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3.xml" ContentType="application/vnd.openxmlformats-officedocument.wordprocessingml.footer+xml"/>
  <Override PartName="/word/header29.xml" ContentType="application/vnd.openxmlformats-officedocument.wordprocessingml.header+xml"/>
  <Override PartName="/word/footer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6.xml" ContentType="application/vnd.openxmlformats-officedocument.wordprocessingml.footer+xml"/>
  <Override PartName="/word/header58.xml" ContentType="application/vnd.openxmlformats-officedocument.wordprocessingml.header+xml"/>
  <Override PartName="/word/footer7.xml" ContentType="application/vnd.openxmlformats-officedocument.wordprocessingml.footer+xml"/>
  <Override PartName="/word/header59.xml" ContentType="application/vnd.openxmlformats-officedocument.wordprocessingml.header+xml"/>
  <Override PartName="/word/footer8.xml" ContentType="application/vnd.openxmlformats-officedocument.wordprocessingml.footer+xml"/>
  <Override PartName="/word/header60.xml" ContentType="application/vnd.openxmlformats-officedocument.wordprocessingml.header+xml"/>
  <Override PartName="/word/footer9.xml" ContentType="application/vnd.openxmlformats-officedocument.wordprocessingml.footer+xml"/>
  <Override PartName="/word/header61.xml" ContentType="application/vnd.openxmlformats-officedocument.wordprocessingml.header+xml"/>
  <Override PartName="/word/footer10.xml" ContentType="application/vnd.openxmlformats-officedocument.wordprocessingml.footer+xml"/>
  <Override PartName="/word/header62.xml" ContentType="application/vnd.openxmlformats-officedocument.wordprocessingml.header+xml"/>
  <Override PartName="/word/footer11.xml" ContentType="application/vnd.openxmlformats-officedocument.wordprocessingml.footer+xml"/>
  <Default Extension="png" ContentType="image/png"/>
  <Override PartName="/word/header63.xml" ContentType="application/vnd.openxmlformats-officedocument.wordprocessingml.header+xml"/>
  <Override PartName="/word/footer12.xml" ContentType="application/vnd.openxmlformats-officedocument.wordprocessingml.footer+xml"/>
  <Override PartName="/word/header64.xml" ContentType="application/vnd.openxmlformats-officedocument.wordprocessingml.header+xml"/>
  <Override PartName="/word/footer13.xml" ContentType="application/vnd.openxmlformats-officedocument.wordprocessingml.footer+xml"/>
  <Override PartName="/word/header65.xml" ContentType="application/vnd.openxmlformats-officedocument.wordprocessingml.header+xml"/>
  <Override PartName="/word/footer14.xml" ContentType="application/vnd.openxmlformats-officedocument.wordprocessingml.footer+xml"/>
  <Override PartName="/word/header66.xml" ContentType="application/vnd.openxmlformats-officedocument.wordprocessingml.header+xml"/>
  <Override PartName="/word/footer15.xml" ContentType="application/vnd.openxmlformats-officedocument.wordprocessingml.footer+xml"/>
  <Override PartName="/word/header67.xml" ContentType="application/vnd.openxmlformats-officedocument.wordprocessingml.header+xml"/>
  <Override PartName="/word/footer16.xml" ContentType="application/vnd.openxmlformats-officedocument.wordprocessingml.footer+xml"/>
  <Override PartName="/word/header68.xml" ContentType="application/vnd.openxmlformats-officedocument.wordprocessingml.header+xml"/>
  <Override PartName="/word/footer17.xml" ContentType="application/vnd.openxmlformats-officedocument.wordprocessingml.footer+xml"/>
  <Override PartName="/word/header69.xml" ContentType="application/vnd.openxmlformats-officedocument.wordprocessingml.header+xml"/>
  <Override PartName="/word/footer1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5"/>
        </w:rPr>
      </w:pPr>
    </w:p>
    <w:p>
      <w:pPr>
        <w:pStyle w:val="Heading3"/>
        <w:tabs>
          <w:tab w:pos="3852" w:val="left" w:leader="none"/>
          <w:tab w:pos="4861" w:val="left" w:leader="none"/>
          <w:tab w:pos="5869" w:val="left" w:leader="none"/>
        </w:tabs>
        <w:ind w:left="2341"/>
      </w:pPr>
      <w:r>
        <w:rPr>
          <w:w w:val="130"/>
        </w:rPr>
        <w:t>Ⅴ</w:t>
        <w:tab/>
      </w:r>
      <w:r>
        <w:rPr>
          <w:w w:val="110"/>
        </w:rPr>
        <w:t>統</w:t>
        <w:tab/>
        <w:t>計</w:t>
        <w:tab/>
        <w:t>表</w:t>
      </w:r>
    </w:p>
    <w:p>
      <w:pPr>
        <w:spacing w:after="0"/>
        <w:sectPr>
          <w:type w:val="continuous"/>
          <w:pgSz w:w="11910" w:h="16840"/>
          <w:pgMar w:top="1580" w:bottom="280" w:left="1680" w:right="1680"/>
        </w:sectPr>
      </w:pPr>
    </w:p>
    <w:p>
      <w:pPr>
        <w:pStyle w:val="BodyText"/>
        <w:spacing w:before="4"/>
        <w:rPr>
          <w:rFonts w:ascii="Times New Roman"/>
          <w:sz w:val="17"/>
        </w:rPr>
      </w:pPr>
    </w:p>
    <w:p>
      <w:pPr>
        <w:spacing w:after="0"/>
        <w:rPr>
          <w:rFonts w:ascii="Times New Roman"/>
          <w:sz w:val="17"/>
        </w:rPr>
        <w:sectPr>
          <w:pgSz w:w="11910" w:h="16840"/>
          <w:pgMar w:top="1580" w:bottom="280" w:left="1680" w:right="1680"/>
        </w:sectPr>
      </w:pPr>
    </w:p>
    <w:p>
      <w:pPr>
        <w:pStyle w:val="Heading5"/>
        <w:spacing w:line="348" w:lineRule="exact"/>
        <w:ind w:left="161"/>
      </w:pPr>
      <w:r>
        <w:rPr>
          <w:w w:val="95"/>
        </w:rPr>
        <w:t>１ </w:t>
      </w:r>
      <w:r>
        <w:rPr/>
        <w:t>事業所規模５人以上</w:t>
      </w:r>
    </w:p>
    <w:p>
      <w:pPr>
        <w:pStyle w:val="Heading7"/>
        <w:spacing w:line="240" w:lineRule="auto"/>
        <w:ind w:left="158"/>
      </w:pPr>
      <w:r>
        <w:rPr/>
        <w:t>表１ 産業別名目賃金指数（現金給与総額）</w:t>
      </w:r>
    </w:p>
    <w:p>
      <w:pPr>
        <w:pStyle w:val="BodyText"/>
        <w:spacing w:before="2"/>
        <w:rPr>
          <w:sz w:val="25"/>
        </w:rPr>
      </w:pPr>
    </w:p>
    <w:p>
      <w:pPr>
        <w:pStyle w:val="Heading8"/>
        <w:tabs>
          <w:tab w:pos="9381" w:val="left" w:leader="none"/>
        </w:tabs>
        <w:spacing w:line="240" w:lineRule="auto"/>
        <w:ind w:left="155"/>
      </w:pPr>
      <w:r>
        <w:rPr>
          <w:w w:val="90"/>
        </w:rPr>
        <w:t>（事業所規模５人以上）</w:t>
        <w:tab/>
        <w:t>平成２２年＝１００</w:t>
      </w: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879"/>
        <w:gridCol w:w="879"/>
        <w:gridCol w:w="879"/>
        <w:gridCol w:w="879"/>
        <w:gridCol w:w="879"/>
        <w:gridCol w:w="879"/>
        <w:gridCol w:w="879"/>
        <w:gridCol w:w="879"/>
        <w:gridCol w:w="879"/>
        <w:gridCol w:w="879"/>
        <w:gridCol w:w="879"/>
      </w:tblGrid>
      <w:tr>
        <w:trPr>
          <w:trHeight w:val="591" w:hRule="atLeast"/>
        </w:trPr>
        <w:tc>
          <w:tcPr>
            <w:tcW w:w="1320" w:type="dxa"/>
          </w:tcPr>
          <w:p>
            <w:pPr>
              <w:pStyle w:val="TableParagraph"/>
              <w:tabs>
                <w:tab w:pos="865" w:val="left" w:leader="none"/>
              </w:tabs>
              <w:spacing w:before="122"/>
              <w:ind w:left="273"/>
              <w:jc w:val="left"/>
              <w:rPr>
                <w:sz w:val="20"/>
              </w:rPr>
            </w:pPr>
            <w:r>
              <w:rPr>
                <w:sz w:val="20"/>
              </w:rPr>
              <w:t>区</w:t>
              <w:tab/>
              <w:t>分</w:t>
            </w:r>
          </w:p>
        </w:tc>
        <w:tc>
          <w:tcPr>
            <w:tcW w:w="879" w:type="dxa"/>
          </w:tcPr>
          <w:p>
            <w:pPr>
              <w:pStyle w:val="TableParagraph"/>
              <w:spacing w:line="248" w:lineRule="exact" w:before="0"/>
              <w:ind w:left="183"/>
              <w:jc w:val="left"/>
              <w:rPr>
                <w:sz w:val="20"/>
              </w:rPr>
            </w:pPr>
            <w:r>
              <w:rPr>
                <w:spacing w:val="3"/>
                <w:sz w:val="20"/>
              </w:rPr>
              <w:t>調  査</w:t>
            </w:r>
          </w:p>
          <w:p>
            <w:pPr>
              <w:pStyle w:val="TableParagraph"/>
              <w:spacing w:before="37"/>
              <w:ind w:left="148"/>
              <w:jc w:val="left"/>
              <w:rPr>
                <w:sz w:val="20"/>
              </w:rPr>
            </w:pPr>
            <w:r>
              <w:rPr>
                <w:w w:val="95"/>
                <w:sz w:val="20"/>
              </w:rPr>
              <w:t>産業計</w:t>
            </w:r>
          </w:p>
        </w:tc>
        <w:tc>
          <w:tcPr>
            <w:tcW w:w="879" w:type="dxa"/>
          </w:tcPr>
          <w:p>
            <w:pPr>
              <w:pStyle w:val="TableParagraph"/>
              <w:spacing w:before="122"/>
              <w:ind w:left="49"/>
              <w:jc w:val="left"/>
              <w:rPr>
                <w:sz w:val="20"/>
              </w:rPr>
            </w:pPr>
            <w:r>
              <w:rPr>
                <w:sz w:val="20"/>
              </w:rPr>
              <w:t>対前年比</w:t>
            </w:r>
          </w:p>
        </w:tc>
        <w:tc>
          <w:tcPr>
            <w:tcW w:w="879" w:type="dxa"/>
          </w:tcPr>
          <w:p>
            <w:pPr>
              <w:pStyle w:val="TableParagraph"/>
              <w:spacing w:before="122"/>
              <w:ind w:left="147"/>
              <w:jc w:val="left"/>
              <w:rPr>
                <w:sz w:val="20"/>
              </w:rPr>
            </w:pPr>
            <w:r>
              <w:rPr>
                <w:sz w:val="20"/>
              </w:rPr>
              <w:t>建設業</w:t>
            </w:r>
          </w:p>
        </w:tc>
        <w:tc>
          <w:tcPr>
            <w:tcW w:w="879" w:type="dxa"/>
          </w:tcPr>
          <w:p>
            <w:pPr>
              <w:pStyle w:val="TableParagraph"/>
              <w:spacing w:before="122"/>
              <w:ind w:left="146"/>
              <w:jc w:val="left"/>
              <w:rPr>
                <w:sz w:val="20"/>
              </w:rPr>
            </w:pPr>
            <w:r>
              <w:rPr>
                <w:sz w:val="20"/>
              </w:rPr>
              <w:t>製造業</w:t>
            </w:r>
          </w:p>
        </w:tc>
        <w:tc>
          <w:tcPr>
            <w:tcW w:w="879" w:type="dxa"/>
          </w:tcPr>
          <w:p>
            <w:pPr>
              <w:pStyle w:val="TableParagraph"/>
              <w:spacing w:before="3"/>
              <w:jc w:val="left"/>
              <w:rPr>
                <w:sz w:val="11"/>
              </w:rPr>
            </w:pPr>
          </w:p>
          <w:p>
            <w:pPr>
              <w:pStyle w:val="TableParagraph"/>
              <w:spacing w:before="0"/>
              <w:ind w:left="42"/>
              <w:jc w:val="left"/>
              <w:rPr>
                <w:sz w:val="16"/>
              </w:rPr>
            </w:pPr>
            <w:r>
              <w:rPr>
                <w:sz w:val="16"/>
              </w:rPr>
              <w:t>情報通信業</w:t>
            </w:r>
          </w:p>
        </w:tc>
        <w:tc>
          <w:tcPr>
            <w:tcW w:w="879" w:type="dxa"/>
          </w:tcPr>
          <w:p>
            <w:pPr>
              <w:pStyle w:val="TableParagraph"/>
              <w:spacing w:line="199" w:lineRule="auto" w:before="46"/>
              <w:ind w:left="139" w:right="101" w:hanging="22"/>
              <w:jc w:val="left"/>
              <w:rPr>
                <w:sz w:val="20"/>
              </w:rPr>
            </w:pPr>
            <w:r>
              <w:rPr>
                <w:w w:val="95"/>
                <w:sz w:val="20"/>
              </w:rPr>
              <w:t>運輸業, </w:t>
            </w:r>
            <w:r>
              <w:rPr>
                <w:sz w:val="20"/>
              </w:rPr>
              <w:t>郵便業</w:t>
            </w:r>
          </w:p>
        </w:tc>
        <w:tc>
          <w:tcPr>
            <w:tcW w:w="879" w:type="dxa"/>
          </w:tcPr>
          <w:p>
            <w:pPr>
              <w:pStyle w:val="TableParagraph"/>
              <w:spacing w:line="248" w:lineRule="exact" w:before="0"/>
              <w:ind w:left="125"/>
              <w:jc w:val="left"/>
              <w:rPr>
                <w:sz w:val="20"/>
              </w:rPr>
            </w:pPr>
            <w:r>
              <w:rPr>
                <w:w w:val="95"/>
                <w:sz w:val="20"/>
              </w:rPr>
              <w:t>卸売業,</w:t>
            </w:r>
          </w:p>
          <w:p>
            <w:pPr>
              <w:pStyle w:val="TableParagraph"/>
              <w:spacing w:before="37"/>
              <w:ind w:left="144"/>
              <w:jc w:val="left"/>
              <w:rPr>
                <w:sz w:val="20"/>
              </w:rPr>
            </w:pPr>
            <w:r>
              <w:rPr>
                <w:w w:val="95"/>
                <w:sz w:val="20"/>
              </w:rPr>
              <w:t>小売業</w:t>
            </w:r>
          </w:p>
        </w:tc>
        <w:tc>
          <w:tcPr>
            <w:tcW w:w="879" w:type="dxa"/>
          </w:tcPr>
          <w:p>
            <w:pPr>
              <w:pStyle w:val="TableParagraph"/>
              <w:spacing w:line="248" w:lineRule="exact" w:before="0"/>
              <w:ind w:left="124"/>
              <w:jc w:val="left"/>
              <w:rPr>
                <w:sz w:val="20"/>
              </w:rPr>
            </w:pPr>
            <w:r>
              <w:rPr>
                <w:w w:val="95"/>
                <w:sz w:val="20"/>
              </w:rPr>
              <w:t>金融業,</w:t>
            </w:r>
          </w:p>
          <w:p>
            <w:pPr>
              <w:pStyle w:val="TableParagraph"/>
              <w:spacing w:before="37"/>
              <w:ind w:left="143"/>
              <w:jc w:val="left"/>
              <w:rPr>
                <w:sz w:val="20"/>
              </w:rPr>
            </w:pPr>
            <w:r>
              <w:rPr>
                <w:w w:val="95"/>
                <w:sz w:val="20"/>
              </w:rPr>
              <w:t>保険業</w:t>
            </w:r>
          </w:p>
        </w:tc>
        <w:tc>
          <w:tcPr>
            <w:tcW w:w="879" w:type="dxa"/>
          </w:tcPr>
          <w:p>
            <w:pPr>
              <w:pStyle w:val="TableParagraph"/>
              <w:spacing w:before="9"/>
              <w:ind w:left="25"/>
              <w:jc w:val="center"/>
              <w:rPr>
                <w:sz w:val="16"/>
              </w:rPr>
            </w:pPr>
            <w:r>
              <w:rPr>
                <w:sz w:val="16"/>
              </w:rPr>
              <w:t>教育，</w:t>
            </w:r>
          </w:p>
          <w:p>
            <w:pPr>
              <w:pStyle w:val="TableParagraph"/>
              <w:spacing w:before="91"/>
              <w:ind w:left="25"/>
              <w:jc w:val="center"/>
              <w:rPr>
                <w:sz w:val="16"/>
              </w:rPr>
            </w:pPr>
            <w:r>
              <w:rPr>
                <w:sz w:val="16"/>
              </w:rPr>
              <w:t>学習支援業</w:t>
            </w:r>
          </w:p>
        </w:tc>
        <w:tc>
          <w:tcPr>
            <w:tcW w:w="879" w:type="dxa"/>
          </w:tcPr>
          <w:p>
            <w:pPr>
              <w:pStyle w:val="TableParagraph"/>
              <w:spacing w:line="248" w:lineRule="exact" w:before="0"/>
              <w:ind w:left="178"/>
              <w:jc w:val="left"/>
              <w:rPr>
                <w:sz w:val="20"/>
              </w:rPr>
            </w:pPr>
            <w:r>
              <w:rPr>
                <w:w w:val="85"/>
                <w:sz w:val="20"/>
              </w:rPr>
              <w:t>医療，</w:t>
            </w:r>
          </w:p>
          <w:p>
            <w:pPr>
              <w:pStyle w:val="TableParagraph"/>
              <w:spacing w:before="37"/>
              <w:ind w:left="240"/>
              <w:jc w:val="left"/>
              <w:rPr>
                <w:sz w:val="20"/>
              </w:rPr>
            </w:pPr>
            <w:r>
              <w:rPr>
                <w:sz w:val="20"/>
              </w:rPr>
              <w:t>福祉</w:t>
            </w:r>
          </w:p>
        </w:tc>
        <w:tc>
          <w:tcPr>
            <w:tcW w:w="879" w:type="dxa"/>
          </w:tcPr>
          <w:p>
            <w:pPr>
              <w:pStyle w:val="TableParagraph"/>
              <w:spacing w:before="9"/>
              <w:ind w:left="122"/>
              <w:jc w:val="left"/>
              <w:rPr>
                <w:sz w:val="16"/>
              </w:rPr>
            </w:pPr>
            <w:r>
              <w:rPr>
                <w:sz w:val="16"/>
              </w:rPr>
              <w:t>複合サー</w:t>
            </w:r>
          </w:p>
          <w:p>
            <w:pPr>
              <w:pStyle w:val="TableParagraph"/>
              <w:spacing w:before="91"/>
              <w:ind w:left="24"/>
              <w:jc w:val="left"/>
              <w:rPr>
                <w:sz w:val="16"/>
              </w:rPr>
            </w:pPr>
            <w:r>
              <w:rPr>
                <w:sz w:val="16"/>
              </w:rPr>
              <w:t>ビス事業</w:t>
            </w:r>
          </w:p>
        </w:tc>
      </w:tr>
      <w:tr>
        <w:trPr>
          <w:trHeight w:val="1812" w:hRule="atLeast"/>
        </w:trPr>
        <w:tc>
          <w:tcPr>
            <w:tcW w:w="1320" w:type="dxa"/>
          </w:tcPr>
          <w:p>
            <w:pPr>
              <w:pStyle w:val="TableParagraph"/>
              <w:spacing w:before="18"/>
              <w:ind w:left="628"/>
              <w:jc w:val="left"/>
              <w:rPr>
                <w:sz w:val="20"/>
              </w:rPr>
            </w:pPr>
            <w:r>
              <w:rPr>
                <w:w w:val="75"/>
                <w:sz w:val="20"/>
              </w:rPr>
              <w:t>２１年</w:t>
            </w:r>
          </w:p>
          <w:p>
            <w:pPr>
              <w:pStyle w:val="TableParagraph"/>
              <w:spacing w:before="37"/>
              <w:ind w:left="628"/>
              <w:jc w:val="left"/>
              <w:rPr>
                <w:sz w:val="20"/>
              </w:rPr>
            </w:pPr>
            <w:r>
              <w:rPr>
                <w:w w:val="75"/>
                <w:sz w:val="20"/>
              </w:rPr>
              <w:t>２２年</w:t>
            </w:r>
          </w:p>
          <w:p>
            <w:pPr>
              <w:pStyle w:val="TableParagraph"/>
              <w:spacing w:before="38"/>
              <w:ind w:left="628"/>
              <w:jc w:val="left"/>
              <w:rPr>
                <w:sz w:val="20"/>
              </w:rPr>
            </w:pPr>
            <w:r>
              <w:rPr>
                <w:w w:val="75"/>
                <w:sz w:val="20"/>
              </w:rPr>
              <w:t>２３年</w:t>
            </w:r>
          </w:p>
          <w:p>
            <w:pPr>
              <w:pStyle w:val="TableParagraph"/>
              <w:spacing w:before="37"/>
              <w:ind w:left="628"/>
              <w:jc w:val="left"/>
              <w:rPr>
                <w:sz w:val="20"/>
              </w:rPr>
            </w:pPr>
            <w:r>
              <w:rPr>
                <w:w w:val="75"/>
                <w:sz w:val="20"/>
              </w:rPr>
              <w:t>２４年</w:t>
            </w:r>
          </w:p>
          <w:p>
            <w:pPr>
              <w:pStyle w:val="TableParagraph"/>
              <w:spacing w:before="38"/>
              <w:ind w:left="628"/>
              <w:jc w:val="left"/>
              <w:rPr>
                <w:sz w:val="20"/>
              </w:rPr>
            </w:pPr>
            <w:r>
              <w:rPr>
                <w:w w:val="75"/>
                <w:sz w:val="20"/>
              </w:rPr>
              <w:t>２５年</w:t>
            </w:r>
          </w:p>
          <w:p>
            <w:pPr>
              <w:pStyle w:val="TableParagraph"/>
              <w:spacing w:line="247" w:lineRule="exact" w:before="37"/>
              <w:ind w:left="628"/>
              <w:jc w:val="left"/>
              <w:rPr>
                <w:sz w:val="20"/>
              </w:rPr>
            </w:pPr>
            <w:r>
              <w:rPr>
                <w:w w:val="75"/>
                <w:sz w:val="20"/>
              </w:rPr>
              <w:t>２６年</w:t>
            </w:r>
          </w:p>
        </w:tc>
        <w:tc>
          <w:tcPr>
            <w:tcW w:w="879" w:type="dxa"/>
          </w:tcPr>
          <w:p>
            <w:pPr>
              <w:pStyle w:val="TableParagraph"/>
              <w:spacing w:before="18"/>
              <w:ind w:left="357"/>
              <w:jc w:val="center"/>
              <w:rPr>
                <w:sz w:val="20"/>
              </w:rPr>
            </w:pPr>
            <w:r>
              <w:rPr>
                <w:w w:val="95"/>
                <w:sz w:val="20"/>
              </w:rPr>
              <w:t>98.5</w:t>
            </w:r>
          </w:p>
          <w:p>
            <w:pPr>
              <w:pStyle w:val="TableParagraph"/>
              <w:spacing w:before="37"/>
              <w:ind w:left="256"/>
              <w:jc w:val="center"/>
              <w:rPr>
                <w:sz w:val="20"/>
              </w:rPr>
            </w:pPr>
            <w:r>
              <w:rPr>
                <w:w w:val="95"/>
                <w:sz w:val="20"/>
              </w:rPr>
              <w:t>100.0</w:t>
            </w:r>
          </w:p>
          <w:p>
            <w:pPr>
              <w:pStyle w:val="TableParagraph"/>
              <w:spacing w:before="38"/>
              <w:ind w:left="357"/>
              <w:jc w:val="center"/>
              <w:rPr>
                <w:sz w:val="20"/>
              </w:rPr>
            </w:pPr>
            <w:r>
              <w:rPr>
                <w:w w:val="95"/>
                <w:sz w:val="20"/>
              </w:rPr>
              <w:t>97.9</w:t>
            </w:r>
          </w:p>
          <w:p>
            <w:pPr>
              <w:pStyle w:val="TableParagraph"/>
              <w:spacing w:before="37"/>
              <w:ind w:left="357"/>
              <w:jc w:val="center"/>
              <w:rPr>
                <w:sz w:val="20"/>
              </w:rPr>
            </w:pPr>
            <w:r>
              <w:rPr>
                <w:w w:val="95"/>
                <w:sz w:val="20"/>
              </w:rPr>
              <w:t>98.5</w:t>
            </w:r>
          </w:p>
          <w:p>
            <w:pPr>
              <w:pStyle w:val="TableParagraph"/>
              <w:spacing w:before="38"/>
              <w:ind w:left="256"/>
              <w:jc w:val="center"/>
              <w:rPr>
                <w:sz w:val="20"/>
              </w:rPr>
            </w:pPr>
            <w:r>
              <w:rPr>
                <w:w w:val="95"/>
                <w:sz w:val="20"/>
              </w:rPr>
              <w:t>100.7</w:t>
            </w:r>
          </w:p>
          <w:p>
            <w:pPr>
              <w:pStyle w:val="TableParagraph"/>
              <w:spacing w:line="247" w:lineRule="exact" w:before="37"/>
              <w:ind w:left="256"/>
              <w:jc w:val="center"/>
              <w:rPr>
                <w:sz w:val="20"/>
              </w:rPr>
            </w:pPr>
            <w:r>
              <w:rPr>
                <w:w w:val="95"/>
                <w:sz w:val="20"/>
              </w:rPr>
              <w:t>100.1</w:t>
            </w:r>
          </w:p>
        </w:tc>
        <w:tc>
          <w:tcPr>
            <w:tcW w:w="879" w:type="dxa"/>
          </w:tcPr>
          <w:p>
            <w:pPr>
              <w:pStyle w:val="TableParagraph"/>
              <w:spacing w:before="18"/>
              <w:ind w:right="18"/>
              <w:rPr>
                <w:sz w:val="20"/>
              </w:rPr>
            </w:pPr>
            <w:r>
              <w:rPr>
                <w:w w:val="145"/>
                <w:sz w:val="20"/>
              </w:rPr>
              <w:t>△</w:t>
            </w:r>
            <w:r>
              <w:rPr>
                <w:spacing w:val="-50"/>
                <w:w w:val="145"/>
                <w:sz w:val="20"/>
              </w:rPr>
              <w:t> </w:t>
            </w:r>
            <w:r>
              <w:rPr>
                <w:w w:val="105"/>
                <w:sz w:val="20"/>
              </w:rPr>
              <w:t>5.3</w:t>
            </w:r>
          </w:p>
          <w:p>
            <w:pPr>
              <w:pStyle w:val="TableParagraph"/>
              <w:spacing w:before="37"/>
              <w:ind w:right="18"/>
              <w:rPr>
                <w:sz w:val="20"/>
              </w:rPr>
            </w:pPr>
            <w:r>
              <w:rPr>
                <w:w w:val="85"/>
                <w:sz w:val="20"/>
              </w:rPr>
              <w:t>1.6</w:t>
            </w:r>
          </w:p>
          <w:p>
            <w:pPr>
              <w:pStyle w:val="TableParagraph"/>
              <w:spacing w:before="38"/>
              <w:ind w:right="18"/>
              <w:rPr>
                <w:sz w:val="20"/>
              </w:rPr>
            </w:pPr>
            <w:r>
              <w:rPr>
                <w:w w:val="145"/>
                <w:sz w:val="20"/>
              </w:rPr>
              <w:t>△</w:t>
            </w:r>
            <w:r>
              <w:rPr>
                <w:spacing w:val="-50"/>
                <w:w w:val="145"/>
                <w:sz w:val="20"/>
              </w:rPr>
              <w:t> </w:t>
            </w:r>
            <w:r>
              <w:rPr>
                <w:w w:val="105"/>
                <w:sz w:val="20"/>
              </w:rPr>
              <w:t>2.1</w:t>
            </w:r>
          </w:p>
          <w:p>
            <w:pPr>
              <w:pStyle w:val="TableParagraph"/>
              <w:spacing w:before="37"/>
              <w:ind w:right="18"/>
              <w:rPr>
                <w:sz w:val="20"/>
              </w:rPr>
            </w:pPr>
            <w:r>
              <w:rPr>
                <w:w w:val="85"/>
                <w:sz w:val="20"/>
              </w:rPr>
              <w:t>0.6</w:t>
            </w:r>
          </w:p>
          <w:p>
            <w:pPr>
              <w:pStyle w:val="TableParagraph"/>
              <w:spacing w:before="38"/>
              <w:ind w:right="18"/>
              <w:rPr>
                <w:sz w:val="20"/>
              </w:rPr>
            </w:pPr>
            <w:r>
              <w:rPr>
                <w:w w:val="85"/>
                <w:sz w:val="20"/>
              </w:rPr>
              <w:t>2.2</w:t>
            </w:r>
          </w:p>
          <w:p>
            <w:pPr>
              <w:pStyle w:val="TableParagraph"/>
              <w:spacing w:line="247" w:lineRule="exact" w:before="37"/>
              <w:ind w:right="18"/>
              <w:rPr>
                <w:sz w:val="20"/>
              </w:rPr>
            </w:pPr>
            <w:r>
              <w:rPr>
                <w:w w:val="145"/>
                <w:sz w:val="20"/>
              </w:rPr>
              <w:t>△</w:t>
            </w:r>
            <w:r>
              <w:rPr>
                <w:spacing w:val="-50"/>
                <w:w w:val="145"/>
                <w:sz w:val="20"/>
              </w:rPr>
              <w:t> </w:t>
            </w:r>
            <w:r>
              <w:rPr>
                <w:w w:val="105"/>
                <w:sz w:val="20"/>
              </w:rPr>
              <w:t>0.6</w:t>
            </w:r>
          </w:p>
        </w:tc>
        <w:tc>
          <w:tcPr>
            <w:tcW w:w="879" w:type="dxa"/>
          </w:tcPr>
          <w:p>
            <w:pPr>
              <w:pStyle w:val="TableParagraph"/>
              <w:spacing w:before="18"/>
              <w:ind w:left="354"/>
              <w:jc w:val="center"/>
              <w:rPr>
                <w:sz w:val="20"/>
              </w:rPr>
            </w:pPr>
            <w:r>
              <w:rPr>
                <w:w w:val="95"/>
                <w:sz w:val="20"/>
              </w:rPr>
              <w:t>95.9</w:t>
            </w:r>
          </w:p>
          <w:p>
            <w:pPr>
              <w:pStyle w:val="TableParagraph"/>
              <w:spacing w:before="37"/>
              <w:ind w:left="253"/>
              <w:jc w:val="center"/>
              <w:rPr>
                <w:sz w:val="20"/>
              </w:rPr>
            </w:pPr>
            <w:r>
              <w:rPr>
                <w:w w:val="95"/>
                <w:sz w:val="20"/>
              </w:rPr>
              <w:t>100.0</w:t>
            </w:r>
          </w:p>
          <w:p>
            <w:pPr>
              <w:pStyle w:val="TableParagraph"/>
              <w:spacing w:before="38"/>
              <w:ind w:left="253"/>
              <w:jc w:val="center"/>
              <w:rPr>
                <w:sz w:val="20"/>
              </w:rPr>
            </w:pPr>
            <w:r>
              <w:rPr>
                <w:w w:val="95"/>
                <w:sz w:val="20"/>
              </w:rPr>
              <w:t>112.5</w:t>
            </w:r>
          </w:p>
          <w:p>
            <w:pPr>
              <w:pStyle w:val="TableParagraph"/>
              <w:spacing w:before="37"/>
              <w:ind w:left="253"/>
              <w:jc w:val="center"/>
              <w:rPr>
                <w:sz w:val="20"/>
              </w:rPr>
            </w:pPr>
            <w:r>
              <w:rPr>
                <w:w w:val="95"/>
                <w:sz w:val="20"/>
              </w:rPr>
              <w:t>111.2</w:t>
            </w:r>
          </w:p>
          <w:p>
            <w:pPr>
              <w:pStyle w:val="TableParagraph"/>
              <w:spacing w:before="38"/>
              <w:ind w:left="253"/>
              <w:jc w:val="center"/>
              <w:rPr>
                <w:sz w:val="20"/>
              </w:rPr>
            </w:pPr>
            <w:r>
              <w:rPr>
                <w:w w:val="95"/>
                <w:sz w:val="20"/>
              </w:rPr>
              <w:t>118.3</w:t>
            </w:r>
          </w:p>
          <w:p>
            <w:pPr>
              <w:pStyle w:val="TableParagraph"/>
              <w:spacing w:line="247" w:lineRule="exact" w:before="37"/>
              <w:ind w:left="253"/>
              <w:jc w:val="center"/>
              <w:rPr>
                <w:sz w:val="20"/>
              </w:rPr>
            </w:pPr>
            <w:r>
              <w:rPr>
                <w:w w:val="95"/>
                <w:sz w:val="20"/>
              </w:rPr>
              <w:t>110.3</w:t>
            </w:r>
          </w:p>
        </w:tc>
        <w:tc>
          <w:tcPr>
            <w:tcW w:w="879" w:type="dxa"/>
          </w:tcPr>
          <w:p>
            <w:pPr>
              <w:pStyle w:val="TableParagraph"/>
              <w:spacing w:before="18"/>
              <w:ind w:left="353"/>
              <w:jc w:val="center"/>
              <w:rPr>
                <w:sz w:val="20"/>
              </w:rPr>
            </w:pPr>
            <w:r>
              <w:rPr>
                <w:w w:val="95"/>
                <w:sz w:val="20"/>
              </w:rPr>
              <w:t>93.7</w:t>
            </w:r>
          </w:p>
          <w:p>
            <w:pPr>
              <w:pStyle w:val="TableParagraph"/>
              <w:spacing w:before="37"/>
              <w:ind w:left="252"/>
              <w:jc w:val="center"/>
              <w:rPr>
                <w:sz w:val="20"/>
              </w:rPr>
            </w:pPr>
            <w:r>
              <w:rPr>
                <w:w w:val="95"/>
                <w:sz w:val="20"/>
              </w:rPr>
              <w:t>100.0</w:t>
            </w:r>
          </w:p>
          <w:p>
            <w:pPr>
              <w:pStyle w:val="TableParagraph"/>
              <w:spacing w:before="38"/>
              <w:ind w:left="353"/>
              <w:jc w:val="center"/>
              <w:rPr>
                <w:sz w:val="20"/>
              </w:rPr>
            </w:pPr>
            <w:r>
              <w:rPr>
                <w:w w:val="95"/>
                <w:sz w:val="20"/>
              </w:rPr>
              <w:t>99.1</w:t>
            </w:r>
          </w:p>
          <w:p>
            <w:pPr>
              <w:pStyle w:val="TableParagraph"/>
              <w:spacing w:before="37"/>
              <w:ind w:left="353"/>
              <w:jc w:val="center"/>
              <w:rPr>
                <w:sz w:val="20"/>
              </w:rPr>
            </w:pPr>
            <w:r>
              <w:rPr>
                <w:w w:val="95"/>
                <w:sz w:val="20"/>
              </w:rPr>
              <w:t>98.1</w:t>
            </w:r>
          </w:p>
          <w:p>
            <w:pPr>
              <w:pStyle w:val="TableParagraph"/>
              <w:spacing w:before="38"/>
              <w:ind w:left="252"/>
              <w:jc w:val="center"/>
              <w:rPr>
                <w:sz w:val="20"/>
              </w:rPr>
            </w:pPr>
            <w:r>
              <w:rPr>
                <w:w w:val="95"/>
                <w:sz w:val="20"/>
              </w:rPr>
              <w:t>100.2</w:t>
            </w:r>
          </w:p>
          <w:p>
            <w:pPr>
              <w:pStyle w:val="TableParagraph"/>
              <w:spacing w:line="247" w:lineRule="exact" w:before="37"/>
              <w:ind w:left="252"/>
              <w:jc w:val="center"/>
              <w:rPr>
                <w:sz w:val="20"/>
              </w:rPr>
            </w:pPr>
            <w:r>
              <w:rPr>
                <w:w w:val="95"/>
                <w:sz w:val="20"/>
              </w:rPr>
              <w:t>101.1</w:t>
            </w:r>
          </w:p>
        </w:tc>
        <w:tc>
          <w:tcPr>
            <w:tcW w:w="879" w:type="dxa"/>
          </w:tcPr>
          <w:p>
            <w:pPr>
              <w:pStyle w:val="TableParagraph"/>
              <w:spacing w:before="18"/>
              <w:ind w:left="352"/>
              <w:jc w:val="center"/>
              <w:rPr>
                <w:sz w:val="20"/>
              </w:rPr>
            </w:pPr>
            <w:r>
              <w:rPr>
                <w:w w:val="95"/>
                <w:sz w:val="20"/>
              </w:rPr>
              <w:t>94.8</w:t>
            </w:r>
          </w:p>
          <w:p>
            <w:pPr>
              <w:pStyle w:val="TableParagraph"/>
              <w:spacing w:before="37"/>
              <w:ind w:left="251"/>
              <w:jc w:val="center"/>
              <w:rPr>
                <w:sz w:val="20"/>
              </w:rPr>
            </w:pPr>
            <w:r>
              <w:rPr>
                <w:w w:val="95"/>
                <w:sz w:val="20"/>
              </w:rPr>
              <w:t>100.0</w:t>
            </w:r>
          </w:p>
          <w:p>
            <w:pPr>
              <w:pStyle w:val="TableParagraph"/>
              <w:spacing w:before="38"/>
              <w:ind w:left="251"/>
              <w:jc w:val="center"/>
              <w:rPr>
                <w:sz w:val="20"/>
              </w:rPr>
            </w:pPr>
            <w:r>
              <w:rPr>
                <w:w w:val="95"/>
                <w:sz w:val="20"/>
              </w:rPr>
              <w:t>108.8</w:t>
            </w:r>
          </w:p>
          <w:p>
            <w:pPr>
              <w:pStyle w:val="TableParagraph"/>
              <w:spacing w:before="37"/>
              <w:ind w:left="251"/>
              <w:jc w:val="center"/>
              <w:rPr>
                <w:sz w:val="20"/>
              </w:rPr>
            </w:pPr>
            <w:r>
              <w:rPr>
                <w:w w:val="95"/>
                <w:sz w:val="20"/>
              </w:rPr>
              <w:t>118.7</w:t>
            </w:r>
          </w:p>
          <w:p>
            <w:pPr>
              <w:pStyle w:val="TableParagraph"/>
              <w:spacing w:before="38"/>
              <w:ind w:left="251"/>
              <w:jc w:val="center"/>
              <w:rPr>
                <w:sz w:val="20"/>
              </w:rPr>
            </w:pPr>
            <w:r>
              <w:rPr>
                <w:w w:val="95"/>
                <w:sz w:val="20"/>
              </w:rPr>
              <w:t>124.0</w:t>
            </w:r>
          </w:p>
          <w:p>
            <w:pPr>
              <w:pStyle w:val="TableParagraph"/>
              <w:spacing w:line="247" w:lineRule="exact" w:before="37"/>
              <w:ind w:left="251"/>
              <w:jc w:val="center"/>
              <w:rPr>
                <w:sz w:val="20"/>
              </w:rPr>
            </w:pPr>
            <w:r>
              <w:rPr>
                <w:w w:val="95"/>
                <w:sz w:val="20"/>
              </w:rPr>
              <w:t>110.0</w:t>
            </w:r>
          </w:p>
        </w:tc>
        <w:tc>
          <w:tcPr>
            <w:tcW w:w="879" w:type="dxa"/>
          </w:tcPr>
          <w:p>
            <w:pPr>
              <w:pStyle w:val="TableParagraph"/>
              <w:spacing w:before="18"/>
              <w:ind w:left="250"/>
              <w:jc w:val="center"/>
              <w:rPr>
                <w:sz w:val="20"/>
              </w:rPr>
            </w:pPr>
            <w:r>
              <w:rPr>
                <w:w w:val="95"/>
                <w:sz w:val="20"/>
              </w:rPr>
              <w:t>111.5</w:t>
            </w:r>
          </w:p>
          <w:p>
            <w:pPr>
              <w:pStyle w:val="TableParagraph"/>
              <w:spacing w:before="37"/>
              <w:ind w:left="250"/>
              <w:jc w:val="center"/>
              <w:rPr>
                <w:sz w:val="20"/>
              </w:rPr>
            </w:pPr>
            <w:r>
              <w:rPr>
                <w:w w:val="95"/>
                <w:sz w:val="20"/>
              </w:rPr>
              <w:t>100.0</w:t>
            </w:r>
          </w:p>
          <w:p>
            <w:pPr>
              <w:pStyle w:val="TableParagraph"/>
              <w:spacing w:before="38"/>
              <w:ind w:left="351"/>
              <w:jc w:val="center"/>
              <w:rPr>
                <w:sz w:val="20"/>
              </w:rPr>
            </w:pPr>
            <w:r>
              <w:rPr>
                <w:w w:val="95"/>
                <w:sz w:val="20"/>
              </w:rPr>
              <w:t>82.1</w:t>
            </w:r>
          </w:p>
          <w:p>
            <w:pPr>
              <w:pStyle w:val="TableParagraph"/>
              <w:spacing w:before="37"/>
              <w:ind w:left="351"/>
              <w:jc w:val="center"/>
              <w:rPr>
                <w:sz w:val="20"/>
              </w:rPr>
            </w:pPr>
            <w:r>
              <w:rPr>
                <w:w w:val="95"/>
                <w:sz w:val="20"/>
              </w:rPr>
              <w:t>81.2</w:t>
            </w:r>
          </w:p>
          <w:p>
            <w:pPr>
              <w:pStyle w:val="TableParagraph"/>
              <w:spacing w:before="38"/>
              <w:ind w:left="351"/>
              <w:jc w:val="center"/>
              <w:rPr>
                <w:sz w:val="20"/>
              </w:rPr>
            </w:pPr>
            <w:r>
              <w:rPr>
                <w:w w:val="95"/>
                <w:sz w:val="20"/>
              </w:rPr>
              <w:t>88.5</w:t>
            </w:r>
          </w:p>
          <w:p>
            <w:pPr>
              <w:pStyle w:val="TableParagraph"/>
              <w:spacing w:line="247" w:lineRule="exact" w:before="37"/>
              <w:ind w:left="351"/>
              <w:jc w:val="center"/>
              <w:rPr>
                <w:sz w:val="20"/>
              </w:rPr>
            </w:pPr>
            <w:r>
              <w:rPr>
                <w:w w:val="95"/>
                <w:sz w:val="20"/>
              </w:rPr>
              <w:t>92.4</w:t>
            </w:r>
          </w:p>
        </w:tc>
        <w:tc>
          <w:tcPr>
            <w:tcW w:w="879" w:type="dxa"/>
          </w:tcPr>
          <w:p>
            <w:pPr>
              <w:pStyle w:val="TableParagraph"/>
              <w:spacing w:before="18"/>
              <w:ind w:left="349"/>
              <w:jc w:val="center"/>
              <w:rPr>
                <w:sz w:val="20"/>
              </w:rPr>
            </w:pPr>
            <w:r>
              <w:rPr>
                <w:w w:val="95"/>
                <w:sz w:val="20"/>
              </w:rPr>
              <w:t>95.7</w:t>
            </w:r>
          </w:p>
          <w:p>
            <w:pPr>
              <w:pStyle w:val="TableParagraph"/>
              <w:spacing w:before="37"/>
              <w:ind w:left="248"/>
              <w:jc w:val="center"/>
              <w:rPr>
                <w:sz w:val="20"/>
              </w:rPr>
            </w:pPr>
            <w:r>
              <w:rPr>
                <w:w w:val="95"/>
                <w:sz w:val="20"/>
              </w:rPr>
              <w:t>100.0</w:t>
            </w:r>
          </w:p>
          <w:p>
            <w:pPr>
              <w:pStyle w:val="TableParagraph"/>
              <w:spacing w:before="38"/>
              <w:ind w:left="349"/>
              <w:jc w:val="center"/>
              <w:rPr>
                <w:sz w:val="20"/>
              </w:rPr>
            </w:pPr>
            <w:r>
              <w:rPr>
                <w:w w:val="95"/>
                <w:sz w:val="20"/>
              </w:rPr>
              <w:t>94.8</w:t>
            </w:r>
          </w:p>
          <w:p>
            <w:pPr>
              <w:pStyle w:val="TableParagraph"/>
              <w:spacing w:before="37"/>
              <w:ind w:left="248"/>
              <w:jc w:val="center"/>
              <w:rPr>
                <w:sz w:val="20"/>
              </w:rPr>
            </w:pPr>
            <w:r>
              <w:rPr>
                <w:w w:val="95"/>
                <w:sz w:val="20"/>
              </w:rPr>
              <w:t>100.6</w:t>
            </w:r>
          </w:p>
          <w:p>
            <w:pPr>
              <w:pStyle w:val="TableParagraph"/>
              <w:spacing w:before="38"/>
              <w:ind w:left="349"/>
              <w:jc w:val="center"/>
              <w:rPr>
                <w:sz w:val="20"/>
              </w:rPr>
            </w:pPr>
            <w:r>
              <w:rPr>
                <w:w w:val="95"/>
                <w:sz w:val="20"/>
              </w:rPr>
              <w:t>99.6</w:t>
            </w:r>
          </w:p>
          <w:p>
            <w:pPr>
              <w:pStyle w:val="TableParagraph"/>
              <w:spacing w:line="247" w:lineRule="exact" w:before="37"/>
              <w:ind w:left="349"/>
              <w:jc w:val="center"/>
              <w:rPr>
                <w:sz w:val="20"/>
              </w:rPr>
            </w:pPr>
            <w:r>
              <w:rPr>
                <w:w w:val="95"/>
                <w:sz w:val="20"/>
              </w:rPr>
              <w:t>98.8</w:t>
            </w:r>
          </w:p>
        </w:tc>
        <w:tc>
          <w:tcPr>
            <w:tcW w:w="879" w:type="dxa"/>
          </w:tcPr>
          <w:p>
            <w:pPr>
              <w:pStyle w:val="TableParagraph"/>
              <w:spacing w:before="18"/>
              <w:ind w:left="247"/>
              <w:jc w:val="center"/>
              <w:rPr>
                <w:sz w:val="20"/>
              </w:rPr>
            </w:pPr>
            <w:r>
              <w:rPr>
                <w:w w:val="95"/>
                <w:sz w:val="20"/>
              </w:rPr>
              <w:t>103.5</w:t>
            </w:r>
          </w:p>
          <w:p>
            <w:pPr>
              <w:pStyle w:val="TableParagraph"/>
              <w:spacing w:before="37"/>
              <w:ind w:left="247"/>
              <w:jc w:val="center"/>
              <w:rPr>
                <w:sz w:val="20"/>
              </w:rPr>
            </w:pPr>
            <w:r>
              <w:rPr>
                <w:w w:val="95"/>
                <w:sz w:val="20"/>
              </w:rPr>
              <w:t>100.0</w:t>
            </w:r>
          </w:p>
          <w:p>
            <w:pPr>
              <w:pStyle w:val="TableParagraph"/>
              <w:spacing w:before="38"/>
              <w:ind w:left="348"/>
              <w:jc w:val="center"/>
              <w:rPr>
                <w:sz w:val="20"/>
              </w:rPr>
            </w:pPr>
            <w:r>
              <w:rPr>
                <w:w w:val="95"/>
                <w:sz w:val="20"/>
              </w:rPr>
              <w:t>95.1</w:t>
            </w:r>
          </w:p>
          <w:p>
            <w:pPr>
              <w:pStyle w:val="TableParagraph"/>
              <w:spacing w:before="37"/>
              <w:ind w:left="348"/>
              <w:jc w:val="center"/>
              <w:rPr>
                <w:sz w:val="20"/>
              </w:rPr>
            </w:pPr>
            <w:r>
              <w:rPr>
                <w:w w:val="95"/>
                <w:sz w:val="20"/>
              </w:rPr>
              <w:t>93.5</w:t>
            </w:r>
          </w:p>
          <w:p>
            <w:pPr>
              <w:pStyle w:val="TableParagraph"/>
              <w:spacing w:before="38"/>
              <w:ind w:left="348"/>
              <w:jc w:val="center"/>
              <w:rPr>
                <w:sz w:val="20"/>
              </w:rPr>
            </w:pPr>
            <w:r>
              <w:rPr>
                <w:w w:val="95"/>
                <w:sz w:val="20"/>
              </w:rPr>
              <w:t>96.5</w:t>
            </w:r>
          </w:p>
          <w:p>
            <w:pPr>
              <w:pStyle w:val="TableParagraph"/>
              <w:spacing w:line="247" w:lineRule="exact" w:before="37"/>
              <w:ind w:left="348"/>
              <w:jc w:val="center"/>
              <w:rPr>
                <w:sz w:val="20"/>
              </w:rPr>
            </w:pPr>
            <w:r>
              <w:rPr>
                <w:w w:val="95"/>
                <w:sz w:val="20"/>
              </w:rPr>
              <w:t>93.5</w:t>
            </w:r>
          </w:p>
        </w:tc>
        <w:tc>
          <w:tcPr>
            <w:tcW w:w="879" w:type="dxa"/>
          </w:tcPr>
          <w:p>
            <w:pPr>
              <w:pStyle w:val="TableParagraph"/>
              <w:spacing w:before="18"/>
              <w:ind w:left="347"/>
              <w:jc w:val="center"/>
              <w:rPr>
                <w:sz w:val="20"/>
              </w:rPr>
            </w:pPr>
            <w:r>
              <w:rPr>
                <w:w w:val="95"/>
                <w:sz w:val="20"/>
              </w:rPr>
              <w:t>90.5</w:t>
            </w:r>
          </w:p>
          <w:p>
            <w:pPr>
              <w:pStyle w:val="TableParagraph"/>
              <w:spacing w:before="37"/>
              <w:ind w:left="246"/>
              <w:jc w:val="center"/>
              <w:rPr>
                <w:sz w:val="20"/>
              </w:rPr>
            </w:pPr>
            <w:r>
              <w:rPr>
                <w:w w:val="95"/>
                <w:sz w:val="20"/>
              </w:rPr>
              <w:t>100.0</w:t>
            </w:r>
          </w:p>
          <w:p>
            <w:pPr>
              <w:pStyle w:val="TableParagraph"/>
              <w:spacing w:before="38"/>
              <w:ind w:left="347"/>
              <w:jc w:val="center"/>
              <w:rPr>
                <w:sz w:val="20"/>
              </w:rPr>
            </w:pPr>
            <w:r>
              <w:rPr>
                <w:w w:val="95"/>
                <w:sz w:val="20"/>
              </w:rPr>
              <w:t>99.5</w:t>
            </w:r>
          </w:p>
          <w:p>
            <w:pPr>
              <w:pStyle w:val="TableParagraph"/>
              <w:spacing w:before="37"/>
              <w:ind w:left="246"/>
              <w:jc w:val="center"/>
              <w:rPr>
                <w:sz w:val="20"/>
              </w:rPr>
            </w:pPr>
            <w:r>
              <w:rPr>
                <w:w w:val="95"/>
                <w:sz w:val="20"/>
              </w:rPr>
              <w:t>101.7</w:t>
            </w:r>
          </w:p>
          <w:p>
            <w:pPr>
              <w:pStyle w:val="TableParagraph"/>
              <w:spacing w:before="38"/>
              <w:ind w:left="246"/>
              <w:jc w:val="center"/>
              <w:rPr>
                <w:sz w:val="20"/>
              </w:rPr>
            </w:pPr>
            <w:r>
              <w:rPr>
                <w:w w:val="95"/>
                <w:sz w:val="20"/>
              </w:rPr>
              <w:t>106.3</w:t>
            </w:r>
          </w:p>
          <w:p>
            <w:pPr>
              <w:pStyle w:val="TableParagraph"/>
              <w:spacing w:line="247" w:lineRule="exact" w:before="37"/>
              <w:ind w:left="246"/>
              <w:jc w:val="center"/>
              <w:rPr>
                <w:sz w:val="20"/>
              </w:rPr>
            </w:pPr>
            <w:r>
              <w:rPr>
                <w:w w:val="95"/>
                <w:sz w:val="20"/>
              </w:rPr>
              <w:t>106.1</w:t>
            </w:r>
          </w:p>
        </w:tc>
        <w:tc>
          <w:tcPr>
            <w:tcW w:w="879" w:type="dxa"/>
          </w:tcPr>
          <w:p>
            <w:pPr>
              <w:pStyle w:val="TableParagraph"/>
              <w:spacing w:before="18"/>
              <w:ind w:left="345"/>
              <w:jc w:val="center"/>
              <w:rPr>
                <w:sz w:val="20"/>
              </w:rPr>
            </w:pPr>
            <w:r>
              <w:rPr>
                <w:w w:val="95"/>
                <w:sz w:val="20"/>
              </w:rPr>
              <w:t>99.6</w:t>
            </w:r>
          </w:p>
          <w:p>
            <w:pPr>
              <w:pStyle w:val="TableParagraph"/>
              <w:spacing w:before="37"/>
              <w:ind w:left="244"/>
              <w:jc w:val="center"/>
              <w:rPr>
                <w:sz w:val="20"/>
              </w:rPr>
            </w:pPr>
            <w:r>
              <w:rPr>
                <w:w w:val="95"/>
                <w:sz w:val="20"/>
              </w:rPr>
              <w:t>100.0</w:t>
            </w:r>
          </w:p>
          <w:p>
            <w:pPr>
              <w:pStyle w:val="TableParagraph"/>
              <w:spacing w:before="38"/>
              <w:ind w:left="244"/>
              <w:jc w:val="center"/>
              <w:rPr>
                <w:sz w:val="20"/>
              </w:rPr>
            </w:pPr>
            <w:r>
              <w:rPr>
                <w:w w:val="95"/>
                <w:sz w:val="20"/>
              </w:rPr>
              <w:t>104.7</w:t>
            </w:r>
          </w:p>
          <w:p>
            <w:pPr>
              <w:pStyle w:val="TableParagraph"/>
              <w:spacing w:before="37"/>
              <w:ind w:left="244"/>
              <w:jc w:val="center"/>
              <w:rPr>
                <w:sz w:val="20"/>
              </w:rPr>
            </w:pPr>
            <w:r>
              <w:rPr>
                <w:w w:val="95"/>
                <w:sz w:val="20"/>
              </w:rPr>
              <w:t>107.6</w:t>
            </w:r>
          </w:p>
          <w:p>
            <w:pPr>
              <w:pStyle w:val="TableParagraph"/>
              <w:spacing w:before="38"/>
              <w:ind w:left="244"/>
              <w:jc w:val="center"/>
              <w:rPr>
                <w:sz w:val="20"/>
              </w:rPr>
            </w:pPr>
            <w:r>
              <w:rPr>
                <w:w w:val="95"/>
                <w:sz w:val="20"/>
              </w:rPr>
              <w:t>109.1</w:t>
            </w:r>
          </w:p>
          <w:p>
            <w:pPr>
              <w:pStyle w:val="TableParagraph"/>
              <w:spacing w:line="247" w:lineRule="exact" w:before="37"/>
              <w:ind w:left="244"/>
              <w:jc w:val="center"/>
              <w:rPr>
                <w:sz w:val="20"/>
              </w:rPr>
            </w:pPr>
            <w:r>
              <w:rPr>
                <w:w w:val="95"/>
                <w:sz w:val="20"/>
              </w:rPr>
              <w:t>113.3</w:t>
            </w:r>
          </w:p>
        </w:tc>
        <w:tc>
          <w:tcPr>
            <w:tcW w:w="879" w:type="dxa"/>
          </w:tcPr>
          <w:p>
            <w:pPr>
              <w:pStyle w:val="TableParagraph"/>
              <w:spacing w:before="18"/>
              <w:ind w:left="345"/>
              <w:jc w:val="center"/>
              <w:rPr>
                <w:sz w:val="20"/>
              </w:rPr>
            </w:pPr>
            <w:r>
              <w:rPr>
                <w:w w:val="95"/>
                <w:sz w:val="20"/>
              </w:rPr>
              <w:t>86.9</w:t>
            </w:r>
          </w:p>
          <w:p>
            <w:pPr>
              <w:pStyle w:val="TableParagraph"/>
              <w:spacing w:before="37"/>
              <w:ind w:left="244"/>
              <w:jc w:val="center"/>
              <w:rPr>
                <w:sz w:val="20"/>
              </w:rPr>
            </w:pPr>
            <w:r>
              <w:rPr>
                <w:w w:val="95"/>
                <w:sz w:val="20"/>
              </w:rPr>
              <w:t>100.0</w:t>
            </w:r>
          </w:p>
          <w:p>
            <w:pPr>
              <w:pStyle w:val="TableParagraph"/>
              <w:spacing w:before="38"/>
              <w:ind w:left="345"/>
              <w:jc w:val="center"/>
              <w:rPr>
                <w:sz w:val="20"/>
              </w:rPr>
            </w:pPr>
            <w:r>
              <w:rPr>
                <w:w w:val="95"/>
                <w:sz w:val="20"/>
              </w:rPr>
              <w:t>92.2</w:t>
            </w:r>
          </w:p>
          <w:p>
            <w:pPr>
              <w:pStyle w:val="TableParagraph"/>
              <w:spacing w:before="37"/>
              <w:ind w:left="345"/>
              <w:jc w:val="center"/>
              <w:rPr>
                <w:sz w:val="20"/>
              </w:rPr>
            </w:pPr>
            <w:r>
              <w:rPr>
                <w:w w:val="95"/>
                <w:sz w:val="20"/>
              </w:rPr>
              <w:t>92.7</w:t>
            </w:r>
          </w:p>
          <w:p>
            <w:pPr>
              <w:pStyle w:val="TableParagraph"/>
              <w:spacing w:before="38"/>
              <w:ind w:left="345"/>
              <w:jc w:val="center"/>
              <w:rPr>
                <w:sz w:val="20"/>
              </w:rPr>
            </w:pPr>
            <w:r>
              <w:rPr>
                <w:w w:val="95"/>
                <w:sz w:val="20"/>
              </w:rPr>
              <w:t>85.1</w:t>
            </w:r>
          </w:p>
          <w:p>
            <w:pPr>
              <w:pStyle w:val="TableParagraph"/>
              <w:spacing w:line="247" w:lineRule="exact" w:before="37"/>
              <w:ind w:left="345"/>
              <w:jc w:val="center"/>
              <w:rPr>
                <w:sz w:val="20"/>
              </w:rPr>
            </w:pPr>
            <w:r>
              <w:rPr>
                <w:w w:val="95"/>
                <w:sz w:val="20"/>
              </w:rPr>
              <w:t>85.9</w:t>
            </w:r>
          </w:p>
        </w:tc>
      </w:tr>
      <w:tr>
        <w:trPr>
          <w:trHeight w:val="3645" w:hRule="atLeast"/>
        </w:trPr>
        <w:tc>
          <w:tcPr>
            <w:tcW w:w="1320" w:type="dxa"/>
          </w:tcPr>
          <w:p>
            <w:pPr>
              <w:pStyle w:val="TableParagraph"/>
              <w:spacing w:before="18"/>
              <w:ind w:right="56"/>
              <w:rPr>
                <w:sz w:val="20"/>
              </w:rPr>
            </w:pPr>
            <w:r>
              <w:rPr>
                <w:w w:val="85"/>
                <w:sz w:val="20"/>
              </w:rPr>
              <w:t>平成２６年１月</w:t>
            </w:r>
          </w:p>
          <w:p>
            <w:pPr>
              <w:pStyle w:val="TableParagraph"/>
              <w:spacing w:before="37"/>
              <w:ind w:right="91"/>
              <w:rPr>
                <w:sz w:val="20"/>
              </w:rPr>
            </w:pPr>
            <w:r>
              <w:rPr>
                <w:w w:val="80"/>
                <w:sz w:val="20"/>
              </w:rPr>
              <w:t>２月</w:t>
            </w:r>
          </w:p>
          <w:p>
            <w:pPr>
              <w:pStyle w:val="TableParagraph"/>
              <w:spacing w:before="38"/>
              <w:ind w:right="91"/>
              <w:rPr>
                <w:sz w:val="20"/>
              </w:rPr>
            </w:pPr>
            <w:r>
              <w:rPr>
                <w:w w:val="80"/>
                <w:sz w:val="20"/>
              </w:rPr>
              <w:t>３月</w:t>
            </w:r>
          </w:p>
          <w:p>
            <w:pPr>
              <w:pStyle w:val="TableParagraph"/>
              <w:spacing w:before="37"/>
              <w:ind w:right="91"/>
              <w:rPr>
                <w:sz w:val="20"/>
              </w:rPr>
            </w:pPr>
            <w:r>
              <w:rPr>
                <w:w w:val="80"/>
                <w:sz w:val="20"/>
              </w:rPr>
              <w:t>４月</w:t>
            </w:r>
          </w:p>
          <w:p>
            <w:pPr>
              <w:pStyle w:val="TableParagraph"/>
              <w:spacing w:before="38"/>
              <w:ind w:right="91"/>
              <w:rPr>
                <w:sz w:val="20"/>
              </w:rPr>
            </w:pPr>
            <w:r>
              <w:rPr>
                <w:w w:val="80"/>
                <w:sz w:val="20"/>
              </w:rPr>
              <w:t>５月</w:t>
            </w:r>
          </w:p>
          <w:p>
            <w:pPr>
              <w:pStyle w:val="TableParagraph"/>
              <w:spacing w:before="38"/>
              <w:ind w:left="823" w:right="68"/>
              <w:jc w:val="center"/>
              <w:rPr>
                <w:sz w:val="20"/>
              </w:rPr>
            </w:pPr>
            <w:r>
              <w:rPr>
                <w:w w:val="80"/>
                <w:sz w:val="20"/>
              </w:rPr>
              <w:t>６月</w:t>
            </w:r>
          </w:p>
          <w:p>
            <w:pPr>
              <w:pStyle w:val="TableParagraph"/>
              <w:spacing w:before="37"/>
              <w:ind w:left="823" w:right="68"/>
              <w:jc w:val="center"/>
              <w:rPr>
                <w:sz w:val="20"/>
              </w:rPr>
            </w:pPr>
            <w:r>
              <w:rPr>
                <w:w w:val="80"/>
                <w:sz w:val="20"/>
              </w:rPr>
              <w:t>７月</w:t>
            </w:r>
          </w:p>
          <w:p>
            <w:pPr>
              <w:pStyle w:val="TableParagraph"/>
              <w:spacing w:before="38"/>
              <w:ind w:left="801" w:right="68"/>
              <w:jc w:val="center"/>
              <w:rPr>
                <w:sz w:val="20"/>
              </w:rPr>
            </w:pPr>
            <w:r>
              <w:rPr>
                <w:w w:val="80"/>
                <w:sz w:val="20"/>
              </w:rPr>
              <w:t>８月</w:t>
            </w:r>
          </w:p>
          <w:p>
            <w:pPr>
              <w:pStyle w:val="TableParagraph"/>
              <w:spacing w:before="37"/>
              <w:ind w:left="801" w:right="68"/>
              <w:jc w:val="center"/>
              <w:rPr>
                <w:sz w:val="20"/>
              </w:rPr>
            </w:pPr>
            <w:r>
              <w:rPr>
                <w:w w:val="80"/>
                <w:sz w:val="20"/>
              </w:rPr>
              <w:t>９月</w:t>
            </w:r>
          </w:p>
          <w:p>
            <w:pPr>
              <w:pStyle w:val="TableParagraph"/>
              <w:spacing w:before="38"/>
              <w:ind w:left="730" w:right="56"/>
              <w:jc w:val="center"/>
              <w:rPr>
                <w:sz w:val="20"/>
              </w:rPr>
            </w:pPr>
            <w:r>
              <w:rPr>
                <w:w w:val="75"/>
                <w:sz w:val="20"/>
              </w:rPr>
              <w:t>１０月</w:t>
            </w:r>
          </w:p>
          <w:p>
            <w:pPr>
              <w:pStyle w:val="TableParagraph"/>
              <w:spacing w:before="37"/>
              <w:ind w:left="719" w:right="68"/>
              <w:jc w:val="center"/>
              <w:rPr>
                <w:sz w:val="20"/>
              </w:rPr>
            </w:pPr>
            <w:r>
              <w:rPr>
                <w:w w:val="75"/>
                <w:sz w:val="20"/>
              </w:rPr>
              <w:t>１１月</w:t>
            </w:r>
          </w:p>
          <w:p>
            <w:pPr>
              <w:pStyle w:val="TableParagraph"/>
              <w:spacing w:line="247" w:lineRule="exact" w:before="38"/>
              <w:ind w:left="719" w:right="68"/>
              <w:jc w:val="center"/>
              <w:rPr>
                <w:sz w:val="20"/>
              </w:rPr>
            </w:pPr>
            <w:r>
              <w:rPr>
                <w:w w:val="75"/>
                <w:sz w:val="20"/>
              </w:rPr>
              <w:t>１２月</w:t>
            </w:r>
          </w:p>
        </w:tc>
        <w:tc>
          <w:tcPr>
            <w:tcW w:w="879" w:type="dxa"/>
          </w:tcPr>
          <w:p>
            <w:pPr>
              <w:pStyle w:val="TableParagraph"/>
              <w:spacing w:line="248" w:lineRule="exact" w:before="0"/>
              <w:ind w:left="477"/>
              <w:jc w:val="center"/>
              <w:rPr>
                <w:sz w:val="20"/>
              </w:rPr>
            </w:pPr>
            <w:r>
              <w:rPr>
                <w:w w:val="90"/>
                <w:sz w:val="20"/>
              </w:rPr>
              <w:t>91.1</w:t>
            </w:r>
          </w:p>
          <w:p>
            <w:pPr>
              <w:pStyle w:val="TableParagraph"/>
              <w:spacing w:before="37"/>
              <w:ind w:left="477"/>
              <w:jc w:val="center"/>
              <w:rPr>
                <w:sz w:val="20"/>
              </w:rPr>
            </w:pPr>
            <w:r>
              <w:rPr>
                <w:w w:val="90"/>
                <w:sz w:val="20"/>
              </w:rPr>
              <w:t>85.3</w:t>
            </w:r>
          </w:p>
          <w:p>
            <w:pPr>
              <w:pStyle w:val="TableParagraph"/>
              <w:spacing w:before="38"/>
              <w:ind w:left="477"/>
              <w:jc w:val="center"/>
              <w:rPr>
                <w:sz w:val="20"/>
              </w:rPr>
            </w:pPr>
            <w:r>
              <w:rPr>
                <w:w w:val="90"/>
                <w:sz w:val="20"/>
              </w:rPr>
              <w:t>88.8</w:t>
            </w:r>
          </w:p>
          <w:p>
            <w:pPr>
              <w:pStyle w:val="TableParagraph"/>
              <w:spacing w:before="37"/>
              <w:ind w:left="477"/>
              <w:jc w:val="center"/>
              <w:rPr>
                <w:sz w:val="20"/>
              </w:rPr>
            </w:pPr>
            <w:r>
              <w:rPr>
                <w:w w:val="90"/>
                <w:sz w:val="20"/>
              </w:rPr>
              <w:t>89.4</w:t>
            </w:r>
          </w:p>
          <w:p>
            <w:pPr>
              <w:pStyle w:val="TableParagraph"/>
              <w:spacing w:before="38"/>
              <w:ind w:left="477"/>
              <w:jc w:val="center"/>
              <w:rPr>
                <w:sz w:val="20"/>
              </w:rPr>
            </w:pPr>
            <w:r>
              <w:rPr>
                <w:w w:val="90"/>
                <w:sz w:val="20"/>
              </w:rPr>
              <w:t>87.6</w:t>
            </w:r>
          </w:p>
          <w:p>
            <w:pPr>
              <w:pStyle w:val="TableParagraph"/>
              <w:spacing w:before="38"/>
              <w:ind w:left="376"/>
              <w:jc w:val="center"/>
              <w:rPr>
                <w:sz w:val="20"/>
              </w:rPr>
            </w:pPr>
            <w:r>
              <w:rPr>
                <w:w w:val="90"/>
                <w:sz w:val="20"/>
              </w:rPr>
              <w:t>137.9</w:t>
            </w:r>
          </w:p>
          <w:p>
            <w:pPr>
              <w:pStyle w:val="TableParagraph"/>
              <w:spacing w:before="37"/>
              <w:ind w:left="376"/>
              <w:jc w:val="center"/>
              <w:rPr>
                <w:sz w:val="20"/>
              </w:rPr>
            </w:pPr>
            <w:r>
              <w:rPr>
                <w:w w:val="90"/>
                <w:sz w:val="20"/>
              </w:rPr>
              <w:t>104.4</w:t>
            </w:r>
          </w:p>
          <w:p>
            <w:pPr>
              <w:pStyle w:val="TableParagraph"/>
              <w:spacing w:before="38"/>
              <w:ind w:left="477"/>
              <w:jc w:val="center"/>
              <w:rPr>
                <w:sz w:val="20"/>
              </w:rPr>
            </w:pPr>
            <w:r>
              <w:rPr>
                <w:w w:val="90"/>
                <w:sz w:val="20"/>
              </w:rPr>
              <w:t>88.8</w:t>
            </w:r>
          </w:p>
          <w:p>
            <w:pPr>
              <w:pStyle w:val="TableParagraph"/>
              <w:spacing w:before="37"/>
              <w:ind w:left="477"/>
              <w:jc w:val="center"/>
              <w:rPr>
                <w:sz w:val="20"/>
              </w:rPr>
            </w:pPr>
            <w:r>
              <w:rPr>
                <w:w w:val="90"/>
                <w:sz w:val="20"/>
              </w:rPr>
              <w:t>89.4</w:t>
            </w:r>
          </w:p>
          <w:p>
            <w:pPr>
              <w:pStyle w:val="TableParagraph"/>
              <w:spacing w:before="38"/>
              <w:ind w:left="477"/>
              <w:jc w:val="center"/>
              <w:rPr>
                <w:sz w:val="20"/>
              </w:rPr>
            </w:pPr>
            <w:r>
              <w:rPr>
                <w:w w:val="90"/>
                <w:sz w:val="20"/>
              </w:rPr>
              <w:t>87.2</w:t>
            </w:r>
          </w:p>
          <w:p>
            <w:pPr>
              <w:pStyle w:val="TableParagraph"/>
              <w:spacing w:before="37"/>
              <w:ind w:left="477"/>
              <w:jc w:val="center"/>
              <w:rPr>
                <w:sz w:val="20"/>
              </w:rPr>
            </w:pPr>
            <w:r>
              <w:rPr>
                <w:w w:val="90"/>
                <w:sz w:val="20"/>
              </w:rPr>
              <w:t>87.6</w:t>
            </w:r>
          </w:p>
          <w:p>
            <w:pPr>
              <w:pStyle w:val="TableParagraph"/>
              <w:spacing w:before="38"/>
              <w:ind w:left="376"/>
              <w:jc w:val="center"/>
              <w:rPr>
                <w:sz w:val="20"/>
              </w:rPr>
            </w:pPr>
            <w:r>
              <w:rPr>
                <w:w w:val="90"/>
                <w:sz w:val="20"/>
              </w:rPr>
              <w:t>163.1</w:t>
            </w:r>
          </w:p>
        </w:tc>
        <w:tc>
          <w:tcPr>
            <w:tcW w:w="879" w:type="dxa"/>
          </w:tcPr>
          <w:p>
            <w:pPr>
              <w:pStyle w:val="TableParagraph"/>
              <w:spacing w:before="18"/>
              <w:ind w:right="18"/>
              <w:rPr>
                <w:sz w:val="20"/>
              </w:rPr>
            </w:pPr>
            <w:r>
              <w:rPr>
                <w:w w:val="145"/>
                <w:sz w:val="20"/>
              </w:rPr>
              <w:t>△</w:t>
            </w:r>
            <w:r>
              <w:rPr>
                <w:spacing w:val="-50"/>
                <w:w w:val="145"/>
                <w:sz w:val="20"/>
              </w:rPr>
              <w:t> </w:t>
            </w:r>
            <w:r>
              <w:rPr>
                <w:w w:val="105"/>
                <w:sz w:val="20"/>
              </w:rPr>
              <w:t>0.9</w:t>
            </w:r>
          </w:p>
          <w:p>
            <w:pPr>
              <w:pStyle w:val="TableParagraph"/>
              <w:spacing w:before="37"/>
              <w:ind w:right="18"/>
              <w:rPr>
                <w:sz w:val="20"/>
              </w:rPr>
            </w:pPr>
            <w:r>
              <w:rPr>
                <w:w w:val="145"/>
                <w:sz w:val="20"/>
              </w:rPr>
              <w:t>△</w:t>
            </w:r>
            <w:r>
              <w:rPr>
                <w:spacing w:val="-50"/>
                <w:w w:val="145"/>
                <w:sz w:val="20"/>
              </w:rPr>
              <w:t> </w:t>
            </w:r>
            <w:r>
              <w:rPr>
                <w:w w:val="105"/>
                <w:sz w:val="20"/>
              </w:rPr>
              <w:t>0.1</w:t>
            </w:r>
          </w:p>
          <w:p>
            <w:pPr>
              <w:pStyle w:val="TableParagraph"/>
              <w:spacing w:before="38"/>
              <w:ind w:right="18"/>
              <w:rPr>
                <w:sz w:val="20"/>
              </w:rPr>
            </w:pPr>
            <w:r>
              <w:rPr>
                <w:w w:val="85"/>
                <w:sz w:val="20"/>
              </w:rPr>
              <w:t>2.1</w:t>
            </w:r>
          </w:p>
          <w:p>
            <w:pPr>
              <w:pStyle w:val="TableParagraph"/>
              <w:spacing w:before="37"/>
              <w:ind w:right="18"/>
              <w:rPr>
                <w:sz w:val="20"/>
              </w:rPr>
            </w:pPr>
            <w:r>
              <w:rPr>
                <w:w w:val="85"/>
                <w:sz w:val="20"/>
              </w:rPr>
              <w:t>1.8</w:t>
            </w:r>
          </w:p>
          <w:p>
            <w:pPr>
              <w:pStyle w:val="TableParagraph"/>
              <w:spacing w:before="38"/>
              <w:ind w:right="18"/>
              <w:rPr>
                <w:sz w:val="20"/>
              </w:rPr>
            </w:pPr>
            <w:r>
              <w:rPr>
                <w:w w:val="85"/>
                <w:sz w:val="20"/>
              </w:rPr>
              <w:t>0.6</w:t>
            </w:r>
          </w:p>
          <w:p>
            <w:pPr>
              <w:pStyle w:val="TableParagraph"/>
              <w:spacing w:before="38"/>
              <w:ind w:right="18"/>
              <w:rPr>
                <w:sz w:val="20"/>
              </w:rPr>
            </w:pPr>
            <w:r>
              <w:rPr>
                <w:w w:val="85"/>
                <w:sz w:val="20"/>
              </w:rPr>
              <w:t>0.8</w:t>
            </w:r>
          </w:p>
          <w:p>
            <w:pPr>
              <w:pStyle w:val="TableParagraph"/>
              <w:spacing w:before="37"/>
              <w:ind w:right="18"/>
              <w:rPr>
                <w:sz w:val="20"/>
              </w:rPr>
            </w:pPr>
            <w:r>
              <w:rPr>
                <w:w w:val="145"/>
                <w:sz w:val="20"/>
              </w:rPr>
              <w:t>△</w:t>
            </w:r>
            <w:r>
              <w:rPr>
                <w:spacing w:val="-50"/>
                <w:w w:val="145"/>
                <w:sz w:val="20"/>
              </w:rPr>
              <w:t> </w:t>
            </w:r>
            <w:r>
              <w:rPr>
                <w:w w:val="105"/>
                <w:sz w:val="20"/>
              </w:rPr>
              <w:t>2.2</w:t>
            </w:r>
          </w:p>
          <w:p>
            <w:pPr>
              <w:pStyle w:val="TableParagraph"/>
              <w:spacing w:before="38"/>
              <w:ind w:right="18"/>
              <w:rPr>
                <w:sz w:val="20"/>
              </w:rPr>
            </w:pPr>
            <w:r>
              <w:rPr>
                <w:w w:val="145"/>
                <w:sz w:val="20"/>
              </w:rPr>
              <w:t>△</w:t>
            </w:r>
            <w:r>
              <w:rPr>
                <w:spacing w:val="-50"/>
                <w:w w:val="145"/>
                <w:sz w:val="20"/>
              </w:rPr>
              <w:t> </w:t>
            </w:r>
            <w:r>
              <w:rPr>
                <w:w w:val="105"/>
                <w:sz w:val="20"/>
              </w:rPr>
              <w:t>2.6</w:t>
            </w:r>
          </w:p>
          <w:p>
            <w:pPr>
              <w:pStyle w:val="TableParagraph"/>
              <w:spacing w:before="37"/>
              <w:ind w:right="18"/>
              <w:rPr>
                <w:sz w:val="20"/>
              </w:rPr>
            </w:pPr>
            <w:r>
              <w:rPr>
                <w:w w:val="85"/>
                <w:sz w:val="20"/>
              </w:rPr>
              <w:t>2.5</w:t>
            </w:r>
          </w:p>
          <w:p>
            <w:pPr>
              <w:pStyle w:val="TableParagraph"/>
              <w:spacing w:before="38"/>
              <w:ind w:right="18"/>
              <w:rPr>
                <w:sz w:val="20"/>
              </w:rPr>
            </w:pPr>
            <w:r>
              <w:rPr>
                <w:w w:val="145"/>
                <w:sz w:val="20"/>
              </w:rPr>
              <w:t>△</w:t>
            </w:r>
            <w:r>
              <w:rPr>
                <w:spacing w:val="-50"/>
                <w:w w:val="145"/>
                <w:sz w:val="20"/>
              </w:rPr>
              <w:t> </w:t>
            </w:r>
            <w:r>
              <w:rPr>
                <w:w w:val="105"/>
                <w:sz w:val="20"/>
              </w:rPr>
              <w:t>1.7</w:t>
            </w:r>
          </w:p>
          <w:p>
            <w:pPr>
              <w:pStyle w:val="TableParagraph"/>
              <w:spacing w:before="37"/>
              <w:ind w:right="18"/>
              <w:rPr>
                <w:sz w:val="20"/>
              </w:rPr>
            </w:pPr>
            <w:r>
              <w:rPr>
                <w:w w:val="145"/>
                <w:sz w:val="20"/>
              </w:rPr>
              <w:t>△</w:t>
            </w:r>
            <w:r>
              <w:rPr>
                <w:spacing w:val="-50"/>
                <w:w w:val="145"/>
                <w:sz w:val="20"/>
              </w:rPr>
              <w:t> </w:t>
            </w:r>
            <w:r>
              <w:rPr>
                <w:w w:val="105"/>
                <w:sz w:val="20"/>
              </w:rPr>
              <w:t>3.4</w:t>
            </w:r>
          </w:p>
          <w:p>
            <w:pPr>
              <w:pStyle w:val="TableParagraph"/>
              <w:spacing w:line="247" w:lineRule="exact" w:before="38"/>
              <w:ind w:right="18"/>
              <w:rPr>
                <w:sz w:val="20"/>
              </w:rPr>
            </w:pPr>
            <w:r>
              <w:rPr>
                <w:w w:val="145"/>
                <w:sz w:val="20"/>
              </w:rPr>
              <w:t>△</w:t>
            </w:r>
            <w:r>
              <w:rPr>
                <w:spacing w:val="-50"/>
                <w:w w:val="145"/>
                <w:sz w:val="20"/>
              </w:rPr>
              <w:t> </w:t>
            </w:r>
            <w:r>
              <w:rPr>
                <w:w w:val="105"/>
                <w:sz w:val="20"/>
              </w:rPr>
              <w:t>3.0</w:t>
            </w:r>
          </w:p>
        </w:tc>
        <w:tc>
          <w:tcPr>
            <w:tcW w:w="879" w:type="dxa"/>
          </w:tcPr>
          <w:p>
            <w:pPr>
              <w:pStyle w:val="TableParagraph"/>
              <w:spacing w:before="18"/>
              <w:ind w:left="354"/>
              <w:jc w:val="center"/>
              <w:rPr>
                <w:sz w:val="20"/>
              </w:rPr>
            </w:pPr>
            <w:r>
              <w:rPr>
                <w:w w:val="95"/>
                <w:sz w:val="20"/>
              </w:rPr>
              <w:t>92.9</w:t>
            </w:r>
          </w:p>
          <w:p>
            <w:pPr>
              <w:pStyle w:val="TableParagraph"/>
              <w:spacing w:before="37"/>
              <w:ind w:left="253"/>
              <w:jc w:val="center"/>
              <w:rPr>
                <w:sz w:val="20"/>
              </w:rPr>
            </w:pPr>
            <w:r>
              <w:rPr>
                <w:w w:val="95"/>
                <w:sz w:val="20"/>
              </w:rPr>
              <w:t>103.8</w:t>
            </w:r>
          </w:p>
          <w:p>
            <w:pPr>
              <w:pStyle w:val="TableParagraph"/>
              <w:spacing w:before="38"/>
              <w:ind w:left="253"/>
              <w:jc w:val="center"/>
              <w:rPr>
                <w:sz w:val="20"/>
              </w:rPr>
            </w:pPr>
            <w:r>
              <w:rPr>
                <w:w w:val="95"/>
                <w:sz w:val="20"/>
              </w:rPr>
              <w:t>103.8</w:t>
            </w:r>
          </w:p>
          <w:p>
            <w:pPr>
              <w:pStyle w:val="TableParagraph"/>
              <w:spacing w:before="37"/>
              <w:ind w:left="253"/>
              <w:jc w:val="center"/>
              <w:rPr>
                <w:sz w:val="20"/>
              </w:rPr>
            </w:pPr>
            <w:r>
              <w:rPr>
                <w:w w:val="95"/>
                <w:sz w:val="20"/>
              </w:rPr>
              <w:t>112.3</w:t>
            </w:r>
          </w:p>
          <w:p>
            <w:pPr>
              <w:pStyle w:val="TableParagraph"/>
              <w:spacing w:before="38"/>
              <w:ind w:left="253"/>
              <w:jc w:val="center"/>
              <w:rPr>
                <w:sz w:val="20"/>
              </w:rPr>
            </w:pPr>
            <w:r>
              <w:rPr>
                <w:w w:val="95"/>
                <w:sz w:val="20"/>
              </w:rPr>
              <w:t>102.4</w:t>
            </w:r>
          </w:p>
          <w:p>
            <w:pPr>
              <w:pStyle w:val="TableParagraph"/>
              <w:spacing w:before="38"/>
              <w:ind w:left="253"/>
              <w:jc w:val="center"/>
              <w:rPr>
                <w:sz w:val="20"/>
              </w:rPr>
            </w:pPr>
            <w:r>
              <w:rPr>
                <w:w w:val="95"/>
                <w:sz w:val="20"/>
              </w:rPr>
              <w:t>103.1</w:t>
            </w:r>
          </w:p>
          <w:p>
            <w:pPr>
              <w:pStyle w:val="TableParagraph"/>
              <w:spacing w:before="37"/>
              <w:ind w:left="253"/>
              <w:jc w:val="center"/>
              <w:rPr>
                <w:sz w:val="20"/>
              </w:rPr>
            </w:pPr>
            <w:r>
              <w:rPr>
                <w:w w:val="95"/>
                <w:sz w:val="20"/>
              </w:rPr>
              <w:t>141.9</w:t>
            </w:r>
          </w:p>
          <w:p>
            <w:pPr>
              <w:pStyle w:val="TableParagraph"/>
              <w:spacing w:before="38"/>
              <w:ind w:left="253"/>
              <w:jc w:val="center"/>
              <w:rPr>
                <w:sz w:val="20"/>
              </w:rPr>
            </w:pPr>
            <w:r>
              <w:rPr>
                <w:w w:val="95"/>
                <w:sz w:val="20"/>
              </w:rPr>
              <w:t>103.9</w:t>
            </w:r>
          </w:p>
          <w:p>
            <w:pPr>
              <w:pStyle w:val="TableParagraph"/>
              <w:spacing w:before="37"/>
              <w:ind w:left="253"/>
              <w:jc w:val="center"/>
              <w:rPr>
                <w:sz w:val="20"/>
              </w:rPr>
            </w:pPr>
            <w:r>
              <w:rPr>
                <w:w w:val="95"/>
                <w:sz w:val="20"/>
              </w:rPr>
              <w:t>101.4</w:t>
            </w:r>
          </w:p>
          <w:p>
            <w:pPr>
              <w:pStyle w:val="TableParagraph"/>
              <w:spacing w:before="38"/>
              <w:ind w:left="354"/>
              <w:jc w:val="center"/>
              <w:rPr>
                <w:sz w:val="20"/>
              </w:rPr>
            </w:pPr>
            <w:r>
              <w:rPr>
                <w:w w:val="95"/>
                <w:sz w:val="20"/>
              </w:rPr>
              <w:t>96.8</w:t>
            </w:r>
          </w:p>
          <w:p>
            <w:pPr>
              <w:pStyle w:val="TableParagraph"/>
              <w:spacing w:before="37"/>
              <w:ind w:left="354"/>
              <w:jc w:val="center"/>
              <w:rPr>
                <w:sz w:val="20"/>
              </w:rPr>
            </w:pPr>
            <w:r>
              <w:rPr>
                <w:w w:val="95"/>
                <w:sz w:val="20"/>
              </w:rPr>
              <w:t>94.3</w:t>
            </w:r>
          </w:p>
          <w:p>
            <w:pPr>
              <w:pStyle w:val="TableParagraph"/>
              <w:spacing w:line="247" w:lineRule="exact" w:before="38"/>
              <w:ind w:left="253"/>
              <w:jc w:val="center"/>
              <w:rPr>
                <w:sz w:val="20"/>
              </w:rPr>
            </w:pPr>
            <w:r>
              <w:rPr>
                <w:w w:val="95"/>
                <w:sz w:val="20"/>
              </w:rPr>
              <w:t>166.8</w:t>
            </w:r>
          </w:p>
        </w:tc>
        <w:tc>
          <w:tcPr>
            <w:tcW w:w="879" w:type="dxa"/>
          </w:tcPr>
          <w:p>
            <w:pPr>
              <w:pStyle w:val="TableParagraph"/>
              <w:spacing w:before="18"/>
              <w:ind w:left="353"/>
              <w:jc w:val="center"/>
              <w:rPr>
                <w:sz w:val="20"/>
              </w:rPr>
            </w:pPr>
            <w:r>
              <w:rPr>
                <w:w w:val="95"/>
                <w:sz w:val="20"/>
              </w:rPr>
              <w:t>88.8</w:t>
            </w:r>
          </w:p>
          <w:p>
            <w:pPr>
              <w:pStyle w:val="TableParagraph"/>
              <w:spacing w:before="37"/>
              <w:ind w:left="353"/>
              <w:jc w:val="center"/>
              <w:rPr>
                <w:sz w:val="20"/>
              </w:rPr>
            </w:pPr>
            <w:r>
              <w:rPr>
                <w:w w:val="95"/>
                <w:sz w:val="20"/>
              </w:rPr>
              <w:t>86.5</w:t>
            </w:r>
          </w:p>
          <w:p>
            <w:pPr>
              <w:pStyle w:val="TableParagraph"/>
              <w:spacing w:before="38"/>
              <w:ind w:left="353"/>
              <w:jc w:val="center"/>
              <w:rPr>
                <w:sz w:val="20"/>
              </w:rPr>
            </w:pPr>
            <w:r>
              <w:rPr>
                <w:w w:val="95"/>
                <w:sz w:val="20"/>
              </w:rPr>
              <w:t>86.8</w:t>
            </w:r>
          </w:p>
          <w:p>
            <w:pPr>
              <w:pStyle w:val="TableParagraph"/>
              <w:spacing w:before="37"/>
              <w:ind w:left="353"/>
              <w:jc w:val="center"/>
              <w:rPr>
                <w:sz w:val="20"/>
              </w:rPr>
            </w:pPr>
            <w:r>
              <w:rPr>
                <w:w w:val="95"/>
                <w:sz w:val="20"/>
              </w:rPr>
              <w:t>92.3</w:t>
            </w:r>
          </w:p>
          <w:p>
            <w:pPr>
              <w:pStyle w:val="TableParagraph"/>
              <w:spacing w:before="38"/>
              <w:ind w:left="353"/>
              <w:jc w:val="center"/>
              <w:rPr>
                <w:sz w:val="20"/>
              </w:rPr>
            </w:pPr>
            <w:r>
              <w:rPr>
                <w:w w:val="95"/>
                <w:sz w:val="20"/>
              </w:rPr>
              <w:t>88.2</w:t>
            </w:r>
          </w:p>
          <w:p>
            <w:pPr>
              <w:pStyle w:val="TableParagraph"/>
              <w:spacing w:before="38"/>
              <w:ind w:left="252"/>
              <w:jc w:val="center"/>
              <w:rPr>
                <w:sz w:val="20"/>
              </w:rPr>
            </w:pPr>
            <w:r>
              <w:rPr>
                <w:w w:val="95"/>
                <w:sz w:val="20"/>
              </w:rPr>
              <w:t>126.6</w:t>
            </w:r>
          </w:p>
          <w:p>
            <w:pPr>
              <w:pStyle w:val="TableParagraph"/>
              <w:spacing w:before="37"/>
              <w:ind w:left="252"/>
              <w:jc w:val="center"/>
              <w:rPr>
                <w:sz w:val="20"/>
              </w:rPr>
            </w:pPr>
            <w:r>
              <w:rPr>
                <w:w w:val="95"/>
                <w:sz w:val="20"/>
              </w:rPr>
              <w:t>113.3</w:t>
            </w:r>
          </w:p>
          <w:p>
            <w:pPr>
              <w:pStyle w:val="TableParagraph"/>
              <w:spacing w:before="38"/>
              <w:ind w:left="353"/>
              <w:jc w:val="center"/>
              <w:rPr>
                <w:sz w:val="20"/>
              </w:rPr>
            </w:pPr>
            <w:r>
              <w:rPr>
                <w:w w:val="95"/>
                <w:sz w:val="20"/>
              </w:rPr>
              <w:t>91.4</w:t>
            </w:r>
          </w:p>
          <w:p>
            <w:pPr>
              <w:pStyle w:val="TableParagraph"/>
              <w:spacing w:before="37"/>
              <w:ind w:left="353"/>
              <w:jc w:val="center"/>
              <w:rPr>
                <w:sz w:val="20"/>
              </w:rPr>
            </w:pPr>
            <w:r>
              <w:rPr>
                <w:w w:val="95"/>
                <w:sz w:val="20"/>
              </w:rPr>
              <w:t>92.7</w:t>
            </w:r>
          </w:p>
          <w:p>
            <w:pPr>
              <w:pStyle w:val="TableParagraph"/>
              <w:spacing w:before="38"/>
              <w:ind w:left="353"/>
              <w:jc w:val="center"/>
              <w:rPr>
                <w:sz w:val="20"/>
              </w:rPr>
            </w:pPr>
            <w:r>
              <w:rPr>
                <w:w w:val="95"/>
                <w:sz w:val="20"/>
              </w:rPr>
              <w:t>89.8</w:t>
            </w:r>
          </w:p>
          <w:p>
            <w:pPr>
              <w:pStyle w:val="TableParagraph"/>
              <w:spacing w:before="37"/>
              <w:ind w:left="353"/>
              <w:jc w:val="center"/>
              <w:rPr>
                <w:sz w:val="20"/>
              </w:rPr>
            </w:pPr>
            <w:r>
              <w:rPr>
                <w:w w:val="95"/>
                <w:sz w:val="20"/>
              </w:rPr>
              <w:t>91.3</w:t>
            </w:r>
          </w:p>
          <w:p>
            <w:pPr>
              <w:pStyle w:val="TableParagraph"/>
              <w:spacing w:line="247" w:lineRule="exact" w:before="38"/>
              <w:ind w:left="252"/>
              <w:jc w:val="center"/>
              <w:rPr>
                <w:sz w:val="20"/>
              </w:rPr>
            </w:pPr>
            <w:r>
              <w:rPr>
                <w:w w:val="95"/>
                <w:sz w:val="20"/>
              </w:rPr>
              <w:t>165.6</w:t>
            </w:r>
          </w:p>
        </w:tc>
        <w:tc>
          <w:tcPr>
            <w:tcW w:w="879" w:type="dxa"/>
          </w:tcPr>
          <w:p>
            <w:pPr>
              <w:pStyle w:val="TableParagraph"/>
              <w:spacing w:before="18"/>
              <w:ind w:left="251"/>
              <w:jc w:val="center"/>
              <w:rPr>
                <w:sz w:val="20"/>
              </w:rPr>
            </w:pPr>
            <w:r>
              <w:rPr>
                <w:w w:val="95"/>
                <w:sz w:val="20"/>
              </w:rPr>
              <w:t>101.8</w:t>
            </w:r>
          </w:p>
          <w:p>
            <w:pPr>
              <w:pStyle w:val="TableParagraph"/>
              <w:spacing w:before="37"/>
              <w:ind w:left="251"/>
              <w:jc w:val="center"/>
              <w:rPr>
                <w:sz w:val="20"/>
              </w:rPr>
            </w:pPr>
            <w:r>
              <w:rPr>
                <w:w w:val="95"/>
                <w:sz w:val="20"/>
              </w:rPr>
              <w:t>102.5</w:t>
            </w:r>
          </w:p>
          <w:p>
            <w:pPr>
              <w:pStyle w:val="TableParagraph"/>
              <w:spacing w:before="38"/>
              <w:ind w:left="251"/>
              <w:jc w:val="center"/>
              <w:rPr>
                <w:sz w:val="20"/>
              </w:rPr>
            </w:pPr>
            <w:r>
              <w:rPr>
                <w:w w:val="95"/>
                <w:sz w:val="20"/>
              </w:rPr>
              <w:t>104.2</w:t>
            </w:r>
          </w:p>
          <w:p>
            <w:pPr>
              <w:pStyle w:val="TableParagraph"/>
              <w:spacing w:before="37"/>
              <w:ind w:left="352"/>
              <w:jc w:val="center"/>
              <w:rPr>
                <w:sz w:val="20"/>
              </w:rPr>
            </w:pPr>
            <w:r>
              <w:rPr>
                <w:w w:val="95"/>
                <w:sz w:val="20"/>
              </w:rPr>
              <w:t>99.4</w:t>
            </w:r>
          </w:p>
          <w:p>
            <w:pPr>
              <w:pStyle w:val="TableParagraph"/>
              <w:spacing w:before="38"/>
              <w:ind w:left="251"/>
              <w:jc w:val="center"/>
              <w:rPr>
                <w:sz w:val="20"/>
              </w:rPr>
            </w:pPr>
            <w:r>
              <w:rPr>
                <w:w w:val="95"/>
                <w:sz w:val="20"/>
              </w:rPr>
              <w:t>102.6</w:t>
            </w:r>
          </w:p>
          <w:p>
            <w:pPr>
              <w:pStyle w:val="TableParagraph"/>
              <w:spacing w:before="38"/>
              <w:ind w:left="251"/>
              <w:jc w:val="center"/>
              <w:rPr>
                <w:sz w:val="20"/>
              </w:rPr>
            </w:pPr>
            <w:r>
              <w:rPr>
                <w:w w:val="95"/>
                <w:sz w:val="20"/>
              </w:rPr>
              <w:t>131.4</w:t>
            </w:r>
          </w:p>
          <w:p>
            <w:pPr>
              <w:pStyle w:val="TableParagraph"/>
              <w:spacing w:before="37"/>
              <w:ind w:left="251"/>
              <w:jc w:val="center"/>
              <w:rPr>
                <w:sz w:val="20"/>
              </w:rPr>
            </w:pPr>
            <w:r>
              <w:rPr>
                <w:w w:val="95"/>
                <w:sz w:val="20"/>
              </w:rPr>
              <w:t>118.5</w:t>
            </w:r>
          </w:p>
          <w:p>
            <w:pPr>
              <w:pStyle w:val="TableParagraph"/>
              <w:spacing w:before="38"/>
              <w:ind w:left="352"/>
              <w:jc w:val="center"/>
              <w:rPr>
                <w:sz w:val="20"/>
              </w:rPr>
            </w:pPr>
            <w:r>
              <w:rPr>
                <w:w w:val="95"/>
                <w:sz w:val="20"/>
              </w:rPr>
              <w:t>95.8</w:t>
            </w:r>
          </w:p>
          <w:p>
            <w:pPr>
              <w:pStyle w:val="TableParagraph"/>
              <w:spacing w:before="37"/>
              <w:ind w:left="352"/>
              <w:jc w:val="center"/>
              <w:rPr>
                <w:sz w:val="20"/>
              </w:rPr>
            </w:pPr>
            <w:r>
              <w:rPr>
                <w:w w:val="95"/>
                <w:sz w:val="20"/>
              </w:rPr>
              <w:t>97.3</w:t>
            </w:r>
          </w:p>
          <w:p>
            <w:pPr>
              <w:pStyle w:val="TableParagraph"/>
              <w:spacing w:before="38"/>
              <w:ind w:left="352"/>
              <w:jc w:val="center"/>
              <w:rPr>
                <w:sz w:val="20"/>
              </w:rPr>
            </w:pPr>
            <w:r>
              <w:rPr>
                <w:w w:val="95"/>
                <w:sz w:val="20"/>
              </w:rPr>
              <w:t>99.2</w:t>
            </w:r>
          </w:p>
          <w:p>
            <w:pPr>
              <w:pStyle w:val="TableParagraph"/>
              <w:spacing w:before="37"/>
              <w:ind w:left="352"/>
              <w:jc w:val="center"/>
              <w:rPr>
                <w:sz w:val="20"/>
              </w:rPr>
            </w:pPr>
            <w:r>
              <w:rPr>
                <w:w w:val="95"/>
                <w:sz w:val="20"/>
              </w:rPr>
              <w:t>95.4</w:t>
            </w:r>
          </w:p>
          <w:p>
            <w:pPr>
              <w:pStyle w:val="TableParagraph"/>
              <w:spacing w:line="247" w:lineRule="exact" w:before="38"/>
              <w:ind w:left="251"/>
              <w:jc w:val="center"/>
              <w:rPr>
                <w:sz w:val="20"/>
              </w:rPr>
            </w:pPr>
            <w:r>
              <w:rPr>
                <w:w w:val="95"/>
                <w:sz w:val="20"/>
              </w:rPr>
              <w:t>171.5</w:t>
            </w:r>
          </w:p>
        </w:tc>
        <w:tc>
          <w:tcPr>
            <w:tcW w:w="879" w:type="dxa"/>
          </w:tcPr>
          <w:p>
            <w:pPr>
              <w:pStyle w:val="TableParagraph"/>
              <w:spacing w:before="18"/>
              <w:ind w:left="351"/>
              <w:jc w:val="center"/>
              <w:rPr>
                <w:sz w:val="20"/>
              </w:rPr>
            </w:pPr>
            <w:r>
              <w:rPr>
                <w:w w:val="95"/>
                <w:sz w:val="20"/>
              </w:rPr>
              <w:t>85.8</w:t>
            </w:r>
          </w:p>
          <w:p>
            <w:pPr>
              <w:pStyle w:val="TableParagraph"/>
              <w:spacing w:before="37"/>
              <w:ind w:left="351"/>
              <w:jc w:val="center"/>
              <w:rPr>
                <w:sz w:val="20"/>
              </w:rPr>
            </w:pPr>
            <w:r>
              <w:rPr>
                <w:w w:val="95"/>
                <w:sz w:val="20"/>
              </w:rPr>
              <w:t>80.9</w:t>
            </w:r>
          </w:p>
          <w:p>
            <w:pPr>
              <w:pStyle w:val="TableParagraph"/>
              <w:spacing w:before="38"/>
              <w:ind w:left="351"/>
              <w:jc w:val="center"/>
              <w:rPr>
                <w:sz w:val="20"/>
              </w:rPr>
            </w:pPr>
            <w:r>
              <w:rPr>
                <w:w w:val="95"/>
                <w:sz w:val="20"/>
              </w:rPr>
              <w:t>85.0</w:t>
            </w:r>
          </w:p>
          <w:p>
            <w:pPr>
              <w:pStyle w:val="TableParagraph"/>
              <w:spacing w:before="37"/>
              <w:ind w:left="351"/>
              <w:jc w:val="center"/>
              <w:rPr>
                <w:sz w:val="20"/>
              </w:rPr>
            </w:pPr>
            <w:r>
              <w:rPr>
                <w:w w:val="95"/>
                <w:sz w:val="20"/>
              </w:rPr>
              <w:t>81.7</w:t>
            </w:r>
          </w:p>
          <w:p>
            <w:pPr>
              <w:pStyle w:val="TableParagraph"/>
              <w:spacing w:before="38"/>
              <w:ind w:left="351"/>
              <w:jc w:val="center"/>
              <w:rPr>
                <w:sz w:val="20"/>
              </w:rPr>
            </w:pPr>
            <w:r>
              <w:rPr>
                <w:w w:val="95"/>
                <w:sz w:val="20"/>
              </w:rPr>
              <w:t>80.6</w:t>
            </w:r>
          </w:p>
          <w:p>
            <w:pPr>
              <w:pStyle w:val="TableParagraph"/>
              <w:spacing w:before="38"/>
              <w:ind w:left="250"/>
              <w:jc w:val="center"/>
              <w:rPr>
                <w:sz w:val="20"/>
              </w:rPr>
            </w:pPr>
            <w:r>
              <w:rPr>
                <w:w w:val="95"/>
                <w:sz w:val="20"/>
              </w:rPr>
              <w:t>122.6</w:t>
            </w:r>
          </w:p>
          <w:p>
            <w:pPr>
              <w:pStyle w:val="TableParagraph"/>
              <w:spacing w:before="37"/>
              <w:ind w:left="351"/>
              <w:jc w:val="center"/>
              <w:rPr>
                <w:sz w:val="20"/>
              </w:rPr>
            </w:pPr>
            <w:r>
              <w:rPr>
                <w:w w:val="95"/>
                <w:sz w:val="20"/>
              </w:rPr>
              <w:t>97.9</w:t>
            </w:r>
          </w:p>
          <w:p>
            <w:pPr>
              <w:pStyle w:val="TableParagraph"/>
              <w:spacing w:before="38"/>
              <w:ind w:left="351"/>
              <w:jc w:val="center"/>
              <w:rPr>
                <w:sz w:val="20"/>
              </w:rPr>
            </w:pPr>
            <w:r>
              <w:rPr>
                <w:w w:val="95"/>
                <w:sz w:val="20"/>
              </w:rPr>
              <w:t>80.0</w:t>
            </w:r>
          </w:p>
          <w:p>
            <w:pPr>
              <w:pStyle w:val="TableParagraph"/>
              <w:spacing w:before="37"/>
              <w:ind w:left="351"/>
              <w:jc w:val="center"/>
              <w:rPr>
                <w:sz w:val="20"/>
              </w:rPr>
            </w:pPr>
            <w:r>
              <w:rPr>
                <w:w w:val="95"/>
                <w:sz w:val="20"/>
              </w:rPr>
              <w:t>79.7</w:t>
            </w:r>
          </w:p>
          <w:p>
            <w:pPr>
              <w:pStyle w:val="TableParagraph"/>
              <w:spacing w:before="38"/>
              <w:ind w:left="351"/>
              <w:jc w:val="center"/>
              <w:rPr>
                <w:sz w:val="20"/>
              </w:rPr>
            </w:pPr>
            <w:r>
              <w:rPr>
                <w:w w:val="95"/>
                <w:sz w:val="20"/>
              </w:rPr>
              <w:t>94.4</w:t>
            </w:r>
          </w:p>
          <w:p>
            <w:pPr>
              <w:pStyle w:val="TableParagraph"/>
              <w:spacing w:before="37"/>
              <w:ind w:left="351"/>
              <w:jc w:val="center"/>
              <w:rPr>
                <w:sz w:val="20"/>
              </w:rPr>
            </w:pPr>
            <w:r>
              <w:rPr>
                <w:w w:val="95"/>
                <w:sz w:val="20"/>
              </w:rPr>
              <w:t>83.6</w:t>
            </w:r>
          </w:p>
          <w:p>
            <w:pPr>
              <w:pStyle w:val="TableParagraph"/>
              <w:spacing w:line="247" w:lineRule="exact" w:before="38"/>
              <w:ind w:left="250"/>
              <w:jc w:val="center"/>
              <w:rPr>
                <w:sz w:val="20"/>
              </w:rPr>
            </w:pPr>
            <w:r>
              <w:rPr>
                <w:w w:val="95"/>
                <w:sz w:val="20"/>
              </w:rPr>
              <w:t>136.6</w:t>
            </w:r>
          </w:p>
        </w:tc>
        <w:tc>
          <w:tcPr>
            <w:tcW w:w="879" w:type="dxa"/>
          </w:tcPr>
          <w:p>
            <w:pPr>
              <w:pStyle w:val="TableParagraph"/>
              <w:spacing w:before="18"/>
              <w:ind w:left="349"/>
              <w:jc w:val="center"/>
              <w:rPr>
                <w:sz w:val="20"/>
              </w:rPr>
            </w:pPr>
            <w:r>
              <w:rPr>
                <w:w w:val="95"/>
                <w:sz w:val="20"/>
              </w:rPr>
              <w:t>88.9</w:t>
            </w:r>
          </w:p>
          <w:p>
            <w:pPr>
              <w:pStyle w:val="TableParagraph"/>
              <w:spacing w:before="37"/>
              <w:ind w:left="349"/>
              <w:jc w:val="center"/>
              <w:rPr>
                <w:sz w:val="20"/>
              </w:rPr>
            </w:pPr>
            <w:r>
              <w:rPr>
                <w:w w:val="95"/>
                <w:sz w:val="20"/>
              </w:rPr>
              <w:t>84.4</w:t>
            </w:r>
          </w:p>
          <w:p>
            <w:pPr>
              <w:pStyle w:val="TableParagraph"/>
              <w:spacing w:before="38"/>
              <w:ind w:left="349"/>
              <w:jc w:val="center"/>
              <w:rPr>
                <w:sz w:val="20"/>
              </w:rPr>
            </w:pPr>
            <w:r>
              <w:rPr>
                <w:w w:val="95"/>
                <w:sz w:val="20"/>
              </w:rPr>
              <w:t>89.9</w:t>
            </w:r>
          </w:p>
          <w:p>
            <w:pPr>
              <w:pStyle w:val="TableParagraph"/>
              <w:spacing w:before="37"/>
              <w:ind w:left="349"/>
              <w:jc w:val="center"/>
              <w:rPr>
                <w:sz w:val="20"/>
              </w:rPr>
            </w:pPr>
            <w:r>
              <w:rPr>
                <w:w w:val="95"/>
                <w:sz w:val="20"/>
              </w:rPr>
              <w:t>89.6</w:t>
            </w:r>
          </w:p>
          <w:p>
            <w:pPr>
              <w:pStyle w:val="TableParagraph"/>
              <w:spacing w:before="38"/>
              <w:ind w:left="349"/>
              <w:jc w:val="center"/>
              <w:rPr>
                <w:sz w:val="20"/>
              </w:rPr>
            </w:pPr>
            <w:r>
              <w:rPr>
                <w:w w:val="95"/>
                <w:sz w:val="20"/>
              </w:rPr>
              <w:t>87.4</w:t>
            </w:r>
          </w:p>
          <w:p>
            <w:pPr>
              <w:pStyle w:val="TableParagraph"/>
              <w:spacing w:before="38"/>
              <w:ind w:left="248"/>
              <w:jc w:val="center"/>
              <w:rPr>
                <w:sz w:val="20"/>
              </w:rPr>
            </w:pPr>
            <w:r>
              <w:rPr>
                <w:w w:val="95"/>
                <w:sz w:val="20"/>
              </w:rPr>
              <w:t>130.2</w:t>
            </w:r>
          </w:p>
          <w:p>
            <w:pPr>
              <w:pStyle w:val="TableParagraph"/>
              <w:spacing w:before="37"/>
              <w:ind w:left="248"/>
              <w:jc w:val="center"/>
              <w:rPr>
                <w:sz w:val="20"/>
              </w:rPr>
            </w:pPr>
            <w:r>
              <w:rPr>
                <w:w w:val="95"/>
                <w:sz w:val="20"/>
              </w:rPr>
              <w:t>109.0</w:t>
            </w:r>
          </w:p>
          <w:p>
            <w:pPr>
              <w:pStyle w:val="TableParagraph"/>
              <w:spacing w:before="38"/>
              <w:ind w:left="349"/>
              <w:jc w:val="center"/>
              <w:rPr>
                <w:sz w:val="20"/>
              </w:rPr>
            </w:pPr>
            <w:r>
              <w:rPr>
                <w:w w:val="95"/>
                <w:sz w:val="20"/>
              </w:rPr>
              <w:t>91.9</w:t>
            </w:r>
          </w:p>
          <w:p>
            <w:pPr>
              <w:pStyle w:val="TableParagraph"/>
              <w:spacing w:before="37"/>
              <w:ind w:left="349"/>
              <w:jc w:val="center"/>
              <w:rPr>
                <w:sz w:val="20"/>
              </w:rPr>
            </w:pPr>
            <w:r>
              <w:rPr>
                <w:w w:val="95"/>
                <w:sz w:val="20"/>
              </w:rPr>
              <w:t>85.8</w:t>
            </w:r>
          </w:p>
          <w:p>
            <w:pPr>
              <w:pStyle w:val="TableParagraph"/>
              <w:spacing w:before="38"/>
              <w:ind w:left="349"/>
              <w:jc w:val="center"/>
              <w:rPr>
                <w:sz w:val="20"/>
              </w:rPr>
            </w:pPr>
            <w:r>
              <w:rPr>
                <w:w w:val="95"/>
                <w:sz w:val="20"/>
              </w:rPr>
              <w:t>85.5</w:t>
            </w:r>
          </w:p>
          <w:p>
            <w:pPr>
              <w:pStyle w:val="TableParagraph"/>
              <w:spacing w:before="37"/>
              <w:ind w:left="349"/>
              <w:jc w:val="center"/>
              <w:rPr>
                <w:sz w:val="20"/>
              </w:rPr>
            </w:pPr>
            <w:r>
              <w:rPr>
                <w:w w:val="95"/>
                <w:sz w:val="20"/>
              </w:rPr>
              <w:t>86.8</w:t>
            </w:r>
          </w:p>
          <w:p>
            <w:pPr>
              <w:pStyle w:val="TableParagraph"/>
              <w:spacing w:line="247" w:lineRule="exact" w:before="38"/>
              <w:ind w:left="248"/>
              <w:jc w:val="center"/>
              <w:rPr>
                <w:sz w:val="20"/>
              </w:rPr>
            </w:pPr>
            <w:r>
              <w:rPr>
                <w:w w:val="95"/>
                <w:sz w:val="20"/>
              </w:rPr>
              <w:t>156.5</w:t>
            </w:r>
          </w:p>
        </w:tc>
        <w:tc>
          <w:tcPr>
            <w:tcW w:w="879" w:type="dxa"/>
          </w:tcPr>
          <w:p>
            <w:pPr>
              <w:pStyle w:val="TableParagraph"/>
              <w:spacing w:before="18"/>
              <w:ind w:left="348"/>
              <w:jc w:val="center"/>
              <w:rPr>
                <w:sz w:val="20"/>
              </w:rPr>
            </w:pPr>
            <w:r>
              <w:rPr>
                <w:w w:val="95"/>
                <w:sz w:val="20"/>
              </w:rPr>
              <w:t>98.6</w:t>
            </w:r>
          </w:p>
          <w:p>
            <w:pPr>
              <w:pStyle w:val="TableParagraph"/>
              <w:spacing w:before="37"/>
              <w:ind w:left="348"/>
              <w:jc w:val="center"/>
              <w:rPr>
                <w:sz w:val="20"/>
              </w:rPr>
            </w:pPr>
            <w:r>
              <w:rPr>
                <w:w w:val="95"/>
                <w:sz w:val="20"/>
              </w:rPr>
              <w:t>75.1</w:t>
            </w:r>
          </w:p>
          <w:p>
            <w:pPr>
              <w:pStyle w:val="TableParagraph"/>
              <w:spacing w:before="38"/>
              <w:ind w:left="348"/>
              <w:jc w:val="center"/>
              <w:rPr>
                <w:sz w:val="20"/>
              </w:rPr>
            </w:pPr>
            <w:r>
              <w:rPr>
                <w:w w:val="95"/>
                <w:sz w:val="20"/>
              </w:rPr>
              <w:t>76.4</w:t>
            </w:r>
          </w:p>
          <w:p>
            <w:pPr>
              <w:pStyle w:val="TableParagraph"/>
              <w:spacing w:before="37"/>
              <w:ind w:left="348"/>
              <w:jc w:val="center"/>
              <w:rPr>
                <w:sz w:val="20"/>
              </w:rPr>
            </w:pPr>
            <w:r>
              <w:rPr>
                <w:w w:val="95"/>
                <w:sz w:val="20"/>
              </w:rPr>
              <w:t>74.9</w:t>
            </w:r>
          </w:p>
          <w:p>
            <w:pPr>
              <w:pStyle w:val="TableParagraph"/>
              <w:spacing w:before="38"/>
              <w:ind w:left="348"/>
              <w:jc w:val="center"/>
              <w:rPr>
                <w:sz w:val="20"/>
              </w:rPr>
            </w:pPr>
            <w:r>
              <w:rPr>
                <w:w w:val="95"/>
                <w:sz w:val="20"/>
              </w:rPr>
              <w:t>76.8</w:t>
            </w:r>
          </w:p>
          <w:p>
            <w:pPr>
              <w:pStyle w:val="TableParagraph"/>
              <w:spacing w:before="38"/>
              <w:ind w:left="247"/>
              <w:jc w:val="center"/>
              <w:rPr>
                <w:sz w:val="20"/>
              </w:rPr>
            </w:pPr>
            <w:r>
              <w:rPr>
                <w:w w:val="95"/>
                <w:sz w:val="20"/>
              </w:rPr>
              <w:t>170.3</w:t>
            </w:r>
          </w:p>
          <w:p>
            <w:pPr>
              <w:pStyle w:val="TableParagraph"/>
              <w:spacing w:before="37"/>
              <w:ind w:left="348"/>
              <w:jc w:val="center"/>
              <w:rPr>
                <w:sz w:val="20"/>
              </w:rPr>
            </w:pPr>
            <w:r>
              <w:rPr>
                <w:w w:val="95"/>
                <w:sz w:val="20"/>
              </w:rPr>
              <w:t>93.1</w:t>
            </w:r>
          </w:p>
          <w:p>
            <w:pPr>
              <w:pStyle w:val="TableParagraph"/>
              <w:spacing w:before="38"/>
              <w:ind w:left="348"/>
              <w:jc w:val="center"/>
              <w:rPr>
                <w:sz w:val="20"/>
              </w:rPr>
            </w:pPr>
            <w:r>
              <w:rPr>
                <w:w w:val="95"/>
                <w:sz w:val="20"/>
              </w:rPr>
              <w:t>71.9</w:t>
            </w:r>
          </w:p>
          <w:p>
            <w:pPr>
              <w:pStyle w:val="TableParagraph"/>
              <w:spacing w:before="37"/>
              <w:ind w:left="348"/>
              <w:jc w:val="center"/>
              <w:rPr>
                <w:sz w:val="20"/>
              </w:rPr>
            </w:pPr>
            <w:r>
              <w:rPr>
                <w:w w:val="95"/>
                <w:sz w:val="20"/>
              </w:rPr>
              <w:t>74.5</w:t>
            </w:r>
          </w:p>
          <w:p>
            <w:pPr>
              <w:pStyle w:val="TableParagraph"/>
              <w:spacing w:before="38"/>
              <w:ind w:left="348"/>
              <w:jc w:val="center"/>
              <w:rPr>
                <w:sz w:val="20"/>
              </w:rPr>
            </w:pPr>
            <w:r>
              <w:rPr>
                <w:w w:val="95"/>
                <w:sz w:val="20"/>
              </w:rPr>
              <w:t>77.1</w:t>
            </w:r>
          </w:p>
          <w:p>
            <w:pPr>
              <w:pStyle w:val="TableParagraph"/>
              <w:spacing w:before="37"/>
              <w:ind w:left="348"/>
              <w:jc w:val="center"/>
              <w:rPr>
                <w:sz w:val="20"/>
              </w:rPr>
            </w:pPr>
            <w:r>
              <w:rPr>
                <w:w w:val="95"/>
                <w:sz w:val="20"/>
              </w:rPr>
              <w:t>73.1</w:t>
            </w:r>
          </w:p>
          <w:p>
            <w:pPr>
              <w:pStyle w:val="TableParagraph"/>
              <w:spacing w:line="247" w:lineRule="exact" w:before="38"/>
              <w:ind w:left="247"/>
              <w:jc w:val="center"/>
              <w:rPr>
                <w:sz w:val="20"/>
              </w:rPr>
            </w:pPr>
            <w:r>
              <w:rPr>
                <w:w w:val="95"/>
                <w:sz w:val="20"/>
              </w:rPr>
              <w:t>160.1</w:t>
            </w:r>
          </w:p>
        </w:tc>
        <w:tc>
          <w:tcPr>
            <w:tcW w:w="879" w:type="dxa"/>
          </w:tcPr>
          <w:p>
            <w:pPr>
              <w:pStyle w:val="TableParagraph"/>
              <w:spacing w:before="18"/>
              <w:ind w:left="347"/>
              <w:jc w:val="center"/>
              <w:rPr>
                <w:sz w:val="20"/>
              </w:rPr>
            </w:pPr>
            <w:r>
              <w:rPr>
                <w:w w:val="95"/>
                <w:sz w:val="20"/>
              </w:rPr>
              <w:t>87.9</w:t>
            </w:r>
          </w:p>
          <w:p>
            <w:pPr>
              <w:pStyle w:val="TableParagraph"/>
              <w:spacing w:before="37"/>
              <w:ind w:left="347"/>
              <w:jc w:val="center"/>
              <w:rPr>
                <w:sz w:val="20"/>
              </w:rPr>
            </w:pPr>
            <w:r>
              <w:rPr>
                <w:w w:val="95"/>
                <w:sz w:val="20"/>
              </w:rPr>
              <w:t>88.7</w:t>
            </w:r>
          </w:p>
          <w:p>
            <w:pPr>
              <w:pStyle w:val="TableParagraph"/>
              <w:spacing w:before="38"/>
              <w:ind w:left="347"/>
              <w:jc w:val="center"/>
              <w:rPr>
                <w:sz w:val="20"/>
              </w:rPr>
            </w:pPr>
            <w:r>
              <w:rPr>
                <w:w w:val="95"/>
                <w:sz w:val="20"/>
              </w:rPr>
              <w:t>89.4</w:t>
            </w:r>
          </w:p>
          <w:p>
            <w:pPr>
              <w:pStyle w:val="TableParagraph"/>
              <w:spacing w:before="37"/>
              <w:ind w:left="347"/>
              <w:jc w:val="center"/>
              <w:rPr>
                <w:sz w:val="20"/>
              </w:rPr>
            </w:pPr>
            <w:r>
              <w:rPr>
                <w:w w:val="95"/>
                <w:sz w:val="20"/>
              </w:rPr>
              <w:t>88.0</w:t>
            </w:r>
          </w:p>
          <w:p>
            <w:pPr>
              <w:pStyle w:val="TableParagraph"/>
              <w:spacing w:before="38"/>
              <w:ind w:left="347"/>
              <w:jc w:val="center"/>
              <w:rPr>
                <w:sz w:val="20"/>
              </w:rPr>
            </w:pPr>
            <w:r>
              <w:rPr>
                <w:w w:val="95"/>
                <w:sz w:val="20"/>
              </w:rPr>
              <w:t>88.9</w:t>
            </w:r>
          </w:p>
          <w:p>
            <w:pPr>
              <w:pStyle w:val="TableParagraph"/>
              <w:spacing w:before="38"/>
              <w:ind w:left="246"/>
              <w:jc w:val="center"/>
              <w:rPr>
                <w:sz w:val="20"/>
              </w:rPr>
            </w:pPr>
            <w:r>
              <w:rPr>
                <w:w w:val="95"/>
                <w:sz w:val="20"/>
              </w:rPr>
              <w:t>216.1</w:t>
            </w:r>
          </w:p>
          <w:p>
            <w:pPr>
              <w:pStyle w:val="TableParagraph"/>
              <w:spacing w:before="37"/>
              <w:ind w:left="347"/>
              <w:jc w:val="center"/>
              <w:rPr>
                <w:sz w:val="20"/>
              </w:rPr>
            </w:pPr>
            <w:r>
              <w:rPr>
                <w:w w:val="95"/>
                <w:sz w:val="20"/>
              </w:rPr>
              <w:t>85.8</w:t>
            </w:r>
          </w:p>
          <w:p>
            <w:pPr>
              <w:pStyle w:val="TableParagraph"/>
              <w:spacing w:before="38"/>
              <w:ind w:left="347"/>
              <w:jc w:val="center"/>
              <w:rPr>
                <w:sz w:val="20"/>
              </w:rPr>
            </w:pPr>
            <w:r>
              <w:rPr>
                <w:w w:val="95"/>
                <w:sz w:val="20"/>
              </w:rPr>
              <w:t>79.1</w:t>
            </w:r>
          </w:p>
          <w:p>
            <w:pPr>
              <w:pStyle w:val="TableParagraph"/>
              <w:spacing w:before="37"/>
              <w:ind w:left="347"/>
              <w:jc w:val="center"/>
              <w:rPr>
                <w:sz w:val="20"/>
              </w:rPr>
            </w:pPr>
            <w:r>
              <w:rPr>
                <w:w w:val="95"/>
                <w:sz w:val="20"/>
              </w:rPr>
              <w:t>79.0</w:t>
            </w:r>
          </w:p>
          <w:p>
            <w:pPr>
              <w:pStyle w:val="TableParagraph"/>
              <w:spacing w:before="38"/>
              <w:ind w:left="347"/>
              <w:jc w:val="center"/>
              <w:rPr>
                <w:sz w:val="20"/>
              </w:rPr>
            </w:pPr>
            <w:r>
              <w:rPr>
                <w:w w:val="95"/>
                <w:sz w:val="20"/>
              </w:rPr>
              <w:t>78.2</w:t>
            </w:r>
          </w:p>
          <w:p>
            <w:pPr>
              <w:pStyle w:val="TableParagraph"/>
              <w:spacing w:before="37"/>
              <w:ind w:left="347"/>
              <w:jc w:val="center"/>
              <w:rPr>
                <w:sz w:val="20"/>
              </w:rPr>
            </w:pPr>
            <w:r>
              <w:rPr>
                <w:w w:val="95"/>
                <w:sz w:val="20"/>
              </w:rPr>
              <w:t>79.0</w:t>
            </w:r>
          </w:p>
          <w:p>
            <w:pPr>
              <w:pStyle w:val="TableParagraph"/>
              <w:spacing w:line="247" w:lineRule="exact" w:before="38"/>
              <w:ind w:left="246"/>
              <w:jc w:val="center"/>
              <w:rPr>
                <w:sz w:val="20"/>
              </w:rPr>
            </w:pPr>
            <w:r>
              <w:rPr>
                <w:w w:val="95"/>
                <w:sz w:val="20"/>
              </w:rPr>
              <w:t>213.0</w:t>
            </w:r>
          </w:p>
        </w:tc>
        <w:tc>
          <w:tcPr>
            <w:tcW w:w="879" w:type="dxa"/>
          </w:tcPr>
          <w:p>
            <w:pPr>
              <w:pStyle w:val="TableParagraph"/>
              <w:spacing w:before="18"/>
              <w:ind w:left="244"/>
              <w:jc w:val="center"/>
              <w:rPr>
                <w:sz w:val="20"/>
              </w:rPr>
            </w:pPr>
            <w:r>
              <w:rPr>
                <w:w w:val="95"/>
                <w:sz w:val="20"/>
              </w:rPr>
              <w:t>107.5</w:t>
            </w:r>
          </w:p>
          <w:p>
            <w:pPr>
              <w:pStyle w:val="TableParagraph"/>
              <w:spacing w:before="37"/>
              <w:ind w:left="345"/>
              <w:jc w:val="center"/>
              <w:rPr>
                <w:sz w:val="20"/>
              </w:rPr>
            </w:pPr>
            <w:r>
              <w:rPr>
                <w:w w:val="95"/>
                <w:sz w:val="20"/>
              </w:rPr>
              <w:t>92.8</w:t>
            </w:r>
          </w:p>
          <w:p>
            <w:pPr>
              <w:pStyle w:val="TableParagraph"/>
              <w:spacing w:before="38"/>
              <w:ind w:left="345"/>
              <w:jc w:val="center"/>
              <w:rPr>
                <w:sz w:val="20"/>
              </w:rPr>
            </w:pPr>
            <w:r>
              <w:rPr>
                <w:w w:val="95"/>
                <w:sz w:val="20"/>
              </w:rPr>
              <w:t>95.3</w:t>
            </w:r>
          </w:p>
          <w:p>
            <w:pPr>
              <w:pStyle w:val="TableParagraph"/>
              <w:spacing w:before="37"/>
              <w:ind w:left="345"/>
              <w:jc w:val="center"/>
              <w:rPr>
                <w:sz w:val="20"/>
              </w:rPr>
            </w:pPr>
            <w:r>
              <w:rPr>
                <w:w w:val="95"/>
                <w:sz w:val="20"/>
              </w:rPr>
              <w:t>93.2</w:t>
            </w:r>
          </w:p>
          <w:p>
            <w:pPr>
              <w:pStyle w:val="TableParagraph"/>
              <w:spacing w:before="38"/>
              <w:ind w:left="345"/>
              <w:jc w:val="center"/>
              <w:rPr>
                <w:sz w:val="20"/>
              </w:rPr>
            </w:pPr>
            <w:r>
              <w:rPr>
                <w:w w:val="95"/>
                <w:sz w:val="20"/>
              </w:rPr>
              <w:t>92.8</w:t>
            </w:r>
          </w:p>
          <w:p>
            <w:pPr>
              <w:pStyle w:val="TableParagraph"/>
              <w:spacing w:before="38"/>
              <w:ind w:left="244"/>
              <w:jc w:val="center"/>
              <w:rPr>
                <w:sz w:val="20"/>
              </w:rPr>
            </w:pPr>
            <w:r>
              <w:rPr>
                <w:w w:val="95"/>
                <w:sz w:val="20"/>
              </w:rPr>
              <w:t>168.8</w:t>
            </w:r>
          </w:p>
          <w:p>
            <w:pPr>
              <w:pStyle w:val="TableParagraph"/>
              <w:spacing w:before="37"/>
              <w:ind w:left="244"/>
              <w:jc w:val="center"/>
              <w:rPr>
                <w:sz w:val="20"/>
              </w:rPr>
            </w:pPr>
            <w:r>
              <w:rPr>
                <w:w w:val="95"/>
                <w:sz w:val="20"/>
              </w:rPr>
              <w:t>106.4</w:t>
            </w:r>
          </w:p>
          <w:p>
            <w:pPr>
              <w:pStyle w:val="TableParagraph"/>
              <w:spacing w:before="38"/>
              <w:ind w:left="345"/>
              <w:jc w:val="center"/>
              <w:rPr>
                <w:sz w:val="20"/>
              </w:rPr>
            </w:pPr>
            <w:r>
              <w:rPr>
                <w:w w:val="95"/>
                <w:sz w:val="20"/>
              </w:rPr>
              <w:t>96.2</w:t>
            </w:r>
          </w:p>
          <w:p>
            <w:pPr>
              <w:pStyle w:val="TableParagraph"/>
              <w:spacing w:before="37"/>
              <w:ind w:left="244"/>
              <w:jc w:val="center"/>
              <w:rPr>
                <w:sz w:val="20"/>
              </w:rPr>
            </w:pPr>
            <w:r>
              <w:rPr>
                <w:w w:val="95"/>
                <w:sz w:val="20"/>
              </w:rPr>
              <w:t>108.6</w:t>
            </w:r>
          </w:p>
          <w:p>
            <w:pPr>
              <w:pStyle w:val="TableParagraph"/>
              <w:spacing w:before="38"/>
              <w:ind w:left="345"/>
              <w:jc w:val="center"/>
              <w:rPr>
                <w:sz w:val="20"/>
              </w:rPr>
            </w:pPr>
            <w:r>
              <w:rPr>
                <w:w w:val="95"/>
                <w:sz w:val="20"/>
              </w:rPr>
              <w:t>95.7</w:t>
            </w:r>
          </w:p>
          <w:p>
            <w:pPr>
              <w:pStyle w:val="TableParagraph"/>
              <w:spacing w:before="37"/>
              <w:ind w:left="345"/>
              <w:jc w:val="center"/>
              <w:rPr>
                <w:sz w:val="20"/>
              </w:rPr>
            </w:pPr>
            <w:r>
              <w:rPr>
                <w:w w:val="95"/>
                <w:sz w:val="20"/>
              </w:rPr>
              <w:t>99.7</w:t>
            </w:r>
          </w:p>
          <w:p>
            <w:pPr>
              <w:pStyle w:val="TableParagraph"/>
              <w:spacing w:line="247" w:lineRule="exact" w:before="38"/>
              <w:ind w:left="244"/>
              <w:jc w:val="center"/>
              <w:rPr>
                <w:sz w:val="20"/>
              </w:rPr>
            </w:pPr>
            <w:r>
              <w:rPr>
                <w:w w:val="95"/>
                <w:sz w:val="20"/>
              </w:rPr>
              <w:t>203.1</w:t>
            </w:r>
          </w:p>
        </w:tc>
        <w:tc>
          <w:tcPr>
            <w:tcW w:w="879" w:type="dxa"/>
          </w:tcPr>
          <w:p>
            <w:pPr>
              <w:pStyle w:val="TableParagraph"/>
              <w:spacing w:before="18"/>
              <w:ind w:left="345"/>
              <w:jc w:val="center"/>
              <w:rPr>
                <w:sz w:val="20"/>
              </w:rPr>
            </w:pPr>
            <w:r>
              <w:rPr>
                <w:w w:val="95"/>
                <w:sz w:val="20"/>
              </w:rPr>
              <w:t>70.7</w:t>
            </w:r>
          </w:p>
          <w:p>
            <w:pPr>
              <w:pStyle w:val="TableParagraph"/>
              <w:spacing w:before="37"/>
              <w:ind w:left="345"/>
              <w:jc w:val="center"/>
              <w:rPr>
                <w:sz w:val="20"/>
              </w:rPr>
            </w:pPr>
            <w:r>
              <w:rPr>
                <w:w w:val="95"/>
                <w:sz w:val="20"/>
              </w:rPr>
              <w:t>70.7</w:t>
            </w:r>
          </w:p>
          <w:p>
            <w:pPr>
              <w:pStyle w:val="TableParagraph"/>
              <w:spacing w:before="38"/>
              <w:ind w:left="345"/>
              <w:jc w:val="center"/>
              <w:rPr>
                <w:sz w:val="20"/>
              </w:rPr>
            </w:pPr>
            <w:r>
              <w:rPr>
                <w:w w:val="95"/>
                <w:sz w:val="20"/>
              </w:rPr>
              <w:t>77.0</w:t>
            </w:r>
          </w:p>
          <w:p>
            <w:pPr>
              <w:pStyle w:val="TableParagraph"/>
              <w:spacing w:before="37"/>
              <w:ind w:left="345"/>
              <w:jc w:val="center"/>
              <w:rPr>
                <w:sz w:val="20"/>
              </w:rPr>
            </w:pPr>
            <w:r>
              <w:rPr>
                <w:w w:val="95"/>
                <w:sz w:val="20"/>
              </w:rPr>
              <w:t>78.7</w:t>
            </w:r>
          </w:p>
          <w:p>
            <w:pPr>
              <w:pStyle w:val="TableParagraph"/>
              <w:spacing w:before="38"/>
              <w:ind w:left="345"/>
              <w:jc w:val="center"/>
              <w:rPr>
                <w:sz w:val="20"/>
              </w:rPr>
            </w:pPr>
            <w:r>
              <w:rPr>
                <w:w w:val="95"/>
                <w:sz w:val="20"/>
              </w:rPr>
              <w:t>66.8</w:t>
            </w:r>
          </w:p>
          <w:p>
            <w:pPr>
              <w:pStyle w:val="TableParagraph"/>
              <w:spacing w:before="38"/>
              <w:ind w:left="244"/>
              <w:jc w:val="center"/>
              <w:rPr>
                <w:sz w:val="20"/>
              </w:rPr>
            </w:pPr>
            <w:r>
              <w:rPr>
                <w:w w:val="95"/>
                <w:sz w:val="20"/>
              </w:rPr>
              <w:t>132.3</w:t>
            </w:r>
          </w:p>
          <w:p>
            <w:pPr>
              <w:pStyle w:val="TableParagraph"/>
              <w:spacing w:before="37"/>
              <w:ind w:left="345"/>
              <w:jc w:val="center"/>
              <w:rPr>
                <w:sz w:val="20"/>
              </w:rPr>
            </w:pPr>
            <w:r>
              <w:rPr>
                <w:w w:val="95"/>
                <w:sz w:val="20"/>
              </w:rPr>
              <w:t>97.9</w:t>
            </w:r>
          </w:p>
          <w:p>
            <w:pPr>
              <w:pStyle w:val="TableParagraph"/>
              <w:spacing w:before="38"/>
              <w:ind w:left="345"/>
              <w:jc w:val="center"/>
              <w:rPr>
                <w:sz w:val="20"/>
              </w:rPr>
            </w:pPr>
            <w:r>
              <w:rPr>
                <w:w w:val="95"/>
                <w:sz w:val="20"/>
              </w:rPr>
              <w:t>68.9</w:t>
            </w:r>
          </w:p>
          <w:p>
            <w:pPr>
              <w:pStyle w:val="TableParagraph"/>
              <w:spacing w:before="37"/>
              <w:ind w:left="345"/>
              <w:jc w:val="center"/>
              <w:rPr>
                <w:sz w:val="20"/>
              </w:rPr>
            </w:pPr>
            <w:r>
              <w:rPr>
                <w:w w:val="95"/>
                <w:sz w:val="20"/>
              </w:rPr>
              <w:t>67.1</w:t>
            </w:r>
          </w:p>
          <w:p>
            <w:pPr>
              <w:pStyle w:val="TableParagraph"/>
              <w:spacing w:before="38"/>
              <w:ind w:left="345"/>
              <w:jc w:val="center"/>
              <w:rPr>
                <w:sz w:val="20"/>
              </w:rPr>
            </w:pPr>
            <w:r>
              <w:rPr>
                <w:w w:val="95"/>
                <w:sz w:val="20"/>
              </w:rPr>
              <w:t>68.1</w:t>
            </w:r>
          </w:p>
          <w:p>
            <w:pPr>
              <w:pStyle w:val="TableParagraph"/>
              <w:spacing w:before="37"/>
              <w:ind w:left="345"/>
              <w:jc w:val="center"/>
              <w:rPr>
                <w:sz w:val="20"/>
              </w:rPr>
            </w:pPr>
            <w:r>
              <w:rPr>
                <w:w w:val="95"/>
                <w:sz w:val="20"/>
              </w:rPr>
              <w:t>67.6</w:t>
            </w:r>
          </w:p>
          <w:p>
            <w:pPr>
              <w:pStyle w:val="TableParagraph"/>
              <w:spacing w:line="247" w:lineRule="exact" w:before="38"/>
              <w:ind w:left="244"/>
              <w:jc w:val="center"/>
              <w:rPr>
                <w:sz w:val="20"/>
              </w:rPr>
            </w:pPr>
            <w:r>
              <w:rPr>
                <w:w w:val="95"/>
                <w:sz w:val="20"/>
              </w:rPr>
              <w:t>165.2</w:t>
            </w:r>
          </w:p>
        </w:tc>
      </w:tr>
    </w:tbl>
    <w:p>
      <w:pPr>
        <w:pStyle w:val="BodyText"/>
        <w:rPr>
          <w:sz w:val="20"/>
        </w:rPr>
      </w:pPr>
    </w:p>
    <w:p>
      <w:pPr>
        <w:pStyle w:val="BodyText"/>
        <w:rPr>
          <w:sz w:val="20"/>
        </w:rPr>
      </w:pPr>
    </w:p>
    <w:p>
      <w:pPr>
        <w:pStyle w:val="BodyText"/>
        <w:spacing w:before="3"/>
        <w:rPr>
          <w:sz w:val="28"/>
        </w:rPr>
      </w:pPr>
    </w:p>
    <w:p>
      <w:pPr>
        <w:spacing w:before="0"/>
        <w:ind w:left="158" w:right="0" w:firstLine="0"/>
        <w:jc w:val="left"/>
        <w:rPr>
          <w:sz w:val="22"/>
        </w:rPr>
      </w:pPr>
      <w:r>
        <w:rPr>
          <w:sz w:val="22"/>
        </w:rPr>
        <w:t>表２ 産業別実質賃金指数（現金給与総額）</w:t>
      </w:r>
    </w:p>
    <w:p>
      <w:pPr>
        <w:pStyle w:val="BodyText"/>
        <w:spacing w:before="2"/>
        <w:rPr>
          <w:sz w:val="25"/>
        </w:rPr>
      </w:pPr>
    </w:p>
    <w:p>
      <w:pPr>
        <w:tabs>
          <w:tab w:pos="9381" w:val="left" w:leader="none"/>
        </w:tabs>
        <w:spacing w:before="0"/>
        <w:ind w:left="155" w:right="0" w:firstLine="0"/>
        <w:jc w:val="left"/>
        <w:rPr>
          <w:sz w:val="20"/>
        </w:rPr>
      </w:pPr>
      <w:r>
        <w:rPr/>
        <w:pict>
          <v:shape style="position:absolute;margin-left:80.474998pt;margin-top:12.188491pt;width:550.550pt;height:306.5pt;mso-position-horizontal-relative:page;mso-position-vertical-relative:paragraph;z-index:102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879"/>
                    <w:gridCol w:w="879"/>
                    <w:gridCol w:w="879"/>
                    <w:gridCol w:w="879"/>
                    <w:gridCol w:w="879"/>
                    <w:gridCol w:w="879"/>
                    <w:gridCol w:w="879"/>
                    <w:gridCol w:w="879"/>
                    <w:gridCol w:w="879"/>
                    <w:gridCol w:w="879"/>
                    <w:gridCol w:w="879"/>
                  </w:tblGrid>
                  <w:tr>
                    <w:trPr>
                      <w:trHeight w:val="590" w:hRule="atLeast"/>
                    </w:trPr>
                    <w:tc>
                      <w:tcPr>
                        <w:tcW w:w="1320" w:type="dxa"/>
                      </w:tcPr>
                      <w:p>
                        <w:pPr>
                          <w:pStyle w:val="TableParagraph"/>
                          <w:tabs>
                            <w:tab w:pos="865" w:val="left" w:leader="none"/>
                          </w:tabs>
                          <w:spacing w:before="146"/>
                          <w:ind w:left="273"/>
                          <w:jc w:val="left"/>
                          <w:rPr>
                            <w:sz w:val="20"/>
                          </w:rPr>
                        </w:pPr>
                        <w:r>
                          <w:rPr>
                            <w:sz w:val="20"/>
                          </w:rPr>
                          <w:t>区</w:t>
                          <w:tab/>
                          <w:t>分</w:t>
                        </w:r>
                      </w:p>
                    </w:tc>
                    <w:tc>
                      <w:tcPr>
                        <w:tcW w:w="879" w:type="dxa"/>
                      </w:tcPr>
                      <w:p>
                        <w:pPr>
                          <w:pStyle w:val="TableParagraph"/>
                          <w:spacing w:before="4"/>
                          <w:ind w:left="183"/>
                          <w:jc w:val="left"/>
                          <w:rPr>
                            <w:sz w:val="20"/>
                          </w:rPr>
                        </w:pPr>
                        <w:r>
                          <w:rPr>
                            <w:spacing w:val="3"/>
                            <w:sz w:val="20"/>
                          </w:rPr>
                          <w:t>調  査</w:t>
                        </w:r>
                      </w:p>
                      <w:p>
                        <w:pPr>
                          <w:pStyle w:val="TableParagraph"/>
                          <w:spacing w:line="261" w:lineRule="exact" w:before="37"/>
                          <w:ind w:left="148"/>
                          <w:jc w:val="left"/>
                          <w:rPr>
                            <w:sz w:val="20"/>
                          </w:rPr>
                        </w:pPr>
                        <w:r>
                          <w:rPr>
                            <w:w w:val="95"/>
                            <w:sz w:val="20"/>
                          </w:rPr>
                          <w:t>産業計</w:t>
                        </w:r>
                      </w:p>
                    </w:tc>
                    <w:tc>
                      <w:tcPr>
                        <w:tcW w:w="879" w:type="dxa"/>
                      </w:tcPr>
                      <w:p>
                        <w:pPr>
                          <w:pStyle w:val="TableParagraph"/>
                          <w:spacing w:before="146"/>
                          <w:ind w:left="49"/>
                          <w:jc w:val="left"/>
                          <w:rPr>
                            <w:sz w:val="20"/>
                          </w:rPr>
                        </w:pPr>
                        <w:r>
                          <w:rPr>
                            <w:sz w:val="20"/>
                          </w:rPr>
                          <w:t>対前年比</w:t>
                        </w:r>
                      </w:p>
                    </w:tc>
                    <w:tc>
                      <w:tcPr>
                        <w:tcW w:w="879" w:type="dxa"/>
                      </w:tcPr>
                      <w:p>
                        <w:pPr>
                          <w:pStyle w:val="TableParagraph"/>
                          <w:spacing w:before="146"/>
                          <w:ind w:left="147"/>
                          <w:jc w:val="left"/>
                          <w:rPr>
                            <w:sz w:val="20"/>
                          </w:rPr>
                        </w:pPr>
                        <w:r>
                          <w:rPr>
                            <w:sz w:val="20"/>
                          </w:rPr>
                          <w:t>建設業</w:t>
                        </w:r>
                      </w:p>
                    </w:tc>
                    <w:tc>
                      <w:tcPr>
                        <w:tcW w:w="879" w:type="dxa"/>
                      </w:tcPr>
                      <w:p>
                        <w:pPr>
                          <w:pStyle w:val="TableParagraph"/>
                          <w:spacing w:before="146"/>
                          <w:ind w:left="146"/>
                          <w:jc w:val="left"/>
                          <w:rPr>
                            <w:sz w:val="20"/>
                          </w:rPr>
                        </w:pPr>
                        <w:r>
                          <w:rPr>
                            <w:sz w:val="20"/>
                          </w:rPr>
                          <w:t>製造業</w:t>
                        </w:r>
                      </w:p>
                    </w:tc>
                    <w:tc>
                      <w:tcPr>
                        <w:tcW w:w="879" w:type="dxa"/>
                      </w:tcPr>
                      <w:p>
                        <w:pPr>
                          <w:pStyle w:val="TableParagraph"/>
                          <w:spacing w:before="0"/>
                          <w:jc w:val="left"/>
                          <w:rPr>
                            <w:sz w:val="13"/>
                          </w:rPr>
                        </w:pPr>
                      </w:p>
                      <w:p>
                        <w:pPr>
                          <w:pStyle w:val="TableParagraph"/>
                          <w:spacing w:before="1"/>
                          <w:ind w:left="42"/>
                          <w:jc w:val="left"/>
                          <w:rPr>
                            <w:sz w:val="16"/>
                          </w:rPr>
                        </w:pPr>
                        <w:r>
                          <w:rPr>
                            <w:sz w:val="16"/>
                          </w:rPr>
                          <w:t>情報通信業</w:t>
                        </w:r>
                      </w:p>
                    </w:tc>
                    <w:tc>
                      <w:tcPr>
                        <w:tcW w:w="879" w:type="dxa"/>
                      </w:tcPr>
                      <w:p>
                        <w:pPr>
                          <w:pStyle w:val="TableParagraph"/>
                          <w:spacing w:line="199" w:lineRule="auto" w:before="70"/>
                          <w:ind w:left="139" w:right="101" w:hanging="22"/>
                          <w:jc w:val="left"/>
                          <w:rPr>
                            <w:sz w:val="20"/>
                          </w:rPr>
                        </w:pPr>
                        <w:r>
                          <w:rPr>
                            <w:w w:val="95"/>
                            <w:sz w:val="20"/>
                          </w:rPr>
                          <w:t>運輸業, </w:t>
                        </w:r>
                        <w:r>
                          <w:rPr>
                            <w:sz w:val="20"/>
                          </w:rPr>
                          <w:t>郵便業</w:t>
                        </w:r>
                      </w:p>
                    </w:tc>
                    <w:tc>
                      <w:tcPr>
                        <w:tcW w:w="879" w:type="dxa"/>
                      </w:tcPr>
                      <w:p>
                        <w:pPr>
                          <w:pStyle w:val="TableParagraph"/>
                          <w:spacing w:before="4"/>
                          <w:ind w:left="125"/>
                          <w:jc w:val="left"/>
                          <w:rPr>
                            <w:sz w:val="20"/>
                          </w:rPr>
                        </w:pPr>
                        <w:r>
                          <w:rPr>
                            <w:w w:val="95"/>
                            <w:sz w:val="20"/>
                          </w:rPr>
                          <w:t>卸売業,</w:t>
                        </w:r>
                      </w:p>
                      <w:p>
                        <w:pPr>
                          <w:pStyle w:val="TableParagraph"/>
                          <w:spacing w:line="261" w:lineRule="exact" w:before="37"/>
                          <w:ind w:left="144"/>
                          <w:jc w:val="left"/>
                          <w:rPr>
                            <w:sz w:val="20"/>
                          </w:rPr>
                        </w:pPr>
                        <w:r>
                          <w:rPr>
                            <w:w w:val="95"/>
                            <w:sz w:val="20"/>
                          </w:rPr>
                          <w:t>小売業</w:t>
                        </w:r>
                      </w:p>
                    </w:tc>
                    <w:tc>
                      <w:tcPr>
                        <w:tcW w:w="879" w:type="dxa"/>
                      </w:tcPr>
                      <w:p>
                        <w:pPr>
                          <w:pStyle w:val="TableParagraph"/>
                          <w:spacing w:before="4"/>
                          <w:ind w:left="124"/>
                          <w:jc w:val="left"/>
                          <w:rPr>
                            <w:sz w:val="20"/>
                          </w:rPr>
                        </w:pPr>
                        <w:r>
                          <w:rPr>
                            <w:w w:val="95"/>
                            <w:sz w:val="20"/>
                          </w:rPr>
                          <w:t>金融業,</w:t>
                        </w:r>
                      </w:p>
                      <w:p>
                        <w:pPr>
                          <w:pStyle w:val="TableParagraph"/>
                          <w:spacing w:line="261" w:lineRule="exact" w:before="37"/>
                          <w:ind w:left="143"/>
                          <w:jc w:val="left"/>
                          <w:rPr>
                            <w:sz w:val="20"/>
                          </w:rPr>
                        </w:pPr>
                        <w:r>
                          <w:rPr>
                            <w:w w:val="95"/>
                            <w:sz w:val="20"/>
                          </w:rPr>
                          <w:t>保険業</w:t>
                        </w:r>
                      </w:p>
                    </w:tc>
                    <w:tc>
                      <w:tcPr>
                        <w:tcW w:w="879" w:type="dxa"/>
                      </w:tcPr>
                      <w:p>
                        <w:pPr>
                          <w:pStyle w:val="TableParagraph"/>
                          <w:spacing w:before="33"/>
                          <w:ind w:left="25"/>
                          <w:jc w:val="center"/>
                          <w:rPr>
                            <w:sz w:val="16"/>
                          </w:rPr>
                        </w:pPr>
                        <w:r>
                          <w:rPr>
                            <w:sz w:val="16"/>
                          </w:rPr>
                          <w:t>教育，</w:t>
                        </w:r>
                      </w:p>
                      <w:p>
                        <w:pPr>
                          <w:pStyle w:val="TableParagraph"/>
                          <w:spacing w:before="91"/>
                          <w:ind w:left="25"/>
                          <w:jc w:val="center"/>
                          <w:rPr>
                            <w:sz w:val="16"/>
                          </w:rPr>
                        </w:pPr>
                        <w:r>
                          <w:rPr>
                            <w:sz w:val="16"/>
                          </w:rPr>
                          <w:t>学習支援業</w:t>
                        </w:r>
                      </w:p>
                    </w:tc>
                    <w:tc>
                      <w:tcPr>
                        <w:tcW w:w="879" w:type="dxa"/>
                      </w:tcPr>
                      <w:p>
                        <w:pPr>
                          <w:pStyle w:val="TableParagraph"/>
                          <w:spacing w:before="4"/>
                          <w:ind w:left="178"/>
                          <w:jc w:val="left"/>
                          <w:rPr>
                            <w:sz w:val="20"/>
                          </w:rPr>
                        </w:pPr>
                        <w:r>
                          <w:rPr>
                            <w:w w:val="85"/>
                            <w:sz w:val="20"/>
                          </w:rPr>
                          <w:t>医療，</w:t>
                        </w:r>
                      </w:p>
                      <w:p>
                        <w:pPr>
                          <w:pStyle w:val="TableParagraph"/>
                          <w:spacing w:line="261" w:lineRule="exact" w:before="37"/>
                          <w:ind w:left="240"/>
                          <w:jc w:val="left"/>
                          <w:rPr>
                            <w:sz w:val="20"/>
                          </w:rPr>
                        </w:pPr>
                        <w:r>
                          <w:rPr>
                            <w:sz w:val="20"/>
                          </w:rPr>
                          <w:t>福祉</w:t>
                        </w:r>
                      </w:p>
                    </w:tc>
                    <w:tc>
                      <w:tcPr>
                        <w:tcW w:w="879" w:type="dxa"/>
                      </w:tcPr>
                      <w:p>
                        <w:pPr>
                          <w:pStyle w:val="TableParagraph"/>
                          <w:spacing w:before="33"/>
                          <w:ind w:left="122"/>
                          <w:jc w:val="left"/>
                          <w:rPr>
                            <w:sz w:val="16"/>
                          </w:rPr>
                        </w:pPr>
                        <w:r>
                          <w:rPr>
                            <w:sz w:val="16"/>
                          </w:rPr>
                          <w:t>複合サー</w:t>
                        </w:r>
                      </w:p>
                      <w:p>
                        <w:pPr>
                          <w:pStyle w:val="TableParagraph"/>
                          <w:spacing w:before="91"/>
                          <w:ind w:left="24"/>
                          <w:jc w:val="left"/>
                          <w:rPr>
                            <w:sz w:val="16"/>
                          </w:rPr>
                        </w:pPr>
                        <w:r>
                          <w:rPr>
                            <w:sz w:val="16"/>
                          </w:rPr>
                          <w:t>ビス事業</w:t>
                        </w:r>
                      </w:p>
                    </w:tc>
                  </w:tr>
                  <w:tr>
                    <w:trPr>
                      <w:trHeight w:val="1813" w:hRule="atLeast"/>
                    </w:trPr>
                    <w:tc>
                      <w:tcPr>
                        <w:tcW w:w="1320" w:type="dxa"/>
                      </w:tcPr>
                      <w:p>
                        <w:pPr>
                          <w:pStyle w:val="TableParagraph"/>
                          <w:spacing w:before="42"/>
                          <w:ind w:left="628"/>
                          <w:jc w:val="left"/>
                          <w:rPr>
                            <w:sz w:val="20"/>
                          </w:rPr>
                        </w:pPr>
                        <w:r>
                          <w:rPr>
                            <w:w w:val="75"/>
                            <w:sz w:val="20"/>
                          </w:rPr>
                          <w:t>２１年</w:t>
                        </w:r>
                      </w:p>
                      <w:p>
                        <w:pPr>
                          <w:pStyle w:val="TableParagraph"/>
                          <w:spacing w:before="37"/>
                          <w:ind w:left="628"/>
                          <w:jc w:val="left"/>
                          <w:rPr>
                            <w:sz w:val="20"/>
                          </w:rPr>
                        </w:pPr>
                        <w:r>
                          <w:rPr>
                            <w:w w:val="75"/>
                            <w:sz w:val="20"/>
                          </w:rPr>
                          <w:t>２２年</w:t>
                        </w:r>
                      </w:p>
                      <w:p>
                        <w:pPr>
                          <w:pStyle w:val="TableParagraph"/>
                          <w:spacing w:before="38"/>
                          <w:ind w:left="628"/>
                          <w:jc w:val="left"/>
                          <w:rPr>
                            <w:sz w:val="20"/>
                          </w:rPr>
                        </w:pPr>
                        <w:r>
                          <w:rPr>
                            <w:w w:val="75"/>
                            <w:sz w:val="20"/>
                          </w:rPr>
                          <w:t>２３年</w:t>
                        </w:r>
                      </w:p>
                      <w:p>
                        <w:pPr>
                          <w:pStyle w:val="TableParagraph"/>
                          <w:spacing w:before="37"/>
                          <w:ind w:left="628"/>
                          <w:jc w:val="left"/>
                          <w:rPr>
                            <w:sz w:val="20"/>
                          </w:rPr>
                        </w:pPr>
                        <w:r>
                          <w:rPr>
                            <w:w w:val="75"/>
                            <w:sz w:val="20"/>
                          </w:rPr>
                          <w:t>２４年</w:t>
                        </w:r>
                      </w:p>
                      <w:p>
                        <w:pPr>
                          <w:pStyle w:val="TableParagraph"/>
                          <w:spacing w:before="38"/>
                          <w:ind w:left="628"/>
                          <w:jc w:val="left"/>
                          <w:rPr>
                            <w:sz w:val="20"/>
                          </w:rPr>
                        </w:pPr>
                        <w:r>
                          <w:rPr>
                            <w:w w:val="75"/>
                            <w:sz w:val="20"/>
                          </w:rPr>
                          <w:t>２５年</w:t>
                        </w:r>
                      </w:p>
                      <w:p>
                        <w:pPr>
                          <w:pStyle w:val="TableParagraph"/>
                          <w:spacing w:line="223" w:lineRule="exact" w:before="38"/>
                          <w:ind w:left="628"/>
                          <w:jc w:val="left"/>
                          <w:rPr>
                            <w:sz w:val="20"/>
                          </w:rPr>
                        </w:pPr>
                        <w:r>
                          <w:rPr>
                            <w:w w:val="75"/>
                            <w:sz w:val="20"/>
                          </w:rPr>
                          <w:t>２６年</w:t>
                        </w:r>
                      </w:p>
                    </w:tc>
                    <w:tc>
                      <w:tcPr>
                        <w:tcW w:w="879" w:type="dxa"/>
                      </w:tcPr>
                      <w:p>
                        <w:pPr>
                          <w:pStyle w:val="TableParagraph"/>
                          <w:spacing w:before="42"/>
                          <w:ind w:left="357"/>
                          <w:jc w:val="center"/>
                          <w:rPr>
                            <w:sz w:val="20"/>
                          </w:rPr>
                        </w:pPr>
                        <w:r>
                          <w:rPr>
                            <w:w w:val="95"/>
                            <w:sz w:val="20"/>
                          </w:rPr>
                          <w:t>98.1</w:t>
                        </w:r>
                      </w:p>
                      <w:p>
                        <w:pPr>
                          <w:pStyle w:val="TableParagraph"/>
                          <w:spacing w:before="37"/>
                          <w:ind w:left="256"/>
                          <w:jc w:val="center"/>
                          <w:rPr>
                            <w:sz w:val="20"/>
                          </w:rPr>
                        </w:pPr>
                        <w:r>
                          <w:rPr>
                            <w:w w:val="95"/>
                            <w:sz w:val="20"/>
                          </w:rPr>
                          <w:t>100.0</w:t>
                        </w:r>
                      </w:p>
                      <w:p>
                        <w:pPr>
                          <w:pStyle w:val="TableParagraph"/>
                          <w:spacing w:before="38"/>
                          <w:ind w:left="357"/>
                          <w:jc w:val="center"/>
                          <w:rPr>
                            <w:sz w:val="20"/>
                          </w:rPr>
                        </w:pPr>
                        <w:r>
                          <w:rPr>
                            <w:w w:val="95"/>
                            <w:sz w:val="20"/>
                          </w:rPr>
                          <w:t>97.6</w:t>
                        </w:r>
                      </w:p>
                      <w:p>
                        <w:pPr>
                          <w:pStyle w:val="TableParagraph"/>
                          <w:spacing w:before="37"/>
                          <w:ind w:left="357"/>
                          <w:jc w:val="center"/>
                          <w:rPr>
                            <w:sz w:val="20"/>
                          </w:rPr>
                        </w:pPr>
                        <w:r>
                          <w:rPr>
                            <w:w w:val="95"/>
                            <w:sz w:val="20"/>
                          </w:rPr>
                          <w:t>99.0</w:t>
                        </w:r>
                      </w:p>
                      <w:p>
                        <w:pPr>
                          <w:pStyle w:val="TableParagraph"/>
                          <w:spacing w:before="38"/>
                          <w:ind w:left="256"/>
                          <w:jc w:val="center"/>
                          <w:rPr>
                            <w:sz w:val="20"/>
                          </w:rPr>
                        </w:pPr>
                        <w:r>
                          <w:rPr>
                            <w:w w:val="95"/>
                            <w:sz w:val="20"/>
                          </w:rPr>
                          <w:t>100.9</w:t>
                        </w:r>
                      </w:p>
                      <w:p>
                        <w:pPr>
                          <w:pStyle w:val="TableParagraph"/>
                          <w:spacing w:line="223" w:lineRule="exact" w:before="38"/>
                          <w:ind w:left="357"/>
                          <w:jc w:val="center"/>
                          <w:rPr>
                            <w:sz w:val="20"/>
                          </w:rPr>
                        </w:pPr>
                        <w:r>
                          <w:rPr>
                            <w:w w:val="95"/>
                            <w:sz w:val="20"/>
                          </w:rPr>
                          <w:t>96.3</w:t>
                        </w:r>
                      </w:p>
                    </w:tc>
                    <w:tc>
                      <w:tcPr>
                        <w:tcW w:w="879" w:type="dxa"/>
                      </w:tcPr>
                      <w:p>
                        <w:pPr>
                          <w:pStyle w:val="TableParagraph"/>
                          <w:spacing w:before="42"/>
                          <w:ind w:right="18"/>
                          <w:rPr>
                            <w:sz w:val="20"/>
                          </w:rPr>
                        </w:pPr>
                        <w:r>
                          <w:rPr>
                            <w:w w:val="145"/>
                            <w:sz w:val="20"/>
                          </w:rPr>
                          <w:t>△</w:t>
                        </w:r>
                        <w:r>
                          <w:rPr>
                            <w:spacing w:val="-50"/>
                            <w:w w:val="145"/>
                            <w:sz w:val="20"/>
                          </w:rPr>
                          <w:t> </w:t>
                        </w:r>
                        <w:r>
                          <w:rPr>
                            <w:w w:val="105"/>
                            <w:sz w:val="20"/>
                          </w:rPr>
                          <w:t>3.3</w:t>
                        </w:r>
                      </w:p>
                      <w:p>
                        <w:pPr>
                          <w:pStyle w:val="TableParagraph"/>
                          <w:spacing w:before="37"/>
                          <w:ind w:right="18"/>
                          <w:rPr>
                            <w:sz w:val="20"/>
                          </w:rPr>
                        </w:pPr>
                        <w:r>
                          <w:rPr>
                            <w:w w:val="85"/>
                            <w:sz w:val="20"/>
                          </w:rPr>
                          <w:t>1.9</w:t>
                        </w:r>
                      </w:p>
                      <w:p>
                        <w:pPr>
                          <w:pStyle w:val="TableParagraph"/>
                          <w:spacing w:before="38"/>
                          <w:ind w:right="18"/>
                          <w:rPr>
                            <w:sz w:val="20"/>
                          </w:rPr>
                        </w:pPr>
                        <w:r>
                          <w:rPr>
                            <w:w w:val="145"/>
                            <w:sz w:val="20"/>
                          </w:rPr>
                          <w:t>△</w:t>
                        </w:r>
                        <w:r>
                          <w:rPr>
                            <w:spacing w:val="-50"/>
                            <w:w w:val="145"/>
                            <w:sz w:val="20"/>
                          </w:rPr>
                          <w:t> </w:t>
                        </w:r>
                        <w:r>
                          <w:rPr>
                            <w:w w:val="105"/>
                            <w:sz w:val="20"/>
                          </w:rPr>
                          <w:t>2.4</w:t>
                        </w:r>
                      </w:p>
                      <w:p>
                        <w:pPr>
                          <w:pStyle w:val="TableParagraph"/>
                          <w:spacing w:before="37"/>
                          <w:ind w:right="18"/>
                          <w:rPr>
                            <w:sz w:val="20"/>
                          </w:rPr>
                        </w:pPr>
                        <w:r>
                          <w:rPr>
                            <w:w w:val="85"/>
                            <w:sz w:val="20"/>
                          </w:rPr>
                          <w:t>1.4</w:t>
                        </w:r>
                      </w:p>
                      <w:p>
                        <w:pPr>
                          <w:pStyle w:val="TableParagraph"/>
                          <w:spacing w:before="38"/>
                          <w:ind w:right="18"/>
                          <w:rPr>
                            <w:sz w:val="20"/>
                          </w:rPr>
                        </w:pPr>
                        <w:r>
                          <w:rPr>
                            <w:w w:val="85"/>
                            <w:sz w:val="20"/>
                          </w:rPr>
                          <w:t>1.9</w:t>
                        </w:r>
                      </w:p>
                      <w:p>
                        <w:pPr>
                          <w:pStyle w:val="TableParagraph"/>
                          <w:spacing w:line="223" w:lineRule="exact" w:before="38"/>
                          <w:ind w:right="18"/>
                          <w:rPr>
                            <w:sz w:val="20"/>
                          </w:rPr>
                        </w:pPr>
                        <w:r>
                          <w:rPr>
                            <w:w w:val="145"/>
                            <w:sz w:val="20"/>
                          </w:rPr>
                          <w:t>△</w:t>
                        </w:r>
                        <w:r>
                          <w:rPr>
                            <w:spacing w:val="-50"/>
                            <w:w w:val="145"/>
                            <w:sz w:val="20"/>
                          </w:rPr>
                          <w:t> </w:t>
                        </w:r>
                        <w:r>
                          <w:rPr>
                            <w:w w:val="105"/>
                            <w:sz w:val="20"/>
                          </w:rPr>
                          <w:t>4.6</w:t>
                        </w:r>
                      </w:p>
                    </w:tc>
                    <w:tc>
                      <w:tcPr>
                        <w:tcW w:w="879" w:type="dxa"/>
                      </w:tcPr>
                      <w:p>
                        <w:pPr>
                          <w:pStyle w:val="TableParagraph"/>
                          <w:spacing w:before="42"/>
                          <w:ind w:left="354"/>
                          <w:jc w:val="center"/>
                          <w:rPr>
                            <w:sz w:val="20"/>
                          </w:rPr>
                        </w:pPr>
                        <w:r>
                          <w:rPr>
                            <w:w w:val="95"/>
                            <w:sz w:val="20"/>
                          </w:rPr>
                          <w:t>95.5</w:t>
                        </w:r>
                      </w:p>
                      <w:p>
                        <w:pPr>
                          <w:pStyle w:val="TableParagraph"/>
                          <w:spacing w:before="37"/>
                          <w:ind w:left="253"/>
                          <w:jc w:val="center"/>
                          <w:rPr>
                            <w:sz w:val="20"/>
                          </w:rPr>
                        </w:pPr>
                        <w:r>
                          <w:rPr>
                            <w:w w:val="95"/>
                            <w:sz w:val="20"/>
                          </w:rPr>
                          <w:t>100.0</w:t>
                        </w:r>
                      </w:p>
                      <w:p>
                        <w:pPr>
                          <w:pStyle w:val="TableParagraph"/>
                          <w:spacing w:before="38"/>
                          <w:ind w:left="253"/>
                          <w:jc w:val="center"/>
                          <w:rPr>
                            <w:sz w:val="20"/>
                          </w:rPr>
                        </w:pPr>
                        <w:r>
                          <w:rPr>
                            <w:w w:val="95"/>
                            <w:sz w:val="20"/>
                          </w:rPr>
                          <w:t>112.2</w:t>
                        </w:r>
                      </w:p>
                      <w:p>
                        <w:pPr>
                          <w:pStyle w:val="TableParagraph"/>
                          <w:spacing w:before="37"/>
                          <w:ind w:left="253"/>
                          <w:jc w:val="center"/>
                          <w:rPr>
                            <w:sz w:val="20"/>
                          </w:rPr>
                        </w:pPr>
                        <w:r>
                          <w:rPr>
                            <w:w w:val="95"/>
                            <w:sz w:val="20"/>
                          </w:rPr>
                          <w:t>111.8</w:t>
                        </w:r>
                      </w:p>
                      <w:p>
                        <w:pPr>
                          <w:pStyle w:val="TableParagraph"/>
                          <w:spacing w:before="38"/>
                          <w:ind w:left="253"/>
                          <w:jc w:val="center"/>
                          <w:rPr>
                            <w:sz w:val="20"/>
                          </w:rPr>
                        </w:pPr>
                        <w:r>
                          <w:rPr>
                            <w:w w:val="95"/>
                            <w:sz w:val="20"/>
                          </w:rPr>
                          <w:t>118.5</w:t>
                        </w:r>
                      </w:p>
                      <w:p>
                        <w:pPr>
                          <w:pStyle w:val="TableParagraph"/>
                          <w:spacing w:line="223" w:lineRule="exact" w:before="38"/>
                          <w:ind w:left="253"/>
                          <w:jc w:val="center"/>
                          <w:rPr>
                            <w:sz w:val="20"/>
                          </w:rPr>
                        </w:pPr>
                        <w:r>
                          <w:rPr>
                            <w:w w:val="95"/>
                            <w:sz w:val="20"/>
                          </w:rPr>
                          <w:t>106.2</w:t>
                        </w:r>
                      </w:p>
                    </w:tc>
                    <w:tc>
                      <w:tcPr>
                        <w:tcW w:w="879" w:type="dxa"/>
                      </w:tcPr>
                      <w:p>
                        <w:pPr>
                          <w:pStyle w:val="TableParagraph"/>
                          <w:spacing w:before="42"/>
                          <w:ind w:left="353"/>
                          <w:jc w:val="center"/>
                          <w:rPr>
                            <w:sz w:val="20"/>
                          </w:rPr>
                        </w:pPr>
                        <w:r>
                          <w:rPr>
                            <w:w w:val="95"/>
                            <w:sz w:val="20"/>
                          </w:rPr>
                          <w:t>93.3</w:t>
                        </w:r>
                      </w:p>
                      <w:p>
                        <w:pPr>
                          <w:pStyle w:val="TableParagraph"/>
                          <w:spacing w:before="37"/>
                          <w:ind w:left="252"/>
                          <w:jc w:val="center"/>
                          <w:rPr>
                            <w:sz w:val="20"/>
                          </w:rPr>
                        </w:pPr>
                        <w:r>
                          <w:rPr>
                            <w:w w:val="95"/>
                            <w:sz w:val="20"/>
                          </w:rPr>
                          <w:t>100.0</w:t>
                        </w:r>
                      </w:p>
                      <w:p>
                        <w:pPr>
                          <w:pStyle w:val="TableParagraph"/>
                          <w:spacing w:before="38"/>
                          <w:ind w:left="353"/>
                          <w:jc w:val="center"/>
                          <w:rPr>
                            <w:sz w:val="20"/>
                          </w:rPr>
                        </w:pPr>
                        <w:r>
                          <w:rPr>
                            <w:w w:val="95"/>
                            <w:sz w:val="20"/>
                          </w:rPr>
                          <w:t>98.8</w:t>
                        </w:r>
                      </w:p>
                      <w:p>
                        <w:pPr>
                          <w:pStyle w:val="TableParagraph"/>
                          <w:spacing w:before="37"/>
                          <w:ind w:left="353"/>
                          <w:jc w:val="center"/>
                          <w:rPr>
                            <w:sz w:val="20"/>
                          </w:rPr>
                        </w:pPr>
                        <w:r>
                          <w:rPr>
                            <w:w w:val="95"/>
                            <w:sz w:val="20"/>
                          </w:rPr>
                          <w:t>98.6</w:t>
                        </w:r>
                      </w:p>
                      <w:p>
                        <w:pPr>
                          <w:pStyle w:val="TableParagraph"/>
                          <w:spacing w:before="38"/>
                          <w:ind w:left="252"/>
                          <w:jc w:val="center"/>
                          <w:rPr>
                            <w:sz w:val="20"/>
                          </w:rPr>
                        </w:pPr>
                        <w:r>
                          <w:rPr>
                            <w:w w:val="95"/>
                            <w:sz w:val="20"/>
                          </w:rPr>
                          <w:t>100.4</w:t>
                        </w:r>
                      </w:p>
                      <w:p>
                        <w:pPr>
                          <w:pStyle w:val="TableParagraph"/>
                          <w:spacing w:line="223" w:lineRule="exact" w:before="38"/>
                          <w:ind w:left="353"/>
                          <w:jc w:val="center"/>
                          <w:rPr>
                            <w:sz w:val="20"/>
                          </w:rPr>
                        </w:pPr>
                        <w:r>
                          <w:rPr>
                            <w:w w:val="95"/>
                            <w:sz w:val="20"/>
                          </w:rPr>
                          <w:t>97.3</w:t>
                        </w:r>
                      </w:p>
                    </w:tc>
                    <w:tc>
                      <w:tcPr>
                        <w:tcW w:w="879" w:type="dxa"/>
                      </w:tcPr>
                      <w:p>
                        <w:pPr>
                          <w:pStyle w:val="TableParagraph"/>
                          <w:spacing w:before="42"/>
                          <w:ind w:left="352"/>
                          <w:jc w:val="center"/>
                          <w:rPr>
                            <w:sz w:val="20"/>
                          </w:rPr>
                        </w:pPr>
                        <w:r>
                          <w:rPr>
                            <w:w w:val="95"/>
                            <w:sz w:val="20"/>
                          </w:rPr>
                          <w:t>94.4</w:t>
                        </w:r>
                      </w:p>
                      <w:p>
                        <w:pPr>
                          <w:pStyle w:val="TableParagraph"/>
                          <w:spacing w:before="37"/>
                          <w:ind w:left="251"/>
                          <w:jc w:val="center"/>
                          <w:rPr>
                            <w:sz w:val="20"/>
                          </w:rPr>
                        </w:pPr>
                        <w:r>
                          <w:rPr>
                            <w:w w:val="95"/>
                            <w:sz w:val="20"/>
                          </w:rPr>
                          <w:t>100.0</w:t>
                        </w:r>
                      </w:p>
                      <w:p>
                        <w:pPr>
                          <w:pStyle w:val="TableParagraph"/>
                          <w:spacing w:before="38"/>
                          <w:ind w:left="251"/>
                          <w:jc w:val="center"/>
                          <w:rPr>
                            <w:sz w:val="20"/>
                          </w:rPr>
                        </w:pPr>
                        <w:r>
                          <w:rPr>
                            <w:w w:val="95"/>
                            <w:sz w:val="20"/>
                          </w:rPr>
                          <w:t>108.5</w:t>
                        </w:r>
                      </w:p>
                      <w:p>
                        <w:pPr>
                          <w:pStyle w:val="TableParagraph"/>
                          <w:spacing w:before="37"/>
                          <w:ind w:left="251"/>
                          <w:jc w:val="center"/>
                          <w:rPr>
                            <w:sz w:val="20"/>
                          </w:rPr>
                        </w:pPr>
                        <w:r>
                          <w:rPr>
                            <w:w w:val="95"/>
                            <w:sz w:val="20"/>
                          </w:rPr>
                          <w:t>119.3</w:t>
                        </w:r>
                      </w:p>
                      <w:p>
                        <w:pPr>
                          <w:pStyle w:val="TableParagraph"/>
                          <w:spacing w:before="38"/>
                          <w:ind w:left="251"/>
                          <w:jc w:val="center"/>
                          <w:rPr>
                            <w:sz w:val="20"/>
                          </w:rPr>
                        </w:pPr>
                        <w:r>
                          <w:rPr>
                            <w:w w:val="95"/>
                            <w:sz w:val="20"/>
                          </w:rPr>
                          <w:t>124.2</w:t>
                        </w:r>
                      </w:p>
                      <w:p>
                        <w:pPr>
                          <w:pStyle w:val="TableParagraph"/>
                          <w:spacing w:line="223" w:lineRule="exact" w:before="38"/>
                          <w:ind w:left="251"/>
                          <w:jc w:val="center"/>
                          <w:rPr>
                            <w:sz w:val="20"/>
                          </w:rPr>
                        </w:pPr>
                        <w:r>
                          <w:rPr>
                            <w:w w:val="95"/>
                            <w:sz w:val="20"/>
                          </w:rPr>
                          <w:t>105.9</w:t>
                        </w:r>
                      </w:p>
                    </w:tc>
                    <w:tc>
                      <w:tcPr>
                        <w:tcW w:w="879" w:type="dxa"/>
                      </w:tcPr>
                      <w:p>
                        <w:pPr>
                          <w:pStyle w:val="TableParagraph"/>
                          <w:spacing w:before="42"/>
                          <w:ind w:left="250"/>
                          <w:jc w:val="center"/>
                          <w:rPr>
                            <w:sz w:val="20"/>
                          </w:rPr>
                        </w:pPr>
                        <w:r>
                          <w:rPr>
                            <w:w w:val="95"/>
                            <w:sz w:val="20"/>
                          </w:rPr>
                          <w:t>111.1</w:t>
                        </w:r>
                      </w:p>
                      <w:p>
                        <w:pPr>
                          <w:pStyle w:val="TableParagraph"/>
                          <w:spacing w:before="37"/>
                          <w:ind w:left="250"/>
                          <w:jc w:val="center"/>
                          <w:rPr>
                            <w:sz w:val="20"/>
                          </w:rPr>
                        </w:pPr>
                        <w:r>
                          <w:rPr>
                            <w:w w:val="95"/>
                            <w:sz w:val="20"/>
                          </w:rPr>
                          <w:t>100.0</w:t>
                        </w:r>
                      </w:p>
                      <w:p>
                        <w:pPr>
                          <w:pStyle w:val="TableParagraph"/>
                          <w:spacing w:before="38"/>
                          <w:ind w:left="351"/>
                          <w:jc w:val="center"/>
                          <w:rPr>
                            <w:sz w:val="20"/>
                          </w:rPr>
                        </w:pPr>
                        <w:r>
                          <w:rPr>
                            <w:w w:val="95"/>
                            <w:sz w:val="20"/>
                          </w:rPr>
                          <w:t>81.9</w:t>
                        </w:r>
                      </w:p>
                      <w:p>
                        <w:pPr>
                          <w:pStyle w:val="TableParagraph"/>
                          <w:spacing w:before="37"/>
                          <w:ind w:left="351"/>
                          <w:jc w:val="center"/>
                          <w:rPr>
                            <w:sz w:val="20"/>
                          </w:rPr>
                        </w:pPr>
                        <w:r>
                          <w:rPr>
                            <w:w w:val="95"/>
                            <w:sz w:val="20"/>
                          </w:rPr>
                          <w:t>81.6</w:t>
                        </w:r>
                      </w:p>
                      <w:p>
                        <w:pPr>
                          <w:pStyle w:val="TableParagraph"/>
                          <w:spacing w:before="38"/>
                          <w:ind w:left="351"/>
                          <w:jc w:val="center"/>
                          <w:rPr>
                            <w:sz w:val="20"/>
                          </w:rPr>
                        </w:pPr>
                        <w:r>
                          <w:rPr>
                            <w:w w:val="95"/>
                            <w:sz w:val="20"/>
                          </w:rPr>
                          <w:t>88.7</w:t>
                        </w:r>
                      </w:p>
                      <w:p>
                        <w:pPr>
                          <w:pStyle w:val="TableParagraph"/>
                          <w:spacing w:line="223" w:lineRule="exact" w:before="38"/>
                          <w:ind w:left="351"/>
                          <w:jc w:val="center"/>
                          <w:rPr>
                            <w:sz w:val="20"/>
                          </w:rPr>
                        </w:pPr>
                        <w:r>
                          <w:rPr>
                            <w:w w:val="95"/>
                            <w:sz w:val="20"/>
                          </w:rPr>
                          <w:t>88.9</w:t>
                        </w:r>
                      </w:p>
                    </w:tc>
                    <w:tc>
                      <w:tcPr>
                        <w:tcW w:w="879" w:type="dxa"/>
                      </w:tcPr>
                      <w:p>
                        <w:pPr>
                          <w:pStyle w:val="TableParagraph"/>
                          <w:spacing w:before="42"/>
                          <w:ind w:left="349"/>
                          <w:jc w:val="center"/>
                          <w:rPr>
                            <w:sz w:val="20"/>
                          </w:rPr>
                        </w:pPr>
                        <w:r>
                          <w:rPr>
                            <w:w w:val="95"/>
                            <w:sz w:val="20"/>
                          </w:rPr>
                          <w:t>95.3</w:t>
                        </w:r>
                      </w:p>
                      <w:p>
                        <w:pPr>
                          <w:pStyle w:val="TableParagraph"/>
                          <w:spacing w:before="37"/>
                          <w:ind w:left="248"/>
                          <w:jc w:val="center"/>
                          <w:rPr>
                            <w:sz w:val="20"/>
                          </w:rPr>
                        </w:pPr>
                        <w:r>
                          <w:rPr>
                            <w:w w:val="95"/>
                            <w:sz w:val="20"/>
                          </w:rPr>
                          <w:t>100.0</w:t>
                        </w:r>
                      </w:p>
                      <w:p>
                        <w:pPr>
                          <w:pStyle w:val="TableParagraph"/>
                          <w:spacing w:before="38"/>
                          <w:ind w:left="349"/>
                          <w:jc w:val="center"/>
                          <w:rPr>
                            <w:sz w:val="20"/>
                          </w:rPr>
                        </w:pPr>
                        <w:r>
                          <w:rPr>
                            <w:w w:val="95"/>
                            <w:sz w:val="20"/>
                          </w:rPr>
                          <w:t>94.5</w:t>
                        </w:r>
                      </w:p>
                      <w:p>
                        <w:pPr>
                          <w:pStyle w:val="TableParagraph"/>
                          <w:spacing w:before="37"/>
                          <w:ind w:left="248"/>
                          <w:jc w:val="center"/>
                          <w:rPr>
                            <w:sz w:val="20"/>
                          </w:rPr>
                        </w:pPr>
                        <w:r>
                          <w:rPr>
                            <w:w w:val="95"/>
                            <w:sz w:val="20"/>
                          </w:rPr>
                          <w:t>101.1</w:t>
                        </w:r>
                      </w:p>
                      <w:p>
                        <w:pPr>
                          <w:pStyle w:val="TableParagraph"/>
                          <w:spacing w:before="38"/>
                          <w:ind w:left="349"/>
                          <w:jc w:val="center"/>
                          <w:rPr>
                            <w:sz w:val="20"/>
                          </w:rPr>
                        </w:pPr>
                        <w:r>
                          <w:rPr>
                            <w:w w:val="95"/>
                            <w:sz w:val="20"/>
                          </w:rPr>
                          <w:t>99.8</w:t>
                        </w:r>
                      </w:p>
                      <w:p>
                        <w:pPr>
                          <w:pStyle w:val="TableParagraph"/>
                          <w:spacing w:line="223" w:lineRule="exact" w:before="38"/>
                          <w:ind w:left="349"/>
                          <w:jc w:val="center"/>
                          <w:rPr>
                            <w:sz w:val="20"/>
                          </w:rPr>
                        </w:pPr>
                        <w:r>
                          <w:rPr>
                            <w:w w:val="95"/>
                            <w:sz w:val="20"/>
                          </w:rPr>
                          <w:t>95.1</w:t>
                        </w:r>
                      </w:p>
                    </w:tc>
                    <w:tc>
                      <w:tcPr>
                        <w:tcW w:w="879" w:type="dxa"/>
                      </w:tcPr>
                      <w:p>
                        <w:pPr>
                          <w:pStyle w:val="TableParagraph"/>
                          <w:spacing w:before="42"/>
                          <w:ind w:left="247"/>
                          <w:jc w:val="center"/>
                          <w:rPr>
                            <w:sz w:val="20"/>
                          </w:rPr>
                        </w:pPr>
                        <w:r>
                          <w:rPr>
                            <w:w w:val="95"/>
                            <w:sz w:val="20"/>
                          </w:rPr>
                          <w:t>103.1</w:t>
                        </w:r>
                      </w:p>
                      <w:p>
                        <w:pPr>
                          <w:pStyle w:val="TableParagraph"/>
                          <w:spacing w:before="37"/>
                          <w:ind w:left="247"/>
                          <w:jc w:val="center"/>
                          <w:rPr>
                            <w:sz w:val="20"/>
                          </w:rPr>
                        </w:pPr>
                        <w:r>
                          <w:rPr>
                            <w:w w:val="95"/>
                            <w:sz w:val="20"/>
                          </w:rPr>
                          <w:t>100.0</w:t>
                        </w:r>
                      </w:p>
                      <w:p>
                        <w:pPr>
                          <w:pStyle w:val="TableParagraph"/>
                          <w:spacing w:before="38"/>
                          <w:ind w:left="348"/>
                          <w:jc w:val="center"/>
                          <w:rPr>
                            <w:sz w:val="20"/>
                          </w:rPr>
                        </w:pPr>
                        <w:r>
                          <w:rPr>
                            <w:w w:val="95"/>
                            <w:sz w:val="20"/>
                          </w:rPr>
                          <w:t>94.8</w:t>
                        </w:r>
                      </w:p>
                      <w:p>
                        <w:pPr>
                          <w:pStyle w:val="TableParagraph"/>
                          <w:spacing w:before="37"/>
                          <w:ind w:left="348"/>
                          <w:jc w:val="center"/>
                          <w:rPr>
                            <w:sz w:val="20"/>
                          </w:rPr>
                        </w:pPr>
                        <w:r>
                          <w:rPr>
                            <w:w w:val="95"/>
                            <w:sz w:val="20"/>
                          </w:rPr>
                          <w:t>94.0</w:t>
                        </w:r>
                      </w:p>
                      <w:p>
                        <w:pPr>
                          <w:pStyle w:val="TableParagraph"/>
                          <w:spacing w:before="38"/>
                          <w:ind w:left="348"/>
                          <w:jc w:val="center"/>
                          <w:rPr>
                            <w:sz w:val="20"/>
                          </w:rPr>
                        </w:pPr>
                        <w:r>
                          <w:rPr>
                            <w:w w:val="95"/>
                            <w:sz w:val="20"/>
                          </w:rPr>
                          <w:t>96.7</w:t>
                        </w:r>
                      </w:p>
                      <w:p>
                        <w:pPr>
                          <w:pStyle w:val="TableParagraph"/>
                          <w:spacing w:line="223" w:lineRule="exact" w:before="38"/>
                          <w:ind w:left="348"/>
                          <w:jc w:val="center"/>
                          <w:rPr>
                            <w:sz w:val="20"/>
                          </w:rPr>
                        </w:pPr>
                        <w:r>
                          <w:rPr>
                            <w:w w:val="95"/>
                            <w:sz w:val="20"/>
                          </w:rPr>
                          <w:t>90.0</w:t>
                        </w:r>
                      </w:p>
                    </w:tc>
                    <w:tc>
                      <w:tcPr>
                        <w:tcW w:w="879" w:type="dxa"/>
                      </w:tcPr>
                      <w:p>
                        <w:pPr>
                          <w:pStyle w:val="TableParagraph"/>
                          <w:spacing w:before="42"/>
                          <w:ind w:left="347"/>
                          <w:jc w:val="center"/>
                          <w:rPr>
                            <w:sz w:val="20"/>
                          </w:rPr>
                        </w:pPr>
                        <w:r>
                          <w:rPr>
                            <w:w w:val="95"/>
                            <w:sz w:val="20"/>
                          </w:rPr>
                          <w:t>90.1</w:t>
                        </w:r>
                      </w:p>
                      <w:p>
                        <w:pPr>
                          <w:pStyle w:val="TableParagraph"/>
                          <w:spacing w:before="37"/>
                          <w:ind w:left="246"/>
                          <w:jc w:val="center"/>
                          <w:rPr>
                            <w:sz w:val="20"/>
                          </w:rPr>
                        </w:pPr>
                        <w:r>
                          <w:rPr>
                            <w:w w:val="95"/>
                            <w:sz w:val="20"/>
                          </w:rPr>
                          <w:t>100.0</w:t>
                        </w:r>
                      </w:p>
                      <w:p>
                        <w:pPr>
                          <w:pStyle w:val="TableParagraph"/>
                          <w:spacing w:before="38"/>
                          <w:ind w:left="347"/>
                          <w:jc w:val="center"/>
                          <w:rPr>
                            <w:sz w:val="20"/>
                          </w:rPr>
                        </w:pPr>
                        <w:r>
                          <w:rPr>
                            <w:w w:val="95"/>
                            <w:sz w:val="20"/>
                          </w:rPr>
                          <w:t>99.2</w:t>
                        </w:r>
                      </w:p>
                      <w:p>
                        <w:pPr>
                          <w:pStyle w:val="TableParagraph"/>
                          <w:spacing w:before="37"/>
                          <w:ind w:left="246"/>
                          <w:jc w:val="center"/>
                          <w:rPr>
                            <w:sz w:val="20"/>
                          </w:rPr>
                        </w:pPr>
                        <w:r>
                          <w:rPr>
                            <w:w w:val="95"/>
                            <w:sz w:val="20"/>
                          </w:rPr>
                          <w:t>102.2</w:t>
                        </w:r>
                      </w:p>
                      <w:p>
                        <w:pPr>
                          <w:pStyle w:val="TableParagraph"/>
                          <w:spacing w:before="38"/>
                          <w:ind w:left="246"/>
                          <w:jc w:val="center"/>
                          <w:rPr>
                            <w:sz w:val="20"/>
                          </w:rPr>
                        </w:pPr>
                        <w:r>
                          <w:rPr>
                            <w:w w:val="95"/>
                            <w:sz w:val="20"/>
                          </w:rPr>
                          <w:t>106.5</w:t>
                        </w:r>
                      </w:p>
                      <w:p>
                        <w:pPr>
                          <w:pStyle w:val="TableParagraph"/>
                          <w:spacing w:line="223" w:lineRule="exact" w:before="38"/>
                          <w:ind w:left="246"/>
                          <w:jc w:val="center"/>
                          <w:rPr>
                            <w:sz w:val="20"/>
                          </w:rPr>
                        </w:pPr>
                        <w:r>
                          <w:rPr>
                            <w:w w:val="95"/>
                            <w:sz w:val="20"/>
                          </w:rPr>
                          <w:t>102.1</w:t>
                        </w:r>
                      </w:p>
                    </w:tc>
                    <w:tc>
                      <w:tcPr>
                        <w:tcW w:w="879" w:type="dxa"/>
                      </w:tcPr>
                      <w:p>
                        <w:pPr>
                          <w:pStyle w:val="TableParagraph"/>
                          <w:spacing w:before="42"/>
                          <w:ind w:left="345"/>
                          <w:jc w:val="center"/>
                          <w:rPr>
                            <w:sz w:val="20"/>
                          </w:rPr>
                        </w:pPr>
                        <w:r>
                          <w:rPr>
                            <w:w w:val="95"/>
                            <w:sz w:val="20"/>
                          </w:rPr>
                          <w:t>99.2</w:t>
                        </w:r>
                      </w:p>
                      <w:p>
                        <w:pPr>
                          <w:pStyle w:val="TableParagraph"/>
                          <w:spacing w:before="37"/>
                          <w:ind w:left="244"/>
                          <w:jc w:val="center"/>
                          <w:rPr>
                            <w:sz w:val="20"/>
                          </w:rPr>
                        </w:pPr>
                        <w:r>
                          <w:rPr>
                            <w:w w:val="95"/>
                            <w:sz w:val="20"/>
                          </w:rPr>
                          <w:t>100.0</w:t>
                        </w:r>
                      </w:p>
                      <w:p>
                        <w:pPr>
                          <w:pStyle w:val="TableParagraph"/>
                          <w:spacing w:before="38"/>
                          <w:ind w:left="244"/>
                          <w:jc w:val="center"/>
                          <w:rPr>
                            <w:sz w:val="20"/>
                          </w:rPr>
                        </w:pPr>
                        <w:r>
                          <w:rPr>
                            <w:w w:val="95"/>
                            <w:sz w:val="20"/>
                          </w:rPr>
                          <w:t>104.4</w:t>
                        </w:r>
                      </w:p>
                      <w:p>
                        <w:pPr>
                          <w:pStyle w:val="TableParagraph"/>
                          <w:spacing w:before="37"/>
                          <w:ind w:left="244"/>
                          <w:jc w:val="center"/>
                          <w:rPr>
                            <w:sz w:val="20"/>
                          </w:rPr>
                        </w:pPr>
                        <w:r>
                          <w:rPr>
                            <w:w w:val="95"/>
                            <w:sz w:val="20"/>
                          </w:rPr>
                          <w:t>108.1</w:t>
                        </w:r>
                      </w:p>
                      <w:p>
                        <w:pPr>
                          <w:pStyle w:val="TableParagraph"/>
                          <w:spacing w:before="38"/>
                          <w:ind w:left="244"/>
                          <w:jc w:val="center"/>
                          <w:rPr>
                            <w:sz w:val="20"/>
                          </w:rPr>
                        </w:pPr>
                        <w:r>
                          <w:rPr>
                            <w:w w:val="95"/>
                            <w:sz w:val="20"/>
                          </w:rPr>
                          <w:t>109.3</w:t>
                        </w:r>
                      </w:p>
                      <w:p>
                        <w:pPr>
                          <w:pStyle w:val="TableParagraph"/>
                          <w:spacing w:line="223" w:lineRule="exact" w:before="38"/>
                          <w:ind w:left="244"/>
                          <w:jc w:val="center"/>
                          <w:rPr>
                            <w:sz w:val="20"/>
                          </w:rPr>
                        </w:pPr>
                        <w:r>
                          <w:rPr>
                            <w:w w:val="95"/>
                            <w:sz w:val="20"/>
                          </w:rPr>
                          <w:t>109.0</w:t>
                        </w:r>
                      </w:p>
                    </w:tc>
                    <w:tc>
                      <w:tcPr>
                        <w:tcW w:w="879" w:type="dxa"/>
                      </w:tcPr>
                      <w:p>
                        <w:pPr>
                          <w:pStyle w:val="TableParagraph"/>
                          <w:spacing w:before="42"/>
                          <w:ind w:left="345"/>
                          <w:jc w:val="center"/>
                          <w:rPr>
                            <w:sz w:val="20"/>
                          </w:rPr>
                        </w:pPr>
                        <w:r>
                          <w:rPr>
                            <w:w w:val="95"/>
                            <w:sz w:val="20"/>
                          </w:rPr>
                          <w:t>86.6</w:t>
                        </w:r>
                      </w:p>
                      <w:p>
                        <w:pPr>
                          <w:pStyle w:val="TableParagraph"/>
                          <w:spacing w:before="37"/>
                          <w:ind w:left="244"/>
                          <w:jc w:val="center"/>
                          <w:rPr>
                            <w:sz w:val="20"/>
                          </w:rPr>
                        </w:pPr>
                        <w:r>
                          <w:rPr>
                            <w:w w:val="95"/>
                            <w:sz w:val="20"/>
                          </w:rPr>
                          <w:t>100.0</w:t>
                        </w:r>
                      </w:p>
                      <w:p>
                        <w:pPr>
                          <w:pStyle w:val="TableParagraph"/>
                          <w:spacing w:before="38"/>
                          <w:ind w:left="345"/>
                          <w:jc w:val="center"/>
                          <w:rPr>
                            <w:sz w:val="20"/>
                          </w:rPr>
                        </w:pPr>
                        <w:r>
                          <w:rPr>
                            <w:w w:val="95"/>
                            <w:sz w:val="20"/>
                          </w:rPr>
                          <w:t>91.9</w:t>
                        </w:r>
                      </w:p>
                      <w:p>
                        <w:pPr>
                          <w:pStyle w:val="TableParagraph"/>
                          <w:spacing w:before="37"/>
                          <w:ind w:left="345"/>
                          <w:jc w:val="center"/>
                          <w:rPr>
                            <w:sz w:val="20"/>
                          </w:rPr>
                        </w:pPr>
                        <w:r>
                          <w:rPr>
                            <w:w w:val="95"/>
                            <w:sz w:val="20"/>
                          </w:rPr>
                          <w:t>93.2</w:t>
                        </w:r>
                      </w:p>
                      <w:p>
                        <w:pPr>
                          <w:pStyle w:val="TableParagraph"/>
                          <w:spacing w:before="38"/>
                          <w:ind w:left="345"/>
                          <w:jc w:val="center"/>
                          <w:rPr>
                            <w:sz w:val="20"/>
                          </w:rPr>
                        </w:pPr>
                        <w:r>
                          <w:rPr>
                            <w:w w:val="95"/>
                            <w:sz w:val="20"/>
                          </w:rPr>
                          <w:t>85.3</w:t>
                        </w:r>
                      </w:p>
                      <w:p>
                        <w:pPr>
                          <w:pStyle w:val="TableParagraph"/>
                          <w:spacing w:line="223" w:lineRule="exact" w:before="38"/>
                          <w:ind w:left="345"/>
                          <w:jc w:val="center"/>
                          <w:rPr>
                            <w:sz w:val="20"/>
                          </w:rPr>
                        </w:pPr>
                        <w:r>
                          <w:rPr>
                            <w:w w:val="95"/>
                            <w:sz w:val="20"/>
                          </w:rPr>
                          <w:t>82.7</w:t>
                        </w:r>
                      </w:p>
                    </w:tc>
                  </w:tr>
                  <w:tr>
                    <w:trPr>
                      <w:trHeight w:val="3645" w:hRule="atLeast"/>
                    </w:trPr>
                    <w:tc>
                      <w:tcPr>
                        <w:tcW w:w="1320" w:type="dxa"/>
                      </w:tcPr>
                      <w:p>
                        <w:pPr>
                          <w:pStyle w:val="TableParagraph"/>
                          <w:spacing w:before="42"/>
                          <w:ind w:right="56"/>
                          <w:rPr>
                            <w:sz w:val="20"/>
                          </w:rPr>
                        </w:pPr>
                        <w:r>
                          <w:rPr>
                            <w:w w:val="85"/>
                            <w:sz w:val="20"/>
                          </w:rPr>
                          <w:t>平成２６年１月</w:t>
                        </w:r>
                      </w:p>
                      <w:p>
                        <w:pPr>
                          <w:pStyle w:val="TableParagraph"/>
                          <w:spacing w:before="37"/>
                          <w:ind w:right="91"/>
                          <w:rPr>
                            <w:sz w:val="20"/>
                          </w:rPr>
                        </w:pPr>
                        <w:r>
                          <w:rPr>
                            <w:w w:val="80"/>
                            <w:sz w:val="20"/>
                          </w:rPr>
                          <w:t>２月</w:t>
                        </w:r>
                      </w:p>
                      <w:p>
                        <w:pPr>
                          <w:pStyle w:val="TableParagraph"/>
                          <w:spacing w:before="38"/>
                          <w:ind w:right="91"/>
                          <w:rPr>
                            <w:sz w:val="20"/>
                          </w:rPr>
                        </w:pPr>
                        <w:r>
                          <w:rPr>
                            <w:w w:val="80"/>
                            <w:sz w:val="20"/>
                          </w:rPr>
                          <w:t>３月</w:t>
                        </w:r>
                      </w:p>
                      <w:p>
                        <w:pPr>
                          <w:pStyle w:val="TableParagraph"/>
                          <w:spacing w:before="37"/>
                          <w:ind w:right="91"/>
                          <w:rPr>
                            <w:sz w:val="20"/>
                          </w:rPr>
                        </w:pPr>
                        <w:r>
                          <w:rPr>
                            <w:w w:val="80"/>
                            <w:sz w:val="20"/>
                          </w:rPr>
                          <w:t>４月</w:t>
                        </w:r>
                      </w:p>
                      <w:p>
                        <w:pPr>
                          <w:pStyle w:val="TableParagraph"/>
                          <w:spacing w:before="38"/>
                          <w:ind w:right="91"/>
                          <w:rPr>
                            <w:sz w:val="20"/>
                          </w:rPr>
                        </w:pPr>
                        <w:r>
                          <w:rPr>
                            <w:w w:val="80"/>
                            <w:sz w:val="20"/>
                          </w:rPr>
                          <w:t>５月</w:t>
                        </w:r>
                      </w:p>
                      <w:p>
                        <w:pPr>
                          <w:pStyle w:val="TableParagraph"/>
                          <w:spacing w:before="37"/>
                          <w:ind w:left="823" w:right="68"/>
                          <w:jc w:val="center"/>
                          <w:rPr>
                            <w:sz w:val="20"/>
                          </w:rPr>
                        </w:pPr>
                        <w:r>
                          <w:rPr>
                            <w:w w:val="80"/>
                            <w:sz w:val="20"/>
                          </w:rPr>
                          <w:t>６月</w:t>
                        </w:r>
                      </w:p>
                      <w:p>
                        <w:pPr>
                          <w:pStyle w:val="TableParagraph"/>
                          <w:spacing w:before="38"/>
                          <w:ind w:left="823" w:right="68"/>
                          <w:jc w:val="center"/>
                          <w:rPr>
                            <w:sz w:val="20"/>
                          </w:rPr>
                        </w:pPr>
                        <w:r>
                          <w:rPr>
                            <w:w w:val="80"/>
                            <w:sz w:val="20"/>
                          </w:rPr>
                          <w:t>７月</w:t>
                        </w:r>
                      </w:p>
                      <w:p>
                        <w:pPr>
                          <w:pStyle w:val="TableParagraph"/>
                          <w:spacing w:before="37"/>
                          <w:ind w:left="801" w:right="68"/>
                          <w:jc w:val="center"/>
                          <w:rPr>
                            <w:sz w:val="20"/>
                          </w:rPr>
                        </w:pPr>
                        <w:r>
                          <w:rPr>
                            <w:w w:val="80"/>
                            <w:sz w:val="20"/>
                          </w:rPr>
                          <w:t>８月</w:t>
                        </w:r>
                      </w:p>
                      <w:p>
                        <w:pPr>
                          <w:pStyle w:val="TableParagraph"/>
                          <w:spacing w:before="38"/>
                          <w:ind w:left="801" w:right="68"/>
                          <w:jc w:val="center"/>
                          <w:rPr>
                            <w:sz w:val="20"/>
                          </w:rPr>
                        </w:pPr>
                        <w:r>
                          <w:rPr>
                            <w:w w:val="80"/>
                            <w:sz w:val="20"/>
                          </w:rPr>
                          <w:t>９月</w:t>
                        </w:r>
                      </w:p>
                      <w:p>
                        <w:pPr>
                          <w:pStyle w:val="TableParagraph"/>
                          <w:spacing w:before="37"/>
                          <w:ind w:left="730" w:right="56"/>
                          <w:jc w:val="center"/>
                          <w:rPr>
                            <w:sz w:val="20"/>
                          </w:rPr>
                        </w:pPr>
                        <w:r>
                          <w:rPr>
                            <w:w w:val="75"/>
                            <w:sz w:val="20"/>
                          </w:rPr>
                          <w:t>１０月</w:t>
                        </w:r>
                      </w:p>
                      <w:p>
                        <w:pPr>
                          <w:pStyle w:val="TableParagraph"/>
                          <w:spacing w:before="38"/>
                          <w:ind w:left="719" w:right="68"/>
                          <w:jc w:val="center"/>
                          <w:rPr>
                            <w:sz w:val="20"/>
                          </w:rPr>
                        </w:pPr>
                        <w:r>
                          <w:rPr>
                            <w:w w:val="75"/>
                            <w:sz w:val="20"/>
                          </w:rPr>
                          <w:t>１１月</w:t>
                        </w:r>
                      </w:p>
                      <w:p>
                        <w:pPr>
                          <w:pStyle w:val="TableParagraph"/>
                          <w:spacing w:line="223" w:lineRule="exact" w:before="38"/>
                          <w:ind w:left="719" w:right="68"/>
                          <w:jc w:val="center"/>
                          <w:rPr>
                            <w:sz w:val="20"/>
                          </w:rPr>
                        </w:pPr>
                        <w:r>
                          <w:rPr>
                            <w:w w:val="75"/>
                            <w:sz w:val="20"/>
                          </w:rPr>
                          <w:t>１２月</w:t>
                        </w:r>
                      </w:p>
                    </w:tc>
                    <w:tc>
                      <w:tcPr>
                        <w:tcW w:w="879" w:type="dxa"/>
                      </w:tcPr>
                      <w:p>
                        <w:pPr>
                          <w:pStyle w:val="TableParagraph"/>
                          <w:spacing w:before="42"/>
                          <w:ind w:left="357"/>
                          <w:jc w:val="center"/>
                          <w:rPr>
                            <w:sz w:val="20"/>
                          </w:rPr>
                        </w:pPr>
                        <w:r>
                          <w:rPr>
                            <w:w w:val="95"/>
                            <w:sz w:val="20"/>
                          </w:rPr>
                          <w:t>89.9</w:t>
                        </w:r>
                      </w:p>
                      <w:p>
                        <w:pPr>
                          <w:pStyle w:val="TableParagraph"/>
                          <w:spacing w:before="37"/>
                          <w:ind w:left="357"/>
                          <w:jc w:val="center"/>
                          <w:rPr>
                            <w:sz w:val="20"/>
                          </w:rPr>
                        </w:pPr>
                        <w:r>
                          <w:rPr>
                            <w:w w:val="95"/>
                            <w:sz w:val="20"/>
                          </w:rPr>
                          <w:t>83.8</w:t>
                        </w:r>
                      </w:p>
                      <w:p>
                        <w:pPr>
                          <w:pStyle w:val="TableParagraph"/>
                          <w:spacing w:before="38"/>
                          <w:ind w:left="357"/>
                          <w:jc w:val="center"/>
                          <w:rPr>
                            <w:sz w:val="20"/>
                          </w:rPr>
                        </w:pPr>
                        <w:r>
                          <w:rPr>
                            <w:w w:val="95"/>
                            <w:sz w:val="20"/>
                          </w:rPr>
                          <w:t>87.3</w:t>
                        </w:r>
                      </w:p>
                      <w:p>
                        <w:pPr>
                          <w:pStyle w:val="TableParagraph"/>
                          <w:spacing w:before="37"/>
                          <w:ind w:left="357"/>
                          <w:jc w:val="center"/>
                          <w:rPr>
                            <w:sz w:val="20"/>
                          </w:rPr>
                        </w:pPr>
                        <w:r>
                          <w:rPr>
                            <w:w w:val="95"/>
                            <w:sz w:val="20"/>
                          </w:rPr>
                          <w:t>85.7</w:t>
                        </w:r>
                      </w:p>
                      <w:p>
                        <w:pPr>
                          <w:pStyle w:val="TableParagraph"/>
                          <w:spacing w:before="38"/>
                          <w:ind w:left="357"/>
                          <w:jc w:val="center"/>
                          <w:rPr>
                            <w:sz w:val="20"/>
                          </w:rPr>
                        </w:pPr>
                        <w:r>
                          <w:rPr>
                            <w:w w:val="95"/>
                            <w:sz w:val="20"/>
                          </w:rPr>
                          <w:t>83.6</w:t>
                        </w:r>
                      </w:p>
                      <w:p>
                        <w:pPr>
                          <w:pStyle w:val="TableParagraph"/>
                          <w:spacing w:before="37"/>
                          <w:ind w:left="256"/>
                          <w:jc w:val="center"/>
                          <w:rPr>
                            <w:sz w:val="20"/>
                          </w:rPr>
                        </w:pPr>
                        <w:r>
                          <w:rPr>
                            <w:w w:val="95"/>
                            <w:sz w:val="20"/>
                          </w:rPr>
                          <w:t>131.6</w:t>
                        </w:r>
                      </w:p>
                      <w:p>
                        <w:pPr>
                          <w:pStyle w:val="TableParagraph"/>
                          <w:spacing w:before="38"/>
                          <w:ind w:left="357"/>
                          <w:jc w:val="center"/>
                          <w:rPr>
                            <w:sz w:val="20"/>
                          </w:rPr>
                        </w:pPr>
                        <w:r>
                          <w:rPr>
                            <w:w w:val="95"/>
                            <w:sz w:val="20"/>
                          </w:rPr>
                          <w:t>99.6</w:t>
                        </w:r>
                      </w:p>
                      <w:p>
                        <w:pPr>
                          <w:pStyle w:val="TableParagraph"/>
                          <w:spacing w:before="37"/>
                          <w:ind w:left="357"/>
                          <w:jc w:val="center"/>
                          <w:rPr>
                            <w:sz w:val="20"/>
                          </w:rPr>
                        </w:pPr>
                        <w:r>
                          <w:rPr>
                            <w:w w:val="95"/>
                            <w:sz w:val="20"/>
                          </w:rPr>
                          <w:t>84.7</w:t>
                        </w:r>
                      </w:p>
                      <w:p>
                        <w:pPr>
                          <w:pStyle w:val="TableParagraph"/>
                          <w:spacing w:before="38"/>
                          <w:ind w:left="357"/>
                          <w:jc w:val="center"/>
                          <w:rPr>
                            <w:sz w:val="20"/>
                          </w:rPr>
                        </w:pPr>
                        <w:r>
                          <w:rPr>
                            <w:w w:val="95"/>
                            <w:sz w:val="20"/>
                          </w:rPr>
                          <w:t>85.1</w:t>
                        </w:r>
                      </w:p>
                      <w:p>
                        <w:pPr>
                          <w:pStyle w:val="TableParagraph"/>
                          <w:spacing w:before="37"/>
                          <w:ind w:left="357"/>
                          <w:jc w:val="center"/>
                          <w:rPr>
                            <w:sz w:val="20"/>
                          </w:rPr>
                        </w:pPr>
                        <w:r>
                          <w:rPr>
                            <w:w w:val="95"/>
                            <w:sz w:val="20"/>
                          </w:rPr>
                          <w:t>83.1</w:t>
                        </w:r>
                      </w:p>
                      <w:p>
                        <w:pPr>
                          <w:pStyle w:val="TableParagraph"/>
                          <w:spacing w:before="38"/>
                          <w:ind w:left="357"/>
                          <w:jc w:val="center"/>
                          <w:rPr>
                            <w:sz w:val="20"/>
                          </w:rPr>
                        </w:pPr>
                        <w:r>
                          <w:rPr>
                            <w:w w:val="95"/>
                            <w:sz w:val="20"/>
                          </w:rPr>
                          <w:t>84.1</w:t>
                        </w:r>
                      </w:p>
                      <w:p>
                        <w:pPr>
                          <w:pStyle w:val="TableParagraph"/>
                          <w:spacing w:line="223" w:lineRule="exact" w:before="38"/>
                          <w:ind w:left="256"/>
                          <w:jc w:val="center"/>
                          <w:rPr>
                            <w:sz w:val="20"/>
                          </w:rPr>
                        </w:pPr>
                        <w:r>
                          <w:rPr>
                            <w:w w:val="95"/>
                            <w:sz w:val="20"/>
                          </w:rPr>
                          <w:t>156.7</w:t>
                        </w:r>
                      </w:p>
                    </w:tc>
                    <w:tc>
                      <w:tcPr>
                        <w:tcW w:w="879" w:type="dxa"/>
                      </w:tcPr>
                      <w:p>
                        <w:pPr>
                          <w:pStyle w:val="TableParagraph"/>
                          <w:spacing w:before="42"/>
                          <w:ind w:left="338"/>
                          <w:jc w:val="left"/>
                          <w:rPr>
                            <w:sz w:val="20"/>
                          </w:rPr>
                        </w:pPr>
                        <w:r>
                          <w:rPr>
                            <w:w w:val="145"/>
                            <w:sz w:val="20"/>
                          </w:rPr>
                          <w:t>△</w:t>
                        </w:r>
                        <w:r>
                          <w:rPr>
                            <w:spacing w:val="-50"/>
                            <w:w w:val="145"/>
                            <w:sz w:val="20"/>
                          </w:rPr>
                          <w:t> </w:t>
                        </w:r>
                        <w:r>
                          <w:rPr>
                            <w:w w:val="105"/>
                            <w:sz w:val="20"/>
                          </w:rPr>
                          <w:t>3.3</w:t>
                        </w:r>
                      </w:p>
                      <w:p>
                        <w:pPr>
                          <w:pStyle w:val="TableParagraph"/>
                          <w:spacing w:before="37"/>
                          <w:ind w:left="338"/>
                          <w:jc w:val="left"/>
                          <w:rPr>
                            <w:sz w:val="20"/>
                          </w:rPr>
                        </w:pPr>
                        <w:r>
                          <w:rPr>
                            <w:w w:val="145"/>
                            <w:sz w:val="20"/>
                          </w:rPr>
                          <w:t>△</w:t>
                        </w:r>
                        <w:r>
                          <w:rPr>
                            <w:spacing w:val="-50"/>
                            <w:w w:val="145"/>
                            <w:sz w:val="20"/>
                          </w:rPr>
                          <w:t> </w:t>
                        </w:r>
                        <w:r>
                          <w:rPr>
                            <w:w w:val="105"/>
                            <w:sz w:val="20"/>
                          </w:rPr>
                          <w:t>3.0</w:t>
                        </w:r>
                      </w:p>
                      <w:p>
                        <w:pPr>
                          <w:pStyle w:val="TableParagraph"/>
                          <w:spacing w:before="38"/>
                          <w:ind w:left="338"/>
                          <w:jc w:val="left"/>
                          <w:rPr>
                            <w:sz w:val="20"/>
                          </w:rPr>
                        </w:pPr>
                        <w:r>
                          <w:rPr>
                            <w:w w:val="145"/>
                            <w:sz w:val="20"/>
                          </w:rPr>
                          <w:t>△</w:t>
                        </w:r>
                        <w:r>
                          <w:rPr>
                            <w:spacing w:val="-50"/>
                            <w:w w:val="145"/>
                            <w:sz w:val="20"/>
                          </w:rPr>
                          <w:t> </w:t>
                        </w:r>
                        <w:r>
                          <w:rPr>
                            <w:w w:val="105"/>
                            <w:sz w:val="20"/>
                          </w:rPr>
                          <w:t>0.5</w:t>
                        </w:r>
                      </w:p>
                      <w:p>
                        <w:pPr>
                          <w:pStyle w:val="TableParagraph"/>
                          <w:spacing w:before="37"/>
                          <w:ind w:left="338"/>
                          <w:jc w:val="left"/>
                          <w:rPr>
                            <w:sz w:val="20"/>
                          </w:rPr>
                        </w:pPr>
                        <w:r>
                          <w:rPr>
                            <w:w w:val="145"/>
                            <w:sz w:val="20"/>
                          </w:rPr>
                          <w:t>△</w:t>
                        </w:r>
                        <w:r>
                          <w:rPr>
                            <w:spacing w:val="-50"/>
                            <w:w w:val="145"/>
                            <w:sz w:val="20"/>
                          </w:rPr>
                          <w:t> </w:t>
                        </w:r>
                        <w:r>
                          <w:rPr>
                            <w:w w:val="105"/>
                            <w:sz w:val="20"/>
                          </w:rPr>
                          <w:t>3.1</w:t>
                        </w:r>
                      </w:p>
                      <w:p>
                        <w:pPr>
                          <w:pStyle w:val="TableParagraph"/>
                          <w:spacing w:before="38"/>
                          <w:ind w:left="338"/>
                          <w:jc w:val="left"/>
                          <w:rPr>
                            <w:sz w:val="20"/>
                          </w:rPr>
                        </w:pPr>
                        <w:r>
                          <w:rPr>
                            <w:w w:val="145"/>
                            <w:sz w:val="20"/>
                          </w:rPr>
                          <w:t>△</w:t>
                        </w:r>
                        <w:r>
                          <w:rPr>
                            <w:spacing w:val="-50"/>
                            <w:w w:val="145"/>
                            <w:sz w:val="20"/>
                          </w:rPr>
                          <w:t> </w:t>
                        </w:r>
                        <w:r>
                          <w:rPr>
                            <w:w w:val="105"/>
                            <w:sz w:val="20"/>
                          </w:rPr>
                          <w:t>4.7</w:t>
                        </w:r>
                      </w:p>
                      <w:p>
                        <w:pPr>
                          <w:pStyle w:val="TableParagraph"/>
                          <w:spacing w:before="37"/>
                          <w:ind w:left="338"/>
                          <w:jc w:val="left"/>
                          <w:rPr>
                            <w:sz w:val="20"/>
                          </w:rPr>
                        </w:pPr>
                        <w:r>
                          <w:rPr>
                            <w:w w:val="145"/>
                            <w:sz w:val="20"/>
                          </w:rPr>
                          <w:t>△</w:t>
                        </w:r>
                        <w:r>
                          <w:rPr>
                            <w:spacing w:val="-50"/>
                            <w:w w:val="145"/>
                            <w:sz w:val="20"/>
                          </w:rPr>
                          <w:t> </w:t>
                        </w:r>
                        <w:r>
                          <w:rPr>
                            <w:w w:val="105"/>
                            <w:sz w:val="20"/>
                          </w:rPr>
                          <w:t>4.5</w:t>
                        </w:r>
                      </w:p>
                      <w:p>
                        <w:pPr>
                          <w:pStyle w:val="TableParagraph"/>
                          <w:spacing w:before="38"/>
                          <w:ind w:left="338"/>
                          <w:jc w:val="left"/>
                          <w:rPr>
                            <w:sz w:val="20"/>
                          </w:rPr>
                        </w:pPr>
                        <w:r>
                          <w:rPr>
                            <w:w w:val="145"/>
                            <w:sz w:val="20"/>
                          </w:rPr>
                          <w:t>△</w:t>
                        </w:r>
                        <w:r>
                          <w:rPr>
                            <w:spacing w:val="-50"/>
                            <w:w w:val="145"/>
                            <w:sz w:val="20"/>
                          </w:rPr>
                          <w:t> </w:t>
                        </w:r>
                        <w:r>
                          <w:rPr>
                            <w:w w:val="105"/>
                            <w:sz w:val="20"/>
                          </w:rPr>
                          <w:t>7.1</w:t>
                        </w:r>
                      </w:p>
                      <w:p>
                        <w:pPr>
                          <w:pStyle w:val="TableParagraph"/>
                          <w:spacing w:before="37"/>
                          <w:ind w:left="338"/>
                          <w:jc w:val="left"/>
                          <w:rPr>
                            <w:sz w:val="20"/>
                          </w:rPr>
                        </w:pPr>
                        <w:r>
                          <w:rPr>
                            <w:w w:val="145"/>
                            <w:sz w:val="20"/>
                          </w:rPr>
                          <w:t>△</w:t>
                        </w:r>
                        <w:r>
                          <w:rPr>
                            <w:spacing w:val="-50"/>
                            <w:w w:val="145"/>
                            <w:sz w:val="20"/>
                          </w:rPr>
                          <w:t> </w:t>
                        </w:r>
                        <w:r>
                          <w:rPr>
                            <w:w w:val="105"/>
                            <w:sz w:val="20"/>
                          </w:rPr>
                          <w:t>7.4</w:t>
                        </w:r>
                      </w:p>
                      <w:p>
                        <w:pPr>
                          <w:pStyle w:val="TableParagraph"/>
                          <w:spacing w:before="38"/>
                          <w:ind w:left="338"/>
                          <w:jc w:val="left"/>
                          <w:rPr>
                            <w:sz w:val="20"/>
                          </w:rPr>
                        </w:pPr>
                        <w:r>
                          <w:rPr>
                            <w:w w:val="145"/>
                            <w:sz w:val="20"/>
                          </w:rPr>
                          <w:t>△</w:t>
                        </w:r>
                        <w:r>
                          <w:rPr>
                            <w:spacing w:val="-50"/>
                            <w:w w:val="145"/>
                            <w:sz w:val="20"/>
                          </w:rPr>
                          <w:t> </w:t>
                        </w:r>
                        <w:r>
                          <w:rPr>
                            <w:w w:val="105"/>
                            <w:sz w:val="20"/>
                          </w:rPr>
                          <w:t>1.5</w:t>
                        </w:r>
                      </w:p>
                      <w:p>
                        <w:pPr>
                          <w:pStyle w:val="TableParagraph"/>
                          <w:spacing w:before="37"/>
                          <w:ind w:left="338"/>
                          <w:jc w:val="left"/>
                          <w:rPr>
                            <w:sz w:val="20"/>
                          </w:rPr>
                        </w:pPr>
                        <w:r>
                          <w:rPr>
                            <w:w w:val="145"/>
                            <w:sz w:val="20"/>
                          </w:rPr>
                          <w:t>△</w:t>
                        </w:r>
                        <w:r>
                          <w:rPr>
                            <w:spacing w:val="-50"/>
                            <w:w w:val="145"/>
                            <w:sz w:val="20"/>
                          </w:rPr>
                          <w:t> </w:t>
                        </w:r>
                        <w:r>
                          <w:rPr>
                            <w:w w:val="105"/>
                            <w:sz w:val="20"/>
                          </w:rPr>
                          <w:t>5.5</w:t>
                        </w:r>
                      </w:p>
                      <w:p>
                        <w:pPr>
                          <w:pStyle w:val="TableParagraph"/>
                          <w:spacing w:before="38"/>
                          <w:ind w:left="338"/>
                          <w:jc w:val="left"/>
                          <w:rPr>
                            <w:sz w:val="20"/>
                          </w:rPr>
                        </w:pPr>
                        <w:r>
                          <w:rPr>
                            <w:w w:val="145"/>
                            <w:sz w:val="20"/>
                          </w:rPr>
                          <w:t>△</w:t>
                        </w:r>
                        <w:r>
                          <w:rPr>
                            <w:spacing w:val="-50"/>
                            <w:w w:val="145"/>
                            <w:sz w:val="20"/>
                          </w:rPr>
                          <w:t> </w:t>
                        </w:r>
                        <w:r>
                          <w:rPr>
                            <w:w w:val="105"/>
                            <w:sz w:val="20"/>
                          </w:rPr>
                          <w:t>6.5</w:t>
                        </w:r>
                      </w:p>
                      <w:p>
                        <w:pPr>
                          <w:pStyle w:val="TableParagraph"/>
                          <w:spacing w:line="223" w:lineRule="exact" w:before="38"/>
                          <w:ind w:left="338"/>
                          <w:jc w:val="left"/>
                          <w:rPr>
                            <w:sz w:val="20"/>
                          </w:rPr>
                        </w:pPr>
                        <w:r>
                          <w:rPr>
                            <w:w w:val="145"/>
                            <w:sz w:val="20"/>
                          </w:rPr>
                          <w:t>△</w:t>
                        </w:r>
                        <w:r>
                          <w:rPr>
                            <w:spacing w:val="-50"/>
                            <w:w w:val="145"/>
                            <w:sz w:val="20"/>
                          </w:rPr>
                          <w:t> </w:t>
                        </w:r>
                        <w:r>
                          <w:rPr>
                            <w:w w:val="105"/>
                            <w:sz w:val="20"/>
                          </w:rPr>
                          <w:t>5.6</w:t>
                        </w:r>
                      </w:p>
                    </w:tc>
                    <w:tc>
                      <w:tcPr>
                        <w:tcW w:w="879" w:type="dxa"/>
                      </w:tcPr>
                      <w:p>
                        <w:pPr>
                          <w:pStyle w:val="TableParagraph"/>
                          <w:spacing w:before="42"/>
                          <w:ind w:left="354"/>
                          <w:jc w:val="center"/>
                          <w:rPr>
                            <w:sz w:val="20"/>
                          </w:rPr>
                        </w:pPr>
                        <w:r>
                          <w:rPr>
                            <w:w w:val="95"/>
                            <w:sz w:val="20"/>
                          </w:rPr>
                          <w:t>91.7</w:t>
                        </w:r>
                      </w:p>
                      <w:p>
                        <w:pPr>
                          <w:pStyle w:val="TableParagraph"/>
                          <w:spacing w:before="37"/>
                          <w:ind w:left="253"/>
                          <w:jc w:val="center"/>
                          <w:rPr>
                            <w:sz w:val="20"/>
                          </w:rPr>
                        </w:pPr>
                        <w:r>
                          <w:rPr>
                            <w:w w:val="95"/>
                            <w:sz w:val="20"/>
                          </w:rPr>
                          <w:t>102.0</w:t>
                        </w:r>
                      </w:p>
                      <w:p>
                        <w:pPr>
                          <w:pStyle w:val="TableParagraph"/>
                          <w:spacing w:before="38"/>
                          <w:ind w:left="253"/>
                          <w:jc w:val="center"/>
                          <w:rPr>
                            <w:sz w:val="20"/>
                          </w:rPr>
                        </w:pPr>
                        <w:r>
                          <w:rPr>
                            <w:w w:val="95"/>
                            <w:sz w:val="20"/>
                          </w:rPr>
                          <w:t>102.1</w:t>
                        </w:r>
                      </w:p>
                      <w:p>
                        <w:pPr>
                          <w:pStyle w:val="TableParagraph"/>
                          <w:spacing w:before="37"/>
                          <w:ind w:left="253"/>
                          <w:jc w:val="center"/>
                          <w:rPr>
                            <w:sz w:val="20"/>
                          </w:rPr>
                        </w:pPr>
                        <w:r>
                          <w:rPr>
                            <w:w w:val="95"/>
                            <w:sz w:val="20"/>
                          </w:rPr>
                          <w:t>107.7</w:t>
                        </w:r>
                      </w:p>
                      <w:p>
                        <w:pPr>
                          <w:pStyle w:val="TableParagraph"/>
                          <w:spacing w:before="38"/>
                          <w:ind w:left="354"/>
                          <w:jc w:val="center"/>
                          <w:rPr>
                            <w:sz w:val="20"/>
                          </w:rPr>
                        </w:pPr>
                        <w:r>
                          <w:rPr>
                            <w:w w:val="95"/>
                            <w:sz w:val="20"/>
                          </w:rPr>
                          <w:t>97.7</w:t>
                        </w:r>
                      </w:p>
                      <w:p>
                        <w:pPr>
                          <w:pStyle w:val="TableParagraph"/>
                          <w:spacing w:before="37"/>
                          <w:ind w:left="354"/>
                          <w:jc w:val="center"/>
                          <w:rPr>
                            <w:sz w:val="20"/>
                          </w:rPr>
                        </w:pPr>
                        <w:r>
                          <w:rPr>
                            <w:w w:val="95"/>
                            <w:sz w:val="20"/>
                          </w:rPr>
                          <w:t>98.4</w:t>
                        </w:r>
                      </w:p>
                      <w:p>
                        <w:pPr>
                          <w:pStyle w:val="TableParagraph"/>
                          <w:spacing w:before="38"/>
                          <w:ind w:left="253"/>
                          <w:jc w:val="center"/>
                          <w:rPr>
                            <w:sz w:val="20"/>
                          </w:rPr>
                        </w:pPr>
                        <w:r>
                          <w:rPr>
                            <w:w w:val="95"/>
                            <w:sz w:val="20"/>
                          </w:rPr>
                          <w:t>135.4</w:t>
                        </w:r>
                      </w:p>
                      <w:p>
                        <w:pPr>
                          <w:pStyle w:val="TableParagraph"/>
                          <w:spacing w:before="37"/>
                          <w:ind w:left="354"/>
                          <w:jc w:val="center"/>
                          <w:rPr>
                            <w:sz w:val="20"/>
                          </w:rPr>
                        </w:pPr>
                        <w:r>
                          <w:rPr>
                            <w:w w:val="95"/>
                            <w:sz w:val="20"/>
                          </w:rPr>
                          <w:t>99.1</w:t>
                        </w:r>
                      </w:p>
                      <w:p>
                        <w:pPr>
                          <w:pStyle w:val="TableParagraph"/>
                          <w:spacing w:before="38"/>
                          <w:ind w:left="354"/>
                          <w:jc w:val="center"/>
                          <w:rPr>
                            <w:sz w:val="20"/>
                          </w:rPr>
                        </w:pPr>
                        <w:r>
                          <w:rPr>
                            <w:w w:val="95"/>
                            <w:sz w:val="20"/>
                          </w:rPr>
                          <w:t>96.5</w:t>
                        </w:r>
                      </w:p>
                      <w:p>
                        <w:pPr>
                          <w:pStyle w:val="TableParagraph"/>
                          <w:spacing w:before="37"/>
                          <w:ind w:left="354"/>
                          <w:jc w:val="center"/>
                          <w:rPr>
                            <w:sz w:val="20"/>
                          </w:rPr>
                        </w:pPr>
                        <w:r>
                          <w:rPr>
                            <w:w w:val="95"/>
                            <w:sz w:val="20"/>
                          </w:rPr>
                          <w:t>92.3</w:t>
                        </w:r>
                      </w:p>
                      <w:p>
                        <w:pPr>
                          <w:pStyle w:val="TableParagraph"/>
                          <w:spacing w:before="38"/>
                          <w:ind w:left="354"/>
                          <w:jc w:val="center"/>
                          <w:rPr>
                            <w:sz w:val="20"/>
                          </w:rPr>
                        </w:pPr>
                        <w:r>
                          <w:rPr>
                            <w:w w:val="95"/>
                            <w:sz w:val="20"/>
                          </w:rPr>
                          <w:t>90.5</w:t>
                        </w:r>
                      </w:p>
                      <w:p>
                        <w:pPr>
                          <w:pStyle w:val="TableParagraph"/>
                          <w:spacing w:line="223" w:lineRule="exact" w:before="38"/>
                          <w:ind w:left="253"/>
                          <w:jc w:val="center"/>
                          <w:rPr>
                            <w:sz w:val="20"/>
                          </w:rPr>
                        </w:pPr>
                        <w:r>
                          <w:rPr>
                            <w:w w:val="95"/>
                            <w:sz w:val="20"/>
                          </w:rPr>
                          <w:t>160.2</w:t>
                        </w:r>
                      </w:p>
                    </w:tc>
                    <w:tc>
                      <w:tcPr>
                        <w:tcW w:w="879" w:type="dxa"/>
                      </w:tcPr>
                      <w:p>
                        <w:pPr>
                          <w:pStyle w:val="TableParagraph"/>
                          <w:spacing w:before="42"/>
                          <w:ind w:left="353"/>
                          <w:jc w:val="center"/>
                          <w:rPr>
                            <w:sz w:val="20"/>
                          </w:rPr>
                        </w:pPr>
                        <w:r>
                          <w:rPr>
                            <w:w w:val="95"/>
                            <w:sz w:val="20"/>
                          </w:rPr>
                          <w:t>87.7</w:t>
                        </w:r>
                      </w:p>
                      <w:p>
                        <w:pPr>
                          <w:pStyle w:val="TableParagraph"/>
                          <w:spacing w:before="37"/>
                          <w:ind w:left="353"/>
                          <w:jc w:val="center"/>
                          <w:rPr>
                            <w:sz w:val="20"/>
                          </w:rPr>
                        </w:pPr>
                        <w:r>
                          <w:rPr>
                            <w:w w:val="95"/>
                            <w:sz w:val="20"/>
                          </w:rPr>
                          <w:t>85.0</w:t>
                        </w:r>
                      </w:p>
                      <w:p>
                        <w:pPr>
                          <w:pStyle w:val="TableParagraph"/>
                          <w:spacing w:before="38"/>
                          <w:ind w:left="353"/>
                          <w:jc w:val="center"/>
                          <w:rPr>
                            <w:sz w:val="20"/>
                          </w:rPr>
                        </w:pPr>
                        <w:r>
                          <w:rPr>
                            <w:w w:val="95"/>
                            <w:sz w:val="20"/>
                          </w:rPr>
                          <w:t>85.3</w:t>
                        </w:r>
                      </w:p>
                      <w:p>
                        <w:pPr>
                          <w:pStyle w:val="TableParagraph"/>
                          <w:spacing w:before="37"/>
                          <w:ind w:left="353"/>
                          <w:jc w:val="center"/>
                          <w:rPr>
                            <w:sz w:val="20"/>
                          </w:rPr>
                        </w:pPr>
                        <w:r>
                          <w:rPr>
                            <w:w w:val="95"/>
                            <w:sz w:val="20"/>
                          </w:rPr>
                          <w:t>88.5</w:t>
                        </w:r>
                      </w:p>
                      <w:p>
                        <w:pPr>
                          <w:pStyle w:val="TableParagraph"/>
                          <w:spacing w:before="38"/>
                          <w:ind w:left="353"/>
                          <w:jc w:val="center"/>
                          <w:rPr>
                            <w:sz w:val="20"/>
                          </w:rPr>
                        </w:pPr>
                        <w:r>
                          <w:rPr>
                            <w:w w:val="95"/>
                            <w:sz w:val="20"/>
                          </w:rPr>
                          <w:t>84.2</w:t>
                        </w:r>
                      </w:p>
                      <w:p>
                        <w:pPr>
                          <w:pStyle w:val="TableParagraph"/>
                          <w:spacing w:before="37"/>
                          <w:ind w:left="252"/>
                          <w:jc w:val="center"/>
                          <w:rPr>
                            <w:sz w:val="20"/>
                          </w:rPr>
                        </w:pPr>
                        <w:r>
                          <w:rPr>
                            <w:w w:val="95"/>
                            <w:sz w:val="20"/>
                          </w:rPr>
                          <w:t>120.8</w:t>
                        </w:r>
                      </w:p>
                      <w:p>
                        <w:pPr>
                          <w:pStyle w:val="TableParagraph"/>
                          <w:spacing w:before="38"/>
                          <w:ind w:left="252"/>
                          <w:jc w:val="center"/>
                          <w:rPr>
                            <w:sz w:val="20"/>
                          </w:rPr>
                        </w:pPr>
                        <w:r>
                          <w:rPr>
                            <w:w w:val="95"/>
                            <w:sz w:val="20"/>
                          </w:rPr>
                          <w:t>108.1</w:t>
                        </w:r>
                      </w:p>
                      <w:p>
                        <w:pPr>
                          <w:pStyle w:val="TableParagraph"/>
                          <w:spacing w:before="37"/>
                          <w:ind w:left="353"/>
                          <w:jc w:val="center"/>
                          <w:rPr>
                            <w:sz w:val="20"/>
                          </w:rPr>
                        </w:pPr>
                        <w:r>
                          <w:rPr>
                            <w:w w:val="95"/>
                            <w:sz w:val="20"/>
                          </w:rPr>
                          <w:t>87.2</w:t>
                        </w:r>
                      </w:p>
                      <w:p>
                        <w:pPr>
                          <w:pStyle w:val="TableParagraph"/>
                          <w:spacing w:before="38"/>
                          <w:ind w:left="353"/>
                          <w:jc w:val="center"/>
                          <w:rPr>
                            <w:sz w:val="20"/>
                          </w:rPr>
                        </w:pPr>
                        <w:r>
                          <w:rPr>
                            <w:w w:val="95"/>
                            <w:sz w:val="20"/>
                          </w:rPr>
                          <w:t>88.2</w:t>
                        </w:r>
                      </w:p>
                      <w:p>
                        <w:pPr>
                          <w:pStyle w:val="TableParagraph"/>
                          <w:spacing w:before="37"/>
                          <w:ind w:left="353"/>
                          <w:jc w:val="center"/>
                          <w:rPr>
                            <w:sz w:val="20"/>
                          </w:rPr>
                        </w:pPr>
                        <w:r>
                          <w:rPr>
                            <w:w w:val="95"/>
                            <w:sz w:val="20"/>
                          </w:rPr>
                          <w:t>85.6</w:t>
                        </w:r>
                      </w:p>
                      <w:p>
                        <w:pPr>
                          <w:pStyle w:val="TableParagraph"/>
                          <w:spacing w:before="38"/>
                          <w:ind w:left="353"/>
                          <w:jc w:val="center"/>
                          <w:rPr>
                            <w:sz w:val="20"/>
                          </w:rPr>
                        </w:pPr>
                        <w:r>
                          <w:rPr>
                            <w:w w:val="95"/>
                            <w:sz w:val="20"/>
                          </w:rPr>
                          <w:t>87.6</w:t>
                        </w:r>
                      </w:p>
                      <w:p>
                        <w:pPr>
                          <w:pStyle w:val="TableParagraph"/>
                          <w:spacing w:line="223" w:lineRule="exact" w:before="38"/>
                          <w:ind w:left="252"/>
                          <w:jc w:val="center"/>
                          <w:rPr>
                            <w:sz w:val="20"/>
                          </w:rPr>
                        </w:pPr>
                        <w:r>
                          <w:rPr>
                            <w:w w:val="95"/>
                            <w:sz w:val="20"/>
                          </w:rPr>
                          <w:t>159.1</w:t>
                        </w:r>
                      </w:p>
                    </w:tc>
                    <w:tc>
                      <w:tcPr>
                        <w:tcW w:w="879" w:type="dxa"/>
                      </w:tcPr>
                      <w:p>
                        <w:pPr>
                          <w:pStyle w:val="TableParagraph"/>
                          <w:spacing w:before="42"/>
                          <w:ind w:left="251"/>
                          <w:jc w:val="center"/>
                          <w:rPr>
                            <w:sz w:val="20"/>
                          </w:rPr>
                        </w:pPr>
                        <w:r>
                          <w:rPr>
                            <w:w w:val="95"/>
                            <w:sz w:val="20"/>
                          </w:rPr>
                          <w:t>100.5</w:t>
                        </w:r>
                      </w:p>
                      <w:p>
                        <w:pPr>
                          <w:pStyle w:val="TableParagraph"/>
                          <w:spacing w:before="37"/>
                          <w:ind w:left="251"/>
                          <w:jc w:val="center"/>
                          <w:rPr>
                            <w:sz w:val="20"/>
                          </w:rPr>
                        </w:pPr>
                        <w:r>
                          <w:rPr>
                            <w:w w:val="95"/>
                            <w:sz w:val="20"/>
                          </w:rPr>
                          <w:t>100.7</w:t>
                        </w:r>
                      </w:p>
                      <w:p>
                        <w:pPr>
                          <w:pStyle w:val="TableParagraph"/>
                          <w:spacing w:before="38"/>
                          <w:ind w:left="251"/>
                          <w:jc w:val="center"/>
                          <w:rPr>
                            <w:sz w:val="20"/>
                          </w:rPr>
                        </w:pPr>
                        <w:r>
                          <w:rPr>
                            <w:w w:val="95"/>
                            <w:sz w:val="20"/>
                          </w:rPr>
                          <w:t>102.5</w:t>
                        </w:r>
                      </w:p>
                      <w:p>
                        <w:pPr>
                          <w:pStyle w:val="TableParagraph"/>
                          <w:spacing w:before="37"/>
                          <w:ind w:left="352"/>
                          <w:jc w:val="center"/>
                          <w:rPr>
                            <w:sz w:val="20"/>
                          </w:rPr>
                        </w:pPr>
                        <w:r>
                          <w:rPr>
                            <w:w w:val="95"/>
                            <w:sz w:val="20"/>
                          </w:rPr>
                          <w:t>95.3</w:t>
                        </w:r>
                      </w:p>
                      <w:p>
                        <w:pPr>
                          <w:pStyle w:val="TableParagraph"/>
                          <w:spacing w:before="38"/>
                          <w:ind w:left="352"/>
                          <w:jc w:val="center"/>
                          <w:rPr>
                            <w:sz w:val="20"/>
                          </w:rPr>
                        </w:pPr>
                        <w:r>
                          <w:rPr>
                            <w:w w:val="95"/>
                            <w:sz w:val="20"/>
                          </w:rPr>
                          <w:t>97.9</w:t>
                        </w:r>
                      </w:p>
                      <w:p>
                        <w:pPr>
                          <w:pStyle w:val="TableParagraph"/>
                          <w:spacing w:before="37"/>
                          <w:ind w:left="251"/>
                          <w:jc w:val="center"/>
                          <w:rPr>
                            <w:sz w:val="20"/>
                          </w:rPr>
                        </w:pPr>
                        <w:r>
                          <w:rPr>
                            <w:w w:val="95"/>
                            <w:sz w:val="20"/>
                          </w:rPr>
                          <w:t>125.4</w:t>
                        </w:r>
                      </w:p>
                      <w:p>
                        <w:pPr>
                          <w:pStyle w:val="TableParagraph"/>
                          <w:spacing w:before="38"/>
                          <w:ind w:left="251"/>
                          <w:jc w:val="center"/>
                          <w:rPr>
                            <w:sz w:val="20"/>
                          </w:rPr>
                        </w:pPr>
                        <w:r>
                          <w:rPr>
                            <w:w w:val="95"/>
                            <w:sz w:val="20"/>
                          </w:rPr>
                          <w:t>113.1</w:t>
                        </w:r>
                      </w:p>
                      <w:p>
                        <w:pPr>
                          <w:pStyle w:val="TableParagraph"/>
                          <w:spacing w:before="37"/>
                          <w:ind w:left="352"/>
                          <w:jc w:val="center"/>
                          <w:rPr>
                            <w:sz w:val="20"/>
                          </w:rPr>
                        </w:pPr>
                        <w:r>
                          <w:rPr>
                            <w:w w:val="95"/>
                            <w:sz w:val="20"/>
                          </w:rPr>
                          <w:t>91.4</w:t>
                        </w:r>
                      </w:p>
                      <w:p>
                        <w:pPr>
                          <w:pStyle w:val="TableParagraph"/>
                          <w:spacing w:before="38"/>
                          <w:ind w:left="352"/>
                          <w:jc w:val="center"/>
                          <w:rPr>
                            <w:sz w:val="20"/>
                          </w:rPr>
                        </w:pPr>
                        <w:r>
                          <w:rPr>
                            <w:w w:val="95"/>
                            <w:sz w:val="20"/>
                          </w:rPr>
                          <w:t>92.6</w:t>
                        </w:r>
                      </w:p>
                      <w:p>
                        <w:pPr>
                          <w:pStyle w:val="TableParagraph"/>
                          <w:spacing w:before="37"/>
                          <w:ind w:left="352"/>
                          <w:jc w:val="center"/>
                          <w:rPr>
                            <w:sz w:val="20"/>
                          </w:rPr>
                        </w:pPr>
                        <w:r>
                          <w:rPr>
                            <w:w w:val="95"/>
                            <w:sz w:val="20"/>
                          </w:rPr>
                          <w:t>94.6</w:t>
                        </w:r>
                      </w:p>
                      <w:p>
                        <w:pPr>
                          <w:pStyle w:val="TableParagraph"/>
                          <w:spacing w:before="38"/>
                          <w:ind w:left="352"/>
                          <w:jc w:val="center"/>
                          <w:rPr>
                            <w:sz w:val="20"/>
                          </w:rPr>
                        </w:pPr>
                        <w:r>
                          <w:rPr>
                            <w:w w:val="95"/>
                            <w:sz w:val="20"/>
                          </w:rPr>
                          <w:t>91.6</w:t>
                        </w:r>
                      </w:p>
                      <w:p>
                        <w:pPr>
                          <w:pStyle w:val="TableParagraph"/>
                          <w:spacing w:line="223" w:lineRule="exact" w:before="38"/>
                          <w:ind w:left="251"/>
                          <w:jc w:val="center"/>
                          <w:rPr>
                            <w:sz w:val="20"/>
                          </w:rPr>
                        </w:pPr>
                        <w:r>
                          <w:rPr>
                            <w:w w:val="95"/>
                            <w:sz w:val="20"/>
                          </w:rPr>
                          <w:t>164.7</w:t>
                        </w:r>
                      </w:p>
                    </w:tc>
                    <w:tc>
                      <w:tcPr>
                        <w:tcW w:w="879" w:type="dxa"/>
                      </w:tcPr>
                      <w:p>
                        <w:pPr>
                          <w:pStyle w:val="TableParagraph"/>
                          <w:spacing w:before="42"/>
                          <w:ind w:left="351"/>
                          <w:jc w:val="center"/>
                          <w:rPr>
                            <w:sz w:val="20"/>
                          </w:rPr>
                        </w:pPr>
                        <w:r>
                          <w:rPr>
                            <w:w w:val="95"/>
                            <w:sz w:val="20"/>
                          </w:rPr>
                          <w:t>84.7</w:t>
                        </w:r>
                      </w:p>
                      <w:p>
                        <w:pPr>
                          <w:pStyle w:val="TableParagraph"/>
                          <w:spacing w:before="37"/>
                          <w:ind w:left="351"/>
                          <w:jc w:val="center"/>
                          <w:rPr>
                            <w:sz w:val="20"/>
                          </w:rPr>
                        </w:pPr>
                        <w:r>
                          <w:rPr>
                            <w:w w:val="95"/>
                            <w:sz w:val="20"/>
                          </w:rPr>
                          <w:t>79.5</w:t>
                        </w:r>
                      </w:p>
                      <w:p>
                        <w:pPr>
                          <w:pStyle w:val="TableParagraph"/>
                          <w:spacing w:before="38"/>
                          <w:ind w:left="351"/>
                          <w:jc w:val="center"/>
                          <w:rPr>
                            <w:sz w:val="20"/>
                          </w:rPr>
                        </w:pPr>
                        <w:r>
                          <w:rPr>
                            <w:w w:val="95"/>
                            <w:sz w:val="20"/>
                          </w:rPr>
                          <w:t>83.6</w:t>
                        </w:r>
                      </w:p>
                      <w:p>
                        <w:pPr>
                          <w:pStyle w:val="TableParagraph"/>
                          <w:spacing w:before="37"/>
                          <w:ind w:left="351"/>
                          <w:jc w:val="center"/>
                          <w:rPr>
                            <w:sz w:val="20"/>
                          </w:rPr>
                        </w:pPr>
                        <w:r>
                          <w:rPr>
                            <w:w w:val="95"/>
                            <w:sz w:val="20"/>
                          </w:rPr>
                          <w:t>78.3</w:t>
                        </w:r>
                      </w:p>
                      <w:p>
                        <w:pPr>
                          <w:pStyle w:val="TableParagraph"/>
                          <w:spacing w:before="38"/>
                          <w:ind w:left="351"/>
                          <w:jc w:val="center"/>
                          <w:rPr>
                            <w:sz w:val="20"/>
                          </w:rPr>
                        </w:pPr>
                        <w:r>
                          <w:rPr>
                            <w:w w:val="95"/>
                            <w:sz w:val="20"/>
                          </w:rPr>
                          <w:t>76.9</w:t>
                        </w:r>
                      </w:p>
                      <w:p>
                        <w:pPr>
                          <w:pStyle w:val="TableParagraph"/>
                          <w:spacing w:before="37"/>
                          <w:ind w:left="250"/>
                          <w:jc w:val="center"/>
                          <w:rPr>
                            <w:sz w:val="20"/>
                          </w:rPr>
                        </w:pPr>
                        <w:r>
                          <w:rPr>
                            <w:w w:val="95"/>
                            <w:sz w:val="20"/>
                          </w:rPr>
                          <w:t>117.0</w:t>
                        </w:r>
                      </w:p>
                      <w:p>
                        <w:pPr>
                          <w:pStyle w:val="TableParagraph"/>
                          <w:spacing w:before="38"/>
                          <w:ind w:left="351"/>
                          <w:jc w:val="center"/>
                          <w:rPr>
                            <w:sz w:val="20"/>
                          </w:rPr>
                        </w:pPr>
                        <w:r>
                          <w:rPr>
                            <w:w w:val="95"/>
                            <w:sz w:val="20"/>
                          </w:rPr>
                          <w:t>93.4</w:t>
                        </w:r>
                      </w:p>
                      <w:p>
                        <w:pPr>
                          <w:pStyle w:val="TableParagraph"/>
                          <w:spacing w:before="37"/>
                          <w:ind w:left="351"/>
                          <w:jc w:val="center"/>
                          <w:rPr>
                            <w:sz w:val="20"/>
                          </w:rPr>
                        </w:pPr>
                        <w:r>
                          <w:rPr>
                            <w:w w:val="95"/>
                            <w:sz w:val="20"/>
                          </w:rPr>
                          <w:t>76.3</w:t>
                        </w:r>
                      </w:p>
                      <w:p>
                        <w:pPr>
                          <w:pStyle w:val="TableParagraph"/>
                          <w:spacing w:before="38"/>
                          <w:ind w:left="351"/>
                          <w:jc w:val="center"/>
                          <w:rPr>
                            <w:sz w:val="20"/>
                          </w:rPr>
                        </w:pPr>
                        <w:r>
                          <w:rPr>
                            <w:w w:val="95"/>
                            <w:sz w:val="20"/>
                          </w:rPr>
                          <w:t>75.8</w:t>
                        </w:r>
                      </w:p>
                      <w:p>
                        <w:pPr>
                          <w:pStyle w:val="TableParagraph"/>
                          <w:spacing w:before="37"/>
                          <w:ind w:left="351"/>
                          <w:jc w:val="center"/>
                          <w:rPr>
                            <w:sz w:val="20"/>
                          </w:rPr>
                        </w:pPr>
                        <w:r>
                          <w:rPr>
                            <w:w w:val="95"/>
                            <w:sz w:val="20"/>
                          </w:rPr>
                          <w:t>90.0</w:t>
                        </w:r>
                      </w:p>
                      <w:p>
                        <w:pPr>
                          <w:pStyle w:val="TableParagraph"/>
                          <w:spacing w:before="38"/>
                          <w:ind w:left="351"/>
                          <w:jc w:val="center"/>
                          <w:rPr>
                            <w:sz w:val="20"/>
                          </w:rPr>
                        </w:pPr>
                        <w:r>
                          <w:rPr>
                            <w:w w:val="95"/>
                            <w:sz w:val="20"/>
                          </w:rPr>
                          <w:t>80.2</w:t>
                        </w:r>
                      </w:p>
                      <w:p>
                        <w:pPr>
                          <w:pStyle w:val="TableParagraph"/>
                          <w:spacing w:line="223" w:lineRule="exact" w:before="38"/>
                          <w:ind w:left="250"/>
                          <w:jc w:val="center"/>
                          <w:rPr>
                            <w:sz w:val="20"/>
                          </w:rPr>
                        </w:pPr>
                        <w:r>
                          <w:rPr>
                            <w:w w:val="95"/>
                            <w:sz w:val="20"/>
                          </w:rPr>
                          <w:t>131.2</w:t>
                        </w:r>
                      </w:p>
                    </w:tc>
                    <w:tc>
                      <w:tcPr>
                        <w:tcW w:w="879" w:type="dxa"/>
                      </w:tcPr>
                      <w:p>
                        <w:pPr>
                          <w:pStyle w:val="TableParagraph"/>
                          <w:spacing w:before="42"/>
                          <w:ind w:left="349"/>
                          <w:jc w:val="center"/>
                          <w:rPr>
                            <w:sz w:val="20"/>
                          </w:rPr>
                        </w:pPr>
                        <w:r>
                          <w:rPr>
                            <w:w w:val="95"/>
                            <w:sz w:val="20"/>
                          </w:rPr>
                          <w:t>87.8</w:t>
                        </w:r>
                      </w:p>
                      <w:p>
                        <w:pPr>
                          <w:pStyle w:val="TableParagraph"/>
                          <w:spacing w:before="37"/>
                          <w:ind w:left="349"/>
                          <w:jc w:val="center"/>
                          <w:rPr>
                            <w:sz w:val="20"/>
                          </w:rPr>
                        </w:pPr>
                        <w:r>
                          <w:rPr>
                            <w:w w:val="95"/>
                            <w:sz w:val="20"/>
                          </w:rPr>
                          <w:t>82.9</w:t>
                        </w:r>
                      </w:p>
                      <w:p>
                        <w:pPr>
                          <w:pStyle w:val="TableParagraph"/>
                          <w:spacing w:before="38"/>
                          <w:ind w:left="349"/>
                          <w:jc w:val="center"/>
                          <w:rPr>
                            <w:sz w:val="20"/>
                          </w:rPr>
                        </w:pPr>
                        <w:r>
                          <w:rPr>
                            <w:w w:val="95"/>
                            <w:sz w:val="20"/>
                          </w:rPr>
                          <w:t>88.4</w:t>
                        </w:r>
                      </w:p>
                      <w:p>
                        <w:pPr>
                          <w:pStyle w:val="TableParagraph"/>
                          <w:spacing w:before="37"/>
                          <w:ind w:left="349"/>
                          <w:jc w:val="center"/>
                          <w:rPr>
                            <w:sz w:val="20"/>
                          </w:rPr>
                        </w:pPr>
                        <w:r>
                          <w:rPr>
                            <w:w w:val="95"/>
                            <w:sz w:val="20"/>
                          </w:rPr>
                          <w:t>85.9</w:t>
                        </w:r>
                      </w:p>
                      <w:p>
                        <w:pPr>
                          <w:pStyle w:val="TableParagraph"/>
                          <w:spacing w:before="38"/>
                          <w:ind w:left="349"/>
                          <w:jc w:val="center"/>
                          <w:rPr>
                            <w:sz w:val="20"/>
                          </w:rPr>
                        </w:pPr>
                        <w:r>
                          <w:rPr>
                            <w:w w:val="95"/>
                            <w:sz w:val="20"/>
                          </w:rPr>
                          <w:t>83.4</w:t>
                        </w:r>
                      </w:p>
                      <w:p>
                        <w:pPr>
                          <w:pStyle w:val="TableParagraph"/>
                          <w:spacing w:before="37"/>
                          <w:ind w:left="248"/>
                          <w:jc w:val="center"/>
                          <w:rPr>
                            <w:sz w:val="20"/>
                          </w:rPr>
                        </w:pPr>
                        <w:r>
                          <w:rPr>
                            <w:w w:val="95"/>
                            <w:sz w:val="20"/>
                          </w:rPr>
                          <w:t>124.2</w:t>
                        </w:r>
                      </w:p>
                      <w:p>
                        <w:pPr>
                          <w:pStyle w:val="TableParagraph"/>
                          <w:spacing w:before="38"/>
                          <w:ind w:left="248"/>
                          <w:jc w:val="center"/>
                          <w:rPr>
                            <w:sz w:val="20"/>
                          </w:rPr>
                        </w:pPr>
                        <w:r>
                          <w:rPr>
                            <w:w w:val="95"/>
                            <w:sz w:val="20"/>
                          </w:rPr>
                          <w:t>104.0</w:t>
                        </w:r>
                      </w:p>
                      <w:p>
                        <w:pPr>
                          <w:pStyle w:val="TableParagraph"/>
                          <w:spacing w:before="37"/>
                          <w:ind w:left="349"/>
                          <w:jc w:val="center"/>
                          <w:rPr>
                            <w:sz w:val="20"/>
                          </w:rPr>
                        </w:pPr>
                        <w:r>
                          <w:rPr>
                            <w:w w:val="95"/>
                            <w:sz w:val="20"/>
                          </w:rPr>
                          <w:t>87.7</w:t>
                        </w:r>
                      </w:p>
                      <w:p>
                        <w:pPr>
                          <w:pStyle w:val="TableParagraph"/>
                          <w:spacing w:before="38"/>
                          <w:ind w:left="349"/>
                          <w:jc w:val="center"/>
                          <w:rPr>
                            <w:sz w:val="20"/>
                          </w:rPr>
                        </w:pPr>
                        <w:r>
                          <w:rPr>
                            <w:w w:val="95"/>
                            <w:sz w:val="20"/>
                          </w:rPr>
                          <w:t>81.6</w:t>
                        </w:r>
                      </w:p>
                      <w:p>
                        <w:pPr>
                          <w:pStyle w:val="TableParagraph"/>
                          <w:spacing w:before="37"/>
                          <w:ind w:left="349"/>
                          <w:jc w:val="center"/>
                          <w:rPr>
                            <w:sz w:val="20"/>
                          </w:rPr>
                        </w:pPr>
                        <w:r>
                          <w:rPr>
                            <w:w w:val="95"/>
                            <w:sz w:val="20"/>
                          </w:rPr>
                          <w:t>81.5</w:t>
                        </w:r>
                      </w:p>
                      <w:p>
                        <w:pPr>
                          <w:pStyle w:val="TableParagraph"/>
                          <w:spacing w:before="38"/>
                          <w:ind w:left="349"/>
                          <w:jc w:val="center"/>
                          <w:rPr>
                            <w:sz w:val="20"/>
                          </w:rPr>
                        </w:pPr>
                        <w:r>
                          <w:rPr>
                            <w:w w:val="95"/>
                            <w:sz w:val="20"/>
                          </w:rPr>
                          <w:t>83.3</w:t>
                        </w:r>
                      </w:p>
                      <w:p>
                        <w:pPr>
                          <w:pStyle w:val="TableParagraph"/>
                          <w:spacing w:line="223" w:lineRule="exact" w:before="38"/>
                          <w:ind w:left="248"/>
                          <w:jc w:val="center"/>
                          <w:rPr>
                            <w:sz w:val="20"/>
                          </w:rPr>
                        </w:pPr>
                        <w:r>
                          <w:rPr>
                            <w:w w:val="95"/>
                            <w:sz w:val="20"/>
                          </w:rPr>
                          <w:t>150.3</w:t>
                        </w:r>
                      </w:p>
                    </w:tc>
                    <w:tc>
                      <w:tcPr>
                        <w:tcW w:w="879" w:type="dxa"/>
                      </w:tcPr>
                      <w:p>
                        <w:pPr>
                          <w:pStyle w:val="TableParagraph"/>
                          <w:spacing w:before="42"/>
                          <w:ind w:left="348"/>
                          <w:jc w:val="center"/>
                          <w:rPr>
                            <w:sz w:val="20"/>
                          </w:rPr>
                        </w:pPr>
                        <w:r>
                          <w:rPr>
                            <w:w w:val="95"/>
                            <w:sz w:val="20"/>
                          </w:rPr>
                          <w:t>97.3</w:t>
                        </w:r>
                      </w:p>
                      <w:p>
                        <w:pPr>
                          <w:pStyle w:val="TableParagraph"/>
                          <w:spacing w:before="37"/>
                          <w:ind w:left="348"/>
                          <w:jc w:val="center"/>
                          <w:rPr>
                            <w:sz w:val="20"/>
                          </w:rPr>
                        </w:pPr>
                        <w:r>
                          <w:rPr>
                            <w:w w:val="95"/>
                            <w:sz w:val="20"/>
                          </w:rPr>
                          <w:t>73.8</w:t>
                        </w:r>
                      </w:p>
                      <w:p>
                        <w:pPr>
                          <w:pStyle w:val="TableParagraph"/>
                          <w:spacing w:before="38"/>
                          <w:ind w:left="348"/>
                          <w:jc w:val="center"/>
                          <w:rPr>
                            <w:sz w:val="20"/>
                          </w:rPr>
                        </w:pPr>
                        <w:r>
                          <w:rPr>
                            <w:w w:val="95"/>
                            <w:sz w:val="20"/>
                          </w:rPr>
                          <w:t>75.1</w:t>
                        </w:r>
                      </w:p>
                      <w:p>
                        <w:pPr>
                          <w:pStyle w:val="TableParagraph"/>
                          <w:spacing w:before="37"/>
                          <w:ind w:left="348"/>
                          <w:jc w:val="center"/>
                          <w:rPr>
                            <w:sz w:val="20"/>
                          </w:rPr>
                        </w:pPr>
                        <w:r>
                          <w:rPr>
                            <w:w w:val="95"/>
                            <w:sz w:val="20"/>
                          </w:rPr>
                          <w:t>71.8</w:t>
                        </w:r>
                      </w:p>
                      <w:p>
                        <w:pPr>
                          <w:pStyle w:val="TableParagraph"/>
                          <w:spacing w:before="38"/>
                          <w:ind w:left="348"/>
                          <w:jc w:val="center"/>
                          <w:rPr>
                            <w:sz w:val="20"/>
                          </w:rPr>
                        </w:pPr>
                        <w:r>
                          <w:rPr>
                            <w:w w:val="95"/>
                            <w:sz w:val="20"/>
                          </w:rPr>
                          <w:t>73.3</w:t>
                        </w:r>
                      </w:p>
                      <w:p>
                        <w:pPr>
                          <w:pStyle w:val="TableParagraph"/>
                          <w:spacing w:before="37"/>
                          <w:ind w:left="247"/>
                          <w:jc w:val="center"/>
                          <w:rPr>
                            <w:sz w:val="20"/>
                          </w:rPr>
                        </w:pPr>
                        <w:r>
                          <w:rPr>
                            <w:w w:val="95"/>
                            <w:sz w:val="20"/>
                          </w:rPr>
                          <w:t>162.5</w:t>
                        </w:r>
                      </w:p>
                      <w:p>
                        <w:pPr>
                          <w:pStyle w:val="TableParagraph"/>
                          <w:spacing w:before="38"/>
                          <w:ind w:left="348"/>
                          <w:jc w:val="center"/>
                          <w:rPr>
                            <w:sz w:val="20"/>
                          </w:rPr>
                        </w:pPr>
                        <w:r>
                          <w:rPr>
                            <w:w w:val="95"/>
                            <w:sz w:val="20"/>
                          </w:rPr>
                          <w:t>88.8</w:t>
                        </w:r>
                      </w:p>
                      <w:p>
                        <w:pPr>
                          <w:pStyle w:val="TableParagraph"/>
                          <w:spacing w:before="37"/>
                          <w:ind w:left="348"/>
                          <w:jc w:val="center"/>
                          <w:rPr>
                            <w:sz w:val="20"/>
                          </w:rPr>
                        </w:pPr>
                        <w:r>
                          <w:rPr>
                            <w:w w:val="95"/>
                            <w:sz w:val="20"/>
                          </w:rPr>
                          <w:t>68.6</w:t>
                        </w:r>
                      </w:p>
                      <w:p>
                        <w:pPr>
                          <w:pStyle w:val="TableParagraph"/>
                          <w:spacing w:before="38"/>
                          <w:ind w:left="348"/>
                          <w:jc w:val="center"/>
                          <w:rPr>
                            <w:sz w:val="20"/>
                          </w:rPr>
                        </w:pPr>
                        <w:r>
                          <w:rPr>
                            <w:w w:val="95"/>
                            <w:sz w:val="20"/>
                          </w:rPr>
                          <w:t>70.9</w:t>
                        </w:r>
                      </w:p>
                      <w:p>
                        <w:pPr>
                          <w:pStyle w:val="TableParagraph"/>
                          <w:spacing w:before="37"/>
                          <w:ind w:left="348"/>
                          <w:jc w:val="center"/>
                          <w:rPr>
                            <w:sz w:val="20"/>
                          </w:rPr>
                        </w:pPr>
                        <w:r>
                          <w:rPr>
                            <w:w w:val="95"/>
                            <w:sz w:val="20"/>
                          </w:rPr>
                          <w:t>73.5</w:t>
                        </w:r>
                      </w:p>
                      <w:p>
                        <w:pPr>
                          <w:pStyle w:val="TableParagraph"/>
                          <w:spacing w:before="38"/>
                          <w:ind w:left="348"/>
                          <w:jc w:val="center"/>
                          <w:rPr>
                            <w:sz w:val="20"/>
                          </w:rPr>
                        </w:pPr>
                        <w:r>
                          <w:rPr>
                            <w:w w:val="95"/>
                            <w:sz w:val="20"/>
                          </w:rPr>
                          <w:t>70.2</w:t>
                        </w:r>
                      </w:p>
                      <w:p>
                        <w:pPr>
                          <w:pStyle w:val="TableParagraph"/>
                          <w:spacing w:line="223" w:lineRule="exact" w:before="38"/>
                          <w:ind w:left="247"/>
                          <w:jc w:val="center"/>
                          <w:rPr>
                            <w:sz w:val="20"/>
                          </w:rPr>
                        </w:pPr>
                        <w:r>
                          <w:rPr>
                            <w:w w:val="95"/>
                            <w:sz w:val="20"/>
                          </w:rPr>
                          <w:t>153.8</w:t>
                        </w:r>
                      </w:p>
                    </w:tc>
                    <w:tc>
                      <w:tcPr>
                        <w:tcW w:w="879" w:type="dxa"/>
                      </w:tcPr>
                      <w:p>
                        <w:pPr>
                          <w:pStyle w:val="TableParagraph"/>
                          <w:spacing w:before="42"/>
                          <w:ind w:left="347"/>
                          <w:jc w:val="center"/>
                          <w:rPr>
                            <w:sz w:val="20"/>
                          </w:rPr>
                        </w:pPr>
                        <w:r>
                          <w:rPr>
                            <w:w w:val="95"/>
                            <w:sz w:val="20"/>
                          </w:rPr>
                          <w:t>86.8</w:t>
                        </w:r>
                      </w:p>
                      <w:p>
                        <w:pPr>
                          <w:pStyle w:val="TableParagraph"/>
                          <w:spacing w:before="37"/>
                          <w:ind w:left="347"/>
                          <w:jc w:val="center"/>
                          <w:rPr>
                            <w:sz w:val="20"/>
                          </w:rPr>
                        </w:pPr>
                        <w:r>
                          <w:rPr>
                            <w:w w:val="95"/>
                            <w:sz w:val="20"/>
                          </w:rPr>
                          <w:t>87.1</w:t>
                        </w:r>
                      </w:p>
                      <w:p>
                        <w:pPr>
                          <w:pStyle w:val="TableParagraph"/>
                          <w:spacing w:before="38"/>
                          <w:ind w:left="347"/>
                          <w:jc w:val="center"/>
                          <w:rPr>
                            <w:sz w:val="20"/>
                          </w:rPr>
                        </w:pPr>
                        <w:r>
                          <w:rPr>
                            <w:w w:val="95"/>
                            <w:sz w:val="20"/>
                          </w:rPr>
                          <w:t>87.9</w:t>
                        </w:r>
                      </w:p>
                      <w:p>
                        <w:pPr>
                          <w:pStyle w:val="TableParagraph"/>
                          <w:spacing w:before="37"/>
                          <w:ind w:left="347"/>
                          <w:jc w:val="center"/>
                          <w:rPr>
                            <w:sz w:val="20"/>
                          </w:rPr>
                        </w:pPr>
                        <w:r>
                          <w:rPr>
                            <w:w w:val="95"/>
                            <w:sz w:val="20"/>
                          </w:rPr>
                          <w:t>84.4</w:t>
                        </w:r>
                      </w:p>
                      <w:p>
                        <w:pPr>
                          <w:pStyle w:val="TableParagraph"/>
                          <w:spacing w:before="38"/>
                          <w:ind w:left="347"/>
                          <w:jc w:val="center"/>
                          <w:rPr>
                            <w:sz w:val="20"/>
                          </w:rPr>
                        </w:pPr>
                        <w:r>
                          <w:rPr>
                            <w:w w:val="95"/>
                            <w:sz w:val="20"/>
                          </w:rPr>
                          <w:t>84.8</w:t>
                        </w:r>
                      </w:p>
                      <w:p>
                        <w:pPr>
                          <w:pStyle w:val="TableParagraph"/>
                          <w:spacing w:before="37"/>
                          <w:ind w:left="246"/>
                          <w:jc w:val="center"/>
                          <w:rPr>
                            <w:sz w:val="20"/>
                          </w:rPr>
                        </w:pPr>
                        <w:r>
                          <w:rPr>
                            <w:w w:val="95"/>
                            <w:sz w:val="20"/>
                          </w:rPr>
                          <w:t>206.2</w:t>
                        </w:r>
                      </w:p>
                      <w:p>
                        <w:pPr>
                          <w:pStyle w:val="TableParagraph"/>
                          <w:spacing w:before="38"/>
                          <w:ind w:left="347"/>
                          <w:jc w:val="center"/>
                          <w:rPr>
                            <w:sz w:val="20"/>
                          </w:rPr>
                        </w:pPr>
                        <w:r>
                          <w:rPr>
                            <w:w w:val="95"/>
                            <w:sz w:val="20"/>
                          </w:rPr>
                          <w:t>81.9</w:t>
                        </w:r>
                      </w:p>
                      <w:p>
                        <w:pPr>
                          <w:pStyle w:val="TableParagraph"/>
                          <w:spacing w:before="37"/>
                          <w:ind w:left="347"/>
                          <w:jc w:val="center"/>
                          <w:rPr>
                            <w:sz w:val="20"/>
                          </w:rPr>
                        </w:pPr>
                        <w:r>
                          <w:rPr>
                            <w:w w:val="95"/>
                            <w:sz w:val="20"/>
                          </w:rPr>
                          <w:t>75.5</w:t>
                        </w:r>
                      </w:p>
                      <w:p>
                        <w:pPr>
                          <w:pStyle w:val="TableParagraph"/>
                          <w:spacing w:before="38"/>
                          <w:ind w:left="347"/>
                          <w:jc w:val="center"/>
                          <w:rPr>
                            <w:sz w:val="20"/>
                          </w:rPr>
                        </w:pPr>
                        <w:r>
                          <w:rPr>
                            <w:w w:val="95"/>
                            <w:sz w:val="20"/>
                          </w:rPr>
                          <w:t>75.2</w:t>
                        </w:r>
                      </w:p>
                      <w:p>
                        <w:pPr>
                          <w:pStyle w:val="TableParagraph"/>
                          <w:spacing w:before="37"/>
                          <w:ind w:left="347"/>
                          <w:jc w:val="center"/>
                          <w:rPr>
                            <w:sz w:val="20"/>
                          </w:rPr>
                        </w:pPr>
                        <w:r>
                          <w:rPr>
                            <w:w w:val="95"/>
                            <w:sz w:val="20"/>
                          </w:rPr>
                          <w:t>74.5</w:t>
                        </w:r>
                      </w:p>
                      <w:p>
                        <w:pPr>
                          <w:pStyle w:val="TableParagraph"/>
                          <w:spacing w:before="38"/>
                          <w:ind w:left="347"/>
                          <w:jc w:val="center"/>
                          <w:rPr>
                            <w:sz w:val="20"/>
                          </w:rPr>
                        </w:pPr>
                        <w:r>
                          <w:rPr>
                            <w:w w:val="95"/>
                            <w:sz w:val="20"/>
                          </w:rPr>
                          <w:t>75.8</w:t>
                        </w:r>
                      </w:p>
                      <w:p>
                        <w:pPr>
                          <w:pStyle w:val="TableParagraph"/>
                          <w:spacing w:line="223" w:lineRule="exact" w:before="38"/>
                          <w:ind w:left="246"/>
                          <w:jc w:val="center"/>
                          <w:rPr>
                            <w:sz w:val="20"/>
                          </w:rPr>
                        </w:pPr>
                        <w:r>
                          <w:rPr>
                            <w:w w:val="95"/>
                            <w:sz w:val="20"/>
                          </w:rPr>
                          <w:t>204.6</w:t>
                        </w:r>
                      </w:p>
                    </w:tc>
                    <w:tc>
                      <w:tcPr>
                        <w:tcW w:w="879" w:type="dxa"/>
                      </w:tcPr>
                      <w:p>
                        <w:pPr>
                          <w:pStyle w:val="TableParagraph"/>
                          <w:spacing w:before="42"/>
                          <w:ind w:left="244"/>
                          <w:jc w:val="center"/>
                          <w:rPr>
                            <w:sz w:val="20"/>
                          </w:rPr>
                        </w:pPr>
                        <w:r>
                          <w:rPr>
                            <w:w w:val="95"/>
                            <w:sz w:val="20"/>
                          </w:rPr>
                          <w:t>106.1</w:t>
                        </w:r>
                      </w:p>
                      <w:p>
                        <w:pPr>
                          <w:pStyle w:val="TableParagraph"/>
                          <w:spacing w:before="37"/>
                          <w:ind w:left="345"/>
                          <w:jc w:val="center"/>
                          <w:rPr>
                            <w:sz w:val="20"/>
                          </w:rPr>
                        </w:pPr>
                        <w:r>
                          <w:rPr>
                            <w:w w:val="95"/>
                            <w:sz w:val="20"/>
                          </w:rPr>
                          <w:t>91.2</w:t>
                        </w:r>
                      </w:p>
                      <w:p>
                        <w:pPr>
                          <w:pStyle w:val="TableParagraph"/>
                          <w:spacing w:before="38"/>
                          <w:ind w:left="345"/>
                          <w:jc w:val="center"/>
                          <w:rPr>
                            <w:sz w:val="20"/>
                          </w:rPr>
                        </w:pPr>
                        <w:r>
                          <w:rPr>
                            <w:w w:val="95"/>
                            <w:sz w:val="20"/>
                          </w:rPr>
                          <w:t>93.7</w:t>
                        </w:r>
                      </w:p>
                      <w:p>
                        <w:pPr>
                          <w:pStyle w:val="TableParagraph"/>
                          <w:spacing w:before="37"/>
                          <w:ind w:left="345"/>
                          <w:jc w:val="center"/>
                          <w:rPr>
                            <w:sz w:val="20"/>
                          </w:rPr>
                        </w:pPr>
                        <w:r>
                          <w:rPr>
                            <w:w w:val="95"/>
                            <w:sz w:val="20"/>
                          </w:rPr>
                          <w:t>89.4</w:t>
                        </w:r>
                      </w:p>
                      <w:p>
                        <w:pPr>
                          <w:pStyle w:val="TableParagraph"/>
                          <w:spacing w:before="38"/>
                          <w:ind w:left="345"/>
                          <w:jc w:val="center"/>
                          <w:rPr>
                            <w:sz w:val="20"/>
                          </w:rPr>
                        </w:pPr>
                        <w:r>
                          <w:rPr>
                            <w:w w:val="95"/>
                            <w:sz w:val="20"/>
                          </w:rPr>
                          <w:t>88.5</w:t>
                        </w:r>
                      </w:p>
                      <w:p>
                        <w:pPr>
                          <w:pStyle w:val="TableParagraph"/>
                          <w:spacing w:before="37"/>
                          <w:ind w:left="244"/>
                          <w:jc w:val="center"/>
                          <w:rPr>
                            <w:sz w:val="20"/>
                          </w:rPr>
                        </w:pPr>
                        <w:r>
                          <w:rPr>
                            <w:w w:val="95"/>
                            <w:sz w:val="20"/>
                          </w:rPr>
                          <w:t>161.1</w:t>
                        </w:r>
                      </w:p>
                      <w:p>
                        <w:pPr>
                          <w:pStyle w:val="TableParagraph"/>
                          <w:spacing w:before="38"/>
                          <w:ind w:left="244"/>
                          <w:jc w:val="center"/>
                          <w:rPr>
                            <w:sz w:val="20"/>
                          </w:rPr>
                        </w:pPr>
                        <w:r>
                          <w:rPr>
                            <w:w w:val="95"/>
                            <w:sz w:val="20"/>
                          </w:rPr>
                          <w:t>101.5</w:t>
                        </w:r>
                      </w:p>
                      <w:p>
                        <w:pPr>
                          <w:pStyle w:val="TableParagraph"/>
                          <w:spacing w:before="37"/>
                          <w:ind w:left="345"/>
                          <w:jc w:val="center"/>
                          <w:rPr>
                            <w:sz w:val="20"/>
                          </w:rPr>
                        </w:pPr>
                        <w:r>
                          <w:rPr>
                            <w:w w:val="95"/>
                            <w:sz w:val="20"/>
                          </w:rPr>
                          <w:t>91.8</w:t>
                        </w:r>
                      </w:p>
                      <w:p>
                        <w:pPr>
                          <w:pStyle w:val="TableParagraph"/>
                          <w:spacing w:before="38"/>
                          <w:ind w:left="244"/>
                          <w:jc w:val="center"/>
                          <w:rPr>
                            <w:sz w:val="20"/>
                          </w:rPr>
                        </w:pPr>
                        <w:r>
                          <w:rPr>
                            <w:w w:val="95"/>
                            <w:sz w:val="20"/>
                          </w:rPr>
                          <w:t>103.3</w:t>
                        </w:r>
                      </w:p>
                      <w:p>
                        <w:pPr>
                          <w:pStyle w:val="TableParagraph"/>
                          <w:spacing w:before="37"/>
                          <w:ind w:left="345"/>
                          <w:jc w:val="center"/>
                          <w:rPr>
                            <w:sz w:val="20"/>
                          </w:rPr>
                        </w:pPr>
                        <w:r>
                          <w:rPr>
                            <w:w w:val="95"/>
                            <w:sz w:val="20"/>
                          </w:rPr>
                          <w:t>91.2</w:t>
                        </w:r>
                      </w:p>
                      <w:p>
                        <w:pPr>
                          <w:pStyle w:val="TableParagraph"/>
                          <w:spacing w:before="38"/>
                          <w:ind w:left="345"/>
                          <w:jc w:val="center"/>
                          <w:rPr>
                            <w:sz w:val="20"/>
                          </w:rPr>
                        </w:pPr>
                        <w:r>
                          <w:rPr>
                            <w:w w:val="95"/>
                            <w:sz w:val="20"/>
                          </w:rPr>
                          <w:t>95.7</w:t>
                        </w:r>
                      </w:p>
                      <w:p>
                        <w:pPr>
                          <w:pStyle w:val="TableParagraph"/>
                          <w:spacing w:line="223" w:lineRule="exact" w:before="38"/>
                          <w:ind w:left="244"/>
                          <w:jc w:val="center"/>
                          <w:rPr>
                            <w:sz w:val="20"/>
                          </w:rPr>
                        </w:pPr>
                        <w:r>
                          <w:rPr>
                            <w:w w:val="95"/>
                            <w:sz w:val="20"/>
                          </w:rPr>
                          <w:t>195.1</w:t>
                        </w:r>
                      </w:p>
                    </w:tc>
                    <w:tc>
                      <w:tcPr>
                        <w:tcW w:w="879" w:type="dxa"/>
                      </w:tcPr>
                      <w:p>
                        <w:pPr>
                          <w:pStyle w:val="TableParagraph"/>
                          <w:spacing w:before="42"/>
                          <w:ind w:left="345"/>
                          <w:jc w:val="center"/>
                          <w:rPr>
                            <w:sz w:val="20"/>
                          </w:rPr>
                        </w:pPr>
                        <w:r>
                          <w:rPr>
                            <w:w w:val="95"/>
                            <w:sz w:val="20"/>
                          </w:rPr>
                          <w:t>69.8</w:t>
                        </w:r>
                      </w:p>
                      <w:p>
                        <w:pPr>
                          <w:pStyle w:val="TableParagraph"/>
                          <w:spacing w:before="37"/>
                          <w:ind w:left="345"/>
                          <w:jc w:val="center"/>
                          <w:rPr>
                            <w:sz w:val="20"/>
                          </w:rPr>
                        </w:pPr>
                        <w:r>
                          <w:rPr>
                            <w:w w:val="95"/>
                            <w:sz w:val="20"/>
                          </w:rPr>
                          <w:t>69.4</w:t>
                        </w:r>
                      </w:p>
                      <w:p>
                        <w:pPr>
                          <w:pStyle w:val="TableParagraph"/>
                          <w:spacing w:before="38"/>
                          <w:ind w:left="345"/>
                          <w:jc w:val="center"/>
                          <w:rPr>
                            <w:sz w:val="20"/>
                          </w:rPr>
                        </w:pPr>
                        <w:r>
                          <w:rPr>
                            <w:w w:val="95"/>
                            <w:sz w:val="20"/>
                          </w:rPr>
                          <w:t>75.7</w:t>
                        </w:r>
                      </w:p>
                      <w:p>
                        <w:pPr>
                          <w:pStyle w:val="TableParagraph"/>
                          <w:spacing w:before="37"/>
                          <w:ind w:left="345"/>
                          <w:jc w:val="center"/>
                          <w:rPr>
                            <w:sz w:val="20"/>
                          </w:rPr>
                        </w:pPr>
                        <w:r>
                          <w:rPr>
                            <w:w w:val="95"/>
                            <w:sz w:val="20"/>
                          </w:rPr>
                          <w:t>75.5</w:t>
                        </w:r>
                      </w:p>
                      <w:p>
                        <w:pPr>
                          <w:pStyle w:val="TableParagraph"/>
                          <w:spacing w:before="38"/>
                          <w:ind w:left="345"/>
                          <w:jc w:val="center"/>
                          <w:rPr>
                            <w:sz w:val="20"/>
                          </w:rPr>
                        </w:pPr>
                        <w:r>
                          <w:rPr>
                            <w:w w:val="95"/>
                            <w:sz w:val="20"/>
                          </w:rPr>
                          <w:t>63.7</w:t>
                        </w:r>
                      </w:p>
                      <w:p>
                        <w:pPr>
                          <w:pStyle w:val="TableParagraph"/>
                          <w:spacing w:before="37"/>
                          <w:ind w:left="244"/>
                          <w:jc w:val="center"/>
                          <w:rPr>
                            <w:sz w:val="20"/>
                          </w:rPr>
                        </w:pPr>
                        <w:r>
                          <w:rPr>
                            <w:w w:val="95"/>
                            <w:sz w:val="20"/>
                          </w:rPr>
                          <w:t>126.2</w:t>
                        </w:r>
                      </w:p>
                      <w:p>
                        <w:pPr>
                          <w:pStyle w:val="TableParagraph"/>
                          <w:spacing w:before="38"/>
                          <w:ind w:left="345"/>
                          <w:jc w:val="center"/>
                          <w:rPr>
                            <w:sz w:val="20"/>
                          </w:rPr>
                        </w:pPr>
                        <w:r>
                          <w:rPr>
                            <w:w w:val="95"/>
                            <w:sz w:val="20"/>
                          </w:rPr>
                          <w:t>93.4</w:t>
                        </w:r>
                      </w:p>
                      <w:p>
                        <w:pPr>
                          <w:pStyle w:val="TableParagraph"/>
                          <w:spacing w:before="37"/>
                          <w:ind w:left="345"/>
                          <w:jc w:val="center"/>
                          <w:rPr>
                            <w:sz w:val="20"/>
                          </w:rPr>
                        </w:pPr>
                        <w:r>
                          <w:rPr>
                            <w:w w:val="95"/>
                            <w:sz w:val="20"/>
                          </w:rPr>
                          <w:t>65.7</w:t>
                        </w:r>
                      </w:p>
                      <w:p>
                        <w:pPr>
                          <w:pStyle w:val="TableParagraph"/>
                          <w:spacing w:before="38"/>
                          <w:ind w:left="345"/>
                          <w:jc w:val="center"/>
                          <w:rPr>
                            <w:sz w:val="20"/>
                          </w:rPr>
                        </w:pPr>
                        <w:r>
                          <w:rPr>
                            <w:w w:val="95"/>
                            <w:sz w:val="20"/>
                          </w:rPr>
                          <w:t>63.8</w:t>
                        </w:r>
                      </w:p>
                      <w:p>
                        <w:pPr>
                          <w:pStyle w:val="TableParagraph"/>
                          <w:spacing w:before="37"/>
                          <w:ind w:left="345"/>
                          <w:jc w:val="center"/>
                          <w:rPr>
                            <w:sz w:val="20"/>
                          </w:rPr>
                        </w:pPr>
                        <w:r>
                          <w:rPr>
                            <w:w w:val="95"/>
                            <w:sz w:val="20"/>
                          </w:rPr>
                          <w:t>64.9</w:t>
                        </w:r>
                      </w:p>
                      <w:p>
                        <w:pPr>
                          <w:pStyle w:val="TableParagraph"/>
                          <w:spacing w:before="38"/>
                          <w:ind w:left="345"/>
                          <w:jc w:val="center"/>
                          <w:rPr>
                            <w:sz w:val="20"/>
                          </w:rPr>
                        </w:pPr>
                        <w:r>
                          <w:rPr>
                            <w:w w:val="95"/>
                            <w:sz w:val="20"/>
                          </w:rPr>
                          <w:t>64.9</w:t>
                        </w:r>
                      </w:p>
                      <w:p>
                        <w:pPr>
                          <w:pStyle w:val="TableParagraph"/>
                          <w:spacing w:line="223" w:lineRule="exact" w:before="38"/>
                          <w:ind w:left="244"/>
                          <w:jc w:val="center"/>
                          <w:rPr>
                            <w:sz w:val="20"/>
                          </w:rPr>
                        </w:pPr>
                        <w:r>
                          <w:rPr>
                            <w:w w:val="95"/>
                            <w:sz w:val="20"/>
                          </w:rPr>
                          <w:t>158.7</w:t>
                        </w:r>
                      </w:p>
                    </w:tc>
                  </w:tr>
                </w:tbl>
                <w:p>
                  <w:pPr>
                    <w:pStyle w:val="BodyText"/>
                  </w:pPr>
                </w:p>
              </w:txbxContent>
            </v:textbox>
            <w10:wrap type="none"/>
          </v:shape>
        </w:pict>
      </w:r>
      <w:r>
        <w:rPr>
          <w:w w:val="90"/>
          <w:sz w:val="20"/>
        </w:rPr>
        <w:t>（事業所規模５人以上）</w:t>
        <w:tab/>
        <w:t>平成２２年＝１００</w:t>
      </w:r>
    </w:p>
    <w:p>
      <w:pPr>
        <w:spacing w:after="0"/>
        <w:jc w:val="left"/>
        <w:rPr>
          <w:sz w:val="20"/>
        </w:rPr>
        <w:sectPr>
          <w:footerReference w:type="default" r:id="rId5"/>
          <w:pgSz w:w="13530" w:h="19140"/>
          <w:pgMar w:footer="1122" w:header="0" w:top="1280" w:bottom="1320" w:left="1500" w:right="800"/>
          <w:pgNumType w:start="46"/>
        </w:sectPr>
      </w:pPr>
    </w:p>
    <w:p>
      <w:pPr>
        <w:pStyle w:val="BodyText"/>
        <w:rPr>
          <w:sz w:val="23"/>
        </w:rPr>
      </w:pPr>
    </w:p>
    <w:p>
      <w:pPr>
        <w:tabs>
          <w:tab w:pos="9381" w:val="left" w:leader="none"/>
        </w:tabs>
        <w:spacing w:before="58"/>
        <w:ind w:left="155" w:right="0" w:firstLine="0"/>
        <w:jc w:val="left"/>
        <w:rPr>
          <w:sz w:val="20"/>
        </w:rPr>
      </w:pPr>
      <w:r>
        <w:rPr>
          <w:w w:val="90"/>
          <w:sz w:val="20"/>
        </w:rPr>
        <w:t>（事業所規模５人以上）</w:t>
        <w:tab/>
        <w:t>平成２２年＝１００</w:t>
      </w: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879"/>
        <w:gridCol w:w="879"/>
        <w:gridCol w:w="879"/>
        <w:gridCol w:w="879"/>
        <w:gridCol w:w="879"/>
        <w:gridCol w:w="879"/>
        <w:gridCol w:w="879"/>
        <w:gridCol w:w="879"/>
        <w:gridCol w:w="879"/>
        <w:gridCol w:w="879"/>
        <w:gridCol w:w="879"/>
      </w:tblGrid>
      <w:tr>
        <w:trPr>
          <w:trHeight w:val="590" w:hRule="atLeast"/>
        </w:trPr>
        <w:tc>
          <w:tcPr>
            <w:tcW w:w="1320" w:type="dxa"/>
          </w:tcPr>
          <w:p>
            <w:pPr>
              <w:pStyle w:val="TableParagraph"/>
              <w:tabs>
                <w:tab w:pos="865" w:val="left" w:leader="none"/>
              </w:tabs>
              <w:spacing w:before="121"/>
              <w:ind w:left="273"/>
              <w:jc w:val="left"/>
              <w:rPr>
                <w:sz w:val="20"/>
              </w:rPr>
            </w:pPr>
            <w:r>
              <w:rPr>
                <w:sz w:val="20"/>
              </w:rPr>
              <w:t>区</w:t>
              <w:tab/>
              <w:t>分</w:t>
            </w:r>
          </w:p>
        </w:tc>
        <w:tc>
          <w:tcPr>
            <w:tcW w:w="879" w:type="dxa"/>
          </w:tcPr>
          <w:p>
            <w:pPr>
              <w:pStyle w:val="TableParagraph"/>
              <w:spacing w:line="248" w:lineRule="exact" w:before="0"/>
              <w:ind w:left="183"/>
              <w:jc w:val="left"/>
              <w:rPr>
                <w:sz w:val="20"/>
              </w:rPr>
            </w:pPr>
            <w:r>
              <w:rPr>
                <w:spacing w:val="3"/>
                <w:sz w:val="20"/>
              </w:rPr>
              <w:t>調  査</w:t>
            </w:r>
          </w:p>
          <w:p>
            <w:pPr>
              <w:pStyle w:val="TableParagraph"/>
              <w:spacing w:before="37"/>
              <w:ind w:left="148"/>
              <w:jc w:val="left"/>
              <w:rPr>
                <w:sz w:val="20"/>
              </w:rPr>
            </w:pPr>
            <w:r>
              <w:rPr>
                <w:w w:val="95"/>
                <w:sz w:val="20"/>
              </w:rPr>
              <w:t>産業計</w:t>
            </w:r>
          </w:p>
        </w:tc>
        <w:tc>
          <w:tcPr>
            <w:tcW w:w="879" w:type="dxa"/>
          </w:tcPr>
          <w:p>
            <w:pPr>
              <w:pStyle w:val="TableParagraph"/>
              <w:spacing w:before="121"/>
              <w:ind w:left="49"/>
              <w:jc w:val="left"/>
              <w:rPr>
                <w:sz w:val="20"/>
              </w:rPr>
            </w:pPr>
            <w:r>
              <w:rPr>
                <w:sz w:val="20"/>
              </w:rPr>
              <w:t>対前年比</w:t>
            </w:r>
          </w:p>
        </w:tc>
        <w:tc>
          <w:tcPr>
            <w:tcW w:w="879" w:type="dxa"/>
          </w:tcPr>
          <w:p>
            <w:pPr>
              <w:pStyle w:val="TableParagraph"/>
              <w:spacing w:before="121"/>
              <w:ind w:left="147"/>
              <w:jc w:val="left"/>
              <w:rPr>
                <w:sz w:val="20"/>
              </w:rPr>
            </w:pPr>
            <w:r>
              <w:rPr>
                <w:sz w:val="20"/>
              </w:rPr>
              <w:t>建設業</w:t>
            </w:r>
          </w:p>
        </w:tc>
        <w:tc>
          <w:tcPr>
            <w:tcW w:w="879" w:type="dxa"/>
          </w:tcPr>
          <w:p>
            <w:pPr>
              <w:pStyle w:val="TableParagraph"/>
              <w:spacing w:before="121"/>
              <w:ind w:left="146"/>
              <w:jc w:val="left"/>
              <w:rPr>
                <w:sz w:val="20"/>
              </w:rPr>
            </w:pPr>
            <w:r>
              <w:rPr>
                <w:sz w:val="20"/>
              </w:rPr>
              <w:t>製造業</w:t>
            </w:r>
          </w:p>
        </w:tc>
        <w:tc>
          <w:tcPr>
            <w:tcW w:w="879" w:type="dxa"/>
          </w:tcPr>
          <w:p>
            <w:pPr>
              <w:pStyle w:val="TableParagraph"/>
              <w:spacing w:before="3"/>
              <w:jc w:val="left"/>
              <w:rPr>
                <w:sz w:val="11"/>
              </w:rPr>
            </w:pPr>
          </w:p>
          <w:p>
            <w:pPr>
              <w:pStyle w:val="TableParagraph"/>
              <w:spacing w:before="0"/>
              <w:ind w:left="42"/>
              <w:jc w:val="left"/>
              <w:rPr>
                <w:sz w:val="16"/>
              </w:rPr>
            </w:pPr>
            <w:r>
              <w:rPr>
                <w:sz w:val="16"/>
              </w:rPr>
              <w:t>情報通信業</w:t>
            </w:r>
          </w:p>
        </w:tc>
        <w:tc>
          <w:tcPr>
            <w:tcW w:w="879" w:type="dxa"/>
          </w:tcPr>
          <w:p>
            <w:pPr>
              <w:pStyle w:val="TableParagraph"/>
              <w:spacing w:line="199" w:lineRule="auto" w:before="46"/>
              <w:ind w:left="139" w:right="101" w:hanging="22"/>
              <w:jc w:val="left"/>
              <w:rPr>
                <w:sz w:val="20"/>
              </w:rPr>
            </w:pPr>
            <w:r>
              <w:rPr>
                <w:w w:val="95"/>
                <w:sz w:val="20"/>
              </w:rPr>
              <w:t>運輸業, </w:t>
            </w:r>
            <w:r>
              <w:rPr>
                <w:sz w:val="20"/>
              </w:rPr>
              <w:t>郵便業</w:t>
            </w:r>
          </w:p>
        </w:tc>
        <w:tc>
          <w:tcPr>
            <w:tcW w:w="879" w:type="dxa"/>
          </w:tcPr>
          <w:p>
            <w:pPr>
              <w:pStyle w:val="TableParagraph"/>
              <w:spacing w:line="248" w:lineRule="exact" w:before="0"/>
              <w:ind w:left="125"/>
              <w:jc w:val="left"/>
              <w:rPr>
                <w:sz w:val="20"/>
              </w:rPr>
            </w:pPr>
            <w:r>
              <w:rPr>
                <w:w w:val="95"/>
                <w:sz w:val="20"/>
              </w:rPr>
              <w:t>卸売業,</w:t>
            </w:r>
          </w:p>
          <w:p>
            <w:pPr>
              <w:pStyle w:val="TableParagraph"/>
              <w:spacing w:before="37"/>
              <w:ind w:left="144"/>
              <w:jc w:val="left"/>
              <w:rPr>
                <w:sz w:val="20"/>
              </w:rPr>
            </w:pPr>
            <w:r>
              <w:rPr>
                <w:w w:val="95"/>
                <w:sz w:val="20"/>
              </w:rPr>
              <w:t>小売業</w:t>
            </w:r>
          </w:p>
        </w:tc>
        <w:tc>
          <w:tcPr>
            <w:tcW w:w="879" w:type="dxa"/>
          </w:tcPr>
          <w:p>
            <w:pPr>
              <w:pStyle w:val="TableParagraph"/>
              <w:spacing w:line="248" w:lineRule="exact" w:before="0"/>
              <w:ind w:left="124"/>
              <w:jc w:val="left"/>
              <w:rPr>
                <w:sz w:val="20"/>
              </w:rPr>
            </w:pPr>
            <w:r>
              <w:rPr>
                <w:w w:val="95"/>
                <w:sz w:val="20"/>
              </w:rPr>
              <w:t>金融業,</w:t>
            </w:r>
          </w:p>
          <w:p>
            <w:pPr>
              <w:pStyle w:val="TableParagraph"/>
              <w:spacing w:before="37"/>
              <w:ind w:left="143"/>
              <w:jc w:val="left"/>
              <w:rPr>
                <w:sz w:val="20"/>
              </w:rPr>
            </w:pPr>
            <w:r>
              <w:rPr>
                <w:w w:val="95"/>
                <w:sz w:val="20"/>
              </w:rPr>
              <w:t>保険業</w:t>
            </w:r>
          </w:p>
        </w:tc>
        <w:tc>
          <w:tcPr>
            <w:tcW w:w="879" w:type="dxa"/>
          </w:tcPr>
          <w:p>
            <w:pPr>
              <w:pStyle w:val="TableParagraph"/>
              <w:spacing w:before="8"/>
              <w:ind w:left="25"/>
              <w:jc w:val="center"/>
              <w:rPr>
                <w:sz w:val="16"/>
              </w:rPr>
            </w:pPr>
            <w:r>
              <w:rPr>
                <w:sz w:val="16"/>
              </w:rPr>
              <w:t>教育，</w:t>
            </w:r>
          </w:p>
          <w:p>
            <w:pPr>
              <w:pStyle w:val="TableParagraph"/>
              <w:spacing w:before="92"/>
              <w:ind w:left="25"/>
              <w:jc w:val="center"/>
              <w:rPr>
                <w:sz w:val="16"/>
              </w:rPr>
            </w:pPr>
            <w:r>
              <w:rPr>
                <w:sz w:val="16"/>
              </w:rPr>
              <w:t>学習支援業</w:t>
            </w:r>
          </w:p>
        </w:tc>
        <w:tc>
          <w:tcPr>
            <w:tcW w:w="879" w:type="dxa"/>
          </w:tcPr>
          <w:p>
            <w:pPr>
              <w:pStyle w:val="TableParagraph"/>
              <w:spacing w:line="248" w:lineRule="exact" w:before="0"/>
              <w:ind w:left="178"/>
              <w:jc w:val="left"/>
              <w:rPr>
                <w:sz w:val="20"/>
              </w:rPr>
            </w:pPr>
            <w:r>
              <w:rPr>
                <w:w w:val="85"/>
                <w:sz w:val="20"/>
              </w:rPr>
              <w:t>医療，</w:t>
            </w:r>
          </w:p>
          <w:p>
            <w:pPr>
              <w:pStyle w:val="TableParagraph"/>
              <w:spacing w:before="37"/>
              <w:ind w:left="240"/>
              <w:jc w:val="left"/>
              <w:rPr>
                <w:sz w:val="20"/>
              </w:rPr>
            </w:pPr>
            <w:r>
              <w:rPr>
                <w:sz w:val="20"/>
              </w:rPr>
              <w:t>福祉</w:t>
            </w:r>
          </w:p>
        </w:tc>
        <w:tc>
          <w:tcPr>
            <w:tcW w:w="879" w:type="dxa"/>
          </w:tcPr>
          <w:p>
            <w:pPr>
              <w:pStyle w:val="TableParagraph"/>
              <w:spacing w:before="8"/>
              <w:ind w:left="122"/>
              <w:jc w:val="left"/>
              <w:rPr>
                <w:sz w:val="16"/>
              </w:rPr>
            </w:pPr>
            <w:r>
              <w:rPr>
                <w:sz w:val="16"/>
              </w:rPr>
              <w:t>複合サー</w:t>
            </w:r>
          </w:p>
          <w:p>
            <w:pPr>
              <w:pStyle w:val="TableParagraph"/>
              <w:spacing w:before="92"/>
              <w:ind w:left="24"/>
              <w:jc w:val="left"/>
              <w:rPr>
                <w:sz w:val="16"/>
              </w:rPr>
            </w:pPr>
            <w:r>
              <w:rPr>
                <w:sz w:val="16"/>
              </w:rPr>
              <w:t>ビス事業</w:t>
            </w:r>
          </w:p>
        </w:tc>
      </w:tr>
      <w:tr>
        <w:trPr>
          <w:trHeight w:val="1813" w:hRule="atLeast"/>
        </w:trPr>
        <w:tc>
          <w:tcPr>
            <w:tcW w:w="1320" w:type="dxa"/>
          </w:tcPr>
          <w:p>
            <w:pPr>
              <w:pStyle w:val="TableParagraph"/>
              <w:spacing w:before="17"/>
              <w:ind w:left="628"/>
              <w:jc w:val="left"/>
              <w:rPr>
                <w:sz w:val="20"/>
              </w:rPr>
            </w:pPr>
            <w:r>
              <w:rPr>
                <w:w w:val="75"/>
                <w:sz w:val="20"/>
              </w:rPr>
              <w:t>２１年</w:t>
            </w:r>
          </w:p>
          <w:p>
            <w:pPr>
              <w:pStyle w:val="TableParagraph"/>
              <w:spacing w:before="39"/>
              <w:ind w:left="628"/>
              <w:jc w:val="left"/>
              <w:rPr>
                <w:sz w:val="20"/>
              </w:rPr>
            </w:pPr>
            <w:r>
              <w:rPr>
                <w:w w:val="75"/>
                <w:sz w:val="20"/>
              </w:rPr>
              <w:t>２２年</w:t>
            </w:r>
          </w:p>
          <w:p>
            <w:pPr>
              <w:pStyle w:val="TableParagraph"/>
              <w:spacing w:before="37"/>
              <w:ind w:left="628"/>
              <w:jc w:val="left"/>
              <w:rPr>
                <w:sz w:val="20"/>
              </w:rPr>
            </w:pPr>
            <w:r>
              <w:rPr>
                <w:w w:val="75"/>
                <w:sz w:val="20"/>
              </w:rPr>
              <w:t>２３年</w:t>
            </w:r>
          </w:p>
          <w:p>
            <w:pPr>
              <w:pStyle w:val="TableParagraph"/>
              <w:spacing w:before="37"/>
              <w:ind w:left="628"/>
              <w:jc w:val="left"/>
              <w:rPr>
                <w:sz w:val="20"/>
              </w:rPr>
            </w:pPr>
            <w:r>
              <w:rPr>
                <w:w w:val="75"/>
                <w:sz w:val="20"/>
              </w:rPr>
              <w:t>２４年</w:t>
            </w:r>
          </w:p>
          <w:p>
            <w:pPr>
              <w:pStyle w:val="TableParagraph"/>
              <w:spacing w:before="38"/>
              <w:ind w:left="628"/>
              <w:jc w:val="left"/>
              <w:rPr>
                <w:sz w:val="20"/>
              </w:rPr>
            </w:pPr>
            <w:r>
              <w:rPr>
                <w:w w:val="75"/>
                <w:sz w:val="20"/>
              </w:rPr>
              <w:t>２５年</w:t>
            </w:r>
          </w:p>
          <w:p>
            <w:pPr>
              <w:pStyle w:val="TableParagraph"/>
              <w:spacing w:line="248" w:lineRule="exact" w:before="37"/>
              <w:ind w:left="628"/>
              <w:jc w:val="left"/>
              <w:rPr>
                <w:sz w:val="20"/>
              </w:rPr>
            </w:pPr>
            <w:r>
              <w:rPr>
                <w:w w:val="75"/>
                <w:sz w:val="20"/>
              </w:rPr>
              <w:t>２６年</w:t>
            </w:r>
          </w:p>
        </w:tc>
        <w:tc>
          <w:tcPr>
            <w:tcW w:w="879" w:type="dxa"/>
          </w:tcPr>
          <w:p>
            <w:pPr>
              <w:pStyle w:val="TableParagraph"/>
              <w:spacing w:before="17"/>
              <w:ind w:left="357"/>
              <w:jc w:val="center"/>
              <w:rPr>
                <w:sz w:val="20"/>
              </w:rPr>
            </w:pPr>
            <w:r>
              <w:rPr>
                <w:w w:val="95"/>
                <w:sz w:val="20"/>
              </w:rPr>
              <w:t>99.4</w:t>
            </w:r>
          </w:p>
          <w:p>
            <w:pPr>
              <w:pStyle w:val="TableParagraph"/>
              <w:spacing w:before="39"/>
              <w:ind w:left="256"/>
              <w:jc w:val="center"/>
              <w:rPr>
                <w:sz w:val="20"/>
              </w:rPr>
            </w:pPr>
            <w:r>
              <w:rPr>
                <w:w w:val="95"/>
                <w:sz w:val="20"/>
              </w:rPr>
              <w:t>100.0</w:t>
            </w:r>
          </w:p>
          <w:p>
            <w:pPr>
              <w:pStyle w:val="TableParagraph"/>
              <w:spacing w:before="37"/>
              <w:ind w:left="357"/>
              <w:jc w:val="center"/>
              <w:rPr>
                <w:sz w:val="20"/>
              </w:rPr>
            </w:pPr>
            <w:r>
              <w:rPr>
                <w:w w:val="95"/>
                <w:sz w:val="20"/>
              </w:rPr>
              <w:t>98.6</w:t>
            </w:r>
          </w:p>
          <w:p>
            <w:pPr>
              <w:pStyle w:val="TableParagraph"/>
              <w:spacing w:before="37"/>
              <w:ind w:left="357"/>
              <w:jc w:val="center"/>
              <w:rPr>
                <w:sz w:val="20"/>
              </w:rPr>
            </w:pPr>
            <w:r>
              <w:rPr>
                <w:w w:val="95"/>
                <w:sz w:val="20"/>
              </w:rPr>
              <w:t>99.3</w:t>
            </w:r>
          </w:p>
          <w:p>
            <w:pPr>
              <w:pStyle w:val="TableParagraph"/>
              <w:spacing w:before="38"/>
              <w:ind w:left="256"/>
              <w:jc w:val="center"/>
              <w:rPr>
                <w:sz w:val="20"/>
              </w:rPr>
            </w:pPr>
            <w:r>
              <w:rPr>
                <w:w w:val="95"/>
                <w:sz w:val="20"/>
              </w:rPr>
              <w:t>100.9</w:t>
            </w:r>
          </w:p>
          <w:p>
            <w:pPr>
              <w:pStyle w:val="TableParagraph"/>
              <w:spacing w:line="248" w:lineRule="exact" w:before="37"/>
              <w:ind w:left="256"/>
              <w:jc w:val="center"/>
              <w:rPr>
                <w:sz w:val="20"/>
              </w:rPr>
            </w:pPr>
            <w:r>
              <w:rPr>
                <w:w w:val="95"/>
                <w:sz w:val="20"/>
              </w:rPr>
              <w:t>100.5</w:t>
            </w:r>
          </w:p>
        </w:tc>
        <w:tc>
          <w:tcPr>
            <w:tcW w:w="879" w:type="dxa"/>
          </w:tcPr>
          <w:p>
            <w:pPr>
              <w:pStyle w:val="TableParagraph"/>
              <w:spacing w:before="17"/>
              <w:ind w:right="18"/>
              <w:rPr>
                <w:sz w:val="20"/>
              </w:rPr>
            </w:pPr>
            <w:r>
              <w:rPr>
                <w:w w:val="145"/>
                <w:sz w:val="20"/>
              </w:rPr>
              <w:t>△</w:t>
            </w:r>
            <w:r>
              <w:rPr>
                <w:spacing w:val="-50"/>
                <w:w w:val="145"/>
                <w:sz w:val="20"/>
              </w:rPr>
              <w:t> </w:t>
            </w:r>
            <w:r>
              <w:rPr>
                <w:w w:val="105"/>
                <w:sz w:val="20"/>
              </w:rPr>
              <w:t>3.3</w:t>
            </w:r>
          </w:p>
          <w:p>
            <w:pPr>
              <w:pStyle w:val="TableParagraph"/>
              <w:spacing w:before="39"/>
              <w:ind w:right="18"/>
              <w:rPr>
                <w:sz w:val="20"/>
              </w:rPr>
            </w:pPr>
            <w:r>
              <w:rPr>
                <w:w w:val="85"/>
                <w:sz w:val="20"/>
              </w:rPr>
              <w:t>0.5</w:t>
            </w:r>
          </w:p>
          <w:p>
            <w:pPr>
              <w:pStyle w:val="TableParagraph"/>
              <w:spacing w:before="37"/>
              <w:ind w:right="18"/>
              <w:rPr>
                <w:sz w:val="20"/>
              </w:rPr>
            </w:pPr>
            <w:r>
              <w:rPr>
                <w:w w:val="145"/>
                <w:sz w:val="20"/>
              </w:rPr>
              <w:t>△</w:t>
            </w:r>
            <w:r>
              <w:rPr>
                <w:spacing w:val="-50"/>
                <w:w w:val="145"/>
                <w:sz w:val="20"/>
              </w:rPr>
              <w:t> </w:t>
            </w:r>
            <w:r>
              <w:rPr>
                <w:w w:val="105"/>
                <w:sz w:val="20"/>
              </w:rPr>
              <w:t>1.4</w:t>
            </w:r>
          </w:p>
          <w:p>
            <w:pPr>
              <w:pStyle w:val="TableParagraph"/>
              <w:spacing w:before="37"/>
              <w:ind w:right="18"/>
              <w:rPr>
                <w:sz w:val="20"/>
              </w:rPr>
            </w:pPr>
            <w:r>
              <w:rPr>
                <w:w w:val="85"/>
                <w:sz w:val="20"/>
              </w:rPr>
              <w:t>0.7</w:t>
            </w:r>
          </w:p>
          <w:p>
            <w:pPr>
              <w:pStyle w:val="TableParagraph"/>
              <w:spacing w:before="38"/>
              <w:ind w:right="18"/>
              <w:rPr>
                <w:sz w:val="20"/>
              </w:rPr>
            </w:pPr>
            <w:r>
              <w:rPr>
                <w:w w:val="85"/>
                <w:sz w:val="20"/>
              </w:rPr>
              <w:t>1.6</w:t>
            </w:r>
          </w:p>
          <w:p>
            <w:pPr>
              <w:pStyle w:val="TableParagraph"/>
              <w:spacing w:line="248" w:lineRule="exact" w:before="37"/>
              <w:ind w:right="18"/>
              <w:rPr>
                <w:sz w:val="20"/>
              </w:rPr>
            </w:pPr>
            <w:r>
              <w:rPr>
                <w:w w:val="145"/>
                <w:sz w:val="20"/>
              </w:rPr>
              <w:t>△</w:t>
            </w:r>
            <w:r>
              <w:rPr>
                <w:spacing w:val="-50"/>
                <w:w w:val="145"/>
                <w:sz w:val="20"/>
              </w:rPr>
              <w:t> </w:t>
            </w:r>
            <w:r>
              <w:rPr>
                <w:w w:val="105"/>
                <w:sz w:val="20"/>
              </w:rPr>
              <w:t>0.4</w:t>
            </w:r>
          </w:p>
        </w:tc>
        <w:tc>
          <w:tcPr>
            <w:tcW w:w="879" w:type="dxa"/>
          </w:tcPr>
          <w:p>
            <w:pPr>
              <w:pStyle w:val="TableParagraph"/>
              <w:spacing w:before="17"/>
              <w:ind w:left="354"/>
              <w:jc w:val="center"/>
              <w:rPr>
                <w:sz w:val="20"/>
              </w:rPr>
            </w:pPr>
            <w:r>
              <w:rPr>
                <w:w w:val="95"/>
                <w:sz w:val="20"/>
              </w:rPr>
              <w:t>96.0</w:t>
            </w:r>
          </w:p>
          <w:p>
            <w:pPr>
              <w:pStyle w:val="TableParagraph"/>
              <w:spacing w:before="39"/>
              <w:ind w:left="253"/>
              <w:jc w:val="center"/>
              <w:rPr>
                <w:sz w:val="20"/>
              </w:rPr>
            </w:pPr>
            <w:r>
              <w:rPr>
                <w:w w:val="95"/>
                <w:sz w:val="20"/>
              </w:rPr>
              <w:t>100.0</w:t>
            </w:r>
          </w:p>
          <w:p>
            <w:pPr>
              <w:pStyle w:val="TableParagraph"/>
              <w:spacing w:before="37"/>
              <w:ind w:left="253"/>
              <w:jc w:val="center"/>
              <w:rPr>
                <w:sz w:val="20"/>
              </w:rPr>
            </w:pPr>
            <w:r>
              <w:rPr>
                <w:w w:val="95"/>
                <w:sz w:val="20"/>
              </w:rPr>
              <w:t>109.0</w:t>
            </w:r>
          </w:p>
          <w:p>
            <w:pPr>
              <w:pStyle w:val="TableParagraph"/>
              <w:spacing w:before="37"/>
              <w:ind w:left="253"/>
              <w:jc w:val="center"/>
              <w:rPr>
                <w:sz w:val="20"/>
              </w:rPr>
            </w:pPr>
            <w:r>
              <w:rPr>
                <w:w w:val="95"/>
                <w:sz w:val="20"/>
              </w:rPr>
              <w:t>106.0</w:t>
            </w:r>
          </w:p>
          <w:p>
            <w:pPr>
              <w:pStyle w:val="TableParagraph"/>
              <w:spacing w:before="38"/>
              <w:ind w:left="253"/>
              <w:jc w:val="center"/>
              <w:rPr>
                <w:sz w:val="20"/>
              </w:rPr>
            </w:pPr>
            <w:r>
              <w:rPr>
                <w:w w:val="95"/>
                <w:sz w:val="20"/>
              </w:rPr>
              <w:t>108.5</w:t>
            </w:r>
          </w:p>
          <w:p>
            <w:pPr>
              <w:pStyle w:val="TableParagraph"/>
              <w:spacing w:line="248" w:lineRule="exact" w:before="37"/>
              <w:ind w:left="253"/>
              <w:jc w:val="center"/>
              <w:rPr>
                <w:sz w:val="20"/>
              </w:rPr>
            </w:pPr>
            <w:r>
              <w:rPr>
                <w:w w:val="95"/>
                <w:sz w:val="20"/>
              </w:rPr>
              <w:t>104.2</w:t>
            </w:r>
          </w:p>
        </w:tc>
        <w:tc>
          <w:tcPr>
            <w:tcW w:w="879" w:type="dxa"/>
          </w:tcPr>
          <w:p>
            <w:pPr>
              <w:pStyle w:val="TableParagraph"/>
              <w:spacing w:before="17"/>
              <w:ind w:left="353"/>
              <w:jc w:val="center"/>
              <w:rPr>
                <w:sz w:val="20"/>
              </w:rPr>
            </w:pPr>
            <w:r>
              <w:rPr>
                <w:w w:val="95"/>
                <w:sz w:val="20"/>
              </w:rPr>
              <w:t>94.7</w:t>
            </w:r>
          </w:p>
          <w:p>
            <w:pPr>
              <w:pStyle w:val="TableParagraph"/>
              <w:spacing w:before="39"/>
              <w:ind w:left="252"/>
              <w:jc w:val="center"/>
              <w:rPr>
                <w:sz w:val="20"/>
              </w:rPr>
            </w:pPr>
            <w:r>
              <w:rPr>
                <w:w w:val="95"/>
                <w:sz w:val="20"/>
              </w:rPr>
              <w:t>100.0</w:t>
            </w:r>
          </w:p>
          <w:p>
            <w:pPr>
              <w:pStyle w:val="TableParagraph"/>
              <w:spacing w:before="37"/>
              <w:ind w:left="353"/>
              <w:jc w:val="center"/>
              <w:rPr>
                <w:sz w:val="20"/>
              </w:rPr>
            </w:pPr>
            <w:r>
              <w:rPr>
                <w:w w:val="95"/>
                <w:sz w:val="20"/>
              </w:rPr>
              <w:t>99.3</w:t>
            </w:r>
          </w:p>
          <w:p>
            <w:pPr>
              <w:pStyle w:val="TableParagraph"/>
              <w:spacing w:before="37"/>
              <w:ind w:left="353"/>
              <w:jc w:val="center"/>
              <w:rPr>
                <w:sz w:val="20"/>
              </w:rPr>
            </w:pPr>
            <w:r>
              <w:rPr>
                <w:w w:val="95"/>
                <w:sz w:val="20"/>
              </w:rPr>
              <w:t>98.0</w:t>
            </w:r>
          </w:p>
          <w:p>
            <w:pPr>
              <w:pStyle w:val="TableParagraph"/>
              <w:spacing w:before="38"/>
              <w:ind w:left="353"/>
              <w:jc w:val="center"/>
              <w:rPr>
                <w:sz w:val="20"/>
              </w:rPr>
            </w:pPr>
            <w:r>
              <w:rPr>
                <w:w w:val="95"/>
                <w:sz w:val="20"/>
              </w:rPr>
              <w:t>98.7</w:t>
            </w:r>
          </w:p>
          <w:p>
            <w:pPr>
              <w:pStyle w:val="TableParagraph"/>
              <w:spacing w:line="248" w:lineRule="exact" w:before="37"/>
              <w:ind w:left="252"/>
              <w:jc w:val="center"/>
              <w:rPr>
                <w:sz w:val="20"/>
              </w:rPr>
            </w:pPr>
            <w:r>
              <w:rPr>
                <w:w w:val="95"/>
                <w:sz w:val="20"/>
              </w:rPr>
              <w:t>101.4</w:t>
            </w:r>
          </w:p>
        </w:tc>
        <w:tc>
          <w:tcPr>
            <w:tcW w:w="879" w:type="dxa"/>
          </w:tcPr>
          <w:p>
            <w:pPr>
              <w:pStyle w:val="TableParagraph"/>
              <w:spacing w:before="17"/>
              <w:ind w:left="352"/>
              <w:jc w:val="center"/>
              <w:rPr>
                <w:sz w:val="20"/>
              </w:rPr>
            </w:pPr>
            <w:r>
              <w:rPr>
                <w:w w:val="95"/>
                <w:sz w:val="20"/>
              </w:rPr>
              <w:t>92.7</w:t>
            </w:r>
          </w:p>
          <w:p>
            <w:pPr>
              <w:pStyle w:val="TableParagraph"/>
              <w:spacing w:before="39"/>
              <w:ind w:left="251"/>
              <w:jc w:val="center"/>
              <w:rPr>
                <w:sz w:val="20"/>
              </w:rPr>
            </w:pPr>
            <w:r>
              <w:rPr>
                <w:w w:val="95"/>
                <w:sz w:val="20"/>
              </w:rPr>
              <w:t>100.0</w:t>
            </w:r>
          </w:p>
          <w:p>
            <w:pPr>
              <w:pStyle w:val="TableParagraph"/>
              <w:spacing w:before="37"/>
              <w:ind w:left="251"/>
              <w:jc w:val="center"/>
              <w:rPr>
                <w:sz w:val="20"/>
              </w:rPr>
            </w:pPr>
            <w:r>
              <w:rPr>
                <w:w w:val="95"/>
                <w:sz w:val="20"/>
              </w:rPr>
              <w:t>107.9</w:t>
            </w:r>
          </w:p>
          <w:p>
            <w:pPr>
              <w:pStyle w:val="TableParagraph"/>
              <w:spacing w:before="37"/>
              <w:ind w:left="251"/>
              <w:jc w:val="center"/>
              <w:rPr>
                <w:sz w:val="20"/>
              </w:rPr>
            </w:pPr>
            <w:r>
              <w:rPr>
                <w:w w:val="95"/>
                <w:sz w:val="20"/>
              </w:rPr>
              <w:t>120.1</w:t>
            </w:r>
          </w:p>
          <w:p>
            <w:pPr>
              <w:pStyle w:val="TableParagraph"/>
              <w:spacing w:before="38"/>
              <w:ind w:left="251"/>
              <w:jc w:val="center"/>
              <w:rPr>
                <w:sz w:val="20"/>
              </w:rPr>
            </w:pPr>
            <w:r>
              <w:rPr>
                <w:w w:val="95"/>
                <w:sz w:val="20"/>
              </w:rPr>
              <w:t>126.6</w:t>
            </w:r>
          </w:p>
          <w:p>
            <w:pPr>
              <w:pStyle w:val="TableParagraph"/>
              <w:spacing w:line="248" w:lineRule="exact" w:before="37"/>
              <w:ind w:left="251"/>
              <w:jc w:val="center"/>
              <w:rPr>
                <w:sz w:val="20"/>
              </w:rPr>
            </w:pPr>
            <w:r>
              <w:rPr>
                <w:w w:val="95"/>
                <w:sz w:val="20"/>
              </w:rPr>
              <w:t>121.8</w:t>
            </w:r>
          </w:p>
        </w:tc>
        <w:tc>
          <w:tcPr>
            <w:tcW w:w="879" w:type="dxa"/>
          </w:tcPr>
          <w:p>
            <w:pPr>
              <w:pStyle w:val="TableParagraph"/>
              <w:spacing w:before="17"/>
              <w:ind w:left="250"/>
              <w:jc w:val="center"/>
              <w:rPr>
                <w:sz w:val="20"/>
              </w:rPr>
            </w:pPr>
            <w:r>
              <w:rPr>
                <w:w w:val="95"/>
                <w:sz w:val="20"/>
              </w:rPr>
              <w:t>109.6</w:t>
            </w:r>
          </w:p>
          <w:p>
            <w:pPr>
              <w:pStyle w:val="TableParagraph"/>
              <w:spacing w:before="39"/>
              <w:ind w:left="250"/>
              <w:jc w:val="center"/>
              <w:rPr>
                <w:sz w:val="20"/>
              </w:rPr>
            </w:pPr>
            <w:r>
              <w:rPr>
                <w:w w:val="95"/>
                <w:sz w:val="20"/>
              </w:rPr>
              <w:t>100.0</w:t>
            </w:r>
          </w:p>
          <w:p>
            <w:pPr>
              <w:pStyle w:val="TableParagraph"/>
              <w:spacing w:before="37"/>
              <w:ind w:left="351"/>
              <w:jc w:val="center"/>
              <w:rPr>
                <w:sz w:val="20"/>
              </w:rPr>
            </w:pPr>
            <w:r>
              <w:rPr>
                <w:w w:val="95"/>
                <w:sz w:val="20"/>
              </w:rPr>
              <w:t>85.9</w:t>
            </w:r>
          </w:p>
          <w:p>
            <w:pPr>
              <w:pStyle w:val="TableParagraph"/>
              <w:spacing w:before="37"/>
              <w:ind w:left="351"/>
              <w:jc w:val="center"/>
              <w:rPr>
                <w:sz w:val="20"/>
              </w:rPr>
            </w:pPr>
            <w:r>
              <w:rPr>
                <w:w w:val="95"/>
                <w:sz w:val="20"/>
              </w:rPr>
              <w:t>86.6</w:t>
            </w:r>
          </w:p>
          <w:p>
            <w:pPr>
              <w:pStyle w:val="TableParagraph"/>
              <w:spacing w:before="38"/>
              <w:ind w:left="351"/>
              <w:jc w:val="center"/>
              <w:rPr>
                <w:sz w:val="20"/>
              </w:rPr>
            </w:pPr>
            <w:r>
              <w:rPr>
                <w:w w:val="95"/>
                <w:sz w:val="20"/>
              </w:rPr>
              <w:t>93.8</w:t>
            </w:r>
          </w:p>
          <w:p>
            <w:pPr>
              <w:pStyle w:val="TableParagraph"/>
              <w:spacing w:line="248" w:lineRule="exact" w:before="37"/>
              <w:ind w:left="351"/>
              <w:jc w:val="center"/>
              <w:rPr>
                <w:sz w:val="20"/>
              </w:rPr>
            </w:pPr>
            <w:r>
              <w:rPr>
                <w:w w:val="95"/>
                <w:sz w:val="20"/>
              </w:rPr>
              <w:t>96.5</w:t>
            </w:r>
          </w:p>
        </w:tc>
        <w:tc>
          <w:tcPr>
            <w:tcW w:w="879" w:type="dxa"/>
          </w:tcPr>
          <w:p>
            <w:pPr>
              <w:pStyle w:val="TableParagraph"/>
              <w:spacing w:before="17"/>
              <w:ind w:left="349"/>
              <w:jc w:val="center"/>
              <w:rPr>
                <w:sz w:val="20"/>
              </w:rPr>
            </w:pPr>
            <w:r>
              <w:rPr>
                <w:w w:val="95"/>
                <w:sz w:val="20"/>
              </w:rPr>
              <w:t>99.3</w:t>
            </w:r>
          </w:p>
          <w:p>
            <w:pPr>
              <w:pStyle w:val="TableParagraph"/>
              <w:spacing w:before="39"/>
              <w:ind w:left="248"/>
              <w:jc w:val="center"/>
              <w:rPr>
                <w:sz w:val="20"/>
              </w:rPr>
            </w:pPr>
            <w:r>
              <w:rPr>
                <w:w w:val="95"/>
                <w:sz w:val="20"/>
              </w:rPr>
              <w:t>100.0</w:t>
            </w:r>
          </w:p>
          <w:p>
            <w:pPr>
              <w:pStyle w:val="TableParagraph"/>
              <w:spacing w:before="37"/>
              <w:ind w:left="349"/>
              <w:jc w:val="center"/>
              <w:rPr>
                <w:sz w:val="20"/>
              </w:rPr>
            </w:pPr>
            <w:r>
              <w:rPr>
                <w:w w:val="95"/>
                <w:sz w:val="20"/>
              </w:rPr>
              <w:t>98.6</w:t>
            </w:r>
          </w:p>
          <w:p>
            <w:pPr>
              <w:pStyle w:val="TableParagraph"/>
              <w:spacing w:before="37"/>
              <w:ind w:left="248"/>
              <w:jc w:val="center"/>
              <w:rPr>
                <w:sz w:val="20"/>
              </w:rPr>
            </w:pPr>
            <w:r>
              <w:rPr>
                <w:w w:val="95"/>
                <w:sz w:val="20"/>
              </w:rPr>
              <w:t>103.1</w:t>
            </w:r>
          </w:p>
          <w:p>
            <w:pPr>
              <w:pStyle w:val="TableParagraph"/>
              <w:spacing w:before="38"/>
              <w:ind w:left="248"/>
              <w:jc w:val="center"/>
              <w:rPr>
                <w:sz w:val="20"/>
              </w:rPr>
            </w:pPr>
            <w:r>
              <w:rPr>
                <w:w w:val="95"/>
                <w:sz w:val="20"/>
              </w:rPr>
              <w:t>102.1</w:t>
            </w:r>
          </w:p>
          <w:p>
            <w:pPr>
              <w:pStyle w:val="TableParagraph"/>
              <w:spacing w:line="248" w:lineRule="exact" w:before="37"/>
              <w:ind w:left="248"/>
              <w:jc w:val="center"/>
              <w:rPr>
                <w:sz w:val="20"/>
              </w:rPr>
            </w:pPr>
            <w:r>
              <w:rPr>
                <w:w w:val="95"/>
                <w:sz w:val="20"/>
              </w:rPr>
              <w:t>100.1</w:t>
            </w:r>
          </w:p>
        </w:tc>
        <w:tc>
          <w:tcPr>
            <w:tcW w:w="879" w:type="dxa"/>
          </w:tcPr>
          <w:p>
            <w:pPr>
              <w:pStyle w:val="TableParagraph"/>
              <w:spacing w:before="17"/>
              <w:ind w:left="247"/>
              <w:jc w:val="center"/>
              <w:rPr>
                <w:sz w:val="20"/>
              </w:rPr>
            </w:pPr>
            <w:r>
              <w:rPr>
                <w:w w:val="95"/>
                <w:sz w:val="20"/>
              </w:rPr>
              <w:t>102.3</w:t>
            </w:r>
          </w:p>
          <w:p>
            <w:pPr>
              <w:pStyle w:val="TableParagraph"/>
              <w:spacing w:before="39"/>
              <w:ind w:left="247"/>
              <w:jc w:val="center"/>
              <w:rPr>
                <w:sz w:val="20"/>
              </w:rPr>
            </w:pPr>
            <w:r>
              <w:rPr>
                <w:w w:val="95"/>
                <w:sz w:val="20"/>
              </w:rPr>
              <w:t>100.0</w:t>
            </w:r>
          </w:p>
          <w:p>
            <w:pPr>
              <w:pStyle w:val="TableParagraph"/>
              <w:spacing w:before="37"/>
              <w:ind w:left="348"/>
              <w:jc w:val="center"/>
              <w:rPr>
                <w:sz w:val="20"/>
              </w:rPr>
            </w:pPr>
            <w:r>
              <w:rPr>
                <w:w w:val="95"/>
                <w:sz w:val="20"/>
              </w:rPr>
              <w:t>96.5</w:t>
            </w:r>
          </w:p>
          <w:p>
            <w:pPr>
              <w:pStyle w:val="TableParagraph"/>
              <w:spacing w:before="37"/>
              <w:ind w:left="348"/>
              <w:jc w:val="center"/>
              <w:rPr>
                <w:sz w:val="20"/>
              </w:rPr>
            </w:pPr>
            <w:r>
              <w:rPr>
                <w:w w:val="95"/>
                <w:sz w:val="20"/>
              </w:rPr>
              <w:t>95.5</w:t>
            </w:r>
          </w:p>
          <w:p>
            <w:pPr>
              <w:pStyle w:val="TableParagraph"/>
              <w:spacing w:before="38"/>
              <w:ind w:left="348"/>
              <w:jc w:val="center"/>
              <w:rPr>
                <w:sz w:val="20"/>
              </w:rPr>
            </w:pPr>
            <w:r>
              <w:rPr>
                <w:w w:val="95"/>
                <w:sz w:val="20"/>
              </w:rPr>
              <w:t>97.0</w:t>
            </w:r>
          </w:p>
          <w:p>
            <w:pPr>
              <w:pStyle w:val="TableParagraph"/>
              <w:spacing w:line="248" w:lineRule="exact" w:before="37"/>
              <w:ind w:left="348"/>
              <w:jc w:val="center"/>
              <w:rPr>
                <w:sz w:val="20"/>
              </w:rPr>
            </w:pPr>
            <w:r>
              <w:rPr>
                <w:w w:val="95"/>
                <w:sz w:val="20"/>
              </w:rPr>
              <w:t>92.8</w:t>
            </w:r>
          </w:p>
        </w:tc>
        <w:tc>
          <w:tcPr>
            <w:tcW w:w="879" w:type="dxa"/>
          </w:tcPr>
          <w:p>
            <w:pPr>
              <w:pStyle w:val="TableParagraph"/>
              <w:spacing w:before="17"/>
              <w:ind w:left="347"/>
              <w:jc w:val="center"/>
              <w:rPr>
                <w:sz w:val="20"/>
              </w:rPr>
            </w:pPr>
            <w:r>
              <w:rPr>
                <w:w w:val="95"/>
                <w:sz w:val="20"/>
              </w:rPr>
              <w:t>91.1</w:t>
            </w:r>
          </w:p>
          <w:p>
            <w:pPr>
              <w:pStyle w:val="TableParagraph"/>
              <w:spacing w:before="39"/>
              <w:ind w:left="246"/>
              <w:jc w:val="center"/>
              <w:rPr>
                <w:sz w:val="20"/>
              </w:rPr>
            </w:pPr>
            <w:r>
              <w:rPr>
                <w:w w:val="95"/>
                <w:sz w:val="20"/>
              </w:rPr>
              <w:t>100.0</w:t>
            </w:r>
          </w:p>
          <w:p>
            <w:pPr>
              <w:pStyle w:val="TableParagraph"/>
              <w:spacing w:before="37"/>
              <w:ind w:left="347"/>
              <w:jc w:val="center"/>
              <w:rPr>
                <w:sz w:val="20"/>
              </w:rPr>
            </w:pPr>
            <w:r>
              <w:rPr>
                <w:w w:val="95"/>
                <w:sz w:val="20"/>
              </w:rPr>
              <w:t>98.9</w:t>
            </w:r>
          </w:p>
          <w:p>
            <w:pPr>
              <w:pStyle w:val="TableParagraph"/>
              <w:spacing w:before="37"/>
              <w:ind w:left="246"/>
              <w:jc w:val="center"/>
              <w:rPr>
                <w:sz w:val="20"/>
              </w:rPr>
            </w:pPr>
            <w:r>
              <w:rPr>
                <w:w w:val="95"/>
                <w:sz w:val="20"/>
              </w:rPr>
              <w:t>103.2</w:t>
            </w:r>
          </w:p>
          <w:p>
            <w:pPr>
              <w:pStyle w:val="TableParagraph"/>
              <w:spacing w:before="38"/>
              <w:ind w:left="246"/>
              <w:jc w:val="center"/>
              <w:rPr>
                <w:sz w:val="20"/>
              </w:rPr>
            </w:pPr>
            <w:r>
              <w:rPr>
                <w:w w:val="95"/>
                <w:sz w:val="20"/>
              </w:rPr>
              <w:t>106.0</w:t>
            </w:r>
          </w:p>
          <w:p>
            <w:pPr>
              <w:pStyle w:val="TableParagraph"/>
              <w:spacing w:line="248" w:lineRule="exact" w:before="37"/>
              <w:ind w:left="246"/>
              <w:jc w:val="center"/>
              <w:rPr>
                <w:sz w:val="20"/>
              </w:rPr>
            </w:pPr>
            <w:r>
              <w:rPr>
                <w:w w:val="95"/>
                <w:sz w:val="20"/>
              </w:rPr>
              <w:t>106.8</w:t>
            </w:r>
          </w:p>
        </w:tc>
        <w:tc>
          <w:tcPr>
            <w:tcW w:w="879" w:type="dxa"/>
          </w:tcPr>
          <w:p>
            <w:pPr>
              <w:pStyle w:val="TableParagraph"/>
              <w:spacing w:before="17"/>
              <w:ind w:left="330"/>
              <w:jc w:val="left"/>
              <w:rPr>
                <w:sz w:val="20"/>
              </w:rPr>
            </w:pPr>
            <w:r>
              <w:rPr>
                <w:w w:val="95"/>
                <w:sz w:val="20"/>
              </w:rPr>
              <w:t>100.5</w:t>
            </w:r>
          </w:p>
          <w:p>
            <w:pPr>
              <w:pStyle w:val="TableParagraph"/>
              <w:spacing w:before="39"/>
              <w:ind w:left="330"/>
              <w:jc w:val="left"/>
              <w:rPr>
                <w:sz w:val="20"/>
              </w:rPr>
            </w:pPr>
            <w:r>
              <w:rPr>
                <w:w w:val="95"/>
                <w:sz w:val="20"/>
              </w:rPr>
              <w:t>100.0</w:t>
            </w:r>
          </w:p>
          <w:p>
            <w:pPr>
              <w:pStyle w:val="TableParagraph"/>
              <w:spacing w:before="37"/>
              <w:ind w:left="330"/>
              <w:jc w:val="left"/>
              <w:rPr>
                <w:sz w:val="20"/>
              </w:rPr>
            </w:pPr>
            <w:r>
              <w:rPr>
                <w:w w:val="95"/>
                <w:sz w:val="20"/>
              </w:rPr>
              <w:t>103.4</w:t>
            </w:r>
          </w:p>
          <w:p>
            <w:pPr>
              <w:pStyle w:val="TableParagraph"/>
              <w:spacing w:before="37"/>
              <w:ind w:left="330"/>
              <w:jc w:val="left"/>
              <w:rPr>
                <w:sz w:val="20"/>
              </w:rPr>
            </w:pPr>
            <w:r>
              <w:rPr>
                <w:w w:val="95"/>
                <w:sz w:val="20"/>
              </w:rPr>
              <w:t>104.9</w:t>
            </w:r>
          </w:p>
          <w:p>
            <w:pPr>
              <w:pStyle w:val="TableParagraph"/>
              <w:spacing w:before="38"/>
              <w:ind w:left="330"/>
              <w:jc w:val="left"/>
              <w:rPr>
                <w:sz w:val="20"/>
              </w:rPr>
            </w:pPr>
            <w:r>
              <w:rPr>
                <w:w w:val="95"/>
                <w:sz w:val="20"/>
              </w:rPr>
              <w:t>106.8</w:t>
            </w:r>
          </w:p>
          <w:p>
            <w:pPr>
              <w:pStyle w:val="TableParagraph"/>
              <w:spacing w:line="248" w:lineRule="exact" w:before="37"/>
              <w:ind w:left="330"/>
              <w:jc w:val="left"/>
              <w:rPr>
                <w:sz w:val="20"/>
              </w:rPr>
            </w:pPr>
            <w:r>
              <w:rPr>
                <w:w w:val="95"/>
                <w:sz w:val="20"/>
              </w:rPr>
              <w:t>110.1</w:t>
            </w:r>
          </w:p>
        </w:tc>
        <w:tc>
          <w:tcPr>
            <w:tcW w:w="879" w:type="dxa"/>
          </w:tcPr>
          <w:p>
            <w:pPr>
              <w:pStyle w:val="TableParagraph"/>
              <w:spacing w:before="17"/>
              <w:ind w:left="345"/>
              <w:jc w:val="center"/>
              <w:rPr>
                <w:sz w:val="20"/>
              </w:rPr>
            </w:pPr>
            <w:r>
              <w:rPr>
                <w:w w:val="95"/>
                <w:sz w:val="20"/>
              </w:rPr>
              <w:t>91.8</w:t>
            </w:r>
          </w:p>
          <w:p>
            <w:pPr>
              <w:pStyle w:val="TableParagraph"/>
              <w:spacing w:before="39"/>
              <w:ind w:left="244"/>
              <w:jc w:val="center"/>
              <w:rPr>
                <w:sz w:val="20"/>
              </w:rPr>
            </w:pPr>
            <w:r>
              <w:rPr>
                <w:w w:val="95"/>
                <w:sz w:val="20"/>
              </w:rPr>
              <w:t>100.0</w:t>
            </w:r>
          </w:p>
          <w:p>
            <w:pPr>
              <w:pStyle w:val="TableParagraph"/>
              <w:spacing w:before="37"/>
              <w:ind w:left="345"/>
              <w:jc w:val="center"/>
              <w:rPr>
                <w:sz w:val="20"/>
              </w:rPr>
            </w:pPr>
            <w:r>
              <w:rPr>
                <w:w w:val="95"/>
                <w:sz w:val="20"/>
              </w:rPr>
              <w:t>94.4</w:t>
            </w:r>
          </w:p>
          <w:p>
            <w:pPr>
              <w:pStyle w:val="TableParagraph"/>
              <w:spacing w:before="37"/>
              <w:ind w:left="345"/>
              <w:jc w:val="center"/>
              <w:rPr>
                <w:sz w:val="20"/>
              </w:rPr>
            </w:pPr>
            <w:r>
              <w:rPr>
                <w:w w:val="95"/>
                <w:sz w:val="20"/>
              </w:rPr>
              <w:t>95.0</w:t>
            </w:r>
          </w:p>
          <w:p>
            <w:pPr>
              <w:pStyle w:val="TableParagraph"/>
              <w:spacing w:before="38"/>
              <w:ind w:left="345"/>
              <w:jc w:val="center"/>
              <w:rPr>
                <w:sz w:val="20"/>
              </w:rPr>
            </w:pPr>
            <w:r>
              <w:rPr>
                <w:w w:val="95"/>
                <w:sz w:val="20"/>
              </w:rPr>
              <w:t>86.6</w:t>
            </w:r>
          </w:p>
          <w:p>
            <w:pPr>
              <w:pStyle w:val="TableParagraph"/>
              <w:spacing w:line="248" w:lineRule="exact" w:before="37"/>
              <w:ind w:left="345"/>
              <w:jc w:val="center"/>
              <w:rPr>
                <w:sz w:val="20"/>
              </w:rPr>
            </w:pPr>
            <w:r>
              <w:rPr>
                <w:w w:val="95"/>
                <w:sz w:val="20"/>
              </w:rPr>
              <w:t>86.0</w:t>
            </w:r>
          </w:p>
        </w:tc>
      </w:tr>
      <w:tr>
        <w:trPr>
          <w:trHeight w:val="3645" w:hRule="atLeast"/>
        </w:trPr>
        <w:tc>
          <w:tcPr>
            <w:tcW w:w="1320" w:type="dxa"/>
          </w:tcPr>
          <w:p>
            <w:pPr>
              <w:pStyle w:val="TableParagraph"/>
              <w:spacing w:before="17"/>
              <w:ind w:right="56"/>
              <w:rPr>
                <w:sz w:val="20"/>
              </w:rPr>
            </w:pPr>
            <w:r>
              <w:rPr>
                <w:w w:val="85"/>
                <w:sz w:val="20"/>
              </w:rPr>
              <w:t>平成２６年１月</w:t>
            </w:r>
          </w:p>
          <w:p>
            <w:pPr>
              <w:pStyle w:val="TableParagraph"/>
              <w:spacing w:before="38"/>
              <w:ind w:right="91"/>
              <w:rPr>
                <w:sz w:val="20"/>
              </w:rPr>
            </w:pPr>
            <w:r>
              <w:rPr>
                <w:w w:val="80"/>
                <w:sz w:val="20"/>
              </w:rPr>
              <w:t>２月</w:t>
            </w:r>
          </w:p>
          <w:p>
            <w:pPr>
              <w:pStyle w:val="TableParagraph"/>
              <w:spacing w:before="38"/>
              <w:ind w:right="91"/>
              <w:rPr>
                <w:sz w:val="20"/>
              </w:rPr>
            </w:pPr>
            <w:r>
              <w:rPr>
                <w:w w:val="80"/>
                <w:sz w:val="20"/>
              </w:rPr>
              <w:t>３月</w:t>
            </w:r>
          </w:p>
          <w:p>
            <w:pPr>
              <w:pStyle w:val="TableParagraph"/>
              <w:spacing w:before="37"/>
              <w:ind w:right="91"/>
              <w:rPr>
                <w:sz w:val="20"/>
              </w:rPr>
            </w:pPr>
            <w:r>
              <w:rPr>
                <w:w w:val="80"/>
                <w:sz w:val="20"/>
              </w:rPr>
              <w:t>４月</w:t>
            </w:r>
          </w:p>
          <w:p>
            <w:pPr>
              <w:pStyle w:val="TableParagraph"/>
              <w:spacing w:before="37"/>
              <w:ind w:right="91"/>
              <w:rPr>
                <w:sz w:val="20"/>
              </w:rPr>
            </w:pPr>
            <w:r>
              <w:rPr>
                <w:w w:val="80"/>
                <w:sz w:val="20"/>
              </w:rPr>
              <w:t>５月</w:t>
            </w:r>
          </w:p>
          <w:p>
            <w:pPr>
              <w:pStyle w:val="TableParagraph"/>
              <w:spacing w:before="38"/>
              <w:ind w:left="823" w:right="68"/>
              <w:jc w:val="center"/>
              <w:rPr>
                <w:sz w:val="20"/>
              </w:rPr>
            </w:pPr>
            <w:r>
              <w:rPr>
                <w:w w:val="80"/>
                <w:sz w:val="20"/>
              </w:rPr>
              <w:t>６月</w:t>
            </w:r>
          </w:p>
          <w:p>
            <w:pPr>
              <w:pStyle w:val="TableParagraph"/>
              <w:spacing w:before="38"/>
              <w:ind w:left="823" w:right="68"/>
              <w:jc w:val="center"/>
              <w:rPr>
                <w:sz w:val="20"/>
              </w:rPr>
            </w:pPr>
            <w:r>
              <w:rPr>
                <w:w w:val="80"/>
                <w:sz w:val="20"/>
              </w:rPr>
              <w:t>７月</w:t>
            </w:r>
          </w:p>
          <w:p>
            <w:pPr>
              <w:pStyle w:val="TableParagraph"/>
              <w:spacing w:before="37"/>
              <w:ind w:left="801" w:right="68"/>
              <w:jc w:val="center"/>
              <w:rPr>
                <w:sz w:val="20"/>
              </w:rPr>
            </w:pPr>
            <w:r>
              <w:rPr>
                <w:w w:val="80"/>
                <w:sz w:val="20"/>
              </w:rPr>
              <w:t>８月</w:t>
            </w:r>
          </w:p>
          <w:p>
            <w:pPr>
              <w:pStyle w:val="TableParagraph"/>
              <w:spacing w:before="38"/>
              <w:ind w:left="801" w:right="68"/>
              <w:jc w:val="center"/>
              <w:rPr>
                <w:sz w:val="20"/>
              </w:rPr>
            </w:pPr>
            <w:r>
              <w:rPr>
                <w:w w:val="80"/>
                <w:sz w:val="20"/>
              </w:rPr>
              <w:t>９月</w:t>
            </w:r>
          </w:p>
          <w:p>
            <w:pPr>
              <w:pStyle w:val="TableParagraph"/>
              <w:spacing w:before="37"/>
              <w:ind w:left="730" w:right="56"/>
              <w:jc w:val="center"/>
              <w:rPr>
                <w:sz w:val="20"/>
              </w:rPr>
            </w:pPr>
            <w:r>
              <w:rPr>
                <w:w w:val="75"/>
                <w:sz w:val="20"/>
              </w:rPr>
              <w:t>１０月</w:t>
            </w:r>
          </w:p>
          <w:p>
            <w:pPr>
              <w:pStyle w:val="TableParagraph"/>
              <w:spacing w:before="38"/>
              <w:ind w:left="719" w:right="68"/>
              <w:jc w:val="center"/>
              <w:rPr>
                <w:sz w:val="20"/>
              </w:rPr>
            </w:pPr>
            <w:r>
              <w:rPr>
                <w:w w:val="75"/>
                <w:sz w:val="20"/>
              </w:rPr>
              <w:t>１１月</w:t>
            </w:r>
          </w:p>
          <w:p>
            <w:pPr>
              <w:pStyle w:val="TableParagraph"/>
              <w:spacing w:line="248" w:lineRule="exact" w:before="37"/>
              <w:ind w:left="719" w:right="68"/>
              <w:jc w:val="center"/>
              <w:rPr>
                <w:sz w:val="20"/>
              </w:rPr>
            </w:pPr>
            <w:r>
              <w:rPr>
                <w:w w:val="75"/>
                <w:sz w:val="20"/>
              </w:rPr>
              <w:t>１２月</w:t>
            </w:r>
          </w:p>
        </w:tc>
        <w:tc>
          <w:tcPr>
            <w:tcW w:w="879" w:type="dxa"/>
          </w:tcPr>
          <w:p>
            <w:pPr>
              <w:pStyle w:val="TableParagraph"/>
              <w:spacing w:before="17"/>
              <w:ind w:left="357"/>
              <w:jc w:val="center"/>
              <w:rPr>
                <w:sz w:val="20"/>
              </w:rPr>
            </w:pPr>
            <w:r>
              <w:rPr>
                <w:w w:val="95"/>
                <w:sz w:val="20"/>
              </w:rPr>
              <w:t>98.7</w:t>
            </w:r>
          </w:p>
          <w:p>
            <w:pPr>
              <w:pStyle w:val="TableParagraph"/>
              <w:spacing w:before="38"/>
              <w:ind w:left="357"/>
              <w:jc w:val="center"/>
              <w:rPr>
                <w:sz w:val="20"/>
              </w:rPr>
            </w:pPr>
            <w:r>
              <w:rPr>
                <w:w w:val="95"/>
                <w:sz w:val="20"/>
              </w:rPr>
              <w:t>99.7</w:t>
            </w:r>
          </w:p>
          <w:p>
            <w:pPr>
              <w:pStyle w:val="TableParagraph"/>
              <w:spacing w:before="38"/>
              <w:ind w:left="256"/>
              <w:jc w:val="center"/>
              <w:rPr>
                <w:sz w:val="20"/>
              </w:rPr>
            </w:pPr>
            <w:r>
              <w:rPr>
                <w:w w:val="95"/>
                <w:sz w:val="20"/>
              </w:rPr>
              <w:t>101.6</w:t>
            </w:r>
          </w:p>
          <w:p>
            <w:pPr>
              <w:pStyle w:val="TableParagraph"/>
              <w:spacing w:before="37"/>
              <w:ind w:left="256"/>
              <w:jc w:val="center"/>
              <w:rPr>
                <w:sz w:val="20"/>
              </w:rPr>
            </w:pPr>
            <w:r>
              <w:rPr>
                <w:w w:val="95"/>
                <w:sz w:val="20"/>
              </w:rPr>
              <w:t>103.5</w:t>
            </w:r>
          </w:p>
          <w:p>
            <w:pPr>
              <w:pStyle w:val="TableParagraph"/>
              <w:spacing w:before="37"/>
              <w:ind w:left="256"/>
              <w:jc w:val="center"/>
              <w:rPr>
                <w:sz w:val="20"/>
              </w:rPr>
            </w:pPr>
            <w:r>
              <w:rPr>
                <w:w w:val="95"/>
                <w:sz w:val="20"/>
              </w:rPr>
              <w:t>101.7</w:t>
            </w:r>
          </w:p>
          <w:p>
            <w:pPr>
              <w:pStyle w:val="TableParagraph"/>
              <w:spacing w:before="38"/>
              <w:ind w:left="256"/>
              <w:jc w:val="center"/>
              <w:rPr>
                <w:sz w:val="20"/>
              </w:rPr>
            </w:pPr>
            <w:r>
              <w:rPr>
                <w:w w:val="95"/>
                <w:sz w:val="20"/>
              </w:rPr>
              <w:t>101.2</w:t>
            </w:r>
          </w:p>
          <w:p>
            <w:pPr>
              <w:pStyle w:val="TableParagraph"/>
              <w:spacing w:before="38"/>
              <w:ind w:left="357"/>
              <w:jc w:val="center"/>
              <w:rPr>
                <w:sz w:val="20"/>
              </w:rPr>
            </w:pPr>
            <w:r>
              <w:rPr>
                <w:w w:val="95"/>
                <w:sz w:val="20"/>
              </w:rPr>
              <w:t>99.9</w:t>
            </w:r>
          </w:p>
          <w:p>
            <w:pPr>
              <w:pStyle w:val="TableParagraph"/>
              <w:spacing w:before="37"/>
              <w:ind w:left="357"/>
              <w:jc w:val="center"/>
              <w:rPr>
                <w:sz w:val="20"/>
              </w:rPr>
            </w:pPr>
            <w:r>
              <w:rPr>
                <w:w w:val="95"/>
                <w:sz w:val="20"/>
              </w:rPr>
              <w:t>99.2</w:t>
            </w:r>
          </w:p>
          <w:p>
            <w:pPr>
              <w:pStyle w:val="TableParagraph"/>
              <w:spacing w:before="38"/>
              <w:ind w:left="357"/>
              <w:jc w:val="center"/>
              <w:rPr>
                <w:sz w:val="20"/>
              </w:rPr>
            </w:pPr>
            <w:r>
              <w:rPr>
                <w:w w:val="95"/>
                <w:sz w:val="20"/>
              </w:rPr>
              <w:t>99.7</w:t>
            </w:r>
          </w:p>
          <w:p>
            <w:pPr>
              <w:pStyle w:val="TableParagraph"/>
              <w:spacing w:before="37"/>
              <w:ind w:left="256"/>
              <w:jc w:val="center"/>
              <w:rPr>
                <w:sz w:val="20"/>
              </w:rPr>
            </w:pPr>
            <w:r>
              <w:rPr>
                <w:w w:val="95"/>
                <w:sz w:val="20"/>
              </w:rPr>
              <w:t>100.7</w:t>
            </w:r>
          </w:p>
          <w:p>
            <w:pPr>
              <w:pStyle w:val="TableParagraph"/>
              <w:spacing w:before="38"/>
              <w:ind w:left="256"/>
              <w:jc w:val="center"/>
              <w:rPr>
                <w:sz w:val="20"/>
              </w:rPr>
            </w:pPr>
            <w:r>
              <w:rPr>
                <w:w w:val="95"/>
                <w:sz w:val="20"/>
              </w:rPr>
              <w:t>100.1</w:t>
            </w:r>
          </w:p>
          <w:p>
            <w:pPr>
              <w:pStyle w:val="TableParagraph"/>
              <w:spacing w:line="248" w:lineRule="exact" w:before="37"/>
              <w:ind w:left="357"/>
              <w:jc w:val="center"/>
              <w:rPr>
                <w:sz w:val="20"/>
              </w:rPr>
            </w:pPr>
            <w:r>
              <w:rPr>
                <w:w w:val="95"/>
                <w:sz w:val="20"/>
              </w:rPr>
              <w:t>99.5</w:t>
            </w:r>
          </w:p>
        </w:tc>
        <w:tc>
          <w:tcPr>
            <w:tcW w:w="879" w:type="dxa"/>
          </w:tcPr>
          <w:p>
            <w:pPr>
              <w:pStyle w:val="TableParagraph"/>
              <w:spacing w:before="17"/>
              <w:ind w:right="18"/>
              <w:rPr>
                <w:sz w:val="20"/>
              </w:rPr>
            </w:pPr>
            <w:r>
              <w:rPr>
                <w:w w:val="145"/>
                <w:sz w:val="20"/>
              </w:rPr>
              <w:t>△</w:t>
            </w:r>
            <w:r>
              <w:rPr>
                <w:spacing w:val="-50"/>
                <w:w w:val="145"/>
                <w:sz w:val="20"/>
              </w:rPr>
              <w:t> </w:t>
            </w:r>
            <w:r>
              <w:rPr>
                <w:w w:val="105"/>
                <w:sz w:val="20"/>
              </w:rPr>
              <w:t>0.4</w:t>
            </w:r>
          </w:p>
          <w:p>
            <w:pPr>
              <w:pStyle w:val="TableParagraph"/>
              <w:spacing w:before="38"/>
              <w:ind w:right="18"/>
              <w:rPr>
                <w:sz w:val="20"/>
              </w:rPr>
            </w:pPr>
            <w:r>
              <w:rPr>
                <w:w w:val="85"/>
                <w:sz w:val="20"/>
              </w:rPr>
              <w:t>0.1</w:t>
            </w:r>
          </w:p>
          <w:p>
            <w:pPr>
              <w:pStyle w:val="TableParagraph"/>
              <w:spacing w:before="38"/>
              <w:ind w:right="18"/>
              <w:rPr>
                <w:sz w:val="20"/>
              </w:rPr>
            </w:pPr>
            <w:r>
              <w:rPr>
                <w:w w:val="85"/>
                <w:sz w:val="20"/>
              </w:rPr>
              <w:t>1.4</w:t>
            </w:r>
          </w:p>
          <w:p>
            <w:pPr>
              <w:pStyle w:val="TableParagraph"/>
              <w:spacing w:before="37"/>
              <w:ind w:right="18"/>
              <w:rPr>
                <w:sz w:val="20"/>
              </w:rPr>
            </w:pPr>
            <w:r>
              <w:rPr>
                <w:w w:val="85"/>
                <w:sz w:val="20"/>
              </w:rPr>
              <w:t>2.3</w:t>
            </w:r>
          </w:p>
          <w:p>
            <w:pPr>
              <w:pStyle w:val="TableParagraph"/>
              <w:spacing w:before="37"/>
              <w:ind w:right="18"/>
              <w:rPr>
                <w:sz w:val="20"/>
              </w:rPr>
            </w:pPr>
            <w:r>
              <w:rPr>
                <w:w w:val="85"/>
                <w:sz w:val="20"/>
              </w:rPr>
              <w:t>1.5</w:t>
            </w:r>
          </w:p>
          <w:p>
            <w:pPr>
              <w:pStyle w:val="TableParagraph"/>
              <w:spacing w:before="38"/>
              <w:ind w:right="18"/>
              <w:rPr>
                <w:sz w:val="20"/>
              </w:rPr>
            </w:pPr>
            <w:r>
              <w:rPr>
                <w:w w:val="85"/>
                <w:sz w:val="20"/>
              </w:rPr>
              <w:t>0.4</w:t>
            </w:r>
          </w:p>
          <w:p>
            <w:pPr>
              <w:pStyle w:val="TableParagraph"/>
              <w:spacing w:before="38"/>
              <w:ind w:right="18"/>
              <w:rPr>
                <w:sz w:val="20"/>
              </w:rPr>
            </w:pPr>
            <w:r>
              <w:rPr>
                <w:w w:val="145"/>
                <w:sz w:val="20"/>
              </w:rPr>
              <w:t>△</w:t>
            </w:r>
            <w:r>
              <w:rPr>
                <w:spacing w:val="-50"/>
                <w:w w:val="145"/>
                <w:sz w:val="20"/>
              </w:rPr>
              <w:t> </w:t>
            </w:r>
            <w:r>
              <w:rPr>
                <w:w w:val="105"/>
                <w:sz w:val="20"/>
              </w:rPr>
              <w:t>1.4</w:t>
            </w:r>
          </w:p>
          <w:p>
            <w:pPr>
              <w:pStyle w:val="TableParagraph"/>
              <w:spacing w:before="37"/>
              <w:ind w:right="18"/>
              <w:rPr>
                <w:sz w:val="20"/>
              </w:rPr>
            </w:pPr>
            <w:r>
              <w:rPr>
                <w:w w:val="145"/>
                <w:sz w:val="20"/>
              </w:rPr>
              <w:t>△</w:t>
            </w:r>
            <w:r>
              <w:rPr>
                <w:spacing w:val="-50"/>
                <w:w w:val="145"/>
                <w:sz w:val="20"/>
              </w:rPr>
              <w:t> </w:t>
            </w:r>
            <w:r>
              <w:rPr>
                <w:w w:val="105"/>
                <w:sz w:val="20"/>
              </w:rPr>
              <w:t>1.7</w:t>
            </w:r>
          </w:p>
          <w:p>
            <w:pPr>
              <w:pStyle w:val="TableParagraph"/>
              <w:spacing w:before="38"/>
              <w:ind w:right="18"/>
              <w:rPr>
                <w:sz w:val="20"/>
              </w:rPr>
            </w:pPr>
            <w:r>
              <w:rPr>
                <w:w w:val="145"/>
                <w:sz w:val="20"/>
              </w:rPr>
              <w:t>△</w:t>
            </w:r>
            <w:r>
              <w:rPr>
                <w:spacing w:val="-50"/>
                <w:w w:val="145"/>
                <w:sz w:val="20"/>
              </w:rPr>
              <w:t> </w:t>
            </w:r>
            <w:r>
              <w:rPr>
                <w:w w:val="105"/>
                <w:sz w:val="20"/>
              </w:rPr>
              <w:t>1.2</w:t>
            </w:r>
          </w:p>
          <w:p>
            <w:pPr>
              <w:pStyle w:val="TableParagraph"/>
              <w:spacing w:before="37"/>
              <w:ind w:right="18"/>
              <w:rPr>
                <w:sz w:val="20"/>
              </w:rPr>
            </w:pPr>
            <w:r>
              <w:rPr>
                <w:w w:val="145"/>
                <w:sz w:val="20"/>
              </w:rPr>
              <w:t>△</w:t>
            </w:r>
            <w:r>
              <w:rPr>
                <w:spacing w:val="-50"/>
                <w:w w:val="145"/>
                <w:sz w:val="20"/>
              </w:rPr>
              <w:t> </w:t>
            </w:r>
            <w:r>
              <w:rPr>
                <w:w w:val="105"/>
                <w:sz w:val="20"/>
              </w:rPr>
              <w:t>1.8</w:t>
            </w:r>
          </w:p>
          <w:p>
            <w:pPr>
              <w:pStyle w:val="TableParagraph"/>
              <w:spacing w:before="38"/>
              <w:ind w:right="18"/>
              <w:rPr>
                <w:sz w:val="20"/>
              </w:rPr>
            </w:pPr>
            <w:r>
              <w:rPr>
                <w:w w:val="145"/>
                <w:sz w:val="20"/>
              </w:rPr>
              <w:t>△</w:t>
            </w:r>
            <w:r>
              <w:rPr>
                <w:spacing w:val="-50"/>
                <w:w w:val="145"/>
                <w:sz w:val="20"/>
              </w:rPr>
              <w:t> </w:t>
            </w:r>
            <w:r>
              <w:rPr>
                <w:w w:val="105"/>
                <w:sz w:val="20"/>
              </w:rPr>
              <w:t>1.8</w:t>
            </w:r>
          </w:p>
          <w:p>
            <w:pPr>
              <w:pStyle w:val="TableParagraph"/>
              <w:spacing w:line="248" w:lineRule="exact" w:before="37"/>
              <w:ind w:right="18"/>
              <w:rPr>
                <w:sz w:val="20"/>
              </w:rPr>
            </w:pPr>
            <w:r>
              <w:rPr>
                <w:w w:val="145"/>
                <w:sz w:val="20"/>
              </w:rPr>
              <w:t>△</w:t>
            </w:r>
            <w:r>
              <w:rPr>
                <w:spacing w:val="-50"/>
                <w:w w:val="145"/>
                <w:sz w:val="20"/>
              </w:rPr>
              <w:t> </w:t>
            </w:r>
            <w:r>
              <w:rPr>
                <w:w w:val="105"/>
                <w:sz w:val="20"/>
              </w:rPr>
              <w:t>2.3</w:t>
            </w:r>
          </w:p>
        </w:tc>
        <w:tc>
          <w:tcPr>
            <w:tcW w:w="879" w:type="dxa"/>
          </w:tcPr>
          <w:p>
            <w:pPr>
              <w:pStyle w:val="TableParagraph"/>
              <w:spacing w:before="17"/>
              <w:ind w:left="354"/>
              <w:jc w:val="center"/>
              <w:rPr>
                <w:sz w:val="20"/>
              </w:rPr>
            </w:pPr>
            <w:r>
              <w:rPr>
                <w:w w:val="95"/>
                <w:sz w:val="20"/>
              </w:rPr>
              <w:t>98.8</w:t>
            </w:r>
          </w:p>
          <w:p>
            <w:pPr>
              <w:pStyle w:val="TableParagraph"/>
              <w:spacing w:before="38"/>
              <w:ind w:left="253"/>
              <w:jc w:val="center"/>
              <w:rPr>
                <w:sz w:val="20"/>
              </w:rPr>
            </w:pPr>
            <w:r>
              <w:rPr>
                <w:w w:val="95"/>
                <w:sz w:val="20"/>
              </w:rPr>
              <w:t>111.3</w:t>
            </w:r>
          </w:p>
          <w:p>
            <w:pPr>
              <w:pStyle w:val="TableParagraph"/>
              <w:spacing w:before="38"/>
              <w:ind w:left="253"/>
              <w:jc w:val="center"/>
              <w:rPr>
                <w:sz w:val="20"/>
              </w:rPr>
            </w:pPr>
            <w:r>
              <w:rPr>
                <w:w w:val="95"/>
                <w:sz w:val="20"/>
              </w:rPr>
              <w:t>111.2</w:t>
            </w:r>
          </w:p>
          <w:p>
            <w:pPr>
              <w:pStyle w:val="TableParagraph"/>
              <w:spacing w:before="37"/>
              <w:ind w:left="253"/>
              <w:jc w:val="center"/>
              <w:rPr>
                <w:sz w:val="20"/>
              </w:rPr>
            </w:pPr>
            <w:r>
              <w:rPr>
                <w:w w:val="95"/>
                <w:sz w:val="20"/>
              </w:rPr>
              <w:t>120.3</w:t>
            </w:r>
          </w:p>
          <w:p>
            <w:pPr>
              <w:pStyle w:val="TableParagraph"/>
              <w:spacing w:before="37"/>
              <w:ind w:left="253"/>
              <w:jc w:val="center"/>
              <w:rPr>
                <w:sz w:val="20"/>
              </w:rPr>
            </w:pPr>
            <w:r>
              <w:rPr>
                <w:w w:val="95"/>
                <w:sz w:val="20"/>
              </w:rPr>
              <w:t>106.3</w:t>
            </w:r>
          </w:p>
          <w:p>
            <w:pPr>
              <w:pStyle w:val="TableParagraph"/>
              <w:spacing w:before="38"/>
              <w:ind w:left="253"/>
              <w:jc w:val="center"/>
              <w:rPr>
                <w:sz w:val="20"/>
              </w:rPr>
            </w:pPr>
            <w:r>
              <w:rPr>
                <w:w w:val="95"/>
                <w:sz w:val="20"/>
              </w:rPr>
              <w:t>105.6</w:t>
            </w:r>
          </w:p>
          <w:p>
            <w:pPr>
              <w:pStyle w:val="TableParagraph"/>
              <w:spacing w:before="38"/>
              <w:ind w:left="253"/>
              <w:jc w:val="center"/>
              <w:rPr>
                <w:sz w:val="20"/>
              </w:rPr>
            </w:pPr>
            <w:r>
              <w:rPr>
                <w:w w:val="95"/>
                <w:sz w:val="20"/>
              </w:rPr>
              <w:t>100.2</w:t>
            </w:r>
          </w:p>
          <w:p>
            <w:pPr>
              <w:pStyle w:val="TableParagraph"/>
              <w:spacing w:before="37"/>
              <w:ind w:left="354"/>
              <w:jc w:val="center"/>
              <w:rPr>
                <w:sz w:val="20"/>
              </w:rPr>
            </w:pPr>
            <w:r>
              <w:rPr>
                <w:w w:val="95"/>
                <w:sz w:val="20"/>
              </w:rPr>
              <w:t>96.9</w:t>
            </w:r>
          </w:p>
          <w:p>
            <w:pPr>
              <w:pStyle w:val="TableParagraph"/>
              <w:spacing w:before="38"/>
              <w:ind w:left="354"/>
              <w:jc w:val="center"/>
              <w:rPr>
                <w:sz w:val="20"/>
              </w:rPr>
            </w:pPr>
            <w:r>
              <w:rPr>
                <w:w w:val="95"/>
                <w:sz w:val="20"/>
              </w:rPr>
              <w:t>98.9</w:t>
            </w:r>
          </w:p>
          <w:p>
            <w:pPr>
              <w:pStyle w:val="TableParagraph"/>
              <w:spacing w:before="37"/>
              <w:ind w:left="253"/>
              <w:jc w:val="center"/>
              <w:rPr>
                <w:sz w:val="20"/>
              </w:rPr>
            </w:pPr>
            <w:r>
              <w:rPr>
                <w:w w:val="95"/>
                <w:sz w:val="20"/>
              </w:rPr>
              <w:t>103.1</w:t>
            </w:r>
          </w:p>
          <w:p>
            <w:pPr>
              <w:pStyle w:val="TableParagraph"/>
              <w:spacing w:before="38"/>
              <w:ind w:left="253"/>
              <w:jc w:val="center"/>
              <w:rPr>
                <w:sz w:val="20"/>
              </w:rPr>
            </w:pPr>
            <w:r>
              <w:rPr>
                <w:w w:val="95"/>
                <w:sz w:val="20"/>
              </w:rPr>
              <w:t>100.6</w:t>
            </w:r>
          </w:p>
          <w:p>
            <w:pPr>
              <w:pStyle w:val="TableParagraph"/>
              <w:spacing w:line="248" w:lineRule="exact" w:before="37"/>
              <w:ind w:left="354"/>
              <w:jc w:val="center"/>
              <w:rPr>
                <w:sz w:val="20"/>
              </w:rPr>
            </w:pPr>
            <w:r>
              <w:rPr>
                <w:w w:val="95"/>
                <w:sz w:val="20"/>
              </w:rPr>
              <w:t>97.7</w:t>
            </w:r>
          </w:p>
        </w:tc>
        <w:tc>
          <w:tcPr>
            <w:tcW w:w="879" w:type="dxa"/>
          </w:tcPr>
          <w:p>
            <w:pPr>
              <w:pStyle w:val="TableParagraph"/>
              <w:spacing w:before="17"/>
              <w:ind w:left="353"/>
              <w:jc w:val="center"/>
              <w:rPr>
                <w:sz w:val="20"/>
              </w:rPr>
            </w:pPr>
            <w:r>
              <w:rPr>
                <w:w w:val="95"/>
                <w:sz w:val="20"/>
              </w:rPr>
              <w:t>98.6</w:t>
            </w:r>
          </w:p>
          <w:p>
            <w:pPr>
              <w:pStyle w:val="TableParagraph"/>
              <w:spacing w:before="38"/>
              <w:ind w:left="353"/>
              <w:jc w:val="center"/>
              <w:rPr>
                <w:sz w:val="20"/>
              </w:rPr>
            </w:pPr>
            <w:r>
              <w:rPr>
                <w:w w:val="95"/>
                <w:sz w:val="20"/>
              </w:rPr>
              <w:t>99.7</w:t>
            </w:r>
          </w:p>
          <w:p>
            <w:pPr>
              <w:pStyle w:val="TableParagraph"/>
              <w:spacing w:before="38"/>
              <w:ind w:left="353"/>
              <w:jc w:val="center"/>
              <w:rPr>
                <w:sz w:val="20"/>
              </w:rPr>
            </w:pPr>
            <w:r>
              <w:rPr>
                <w:w w:val="95"/>
                <w:sz w:val="20"/>
              </w:rPr>
              <w:t>99.8</w:t>
            </w:r>
          </w:p>
          <w:p>
            <w:pPr>
              <w:pStyle w:val="TableParagraph"/>
              <w:spacing w:before="37"/>
              <w:ind w:left="252"/>
              <w:jc w:val="center"/>
              <w:rPr>
                <w:sz w:val="20"/>
              </w:rPr>
            </w:pPr>
            <w:r>
              <w:rPr>
                <w:w w:val="95"/>
                <w:sz w:val="20"/>
              </w:rPr>
              <w:t>102.2</w:t>
            </w:r>
          </w:p>
          <w:p>
            <w:pPr>
              <w:pStyle w:val="TableParagraph"/>
              <w:spacing w:before="37"/>
              <w:ind w:left="252"/>
              <w:jc w:val="center"/>
              <w:rPr>
                <w:sz w:val="20"/>
              </w:rPr>
            </w:pPr>
            <w:r>
              <w:rPr>
                <w:w w:val="95"/>
                <w:sz w:val="20"/>
              </w:rPr>
              <w:t>101.1</w:t>
            </w:r>
          </w:p>
          <w:p>
            <w:pPr>
              <w:pStyle w:val="TableParagraph"/>
              <w:spacing w:before="38"/>
              <w:ind w:left="252"/>
              <w:jc w:val="center"/>
              <w:rPr>
                <w:sz w:val="20"/>
              </w:rPr>
            </w:pPr>
            <w:r>
              <w:rPr>
                <w:w w:val="95"/>
                <w:sz w:val="20"/>
              </w:rPr>
              <w:t>101.1</w:t>
            </w:r>
          </w:p>
          <w:p>
            <w:pPr>
              <w:pStyle w:val="TableParagraph"/>
              <w:spacing w:before="38"/>
              <w:ind w:left="252"/>
              <w:jc w:val="center"/>
              <w:rPr>
                <w:sz w:val="20"/>
              </w:rPr>
            </w:pPr>
            <w:r>
              <w:rPr>
                <w:w w:val="95"/>
                <w:sz w:val="20"/>
              </w:rPr>
              <w:t>102.2</w:t>
            </w:r>
          </w:p>
          <w:p>
            <w:pPr>
              <w:pStyle w:val="TableParagraph"/>
              <w:spacing w:before="37"/>
              <w:ind w:left="252"/>
              <w:jc w:val="center"/>
              <w:rPr>
                <w:sz w:val="20"/>
              </w:rPr>
            </w:pPr>
            <w:r>
              <w:rPr>
                <w:w w:val="95"/>
                <w:sz w:val="20"/>
              </w:rPr>
              <w:t>100.7</w:t>
            </w:r>
          </w:p>
          <w:p>
            <w:pPr>
              <w:pStyle w:val="TableParagraph"/>
              <w:spacing w:before="38"/>
              <w:ind w:left="252"/>
              <w:jc w:val="center"/>
              <w:rPr>
                <w:sz w:val="20"/>
              </w:rPr>
            </w:pPr>
            <w:r>
              <w:rPr>
                <w:w w:val="95"/>
                <w:sz w:val="20"/>
              </w:rPr>
              <w:t>103.5</w:t>
            </w:r>
          </w:p>
          <w:p>
            <w:pPr>
              <w:pStyle w:val="TableParagraph"/>
              <w:spacing w:before="37"/>
              <w:ind w:left="252"/>
              <w:jc w:val="center"/>
              <w:rPr>
                <w:sz w:val="20"/>
              </w:rPr>
            </w:pPr>
            <w:r>
              <w:rPr>
                <w:w w:val="95"/>
                <w:sz w:val="20"/>
              </w:rPr>
              <w:t>103.3</w:t>
            </w:r>
          </w:p>
          <w:p>
            <w:pPr>
              <w:pStyle w:val="TableParagraph"/>
              <w:spacing w:before="38"/>
              <w:ind w:left="252"/>
              <w:jc w:val="center"/>
              <w:rPr>
                <w:sz w:val="20"/>
              </w:rPr>
            </w:pPr>
            <w:r>
              <w:rPr>
                <w:w w:val="95"/>
                <w:sz w:val="20"/>
              </w:rPr>
              <w:t>101.4</w:t>
            </w:r>
          </w:p>
          <w:p>
            <w:pPr>
              <w:pStyle w:val="TableParagraph"/>
              <w:spacing w:line="248" w:lineRule="exact" w:before="37"/>
              <w:ind w:left="252"/>
              <w:jc w:val="center"/>
              <w:rPr>
                <w:sz w:val="20"/>
              </w:rPr>
            </w:pPr>
            <w:r>
              <w:rPr>
                <w:w w:val="95"/>
                <w:sz w:val="20"/>
              </w:rPr>
              <w:t>103.1</w:t>
            </w:r>
          </w:p>
        </w:tc>
        <w:tc>
          <w:tcPr>
            <w:tcW w:w="879" w:type="dxa"/>
          </w:tcPr>
          <w:p>
            <w:pPr>
              <w:pStyle w:val="TableParagraph"/>
              <w:spacing w:before="17"/>
              <w:ind w:left="334"/>
              <w:jc w:val="left"/>
              <w:rPr>
                <w:sz w:val="20"/>
              </w:rPr>
            </w:pPr>
            <w:r>
              <w:rPr>
                <w:w w:val="95"/>
                <w:sz w:val="20"/>
              </w:rPr>
              <w:t>123.2</w:t>
            </w:r>
          </w:p>
          <w:p>
            <w:pPr>
              <w:pStyle w:val="TableParagraph"/>
              <w:spacing w:before="38"/>
              <w:ind w:left="334"/>
              <w:jc w:val="left"/>
              <w:rPr>
                <w:sz w:val="20"/>
              </w:rPr>
            </w:pPr>
            <w:r>
              <w:rPr>
                <w:w w:val="95"/>
                <w:sz w:val="20"/>
              </w:rPr>
              <w:t>125.7</w:t>
            </w:r>
          </w:p>
          <w:p>
            <w:pPr>
              <w:pStyle w:val="TableParagraph"/>
              <w:spacing w:before="38"/>
              <w:ind w:left="334"/>
              <w:jc w:val="left"/>
              <w:rPr>
                <w:sz w:val="20"/>
              </w:rPr>
            </w:pPr>
            <w:r>
              <w:rPr>
                <w:w w:val="95"/>
                <w:sz w:val="20"/>
              </w:rPr>
              <w:t>126.6</w:t>
            </w:r>
          </w:p>
          <w:p>
            <w:pPr>
              <w:pStyle w:val="TableParagraph"/>
              <w:spacing w:before="37"/>
              <w:ind w:left="334"/>
              <w:jc w:val="left"/>
              <w:rPr>
                <w:sz w:val="20"/>
              </w:rPr>
            </w:pPr>
            <w:r>
              <w:rPr>
                <w:w w:val="95"/>
                <w:sz w:val="20"/>
              </w:rPr>
              <w:t>121.9</w:t>
            </w:r>
          </w:p>
          <w:p>
            <w:pPr>
              <w:pStyle w:val="TableParagraph"/>
              <w:spacing w:before="37"/>
              <w:ind w:left="334"/>
              <w:jc w:val="left"/>
              <w:rPr>
                <w:sz w:val="20"/>
              </w:rPr>
            </w:pPr>
            <w:r>
              <w:rPr>
                <w:w w:val="95"/>
                <w:sz w:val="20"/>
              </w:rPr>
              <w:t>125.2</w:t>
            </w:r>
          </w:p>
          <w:p>
            <w:pPr>
              <w:pStyle w:val="TableParagraph"/>
              <w:spacing w:before="38"/>
              <w:ind w:left="334"/>
              <w:jc w:val="left"/>
              <w:rPr>
                <w:sz w:val="20"/>
              </w:rPr>
            </w:pPr>
            <w:r>
              <w:rPr>
                <w:w w:val="95"/>
                <w:sz w:val="20"/>
              </w:rPr>
              <w:t>130.9</w:t>
            </w:r>
          </w:p>
          <w:p>
            <w:pPr>
              <w:pStyle w:val="TableParagraph"/>
              <w:spacing w:before="38"/>
              <w:ind w:left="334"/>
              <w:jc w:val="left"/>
              <w:rPr>
                <w:sz w:val="20"/>
              </w:rPr>
            </w:pPr>
            <w:r>
              <w:rPr>
                <w:w w:val="95"/>
                <w:sz w:val="20"/>
              </w:rPr>
              <w:t>120.4</w:t>
            </w:r>
          </w:p>
          <w:p>
            <w:pPr>
              <w:pStyle w:val="TableParagraph"/>
              <w:spacing w:before="37"/>
              <w:ind w:left="334"/>
              <w:jc w:val="left"/>
              <w:rPr>
                <w:sz w:val="20"/>
              </w:rPr>
            </w:pPr>
            <w:r>
              <w:rPr>
                <w:w w:val="95"/>
                <w:sz w:val="20"/>
              </w:rPr>
              <w:t>117.5</w:t>
            </w:r>
          </w:p>
          <w:p>
            <w:pPr>
              <w:pStyle w:val="TableParagraph"/>
              <w:spacing w:before="38"/>
              <w:ind w:left="334"/>
              <w:jc w:val="left"/>
              <w:rPr>
                <w:sz w:val="20"/>
              </w:rPr>
            </w:pPr>
            <w:r>
              <w:rPr>
                <w:w w:val="95"/>
                <w:sz w:val="20"/>
              </w:rPr>
              <w:t>118.9</w:t>
            </w:r>
          </w:p>
          <w:p>
            <w:pPr>
              <w:pStyle w:val="TableParagraph"/>
              <w:spacing w:before="37"/>
              <w:ind w:left="334"/>
              <w:jc w:val="left"/>
              <w:rPr>
                <w:sz w:val="20"/>
              </w:rPr>
            </w:pPr>
            <w:r>
              <w:rPr>
                <w:w w:val="95"/>
                <w:sz w:val="20"/>
              </w:rPr>
              <w:t>117.5</w:t>
            </w:r>
          </w:p>
          <w:p>
            <w:pPr>
              <w:pStyle w:val="TableParagraph"/>
              <w:spacing w:before="38"/>
              <w:ind w:left="334"/>
              <w:jc w:val="left"/>
              <w:rPr>
                <w:sz w:val="20"/>
              </w:rPr>
            </w:pPr>
            <w:r>
              <w:rPr>
                <w:w w:val="95"/>
                <w:sz w:val="20"/>
              </w:rPr>
              <w:t>117.0</w:t>
            </w:r>
          </w:p>
          <w:p>
            <w:pPr>
              <w:pStyle w:val="TableParagraph"/>
              <w:spacing w:line="248" w:lineRule="exact" w:before="37"/>
              <w:ind w:left="334"/>
              <w:jc w:val="left"/>
              <w:rPr>
                <w:sz w:val="20"/>
              </w:rPr>
            </w:pPr>
            <w:r>
              <w:rPr>
                <w:w w:val="95"/>
                <w:sz w:val="20"/>
              </w:rPr>
              <w:t>116.8</w:t>
            </w:r>
          </w:p>
        </w:tc>
        <w:tc>
          <w:tcPr>
            <w:tcW w:w="879" w:type="dxa"/>
          </w:tcPr>
          <w:p>
            <w:pPr>
              <w:pStyle w:val="TableParagraph"/>
              <w:spacing w:before="17"/>
              <w:ind w:left="434"/>
              <w:jc w:val="left"/>
              <w:rPr>
                <w:sz w:val="20"/>
              </w:rPr>
            </w:pPr>
            <w:r>
              <w:rPr>
                <w:w w:val="95"/>
                <w:sz w:val="20"/>
              </w:rPr>
              <w:t>99.8</w:t>
            </w:r>
          </w:p>
          <w:p>
            <w:pPr>
              <w:pStyle w:val="TableParagraph"/>
              <w:spacing w:before="38"/>
              <w:ind w:left="434"/>
              <w:jc w:val="left"/>
              <w:rPr>
                <w:sz w:val="20"/>
              </w:rPr>
            </w:pPr>
            <w:r>
              <w:rPr>
                <w:w w:val="95"/>
                <w:sz w:val="20"/>
              </w:rPr>
              <w:t>96.0</w:t>
            </w:r>
          </w:p>
          <w:p>
            <w:pPr>
              <w:pStyle w:val="TableParagraph"/>
              <w:spacing w:before="38"/>
              <w:ind w:left="434"/>
              <w:jc w:val="left"/>
              <w:rPr>
                <w:sz w:val="20"/>
              </w:rPr>
            </w:pPr>
            <w:r>
              <w:rPr>
                <w:w w:val="95"/>
                <w:sz w:val="20"/>
              </w:rPr>
              <w:t>97.2</w:t>
            </w:r>
          </w:p>
          <w:p>
            <w:pPr>
              <w:pStyle w:val="TableParagraph"/>
              <w:spacing w:before="37"/>
              <w:ind w:left="434"/>
              <w:jc w:val="left"/>
              <w:rPr>
                <w:sz w:val="20"/>
              </w:rPr>
            </w:pPr>
            <w:r>
              <w:rPr>
                <w:w w:val="95"/>
                <w:sz w:val="20"/>
              </w:rPr>
              <w:t>96.9</w:t>
            </w:r>
          </w:p>
          <w:p>
            <w:pPr>
              <w:pStyle w:val="TableParagraph"/>
              <w:spacing w:before="37"/>
              <w:ind w:left="434"/>
              <w:jc w:val="left"/>
              <w:rPr>
                <w:sz w:val="20"/>
              </w:rPr>
            </w:pPr>
            <w:r>
              <w:rPr>
                <w:w w:val="95"/>
                <w:sz w:val="20"/>
              </w:rPr>
              <w:t>95.8</w:t>
            </w:r>
          </w:p>
          <w:p>
            <w:pPr>
              <w:pStyle w:val="TableParagraph"/>
              <w:spacing w:before="38"/>
              <w:ind w:left="434"/>
              <w:jc w:val="left"/>
              <w:rPr>
                <w:sz w:val="20"/>
              </w:rPr>
            </w:pPr>
            <w:r>
              <w:rPr>
                <w:w w:val="95"/>
                <w:sz w:val="20"/>
              </w:rPr>
              <w:t>95.8</w:t>
            </w:r>
          </w:p>
          <w:p>
            <w:pPr>
              <w:pStyle w:val="TableParagraph"/>
              <w:spacing w:before="38"/>
              <w:ind w:left="434"/>
              <w:jc w:val="left"/>
              <w:rPr>
                <w:sz w:val="20"/>
              </w:rPr>
            </w:pPr>
            <w:r>
              <w:rPr>
                <w:w w:val="95"/>
                <w:sz w:val="20"/>
              </w:rPr>
              <w:t>94.7</w:t>
            </w:r>
          </w:p>
          <w:p>
            <w:pPr>
              <w:pStyle w:val="TableParagraph"/>
              <w:spacing w:before="37"/>
              <w:ind w:left="434"/>
              <w:jc w:val="left"/>
              <w:rPr>
                <w:sz w:val="20"/>
              </w:rPr>
            </w:pPr>
            <w:r>
              <w:rPr>
                <w:w w:val="95"/>
                <w:sz w:val="20"/>
              </w:rPr>
              <w:t>94.9</w:t>
            </w:r>
          </w:p>
          <w:p>
            <w:pPr>
              <w:pStyle w:val="TableParagraph"/>
              <w:spacing w:before="38"/>
              <w:ind w:left="434"/>
              <w:jc w:val="left"/>
              <w:rPr>
                <w:sz w:val="20"/>
              </w:rPr>
            </w:pPr>
            <w:r>
              <w:rPr>
                <w:w w:val="95"/>
                <w:sz w:val="20"/>
              </w:rPr>
              <w:t>94.5</w:t>
            </w:r>
          </w:p>
          <w:p>
            <w:pPr>
              <w:pStyle w:val="TableParagraph"/>
              <w:spacing w:before="37"/>
              <w:ind w:left="434"/>
              <w:jc w:val="left"/>
              <w:rPr>
                <w:sz w:val="20"/>
              </w:rPr>
            </w:pPr>
            <w:r>
              <w:rPr>
                <w:w w:val="95"/>
                <w:sz w:val="20"/>
              </w:rPr>
              <w:t>97.4</w:t>
            </w:r>
          </w:p>
          <w:p>
            <w:pPr>
              <w:pStyle w:val="TableParagraph"/>
              <w:spacing w:before="38"/>
              <w:ind w:left="434"/>
              <w:jc w:val="left"/>
              <w:rPr>
                <w:sz w:val="20"/>
              </w:rPr>
            </w:pPr>
            <w:r>
              <w:rPr>
                <w:w w:val="95"/>
                <w:sz w:val="20"/>
              </w:rPr>
              <w:t>98.4</w:t>
            </w:r>
          </w:p>
          <w:p>
            <w:pPr>
              <w:pStyle w:val="TableParagraph"/>
              <w:spacing w:line="248" w:lineRule="exact" w:before="37"/>
              <w:ind w:left="434"/>
              <w:jc w:val="left"/>
              <w:rPr>
                <w:sz w:val="20"/>
              </w:rPr>
            </w:pPr>
            <w:r>
              <w:rPr>
                <w:w w:val="95"/>
                <w:sz w:val="20"/>
              </w:rPr>
              <w:t>96.0</w:t>
            </w:r>
          </w:p>
        </w:tc>
        <w:tc>
          <w:tcPr>
            <w:tcW w:w="879" w:type="dxa"/>
          </w:tcPr>
          <w:p>
            <w:pPr>
              <w:pStyle w:val="TableParagraph"/>
              <w:spacing w:before="17"/>
              <w:ind w:left="349"/>
              <w:jc w:val="center"/>
              <w:rPr>
                <w:sz w:val="20"/>
              </w:rPr>
            </w:pPr>
            <w:r>
              <w:rPr>
                <w:w w:val="95"/>
                <w:sz w:val="20"/>
              </w:rPr>
              <w:t>98.0</w:t>
            </w:r>
          </w:p>
          <w:p>
            <w:pPr>
              <w:pStyle w:val="TableParagraph"/>
              <w:spacing w:before="38"/>
              <w:ind w:left="349"/>
              <w:jc w:val="center"/>
              <w:rPr>
                <w:sz w:val="20"/>
              </w:rPr>
            </w:pPr>
            <w:r>
              <w:rPr>
                <w:w w:val="95"/>
                <w:sz w:val="20"/>
              </w:rPr>
              <w:t>99.0</w:t>
            </w:r>
          </w:p>
          <w:p>
            <w:pPr>
              <w:pStyle w:val="TableParagraph"/>
              <w:spacing w:before="38"/>
              <w:ind w:left="248"/>
              <w:jc w:val="center"/>
              <w:rPr>
                <w:sz w:val="20"/>
              </w:rPr>
            </w:pPr>
            <w:r>
              <w:rPr>
                <w:w w:val="95"/>
                <w:sz w:val="20"/>
              </w:rPr>
              <w:t>101.4</w:t>
            </w:r>
          </w:p>
          <w:p>
            <w:pPr>
              <w:pStyle w:val="TableParagraph"/>
              <w:spacing w:before="37"/>
              <w:ind w:left="248"/>
              <w:jc w:val="center"/>
              <w:rPr>
                <w:sz w:val="20"/>
              </w:rPr>
            </w:pPr>
            <w:r>
              <w:rPr>
                <w:w w:val="95"/>
                <w:sz w:val="20"/>
              </w:rPr>
              <w:t>102.7</w:t>
            </w:r>
          </w:p>
          <w:p>
            <w:pPr>
              <w:pStyle w:val="TableParagraph"/>
              <w:spacing w:before="37"/>
              <w:ind w:left="248"/>
              <w:jc w:val="center"/>
              <w:rPr>
                <w:sz w:val="20"/>
              </w:rPr>
            </w:pPr>
            <w:r>
              <w:rPr>
                <w:w w:val="95"/>
                <w:sz w:val="20"/>
              </w:rPr>
              <w:t>100.6</w:t>
            </w:r>
          </w:p>
          <w:p>
            <w:pPr>
              <w:pStyle w:val="TableParagraph"/>
              <w:spacing w:before="38"/>
              <w:ind w:left="349"/>
              <w:jc w:val="center"/>
              <w:rPr>
                <w:sz w:val="20"/>
              </w:rPr>
            </w:pPr>
            <w:r>
              <w:rPr>
                <w:w w:val="95"/>
                <w:sz w:val="20"/>
              </w:rPr>
              <w:t>99.0</w:t>
            </w:r>
          </w:p>
          <w:p>
            <w:pPr>
              <w:pStyle w:val="TableParagraph"/>
              <w:spacing w:before="38"/>
              <w:ind w:left="248"/>
              <w:jc w:val="center"/>
              <w:rPr>
                <w:sz w:val="20"/>
              </w:rPr>
            </w:pPr>
            <w:r>
              <w:rPr>
                <w:w w:val="95"/>
                <w:sz w:val="20"/>
              </w:rPr>
              <w:t>102.6</w:t>
            </w:r>
          </w:p>
          <w:p>
            <w:pPr>
              <w:pStyle w:val="TableParagraph"/>
              <w:spacing w:before="37"/>
              <w:ind w:left="248"/>
              <w:jc w:val="center"/>
              <w:rPr>
                <w:sz w:val="20"/>
              </w:rPr>
            </w:pPr>
            <w:r>
              <w:rPr>
                <w:w w:val="95"/>
                <w:sz w:val="20"/>
              </w:rPr>
              <w:t>100.8</w:t>
            </w:r>
          </w:p>
          <w:p>
            <w:pPr>
              <w:pStyle w:val="TableParagraph"/>
              <w:spacing w:before="38"/>
              <w:ind w:left="349"/>
              <w:jc w:val="center"/>
              <w:rPr>
                <w:sz w:val="20"/>
              </w:rPr>
            </w:pPr>
            <w:r>
              <w:rPr>
                <w:w w:val="95"/>
                <w:sz w:val="20"/>
              </w:rPr>
              <w:t>99.4</w:t>
            </w:r>
          </w:p>
          <w:p>
            <w:pPr>
              <w:pStyle w:val="TableParagraph"/>
              <w:spacing w:before="37"/>
              <w:ind w:left="248"/>
              <w:jc w:val="center"/>
              <w:rPr>
                <w:sz w:val="20"/>
              </w:rPr>
            </w:pPr>
            <w:r>
              <w:rPr>
                <w:w w:val="95"/>
                <w:sz w:val="20"/>
              </w:rPr>
              <w:t>100.7</w:t>
            </w:r>
          </w:p>
          <w:p>
            <w:pPr>
              <w:pStyle w:val="TableParagraph"/>
              <w:spacing w:before="38"/>
              <w:ind w:left="349"/>
              <w:jc w:val="center"/>
              <w:rPr>
                <w:sz w:val="20"/>
              </w:rPr>
            </w:pPr>
            <w:r>
              <w:rPr>
                <w:w w:val="95"/>
                <w:sz w:val="20"/>
              </w:rPr>
              <w:t>98.3</w:t>
            </w:r>
          </w:p>
          <w:p>
            <w:pPr>
              <w:pStyle w:val="TableParagraph"/>
              <w:spacing w:line="248" w:lineRule="exact" w:before="37"/>
              <w:ind w:left="349"/>
              <w:jc w:val="center"/>
              <w:rPr>
                <w:sz w:val="20"/>
              </w:rPr>
            </w:pPr>
            <w:r>
              <w:rPr>
                <w:w w:val="95"/>
                <w:sz w:val="20"/>
              </w:rPr>
              <w:t>98.5</w:t>
            </w:r>
          </w:p>
        </w:tc>
        <w:tc>
          <w:tcPr>
            <w:tcW w:w="879" w:type="dxa"/>
          </w:tcPr>
          <w:p>
            <w:pPr>
              <w:pStyle w:val="TableParagraph"/>
              <w:spacing w:before="17"/>
              <w:ind w:left="432"/>
              <w:jc w:val="left"/>
              <w:rPr>
                <w:sz w:val="20"/>
              </w:rPr>
            </w:pPr>
            <w:r>
              <w:rPr>
                <w:w w:val="95"/>
                <w:sz w:val="20"/>
              </w:rPr>
              <w:t>91.9</w:t>
            </w:r>
          </w:p>
          <w:p>
            <w:pPr>
              <w:pStyle w:val="TableParagraph"/>
              <w:spacing w:before="38"/>
              <w:ind w:left="432"/>
              <w:jc w:val="left"/>
              <w:rPr>
                <w:sz w:val="20"/>
              </w:rPr>
            </w:pPr>
            <w:r>
              <w:rPr>
                <w:w w:val="95"/>
                <w:sz w:val="20"/>
              </w:rPr>
              <w:t>92.8</w:t>
            </w:r>
          </w:p>
          <w:p>
            <w:pPr>
              <w:pStyle w:val="TableParagraph"/>
              <w:spacing w:before="38"/>
              <w:ind w:left="432"/>
              <w:jc w:val="left"/>
              <w:rPr>
                <w:sz w:val="20"/>
              </w:rPr>
            </w:pPr>
            <w:r>
              <w:rPr>
                <w:w w:val="95"/>
                <w:sz w:val="20"/>
              </w:rPr>
              <w:t>91.4</w:t>
            </w:r>
          </w:p>
          <w:p>
            <w:pPr>
              <w:pStyle w:val="TableParagraph"/>
              <w:spacing w:before="37"/>
              <w:ind w:left="432"/>
              <w:jc w:val="left"/>
              <w:rPr>
                <w:sz w:val="20"/>
              </w:rPr>
            </w:pPr>
            <w:r>
              <w:rPr>
                <w:w w:val="95"/>
                <w:sz w:val="20"/>
              </w:rPr>
              <w:t>93.6</w:t>
            </w:r>
          </w:p>
          <w:p>
            <w:pPr>
              <w:pStyle w:val="TableParagraph"/>
              <w:spacing w:before="37"/>
              <w:ind w:left="432"/>
              <w:jc w:val="left"/>
              <w:rPr>
                <w:sz w:val="20"/>
              </w:rPr>
            </w:pPr>
            <w:r>
              <w:rPr>
                <w:w w:val="95"/>
                <w:sz w:val="20"/>
              </w:rPr>
              <w:t>96.0</w:t>
            </w:r>
          </w:p>
          <w:p>
            <w:pPr>
              <w:pStyle w:val="TableParagraph"/>
              <w:spacing w:before="38"/>
              <w:ind w:left="432"/>
              <w:jc w:val="left"/>
              <w:rPr>
                <w:sz w:val="20"/>
              </w:rPr>
            </w:pPr>
            <w:r>
              <w:rPr>
                <w:w w:val="95"/>
                <w:sz w:val="20"/>
              </w:rPr>
              <w:t>96.5</w:t>
            </w:r>
          </w:p>
          <w:p>
            <w:pPr>
              <w:pStyle w:val="TableParagraph"/>
              <w:spacing w:before="38"/>
              <w:ind w:left="432"/>
              <w:jc w:val="left"/>
              <w:rPr>
                <w:sz w:val="20"/>
              </w:rPr>
            </w:pPr>
            <w:r>
              <w:rPr>
                <w:w w:val="95"/>
                <w:sz w:val="20"/>
              </w:rPr>
              <w:t>94.1</w:t>
            </w:r>
          </w:p>
          <w:p>
            <w:pPr>
              <w:pStyle w:val="TableParagraph"/>
              <w:spacing w:before="37"/>
              <w:ind w:left="432"/>
              <w:jc w:val="left"/>
              <w:rPr>
                <w:sz w:val="20"/>
              </w:rPr>
            </w:pPr>
            <w:r>
              <w:rPr>
                <w:w w:val="95"/>
                <w:sz w:val="20"/>
              </w:rPr>
              <w:t>89.2</w:t>
            </w:r>
          </w:p>
          <w:p>
            <w:pPr>
              <w:pStyle w:val="TableParagraph"/>
              <w:spacing w:before="38"/>
              <w:ind w:left="432"/>
              <w:jc w:val="left"/>
              <w:rPr>
                <w:sz w:val="20"/>
              </w:rPr>
            </w:pPr>
            <w:r>
              <w:rPr>
                <w:w w:val="95"/>
                <w:sz w:val="20"/>
              </w:rPr>
              <w:t>93.0</w:t>
            </w:r>
          </w:p>
          <w:p>
            <w:pPr>
              <w:pStyle w:val="TableParagraph"/>
              <w:spacing w:before="37"/>
              <w:ind w:left="432"/>
              <w:jc w:val="left"/>
              <w:rPr>
                <w:sz w:val="20"/>
              </w:rPr>
            </w:pPr>
            <w:r>
              <w:rPr>
                <w:w w:val="95"/>
                <w:sz w:val="20"/>
              </w:rPr>
              <w:t>96.3</w:t>
            </w:r>
          </w:p>
          <w:p>
            <w:pPr>
              <w:pStyle w:val="TableParagraph"/>
              <w:spacing w:before="38"/>
              <w:ind w:left="432"/>
              <w:jc w:val="left"/>
              <w:rPr>
                <w:sz w:val="20"/>
              </w:rPr>
            </w:pPr>
            <w:r>
              <w:rPr>
                <w:w w:val="95"/>
                <w:sz w:val="20"/>
              </w:rPr>
              <w:t>91.5</w:t>
            </w:r>
          </w:p>
          <w:p>
            <w:pPr>
              <w:pStyle w:val="TableParagraph"/>
              <w:spacing w:line="248" w:lineRule="exact" w:before="37"/>
              <w:ind w:left="432"/>
              <w:jc w:val="left"/>
              <w:rPr>
                <w:sz w:val="20"/>
              </w:rPr>
            </w:pPr>
            <w:r>
              <w:rPr>
                <w:w w:val="95"/>
                <w:sz w:val="20"/>
              </w:rPr>
              <w:t>86.9</w:t>
            </w:r>
          </w:p>
        </w:tc>
        <w:tc>
          <w:tcPr>
            <w:tcW w:w="879" w:type="dxa"/>
          </w:tcPr>
          <w:p>
            <w:pPr>
              <w:pStyle w:val="TableParagraph"/>
              <w:spacing w:before="17"/>
              <w:ind w:left="246"/>
              <w:jc w:val="center"/>
              <w:rPr>
                <w:sz w:val="20"/>
              </w:rPr>
            </w:pPr>
            <w:r>
              <w:rPr>
                <w:w w:val="95"/>
                <w:sz w:val="20"/>
              </w:rPr>
              <w:t>112.1</w:t>
            </w:r>
          </w:p>
          <w:p>
            <w:pPr>
              <w:pStyle w:val="TableParagraph"/>
              <w:spacing w:before="38"/>
              <w:ind w:left="246"/>
              <w:jc w:val="center"/>
              <w:rPr>
                <w:sz w:val="20"/>
              </w:rPr>
            </w:pPr>
            <w:r>
              <w:rPr>
                <w:w w:val="95"/>
                <w:sz w:val="20"/>
              </w:rPr>
              <w:t>113.2</w:t>
            </w:r>
          </w:p>
          <w:p>
            <w:pPr>
              <w:pStyle w:val="TableParagraph"/>
              <w:spacing w:before="38"/>
              <w:ind w:left="246"/>
              <w:jc w:val="center"/>
              <w:rPr>
                <w:sz w:val="20"/>
              </w:rPr>
            </w:pPr>
            <w:r>
              <w:rPr>
                <w:w w:val="95"/>
                <w:sz w:val="20"/>
              </w:rPr>
              <w:t>113.9</w:t>
            </w:r>
          </w:p>
          <w:p>
            <w:pPr>
              <w:pStyle w:val="TableParagraph"/>
              <w:spacing w:before="37"/>
              <w:ind w:left="246"/>
              <w:jc w:val="center"/>
              <w:rPr>
                <w:sz w:val="20"/>
              </w:rPr>
            </w:pPr>
            <w:r>
              <w:rPr>
                <w:w w:val="95"/>
                <w:sz w:val="20"/>
              </w:rPr>
              <w:t>112.3</w:t>
            </w:r>
          </w:p>
          <w:p>
            <w:pPr>
              <w:pStyle w:val="TableParagraph"/>
              <w:spacing w:before="37"/>
              <w:ind w:left="246"/>
              <w:jc w:val="center"/>
              <w:rPr>
                <w:sz w:val="20"/>
              </w:rPr>
            </w:pPr>
            <w:r>
              <w:rPr>
                <w:w w:val="95"/>
                <w:sz w:val="20"/>
              </w:rPr>
              <w:t>113.4</w:t>
            </w:r>
          </w:p>
          <w:p>
            <w:pPr>
              <w:pStyle w:val="TableParagraph"/>
              <w:spacing w:before="38"/>
              <w:ind w:left="246"/>
              <w:jc w:val="center"/>
              <w:rPr>
                <w:sz w:val="20"/>
              </w:rPr>
            </w:pPr>
            <w:r>
              <w:rPr>
                <w:w w:val="95"/>
                <w:sz w:val="20"/>
              </w:rPr>
              <w:t>113.0</w:t>
            </w:r>
          </w:p>
          <w:p>
            <w:pPr>
              <w:pStyle w:val="TableParagraph"/>
              <w:spacing w:before="38"/>
              <w:ind w:left="246"/>
              <w:jc w:val="center"/>
              <w:rPr>
                <w:sz w:val="20"/>
              </w:rPr>
            </w:pPr>
            <w:r>
              <w:rPr>
                <w:w w:val="95"/>
                <w:sz w:val="20"/>
              </w:rPr>
              <w:t>102.0</w:t>
            </w:r>
          </w:p>
          <w:p>
            <w:pPr>
              <w:pStyle w:val="TableParagraph"/>
              <w:spacing w:before="37"/>
              <w:ind w:left="246"/>
              <w:jc w:val="center"/>
              <w:rPr>
                <w:sz w:val="20"/>
              </w:rPr>
            </w:pPr>
            <w:r>
              <w:rPr>
                <w:w w:val="95"/>
                <w:sz w:val="20"/>
              </w:rPr>
              <w:t>100.9</w:t>
            </w:r>
          </w:p>
          <w:p>
            <w:pPr>
              <w:pStyle w:val="TableParagraph"/>
              <w:spacing w:before="38"/>
              <w:ind w:left="246"/>
              <w:jc w:val="center"/>
              <w:rPr>
                <w:sz w:val="20"/>
              </w:rPr>
            </w:pPr>
            <w:r>
              <w:rPr>
                <w:w w:val="95"/>
                <w:sz w:val="20"/>
              </w:rPr>
              <w:t>100.6</w:t>
            </w:r>
          </w:p>
          <w:p>
            <w:pPr>
              <w:pStyle w:val="TableParagraph"/>
              <w:spacing w:before="37"/>
              <w:ind w:left="347"/>
              <w:jc w:val="center"/>
              <w:rPr>
                <w:sz w:val="20"/>
              </w:rPr>
            </w:pPr>
            <w:r>
              <w:rPr>
                <w:w w:val="95"/>
                <w:sz w:val="20"/>
              </w:rPr>
              <w:t>99.8</w:t>
            </w:r>
          </w:p>
          <w:p>
            <w:pPr>
              <w:pStyle w:val="TableParagraph"/>
              <w:spacing w:before="38"/>
              <w:ind w:left="246"/>
              <w:jc w:val="center"/>
              <w:rPr>
                <w:sz w:val="20"/>
              </w:rPr>
            </w:pPr>
            <w:r>
              <w:rPr>
                <w:w w:val="95"/>
                <w:sz w:val="20"/>
              </w:rPr>
              <w:t>100.8</w:t>
            </w:r>
          </w:p>
          <w:p>
            <w:pPr>
              <w:pStyle w:val="TableParagraph"/>
              <w:spacing w:line="248" w:lineRule="exact" w:before="37"/>
              <w:ind w:left="347"/>
              <w:jc w:val="center"/>
              <w:rPr>
                <w:sz w:val="20"/>
              </w:rPr>
            </w:pPr>
            <w:r>
              <w:rPr>
                <w:w w:val="95"/>
                <w:sz w:val="20"/>
              </w:rPr>
              <w:t>99.5</w:t>
            </w:r>
          </w:p>
        </w:tc>
        <w:tc>
          <w:tcPr>
            <w:tcW w:w="879" w:type="dxa"/>
          </w:tcPr>
          <w:p>
            <w:pPr>
              <w:pStyle w:val="TableParagraph"/>
              <w:spacing w:before="17"/>
              <w:ind w:left="330"/>
              <w:jc w:val="left"/>
              <w:rPr>
                <w:sz w:val="20"/>
              </w:rPr>
            </w:pPr>
            <w:r>
              <w:rPr>
                <w:w w:val="95"/>
                <w:sz w:val="20"/>
              </w:rPr>
              <w:t>109.1</w:t>
            </w:r>
          </w:p>
          <w:p>
            <w:pPr>
              <w:pStyle w:val="TableParagraph"/>
              <w:spacing w:before="38"/>
              <w:ind w:left="330"/>
              <w:jc w:val="left"/>
              <w:rPr>
                <w:sz w:val="20"/>
              </w:rPr>
            </w:pPr>
            <w:r>
              <w:rPr>
                <w:w w:val="95"/>
                <w:sz w:val="20"/>
              </w:rPr>
              <w:t>108.5</w:t>
            </w:r>
          </w:p>
          <w:p>
            <w:pPr>
              <w:pStyle w:val="TableParagraph"/>
              <w:spacing w:before="38"/>
              <w:ind w:left="330"/>
              <w:jc w:val="left"/>
              <w:rPr>
                <w:sz w:val="20"/>
              </w:rPr>
            </w:pPr>
            <w:r>
              <w:rPr>
                <w:w w:val="95"/>
                <w:sz w:val="20"/>
              </w:rPr>
              <w:t>107.5</w:t>
            </w:r>
          </w:p>
          <w:p>
            <w:pPr>
              <w:pStyle w:val="TableParagraph"/>
              <w:spacing w:before="37"/>
              <w:ind w:left="330"/>
              <w:jc w:val="left"/>
              <w:rPr>
                <w:sz w:val="20"/>
              </w:rPr>
            </w:pPr>
            <w:r>
              <w:rPr>
                <w:w w:val="95"/>
                <w:sz w:val="20"/>
              </w:rPr>
              <w:t>108.7</w:t>
            </w:r>
          </w:p>
          <w:p>
            <w:pPr>
              <w:pStyle w:val="TableParagraph"/>
              <w:spacing w:before="37"/>
              <w:ind w:left="330"/>
              <w:jc w:val="left"/>
              <w:rPr>
                <w:sz w:val="20"/>
              </w:rPr>
            </w:pPr>
            <w:r>
              <w:rPr>
                <w:w w:val="95"/>
                <w:sz w:val="20"/>
              </w:rPr>
              <w:t>108.4</w:t>
            </w:r>
          </w:p>
          <w:p>
            <w:pPr>
              <w:pStyle w:val="TableParagraph"/>
              <w:spacing w:before="38"/>
              <w:ind w:left="330"/>
              <w:jc w:val="left"/>
              <w:rPr>
                <w:sz w:val="20"/>
              </w:rPr>
            </w:pPr>
            <w:r>
              <w:rPr>
                <w:w w:val="95"/>
                <w:sz w:val="20"/>
              </w:rPr>
              <w:t>108.1</w:t>
            </w:r>
          </w:p>
          <w:p>
            <w:pPr>
              <w:pStyle w:val="TableParagraph"/>
              <w:spacing w:before="38"/>
              <w:ind w:left="330"/>
              <w:jc w:val="left"/>
              <w:rPr>
                <w:sz w:val="20"/>
              </w:rPr>
            </w:pPr>
            <w:r>
              <w:rPr>
                <w:w w:val="95"/>
                <w:sz w:val="20"/>
              </w:rPr>
              <w:t>110.1</w:t>
            </w:r>
          </w:p>
          <w:p>
            <w:pPr>
              <w:pStyle w:val="TableParagraph"/>
              <w:spacing w:before="37"/>
              <w:ind w:left="330"/>
              <w:jc w:val="left"/>
              <w:rPr>
                <w:sz w:val="20"/>
              </w:rPr>
            </w:pPr>
            <w:r>
              <w:rPr>
                <w:w w:val="95"/>
                <w:sz w:val="20"/>
              </w:rPr>
              <w:t>111.6</w:t>
            </w:r>
          </w:p>
          <w:p>
            <w:pPr>
              <w:pStyle w:val="TableParagraph"/>
              <w:spacing w:before="38"/>
              <w:ind w:left="330"/>
              <w:jc w:val="left"/>
              <w:rPr>
                <w:sz w:val="20"/>
              </w:rPr>
            </w:pPr>
            <w:r>
              <w:rPr>
                <w:w w:val="95"/>
                <w:sz w:val="20"/>
              </w:rPr>
              <w:t>111.2</w:t>
            </w:r>
          </w:p>
          <w:p>
            <w:pPr>
              <w:pStyle w:val="TableParagraph"/>
              <w:spacing w:before="37"/>
              <w:ind w:left="330"/>
              <w:jc w:val="left"/>
              <w:rPr>
                <w:sz w:val="20"/>
              </w:rPr>
            </w:pPr>
            <w:r>
              <w:rPr>
                <w:w w:val="95"/>
                <w:sz w:val="20"/>
              </w:rPr>
              <w:t>111.3</w:t>
            </w:r>
          </w:p>
          <w:p>
            <w:pPr>
              <w:pStyle w:val="TableParagraph"/>
              <w:spacing w:before="38"/>
              <w:ind w:left="330"/>
              <w:jc w:val="left"/>
              <w:rPr>
                <w:sz w:val="20"/>
              </w:rPr>
            </w:pPr>
            <w:r>
              <w:rPr>
                <w:w w:val="95"/>
                <w:sz w:val="20"/>
              </w:rPr>
              <w:t>112.0</w:t>
            </w:r>
          </w:p>
          <w:p>
            <w:pPr>
              <w:pStyle w:val="TableParagraph"/>
              <w:spacing w:line="248" w:lineRule="exact" w:before="37"/>
              <w:ind w:left="330"/>
              <w:jc w:val="left"/>
              <w:rPr>
                <w:sz w:val="20"/>
              </w:rPr>
            </w:pPr>
            <w:r>
              <w:rPr>
                <w:w w:val="95"/>
                <w:sz w:val="20"/>
              </w:rPr>
              <w:t>114.2</w:t>
            </w:r>
          </w:p>
        </w:tc>
        <w:tc>
          <w:tcPr>
            <w:tcW w:w="879" w:type="dxa"/>
          </w:tcPr>
          <w:p>
            <w:pPr>
              <w:pStyle w:val="TableParagraph"/>
              <w:spacing w:before="17"/>
              <w:ind w:left="431"/>
              <w:jc w:val="left"/>
              <w:rPr>
                <w:sz w:val="20"/>
              </w:rPr>
            </w:pPr>
            <w:r>
              <w:rPr>
                <w:w w:val="95"/>
                <w:sz w:val="20"/>
              </w:rPr>
              <w:t>88.5</w:t>
            </w:r>
          </w:p>
          <w:p>
            <w:pPr>
              <w:pStyle w:val="TableParagraph"/>
              <w:spacing w:before="38"/>
              <w:ind w:left="431"/>
              <w:jc w:val="left"/>
              <w:rPr>
                <w:sz w:val="20"/>
              </w:rPr>
            </w:pPr>
            <w:r>
              <w:rPr>
                <w:w w:val="95"/>
                <w:sz w:val="20"/>
              </w:rPr>
              <w:t>88.3</w:t>
            </w:r>
          </w:p>
          <w:p>
            <w:pPr>
              <w:pStyle w:val="TableParagraph"/>
              <w:spacing w:before="38"/>
              <w:ind w:left="431"/>
              <w:jc w:val="left"/>
              <w:rPr>
                <w:sz w:val="20"/>
              </w:rPr>
            </w:pPr>
            <w:r>
              <w:rPr>
                <w:w w:val="95"/>
                <w:sz w:val="20"/>
              </w:rPr>
              <w:t>88.7</w:t>
            </w:r>
          </w:p>
          <w:p>
            <w:pPr>
              <w:pStyle w:val="TableParagraph"/>
              <w:spacing w:before="37"/>
              <w:ind w:left="431"/>
              <w:jc w:val="left"/>
              <w:rPr>
                <w:sz w:val="20"/>
              </w:rPr>
            </w:pPr>
            <w:r>
              <w:rPr>
                <w:w w:val="95"/>
                <w:sz w:val="20"/>
              </w:rPr>
              <w:t>90.1</w:t>
            </w:r>
          </w:p>
          <w:p>
            <w:pPr>
              <w:pStyle w:val="TableParagraph"/>
              <w:spacing w:before="37"/>
              <w:ind w:left="431"/>
              <w:jc w:val="left"/>
              <w:rPr>
                <w:sz w:val="20"/>
              </w:rPr>
            </w:pPr>
            <w:r>
              <w:rPr>
                <w:w w:val="95"/>
                <w:sz w:val="20"/>
              </w:rPr>
              <w:t>83.4</w:t>
            </w:r>
          </w:p>
          <w:p>
            <w:pPr>
              <w:pStyle w:val="TableParagraph"/>
              <w:spacing w:before="38"/>
              <w:ind w:left="431"/>
              <w:jc w:val="left"/>
              <w:rPr>
                <w:sz w:val="20"/>
              </w:rPr>
            </w:pPr>
            <w:r>
              <w:rPr>
                <w:w w:val="95"/>
                <w:sz w:val="20"/>
              </w:rPr>
              <w:t>85.1</w:t>
            </w:r>
          </w:p>
          <w:p>
            <w:pPr>
              <w:pStyle w:val="TableParagraph"/>
              <w:spacing w:before="38"/>
              <w:ind w:left="431"/>
              <w:jc w:val="left"/>
              <w:rPr>
                <w:sz w:val="20"/>
              </w:rPr>
            </w:pPr>
            <w:r>
              <w:rPr>
                <w:w w:val="95"/>
                <w:sz w:val="20"/>
              </w:rPr>
              <w:t>86.3</w:t>
            </w:r>
          </w:p>
          <w:p>
            <w:pPr>
              <w:pStyle w:val="TableParagraph"/>
              <w:spacing w:before="37"/>
              <w:ind w:left="431"/>
              <w:jc w:val="left"/>
              <w:rPr>
                <w:sz w:val="20"/>
              </w:rPr>
            </w:pPr>
            <w:r>
              <w:rPr>
                <w:w w:val="95"/>
                <w:sz w:val="20"/>
              </w:rPr>
              <w:t>85.8</w:t>
            </w:r>
          </w:p>
          <w:p>
            <w:pPr>
              <w:pStyle w:val="TableParagraph"/>
              <w:spacing w:before="38"/>
              <w:ind w:left="431"/>
              <w:jc w:val="left"/>
              <w:rPr>
                <w:sz w:val="20"/>
              </w:rPr>
            </w:pPr>
            <w:r>
              <w:rPr>
                <w:w w:val="95"/>
                <w:sz w:val="20"/>
              </w:rPr>
              <w:t>83.8</w:t>
            </w:r>
          </w:p>
          <w:p>
            <w:pPr>
              <w:pStyle w:val="TableParagraph"/>
              <w:spacing w:before="37"/>
              <w:ind w:left="431"/>
              <w:jc w:val="left"/>
              <w:rPr>
                <w:sz w:val="20"/>
              </w:rPr>
            </w:pPr>
            <w:r>
              <w:rPr>
                <w:w w:val="95"/>
                <w:sz w:val="20"/>
              </w:rPr>
              <w:t>85.0</w:t>
            </w:r>
          </w:p>
          <w:p>
            <w:pPr>
              <w:pStyle w:val="TableParagraph"/>
              <w:spacing w:before="38"/>
              <w:ind w:left="431"/>
              <w:jc w:val="left"/>
              <w:rPr>
                <w:sz w:val="20"/>
              </w:rPr>
            </w:pPr>
            <w:r>
              <w:rPr>
                <w:w w:val="95"/>
                <w:sz w:val="20"/>
              </w:rPr>
              <w:t>84.4</w:t>
            </w:r>
          </w:p>
          <w:p>
            <w:pPr>
              <w:pStyle w:val="TableParagraph"/>
              <w:spacing w:line="248" w:lineRule="exact" w:before="37"/>
              <w:ind w:left="431"/>
              <w:jc w:val="left"/>
              <w:rPr>
                <w:sz w:val="20"/>
              </w:rPr>
            </w:pPr>
            <w:r>
              <w:rPr>
                <w:w w:val="95"/>
                <w:sz w:val="20"/>
              </w:rPr>
              <w:t>82.4</w:t>
            </w:r>
          </w:p>
        </w:tc>
      </w:tr>
    </w:tbl>
    <w:p>
      <w:pPr>
        <w:pStyle w:val="BodyText"/>
        <w:rPr>
          <w:sz w:val="20"/>
        </w:rPr>
      </w:pPr>
    </w:p>
    <w:p>
      <w:pPr>
        <w:pStyle w:val="BodyText"/>
        <w:rPr>
          <w:sz w:val="20"/>
        </w:rPr>
      </w:pPr>
    </w:p>
    <w:p>
      <w:pPr>
        <w:pStyle w:val="BodyText"/>
        <w:rPr>
          <w:sz w:val="20"/>
        </w:rPr>
      </w:pPr>
    </w:p>
    <w:p>
      <w:pPr>
        <w:pStyle w:val="BodyText"/>
        <w:rPr>
          <w:sz w:val="20"/>
        </w:rPr>
      </w:pPr>
    </w:p>
    <w:p>
      <w:pPr>
        <w:spacing w:before="147"/>
        <w:ind w:left="158" w:right="0" w:firstLine="0"/>
        <w:jc w:val="left"/>
        <w:rPr>
          <w:sz w:val="22"/>
        </w:rPr>
      </w:pPr>
      <w:r>
        <w:rPr>
          <w:sz w:val="22"/>
        </w:rPr>
        <w:t>表４ 産業別実質賃金指数（きまって支給する給与）</w:t>
      </w:r>
    </w:p>
    <w:p>
      <w:pPr>
        <w:pStyle w:val="BodyText"/>
        <w:spacing w:before="2"/>
        <w:rPr>
          <w:sz w:val="25"/>
        </w:rPr>
      </w:pPr>
    </w:p>
    <w:p>
      <w:pPr>
        <w:tabs>
          <w:tab w:pos="9381" w:val="left" w:leader="none"/>
        </w:tabs>
        <w:spacing w:before="1"/>
        <w:ind w:left="155" w:right="0" w:firstLine="0"/>
        <w:jc w:val="left"/>
        <w:rPr>
          <w:sz w:val="20"/>
        </w:rPr>
      </w:pPr>
      <w:r>
        <w:rPr/>
        <w:pict>
          <v:shape style="position:absolute;margin-left:80.474998pt;margin-top:12.228462pt;width:550.550pt;height:306.5pt;mso-position-horizontal-relative:page;mso-position-vertical-relative:paragraph;z-index:104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879"/>
                    <w:gridCol w:w="879"/>
                    <w:gridCol w:w="879"/>
                    <w:gridCol w:w="879"/>
                    <w:gridCol w:w="879"/>
                    <w:gridCol w:w="879"/>
                    <w:gridCol w:w="879"/>
                    <w:gridCol w:w="879"/>
                    <w:gridCol w:w="879"/>
                    <w:gridCol w:w="879"/>
                    <w:gridCol w:w="879"/>
                  </w:tblGrid>
                  <w:tr>
                    <w:trPr>
                      <w:trHeight w:val="590" w:hRule="atLeast"/>
                    </w:trPr>
                    <w:tc>
                      <w:tcPr>
                        <w:tcW w:w="1320" w:type="dxa"/>
                      </w:tcPr>
                      <w:p>
                        <w:pPr>
                          <w:pStyle w:val="TableParagraph"/>
                          <w:tabs>
                            <w:tab w:pos="865" w:val="left" w:leader="none"/>
                          </w:tabs>
                          <w:spacing w:before="146"/>
                          <w:ind w:left="273"/>
                          <w:jc w:val="left"/>
                          <w:rPr>
                            <w:sz w:val="20"/>
                          </w:rPr>
                        </w:pPr>
                        <w:r>
                          <w:rPr>
                            <w:sz w:val="20"/>
                          </w:rPr>
                          <w:t>区</w:t>
                          <w:tab/>
                          <w:t>分</w:t>
                        </w:r>
                      </w:p>
                    </w:tc>
                    <w:tc>
                      <w:tcPr>
                        <w:tcW w:w="879" w:type="dxa"/>
                      </w:tcPr>
                      <w:p>
                        <w:pPr>
                          <w:pStyle w:val="TableParagraph"/>
                          <w:spacing w:before="4"/>
                          <w:ind w:left="183"/>
                          <w:jc w:val="left"/>
                          <w:rPr>
                            <w:sz w:val="20"/>
                          </w:rPr>
                        </w:pPr>
                        <w:r>
                          <w:rPr>
                            <w:spacing w:val="3"/>
                            <w:sz w:val="20"/>
                          </w:rPr>
                          <w:t>調  査</w:t>
                        </w:r>
                      </w:p>
                      <w:p>
                        <w:pPr>
                          <w:pStyle w:val="TableParagraph"/>
                          <w:spacing w:line="262" w:lineRule="exact" w:before="37"/>
                          <w:ind w:left="148"/>
                          <w:jc w:val="left"/>
                          <w:rPr>
                            <w:sz w:val="20"/>
                          </w:rPr>
                        </w:pPr>
                        <w:r>
                          <w:rPr>
                            <w:w w:val="95"/>
                            <w:sz w:val="20"/>
                          </w:rPr>
                          <w:t>産業計</w:t>
                        </w:r>
                      </w:p>
                    </w:tc>
                    <w:tc>
                      <w:tcPr>
                        <w:tcW w:w="879" w:type="dxa"/>
                      </w:tcPr>
                      <w:p>
                        <w:pPr>
                          <w:pStyle w:val="TableParagraph"/>
                          <w:spacing w:before="146"/>
                          <w:ind w:left="49"/>
                          <w:jc w:val="left"/>
                          <w:rPr>
                            <w:sz w:val="20"/>
                          </w:rPr>
                        </w:pPr>
                        <w:r>
                          <w:rPr>
                            <w:sz w:val="20"/>
                          </w:rPr>
                          <w:t>対前年比</w:t>
                        </w:r>
                      </w:p>
                    </w:tc>
                    <w:tc>
                      <w:tcPr>
                        <w:tcW w:w="879" w:type="dxa"/>
                      </w:tcPr>
                      <w:p>
                        <w:pPr>
                          <w:pStyle w:val="TableParagraph"/>
                          <w:spacing w:before="146"/>
                          <w:ind w:left="147"/>
                          <w:jc w:val="left"/>
                          <w:rPr>
                            <w:sz w:val="20"/>
                          </w:rPr>
                        </w:pPr>
                        <w:r>
                          <w:rPr>
                            <w:sz w:val="20"/>
                          </w:rPr>
                          <w:t>建設業</w:t>
                        </w:r>
                      </w:p>
                    </w:tc>
                    <w:tc>
                      <w:tcPr>
                        <w:tcW w:w="879" w:type="dxa"/>
                      </w:tcPr>
                      <w:p>
                        <w:pPr>
                          <w:pStyle w:val="TableParagraph"/>
                          <w:spacing w:before="146"/>
                          <w:ind w:left="146"/>
                          <w:jc w:val="left"/>
                          <w:rPr>
                            <w:sz w:val="20"/>
                          </w:rPr>
                        </w:pPr>
                        <w:r>
                          <w:rPr>
                            <w:sz w:val="20"/>
                          </w:rPr>
                          <w:t>製造業</w:t>
                        </w:r>
                      </w:p>
                    </w:tc>
                    <w:tc>
                      <w:tcPr>
                        <w:tcW w:w="879" w:type="dxa"/>
                      </w:tcPr>
                      <w:p>
                        <w:pPr>
                          <w:pStyle w:val="TableParagraph"/>
                          <w:spacing w:before="0"/>
                          <w:jc w:val="left"/>
                          <w:rPr>
                            <w:sz w:val="13"/>
                          </w:rPr>
                        </w:pPr>
                      </w:p>
                      <w:p>
                        <w:pPr>
                          <w:pStyle w:val="TableParagraph"/>
                          <w:spacing w:before="1"/>
                          <w:ind w:left="42"/>
                          <w:jc w:val="left"/>
                          <w:rPr>
                            <w:sz w:val="16"/>
                          </w:rPr>
                        </w:pPr>
                        <w:r>
                          <w:rPr>
                            <w:sz w:val="16"/>
                          </w:rPr>
                          <w:t>情報通信業</w:t>
                        </w:r>
                      </w:p>
                    </w:tc>
                    <w:tc>
                      <w:tcPr>
                        <w:tcW w:w="879" w:type="dxa"/>
                      </w:tcPr>
                      <w:p>
                        <w:pPr>
                          <w:pStyle w:val="TableParagraph"/>
                          <w:spacing w:line="199" w:lineRule="auto" w:before="70"/>
                          <w:ind w:left="139" w:right="101" w:hanging="22"/>
                          <w:jc w:val="left"/>
                          <w:rPr>
                            <w:sz w:val="20"/>
                          </w:rPr>
                        </w:pPr>
                        <w:r>
                          <w:rPr>
                            <w:w w:val="95"/>
                            <w:sz w:val="20"/>
                          </w:rPr>
                          <w:t>運輸業, </w:t>
                        </w:r>
                        <w:r>
                          <w:rPr>
                            <w:sz w:val="20"/>
                          </w:rPr>
                          <w:t>郵便業</w:t>
                        </w:r>
                      </w:p>
                    </w:tc>
                    <w:tc>
                      <w:tcPr>
                        <w:tcW w:w="879" w:type="dxa"/>
                      </w:tcPr>
                      <w:p>
                        <w:pPr>
                          <w:pStyle w:val="TableParagraph"/>
                          <w:spacing w:before="4"/>
                          <w:ind w:left="125"/>
                          <w:jc w:val="left"/>
                          <w:rPr>
                            <w:sz w:val="20"/>
                          </w:rPr>
                        </w:pPr>
                        <w:r>
                          <w:rPr>
                            <w:w w:val="95"/>
                            <w:sz w:val="20"/>
                          </w:rPr>
                          <w:t>卸売業,</w:t>
                        </w:r>
                      </w:p>
                      <w:p>
                        <w:pPr>
                          <w:pStyle w:val="TableParagraph"/>
                          <w:spacing w:line="262" w:lineRule="exact" w:before="37"/>
                          <w:ind w:left="144"/>
                          <w:jc w:val="left"/>
                          <w:rPr>
                            <w:sz w:val="20"/>
                          </w:rPr>
                        </w:pPr>
                        <w:r>
                          <w:rPr>
                            <w:w w:val="95"/>
                            <w:sz w:val="20"/>
                          </w:rPr>
                          <w:t>小売業</w:t>
                        </w:r>
                      </w:p>
                    </w:tc>
                    <w:tc>
                      <w:tcPr>
                        <w:tcW w:w="879" w:type="dxa"/>
                      </w:tcPr>
                      <w:p>
                        <w:pPr>
                          <w:pStyle w:val="TableParagraph"/>
                          <w:spacing w:before="4"/>
                          <w:ind w:left="124"/>
                          <w:jc w:val="left"/>
                          <w:rPr>
                            <w:sz w:val="20"/>
                          </w:rPr>
                        </w:pPr>
                        <w:r>
                          <w:rPr>
                            <w:w w:val="95"/>
                            <w:sz w:val="20"/>
                          </w:rPr>
                          <w:t>金融業,</w:t>
                        </w:r>
                      </w:p>
                      <w:p>
                        <w:pPr>
                          <w:pStyle w:val="TableParagraph"/>
                          <w:spacing w:line="262" w:lineRule="exact" w:before="37"/>
                          <w:ind w:left="143"/>
                          <w:jc w:val="left"/>
                          <w:rPr>
                            <w:sz w:val="20"/>
                          </w:rPr>
                        </w:pPr>
                        <w:r>
                          <w:rPr>
                            <w:w w:val="95"/>
                            <w:sz w:val="20"/>
                          </w:rPr>
                          <w:t>保険業</w:t>
                        </w:r>
                      </w:p>
                    </w:tc>
                    <w:tc>
                      <w:tcPr>
                        <w:tcW w:w="879" w:type="dxa"/>
                      </w:tcPr>
                      <w:p>
                        <w:pPr>
                          <w:pStyle w:val="TableParagraph"/>
                          <w:spacing w:before="33"/>
                          <w:ind w:left="25"/>
                          <w:jc w:val="center"/>
                          <w:rPr>
                            <w:sz w:val="16"/>
                          </w:rPr>
                        </w:pPr>
                        <w:r>
                          <w:rPr>
                            <w:sz w:val="16"/>
                          </w:rPr>
                          <w:t>教育，</w:t>
                        </w:r>
                      </w:p>
                      <w:p>
                        <w:pPr>
                          <w:pStyle w:val="TableParagraph"/>
                          <w:spacing w:before="91"/>
                          <w:ind w:left="25"/>
                          <w:jc w:val="center"/>
                          <w:rPr>
                            <w:sz w:val="16"/>
                          </w:rPr>
                        </w:pPr>
                        <w:r>
                          <w:rPr>
                            <w:sz w:val="16"/>
                          </w:rPr>
                          <w:t>学習支援業</w:t>
                        </w:r>
                      </w:p>
                    </w:tc>
                    <w:tc>
                      <w:tcPr>
                        <w:tcW w:w="879" w:type="dxa"/>
                      </w:tcPr>
                      <w:p>
                        <w:pPr>
                          <w:pStyle w:val="TableParagraph"/>
                          <w:spacing w:before="4"/>
                          <w:ind w:left="178"/>
                          <w:jc w:val="left"/>
                          <w:rPr>
                            <w:sz w:val="20"/>
                          </w:rPr>
                        </w:pPr>
                        <w:r>
                          <w:rPr>
                            <w:w w:val="85"/>
                            <w:sz w:val="20"/>
                          </w:rPr>
                          <w:t>医療，</w:t>
                        </w:r>
                      </w:p>
                      <w:p>
                        <w:pPr>
                          <w:pStyle w:val="TableParagraph"/>
                          <w:spacing w:line="262" w:lineRule="exact" w:before="37"/>
                          <w:ind w:left="240"/>
                          <w:jc w:val="left"/>
                          <w:rPr>
                            <w:sz w:val="20"/>
                          </w:rPr>
                        </w:pPr>
                        <w:r>
                          <w:rPr>
                            <w:sz w:val="20"/>
                          </w:rPr>
                          <w:t>福祉</w:t>
                        </w:r>
                      </w:p>
                    </w:tc>
                    <w:tc>
                      <w:tcPr>
                        <w:tcW w:w="879" w:type="dxa"/>
                      </w:tcPr>
                      <w:p>
                        <w:pPr>
                          <w:pStyle w:val="TableParagraph"/>
                          <w:spacing w:before="33"/>
                          <w:ind w:left="122"/>
                          <w:jc w:val="left"/>
                          <w:rPr>
                            <w:sz w:val="16"/>
                          </w:rPr>
                        </w:pPr>
                        <w:r>
                          <w:rPr>
                            <w:sz w:val="16"/>
                          </w:rPr>
                          <w:t>複合サー</w:t>
                        </w:r>
                      </w:p>
                      <w:p>
                        <w:pPr>
                          <w:pStyle w:val="TableParagraph"/>
                          <w:spacing w:before="91"/>
                          <w:ind w:left="24"/>
                          <w:jc w:val="left"/>
                          <w:rPr>
                            <w:sz w:val="16"/>
                          </w:rPr>
                        </w:pPr>
                        <w:r>
                          <w:rPr>
                            <w:sz w:val="16"/>
                          </w:rPr>
                          <w:t>ビス事業</w:t>
                        </w:r>
                      </w:p>
                    </w:tc>
                  </w:tr>
                  <w:tr>
                    <w:trPr>
                      <w:trHeight w:val="1813" w:hRule="atLeast"/>
                    </w:trPr>
                    <w:tc>
                      <w:tcPr>
                        <w:tcW w:w="1320" w:type="dxa"/>
                      </w:tcPr>
                      <w:p>
                        <w:pPr>
                          <w:pStyle w:val="TableParagraph"/>
                          <w:spacing w:before="42"/>
                          <w:ind w:left="628"/>
                          <w:jc w:val="left"/>
                          <w:rPr>
                            <w:sz w:val="20"/>
                          </w:rPr>
                        </w:pPr>
                        <w:r>
                          <w:rPr>
                            <w:w w:val="75"/>
                            <w:sz w:val="20"/>
                          </w:rPr>
                          <w:t>２１年</w:t>
                        </w:r>
                      </w:p>
                      <w:p>
                        <w:pPr>
                          <w:pStyle w:val="TableParagraph"/>
                          <w:spacing w:before="37"/>
                          <w:ind w:left="628"/>
                          <w:jc w:val="left"/>
                          <w:rPr>
                            <w:sz w:val="20"/>
                          </w:rPr>
                        </w:pPr>
                        <w:r>
                          <w:rPr>
                            <w:w w:val="75"/>
                            <w:sz w:val="20"/>
                          </w:rPr>
                          <w:t>２２年</w:t>
                        </w:r>
                      </w:p>
                      <w:p>
                        <w:pPr>
                          <w:pStyle w:val="TableParagraph"/>
                          <w:spacing w:before="38"/>
                          <w:ind w:left="628"/>
                          <w:jc w:val="left"/>
                          <w:rPr>
                            <w:sz w:val="20"/>
                          </w:rPr>
                        </w:pPr>
                        <w:r>
                          <w:rPr>
                            <w:w w:val="75"/>
                            <w:sz w:val="20"/>
                          </w:rPr>
                          <w:t>２３年</w:t>
                        </w:r>
                      </w:p>
                      <w:p>
                        <w:pPr>
                          <w:pStyle w:val="TableParagraph"/>
                          <w:spacing w:before="37"/>
                          <w:ind w:left="628"/>
                          <w:jc w:val="left"/>
                          <w:rPr>
                            <w:sz w:val="20"/>
                          </w:rPr>
                        </w:pPr>
                        <w:r>
                          <w:rPr>
                            <w:w w:val="75"/>
                            <w:sz w:val="20"/>
                          </w:rPr>
                          <w:t>２４年</w:t>
                        </w:r>
                      </w:p>
                      <w:p>
                        <w:pPr>
                          <w:pStyle w:val="TableParagraph"/>
                          <w:spacing w:before="38"/>
                          <w:ind w:left="628"/>
                          <w:jc w:val="left"/>
                          <w:rPr>
                            <w:sz w:val="20"/>
                          </w:rPr>
                        </w:pPr>
                        <w:r>
                          <w:rPr>
                            <w:w w:val="75"/>
                            <w:sz w:val="20"/>
                          </w:rPr>
                          <w:t>２５年</w:t>
                        </w:r>
                      </w:p>
                      <w:p>
                        <w:pPr>
                          <w:pStyle w:val="TableParagraph"/>
                          <w:spacing w:line="223" w:lineRule="exact" w:before="38"/>
                          <w:ind w:left="628"/>
                          <w:jc w:val="left"/>
                          <w:rPr>
                            <w:sz w:val="20"/>
                          </w:rPr>
                        </w:pPr>
                        <w:r>
                          <w:rPr>
                            <w:w w:val="75"/>
                            <w:sz w:val="20"/>
                          </w:rPr>
                          <w:t>２６年</w:t>
                        </w:r>
                      </w:p>
                    </w:tc>
                    <w:tc>
                      <w:tcPr>
                        <w:tcW w:w="879" w:type="dxa"/>
                      </w:tcPr>
                      <w:p>
                        <w:pPr>
                          <w:pStyle w:val="TableParagraph"/>
                          <w:spacing w:before="42"/>
                          <w:ind w:left="357"/>
                          <w:jc w:val="center"/>
                          <w:rPr>
                            <w:sz w:val="20"/>
                          </w:rPr>
                        </w:pPr>
                        <w:r>
                          <w:rPr>
                            <w:w w:val="95"/>
                            <w:sz w:val="20"/>
                          </w:rPr>
                          <w:t>99.0</w:t>
                        </w:r>
                      </w:p>
                      <w:p>
                        <w:pPr>
                          <w:pStyle w:val="TableParagraph"/>
                          <w:spacing w:before="37"/>
                          <w:ind w:left="256"/>
                          <w:jc w:val="center"/>
                          <w:rPr>
                            <w:sz w:val="20"/>
                          </w:rPr>
                        </w:pPr>
                        <w:r>
                          <w:rPr>
                            <w:w w:val="95"/>
                            <w:sz w:val="20"/>
                          </w:rPr>
                          <w:t>100.0</w:t>
                        </w:r>
                      </w:p>
                      <w:p>
                        <w:pPr>
                          <w:pStyle w:val="TableParagraph"/>
                          <w:spacing w:before="38"/>
                          <w:ind w:left="357"/>
                          <w:jc w:val="center"/>
                          <w:rPr>
                            <w:sz w:val="20"/>
                          </w:rPr>
                        </w:pPr>
                        <w:r>
                          <w:rPr>
                            <w:w w:val="95"/>
                            <w:sz w:val="20"/>
                          </w:rPr>
                          <w:t>98.3</w:t>
                        </w:r>
                      </w:p>
                      <w:p>
                        <w:pPr>
                          <w:pStyle w:val="TableParagraph"/>
                          <w:spacing w:before="37"/>
                          <w:ind w:left="357"/>
                          <w:jc w:val="center"/>
                          <w:rPr>
                            <w:sz w:val="20"/>
                          </w:rPr>
                        </w:pPr>
                        <w:r>
                          <w:rPr>
                            <w:w w:val="95"/>
                            <w:sz w:val="20"/>
                          </w:rPr>
                          <w:t>99.8</w:t>
                        </w:r>
                      </w:p>
                      <w:p>
                        <w:pPr>
                          <w:pStyle w:val="TableParagraph"/>
                          <w:spacing w:before="38"/>
                          <w:ind w:left="256"/>
                          <w:jc w:val="center"/>
                          <w:rPr>
                            <w:sz w:val="20"/>
                          </w:rPr>
                        </w:pPr>
                        <w:r>
                          <w:rPr>
                            <w:w w:val="95"/>
                            <w:sz w:val="20"/>
                          </w:rPr>
                          <w:t>101.1</w:t>
                        </w:r>
                      </w:p>
                      <w:p>
                        <w:pPr>
                          <w:pStyle w:val="TableParagraph"/>
                          <w:spacing w:line="223" w:lineRule="exact" w:before="38"/>
                          <w:ind w:left="357"/>
                          <w:jc w:val="center"/>
                          <w:rPr>
                            <w:sz w:val="20"/>
                          </w:rPr>
                        </w:pPr>
                        <w:r>
                          <w:rPr>
                            <w:w w:val="95"/>
                            <w:sz w:val="20"/>
                          </w:rPr>
                          <w:t>96.7</w:t>
                        </w:r>
                      </w:p>
                    </w:tc>
                    <w:tc>
                      <w:tcPr>
                        <w:tcW w:w="879" w:type="dxa"/>
                      </w:tcPr>
                      <w:p>
                        <w:pPr>
                          <w:pStyle w:val="TableParagraph"/>
                          <w:spacing w:before="42"/>
                          <w:ind w:right="18"/>
                          <w:rPr>
                            <w:sz w:val="20"/>
                          </w:rPr>
                        </w:pPr>
                        <w:r>
                          <w:rPr>
                            <w:w w:val="145"/>
                            <w:sz w:val="20"/>
                          </w:rPr>
                          <w:t>△</w:t>
                        </w:r>
                        <w:r>
                          <w:rPr>
                            <w:spacing w:val="-50"/>
                            <w:w w:val="145"/>
                            <w:sz w:val="20"/>
                          </w:rPr>
                          <w:t> </w:t>
                        </w:r>
                        <w:r>
                          <w:rPr>
                            <w:w w:val="105"/>
                            <w:sz w:val="20"/>
                          </w:rPr>
                          <w:t>1.1</w:t>
                        </w:r>
                      </w:p>
                      <w:p>
                        <w:pPr>
                          <w:pStyle w:val="TableParagraph"/>
                          <w:spacing w:before="37"/>
                          <w:ind w:right="18"/>
                          <w:rPr>
                            <w:sz w:val="20"/>
                          </w:rPr>
                        </w:pPr>
                        <w:r>
                          <w:rPr>
                            <w:w w:val="85"/>
                            <w:sz w:val="20"/>
                          </w:rPr>
                          <w:t>1.0</w:t>
                        </w:r>
                      </w:p>
                      <w:p>
                        <w:pPr>
                          <w:pStyle w:val="TableParagraph"/>
                          <w:spacing w:before="38"/>
                          <w:ind w:right="18"/>
                          <w:rPr>
                            <w:sz w:val="20"/>
                          </w:rPr>
                        </w:pPr>
                        <w:r>
                          <w:rPr>
                            <w:w w:val="145"/>
                            <w:sz w:val="20"/>
                          </w:rPr>
                          <w:t>△</w:t>
                        </w:r>
                        <w:r>
                          <w:rPr>
                            <w:spacing w:val="-50"/>
                            <w:w w:val="145"/>
                            <w:sz w:val="20"/>
                          </w:rPr>
                          <w:t> </w:t>
                        </w:r>
                        <w:r>
                          <w:rPr>
                            <w:w w:val="105"/>
                            <w:sz w:val="20"/>
                          </w:rPr>
                          <w:t>1.7</w:t>
                        </w:r>
                      </w:p>
                      <w:p>
                        <w:pPr>
                          <w:pStyle w:val="TableParagraph"/>
                          <w:spacing w:before="37"/>
                          <w:ind w:right="18"/>
                          <w:rPr>
                            <w:sz w:val="20"/>
                          </w:rPr>
                        </w:pPr>
                        <w:r>
                          <w:rPr>
                            <w:w w:val="85"/>
                            <w:sz w:val="20"/>
                          </w:rPr>
                          <w:t>1.5</w:t>
                        </w:r>
                      </w:p>
                      <w:p>
                        <w:pPr>
                          <w:pStyle w:val="TableParagraph"/>
                          <w:spacing w:before="38"/>
                          <w:ind w:right="18"/>
                          <w:rPr>
                            <w:sz w:val="20"/>
                          </w:rPr>
                        </w:pPr>
                        <w:r>
                          <w:rPr>
                            <w:w w:val="85"/>
                            <w:sz w:val="20"/>
                          </w:rPr>
                          <w:t>1.3</w:t>
                        </w:r>
                      </w:p>
                      <w:p>
                        <w:pPr>
                          <w:pStyle w:val="TableParagraph"/>
                          <w:spacing w:line="223" w:lineRule="exact" w:before="38"/>
                          <w:ind w:right="18"/>
                          <w:rPr>
                            <w:sz w:val="20"/>
                          </w:rPr>
                        </w:pPr>
                        <w:r>
                          <w:rPr>
                            <w:w w:val="145"/>
                            <w:sz w:val="20"/>
                          </w:rPr>
                          <w:t>△</w:t>
                        </w:r>
                        <w:r>
                          <w:rPr>
                            <w:spacing w:val="-50"/>
                            <w:w w:val="145"/>
                            <w:sz w:val="20"/>
                          </w:rPr>
                          <w:t> </w:t>
                        </w:r>
                        <w:r>
                          <w:rPr>
                            <w:w w:val="105"/>
                            <w:sz w:val="20"/>
                          </w:rPr>
                          <w:t>4.4</w:t>
                        </w:r>
                      </w:p>
                    </w:tc>
                    <w:tc>
                      <w:tcPr>
                        <w:tcW w:w="879" w:type="dxa"/>
                      </w:tcPr>
                      <w:p>
                        <w:pPr>
                          <w:pStyle w:val="TableParagraph"/>
                          <w:spacing w:before="42"/>
                          <w:ind w:left="354"/>
                          <w:jc w:val="center"/>
                          <w:rPr>
                            <w:sz w:val="20"/>
                          </w:rPr>
                        </w:pPr>
                        <w:r>
                          <w:rPr>
                            <w:w w:val="95"/>
                            <w:sz w:val="20"/>
                          </w:rPr>
                          <w:t>95.6</w:t>
                        </w:r>
                      </w:p>
                      <w:p>
                        <w:pPr>
                          <w:pStyle w:val="TableParagraph"/>
                          <w:spacing w:before="37"/>
                          <w:ind w:left="253"/>
                          <w:jc w:val="center"/>
                          <w:rPr>
                            <w:sz w:val="20"/>
                          </w:rPr>
                        </w:pPr>
                        <w:r>
                          <w:rPr>
                            <w:w w:val="95"/>
                            <w:sz w:val="20"/>
                          </w:rPr>
                          <w:t>100.0</w:t>
                        </w:r>
                      </w:p>
                      <w:p>
                        <w:pPr>
                          <w:pStyle w:val="TableParagraph"/>
                          <w:spacing w:before="38"/>
                          <w:ind w:left="253"/>
                          <w:jc w:val="center"/>
                          <w:rPr>
                            <w:sz w:val="20"/>
                          </w:rPr>
                        </w:pPr>
                        <w:r>
                          <w:rPr>
                            <w:w w:val="95"/>
                            <w:sz w:val="20"/>
                          </w:rPr>
                          <w:t>108.7</w:t>
                        </w:r>
                      </w:p>
                      <w:p>
                        <w:pPr>
                          <w:pStyle w:val="TableParagraph"/>
                          <w:spacing w:before="37"/>
                          <w:ind w:left="253"/>
                          <w:jc w:val="center"/>
                          <w:rPr>
                            <w:sz w:val="20"/>
                          </w:rPr>
                        </w:pPr>
                        <w:r>
                          <w:rPr>
                            <w:w w:val="95"/>
                            <w:sz w:val="20"/>
                          </w:rPr>
                          <w:t>106.5</w:t>
                        </w:r>
                      </w:p>
                      <w:p>
                        <w:pPr>
                          <w:pStyle w:val="TableParagraph"/>
                          <w:spacing w:before="38"/>
                          <w:ind w:left="253"/>
                          <w:jc w:val="center"/>
                          <w:rPr>
                            <w:sz w:val="20"/>
                          </w:rPr>
                        </w:pPr>
                        <w:r>
                          <w:rPr>
                            <w:w w:val="95"/>
                            <w:sz w:val="20"/>
                          </w:rPr>
                          <w:t>108.7</w:t>
                        </w:r>
                      </w:p>
                      <w:p>
                        <w:pPr>
                          <w:pStyle w:val="TableParagraph"/>
                          <w:spacing w:line="223" w:lineRule="exact" w:before="38"/>
                          <w:ind w:left="253"/>
                          <w:jc w:val="center"/>
                          <w:rPr>
                            <w:sz w:val="20"/>
                          </w:rPr>
                        </w:pPr>
                        <w:r>
                          <w:rPr>
                            <w:w w:val="95"/>
                            <w:sz w:val="20"/>
                          </w:rPr>
                          <w:t>100.3</w:t>
                        </w:r>
                      </w:p>
                    </w:tc>
                    <w:tc>
                      <w:tcPr>
                        <w:tcW w:w="879" w:type="dxa"/>
                      </w:tcPr>
                      <w:p>
                        <w:pPr>
                          <w:pStyle w:val="TableParagraph"/>
                          <w:spacing w:before="42"/>
                          <w:ind w:left="353"/>
                          <w:jc w:val="center"/>
                          <w:rPr>
                            <w:sz w:val="20"/>
                          </w:rPr>
                        </w:pPr>
                        <w:r>
                          <w:rPr>
                            <w:w w:val="95"/>
                            <w:sz w:val="20"/>
                          </w:rPr>
                          <w:t>94.3</w:t>
                        </w:r>
                      </w:p>
                      <w:p>
                        <w:pPr>
                          <w:pStyle w:val="TableParagraph"/>
                          <w:spacing w:before="37"/>
                          <w:ind w:left="252"/>
                          <w:jc w:val="center"/>
                          <w:rPr>
                            <w:sz w:val="20"/>
                          </w:rPr>
                        </w:pPr>
                        <w:r>
                          <w:rPr>
                            <w:w w:val="95"/>
                            <w:sz w:val="20"/>
                          </w:rPr>
                          <w:t>100.0</w:t>
                        </w:r>
                      </w:p>
                      <w:p>
                        <w:pPr>
                          <w:pStyle w:val="TableParagraph"/>
                          <w:spacing w:before="38"/>
                          <w:ind w:left="353"/>
                          <w:jc w:val="center"/>
                          <w:rPr>
                            <w:sz w:val="20"/>
                          </w:rPr>
                        </w:pPr>
                        <w:r>
                          <w:rPr>
                            <w:w w:val="95"/>
                            <w:sz w:val="20"/>
                          </w:rPr>
                          <w:t>99.0</w:t>
                        </w:r>
                      </w:p>
                      <w:p>
                        <w:pPr>
                          <w:pStyle w:val="TableParagraph"/>
                          <w:spacing w:before="37"/>
                          <w:ind w:left="353"/>
                          <w:jc w:val="center"/>
                          <w:rPr>
                            <w:sz w:val="20"/>
                          </w:rPr>
                        </w:pPr>
                        <w:r>
                          <w:rPr>
                            <w:w w:val="95"/>
                            <w:sz w:val="20"/>
                          </w:rPr>
                          <w:t>98.5</w:t>
                        </w:r>
                      </w:p>
                      <w:p>
                        <w:pPr>
                          <w:pStyle w:val="TableParagraph"/>
                          <w:spacing w:before="38"/>
                          <w:ind w:left="353"/>
                          <w:jc w:val="center"/>
                          <w:rPr>
                            <w:sz w:val="20"/>
                          </w:rPr>
                        </w:pPr>
                        <w:r>
                          <w:rPr>
                            <w:w w:val="95"/>
                            <w:sz w:val="20"/>
                          </w:rPr>
                          <w:t>98.9</w:t>
                        </w:r>
                      </w:p>
                      <w:p>
                        <w:pPr>
                          <w:pStyle w:val="TableParagraph"/>
                          <w:spacing w:line="223" w:lineRule="exact" w:before="38"/>
                          <w:ind w:left="353"/>
                          <w:jc w:val="center"/>
                          <w:rPr>
                            <w:sz w:val="20"/>
                          </w:rPr>
                        </w:pPr>
                        <w:r>
                          <w:rPr>
                            <w:w w:val="95"/>
                            <w:sz w:val="20"/>
                          </w:rPr>
                          <w:t>97.6</w:t>
                        </w:r>
                      </w:p>
                    </w:tc>
                    <w:tc>
                      <w:tcPr>
                        <w:tcW w:w="879" w:type="dxa"/>
                      </w:tcPr>
                      <w:p>
                        <w:pPr>
                          <w:pStyle w:val="TableParagraph"/>
                          <w:spacing w:before="42"/>
                          <w:ind w:left="352"/>
                          <w:jc w:val="center"/>
                          <w:rPr>
                            <w:sz w:val="20"/>
                          </w:rPr>
                        </w:pPr>
                        <w:r>
                          <w:rPr>
                            <w:w w:val="95"/>
                            <w:sz w:val="20"/>
                          </w:rPr>
                          <w:t>92.3</w:t>
                        </w:r>
                      </w:p>
                      <w:p>
                        <w:pPr>
                          <w:pStyle w:val="TableParagraph"/>
                          <w:spacing w:before="37"/>
                          <w:ind w:left="251"/>
                          <w:jc w:val="center"/>
                          <w:rPr>
                            <w:sz w:val="20"/>
                          </w:rPr>
                        </w:pPr>
                        <w:r>
                          <w:rPr>
                            <w:w w:val="95"/>
                            <w:sz w:val="20"/>
                          </w:rPr>
                          <w:t>100.0</w:t>
                        </w:r>
                      </w:p>
                      <w:p>
                        <w:pPr>
                          <w:pStyle w:val="TableParagraph"/>
                          <w:spacing w:before="38"/>
                          <w:ind w:left="251"/>
                          <w:jc w:val="center"/>
                          <w:rPr>
                            <w:sz w:val="20"/>
                          </w:rPr>
                        </w:pPr>
                        <w:r>
                          <w:rPr>
                            <w:w w:val="95"/>
                            <w:sz w:val="20"/>
                          </w:rPr>
                          <w:t>107.6</w:t>
                        </w:r>
                      </w:p>
                      <w:p>
                        <w:pPr>
                          <w:pStyle w:val="TableParagraph"/>
                          <w:spacing w:before="37"/>
                          <w:ind w:left="251"/>
                          <w:jc w:val="center"/>
                          <w:rPr>
                            <w:sz w:val="20"/>
                          </w:rPr>
                        </w:pPr>
                        <w:r>
                          <w:rPr>
                            <w:w w:val="95"/>
                            <w:sz w:val="20"/>
                          </w:rPr>
                          <w:t>120.7</w:t>
                        </w:r>
                      </w:p>
                      <w:p>
                        <w:pPr>
                          <w:pStyle w:val="TableParagraph"/>
                          <w:spacing w:before="38"/>
                          <w:ind w:left="251"/>
                          <w:jc w:val="center"/>
                          <w:rPr>
                            <w:sz w:val="20"/>
                          </w:rPr>
                        </w:pPr>
                        <w:r>
                          <w:rPr>
                            <w:w w:val="95"/>
                            <w:sz w:val="20"/>
                          </w:rPr>
                          <w:t>126.9</w:t>
                        </w:r>
                      </w:p>
                      <w:p>
                        <w:pPr>
                          <w:pStyle w:val="TableParagraph"/>
                          <w:spacing w:line="223" w:lineRule="exact" w:before="38"/>
                          <w:ind w:left="251"/>
                          <w:jc w:val="center"/>
                          <w:rPr>
                            <w:sz w:val="20"/>
                          </w:rPr>
                        </w:pPr>
                        <w:r>
                          <w:rPr>
                            <w:w w:val="95"/>
                            <w:sz w:val="20"/>
                          </w:rPr>
                          <w:t>117.2</w:t>
                        </w:r>
                      </w:p>
                    </w:tc>
                    <w:tc>
                      <w:tcPr>
                        <w:tcW w:w="879" w:type="dxa"/>
                      </w:tcPr>
                      <w:p>
                        <w:pPr>
                          <w:pStyle w:val="TableParagraph"/>
                          <w:spacing w:before="42"/>
                          <w:ind w:left="250"/>
                          <w:jc w:val="center"/>
                          <w:rPr>
                            <w:sz w:val="20"/>
                          </w:rPr>
                        </w:pPr>
                        <w:r>
                          <w:rPr>
                            <w:w w:val="95"/>
                            <w:sz w:val="20"/>
                          </w:rPr>
                          <w:t>109.2</w:t>
                        </w:r>
                      </w:p>
                      <w:p>
                        <w:pPr>
                          <w:pStyle w:val="TableParagraph"/>
                          <w:spacing w:before="37"/>
                          <w:ind w:left="250"/>
                          <w:jc w:val="center"/>
                          <w:rPr>
                            <w:sz w:val="20"/>
                          </w:rPr>
                        </w:pPr>
                        <w:r>
                          <w:rPr>
                            <w:w w:val="95"/>
                            <w:sz w:val="20"/>
                          </w:rPr>
                          <w:t>100.0</w:t>
                        </w:r>
                      </w:p>
                      <w:p>
                        <w:pPr>
                          <w:pStyle w:val="TableParagraph"/>
                          <w:spacing w:before="38"/>
                          <w:ind w:left="351"/>
                          <w:jc w:val="center"/>
                          <w:rPr>
                            <w:sz w:val="20"/>
                          </w:rPr>
                        </w:pPr>
                        <w:r>
                          <w:rPr>
                            <w:w w:val="95"/>
                            <w:sz w:val="20"/>
                          </w:rPr>
                          <w:t>85.6</w:t>
                        </w:r>
                      </w:p>
                      <w:p>
                        <w:pPr>
                          <w:pStyle w:val="TableParagraph"/>
                          <w:spacing w:before="37"/>
                          <w:ind w:left="351"/>
                          <w:jc w:val="center"/>
                          <w:rPr>
                            <w:sz w:val="20"/>
                          </w:rPr>
                        </w:pPr>
                        <w:r>
                          <w:rPr>
                            <w:w w:val="95"/>
                            <w:sz w:val="20"/>
                          </w:rPr>
                          <w:t>87.0</w:t>
                        </w:r>
                      </w:p>
                      <w:p>
                        <w:pPr>
                          <w:pStyle w:val="TableParagraph"/>
                          <w:spacing w:before="38"/>
                          <w:ind w:left="351"/>
                          <w:jc w:val="center"/>
                          <w:rPr>
                            <w:sz w:val="20"/>
                          </w:rPr>
                        </w:pPr>
                        <w:r>
                          <w:rPr>
                            <w:w w:val="95"/>
                            <w:sz w:val="20"/>
                          </w:rPr>
                          <w:t>94.0</w:t>
                        </w:r>
                      </w:p>
                      <w:p>
                        <w:pPr>
                          <w:pStyle w:val="TableParagraph"/>
                          <w:spacing w:line="223" w:lineRule="exact" w:before="38"/>
                          <w:ind w:left="351"/>
                          <w:jc w:val="center"/>
                          <w:rPr>
                            <w:sz w:val="20"/>
                          </w:rPr>
                        </w:pPr>
                        <w:r>
                          <w:rPr>
                            <w:w w:val="95"/>
                            <w:sz w:val="20"/>
                          </w:rPr>
                          <w:t>92.9</w:t>
                        </w:r>
                      </w:p>
                    </w:tc>
                    <w:tc>
                      <w:tcPr>
                        <w:tcW w:w="879" w:type="dxa"/>
                      </w:tcPr>
                      <w:p>
                        <w:pPr>
                          <w:pStyle w:val="TableParagraph"/>
                          <w:spacing w:before="42"/>
                          <w:ind w:left="349"/>
                          <w:jc w:val="center"/>
                          <w:rPr>
                            <w:sz w:val="20"/>
                          </w:rPr>
                        </w:pPr>
                        <w:r>
                          <w:rPr>
                            <w:w w:val="95"/>
                            <w:sz w:val="20"/>
                          </w:rPr>
                          <w:t>98.9</w:t>
                        </w:r>
                      </w:p>
                      <w:p>
                        <w:pPr>
                          <w:pStyle w:val="TableParagraph"/>
                          <w:spacing w:before="37"/>
                          <w:ind w:left="248"/>
                          <w:jc w:val="center"/>
                          <w:rPr>
                            <w:sz w:val="20"/>
                          </w:rPr>
                        </w:pPr>
                        <w:r>
                          <w:rPr>
                            <w:w w:val="95"/>
                            <w:sz w:val="20"/>
                          </w:rPr>
                          <w:t>100.0</w:t>
                        </w:r>
                      </w:p>
                      <w:p>
                        <w:pPr>
                          <w:pStyle w:val="TableParagraph"/>
                          <w:spacing w:before="38"/>
                          <w:ind w:left="349"/>
                          <w:jc w:val="center"/>
                          <w:rPr>
                            <w:sz w:val="20"/>
                          </w:rPr>
                        </w:pPr>
                        <w:r>
                          <w:rPr>
                            <w:w w:val="95"/>
                            <w:sz w:val="20"/>
                          </w:rPr>
                          <w:t>98.3</w:t>
                        </w:r>
                      </w:p>
                      <w:p>
                        <w:pPr>
                          <w:pStyle w:val="TableParagraph"/>
                          <w:spacing w:before="37"/>
                          <w:ind w:left="248"/>
                          <w:jc w:val="center"/>
                          <w:rPr>
                            <w:sz w:val="20"/>
                          </w:rPr>
                        </w:pPr>
                        <w:r>
                          <w:rPr>
                            <w:w w:val="95"/>
                            <w:sz w:val="20"/>
                          </w:rPr>
                          <w:t>103.6</w:t>
                        </w:r>
                      </w:p>
                      <w:p>
                        <w:pPr>
                          <w:pStyle w:val="TableParagraph"/>
                          <w:spacing w:before="38"/>
                          <w:ind w:left="248"/>
                          <w:jc w:val="center"/>
                          <w:rPr>
                            <w:sz w:val="20"/>
                          </w:rPr>
                        </w:pPr>
                        <w:r>
                          <w:rPr>
                            <w:w w:val="95"/>
                            <w:sz w:val="20"/>
                          </w:rPr>
                          <w:t>102.3</w:t>
                        </w:r>
                      </w:p>
                      <w:p>
                        <w:pPr>
                          <w:pStyle w:val="TableParagraph"/>
                          <w:spacing w:line="223" w:lineRule="exact" w:before="38"/>
                          <w:ind w:left="349"/>
                          <w:jc w:val="center"/>
                          <w:rPr>
                            <w:sz w:val="20"/>
                          </w:rPr>
                        </w:pPr>
                        <w:r>
                          <w:rPr>
                            <w:w w:val="95"/>
                            <w:sz w:val="20"/>
                          </w:rPr>
                          <w:t>96.3</w:t>
                        </w:r>
                      </w:p>
                    </w:tc>
                    <w:tc>
                      <w:tcPr>
                        <w:tcW w:w="879" w:type="dxa"/>
                      </w:tcPr>
                      <w:p>
                        <w:pPr>
                          <w:pStyle w:val="TableParagraph"/>
                          <w:spacing w:before="42"/>
                          <w:ind w:left="247"/>
                          <w:jc w:val="center"/>
                          <w:rPr>
                            <w:sz w:val="20"/>
                          </w:rPr>
                        </w:pPr>
                        <w:r>
                          <w:rPr>
                            <w:w w:val="95"/>
                            <w:sz w:val="20"/>
                          </w:rPr>
                          <w:t>101.9</w:t>
                        </w:r>
                      </w:p>
                      <w:p>
                        <w:pPr>
                          <w:pStyle w:val="TableParagraph"/>
                          <w:spacing w:before="37"/>
                          <w:ind w:left="247"/>
                          <w:jc w:val="center"/>
                          <w:rPr>
                            <w:sz w:val="20"/>
                          </w:rPr>
                        </w:pPr>
                        <w:r>
                          <w:rPr>
                            <w:w w:val="95"/>
                            <w:sz w:val="20"/>
                          </w:rPr>
                          <w:t>100.0</w:t>
                        </w:r>
                      </w:p>
                      <w:p>
                        <w:pPr>
                          <w:pStyle w:val="TableParagraph"/>
                          <w:spacing w:before="38"/>
                          <w:ind w:left="348"/>
                          <w:jc w:val="center"/>
                          <w:rPr>
                            <w:sz w:val="20"/>
                          </w:rPr>
                        </w:pPr>
                        <w:r>
                          <w:rPr>
                            <w:w w:val="95"/>
                            <w:sz w:val="20"/>
                          </w:rPr>
                          <w:t>96.2</w:t>
                        </w:r>
                      </w:p>
                      <w:p>
                        <w:pPr>
                          <w:pStyle w:val="TableParagraph"/>
                          <w:spacing w:before="37"/>
                          <w:ind w:left="348"/>
                          <w:jc w:val="center"/>
                          <w:rPr>
                            <w:sz w:val="20"/>
                          </w:rPr>
                        </w:pPr>
                        <w:r>
                          <w:rPr>
                            <w:w w:val="95"/>
                            <w:sz w:val="20"/>
                          </w:rPr>
                          <w:t>96.0</w:t>
                        </w:r>
                      </w:p>
                      <w:p>
                        <w:pPr>
                          <w:pStyle w:val="TableParagraph"/>
                          <w:spacing w:before="38"/>
                          <w:ind w:left="348"/>
                          <w:jc w:val="center"/>
                          <w:rPr>
                            <w:sz w:val="20"/>
                          </w:rPr>
                        </w:pPr>
                        <w:r>
                          <w:rPr>
                            <w:w w:val="95"/>
                            <w:sz w:val="20"/>
                          </w:rPr>
                          <w:t>97.2</w:t>
                        </w:r>
                      </w:p>
                      <w:p>
                        <w:pPr>
                          <w:pStyle w:val="TableParagraph"/>
                          <w:spacing w:line="223" w:lineRule="exact" w:before="38"/>
                          <w:ind w:left="348"/>
                          <w:jc w:val="center"/>
                          <w:rPr>
                            <w:sz w:val="20"/>
                          </w:rPr>
                        </w:pPr>
                        <w:r>
                          <w:rPr>
                            <w:w w:val="95"/>
                            <w:sz w:val="20"/>
                          </w:rPr>
                          <w:t>89.3</w:t>
                        </w:r>
                      </w:p>
                    </w:tc>
                    <w:tc>
                      <w:tcPr>
                        <w:tcW w:w="879" w:type="dxa"/>
                      </w:tcPr>
                      <w:p>
                        <w:pPr>
                          <w:pStyle w:val="TableParagraph"/>
                          <w:spacing w:before="42"/>
                          <w:ind w:left="347"/>
                          <w:jc w:val="center"/>
                          <w:rPr>
                            <w:sz w:val="20"/>
                          </w:rPr>
                        </w:pPr>
                        <w:r>
                          <w:rPr>
                            <w:w w:val="95"/>
                            <w:sz w:val="20"/>
                          </w:rPr>
                          <w:t>90.7</w:t>
                        </w:r>
                      </w:p>
                      <w:p>
                        <w:pPr>
                          <w:pStyle w:val="TableParagraph"/>
                          <w:spacing w:before="37"/>
                          <w:ind w:left="246"/>
                          <w:jc w:val="center"/>
                          <w:rPr>
                            <w:sz w:val="20"/>
                          </w:rPr>
                        </w:pPr>
                        <w:r>
                          <w:rPr>
                            <w:w w:val="95"/>
                            <w:sz w:val="20"/>
                          </w:rPr>
                          <w:t>100.0</w:t>
                        </w:r>
                      </w:p>
                      <w:p>
                        <w:pPr>
                          <w:pStyle w:val="TableParagraph"/>
                          <w:spacing w:before="38"/>
                          <w:ind w:left="347"/>
                          <w:jc w:val="center"/>
                          <w:rPr>
                            <w:sz w:val="20"/>
                          </w:rPr>
                        </w:pPr>
                        <w:r>
                          <w:rPr>
                            <w:w w:val="95"/>
                            <w:sz w:val="20"/>
                          </w:rPr>
                          <w:t>98.6</w:t>
                        </w:r>
                      </w:p>
                      <w:p>
                        <w:pPr>
                          <w:pStyle w:val="TableParagraph"/>
                          <w:spacing w:before="37"/>
                          <w:ind w:left="246"/>
                          <w:jc w:val="center"/>
                          <w:rPr>
                            <w:sz w:val="20"/>
                          </w:rPr>
                        </w:pPr>
                        <w:r>
                          <w:rPr>
                            <w:w w:val="95"/>
                            <w:sz w:val="20"/>
                          </w:rPr>
                          <w:t>103.7</w:t>
                        </w:r>
                      </w:p>
                      <w:p>
                        <w:pPr>
                          <w:pStyle w:val="TableParagraph"/>
                          <w:spacing w:before="38"/>
                          <w:ind w:left="246"/>
                          <w:jc w:val="center"/>
                          <w:rPr>
                            <w:sz w:val="20"/>
                          </w:rPr>
                        </w:pPr>
                        <w:r>
                          <w:rPr>
                            <w:w w:val="95"/>
                            <w:sz w:val="20"/>
                          </w:rPr>
                          <w:t>106.2</w:t>
                        </w:r>
                      </w:p>
                      <w:p>
                        <w:pPr>
                          <w:pStyle w:val="TableParagraph"/>
                          <w:spacing w:line="223" w:lineRule="exact" w:before="38"/>
                          <w:ind w:left="246"/>
                          <w:jc w:val="center"/>
                          <w:rPr>
                            <w:sz w:val="20"/>
                          </w:rPr>
                        </w:pPr>
                        <w:r>
                          <w:rPr>
                            <w:w w:val="95"/>
                            <w:sz w:val="20"/>
                          </w:rPr>
                          <w:t>102.8</w:t>
                        </w:r>
                      </w:p>
                    </w:tc>
                    <w:tc>
                      <w:tcPr>
                        <w:tcW w:w="879" w:type="dxa"/>
                      </w:tcPr>
                      <w:p>
                        <w:pPr>
                          <w:pStyle w:val="TableParagraph"/>
                          <w:spacing w:before="42"/>
                          <w:ind w:left="330"/>
                          <w:jc w:val="left"/>
                          <w:rPr>
                            <w:sz w:val="20"/>
                          </w:rPr>
                        </w:pPr>
                        <w:r>
                          <w:rPr>
                            <w:w w:val="95"/>
                            <w:sz w:val="20"/>
                          </w:rPr>
                          <w:t>100.1</w:t>
                        </w:r>
                      </w:p>
                      <w:p>
                        <w:pPr>
                          <w:pStyle w:val="TableParagraph"/>
                          <w:spacing w:before="37"/>
                          <w:ind w:left="330"/>
                          <w:jc w:val="left"/>
                          <w:rPr>
                            <w:sz w:val="20"/>
                          </w:rPr>
                        </w:pPr>
                        <w:r>
                          <w:rPr>
                            <w:w w:val="95"/>
                            <w:sz w:val="20"/>
                          </w:rPr>
                          <w:t>100.0</w:t>
                        </w:r>
                      </w:p>
                      <w:p>
                        <w:pPr>
                          <w:pStyle w:val="TableParagraph"/>
                          <w:spacing w:before="38"/>
                          <w:ind w:left="330"/>
                          <w:jc w:val="left"/>
                          <w:rPr>
                            <w:sz w:val="20"/>
                          </w:rPr>
                        </w:pPr>
                        <w:r>
                          <w:rPr>
                            <w:w w:val="95"/>
                            <w:sz w:val="20"/>
                          </w:rPr>
                          <w:t>103.1</w:t>
                        </w:r>
                      </w:p>
                      <w:p>
                        <w:pPr>
                          <w:pStyle w:val="TableParagraph"/>
                          <w:spacing w:before="37"/>
                          <w:ind w:left="330"/>
                          <w:jc w:val="left"/>
                          <w:rPr>
                            <w:sz w:val="20"/>
                          </w:rPr>
                        </w:pPr>
                        <w:r>
                          <w:rPr>
                            <w:w w:val="95"/>
                            <w:sz w:val="20"/>
                          </w:rPr>
                          <w:t>105.4</w:t>
                        </w:r>
                      </w:p>
                      <w:p>
                        <w:pPr>
                          <w:pStyle w:val="TableParagraph"/>
                          <w:spacing w:before="38"/>
                          <w:ind w:left="330"/>
                          <w:jc w:val="left"/>
                          <w:rPr>
                            <w:sz w:val="20"/>
                          </w:rPr>
                        </w:pPr>
                        <w:r>
                          <w:rPr>
                            <w:w w:val="95"/>
                            <w:sz w:val="20"/>
                          </w:rPr>
                          <w:t>107.0</w:t>
                        </w:r>
                      </w:p>
                      <w:p>
                        <w:pPr>
                          <w:pStyle w:val="TableParagraph"/>
                          <w:spacing w:line="223" w:lineRule="exact" w:before="38"/>
                          <w:ind w:left="330"/>
                          <w:jc w:val="left"/>
                          <w:rPr>
                            <w:sz w:val="20"/>
                          </w:rPr>
                        </w:pPr>
                        <w:r>
                          <w:rPr>
                            <w:w w:val="95"/>
                            <w:sz w:val="20"/>
                          </w:rPr>
                          <w:t>106.0</w:t>
                        </w:r>
                      </w:p>
                    </w:tc>
                    <w:tc>
                      <w:tcPr>
                        <w:tcW w:w="879" w:type="dxa"/>
                      </w:tcPr>
                      <w:p>
                        <w:pPr>
                          <w:pStyle w:val="TableParagraph"/>
                          <w:spacing w:before="42"/>
                          <w:ind w:left="345"/>
                          <w:jc w:val="center"/>
                          <w:rPr>
                            <w:sz w:val="20"/>
                          </w:rPr>
                        </w:pPr>
                        <w:r>
                          <w:rPr>
                            <w:w w:val="95"/>
                            <w:sz w:val="20"/>
                          </w:rPr>
                          <w:t>91.4</w:t>
                        </w:r>
                      </w:p>
                      <w:p>
                        <w:pPr>
                          <w:pStyle w:val="TableParagraph"/>
                          <w:spacing w:before="37"/>
                          <w:ind w:left="244"/>
                          <w:jc w:val="center"/>
                          <w:rPr>
                            <w:sz w:val="20"/>
                          </w:rPr>
                        </w:pPr>
                        <w:r>
                          <w:rPr>
                            <w:w w:val="95"/>
                            <w:sz w:val="20"/>
                          </w:rPr>
                          <w:t>100.0</w:t>
                        </w:r>
                      </w:p>
                      <w:p>
                        <w:pPr>
                          <w:pStyle w:val="TableParagraph"/>
                          <w:spacing w:before="38"/>
                          <w:ind w:left="345"/>
                          <w:jc w:val="center"/>
                          <w:rPr>
                            <w:sz w:val="20"/>
                          </w:rPr>
                        </w:pPr>
                        <w:r>
                          <w:rPr>
                            <w:w w:val="95"/>
                            <w:sz w:val="20"/>
                          </w:rPr>
                          <w:t>94.1</w:t>
                        </w:r>
                      </w:p>
                      <w:p>
                        <w:pPr>
                          <w:pStyle w:val="TableParagraph"/>
                          <w:spacing w:before="37"/>
                          <w:ind w:left="345"/>
                          <w:jc w:val="center"/>
                          <w:rPr>
                            <w:sz w:val="20"/>
                          </w:rPr>
                        </w:pPr>
                        <w:r>
                          <w:rPr>
                            <w:w w:val="95"/>
                            <w:sz w:val="20"/>
                          </w:rPr>
                          <w:t>95.5</w:t>
                        </w:r>
                      </w:p>
                      <w:p>
                        <w:pPr>
                          <w:pStyle w:val="TableParagraph"/>
                          <w:spacing w:before="38"/>
                          <w:ind w:left="345"/>
                          <w:jc w:val="center"/>
                          <w:rPr>
                            <w:sz w:val="20"/>
                          </w:rPr>
                        </w:pPr>
                        <w:r>
                          <w:rPr>
                            <w:w w:val="95"/>
                            <w:sz w:val="20"/>
                          </w:rPr>
                          <w:t>86.8</w:t>
                        </w:r>
                      </w:p>
                      <w:p>
                        <w:pPr>
                          <w:pStyle w:val="TableParagraph"/>
                          <w:spacing w:line="223" w:lineRule="exact" w:before="38"/>
                          <w:ind w:left="345"/>
                          <w:jc w:val="center"/>
                          <w:rPr>
                            <w:sz w:val="20"/>
                          </w:rPr>
                        </w:pPr>
                        <w:r>
                          <w:rPr>
                            <w:w w:val="95"/>
                            <w:sz w:val="20"/>
                          </w:rPr>
                          <w:t>82.8</w:t>
                        </w:r>
                      </w:p>
                    </w:tc>
                  </w:tr>
                  <w:tr>
                    <w:trPr>
                      <w:trHeight w:val="3645" w:hRule="atLeast"/>
                    </w:trPr>
                    <w:tc>
                      <w:tcPr>
                        <w:tcW w:w="1320" w:type="dxa"/>
                      </w:tcPr>
                      <w:p>
                        <w:pPr>
                          <w:pStyle w:val="TableParagraph"/>
                          <w:spacing w:before="42"/>
                          <w:ind w:right="56"/>
                          <w:rPr>
                            <w:sz w:val="20"/>
                          </w:rPr>
                        </w:pPr>
                        <w:r>
                          <w:rPr>
                            <w:w w:val="85"/>
                            <w:sz w:val="20"/>
                          </w:rPr>
                          <w:t>平成２６年１月</w:t>
                        </w:r>
                      </w:p>
                      <w:p>
                        <w:pPr>
                          <w:pStyle w:val="TableParagraph"/>
                          <w:spacing w:before="37"/>
                          <w:ind w:right="91"/>
                          <w:rPr>
                            <w:sz w:val="20"/>
                          </w:rPr>
                        </w:pPr>
                        <w:r>
                          <w:rPr>
                            <w:w w:val="80"/>
                            <w:sz w:val="20"/>
                          </w:rPr>
                          <w:t>２月</w:t>
                        </w:r>
                      </w:p>
                      <w:p>
                        <w:pPr>
                          <w:pStyle w:val="TableParagraph"/>
                          <w:spacing w:before="38"/>
                          <w:ind w:right="91"/>
                          <w:rPr>
                            <w:sz w:val="20"/>
                          </w:rPr>
                        </w:pPr>
                        <w:r>
                          <w:rPr>
                            <w:w w:val="80"/>
                            <w:sz w:val="20"/>
                          </w:rPr>
                          <w:t>３月</w:t>
                        </w:r>
                      </w:p>
                      <w:p>
                        <w:pPr>
                          <w:pStyle w:val="TableParagraph"/>
                          <w:spacing w:before="37"/>
                          <w:ind w:right="91"/>
                          <w:rPr>
                            <w:sz w:val="20"/>
                          </w:rPr>
                        </w:pPr>
                        <w:r>
                          <w:rPr>
                            <w:w w:val="80"/>
                            <w:sz w:val="20"/>
                          </w:rPr>
                          <w:t>４月</w:t>
                        </w:r>
                      </w:p>
                      <w:p>
                        <w:pPr>
                          <w:pStyle w:val="TableParagraph"/>
                          <w:spacing w:before="38"/>
                          <w:ind w:right="91"/>
                          <w:rPr>
                            <w:sz w:val="20"/>
                          </w:rPr>
                        </w:pPr>
                        <w:r>
                          <w:rPr>
                            <w:w w:val="80"/>
                            <w:sz w:val="20"/>
                          </w:rPr>
                          <w:t>５月</w:t>
                        </w:r>
                      </w:p>
                      <w:p>
                        <w:pPr>
                          <w:pStyle w:val="TableParagraph"/>
                          <w:spacing w:before="37"/>
                          <w:ind w:left="823" w:right="68"/>
                          <w:jc w:val="center"/>
                          <w:rPr>
                            <w:sz w:val="20"/>
                          </w:rPr>
                        </w:pPr>
                        <w:r>
                          <w:rPr>
                            <w:w w:val="80"/>
                            <w:sz w:val="20"/>
                          </w:rPr>
                          <w:t>６月</w:t>
                        </w:r>
                      </w:p>
                      <w:p>
                        <w:pPr>
                          <w:pStyle w:val="TableParagraph"/>
                          <w:spacing w:before="38"/>
                          <w:ind w:left="823" w:right="68"/>
                          <w:jc w:val="center"/>
                          <w:rPr>
                            <w:sz w:val="20"/>
                          </w:rPr>
                        </w:pPr>
                        <w:r>
                          <w:rPr>
                            <w:w w:val="80"/>
                            <w:sz w:val="20"/>
                          </w:rPr>
                          <w:t>７月</w:t>
                        </w:r>
                      </w:p>
                      <w:p>
                        <w:pPr>
                          <w:pStyle w:val="TableParagraph"/>
                          <w:spacing w:before="37"/>
                          <w:ind w:left="801" w:right="68"/>
                          <w:jc w:val="center"/>
                          <w:rPr>
                            <w:sz w:val="20"/>
                          </w:rPr>
                        </w:pPr>
                        <w:r>
                          <w:rPr>
                            <w:w w:val="80"/>
                            <w:sz w:val="20"/>
                          </w:rPr>
                          <w:t>８月</w:t>
                        </w:r>
                      </w:p>
                      <w:p>
                        <w:pPr>
                          <w:pStyle w:val="TableParagraph"/>
                          <w:spacing w:before="38"/>
                          <w:ind w:left="801" w:right="68"/>
                          <w:jc w:val="center"/>
                          <w:rPr>
                            <w:sz w:val="20"/>
                          </w:rPr>
                        </w:pPr>
                        <w:r>
                          <w:rPr>
                            <w:w w:val="80"/>
                            <w:sz w:val="20"/>
                          </w:rPr>
                          <w:t>９月</w:t>
                        </w:r>
                      </w:p>
                      <w:p>
                        <w:pPr>
                          <w:pStyle w:val="TableParagraph"/>
                          <w:spacing w:before="37"/>
                          <w:ind w:left="730" w:right="56"/>
                          <w:jc w:val="center"/>
                          <w:rPr>
                            <w:sz w:val="20"/>
                          </w:rPr>
                        </w:pPr>
                        <w:r>
                          <w:rPr>
                            <w:w w:val="75"/>
                            <w:sz w:val="20"/>
                          </w:rPr>
                          <w:t>１０月</w:t>
                        </w:r>
                      </w:p>
                      <w:p>
                        <w:pPr>
                          <w:pStyle w:val="TableParagraph"/>
                          <w:spacing w:before="38"/>
                          <w:ind w:left="719" w:right="68"/>
                          <w:jc w:val="center"/>
                          <w:rPr>
                            <w:sz w:val="20"/>
                          </w:rPr>
                        </w:pPr>
                        <w:r>
                          <w:rPr>
                            <w:w w:val="75"/>
                            <w:sz w:val="20"/>
                          </w:rPr>
                          <w:t>１１月</w:t>
                        </w:r>
                      </w:p>
                      <w:p>
                        <w:pPr>
                          <w:pStyle w:val="TableParagraph"/>
                          <w:spacing w:line="223" w:lineRule="exact" w:before="38"/>
                          <w:ind w:left="719" w:right="68"/>
                          <w:jc w:val="center"/>
                          <w:rPr>
                            <w:sz w:val="20"/>
                          </w:rPr>
                        </w:pPr>
                        <w:r>
                          <w:rPr>
                            <w:w w:val="75"/>
                            <w:sz w:val="20"/>
                          </w:rPr>
                          <w:t>１２月</w:t>
                        </w:r>
                      </w:p>
                    </w:tc>
                    <w:tc>
                      <w:tcPr>
                        <w:tcW w:w="879" w:type="dxa"/>
                      </w:tcPr>
                      <w:p>
                        <w:pPr>
                          <w:pStyle w:val="TableParagraph"/>
                          <w:spacing w:before="42"/>
                          <w:ind w:left="437"/>
                          <w:jc w:val="left"/>
                          <w:rPr>
                            <w:sz w:val="20"/>
                          </w:rPr>
                        </w:pPr>
                        <w:r>
                          <w:rPr>
                            <w:w w:val="95"/>
                            <w:sz w:val="20"/>
                          </w:rPr>
                          <w:t>97.4</w:t>
                        </w:r>
                      </w:p>
                      <w:p>
                        <w:pPr>
                          <w:pStyle w:val="TableParagraph"/>
                          <w:spacing w:before="37"/>
                          <w:ind w:left="437"/>
                          <w:jc w:val="left"/>
                          <w:rPr>
                            <w:sz w:val="20"/>
                          </w:rPr>
                        </w:pPr>
                        <w:r>
                          <w:rPr>
                            <w:w w:val="95"/>
                            <w:sz w:val="20"/>
                          </w:rPr>
                          <w:t>97.9</w:t>
                        </w:r>
                      </w:p>
                      <w:p>
                        <w:pPr>
                          <w:pStyle w:val="TableParagraph"/>
                          <w:spacing w:before="38"/>
                          <w:ind w:left="437"/>
                          <w:jc w:val="left"/>
                          <w:rPr>
                            <w:sz w:val="20"/>
                          </w:rPr>
                        </w:pPr>
                        <w:r>
                          <w:rPr>
                            <w:w w:val="95"/>
                            <w:sz w:val="20"/>
                          </w:rPr>
                          <w:t>99.9</w:t>
                        </w:r>
                      </w:p>
                      <w:p>
                        <w:pPr>
                          <w:pStyle w:val="TableParagraph"/>
                          <w:spacing w:before="37"/>
                          <w:ind w:left="437"/>
                          <w:jc w:val="left"/>
                          <w:rPr>
                            <w:sz w:val="20"/>
                          </w:rPr>
                        </w:pPr>
                        <w:r>
                          <w:rPr>
                            <w:w w:val="95"/>
                            <w:sz w:val="20"/>
                          </w:rPr>
                          <w:t>99.2</w:t>
                        </w:r>
                      </w:p>
                      <w:p>
                        <w:pPr>
                          <w:pStyle w:val="TableParagraph"/>
                          <w:spacing w:before="38"/>
                          <w:ind w:left="437"/>
                          <w:jc w:val="left"/>
                          <w:rPr>
                            <w:sz w:val="20"/>
                          </w:rPr>
                        </w:pPr>
                        <w:r>
                          <w:rPr>
                            <w:w w:val="95"/>
                            <w:sz w:val="20"/>
                          </w:rPr>
                          <w:t>97.0</w:t>
                        </w:r>
                      </w:p>
                      <w:p>
                        <w:pPr>
                          <w:pStyle w:val="TableParagraph"/>
                          <w:spacing w:before="37"/>
                          <w:ind w:left="437"/>
                          <w:jc w:val="left"/>
                          <w:rPr>
                            <w:sz w:val="20"/>
                          </w:rPr>
                        </w:pPr>
                        <w:r>
                          <w:rPr>
                            <w:w w:val="95"/>
                            <w:sz w:val="20"/>
                          </w:rPr>
                          <w:t>96.6</w:t>
                        </w:r>
                      </w:p>
                      <w:p>
                        <w:pPr>
                          <w:pStyle w:val="TableParagraph"/>
                          <w:spacing w:before="38"/>
                          <w:ind w:left="437"/>
                          <w:jc w:val="left"/>
                          <w:rPr>
                            <w:sz w:val="20"/>
                          </w:rPr>
                        </w:pPr>
                        <w:r>
                          <w:rPr>
                            <w:w w:val="95"/>
                            <w:sz w:val="20"/>
                          </w:rPr>
                          <w:t>95.3</w:t>
                        </w:r>
                      </w:p>
                      <w:p>
                        <w:pPr>
                          <w:pStyle w:val="TableParagraph"/>
                          <w:spacing w:before="37"/>
                          <w:ind w:left="437"/>
                          <w:jc w:val="left"/>
                          <w:rPr>
                            <w:sz w:val="20"/>
                          </w:rPr>
                        </w:pPr>
                        <w:r>
                          <w:rPr>
                            <w:w w:val="95"/>
                            <w:sz w:val="20"/>
                          </w:rPr>
                          <w:t>94.7</w:t>
                        </w:r>
                      </w:p>
                      <w:p>
                        <w:pPr>
                          <w:pStyle w:val="TableParagraph"/>
                          <w:spacing w:before="38"/>
                          <w:ind w:left="437"/>
                          <w:jc w:val="left"/>
                          <w:rPr>
                            <w:sz w:val="20"/>
                          </w:rPr>
                        </w:pPr>
                        <w:r>
                          <w:rPr>
                            <w:w w:val="95"/>
                            <w:sz w:val="20"/>
                          </w:rPr>
                          <w:t>94.9</w:t>
                        </w:r>
                      </w:p>
                      <w:p>
                        <w:pPr>
                          <w:pStyle w:val="TableParagraph"/>
                          <w:spacing w:before="37"/>
                          <w:ind w:left="437"/>
                          <w:jc w:val="left"/>
                          <w:rPr>
                            <w:sz w:val="20"/>
                          </w:rPr>
                        </w:pPr>
                        <w:r>
                          <w:rPr>
                            <w:w w:val="95"/>
                            <w:sz w:val="20"/>
                          </w:rPr>
                          <w:t>96.0</w:t>
                        </w:r>
                      </w:p>
                      <w:p>
                        <w:pPr>
                          <w:pStyle w:val="TableParagraph"/>
                          <w:spacing w:before="38"/>
                          <w:ind w:left="437"/>
                          <w:jc w:val="left"/>
                          <w:rPr>
                            <w:sz w:val="20"/>
                          </w:rPr>
                        </w:pPr>
                        <w:r>
                          <w:rPr>
                            <w:w w:val="95"/>
                            <w:sz w:val="20"/>
                          </w:rPr>
                          <w:t>96.1</w:t>
                        </w:r>
                      </w:p>
                      <w:p>
                        <w:pPr>
                          <w:pStyle w:val="TableParagraph"/>
                          <w:spacing w:line="223" w:lineRule="exact" w:before="38"/>
                          <w:ind w:left="437"/>
                          <w:jc w:val="left"/>
                          <w:rPr>
                            <w:sz w:val="20"/>
                          </w:rPr>
                        </w:pPr>
                        <w:r>
                          <w:rPr>
                            <w:w w:val="95"/>
                            <w:sz w:val="20"/>
                          </w:rPr>
                          <w:t>95.6</w:t>
                        </w:r>
                      </w:p>
                    </w:tc>
                    <w:tc>
                      <w:tcPr>
                        <w:tcW w:w="879" w:type="dxa"/>
                      </w:tcPr>
                      <w:p>
                        <w:pPr>
                          <w:pStyle w:val="TableParagraph"/>
                          <w:spacing w:before="42"/>
                          <w:ind w:left="338"/>
                          <w:jc w:val="left"/>
                          <w:rPr>
                            <w:sz w:val="20"/>
                          </w:rPr>
                        </w:pPr>
                        <w:r>
                          <w:rPr>
                            <w:w w:val="145"/>
                            <w:sz w:val="20"/>
                          </w:rPr>
                          <w:t>△</w:t>
                        </w:r>
                        <w:r>
                          <w:rPr>
                            <w:spacing w:val="-50"/>
                            <w:w w:val="145"/>
                            <w:sz w:val="20"/>
                          </w:rPr>
                          <w:t> </w:t>
                        </w:r>
                        <w:r>
                          <w:rPr>
                            <w:w w:val="105"/>
                            <w:sz w:val="20"/>
                          </w:rPr>
                          <w:t>2.9</w:t>
                        </w:r>
                      </w:p>
                      <w:p>
                        <w:pPr>
                          <w:pStyle w:val="TableParagraph"/>
                          <w:spacing w:before="37"/>
                          <w:ind w:left="338"/>
                          <w:jc w:val="left"/>
                          <w:rPr>
                            <w:sz w:val="20"/>
                          </w:rPr>
                        </w:pPr>
                        <w:r>
                          <w:rPr>
                            <w:w w:val="145"/>
                            <w:sz w:val="20"/>
                          </w:rPr>
                          <w:t>△</w:t>
                        </w:r>
                        <w:r>
                          <w:rPr>
                            <w:spacing w:val="-50"/>
                            <w:w w:val="145"/>
                            <w:sz w:val="20"/>
                          </w:rPr>
                          <w:t> </w:t>
                        </w:r>
                        <w:r>
                          <w:rPr>
                            <w:w w:val="105"/>
                            <w:sz w:val="20"/>
                          </w:rPr>
                          <w:t>2.9</w:t>
                        </w:r>
                      </w:p>
                      <w:p>
                        <w:pPr>
                          <w:pStyle w:val="TableParagraph"/>
                          <w:spacing w:before="38"/>
                          <w:ind w:left="338"/>
                          <w:jc w:val="left"/>
                          <w:rPr>
                            <w:sz w:val="20"/>
                          </w:rPr>
                        </w:pPr>
                        <w:r>
                          <w:rPr>
                            <w:w w:val="145"/>
                            <w:sz w:val="20"/>
                          </w:rPr>
                          <w:t>△</w:t>
                        </w:r>
                        <w:r>
                          <w:rPr>
                            <w:spacing w:val="-50"/>
                            <w:w w:val="145"/>
                            <w:sz w:val="20"/>
                          </w:rPr>
                          <w:t> </w:t>
                        </w:r>
                        <w:r>
                          <w:rPr>
                            <w:w w:val="105"/>
                            <w:sz w:val="20"/>
                          </w:rPr>
                          <w:t>1.1</w:t>
                        </w:r>
                      </w:p>
                      <w:p>
                        <w:pPr>
                          <w:pStyle w:val="TableParagraph"/>
                          <w:spacing w:before="37"/>
                          <w:ind w:left="338"/>
                          <w:jc w:val="left"/>
                          <w:rPr>
                            <w:sz w:val="20"/>
                          </w:rPr>
                        </w:pPr>
                        <w:r>
                          <w:rPr>
                            <w:w w:val="145"/>
                            <w:sz w:val="20"/>
                          </w:rPr>
                          <w:t>△</w:t>
                        </w:r>
                        <w:r>
                          <w:rPr>
                            <w:spacing w:val="-50"/>
                            <w:w w:val="145"/>
                            <w:sz w:val="20"/>
                          </w:rPr>
                          <w:t> </w:t>
                        </w:r>
                        <w:r>
                          <w:rPr>
                            <w:w w:val="105"/>
                            <w:sz w:val="20"/>
                          </w:rPr>
                          <w:t>2.6</w:t>
                        </w:r>
                      </w:p>
                      <w:p>
                        <w:pPr>
                          <w:pStyle w:val="TableParagraph"/>
                          <w:spacing w:before="38"/>
                          <w:ind w:left="338"/>
                          <w:jc w:val="left"/>
                          <w:rPr>
                            <w:sz w:val="20"/>
                          </w:rPr>
                        </w:pPr>
                        <w:r>
                          <w:rPr>
                            <w:w w:val="145"/>
                            <w:sz w:val="20"/>
                          </w:rPr>
                          <w:t>△</w:t>
                        </w:r>
                        <w:r>
                          <w:rPr>
                            <w:spacing w:val="-50"/>
                            <w:w w:val="145"/>
                            <w:sz w:val="20"/>
                          </w:rPr>
                          <w:t> </w:t>
                        </w:r>
                        <w:r>
                          <w:rPr>
                            <w:w w:val="105"/>
                            <w:sz w:val="20"/>
                          </w:rPr>
                          <w:t>3.9</w:t>
                        </w:r>
                      </w:p>
                      <w:p>
                        <w:pPr>
                          <w:pStyle w:val="TableParagraph"/>
                          <w:spacing w:before="37"/>
                          <w:ind w:left="338"/>
                          <w:jc w:val="left"/>
                          <w:rPr>
                            <w:sz w:val="20"/>
                          </w:rPr>
                        </w:pPr>
                        <w:r>
                          <w:rPr>
                            <w:w w:val="145"/>
                            <w:sz w:val="20"/>
                          </w:rPr>
                          <w:t>△</w:t>
                        </w:r>
                        <w:r>
                          <w:rPr>
                            <w:spacing w:val="-50"/>
                            <w:w w:val="145"/>
                            <w:sz w:val="20"/>
                          </w:rPr>
                          <w:t> </w:t>
                        </w:r>
                        <w:r>
                          <w:rPr>
                            <w:w w:val="105"/>
                            <w:sz w:val="20"/>
                          </w:rPr>
                          <w:t>4.8</w:t>
                        </w:r>
                      </w:p>
                      <w:p>
                        <w:pPr>
                          <w:pStyle w:val="TableParagraph"/>
                          <w:spacing w:before="38"/>
                          <w:ind w:left="338"/>
                          <w:jc w:val="left"/>
                          <w:rPr>
                            <w:sz w:val="20"/>
                          </w:rPr>
                        </w:pPr>
                        <w:r>
                          <w:rPr>
                            <w:w w:val="145"/>
                            <w:sz w:val="20"/>
                          </w:rPr>
                          <w:t>△</w:t>
                        </w:r>
                        <w:r>
                          <w:rPr>
                            <w:spacing w:val="-50"/>
                            <w:w w:val="145"/>
                            <w:sz w:val="20"/>
                          </w:rPr>
                          <w:t> </w:t>
                        </w:r>
                        <w:r>
                          <w:rPr>
                            <w:w w:val="105"/>
                            <w:sz w:val="20"/>
                          </w:rPr>
                          <w:t>6.4</w:t>
                        </w:r>
                      </w:p>
                      <w:p>
                        <w:pPr>
                          <w:pStyle w:val="TableParagraph"/>
                          <w:spacing w:before="37"/>
                          <w:ind w:left="338"/>
                          <w:jc w:val="left"/>
                          <w:rPr>
                            <w:sz w:val="20"/>
                          </w:rPr>
                        </w:pPr>
                        <w:r>
                          <w:rPr>
                            <w:w w:val="145"/>
                            <w:sz w:val="20"/>
                          </w:rPr>
                          <w:t>△</w:t>
                        </w:r>
                        <w:r>
                          <w:rPr>
                            <w:spacing w:val="-50"/>
                            <w:w w:val="145"/>
                            <w:sz w:val="20"/>
                          </w:rPr>
                          <w:t> </w:t>
                        </w:r>
                        <w:r>
                          <w:rPr>
                            <w:w w:val="105"/>
                            <w:sz w:val="20"/>
                          </w:rPr>
                          <w:t>6.4</w:t>
                        </w:r>
                      </w:p>
                      <w:p>
                        <w:pPr>
                          <w:pStyle w:val="TableParagraph"/>
                          <w:spacing w:before="38"/>
                          <w:ind w:left="338"/>
                          <w:jc w:val="left"/>
                          <w:rPr>
                            <w:sz w:val="20"/>
                          </w:rPr>
                        </w:pPr>
                        <w:r>
                          <w:rPr>
                            <w:w w:val="145"/>
                            <w:sz w:val="20"/>
                          </w:rPr>
                          <w:t>△</w:t>
                        </w:r>
                        <w:r>
                          <w:rPr>
                            <w:spacing w:val="-50"/>
                            <w:w w:val="145"/>
                            <w:sz w:val="20"/>
                          </w:rPr>
                          <w:t> </w:t>
                        </w:r>
                        <w:r>
                          <w:rPr>
                            <w:w w:val="105"/>
                            <w:sz w:val="20"/>
                          </w:rPr>
                          <w:t>5.1</w:t>
                        </w:r>
                      </w:p>
                      <w:p>
                        <w:pPr>
                          <w:pStyle w:val="TableParagraph"/>
                          <w:spacing w:before="37"/>
                          <w:ind w:left="338"/>
                          <w:jc w:val="left"/>
                          <w:rPr>
                            <w:sz w:val="20"/>
                          </w:rPr>
                        </w:pPr>
                        <w:r>
                          <w:rPr>
                            <w:w w:val="145"/>
                            <w:sz w:val="20"/>
                          </w:rPr>
                          <w:t>△</w:t>
                        </w:r>
                        <w:r>
                          <w:rPr>
                            <w:spacing w:val="-50"/>
                            <w:w w:val="145"/>
                            <w:sz w:val="20"/>
                          </w:rPr>
                          <w:t> </w:t>
                        </w:r>
                        <w:r>
                          <w:rPr>
                            <w:w w:val="105"/>
                            <w:sz w:val="20"/>
                          </w:rPr>
                          <w:t>5.5</w:t>
                        </w:r>
                      </w:p>
                      <w:p>
                        <w:pPr>
                          <w:pStyle w:val="TableParagraph"/>
                          <w:spacing w:before="38"/>
                          <w:ind w:left="338"/>
                          <w:jc w:val="left"/>
                          <w:rPr>
                            <w:sz w:val="20"/>
                          </w:rPr>
                        </w:pPr>
                        <w:r>
                          <w:rPr>
                            <w:w w:val="145"/>
                            <w:sz w:val="20"/>
                          </w:rPr>
                          <w:t>△</w:t>
                        </w:r>
                        <w:r>
                          <w:rPr>
                            <w:spacing w:val="-50"/>
                            <w:w w:val="145"/>
                            <w:sz w:val="20"/>
                          </w:rPr>
                          <w:t> </w:t>
                        </w:r>
                        <w:r>
                          <w:rPr>
                            <w:w w:val="105"/>
                            <w:sz w:val="20"/>
                          </w:rPr>
                          <w:t>4.9</w:t>
                        </w:r>
                      </w:p>
                      <w:p>
                        <w:pPr>
                          <w:pStyle w:val="TableParagraph"/>
                          <w:spacing w:line="223" w:lineRule="exact" w:before="38"/>
                          <w:ind w:left="338"/>
                          <w:jc w:val="left"/>
                          <w:rPr>
                            <w:sz w:val="20"/>
                          </w:rPr>
                        </w:pPr>
                        <w:r>
                          <w:rPr>
                            <w:w w:val="145"/>
                            <w:sz w:val="20"/>
                          </w:rPr>
                          <w:t>△</w:t>
                        </w:r>
                        <w:r>
                          <w:rPr>
                            <w:spacing w:val="-50"/>
                            <w:w w:val="145"/>
                            <w:sz w:val="20"/>
                          </w:rPr>
                          <w:t> </w:t>
                        </w:r>
                        <w:r>
                          <w:rPr>
                            <w:w w:val="105"/>
                            <w:sz w:val="20"/>
                          </w:rPr>
                          <w:t>4.9</w:t>
                        </w:r>
                      </w:p>
                    </w:tc>
                    <w:tc>
                      <w:tcPr>
                        <w:tcW w:w="879" w:type="dxa"/>
                      </w:tcPr>
                      <w:p>
                        <w:pPr>
                          <w:pStyle w:val="TableParagraph"/>
                          <w:spacing w:before="42"/>
                          <w:ind w:left="354"/>
                          <w:jc w:val="center"/>
                          <w:rPr>
                            <w:sz w:val="20"/>
                          </w:rPr>
                        </w:pPr>
                        <w:r>
                          <w:rPr>
                            <w:w w:val="95"/>
                            <w:sz w:val="20"/>
                          </w:rPr>
                          <w:t>97.5</w:t>
                        </w:r>
                      </w:p>
                      <w:p>
                        <w:pPr>
                          <w:pStyle w:val="TableParagraph"/>
                          <w:spacing w:before="37"/>
                          <w:ind w:left="253"/>
                          <w:jc w:val="center"/>
                          <w:rPr>
                            <w:sz w:val="20"/>
                          </w:rPr>
                        </w:pPr>
                        <w:r>
                          <w:rPr>
                            <w:w w:val="95"/>
                            <w:sz w:val="20"/>
                          </w:rPr>
                          <w:t>109.3</w:t>
                        </w:r>
                      </w:p>
                      <w:p>
                        <w:pPr>
                          <w:pStyle w:val="TableParagraph"/>
                          <w:spacing w:before="38"/>
                          <w:ind w:left="253"/>
                          <w:jc w:val="center"/>
                          <w:rPr>
                            <w:sz w:val="20"/>
                          </w:rPr>
                        </w:pPr>
                        <w:r>
                          <w:rPr>
                            <w:w w:val="95"/>
                            <w:sz w:val="20"/>
                          </w:rPr>
                          <w:t>109.3</w:t>
                        </w:r>
                      </w:p>
                      <w:p>
                        <w:pPr>
                          <w:pStyle w:val="TableParagraph"/>
                          <w:spacing w:before="37"/>
                          <w:ind w:left="253"/>
                          <w:jc w:val="center"/>
                          <w:rPr>
                            <w:sz w:val="20"/>
                          </w:rPr>
                        </w:pPr>
                        <w:r>
                          <w:rPr>
                            <w:w w:val="95"/>
                            <w:sz w:val="20"/>
                          </w:rPr>
                          <w:t>115.3</w:t>
                        </w:r>
                      </w:p>
                      <w:p>
                        <w:pPr>
                          <w:pStyle w:val="TableParagraph"/>
                          <w:spacing w:before="38"/>
                          <w:ind w:left="253"/>
                          <w:jc w:val="center"/>
                          <w:rPr>
                            <w:sz w:val="20"/>
                          </w:rPr>
                        </w:pPr>
                        <w:r>
                          <w:rPr>
                            <w:w w:val="95"/>
                            <w:sz w:val="20"/>
                          </w:rPr>
                          <w:t>101.4</w:t>
                        </w:r>
                      </w:p>
                      <w:p>
                        <w:pPr>
                          <w:pStyle w:val="TableParagraph"/>
                          <w:spacing w:before="37"/>
                          <w:ind w:left="253"/>
                          <w:jc w:val="center"/>
                          <w:rPr>
                            <w:sz w:val="20"/>
                          </w:rPr>
                        </w:pPr>
                        <w:r>
                          <w:rPr>
                            <w:w w:val="95"/>
                            <w:sz w:val="20"/>
                          </w:rPr>
                          <w:t>100.8</w:t>
                        </w:r>
                      </w:p>
                      <w:p>
                        <w:pPr>
                          <w:pStyle w:val="TableParagraph"/>
                          <w:spacing w:before="38"/>
                          <w:ind w:left="354"/>
                          <w:jc w:val="center"/>
                          <w:rPr>
                            <w:sz w:val="20"/>
                          </w:rPr>
                        </w:pPr>
                        <w:r>
                          <w:rPr>
                            <w:w w:val="95"/>
                            <w:sz w:val="20"/>
                          </w:rPr>
                          <w:t>95.6</w:t>
                        </w:r>
                      </w:p>
                      <w:p>
                        <w:pPr>
                          <w:pStyle w:val="TableParagraph"/>
                          <w:spacing w:before="37"/>
                          <w:ind w:left="354"/>
                          <w:jc w:val="center"/>
                          <w:rPr>
                            <w:sz w:val="20"/>
                          </w:rPr>
                        </w:pPr>
                        <w:r>
                          <w:rPr>
                            <w:w w:val="95"/>
                            <w:sz w:val="20"/>
                          </w:rPr>
                          <w:t>92.5</w:t>
                        </w:r>
                      </w:p>
                      <w:p>
                        <w:pPr>
                          <w:pStyle w:val="TableParagraph"/>
                          <w:spacing w:before="38"/>
                          <w:ind w:left="354"/>
                          <w:jc w:val="center"/>
                          <w:rPr>
                            <w:sz w:val="20"/>
                          </w:rPr>
                        </w:pPr>
                        <w:r>
                          <w:rPr>
                            <w:w w:val="95"/>
                            <w:sz w:val="20"/>
                          </w:rPr>
                          <w:t>94.1</w:t>
                        </w:r>
                      </w:p>
                      <w:p>
                        <w:pPr>
                          <w:pStyle w:val="TableParagraph"/>
                          <w:spacing w:before="37"/>
                          <w:ind w:left="354"/>
                          <w:jc w:val="center"/>
                          <w:rPr>
                            <w:sz w:val="20"/>
                          </w:rPr>
                        </w:pPr>
                        <w:r>
                          <w:rPr>
                            <w:w w:val="95"/>
                            <w:sz w:val="20"/>
                          </w:rPr>
                          <w:t>98.3</w:t>
                        </w:r>
                      </w:p>
                      <w:p>
                        <w:pPr>
                          <w:pStyle w:val="TableParagraph"/>
                          <w:spacing w:before="38"/>
                          <w:ind w:left="354"/>
                          <w:jc w:val="center"/>
                          <w:rPr>
                            <w:sz w:val="20"/>
                          </w:rPr>
                        </w:pPr>
                        <w:r>
                          <w:rPr>
                            <w:w w:val="95"/>
                            <w:sz w:val="20"/>
                          </w:rPr>
                          <w:t>96.5</w:t>
                        </w:r>
                      </w:p>
                      <w:p>
                        <w:pPr>
                          <w:pStyle w:val="TableParagraph"/>
                          <w:spacing w:line="223" w:lineRule="exact" w:before="38"/>
                          <w:ind w:left="354"/>
                          <w:jc w:val="center"/>
                          <w:rPr>
                            <w:sz w:val="20"/>
                          </w:rPr>
                        </w:pPr>
                        <w:r>
                          <w:rPr>
                            <w:w w:val="95"/>
                            <w:sz w:val="20"/>
                          </w:rPr>
                          <w:t>93.9</w:t>
                        </w:r>
                      </w:p>
                    </w:tc>
                    <w:tc>
                      <w:tcPr>
                        <w:tcW w:w="879" w:type="dxa"/>
                      </w:tcPr>
                      <w:p>
                        <w:pPr>
                          <w:pStyle w:val="TableParagraph"/>
                          <w:spacing w:before="42"/>
                          <w:ind w:left="435"/>
                          <w:jc w:val="left"/>
                          <w:rPr>
                            <w:sz w:val="20"/>
                          </w:rPr>
                        </w:pPr>
                        <w:r>
                          <w:rPr>
                            <w:w w:val="95"/>
                            <w:sz w:val="20"/>
                          </w:rPr>
                          <w:t>97.3</w:t>
                        </w:r>
                      </w:p>
                      <w:p>
                        <w:pPr>
                          <w:pStyle w:val="TableParagraph"/>
                          <w:spacing w:before="37"/>
                          <w:ind w:left="435"/>
                          <w:jc w:val="left"/>
                          <w:rPr>
                            <w:sz w:val="20"/>
                          </w:rPr>
                        </w:pPr>
                        <w:r>
                          <w:rPr>
                            <w:w w:val="95"/>
                            <w:sz w:val="20"/>
                          </w:rPr>
                          <w:t>97.9</w:t>
                        </w:r>
                      </w:p>
                      <w:p>
                        <w:pPr>
                          <w:pStyle w:val="TableParagraph"/>
                          <w:spacing w:before="38"/>
                          <w:ind w:left="435"/>
                          <w:jc w:val="left"/>
                          <w:rPr>
                            <w:sz w:val="20"/>
                          </w:rPr>
                        </w:pPr>
                        <w:r>
                          <w:rPr>
                            <w:w w:val="95"/>
                            <w:sz w:val="20"/>
                          </w:rPr>
                          <w:t>98.1</w:t>
                        </w:r>
                      </w:p>
                      <w:p>
                        <w:pPr>
                          <w:pStyle w:val="TableParagraph"/>
                          <w:spacing w:before="37"/>
                          <w:ind w:left="435"/>
                          <w:jc w:val="left"/>
                          <w:rPr>
                            <w:sz w:val="20"/>
                          </w:rPr>
                        </w:pPr>
                        <w:r>
                          <w:rPr>
                            <w:w w:val="95"/>
                            <w:sz w:val="20"/>
                          </w:rPr>
                          <w:t>98.0</w:t>
                        </w:r>
                      </w:p>
                      <w:p>
                        <w:pPr>
                          <w:pStyle w:val="TableParagraph"/>
                          <w:spacing w:before="38"/>
                          <w:ind w:left="435"/>
                          <w:jc w:val="left"/>
                          <w:rPr>
                            <w:sz w:val="20"/>
                          </w:rPr>
                        </w:pPr>
                        <w:r>
                          <w:rPr>
                            <w:w w:val="95"/>
                            <w:sz w:val="20"/>
                          </w:rPr>
                          <w:t>96.5</w:t>
                        </w:r>
                      </w:p>
                      <w:p>
                        <w:pPr>
                          <w:pStyle w:val="TableParagraph"/>
                          <w:spacing w:before="37"/>
                          <w:ind w:left="435"/>
                          <w:jc w:val="left"/>
                          <w:rPr>
                            <w:sz w:val="20"/>
                          </w:rPr>
                        </w:pPr>
                        <w:r>
                          <w:rPr>
                            <w:w w:val="95"/>
                            <w:sz w:val="20"/>
                          </w:rPr>
                          <w:t>96.5</w:t>
                        </w:r>
                      </w:p>
                      <w:p>
                        <w:pPr>
                          <w:pStyle w:val="TableParagraph"/>
                          <w:spacing w:before="38"/>
                          <w:ind w:left="435"/>
                          <w:jc w:val="left"/>
                          <w:rPr>
                            <w:sz w:val="20"/>
                          </w:rPr>
                        </w:pPr>
                        <w:r>
                          <w:rPr>
                            <w:w w:val="95"/>
                            <w:sz w:val="20"/>
                          </w:rPr>
                          <w:t>97.5</w:t>
                        </w:r>
                      </w:p>
                      <w:p>
                        <w:pPr>
                          <w:pStyle w:val="TableParagraph"/>
                          <w:spacing w:before="37"/>
                          <w:ind w:left="435"/>
                          <w:jc w:val="left"/>
                          <w:rPr>
                            <w:sz w:val="20"/>
                          </w:rPr>
                        </w:pPr>
                        <w:r>
                          <w:rPr>
                            <w:w w:val="95"/>
                            <w:sz w:val="20"/>
                          </w:rPr>
                          <w:t>96.1</w:t>
                        </w:r>
                      </w:p>
                      <w:p>
                        <w:pPr>
                          <w:pStyle w:val="TableParagraph"/>
                          <w:spacing w:before="38"/>
                          <w:ind w:left="435"/>
                          <w:jc w:val="left"/>
                          <w:rPr>
                            <w:sz w:val="20"/>
                          </w:rPr>
                        </w:pPr>
                        <w:r>
                          <w:rPr>
                            <w:w w:val="95"/>
                            <w:sz w:val="20"/>
                          </w:rPr>
                          <w:t>98.5</w:t>
                        </w:r>
                      </w:p>
                      <w:p>
                        <w:pPr>
                          <w:pStyle w:val="TableParagraph"/>
                          <w:spacing w:before="37"/>
                          <w:ind w:left="435"/>
                          <w:jc w:val="left"/>
                          <w:rPr>
                            <w:sz w:val="20"/>
                          </w:rPr>
                        </w:pPr>
                        <w:r>
                          <w:rPr>
                            <w:w w:val="95"/>
                            <w:sz w:val="20"/>
                          </w:rPr>
                          <w:t>98.5</w:t>
                        </w:r>
                      </w:p>
                      <w:p>
                        <w:pPr>
                          <w:pStyle w:val="TableParagraph"/>
                          <w:spacing w:before="38"/>
                          <w:ind w:left="435"/>
                          <w:jc w:val="left"/>
                          <w:rPr>
                            <w:sz w:val="20"/>
                          </w:rPr>
                        </w:pPr>
                        <w:r>
                          <w:rPr>
                            <w:w w:val="95"/>
                            <w:sz w:val="20"/>
                          </w:rPr>
                          <w:t>97.3</w:t>
                        </w:r>
                      </w:p>
                      <w:p>
                        <w:pPr>
                          <w:pStyle w:val="TableParagraph"/>
                          <w:spacing w:line="223" w:lineRule="exact" w:before="38"/>
                          <w:ind w:left="435"/>
                          <w:jc w:val="left"/>
                          <w:rPr>
                            <w:sz w:val="20"/>
                          </w:rPr>
                        </w:pPr>
                        <w:r>
                          <w:rPr>
                            <w:w w:val="95"/>
                            <w:sz w:val="20"/>
                          </w:rPr>
                          <w:t>99.0</w:t>
                        </w:r>
                      </w:p>
                    </w:tc>
                    <w:tc>
                      <w:tcPr>
                        <w:tcW w:w="879" w:type="dxa"/>
                      </w:tcPr>
                      <w:p>
                        <w:pPr>
                          <w:pStyle w:val="TableParagraph"/>
                          <w:spacing w:before="42"/>
                          <w:ind w:left="334"/>
                          <w:jc w:val="left"/>
                          <w:rPr>
                            <w:sz w:val="20"/>
                          </w:rPr>
                        </w:pPr>
                        <w:r>
                          <w:rPr>
                            <w:w w:val="95"/>
                            <w:sz w:val="20"/>
                          </w:rPr>
                          <w:t>121.6</w:t>
                        </w:r>
                      </w:p>
                      <w:p>
                        <w:pPr>
                          <w:pStyle w:val="TableParagraph"/>
                          <w:spacing w:before="37"/>
                          <w:ind w:left="334"/>
                          <w:jc w:val="left"/>
                          <w:rPr>
                            <w:sz w:val="20"/>
                          </w:rPr>
                        </w:pPr>
                        <w:r>
                          <w:rPr>
                            <w:w w:val="95"/>
                            <w:sz w:val="20"/>
                          </w:rPr>
                          <w:t>123.5</w:t>
                        </w:r>
                      </w:p>
                      <w:p>
                        <w:pPr>
                          <w:pStyle w:val="TableParagraph"/>
                          <w:spacing w:before="38"/>
                          <w:ind w:left="334"/>
                          <w:jc w:val="left"/>
                          <w:rPr>
                            <w:sz w:val="20"/>
                          </w:rPr>
                        </w:pPr>
                        <w:r>
                          <w:rPr>
                            <w:w w:val="95"/>
                            <w:sz w:val="20"/>
                          </w:rPr>
                          <w:t>124.5</w:t>
                        </w:r>
                      </w:p>
                      <w:p>
                        <w:pPr>
                          <w:pStyle w:val="TableParagraph"/>
                          <w:spacing w:before="37"/>
                          <w:ind w:left="334"/>
                          <w:jc w:val="left"/>
                          <w:rPr>
                            <w:sz w:val="20"/>
                          </w:rPr>
                        </w:pPr>
                        <w:r>
                          <w:rPr>
                            <w:w w:val="95"/>
                            <w:sz w:val="20"/>
                          </w:rPr>
                          <w:t>116.9</w:t>
                        </w:r>
                      </w:p>
                      <w:p>
                        <w:pPr>
                          <w:pStyle w:val="TableParagraph"/>
                          <w:spacing w:before="38"/>
                          <w:ind w:left="334"/>
                          <w:jc w:val="left"/>
                          <w:rPr>
                            <w:sz w:val="20"/>
                          </w:rPr>
                        </w:pPr>
                        <w:r>
                          <w:rPr>
                            <w:w w:val="95"/>
                            <w:sz w:val="20"/>
                          </w:rPr>
                          <w:t>119.5</w:t>
                        </w:r>
                      </w:p>
                      <w:p>
                        <w:pPr>
                          <w:pStyle w:val="TableParagraph"/>
                          <w:spacing w:before="37"/>
                          <w:ind w:left="334"/>
                          <w:jc w:val="left"/>
                          <w:rPr>
                            <w:sz w:val="20"/>
                          </w:rPr>
                        </w:pPr>
                        <w:r>
                          <w:rPr>
                            <w:w w:val="95"/>
                            <w:sz w:val="20"/>
                          </w:rPr>
                          <w:t>124.9</w:t>
                        </w:r>
                      </w:p>
                      <w:p>
                        <w:pPr>
                          <w:pStyle w:val="TableParagraph"/>
                          <w:spacing w:before="38"/>
                          <w:ind w:left="334"/>
                          <w:jc w:val="left"/>
                          <w:rPr>
                            <w:sz w:val="20"/>
                          </w:rPr>
                        </w:pPr>
                        <w:r>
                          <w:rPr>
                            <w:w w:val="95"/>
                            <w:sz w:val="20"/>
                          </w:rPr>
                          <w:t>114.9</w:t>
                        </w:r>
                      </w:p>
                      <w:p>
                        <w:pPr>
                          <w:pStyle w:val="TableParagraph"/>
                          <w:spacing w:before="37"/>
                          <w:ind w:left="334"/>
                          <w:jc w:val="left"/>
                          <w:rPr>
                            <w:sz w:val="20"/>
                          </w:rPr>
                        </w:pPr>
                        <w:r>
                          <w:rPr>
                            <w:w w:val="95"/>
                            <w:sz w:val="20"/>
                          </w:rPr>
                          <w:t>112.1</w:t>
                        </w:r>
                      </w:p>
                      <w:p>
                        <w:pPr>
                          <w:pStyle w:val="TableParagraph"/>
                          <w:spacing w:before="38"/>
                          <w:ind w:left="334"/>
                          <w:jc w:val="left"/>
                          <w:rPr>
                            <w:sz w:val="20"/>
                          </w:rPr>
                        </w:pPr>
                        <w:r>
                          <w:rPr>
                            <w:w w:val="95"/>
                            <w:sz w:val="20"/>
                          </w:rPr>
                          <w:t>113.1</w:t>
                        </w:r>
                      </w:p>
                      <w:p>
                        <w:pPr>
                          <w:pStyle w:val="TableParagraph"/>
                          <w:spacing w:before="37"/>
                          <w:ind w:left="334"/>
                          <w:jc w:val="left"/>
                          <w:rPr>
                            <w:sz w:val="20"/>
                          </w:rPr>
                        </w:pPr>
                        <w:r>
                          <w:rPr>
                            <w:w w:val="95"/>
                            <w:sz w:val="20"/>
                          </w:rPr>
                          <w:t>112.0</w:t>
                        </w:r>
                      </w:p>
                      <w:p>
                        <w:pPr>
                          <w:pStyle w:val="TableParagraph"/>
                          <w:spacing w:before="38"/>
                          <w:ind w:left="334"/>
                          <w:jc w:val="left"/>
                          <w:rPr>
                            <w:sz w:val="20"/>
                          </w:rPr>
                        </w:pPr>
                        <w:r>
                          <w:rPr>
                            <w:w w:val="95"/>
                            <w:sz w:val="20"/>
                          </w:rPr>
                          <w:t>112.3</w:t>
                        </w:r>
                      </w:p>
                      <w:p>
                        <w:pPr>
                          <w:pStyle w:val="TableParagraph"/>
                          <w:spacing w:line="223" w:lineRule="exact" w:before="38"/>
                          <w:ind w:left="334"/>
                          <w:jc w:val="left"/>
                          <w:rPr>
                            <w:sz w:val="20"/>
                          </w:rPr>
                        </w:pPr>
                        <w:r>
                          <w:rPr>
                            <w:w w:val="95"/>
                            <w:sz w:val="20"/>
                          </w:rPr>
                          <w:t>112.2</w:t>
                        </w:r>
                      </w:p>
                    </w:tc>
                    <w:tc>
                      <w:tcPr>
                        <w:tcW w:w="879" w:type="dxa"/>
                      </w:tcPr>
                      <w:p>
                        <w:pPr>
                          <w:pStyle w:val="TableParagraph"/>
                          <w:spacing w:before="42"/>
                          <w:ind w:left="434"/>
                          <w:jc w:val="left"/>
                          <w:rPr>
                            <w:sz w:val="20"/>
                          </w:rPr>
                        </w:pPr>
                        <w:r>
                          <w:rPr>
                            <w:w w:val="95"/>
                            <w:sz w:val="20"/>
                          </w:rPr>
                          <w:t>98.5</w:t>
                        </w:r>
                      </w:p>
                      <w:p>
                        <w:pPr>
                          <w:pStyle w:val="TableParagraph"/>
                          <w:spacing w:before="37"/>
                          <w:ind w:left="434"/>
                          <w:jc w:val="left"/>
                          <w:rPr>
                            <w:sz w:val="20"/>
                          </w:rPr>
                        </w:pPr>
                        <w:r>
                          <w:rPr>
                            <w:w w:val="95"/>
                            <w:sz w:val="20"/>
                          </w:rPr>
                          <w:t>94.3</w:t>
                        </w:r>
                      </w:p>
                      <w:p>
                        <w:pPr>
                          <w:pStyle w:val="TableParagraph"/>
                          <w:spacing w:before="38"/>
                          <w:ind w:left="434"/>
                          <w:jc w:val="left"/>
                          <w:rPr>
                            <w:sz w:val="20"/>
                          </w:rPr>
                        </w:pPr>
                        <w:r>
                          <w:rPr>
                            <w:w w:val="95"/>
                            <w:sz w:val="20"/>
                          </w:rPr>
                          <w:t>95.6</w:t>
                        </w:r>
                      </w:p>
                      <w:p>
                        <w:pPr>
                          <w:pStyle w:val="TableParagraph"/>
                          <w:spacing w:before="37"/>
                          <w:ind w:left="434"/>
                          <w:jc w:val="left"/>
                          <w:rPr>
                            <w:sz w:val="20"/>
                          </w:rPr>
                        </w:pPr>
                        <w:r>
                          <w:rPr>
                            <w:w w:val="95"/>
                            <w:sz w:val="20"/>
                          </w:rPr>
                          <w:t>92.9</w:t>
                        </w:r>
                      </w:p>
                      <w:p>
                        <w:pPr>
                          <w:pStyle w:val="TableParagraph"/>
                          <w:spacing w:before="38"/>
                          <w:ind w:left="434"/>
                          <w:jc w:val="left"/>
                          <w:rPr>
                            <w:sz w:val="20"/>
                          </w:rPr>
                        </w:pPr>
                        <w:r>
                          <w:rPr>
                            <w:w w:val="95"/>
                            <w:sz w:val="20"/>
                          </w:rPr>
                          <w:t>91.4</w:t>
                        </w:r>
                      </w:p>
                      <w:p>
                        <w:pPr>
                          <w:pStyle w:val="TableParagraph"/>
                          <w:spacing w:before="37"/>
                          <w:ind w:left="434"/>
                          <w:jc w:val="left"/>
                          <w:rPr>
                            <w:sz w:val="20"/>
                          </w:rPr>
                        </w:pPr>
                        <w:r>
                          <w:rPr>
                            <w:w w:val="95"/>
                            <w:sz w:val="20"/>
                          </w:rPr>
                          <w:t>91.4</w:t>
                        </w:r>
                      </w:p>
                      <w:p>
                        <w:pPr>
                          <w:pStyle w:val="TableParagraph"/>
                          <w:spacing w:before="38"/>
                          <w:ind w:left="434"/>
                          <w:jc w:val="left"/>
                          <w:rPr>
                            <w:sz w:val="20"/>
                          </w:rPr>
                        </w:pPr>
                        <w:r>
                          <w:rPr>
                            <w:w w:val="95"/>
                            <w:sz w:val="20"/>
                          </w:rPr>
                          <w:t>90.4</w:t>
                        </w:r>
                      </w:p>
                      <w:p>
                        <w:pPr>
                          <w:pStyle w:val="TableParagraph"/>
                          <w:spacing w:before="37"/>
                          <w:ind w:left="434"/>
                          <w:jc w:val="left"/>
                          <w:rPr>
                            <w:sz w:val="20"/>
                          </w:rPr>
                        </w:pPr>
                        <w:r>
                          <w:rPr>
                            <w:w w:val="95"/>
                            <w:sz w:val="20"/>
                          </w:rPr>
                          <w:t>90.6</w:t>
                        </w:r>
                      </w:p>
                      <w:p>
                        <w:pPr>
                          <w:pStyle w:val="TableParagraph"/>
                          <w:spacing w:before="38"/>
                          <w:ind w:left="434"/>
                          <w:jc w:val="left"/>
                          <w:rPr>
                            <w:sz w:val="20"/>
                          </w:rPr>
                        </w:pPr>
                        <w:r>
                          <w:rPr>
                            <w:w w:val="95"/>
                            <w:sz w:val="20"/>
                          </w:rPr>
                          <w:t>89.9</w:t>
                        </w:r>
                      </w:p>
                      <w:p>
                        <w:pPr>
                          <w:pStyle w:val="TableParagraph"/>
                          <w:spacing w:before="37"/>
                          <w:ind w:left="434"/>
                          <w:jc w:val="left"/>
                          <w:rPr>
                            <w:sz w:val="20"/>
                          </w:rPr>
                        </w:pPr>
                        <w:r>
                          <w:rPr>
                            <w:w w:val="95"/>
                            <w:sz w:val="20"/>
                          </w:rPr>
                          <w:t>92.9</w:t>
                        </w:r>
                      </w:p>
                      <w:p>
                        <w:pPr>
                          <w:pStyle w:val="TableParagraph"/>
                          <w:spacing w:before="38"/>
                          <w:ind w:left="434"/>
                          <w:jc w:val="left"/>
                          <w:rPr>
                            <w:sz w:val="20"/>
                          </w:rPr>
                        </w:pPr>
                        <w:r>
                          <w:rPr>
                            <w:w w:val="95"/>
                            <w:sz w:val="20"/>
                          </w:rPr>
                          <w:t>94.4</w:t>
                        </w:r>
                      </w:p>
                      <w:p>
                        <w:pPr>
                          <w:pStyle w:val="TableParagraph"/>
                          <w:spacing w:line="223" w:lineRule="exact" w:before="38"/>
                          <w:ind w:left="434"/>
                          <w:jc w:val="left"/>
                          <w:rPr>
                            <w:sz w:val="20"/>
                          </w:rPr>
                        </w:pPr>
                        <w:r>
                          <w:rPr>
                            <w:w w:val="95"/>
                            <w:sz w:val="20"/>
                          </w:rPr>
                          <w:t>92.2</w:t>
                        </w:r>
                      </w:p>
                    </w:tc>
                    <w:tc>
                      <w:tcPr>
                        <w:tcW w:w="879" w:type="dxa"/>
                      </w:tcPr>
                      <w:p>
                        <w:pPr>
                          <w:pStyle w:val="TableParagraph"/>
                          <w:spacing w:before="42"/>
                          <w:ind w:left="433"/>
                          <w:jc w:val="left"/>
                          <w:rPr>
                            <w:sz w:val="20"/>
                          </w:rPr>
                        </w:pPr>
                        <w:r>
                          <w:rPr>
                            <w:w w:val="95"/>
                            <w:sz w:val="20"/>
                          </w:rPr>
                          <w:t>96.7</w:t>
                        </w:r>
                      </w:p>
                      <w:p>
                        <w:pPr>
                          <w:pStyle w:val="TableParagraph"/>
                          <w:spacing w:before="37"/>
                          <w:ind w:left="433"/>
                          <w:jc w:val="left"/>
                          <w:rPr>
                            <w:sz w:val="20"/>
                          </w:rPr>
                        </w:pPr>
                        <w:r>
                          <w:rPr>
                            <w:w w:val="95"/>
                            <w:sz w:val="20"/>
                          </w:rPr>
                          <w:t>97.2</w:t>
                        </w:r>
                      </w:p>
                      <w:p>
                        <w:pPr>
                          <w:pStyle w:val="TableParagraph"/>
                          <w:spacing w:before="38"/>
                          <w:ind w:left="433"/>
                          <w:jc w:val="left"/>
                          <w:rPr>
                            <w:sz w:val="20"/>
                          </w:rPr>
                        </w:pPr>
                        <w:r>
                          <w:rPr>
                            <w:w w:val="95"/>
                            <w:sz w:val="20"/>
                          </w:rPr>
                          <w:t>99.7</w:t>
                        </w:r>
                      </w:p>
                      <w:p>
                        <w:pPr>
                          <w:pStyle w:val="TableParagraph"/>
                          <w:spacing w:before="37"/>
                          <w:ind w:left="433"/>
                          <w:jc w:val="left"/>
                          <w:rPr>
                            <w:sz w:val="20"/>
                          </w:rPr>
                        </w:pPr>
                        <w:r>
                          <w:rPr>
                            <w:w w:val="95"/>
                            <w:sz w:val="20"/>
                          </w:rPr>
                          <w:t>98.5</w:t>
                        </w:r>
                      </w:p>
                      <w:p>
                        <w:pPr>
                          <w:pStyle w:val="TableParagraph"/>
                          <w:spacing w:before="38"/>
                          <w:ind w:left="433"/>
                          <w:jc w:val="left"/>
                          <w:rPr>
                            <w:sz w:val="20"/>
                          </w:rPr>
                        </w:pPr>
                        <w:r>
                          <w:rPr>
                            <w:w w:val="95"/>
                            <w:sz w:val="20"/>
                          </w:rPr>
                          <w:t>96.0</w:t>
                        </w:r>
                      </w:p>
                      <w:p>
                        <w:pPr>
                          <w:pStyle w:val="TableParagraph"/>
                          <w:spacing w:before="37"/>
                          <w:ind w:left="433"/>
                          <w:jc w:val="left"/>
                          <w:rPr>
                            <w:sz w:val="20"/>
                          </w:rPr>
                        </w:pPr>
                        <w:r>
                          <w:rPr>
                            <w:w w:val="95"/>
                            <w:sz w:val="20"/>
                          </w:rPr>
                          <w:t>94.5</w:t>
                        </w:r>
                      </w:p>
                      <w:p>
                        <w:pPr>
                          <w:pStyle w:val="TableParagraph"/>
                          <w:spacing w:before="38"/>
                          <w:ind w:left="433"/>
                          <w:jc w:val="left"/>
                          <w:rPr>
                            <w:sz w:val="20"/>
                          </w:rPr>
                        </w:pPr>
                        <w:r>
                          <w:rPr>
                            <w:w w:val="95"/>
                            <w:sz w:val="20"/>
                          </w:rPr>
                          <w:t>97.9</w:t>
                        </w:r>
                      </w:p>
                      <w:p>
                        <w:pPr>
                          <w:pStyle w:val="TableParagraph"/>
                          <w:spacing w:before="37"/>
                          <w:ind w:left="433"/>
                          <w:jc w:val="left"/>
                          <w:rPr>
                            <w:sz w:val="20"/>
                          </w:rPr>
                        </w:pPr>
                        <w:r>
                          <w:rPr>
                            <w:w w:val="95"/>
                            <w:sz w:val="20"/>
                          </w:rPr>
                          <w:t>96.2</w:t>
                        </w:r>
                      </w:p>
                      <w:p>
                        <w:pPr>
                          <w:pStyle w:val="TableParagraph"/>
                          <w:spacing w:before="38"/>
                          <w:ind w:left="433"/>
                          <w:jc w:val="left"/>
                          <w:rPr>
                            <w:sz w:val="20"/>
                          </w:rPr>
                        </w:pPr>
                        <w:r>
                          <w:rPr>
                            <w:w w:val="95"/>
                            <w:sz w:val="20"/>
                          </w:rPr>
                          <w:t>94.6</w:t>
                        </w:r>
                      </w:p>
                      <w:p>
                        <w:pPr>
                          <w:pStyle w:val="TableParagraph"/>
                          <w:spacing w:before="37"/>
                          <w:ind w:left="433"/>
                          <w:jc w:val="left"/>
                          <w:rPr>
                            <w:sz w:val="20"/>
                          </w:rPr>
                        </w:pPr>
                        <w:r>
                          <w:rPr>
                            <w:w w:val="95"/>
                            <w:sz w:val="20"/>
                          </w:rPr>
                          <w:t>96.0</w:t>
                        </w:r>
                      </w:p>
                      <w:p>
                        <w:pPr>
                          <w:pStyle w:val="TableParagraph"/>
                          <w:spacing w:before="38"/>
                          <w:ind w:left="433"/>
                          <w:jc w:val="left"/>
                          <w:rPr>
                            <w:sz w:val="20"/>
                          </w:rPr>
                        </w:pPr>
                        <w:r>
                          <w:rPr>
                            <w:w w:val="95"/>
                            <w:sz w:val="20"/>
                          </w:rPr>
                          <w:t>94.3</w:t>
                        </w:r>
                      </w:p>
                      <w:p>
                        <w:pPr>
                          <w:pStyle w:val="TableParagraph"/>
                          <w:spacing w:line="223" w:lineRule="exact" w:before="38"/>
                          <w:ind w:left="433"/>
                          <w:jc w:val="left"/>
                          <w:rPr>
                            <w:sz w:val="20"/>
                          </w:rPr>
                        </w:pPr>
                        <w:r>
                          <w:rPr>
                            <w:w w:val="95"/>
                            <w:sz w:val="20"/>
                          </w:rPr>
                          <w:t>94.6</w:t>
                        </w:r>
                      </w:p>
                    </w:tc>
                    <w:tc>
                      <w:tcPr>
                        <w:tcW w:w="879" w:type="dxa"/>
                      </w:tcPr>
                      <w:p>
                        <w:pPr>
                          <w:pStyle w:val="TableParagraph"/>
                          <w:spacing w:before="42"/>
                          <w:ind w:left="432"/>
                          <w:jc w:val="left"/>
                          <w:rPr>
                            <w:sz w:val="20"/>
                          </w:rPr>
                        </w:pPr>
                        <w:r>
                          <w:rPr>
                            <w:w w:val="95"/>
                            <w:sz w:val="20"/>
                          </w:rPr>
                          <w:t>90.7</w:t>
                        </w:r>
                      </w:p>
                      <w:p>
                        <w:pPr>
                          <w:pStyle w:val="TableParagraph"/>
                          <w:spacing w:before="37"/>
                          <w:ind w:left="432"/>
                          <w:jc w:val="left"/>
                          <w:rPr>
                            <w:sz w:val="20"/>
                          </w:rPr>
                        </w:pPr>
                        <w:r>
                          <w:rPr>
                            <w:w w:val="95"/>
                            <w:sz w:val="20"/>
                          </w:rPr>
                          <w:t>91.2</w:t>
                        </w:r>
                      </w:p>
                      <w:p>
                        <w:pPr>
                          <w:pStyle w:val="TableParagraph"/>
                          <w:spacing w:before="38"/>
                          <w:ind w:left="432"/>
                          <w:jc w:val="left"/>
                          <w:rPr>
                            <w:sz w:val="20"/>
                          </w:rPr>
                        </w:pPr>
                        <w:r>
                          <w:rPr>
                            <w:w w:val="95"/>
                            <w:sz w:val="20"/>
                          </w:rPr>
                          <w:t>89.9</w:t>
                        </w:r>
                      </w:p>
                      <w:p>
                        <w:pPr>
                          <w:pStyle w:val="TableParagraph"/>
                          <w:spacing w:before="37"/>
                          <w:ind w:left="432"/>
                          <w:jc w:val="left"/>
                          <w:rPr>
                            <w:sz w:val="20"/>
                          </w:rPr>
                        </w:pPr>
                        <w:r>
                          <w:rPr>
                            <w:w w:val="95"/>
                            <w:sz w:val="20"/>
                          </w:rPr>
                          <w:t>89.7</w:t>
                        </w:r>
                      </w:p>
                      <w:p>
                        <w:pPr>
                          <w:pStyle w:val="TableParagraph"/>
                          <w:spacing w:before="38"/>
                          <w:ind w:left="432"/>
                          <w:jc w:val="left"/>
                          <w:rPr>
                            <w:sz w:val="20"/>
                          </w:rPr>
                        </w:pPr>
                        <w:r>
                          <w:rPr>
                            <w:w w:val="95"/>
                            <w:sz w:val="20"/>
                          </w:rPr>
                          <w:t>91.6</w:t>
                        </w:r>
                      </w:p>
                      <w:p>
                        <w:pPr>
                          <w:pStyle w:val="TableParagraph"/>
                          <w:spacing w:before="37"/>
                          <w:ind w:left="432"/>
                          <w:jc w:val="left"/>
                          <w:rPr>
                            <w:sz w:val="20"/>
                          </w:rPr>
                        </w:pPr>
                        <w:r>
                          <w:rPr>
                            <w:w w:val="95"/>
                            <w:sz w:val="20"/>
                          </w:rPr>
                          <w:t>92.1</w:t>
                        </w:r>
                      </w:p>
                      <w:p>
                        <w:pPr>
                          <w:pStyle w:val="TableParagraph"/>
                          <w:spacing w:before="38"/>
                          <w:ind w:left="432"/>
                          <w:jc w:val="left"/>
                          <w:rPr>
                            <w:sz w:val="20"/>
                          </w:rPr>
                        </w:pPr>
                        <w:r>
                          <w:rPr>
                            <w:w w:val="95"/>
                            <w:sz w:val="20"/>
                          </w:rPr>
                          <w:t>89.8</w:t>
                        </w:r>
                      </w:p>
                      <w:p>
                        <w:pPr>
                          <w:pStyle w:val="TableParagraph"/>
                          <w:spacing w:before="37"/>
                          <w:ind w:left="432"/>
                          <w:jc w:val="left"/>
                          <w:rPr>
                            <w:sz w:val="20"/>
                          </w:rPr>
                        </w:pPr>
                        <w:r>
                          <w:rPr>
                            <w:w w:val="95"/>
                            <w:sz w:val="20"/>
                          </w:rPr>
                          <w:t>85.1</w:t>
                        </w:r>
                      </w:p>
                      <w:p>
                        <w:pPr>
                          <w:pStyle w:val="TableParagraph"/>
                          <w:spacing w:before="38"/>
                          <w:ind w:left="432"/>
                          <w:jc w:val="left"/>
                          <w:rPr>
                            <w:sz w:val="20"/>
                          </w:rPr>
                        </w:pPr>
                        <w:r>
                          <w:rPr>
                            <w:w w:val="95"/>
                            <w:sz w:val="20"/>
                          </w:rPr>
                          <w:t>88.5</w:t>
                        </w:r>
                      </w:p>
                      <w:p>
                        <w:pPr>
                          <w:pStyle w:val="TableParagraph"/>
                          <w:spacing w:before="37"/>
                          <w:ind w:left="432"/>
                          <w:jc w:val="left"/>
                          <w:rPr>
                            <w:sz w:val="20"/>
                          </w:rPr>
                        </w:pPr>
                        <w:r>
                          <w:rPr>
                            <w:w w:val="95"/>
                            <w:sz w:val="20"/>
                          </w:rPr>
                          <w:t>91.8</w:t>
                        </w:r>
                      </w:p>
                      <w:p>
                        <w:pPr>
                          <w:pStyle w:val="TableParagraph"/>
                          <w:spacing w:before="38"/>
                          <w:ind w:left="432"/>
                          <w:jc w:val="left"/>
                          <w:rPr>
                            <w:sz w:val="20"/>
                          </w:rPr>
                        </w:pPr>
                        <w:r>
                          <w:rPr>
                            <w:w w:val="95"/>
                            <w:sz w:val="20"/>
                          </w:rPr>
                          <w:t>87.8</w:t>
                        </w:r>
                      </w:p>
                      <w:p>
                        <w:pPr>
                          <w:pStyle w:val="TableParagraph"/>
                          <w:spacing w:line="223" w:lineRule="exact" w:before="38"/>
                          <w:ind w:left="432"/>
                          <w:jc w:val="left"/>
                          <w:rPr>
                            <w:sz w:val="20"/>
                          </w:rPr>
                        </w:pPr>
                        <w:r>
                          <w:rPr>
                            <w:w w:val="95"/>
                            <w:sz w:val="20"/>
                          </w:rPr>
                          <w:t>83.5</w:t>
                        </w:r>
                      </w:p>
                    </w:tc>
                    <w:tc>
                      <w:tcPr>
                        <w:tcW w:w="879" w:type="dxa"/>
                      </w:tcPr>
                      <w:p>
                        <w:pPr>
                          <w:pStyle w:val="TableParagraph"/>
                          <w:spacing w:before="42"/>
                          <w:ind w:left="246"/>
                          <w:jc w:val="center"/>
                          <w:rPr>
                            <w:sz w:val="20"/>
                          </w:rPr>
                        </w:pPr>
                        <w:r>
                          <w:rPr>
                            <w:w w:val="95"/>
                            <w:sz w:val="20"/>
                          </w:rPr>
                          <w:t>110.7</w:t>
                        </w:r>
                      </w:p>
                      <w:p>
                        <w:pPr>
                          <w:pStyle w:val="TableParagraph"/>
                          <w:spacing w:before="37"/>
                          <w:ind w:left="246"/>
                          <w:jc w:val="center"/>
                          <w:rPr>
                            <w:sz w:val="20"/>
                          </w:rPr>
                        </w:pPr>
                        <w:r>
                          <w:rPr>
                            <w:w w:val="95"/>
                            <w:sz w:val="20"/>
                          </w:rPr>
                          <w:t>111.2</w:t>
                        </w:r>
                      </w:p>
                      <w:p>
                        <w:pPr>
                          <w:pStyle w:val="TableParagraph"/>
                          <w:spacing w:before="38"/>
                          <w:ind w:left="246"/>
                          <w:jc w:val="center"/>
                          <w:rPr>
                            <w:sz w:val="20"/>
                          </w:rPr>
                        </w:pPr>
                        <w:r>
                          <w:rPr>
                            <w:w w:val="95"/>
                            <w:sz w:val="20"/>
                          </w:rPr>
                          <w:t>112.0</w:t>
                        </w:r>
                      </w:p>
                      <w:p>
                        <w:pPr>
                          <w:pStyle w:val="TableParagraph"/>
                          <w:spacing w:before="37"/>
                          <w:ind w:left="246"/>
                          <w:jc w:val="center"/>
                          <w:rPr>
                            <w:sz w:val="20"/>
                          </w:rPr>
                        </w:pPr>
                        <w:r>
                          <w:rPr>
                            <w:w w:val="95"/>
                            <w:sz w:val="20"/>
                          </w:rPr>
                          <w:t>107.7</w:t>
                        </w:r>
                      </w:p>
                      <w:p>
                        <w:pPr>
                          <w:pStyle w:val="TableParagraph"/>
                          <w:spacing w:before="38"/>
                          <w:ind w:left="246"/>
                          <w:jc w:val="center"/>
                          <w:rPr>
                            <w:sz w:val="20"/>
                          </w:rPr>
                        </w:pPr>
                        <w:r>
                          <w:rPr>
                            <w:w w:val="95"/>
                            <w:sz w:val="20"/>
                          </w:rPr>
                          <w:t>108.2</w:t>
                        </w:r>
                      </w:p>
                      <w:p>
                        <w:pPr>
                          <w:pStyle w:val="TableParagraph"/>
                          <w:spacing w:before="37"/>
                          <w:ind w:left="246"/>
                          <w:jc w:val="center"/>
                          <w:rPr>
                            <w:sz w:val="20"/>
                          </w:rPr>
                        </w:pPr>
                        <w:r>
                          <w:rPr>
                            <w:w w:val="95"/>
                            <w:sz w:val="20"/>
                          </w:rPr>
                          <w:t>107.8</w:t>
                        </w:r>
                      </w:p>
                      <w:p>
                        <w:pPr>
                          <w:pStyle w:val="TableParagraph"/>
                          <w:spacing w:before="38"/>
                          <w:ind w:left="347"/>
                          <w:jc w:val="center"/>
                          <w:rPr>
                            <w:sz w:val="20"/>
                          </w:rPr>
                        </w:pPr>
                        <w:r>
                          <w:rPr>
                            <w:w w:val="95"/>
                            <w:sz w:val="20"/>
                          </w:rPr>
                          <w:t>97.3</w:t>
                        </w:r>
                      </w:p>
                      <w:p>
                        <w:pPr>
                          <w:pStyle w:val="TableParagraph"/>
                          <w:spacing w:before="37"/>
                          <w:ind w:left="347"/>
                          <w:jc w:val="center"/>
                          <w:rPr>
                            <w:sz w:val="20"/>
                          </w:rPr>
                        </w:pPr>
                        <w:r>
                          <w:rPr>
                            <w:w w:val="95"/>
                            <w:sz w:val="20"/>
                          </w:rPr>
                          <w:t>96.3</w:t>
                        </w:r>
                      </w:p>
                      <w:p>
                        <w:pPr>
                          <w:pStyle w:val="TableParagraph"/>
                          <w:spacing w:before="38"/>
                          <w:ind w:left="347"/>
                          <w:jc w:val="center"/>
                          <w:rPr>
                            <w:sz w:val="20"/>
                          </w:rPr>
                        </w:pPr>
                        <w:r>
                          <w:rPr>
                            <w:w w:val="95"/>
                            <w:sz w:val="20"/>
                          </w:rPr>
                          <w:t>95.7</w:t>
                        </w:r>
                      </w:p>
                      <w:p>
                        <w:pPr>
                          <w:pStyle w:val="TableParagraph"/>
                          <w:spacing w:before="37"/>
                          <w:ind w:left="347"/>
                          <w:jc w:val="center"/>
                          <w:rPr>
                            <w:sz w:val="20"/>
                          </w:rPr>
                        </w:pPr>
                        <w:r>
                          <w:rPr>
                            <w:w w:val="95"/>
                            <w:sz w:val="20"/>
                          </w:rPr>
                          <w:t>95.1</w:t>
                        </w:r>
                      </w:p>
                      <w:p>
                        <w:pPr>
                          <w:pStyle w:val="TableParagraph"/>
                          <w:spacing w:before="38"/>
                          <w:ind w:left="347"/>
                          <w:jc w:val="center"/>
                          <w:rPr>
                            <w:sz w:val="20"/>
                          </w:rPr>
                        </w:pPr>
                        <w:r>
                          <w:rPr>
                            <w:w w:val="95"/>
                            <w:sz w:val="20"/>
                          </w:rPr>
                          <w:t>96.7</w:t>
                        </w:r>
                      </w:p>
                      <w:p>
                        <w:pPr>
                          <w:pStyle w:val="TableParagraph"/>
                          <w:spacing w:line="223" w:lineRule="exact" w:before="38"/>
                          <w:ind w:left="347"/>
                          <w:jc w:val="center"/>
                          <w:rPr>
                            <w:sz w:val="20"/>
                          </w:rPr>
                        </w:pPr>
                        <w:r>
                          <w:rPr>
                            <w:w w:val="95"/>
                            <w:sz w:val="20"/>
                          </w:rPr>
                          <w:t>95.6</w:t>
                        </w:r>
                      </w:p>
                    </w:tc>
                    <w:tc>
                      <w:tcPr>
                        <w:tcW w:w="879" w:type="dxa"/>
                      </w:tcPr>
                      <w:p>
                        <w:pPr>
                          <w:pStyle w:val="TableParagraph"/>
                          <w:spacing w:before="42"/>
                          <w:ind w:left="330"/>
                          <w:jc w:val="left"/>
                          <w:rPr>
                            <w:sz w:val="20"/>
                          </w:rPr>
                        </w:pPr>
                        <w:r>
                          <w:rPr>
                            <w:w w:val="95"/>
                            <w:sz w:val="20"/>
                          </w:rPr>
                          <w:t>107.7</w:t>
                        </w:r>
                      </w:p>
                      <w:p>
                        <w:pPr>
                          <w:pStyle w:val="TableParagraph"/>
                          <w:spacing w:before="37"/>
                          <w:ind w:left="330"/>
                          <w:jc w:val="left"/>
                          <w:rPr>
                            <w:sz w:val="20"/>
                          </w:rPr>
                        </w:pPr>
                        <w:r>
                          <w:rPr>
                            <w:w w:val="95"/>
                            <w:sz w:val="20"/>
                          </w:rPr>
                          <w:t>106.6</w:t>
                        </w:r>
                      </w:p>
                      <w:p>
                        <w:pPr>
                          <w:pStyle w:val="TableParagraph"/>
                          <w:spacing w:before="38"/>
                          <w:ind w:left="330"/>
                          <w:jc w:val="left"/>
                          <w:rPr>
                            <w:sz w:val="20"/>
                          </w:rPr>
                        </w:pPr>
                        <w:r>
                          <w:rPr>
                            <w:w w:val="95"/>
                            <w:sz w:val="20"/>
                          </w:rPr>
                          <w:t>105.7</w:t>
                        </w:r>
                      </w:p>
                      <w:p>
                        <w:pPr>
                          <w:pStyle w:val="TableParagraph"/>
                          <w:spacing w:before="37"/>
                          <w:ind w:left="330"/>
                          <w:jc w:val="left"/>
                          <w:rPr>
                            <w:sz w:val="20"/>
                          </w:rPr>
                        </w:pPr>
                        <w:r>
                          <w:rPr>
                            <w:w w:val="95"/>
                            <w:sz w:val="20"/>
                          </w:rPr>
                          <w:t>104.2</w:t>
                        </w:r>
                      </w:p>
                      <w:p>
                        <w:pPr>
                          <w:pStyle w:val="TableParagraph"/>
                          <w:spacing w:before="38"/>
                          <w:ind w:left="330"/>
                          <w:jc w:val="left"/>
                          <w:rPr>
                            <w:sz w:val="20"/>
                          </w:rPr>
                        </w:pPr>
                        <w:r>
                          <w:rPr>
                            <w:w w:val="95"/>
                            <w:sz w:val="20"/>
                          </w:rPr>
                          <w:t>103.4</w:t>
                        </w:r>
                      </w:p>
                      <w:p>
                        <w:pPr>
                          <w:pStyle w:val="TableParagraph"/>
                          <w:spacing w:before="37"/>
                          <w:ind w:left="330"/>
                          <w:jc w:val="left"/>
                          <w:rPr>
                            <w:sz w:val="20"/>
                          </w:rPr>
                        </w:pPr>
                        <w:r>
                          <w:rPr>
                            <w:w w:val="95"/>
                            <w:sz w:val="20"/>
                          </w:rPr>
                          <w:t>103.1</w:t>
                        </w:r>
                      </w:p>
                      <w:p>
                        <w:pPr>
                          <w:pStyle w:val="TableParagraph"/>
                          <w:spacing w:before="38"/>
                          <w:ind w:left="330"/>
                          <w:jc w:val="left"/>
                          <w:rPr>
                            <w:sz w:val="20"/>
                          </w:rPr>
                        </w:pPr>
                        <w:r>
                          <w:rPr>
                            <w:w w:val="95"/>
                            <w:sz w:val="20"/>
                          </w:rPr>
                          <w:t>105.1</w:t>
                        </w:r>
                      </w:p>
                      <w:p>
                        <w:pPr>
                          <w:pStyle w:val="TableParagraph"/>
                          <w:spacing w:before="37"/>
                          <w:ind w:left="330"/>
                          <w:jc w:val="left"/>
                          <w:rPr>
                            <w:sz w:val="20"/>
                          </w:rPr>
                        </w:pPr>
                        <w:r>
                          <w:rPr>
                            <w:w w:val="95"/>
                            <w:sz w:val="20"/>
                          </w:rPr>
                          <w:t>106.5</w:t>
                        </w:r>
                      </w:p>
                      <w:p>
                        <w:pPr>
                          <w:pStyle w:val="TableParagraph"/>
                          <w:spacing w:before="38"/>
                          <w:ind w:left="330"/>
                          <w:jc w:val="left"/>
                          <w:rPr>
                            <w:sz w:val="20"/>
                          </w:rPr>
                        </w:pPr>
                        <w:r>
                          <w:rPr>
                            <w:w w:val="95"/>
                            <w:sz w:val="20"/>
                          </w:rPr>
                          <w:t>105.8</w:t>
                        </w:r>
                      </w:p>
                      <w:p>
                        <w:pPr>
                          <w:pStyle w:val="TableParagraph"/>
                          <w:spacing w:before="37"/>
                          <w:ind w:left="330"/>
                          <w:jc w:val="left"/>
                          <w:rPr>
                            <w:sz w:val="20"/>
                          </w:rPr>
                        </w:pPr>
                        <w:r>
                          <w:rPr>
                            <w:w w:val="95"/>
                            <w:sz w:val="20"/>
                          </w:rPr>
                          <w:t>106.1</w:t>
                        </w:r>
                      </w:p>
                      <w:p>
                        <w:pPr>
                          <w:pStyle w:val="TableParagraph"/>
                          <w:spacing w:before="38"/>
                          <w:ind w:left="330"/>
                          <w:jc w:val="left"/>
                          <w:rPr>
                            <w:sz w:val="20"/>
                          </w:rPr>
                        </w:pPr>
                        <w:r>
                          <w:rPr>
                            <w:w w:val="95"/>
                            <w:sz w:val="20"/>
                          </w:rPr>
                          <w:t>107.5</w:t>
                        </w:r>
                      </w:p>
                      <w:p>
                        <w:pPr>
                          <w:pStyle w:val="TableParagraph"/>
                          <w:spacing w:line="223" w:lineRule="exact" w:before="38"/>
                          <w:ind w:left="330"/>
                          <w:jc w:val="left"/>
                          <w:rPr>
                            <w:sz w:val="20"/>
                          </w:rPr>
                        </w:pPr>
                        <w:r>
                          <w:rPr>
                            <w:w w:val="95"/>
                            <w:sz w:val="20"/>
                          </w:rPr>
                          <w:t>109.7</w:t>
                        </w:r>
                      </w:p>
                    </w:tc>
                    <w:tc>
                      <w:tcPr>
                        <w:tcW w:w="879" w:type="dxa"/>
                      </w:tcPr>
                      <w:p>
                        <w:pPr>
                          <w:pStyle w:val="TableParagraph"/>
                          <w:spacing w:before="42"/>
                          <w:ind w:left="431"/>
                          <w:jc w:val="left"/>
                          <w:rPr>
                            <w:sz w:val="20"/>
                          </w:rPr>
                        </w:pPr>
                        <w:r>
                          <w:rPr>
                            <w:w w:val="95"/>
                            <w:sz w:val="20"/>
                          </w:rPr>
                          <w:t>87.4</w:t>
                        </w:r>
                      </w:p>
                      <w:p>
                        <w:pPr>
                          <w:pStyle w:val="TableParagraph"/>
                          <w:spacing w:before="37"/>
                          <w:ind w:left="431"/>
                          <w:jc w:val="left"/>
                          <w:rPr>
                            <w:sz w:val="20"/>
                          </w:rPr>
                        </w:pPr>
                        <w:r>
                          <w:rPr>
                            <w:w w:val="95"/>
                            <w:sz w:val="20"/>
                          </w:rPr>
                          <w:t>86.7</w:t>
                        </w:r>
                      </w:p>
                      <w:p>
                        <w:pPr>
                          <w:pStyle w:val="TableParagraph"/>
                          <w:spacing w:before="38"/>
                          <w:ind w:left="431"/>
                          <w:jc w:val="left"/>
                          <w:rPr>
                            <w:sz w:val="20"/>
                          </w:rPr>
                        </w:pPr>
                        <w:r>
                          <w:rPr>
                            <w:w w:val="95"/>
                            <w:sz w:val="20"/>
                          </w:rPr>
                          <w:t>87.2</w:t>
                        </w:r>
                      </w:p>
                      <w:p>
                        <w:pPr>
                          <w:pStyle w:val="TableParagraph"/>
                          <w:spacing w:before="37"/>
                          <w:ind w:left="431"/>
                          <w:jc w:val="left"/>
                          <w:rPr>
                            <w:sz w:val="20"/>
                          </w:rPr>
                        </w:pPr>
                        <w:r>
                          <w:rPr>
                            <w:w w:val="95"/>
                            <w:sz w:val="20"/>
                          </w:rPr>
                          <w:t>86.4</w:t>
                        </w:r>
                      </w:p>
                      <w:p>
                        <w:pPr>
                          <w:pStyle w:val="TableParagraph"/>
                          <w:spacing w:before="38"/>
                          <w:ind w:left="431"/>
                          <w:jc w:val="left"/>
                          <w:rPr>
                            <w:sz w:val="20"/>
                          </w:rPr>
                        </w:pPr>
                        <w:r>
                          <w:rPr>
                            <w:w w:val="95"/>
                            <w:sz w:val="20"/>
                          </w:rPr>
                          <w:t>79.6</w:t>
                        </w:r>
                      </w:p>
                      <w:p>
                        <w:pPr>
                          <w:pStyle w:val="TableParagraph"/>
                          <w:spacing w:before="37"/>
                          <w:ind w:left="431"/>
                          <w:jc w:val="left"/>
                          <w:rPr>
                            <w:sz w:val="20"/>
                          </w:rPr>
                        </w:pPr>
                        <w:r>
                          <w:rPr>
                            <w:w w:val="95"/>
                            <w:sz w:val="20"/>
                          </w:rPr>
                          <w:t>81.2</w:t>
                        </w:r>
                      </w:p>
                      <w:p>
                        <w:pPr>
                          <w:pStyle w:val="TableParagraph"/>
                          <w:spacing w:before="38"/>
                          <w:ind w:left="431"/>
                          <w:jc w:val="left"/>
                          <w:rPr>
                            <w:sz w:val="20"/>
                          </w:rPr>
                        </w:pPr>
                        <w:r>
                          <w:rPr>
                            <w:w w:val="95"/>
                            <w:sz w:val="20"/>
                          </w:rPr>
                          <w:t>82.3</w:t>
                        </w:r>
                      </w:p>
                      <w:p>
                        <w:pPr>
                          <w:pStyle w:val="TableParagraph"/>
                          <w:spacing w:before="37"/>
                          <w:ind w:left="431"/>
                          <w:jc w:val="left"/>
                          <w:rPr>
                            <w:sz w:val="20"/>
                          </w:rPr>
                        </w:pPr>
                        <w:r>
                          <w:rPr>
                            <w:w w:val="95"/>
                            <w:sz w:val="20"/>
                          </w:rPr>
                          <w:t>81.9</w:t>
                        </w:r>
                      </w:p>
                      <w:p>
                        <w:pPr>
                          <w:pStyle w:val="TableParagraph"/>
                          <w:spacing w:before="38"/>
                          <w:ind w:left="431"/>
                          <w:jc w:val="left"/>
                          <w:rPr>
                            <w:sz w:val="20"/>
                          </w:rPr>
                        </w:pPr>
                        <w:r>
                          <w:rPr>
                            <w:w w:val="95"/>
                            <w:sz w:val="20"/>
                          </w:rPr>
                          <w:t>79.7</w:t>
                        </w:r>
                      </w:p>
                      <w:p>
                        <w:pPr>
                          <w:pStyle w:val="TableParagraph"/>
                          <w:spacing w:before="37"/>
                          <w:ind w:left="431"/>
                          <w:jc w:val="left"/>
                          <w:rPr>
                            <w:sz w:val="20"/>
                          </w:rPr>
                        </w:pPr>
                        <w:r>
                          <w:rPr>
                            <w:w w:val="95"/>
                            <w:sz w:val="20"/>
                          </w:rPr>
                          <w:t>81.0</w:t>
                        </w:r>
                      </w:p>
                      <w:p>
                        <w:pPr>
                          <w:pStyle w:val="TableParagraph"/>
                          <w:spacing w:before="38"/>
                          <w:ind w:left="431"/>
                          <w:jc w:val="left"/>
                          <w:rPr>
                            <w:sz w:val="20"/>
                          </w:rPr>
                        </w:pPr>
                        <w:r>
                          <w:rPr>
                            <w:w w:val="95"/>
                            <w:sz w:val="20"/>
                          </w:rPr>
                          <w:t>81.0</w:t>
                        </w:r>
                      </w:p>
                      <w:p>
                        <w:pPr>
                          <w:pStyle w:val="TableParagraph"/>
                          <w:spacing w:line="223" w:lineRule="exact" w:before="38"/>
                          <w:ind w:left="431"/>
                          <w:jc w:val="left"/>
                          <w:rPr>
                            <w:sz w:val="20"/>
                          </w:rPr>
                        </w:pPr>
                        <w:r>
                          <w:rPr>
                            <w:w w:val="95"/>
                            <w:sz w:val="20"/>
                          </w:rPr>
                          <w:t>79.2</w:t>
                        </w:r>
                      </w:p>
                    </w:tc>
                  </w:tr>
                </w:tbl>
                <w:p>
                  <w:pPr>
                    <w:pStyle w:val="BodyText"/>
                  </w:pPr>
                </w:p>
              </w:txbxContent>
            </v:textbox>
            <w10:wrap type="none"/>
          </v:shape>
        </w:pict>
      </w:r>
      <w:r>
        <w:rPr>
          <w:w w:val="90"/>
          <w:sz w:val="20"/>
        </w:rPr>
        <w:t>（事業所規模５人以上）</w:t>
        <w:tab/>
        <w:t>平成２２年＝１００</w:t>
      </w:r>
    </w:p>
    <w:p>
      <w:pPr>
        <w:spacing w:after="0"/>
        <w:jc w:val="left"/>
        <w:rPr>
          <w:sz w:val="20"/>
        </w:rPr>
        <w:sectPr>
          <w:headerReference w:type="default" r:id="rId6"/>
          <w:pgSz w:w="13530" w:h="19140"/>
          <w:pgMar w:header="1373" w:footer="1122" w:top="1580" w:bottom="1340" w:left="1500" w:right="800"/>
        </w:sectPr>
      </w:pPr>
    </w:p>
    <w:p>
      <w:pPr>
        <w:pStyle w:val="BodyText"/>
        <w:rPr>
          <w:sz w:val="23"/>
        </w:rPr>
      </w:pPr>
    </w:p>
    <w:p>
      <w:pPr>
        <w:tabs>
          <w:tab w:pos="9381" w:val="left" w:leader="none"/>
        </w:tabs>
        <w:spacing w:before="58"/>
        <w:ind w:left="155" w:right="0" w:firstLine="0"/>
        <w:jc w:val="left"/>
        <w:rPr>
          <w:sz w:val="20"/>
        </w:rPr>
      </w:pPr>
      <w:r>
        <w:rPr>
          <w:w w:val="90"/>
          <w:sz w:val="20"/>
        </w:rPr>
        <w:t>（事業所規模５人以上）</w:t>
        <w:tab/>
        <w:t>平成２２年＝１００</w:t>
      </w: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879"/>
        <w:gridCol w:w="879"/>
        <w:gridCol w:w="879"/>
        <w:gridCol w:w="879"/>
        <w:gridCol w:w="879"/>
        <w:gridCol w:w="879"/>
        <w:gridCol w:w="879"/>
        <w:gridCol w:w="879"/>
        <w:gridCol w:w="879"/>
        <w:gridCol w:w="879"/>
        <w:gridCol w:w="879"/>
      </w:tblGrid>
      <w:tr>
        <w:trPr>
          <w:trHeight w:val="590" w:hRule="atLeast"/>
        </w:trPr>
        <w:tc>
          <w:tcPr>
            <w:tcW w:w="1320" w:type="dxa"/>
          </w:tcPr>
          <w:p>
            <w:pPr>
              <w:pStyle w:val="TableParagraph"/>
              <w:tabs>
                <w:tab w:pos="865" w:val="left" w:leader="none"/>
              </w:tabs>
              <w:spacing w:before="121"/>
              <w:ind w:left="273"/>
              <w:jc w:val="left"/>
              <w:rPr>
                <w:sz w:val="20"/>
              </w:rPr>
            </w:pPr>
            <w:r>
              <w:rPr>
                <w:sz w:val="20"/>
              </w:rPr>
              <w:t>区</w:t>
              <w:tab/>
              <w:t>分</w:t>
            </w:r>
          </w:p>
        </w:tc>
        <w:tc>
          <w:tcPr>
            <w:tcW w:w="879" w:type="dxa"/>
          </w:tcPr>
          <w:p>
            <w:pPr>
              <w:pStyle w:val="TableParagraph"/>
              <w:spacing w:line="248" w:lineRule="exact" w:before="0"/>
              <w:ind w:left="183"/>
              <w:jc w:val="left"/>
              <w:rPr>
                <w:sz w:val="20"/>
              </w:rPr>
            </w:pPr>
            <w:r>
              <w:rPr>
                <w:spacing w:val="3"/>
                <w:sz w:val="20"/>
              </w:rPr>
              <w:t>調  査</w:t>
            </w:r>
          </w:p>
          <w:p>
            <w:pPr>
              <w:pStyle w:val="TableParagraph"/>
              <w:spacing w:before="37"/>
              <w:ind w:left="148"/>
              <w:jc w:val="left"/>
              <w:rPr>
                <w:sz w:val="20"/>
              </w:rPr>
            </w:pPr>
            <w:r>
              <w:rPr>
                <w:w w:val="95"/>
                <w:sz w:val="20"/>
              </w:rPr>
              <w:t>産業計</w:t>
            </w:r>
          </w:p>
        </w:tc>
        <w:tc>
          <w:tcPr>
            <w:tcW w:w="879" w:type="dxa"/>
          </w:tcPr>
          <w:p>
            <w:pPr>
              <w:pStyle w:val="TableParagraph"/>
              <w:spacing w:before="121"/>
              <w:ind w:left="49"/>
              <w:jc w:val="left"/>
              <w:rPr>
                <w:sz w:val="20"/>
              </w:rPr>
            </w:pPr>
            <w:r>
              <w:rPr>
                <w:sz w:val="20"/>
              </w:rPr>
              <w:t>対前年比</w:t>
            </w:r>
          </w:p>
        </w:tc>
        <w:tc>
          <w:tcPr>
            <w:tcW w:w="879" w:type="dxa"/>
          </w:tcPr>
          <w:p>
            <w:pPr>
              <w:pStyle w:val="TableParagraph"/>
              <w:spacing w:before="121"/>
              <w:ind w:left="147"/>
              <w:jc w:val="left"/>
              <w:rPr>
                <w:sz w:val="20"/>
              </w:rPr>
            </w:pPr>
            <w:r>
              <w:rPr>
                <w:sz w:val="20"/>
              </w:rPr>
              <w:t>建設業</w:t>
            </w:r>
          </w:p>
        </w:tc>
        <w:tc>
          <w:tcPr>
            <w:tcW w:w="879" w:type="dxa"/>
          </w:tcPr>
          <w:p>
            <w:pPr>
              <w:pStyle w:val="TableParagraph"/>
              <w:spacing w:before="121"/>
              <w:ind w:left="146"/>
              <w:jc w:val="left"/>
              <w:rPr>
                <w:sz w:val="20"/>
              </w:rPr>
            </w:pPr>
            <w:r>
              <w:rPr>
                <w:sz w:val="20"/>
              </w:rPr>
              <w:t>製造業</w:t>
            </w:r>
          </w:p>
        </w:tc>
        <w:tc>
          <w:tcPr>
            <w:tcW w:w="879" w:type="dxa"/>
          </w:tcPr>
          <w:p>
            <w:pPr>
              <w:pStyle w:val="TableParagraph"/>
              <w:spacing w:before="3"/>
              <w:jc w:val="left"/>
              <w:rPr>
                <w:sz w:val="11"/>
              </w:rPr>
            </w:pPr>
          </w:p>
          <w:p>
            <w:pPr>
              <w:pStyle w:val="TableParagraph"/>
              <w:spacing w:before="0"/>
              <w:ind w:left="42"/>
              <w:jc w:val="left"/>
              <w:rPr>
                <w:sz w:val="16"/>
              </w:rPr>
            </w:pPr>
            <w:r>
              <w:rPr>
                <w:sz w:val="16"/>
              </w:rPr>
              <w:t>情報通信業</w:t>
            </w:r>
          </w:p>
        </w:tc>
        <w:tc>
          <w:tcPr>
            <w:tcW w:w="879" w:type="dxa"/>
          </w:tcPr>
          <w:p>
            <w:pPr>
              <w:pStyle w:val="TableParagraph"/>
              <w:spacing w:line="199" w:lineRule="auto" w:before="46"/>
              <w:ind w:left="139" w:right="101" w:hanging="22"/>
              <w:jc w:val="left"/>
              <w:rPr>
                <w:sz w:val="20"/>
              </w:rPr>
            </w:pPr>
            <w:r>
              <w:rPr>
                <w:w w:val="95"/>
                <w:sz w:val="20"/>
              </w:rPr>
              <w:t>運輸業, </w:t>
            </w:r>
            <w:r>
              <w:rPr>
                <w:sz w:val="20"/>
              </w:rPr>
              <w:t>郵便業</w:t>
            </w:r>
          </w:p>
        </w:tc>
        <w:tc>
          <w:tcPr>
            <w:tcW w:w="879" w:type="dxa"/>
          </w:tcPr>
          <w:p>
            <w:pPr>
              <w:pStyle w:val="TableParagraph"/>
              <w:spacing w:line="248" w:lineRule="exact" w:before="0"/>
              <w:ind w:left="125"/>
              <w:jc w:val="left"/>
              <w:rPr>
                <w:sz w:val="20"/>
              </w:rPr>
            </w:pPr>
            <w:r>
              <w:rPr>
                <w:w w:val="95"/>
                <w:sz w:val="20"/>
              </w:rPr>
              <w:t>卸売業,</w:t>
            </w:r>
          </w:p>
          <w:p>
            <w:pPr>
              <w:pStyle w:val="TableParagraph"/>
              <w:spacing w:before="37"/>
              <w:ind w:left="144"/>
              <w:jc w:val="left"/>
              <w:rPr>
                <w:sz w:val="20"/>
              </w:rPr>
            </w:pPr>
            <w:r>
              <w:rPr>
                <w:w w:val="95"/>
                <w:sz w:val="20"/>
              </w:rPr>
              <w:t>小売業</w:t>
            </w:r>
          </w:p>
        </w:tc>
        <w:tc>
          <w:tcPr>
            <w:tcW w:w="879" w:type="dxa"/>
          </w:tcPr>
          <w:p>
            <w:pPr>
              <w:pStyle w:val="TableParagraph"/>
              <w:spacing w:line="248" w:lineRule="exact" w:before="0"/>
              <w:ind w:left="124"/>
              <w:jc w:val="left"/>
              <w:rPr>
                <w:sz w:val="20"/>
              </w:rPr>
            </w:pPr>
            <w:r>
              <w:rPr>
                <w:w w:val="95"/>
                <w:sz w:val="20"/>
              </w:rPr>
              <w:t>金融業,</w:t>
            </w:r>
          </w:p>
          <w:p>
            <w:pPr>
              <w:pStyle w:val="TableParagraph"/>
              <w:spacing w:before="37"/>
              <w:ind w:left="143"/>
              <w:jc w:val="left"/>
              <w:rPr>
                <w:sz w:val="20"/>
              </w:rPr>
            </w:pPr>
            <w:r>
              <w:rPr>
                <w:w w:val="95"/>
                <w:sz w:val="20"/>
              </w:rPr>
              <w:t>保険業</w:t>
            </w:r>
          </w:p>
        </w:tc>
        <w:tc>
          <w:tcPr>
            <w:tcW w:w="879" w:type="dxa"/>
          </w:tcPr>
          <w:p>
            <w:pPr>
              <w:pStyle w:val="TableParagraph"/>
              <w:spacing w:before="8"/>
              <w:ind w:left="25"/>
              <w:jc w:val="center"/>
              <w:rPr>
                <w:sz w:val="16"/>
              </w:rPr>
            </w:pPr>
            <w:r>
              <w:rPr>
                <w:sz w:val="16"/>
              </w:rPr>
              <w:t>教育，</w:t>
            </w:r>
          </w:p>
          <w:p>
            <w:pPr>
              <w:pStyle w:val="TableParagraph"/>
              <w:spacing w:before="92"/>
              <w:ind w:left="25"/>
              <w:jc w:val="center"/>
              <w:rPr>
                <w:sz w:val="16"/>
              </w:rPr>
            </w:pPr>
            <w:r>
              <w:rPr>
                <w:sz w:val="16"/>
              </w:rPr>
              <w:t>学習支援業</w:t>
            </w:r>
          </w:p>
        </w:tc>
        <w:tc>
          <w:tcPr>
            <w:tcW w:w="879" w:type="dxa"/>
          </w:tcPr>
          <w:p>
            <w:pPr>
              <w:pStyle w:val="TableParagraph"/>
              <w:spacing w:line="248" w:lineRule="exact" w:before="0"/>
              <w:ind w:left="178"/>
              <w:jc w:val="left"/>
              <w:rPr>
                <w:sz w:val="20"/>
              </w:rPr>
            </w:pPr>
            <w:r>
              <w:rPr>
                <w:w w:val="85"/>
                <w:sz w:val="20"/>
              </w:rPr>
              <w:t>医療，</w:t>
            </w:r>
          </w:p>
          <w:p>
            <w:pPr>
              <w:pStyle w:val="TableParagraph"/>
              <w:spacing w:before="37"/>
              <w:ind w:left="240"/>
              <w:jc w:val="left"/>
              <w:rPr>
                <w:sz w:val="20"/>
              </w:rPr>
            </w:pPr>
            <w:r>
              <w:rPr>
                <w:sz w:val="20"/>
              </w:rPr>
              <w:t>福祉</w:t>
            </w:r>
          </w:p>
        </w:tc>
        <w:tc>
          <w:tcPr>
            <w:tcW w:w="879" w:type="dxa"/>
          </w:tcPr>
          <w:p>
            <w:pPr>
              <w:pStyle w:val="TableParagraph"/>
              <w:spacing w:before="8"/>
              <w:ind w:left="122"/>
              <w:jc w:val="left"/>
              <w:rPr>
                <w:sz w:val="16"/>
              </w:rPr>
            </w:pPr>
            <w:r>
              <w:rPr>
                <w:sz w:val="16"/>
              </w:rPr>
              <w:t>複合サー</w:t>
            </w:r>
          </w:p>
          <w:p>
            <w:pPr>
              <w:pStyle w:val="TableParagraph"/>
              <w:spacing w:before="92"/>
              <w:ind w:left="24"/>
              <w:jc w:val="left"/>
              <w:rPr>
                <w:sz w:val="16"/>
              </w:rPr>
            </w:pPr>
            <w:r>
              <w:rPr>
                <w:sz w:val="16"/>
              </w:rPr>
              <w:t>ビス事業</w:t>
            </w:r>
          </w:p>
        </w:tc>
      </w:tr>
      <w:tr>
        <w:trPr>
          <w:trHeight w:val="1813" w:hRule="atLeast"/>
        </w:trPr>
        <w:tc>
          <w:tcPr>
            <w:tcW w:w="1320" w:type="dxa"/>
          </w:tcPr>
          <w:p>
            <w:pPr>
              <w:pStyle w:val="TableParagraph"/>
              <w:spacing w:before="17"/>
              <w:ind w:left="628"/>
              <w:jc w:val="left"/>
              <w:rPr>
                <w:sz w:val="20"/>
              </w:rPr>
            </w:pPr>
            <w:r>
              <w:rPr>
                <w:w w:val="75"/>
                <w:sz w:val="20"/>
              </w:rPr>
              <w:t>２１年</w:t>
            </w:r>
          </w:p>
          <w:p>
            <w:pPr>
              <w:pStyle w:val="TableParagraph"/>
              <w:spacing w:before="39"/>
              <w:ind w:left="628"/>
              <w:jc w:val="left"/>
              <w:rPr>
                <w:sz w:val="20"/>
              </w:rPr>
            </w:pPr>
            <w:r>
              <w:rPr>
                <w:w w:val="75"/>
                <w:sz w:val="20"/>
              </w:rPr>
              <w:t>２２年</w:t>
            </w:r>
          </w:p>
          <w:p>
            <w:pPr>
              <w:pStyle w:val="TableParagraph"/>
              <w:spacing w:before="37"/>
              <w:ind w:left="628"/>
              <w:jc w:val="left"/>
              <w:rPr>
                <w:sz w:val="20"/>
              </w:rPr>
            </w:pPr>
            <w:r>
              <w:rPr>
                <w:w w:val="75"/>
                <w:sz w:val="20"/>
              </w:rPr>
              <w:t>２３年</w:t>
            </w:r>
          </w:p>
          <w:p>
            <w:pPr>
              <w:pStyle w:val="TableParagraph"/>
              <w:spacing w:before="37"/>
              <w:ind w:left="628"/>
              <w:jc w:val="left"/>
              <w:rPr>
                <w:sz w:val="20"/>
              </w:rPr>
            </w:pPr>
            <w:r>
              <w:rPr>
                <w:w w:val="75"/>
                <w:sz w:val="20"/>
              </w:rPr>
              <w:t>２４年</w:t>
            </w:r>
          </w:p>
          <w:p>
            <w:pPr>
              <w:pStyle w:val="TableParagraph"/>
              <w:spacing w:before="38"/>
              <w:ind w:left="628"/>
              <w:jc w:val="left"/>
              <w:rPr>
                <w:sz w:val="20"/>
              </w:rPr>
            </w:pPr>
            <w:r>
              <w:rPr>
                <w:w w:val="75"/>
                <w:sz w:val="20"/>
              </w:rPr>
              <w:t>２５年</w:t>
            </w:r>
          </w:p>
          <w:p>
            <w:pPr>
              <w:pStyle w:val="TableParagraph"/>
              <w:spacing w:line="248" w:lineRule="exact" w:before="37"/>
              <w:ind w:left="628"/>
              <w:jc w:val="left"/>
              <w:rPr>
                <w:sz w:val="20"/>
              </w:rPr>
            </w:pPr>
            <w:r>
              <w:rPr>
                <w:w w:val="75"/>
                <w:sz w:val="20"/>
              </w:rPr>
              <w:t>２６年</w:t>
            </w:r>
          </w:p>
        </w:tc>
        <w:tc>
          <w:tcPr>
            <w:tcW w:w="879" w:type="dxa"/>
          </w:tcPr>
          <w:p>
            <w:pPr>
              <w:pStyle w:val="TableParagraph"/>
              <w:spacing w:before="17"/>
              <w:ind w:left="357"/>
              <w:jc w:val="center"/>
              <w:rPr>
                <w:sz w:val="20"/>
              </w:rPr>
            </w:pPr>
            <w:r>
              <w:rPr>
                <w:w w:val="95"/>
                <w:sz w:val="20"/>
              </w:rPr>
              <w:t>99.8</w:t>
            </w:r>
          </w:p>
          <w:p>
            <w:pPr>
              <w:pStyle w:val="TableParagraph"/>
              <w:spacing w:before="39"/>
              <w:ind w:left="256"/>
              <w:jc w:val="center"/>
              <w:rPr>
                <w:sz w:val="20"/>
              </w:rPr>
            </w:pPr>
            <w:r>
              <w:rPr>
                <w:w w:val="95"/>
                <w:sz w:val="20"/>
              </w:rPr>
              <w:t>100.0</w:t>
            </w:r>
          </w:p>
          <w:p>
            <w:pPr>
              <w:pStyle w:val="TableParagraph"/>
              <w:spacing w:before="37"/>
              <w:ind w:left="256"/>
              <w:jc w:val="center"/>
              <w:rPr>
                <w:sz w:val="20"/>
              </w:rPr>
            </w:pPr>
            <w:r>
              <w:rPr>
                <w:w w:val="95"/>
                <w:sz w:val="20"/>
              </w:rPr>
              <w:t>100.3</w:t>
            </w:r>
          </w:p>
          <w:p>
            <w:pPr>
              <w:pStyle w:val="TableParagraph"/>
              <w:spacing w:before="37"/>
              <w:ind w:left="256"/>
              <w:jc w:val="center"/>
              <w:rPr>
                <w:sz w:val="20"/>
              </w:rPr>
            </w:pPr>
            <w:r>
              <w:rPr>
                <w:w w:val="95"/>
                <w:sz w:val="20"/>
              </w:rPr>
              <w:t>100.4</w:t>
            </w:r>
          </w:p>
          <w:p>
            <w:pPr>
              <w:pStyle w:val="TableParagraph"/>
              <w:spacing w:before="38"/>
              <w:ind w:left="256"/>
              <w:jc w:val="center"/>
              <w:rPr>
                <w:sz w:val="20"/>
              </w:rPr>
            </w:pPr>
            <w:r>
              <w:rPr>
                <w:w w:val="95"/>
                <w:sz w:val="20"/>
              </w:rPr>
              <w:t>100.4</w:t>
            </w:r>
          </w:p>
          <w:p>
            <w:pPr>
              <w:pStyle w:val="TableParagraph"/>
              <w:spacing w:line="248" w:lineRule="exact" w:before="37"/>
              <w:ind w:left="256"/>
              <w:jc w:val="center"/>
              <w:rPr>
                <w:sz w:val="20"/>
              </w:rPr>
            </w:pPr>
            <w:r>
              <w:rPr>
                <w:w w:val="95"/>
                <w:sz w:val="20"/>
              </w:rPr>
              <w:t>101.2</w:t>
            </w:r>
          </w:p>
        </w:tc>
        <w:tc>
          <w:tcPr>
            <w:tcW w:w="879" w:type="dxa"/>
          </w:tcPr>
          <w:p>
            <w:pPr>
              <w:pStyle w:val="TableParagraph"/>
              <w:spacing w:before="17"/>
              <w:ind w:right="18"/>
              <w:rPr>
                <w:sz w:val="20"/>
              </w:rPr>
            </w:pPr>
            <w:r>
              <w:rPr>
                <w:w w:val="145"/>
                <w:sz w:val="20"/>
              </w:rPr>
              <w:t>△</w:t>
            </w:r>
            <w:r>
              <w:rPr>
                <w:spacing w:val="-50"/>
                <w:w w:val="145"/>
                <w:sz w:val="20"/>
              </w:rPr>
              <w:t> </w:t>
            </w:r>
            <w:r>
              <w:rPr>
                <w:w w:val="105"/>
                <w:sz w:val="20"/>
              </w:rPr>
              <w:t>1.3</w:t>
            </w:r>
          </w:p>
          <w:p>
            <w:pPr>
              <w:pStyle w:val="TableParagraph"/>
              <w:spacing w:before="39"/>
              <w:ind w:right="18"/>
              <w:rPr>
                <w:sz w:val="20"/>
              </w:rPr>
            </w:pPr>
            <w:r>
              <w:rPr>
                <w:w w:val="85"/>
                <w:sz w:val="20"/>
              </w:rPr>
              <w:t>0.2</w:t>
            </w:r>
          </w:p>
          <w:p>
            <w:pPr>
              <w:pStyle w:val="TableParagraph"/>
              <w:spacing w:before="37"/>
              <w:ind w:right="18"/>
              <w:rPr>
                <w:sz w:val="20"/>
              </w:rPr>
            </w:pPr>
            <w:r>
              <w:rPr>
                <w:w w:val="85"/>
                <w:sz w:val="20"/>
              </w:rPr>
              <w:t>0.3</w:t>
            </w:r>
          </w:p>
          <w:p>
            <w:pPr>
              <w:pStyle w:val="TableParagraph"/>
              <w:spacing w:before="37"/>
              <w:ind w:right="18"/>
              <w:rPr>
                <w:sz w:val="20"/>
              </w:rPr>
            </w:pPr>
            <w:r>
              <w:rPr>
                <w:w w:val="85"/>
                <w:sz w:val="20"/>
              </w:rPr>
              <w:t>0.1</w:t>
            </w:r>
          </w:p>
          <w:p>
            <w:pPr>
              <w:pStyle w:val="TableParagraph"/>
              <w:spacing w:before="38"/>
              <w:ind w:right="18"/>
              <w:rPr>
                <w:sz w:val="20"/>
              </w:rPr>
            </w:pPr>
            <w:r>
              <w:rPr>
                <w:w w:val="85"/>
                <w:sz w:val="20"/>
              </w:rPr>
              <w:t>0.0</w:t>
            </w:r>
          </w:p>
          <w:p>
            <w:pPr>
              <w:pStyle w:val="TableParagraph"/>
              <w:spacing w:line="248" w:lineRule="exact" w:before="37"/>
              <w:ind w:right="18"/>
              <w:rPr>
                <w:sz w:val="20"/>
              </w:rPr>
            </w:pPr>
            <w:r>
              <w:rPr>
                <w:w w:val="85"/>
                <w:sz w:val="20"/>
              </w:rPr>
              <w:t>0.8</w:t>
            </w:r>
          </w:p>
        </w:tc>
        <w:tc>
          <w:tcPr>
            <w:tcW w:w="879" w:type="dxa"/>
          </w:tcPr>
          <w:p>
            <w:pPr>
              <w:pStyle w:val="TableParagraph"/>
              <w:spacing w:before="17"/>
              <w:ind w:left="354"/>
              <w:jc w:val="center"/>
              <w:rPr>
                <w:sz w:val="20"/>
              </w:rPr>
            </w:pPr>
            <w:r>
              <w:rPr>
                <w:w w:val="95"/>
                <w:sz w:val="20"/>
              </w:rPr>
              <w:t>95.1</w:t>
            </w:r>
          </w:p>
          <w:p>
            <w:pPr>
              <w:pStyle w:val="TableParagraph"/>
              <w:spacing w:before="39"/>
              <w:ind w:left="253"/>
              <w:jc w:val="center"/>
              <w:rPr>
                <w:sz w:val="20"/>
              </w:rPr>
            </w:pPr>
            <w:r>
              <w:rPr>
                <w:w w:val="95"/>
                <w:sz w:val="20"/>
              </w:rPr>
              <w:t>100.0</w:t>
            </w:r>
          </w:p>
          <w:p>
            <w:pPr>
              <w:pStyle w:val="TableParagraph"/>
              <w:spacing w:before="37"/>
              <w:ind w:left="253"/>
              <w:jc w:val="center"/>
              <w:rPr>
                <w:sz w:val="20"/>
              </w:rPr>
            </w:pPr>
            <w:r>
              <w:rPr>
                <w:w w:val="95"/>
                <w:sz w:val="20"/>
              </w:rPr>
              <w:t>100.1</w:t>
            </w:r>
          </w:p>
          <w:p>
            <w:pPr>
              <w:pStyle w:val="TableParagraph"/>
              <w:spacing w:before="37"/>
              <w:ind w:left="354"/>
              <w:jc w:val="center"/>
              <w:rPr>
                <w:sz w:val="20"/>
              </w:rPr>
            </w:pPr>
            <w:r>
              <w:rPr>
                <w:w w:val="95"/>
                <w:sz w:val="20"/>
              </w:rPr>
              <w:t>96.0</w:t>
            </w:r>
          </w:p>
          <w:p>
            <w:pPr>
              <w:pStyle w:val="TableParagraph"/>
              <w:spacing w:before="38"/>
              <w:ind w:left="354"/>
              <w:jc w:val="center"/>
              <w:rPr>
                <w:sz w:val="20"/>
              </w:rPr>
            </w:pPr>
            <w:r>
              <w:rPr>
                <w:w w:val="95"/>
                <w:sz w:val="20"/>
              </w:rPr>
              <w:t>97.3</w:t>
            </w:r>
          </w:p>
          <w:p>
            <w:pPr>
              <w:pStyle w:val="TableParagraph"/>
              <w:spacing w:line="248" w:lineRule="exact" w:before="37"/>
              <w:ind w:left="354"/>
              <w:jc w:val="center"/>
              <w:rPr>
                <w:sz w:val="20"/>
              </w:rPr>
            </w:pPr>
            <w:r>
              <w:rPr>
                <w:w w:val="95"/>
                <w:sz w:val="20"/>
              </w:rPr>
              <w:t>96.7</w:t>
            </w:r>
          </w:p>
        </w:tc>
        <w:tc>
          <w:tcPr>
            <w:tcW w:w="879" w:type="dxa"/>
          </w:tcPr>
          <w:p>
            <w:pPr>
              <w:pStyle w:val="TableParagraph"/>
              <w:spacing w:before="17"/>
              <w:ind w:left="353"/>
              <w:jc w:val="center"/>
              <w:rPr>
                <w:sz w:val="20"/>
              </w:rPr>
            </w:pPr>
            <w:r>
              <w:rPr>
                <w:w w:val="95"/>
                <w:sz w:val="20"/>
              </w:rPr>
              <w:t>97.2</w:t>
            </w:r>
          </w:p>
          <w:p>
            <w:pPr>
              <w:pStyle w:val="TableParagraph"/>
              <w:spacing w:before="39"/>
              <w:ind w:left="252"/>
              <w:jc w:val="center"/>
              <w:rPr>
                <w:sz w:val="20"/>
              </w:rPr>
            </w:pPr>
            <w:r>
              <w:rPr>
                <w:w w:val="95"/>
                <w:sz w:val="20"/>
              </w:rPr>
              <w:t>100.0</w:t>
            </w:r>
          </w:p>
          <w:p>
            <w:pPr>
              <w:pStyle w:val="TableParagraph"/>
              <w:spacing w:before="37"/>
              <w:ind w:left="353"/>
              <w:jc w:val="center"/>
              <w:rPr>
                <w:sz w:val="20"/>
              </w:rPr>
            </w:pPr>
            <w:r>
              <w:rPr>
                <w:w w:val="95"/>
                <w:sz w:val="20"/>
              </w:rPr>
              <w:t>97.9</w:t>
            </w:r>
          </w:p>
          <w:p>
            <w:pPr>
              <w:pStyle w:val="TableParagraph"/>
              <w:spacing w:before="37"/>
              <w:ind w:left="353"/>
              <w:jc w:val="center"/>
              <w:rPr>
                <w:sz w:val="20"/>
              </w:rPr>
            </w:pPr>
            <w:r>
              <w:rPr>
                <w:w w:val="95"/>
                <w:sz w:val="20"/>
              </w:rPr>
              <w:t>99.7</w:t>
            </w:r>
          </w:p>
          <w:p>
            <w:pPr>
              <w:pStyle w:val="TableParagraph"/>
              <w:spacing w:before="38"/>
              <w:ind w:left="353"/>
              <w:jc w:val="center"/>
              <w:rPr>
                <w:sz w:val="20"/>
              </w:rPr>
            </w:pPr>
            <w:r>
              <w:rPr>
                <w:w w:val="95"/>
                <w:sz w:val="20"/>
              </w:rPr>
              <w:t>97.9</w:t>
            </w:r>
          </w:p>
          <w:p>
            <w:pPr>
              <w:pStyle w:val="TableParagraph"/>
              <w:spacing w:line="248" w:lineRule="exact" w:before="37"/>
              <w:ind w:left="252"/>
              <w:jc w:val="center"/>
              <w:rPr>
                <w:sz w:val="20"/>
              </w:rPr>
            </w:pPr>
            <w:r>
              <w:rPr>
                <w:w w:val="95"/>
                <w:sz w:val="20"/>
              </w:rPr>
              <w:t>101.0</w:t>
            </w:r>
          </w:p>
        </w:tc>
        <w:tc>
          <w:tcPr>
            <w:tcW w:w="879" w:type="dxa"/>
          </w:tcPr>
          <w:p>
            <w:pPr>
              <w:pStyle w:val="TableParagraph"/>
              <w:spacing w:before="17"/>
              <w:ind w:left="352"/>
              <w:jc w:val="center"/>
              <w:rPr>
                <w:sz w:val="20"/>
              </w:rPr>
            </w:pPr>
            <w:r>
              <w:rPr>
                <w:w w:val="95"/>
                <w:sz w:val="20"/>
              </w:rPr>
              <w:t>97.4</w:t>
            </w:r>
          </w:p>
          <w:p>
            <w:pPr>
              <w:pStyle w:val="TableParagraph"/>
              <w:spacing w:before="39"/>
              <w:ind w:left="251"/>
              <w:jc w:val="center"/>
              <w:rPr>
                <w:sz w:val="20"/>
              </w:rPr>
            </w:pPr>
            <w:r>
              <w:rPr>
                <w:w w:val="95"/>
                <w:sz w:val="20"/>
              </w:rPr>
              <w:t>100.0</w:t>
            </w:r>
          </w:p>
          <w:p>
            <w:pPr>
              <w:pStyle w:val="TableParagraph"/>
              <w:spacing w:before="37"/>
              <w:ind w:left="352"/>
              <w:jc w:val="center"/>
              <w:rPr>
                <w:sz w:val="20"/>
              </w:rPr>
            </w:pPr>
            <w:r>
              <w:rPr>
                <w:w w:val="95"/>
                <w:sz w:val="20"/>
              </w:rPr>
              <w:t>97.7</w:t>
            </w:r>
          </w:p>
          <w:p>
            <w:pPr>
              <w:pStyle w:val="TableParagraph"/>
              <w:spacing w:before="37"/>
              <w:ind w:left="251"/>
              <w:jc w:val="center"/>
              <w:rPr>
                <w:sz w:val="20"/>
              </w:rPr>
            </w:pPr>
            <w:r>
              <w:rPr>
                <w:w w:val="95"/>
                <w:sz w:val="20"/>
              </w:rPr>
              <w:t>101.8</w:t>
            </w:r>
          </w:p>
          <w:p>
            <w:pPr>
              <w:pStyle w:val="TableParagraph"/>
              <w:spacing w:before="38"/>
              <w:ind w:left="251"/>
              <w:jc w:val="center"/>
              <w:rPr>
                <w:sz w:val="20"/>
              </w:rPr>
            </w:pPr>
            <w:r>
              <w:rPr>
                <w:w w:val="95"/>
                <w:sz w:val="20"/>
              </w:rPr>
              <w:t>103.4</w:t>
            </w:r>
          </w:p>
          <w:p>
            <w:pPr>
              <w:pStyle w:val="TableParagraph"/>
              <w:spacing w:line="248" w:lineRule="exact" w:before="37"/>
              <w:ind w:left="251"/>
              <w:jc w:val="center"/>
              <w:rPr>
                <w:sz w:val="20"/>
              </w:rPr>
            </w:pPr>
            <w:r>
              <w:rPr>
                <w:w w:val="95"/>
                <w:sz w:val="20"/>
              </w:rPr>
              <w:t>101.5</w:t>
            </w:r>
          </w:p>
        </w:tc>
        <w:tc>
          <w:tcPr>
            <w:tcW w:w="879" w:type="dxa"/>
          </w:tcPr>
          <w:p>
            <w:pPr>
              <w:pStyle w:val="TableParagraph"/>
              <w:spacing w:before="17"/>
              <w:ind w:left="333"/>
              <w:jc w:val="left"/>
              <w:rPr>
                <w:sz w:val="20"/>
              </w:rPr>
            </w:pPr>
            <w:r>
              <w:rPr>
                <w:w w:val="95"/>
                <w:sz w:val="20"/>
              </w:rPr>
              <w:t>101.5</w:t>
            </w:r>
          </w:p>
          <w:p>
            <w:pPr>
              <w:pStyle w:val="TableParagraph"/>
              <w:spacing w:before="39"/>
              <w:ind w:left="333"/>
              <w:jc w:val="left"/>
              <w:rPr>
                <w:sz w:val="20"/>
              </w:rPr>
            </w:pPr>
            <w:r>
              <w:rPr>
                <w:w w:val="95"/>
                <w:sz w:val="20"/>
              </w:rPr>
              <w:t>100.0</w:t>
            </w:r>
          </w:p>
          <w:p>
            <w:pPr>
              <w:pStyle w:val="TableParagraph"/>
              <w:spacing w:before="37"/>
              <w:ind w:left="333"/>
              <w:jc w:val="left"/>
              <w:rPr>
                <w:sz w:val="20"/>
              </w:rPr>
            </w:pPr>
            <w:r>
              <w:rPr>
                <w:w w:val="95"/>
                <w:sz w:val="20"/>
              </w:rPr>
              <w:t>100.6</w:t>
            </w:r>
          </w:p>
          <w:p>
            <w:pPr>
              <w:pStyle w:val="TableParagraph"/>
              <w:spacing w:before="37"/>
              <w:ind w:left="333"/>
              <w:jc w:val="left"/>
              <w:rPr>
                <w:sz w:val="20"/>
              </w:rPr>
            </w:pPr>
            <w:r>
              <w:rPr>
                <w:w w:val="95"/>
                <w:sz w:val="20"/>
              </w:rPr>
              <w:t>104.5</w:t>
            </w:r>
          </w:p>
          <w:p>
            <w:pPr>
              <w:pStyle w:val="TableParagraph"/>
              <w:spacing w:before="38"/>
              <w:ind w:left="333"/>
              <w:jc w:val="left"/>
              <w:rPr>
                <w:sz w:val="20"/>
              </w:rPr>
            </w:pPr>
            <w:r>
              <w:rPr>
                <w:w w:val="95"/>
                <w:sz w:val="20"/>
              </w:rPr>
              <w:t>105.5</w:t>
            </w:r>
          </w:p>
          <w:p>
            <w:pPr>
              <w:pStyle w:val="TableParagraph"/>
              <w:spacing w:line="248" w:lineRule="exact" w:before="37"/>
              <w:ind w:left="333"/>
              <w:jc w:val="left"/>
              <w:rPr>
                <w:sz w:val="20"/>
              </w:rPr>
            </w:pPr>
            <w:r>
              <w:rPr>
                <w:w w:val="95"/>
                <w:sz w:val="20"/>
              </w:rPr>
              <w:t>107.0</w:t>
            </w:r>
          </w:p>
        </w:tc>
        <w:tc>
          <w:tcPr>
            <w:tcW w:w="879" w:type="dxa"/>
          </w:tcPr>
          <w:p>
            <w:pPr>
              <w:pStyle w:val="TableParagraph"/>
              <w:spacing w:before="17"/>
              <w:ind w:left="332"/>
              <w:jc w:val="left"/>
              <w:rPr>
                <w:sz w:val="20"/>
              </w:rPr>
            </w:pPr>
            <w:r>
              <w:rPr>
                <w:w w:val="95"/>
                <w:sz w:val="20"/>
              </w:rPr>
              <w:t>101.4</w:t>
            </w:r>
          </w:p>
          <w:p>
            <w:pPr>
              <w:pStyle w:val="TableParagraph"/>
              <w:spacing w:before="39"/>
              <w:ind w:left="332"/>
              <w:jc w:val="left"/>
              <w:rPr>
                <w:sz w:val="20"/>
              </w:rPr>
            </w:pPr>
            <w:r>
              <w:rPr>
                <w:w w:val="95"/>
                <w:sz w:val="20"/>
              </w:rPr>
              <w:t>100.0</w:t>
            </w:r>
          </w:p>
          <w:p>
            <w:pPr>
              <w:pStyle w:val="TableParagraph"/>
              <w:spacing w:before="37"/>
              <w:ind w:left="332"/>
              <w:jc w:val="left"/>
              <w:rPr>
                <w:sz w:val="20"/>
              </w:rPr>
            </w:pPr>
            <w:r>
              <w:rPr>
                <w:w w:val="95"/>
                <w:sz w:val="20"/>
              </w:rPr>
              <w:t>100.1</w:t>
            </w:r>
          </w:p>
          <w:p>
            <w:pPr>
              <w:pStyle w:val="TableParagraph"/>
              <w:spacing w:before="37"/>
              <w:ind w:left="332"/>
              <w:jc w:val="left"/>
              <w:rPr>
                <w:sz w:val="20"/>
              </w:rPr>
            </w:pPr>
            <w:r>
              <w:rPr>
                <w:w w:val="95"/>
                <w:sz w:val="20"/>
              </w:rPr>
              <w:t>105.2</w:t>
            </w:r>
          </w:p>
          <w:p>
            <w:pPr>
              <w:pStyle w:val="TableParagraph"/>
              <w:spacing w:before="38"/>
              <w:ind w:left="332"/>
              <w:jc w:val="left"/>
              <w:rPr>
                <w:sz w:val="20"/>
              </w:rPr>
            </w:pPr>
            <w:r>
              <w:rPr>
                <w:w w:val="95"/>
                <w:sz w:val="20"/>
              </w:rPr>
              <w:t>107.5</w:t>
            </w:r>
          </w:p>
          <w:p>
            <w:pPr>
              <w:pStyle w:val="TableParagraph"/>
              <w:spacing w:line="248" w:lineRule="exact" w:before="37"/>
              <w:ind w:left="332"/>
              <w:jc w:val="left"/>
              <w:rPr>
                <w:sz w:val="20"/>
              </w:rPr>
            </w:pPr>
            <w:r>
              <w:rPr>
                <w:w w:val="95"/>
                <w:sz w:val="20"/>
              </w:rPr>
              <w:t>107.1</w:t>
            </w:r>
          </w:p>
        </w:tc>
        <w:tc>
          <w:tcPr>
            <w:tcW w:w="879" w:type="dxa"/>
          </w:tcPr>
          <w:p>
            <w:pPr>
              <w:pStyle w:val="TableParagraph"/>
              <w:spacing w:before="17"/>
              <w:ind w:left="247"/>
              <w:jc w:val="center"/>
              <w:rPr>
                <w:sz w:val="20"/>
              </w:rPr>
            </w:pPr>
            <w:r>
              <w:rPr>
                <w:w w:val="95"/>
                <w:sz w:val="20"/>
              </w:rPr>
              <w:t>101.9</w:t>
            </w:r>
          </w:p>
          <w:p>
            <w:pPr>
              <w:pStyle w:val="TableParagraph"/>
              <w:spacing w:before="39"/>
              <w:ind w:left="247"/>
              <w:jc w:val="center"/>
              <w:rPr>
                <w:sz w:val="20"/>
              </w:rPr>
            </w:pPr>
            <w:r>
              <w:rPr>
                <w:w w:val="95"/>
                <w:sz w:val="20"/>
              </w:rPr>
              <w:t>100.0</w:t>
            </w:r>
          </w:p>
          <w:p>
            <w:pPr>
              <w:pStyle w:val="TableParagraph"/>
              <w:spacing w:before="37"/>
              <w:ind w:left="348"/>
              <w:jc w:val="center"/>
              <w:rPr>
                <w:sz w:val="20"/>
              </w:rPr>
            </w:pPr>
            <w:r>
              <w:rPr>
                <w:w w:val="95"/>
                <w:sz w:val="20"/>
              </w:rPr>
              <w:t>98.8</w:t>
            </w:r>
          </w:p>
          <w:p>
            <w:pPr>
              <w:pStyle w:val="TableParagraph"/>
              <w:spacing w:before="37"/>
              <w:ind w:left="348"/>
              <w:jc w:val="center"/>
              <w:rPr>
                <w:sz w:val="20"/>
              </w:rPr>
            </w:pPr>
            <w:r>
              <w:rPr>
                <w:w w:val="95"/>
                <w:sz w:val="20"/>
              </w:rPr>
              <w:t>97.6</w:t>
            </w:r>
          </w:p>
          <w:p>
            <w:pPr>
              <w:pStyle w:val="TableParagraph"/>
              <w:spacing w:before="38"/>
              <w:ind w:left="348"/>
              <w:jc w:val="center"/>
              <w:rPr>
                <w:sz w:val="20"/>
              </w:rPr>
            </w:pPr>
            <w:r>
              <w:rPr>
                <w:w w:val="95"/>
                <w:sz w:val="20"/>
              </w:rPr>
              <w:t>98.7</w:t>
            </w:r>
          </w:p>
          <w:p>
            <w:pPr>
              <w:pStyle w:val="TableParagraph"/>
              <w:spacing w:line="248" w:lineRule="exact" w:before="37"/>
              <w:ind w:left="247"/>
              <w:jc w:val="center"/>
              <w:rPr>
                <w:sz w:val="20"/>
              </w:rPr>
            </w:pPr>
            <w:r>
              <w:rPr>
                <w:w w:val="95"/>
                <w:sz w:val="20"/>
              </w:rPr>
              <w:t>100.4</w:t>
            </w:r>
          </w:p>
        </w:tc>
        <w:tc>
          <w:tcPr>
            <w:tcW w:w="879" w:type="dxa"/>
          </w:tcPr>
          <w:p>
            <w:pPr>
              <w:pStyle w:val="TableParagraph"/>
              <w:spacing w:before="17"/>
              <w:ind w:left="246"/>
              <w:jc w:val="center"/>
              <w:rPr>
                <w:sz w:val="20"/>
              </w:rPr>
            </w:pPr>
            <w:r>
              <w:rPr>
                <w:w w:val="95"/>
                <w:sz w:val="20"/>
              </w:rPr>
              <w:t>101.4</w:t>
            </w:r>
          </w:p>
          <w:p>
            <w:pPr>
              <w:pStyle w:val="TableParagraph"/>
              <w:spacing w:before="39"/>
              <w:ind w:left="246"/>
              <w:jc w:val="center"/>
              <w:rPr>
                <w:sz w:val="20"/>
              </w:rPr>
            </w:pPr>
            <w:r>
              <w:rPr>
                <w:w w:val="95"/>
                <w:sz w:val="20"/>
              </w:rPr>
              <w:t>100.0</w:t>
            </w:r>
          </w:p>
          <w:p>
            <w:pPr>
              <w:pStyle w:val="TableParagraph"/>
              <w:spacing w:before="37"/>
              <w:ind w:left="347"/>
              <w:jc w:val="center"/>
              <w:rPr>
                <w:sz w:val="20"/>
              </w:rPr>
            </w:pPr>
            <w:r>
              <w:rPr>
                <w:w w:val="95"/>
                <w:sz w:val="20"/>
              </w:rPr>
              <w:t>95.7</w:t>
            </w:r>
          </w:p>
          <w:p>
            <w:pPr>
              <w:pStyle w:val="TableParagraph"/>
              <w:spacing w:before="37"/>
              <w:ind w:left="246"/>
              <w:jc w:val="center"/>
              <w:rPr>
                <w:sz w:val="20"/>
              </w:rPr>
            </w:pPr>
            <w:r>
              <w:rPr>
                <w:w w:val="95"/>
                <w:sz w:val="20"/>
              </w:rPr>
              <w:t>101.4</w:t>
            </w:r>
          </w:p>
          <w:p>
            <w:pPr>
              <w:pStyle w:val="TableParagraph"/>
              <w:spacing w:before="38"/>
              <w:ind w:left="246"/>
              <w:jc w:val="center"/>
              <w:rPr>
                <w:sz w:val="20"/>
              </w:rPr>
            </w:pPr>
            <w:r>
              <w:rPr>
                <w:w w:val="95"/>
                <w:sz w:val="20"/>
              </w:rPr>
              <w:t>111.0</w:t>
            </w:r>
          </w:p>
          <w:p>
            <w:pPr>
              <w:pStyle w:val="TableParagraph"/>
              <w:spacing w:line="248" w:lineRule="exact" w:before="37"/>
              <w:ind w:left="246"/>
              <w:jc w:val="center"/>
              <w:rPr>
                <w:sz w:val="20"/>
              </w:rPr>
            </w:pPr>
            <w:r>
              <w:rPr>
                <w:w w:val="95"/>
                <w:sz w:val="20"/>
              </w:rPr>
              <w:t>114.7</w:t>
            </w:r>
          </w:p>
        </w:tc>
        <w:tc>
          <w:tcPr>
            <w:tcW w:w="879" w:type="dxa"/>
          </w:tcPr>
          <w:p>
            <w:pPr>
              <w:pStyle w:val="TableParagraph"/>
              <w:spacing w:before="17"/>
              <w:ind w:left="244"/>
              <w:jc w:val="center"/>
              <w:rPr>
                <w:sz w:val="20"/>
              </w:rPr>
            </w:pPr>
            <w:r>
              <w:rPr>
                <w:w w:val="95"/>
                <w:sz w:val="20"/>
              </w:rPr>
              <w:t>100.7</w:t>
            </w:r>
          </w:p>
          <w:p>
            <w:pPr>
              <w:pStyle w:val="TableParagraph"/>
              <w:spacing w:before="39"/>
              <w:ind w:left="244"/>
              <w:jc w:val="center"/>
              <w:rPr>
                <w:sz w:val="20"/>
              </w:rPr>
            </w:pPr>
            <w:r>
              <w:rPr>
                <w:w w:val="95"/>
                <w:sz w:val="20"/>
              </w:rPr>
              <w:t>100.0</w:t>
            </w:r>
          </w:p>
          <w:p>
            <w:pPr>
              <w:pStyle w:val="TableParagraph"/>
              <w:spacing w:before="37"/>
              <w:ind w:left="244"/>
              <w:jc w:val="center"/>
              <w:rPr>
                <w:sz w:val="20"/>
              </w:rPr>
            </w:pPr>
            <w:r>
              <w:rPr>
                <w:w w:val="95"/>
                <w:sz w:val="20"/>
              </w:rPr>
              <w:t>100.9</w:t>
            </w:r>
          </w:p>
          <w:p>
            <w:pPr>
              <w:pStyle w:val="TableParagraph"/>
              <w:spacing w:before="37"/>
              <w:ind w:left="345"/>
              <w:jc w:val="center"/>
              <w:rPr>
                <w:sz w:val="20"/>
              </w:rPr>
            </w:pPr>
            <w:r>
              <w:rPr>
                <w:w w:val="95"/>
                <w:sz w:val="20"/>
              </w:rPr>
              <w:t>96.9</w:t>
            </w:r>
          </w:p>
          <w:p>
            <w:pPr>
              <w:pStyle w:val="TableParagraph"/>
              <w:spacing w:before="38"/>
              <w:ind w:left="345"/>
              <w:jc w:val="center"/>
              <w:rPr>
                <w:sz w:val="20"/>
              </w:rPr>
            </w:pPr>
            <w:r>
              <w:rPr>
                <w:w w:val="95"/>
                <w:sz w:val="20"/>
              </w:rPr>
              <w:t>93.0</w:t>
            </w:r>
          </w:p>
          <w:p>
            <w:pPr>
              <w:pStyle w:val="TableParagraph"/>
              <w:spacing w:line="248" w:lineRule="exact" w:before="37"/>
              <w:ind w:left="345"/>
              <w:jc w:val="center"/>
              <w:rPr>
                <w:sz w:val="20"/>
              </w:rPr>
            </w:pPr>
            <w:r>
              <w:rPr>
                <w:w w:val="95"/>
                <w:sz w:val="20"/>
              </w:rPr>
              <w:t>91.0</w:t>
            </w:r>
          </w:p>
        </w:tc>
        <w:tc>
          <w:tcPr>
            <w:tcW w:w="879" w:type="dxa"/>
          </w:tcPr>
          <w:p>
            <w:pPr>
              <w:pStyle w:val="TableParagraph"/>
              <w:spacing w:before="17"/>
              <w:ind w:left="244"/>
              <w:jc w:val="center"/>
              <w:rPr>
                <w:sz w:val="20"/>
              </w:rPr>
            </w:pPr>
            <w:r>
              <w:rPr>
                <w:w w:val="95"/>
                <w:sz w:val="20"/>
              </w:rPr>
              <w:t>103.8</w:t>
            </w:r>
          </w:p>
          <w:p>
            <w:pPr>
              <w:pStyle w:val="TableParagraph"/>
              <w:spacing w:before="39"/>
              <w:ind w:left="244"/>
              <w:jc w:val="center"/>
              <w:rPr>
                <w:sz w:val="20"/>
              </w:rPr>
            </w:pPr>
            <w:r>
              <w:rPr>
                <w:w w:val="95"/>
                <w:sz w:val="20"/>
              </w:rPr>
              <w:t>100.0</w:t>
            </w:r>
          </w:p>
          <w:p>
            <w:pPr>
              <w:pStyle w:val="TableParagraph"/>
              <w:spacing w:before="37"/>
              <w:ind w:left="345"/>
              <w:jc w:val="center"/>
              <w:rPr>
                <w:sz w:val="20"/>
              </w:rPr>
            </w:pPr>
            <w:r>
              <w:rPr>
                <w:w w:val="95"/>
                <w:sz w:val="20"/>
              </w:rPr>
              <w:t>99.2</w:t>
            </w:r>
          </w:p>
          <w:p>
            <w:pPr>
              <w:pStyle w:val="TableParagraph"/>
              <w:spacing w:before="37"/>
              <w:ind w:left="244"/>
              <w:jc w:val="center"/>
              <w:rPr>
                <w:sz w:val="20"/>
              </w:rPr>
            </w:pPr>
            <w:r>
              <w:rPr>
                <w:w w:val="95"/>
                <w:sz w:val="20"/>
              </w:rPr>
              <w:t>110.0</w:t>
            </w:r>
          </w:p>
          <w:p>
            <w:pPr>
              <w:pStyle w:val="TableParagraph"/>
              <w:spacing w:before="38"/>
              <w:ind w:left="244"/>
              <w:jc w:val="center"/>
              <w:rPr>
                <w:sz w:val="20"/>
              </w:rPr>
            </w:pPr>
            <w:r>
              <w:rPr>
                <w:w w:val="95"/>
                <w:sz w:val="20"/>
              </w:rPr>
              <w:t>109.4</w:t>
            </w:r>
          </w:p>
          <w:p>
            <w:pPr>
              <w:pStyle w:val="TableParagraph"/>
              <w:spacing w:line="248" w:lineRule="exact" w:before="37"/>
              <w:ind w:left="244"/>
              <w:jc w:val="center"/>
              <w:rPr>
                <w:sz w:val="20"/>
              </w:rPr>
            </w:pPr>
            <w:r>
              <w:rPr>
                <w:w w:val="95"/>
                <w:sz w:val="20"/>
              </w:rPr>
              <w:t>111.0</w:t>
            </w:r>
          </w:p>
        </w:tc>
      </w:tr>
      <w:tr>
        <w:trPr>
          <w:trHeight w:val="3645" w:hRule="atLeast"/>
        </w:trPr>
        <w:tc>
          <w:tcPr>
            <w:tcW w:w="1320" w:type="dxa"/>
          </w:tcPr>
          <w:p>
            <w:pPr>
              <w:pStyle w:val="TableParagraph"/>
              <w:spacing w:before="17"/>
              <w:ind w:right="56"/>
              <w:rPr>
                <w:sz w:val="20"/>
              </w:rPr>
            </w:pPr>
            <w:r>
              <w:rPr>
                <w:w w:val="85"/>
                <w:sz w:val="20"/>
              </w:rPr>
              <w:t>平成２６年１月</w:t>
            </w:r>
          </w:p>
          <w:p>
            <w:pPr>
              <w:pStyle w:val="TableParagraph"/>
              <w:spacing w:before="38"/>
              <w:ind w:right="91"/>
              <w:rPr>
                <w:sz w:val="20"/>
              </w:rPr>
            </w:pPr>
            <w:r>
              <w:rPr>
                <w:w w:val="80"/>
                <w:sz w:val="20"/>
              </w:rPr>
              <w:t>２月</w:t>
            </w:r>
          </w:p>
          <w:p>
            <w:pPr>
              <w:pStyle w:val="TableParagraph"/>
              <w:spacing w:before="38"/>
              <w:ind w:right="91"/>
              <w:rPr>
                <w:sz w:val="20"/>
              </w:rPr>
            </w:pPr>
            <w:r>
              <w:rPr>
                <w:w w:val="80"/>
                <w:sz w:val="20"/>
              </w:rPr>
              <w:t>３月</w:t>
            </w:r>
          </w:p>
          <w:p>
            <w:pPr>
              <w:pStyle w:val="TableParagraph"/>
              <w:spacing w:before="37"/>
              <w:ind w:right="91"/>
              <w:rPr>
                <w:sz w:val="20"/>
              </w:rPr>
            </w:pPr>
            <w:r>
              <w:rPr>
                <w:w w:val="80"/>
                <w:sz w:val="20"/>
              </w:rPr>
              <w:t>４月</w:t>
            </w:r>
          </w:p>
          <w:p>
            <w:pPr>
              <w:pStyle w:val="TableParagraph"/>
              <w:spacing w:before="37"/>
              <w:ind w:right="91"/>
              <w:rPr>
                <w:sz w:val="20"/>
              </w:rPr>
            </w:pPr>
            <w:r>
              <w:rPr>
                <w:w w:val="80"/>
                <w:sz w:val="20"/>
              </w:rPr>
              <w:t>５月</w:t>
            </w:r>
          </w:p>
          <w:p>
            <w:pPr>
              <w:pStyle w:val="TableParagraph"/>
              <w:spacing w:before="38"/>
              <w:ind w:left="823" w:right="68"/>
              <w:jc w:val="center"/>
              <w:rPr>
                <w:sz w:val="20"/>
              </w:rPr>
            </w:pPr>
            <w:r>
              <w:rPr>
                <w:w w:val="80"/>
                <w:sz w:val="20"/>
              </w:rPr>
              <w:t>６月</w:t>
            </w:r>
          </w:p>
          <w:p>
            <w:pPr>
              <w:pStyle w:val="TableParagraph"/>
              <w:spacing w:before="38"/>
              <w:ind w:left="823" w:right="68"/>
              <w:jc w:val="center"/>
              <w:rPr>
                <w:sz w:val="20"/>
              </w:rPr>
            </w:pPr>
            <w:r>
              <w:rPr>
                <w:w w:val="80"/>
                <w:sz w:val="20"/>
              </w:rPr>
              <w:t>７月</w:t>
            </w:r>
          </w:p>
          <w:p>
            <w:pPr>
              <w:pStyle w:val="TableParagraph"/>
              <w:spacing w:before="37"/>
              <w:ind w:left="801" w:right="68"/>
              <w:jc w:val="center"/>
              <w:rPr>
                <w:sz w:val="20"/>
              </w:rPr>
            </w:pPr>
            <w:r>
              <w:rPr>
                <w:w w:val="80"/>
                <w:sz w:val="20"/>
              </w:rPr>
              <w:t>８月</w:t>
            </w:r>
          </w:p>
          <w:p>
            <w:pPr>
              <w:pStyle w:val="TableParagraph"/>
              <w:spacing w:before="38"/>
              <w:ind w:left="801" w:right="68"/>
              <w:jc w:val="center"/>
              <w:rPr>
                <w:sz w:val="20"/>
              </w:rPr>
            </w:pPr>
            <w:r>
              <w:rPr>
                <w:w w:val="80"/>
                <w:sz w:val="20"/>
              </w:rPr>
              <w:t>９月</w:t>
            </w:r>
          </w:p>
          <w:p>
            <w:pPr>
              <w:pStyle w:val="TableParagraph"/>
              <w:spacing w:before="37"/>
              <w:ind w:left="730" w:right="56"/>
              <w:jc w:val="center"/>
              <w:rPr>
                <w:sz w:val="20"/>
              </w:rPr>
            </w:pPr>
            <w:r>
              <w:rPr>
                <w:w w:val="75"/>
                <w:sz w:val="20"/>
              </w:rPr>
              <w:t>１０月</w:t>
            </w:r>
          </w:p>
          <w:p>
            <w:pPr>
              <w:pStyle w:val="TableParagraph"/>
              <w:spacing w:before="38"/>
              <w:ind w:left="719" w:right="68"/>
              <w:jc w:val="center"/>
              <w:rPr>
                <w:sz w:val="20"/>
              </w:rPr>
            </w:pPr>
            <w:r>
              <w:rPr>
                <w:w w:val="75"/>
                <w:sz w:val="20"/>
              </w:rPr>
              <w:t>１１月</w:t>
            </w:r>
          </w:p>
          <w:p>
            <w:pPr>
              <w:pStyle w:val="TableParagraph"/>
              <w:spacing w:line="248" w:lineRule="exact" w:before="37"/>
              <w:ind w:left="719" w:right="68"/>
              <w:jc w:val="center"/>
              <w:rPr>
                <w:sz w:val="20"/>
              </w:rPr>
            </w:pPr>
            <w:r>
              <w:rPr>
                <w:w w:val="75"/>
                <w:sz w:val="20"/>
              </w:rPr>
              <w:t>１２月</w:t>
            </w:r>
          </w:p>
        </w:tc>
        <w:tc>
          <w:tcPr>
            <w:tcW w:w="879" w:type="dxa"/>
          </w:tcPr>
          <w:p>
            <w:pPr>
              <w:pStyle w:val="TableParagraph"/>
              <w:spacing w:before="17"/>
              <w:ind w:left="357"/>
              <w:jc w:val="center"/>
              <w:rPr>
                <w:sz w:val="20"/>
              </w:rPr>
            </w:pPr>
            <w:r>
              <w:rPr>
                <w:w w:val="95"/>
                <w:sz w:val="20"/>
              </w:rPr>
              <w:t>95.9</w:t>
            </w:r>
          </w:p>
          <w:p>
            <w:pPr>
              <w:pStyle w:val="TableParagraph"/>
              <w:spacing w:before="38"/>
              <w:ind w:left="357"/>
              <w:jc w:val="center"/>
              <w:rPr>
                <w:sz w:val="20"/>
              </w:rPr>
            </w:pPr>
            <w:r>
              <w:rPr>
                <w:w w:val="95"/>
                <w:sz w:val="20"/>
              </w:rPr>
              <w:t>99.1</w:t>
            </w:r>
          </w:p>
          <w:p>
            <w:pPr>
              <w:pStyle w:val="TableParagraph"/>
              <w:spacing w:before="38"/>
              <w:ind w:left="357"/>
              <w:jc w:val="center"/>
              <w:rPr>
                <w:sz w:val="20"/>
              </w:rPr>
            </w:pPr>
            <w:r>
              <w:rPr>
                <w:w w:val="95"/>
                <w:sz w:val="20"/>
              </w:rPr>
              <w:t>99.9</w:t>
            </w:r>
          </w:p>
          <w:p>
            <w:pPr>
              <w:pStyle w:val="TableParagraph"/>
              <w:spacing w:before="37"/>
              <w:ind w:left="256"/>
              <w:jc w:val="center"/>
              <w:rPr>
                <w:sz w:val="20"/>
              </w:rPr>
            </w:pPr>
            <w:r>
              <w:rPr>
                <w:w w:val="95"/>
                <w:sz w:val="20"/>
              </w:rPr>
              <w:t>104.8</w:t>
            </w:r>
          </w:p>
          <w:p>
            <w:pPr>
              <w:pStyle w:val="TableParagraph"/>
              <w:spacing w:before="37"/>
              <w:ind w:left="256"/>
              <w:jc w:val="center"/>
              <w:rPr>
                <w:sz w:val="20"/>
              </w:rPr>
            </w:pPr>
            <w:r>
              <w:rPr>
                <w:w w:val="95"/>
                <w:sz w:val="20"/>
              </w:rPr>
              <w:t>101.1</w:t>
            </w:r>
          </w:p>
          <w:p>
            <w:pPr>
              <w:pStyle w:val="TableParagraph"/>
              <w:spacing w:before="38"/>
              <w:ind w:left="256"/>
              <w:jc w:val="center"/>
              <w:rPr>
                <w:sz w:val="20"/>
              </w:rPr>
            </w:pPr>
            <w:r>
              <w:rPr>
                <w:w w:val="95"/>
                <w:sz w:val="20"/>
              </w:rPr>
              <w:t>104.1</w:t>
            </w:r>
          </w:p>
          <w:p>
            <w:pPr>
              <w:pStyle w:val="TableParagraph"/>
              <w:spacing w:before="38"/>
              <w:ind w:left="256"/>
              <w:jc w:val="center"/>
              <w:rPr>
                <w:sz w:val="20"/>
              </w:rPr>
            </w:pPr>
            <w:r>
              <w:rPr>
                <w:w w:val="95"/>
                <w:sz w:val="20"/>
              </w:rPr>
              <w:t>103.9</w:t>
            </w:r>
          </w:p>
          <w:p>
            <w:pPr>
              <w:pStyle w:val="TableParagraph"/>
              <w:spacing w:before="37"/>
              <w:ind w:left="357"/>
              <w:jc w:val="center"/>
              <w:rPr>
                <w:sz w:val="20"/>
              </w:rPr>
            </w:pPr>
            <w:r>
              <w:rPr>
                <w:w w:val="95"/>
                <w:sz w:val="20"/>
              </w:rPr>
              <w:t>98.8</w:t>
            </w:r>
          </w:p>
          <w:p>
            <w:pPr>
              <w:pStyle w:val="TableParagraph"/>
              <w:spacing w:before="38"/>
              <w:ind w:left="256"/>
              <w:jc w:val="center"/>
              <w:rPr>
                <w:sz w:val="20"/>
              </w:rPr>
            </w:pPr>
            <w:r>
              <w:rPr>
                <w:w w:val="95"/>
                <w:sz w:val="20"/>
              </w:rPr>
              <w:t>101.7</w:t>
            </w:r>
          </w:p>
          <w:p>
            <w:pPr>
              <w:pStyle w:val="TableParagraph"/>
              <w:spacing w:before="37"/>
              <w:ind w:left="256"/>
              <w:jc w:val="center"/>
              <w:rPr>
                <w:sz w:val="20"/>
              </w:rPr>
            </w:pPr>
            <w:r>
              <w:rPr>
                <w:w w:val="95"/>
                <w:sz w:val="20"/>
              </w:rPr>
              <w:t>103.1</w:t>
            </w:r>
          </w:p>
          <w:p>
            <w:pPr>
              <w:pStyle w:val="TableParagraph"/>
              <w:spacing w:before="38"/>
              <w:ind w:left="256"/>
              <w:jc w:val="center"/>
              <w:rPr>
                <w:sz w:val="20"/>
              </w:rPr>
            </w:pPr>
            <w:r>
              <w:rPr>
                <w:w w:val="95"/>
                <w:sz w:val="20"/>
              </w:rPr>
              <w:t>101.2</w:t>
            </w:r>
          </w:p>
          <w:p>
            <w:pPr>
              <w:pStyle w:val="TableParagraph"/>
              <w:spacing w:line="248" w:lineRule="exact" w:before="37"/>
              <w:ind w:left="256"/>
              <w:jc w:val="center"/>
              <w:rPr>
                <w:sz w:val="20"/>
              </w:rPr>
            </w:pPr>
            <w:r>
              <w:rPr>
                <w:w w:val="95"/>
                <w:sz w:val="20"/>
              </w:rPr>
              <w:t>100.6</w:t>
            </w:r>
          </w:p>
        </w:tc>
        <w:tc>
          <w:tcPr>
            <w:tcW w:w="879" w:type="dxa"/>
          </w:tcPr>
          <w:p>
            <w:pPr>
              <w:pStyle w:val="TableParagraph"/>
              <w:spacing w:before="17"/>
              <w:ind w:right="18"/>
              <w:rPr>
                <w:sz w:val="20"/>
              </w:rPr>
            </w:pPr>
            <w:r>
              <w:rPr>
                <w:w w:val="85"/>
                <w:sz w:val="20"/>
              </w:rPr>
              <w:t>2.5</w:t>
            </w:r>
          </w:p>
          <w:p>
            <w:pPr>
              <w:pStyle w:val="TableParagraph"/>
              <w:spacing w:before="38"/>
              <w:ind w:right="18"/>
              <w:rPr>
                <w:sz w:val="20"/>
              </w:rPr>
            </w:pPr>
            <w:r>
              <w:rPr>
                <w:w w:val="85"/>
                <w:sz w:val="20"/>
              </w:rPr>
              <w:t>2.1</w:t>
            </w:r>
          </w:p>
          <w:p>
            <w:pPr>
              <w:pStyle w:val="TableParagraph"/>
              <w:spacing w:before="38"/>
              <w:ind w:right="18"/>
              <w:rPr>
                <w:sz w:val="20"/>
              </w:rPr>
            </w:pPr>
            <w:r>
              <w:rPr>
                <w:w w:val="85"/>
                <w:sz w:val="20"/>
              </w:rPr>
              <w:t>3.0</w:t>
            </w:r>
          </w:p>
          <w:p>
            <w:pPr>
              <w:pStyle w:val="TableParagraph"/>
              <w:spacing w:before="37"/>
              <w:ind w:right="18"/>
              <w:rPr>
                <w:sz w:val="20"/>
              </w:rPr>
            </w:pPr>
            <w:r>
              <w:rPr>
                <w:w w:val="85"/>
                <w:sz w:val="20"/>
              </w:rPr>
              <w:t>2.7</w:t>
            </w:r>
          </w:p>
          <w:p>
            <w:pPr>
              <w:pStyle w:val="TableParagraph"/>
              <w:spacing w:before="37"/>
              <w:ind w:right="18"/>
              <w:rPr>
                <w:sz w:val="20"/>
              </w:rPr>
            </w:pPr>
            <w:r>
              <w:rPr>
                <w:w w:val="85"/>
                <w:sz w:val="20"/>
              </w:rPr>
              <w:t>2.5</w:t>
            </w:r>
          </w:p>
          <w:p>
            <w:pPr>
              <w:pStyle w:val="TableParagraph"/>
              <w:spacing w:before="38"/>
              <w:ind w:right="18"/>
              <w:rPr>
                <w:sz w:val="20"/>
              </w:rPr>
            </w:pPr>
            <w:r>
              <w:rPr>
                <w:w w:val="85"/>
                <w:sz w:val="20"/>
              </w:rPr>
              <w:t>2.5</w:t>
            </w:r>
          </w:p>
          <w:p>
            <w:pPr>
              <w:pStyle w:val="TableParagraph"/>
              <w:spacing w:before="38"/>
              <w:ind w:right="18"/>
              <w:rPr>
                <w:sz w:val="20"/>
              </w:rPr>
            </w:pPr>
            <w:r>
              <w:rPr>
                <w:w w:val="85"/>
                <w:sz w:val="20"/>
              </w:rPr>
              <w:t>0.7</w:t>
            </w:r>
          </w:p>
          <w:p>
            <w:pPr>
              <w:pStyle w:val="TableParagraph"/>
              <w:spacing w:before="37"/>
              <w:ind w:right="18"/>
              <w:rPr>
                <w:sz w:val="20"/>
              </w:rPr>
            </w:pPr>
            <w:r>
              <w:rPr>
                <w:w w:val="145"/>
                <w:sz w:val="20"/>
              </w:rPr>
              <w:t>△</w:t>
            </w:r>
            <w:r>
              <w:rPr>
                <w:spacing w:val="-50"/>
                <w:w w:val="145"/>
                <w:sz w:val="20"/>
              </w:rPr>
              <w:t> </w:t>
            </w:r>
            <w:r>
              <w:rPr>
                <w:w w:val="105"/>
                <w:sz w:val="20"/>
              </w:rPr>
              <w:t>2.0</w:t>
            </w:r>
          </w:p>
          <w:p>
            <w:pPr>
              <w:pStyle w:val="TableParagraph"/>
              <w:spacing w:before="38"/>
              <w:ind w:right="18"/>
              <w:rPr>
                <w:sz w:val="20"/>
              </w:rPr>
            </w:pPr>
            <w:r>
              <w:rPr>
                <w:w w:val="85"/>
                <w:sz w:val="20"/>
              </w:rPr>
              <w:t>0.7</w:t>
            </w:r>
          </w:p>
          <w:p>
            <w:pPr>
              <w:pStyle w:val="TableParagraph"/>
              <w:spacing w:before="37"/>
              <w:ind w:right="18"/>
              <w:rPr>
                <w:sz w:val="20"/>
              </w:rPr>
            </w:pPr>
            <w:r>
              <w:rPr>
                <w:w w:val="145"/>
                <w:sz w:val="20"/>
              </w:rPr>
              <w:t>△</w:t>
            </w:r>
            <w:r>
              <w:rPr>
                <w:spacing w:val="-50"/>
                <w:w w:val="145"/>
                <w:sz w:val="20"/>
              </w:rPr>
              <w:t> </w:t>
            </w:r>
            <w:r>
              <w:rPr>
                <w:w w:val="105"/>
                <w:sz w:val="20"/>
              </w:rPr>
              <w:t>0.4</w:t>
            </w:r>
          </w:p>
          <w:p>
            <w:pPr>
              <w:pStyle w:val="TableParagraph"/>
              <w:spacing w:before="38"/>
              <w:ind w:right="18"/>
              <w:rPr>
                <w:sz w:val="20"/>
              </w:rPr>
            </w:pPr>
            <w:r>
              <w:rPr>
                <w:w w:val="145"/>
                <w:sz w:val="20"/>
              </w:rPr>
              <w:t>△</w:t>
            </w:r>
            <w:r>
              <w:rPr>
                <w:spacing w:val="-50"/>
                <w:w w:val="145"/>
                <w:sz w:val="20"/>
              </w:rPr>
              <w:t> </w:t>
            </w:r>
            <w:r>
              <w:rPr>
                <w:w w:val="105"/>
                <w:sz w:val="20"/>
              </w:rPr>
              <w:t>3.0</w:t>
            </w:r>
          </w:p>
          <w:p>
            <w:pPr>
              <w:pStyle w:val="TableParagraph"/>
              <w:spacing w:line="248" w:lineRule="exact" w:before="37"/>
              <w:ind w:right="18"/>
              <w:rPr>
                <w:sz w:val="20"/>
              </w:rPr>
            </w:pPr>
            <w:r>
              <w:rPr>
                <w:w w:val="145"/>
                <w:sz w:val="20"/>
              </w:rPr>
              <w:t>△</w:t>
            </w:r>
            <w:r>
              <w:rPr>
                <w:spacing w:val="-50"/>
                <w:w w:val="145"/>
                <w:sz w:val="20"/>
              </w:rPr>
              <w:t> </w:t>
            </w:r>
            <w:r>
              <w:rPr>
                <w:w w:val="105"/>
                <w:sz w:val="20"/>
              </w:rPr>
              <w:t>1.1</w:t>
            </w:r>
          </w:p>
        </w:tc>
        <w:tc>
          <w:tcPr>
            <w:tcW w:w="879" w:type="dxa"/>
          </w:tcPr>
          <w:p>
            <w:pPr>
              <w:pStyle w:val="TableParagraph"/>
              <w:spacing w:before="17"/>
              <w:ind w:left="354"/>
              <w:jc w:val="center"/>
              <w:rPr>
                <w:sz w:val="20"/>
              </w:rPr>
            </w:pPr>
            <w:r>
              <w:rPr>
                <w:w w:val="95"/>
                <w:sz w:val="20"/>
              </w:rPr>
              <w:t>85.3</w:t>
            </w:r>
          </w:p>
          <w:p>
            <w:pPr>
              <w:pStyle w:val="TableParagraph"/>
              <w:spacing w:before="38"/>
              <w:ind w:left="354"/>
              <w:jc w:val="center"/>
              <w:rPr>
                <w:sz w:val="20"/>
              </w:rPr>
            </w:pPr>
            <w:r>
              <w:rPr>
                <w:w w:val="95"/>
                <w:sz w:val="20"/>
              </w:rPr>
              <w:t>98.1</w:t>
            </w:r>
          </w:p>
          <w:p>
            <w:pPr>
              <w:pStyle w:val="TableParagraph"/>
              <w:spacing w:before="38"/>
              <w:ind w:left="354"/>
              <w:jc w:val="center"/>
              <w:rPr>
                <w:sz w:val="20"/>
              </w:rPr>
            </w:pPr>
            <w:r>
              <w:rPr>
                <w:w w:val="95"/>
                <w:sz w:val="20"/>
              </w:rPr>
              <w:t>99.5</w:t>
            </w:r>
          </w:p>
          <w:p>
            <w:pPr>
              <w:pStyle w:val="TableParagraph"/>
              <w:spacing w:before="37"/>
              <w:ind w:left="253"/>
              <w:jc w:val="center"/>
              <w:rPr>
                <w:sz w:val="20"/>
              </w:rPr>
            </w:pPr>
            <w:r>
              <w:rPr>
                <w:w w:val="95"/>
                <w:sz w:val="20"/>
              </w:rPr>
              <w:t>105.6</w:t>
            </w:r>
          </w:p>
          <w:p>
            <w:pPr>
              <w:pStyle w:val="TableParagraph"/>
              <w:spacing w:before="37"/>
              <w:ind w:left="354"/>
              <w:jc w:val="center"/>
              <w:rPr>
                <w:sz w:val="20"/>
              </w:rPr>
            </w:pPr>
            <w:r>
              <w:rPr>
                <w:w w:val="95"/>
                <w:sz w:val="20"/>
              </w:rPr>
              <w:t>93.5</w:t>
            </w:r>
          </w:p>
          <w:p>
            <w:pPr>
              <w:pStyle w:val="TableParagraph"/>
              <w:spacing w:before="38"/>
              <w:ind w:left="354"/>
              <w:jc w:val="center"/>
              <w:rPr>
                <w:sz w:val="20"/>
              </w:rPr>
            </w:pPr>
            <w:r>
              <w:rPr>
                <w:w w:val="95"/>
                <w:sz w:val="20"/>
              </w:rPr>
              <w:t>96.3</w:t>
            </w:r>
          </w:p>
          <w:p>
            <w:pPr>
              <w:pStyle w:val="TableParagraph"/>
              <w:spacing w:before="38"/>
              <w:ind w:left="253"/>
              <w:jc w:val="center"/>
              <w:rPr>
                <w:sz w:val="20"/>
              </w:rPr>
            </w:pPr>
            <w:r>
              <w:rPr>
                <w:w w:val="95"/>
                <w:sz w:val="20"/>
              </w:rPr>
              <w:t>100.2</w:t>
            </w:r>
          </w:p>
          <w:p>
            <w:pPr>
              <w:pStyle w:val="TableParagraph"/>
              <w:spacing w:before="37"/>
              <w:ind w:left="354"/>
              <w:jc w:val="center"/>
              <w:rPr>
                <w:sz w:val="20"/>
              </w:rPr>
            </w:pPr>
            <w:r>
              <w:rPr>
                <w:w w:val="95"/>
                <w:sz w:val="20"/>
              </w:rPr>
              <w:t>89.1</w:t>
            </w:r>
          </w:p>
          <w:p>
            <w:pPr>
              <w:pStyle w:val="TableParagraph"/>
              <w:spacing w:before="38"/>
              <w:ind w:left="253"/>
              <w:jc w:val="center"/>
              <w:rPr>
                <w:sz w:val="20"/>
              </w:rPr>
            </w:pPr>
            <w:r>
              <w:rPr>
                <w:w w:val="95"/>
                <w:sz w:val="20"/>
              </w:rPr>
              <w:t>100.2</w:t>
            </w:r>
          </w:p>
          <w:p>
            <w:pPr>
              <w:pStyle w:val="TableParagraph"/>
              <w:spacing w:before="37"/>
              <w:ind w:left="354"/>
              <w:jc w:val="center"/>
              <w:rPr>
                <w:sz w:val="20"/>
              </w:rPr>
            </w:pPr>
            <w:r>
              <w:rPr>
                <w:w w:val="95"/>
                <w:sz w:val="20"/>
              </w:rPr>
              <w:t>97.5</w:t>
            </w:r>
          </w:p>
          <w:p>
            <w:pPr>
              <w:pStyle w:val="TableParagraph"/>
              <w:spacing w:before="38"/>
              <w:ind w:left="354"/>
              <w:jc w:val="center"/>
              <w:rPr>
                <w:sz w:val="20"/>
              </w:rPr>
            </w:pPr>
            <w:r>
              <w:rPr>
                <w:w w:val="95"/>
                <w:sz w:val="20"/>
              </w:rPr>
              <w:t>98.0</w:t>
            </w:r>
          </w:p>
          <w:p>
            <w:pPr>
              <w:pStyle w:val="TableParagraph"/>
              <w:spacing w:line="248" w:lineRule="exact" w:before="37"/>
              <w:ind w:left="354"/>
              <w:jc w:val="center"/>
              <w:rPr>
                <w:sz w:val="20"/>
              </w:rPr>
            </w:pPr>
            <w:r>
              <w:rPr>
                <w:w w:val="95"/>
                <w:sz w:val="20"/>
              </w:rPr>
              <w:t>97.6</w:t>
            </w:r>
          </w:p>
        </w:tc>
        <w:tc>
          <w:tcPr>
            <w:tcW w:w="879" w:type="dxa"/>
          </w:tcPr>
          <w:p>
            <w:pPr>
              <w:pStyle w:val="TableParagraph"/>
              <w:spacing w:before="17"/>
              <w:ind w:left="353"/>
              <w:jc w:val="center"/>
              <w:rPr>
                <w:sz w:val="20"/>
              </w:rPr>
            </w:pPr>
            <w:r>
              <w:rPr>
                <w:w w:val="95"/>
                <w:sz w:val="20"/>
              </w:rPr>
              <w:t>92.4</w:t>
            </w:r>
          </w:p>
          <w:p>
            <w:pPr>
              <w:pStyle w:val="TableParagraph"/>
              <w:spacing w:before="38"/>
              <w:ind w:left="353"/>
              <w:jc w:val="center"/>
              <w:rPr>
                <w:sz w:val="20"/>
              </w:rPr>
            </w:pPr>
            <w:r>
              <w:rPr>
                <w:w w:val="95"/>
                <w:sz w:val="20"/>
              </w:rPr>
              <w:t>99.7</w:t>
            </w:r>
          </w:p>
          <w:p>
            <w:pPr>
              <w:pStyle w:val="TableParagraph"/>
              <w:spacing w:before="38"/>
              <w:ind w:left="353"/>
              <w:jc w:val="center"/>
              <w:rPr>
                <w:sz w:val="20"/>
              </w:rPr>
            </w:pPr>
            <w:r>
              <w:rPr>
                <w:w w:val="95"/>
                <w:sz w:val="20"/>
              </w:rPr>
              <w:t>97.8</w:t>
            </w:r>
          </w:p>
          <w:p>
            <w:pPr>
              <w:pStyle w:val="TableParagraph"/>
              <w:spacing w:before="37"/>
              <w:ind w:left="252"/>
              <w:jc w:val="center"/>
              <w:rPr>
                <w:sz w:val="20"/>
              </w:rPr>
            </w:pPr>
            <w:r>
              <w:rPr>
                <w:w w:val="95"/>
                <w:sz w:val="20"/>
              </w:rPr>
              <w:t>101.8</w:t>
            </w:r>
          </w:p>
          <w:p>
            <w:pPr>
              <w:pStyle w:val="TableParagraph"/>
              <w:spacing w:before="37"/>
              <w:ind w:left="353"/>
              <w:jc w:val="center"/>
              <w:rPr>
                <w:sz w:val="20"/>
              </w:rPr>
            </w:pPr>
            <w:r>
              <w:rPr>
                <w:w w:val="95"/>
                <w:sz w:val="20"/>
              </w:rPr>
              <w:t>97.8</w:t>
            </w:r>
          </w:p>
          <w:p>
            <w:pPr>
              <w:pStyle w:val="TableParagraph"/>
              <w:spacing w:before="38"/>
              <w:ind w:left="252"/>
              <w:jc w:val="center"/>
              <w:rPr>
                <w:sz w:val="20"/>
              </w:rPr>
            </w:pPr>
            <w:r>
              <w:rPr>
                <w:w w:val="95"/>
                <w:sz w:val="20"/>
              </w:rPr>
              <w:t>103.6</w:t>
            </w:r>
          </w:p>
          <w:p>
            <w:pPr>
              <w:pStyle w:val="TableParagraph"/>
              <w:spacing w:before="38"/>
              <w:ind w:left="252"/>
              <w:jc w:val="center"/>
              <w:rPr>
                <w:sz w:val="20"/>
              </w:rPr>
            </w:pPr>
            <w:r>
              <w:rPr>
                <w:w w:val="95"/>
                <w:sz w:val="20"/>
              </w:rPr>
              <w:t>106.4</w:t>
            </w:r>
          </w:p>
          <w:p>
            <w:pPr>
              <w:pStyle w:val="TableParagraph"/>
              <w:spacing w:before="37"/>
              <w:ind w:left="353"/>
              <w:jc w:val="center"/>
              <w:rPr>
                <w:sz w:val="20"/>
              </w:rPr>
            </w:pPr>
            <w:r>
              <w:rPr>
                <w:w w:val="95"/>
                <w:sz w:val="20"/>
              </w:rPr>
              <w:t>98.6</w:t>
            </w:r>
          </w:p>
          <w:p>
            <w:pPr>
              <w:pStyle w:val="TableParagraph"/>
              <w:spacing w:before="38"/>
              <w:ind w:left="252"/>
              <w:jc w:val="center"/>
              <w:rPr>
                <w:sz w:val="20"/>
              </w:rPr>
            </w:pPr>
            <w:r>
              <w:rPr>
                <w:w w:val="95"/>
                <w:sz w:val="20"/>
              </w:rPr>
              <w:t>102.6</w:t>
            </w:r>
          </w:p>
          <w:p>
            <w:pPr>
              <w:pStyle w:val="TableParagraph"/>
              <w:spacing w:before="37"/>
              <w:ind w:left="252"/>
              <w:jc w:val="center"/>
              <w:rPr>
                <w:sz w:val="20"/>
              </w:rPr>
            </w:pPr>
            <w:r>
              <w:rPr>
                <w:w w:val="95"/>
                <w:sz w:val="20"/>
              </w:rPr>
              <w:t>104.4</w:t>
            </w:r>
          </w:p>
          <w:p>
            <w:pPr>
              <w:pStyle w:val="TableParagraph"/>
              <w:spacing w:before="38"/>
              <w:ind w:left="252"/>
              <w:jc w:val="center"/>
              <w:rPr>
                <w:sz w:val="20"/>
              </w:rPr>
            </w:pPr>
            <w:r>
              <w:rPr>
                <w:w w:val="95"/>
                <w:sz w:val="20"/>
              </w:rPr>
              <w:t>104.6</w:t>
            </w:r>
          </w:p>
          <w:p>
            <w:pPr>
              <w:pStyle w:val="TableParagraph"/>
              <w:spacing w:line="248" w:lineRule="exact" w:before="37"/>
              <w:ind w:left="252"/>
              <w:jc w:val="center"/>
              <w:rPr>
                <w:sz w:val="20"/>
              </w:rPr>
            </w:pPr>
            <w:r>
              <w:rPr>
                <w:w w:val="95"/>
                <w:sz w:val="20"/>
              </w:rPr>
              <w:t>102.5</w:t>
            </w:r>
          </w:p>
        </w:tc>
        <w:tc>
          <w:tcPr>
            <w:tcW w:w="879" w:type="dxa"/>
          </w:tcPr>
          <w:p>
            <w:pPr>
              <w:pStyle w:val="TableParagraph"/>
              <w:spacing w:before="17"/>
              <w:ind w:left="352"/>
              <w:jc w:val="center"/>
              <w:rPr>
                <w:sz w:val="20"/>
              </w:rPr>
            </w:pPr>
            <w:r>
              <w:rPr>
                <w:w w:val="95"/>
                <w:sz w:val="20"/>
              </w:rPr>
              <w:t>99.2</w:t>
            </w:r>
          </w:p>
          <w:p>
            <w:pPr>
              <w:pStyle w:val="TableParagraph"/>
              <w:spacing w:before="38"/>
              <w:ind w:left="251"/>
              <w:jc w:val="center"/>
              <w:rPr>
                <w:sz w:val="20"/>
              </w:rPr>
            </w:pPr>
            <w:r>
              <w:rPr>
                <w:w w:val="95"/>
                <w:sz w:val="20"/>
              </w:rPr>
              <w:t>101.5</w:t>
            </w:r>
          </w:p>
          <w:p>
            <w:pPr>
              <w:pStyle w:val="TableParagraph"/>
              <w:spacing w:before="38"/>
              <w:ind w:left="251"/>
              <w:jc w:val="center"/>
              <w:rPr>
                <w:sz w:val="20"/>
              </w:rPr>
            </w:pPr>
            <w:r>
              <w:rPr>
                <w:w w:val="95"/>
                <w:sz w:val="20"/>
              </w:rPr>
              <w:t>102.2</w:t>
            </w:r>
          </w:p>
          <w:p>
            <w:pPr>
              <w:pStyle w:val="TableParagraph"/>
              <w:spacing w:before="37"/>
              <w:ind w:left="251"/>
              <w:jc w:val="center"/>
              <w:rPr>
                <w:sz w:val="20"/>
              </w:rPr>
            </w:pPr>
            <w:r>
              <w:rPr>
                <w:w w:val="95"/>
                <w:sz w:val="20"/>
              </w:rPr>
              <w:t>102.8</w:t>
            </w:r>
          </w:p>
          <w:p>
            <w:pPr>
              <w:pStyle w:val="TableParagraph"/>
              <w:spacing w:before="37"/>
              <w:ind w:left="251"/>
              <w:jc w:val="center"/>
              <w:rPr>
                <w:sz w:val="20"/>
              </w:rPr>
            </w:pPr>
            <w:r>
              <w:rPr>
                <w:w w:val="95"/>
                <w:sz w:val="20"/>
              </w:rPr>
              <w:t>100.1</w:t>
            </w:r>
          </w:p>
          <w:p>
            <w:pPr>
              <w:pStyle w:val="TableParagraph"/>
              <w:spacing w:before="38"/>
              <w:ind w:left="251"/>
              <w:jc w:val="center"/>
              <w:rPr>
                <w:sz w:val="20"/>
              </w:rPr>
            </w:pPr>
            <w:r>
              <w:rPr>
                <w:w w:val="95"/>
                <w:sz w:val="20"/>
              </w:rPr>
              <w:t>109.0</w:t>
            </w:r>
          </w:p>
          <w:p>
            <w:pPr>
              <w:pStyle w:val="TableParagraph"/>
              <w:spacing w:before="38"/>
              <w:ind w:left="251"/>
              <w:jc w:val="center"/>
              <w:rPr>
                <w:sz w:val="20"/>
              </w:rPr>
            </w:pPr>
            <w:r>
              <w:rPr>
                <w:w w:val="95"/>
                <w:sz w:val="20"/>
              </w:rPr>
              <w:t>107.4</w:t>
            </w:r>
          </w:p>
          <w:p>
            <w:pPr>
              <w:pStyle w:val="TableParagraph"/>
              <w:spacing w:before="37"/>
              <w:ind w:left="352"/>
              <w:jc w:val="center"/>
              <w:rPr>
                <w:sz w:val="20"/>
              </w:rPr>
            </w:pPr>
            <w:r>
              <w:rPr>
                <w:w w:val="95"/>
                <w:sz w:val="20"/>
              </w:rPr>
              <w:t>97.3</w:t>
            </w:r>
          </w:p>
          <w:p>
            <w:pPr>
              <w:pStyle w:val="TableParagraph"/>
              <w:spacing w:before="38"/>
              <w:ind w:left="251"/>
              <w:jc w:val="center"/>
              <w:rPr>
                <w:sz w:val="20"/>
              </w:rPr>
            </w:pPr>
            <w:r>
              <w:rPr>
                <w:w w:val="95"/>
                <w:sz w:val="20"/>
              </w:rPr>
              <w:t>101.0</w:t>
            </w:r>
          </w:p>
          <w:p>
            <w:pPr>
              <w:pStyle w:val="TableParagraph"/>
              <w:spacing w:before="37"/>
              <w:ind w:left="352"/>
              <w:jc w:val="center"/>
              <w:rPr>
                <w:sz w:val="20"/>
              </w:rPr>
            </w:pPr>
            <w:r>
              <w:rPr>
                <w:w w:val="95"/>
                <w:sz w:val="20"/>
              </w:rPr>
              <w:t>98.6</w:t>
            </w:r>
          </w:p>
          <w:p>
            <w:pPr>
              <w:pStyle w:val="TableParagraph"/>
              <w:spacing w:before="38"/>
              <w:ind w:left="251"/>
              <w:jc w:val="center"/>
              <w:rPr>
                <w:sz w:val="20"/>
              </w:rPr>
            </w:pPr>
            <w:r>
              <w:rPr>
                <w:w w:val="95"/>
                <w:sz w:val="20"/>
              </w:rPr>
              <w:t>101.1</w:t>
            </w:r>
          </w:p>
          <w:p>
            <w:pPr>
              <w:pStyle w:val="TableParagraph"/>
              <w:spacing w:line="248" w:lineRule="exact" w:before="37"/>
              <w:ind w:left="352"/>
              <w:jc w:val="center"/>
              <w:rPr>
                <w:sz w:val="20"/>
              </w:rPr>
            </w:pPr>
            <w:r>
              <w:rPr>
                <w:w w:val="95"/>
                <w:sz w:val="20"/>
              </w:rPr>
              <w:t>97.4</w:t>
            </w:r>
          </w:p>
        </w:tc>
        <w:tc>
          <w:tcPr>
            <w:tcW w:w="879" w:type="dxa"/>
          </w:tcPr>
          <w:p>
            <w:pPr>
              <w:pStyle w:val="TableParagraph"/>
              <w:spacing w:before="17"/>
              <w:ind w:left="333"/>
              <w:jc w:val="left"/>
              <w:rPr>
                <w:sz w:val="20"/>
              </w:rPr>
            </w:pPr>
            <w:r>
              <w:rPr>
                <w:w w:val="95"/>
                <w:sz w:val="20"/>
              </w:rPr>
              <w:t>104.4</w:t>
            </w:r>
          </w:p>
          <w:p>
            <w:pPr>
              <w:pStyle w:val="TableParagraph"/>
              <w:spacing w:before="38"/>
              <w:ind w:left="333"/>
              <w:jc w:val="left"/>
              <w:rPr>
                <w:sz w:val="20"/>
              </w:rPr>
            </w:pPr>
            <w:r>
              <w:rPr>
                <w:w w:val="95"/>
                <w:sz w:val="20"/>
              </w:rPr>
              <w:t>103.0</w:t>
            </w:r>
          </w:p>
          <w:p>
            <w:pPr>
              <w:pStyle w:val="TableParagraph"/>
              <w:spacing w:before="38"/>
              <w:ind w:left="333"/>
              <w:jc w:val="left"/>
              <w:rPr>
                <w:sz w:val="20"/>
              </w:rPr>
            </w:pPr>
            <w:r>
              <w:rPr>
                <w:w w:val="95"/>
                <w:sz w:val="20"/>
              </w:rPr>
              <w:t>103.0</w:t>
            </w:r>
          </w:p>
          <w:p>
            <w:pPr>
              <w:pStyle w:val="TableParagraph"/>
              <w:spacing w:before="37"/>
              <w:ind w:left="333"/>
              <w:jc w:val="left"/>
              <w:rPr>
                <w:sz w:val="20"/>
              </w:rPr>
            </w:pPr>
            <w:r>
              <w:rPr>
                <w:w w:val="95"/>
                <w:sz w:val="20"/>
              </w:rPr>
              <w:t>105.2</w:t>
            </w:r>
          </w:p>
          <w:p>
            <w:pPr>
              <w:pStyle w:val="TableParagraph"/>
              <w:spacing w:before="37"/>
              <w:ind w:left="333"/>
              <w:jc w:val="left"/>
              <w:rPr>
                <w:sz w:val="20"/>
              </w:rPr>
            </w:pPr>
            <w:r>
              <w:rPr>
                <w:w w:val="95"/>
                <w:sz w:val="20"/>
              </w:rPr>
              <w:t>106.1</w:t>
            </w:r>
          </w:p>
          <w:p>
            <w:pPr>
              <w:pStyle w:val="TableParagraph"/>
              <w:spacing w:before="38"/>
              <w:ind w:left="333"/>
              <w:jc w:val="left"/>
              <w:rPr>
                <w:sz w:val="20"/>
              </w:rPr>
            </w:pPr>
            <w:r>
              <w:rPr>
                <w:w w:val="95"/>
                <w:sz w:val="20"/>
              </w:rPr>
              <w:t>105.7</w:t>
            </w:r>
          </w:p>
          <w:p>
            <w:pPr>
              <w:pStyle w:val="TableParagraph"/>
              <w:spacing w:before="38"/>
              <w:ind w:left="333"/>
              <w:jc w:val="left"/>
              <w:rPr>
                <w:sz w:val="20"/>
              </w:rPr>
            </w:pPr>
            <w:r>
              <w:rPr>
                <w:w w:val="95"/>
                <w:sz w:val="20"/>
              </w:rPr>
              <w:t>106.8</w:t>
            </w:r>
          </w:p>
          <w:p>
            <w:pPr>
              <w:pStyle w:val="TableParagraph"/>
              <w:spacing w:before="37"/>
              <w:ind w:left="333"/>
              <w:jc w:val="left"/>
              <w:rPr>
                <w:sz w:val="20"/>
              </w:rPr>
            </w:pPr>
            <w:r>
              <w:rPr>
                <w:w w:val="95"/>
                <w:sz w:val="20"/>
              </w:rPr>
              <w:t>108.8</w:t>
            </w:r>
          </w:p>
          <w:p>
            <w:pPr>
              <w:pStyle w:val="TableParagraph"/>
              <w:spacing w:before="38"/>
              <w:ind w:left="333"/>
              <w:jc w:val="left"/>
              <w:rPr>
                <w:sz w:val="20"/>
              </w:rPr>
            </w:pPr>
            <w:r>
              <w:rPr>
                <w:w w:val="95"/>
                <w:sz w:val="20"/>
              </w:rPr>
              <w:t>106.3</w:t>
            </w:r>
          </w:p>
          <w:p>
            <w:pPr>
              <w:pStyle w:val="TableParagraph"/>
              <w:spacing w:before="37"/>
              <w:ind w:left="333"/>
              <w:jc w:val="left"/>
              <w:rPr>
                <w:sz w:val="20"/>
              </w:rPr>
            </w:pPr>
            <w:r>
              <w:rPr>
                <w:w w:val="95"/>
                <w:sz w:val="20"/>
              </w:rPr>
              <w:t>107.5</w:t>
            </w:r>
          </w:p>
          <w:p>
            <w:pPr>
              <w:pStyle w:val="TableParagraph"/>
              <w:spacing w:before="38"/>
              <w:ind w:left="333"/>
              <w:jc w:val="left"/>
              <w:rPr>
                <w:sz w:val="20"/>
              </w:rPr>
            </w:pPr>
            <w:r>
              <w:rPr>
                <w:w w:val="95"/>
                <w:sz w:val="20"/>
              </w:rPr>
              <w:t>115.8</w:t>
            </w:r>
          </w:p>
          <w:p>
            <w:pPr>
              <w:pStyle w:val="TableParagraph"/>
              <w:spacing w:line="248" w:lineRule="exact" w:before="37"/>
              <w:ind w:left="333"/>
              <w:jc w:val="left"/>
              <w:rPr>
                <w:sz w:val="20"/>
              </w:rPr>
            </w:pPr>
            <w:r>
              <w:rPr>
                <w:w w:val="95"/>
                <w:sz w:val="20"/>
              </w:rPr>
              <w:t>111.3</w:t>
            </w:r>
          </w:p>
        </w:tc>
        <w:tc>
          <w:tcPr>
            <w:tcW w:w="879" w:type="dxa"/>
          </w:tcPr>
          <w:p>
            <w:pPr>
              <w:pStyle w:val="TableParagraph"/>
              <w:spacing w:before="17"/>
              <w:ind w:left="332"/>
              <w:jc w:val="left"/>
              <w:rPr>
                <w:sz w:val="20"/>
              </w:rPr>
            </w:pPr>
            <w:r>
              <w:rPr>
                <w:w w:val="95"/>
                <w:sz w:val="20"/>
              </w:rPr>
              <w:t>102.2</w:t>
            </w:r>
          </w:p>
          <w:p>
            <w:pPr>
              <w:pStyle w:val="TableParagraph"/>
              <w:spacing w:before="38"/>
              <w:ind w:left="332"/>
              <w:jc w:val="left"/>
              <w:rPr>
                <w:sz w:val="20"/>
              </w:rPr>
            </w:pPr>
            <w:r>
              <w:rPr>
                <w:w w:val="95"/>
                <w:sz w:val="20"/>
              </w:rPr>
              <w:t>107.2</w:t>
            </w:r>
          </w:p>
          <w:p>
            <w:pPr>
              <w:pStyle w:val="TableParagraph"/>
              <w:spacing w:before="38"/>
              <w:ind w:left="332"/>
              <w:jc w:val="left"/>
              <w:rPr>
                <w:sz w:val="20"/>
              </w:rPr>
            </w:pPr>
            <w:r>
              <w:rPr>
                <w:w w:val="95"/>
                <w:sz w:val="20"/>
              </w:rPr>
              <w:t>107.0</w:t>
            </w:r>
          </w:p>
          <w:p>
            <w:pPr>
              <w:pStyle w:val="TableParagraph"/>
              <w:spacing w:before="37"/>
              <w:ind w:left="332"/>
              <w:jc w:val="left"/>
              <w:rPr>
                <w:sz w:val="20"/>
              </w:rPr>
            </w:pPr>
            <w:r>
              <w:rPr>
                <w:w w:val="95"/>
                <w:sz w:val="20"/>
              </w:rPr>
              <w:t>113.0</w:t>
            </w:r>
          </w:p>
          <w:p>
            <w:pPr>
              <w:pStyle w:val="TableParagraph"/>
              <w:spacing w:before="37"/>
              <w:ind w:left="332"/>
              <w:jc w:val="left"/>
              <w:rPr>
                <w:sz w:val="20"/>
              </w:rPr>
            </w:pPr>
            <w:r>
              <w:rPr>
                <w:w w:val="95"/>
                <w:sz w:val="20"/>
              </w:rPr>
              <w:t>107.4</w:t>
            </w:r>
          </w:p>
          <w:p>
            <w:pPr>
              <w:pStyle w:val="TableParagraph"/>
              <w:spacing w:before="38"/>
              <w:ind w:left="332"/>
              <w:jc w:val="left"/>
              <w:rPr>
                <w:sz w:val="20"/>
              </w:rPr>
            </w:pPr>
            <w:r>
              <w:rPr>
                <w:w w:val="95"/>
                <w:sz w:val="20"/>
              </w:rPr>
              <w:t>111.3</w:t>
            </w:r>
          </w:p>
          <w:p>
            <w:pPr>
              <w:pStyle w:val="TableParagraph"/>
              <w:spacing w:before="38"/>
              <w:ind w:left="332"/>
              <w:jc w:val="left"/>
              <w:rPr>
                <w:sz w:val="20"/>
              </w:rPr>
            </w:pPr>
            <w:r>
              <w:rPr>
                <w:w w:val="95"/>
                <w:sz w:val="20"/>
              </w:rPr>
              <w:t>109.8</w:t>
            </w:r>
          </w:p>
          <w:p>
            <w:pPr>
              <w:pStyle w:val="TableParagraph"/>
              <w:spacing w:before="37"/>
              <w:ind w:left="332"/>
              <w:jc w:val="left"/>
              <w:rPr>
                <w:sz w:val="20"/>
              </w:rPr>
            </w:pPr>
            <w:r>
              <w:rPr>
                <w:w w:val="95"/>
                <w:sz w:val="20"/>
              </w:rPr>
              <w:t>103.1</w:t>
            </w:r>
          </w:p>
          <w:p>
            <w:pPr>
              <w:pStyle w:val="TableParagraph"/>
              <w:spacing w:before="38"/>
              <w:ind w:left="332"/>
              <w:jc w:val="left"/>
              <w:rPr>
                <w:sz w:val="20"/>
              </w:rPr>
            </w:pPr>
            <w:r>
              <w:rPr>
                <w:w w:val="95"/>
                <w:sz w:val="20"/>
              </w:rPr>
              <w:t>107.7</w:t>
            </w:r>
          </w:p>
          <w:p>
            <w:pPr>
              <w:pStyle w:val="TableParagraph"/>
              <w:spacing w:before="37"/>
              <w:ind w:left="332"/>
              <w:jc w:val="left"/>
              <w:rPr>
                <w:sz w:val="20"/>
              </w:rPr>
            </w:pPr>
            <w:r>
              <w:rPr>
                <w:w w:val="95"/>
                <w:sz w:val="20"/>
              </w:rPr>
              <w:t>106.4</w:t>
            </w:r>
          </w:p>
          <w:p>
            <w:pPr>
              <w:pStyle w:val="TableParagraph"/>
              <w:spacing w:before="38"/>
              <w:ind w:left="332"/>
              <w:jc w:val="left"/>
              <w:rPr>
                <w:sz w:val="20"/>
              </w:rPr>
            </w:pPr>
            <w:r>
              <w:rPr>
                <w:w w:val="95"/>
                <w:sz w:val="20"/>
              </w:rPr>
              <w:t>104.3</w:t>
            </w:r>
          </w:p>
          <w:p>
            <w:pPr>
              <w:pStyle w:val="TableParagraph"/>
              <w:spacing w:line="248" w:lineRule="exact" w:before="37"/>
              <w:ind w:left="332"/>
              <w:jc w:val="left"/>
              <w:rPr>
                <w:sz w:val="20"/>
              </w:rPr>
            </w:pPr>
            <w:r>
              <w:rPr>
                <w:w w:val="95"/>
                <w:sz w:val="20"/>
              </w:rPr>
              <w:t>106.3</w:t>
            </w:r>
          </w:p>
        </w:tc>
        <w:tc>
          <w:tcPr>
            <w:tcW w:w="879" w:type="dxa"/>
          </w:tcPr>
          <w:p>
            <w:pPr>
              <w:pStyle w:val="TableParagraph"/>
              <w:spacing w:before="17"/>
              <w:ind w:left="348"/>
              <w:jc w:val="center"/>
              <w:rPr>
                <w:sz w:val="20"/>
              </w:rPr>
            </w:pPr>
            <w:r>
              <w:rPr>
                <w:w w:val="95"/>
                <w:sz w:val="20"/>
              </w:rPr>
              <w:t>90.8</w:t>
            </w:r>
          </w:p>
          <w:p>
            <w:pPr>
              <w:pStyle w:val="TableParagraph"/>
              <w:spacing w:before="38"/>
              <w:ind w:left="348"/>
              <w:jc w:val="center"/>
              <w:rPr>
                <w:sz w:val="20"/>
              </w:rPr>
            </w:pPr>
            <w:r>
              <w:rPr>
                <w:w w:val="95"/>
                <w:sz w:val="20"/>
              </w:rPr>
              <w:t>89.8</w:t>
            </w:r>
          </w:p>
          <w:p>
            <w:pPr>
              <w:pStyle w:val="TableParagraph"/>
              <w:spacing w:before="38"/>
              <w:ind w:left="348"/>
              <w:jc w:val="center"/>
              <w:rPr>
                <w:sz w:val="20"/>
              </w:rPr>
            </w:pPr>
            <w:r>
              <w:rPr>
                <w:w w:val="95"/>
                <w:sz w:val="20"/>
              </w:rPr>
              <w:t>92.9</w:t>
            </w:r>
          </w:p>
          <w:p>
            <w:pPr>
              <w:pStyle w:val="TableParagraph"/>
              <w:spacing w:before="37"/>
              <w:ind w:left="247"/>
              <w:jc w:val="center"/>
              <w:rPr>
                <w:sz w:val="20"/>
              </w:rPr>
            </w:pPr>
            <w:r>
              <w:rPr>
                <w:w w:val="95"/>
                <w:sz w:val="20"/>
              </w:rPr>
              <w:t>102.9</w:t>
            </w:r>
          </w:p>
          <w:p>
            <w:pPr>
              <w:pStyle w:val="TableParagraph"/>
              <w:spacing w:before="37"/>
              <w:ind w:left="247"/>
              <w:jc w:val="center"/>
              <w:rPr>
                <w:sz w:val="20"/>
              </w:rPr>
            </w:pPr>
            <w:r>
              <w:rPr>
                <w:w w:val="95"/>
                <w:sz w:val="20"/>
              </w:rPr>
              <w:t>105.7</w:t>
            </w:r>
          </w:p>
          <w:p>
            <w:pPr>
              <w:pStyle w:val="TableParagraph"/>
              <w:spacing w:before="38"/>
              <w:ind w:left="247"/>
              <w:jc w:val="center"/>
              <w:rPr>
                <w:sz w:val="20"/>
              </w:rPr>
            </w:pPr>
            <w:r>
              <w:rPr>
                <w:w w:val="95"/>
                <w:sz w:val="20"/>
              </w:rPr>
              <w:t>108.4</w:t>
            </w:r>
          </w:p>
          <w:p>
            <w:pPr>
              <w:pStyle w:val="TableParagraph"/>
              <w:spacing w:before="38"/>
              <w:ind w:left="247"/>
              <w:jc w:val="center"/>
              <w:rPr>
                <w:sz w:val="20"/>
              </w:rPr>
            </w:pPr>
            <w:r>
              <w:rPr>
                <w:w w:val="95"/>
                <w:sz w:val="20"/>
              </w:rPr>
              <w:t>112.5</w:t>
            </w:r>
          </w:p>
          <w:p>
            <w:pPr>
              <w:pStyle w:val="TableParagraph"/>
              <w:spacing w:before="37"/>
              <w:ind w:left="247"/>
              <w:jc w:val="center"/>
              <w:rPr>
                <w:sz w:val="20"/>
              </w:rPr>
            </w:pPr>
            <w:r>
              <w:rPr>
                <w:w w:val="95"/>
                <w:sz w:val="20"/>
              </w:rPr>
              <w:t>101.5</w:t>
            </w:r>
          </w:p>
          <w:p>
            <w:pPr>
              <w:pStyle w:val="TableParagraph"/>
              <w:spacing w:before="38"/>
              <w:ind w:left="247"/>
              <w:jc w:val="center"/>
              <w:rPr>
                <w:sz w:val="20"/>
              </w:rPr>
            </w:pPr>
            <w:r>
              <w:rPr>
                <w:w w:val="95"/>
                <w:sz w:val="20"/>
              </w:rPr>
              <w:t>100.5</w:t>
            </w:r>
          </w:p>
          <w:p>
            <w:pPr>
              <w:pStyle w:val="TableParagraph"/>
              <w:spacing w:before="37"/>
              <w:ind w:left="247"/>
              <w:jc w:val="center"/>
              <w:rPr>
                <w:sz w:val="20"/>
              </w:rPr>
            </w:pPr>
            <w:r>
              <w:rPr>
                <w:w w:val="95"/>
                <w:sz w:val="20"/>
              </w:rPr>
              <w:t>108.1</w:t>
            </w:r>
          </w:p>
          <w:p>
            <w:pPr>
              <w:pStyle w:val="TableParagraph"/>
              <w:spacing w:before="38"/>
              <w:ind w:left="348"/>
              <w:jc w:val="center"/>
              <w:rPr>
                <w:sz w:val="20"/>
              </w:rPr>
            </w:pPr>
            <w:r>
              <w:rPr>
                <w:w w:val="95"/>
                <w:sz w:val="20"/>
              </w:rPr>
              <w:t>92.3</w:t>
            </w:r>
          </w:p>
          <w:p>
            <w:pPr>
              <w:pStyle w:val="TableParagraph"/>
              <w:spacing w:line="248" w:lineRule="exact" w:before="37"/>
              <w:ind w:left="348"/>
              <w:jc w:val="center"/>
              <w:rPr>
                <w:sz w:val="20"/>
              </w:rPr>
            </w:pPr>
            <w:r>
              <w:rPr>
                <w:w w:val="95"/>
                <w:sz w:val="20"/>
              </w:rPr>
              <w:t>99.1</w:t>
            </w:r>
          </w:p>
        </w:tc>
        <w:tc>
          <w:tcPr>
            <w:tcW w:w="879" w:type="dxa"/>
          </w:tcPr>
          <w:p>
            <w:pPr>
              <w:pStyle w:val="TableParagraph"/>
              <w:spacing w:before="17"/>
              <w:ind w:left="331"/>
              <w:jc w:val="left"/>
              <w:rPr>
                <w:sz w:val="20"/>
              </w:rPr>
            </w:pPr>
            <w:r>
              <w:rPr>
                <w:w w:val="95"/>
                <w:sz w:val="20"/>
              </w:rPr>
              <w:t>101.0</w:t>
            </w:r>
          </w:p>
          <w:p>
            <w:pPr>
              <w:pStyle w:val="TableParagraph"/>
              <w:spacing w:before="38"/>
              <w:ind w:left="331"/>
              <w:jc w:val="left"/>
              <w:rPr>
                <w:sz w:val="20"/>
              </w:rPr>
            </w:pPr>
            <w:r>
              <w:rPr>
                <w:w w:val="95"/>
                <w:sz w:val="20"/>
              </w:rPr>
              <w:t>114.9</w:t>
            </w:r>
          </w:p>
          <w:p>
            <w:pPr>
              <w:pStyle w:val="TableParagraph"/>
              <w:spacing w:before="38"/>
              <w:ind w:left="331"/>
              <w:jc w:val="left"/>
              <w:rPr>
                <w:sz w:val="20"/>
              </w:rPr>
            </w:pPr>
            <w:r>
              <w:rPr>
                <w:w w:val="95"/>
                <w:sz w:val="20"/>
              </w:rPr>
              <w:t>115.2</w:t>
            </w:r>
          </w:p>
          <w:p>
            <w:pPr>
              <w:pStyle w:val="TableParagraph"/>
              <w:spacing w:before="37"/>
              <w:ind w:left="331"/>
              <w:jc w:val="left"/>
              <w:rPr>
                <w:sz w:val="20"/>
              </w:rPr>
            </w:pPr>
            <w:r>
              <w:rPr>
                <w:w w:val="95"/>
                <w:sz w:val="20"/>
              </w:rPr>
              <w:t>116.7</w:t>
            </w:r>
          </w:p>
          <w:p>
            <w:pPr>
              <w:pStyle w:val="TableParagraph"/>
              <w:spacing w:before="37"/>
              <w:ind w:left="331"/>
              <w:jc w:val="left"/>
              <w:rPr>
                <w:sz w:val="20"/>
              </w:rPr>
            </w:pPr>
            <w:r>
              <w:rPr>
                <w:w w:val="95"/>
                <w:sz w:val="20"/>
              </w:rPr>
              <w:t>121.3</w:t>
            </w:r>
          </w:p>
          <w:p>
            <w:pPr>
              <w:pStyle w:val="TableParagraph"/>
              <w:spacing w:before="38"/>
              <w:ind w:left="331"/>
              <w:jc w:val="left"/>
              <w:rPr>
                <w:sz w:val="20"/>
              </w:rPr>
            </w:pPr>
            <w:r>
              <w:rPr>
                <w:w w:val="95"/>
                <w:sz w:val="20"/>
              </w:rPr>
              <w:t>125.0</w:t>
            </w:r>
          </w:p>
          <w:p>
            <w:pPr>
              <w:pStyle w:val="TableParagraph"/>
              <w:spacing w:before="38"/>
              <w:ind w:left="331"/>
              <w:jc w:val="left"/>
              <w:rPr>
                <w:sz w:val="20"/>
              </w:rPr>
            </w:pPr>
            <w:r>
              <w:rPr>
                <w:w w:val="95"/>
                <w:sz w:val="20"/>
              </w:rPr>
              <w:t>113.7</w:t>
            </w:r>
          </w:p>
          <w:p>
            <w:pPr>
              <w:pStyle w:val="TableParagraph"/>
              <w:spacing w:before="37"/>
              <w:ind w:left="331"/>
              <w:jc w:val="left"/>
              <w:rPr>
                <w:sz w:val="20"/>
              </w:rPr>
            </w:pPr>
            <w:r>
              <w:rPr>
                <w:w w:val="95"/>
                <w:sz w:val="20"/>
              </w:rPr>
              <w:t>101.0</w:t>
            </w:r>
          </w:p>
          <w:p>
            <w:pPr>
              <w:pStyle w:val="TableParagraph"/>
              <w:spacing w:before="38"/>
              <w:ind w:left="331"/>
              <w:jc w:val="left"/>
              <w:rPr>
                <w:sz w:val="20"/>
              </w:rPr>
            </w:pPr>
            <w:r>
              <w:rPr>
                <w:w w:val="95"/>
                <w:sz w:val="20"/>
              </w:rPr>
              <w:t>115.6</w:t>
            </w:r>
          </w:p>
          <w:p>
            <w:pPr>
              <w:pStyle w:val="TableParagraph"/>
              <w:spacing w:before="37"/>
              <w:ind w:left="331"/>
              <w:jc w:val="left"/>
              <w:rPr>
                <w:sz w:val="20"/>
              </w:rPr>
            </w:pPr>
            <w:r>
              <w:rPr>
                <w:w w:val="95"/>
                <w:sz w:val="20"/>
              </w:rPr>
              <w:t>124.5</w:t>
            </w:r>
          </w:p>
          <w:p>
            <w:pPr>
              <w:pStyle w:val="TableParagraph"/>
              <w:spacing w:before="38"/>
              <w:ind w:left="331"/>
              <w:jc w:val="left"/>
              <w:rPr>
                <w:sz w:val="20"/>
              </w:rPr>
            </w:pPr>
            <w:r>
              <w:rPr>
                <w:w w:val="95"/>
                <w:sz w:val="20"/>
              </w:rPr>
              <w:t>115.6</w:t>
            </w:r>
          </w:p>
          <w:p>
            <w:pPr>
              <w:pStyle w:val="TableParagraph"/>
              <w:spacing w:line="248" w:lineRule="exact" w:before="37"/>
              <w:ind w:left="331"/>
              <w:jc w:val="left"/>
              <w:rPr>
                <w:sz w:val="20"/>
              </w:rPr>
            </w:pPr>
            <w:r>
              <w:rPr>
                <w:w w:val="95"/>
                <w:sz w:val="20"/>
              </w:rPr>
              <w:t>111.8</w:t>
            </w:r>
          </w:p>
        </w:tc>
        <w:tc>
          <w:tcPr>
            <w:tcW w:w="879" w:type="dxa"/>
          </w:tcPr>
          <w:p>
            <w:pPr>
              <w:pStyle w:val="TableParagraph"/>
              <w:spacing w:before="17"/>
              <w:ind w:left="431"/>
              <w:jc w:val="left"/>
              <w:rPr>
                <w:sz w:val="20"/>
              </w:rPr>
            </w:pPr>
            <w:r>
              <w:rPr>
                <w:w w:val="95"/>
                <w:sz w:val="20"/>
              </w:rPr>
              <w:t>90.2</w:t>
            </w:r>
          </w:p>
          <w:p>
            <w:pPr>
              <w:pStyle w:val="TableParagraph"/>
              <w:spacing w:before="38"/>
              <w:ind w:left="431"/>
              <w:jc w:val="left"/>
              <w:rPr>
                <w:sz w:val="20"/>
              </w:rPr>
            </w:pPr>
            <w:r>
              <w:rPr>
                <w:w w:val="95"/>
                <w:sz w:val="20"/>
              </w:rPr>
              <w:t>88.6</w:t>
            </w:r>
          </w:p>
          <w:p>
            <w:pPr>
              <w:pStyle w:val="TableParagraph"/>
              <w:spacing w:before="38"/>
              <w:ind w:left="431"/>
              <w:jc w:val="left"/>
              <w:rPr>
                <w:sz w:val="20"/>
              </w:rPr>
            </w:pPr>
            <w:r>
              <w:rPr>
                <w:w w:val="95"/>
                <w:sz w:val="20"/>
              </w:rPr>
              <w:t>89.4</w:t>
            </w:r>
          </w:p>
          <w:p>
            <w:pPr>
              <w:pStyle w:val="TableParagraph"/>
              <w:spacing w:before="37"/>
              <w:ind w:left="431"/>
              <w:jc w:val="left"/>
              <w:rPr>
                <w:sz w:val="20"/>
              </w:rPr>
            </w:pPr>
            <w:r>
              <w:rPr>
                <w:w w:val="95"/>
                <w:sz w:val="20"/>
              </w:rPr>
              <w:t>94.1</w:t>
            </w:r>
          </w:p>
          <w:p>
            <w:pPr>
              <w:pStyle w:val="TableParagraph"/>
              <w:spacing w:before="37"/>
              <w:ind w:left="431"/>
              <w:jc w:val="left"/>
              <w:rPr>
                <w:sz w:val="20"/>
              </w:rPr>
            </w:pPr>
            <w:r>
              <w:rPr>
                <w:w w:val="95"/>
                <w:sz w:val="20"/>
              </w:rPr>
              <w:t>91.4</w:t>
            </w:r>
          </w:p>
          <w:p>
            <w:pPr>
              <w:pStyle w:val="TableParagraph"/>
              <w:spacing w:before="38"/>
              <w:ind w:left="431"/>
              <w:jc w:val="left"/>
              <w:rPr>
                <w:sz w:val="20"/>
              </w:rPr>
            </w:pPr>
            <w:r>
              <w:rPr>
                <w:w w:val="95"/>
                <w:sz w:val="20"/>
              </w:rPr>
              <w:t>91.6</w:t>
            </w:r>
          </w:p>
          <w:p>
            <w:pPr>
              <w:pStyle w:val="TableParagraph"/>
              <w:spacing w:before="38"/>
              <w:ind w:left="431"/>
              <w:jc w:val="left"/>
              <w:rPr>
                <w:sz w:val="20"/>
              </w:rPr>
            </w:pPr>
            <w:r>
              <w:rPr>
                <w:w w:val="95"/>
                <w:sz w:val="20"/>
              </w:rPr>
              <w:t>93.0</w:t>
            </w:r>
          </w:p>
          <w:p>
            <w:pPr>
              <w:pStyle w:val="TableParagraph"/>
              <w:spacing w:before="37"/>
              <w:ind w:left="431"/>
              <w:jc w:val="left"/>
              <w:rPr>
                <w:sz w:val="20"/>
              </w:rPr>
            </w:pPr>
            <w:r>
              <w:rPr>
                <w:w w:val="95"/>
                <w:sz w:val="20"/>
              </w:rPr>
              <w:t>91.8</w:t>
            </w:r>
          </w:p>
          <w:p>
            <w:pPr>
              <w:pStyle w:val="TableParagraph"/>
              <w:spacing w:before="38"/>
              <w:ind w:left="431"/>
              <w:jc w:val="left"/>
              <w:rPr>
                <w:sz w:val="20"/>
              </w:rPr>
            </w:pPr>
            <w:r>
              <w:rPr>
                <w:w w:val="95"/>
                <w:sz w:val="20"/>
              </w:rPr>
              <w:t>91.3</w:t>
            </w:r>
          </w:p>
          <w:p>
            <w:pPr>
              <w:pStyle w:val="TableParagraph"/>
              <w:spacing w:before="37"/>
              <w:ind w:left="431"/>
              <w:jc w:val="left"/>
              <w:rPr>
                <w:sz w:val="20"/>
              </w:rPr>
            </w:pPr>
            <w:r>
              <w:rPr>
                <w:w w:val="95"/>
                <w:sz w:val="20"/>
              </w:rPr>
              <w:t>93.2</w:t>
            </w:r>
          </w:p>
          <w:p>
            <w:pPr>
              <w:pStyle w:val="TableParagraph"/>
              <w:spacing w:before="38"/>
              <w:ind w:left="431"/>
              <w:jc w:val="left"/>
              <w:rPr>
                <w:sz w:val="20"/>
              </w:rPr>
            </w:pPr>
            <w:r>
              <w:rPr>
                <w:w w:val="95"/>
                <w:sz w:val="20"/>
              </w:rPr>
              <w:t>87.9</w:t>
            </w:r>
          </w:p>
          <w:p>
            <w:pPr>
              <w:pStyle w:val="TableParagraph"/>
              <w:spacing w:line="248" w:lineRule="exact" w:before="37"/>
              <w:ind w:left="431"/>
              <w:jc w:val="left"/>
              <w:rPr>
                <w:sz w:val="20"/>
              </w:rPr>
            </w:pPr>
            <w:r>
              <w:rPr>
                <w:w w:val="95"/>
                <w:sz w:val="20"/>
              </w:rPr>
              <w:t>89.7</w:t>
            </w:r>
          </w:p>
        </w:tc>
        <w:tc>
          <w:tcPr>
            <w:tcW w:w="879" w:type="dxa"/>
          </w:tcPr>
          <w:p>
            <w:pPr>
              <w:pStyle w:val="TableParagraph"/>
              <w:spacing w:before="17"/>
              <w:ind w:left="330"/>
              <w:jc w:val="left"/>
              <w:rPr>
                <w:sz w:val="20"/>
              </w:rPr>
            </w:pPr>
            <w:r>
              <w:rPr>
                <w:w w:val="95"/>
                <w:sz w:val="20"/>
              </w:rPr>
              <w:t>103.8</w:t>
            </w:r>
          </w:p>
          <w:p>
            <w:pPr>
              <w:pStyle w:val="TableParagraph"/>
              <w:spacing w:before="38"/>
              <w:ind w:left="330"/>
              <w:jc w:val="left"/>
              <w:rPr>
                <w:sz w:val="20"/>
              </w:rPr>
            </w:pPr>
            <w:r>
              <w:rPr>
                <w:w w:val="95"/>
                <w:sz w:val="20"/>
              </w:rPr>
              <w:t>103.5</w:t>
            </w:r>
          </w:p>
          <w:p>
            <w:pPr>
              <w:pStyle w:val="TableParagraph"/>
              <w:spacing w:before="38"/>
              <w:ind w:left="330"/>
              <w:jc w:val="left"/>
              <w:rPr>
                <w:sz w:val="20"/>
              </w:rPr>
            </w:pPr>
            <w:r>
              <w:rPr>
                <w:w w:val="95"/>
                <w:sz w:val="20"/>
              </w:rPr>
              <w:t>108.5</w:t>
            </w:r>
          </w:p>
          <w:p>
            <w:pPr>
              <w:pStyle w:val="TableParagraph"/>
              <w:spacing w:before="37"/>
              <w:ind w:left="330"/>
              <w:jc w:val="left"/>
              <w:rPr>
                <w:sz w:val="20"/>
              </w:rPr>
            </w:pPr>
            <w:r>
              <w:rPr>
                <w:w w:val="95"/>
                <w:sz w:val="20"/>
              </w:rPr>
              <w:t>120.9</w:t>
            </w:r>
          </w:p>
          <w:p>
            <w:pPr>
              <w:pStyle w:val="TableParagraph"/>
              <w:spacing w:before="37"/>
              <w:ind w:left="330"/>
              <w:jc w:val="left"/>
              <w:rPr>
                <w:sz w:val="20"/>
              </w:rPr>
            </w:pPr>
            <w:r>
              <w:rPr>
                <w:w w:val="95"/>
                <w:sz w:val="20"/>
              </w:rPr>
              <w:t>108.7</w:t>
            </w:r>
          </w:p>
          <w:p>
            <w:pPr>
              <w:pStyle w:val="TableParagraph"/>
              <w:spacing w:before="38"/>
              <w:ind w:left="330"/>
              <w:jc w:val="left"/>
              <w:rPr>
                <w:sz w:val="20"/>
              </w:rPr>
            </w:pPr>
            <w:r>
              <w:rPr>
                <w:w w:val="95"/>
                <w:sz w:val="20"/>
              </w:rPr>
              <w:t>116.9</w:t>
            </w:r>
          </w:p>
          <w:p>
            <w:pPr>
              <w:pStyle w:val="TableParagraph"/>
              <w:spacing w:before="38"/>
              <w:ind w:left="330"/>
              <w:jc w:val="left"/>
              <w:rPr>
                <w:sz w:val="20"/>
              </w:rPr>
            </w:pPr>
            <w:r>
              <w:rPr>
                <w:w w:val="95"/>
                <w:sz w:val="20"/>
              </w:rPr>
              <w:t>118.7</w:t>
            </w:r>
          </w:p>
          <w:p>
            <w:pPr>
              <w:pStyle w:val="TableParagraph"/>
              <w:spacing w:before="37"/>
              <w:ind w:left="330"/>
              <w:jc w:val="left"/>
              <w:rPr>
                <w:sz w:val="20"/>
              </w:rPr>
            </w:pPr>
            <w:r>
              <w:rPr>
                <w:w w:val="95"/>
                <w:sz w:val="20"/>
              </w:rPr>
              <w:t>107.6</w:t>
            </w:r>
          </w:p>
          <w:p>
            <w:pPr>
              <w:pStyle w:val="TableParagraph"/>
              <w:spacing w:before="38"/>
              <w:ind w:left="330"/>
              <w:jc w:val="left"/>
              <w:rPr>
                <w:sz w:val="20"/>
              </w:rPr>
            </w:pPr>
            <w:r>
              <w:rPr>
                <w:w w:val="95"/>
                <w:sz w:val="20"/>
              </w:rPr>
              <w:t>110.5</w:t>
            </w:r>
          </w:p>
          <w:p>
            <w:pPr>
              <w:pStyle w:val="TableParagraph"/>
              <w:spacing w:before="37"/>
              <w:ind w:left="330"/>
              <w:jc w:val="left"/>
              <w:rPr>
                <w:sz w:val="20"/>
              </w:rPr>
            </w:pPr>
            <w:r>
              <w:rPr>
                <w:w w:val="95"/>
                <w:sz w:val="20"/>
              </w:rPr>
              <w:t>121.6</w:t>
            </w:r>
          </w:p>
          <w:p>
            <w:pPr>
              <w:pStyle w:val="TableParagraph"/>
              <w:spacing w:before="38"/>
              <w:ind w:left="330"/>
              <w:jc w:val="left"/>
              <w:rPr>
                <w:sz w:val="20"/>
              </w:rPr>
            </w:pPr>
            <w:r>
              <w:rPr>
                <w:w w:val="95"/>
                <w:sz w:val="20"/>
              </w:rPr>
              <w:t>104.7</w:t>
            </w:r>
          </w:p>
          <w:p>
            <w:pPr>
              <w:pStyle w:val="TableParagraph"/>
              <w:spacing w:line="248" w:lineRule="exact" w:before="37"/>
              <w:ind w:left="330"/>
              <w:jc w:val="left"/>
              <w:rPr>
                <w:sz w:val="20"/>
              </w:rPr>
            </w:pPr>
            <w:r>
              <w:rPr>
                <w:w w:val="95"/>
                <w:sz w:val="20"/>
              </w:rPr>
              <w:t>106.3</w:t>
            </w:r>
          </w:p>
        </w:tc>
      </w:tr>
    </w:tbl>
    <w:p>
      <w:pPr>
        <w:pStyle w:val="BodyText"/>
        <w:rPr>
          <w:sz w:val="20"/>
        </w:rPr>
      </w:pPr>
    </w:p>
    <w:p>
      <w:pPr>
        <w:pStyle w:val="BodyText"/>
        <w:rPr>
          <w:sz w:val="20"/>
        </w:rPr>
      </w:pPr>
    </w:p>
    <w:p>
      <w:pPr>
        <w:pStyle w:val="BodyText"/>
        <w:rPr>
          <w:sz w:val="20"/>
        </w:rPr>
      </w:pPr>
    </w:p>
    <w:p>
      <w:pPr>
        <w:pStyle w:val="BodyText"/>
        <w:rPr>
          <w:sz w:val="20"/>
        </w:rPr>
      </w:pPr>
    </w:p>
    <w:p>
      <w:pPr>
        <w:spacing w:before="147"/>
        <w:ind w:left="158" w:right="0" w:firstLine="0"/>
        <w:jc w:val="left"/>
        <w:rPr>
          <w:sz w:val="22"/>
        </w:rPr>
      </w:pPr>
      <w:r>
        <w:rPr>
          <w:sz w:val="22"/>
        </w:rPr>
        <w:t>表６ 産業別所定内労働時間指数</w:t>
      </w:r>
    </w:p>
    <w:p>
      <w:pPr>
        <w:pStyle w:val="BodyText"/>
        <w:spacing w:before="2"/>
        <w:rPr>
          <w:sz w:val="25"/>
        </w:rPr>
      </w:pPr>
    </w:p>
    <w:p>
      <w:pPr>
        <w:tabs>
          <w:tab w:pos="9381" w:val="left" w:leader="none"/>
        </w:tabs>
        <w:spacing w:before="1"/>
        <w:ind w:left="155" w:right="0" w:firstLine="0"/>
        <w:jc w:val="left"/>
        <w:rPr>
          <w:sz w:val="20"/>
        </w:rPr>
      </w:pPr>
      <w:r>
        <w:rPr/>
        <w:pict>
          <v:shape style="position:absolute;margin-left:80.474998pt;margin-top:12.228462pt;width:550.550pt;height:306.5pt;mso-position-horizontal-relative:page;mso-position-vertical-relative:paragraph;z-index:10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879"/>
                    <w:gridCol w:w="879"/>
                    <w:gridCol w:w="879"/>
                    <w:gridCol w:w="879"/>
                    <w:gridCol w:w="879"/>
                    <w:gridCol w:w="879"/>
                    <w:gridCol w:w="879"/>
                    <w:gridCol w:w="879"/>
                    <w:gridCol w:w="879"/>
                    <w:gridCol w:w="879"/>
                    <w:gridCol w:w="879"/>
                  </w:tblGrid>
                  <w:tr>
                    <w:trPr>
                      <w:trHeight w:val="590" w:hRule="atLeast"/>
                    </w:trPr>
                    <w:tc>
                      <w:tcPr>
                        <w:tcW w:w="1320" w:type="dxa"/>
                      </w:tcPr>
                      <w:p>
                        <w:pPr>
                          <w:pStyle w:val="TableParagraph"/>
                          <w:tabs>
                            <w:tab w:pos="865" w:val="left" w:leader="none"/>
                          </w:tabs>
                          <w:spacing w:before="146"/>
                          <w:ind w:left="273"/>
                          <w:jc w:val="left"/>
                          <w:rPr>
                            <w:sz w:val="20"/>
                          </w:rPr>
                        </w:pPr>
                        <w:r>
                          <w:rPr>
                            <w:sz w:val="20"/>
                          </w:rPr>
                          <w:t>区</w:t>
                          <w:tab/>
                          <w:t>分</w:t>
                        </w:r>
                      </w:p>
                    </w:tc>
                    <w:tc>
                      <w:tcPr>
                        <w:tcW w:w="879" w:type="dxa"/>
                      </w:tcPr>
                      <w:p>
                        <w:pPr>
                          <w:pStyle w:val="TableParagraph"/>
                          <w:spacing w:before="4"/>
                          <w:ind w:left="183"/>
                          <w:jc w:val="left"/>
                          <w:rPr>
                            <w:sz w:val="20"/>
                          </w:rPr>
                        </w:pPr>
                        <w:r>
                          <w:rPr>
                            <w:spacing w:val="3"/>
                            <w:sz w:val="20"/>
                          </w:rPr>
                          <w:t>調  査</w:t>
                        </w:r>
                      </w:p>
                      <w:p>
                        <w:pPr>
                          <w:pStyle w:val="TableParagraph"/>
                          <w:spacing w:line="262" w:lineRule="exact" w:before="37"/>
                          <w:ind w:left="148"/>
                          <w:jc w:val="left"/>
                          <w:rPr>
                            <w:sz w:val="20"/>
                          </w:rPr>
                        </w:pPr>
                        <w:r>
                          <w:rPr>
                            <w:w w:val="95"/>
                            <w:sz w:val="20"/>
                          </w:rPr>
                          <w:t>産業計</w:t>
                        </w:r>
                      </w:p>
                    </w:tc>
                    <w:tc>
                      <w:tcPr>
                        <w:tcW w:w="879" w:type="dxa"/>
                      </w:tcPr>
                      <w:p>
                        <w:pPr>
                          <w:pStyle w:val="TableParagraph"/>
                          <w:spacing w:before="146"/>
                          <w:ind w:left="49"/>
                          <w:jc w:val="left"/>
                          <w:rPr>
                            <w:sz w:val="20"/>
                          </w:rPr>
                        </w:pPr>
                        <w:r>
                          <w:rPr>
                            <w:sz w:val="20"/>
                          </w:rPr>
                          <w:t>対前年比</w:t>
                        </w:r>
                      </w:p>
                    </w:tc>
                    <w:tc>
                      <w:tcPr>
                        <w:tcW w:w="879" w:type="dxa"/>
                      </w:tcPr>
                      <w:p>
                        <w:pPr>
                          <w:pStyle w:val="TableParagraph"/>
                          <w:spacing w:before="146"/>
                          <w:ind w:left="147"/>
                          <w:jc w:val="left"/>
                          <w:rPr>
                            <w:sz w:val="20"/>
                          </w:rPr>
                        </w:pPr>
                        <w:r>
                          <w:rPr>
                            <w:sz w:val="20"/>
                          </w:rPr>
                          <w:t>建設業</w:t>
                        </w:r>
                      </w:p>
                    </w:tc>
                    <w:tc>
                      <w:tcPr>
                        <w:tcW w:w="879" w:type="dxa"/>
                      </w:tcPr>
                      <w:p>
                        <w:pPr>
                          <w:pStyle w:val="TableParagraph"/>
                          <w:spacing w:before="146"/>
                          <w:ind w:left="146"/>
                          <w:jc w:val="left"/>
                          <w:rPr>
                            <w:sz w:val="20"/>
                          </w:rPr>
                        </w:pPr>
                        <w:r>
                          <w:rPr>
                            <w:sz w:val="20"/>
                          </w:rPr>
                          <w:t>製造業</w:t>
                        </w:r>
                      </w:p>
                    </w:tc>
                    <w:tc>
                      <w:tcPr>
                        <w:tcW w:w="879" w:type="dxa"/>
                      </w:tcPr>
                      <w:p>
                        <w:pPr>
                          <w:pStyle w:val="TableParagraph"/>
                          <w:spacing w:before="0"/>
                          <w:jc w:val="left"/>
                          <w:rPr>
                            <w:sz w:val="13"/>
                          </w:rPr>
                        </w:pPr>
                      </w:p>
                      <w:p>
                        <w:pPr>
                          <w:pStyle w:val="TableParagraph"/>
                          <w:spacing w:before="1"/>
                          <w:ind w:left="42"/>
                          <w:jc w:val="left"/>
                          <w:rPr>
                            <w:sz w:val="16"/>
                          </w:rPr>
                        </w:pPr>
                        <w:r>
                          <w:rPr>
                            <w:sz w:val="16"/>
                          </w:rPr>
                          <w:t>情報通信業</w:t>
                        </w:r>
                      </w:p>
                    </w:tc>
                    <w:tc>
                      <w:tcPr>
                        <w:tcW w:w="879" w:type="dxa"/>
                      </w:tcPr>
                      <w:p>
                        <w:pPr>
                          <w:pStyle w:val="TableParagraph"/>
                          <w:spacing w:line="199" w:lineRule="auto" w:before="70"/>
                          <w:ind w:left="139" w:right="101" w:hanging="22"/>
                          <w:jc w:val="left"/>
                          <w:rPr>
                            <w:sz w:val="20"/>
                          </w:rPr>
                        </w:pPr>
                        <w:r>
                          <w:rPr>
                            <w:w w:val="95"/>
                            <w:sz w:val="20"/>
                          </w:rPr>
                          <w:t>運輸業, </w:t>
                        </w:r>
                        <w:r>
                          <w:rPr>
                            <w:sz w:val="20"/>
                          </w:rPr>
                          <w:t>郵便業</w:t>
                        </w:r>
                      </w:p>
                    </w:tc>
                    <w:tc>
                      <w:tcPr>
                        <w:tcW w:w="879" w:type="dxa"/>
                      </w:tcPr>
                      <w:p>
                        <w:pPr>
                          <w:pStyle w:val="TableParagraph"/>
                          <w:spacing w:before="4"/>
                          <w:ind w:left="125"/>
                          <w:jc w:val="left"/>
                          <w:rPr>
                            <w:sz w:val="20"/>
                          </w:rPr>
                        </w:pPr>
                        <w:r>
                          <w:rPr>
                            <w:w w:val="95"/>
                            <w:sz w:val="20"/>
                          </w:rPr>
                          <w:t>卸売業,</w:t>
                        </w:r>
                      </w:p>
                      <w:p>
                        <w:pPr>
                          <w:pStyle w:val="TableParagraph"/>
                          <w:spacing w:line="262" w:lineRule="exact" w:before="37"/>
                          <w:ind w:left="144"/>
                          <w:jc w:val="left"/>
                          <w:rPr>
                            <w:sz w:val="20"/>
                          </w:rPr>
                        </w:pPr>
                        <w:r>
                          <w:rPr>
                            <w:w w:val="95"/>
                            <w:sz w:val="20"/>
                          </w:rPr>
                          <w:t>小売業</w:t>
                        </w:r>
                      </w:p>
                    </w:tc>
                    <w:tc>
                      <w:tcPr>
                        <w:tcW w:w="879" w:type="dxa"/>
                      </w:tcPr>
                      <w:p>
                        <w:pPr>
                          <w:pStyle w:val="TableParagraph"/>
                          <w:spacing w:before="4"/>
                          <w:ind w:left="124"/>
                          <w:jc w:val="left"/>
                          <w:rPr>
                            <w:sz w:val="20"/>
                          </w:rPr>
                        </w:pPr>
                        <w:r>
                          <w:rPr>
                            <w:w w:val="95"/>
                            <w:sz w:val="20"/>
                          </w:rPr>
                          <w:t>金融業,</w:t>
                        </w:r>
                      </w:p>
                      <w:p>
                        <w:pPr>
                          <w:pStyle w:val="TableParagraph"/>
                          <w:spacing w:line="262" w:lineRule="exact" w:before="37"/>
                          <w:ind w:left="143"/>
                          <w:jc w:val="left"/>
                          <w:rPr>
                            <w:sz w:val="20"/>
                          </w:rPr>
                        </w:pPr>
                        <w:r>
                          <w:rPr>
                            <w:w w:val="95"/>
                            <w:sz w:val="20"/>
                          </w:rPr>
                          <w:t>保険業</w:t>
                        </w:r>
                      </w:p>
                    </w:tc>
                    <w:tc>
                      <w:tcPr>
                        <w:tcW w:w="879" w:type="dxa"/>
                      </w:tcPr>
                      <w:p>
                        <w:pPr>
                          <w:pStyle w:val="TableParagraph"/>
                          <w:spacing w:before="33"/>
                          <w:ind w:left="25"/>
                          <w:jc w:val="center"/>
                          <w:rPr>
                            <w:sz w:val="16"/>
                          </w:rPr>
                        </w:pPr>
                        <w:r>
                          <w:rPr>
                            <w:sz w:val="16"/>
                          </w:rPr>
                          <w:t>教育，</w:t>
                        </w:r>
                      </w:p>
                      <w:p>
                        <w:pPr>
                          <w:pStyle w:val="TableParagraph"/>
                          <w:spacing w:before="91"/>
                          <w:ind w:left="25"/>
                          <w:jc w:val="center"/>
                          <w:rPr>
                            <w:sz w:val="16"/>
                          </w:rPr>
                        </w:pPr>
                        <w:r>
                          <w:rPr>
                            <w:sz w:val="16"/>
                          </w:rPr>
                          <w:t>学習支援業</w:t>
                        </w:r>
                      </w:p>
                    </w:tc>
                    <w:tc>
                      <w:tcPr>
                        <w:tcW w:w="879" w:type="dxa"/>
                      </w:tcPr>
                      <w:p>
                        <w:pPr>
                          <w:pStyle w:val="TableParagraph"/>
                          <w:spacing w:before="4"/>
                          <w:ind w:left="178"/>
                          <w:jc w:val="left"/>
                          <w:rPr>
                            <w:sz w:val="20"/>
                          </w:rPr>
                        </w:pPr>
                        <w:r>
                          <w:rPr>
                            <w:w w:val="85"/>
                            <w:sz w:val="20"/>
                          </w:rPr>
                          <w:t>医療，</w:t>
                        </w:r>
                      </w:p>
                      <w:p>
                        <w:pPr>
                          <w:pStyle w:val="TableParagraph"/>
                          <w:spacing w:line="262" w:lineRule="exact" w:before="37"/>
                          <w:ind w:left="240"/>
                          <w:jc w:val="left"/>
                          <w:rPr>
                            <w:sz w:val="20"/>
                          </w:rPr>
                        </w:pPr>
                        <w:r>
                          <w:rPr>
                            <w:sz w:val="20"/>
                          </w:rPr>
                          <w:t>福祉</w:t>
                        </w:r>
                      </w:p>
                    </w:tc>
                    <w:tc>
                      <w:tcPr>
                        <w:tcW w:w="879" w:type="dxa"/>
                      </w:tcPr>
                      <w:p>
                        <w:pPr>
                          <w:pStyle w:val="TableParagraph"/>
                          <w:spacing w:before="33"/>
                          <w:ind w:left="122"/>
                          <w:jc w:val="left"/>
                          <w:rPr>
                            <w:sz w:val="16"/>
                          </w:rPr>
                        </w:pPr>
                        <w:r>
                          <w:rPr>
                            <w:sz w:val="16"/>
                          </w:rPr>
                          <w:t>複合サー</w:t>
                        </w:r>
                      </w:p>
                      <w:p>
                        <w:pPr>
                          <w:pStyle w:val="TableParagraph"/>
                          <w:spacing w:before="91"/>
                          <w:ind w:left="24"/>
                          <w:jc w:val="left"/>
                          <w:rPr>
                            <w:sz w:val="16"/>
                          </w:rPr>
                        </w:pPr>
                        <w:r>
                          <w:rPr>
                            <w:sz w:val="16"/>
                          </w:rPr>
                          <w:t>ビス事業</w:t>
                        </w:r>
                      </w:p>
                    </w:tc>
                  </w:tr>
                  <w:tr>
                    <w:trPr>
                      <w:trHeight w:val="1813" w:hRule="atLeast"/>
                    </w:trPr>
                    <w:tc>
                      <w:tcPr>
                        <w:tcW w:w="1320" w:type="dxa"/>
                      </w:tcPr>
                      <w:p>
                        <w:pPr>
                          <w:pStyle w:val="TableParagraph"/>
                          <w:spacing w:before="42"/>
                          <w:ind w:left="628"/>
                          <w:jc w:val="left"/>
                          <w:rPr>
                            <w:sz w:val="20"/>
                          </w:rPr>
                        </w:pPr>
                        <w:r>
                          <w:rPr>
                            <w:w w:val="75"/>
                            <w:sz w:val="20"/>
                          </w:rPr>
                          <w:t>２１年</w:t>
                        </w:r>
                      </w:p>
                      <w:p>
                        <w:pPr>
                          <w:pStyle w:val="TableParagraph"/>
                          <w:spacing w:before="37"/>
                          <w:ind w:left="628"/>
                          <w:jc w:val="left"/>
                          <w:rPr>
                            <w:sz w:val="20"/>
                          </w:rPr>
                        </w:pPr>
                        <w:r>
                          <w:rPr>
                            <w:w w:val="75"/>
                            <w:sz w:val="20"/>
                          </w:rPr>
                          <w:t>２２年</w:t>
                        </w:r>
                      </w:p>
                      <w:p>
                        <w:pPr>
                          <w:pStyle w:val="TableParagraph"/>
                          <w:spacing w:before="38"/>
                          <w:ind w:left="628"/>
                          <w:jc w:val="left"/>
                          <w:rPr>
                            <w:sz w:val="20"/>
                          </w:rPr>
                        </w:pPr>
                        <w:r>
                          <w:rPr>
                            <w:w w:val="75"/>
                            <w:sz w:val="20"/>
                          </w:rPr>
                          <w:t>２３年</w:t>
                        </w:r>
                      </w:p>
                      <w:p>
                        <w:pPr>
                          <w:pStyle w:val="TableParagraph"/>
                          <w:spacing w:before="37"/>
                          <w:ind w:left="628"/>
                          <w:jc w:val="left"/>
                          <w:rPr>
                            <w:sz w:val="20"/>
                          </w:rPr>
                        </w:pPr>
                        <w:r>
                          <w:rPr>
                            <w:w w:val="75"/>
                            <w:sz w:val="20"/>
                          </w:rPr>
                          <w:t>２４年</w:t>
                        </w:r>
                      </w:p>
                      <w:p>
                        <w:pPr>
                          <w:pStyle w:val="TableParagraph"/>
                          <w:spacing w:before="38"/>
                          <w:ind w:left="628"/>
                          <w:jc w:val="left"/>
                          <w:rPr>
                            <w:sz w:val="20"/>
                          </w:rPr>
                        </w:pPr>
                        <w:r>
                          <w:rPr>
                            <w:w w:val="75"/>
                            <w:sz w:val="20"/>
                          </w:rPr>
                          <w:t>２５年</w:t>
                        </w:r>
                      </w:p>
                      <w:p>
                        <w:pPr>
                          <w:pStyle w:val="TableParagraph"/>
                          <w:spacing w:line="223" w:lineRule="exact" w:before="38"/>
                          <w:ind w:left="628"/>
                          <w:jc w:val="left"/>
                          <w:rPr>
                            <w:sz w:val="20"/>
                          </w:rPr>
                        </w:pPr>
                        <w:r>
                          <w:rPr>
                            <w:w w:val="75"/>
                            <w:sz w:val="20"/>
                          </w:rPr>
                          <w:t>２６年</w:t>
                        </w:r>
                      </w:p>
                    </w:tc>
                    <w:tc>
                      <w:tcPr>
                        <w:tcW w:w="879" w:type="dxa"/>
                      </w:tcPr>
                      <w:p>
                        <w:pPr>
                          <w:pStyle w:val="TableParagraph"/>
                          <w:spacing w:before="42"/>
                          <w:ind w:left="336"/>
                          <w:jc w:val="left"/>
                          <w:rPr>
                            <w:sz w:val="20"/>
                          </w:rPr>
                        </w:pPr>
                        <w:r>
                          <w:rPr>
                            <w:w w:val="95"/>
                            <w:sz w:val="20"/>
                          </w:rPr>
                          <w:t>100.4</w:t>
                        </w:r>
                      </w:p>
                      <w:p>
                        <w:pPr>
                          <w:pStyle w:val="TableParagraph"/>
                          <w:spacing w:before="37"/>
                          <w:ind w:left="336"/>
                          <w:jc w:val="left"/>
                          <w:rPr>
                            <w:sz w:val="20"/>
                          </w:rPr>
                        </w:pPr>
                        <w:r>
                          <w:rPr>
                            <w:w w:val="95"/>
                            <w:sz w:val="20"/>
                          </w:rPr>
                          <w:t>100.0</w:t>
                        </w:r>
                      </w:p>
                      <w:p>
                        <w:pPr>
                          <w:pStyle w:val="TableParagraph"/>
                          <w:spacing w:before="38"/>
                          <w:ind w:left="336"/>
                          <w:jc w:val="left"/>
                          <w:rPr>
                            <w:sz w:val="20"/>
                          </w:rPr>
                        </w:pPr>
                        <w:r>
                          <w:rPr>
                            <w:w w:val="95"/>
                            <w:sz w:val="20"/>
                          </w:rPr>
                          <w:t>100.1</w:t>
                        </w:r>
                      </w:p>
                      <w:p>
                        <w:pPr>
                          <w:pStyle w:val="TableParagraph"/>
                          <w:spacing w:before="37"/>
                          <w:ind w:left="336"/>
                          <w:jc w:val="left"/>
                          <w:rPr>
                            <w:sz w:val="20"/>
                          </w:rPr>
                        </w:pPr>
                        <w:r>
                          <w:rPr>
                            <w:w w:val="95"/>
                            <w:sz w:val="20"/>
                          </w:rPr>
                          <w:t>100.2</w:t>
                        </w:r>
                      </w:p>
                      <w:p>
                        <w:pPr>
                          <w:pStyle w:val="TableParagraph"/>
                          <w:spacing w:before="38"/>
                          <w:ind w:left="336"/>
                          <w:jc w:val="left"/>
                          <w:rPr>
                            <w:sz w:val="20"/>
                          </w:rPr>
                        </w:pPr>
                        <w:r>
                          <w:rPr>
                            <w:w w:val="95"/>
                            <w:sz w:val="20"/>
                          </w:rPr>
                          <w:t>100.0</w:t>
                        </w:r>
                      </w:p>
                      <w:p>
                        <w:pPr>
                          <w:pStyle w:val="TableParagraph"/>
                          <w:spacing w:line="223" w:lineRule="exact" w:before="38"/>
                          <w:ind w:left="336"/>
                          <w:jc w:val="left"/>
                          <w:rPr>
                            <w:sz w:val="20"/>
                          </w:rPr>
                        </w:pPr>
                        <w:r>
                          <w:rPr>
                            <w:w w:val="95"/>
                            <w:sz w:val="20"/>
                          </w:rPr>
                          <w:t>100.3</w:t>
                        </w:r>
                      </w:p>
                    </w:tc>
                    <w:tc>
                      <w:tcPr>
                        <w:tcW w:w="879" w:type="dxa"/>
                      </w:tcPr>
                      <w:p>
                        <w:pPr>
                          <w:pStyle w:val="TableParagraph"/>
                          <w:spacing w:before="42"/>
                          <w:ind w:right="18"/>
                          <w:rPr>
                            <w:sz w:val="20"/>
                          </w:rPr>
                        </w:pPr>
                        <w:r>
                          <w:rPr>
                            <w:w w:val="145"/>
                            <w:sz w:val="20"/>
                          </w:rPr>
                          <w:t>△</w:t>
                        </w:r>
                        <w:r>
                          <w:rPr>
                            <w:spacing w:val="-50"/>
                            <w:w w:val="145"/>
                            <w:sz w:val="20"/>
                          </w:rPr>
                          <w:t> </w:t>
                        </w:r>
                        <w:r>
                          <w:rPr>
                            <w:w w:val="105"/>
                            <w:sz w:val="20"/>
                          </w:rPr>
                          <w:t>0.5</w:t>
                        </w:r>
                      </w:p>
                      <w:p>
                        <w:pPr>
                          <w:pStyle w:val="TableParagraph"/>
                          <w:spacing w:before="37"/>
                          <w:ind w:right="18"/>
                          <w:rPr>
                            <w:sz w:val="20"/>
                          </w:rPr>
                        </w:pPr>
                        <w:r>
                          <w:rPr>
                            <w:w w:val="145"/>
                            <w:sz w:val="20"/>
                          </w:rPr>
                          <w:t>△</w:t>
                        </w:r>
                        <w:r>
                          <w:rPr>
                            <w:spacing w:val="-50"/>
                            <w:w w:val="145"/>
                            <w:sz w:val="20"/>
                          </w:rPr>
                          <w:t> </w:t>
                        </w:r>
                        <w:r>
                          <w:rPr>
                            <w:w w:val="105"/>
                            <w:sz w:val="20"/>
                          </w:rPr>
                          <w:t>0.4</w:t>
                        </w:r>
                      </w:p>
                      <w:p>
                        <w:pPr>
                          <w:pStyle w:val="TableParagraph"/>
                          <w:spacing w:before="38"/>
                          <w:ind w:right="18"/>
                          <w:rPr>
                            <w:sz w:val="20"/>
                          </w:rPr>
                        </w:pPr>
                        <w:r>
                          <w:rPr>
                            <w:w w:val="85"/>
                            <w:sz w:val="20"/>
                          </w:rPr>
                          <w:t>0.1</w:t>
                        </w:r>
                      </w:p>
                      <w:p>
                        <w:pPr>
                          <w:pStyle w:val="TableParagraph"/>
                          <w:spacing w:before="37"/>
                          <w:ind w:right="18"/>
                          <w:rPr>
                            <w:sz w:val="20"/>
                          </w:rPr>
                        </w:pPr>
                        <w:r>
                          <w:rPr>
                            <w:w w:val="85"/>
                            <w:sz w:val="20"/>
                          </w:rPr>
                          <w:t>0.1</w:t>
                        </w:r>
                      </w:p>
                      <w:p>
                        <w:pPr>
                          <w:pStyle w:val="TableParagraph"/>
                          <w:spacing w:before="38"/>
                          <w:ind w:right="18"/>
                          <w:rPr>
                            <w:sz w:val="20"/>
                          </w:rPr>
                        </w:pPr>
                        <w:r>
                          <w:rPr>
                            <w:w w:val="145"/>
                            <w:sz w:val="20"/>
                          </w:rPr>
                          <w:t>△</w:t>
                        </w:r>
                        <w:r>
                          <w:rPr>
                            <w:spacing w:val="-50"/>
                            <w:w w:val="145"/>
                            <w:sz w:val="20"/>
                          </w:rPr>
                          <w:t> </w:t>
                        </w:r>
                        <w:r>
                          <w:rPr>
                            <w:w w:val="105"/>
                            <w:sz w:val="20"/>
                          </w:rPr>
                          <w:t>0.2</w:t>
                        </w:r>
                      </w:p>
                      <w:p>
                        <w:pPr>
                          <w:pStyle w:val="TableParagraph"/>
                          <w:spacing w:line="223" w:lineRule="exact" w:before="38"/>
                          <w:ind w:right="18"/>
                          <w:rPr>
                            <w:sz w:val="20"/>
                          </w:rPr>
                        </w:pPr>
                        <w:r>
                          <w:rPr>
                            <w:w w:val="85"/>
                            <w:sz w:val="20"/>
                          </w:rPr>
                          <w:t>0.3</w:t>
                        </w:r>
                      </w:p>
                    </w:tc>
                    <w:tc>
                      <w:tcPr>
                        <w:tcW w:w="879" w:type="dxa"/>
                      </w:tcPr>
                      <w:p>
                        <w:pPr>
                          <w:pStyle w:val="TableParagraph"/>
                          <w:spacing w:before="42"/>
                          <w:ind w:left="354"/>
                          <w:jc w:val="center"/>
                          <w:rPr>
                            <w:sz w:val="20"/>
                          </w:rPr>
                        </w:pPr>
                        <w:r>
                          <w:rPr>
                            <w:w w:val="95"/>
                            <w:sz w:val="20"/>
                          </w:rPr>
                          <w:t>99.0</w:t>
                        </w:r>
                      </w:p>
                      <w:p>
                        <w:pPr>
                          <w:pStyle w:val="TableParagraph"/>
                          <w:spacing w:before="37"/>
                          <w:ind w:left="253"/>
                          <w:jc w:val="center"/>
                          <w:rPr>
                            <w:sz w:val="20"/>
                          </w:rPr>
                        </w:pPr>
                        <w:r>
                          <w:rPr>
                            <w:w w:val="95"/>
                            <w:sz w:val="20"/>
                          </w:rPr>
                          <w:t>100.0</w:t>
                        </w:r>
                      </w:p>
                      <w:p>
                        <w:pPr>
                          <w:pStyle w:val="TableParagraph"/>
                          <w:spacing w:before="38"/>
                          <w:ind w:left="354"/>
                          <w:jc w:val="center"/>
                          <w:rPr>
                            <w:sz w:val="20"/>
                          </w:rPr>
                        </w:pPr>
                        <w:r>
                          <w:rPr>
                            <w:w w:val="95"/>
                            <w:sz w:val="20"/>
                          </w:rPr>
                          <w:t>97.2</w:t>
                        </w:r>
                      </w:p>
                      <w:p>
                        <w:pPr>
                          <w:pStyle w:val="TableParagraph"/>
                          <w:spacing w:before="37"/>
                          <w:ind w:left="354"/>
                          <w:jc w:val="center"/>
                          <w:rPr>
                            <w:sz w:val="20"/>
                          </w:rPr>
                        </w:pPr>
                        <w:r>
                          <w:rPr>
                            <w:w w:val="95"/>
                            <w:sz w:val="20"/>
                          </w:rPr>
                          <w:t>99.7</w:t>
                        </w:r>
                      </w:p>
                      <w:p>
                        <w:pPr>
                          <w:pStyle w:val="TableParagraph"/>
                          <w:spacing w:before="38"/>
                          <w:ind w:left="253"/>
                          <w:jc w:val="center"/>
                          <w:rPr>
                            <w:sz w:val="20"/>
                          </w:rPr>
                        </w:pPr>
                        <w:r>
                          <w:rPr>
                            <w:w w:val="95"/>
                            <w:sz w:val="20"/>
                          </w:rPr>
                          <w:t>102.8</w:t>
                        </w:r>
                      </w:p>
                      <w:p>
                        <w:pPr>
                          <w:pStyle w:val="TableParagraph"/>
                          <w:spacing w:line="223" w:lineRule="exact" w:before="38"/>
                          <w:ind w:left="253"/>
                          <w:jc w:val="center"/>
                          <w:rPr>
                            <w:sz w:val="20"/>
                          </w:rPr>
                        </w:pPr>
                        <w:r>
                          <w:rPr>
                            <w:w w:val="95"/>
                            <w:sz w:val="20"/>
                          </w:rPr>
                          <w:t>103.5</w:t>
                        </w:r>
                      </w:p>
                    </w:tc>
                    <w:tc>
                      <w:tcPr>
                        <w:tcW w:w="879" w:type="dxa"/>
                      </w:tcPr>
                      <w:p>
                        <w:pPr>
                          <w:pStyle w:val="TableParagraph"/>
                          <w:spacing w:before="42"/>
                          <w:ind w:left="353"/>
                          <w:jc w:val="center"/>
                          <w:rPr>
                            <w:sz w:val="20"/>
                          </w:rPr>
                        </w:pPr>
                        <w:r>
                          <w:rPr>
                            <w:w w:val="95"/>
                            <w:sz w:val="20"/>
                          </w:rPr>
                          <w:t>99.1</w:t>
                        </w:r>
                      </w:p>
                      <w:p>
                        <w:pPr>
                          <w:pStyle w:val="TableParagraph"/>
                          <w:spacing w:before="37"/>
                          <w:ind w:left="252"/>
                          <w:jc w:val="center"/>
                          <w:rPr>
                            <w:sz w:val="20"/>
                          </w:rPr>
                        </w:pPr>
                        <w:r>
                          <w:rPr>
                            <w:w w:val="95"/>
                            <w:sz w:val="20"/>
                          </w:rPr>
                          <w:t>100.0</w:t>
                        </w:r>
                      </w:p>
                      <w:p>
                        <w:pPr>
                          <w:pStyle w:val="TableParagraph"/>
                          <w:spacing w:before="38"/>
                          <w:ind w:left="353"/>
                          <w:jc w:val="center"/>
                          <w:rPr>
                            <w:sz w:val="20"/>
                          </w:rPr>
                        </w:pPr>
                        <w:r>
                          <w:rPr>
                            <w:w w:val="95"/>
                            <w:sz w:val="20"/>
                          </w:rPr>
                          <w:t>99.1</w:t>
                        </w:r>
                      </w:p>
                      <w:p>
                        <w:pPr>
                          <w:pStyle w:val="TableParagraph"/>
                          <w:spacing w:before="37"/>
                          <w:ind w:left="252"/>
                          <w:jc w:val="center"/>
                          <w:rPr>
                            <w:sz w:val="20"/>
                          </w:rPr>
                        </w:pPr>
                        <w:r>
                          <w:rPr>
                            <w:w w:val="95"/>
                            <w:sz w:val="20"/>
                          </w:rPr>
                          <w:t>100.7</w:t>
                        </w:r>
                      </w:p>
                      <w:p>
                        <w:pPr>
                          <w:pStyle w:val="TableParagraph"/>
                          <w:spacing w:before="38"/>
                          <w:ind w:left="353"/>
                          <w:jc w:val="center"/>
                          <w:rPr>
                            <w:sz w:val="20"/>
                          </w:rPr>
                        </w:pPr>
                        <w:r>
                          <w:rPr>
                            <w:w w:val="95"/>
                            <w:sz w:val="20"/>
                          </w:rPr>
                          <w:t>99.1</w:t>
                        </w:r>
                      </w:p>
                      <w:p>
                        <w:pPr>
                          <w:pStyle w:val="TableParagraph"/>
                          <w:spacing w:line="223" w:lineRule="exact" w:before="38"/>
                          <w:ind w:left="252"/>
                          <w:jc w:val="center"/>
                          <w:rPr>
                            <w:sz w:val="20"/>
                          </w:rPr>
                        </w:pPr>
                        <w:r>
                          <w:rPr>
                            <w:w w:val="95"/>
                            <w:sz w:val="20"/>
                          </w:rPr>
                          <w:t>100.6</w:t>
                        </w:r>
                      </w:p>
                    </w:tc>
                    <w:tc>
                      <w:tcPr>
                        <w:tcW w:w="879" w:type="dxa"/>
                      </w:tcPr>
                      <w:p>
                        <w:pPr>
                          <w:pStyle w:val="TableParagraph"/>
                          <w:spacing w:before="42"/>
                          <w:ind w:left="352"/>
                          <w:jc w:val="center"/>
                          <w:rPr>
                            <w:sz w:val="20"/>
                          </w:rPr>
                        </w:pPr>
                        <w:r>
                          <w:rPr>
                            <w:w w:val="95"/>
                            <w:sz w:val="20"/>
                          </w:rPr>
                          <w:t>96.9</w:t>
                        </w:r>
                      </w:p>
                      <w:p>
                        <w:pPr>
                          <w:pStyle w:val="TableParagraph"/>
                          <w:spacing w:before="37"/>
                          <w:ind w:left="251"/>
                          <w:jc w:val="center"/>
                          <w:rPr>
                            <w:sz w:val="20"/>
                          </w:rPr>
                        </w:pPr>
                        <w:r>
                          <w:rPr>
                            <w:w w:val="95"/>
                            <w:sz w:val="20"/>
                          </w:rPr>
                          <w:t>100.0</w:t>
                        </w:r>
                      </w:p>
                      <w:p>
                        <w:pPr>
                          <w:pStyle w:val="TableParagraph"/>
                          <w:spacing w:before="38"/>
                          <w:ind w:left="352"/>
                          <w:jc w:val="center"/>
                          <w:rPr>
                            <w:sz w:val="20"/>
                          </w:rPr>
                        </w:pPr>
                        <w:r>
                          <w:rPr>
                            <w:w w:val="95"/>
                            <w:sz w:val="20"/>
                          </w:rPr>
                          <w:t>96.0</w:t>
                        </w:r>
                      </w:p>
                      <w:p>
                        <w:pPr>
                          <w:pStyle w:val="TableParagraph"/>
                          <w:spacing w:before="37"/>
                          <w:ind w:left="352"/>
                          <w:jc w:val="center"/>
                          <w:rPr>
                            <w:sz w:val="20"/>
                          </w:rPr>
                        </w:pPr>
                        <w:r>
                          <w:rPr>
                            <w:w w:val="95"/>
                            <w:sz w:val="20"/>
                          </w:rPr>
                          <w:t>99.6</w:t>
                        </w:r>
                      </w:p>
                      <w:p>
                        <w:pPr>
                          <w:pStyle w:val="TableParagraph"/>
                          <w:spacing w:before="38"/>
                          <w:ind w:left="251"/>
                          <w:jc w:val="center"/>
                          <w:rPr>
                            <w:sz w:val="20"/>
                          </w:rPr>
                        </w:pPr>
                        <w:r>
                          <w:rPr>
                            <w:w w:val="95"/>
                            <w:sz w:val="20"/>
                          </w:rPr>
                          <w:t>100.2</w:t>
                        </w:r>
                      </w:p>
                      <w:p>
                        <w:pPr>
                          <w:pStyle w:val="TableParagraph"/>
                          <w:spacing w:line="223" w:lineRule="exact" w:before="38"/>
                          <w:ind w:left="352"/>
                          <w:jc w:val="center"/>
                          <w:rPr>
                            <w:sz w:val="20"/>
                          </w:rPr>
                        </w:pPr>
                        <w:r>
                          <w:rPr>
                            <w:w w:val="95"/>
                            <w:sz w:val="20"/>
                          </w:rPr>
                          <w:t>97.8</w:t>
                        </w:r>
                      </w:p>
                    </w:tc>
                    <w:tc>
                      <w:tcPr>
                        <w:tcW w:w="879" w:type="dxa"/>
                      </w:tcPr>
                      <w:p>
                        <w:pPr>
                          <w:pStyle w:val="TableParagraph"/>
                          <w:spacing w:before="42"/>
                          <w:ind w:left="351"/>
                          <w:jc w:val="center"/>
                          <w:rPr>
                            <w:sz w:val="20"/>
                          </w:rPr>
                        </w:pPr>
                        <w:r>
                          <w:rPr>
                            <w:w w:val="95"/>
                            <w:sz w:val="20"/>
                          </w:rPr>
                          <w:t>97.6</w:t>
                        </w:r>
                      </w:p>
                      <w:p>
                        <w:pPr>
                          <w:pStyle w:val="TableParagraph"/>
                          <w:spacing w:before="37"/>
                          <w:ind w:left="250"/>
                          <w:jc w:val="center"/>
                          <w:rPr>
                            <w:sz w:val="20"/>
                          </w:rPr>
                        </w:pPr>
                        <w:r>
                          <w:rPr>
                            <w:w w:val="95"/>
                            <w:sz w:val="20"/>
                          </w:rPr>
                          <w:t>100.0</w:t>
                        </w:r>
                      </w:p>
                      <w:p>
                        <w:pPr>
                          <w:pStyle w:val="TableParagraph"/>
                          <w:spacing w:before="38"/>
                          <w:ind w:left="250"/>
                          <w:jc w:val="center"/>
                          <w:rPr>
                            <w:sz w:val="20"/>
                          </w:rPr>
                        </w:pPr>
                        <w:r>
                          <w:rPr>
                            <w:w w:val="95"/>
                            <w:sz w:val="20"/>
                          </w:rPr>
                          <w:t>103.1</w:t>
                        </w:r>
                      </w:p>
                      <w:p>
                        <w:pPr>
                          <w:pStyle w:val="TableParagraph"/>
                          <w:spacing w:before="37"/>
                          <w:ind w:left="250"/>
                          <w:jc w:val="center"/>
                          <w:rPr>
                            <w:sz w:val="20"/>
                          </w:rPr>
                        </w:pPr>
                        <w:r>
                          <w:rPr>
                            <w:w w:val="95"/>
                            <w:sz w:val="20"/>
                          </w:rPr>
                          <w:t>102.9</w:t>
                        </w:r>
                      </w:p>
                      <w:p>
                        <w:pPr>
                          <w:pStyle w:val="TableParagraph"/>
                          <w:spacing w:before="38"/>
                          <w:ind w:left="250"/>
                          <w:jc w:val="center"/>
                          <w:rPr>
                            <w:sz w:val="20"/>
                          </w:rPr>
                        </w:pPr>
                        <w:r>
                          <w:rPr>
                            <w:w w:val="95"/>
                            <w:sz w:val="20"/>
                          </w:rPr>
                          <w:t>101.0</w:t>
                        </w:r>
                      </w:p>
                      <w:p>
                        <w:pPr>
                          <w:pStyle w:val="TableParagraph"/>
                          <w:spacing w:line="223" w:lineRule="exact" w:before="38"/>
                          <w:ind w:left="351"/>
                          <w:jc w:val="center"/>
                          <w:rPr>
                            <w:sz w:val="20"/>
                          </w:rPr>
                        </w:pPr>
                        <w:r>
                          <w:rPr>
                            <w:w w:val="95"/>
                            <w:sz w:val="20"/>
                          </w:rPr>
                          <w:t>97.9</w:t>
                        </w:r>
                      </w:p>
                    </w:tc>
                    <w:tc>
                      <w:tcPr>
                        <w:tcW w:w="879" w:type="dxa"/>
                      </w:tcPr>
                      <w:p>
                        <w:pPr>
                          <w:pStyle w:val="TableParagraph"/>
                          <w:spacing w:before="42"/>
                          <w:ind w:left="248"/>
                          <w:jc w:val="center"/>
                          <w:rPr>
                            <w:sz w:val="20"/>
                          </w:rPr>
                        </w:pPr>
                        <w:r>
                          <w:rPr>
                            <w:w w:val="95"/>
                            <w:sz w:val="20"/>
                          </w:rPr>
                          <w:t>102.4</w:t>
                        </w:r>
                      </w:p>
                      <w:p>
                        <w:pPr>
                          <w:pStyle w:val="TableParagraph"/>
                          <w:spacing w:before="37"/>
                          <w:ind w:left="248"/>
                          <w:jc w:val="center"/>
                          <w:rPr>
                            <w:sz w:val="20"/>
                          </w:rPr>
                        </w:pPr>
                        <w:r>
                          <w:rPr>
                            <w:w w:val="95"/>
                            <w:sz w:val="20"/>
                          </w:rPr>
                          <w:t>100.0</w:t>
                        </w:r>
                      </w:p>
                      <w:p>
                        <w:pPr>
                          <w:pStyle w:val="TableParagraph"/>
                          <w:spacing w:before="38"/>
                          <w:ind w:left="349"/>
                          <w:jc w:val="center"/>
                          <w:rPr>
                            <w:sz w:val="20"/>
                          </w:rPr>
                        </w:pPr>
                        <w:r>
                          <w:rPr>
                            <w:w w:val="95"/>
                            <w:sz w:val="20"/>
                          </w:rPr>
                          <w:t>99.6</w:t>
                        </w:r>
                      </w:p>
                      <w:p>
                        <w:pPr>
                          <w:pStyle w:val="TableParagraph"/>
                          <w:spacing w:before="37"/>
                          <w:ind w:left="248"/>
                          <w:jc w:val="center"/>
                          <w:rPr>
                            <w:sz w:val="20"/>
                          </w:rPr>
                        </w:pPr>
                        <w:r>
                          <w:rPr>
                            <w:w w:val="95"/>
                            <w:sz w:val="20"/>
                          </w:rPr>
                          <w:t>103.7</w:t>
                        </w:r>
                      </w:p>
                      <w:p>
                        <w:pPr>
                          <w:pStyle w:val="TableParagraph"/>
                          <w:spacing w:before="38"/>
                          <w:ind w:left="248"/>
                          <w:jc w:val="center"/>
                          <w:rPr>
                            <w:sz w:val="20"/>
                          </w:rPr>
                        </w:pPr>
                        <w:r>
                          <w:rPr>
                            <w:w w:val="95"/>
                            <w:sz w:val="20"/>
                          </w:rPr>
                          <w:t>105.6</w:t>
                        </w:r>
                      </w:p>
                      <w:p>
                        <w:pPr>
                          <w:pStyle w:val="TableParagraph"/>
                          <w:spacing w:line="223" w:lineRule="exact" w:before="38"/>
                          <w:ind w:left="248"/>
                          <w:jc w:val="center"/>
                          <w:rPr>
                            <w:sz w:val="20"/>
                          </w:rPr>
                        </w:pPr>
                        <w:r>
                          <w:rPr>
                            <w:w w:val="95"/>
                            <w:sz w:val="20"/>
                          </w:rPr>
                          <w:t>106.7</w:t>
                        </w:r>
                      </w:p>
                    </w:tc>
                    <w:tc>
                      <w:tcPr>
                        <w:tcW w:w="879" w:type="dxa"/>
                      </w:tcPr>
                      <w:p>
                        <w:pPr>
                          <w:pStyle w:val="TableParagraph"/>
                          <w:spacing w:before="42"/>
                          <w:ind w:left="247"/>
                          <w:jc w:val="center"/>
                          <w:rPr>
                            <w:sz w:val="20"/>
                          </w:rPr>
                        </w:pPr>
                        <w:r>
                          <w:rPr>
                            <w:w w:val="95"/>
                            <w:sz w:val="20"/>
                          </w:rPr>
                          <w:t>101.1</w:t>
                        </w:r>
                      </w:p>
                      <w:p>
                        <w:pPr>
                          <w:pStyle w:val="TableParagraph"/>
                          <w:spacing w:before="37"/>
                          <w:ind w:left="247"/>
                          <w:jc w:val="center"/>
                          <w:rPr>
                            <w:sz w:val="20"/>
                          </w:rPr>
                        </w:pPr>
                        <w:r>
                          <w:rPr>
                            <w:w w:val="95"/>
                            <w:sz w:val="20"/>
                          </w:rPr>
                          <w:t>100.0</w:t>
                        </w:r>
                      </w:p>
                      <w:p>
                        <w:pPr>
                          <w:pStyle w:val="TableParagraph"/>
                          <w:spacing w:before="38"/>
                          <w:ind w:left="348"/>
                          <w:jc w:val="center"/>
                          <w:rPr>
                            <w:sz w:val="20"/>
                          </w:rPr>
                        </w:pPr>
                        <w:r>
                          <w:rPr>
                            <w:w w:val="95"/>
                            <w:sz w:val="20"/>
                          </w:rPr>
                          <w:t>99.7</w:t>
                        </w:r>
                      </w:p>
                      <w:p>
                        <w:pPr>
                          <w:pStyle w:val="TableParagraph"/>
                          <w:spacing w:before="37"/>
                          <w:ind w:left="348"/>
                          <w:jc w:val="center"/>
                          <w:rPr>
                            <w:sz w:val="20"/>
                          </w:rPr>
                        </w:pPr>
                        <w:r>
                          <w:rPr>
                            <w:w w:val="95"/>
                            <w:sz w:val="20"/>
                          </w:rPr>
                          <w:t>99.9</w:t>
                        </w:r>
                      </w:p>
                      <w:p>
                        <w:pPr>
                          <w:pStyle w:val="TableParagraph"/>
                          <w:spacing w:before="38"/>
                          <w:ind w:left="348"/>
                          <w:jc w:val="center"/>
                          <w:rPr>
                            <w:sz w:val="20"/>
                          </w:rPr>
                        </w:pPr>
                        <w:r>
                          <w:rPr>
                            <w:w w:val="95"/>
                            <w:sz w:val="20"/>
                          </w:rPr>
                          <w:t>99.3</w:t>
                        </w:r>
                      </w:p>
                      <w:p>
                        <w:pPr>
                          <w:pStyle w:val="TableParagraph"/>
                          <w:spacing w:line="223" w:lineRule="exact" w:before="38"/>
                          <w:ind w:left="247"/>
                          <w:jc w:val="center"/>
                          <w:rPr>
                            <w:sz w:val="20"/>
                          </w:rPr>
                        </w:pPr>
                        <w:r>
                          <w:rPr>
                            <w:w w:val="95"/>
                            <w:sz w:val="20"/>
                          </w:rPr>
                          <w:t>101.7</w:t>
                        </w:r>
                      </w:p>
                    </w:tc>
                    <w:tc>
                      <w:tcPr>
                        <w:tcW w:w="879" w:type="dxa"/>
                      </w:tcPr>
                      <w:p>
                        <w:pPr>
                          <w:pStyle w:val="TableParagraph"/>
                          <w:spacing w:before="42"/>
                          <w:ind w:left="246"/>
                          <w:jc w:val="center"/>
                          <w:rPr>
                            <w:sz w:val="20"/>
                          </w:rPr>
                        </w:pPr>
                        <w:r>
                          <w:rPr>
                            <w:w w:val="95"/>
                            <w:sz w:val="20"/>
                          </w:rPr>
                          <w:t>100.6</w:t>
                        </w:r>
                      </w:p>
                      <w:p>
                        <w:pPr>
                          <w:pStyle w:val="TableParagraph"/>
                          <w:spacing w:before="37"/>
                          <w:ind w:left="246"/>
                          <w:jc w:val="center"/>
                          <w:rPr>
                            <w:sz w:val="20"/>
                          </w:rPr>
                        </w:pPr>
                        <w:r>
                          <w:rPr>
                            <w:w w:val="95"/>
                            <w:sz w:val="20"/>
                          </w:rPr>
                          <w:t>100.0</w:t>
                        </w:r>
                      </w:p>
                      <w:p>
                        <w:pPr>
                          <w:pStyle w:val="TableParagraph"/>
                          <w:spacing w:before="38"/>
                          <w:ind w:left="347"/>
                          <w:jc w:val="center"/>
                          <w:rPr>
                            <w:sz w:val="20"/>
                          </w:rPr>
                        </w:pPr>
                        <w:r>
                          <w:rPr>
                            <w:w w:val="95"/>
                            <w:sz w:val="20"/>
                          </w:rPr>
                          <w:t>95.9</w:t>
                        </w:r>
                      </w:p>
                      <w:p>
                        <w:pPr>
                          <w:pStyle w:val="TableParagraph"/>
                          <w:spacing w:before="37"/>
                          <w:ind w:left="347"/>
                          <w:jc w:val="center"/>
                          <w:rPr>
                            <w:sz w:val="20"/>
                          </w:rPr>
                        </w:pPr>
                        <w:r>
                          <w:rPr>
                            <w:w w:val="95"/>
                            <w:sz w:val="20"/>
                          </w:rPr>
                          <w:t>97.8</w:t>
                        </w:r>
                      </w:p>
                      <w:p>
                        <w:pPr>
                          <w:pStyle w:val="TableParagraph"/>
                          <w:spacing w:before="38"/>
                          <w:ind w:left="246"/>
                          <w:jc w:val="center"/>
                          <w:rPr>
                            <w:sz w:val="20"/>
                          </w:rPr>
                        </w:pPr>
                        <w:r>
                          <w:rPr>
                            <w:w w:val="95"/>
                            <w:sz w:val="20"/>
                          </w:rPr>
                          <w:t>101.1</w:t>
                        </w:r>
                      </w:p>
                      <w:p>
                        <w:pPr>
                          <w:pStyle w:val="TableParagraph"/>
                          <w:spacing w:line="223" w:lineRule="exact" w:before="38"/>
                          <w:ind w:left="347"/>
                          <w:jc w:val="center"/>
                          <w:rPr>
                            <w:sz w:val="20"/>
                          </w:rPr>
                        </w:pPr>
                        <w:r>
                          <w:rPr>
                            <w:w w:val="95"/>
                            <w:sz w:val="20"/>
                          </w:rPr>
                          <w:t>98.8</w:t>
                        </w:r>
                      </w:p>
                    </w:tc>
                    <w:tc>
                      <w:tcPr>
                        <w:tcW w:w="879" w:type="dxa"/>
                      </w:tcPr>
                      <w:p>
                        <w:pPr>
                          <w:pStyle w:val="TableParagraph"/>
                          <w:spacing w:before="42"/>
                          <w:ind w:left="244"/>
                          <w:jc w:val="center"/>
                          <w:rPr>
                            <w:sz w:val="20"/>
                          </w:rPr>
                        </w:pPr>
                        <w:r>
                          <w:rPr>
                            <w:w w:val="95"/>
                            <w:sz w:val="20"/>
                          </w:rPr>
                          <w:t>100.5</w:t>
                        </w:r>
                      </w:p>
                      <w:p>
                        <w:pPr>
                          <w:pStyle w:val="TableParagraph"/>
                          <w:spacing w:before="37"/>
                          <w:ind w:left="244"/>
                          <w:jc w:val="center"/>
                          <w:rPr>
                            <w:sz w:val="20"/>
                          </w:rPr>
                        </w:pPr>
                        <w:r>
                          <w:rPr>
                            <w:w w:val="95"/>
                            <w:sz w:val="20"/>
                          </w:rPr>
                          <w:t>100.0</w:t>
                        </w:r>
                      </w:p>
                      <w:p>
                        <w:pPr>
                          <w:pStyle w:val="TableParagraph"/>
                          <w:spacing w:before="38"/>
                          <w:ind w:left="244"/>
                          <w:jc w:val="center"/>
                          <w:rPr>
                            <w:sz w:val="20"/>
                          </w:rPr>
                        </w:pPr>
                        <w:r>
                          <w:rPr>
                            <w:w w:val="95"/>
                            <w:sz w:val="20"/>
                          </w:rPr>
                          <w:t>100.9</w:t>
                        </w:r>
                      </w:p>
                      <w:p>
                        <w:pPr>
                          <w:pStyle w:val="TableParagraph"/>
                          <w:spacing w:before="37"/>
                          <w:ind w:left="345"/>
                          <w:jc w:val="center"/>
                          <w:rPr>
                            <w:sz w:val="20"/>
                          </w:rPr>
                        </w:pPr>
                        <w:r>
                          <w:rPr>
                            <w:w w:val="95"/>
                            <w:sz w:val="20"/>
                          </w:rPr>
                          <w:t>96.7</w:t>
                        </w:r>
                      </w:p>
                      <w:p>
                        <w:pPr>
                          <w:pStyle w:val="TableParagraph"/>
                          <w:spacing w:before="38"/>
                          <w:ind w:left="345"/>
                          <w:jc w:val="center"/>
                          <w:rPr>
                            <w:sz w:val="20"/>
                          </w:rPr>
                        </w:pPr>
                        <w:r>
                          <w:rPr>
                            <w:w w:val="95"/>
                            <w:sz w:val="20"/>
                          </w:rPr>
                          <w:t>93.2</w:t>
                        </w:r>
                      </w:p>
                      <w:p>
                        <w:pPr>
                          <w:pStyle w:val="TableParagraph"/>
                          <w:spacing w:line="223" w:lineRule="exact" w:before="38"/>
                          <w:ind w:left="345"/>
                          <w:jc w:val="center"/>
                          <w:rPr>
                            <w:sz w:val="20"/>
                          </w:rPr>
                        </w:pPr>
                        <w:r>
                          <w:rPr>
                            <w:w w:val="95"/>
                            <w:sz w:val="20"/>
                          </w:rPr>
                          <w:t>91.5</w:t>
                        </w:r>
                      </w:p>
                    </w:tc>
                    <w:tc>
                      <w:tcPr>
                        <w:tcW w:w="879" w:type="dxa"/>
                      </w:tcPr>
                      <w:p>
                        <w:pPr>
                          <w:pStyle w:val="TableParagraph"/>
                          <w:spacing w:before="42"/>
                          <w:ind w:left="330"/>
                          <w:jc w:val="left"/>
                          <w:rPr>
                            <w:sz w:val="20"/>
                          </w:rPr>
                        </w:pPr>
                        <w:r>
                          <w:rPr>
                            <w:w w:val="95"/>
                            <w:sz w:val="20"/>
                          </w:rPr>
                          <w:t>104.3</w:t>
                        </w:r>
                      </w:p>
                      <w:p>
                        <w:pPr>
                          <w:pStyle w:val="TableParagraph"/>
                          <w:spacing w:before="37"/>
                          <w:ind w:left="330"/>
                          <w:jc w:val="left"/>
                          <w:rPr>
                            <w:sz w:val="20"/>
                          </w:rPr>
                        </w:pPr>
                        <w:r>
                          <w:rPr>
                            <w:w w:val="95"/>
                            <w:sz w:val="20"/>
                          </w:rPr>
                          <w:t>100.0</w:t>
                        </w:r>
                      </w:p>
                      <w:p>
                        <w:pPr>
                          <w:pStyle w:val="TableParagraph"/>
                          <w:spacing w:before="38"/>
                          <w:ind w:left="330"/>
                          <w:jc w:val="left"/>
                          <w:rPr>
                            <w:sz w:val="20"/>
                          </w:rPr>
                        </w:pPr>
                        <w:r>
                          <w:rPr>
                            <w:w w:val="95"/>
                            <w:sz w:val="20"/>
                          </w:rPr>
                          <w:t>100.5</w:t>
                        </w:r>
                      </w:p>
                      <w:p>
                        <w:pPr>
                          <w:pStyle w:val="TableParagraph"/>
                          <w:spacing w:before="37"/>
                          <w:ind w:left="330"/>
                          <w:jc w:val="left"/>
                          <w:rPr>
                            <w:sz w:val="20"/>
                          </w:rPr>
                        </w:pPr>
                        <w:r>
                          <w:rPr>
                            <w:w w:val="95"/>
                            <w:sz w:val="20"/>
                          </w:rPr>
                          <w:t>110.5</w:t>
                        </w:r>
                      </w:p>
                      <w:p>
                        <w:pPr>
                          <w:pStyle w:val="TableParagraph"/>
                          <w:spacing w:before="38"/>
                          <w:ind w:left="330"/>
                          <w:jc w:val="left"/>
                          <w:rPr>
                            <w:sz w:val="20"/>
                          </w:rPr>
                        </w:pPr>
                        <w:r>
                          <w:rPr>
                            <w:w w:val="95"/>
                            <w:sz w:val="20"/>
                          </w:rPr>
                          <w:t>110.0</w:t>
                        </w:r>
                      </w:p>
                      <w:p>
                        <w:pPr>
                          <w:pStyle w:val="TableParagraph"/>
                          <w:spacing w:line="223" w:lineRule="exact" w:before="38"/>
                          <w:ind w:left="330"/>
                          <w:jc w:val="left"/>
                          <w:rPr>
                            <w:sz w:val="20"/>
                          </w:rPr>
                        </w:pPr>
                        <w:r>
                          <w:rPr>
                            <w:w w:val="95"/>
                            <w:sz w:val="20"/>
                          </w:rPr>
                          <w:t>110.8</w:t>
                        </w:r>
                      </w:p>
                    </w:tc>
                  </w:tr>
                  <w:tr>
                    <w:trPr>
                      <w:trHeight w:val="3645" w:hRule="atLeast"/>
                    </w:trPr>
                    <w:tc>
                      <w:tcPr>
                        <w:tcW w:w="1320" w:type="dxa"/>
                      </w:tcPr>
                      <w:p>
                        <w:pPr>
                          <w:pStyle w:val="TableParagraph"/>
                          <w:spacing w:before="42"/>
                          <w:ind w:right="56"/>
                          <w:rPr>
                            <w:sz w:val="20"/>
                          </w:rPr>
                        </w:pPr>
                        <w:r>
                          <w:rPr>
                            <w:w w:val="85"/>
                            <w:sz w:val="20"/>
                          </w:rPr>
                          <w:t>平成２６年１月</w:t>
                        </w:r>
                      </w:p>
                      <w:p>
                        <w:pPr>
                          <w:pStyle w:val="TableParagraph"/>
                          <w:spacing w:before="37"/>
                          <w:ind w:right="91"/>
                          <w:rPr>
                            <w:sz w:val="20"/>
                          </w:rPr>
                        </w:pPr>
                        <w:r>
                          <w:rPr>
                            <w:w w:val="80"/>
                            <w:sz w:val="20"/>
                          </w:rPr>
                          <w:t>２月</w:t>
                        </w:r>
                      </w:p>
                      <w:p>
                        <w:pPr>
                          <w:pStyle w:val="TableParagraph"/>
                          <w:spacing w:before="38"/>
                          <w:ind w:right="91"/>
                          <w:rPr>
                            <w:sz w:val="20"/>
                          </w:rPr>
                        </w:pPr>
                        <w:r>
                          <w:rPr>
                            <w:w w:val="80"/>
                            <w:sz w:val="20"/>
                          </w:rPr>
                          <w:t>３月</w:t>
                        </w:r>
                      </w:p>
                      <w:p>
                        <w:pPr>
                          <w:pStyle w:val="TableParagraph"/>
                          <w:spacing w:before="37"/>
                          <w:ind w:right="91"/>
                          <w:rPr>
                            <w:sz w:val="20"/>
                          </w:rPr>
                        </w:pPr>
                        <w:r>
                          <w:rPr>
                            <w:w w:val="80"/>
                            <w:sz w:val="20"/>
                          </w:rPr>
                          <w:t>４月</w:t>
                        </w:r>
                      </w:p>
                      <w:p>
                        <w:pPr>
                          <w:pStyle w:val="TableParagraph"/>
                          <w:spacing w:before="38"/>
                          <w:ind w:right="91"/>
                          <w:rPr>
                            <w:sz w:val="20"/>
                          </w:rPr>
                        </w:pPr>
                        <w:r>
                          <w:rPr>
                            <w:w w:val="80"/>
                            <w:sz w:val="20"/>
                          </w:rPr>
                          <w:t>５月</w:t>
                        </w:r>
                      </w:p>
                      <w:p>
                        <w:pPr>
                          <w:pStyle w:val="TableParagraph"/>
                          <w:spacing w:before="37"/>
                          <w:ind w:left="823" w:right="68"/>
                          <w:jc w:val="center"/>
                          <w:rPr>
                            <w:sz w:val="20"/>
                          </w:rPr>
                        </w:pPr>
                        <w:r>
                          <w:rPr>
                            <w:w w:val="80"/>
                            <w:sz w:val="20"/>
                          </w:rPr>
                          <w:t>６月</w:t>
                        </w:r>
                      </w:p>
                      <w:p>
                        <w:pPr>
                          <w:pStyle w:val="TableParagraph"/>
                          <w:spacing w:before="38"/>
                          <w:ind w:left="823" w:right="68"/>
                          <w:jc w:val="center"/>
                          <w:rPr>
                            <w:sz w:val="20"/>
                          </w:rPr>
                        </w:pPr>
                        <w:r>
                          <w:rPr>
                            <w:w w:val="80"/>
                            <w:sz w:val="20"/>
                          </w:rPr>
                          <w:t>７月</w:t>
                        </w:r>
                      </w:p>
                      <w:p>
                        <w:pPr>
                          <w:pStyle w:val="TableParagraph"/>
                          <w:spacing w:before="37"/>
                          <w:ind w:left="801" w:right="68"/>
                          <w:jc w:val="center"/>
                          <w:rPr>
                            <w:sz w:val="20"/>
                          </w:rPr>
                        </w:pPr>
                        <w:r>
                          <w:rPr>
                            <w:w w:val="80"/>
                            <w:sz w:val="20"/>
                          </w:rPr>
                          <w:t>８月</w:t>
                        </w:r>
                      </w:p>
                      <w:p>
                        <w:pPr>
                          <w:pStyle w:val="TableParagraph"/>
                          <w:spacing w:before="38"/>
                          <w:ind w:left="801" w:right="68"/>
                          <w:jc w:val="center"/>
                          <w:rPr>
                            <w:sz w:val="20"/>
                          </w:rPr>
                        </w:pPr>
                        <w:r>
                          <w:rPr>
                            <w:w w:val="80"/>
                            <w:sz w:val="20"/>
                          </w:rPr>
                          <w:t>９月</w:t>
                        </w:r>
                      </w:p>
                      <w:p>
                        <w:pPr>
                          <w:pStyle w:val="TableParagraph"/>
                          <w:spacing w:before="37"/>
                          <w:ind w:left="730" w:right="56"/>
                          <w:jc w:val="center"/>
                          <w:rPr>
                            <w:sz w:val="20"/>
                          </w:rPr>
                        </w:pPr>
                        <w:r>
                          <w:rPr>
                            <w:w w:val="75"/>
                            <w:sz w:val="20"/>
                          </w:rPr>
                          <w:t>１０月</w:t>
                        </w:r>
                      </w:p>
                      <w:p>
                        <w:pPr>
                          <w:pStyle w:val="TableParagraph"/>
                          <w:spacing w:before="38"/>
                          <w:ind w:left="719" w:right="68"/>
                          <w:jc w:val="center"/>
                          <w:rPr>
                            <w:sz w:val="20"/>
                          </w:rPr>
                        </w:pPr>
                        <w:r>
                          <w:rPr>
                            <w:w w:val="75"/>
                            <w:sz w:val="20"/>
                          </w:rPr>
                          <w:t>１１月</w:t>
                        </w:r>
                      </w:p>
                      <w:p>
                        <w:pPr>
                          <w:pStyle w:val="TableParagraph"/>
                          <w:spacing w:line="223" w:lineRule="exact" w:before="38"/>
                          <w:ind w:left="719" w:right="68"/>
                          <w:jc w:val="center"/>
                          <w:rPr>
                            <w:sz w:val="20"/>
                          </w:rPr>
                        </w:pPr>
                        <w:r>
                          <w:rPr>
                            <w:w w:val="75"/>
                            <w:sz w:val="20"/>
                          </w:rPr>
                          <w:t>１２月</w:t>
                        </w:r>
                      </w:p>
                    </w:tc>
                    <w:tc>
                      <w:tcPr>
                        <w:tcW w:w="879" w:type="dxa"/>
                      </w:tcPr>
                      <w:p>
                        <w:pPr>
                          <w:pStyle w:val="TableParagraph"/>
                          <w:spacing w:before="42"/>
                          <w:ind w:left="357"/>
                          <w:jc w:val="center"/>
                          <w:rPr>
                            <w:sz w:val="20"/>
                          </w:rPr>
                        </w:pPr>
                        <w:r>
                          <w:rPr>
                            <w:w w:val="95"/>
                            <w:sz w:val="20"/>
                          </w:rPr>
                          <w:t>95.1</w:t>
                        </w:r>
                      </w:p>
                      <w:p>
                        <w:pPr>
                          <w:pStyle w:val="TableParagraph"/>
                          <w:spacing w:before="37"/>
                          <w:ind w:left="357"/>
                          <w:jc w:val="center"/>
                          <w:rPr>
                            <w:sz w:val="20"/>
                          </w:rPr>
                        </w:pPr>
                        <w:r>
                          <w:rPr>
                            <w:w w:val="95"/>
                            <w:sz w:val="20"/>
                          </w:rPr>
                          <w:t>98.3</w:t>
                        </w:r>
                      </w:p>
                      <w:p>
                        <w:pPr>
                          <w:pStyle w:val="TableParagraph"/>
                          <w:spacing w:before="38"/>
                          <w:ind w:left="357"/>
                          <w:jc w:val="center"/>
                          <w:rPr>
                            <w:sz w:val="20"/>
                          </w:rPr>
                        </w:pPr>
                        <w:r>
                          <w:rPr>
                            <w:w w:val="95"/>
                            <w:sz w:val="20"/>
                          </w:rPr>
                          <w:t>98.8</w:t>
                        </w:r>
                      </w:p>
                      <w:p>
                        <w:pPr>
                          <w:pStyle w:val="TableParagraph"/>
                          <w:spacing w:before="37"/>
                          <w:ind w:left="256"/>
                          <w:jc w:val="center"/>
                          <w:rPr>
                            <w:sz w:val="20"/>
                          </w:rPr>
                        </w:pPr>
                        <w:r>
                          <w:rPr>
                            <w:w w:val="95"/>
                            <w:sz w:val="20"/>
                          </w:rPr>
                          <w:t>103.8</w:t>
                        </w:r>
                      </w:p>
                      <w:p>
                        <w:pPr>
                          <w:pStyle w:val="TableParagraph"/>
                          <w:spacing w:before="38"/>
                          <w:ind w:left="256"/>
                          <w:jc w:val="center"/>
                          <w:rPr>
                            <w:sz w:val="20"/>
                          </w:rPr>
                        </w:pPr>
                        <w:r>
                          <w:rPr>
                            <w:w w:val="95"/>
                            <w:sz w:val="20"/>
                          </w:rPr>
                          <w:t>100.4</w:t>
                        </w:r>
                      </w:p>
                      <w:p>
                        <w:pPr>
                          <w:pStyle w:val="TableParagraph"/>
                          <w:spacing w:before="37"/>
                          <w:ind w:left="256"/>
                          <w:jc w:val="center"/>
                          <w:rPr>
                            <w:sz w:val="20"/>
                          </w:rPr>
                        </w:pPr>
                        <w:r>
                          <w:rPr>
                            <w:w w:val="95"/>
                            <w:sz w:val="20"/>
                          </w:rPr>
                          <w:t>103.7</w:t>
                        </w:r>
                      </w:p>
                      <w:p>
                        <w:pPr>
                          <w:pStyle w:val="TableParagraph"/>
                          <w:spacing w:before="38"/>
                          <w:ind w:left="256"/>
                          <w:jc w:val="center"/>
                          <w:rPr>
                            <w:sz w:val="20"/>
                          </w:rPr>
                        </w:pPr>
                        <w:r>
                          <w:rPr>
                            <w:w w:val="95"/>
                            <w:sz w:val="20"/>
                          </w:rPr>
                          <w:t>103.3</w:t>
                        </w:r>
                      </w:p>
                      <w:p>
                        <w:pPr>
                          <w:pStyle w:val="TableParagraph"/>
                          <w:spacing w:before="37"/>
                          <w:ind w:left="357"/>
                          <w:jc w:val="center"/>
                          <w:rPr>
                            <w:sz w:val="20"/>
                          </w:rPr>
                        </w:pPr>
                        <w:r>
                          <w:rPr>
                            <w:w w:val="95"/>
                            <w:sz w:val="20"/>
                          </w:rPr>
                          <w:t>98.1</w:t>
                        </w:r>
                      </w:p>
                      <w:p>
                        <w:pPr>
                          <w:pStyle w:val="TableParagraph"/>
                          <w:spacing w:before="38"/>
                          <w:ind w:left="256"/>
                          <w:jc w:val="center"/>
                          <w:rPr>
                            <w:sz w:val="20"/>
                          </w:rPr>
                        </w:pPr>
                        <w:r>
                          <w:rPr>
                            <w:w w:val="95"/>
                            <w:sz w:val="20"/>
                          </w:rPr>
                          <w:t>100.8</w:t>
                        </w:r>
                      </w:p>
                      <w:p>
                        <w:pPr>
                          <w:pStyle w:val="TableParagraph"/>
                          <w:spacing w:before="37"/>
                          <w:ind w:left="256"/>
                          <w:jc w:val="center"/>
                          <w:rPr>
                            <w:sz w:val="20"/>
                          </w:rPr>
                        </w:pPr>
                        <w:r>
                          <w:rPr>
                            <w:w w:val="95"/>
                            <w:sz w:val="20"/>
                          </w:rPr>
                          <w:t>102.1</w:t>
                        </w:r>
                      </w:p>
                      <w:p>
                        <w:pPr>
                          <w:pStyle w:val="TableParagraph"/>
                          <w:spacing w:before="38"/>
                          <w:ind w:left="256"/>
                          <w:jc w:val="center"/>
                          <w:rPr>
                            <w:sz w:val="20"/>
                          </w:rPr>
                        </w:pPr>
                        <w:r>
                          <w:rPr>
                            <w:w w:val="95"/>
                            <w:sz w:val="20"/>
                          </w:rPr>
                          <w:t>100.3</w:t>
                        </w:r>
                      </w:p>
                      <w:p>
                        <w:pPr>
                          <w:pStyle w:val="TableParagraph"/>
                          <w:spacing w:line="223" w:lineRule="exact" w:before="38"/>
                          <w:ind w:left="357"/>
                          <w:jc w:val="center"/>
                          <w:rPr>
                            <w:sz w:val="20"/>
                          </w:rPr>
                        </w:pPr>
                        <w:r>
                          <w:rPr>
                            <w:w w:val="95"/>
                            <w:sz w:val="20"/>
                          </w:rPr>
                          <w:t>99.0</w:t>
                        </w:r>
                      </w:p>
                    </w:tc>
                    <w:tc>
                      <w:tcPr>
                        <w:tcW w:w="879" w:type="dxa"/>
                      </w:tcPr>
                      <w:p>
                        <w:pPr>
                          <w:pStyle w:val="TableParagraph"/>
                          <w:spacing w:before="42"/>
                          <w:ind w:right="18"/>
                          <w:rPr>
                            <w:sz w:val="20"/>
                          </w:rPr>
                        </w:pPr>
                        <w:r>
                          <w:rPr>
                            <w:w w:val="85"/>
                            <w:sz w:val="20"/>
                          </w:rPr>
                          <w:t>2.1</w:t>
                        </w:r>
                      </w:p>
                      <w:p>
                        <w:pPr>
                          <w:pStyle w:val="TableParagraph"/>
                          <w:spacing w:before="37"/>
                          <w:ind w:right="18"/>
                          <w:rPr>
                            <w:sz w:val="20"/>
                          </w:rPr>
                        </w:pPr>
                        <w:r>
                          <w:rPr>
                            <w:w w:val="85"/>
                            <w:sz w:val="20"/>
                          </w:rPr>
                          <w:t>1.7</w:t>
                        </w:r>
                      </w:p>
                      <w:p>
                        <w:pPr>
                          <w:pStyle w:val="TableParagraph"/>
                          <w:spacing w:before="38"/>
                          <w:ind w:right="18"/>
                          <w:rPr>
                            <w:sz w:val="20"/>
                          </w:rPr>
                        </w:pPr>
                        <w:r>
                          <w:rPr>
                            <w:w w:val="85"/>
                            <w:sz w:val="20"/>
                          </w:rPr>
                          <w:t>2.3</w:t>
                        </w:r>
                      </w:p>
                      <w:p>
                        <w:pPr>
                          <w:pStyle w:val="TableParagraph"/>
                          <w:spacing w:before="37"/>
                          <w:ind w:right="18"/>
                          <w:rPr>
                            <w:sz w:val="20"/>
                          </w:rPr>
                        </w:pPr>
                        <w:r>
                          <w:rPr>
                            <w:w w:val="85"/>
                            <w:sz w:val="20"/>
                          </w:rPr>
                          <w:t>1.3</w:t>
                        </w:r>
                      </w:p>
                      <w:p>
                        <w:pPr>
                          <w:pStyle w:val="TableParagraph"/>
                          <w:spacing w:before="38"/>
                          <w:ind w:right="18"/>
                          <w:rPr>
                            <w:sz w:val="20"/>
                          </w:rPr>
                        </w:pPr>
                        <w:r>
                          <w:rPr>
                            <w:w w:val="85"/>
                            <w:sz w:val="20"/>
                          </w:rPr>
                          <w:t>1.7</w:t>
                        </w:r>
                      </w:p>
                      <w:p>
                        <w:pPr>
                          <w:pStyle w:val="TableParagraph"/>
                          <w:spacing w:before="37"/>
                          <w:ind w:right="18"/>
                          <w:rPr>
                            <w:sz w:val="20"/>
                          </w:rPr>
                        </w:pPr>
                        <w:r>
                          <w:rPr>
                            <w:w w:val="85"/>
                            <w:sz w:val="20"/>
                          </w:rPr>
                          <w:t>2.2</w:t>
                        </w:r>
                      </w:p>
                      <w:p>
                        <w:pPr>
                          <w:pStyle w:val="TableParagraph"/>
                          <w:spacing w:before="38"/>
                          <w:ind w:right="18"/>
                          <w:rPr>
                            <w:sz w:val="20"/>
                          </w:rPr>
                        </w:pPr>
                        <w:r>
                          <w:rPr>
                            <w:w w:val="85"/>
                            <w:sz w:val="20"/>
                          </w:rPr>
                          <w:t>0.2</w:t>
                        </w:r>
                      </w:p>
                      <w:p>
                        <w:pPr>
                          <w:pStyle w:val="TableParagraph"/>
                          <w:spacing w:before="37"/>
                          <w:ind w:right="18"/>
                          <w:rPr>
                            <w:sz w:val="20"/>
                          </w:rPr>
                        </w:pPr>
                        <w:r>
                          <w:rPr>
                            <w:w w:val="145"/>
                            <w:sz w:val="20"/>
                          </w:rPr>
                          <w:t>△</w:t>
                        </w:r>
                        <w:r>
                          <w:rPr>
                            <w:spacing w:val="-50"/>
                            <w:w w:val="145"/>
                            <w:sz w:val="20"/>
                          </w:rPr>
                          <w:t> </w:t>
                        </w:r>
                        <w:r>
                          <w:rPr>
                            <w:w w:val="105"/>
                            <w:sz w:val="20"/>
                          </w:rPr>
                          <w:t>2.2</w:t>
                        </w:r>
                      </w:p>
                      <w:p>
                        <w:pPr>
                          <w:pStyle w:val="TableParagraph"/>
                          <w:spacing w:before="38"/>
                          <w:ind w:right="18"/>
                          <w:rPr>
                            <w:sz w:val="20"/>
                          </w:rPr>
                        </w:pPr>
                        <w:r>
                          <w:rPr>
                            <w:w w:val="85"/>
                            <w:sz w:val="20"/>
                          </w:rPr>
                          <w:t>0.2</w:t>
                        </w:r>
                      </w:p>
                      <w:p>
                        <w:pPr>
                          <w:pStyle w:val="TableParagraph"/>
                          <w:spacing w:before="37"/>
                          <w:ind w:right="18"/>
                          <w:rPr>
                            <w:sz w:val="20"/>
                          </w:rPr>
                        </w:pPr>
                        <w:r>
                          <w:rPr>
                            <w:w w:val="145"/>
                            <w:sz w:val="20"/>
                          </w:rPr>
                          <w:t>△</w:t>
                        </w:r>
                        <w:r>
                          <w:rPr>
                            <w:spacing w:val="-50"/>
                            <w:w w:val="145"/>
                            <w:sz w:val="20"/>
                          </w:rPr>
                          <w:t> </w:t>
                        </w:r>
                        <w:r>
                          <w:rPr>
                            <w:w w:val="105"/>
                            <w:sz w:val="20"/>
                          </w:rPr>
                          <w:t>0.8</w:t>
                        </w:r>
                      </w:p>
                      <w:p>
                        <w:pPr>
                          <w:pStyle w:val="TableParagraph"/>
                          <w:spacing w:before="38"/>
                          <w:ind w:right="18"/>
                          <w:rPr>
                            <w:sz w:val="20"/>
                          </w:rPr>
                        </w:pPr>
                        <w:r>
                          <w:rPr>
                            <w:w w:val="145"/>
                            <w:sz w:val="20"/>
                          </w:rPr>
                          <w:t>△</w:t>
                        </w:r>
                        <w:r>
                          <w:rPr>
                            <w:spacing w:val="-50"/>
                            <w:w w:val="145"/>
                            <w:sz w:val="20"/>
                          </w:rPr>
                          <w:t> </w:t>
                        </w:r>
                        <w:r>
                          <w:rPr>
                            <w:w w:val="105"/>
                            <w:sz w:val="20"/>
                          </w:rPr>
                          <w:t>3.1</w:t>
                        </w:r>
                      </w:p>
                      <w:p>
                        <w:pPr>
                          <w:pStyle w:val="TableParagraph"/>
                          <w:spacing w:line="223" w:lineRule="exact" w:before="38"/>
                          <w:ind w:right="18"/>
                          <w:rPr>
                            <w:sz w:val="20"/>
                          </w:rPr>
                        </w:pPr>
                        <w:r>
                          <w:rPr>
                            <w:w w:val="145"/>
                            <w:sz w:val="20"/>
                          </w:rPr>
                          <w:t>△</w:t>
                        </w:r>
                        <w:r>
                          <w:rPr>
                            <w:spacing w:val="-50"/>
                            <w:w w:val="145"/>
                            <w:sz w:val="20"/>
                          </w:rPr>
                          <w:t> </w:t>
                        </w:r>
                        <w:r>
                          <w:rPr>
                            <w:w w:val="105"/>
                            <w:sz w:val="20"/>
                          </w:rPr>
                          <w:t>1.5</w:t>
                        </w:r>
                      </w:p>
                    </w:tc>
                    <w:tc>
                      <w:tcPr>
                        <w:tcW w:w="879" w:type="dxa"/>
                      </w:tcPr>
                      <w:p>
                        <w:pPr>
                          <w:pStyle w:val="TableParagraph"/>
                          <w:spacing w:before="42"/>
                          <w:ind w:left="354"/>
                          <w:jc w:val="center"/>
                          <w:rPr>
                            <w:sz w:val="20"/>
                          </w:rPr>
                        </w:pPr>
                        <w:r>
                          <w:rPr>
                            <w:w w:val="95"/>
                            <w:sz w:val="20"/>
                          </w:rPr>
                          <w:t>89.1</w:t>
                        </w:r>
                      </w:p>
                      <w:p>
                        <w:pPr>
                          <w:pStyle w:val="TableParagraph"/>
                          <w:spacing w:before="37"/>
                          <w:ind w:left="253"/>
                          <w:jc w:val="center"/>
                          <w:rPr>
                            <w:sz w:val="20"/>
                          </w:rPr>
                        </w:pPr>
                        <w:r>
                          <w:rPr>
                            <w:w w:val="95"/>
                            <w:sz w:val="20"/>
                          </w:rPr>
                          <w:t>101.8</w:t>
                        </w:r>
                      </w:p>
                      <w:p>
                        <w:pPr>
                          <w:pStyle w:val="TableParagraph"/>
                          <w:spacing w:before="38"/>
                          <w:ind w:left="253"/>
                          <w:jc w:val="center"/>
                          <w:rPr>
                            <w:sz w:val="20"/>
                          </w:rPr>
                        </w:pPr>
                        <w:r>
                          <w:rPr>
                            <w:w w:val="95"/>
                            <w:sz w:val="20"/>
                          </w:rPr>
                          <w:t>104.4</w:t>
                        </w:r>
                      </w:p>
                      <w:p>
                        <w:pPr>
                          <w:pStyle w:val="TableParagraph"/>
                          <w:spacing w:before="37"/>
                          <w:ind w:left="253"/>
                          <w:jc w:val="center"/>
                          <w:rPr>
                            <w:sz w:val="20"/>
                          </w:rPr>
                        </w:pPr>
                        <w:r>
                          <w:rPr>
                            <w:w w:val="95"/>
                            <w:sz w:val="20"/>
                          </w:rPr>
                          <w:t>113.2</w:t>
                        </w:r>
                      </w:p>
                      <w:p>
                        <w:pPr>
                          <w:pStyle w:val="TableParagraph"/>
                          <w:spacing w:before="38"/>
                          <w:ind w:left="253"/>
                          <w:jc w:val="center"/>
                          <w:rPr>
                            <w:sz w:val="20"/>
                          </w:rPr>
                        </w:pPr>
                        <w:r>
                          <w:rPr>
                            <w:w w:val="95"/>
                            <w:sz w:val="20"/>
                          </w:rPr>
                          <w:t>103.4</w:t>
                        </w:r>
                      </w:p>
                      <w:p>
                        <w:pPr>
                          <w:pStyle w:val="TableParagraph"/>
                          <w:spacing w:before="37"/>
                          <w:ind w:left="253"/>
                          <w:jc w:val="center"/>
                          <w:rPr>
                            <w:sz w:val="20"/>
                          </w:rPr>
                        </w:pPr>
                        <w:r>
                          <w:rPr>
                            <w:w w:val="95"/>
                            <w:sz w:val="20"/>
                          </w:rPr>
                          <w:t>106.2</w:t>
                        </w:r>
                      </w:p>
                      <w:p>
                        <w:pPr>
                          <w:pStyle w:val="TableParagraph"/>
                          <w:spacing w:before="38"/>
                          <w:ind w:left="253"/>
                          <w:jc w:val="center"/>
                          <w:rPr>
                            <w:sz w:val="20"/>
                          </w:rPr>
                        </w:pPr>
                        <w:r>
                          <w:rPr>
                            <w:w w:val="95"/>
                            <w:sz w:val="20"/>
                          </w:rPr>
                          <w:t>108.0</w:t>
                        </w:r>
                      </w:p>
                      <w:p>
                        <w:pPr>
                          <w:pStyle w:val="TableParagraph"/>
                          <w:spacing w:before="37"/>
                          <w:ind w:left="354"/>
                          <w:jc w:val="center"/>
                          <w:rPr>
                            <w:sz w:val="20"/>
                          </w:rPr>
                        </w:pPr>
                        <w:r>
                          <w:rPr>
                            <w:w w:val="95"/>
                            <w:sz w:val="20"/>
                          </w:rPr>
                          <w:t>95.4</w:t>
                        </w:r>
                      </w:p>
                      <w:p>
                        <w:pPr>
                          <w:pStyle w:val="TableParagraph"/>
                          <w:spacing w:before="38"/>
                          <w:ind w:left="253"/>
                          <w:jc w:val="center"/>
                          <w:rPr>
                            <w:sz w:val="20"/>
                          </w:rPr>
                        </w:pPr>
                        <w:r>
                          <w:rPr>
                            <w:w w:val="95"/>
                            <w:sz w:val="20"/>
                          </w:rPr>
                          <w:t>107.4</w:t>
                        </w:r>
                      </w:p>
                      <w:p>
                        <w:pPr>
                          <w:pStyle w:val="TableParagraph"/>
                          <w:spacing w:before="37"/>
                          <w:ind w:left="253"/>
                          <w:jc w:val="center"/>
                          <w:rPr>
                            <w:sz w:val="20"/>
                          </w:rPr>
                        </w:pPr>
                        <w:r>
                          <w:rPr>
                            <w:w w:val="95"/>
                            <w:sz w:val="20"/>
                          </w:rPr>
                          <w:t>104.9</w:t>
                        </w:r>
                      </w:p>
                      <w:p>
                        <w:pPr>
                          <w:pStyle w:val="TableParagraph"/>
                          <w:spacing w:before="38"/>
                          <w:ind w:left="253"/>
                          <w:jc w:val="center"/>
                          <w:rPr>
                            <w:sz w:val="20"/>
                          </w:rPr>
                        </w:pPr>
                        <w:r>
                          <w:rPr>
                            <w:w w:val="95"/>
                            <w:sz w:val="20"/>
                          </w:rPr>
                          <w:t>107.3</w:t>
                        </w:r>
                      </w:p>
                      <w:p>
                        <w:pPr>
                          <w:pStyle w:val="TableParagraph"/>
                          <w:spacing w:line="223" w:lineRule="exact" w:before="38"/>
                          <w:ind w:left="253"/>
                          <w:jc w:val="center"/>
                          <w:rPr>
                            <w:sz w:val="20"/>
                          </w:rPr>
                        </w:pPr>
                        <w:r>
                          <w:rPr>
                            <w:w w:val="95"/>
                            <w:sz w:val="20"/>
                          </w:rPr>
                          <w:t>101.4</w:t>
                        </w:r>
                      </w:p>
                    </w:tc>
                    <w:tc>
                      <w:tcPr>
                        <w:tcW w:w="879" w:type="dxa"/>
                      </w:tcPr>
                      <w:p>
                        <w:pPr>
                          <w:pStyle w:val="TableParagraph"/>
                          <w:spacing w:before="42"/>
                          <w:ind w:left="353"/>
                          <w:jc w:val="center"/>
                          <w:rPr>
                            <w:sz w:val="20"/>
                          </w:rPr>
                        </w:pPr>
                        <w:r>
                          <w:rPr>
                            <w:w w:val="95"/>
                            <w:sz w:val="20"/>
                          </w:rPr>
                          <w:t>93.1</w:t>
                        </w:r>
                      </w:p>
                      <w:p>
                        <w:pPr>
                          <w:pStyle w:val="TableParagraph"/>
                          <w:spacing w:before="37"/>
                          <w:ind w:left="353"/>
                          <w:jc w:val="center"/>
                          <w:rPr>
                            <w:sz w:val="20"/>
                          </w:rPr>
                        </w:pPr>
                        <w:r>
                          <w:rPr>
                            <w:w w:val="95"/>
                            <w:sz w:val="20"/>
                          </w:rPr>
                          <w:t>99.9</w:t>
                        </w:r>
                      </w:p>
                      <w:p>
                        <w:pPr>
                          <w:pStyle w:val="TableParagraph"/>
                          <w:spacing w:before="38"/>
                          <w:ind w:left="353"/>
                          <w:jc w:val="center"/>
                          <w:rPr>
                            <w:sz w:val="20"/>
                          </w:rPr>
                        </w:pPr>
                        <w:r>
                          <w:rPr>
                            <w:w w:val="95"/>
                            <w:sz w:val="20"/>
                          </w:rPr>
                          <w:t>96.9</w:t>
                        </w:r>
                      </w:p>
                      <w:p>
                        <w:pPr>
                          <w:pStyle w:val="TableParagraph"/>
                          <w:spacing w:before="37"/>
                          <w:ind w:left="252"/>
                          <w:jc w:val="center"/>
                          <w:rPr>
                            <w:sz w:val="20"/>
                          </w:rPr>
                        </w:pPr>
                        <w:r>
                          <w:rPr>
                            <w:w w:val="95"/>
                            <w:sz w:val="20"/>
                          </w:rPr>
                          <w:t>100.6</w:t>
                        </w:r>
                      </w:p>
                      <w:p>
                        <w:pPr>
                          <w:pStyle w:val="TableParagraph"/>
                          <w:spacing w:before="38"/>
                          <w:ind w:left="353"/>
                          <w:jc w:val="center"/>
                          <w:rPr>
                            <w:sz w:val="20"/>
                          </w:rPr>
                        </w:pPr>
                        <w:r>
                          <w:rPr>
                            <w:w w:val="95"/>
                            <w:sz w:val="20"/>
                          </w:rPr>
                          <w:t>96.7</w:t>
                        </w:r>
                      </w:p>
                      <w:p>
                        <w:pPr>
                          <w:pStyle w:val="TableParagraph"/>
                          <w:spacing w:before="37"/>
                          <w:ind w:left="252"/>
                          <w:jc w:val="center"/>
                          <w:rPr>
                            <w:sz w:val="20"/>
                          </w:rPr>
                        </w:pPr>
                        <w:r>
                          <w:rPr>
                            <w:w w:val="95"/>
                            <w:sz w:val="20"/>
                          </w:rPr>
                          <w:t>104.7</w:t>
                        </w:r>
                      </w:p>
                      <w:p>
                        <w:pPr>
                          <w:pStyle w:val="TableParagraph"/>
                          <w:spacing w:before="38"/>
                          <w:ind w:left="252"/>
                          <w:jc w:val="center"/>
                          <w:rPr>
                            <w:sz w:val="20"/>
                          </w:rPr>
                        </w:pPr>
                        <w:r>
                          <w:rPr>
                            <w:w w:val="95"/>
                            <w:sz w:val="20"/>
                          </w:rPr>
                          <w:t>106.6</w:t>
                        </w:r>
                      </w:p>
                      <w:p>
                        <w:pPr>
                          <w:pStyle w:val="TableParagraph"/>
                          <w:spacing w:before="37"/>
                          <w:ind w:left="353"/>
                          <w:jc w:val="center"/>
                          <w:rPr>
                            <w:sz w:val="20"/>
                          </w:rPr>
                        </w:pPr>
                        <w:r>
                          <w:rPr>
                            <w:w w:val="95"/>
                            <w:sz w:val="20"/>
                          </w:rPr>
                          <w:t>98.1</w:t>
                        </w:r>
                      </w:p>
                      <w:p>
                        <w:pPr>
                          <w:pStyle w:val="TableParagraph"/>
                          <w:spacing w:before="38"/>
                          <w:ind w:left="252"/>
                          <w:jc w:val="center"/>
                          <w:rPr>
                            <w:sz w:val="20"/>
                          </w:rPr>
                        </w:pPr>
                        <w:r>
                          <w:rPr>
                            <w:w w:val="95"/>
                            <w:sz w:val="20"/>
                          </w:rPr>
                          <w:t>101.6</w:t>
                        </w:r>
                      </w:p>
                      <w:p>
                        <w:pPr>
                          <w:pStyle w:val="TableParagraph"/>
                          <w:spacing w:before="37"/>
                          <w:ind w:left="252"/>
                          <w:jc w:val="center"/>
                          <w:rPr>
                            <w:sz w:val="20"/>
                          </w:rPr>
                        </w:pPr>
                        <w:r>
                          <w:rPr>
                            <w:w w:val="95"/>
                            <w:sz w:val="20"/>
                          </w:rPr>
                          <w:t>103.5</w:t>
                        </w:r>
                      </w:p>
                      <w:p>
                        <w:pPr>
                          <w:pStyle w:val="TableParagraph"/>
                          <w:spacing w:before="38"/>
                          <w:ind w:left="252"/>
                          <w:jc w:val="center"/>
                          <w:rPr>
                            <w:sz w:val="20"/>
                          </w:rPr>
                        </w:pPr>
                        <w:r>
                          <w:rPr>
                            <w:w w:val="95"/>
                            <w:sz w:val="20"/>
                          </w:rPr>
                          <w:t>104.6</w:t>
                        </w:r>
                      </w:p>
                      <w:p>
                        <w:pPr>
                          <w:pStyle w:val="TableParagraph"/>
                          <w:spacing w:line="223" w:lineRule="exact" w:before="38"/>
                          <w:ind w:left="252"/>
                          <w:jc w:val="center"/>
                          <w:rPr>
                            <w:sz w:val="20"/>
                          </w:rPr>
                        </w:pPr>
                        <w:r>
                          <w:rPr>
                            <w:w w:val="95"/>
                            <w:sz w:val="20"/>
                          </w:rPr>
                          <w:t>101.4</w:t>
                        </w:r>
                      </w:p>
                    </w:tc>
                    <w:tc>
                      <w:tcPr>
                        <w:tcW w:w="879" w:type="dxa"/>
                      </w:tcPr>
                      <w:p>
                        <w:pPr>
                          <w:pStyle w:val="TableParagraph"/>
                          <w:spacing w:before="42"/>
                          <w:ind w:left="352"/>
                          <w:jc w:val="center"/>
                          <w:rPr>
                            <w:sz w:val="20"/>
                          </w:rPr>
                        </w:pPr>
                        <w:r>
                          <w:rPr>
                            <w:w w:val="95"/>
                            <w:sz w:val="20"/>
                          </w:rPr>
                          <w:t>95.0</w:t>
                        </w:r>
                      </w:p>
                      <w:p>
                        <w:pPr>
                          <w:pStyle w:val="TableParagraph"/>
                          <w:spacing w:before="37"/>
                          <w:ind w:left="352"/>
                          <w:jc w:val="center"/>
                          <w:rPr>
                            <w:sz w:val="20"/>
                          </w:rPr>
                        </w:pPr>
                        <w:r>
                          <w:rPr>
                            <w:w w:val="95"/>
                            <w:sz w:val="20"/>
                          </w:rPr>
                          <w:t>97.7</w:t>
                        </w:r>
                      </w:p>
                      <w:p>
                        <w:pPr>
                          <w:pStyle w:val="TableParagraph"/>
                          <w:spacing w:before="38"/>
                          <w:ind w:left="352"/>
                          <w:jc w:val="center"/>
                          <w:rPr>
                            <w:sz w:val="20"/>
                          </w:rPr>
                        </w:pPr>
                        <w:r>
                          <w:rPr>
                            <w:w w:val="95"/>
                            <w:sz w:val="20"/>
                          </w:rPr>
                          <w:t>96.3</w:t>
                        </w:r>
                      </w:p>
                      <w:p>
                        <w:pPr>
                          <w:pStyle w:val="TableParagraph"/>
                          <w:spacing w:before="37"/>
                          <w:ind w:left="352"/>
                          <w:jc w:val="center"/>
                          <w:rPr>
                            <w:sz w:val="20"/>
                          </w:rPr>
                        </w:pPr>
                        <w:r>
                          <w:rPr>
                            <w:w w:val="95"/>
                            <w:sz w:val="20"/>
                          </w:rPr>
                          <w:t>96.2</w:t>
                        </w:r>
                      </w:p>
                      <w:p>
                        <w:pPr>
                          <w:pStyle w:val="TableParagraph"/>
                          <w:spacing w:before="38"/>
                          <w:ind w:left="352"/>
                          <w:jc w:val="center"/>
                          <w:rPr>
                            <w:sz w:val="20"/>
                          </w:rPr>
                        </w:pPr>
                        <w:r>
                          <w:rPr>
                            <w:w w:val="95"/>
                            <w:sz w:val="20"/>
                          </w:rPr>
                          <w:t>95.3</w:t>
                        </w:r>
                      </w:p>
                      <w:p>
                        <w:pPr>
                          <w:pStyle w:val="TableParagraph"/>
                          <w:spacing w:before="37"/>
                          <w:ind w:left="251"/>
                          <w:jc w:val="center"/>
                          <w:rPr>
                            <w:sz w:val="20"/>
                          </w:rPr>
                        </w:pPr>
                        <w:r>
                          <w:rPr>
                            <w:w w:val="95"/>
                            <w:sz w:val="20"/>
                          </w:rPr>
                          <w:t>101.1</w:t>
                        </w:r>
                      </w:p>
                      <w:p>
                        <w:pPr>
                          <w:pStyle w:val="TableParagraph"/>
                          <w:spacing w:before="38"/>
                          <w:ind w:left="251"/>
                          <w:jc w:val="center"/>
                          <w:rPr>
                            <w:sz w:val="20"/>
                          </w:rPr>
                        </w:pPr>
                        <w:r>
                          <w:rPr>
                            <w:w w:val="95"/>
                            <w:sz w:val="20"/>
                          </w:rPr>
                          <w:t>104.6</w:t>
                        </w:r>
                      </w:p>
                      <w:p>
                        <w:pPr>
                          <w:pStyle w:val="TableParagraph"/>
                          <w:spacing w:before="37"/>
                          <w:ind w:left="352"/>
                          <w:jc w:val="center"/>
                          <w:rPr>
                            <w:sz w:val="20"/>
                          </w:rPr>
                        </w:pPr>
                        <w:r>
                          <w:rPr>
                            <w:w w:val="95"/>
                            <w:sz w:val="20"/>
                          </w:rPr>
                          <w:t>96.0</w:t>
                        </w:r>
                      </w:p>
                      <w:p>
                        <w:pPr>
                          <w:pStyle w:val="TableParagraph"/>
                          <w:spacing w:before="38"/>
                          <w:ind w:left="352"/>
                          <w:jc w:val="center"/>
                          <w:rPr>
                            <w:sz w:val="20"/>
                          </w:rPr>
                        </w:pPr>
                        <w:r>
                          <w:rPr>
                            <w:w w:val="95"/>
                            <w:sz w:val="20"/>
                          </w:rPr>
                          <w:t>99.2</w:t>
                        </w:r>
                      </w:p>
                      <w:p>
                        <w:pPr>
                          <w:pStyle w:val="TableParagraph"/>
                          <w:spacing w:before="37"/>
                          <w:ind w:left="352"/>
                          <w:jc w:val="center"/>
                          <w:rPr>
                            <w:sz w:val="20"/>
                          </w:rPr>
                        </w:pPr>
                        <w:r>
                          <w:rPr>
                            <w:w w:val="95"/>
                            <w:sz w:val="20"/>
                          </w:rPr>
                          <w:t>96.7</w:t>
                        </w:r>
                      </w:p>
                      <w:p>
                        <w:pPr>
                          <w:pStyle w:val="TableParagraph"/>
                          <w:spacing w:before="38"/>
                          <w:ind w:left="352"/>
                          <w:jc w:val="center"/>
                          <w:rPr>
                            <w:sz w:val="20"/>
                          </w:rPr>
                        </w:pPr>
                        <w:r>
                          <w:rPr>
                            <w:w w:val="95"/>
                            <w:sz w:val="20"/>
                          </w:rPr>
                          <w:t>99.9</w:t>
                        </w:r>
                      </w:p>
                      <w:p>
                        <w:pPr>
                          <w:pStyle w:val="TableParagraph"/>
                          <w:spacing w:line="223" w:lineRule="exact" w:before="38"/>
                          <w:ind w:left="352"/>
                          <w:jc w:val="center"/>
                          <w:rPr>
                            <w:sz w:val="20"/>
                          </w:rPr>
                        </w:pPr>
                        <w:r>
                          <w:rPr>
                            <w:w w:val="95"/>
                            <w:sz w:val="20"/>
                          </w:rPr>
                          <w:t>96.0</w:t>
                        </w:r>
                      </w:p>
                    </w:tc>
                    <w:tc>
                      <w:tcPr>
                        <w:tcW w:w="879" w:type="dxa"/>
                      </w:tcPr>
                      <w:p>
                        <w:pPr>
                          <w:pStyle w:val="TableParagraph"/>
                          <w:spacing w:before="42"/>
                          <w:ind w:left="351"/>
                          <w:jc w:val="center"/>
                          <w:rPr>
                            <w:sz w:val="20"/>
                          </w:rPr>
                        </w:pPr>
                        <w:r>
                          <w:rPr>
                            <w:w w:val="95"/>
                            <w:sz w:val="20"/>
                          </w:rPr>
                          <w:t>98.8</w:t>
                        </w:r>
                      </w:p>
                      <w:p>
                        <w:pPr>
                          <w:pStyle w:val="TableParagraph"/>
                          <w:spacing w:before="37"/>
                          <w:ind w:left="351"/>
                          <w:jc w:val="center"/>
                          <w:rPr>
                            <w:sz w:val="20"/>
                          </w:rPr>
                        </w:pPr>
                        <w:r>
                          <w:rPr>
                            <w:w w:val="95"/>
                            <w:sz w:val="20"/>
                          </w:rPr>
                          <w:t>95.4</w:t>
                        </w:r>
                      </w:p>
                      <w:p>
                        <w:pPr>
                          <w:pStyle w:val="TableParagraph"/>
                          <w:spacing w:before="38"/>
                          <w:ind w:left="351"/>
                          <w:jc w:val="center"/>
                          <w:rPr>
                            <w:sz w:val="20"/>
                          </w:rPr>
                        </w:pPr>
                        <w:r>
                          <w:rPr>
                            <w:w w:val="95"/>
                            <w:sz w:val="20"/>
                          </w:rPr>
                          <w:t>95.0</w:t>
                        </w:r>
                      </w:p>
                      <w:p>
                        <w:pPr>
                          <w:pStyle w:val="TableParagraph"/>
                          <w:spacing w:before="37"/>
                          <w:ind w:left="351"/>
                          <w:jc w:val="center"/>
                          <w:rPr>
                            <w:sz w:val="20"/>
                          </w:rPr>
                        </w:pPr>
                        <w:r>
                          <w:rPr>
                            <w:w w:val="95"/>
                            <w:sz w:val="20"/>
                          </w:rPr>
                          <w:t>98.0</w:t>
                        </w:r>
                      </w:p>
                      <w:p>
                        <w:pPr>
                          <w:pStyle w:val="TableParagraph"/>
                          <w:spacing w:before="38"/>
                          <w:ind w:left="351"/>
                          <w:jc w:val="center"/>
                          <w:rPr>
                            <w:sz w:val="20"/>
                          </w:rPr>
                        </w:pPr>
                        <w:r>
                          <w:rPr>
                            <w:w w:val="95"/>
                            <w:sz w:val="20"/>
                          </w:rPr>
                          <w:t>98.6</w:t>
                        </w:r>
                      </w:p>
                      <w:p>
                        <w:pPr>
                          <w:pStyle w:val="TableParagraph"/>
                          <w:spacing w:before="37"/>
                          <w:ind w:left="351"/>
                          <w:jc w:val="center"/>
                          <w:rPr>
                            <w:sz w:val="20"/>
                          </w:rPr>
                        </w:pPr>
                        <w:r>
                          <w:rPr>
                            <w:w w:val="95"/>
                            <w:sz w:val="20"/>
                          </w:rPr>
                          <w:t>98.0</w:t>
                        </w:r>
                      </w:p>
                      <w:p>
                        <w:pPr>
                          <w:pStyle w:val="TableParagraph"/>
                          <w:spacing w:before="38"/>
                          <w:ind w:left="351"/>
                          <w:jc w:val="center"/>
                          <w:rPr>
                            <w:sz w:val="20"/>
                          </w:rPr>
                        </w:pPr>
                        <w:r>
                          <w:rPr>
                            <w:w w:val="95"/>
                            <w:sz w:val="20"/>
                          </w:rPr>
                          <w:t>98.9</w:t>
                        </w:r>
                      </w:p>
                      <w:p>
                        <w:pPr>
                          <w:pStyle w:val="TableParagraph"/>
                          <w:spacing w:before="37"/>
                          <w:ind w:left="351"/>
                          <w:jc w:val="center"/>
                          <w:rPr>
                            <w:sz w:val="20"/>
                          </w:rPr>
                        </w:pPr>
                        <w:r>
                          <w:rPr>
                            <w:w w:val="95"/>
                            <w:sz w:val="20"/>
                          </w:rPr>
                          <w:t>99.8</w:t>
                        </w:r>
                      </w:p>
                      <w:p>
                        <w:pPr>
                          <w:pStyle w:val="TableParagraph"/>
                          <w:spacing w:before="38"/>
                          <w:ind w:left="351"/>
                          <w:jc w:val="center"/>
                          <w:rPr>
                            <w:sz w:val="20"/>
                          </w:rPr>
                        </w:pPr>
                        <w:r>
                          <w:rPr>
                            <w:w w:val="95"/>
                            <w:sz w:val="20"/>
                          </w:rPr>
                          <w:t>96.5</w:t>
                        </w:r>
                      </w:p>
                      <w:p>
                        <w:pPr>
                          <w:pStyle w:val="TableParagraph"/>
                          <w:spacing w:before="37"/>
                          <w:ind w:left="351"/>
                          <w:jc w:val="center"/>
                          <w:rPr>
                            <w:sz w:val="20"/>
                          </w:rPr>
                        </w:pPr>
                        <w:r>
                          <w:rPr>
                            <w:w w:val="95"/>
                            <w:sz w:val="20"/>
                          </w:rPr>
                          <w:t>97.1</w:t>
                        </w:r>
                      </w:p>
                      <w:p>
                        <w:pPr>
                          <w:pStyle w:val="TableParagraph"/>
                          <w:spacing w:before="38"/>
                          <w:ind w:left="250"/>
                          <w:jc w:val="center"/>
                          <w:rPr>
                            <w:sz w:val="20"/>
                          </w:rPr>
                        </w:pPr>
                        <w:r>
                          <w:rPr>
                            <w:w w:val="95"/>
                            <w:sz w:val="20"/>
                          </w:rPr>
                          <w:t>100.8</w:t>
                        </w:r>
                      </w:p>
                      <w:p>
                        <w:pPr>
                          <w:pStyle w:val="TableParagraph"/>
                          <w:spacing w:line="223" w:lineRule="exact" w:before="38"/>
                          <w:ind w:left="351"/>
                          <w:jc w:val="center"/>
                          <w:rPr>
                            <w:sz w:val="20"/>
                          </w:rPr>
                        </w:pPr>
                        <w:r>
                          <w:rPr>
                            <w:w w:val="95"/>
                            <w:sz w:val="20"/>
                          </w:rPr>
                          <w:t>97.3</w:t>
                        </w:r>
                      </w:p>
                    </w:tc>
                    <w:tc>
                      <w:tcPr>
                        <w:tcW w:w="879" w:type="dxa"/>
                      </w:tcPr>
                      <w:p>
                        <w:pPr>
                          <w:pStyle w:val="TableParagraph"/>
                          <w:spacing w:before="42"/>
                          <w:ind w:left="332"/>
                          <w:jc w:val="left"/>
                          <w:rPr>
                            <w:sz w:val="20"/>
                          </w:rPr>
                        </w:pPr>
                        <w:r>
                          <w:rPr>
                            <w:w w:val="95"/>
                            <w:sz w:val="20"/>
                          </w:rPr>
                          <w:t>101.2</w:t>
                        </w:r>
                      </w:p>
                      <w:p>
                        <w:pPr>
                          <w:pStyle w:val="TableParagraph"/>
                          <w:spacing w:before="37"/>
                          <w:ind w:left="332"/>
                          <w:jc w:val="left"/>
                          <w:rPr>
                            <w:sz w:val="20"/>
                          </w:rPr>
                        </w:pPr>
                        <w:r>
                          <w:rPr>
                            <w:w w:val="95"/>
                            <w:sz w:val="20"/>
                          </w:rPr>
                          <w:t>106.6</w:t>
                        </w:r>
                      </w:p>
                      <w:p>
                        <w:pPr>
                          <w:pStyle w:val="TableParagraph"/>
                          <w:spacing w:before="38"/>
                          <w:ind w:left="332"/>
                          <w:jc w:val="left"/>
                          <w:rPr>
                            <w:sz w:val="20"/>
                          </w:rPr>
                        </w:pPr>
                        <w:r>
                          <w:rPr>
                            <w:w w:val="95"/>
                            <w:sz w:val="20"/>
                          </w:rPr>
                          <w:t>105.9</w:t>
                        </w:r>
                      </w:p>
                      <w:p>
                        <w:pPr>
                          <w:pStyle w:val="TableParagraph"/>
                          <w:spacing w:before="37"/>
                          <w:ind w:left="332"/>
                          <w:jc w:val="left"/>
                          <w:rPr>
                            <w:sz w:val="20"/>
                          </w:rPr>
                        </w:pPr>
                        <w:r>
                          <w:rPr>
                            <w:w w:val="95"/>
                            <w:sz w:val="20"/>
                          </w:rPr>
                          <w:t>111.6</w:t>
                        </w:r>
                      </w:p>
                      <w:p>
                        <w:pPr>
                          <w:pStyle w:val="TableParagraph"/>
                          <w:spacing w:before="38"/>
                          <w:ind w:left="332"/>
                          <w:jc w:val="left"/>
                          <w:rPr>
                            <w:sz w:val="20"/>
                          </w:rPr>
                        </w:pPr>
                        <w:r>
                          <w:rPr>
                            <w:w w:val="95"/>
                            <w:sz w:val="20"/>
                          </w:rPr>
                          <w:t>106.5</w:t>
                        </w:r>
                      </w:p>
                      <w:p>
                        <w:pPr>
                          <w:pStyle w:val="TableParagraph"/>
                          <w:spacing w:before="37"/>
                          <w:ind w:left="332"/>
                          <w:jc w:val="left"/>
                          <w:rPr>
                            <w:sz w:val="20"/>
                          </w:rPr>
                        </w:pPr>
                        <w:r>
                          <w:rPr>
                            <w:w w:val="95"/>
                            <w:sz w:val="20"/>
                          </w:rPr>
                          <w:t>111.0</w:t>
                        </w:r>
                      </w:p>
                      <w:p>
                        <w:pPr>
                          <w:pStyle w:val="TableParagraph"/>
                          <w:spacing w:before="38"/>
                          <w:ind w:left="332"/>
                          <w:jc w:val="left"/>
                          <w:rPr>
                            <w:sz w:val="20"/>
                          </w:rPr>
                        </w:pPr>
                        <w:r>
                          <w:rPr>
                            <w:w w:val="95"/>
                            <w:sz w:val="20"/>
                          </w:rPr>
                          <w:t>109.5</w:t>
                        </w:r>
                      </w:p>
                      <w:p>
                        <w:pPr>
                          <w:pStyle w:val="TableParagraph"/>
                          <w:spacing w:before="37"/>
                          <w:ind w:left="332"/>
                          <w:jc w:val="left"/>
                          <w:rPr>
                            <w:sz w:val="20"/>
                          </w:rPr>
                        </w:pPr>
                        <w:r>
                          <w:rPr>
                            <w:w w:val="95"/>
                            <w:sz w:val="20"/>
                          </w:rPr>
                          <w:t>102.9</w:t>
                        </w:r>
                      </w:p>
                      <w:p>
                        <w:pPr>
                          <w:pStyle w:val="TableParagraph"/>
                          <w:spacing w:before="38"/>
                          <w:ind w:left="332"/>
                          <w:jc w:val="left"/>
                          <w:rPr>
                            <w:sz w:val="20"/>
                          </w:rPr>
                        </w:pPr>
                        <w:r>
                          <w:rPr>
                            <w:w w:val="95"/>
                            <w:sz w:val="20"/>
                          </w:rPr>
                          <w:t>107.1</w:t>
                        </w:r>
                      </w:p>
                      <w:p>
                        <w:pPr>
                          <w:pStyle w:val="TableParagraph"/>
                          <w:spacing w:before="37"/>
                          <w:ind w:left="332"/>
                          <w:jc w:val="left"/>
                          <w:rPr>
                            <w:sz w:val="20"/>
                          </w:rPr>
                        </w:pPr>
                        <w:r>
                          <w:rPr>
                            <w:w w:val="95"/>
                            <w:sz w:val="20"/>
                          </w:rPr>
                          <w:t>106.3</w:t>
                        </w:r>
                      </w:p>
                      <w:p>
                        <w:pPr>
                          <w:pStyle w:val="TableParagraph"/>
                          <w:spacing w:before="38"/>
                          <w:ind w:left="332"/>
                          <w:jc w:val="left"/>
                          <w:rPr>
                            <w:sz w:val="20"/>
                          </w:rPr>
                        </w:pPr>
                        <w:r>
                          <w:rPr>
                            <w:w w:val="95"/>
                            <w:sz w:val="20"/>
                          </w:rPr>
                          <w:t>105.6</w:t>
                        </w:r>
                      </w:p>
                      <w:p>
                        <w:pPr>
                          <w:pStyle w:val="TableParagraph"/>
                          <w:spacing w:line="223" w:lineRule="exact" w:before="38"/>
                          <w:ind w:left="332"/>
                          <w:jc w:val="left"/>
                          <w:rPr>
                            <w:sz w:val="20"/>
                          </w:rPr>
                        </w:pPr>
                        <w:r>
                          <w:rPr>
                            <w:w w:val="95"/>
                            <w:sz w:val="20"/>
                          </w:rPr>
                          <w:t>106.0</w:t>
                        </w:r>
                      </w:p>
                    </w:tc>
                    <w:tc>
                      <w:tcPr>
                        <w:tcW w:w="879" w:type="dxa"/>
                      </w:tcPr>
                      <w:p>
                        <w:pPr>
                          <w:pStyle w:val="TableParagraph"/>
                          <w:spacing w:before="42"/>
                          <w:ind w:left="348"/>
                          <w:jc w:val="center"/>
                          <w:rPr>
                            <w:sz w:val="20"/>
                          </w:rPr>
                        </w:pPr>
                        <w:r>
                          <w:rPr>
                            <w:w w:val="95"/>
                            <w:sz w:val="20"/>
                          </w:rPr>
                          <w:t>93.3</w:t>
                        </w:r>
                      </w:p>
                      <w:p>
                        <w:pPr>
                          <w:pStyle w:val="TableParagraph"/>
                          <w:spacing w:before="37"/>
                          <w:ind w:left="348"/>
                          <w:jc w:val="center"/>
                          <w:rPr>
                            <w:sz w:val="20"/>
                          </w:rPr>
                        </w:pPr>
                        <w:r>
                          <w:rPr>
                            <w:w w:val="95"/>
                            <w:sz w:val="20"/>
                          </w:rPr>
                          <w:t>92.4</w:t>
                        </w:r>
                      </w:p>
                      <w:p>
                        <w:pPr>
                          <w:pStyle w:val="TableParagraph"/>
                          <w:spacing w:before="38"/>
                          <w:ind w:left="348"/>
                          <w:jc w:val="center"/>
                          <w:rPr>
                            <w:sz w:val="20"/>
                          </w:rPr>
                        </w:pPr>
                        <w:r>
                          <w:rPr>
                            <w:w w:val="95"/>
                            <w:sz w:val="20"/>
                          </w:rPr>
                          <w:t>95.6</w:t>
                        </w:r>
                      </w:p>
                      <w:p>
                        <w:pPr>
                          <w:pStyle w:val="TableParagraph"/>
                          <w:spacing w:before="37"/>
                          <w:ind w:left="247"/>
                          <w:jc w:val="center"/>
                          <w:rPr>
                            <w:sz w:val="20"/>
                          </w:rPr>
                        </w:pPr>
                        <w:r>
                          <w:rPr>
                            <w:w w:val="95"/>
                            <w:sz w:val="20"/>
                          </w:rPr>
                          <w:t>103.5</w:t>
                        </w:r>
                      </w:p>
                      <w:p>
                        <w:pPr>
                          <w:pStyle w:val="TableParagraph"/>
                          <w:spacing w:before="38"/>
                          <w:ind w:left="247"/>
                          <w:jc w:val="center"/>
                          <w:rPr>
                            <w:sz w:val="20"/>
                          </w:rPr>
                        </w:pPr>
                        <w:r>
                          <w:rPr>
                            <w:w w:val="95"/>
                            <w:sz w:val="20"/>
                          </w:rPr>
                          <w:t>103.8</w:t>
                        </w:r>
                      </w:p>
                      <w:p>
                        <w:pPr>
                          <w:pStyle w:val="TableParagraph"/>
                          <w:spacing w:before="37"/>
                          <w:ind w:left="247"/>
                          <w:jc w:val="center"/>
                          <w:rPr>
                            <w:sz w:val="20"/>
                          </w:rPr>
                        </w:pPr>
                        <w:r>
                          <w:rPr>
                            <w:w w:val="95"/>
                            <w:sz w:val="20"/>
                          </w:rPr>
                          <w:t>105.9</w:t>
                        </w:r>
                      </w:p>
                      <w:p>
                        <w:pPr>
                          <w:pStyle w:val="TableParagraph"/>
                          <w:spacing w:before="38"/>
                          <w:ind w:left="247"/>
                          <w:jc w:val="center"/>
                          <w:rPr>
                            <w:sz w:val="20"/>
                          </w:rPr>
                        </w:pPr>
                        <w:r>
                          <w:rPr>
                            <w:w w:val="95"/>
                            <w:sz w:val="20"/>
                          </w:rPr>
                          <w:t>110.3</w:t>
                        </w:r>
                      </w:p>
                      <w:p>
                        <w:pPr>
                          <w:pStyle w:val="TableParagraph"/>
                          <w:spacing w:before="37"/>
                          <w:ind w:left="247"/>
                          <w:jc w:val="center"/>
                          <w:rPr>
                            <w:sz w:val="20"/>
                          </w:rPr>
                        </w:pPr>
                        <w:r>
                          <w:rPr>
                            <w:w w:val="95"/>
                            <w:sz w:val="20"/>
                          </w:rPr>
                          <w:t>102.8</w:t>
                        </w:r>
                      </w:p>
                      <w:p>
                        <w:pPr>
                          <w:pStyle w:val="TableParagraph"/>
                          <w:spacing w:before="38"/>
                          <w:ind w:left="247"/>
                          <w:jc w:val="center"/>
                          <w:rPr>
                            <w:sz w:val="20"/>
                          </w:rPr>
                        </w:pPr>
                        <w:r>
                          <w:rPr>
                            <w:w w:val="95"/>
                            <w:sz w:val="20"/>
                          </w:rPr>
                          <w:t>103.4</w:t>
                        </w:r>
                      </w:p>
                      <w:p>
                        <w:pPr>
                          <w:pStyle w:val="TableParagraph"/>
                          <w:spacing w:before="37"/>
                          <w:ind w:left="247"/>
                          <w:jc w:val="center"/>
                          <w:rPr>
                            <w:sz w:val="20"/>
                          </w:rPr>
                        </w:pPr>
                        <w:r>
                          <w:rPr>
                            <w:w w:val="95"/>
                            <w:sz w:val="20"/>
                          </w:rPr>
                          <w:t>111.1</w:t>
                        </w:r>
                      </w:p>
                      <w:p>
                        <w:pPr>
                          <w:pStyle w:val="TableParagraph"/>
                          <w:spacing w:before="38"/>
                          <w:ind w:left="348"/>
                          <w:jc w:val="center"/>
                          <w:rPr>
                            <w:sz w:val="20"/>
                          </w:rPr>
                        </w:pPr>
                        <w:r>
                          <w:rPr>
                            <w:w w:val="95"/>
                            <w:sz w:val="20"/>
                          </w:rPr>
                          <w:t>95.0</w:t>
                        </w:r>
                      </w:p>
                      <w:p>
                        <w:pPr>
                          <w:pStyle w:val="TableParagraph"/>
                          <w:spacing w:line="223" w:lineRule="exact" w:before="38"/>
                          <w:ind w:left="247"/>
                          <w:jc w:val="center"/>
                          <w:rPr>
                            <w:sz w:val="20"/>
                          </w:rPr>
                        </w:pPr>
                        <w:r>
                          <w:rPr>
                            <w:w w:val="95"/>
                            <w:sz w:val="20"/>
                          </w:rPr>
                          <w:t>102.7</w:t>
                        </w:r>
                      </w:p>
                    </w:tc>
                    <w:tc>
                      <w:tcPr>
                        <w:tcW w:w="879" w:type="dxa"/>
                      </w:tcPr>
                      <w:p>
                        <w:pPr>
                          <w:pStyle w:val="TableParagraph"/>
                          <w:spacing w:before="42"/>
                          <w:ind w:left="347"/>
                          <w:jc w:val="center"/>
                          <w:rPr>
                            <w:sz w:val="20"/>
                          </w:rPr>
                        </w:pPr>
                        <w:r>
                          <w:rPr>
                            <w:w w:val="95"/>
                            <w:sz w:val="20"/>
                          </w:rPr>
                          <w:t>86.9</w:t>
                        </w:r>
                      </w:p>
                      <w:p>
                        <w:pPr>
                          <w:pStyle w:val="TableParagraph"/>
                          <w:spacing w:before="37"/>
                          <w:ind w:left="347"/>
                          <w:jc w:val="center"/>
                          <w:rPr>
                            <w:sz w:val="20"/>
                          </w:rPr>
                        </w:pPr>
                        <w:r>
                          <w:rPr>
                            <w:w w:val="95"/>
                            <w:sz w:val="20"/>
                          </w:rPr>
                          <w:t>98.7</w:t>
                        </w:r>
                      </w:p>
                      <w:p>
                        <w:pPr>
                          <w:pStyle w:val="TableParagraph"/>
                          <w:spacing w:before="38"/>
                          <w:ind w:left="246"/>
                          <w:jc w:val="center"/>
                          <w:rPr>
                            <w:sz w:val="20"/>
                          </w:rPr>
                        </w:pPr>
                        <w:r>
                          <w:rPr>
                            <w:w w:val="95"/>
                            <w:sz w:val="20"/>
                          </w:rPr>
                          <w:t>100.0</w:t>
                        </w:r>
                      </w:p>
                      <w:p>
                        <w:pPr>
                          <w:pStyle w:val="TableParagraph"/>
                          <w:spacing w:before="37"/>
                          <w:ind w:left="246"/>
                          <w:jc w:val="center"/>
                          <w:rPr>
                            <w:sz w:val="20"/>
                          </w:rPr>
                        </w:pPr>
                        <w:r>
                          <w:rPr>
                            <w:w w:val="95"/>
                            <w:sz w:val="20"/>
                          </w:rPr>
                          <w:t>101.0</w:t>
                        </w:r>
                      </w:p>
                      <w:p>
                        <w:pPr>
                          <w:pStyle w:val="TableParagraph"/>
                          <w:spacing w:before="38"/>
                          <w:ind w:left="246"/>
                          <w:jc w:val="center"/>
                          <w:rPr>
                            <w:sz w:val="20"/>
                          </w:rPr>
                        </w:pPr>
                        <w:r>
                          <w:rPr>
                            <w:w w:val="95"/>
                            <w:sz w:val="20"/>
                          </w:rPr>
                          <w:t>104.7</w:t>
                        </w:r>
                      </w:p>
                      <w:p>
                        <w:pPr>
                          <w:pStyle w:val="TableParagraph"/>
                          <w:spacing w:before="37"/>
                          <w:ind w:left="246"/>
                          <w:jc w:val="center"/>
                          <w:rPr>
                            <w:sz w:val="20"/>
                          </w:rPr>
                        </w:pPr>
                        <w:r>
                          <w:rPr>
                            <w:w w:val="95"/>
                            <w:sz w:val="20"/>
                          </w:rPr>
                          <w:t>107.8</w:t>
                        </w:r>
                      </w:p>
                      <w:p>
                        <w:pPr>
                          <w:pStyle w:val="TableParagraph"/>
                          <w:spacing w:before="38"/>
                          <w:ind w:left="347"/>
                          <w:jc w:val="center"/>
                          <w:rPr>
                            <w:sz w:val="20"/>
                          </w:rPr>
                        </w:pPr>
                        <w:r>
                          <w:rPr>
                            <w:w w:val="95"/>
                            <w:sz w:val="20"/>
                          </w:rPr>
                          <w:t>98.8</w:t>
                        </w:r>
                      </w:p>
                      <w:p>
                        <w:pPr>
                          <w:pStyle w:val="TableParagraph"/>
                          <w:spacing w:before="37"/>
                          <w:ind w:left="347"/>
                          <w:jc w:val="center"/>
                          <w:rPr>
                            <w:sz w:val="20"/>
                          </w:rPr>
                        </w:pPr>
                        <w:r>
                          <w:rPr>
                            <w:w w:val="95"/>
                            <w:sz w:val="20"/>
                          </w:rPr>
                          <w:t>87.9</w:t>
                        </w:r>
                      </w:p>
                      <w:p>
                        <w:pPr>
                          <w:pStyle w:val="TableParagraph"/>
                          <w:spacing w:before="38"/>
                          <w:ind w:left="347"/>
                          <w:jc w:val="center"/>
                          <w:rPr>
                            <w:sz w:val="20"/>
                          </w:rPr>
                        </w:pPr>
                        <w:r>
                          <w:rPr>
                            <w:w w:val="95"/>
                            <w:sz w:val="20"/>
                          </w:rPr>
                          <w:t>99.2</w:t>
                        </w:r>
                      </w:p>
                      <w:p>
                        <w:pPr>
                          <w:pStyle w:val="TableParagraph"/>
                          <w:spacing w:before="37"/>
                          <w:ind w:left="246"/>
                          <w:jc w:val="center"/>
                          <w:rPr>
                            <w:sz w:val="20"/>
                          </w:rPr>
                        </w:pPr>
                        <w:r>
                          <w:rPr>
                            <w:w w:val="95"/>
                            <w:sz w:val="20"/>
                          </w:rPr>
                          <w:t>106.6</w:t>
                        </w:r>
                      </w:p>
                      <w:p>
                        <w:pPr>
                          <w:pStyle w:val="TableParagraph"/>
                          <w:spacing w:before="38"/>
                          <w:ind w:left="347"/>
                          <w:jc w:val="center"/>
                          <w:rPr>
                            <w:sz w:val="20"/>
                          </w:rPr>
                        </w:pPr>
                        <w:r>
                          <w:rPr>
                            <w:w w:val="95"/>
                            <w:sz w:val="20"/>
                          </w:rPr>
                          <w:t>98.6</w:t>
                        </w:r>
                      </w:p>
                      <w:p>
                        <w:pPr>
                          <w:pStyle w:val="TableParagraph"/>
                          <w:spacing w:line="223" w:lineRule="exact" w:before="38"/>
                          <w:ind w:left="347"/>
                          <w:jc w:val="center"/>
                          <w:rPr>
                            <w:sz w:val="20"/>
                          </w:rPr>
                        </w:pPr>
                        <w:r>
                          <w:rPr>
                            <w:w w:val="95"/>
                            <w:sz w:val="20"/>
                          </w:rPr>
                          <w:t>95.1</w:t>
                        </w:r>
                      </w:p>
                    </w:tc>
                    <w:tc>
                      <w:tcPr>
                        <w:tcW w:w="879" w:type="dxa"/>
                      </w:tcPr>
                      <w:p>
                        <w:pPr>
                          <w:pStyle w:val="TableParagraph"/>
                          <w:spacing w:before="42"/>
                          <w:ind w:left="431"/>
                          <w:jc w:val="left"/>
                          <w:rPr>
                            <w:sz w:val="20"/>
                          </w:rPr>
                        </w:pPr>
                        <w:r>
                          <w:rPr>
                            <w:w w:val="95"/>
                            <w:sz w:val="20"/>
                          </w:rPr>
                          <w:t>90.1</w:t>
                        </w:r>
                      </w:p>
                      <w:p>
                        <w:pPr>
                          <w:pStyle w:val="TableParagraph"/>
                          <w:spacing w:before="37"/>
                          <w:ind w:left="431"/>
                          <w:jc w:val="left"/>
                          <w:rPr>
                            <w:sz w:val="20"/>
                          </w:rPr>
                        </w:pPr>
                        <w:r>
                          <w:rPr>
                            <w:w w:val="95"/>
                            <w:sz w:val="20"/>
                          </w:rPr>
                          <w:t>88.9</w:t>
                        </w:r>
                      </w:p>
                      <w:p>
                        <w:pPr>
                          <w:pStyle w:val="TableParagraph"/>
                          <w:spacing w:before="38"/>
                          <w:ind w:left="431"/>
                          <w:jc w:val="left"/>
                          <w:rPr>
                            <w:sz w:val="20"/>
                          </w:rPr>
                        </w:pPr>
                        <w:r>
                          <w:rPr>
                            <w:w w:val="95"/>
                            <w:sz w:val="20"/>
                          </w:rPr>
                          <w:t>89.7</w:t>
                        </w:r>
                      </w:p>
                      <w:p>
                        <w:pPr>
                          <w:pStyle w:val="TableParagraph"/>
                          <w:spacing w:before="37"/>
                          <w:ind w:left="431"/>
                          <w:jc w:val="left"/>
                          <w:rPr>
                            <w:sz w:val="20"/>
                          </w:rPr>
                        </w:pPr>
                        <w:r>
                          <w:rPr>
                            <w:w w:val="95"/>
                            <w:sz w:val="20"/>
                          </w:rPr>
                          <w:t>94.5</w:t>
                        </w:r>
                      </w:p>
                      <w:p>
                        <w:pPr>
                          <w:pStyle w:val="TableParagraph"/>
                          <w:spacing w:before="38"/>
                          <w:ind w:left="431"/>
                          <w:jc w:val="left"/>
                          <w:rPr>
                            <w:sz w:val="20"/>
                          </w:rPr>
                        </w:pPr>
                        <w:r>
                          <w:rPr>
                            <w:w w:val="95"/>
                            <w:sz w:val="20"/>
                          </w:rPr>
                          <w:t>91.9</w:t>
                        </w:r>
                      </w:p>
                      <w:p>
                        <w:pPr>
                          <w:pStyle w:val="TableParagraph"/>
                          <w:spacing w:before="37"/>
                          <w:ind w:left="431"/>
                          <w:jc w:val="left"/>
                          <w:rPr>
                            <w:sz w:val="20"/>
                          </w:rPr>
                        </w:pPr>
                        <w:r>
                          <w:rPr>
                            <w:w w:val="95"/>
                            <w:sz w:val="20"/>
                          </w:rPr>
                          <w:t>92.2</w:t>
                        </w:r>
                      </w:p>
                      <w:p>
                        <w:pPr>
                          <w:pStyle w:val="TableParagraph"/>
                          <w:spacing w:before="38"/>
                          <w:ind w:left="431"/>
                          <w:jc w:val="left"/>
                          <w:rPr>
                            <w:sz w:val="20"/>
                          </w:rPr>
                        </w:pPr>
                        <w:r>
                          <w:rPr>
                            <w:w w:val="95"/>
                            <w:sz w:val="20"/>
                          </w:rPr>
                          <w:t>93.6</w:t>
                        </w:r>
                      </w:p>
                      <w:p>
                        <w:pPr>
                          <w:pStyle w:val="TableParagraph"/>
                          <w:spacing w:before="37"/>
                          <w:ind w:left="431"/>
                          <w:jc w:val="left"/>
                          <w:rPr>
                            <w:sz w:val="20"/>
                          </w:rPr>
                        </w:pPr>
                        <w:r>
                          <w:rPr>
                            <w:w w:val="95"/>
                            <w:sz w:val="20"/>
                          </w:rPr>
                          <w:t>92.2</w:t>
                        </w:r>
                      </w:p>
                      <w:p>
                        <w:pPr>
                          <w:pStyle w:val="TableParagraph"/>
                          <w:spacing w:before="38"/>
                          <w:ind w:left="431"/>
                          <w:jc w:val="left"/>
                          <w:rPr>
                            <w:sz w:val="20"/>
                          </w:rPr>
                        </w:pPr>
                        <w:r>
                          <w:rPr>
                            <w:w w:val="95"/>
                            <w:sz w:val="20"/>
                          </w:rPr>
                          <w:t>91.9</w:t>
                        </w:r>
                      </w:p>
                      <w:p>
                        <w:pPr>
                          <w:pStyle w:val="TableParagraph"/>
                          <w:spacing w:before="37"/>
                          <w:ind w:left="431"/>
                          <w:jc w:val="left"/>
                          <w:rPr>
                            <w:sz w:val="20"/>
                          </w:rPr>
                        </w:pPr>
                        <w:r>
                          <w:rPr>
                            <w:w w:val="95"/>
                            <w:sz w:val="20"/>
                          </w:rPr>
                          <w:t>93.7</w:t>
                        </w:r>
                      </w:p>
                      <w:p>
                        <w:pPr>
                          <w:pStyle w:val="TableParagraph"/>
                          <w:spacing w:before="38"/>
                          <w:ind w:left="431"/>
                          <w:jc w:val="left"/>
                          <w:rPr>
                            <w:sz w:val="20"/>
                          </w:rPr>
                        </w:pPr>
                        <w:r>
                          <w:rPr>
                            <w:w w:val="95"/>
                            <w:sz w:val="20"/>
                          </w:rPr>
                          <w:t>88.3</w:t>
                        </w:r>
                      </w:p>
                      <w:p>
                        <w:pPr>
                          <w:pStyle w:val="TableParagraph"/>
                          <w:spacing w:line="223" w:lineRule="exact" w:before="38"/>
                          <w:ind w:left="431"/>
                          <w:jc w:val="left"/>
                          <w:rPr>
                            <w:sz w:val="20"/>
                          </w:rPr>
                        </w:pPr>
                        <w:r>
                          <w:rPr>
                            <w:w w:val="95"/>
                            <w:sz w:val="20"/>
                          </w:rPr>
                          <w:t>90.6</w:t>
                        </w:r>
                      </w:p>
                    </w:tc>
                    <w:tc>
                      <w:tcPr>
                        <w:tcW w:w="879" w:type="dxa"/>
                      </w:tcPr>
                      <w:p>
                        <w:pPr>
                          <w:pStyle w:val="TableParagraph"/>
                          <w:spacing w:before="42"/>
                          <w:ind w:left="330"/>
                          <w:jc w:val="left"/>
                          <w:rPr>
                            <w:sz w:val="20"/>
                          </w:rPr>
                        </w:pPr>
                        <w:r>
                          <w:rPr>
                            <w:w w:val="95"/>
                            <w:sz w:val="20"/>
                          </w:rPr>
                          <w:t>105.0</w:t>
                        </w:r>
                      </w:p>
                      <w:p>
                        <w:pPr>
                          <w:pStyle w:val="TableParagraph"/>
                          <w:spacing w:before="37"/>
                          <w:ind w:left="330"/>
                          <w:jc w:val="left"/>
                          <w:rPr>
                            <w:sz w:val="20"/>
                          </w:rPr>
                        </w:pPr>
                        <w:r>
                          <w:rPr>
                            <w:w w:val="95"/>
                            <w:sz w:val="20"/>
                          </w:rPr>
                          <w:t>104.0</w:t>
                        </w:r>
                      </w:p>
                      <w:p>
                        <w:pPr>
                          <w:pStyle w:val="TableParagraph"/>
                          <w:spacing w:before="38"/>
                          <w:ind w:left="330"/>
                          <w:jc w:val="left"/>
                          <w:rPr>
                            <w:sz w:val="20"/>
                          </w:rPr>
                        </w:pPr>
                        <w:r>
                          <w:rPr>
                            <w:w w:val="95"/>
                            <w:sz w:val="20"/>
                          </w:rPr>
                          <w:t>108.2</w:t>
                        </w:r>
                      </w:p>
                      <w:p>
                        <w:pPr>
                          <w:pStyle w:val="TableParagraph"/>
                          <w:spacing w:before="37"/>
                          <w:ind w:left="330"/>
                          <w:jc w:val="left"/>
                          <w:rPr>
                            <w:sz w:val="20"/>
                          </w:rPr>
                        </w:pPr>
                        <w:r>
                          <w:rPr>
                            <w:w w:val="95"/>
                            <w:sz w:val="20"/>
                          </w:rPr>
                          <w:t>120.6</w:t>
                        </w:r>
                      </w:p>
                      <w:p>
                        <w:pPr>
                          <w:pStyle w:val="TableParagraph"/>
                          <w:spacing w:before="38"/>
                          <w:ind w:left="330"/>
                          <w:jc w:val="left"/>
                          <w:rPr>
                            <w:sz w:val="20"/>
                          </w:rPr>
                        </w:pPr>
                        <w:r>
                          <w:rPr>
                            <w:w w:val="95"/>
                            <w:sz w:val="20"/>
                          </w:rPr>
                          <w:t>108.2</w:t>
                        </w:r>
                      </w:p>
                      <w:p>
                        <w:pPr>
                          <w:pStyle w:val="TableParagraph"/>
                          <w:spacing w:before="37"/>
                          <w:ind w:left="330"/>
                          <w:jc w:val="left"/>
                          <w:rPr>
                            <w:sz w:val="20"/>
                          </w:rPr>
                        </w:pPr>
                        <w:r>
                          <w:rPr>
                            <w:w w:val="95"/>
                            <w:sz w:val="20"/>
                          </w:rPr>
                          <w:t>117.7</w:t>
                        </w:r>
                      </w:p>
                      <w:p>
                        <w:pPr>
                          <w:pStyle w:val="TableParagraph"/>
                          <w:spacing w:before="38"/>
                          <w:ind w:left="330"/>
                          <w:jc w:val="left"/>
                          <w:rPr>
                            <w:sz w:val="20"/>
                          </w:rPr>
                        </w:pPr>
                        <w:r>
                          <w:rPr>
                            <w:w w:val="95"/>
                            <w:sz w:val="20"/>
                          </w:rPr>
                          <w:t>119.1</w:t>
                        </w:r>
                      </w:p>
                      <w:p>
                        <w:pPr>
                          <w:pStyle w:val="TableParagraph"/>
                          <w:spacing w:before="37"/>
                          <w:ind w:left="330"/>
                          <w:jc w:val="left"/>
                          <w:rPr>
                            <w:sz w:val="20"/>
                          </w:rPr>
                        </w:pPr>
                        <w:r>
                          <w:rPr>
                            <w:w w:val="95"/>
                            <w:sz w:val="20"/>
                          </w:rPr>
                          <w:t>106.5</w:t>
                        </w:r>
                      </w:p>
                      <w:p>
                        <w:pPr>
                          <w:pStyle w:val="TableParagraph"/>
                          <w:spacing w:before="38"/>
                          <w:ind w:left="330"/>
                          <w:jc w:val="left"/>
                          <w:rPr>
                            <w:sz w:val="20"/>
                          </w:rPr>
                        </w:pPr>
                        <w:r>
                          <w:rPr>
                            <w:w w:val="95"/>
                            <w:sz w:val="20"/>
                          </w:rPr>
                          <w:t>111.2</w:t>
                        </w:r>
                      </w:p>
                      <w:p>
                        <w:pPr>
                          <w:pStyle w:val="TableParagraph"/>
                          <w:spacing w:before="37"/>
                          <w:ind w:left="330"/>
                          <w:jc w:val="left"/>
                          <w:rPr>
                            <w:sz w:val="20"/>
                          </w:rPr>
                        </w:pPr>
                        <w:r>
                          <w:rPr>
                            <w:w w:val="95"/>
                            <w:sz w:val="20"/>
                          </w:rPr>
                          <w:t>119.8</w:t>
                        </w:r>
                      </w:p>
                      <w:p>
                        <w:pPr>
                          <w:pStyle w:val="TableParagraph"/>
                          <w:spacing w:before="38"/>
                          <w:ind w:left="330"/>
                          <w:jc w:val="left"/>
                          <w:rPr>
                            <w:sz w:val="20"/>
                          </w:rPr>
                        </w:pPr>
                        <w:r>
                          <w:rPr>
                            <w:w w:val="95"/>
                            <w:sz w:val="20"/>
                          </w:rPr>
                          <w:t>102.8</w:t>
                        </w:r>
                      </w:p>
                      <w:p>
                        <w:pPr>
                          <w:pStyle w:val="TableParagraph"/>
                          <w:spacing w:line="223" w:lineRule="exact" w:before="38"/>
                          <w:ind w:left="330"/>
                          <w:jc w:val="left"/>
                          <w:rPr>
                            <w:sz w:val="20"/>
                          </w:rPr>
                        </w:pPr>
                        <w:r>
                          <w:rPr>
                            <w:w w:val="95"/>
                            <w:sz w:val="20"/>
                          </w:rPr>
                          <w:t>106.4</w:t>
                        </w:r>
                      </w:p>
                    </w:tc>
                  </w:tr>
                </w:tbl>
                <w:p>
                  <w:pPr>
                    <w:pStyle w:val="BodyText"/>
                  </w:pPr>
                </w:p>
              </w:txbxContent>
            </v:textbox>
            <w10:wrap type="none"/>
          </v:shape>
        </w:pict>
      </w:r>
      <w:r>
        <w:rPr>
          <w:w w:val="90"/>
          <w:sz w:val="20"/>
        </w:rPr>
        <w:t>（事業所規模５人以上）</w:t>
        <w:tab/>
        <w:t>平成２２年＝１００</w:t>
      </w:r>
    </w:p>
    <w:p>
      <w:pPr>
        <w:spacing w:after="0"/>
        <w:jc w:val="left"/>
        <w:rPr>
          <w:sz w:val="20"/>
        </w:rPr>
        <w:sectPr>
          <w:headerReference w:type="default" r:id="rId7"/>
          <w:pgSz w:w="13530" w:h="19140"/>
          <w:pgMar w:header="1373" w:footer="1122" w:top="1580" w:bottom="1340" w:left="1500" w:right="800"/>
        </w:sectPr>
      </w:pPr>
    </w:p>
    <w:p>
      <w:pPr>
        <w:pStyle w:val="BodyText"/>
        <w:rPr>
          <w:sz w:val="23"/>
        </w:rPr>
      </w:pPr>
    </w:p>
    <w:p>
      <w:pPr>
        <w:tabs>
          <w:tab w:pos="9381" w:val="left" w:leader="none"/>
        </w:tabs>
        <w:spacing w:before="58"/>
        <w:ind w:left="155" w:right="0" w:firstLine="0"/>
        <w:jc w:val="left"/>
        <w:rPr>
          <w:sz w:val="20"/>
        </w:rPr>
      </w:pPr>
      <w:r>
        <w:rPr>
          <w:w w:val="90"/>
          <w:sz w:val="20"/>
        </w:rPr>
        <w:t>（事業所規模５人以上）</w:t>
        <w:tab/>
        <w:t>平成２２年＝１００</w:t>
      </w: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879"/>
        <w:gridCol w:w="879"/>
        <w:gridCol w:w="879"/>
        <w:gridCol w:w="879"/>
        <w:gridCol w:w="879"/>
        <w:gridCol w:w="879"/>
        <w:gridCol w:w="879"/>
        <w:gridCol w:w="879"/>
        <w:gridCol w:w="879"/>
        <w:gridCol w:w="879"/>
        <w:gridCol w:w="879"/>
      </w:tblGrid>
      <w:tr>
        <w:trPr>
          <w:trHeight w:val="590" w:hRule="atLeast"/>
        </w:trPr>
        <w:tc>
          <w:tcPr>
            <w:tcW w:w="1320" w:type="dxa"/>
          </w:tcPr>
          <w:p>
            <w:pPr>
              <w:pStyle w:val="TableParagraph"/>
              <w:tabs>
                <w:tab w:pos="865" w:val="left" w:leader="none"/>
              </w:tabs>
              <w:spacing w:before="121"/>
              <w:ind w:left="273"/>
              <w:jc w:val="left"/>
              <w:rPr>
                <w:sz w:val="20"/>
              </w:rPr>
            </w:pPr>
            <w:r>
              <w:rPr>
                <w:sz w:val="20"/>
              </w:rPr>
              <w:t>区</w:t>
              <w:tab/>
              <w:t>分</w:t>
            </w:r>
          </w:p>
        </w:tc>
        <w:tc>
          <w:tcPr>
            <w:tcW w:w="879" w:type="dxa"/>
          </w:tcPr>
          <w:p>
            <w:pPr>
              <w:pStyle w:val="TableParagraph"/>
              <w:spacing w:line="248" w:lineRule="exact" w:before="0"/>
              <w:ind w:left="183"/>
              <w:jc w:val="left"/>
              <w:rPr>
                <w:sz w:val="20"/>
              </w:rPr>
            </w:pPr>
            <w:r>
              <w:rPr>
                <w:spacing w:val="3"/>
                <w:sz w:val="20"/>
              </w:rPr>
              <w:t>調  査</w:t>
            </w:r>
          </w:p>
          <w:p>
            <w:pPr>
              <w:pStyle w:val="TableParagraph"/>
              <w:spacing w:before="37"/>
              <w:ind w:left="148"/>
              <w:jc w:val="left"/>
              <w:rPr>
                <w:sz w:val="20"/>
              </w:rPr>
            </w:pPr>
            <w:r>
              <w:rPr>
                <w:w w:val="95"/>
                <w:sz w:val="20"/>
              </w:rPr>
              <w:t>産業計</w:t>
            </w:r>
          </w:p>
        </w:tc>
        <w:tc>
          <w:tcPr>
            <w:tcW w:w="879" w:type="dxa"/>
          </w:tcPr>
          <w:p>
            <w:pPr>
              <w:pStyle w:val="TableParagraph"/>
              <w:spacing w:before="121"/>
              <w:ind w:left="49"/>
              <w:jc w:val="left"/>
              <w:rPr>
                <w:sz w:val="20"/>
              </w:rPr>
            </w:pPr>
            <w:r>
              <w:rPr>
                <w:sz w:val="20"/>
              </w:rPr>
              <w:t>対前年比</w:t>
            </w:r>
          </w:p>
        </w:tc>
        <w:tc>
          <w:tcPr>
            <w:tcW w:w="879" w:type="dxa"/>
          </w:tcPr>
          <w:p>
            <w:pPr>
              <w:pStyle w:val="TableParagraph"/>
              <w:spacing w:before="121"/>
              <w:ind w:left="147"/>
              <w:jc w:val="left"/>
              <w:rPr>
                <w:sz w:val="20"/>
              </w:rPr>
            </w:pPr>
            <w:r>
              <w:rPr>
                <w:sz w:val="20"/>
              </w:rPr>
              <w:t>建設業</w:t>
            </w:r>
          </w:p>
        </w:tc>
        <w:tc>
          <w:tcPr>
            <w:tcW w:w="879" w:type="dxa"/>
          </w:tcPr>
          <w:p>
            <w:pPr>
              <w:pStyle w:val="TableParagraph"/>
              <w:spacing w:before="121"/>
              <w:ind w:left="146"/>
              <w:jc w:val="left"/>
              <w:rPr>
                <w:sz w:val="20"/>
              </w:rPr>
            </w:pPr>
            <w:r>
              <w:rPr>
                <w:sz w:val="20"/>
              </w:rPr>
              <w:t>製造業</w:t>
            </w:r>
          </w:p>
        </w:tc>
        <w:tc>
          <w:tcPr>
            <w:tcW w:w="879" w:type="dxa"/>
          </w:tcPr>
          <w:p>
            <w:pPr>
              <w:pStyle w:val="TableParagraph"/>
              <w:spacing w:before="3"/>
              <w:jc w:val="left"/>
              <w:rPr>
                <w:sz w:val="11"/>
              </w:rPr>
            </w:pPr>
          </w:p>
          <w:p>
            <w:pPr>
              <w:pStyle w:val="TableParagraph"/>
              <w:spacing w:before="0"/>
              <w:ind w:left="42"/>
              <w:jc w:val="left"/>
              <w:rPr>
                <w:sz w:val="16"/>
              </w:rPr>
            </w:pPr>
            <w:r>
              <w:rPr>
                <w:sz w:val="16"/>
              </w:rPr>
              <w:t>情報通信業</w:t>
            </w:r>
          </w:p>
        </w:tc>
        <w:tc>
          <w:tcPr>
            <w:tcW w:w="879" w:type="dxa"/>
          </w:tcPr>
          <w:p>
            <w:pPr>
              <w:pStyle w:val="TableParagraph"/>
              <w:spacing w:line="199" w:lineRule="auto" w:before="46"/>
              <w:ind w:left="139" w:right="101" w:hanging="22"/>
              <w:jc w:val="left"/>
              <w:rPr>
                <w:sz w:val="20"/>
              </w:rPr>
            </w:pPr>
            <w:r>
              <w:rPr>
                <w:w w:val="95"/>
                <w:sz w:val="20"/>
              </w:rPr>
              <w:t>運輸業, </w:t>
            </w:r>
            <w:r>
              <w:rPr>
                <w:sz w:val="20"/>
              </w:rPr>
              <w:t>郵便業</w:t>
            </w:r>
          </w:p>
        </w:tc>
        <w:tc>
          <w:tcPr>
            <w:tcW w:w="879" w:type="dxa"/>
          </w:tcPr>
          <w:p>
            <w:pPr>
              <w:pStyle w:val="TableParagraph"/>
              <w:spacing w:line="248" w:lineRule="exact" w:before="0"/>
              <w:ind w:left="125"/>
              <w:jc w:val="left"/>
              <w:rPr>
                <w:sz w:val="20"/>
              </w:rPr>
            </w:pPr>
            <w:r>
              <w:rPr>
                <w:w w:val="95"/>
                <w:sz w:val="20"/>
              </w:rPr>
              <w:t>卸売業,</w:t>
            </w:r>
          </w:p>
          <w:p>
            <w:pPr>
              <w:pStyle w:val="TableParagraph"/>
              <w:spacing w:before="37"/>
              <w:ind w:left="144"/>
              <w:jc w:val="left"/>
              <w:rPr>
                <w:sz w:val="20"/>
              </w:rPr>
            </w:pPr>
            <w:r>
              <w:rPr>
                <w:w w:val="95"/>
                <w:sz w:val="20"/>
              </w:rPr>
              <w:t>小売業</w:t>
            </w:r>
          </w:p>
        </w:tc>
        <w:tc>
          <w:tcPr>
            <w:tcW w:w="879" w:type="dxa"/>
          </w:tcPr>
          <w:p>
            <w:pPr>
              <w:pStyle w:val="TableParagraph"/>
              <w:spacing w:line="248" w:lineRule="exact" w:before="0"/>
              <w:ind w:left="124"/>
              <w:jc w:val="left"/>
              <w:rPr>
                <w:sz w:val="20"/>
              </w:rPr>
            </w:pPr>
            <w:r>
              <w:rPr>
                <w:w w:val="95"/>
                <w:sz w:val="20"/>
              </w:rPr>
              <w:t>金融業,</w:t>
            </w:r>
          </w:p>
          <w:p>
            <w:pPr>
              <w:pStyle w:val="TableParagraph"/>
              <w:spacing w:before="37"/>
              <w:ind w:left="143"/>
              <w:jc w:val="left"/>
              <w:rPr>
                <w:sz w:val="20"/>
              </w:rPr>
            </w:pPr>
            <w:r>
              <w:rPr>
                <w:w w:val="95"/>
                <w:sz w:val="20"/>
              </w:rPr>
              <w:t>保険業</w:t>
            </w:r>
          </w:p>
        </w:tc>
        <w:tc>
          <w:tcPr>
            <w:tcW w:w="879" w:type="dxa"/>
          </w:tcPr>
          <w:p>
            <w:pPr>
              <w:pStyle w:val="TableParagraph"/>
              <w:spacing w:before="8"/>
              <w:ind w:left="25"/>
              <w:jc w:val="center"/>
              <w:rPr>
                <w:sz w:val="16"/>
              </w:rPr>
            </w:pPr>
            <w:r>
              <w:rPr>
                <w:sz w:val="16"/>
              </w:rPr>
              <w:t>教育，</w:t>
            </w:r>
          </w:p>
          <w:p>
            <w:pPr>
              <w:pStyle w:val="TableParagraph"/>
              <w:spacing w:before="92"/>
              <w:ind w:left="25"/>
              <w:jc w:val="center"/>
              <w:rPr>
                <w:sz w:val="16"/>
              </w:rPr>
            </w:pPr>
            <w:r>
              <w:rPr>
                <w:sz w:val="16"/>
              </w:rPr>
              <w:t>学習支援業</w:t>
            </w:r>
          </w:p>
        </w:tc>
        <w:tc>
          <w:tcPr>
            <w:tcW w:w="879" w:type="dxa"/>
          </w:tcPr>
          <w:p>
            <w:pPr>
              <w:pStyle w:val="TableParagraph"/>
              <w:spacing w:line="248" w:lineRule="exact" w:before="0"/>
              <w:ind w:left="178"/>
              <w:jc w:val="left"/>
              <w:rPr>
                <w:sz w:val="20"/>
              </w:rPr>
            </w:pPr>
            <w:r>
              <w:rPr>
                <w:w w:val="85"/>
                <w:sz w:val="20"/>
              </w:rPr>
              <w:t>医療，</w:t>
            </w:r>
          </w:p>
          <w:p>
            <w:pPr>
              <w:pStyle w:val="TableParagraph"/>
              <w:spacing w:before="37"/>
              <w:ind w:left="240"/>
              <w:jc w:val="left"/>
              <w:rPr>
                <w:sz w:val="20"/>
              </w:rPr>
            </w:pPr>
            <w:r>
              <w:rPr>
                <w:sz w:val="20"/>
              </w:rPr>
              <w:t>福祉</w:t>
            </w:r>
          </w:p>
        </w:tc>
        <w:tc>
          <w:tcPr>
            <w:tcW w:w="879" w:type="dxa"/>
          </w:tcPr>
          <w:p>
            <w:pPr>
              <w:pStyle w:val="TableParagraph"/>
              <w:spacing w:before="8"/>
              <w:ind w:left="122"/>
              <w:jc w:val="left"/>
              <w:rPr>
                <w:sz w:val="16"/>
              </w:rPr>
            </w:pPr>
            <w:r>
              <w:rPr>
                <w:sz w:val="16"/>
              </w:rPr>
              <w:t>複合サー</w:t>
            </w:r>
          </w:p>
          <w:p>
            <w:pPr>
              <w:pStyle w:val="TableParagraph"/>
              <w:spacing w:before="92"/>
              <w:ind w:left="24"/>
              <w:jc w:val="left"/>
              <w:rPr>
                <w:sz w:val="16"/>
              </w:rPr>
            </w:pPr>
            <w:r>
              <w:rPr>
                <w:sz w:val="16"/>
              </w:rPr>
              <w:t>ビス事業</w:t>
            </w:r>
          </w:p>
        </w:tc>
      </w:tr>
      <w:tr>
        <w:trPr>
          <w:trHeight w:val="1813" w:hRule="atLeast"/>
        </w:trPr>
        <w:tc>
          <w:tcPr>
            <w:tcW w:w="1320" w:type="dxa"/>
          </w:tcPr>
          <w:p>
            <w:pPr>
              <w:pStyle w:val="TableParagraph"/>
              <w:spacing w:before="17"/>
              <w:ind w:left="628"/>
              <w:jc w:val="left"/>
              <w:rPr>
                <w:sz w:val="20"/>
              </w:rPr>
            </w:pPr>
            <w:r>
              <w:rPr>
                <w:w w:val="75"/>
                <w:sz w:val="20"/>
              </w:rPr>
              <w:t>２１年</w:t>
            </w:r>
          </w:p>
          <w:p>
            <w:pPr>
              <w:pStyle w:val="TableParagraph"/>
              <w:spacing w:before="39"/>
              <w:ind w:left="628"/>
              <w:jc w:val="left"/>
              <w:rPr>
                <w:sz w:val="20"/>
              </w:rPr>
            </w:pPr>
            <w:r>
              <w:rPr>
                <w:w w:val="75"/>
                <w:sz w:val="20"/>
              </w:rPr>
              <w:t>２２年</w:t>
            </w:r>
          </w:p>
          <w:p>
            <w:pPr>
              <w:pStyle w:val="TableParagraph"/>
              <w:spacing w:before="37"/>
              <w:ind w:left="628"/>
              <w:jc w:val="left"/>
              <w:rPr>
                <w:sz w:val="20"/>
              </w:rPr>
            </w:pPr>
            <w:r>
              <w:rPr>
                <w:w w:val="75"/>
                <w:sz w:val="20"/>
              </w:rPr>
              <w:t>２３年</w:t>
            </w:r>
          </w:p>
          <w:p>
            <w:pPr>
              <w:pStyle w:val="TableParagraph"/>
              <w:spacing w:before="37"/>
              <w:ind w:left="628"/>
              <w:jc w:val="left"/>
              <w:rPr>
                <w:sz w:val="20"/>
              </w:rPr>
            </w:pPr>
            <w:r>
              <w:rPr>
                <w:w w:val="75"/>
                <w:sz w:val="20"/>
              </w:rPr>
              <w:t>２４年</w:t>
            </w:r>
          </w:p>
          <w:p>
            <w:pPr>
              <w:pStyle w:val="TableParagraph"/>
              <w:spacing w:before="38"/>
              <w:ind w:left="628"/>
              <w:jc w:val="left"/>
              <w:rPr>
                <w:sz w:val="20"/>
              </w:rPr>
            </w:pPr>
            <w:r>
              <w:rPr>
                <w:w w:val="75"/>
                <w:sz w:val="20"/>
              </w:rPr>
              <w:t>２５年</w:t>
            </w:r>
          </w:p>
          <w:p>
            <w:pPr>
              <w:pStyle w:val="TableParagraph"/>
              <w:spacing w:line="248" w:lineRule="exact" w:before="37"/>
              <w:ind w:left="628"/>
              <w:jc w:val="left"/>
              <w:rPr>
                <w:sz w:val="20"/>
              </w:rPr>
            </w:pPr>
            <w:r>
              <w:rPr>
                <w:w w:val="75"/>
                <w:sz w:val="20"/>
              </w:rPr>
              <w:t>２６年</w:t>
            </w:r>
          </w:p>
        </w:tc>
        <w:tc>
          <w:tcPr>
            <w:tcW w:w="879" w:type="dxa"/>
          </w:tcPr>
          <w:p>
            <w:pPr>
              <w:pStyle w:val="TableParagraph"/>
              <w:spacing w:before="17"/>
              <w:ind w:left="357"/>
              <w:jc w:val="center"/>
              <w:rPr>
                <w:sz w:val="20"/>
              </w:rPr>
            </w:pPr>
            <w:r>
              <w:rPr>
                <w:w w:val="95"/>
                <w:sz w:val="20"/>
              </w:rPr>
              <w:t>89.6</w:t>
            </w:r>
          </w:p>
          <w:p>
            <w:pPr>
              <w:pStyle w:val="TableParagraph"/>
              <w:spacing w:before="39"/>
              <w:ind w:left="256"/>
              <w:jc w:val="center"/>
              <w:rPr>
                <w:sz w:val="20"/>
              </w:rPr>
            </w:pPr>
            <w:r>
              <w:rPr>
                <w:w w:val="95"/>
                <w:sz w:val="20"/>
              </w:rPr>
              <w:t>100.0</w:t>
            </w:r>
          </w:p>
          <w:p>
            <w:pPr>
              <w:pStyle w:val="TableParagraph"/>
              <w:spacing w:before="37"/>
              <w:ind w:left="256"/>
              <w:jc w:val="center"/>
              <w:rPr>
                <w:sz w:val="20"/>
              </w:rPr>
            </w:pPr>
            <w:r>
              <w:rPr>
                <w:w w:val="95"/>
                <w:sz w:val="20"/>
              </w:rPr>
              <w:t>101.8</w:t>
            </w:r>
          </w:p>
          <w:p>
            <w:pPr>
              <w:pStyle w:val="TableParagraph"/>
              <w:spacing w:before="37"/>
              <w:ind w:left="256"/>
              <w:jc w:val="center"/>
              <w:rPr>
                <w:sz w:val="20"/>
              </w:rPr>
            </w:pPr>
            <w:r>
              <w:rPr>
                <w:w w:val="95"/>
                <w:sz w:val="20"/>
              </w:rPr>
              <w:t>103.9</w:t>
            </w:r>
          </w:p>
          <w:p>
            <w:pPr>
              <w:pStyle w:val="TableParagraph"/>
              <w:spacing w:before="38"/>
              <w:ind w:left="256"/>
              <w:jc w:val="center"/>
              <w:rPr>
                <w:sz w:val="20"/>
              </w:rPr>
            </w:pPr>
            <w:r>
              <w:rPr>
                <w:w w:val="95"/>
                <w:sz w:val="20"/>
              </w:rPr>
              <w:t>104.8</w:t>
            </w:r>
          </w:p>
          <w:p>
            <w:pPr>
              <w:pStyle w:val="TableParagraph"/>
              <w:spacing w:line="248" w:lineRule="exact" w:before="37"/>
              <w:ind w:left="256"/>
              <w:jc w:val="center"/>
              <w:rPr>
                <w:sz w:val="20"/>
              </w:rPr>
            </w:pPr>
            <w:r>
              <w:rPr>
                <w:w w:val="95"/>
                <w:sz w:val="20"/>
              </w:rPr>
              <w:t>113.6</w:t>
            </w:r>
          </w:p>
        </w:tc>
        <w:tc>
          <w:tcPr>
            <w:tcW w:w="879" w:type="dxa"/>
          </w:tcPr>
          <w:p>
            <w:pPr>
              <w:pStyle w:val="TableParagraph"/>
              <w:spacing w:before="17"/>
              <w:ind w:right="18"/>
              <w:rPr>
                <w:sz w:val="20"/>
              </w:rPr>
            </w:pPr>
            <w:r>
              <w:rPr>
                <w:w w:val="140"/>
                <w:sz w:val="20"/>
              </w:rPr>
              <w:t>△</w:t>
            </w:r>
            <w:r>
              <w:rPr>
                <w:spacing w:val="-57"/>
                <w:w w:val="140"/>
                <w:sz w:val="20"/>
              </w:rPr>
              <w:t> </w:t>
            </w:r>
            <w:r>
              <w:rPr>
                <w:w w:val="105"/>
                <w:sz w:val="20"/>
              </w:rPr>
              <w:t>15.6</w:t>
            </w:r>
          </w:p>
          <w:p>
            <w:pPr>
              <w:pStyle w:val="TableParagraph"/>
              <w:spacing w:before="39"/>
              <w:ind w:right="18"/>
              <w:rPr>
                <w:sz w:val="20"/>
              </w:rPr>
            </w:pPr>
            <w:r>
              <w:rPr>
                <w:w w:val="85"/>
                <w:sz w:val="20"/>
              </w:rPr>
              <w:t>11.7</w:t>
            </w:r>
          </w:p>
          <w:p>
            <w:pPr>
              <w:pStyle w:val="TableParagraph"/>
              <w:spacing w:before="37"/>
              <w:ind w:right="18"/>
              <w:rPr>
                <w:sz w:val="20"/>
              </w:rPr>
            </w:pPr>
            <w:r>
              <w:rPr>
                <w:w w:val="85"/>
                <w:sz w:val="20"/>
              </w:rPr>
              <w:t>1.9</w:t>
            </w:r>
          </w:p>
          <w:p>
            <w:pPr>
              <w:pStyle w:val="TableParagraph"/>
              <w:spacing w:before="37"/>
              <w:ind w:right="18"/>
              <w:rPr>
                <w:sz w:val="20"/>
              </w:rPr>
            </w:pPr>
            <w:r>
              <w:rPr>
                <w:w w:val="85"/>
                <w:sz w:val="20"/>
              </w:rPr>
              <w:t>2.1</w:t>
            </w:r>
          </w:p>
          <w:p>
            <w:pPr>
              <w:pStyle w:val="TableParagraph"/>
              <w:spacing w:before="38"/>
              <w:ind w:right="18"/>
              <w:rPr>
                <w:sz w:val="20"/>
              </w:rPr>
            </w:pPr>
            <w:r>
              <w:rPr>
                <w:w w:val="85"/>
                <w:sz w:val="20"/>
              </w:rPr>
              <w:t>0.9</w:t>
            </w:r>
          </w:p>
          <w:p>
            <w:pPr>
              <w:pStyle w:val="TableParagraph"/>
              <w:spacing w:line="248" w:lineRule="exact" w:before="37"/>
              <w:ind w:right="18"/>
              <w:rPr>
                <w:sz w:val="20"/>
              </w:rPr>
            </w:pPr>
            <w:r>
              <w:rPr>
                <w:w w:val="85"/>
                <w:sz w:val="20"/>
              </w:rPr>
              <w:t>8.4</w:t>
            </w:r>
          </w:p>
        </w:tc>
        <w:tc>
          <w:tcPr>
            <w:tcW w:w="879" w:type="dxa"/>
          </w:tcPr>
          <w:p>
            <w:pPr>
              <w:pStyle w:val="TableParagraph"/>
              <w:spacing w:before="17"/>
              <w:ind w:left="354"/>
              <w:jc w:val="center"/>
              <w:rPr>
                <w:sz w:val="20"/>
              </w:rPr>
            </w:pPr>
            <w:r>
              <w:rPr>
                <w:w w:val="95"/>
                <w:sz w:val="20"/>
              </w:rPr>
              <w:t>54.3</w:t>
            </w:r>
          </w:p>
          <w:p>
            <w:pPr>
              <w:pStyle w:val="TableParagraph"/>
              <w:spacing w:before="39"/>
              <w:ind w:left="253"/>
              <w:jc w:val="center"/>
              <w:rPr>
                <w:sz w:val="20"/>
              </w:rPr>
            </w:pPr>
            <w:r>
              <w:rPr>
                <w:w w:val="95"/>
                <w:sz w:val="20"/>
              </w:rPr>
              <w:t>100.0</w:t>
            </w:r>
          </w:p>
          <w:p>
            <w:pPr>
              <w:pStyle w:val="TableParagraph"/>
              <w:spacing w:before="37"/>
              <w:ind w:left="253"/>
              <w:jc w:val="center"/>
              <w:rPr>
                <w:sz w:val="20"/>
              </w:rPr>
            </w:pPr>
            <w:r>
              <w:rPr>
                <w:w w:val="95"/>
                <w:sz w:val="20"/>
              </w:rPr>
              <w:t>134.6</w:t>
            </w:r>
          </w:p>
          <w:p>
            <w:pPr>
              <w:pStyle w:val="TableParagraph"/>
              <w:spacing w:before="37"/>
              <w:ind w:left="354"/>
              <w:jc w:val="center"/>
              <w:rPr>
                <w:sz w:val="20"/>
              </w:rPr>
            </w:pPr>
            <w:r>
              <w:rPr>
                <w:w w:val="95"/>
                <w:sz w:val="20"/>
              </w:rPr>
              <w:t>57.8</w:t>
            </w:r>
          </w:p>
          <w:p>
            <w:pPr>
              <w:pStyle w:val="TableParagraph"/>
              <w:spacing w:before="38"/>
              <w:ind w:left="354"/>
              <w:jc w:val="center"/>
              <w:rPr>
                <w:sz w:val="20"/>
              </w:rPr>
            </w:pPr>
            <w:r>
              <w:rPr>
                <w:w w:val="95"/>
                <w:sz w:val="20"/>
              </w:rPr>
              <w:t>52.6</w:t>
            </w:r>
          </w:p>
          <w:p>
            <w:pPr>
              <w:pStyle w:val="TableParagraph"/>
              <w:spacing w:line="248" w:lineRule="exact" w:before="37"/>
              <w:ind w:left="354"/>
              <w:jc w:val="center"/>
              <w:rPr>
                <w:sz w:val="20"/>
              </w:rPr>
            </w:pPr>
            <w:r>
              <w:rPr>
                <w:w w:val="95"/>
                <w:sz w:val="20"/>
              </w:rPr>
              <w:t>46.1</w:t>
            </w:r>
          </w:p>
        </w:tc>
        <w:tc>
          <w:tcPr>
            <w:tcW w:w="879" w:type="dxa"/>
          </w:tcPr>
          <w:p>
            <w:pPr>
              <w:pStyle w:val="TableParagraph"/>
              <w:spacing w:before="17"/>
              <w:ind w:left="353"/>
              <w:jc w:val="center"/>
              <w:rPr>
                <w:sz w:val="20"/>
              </w:rPr>
            </w:pPr>
            <w:r>
              <w:rPr>
                <w:w w:val="95"/>
                <w:sz w:val="20"/>
              </w:rPr>
              <w:t>77.5</w:t>
            </w:r>
          </w:p>
          <w:p>
            <w:pPr>
              <w:pStyle w:val="TableParagraph"/>
              <w:spacing w:before="39"/>
              <w:ind w:left="252"/>
              <w:jc w:val="center"/>
              <w:rPr>
                <w:sz w:val="20"/>
              </w:rPr>
            </w:pPr>
            <w:r>
              <w:rPr>
                <w:w w:val="95"/>
                <w:sz w:val="20"/>
              </w:rPr>
              <w:t>100.0</w:t>
            </w:r>
          </w:p>
          <w:p>
            <w:pPr>
              <w:pStyle w:val="TableParagraph"/>
              <w:spacing w:before="37"/>
              <w:ind w:left="353"/>
              <w:jc w:val="center"/>
              <w:rPr>
                <w:sz w:val="20"/>
              </w:rPr>
            </w:pPr>
            <w:r>
              <w:rPr>
                <w:w w:val="95"/>
                <w:sz w:val="20"/>
              </w:rPr>
              <w:t>86.4</w:t>
            </w:r>
          </w:p>
          <w:p>
            <w:pPr>
              <w:pStyle w:val="TableParagraph"/>
              <w:spacing w:before="37"/>
              <w:ind w:left="353"/>
              <w:jc w:val="center"/>
              <w:rPr>
                <w:sz w:val="20"/>
              </w:rPr>
            </w:pPr>
            <w:r>
              <w:rPr>
                <w:w w:val="95"/>
                <w:sz w:val="20"/>
              </w:rPr>
              <w:t>90.4</w:t>
            </w:r>
          </w:p>
          <w:p>
            <w:pPr>
              <w:pStyle w:val="TableParagraph"/>
              <w:spacing w:before="38"/>
              <w:ind w:left="353"/>
              <w:jc w:val="center"/>
              <w:rPr>
                <w:sz w:val="20"/>
              </w:rPr>
            </w:pPr>
            <w:r>
              <w:rPr>
                <w:w w:val="95"/>
                <w:sz w:val="20"/>
              </w:rPr>
              <w:t>86.4</w:t>
            </w:r>
          </w:p>
          <w:p>
            <w:pPr>
              <w:pStyle w:val="TableParagraph"/>
              <w:spacing w:line="248" w:lineRule="exact" w:before="37"/>
              <w:ind w:left="252"/>
              <w:jc w:val="center"/>
              <w:rPr>
                <w:sz w:val="20"/>
              </w:rPr>
            </w:pPr>
            <w:r>
              <w:rPr>
                <w:w w:val="95"/>
                <w:sz w:val="20"/>
              </w:rPr>
              <w:t>105.9</w:t>
            </w:r>
          </w:p>
        </w:tc>
        <w:tc>
          <w:tcPr>
            <w:tcW w:w="879" w:type="dxa"/>
          </w:tcPr>
          <w:p>
            <w:pPr>
              <w:pStyle w:val="TableParagraph"/>
              <w:spacing w:before="17"/>
              <w:ind w:left="334"/>
              <w:jc w:val="left"/>
              <w:rPr>
                <w:sz w:val="20"/>
              </w:rPr>
            </w:pPr>
            <w:r>
              <w:rPr>
                <w:w w:val="95"/>
                <w:sz w:val="20"/>
              </w:rPr>
              <w:t>105.3</w:t>
            </w:r>
          </w:p>
          <w:p>
            <w:pPr>
              <w:pStyle w:val="TableParagraph"/>
              <w:spacing w:before="39"/>
              <w:ind w:left="334"/>
              <w:jc w:val="left"/>
              <w:rPr>
                <w:sz w:val="20"/>
              </w:rPr>
            </w:pPr>
            <w:r>
              <w:rPr>
                <w:w w:val="95"/>
                <w:sz w:val="20"/>
              </w:rPr>
              <w:t>100.0</w:t>
            </w:r>
          </w:p>
          <w:p>
            <w:pPr>
              <w:pStyle w:val="TableParagraph"/>
              <w:spacing w:before="37"/>
              <w:ind w:left="334"/>
              <w:jc w:val="left"/>
              <w:rPr>
                <w:sz w:val="20"/>
              </w:rPr>
            </w:pPr>
            <w:r>
              <w:rPr>
                <w:w w:val="95"/>
                <w:sz w:val="20"/>
              </w:rPr>
              <w:t>122.4</w:t>
            </w:r>
          </w:p>
          <w:p>
            <w:pPr>
              <w:pStyle w:val="TableParagraph"/>
              <w:spacing w:before="37"/>
              <w:ind w:left="334"/>
              <w:jc w:val="left"/>
              <w:rPr>
                <w:sz w:val="20"/>
              </w:rPr>
            </w:pPr>
            <w:r>
              <w:rPr>
                <w:w w:val="95"/>
                <w:sz w:val="20"/>
              </w:rPr>
              <w:t>139.0</w:t>
            </w:r>
          </w:p>
          <w:p>
            <w:pPr>
              <w:pStyle w:val="TableParagraph"/>
              <w:spacing w:before="38"/>
              <w:ind w:left="334"/>
              <w:jc w:val="left"/>
              <w:rPr>
                <w:sz w:val="20"/>
              </w:rPr>
            </w:pPr>
            <w:r>
              <w:rPr>
                <w:w w:val="95"/>
                <w:sz w:val="20"/>
              </w:rPr>
              <w:t>164.2</w:t>
            </w:r>
          </w:p>
          <w:p>
            <w:pPr>
              <w:pStyle w:val="TableParagraph"/>
              <w:spacing w:line="248" w:lineRule="exact" w:before="37"/>
              <w:ind w:left="334"/>
              <w:jc w:val="left"/>
              <w:rPr>
                <w:sz w:val="20"/>
              </w:rPr>
            </w:pPr>
            <w:r>
              <w:rPr>
                <w:w w:val="95"/>
                <w:sz w:val="20"/>
              </w:rPr>
              <w:t>176.4</w:t>
            </w:r>
          </w:p>
        </w:tc>
        <w:tc>
          <w:tcPr>
            <w:tcW w:w="879" w:type="dxa"/>
          </w:tcPr>
          <w:p>
            <w:pPr>
              <w:pStyle w:val="TableParagraph"/>
              <w:spacing w:before="17"/>
              <w:ind w:left="250"/>
              <w:jc w:val="center"/>
              <w:rPr>
                <w:sz w:val="20"/>
              </w:rPr>
            </w:pPr>
            <w:r>
              <w:rPr>
                <w:w w:val="95"/>
                <w:sz w:val="20"/>
              </w:rPr>
              <w:t>126.8</w:t>
            </w:r>
          </w:p>
          <w:p>
            <w:pPr>
              <w:pStyle w:val="TableParagraph"/>
              <w:spacing w:before="39"/>
              <w:ind w:left="250"/>
              <w:jc w:val="center"/>
              <w:rPr>
                <w:sz w:val="20"/>
              </w:rPr>
            </w:pPr>
            <w:r>
              <w:rPr>
                <w:w w:val="95"/>
                <w:sz w:val="20"/>
              </w:rPr>
              <w:t>100.0</w:t>
            </w:r>
          </w:p>
          <w:p>
            <w:pPr>
              <w:pStyle w:val="TableParagraph"/>
              <w:spacing w:before="37"/>
              <w:ind w:left="351"/>
              <w:jc w:val="center"/>
              <w:rPr>
                <w:sz w:val="20"/>
              </w:rPr>
            </w:pPr>
            <w:r>
              <w:rPr>
                <w:w w:val="95"/>
                <w:sz w:val="20"/>
              </w:rPr>
              <w:t>83.7</w:t>
            </w:r>
          </w:p>
          <w:p>
            <w:pPr>
              <w:pStyle w:val="TableParagraph"/>
              <w:spacing w:before="37"/>
              <w:ind w:left="250"/>
              <w:jc w:val="center"/>
              <w:rPr>
                <w:sz w:val="20"/>
              </w:rPr>
            </w:pPr>
            <w:r>
              <w:rPr>
                <w:w w:val="95"/>
                <w:sz w:val="20"/>
              </w:rPr>
              <w:t>104.9</w:t>
            </w:r>
          </w:p>
          <w:p>
            <w:pPr>
              <w:pStyle w:val="TableParagraph"/>
              <w:spacing w:before="38"/>
              <w:ind w:left="250"/>
              <w:jc w:val="center"/>
              <w:rPr>
                <w:sz w:val="20"/>
              </w:rPr>
            </w:pPr>
            <w:r>
              <w:rPr>
                <w:w w:val="95"/>
                <w:sz w:val="20"/>
              </w:rPr>
              <w:t>120.2</w:t>
            </w:r>
          </w:p>
          <w:p>
            <w:pPr>
              <w:pStyle w:val="TableParagraph"/>
              <w:spacing w:line="248" w:lineRule="exact" w:before="37"/>
              <w:ind w:left="250"/>
              <w:jc w:val="center"/>
              <w:rPr>
                <w:sz w:val="20"/>
              </w:rPr>
            </w:pPr>
            <w:r>
              <w:rPr>
                <w:w w:val="95"/>
                <w:sz w:val="20"/>
              </w:rPr>
              <w:t>157.2</w:t>
            </w:r>
          </w:p>
        </w:tc>
        <w:tc>
          <w:tcPr>
            <w:tcW w:w="879" w:type="dxa"/>
          </w:tcPr>
          <w:p>
            <w:pPr>
              <w:pStyle w:val="TableParagraph"/>
              <w:spacing w:before="17"/>
              <w:ind w:left="349"/>
              <w:jc w:val="center"/>
              <w:rPr>
                <w:sz w:val="20"/>
              </w:rPr>
            </w:pPr>
            <w:r>
              <w:rPr>
                <w:w w:val="95"/>
                <w:sz w:val="20"/>
              </w:rPr>
              <w:t>82.3</w:t>
            </w:r>
          </w:p>
          <w:p>
            <w:pPr>
              <w:pStyle w:val="TableParagraph"/>
              <w:spacing w:before="39"/>
              <w:ind w:left="248"/>
              <w:jc w:val="center"/>
              <w:rPr>
                <w:sz w:val="20"/>
              </w:rPr>
            </w:pPr>
            <w:r>
              <w:rPr>
                <w:w w:val="95"/>
                <w:sz w:val="20"/>
              </w:rPr>
              <w:t>100.0</w:t>
            </w:r>
          </w:p>
          <w:p>
            <w:pPr>
              <w:pStyle w:val="TableParagraph"/>
              <w:spacing w:before="37"/>
              <w:ind w:left="248"/>
              <w:jc w:val="center"/>
              <w:rPr>
                <w:sz w:val="20"/>
              </w:rPr>
            </w:pPr>
            <w:r>
              <w:rPr>
                <w:w w:val="95"/>
                <w:sz w:val="20"/>
              </w:rPr>
              <w:t>109.6</w:t>
            </w:r>
          </w:p>
          <w:p>
            <w:pPr>
              <w:pStyle w:val="TableParagraph"/>
              <w:spacing w:before="37"/>
              <w:ind w:left="248"/>
              <w:jc w:val="center"/>
              <w:rPr>
                <w:sz w:val="20"/>
              </w:rPr>
            </w:pPr>
            <w:r>
              <w:rPr>
                <w:w w:val="95"/>
                <w:sz w:val="20"/>
              </w:rPr>
              <w:t>136.6</w:t>
            </w:r>
          </w:p>
          <w:p>
            <w:pPr>
              <w:pStyle w:val="TableParagraph"/>
              <w:spacing w:before="38"/>
              <w:ind w:left="248"/>
              <w:jc w:val="center"/>
              <w:rPr>
                <w:sz w:val="20"/>
              </w:rPr>
            </w:pPr>
            <w:r>
              <w:rPr>
                <w:w w:val="95"/>
                <w:sz w:val="20"/>
              </w:rPr>
              <w:t>144.7</w:t>
            </w:r>
          </w:p>
          <w:p>
            <w:pPr>
              <w:pStyle w:val="TableParagraph"/>
              <w:spacing w:line="248" w:lineRule="exact" w:before="37"/>
              <w:ind w:left="248"/>
              <w:jc w:val="center"/>
              <w:rPr>
                <w:sz w:val="20"/>
              </w:rPr>
            </w:pPr>
            <w:r>
              <w:rPr>
                <w:w w:val="95"/>
                <w:sz w:val="20"/>
              </w:rPr>
              <w:t>115.3</w:t>
            </w:r>
          </w:p>
        </w:tc>
        <w:tc>
          <w:tcPr>
            <w:tcW w:w="879" w:type="dxa"/>
          </w:tcPr>
          <w:p>
            <w:pPr>
              <w:pStyle w:val="TableParagraph"/>
              <w:spacing w:before="17"/>
              <w:ind w:left="247"/>
              <w:jc w:val="center"/>
              <w:rPr>
                <w:sz w:val="20"/>
              </w:rPr>
            </w:pPr>
            <w:r>
              <w:rPr>
                <w:w w:val="95"/>
                <w:sz w:val="20"/>
              </w:rPr>
              <w:t>112.9</w:t>
            </w:r>
          </w:p>
          <w:p>
            <w:pPr>
              <w:pStyle w:val="TableParagraph"/>
              <w:spacing w:before="39"/>
              <w:ind w:left="247"/>
              <w:jc w:val="center"/>
              <w:rPr>
                <w:sz w:val="20"/>
              </w:rPr>
            </w:pPr>
            <w:r>
              <w:rPr>
                <w:w w:val="95"/>
                <w:sz w:val="20"/>
              </w:rPr>
              <w:t>100.0</w:t>
            </w:r>
          </w:p>
          <w:p>
            <w:pPr>
              <w:pStyle w:val="TableParagraph"/>
              <w:spacing w:before="37"/>
              <w:ind w:left="348"/>
              <w:jc w:val="center"/>
              <w:rPr>
                <w:sz w:val="20"/>
              </w:rPr>
            </w:pPr>
            <w:r>
              <w:rPr>
                <w:w w:val="95"/>
                <w:sz w:val="20"/>
              </w:rPr>
              <w:t>84.3</w:t>
            </w:r>
          </w:p>
          <w:p>
            <w:pPr>
              <w:pStyle w:val="TableParagraph"/>
              <w:spacing w:before="37"/>
              <w:ind w:left="348"/>
              <w:jc w:val="center"/>
              <w:rPr>
                <w:sz w:val="20"/>
              </w:rPr>
            </w:pPr>
            <w:r>
              <w:rPr>
                <w:w w:val="95"/>
                <w:sz w:val="20"/>
              </w:rPr>
              <w:t>62.5</w:t>
            </w:r>
          </w:p>
          <w:p>
            <w:pPr>
              <w:pStyle w:val="TableParagraph"/>
              <w:spacing w:before="38"/>
              <w:ind w:left="348"/>
              <w:jc w:val="center"/>
              <w:rPr>
                <w:sz w:val="20"/>
              </w:rPr>
            </w:pPr>
            <w:r>
              <w:rPr>
                <w:w w:val="95"/>
                <w:sz w:val="20"/>
              </w:rPr>
              <w:t>85.4</w:t>
            </w:r>
          </w:p>
          <w:p>
            <w:pPr>
              <w:pStyle w:val="TableParagraph"/>
              <w:spacing w:line="248" w:lineRule="exact" w:before="37"/>
              <w:ind w:left="348"/>
              <w:jc w:val="center"/>
              <w:rPr>
                <w:sz w:val="20"/>
              </w:rPr>
            </w:pPr>
            <w:r>
              <w:rPr>
                <w:w w:val="95"/>
                <w:sz w:val="20"/>
              </w:rPr>
              <w:t>76.2</w:t>
            </w:r>
          </w:p>
        </w:tc>
        <w:tc>
          <w:tcPr>
            <w:tcW w:w="879" w:type="dxa"/>
          </w:tcPr>
          <w:p>
            <w:pPr>
              <w:pStyle w:val="TableParagraph"/>
              <w:spacing w:before="17"/>
              <w:ind w:left="246"/>
              <w:jc w:val="center"/>
              <w:rPr>
                <w:sz w:val="20"/>
              </w:rPr>
            </w:pPr>
            <w:r>
              <w:rPr>
                <w:w w:val="95"/>
                <w:sz w:val="20"/>
              </w:rPr>
              <w:t>143.9</w:t>
            </w:r>
          </w:p>
          <w:p>
            <w:pPr>
              <w:pStyle w:val="TableParagraph"/>
              <w:spacing w:before="39"/>
              <w:ind w:left="246"/>
              <w:jc w:val="center"/>
              <w:rPr>
                <w:sz w:val="20"/>
              </w:rPr>
            </w:pPr>
            <w:r>
              <w:rPr>
                <w:w w:val="95"/>
                <w:sz w:val="20"/>
              </w:rPr>
              <w:t>100.0</w:t>
            </w:r>
          </w:p>
          <w:p>
            <w:pPr>
              <w:pStyle w:val="TableParagraph"/>
              <w:spacing w:before="37"/>
              <w:ind w:left="347"/>
              <w:jc w:val="center"/>
              <w:rPr>
                <w:sz w:val="20"/>
              </w:rPr>
            </w:pPr>
            <w:r>
              <w:rPr>
                <w:w w:val="95"/>
                <w:sz w:val="20"/>
              </w:rPr>
              <w:t>95.4</w:t>
            </w:r>
          </w:p>
          <w:p>
            <w:pPr>
              <w:pStyle w:val="TableParagraph"/>
              <w:spacing w:before="37"/>
              <w:ind w:left="246"/>
              <w:jc w:val="center"/>
              <w:rPr>
                <w:sz w:val="20"/>
              </w:rPr>
            </w:pPr>
            <w:r>
              <w:rPr>
                <w:w w:val="95"/>
                <w:sz w:val="20"/>
              </w:rPr>
              <w:t>478.2</w:t>
            </w:r>
          </w:p>
          <w:p>
            <w:pPr>
              <w:pStyle w:val="TableParagraph"/>
              <w:spacing w:before="38"/>
              <w:ind w:left="145"/>
              <w:jc w:val="center"/>
              <w:rPr>
                <w:sz w:val="20"/>
              </w:rPr>
            </w:pPr>
            <w:r>
              <w:rPr>
                <w:w w:val="95"/>
                <w:sz w:val="20"/>
              </w:rPr>
              <w:t>1432.5</w:t>
            </w:r>
          </w:p>
          <w:p>
            <w:pPr>
              <w:pStyle w:val="TableParagraph"/>
              <w:spacing w:line="248" w:lineRule="exact" w:before="37"/>
              <w:ind w:left="145"/>
              <w:jc w:val="center"/>
              <w:rPr>
                <w:sz w:val="20"/>
              </w:rPr>
            </w:pPr>
            <w:r>
              <w:rPr>
                <w:w w:val="95"/>
                <w:sz w:val="20"/>
              </w:rPr>
              <w:t>2437.4</w:t>
            </w:r>
          </w:p>
        </w:tc>
        <w:tc>
          <w:tcPr>
            <w:tcW w:w="879" w:type="dxa"/>
          </w:tcPr>
          <w:p>
            <w:pPr>
              <w:pStyle w:val="TableParagraph"/>
              <w:spacing w:before="17"/>
              <w:ind w:left="244"/>
              <w:jc w:val="center"/>
              <w:rPr>
                <w:sz w:val="20"/>
              </w:rPr>
            </w:pPr>
            <w:r>
              <w:rPr>
                <w:w w:val="95"/>
                <w:sz w:val="20"/>
              </w:rPr>
              <w:t>108.9</w:t>
            </w:r>
          </w:p>
          <w:p>
            <w:pPr>
              <w:pStyle w:val="TableParagraph"/>
              <w:spacing w:before="39"/>
              <w:ind w:left="244"/>
              <w:jc w:val="center"/>
              <w:rPr>
                <w:sz w:val="20"/>
              </w:rPr>
            </w:pPr>
            <w:r>
              <w:rPr>
                <w:w w:val="95"/>
                <w:sz w:val="20"/>
              </w:rPr>
              <w:t>100.0</w:t>
            </w:r>
          </w:p>
          <w:p>
            <w:pPr>
              <w:pStyle w:val="TableParagraph"/>
              <w:spacing w:before="37"/>
              <w:ind w:left="244"/>
              <w:jc w:val="center"/>
              <w:rPr>
                <w:sz w:val="20"/>
              </w:rPr>
            </w:pPr>
            <w:r>
              <w:rPr>
                <w:w w:val="95"/>
                <w:sz w:val="20"/>
              </w:rPr>
              <w:t>100.4</w:t>
            </w:r>
          </w:p>
          <w:p>
            <w:pPr>
              <w:pStyle w:val="TableParagraph"/>
              <w:spacing w:before="37"/>
              <w:ind w:left="244"/>
              <w:jc w:val="center"/>
              <w:rPr>
                <w:sz w:val="20"/>
              </w:rPr>
            </w:pPr>
            <w:r>
              <w:rPr>
                <w:w w:val="95"/>
                <w:sz w:val="20"/>
              </w:rPr>
              <w:t>104.5</w:t>
            </w:r>
          </w:p>
          <w:p>
            <w:pPr>
              <w:pStyle w:val="TableParagraph"/>
              <w:spacing w:before="38"/>
              <w:ind w:left="345"/>
              <w:jc w:val="center"/>
              <w:rPr>
                <w:sz w:val="20"/>
              </w:rPr>
            </w:pPr>
            <w:r>
              <w:rPr>
                <w:w w:val="95"/>
                <w:sz w:val="20"/>
              </w:rPr>
              <w:t>88.4</w:t>
            </w:r>
          </w:p>
          <w:p>
            <w:pPr>
              <w:pStyle w:val="TableParagraph"/>
              <w:spacing w:line="248" w:lineRule="exact" w:before="37"/>
              <w:ind w:left="345"/>
              <w:jc w:val="center"/>
              <w:rPr>
                <w:sz w:val="20"/>
              </w:rPr>
            </w:pPr>
            <w:r>
              <w:rPr>
                <w:w w:val="95"/>
                <w:sz w:val="20"/>
              </w:rPr>
              <w:t>77.6</w:t>
            </w:r>
          </w:p>
        </w:tc>
        <w:tc>
          <w:tcPr>
            <w:tcW w:w="879" w:type="dxa"/>
          </w:tcPr>
          <w:p>
            <w:pPr>
              <w:pStyle w:val="TableParagraph"/>
              <w:spacing w:before="17"/>
              <w:ind w:left="345"/>
              <w:jc w:val="center"/>
              <w:rPr>
                <w:sz w:val="20"/>
              </w:rPr>
            </w:pPr>
            <w:r>
              <w:rPr>
                <w:w w:val="95"/>
                <w:sz w:val="20"/>
              </w:rPr>
              <w:t>91.5</w:t>
            </w:r>
          </w:p>
          <w:p>
            <w:pPr>
              <w:pStyle w:val="TableParagraph"/>
              <w:spacing w:before="39"/>
              <w:ind w:left="244"/>
              <w:jc w:val="center"/>
              <w:rPr>
                <w:sz w:val="20"/>
              </w:rPr>
            </w:pPr>
            <w:r>
              <w:rPr>
                <w:w w:val="95"/>
                <w:sz w:val="20"/>
              </w:rPr>
              <w:t>100.0</w:t>
            </w:r>
          </w:p>
          <w:p>
            <w:pPr>
              <w:pStyle w:val="TableParagraph"/>
              <w:spacing w:before="37"/>
              <w:ind w:left="345"/>
              <w:jc w:val="center"/>
              <w:rPr>
                <w:sz w:val="20"/>
              </w:rPr>
            </w:pPr>
            <w:r>
              <w:rPr>
                <w:w w:val="95"/>
                <w:sz w:val="20"/>
              </w:rPr>
              <w:t>69.5</w:t>
            </w:r>
          </w:p>
          <w:p>
            <w:pPr>
              <w:pStyle w:val="TableParagraph"/>
              <w:spacing w:before="37"/>
              <w:ind w:left="345"/>
              <w:jc w:val="center"/>
              <w:rPr>
                <w:sz w:val="20"/>
              </w:rPr>
            </w:pPr>
            <w:r>
              <w:rPr>
                <w:w w:val="95"/>
                <w:sz w:val="20"/>
              </w:rPr>
              <w:t>97.7</w:t>
            </w:r>
          </w:p>
          <w:p>
            <w:pPr>
              <w:pStyle w:val="TableParagraph"/>
              <w:spacing w:before="38"/>
              <w:ind w:left="345"/>
              <w:jc w:val="center"/>
              <w:rPr>
                <w:sz w:val="20"/>
              </w:rPr>
            </w:pPr>
            <w:r>
              <w:rPr>
                <w:w w:val="95"/>
                <w:sz w:val="20"/>
              </w:rPr>
              <w:t>95.6</w:t>
            </w:r>
          </w:p>
          <w:p>
            <w:pPr>
              <w:pStyle w:val="TableParagraph"/>
              <w:spacing w:line="248" w:lineRule="exact" w:before="37"/>
              <w:ind w:left="244"/>
              <w:jc w:val="center"/>
              <w:rPr>
                <w:sz w:val="20"/>
              </w:rPr>
            </w:pPr>
            <w:r>
              <w:rPr>
                <w:w w:val="95"/>
                <w:sz w:val="20"/>
              </w:rPr>
              <w:t>113.7</w:t>
            </w:r>
          </w:p>
        </w:tc>
      </w:tr>
      <w:tr>
        <w:trPr>
          <w:trHeight w:val="3645" w:hRule="atLeast"/>
        </w:trPr>
        <w:tc>
          <w:tcPr>
            <w:tcW w:w="1320" w:type="dxa"/>
          </w:tcPr>
          <w:p>
            <w:pPr>
              <w:pStyle w:val="TableParagraph"/>
              <w:spacing w:before="17"/>
              <w:ind w:right="56"/>
              <w:rPr>
                <w:sz w:val="20"/>
              </w:rPr>
            </w:pPr>
            <w:r>
              <w:rPr>
                <w:w w:val="85"/>
                <w:sz w:val="20"/>
              </w:rPr>
              <w:t>平成２６年１月</w:t>
            </w:r>
          </w:p>
          <w:p>
            <w:pPr>
              <w:pStyle w:val="TableParagraph"/>
              <w:spacing w:before="38"/>
              <w:ind w:right="91"/>
              <w:rPr>
                <w:sz w:val="20"/>
              </w:rPr>
            </w:pPr>
            <w:r>
              <w:rPr>
                <w:w w:val="80"/>
                <w:sz w:val="20"/>
              </w:rPr>
              <w:t>２月</w:t>
            </w:r>
          </w:p>
          <w:p>
            <w:pPr>
              <w:pStyle w:val="TableParagraph"/>
              <w:spacing w:before="38"/>
              <w:ind w:right="91"/>
              <w:rPr>
                <w:sz w:val="20"/>
              </w:rPr>
            </w:pPr>
            <w:r>
              <w:rPr>
                <w:w w:val="80"/>
                <w:sz w:val="20"/>
              </w:rPr>
              <w:t>３月</w:t>
            </w:r>
          </w:p>
          <w:p>
            <w:pPr>
              <w:pStyle w:val="TableParagraph"/>
              <w:spacing w:before="37"/>
              <w:ind w:right="91"/>
              <w:rPr>
                <w:sz w:val="20"/>
              </w:rPr>
            </w:pPr>
            <w:r>
              <w:rPr>
                <w:w w:val="80"/>
                <w:sz w:val="20"/>
              </w:rPr>
              <w:t>４月</w:t>
            </w:r>
          </w:p>
          <w:p>
            <w:pPr>
              <w:pStyle w:val="TableParagraph"/>
              <w:spacing w:before="37"/>
              <w:ind w:right="91"/>
              <w:rPr>
                <w:sz w:val="20"/>
              </w:rPr>
            </w:pPr>
            <w:r>
              <w:rPr>
                <w:w w:val="80"/>
                <w:sz w:val="20"/>
              </w:rPr>
              <w:t>５月</w:t>
            </w:r>
          </w:p>
          <w:p>
            <w:pPr>
              <w:pStyle w:val="TableParagraph"/>
              <w:spacing w:before="38"/>
              <w:ind w:left="823" w:right="68"/>
              <w:jc w:val="center"/>
              <w:rPr>
                <w:sz w:val="20"/>
              </w:rPr>
            </w:pPr>
            <w:r>
              <w:rPr>
                <w:w w:val="80"/>
                <w:sz w:val="20"/>
              </w:rPr>
              <w:t>６月</w:t>
            </w:r>
          </w:p>
          <w:p>
            <w:pPr>
              <w:pStyle w:val="TableParagraph"/>
              <w:spacing w:before="38"/>
              <w:ind w:left="823" w:right="68"/>
              <w:jc w:val="center"/>
              <w:rPr>
                <w:sz w:val="20"/>
              </w:rPr>
            </w:pPr>
            <w:r>
              <w:rPr>
                <w:w w:val="80"/>
                <w:sz w:val="20"/>
              </w:rPr>
              <w:t>７月</w:t>
            </w:r>
          </w:p>
          <w:p>
            <w:pPr>
              <w:pStyle w:val="TableParagraph"/>
              <w:spacing w:before="37"/>
              <w:ind w:left="801" w:right="68"/>
              <w:jc w:val="center"/>
              <w:rPr>
                <w:sz w:val="20"/>
              </w:rPr>
            </w:pPr>
            <w:r>
              <w:rPr>
                <w:w w:val="80"/>
                <w:sz w:val="20"/>
              </w:rPr>
              <w:t>８月</w:t>
            </w:r>
          </w:p>
          <w:p>
            <w:pPr>
              <w:pStyle w:val="TableParagraph"/>
              <w:spacing w:before="38"/>
              <w:ind w:left="801" w:right="68"/>
              <w:jc w:val="center"/>
              <w:rPr>
                <w:sz w:val="20"/>
              </w:rPr>
            </w:pPr>
            <w:r>
              <w:rPr>
                <w:w w:val="80"/>
                <w:sz w:val="20"/>
              </w:rPr>
              <w:t>９月</w:t>
            </w:r>
          </w:p>
          <w:p>
            <w:pPr>
              <w:pStyle w:val="TableParagraph"/>
              <w:spacing w:before="37"/>
              <w:ind w:left="730" w:right="56"/>
              <w:jc w:val="center"/>
              <w:rPr>
                <w:sz w:val="20"/>
              </w:rPr>
            </w:pPr>
            <w:r>
              <w:rPr>
                <w:w w:val="75"/>
                <w:sz w:val="20"/>
              </w:rPr>
              <w:t>１０月</w:t>
            </w:r>
          </w:p>
          <w:p>
            <w:pPr>
              <w:pStyle w:val="TableParagraph"/>
              <w:spacing w:before="38"/>
              <w:ind w:left="719" w:right="68"/>
              <w:jc w:val="center"/>
              <w:rPr>
                <w:sz w:val="20"/>
              </w:rPr>
            </w:pPr>
            <w:r>
              <w:rPr>
                <w:w w:val="75"/>
                <w:sz w:val="20"/>
              </w:rPr>
              <w:t>１１月</w:t>
            </w:r>
          </w:p>
          <w:p>
            <w:pPr>
              <w:pStyle w:val="TableParagraph"/>
              <w:spacing w:line="248" w:lineRule="exact" w:before="37"/>
              <w:ind w:left="719" w:right="68"/>
              <w:jc w:val="center"/>
              <w:rPr>
                <w:sz w:val="20"/>
              </w:rPr>
            </w:pPr>
            <w:r>
              <w:rPr>
                <w:w w:val="75"/>
                <w:sz w:val="20"/>
              </w:rPr>
              <w:t>１２月</w:t>
            </w:r>
          </w:p>
        </w:tc>
        <w:tc>
          <w:tcPr>
            <w:tcW w:w="879" w:type="dxa"/>
          </w:tcPr>
          <w:p>
            <w:pPr>
              <w:pStyle w:val="TableParagraph"/>
              <w:spacing w:before="17"/>
              <w:ind w:left="336"/>
              <w:jc w:val="left"/>
              <w:rPr>
                <w:sz w:val="20"/>
              </w:rPr>
            </w:pPr>
            <w:r>
              <w:rPr>
                <w:w w:val="95"/>
                <w:sz w:val="20"/>
              </w:rPr>
              <w:t>106.7</w:t>
            </w:r>
          </w:p>
          <w:p>
            <w:pPr>
              <w:pStyle w:val="TableParagraph"/>
              <w:spacing w:before="38"/>
              <w:ind w:left="336"/>
              <w:jc w:val="left"/>
              <w:rPr>
                <w:sz w:val="20"/>
              </w:rPr>
            </w:pPr>
            <w:r>
              <w:rPr>
                <w:w w:val="95"/>
                <w:sz w:val="20"/>
              </w:rPr>
              <w:t>111.7</w:t>
            </w:r>
          </w:p>
          <w:p>
            <w:pPr>
              <w:pStyle w:val="TableParagraph"/>
              <w:spacing w:before="38"/>
              <w:ind w:left="336"/>
              <w:jc w:val="left"/>
              <w:rPr>
                <w:sz w:val="20"/>
              </w:rPr>
            </w:pPr>
            <w:r>
              <w:rPr>
                <w:w w:val="95"/>
                <w:sz w:val="20"/>
              </w:rPr>
              <w:t>116.9</w:t>
            </w:r>
          </w:p>
          <w:p>
            <w:pPr>
              <w:pStyle w:val="TableParagraph"/>
              <w:spacing w:before="37"/>
              <w:ind w:left="336"/>
              <w:jc w:val="left"/>
              <w:rPr>
                <w:sz w:val="20"/>
              </w:rPr>
            </w:pPr>
            <w:r>
              <w:rPr>
                <w:w w:val="95"/>
                <w:sz w:val="20"/>
              </w:rPr>
              <w:t>120.8</w:t>
            </w:r>
          </w:p>
          <w:p>
            <w:pPr>
              <w:pStyle w:val="TableParagraph"/>
              <w:spacing w:before="37"/>
              <w:ind w:left="336"/>
              <w:jc w:val="left"/>
              <w:rPr>
                <w:sz w:val="20"/>
              </w:rPr>
            </w:pPr>
            <w:r>
              <w:rPr>
                <w:w w:val="95"/>
                <w:sz w:val="20"/>
              </w:rPr>
              <w:t>110.4</w:t>
            </w:r>
          </w:p>
          <w:p>
            <w:pPr>
              <w:pStyle w:val="TableParagraph"/>
              <w:spacing w:before="38"/>
              <w:ind w:left="336"/>
              <w:jc w:val="left"/>
              <w:rPr>
                <w:sz w:val="20"/>
              </w:rPr>
            </w:pPr>
            <w:r>
              <w:rPr>
                <w:w w:val="95"/>
                <w:sz w:val="20"/>
              </w:rPr>
              <w:t>107.1</w:t>
            </w:r>
          </w:p>
          <w:p>
            <w:pPr>
              <w:pStyle w:val="TableParagraph"/>
              <w:spacing w:before="38"/>
              <w:ind w:left="336"/>
              <w:jc w:val="left"/>
              <w:rPr>
                <w:sz w:val="20"/>
              </w:rPr>
            </w:pPr>
            <w:r>
              <w:rPr>
                <w:w w:val="95"/>
                <w:sz w:val="20"/>
              </w:rPr>
              <w:t>111.0</w:t>
            </w:r>
          </w:p>
          <w:p>
            <w:pPr>
              <w:pStyle w:val="TableParagraph"/>
              <w:spacing w:before="37"/>
              <w:ind w:left="336"/>
              <w:jc w:val="left"/>
              <w:rPr>
                <w:sz w:val="20"/>
              </w:rPr>
            </w:pPr>
            <w:r>
              <w:rPr>
                <w:w w:val="95"/>
                <w:sz w:val="20"/>
              </w:rPr>
              <w:t>108.9</w:t>
            </w:r>
          </w:p>
          <w:p>
            <w:pPr>
              <w:pStyle w:val="TableParagraph"/>
              <w:spacing w:before="38"/>
              <w:ind w:left="336"/>
              <w:jc w:val="left"/>
              <w:rPr>
                <w:sz w:val="20"/>
              </w:rPr>
            </w:pPr>
            <w:r>
              <w:rPr>
                <w:w w:val="95"/>
                <w:sz w:val="20"/>
              </w:rPr>
              <w:t>115.3</w:t>
            </w:r>
          </w:p>
          <w:p>
            <w:pPr>
              <w:pStyle w:val="TableParagraph"/>
              <w:spacing w:before="37"/>
              <w:ind w:left="336"/>
              <w:jc w:val="left"/>
              <w:rPr>
                <w:sz w:val="20"/>
              </w:rPr>
            </w:pPr>
            <w:r>
              <w:rPr>
                <w:w w:val="95"/>
                <w:sz w:val="20"/>
              </w:rPr>
              <w:t>115.7</w:t>
            </w:r>
          </w:p>
          <w:p>
            <w:pPr>
              <w:pStyle w:val="TableParagraph"/>
              <w:spacing w:before="38"/>
              <w:ind w:left="336"/>
              <w:jc w:val="left"/>
              <w:rPr>
                <w:sz w:val="20"/>
              </w:rPr>
            </w:pPr>
            <w:r>
              <w:rPr>
                <w:w w:val="95"/>
                <w:sz w:val="20"/>
              </w:rPr>
              <w:t>112.3</w:t>
            </w:r>
          </w:p>
          <w:p>
            <w:pPr>
              <w:pStyle w:val="TableParagraph"/>
              <w:spacing w:line="248" w:lineRule="exact" w:before="37"/>
              <w:ind w:left="336"/>
              <w:jc w:val="left"/>
              <w:rPr>
                <w:sz w:val="20"/>
              </w:rPr>
            </w:pPr>
            <w:r>
              <w:rPr>
                <w:w w:val="95"/>
                <w:sz w:val="20"/>
              </w:rPr>
              <w:t>126.1</w:t>
            </w:r>
          </w:p>
        </w:tc>
        <w:tc>
          <w:tcPr>
            <w:tcW w:w="879" w:type="dxa"/>
          </w:tcPr>
          <w:p>
            <w:pPr>
              <w:pStyle w:val="TableParagraph"/>
              <w:spacing w:before="17"/>
              <w:ind w:right="18"/>
              <w:rPr>
                <w:sz w:val="20"/>
              </w:rPr>
            </w:pPr>
            <w:r>
              <w:rPr>
                <w:w w:val="85"/>
                <w:sz w:val="20"/>
              </w:rPr>
              <w:t>3.8</w:t>
            </w:r>
          </w:p>
          <w:p>
            <w:pPr>
              <w:pStyle w:val="TableParagraph"/>
              <w:spacing w:before="38"/>
              <w:ind w:right="18"/>
              <w:rPr>
                <w:sz w:val="20"/>
              </w:rPr>
            </w:pPr>
            <w:r>
              <w:rPr>
                <w:w w:val="85"/>
                <w:sz w:val="20"/>
              </w:rPr>
              <w:t>9.5</w:t>
            </w:r>
          </w:p>
          <w:p>
            <w:pPr>
              <w:pStyle w:val="TableParagraph"/>
              <w:spacing w:before="38"/>
              <w:ind w:right="18"/>
              <w:rPr>
                <w:sz w:val="20"/>
              </w:rPr>
            </w:pPr>
            <w:r>
              <w:rPr>
                <w:w w:val="85"/>
                <w:sz w:val="20"/>
              </w:rPr>
              <w:t>13.1</w:t>
            </w:r>
          </w:p>
          <w:p>
            <w:pPr>
              <w:pStyle w:val="TableParagraph"/>
              <w:spacing w:before="37"/>
              <w:ind w:right="18"/>
              <w:rPr>
                <w:sz w:val="20"/>
              </w:rPr>
            </w:pPr>
            <w:r>
              <w:rPr>
                <w:w w:val="85"/>
                <w:sz w:val="20"/>
              </w:rPr>
              <w:t>29.3</w:t>
            </w:r>
          </w:p>
          <w:p>
            <w:pPr>
              <w:pStyle w:val="TableParagraph"/>
              <w:spacing w:before="37"/>
              <w:ind w:right="18"/>
              <w:rPr>
                <w:sz w:val="20"/>
              </w:rPr>
            </w:pPr>
            <w:r>
              <w:rPr>
                <w:w w:val="85"/>
                <w:sz w:val="20"/>
              </w:rPr>
              <w:t>16.5</w:t>
            </w:r>
          </w:p>
          <w:p>
            <w:pPr>
              <w:pStyle w:val="TableParagraph"/>
              <w:spacing w:before="38"/>
              <w:ind w:right="18"/>
              <w:rPr>
                <w:sz w:val="20"/>
              </w:rPr>
            </w:pPr>
            <w:r>
              <w:rPr>
                <w:w w:val="85"/>
                <w:sz w:val="20"/>
              </w:rPr>
              <w:t>4.9</w:t>
            </w:r>
          </w:p>
          <w:p>
            <w:pPr>
              <w:pStyle w:val="TableParagraph"/>
              <w:spacing w:before="38"/>
              <w:ind w:right="18"/>
              <w:rPr>
                <w:sz w:val="20"/>
              </w:rPr>
            </w:pPr>
            <w:r>
              <w:rPr>
                <w:w w:val="85"/>
                <w:sz w:val="20"/>
              </w:rPr>
              <w:t>8.4</w:t>
            </w:r>
          </w:p>
          <w:p>
            <w:pPr>
              <w:pStyle w:val="TableParagraph"/>
              <w:spacing w:before="37"/>
              <w:ind w:right="18"/>
              <w:rPr>
                <w:sz w:val="20"/>
              </w:rPr>
            </w:pPr>
            <w:r>
              <w:rPr>
                <w:w w:val="85"/>
                <w:sz w:val="20"/>
              </w:rPr>
              <w:t>1.4</w:t>
            </w:r>
          </w:p>
          <w:p>
            <w:pPr>
              <w:pStyle w:val="TableParagraph"/>
              <w:spacing w:before="38"/>
              <w:ind w:right="18"/>
              <w:rPr>
                <w:sz w:val="20"/>
              </w:rPr>
            </w:pPr>
            <w:r>
              <w:rPr>
                <w:w w:val="85"/>
                <w:sz w:val="20"/>
              </w:rPr>
              <w:t>9.4</w:t>
            </w:r>
          </w:p>
          <w:p>
            <w:pPr>
              <w:pStyle w:val="TableParagraph"/>
              <w:spacing w:before="37"/>
              <w:ind w:right="18"/>
              <w:rPr>
                <w:sz w:val="20"/>
              </w:rPr>
            </w:pPr>
            <w:r>
              <w:rPr>
                <w:w w:val="85"/>
                <w:sz w:val="20"/>
              </w:rPr>
              <w:t>3.7</w:t>
            </w:r>
          </w:p>
          <w:p>
            <w:pPr>
              <w:pStyle w:val="TableParagraph"/>
              <w:spacing w:before="38"/>
              <w:ind w:right="18"/>
              <w:rPr>
                <w:sz w:val="20"/>
              </w:rPr>
            </w:pPr>
            <w:r>
              <w:rPr>
                <w:w w:val="145"/>
                <w:sz w:val="20"/>
              </w:rPr>
              <w:t>△</w:t>
            </w:r>
            <w:r>
              <w:rPr>
                <w:spacing w:val="-50"/>
                <w:w w:val="145"/>
                <w:sz w:val="20"/>
              </w:rPr>
              <w:t> </w:t>
            </w:r>
            <w:r>
              <w:rPr>
                <w:w w:val="105"/>
                <w:sz w:val="20"/>
              </w:rPr>
              <w:t>1.7</w:t>
            </w:r>
          </w:p>
          <w:p>
            <w:pPr>
              <w:pStyle w:val="TableParagraph"/>
              <w:spacing w:line="248" w:lineRule="exact" w:before="37"/>
              <w:ind w:right="18"/>
              <w:rPr>
                <w:sz w:val="20"/>
              </w:rPr>
            </w:pPr>
            <w:r>
              <w:rPr>
                <w:w w:val="85"/>
                <w:sz w:val="20"/>
              </w:rPr>
              <w:t>6.7</w:t>
            </w:r>
          </w:p>
        </w:tc>
        <w:tc>
          <w:tcPr>
            <w:tcW w:w="879" w:type="dxa"/>
          </w:tcPr>
          <w:p>
            <w:pPr>
              <w:pStyle w:val="TableParagraph"/>
              <w:spacing w:before="17"/>
              <w:ind w:left="436"/>
              <w:jc w:val="left"/>
              <w:rPr>
                <w:sz w:val="20"/>
              </w:rPr>
            </w:pPr>
            <w:r>
              <w:rPr>
                <w:w w:val="95"/>
                <w:sz w:val="20"/>
              </w:rPr>
              <w:t>51.4</w:t>
            </w:r>
          </w:p>
          <w:p>
            <w:pPr>
              <w:pStyle w:val="TableParagraph"/>
              <w:spacing w:before="38"/>
              <w:ind w:left="436"/>
              <w:jc w:val="left"/>
              <w:rPr>
                <w:sz w:val="20"/>
              </w:rPr>
            </w:pPr>
            <w:r>
              <w:rPr>
                <w:w w:val="95"/>
                <w:sz w:val="20"/>
              </w:rPr>
              <w:t>61.8</w:t>
            </w:r>
          </w:p>
          <w:p>
            <w:pPr>
              <w:pStyle w:val="TableParagraph"/>
              <w:spacing w:before="38"/>
              <w:ind w:left="436"/>
              <w:jc w:val="left"/>
              <w:rPr>
                <w:sz w:val="20"/>
              </w:rPr>
            </w:pPr>
            <w:r>
              <w:rPr>
                <w:w w:val="95"/>
                <w:sz w:val="20"/>
              </w:rPr>
              <w:t>57.0</w:t>
            </w:r>
          </w:p>
          <w:p>
            <w:pPr>
              <w:pStyle w:val="TableParagraph"/>
              <w:spacing w:before="37"/>
              <w:ind w:left="436"/>
              <w:jc w:val="left"/>
              <w:rPr>
                <w:sz w:val="20"/>
              </w:rPr>
            </w:pPr>
            <w:r>
              <w:rPr>
                <w:w w:val="95"/>
                <w:sz w:val="20"/>
              </w:rPr>
              <w:t>49.9</w:t>
            </w:r>
          </w:p>
          <w:p>
            <w:pPr>
              <w:pStyle w:val="TableParagraph"/>
              <w:spacing w:before="37"/>
              <w:ind w:left="436"/>
              <w:jc w:val="left"/>
              <w:rPr>
                <w:sz w:val="20"/>
              </w:rPr>
            </w:pPr>
            <w:r>
              <w:rPr>
                <w:w w:val="95"/>
                <w:sz w:val="20"/>
              </w:rPr>
              <w:t>29.8</w:t>
            </w:r>
          </w:p>
          <w:p>
            <w:pPr>
              <w:pStyle w:val="TableParagraph"/>
              <w:spacing w:before="38"/>
              <w:ind w:left="436"/>
              <w:jc w:val="left"/>
              <w:rPr>
                <w:sz w:val="20"/>
              </w:rPr>
            </w:pPr>
            <w:r>
              <w:rPr>
                <w:w w:val="95"/>
                <w:sz w:val="20"/>
              </w:rPr>
              <w:t>32.0</w:t>
            </w:r>
          </w:p>
          <w:p>
            <w:pPr>
              <w:pStyle w:val="TableParagraph"/>
              <w:spacing w:before="38"/>
              <w:ind w:left="436"/>
              <w:jc w:val="left"/>
              <w:rPr>
                <w:sz w:val="20"/>
              </w:rPr>
            </w:pPr>
            <w:r>
              <w:rPr>
                <w:w w:val="95"/>
                <w:sz w:val="20"/>
              </w:rPr>
              <w:t>44.4</w:t>
            </w:r>
          </w:p>
          <w:p>
            <w:pPr>
              <w:pStyle w:val="TableParagraph"/>
              <w:spacing w:before="37"/>
              <w:ind w:left="436"/>
              <w:jc w:val="left"/>
              <w:rPr>
                <w:sz w:val="20"/>
              </w:rPr>
            </w:pPr>
            <w:r>
              <w:rPr>
                <w:w w:val="95"/>
                <w:sz w:val="20"/>
              </w:rPr>
              <w:t>42.4</w:t>
            </w:r>
          </w:p>
          <w:p>
            <w:pPr>
              <w:pStyle w:val="TableParagraph"/>
              <w:spacing w:before="38"/>
              <w:ind w:left="436"/>
              <w:jc w:val="left"/>
              <w:rPr>
                <w:sz w:val="20"/>
              </w:rPr>
            </w:pPr>
            <w:r>
              <w:rPr>
                <w:w w:val="95"/>
                <w:sz w:val="20"/>
              </w:rPr>
              <w:t>46.5</w:t>
            </w:r>
          </w:p>
          <w:p>
            <w:pPr>
              <w:pStyle w:val="TableParagraph"/>
              <w:spacing w:before="37"/>
              <w:ind w:left="436"/>
              <w:jc w:val="left"/>
              <w:rPr>
                <w:sz w:val="20"/>
              </w:rPr>
            </w:pPr>
            <w:r>
              <w:rPr>
                <w:w w:val="95"/>
                <w:sz w:val="20"/>
              </w:rPr>
              <w:t>43.8</w:t>
            </w:r>
          </w:p>
          <w:p>
            <w:pPr>
              <w:pStyle w:val="TableParagraph"/>
              <w:spacing w:before="38"/>
              <w:ind w:left="436"/>
              <w:jc w:val="left"/>
              <w:rPr>
                <w:sz w:val="20"/>
              </w:rPr>
            </w:pPr>
            <w:r>
              <w:rPr>
                <w:w w:val="95"/>
                <w:sz w:val="20"/>
              </w:rPr>
              <w:t>36.2</w:t>
            </w:r>
          </w:p>
          <w:p>
            <w:pPr>
              <w:pStyle w:val="TableParagraph"/>
              <w:spacing w:line="248" w:lineRule="exact" w:before="37"/>
              <w:ind w:left="436"/>
              <w:jc w:val="left"/>
              <w:rPr>
                <w:sz w:val="20"/>
              </w:rPr>
            </w:pPr>
            <w:r>
              <w:rPr>
                <w:w w:val="95"/>
                <w:sz w:val="20"/>
              </w:rPr>
              <w:t>57.6</w:t>
            </w:r>
          </w:p>
        </w:tc>
        <w:tc>
          <w:tcPr>
            <w:tcW w:w="879" w:type="dxa"/>
          </w:tcPr>
          <w:p>
            <w:pPr>
              <w:pStyle w:val="TableParagraph"/>
              <w:spacing w:before="17"/>
              <w:ind w:left="353"/>
              <w:jc w:val="center"/>
              <w:rPr>
                <w:sz w:val="20"/>
              </w:rPr>
            </w:pPr>
            <w:r>
              <w:rPr>
                <w:w w:val="95"/>
                <w:sz w:val="20"/>
              </w:rPr>
              <w:t>85.6</w:t>
            </w:r>
          </w:p>
          <w:p>
            <w:pPr>
              <w:pStyle w:val="TableParagraph"/>
              <w:spacing w:before="38"/>
              <w:ind w:left="353"/>
              <w:jc w:val="center"/>
              <w:rPr>
                <w:sz w:val="20"/>
              </w:rPr>
            </w:pPr>
            <w:r>
              <w:rPr>
                <w:w w:val="95"/>
                <w:sz w:val="20"/>
              </w:rPr>
              <w:t>98.6</w:t>
            </w:r>
          </w:p>
          <w:p>
            <w:pPr>
              <w:pStyle w:val="TableParagraph"/>
              <w:spacing w:before="38"/>
              <w:ind w:left="252"/>
              <w:jc w:val="center"/>
              <w:rPr>
                <w:sz w:val="20"/>
              </w:rPr>
            </w:pPr>
            <w:r>
              <w:rPr>
                <w:w w:val="95"/>
                <w:sz w:val="20"/>
              </w:rPr>
              <w:t>108.1</w:t>
            </w:r>
          </w:p>
          <w:p>
            <w:pPr>
              <w:pStyle w:val="TableParagraph"/>
              <w:spacing w:before="37"/>
              <w:ind w:left="252"/>
              <w:jc w:val="center"/>
              <w:rPr>
                <w:sz w:val="20"/>
              </w:rPr>
            </w:pPr>
            <w:r>
              <w:rPr>
                <w:w w:val="95"/>
                <w:sz w:val="20"/>
              </w:rPr>
              <w:t>115.1</w:t>
            </w:r>
          </w:p>
          <w:p>
            <w:pPr>
              <w:pStyle w:val="TableParagraph"/>
              <w:spacing w:before="37"/>
              <w:ind w:left="252"/>
              <w:jc w:val="center"/>
              <w:rPr>
                <w:sz w:val="20"/>
              </w:rPr>
            </w:pPr>
            <w:r>
              <w:rPr>
                <w:w w:val="95"/>
                <w:sz w:val="20"/>
              </w:rPr>
              <w:t>110.8</w:t>
            </w:r>
          </w:p>
          <w:p>
            <w:pPr>
              <w:pStyle w:val="TableParagraph"/>
              <w:spacing w:before="38"/>
              <w:ind w:left="353"/>
              <w:jc w:val="center"/>
              <w:rPr>
                <w:sz w:val="20"/>
              </w:rPr>
            </w:pPr>
            <w:r>
              <w:rPr>
                <w:w w:val="95"/>
                <w:sz w:val="20"/>
              </w:rPr>
              <w:t>94.1</w:t>
            </w:r>
          </w:p>
          <w:p>
            <w:pPr>
              <w:pStyle w:val="TableParagraph"/>
              <w:spacing w:before="38"/>
              <w:ind w:left="252"/>
              <w:jc w:val="center"/>
              <w:rPr>
                <w:sz w:val="20"/>
              </w:rPr>
            </w:pPr>
            <w:r>
              <w:rPr>
                <w:w w:val="95"/>
                <w:sz w:val="20"/>
              </w:rPr>
              <w:t>106.1</w:t>
            </w:r>
          </w:p>
          <w:p>
            <w:pPr>
              <w:pStyle w:val="TableParagraph"/>
              <w:spacing w:before="37"/>
              <w:ind w:left="252"/>
              <w:jc w:val="center"/>
              <w:rPr>
                <w:sz w:val="20"/>
              </w:rPr>
            </w:pPr>
            <w:r>
              <w:rPr>
                <w:w w:val="95"/>
                <w:sz w:val="20"/>
              </w:rPr>
              <w:t>104.5</w:t>
            </w:r>
          </w:p>
          <w:p>
            <w:pPr>
              <w:pStyle w:val="TableParagraph"/>
              <w:spacing w:before="38"/>
              <w:ind w:left="252"/>
              <w:jc w:val="center"/>
              <w:rPr>
                <w:sz w:val="20"/>
              </w:rPr>
            </w:pPr>
            <w:r>
              <w:rPr>
                <w:w w:val="95"/>
                <w:sz w:val="20"/>
              </w:rPr>
              <w:t>114.5</w:t>
            </w:r>
          </w:p>
          <w:p>
            <w:pPr>
              <w:pStyle w:val="TableParagraph"/>
              <w:spacing w:before="37"/>
              <w:ind w:left="252"/>
              <w:jc w:val="center"/>
              <w:rPr>
                <w:sz w:val="20"/>
              </w:rPr>
            </w:pPr>
            <w:r>
              <w:rPr>
                <w:w w:val="95"/>
                <w:sz w:val="20"/>
              </w:rPr>
              <w:t>113.5</w:t>
            </w:r>
          </w:p>
          <w:p>
            <w:pPr>
              <w:pStyle w:val="TableParagraph"/>
              <w:spacing w:before="38"/>
              <w:ind w:left="252"/>
              <w:jc w:val="center"/>
              <w:rPr>
                <w:sz w:val="20"/>
              </w:rPr>
            </w:pPr>
            <w:r>
              <w:rPr>
                <w:w w:val="95"/>
                <w:sz w:val="20"/>
              </w:rPr>
              <w:t>106.1</w:t>
            </w:r>
          </w:p>
          <w:p>
            <w:pPr>
              <w:pStyle w:val="TableParagraph"/>
              <w:spacing w:line="248" w:lineRule="exact" w:before="37"/>
              <w:ind w:left="252"/>
              <w:jc w:val="center"/>
              <w:rPr>
                <w:sz w:val="20"/>
              </w:rPr>
            </w:pPr>
            <w:r>
              <w:rPr>
                <w:w w:val="95"/>
                <w:sz w:val="20"/>
              </w:rPr>
              <w:t>114.0</w:t>
            </w:r>
          </w:p>
        </w:tc>
        <w:tc>
          <w:tcPr>
            <w:tcW w:w="879" w:type="dxa"/>
          </w:tcPr>
          <w:p>
            <w:pPr>
              <w:pStyle w:val="TableParagraph"/>
              <w:spacing w:before="17"/>
              <w:ind w:left="334"/>
              <w:jc w:val="left"/>
              <w:rPr>
                <w:sz w:val="20"/>
              </w:rPr>
            </w:pPr>
            <w:r>
              <w:rPr>
                <w:w w:val="95"/>
                <w:sz w:val="20"/>
              </w:rPr>
              <w:t>186.1</w:t>
            </w:r>
          </w:p>
          <w:p>
            <w:pPr>
              <w:pStyle w:val="TableParagraph"/>
              <w:spacing w:before="38"/>
              <w:ind w:left="334"/>
              <w:jc w:val="left"/>
              <w:rPr>
                <w:sz w:val="20"/>
              </w:rPr>
            </w:pPr>
            <w:r>
              <w:rPr>
                <w:w w:val="95"/>
                <w:sz w:val="20"/>
              </w:rPr>
              <w:t>178.8</w:t>
            </w:r>
          </w:p>
          <w:p>
            <w:pPr>
              <w:pStyle w:val="TableParagraph"/>
              <w:spacing w:before="38"/>
              <w:ind w:left="334"/>
              <w:jc w:val="left"/>
              <w:rPr>
                <w:sz w:val="20"/>
              </w:rPr>
            </w:pPr>
            <w:r>
              <w:rPr>
                <w:w w:val="95"/>
                <w:sz w:val="20"/>
              </w:rPr>
              <w:t>220.8</w:t>
            </w:r>
          </w:p>
          <w:p>
            <w:pPr>
              <w:pStyle w:val="TableParagraph"/>
              <w:spacing w:before="37"/>
              <w:ind w:left="334"/>
              <w:jc w:val="left"/>
              <w:rPr>
                <w:sz w:val="20"/>
              </w:rPr>
            </w:pPr>
            <w:r>
              <w:rPr>
                <w:w w:val="95"/>
                <w:sz w:val="20"/>
              </w:rPr>
              <w:t>236.6</w:t>
            </w:r>
          </w:p>
          <w:p>
            <w:pPr>
              <w:pStyle w:val="TableParagraph"/>
              <w:spacing w:before="37"/>
              <w:ind w:left="334"/>
              <w:jc w:val="left"/>
              <w:rPr>
                <w:sz w:val="20"/>
              </w:rPr>
            </w:pPr>
            <w:r>
              <w:rPr>
                <w:w w:val="95"/>
                <w:sz w:val="20"/>
              </w:rPr>
              <w:t>198.2</w:t>
            </w:r>
          </w:p>
          <w:p>
            <w:pPr>
              <w:pStyle w:val="TableParagraph"/>
              <w:spacing w:before="38"/>
              <w:ind w:left="334"/>
              <w:jc w:val="left"/>
              <w:rPr>
                <w:sz w:val="20"/>
              </w:rPr>
            </w:pPr>
            <w:r>
              <w:rPr>
                <w:w w:val="95"/>
                <w:sz w:val="20"/>
              </w:rPr>
              <w:t>270.6</w:t>
            </w:r>
          </w:p>
          <w:p>
            <w:pPr>
              <w:pStyle w:val="TableParagraph"/>
              <w:spacing w:before="38"/>
              <w:ind w:left="334"/>
              <w:jc w:val="left"/>
              <w:rPr>
                <w:sz w:val="20"/>
              </w:rPr>
            </w:pPr>
            <w:r>
              <w:rPr>
                <w:w w:val="95"/>
                <w:sz w:val="20"/>
              </w:rPr>
              <w:t>167.4</w:t>
            </w:r>
          </w:p>
          <w:p>
            <w:pPr>
              <w:pStyle w:val="TableParagraph"/>
              <w:spacing w:before="37"/>
              <w:ind w:left="334"/>
              <w:jc w:val="left"/>
              <w:rPr>
                <w:sz w:val="20"/>
              </w:rPr>
            </w:pPr>
            <w:r>
              <w:rPr>
                <w:w w:val="95"/>
                <w:sz w:val="20"/>
              </w:rPr>
              <w:t>123.9</w:t>
            </w:r>
          </w:p>
          <w:p>
            <w:pPr>
              <w:pStyle w:val="TableParagraph"/>
              <w:spacing w:before="38"/>
              <w:ind w:left="334"/>
              <w:jc w:val="left"/>
              <w:rPr>
                <w:sz w:val="20"/>
              </w:rPr>
            </w:pPr>
            <w:r>
              <w:rPr>
                <w:w w:val="95"/>
                <w:sz w:val="20"/>
              </w:rPr>
              <w:t>140.8</w:t>
            </w:r>
          </w:p>
          <w:p>
            <w:pPr>
              <w:pStyle w:val="TableParagraph"/>
              <w:spacing w:before="37"/>
              <w:ind w:left="334"/>
              <w:jc w:val="left"/>
              <w:rPr>
                <w:sz w:val="20"/>
              </w:rPr>
            </w:pPr>
            <w:r>
              <w:rPr>
                <w:w w:val="95"/>
                <w:sz w:val="20"/>
              </w:rPr>
              <w:t>138.0</w:t>
            </w:r>
          </w:p>
          <w:p>
            <w:pPr>
              <w:pStyle w:val="TableParagraph"/>
              <w:spacing w:before="38"/>
              <w:ind w:left="334"/>
              <w:jc w:val="left"/>
              <w:rPr>
                <w:sz w:val="20"/>
              </w:rPr>
            </w:pPr>
            <w:r>
              <w:rPr>
                <w:w w:val="95"/>
                <w:sz w:val="20"/>
              </w:rPr>
              <w:t>129.1</w:t>
            </w:r>
          </w:p>
          <w:p>
            <w:pPr>
              <w:pStyle w:val="TableParagraph"/>
              <w:spacing w:line="248" w:lineRule="exact" w:before="37"/>
              <w:ind w:left="334"/>
              <w:jc w:val="left"/>
              <w:rPr>
                <w:sz w:val="20"/>
              </w:rPr>
            </w:pPr>
            <w:r>
              <w:rPr>
                <w:w w:val="95"/>
                <w:sz w:val="20"/>
              </w:rPr>
              <w:t>126.0</w:t>
            </w:r>
          </w:p>
        </w:tc>
        <w:tc>
          <w:tcPr>
            <w:tcW w:w="879" w:type="dxa"/>
          </w:tcPr>
          <w:p>
            <w:pPr>
              <w:pStyle w:val="TableParagraph"/>
              <w:spacing w:before="17"/>
              <w:ind w:left="333"/>
              <w:jc w:val="left"/>
              <w:rPr>
                <w:sz w:val="20"/>
              </w:rPr>
            </w:pPr>
            <w:r>
              <w:rPr>
                <w:w w:val="95"/>
                <w:sz w:val="20"/>
              </w:rPr>
              <w:t>120.3</w:t>
            </w:r>
          </w:p>
          <w:p>
            <w:pPr>
              <w:pStyle w:val="TableParagraph"/>
              <w:spacing w:before="38"/>
              <w:ind w:left="333"/>
              <w:jc w:val="left"/>
              <w:rPr>
                <w:sz w:val="20"/>
              </w:rPr>
            </w:pPr>
            <w:r>
              <w:rPr>
                <w:w w:val="95"/>
                <w:sz w:val="20"/>
              </w:rPr>
              <w:t>143.2</w:t>
            </w:r>
          </w:p>
          <w:p>
            <w:pPr>
              <w:pStyle w:val="TableParagraph"/>
              <w:spacing w:before="38"/>
              <w:ind w:left="333"/>
              <w:jc w:val="left"/>
              <w:rPr>
                <w:sz w:val="20"/>
              </w:rPr>
            </w:pPr>
            <w:r>
              <w:rPr>
                <w:w w:val="95"/>
                <w:sz w:val="20"/>
              </w:rPr>
              <w:t>146.5</w:t>
            </w:r>
          </w:p>
          <w:p>
            <w:pPr>
              <w:pStyle w:val="TableParagraph"/>
              <w:spacing w:before="37"/>
              <w:ind w:left="333"/>
              <w:jc w:val="left"/>
              <w:rPr>
                <w:sz w:val="20"/>
              </w:rPr>
            </w:pPr>
            <w:r>
              <w:rPr>
                <w:w w:val="95"/>
                <w:sz w:val="20"/>
              </w:rPr>
              <w:t>135.8</w:t>
            </w:r>
          </w:p>
          <w:p>
            <w:pPr>
              <w:pStyle w:val="TableParagraph"/>
              <w:spacing w:before="37"/>
              <w:ind w:left="333"/>
              <w:jc w:val="left"/>
              <w:rPr>
                <w:sz w:val="20"/>
              </w:rPr>
            </w:pPr>
            <w:r>
              <w:rPr>
                <w:w w:val="95"/>
                <w:sz w:val="20"/>
              </w:rPr>
              <w:t>137.1</w:t>
            </w:r>
          </w:p>
          <w:p>
            <w:pPr>
              <w:pStyle w:val="TableParagraph"/>
              <w:spacing w:before="38"/>
              <w:ind w:left="333"/>
              <w:jc w:val="left"/>
              <w:rPr>
                <w:sz w:val="20"/>
              </w:rPr>
            </w:pPr>
            <w:r>
              <w:rPr>
                <w:w w:val="95"/>
                <w:sz w:val="20"/>
              </w:rPr>
              <w:t>138.5</w:t>
            </w:r>
          </w:p>
          <w:p>
            <w:pPr>
              <w:pStyle w:val="TableParagraph"/>
              <w:spacing w:before="38"/>
              <w:ind w:left="333"/>
              <w:jc w:val="left"/>
              <w:rPr>
                <w:sz w:val="20"/>
              </w:rPr>
            </w:pPr>
            <w:r>
              <w:rPr>
                <w:w w:val="95"/>
                <w:sz w:val="20"/>
              </w:rPr>
              <w:t>137.9</w:t>
            </w:r>
          </w:p>
          <w:p>
            <w:pPr>
              <w:pStyle w:val="TableParagraph"/>
              <w:spacing w:before="37"/>
              <w:ind w:left="333"/>
              <w:jc w:val="left"/>
              <w:rPr>
                <w:sz w:val="20"/>
              </w:rPr>
            </w:pPr>
            <w:r>
              <w:rPr>
                <w:w w:val="95"/>
                <w:sz w:val="20"/>
              </w:rPr>
              <w:t>152.0</w:t>
            </w:r>
          </w:p>
          <w:p>
            <w:pPr>
              <w:pStyle w:val="TableParagraph"/>
              <w:spacing w:before="38"/>
              <w:ind w:left="333"/>
              <w:jc w:val="left"/>
              <w:rPr>
                <w:sz w:val="20"/>
              </w:rPr>
            </w:pPr>
            <w:r>
              <w:rPr>
                <w:w w:val="95"/>
                <w:sz w:val="20"/>
              </w:rPr>
              <w:t>159.8</w:t>
            </w:r>
          </w:p>
          <w:p>
            <w:pPr>
              <w:pStyle w:val="TableParagraph"/>
              <w:spacing w:before="37"/>
              <w:ind w:left="333"/>
              <w:jc w:val="left"/>
              <w:rPr>
                <w:sz w:val="20"/>
              </w:rPr>
            </w:pPr>
            <w:r>
              <w:rPr>
                <w:w w:val="95"/>
                <w:sz w:val="20"/>
              </w:rPr>
              <w:t>166.0</w:t>
            </w:r>
          </w:p>
          <w:p>
            <w:pPr>
              <w:pStyle w:val="TableParagraph"/>
              <w:spacing w:before="38"/>
              <w:ind w:left="333"/>
              <w:jc w:val="left"/>
              <w:rPr>
                <w:sz w:val="20"/>
              </w:rPr>
            </w:pPr>
            <w:r>
              <w:rPr>
                <w:w w:val="95"/>
                <w:sz w:val="20"/>
              </w:rPr>
              <w:t>232.9</w:t>
            </w:r>
          </w:p>
          <w:p>
            <w:pPr>
              <w:pStyle w:val="TableParagraph"/>
              <w:spacing w:line="248" w:lineRule="exact" w:before="37"/>
              <w:ind w:left="333"/>
              <w:jc w:val="left"/>
              <w:rPr>
                <w:sz w:val="20"/>
              </w:rPr>
            </w:pPr>
            <w:r>
              <w:rPr>
                <w:w w:val="95"/>
                <w:sz w:val="20"/>
              </w:rPr>
              <w:t>215.8</w:t>
            </w:r>
          </w:p>
        </w:tc>
        <w:tc>
          <w:tcPr>
            <w:tcW w:w="879" w:type="dxa"/>
          </w:tcPr>
          <w:p>
            <w:pPr>
              <w:pStyle w:val="TableParagraph"/>
              <w:spacing w:before="17"/>
              <w:ind w:left="248"/>
              <w:jc w:val="center"/>
              <w:rPr>
                <w:sz w:val="20"/>
              </w:rPr>
            </w:pPr>
            <w:r>
              <w:rPr>
                <w:w w:val="95"/>
                <w:sz w:val="20"/>
              </w:rPr>
              <w:t>120.8</w:t>
            </w:r>
          </w:p>
          <w:p>
            <w:pPr>
              <w:pStyle w:val="TableParagraph"/>
              <w:spacing w:before="38"/>
              <w:ind w:left="248"/>
              <w:jc w:val="center"/>
              <w:rPr>
                <w:sz w:val="20"/>
              </w:rPr>
            </w:pPr>
            <w:r>
              <w:rPr>
                <w:w w:val="95"/>
                <w:sz w:val="20"/>
              </w:rPr>
              <w:t>118.0</w:t>
            </w:r>
          </w:p>
          <w:p>
            <w:pPr>
              <w:pStyle w:val="TableParagraph"/>
              <w:spacing w:before="38"/>
              <w:ind w:left="248"/>
              <w:jc w:val="center"/>
              <w:rPr>
                <w:sz w:val="20"/>
              </w:rPr>
            </w:pPr>
            <w:r>
              <w:rPr>
                <w:w w:val="95"/>
                <w:sz w:val="20"/>
              </w:rPr>
              <w:t>127.1</w:t>
            </w:r>
          </w:p>
          <w:p>
            <w:pPr>
              <w:pStyle w:val="TableParagraph"/>
              <w:spacing w:before="37"/>
              <w:ind w:left="248"/>
              <w:jc w:val="center"/>
              <w:rPr>
                <w:sz w:val="20"/>
              </w:rPr>
            </w:pPr>
            <w:r>
              <w:rPr>
                <w:w w:val="95"/>
                <w:sz w:val="20"/>
              </w:rPr>
              <w:t>140.7</w:t>
            </w:r>
          </w:p>
          <w:p>
            <w:pPr>
              <w:pStyle w:val="TableParagraph"/>
              <w:spacing w:before="37"/>
              <w:ind w:left="248"/>
              <w:jc w:val="center"/>
              <w:rPr>
                <w:sz w:val="20"/>
              </w:rPr>
            </w:pPr>
            <w:r>
              <w:rPr>
                <w:w w:val="95"/>
                <w:sz w:val="20"/>
              </w:rPr>
              <w:t>125.9</w:t>
            </w:r>
          </w:p>
          <w:p>
            <w:pPr>
              <w:pStyle w:val="TableParagraph"/>
              <w:spacing w:before="38"/>
              <w:ind w:left="248"/>
              <w:jc w:val="center"/>
              <w:rPr>
                <w:sz w:val="20"/>
              </w:rPr>
            </w:pPr>
            <w:r>
              <w:rPr>
                <w:w w:val="95"/>
                <w:sz w:val="20"/>
              </w:rPr>
              <w:t>115.6</w:t>
            </w:r>
          </w:p>
          <w:p>
            <w:pPr>
              <w:pStyle w:val="TableParagraph"/>
              <w:spacing w:before="38"/>
              <w:ind w:left="248"/>
              <w:jc w:val="center"/>
              <w:rPr>
                <w:sz w:val="20"/>
              </w:rPr>
            </w:pPr>
            <w:r>
              <w:rPr>
                <w:w w:val="95"/>
                <w:sz w:val="20"/>
              </w:rPr>
              <w:t>114.1</w:t>
            </w:r>
          </w:p>
          <w:p>
            <w:pPr>
              <w:pStyle w:val="TableParagraph"/>
              <w:spacing w:before="37"/>
              <w:ind w:left="248"/>
              <w:jc w:val="center"/>
              <w:rPr>
                <w:sz w:val="20"/>
              </w:rPr>
            </w:pPr>
            <w:r>
              <w:rPr>
                <w:w w:val="95"/>
                <w:sz w:val="20"/>
              </w:rPr>
              <w:t>106.8</w:t>
            </w:r>
          </w:p>
          <w:p>
            <w:pPr>
              <w:pStyle w:val="TableParagraph"/>
              <w:spacing w:before="38"/>
              <w:ind w:left="248"/>
              <w:jc w:val="center"/>
              <w:rPr>
                <w:sz w:val="20"/>
              </w:rPr>
            </w:pPr>
            <w:r>
              <w:rPr>
                <w:w w:val="95"/>
                <w:sz w:val="20"/>
              </w:rPr>
              <w:t>119.0</w:t>
            </w:r>
          </w:p>
          <w:p>
            <w:pPr>
              <w:pStyle w:val="TableParagraph"/>
              <w:spacing w:before="37"/>
              <w:ind w:left="248"/>
              <w:jc w:val="center"/>
              <w:rPr>
                <w:sz w:val="20"/>
              </w:rPr>
            </w:pPr>
            <w:r>
              <w:rPr>
                <w:w w:val="95"/>
                <w:sz w:val="20"/>
              </w:rPr>
              <w:t>108.5</w:t>
            </w:r>
          </w:p>
          <w:p>
            <w:pPr>
              <w:pStyle w:val="TableParagraph"/>
              <w:spacing w:before="38"/>
              <w:ind w:left="349"/>
              <w:jc w:val="center"/>
              <w:rPr>
                <w:sz w:val="20"/>
              </w:rPr>
            </w:pPr>
            <w:r>
              <w:rPr>
                <w:w w:val="95"/>
                <w:sz w:val="20"/>
              </w:rPr>
              <w:t>77.0</w:t>
            </w:r>
          </w:p>
          <w:p>
            <w:pPr>
              <w:pStyle w:val="TableParagraph"/>
              <w:spacing w:line="248" w:lineRule="exact" w:before="37"/>
              <w:ind w:left="248"/>
              <w:jc w:val="center"/>
              <w:rPr>
                <w:sz w:val="20"/>
              </w:rPr>
            </w:pPr>
            <w:r>
              <w:rPr>
                <w:w w:val="95"/>
                <w:sz w:val="20"/>
              </w:rPr>
              <w:t>110.3</w:t>
            </w:r>
          </w:p>
        </w:tc>
        <w:tc>
          <w:tcPr>
            <w:tcW w:w="879" w:type="dxa"/>
          </w:tcPr>
          <w:p>
            <w:pPr>
              <w:pStyle w:val="TableParagraph"/>
              <w:spacing w:before="17"/>
              <w:ind w:left="348"/>
              <w:jc w:val="center"/>
              <w:rPr>
                <w:sz w:val="20"/>
              </w:rPr>
            </w:pPr>
            <w:r>
              <w:rPr>
                <w:w w:val="95"/>
                <w:sz w:val="20"/>
              </w:rPr>
              <w:t>52.2</w:t>
            </w:r>
          </w:p>
          <w:p>
            <w:pPr>
              <w:pStyle w:val="TableParagraph"/>
              <w:spacing w:before="38"/>
              <w:ind w:left="348"/>
              <w:jc w:val="center"/>
              <w:rPr>
                <w:sz w:val="20"/>
              </w:rPr>
            </w:pPr>
            <w:r>
              <w:rPr>
                <w:w w:val="95"/>
                <w:sz w:val="20"/>
              </w:rPr>
              <w:t>49.9</w:t>
            </w:r>
          </w:p>
          <w:p>
            <w:pPr>
              <w:pStyle w:val="TableParagraph"/>
              <w:spacing w:before="38"/>
              <w:ind w:left="348"/>
              <w:jc w:val="center"/>
              <w:rPr>
                <w:sz w:val="20"/>
              </w:rPr>
            </w:pPr>
            <w:r>
              <w:rPr>
                <w:w w:val="95"/>
                <w:sz w:val="20"/>
              </w:rPr>
              <w:t>53.0</w:t>
            </w:r>
          </w:p>
          <w:p>
            <w:pPr>
              <w:pStyle w:val="TableParagraph"/>
              <w:spacing w:before="37"/>
              <w:ind w:left="348"/>
              <w:jc w:val="center"/>
              <w:rPr>
                <w:sz w:val="20"/>
              </w:rPr>
            </w:pPr>
            <w:r>
              <w:rPr>
                <w:w w:val="95"/>
                <w:sz w:val="20"/>
              </w:rPr>
              <w:t>87.6</w:t>
            </w:r>
          </w:p>
          <w:p>
            <w:pPr>
              <w:pStyle w:val="TableParagraph"/>
              <w:spacing w:before="37"/>
              <w:ind w:left="247"/>
              <w:jc w:val="center"/>
              <w:rPr>
                <w:sz w:val="20"/>
              </w:rPr>
            </w:pPr>
            <w:r>
              <w:rPr>
                <w:w w:val="95"/>
                <w:sz w:val="20"/>
              </w:rPr>
              <w:t>119.1</w:t>
            </w:r>
          </w:p>
          <w:p>
            <w:pPr>
              <w:pStyle w:val="TableParagraph"/>
              <w:spacing w:before="38"/>
              <w:ind w:left="247"/>
              <w:jc w:val="center"/>
              <w:rPr>
                <w:sz w:val="20"/>
              </w:rPr>
            </w:pPr>
            <w:r>
              <w:rPr>
                <w:w w:val="95"/>
                <w:sz w:val="20"/>
              </w:rPr>
              <w:t>129.3</w:t>
            </w:r>
          </w:p>
          <w:p>
            <w:pPr>
              <w:pStyle w:val="TableParagraph"/>
              <w:spacing w:before="38"/>
              <w:ind w:left="247"/>
              <w:jc w:val="center"/>
              <w:rPr>
                <w:sz w:val="20"/>
              </w:rPr>
            </w:pPr>
            <w:r>
              <w:rPr>
                <w:w w:val="95"/>
                <w:sz w:val="20"/>
              </w:rPr>
              <w:t>127.3</w:t>
            </w:r>
          </w:p>
          <w:p>
            <w:pPr>
              <w:pStyle w:val="TableParagraph"/>
              <w:spacing w:before="37"/>
              <w:ind w:left="348"/>
              <w:jc w:val="center"/>
              <w:rPr>
                <w:sz w:val="20"/>
              </w:rPr>
            </w:pPr>
            <w:r>
              <w:rPr>
                <w:w w:val="95"/>
                <w:sz w:val="20"/>
              </w:rPr>
              <w:t>77.1</w:t>
            </w:r>
          </w:p>
          <w:p>
            <w:pPr>
              <w:pStyle w:val="TableParagraph"/>
              <w:spacing w:before="38"/>
              <w:ind w:left="348"/>
              <w:jc w:val="center"/>
              <w:rPr>
                <w:sz w:val="20"/>
              </w:rPr>
            </w:pPr>
            <w:r>
              <w:rPr>
                <w:w w:val="95"/>
                <w:sz w:val="20"/>
              </w:rPr>
              <w:t>56.2</w:t>
            </w:r>
          </w:p>
          <w:p>
            <w:pPr>
              <w:pStyle w:val="TableParagraph"/>
              <w:spacing w:before="37"/>
              <w:ind w:left="348"/>
              <w:jc w:val="center"/>
              <w:rPr>
                <w:sz w:val="20"/>
              </w:rPr>
            </w:pPr>
            <w:r>
              <w:rPr>
                <w:w w:val="95"/>
                <w:sz w:val="20"/>
              </w:rPr>
              <w:t>62.4</w:t>
            </w:r>
          </w:p>
          <w:p>
            <w:pPr>
              <w:pStyle w:val="TableParagraph"/>
              <w:spacing w:before="38"/>
              <w:ind w:left="348"/>
              <w:jc w:val="center"/>
              <w:rPr>
                <w:sz w:val="20"/>
              </w:rPr>
            </w:pPr>
            <w:r>
              <w:rPr>
                <w:w w:val="95"/>
                <w:sz w:val="20"/>
              </w:rPr>
              <w:t>51.9</w:t>
            </w:r>
          </w:p>
          <w:p>
            <w:pPr>
              <w:pStyle w:val="TableParagraph"/>
              <w:spacing w:line="248" w:lineRule="exact" w:before="37"/>
              <w:ind w:left="348"/>
              <w:jc w:val="center"/>
              <w:rPr>
                <w:sz w:val="20"/>
              </w:rPr>
            </w:pPr>
            <w:r>
              <w:rPr>
                <w:w w:val="95"/>
                <w:sz w:val="20"/>
              </w:rPr>
              <w:t>48.2</w:t>
            </w:r>
          </w:p>
        </w:tc>
        <w:tc>
          <w:tcPr>
            <w:tcW w:w="879" w:type="dxa"/>
          </w:tcPr>
          <w:p>
            <w:pPr>
              <w:pStyle w:val="TableParagraph"/>
              <w:spacing w:before="17"/>
              <w:ind w:left="230"/>
              <w:jc w:val="left"/>
              <w:rPr>
                <w:sz w:val="20"/>
              </w:rPr>
            </w:pPr>
            <w:r>
              <w:rPr>
                <w:w w:val="95"/>
                <w:sz w:val="20"/>
              </w:rPr>
              <w:t>3331.2</w:t>
            </w:r>
          </w:p>
          <w:p>
            <w:pPr>
              <w:pStyle w:val="TableParagraph"/>
              <w:spacing w:before="38"/>
              <w:ind w:left="230"/>
              <w:jc w:val="left"/>
              <w:rPr>
                <w:sz w:val="20"/>
              </w:rPr>
            </w:pPr>
            <w:r>
              <w:rPr>
                <w:w w:val="95"/>
                <w:sz w:val="20"/>
              </w:rPr>
              <w:t>3646.5</w:t>
            </w:r>
          </w:p>
          <w:p>
            <w:pPr>
              <w:pStyle w:val="TableParagraph"/>
              <w:spacing w:before="38"/>
              <w:ind w:left="230"/>
              <w:jc w:val="left"/>
              <w:rPr>
                <w:sz w:val="20"/>
              </w:rPr>
            </w:pPr>
            <w:r>
              <w:rPr>
                <w:w w:val="95"/>
                <w:sz w:val="20"/>
              </w:rPr>
              <w:t>2733.2</w:t>
            </w:r>
          </w:p>
          <w:p>
            <w:pPr>
              <w:pStyle w:val="TableParagraph"/>
              <w:spacing w:before="37"/>
              <w:ind w:left="230"/>
              <w:jc w:val="left"/>
              <w:rPr>
                <w:sz w:val="20"/>
              </w:rPr>
            </w:pPr>
            <w:r>
              <w:rPr>
                <w:w w:val="95"/>
                <w:sz w:val="20"/>
              </w:rPr>
              <w:t>2775.4</w:t>
            </w:r>
          </w:p>
          <w:p>
            <w:pPr>
              <w:pStyle w:val="TableParagraph"/>
              <w:spacing w:before="37"/>
              <w:ind w:left="230"/>
              <w:jc w:val="left"/>
              <w:rPr>
                <w:sz w:val="20"/>
              </w:rPr>
            </w:pPr>
            <w:r>
              <w:rPr>
                <w:w w:val="95"/>
                <w:sz w:val="20"/>
              </w:rPr>
              <w:t>2867.7</w:t>
            </w:r>
          </w:p>
          <w:p>
            <w:pPr>
              <w:pStyle w:val="TableParagraph"/>
              <w:spacing w:before="38"/>
              <w:ind w:left="230"/>
              <w:jc w:val="left"/>
              <w:rPr>
                <w:sz w:val="20"/>
              </w:rPr>
            </w:pPr>
            <w:r>
              <w:rPr>
                <w:w w:val="95"/>
                <w:sz w:val="20"/>
              </w:rPr>
              <w:t>2850.6</w:t>
            </w:r>
          </w:p>
          <w:p>
            <w:pPr>
              <w:pStyle w:val="TableParagraph"/>
              <w:spacing w:before="38"/>
              <w:ind w:left="230"/>
              <w:jc w:val="left"/>
              <w:rPr>
                <w:sz w:val="20"/>
              </w:rPr>
            </w:pPr>
            <w:r>
              <w:rPr>
                <w:w w:val="95"/>
                <w:sz w:val="20"/>
              </w:rPr>
              <w:t>1638.9</w:t>
            </w:r>
          </w:p>
          <w:p>
            <w:pPr>
              <w:pStyle w:val="TableParagraph"/>
              <w:spacing w:before="37"/>
              <w:ind w:left="230"/>
              <w:jc w:val="left"/>
              <w:rPr>
                <w:sz w:val="20"/>
              </w:rPr>
            </w:pPr>
            <w:r>
              <w:rPr>
                <w:w w:val="95"/>
                <w:sz w:val="20"/>
              </w:rPr>
              <w:t>1047.8</w:t>
            </w:r>
          </w:p>
          <w:p>
            <w:pPr>
              <w:pStyle w:val="TableParagraph"/>
              <w:spacing w:before="38"/>
              <w:ind w:left="230"/>
              <w:jc w:val="left"/>
              <w:rPr>
                <w:sz w:val="20"/>
              </w:rPr>
            </w:pPr>
            <w:r>
              <w:rPr>
                <w:w w:val="95"/>
                <w:sz w:val="20"/>
              </w:rPr>
              <w:t>2158.2</w:t>
            </w:r>
          </w:p>
          <w:p>
            <w:pPr>
              <w:pStyle w:val="TableParagraph"/>
              <w:spacing w:before="37"/>
              <w:ind w:left="230"/>
              <w:jc w:val="left"/>
              <w:rPr>
                <w:sz w:val="20"/>
              </w:rPr>
            </w:pPr>
            <w:r>
              <w:rPr>
                <w:w w:val="95"/>
                <w:sz w:val="20"/>
              </w:rPr>
              <w:t>2219.7</w:t>
            </w:r>
          </w:p>
          <w:p>
            <w:pPr>
              <w:pStyle w:val="TableParagraph"/>
              <w:spacing w:before="38"/>
              <w:ind w:left="230"/>
              <w:jc w:val="left"/>
              <w:rPr>
                <w:sz w:val="20"/>
              </w:rPr>
            </w:pPr>
            <w:r>
              <w:rPr>
                <w:w w:val="95"/>
                <w:sz w:val="20"/>
              </w:rPr>
              <w:t>2027.2</w:t>
            </w:r>
          </w:p>
          <w:p>
            <w:pPr>
              <w:pStyle w:val="TableParagraph"/>
              <w:spacing w:line="248" w:lineRule="exact" w:before="37"/>
              <w:ind w:left="230"/>
              <w:jc w:val="left"/>
              <w:rPr>
                <w:sz w:val="20"/>
              </w:rPr>
            </w:pPr>
            <w:r>
              <w:rPr>
                <w:w w:val="95"/>
                <w:sz w:val="20"/>
              </w:rPr>
              <w:t>1952.1</w:t>
            </w:r>
          </w:p>
        </w:tc>
        <w:tc>
          <w:tcPr>
            <w:tcW w:w="879" w:type="dxa"/>
          </w:tcPr>
          <w:p>
            <w:pPr>
              <w:pStyle w:val="TableParagraph"/>
              <w:spacing w:before="17"/>
              <w:ind w:left="431"/>
              <w:jc w:val="left"/>
              <w:rPr>
                <w:sz w:val="20"/>
              </w:rPr>
            </w:pPr>
            <w:r>
              <w:rPr>
                <w:w w:val="95"/>
                <w:sz w:val="20"/>
              </w:rPr>
              <w:t>92.1</w:t>
            </w:r>
          </w:p>
          <w:p>
            <w:pPr>
              <w:pStyle w:val="TableParagraph"/>
              <w:spacing w:before="38"/>
              <w:ind w:left="431"/>
              <w:jc w:val="left"/>
              <w:rPr>
                <w:sz w:val="20"/>
              </w:rPr>
            </w:pPr>
            <w:r>
              <w:rPr>
                <w:w w:val="95"/>
                <w:sz w:val="20"/>
              </w:rPr>
              <w:t>81.5</w:t>
            </w:r>
          </w:p>
          <w:p>
            <w:pPr>
              <w:pStyle w:val="TableParagraph"/>
              <w:spacing w:before="38"/>
              <w:ind w:left="431"/>
              <w:jc w:val="left"/>
              <w:rPr>
                <w:sz w:val="20"/>
              </w:rPr>
            </w:pPr>
            <w:r>
              <w:rPr>
                <w:w w:val="95"/>
                <w:sz w:val="20"/>
              </w:rPr>
              <w:t>78.6</w:t>
            </w:r>
          </w:p>
          <w:p>
            <w:pPr>
              <w:pStyle w:val="TableParagraph"/>
              <w:spacing w:before="37"/>
              <w:ind w:left="431"/>
              <w:jc w:val="left"/>
              <w:rPr>
                <w:sz w:val="20"/>
              </w:rPr>
            </w:pPr>
            <w:r>
              <w:rPr>
                <w:w w:val="95"/>
                <w:sz w:val="20"/>
              </w:rPr>
              <w:t>82.9</w:t>
            </w:r>
          </w:p>
          <w:p>
            <w:pPr>
              <w:pStyle w:val="TableParagraph"/>
              <w:spacing w:before="37"/>
              <w:ind w:left="431"/>
              <w:jc w:val="left"/>
              <w:rPr>
                <w:sz w:val="20"/>
              </w:rPr>
            </w:pPr>
            <w:r>
              <w:rPr>
                <w:w w:val="95"/>
                <w:sz w:val="20"/>
              </w:rPr>
              <w:t>78.1</w:t>
            </w:r>
          </w:p>
          <w:p>
            <w:pPr>
              <w:pStyle w:val="TableParagraph"/>
              <w:spacing w:before="38"/>
              <w:ind w:left="431"/>
              <w:jc w:val="left"/>
              <w:rPr>
                <w:sz w:val="20"/>
              </w:rPr>
            </w:pPr>
            <w:r>
              <w:rPr>
                <w:w w:val="95"/>
                <w:sz w:val="20"/>
              </w:rPr>
              <w:t>77.0</w:t>
            </w:r>
          </w:p>
          <w:p>
            <w:pPr>
              <w:pStyle w:val="TableParagraph"/>
              <w:spacing w:before="38"/>
              <w:ind w:left="431"/>
              <w:jc w:val="left"/>
              <w:rPr>
                <w:sz w:val="20"/>
              </w:rPr>
            </w:pPr>
            <w:r>
              <w:rPr>
                <w:w w:val="95"/>
                <w:sz w:val="20"/>
              </w:rPr>
              <w:t>75.8</w:t>
            </w:r>
          </w:p>
          <w:p>
            <w:pPr>
              <w:pStyle w:val="TableParagraph"/>
              <w:spacing w:before="37"/>
              <w:ind w:left="431"/>
              <w:jc w:val="left"/>
              <w:rPr>
                <w:sz w:val="20"/>
              </w:rPr>
            </w:pPr>
            <w:r>
              <w:rPr>
                <w:w w:val="95"/>
                <w:sz w:val="20"/>
              </w:rPr>
              <w:t>78.1</w:t>
            </w:r>
          </w:p>
          <w:p>
            <w:pPr>
              <w:pStyle w:val="TableParagraph"/>
              <w:spacing w:before="38"/>
              <w:ind w:left="431"/>
              <w:jc w:val="left"/>
              <w:rPr>
                <w:sz w:val="20"/>
              </w:rPr>
            </w:pPr>
            <w:r>
              <w:rPr>
                <w:w w:val="95"/>
                <w:sz w:val="20"/>
              </w:rPr>
              <w:t>73.6</w:t>
            </w:r>
          </w:p>
          <w:p>
            <w:pPr>
              <w:pStyle w:val="TableParagraph"/>
              <w:spacing w:before="37"/>
              <w:ind w:left="431"/>
              <w:jc w:val="left"/>
              <w:rPr>
                <w:sz w:val="20"/>
              </w:rPr>
            </w:pPr>
            <w:r>
              <w:rPr>
                <w:w w:val="95"/>
                <w:sz w:val="20"/>
              </w:rPr>
              <w:t>75.7</w:t>
            </w:r>
          </w:p>
          <w:p>
            <w:pPr>
              <w:pStyle w:val="TableParagraph"/>
              <w:spacing w:before="38"/>
              <w:ind w:left="431"/>
              <w:jc w:val="left"/>
              <w:rPr>
                <w:sz w:val="20"/>
              </w:rPr>
            </w:pPr>
            <w:r>
              <w:rPr>
                <w:w w:val="95"/>
                <w:sz w:val="20"/>
              </w:rPr>
              <w:t>74.5</w:t>
            </w:r>
          </w:p>
          <w:p>
            <w:pPr>
              <w:pStyle w:val="TableParagraph"/>
              <w:spacing w:line="248" w:lineRule="exact" w:before="37"/>
              <w:ind w:left="431"/>
              <w:jc w:val="left"/>
              <w:rPr>
                <w:sz w:val="20"/>
              </w:rPr>
            </w:pPr>
            <w:r>
              <w:rPr>
                <w:w w:val="95"/>
                <w:sz w:val="20"/>
              </w:rPr>
              <w:t>63.8</w:t>
            </w:r>
          </w:p>
        </w:tc>
        <w:tc>
          <w:tcPr>
            <w:tcW w:w="879" w:type="dxa"/>
          </w:tcPr>
          <w:p>
            <w:pPr>
              <w:pStyle w:val="TableParagraph"/>
              <w:spacing w:before="17"/>
              <w:ind w:left="345"/>
              <w:jc w:val="center"/>
              <w:rPr>
                <w:sz w:val="20"/>
              </w:rPr>
            </w:pPr>
            <w:r>
              <w:rPr>
                <w:w w:val="95"/>
                <w:sz w:val="20"/>
              </w:rPr>
              <w:t>76.3</w:t>
            </w:r>
          </w:p>
          <w:p>
            <w:pPr>
              <w:pStyle w:val="TableParagraph"/>
              <w:spacing w:before="38"/>
              <w:ind w:left="345"/>
              <w:jc w:val="center"/>
              <w:rPr>
                <w:sz w:val="20"/>
              </w:rPr>
            </w:pPr>
            <w:r>
              <w:rPr>
                <w:w w:val="95"/>
                <w:sz w:val="20"/>
              </w:rPr>
              <w:t>91.5</w:t>
            </w:r>
          </w:p>
          <w:p>
            <w:pPr>
              <w:pStyle w:val="TableParagraph"/>
              <w:spacing w:before="38"/>
              <w:ind w:left="244"/>
              <w:jc w:val="center"/>
              <w:rPr>
                <w:sz w:val="20"/>
              </w:rPr>
            </w:pPr>
            <w:r>
              <w:rPr>
                <w:w w:val="95"/>
                <w:sz w:val="20"/>
              </w:rPr>
              <w:t>113.6</w:t>
            </w:r>
          </w:p>
          <w:p>
            <w:pPr>
              <w:pStyle w:val="TableParagraph"/>
              <w:spacing w:before="37"/>
              <w:ind w:left="244"/>
              <w:jc w:val="center"/>
              <w:rPr>
                <w:sz w:val="20"/>
              </w:rPr>
            </w:pPr>
            <w:r>
              <w:rPr>
                <w:w w:val="95"/>
                <w:sz w:val="20"/>
              </w:rPr>
              <w:t>127.1</w:t>
            </w:r>
          </w:p>
          <w:p>
            <w:pPr>
              <w:pStyle w:val="TableParagraph"/>
              <w:spacing w:before="37"/>
              <w:ind w:left="244"/>
              <w:jc w:val="center"/>
              <w:rPr>
                <w:sz w:val="20"/>
              </w:rPr>
            </w:pPr>
            <w:r>
              <w:rPr>
                <w:w w:val="95"/>
                <w:sz w:val="20"/>
              </w:rPr>
              <w:t>118.6</w:t>
            </w:r>
          </w:p>
          <w:p>
            <w:pPr>
              <w:pStyle w:val="TableParagraph"/>
              <w:spacing w:before="38"/>
              <w:ind w:left="345"/>
              <w:jc w:val="center"/>
              <w:rPr>
                <w:sz w:val="20"/>
              </w:rPr>
            </w:pPr>
            <w:r>
              <w:rPr>
                <w:w w:val="95"/>
                <w:sz w:val="20"/>
              </w:rPr>
              <w:t>94.9</w:t>
            </w:r>
          </w:p>
          <w:p>
            <w:pPr>
              <w:pStyle w:val="TableParagraph"/>
              <w:spacing w:before="38"/>
              <w:ind w:left="244"/>
              <w:jc w:val="center"/>
              <w:rPr>
                <w:sz w:val="20"/>
              </w:rPr>
            </w:pPr>
            <w:r>
              <w:rPr>
                <w:w w:val="95"/>
                <w:sz w:val="20"/>
              </w:rPr>
              <w:t>108.5</w:t>
            </w:r>
          </w:p>
          <w:p>
            <w:pPr>
              <w:pStyle w:val="TableParagraph"/>
              <w:spacing w:before="37"/>
              <w:ind w:left="244"/>
              <w:jc w:val="center"/>
              <w:rPr>
                <w:sz w:val="20"/>
              </w:rPr>
            </w:pPr>
            <w:r>
              <w:rPr>
                <w:w w:val="95"/>
                <w:sz w:val="20"/>
              </w:rPr>
              <w:t>133.9</w:t>
            </w:r>
          </w:p>
          <w:p>
            <w:pPr>
              <w:pStyle w:val="TableParagraph"/>
              <w:spacing w:before="38"/>
              <w:ind w:left="345"/>
              <w:jc w:val="center"/>
              <w:rPr>
                <w:sz w:val="20"/>
              </w:rPr>
            </w:pPr>
            <w:r>
              <w:rPr>
                <w:w w:val="95"/>
                <w:sz w:val="20"/>
              </w:rPr>
              <w:t>91.5</w:t>
            </w:r>
          </w:p>
          <w:p>
            <w:pPr>
              <w:pStyle w:val="TableParagraph"/>
              <w:spacing w:before="37"/>
              <w:ind w:left="244"/>
              <w:jc w:val="center"/>
              <w:rPr>
                <w:sz w:val="20"/>
              </w:rPr>
            </w:pPr>
            <w:r>
              <w:rPr>
                <w:w w:val="95"/>
                <w:sz w:val="20"/>
              </w:rPr>
              <w:t>159.3</w:t>
            </w:r>
          </w:p>
          <w:p>
            <w:pPr>
              <w:pStyle w:val="TableParagraph"/>
              <w:spacing w:before="38"/>
              <w:ind w:left="244"/>
              <w:jc w:val="center"/>
              <w:rPr>
                <w:sz w:val="20"/>
              </w:rPr>
            </w:pPr>
            <w:r>
              <w:rPr>
                <w:w w:val="95"/>
                <w:sz w:val="20"/>
              </w:rPr>
              <w:t>147.5</w:t>
            </w:r>
          </w:p>
          <w:p>
            <w:pPr>
              <w:pStyle w:val="TableParagraph"/>
              <w:spacing w:line="248" w:lineRule="exact" w:before="37"/>
              <w:ind w:left="244"/>
              <w:jc w:val="center"/>
              <w:rPr>
                <w:sz w:val="20"/>
              </w:rPr>
            </w:pPr>
            <w:r>
              <w:rPr>
                <w:w w:val="95"/>
                <w:sz w:val="20"/>
              </w:rPr>
              <w:t>101.7</w:t>
            </w:r>
          </w:p>
        </w:tc>
      </w:tr>
    </w:tbl>
    <w:p>
      <w:pPr>
        <w:pStyle w:val="BodyText"/>
        <w:rPr>
          <w:sz w:val="20"/>
        </w:rPr>
      </w:pPr>
    </w:p>
    <w:p>
      <w:pPr>
        <w:pStyle w:val="BodyText"/>
        <w:rPr>
          <w:sz w:val="20"/>
        </w:rPr>
      </w:pPr>
    </w:p>
    <w:p>
      <w:pPr>
        <w:pStyle w:val="BodyText"/>
        <w:rPr>
          <w:sz w:val="20"/>
        </w:rPr>
      </w:pPr>
    </w:p>
    <w:p>
      <w:pPr>
        <w:pStyle w:val="BodyText"/>
        <w:rPr>
          <w:sz w:val="20"/>
        </w:rPr>
      </w:pPr>
    </w:p>
    <w:p>
      <w:pPr>
        <w:spacing w:before="147"/>
        <w:ind w:left="158" w:right="0" w:firstLine="0"/>
        <w:jc w:val="left"/>
        <w:rPr>
          <w:sz w:val="22"/>
        </w:rPr>
      </w:pPr>
      <w:r>
        <w:rPr>
          <w:sz w:val="22"/>
        </w:rPr>
        <w:t>表８ 産業別雇用指数</w:t>
      </w:r>
    </w:p>
    <w:p>
      <w:pPr>
        <w:pStyle w:val="BodyText"/>
        <w:spacing w:before="2"/>
        <w:rPr>
          <w:sz w:val="25"/>
        </w:rPr>
      </w:pPr>
    </w:p>
    <w:p>
      <w:pPr>
        <w:tabs>
          <w:tab w:pos="9381" w:val="left" w:leader="none"/>
        </w:tabs>
        <w:spacing w:before="1"/>
        <w:ind w:left="155" w:right="0" w:firstLine="0"/>
        <w:jc w:val="left"/>
        <w:rPr>
          <w:sz w:val="20"/>
        </w:rPr>
      </w:pPr>
      <w:r>
        <w:rPr/>
        <w:pict>
          <v:shape style="position:absolute;margin-left:80.474998pt;margin-top:12.228462pt;width:550.550pt;height:306.5pt;mso-position-horizontal-relative:page;mso-position-vertical-relative:paragraph;z-index:109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879"/>
                    <w:gridCol w:w="879"/>
                    <w:gridCol w:w="879"/>
                    <w:gridCol w:w="879"/>
                    <w:gridCol w:w="879"/>
                    <w:gridCol w:w="879"/>
                    <w:gridCol w:w="879"/>
                    <w:gridCol w:w="879"/>
                    <w:gridCol w:w="879"/>
                    <w:gridCol w:w="879"/>
                    <w:gridCol w:w="879"/>
                  </w:tblGrid>
                  <w:tr>
                    <w:trPr>
                      <w:trHeight w:val="590" w:hRule="atLeast"/>
                    </w:trPr>
                    <w:tc>
                      <w:tcPr>
                        <w:tcW w:w="1320" w:type="dxa"/>
                      </w:tcPr>
                      <w:p>
                        <w:pPr>
                          <w:pStyle w:val="TableParagraph"/>
                          <w:tabs>
                            <w:tab w:pos="865" w:val="left" w:leader="none"/>
                          </w:tabs>
                          <w:spacing w:before="146"/>
                          <w:ind w:left="273"/>
                          <w:jc w:val="left"/>
                          <w:rPr>
                            <w:sz w:val="20"/>
                          </w:rPr>
                        </w:pPr>
                        <w:r>
                          <w:rPr>
                            <w:sz w:val="20"/>
                          </w:rPr>
                          <w:t>区</w:t>
                          <w:tab/>
                          <w:t>分</w:t>
                        </w:r>
                      </w:p>
                    </w:tc>
                    <w:tc>
                      <w:tcPr>
                        <w:tcW w:w="879" w:type="dxa"/>
                      </w:tcPr>
                      <w:p>
                        <w:pPr>
                          <w:pStyle w:val="TableParagraph"/>
                          <w:spacing w:before="4"/>
                          <w:ind w:left="183"/>
                          <w:jc w:val="left"/>
                          <w:rPr>
                            <w:sz w:val="20"/>
                          </w:rPr>
                        </w:pPr>
                        <w:r>
                          <w:rPr>
                            <w:spacing w:val="3"/>
                            <w:sz w:val="20"/>
                          </w:rPr>
                          <w:t>調  査</w:t>
                        </w:r>
                      </w:p>
                      <w:p>
                        <w:pPr>
                          <w:pStyle w:val="TableParagraph"/>
                          <w:spacing w:line="262" w:lineRule="exact" w:before="37"/>
                          <w:ind w:left="148"/>
                          <w:jc w:val="left"/>
                          <w:rPr>
                            <w:sz w:val="20"/>
                          </w:rPr>
                        </w:pPr>
                        <w:r>
                          <w:rPr>
                            <w:w w:val="95"/>
                            <w:sz w:val="20"/>
                          </w:rPr>
                          <w:t>産業計</w:t>
                        </w:r>
                      </w:p>
                    </w:tc>
                    <w:tc>
                      <w:tcPr>
                        <w:tcW w:w="879" w:type="dxa"/>
                      </w:tcPr>
                      <w:p>
                        <w:pPr>
                          <w:pStyle w:val="TableParagraph"/>
                          <w:spacing w:before="146"/>
                          <w:ind w:left="49"/>
                          <w:jc w:val="left"/>
                          <w:rPr>
                            <w:sz w:val="20"/>
                          </w:rPr>
                        </w:pPr>
                        <w:r>
                          <w:rPr>
                            <w:sz w:val="20"/>
                          </w:rPr>
                          <w:t>対前年比</w:t>
                        </w:r>
                      </w:p>
                    </w:tc>
                    <w:tc>
                      <w:tcPr>
                        <w:tcW w:w="879" w:type="dxa"/>
                      </w:tcPr>
                      <w:p>
                        <w:pPr>
                          <w:pStyle w:val="TableParagraph"/>
                          <w:spacing w:before="146"/>
                          <w:ind w:left="147"/>
                          <w:jc w:val="left"/>
                          <w:rPr>
                            <w:sz w:val="20"/>
                          </w:rPr>
                        </w:pPr>
                        <w:r>
                          <w:rPr>
                            <w:sz w:val="20"/>
                          </w:rPr>
                          <w:t>建設業</w:t>
                        </w:r>
                      </w:p>
                    </w:tc>
                    <w:tc>
                      <w:tcPr>
                        <w:tcW w:w="879" w:type="dxa"/>
                      </w:tcPr>
                      <w:p>
                        <w:pPr>
                          <w:pStyle w:val="TableParagraph"/>
                          <w:spacing w:before="146"/>
                          <w:ind w:left="146"/>
                          <w:jc w:val="left"/>
                          <w:rPr>
                            <w:sz w:val="20"/>
                          </w:rPr>
                        </w:pPr>
                        <w:r>
                          <w:rPr>
                            <w:sz w:val="20"/>
                          </w:rPr>
                          <w:t>製造業</w:t>
                        </w:r>
                      </w:p>
                    </w:tc>
                    <w:tc>
                      <w:tcPr>
                        <w:tcW w:w="879" w:type="dxa"/>
                      </w:tcPr>
                      <w:p>
                        <w:pPr>
                          <w:pStyle w:val="TableParagraph"/>
                          <w:spacing w:before="0"/>
                          <w:jc w:val="left"/>
                          <w:rPr>
                            <w:sz w:val="13"/>
                          </w:rPr>
                        </w:pPr>
                      </w:p>
                      <w:p>
                        <w:pPr>
                          <w:pStyle w:val="TableParagraph"/>
                          <w:spacing w:before="1"/>
                          <w:ind w:left="42"/>
                          <w:jc w:val="left"/>
                          <w:rPr>
                            <w:sz w:val="16"/>
                          </w:rPr>
                        </w:pPr>
                        <w:r>
                          <w:rPr>
                            <w:sz w:val="16"/>
                          </w:rPr>
                          <w:t>情報通信業</w:t>
                        </w:r>
                      </w:p>
                    </w:tc>
                    <w:tc>
                      <w:tcPr>
                        <w:tcW w:w="879" w:type="dxa"/>
                      </w:tcPr>
                      <w:p>
                        <w:pPr>
                          <w:pStyle w:val="TableParagraph"/>
                          <w:spacing w:line="199" w:lineRule="auto" w:before="70"/>
                          <w:ind w:left="139" w:right="101" w:hanging="22"/>
                          <w:jc w:val="left"/>
                          <w:rPr>
                            <w:sz w:val="20"/>
                          </w:rPr>
                        </w:pPr>
                        <w:r>
                          <w:rPr>
                            <w:w w:val="95"/>
                            <w:sz w:val="20"/>
                          </w:rPr>
                          <w:t>運輸業, </w:t>
                        </w:r>
                        <w:r>
                          <w:rPr>
                            <w:sz w:val="20"/>
                          </w:rPr>
                          <w:t>郵便業</w:t>
                        </w:r>
                      </w:p>
                    </w:tc>
                    <w:tc>
                      <w:tcPr>
                        <w:tcW w:w="879" w:type="dxa"/>
                      </w:tcPr>
                      <w:p>
                        <w:pPr>
                          <w:pStyle w:val="TableParagraph"/>
                          <w:spacing w:before="4"/>
                          <w:ind w:left="125"/>
                          <w:jc w:val="left"/>
                          <w:rPr>
                            <w:sz w:val="20"/>
                          </w:rPr>
                        </w:pPr>
                        <w:r>
                          <w:rPr>
                            <w:w w:val="95"/>
                            <w:sz w:val="20"/>
                          </w:rPr>
                          <w:t>卸売業,</w:t>
                        </w:r>
                      </w:p>
                      <w:p>
                        <w:pPr>
                          <w:pStyle w:val="TableParagraph"/>
                          <w:spacing w:line="262" w:lineRule="exact" w:before="37"/>
                          <w:ind w:left="144"/>
                          <w:jc w:val="left"/>
                          <w:rPr>
                            <w:sz w:val="20"/>
                          </w:rPr>
                        </w:pPr>
                        <w:r>
                          <w:rPr>
                            <w:w w:val="95"/>
                            <w:sz w:val="20"/>
                          </w:rPr>
                          <w:t>小売業</w:t>
                        </w:r>
                      </w:p>
                    </w:tc>
                    <w:tc>
                      <w:tcPr>
                        <w:tcW w:w="879" w:type="dxa"/>
                      </w:tcPr>
                      <w:p>
                        <w:pPr>
                          <w:pStyle w:val="TableParagraph"/>
                          <w:spacing w:before="4"/>
                          <w:ind w:left="124"/>
                          <w:jc w:val="left"/>
                          <w:rPr>
                            <w:sz w:val="20"/>
                          </w:rPr>
                        </w:pPr>
                        <w:r>
                          <w:rPr>
                            <w:w w:val="95"/>
                            <w:sz w:val="20"/>
                          </w:rPr>
                          <w:t>金融業,</w:t>
                        </w:r>
                      </w:p>
                      <w:p>
                        <w:pPr>
                          <w:pStyle w:val="TableParagraph"/>
                          <w:spacing w:line="262" w:lineRule="exact" w:before="37"/>
                          <w:ind w:left="143"/>
                          <w:jc w:val="left"/>
                          <w:rPr>
                            <w:sz w:val="20"/>
                          </w:rPr>
                        </w:pPr>
                        <w:r>
                          <w:rPr>
                            <w:w w:val="95"/>
                            <w:sz w:val="20"/>
                          </w:rPr>
                          <w:t>保険業</w:t>
                        </w:r>
                      </w:p>
                    </w:tc>
                    <w:tc>
                      <w:tcPr>
                        <w:tcW w:w="879" w:type="dxa"/>
                      </w:tcPr>
                      <w:p>
                        <w:pPr>
                          <w:pStyle w:val="TableParagraph"/>
                          <w:spacing w:before="33"/>
                          <w:ind w:left="25"/>
                          <w:jc w:val="center"/>
                          <w:rPr>
                            <w:sz w:val="16"/>
                          </w:rPr>
                        </w:pPr>
                        <w:r>
                          <w:rPr>
                            <w:sz w:val="16"/>
                          </w:rPr>
                          <w:t>教育，</w:t>
                        </w:r>
                      </w:p>
                      <w:p>
                        <w:pPr>
                          <w:pStyle w:val="TableParagraph"/>
                          <w:spacing w:before="91"/>
                          <w:ind w:left="25"/>
                          <w:jc w:val="center"/>
                          <w:rPr>
                            <w:sz w:val="16"/>
                          </w:rPr>
                        </w:pPr>
                        <w:r>
                          <w:rPr>
                            <w:sz w:val="16"/>
                          </w:rPr>
                          <w:t>学習支援業</w:t>
                        </w:r>
                      </w:p>
                    </w:tc>
                    <w:tc>
                      <w:tcPr>
                        <w:tcW w:w="879" w:type="dxa"/>
                      </w:tcPr>
                      <w:p>
                        <w:pPr>
                          <w:pStyle w:val="TableParagraph"/>
                          <w:spacing w:before="4"/>
                          <w:ind w:left="178"/>
                          <w:jc w:val="left"/>
                          <w:rPr>
                            <w:sz w:val="20"/>
                          </w:rPr>
                        </w:pPr>
                        <w:r>
                          <w:rPr>
                            <w:w w:val="85"/>
                            <w:sz w:val="20"/>
                          </w:rPr>
                          <w:t>医療，</w:t>
                        </w:r>
                      </w:p>
                      <w:p>
                        <w:pPr>
                          <w:pStyle w:val="TableParagraph"/>
                          <w:spacing w:line="262" w:lineRule="exact" w:before="37"/>
                          <w:ind w:left="240"/>
                          <w:jc w:val="left"/>
                          <w:rPr>
                            <w:sz w:val="20"/>
                          </w:rPr>
                        </w:pPr>
                        <w:r>
                          <w:rPr>
                            <w:sz w:val="20"/>
                          </w:rPr>
                          <w:t>福祉</w:t>
                        </w:r>
                      </w:p>
                    </w:tc>
                    <w:tc>
                      <w:tcPr>
                        <w:tcW w:w="879" w:type="dxa"/>
                      </w:tcPr>
                      <w:p>
                        <w:pPr>
                          <w:pStyle w:val="TableParagraph"/>
                          <w:spacing w:before="33"/>
                          <w:ind w:left="122"/>
                          <w:jc w:val="left"/>
                          <w:rPr>
                            <w:sz w:val="16"/>
                          </w:rPr>
                        </w:pPr>
                        <w:r>
                          <w:rPr>
                            <w:sz w:val="16"/>
                          </w:rPr>
                          <w:t>複合サー</w:t>
                        </w:r>
                      </w:p>
                      <w:p>
                        <w:pPr>
                          <w:pStyle w:val="TableParagraph"/>
                          <w:spacing w:before="91"/>
                          <w:ind w:left="24"/>
                          <w:jc w:val="left"/>
                          <w:rPr>
                            <w:sz w:val="16"/>
                          </w:rPr>
                        </w:pPr>
                        <w:r>
                          <w:rPr>
                            <w:sz w:val="16"/>
                          </w:rPr>
                          <w:t>ビス事業</w:t>
                        </w:r>
                      </w:p>
                    </w:tc>
                  </w:tr>
                  <w:tr>
                    <w:trPr>
                      <w:trHeight w:val="1813" w:hRule="atLeast"/>
                    </w:trPr>
                    <w:tc>
                      <w:tcPr>
                        <w:tcW w:w="1320" w:type="dxa"/>
                      </w:tcPr>
                      <w:p>
                        <w:pPr>
                          <w:pStyle w:val="TableParagraph"/>
                          <w:spacing w:before="42"/>
                          <w:ind w:left="628"/>
                          <w:jc w:val="left"/>
                          <w:rPr>
                            <w:sz w:val="20"/>
                          </w:rPr>
                        </w:pPr>
                        <w:r>
                          <w:rPr>
                            <w:w w:val="75"/>
                            <w:sz w:val="20"/>
                          </w:rPr>
                          <w:t>２１年</w:t>
                        </w:r>
                      </w:p>
                      <w:p>
                        <w:pPr>
                          <w:pStyle w:val="TableParagraph"/>
                          <w:spacing w:before="37"/>
                          <w:ind w:left="628"/>
                          <w:jc w:val="left"/>
                          <w:rPr>
                            <w:sz w:val="20"/>
                          </w:rPr>
                        </w:pPr>
                        <w:r>
                          <w:rPr>
                            <w:w w:val="75"/>
                            <w:sz w:val="20"/>
                          </w:rPr>
                          <w:t>２２年</w:t>
                        </w:r>
                      </w:p>
                      <w:p>
                        <w:pPr>
                          <w:pStyle w:val="TableParagraph"/>
                          <w:spacing w:before="38"/>
                          <w:ind w:left="628"/>
                          <w:jc w:val="left"/>
                          <w:rPr>
                            <w:sz w:val="20"/>
                          </w:rPr>
                        </w:pPr>
                        <w:r>
                          <w:rPr>
                            <w:w w:val="75"/>
                            <w:sz w:val="20"/>
                          </w:rPr>
                          <w:t>２３年</w:t>
                        </w:r>
                      </w:p>
                      <w:p>
                        <w:pPr>
                          <w:pStyle w:val="TableParagraph"/>
                          <w:spacing w:before="37"/>
                          <w:ind w:left="628"/>
                          <w:jc w:val="left"/>
                          <w:rPr>
                            <w:sz w:val="20"/>
                          </w:rPr>
                        </w:pPr>
                        <w:r>
                          <w:rPr>
                            <w:w w:val="75"/>
                            <w:sz w:val="20"/>
                          </w:rPr>
                          <w:t>２４年</w:t>
                        </w:r>
                      </w:p>
                      <w:p>
                        <w:pPr>
                          <w:pStyle w:val="TableParagraph"/>
                          <w:spacing w:before="38"/>
                          <w:ind w:left="628"/>
                          <w:jc w:val="left"/>
                          <w:rPr>
                            <w:sz w:val="20"/>
                          </w:rPr>
                        </w:pPr>
                        <w:r>
                          <w:rPr>
                            <w:w w:val="75"/>
                            <w:sz w:val="20"/>
                          </w:rPr>
                          <w:t>２５年</w:t>
                        </w:r>
                      </w:p>
                      <w:p>
                        <w:pPr>
                          <w:pStyle w:val="TableParagraph"/>
                          <w:spacing w:line="223" w:lineRule="exact" w:before="38"/>
                          <w:ind w:left="628"/>
                          <w:jc w:val="left"/>
                          <w:rPr>
                            <w:sz w:val="20"/>
                          </w:rPr>
                        </w:pPr>
                        <w:r>
                          <w:rPr>
                            <w:w w:val="75"/>
                            <w:sz w:val="20"/>
                          </w:rPr>
                          <w:t>２６年</w:t>
                        </w:r>
                      </w:p>
                    </w:tc>
                    <w:tc>
                      <w:tcPr>
                        <w:tcW w:w="879" w:type="dxa"/>
                      </w:tcPr>
                      <w:p>
                        <w:pPr>
                          <w:pStyle w:val="TableParagraph"/>
                          <w:spacing w:before="42"/>
                          <w:ind w:left="256"/>
                          <w:jc w:val="center"/>
                          <w:rPr>
                            <w:sz w:val="20"/>
                          </w:rPr>
                        </w:pPr>
                        <w:r>
                          <w:rPr>
                            <w:w w:val="95"/>
                            <w:sz w:val="20"/>
                          </w:rPr>
                          <w:t>100.7</w:t>
                        </w:r>
                      </w:p>
                      <w:p>
                        <w:pPr>
                          <w:pStyle w:val="TableParagraph"/>
                          <w:spacing w:before="37"/>
                          <w:ind w:left="256"/>
                          <w:jc w:val="center"/>
                          <w:rPr>
                            <w:sz w:val="20"/>
                          </w:rPr>
                        </w:pPr>
                        <w:r>
                          <w:rPr>
                            <w:w w:val="95"/>
                            <w:sz w:val="20"/>
                          </w:rPr>
                          <w:t>100.0</w:t>
                        </w:r>
                      </w:p>
                      <w:p>
                        <w:pPr>
                          <w:pStyle w:val="TableParagraph"/>
                          <w:spacing w:before="38"/>
                          <w:ind w:left="256"/>
                          <w:jc w:val="center"/>
                          <w:rPr>
                            <w:sz w:val="20"/>
                          </w:rPr>
                        </w:pPr>
                        <w:r>
                          <w:rPr>
                            <w:w w:val="95"/>
                            <w:sz w:val="20"/>
                          </w:rPr>
                          <w:t>100.4</w:t>
                        </w:r>
                      </w:p>
                      <w:p>
                        <w:pPr>
                          <w:pStyle w:val="TableParagraph"/>
                          <w:spacing w:before="37"/>
                          <w:ind w:left="357"/>
                          <w:jc w:val="center"/>
                          <w:rPr>
                            <w:sz w:val="20"/>
                          </w:rPr>
                        </w:pPr>
                        <w:r>
                          <w:rPr>
                            <w:w w:val="95"/>
                            <w:sz w:val="20"/>
                          </w:rPr>
                          <w:t>99.4</w:t>
                        </w:r>
                      </w:p>
                      <w:p>
                        <w:pPr>
                          <w:pStyle w:val="TableParagraph"/>
                          <w:spacing w:before="38"/>
                          <w:ind w:left="357"/>
                          <w:jc w:val="center"/>
                          <w:rPr>
                            <w:sz w:val="20"/>
                          </w:rPr>
                        </w:pPr>
                        <w:r>
                          <w:rPr>
                            <w:w w:val="95"/>
                            <w:sz w:val="20"/>
                          </w:rPr>
                          <w:t>97.1</w:t>
                        </w:r>
                      </w:p>
                      <w:p>
                        <w:pPr>
                          <w:pStyle w:val="TableParagraph"/>
                          <w:spacing w:line="223" w:lineRule="exact" w:before="38"/>
                          <w:ind w:left="357"/>
                          <w:jc w:val="center"/>
                          <w:rPr>
                            <w:sz w:val="20"/>
                          </w:rPr>
                        </w:pPr>
                        <w:r>
                          <w:rPr>
                            <w:w w:val="95"/>
                            <w:sz w:val="20"/>
                          </w:rPr>
                          <w:t>96.2</w:t>
                        </w:r>
                      </w:p>
                    </w:tc>
                    <w:tc>
                      <w:tcPr>
                        <w:tcW w:w="879" w:type="dxa"/>
                      </w:tcPr>
                      <w:p>
                        <w:pPr>
                          <w:pStyle w:val="TableParagraph"/>
                          <w:spacing w:before="42"/>
                          <w:ind w:right="18"/>
                          <w:rPr>
                            <w:sz w:val="20"/>
                          </w:rPr>
                        </w:pPr>
                        <w:r>
                          <w:rPr>
                            <w:w w:val="85"/>
                            <w:sz w:val="20"/>
                          </w:rPr>
                          <w:t>0.5</w:t>
                        </w:r>
                      </w:p>
                      <w:p>
                        <w:pPr>
                          <w:pStyle w:val="TableParagraph"/>
                          <w:spacing w:before="37"/>
                          <w:ind w:right="18"/>
                          <w:rPr>
                            <w:sz w:val="20"/>
                          </w:rPr>
                        </w:pPr>
                        <w:r>
                          <w:rPr>
                            <w:w w:val="145"/>
                            <w:sz w:val="20"/>
                          </w:rPr>
                          <w:t>△</w:t>
                        </w:r>
                        <w:r>
                          <w:rPr>
                            <w:spacing w:val="-50"/>
                            <w:w w:val="145"/>
                            <w:sz w:val="20"/>
                          </w:rPr>
                          <w:t> </w:t>
                        </w:r>
                        <w:r>
                          <w:rPr>
                            <w:w w:val="105"/>
                            <w:sz w:val="20"/>
                          </w:rPr>
                          <w:t>0.8</w:t>
                        </w:r>
                      </w:p>
                      <w:p>
                        <w:pPr>
                          <w:pStyle w:val="TableParagraph"/>
                          <w:spacing w:before="38"/>
                          <w:ind w:right="18"/>
                          <w:rPr>
                            <w:sz w:val="20"/>
                          </w:rPr>
                        </w:pPr>
                        <w:r>
                          <w:rPr>
                            <w:w w:val="85"/>
                            <w:sz w:val="20"/>
                          </w:rPr>
                          <w:t>0.5</w:t>
                        </w:r>
                      </w:p>
                      <w:p>
                        <w:pPr>
                          <w:pStyle w:val="TableParagraph"/>
                          <w:spacing w:before="37"/>
                          <w:ind w:right="18"/>
                          <w:rPr>
                            <w:sz w:val="20"/>
                          </w:rPr>
                        </w:pPr>
                        <w:r>
                          <w:rPr>
                            <w:w w:val="145"/>
                            <w:sz w:val="20"/>
                          </w:rPr>
                          <w:t>△</w:t>
                        </w:r>
                        <w:r>
                          <w:rPr>
                            <w:spacing w:val="-50"/>
                            <w:w w:val="145"/>
                            <w:sz w:val="20"/>
                          </w:rPr>
                          <w:t> </w:t>
                        </w:r>
                        <w:r>
                          <w:rPr>
                            <w:w w:val="105"/>
                            <w:sz w:val="20"/>
                          </w:rPr>
                          <w:t>1.0</w:t>
                        </w:r>
                      </w:p>
                      <w:p>
                        <w:pPr>
                          <w:pStyle w:val="TableParagraph"/>
                          <w:spacing w:before="38"/>
                          <w:ind w:right="18"/>
                          <w:rPr>
                            <w:sz w:val="20"/>
                          </w:rPr>
                        </w:pPr>
                        <w:r>
                          <w:rPr>
                            <w:w w:val="145"/>
                            <w:sz w:val="20"/>
                          </w:rPr>
                          <w:t>△</w:t>
                        </w:r>
                        <w:r>
                          <w:rPr>
                            <w:spacing w:val="-50"/>
                            <w:w w:val="145"/>
                            <w:sz w:val="20"/>
                          </w:rPr>
                          <w:t> </w:t>
                        </w:r>
                        <w:r>
                          <w:rPr>
                            <w:w w:val="105"/>
                            <w:sz w:val="20"/>
                          </w:rPr>
                          <w:t>2.3</w:t>
                        </w:r>
                      </w:p>
                      <w:p>
                        <w:pPr>
                          <w:pStyle w:val="TableParagraph"/>
                          <w:spacing w:line="223" w:lineRule="exact" w:before="38"/>
                          <w:ind w:right="18"/>
                          <w:rPr>
                            <w:sz w:val="20"/>
                          </w:rPr>
                        </w:pPr>
                        <w:r>
                          <w:rPr>
                            <w:w w:val="145"/>
                            <w:sz w:val="20"/>
                          </w:rPr>
                          <w:t>△</w:t>
                        </w:r>
                        <w:r>
                          <w:rPr>
                            <w:spacing w:val="-50"/>
                            <w:w w:val="145"/>
                            <w:sz w:val="20"/>
                          </w:rPr>
                          <w:t> </w:t>
                        </w:r>
                        <w:r>
                          <w:rPr>
                            <w:w w:val="105"/>
                            <w:sz w:val="20"/>
                          </w:rPr>
                          <w:t>0.9</w:t>
                        </w:r>
                      </w:p>
                    </w:tc>
                    <w:tc>
                      <w:tcPr>
                        <w:tcW w:w="879" w:type="dxa"/>
                      </w:tcPr>
                      <w:p>
                        <w:pPr>
                          <w:pStyle w:val="TableParagraph"/>
                          <w:spacing w:before="42"/>
                          <w:ind w:left="253"/>
                          <w:jc w:val="center"/>
                          <w:rPr>
                            <w:sz w:val="20"/>
                          </w:rPr>
                        </w:pPr>
                        <w:r>
                          <w:rPr>
                            <w:w w:val="95"/>
                            <w:sz w:val="20"/>
                          </w:rPr>
                          <w:t>104.0</w:t>
                        </w:r>
                      </w:p>
                      <w:p>
                        <w:pPr>
                          <w:pStyle w:val="TableParagraph"/>
                          <w:spacing w:before="37"/>
                          <w:ind w:left="253"/>
                          <w:jc w:val="center"/>
                          <w:rPr>
                            <w:sz w:val="20"/>
                          </w:rPr>
                        </w:pPr>
                        <w:r>
                          <w:rPr>
                            <w:w w:val="95"/>
                            <w:sz w:val="20"/>
                          </w:rPr>
                          <w:t>100.0</w:t>
                        </w:r>
                      </w:p>
                      <w:p>
                        <w:pPr>
                          <w:pStyle w:val="TableParagraph"/>
                          <w:spacing w:before="38"/>
                          <w:ind w:left="354"/>
                          <w:jc w:val="center"/>
                          <w:rPr>
                            <w:sz w:val="20"/>
                          </w:rPr>
                        </w:pPr>
                        <w:r>
                          <w:rPr>
                            <w:w w:val="95"/>
                            <w:sz w:val="20"/>
                          </w:rPr>
                          <w:t>98.5</w:t>
                        </w:r>
                      </w:p>
                      <w:p>
                        <w:pPr>
                          <w:pStyle w:val="TableParagraph"/>
                          <w:spacing w:before="37"/>
                          <w:ind w:left="354"/>
                          <w:jc w:val="center"/>
                          <w:rPr>
                            <w:sz w:val="20"/>
                          </w:rPr>
                        </w:pPr>
                        <w:r>
                          <w:rPr>
                            <w:w w:val="95"/>
                            <w:sz w:val="20"/>
                          </w:rPr>
                          <w:t>95.3</w:t>
                        </w:r>
                      </w:p>
                      <w:p>
                        <w:pPr>
                          <w:pStyle w:val="TableParagraph"/>
                          <w:spacing w:before="38"/>
                          <w:ind w:left="354"/>
                          <w:jc w:val="center"/>
                          <w:rPr>
                            <w:sz w:val="20"/>
                          </w:rPr>
                        </w:pPr>
                        <w:r>
                          <w:rPr>
                            <w:w w:val="95"/>
                            <w:sz w:val="20"/>
                          </w:rPr>
                          <w:t>98.1</w:t>
                        </w:r>
                      </w:p>
                      <w:p>
                        <w:pPr>
                          <w:pStyle w:val="TableParagraph"/>
                          <w:spacing w:line="223" w:lineRule="exact" w:before="38"/>
                          <w:ind w:left="354"/>
                          <w:jc w:val="center"/>
                          <w:rPr>
                            <w:sz w:val="20"/>
                          </w:rPr>
                        </w:pPr>
                        <w:r>
                          <w:rPr>
                            <w:w w:val="95"/>
                            <w:sz w:val="20"/>
                          </w:rPr>
                          <w:t>99.7</w:t>
                        </w:r>
                      </w:p>
                    </w:tc>
                    <w:tc>
                      <w:tcPr>
                        <w:tcW w:w="879" w:type="dxa"/>
                      </w:tcPr>
                      <w:p>
                        <w:pPr>
                          <w:pStyle w:val="TableParagraph"/>
                          <w:spacing w:before="42"/>
                          <w:ind w:left="252"/>
                          <w:jc w:val="center"/>
                          <w:rPr>
                            <w:sz w:val="20"/>
                          </w:rPr>
                        </w:pPr>
                        <w:r>
                          <w:rPr>
                            <w:w w:val="95"/>
                            <w:sz w:val="20"/>
                          </w:rPr>
                          <w:t>106.5</w:t>
                        </w:r>
                      </w:p>
                      <w:p>
                        <w:pPr>
                          <w:pStyle w:val="TableParagraph"/>
                          <w:spacing w:before="37"/>
                          <w:ind w:left="252"/>
                          <w:jc w:val="center"/>
                          <w:rPr>
                            <w:sz w:val="20"/>
                          </w:rPr>
                        </w:pPr>
                        <w:r>
                          <w:rPr>
                            <w:w w:val="95"/>
                            <w:sz w:val="20"/>
                          </w:rPr>
                          <w:t>100.0</w:t>
                        </w:r>
                      </w:p>
                      <w:p>
                        <w:pPr>
                          <w:pStyle w:val="TableParagraph"/>
                          <w:spacing w:before="38"/>
                          <w:ind w:left="252"/>
                          <w:jc w:val="center"/>
                          <w:rPr>
                            <w:sz w:val="20"/>
                          </w:rPr>
                        </w:pPr>
                        <w:r>
                          <w:rPr>
                            <w:w w:val="95"/>
                            <w:sz w:val="20"/>
                          </w:rPr>
                          <w:t>100.5</w:t>
                        </w:r>
                      </w:p>
                      <w:p>
                        <w:pPr>
                          <w:pStyle w:val="TableParagraph"/>
                          <w:spacing w:before="37"/>
                          <w:ind w:left="252"/>
                          <w:jc w:val="center"/>
                          <w:rPr>
                            <w:sz w:val="20"/>
                          </w:rPr>
                        </w:pPr>
                        <w:r>
                          <w:rPr>
                            <w:w w:val="95"/>
                            <w:sz w:val="20"/>
                          </w:rPr>
                          <w:t>105.4</w:t>
                        </w:r>
                      </w:p>
                      <w:p>
                        <w:pPr>
                          <w:pStyle w:val="TableParagraph"/>
                          <w:spacing w:before="38"/>
                          <w:ind w:left="252"/>
                          <w:jc w:val="center"/>
                          <w:rPr>
                            <w:sz w:val="20"/>
                          </w:rPr>
                        </w:pPr>
                        <w:r>
                          <w:rPr>
                            <w:w w:val="95"/>
                            <w:sz w:val="20"/>
                          </w:rPr>
                          <w:t>100.2</w:t>
                        </w:r>
                      </w:p>
                      <w:p>
                        <w:pPr>
                          <w:pStyle w:val="TableParagraph"/>
                          <w:spacing w:line="223" w:lineRule="exact" w:before="38"/>
                          <w:ind w:left="353"/>
                          <w:jc w:val="center"/>
                          <w:rPr>
                            <w:sz w:val="20"/>
                          </w:rPr>
                        </w:pPr>
                        <w:r>
                          <w:rPr>
                            <w:w w:val="95"/>
                            <w:sz w:val="20"/>
                          </w:rPr>
                          <w:t>96.5</w:t>
                        </w:r>
                      </w:p>
                    </w:tc>
                    <w:tc>
                      <w:tcPr>
                        <w:tcW w:w="879" w:type="dxa"/>
                      </w:tcPr>
                      <w:p>
                        <w:pPr>
                          <w:pStyle w:val="TableParagraph"/>
                          <w:spacing w:before="42"/>
                          <w:ind w:left="251"/>
                          <w:jc w:val="center"/>
                          <w:rPr>
                            <w:sz w:val="20"/>
                          </w:rPr>
                        </w:pPr>
                        <w:r>
                          <w:rPr>
                            <w:w w:val="95"/>
                            <w:sz w:val="20"/>
                          </w:rPr>
                          <w:t>102.7</w:t>
                        </w:r>
                      </w:p>
                      <w:p>
                        <w:pPr>
                          <w:pStyle w:val="TableParagraph"/>
                          <w:spacing w:before="37"/>
                          <w:ind w:left="251"/>
                          <w:jc w:val="center"/>
                          <w:rPr>
                            <w:sz w:val="20"/>
                          </w:rPr>
                        </w:pPr>
                        <w:r>
                          <w:rPr>
                            <w:w w:val="95"/>
                            <w:sz w:val="20"/>
                          </w:rPr>
                          <w:t>100.0</w:t>
                        </w:r>
                      </w:p>
                      <w:p>
                        <w:pPr>
                          <w:pStyle w:val="TableParagraph"/>
                          <w:spacing w:before="38"/>
                          <w:ind w:left="251"/>
                          <w:jc w:val="center"/>
                          <w:rPr>
                            <w:sz w:val="20"/>
                          </w:rPr>
                        </w:pPr>
                        <w:r>
                          <w:rPr>
                            <w:w w:val="95"/>
                            <w:sz w:val="20"/>
                          </w:rPr>
                          <w:t>100.5</w:t>
                        </w:r>
                      </w:p>
                      <w:p>
                        <w:pPr>
                          <w:pStyle w:val="TableParagraph"/>
                          <w:spacing w:before="37"/>
                          <w:ind w:left="352"/>
                          <w:jc w:val="center"/>
                          <w:rPr>
                            <w:sz w:val="20"/>
                          </w:rPr>
                        </w:pPr>
                        <w:r>
                          <w:rPr>
                            <w:w w:val="95"/>
                            <w:sz w:val="20"/>
                          </w:rPr>
                          <w:t>99.6</w:t>
                        </w:r>
                      </w:p>
                      <w:p>
                        <w:pPr>
                          <w:pStyle w:val="TableParagraph"/>
                          <w:spacing w:before="38"/>
                          <w:ind w:left="352"/>
                          <w:jc w:val="center"/>
                          <w:rPr>
                            <w:sz w:val="20"/>
                          </w:rPr>
                        </w:pPr>
                        <w:r>
                          <w:rPr>
                            <w:w w:val="95"/>
                            <w:sz w:val="20"/>
                          </w:rPr>
                          <w:t>96.0</w:t>
                        </w:r>
                      </w:p>
                      <w:p>
                        <w:pPr>
                          <w:pStyle w:val="TableParagraph"/>
                          <w:spacing w:line="223" w:lineRule="exact" w:before="38"/>
                          <w:ind w:left="251"/>
                          <w:jc w:val="center"/>
                          <w:rPr>
                            <w:sz w:val="20"/>
                          </w:rPr>
                        </w:pPr>
                        <w:r>
                          <w:rPr>
                            <w:w w:val="95"/>
                            <w:sz w:val="20"/>
                          </w:rPr>
                          <w:t>100.1</w:t>
                        </w:r>
                      </w:p>
                    </w:tc>
                    <w:tc>
                      <w:tcPr>
                        <w:tcW w:w="879" w:type="dxa"/>
                      </w:tcPr>
                      <w:p>
                        <w:pPr>
                          <w:pStyle w:val="TableParagraph"/>
                          <w:spacing w:before="42"/>
                          <w:ind w:left="351"/>
                          <w:jc w:val="center"/>
                          <w:rPr>
                            <w:sz w:val="20"/>
                          </w:rPr>
                        </w:pPr>
                        <w:r>
                          <w:rPr>
                            <w:w w:val="95"/>
                            <w:sz w:val="20"/>
                          </w:rPr>
                          <w:t>97.9</w:t>
                        </w:r>
                      </w:p>
                      <w:p>
                        <w:pPr>
                          <w:pStyle w:val="TableParagraph"/>
                          <w:spacing w:before="37"/>
                          <w:ind w:left="250"/>
                          <w:jc w:val="center"/>
                          <w:rPr>
                            <w:sz w:val="20"/>
                          </w:rPr>
                        </w:pPr>
                        <w:r>
                          <w:rPr>
                            <w:w w:val="95"/>
                            <w:sz w:val="20"/>
                          </w:rPr>
                          <w:t>100.0</w:t>
                        </w:r>
                      </w:p>
                      <w:p>
                        <w:pPr>
                          <w:pStyle w:val="TableParagraph"/>
                          <w:spacing w:before="38"/>
                          <w:ind w:left="351"/>
                          <w:jc w:val="center"/>
                          <w:rPr>
                            <w:sz w:val="20"/>
                          </w:rPr>
                        </w:pPr>
                        <w:r>
                          <w:rPr>
                            <w:w w:val="95"/>
                            <w:sz w:val="20"/>
                          </w:rPr>
                          <w:t>98.6</w:t>
                        </w:r>
                      </w:p>
                      <w:p>
                        <w:pPr>
                          <w:pStyle w:val="TableParagraph"/>
                          <w:spacing w:before="37"/>
                          <w:ind w:left="351"/>
                          <w:jc w:val="center"/>
                          <w:rPr>
                            <w:sz w:val="20"/>
                          </w:rPr>
                        </w:pPr>
                        <w:r>
                          <w:rPr>
                            <w:w w:val="95"/>
                            <w:sz w:val="20"/>
                          </w:rPr>
                          <w:t>95.8</w:t>
                        </w:r>
                      </w:p>
                      <w:p>
                        <w:pPr>
                          <w:pStyle w:val="TableParagraph"/>
                          <w:spacing w:before="38"/>
                          <w:ind w:left="351"/>
                          <w:jc w:val="center"/>
                          <w:rPr>
                            <w:sz w:val="20"/>
                          </w:rPr>
                        </w:pPr>
                        <w:r>
                          <w:rPr>
                            <w:w w:val="95"/>
                            <w:sz w:val="20"/>
                          </w:rPr>
                          <w:t>94.3</w:t>
                        </w:r>
                      </w:p>
                      <w:p>
                        <w:pPr>
                          <w:pStyle w:val="TableParagraph"/>
                          <w:spacing w:line="223" w:lineRule="exact" w:before="38"/>
                          <w:ind w:left="351"/>
                          <w:jc w:val="center"/>
                          <w:rPr>
                            <w:sz w:val="20"/>
                          </w:rPr>
                        </w:pPr>
                        <w:r>
                          <w:rPr>
                            <w:w w:val="95"/>
                            <w:sz w:val="20"/>
                          </w:rPr>
                          <w:t>95.6</w:t>
                        </w:r>
                      </w:p>
                    </w:tc>
                    <w:tc>
                      <w:tcPr>
                        <w:tcW w:w="879" w:type="dxa"/>
                      </w:tcPr>
                      <w:p>
                        <w:pPr>
                          <w:pStyle w:val="TableParagraph"/>
                          <w:spacing w:before="42"/>
                          <w:ind w:left="248"/>
                          <w:jc w:val="center"/>
                          <w:rPr>
                            <w:sz w:val="20"/>
                          </w:rPr>
                        </w:pPr>
                        <w:r>
                          <w:rPr>
                            <w:w w:val="95"/>
                            <w:sz w:val="20"/>
                          </w:rPr>
                          <w:t>104.4</w:t>
                        </w:r>
                      </w:p>
                      <w:p>
                        <w:pPr>
                          <w:pStyle w:val="TableParagraph"/>
                          <w:spacing w:before="37"/>
                          <w:ind w:left="248"/>
                          <w:jc w:val="center"/>
                          <w:rPr>
                            <w:sz w:val="20"/>
                          </w:rPr>
                        </w:pPr>
                        <w:r>
                          <w:rPr>
                            <w:w w:val="95"/>
                            <w:sz w:val="20"/>
                          </w:rPr>
                          <w:t>100.0</w:t>
                        </w:r>
                      </w:p>
                      <w:p>
                        <w:pPr>
                          <w:pStyle w:val="TableParagraph"/>
                          <w:spacing w:before="38"/>
                          <w:ind w:left="349"/>
                          <w:jc w:val="center"/>
                          <w:rPr>
                            <w:sz w:val="20"/>
                          </w:rPr>
                        </w:pPr>
                        <w:r>
                          <w:rPr>
                            <w:w w:val="95"/>
                            <w:sz w:val="20"/>
                          </w:rPr>
                          <w:t>97.9</w:t>
                        </w:r>
                      </w:p>
                      <w:p>
                        <w:pPr>
                          <w:pStyle w:val="TableParagraph"/>
                          <w:spacing w:before="37"/>
                          <w:ind w:left="349"/>
                          <w:jc w:val="center"/>
                          <w:rPr>
                            <w:sz w:val="20"/>
                          </w:rPr>
                        </w:pPr>
                        <w:r>
                          <w:rPr>
                            <w:w w:val="95"/>
                            <w:sz w:val="20"/>
                          </w:rPr>
                          <w:t>94.6</w:t>
                        </w:r>
                      </w:p>
                      <w:p>
                        <w:pPr>
                          <w:pStyle w:val="TableParagraph"/>
                          <w:spacing w:before="38"/>
                          <w:ind w:left="349"/>
                          <w:jc w:val="center"/>
                          <w:rPr>
                            <w:sz w:val="20"/>
                          </w:rPr>
                        </w:pPr>
                        <w:r>
                          <w:rPr>
                            <w:w w:val="95"/>
                            <w:sz w:val="20"/>
                          </w:rPr>
                          <w:t>92.4</w:t>
                        </w:r>
                      </w:p>
                      <w:p>
                        <w:pPr>
                          <w:pStyle w:val="TableParagraph"/>
                          <w:spacing w:line="223" w:lineRule="exact" w:before="38"/>
                          <w:ind w:left="349"/>
                          <w:jc w:val="center"/>
                          <w:rPr>
                            <w:sz w:val="20"/>
                          </w:rPr>
                        </w:pPr>
                        <w:r>
                          <w:rPr>
                            <w:w w:val="95"/>
                            <w:sz w:val="20"/>
                          </w:rPr>
                          <w:t>91.4</w:t>
                        </w:r>
                      </w:p>
                    </w:tc>
                    <w:tc>
                      <w:tcPr>
                        <w:tcW w:w="879" w:type="dxa"/>
                      </w:tcPr>
                      <w:p>
                        <w:pPr>
                          <w:pStyle w:val="TableParagraph"/>
                          <w:spacing w:before="42"/>
                          <w:ind w:left="348"/>
                          <w:jc w:val="center"/>
                          <w:rPr>
                            <w:sz w:val="20"/>
                          </w:rPr>
                        </w:pPr>
                        <w:r>
                          <w:rPr>
                            <w:w w:val="95"/>
                            <w:sz w:val="20"/>
                          </w:rPr>
                          <w:t>98.2</w:t>
                        </w:r>
                      </w:p>
                      <w:p>
                        <w:pPr>
                          <w:pStyle w:val="TableParagraph"/>
                          <w:spacing w:before="37"/>
                          <w:ind w:left="247"/>
                          <w:jc w:val="center"/>
                          <w:rPr>
                            <w:sz w:val="20"/>
                          </w:rPr>
                        </w:pPr>
                        <w:r>
                          <w:rPr>
                            <w:w w:val="95"/>
                            <w:sz w:val="20"/>
                          </w:rPr>
                          <w:t>100.0</w:t>
                        </w:r>
                      </w:p>
                      <w:p>
                        <w:pPr>
                          <w:pStyle w:val="TableParagraph"/>
                          <w:spacing w:before="38"/>
                          <w:ind w:left="247"/>
                          <w:jc w:val="center"/>
                          <w:rPr>
                            <w:sz w:val="20"/>
                          </w:rPr>
                        </w:pPr>
                        <w:r>
                          <w:rPr>
                            <w:w w:val="95"/>
                            <w:sz w:val="20"/>
                          </w:rPr>
                          <w:t>102.6</w:t>
                        </w:r>
                      </w:p>
                      <w:p>
                        <w:pPr>
                          <w:pStyle w:val="TableParagraph"/>
                          <w:spacing w:before="37"/>
                          <w:ind w:left="247"/>
                          <w:jc w:val="center"/>
                          <w:rPr>
                            <w:sz w:val="20"/>
                          </w:rPr>
                        </w:pPr>
                        <w:r>
                          <w:rPr>
                            <w:w w:val="95"/>
                            <w:sz w:val="20"/>
                          </w:rPr>
                          <w:t>100.3</w:t>
                        </w:r>
                      </w:p>
                      <w:p>
                        <w:pPr>
                          <w:pStyle w:val="TableParagraph"/>
                          <w:spacing w:before="38"/>
                          <w:ind w:left="247"/>
                          <w:jc w:val="center"/>
                          <w:rPr>
                            <w:sz w:val="20"/>
                          </w:rPr>
                        </w:pPr>
                        <w:r>
                          <w:rPr>
                            <w:w w:val="95"/>
                            <w:sz w:val="20"/>
                          </w:rPr>
                          <w:t>100.5</w:t>
                        </w:r>
                      </w:p>
                      <w:p>
                        <w:pPr>
                          <w:pStyle w:val="TableParagraph"/>
                          <w:spacing w:line="223" w:lineRule="exact" w:before="38"/>
                          <w:ind w:left="348"/>
                          <w:jc w:val="center"/>
                          <w:rPr>
                            <w:sz w:val="20"/>
                          </w:rPr>
                        </w:pPr>
                        <w:r>
                          <w:rPr>
                            <w:w w:val="95"/>
                            <w:sz w:val="20"/>
                          </w:rPr>
                          <w:t>97.9</w:t>
                        </w:r>
                      </w:p>
                    </w:tc>
                    <w:tc>
                      <w:tcPr>
                        <w:tcW w:w="879" w:type="dxa"/>
                      </w:tcPr>
                      <w:p>
                        <w:pPr>
                          <w:pStyle w:val="TableParagraph"/>
                          <w:spacing w:before="42"/>
                          <w:ind w:left="246"/>
                          <w:jc w:val="center"/>
                          <w:rPr>
                            <w:sz w:val="20"/>
                          </w:rPr>
                        </w:pPr>
                        <w:r>
                          <w:rPr>
                            <w:w w:val="95"/>
                            <w:sz w:val="20"/>
                          </w:rPr>
                          <w:t>101.7</w:t>
                        </w:r>
                      </w:p>
                      <w:p>
                        <w:pPr>
                          <w:pStyle w:val="TableParagraph"/>
                          <w:spacing w:before="37"/>
                          <w:ind w:left="246"/>
                          <w:jc w:val="center"/>
                          <w:rPr>
                            <w:sz w:val="20"/>
                          </w:rPr>
                        </w:pPr>
                        <w:r>
                          <w:rPr>
                            <w:w w:val="95"/>
                            <w:sz w:val="20"/>
                          </w:rPr>
                          <w:t>100.0</w:t>
                        </w:r>
                      </w:p>
                      <w:p>
                        <w:pPr>
                          <w:pStyle w:val="TableParagraph"/>
                          <w:spacing w:before="38"/>
                          <w:ind w:left="347"/>
                          <w:jc w:val="center"/>
                          <w:rPr>
                            <w:sz w:val="20"/>
                          </w:rPr>
                        </w:pPr>
                        <w:r>
                          <w:rPr>
                            <w:w w:val="95"/>
                            <w:sz w:val="20"/>
                          </w:rPr>
                          <w:t>98.8</w:t>
                        </w:r>
                      </w:p>
                      <w:p>
                        <w:pPr>
                          <w:pStyle w:val="TableParagraph"/>
                          <w:spacing w:before="37"/>
                          <w:ind w:left="347"/>
                          <w:jc w:val="center"/>
                          <w:rPr>
                            <w:sz w:val="20"/>
                          </w:rPr>
                        </w:pPr>
                        <w:r>
                          <w:rPr>
                            <w:w w:val="95"/>
                            <w:sz w:val="20"/>
                          </w:rPr>
                          <w:t>93.5</w:t>
                        </w:r>
                      </w:p>
                      <w:p>
                        <w:pPr>
                          <w:pStyle w:val="TableParagraph"/>
                          <w:spacing w:before="38"/>
                          <w:ind w:left="347"/>
                          <w:jc w:val="center"/>
                          <w:rPr>
                            <w:sz w:val="20"/>
                          </w:rPr>
                        </w:pPr>
                        <w:r>
                          <w:rPr>
                            <w:w w:val="95"/>
                            <w:sz w:val="20"/>
                          </w:rPr>
                          <w:t>92.7</w:t>
                        </w:r>
                      </w:p>
                      <w:p>
                        <w:pPr>
                          <w:pStyle w:val="TableParagraph"/>
                          <w:spacing w:line="223" w:lineRule="exact" w:before="38"/>
                          <w:ind w:left="347"/>
                          <w:jc w:val="center"/>
                          <w:rPr>
                            <w:sz w:val="20"/>
                          </w:rPr>
                        </w:pPr>
                        <w:r>
                          <w:rPr>
                            <w:w w:val="95"/>
                            <w:sz w:val="20"/>
                          </w:rPr>
                          <w:t>87.0</w:t>
                        </w:r>
                      </w:p>
                    </w:tc>
                    <w:tc>
                      <w:tcPr>
                        <w:tcW w:w="879" w:type="dxa"/>
                      </w:tcPr>
                      <w:p>
                        <w:pPr>
                          <w:pStyle w:val="TableParagraph"/>
                          <w:spacing w:before="42"/>
                          <w:ind w:left="345"/>
                          <w:jc w:val="center"/>
                          <w:rPr>
                            <w:sz w:val="20"/>
                          </w:rPr>
                        </w:pPr>
                        <w:r>
                          <w:rPr>
                            <w:w w:val="95"/>
                            <w:sz w:val="20"/>
                          </w:rPr>
                          <w:t>98.6</w:t>
                        </w:r>
                      </w:p>
                      <w:p>
                        <w:pPr>
                          <w:pStyle w:val="TableParagraph"/>
                          <w:spacing w:before="37"/>
                          <w:ind w:left="244"/>
                          <w:jc w:val="center"/>
                          <w:rPr>
                            <w:sz w:val="20"/>
                          </w:rPr>
                        </w:pPr>
                        <w:r>
                          <w:rPr>
                            <w:w w:val="95"/>
                            <w:sz w:val="20"/>
                          </w:rPr>
                          <w:t>100.0</w:t>
                        </w:r>
                      </w:p>
                      <w:p>
                        <w:pPr>
                          <w:pStyle w:val="TableParagraph"/>
                          <w:spacing w:before="38"/>
                          <w:ind w:left="244"/>
                          <w:jc w:val="center"/>
                          <w:rPr>
                            <w:sz w:val="20"/>
                          </w:rPr>
                        </w:pPr>
                        <w:r>
                          <w:rPr>
                            <w:w w:val="95"/>
                            <w:sz w:val="20"/>
                          </w:rPr>
                          <w:t>107.2</w:t>
                        </w:r>
                      </w:p>
                      <w:p>
                        <w:pPr>
                          <w:pStyle w:val="TableParagraph"/>
                          <w:spacing w:before="37"/>
                          <w:ind w:left="244"/>
                          <w:jc w:val="center"/>
                          <w:rPr>
                            <w:sz w:val="20"/>
                          </w:rPr>
                        </w:pPr>
                        <w:r>
                          <w:rPr>
                            <w:w w:val="95"/>
                            <w:sz w:val="20"/>
                          </w:rPr>
                          <w:t>108.8</w:t>
                        </w:r>
                      </w:p>
                      <w:p>
                        <w:pPr>
                          <w:pStyle w:val="TableParagraph"/>
                          <w:spacing w:before="38"/>
                          <w:ind w:left="244"/>
                          <w:jc w:val="center"/>
                          <w:rPr>
                            <w:sz w:val="20"/>
                          </w:rPr>
                        </w:pPr>
                        <w:r>
                          <w:rPr>
                            <w:w w:val="95"/>
                            <w:sz w:val="20"/>
                          </w:rPr>
                          <w:t>110.1</w:t>
                        </w:r>
                      </w:p>
                      <w:p>
                        <w:pPr>
                          <w:pStyle w:val="TableParagraph"/>
                          <w:spacing w:line="223" w:lineRule="exact" w:before="38"/>
                          <w:ind w:left="244"/>
                          <w:jc w:val="center"/>
                          <w:rPr>
                            <w:sz w:val="20"/>
                          </w:rPr>
                        </w:pPr>
                        <w:r>
                          <w:rPr>
                            <w:w w:val="95"/>
                            <w:sz w:val="20"/>
                          </w:rPr>
                          <w:t>110.6</w:t>
                        </w:r>
                      </w:p>
                    </w:tc>
                    <w:tc>
                      <w:tcPr>
                        <w:tcW w:w="879" w:type="dxa"/>
                      </w:tcPr>
                      <w:p>
                        <w:pPr>
                          <w:pStyle w:val="TableParagraph"/>
                          <w:spacing w:before="42"/>
                          <w:ind w:left="345"/>
                          <w:jc w:val="center"/>
                          <w:rPr>
                            <w:sz w:val="20"/>
                          </w:rPr>
                        </w:pPr>
                        <w:r>
                          <w:rPr>
                            <w:w w:val="95"/>
                            <w:sz w:val="20"/>
                          </w:rPr>
                          <w:t>72.5</w:t>
                        </w:r>
                      </w:p>
                      <w:p>
                        <w:pPr>
                          <w:pStyle w:val="TableParagraph"/>
                          <w:spacing w:before="37"/>
                          <w:ind w:left="244"/>
                          <w:jc w:val="center"/>
                          <w:rPr>
                            <w:sz w:val="20"/>
                          </w:rPr>
                        </w:pPr>
                        <w:r>
                          <w:rPr>
                            <w:w w:val="95"/>
                            <w:sz w:val="20"/>
                          </w:rPr>
                          <w:t>100.0</w:t>
                        </w:r>
                      </w:p>
                      <w:p>
                        <w:pPr>
                          <w:pStyle w:val="TableParagraph"/>
                          <w:spacing w:before="38"/>
                          <w:ind w:left="345"/>
                          <w:jc w:val="center"/>
                          <w:rPr>
                            <w:sz w:val="20"/>
                          </w:rPr>
                        </w:pPr>
                        <w:r>
                          <w:rPr>
                            <w:w w:val="95"/>
                            <w:sz w:val="20"/>
                          </w:rPr>
                          <w:t>93.2</w:t>
                        </w:r>
                      </w:p>
                      <w:p>
                        <w:pPr>
                          <w:pStyle w:val="TableParagraph"/>
                          <w:spacing w:before="37"/>
                          <w:ind w:left="345"/>
                          <w:jc w:val="center"/>
                          <w:rPr>
                            <w:sz w:val="20"/>
                          </w:rPr>
                        </w:pPr>
                        <w:r>
                          <w:rPr>
                            <w:w w:val="95"/>
                            <w:sz w:val="20"/>
                          </w:rPr>
                          <w:t>84.8</w:t>
                        </w:r>
                      </w:p>
                      <w:p>
                        <w:pPr>
                          <w:pStyle w:val="TableParagraph"/>
                          <w:spacing w:before="38"/>
                          <w:ind w:left="345"/>
                          <w:jc w:val="center"/>
                          <w:rPr>
                            <w:sz w:val="20"/>
                          </w:rPr>
                        </w:pPr>
                        <w:r>
                          <w:rPr>
                            <w:w w:val="95"/>
                            <w:sz w:val="20"/>
                          </w:rPr>
                          <w:t>80.5</w:t>
                        </w:r>
                      </w:p>
                      <w:p>
                        <w:pPr>
                          <w:pStyle w:val="TableParagraph"/>
                          <w:spacing w:line="223" w:lineRule="exact" w:before="38"/>
                          <w:ind w:left="345"/>
                          <w:jc w:val="center"/>
                          <w:rPr>
                            <w:sz w:val="20"/>
                          </w:rPr>
                        </w:pPr>
                        <w:r>
                          <w:rPr>
                            <w:w w:val="95"/>
                            <w:sz w:val="20"/>
                          </w:rPr>
                          <w:t>83.4</w:t>
                        </w:r>
                      </w:p>
                    </w:tc>
                  </w:tr>
                  <w:tr>
                    <w:trPr>
                      <w:trHeight w:val="3645" w:hRule="atLeast"/>
                    </w:trPr>
                    <w:tc>
                      <w:tcPr>
                        <w:tcW w:w="1320" w:type="dxa"/>
                      </w:tcPr>
                      <w:p>
                        <w:pPr>
                          <w:pStyle w:val="TableParagraph"/>
                          <w:spacing w:before="42"/>
                          <w:ind w:right="56"/>
                          <w:rPr>
                            <w:sz w:val="20"/>
                          </w:rPr>
                        </w:pPr>
                        <w:r>
                          <w:rPr>
                            <w:w w:val="85"/>
                            <w:sz w:val="20"/>
                          </w:rPr>
                          <w:t>平成２６年１月</w:t>
                        </w:r>
                      </w:p>
                      <w:p>
                        <w:pPr>
                          <w:pStyle w:val="TableParagraph"/>
                          <w:spacing w:before="37"/>
                          <w:ind w:right="91"/>
                          <w:rPr>
                            <w:sz w:val="20"/>
                          </w:rPr>
                        </w:pPr>
                        <w:r>
                          <w:rPr>
                            <w:w w:val="80"/>
                            <w:sz w:val="20"/>
                          </w:rPr>
                          <w:t>２月</w:t>
                        </w:r>
                      </w:p>
                      <w:p>
                        <w:pPr>
                          <w:pStyle w:val="TableParagraph"/>
                          <w:spacing w:before="38"/>
                          <w:ind w:right="91"/>
                          <w:rPr>
                            <w:sz w:val="20"/>
                          </w:rPr>
                        </w:pPr>
                        <w:r>
                          <w:rPr>
                            <w:w w:val="80"/>
                            <w:sz w:val="20"/>
                          </w:rPr>
                          <w:t>３月</w:t>
                        </w:r>
                      </w:p>
                      <w:p>
                        <w:pPr>
                          <w:pStyle w:val="TableParagraph"/>
                          <w:spacing w:before="37"/>
                          <w:ind w:right="91"/>
                          <w:rPr>
                            <w:sz w:val="20"/>
                          </w:rPr>
                        </w:pPr>
                        <w:r>
                          <w:rPr>
                            <w:w w:val="80"/>
                            <w:sz w:val="20"/>
                          </w:rPr>
                          <w:t>４月</w:t>
                        </w:r>
                      </w:p>
                      <w:p>
                        <w:pPr>
                          <w:pStyle w:val="TableParagraph"/>
                          <w:spacing w:before="38"/>
                          <w:ind w:right="91"/>
                          <w:rPr>
                            <w:sz w:val="20"/>
                          </w:rPr>
                        </w:pPr>
                        <w:r>
                          <w:rPr>
                            <w:w w:val="80"/>
                            <w:sz w:val="20"/>
                          </w:rPr>
                          <w:t>５月</w:t>
                        </w:r>
                      </w:p>
                      <w:p>
                        <w:pPr>
                          <w:pStyle w:val="TableParagraph"/>
                          <w:spacing w:before="37"/>
                          <w:ind w:left="823" w:right="68"/>
                          <w:jc w:val="center"/>
                          <w:rPr>
                            <w:sz w:val="20"/>
                          </w:rPr>
                        </w:pPr>
                        <w:r>
                          <w:rPr>
                            <w:w w:val="80"/>
                            <w:sz w:val="20"/>
                          </w:rPr>
                          <w:t>６月</w:t>
                        </w:r>
                      </w:p>
                      <w:p>
                        <w:pPr>
                          <w:pStyle w:val="TableParagraph"/>
                          <w:spacing w:before="38"/>
                          <w:ind w:left="823" w:right="68"/>
                          <w:jc w:val="center"/>
                          <w:rPr>
                            <w:sz w:val="20"/>
                          </w:rPr>
                        </w:pPr>
                        <w:r>
                          <w:rPr>
                            <w:w w:val="80"/>
                            <w:sz w:val="20"/>
                          </w:rPr>
                          <w:t>７月</w:t>
                        </w:r>
                      </w:p>
                      <w:p>
                        <w:pPr>
                          <w:pStyle w:val="TableParagraph"/>
                          <w:spacing w:before="37"/>
                          <w:ind w:left="801" w:right="68"/>
                          <w:jc w:val="center"/>
                          <w:rPr>
                            <w:sz w:val="20"/>
                          </w:rPr>
                        </w:pPr>
                        <w:r>
                          <w:rPr>
                            <w:w w:val="80"/>
                            <w:sz w:val="20"/>
                          </w:rPr>
                          <w:t>８月</w:t>
                        </w:r>
                      </w:p>
                      <w:p>
                        <w:pPr>
                          <w:pStyle w:val="TableParagraph"/>
                          <w:spacing w:before="38"/>
                          <w:ind w:left="801" w:right="68"/>
                          <w:jc w:val="center"/>
                          <w:rPr>
                            <w:sz w:val="20"/>
                          </w:rPr>
                        </w:pPr>
                        <w:r>
                          <w:rPr>
                            <w:w w:val="80"/>
                            <w:sz w:val="20"/>
                          </w:rPr>
                          <w:t>９月</w:t>
                        </w:r>
                      </w:p>
                      <w:p>
                        <w:pPr>
                          <w:pStyle w:val="TableParagraph"/>
                          <w:spacing w:before="37"/>
                          <w:ind w:left="730" w:right="56"/>
                          <w:jc w:val="center"/>
                          <w:rPr>
                            <w:sz w:val="20"/>
                          </w:rPr>
                        </w:pPr>
                        <w:r>
                          <w:rPr>
                            <w:w w:val="75"/>
                            <w:sz w:val="20"/>
                          </w:rPr>
                          <w:t>１０月</w:t>
                        </w:r>
                      </w:p>
                      <w:p>
                        <w:pPr>
                          <w:pStyle w:val="TableParagraph"/>
                          <w:spacing w:before="38"/>
                          <w:ind w:left="719" w:right="68"/>
                          <w:jc w:val="center"/>
                          <w:rPr>
                            <w:sz w:val="20"/>
                          </w:rPr>
                        </w:pPr>
                        <w:r>
                          <w:rPr>
                            <w:w w:val="75"/>
                            <w:sz w:val="20"/>
                          </w:rPr>
                          <w:t>１１月</w:t>
                        </w:r>
                      </w:p>
                      <w:p>
                        <w:pPr>
                          <w:pStyle w:val="TableParagraph"/>
                          <w:spacing w:line="223" w:lineRule="exact" w:before="38"/>
                          <w:ind w:left="719" w:right="68"/>
                          <w:jc w:val="center"/>
                          <w:rPr>
                            <w:sz w:val="20"/>
                          </w:rPr>
                        </w:pPr>
                        <w:r>
                          <w:rPr>
                            <w:w w:val="75"/>
                            <w:sz w:val="20"/>
                          </w:rPr>
                          <w:t>１２月</w:t>
                        </w:r>
                      </w:p>
                    </w:tc>
                    <w:tc>
                      <w:tcPr>
                        <w:tcW w:w="879" w:type="dxa"/>
                      </w:tcPr>
                      <w:p>
                        <w:pPr>
                          <w:pStyle w:val="TableParagraph"/>
                          <w:spacing w:before="42"/>
                          <w:ind w:left="437"/>
                          <w:jc w:val="left"/>
                          <w:rPr>
                            <w:sz w:val="20"/>
                          </w:rPr>
                        </w:pPr>
                        <w:r>
                          <w:rPr>
                            <w:w w:val="95"/>
                            <w:sz w:val="20"/>
                          </w:rPr>
                          <w:t>93.0</w:t>
                        </w:r>
                      </w:p>
                      <w:p>
                        <w:pPr>
                          <w:pStyle w:val="TableParagraph"/>
                          <w:spacing w:before="37"/>
                          <w:ind w:left="437"/>
                          <w:jc w:val="left"/>
                          <w:rPr>
                            <w:sz w:val="20"/>
                          </w:rPr>
                        </w:pPr>
                        <w:r>
                          <w:rPr>
                            <w:w w:val="95"/>
                            <w:sz w:val="20"/>
                          </w:rPr>
                          <w:t>92.7</w:t>
                        </w:r>
                      </w:p>
                      <w:p>
                        <w:pPr>
                          <w:pStyle w:val="TableParagraph"/>
                          <w:spacing w:before="38"/>
                          <w:ind w:left="437"/>
                          <w:jc w:val="left"/>
                          <w:rPr>
                            <w:sz w:val="20"/>
                          </w:rPr>
                        </w:pPr>
                        <w:r>
                          <w:rPr>
                            <w:w w:val="95"/>
                            <w:sz w:val="20"/>
                          </w:rPr>
                          <w:t>94.3</w:t>
                        </w:r>
                      </w:p>
                      <w:p>
                        <w:pPr>
                          <w:pStyle w:val="TableParagraph"/>
                          <w:spacing w:before="37"/>
                          <w:ind w:left="437"/>
                          <w:jc w:val="left"/>
                          <w:rPr>
                            <w:sz w:val="20"/>
                          </w:rPr>
                        </w:pPr>
                        <w:r>
                          <w:rPr>
                            <w:w w:val="95"/>
                            <w:sz w:val="20"/>
                          </w:rPr>
                          <w:t>96.5</w:t>
                        </w:r>
                      </w:p>
                      <w:p>
                        <w:pPr>
                          <w:pStyle w:val="TableParagraph"/>
                          <w:spacing w:before="38"/>
                          <w:ind w:left="437"/>
                          <w:jc w:val="left"/>
                          <w:rPr>
                            <w:sz w:val="20"/>
                          </w:rPr>
                        </w:pPr>
                        <w:r>
                          <w:rPr>
                            <w:w w:val="95"/>
                            <w:sz w:val="20"/>
                          </w:rPr>
                          <w:t>96.6</w:t>
                        </w:r>
                      </w:p>
                      <w:p>
                        <w:pPr>
                          <w:pStyle w:val="TableParagraph"/>
                          <w:spacing w:before="37"/>
                          <w:ind w:left="437"/>
                          <w:jc w:val="left"/>
                          <w:rPr>
                            <w:sz w:val="20"/>
                          </w:rPr>
                        </w:pPr>
                        <w:r>
                          <w:rPr>
                            <w:w w:val="95"/>
                            <w:sz w:val="20"/>
                          </w:rPr>
                          <w:t>96.3</w:t>
                        </w:r>
                      </w:p>
                      <w:p>
                        <w:pPr>
                          <w:pStyle w:val="TableParagraph"/>
                          <w:spacing w:before="38"/>
                          <w:ind w:left="437"/>
                          <w:jc w:val="left"/>
                          <w:rPr>
                            <w:sz w:val="20"/>
                          </w:rPr>
                        </w:pPr>
                        <w:r>
                          <w:rPr>
                            <w:w w:val="95"/>
                            <w:sz w:val="20"/>
                          </w:rPr>
                          <w:t>96.9</w:t>
                        </w:r>
                      </w:p>
                      <w:p>
                        <w:pPr>
                          <w:pStyle w:val="TableParagraph"/>
                          <w:spacing w:before="37"/>
                          <w:ind w:left="437"/>
                          <w:jc w:val="left"/>
                          <w:rPr>
                            <w:sz w:val="20"/>
                          </w:rPr>
                        </w:pPr>
                        <w:r>
                          <w:rPr>
                            <w:w w:val="95"/>
                            <w:sz w:val="20"/>
                          </w:rPr>
                          <w:t>97.0</w:t>
                        </w:r>
                      </w:p>
                      <w:p>
                        <w:pPr>
                          <w:pStyle w:val="TableParagraph"/>
                          <w:spacing w:before="38"/>
                          <w:ind w:left="437"/>
                          <w:jc w:val="left"/>
                          <w:rPr>
                            <w:sz w:val="20"/>
                          </w:rPr>
                        </w:pPr>
                        <w:r>
                          <w:rPr>
                            <w:w w:val="95"/>
                            <w:sz w:val="20"/>
                          </w:rPr>
                          <w:t>97.5</w:t>
                        </w:r>
                      </w:p>
                      <w:p>
                        <w:pPr>
                          <w:pStyle w:val="TableParagraph"/>
                          <w:spacing w:before="37"/>
                          <w:ind w:left="437"/>
                          <w:jc w:val="left"/>
                          <w:rPr>
                            <w:sz w:val="20"/>
                          </w:rPr>
                        </w:pPr>
                        <w:r>
                          <w:rPr>
                            <w:w w:val="95"/>
                            <w:sz w:val="20"/>
                          </w:rPr>
                          <w:t>97.4</w:t>
                        </w:r>
                      </w:p>
                      <w:p>
                        <w:pPr>
                          <w:pStyle w:val="TableParagraph"/>
                          <w:spacing w:before="38"/>
                          <w:ind w:left="437"/>
                          <w:jc w:val="left"/>
                          <w:rPr>
                            <w:sz w:val="20"/>
                          </w:rPr>
                        </w:pPr>
                        <w:r>
                          <w:rPr>
                            <w:w w:val="95"/>
                            <w:sz w:val="20"/>
                          </w:rPr>
                          <w:t>98.2</w:t>
                        </w:r>
                      </w:p>
                      <w:p>
                        <w:pPr>
                          <w:pStyle w:val="TableParagraph"/>
                          <w:spacing w:line="223" w:lineRule="exact" w:before="38"/>
                          <w:ind w:left="437"/>
                          <w:jc w:val="left"/>
                          <w:rPr>
                            <w:sz w:val="20"/>
                          </w:rPr>
                        </w:pPr>
                        <w:r>
                          <w:rPr>
                            <w:w w:val="95"/>
                            <w:sz w:val="20"/>
                          </w:rPr>
                          <w:t>98.5</w:t>
                        </w:r>
                      </w:p>
                    </w:tc>
                    <w:tc>
                      <w:tcPr>
                        <w:tcW w:w="879" w:type="dxa"/>
                      </w:tcPr>
                      <w:p>
                        <w:pPr>
                          <w:pStyle w:val="TableParagraph"/>
                          <w:spacing w:before="42"/>
                          <w:ind w:right="18"/>
                          <w:rPr>
                            <w:sz w:val="20"/>
                          </w:rPr>
                        </w:pPr>
                        <w:r>
                          <w:rPr>
                            <w:w w:val="145"/>
                            <w:sz w:val="20"/>
                          </w:rPr>
                          <w:t>△</w:t>
                        </w:r>
                        <w:r>
                          <w:rPr>
                            <w:spacing w:val="-50"/>
                            <w:w w:val="145"/>
                            <w:sz w:val="20"/>
                          </w:rPr>
                          <w:t> </w:t>
                        </w:r>
                        <w:r>
                          <w:rPr>
                            <w:w w:val="105"/>
                            <w:sz w:val="20"/>
                          </w:rPr>
                          <w:t>5.2</w:t>
                        </w:r>
                      </w:p>
                      <w:p>
                        <w:pPr>
                          <w:pStyle w:val="TableParagraph"/>
                          <w:spacing w:before="37"/>
                          <w:ind w:right="18"/>
                          <w:rPr>
                            <w:sz w:val="20"/>
                          </w:rPr>
                        </w:pPr>
                        <w:r>
                          <w:rPr>
                            <w:w w:val="145"/>
                            <w:sz w:val="20"/>
                          </w:rPr>
                          <w:t>△</w:t>
                        </w:r>
                        <w:r>
                          <w:rPr>
                            <w:spacing w:val="-50"/>
                            <w:w w:val="145"/>
                            <w:sz w:val="20"/>
                          </w:rPr>
                          <w:t> </w:t>
                        </w:r>
                        <w:r>
                          <w:rPr>
                            <w:w w:val="105"/>
                            <w:sz w:val="20"/>
                          </w:rPr>
                          <w:t>3.8</w:t>
                        </w:r>
                      </w:p>
                      <w:p>
                        <w:pPr>
                          <w:pStyle w:val="TableParagraph"/>
                          <w:spacing w:before="38"/>
                          <w:ind w:right="18"/>
                          <w:rPr>
                            <w:sz w:val="20"/>
                          </w:rPr>
                        </w:pPr>
                        <w:r>
                          <w:rPr>
                            <w:w w:val="145"/>
                            <w:sz w:val="20"/>
                          </w:rPr>
                          <w:t>△</w:t>
                        </w:r>
                        <w:r>
                          <w:rPr>
                            <w:spacing w:val="-50"/>
                            <w:w w:val="145"/>
                            <w:sz w:val="20"/>
                          </w:rPr>
                          <w:t> </w:t>
                        </w:r>
                        <w:r>
                          <w:rPr>
                            <w:w w:val="105"/>
                            <w:sz w:val="20"/>
                          </w:rPr>
                          <w:t>1.9</w:t>
                        </w:r>
                      </w:p>
                      <w:p>
                        <w:pPr>
                          <w:pStyle w:val="TableParagraph"/>
                          <w:spacing w:before="37"/>
                          <w:ind w:right="18"/>
                          <w:rPr>
                            <w:sz w:val="20"/>
                          </w:rPr>
                        </w:pPr>
                        <w:r>
                          <w:rPr>
                            <w:w w:val="145"/>
                            <w:sz w:val="20"/>
                          </w:rPr>
                          <w:t>△</w:t>
                        </w:r>
                        <w:r>
                          <w:rPr>
                            <w:spacing w:val="-50"/>
                            <w:w w:val="145"/>
                            <w:sz w:val="20"/>
                          </w:rPr>
                          <w:t> </w:t>
                        </w:r>
                        <w:r>
                          <w:rPr>
                            <w:w w:val="105"/>
                            <w:sz w:val="20"/>
                          </w:rPr>
                          <w:t>1.2</w:t>
                        </w:r>
                      </w:p>
                      <w:p>
                        <w:pPr>
                          <w:pStyle w:val="TableParagraph"/>
                          <w:spacing w:before="38"/>
                          <w:ind w:right="18"/>
                          <w:rPr>
                            <w:sz w:val="20"/>
                          </w:rPr>
                        </w:pPr>
                        <w:r>
                          <w:rPr>
                            <w:w w:val="145"/>
                            <w:sz w:val="20"/>
                          </w:rPr>
                          <w:t>△</w:t>
                        </w:r>
                        <w:r>
                          <w:rPr>
                            <w:spacing w:val="-50"/>
                            <w:w w:val="145"/>
                            <w:sz w:val="20"/>
                          </w:rPr>
                          <w:t> </w:t>
                        </w:r>
                        <w:r>
                          <w:rPr>
                            <w:w w:val="105"/>
                            <w:sz w:val="20"/>
                          </w:rPr>
                          <w:t>1.2</w:t>
                        </w:r>
                      </w:p>
                      <w:p>
                        <w:pPr>
                          <w:pStyle w:val="TableParagraph"/>
                          <w:spacing w:before="37"/>
                          <w:ind w:right="18"/>
                          <w:rPr>
                            <w:sz w:val="20"/>
                          </w:rPr>
                        </w:pPr>
                        <w:r>
                          <w:rPr>
                            <w:w w:val="145"/>
                            <w:sz w:val="20"/>
                          </w:rPr>
                          <w:t>△</w:t>
                        </w:r>
                        <w:r>
                          <w:rPr>
                            <w:spacing w:val="-50"/>
                            <w:w w:val="145"/>
                            <w:sz w:val="20"/>
                          </w:rPr>
                          <w:t> </w:t>
                        </w:r>
                        <w:r>
                          <w:rPr>
                            <w:w w:val="105"/>
                            <w:sz w:val="20"/>
                          </w:rPr>
                          <w:t>1.8</w:t>
                        </w:r>
                      </w:p>
                      <w:p>
                        <w:pPr>
                          <w:pStyle w:val="TableParagraph"/>
                          <w:spacing w:before="38"/>
                          <w:ind w:right="18"/>
                          <w:rPr>
                            <w:sz w:val="20"/>
                          </w:rPr>
                        </w:pPr>
                        <w:r>
                          <w:rPr>
                            <w:w w:val="145"/>
                            <w:sz w:val="20"/>
                          </w:rPr>
                          <w:t>△</w:t>
                        </w:r>
                        <w:r>
                          <w:rPr>
                            <w:spacing w:val="-50"/>
                            <w:w w:val="145"/>
                            <w:sz w:val="20"/>
                          </w:rPr>
                          <w:t> </w:t>
                        </w:r>
                        <w:r>
                          <w:rPr>
                            <w:w w:val="105"/>
                            <w:sz w:val="20"/>
                          </w:rPr>
                          <w:t>0.3</w:t>
                        </w:r>
                      </w:p>
                      <w:p>
                        <w:pPr>
                          <w:pStyle w:val="TableParagraph"/>
                          <w:spacing w:before="37"/>
                          <w:ind w:right="18"/>
                          <w:rPr>
                            <w:sz w:val="20"/>
                          </w:rPr>
                        </w:pPr>
                        <w:r>
                          <w:rPr>
                            <w:w w:val="85"/>
                            <w:sz w:val="20"/>
                          </w:rPr>
                          <w:t>0.4</w:t>
                        </w:r>
                      </w:p>
                      <w:p>
                        <w:pPr>
                          <w:pStyle w:val="TableParagraph"/>
                          <w:spacing w:before="38"/>
                          <w:ind w:right="18"/>
                          <w:rPr>
                            <w:sz w:val="20"/>
                          </w:rPr>
                        </w:pPr>
                        <w:r>
                          <w:rPr>
                            <w:w w:val="85"/>
                            <w:sz w:val="20"/>
                          </w:rPr>
                          <w:t>1.0</w:t>
                        </w:r>
                      </w:p>
                      <w:p>
                        <w:pPr>
                          <w:pStyle w:val="TableParagraph"/>
                          <w:spacing w:before="37"/>
                          <w:ind w:right="18"/>
                          <w:rPr>
                            <w:sz w:val="20"/>
                          </w:rPr>
                        </w:pPr>
                        <w:r>
                          <w:rPr>
                            <w:w w:val="85"/>
                            <w:sz w:val="20"/>
                          </w:rPr>
                          <w:t>0.6</w:t>
                        </w:r>
                      </w:p>
                      <w:p>
                        <w:pPr>
                          <w:pStyle w:val="TableParagraph"/>
                          <w:spacing w:before="38"/>
                          <w:ind w:right="18"/>
                          <w:rPr>
                            <w:sz w:val="20"/>
                          </w:rPr>
                        </w:pPr>
                        <w:r>
                          <w:rPr>
                            <w:w w:val="85"/>
                            <w:sz w:val="20"/>
                          </w:rPr>
                          <w:t>1.3</w:t>
                        </w:r>
                      </w:p>
                      <w:p>
                        <w:pPr>
                          <w:pStyle w:val="TableParagraph"/>
                          <w:spacing w:line="223" w:lineRule="exact" w:before="38"/>
                          <w:ind w:right="18"/>
                          <w:rPr>
                            <w:sz w:val="20"/>
                          </w:rPr>
                        </w:pPr>
                        <w:r>
                          <w:rPr>
                            <w:w w:val="85"/>
                            <w:sz w:val="20"/>
                          </w:rPr>
                          <w:t>2.0</w:t>
                        </w:r>
                      </w:p>
                    </w:tc>
                    <w:tc>
                      <w:tcPr>
                        <w:tcW w:w="879" w:type="dxa"/>
                      </w:tcPr>
                      <w:p>
                        <w:pPr>
                          <w:pStyle w:val="TableParagraph"/>
                          <w:spacing w:before="42"/>
                          <w:ind w:left="354"/>
                          <w:jc w:val="center"/>
                          <w:rPr>
                            <w:sz w:val="20"/>
                          </w:rPr>
                        </w:pPr>
                        <w:r>
                          <w:rPr>
                            <w:w w:val="95"/>
                            <w:sz w:val="20"/>
                          </w:rPr>
                          <w:t>90.6</w:t>
                        </w:r>
                      </w:p>
                      <w:p>
                        <w:pPr>
                          <w:pStyle w:val="TableParagraph"/>
                          <w:spacing w:before="37"/>
                          <w:ind w:left="354"/>
                          <w:jc w:val="center"/>
                          <w:rPr>
                            <w:sz w:val="20"/>
                          </w:rPr>
                        </w:pPr>
                        <w:r>
                          <w:rPr>
                            <w:w w:val="95"/>
                            <w:sz w:val="20"/>
                          </w:rPr>
                          <w:t>87.5</w:t>
                        </w:r>
                      </w:p>
                      <w:p>
                        <w:pPr>
                          <w:pStyle w:val="TableParagraph"/>
                          <w:spacing w:before="38"/>
                          <w:ind w:left="354"/>
                          <w:jc w:val="center"/>
                          <w:rPr>
                            <w:sz w:val="20"/>
                          </w:rPr>
                        </w:pPr>
                        <w:r>
                          <w:rPr>
                            <w:w w:val="95"/>
                            <w:sz w:val="20"/>
                          </w:rPr>
                          <w:t>89.5</w:t>
                        </w:r>
                      </w:p>
                      <w:p>
                        <w:pPr>
                          <w:pStyle w:val="TableParagraph"/>
                          <w:spacing w:before="37"/>
                          <w:ind w:left="253"/>
                          <w:jc w:val="center"/>
                          <w:rPr>
                            <w:sz w:val="20"/>
                          </w:rPr>
                        </w:pPr>
                        <w:r>
                          <w:rPr>
                            <w:w w:val="95"/>
                            <w:sz w:val="20"/>
                          </w:rPr>
                          <w:t>101.5</w:t>
                        </w:r>
                      </w:p>
                      <w:p>
                        <w:pPr>
                          <w:pStyle w:val="TableParagraph"/>
                          <w:spacing w:before="38"/>
                          <w:ind w:left="253"/>
                          <w:jc w:val="center"/>
                          <w:rPr>
                            <w:sz w:val="20"/>
                          </w:rPr>
                        </w:pPr>
                        <w:r>
                          <w:rPr>
                            <w:w w:val="95"/>
                            <w:sz w:val="20"/>
                          </w:rPr>
                          <w:t>102.1</w:t>
                        </w:r>
                      </w:p>
                      <w:p>
                        <w:pPr>
                          <w:pStyle w:val="TableParagraph"/>
                          <w:spacing w:before="37"/>
                          <w:ind w:left="253"/>
                          <w:jc w:val="center"/>
                          <w:rPr>
                            <w:sz w:val="20"/>
                          </w:rPr>
                        </w:pPr>
                        <w:r>
                          <w:rPr>
                            <w:w w:val="95"/>
                            <w:sz w:val="20"/>
                          </w:rPr>
                          <w:t>103.2</w:t>
                        </w:r>
                      </w:p>
                      <w:p>
                        <w:pPr>
                          <w:pStyle w:val="TableParagraph"/>
                          <w:spacing w:before="38"/>
                          <w:ind w:left="253"/>
                          <w:jc w:val="center"/>
                          <w:rPr>
                            <w:sz w:val="20"/>
                          </w:rPr>
                        </w:pPr>
                        <w:r>
                          <w:rPr>
                            <w:w w:val="95"/>
                            <w:sz w:val="20"/>
                          </w:rPr>
                          <w:t>103.2</w:t>
                        </w:r>
                      </w:p>
                      <w:p>
                        <w:pPr>
                          <w:pStyle w:val="TableParagraph"/>
                          <w:spacing w:before="37"/>
                          <w:ind w:left="253"/>
                          <w:jc w:val="center"/>
                          <w:rPr>
                            <w:sz w:val="20"/>
                          </w:rPr>
                        </w:pPr>
                        <w:r>
                          <w:rPr>
                            <w:w w:val="95"/>
                            <w:sz w:val="20"/>
                          </w:rPr>
                          <w:t>102.9</w:t>
                        </w:r>
                      </w:p>
                      <w:p>
                        <w:pPr>
                          <w:pStyle w:val="TableParagraph"/>
                          <w:spacing w:before="38"/>
                          <w:ind w:left="253"/>
                          <w:jc w:val="center"/>
                          <w:rPr>
                            <w:sz w:val="20"/>
                          </w:rPr>
                        </w:pPr>
                        <w:r>
                          <w:rPr>
                            <w:w w:val="95"/>
                            <w:sz w:val="20"/>
                          </w:rPr>
                          <w:t>102.4</w:t>
                        </w:r>
                      </w:p>
                      <w:p>
                        <w:pPr>
                          <w:pStyle w:val="TableParagraph"/>
                          <w:spacing w:before="37"/>
                          <w:ind w:left="253"/>
                          <w:jc w:val="center"/>
                          <w:rPr>
                            <w:sz w:val="20"/>
                          </w:rPr>
                        </w:pPr>
                        <w:r>
                          <w:rPr>
                            <w:w w:val="95"/>
                            <w:sz w:val="20"/>
                          </w:rPr>
                          <w:t>102.7</w:t>
                        </w:r>
                      </w:p>
                      <w:p>
                        <w:pPr>
                          <w:pStyle w:val="TableParagraph"/>
                          <w:spacing w:before="38"/>
                          <w:ind w:left="253"/>
                          <w:jc w:val="center"/>
                          <w:rPr>
                            <w:sz w:val="20"/>
                          </w:rPr>
                        </w:pPr>
                        <w:r>
                          <w:rPr>
                            <w:w w:val="95"/>
                            <w:sz w:val="20"/>
                          </w:rPr>
                          <w:t>104.9</w:t>
                        </w:r>
                      </w:p>
                      <w:p>
                        <w:pPr>
                          <w:pStyle w:val="TableParagraph"/>
                          <w:spacing w:line="223" w:lineRule="exact" w:before="38"/>
                          <w:ind w:left="253"/>
                          <w:jc w:val="center"/>
                          <w:rPr>
                            <w:sz w:val="20"/>
                          </w:rPr>
                        </w:pPr>
                        <w:r>
                          <w:rPr>
                            <w:w w:val="95"/>
                            <w:sz w:val="20"/>
                          </w:rPr>
                          <w:t>106.1</w:t>
                        </w:r>
                      </w:p>
                    </w:tc>
                    <w:tc>
                      <w:tcPr>
                        <w:tcW w:w="879" w:type="dxa"/>
                      </w:tcPr>
                      <w:p>
                        <w:pPr>
                          <w:pStyle w:val="TableParagraph"/>
                          <w:spacing w:before="42"/>
                          <w:ind w:left="435"/>
                          <w:jc w:val="left"/>
                          <w:rPr>
                            <w:sz w:val="20"/>
                          </w:rPr>
                        </w:pPr>
                        <w:r>
                          <w:rPr>
                            <w:w w:val="95"/>
                            <w:sz w:val="20"/>
                          </w:rPr>
                          <w:t>97.4</w:t>
                        </w:r>
                      </w:p>
                      <w:p>
                        <w:pPr>
                          <w:pStyle w:val="TableParagraph"/>
                          <w:spacing w:before="37"/>
                          <w:ind w:left="435"/>
                          <w:jc w:val="left"/>
                          <w:rPr>
                            <w:sz w:val="20"/>
                          </w:rPr>
                        </w:pPr>
                        <w:r>
                          <w:rPr>
                            <w:w w:val="95"/>
                            <w:sz w:val="20"/>
                          </w:rPr>
                          <w:t>96.5</w:t>
                        </w:r>
                      </w:p>
                      <w:p>
                        <w:pPr>
                          <w:pStyle w:val="TableParagraph"/>
                          <w:spacing w:before="38"/>
                          <w:ind w:left="435"/>
                          <w:jc w:val="left"/>
                          <w:rPr>
                            <w:sz w:val="20"/>
                          </w:rPr>
                        </w:pPr>
                        <w:r>
                          <w:rPr>
                            <w:w w:val="95"/>
                            <w:sz w:val="20"/>
                          </w:rPr>
                          <w:t>96.9</w:t>
                        </w:r>
                      </w:p>
                      <w:p>
                        <w:pPr>
                          <w:pStyle w:val="TableParagraph"/>
                          <w:spacing w:before="37"/>
                          <w:ind w:left="435"/>
                          <w:jc w:val="left"/>
                          <w:rPr>
                            <w:sz w:val="20"/>
                          </w:rPr>
                        </w:pPr>
                        <w:r>
                          <w:rPr>
                            <w:w w:val="95"/>
                            <w:sz w:val="20"/>
                          </w:rPr>
                          <w:t>96.9</w:t>
                        </w:r>
                      </w:p>
                      <w:p>
                        <w:pPr>
                          <w:pStyle w:val="TableParagraph"/>
                          <w:spacing w:before="38"/>
                          <w:ind w:left="435"/>
                          <w:jc w:val="left"/>
                          <w:rPr>
                            <w:sz w:val="20"/>
                          </w:rPr>
                        </w:pPr>
                        <w:r>
                          <w:rPr>
                            <w:w w:val="95"/>
                            <w:sz w:val="20"/>
                          </w:rPr>
                          <w:t>96.8</w:t>
                        </w:r>
                      </w:p>
                      <w:p>
                        <w:pPr>
                          <w:pStyle w:val="TableParagraph"/>
                          <w:spacing w:before="37"/>
                          <w:ind w:left="435"/>
                          <w:jc w:val="left"/>
                          <w:rPr>
                            <w:sz w:val="20"/>
                          </w:rPr>
                        </w:pPr>
                        <w:r>
                          <w:rPr>
                            <w:w w:val="95"/>
                            <w:sz w:val="20"/>
                          </w:rPr>
                          <w:t>95.4</w:t>
                        </w:r>
                      </w:p>
                      <w:p>
                        <w:pPr>
                          <w:pStyle w:val="TableParagraph"/>
                          <w:spacing w:before="38"/>
                          <w:ind w:left="435"/>
                          <w:jc w:val="left"/>
                          <w:rPr>
                            <w:sz w:val="20"/>
                          </w:rPr>
                        </w:pPr>
                        <w:r>
                          <w:rPr>
                            <w:w w:val="95"/>
                            <w:sz w:val="20"/>
                          </w:rPr>
                          <w:t>98.5</w:t>
                        </w:r>
                      </w:p>
                      <w:p>
                        <w:pPr>
                          <w:pStyle w:val="TableParagraph"/>
                          <w:spacing w:before="37"/>
                          <w:ind w:left="435"/>
                          <w:jc w:val="left"/>
                          <w:rPr>
                            <w:sz w:val="20"/>
                          </w:rPr>
                        </w:pPr>
                        <w:r>
                          <w:rPr>
                            <w:w w:val="95"/>
                            <w:sz w:val="20"/>
                          </w:rPr>
                          <w:t>95.5</w:t>
                        </w:r>
                      </w:p>
                      <w:p>
                        <w:pPr>
                          <w:pStyle w:val="TableParagraph"/>
                          <w:spacing w:before="38"/>
                          <w:ind w:left="435"/>
                          <w:jc w:val="left"/>
                          <w:rPr>
                            <w:sz w:val="20"/>
                          </w:rPr>
                        </w:pPr>
                        <w:r>
                          <w:rPr>
                            <w:w w:val="95"/>
                            <w:sz w:val="20"/>
                          </w:rPr>
                          <w:t>96.4</w:t>
                        </w:r>
                      </w:p>
                      <w:p>
                        <w:pPr>
                          <w:pStyle w:val="TableParagraph"/>
                          <w:spacing w:before="37"/>
                          <w:ind w:left="435"/>
                          <w:jc w:val="left"/>
                          <w:rPr>
                            <w:sz w:val="20"/>
                          </w:rPr>
                        </w:pPr>
                        <w:r>
                          <w:rPr>
                            <w:w w:val="95"/>
                            <w:sz w:val="20"/>
                          </w:rPr>
                          <w:t>96.2</w:t>
                        </w:r>
                      </w:p>
                      <w:p>
                        <w:pPr>
                          <w:pStyle w:val="TableParagraph"/>
                          <w:spacing w:before="38"/>
                          <w:ind w:left="435"/>
                          <w:jc w:val="left"/>
                          <w:rPr>
                            <w:sz w:val="20"/>
                          </w:rPr>
                        </w:pPr>
                        <w:r>
                          <w:rPr>
                            <w:w w:val="95"/>
                            <w:sz w:val="20"/>
                          </w:rPr>
                          <w:t>94.9</w:t>
                        </w:r>
                      </w:p>
                      <w:p>
                        <w:pPr>
                          <w:pStyle w:val="TableParagraph"/>
                          <w:spacing w:line="223" w:lineRule="exact" w:before="38"/>
                          <w:ind w:left="435"/>
                          <w:jc w:val="left"/>
                          <w:rPr>
                            <w:sz w:val="20"/>
                          </w:rPr>
                        </w:pPr>
                        <w:r>
                          <w:rPr>
                            <w:w w:val="95"/>
                            <w:sz w:val="20"/>
                          </w:rPr>
                          <w:t>96.1</w:t>
                        </w:r>
                      </w:p>
                    </w:tc>
                    <w:tc>
                      <w:tcPr>
                        <w:tcW w:w="879" w:type="dxa"/>
                      </w:tcPr>
                      <w:p>
                        <w:pPr>
                          <w:pStyle w:val="TableParagraph"/>
                          <w:spacing w:before="42"/>
                          <w:ind w:left="352"/>
                          <w:jc w:val="center"/>
                          <w:rPr>
                            <w:sz w:val="20"/>
                          </w:rPr>
                        </w:pPr>
                        <w:r>
                          <w:rPr>
                            <w:w w:val="95"/>
                            <w:sz w:val="20"/>
                          </w:rPr>
                          <w:t>94.3</w:t>
                        </w:r>
                      </w:p>
                      <w:p>
                        <w:pPr>
                          <w:pStyle w:val="TableParagraph"/>
                          <w:spacing w:before="37"/>
                          <w:ind w:left="352"/>
                          <w:jc w:val="center"/>
                          <w:rPr>
                            <w:sz w:val="20"/>
                          </w:rPr>
                        </w:pPr>
                        <w:r>
                          <w:rPr>
                            <w:w w:val="95"/>
                            <w:sz w:val="20"/>
                          </w:rPr>
                          <w:t>92.7</w:t>
                        </w:r>
                      </w:p>
                      <w:p>
                        <w:pPr>
                          <w:pStyle w:val="TableParagraph"/>
                          <w:spacing w:before="38"/>
                          <w:ind w:left="352"/>
                          <w:jc w:val="center"/>
                          <w:rPr>
                            <w:sz w:val="20"/>
                          </w:rPr>
                        </w:pPr>
                        <w:r>
                          <w:rPr>
                            <w:w w:val="95"/>
                            <w:sz w:val="20"/>
                          </w:rPr>
                          <w:t>93.4</w:t>
                        </w:r>
                      </w:p>
                      <w:p>
                        <w:pPr>
                          <w:pStyle w:val="TableParagraph"/>
                          <w:spacing w:before="37"/>
                          <w:ind w:left="352"/>
                          <w:jc w:val="center"/>
                          <w:rPr>
                            <w:sz w:val="20"/>
                          </w:rPr>
                        </w:pPr>
                        <w:r>
                          <w:rPr>
                            <w:w w:val="95"/>
                            <w:sz w:val="20"/>
                          </w:rPr>
                          <w:t>97.7</w:t>
                        </w:r>
                      </w:p>
                      <w:p>
                        <w:pPr>
                          <w:pStyle w:val="TableParagraph"/>
                          <w:spacing w:before="38"/>
                          <w:ind w:left="352"/>
                          <w:jc w:val="center"/>
                          <w:rPr>
                            <w:sz w:val="20"/>
                          </w:rPr>
                        </w:pPr>
                        <w:r>
                          <w:rPr>
                            <w:w w:val="95"/>
                            <w:sz w:val="20"/>
                          </w:rPr>
                          <w:t>97.3</w:t>
                        </w:r>
                      </w:p>
                      <w:p>
                        <w:pPr>
                          <w:pStyle w:val="TableParagraph"/>
                          <w:spacing w:before="37"/>
                          <w:ind w:left="352"/>
                          <w:jc w:val="center"/>
                          <w:rPr>
                            <w:sz w:val="20"/>
                          </w:rPr>
                        </w:pPr>
                        <w:r>
                          <w:rPr>
                            <w:w w:val="95"/>
                            <w:sz w:val="20"/>
                          </w:rPr>
                          <w:t>97.3</w:t>
                        </w:r>
                      </w:p>
                      <w:p>
                        <w:pPr>
                          <w:pStyle w:val="TableParagraph"/>
                          <w:spacing w:before="38"/>
                          <w:ind w:left="251"/>
                          <w:jc w:val="center"/>
                          <w:rPr>
                            <w:sz w:val="20"/>
                          </w:rPr>
                        </w:pPr>
                        <w:r>
                          <w:rPr>
                            <w:w w:val="95"/>
                            <w:sz w:val="20"/>
                          </w:rPr>
                          <w:t>103.0</w:t>
                        </w:r>
                      </w:p>
                      <w:p>
                        <w:pPr>
                          <w:pStyle w:val="TableParagraph"/>
                          <w:spacing w:before="37"/>
                          <w:ind w:left="251"/>
                          <w:jc w:val="center"/>
                          <w:rPr>
                            <w:sz w:val="20"/>
                          </w:rPr>
                        </w:pPr>
                        <w:r>
                          <w:rPr>
                            <w:w w:val="95"/>
                            <w:sz w:val="20"/>
                          </w:rPr>
                          <w:t>102.5</w:t>
                        </w:r>
                      </w:p>
                      <w:p>
                        <w:pPr>
                          <w:pStyle w:val="TableParagraph"/>
                          <w:spacing w:before="38"/>
                          <w:ind w:left="251"/>
                          <w:jc w:val="center"/>
                          <w:rPr>
                            <w:sz w:val="20"/>
                          </w:rPr>
                        </w:pPr>
                        <w:r>
                          <w:rPr>
                            <w:w w:val="95"/>
                            <w:sz w:val="20"/>
                          </w:rPr>
                          <w:t>102.5</w:t>
                        </w:r>
                      </w:p>
                      <w:p>
                        <w:pPr>
                          <w:pStyle w:val="TableParagraph"/>
                          <w:spacing w:before="37"/>
                          <w:ind w:left="251"/>
                          <w:jc w:val="center"/>
                          <w:rPr>
                            <w:sz w:val="20"/>
                          </w:rPr>
                        </w:pPr>
                        <w:r>
                          <w:rPr>
                            <w:w w:val="95"/>
                            <w:sz w:val="20"/>
                          </w:rPr>
                          <w:t>107.4</w:t>
                        </w:r>
                      </w:p>
                      <w:p>
                        <w:pPr>
                          <w:pStyle w:val="TableParagraph"/>
                          <w:spacing w:before="38"/>
                          <w:ind w:left="251"/>
                          <w:jc w:val="center"/>
                          <w:rPr>
                            <w:sz w:val="20"/>
                          </w:rPr>
                        </w:pPr>
                        <w:r>
                          <w:rPr>
                            <w:w w:val="95"/>
                            <w:sz w:val="20"/>
                          </w:rPr>
                          <w:t>106.7</w:t>
                        </w:r>
                      </w:p>
                      <w:p>
                        <w:pPr>
                          <w:pStyle w:val="TableParagraph"/>
                          <w:spacing w:line="223" w:lineRule="exact" w:before="38"/>
                          <w:ind w:left="251"/>
                          <w:jc w:val="center"/>
                          <w:rPr>
                            <w:sz w:val="20"/>
                          </w:rPr>
                        </w:pPr>
                        <w:r>
                          <w:rPr>
                            <w:w w:val="95"/>
                            <w:sz w:val="20"/>
                          </w:rPr>
                          <w:t>106.3</w:t>
                        </w:r>
                      </w:p>
                    </w:tc>
                    <w:tc>
                      <w:tcPr>
                        <w:tcW w:w="879" w:type="dxa"/>
                      </w:tcPr>
                      <w:p>
                        <w:pPr>
                          <w:pStyle w:val="TableParagraph"/>
                          <w:spacing w:before="42"/>
                          <w:ind w:left="351"/>
                          <w:jc w:val="center"/>
                          <w:rPr>
                            <w:sz w:val="20"/>
                          </w:rPr>
                        </w:pPr>
                        <w:r>
                          <w:rPr>
                            <w:w w:val="95"/>
                            <w:sz w:val="20"/>
                          </w:rPr>
                          <w:t>93.1</w:t>
                        </w:r>
                      </w:p>
                      <w:p>
                        <w:pPr>
                          <w:pStyle w:val="TableParagraph"/>
                          <w:spacing w:before="37"/>
                          <w:ind w:left="351"/>
                          <w:jc w:val="center"/>
                          <w:rPr>
                            <w:sz w:val="20"/>
                          </w:rPr>
                        </w:pPr>
                        <w:r>
                          <w:rPr>
                            <w:w w:val="95"/>
                            <w:sz w:val="20"/>
                          </w:rPr>
                          <w:t>93.6</w:t>
                        </w:r>
                      </w:p>
                      <w:p>
                        <w:pPr>
                          <w:pStyle w:val="TableParagraph"/>
                          <w:spacing w:before="38"/>
                          <w:ind w:left="351"/>
                          <w:jc w:val="center"/>
                          <w:rPr>
                            <w:sz w:val="20"/>
                          </w:rPr>
                        </w:pPr>
                        <w:r>
                          <w:rPr>
                            <w:w w:val="95"/>
                            <w:sz w:val="20"/>
                          </w:rPr>
                          <w:t>93.0</w:t>
                        </w:r>
                      </w:p>
                      <w:p>
                        <w:pPr>
                          <w:pStyle w:val="TableParagraph"/>
                          <w:spacing w:before="37"/>
                          <w:ind w:left="351"/>
                          <w:jc w:val="center"/>
                          <w:rPr>
                            <w:sz w:val="20"/>
                          </w:rPr>
                        </w:pPr>
                        <w:r>
                          <w:rPr>
                            <w:w w:val="95"/>
                            <w:sz w:val="20"/>
                          </w:rPr>
                          <w:t>95.2</w:t>
                        </w:r>
                      </w:p>
                      <w:p>
                        <w:pPr>
                          <w:pStyle w:val="TableParagraph"/>
                          <w:spacing w:before="38"/>
                          <w:ind w:left="351"/>
                          <w:jc w:val="center"/>
                          <w:rPr>
                            <w:sz w:val="20"/>
                          </w:rPr>
                        </w:pPr>
                        <w:r>
                          <w:rPr>
                            <w:w w:val="95"/>
                            <w:sz w:val="20"/>
                          </w:rPr>
                          <w:t>94.9</w:t>
                        </w:r>
                      </w:p>
                      <w:p>
                        <w:pPr>
                          <w:pStyle w:val="TableParagraph"/>
                          <w:spacing w:before="37"/>
                          <w:ind w:left="351"/>
                          <w:jc w:val="center"/>
                          <w:rPr>
                            <w:sz w:val="20"/>
                          </w:rPr>
                        </w:pPr>
                        <w:r>
                          <w:rPr>
                            <w:w w:val="95"/>
                            <w:sz w:val="20"/>
                          </w:rPr>
                          <w:t>94.1</w:t>
                        </w:r>
                      </w:p>
                      <w:p>
                        <w:pPr>
                          <w:pStyle w:val="TableParagraph"/>
                          <w:spacing w:before="38"/>
                          <w:ind w:left="351"/>
                          <w:jc w:val="center"/>
                          <w:rPr>
                            <w:sz w:val="20"/>
                          </w:rPr>
                        </w:pPr>
                        <w:r>
                          <w:rPr>
                            <w:w w:val="95"/>
                            <w:sz w:val="20"/>
                          </w:rPr>
                          <w:t>93.5</w:t>
                        </w:r>
                      </w:p>
                      <w:p>
                        <w:pPr>
                          <w:pStyle w:val="TableParagraph"/>
                          <w:spacing w:before="37"/>
                          <w:ind w:left="351"/>
                          <w:jc w:val="center"/>
                          <w:rPr>
                            <w:sz w:val="20"/>
                          </w:rPr>
                        </w:pPr>
                        <w:r>
                          <w:rPr>
                            <w:w w:val="95"/>
                            <w:sz w:val="20"/>
                          </w:rPr>
                          <w:t>95.2</w:t>
                        </w:r>
                      </w:p>
                      <w:p>
                        <w:pPr>
                          <w:pStyle w:val="TableParagraph"/>
                          <w:spacing w:before="38"/>
                          <w:ind w:left="351"/>
                          <w:jc w:val="center"/>
                          <w:rPr>
                            <w:sz w:val="20"/>
                          </w:rPr>
                        </w:pPr>
                        <w:r>
                          <w:rPr>
                            <w:w w:val="95"/>
                            <w:sz w:val="20"/>
                          </w:rPr>
                          <w:t>97.2</w:t>
                        </w:r>
                      </w:p>
                      <w:p>
                        <w:pPr>
                          <w:pStyle w:val="TableParagraph"/>
                          <w:spacing w:before="37"/>
                          <w:ind w:left="351"/>
                          <w:jc w:val="center"/>
                          <w:rPr>
                            <w:sz w:val="20"/>
                          </w:rPr>
                        </w:pPr>
                        <w:r>
                          <w:rPr>
                            <w:w w:val="95"/>
                            <w:sz w:val="20"/>
                          </w:rPr>
                          <w:t>95.0</w:t>
                        </w:r>
                      </w:p>
                      <w:p>
                        <w:pPr>
                          <w:pStyle w:val="TableParagraph"/>
                          <w:spacing w:before="38"/>
                          <w:ind w:left="250"/>
                          <w:jc w:val="center"/>
                          <w:rPr>
                            <w:sz w:val="20"/>
                          </w:rPr>
                        </w:pPr>
                        <w:r>
                          <w:rPr>
                            <w:w w:val="95"/>
                            <w:sz w:val="20"/>
                          </w:rPr>
                          <w:t>101.2</w:t>
                        </w:r>
                      </w:p>
                      <w:p>
                        <w:pPr>
                          <w:pStyle w:val="TableParagraph"/>
                          <w:spacing w:line="223" w:lineRule="exact" w:before="38"/>
                          <w:ind w:left="250"/>
                          <w:jc w:val="center"/>
                          <w:rPr>
                            <w:sz w:val="20"/>
                          </w:rPr>
                        </w:pPr>
                        <w:r>
                          <w:rPr>
                            <w:w w:val="95"/>
                            <w:sz w:val="20"/>
                          </w:rPr>
                          <w:t>100.7</w:t>
                        </w:r>
                      </w:p>
                    </w:tc>
                    <w:tc>
                      <w:tcPr>
                        <w:tcW w:w="879" w:type="dxa"/>
                      </w:tcPr>
                      <w:p>
                        <w:pPr>
                          <w:pStyle w:val="TableParagraph"/>
                          <w:spacing w:before="42"/>
                          <w:ind w:left="433"/>
                          <w:jc w:val="left"/>
                          <w:rPr>
                            <w:sz w:val="20"/>
                          </w:rPr>
                        </w:pPr>
                        <w:r>
                          <w:rPr>
                            <w:w w:val="95"/>
                            <w:sz w:val="20"/>
                          </w:rPr>
                          <w:t>91.5</w:t>
                        </w:r>
                      </w:p>
                      <w:p>
                        <w:pPr>
                          <w:pStyle w:val="TableParagraph"/>
                          <w:spacing w:before="37"/>
                          <w:ind w:left="433"/>
                          <w:jc w:val="left"/>
                          <w:rPr>
                            <w:sz w:val="20"/>
                          </w:rPr>
                        </w:pPr>
                        <w:r>
                          <w:rPr>
                            <w:w w:val="95"/>
                            <w:sz w:val="20"/>
                          </w:rPr>
                          <w:t>91.5</w:t>
                        </w:r>
                      </w:p>
                      <w:p>
                        <w:pPr>
                          <w:pStyle w:val="TableParagraph"/>
                          <w:spacing w:before="38"/>
                          <w:ind w:left="433"/>
                          <w:jc w:val="left"/>
                          <w:rPr>
                            <w:sz w:val="20"/>
                          </w:rPr>
                        </w:pPr>
                        <w:r>
                          <w:rPr>
                            <w:w w:val="95"/>
                            <w:sz w:val="20"/>
                          </w:rPr>
                          <w:t>90.9</w:t>
                        </w:r>
                      </w:p>
                      <w:p>
                        <w:pPr>
                          <w:pStyle w:val="TableParagraph"/>
                          <w:spacing w:before="37"/>
                          <w:ind w:left="433"/>
                          <w:jc w:val="left"/>
                          <w:rPr>
                            <w:sz w:val="20"/>
                          </w:rPr>
                        </w:pPr>
                        <w:r>
                          <w:rPr>
                            <w:w w:val="95"/>
                            <w:sz w:val="20"/>
                          </w:rPr>
                          <w:t>91.7</w:t>
                        </w:r>
                      </w:p>
                      <w:p>
                        <w:pPr>
                          <w:pStyle w:val="TableParagraph"/>
                          <w:spacing w:before="38"/>
                          <w:ind w:left="433"/>
                          <w:jc w:val="left"/>
                          <w:rPr>
                            <w:sz w:val="20"/>
                          </w:rPr>
                        </w:pPr>
                        <w:r>
                          <w:rPr>
                            <w:w w:val="95"/>
                            <w:sz w:val="20"/>
                          </w:rPr>
                          <w:t>92.2</w:t>
                        </w:r>
                      </w:p>
                      <w:p>
                        <w:pPr>
                          <w:pStyle w:val="TableParagraph"/>
                          <w:spacing w:before="37"/>
                          <w:ind w:left="433"/>
                          <w:jc w:val="left"/>
                          <w:rPr>
                            <w:sz w:val="20"/>
                          </w:rPr>
                        </w:pPr>
                        <w:r>
                          <w:rPr>
                            <w:w w:val="95"/>
                            <w:sz w:val="20"/>
                          </w:rPr>
                          <w:t>91.1</w:t>
                        </w:r>
                      </w:p>
                      <w:p>
                        <w:pPr>
                          <w:pStyle w:val="TableParagraph"/>
                          <w:spacing w:before="38"/>
                          <w:ind w:left="433"/>
                          <w:jc w:val="left"/>
                          <w:rPr>
                            <w:sz w:val="20"/>
                          </w:rPr>
                        </w:pPr>
                        <w:r>
                          <w:rPr>
                            <w:w w:val="95"/>
                            <w:sz w:val="20"/>
                          </w:rPr>
                          <w:t>90.8</w:t>
                        </w:r>
                      </w:p>
                      <w:p>
                        <w:pPr>
                          <w:pStyle w:val="TableParagraph"/>
                          <w:spacing w:before="37"/>
                          <w:ind w:left="433"/>
                          <w:jc w:val="left"/>
                          <w:rPr>
                            <w:sz w:val="20"/>
                          </w:rPr>
                        </w:pPr>
                        <w:r>
                          <w:rPr>
                            <w:w w:val="95"/>
                            <w:sz w:val="20"/>
                          </w:rPr>
                          <w:t>90.8</w:t>
                        </w:r>
                      </w:p>
                      <w:p>
                        <w:pPr>
                          <w:pStyle w:val="TableParagraph"/>
                          <w:spacing w:before="38"/>
                          <w:ind w:left="433"/>
                          <w:jc w:val="left"/>
                          <w:rPr>
                            <w:sz w:val="20"/>
                          </w:rPr>
                        </w:pPr>
                        <w:r>
                          <w:rPr>
                            <w:w w:val="95"/>
                            <w:sz w:val="20"/>
                          </w:rPr>
                          <w:t>91.1</w:t>
                        </w:r>
                      </w:p>
                      <w:p>
                        <w:pPr>
                          <w:pStyle w:val="TableParagraph"/>
                          <w:spacing w:before="37"/>
                          <w:ind w:left="433"/>
                          <w:jc w:val="left"/>
                          <w:rPr>
                            <w:sz w:val="20"/>
                          </w:rPr>
                        </w:pPr>
                        <w:r>
                          <w:rPr>
                            <w:w w:val="95"/>
                            <w:sz w:val="20"/>
                          </w:rPr>
                          <w:t>91.3</w:t>
                        </w:r>
                      </w:p>
                      <w:p>
                        <w:pPr>
                          <w:pStyle w:val="TableParagraph"/>
                          <w:spacing w:before="38"/>
                          <w:ind w:left="433"/>
                          <w:jc w:val="left"/>
                          <w:rPr>
                            <w:sz w:val="20"/>
                          </w:rPr>
                        </w:pPr>
                        <w:r>
                          <w:rPr>
                            <w:w w:val="95"/>
                            <w:sz w:val="20"/>
                          </w:rPr>
                          <w:t>92.0</w:t>
                        </w:r>
                      </w:p>
                      <w:p>
                        <w:pPr>
                          <w:pStyle w:val="TableParagraph"/>
                          <w:spacing w:line="223" w:lineRule="exact" w:before="38"/>
                          <w:ind w:left="433"/>
                          <w:jc w:val="left"/>
                          <w:rPr>
                            <w:sz w:val="20"/>
                          </w:rPr>
                        </w:pPr>
                        <w:r>
                          <w:rPr>
                            <w:w w:val="95"/>
                            <w:sz w:val="20"/>
                          </w:rPr>
                          <w:t>91.6</w:t>
                        </w:r>
                      </w:p>
                    </w:tc>
                    <w:tc>
                      <w:tcPr>
                        <w:tcW w:w="879" w:type="dxa"/>
                      </w:tcPr>
                      <w:p>
                        <w:pPr>
                          <w:pStyle w:val="TableParagraph"/>
                          <w:spacing w:before="42"/>
                          <w:ind w:left="247"/>
                          <w:jc w:val="center"/>
                          <w:rPr>
                            <w:sz w:val="20"/>
                          </w:rPr>
                        </w:pPr>
                        <w:r>
                          <w:rPr>
                            <w:w w:val="95"/>
                            <w:sz w:val="20"/>
                          </w:rPr>
                          <w:t>100.3</w:t>
                        </w:r>
                      </w:p>
                      <w:p>
                        <w:pPr>
                          <w:pStyle w:val="TableParagraph"/>
                          <w:spacing w:before="37"/>
                          <w:ind w:left="247"/>
                          <w:jc w:val="center"/>
                          <w:rPr>
                            <w:sz w:val="20"/>
                          </w:rPr>
                        </w:pPr>
                        <w:r>
                          <w:rPr>
                            <w:w w:val="95"/>
                            <w:sz w:val="20"/>
                          </w:rPr>
                          <w:t>101.1</w:t>
                        </w:r>
                      </w:p>
                      <w:p>
                        <w:pPr>
                          <w:pStyle w:val="TableParagraph"/>
                          <w:spacing w:before="38"/>
                          <w:ind w:left="348"/>
                          <w:jc w:val="center"/>
                          <w:rPr>
                            <w:sz w:val="20"/>
                          </w:rPr>
                        </w:pPr>
                        <w:r>
                          <w:rPr>
                            <w:w w:val="95"/>
                            <w:sz w:val="20"/>
                          </w:rPr>
                          <w:t>99.5</w:t>
                        </w:r>
                      </w:p>
                      <w:p>
                        <w:pPr>
                          <w:pStyle w:val="TableParagraph"/>
                          <w:spacing w:before="37"/>
                          <w:ind w:left="348"/>
                          <w:jc w:val="center"/>
                          <w:rPr>
                            <w:sz w:val="20"/>
                          </w:rPr>
                        </w:pPr>
                        <w:r>
                          <w:rPr>
                            <w:w w:val="95"/>
                            <w:sz w:val="20"/>
                          </w:rPr>
                          <w:t>96.2</w:t>
                        </w:r>
                      </w:p>
                      <w:p>
                        <w:pPr>
                          <w:pStyle w:val="TableParagraph"/>
                          <w:spacing w:before="38"/>
                          <w:ind w:left="348"/>
                          <w:jc w:val="center"/>
                          <w:rPr>
                            <w:sz w:val="20"/>
                          </w:rPr>
                        </w:pPr>
                        <w:r>
                          <w:rPr>
                            <w:w w:val="95"/>
                            <w:sz w:val="20"/>
                          </w:rPr>
                          <w:t>96.5</w:t>
                        </w:r>
                      </w:p>
                      <w:p>
                        <w:pPr>
                          <w:pStyle w:val="TableParagraph"/>
                          <w:spacing w:before="37"/>
                          <w:ind w:left="348"/>
                          <w:jc w:val="center"/>
                          <w:rPr>
                            <w:sz w:val="20"/>
                          </w:rPr>
                        </w:pPr>
                        <w:r>
                          <w:rPr>
                            <w:w w:val="95"/>
                            <w:sz w:val="20"/>
                          </w:rPr>
                          <w:t>95.0</w:t>
                        </w:r>
                      </w:p>
                      <w:p>
                        <w:pPr>
                          <w:pStyle w:val="TableParagraph"/>
                          <w:spacing w:before="38"/>
                          <w:ind w:left="348"/>
                          <w:jc w:val="center"/>
                          <w:rPr>
                            <w:sz w:val="20"/>
                          </w:rPr>
                        </w:pPr>
                        <w:r>
                          <w:rPr>
                            <w:w w:val="95"/>
                            <w:sz w:val="20"/>
                          </w:rPr>
                          <w:t>95.0</w:t>
                        </w:r>
                      </w:p>
                      <w:p>
                        <w:pPr>
                          <w:pStyle w:val="TableParagraph"/>
                          <w:spacing w:before="37"/>
                          <w:ind w:left="348"/>
                          <w:jc w:val="center"/>
                          <w:rPr>
                            <w:sz w:val="20"/>
                          </w:rPr>
                        </w:pPr>
                        <w:r>
                          <w:rPr>
                            <w:w w:val="95"/>
                            <w:sz w:val="20"/>
                          </w:rPr>
                          <w:t>95.0</w:t>
                        </w:r>
                      </w:p>
                      <w:p>
                        <w:pPr>
                          <w:pStyle w:val="TableParagraph"/>
                          <w:spacing w:before="38"/>
                          <w:ind w:left="348"/>
                          <w:jc w:val="center"/>
                          <w:rPr>
                            <w:sz w:val="20"/>
                          </w:rPr>
                        </w:pPr>
                        <w:r>
                          <w:rPr>
                            <w:w w:val="95"/>
                            <w:sz w:val="20"/>
                          </w:rPr>
                          <w:t>96.9</w:t>
                        </w:r>
                      </w:p>
                      <w:p>
                        <w:pPr>
                          <w:pStyle w:val="TableParagraph"/>
                          <w:spacing w:before="37"/>
                          <w:ind w:left="348"/>
                          <w:jc w:val="center"/>
                          <w:rPr>
                            <w:sz w:val="20"/>
                          </w:rPr>
                        </w:pPr>
                        <w:r>
                          <w:rPr>
                            <w:w w:val="95"/>
                            <w:sz w:val="20"/>
                          </w:rPr>
                          <w:t>99.5</w:t>
                        </w:r>
                      </w:p>
                      <w:p>
                        <w:pPr>
                          <w:pStyle w:val="TableParagraph"/>
                          <w:spacing w:before="38"/>
                          <w:ind w:left="247"/>
                          <w:jc w:val="center"/>
                          <w:rPr>
                            <w:sz w:val="20"/>
                          </w:rPr>
                        </w:pPr>
                        <w:r>
                          <w:rPr>
                            <w:w w:val="95"/>
                            <w:sz w:val="20"/>
                          </w:rPr>
                          <w:t>100.1</w:t>
                        </w:r>
                      </w:p>
                      <w:p>
                        <w:pPr>
                          <w:pStyle w:val="TableParagraph"/>
                          <w:spacing w:line="223" w:lineRule="exact" w:before="38"/>
                          <w:ind w:left="348"/>
                          <w:jc w:val="center"/>
                          <w:rPr>
                            <w:sz w:val="20"/>
                          </w:rPr>
                        </w:pPr>
                        <w:r>
                          <w:rPr>
                            <w:w w:val="95"/>
                            <w:sz w:val="20"/>
                          </w:rPr>
                          <w:t>99.7</w:t>
                        </w:r>
                      </w:p>
                    </w:tc>
                    <w:tc>
                      <w:tcPr>
                        <w:tcW w:w="879" w:type="dxa"/>
                      </w:tcPr>
                      <w:p>
                        <w:pPr>
                          <w:pStyle w:val="TableParagraph"/>
                          <w:spacing w:before="42"/>
                          <w:ind w:left="432"/>
                          <w:jc w:val="left"/>
                          <w:rPr>
                            <w:sz w:val="20"/>
                          </w:rPr>
                        </w:pPr>
                        <w:r>
                          <w:rPr>
                            <w:w w:val="95"/>
                            <w:sz w:val="20"/>
                          </w:rPr>
                          <w:t>56.4</w:t>
                        </w:r>
                      </w:p>
                      <w:p>
                        <w:pPr>
                          <w:pStyle w:val="TableParagraph"/>
                          <w:spacing w:before="37"/>
                          <w:ind w:left="432"/>
                          <w:jc w:val="left"/>
                          <w:rPr>
                            <w:sz w:val="20"/>
                          </w:rPr>
                        </w:pPr>
                        <w:r>
                          <w:rPr>
                            <w:w w:val="95"/>
                            <w:sz w:val="20"/>
                          </w:rPr>
                          <w:t>56.4</w:t>
                        </w:r>
                      </w:p>
                      <w:p>
                        <w:pPr>
                          <w:pStyle w:val="TableParagraph"/>
                          <w:spacing w:before="38"/>
                          <w:ind w:left="432"/>
                          <w:jc w:val="left"/>
                          <w:rPr>
                            <w:sz w:val="20"/>
                          </w:rPr>
                        </w:pPr>
                        <w:r>
                          <w:rPr>
                            <w:w w:val="95"/>
                            <w:sz w:val="20"/>
                          </w:rPr>
                          <w:t>92.3</w:t>
                        </w:r>
                      </w:p>
                      <w:p>
                        <w:pPr>
                          <w:pStyle w:val="TableParagraph"/>
                          <w:spacing w:before="37"/>
                          <w:ind w:left="432"/>
                          <w:jc w:val="left"/>
                          <w:rPr>
                            <w:sz w:val="20"/>
                          </w:rPr>
                        </w:pPr>
                        <w:r>
                          <w:rPr>
                            <w:w w:val="95"/>
                            <w:sz w:val="20"/>
                          </w:rPr>
                          <w:t>92.6</w:t>
                        </w:r>
                      </w:p>
                      <w:p>
                        <w:pPr>
                          <w:pStyle w:val="TableParagraph"/>
                          <w:spacing w:before="38"/>
                          <w:ind w:left="432"/>
                          <w:jc w:val="left"/>
                          <w:rPr>
                            <w:sz w:val="20"/>
                          </w:rPr>
                        </w:pPr>
                        <w:r>
                          <w:rPr>
                            <w:w w:val="95"/>
                            <w:sz w:val="20"/>
                          </w:rPr>
                          <w:t>92.6</w:t>
                        </w:r>
                      </w:p>
                      <w:p>
                        <w:pPr>
                          <w:pStyle w:val="TableParagraph"/>
                          <w:spacing w:before="37"/>
                          <w:ind w:left="432"/>
                          <w:jc w:val="left"/>
                          <w:rPr>
                            <w:sz w:val="20"/>
                          </w:rPr>
                        </w:pPr>
                        <w:r>
                          <w:rPr>
                            <w:w w:val="95"/>
                            <w:sz w:val="20"/>
                          </w:rPr>
                          <w:t>92.6</w:t>
                        </w:r>
                      </w:p>
                      <w:p>
                        <w:pPr>
                          <w:pStyle w:val="TableParagraph"/>
                          <w:spacing w:before="38"/>
                          <w:ind w:left="432"/>
                          <w:jc w:val="left"/>
                          <w:rPr>
                            <w:sz w:val="20"/>
                          </w:rPr>
                        </w:pPr>
                        <w:r>
                          <w:rPr>
                            <w:w w:val="95"/>
                            <w:sz w:val="20"/>
                          </w:rPr>
                          <w:t>92.6</w:t>
                        </w:r>
                      </w:p>
                      <w:p>
                        <w:pPr>
                          <w:pStyle w:val="TableParagraph"/>
                          <w:spacing w:before="37"/>
                          <w:ind w:left="432"/>
                          <w:jc w:val="left"/>
                          <w:rPr>
                            <w:sz w:val="20"/>
                          </w:rPr>
                        </w:pPr>
                        <w:r>
                          <w:rPr>
                            <w:w w:val="95"/>
                            <w:sz w:val="20"/>
                          </w:rPr>
                          <w:t>93.3</w:t>
                        </w:r>
                      </w:p>
                      <w:p>
                        <w:pPr>
                          <w:pStyle w:val="TableParagraph"/>
                          <w:spacing w:before="38"/>
                          <w:ind w:left="432"/>
                          <w:jc w:val="left"/>
                          <w:rPr>
                            <w:sz w:val="20"/>
                          </w:rPr>
                        </w:pPr>
                        <w:r>
                          <w:rPr>
                            <w:w w:val="95"/>
                            <w:sz w:val="20"/>
                          </w:rPr>
                          <w:t>93.6</w:t>
                        </w:r>
                      </w:p>
                      <w:p>
                        <w:pPr>
                          <w:pStyle w:val="TableParagraph"/>
                          <w:spacing w:before="37"/>
                          <w:ind w:left="432"/>
                          <w:jc w:val="left"/>
                          <w:rPr>
                            <w:sz w:val="20"/>
                          </w:rPr>
                        </w:pPr>
                        <w:r>
                          <w:rPr>
                            <w:w w:val="95"/>
                            <w:sz w:val="20"/>
                          </w:rPr>
                          <w:t>93.7</w:t>
                        </w:r>
                      </w:p>
                      <w:p>
                        <w:pPr>
                          <w:pStyle w:val="TableParagraph"/>
                          <w:spacing w:before="38"/>
                          <w:ind w:left="432"/>
                          <w:jc w:val="left"/>
                          <w:rPr>
                            <w:sz w:val="20"/>
                          </w:rPr>
                        </w:pPr>
                        <w:r>
                          <w:rPr>
                            <w:w w:val="95"/>
                            <w:sz w:val="20"/>
                          </w:rPr>
                          <w:t>93.7</w:t>
                        </w:r>
                      </w:p>
                      <w:p>
                        <w:pPr>
                          <w:pStyle w:val="TableParagraph"/>
                          <w:spacing w:line="223" w:lineRule="exact" w:before="38"/>
                          <w:ind w:left="432"/>
                          <w:jc w:val="left"/>
                          <w:rPr>
                            <w:sz w:val="20"/>
                          </w:rPr>
                        </w:pPr>
                        <w:r>
                          <w:rPr>
                            <w:w w:val="95"/>
                            <w:sz w:val="20"/>
                          </w:rPr>
                          <w:t>93.7</w:t>
                        </w:r>
                      </w:p>
                    </w:tc>
                    <w:tc>
                      <w:tcPr>
                        <w:tcW w:w="879" w:type="dxa"/>
                      </w:tcPr>
                      <w:p>
                        <w:pPr>
                          <w:pStyle w:val="TableParagraph"/>
                          <w:spacing w:before="42"/>
                          <w:ind w:left="330"/>
                          <w:jc w:val="left"/>
                          <w:rPr>
                            <w:sz w:val="20"/>
                          </w:rPr>
                        </w:pPr>
                        <w:r>
                          <w:rPr>
                            <w:w w:val="95"/>
                            <w:sz w:val="20"/>
                          </w:rPr>
                          <w:t>109.9</w:t>
                        </w:r>
                      </w:p>
                      <w:p>
                        <w:pPr>
                          <w:pStyle w:val="TableParagraph"/>
                          <w:spacing w:before="37"/>
                          <w:ind w:left="330"/>
                          <w:jc w:val="left"/>
                          <w:rPr>
                            <w:sz w:val="20"/>
                          </w:rPr>
                        </w:pPr>
                        <w:r>
                          <w:rPr>
                            <w:w w:val="95"/>
                            <w:sz w:val="20"/>
                          </w:rPr>
                          <w:t>109.9</w:t>
                        </w:r>
                      </w:p>
                      <w:p>
                        <w:pPr>
                          <w:pStyle w:val="TableParagraph"/>
                          <w:spacing w:before="38"/>
                          <w:ind w:left="330"/>
                          <w:jc w:val="left"/>
                          <w:rPr>
                            <w:sz w:val="20"/>
                          </w:rPr>
                        </w:pPr>
                        <w:r>
                          <w:rPr>
                            <w:w w:val="95"/>
                            <w:sz w:val="20"/>
                          </w:rPr>
                          <w:t>109.7</w:t>
                        </w:r>
                      </w:p>
                      <w:p>
                        <w:pPr>
                          <w:pStyle w:val="TableParagraph"/>
                          <w:spacing w:before="37"/>
                          <w:ind w:left="330"/>
                          <w:jc w:val="left"/>
                          <w:rPr>
                            <w:sz w:val="20"/>
                          </w:rPr>
                        </w:pPr>
                        <w:r>
                          <w:rPr>
                            <w:w w:val="95"/>
                            <w:sz w:val="20"/>
                          </w:rPr>
                          <w:t>111.0</w:t>
                        </w:r>
                      </w:p>
                      <w:p>
                        <w:pPr>
                          <w:pStyle w:val="TableParagraph"/>
                          <w:spacing w:before="38"/>
                          <w:ind w:left="330"/>
                          <w:jc w:val="left"/>
                          <w:rPr>
                            <w:sz w:val="20"/>
                          </w:rPr>
                        </w:pPr>
                        <w:r>
                          <w:rPr>
                            <w:w w:val="95"/>
                            <w:sz w:val="20"/>
                          </w:rPr>
                          <w:t>110.9</w:t>
                        </w:r>
                      </w:p>
                      <w:p>
                        <w:pPr>
                          <w:pStyle w:val="TableParagraph"/>
                          <w:spacing w:before="37"/>
                          <w:ind w:left="330"/>
                          <w:jc w:val="left"/>
                          <w:rPr>
                            <w:sz w:val="20"/>
                          </w:rPr>
                        </w:pPr>
                        <w:r>
                          <w:rPr>
                            <w:w w:val="95"/>
                            <w:sz w:val="20"/>
                          </w:rPr>
                          <w:t>111.1</w:t>
                        </w:r>
                      </w:p>
                      <w:p>
                        <w:pPr>
                          <w:pStyle w:val="TableParagraph"/>
                          <w:spacing w:before="38"/>
                          <w:ind w:left="330"/>
                          <w:jc w:val="left"/>
                          <w:rPr>
                            <w:sz w:val="20"/>
                          </w:rPr>
                        </w:pPr>
                        <w:r>
                          <w:rPr>
                            <w:w w:val="95"/>
                            <w:sz w:val="20"/>
                          </w:rPr>
                          <w:t>111.2</w:t>
                        </w:r>
                      </w:p>
                      <w:p>
                        <w:pPr>
                          <w:pStyle w:val="TableParagraph"/>
                          <w:spacing w:before="37"/>
                          <w:ind w:left="330"/>
                          <w:jc w:val="left"/>
                          <w:rPr>
                            <w:sz w:val="20"/>
                          </w:rPr>
                        </w:pPr>
                        <w:r>
                          <w:rPr>
                            <w:w w:val="95"/>
                            <w:sz w:val="20"/>
                          </w:rPr>
                          <w:t>110.7</w:t>
                        </w:r>
                      </w:p>
                      <w:p>
                        <w:pPr>
                          <w:pStyle w:val="TableParagraph"/>
                          <w:spacing w:before="38"/>
                          <w:ind w:left="330"/>
                          <w:jc w:val="left"/>
                          <w:rPr>
                            <w:sz w:val="20"/>
                          </w:rPr>
                        </w:pPr>
                        <w:r>
                          <w:rPr>
                            <w:w w:val="95"/>
                            <w:sz w:val="20"/>
                          </w:rPr>
                          <w:t>111.0</w:t>
                        </w:r>
                      </w:p>
                      <w:p>
                        <w:pPr>
                          <w:pStyle w:val="TableParagraph"/>
                          <w:spacing w:before="37"/>
                          <w:ind w:left="330"/>
                          <w:jc w:val="left"/>
                          <w:rPr>
                            <w:sz w:val="20"/>
                          </w:rPr>
                        </w:pPr>
                        <w:r>
                          <w:rPr>
                            <w:w w:val="95"/>
                            <w:sz w:val="20"/>
                          </w:rPr>
                          <w:t>110.7</w:t>
                        </w:r>
                      </w:p>
                      <w:p>
                        <w:pPr>
                          <w:pStyle w:val="TableParagraph"/>
                          <w:spacing w:before="38"/>
                          <w:ind w:left="330"/>
                          <w:jc w:val="left"/>
                          <w:rPr>
                            <w:sz w:val="20"/>
                          </w:rPr>
                        </w:pPr>
                        <w:r>
                          <w:rPr>
                            <w:w w:val="95"/>
                            <w:sz w:val="20"/>
                          </w:rPr>
                          <w:t>110.0</w:t>
                        </w:r>
                      </w:p>
                      <w:p>
                        <w:pPr>
                          <w:pStyle w:val="TableParagraph"/>
                          <w:spacing w:line="223" w:lineRule="exact" w:before="38"/>
                          <w:ind w:left="330"/>
                          <w:jc w:val="left"/>
                          <w:rPr>
                            <w:sz w:val="20"/>
                          </w:rPr>
                        </w:pPr>
                        <w:r>
                          <w:rPr>
                            <w:w w:val="95"/>
                            <w:sz w:val="20"/>
                          </w:rPr>
                          <w:t>110.7</w:t>
                        </w:r>
                      </w:p>
                    </w:tc>
                    <w:tc>
                      <w:tcPr>
                        <w:tcW w:w="879" w:type="dxa"/>
                      </w:tcPr>
                      <w:p>
                        <w:pPr>
                          <w:pStyle w:val="TableParagraph"/>
                          <w:spacing w:before="42"/>
                          <w:ind w:left="431"/>
                          <w:jc w:val="left"/>
                          <w:rPr>
                            <w:sz w:val="20"/>
                          </w:rPr>
                        </w:pPr>
                        <w:r>
                          <w:rPr>
                            <w:w w:val="95"/>
                            <w:sz w:val="20"/>
                          </w:rPr>
                          <w:t>79.3</w:t>
                        </w:r>
                      </w:p>
                      <w:p>
                        <w:pPr>
                          <w:pStyle w:val="TableParagraph"/>
                          <w:spacing w:before="37"/>
                          <w:ind w:left="431"/>
                          <w:jc w:val="left"/>
                          <w:rPr>
                            <w:sz w:val="20"/>
                          </w:rPr>
                        </w:pPr>
                        <w:r>
                          <w:rPr>
                            <w:w w:val="95"/>
                            <w:sz w:val="20"/>
                          </w:rPr>
                          <w:t>78.5</w:t>
                        </w:r>
                      </w:p>
                      <w:p>
                        <w:pPr>
                          <w:pStyle w:val="TableParagraph"/>
                          <w:spacing w:before="38"/>
                          <w:ind w:left="431"/>
                          <w:jc w:val="left"/>
                          <w:rPr>
                            <w:sz w:val="20"/>
                          </w:rPr>
                        </w:pPr>
                        <w:r>
                          <w:rPr>
                            <w:w w:val="95"/>
                            <w:sz w:val="20"/>
                          </w:rPr>
                          <w:t>78.5</w:t>
                        </w:r>
                      </w:p>
                      <w:p>
                        <w:pPr>
                          <w:pStyle w:val="TableParagraph"/>
                          <w:spacing w:before="37"/>
                          <w:ind w:left="431"/>
                          <w:jc w:val="left"/>
                          <w:rPr>
                            <w:sz w:val="20"/>
                          </w:rPr>
                        </w:pPr>
                        <w:r>
                          <w:rPr>
                            <w:w w:val="95"/>
                            <w:sz w:val="20"/>
                          </w:rPr>
                          <w:t>81.0</w:t>
                        </w:r>
                      </w:p>
                      <w:p>
                        <w:pPr>
                          <w:pStyle w:val="TableParagraph"/>
                          <w:spacing w:before="38"/>
                          <w:ind w:left="431"/>
                          <w:jc w:val="left"/>
                          <w:rPr>
                            <w:sz w:val="20"/>
                          </w:rPr>
                        </w:pPr>
                        <w:r>
                          <w:rPr>
                            <w:w w:val="95"/>
                            <w:sz w:val="20"/>
                          </w:rPr>
                          <w:t>84.9</w:t>
                        </w:r>
                      </w:p>
                      <w:p>
                        <w:pPr>
                          <w:pStyle w:val="TableParagraph"/>
                          <w:spacing w:before="37"/>
                          <w:ind w:left="431"/>
                          <w:jc w:val="left"/>
                          <w:rPr>
                            <w:sz w:val="20"/>
                          </w:rPr>
                        </w:pPr>
                        <w:r>
                          <w:rPr>
                            <w:w w:val="95"/>
                            <w:sz w:val="20"/>
                          </w:rPr>
                          <w:t>84.9</w:t>
                        </w:r>
                      </w:p>
                      <w:p>
                        <w:pPr>
                          <w:pStyle w:val="TableParagraph"/>
                          <w:spacing w:before="38"/>
                          <w:ind w:left="431"/>
                          <w:jc w:val="left"/>
                          <w:rPr>
                            <w:sz w:val="20"/>
                          </w:rPr>
                        </w:pPr>
                        <w:r>
                          <w:rPr>
                            <w:w w:val="95"/>
                            <w:sz w:val="20"/>
                          </w:rPr>
                          <w:t>84.9</w:t>
                        </w:r>
                      </w:p>
                      <w:p>
                        <w:pPr>
                          <w:pStyle w:val="TableParagraph"/>
                          <w:spacing w:before="37"/>
                          <w:ind w:left="431"/>
                          <w:jc w:val="left"/>
                          <w:rPr>
                            <w:sz w:val="20"/>
                          </w:rPr>
                        </w:pPr>
                        <w:r>
                          <w:rPr>
                            <w:w w:val="95"/>
                            <w:sz w:val="20"/>
                          </w:rPr>
                          <w:t>84.9</w:t>
                        </w:r>
                      </w:p>
                      <w:p>
                        <w:pPr>
                          <w:pStyle w:val="TableParagraph"/>
                          <w:spacing w:before="38"/>
                          <w:ind w:left="431"/>
                          <w:jc w:val="left"/>
                          <w:rPr>
                            <w:sz w:val="20"/>
                          </w:rPr>
                        </w:pPr>
                        <w:r>
                          <w:rPr>
                            <w:w w:val="95"/>
                            <w:sz w:val="20"/>
                          </w:rPr>
                          <w:t>85.6</w:t>
                        </w:r>
                      </w:p>
                      <w:p>
                        <w:pPr>
                          <w:pStyle w:val="TableParagraph"/>
                          <w:spacing w:before="37"/>
                          <w:ind w:left="431"/>
                          <w:jc w:val="left"/>
                          <w:rPr>
                            <w:sz w:val="20"/>
                          </w:rPr>
                        </w:pPr>
                        <w:r>
                          <w:rPr>
                            <w:w w:val="95"/>
                            <w:sz w:val="20"/>
                          </w:rPr>
                          <w:t>85.7</w:t>
                        </w:r>
                      </w:p>
                      <w:p>
                        <w:pPr>
                          <w:pStyle w:val="TableParagraph"/>
                          <w:spacing w:before="38"/>
                          <w:ind w:left="431"/>
                          <w:jc w:val="left"/>
                          <w:rPr>
                            <w:sz w:val="20"/>
                          </w:rPr>
                        </w:pPr>
                        <w:r>
                          <w:rPr>
                            <w:w w:val="95"/>
                            <w:sz w:val="20"/>
                          </w:rPr>
                          <w:t>85.7</w:t>
                        </w:r>
                      </w:p>
                      <w:p>
                        <w:pPr>
                          <w:pStyle w:val="TableParagraph"/>
                          <w:spacing w:line="223" w:lineRule="exact" w:before="38"/>
                          <w:ind w:left="431"/>
                          <w:jc w:val="left"/>
                          <w:rPr>
                            <w:sz w:val="20"/>
                          </w:rPr>
                        </w:pPr>
                        <w:r>
                          <w:rPr>
                            <w:w w:val="95"/>
                            <w:sz w:val="20"/>
                          </w:rPr>
                          <w:t>87.0</w:t>
                        </w:r>
                      </w:p>
                    </w:tc>
                  </w:tr>
                </w:tbl>
                <w:p>
                  <w:pPr>
                    <w:pStyle w:val="BodyText"/>
                  </w:pPr>
                </w:p>
              </w:txbxContent>
            </v:textbox>
            <w10:wrap type="none"/>
          </v:shape>
        </w:pict>
      </w:r>
      <w:r>
        <w:rPr>
          <w:w w:val="90"/>
          <w:sz w:val="20"/>
        </w:rPr>
        <w:t>（事業所規模５人以上）</w:t>
        <w:tab/>
        <w:t>平成２２年＝１００</w:t>
      </w:r>
    </w:p>
    <w:p>
      <w:pPr>
        <w:spacing w:after="0"/>
        <w:jc w:val="left"/>
        <w:rPr>
          <w:sz w:val="20"/>
        </w:rPr>
        <w:sectPr>
          <w:headerReference w:type="default" r:id="rId8"/>
          <w:pgSz w:w="13530" w:h="19140"/>
          <w:pgMar w:header="1373" w:footer="1122" w:top="1580" w:bottom="1340" w:left="1500" w:right="800"/>
        </w:sectPr>
      </w:pPr>
    </w:p>
    <w:p>
      <w:pPr>
        <w:spacing w:before="39"/>
        <w:ind w:left="160" w:right="0" w:firstLine="0"/>
        <w:jc w:val="left"/>
        <w:rPr>
          <w:sz w:val="22"/>
        </w:rPr>
      </w:pPr>
      <w:r>
        <w:rPr>
          <w:sz w:val="22"/>
        </w:rPr>
        <w:t>表９ 産業及び性別常用労働者一人平均月間現金給与額</w:t>
      </w:r>
    </w:p>
    <w:p>
      <w:pPr>
        <w:spacing w:before="75"/>
        <w:ind w:left="160" w:right="0" w:firstLine="0"/>
        <w:jc w:val="left"/>
        <w:rPr>
          <w:sz w:val="22"/>
        </w:rPr>
      </w:pPr>
      <w:r>
        <w:rPr>
          <w:sz w:val="22"/>
        </w:rPr>
        <w:t>（事業所規模５人以上）</w:t>
      </w:r>
    </w:p>
    <w:p>
      <w:pPr>
        <w:spacing w:before="61"/>
        <w:ind w:left="160" w:right="0" w:firstLine="0"/>
        <w:jc w:val="left"/>
        <w:rPr>
          <w:sz w:val="20"/>
        </w:rPr>
      </w:pPr>
      <w:r>
        <w:rPr/>
        <w:br w:type="column"/>
      </w:r>
      <w:r>
        <w:rPr>
          <w:w w:val="75"/>
          <w:sz w:val="20"/>
        </w:rPr>
        <w:t>（１／８）</w:t>
      </w:r>
    </w:p>
    <w:p>
      <w:pPr>
        <w:spacing w:after="0"/>
        <w:jc w:val="left"/>
        <w:rPr>
          <w:sz w:val="20"/>
        </w:rPr>
        <w:sectPr>
          <w:headerReference w:type="default" r:id="rId9"/>
          <w:footerReference w:type="default" r:id="rId10"/>
          <w:pgSz w:w="11910" w:h="16840"/>
          <w:pgMar w:header="0" w:footer="792" w:top="1440" w:bottom="980" w:left="1020" w:right="1000"/>
          <w:pgNumType w:start="50"/>
          <w:cols w:num="2" w:equalWidth="0">
            <w:col w:w="5568" w:space="799"/>
            <w:col w:w="3523"/>
          </w:cols>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7"/>
              <w:jc w:val="left"/>
              <w:rPr>
                <w:sz w:val="23"/>
              </w:rPr>
            </w:pPr>
          </w:p>
          <w:p>
            <w:pPr>
              <w:pStyle w:val="TableParagraph"/>
              <w:spacing w:before="0"/>
              <w:ind w:left="197"/>
              <w:jc w:val="left"/>
              <w:rPr>
                <w:sz w:val="18"/>
              </w:rPr>
            </w:pPr>
            <w:r>
              <w:rPr>
                <w:sz w:val="18"/>
              </w:rPr>
              <w:t>年 月</w:t>
            </w:r>
          </w:p>
        </w:tc>
        <w:tc>
          <w:tcPr>
            <w:tcW w:w="8659" w:type="dxa"/>
            <w:gridSpan w:val="11"/>
          </w:tcPr>
          <w:p>
            <w:pPr>
              <w:pStyle w:val="TableParagraph"/>
              <w:spacing w:line="203" w:lineRule="exact" w:before="0"/>
              <w:ind w:left="2780" w:right="2757"/>
              <w:jc w:val="center"/>
              <w:rPr>
                <w:sz w:val="18"/>
              </w:rPr>
            </w:pPr>
            <w:r>
              <w:rPr>
                <w:sz w:val="18"/>
              </w:rPr>
              <w:t>調査産業計</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03" w:lineRule="exact" w:before="0"/>
              <w:ind w:left="23"/>
              <w:jc w:val="center"/>
              <w:rPr>
                <w:sz w:val="18"/>
              </w:rPr>
            </w:pPr>
            <w:r>
              <w:rPr>
                <w:sz w:val="18"/>
              </w:rPr>
              <w:t>計</w:t>
            </w:r>
          </w:p>
        </w:tc>
        <w:tc>
          <w:tcPr>
            <w:tcW w:w="2361" w:type="dxa"/>
            <w:gridSpan w:val="3"/>
          </w:tcPr>
          <w:p>
            <w:pPr>
              <w:pStyle w:val="TableParagraph"/>
              <w:spacing w:line="203" w:lineRule="exact" w:before="0"/>
              <w:ind w:left="25"/>
              <w:jc w:val="center"/>
              <w:rPr>
                <w:sz w:val="18"/>
              </w:rPr>
            </w:pPr>
            <w:r>
              <w:rPr>
                <w:sz w:val="18"/>
              </w:rPr>
              <w:t>男</w:t>
            </w:r>
          </w:p>
        </w:tc>
        <w:tc>
          <w:tcPr>
            <w:tcW w:w="2362" w:type="dxa"/>
            <w:gridSpan w:val="3"/>
          </w:tcPr>
          <w:p>
            <w:pPr>
              <w:pStyle w:val="TableParagraph"/>
              <w:spacing w:line="203"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36"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1"/>
              <w:jc w:val="left"/>
              <w:rPr>
                <w:sz w:val="9"/>
              </w:rPr>
            </w:pPr>
          </w:p>
          <w:p>
            <w:pPr>
              <w:pStyle w:val="TableParagraph"/>
              <w:spacing w:line="109" w:lineRule="exact" w:before="0"/>
              <w:ind w:left="129"/>
              <w:jc w:val="left"/>
              <w:rPr>
                <w:sz w:val="12"/>
              </w:rPr>
            </w:pPr>
            <w:r>
              <w:rPr>
                <w:sz w:val="12"/>
              </w:rPr>
              <w:t>きまって支</w:t>
            </w:r>
          </w:p>
        </w:tc>
        <w:tc>
          <w:tcPr>
            <w:tcW w:w="787" w:type="dxa"/>
            <w:vMerge w:val="restart"/>
          </w:tcPr>
          <w:p>
            <w:pPr>
              <w:pStyle w:val="TableParagraph"/>
              <w:spacing w:before="0"/>
              <w:jc w:val="left"/>
              <w:rPr>
                <w:sz w:val="10"/>
              </w:rPr>
            </w:pPr>
          </w:p>
          <w:p>
            <w:pPr>
              <w:pStyle w:val="TableParagraph"/>
              <w:spacing w:line="216" w:lineRule="auto" w:before="0"/>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36"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0"/>
              <w:jc w:val="left"/>
              <w:rPr>
                <w:sz w:val="10"/>
              </w:rPr>
            </w:pPr>
          </w:p>
          <w:p>
            <w:pPr>
              <w:pStyle w:val="TableParagraph"/>
              <w:spacing w:line="216" w:lineRule="auto" w:before="0"/>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0"/>
              <w:jc w:val="left"/>
              <w:rPr>
                <w:sz w:val="10"/>
              </w:rPr>
            </w:pPr>
          </w:p>
          <w:p>
            <w:pPr>
              <w:pStyle w:val="TableParagraph"/>
              <w:spacing w:line="216" w:lineRule="auto" w:before="0"/>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36"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0"/>
              <w:jc w:val="left"/>
              <w:rPr>
                <w:sz w:val="10"/>
              </w:rPr>
            </w:pPr>
          </w:p>
          <w:p>
            <w:pPr>
              <w:pStyle w:val="TableParagraph"/>
              <w:spacing w:line="216" w:lineRule="auto" w:before="0"/>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0"/>
              <w:jc w:val="left"/>
              <w:rPr>
                <w:sz w:val="10"/>
              </w:rPr>
            </w:pPr>
          </w:p>
          <w:p>
            <w:pPr>
              <w:pStyle w:val="TableParagraph"/>
              <w:spacing w:line="216" w:lineRule="auto" w:before="0"/>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line="155" w:lineRule="exact" w:before="0"/>
              <w:ind w:left="105"/>
              <w:jc w:val="left"/>
              <w:rPr>
                <w:sz w:val="12"/>
              </w:rPr>
            </w:pPr>
            <w:r>
              <w:rPr>
                <w:sz w:val="12"/>
              </w:rPr>
              <w:t>給する給与</w:t>
            </w:r>
          </w:p>
        </w:tc>
        <w:tc>
          <w:tcPr>
            <w:tcW w:w="788" w:type="dxa"/>
          </w:tcPr>
          <w:p>
            <w:pPr>
              <w:pStyle w:val="TableParagraph"/>
              <w:spacing w:before="69"/>
              <w:ind w:left="96"/>
              <w:jc w:val="left"/>
              <w:rPr>
                <w:sz w:val="12"/>
              </w:rPr>
            </w:pPr>
            <w:r>
              <w:rPr>
                <w:sz w:val="12"/>
              </w:rPr>
              <w:t>所定内給与</w:t>
            </w:r>
          </w:p>
        </w:tc>
        <w:tc>
          <w:tcPr>
            <w:tcW w:w="787" w:type="dxa"/>
          </w:tcPr>
          <w:p>
            <w:pPr>
              <w:pStyle w:val="TableParagraph"/>
              <w:spacing w:line="216" w:lineRule="auto" w:before="9"/>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65" w:hRule="atLeast"/>
        </w:trPr>
        <w:tc>
          <w:tcPr>
            <w:tcW w:w="857" w:type="dxa"/>
          </w:tcPr>
          <w:p>
            <w:pPr>
              <w:pStyle w:val="TableParagraph"/>
              <w:spacing w:line="209" w:lineRule="exact" w:before="0"/>
              <w:ind w:left="56" w:right="19"/>
              <w:jc w:val="center"/>
              <w:rPr>
                <w:sz w:val="16"/>
              </w:rPr>
            </w:pPr>
            <w:r>
              <w:rPr>
                <w:w w:val="80"/>
                <w:sz w:val="16"/>
              </w:rPr>
              <w:t>（</w:t>
            </w:r>
            <w:r>
              <w:rPr>
                <w:w w:val="85"/>
                <w:sz w:val="16"/>
              </w:rPr>
              <w:t>年平均）</w:t>
            </w:r>
          </w:p>
        </w:tc>
        <w:tc>
          <w:tcPr>
            <w:tcW w:w="787" w:type="dxa"/>
          </w:tcPr>
          <w:p>
            <w:pPr>
              <w:pStyle w:val="TableParagraph"/>
              <w:spacing w:line="209" w:lineRule="exact" w:before="0"/>
              <w:ind w:right="10"/>
              <w:rPr>
                <w:sz w:val="16"/>
              </w:rPr>
            </w:pPr>
            <w:r>
              <w:rPr>
                <w:w w:val="100"/>
                <w:sz w:val="16"/>
              </w:rPr>
              <w:t>円</w:t>
            </w:r>
          </w:p>
        </w:tc>
        <w:tc>
          <w:tcPr>
            <w:tcW w:w="787" w:type="dxa"/>
          </w:tcPr>
          <w:p>
            <w:pPr>
              <w:pStyle w:val="TableParagraph"/>
              <w:spacing w:line="209" w:lineRule="exact" w:before="0"/>
              <w:ind w:right="8"/>
              <w:rPr>
                <w:sz w:val="16"/>
              </w:rPr>
            </w:pPr>
            <w:r>
              <w:rPr>
                <w:w w:val="100"/>
                <w:sz w:val="16"/>
              </w:rPr>
              <w:t>円</w:t>
            </w:r>
          </w:p>
        </w:tc>
        <w:tc>
          <w:tcPr>
            <w:tcW w:w="788" w:type="dxa"/>
          </w:tcPr>
          <w:p>
            <w:pPr>
              <w:pStyle w:val="TableParagraph"/>
              <w:spacing w:line="209" w:lineRule="exact" w:before="0"/>
              <w:ind w:right="10"/>
              <w:rPr>
                <w:sz w:val="16"/>
              </w:rPr>
            </w:pPr>
            <w:r>
              <w:rPr>
                <w:w w:val="100"/>
                <w:sz w:val="16"/>
              </w:rPr>
              <w:t>円</w:t>
            </w:r>
          </w:p>
        </w:tc>
        <w:tc>
          <w:tcPr>
            <w:tcW w:w="787" w:type="dxa"/>
          </w:tcPr>
          <w:p>
            <w:pPr>
              <w:pStyle w:val="TableParagraph"/>
              <w:spacing w:line="209" w:lineRule="exact" w:before="0"/>
              <w:ind w:right="8"/>
              <w:rPr>
                <w:sz w:val="16"/>
              </w:rPr>
            </w:pPr>
            <w:r>
              <w:rPr>
                <w:w w:val="100"/>
                <w:sz w:val="16"/>
              </w:rPr>
              <w:t>円</w:t>
            </w:r>
          </w:p>
        </w:tc>
        <w:tc>
          <w:tcPr>
            <w:tcW w:w="787" w:type="dxa"/>
          </w:tcPr>
          <w:p>
            <w:pPr>
              <w:pStyle w:val="TableParagraph"/>
              <w:spacing w:line="209" w:lineRule="exact" w:before="0"/>
              <w:ind w:right="8"/>
              <w:rPr>
                <w:sz w:val="16"/>
              </w:rPr>
            </w:pPr>
            <w:r>
              <w:rPr>
                <w:w w:val="100"/>
                <w:sz w:val="16"/>
              </w:rPr>
              <w:t>円</w:t>
            </w:r>
          </w:p>
        </w:tc>
        <w:tc>
          <w:tcPr>
            <w:tcW w:w="787" w:type="dxa"/>
          </w:tcPr>
          <w:p>
            <w:pPr>
              <w:pStyle w:val="TableParagraph"/>
              <w:spacing w:line="209" w:lineRule="exact" w:before="0"/>
              <w:ind w:right="9"/>
              <w:rPr>
                <w:sz w:val="16"/>
              </w:rPr>
            </w:pPr>
            <w:r>
              <w:rPr>
                <w:w w:val="100"/>
                <w:sz w:val="16"/>
              </w:rPr>
              <w:t>円</w:t>
            </w:r>
          </w:p>
        </w:tc>
        <w:tc>
          <w:tcPr>
            <w:tcW w:w="787" w:type="dxa"/>
          </w:tcPr>
          <w:p>
            <w:pPr>
              <w:pStyle w:val="TableParagraph"/>
              <w:spacing w:line="209" w:lineRule="exact" w:before="0"/>
              <w:ind w:right="7"/>
              <w:rPr>
                <w:sz w:val="16"/>
              </w:rPr>
            </w:pPr>
            <w:r>
              <w:rPr>
                <w:w w:val="100"/>
                <w:sz w:val="16"/>
              </w:rPr>
              <w:t>円</w:t>
            </w:r>
          </w:p>
        </w:tc>
        <w:tc>
          <w:tcPr>
            <w:tcW w:w="787" w:type="dxa"/>
          </w:tcPr>
          <w:p>
            <w:pPr>
              <w:pStyle w:val="TableParagraph"/>
              <w:spacing w:line="209" w:lineRule="exact" w:before="0"/>
              <w:ind w:right="7"/>
              <w:rPr>
                <w:sz w:val="16"/>
              </w:rPr>
            </w:pPr>
            <w:r>
              <w:rPr>
                <w:w w:val="100"/>
                <w:sz w:val="16"/>
              </w:rPr>
              <w:t>円</w:t>
            </w:r>
          </w:p>
        </w:tc>
        <w:tc>
          <w:tcPr>
            <w:tcW w:w="788" w:type="dxa"/>
          </w:tcPr>
          <w:p>
            <w:pPr>
              <w:pStyle w:val="TableParagraph"/>
              <w:spacing w:line="209" w:lineRule="exact" w:before="0"/>
              <w:ind w:right="7"/>
              <w:rPr>
                <w:sz w:val="16"/>
              </w:rPr>
            </w:pPr>
            <w:r>
              <w:rPr>
                <w:w w:val="100"/>
                <w:sz w:val="16"/>
              </w:rPr>
              <w:t>円</w:t>
            </w:r>
          </w:p>
        </w:tc>
        <w:tc>
          <w:tcPr>
            <w:tcW w:w="787" w:type="dxa"/>
          </w:tcPr>
          <w:p>
            <w:pPr>
              <w:pStyle w:val="TableParagraph"/>
              <w:spacing w:line="209" w:lineRule="exact" w:before="0"/>
              <w:ind w:right="7"/>
              <w:rPr>
                <w:sz w:val="16"/>
              </w:rPr>
            </w:pPr>
            <w:r>
              <w:rPr>
                <w:w w:val="100"/>
                <w:sz w:val="16"/>
              </w:rPr>
              <w:t>円</w:t>
            </w:r>
          </w:p>
        </w:tc>
        <w:tc>
          <w:tcPr>
            <w:tcW w:w="787" w:type="dxa"/>
          </w:tcPr>
          <w:p>
            <w:pPr>
              <w:pStyle w:val="TableParagraph"/>
              <w:spacing w:line="209" w:lineRule="exact" w:before="0"/>
              <w:ind w:right="7"/>
              <w:rPr>
                <w:sz w:val="16"/>
              </w:rPr>
            </w:pPr>
            <w:r>
              <w:rPr>
                <w:w w:val="100"/>
                <w:sz w:val="16"/>
              </w:rPr>
              <w:t>円</w:t>
            </w:r>
          </w:p>
        </w:tc>
      </w:tr>
      <w:tr>
        <w:trPr>
          <w:trHeight w:val="265" w:hRule="atLeast"/>
        </w:trPr>
        <w:tc>
          <w:tcPr>
            <w:tcW w:w="857" w:type="dxa"/>
          </w:tcPr>
          <w:p>
            <w:pPr>
              <w:pStyle w:val="TableParagraph"/>
              <w:spacing w:line="209" w:lineRule="exact" w:before="0"/>
              <w:ind w:left="57" w:right="19"/>
              <w:jc w:val="center"/>
              <w:rPr>
                <w:sz w:val="16"/>
              </w:rPr>
            </w:pPr>
            <w:r>
              <w:rPr>
                <w:w w:val="90"/>
                <w:sz w:val="16"/>
              </w:rPr>
              <w:t>平成２４年</w:t>
            </w:r>
          </w:p>
        </w:tc>
        <w:tc>
          <w:tcPr>
            <w:tcW w:w="787" w:type="dxa"/>
          </w:tcPr>
          <w:p>
            <w:pPr>
              <w:pStyle w:val="TableParagraph"/>
              <w:spacing w:line="209" w:lineRule="exact" w:before="0"/>
              <w:ind w:right="59"/>
              <w:rPr>
                <w:sz w:val="16"/>
              </w:rPr>
            </w:pPr>
            <w:r>
              <w:rPr>
                <w:w w:val="85"/>
                <w:sz w:val="16"/>
              </w:rPr>
              <w:t>253,142</w:t>
            </w:r>
          </w:p>
        </w:tc>
        <w:tc>
          <w:tcPr>
            <w:tcW w:w="787" w:type="dxa"/>
          </w:tcPr>
          <w:p>
            <w:pPr>
              <w:pStyle w:val="TableParagraph"/>
              <w:spacing w:line="209" w:lineRule="exact" w:before="0"/>
              <w:ind w:right="59"/>
              <w:rPr>
                <w:sz w:val="16"/>
              </w:rPr>
            </w:pPr>
            <w:r>
              <w:rPr>
                <w:w w:val="85"/>
                <w:sz w:val="16"/>
              </w:rPr>
              <w:t>217,881</w:t>
            </w:r>
          </w:p>
        </w:tc>
        <w:tc>
          <w:tcPr>
            <w:tcW w:w="788" w:type="dxa"/>
          </w:tcPr>
          <w:p>
            <w:pPr>
              <w:pStyle w:val="TableParagraph"/>
              <w:spacing w:line="209" w:lineRule="exact" w:before="0"/>
              <w:ind w:left="185"/>
              <w:jc w:val="left"/>
              <w:rPr>
                <w:sz w:val="16"/>
              </w:rPr>
            </w:pPr>
            <w:r>
              <w:rPr>
                <w:w w:val="95"/>
                <w:sz w:val="16"/>
              </w:rPr>
              <w:t>204,455</w:t>
            </w:r>
          </w:p>
        </w:tc>
        <w:tc>
          <w:tcPr>
            <w:tcW w:w="787" w:type="dxa"/>
          </w:tcPr>
          <w:p>
            <w:pPr>
              <w:pStyle w:val="TableParagraph"/>
              <w:spacing w:line="209" w:lineRule="exact" w:before="0"/>
              <w:ind w:right="59"/>
              <w:rPr>
                <w:sz w:val="16"/>
              </w:rPr>
            </w:pPr>
            <w:r>
              <w:rPr>
                <w:w w:val="85"/>
                <w:sz w:val="16"/>
              </w:rPr>
              <w:t>13,426</w:t>
            </w:r>
          </w:p>
        </w:tc>
        <w:tc>
          <w:tcPr>
            <w:tcW w:w="787" w:type="dxa"/>
          </w:tcPr>
          <w:p>
            <w:pPr>
              <w:pStyle w:val="TableParagraph"/>
              <w:spacing w:line="209" w:lineRule="exact" w:before="0"/>
              <w:ind w:right="58"/>
              <w:rPr>
                <w:sz w:val="16"/>
              </w:rPr>
            </w:pPr>
            <w:r>
              <w:rPr>
                <w:w w:val="85"/>
                <w:sz w:val="16"/>
              </w:rPr>
              <w:t>35,261</w:t>
            </w:r>
          </w:p>
        </w:tc>
        <w:tc>
          <w:tcPr>
            <w:tcW w:w="787" w:type="dxa"/>
          </w:tcPr>
          <w:p>
            <w:pPr>
              <w:pStyle w:val="TableParagraph"/>
              <w:spacing w:line="209" w:lineRule="exact" w:before="0"/>
              <w:ind w:right="58"/>
              <w:rPr>
                <w:sz w:val="16"/>
              </w:rPr>
            </w:pPr>
            <w:r>
              <w:rPr>
                <w:w w:val="85"/>
                <w:sz w:val="16"/>
              </w:rPr>
              <w:t>314,338</w:t>
            </w:r>
          </w:p>
        </w:tc>
        <w:tc>
          <w:tcPr>
            <w:tcW w:w="787" w:type="dxa"/>
          </w:tcPr>
          <w:p>
            <w:pPr>
              <w:pStyle w:val="TableParagraph"/>
              <w:spacing w:line="209" w:lineRule="exact" w:before="0"/>
              <w:ind w:right="58"/>
              <w:rPr>
                <w:sz w:val="16"/>
              </w:rPr>
            </w:pPr>
            <w:r>
              <w:rPr>
                <w:w w:val="85"/>
                <w:sz w:val="16"/>
              </w:rPr>
              <w:t>269,751</w:t>
            </w:r>
          </w:p>
        </w:tc>
        <w:tc>
          <w:tcPr>
            <w:tcW w:w="787" w:type="dxa"/>
          </w:tcPr>
          <w:p>
            <w:pPr>
              <w:pStyle w:val="TableParagraph"/>
              <w:spacing w:line="209" w:lineRule="exact" w:before="0"/>
              <w:ind w:right="57"/>
              <w:rPr>
                <w:sz w:val="16"/>
              </w:rPr>
            </w:pPr>
            <w:r>
              <w:rPr>
                <w:w w:val="85"/>
                <w:sz w:val="16"/>
              </w:rPr>
              <w:t>44,587</w:t>
            </w:r>
          </w:p>
        </w:tc>
        <w:tc>
          <w:tcPr>
            <w:tcW w:w="788" w:type="dxa"/>
          </w:tcPr>
          <w:p>
            <w:pPr>
              <w:pStyle w:val="TableParagraph"/>
              <w:spacing w:line="209" w:lineRule="exact" w:before="0"/>
              <w:ind w:right="58"/>
              <w:rPr>
                <w:sz w:val="16"/>
              </w:rPr>
            </w:pPr>
            <w:r>
              <w:rPr>
                <w:w w:val="85"/>
                <w:sz w:val="16"/>
              </w:rPr>
              <w:t>187,460</w:t>
            </w:r>
          </w:p>
        </w:tc>
        <w:tc>
          <w:tcPr>
            <w:tcW w:w="787" w:type="dxa"/>
          </w:tcPr>
          <w:p>
            <w:pPr>
              <w:pStyle w:val="TableParagraph"/>
              <w:spacing w:line="209" w:lineRule="exact" w:before="0"/>
              <w:ind w:left="186"/>
              <w:jc w:val="left"/>
              <w:rPr>
                <w:sz w:val="16"/>
              </w:rPr>
            </w:pPr>
            <w:r>
              <w:rPr>
                <w:w w:val="95"/>
                <w:sz w:val="16"/>
              </w:rPr>
              <w:t>162,209</w:t>
            </w:r>
          </w:p>
        </w:tc>
        <w:tc>
          <w:tcPr>
            <w:tcW w:w="787" w:type="dxa"/>
          </w:tcPr>
          <w:p>
            <w:pPr>
              <w:pStyle w:val="TableParagraph"/>
              <w:spacing w:line="209" w:lineRule="exact" w:before="0"/>
              <w:ind w:right="57"/>
              <w:rPr>
                <w:sz w:val="16"/>
              </w:rPr>
            </w:pPr>
            <w:r>
              <w:rPr>
                <w:w w:val="85"/>
                <w:sz w:val="16"/>
              </w:rPr>
              <w:t>25,251</w:t>
            </w:r>
          </w:p>
        </w:tc>
      </w:tr>
      <w:tr>
        <w:trPr>
          <w:trHeight w:val="265" w:hRule="atLeast"/>
        </w:trPr>
        <w:tc>
          <w:tcPr>
            <w:tcW w:w="857" w:type="dxa"/>
          </w:tcPr>
          <w:p>
            <w:pPr>
              <w:pStyle w:val="TableParagraph"/>
              <w:spacing w:line="209" w:lineRule="exact" w:before="0"/>
              <w:ind w:left="57" w:right="19"/>
              <w:jc w:val="center"/>
              <w:rPr>
                <w:sz w:val="16"/>
              </w:rPr>
            </w:pPr>
            <w:r>
              <w:rPr>
                <w:w w:val="90"/>
                <w:sz w:val="16"/>
              </w:rPr>
              <w:t>平成２５年</w:t>
            </w:r>
          </w:p>
        </w:tc>
        <w:tc>
          <w:tcPr>
            <w:tcW w:w="787" w:type="dxa"/>
          </w:tcPr>
          <w:p>
            <w:pPr>
              <w:pStyle w:val="TableParagraph"/>
              <w:spacing w:line="209" w:lineRule="exact" w:before="0"/>
              <w:ind w:right="59"/>
              <w:rPr>
                <w:sz w:val="16"/>
              </w:rPr>
            </w:pPr>
            <w:r>
              <w:rPr>
                <w:w w:val="85"/>
                <w:sz w:val="16"/>
              </w:rPr>
              <w:t>257,302</w:t>
            </w:r>
          </w:p>
        </w:tc>
        <w:tc>
          <w:tcPr>
            <w:tcW w:w="787" w:type="dxa"/>
          </w:tcPr>
          <w:p>
            <w:pPr>
              <w:pStyle w:val="TableParagraph"/>
              <w:spacing w:line="209" w:lineRule="exact" w:before="0"/>
              <w:ind w:right="59"/>
              <w:rPr>
                <w:sz w:val="16"/>
              </w:rPr>
            </w:pPr>
            <w:r>
              <w:rPr>
                <w:w w:val="85"/>
                <w:sz w:val="16"/>
              </w:rPr>
              <w:t>219,838</w:t>
            </w:r>
          </w:p>
        </w:tc>
        <w:tc>
          <w:tcPr>
            <w:tcW w:w="788" w:type="dxa"/>
          </w:tcPr>
          <w:p>
            <w:pPr>
              <w:pStyle w:val="TableParagraph"/>
              <w:spacing w:line="209" w:lineRule="exact" w:before="0"/>
              <w:ind w:left="185"/>
              <w:jc w:val="left"/>
              <w:rPr>
                <w:sz w:val="16"/>
              </w:rPr>
            </w:pPr>
            <w:r>
              <w:rPr>
                <w:w w:val="95"/>
                <w:sz w:val="16"/>
              </w:rPr>
              <w:t>206,504</w:t>
            </w:r>
          </w:p>
        </w:tc>
        <w:tc>
          <w:tcPr>
            <w:tcW w:w="787" w:type="dxa"/>
          </w:tcPr>
          <w:p>
            <w:pPr>
              <w:pStyle w:val="TableParagraph"/>
              <w:spacing w:line="209" w:lineRule="exact" w:before="0"/>
              <w:ind w:right="59"/>
              <w:rPr>
                <w:sz w:val="16"/>
              </w:rPr>
            </w:pPr>
            <w:r>
              <w:rPr>
                <w:w w:val="85"/>
                <w:sz w:val="16"/>
              </w:rPr>
              <w:t>13,334</w:t>
            </w:r>
          </w:p>
        </w:tc>
        <w:tc>
          <w:tcPr>
            <w:tcW w:w="787" w:type="dxa"/>
          </w:tcPr>
          <w:p>
            <w:pPr>
              <w:pStyle w:val="TableParagraph"/>
              <w:spacing w:line="209" w:lineRule="exact" w:before="0"/>
              <w:ind w:right="58"/>
              <w:rPr>
                <w:sz w:val="16"/>
              </w:rPr>
            </w:pPr>
            <w:r>
              <w:rPr>
                <w:w w:val="85"/>
                <w:sz w:val="16"/>
              </w:rPr>
              <w:t>37,464</w:t>
            </w:r>
          </w:p>
        </w:tc>
        <w:tc>
          <w:tcPr>
            <w:tcW w:w="787" w:type="dxa"/>
          </w:tcPr>
          <w:p>
            <w:pPr>
              <w:pStyle w:val="TableParagraph"/>
              <w:spacing w:line="209" w:lineRule="exact" w:before="0"/>
              <w:ind w:right="58"/>
              <w:rPr>
                <w:sz w:val="16"/>
              </w:rPr>
            </w:pPr>
            <w:r>
              <w:rPr>
                <w:w w:val="85"/>
                <w:sz w:val="16"/>
              </w:rPr>
              <w:t>316,898</w:t>
            </w:r>
          </w:p>
        </w:tc>
        <w:tc>
          <w:tcPr>
            <w:tcW w:w="787" w:type="dxa"/>
          </w:tcPr>
          <w:p>
            <w:pPr>
              <w:pStyle w:val="TableParagraph"/>
              <w:spacing w:line="209" w:lineRule="exact" w:before="0"/>
              <w:ind w:right="58"/>
              <w:rPr>
                <w:sz w:val="16"/>
              </w:rPr>
            </w:pPr>
            <w:r>
              <w:rPr>
                <w:w w:val="85"/>
                <w:sz w:val="16"/>
              </w:rPr>
              <w:t>270,096</w:t>
            </w:r>
          </w:p>
        </w:tc>
        <w:tc>
          <w:tcPr>
            <w:tcW w:w="787" w:type="dxa"/>
          </w:tcPr>
          <w:p>
            <w:pPr>
              <w:pStyle w:val="TableParagraph"/>
              <w:spacing w:line="209" w:lineRule="exact" w:before="0"/>
              <w:ind w:right="57"/>
              <w:rPr>
                <w:sz w:val="16"/>
              </w:rPr>
            </w:pPr>
            <w:r>
              <w:rPr>
                <w:w w:val="85"/>
                <w:sz w:val="16"/>
              </w:rPr>
              <w:t>46,802</w:t>
            </w:r>
          </w:p>
        </w:tc>
        <w:tc>
          <w:tcPr>
            <w:tcW w:w="788" w:type="dxa"/>
          </w:tcPr>
          <w:p>
            <w:pPr>
              <w:pStyle w:val="TableParagraph"/>
              <w:spacing w:line="209" w:lineRule="exact" w:before="0"/>
              <w:ind w:right="58"/>
              <w:rPr>
                <w:sz w:val="16"/>
              </w:rPr>
            </w:pPr>
            <w:r>
              <w:rPr>
                <w:w w:val="85"/>
                <w:sz w:val="16"/>
              </w:rPr>
              <w:t>192,311</w:t>
            </w:r>
          </w:p>
        </w:tc>
        <w:tc>
          <w:tcPr>
            <w:tcW w:w="787" w:type="dxa"/>
          </w:tcPr>
          <w:p>
            <w:pPr>
              <w:pStyle w:val="TableParagraph"/>
              <w:spacing w:line="209" w:lineRule="exact" w:before="0"/>
              <w:ind w:left="186"/>
              <w:jc w:val="left"/>
              <w:rPr>
                <w:sz w:val="16"/>
              </w:rPr>
            </w:pPr>
            <w:r>
              <w:rPr>
                <w:w w:val="95"/>
                <w:sz w:val="16"/>
              </w:rPr>
              <w:t>165,031</w:t>
            </w:r>
          </w:p>
        </w:tc>
        <w:tc>
          <w:tcPr>
            <w:tcW w:w="787" w:type="dxa"/>
          </w:tcPr>
          <w:p>
            <w:pPr>
              <w:pStyle w:val="TableParagraph"/>
              <w:spacing w:line="209" w:lineRule="exact" w:before="0"/>
              <w:ind w:right="57"/>
              <w:rPr>
                <w:sz w:val="16"/>
              </w:rPr>
            </w:pPr>
            <w:r>
              <w:rPr>
                <w:w w:val="85"/>
                <w:sz w:val="16"/>
              </w:rPr>
              <w:t>27,280</w:t>
            </w:r>
          </w:p>
        </w:tc>
      </w:tr>
      <w:tr>
        <w:trPr>
          <w:trHeight w:val="265" w:hRule="atLeast"/>
        </w:trPr>
        <w:tc>
          <w:tcPr>
            <w:tcW w:w="857" w:type="dxa"/>
          </w:tcPr>
          <w:p>
            <w:pPr>
              <w:pStyle w:val="TableParagraph"/>
              <w:spacing w:line="209" w:lineRule="exact" w:before="0"/>
              <w:ind w:left="57" w:right="19"/>
              <w:jc w:val="center"/>
              <w:rPr>
                <w:sz w:val="16"/>
              </w:rPr>
            </w:pPr>
            <w:r>
              <w:rPr>
                <w:w w:val="90"/>
                <w:sz w:val="16"/>
              </w:rPr>
              <w:t>平成２６年</w:t>
            </w:r>
          </w:p>
        </w:tc>
        <w:tc>
          <w:tcPr>
            <w:tcW w:w="787" w:type="dxa"/>
          </w:tcPr>
          <w:p>
            <w:pPr>
              <w:pStyle w:val="TableParagraph"/>
              <w:spacing w:line="209" w:lineRule="exact" w:before="0"/>
              <w:ind w:right="59"/>
              <w:rPr>
                <w:sz w:val="16"/>
              </w:rPr>
            </w:pPr>
            <w:r>
              <w:rPr>
                <w:w w:val="85"/>
                <w:sz w:val="16"/>
              </w:rPr>
              <w:t>254,237</w:t>
            </w:r>
          </w:p>
        </w:tc>
        <w:tc>
          <w:tcPr>
            <w:tcW w:w="787" w:type="dxa"/>
          </w:tcPr>
          <w:p>
            <w:pPr>
              <w:pStyle w:val="TableParagraph"/>
              <w:spacing w:line="209" w:lineRule="exact" w:before="0"/>
              <w:ind w:right="59"/>
              <w:rPr>
                <w:sz w:val="16"/>
              </w:rPr>
            </w:pPr>
            <w:r>
              <w:rPr>
                <w:w w:val="85"/>
                <w:sz w:val="16"/>
              </w:rPr>
              <w:t>217,484</w:t>
            </w:r>
          </w:p>
        </w:tc>
        <w:tc>
          <w:tcPr>
            <w:tcW w:w="788" w:type="dxa"/>
          </w:tcPr>
          <w:p>
            <w:pPr>
              <w:pStyle w:val="TableParagraph"/>
              <w:spacing w:line="209" w:lineRule="exact" w:before="0"/>
              <w:ind w:left="185"/>
              <w:jc w:val="left"/>
              <w:rPr>
                <w:sz w:val="16"/>
              </w:rPr>
            </w:pPr>
            <w:r>
              <w:rPr>
                <w:w w:val="95"/>
                <w:sz w:val="16"/>
              </w:rPr>
              <w:t>203,320</w:t>
            </w:r>
          </w:p>
        </w:tc>
        <w:tc>
          <w:tcPr>
            <w:tcW w:w="787" w:type="dxa"/>
          </w:tcPr>
          <w:p>
            <w:pPr>
              <w:pStyle w:val="TableParagraph"/>
              <w:spacing w:line="209" w:lineRule="exact" w:before="0"/>
              <w:ind w:right="59"/>
              <w:rPr>
                <w:sz w:val="16"/>
              </w:rPr>
            </w:pPr>
            <w:r>
              <w:rPr>
                <w:w w:val="85"/>
                <w:sz w:val="16"/>
              </w:rPr>
              <w:t>14,164</w:t>
            </w:r>
          </w:p>
        </w:tc>
        <w:tc>
          <w:tcPr>
            <w:tcW w:w="787" w:type="dxa"/>
          </w:tcPr>
          <w:p>
            <w:pPr>
              <w:pStyle w:val="TableParagraph"/>
              <w:spacing w:line="209" w:lineRule="exact" w:before="0"/>
              <w:ind w:right="58"/>
              <w:rPr>
                <w:sz w:val="16"/>
              </w:rPr>
            </w:pPr>
            <w:r>
              <w:rPr>
                <w:w w:val="85"/>
                <w:sz w:val="16"/>
              </w:rPr>
              <w:t>36,753</w:t>
            </w:r>
          </w:p>
        </w:tc>
        <w:tc>
          <w:tcPr>
            <w:tcW w:w="787" w:type="dxa"/>
          </w:tcPr>
          <w:p>
            <w:pPr>
              <w:pStyle w:val="TableParagraph"/>
              <w:spacing w:line="209" w:lineRule="exact" w:before="0"/>
              <w:ind w:right="58"/>
              <w:rPr>
                <w:sz w:val="16"/>
              </w:rPr>
            </w:pPr>
            <w:r>
              <w:rPr>
                <w:w w:val="85"/>
                <w:sz w:val="16"/>
              </w:rPr>
              <w:t>311,488</w:t>
            </w:r>
          </w:p>
        </w:tc>
        <w:tc>
          <w:tcPr>
            <w:tcW w:w="787" w:type="dxa"/>
          </w:tcPr>
          <w:p>
            <w:pPr>
              <w:pStyle w:val="TableParagraph"/>
              <w:spacing w:line="209" w:lineRule="exact" w:before="0"/>
              <w:ind w:right="58"/>
              <w:rPr>
                <w:sz w:val="16"/>
              </w:rPr>
            </w:pPr>
            <w:r>
              <w:rPr>
                <w:w w:val="85"/>
                <w:sz w:val="16"/>
              </w:rPr>
              <w:t>266,190</w:t>
            </w:r>
          </w:p>
        </w:tc>
        <w:tc>
          <w:tcPr>
            <w:tcW w:w="787" w:type="dxa"/>
          </w:tcPr>
          <w:p>
            <w:pPr>
              <w:pStyle w:val="TableParagraph"/>
              <w:spacing w:line="209" w:lineRule="exact" w:before="0"/>
              <w:ind w:right="57"/>
              <w:rPr>
                <w:sz w:val="16"/>
              </w:rPr>
            </w:pPr>
            <w:r>
              <w:rPr>
                <w:w w:val="85"/>
                <w:sz w:val="16"/>
              </w:rPr>
              <w:t>45,298</w:t>
            </w:r>
          </w:p>
        </w:tc>
        <w:tc>
          <w:tcPr>
            <w:tcW w:w="788" w:type="dxa"/>
          </w:tcPr>
          <w:p>
            <w:pPr>
              <w:pStyle w:val="TableParagraph"/>
              <w:spacing w:line="209" w:lineRule="exact" w:before="0"/>
              <w:ind w:right="58"/>
              <w:rPr>
                <w:sz w:val="16"/>
              </w:rPr>
            </w:pPr>
            <w:r>
              <w:rPr>
                <w:w w:val="85"/>
                <w:sz w:val="16"/>
              </w:rPr>
              <w:t>192,693</w:t>
            </w:r>
          </w:p>
        </w:tc>
        <w:tc>
          <w:tcPr>
            <w:tcW w:w="787" w:type="dxa"/>
          </w:tcPr>
          <w:p>
            <w:pPr>
              <w:pStyle w:val="TableParagraph"/>
              <w:spacing w:line="209" w:lineRule="exact" w:before="0"/>
              <w:ind w:left="186"/>
              <w:jc w:val="left"/>
              <w:rPr>
                <w:sz w:val="16"/>
              </w:rPr>
            </w:pPr>
            <w:r>
              <w:rPr>
                <w:w w:val="95"/>
                <w:sz w:val="16"/>
              </w:rPr>
              <w:t>165,125</w:t>
            </w:r>
          </w:p>
        </w:tc>
        <w:tc>
          <w:tcPr>
            <w:tcW w:w="787" w:type="dxa"/>
          </w:tcPr>
          <w:p>
            <w:pPr>
              <w:pStyle w:val="TableParagraph"/>
              <w:spacing w:line="209" w:lineRule="exact" w:before="0"/>
              <w:ind w:right="57"/>
              <w:rPr>
                <w:sz w:val="16"/>
              </w:rPr>
            </w:pPr>
            <w:r>
              <w:rPr>
                <w:w w:val="85"/>
                <w:sz w:val="16"/>
              </w:rPr>
              <w:t>27,568</w:t>
            </w:r>
          </w:p>
        </w:tc>
      </w:tr>
      <w:tr>
        <w:trPr>
          <w:trHeight w:val="265" w:hRule="atLeast"/>
        </w:trPr>
        <w:tc>
          <w:tcPr>
            <w:tcW w:w="857" w:type="dxa"/>
          </w:tcPr>
          <w:p>
            <w:pPr>
              <w:pStyle w:val="TableParagraph"/>
              <w:spacing w:line="209" w:lineRule="exact" w:before="0"/>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66" w:hRule="atLeast"/>
        </w:trPr>
        <w:tc>
          <w:tcPr>
            <w:tcW w:w="857" w:type="dxa"/>
          </w:tcPr>
          <w:p>
            <w:pPr>
              <w:pStyle w:val="TableParagraph"/>
              <w:spacing w:line="210" w:lineRule="exact" w:before="0"/>
              <w:ind w:left="57" w:right="17"/>
              <w:jc w:val="center"/>
              <w:rPr>
                <w:sz w:val="16"/>
              </w:rPr>
            </w:pPr>
            <w:r>
              <w:rPr>
                <w:w w:val="95"/>
                <w:sz w:val="16"/>
              </w:rPr>
              <w:t>１月</w:t>
            </w:r>
          </w:p>
        </w:tc>
        <w:tc>
          <w:tcPr>
            <w:tcW w:w="787" w:type="dxa"/>
          </w:tcPr>
          <w:p>
            <w:pPr>
              <w:pStyle w:val="TableParagraph"/>
              <w:spacing w:line="210" w:lineRule="exact" w:before="0"/>
              <w:ind w:right="59"/>
              <w:rPr>
                <w:sz w:val="16"/>
              </w:rPr>
            </w:pPr>
            <w:r>
              <w:rPr>
                <w:w w:val="85"/>
                <w:sz w:val="16"/>
              </w:rPr>
              <w:t>232,007</w:t>
            </w:r>
          </w:p>
        </w:tc>
        <w:tc>
          <w:tcPr>
            <w:tcW w:w="787" w:type="dxa"/>
          </w:tcPr>
          <w:p>
            <w:pPr>
              <w:pStyle w:val="TableParagraph"/>
              <w:spacing w:line="210" w:lineRule="exact" w:before="0"/>
              <w:ind w:right="59"/>
              <w:rPr>
                <w:sz w:val="16"/>
              </w:rPr>
            </w:pPr>
            <w:r>
              <w:rPr>
                <w:w w:val="85"/>
                <w:sz w:val="16"/>
              </w:rPr>
              <w:t>214,314</w:t>
            </w:r>
          </w:p>
        </w:tc>
        <w:tc>
          <w:tcPr>
            <w:tcW w:w="788" w:type="dxa"/>
          </w:tcPr>
          <w:p>
            <w:pPr>
              <w:pStyle w:val="TableParagraph"/>
              <w:spacing w:line="210" w:lineRule="exact" w:before="0"/>
              <w:ind w:left="185"/>
              <w:jc w:val="left"/>
              <w:rPr>
                <w:sz w:val="16"/>
              </w:rPr>
            </w:pPr>
            <w:r>
              <w:rPr>
                <w:w w:val="95"/>
                <w:sz w:val="16"/>
              </w:rPr>
              <w:t>200,269</w:t>
            </w:r>
          </w:p>
        </w:tc>
        <w:tc>
          <w:tcPr>
            <w:tcW w:w="787" w:type="dxa"/>
          </w:tcPr>
          <w:p>
            <w:pPr>
              <w:pStyle w:val="TableParagraph"/>
              <w:spacing w:line="210" w:lineRule="exact" w:before="0"/>
              <w:ind w:right="59"/>
              <w:rPr>
                <w:sz w:val="16"/>
              </w:rPr>
            </w:pPr>
            <w:r>
              <w:rPr>
                <w:w w:val="85"/>
                <w:sz w:val="16"/>
              </w:rPr>
              <w:t>14,045</w:t>
            </w:r>
          </w:p>
        </w:tc>
        <w:tc>
          <w:tcPr>
            <w:tcW w:w="787" w:type="dxa"/>
          </w:tcPr>
          <w:p>
            <w:pPr>
              <w:pStyle w:val="TableParagraph"/>
              <w:spacing w:line="210" w:lineRule="exact" w:before="0"/>
              <w:ind w:right="58"/>
              <w:rPr>
                <w:sz w:val="16"/>
              </w:rPr>
            </w:pPr>
            <w:r>
              <w:rPr>
                <w:w w:val="85"/>
                <w:sz w:val="16"/>
              </w:rPr>
              <w:t>17,693</w:t>
            </w:r>
          </w:p>
        </w:tc>
        <w:tc>
          <w:tcPr>
            <w:tcW w:w="787" w:type="dxa"/>
          </w:tcPr>
          <w:p>
            <w:pPr>
              <w:pStyle w:val="TableParagraph"/>
              <w:spacing w:line="210" w:lineRule="exact" w:before="0"/>
              <w:ind w:right="58"/>
              <w:rPr>
                <w:sz w:val="16"/>
              </w:rPr>
            </w:pPr>
            <w:r>
              <w:rPr>
                <w:w w:val="85"/>
                <w:sz w:val="16"/>
              </w:rPr>
              <w:t>274,991</w:t>
            </w:r>
          </w:p>
        </w:tc>
        <w:tc>
          <w:tcPr>
            <w:tcW w:w="787" w:type="dxa"/>
          </w:tcPr>
          <w:p>
            <w:pPr>
              <w:pStyle w:val="TableParagraph"/>
              <w:spacing w:line="210" w:lineRule="exact" w:before="0"/>
              <w:ind w:right="58"/>
              <w:rPr>
                <w:sz w:val="16"/>
              </w:rPr>
            </w:pPr>
            <w:r>
              <w:rPr>
                <w:w w:val="85"/>
                <w:sz w:val="16"/>
              </w:rPr>
              <w:t>260,024</w:t>
            </w:r>
          </w:p>
        </w:tc>
        <w:tc>
          <w:tcPr>
            <w:tcW w:w="787" w:type="dxa"/>
          </w:tcPr>
          <w:p>
            <w:pPr>
              <w:pStyle w:val="TableParagraph"/>
              <w:spacing w:line="210" w:lineRule="exact" w:before="0"/>
              <w:ind w:right="57"/>
              <w:rPr>
                <w:sz w:val="16"/>
              </w:rPr>
            </w:pPr>
            <w:r>
              <w:rPr>
                <w:w w:val="85"/>
                <w:sz w:val="16"/>
              </w:rPr>
              <w:t>14,967</w:t>
            </w:r>
          </w:p>
        </w:tc>
        <w:tc>
          <w:tcPr>
            <w:tcW w:w="788" w:type="dxa"/>
          </w:tcPr>
          <w:p>
            <w:pPr>
              <w:pStyle w:val="TableParagraph"/>
              <w:spacing w:line="210" w:lineRule="exact" w:before="0"/>
              <w:ind w:right="58"/>
              <w:rPr>
                <w:sz w:val="16"/>
              </w:rPr>
            </w:pPr>
            <w:r>
              <w:rPr>
                <w:w w:val="85"/>
                <w:sz w:val="16"/>
              </w:rPr>
              <w:t>184,077</w:t>
            </w:r>
          </w:p>
        </w:tc>
        <w:tc>
          <w:tcPr>
            <w:tcW w:w="787" w:type="dxa"/>
          </w:tcPr>
          <w:p>
            <w:pPr>
              <w:pStyle w:val="TableParagraph"/>
              <w:spacing w:line="210" w:lineRule="exact" w:before="0"/>
              <w:ind w:left="186"/>
              <w:jc w:val="left"/>
              <w:rPr>
                <w:sz w:val="16"/>
              </w:rPr>
            </w:pPr>
            <w:r>
              <w:rPr>
                <w:w w:val="95"/>
                <w:sz w:val="16"/>
              </w:rPr>
              <w:t>163,345</w:t>
            </w:r>
          </w:p>
        </w:tc>
        <w:tc>
          <w:tcPr>
            <w:tcW w:w="787" w:type="dxa"/>
          </w:tcPr>
          <w:p>
            <w:pPr>
              <w:pStyle w:val="TableParagraph"/>
              <w:spacing w:line="210" w:lineRule="exact" w:before="0"/>
              <w:ind w:right="57"/>
              <w:rPr>
                <w:sz w:val="16"/>
              </w:rPr>
            </w:pPr>
            <w:r>
              <w:rPr>
                <w:w w:val="85"/>
                <w:sz w:val="16"/>
              </w:rPr>
              <w:t>20,732</w:t>
            </w:r>
          </w:p>
        </w:tc>
      </w:tr>
      <w:tr>
        <w:trPr>
          <w:trHeight w:val="265" w:hRule="atLeast"/>
        </w:trPr>
        <w:tc>
          <w:tcPr>
            <w:tcW w:w="857" w:type="dxa"/>
          </w:tcPr>
          <w:p>
            <w:pPr>
              <w:pStyle w:val="TableParagraph"/>
              <w:spacing w:line="209" w:lineRule="exact" w:before="0"/>
              <w:ind w:left="57" w:right="17"/>
              <w:jc w:val="center"/>
              <w:rPr>
                <w:sz w:val="16"/>
              </w:rPr>
            </w:pPr>
            <w:r>
              <w:rPr>
                <w:w w:val="95"/>
                <w:sz w:val="16"/>
              </w:rPr>
              <w:t>２月</w:t>
            </w:r>
          </w:p>
        </w:tc>
        <w:tc>
          <w:tcPr>
            <w:tcW w:w="787" w:type="dxa"/>
          </w:tcPr>
          <w:p>
            <w:pPr>
              <w:pStyle w:val="TableParagraph"/>
              <w:spacing w:line="209" w:lineRule="exact" w:before="0"/>
              <w:ind w:right="59"/>
              <w:rPr>
                <w:sz w:val="16"/>
              </w:rPr>
            </w:pPr>
            <w:r>
              <w:rPr>
                <w:w w:val="85"/>
                <w:sz w:val="16"/>
              </w:rPr>
              <w:t>216,913</w:t>
            </w:r>
          </w:p>
        </w:tc>
        <w:tc>
          <w:tcPr>
            <w:tcW w:w="787" w:type="dxa"/>
          </w:tcPr>
          <w:p>
            <w:pPr>
              <w:pStyle w:val="TableParagraph"/>
              <w:spacing w:line="209" w:lineRule="exact" w:before="0"/>
              <w:ind w:right="59"/>
              <w:rPr>
                <w:sz w:val="16"/>
              </w:rPr>
            </w:pPr>
            <w:r>
              <w:rPr>
                <w:w w:val="85"/>
                <w:sz w:val="16"/>
              </w:rPr>
              <w:t>216,456</w:t>
            </w:r>
          </w:p>
        </w:tc>
        <w:tc>
          <w:tcPr>
            <w:tcW w:w="788" w:type="dxa"/>
          </w:tcPr>
          <w:p>
            <w:pPr>
              <w:pStyle w:val="TableParagraph"/>
              <w:spacing w:line="209" w:lineRule="exact" w:before="0"/>
              <w:ind w:left="185"/>
              <w:jc w:val="left"/>
              <w:rPr>
                <w:sz w:val="16"/>
              </w:rPr>
            </w:pPr>
            <w:r>
              <w:rPr>
                <w:w w:val="95"/>
                <w:sz w:val="16"/>
              </w:rPr>
              <w:t>202,412</w:t>
            </w:r>
          </w:p>
        </w:tc>
        <w:tc>
          <w:tcPr>
            <w:tcW w:w="787" w:type="dxa"/>
          </w:tcPr>
          <w:p>
            <w:pPr>
              <w:pStyle w:val="TableParagraph"/>
              <w:spacing w:line="209" w:lineRule="exact" w:before="0"/>
              <w:ind w:right="59"/>
              <w:rPr>
                <w:sz w:val="16"/>
              </w:rPr>
            </w:pPr>
            <w:r>
              <w:rPr>
                <w:w w:val="85"/>
                <w:sz w:val="16"/>
              </w:rPr>
              <w:t>14,044</w:t>
            </w:r>
          </w:p>
        </w:tc>
        <w:tc>
          <w:tcPr>
            <w:tcW w:w="787" w:type="dxa"/>
          </w:tcPr>
          <w:p>
            <w:pPr>
              <w:pStyle w:val="TableParagraph"/>
              <w:spacing w:line="209" w:lineRule="exact" w:before="0"/>
              <w:ind w:right="56"/>
              <w:rPr>
                <w:sz w:val="16"/>
              </w:rPr>
            </w:pPr>
            <w:r>
              <w:rPr>
                <w:w w:val="90"/>
                <w:sz w:val="16"/>
              </w:rPr>
              <w:t>457</w:t>
            </w:r>
          </w:p>
        </w:tc>
        <w:tc>
          <w:tcPr>
            <w:tcW w:w="787" w:type="dxa"/>
          </w:tcPr>
          <w:p>
            <w:pPr>
              <w:pStyle w:val="TableParagraph"/>
              <w:spacing w:line="209" w:lineRule="exact" w:before="0"/>
              <w:ind w:right="58"/>
              <w:rPr>
                <w:sz w:val="16"/>
              </w:rPr>
            </w:pPr>
            <w:r>
              <w:rPr>
                <w:w w:val="85"/>
                <w:sz w:val="16"/>
              </w:rPr>
              <w:t>265,919</w:t>
            </w:r>
          </w:p>
        </w:tc>
        <w:tc>
          <w:tcPr>
            <w:tcW w:w="787" w:type="dxa"/>
          </w:tcPr>
          <w:p>
            <w:pPr>
              <w:pStyle w:val="TableParagraph"/>
              <w:spacing w:line="209" w:lineRule="exact" w:before="0"/>
              <w:ind w:right="58"/>
              <w:rPr>
                <w:sz w:val="16"/>
              </w:rPr>
            </w:pPr>
            <w:r>
              <w:rPr>
                <w:w w:val="85"/>
                <w:sz w:val="16"/>
              </w:rPr>
              <w:t>265,376</w:t>
            </w:r>
          </w:p>
        </w:tc>
        <w:tc>
          <w:tcPr>
            <w:tcW w:w="787" w:type="dxa"/>
          </w:tcPr>
          <w:p>
            <w:pPr>
              <w:pStyle w:val="TableParagraph"/>
              <w:spacing w:line="209" w:lineRule="exact" w:before="0"/>
              <w:ind w:right="55"/>
              <w:rPr>
                <w:sz w:val="16"/>
              </w:rPr>
            </w:pPr>
            <w:r>
              <w:rPr>
                <w:w w:val="90"/>
                <w:sz w:val="16"/>
              </w:rPr>
              <w:t>543</w:t>
            </w:r>
          </w:p>
        </w:tc>
        <w:tc>
          <w:tcPr>
            <w:tcW w:w="788" w:type="dxa"/>
          </w:tcPr>
          <w:p>
            <w:pPr>
              <w:pStyle w:val="TableParagraph"/>
              <w:spacing w:line="209" w:lineRule="exact" w:before="0"/>
              <w:ind w:right="58"/>
              <w:rPr>
                <w:sz w:val="16"/>
              </w:rPr>
            </w:pPr>
            <w:r>
              <w:rPr>
                <w:w w:val="85"/>
                <w:sz w:val="16"/>
              </w:rPr>
              <w:t>162,538</w:t>
            </w:r>
          </w:p>
        </w:tc>
        <w:tc>
          <w:tcPr>
            <w:tcW w:w="787" w:type="dxa"/>
          </w:tcPr>
          <w:p>
            <w:pPr>
              <w:pStyle w:val="TableParagraph"/>
              <w:spacing w:line="209" w:lineRule="exact" w:before="0"/>
              <w:ind w:left="186"/>
              <w:jc w:val="left"/>
              <w:rPr>
                <w:sz w:val="16"/>
              </w:rPr>
            </w:pPr>
            <w:r>
              <w:rPr>
                <w:w w:val="95"/>
                <w:sz w:val="16"/>
              </w:rPr>
              <w:t>162,176</w:t>
            </w:r>
          </w:p>
        </w:tc>
        <w:tc>
          <w:tcPr>
            <w:tcW w:w="787" w:type="dxa"/>
          </w:tcPr>
          <w:p>
            <w:pPr>
              <w:pStyle w:val="TableParagraph"/>
              <w:spacing w:line="209" w:lineRule="exact" w:before="0"/>
              <w:ind w:right="55"/>
              <w:rPr>
                <w:sz w:val="16"/>
              </w:rPr>
            </w:pPr>
            <w:r>
              <w:rPr>
                <w:w w:val="90"/>
                <w:sz w:val="16"/>
              </w:rPr>
              <w:t>362</w:t>
            </w:r>
          </w:p>
        </w:tc>
      </w:tr>
      <w:tr>
        <w:trPr>
          <w:trHeight w:val="265" w:hRule="atLeast"/>
        </w:trPr>
        <w:tc>
          <w:tcPr>
            <w:tcW w:w="857" w:type="dxa"/>
          </w:tcPr>
          <w:p>
            <w:pPr>
              <w:pStyle w:val="TableParagraph"/>
              <w:spacing w:line="209" w:lineRule="exact" w:before="0"/>
              <w:ind w:left="57" w:right="17"/>
              <w:jc w:val="center"/>
              <w:rPr>
                <w:sz w:val="16"/>
              </w:rPr>
            </w:pPr>
            <w:r>
              <w:rPr>
                <w:w w:val="95"/>
                <w:sz w:val="16"/>
              </w:rPr>
              <w:t>３月</w:t>
            </w:r>
          </w:p>
        </w:tc>
        <w:tc>
          <w:tcPr>
            <w:tcW w:w="787" w:type="dxa"/>
          </w:tcPr>
          <w:p>
            <w:pPr>
              <w:pStyle w:val="TableParagraph"/>
              <w:spacing w:line="209" w:lineRule="exact" w:before="0"/>
              <w:ind w:right="59"/>
              <w:rPr>
                <w:sz w:val="16"/>
              </w:rPr>
            </w:pPr>
            <w:r>
              <w:rPr>
                <w:w w:val="85"/>
                <w:sz w:val="16"/>
              </w:rPr>
              <w:t>225,701</w:t>
            </w:r>
          </w:p>
        </w:tc>
        <w:tc>
          <w:tcPr>
            <w:tcW w:w="787" w:type="dxa"/>
          </w:tcPr>
          <w:p>
            <w:pPr>
              <w:pStyle w:val="TableParagraph"/>
              <w:spacing w:line="209" w:lineRule="exact" w:before="0"/>
              <w:ind w:right="59"/>
              <w:rPr>
                <w:sz w:val="16"/>
              </w:rPr>
            </w:pPr>
            <w:r>
              <w:rPr>
                <w:w w:val="85"/>
                <w:sz w:val="16"/>
              </w:rPr>
              <w:t>220,455</w:t>
            </w:r>
          </w:p>
        </w:tc>
        <w:tc>
          <w:tcPr>
            <w:tcW w:w="788" w:type="dxa"/>
          </w:tcPr>
          <w:p>
            <w:pPr>
              <w:pStyle w:val="TableParagraph"/>
              <w:spacing w:line="209" w:lineRule="exact" w:before="0"/>
              <w:ind w:left="185"/>
              <w:jc w:val="left"/>
              <w:rPr>
                <w:sz w:val="16"/>
              </w:rPr>
            </w:pPr>
            <w:r>
              <w:rPr>
                <w:w w:val="95"/>
                <w:sz w:val="16"/>
              </w:rPr>
              <w:t>205,729</w:t>
            </w:r>
          </w:p>
        </w:tc>
        <w:tc>
          <w:tcPr>
            <w:tcW w:w="787" w:type="dxa"/>
          </w:tcPr>
          <w:p>
            <w:pPr>
              <w:pStyle w:val="TableParagraph"/>
              <w:spacing w:line="209" w:lineRule="exact" w:before="0"/>
              <w:ind w:right="59"/>
              <w:rPr>
                <w:sz w:val="16"/>
              </w:rPr>
            </w:pPr>
            <w:r>
              <w:rPr>
                <w:w w:val="85"/>
                <w:sz w:val="16"/>
              </w:rPr>
              <w:t>14,726</w:t>
            </w:r>
          </w:p>
        </w:tc>
        <w:tc>
          <w:tcPr>
            <w:tcW w:w="787" w:type="dxa"/>
          </w:tcPr>
          <w:p>
            <w:pPr>
              <w:pStyle w:val="TableParagraph"/>
              <w:spacing w:line="209" w:lineRule="exact" w:before="0"/>
              <w:ind w:right="58"/>
              <w:rPr>
                <w:sz w:val="16"/>
              </w:rPr>
            </w:pPr>
            <w:r>
              <w:rPr>
                <w:w w:val="85"/>
                <w:sz w:val="16"/>
              </w:rPr>
              <w:t>5,246</w:t>
            </w:r>
          </w:p>
        </w:tc>
        <w:tc>
          <w:tcPr>
            <w:tcW w:w="787" w:type="dxa"/>
          </w:tcPr>
          <w:p>
            <w:pPr>
              <w:pStyle w:val="TableParagraph"/>
              <w:spacing w:line="209" w:lineRule="exact" w:before="0"/>
              <w:ind w:right="58"/>
              <w:rPr>
                <w:sz w:val="16"/>
              </w:rPr>
            </w:pPr>
            <w:r>
              <w:rPr>
                <w:w w:val="85"/>
                <w:sz w:val="16"/>
              </w:rPr>
              <w:t>277,578</w:t>
            </w:r>
          </w:p>
        </w:tc>
        <w:tc>
          <w:tcPr>
            <w:tcW w:w="787" w:type="dxa"/>
          </w:tcPr>
          <w:p>
            <w:pPr>
              <w:pStyle w:val="TableParagraph"/>
              <w:spacing w:line="209" w:lineRule="exact" w:before="0"/>
              <w:ind w:right="58"/>
              <w:rPr>
                <w:sz w:val="16"/>
              </w:rPr>
            </w:pPr>
            <w:r>
              <w:rPr>
                <w:w w:val="85"/>
                <w:sz w:val="16"/>
              </w:rPr>
              <w:t>271,108</w:t>
            </w:r>
          </w:p>
        </w:tc>
        <w:tc>
          <w:tcPr>
            <w:tcW w:w="787" w:type="dxa"/>
          </w:tcPr>
          <w:p>
            <w:pPr>
              <w:pStyle w:val="TableParagraph"/>
              <w:spacing w:line="209" w:lineRule="exact" w:before="0"/>
              <w:ind w:right="57"/>
              <w:rPr>
                <w:sz w:val="16"/>
              </w:rPr>
            </w:pPr>
            <w:r>
              <w:rPr>
                <w:w w:val="85"/>
                <w:sz w:val="16"/>
              </w:rPr>
              <w:t>6,470</w:t>
            </w:r>
          </w:p>
        </w:tc>
        <w:tc>
          <w:tcPr>
            <w:tcW w:w="788" w:type="dxa"/>
          </w:tcPr>
          <w:p>
            <w:pPr>
              <w:pStyle w:val="TableParagraph"/>
              <w:spacing w:line="209" w:lineRule="exact" w:before="0"/>
              <w:ind w:right="58"/>
              <w:rPr>
                <w:sz w:val="16"/>
              </w:rPr>
            </w:pPr>
            <w:r>
              <w:rPr>
                <w:w w:val="85"/>
                <w:sz w:val="16"/>
              </w:rPr>
              <w:t>168,799</w:t>
            </w:r>
          </w:p>
        </w:tc>
        <w:tc>
          <w:tcPr>
            <w:tcW w:w="787" w:type="dxa"/>
          </w:tcPr>
          <w:p>
            <w:pPr>
              <w:pStyle w:val="TableParagraph"/>
              <w:spacing w:line="209" w:lineRule="exact" w:before="0"/>
              <w:ind w:left="186"/>
              <w:jc w:val="left"/>
              <w:rPr>
                <w:sz w:val="16"/>
              </w:rPr>
            </w:pPr>
            <w:r>
              <w:rPr>
                <w:w w:val="95"/>
                <w:sz w:val="16"/>
              </w:rPr>
              <w:t>164,897</w:t>
            </w:r>
          </w:p>
        </w:tc>
        <w:tc>
          <w:tcPr>
            <w:tcW w:w="787" w:type="dxa"/>
          </w:tcPr>
          <w:p>
            <w:pPr>
              <w:pStyle w:val="TableParagraph"/>
              <w:spacing w:line="209" w:lineRule="exact" w:before="0"/>
              <w:ind w:right="57"/>
              <w:rPr>
                <w:sz w:val="16"/>
              </w:rPr>
            </w:pPr>
            <w:r>
              <w:rPr>
                <w:w w:val="85"/>
                <w:sz w:val="16"/>
              </w:rPr>
              <w:t>3,902</w:t>
            </w:r>
          </w:p>
        </w:tc>
      </w:tr>
      <w:tr>
        <w:trPr>
          <w:trHeight w:val="265" w:hRule="atLeast"/>
        </w:trPr>
        <w:tc>
          <w:tcPr>
            <w:tcW w:w="857" w:type="dxa"/>
          </w:tcPr>
          <w:p>
            <w:pPr>
              <w:pStyle w:val="TableParagraph"/>
              <w:spacing w:line="209" w:lineRule="exact" w:before="0"/>
              <w:ind w:left="57" w:right="17"/>
              <w:jc w:val="center"/>
              <w:rPr>
                <w:sz w:val="16"/>
              </w:rPr>
            </w:pPr>
            <w:r>
              <w:rPr>
                <w:w w:val="95"/>
                <w:sz w:val="16"/>
              </w:rPr>
              <w:t>４月</w:t>
            </w:r>
          </w:p>
        </w:tc>
        <w:tc>
          <w:tcPr>
            <w:tcW w:w="787" w:type="dxa"/>
          </w:tcPr>
          <w:p>
            <w:pPr>
              <w:pStyle w:val="TableParagraph"/>
              <w:spacing w:line="209" w:lineRule="exact" w:before="0"/>
              <w:ind w:right="59"/>
              <w:rPr>
                <w:sz w:val="16"/>
              </w:rPr>
            </w:pPr>
            <w:r>
              <w:rPr>
                <w:w w:val="85"/>
                <w:sz w:val="16"/>
              </w:rPr>
              <w:t>227,349</w:t>
            </w:r>
          </w:p>
        </w:tc>
        <w:tc>
          <w:tcPr>
            <w:tcW w:w="787" w:type="dxa"/>
          </w:tcPr>
          <w:p>
            <w:pPr>
              <w:pStyle w:val="TableParagraph"/>
              <w:spacing w:line="209" w:lineRule="exact" w:before="0"/>
              <w:ind w:right="59"/>
              <w:rPr>
                <w:sz w:val="16"/>
              </w:rPr>
            </w:pPr>
            <w:r>
              <w:rPr>
                <w:w w:val="85"/>
                <w:sz w:val="16"/>
              </w:rPr>
              <w:t>224,502</w:t>
            </w:r>
          </w:p>
        </w:tc>
        <w:tc>
          <w:tcPr>
            <w:tcW w:w="788" w:type="dxa"/>
          </w:tcPr>
          <w:p>
            <w:pPr>
              <w:pStyle w:val="TableParagraph"/>
              <w:spacing w:line="209" w:lineRule="exact" w:before="0"/>
              <w:ind w:left="185"/>
              <w:jc w:val="left"/>
              <w:rPr>
                <w:sz w:val="16"/>
              </w:rPr>
            </w:pPr>
            <w:r>
              <w:rPr>
                <w:w w:val="95"/>
                <w:sz w:val="16"/>
              </w:rPr>
              <w:t>209,821</w:t>
            </w:r>
          </w:p>
        </w:tc>
        <w:tc>
          <w:tcPr>
            <w:tcW w:w="787" w:type="dxa"/>
          </w:tcPr>
          <w:p>
            <w:pPr>
              <w:pStyle w:val="TableParagraph"/>
              <w:spacing w:line="209" w:lineRule="exact" w:before="0"/>
              <w:ind w:right="59"/>
              <w:rPr>
                <w:sz w:val="16"/>
              </w:rPr>
            </w:pPr>
            <w:r>
              <w:rPr>
                <w:w w:val="85"/>
                <w:sz w:val="16"/>
              </w:rPr>
              <w:t>14,681</w:t>
            </w:r>
          </w:p>
        </w:tc>
        <w:tc>
          <w:tcPr>
            <w:tcW w:w="787" w:type="dxa"/>
          </w:tcPr>
          <w:p>
            <w:pPr>
              <w:pStyle w:val="TableParagraph"/>
              <w:spacing w:line="209" w:lineRule="exact" w:before="0"/>
              <w:ind w:right="58"/>
              <w:rPr>
                <w:sz w:val="16"/>
              </w:rPr>
            </w:pPr>
            <w:r>
              <w:rPr>
                <w:w w:val="85"/>
                <w:sz w:val="16"/>
              </w:rPr>
              <w:t>2,847</w:t>
            </w:r>
          </w:p>
        </w:tc>
        <w:tc>
          <w:tcPr>
            <w:tcW w:w="787" w:type="dxa"/>
          </w:tcPr>
          <w:p>
            <w:pPr>
              <w:pStyle w:val="TableParagraph"/>
              <w:spacing w:line="209" w:lineRule="exact" w:before="0"/>
              <w:ind w:right="58"/>
              <w:rPr>
                <w:sz w:val="16"/>
              </w:rPr>
            </w:pPr>
            <w:r>
              <w:rPr>
                <w:w w:val="85"/>
                <w:sz w:val="16"/>
              </w:rPr>
              <w:t>277,909</w:t>
            </w:r>
          </w:p>
        </w:tc>
        <w:tc>
          <w:tcPr>
            <w:tcW w:w="787" w:type="dxa"/>
          </w:tcPr>
          <w:p>
            <w:pPr>
              <w:pStyle w:val="TableParagraph"/>
              <w:spacing w:line="209" w:lineRule="exact" w:before="0"/>
              <w:ind w:right="58"/>
              <w:rPr>
                <w:sz w:val="16"/>
              </w:rPr>
            </w:pPr>
            <w:r>
              <w:rPr>
                <w:w w:val="85"/>
                <w:sz w:val="16"/>
              </w:rPr>
              <w:t>274,012</w:t>
            </w:r>
          </w:p>
        </w:tc>
        <w:tc>
          <w:tcPr>
            <w:tcW w:w="787" w:type="dxa"/>
          </w:tcPr>
          <w:p>
            <w:pPr>
              <w:pStyle w:val="TableParagraph"/>
              <w:spacing w:line="209" w:lineRule="exact" w:before="0"/>
              <w:ind w:right="57"/>
              <w:rPr>
                <w:sz w:val="16"/>
              </w:rPr>
            </w:pPr>
            <w:r>
              <w:rPr>
                <w:w w:val="85"/>
                <w:sz w:val="16"/>
              </w:rPr>
              <w:t>3,897</w:t>
            </w:r>
          </w:p>
        </w:tc>
        <w:tc>
          <w:tcPr>
            <w:tcW w:w="788" w:type="dxa"/>
          </w:tcPr>
          <w:p>
            <w:pPr>
              <w:pStyle w:val="TableParagraph"/>
              <w:spacing w:line="209" w:lineRule="exact" w:before="0"/>
              <w:ind w:right="58"/>
              <w:rPr>
                <w:sz w:val="16"/>
              </w:rPr>
            </w:pPr>
            <w:r>
              <w:rPr>
                <w:w w:val="85"/>
                <w:sz w:val="16"/>
              </w:rPr>
              <w:t>170,530</w:t>
            </w:r>
          </w:p>
        </w:tc>
        <w:tc>
          <w:tcPr>
            <w:tcW w:w="787" w:type="dxa"/>
          </w:tcPr>
          <w:p>
            <w:pPr>
              <w:pStyle w:val="TableParagraph"/>
              <w:spacing w:line="209" w:lineRule="exact" w:before="0"/>
              <w:ind w:left="186"/>
              <w:jc w:val="left"/>
              <w:rPr>
                <w:sz w:val="16"/>
              </w:rPr>
            </w:pPr>
            <w:r>
              <w:rPr>
                <w:w w:val="95"/>
                <w:sz w:val="16"/>
              </w:rPr>
              <w:t>168,862</w:t>
            </w:r>
          </w:p>
        </w:tc>
        <w:tc>
          <w:tcPr>
            <w:tcW w:w="787" w:type="dxa"/>
          </w:tcPr>
          <w:p>
            <w:pPr>
              <w:pStyle w:val="TableParagraph"/>
              <w:spacing w:line="209" w:lineRule="exact" w:before="0"/>
              <w:ind w:right="57"/>
              <w:rPr>
                <w:sz w:val="16"/>
              </w:rPr>
            </w:pPr>
            <w:r>
              <w:rPr>
                <w:w w:val="85"/>
                <w:sz w:val="16"/>
              </w:rPr>
              <w:t>1,668</w:t>
            </w:r>
          </w:p>
        </w:tc>
      </w:tr>
      <w:tr>
        <w:trPr>
          <w:trHeight w:val="265" w:hRule="atLeast"/>
        </w:trPr>
        <w:tc>
          <w:tcPr>
            <w:tcW w:w="857" w:type="dxa"/>
          </w:tcPr>
          <w:p>
            <w:pPr>
              <w:pStyle w:val="TableParagraph"/>
              <w:spacing w:line="209" w:lineRule="exact" w:before="0"/>
              <w:ind w:left="57" w:right="17"/>
              <w:jc w:val="center"/>
              <w:rPr>
                <w:sz w:val="16"/>
              </w:rPr>
            </w:pPr>
            <w:r>
              <w:rPr>
                <w:w w:val="95"/>
                <w:sz w:val="16"/>
              </w:rPr>
              <w:t>５月</w:t>
            </w:r>
          </w:p>
        </w:tc>
        <w:tc>
          <w:tcPr>
            <w:tcW w:w="787" w:type="dxa"/>
          </w:tcPr>
          <w:p>
            <w:pPr>
              <w:pStyle w:val="TableParagraph"/>
              <w:spacing w:line="209" w:lineRule="exact" w:before="0"/>
              <w:ind w:right="59"/>
              <w:rPr>
                <w:sz w:val="16"/>
              </w:rPr>
            </w:pPr>
            <w:r>
              <w:rPr>
                <w:w w:val="85"/>
                <w:sz w:val="16"/>
              </w:rPr>
              <w:t>222,300</w:t>
            </w:r>
          </w:p>
        </w:tc>
        <w:tc>
          <w:tcPr>
            <w:tcW w:w="787" w:type="dxa"/>
          </w:tcPr>
          <w:p>
            <w:pPr>
              <w:pStyle w:val="TableParagraph"/>
              <w:spacing w:line="209" w:lineRule="exact" w:before="0"/>
              <w:ind w:right="59"/>
              <w:rPr>
                <w:sz w:val="16"/>
              </w:rPr>
            </w:pPr>
            <w:r>
              <w:rPr>
                <w:w w:val="85"/>
                <w:sz w:val="16"/>
              </w:rPr>
              <w:t>220,281</w:t>
            </w:r>
          </w:p>
        </w:tc>
        <w:tc>
          <w:tcPr>
            <w:tcW w:w="788" w:type="dxa"/>
          </w:tcPr>
          <w:p>
            <w:pPr>
              <w:pStyle w:val="TableParagraph"/>
              <w:spacing w:line="209" w:lineRule="exact" w:before="0"/>
              <w:ind w:left="185"/>
              <w:jc w:val="left"/>
              <w:rPr>
                <w:sz w:val="16"/>
              </w:rPr>
            </w:pPr>
            <w:r>
              <w:rPr>
                <w:w w:val="95"/>
                <w:sz w:val="16"/>
              </w:rPr>
              <w:t>206,818</w:t>
            </w:r>
          </w:p>
        </w:tc>
        <w:tc>
          <w:tcPr>
            <w:tcW w:w="787" w:type="dxa"/>
          </w:tcPr>
          <w:p>
            <w:pPr>
              <w:pStyle w:val="TableParagraph"/>
              <w:spacing w:line="209" w:lineRule="exact" w:before="0"/>
              <w:ind w:right="59"/>
              <w:rPr>
                <w:sz w:val="16"/>
              </w:rPr>
            </w:pPr>
            <w:r>
              <w:rPr>
                <w:w w:val="85"/>
                <w:sz w:val="16"/>
              </w:rPr>
              <w:t>13,463</w:t>
            </w:r>
          </w:p>
        </w:tc>
        <w:tc>
          <w:tcPr>
            <w:tcW w:w="787" w:type="dxa"/>
          </w:tcPr>
          <w:p>
            <w:pPr>
              <w:pStyle w:val="TableParagraph"/>
              <w:spacing w:line="209" w:lineRule="exact" w:before="0"/>
              <w:ind w:right="58"/>
              <w:rPr>
                <w:sz w:val="16"/>
              </w:rPr>
            </w:pPr>
            <w:r>
              <w:rPr>
                <w:w w:val="85"/>
                <w:sz w:val="16"/>
              </w:rPr>
              <w:t>2,019</w:t>
            </w:r>
          </w:p>
        </w:tc>
        <w:tc>
          <w:tcPr>
            <w:tcW w:w="787" w:type="dxa"/>
          </w:tcPr>
          <w:p>
            <w:pPr>
              <w:pStyle w:val="TableParagraph"/>
              <w:spacing w:line="209" w:lineRule="exact" w:before="0"/>
              <w:ind w:right="58"/>
              <w:rPr>
                <w:sz w:val="16"/>
              </w:rPr>
            </w:pPr>
            <w:r>
              <w:rPr>
                <w:w w:val="85"/>
                <w:sz w:val="16"/>
              </w:rPr>
              <w:t>270,919</w:t>
            </w:r>
          </w:p>
        </w:tc>
        <w:tc>
          <w:tcPr>
            <w:tcW w:w="787" w:type="dxa"/>
          </w:tcPr>
          <w:p>
            <w:pPr>
              <w:pStyle w:val="TableParagraph"/>
              <w:spacing w:line="209" w:lineRule="exact" w:before="0"/>
              <w:ind w:right="58"/>
              <w:rPr>
                <w:sz w:val="16"/>
              </w:rPr>
            </w:pPr>
            <w:r>
              <w:rPr>
                <w:w w:val="85"/>
                <w:sz w:val="16"/>
              </w:rPr>
              <w:t>267,647</w:t>
            </w:r>
          </w:p>
        </w:tc>
        <w:tc>
          <w:tcPr>
            <w:tcW w:w="787" w:type="dxa"/>
          </w:tcPr>
          <w:p>
            <w:pPr>
              <w:pStyle w:val="TableParagraph"/>
              <w:spacing w:line="209" w:lineRule="exact" w:before="0"/>
              <w:ind w:right="57"/>
              <w:rPr>
                <w:sz w:val="16"/>
              </w:rPr>
            </w:pPr>
            <w:r>
              <w:rPr>
                <w:w w:val="85"/>
                <w:sz w:val="16"/>
              </w:rPr>
              <w:t>3,272</w:t>
            </w:r>
          </w:p>
        </w:tc>
        <w:tc>
          <w:tcPr>
            <w:tcW w:w="788" w:type="dxa"/>
          </w:tcPr>
          <w:p>
            <w:pPr>
              <w:pStyle w:val="TableParagraph"/>
              <w:spacing w:line="209" w:lineRule="exact" w:before="0"/>
              <w:ind w:right="58"/>
              <w:rPr>
                <w:sz w:val="16"/>
              </w:rPr>
            </w:pPr>
            <w:r>
              <w:rPr>
                <w:w w:val="85"/>
                <w:sz w:val="16"/>
              </w:rPr>
              <w:t>167,134</w:t>
            </w:r>
          </w:p>
        </w:tc>
        <w:tc>
          <w:tcPr>
            <w:tcW w:w="787" w:type="dxa"/>
          </w:tcPr>
          <w:p>
            <w:pPr>
              <w:pStyle w:val="TableParagraph"/>
              <w:spacing w:line="209" w:lineRule="exact" w:before="0"/>
              <w:ind w:left="186"/>
              <w:jc w:val="left"/>
              <w:rPr>
                <w:sz w:val="16"/>
              </w:rPr>
            </w:pPr>
            <w:r>
              <w:rPr>
                <w:w w:val="95"/>
                <w:sz w:val="16"/>
              </w:rPr>
              <w:t>166,537</w:t>
            </w:r>
          </w:p>
        </w:tc>
        <w:tc>
          <w:tcPr>
            <w:tcW w:w="787" w:type="dxa"/>
          </w:tcPr>
          <w:p>
            <w:pPr>
              <w:pStyle w:val="TableParagraph"/>
              <w:spacing w:line="209" w:lineRule="exact" w:before="0"/>
              <w:ind w:right="55"/>
              <w:rPr>
                <w:sz w:val="16"/>
              </w:rPr>
            </w:pPr>
            <w:r>
              <w:rPr>
                <w:w w:val="90"/>
                <w:sz w:val="16"/>
              </w:rPr>
              <w:t>597</w:t>
            </w:r>
          </w:p>
        </w:tc>
      </w:tr>
      <w:tr>
        <w:trPr>
          <w:trHeight w:val="265" w:hRule="atLeast"/>
        </w:trPr>
        <w:tc>
          <w:tcPr>
            <w:tcW w:w="857" w:type="dxa"/>
          </w:tcPr>
          <w:p>
            <w:pPr>
              <w:pStyle w:val="TableParagraph"/>
              <w:spacing w:line="209" w:lineRule="exact" w:before="0"/>
              <w:ind w:left="57" w:right="17"/>
              <w:jc w:val="center"/>
              <w:rPr>
                <w:sz w:val="16"/>
              </w:rPr>
            </w:pPr>
            <w:r>
              <w:rPr>
                <w:w w:val="95"/>
                <w:sz w:val="16"/>
              </w:rPr>
              <w:t>６月</w:t>
            </w:r>
          </w:p>
        </w:tc>
        <w:tc>
          <w:tcPr>
            <w:tcW w:w="787" w:type="dxa"/>
          </w:tcPr>
          <w:p>
            <w:pPr>
              <w:pStyle w:val="TableParagraph"/>
              <w:spacing w:line="209" w:lineRule="exact" w:before="0"/>
              <w:ind w:right="59"/>
              <w:rPr>
                <w:sz w:val="16"/>
              </w:rPr>
            </w:pPr>
            <w:r>
              <w:rPr>
                <w:w w:val="85"/>
                <w:sz w:val="16"/>
              </w:rPr>
              <w:t>349,982</w:t>
            </w:r>
          </w:p>
        </w:tc>
        <w:tc>
          <w:tcPr>
            <w:tcW w:w="787" w:type="dxa"/>
          </w:tcPr>
          <w:p>
            <w:pPr>
              <w:pStyle w:val="TableParagraph"/>
              <w:spacing w:line="209" w:lineRule="exact" w:before="0"/>
              <w:ind w:right="59"/>
              <w:rPr>
                <w:sz w:val="16"/>
              </w:rPr>
            </w:pPr>
            <w:r>
              <w:rPr>
                <w:w w:val="85"/>
                <w:sz w:val="16"/>
              </w:rPr>
              <w:t>219,244</w:t>
            </w:r>
          </w:p>
        </w:tc>
        <w:tc>
          <w:tcPr>
            <w:tcW w:w="788" w:type="dxa"/>
          </w:tcPr>
          <w:p>
            <w:pPr>
              <w:pStyle w:val="TableParagraph"/>
              <w:spacing w:line="209" w:lineRule="exact" w:before="0"/>
              <w:ind w:left="185"/>
              <w:jc w:val="left"/>
              <w:rPr>
                <w:sz w:val="16"/>
              </w:rPr>
            </w:pPr>
            <w:r>
              <w:rPr>
                <w:w w:val="95"/>
                <w:sz w:val="16"/>
              </w:rPr>
              <w:t>206,228</w:t>
            </w:r>
          </w:p>
        </w:tc>
        <w:tc>
          <w:tcPr>
            <w:tcW w:w="787" w:type="dxa"/>
          </w:tcPr>
          <w:p>
            <w:pPr>
              <w:pStyle w:val="TableParagraph"/>
              <w:spacing w:line="209" w:lineRule="exact" w:before="0"/>
              <w:ind w:right="59"/>
              <w:rPr>
                <w:sz w:val="16"/>
              </w:rPr>
            </w:pPr>
            <w:r>
              <w:rPr>
                <w:w w:val="85"/>
                <w:sz w:val="16"/>
              </w:rPr>
              <w:t>13,016</w:t>
            </w:r>
          </w:p>
        </w:tc>
        <w:tc>
          <w:tcPr>
            <w:tcW w:w="787" w:type="dxa"/>
          </w:tcPr>
          <w:p>
            <w:pPr>
              <w:pStyle w:val="TableParagraph"/>
              <w:spacing w:line="209" w:lineRule="exact" w:before="0"/>
              <w:ind w:right="59"/>
              <w:rPr>
                <w:sz w:val="16"/>
              </w:rPr>
            </w:pPr>
            <w:r>
              <w:rPr>
                <w:w w:val="85"/>
                <w:sz w:val="16"/>
              </w:rPr>
              <w:t>130,738</w:t>
            </w:r>
          </w:p>
        </w:tc>
        <w:tc>
          <w:tcPr>
            <w:tcW w:w="787" w:type="dxa"/>
          </w:tcPr>
          <w:p>
            <w:pPr>
              <w:pStyle w:val="TableParagraph"/>
              <w:spacing w:line="209" w:lineRule="exact" w:before="0"/>
              <w:ind w:right="58"/>
              <w:rPr>
                <w:sz w:val="16"/>
              </w:rPr>
            </w:pPr>
            <w:r>
              <w:rPr>
                <w:w w:val="85"/>
                <w:sz w:val="16"/>
              </w:rPr>
              <w:t>422,944</w:t>
            </w:r>
          </w:p>
        </w:tc>
        <w:tc>
          <w:tcPr>
            <w:tcW w:w="787" w:type="dxa"/>
          </w:tcPr>
          <w:p>
            <w:pPr>
              <w:pStyle w:val="TableParagraph"/>
              <w:spacing w:line="209" w:lineRule="exact" w:before="0"/>
              <w:ind w:right="58"/>
              <w:rPr>
                <w:sz w:val="16"/>
              </w:rPr>
            </w:pPr>
            <w:r>
              <w:rPr>
                <w:w w:val="85"/>
                <w:sz w:val="16"/>
              </w:rPr>
              <w:t>266,725</w:t>
            </w:r>
          </w:p>
        </w:tc>
        <w:tc>
          <w:tcPr>
            <w:tcW w:w="787" w:type="dxa"/>
          </w:tcPr>
          <w:p>
            <w:pPr>
              <w:pStyle w:val="TableParagraph"/>
              <w:spacing w:line="209" w:lineRule="exact" w:before="0"/>
              <w:ind w:right="58"/>
              <w:rPr>
                <w:sz w:val="16"/>
              </w:rPr>
            </w:pPr>
            <w:r>
              <w:rPr>
                <w:w w:val="85"/>
                <w:sz w:val="16"/>
              </w:rPr>
              <w:t>156,219</w:t>
            </w:r>
          </w:p>
        </w:tc>
        <w:tc>
          <w:tcPr>
            <w:tcW w:w="788" w:type="dxa"/>
          </w:tcPr>
          <w:p>
            <w:pPr>
              <w:pStyle w:val="TableParagraph"/>
              <w:spacing w:line="209" w:lineRule="exact" w:before="0"/>
              <w:ind w:right="58"/>
              <w:rPr>
                <w:sz w:val="16"/>
              </w:rPr>
            </w:pPr>
            <w:r>
              <w:rPr>
                <w:w w:val="85"/>
                <w:sz w:val="16"/>
              </w:rPr>
              <w:t>268,483</w:t>
            </w:r>
          </w:p>
        </w:tc>
        <w:tc>
          <w:tcPr>
            <w:tcW w:w="787" w:type="dxa"/>
          </w:tcPr>
          <w:p>
            <w:pPr>
              <w:pStyle w:val="TableParagraph"/>
              <w:spacing w:line="209" w:lineRule="exact" w:before="0"/>
              <w:ind w:left="186"/>
              <w:jc w:val="left"/>
              <w:rPr>
                <w:sz w:val="16"/>
              </w:rPr>
            </w:pPr>
            <w:r>
              <w:rPr>
                <w:w w:val="95"/>
                <w:sz w:val="16"/>
              </w:rPr>
              <w:t>166,207</w:t>
            </w:r>
          </w:p>
        </w:tc>
        <w:tc>
          <w:tcPr>
            <w:tcW w:w="787" w:type="dxa"/>
          </w:tcPr>
          <w:p>
            <w:pPr>
              <w:pStyle w:val="TableParagraph"/>
              <w:spacing w:line="209" w:lineRule="exact" w:before="0"/>
              <w:ind w:right="57"/>
              <w:rPr>
                <w:sz w:val="16"/>
              </w:rPr>
            </w:pPr>
            <w:r>
              <w:rPr>
                <w:w w:val="85"/>
                <w:sz w:val="16"/>
              </w:rPr>
              <w:t>102,276</w:t>
            </w:r>
          </w:p>
        </w:tc>
      </w:tr>
      <w:tr>
        <w:trPr>
          <w:trHeight w:val="265" w:hRule="atLeast"/>
        </w:trPr>
        <w:tc>
          <w:tcPr>
            <w:tcW w:w="857" w:type="dxa"/>
          </w:tcPr>
          <w:p>
            <w:pPr>
              <w:pStyle w:val="TableParagraph"/>
              <w:spacing w:line="209" w:lineRule="exact" w:before="0"/>
              <w:ind w:left="57" w:right="17"/>
              <w:jc w:val="center"/>
              <w:rPr>
                <w:sz w:val="16"/>
              </w:rPr>
            </w:pPr>
            <w:r>
              <w:rPr>
                <w:w w:val="95"/>
                <w:sz w:val="16"/>
              </w:rPr>
              <w:t>７月</w:t>
            </w:r>
          </w:p>
        </w:tc>
        <w:tc>
          <w:tcPr>
            <w:tcW w:w="787" w:type="dxa"/>
          </w:tcPr>
          <w:p>
            <w:pPr>
              <w:pStyle w:val="TableParagraph"/>
              <w:spacing w:line="209" w:lineRule="exact" w:before="0"/>
              <w:ind w:right="59"/>
              <w:rPr>
                <w:sz w:val="16"/>
              </w:rPr>
            </w:pPr>
            <w:r>
              <w:rPr>
                <w:w w:val="85"/>
                <w:sz w:val="16"/>
              </w:rPr>
              <w:t>264,961</w:t>
            </w:r>
          </w:p>
        </w:tc>
        <w:tc>
          <w:tcPr>
            <w:tcW w:w="787" w:type="dxa"/>
          </w:tcPr>
          <w:p>
            <w:pPr>
              <w:pStyle w:val="TableParagraph"/>
              <w:spacing w:line="209" w:lineRule="exact" w:before="0"/>
              <w:ind w:right="59"/>
              <w:rPr>
                <w:sz w:val="16"/>
              </w:rPr>
            </w:pPr>
            <w:r>
              <w:rPr>
                <w:w w:val="85"/>
                <w:sz w:val="16"/>
              </w:rPr>
              <w:t>216,141</w:t>
            </w:r>
          </w:p>
        </w:tc>
        <w:tc>
          <w:tcPr>
            <w:tcW w:w="788" w:type="dxa"/>
          </w:tcPr>
          <w:p>
            <w:pPr>
              <w:pStyle w:val="TableParagraph"/>
              <w:spacing w:line="209" w:lineRule="exact" w:before="0"/>
              <w:ind w:left="185"/>
              <w:jc w:val="left"/>
              <w:rPr>
                <w:sz w:val="16"/>
              </w:rPr>
            </w:pPr>
            <w:r>
              <w:rPr>
                <w:w w:val="95"/>
                <w:sz w:val="16"/>
              </w:rPr>
              <w:t>201,311</w:t>
            </w:r>
          </w:p>
        </w:tc>
        <w:tc>
          <w:tcPr>
            <w:tcW w:w="787" w:type="dxa"/>
          </w:tcPr>
          <w:p>
            <w:pPr>
              <w:pStyle w:val="TableParagraph"/>
              <w:spacing w:line="209" w:lineRule="exact" w:before="0"/>
              <w:ind w:right="59"/>
              <w:rPr>
                <w:sz w:val="16"/>
              </w:rPr>
            </w:pPr>
            <w:r>
              <w:rPr>
                <w:w w:val="85"/>
                <w:sz w:val="16"/>
              </w:rPr>
              <w:t>14,830</w:t>
            </w:r>
          </w:p>
        </w:tc>
        <w:tc>
          <w:tcPr>
            <w:tcW w:w="787" w:type="dxa"/>
          </w:tcPr>
          <w:p>
            <w:pPr>
              <w:pStyle w:val="TableParagraph"/>
              <w:spacing w:line="209" w:lineRule="exact" w:before="0"/>
              <w:ind w:right="58"/>
              <w:rPr>
                <w:sz w:val="16"/>
              </w:rPr>
            </w:pPr>
            <w:r>
              <w:rPr>
                <w:w w:val="85"/>
                <w:sz w:val="16"/>
              </w:rPr>
              <w:t>48,820</w:t>
            </w:r>
          </w:p>
        </w:tc>
        <w:tc>
          <w:tcPr>
            <w:tcW w:w="787" w:type="dxa"/>
          </w:tcPr>
          <w:p>
            <w:pPr>
              <w:pStyle w:val="TableParagraph"/>
              <w:spacing w:line="209" w:lineRule="exact" w:before="0"/>
              <w:ind w:right="58"/>
              <w:rPr>
                <w:sz w:val="16"/>
              </w:rPr>
            </w:pPr>
            <w:r>
              <w:rPr>
                <w:w w:val="85"/>
                <w:sz w:val="16"/>
              </w:rPr>
              <w:t>331,544</w:t>
            </w:r>
          </w:p>
        </w:tc>
        <w:tc>
          <w:tcPr>
            <w:tcW w:w="787" w:type="dxa"/>
          </w:tcPr>
          <w:p>
            <w:pPr>
              <w:pStyle w:val="TableParagraph"/>
              <w:spacing w:line="209" w:lineRule="exact" w:before="0"/>
              <w:ind w:right="58"/>
              <w:rPr>
                <w:sz w:val="16"/>
              </w:rPr>
            </w:pPr>
            <w:r>
              <w:rPr>
                <w:w w:val="85"/>
                <w:sz w:val="16"/>
              </w:rPr>
              <w:t>265,493</w:t>
            </w:r>
          </w:p>
        </w:tc>
        <w:tc>
          <w:tcPr>
            <w:tcW w:w="787" w:type="dxa"/>
          </w:tcPr>
          <w:p>
            <w:pPr>
              <w:pStyle w:val="TableParagraph"/>
              <w:spacing w:line="209" w:lineRule="exact" w:before="0"/>
              <w:ind w:right="57"/>
              <w:rPr>
                <w:sz w:val="16"/>
              </w:rPr>
            </w:pPr>
            <w:r>
              <w:rPr>
                <w:w w:val="85"/>
                <w:sz w:val="16"/>
              </w:rPr>
              <w:t>66,051</w:t>
            </w:r>
          </w:p>
        </w:tc>
        <w:tc>
          <w:tcPr>
            <w:tcW w:w="788" w:type="dxa"/>
          </w:tcPr>
          <w:p>
            <w:pPr>
              <w:pStyle w:val="TableParagraph"/>
              <w:spacing w:line="209" w:lineRule="exact" w:before="0"/>
              <w:ind w:right="58"/>
              <w:rPr>
                <w:sz w:val="16"/>
              </w:rPr>
            </w:pPr>
            <w:r>
              <w:rPr>
                <w:w w:val="85"/>
                <w:sz w:val="16"/>
              </w:rPr>
              <w:t>196,809</w:t>
            </w:r>
          </w:p>
        </w:tc>
        <w:tc>
          <w:tcPr>
            <w:tcW w:w="787" w:type="dxa"/>
          </w:tcPr>
          <w:p>
            <w:pPr>
              <w:pStyle w:val="TableParagraph"/>
              <w:spacing w:line="209" w:lineRule="exact" w:before="0"/>
              <w:ind w:left="186"/>
              <w:jc w:val="left"/>
              <w:rPr>
                <w:sz w:val="16"/>
              </w:rPr>
            </w:pPr>
            <w:r>
              <w:rPr>
                <w:w w:val="95"/>
                <w:sz w:val="16"/>
              </w:rPr>
              <w:t>165,626</w:t>
            </w:r>
          </w:p>
        </w:tc>
        <w:tc>
          <w:tcPr>
            <w:tcW w:w="787" w:type="dxa"/>
          </w:tcPr>
          <w:p>
            <w:pPr>
              <w:pStyle w:val="TableParagraph"/>
              <w:spacing w:line="209" w:lineRule="exact" w:before="0"/>
              <w:ind w:right="57"/>
              <w:rPr>
                <w:sz w:val="16"/>
              </w:rPr>
            </w:pPr>
            <w:r>
              <w:rPr>
                <w:w w:val="85"/>
                <w:sz w:val="16"/>
              </w:rPr>
              <w:t>31,183</w:t>
            </w:r>
          </w:p>
        </w:tc>
      </w:tr>
      <w:tr>
        <w:trPr>
          <w:trHeight w:val="265" w:hRule="atLeast"/>
        </w:trPr>
        <w:tc>
          <w:tcPr>
            <w:tcW w:w="857" w:type="dxa"/>
          </w:tcPr>
          <w:p>
            <w:pPr>
              <w:pStyle w:val="TableParagraph"/>
              <w:spacing w:line="209" w:lineRule="exact" w:before="0"/>
              <w:ind w:left="57" w:right="17"/>
              <w:jc w:val="center"/>
              <w:rPr>
                <w:sz w:val="16"/>
              </w:rPr>
            </w:pPr>
            <w:r>
              <w:rPr>
                <w:w w:val="95"/>
                <w:sz w:val="16"/>
              </w:rPr>
              <w:t>８月</w:t>
            </w:r>
          </w:p>
        </w:tc>
        <w:tc>
          <w:tcPr>
            <w:tcW w:w="787" w:type="dxa"/>
          </w:tcPr>
          <w:p>
            <w:pPr>
              <w:pStyle w:val="TableParagraph"/>
              <w:spacing w:line="209" w:lineRule="exact" w:before="0"/>
              <w:ind w:right="59"/>
              <w:rPr>
                <w:sz w:val="16"/>
              </w:rPr>
            </w:pPr>
            <w:r>
              <w:rPr>
                <w:w w:val="85"/>
                <w:sz w:val="16"/>
              </w:rPr>
              <w:t>225,120</w:t>
            </w:r>
          </w:p>
        </w:tc>
        <w:tc>
          <w:tcPr>
            <w:tcW w:w="787" w:type="dxa"/>
          </w:tcPr>
          <w:p>
            <w:pPr>
              <w:pStyle w:val="TableParagraph"/>
              <w:spacing w:line="209" w:lineRule="exact" w:before="0"/>
              <w:ind w:right="59"/>
              <w:rPr>
                <w:sz w:val="16"/>
              </w:rPr>
            </w:pPr>
            <w:r>
              <w:rPr>
                <w:w w:val="85"/>
                <w:sz w:val="16"/>
              </w:rPr>
              <w:t>214,613</w:t>
            </w:r>
          </w:p>
        </w:tc>
        <w:tc>
          <w:tcPr>
            <w:tcW w:w="788" w:type="dxa"/>
          </w:tcPr>
          <w:p>
            <w:pPr>
              <w:pStyle w:val="TableParagraph"/>
              <w:spacing w:line="209" w:lineRule="exact" w:before="0"/>
              <w:ind w:left="185"/>
              <w:jc w:val="left"/>
              <w:rPr>
                <w:sz w:val="16"/>
              </w:rPr>
            </w:pPr>
            <w:r>
              <w:rPr>
                <w:w w:val="95"/>
                <w:sz w:val="16"/>
              </w:rPr>
              <w:t>200,189</w:t>
            </w:r>
          </w:p>
        </w:tc>
        <w:tc>
          <w:tcPr>
            <w:tcW w:w="787" w:type="dxa"/>
          </w:tcPr>
          <w:p>
            <w:pPr>
              <w:pStyle w:val="TableParagraph"/>
              <w:spacing w:line="209" w:lineRule="exact" w:before="0"/>
              <w:ind w:right="59"/>
              <w:rPr>
                <w:sz w:val="16"/>
              </w:rPr>
            </w:pPr>
            <w:r>
              <w:rPr>
                <w:w w:val="85"/>
                <w:sz w:val="16"/>
              </w:rPr>
              <w:t>14,424</w:t>
            </w:r>
          </w:p>
        </w:tc>
        <w:tc>
          <w:tcPr>
            <w:tcW w:w="787" w:type="dxa"/>
          </w:tcPr>
          <w:p>
            <w:pPr>
              <w:pStyle w:val="TableParagraph"/>
              <w:spacing w:line="209" w:lineRule="exact" w:before="0"/>
              <w:ind w:right="58"/>
              <w:rPr>
                <w:sz w:val="16"/>
              </w:rPr>
            </w:pPr>
            <w:r>
              <w:rPr>
                <w:w w:val="85"/>
                <w:sz w:val="16"/>
              </w:rPr>
              <w:t>10,507</w:t>
            </w:r>
          </w:p>
        </w:tc>
        <w:tc>
          <w:tcPr>
            <w:tcW w:w="787" w:type="dxa"/>
          </w:tcPr>
          <w:p>
            <w:pPr>
              <w:pStyle w:val="TableParagraph"/>
              <w:spacing w:line="209" w:lineRule="exact" w:before="0"/>
              <w:ind w:right="58"/>
              <w:rPr>
                <w:sz w:val="16"/>
              </w:rPr>
            </w:pPr>
            <w:r>
              <w:rPr>
                <w:w w:val="85"/>
                <w:sz w:val="16"/>
              </w:rPr>
              <w:t>280,017</w:t>
            </w:r>
          </w:p>
        </w:tc>
        <w:tc>
          <w:tcPr>
            <w:tcW w:w="787" w:type="dxa"/>
          </w:tcPr>
          <w:p>
            <w:pPr>
              <w:pStyle w:val="TableParagraph"/>
              <w:spacing w:line="209" w:lineRule="exact" w:before="0"/>
              <w:ind w:right="58"/>
              <w:rPr>
                <w:sz w:val="16"/>
              </w:rPr>
            </w:pPr>
            <w:r>
              <w:rPr>
                <w:w w:val="85"/>
                <w:sz w:val="16"/>
              </w:rPr>
              <w:t>262,704</w:t>
            </w:r>
          </w:p>
        </w:tc>
        <w:tc>
          <w:tcPr>
            <w:tcW w:w="787" w:type="dxa"/>
          </w:tcPr>
          <w:p>
            <w:pPr>
              <w:pStyle w:val="TableParagraph"/>
              <w:spacing w:line="209" w:lineRule="exact" w:before="0"/>
              <w:ind w:right="57"/>
              <w:rPr>
                <w:sz w:val="16"/>
              </w:rPr>
            </w:pPr>
            <w:r>
              <w:rPr>
                <w:w w:val="85"/>
                <w:sz w:val="16"/>
              </w:rPr>
              <w:t>17,313</w:t>
            </w:r>
          </w:p>
        </w:tc>
        <w:tc>
          <w:tcPr>
            <w:tcW w:w="788" w:type="dxa"/>
          </w:tcPr>
          <w:p>
            <w:pPr>
              <w:pStyle w:val="TableParagraph"/>
              <w:spacing w:line="209" w:lineRule="exact" w:before="0"/>
              <w:ind w:right="58"/>
              <w:rPr>
                <w:sz w:val="16"/>
              </w:rPr>
            </w:pPr>
            <w:r>
              <w:rPr>
                <w:w w:val="85"/>
                <w:sz w:val="16"/>
              </w:rPr>
              <w:t>168,129</w:t>
            </w:r>
          </w:p>
        </w:tc>
        <w:tc>
          <w:tcPr>
            <w:tcW w:w="787" w:type="dxa"/>
          </w:tcPr>
          <w:p>
            <w:pPr>
              <w:pStyle w:val="TableParagraph"/>
              <w:spacing w:line="209" w:lineRule="exact" w:before="0"/>
              <w:ind w:left="186"/>
              <w:jc w:val="left"/>
              <w:rPr>
                <w:sz w:val="16"/>
              </w:rPr>
            </w:pPr>
            <w:r>
              <w:rPr>
                <w:w w:val="95"/>
                <w:sz w:val="16"/>
              </w:rPr>
              <w:t>164,688</w:t>
            </w:r>
          </w:p>
        </w:tc>
        <w:tc>
          <w:tcPr>
            <w:tcW w:w="787" w:type="dxa"/>
          </w:tcPr>
          <w:p>
            <w:pPr>
              <w:pStyle w:val="TableParagraph"/>
              <w:spacing w:line="209" w:lineRule="exact" w:before="0"/>
              <w:ind w:right="57"/>
              <w:rPr>
                <w:sz w:val="16"/>
              </w:rPr>
            </w:pPr>
            <w:r>
              <w:rPr>
                <w:w w:val="85"/>
                <w:sz w:val="16"/>
              </w:rPr>
              <w:t>3,441</w:t>
            </w:r>
          </w:p>
        </w:tc>
      </w:tr>
      <w:tr>
        <w:trPr>
          <w:trHeight w:val="265" w:hRule="atLeast"/>
        </w:trPr>
        <w:tc>
          <w:tcPr>
            <w:tcW w:w="857" w:type="dxa"/>
          </w:tcPr>
          <w:p>
            <w:pPr>
              <w:pStyle w:val="TableParagraph"/>
              <w:spacing w:line="209" w:lineRule="exact" w:before="0"/>
              <w:ind w:left="57" w:right="17"/>
              <w:jc w:val="center"/>
              <w:rPr>
                <w:sz w:val="16"/>
              </w:rPr>
            </w:pPr>
            <w:r>
              <w:rPr>
                <w:w w:val="95"/>
                <w:sz w:val="16"/>
              </w:rPr>
              <w:t>９月</w:t>
            </w:r>
          </w:p>
        </w:tc>
        <w:tc>
          <w:tcPr>
            <w:tcW w:w="787" w:type="dxa"/>
          </w:tcPr>
          <w:p>
            <w:pPr>
              <w:pStyle w:val="TableParagraph"/>
              <w:spacing w:line="209" w:lineRule="exact" w:before="0"/>
              <w:ind w:right="59"/>
              <w:rPr>
                <w:sz w:val="16"/>
              </w:rPr>
            </w:pPr>
            <w:r>
              <w:rPr>
                <w:w w:val="85"/>
                <w:sz w:val="16"/>
              </w:rPr>
              <w:t>226,444</w:t>
            </w:r>
          </w:p>
        </w:tc>
        <w:tc>
          <w:tcPr>
            <w:tcW w:w="787" w:type="dxa"/>
          </w:tcPr>
          <w:p>
            <w:pPr>
              <w:pStyle w:val="TableParagraph"/>
              <w:spacing w:line="209" w:lineRule="exact" w:before="0"/>
              <w:ind w:right="59"/>
              <w:rPr>
                <w:sz w:val="16"/>
              </w:rPr>
            </w:pPr>
            <w:r>
              <w:rPr>
                <w:w w:val="85"/>
                <w:sz w:val="16"/>
              </w:rPr>
              <w:t>215,436</w:t>
            </w:r>
          </w:p>
        </w:tc>
        <w:tc>
          <w:tcPr>
            <w:tcW w:w="788" w:type="dxa"/>
          </w:tcPr>
          <w:p>
            <w:pPr>
              <w:pStyle w:val="TableParagraph"/>
              <w:spacing w:line="209" w:lineRule="exact" w:before="0"/>
              <w:ind w:left="185"/>
              <w:jc w:val="left"/>
              <w:rPr>
                <w:sz w:val="16"/>
              </w:rPr>
            </w:pPr>
            <w:r>
              <w:rPr>
                <w:w w:val="95"/>
                <w:sz w:val="16"/>
              </w:rPr>
              <w:t>201,639</w:t>
            </w:r>
          </w:p>
        </w:tc>
        <w:tc>
          <w:tcPr>
            <w:tcW w:w="787" w:type="dxa"/>
          </w:tcPr>
          <w:p>
            <w:pPr>
              <w:pStyle w:val="TableParagraph"/>
              <w:spacing w:line="209" w:lineRule="exact" w:before="0"/>
              <w:ind w:right="59"/>
              <w:rPr>
                <w:sz w:val="16"/>
              </w:rPr>
            </w:pPr>
            <w:r>
              <w:rPr>
                <w:w w:val="85"/>
                <w:sz w:val="16"/>
              </w:rPr>
              <w:t>13,797</w:t>
            </w:r>
          </w:p>
        </w:tc>
        <w:tc>
          <w:tcPr>
            <w:tcW w:w="787" w:type="dxa"/>
          </w:tcPr>
          <w:p>
            <w:pPr>
              <w:pStyle w:val="TableParagraph"/>
              <w:spacing w:line="209" w:lineRule="exact" w:before="0"/>
              <w:ind w:right="58"/>
              <w:rPr>
                <w:sz w:val="16"/>
              </w:rPr>
            </w:pPr>
            <w:r>
              <w:rPr>
                <w:w w:val="85"/>
                <w:sz w:val="16"/>
              </w:rPr>
              <w:t>11,008</w:t>
            </w:r>
          </w:p>
        </w:tc>
        <w:tc>
          <w:tcPr>
            <w:tcW w:w="787" w:type="dxa"/>
          </w:tcPr>
          <w:p>
            <w:pPr>
              <w:pStyle w:val="TableParagraph"/>
              <w:spacing w:line="209" w:lineRule="exact" w:before="0"/>
              <w:ind w:right="58"/>
              <w:rPr>
                <w:sz w:val="16"/>
              </w:rPr>
            </w:pPr>
            <w:r>
              <w:rPr>
                <w:w w:val="85"/>
                <w:sz w:val="16"/>
              </w:rPr>
              <w:t>271,904</w:t>
            </w:r>
          </w:p>
        </w:tc>
        <w:tc>
          <w:tcPr>
            <w:tcW w:w="787" w:type="dxa"/>
          </w:tcPr>
          <w:p>
            <w:pPr>
              <w:pStyle w:val="TableParagraph"/>
              <w:spacing w:line="209" w:lineRule="exact" w:before="0"/>
              <w:ind w:right="58"/>
              <w:rPr>
                <w:sz w:val="16"/>
              </w:rPr>
            </w:pPr>
            <w:r>
              <w:rPr>
                <w:w w:val="85"/>
                <w:sz w:val="16"/>
              </w:rPr>
              <w:t>262,838</w:t>
            </w:r>
          </w:p>
        </w:tc>
        <w:tc>
          <w:tcPr>
            <w:tcW w:w="787" w:type="dxa"/>
          </w:tcPr>
          <w:p>
            <w:pPr>
              <w:pStyle w:val="TableParagraph"/>
              <w:spacing w:line="209" w:lineRule="exact" w:before="0"/>
              <w:ind w:right="57"/>
              <w:rPr>
                <w:sz w:val="16"/>
              </w:rPr>
            </w:pPr>
            <w:r>
              <w:rPr>
                <w:w w:val="85"/>
                <w:sz w:val="16"/>
              </w:rPr>
              <w:t>9,066</w:t>
            </w:r>
          </w:p>
        </w:tc>
        <w:tc>
          <w:tcPr>
            <w:tcW w:w="788" w:type="dxa"/>
          </w:tcPr>
          <w:p>
            <w:pPr>
              <w:pStyle w:val="TableParagraph"/>
              <w:spacing w:line="209" w:lineRule="exact" w:before="0"/>
              <w:ind w:right="58"/>
              <w:rPr>
                <w:sz w:val="16"/>
              </w:rPr>
            </w:pPr>
            <w:r>
              <w:rPr>
                <w:w w:val="85"/>
                <w:sz w:val="16"/>
              </w:rPr>
              <w:t>178,912</w:t>
            </w:r>
          </w:p>
        </w:tc>
        <w:tc>
          <w:tcPr>
            <w:tcW w:w="787" w:type="dxa"/>
          </w:tcPr>
          <w:p>
            <w:pPr>
              <w:pStyle w:val="TableParagraph"/>
              <w:spacing w:line="209" w:lineRule="exact" w:before="0"/>
              <w:ind w:left="186"/>
              <w:jc w:val="left"/>
              <w:rPr>
                <w:sz w:val="16"/>
              </w:rPr>
            </w:pPr>
            <w:r>
              <w:rPr>
                <w:w w:val="95"/>
                <w:sz w:val="16"/>
              </w:rPr>
              <w:t>165,873</w:t>
            </w:r>
          </w:p>
        </w:tc>
        <w:tc>
          <w:tcPr>
            <w:tcW w:w="787" w:type="dxa"/>
          </w:tcPr>
          <w:p>
            <w:pPr>
              <w:pStyle w:val="TableParagraph"/>
              <w:spacing w:line="209" w:lineRule="exact" w:before="0"/>
              <w:ind w:right="57"/>
              <w:rPr>
                <w:sz w:val="16"/>
              </w:rPr>
            </w:pPr>
            <w:r>
              <w:rPr>
                <w:w w:val="85"/>
                <w:sz w:val="16"/>
              </w:rPr>
              <w:t>13,039</w:t>
            </w:r>
          </w:p>
        </w:tc>
      </w:tr>
      <w:tr>
        <w:trPr>
          <w:trHeight w:val="265" w:hRule="atLeast"/>
        </w:trPr>
        <w:tc>
          <w:tcPr>
            <w:tcW w:w="857" w:type="dxa"/>
          </w:tcPr>
          <w:p>
            <w:pPr>
              <w:pStyle w:val="TableParagraph"/>
              <w:spacing w:line="209" w:lineRule="exact" w:before="0"/>
              <w:ind w:left="57" w:right="17"/>
              <w:jc w:val="center"/>
              <w:rPr>
                <w:sz w:val="16"/>
              </w:rPr>
            </w:pPr>
            <w:r>
              <w:rPr>
                <w:w w:val="90"/>
                <w:sz w:val="16"/>
              </w:rPr>
              <w:t>１０月</w:t>
            </w:r>
          </w:p>
        </w:tc>
        <w:tc>
          <w:tcPr>
            <w:tcW w:w="787" w:type="dxa"/>
          </w:tcPr>
          <w:p>
            <w:pPr>
              <w:pStyle w:val="TableParagraph"/>
              <w:spacing w:line="209" w:lineRule="exact" w:before="0"/>
              <w:ind w:right="59"/>
              <w:rPr>
                <w:sz w:val="16"/>
              </w:rPr>
            </w:pPr>
            <w:r>
              <w:rPr>
                <w:w w:val="85"/>
                <w:sz w:val="16"/>
              </w:rPr>
              <w:t>220,790</w:t>
            </w:r>
          </w:p>
        </w:tc>
        <w:tc>
          <w:tcPr>
            <w:tcW w:w="787" w:type="dxa"/>
          </w:tcPr>
          <w:p>
            <w:pPr>
              <w:pStyle w:val="TableParagraph"/>
              <w:spacing w:line="209" w:lineRule="exact" w:before="0"/>
              <w:ind w:right="59"/>
              <w:rPr>
                <w:sz w:val="16"/>
              </w:rPr>
            </w:pPr>
            <w:r>
              <w:rPr>
                <w:w w:val="85"/>
                <w:sz w:val="16"/>
              </w:rPr>
              <w:t>217,656</w:t>
            </w:r>
          </w:p>
        </w:tc>
        <w:tc>
          <w:tcPr>
            <w:tcW w:w="788" w:type="dxa"/>
          </w:tcPr>
          <w:p>
            <w:pPr>
              <w:pStyle w:val="TableParagraph"/>
              <w:spacing w:line="209" w:lineRule="exact" w:before="0"/>
              <w:ind w:left="185"/>
              <w:jc w:val="left"/>
              <w:rPr>
                <w:sz w:val="16"/>
              </w:rPr>
            </w:pPr>
            <w:r>
              <w:rPr>
                <w:w w:val="95"/>
                <w:sz w:val="16"/>
              </w:rPr>
              <w:t>203,317</w:t>
            </w:r>
          </w:p>
        </w:tc>
        <w:tc>
          <w:tcPr>
            <w:tcW w:w="787" w:type="dxa"/>
          </w:tcPr>
          <w:p>
            <w:pPr>
              <w:pStyle w:val="TableParagraph"/>
              <w:spacing w:line="209" w:lineRule="exact" w:before="0"/>
              <w:ind w:right="59"/>
              <w:rPr>
                <w:sz w:val="16"/>
              </w:rPr>
            </w:pPr>
            <w:r>
              <w:rPr>
                <w:w w:val="85"/>
                <w:sz w:val="16"/>
              </w:rPr>
              <w:t>14,339</w:t>
            </w:r>
          </w:p>
        </w:tc>
        <w:tc>
          <w:tcPr>
            <w:tcW w:w="787" w:type="dxa"/>
          </w:tcPr>
          <w:p>
            <w:pPr>
              <w:pStyle w:val="TableParagraph"/>
              <w:spacing w:line="209" w:lineRule="exact" w:before="0"/>
              <w:ind w:right="58"/>
              <w:rPr>
                <w:sz w:val="16"/>
              </w:rPr>
            </w:pPr>
            <w:r>
              <w:rPr>
                <w:w w:val="85"/>
                <w:sz w:val="16"/>
              </w:rPr>
              <w:t>3,134</w:t>
            </w:r>
          </w:p>
        </w:tc>
        <w:tc>
          <w:tcPr>
            <w:tcW w:w="787" w:type="dxa"/>
          </w:tcPr>
          <w:p>
            <w:pPr>
              <w:pStyle w:val="TableParagraph"/>
              <w:spacing w:line="209" w:lineRule="exact" w:before="0"/>
              <w:ind w:right="58"/>
              <w:rPr>
                <w:sz w:val="16"/>
              </w:rPr>
            </w:pPr>
            <w:r>
              <w:rPr>
                <w:w w:val="85"/>
                <w:sz w:val="16"/>
              </w:rPr>
              <w:t>273,056</w:t>
            </w:r>
          </w:p>
        </w:tc>
        <w:tc>
          <w:tcPr>
            <w:tcW w:w="787" w:type="dxa"/>
          </w:tcPr>
          <w:p>
            <w:pPr>
              <w:pStyle w:val="TableParagraph"/>
              <w:spacing w:line="209" w:lineRule="exact" w:before="0"/>
              <w:ind w:right="58"/>
              <w:rPr>
                <w:sz w:val="16"/>
              </w:rPr>
            </w:pPr>
            <w:r>
              <w:rPr>
                <w:w w:val="85"/>
                <w:sz w:val="16"/>
              </w:rPr>
              <w:t>267,471</w:t>
            </w:r>
          </w:p>
        </w:tc>
        <w:tc>
          <w:tcPr>
            <w:tcW w:w="787" w:type="dxa"/>
          </w:tcPr>
          <w:p>
            <w:pPr>
              <w:pStyle w:val="TableParagraph"/>
              <w:spacing w:line="209" w:lineRule="exact" w:before="0"/>
              <w:ind w:right="57"/>
              <w:rPr>
                <w:sz w:val="16"/>
              </w:rPr>
            </w:pPr>
            <w:r>
              <w:rPr>
                <w:w w:val="85"/>
                <w:sz w:val="16"/>
              </w:rPr>
              <w:t>5,585</w:t>
            </w:r>
          </w:p>
        </w:tc>
        <w:tc>
          <w:tcPr>
            <w:tcW w:w="788" w:type="dxa"/>
          </w:tcPr>
          <w:p>
            <w:pPr>
              <w:pStyle w:val="TableParagraph"/>
              <w:spacing w:line="209" w:lineRule="exact" w:before="0"/>
              <w:ind w:right="58"/>
              <w:rPr>
                <w:sz w:val="16"/>
              </w:rPr>
            </w:pPr>
            <w:r>
              <w:rPr>
                <w:w w:val="85"/>
                <w:sz w:val="16"/>
              </w:rPr>
              <w:t>166,289</w:t>
            </w:r>
          </w:p>
        </w:tc>
        <w:tc>
          <w:tcPr>
            <w:tcW w:w="787" w:type="dxa"/>
          </w:tcPr>
          <w:p>
            <w:pPr>
              <w:pStyle w:val="TableParagraph"/>
              <w:spacing w:line="209" w:lineRule="exact" w:before="0"/>
              <w:ind w:left="186"/>
              <w:jc w:val="left"/>
              <w:rPr>
                <w:sz w:val="16"/>
              </w:rPr>
            </w:pPr>
            <w:r>
              <w:rPr>
                <w:w w:val="95"/>
                <w:sz w:val="16"/>
              </w:rPr>
              <w:t>165,711</w:t>
            </w:r>
          </w:p>
        </w:tc>
        <w:tc>
          <w:tcPr>
            <w:tcW w:w="787" w:type="dxa"/>
          </w:tcPr>
          <w:p>
            <w:pPr>
              <w:pStyle w:val="TableParagraph"/>
              <w:spacing w:line="209" w:lineRule="exact" w:before="0"/>
              <w:ind w:right="55"/>
              <w:rPr>
                <w:sz w:val="16"/>
              </w:rPr>
            </w:pPr>
            <w:r>
              <w:rPr>
                <w:w w:val="90"/>
                <w:sz w:val="16"/>
              </w:rPr>
              <w:t>578</w:t>
            </w:r>
          </w:p>
        </w:tc>
      </w:tr>
      <w:tr>
        <w:trPr>
          <w:trHeight w:val="265" w:hRule="atLeast"/>
        </w:trPr>
        <w:tc>
          <w:tcPr>
            <w:tcW w:w="857" w:type="dxa"/>
          </w:tcPr>
          <w:p>
            <w:pPr>
              <w:pStyle w:val="TableParagraph"/>
              <w:spacing w:line="209" w:lineRule="exact" w:before="0"/>
              <w:ind w:left="57" w:right="17"/>
              <w:jc w:val="center"/>
              <w:rPr>
                <w:sz w:val="16"/>
              </w:rPr>
            </w:pPr>
            <w:r>
              <w:rPr>
                <w:w w:val="90"/>
                <w:sz w:val="16"/>
              </w:rPr>
              <w:t>１１月</w:t>
            </w:r>
          </w:p>
        </w:tc>
        <w:tc>
          <w:tcPr>
            <w:tcW w:w="787" w:type="dxa"/>
          </w:tcPr>
          <w:p>
            <w:pPr>
              <w:pStyle w:val="TableParagraph"/>
              <w:spacing w:line="209" w:lineRule="exact" w:before="0"/>
              <w:ind w:right="59"/>
              <w:rPr>
                <w:sz w:val="16"/>
              </w:rPr>
            </w:pPr>
            <w:r>
              <w:rPr>
                <w:w w:val="85"/>
                <w:sz w:val="16"/>
              </w:rPr>
              <w:t>221,752</w:t>
            </w:r>
          </w:p>
        </w:tc>
        <w:tc>
          <w:tcPr>
            <w:tcW w:w="787" w:type="dxa"/>
          </w:tcPr>
          <w:p>
            <w:pPr>
              <w:pStyle w:val="TableParagraph"/>
              <w:spacing w:line="209" w:lineRule="exact" w:before="0"/>
              <w:ind w:right="59"/>
              <w:rPr>
                <w:sz w:val="16"/>
              </w:rPr>
            </w:pPr>
            <w:r>
              <w:rPr>
                <w:w w:val="85"/>
                <w:sz w:val="16"/>
              </w:rPr>
              <w:t>216,059</w:t>
            </w:r>
          </w:p>
        </w:tc>
        <w:tc>
          <w:tcPr>
            <w:tcW w:w="788" w:type="dxa"/>
          </w:tcPr>
          <w:p>
            <w:pPr>
              <w:pStyle w:val="TableParagraph"/>
              <w:spacing w:line="209" w:lineRule="exact" w:before="0"/>
              <w:ind w:left="185"/>
              <w:jc w:val="left"/>
              <w:rPr>
                <w:sz w:val="16"/>
              </w:rPr>
            </w:pPr>
            <w:r>
              <w:rPr>
                <w:w w:val="95"/>
                <w:sz w:val="16"/>
              </w:rPr>
              <w:t>202,628</w:t>
            </w:r>
          </w:p>
        </w:tc>
        <w:tc>
          <w:tcPr>
            <w:tcW w:w="787" w:type="dxa"/>
          </w:tcPr>
          <w:p>
            <w:pPr>
              <w:pStyle w:val="TableParagraph"/>
              <w:spacing w:line="209" w:lineRule="exact" w:before="0"/>
              <w:ind w:right="59"/>
              <w:rPr>
                <w:sz w:val="16"/>
              </w:rPr>
            </w:pPr>
            <w:r>
              <w:rPr>
                <w:w w:val="85"/>
                <w:sz w:val="16"/>
              </w:rPr>
              <w:t>13,431</w:t>
            </w:r>
          </w:p>
        </w:tc>
        <w:tc>
          <w:tcPr>
            <w:tcW w:w="787" w:type="dxa"/>
          </w:tcPr>
          <w:p>
            <w:pPr>
              <w:pStyle w:val="TableParagraph"/>
              <w:spacing w:line="209" w:lineRule="exact" w:before="0"/>
              <w:ind w:right="58"/>
              <w:rPr>
                <w:sz w:val="16"/>
              </w:rPr>
            </w:pPr>
            <w:r>
              <w:rPr>
                <w:w w:val="85"/>
                <w:sz w:val="16"/>
              </w:rPr>
              <w:t>5,693</w:t>
            </w:r>
          </w:p>
        </w:tc>
        <w:tc>
          <w:tcPr>
            <w:tcW w:w="787" w:type="dxa"/>
          </w:tcPr>
          <w:p>
            <w:pPr>
              <w:pStyle w:val="TableParagraph"/>
              <w:spacing w:line="209" w:lineRule="exact" w:before="0"/>
              <w:ind w:right="58"/>
              <w:rPr>
                <w:sz w:val="16"/>
              </w:rPr>
            </w:pPr>
            <w:r>
              <w:rPr>
                <w:w w:val="85"/>
                <w:sz w:val="16"/>
              </w:rPr>
              <w:t>274,152</w:t>
            </w:r>
          </w:p>
        </w:tc>
        <w:tc>
          <w:tcPr>
            <w:tcW w:w="787" w:type="dxa"/>
          </w:tcPr>
          <w:p>
            <w:pPr>
              <w:pStyle w:val="TableParagraph"/>
              <w:spacing w:line="209" w:lineRule="exact" w:before="0"/>
              <w:ind w:right="58"/>
              <w:rPr>
                <w:sz w:val="16"/>
              </w:rPr>
            </w:pPr>
            <w:r>
              <w:rPr>
                <w:w w:val="85"/>
                <w:sz w:val="16"/>
              </w:rPr>
              <w:t>266,421</w:t>
            </w:r>
          </w:p>
        </w:tc>
        <w:tc>
          <w:tcPr>
            <w:tcW w:w="787" w:type="dxa"/>
          </w:tcPr>
          <w:p>
            <w:pPr>
              <w:pStyle w:val="TableParagraph"/>
              <w:spacing w:line="209" w:lineRule="exact" w:before="0"/>
              <w:ind w:right="57"/>
              <w:rPr>
                <w:sz w:val="16"/>
              </w:rPr>
            </w:pPr>
            <w:r>
              <w:rPr>
                <w:w w:val="85"/>
                <w:sz w:val="16"/>
              </w:rPr>
              <w:t>7,731</w:t>
            </w:r>
          </w:p>
        </w:tc>
        <w:tc>
          <w:tcPr>
            <w:tcW w:w="788" w:type="dxa"/>
          </w:tcPr>
          <w:p>
            <w:pPr>
              <w:pStyle w:val="TableParagraph"/>
              <w:spacing w:line="209" w:lineRule="exact" w:before="0"/>
              <w:ind w:right="58"/>
              <w:rPr>
                <w:sz w:val="16"/>
              </w:rPr>
            </w:pPr>
            <w:r>
              <w:rPr>
                <w:w w:val="85"/>
                <w:sz w:val="16"/>
              </w:rPr>
              <w:t>167,800</w:t>
            </w:r>
          </w:p>
        </w:tc>
        <w:tc>
          <w:tcPr>
            <w:tcW w:w="787" w:type="dxa"/>
          </w:tcPr>
          <w:p>
            <w:pPr>
              <w:pStyle w:val="TableParagraph"/>
              <w:spacing w:line="209" w:lineRule="exact" w:before="0"/>
              <w:ind w:left="186"/>
              <w:jc w:val="left"/>
              <w:rPr>
                <w:sz w:val="16"/>
              </w:rPr>
            </w:pPr>
            <w:r>
              <w:rPr>
                <w:w w:val="95"/>
                <w:sz w:val="16"/>
              </w:rPr>
              <w:t>164,207</w:t>
            </w:r>
          </w:p>
        </w:tc>
        <w:tc>
          <w:tcPr>
            <w:tcW w:w="787" w:type="dxa"/>
          </w:tcPr>
          <w:p>
            <w:pPr>
              <w:pStyle w:val="TableParagraph"/>
              <w:spacing w:line="209" w:lineRule="exact" w:before="0"/>
              <w:ind w:right="57"/>
              <w:rPr>
                <w:sz w:val="16"/>
              </w:rPr>
            </w:pPr>
            <w:r>
              <w:rPr>
                <w:w w:val="85"/>
                <w:sz w:val="16"/>
              </w:rPr>
              <w:t>3,593</w:t>
            </w:r>
          </w:p>
        </w:tc>
      </w:tr>
      <w:tr>
        <w:trPr>
          <w:trHeight w:val="265" w:hRule="atLeast"/>
        </w:trPr>
        <w:tc>
          <w:tcPr>
            <w:tcW w:w="857" w:type="dxa"/>
          </w:tcPr>
          <w:p>
            <w:pPr>
              <w:pStyle w:val="TableParagraph"/>
              <w:spacing w:line="209" w:lineRule="exact" w:before="0"/>
              <w:ind w:left="57" w:right="17"/>
              <w:jc w:val="center"/>
              <w:rPr>
                <w:sz w:val="16"/>
              </w:rPr>
            </w:pPr>
            <w:r>
              <w:rPr>
                <w:w w:val="90"/>
                <w:sz w:val="16"/>
              </w:rPr>
              <w:t>１２月</w:t>
            </w:r>
          </w:p>
        </w:tc>
        <w:tc>
          <w:tcPr>
            <w:tcW w:w="787" w:type="dxa"/>
          </w:tcPr>
          <w:p>
            <w:pPr>
              <w:pStyle w:val="TableParagraph"/>
              <w:spacing w:line="209" w:lineRule="exact" w:before="0"/>
              <w:ind w:right="59"/>
              <w:rPr>
                <w:sz w:val="16"/>
              </w:rPr>
            </w:pPr>
            <w:r>
              <w:rPr>
                <w:w w:val="85"/>
                <w:sz w:val="16"/>
              </w:rPr>
              <w:t>412,640</w:t>
            </w:r>
          </w:p>
        </w:tc>
        <w:tc>
          <w:tcPr>
            <w:tcW w:w="787" w:type="dxa"/>
          </w:tcPr>
          <w:p>
            <w:pPr>
              <w:pStyle w:val="TableParagraph"/>
              <w:spacing w:line="209" w:lineRule="exact" w:before="0"/>
              <w:ind w:right="59"/>
              <w:rPr>
                <w:sz w:val="16"/>
              </w:rPr>
            </w:pPr>
            <w:r>
              <w:rPr>
                <w:w w:val="85"/>
                <w:sz w:val="16"/>
              </w:rPr>
              <w:t>214,769</w:t>
            </w:r>
          </w:p>
        </w:tc>
        <w:tc>
          <w:tcPr>
            <w:tcW w:w="788" w:type="dxa"/>
          </w:tcPr>
          <w:p>
            <w:pPr>
              <w:pStyle w:val="TableParagraph"/>
              <w:spacing w:line="209" w:lineRule="exact" w:before="0"/>
              <w:ind w:left="185"/>
              <w:jc w:val="left"/>
              <w:rPr>
                <w:sz w:val="16"/>
              </w:rPr>
            </w:pPr>
            <w:r>
              <w:rPr>
                <w:w w:val="95"/>
                <w:sz w:val="16"/>
              </w:rPr>
              <w:t>199,599</w:t>
            </w:r>
          </w:p>
        </w:tc>
        <w:tc>
          <w:tcPr>
            <w:tcW w:w="787" w:type="dxa"/>
          </w:tcPr>
          <w:p>
            <w:pPr>
              <w:pStyle w:val="TableParagraph"/>
              <w:spacing w:line="209" w:lineRule="exact" w:before="0"/>
              <w:ind w:right="59"/>
              <w:rPr>
                <w:sz w:val="16"/>
              </w:rPr>
            </w:pPr>
            <w:r>
              <w:rPr>
                <w:w w:val="85"/>
                <w:sz w:val="16"/>
              </w:rPr>
              <w:t>15,170</w:t>
            </w:r>
          </w:p>
        </w:tc>
        <w:tc>
          <w:tcPr>
            <w:tcW w:w="787" w:type="dxa"/>
          </w:tcPr>
          <w:p>
            <w:pPr>
              <w:pStyle w:val="TableParagraph"/>
              <w:spacing w:line="209" w:lineRule="exact" w:before="0"/>
              <w:ind w:right="59"/>
              <w:rPr>
                <w:sz w:val="16"/>
              </w:rPr>
            </w:pPr>
            <w:r>
              <w:rPr>
                <w:w w:val="85"/>
                <w:sz w:val="16"/>
              </w:rPr>
              <w:t>197,871</w:t>
            </w:r>
          </w:p>
        </w:tc>
        <w:tc>
          <w:tcPr>
            <w:tcW w:w="787" w:type="dxa"/>
          </w:tcPr>
          <w:p>
            <w:pPr>
              <w:pStyle w:val="TableParagraph"/>
              <w:spacing w:line="209" w:lineRule="exact" w:before="0"/>
              <w:ind w:right="58"/>
              <w:rPr>
                <w:sz w:val="16"/>
              </w:rPr>
            </w:pPr>
            <w:r>
              <w:rPr>
                <w:w w:val="85"/>
                <w:sz w:val="16"/>
              </w:rPr>
              <w:t>513,252</w:t>
            </w:r>
          </w:p>
        </w:tc>
        <w:tc>
          <w:tcPr>
            <w:tcW w:w="787" w:type="dxa"/>
          </w:tcPr>
          <w:p>
            <w:pPr>
              <w:pStyle w:val="TableParagraph"/>
              <w:spacing w:line="209" w:lineRule="exact" w:before="0"/>
              <w:ind w:right="58"/>
              <w:rPr>
                <w:sz w:val="16"/>
              </w:rPr>
            </w:pPr>
            <w:r>
              <w:rPr>
                <w:w w:val="85"/>
                <w:sz w:val="16"/>
              </w:rPr>
              <w:t>264,238</w:t>
            </w:r>
          </w:p>
        </w:tc>
        <w:tc>
          <w:tcPr>
            <w:tcW w:w="787" w:type="dxa"/>
          </w:tcPr>
          <w:p>
            <w:pPr>
              <w:pStyle w:val="TableParagraph"/>
              <w:spacing w:line="209" w:lineRule="exact" w:before="0"/>
              <w:ind w:right="58"/>
              <w:rPr>
                <w:sz w:val="16"/>
              </w:rPr>
            </w:pPr>
            <w:r>
              <w:rPr>
                <w:w w:val="85"/>
                <w:sz w:val="16"/>
              </w:rPr>
              <w:t>249,014</w:t>
            </w:r>
          </w:p>
        </w:tc>
        <w:tc>
          <w:tcPr>
            <w:tcW w:w="788" w:type="dxa"/>
          </w:tcPr>
          <w:p>
            <w:pPr>
              <w:pStyle w:val="TableParagraph"/>
              <w:spacing w:line="209" w:lineRule="exact" w:before="0"/>
              <w:ind w:right="58"/>
              <w:rPr>
                <w:sz w:val="16"/>
              </w:rPr>
            </w:pPr>
            <w:r>
              <w:rPr>
                <w:w w:val="85"/>
                <w:sz w:val="16"/>
              </w:rPr>
              <w:t>308,118</w:t>
            </w:r>
          </w:p>
        </w:tc>
        <w:tc>
          <w:tcPr>
            <w:tcW w:w="787" w:type="dxa"/>
          </w:tcPr>
          <w:p>
            <w:pPr>
              <w:pStyle w:val="TableParagraph"/>
              <w:spacing w:line="209" w:lineRule="exact" w:before="0"/>
              <w:ind w:left="186"/>
              <w:jc w:val="left"/>
              <w:rPr>
                <w:sz w:val="16"/>
              </w:rPr>
            </w:pPr>
            <w:r>
              <w:rPr>
                <w:w w:val="95"/>
                <w:sz w:val="16"/>
              </w:rPr>
              <w:t>163,377</w:t>
            </w:r>
          </w:p>
        </w:tc>
        <w:tc>
          <w:tcPr>
            <w:tcW w:w="787" w:type="dxa"/>
          </w:tcPr>
          <w:p>
            <w:pPr>
              <w:pStyle w:val="TableParagraph"/>
              <w:spacing w:line="209" w:lineRule="exact" w:before="0"/>
              <w:ind w:right="57"/>
              <w:rPr>
                <w:sz w:val="16"/>
              </w:rPr>
            </w:pPr>
            <w:r>
              <w:rPr>
                <w:w w:val="85"/>
                <w:sz w:val="16"/>
              </w:rPr>
              <w:t>144,741</w:t>
            </w:r>
          </w:p>
        </w:tc>
      </w:tr>
    </w:tbl>
    <w:p>
      <w:pPr>
        <w:pStyle w:val="BodyText"/>
        <w:spacing w:before="9"/>
        <w:rPr>
          <w:sz w:val="14"/>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9"/>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建設業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302,548</w:t>
            </w:r>
          </w:p>
        </w:tc>
        <w:tc>
          <w:tcPr>
            <w:tcW w:w="787" w:type="dxa"/>
          </w:tcPr>
          <w:p>
            <w:pPr>
              <w:pStyle w:val="TableParagraph"/>
              <w:ind w:right="59"/>
              <w:rPr>
                <w:sz w:val="16"/>
              </w:rPr>
            </w:pPr>
            <w:r>
              <w:rPr>
                <w:w w:val="85"/>
                <w:sz w:val="16"/>
              </w:rPr>
              <w:t>268,232</w:t>
            </w:r>
          </w:p>
        </w:tc>
        <w:tc>
          <w:tcPr>
            <w:tcW w:w="788" w:type="dxa"/>
          </w:tcPr>
          <w:p>
            <w:pPr>
              <w:pStyle w:val="TableParagraph"/>
              <w:ind w:left="185"/>
              <w:jc w:val="left"/>
              <w:rPr>
                <w:sz w:val="16"/>
              </w:rPr>
            </w:pPr>
            <w:r>
              <w:rPr>
                <w:w w:val="95"/>
                <w:sz w:val="16"/>
              </w:rPr>
              <w:t>244,945</w:t>
            </w:r>
          </w:p>
        </w:tc>
        <w:tc>
          <w:tcPr>
            <w:tcW w:w="787" w:type="dxa"/>
          </w:tcPr>
          <w:p>
            <w:pPr>
              <w:pStyle w:val="TableParagraph"/>
              <w:ind w:right="59"/>
              <w:rPr>
                <w:sz w:val="16"/>
              </w:rPr>
            </w:pPr>
            <w:r>
              <w:rPr>
                <w:w w:val="85"/>
                <w:sz w:val="16"/>
              </w:rPr>
              <w:t>23,287</w:t>
            </w:r>
          </w:p>
        </w:tc>
        <w:tc>
          <w:tcPr>
            <w:tcW w:w="787" w:type="dxa"/>
          </w:tcPr>
          <w:p>
            <w:pPr>
              <w:pStyle w:val="TableParagraph"/>
              <w:ind w:right="58"/>
              <w:rPr>
                <w:sz w:val="16"/>
              </w:rPr>
            </w:pPr>
            <w:r>
              <w:rPr>
                <w:w w:val="85"/>
                <w:sz w:val="16"/>
              </w:rPr>
              <w:t>34,316</w:t>
            </w:r>
          </w:p>
        </w:tc>
        <w:tc>
          <w:tcPr>
            <w:tcW w:w="787" w:type="dxa"/>
          </w:tcPr>
          <w:p>
            <w:pPr>
              <w:pStyle w:val="TableParagraph"/>
              <w:ind w:right="58"/>
              <w:rPr>
                <w:sz w:val="16"/>
              </w:rPr>
            </w:pPr>
            <w:r>
              <w:rPr>
                <w:w w:val="85"/>
                <w:sz w:val="16"/>
              </w:rPr>
              <w:t>316,855</w:t>
            </w:r>
          </w:p>
        </w:tc>
        <w:tc>
          <w:tcPr>
            <w:tcW w:w="787" w:type="dxa"/>
          </w:tcPr>
          <w:p>
            <w:pPr>
              <w:pStyle w:val="TableParagraph"/>
              <w:ind w:right="58"/>
              <w:rPr>
                <w:sz w:val="16"/>
              </w:rPr>
            </w:pPr>
            <w:r>
              <w:rPr>
                <w:w w:val="85"/>
                <w:sz w:val="16"/>
              </w:rPr>
              <w:t>281,498</w:t>
            </w:r>
          </w:p>
        </w:tc>
        <w:tc>
          <w:tcPr>
            <w:tcW w:w="787" w:type="dxa"/>
          </w:tcPr>
          <w:p>
            <w:pPr>
              <w:pStyle w:val="TableParagraph"/>
              <w:ind w:right="57"/>
              <w:rPr>
                <w:sz w:val="16"/>
              </w:rPr>
            </w:pPr>
            <w:r>
              <w:rPr>
                <w:w w:val="85"/>
                <w:sz w:val="16"/>
              </w:rPr>
              <w:t>35,357</w:t>
            </w:r>
          </w:p>
        </w:tc>
        <w:tc>
          <w:tcPr>
            <w:tcW w:w="788" w:type="dxa"/>
          </w:tcPr>
          <w:p>
            <w:pPr>
              <w:pStyle w:val="TableParagraph"/>
              <w:ind w:right="58"/>
              <w:rPr>
                <w:sz w:val="16"/>
              </w:rPr>
            </w:pPr>
            <w:r>
              <w:rPr>
                <w:w w:val="85"/>
                <w:sz w:val="16"/>
              </w:rPr>
              <w:t>199,478</w:t>
            </w:r>
          </w:p>
        </w:tc>
        <w:tc>
          <w:tcPr>
            <w:tcW w:w="787" w:type="dxa"/>
          </w:tcPr>
          <w:p>
            <w:pPr>
              <w:pStyle w:val="TableParagraph"/>
              <w:ind w:left="186"/>
              <w:jc w:val="left"/>
              <w:rPr>
                <w:sz w:val="16"/>
              </w:rPr>
            </w:pPr>
            <w:r>
              <w:rPr>
                <w:w w:val="95"/>
                <w:sz w:val="16"/>
              </w:rPr>
              <w:t>172,662</w:t>
            </w:r>
          </w:p>
        </w:tc>
        <w:tc>
          <w:tcPr>
            <w:tcW w:w="787" w:type="dxa"/>
          </w:tcPr>
          <w:p>
            <w:pPr>
              <w:pStyle w:val="TableParagraph"/>
              <w:ind w:right="57"/>
              <w:rPr>
                <w:sz w:val="16"/>
              </w:rPr>
            </w:pPr>
            <w:r>
              <w:rPr>
                <w:w w:val="85"/>
                <w:sz w:val="16"/>
              </w:rPr>
              <w:t>26,816</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333,244</w:t>
            </w:r>
          </w:p>
        </w:tc>
        <w:tc>
          <w:tcPr>
            <w:tcW w:w="787" w:type="dxa"/>
          </w:tcPr>
          <w:p>
            <w:pPr>
              <w:pStyle w:val="TableParagraph"/>
              <w:ind w:right="59"/>
              <w:rPr>
                <w:sz w:val="16"/>
              </w:rPr>
            </w:pPr>
            <w:r>
              <w:rPr>
                <w:w w:val="85"/>
                <w:sz w:val="16"/>
              </w:rPr>
              <w:t>284,364</w:t>
            </w:r>
          </w:p>
        </w:tc>
        <w:tc>
          <w:tcPr>
            <w:tcW w:w="788" w:type="dxa"/>
          </w:tcPr>
          <w:p>
            <w:pPr>
              <w:pStyle w:val="TableParagraph"/>
              <w:ind w:left="185"/>
              <w:jc w:val="left"/>
              <w:rPr>
                <w:sz w:val="16"/>
              </w:rPr>
            </w:pPr>
            <w:r>
              <w:rPr>
                <w:w w:val="95"/>
                <w:sz w:val="16"/>
              </w:rPr>
              <w:t>259,514</w:t>
            </w:r>
          </w:p>
        </w:tc>
        <w:tc>
          <w:tcPr>
            <w:tcW w:w="787" w:type="dxa"/>
          </w:tcPr>
          <w:p>
            <w:pPr>
              <w:pStyle w:val="TableParagraph"/>
              <w:ind w:right="59"/>
              <w:rPr>
                <w:sz w:val="16"/>
              </w:rPr>
            </w:pPr>
            <w:r>
              <w:rPr>
                <w:w w:val="85"/>
                <w:sz w:val="16"/>
              </w:rPr>
              <w:t>24,850</w:t>
            </w:r>
          </w:p>
        </w:tc>
        <w:tc>
          <w:tcPr>
            <w:tcW w:w="787" w:type="dxa"/>
          </w:tcPr>
          <w:p>
            <w:pPr>
              <w:pStyle w:val="TableParagraph"/>
              <w:ind w:right="58"/>
              <w:rPr>
                <w:sz w:val="16"/>
              </w:rPr>
            </w:pPr>
            <w:r>
              <w:rPr>
                <w:w w:val="85"/>
                <w:sz w:val="16"/>
              </w:rPr>
              <w:t>48,880</w:t>
            </w:r>
          </w:p>
        </w:tc>
        <w:tc>
          <w:tcPr>
            <w:tcW w:w="787" w:type="dxa"/>
          </w:tcPr>
          <w:p>
            <w:pPr>
              <w:pStyle w:val="TableParagraph"/>
              <w:ind w:right="58"/>
              <w:rPr>
                <w:sz w:val="16"/>
              </w:rPr>
            </w:pPr>
            <w:r>
              <w:rPr>
                <w:w w:val="85"/>
                <w:sz w:val="16"/>
              </w:rPr>
              <w:t>345,905</w:t>
            </w:r>
          </w:p>
        </w:tc>
        <w:tc>
          <w:tcPr>
            <w:tcW w:w="787" w:type="dxa"/>
          </w:tcPr>
          <w:p>
            <w:pPr>
              <w:pStyle w:val="TableParagraph"/>
              <w:ind w:right="58"/>
              <w:rPr>
                <w:sz w:val="16"/>
              </w:rPr>
            </w:pPr>
            <w:r>
              <w:rPr>
                <w:w w:val="85"/>
                <w:sz w:val="16"/>
              </w:rPr>
              <w:t>296,402</w:t>
            </w:r>
          </w:p>
        </w:tc>
        <w:tc>
          <w:tcPr>
            <w:tcW w:w="787" w:type="dxa"/>
          </w:tcPr>
          <w:p>
            <w:pPr>
              <w:pStyle w:val="TableParagraph"/>
              <w:ind w:right="57"/>
              <w:rPr>
                <w:sz w:val="16"/>
              </w:rPr>
            </w:pPr>
            <w:r>
              <w:rPr>
                <w:w w:val="85"/>
                <w:sz w:val="16"/>
              </w:rPr>
              <w:t>49,503</w:t>
            </w:r>
          </w:p>
        </w:tc>
        <w:tc>
          <w:tcPr>
            <w:tcW w:w="788" w:type="dxa"/>
          </w:tcPr>
          <w:p>
            <w:pPr>
              <w:pStyle w:val="TableParagraph"/>
              <w:ind w:right="58"/>
              <w:rPr>
                <w:sz w:val="16"/>
              </w:rPr>
            </w:pPr>
            <w:r>
              <w:rPr>
                <w:w w:val="85"/>
                <w:sz w:val="16"/>
              </w:rPr>
              <w:t>232,006</w:t>
            </w:r>
          </w:p>
        </w:tc>
        <w:tc>
          <w:tcPr>
            <w:tcW w:w="787" w:type="dxa"/>
          </w:tcPr>
          <w:p>
            <w:pPr>
              <w:pStyle w:val="TableParagraph"/>
              <w:ind w:left="186"/>
              <w:jc w:val="left"/>
              <w:rPr>
                <w:sz w:val="16"/>
              </w:rPr>
            </w:pPr>
            <w:r>
              <w:rPr>
                <w:w w:val="95"/>
                <w:sz w:val="16"/>
              </w:rPr>
              <w:t>188,106</w:t>
            </w:r>
          </w:p>
        </w:tc>
        <w:tc>
          <w:tcPr>
            <w:tcW w:w="787" w:type="dxa"/>
          </w:tcPr>
          <w:p>
            <w:pPr>
              <w:pStyle w:val="TableParagraph"/>
              <w:ind w:right="57"/>
              <w:rPr>
                <w:sz w:val="16"/>
              </w:rPr>
            </w:pPr>
            <w:r>
              <w:rPr>
                <w:w w:val="85"/>
                <w:sz w:val="16"/>
              </w:rPr>
              <w:t>43,900</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322,694</w:t>
            </w:r>
          </w:p>
        </w:tc>
        <w:tc>
          <w:tcPr>
            <w:tcW w:w="787" w:type="dxa"/>
          </w:tcPr>
          <w:p>
            <w:pPr>
              <w:pStyle w:val="TableParagraph"/>
              <w:ind w:right="59"/>
              <w:rPr>
                <w:sz w:val="16"/>
              </w:rPr>
            </w:pPr>
            <w:r>
              <w:rPr>
                <w:w w:val="85"/>
                <w:sz w:val="16"/>
              </w:rPr>
              <w:t>282,631</w:t>
            </w:r>
          </w:p>
        </w:tc>
        <w:tc>
          <w:tcPr>
            <w:tcW w:w="788" w:type="dxa"/>
          </w:tcPr>
          <w:p>
            <w:pPr>
              <w:pStyle w:val="TableParagraph"/>
              <w:ind w:left="185"/>
              <w:jc w:val="left"/>
              <w:rPr>
                <w:sz w:val="16"/>
              </w:rPr>
            </w:pPr>
            <w:r>
              <w:rPr>
                <w:w w:val="95"/>
                <w:sz w:val="16"/>
              </w:rPr>
              <w:t>253,173</w:t>
            </w:r>
          </w:p>
        </w:tc>
        <w:tc>
          <w:tcPr>
            <w:tcW w:w="787" w:type="dxa"/>
          </w:tcPr>
          <w:p>
            <w:pPr>
              <w:pStyle w:val="TableParagraph"/>
              <w:ind w:right="59"/>
              <w:rPr>
                <w:sz w:val="16"/>
              </w:rPr>
            </w:pPr>
            <w:r>
              <w:rPr>
                <w:w w:val="85"/>
                <w:sz w:val="16"/>
              </w:rPr>
              <w:t>29,458</w:t>
            </w:r>
          </w:p>
        </w:tc>
        <w:tc>
          <w:tcPr>
            <w:tcW w:w="787" w:type="dxa"/>
          </w:tcPr>
          <w:p>
            <w:pPr>
              <w:pStyle w:val="TableParagraph"/>
              <w:ind w:right="58"/>
              <w:rPr>
                <w:sz w:val="16"/>
              </w:rPr>
            </w:pPr>
            <w:r>
              <w:rPr>
                <w:w w:val="85"/>
                <w:sz w:val="16"/>
              </w:rPr>
              <w:t>40,063</w:t>
            </w:r>
          </w:p>
        </w:tc>
        <w:tc>
          <w:tcPr>
            <w:tcW w:w="787" w:type="dxa"/>
          </w:tcPr>
          <w:p>
            <w:pPr>
              <w:pStyle w:val="TableParagraph"/>
              <w:ind w:right="58"/>
              <w:rPr>
                <w:sz w:val="16"/>
              </w:rPr>
            </w:pPr>
            <w:r>
              <w:rPr>
                <w:w w:val="85"/>
                <w:sz w:val="16"/>
              </w:rPr>
              <w:t>339,874</w:t>
            </w:r>
          </w:p>
        </w:tc>
        <w:tc>
          <w:tcPr>
            <w:tcW w:w="787" w:type="dxa"/>
          </w:tcPr>
          <w:p>
            <w:pPr>
              <w:pStyle w:val="TableParagraph"/>
              <w:ind w:right="58"/>
              <w:rPr>
                <w:sz w:val="16"/>
              </w:rPr>
            </w:pPr>
            <w:r>
              <w:rPr>
                <w:w w:val="85"/>
                <w:sz w:val="16"/>
              </w:rPr>
              <w:t>298,629</w:t>
            </w:r>
          </w:p>
        </w:tc>
        <w:tc>
          <w:tcPr>
            <w:tcW w:w="787" w:type="dxa"/>
          </w:tcPr>
          <w:p>
            <w:pPr>
              <w:pStyle w:val="TableParagraph"/>
              <w:ind w:right="57"/>
              <w:rPr>
                <w:sz w:val="16"/>
              </w:rPr>
            </w:pPr>
            <w:r>
              <w:rPr>
                <w:w w:val="85"/>
                <w:sz w:val="16"/>
              </w:rPr>
              <w:t>41,245</w:t>
            </w:r>
          </w:p>
        </w:tc>
        <w:tc>
          <w:tcPr>
            <w:tcW w:w="788" w:type="dxa"/>
          </w:tcPr>
          <w:p>
            <w:pPr>
              <w:pStyle w:val="TableParagraph"/>
              <w:ind w:right="58"/>
              <w:rPr>
                <w:sz w:val="16"/>
              </w:rPr>
            </w:pPr>
            <w:r>
              <w:rPr>
                <w:w w:val="85"/>
                <w:sz w:val="16"/>
              </w:rPr>
              <w:t>203,866</w:t>
            </w:r>
          </w:p>
        </w:tc>
        <w:tc>
          <w:tcPr>
            <w:tcW w:w="787" w:type="dxa"/>
          </w:tcPr>
          <w:p>
            <w:pPr>
              <w:pStyle w:val="TableParagraph"/>
              <w:ind w:left="186"/>
              <w:jc w:val="left"/>
              <w:rPr>
                <w:sz w:val="16"/>
              </w:rPr>
            </w:pPr>
            <w:r>
              <w:rPr>
                <w:w w:val="95"/>
                <w:sz w:val="16"/>
              </w:rPr>
              <w:t>171,981</w:t>
            </w:r>
          </w:p>
        </w:tc>
        <w:tc>
          <w:tcPr>
            <w:tcW w:w="787" w:type="dxa"/>
          </w:tcPr>
          <w:p>
            <w:pPr>
              <w:pStyle w:val="TableParagraph"/>
              <w:ind w:right="57"/>
              <w:rPr>
                <w:sz w:val="16"/>
              </w:rPr>
            </w:pPr>
            <w:r>
              <w:rPr>
                <w:w w:val="85"/>
                <w:sz w:val="16"/>
              </w:rPr>
              <w:t>31,885</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7"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265,897</w:t>
            </w:r>
          </w:p>
        </w:tc>
        <w:tc>
          <w:tcPr>
            <w:tcW w:w="787" w:type="dxa"/>
          </w:tcPr>
          <w:p>
            <w:pPr>
              <w:pStyle w:val="TableParagraph"/>
              <w:ind w:right="59"/>
              <w:rPr>
                <w:sz w:val="16"/>
              </w:rPr>
            </w:pPr>
            <w:r>
              <w:rPr>
                <w:w w:val="85"/>
                <w:sz w:val="16"/>
              </w:rPr>
              <w:t>264,117</w:t>
            </w:r>
          </w:p>
        </w:tc>
        <w:tc>
          <w:tcPr>
            <w:tcW w:w="788" w:type="dxa"/>
          </w:tcPr>
          <w:p>
            <w:pPr>
              <w:pStyle w:val="TableParagraph"/>
              <w:ind w:left="185"/>
              <w:jc w:val="left"/>
              <w:rPr>
                <w:sz w:val="16"/>
              </w:rPr>
            </w:pPr>
            <w:r>
              <w:rPr>
                <w:w w:val="95"/>
                <w:sz w:val="16"/>
              </w:rPr>
              <w:t>233,486</w:t>
            </w:r>
          </w:p>
        </w:tc>
        <w:tc>
          <w:tcPr>
            <w:tcW w:w="787" w:type="dxa"/>
          </w:tcPr>
          <w:p>
            <w:pPr>
              <w:pStyle w:val="TableParagraph"/>
              <w:ind w:right="59"/>
              <w:rPr>
                <w:sz w:val="16"/>
              </w:rPr>
            </w:pPr>
            <w:r>
              <w:rPr>
                <w:w w:val="85"/>
                <w:sz w:val="16"/>
              </w:rPr>
              <w:t>30,631</w:t>
            </w:r>
          </w:p>
        </w:tc>
        <w:tc>
          <w:tcPr>
            <w:tcW w:w="787" w:type="dxa"/>
          </w:tcPr>
          <w:p>
            <w:pPr>
              <w:pStyle w:val="TableParagraph"/>
              <w:ind w:right="58"/>
              <w:rPr>
                <w:sz w:val="16"/>
              </w:rPr>
            </w:pPr>
            <w:r>
              <w:rPr>
                <w:w w:val="85"/>
                <w:sz w:val="16"/>
              </w:rPr>
              <w:t>1,780</w:t>
            </w:r>
          </w:p>
        </w:tc>
        <w:tc>
          <w:tcPr>
            <w:tcW w:w="787" w:type="dxa"/>
          </w:tcPr>
          <w:p>
            <w:pPr>
              <w:pStyle w:val="TableParagraph"/>
              <w:ind w:right="58"/>
              <w:rPr>
                <w:sz w:val="16"/>
              </w:rPr>
            </w:pPr>
            <w:r>
              <w:rPr>
                <w:w w:val="85"/>
                <w:sz w:val="16"/>
              </w:rPr>
              <w:t>278,817</w:t>
            </w:r>
          </w:p>
        </w:tc>
        <w:tc>
          <w:tcPr>
            <w:tcW w:w="787" w:type="dxa"/>
          </w:tcPr>
          <w:p>
            <w:pPr>
              <w:pStyle w:val="TableParagraph"/>
              <w:ind w:right="58"/>
              <w:rPr>
                <w:sz w:val="16"/>
              </w:rPr>
            </w:pPr>
            <w:r>
              <w:rPr>
                <w:w w:val="85"/>
                <w:sz w:val="16"/>
              </w:rPr>
              <w:t>276,932</w:t>
            </w:r>
          </w:p>
        </w:tc>
        <w:tc>
          <w:tcPr>
            <w:tcW w:w="787" w:type="dxa"/>
          </w:tcPr>
          <w:p>
            <w:pPr>
              <w:pStyle w:val="TableParagraph"/>
              <w:ind w:right="57"/>
              <w:rPr>
                <w:sz w:val="16"/>
              </w:rPr>
            </w:pPr>
            <w:r>
              <w:rPr>
                <w:w w:val="85"/>
                <w:sz w:val="16"/>
              </w:rPr>
              <w:t>1,885</w:t>
            </w:r>
          </w:p>
        </w:tc>
        <w:tc>
          <w:tcPr>
            <w:tcW w:w="788" w:type="dxa"/>
          </w:tcPr>
          <w:p>
            <w:pPr>
              <w:pStyle w:val="TableParagraph"/>
              <w:ind w:right="58"/>
              <w:rPr>
                <w:sz w:val="16"/>
              </w:rPr>
            </w:pPr>
            <w:r>
              <w:rPr>
                <w:w w:val="85"/>
                <w:sz w:val="16"/>
              </w:rPr>
              <w:t>175,927</w:t>
            </w:r>
          </w:p>
        </w:tc>
        <w:tc>
          <w:tcPr>
            <w:tcW w:w="787" w:type="dxa"/>
          </w:tcPr>
          <w:p>
            <w:pPr>
              <w:pStyle w:val="TableParagraph"/>
              <w:ind w:left="186"/>
              <w:jc w:val="left"/>
              <w:rPr>
                <w:sz w:val="16"/>
              </w:rPr>
            </w:pPr>
            <w:r>
              <w:rPr>
                <w:w w:val="95"/>
                <w:sz w:val="16"/>
              </w:rPr>
              <w:t>174,880</w:t>
            </w:r>
          </w:p>
        </w:tc>
        <w:tc>
          <w:tcPr>
            <w:tcW w:w="787" w:type="dxa"/>
          </w:tcPr>
          <w:p>
            <w:pPr>
              <w:pStyle w:val="TableParagraph"/>
              <w:ind w:right="57"/>
              <w:rPr>
                <w:sz w:val="16"/>
              </w:rPr>
            </w:pPr>
            <w:r>
              <w:rPr>
                <w:w w:val="85"/>
                <w:sz w:val="16"/>
              </w:rPr>
              <w:t>1,047</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298,302</w:t>
            </w:r>
          </w:p>
        </w:tc>
        <w:tc>
          <w:tcPr>
            <w:tcW w:w="787" w:type="dxa"/>
          </w:tcPr>
          <w:p>
            <w:pPr>
              <w:pStyle w:val="TableParagraph"/>
              <w:ind w:right="59"/>
              <w:rPr>
                <w:sz w:val="16"/>
              </w:rPr>
            </w:pPr>
            <w:r>
              <w:rPr>
                <w:w w:val="85"/>
                <w:sz w:val="16"/>
              </w:rPr>
              <w:t>298,277</w:t>
            </w:r>
          </w:p>
        </w:tc>
        <w:tc>
          <w:tcPr>
            <w:tcW w:w="788" w:type="dxa"/>
          </w:tcPr>
          <w:p>
            <w:pPr>
              <w:pStyle w:val="TableParagraph"/>
              <w:ind w:left="185"/>
              <w:jc w:val="left"/>
              <w:rPr>
                <w:sz w:val="16"/>
              </w:rPr>
            </w:pPr>
            <w:r>
              <w:rPr>
                <w:w w:val="95"/>
                <w:sz w:val="16"/>
              </w:rPr>
              <w:t>262,048</w:t>
            </w:r>
          </w:p>
        </w:tc>
        <w:tc>
          <w:tcPr>
            <w:tcW w:w="787" w:type="dxa"/>
          </w:tcPr>
          <w:p>
            <w:pPr>
              <w:pStyle w:val="TableParagraph"/>
              <w:ind w:right="59"/>
              <w:rPr>
                <w:sz w:val="16"/>
              </w:rPr>
            </w:pPr>
            <w:r>
              <w:rPr>
                <w:w w:val="85"/>
                <w:sz w:val="16"/>
              </w:rPr>
              <w:t>36,229</w:t>
            </w:r>
          </w:p>
        </w:tc>
        <w:tc>
          <w:tcPr>
            <w:tcW w:w="787" w:type="dxa"/>
          </w:tcPr>
          <w:p>
            <w:pPr>
              <w:pStyle w:val="TableParagraph"/>
              <w:ind w:right="56"/>
              <w:rPr>
                <w:sz w:val="16"/>
              </w:rPr>
            </w:pPr>
            <w:r>
              <w:rPr>
                <w:w w:val="90"/>
                <w:sz w:val="16"/>
              </w:rPr>
              <w:t>25</w:t>
            </w:r>
          </w:p>
        </w:tc>
        <w:tc>
          <w:tcPr>
            <w:tcW w:w="787" w:type="dxa"/>
          </w:tcPr>
          <w:p>
            <w:pPr>
              <w:pStyle w:val="TableParagraph"/>
              <w:ind w:right="58"/>
              <w:rPr>
                <w:sz w:val="16"/>
              </w:rPr>
            </w:pPr>
            <w:r>
              <w:rPr>
                <w:w w:val="85"/>
                <w:sz w:val="16"/>
              </w:rPr>
              <w:t>318,338</w:t>
            </w:r>
          </w:p>
        </w:tc>
        <w:tc>
          <w:tcPr>
            <w:tcW w:w="787" w:type="dxa"/>
          </w:tcPr>
          <w:p>
            <w:pPr>
              <w:pStyle w:val="TableParagraph"/>
              <w:ind w:right="58"/>
              <w:rPr>
                <w:sz w:val="16"/>
              </w:rPr>
            </w:pPr>
            <w:r>
              <w:rPr>
                <w:w w:val="85"/>
                <w:sz w:val="16"/>
              </w:rPr>
              <w:t>318,309</w:t>
            </w:r>
          </w:p>
        </w:tc>
        <w:tc>
          <w:tcPr>
            <w:tcW w:w="787" w:type="dxa"/>
          </w:tcPr>
          <w:p>
            <w:pPr>
              <w:pStyle w:val="TableParagraph"/>
              <w:ind w:right="55"/>
              <w:rPr>
                <w:sz w:val="16"/>
              </w:rPr>
            </w:pPr>
            <w:r>
              <w:rPr>
                <w:w w:val="90"/>
                <w:sz w:val="16"/>
              </w:rPr>
              <w:t>29</w:t>
            </w:r>
          </w:p>
        </w:tc>
        <w:tc>
          <w:tcPr>
            <w:tcW w:w="788" w:type="dxa"/>
          </w:tcPr>
          <w:p>
            <w:pPr>
              <w:pStyle w:val="TableParagraph"/>
              <w:ind w:right="58"/>
              <w:rPr>
                <w:sz w:val="16"/>
              </w:rPr>
            </w:pPr>
            <w:r>
              <w:rPr>
                <w:w w:val="85"/>
                <w:sz w:val="16"/>
              </w:rPr>
              <w:t>169,806</w:t>
            </w:r>
          </w:p>
        </w:tc>
        <w:tc>
          <w:tcPr>
            <w:tcW w:w="787" w:type="dxa"/>
          </w:tcPr>
          <w:p>
            <w:pPr>
              <w:pStyle w:val="TableParagraph"/>
              <w:ind w:left="186"/>
              <w:jc w:val="left"/>
              <w:rPr>
                <w:sz w:val="16"/>
              </w:rPr>
            </w:pPr>
            <w:r>
              <w:rPr>
                <w:w w:val="95"/>
                <w:sz w:val="16"/>
              </w:rPr>
              <w:t>169,806</w:t>
            </w:r>
          </w:p>
        </w:tc>
        <w:tc>
          <w:tcPr>
            <w:tcW w:w="787" w:type="dxa"/>
          </w:tcPr>
          <w:p>
            <w:pPr>
              <w:pStyle w:val="TableParagraph"/>
              <w:ind w:right="56"/>
              <w:rPr>
                <w:sz w:val="16"/>
              </w:rPr>
            </w:pPr>
            <w:r>
              <w:rPr>
                <w:w w:val="90"/>
                <w:sz w:val="16"/>
              </w:rPr>
              <w:t>0</w:t>
            </w:r>
          </w:p>
        </w:tc>
      </w:tr>
      <w:tr>
        <w:trPr>
          <w:trHeight w:val="278"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299,122</w:t>
            </w:r>
          </w:p>
        </w:tc>
        <w:tc>
          <w:tcPr>
            <w:tcW w:w="787" w:type="dxa"/>
          </w:tcPr>
          <w:p>
            <w:pPr>
              <w:pStyle w:val="TableParagraph"/>
              <w:ind w:right="59"/>
              <w:rPr>
                <w:sz w:val="16"/>
              </w:rPr>
            </w:pPr>
            <w:r>
              <w:rPr>
                <w:w w:val="85"/>
                <w:sz w:val="16"/>
              </w:rPr>
              <w:t>299,072</w:t>
            </w:r>
          </w:p>
        </w:tc>
        <w:tc>
          <w:tcPr>
            <w:tcW w:w="788" w:type="dxa"/>
          </w:tcPr>
          <w:p>
            <w:pPr>
              <w:pStyle w:val="TableParagraph"/>
              <w:ind w:left="185"/>
              <w:jc w:val="left"/>
              <w:rPr>
                <w:sz w:val="16"/>
              </w:rPr>
            </w:pPr>
            <w:r>
              <w:rPr>
                <w:w w:val="95"/>
                <w:sz w:val="16"/>
              </w:rPr>
              <w:t>263,545</w:t>
            </w:r>
          </w:p>
        </w:tc>
        <w:tc>
          <w:tcPr>
            <w:tcW w:w="787" w:type="dxa"/>
          </w:tcPr>
          <w:p>
            <w:pPr>
              <w:pStyle w:val="TableParagraph"/>
              <w:ind w:right="59"/>
              <w:rPr>
                <w:sz w:val="16"/>
              </w:rPr>
            </w:pPr>
            <w:r>
              <w:rPr>
                <w:w w:val="85"/>
                <w:sz w:val="16"/>
              </w:rPr>
              <w:t>35,527</w:t>
            </w:r>
          </w:p>
        </w:tc>
        <w:tc>
          <w:tcPr>
            <w:tcW w:w="787" w:type="dxa"/>
          </w:tcPr>
          <w:p>
            <w:pPr>
              <w:pStyle w:val="TableParagraph"/>
              <w:ind w:right="56"/>
              <w:rPr>
                <w:sz w:val="16"/>
              </w:rPr>
            </w:pPr>
            <w:r>
              <w:rPr>
                <w:w w:val="90"/>
                <w:sz w:val="16"/>
              </w:rPr>
              <w:t>50</w:t>
            </w:r>
          </w:p>
        </w:tc>
        <w:tc>
          <w:tcPr>
            <w:tcW w:w="787" w:type="dxa"/>
          </w:tcPr>
          <w:p>
            <w:pPr>
              <w:pStyle w:val="TableParagraph"/>
              <w:ind w:right="58"/>
              <w:rPr>
                <w:sz w:val="16"/>
              </w:rPr>
            </w:pPr>
            <w:r>
              <w:rPr>
                <w:w w:val="85"/>
                <w:sz w:val="16"/>
              </w:rPr>
              <w:t>318,337</w:t>
            </w:r>
          </w:p>
        </w:tc>
        <w:tc>
          <w:tcPr>
            <w:tcW w:w="787" w:type="dxa"/>
          </w:tcPr>
          <w:p>
            <w:pPr>
              <w:pStyle w:val="TableParagraph"/>
              <w:ind w:right="58"/>
              <w:rPr>
                <w:sz w:val="16"/>
              </w:rPr>
            </w:pPr>
            <w:r>
              <w:rPr>
                <w:w w:val="85"/>
                <w:sz w:val="16"/>
              </w:rPr>
              <w:t>318,280</w:t>
            </w:r>
          </w:p>
        </w:tc>
        <w:tc>
          <w:tcPr>
            <w:tcW w:w="787" w:type="dxa"/>
          </w:tcPr>
          <w:p>
            <w:pPr>
              <w:pStyle w:val="TableParagraph"/>
              <w:ind w:right="55"/>
              <w:rPr>
                <w:sz w:val="16"/>
              </w:rPr>
            </w:pPr>
            <w:r>
              <w:rPr>
                <w:w w:val="90"/>
                <w:sz w:val="16"/>
              </w:rPr>
              <w:t>57</w:t>
            </w:r>
          </w:p>
        </w:tc>
        <w:tc>
          <w:tcPr>
            <w:tcW w:w="788" w:type="dxa"/>
          </w:tcPr>
          <w:p>
            <w:pPr>
              <w:pStyle w:val="TableParagraph"/>
              <w:ind w:right="58"/>
              <w:rPr>
                <w:sz w:val="16"/>
              </w:rPr>
            </w:pPr>
            <w:r>
              <w:rPr>
                <w:w w:val="85"/>
                <w:sz w:val="16"/>
              </w:rPr>
              <w:t>171,911</w:t>
            </w:r>
          </w:p>
        </w:tc>
        <w:tc>
          <w:tcPr>
            <w:tcW w:w="787" w:type="dxa"/>
          </w:tcPr>
          <w:p>
            <w:pPr>
              <w:pStyle w:val="TableParagraph"/>
              <w:ind w:left="186"/>
              <w:jc w:val="left"/>
              <w:rPr>
                <w:sz w:val="16"/>
              </w:rPr>
            </w:pPr>
            <w:r>
              <w:rPr>
                <w:w w:val="95"/>
                <w:sz w:val="16"/>
              </w:rPr>
              <w:t>171,911</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324,454</w:t>
            </w:r>
          </w:p>
        </w:tc>
        <w:tc>
          <w:tcPr>
            <w:tcW w:w="787" w:type="dxa"/>
          </w:tcPr>
          <w:p>
            <w:pPr>
              <w:pStyle w:val="TableParagraph"/>
              <w:ind w:right="59"/>
              <w:rPr>
                <w:sz w:val="16"/>
              </w:rPr>
            </w:pPr>
            <w:r>
              <w:rPr>
                <w:w w:val="85"/>
                <w:sz w:val="16"/>
              </w:rPr>
              <w:t>324,390</w:t>
            </w:r>
          </w:p>
        </w:tc>
        <w:tc>
          <w:tcPr>
            <w:tcW w:w="788" w:type="dxa"/>
          </w:tcPr>
          <w:p>
            <w:pPr>
              <w:pStyle w:val="TableParagraph"/>
              <w:ind w:left="185"/>
              <w:jc w:val="left"/>
              <w:rPr>
                <w:sz w:val="16"/>
              </w:rPr>
            </w:pPr>
            <w:r>
              <w:rPr>
                <w:w w:val="95"/>
                <w:sz w:val="16"/>
              </w:rPr>
              <w:t>294,434</w:t>
            </w:r>
          </w:p>
        </w:tc>
        <w:tc>
          <w:tcPr>
            <w:tcW w:w="787" w:type="dxa"/>
          </w:tcPr>
          <w:p>
            <w:pPr>
              <w:pStyle w:val="TableParagraph"/>
              <w:ind w:right="59"/>
              <w:rPr>
                <w:sz w:val="16"/>
              </w:rPr>
            </w:pPr>
            <w:r>
              <w:rPr>
                <w:w w:val="85"/>
                <w:sz w:val="16"/>
              </w:rPr>
              <w:t>29,956</w:t>
            </w:r>
          </w:p>
        </w:tc>
        <w:tc>
          <w:tcPr>
            <w:tcW w:w="787" w:type="dxa"/>
          </w:tcPr>
          <w:p>
            <w:pPr>
              <w:pStyle w:val="TableParagraph"/>
              <w:ind w:right="56"/>
              <w:rPr>
                <w:sz w:val="16"/>
              </w:rPr>
            </w:pPr>
            <w:r>
              <w:rPr>
                <w:w w:val="90"/>
                <w:sz w:val="16"/>
              </w:rPr>
              <w:t>64</w:t>
            </w:r>
          </w:p>
        </w:tc>
        <w:tc>
          <w:tcPr>
            <w:tcW w:w="787" w:type="dxa"/>
          </w:tcPr>
          <w:p>
            <w:pPr>
              <w:pStyle w:val="TableParagraph"/>
              <w:ind w:right="58"/>
              <w:rPr>
                <w:sz w:val="16"/>
              </w:rPr>
            </w:pPr>
            <w:r>
              <w:rPr>
                <w:w w:val="85"/>
                <w:sz w:val="16"/>
              </w:rPr>
              <w:t>342,382</w:t>
            </w:r>
          </w:p>
        </w:tc>
        <w:tc>
          <w:tcPr>
            <w:tcW w:w="787" w:type="dxa"/>
          </w:tcPr>
          <w:p>
            <w:pPr>
              <w:pStyle w:val="TableParagraph"/>
              <w:ind w:right="58"/>
              <w:rPr>
                <w:sz w:val="16"/>
              </w:rPr>
            </w:pPr>
            <w:r>
              <w:rPr>
                <w:w w:val="85"/>
                <w:sz w:val="16"/>
              </w:rPr>
              <w:t>342,310</w:t>
            </w:r>
          </w:p>
        </w:tc>
        <w:tc>
          <w:tcPr>
            <w:tcW w:w="787" w:type="dxa"/>
          </w:tcPr>
          <w:p>
            <w:pPr>
              <w:pStyle w:val="TableParagraph"/>
              <w:ind w:right="55"/>
              <w:rPr>
                <w:sz w:val="16"/>
              </w:rPr>
            </w:pPr>
            <w:r>
              <w:rPr>
                <w:w w:val="90"/>
                <w:sz w:val="16"/>
              </w:rPr>
              <w:t>72</w:t>
            </w:r>
          </w:p>
        </w:tc>
        <w:tc>
          <w:tcPr>
            <w:tcW w:w="788" w:type="dxa"/>
          </w:tcPr>
          <w:p>
            <w:pPr>
              <w:pStyle w:val="TableParagraph"/>
              <w:ind w:right="58"/>
              <w:rPr>
                <w:sz w:val="16"/>
              </w:rPr>
            </w:pPr>
            <w:r>
              <w:rPr>
                <w:w w:val="85"/>
                <w:sz w:val="16"/>
              </w:rPr>
              <w:t>187,794</w:t>
            </w:r>
          </w:p>
        </w:tc>
        <w:tc>
          <w:tcPr>
            <w:tcW w:w="787" w:type="dxa"/>
          </w:tcPr>
          <w:p>
            <w:pPr>
              <w:pStyle w:val="TableParagraph"/>
              <w:ind w:left="186"/>
              <w:jc w:val="left"/>
              <w:rPr>
                <w:sz w:val="16"/>
              </w:rPr>
            </w:pPr>
            <w:r>
              <w:rPr>
                <w:w w:val="95"/>
                <w:sz w:val="16"/>
              </w:rPr>
              <w:t>187,794</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296,874</w:t>
            </w:r>
          </w:p>
        </w:tc>
        <w:tc>
          <w:tcPr>
            <w:tcW w:w="787" w:type="dxa"/>
          </w:tcPr>
          <w:p>
            <w:pPr>
              <w:pStyle w:val="TableParagraph"/>
              <w:ind w:right="59"/>
              <w:rPr>
                <w:sz w:val="16"/>
              </w:rPr>
            </w:pPr>
            <w:r>
              <w:rPr>
                <w:w w:val="85"/>
                <w:sz w:val="16"/>
              </w:rPr>
              <w:t>287,473</w:t>
            </w:r>
          </w:p>
        </w:tc>
        <w:tc>
          <w:tcPr>
            <w:tcW w:w="788" w:type="dxa"/>
          </w:tcPr>
          <w:p>
            <w:pPr>
              <w:pStyle w:val="TableParagraph"/>
              <w:ind w:left="185"/>
              <w:jc w:val="left"/>
              <w:rPr>
                <w:sz w:val="16"/>
              </w:rPr>
            </w:pPr>
            <w:r>
              <w:rPr>
                <w:w w:val="95"/>
                <w:sz w:val="16"/>
              </w:rPr>
              <w:t>269,059</w:t>
            </w:r>
          </w:p>
        </w:tc>
        <w:tc>
          <w:tcPr>
            <w:tcW w:w="787" w:type="dxa"/>
          </w:tcPr>
          <w:p>
            <w:pPr>
              <w:pStyle w:val="TableParagraph"/>
              <w:ind w:right="59"/>
              <w:rPr>
                <w:sz w:val="16"/>
              </w:rPr>
            </w:pPr>
            <w:r>
              <w:rPr>
                <w:w w:val="85"/>
                <w:sz w:val="16"/>
              </w:rPr>
              <w:t>18,414</w:t>
            </w:r>
          </w:p>
        </w:tc>
        <w:tc>
          <w:tcPr>
            <w:tcW w:w="787" w:type="dxa"/>
          </w:tcPr>
          <w:p>
            <w:pPr>
              <w:pStyle w:val="TableParagraph"/>
              <w:ind w:right="58"/>
              <w:rPr>
                <w:sz w:val="16"/>
              </w:rPr>
            </w:pPr>
            <w:r>
              <w:rPr>
                <w:w w:val="85"/>
                <w:sz w:val="16"/>
              </w:rPr>
              <w:t>9,401</w:t>
            </w:r>
          </w:p>
        </w:tc>
        <w:tc>
          <w:tcPr>
            <w:tcW w:w="787" w:type="dxa"/>
          </w:tcPr>
          <w:p>
            <w:pPr>
              <w:pStyle w:val="TableParagraph"/>
              <w:ind w:right="58"/>
              <w:rPr>
                <w:sz w:val="16"/>
              </w:rPr>
            </w:pPr>
            <w:r>
              <w:rPr>
                <w:w w:val="85"/>
                <w:sz w:val="16"/>
              </w:rPr>
              <w:t>308,580</w:t>
            </w:r>
          </w:p>
        </w:tc>
        <w:tc>
          <w:tcPr>
            <w:tcW w:w="787" w:type="dxa"/>
          </w:tcPr>
          <w:p>
            <w:pPr>
              <w:pStyle w:val="TableParagraph"/>
              <w:ind w:right="58"/>
              <w:rPr>
                <w:sz w:val="16"/>
              </w:rPr>
            </w:pPr>
            <w:r>
              <w:rPr>
                <w:w w:val="85"/>
                <w:sz w:val="16"/>
              </w:rPr>
              <w:t>298,699</w:t>
            </w:r>
          </w:p>
        </w:tc>
        <w:tc>
          <w:tcPr>
            <w:tcW w:w="787" w:type="dxa"/>
          </w:tcPr>
          <w:p>
            <w:pPr>
              <w:pStyle w:val="TableParagraph"/>
              <w:ind w:right="57"/>
              <w:rPr>
                <w:sz w:val="16"/>
              </w:rPr>
            </w:pPr>
            <w:r>
              <w:rPr>
                <w:w w:val="85"/>
                <w:sz w:val="16"/>
              </w:rPr>
              <w:t>9,881</w:t>
            </w:r>
          </w:p>
        </w:tc>
        <w:tc>
          <w:tcPr>
            <w:tcW w:w="788" w:type="dxa"/>
          </w:tcPr>
          <w:p>
            <w:pPr>
              <w:pStyle w:val="TableParagraph"/>
              <w:ind w:right="58"/>
              <w:rPr>
                <w:sz w:val="16"/>
              </w:rPr>
            </w:pPr>
            <w:r>
              <w:rPr>
                <w:w w:val="85"/>
                <w:sz w:val="16"/>
              </w:rPr>
              <w:t>202,271</w:t>
            </w:r>
          </w:p>
        </w:tc>
        <w:tc>
          <w:tcPr>
            <w:tcW w:w="787" w:type="dxa"/>
          </w:tcPr>
          <w:p>
            <w:pPr>
              <w:pStyle w:val="TableParagraph"/>
              <w:ind w:left="186"/>
              <w:jc w:val="left"/>
              <w:rPr>
                <w:sz w:val="16"/>
              </w:rPr>
            </w:pPr>
            <w:r>
              <w:rPr>
                <w:w w:val="95"/>
                <w:sz w:val="16"/>
              </w:rPr>
              <w:t>196,750</w:t>
            </w:r>
          </w:p>
        </w:tc>
        <w:tc>
          <w:tcPr>
            <w:tcW w:w="787" w:type="dxa"/>
          </w:tcPr>
          <w:p>
            <w:pPr>
              <w:pStyle w:val="TableParagraph"/>
              <w:ind w:right="57"/>
              <w:rPr>
                <w:sz w:val="16"/>
              </w:rPr>
            </w:pPr>
            <w:r>
              <w:rPr>
                <w:w w:val="85"/>
                <w:sz w:val="16"/>
              </w:rPr>
              <w:t>5,521</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299,983</w:t>
            </w:r>
          </w:p>
        </w:tc>
        <w:tc>
          <w:tcPr>
            <w:tcW w:w="787" w:type="dxa"/>
          </w:tcPr>
          <w:p>
            <w:pPr>
              <w:pStyle w:val="TableParagraph"/>
              <w:ind w:right="59"/>
              <w:rPr>
                <w:sz w:val="16"/>
              </w:rPr>
            </w:pPr>
            <w:r>
              <w:rPr>
                <w:w w:val="85"/>
                <w:sz w:val="16"/>
              </w:rPr>
              <w:t>286,473</w:t>
            </w:r>
          </w:p>
        </w:tc>
        <w:tc>
          <w:tcPr>
            <w:tcW w:w="788" w:type="dxa"/>
          </w:tcPr>
          <w:p>
            <w:pPr>
              <w:pStyle w:val="TableParagraph"/>
              <w:ind w:left="185"/>
              <w:jc w:val="left"/>
              <w:rPr>
                <w:sz w:val="16"/>
              </w:rPr>
            </w:pPr>
            <w:r>
              <w:rPr>
                <w:w w:val="95"/>
                <w:sz w:val="16"/>
              </w:rPr>
              <w:t>265,974</w:t>
            </w:r>
          </w:p>
        </w:tc>
        <w:tc>
          <w:tcPr>
            <w:tcW w:w="787" w:type="dxa"/>
          </w:tcPr>
          <w:p>
            <w:pPr>
              <w:pStyle w:val="TableParagraph"/>
              <w:ind w:right="59"/>
              <w:rPr>
                <w:sz w:val="16"/>
              </w:rPr>
            </w:pPr>
            <w:r>
              <w:rPr>
                <w:w w:val="85"/>
                <w:sz w:val="16"/>
              </w:rPr>
              <w:t>20,499</w:t>
            </w:r>
          </w:p>
        </w:tc>
        <w:tc>
          <w:tcPr>
            <w:tcW w:w="787" w:type="dxa"/>
          </w:tcPr>
          <w:p>
            <w:pPr>
              <w:pStyle w:val="TableParagraph"/>
              <w:ind w:right="58"/>
              <w:rPr>
                <w:sz w:val="16"/>
              </w:rPr>
            </w:pPr>
            <w:r>
              <w:rPr>
                <w:w w:val="85"/>
                <w:sz w:val="16"/>
              </w:rPr>
              <w:t>13,510</w:t>
            </w:r>
          </w:p>
        </w:tc>
        <w:tc>
          <w:tcPr>
            <w:tcW w:w="787" w:type="dxa"/>
          </w:tcPr>
          <w:p>
            <w:pPr>
              <w:pStyle w:val="TableParagraph"/>
              <w:ind w:right="58"/>
              <w:rPr>
                <w:sz w:val="16"/>
              </w:rPr>
            </w:pPr>
            <w:r>
              <w:rPr>
                <w:w w:val="85"/>
                <w:sz w:val="16"/>
              </w:rPr>
              <w:t>311,793</w:t>
            </w:r>
          </w:p>
        </w:tc>
        <w:tc>
          <w:tcPr>
            <w:tcW w:w="787" w:type="dxa"/>
          </w:tcPr>
          <w:p>
            <w:pPr>
              <w:pStyle w:val="TableParagraph"/>
              <w:ind w:right="58"/>
              <w:rPr>
                <w:sz w:val="16"/>
              </w:rPr>
            </w:pPr>
            <w:r>
              <w:rPr>
                <w:w w:val="85"/>
                <w:sz w:val="16"/>
              </w:rPr>
              <w:t>298,369</w:t>
            </w:r>
          </w:p>
        </w:tc>
        <w:tc>
          <w:tcPr>
            <w:tcW w:w="787" w:type="dxa"/>
          </w:tcPr>
          <w:p>
            <w:pPr>
              <w:pStyle w:val="TableParagraph"/>
              <w:ind w:right="57"/>
              <w:rPr>
                <w:sz w:val="16"/>
              </w:rPr>
            </w:pPr>
            <w:r>
              <w:rPr>
                <w:w w:val="85"/>
                <w:sz w:val="16"/>
              </w:rPr>
              <w:t>13,424</w:t>
            </w:r>
          </w:p>
        </w:tc>
        <w:tc>
          <w:tcPr>
            <w:tcW w:w="788" w:type="dxa"/>
          </w:tcPr>
          <w:p>
            <w:pPr>
              <w:pStyle w:val="TableParagraph"/>
              <w:ind w:right="58"/>
              <w:rPr>
                <w:sz w:val="16"/>
              </w:rPr>
            </w:pPr>
            <w:r>
              <w:rPr>
                <w:w w:val="85"/>
                <w:sz w:val="16"/>
              </w:rPr>
              <w:t>206,115</w:t>
            </w:r>
          </w:p>
        </w:tc>
        <w:tc>
          <w:tcPr>
            <w:tcW w:w="787" w:type="dxa"/>
          </w:tcPr>
          <w:p>
            <w:pPr>
              <w:pStyle w:val="TableParagraph"/>
              <w:ind w:left="186"/>
              <w:jc w:val="left"/>
              <w:rPr>
                <w:sz w:val="16"/>
              </w:rPr>
            </w:pPr>
            <w:r>
              <w:rPr>
                <w:w w:val="95"/>
                <w:sz w:val="16"/>
              </w:rPr>
              <w:t>191,916</w:t>
            </w:r>
          </w:p>
        </w:tc>
        <w:tc>
          <w:tcPr>
            <w:tcW w:w="787" w:type="dxa"/>
          </w:tcPr>
          <w:p>
            <w:pPr>
              <w:pStyle w:val="TableParagraph"/>
              <w:ind w:right="57"/>
              <w:rPr>
                <w:sz w:val="16"/>
              </w:rPr>
            </w:pPr>
            <w:r>
              <w:rPr>
                <w:w w:val="85"/>
                <w:sz w:val="16"/>
              </w:rPr>
              <w:t>14,199</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414,014</w:t>
            </w:r>
          </w:p>
        </w:tc>
        <w:tc>
          <w:tcPr>
            <w:tcW w:w="787" w:type="dxa"/>
          </w:tcPr>
          <w:p>
            <w:pPr>
              <w:pStyle w:val="TableParagraph"/>
              <w:ind w:right="59"/>
              <w:rPr>
                <w:sz w:val="16"/>
              </w:rPr>
            </w:pPr>
            <w:r>
              <w:rPr>
                <w:w w:val="85"/>
                <w:sz w:val="16"/>
              </w:rPr>
              <w:t>272,467</w:t>
            </w:r>
          </w:p>
        </w:tc>
        <w:tc>
          <w:tcPr>
            <w:tcW w:w="788" w:type="dxa"/>
          </w:tcPr>
          <w:p>
            <w:pPr>
              <w:pStyle w:val="TableParagraph"/>
              <w:ind w:left="185"/>
              <w:jc w:val="left"/>
              <w:rPr>
                <w:sz w:val="16"/>
              </w:rPr>
            </w:pPr>
            <w:r>
              <w:rPr>
                <w:w w:val="95"/>
                <w:sz w:val="16"/>
              </w:rPr>
              <w:t>240,353</w:t>
            </w:r>
          </w:p>
        </w:tc>
        <w:tc>
          <w:tcPr>
            <w:tcW w:w="787" w:type="dxa"/>
          </w:tcPr>
          <w:p>
            <w:pPr>
              <w:pStyle w:val="TableParagraph"/>
              <w:ind w:right="59"/>
              <w:rPr>
                <w:sz w:val="16"/>
              </w:rPr>
            </w:pPr>
            <w:r>
              <w:rPr>
                <w:w w:val="85"/>
                <w:sz w:val="16"/>
              </w:rPr>
              <w:t>32,114</w:t>
            </w:r>
          </w:p>
        </w:tc>
        <w:tc>
          <w:tcPr>
            <w:tcW w:w="787" w:type="dxa"/>
          </w:tcPr>
          <w:p>
            <w:pPr>
              <w:pStyle w:val="TableParagraph"/>
              <w:ind w:right="59"/>
              <w:rPr>
                <w:sz w:val="16"/>
              </w:rPr>
            </w:pPr>
            <w:r>
              <w:rPr>
                <w:w w:val="85"/>
                <w:sz w:val="16"/>
              </w:rPr>
              <w:t>141,547</w:t>
            </w:r>
          </w:p>
        </w:tc>
        <w:tc>
          <w:tcPr>
            <w:tcW w:w="787" w:type="dxa"/>
          </w:tcPr>
          <w:p>
            <w:pPr>
              <w:pStyle w:val="TableParagraph"/>
              <w:ind w:right="58"/>
              <w:rPr>
                <w:sz w:val="16"/>
              </w:rPr>
            </w:pPr>
            <w:r>
              <w:rPr>
                <w:w w:val="85"/>
                <w:sz w:val="16"/>
              </w:rPr>
              <w:t>429,874</w:t>
            </w:r>
          </w:p>
        </w:tc>
        <w:tc>
          <w:tcPr>
            <w:tcW w:w="787" w:type="dxa"/>
          </w:tcPr>
          <w:p>
            <w:pPr>
              <w:pStyle w:val="TableParagraph"/>
              <w:ind w:right="58"/>
              <w:rPr>
                <w:sz w:val="16"/>
              </w:rPr>
            </w:pPr>
            <w:r>
              <w:rPr>
                <w:w w:val="85"/>
                <w:sz w:val="16"/>
              </w:rPr>
              <w:t>287,802</w:t>
            </w:r>
          </w:p>
        </w:tc>
        <w:tc>
          <w:tcPr>
            <w:tcW w:w="787" w:type="dxa"/>
          </w:tcPr>
          <w:p>
            <w:pPr>
              <w:pStyle w:val="TableParagraph"/>
              <w:ind w:right="58"/>
              <w:rPr>
                <w:sz w:val="16"/>
              </w:rPr>
            </w:pPr>
            <w:r>
              <w:rPr>
                <w:w w:val="85"/>
                <w:sz w:val="16"/>
              </w:rPr>
              <w:t>142,072</w:t>
            </w:r>
          </w:p>
        </w:tc>
        <w:tc>
          <w:tcPr>
            <w:tcW w:w="788" w:type="dxa"/>
          </w:tcPr>
          <w:p>
            <w:pPr>
              <w:pStyle w:val="TableParagraph"/>
              <w:ind w:right="58"/>
              <w:rPr>
                <w:sz w:val="16"/>
              </w:rPr>
            </w:pPr>
            <w:r>
              <w:rPr>
                <w:w w:val="85"/>
                <w:sz w:val="16"/>
              </w:rPr>
              <w:t>304,164</w:t>
            </w:r>
          </w:p>
        </w:tc>
        <w:tc>
          <w:tcPr>
            <w:tcW w:w="787" w:type="dxa"/>
          </w:tcPr>
          <w:p>
            <w:pPr>
              <w:pStyle w:val="TableParagraph"/>
              <w:ind w:left="186"/>
              <w:jc w:val="left"/>
              <w:rPr>
                <w:sz w:val="16"/>
              </w:rPr>
            </w:pPr>
            <w:r>
              <w:rPr>
                <w:w w:val="95"/>
                <w:sz w:val="16"/>
              </w:rPr>
              <w:t>166,254</w:t>
            </w:r>
          </w:p>
        </w:tc>
        <w:tc>
          <w:tcPr>
            <w:tcW w:w="787" w:type="dxa"/>
          </w:tcPr>
          <w:p>
            <w:pPr>
              <w:pStyle w:val="TableParagraph"/>
              <w:ind w:right="57"/>
              <w:rPr>
                <w:sz w:val="16"/>
              </w:rPr>
            </w:pPr>
            <w:r>
              <w:rPr>
                <w:w w:val="85"/>
                <w:sz w:val="16"/>
              </w:rPr>
              <w:t>137,910</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303,822</w:t>
            </w:r>
          </w:p>
        </w:tc>
        <w:tc>
          <w:tcPr>
            <w:tcW w:w="787" w:type="dxa"/>
          </w:tcPr>
          <w:p>
            <w:pPr>
              <w:pStyle w:val="TableParagraph"/>
              <w:ind w:right="59"/>
              <w:rPr>
                <w:sz w:val="16"/>
              </w:rPr>
            </w:pPr>
            <w:r>
              <w:rPr>
                <w:w w:val="85"/>
                <w:sz w:val="16"/>
              </w:rPr>
              <w:t>264,649</w:t>
            </w:r>
          </w:p>
        </w:tc>
        <w:tc>
          <w:tcPr>
            <w:tcW w:w="788" w:type="dxa"/>
          </w:tcPr>
          <w:p>
            <w:pPr>
              <w:pStyle w:val="TableParagraph"/>
              <w:ind w:left="185"/>
              <w:jc w:val="left"/>
              <w:rPr>
                <w:sz w:val="16"/>
              </w:rPr>
            </w:pPr>
            <w:r>
              <w:rPr>
                <w:w w:val="95"/>
                <w:sz w:val="16"/>
              </w:rPr>
              <w:t>236,796</w:t>
            </w:r>
          </w:p>
        </w:tc>
        <w:tc>
          <w:tcPr>
            <w:tcW w:w="787" w:type="dxa"/>
          </w:tcPr>
          <w:p>
            <w:pPr>
              <w:pStyle w:val="TableParagraph"/>
              <w:ind w:right="59"/>
              <w:rPr>
                <w:sz w:val="16"/>
              </w:rPr>
            </w:pPr>
            <w:r>
              <w:rPr>
                <w:w w:val="85"/>
                <w:sz w:val="16"/>
              </w:rPr>
              <w:t>27,853</w:t>
            </w:r>
          </w:p>
        </w:tc>
        <w:tc>
          <w:tcPr>
            <w:tcW w:w="787" w:type="dxa"/>
          </w:tcPr>
          <w:p>
            <w:pPr>
              <w:pStyle w:val="TableParagraph"/>
              <w:ind w:right="58"/>
              <w:rPr>
                <w:sz w:val="16"/>
              </w:rPr>
            </w:pPr>
            <w:r>
              <w:rPr>
                <w:w w:val="85"/>
                <w:sz w:val="16"/>
              </w:rPr>
              <w:t>39,173</w:t>
            </w:r>
          </w:p>
        </w:tc>
        <w:tc>
          <w:tcPr>
            <w:tcW w:w="787" w:type="dxa"/>
          </w:tcPr>
          <w:p>
            <w:pPr>
              <w:pStyle w:val="TableParagraph"/>
              <w:ind w:right="58"/>
              <w:rPr>
                <w:sz w:val="16"/>
              </w:rPr>
            </w:pPr>
            <w:r>
              <w:rPr>
                <w:w w:val="85"/>
                <w:sz w:val="16"/>
              </w:rPr>
              <w:t>320,843</w:t>
            </w:r>
          </w:p>
        </w:tc>
        <w:tc>
          <w:tcPr>
            <w:tcW w:w="787" w:type="dxa"/>
          </w:tcPr>
          <w:p>
            <w:pPr>
              <w:pStyle w:val="TableParagraph"/>
              <w:ind w:right="58"/>
              <w:rPr>
                <w:sz w:val="16"/>
              </w:rPr>
            </w:pPr>
            <w:r>
              <w:rPr>
                <w:w w:val="85"/>
                <w:sz w:val="16"/>
              </w:rPr>
              <w:t>279,436</w:t>
            </w:r>
          </w:p>
        </w:tc>
        <w:tc>
          <w:tcPr>
            <w:tcW w:w="787" w:type="dxa"/>
          </w:tcPr>
          <w:p>
            <w:pPr>
              <w:pStyle w:val="TableParagraph"/>
              <w:ind w:right="57"/>
              <w:rPr>
                <w:sz w:val="16"/>
              </w:rPr>
            </w:pPr>
            <w:r>
              <w:rPr>
                <w:w w:val="85"/>
                <w:sz w:val="16"/>
              </w:rPr>
              <w:t>41,407</w:t>
            </w:r>
          </w:p>
        </w:tc>
        <w:tc>
          <w:tcPr>
            <w:tcW w:w="788" w:type="dxa"/>
          </w:tcPr>
          <w:p>
            <w:pPr>
              <w:pStyle w:val="TableParagraph"/>
              <w:ind w:right="58"/>
              <w:rPr>
                <w:sz w:val="16"/>
              </w:rPr>
            </w:pPr>
            <w:r>
              <w:rPr>
                <w:w w:val="85"/>
                <w:sz w:val="16"/>
              </w:rPr>
              <w:t>185,920</w:t>
            </w:r>
          </w:p>
        </w:tc>
        <w:tc>
          <w:tcPr>
            <w:tcW w:w="787" w:type="dxa"/>
          </w:tcPr>
          <w:p>
            <w:pPr>
              <w:pStyle w:val="TableParagraph"/>
              <w:ind w:left="186"/>
              <w:jc w:val="left"/>
              <w:rPr>
                <w:sz w:val="16"/>
              </w:rPr>
            </w:pPr>
            <w:r>
              <w:rPr>
                <w:w w:val="95"/>
                <w:sz w:val="16"/>
              </w:rPr>
              <w:t>162,221</w:t>
            </w:r>
          </w:p>
        </w:tc>
        <w:tc>
          <w:tcPr>
            <w:tcW w:w="787" w:type="dxa"/>
          </w:tcPr>
          <w:p>
            <w:pPr>
              <w:pStyle w:val="TableParagraph"/>
              <w:ind w:right="57"/>
              <w:rPr>
                <w:sz w:val="16"/>
              </w:rPr>
            </w:pPr>
            <w:r>
              <w:rPr>
                <w:w w:val="85"/>
                <w:sz w:val="16"/>
              </w:rPr>
              <w:t>23,699</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297,361</w:t>
            </w:r>
          </w:p>
        </w:tc>
        <w:tc>
          <w:tcPr>
            <w:tcW w:w="787" w:type="dxa"/>
          </w:tcPr>
          <w:p>
            <w:pPr>
              <w:pStyle w:val="TableParagraph"/>
              <w:ind w:right="59"/>
              <w:rPr>
                <w:sz w:val="16"/>
              </w:rPr>
            </w:pPr>
            <w:r>
              <w:rPr>
                <w:w w:val="85"/>
                <w:sz w:val="16"/>
              </w:rPr>
              <w:t>270,722</w:t>
            </w:r>
          </w:p>
        </w:tc>
        <w:tc>
          <w:tcPr>
            <w:tcW w:w="788" w:type="dxa"/>
          </w:tcPr>
          <w:p>
            <w:pPr>
              <w:pStyle w:val="TableParagraph"/>
              <w:ind w:left="185"/>
              <w:jc w:val="left"/>
              <w:rPr>
                <w:sz w:val="16"/>
              </w:rPr>
            </w:pPr>
            <w:r>
              <w:rPr>
                <w:w w:val="95"/>
                <w:sz w:val="16"/>
              </w:rPr>
              <w:t>244,925</w:t>
            </w:r>
          </w:p>
        </w:tc>
        <w:tc>
          <w:tcPr>
            <w:tcW w:w="787" w:type="dxa"/>
          </w:tcPr>
          <w:p>
            <w:pPr>
              <w:pStyle w:val="TableParagraph"/>
              <w:ind w:right="59"/>
              <w:rPr>
                <w:sz w:val="16"/>
              </w:rPr>
            </w:pPr>
            <w:r>
              <w:rPr>
                <w:w w:val="85"/>
                <w:sz w:val="16"/>
              </w:rPr>
              <w:t>25,797</w:t>
            </w:r>
          </w:p>
        </w:tc>
        <w:tc>
          <w:tcPr>
            <w:tcW w:w="787" w:type="dxa"/>
          </w:tcPr>
          <w:p>
            <w:pPr>
              <w:pStyle w:val="TableParagraph"/>
              <w:ind w:right="58"/>
              <w:rPr>
                <w:sz w:val="16"/>
              </w:rPr>
            </w:pPr>
            <w:r>
              <w:rPr>
                <w:w w:val="85"/>
                <w:sz w:val="16"/>
              </w:rPr>
              <w:t>26,639</w:t>
            </w:r>
          </w:p>
        </w:tc>
        <w:tc>
          <w:tcPr>
            <w:tcW w:w="787" w:type="dxa"/>
          </w:tcPr>
          <w:p>
            <w:pPr>
              <w:pStyle w:val="TableParagraph"/>
              <w:ind w:right="58"/>
              <w:rPr>
                <w:sz w:val="16"/>
              </w:rPr>
            </w:pPr>
            <w:r>
              <w:rPr>
                <w:w w:val="85"/>
                <w:sz w:val="16"/>
              </w:rPr>
              <w:t>315,742</w:t>
            </w:r>
          </w:p>
        </w:tc>
        <w:tc>
          <w:tcPr>
            <w:tcW w:w="787" w:type="dxa"/>
          </w:tcPr>
          <w:p>
            <w:pPr>
              <w:pStyle w:val="TableParagraph"/>
              <w:ind w:right="58"/>
              <w:rPr>
                <w:sz w:val="16"/>
              </w:rPr>
            </w:pPr>
            <w:r>
              <w:rPr>
                <w:w w:val="85"/>
                <w:sz w:val="16"/>
              </w:rPr>
              <w:t>286,067</w:t>
            </w:r>
          </w:p>
        </w:tc>
        <w:tc>
          <w:tcPr>
            <w:tcW w:w="787" w:type="dxa"/>
          </w:tcPr>
          <w:p>
            <w:pPr>
              <w:pStyle w:val="TableParagraph"/>
              <w:ind w:right="57"/>
              <w:rPr>
                <w:sz w:val="16"/>
              </w:rPr>
            </w:pPr>
            <w:r>
              <w:rPr>
                <w:w w:val="85"/>
                <w:sz w:val="16"/>
              </w:rPr>
              <w:t>29,675</w:t>
            </w:r>
          </w:p>
        </w:tc>
        <w:tc>
          <w:tcPr>
            <w:tcW w:w="788" w:type="dxa"/>
          </w:tcPr>
          <w:p>
            <w:pPr>
              <w:pStyle w:val="TableParagraph"/>
              <w:ind w:right="58"/>
              <w:rPr>
                <w:sz w:val="16"/>
              </w:rPr>
            </w:pPr>
            <w:r>
              <w:rPr>
                <w:w w:val="85"/>
                <w:sz w:val="16"/>
              </w:rPr>
              <w:t>170,268</w:t>
            </w:r>
          </w:p>
        </w:tc>
        <w:tc>
          <w:tcPr>
            <w:tcW w:w="787" w:type="dxa"/>
          </w:tcPr>
          <w:p>
            <w:pPr>
              <w:pStyle w:val="TableParagraph"/>
              <w:ind w:left="186"/>
              <w:jc w:val="left"/>
              <w:rPr>
                <w:sz w:val="16"/>
              </w:rPr>
            </w:pPr>
            <w:r>
              <w:rPr>
                <w:w w:val="95"/>
                <w:sz w:val="16"/>
              </w:rPr>
              <w:t>164,620</w:t>
            </w:r>
          </w:p>
        </w:tc>
        <w:tc>
          <w:tcPr>
            <w:tcW w:w="787" w:type="dxa"/>
          </w:tcPr>
          <w:p>
            <w:pPr>
              <w:pStyle w:val="TableParagraph"/>
              <w:ind w:right="57"/>
              <w:rPr>
                <w:sz w:val="16"/>
              </w:rPr>
            </w:pPr>
            <w:r>
              <w:rPr>
                <w:w w:val="85"/>
                <w:sz w:val="16"/>
              </w:rPr>
              <w:t>5,648</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284,956</w:t>
            </w:r>
          </w:p>
        </w:tc>
        <w:tc>
          <w:tcPr>
            <w:tcW w:w="787" w:type="dxa"/>
          </w:tcPr>
          <w:p>
            <w:pPr>
              <w:pStyle w:val="TableParagraph"/>
              <w:ind w:right="59"/>
              <w:rPr>
                <w:sz w:val="16"/>
              </w:rPr>
            </w:pPr>
            <w:r>
              <w:rPr>
                <w:w w:val="85"/>
                <w:sz w:val="16"/>
              </w:rPr>
              <w:t>283,222</w:t>
            </w:r>
          </w:p>
        </w:tc>
        <w:tc>
          <w:tcPr>
            <w:tcW w:w="788" w:type="dxa"/>
          </w:tcPr>
          <w:p>
            <w:pPr>
              <w:pStyle w:val="TableParagraph"/>
              <w:ind w:left="185"/>
              <w:jc w:val="left"/>
              <w:rPr>
                <w:sz w:val="16"/>
              </w:rPr>
            </w:pPr>
            <w:r>
              <w:rPr>
                <w:w w:val="95"/>
                <w:sz w:val="16"/>
              </w:rPr>
              <w:t>251,386</w:t>
            </w:r>
          </w:p>
        </w:tc>
        <w:tc>
          <w:tcPr>
            <w:tcW w:w="787" w:type="dxa"/>
          </w:tcPr>
          <w:p>
            <w:pPr>
              <w:pStyle w:val="TableParagraph"/>
              <w:ind w:right="59"/>
              <w:rPr>
                <w:sz w:val="16"/>
              </w:rPr>
            </w:pPr>
            <w:r>
              <w:rPr>
                <w:w w:val="85"/>
                <w:sz w:val="16"/>
              </w:rPr>
              <w:t>31,836</w:t>
            </w:r>
          </w:p>
        </w:tc>
        <w:tc>
          <w:tcPr>
            <w:tcW w:w="787" w:type="dxa"/>
          </w:tcPr>
          <w:p>
            <w:pPr>
              <w:pStyle w:val="TableParagraph"/>
              <w:ind w:right="58"/>
              <w:rPr>
                <w:sz w:val="16"/>
              </w:rPr>
            </w:pPr>
            <w:r>
              <w:rPr>
                <w:w w:val="85"/>
                <w:sz w:val="16"/>
              </w:rPr>
              <w:t>1,734</w:t>
            </w:r>
          </w:p>
        </w:tc>
        <w:tc>
          <w:tcPr>
            <w:tcW w:w="787" w:type="dxa"/>
          </w:tcPr>
          <w:p>
            <w:pPr>
              <w:pStyle w:val="TableParagraph"/>
              <w:ind w:right="58"/>
              <w:rPr>
                <w:sz w:val="16"/>
              </w:rPr>
            </w:pPr>
            <w:r>
              <w:rPr>
                <w:w w:val="85"/>
                <w:sz w:val="16"/>
              </w:rPr>
              <w:t>301,363</w:t>
            </w:r>
          </w:p>
        </w:tc>
        <w:tc>
          <w:tcPr>
            <w:tcW w:w="787" w:type="dxa"/>
          </w:tcPr>
          <w:p>
            <w:pPr>
              <w:pStyle w:val="TableParagraph"/>
              <w:ind w:right="58"/>
              <w:rPr>
                <w:sz w:val="16"/>
              </w:rPr>
            </w:pPr>
            <w:r>
              <w:rPr>
                <w:w w:val="85"/>
                <w:sz w:val="16"/>
              </w:rPr>
              <w:t>299,384</w:t>
            </w:r>
          </w:p>
        </w:tc>
        <w:tc>
          <w:tcPr>
            <w:tcW w:w="787" w:type="dxa"/>
          </w:tcPr>
          <w:p>
            <w:pPr>
              <w:pStyle w:val="TableParagraph"/>
              <w:ind w:right="57"/>
              <w:rPr>
                <w:sz w:val="16"/>
              </w:rPr>
            </w:pPr>
            <w:r>
              <w:rPr>
                <w:w w:val="85"/>
                <w:sz w:val="16"/>
              </w:rPr>
              <w:t>1,979</w:t>
            </w:r>
          </w:p>
        </w:tc>
        <w:tc>
          <w:tcPr>
            <w:tcW w:w="788" w:type="dxa"/>
          </w:tcPr>
          <w:p>
            <w:pPr>
              <w:pStyle w:val="TableParagraph"/>
              <w:ind w:right="58"/>
              <w:rPr>
                <w:sz w:val="16"/>
              </w:rPr>
            </w:pPr>
            <w:r>
              <w:rPr>
                <w:w w:val="85"/>
                <w:sz w:val="16"/>
              </w:rPr>
              <w:t>168,728</w:t>
            </w:r>
          </w:p>
        </w:tc>
        <w:tc>
          <w:tcPr>
            <w:tcW w:w="787" w:type="dxa"/>
          </w:tcPr>
          <w:p>
            <w:pPr>
              <w:pStyle w:val="TableParagraph"/>
              <w:ind w:left="186"/>
              <w:jc w:val="left"/>
              <w:rPr>
                <w:sz w:val="16"/>
              </w:rPr>
            </w:pPr>
            <w:r>
              <w:rPr>
                <w:w w:val="95"/>
                <w:sz w:val="16"/>
              </w:rPr>
              <w:t>168,728</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278,571</w:t>
            </w:r>
          </w:p>
        </w:tc>
        <w:tc>
          <w:tcPr>
            <w:tcW w:w="787" w:type="dxa"/>
          </w:tcPr>
          <w:p>
            <w:pPr>
              <w:pStyle w:val="TableParagraph"/>
              <w:ind w:right="59"/>
              <w:rPr>
                <w:sz w:val="16"/>
              </w:rPr>
            </w:pPr>
            <w:r>
              <w:rPr>
                <w:w w:val="85"/>
                <w:sz w:val="16"/>
              </w:rPr>
              <w:t>277,273</w:t>
            </w:r>
          </w:p>
        </w:tc>
        <w:tc>
          <w:tcPr>
            <w:tcW w:w="788" w:type="dxa"/>
          </w:tcPr>
          <w:p>
            <w:pPr>
              <w:pStyle w:val="TableParagraph"/>
              <w:ind w:left="185"/>
              <w:jc w:val="left"/>
              <w:rPr>
                <w:sz w:val="16"/>
              </w:rPr>
            </w:pPr>
            <w:r>
              <w:rPr>
                <w:w w:val="95"/>
                <w:sz w:val="16"/>
              </w:rPr>
              <w:t>252,638</w:t>
            </w:r>
          </w:p>
        </w:tc>
        <w:tc>
          <w:tcPr>
            <w:tcW w:w="787" w:type="dxa"/>
          </w:tcPr>
          <w:p>
            <w:pPr>
              <w:pStyle w:val="TableParagraph"/>
              <w:ind w:right="59"/>
              <w:rPr>
                <w:sz w:val="16"/>
              </w:rPr>
            </w:pPr>
            <w:r>
              <w:rPr>
                <w:w w:val="85"/>
                <w:sz w:val="16"/>
              </w:rPr>
              <w:t>24,635</w:t>
            </w:r>
          </w:p>
        </w:tc>
        <w:tc>
          <w:tcPr>
            <w:tcW w:w="787" w:type="dxa"/>
          </w:tcPr>
          <w:p>
            <w:pPr>
              <w:pStyle w:val="TableParagraph"/>
              <w:ind w:right="58"/>
              <w:rPr>
                <w:sz w:val="16"/>
              </w:rPr>
            </w:pPr>
            <w:r>
              <w:rPr>
                <w:w w:val="85"/>
                <w:sz w:val="16"/>
              </w:rPr>
              <w:t>1,298</w:t>
            </w:r>
          </w:p>
        </w:tc>
        <w:tc>
          <w:tcPr>
            <w:tcW w:w="787" w:type="dxa"/>
          </w:tcPr>
          <w:p>
            <w:pPr>
              <w:pStyle w:val="TableParagraph"/>
              <w:ind w:right="58"/>
              <w:rPr>
                <w:sz w:val="16"/>
              </w:rPr>
            </w:pPr>
            <w:r>
              <w:rPr>
                <w:w w:val="85"/>
                <w:sz w:val="16"/>
              </w:rPr>
              <w:t>295,332</w:t>
            </w:r>
          </w:p>
        </w:tc>
        <w:tc>
          <w:tcPr>
            <w:tcW w:w="787" w:type="dxa"/>
          </w:tcPr>
          <w:p>
            <w:pPr>
              <w:pStyle w:val="TableParagraph"/>
              <w:ind w:right="58"/>
              <w:rPr>
                <w:sz w:val="16"/>
              </w:rPr>
            </w:pPr>
            <w:r>
              <w:rPr>
                <w:w w:val="85"/>
                <w:sz w:val="16"/>
              </w:rPr>
              <w:t>293,841</w:t>
            </w:r>
          </w:p>
        </w:tc>
        <w:tc>
          <w:tcPr>
            <w:tcW w:w="787" w:type="dxa"/>
          </w:tcPr>
          <w:p>
            <w:pPr>
              <w:pStyle w:val="TableParagraph"/>
              <w:ind w:right="57"/>
              <w:rPr>
                <w:sz w:val="16"/>
              </w:rPr>
            </w:pPr>
            <w:r>
              <w:rPr>
                <w:w w:val="85"/>
                <w:sz w:val="16"/>
              </w:rPr>
              <w:t>1,491</w:t>
            </w:r>
          </w:p>
        </w:tc>
        <w:tc>
          <w:tcPr>
            <w:tcW w:w="788" w:type="dxa"/>
          </w:tcPr>
          <w:p>
            <w:pPr>
              <w:pStyle w:val="TableParagraph"/>
              <w:ind w:right="58"/>
              <w:rPr>
                <w:sz w:val="16"/>
              </w:rPr>
            </w:pPr>
            <w:r>
              <w:rPr>
                <w:w w:val="85"/>
                <w:sz w:val="16"/>
              </w:rPr>
              <w:t>165,772</w:t>
            </w:r>
          </w:p>
        </w:tc>
        <w:tc>
          <w:tcPr>
            <w:tcW w:w="787" w:type="dxa"/>
          </w:tcPr>
          <w:p>
            <w:pPr>
              <w:pStyle w:val="TableParagraph"/>
              <w:ind w:left="186"/>
              <w:jc w:val="left"/>
              <w:rPr>
                <w:sz w:val="16"/>
              </w:rPr>
            </w:pPr>
            <w:r>
              <w:rPr>
                <w:w w:val="95"/>
                <w:sz w:val="16"/>
              </w:rPr>
              <w:t>165,772</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493,878</w:t>
            </w:r>
          </w:p>
        </w:tc>
        <w:tc>
          <w:tcPr>
            <w:tcW w:w="787" w:type="dxa"/>
          </w:tcPr>
          <w:p>
            <w:pPr>
              <w:pStyle w:val="TableParagraph"/>
              <w:ind w:right="59"/>
              <w:rPr>
                <w:sz w:val="16"/>
              </w:rPr>
            </w:pPr>
            <w:r>
              <w:rPr>
                <w:w w:val="85"/>
                <w:sz w:val="16"/>
              </w:rPr>
              <w:t>270,009</w:t>
            </w:r>
          </w:p>
        </w:tc>
        <w:tc>
          <w:tcPr>
            <w:tcW w:w="788" w:type="dxa"/>
          </w:tcPr>
          <w:p>
            <w:pPr>
              <w:pStyle w:val="TableParagraph"/>
              <w:ind w:left="185"/>
              <w:jc w:val="left"/>
              <w:rPr>
                <w:sz w:val="16"/>
              </w:rPr>
            </w:pPr>
            <w:r>
              <w:rPr>
                <w:w w:val="95"/>
                <w:sz w:val="16"/>
              </w:rPr>
              <w:t>228,528</w:t>
            </w:r>
          </w:p>
        </w:tc>
        <w:tc>
          <w:tcPr>
            <w:tcW w:w="787" w:type="dxa"/>
          </w:tcPr>
          <w:p>
            <w:pPr>
              <w:pStyle w:val="TableParagraph"/>
              <w:ind w:right="59"/>
              <w:rPr>
                <w:sz w:val="16"/>
              </w:rPr>
            </w:pPr>
            <w:r>
              <w:rPr>
                <w:w w:val="85"/>
                <w:sz w:val="16"/>
              </w:rPr>
              <w:t>41,481</w:t>
            </w:r>
          </w:p>
        </w:tc>
        <w:tc>
          <w:tcPr>
            <w:tcW w:w="787" w:type="dxa"/>
          </w:tcPr>
          <w:p>
            <w:pPr>
              <w:pStyle w:val="TableParagraph"/>
              <w:ind w:right="59"/>
              <w:rPr>
                <w:sz w:val="16"/>
              </w:rPr>
            </w:pPr>
            <w:r>
              <w:rPr>
                <w:w w:val="85"/>
                <w:sz w:val="16"/>
              </w:rPr>
              <w:t>223,869</w:t>
            </w:r>
          </w:p>
        </w:tc>
        <w:tc>
          <w:tcPr>
            <w:tcW w:w="787" w:type="dxa"/>
          </w:tcPr>
          <w:p>
            <w:pPr>
              <w:pStyle w:val="TableParagraph"/>
              <w:ind w:right="58"/>
              <w:rPr>
                <w:sz w:val="16"/>
              </w:rPr>
            </w:pPr>
            <w:r>
              <w:rPr>
                <w:w w:val="85"/>
                <w:sz w:val="16"/>
              </w:rPr>
              <w:t>528,902</w:t>
            </w:r>
          </w:p>
        </w:tc>
        <w:tc>
          <w:tcPr>
            <w:tcW w:w="787" w:type="dxa"/>
          </w:tcPr>
          <w:p>
            <w:pPr>
              <w:pStyle w:val="TableParagraph"/>
              <w:ind w:right="58"/>
              <w:rPr>
                <w:sz w:val="16"/>
              </w:rPr>
            </w:pPr>
            <w:r>
              <w:rPr>
                <w:w w:val="85"/>
                <w:sz w:val="16"/>
              </w:rPr>
              <w:t>290,941</w:t>
            </w:r>
          </w:p>
        </w:tc>
        <w:tc>
          <w:tcPr>
            <w:tcW w:w="787" w:type="dxa"/>
          </w:tcPr>
          <w:p>
            <w:pPr>
              <w:pStyle w:val="TableParagraph"/>
              <w:ind w:right="58"/>
              <w:rPr>
                <w:sz w:val="16"/>
              </w:rPr>
            </w:pPr>
            <w:r>
              <w:rPr>
                <w:w w:val="85"/>
                <w:sz w:val="16"/>
              </w:rPr>
              <w:t>237,961</w:t>
            </w:r>
          </w:p>
        </w:tc>
        <w:tc>
          <w:tcPr>
            <w:tcW w:w="788" w:type="dxa"/>
          </w:tcPr>
          <w:p>
            <w:pPr>
              <w:pStyle w:val="TableParagraph"/>
              <w:ind w:right="58"/>
              <w:rPr>
                <w:sz w:val="16"/>
              </w:rPr>
            </w:pPr>
            <w:r>
              <w:rPr>
                <w:w w:val="85"/>
                <w:sz w:val="16"/>
              </w:rPr>
              <w:t>302,367</w:t>
            </w:r>
          </w:p>
        </w:tc>
        <w:tc>
          <w:tcPr>
            <w:tcW w:w="787" w:type="dxa"/>
          </w:tcPr>
          <w:p>
            <w:pPr>
              <w:pStyle w:val="TableParagraph"/>
              <w:ind w:left="186"/>
              <w:jc w:val="left"/>
              <w:rPr>
                <w:sz w:val="16"/>
              </w:rPr>
            </w:pPr>
            <w:r>
              <w:rPr>
                <w:w w:val="95"/>
                <w:sz w:val="16"/>
              </w:rPr>
              <w:t>155,550</w:t>
            </w:r>
          </w:p>
        </w:tc>
        <w:tc>
          <w:tcPr>
            <w:tcW w:w="787" w:type="dxa"/>
          </w:tcPr>
          <w:p>
            <w:pPr>
              <w:pStyle w:val="TableParagraph"/>
              <w:ind w:right="57"/>
              <w:rPr>
                <w:sz w:val="16"/>
              </w:rPr>
            </w:pPr>
            <w:r>
              <w:rPr>
                <w:w w:val="85"/>
                <w:sz w:val="16"/>
              </w:rPr>
              <w:t>146,817</w:t>
            </w:r>
          </w:p>
        </w:tc>
      </w:tr>
    </w:tbl>
    <w:p>
      <w:pPr>
        <w:spacing w:after="0"/>
        <w:rPr>
          <w:sz w:val="16"/>
        </w:rPr>
        <w:sectPr>
          <w:type w:val="continuous"/>
          <w:pgSz w:w="11910" w:h="16840"/>
          <w:pgMar w:top="1580" w:bottom="2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製造業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247,265</w:t>
            </w:r>
          </w:p>
        </w:tc>
        <w:tc>
          <w:tcPr>
            <w:tcW w:w="787" w:type="dxa"/>
          </w:tcPr>
          <w:p>
            <w:pPr>
              <w:pStyle w:val="TableParagraph"/>
              <w:ind w:right="59"/>
              <w:rPr>
                <w:sz w:val="16"/>
              </w:rPr>
            </w:pPr>
            <w:r>
              <w:rPr>
                <w:w w:val="85"/>
                <w:sz w:val="16"/>
              </w:rPr>
              <w:t>214,045</w:t>
            </w:r>
          </w:p>
        </w:tc>
        <w:tc>
          <w:tcPr>
            <w:tcW w:w="788" w:type="dxa"/>
          </w:tcPr>
          <w:p>
            <w:pPr>
              <w:pStyle w:val="TableParagraph"/>
              <w:ind w:left="185"/>
              <w:jc w:val="left"/>
              <w:rPr>
                <w:sz w:val="16"/>
              </w:rPr>
            </w:pPr>
            <w:r>
              <w:rPr>
                <w:w w:val="95"/>
                <w:sz w:val="16"/>
              </w:rPr>
              <w:t>194,051</w:t>
            </w:r>
          </w:p>
        </w:tc>
        <w:tc>
          <w:tcPr>
            <w:tcW w:w="787" w:type="dxa"/>
          </w:tcPr>
          <w:p>
            <w:pPr>
              <w:pStyle w:val="TableParagraph"/>
              <w:ind w:right="59"/>
              <w:rPr>
                <w:sz w:val="16"/>
              </w:rPr>
            </w:pPr>
            <w:r>
              <w:rPr>
                <w:w w:val="85"/>
                <w:sz w:val="16"/>
              </w:rPr>
              <w:t>19,994</w:t>
            </w:r>
          </w:p>
        </w:tc>
        <w:tc>
          <w:tcPr>
            <w:tcW w:w="787" w:type="dxa"/>
          </w:tcPr>
          <w:p>
            <w:pPr>
              <w:pStyle w:val="TableParagraph"/>
              <w:ind w:right="58"/>
              <w:rPr>
                <w:sz w:val="16"/>
              </w:rPr>
            </w:pPr>
            <w:r>
              <w:rPr>
                <w:w w:val="85"/>
                <w:sz w:val="16"/>
              </w:rPr>
              <w:t>33,220</w:t>
            </w:r>
          </w:p>
        </w:tc>
        <w:tc>
          <w:tcPr>
            <w:tcW w:w="787" w:type="dxa"/>
          </w:tcPr>
          <w:p>
            <w:pPr>
              <w:pStyle w:val="TableParagraph"/>
              <w:ind w:right="58"/>
              <w:rPr>
                <w:sz w:val="16"/>
              </w:rPr>
            </w:pPr>
            <w:r>
              <w:rPr>
                <w:w w:val="85"/>
                <w:sz w:val="16"/>
              </w:rPr>
              <w:t>316,512</w:t>
            </w:r>
          </w:p>
        </w:tc>
        <w:tc>
          <w:tcPr>
            <w:tcW w:w="787" w:type="dxa"/>
          </w:tcPr>
          <w:p>
            <w:pPr>
              <w:pStyle w:val="TableParagraph"/>
              <w:ind w:right="58"/>
              <w:rPr>
                <w:sz w:val="16"/>
              </w:rPr>
            </w:pPr>
            <w:r>
              <w:rPr>
                <w:w w:val="85"/>
                <w:sz w:val="16"/>
              </w:rPr>
              <w:t>268,805</w:t>
            </w:r>
          </w:p>
        </w:tc>
        <w:tc>
          <w:tcPr>
            <w:tcW w:w="787" w:type="dxa"/>
          </w:tcPr>
          <w:p>
            <w:pPr>
              <w:pStyle w:val="TableParagraph"/>
              <w:ind w:right="57"/>
              <w:rPr>
                <w:sz w:val="16"/>
              </w:rPr>
            </w:pPr>
            <w:r>
              <w:rPr>
                <w:w w:val="85"/>
                <w:sz w:val="16"/>
              </w:rPr>
              <w:t>47,707</w:t>
            </w:r>
          </w:p>
        </w:tc>
        <w:tc>
          <w:tcPr>
            <w:tcW w:w="788" w:type="dxa"/>
          </w:tcPr>
          <w:p>
            <w:pPr>
              <w:pStyle w:val="TableParagraph"/>
              <w:ind w:right="58"/>
              <w:rPr>
                <w:sz w:val="16"/>
              </w:rPr>
            </w:pPr>
            <w:r>
              <w:rPr>
                <w:w w:val="85"/>
                <w:sz w:val="16"/>
              </w:rPr>
              <w:t>155,094</w:t>
            </w:r>
          </w:p>
        </w:tc>
        <w:tc>
          <w:tcPr>
            <w:tcW w:w="787" w:type="dxa"/>
          </w:tcPr>
          <w:p>
            <w:pPr>
              <w:pStyle w:val="TableParagraph"/>
              <w:ind w:left="186"/>
              <w:jc w:val="left"/>
              <w:rPr>
                <w:sz w:val="16"/>
              </w:rPr>
            </w:pPr>
            <w:r>
              <w:rPr>
                <w:w w:val="95"/>
                <w:sz w:val="16"/>
              </w:rPr>
              <w:t>141,156</w:t>
            </w:r>
          </w:p>
        </w:tc>
        <w:tc>
          <w:tcPr>
            <w:tcW w:w="787" w:type="dxa"/>
          </w:tcPr>
          <w:p>
            <w:pPr>
              <w:pStyle w:val="TableParagraph"/>
              <w:ind w:right="57"/>
              <w:rPr>
                <w:sz w:val="16"/>
              </w:rPr>
            </w:pPr>
            <w:r>
              <w:rPr>
                <w:w w:val="85"/>
                <w:sz w:val="16"/>
              </w:rPr>
              <w:t>13,938</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253,734</w:t>
            </w:r>
          </w:p>
        </w:tc>
        <w:tc>
          <w:tcPr>
            <w:tcW w:w="787" w:type="dxa"/>
          </w:tcPr>
          <w:p>
            <w:pPr>
              <w:pStyle w:val="TableParagraph"/>
              <w:ind w:right="59"/>
              <w:rPr>
                <w:sz w:val="16"/>
              </w:rPr>
            </w:pPr>
            <w:r>
              <w:rPr>
                <w:w w:val="85"/>
                <w:sz w:val="16"/>
              </w:rPr>
              <w:t>216,913</w:t>
            </w:r>
          </w:p>
        </w:tc>
        <w:tc>
          <w:tcPr>
            <w:tcW w:w="788" w:type="dxa"/>
          </w:tcPr>
          <w:p>
            <w:pPr>
              <w:pStyle w:val="TableParagraph"/>
              <w:ind w:left="185"/>
              <w:jc w:val="left"/>
              <w:rPr>
                <w:sz w:val="16"/>
              </w:rPr>
            </w:pPr>
            <w:r>
              <w:rPr>
                <w:w w:val="95"/>
                <w:sz w:val="16"/>
              </w:rPr>
              <w:t>197,208</w:t>
            </w:r>
          </w:p>
        </w:tc>
        <w:tc>
          <w:tcPr>
            <w:tcW w:w="787" w:type="dxa"/>
          </w:tcPr>
          <w:p>
            <w:pPr>
              <w:pStyle w:val="TableParagraph"/>
              <w:ind w:right="59"/>
              <w:rPr>
                <w:sz w:val="16"/>
              </w:rPr>
            </w:pPr>
            <w:r>
              <w:rPr>
                <w:w w:val="85"/>
                <w:sz w:val="16"/>
              </w:rPr>
              <w:t>19,705</w:t>
            </w:r>
          </w:p>
        </w:tc>
        <w:tc>
          <w:tcPr>
            <w:tcW w:w="787" w:type="dxa"/>
          </w:tcPr>
          <w:p>
            <w:pPr>
              <w:pStyle w:val="TableParagraph"/>
              <w:ind w:right="58"/>
              <w:rPr>
                <w:sz w:val="16"/>
              </w:rPr>
            </w:pPr>
            <w:r>
              <w:rPr>
                <w:w w:val="85"/>
                <w:sz w:val="16"/>
              </w:rPr>
              <w:t>36,821</w:t>
            </w:r>
          </w:p>
        </w:tc>
        <w:tc>
          <w:tcPr>
            <w:tcW w:w="787" w:type="dxa"/>
          </w:tcPr>
          <w:p>
            <w:pPr>
              <w:pStyle w:val="TableParagraph"/>
              <w:ind w:right="58"/>
              <w:rPr>
                <w:sz w:val="16"/>
              </w:rPr>
            </w:pPr>
            <w:r>
              <w:rPr>
                <w:w w:val="85"/>
                <w:sz w:val="16"/>
              </w:rPr>
              <w:t>324,832</w:t>
            </w:r>
          </w:p>
        </w:tc>
        <w:tc>
          <w:tcPr>
            <w:tcW w:w="787" w:type="dxa"/>
          </w:tcPr>
          <w:p>
            <w:pPr>
              <w:pStyle w:val="TableParagraph"/>
              <w:ind w:right="58"/>
              <w:rPr>
                <w:sz w:val="16"/>
              </w:rPr>
            </w:pPr>
            <w:r>
              <w:rPr>
                <w:w w:val="85"/>
                <w:sz w:val="16"/>
              </w:rPr>
              <w:t>272,510</w:t>
            </w:r>
          </w:p>
        </w:tc>
        <w:tc>
          <w:tcPr>
            <w:tcW w:w="787" w:type="dxa"/>
          </w:tcPr>
          <w:p>
            <w:pPr>
              <w:pStyle w:val="TableParagraph"/>
              <w:ind w:right="57"/>
              <w:rPr>
                <w:sz w:val="16"/>
              </w:rPr>
            </w:pPr>
            <w:r>
              <w:rPr>
                <w:w w:val="85"/>
                <w:sz w:val="16"/>
              </w:rPr>
              <w:t>52,322</w:t>
            </w:r>
          </w:p>
        </w:tc>
        <w:tc>
          <w:tcPr>
            <w:tcW w:w="788" w:type="dxa"/>
          </w:tcPr>
          <w:p>
            <w:pPr>
              <w:pStyle w:val="TableParagraph"/>
              <w:ind w:right="58"/>
              <w:rPr>
                <w:sz w:val="16"/>
              </w:rPr>
            </w:pPr>
            <w:r>
              <w:rPr>
                <w:w w:val="85"/>
                <w:sz w:val="16"/>
              </w:rPr>
              <w:t>157,720</w:t>
            </w:r>
          </w:p>
        </w:tc>
        <w:tc>
          <w:tcPr>
            <w:tcW w:w="787" w:type="dxa"/>
          </w:tcPr>
          <w:p>
            <w:pPr>
              <w:pStyle w:val="TableParagraph"/>
              <w:ind w:left="186"/>
              <w:jc w:val="left"/>
              <w:rPr>
                <w:sz w:val="16"/>
              </w:rPr>
            </w:pPr>
            <w:r>
              <w:rPr>
                <w:w w:val="95"/>
                <w:sz w:val="16"/>
              </w:rPr>
              <w:t>141,834</w:t>
            </w:r>
          </w:p>
        </w:tc>
        <w:tc>
          <w:tcPr>
            <w:tcW w:w="787" w:type="dxa"/>
          </w:tcPr>
          <w:p>
            <w:pPr>
              <w:pStyle w:val="TableParagraph"/>
              <w:ind w:right="57"/>
              <w:rPr>
                <w:sz w:val="16"/>
              </w:rPr>
            </w:pPr>
            <w:r>
              <w:rPr>
                <w:w w:val="85"/>
                <w:sz w:val="16"/>
              </w:rPr>
              <w:t>15,886</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258,794</w:t>
            </w:r>
          </w:p>
        </w:tc>
        <w:tc>
          <w:tcPr>
            <w:tcW w:w="787" w:type="dxa"/>
          </w:tcPr>
          <w:p>
            <w:pPr>
              <w:pStyle w:val="TableParagraph"/>
              <w:ind w:right="59"/>
              <w:rPr>
                <w:sz w:val="16"/>
              </w:rPr>
            </w:pPr>
            <w:r>
              <w:rPr>
                <w:w w:val="85"/>
                <w:sz w:val="16"/>
              </w:rPr>
              <w:t>225,004</w:t>
            </w:r>
          </w:p>
        </w:tc>
        <w:tc>
          <w:tcPr>
            <w:tcW w:w="788" w:type="dxa"/>
          </w:tcPr>
          <w:p>
            <w:pPr>
              <w:pStyle w:val="TableParagraph"/>
              <w:ind w:left="185"/>
              <w:jc w:val="left"/>
              <w:rPr>
                <w:sz w:val="16"/>
              </w:rPr>
            </w:pPr>
            <w:r>
              <w:rPr>
                <w:w w:val="95"/>
                <w:sz w:val="16"/>
              </w:rPr>
              <w:t>199,377</w:t>
            </w:r>
          </w:p>
        </w:tc>
        <w:tc>
          <w:tcPr>
            <w:tcW w:w="787" w:type="dxa"/>
          </w:tcPr>
          <w:p>
            <w:pPr>
              <w:pStyle w:val="TableParagraph"/>
              <w:ind w:right="59"/>
              <w:rPr>
                <w:sz w:val="16"/>
              </w:rPr>
            </w:pPr>
            <w:r>
              <w:rPr>
                <w:w w:val="85"/>
                <w:sz w:val="16"/>
              </w:rPr>
              <w:t>25,627</w:t>
            </w:r>
          </w:p>
        </w:tc>
        <w:tc>
          <w:tcPr>
            <w:tcW w:w="787" w:type="dxa"/>
          </w:tcPr>
          <w:p>
            <w:pPr>
              <w:pStyle w:val="TableParagraph"/>
              <w:ind w:right="58"/>
              <w:rPr>
                <w:sz w:val="16"/>
              </w:rPr>
            </w:pPr>
            <w:r>
              <w:rPr>
                <w:w w:val="85"/>
                <w:sz w:val="16"/>
              </w:rPr>
              <w:t>33,790</w:t>
            </w:r>
          </w:p>
        </w:tc>
        <w:tc>
          <w:tcPr>
            <w:tcW w:w="787" w:type="dxa"/>
          </w:tcPr>
          <w:p>
            <w:pPr>
              <w:pStyle w:val="TableParagraph"/>
              <w:ind w:right="58"/>
              <w:rPr>
                <w:sz w:val="16"/>
              </w:rPr>
            </w:pPr>
            <w:r>
              <w:rPr>
                <w:w w:val="85"/>
                <w:sz w:val="16"/>
              </w:rPr>
              <w:t>327,548</w:t>
            </w:r>
          </w:p>
        </w:tc>
        <w:tc>
          <w:tcPr>
            <w:tcW w:w="787" w:type="dxa"/>
          </w:tcPr>
          <w:p>
            <w:pPr>
              <w:pStyle w:val="TableParagraph"/>
              <w:ind w:right="58"/>
              <w:rPr>
                <w:sz w:val="16"/>
              </w:rPr>
            </w:pPr>
            <w:r>
              <w:rPr>
                <w:w w:val="85"/>
                <w:sz w:val="16"/>
              </w:rPr>
              <w:t>280,512</w:t>
            </w:r>
          </w:p>
        </w:tc>
        <w:tc>
          <w:tcPr>
            <w:tcW w:w="787" w:type="dxa"/>
          </w:tcPr>
          <w:p>
            <w:pPr>
              <w:pStyle w:val="TableParagraph"/>
              <w:ind w:right="57"/>
              <w:rPr>
                <w:sz w:val="16"/>
              </w:rPr>
            </w:pPr>
            <w:r>
              <w:rPr>
                <w:w w:val="85"/>
                <w:sz w:val="16"/>
              </w:rPr>
              <w:t>47,036</w:t>
            </w:r>
          </w:p>
        </w:tc>
        <w:tc>
          <w:tcPr>
            <w:tcW w:w="788" w:type="dxa"/>
          </w:tcPr>
          <w:p>
            <w:pPr>
              <w:pStyle w:val="TableParagraph"/>
              <w:ind w:right="58"/>
              <w:rPr>
                <w:sz w:val="16"/>
              </w:rPr>
            </w:pPr>
            <w:r>
              <w:rPr>
                <w:w w:val="85"/>
                <w:sz w:val="16"/>
              </w:rPr>
              <w:t>157,894</w:t>
            </w:r>
          </w:p>
        </w:tc>
        <w:tc>
          <w:tcPr>
            <w:tcW w:w="787" w:type="dxa"/>
          </w:tcPr>
          <w:p>
            <w:pPr>
              <w:pStyle w:val="TableParagraph"/>
              <w:ind w:left="186"/>
              <w:jc w:val="left"/>
              <w:rPr>
                <w:sz w:val="16"/>
              </w:rPr>
            </w:pPr>
            <w:r>
              <w:rPr>
                <w:w w:val="95"/>
                <w:sz w:val="16"/>
              </w:rPr>
              <w:t>143,544</w:t>
            </w:r>
          </w:p>
        </w:tc>
        <w:tc>
          <w:tcPr>
            <w:tcW w:w="787" w:type="dxa"/>
          </w:tcPr>
          <w:p>
            <w:pPr>
              <w:pStyle w:val="TableParagraph"/>
              <w:ind w:right="57"/>
              <w:rPr>
                <w:sz w:val="16"/>
              </w:rPr>
            </w:pPr>
            <w:r>
              <w:rPr>
                <w:w w:val="85"/>
                <w:sz w:val="16"/>
              </w:rPr>
              <w:t>14,350</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8"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226,438</w:t>
            </w:r>
          </w:p>
        </w:tc>
        <w:tc>
          <w:tcPr>
            <w:tcW w:w="787" w:type="dxa"/>
          </w:tcPr>
          <w:p>
            <w:pPr>
              <w:pStyle w:val="TableParagraph"/>
              <w:ind w:right="59"/>
              <w:rPr>
                <w:sz w:val="16"/>
              </w:rPr>
            </w:pPr>
            <w:r>
              <w:rPr>
                <w:w w:val="85"/>
                <w:sz w:val="16"/>
              </w:rPr>
              <w:t>218,053</w:t>
            </w:r>
          </w:p>
        </w:tc>
        <w:tc>
          <w:tcPr>
            <w:tcW w:w="788" w:type="dxa"/>
          </w:tcPr>
          <w:p>
            <w:pPr>
              <w:pStyle w:val="TableParagraph"/>
              <w:ind w:left="185"/>
              <w:jc w:val="left"/>
              <w:rPr>
                <w:sz w:val="16"/>
              </w:rPr>
            </w:pPr>
            <w:r>
              <w:rPr>
                <w:w w:val="95"/>
                <w:sz w:val="16"/>
              </w:rPr>
              <w:t>195,622</w:t>
            </w:r>
          </w:p>
        </w:tc>
        <w:tc>
          <w:tcPr>
            <w:tcW w:w="787" w:type="dxa"/>
          </w:tcPr>
          <w:p>
            <w:pPr>
              <w:pStyle w:val="TableParagraph"/>
              <w:ind w:right="59"/>
              <w:rPr>
                <w:sz w:val="16"/>
              </w:rPr>
            </w:pPr>
            <w:r>
              <w:rPr>
                <w:w w:val="85"/>
                <w:sz w:val="16"/>
              </w:rPr>
              <w:t>22,431</w:t>
            </w:r>
          </w:p>
        </w:tc>
        <w:tc>
          <w:tcPr>
            <w:tcW w:w="787" w:type="dxa"/>
          </w:tcPr>
          <w:p>
            <w:pPr>
              <w:pStyle w:val="TableParagraph"/>
              <w:ind w:right="58"/>
              <w:rPr>
                <w:sz w:val="16"/>
              </w:rPr>
            </w:pPr>
            <w:r>
              <w:rPr>
                <w:w w:val="85"/>
                <w:sz w:val="16"/>
              </w:rPr>
              <w:t>8,385</w:t>
            </w:r>
          </w:p>
        </w:tc>
        <w:tc>
          <w:tcPr>
            <w:tcW w:w="787" w:type="dxa"/>
          </w:tcPr>
          <w:p>
            <w:pPr>
              <w:pStyle w:val="TableParagraph"/>
              <w:ind w:right="58"/>
              <w:rPr>
                <w:sz w:val="16"/>
              </w:rPr>
            </w:pPr>
            <w:r>
              <w:rPr>
                <w:w w:val="85"/>
                <w:sz w:val="16"/>
              </w:rPr>
              <w:t>280,282</w:t>
            </w:r>
          </w:p>
        </w:tc>
        <w:tc>
          <w:tcPr>
            <w:tcW w:w="787" w:type="dxa"/>
          </w:tcPr>
          <w:p>
            <w:pPr>
              <w:pStyle w:val="TableParagraph"/>
              <w:ind w:right="58"/>
              <w:rPr>
                <w:sz w:val="16"/>
              </w:rPr>
            </w:pPr>
            <w:r>
              <w:rPr>
                <w:w w:val="85"/>
                <w:sz w:val="16"/>
              </w:rPr>
              <w:t>270,723</w:t>
            </w:r>
          </w:p>
        </w:tc>
        <w:tc>
          <w:tcPr>
            <w:tcW w:w="787" w:type="dxa"/>
          </w:tcPr>
          <w:p>
            <w:pPr>
              <w:pStyle w:val="TableParagraph"/>
              <w:ind w:right="57"/>
              <w:rPr>
                <w:sz w:val="16"/>
              </w:rPr>
            </w:pPr>
            <w:r>
              <w:rPr>
                <w:w w:val="85"/>
                <w:sz w:val="16"/>
              </w:rPr>
              <w:t>9,559</w:t>
            </w:r>
          </w:p>
        </w:tc>
        <w:tc>
          <w:tcPr>
            <w:tcW w:w="788" w:type="dxa"/>
          </w:tcPr>
          <w:p>
            <w:pPr>
              <w:pStyle w:val="TableParagraph"/>
              <w:ind w:right="58"/>
              <w:rPr>
                <w:sz w:val="16"/>
              </w:rPr>
            </w:pPr>
            <w:r>
              <w:rPr>
                <w:w w:val="85"/>
                <w:sz w:val="16"/>
              </w:rPr>
              <w:t>144,814</w:t>
            </w:r>
          </w:p>
        </w:tc>
        <w:tc>
          <w:tcPr>
            <w:tcW w:w="787" w:type="dxa"/>
          </w:tcPr>
          <w:p>
            <w:pPr>
              <w:pStyle w:val="TableParagraph"/>
              <w:ind w:left="186"/>
              <w:jc w:val="left"/>
              <w:rPr>
                <w:sz w:val="16"/>
              </w:rPr>
            </w:pPr>
            <w:r>
              <w:rPr>
                <w:w w:val="95"/>
                <w:sz w:val="16"/>
              </w:rPr>
              <w:t>138,208</w:t>
            </w:r>
          </w:p>
        </w:tc>
        <w:tc>
          <w:tcPr>
            <w:tcW w:w="787" w:type="dxa"/>
          </w:tcPr>
          <w:p>
            <w:pPr>
              <w:pStyle w:val="TableParagraph"/>
              <w:ind w:right="57"/>
              <w:rPr>
                <w:sz w:val="16"/>
              </w:rPr>
            </w:pPr>
            <w:r>
              <w:rPr>
                <w:w w:val="85"/>
                <w:sz w:val="16"/>
              </w:rPr>
              <w:t>6,606</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220,745</w:t>
            </w:r>
          </w:p>
        </w:tc>
        <w:tc>
          <w:tcPr>
            <w:tcW w:w="787" w:type="dxa"/>
          </w:tcPr>
          <w:p>
            <w:pPr>
              <w:pStyle w:val="TableParagraph"/>
              <w:ind w:right="59"/>
              <w:rPr>
                <w:sz w:val="16"/>
              </w:rPr>
            </w:pPr>
            <w:r>
              <w:rPr>
                <w:w w:val="85"/>
                <w:sz w:val="16"/>
              </w:rPr>
              <w:t>220,538</w:t>
            </w:r>
          </w:p>
        </w:tc>
        <w:tc>
          <w:tcPr>
            <w:tcW w:w="788" w:type="dxa"/>
          </w:tcPr>
          <w:p>
            <w:pPr>
              <w:pStyle w:val="TableParagraph"/>
              <w:ind w:left="185"/>
              <w:jc w:val="left"/>
              <w:rPr>
                <w:sz w:val="16"/>
              </w:rPr>
            </w:pPr>
            <w:r>
              <w:rPr>
                <w:w w:val="95"/>
                <w:sz w:val="16"/>
              </w:rPr>
              <w:t>196,974</w:t>
            </w:r>
          </w:p>
        </w:tc>
        <w:tc>
          <w:tcPr>
            <w:tcW w:w="787" w:type="dxa"/>
          </w:tcPr>
          <w:p>
            <w:pPr>
              <w:pStyle w:val="TableParagraph"/>
              <w:ind w:right="59"/>
              <w:rPr>
                <w:sz w:val="16"/>
              </w:rPr>
            </w:pPr>
            <w:r>
              <w:rPr>
                <w:w w:val="85"/>
                <w:sz w:val="16"/>
              </w:rPr>
              <w:t>23,564</w:t>
            </w:r>
          </w:p>
        </w:tc>
        <w:tc>
          <w:tcPr>
            <w:tcW w:w="787" w:type="dxa"/>
          </w:tcPr>
          <w:p>
            <w:pPr>
              <w:pStyle w:val="TableParagraph"/>
              <w:ind w:right="56"/>
              <w:rPr>
                <w:sz w:val="16"/>
              </w:rPr>
            </w:pPr>
            <w:r>
              <w:rPr>
                <w:w w:val="90"/>
                <w:sz w:val="16"/>
              </w:rPr>
              <w:t>207</w:t>
            </w:r>
          </w:p>
        </w:tc>
        <w:tc>
          <w:tcPr>
            <w:tcW w:w="787" w:type="dxa"/>
          </w:tcPr>
          <w:p>
            <w:pPr>
              <w:pStyle w:val="TableParagraph"/>
              <w:ind w:right="58"/>
              <w:rPr>
                <w:sz w:val="16"/>
              </w:rPr>
            </w:pPr>
            <w:r>
              <w:rPr>
                <w:w w:val="85"/>
                <w:sz w:val="16"/>
              </w:rPr>
              <w:t>273,741</w:t>
            </w:r>
          </w:p>
        </w:tc>
        <w:tc>
          <w:tcPr>
            <w:tcW w:w="787" w:type="dxa"/>
          </w:tcPr>
          <w:p>
            <w:pPr>
              <w:pStyle w:val="TableParagraph"/>
              <w:ind w:right="58"/>
              <w:rPr>
                <w:sz w:val="16"/>
              </w:rPr>
            </w:pPr>
            <w:r>
              <w:rPr>
                <w:w w:val="85"/>
                <w:sz w:val="16"/>
              </w:rPr>
              <w:t>273,424</w:t>
            </w:r>
          </w:p>
        </w:tc>
        <w:tc>
          <w:tcPr>
            <w:tcW w:w="787" w:type="dxa"/>
          </w:tcPr>
          <w:p>
            <w:pPr>
              <w:pStyle w:val="TableParagraph"/>
              <w:ind w:right="55"/>
              <w:rPr>
                <w:sz w:val="16"/>
              </w:rPr>
            </w:pPr>
            <w:r>
              <w:rPr>
                <w:w w:val="90"/>
                <w:sz w:val="16"/>
              </w:rPr>
              <w:t>317</w:t>
            </w:r>
          </w:p>
        </w:tc>
        <w:tc>
          <w:tcPr>
            <w:tcW w:w="788" w:type="dxa"/>
          </w:tcPr>
          <w:p>
            <w:pPr>
              <w:pStyle w:val="TableParagraph"/>
              <w:ind w:right="58"/>
              <w:rPr>
                <w:sz w:val="16"/>
              </w:rPr>
            </w:pPr>
            <w:r>
              <w:rPr>
                <w:w w:val="85"/>
                <w:sz w:val="16"/>
              </w:rPr>
              <w:t>142,506</w:t>
            </w:r>
          </w:p>
        </w:tc>
        <w:tc>
          <w:tcPr>
            <w:tcW w:w="787" w:type="dxa"/>
          </w:tcPr>
          <w:p>
            <w:pPr>
              <w:pStyle w:val="TableParagraph"/>
              <w:ind w:left="186"/>
              <w:jc w:val="left"/>
              <w:rPr>
                <w:sz w:val="16"/>
              </w:rPr>
            </w:pPr>
            <w:r>
              <w:rPr>
                <w:w w:val="95"/>
                <w:sz w:val="16"/>
              </w:rPr>
              <w:t>142,461</w:t>
            </w:r>
          </w:p>
        </w:tc>
        <w:tc>
          <w:tcPr>
            <w:tcW w:w="787" w:type="dxa"/>
          </w:tcPr>
          <w:p>
            <w:pPr>
              <w:pStyle w:val="TableParagraph"/>
              <w:ind w:right="55"/>
              <w:rPr>
                <w:sz w:val="16"/>
              </w:rPr>
            </w:pPr>
            <w:r>
              <w:rPr>
                <w:w w:val="90"/>
                <w:sz w:val="16"/>
              </w:rPr>
              <w:t>45</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221,725</w:t>
            </w:r>
          </w:p>
        </w:tc>
        <w:tc>
          <w:tcPr>
            <w:tcW w:w="787" w:type="dxa"/>
          </w:tcPr>
          <w:p>
            <w:pPr>
              <w:pStyle w:val="TableParagraph"/>
              <w:ind w:right="59"/>
              <w:rPr>
                <w:sz w:val="16"/>
              </w:rPr>
            </w:pPr>
            <w:r>
              <w:rPr>
                <w:w w:val="85"/>
                <w:sz w:val="16"/>
              </w:rPr>
              <w:t>220,921</w:t>
            </w:r>
          </w:p>
        </w:tc>
        <w:tc>
          <w:tcPr>
            <w:tcW w:w="788" w:type="dxa"/>
          </w:tcPr>
          <w:p>
            <w:pPr>
              <w:pStyle w:val="TableParagraph"/>
              <w:ind w:left="185"/>
              <w:jc w:val="left"/>
              <w:rPr>
                <w:sz w:val="16"/>
              </w:rPr>
            </w:pPr>
            <w:r>
              <w:rPr>
                <w:w w:val="95"/>
                <w:sz w:val="16"/>
              </w:rPr>
              <w:t>195,339</w:t>
            </w:r>
          </w:p>
        </w:tc>
        <w:tc>
          <w:tcPr>
            <w:tcW w:w="787" w:type="dxa"/>
          </w:tcPr>
          <w:p>
            <w:pPr>
              <w:pStyle w:val="TableParagraph"/>
              <w:ind w:right="59"/>
              <w:rPr>
                <w:sz w:val="16"/>
              </w:rPr>
            </w:pPr>
            <w:r>
              <w:rPr>
                <w:w w:val="85"/>
                <w:sz w:val="16"/>
              </w:rPr>
              <w:t>25,582</w:t>
            </w:r>
          </w:p>
        </w:tc>
        <w:tc>
          <w:tcPr>
            <w:tcW w:w="787" w:type="dxa"/>
          </w:tcPr>
          <w:p>
            <w:pPr>
              <w:pStyle w:val="TableParagraph"/>
              <w:ind w:right="56"/>
              <w:rPr>
                <w:sz w:val="16"/>
              </w:rPr>
            </w:pPr>
            <w:r>
              <w:rPr>
                <w:w w:val="90"/>
                <w:sz w:val="16"/>
              </w:rPr>
              <w:t>804</w:t>
            </w:r>
          </w:p>
        </w:tc>
        <w:tc>
          <w:tcPr>
            <w:tcW w:w="787" w:type="dxa"/>
          </w:tcPr>
          <w:p>
            <w:pPr>
              <w:pStyle w:val="TableParagraph"/>
              <w:ind w:right="58"/>
              <w:rPr>
                <w:sz w:val="16"/>
              </w:rPr>
            </w:pPr>
            <w:r>
              <w:rPr>
                <w:w w:val="85"/>
                <w:sz w:val="16"/>
              </w:rPr>
              <w:t>279,745</w:t>
            </w:r>
          </w:p>
        </w:tc>
        <w:tc>
          <w:tcPr>
            <w:tcW w:w="787" w:type="dxa"/>
          </w:tcPr>
          <w:p>
            <w:pPr>
              <w:pStyle w:val="TableParagraph"/>
              <w:ind w:right="58"/>
              <w:rPr>
                <w:sz w:val="16"/>
              </w:rPr>
            </w:pPr>
            <w:r>
              <w:rPr>
                <w:w w:val="85"/>
                <w:sz w:val="16"/>
              </w:rPr>
              <w:t>278,395</w:t>
            </w:r>
          </w:p>
        </w:tc>
        <w:tc>
          <w:tcPr>
            <w:tcW w:w="787" w:type="dxa"/>
          </w:tcPr>
          <w:p>
            <w:pPr>
              <w:pStyle w:val="TableParagraph"/>
              <w:ind w:right="57"/>
              <w:rPr>
                <w:sz w:val="16"/>
              </w:rPr>
            </w:pPr>
            <w:r>
              <w:rPr>
                <w:w w:val="85"/>
                <w:sz w:val="16"/>
              </w:rPr>
              <w:t>1,350</w:t>
            </w:r>
          </w:p>
        </w:tc>
        <w:tc>
          <w:tcPr>
            <w:tcW w:w="788" w:type="dxa"/>
          </w:tcPr>
          <w:p>
            <w:pPr>
              <w:pStyle w:val="TableParagraph"/>
              <w:ind w:right="58"/>
              <w:rPr>
                <w:sz w:val="16"/>
              </w:rPr>
            </w:pPr>
            <w:r>
              <w:rPr>
                <w:w w:val="85"/>
                <w:sz w:val="16"/>
              </w:rPr>
              <w:t>141,867</w:t>
            </w:r>
          </w:p>
        </w:tc>
        <w:tc>
          <w:tcPr>
            <w:tcW w:w="787" w:type="dxa"/>
          </w:tcPr>
          <w:p>
            <w:pPr>
              <w:pStyle w:val="TableParagraph"/>
              <w:ind w:left="186"/>
              <w:jc w:val="left"/>
              <w:rPr>
                <w:sz w:val="16"/>
              </w:rPr>
            </w:pPr>
            <w:r>
              <w:rPr>
                <w:w w:val="95"/>
                <w:sz w:val="16"/>
              </w:rPr>
              <w:t>141,814</w:t>
            </w:r>
          </w:p>
        </w:tc>
        <w:tc>
          <w:tcPr>
            <w:tcW w:w="787" w:type="dxa"/>
          </w:tcPr>
          <w:p>
            <w:pPr>
              <w:pStyle w:val="TableParagraph"/>
              <w:ind w:right="55"/>
              <w:rPr>
                <w:sz w:val="16"/>
              </w:rPr>
            </w:pPr>
            <w:r>
              <w:rPr>
                <w:w w:val="90"/>
                <w:sz w:val="16"/>
              </w:rPr>
              <w:t>53</w:t>
            </w:r>
          </w:p>
        </w:tc>
      </w:tr>
      <w:tr>
        <w:trPr>
          <w:trHeight w:val="277"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235,831</w:t>
            </w:r>
          </w:p>
        </w:tc>
        <w:tc>
          <w:tcPr>
            <w:tcW w:w="787" w:type="dxa"/>
          </w:tcPr>
          <w:p>
            <w:pPr>
              <w:pStyle w:val="TableParagraph"/>
              <w:ind w:right="59"/>
              <w:rPr>
                <w:sz w:val="16"/>
              </w:rPr>
            </w:pPr>
            <w:r>
              <w:rPr>
                <w:w w:val="85"/>
                <w:sz w:val="16"/>
              </w:rPr>
              <w:t>226,478</w:t>
            </w:r>
          </w:p>
        </w:tc>
        <w:tc>
          <w:tcPr>
            <w:tcW w:w="788" w:type="dxa"/>
          </w:tcPr>
          <w:p>
            <w:pPr>
              <w:pStyle w:val="TableParagraph"/>
              <w:ind w:left="185"/>
              <w:jc w:val="left"/>
              <w:rPr>
                <w:sz w:val="16"/>
              </w:rPr>
            </w:pPr>
            <w:r>
              <w:rPr>
                <w:w w:val="95"/>
                <w:sz w:val="16"/>
              </w:rPr>
              <w:t>201,249</w:t>
            </w:r>
          </w:p>
        </w:tc>
        <w:tc>
          <w:tcPr>
            <w:tcW w:w="787" w:type="dxa"/>
          </w:tcPr>
          <w:p>
            <w:pPr>
              <w:pStyle w:val="TableParagraph"/>
              <w:ind w:right="59"/>
              <w:rPr>
                <w:sz w:val="16"/>
              </w:rPr>
            </w:pPr>
            <w:r>
              <w:rPr>
                <w:w w:val="85"/>
                <w:sz w:val="16"/>
              </w:rPr>
              <w:t>25,229</w:t>
            </w:r>
          </w:p>
        </w:tc>
        <w:tc>
          <w:tcPr>
            <w:tcW w:w="787" w:type="dxa"/>
          </w:tcPr>
          <w:p>
            <w:pPr>
              <w:pStyle w:val="TableParagraph"/>
              <w:ind w:right="58"/>
              <w:rPr>
                <w:sz w:val="16"/>
              </w:rPr>
            </w:pPr>
            <w:r>
              <w:rPr>
                <w:w w:val="85"/>
                <w:sz w:val="16"/>
              </w:rPr>
              <w:t>9,353</w:t>
            </w:r>
          </w:p>
        </w:tc>
        <w:tc>
          <w:tcPr>
            <w:tcW w:w="787" w:type="dxa"/>
          </w:tcPr>
          <w:p>
            <w:pPr>
              <w:pStyle w:val="TableParagraph"/>
              <w:ind w:right="58"/>
              <w:rPr>
                <w:sz w:val="16"/>
              </w:rPr>
            </w:pPr>
            <w:r>
              <w:rPr>
                <w:w w:val="85"/>
                <w:sz w:val="16"/>
              </w:rPr>
              <w:t>289,416</w:t>
            </w:r>
          </w:p>
        </w:tc>
        <w:tc>
          <w:tcPr>
            <w:tcW w:w="787" w:type="dxa"/>
          </w:tcPr>
          <w:p>
            <w:pPr>
              <w:pStyle w:val="TableParagraph"/>
              <w:ind w:right="58"/>
              <w:rPr>
                <w:sz w:val="16"/>
              </w:rPr>
            </w:pPr>
            <w:r>
              <w:rPr>
                <w:w w:val="85"/>
                <w:sz w:val="16"/>
              </w:rPr>
              <w:t>279,210</w:t>
            </w:r>
          </w:p>
        </w:tc>
        <w:tc>
          <w:tcPr>
            <w:tcW w:w="787" w:type="dxa"/>
          </w:tcPr>
          <w:p>
            <w:pPr>
              <w:pStyle w:val="TableParagraph"/>
              <w:ind w:right="57"/>
              <w:rPr>
                <w:sz w:val="16"/>
              </w:rPr>
            </w:pPr>
            <w:r>
              <w:rPr>
                <w:w w:val="85"/>
                <w:sz w:val="16"/>
              </w:rPr>
              <w:t>10,206</w:t>
            </w:r>
          </w:p>
        </w:tc>
        <w:tc>
          <w:tcPr>
            <w:tcW w:w="788" w:type="dxa"/>
          </w:tcPr>
          <w:p>
            <w:pPr>
              <w:pStyle w:val="TableParagraph"/>
              <w:ind w:right="58"/>
              <w:rPr>
                <w:sz w:val="16"/>
              </w:rPr>
            </w:pPr>
            <w:r>
              <w:rPr>
                <w:w w:val="85"/>
                <w:sz w:val="16"/>
              </w:rPr>
              <w:t>156,440</w:t>
            </w:r>
          </w:p>
        </w:tc>
        <w:tc>
          <w:tcPr>
            <w:tcW w:w="787" w:type="dxa"/>
          </w:tcPr>
          <w:p>
            <w:pPr>
              <w:pStyle w:val="TableParagraph"/>
              <w:ind w:left="186"/>
              <w:jc w:val="left"/>
              <w:rPr>
                <w:sz w:val="16"/>
              </w:rPr>
            </w:pPr>
            <w:r>
              <w:rPr>
                <w:w w:val="95"/>
                <w:sz w:val="16"/>
              </w:rPr>
              <w:t>148,351</w:t>
            </w:r>
          </w:p>
        </w:tc>
        <w:tc>
          <w:tcPr>
            <w:tcW w:w="787" w:type="dxa"/>
          </w:tcPr>
          <w:p>
            <w:pPr>
              <w:pStyle w:val="TableParagraph"/>
              <w:ind w:right="57"/>
              <w:rPr>
                <w:sz w:val="16"/>
              </w:rPr>
            </w:pPr>
            <w:r>
              <w:rPr>
                <w:w w:val="85"/>
                <w:sz w:val="16"/>
              </w:rPr>
              <w:t>8,089</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225,511</w:t>
            </w:r>
          </w:p>
        </w:tc>
        <w:tc>
          <w:tcPr>
            <w:tcW w:w="787" w:type="dxa"/>
          </w:tcPr>
          <w:p>
            <w:pPr>
              <w:pStyle w:val="TableParagraph"/>
              <w:ind w:right="59"/>
              <w:rPr>
                <w:sz w:val="16"/>
              </w:rPr>
            </w:pPr>
            <w:r>
              <w:rPr>
                <w:w w:val="85"/>
                <w:sz w:val="16"/>
              </w:rPr>
              <w:t>224,130</w:t>
            </w:r>
          </w:p>
        </w:tc>
        <w:tc>
          <w:tcPr>
            <w:tcW w:w="788" w:type="dxa"/>
          </w:tcPr>
          <w:p>
            <w:pPr>
              <w:pStyle w:val="TableParagraph"/>
              <w:ind w:left="185"/>
              <w:jc w:val="left"/>
              <w:rPr>
                <w:sz w:val="16"/>
              </w:rPr>
            </w:pPr>
            <w:r>
              <w:rPr>
                <w:w w:val="95"/>
                <w:sz w:val="16"/>
              </w:rPr>
              <w:t>199,392</w:t>
            </w:r>
          </w:p>
        </w:tc>
        <w:tc>
          <w:tcPr>
            <w:tcW w:w="787" w:type="dxa"/>
          </w:tcPr>
          <w:p>
            <w:pPr>
              <w:pStyle w:val="TableParagraph"/>
              <w:ind w:right="59"/>
              <w:rPr>
                <w:sz w:val="16"/>
              </w:rPr>
            </w:pPr>
            <w:r>
              <w:rPr>
                <w:w w:val="85"/>
                <w:sz w:val="16"/>
              </w:rPr>
              <w:t>24,738</w:t>
            </w:r>
          </w:p>
        </w:tc>
        <w:tc>
          <w:tcPr>
            <w:tcW w:w="787" w:type="dxa"/>
          </w:tcPr>
          <w:p>
            <w:pPr>
              <w:pStyle w:val="TableParagraph"/>
              <w:ind w:right="58"/>
              <w:rPr>
                <w:sz w:val="16"/>
              </w:rPr>
            </w:pPr>
            <w:r>
              <w:rPr>
                <w:w w:val="85"/>
                <w:sz w:val="16"/>
              </w:rPr>
              <w:t>1,381</w:t>
            </w:r>
          </w:p>
        </w:tc>
        <w:tc>
          <w:tcPr>
            <w:tcW w:w="787" w:type="dxa"/>
          </w:tcPr>
          <w:p>
            <w:pPr>
              <w:pStyle w:val="TableParagraph"/>
              <w:ind w:right="58"/>
              <w:rPr>
                <w:sz w:val="16"/>
              </w:rPr>
            </w:pPr>
            <w:r>
              <w:rPr>
                <w:w w:val="85"/>
                <w:sz w:val="16"/>
              </w:rPr>
              <w:t>279,856</w:t>
            </w:r>
          </w:p>
        </w:tc>
        <w:tc>
          <w:tcPr>
            <w:tcW w:w="787" w:type="dxa"/>
          </w:tcPr>
          <w:p>
            <w:pPr>
              <w:pStyle w:val="TableParagraph"/>
              <w:ind w:right="58"/>
              <w:rPr>
                <w:sz w:val="16"/>
              </w:rPr>
            </w:pPr>
            <w:r>
              <w:rPr>
                <w:w w:val="85"/>
                <w:sz w:val="16"/>
              </w:rPr>
              <w:t>277,655</w:t>
            </w:r>
          </w:p>
        </w:tc>
        <w:tc>
          <w:tcPr>
            <w:tcW w:w="787" w:type="dxa"/>
          </w:tcPr>
          <w:p>
            <w:pPr>
              <w:pStyle w:val="TableParagraph"/>
              <w:ind w:right="57"/>
              <w:rPr>
                <w:sz w:val="16"/>
              </w:rPr>
            </w:pPr>
            <w:r>
              <w:rPr>
                <w:w w:val="85"/>
                <w:sz w:val="16"/>
              </w:rPr>
              <w:t>2,201</w:t>
            </w:r>
          </w:p>
        </w:tc>
        <w:tc>
          <w:tcPr>
            <w:tcW w:w="788" w:type="dxa"/>
          </w:tcPr>
          <w:p>
            <w:pPr>
              <w:pStyle w:val="TableParagraph"/>
              <w:ind w:right="58"/>
              <w:rPr>
                <w:sz w:val="16"/>
              </w:rPr>
            </w:pPr>
            <w:r>
              <w:rPr>
                <w:w w:val="85"/>
                <w:sz w:val="16"/>
              </w:rPr>
              <w:t>143,624</w:t>
            </w:r>
          </w:p>
        </w:tc>
        <w:tc>
          <w:tcPr>
            <w:tcW w:w="787" w:type="dxa"/>
          </w:tcPr>
          <w:p>
            <w:pPr>
              <w:pStyle w:val="TableParagraph"/>
              <w:ind w:left="186"/>
              <w:jc w:val="left"/>
              <w:rPr>
                <w:sz w:val="16"/>
              </w:rPr>
            </w:pPr>
            <w:r>
              <w:rPr>
                <w:w w:val="95"/>
                <w:sz w:val="16"/>
              </w:rPr>
              <w:t>143,478</w:t>
            </w:r>
          </w:p>
        </w:tc>
        <w:tc>
          <w:tcPr>
            <w:tcW w:w="787" w:type="dxa"/>
          </w:tcPr>
          <w:p>
            <w:pPr>
              <w:pStyle w:val="TableParagraph"/>
              <w:ind w:right="55"/>
              <w:rPr>
                <w:sz w:val="16"/>
              </w:rPr>
            </w:pPr>
            <w:r>
              <w:rPr>
                <w:w w:val="90"/>
                <w:sz w:val="16"/>
              </w:rPr>
              <w:t>146</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324,119</w:t>
            </w:r>
          </w:p>
        </w:tc>
        <w:tc>
          <w:tcPr>
            <w:tcW w:w="787" w:type="dxa"/>
          </w:tcPr>
          <w:p>
            <w:pPr>
              <w:pStyle w:val="TableParagraph"/>
              <w:ind w:right="59"/>
              <w:rPr>
                <w:sz w:val="16"/>
              </w:rPr>
            </w:pPr>
            <w:r>
              <w:rPr>
                <w:w w:val="85"/>
                <w:sz w:val="16"/>
              </w:rPr>
              <w:t>224,206</w:t>
            </w:r>
          </w:p>
        </w:tc>
        <w:tc>
          <w:tcPr>
            <w:tcW w:w="788" w:type="dxa"/>
          </w:tcPr>
          <w:p>
            <w:pPr>
              <w:pStyle w:val="TableParagraph"/>
              <w:ind w:left="185"/>
              <w:jc w:val="left"/>
              <w:rPr>
                <w:sz w:val="16"/>
              </w:rPr>
            </w:pPr>
            <w:r>
              <w:rPr>
                <w:w w:val="95"/>
                <w:sz w:val="16"/>
              </w:rPr>
              <w:t>200,891</w:t>
            </w:r>
          </w:p>
        </w:tc>
        <w:tc>
          <w:tcPr>
            <w:tcW w:w="787" w:type="dxa"/>
          </w:tcPr>
          <w:p>
            <w:pPr>
              <w:pStyle w:val="TableParagraph"/>
              <w:ind w:right="59"/>
              <w:rPr>
                <w:sz w:val="16"/>
              </w:rPr>
            </w:pPr>
            <w:r>
              <w:rPr>
                <w:w w:val="85"/>
                <w:sz w:val="16"/>
              </w:rPr>
              <w:t>23,315</w:t>
            </w:r>
          </w:p>
        </w:tc>
        <w:tc>
          <w:tcPr>
            <w:tcW w:w="787" w:type="dxa"/>
          </w:tcPr>
          <w:p>
            <w:pPr>
              <w:pStyle w:val="TableParagraph"/>
              <w:ind w:right="58"/>
              <w:rPr>
                <w:sz w:val="16"/>
              </w:rPr>
            </w:pPr>
            <w:r>
              <w:rPr>
                <w:w w:val="85"/>
                <w:sz w:val="16"/>
              </w:rPr>
              <w:t>99,913</w:t>
            </w:r>
          </w:p>
        </w:tc>
        <w:tc>
          <w:tcPr>
            <w:tcW w:w="787" w:type="dxa"/>
          </w:tcPr>
          <w:p>
            <w:pPr>
              <w:pStyle w:val="TableParagraph"/>
              <w:ind w:right="58"/>
              <w:rPr>
                <w:sz w:val="16"/>
              </w:rPr>
            </w:pPr>
            <w:r>
              <w:rPr>
                <w:w w:val="85"/>
                <w:sz w:val="16"/>
              </w:rPr>
              <w:t>422,778</w:t>
            </w:r>
          </w:p>
        </w:tc>
        <w:tc>
          <w:tcPr>
            <w:tcW w:w="787" w:type="dxa"/>
          </w:tcPr>
          <w:p>
            <w:pPr>
              <w:pStyle w:val="TableParagraph"/>
              <w:ind w:right="58"/>
              <w:rPr>
                <w:sz w:val="16"/>
              </w:rPr>
            </w:pPr>
            <w:r>
              <w:rPr>
                <w:w w:val="85"/>
                <w:sz w:val="16"/>
              </w:rPr>
              <w:t>277,979</w:t>
            </w:r>
          </w:p>
        </w:tc>
        <w:tc>
          <w:tcPr>
            <w:tcW w:w="787" w:type="dxa"/>
          </w:tcPr>
          <w:p>
            <w:pPr>
              <w:pStyle w:val="TableParagraph"/>
              <w:ind w:right="58"/>
              <w:rPr>
                <w:sz w:val="16"/>
              </w:rPr>
            </w:pPr>
            <w:r>
              <w:rPr>
                <w:w w:val="85"/>
                <w:sz w:val="16"/>
              </w:rPr>
              <w:t>144,799</w:t>
            </w:r>
          </w:p>
        </w:tc>
        <w:tc>
          <w:tcPr>
            <w:tcW w:w="788" w:type="dxa"/>
          </w:tcPr>
          <w:p>
            <w:pPr>
              <w:pStyle w:val="TableParagraph"/>
              <w:ind w:right="58"/>
              <w:rPr>
                <w:sz w:val="16"/>
              </w:rPr>
            </w:pPr>
            <w:r>
              <w:rPr>
                <w:w w:val="85"/>
                <w:sz w:val="16"/>
              </w:rPr>
              <w:t>181,308</w:t>
            </w:r>
          </w:p>
        </w:tc>
        <w:tc>
          <w:tcPr>
            <w:tcW w:w="787" w:type="dxa"/>
          </w:tcPr>
          <w:p>
            <w:pPr>
              <w:pStyle w:val="TableParagraph"/>
              <w:ind w:left="186"/>
              <w:jc w:val="left"/>
              <w:rPr>
                <w:sz w:val="16"/>
              </w:rPr>
            </w:pPr>
            <w:r>
              <w:rPr>
                <w:w w:val="95"/>
                <w:sz w:val="16"/>
              </w:rPr>
              <w:t>146,368</w:t>
            </w:r>
          </w:p>
        </w:tc>
        <w:tc>
          <w:tcPr>
            <w:tcW w:w="787" w:type="dxa"/>
          </w:tcPr>
          <w:p>
            <w:pPr>
              <w:pStyle w:val="TableParagraph"/>
              <w:ind w:right="57"/>
              <w:rPr>
                <w:sz w:val="16"/>
              </w:rPr>
            </w:pPr>
            <w:r>
              <w:rPr>
                <w:w w:val="85"/>
                <w:sz w:val="16"/>
              </w:rPr>
              <w:t>34,940</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290,118</w:t>
            </w:r>
          </w:p>
        </w:tc>
        <w:tc>
          <w:tcPr>
            <w:tcW w:w="787" w:type="dxa"/>
          </w:tcPr>
          <w:p>
            <w:pPr>
              <w:pStyle w:val="TableParagraph"/>
              <w:ind w:right="59"/>
              <w:rPr>
                <w:sz w:val="16"/>
              </w:rPr>
            </w:pPr>
            <w:r>
              <w:rPr>
                <w:w w:val="85"/>
                <w:sz w:val="16"/>
              </w:rPr>
              <w:t>227,006</w:t>
            </w:r>
          </w:p>
        </w:tc>
        <w:tc>
          <w:tcPr>
            <w:tcW w:w="788" w:type="dxa"/>
          </w:tcPr>
          <w:p>
            <w:pPr>
              <w:pStyle w:val="TableParagraph"/>
              <w:ind w:left="185"/>
              <w:jc w:val="left"/>
              <w:rPr>
                <w:sz w:val="16"/>
              </w:rPr>
            </w:pPr>
            <w:r>
              <w:rPr>
                <w:w w:val="95"/>
                <w:sz w:val="16"/>
              </w:rPr>
              <w:t>201,028</w:t>
            </w:r>
          </w:p>
        </w:tc>
        <w:tc>
          <w:tcPr>
            <w:tcW w:w="787" w:type="dxa"/>
          </w:tcPr>
          <w:p>
            <w:pPr>
              <w:pStyle w:val="TableParagraph"/>
              <w:ind w:right="59"/>
              <w:rPr>
                <w:sz w:val="16"/>
              </w:rPr>
            </w:pPr>
            <w:r>
              <w:rPr>
                <w:w w:val="85"/>
                <w:sz w:val="16"/>
              </w:rPr>
              <w:t>25,978</w:t>
            </w:r>
          </w:p>
        </w:tc>
        <w:tc>
          <w:tcPr>
            <w:tcW w:w="787" w:type="dxa"/>
          </w:tcPr>
          <w:p>
            <w:pPr>
              <w:pStyle w:val="TableParagraph"/>
              <w:ind w:right="58"/>
              <w:rPr>
                <w:sz w:val="16"/>
              </w:rPr>
            </w:pPr>
            <w:r>
              <w:rPr>
                <w:w w:val="85"/>
                <w:sz w:val="16"/>
              </w:rPr>
              <w:t>63,112</w:t>
            </w:r>
          </w:p>
        </w:tc>
        <w:tc>
          <w:tcPr>
            <w:tcW w:w="787" w:type="dxa"/>
          </w:tcPr>
          <w:p>
            <w:pPr>
              <w:pStyle w:val="TableParagraph"/>
              <w:ind w:right="58"/>
              <w:rPr>
                <w:sz w:val="16"/>
              </w:rPr>
            </w:pPr>
            <w:r>
              <w:rPr>
                <w:w w:val="85"/>
                <w:sz w:val="16"/>
              </w:rPr>
              <w:t>365,141</w:t>
            </w:r>
          </w:p>
        </w:tc>
        <w:tc>
          <w:tcPr>
            <w:tcW w:w="787" w:type="dxa"/>
          </w:tcPr>
          <w:p>
            <w:pPr>
              <w:pStyle w:val="TableParagraph"/>
              <w:ind w:right="58"/>
              <w:rPr>
                <w:sz w:val="16"/>
              </w:rPr>
            </w:pPr>
            <w:r>
              <w:rPr>
                <w:w w:val="85"/>
                <w:sz w:val="16"/>
              </w:rPr>
              <w:t>283,125</w:t>
            </w:r>
          </w:p>
        </w:tc>
        <w:tc>
          <w:tcPr>
            <w:tcW w:w="787" w:type="dxa"/>
          </w:tcPr>
          <w:p>
            <w:pPr>
              <w:pStyle w:val="TableParagraph"/>
              <w:ind w:right="57"/>
              <w:rPr>
                <w:sz w:val="16"/>
              </w:rPr>
            </w:pPr>
            <w:r>
              <w:rPr>
                <w:w w:val="85"/>
                <w:sz w:val="16"/>
              </w:rPr>
              <w:t>82,016</w:t>
            </w:r>
          </w:p>
        </w:tc>
        <w:tc>
          <w:tcPr>
            <w:tcW w:w="788" w:type="dxa"/>
          </w:tcPr>
          <w:p>
            <w:pPr>
              <w:pStyle w:val="TableParagraph"/>
              <w:ind w:right="58"/>
              <w:rPr>
                <w:sz w:val="16"/>
              </w:rPr>
            </w:pPr>
            <w:r>
              <w:rPr>
                <w:w w:val="85"/>
                <w:sz w:val="16"/>
              </w:rPr>
              <w:t>179,159</w:t>
            </w:r>
          </w:p>
        </w:tc>
        <w:tc>
          <w:tcPr>
            <w:tcW w:w="787" w:type="dxa"/>
          </w:tcPr>
          <w:p>
            <w:pPr>
              <w:pStyle w:val="TableParagraph"/>
              <w:ind w:left="186"/>
              <w:jc w:val="left"/>
              <w:rPr>
                <w:sz w:val="16"/>
              </w:rPr>
            </w:pPr>
            <w:r>
              <w:rPr>
                <w:w w:val="95"/>
                <w:sz w:val="16"/>
              </w:rPr>
              <w:t>144,005</w:t>
            </w:r>
          </w:p>
        </w:tc>
        <w:tc>
          <w:tcPr>
            <w:tcW w:w="787" w:type="dxa"/>
          </w:tcPr>
          <w:p>
            <w:pPr>
              <w:pStyle w:val="TableParagraph"/>
              <w:ind w:right="57"/>
              <w:rPr>
                <w:sz w:val="16"/>
              </w:rPr>
            </w:pPr>
            <w:r>
              <w:rPr>
                <w:w w:val="85"/>
                <w:sz w:val="16"/>
              </w:rPr>
              <w:t>35,154</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234,155</w:t>
            </w:r>
          </w:p>
        </w:tc>
        <w:tc>
          <w:tcPr>
            <w:tcW w:w="787" w:type="dxa"/>
          </w:tcPr>
          <w:p>
            <w:pPr>
              <w:pStyle w:val="TableParagraph"/>
              <w:ind w:right="59"/>
              <w:rPr>
                <w:sz w:val="16"/>
              </w:rPr>
            </w:pPr>
            <w:r>
              <w:rPr>
                <w:w w:val="85"/>
                <w:sz w:val="16"/>
              </w:rPr>
              <w:t>223,752</w:t>
            </w:r>
          </w:p>
        </w:tc>
        <w:tc>
          <w:tcPr>
            <w:tcW w:w="788" w:type="dxa"/>
          </w:tcPr>
          <w:p>
            <w:pPr>
              <w:pStyle w:val="TableParagraph"/>
              <w:ind w:left="185"/>
              <w:jc w:val="left"/>
              <w:rPr>
                <w:sz w:val="16"/>
              </w:rPr>
            </w:pPr>
            <w:r>
              <w:rPr>
                <w:w w:val="95"/>
                <w:sz w:val="16"/>
              </w:rPr>
              <w:t>197,594</w:t>
            </w:r>
          </w:p>
        </w:tc>
        <w:tc>
          <w:tcPr>
            <w:tcW w:w="787" w:type="dxa"/>
          </w:tcPr>
          <w:p>
            <w:pPr>
              <w:pStyle w:val="TableParagraph"/>
              <w:ind w:right="59"/>
              <w:rPr>
                <w:sz w:val="16"/>
              </w:rPr>
            </w:pPr>
            <w:r>
              <w:rPr>
                <w:w w:val="85"/>
                <w:sz w:val="16"/>
              </w:rPr>
              <w:t>26,158</w:t>
            </w:r>
          </w:p>
        </w:tc>
        <w:tc>
          <w:tcPr>
            <w:tcW w:w="787" w:type="dxa"/>
          </w:tcPr>
          <w:p>
            <w:pPr>
              <w:pStyle w:val="TableParagraph"/>
              <w:ind w:right="58"/>
              <w:rPr>
                <w:sz w:val="16"/>
              </w:rPr>
            </w:pPr>
            <w:r>
              <w:rPr>
                <w:w w:val="85"/>
                <w:sz w:val="16"/>
              </w:rPr>
              <w:t>10,403</w:t>
            </w:r>
          </w:p>
        </w:tc>
        <w:tc>
          <w:tcPr>
            <w:tcW w:w="787" w:type="dxa"/>
          </w:tcPr>
          <w:p>
            <w:pPr>
              <w:pStyle w:val="TableParagraph"/>
              <w:ind w:right="58"/>
              <w:rPr>
                <w:sz w:val="16"/>
              </w:rPr>
            </w:pPr>
            <w:r>
              <w:rPr>
                <w:w w:val="85"/>
                <w:sz w:val="16"/>
              </w:rPr>
              <w:t>296,683</w:t>
            </w:r>
          </w:p>
        </w:tc>
        <w:tc>
          <w:tcPr>
            <w:tcW w:w="787" w:type="dxa"/>
          </w:tcPr>
          <w:p>
            <w:pPr>
              <w:pStyle w:val="TableParagraph"/>
              <w:ind w:right="58"/>
              <w:rPr>
                <w:sz w:val="16"/>
              </w:rPr>
            </w:pPr>
            <w:r>
              <w:rPr>
                <w:w w:val="85"/>
                <w:sz w:val="16"/>
              </w:rPr>
              <w:t>283,011</w:t>
            </w:r>
          </w:p>
        </w:tc>
        <w:tc>
          <w:tcPr>
            <w:tcW w:w="787" w:type="dxa"/>
          </w:tcPr>
          <w:p>
            <w:pPr>
              <w:pStyle w:val="TableParagraph"/>
              <w:ind w:right="57"/>
              <w:rPr>
                <w:sz w:val="16"/>
              </w:rPr>
            </w:pPr>
            <w:r>
              <w:rPr>
                <w:w w:val="85"/>
                <w:sz w:val="16"/>
              </w:rPr>
              <w:t>13,672</w:t>
            </w:r>
          </w:p>
        </w:tc>
        <w:tc>
          <w:tcPr>
            <w:tcW w:w="788" w:type="dxa"/>
          </w:tcPr>
          <w:p>
            <w:pPr>
              <w:pStyle w:val="TableParagraph"/>
              <w:ind w:right="58"/>
              <w:rPr>
                <w:sz w:val="16"/>
              </w:rPr>
            </w:pPr>
            <w:r>
              <w:rPr>
                <w:w w:val="85"/>
                <w:sz w:val="16"/>
              </w:rPr>
              <w:t>146,092</w:t>
            </w:r>
          </w:p>
        </w:tc>
        <w:tc>
          <w:tcPr>
            <w:tcW w:w="787" w:type="dxa"/>
          </w:tcPr>
          <w:p>
            <w:pPr>
              <w:pStyle w:val="TableParagraph"/>
              <w:ind w:left="186"/>
              <w:jc w:val="left"/>
              <w:rPr>
                <w:sz w:val="16"/>
              </w:rPr>
            </w:pPr>
            <w:r>
              <w:rPr>
                <w:w w:val="95"/>
                <w:sz w:val="16"/>
              </w:rPr>
              <w:t>140,292</w:t>
            </w:r>
          </w:p>
        </w:tc>
        <w:tc>
          <w:tcPr>
            <w:tcW w:w="787" w:type="dxa"/>
          </w:tcPr>
          <w:p>
            <w:pPr>
              <w:pStyle w:val="TableParagraph"/>
              <w:ind w:right="57"/>
              <w:rPr>
                <w:sz w:val="16"/>
              </w:rPr>
            </w:pPr>
            <w:r>
              <w:rPr>
                <w:w w:val="85"/>
                <w:sz w:val="16"/>
              </w:rPr>
              <w:t>5,800</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237,660</w:t>
            </w:r>
          </w:p>
        </w:tc>
        <w:tc>
          <w:tcPr>
            <w:tcW w:w="787" w:type="dxa"/>
          </w:tcPr>
          <w:p>
            <w:pPr>
              <w:pStyle w:val="TableParagraph"/>
              <w:ind w:right="59"/>
              <w:rPr>
                <w:sz w:val="16"/>
              </w:rPr>
            </w:pPr>
            <w:r>
              <w:rPr>
                <w:w w:val="85"/>
                <w:sz w:val="16"/>
              </w:rPr>
              <w:t>229,968</w:t>
            </w:r>
          </w:p>
        </w:tc>
        <w:tc>
          <w:tcPr>
            <w:tcW w:w="788" w:type="dxa"/>
          </w:tcPr>
          <w:p>
            <w:pPr>
              <w:pStyle w:val="TableParagraph"/>
              <w:ind w:left="185"/>
              <w:jc w:val="left"/>
              <w:rPr>
                <w:sz w:val="16"/>
              </w:rPr>
            </w:pPr>
            <w:r>
              <w:rPr>
                <w:w w:val="95"/>
                <w:sz w:val="16"/>
              </w:rPr>
              <w:t>201,068</w:t>
            </w:r>
          </w:p>
        </w:tc>
        <w:tc>
          <w:tcPr>
            <w:tcW w:w="787" w:type="dxa"/>
          </w:tcPr>
          <w:p>
            <w:pPr>
              <w:pStyle w:val="TableParagraph"/>
              <w:ind w:right="59"/>
              <w:rPr>
                <w:sz w:val="16"/>
              </w:rPr>
            </w:pPr>
            <w:r>
              <w:rPr>
                <w:w w:val="85"/>
                <w:sz w:val="16"/>
              </w:rPr>
              <w:t>28,900</w:t>
            </w:r>
          </w:p>
        </w:tc>
        <w:tc>
          <w:tcPr>
            <w:tcW w:w="787" w:type="dxa"/>
          </w:tcPr>
          <w:p>
            <w:pPr>
              <w:pStyle w:val="TableParagraph"/>
              <w:ind w:right="58"/>
              <w:rPr>
                <w:sz w:val="16"/>
              </w:rPr>
            </w:pPr>
            <w:r>
              <w:rPr>
                <w:w w:val="85"/>
                <w:sz w:val="16"/>
              </w:rPr>
              <w:t>7,692</w:t>
            </w:r>
          </w:p>
        </w:tc>
        <w:tc>
          <w:tcPr>
            <w:tcW w:w="787" w:type="dxa"/>
          </w:tcPr>
          <w:p>
            <w:pPr>
              <w:pStyle w:val="TableParagraph"/>
              <w:ind w:right="58"/>
              <w:rPr>
                <w:sz w:val="16"/>
              </w:rPr>
            </w:pPr>
            <w:r>
              <w:rPr>
                <w:w w:val="85"/>
                <w:sz w:val="16"/>
              </w:rPr>
              <w:t>298,484</w:t>
            </w:r>
          </w:p>
        </w:tc>
        <w:tc>
          <w:tcPr>
            <w:tcW w:w="787" w:type="dxa"/>
          </w:tcPr>
          <w:p>
            <w:pPr>
              <w:pStyle w:val="TableParagraph"/>
              <w:ind w:right="58"/>
              <w:rPr>
                <w:sz w:val="16"/>
              </w:rPr>
            </w:pPr>
            <w:r>
              <w:rPr>
                <w:w w:val="85"/>
                <w:sz w:val="16"/>
              </w:rPr>
              <w:t>286,471</w:t>
            </w:r>
          </w:p>
        </w:tc>
        <w:tc>
          <w:tcPr>
            <w:tcW w:w="787" w:type="dxa"/>
          </w:tcPr>
          <w:p>
            <w:pPr>
              <w:pStyle w:val="TableParagraph"/>
              <w:ind w:right="57"/>
              <w:rPr>
                <w:sz w:val="16"/>
              </w:rPr>
            </w:pPr>
            <w:r>
              <w:rPr>
                <w:w w:val="85"/>
                <w:sz w:val="16"/>
              </w:rPr>
              <w:t>12,013</w:t>
            </w:r>
          </w:p>
        </w:tc>
        <w:tc>
          <w:tcPr>
            <w:tcW w:w="788" w:type="dxa"/>
          </w:tcPr>
          <w:p>
            <w:pPr>
              <w:pStyle w:val="TableParagraph"/>
              <w:ind w:right="58"/>
              <w:rPr>
                <w:sz w:val="16"/>
              </w:rPr>
            </w:pPr>
            <w:r>
              <w:rPr>
                <w:w w:val="85"/>
                <w:sz w:val="16"/>
              </w:rPr>
              <w:t>147,464</w:t>
            </w:r>
          </w:p>
        </w:tc>
        <w:tc>
          <w:tcPr>
            <w:tcW w:w="787" w:type="dxa"/>
          </w:tcPr>
          <w:p>
            <w:pPr>
              <w:pStyle w:val="TableParagraph"/>
              <w:ind w:left="186"/>
              <w:jc w:val="left"/>
              <w:rPr>
                <w:sz w:val="16"/>
              </w:rPr>
            </w:pPr>
            <w:r>
              <w:rPr>
                <w:w w:val="95"/>
                <w:sz w:val="16"/>
              </w:rPr>
              <w:t>146,180</w:t>
            </w:r>
          </w:p>
        </w:tc>
        <w:tc>
          <w:tcPr>
            <w:tcW w:w="787" w:type="dxa"/>
          </w:tcPr>
          <w:p>
            <w:pPr>
              <w:pStyle w:val="TableParagraph"/>
              <w:ind w:right="57"/>
              <w:rPr>
                <w:sz w:val="16"/>
              </w:rPr>
            </w:pPr>
            <w:r>
              <w:rPr>
                <w:w w:val="85"/>
                <w:sz w:val="16"/>
              </w:rPr>
              <w:t>1,284</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230,271</w:t>
            </w:r>
          </w:p>
        </w:tc>
        <w:tc>
          <w:tcPr>
            <w:tcW w:w="787" w:type="dxa"/>
          </w:tcPr>
          <w:p>
            <w:pPr>
              <w:pStyle w:val="TableParagraph"/>
              <w:ind w:right="59"/>
              <w:rPr>
                <w:sz w:val="16"/>
              </w:rPr>
            </w:pPr>
            <w:r>
              <w:rPr>
                <w:w w:val="85"/>
                <w:sz w:val="16"/>
              </w:rPr>
              <w:t>229,801</w:t>
            </w:r>
          </w:p>
        </w:tc>
        <w:tc>
          <w:tcPr>
            <w:tcW w:w="788" w:type="dxa"/>
          </w:tcPr>
          <w:p>
            <w:pPr>
              <w:pStyle w:val="TableParagraph"/>
              <w:ind w:left="185"/>
              <w:jc w:val="left"/>
              <w:rPr>
                <w:sz w:val="16"/>
              </w:rPr>
            </w:pPr>
            <w:r>
              <w:rPr>
                <w:w w:val="95"/>
                <w:sz w:val="16"/>
              </w:rPr>
              <w:t>202,072</w:t>
            </w:r>
          </w:p>
        </w:tc>
        <w:tc>
          <w:tcPr>
            <w:tcW w:w="787" w:type="dxa"/>
          </w:tcPr>
          <w:p>
            <w:pPr>
              <w:pStyle w:val="TableParagraph"/>
              <w:ind w:right="59"/>
              <w:rPr>
                <w:sz w:val="16"/>
              </w:rPr>
            </w:pPr>
            <w:r>
              <w:rPr>
                <w:w w:val="85"/>
                <w:sz w:val="16"/>
              </w:rPr>
              <w:t>27,729</w:t>
            </w:r>
          </w:p>
        </w:tc>
        <w:tc>
          <w:tcPr>
            <w:tcW w:w="787" w:type="dxa"/>
          </w:tcPr>
          <w:p>
            <w:pPr>
              <w:pStyle w:val="TableParagraph"/>
              <w:ind w:right="56"/>
              <w:rPr>
                <w:sz w:val="16"/>
              </w:rPr>
            </w:pPr>
            <w:r>
              <w:rPr>
                <w:w w:val="90"/>
                <w:sz w:val="16"/>
              </w:rPr>
              <w:t>470</w:t>
            </w:r>
          </w:p>
        </w:tc>
        <w:tc>
          <w:tcPr>
            <w:tcW w:w="787" w:type="dxa"/>
          </w:tcPr>
          <w:p>
            <w:pPr>
              <w:pStyle w:val="TableParagraph"/>
              <w:ind w:right="58"/>
              <w:rPr>
                <w:sz w:val="16"/>
              </w:rPr>
            </w:pPr>
            <w:r>
              <w:rPr>
                <w:w w:val="85"/>
                <w:sz w:val="16"/>
              </w:rPr>
              <w:t>287,414</w:t>
            </w:r>
          </w:p>
        </w:tc>
        <w:tc>
          <w:tcPr>
            <w:tcW w:w="787" w:type="dxa"/>
          </w:tcPr>
          <w:p>
            <w:pPr>
              <w:pStyle w:val="TableParagraph"/>
              <w:ind w:right="58"/>
              <w:rPr>
                <w:sz w:val="16"/>
              </w:rPr>
            </w:pPr>
            <w:r>
              <w:rPr>
                <w:w w:val="85"/>
                <w:sz w:val="16"/>
              </w:rPr>
              <w:t>286,746</w:t>
            </w:r>
          </w:p>
        </w:tc>
        <w:tc>
          <w:tcPr>
            <w:tcW w:w="787" w:type="dxa"/>
          </w:tcPr>
          <w:p>
            <w:pPr>
              <w:pStyle w:val="TableParagraph"/>
              <w:ind w:right="55"/>
              <w:rPr>
                <w:sz w:val="16"/>
              </w:rPr>
            </w:pPr>
            <w:r>
              <w:rPr>
                <w:w w:val="90"/>
                <w:sz w:val="16"/>
              </w:rPr>
              <w:t>668</w:t>
            </w:r>
          </w:p>
        </w:tc>
        <w:tc>
          <w:tcPr>
            <w:tcW w:w="788" w:type="dxa"/>
          </w:tcPr>
          <w:p>
            <w:pPr>
              <w:pStyle w:val="TableParagraph"/>
              <w:ind w:right="58"/>
              <w:rPr>
                <w:sz w:val="16"/>
              </w:rPr>
            </w:pPr>
            <w:r>
              <w:rPr>
                <w:w w:val="85"/>
                <w:sz w:val="16"/>
              </w:rPr>
              <w:t>145,050</w:t>
            </w:r>
          </w:p>
        </w:tc>
        <w:tc>
          <w:tcPr>
            <w:tcW w:w="787" w:type="dxa"/>
          </w:tcPr>
          <w:p>
            <w:pPr>
              <w:pStyle w:val="TableParagraph"/>
              <w:ind w:left="186"/>
              <w:jc w:val="left"/>
              <w:rPr>
                <w:sz w:val="16"/>
              </w:rPr>
            </w:pPr>
            <w:r>
              <w:rPr>
                <w:w w:val="95"/>
                <w:sz w:val="16"/>
              </w:rPr>
              <w:t>144,874</w:t>
            </w:r>
          </w:p>
        </w:tc>
        <w:tc>
          <w:tcPr>
            <w:tcW w:w="787" w:type="dxa"/>
          </w:tcPr>
          <w:p>
            <w:pPr>
              <w:pStyle w:val="TableParagraph"/>
              <w:ind w:right="55"/>
              <w:rPr>
                <w:sz w:val="16"/>
              </w:rPr>
            </w:pPr>
            <w:r>
              <w:rPr>
                <w:w w:val="90"/>
                <w:sz w:val="16"/>
              </w:rPr>
              <w:t>176</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234,321</w:t>
            </w:r>
          </w:p>
        </w:tc>
        <w:tc>
          <w:tcPr>
            <w:tcW w:w="787" w:type="dxa"/>
          </w:tcPr>
          <w:p>
            <w:pPr>
              <w:pStyle w:val="TableParagraph"/>
              <w:ind w:right="59"/>
              <w:rPr>
                <w:sz w:val="16"/>
              </w:rPr>
            </w:pPr>
            <w:r>
              <w:rPr>
                <w:w w:val="85"/>
                <w:sz w:val="16"/>
              </w:rPr>
              <w:t>225,715</w:t>
            </w:r>
          </w:p>
        </w:tc>
        <w:tc>
          <w:tcPr>
            <w:tcW w:w="788" w:type="dxa"/>
          </w:tcPr>
          <w:p>
            <w:pPr>
              <w:pStyle w:val="TableParagraph"/>
              <w:ind w:left="185"/>
              <w:jc w:val="left"/>
              <w:rPr>
                <w:sz w:val="16"/>
              </w:rPr>
            </w:pPr>
            <w:r>
              <w:rPr>
                <w:w w:val="95"/>
                <w:sz w:val="16"/>
              </w:rPr>
              <w:t>199,396</w:t>
            </w:r>
          </w:p>
        </w:tc>
        <w:tc>
          <w:tcPr>
            <w:tcW w:w="787" w:type="dxa"/>
          </w:tcPr>
          <w:p>
            <w:pPr>
              <w:pStyle w:val="TableParagraph"/>
              <w:ind w:right="59"/>
              <w:rPr>
                <w:sz w:val="16"/>
              </w:rPr>
            </w:pPr>
            <w:r>
              <w:rPr>
                <w:w w:val="85"/>
                <w:sz w:val="16"/>
              </w:rPr>
              <w:t>26,319</w:t>
            </w:r>
          </w:p>
        </w:tc>
        <w:tc>
          <w:tcPr>
            <w:tcW w:w="787" w:type="dxa"/>
          </w:tcPr>
          <w:p>
            <w:pPr>
              <w:pStyle w:val="TableParagraph"/>
              <w:ind w:right="58"/>
              <w:rPr>
                <w:sz w:val="16"/>
              </w:rPr>
            </w:pPr>
            <w:r>
              <w:rPr>
                <w:w w:val="85"/>
                <w:sz w:val="16"/>
              </w:rPr>
              <w:t>8,606</w:t>
            </w:r>
          </w:p>
        </w:tc>
        <w:tc>
          <w:tcPr>
            <w:tcW w:w="787" w:type="dxa"/>
          </w:tcPr>
          <w:p>
            <w:pPr>
              <w:pStyle w:val="TableParagraph"/>
              <w:ind w:right="58"/>
              <w:rPr>
                <w:sz w:val="16"/>
              </w:rPr>
            </w:pPr>
            <w:r>
              <w:rPr>
                <w:w w:val="85"/>
                <w:sz w:val="16"/>
              </w:rPr>
              <w:t>296,787</w:t>
            </w:r>
          </w:p>
        </w:tc>
        <w:tc>
          <w:tcPr>
            <w:tcW w:w="787" w:type="dxa"/>
          </w:tcPr>
          <w:p>
            <w:pPr>
              <w:pStyle w:val="TableParagraph"/>
              <w:ind w:right="58"/>
              <w:rPr>
                <w:sz w:val="16"/>
              </w:rPr>
            </w:pPr>
            <w:r>
              <w:rPr>
                <w:w w:val="85"/>
                <w:sz w:val="16"/>
              </w:rPr>
              <w:t>282,581</w:t>
            </w:r>
          </w:p>
        </w:tc>
        <w:tc>
          <w:tcPr>
            <w:tcW w:w="787" w:type="dxa"/>
          </w:tcPr>
          <w:p>
            <w:pPr>
              <w:pStyle w:val="TableParagraph"/>
              <w:ind w:right="57"/>
              <w:rPr>
                <w:sz w:val="16"/>
              </w:rPr>
            </w:pPr>
            <w:r>
              <w:rPr>
                <w:w w:val="85"/>
                <w:sz w:val="16"/>
              </w:rPr>
              <w:t>14,206</w:t>
            </w:r>
          </w:p>
        </w:tc>
        <w:tc>
          <w:tcPr>
            <w:tcW w:w="788" w:type="dxa"/>
          </w:tcPr>
          <w:p>
            <w:pPr>
              <w:pStyle w:val="TableParagraph"/>
              <w:ind w:right="58"/>
              <w:rPr>
                <w:sz w:val="16"/>
              </w:rPr>
            </w:pPr>
            <w:r>
              <w:rPr>
                <w:w w:val="85"/>
                <w:sz w:val="16"/>
              </w:rPr>
              <w:t>143,165</w:t>
            </w:r>
          </w:p>
        </w:tc>
        <w:tc>
          <w:tcPr>
            <w:tcW w:w="787" w:type="dxa"/>
          </w:tcPr>
          <w:p>
            <w:pPr>
              <w:pStyle w:val="TableParagraph"/>
              <w:ind w:left="186"/>
              <w:jc w:val="left"/>
              <w:rPr>
                <w:sz w:val="16"/>
              </w:rPr>
            </w:pPr>
            <w:r>
              <w:rPr>
                <w:w w:val="95"/>
                <w:sz w:val="16"/>
              </w:rPr>
              <w:t>142,732</w:t>
            </w:r>
          </w:p>
        </w:tc>
        <w:tc>
          <w:tcPr>
            <w:tcW w:w="787" w:type="dxa"/>
          </w:tcPr>
          <w:p>
            <w:pPr>
              <w:pStyle w:val="TableParagraph"/>
              <w:ind w:right="55"/>
              <w:rPr>
                <w:sz w:val="16"/>
              </w:rPr>
            </w:pPr>
            <w:r>
              <w:rPr>
                <w:w w:val="90"/>
                <w:sz w:val="16"/>
              </w:rPr>
              <w:t>433</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425,427</w:t>
            </w:r>
          </w:p>
        </w:tc>
        <w:tc>
          <w:tcPr>
            <w:tcW w:w="787" w:type="dxa"/>
          </w:tcPr>
          <w:p>
            <w:pPr>
              <w:pStyle w:val="TableParagraph"/>
              <w:ind w:right="59"/>
              <w:rPr>
                <w:sz w:val="16"/>
              </w:rPr>
            </w:pPr>
            <w:r>
              <w:rPr>
                <w:w w:val="85"/>
                <w:sz w:val="16"/>
              </w:rPr>
              <w:t>229,538</w:t>
            </w:r>
          </w:p>
        </w:tc>
        <w:tc>
          <w:tcPr>
            <w:tcW w:w="788" w:type="dxa"/>
          </w:tcPr>
          <w:p>
            <w:pPr>
              <w:pStyle w:val="TableParagraph"/>
              <w:ind w:left="185"/>
              <w:jc w:val="left"/>
              <w:rPr>
                <w:sz w:val="16"/>
              </w:rPr>
            </w:pPr>
            <w:r>
              <w:rPr>
                <w:w w:val="95"/>
                <w:sz w:val="16"/>
              </w:rPr>
              <w:t>201,937</w:t>
            </w:r>
          </w:p>
        </w:tc>
        <w:tc>
          <w:tcPr>
            <w:tcW w:w="787" w:type="dxa"/>
          </w:tcPr>
          <w:p>
            <w:pPr>
              <w:pStyle w:val="TableParagraph"/>
              <w:ind w:right="59"/>
              <w:rPr>
                <w:sz w:val="16"/>
              </w:rPr>
            </w:pPr>
            <w:r>
              <w:rPr>
                <w:w w:val="85"/>
                <w:sz w:val="16"/>
              </w:rPr>
              <w:t>27,601</w:t>
            </w:r>
          </w:p>
        </w:tc>
        <w:tc>
          <w:tcPr>
            <w:tcW w:w="787" w:type="dxa"/>
          </w:tcPr>
          <w:p>
            <w:pPr>
              <w:pStyle w:val="TableParagraph"/>
              <w:ind w:right="59"/>
              <w:rPr>
                <w:sz w:val="16"/>
              </w:rPr>
            </w:pPr>
            <w:r>
              <w:rPr>
                <w:w w:val="85"/>
                <w:sz w:val="16"/>
              </w:rPr>
              <w:t>195,889</w:t>
            </w:r>
          </w:p>
        </w:tc>
        <w:tc>
          <w:tcPr>
            <w:tcW w:w="787" w:type="dxa"/>
          </w:tcPr>
          <w:p>
            <w:pPr>
              <w:pStyle w:val="TableParagraph"/>
              <w:ind w:right="58"/>
              <w:rPr>
                <w:sz w:val="16"/>
              </w:rPr>
            </w:pPr>
            <w:r>
              <w:rPr>
                <w:w w:val="85"/>
                <w:sz w:val="16"/>
              </w:rPr>
              <w:t>560,536</w:t>
            </w:r>
          </w:p>
        </w:tc>
        <w:tc>
          <w:tcPr>
            <w:tcW w:w="787" w:type="dxa"/>
          </w:tcPr>
          <w:p>
            <w:pPr>
              <w:pStyle w:val="TableParagraph"/>
              <w:ind w:right="58"/>
              <w:rPr>
                <w:sz w:val="16"/>
              </w:rPr>
            </w:pPr>
            <w:r>
              <w:rPr>
                <w:w w:val="85"/>
                <w:sz w:val="16"/>
              </w:rPr>
              <w:t>286,998</w:t>
            </w:r>
          </w:p>
        </w:tc>
        <w:tc>
          <w:tcPr>
            <w:tcW w:w="787" w:type="dxa"/>
          </w:tcPr>
          <w:p>
            <w:pPr>
              <w:pStyle w:val="TableParagraph"/>
              <w:ind w:right="58"/>
              <w:rPr>
                <w:sz w:val="16"/>
              </w:rPr>
            </w:pPr>
            <w:r>
              <w:rPr>
                <w:w w:val="85"/>
                <w:sz w:val="16"/>
              </w:rPr>
              <w:t>273,538</w:t>
            </w:r>
          </w:p>
        </w:tc>
        <w:tc>
          <w:tcPr>
            <w:tcW w:w="788" w:type="dxa"/>
          </w:tcPr>
          <w:p>
            <w:pPr>
              <w:pStyle w:val="TableParagraph"/>
              <w:ind w:right="58"/>
              <w:rPr>
                <w:sz w:val="16"/>
              </w:rPr>
            </w:pPr>
            <w:r>
              <w:rPr>
                <w:w w:val="85"/>
                <w:sz w:val="16"/>
              </w:rPr>
              <w:t>223,993</w:t>
            </w:r>
          </w:p>
        </w:tc>
        <w:tc>
          <w:tcPr>
            <w:tcW w:w="787" w:type="dxa"/>
          </w:tcPr>
          <w:p>
            <w:pPr>
              <w:pStyle w:val="TableParagraph"/>
              <w:ind w:left="186"/>
              <w:jc w:val="left"/>
              <w:rPr>
                <w:sz w:val="16"/>
              </w:rPr>
            </w:pPr>
            <w:r>
              <w:rPr>
                <w:w w:val="95"/>
                <w:sz w:val="16"/>
              </w:rPr>
              <w:t>143,871</w:t>
            </w:r>
          </w:p>
        </w:tc>
        <w:tc>
          <w:tcPr>
            <w:tcW w:w="787" w:type="dxa"/>
          </w:tcPr>
          <w:p>
            <w:pPr>
              <w:pStyle w:val="TableParagraph"/>
              <w:ind w:right="57"/>
              <w:rPr>
                <w:sz w:val="16"/>
              </w:rPr>
            </w:pPr>
            <w:r>
              <w:rPr>
                <w:w w:val="85"/>
                <w:sz w:val="16"/>
              </w:rPr>
              <w:t>80,122</w:t>
            </w:r>
          </w:p>
        </w:tc>
      </w:tr>
    </w:tbl>
    <w:p>
      <w:pPr>
        <w:pStyle w:val="BodyText"/>
        <w:spacing w:before="10" w:after="1"/>
        <w:rPr>
          <w:sz w:val="1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9"/>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情報通信業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428,316</w:t>
            </w:r>
          </w:p>
        </w:tc>
        <w:tc>
          <w:tcPr>
            <w:tcW w:w="787" w:type="dxa"/>
          </w:tcPr>
          <w:p>
            <w:pPr>
              <w:pStyle w:val="TableParagraph"/>
              <w:ind w:right="59"/>
              <w:rPr>
                <w:sz w:val="16"/>
              </w:rPr>
            </w:pPr>
            <w:r>
              <w:rPr>
                <w:w w:val="85"/>
                <w:sz w:val="16"/>
              </w:rPr>
              <w:t>355,340</w:t>
            </w:r>
          </w:p>
        </w:tc>
        <w:tc>
          <w:tcPr>
            <w:tcW w:w="788" w:type="dxa"/>
          </w:tcPr>
          <w:p>
            <w:pPr>
              <w:pStyle w:val="TableParagraph"/>
              <w:ind w:left="185"/>
              <w:jc w:val="left"/>
              <w:rPr>
                <w:sz w:val="16"/>
              </w:rPr>
            </w:pPr>
            <w:r>
              <w:rPr>
                <w:w w:val="95"/>
                <w:sz w:val="16"/>
              </w:rPr>
              <w:t>325,086</w:t>
            </w:r>
          </w:p>
        </w:tc>
        <w:tc>
          <w:tcPr>
            <w:tcW w:w="787" w:type="dxa"/>
          </w:tcPr>
          <w:p>
            <w:pPr>
              <w:pStyle w:val="TableParagraph"/>
              <w:ind w:right="59"/>
              <w:rPr>
                <w:sz w:val="16"/>
              </w:rPr>
            </w:pPr>
            <w:r>
              <w:rPr>
                <w:w w:val="85"/>
                <w:sz w:val="16"/>
              </w:rPr>
              <w:t>30,254</w:t>
            </w:r>
          </w:p>
        </w:tc>
        <w:tc>
          <w:tcPr>
            <w:tcW w:w="787" w:type="dxa"/>
          </w:tcPr>
          <w:p>
            <w:pPr>
              <w:pStyle w:val="TableParagraph"/>
              <w:ind w:right="58"/>
              <w:rPr>
                <w:sz w:val="16"/>
              </w:rPr>
            </w:pPr>
            <w:r>
              <w:rPr>
                <w:w w:val="85"/>
                <w:sz w:val="16"/>
              </w:rPr>
              <w:t>72,976</w:t>
            </w:r>
          </w:p>
        </w:tc>
        <w:tc>
          <w:tcPr>
            <w:tcW w:w="787" w:type="dxa"/>
          </w:tcPr>
          <w:p>
            <w:pPr>
              <w:pStyle w:val="TableParagraph"/>
              <w:ind w:right="58"/>
              <w:rPr>
                <w:sz w:val="16"/>
              </w:rPr>
            </w:pPr>
            <w:r>
              <w:rPr>
                <w:w w:val="85"/>
                <w:sz w:val="16"/>
              </w:rPr>
              <w:t>463,477</w:t>
            </w:r>
          </w:p>
        </w:tc>
        <w:tc>
          <w:tcPr>
            <w:tcW w:w="787" w:type="dxa"/>
          </w:tcPr>
          <w:p>
            <w:pPr>
              <w:pStyle w:val="TableParagraph"/>
              <w:ind w:right="58"/>
              <w:rPr>
                <w:sz w:val="16"/>
              </w:rPr>
            </w:pPr>
            <w:r>
              <w:rPr>
                <w:w w:val="85"/>
                <w:sz w:val="16"/>
              </w:rPr>
              <w:t>384,870</w:t>
            </w:r>
          </w:p>
        </w:tc>
        <w:tc>
          <w:tcPr>
            <w:tcW w:w="787" w:type="dxa"/>
          </w:tcPr>
          <w:p>
            <w:pPr>
              <w:pStyle w:val="TableParagraph"/>
              <w:ind w:right="57"/>
              <w:rPr>
                <w:sz w:val="16"/>
              </w:rPr>
            </w:pPr>
            <w:r>
              <w:rPr>
                <w:w w:val="85"/>
                <w:sz w:val="16"/>
              </w:rPr>
              <w:t>78,607</w:t>
            </w:r>
          </w:p>
        </w:tc>
        <w:tc>
          <w:tcPr>
            <w:tcW w:w="788" w:type="dxa"/>
          </w:tcPr>
          <w:p>
            <w:pPr>
              <w:pStyle w:val="TableParagraph"/>
              <w:ind w:right="58"/>
              <w:rPr>
                <w:sz w:val="16"/>
              </w:rPr>
            </w:pPr>
            <w:r>
              <w:rPr>
                <w:w w:val="85"/>
                <w:sz w:val="16"/>
              </w:rPr>
              <w:t>329,987</w:t>
            </w:r>
          </w:p>
        </w:tc>
        <w:tc>
          <w:tcPr>
            <w:tcW w:w="787" w:type="dxa"/>
          </w:tcPr>
          <w:p>
            <w:pPr>
              <w:pStyle w:val="TableParagraph"/>
              <w:ind w:left="186"/>
              <w:jc w:val="left"/>
              <w:rPr>
                <w:sz w:val="16"/>
              </w:rPr>
            </w:pPr>
            <w:r>
              <w:rPr>
                <w:w w:val="95"/>
                <w:sz w:val="16"/>
              </w:rPr>
              <w:t>272,760</w:t>
            </w:r>
          </w:p>
        </w:tc>
        <w:tc>
          <w:tcPr>
            <w:tcW w:w="787" w:type="dxa"/>
          </w:tcPr>
          <w:p>
            <w:pPr>
              <w:pStyle w:val="TableParagraph"/>
              <w:ind w:right="57"/>
              <w:rPr>
                <w:sz w:val="16"/>
              </w:rPr>
            </w:pPr>
            <w:r>
              <w:rPr>
                <w:w w:val="85"/>
                <w:sz w:val="16"/>
              </w:rPr>
              <w:t>57,227</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396,820</w:t>
            </w:r>
          </w:p>
        </w:tc>
        <w:tc>
          <w:tcPr>
            <w:tcW w:w="787" w:type="dxa"/>
          </w:tcPr>
          <w:p>
            <w:pPr>
              <w:pStyle w:val="TableParagraph"/>
              <w:ind w:right="59"/>
              <w:rPr>
                <w:sz w:val="16"/>
              </w:rPr>
            </w:pPr>
            <w:r>
              <w:rPr>
                <w:w w:val="85"/>
                <w:sz w:val="16"/>
              </w:rPr>
              <w:t>331,619</w:t>
            </w:r>
          </w:p>
        </w:tc>
        <w:tc>
          <w:tcPr>
            <w:tcW w:w="788" w:type="dxa"/>
          </w:tcPr>
          <w:p>
            <w:pPr>
              <w:pStyle w:val="TableParagraph"/>
              <w:ind w:left="185"/>
              <w:jc w:val="left"/>
              <w:rPr>
                <w:sz w:val="16"/>
              </w:rPr>
            </w:pPr>
            <w:r>
              <w:rPr>
                <w:w w:val="95"/>
                <w:sz w:val="16"/>
              </w:rPr>
              <w:t>304,411</w:t>
            </w:r>
          </w:p>
        </w:tc>
        <w:tc>
          <w:tcPr>
            <w:tcW w:w="787" w:type="dxa"/>
          </w:tcPr>
          <w:p>
            <w:pPr>
              <w:pStyle w:val="TableParagraph"/>
              <w:ind w:right="59"/>
              <w:rPr>
                <w:sz w:val="16"/>
              </w:rPr>
            </w:pPr>
            <w:r>
              <w:rPr>
                <w:w w:val="85"/>
                <w:sz w:val="16"/>
              </w:rPr>
              <w:t>27,208</w:t>
            </w:r>
          </w:p>
        </w:tc>
        <w:tc>
          <w:tcPr>
            <w:tcW w:w="787" w:type="dxa"/>
          </w:tcPr>
          <w:p>
            <w:pPr>
              <w:pStyle w:val="TableParagraph"/>
              <w:ind w:right="58"/>
              <w:rPr>
                <w:sz w:val="16"/>
              </w:rPr>
            </w:pPr>
            <w:r>
              <w:rPr>
                <w:w w:val="85"/>
                <w:sz w:val="16"/>
              </w:rPr>
              <w:t>65,201</w:t>
            </w:r>
          </w:p>
        </w:tc>
        <w:tc>
          <w:tcPr>
            <w:tcW w:w="787" w:type="dxa"/>
          </w:tcPr>
          <w:p>
            <w:pPr>
              <w:pStyle w:val="TableParagraph"/>
              <w:ind w:right="58"/>
              <w:rPr>
                <w:sz w:val="16"/>
              </w:rPr>
            </w:pPr>
            <w:r>
              <w:rPr>
                <w:w w:val="85"/>
                <w:sz w:val="16"/>
              </w:rPr>
              <w:t>468,626</w:t>
            </w:r>
          </w:p>
        </w:tc>
        <w:tc>
          <w:tcPr>
            <w:tcW w:w="787" w:type="dxa"/>
          </w:tcPr>
          <w:p>
            <w:pPr>
              <w:pStyle w:val="TableParagraph"/>
              <w:ind w:right="58"/>
              <w:rPr>
                <w:sz w:val="16"/>
              </w:rPr>
            </w:pPr>
            <w:r>
              <w:rPr>
                <w:w w:val="85"/>
                <w:sz w:val="16"/>
              </w:rPr>
              <w:t>392,854</w:t>
            </w:r>
          </w:p>
        </w:tc>
        <w:tc>
          <w:tcPr>
            <w:tcW w:w="787" w:type="dxa"/>
          </w:tcPr>
          <w:p>
            <w:pPr>
              <w:pStyle w:val="TableParagraph"/>
              <w:ind w:right="57"/>
              <w:rPr>
                <w:sz w:val="16"/>
              </w:rPr>
            </w:pPr>
            <w:r>
              <w:rPr>
                <w:w w:val="85"/>
                <w:sz w:val="16"/>
              </w:rPr>
              <w:t>75,772</w:t>
            </w:r>
          </w:p>
        </w:tc>
        <w:tc>
          <w:tcPr>
            <w:tcW w:w="788" w:type="dxa"/>
          </w:tcPr>
          <w:p>
            <w:pPr>
              <w:pStyle w:val="TableParagraph"/>
              <w:ind w:right="58"/>
              <w:rPr>
                <w:sz w:val="16"/>
              </w:rPr>
            </w:pPr>
            <w:r>
              <w:rPr>
                <w:w w:val="85"/>
                <w:sz w:val="16"/>
              </w:rPr>
              <w:t>279,239</w:t>
            </w:r>
          </w:p>
        </w:tc>
        <w:tc>
          <w:tcPr>
            <w:tcW w:w="787" w:type="dxa"/>
          </w:tcPr>
          <w:p>
            <w:pPr>
              <w:pStyle w:val="TableParagraph"/>
              <w:ind w:left="186"/>
              <w:jc w:val="left"/>
              <w:rPr>
                <w:sz w:val="16"/>
              </w:rPr>
            </w:pPr>
            <w:r>
              <w:rPr>
                <w:w w:val="95"/>
                <w:sz w:val="16"/>
              </w:rPr>
              <w:t>231,347</w:t>
            </w:r>
          </w:p>
        </w:tc>
        <w:tc>
          <w:tcPr>
            <w:tcW w:w="787" w:type="dxa"/>
          </w:tcPr>
          <w:p>
            <w:pPr>
              <w:pStyle w:val="TableParagraph"/>
              <w:ind w:right="57"/>
              <w:rPr>
                <w:sz w:val="16"/>
              </w:rPr>
            </w:pPr>
            <w:r>
              <w:rPr>
                <w:w w:val="85"/>
                <w:sz w:val="16"/>
              </w:rPr>
              <w:t>47,892</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316,197</w:t>
            </w:r>
          </w:p>
        </w:tc>
        <w:tc>
          <w:tcPr>
            <w:tcW w:w="787" w:type="dxa"/>
          </w:tcPr>
          <w:p>
            <w:pPr>
              <w:pStyle w:val="TableParagraph"/>
              <w:ind w:right="59"/>
              <w:rPr>
                <w:sz w:val="16"/>
              </w:rPr>
            </w:pPr>
            <w:r>
              <w:rPr>
                <w:w w:val="85"/>
                <w:sz w:val="16"/>
              </w:rPr>
              <w:t>285,158</w:t>
            </w:r>
          </w:p>
        </w:tc>
        <w:tc>
          <w:tcPr>
            <w:tcW w:w="788" w:type="dxa"/>
          </w:tcPr>
          <w:p>
            <w:pPr>
              <w:pStyle w:val="TableParagraph"/>
              <w:ind w:left="185"/>
              <w:jc w:val="left"/>
              <w:rPr>
                <w:sz w:val="16"/>
              </w:rPr>
            </w:pPr>
            <w:r>
              <w:rPr>
                <w:w w:val="95"/>
                <w:sz w:val="16"/>
              </w:rPr>
              <w:t>262,151</w:t>
            </w:r>
          </w:p>
        </w:tc>
        <w:tc>
          <w:tcPr>
            <w:tcW w:w="787" w:type="dxa"/>
          </w:tcPr>
          <w:p>
            <w:pPr>
              <w:pStyle w:val="TableParagraph"/>
              <w:ind w:right="59"/>
              <w:rPr>
                <w:sz w:val="16"/>
              </w:rPr>
            </w:pPr>
            <w:r>
              <w:rPr>
                <w:w w:val="85"/>
                <w:sz w:val="16"/>
              </w:rPr>
              <w:t>23,007</w:t>
            </w:r>
          </w:p>
        </w:tc>
        <w:tc>
          <w:tcPr>
            <w:tcW w:w="787" w:type="dxa"/>
          </w:tcPr>
          <w:p>
            <w:pPr>
              <w:pStyle w:val="TableParagraph"/>
              <w:ind w:right="58"/>
              <w:rPr>
                <w:sz w:val="16"/>
              </w:rPr>
            </w:pPr>
            <w:r>
              <w:rPr>
                <w:w w:val="85"/>
                <w:sz w:val="16"/>
              </w:rPr>
              <w:t>31,039</w:t>
            </w:r>
          </w:p>
        </w:tc>
        <w:tc>
          <w:tcPr>
            <w:tcW w:w="787" w:type="dxa"/>
          </w:tcPr>
          <w:p>
            <w:pPr>
              <w:pStyle w:val="TableParagraph"/>
              <w:ind w:right="58"/>
              <w:rPr>
                <w:sz w:val="16"/>
              </w:rPr>
            </w:pPr>
            <w:r>
              <w:rPr>
                <w:w w:val="85"/>
                <w:sz w:val="16"/>
              </w:rPr>
              <w:t>399,491</w:t>
            </w:r>
          </w:p>
        </w:tc>
        <w:tc>
          <w:tcPr>
            <w:tcW w:w="787" w:type="dxa"/>
          </w:tcPr>
          <w:p>
            <w:pPr>
              <w:pStyle w:val="TableParagraph"/>
              <w:ind w:right="58"/>
              <w:rPr>
                <w:sz w:val="16"/>
              </w:rPr>
            </w:pPr>
            <w:r>
              <w:rPr>
                <w:w w:val="85"/>
                <w:sz w:val="16"/>
              </w:rPr>
              <w:t>355,373</w:t>
            </w:r>
          </w:p>
        </w:tc>
        <w:tc>
          <w:tcPr>
            <w:tcW w:w="787" w:type="dxa"/>
          </w:tcPr>
          <w:p>
            <w:pPr>
              <w:pStyle w:val="TableParagraph"/>
              <w:ind w:right="57"/>
              <w:rPr>
                <w:sz w:val="16"/>
              </w:rPr>
            </w:pPr>
            <w:r>
              <w:rPr>
                <w:w w:val="85"/>
                <w:sz w:val="16"/>
              </w:rPr>
              <w:t>44,118</w:t>
            </w:r>
          </w:p>
        </w:tc>
        <w:tc>
          <w:tcPr>
            <w:tcW w:w="788" w:type="dxa"/>
          </w:tcPr>
          <w:p>
            <w:pPr>
              <w:pStyle w:val="TableParagraph"/>
              <w:ind w:right="58"/>
              <w:rPr>
                <w:sz w:val="16"/>
              </w:rPr>
            </w:pPr>
            <w:r>
              <w:rPr>
                <w:w w:val="85"/>
                <w:sz w:val="16"/>
              </w:rPr>
              <w:t>216,795</w:t>
            </w:r>
          </w:p>
        </w:tc>
        <w:tc>
          <w:tcPr>
            <w:tcW w:w="787" w:type="dxa"/>
          </w:tcPr>
          <w:p>
            <w:pPr>
              <w:pStyle w:val="TableParagraph"/>
              <w:ind w:left="186"/>
              <w:jc w:val="left"/>
              <w:rPr>
                <w:sz w:val="16"/>
              </w:rPr>
            </w:pPr>
            <w:r>
              <w:rPr>
                <w:w w:val="95"/>
                <w:sz w:val="16"/>
              </w:rPr>
              <w:t>201,364</w:t>
            </w:r>
          </w:p>
        </w:tc>
        <w:tc>
          <w:tcPr>
            <w:tcW w:w="787" w:type="dxa"/>
          </w:tcPr>
          <w:p>
            <w:pPr>
              <w:pStyle w:val="TableParagraph"/>
              <w:ind w:right="57"/>
              <w:rPr>
                <w:sz w:val="16"/>
              </w:rPr>
            </w:pPr>
            <w:r>
              <w:rPr>
                <w:w w:val="85"/>
                <w:sz w:val="16"/>
              </w:rPr>
              <w:t>15,431</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7"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307,305</w:t>
            </w:r>
          </w:p>
        </w:tc>
        <w:tc>
          <w:tcPr>
            <w:tcW w:w="787" w:type="dxa"/>
          </w:tcPr>
          <w:p>
            <w:pPr>
              <w:pStyle w:val="TableParagraph"/>
              <w:ind w:right="59"/>
              <w:rPr>
                <w:sz w:val="16"/>
              </w:rPr>
            </w:pPr>
            <w:r>
              <w:rPr>
                <w:w w:val="85"/>
                <w:sz w:val="16"/>
              </w:rPr>
              <w:t>302,996</w:t>
            </w:r>
          </w:p>
        </w:tc>
        <w:tc>
          <w:tcPr>
            <w:tcW w:w="788" w:type="dxa"/>
          </w:tcPr>
          <w:p>
            <w:pPr>
              <w:pStyle w:val="TableParagraph"/>
              <w:ind w:left="185"/>
              <w:jc w:val="left"/>
              <w:rPr>
                <w:sz w:val="16"/>
              </w:rPr>
            </w:pPr>
            <w:r>
              <w:rPr>
                <w:w w:val="95"/>
                <w:sz w:val="16"/>
              </w:rPr>
              <w:t>277,954</w:t>
            </w:r>
          </w:p>
        </w:tc>
        <w:tc>
          <w:tcPr>
            <w:tcW w:w="787" w:type="dxa"/>
          </w:tcPr>
          <w:p>
            <w:pPr>
              <w:pStyle w:val="TableParagraph"/>
              <w:ind w:right="59"/>
              <w:rPr>
                <w:sz w:val="16"/>
              </w:rPr>
            </w:pPr>
            <w:r>
              <w:rPr>
                <w:w w:val="85"/>
                <w:sz w:val="16"/>
              </w:rPr>
              <w:t>25,042</w:t>
            </w:r>
          </w:p>
        </w:tc>
        <w:tc>
          <w:tcPr>
            <w:tcW w:w="787" w:type="dxa"/>
          </w:tcPr>
          <w:p>
            <w:pPr>
              <w:pStyle w:val="TableParagraph"/>
              <w:ind w:right="58"/>
              <w:rPr>
                <w:sz w:val="16"/>
              </w:rPr>
            </w:pPr>
            <w:r>
              <w:rPr>
                <w:w w:val="85"/>
                <w:sz w:val="16"/>
              </w:rPr>
              <w:t>4,309</w:t>
            </w:r>
          </w:p>
        </w:tc>
        <w:tc>
          <w:tcPr>
            <w:tcW w:w="787" w:type="dxa"/>
          </w:tcPr>
          <w:p>
            <w:pPr>
              <w:pStyle w:val="TableParagraph"/>
              <w:ind w:right="58"/>
              <w:rPr>
                <w:sz w:val="16"/>
              </w:rPr>
            </w:pPr>
            <w:r>
              <w:rPr>
                <w:w w:val="85"/>
                <w:sz w:val="16"/>
              </w:rPr>
              <w:t>390,007</w:t>
            </w:r>
          </w:p>
        </w:tc>
        <w:tc>
          <w:tcPr>
            <w:tcW w:w="787" w:type="dxa"/>
          </w:tcPr>
          <w:p>
            <w:pPr>
              <w:pStyle w:val="TableParagraph"/>
              <w:ind w:right="58"/>
              <w:rPr>
                <w:sz w:val="16"/>
              </w:rPr>
            </w:pPr>
            <w:r>
              <w:rPr>
                <w:w w:val="85"/>
                <w:sz w:val="16"/>
              </w:rPr>
              <w:t>384,526</w:t>
            </w:r>
          </w:p>
        </w:tc>
        <w:tc>
          <w:tcPr>
            <w:tcW w:w="787" w:type="dxa"/>
          </w:tcPr>
          <w:p>
            <w:pPr>
              <w:pStyle w:val="TableParagraph"/>
              <w:ind w:right="57"/>
              <w:rPr>
                <w:sz w:val="16"/>
              </w:rPr>
            </w:pPr>
            <w:r>
              <w:rPr>
                <w:w w:val="85"/>
                <w:sz w:val="16"/>
              </w:rPr>
              <w:t>5,481</w:t>
            </w:r>
          </w:p>
        </w:tc>
        <w:tc>
          <w:tcPr>
            <w:tcW w:w="788" w:type="dxa"/>
          </w:tcPr>
          <w:p>
            <w:pPr>
              <w:pStyle w:val="TableParagraph"/>
              <w:ind w:right="58"/>
              <w:rPr>
                <w:sz w:val="16"/>
              </w:rPr>
            </w:pPr>
            <w:r>
              <w:rPr>
                <w:w w:val="85"/>
                <w:sz w:val="16"/>
              </w:rPr>
              <w:t>215,424</w:t>
            </w:r>
          </w:p>
        </w:tc>
        <w:tc>
          <w:tcPr>
            <w:tcW w:w="787" w:type="dxa"/>
          </w:tcPr>
          <w:p>
            <w:pPr>
              <w:pStyle w:val="TableParagraph"/>
              <w:ind w:left="186"/>
              <w:jc w:val="left"/>
              <w:rPr>
                <w:sz w:val="16"/>
              </w:rPr>
            </w:pPr>
            <w:r>
              <w:rPr>
                <w:w w:val="95"/>
                <w:sz w:val="16"/>
              </w:rPr>
              <w:t>212,418</w:t>
            </w:r>
          </w:p>
        </w:tc>
        <w:tc>
          <w:tcPr>
            <w:tcW w:w="787" w:type="dxa"/>
          </w:tcPr>
          <w:p>
            <w:pPr>
              <w:pStyle w:val="TableParagraph"/>
              <w:ind w:right="57"/>
              <w:rPr>
                <w:sz w:val="16"/>
              </w:rPr>
            </w:pPr>
            <w:r>
              <w:rPr>
                <w:w w:val="85"/>
                <w:sz w:val="16"/>
              </w:rPr>
              <w:t>3,006</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306,700</w:t>
            </w:r>
          </w:p>
        </w:tc>
        <w:tc>
          <w:tcPr>
            <w:tcW w:w="787" w:type="dxa"/>
          </w:tcPr>
          <w:p>
            <w:pPr>
              <w:pStyle w:val="TableParagraph"/>
              <w:ind w:right="59"/>
              <w:rPr>
                <w:sz w:val="16"/>
              </w:rPr>
            </w:pPr>
            <w:r>
              <w:rPr>
                <w:w w:val="85"/>
                <w:sz w:val="16"/>
              </w:rPr>
              <w:t>306,579</w:t>
            </w:r>
          </w:p>
        </w:tc>
        <w:tc>
          <w:tcPr>
            <w:tcW w:w="788" w:type="dxa"/>
          </w:tcPr>
          <w:p>
            <w:pPr>
              <w:pStyle w:val="TableParagraph"/>
              <w:ind w:left="185"/>
              <w:jc w:val="left"/>
              <w:rPr>
                <w:sz w:val="16"/>
              </w:rPr>
            </w:pPr>
            <w:r>
              <w:rPr>
                <w:w w:val="95"/>
                <w:sz w:val="16"/>
              </w:rPr>
              <w:t>282,840</w:t>
            </w:r>
          </w:p>
        </w:tc>
        <w:tc>
          <w:tcPr>
            <w:tcW w:w="787" w:type="dxa"/>
          </w:tcPr>
          <w:p>
            <w:pPr>
              <w:pStyle w:val="TableParagraph"/>
              <w:ind w:right="59"/>
              <w:rPr>
                <w:sz w:val="16"/>
              </w:rPr>
            </w:pPr>
            <w:r>
              <w:rPr>
                <w:w w:val="85"/>
                <w:sz w:val="16"/>
              </w:rPr>
              <w:t>23,739</w:t>
            </w:r>
          </w:p>
        </w:tc>
        <w:tc>
          <w:tcPr>
            <w:tcW w:w="787" w:type="dxa"/>
          </w:tcPr>
          <w:p>
            <w:pPr>
              <w:pStyle w:val="TableParagraph"/>
              <w:ind w:right="56"/>
              <w:rPr>
                <w:sz w:val="16"/>
              </w:rPr>
            </w:pPr>
            <w:r>
              <w:rPr>
                <w:w w:val="90"/>
                <w:sz w:val="16"/>
              </w:rPr>
              <w:t>121</w:t>
            </w:r>
          </w:p>
        </w:tc>
        <w:tc>
          <w:tcPr>
            <w:tcW w:w="787" w:type="dxa"/>
          </w:tcPr>
          <w:p>
            <w:pPr>
              <w:pStyle w:val="TableParagraph"/>
              <w:ind w:right="58"/>
              <w:rPr>
                <w:sz w:val="16"/>
              </w:rPr>
            </w:pPr>
            <w:r>
              <w:rPr>
                <w:w w:val="85"/>
                <w:sz w:val="16"/>
              </w:rPr>
              <w:t>392,618</w:t>
            </w:r>
          </w:p>
        </w:tc>
        <w:tc>
          <w:tcPr>
            <w:tcW w:w="787" w:type="dxa"/>
          </w:tcPr>
          <w:p>
            <w:pPr>
              <w:pStyle w:val="TableParagraph"/>
              <w:ind w:right="58"/>
              <w:rPr>
                <w:sz w:val="16"/>
              </w:rPr>
            </w:pPr>
            <w:r>
              <w:rPr>
                <w:w w:val="85"/>
                <w:sz w:val="16"/>
              </w:rPr>
              <w:t>392,389</w:t>
            </w:r>
          </w:p>
        </w:tc>
        <w:tc>
          <w:tcPr>
            <w:tcW w:w="787" w:type="dxa"/>
          </w:tcPr>
          <w:p>
            <w:pPr>
              <w:pStyle w:val="TableParagraph"/>
              <w:ind w:right="55"/>
              <w:rPr>
                <w:sz w:val="16"/>
              </w:rPr>
            </w:pPr>
            <w:r>
              <w:rPr>
                <w:w w:val="90"/>
                <w:sz w:val="16"/>
              </w:rPr>
              <w:t>229</w:t>
            </w:r>
          </w:p>
        </w:tc>
        <w:tc>
          <w:tcPr>
            <w:tcW w:w="788" w:type="dxa"/>
          </w:tcPr>
          <w:p>
            <w:pPr>
              <w:pStyle w:val="TableParagraph"/>
              <w:ind w:right="58"/>
              <w:rPr>
                <w:sz w:val="16"/>
              </w:rPr>
            </w:pPr>
            <w:r>
              <w:rPr>
                <w:w w:val="85"/>
                <w:sz w:val="16"/>
              </w:rPr>
              <w:t>210,371</w:t>
            </w:r>
          </w:p>
        </w:tc>
        <w:tc>
          <w:tcPr>
            <w:tcW w:w="787" w:type="dxa"/>
          </w:tcPr>
          <w:p>
            <w:pPr>
              <w:pStyle w:val="TableParagraph"/>
              <w:ind w:left="186"/>
              <w:jc w:val="left"/>
              <w:rPr>
                <w:sz w:val="16"/>
              </w:rPr>
            </w:pPr>
            <w:r>
              <w:rPr>
                <w:w w:val="95"/>
                <w:sz w:val="16"/>
              </w:rPr>
              <w:t>210,371</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309,000</w:t>
            </w:r>
          </w:p>
        </w:tc>
        <w:tc>
          <w:tcPr>
            <w:tcW w:w="787" w:type="dxa"/>
          </w:tcPr>
          <w:p>
            <w:pPr>
              <w:pStyle w:val="TableParagraph"/>
              <w:ind w:right="59"/>
              <w:rPr>
                <w:sz w:val="16"/>
              </w:rPr>
            </w:pPr>
            <w:r>
              <w:rPr>
                <w:w w:val="85"/>
                <w:sz w:val="16"/>
              </w:rPr>
              <w:t>305,952</w:t>
            </w:r>
          </w:p>
        </w:tc>
        <w:tc>
          <w:tcPr>
            <w:tcW w:w="788" w:type="dxa"/>
          </w:tcPr>
          <w:p>
            <w:pPr>
              <w:pStyle w:val="TableParagraph"/>
              <w:ind w:left="185"/>
              <w:jc w:val="left"/>
              <w:rPr>
                <w:sz w:val="16"/>
              </w:rPr>
            </w:pPr>
            <w:r>
              <w:rPr>
                <w:w w:val="95"/>
                <w:sz w:val="16"/>
              </w:rPr>
              <w:t>279,396</w:t>
            </w:r>
          </w:p>
        </w:tc>
        <w:tc>
          <w:tcPr>
            <w:tcW w:w="787" w:type="dxa"/>
          </w:tcPr>
          <w:p>
            <w:pPr>
              <w:pStyle w:val="TableParagraph"/>
              <w:ind w:right="59"/>
              <w:rPr>
                <w:sz w:val="16"/>
              </w:rPr>
            </w:pPr>
            <w:r>
              <w:rPr>
                <w:w w:val="85"/>
                <w:sz w:val="16"/>
              </w:rPr>
              <w:t>26,556</w:t>
            </w:r>
          </w:p>
        </w:tc>
        <w:tc>
          <w:tcPr>
            <w:tcW w:w="787" w:type="dxa"/>
          </w:tcPr>
          <w:p>
            <w:pPr>
              <w:pStyle w:val="TableParagraph"/>
              <w:ind w:right="58"/>
              <w:rPr>
                <w:sz w:val="16"/>
              </w:rPr>
            </w:pPr>
            <w:r>
              <w:rPr>
                <w:w w:val="85"/>
                <w:sz w:val="16"/>
              </w:rPr>
              <w:t>3,048</w:t>
            </w:r>
          </w:p>
        </w:tc>
        <w:tc>
          <w:tcPr>
            <w:tcW w:w="787" w:type="dxa"/>
          </w:tcPr>
          <w:p>
            <w:pPr>
              <w:pStyle w:val="TableParagraph"/>
              <w:ind w:right="58"/>
              <w:rPr>
                <w:sz w:val="16"/>
              </w:rPr>
            </w:pPr>
            <w:r>
              <w:rPr>
                <w:w w:val="85"/>
                <w:sz w:val="16"/>
              </w:rPr>
              <w:t>388,950</w:t>
            </w:r>
          </w:p>
        </w:tc>
        <w:tc>
          <w:tcPr>
            <w:tcW w:w="787" w:type="dxa"/>
          </w:tcPr>
          <w:p>
            <w:pPr>
              <w:pStyle w:val="TableParagraph"/>
              <w:ind w:right="58"/>
              <w:rPr>
                <w:sz w:val="16"/>
              </w:rPr>
            </w:pPr>
            <w:r>
              <w:rPr>
                <w:w w:val="85"/>
                <w:sz w:val="16"/>
              </w:rPr>
              <w:t>387,051</w:t>
            </w:r>
          </w:p>
        </w:tc>
        <w:tc>
          <w:tcPr>
            <w:tcW w:w="787" w:type="dxa"/>
          </w:tcPr>
          <w:p>
            <w:pPr>
              <w:pStyle w:val="TableParagraph"/>
              <w:ind w:right="57"/>
              <w:rPr>
                <w:sz w:val="16"/>
              </w:rPr>
            </w:pPr>
            <w:r>
              <w:rPr>
                <w:w w:val="85"/>
                <w:sz w:val="16"/>
              </w:rPr>
              <w:t>1,899</w:t>
            </w:r>
          </w:p>
        </w:tc>
        <w:tc>
          <w:tcPr>
            <w:tcW w:w="788" w:type="dxa"/>
          </w:tcPr>
          <w:p>
            <w:pPr>
              <w:pStyle w:val="TableParagraph"/>
              <w:ind w:right="58"/>
              <w:rPr>
                <w:sz w:val="16"/>
              </w:rPr>
            </w:pPr>
            <w:r>
              <w:rPr>
                <w:w w:val="85"/>
                <w:sz w:val="16"/>
              </w:rPr>
              <w:t>218,655</w:t>
            </w:r>
          </w:p>
        </w:tc>
        <w:tc>
          <w:tcPr>
            <w:tcW w:w="787" w:type="dxa"/>
          </w:tcPr>
          <w:p>
            <w:pPr>
              <w:pStyle w:val="TableParagraph"/>
              <w:ind w:left="186"/>
              <w:jc w:val="left"/>
              <w:rPr>
                <w:sz w:val="16"/>
              </w:rPr>
            </w:pPr>
            <w:r>
              <w:rPr>
                <w:w w:val="95"/>
                <w:sz w:val="16"/>
              </w:rPr>
              <w:t>214,308</w:t>
            </w:r>
          </w:p>
        </w:tc>
        <w:tc>
          <w:tcPr>
            <w:tcW w:w="787" w:type="dxa"/>
          </w:tcPr>
          <w:p>
            <w:pPr>
              <w:pStyle w:val="TableParagraph"/>
              <w:ind w:right="57"/>
              <w:rPr>
                <w:sz w:val="16"/>
              </w:rPr>
            </w:pPr>
            <w:r>
              <w:rPr>
                <w:w w:val="85"/>
                <w:sz w:val="16"/>
              </w:rPr>
              <w:t>4,347</w:t>
            </w:r>
          </w:p>
        </w:tc>
      </w:tr>
      <w:tr>
        <w:trPr>
          <w:trHeight w:val="278"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292,183</w:t>
            </w:r>
          </w:p>
        </w:tc>
        <w:tc>
          <w:tcPr>
            <w:tcW w:w="787" w:type="dxa"/>
          </w:tcPr>
          <w:p>
            <w:pPr>
              <w:pStyle w:val="TableParagraph"/>
              <w:ind w:right="59"/>
              <w:rPr>
                <w:sz w:val="16"/>
              </w:rPr>
            </w:pPr>
            <w:r>
              <w:rPr>
                <w:w w:val="85"/>
                <w:sz w:val="16"/>
              </w:rPr>
              <w:t>292,089</w:t>
            </w:r>
          </w:p>
        </w:tc>
        <w:tc>
          <w:tcPr>
            <w:tcW w:w="788" w:type="dxa"/>
          </w:tcPr>
          <w:p>
            <w:pPr>
              <w:pStyle w:val="TableParagraph"/>
              <w:ind w:left="185"/>
              <w:jc w:val="left"/>
              <w:rPr>
                <w:sz w:val="16"/>
              </w:rPr>
            </w:pPr>
            <w:r>
              <w:rPr>
                <w:w w:val="95"/>
                <w:sz w:val="16"/>
              </w:rPr>
              <w:t>262,731</w:t>
            </w:r>
          </w:p>
        </w:tc>
        <w:tc>
          <w:tcPr>
            <w:tcW w:w="787" w:type="dxa"/>
          </w:tcPr>
          <w:p>
            <w:pPr>
              <w:pStyle w:val="TableParagraph"/>
              <w:ind w:right="59"/>
              <w:rPr>
                <w:sz w:val="16"/>
              </w:rPr>
            </w:pPr>
            <w:r>
              <w:rPr>
                <w:w w:val="85"/>
                <w:sz w:val="16"/>
              </w:rPr>
              <w:t>29,358</w:t>
            </w:r>
          </w:p>
        </w:tc>
        <w:tc>
          <w:tcPr>
            <w:tcW w:w="787" w:type="dxa"/>
          </w:tcPr>
          <w:p>
            <w:pPr>
              <w:pStyle w:val="TableParagraph"/>
              <w:ind w:right="56"/>
              <w:rPr>
                <w:sz w:val="16"/>
              </w:rPr>
            </w:pPr>
            <w:r>
              <w:rPr>
                <w:w w:val="90"/>
                <w:sz w:val="16"/>
              </w:rPr>
              <w:t>94</w:t>
            </w:r>
          </w:p>
        </w:tc>
        <w:tc>
          <w:tcPr>
            <w:tcW w:w="787" w:type="dxa"/>
          </w:tcPr>
          <w:p>
            <w:pPr>
              <w:pStyle w:val="TableParagraph"/>
              <w:ind w:right="58"/>
              <w:rPr>
                <w:sz w:val="16"/>
              </w:rPr>
            </w:pPr>
            <w:r>
              <w:rPr>
                <w:w w:val="85"/>
                <w:sz w:val="16"/>
              </w:rPr>
              <w:t>374,507</w:t>
            </w:r>
          </w:p>
        </w:tc>
        <w:tc>
          <w:tcPr>
            <w:tcW w:w="787" w:type="dxa"/>
          </w:tcPr>
          <w:p>
            <w:pPr>
              <w:pStyle w:val="TableParagraph"/>
              <w:ind w:right="58"/>
              <w:rPr>
                <w:sz w:val="16"/>
              </w:rPr>
            </w:pPr>
            <w:r>
              <w:rPr>
                <w:w w:val="85"/>
                <w:sz w:val="16"/>
              </w:rPr>
              <w:t>374,338</w:t>
            </w:r>
          </w:p>
        </w:tc>
        <w:tc>
          <w:tcPr>
            <w:tcW w:w="787" w:type="dxa"/>
          </w:tcPr>
          <w:p>
            <w:pPr>
              <w:pStyle w:val="TableParagraph"/>
              <w:ind w:right="55"/>
              <w:rPr>
                <w:sz w:val="16"/>
              </w:rPr>
            </w:pPr>
            <w:r>
              <w:rPr>
                <w:w w:val="90"/>
                <w:sz w:val="16"/>
              </w:rPr>
              <w:t>169</w:t>
            </w:r>
          </w:p>
        </w:tc>
        <w:tc>
          <w:tcPr>
            <w:tcW w:w="788" w:type="dxa"/>
          </w:tcPr>
          <w:p>
            <w:pPr>
              <w:pStyle w:val="TableParagraph"/>
              <w:ind w:right="58"/>
              <w:rPr>
                <w:sz w:val="16"/>
              </w:rPr>
            </w:pPr>
            <w:r>
              <w:rPr>
                <w:w w:val="85"/>
                <w:sz w:val="16"/>
              </w:rPr>
              <w:t>190,067</w:t>
            </w:r>
          </w:p>
        </w:tc>
        <w:tc>
          <w:tcPr>
            <w:tcW w:w="787" w:type="dxa"/>
          </w:tcPr>
          <w:p>
            <w:pPr>
              <w:pStyle w:val="TableParagraph"/>
              <w:ind w:left="186"/>
              <w:jc w:val="left"/>
              <w:rPr>
                <w:sz w:val="16"/>
              </w:rPr>
            </w:pPr>
            <w:r>
              <w:rPr>
                <w:w w:val="95"/>
                <w:sz w:val="16"/>
              </w:rPr>
              <w:t>190,067</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298,892</w:t>
            </w:r>
          </w:p>
        </w:tc>
        <w:tc>
          <w:tcPr>
            <w:tcW w:w="787" w:type="dxa"/>
          </w:tcPr>
          <w:p>
            <w:pPr>
              <w:pStyle w:val="TableParagraph"/>
              <w:ind w:right="59"/>
              <w:rPr>
                <w:sz w:val="16"/>
              </w:rPr>
            </w:pPr>
            <w:r>
              <w:rPr>
                <w:w w:val="85"/>
                <w:sz w:val="16"/>
              </w:rPr>
              <w:t>297,374</w:t>
            </w:r>
          </w:p>
        </w:tc>
        <w:tc>
          <w:tcPr>
            <w:tcW w:w="788" w:type="dxa"/>
          </w:tcPr>
          <w:p>
            <w:pPr>
              <w:pStyle w:val="TableParagraph"/>
              <w:ind w:left="185"/>
              <w:jc w:val="left"/>
              <w:rPr>
                <w:sz w:val="16"/>
              </w:rPr>
            </w:pPr>
            <w:r>
              <w:rPr>
                <w:w w:val="95"/>
                <w:sz w:val="16"/>
              </w:rPr>
              <w:t>275,116</w:t>
            </w:r>
          </w:p>
        </w:tc>
        <w:tc>
          <w:tcPr>
            <w:tcW w:w="787" w:type="dxa"/>
          </w:tcPr>
          <w:p>
            <w:pPr>
              <w:pStyle w:val="TableParagraph"/>
              <w:ind w:right="59"/>
              <w:rPr>
                <w:sz w:val="16"/>
              </w:rPr>
            </w:pPr>
            <w:r>
              <w:rPr>
                <w:w w:val="85"/>
                <w:sz w:val="16"/>
              </w:rPr>
              <w:t>22,258</w:t>
            </w:r>
          </w:p>
        </w:tc>
        <w:tc>
          <w:tcPr>
            <w:tcW w:w="787" w:type="dxa"/>
          </w:tcPr>
          <w:p>
            <w:pPr>
              <w:pStyle w:val="TableParagraph"/>
              <w:ind w:right="58"/>
              <w:rPr>
                <w:sz w:val="16"/>
              </w:rPr>
            </w:pPr>
            <w:r>
              <w:rPr>
                <w:w w:val="85"/>
                <w:sz w:val="16"/>
              </w:rPr>
              <w:t>1,518</w:t>
            </w:r>
          </w:p>
        </w:tc>
        <w:tc>
          <w:tcPr>
            <w:tcW w:w="787" w:type="dxa"/>
          </w:tcPr>
          <w:p>
            <w:pPr>
              <w:pStyle w:val="TableParagraph"/>
              <w:ind w:right="58"/>
              <w:rPr>
                <w:sz w:val="16"/>
              </w:rPr>
            </w:pPr>
            <w:r>
              <w:rPr>
                <w:w w:val="85"/>
                <w:sz w:val="16"/>
              </w:rPr>
              <w:t>386,951</w:t>
            </w:r>
          </w:p>
        </w:tc>
        <w:tc>
          <w:tcPr>
            <w:tcW w:w="787" w:type="dxa"/>
          </w:tcPr>
          <w:p>
            <w:pPr>
              <w:pStyle w:val="TableParagraph"/>
              <w:ind w:right="58"/>
              <w:rPr>
                <w:sz w:val="16"/>
              </w:rPr>
            </w:pPr>
            <w:r>
              <w:rPr>
                <w:w w:val="85"/>
                <w:sz w:val="16"/>
              </w:rPr>
              <w:t>384,146</w:t>
            </w:r>
          </w:p>
        </w:tc>
        <w:tc>
          <w:tcPr>
            <w:tcW w:w="787" w:type="dxa"/>
          </w:tcPr>
          <w:p>
            <w:pPr>
              <w:pStyle w:val="TableParagraph"/>
              <w:ind w:right="57"/>
              <w:rPr>
                <w:sz w:val="16"/>
              </w:rPr>
            </w:pPr>
            <w:r>
              <w:rPr>
                <w:w w:val="85"/>
                <w:sz w:val="16"/>
              </w:rPr>
              <w:t>2,805</w:t>
            </w:r>
          </w:p>
        </w:tc>
        <w:tc>
          <w:tcPr>
            <w:tcW w:w="788" w:type="dxa"/>
          </w:tcPr>
          <w:p>
            <w:pPr>
              <w:pStyle w:val="TableParagraph"/>
              <w:ind w:right="58"/>
              <w:rPr>
                <w:sz w:val="16"/>
              </w:rPr>
            </w:pPr>
            <w:r>
              <w:rPr>
                <w:w w:val="85"/>
                <w:sz w:val="16"/>
              </w:rPr>
              <w:t>195,003</w:t>
            </w:r>
          </w:p>
        </w:tc>
        <w:tc>
          <w:tcPr>
            <w:tcW w:w="787" w:type="dxa"/>
          </w:tcPr>
          <w:p>
            <w:pPr>
              <w:pStyle w:val="TableParagraph"/>
              <w:ind w:left="186"/>
              <w:jc w:val="left"/>
              <w:rPr>
                <w:sz w:val="16"/>
              </w:rPr>
            </w:pPr>
            <w:r>
              <w:rPr>
                <w:w w:val="95"/>
                <w:sz w:val="16"/>
              </w:rPr>
              <w:t>195,003</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379,525</w:t>
            </w:r>
          </w:p>
        </w:tc>
        <w:tc>
          <w:tcPr>
            <w:tcW w:w="787" w:type="dxa"/>
          </w:tcPr>
          <w:p>
            <w:pPr>
              <w:pStyle w:val="TableParagraph"/>
              <w:ind w:right="59"/>
              <w:rPr>
                <w:sz w:val="16"/>
              </w:rPr>
            </w:pPr>
            <w:r>
              <w:rPr>
                <w:w w:val="85"/>
                <w:sz w:val="16"/>
              </w:rPr>
              <w:t>308,153</w:t>
            </w:r>
          </w:p>
        </w:tc>
        <w:tc>
          <w:tcPr>
            <w:tcW w:w="788" w:type="dxa"/>
          </w:tcPr>
          <w:p>
            <w:pPr>
              <w:pStyle w:val="TableParagraph"/>
              <w:ind w:left="185"/>
              <w:jc w:val="left"/>
              <w:rPr>
                <w:sz w:val="16"/>
              </w:rPr>
            </w:pPr>
            <w:r>
              <w:rPr>
                <w:w w:val="95"/>
                <w:sz w:val="16"/>
              </w:rPr>
              <w:t>277,223</w:t>
            </w:r>
          </w:p>
        </w:tc>
        <w:tc>
          <w:tcPr>
            <w:tcW w:w="787" w:type="dxa"/>
          </w:tcPr>
          <w:p>
            <w:pPr>
              <w:pStyle w:val="TableParagraph"/>
              <w:ind w:right="59"/>
              <w:rPr>
                <w:sz w:val="16"/>
              </w:rPr>
            </w:pPr>
            <w:r>
              <w:rPr>
                <w:w w:val="85"/>
                <w:sz w:val="16"/>
              </w:rPr>
              <w:t>30,930</w:t>
            </w:r>
          </w:p>
        </w:tc>
        <w:tc>
          <w:tcPr>
            <w:tcW w:w="787" w:type="dxa"/>
          </w:tcPr>
          <w:p>
            <w:pPr>
              <w:pStyle w:val="TableParagraph"/>
              <w:ind w:right="58"/>
              <w:rPr>
                <w:sz w:val="16"/>
              </w:rPr>
            </w:pPr>
            <w:r>
              <w:rPr>
                <w:w w:val="85"/>
                <w:sz w:val="16"/>
              </w:rPr>
              <w:t>71,372</w:t>
            </w:r>
          </w:p>
        </w:tc>
        <w:tc>
          <w:tcPr>
            <w:tcW w:w="787" w:type="dxa"/>
          </w:tcPr>
          <w:p>
            <w:pPr>
              <w:pStyle w:val="TableParagraph"/>
              <w:ind w:right="58"/>
              <w:rPr>
                <w:sz w:val="16"/>
              </w:rPr>
            </w:pPr>
            <w:r>
              <w:rPr>
                <w:w w:val="85"/>
                <w:sz w:val="16"/>
              </w:rPr>
              <w:t>477,413</w:t>
            </w:r>
          </w:p>
        </w:tc>
        <w:tc>
          <w:tcPr>
            <w:tcW w:w="787" w:type="dxa"/>
          </w:tcPr>
          <w:p>
            <w:pPr>
              <w:pStyle w:val="TableParagraph"/>
              <w:ind w:right="58"/>
              <w:rPr>
                <w:sz w:val="16"/>
              </w:rPr>
            </w:pPr>
            <w:r>
              <w:rPr>
                <w:w w:val="85"/>
                <w:sz w:val="16"/>
              </w:rPr>
              <w:t>382,720</w:t>
            </w:r>
          </w:p>
        </w:tc>
        <w:tc>
          <w:tcPr>
            <w:tcW w:w="787" w:type="dxa"/>
          </w:tcPr>
          <w:p>
            <w:pPr>
              <w:pStyle w:val="TableParagraph"/>
              <w:ind w:right="57"/>
              <w:rPr>
                <w:sz w:val="16"/>
              </w:rPr>
            </w:pPr>
            <w:r>
              <w:rPr>
                <w:w w:val="85"/>
                <w:sz w:val="16"/>
              </w:rPr>
              <w:t>94,693</w:t>
            </w:r>
          </w:p>
        </w:tc>
        <w:tc>
          <w:tcPr>
            <w:tcW w:w="788" w:type="dxa"/>
          </w:tcPr>
          <w:p>
            <w:pPr>
              <w:pStyle w:val="TableParagraph"/>
              <w:ind w:right="58"/>
              <w:rPr>
                <w:sz w:val="16"/>
              </w:rPr>
            </w:pPr>
            <w:r>
              <w:rPr>
                <w:w w:val="85"/>
                <w:sz w:val="16"/>
              </w:rPr>
              <w:t>254,651</w:t>
            </w:r>
          </w:p>
        </w:tc>
        <w:tc>
          <w:tcPr>
            <w:tcW w:w="787" w:type="dxa"/>
          </w:tcPr>
          <w:p>
            <w:pPr>
              <w:pStyle w:val="TableParagraph"/>
              <w:ind w:left="186"/>
              <w:jc w:val="left"/>
              <w:rPr>
                <w:sz w:val="16"/>
              </w:rPr>
            </w:pPr>
            <w:r>
              <w:rPr>
                <w:w w:val="95"/>
                <w:sz w:val="16"/>
              </w:rPr>
              <w:t>213,030</w:t>
            </w:r>
          </w:p>
        </w:tc>
        <w:tc>
          <w:tcPr>
            <w:tcW w:w="787" w:type="dxa"/>
          </w:tcPr>
          <w:p>
            <w:pPr>
              <w:pStyle w:val="TableParagraph"/>
              <w:ind w:right="57"/>
              <w:rPr>
                <w:sz w:val="16"/>
              </w:rPr>
            </w:pPr>
            <w:r>
              <w:rPr>
                <w:w w:val="85"/>
                <w:sz w:val="16"/>
              </w:rPr>
              <w:t>41,621</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339,565</w:t>
            </w:r>
          </w:p>
        </w:tc>
        <w:tc>
          <w:tcPr>
            <w:tcW w:w="787" w:type="dxa"/>
          </w:tcPr>
          <w:p>
            <w:pPr>
              <w:pStyle w:val="TableParagraph"/>
              <w:ind w:right="59"/>
              <w:rPr>
                <w:sz w:val="16"/>
              </w:rPr>
            </w:pPr>
            <w:r>
              <w:rPr>
                <w:w w:val="85"/>
                <w:sz w:val="16"/>
              </w:rPr>
              <w:t>281,208</w:t>
            </w:r>
          </w:p>
        </w:tc>
        <w:tc>
          <w:tcPr>
            <w:tcW w:w="788" w:type="dxa"/>
          </w:tcPr>
          <w:p>
            <w:pPr>
              <w:pStyle w:val="TableParagraph"/>
              <w:ind w:left="185"/>
              <w:jc w:val="left"/>
              <w:rPr>
                <w:sz w:val="16"/>
              </w:rPr>
            </w:pPr>
            <w:r>
              <w:rPr>
                <w:w w:val="95"/>
                <w:sz w:val="16"/>
              </w:rPr>
              <w:t>259,811</w:t>
            </w:r>
          </w:p>
        </w:tc>
        <w:tc>
          <w:tcPr>
            <w:tcW w:w="787" w:type="dxa"/>
          </w:tcPr>
          <w:p>
            <w:pPr>
              <w:pStyle w:val="TableParagraph"/>
              <w:ind w:right="59"/>
              <w:rPr>
                <w:sz w:val="16"/>
              </w:rPr>
            </w:pPr>
            <w:r>
              <w:rPr>
                <w:w w:val="85"/>
                <w:sz w:val="16"/>
              </w:rPr>
              <w:t>21,397</w:t>
            </w:r>
          </w:p>
        </w:tc>
        <w:tc>
          <w:tcPr>
            <w:tcW w:w="787" w:type="dxa"/>
          </w:tcPr>
          <w:p>
            <w:pPr>
              <w:pStyle w:val="TableParagraph"/>
              <w:ind w:right="58"/>
              <w:rPr>
                <w:sz w:val="16"/>
              </w:rPr>
            </w:pPr>
            <w:r>
              <w:rPr>
                <w:w w:val="85"/>
                <w:sz w:val="16"/>
              </w:rPr>
              <w:t>58,357</w:t>
            </w:r>
          </w:p>
        </w:tc>
        <w:tc>
          <w:tcPr>
            <w:tcW w:w="787" w:type="dxa"/>
          </w:tcPr>
          <w:p>
            <w:pPr>
              <w:pStyle w:val="TableParagraph"/>
              <w:ind w:right="58"/>
              <w:rPr>
                <w:sz w:val="16"/>
              </w:rPr>
            </w:pPr>
            <w:r>
              <w:rPr>
                <w:w w:val="85"/>
                <w:sz w:val="16"/>
              </w:rPr>
              <w:t>408,559</w:t>
            </w:r>
          </w:p>
        </w:tc>
        <w:tc>
          <w:tcPr>
            <w:tcW w:w="787" w:type="dxa"/>
          </w:tcPr>
          <w:p>
            <w:pPr>
              <w:pStyle w:val="TableParagraph"/>
              <w:ind w:right="58"/>
              <w:rPr>
                <w:sz w:val="16"/>
              </w:rPr>
            </w:pPr>
            <w:r>
              <w:rPr>
                <w:w w:val="85"/>
                <w:sz w:val="16"/>
              </w:rPr>
              <w:t>339,320</w:t>
            </w:r>
          </w:p>
        </w:tc>
        <w:tc>
          <w:tcPr>
            <w:tcW w:w="787" w:type="dxa"/>
          </w:tcPr>
          <w:p>
            <w:pPr>
              <w:pStyle w:val="TableParagraph"/>
              <w:ind w:right="57"/>
              <w:rPr>
                <w:sz w:val="16"/>
              </w:rPr>
            </w:pPr>
            <w:r>
              <w:rPr>
                <w:w w:val="85"/>
                <w:sz w:val="16"/>
              </w:rPr>
              <w:t>69,239</w:t>
            </w:r>
          </w:p>
        </w:tc>
        <w:tc>
          <w:tcPr>
            <w:tcW w:w="788" w:type="dxa"/>
          </w:tcPr>
          <w:p>
            <w:pPr>
              <w:pStyle w:val="TableParagraph"/>
              <w:ind w:right="58"/>
              <w:rPr>
                <w:sz w:val="16"/>
              </w:rPr>
            </w:pPr>
            <w:r>
              <w:rPr>
                <w:w w:val="85"/>
                <w:sz w:val="16"/>
              </w:rPr>
              <w:t>249,953</w:t>
            </w:r>
          </w:p>
        </w:tc>
        <w:tc>
          <w:tcPr>
            <w:tcW w:w="787" w:type="dxa"/>
          </w:tcPr>
          <w:p>
            <w:pPr>
              <w:pStyle w:val="TableParagraph"/>
              <w:ind w:left="186"/>
              <w:jc w:val="left"/>
              <w:rPr>
                <w:sz w:val="16"/>
              </w:rPr>
            </w:pPr>
            <w:r>
              <w:rPr>
                <w:w w:val="95"/>
                <w:sz w:val="16"/>
              </w:rPr>
              <w:t>205,730</w:t>
            </w:r>
          </w:p>
        </w:tc>
        <w:tc>
          <w:tcPr>
            <w:tcW w:w="787" w:type="dxa"/>
          </w:tcPr>
          <w:p>
            <w:pPr>
              <w:pStyle w:val="TableParagraph"/>
              <w:ind w:right="57"/>
              <w:rPr>
                <w:sz w:val="16"/>
              </w:rPr>
            </w:pPr>
            <w:r>
              <w:rPr>
                <w:w w:val="85"/>
                <w:sz w:val="16"/>
              </w:rPr>
              <w:t>44,223</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271,820</w:t>
            </w:r>
          </w:p>
        </w:tc>
        <w:tc>
          <w:tcPr>
            <w:tcW w:w="787" w:type="dxa"/>
          </w:tcPr>
          <w:p>
            <w:pPr>
              <w:pStyle w:val="TableParagraph"/>
              <w:ind w:right="59"/>
              <w:rPr>
                <w:sz w:val="16"/>
              </w:rPr>
            </w:pPr>
            <w:r>
              <w:rPr>
                <w:w w:val="85"/>
                <w:sz w:val="16"/>
              </w:rPr>
              <w:t>271,820</w:t>
            </w:r>
          </w:p>
        </w:tc>
        <w:tc>
          <w:tcPr>
            <w:tcW w:w="788" w:type="dxa"/>
          </w:tcPr>
          <w:p>
            <w:pPr>
              <w:pStyle w:val="TableParagraph"/>
              <w:ind w:left="185"/>
              <w:jc w:val="left"/>
              <w:rPr>
                <w:sz w:val="16"/>
              </w:rPr>
            </w:pPr>
            <w:r>
              <w:rPr>
                <w:w w:val="95"/>
                <w:sz w:val="16"/>
              </w:rPr>
              <w:t>250,397</w:t>
            </w:r>
          </w:p>
        </w:tc>
        <w:tc>
          <w:tcPr>
            <w:tcW w:w="787" w:type="dxa"/>
          </w:tcPr>
          <w:p>
            <w:pPr>
              <w:pStyle w:val="TableParagraph"/>
              <w:ind w:right="59"/>
              <w:rPr>
                <w:sz w:val="16"/>
              </w:rPr>
            </w:pPr>
            <w:r>
              <w:rPr>
                <w:w w:val="85"/>
                <w:sz w:val="16"/>
              </w:rPr>
              <w:t>21,423</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328,641</w:t>
            </w:r>
          </w:p>
        </w:tc>
        <w:tc>
          <w:tcPr>
            <w:tcW w:w="787" w:type="dxa"/>
          </w:tcPr>
          <w:p>
            <w:pPr>
              <w:pStyle w:val="TableParagraph"/>
              <w:ind w:right="58"/>
              <w:rPr>
                <w:sz w:val="16"/>
              </w:rPr>
            </w:pPr>
            <w:r>
              <w:rPr>
                <w:w w:val="85"/>
                <w:sz w:val="16"/>
              </w:rPr>
              <w:t>328,641</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185,134</w:t>
            </w:r>
          </w:p>
        </w:tc>
        <w:tc>
          <w:tcPr>
            <w:tcW w:w="787" w:type="dxa"/>
          </w:tcPr>
          <w:p>
            <w:pPr>
              <w:pStyle w:val="TableParagraph"/>
              <w:ind w:left="186"/>
              <w:jc w:val="left"/>
              <w:rPr>
                <w:sz w:val="16"/>
              </w:rPr>
            </w:pPr>
            <w:r>
              <w:rPr>
                <w:w w:val="95"/>
                <w:sz w:val="16"/>
              </w:rPr>
              <w:t>185,134</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273,958</w:t>
            </w:r>
          </w:p>
        </w:tc>
        <w:tc>
          <w:tcPr>
            <w:tcW w:w="787" w:type="dxa"/>
          </w:tcPr>
          <w:p>
            <w:pPr>
              <w:pStyle w:val="TableParagraph"/>
              <w:ind w:right="59"/>
              <w:rPr>
                <w:sz w:val="16"/>
              </w:rPr>
            </w:pPr>
            <w:r>
              <w:rPr>
                <w:w w:val="85"/>
                <w:sz w:val="16"/>
              </w:rPr>
              <w:t>272,874</w:t>
            </w:r>
          </w:p>
        </w:tc>
        <w:tc>
          <w:tcPr>
            <w:tcW w:w="788" w:type="dxa"/>
          </w:tcPr>
          <w:p>
            <w:pPr>
              <w:pStyle w:val="TableParagraph"/>
              <w:ind w:left="185"/>
              <w:jc w:val="left"/>
              <w:rPr>
                <w:sz w:val="16"/>
              </w:rPr>
            </w:pPr>
            <w:r>
              <w:rPr>
                <w:w w:val="95"/>
                <w:sz w:val="16"/>
              </w:rPr>
              <w:t>252,621</w:t>
            </w:r>
          </w:p>
        </w:tc>
        <w:tc>
          <w:tcPr>
            <w:tcW w:w="787" w:type="dxa"/>
          </w:tcPr>
          <w:p>
            <w:pPr>
              <w:pStyle w:val="TableParagraph"/>
              <w:ind w:right="59"/>
              <w:rPr>
                <w:sz w:val="16"/>
              </w:rPr>
            </w:pPr>
            <w:r>
              <w:rPr>
                <w:w w:val="85"/>
                <w:sz w:val="16"/>
              </w:rPr>
              <w:t>20,253</w:t>
            </w:r>
          </w:p>
        </w:tc>
        <w:tc>
          <w:tcPr>
            <w:tcW w:w="787" w:type="dxa"/>
          </w:tcPr>
          <w:p>
            <w:pPr>
              <w:pStyle w:val="TableParagraph"/>
              <w:ind w:right="58"/>
              <w:rPr>
                <w:sz w:val="16"/>
              </w:rPr>
            </w:pPr>
            <w:r>
              <w:rPr>
                <w:w w:val="85"/>
                <w:sz w:val="16"/>
              </w:rPr>
              <w:t>1,084</w:t>
            </w:r>
          </w:p>
        </w:tc>
        <w:tc>
          <w:tcPr>
            <w:tcW w:w="787" w:type="dxa"/>
          </w:tcPr>
          <w:p>
            <w:pPr>
              <w:pStyle w:val="TableParagraph"/>
              <w:ind w:right="58"/>
              <w:rPr>
                <w:sz w:val="16"/>
              </w:rPr>
            </w:pPr>
            <w:r>
              <w:rPr>
                <w:w w:val="85"/>
                <w:sz w:val="16"/>
              </w:rPr>
              <w:t>331,702</w:t>
            </w:r>
          </w:p>
        </w:tc>
        <w:tc>
          <w:tcPr>
            <w:tcW w:w="787" w:type="dxa"/>
          </w:tcPr>
          <w:p>
            <w:pPr>
              <w:pStyle w:val="TableParagraph"/>
              <w:ind w:right="58"/>
              <w:rPr>
                <w:sz w:val="16"/>
              </w:rPr>
            </w:pPr>
            <w:r>
              <w:rPr>
                <w:w w:val="85"/>
                <w:sz w:val="16"/>
              </w:rPr>
              <w:t>330,218</w:t>
            </w:r>
          </w:p>
        </w:tc>
        <w:tc>
          <w:tcPr>
            <w:tcW w:w="787" w:type="dxa"/>
          </w:tcPr>
          <w:p>
            <w:pPr>
              <w:pStyle w:val="TableParagraph"/>
              <w:ind w:right="57"/>
              <w:rPr>
                <w:sz w:val="16"/>
              </w:rPr>
            </w:pPr>
            <w:r>
              <w:rPr>
                <w:w w:val="85"/>
                <w:sz w:val="16"/>
              </w:rPr>
              <w:t>1,484</w:t>
            </w:r>
          </w:p>
        </w:tc>
        <w:tc>
          <w:tcPr>
            <w:tcW w:w="788" w:type="dxa"/>
          </w:tcPr>
          <w:p>
            <w:pPr>
              <w:pStyle w:val="TableParagraph"/>
              <w:ind w:right="58"/>
              <w:rPr>
                <w:sz w:val="16"/>
              </w:rPr>
            </w:pPr>
            <w:r>
              <w:rPr>
                <w:w w:val="85"/>
                <w:sz w:val="16"/>
              </w:rPr>
              <w:t>206,823</w:t>
            </w:r>
          </w:p>
        </w:tc>
        <w:tc>
          <w:tcPr>
            <w:tcW w:w="787" w:type="dxa"/>
          </w:tcPr>
          <w:p>
            <w:pPr>
              <w:pStyle w:val="TableParagraph"/>
              <w:ind w:left="186"/>
              <w:jc w:val="left"/>
              <w:rPr>
                <w:sz w:val="16"/>
              </w:rPr>
            </w:pPr>
            <w:r>
              <w:rPr>
                <w:w w:val="95"/>
                <w:sz w:val="16"/>
              </w:rPr>
              <w:t>206,203</w:t>
            </w:r>
          </w:p>
        </w:tc>
        <w:tc>
          <w:tcPr>
            <w:tcW w:w="787" w:type="dxa"/>
          </w:tcPr>
          <w:p>
            <w:pPr>
              <w:pStyle w:val="TableParagraph"/>
              <w:ind w:right="55"/>
              <w:rPr>
                <w:sz w:val="16"/>
              </w:rPr>
            </w:pPr>
            <w:r>
              <w:rPr>
                <w:w w:val="90"/>
                <w:sz w:val="16"/>
              </w:rPr>
              <w:t>620</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277,003</w:t>
            </w:r>
          </w:p>
        </w:tc>
        <w:tc>
          <w:tcPr>
            <w:tcW w:w="787" w:type="dxa"/>
          </w:tcPr>
          <w:p>
            <w:pPr>
              <w:pStyle w:val="TableParagraph"/>
              <w:ind w:right="59"/>
              <w:rPr>
                <w:sz w:val="16"/>
              </w:rPr>
            </w:pPr>
            <w:r>
              <w:rPr>
                <w:w w:val="85"/>
                <w:sz w:val="16"/>
              </w:rPr>
              <w:t>267,148</w:t>
            </w:r>
          </w:p>
        </w:tc>
        <w:tc>
          <w:tcPr>
            <w:tcW w:w="788" w:type="dxa"/>
          </w:tcPr>
          <w:p>
            <w:pPr>
              <w:pStyle w:val="TableParagraph"/>
              <w:ind w:left="185"/>
              <w:jc w:val="left"/>
              <w:rPr>
                <w:sz w:val="16"/>
              </w:rPr>
            </w:pPr>
            <w:r>
              <w:rPr>
                <w:w w:val="95"/>
                <w:sz w:val="16"/>
              </w:rPr>
              <w:t>247,223</w:t>
            </w:r>
          </w:p>
        </w:tc>
        <w:tc>
          <w:tcPr>
            <w:tcW w:w="787" w:type="dxa"/>
          </w:tcPr>
          <w:p>
            <w:pPr>
              <w:pStyle w:val="TableParagraph"/>
              <w:ind w:right="59"/>
              <w:rPr>
                <w:sz w:val="16"/>
              </w:rPr>
            </w:pPr>
            <w:r>
              <w:rPr>
                <w:w w:val="85"/>
                <w:sz w:val="16"/>
              </w:rPr>
              <w:t>19,925</w:t>
            </w:r>
          </w:p>
        </w:tc>
        <w:tc>
          <w:tcPr>
            <w:tcW w:w="787" w:type="dxa"/>
          </w:tcPr>
          <w:p>
            <w:pPr>
              <w:pStyle w:val="TableParagraph"/>
              <w:ind w:right="58"/>
              <w:rPr>
                <w:sz w:val="16"/>
              </w:rPr>
            </w:pPr>
            <w:r>
              <w:rPr>
                <w:w w:val="85"/>
                <w:sz w:val="16"/>
              </w:rPr>
              <w:t>9,855</w:t>
            </w:r>
          </w:p>
        </w:tc>
        <w:tc>
          <w:tcPr>
            <w:tcW w:w="787" w:type="dxa"/>
          </w:tcPr>
          <w:p>
            <w:pPr>
              <w:pStyle w:val="TableParagraph"/>
              <w:ind w:right="58"/>
              <w:rPr>
                <w:sz w:val="16"/>
              </w:rPr>
            </w:pPr>
            <w:r>
              <w:rPr>
                <w:w w:val="85"/>
                <w:sz w:val="16"/>
              </w:rPr>
              <w:t>340,958</w:t>
            </w:r>
          </w:p>
        </w:tc>
        <w:tc>
          <w:tcPr>
            <w:tcW w:w="787" w:type="dxa"/>
          </w:tcPr>
          <w:p>
            <w:pPr>
              <w:pStyle w:val="TableParagraph"/>
              <w:ind w:right="58"/>
              <w:rPr>
                <w:sz w:val="16"/>
              </w:rPr>
            </w:pPr>
            <w:r>
              <w:rPr>
                <w:w w:val="85"/>
                <w:sz w:val="16"/>
              </w:rPr>
              <w:t>327,901</w:t>
            </w:r>
          </w:p>
        </w:tc>
        <w:tc>
          <w:tcPr>
            <w:tcW w:w="787" w:type="dxa"/>
          </w:tcPr>
          <w:p>
            <w:pPr>
              <w:pStyle w:val="TableParagraph"/>
              <w:ind w:right="57"/>
              <w:rPr>
                <w:sz w:val="16"/>
              </w:rPr>
            </w:pPr>
            <w:r>
              <w:rPr>
                <w:w w:val="85"/>
                <w:sz w:val="16"/>
              </w:rPr>
              <w:t>13,057</w:t>
            </w:r>
          </w:p>
        </w:tc>
        <w:tc>
          <w:tcPr>
            <w:tcW w:w="788" w:type="dxa"/>
          </w:tcPr>
          <w:p>
            <w:pPr>
              <w:pStyle w:val="TableParagraph"/>
              <w:ind w:right="58"/>
              <w:rPr>
                <w:sz w:val="16"/>
              </w:rPr>
            </w:pPr>
            <w:r>
              <w:rPr>
                <w:w w:val="85"/>
                <w:sz w:val="16"/>
              </w:rPr>
              <w:t>204,821</w:t>
            </w:r>
          </w:p>
        </w:tc>
        <w:tc>
          <w:tcPr>
            <w:tcW w:w="787" w:type="dxa"/>
          </w:tcPr>
          <w:p>
            <w:pPr>
              <w:pStyle w:val="TableParagraph"/>
              <w:ind w:left="186"/>
              <w:jc w:val="left"/>
              <w:rPr>
                <w:sz w:val="16"/>
              </w:rPr>
            </w:pPr>
            <w:r>
              <w:rPr>
                <w:w w:val="95"/>
                <w:sz w:val="16"/>
              </w:rPr>
              <w:t>198,579</w:t>
            </w:r>
          </w:p>
        </w:tc>
        <w:tc>
          <w:tcPr>
            <w:tcW w:w="787" w:type="dxa"/>
          </w:tcPr>
          <w:p>
            <w:pPr>
              <w:pStyle w:val="TableParagraph"/>
              <w:ind w:right="57"/>
              <w:rPr>
                <w:sz w:val="16"/>
              </w:rPr>
            </w:pPr>
            <w:r>
              <w:rPr>
                <w:w w:val="85"/>
                <w:sz w:val="16"/>
              </w:rPr>
              <w:t>6,242</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264,063</w:t>
            </w:r>
          </w:p>
        </w:tc>
        <w:tc>
          <w:tcPr>
            <w:tcW w:w="787" w:type="dxa"/>
          </w:tcPr>
          <w:p>
            <w:pPr>
              <w:pStyle w:val="TableParagraph"/>
              <w:ind w:right="59"/>
              <w:rPr>
                <w:sz w:val="16"/>
              </w:rPr>
            </w:pPr>
            <w:r>
              <w:rPr>
                <w:w w:val="85"/>
                <w:sz w:val="16"/>
              </w:rPr>
              <w:t>264,063</w:t>
            </w:r>
          </w:p>
        </w:tc>
        <w:tc>
          <w:tcPr>
            <w:tcW w:w="788" w:type="dxa"/>
          </w:tcPr>
          <w:p>
            <w:pPr>
              <w:pStyle w:val="TableParagraph"/>
              <w:ind w:left="185"/>
              <w:jc w:val="left"/>
              <w:rPr>
                <w:sz w:val="16"/>
              </w:rPr>
            </w:pPr>
            <w:r>
              <w:rPr>
                <w:w w:val="95"/>
                <w:sz w:val="16"/>
              </w:rPr>
              <w:t>244,838</w:t>
            </w:r>
          </w:p>
        </w:tc>
        <w:tc>
          <w:tcPr>
            <w:tcW w:w="787" w:type="dxa"/>
          </w:tcPr>
          <w:p>
            <w:pPr>
              <w:pStyle w:val="TableParagraph"/>
              <w:ind w:right="59"/>
              <w:rPr>
                <w:sz w:val="16"/>
              </w:rPr>
            </w:pPr>
            <w:r>
              <w:rPr>
                <w:w w:val="85"/>
                <w:sz w:val="16"/>
              </w:rPr>
              <w:t>19,225</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325,927</w:t>
            </w:r>
          </w:p>
        </w:tc>
        <w:tc>
          <w:tcPr>
            <w:tcW w:w="787" w:type="dxa"/>
          </w:tcPr>
          <w:p>
            <w:pPr>
              <w:pStyle w:val="TableParagraph"/>
              <w:ind w:right="58"/>
              <w:rPr>
                <w:sz w:val="16"/>
              </w:rPr>
            </w:pPr>
            <w:r>
              <w:rPr>
                <w:w w:val="85"/>
                <w:sz w:val="16"/>
              </w:rPr>
              <w:t>325,927</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195,889</w:t>
            </w:r>
          </w:p>
        </w:tc>
        <w:tc>
          <w:tcPr>
            <w:tcW w:w="787" w:type="dxa"/>
          </w:tcPr>
          <w:p>
            <w:pPr>
              <w:pStyle w:val="TableParagraph"/>
              <w:ind w:left="186"/>
              <w:jc w:val="left"/>
              <w:rPr>
                <w:sz w:val="16"/>
              </w:rPr>
            </w:pPr>
            <w:r>
              <w:rPr>
                <w:w w:val="95"/>
                <w:sz w:val="16"/>
              </w:rPr>
              <w:t>195,889</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470,790</w:t>
            </w:r>
          </w:p>
        </w:tc>
        <w:tc>
          <w:tcPr>
            <w:tcW w:w="787" w:type="dxa"/>
          </w:tcPr>
          <w:p>
            <w:pPr>
              <w:pStyle w:val="TableParagraph"/>
              <w:ind w:right="59"/>
              <w:rPr>
                <w:sz w:val="16"/>
              </w:rPr>
            </w:pPr>
            <w:r>
              <w:rPr>
                <w:w w:val="85"/>
                <w:sz w:val="16"/>
              </w:rPr>
              <w:t>261,263</w:t>
            </w:r>
          </w:p>
        </w:tc>
        <w:tc>
          <w:tcPr>
            <w:tcW w:w="788" w:type="dxa"/>
          </w:tcPr>
          <w:p>
            <w:pPr>
              <w:pStyle w:val="TableParagraph"/>
              <w:ind w:left="185"/>
              <w:jc w:val="left"/>
              <w:rPr>
                <w:sz w:val="16"/>
              </w:rPr>
            </w:pPr>
            <w:r>
              <w:rPr>
                <w:w w:val="95"/>
                <w:sz w:val="16"/>
              </w:rPr>
              <w:t>243,528</w:t>
            </w:r>
          </w:p>
        </w:tc>
        <w:tc>
          <w:tcPr>
            <w:tcW w:w="787" w:type="dxa"/>
          </w:tcPr>
          <w:p>
            <w:pPr>
              <w:pStyle w:val="TableParagraph"/>
              <w:ind w:right="59"/>
              <w:rPr>
                <w:sz w:val="16"/>
              </w:rPr>
            </w:pPr>
            <w:r>
              <w:rPr>
                <w:w w:val="85"/>
                <w:sz w:val="16"/>
              </w:rPr>
              <w:t>17,735</w:t>
            </w:r>
          </w:p>
        </w:tc>
        <w:tc>
          <w:tcPr>
            <w:tcW w:w="787" w:type="dxa"/>
          </w:tcPr>
          <w:p>
            <w:pPr>
              <w:pStyle w:val="TableParagraph"/>
              <w:ind w:right="59"/>
              <w:rPr>
                <w:sz w:val="16"/>
              </w:rPr>
            </w:pPr>
            <w:r>
              <w:rPr>
                <w:w w:val="85"/>
                <w:sz w:val="16"/>
              </w:rPr>
              <w:t>209,527</w:t>
            </w:r>
          </w:p>
        </w:tc>
        <w:tc>
          <w:tcPr>
            <w:tcW w:w="787" w:type="dxa"/>
          </w:tcPr>
          <w:p>
            <w:pPr>
              <w:pStyle w:val="TableParagraph"/>
              <w:ind w:right="58"/>
              <w:rPr>
                <w:sz w:val="16"/>
              </w:rPr>
            </w:pPr>
            <w:r>
              <w:rPr>
                <w:w w:val="85"/>
                <w:sz w:val="16"/>
              </w:rPr>
              <w:t>650,342</w:t>
            </w:r>
          </w:p>
        </w:tc>
        <w:tc>
          <w:tcPr>
            <w:tcW w:w="787" w:type="dxa"/>
          </w:tcPr>
          <w:p>
            <w:pPr>
              <w:pStyle w:val="TableParagraph"/>
              <w:ind w:right="58"/>
              <w:rPr>
                <w:sz w:val="16"/>
              </w:rPr>
            </w:pPr>
            <w:r>
              <w:rPr>
                <w:w w:val="85"/>
                <w:sz w:val="16"/>
              </w:rPr>
              <w:t>324,619</w:t>
            </w:r>
          </w:p>
        </w:tc>
        <w:tc>
          <w:tcPr>
            <w:tcW w:w="787" w:type="dxa"/>
          </w:tcPr>
          <w:p>
            <w:pPr>
              <w:pStyle w:val="TableParagraph"/>
              <w:ind w:right="58"/>
              <w:rPr>
                <w:sz w:val="16"/>
              </w:rPr>
            </w:pPr>
            <w:r>
              <w:rPr>
                <w:w w:val="85"/>
                <w:sz w:val="16"/>
              </w:rPr>
              <w:t>325,723</w:t>
            </w:r>
          </w:p>
        </w:tc>
        <w:tc>
          <w:tcPr>
            <w:tcW w:w="788" w:type="dxa"/>
          </w:tcPr>
          <w:p>
            <w:pPr>
              <w:pStyle w:val="TableParagraph"/>
              <w:ind w:right="58"/>
              <w:rPr>
                <w:sz w:val="16"/>
              </w:rPr>
            </w:pPr>
            <w:r>
              <w:rPr>
                <w:w w:val="85"/>
                <w:sz w:val="16"/>
              </w:rPr>
              <w:t>270,972</w:t>
            </w:r>
          </w:p>
        </w:tc>
        <w:tc>
          <w:tcPr>
            <w:tcW w:w="787" w:type="dxa"/>
          </w:tcPr>
          <w:p>
            <w:pPr>
              <w:pStyle w:val="TableParagraph"/>
              <w:ind w:left="186"/>
              <w:jc w:val="left"/>
              <w:rPr>
                <w:sz w:val="16"/>
              </w:rPr>
            </w:pPr>
            <w:r>
              <w:rPr>
                <w:w w:val="95"/>
                <w:sz w:val="16"/>
              </w:rPr>
              <w:t>190,756</w:t>
            </w:r>
          </w:p>
        </w:tc>
        <w:tc>
          <w:tcPr>
            <w:tcW w:w="787" w:type="dxa"/>
          </w:tcPr>
          <w:p>
            <w:pPr>
              <w:pStyle w:val="TableParagraph"/>
              <w:ind w:right="57"/>
              <w:rPr>
                <w:sz w:val="16"/>
              </w:rPr>
            </w:pPr>
            <w:r>
              <w:rPr>
                <w:w w:val="85"/>
                <w:sz w:val="16"/>
              </w:rPr>
              <w:t>80,216</w:t>
            </w:r>
          </w:p>
        </w:tc>
      </w:tr>
    </w:tbl>
    <w:p>
      <w:pPr>
        <w:spacing w:after="0"/>
        <w:rPr>
          <w:sz w:val="16"/>
        </w:rPr>
        <w:sectPr>
          <w:headerReference w:type="default" r:id="rId11"/>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運輸業,郵便業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251,000</w:t>
            </w:r>
          </w:p>
        </w:tc>
        <w:tc>
          <w:tcPr>
            <w:tcW w:w="787" w:type="dxa"/>
          </w:tcPr>
          <w:p>
            <w:pPr>
              <w:pStyle w:val="TableParagraph"/>
              <w:ind w:right="59"/>
              <w:rPr>
                <w:sz w:val="16"/>
              </w:rPr>
            </w:pPr>
            <w:r>
              <w:rPr>
                <w:w w:val="85"/>
                <w:sz w:val="16"/>
              </w:rPr>
              <w:t>225,997</w:t>
            </w:r>
          </w:p>
        </w:tc>
        <w:tc>
          <w:tcPr>
            <w:tcW w:w="788" w:type="dxa"/>
          </w:tcPr>
          <w:p>
            <w:pPr>
              <w:pStyle w:val="TableParagraph"/>
              <w:ind w:left="185"/>
              <w:jc w:val="left"/>
              <w:rPr>
                <w:sz w:val="16"/>
              </w:rPr>
            </w:pPr>
            <w:r>
              <w:rPr>
                <w:w w:val="95"/>
                <w:sz w:val="16"/>
              </w:rPr>
              <w:t>198,849</w:t>
            </w:r>
          </w:p>
        </w:tc>
        <w:tc>
          <w:tcPr>
            <w:tcW w:w="787" w:type="dxa"/>
          </w:tcPr>
          <w:p>
            <w:pPr>
              <w:pStyle w:val="TableParagraph"/>
              <w:ind w:right="59"/>
              <w:rPr>
                <w:sz w:val="16"/>
              </w:rPr>
            </w:pPr>
            <w:r>
              <w:rPr>
                <w:w w:val="85"/>
                <w:sz w:val="16"/>
              </w:rPr>
              <w:t>27,148</w:t>
            </w:r>
          </w:p>
        </w:tc>
        <w:tc>
          <w:tcPr>
            <w:tcW w:w="787" w:type="dxa"/>
          </w:tcPr>
          <w:p>
            <w:pPr>
              <w:pStyle w:val="TableParagraph"/>
              <w:ind w:right="58"/>
              <w:rPr>
                <w:sz w:val="16"/>
              </w:rPr>
            </w:pPr>
            <w:r>
              <w:rPr>
                <w:w w:val="85"/>
                <w:sz w:val="16"/>
              </w:rPr>
              <w:t>25,003</w:t>
            </w:r>
          </w:p>
        </w:tc>
        <w:tc>
          <w:tcPr>
            <w:tcW w:w="787" w:type="dxa"/>
          </w:tcPr>
          <w:p>
            <w:pPr>
              <w:pStyle w:val="TableParagraph"/>
              <w:ind w:right="58"/>
              <w:rPr>
                <w:sz w:val="16"/>
              </w:rPr>
            </w:pPr>
            <w:r>
              <w:rPr>
                <w:w w:val="85"/>
                <w:sz w:val="16"/>
              </w:rPr>
              <w:t>259,096</w:t>
            </w:r>
          </w:p>
        </w:tc>
        <w:tc>
          <w:tcPr>
            <w:tcW w:w="787" w:type="dxa"/>
          </w:tcPr>
          <w:p>
            <w:pPr>
              <w:pStyle w:val="TableParagraph"/>
              <w:ind w:right="58"/>
              <w:rPr>
                <w:sz w:val="16"/>
              </w:rPr>
            </w:pPr>
            <w:r>
              <w:rPr>
                <w:w w:val="85"/>
                <w:sz w:val="16"/>
              </w:rPr>
              <w:t>233,750</w:t>
            </w:r>
          </w:p>
        </w:tc>
        <w:tc>
          <w:tcPr>
            <w:tcW w:w="787" w:type="dxa"/>
          </w:tcPr>
          <w:p>
            <w:pPr>
              <w:pStyle w:val="TableParagraph"/>
              <w:ind w:right="57"/>
              <w:rPr>
                <w:sz w:val="16"/>
              </w:rPr>
            </w:pPr>
            <w:r>
              <w:rPr>
                <w:w w:val="85"/>
                <w:sz w:val="16"/>
              </w:rPr>
              <w:t>25,346</w:t>
            </w:r>
          </w:p>
        </w:tc>
        <w:tc>
          <w:tcPr>
            <w:tcW w:w="788" w:type="dxa"/>
          </w:tcPr>
          <w:p>
            <w:pPr>
              <w:pStyle w:val="TableParagraph"/>
              <w:ind w:right="58"/>
              <w:rPr>
                <w:sz w:val="16"/>
              </w:rPr>
            </w:pPr>
            <w:r>
              <w:rPr>
                <w:w w:val="85"/>
                <w:sz w:val="16"/>
              </w:rPr>
              <w:t>173,229</w:t>
            </w:r>
          </w:p>
        </w:tc>
        <w:tc>
          <w:tcPr>
            <w:tcW w:w="787" w:type="dxa"/>
          </w:tcPr>
          <w:p>
            <w:pPr>
              <w:pStyle w:val="TableParagraph"/>
              <w:ind w:left="186"/>
              <w:jc w:val="left"/>
              <w:rPr>
                <w:sz w:val="16"/>
              </w:rPr>
            </w:pPr>
            <w:r>
              <w:rPr>
                <w:w w:val="95"/>
                <w:sz w:val="16"/>
              </w:rPr>
              <w:t>151,528</w:t>
            </w:r>
          </w:p>
        </w:tc>
        <w:tc>
          <w:tcPr>
            <w:tcW w:w="787" w:type="dxa"/>
          </w:tcPr>
          <w:p>
            <w:pPr>
              <w:pStyle w:val="TableParagraph"/>
              <w:ind w:right="57"/>
              <w:rPr>
                <w:sz w:val="16"/>
              </w:rPr>
            </w:pPr>
            <w:r>
              <w:rPr>
                <w:w w:val="85"/>
                <w:sz w:val="16"/>
              </w:rPr>
              <w:t>21,701</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253,156</w:t>
            </w:r>
          </w:p>
        </w:tc>
        <w:tc>
          <w:tcPr>
            <w:tcW w:w="787" w:type="dxa"/>
          </w:tcPr>
          <w:p>
            <w:pPr>
              <w:pStyle w:val="TableParagraph"/>
              <w:ind w:right="59"/>
              <w:rPr>
                <w:sz w:val="16"/>
              </w:rPr>
            </w:pPr>
            <w:r>
              <w:rPr>
                <w:w w:val="85"/>
                <w:sz w:val="16"/>
              </w:rPr>
              <w:t>226,516</w:t>
            </w:r>
          </w:p>
        </w:tc>
        <w:tc>
          <w:tcPr>
            <w:tcW w:w="788" w:type="dxa"/>
          </w:tcPr>
          <w:p>
            <w:pPr>
              <w:pStyle w:val="TableParagraph"/>
              <w:ind w:left="185"/>
              <w:jc w:val="left"/>
              <w:rPr>
                <w:sz w:val="16"/>
              </w:rPr>
            </w:pPr>
            <w:r>
              <w:rPr>
                <w:w w:val="95"/>
                <w:sz w:val="16"/>
              </w:rPr>
              <w:t>202,281</w:t>
            </w:r>
          </w:p>
        </w:tc>
        <w:tc>
          <w:tcPr>
            <w:tcW w:w="787" w:type="dxa"/>
          </w:tcPr>
          <w:p>
            <w:pPr>
              <w:pStyle w:val="TableParagraph"/>
              <w:ind w:right="59"/>
              <w:rPr>
                <w:sz w:val="16"/>
              </w:rPr>
            </w:pPr>
            <w:r>
              <w:rPr>
                <w:w w:val="85"/>
                <w:sz w:val="16"/>
              </w:rPr>
              <w:t>24,235</w:t>
            </w:r>
          </w:p>
        </w:tc>
        <w:tc>
          <w:tcPr>
            <w:tcW w:w="787" w:type="dxa"/>
          </w:tcPr>
          <w:p>
            <w:pPr>
              <w:pStyle w:val="TableParagraph"/>
              <w:ind w:right="58"/>
              <w:rPr>
                <w:sz w:val="16"/>
              </w:rPr>
            </w:pPr>
            <w:r>
              <w:rPr>
                <w:w w:val="85"/>
                <w:sz w:val="16"/>
              </w:rPr>
              <w:t>26,640</w:t>
            </w:r>
          </w:p>
        </w:tc>
        <w:tc>
          <w:tcPr>
            <w:tcW w:w="787" w:type="dxa"/>
          </w:tcPr>
          <w:p>
            <w:pPr>
              <w:pStyle w:val="TableParagraph"/>
              <w:ind w:right="58"/>
              <w:rPr>
                <w:sz w:val="16"/>
              </w:rPr>
            </w:pPr>
            <w:r>
              <w:rPr>
                <w:w w:val="85"/>
                <w:sz w:val="16"/>
              </w:rPr>
              <w:t>259,106</w:t>
            </w:r>
          </w:p>
        </w:tc>
        <w:tc>
          <w:tcPr>
            <w:tcW w:w="787" w:type="dxa"/>
          </w:tcPr>
          <w:p>
            <w:pPr>
              <w:pStyle w:val="TableParagraph"/>
              <w:ind w:right="58"/>
              <w:rPr>
                <w:sz w:val="16"/>
              </w:rPr>
            </w:pPr>
            <w:r>
              <w:rPr>
                <w:w w:val="85"/>
                <w:sz w:val="16"/>
              </w:rPr>
              <w:t>232,171</w:t>
            </w:r>
          </w:p>
        </w:tc>
        <w:tc>
          <w:tcPr>
            <w:tcW w:w="787" w:type="dxa"/>
          </w:tcPr>
          <w:p>
            <w:pPr>
              <w:pStyle w:val="TableParagraph"/>
              <w:ind w:right="57"/>
              <w:rPr>
                <w:sz w:val="16"/>
              </w:rPr>
            </w:pPr>
            <w:r>
              <w:rPr>
                <w:w w:val="85"/>
                <w:sz w:val="16"/>
              </w:rPr>
              <w:t>26,935</w:t>
            </w:r>
          </w:p>
        </w:tc>
        <w:tc>
          <w:tcPr>
            <w:tcW w:w="788" w:type="dxa"/>
          </w:tcPr>
          <w:p>
            <w:pPr>
              <w:pStyle w:val="TableParagraph"/>
              <w:ind w:right="58"/>
              <w:rPr>
                <w:sz w:val="16"/>
              </w:rPr>
            </w:pPr>
            <w:r>
              <w:rPr>
                <w:w w:val="85"/>
                <w:sz w:val="16"/>
              </w:rPr>
              <w:t>189,332</w:t>
            </w:r>
          </w:p>
        </w:tc>
        <w:tc>
          <w:tcPr>
            <w:tcW w:w="787" w:type="dxa"/>
          </w:tcPr>
          <w:p>
            <w:pPr>
              <w:pStyle w:val="TableParagraph"/>
              <w:ind w:left="186"/>
              <w:jc w:val="left"/>
              <w:rPr>
                <w:sz w:val="16"/>
              </w:rPr>
            </w:pPr>
            <w:r>
              <w:rPr>
                <w:w w:val="95"/>
                <w:sz w:val="16"/>
              </w:rPr>
              <w:t>165,853</w:t>
            </w:r>
          </w:p>
        </w:tc>
        <w:tc>
          <w:tcPr>
            <w:tcW w:w="787" w:type="dxa"/>
          </w:tcPr>
          <w:p>
            <w:pPr>
              <w:pStyle w:val="TableParagraph"/>
              <w:ind w:right="57"/>
              <w:rPr>
                <w:sz w:val="16"/>
              </w:rPr>
            </w:pPr>
            <w:r>
              <w:rPr>
                <w:w w:val="85"/>
                <w:sz w:val="16"/>
              </w:rPr>
              <w:t>23,479</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246,571</w:t>
            </w:r>
          </w:p>
        </w:tc>
        <w:tc>
          <w:tcPr>
            <w:tcW w:w="787" w:type="dxa"/>
          </w:tcPr>
          <w:p>
            <w:pPr>
              <w:pStyle w:val="TableParagraph"/>
              <w:ind w:right="59"/>
              <w:rPr>
                <w:sz w:val="16"/>
              </w:rPr>
            </w:pPr>
            <w:r>
              <w:rPr>
                <w:w w:val="85"/>
                <w:sz w:val="16"/>
              </w:rPr>
              <w:t>216,639</w:t>
            </w:r>
          </w:p>
        </w:tc>
        <w:tc>
          <w:tcPr>
            <w:tcW w:w="788" w:type="dxa"/>
          </w:tcPr>
          <w:p>
            <w:pPr>
              <w:pStyle w:val="TableParagraph"/>
              <w:ind w:left="185"/>
              <w:jc w:val="left"/>
              <w:rPr>
                <w:sz w:val="16"/>
              </w:rPr>
            </w:pPr>
            <w:r>
              <w:rPr>
                <w:w w:val="95"/>
                <w:sz w:val="16"/>
              </w:rPr>
              <w:t>190,695</w:t>
            </w:r>
          </w:p>
        </w:tc>
        <w:tc>
          <w:tcPr>
            <w:tcW w:w="787" w:type="dxa"/>
          </w:tcPr>
          <w:p>
            <w:pPr>
              <w:pStyle w:val="TableParagraph"/>
              <w:ind w:right="59"/>
              <w:rPr>
                <w:sz w:val="16"/>
              </w:rPr>
            </w:pPr>
            <w:r>
              <w:rPr>
                <w:w w:val="85"/>
                <w:sz w:val="16"/>
              </w:rPr>
              <w:t>25,944</w:t>
            </w:r>
          </w:p>
        </w:tc>
        <w:tc>
          <w:tcPr>
            <w:tcW w:w="787" w:type="dxa"/>
          </w:tcPr>
          <w:p>
            <w:pPr>
              <w:pStyle w:val="TableParagraph"/>
              <w:ind w:right="58"/>
              <w:rPr>
                <w:sz w:val="16"/>
              </w:rPr>
            </w:pPr>
            <w:r>
              <w:rPr>
                <w:w w:val="85"/>
                <w:sz w:val="16"/>
              </w:rPr>
              <w:t>29,932</w:t>
            </w:r>
          </w:p>
        </w:tc>
        <w:tc>
          <w:tcPr>
            <w:tcW w:w="787" w:type="dxa"/>
          </w:tcPr>
          <w:p>
            <w:pPr>
              <w:pStyle w:val="TableParagraph"/>
              <w:ind w:right="58"/>
              <w:rPr>
                <w:sz w:val="16"/>
              </w:rPr>
            </w:pPr>
            <w:r>
              <w:rPr>
                <w:w w:val="85"/>
                <w:sz w:val="16"/>
              </w:rPr>
              <w:t>255,744</w:t>
            </w:r>
          </w:p>
        </w:tc>
        <w:tc>
          <w:tcPr>
            <w:tcW w:w="787" w:type="dxa"/>
          </w:tcPr>
          <w:p>
            <w:pPr>
              <w:pStyle w:val="TableParagraph"/>
              <w:ind w:right="58"/>
              <w:rPr>
                <w:sz w:val="16"/>
              </w:rPr>
            </w:pPr>
            <w:r>
              <w:rPr>
                <w:w w:val="85"/>
                <w:sz w:val="16"/>
              </w:rPr>
              <w:t>224,547</w:t>
            </w:r>
          </w:p>
        </w:tc>
        <w:tc>
          <w:tcPr>
            <w:tcW w:w="787" w:type="dxa"/>
          </w:tcPr>
          <w:p>
            <w:pPr>
              <w:pStyle w:val="TableParagraph"/>
              <w:ind w:right="57"/>
              <w:rPr>
                <w:sz w:val="16"/>
              </w:rPr>
            </w:pPr>
            <w:r>
              <w:rPr>
                <w:w w:val="85"/>
                <w:sz w:val="16"/>
              </w:rPr>
              <w:t>31,197</w:t>
            </w:r>
          </w:p>
        </w:tc>
        <w:tc>
          <w:tcPr>
            <w:tcW w:w="788" w:type="dxa"/>
          </w:tcPr>
          <w:p>
            <w:pPr>
              <w:pStyle w:val="TableParagraph"/>
              <w:ind w:right="58"/>
              <w:rPr>
                <w:sz w:val="16"/>
              </w:rPr>
            </w:pPr>
            <w:r>
              <w:rPr>
                <w:w w:val="85"/>
                <w:sz w:val="16"/>
              </w:rPr>
              <w:t>167,479</w:t>
            </w:r>
          </w:p>
        </w:tc>
        <w:tc>
          <w:tcPr>
            <w:tcW w:w="787" w:type="dxa"/>
          </w:tcPr>
          <w:p>
            <w:pPr>
              <w:pStyle w:val="TableParagraph"/>
              <w:ind w:left="186"/>
              <w:jc w:val="left"/>
              <w:rPr>
                <w:sz w:val="16"/>
              </w:rPr>
            </w:pPr>
            <w:r>
              <w:rPr>
                <w:w w:val="95"/>
                <w:sz w:val="16"/>
              </w:rPr>
              <w:t>148,455</w:t>
            </w:r>
          </w:p>
        </w:tc>
        <w:tc>
          <w:tcPr>
            <w:tcW w:w="787" w:type="dxa"/>
          </w:tcPr>
          <w:p>
            <w:pPr>
              <w:pStyle w:val="TableParagraph"/>
              <w:ind w:right="57"/>
              <w:rPr>
                <w:sz w:val="16"/>
              </w:rPr>
            </w:pPr>
            <w:r>
              <w:rPr>
                <w:w w:val="85"/>
                <w:sz w:val="16"/>
              </w:rPr>
              <w:t>19,024</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8"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236,168</w:t>
            </w:r>
          </w:p>
        </w:tc>
        <w:tc>
          <w:tcPr>
            <w:tcW w:w="787" w:type="dxa"/>
          </w:tcPr>
          <w:p>
            <w:pPr>
              <w:pStyle w:val="TableParagraph"/>
              <w:ind w:right="59"/>
              <w:rPr>
                <w:sz w:val="16"/>
              </w:rPr>
            </w:pPr>
            <w:r>
              <w:rPr>
                <w:w w:val="85"/>
                <w:sz w:val="16"/>
              </w:rPr>
              <w:t>231,490</w:t>
            </w:r>
          </w:p>
        </w:tc>
        <w:tc>
          <w:tcPr>
            <w:tcW w:w="788" w:type="dxa"/>
          </w:tcPr>
          <w:p>
            <w:pPr>
              <w:pStyle w:val="TableParagraph"/>
              <w:ind w:left="185"/>
              <w:jc w:val="left"/>
              <w:rPr>
                <w:sz w:val="16"/>
              </w:rPr>
            </w:pPr>
            <w:r>
              <w:rPr>
                <w:w w:val="95"/>
                <w:sz w:val="16"/>
              </w:rPr>
              <w:t>207,694</w:t>
            </w:r>
          </w:p>
        </w:tc>
        <w:tc>
          <w:tcPr>
            <w:tcW w:w="787" w:type="dxa"/>
          </w:tcPr>
          <w:p>
            <w:pPr>
              <w:pStyle w:val="TableParagraph"/>
              <w:ind w:right="59"/>
              <w:rPr>
                <w:sz w:val="16"/>
              </w:rPr>
            </w:pPr>
            <w:r>
              <w:rPr>
                <w:w w:val="85"/>
                <w:sz w:val="16"/>
              </w:rPr>
              <w:t>23,796</w:t>
            </w:r>
          </w:p>
        </w:tc>
        <w:tc>
          <w:tcPr>
            <w:tcW w:w="787" w:type="dxa"/>
          </w:tcPr>
          <w:p>
            <w:pPr>
              <w:pStyle w:val="TableParagraph"/>
              <w:ind w:right="58"/>
              <w:rPr>
                <w:sz w:val="16"/>
              </w:rPr>
            </w:pPr>
            <w:r>
              <w:rPr>
                <w:w w:val="85"/>
                <w:sz w:val="16"/>
              </w:rPr>
              <w:t>4,678</w:t>
            </w:r>
          </w:p>
        </w:tc>
        <w:tc>
          <w:tcPr>
            <w:tcW w:w="787" w:type="dxa"/>
          </w:tcPr>
          <w:p>
            <w:pPr>
              <w:pStyle w:val="TableParagraph"/>
              <w:ind w:right="58"/>
              <w:rPr>
                <w:sz w:val="16"/>
              </w:rPr>
            </w:pPr>
            <w:r>
              <w:rPr>
                <w:w w:val="85"/>
                <w:sz w:val="16"/>
              </w:rPr>
              <w:t>245,475</w:t>
            </w:r>
          </w:p>
        </w:tc>
        <w:tc>
          <w:tcPr>
            <w:tcW w:w="787" w:type="dxa"/>
          </w:tcPr>
          <w:p>
            <w:pPr>
              <w:pStyle w:val="TableParagraph"/>
              <w:ind w:right="58"/>
              <w:rPr>
                <w:sz w:val="16"/>
              </w:rPr>
            </w:pPr>
            <w:r>
              <w:rPr>
                <w:w w:val="85"/>
                <w:sz w:val="16"/>
              </w:rPr>
              <w:t>240,790</w:t>
            </w:r>
          </w:p>
        </w:tc>
        <w:tc>
          <w:tcPr>
            <w:tcW w:w="787" w:type="dxa"/>
          </w:tcPr>
          <w:p>
            <w:pPr>
              <w:pStyle w:val="TableParagraph"/>
              <w:ind w:right="57"/>
              <w:rPr>
                <w:sz w:val="16"/>
              </w:rPr>
            </w:pPr>
            <w:r>
              <w:rPr>
                <w:w w:val="85"/>
                <w:sz w:val="16"/>
              </w:rPr>
              <w:t>4,685</w:t>
            </w:r>
          </w:p>
        </w:tc>
        <w:tc>
          <w:tcPr>
            <w:tcW w:w="788" w:type="dxa"/>
          </w:tcPr>
          <w:p>
            <w:pPr>
              <w:pStyle w:val="TableParagraph"/>
              <w:ind w:right="58"/>
              <w:rPr>
                <w:sz w:val="16"/>
              </w:rPr>
            </w:pPr>
            <w:r>
              <w:rPr>
                <w:w w:val="85"/>
                <w:sz w:val="16"/>
              </w:rPr>
              <w:t>161,401</w:t>
            </w:r>
          </w:p>
        </w:tc>
        <w:tc>
          <w:tcPr>
            <w:tcW w:w="787" w:type="dxa"/>
          </w:tcPr>
          <w:p>
            <w:pPr>
              <w:pStyle w:val="TableParagraph"/>
              <w:ind w:left="186"/>
              <w:jc w:val="left"/>
              <w:rPr>
                <w:sz w:val="16"/>
              </w:rPr>
            </w:pPr>
            <w:r>
              <w:rPr>
                <w:w w:val="95"/>
                <w:sz w:val="16"/>
              </w:rPr>
              <w:t>156,779</w:t>
            </w:r>
          </w:p>
        </w:tc>
        <w:tc>
          <w:tcPr>
            <w:tcW w:w="787" w:type="dxa"/>
          </w:tcPr>
          <w:p>
            <w:pPr>
              <w:pStyle w:val="TableParagraph"/>
              <w:ind w:right="57"/>
              <w:rPr>
                <w:sz w:val="16"/>
              </w:rPr>
            </w:pPr>
            <w:r>
              <w:rPr>
                <w:w w:val="85"/>
                <w:sz w:val="16"/>
              </w:rPr>
              <w:t>4,622</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221,307</w:t>
            </w:r>
          </w:p>
        </w:tc>
        <w:tc>
          <w:tcPr>
            <w:tcW w:w="787" w:type="dxa"/>
          </w:tcPr>
          <w:p>
            <w:pPr>
              <w:pStyle w:val="TableParagraph"/>
              <w:ind w:right="59"/>
              <w:rPr>
                <w:sz w:val="16"/>
              </w:rPr>
            </w:pPr>
            <w:r>
              <w:rPr>
                <w:w w:val="85"/>
                <w:sz w:val="16"/>
              </w:rPr>
              <w:t>221,300</w:t>
            </w:r>
          </w:p>
        </w:tc>
        <w:tc>
          <w:tcPr>
            <w:tcW w:w="788" w:type="dxa"/>
          </w:tcPr>
          <w:p>
            <w:pPr>
              <w:pStyle w:val="TableParagraph"/>
              <w:ind w:left="185"/>
              <w:jc w:val="left"/>
              <w:rPr>
                <w:sz w:val="16"/>
              </w:rPr>
            </w:pPr>
            <w:r>
              <w:rPr>
                <w:w w:val="95"/>
                <w:sz w:val="16"/>
              </w:rPr>
              <w:t>196,015</w:t>
            </w:r>
          </w:p>
        </w:tc>
        <w:tc>
          <w:tcPr>
            <w:tcW w:w="787" w:type="dxa"/>
          </w:tcPr>
          <w:p>
            <w:pPr>
              <w:pStyle w:val="TableParagraph"/>
              <w:ind w:right="59"/>
              <w:rPr>
                <w:sz w:val="16"/>
              </w:rPr>
            </w:pPr>
            <w:r>
              <w:rPr>
                <w:w w:val="85"/>
                <w:sz w:val="16"/>
              </w:rPr>
              <w:t>25,285</w:t>
            </w:r>
          </w:p>
        </w:tc>
        <w:tc>
          <w:tcPr>
            <w:tcW w:w="787" w:type="dxa"/>
          </w:tcPr>
          <w:p>
            <w:pPr>
              <w:pStyle w:val="TableParagraph"/>
              <w:ind w:right="57"/>
              <w:rPr>
                <w:sz w:val="16"/>
              </w:rPr>
            </w:pPr>
            <w:r>
              <w:rPr>
                <w:w w:val="90"/>
                <w:sz w:val="16"/>
              </w:rPr>
              <w:t>7</w:t>
            </w:r>
          </w:p>
        </w:tc>
        <w:tc>
          <w:tcPr>
            <w:tcW w:w="787" w:type="dxa"/>
          </w:tcPr>
          <w:p>
            <w:pPr>
              <w:pStyle w:val="TableParagraph"/>
              <w:ind w:right="58"/>
              <w:rPr>
                <w:sz w:val="16"/>
              </w:rPr>
            </w:pPr>
            <w:r>
              <w:rPr>
                <w:w w:val="85"/>
                <w:sz w:val="16"/>
              </w:rPr>
              <w:t>228,786</w:t>
            </w:r>
          </w:p>
        </w:tc>
        <w:tc>
          <w:tcPr>
            <w:tcW w:w="787" w:type="dxa"/>
          </w:tcPr>
          <w:p>
            <w:pPr>
              <w:pStyle w:val="TableParagraph"/>
              <w:ind w:right="58"/>
              <w:rPr>
                <w:sz w:val="16"/>
              </w:rPr>
            </w:pPr>
            <w:r>
              <w:rPr>
                <w:w w:val="85"/>
                <w:sz w:val="16"/>
              </w:rPr>
              <w:t>228,778</w:t>
            </w:r>
          </w:p>
        </w:tc>
        <w:tc>
          <w:tcPr>
            <w:tcW w:w="787" w:type="dxa"/>
          </w:tcPr>
          <w:p>
            <w:pPr>
              <w:pStyle w:val="TableParagraph"/>
              <w:ind w:right="56"/>
              <w:rPr>
                <w:sz w:val="16"/>
              </w:rPr>
            </w:pPr>
            <w:r>
              <w:rPr>
                <w:w w:val="90"/>
                <w:sz w:val="16"/>
              </w:rPr>
              <w:t>8</w:t>
            </w:r>
          </w:p>
        </w:tc>
        <w:tc>
          <w:tcPr>
            <w:tcW w:w="788" w:type="dxa"/>
          </w:tcPr>
          <w:p>
            <w:pPr>
              <w:pStyle w:val="TableParagraph"/>
              <w:ind w:right="58"/>
              <w:rPr>
                <w:sz w:val="16"/>
              </w:rPr>
            </w:pPr>
            <w:r>
              <w:rPr>
                <w:w w:val="85"/>
                <w:sz w:val="16"/>
              </w:rPr>
              <w:t>143,253</w:t>
            </w:r>
          </w:p>
        </w:tc>
        <w:tc>
          <w:tcPr>
            <w:tcW w:w="787" w:type="dxa"/>
          </w:tcPr>
          <w:p>
            <w:pPr>
              <w:pStyle w:val="TableParagraph"/>
              <w:ind w:left="186"/>
              <w:jc w:val="left"/>
              <w:rPr>
                <w:sz w:val="16"/>
              </w:rPr>
            </w:pPr>
            <w:r>
              <w:rPr>
                <w:w w:val="95"/>
                <w:sz w:val="16"/>
              </w:rPr>
              <w:t>143,253</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231,400</w:t>
            </w:r>
          </w:p>
        </w:tc>
        <w:tc>
          <w:tcPr>
            <w:tcW w:w="787" w:type="dxa"/>
          </w:tcPr>
          <w:p>
            <w:pPr>
              <w:pStyle w:val="TableParagraph"/>
              <w:ind w:right="59"/>
              <w:rPr>
                <w:sz w:val="16"/>
              </w:rPr>
            </w:pPr>
            <w:r>
              <w:rPr>
                <w:w w:val="85"/>
                <w:sz w:val="16"/>
              </w:rPr>
              <w:t>222,889</w:t>
            </w:r>
          </w:p>
        </w:tc>
        <w:tc>
          <w:tcPr>
            <w:tcW w:w="788" w:type="dxa"/>
          </w:tcPr>
          <w:p>
            <w:pPr>
              <w:pStyle w:val="TableParagraph"/>
              <w:ind w:left="185"/>
              <w:jc w:val="left"/>
              <w:rPr>
                <w:sz w:val="16"/>
              </w:rPr>
            </w:pPr>
            <w:r>
              <w:rPr>
                <w:w w:val="95"/>
                <w:sz w:val="16"/>
              </w:rPr>
              <w:t>196,492</w:t>
            </w:r>
          </w:p>
        </w:tc>
        <w:tc>
          <w:tcPr>
            <w:tcW w:w="787" w:type="dxa"/>
          </w:tcPr>
          <w:p>
            <w:pPr>
              <w:pStyle w:val="TableParagraph"/>
              <w:ind w:right="59"/>
              <w:rPr>
                <w:sz w:val="16"/>
              </w:rPr>
            </w:pPr>
            <w:r>
              <w:rPr>
                <w:w w:val="85"/>
                <w:sz w:val="16"/>
              </w:rPr>
              <w:t>26,397</w:t>
            </w:r>
          </w:p>
        </w:tc>
        <w:tc>
          <w:tcPr>
            <w:tcW w:w="787" w:type="dxa"/>
          </w:tcPr>
          <w:p>
            <w:pPr>
              <w:pStyle w:val="TableParagraph"/>
              <w:ind w:right="58"/>
              <w:rPr>
                <w:sz w:val="16"/>
              </w:rPr>
            </w:pPr>
            <w:r>
              <w:rPr>
                <w:w w:val="85"/>
                <w:sz w:val="16"/>
              </w:rPr>
              <w:t>8,511</w:t>
            </w:r>
          </w:p>
        </w:tc>
        <w:tc>
          <w:tcPr>
            <w:tcW w:w="787" w:type="dxa"/>
          </w:tcPr>
          <w:p>
            <w:pPr>
              <w:pStyle w:val="TableParagraph"/>
              <w:ind w:right="58"/>
              <w:rPr>
                <w:sz w:val="16"/>
              </w:rPr>
            </w:pPr>
            <w:r>
              <w:rPr>
                <w:w w:val="85"/>
                <w:sz w:val="16"/>
              </w:rPr>
              <w:t>239,147</w:t>
            </w:r>
          </w:p>
        </w:tc>
        <w:tc>
          <w:tcPr>
            <w:tcW w:w="787" w:type="dxa"/>
          </w:tcPr>
          <w:p>
            <w:pPr>
              <w:pStyle w:val="TableParagraph"/>
              <w:ind w:right="58"/>
              <w:rPr>
                <w:sz w:val="16"/>
              </w:rPr>
            </w:pPr>
            <w:r>
              <w:rPr>
                <w:w w:val="85"/>
                <w:sz w:val="16"/>
              </w:rPr>
              <w:t>230,607</w:t>
            </w:r>
          </w:p>
        </w:tc>
        <w:tc>
          <w:tcPr>
            <w:tcW w:w="787" w:type="dxa"/>
          </w:tcPr>
          <w:p>
            <w:pPr>
              <w:pStyle w:val="TableParagraph"/>
              <w:ind w:right="57"/>
              <w:rPr>
                <w:sz w:val="16"/>
              </w:rPr>
            </w:pPr>
            <w:r>
              <w:rPr>
                <w:w w:val="85"/>
                <w:sz w:val="16"/>
              </w:rPr>
              <w:t>8,540</w:t>
            </w:r>
          </w:p>
        </w:tc>
        <w:tc>
          <w:tcPr>
            <w:tcW w:w="788" w:type="dxa"/>
          </w:tcPr>
          <w:p>
            <w:pPr>
              <w:pStyle w:val="TableParagraph"/>
              <w:ind w:right="58"/>
              <w:rPr>
                <w:sz w:val="16"/>
              </w:rPr>
            </w:pPr>
            <w:r>
              <w:rPr>
                <w:w w:val="85"/>
                <w:sz w:val="16"/>
              </w:rPr>
              <w:t>150,583</w:t>
            </w:r>
          </w:p>
        </w:tc>
        <w:tc>
          <w:tcPr>
            <w:tcW w:w="787" w:type="dxa"/>
          </w:tcPr>
          <w:p>
            <w:pPr>
              <w:pStyle w:val="TableParagraph"/>
              <w:ind w:left="186"/>
              <w:jc w:val="left"/>
              <w:rPr>
                <w:sz w:val="16"/>
              </w:rPr>
            </w:pPr>
            <w:r>
              <w:rPr>
                <w:w w:val="95"/>
                <w:sz w:val="16"/>
              </w:rPr>
              <w:t>142,373</w:t>
            </w:r>
          </w:p>
        </w:tc>
        <w:tc>
          <w:tcPr>
            <w:tcW w:w="787" w:type="dxa"/>
          </w:tcPr>
          <w:p>
            <w:pPr>
              <w:pStyle w:val="TableParagraph"/>
              <w:ind w:right="57"/>
              <w:rPr>
                <w:sz w:val="16"/>
              </w:rPr>
            </w:pPr>
            <w:r>
              <w:rPr>
                <w:w w:val="85"/>
                <w:sz w:val="16"/>
              </w:rPr>
              <w:t>8,210</w:t>
            </w:r>
          </w:p>
        </w:tc>
      </w:tr>
      <w:tr>
        <w:trPr>
          <w:trHeight w:val="277"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220,915</w:t>
            </w:r>
          </w:p>
        </w:tc>
        <w:tc>
          <w:tcPr>
            <w:tcW w:w="787" w:type="dxa"/>
          </w:tcPr>
          <w:p>
            <w:pPr>
              <w:pStyle w:val="TableParagraph"/>
              <w:ind w:right="59"/>
              <w:rPr>
                <w:sz w:val="16"/>
              </w:rPr>
            </w:pPr>
            <w:r>
              <w:rPr>
                <w:w w:val="85"/>
                <w:sz w:val="16"/>
              </w:rPr>
              <w:t>220,875</w:t>
            </w:r>
          </w:p>
        </w:tc>
        <w:tc>
          <w:tcPr>
            <w:tcW w:w="788" w:type="dxa"/>
          </w:tcPr>
          <w:p>
            <w:pPr>
              <w:pStyle w:val="TableParagraph"/>
              <w:ind w:left="185"/>
              <w:jc w:val="left"/>
              <w:rPr>
                <w:sz w:val="16"/>
              </w:rPr>
            </w:pPr>
            <w:r>
              <w:rPr>
                <w:w w:val="95"/>
                <w:sz w:val="16"/>
              </w:rPr>
              <w:t>194,260</w:t>
            </w:r>
          </w:p>
        </w:tc>
        <w:tc>
          <w:tcPr>
            <w:tcW w:w="787" w:type="dxa"/>
          </w:tcPr>
          <w:p>
            <w:pPr>
              <w:pStyle w:val="TableParagraph"/>
              <w:ind w:right="59"/>
              <w:rPr>
                <w:sz w:val="16"/>
              </w:rPr>
            </w:pPr>
            <w:r>
              <w:rPr>
                <w:w w:val="85"/>
                <w:sz w:val="16"/>
              </w:rPr>
              <w:t>26,615</w:t>
            </w:r>
          </w:p>
        </w:tc>
        <w:tc>
          <w:tcPr>
            <w:tcW w:w="787" w:type="dxa"/>
          </w:tcPr>
          <w:p>
            <w:pPr>
              <w:pStyle w:val="TableParagraph"/>
              <w:ind w:right="56"/>
              <w:rPr>
                <w:sz w:val="16"/>
              </w:rPr>
            </w:pPr>
            <w:r>
              <w:rPr>
                <w:w w:val="90"/>
                <w:sz w:val="16"/>
              </w:rPr>
              <w:t>40</w:t>
            </w:r>
          </w:p>
        </w:tc>
        <w:tc>
          <w:tcPr>
            <w:tcW w:w="787" w:type="dxa"/>
          </w:tcPr>
          <w:p>
            <w:pPr>
              <w:pStyle w:val="TableParagraph"/>
              <w:ind w:right="58"/>
              <w:rPr>
                <w:sz w:val="16"/>
              </w:rPr>
            </w:pPr>
            <w:r>
              <w:rPr>
                <w:w w:val="85"/>
                <w:sz w:val="16"/>
              </w:rPr>
              <w:t>226,615</w:t>
            </w:r>
          </w:p>
        </w:tc>
        <w:tc>
          <w:tcPr>
            <w:tcW w:w="787" w:type="dxa"/>
          </w:tcPr>
          <w:p>
            <w:pPr>
              <w:pStyle w:val="TableParagraph"/>
              <w:ind w:right="58"/>
              <w:rPr>
                <w:sz w:val="16"/>
              </w:rPr>
            </w:pPr>
            <w:r>
              <w:rPr>
                <w:w w:val="85"/>
                <w:sz w:val="16"/>
              </w:rPr>
              <w:t>226,615</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163,837</w:t>
            </w:r>
          </w:p>
        </w:tc>
        <w:tc>
          <w:tcPr>
            <w:tcW w:w="787" w:type="dxa"/>
          </w:tcPr>
          <w:p>
            <w:pPr>
              <w:pStyle w:val="TableParagraph"/>
              <w:ind w:left="186"/>
              <w:jc w:val="left"/>
              <w:rPr>
                <w:sz w:val="16"/>
              </w:rPr>
            </w:pPr>
            <w:r>
              <w:rPr>
                <w:w w:val="95"/>
                <w:sz w:val="16"/>
              </w:rPr>
              <w:t>163,398</w:t>
            </w:r>
          </w:p>
        </w:tc>
        <w:tc>
          <w:tcPr>
            <w:tcW w:w="787" w:type="dxa"/>
          </w:tcPr>
          <w:p>
            <w:pPr>
              <w:pStyle w:val="TableParagraph"/>
              <w:ind w:right="55"/>
              <w:rPr>
                <w:sz w:val="16"/>
              </w:rPr>
            </w:pPr>
            <w:r>
              <w:rPr>
                <w:w w:val="90"/>
                <w:sz w:val="16"/>
              </w:rPr>
              <w:t>439</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217,043</w:t>
            </w:r>
          </w:p>
        </w:tc>
        <w:tc>
          <w:tcPr>
            <w:tcW w:w="787" w:type="dxa"/>
          </w:tcPr>
          <w:p>
            <w:pPr>
              <w:pStyle w:val="TableParagraph"/>
              <w:ind w:right="59"/>
              <w:rPr>
                <w:sz w:val="16"/>
              </w:rPr>
            </w:pPr>
            <w:r>
              <w:rPr>
                <w:w w:val="85"/>
                <w:sz w:val="16"/>
              </w:rPr>
              <w:t>216,953</w:t>
            </w:r>
          </w:p>
        </w:tc>
        <w:tc>
          <w:tcPr>
            <w:tcW w:w="788" w:type="dxa"/>
          </w:tcPr>
          <w:p>
            <w:pPr>
              <w:pStyle w:val="TableParagraph"/>
              <w:ind w:left="185"/>
              <w:jc w:val="left"/>
              <w:rPr>
                <w:sz w:val="16"/>
              </w:rPr>
            </w:pPr>
            <w:r>
              <w:rPr>
                <w:w w:val="95"/>
                <w:sz w:val="16"/>
              </w:rPr>
              <w:t>188,486</w:t>
            </w:r>
          </w:p>
        </w:tc>
        <w:tc>
          <w:tcPr>
            <w:tcW w:w="787" w:type="dxa"/>
          </w:tcPr>
          <w:p>
            <w:pPr>
              <w:pStyle w:val="TableParagraph"/>
              <w:ind w:right="59"/>
              <w:rPr>
                <w:sz w:val="16"/>
              </w:rPr>
            </w:pPr>
            <w:r>
              <w:rPr>
                <w:w w:val="85"/>
                <w:sz w:val="16"/>
              </w:rPr>
              <w:t>28,467</w:t>
            </w:r>
          </w:p>
        </w:tc>
        <w:tc>
          <w:tcPr>
            <w:tcW w:w="787" w:type="dxa"/>
          </w:tcPr>
          <w:p>
            <w:pPr>
              <w:pStyle w:val="TableParagraph"/>
              <w:ind w:right="56"/>
              <w:rPr>
                <w:sz w:val="16"/>
              </w:rPr>
            </w:pPr>
            <w:r>
              <w:rPr>
                <w:w w:val="90"/>
                <w:sz w:val="16"/>
              </w:rPr>
              <w:t>90</w:t>
            </w:r>
          </w:p>
        </w:tc>
        <w:tc>
          <w:tcPr>
            <w:tcW w:w="787" w:type="dxa"/>
          </w:tcPr>
          <w:p>
            <w:pPr>
              <w:pStyle w:val="TableParagraph"/>
              <w:ind w:right="58"/>
              <w:rPr>
                <w:sz w:val="16"/>
              </w:rPr>
            </w:pPr>
            <w:r>
              <w:rPr>
                <w:w w:val="85"/>
                <w:sz w:val="16"/>
              </w:rPr>
              <w:t>224,744</w:t>
            </w:r>
          </w:p>
        </w:tc>
        <w:tc>
          <w:tcPr>
            <w:tcW w:w="787" w:type="dxa"/>
          </w:tcPr>
          <w:p>
            <w:pPr>
              <w:pStyle w:val="TableParagraph"/>
              <w:ind w:right="58"/>
              <w:rPr>
                <w:sz w:val="16"/>
              </w:rPr>
            </w:pPr>
            <w:r>
              <w:rPr>
                <w:w w:val="85"/>
                <w:sz w:val="16"/>
              </w:rPr>
              <w:t>224,645</w:t>
            </w:r>
          </w:p>
        </w:tc>
        <w:tc>
          <w:tcPr>
            <w:tcW w:w="787" w:type="dxa"/>
          </w:tcPr>
          <w:p>
            <w:pPr>
              <w:pStyle w:val="TableParagraph"/>
              <w:ind w:right="55"/>
              <w:rPr>
                <w:sz w:val="16"/>
              </w:rPr>
            </w:pPr>
            <w:r>
              <w:rPr>
                <w:w w:val="90"/>
                <w:sz w:val="16"/>
              </w:rPr>
              <w:t>99</w:t>
            </w:r>
          </w:p>
        </w:tc>
        <w:tc>
          <w:tcPr>
            <w:tcW w:w="788" w:type="dxa"/>
          </w:tcPr>
          <w:p>
            <w:pPr>
              <w:pStyle w:val="TableParagraph"/>
              <w:ind w:right="58"/>
              <w:rPr>
                <w:sz w:val="16"/>
              </w:rPr>
            </w:pPr>
            <w:r>
              <w:rPr>
                <w:w w:val="85"/>
                <w:sz w:val="16"/>
              </w:rPr>
              <w:t>143,144</w:t>
            </w:r>
          </w:p>
        </w:tc>
        <w:tc>
          <w:tcPr>
            <w:tcW w:w="787" w:type="dxa"/>
          </w:tcPr>
          <w:p>
            <w:pPr>
              <w:pStyle w:val="TableParagraph"/>
              <w:ind w:left="186"/>
              <w:jc w:val="left"/>
              <w:rPr>
                <w:sz w:val="16"/>
              </w:rPr>
            </w:pPr>
            <w:r>
              <w:rPr>
                <w:w w:val="95"/>
                <w:sz w:val="16"/>
              </w:rPr>
              <w:t>143,144</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327,721</w:t>
            </w:r>
          </w:p>
        </w:tc>
        <w:tc>
          <w:tcPr>
            <w:tcW w:w="787" w:type="dxa"/>
          </w:tcPr>
          <w:p>
            <w:pPr>
              <w:pStyle w:val="TableParagraph"/>
              <w:ind w:right="59"/>
              <w:rPr>
                <w:sz w:val="16"/>
              </w:rPr>
            </w:pPr>
            <w:r>
              <w:rPr>
                <w:w w:val="85"/>
                <w:sz w:val="16"/>
              </w:rPr>
              <w:t>215,772</w:t>
            </w:r>
          </w:p>
        </w:tc>
        <w:tc>
          <w:tcPr>
            <w:tcW w:w="788" w:type="dxa"/>
          </w:tcPr>
          <w:p>
            <w:pPr>
              <w:pStyle w:val="TableParagraph"/>
              <w:ind w:left="185"/>
              <w:jc w:val="left"/>
              <w:rPr>
                <w:sz w:val="16"/>
              </w:rPr>
            </w:pPr>
            <w:r>
              <w:rPr>
                <w:w w:val="95"/>
                <w:sz w:val="16"/>
              </w:rPr>
              <w:t>191,739</w:t>
            </w:r>
          </w:p>
        </w:tc>
        <w:tc>
          <w:tcPr>
            <w:tcW w:w="787" w:type="dxa"/>
          </w:tcPr>
          <w:p>
            <w:pPr>
              <w:pStyle w:val="TableParagraph"/>
              <w:ind w:right="59"/>
              <w:rPr>
                <w:sz w:val="16"/>
              </w:rPr>
            </w:pPr>
            <w:r>
              <w:rPr>
                <w:w w:val="85"/>
                <w:sz w:val="16"/>
              </w:rPr>
              <w:t>24,033</w:t>
            </w:r>
          </w:p>
        </w:tc>
        <w:tc>
          <w:tcPr>
            <w:tcW w:w="787" w:type="dxa"/>
          </w:tcPr>
          <w:p>
            <w:pPr>
              <w:pStyle w:val="TableParagraph"/>
              <w:ind w:right="59"/>
              <w:rPr>
                <w:sz w:val="16"/>
              </w:rPr>
            </w:pPr>
            <w:r>
              <w:rPr>
                <w:w w:val="85"/>
                <w:sz w:val="16"/>
              </w:rPr>
              <w:t>111,949</w:t>
            </w:r>
          </w:p>
        </w:tc>
        <w:tc>
          <w:tcPr>
            <w:tcW w:w="787" w:type="dxa"/>
          </w:tcPr>
          <w:p>
            <w:pPr>
              <w:pStyle w:val="TableParagraph"/>
              <w:ind w:right="58"/>
              <w:rPr>
                <w:sz w:val="16"/>
              </w:rPr>
            </w:pPr>
            <w:r>
              <w:rPr>
                <w:w w:val="85"/>
                <w:sz w:val="16"/>
              </w:rPr>
              <w:t>339,181</w:t>
            </w:r>
          </w:p>
        </w:tc>
        <w:tc>
          <w:tcPr>
            <w:tcW w:w="787" w:type="dxa"/>
          </w:tcPr>
          <w:p>
            <w:pPr>
              <w:pStyle w:val="TableParagraph"/>
              <w:ind w:right="58"/>
              <w:rPr>
                <w:sz w:val="16"/>
              </w:rPr>
            </w:pPr>
            <w:r>
              <w:rPr>
                <w:w w:val="85"/>
                <w:sz w:val="16"/>
              </w:rPr>
              <w:t>223,494</w:t>
            </w:r>
          </w:p>
        </w:tc>
        <w:tc>
          <w:tcPr>
            <w:tcW w:w="787" w:type="dxa"/>
          </w:tcPr>
          <w:p>
            <w:pPr>
              <w:pStyle w:val="TableParagraph"/>
              <w:ind w:right="58"/>
              <w:rPr>
                <w:sz w:val="16"/>
              </w:rPr>
            </w:pPr>
            <w:r>
              <w:rPr>
                <w:w w:val="85"/>
                <w:sz w:val="16"/>
              </w:rPr>
              <w:t>115,687</w:t>
            </w:r>
          </w:p>
        </w:tc>
        <w:tc>
          <w:tcPr>
            <w:tcW w:w="788" w:type="dxa"/>
          </w:tcPr>
          <w:p>
            <w:pPr>
              <w:pStyle w:val="TableParagraph"/>
              <w:ind w:right="58"/>
              <w:rPr>
                <w:sz w:val="16"/>
              </w:rPr>
            </w:pPr>
            <w:r>
              <w:rPr>
                <w:w w:val="85"/>
                <w:sz w:val="16"/>
              </w:rPr>
              <w:t>220,882</w:t>
            </w:r>
          </w:p>
        </w:tc>
        <w:tc>
          <w:tcPr>
            <w:tcW w:w="787" w:type="dxa"/>
          </w:tcPr>
          <w:p>
            <w:pPr>
              <w:pStyle w:val="TableParagraph"/>
              <w:ind w:left="186"/>
              <w:jc w:val="left"/>
              <w:rPr>
                <w:sz w:val="16"/>
              </w:rPr>
            </w:pPr>
            <w:r>
              <w:rPr>
                <w:w w:val="95"/>
                <w:sz w:val="16"/>
              </w:rPr>
              <w:t>143,781</w:t>
            </w:r>
          </w:p>
        </w:tc>
        <w:tc>
          <w:tcPr>
            <w:tcW w:w="787" w:type="dxa"/>
          </w:tcPr>
          <w:p>
            <w:pPr>
              <w:pStyle w:val="TableParagraph"/>
              <w:ind w:right="57"/>
              <w:rPr>
                <w:sz w:val="16"/>
              </w:rPr>
            </w:pPr>
            <w:r>
              <w:rPr>
                <w:w w:val="85"/>
                <w:sz w:val="16"/>
              </w:rPr>
              <w:t>77,101</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260,285</w:t>
            </w:r>
          </w:p>
        </w:tc>
        <w:tc>
          <w:tcPr>
            <w:tcW w:w="787" w:type="dxa"/>
          </w:tcPr>
          <w:p>
            <w:pPr>
              <w:pStyle w:val="TableParagraph"/>
              <w:ind w:right="59"/>
              <w:rPr>
                <w:sz w:val="16"/>
              </w:rPr>
            </w:pPr>
            <w:r>
              <w:rPr>
                <w:w w:val="85"/>
                <w:sz w:val="16"/>
              </w:rPr>
              <w:t>212,233</w:t>
            </w:r>
          </w:p>
        </w:tc>
        <w:tc>
          <w:tcPr>
            <w:tcW w:w="788" w:type="dxa"/>
          </w:tcPr>
          <w:p>
            <w:pPr>
              <w:pStyle w:val="TableParagraph"/>
              <w:ind w:left="185"/>
              <w:jc w:val="left"/>
              <w:rPr>
                <w:sz w:val="16"/>
              </w:rPr>
            </w:pPr>
            <w:r>
              <w:rPr>
                <w:w w:val="95"/>
                <w:sz w:val="16"/>
              </w:rPr>
              <w:t>184,069</w:t>
            </w:r>
          </w:p>
        </w:tc>
        <w:tc>
          <w:tcPr>
            <w:tcW w:w="787" w:type="dxa"/>
          </w:tcPr>
          <w:p>
            <w:pPr>
              <w:pStyle w:val="TableParagraph"/>
              <w:ind w:right="59"/>
              <w:rPr>
                <w:sz w:val="16"/>
              </w:rPr>
            </w:pPr>
            <w:r>
              <w:rPr>
                <w:w w:val="85"/>
                <w:sz w:val="16"/>
              </w:rPr>
              <w:t>28,164</w:t>
            </w:r>
          </w:p>
        </w:tc>
        <w:tc>
          <w:tcPr>
            <w:tcW w:w="787" w:type="dxa"/>
          </w:tcPr>
          <w:p>
            <w:pPr>
              <w:pStyle w:val="TableParagraph"/>
              <w:ind w:right="58"/>
              <w:rPr>
                <w:sz w:val="16"/>
              </w:rPr>
            </w:pPr>
            <w:r>
              <w:rPr>
                <w:w w:val="85"/>
                <w:sz w:val="16"/>
              </w:rPr>
              <w:t>48,052</w:t>
            </w:r>
          </w:p>
        </w:tc>
        <w:tc>
          <w:tcPr>
            <w:tcW w:w="787" w:type="dxa"/>
          </w:tcPr>
          <w:p>
            <w:pPr>
              <w:pStyle w:val="TableParagraph"/>
              <w:ind w:right="58"/>
              <w:rPr>
                <w:sz w:val="16"/>
              </w:rPr>
            </w:pPr>
            <w:r>
              <w:rPr>
                <w:w w:val="85"/>
                <w:sz w:val="16"/>
              </w:rPr>
              <w:t>271,743</w:t>
            </w:r>
          </w:p>
        </w:tc>
        <w:tc>
          <w:tcPr>
            <w:tcW w:w="787" w:type="dxa"/>
          </w:tcPr>
          <w:p>
            <w:pPr>
              <w:pStyle w:val="TableParagraph"/>
              <w:ind w:right="58"/>
              <w:rPr>
                <w:sz w:val="16"/>
              </w:rPr>
            </w:pPr>
            <w:r>
              <w:rPr>
                <w:w w:val="85"/>
                <w:sz w:val="16"/>
              </w:rPr>
              <w:t>220,161</w:t>
            </w:r>
          </w:p>
        </w:tc>
        <w:tc>
          <w:tcPr>
            <w:tcW w:w="787" w:type="dxa"/>
          </w:tcPr>
          <w:p>
            <w:pPr>
              <w:pStyle w:val="TableParagraph"/>
              <w:ind w:right="57"/>
              <w:rPr>
                <w:sz w:val="16"/>
              </w:rPr>
            </w:pPr>
            <w:r>
              <w:rPr>
                <w:w w:val="85"/>
                <w:sz w:val="16"/>
              </w:rPr>
              <w:t>51,582</w:t>
            </w:r>
          </w:p>
        </w:tc>
        <w:tc>
          <w:tcPr>
            <w:tcW w:w="788" w:type="dxa"/>
          </w:tcPr>
          <w:p>
            <w:pPr>
              <w:pStyle w:val="TableParagraph"/>
              <w:ind w:right="58"/>
              <w:rPr>
                <w:sz w:val="16"/>
              </w:rPr>
            </w:pPr>
            <w:r>
              <w:rPr>
                <w:w w:val="85"/>
                <w:sz w:val="16"/>
              </w:rPr>
              <w:t>170,032</w:t>
            </w:r>
          </w:p>
        </w:tc>
        <w:tc>
          <w:tcPr>
            <w:tcW w:w="787" w:type="dxa"/>
          </w:tcPr>
          <w:p>
            <w:pPr>
              <w:pStyle w:val="TableParagraph"/>
              <w:ind w:left="186"/>
              <w:jc w:val="left"/>
              <w:rPr>
                <w:sz w:val="16"/>
              </w:rPr>
            </w:pPr>
            <w:r>
              <w:rPr>
                <w:w w:val="95"/>
                <w:sz w:val="16"/>
              </w:rPr>
              <w:t>149,789</w:t>
            </w:r>
          </w:p>
        </w:tc>
        <w:tc>
          <w:tcPr>
            <w:tcW w:w="787" w:type="dxa"/>
          </w:tcPr>
          <w:p>
            <w:pPr>
              <w:pStyle w:val="TableParagraph"/>
              <w:ind w:right="57"/>
              <w:rPr>
                <w:sz w:val="16"/>
              </w:rPr>
            </w:pPr>
            <w:r>
              <w:rPr>
                <w:w w:val="85"/>
                <w:sz w:val="16"/>
              </w:rPr>
              <w:t>20,243</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211,417</w:t>
            </w:r>
          </w:p>
        </w:tc>
        <w:tc>
          <w:tcPr>
            <w:tcW w:w="787" w:type="dxa"/>
          </w:tcPr>
          <w:p>
            <w:pPr>
              <w:pStyle w:val="TableParagraph"/>
              <w:ind w:right="59"/>
              <w:rPr>
                <w:sz w:val="16"/>
              </w:rPr>
            </w:pPr>
            <w:r>
              <w:rPr>
                <w:w w:val="85"/>
                <w:sz w:val="16"/>
              </w:rPr>
              <w:t>211,395</w:t>
            </w:r>
          </w:p>
        </w:tc>
        <w:tc>
          <w:tcPr>
            <w:tcW w:w="788" w:type="dxa"/>
          </w:tcPr>
          <w:p>
            <w:pPr>
              <w:pStyle w:val="TableParagraph"/>
              <w:ind w:left="185"/>
              <w:jc w:val="left"/>
              <w:rPr>
                <w:sz w:val="16"/>
              </w:rPr>
            </w:pPr>
            <w:r>
              <w:rPr>
                <w:w w:val="95"/>
                <w:sz w:val="16"/>
              </w:rPr>
              <w:t>182,061</w:t>
            </w:r>
          </w:p>
        </w:tc>
        <w:tc>
          <w:tcPr>
            <w:tcW w:w="787" w:type="dxa"/>
          </w:tcPr>
          <w:p>
            <w:pPr>
              <w:pStyle w:val="TableParagraph"/>
              <w:ind w:right="59"/>
              <w:rPr>
                <w:sz w:val="16"/>
              </w:rPr>
            </w:pPr>
            <w:r>
              <w:rPr>
                <w:w w:val="85"/>
                <w:sz w:val="16"/>
              </w:rPr>
              <w:t>29,334</w:t>
            </w:r>
          </w:p>
        </w:tc>
        <w:tc>
          <w:tcPr>
            <w:tcW w:w="787" w:type="dxa"/>
          </w:tcPr>
          <w:p>
            <w:pPr>
              <w:pStyle w:val="TableParagraph"/>
              <w:ind w:right="56"/>
              <w:rPr>
                <w:sz w:val="16"/>
              </w:rPr>
            </w:pPr>
            <w:r>
              <w:rPr>
                <w:w w:val="90"/>
                <w:sz w:val="16"/>
              </w:rPr>
              <w:t>22</w:t>
            </w:r>
          </w:p>
        </w:tc>
        <w:tc>
          <w:tcPr>
            <w:tcW w:w="787" w:type="dxa"/>
          </w:tcPr>
          <w:p>
            <w:pPr>
              <w:pStyle w:val="TableParagraph"/>
              <w:ind w:right="58"/>
              <w:rPr>
                <w:sz w:val="16"/>
              </w:rPr>
            </w:pPr>
            <w:r>
              <w:rPr>
                <w:w w:val="85"/>
                <w:sz w:val="16"/>
              </w:rPr>
              <w:t>219,058</w:t>
            </w:r>
          </w:p>
        </w:tc>
        <w:tc>
          <w:tcPr>
            <w:tcW w:w="787" w:type="dxa"/>
          </w:tcPr>
          <w:p>
            <w:pPr>
              <w:pStyle w:val="TableParagraph"/>
              <w:ind w:right="58"/>
              <w:rPr>
                <w:sz w:val="16"/>
              </w:rPr>
            </w:pPr>
            <w:r>
              <w:rPr>
                <w:w w:val="85"/>
                <w:sz w:val="16"/>
              </w:rPr>
              <w:t>219,033</w:t>
            </w:r>
          </w:p>
        </w:tc>
        <w:tc>
          <w:tcPr>
            <w:tcW w:w="787" w:type="dxa"/>
          </w:tcPr>
          <w:p>
            <w:pPr>
              <w:pStyle w:val="TableParagraph"/>
              <w:ind w:right="55"/>
              <w:rPr>
                <w:sz w:val="16"/>
              </w:rPr>
            </w:pPr>
            <w:r>
              <w:rPr>
                <w:w w:val="90"/>
                <w:sz w:val="16"/>
              </w:rPr>
              <w:t>25</w:t>
            </w:r>
          </w:p>
        </w:tc>
        <w:tc>
          <w:tcPr>
            <w:tcW w:w="788" w:type="dxa"/>
          </w:tcPr>
          <w:p>
            <w:pPr>
              <w:pStyle w:val="TableParagraph"/>
              <w:ind w:right="58"/>
              <w:rPr>
                <w:sz w:val="16"/>
              </w:rPr>
            </w:pPr>
            <w:r>
              <w:rPr>
                <w:w w:val="85"/>
                <w:sz w:val="16"/>
              </w:rPr>
              <w:t>150,807</w:t>
            </w:r>
          </w:p>
        </w:tc>
        <w:tc>
          <w:tcPr>
            <w:tcW w:w="787" w:type="dxa"/>
          </w:tcPr>
          <w:p>
            <w:pPr>
              <w:pStyle w:val="TableParagraph"/>
              <w:ind w:left="186"/>
              <w:jc w:val="left"/>
              <w:rPr>
                <w:sz w:val="16"/>
              </w:rPr>
            </w:pPr>
            <w:r>
              <w:rPr>
                <w:w w:val="95"/>
                <w:sz w:val="16"/>
              </w:rPr>
              <w:t>150,807</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209,348</w:t>
            </w:r>
          </w:p>
        </w:tc>
        <w:tc>
          <w:tcPr>
            <w:tcW w:w="787" w:type="dxa"/>
          </w:tcPr>
          <w:p>
            <w:pPr>
              <w:pStyle w:val="TableParagraph"/>
              <w:ind w:right="59"/>
              <w:rPr>
                <w:sz w:val="16"/>
              </w:rPr>
            </w:pPr>
            <w:r>
              <w:rPr>
                <w:w w:val="85"/>
                <w:sz w:val="16"/>
              </w:rPr>
              <w:t>209,152</w:t>
            </w:r>
          </w:p>
        </w:tc>
        <w:tc>
          <w:tcPr>
            <w:tcW w:w="788" w:type="dxa"/>
          </w:tcPr>
          <w:p>
            <w:pPr>
              <w:pStyle w:val="TableParagraph"/>
              <w:ind w:left="185"/>
              <w:jc w:val="left"/>
              <w:rPr>
                <w:sz w:val="16"/>
              </w:rPr>
            </w:pPr>
            <w:r>
              <w:rPr>
                <w:w w:val="95"/>
                <w:sz w:val="16"/>
              </w:rPr>
              <w:t>184,628</w:t>
            </w:r>
          </w:p>
        </w:tc>
        <w:tc>
          <w:tcPr>
            <w:tcW w:w="787" w:type="dxa"/>
          </w:tcPr>
          <w:p>
            <w:pPr>
              <w:pStyle w:val="TableParagraph"/>
              <w:ind w:right="59"/>
              <w:rPr>
                <w:sz w:val="16"/>
              </w:rPr>
            </w:pPr>
            <w:r>
              <w:rPr>
                <w:w w:val="85"/>
                <w:sz w:val="16"/>
              </w:rPr>
              <w:t>24,524</w:t>
            </w:r>
          </w:p>
        </w:tc>
        <w:tc>
          <w:tcPr>
            <w:tcW w:w="787" w:type="dxa"/>
          </w:tcPr>
          <w:p>
            <w:pPr>
              <w:pStyle w:val="TableParagraph"/>
              <w:ind w:right="56"/>
              <w:rPr>
                <w:sz w:val="16"/>
              </w:rPr>
            </w:pPr>
            <w:r>
              <w:rPr>
                <w:w w:val="90"/>
                <w:sz w:val="16"/>
              </w:rPr>
              <w:t>196</w:t>
            </w:r>
          </w:p>
        </w:tc>
        <w:tc>
          <w:tcPr>
            <w:tcW w:w="787" w:type="dxa"/>
          </w:tcPr>
          <w:p>
            <w:pPr>
              <w:pStyle w:val="TableParagraph"/>
              <w:ind w:right="58"/>
              <w:rPr>
                <w:sz w:val="16"/>
              </w:rPr>
            </w:pPr>
            <w:r>
              <w:rPr>
                <w:w w:val="85"/>
                <w:sz w:val="16"/>
              </w:rPr>
              <w:t>218,318</w:t>
            </w:r>
          </w:p>
        </w:tc>
        <w:tc>
          <w:tcPr>
            <w:tcW w:w="787" w:type="dxa"/>
          </w:tcPr>
          <w:p>
            <w:pPr>
              <w:pStyle w:val="TableParagraph"/>
              <w:ind w:right="58"/>
              <w:rPr>
                <w:sz w:val="16"/>
              </w:rPr>
            </w:pPr>
            <w:r>
              <w:rPr>
                <w:w w:val="85"/>
                <w:sz w:val="16"/>
              </w:rPr>
              <w:t>218,139</w:t>
            </w:r>
          </w:p>
        </w:tc>
        <w:tc>
          <w:tcPr>
            <w:tcW w:w="787" w:type="dxa"/>
          </w:tcPr>
          <w:p>
            <w:pPr>
              <w:pStyle w:val="TableParagraph"/>
              <w:ind w:right="55"/>
              <w:rPr>
                <w:sz w:val="16"/>
              </w:rPr>
            </w:pPr>
            <w:r>
              <w:rPr>
                <w:w w:val="90"/>
                <w:sz w:val="16"/>
              </w:rPr>
              <w:t>179</w:t>
            </w:r>
          </w:p>
        </w:tc>
        <w:tc>
          <w:tcPr>
            <w:tcW w:w="788" w:type="dxa"/>
          </w:tcPr>
          <w:p>
            <w:pPr>
              <w:pStyle w:val="TableParagraph"/>
              <w:ind w:right="58"/>
              <w:rPr>
                <w:sz w:val="16"/>
              </w:rPr>
            </w:pPr>
            <w:r>
              <w:rPr>
                <w:w w:val="85"/>
                <w:sz w:val="16"/>
              </w:rPr>
              <w:t>144,204</w:t>
            </w:r>
          </w:p>
        </w:tc>
        <w:tc>
          <w:tcPr>
            <w:tcW w:w="787" w:type="dxa"/>
          </w:tcPr>
          <w:p>
            <w:pPr>
              <w:pStyle w:val="TableParagraph"/>
              <w:ind w:left="186"/>
              <w:jc w:val="left"/>
              <w:rPr>
                <w:sz w:val="16"/>
              </w:rPr>
            </w:pPr>
            <w:r>
              <w:rPr>
                <w:w w:val="95"/>
                <w:sz w:val="16"/>
              </w:rPr>
              <w:t>143,882</w:t>
            </w:r>
          </w:p>
        </w:tc>
        <w:tc>
          <w:tcPr>
            <w:tcW w:w="787" w:type="dxa"/>
          </w:tcPr>
          <w:p>
            <w:pPr>
              <w:pStyle w:val="TableParagraph"/>
              <w:ind w:right="55"/>
              <w:rPr>
                <w:sz w:val="16"/>
              </w:rPr>
            </w:pPr>
            <w:r>
              <w:rPr>
                <w:w w:val="90"/>
                <w:sz w:val="16"/>
              </w:rPr>
              <w:t>322</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246,876</w:t>
            </w:r>
          </w:p>
        </w:tc>
        <w:tc>
          <w:tcPr>
            <w:tcW w:w="787" w:type="dxa"/>
          </w:tcPr>
          <w:p>
            <w:pPr>
              <w:pStyle w:val="TableParagraph"/>
              <w:ind w:right="59"/>
              <w:rPr>
                <w:sz w:val="16"/>
              </w:rPr>
            </w:pPr>
            <w:r>
              <w:rPr>
                <w:w w:val="85"/>
                <w:sz w:val="16"/>
              </w:rPr>
              <w:t>214,276</w:t>
            </w:r>
          </w:p>
        </w:tc>
        <w:tc>
          <w:tcPr>
            <w:tcW w:w="788" w:type="dxa"/>
          </w:tcPr>
          <w:p>
            <w:pPr>
              <w:pStyle w:val="TableParagraph"/>
              <w:ind w:left="185"/>
              <w:jc w:val="left"/>
              <w:rPr>
                <w:sz w:val="16"/>
              </w:rPr>
            </w:pPr>
            <w:r>
              <w:rPr>
                <w:w w:val="95"/>
                <w:sz w:val="16"/>
              </w:rPr>
              <w:t>190,265</w:t>
            </w:r>
          </w:p>
        </w:tc>
        <w:tc>
          <w:tcPr>
            <w:tcW w:w="787" w:type="dxa"/>
          </w:tcPr>
          <w:p>
            <w:pPr>
              <w:pStyle w:val="TableParagraph"/>
              <w:ind w:right="59"/>
              <w:rPr>
                <w:sz w:val="16"/>
              </w:rPr>
            </w:pPr>
            <w:r>
              <w:rPr>
                <w:w w:val="85"/>
                <w:sz w:val="16"/>
              </w:rPr>
              <w:t>24,011</w:t>
            </w:r>
          </w:p>
        </w:tc>
        <w:tc>
          <w:tcPr>
            <w:tcW w:w="787" w:type="dxa"/>
          </w:tcPr>
          <w:p>
            <w:pPr>
              <w:pStyle w:val="TableParagraph"/>
              <w:ind w:right="58"/>
              <w:rPr>
                <w:sz w:val="16"/>
              </w:rPr>
            </w:pPr>
            <w:r>
              <w:rPr>
                <w:w w:val="85"/>
                <w:sz w:val="16"/>
              </w:rPr>
              <w:t>32,600</w:t>
            </w:r>
          </w:p>
        </w:tc>
        <w:tc>
          <w:tcPr>
            <w:tcW w:w="787" w:type="dxa"/>
          </w:tcPr>
          <w:p>
            <w:pPr>
              <w:pStyle w:val="TableParagraph"/>
              <w:ind w:right="58"/>
              <w:rPr>
                <w:sz w:val="16"/>
              </w:rPr>
            </w:pPr>
            <w:r>
              <w:rPr>
                <w:w w:val="85"/>
                <w:sz w:val="16"/>
              </w:rPr>
              <w:t>260,185</w:t>
            </w:r>
          </w:p>
        </w:tc>
        <w:tc>
          <w:tcPr>
            <w:tcW w:w="787" w:type="dxa"/>
          </w:tcPr>
          <w:p>
            <w:pPr>
              <w:pStyle w:val="TableParagraph"/>
              <w:ind w:right="58"/>
              <w:rPr>
                <w:sz w:val="16"/>
              </w:rPr>
            </w:pPr>
            <w:r>
              <w:rPr>
                <w:w w:val="85"/>
                <w:sz w:val="16"/>
              </w:rPr>
              <w:t>223,815</w:t>
            </w:r>
          </w:p>
        </w:tc>
        <w:tc>
          <w:tcPr>
            <w:tcW w:w="787" w:type="dxa"/>
          </w:tcPr>
          <w:p>
            <w:pPr>
              <w:pStyle w:val="TableParagraph"/>
              <w:ind w:right="57"/>
              <w:rPr>
                <w:sz w:val="16"/>
              </w:rPr>
            </w:pPr>
            <w:r>
              <w:rPr>
                <w:w w:val="85"/>
                <w:sz w:val="16"/>
              </w:rPr>
              <w:t>36,370</w:t>
            </w:r>
          </w:p>
        </w:tc>
        <w:tc>
          <w:tcPr>
            <w:tcW w:w="788" w:type="dxa"/>
          </w:tcPr>
          <w:p>
            <w:pPr>
              <w:pStyle w:val="TableParagraph"/>
              <w:ind w:right="58"/>
              <w:rPr>
                <w:sz w:val="16"/>
              </w:rPr>
            </w:pPr>
            <w:r>
              <w:rPr>
                <w:w w:val="85"/>
                <w:sz w:val="16"/>
              </w:rPr>
              <w:t>150,338</w:t>
            </w:r>
          </w:p>
        </w:tc>
        <w:tc>
          <w:tcPr>
            <w:tcW w:w="787" w:type="dxa"/>
          </w:tcPr>
          <w:p>
            <w:pPr>
              <w:pStyle w:val="TableParagraph"/>
              <w:ind w:left="186"/>
              <w:jc w:val="left"/>
              <w:rPr>
                <w:sz w:val="16"/>
              </w:rPr>
            </w:pPr>
            <w:r>
              <w:rPr>
                <w:w w:val="95"/>
                <w:sz w:val="16"/>
              </w:rPr>
              <w:t>145,088</w:t>
            </w:r>
          </w:p>
        </w:tc>
        <w:tc>
          <w:tcPr>
            <w:tcW w:w="787" w:type="dxa"/>
          </w:tcPr>
          <w:p>
            <w:pPr>
              <w:pStyle w:val="TableParagraph"/>
              <w:ind w:right="57"/>
              <w:rPr>
                <w:sz w:val="16"/>
              </w:rPr>
            </w:pPr>
            <w:r>
              <w:rPr>
                <w:w w:val="85"/>
                <w:sz w:val="16"/>
              </w:rPr>
              <w:t>5,250</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217,158</w:t>
            </w:r>
          </w:p>
        </w:tc>
        <w:tc>
          <w:tcPr>
            <w:tcW w:w="787" w:type="dxa"/>
          </w:tcPr>
          <w:p>
            <w:pPr>
              <w:pStyle w:val="TableParagraph"/>
              <w:ind w:right="59"/>
              <w:rPr>
                <w:sz w:val="16"/>
              </w:rPr>
            </w:pPr>
            <w:r>
              <w:rPr>
                <w:w w:val="85"/>
                <w:sz w:val="16"/>
              </w:rPr>
              <w:t>215,355</w:t>
            </w:r>
          </w:p>
        </w:tc>
        <w:tc>
          <w:tcPr>
            <w:tcW w:w="788" w:type="dxa"/>
          </w:tcPr>
          <w:p>
            <w:pPr>
              <w:pStyle w:val="TableParagraph"/>
              <w:ind w:left="185"/>
              <w:jc w:val="left"/>
              <w:rPr>
                <w:sz w:val="16"/>
              </w:rPr>
            </w:pPr>
            <w:r>
              <w:rPr>
                <w:w w:val="95"/>
                <w:sz w:val="16"/>
              </w:rPr>
              <w:t>188,787</w:t>
            </w:r>
          </w:p>
        </w:tc>
        <w:tc>
          <w:tcPr>
            <w:tcW w:w="787" w:type="dxa"/>
          </w:tcPr>
          <w:p>
            <w:pPr>
              <w:pStyle w:val="TableParagraph"/>
              <w:ind w:right="59"/>
              <w:rPr>
                <w:sz w:val="16"/>
              </w:rPr>
            </w:pPr>
            <w:r>
              <w:rPr>
                <w:w w:val="85"/>
                <w:sz w:val="16"/>
              </w:rPr>
              <w:t>26,568</w:t>
            </w:r>
          </w:p>
        </w:tc>
        <w:tc>
          <w:tcPr>
            <w:tcW w:w="787" w:type="dxa"/>
          </w:tcPr>
          <w:p>
            <w:pPr>
              <w:pStyle w:val="TableParagraph"/>
              <w:ind w:right="58"/>
              <w:rPr>
                <w:sz w:val="16"/>
              </w:rPr>
            </w:pPr>
            <w:r>
              <w:rPr>
                <w:w w:val="85"/>
                <w:sz w:val="16"/>
              </w:rPr>
              <w:t>1,803</w:t>
            </w:r>
          </w:p>
        </w:tc>
        <w:tc>
          <w:tcPr>
            <w:tcW w:w="787" w:type="dxa"/>
          </w:tcPr>
          <w:p>
            <w:pPr>
              <w:pStyle w:val="TableParagraph"/>
              <w:ind w:right="58"/>
              <w:rPr>
                <w:sz w:val="16"/>
              </w:rPr>
            </w:pPr>
            <w:r>
              <w:rPr>
                <w:w w:val="85"/>
                <w:sz w:val="16"/>
              </w:rPr>
              <w:t>225,292</w:t>
            </w:r>
          </w:p>
        </w:tc>
        <w:tc>
          <w:tcPr>
            <w:tcW w:w="787" w:type="dxa"/>
          </w:tcPr>
          <w:p>
            <w:pPr>
              <w:pStyle w:val="TableParagraph"/>
              <w:ind w:right="58"/>
              <w:rPr>
                <w:sz w:val="16"/>
              </w:rPr>
            </w:pPr>
            <w:r>
              <w:rPr>
                <w:w w:val="85"/>
                <w:sz w:val="16"/>
              </w:rPr>
              <w:t>223,574</w:t>
            </w:r>
          </w:p>
        </w:tc>
        <w:tc>
          <w:tcPr>
            <w:tcW w:w="787" w:type="dxa"/>
          </w:tcPr>
          <w:p>
            <w:pPr>
              <w:pStyle w:val="TableParagraph"/>
              <w:ind w:right="57"/>
              <w:rPr>
                <w:sz w:val="16"/>
              </w:rPr>
            </w:pPr>
            <w:r>
              <w:rPr>
                <w:w w:val="85"/>
                <w:sz w:val="16"/>
              </w:rPr>
              <w:t>1,718</w:t>
            </w:r>
          </w:p>
        </w:tc>
        <w:tc>
          <w:tcPr>
            <w:tcW w:w="788" w:type="dxa"/>
          </w:tcPr>
          <w:p>
            <w:pPr>
              <w:pStyle w:val="TableParagraph"/>
              <w:ind w:right="58"/>
              <w:rPr>
                <w:sz w:val="16"/>
              </w:rPr>
            </w:pPr>
            <w:r>
              <w:rPr>
                <w:w w:val="85"/>
                <w:sz w:val="16"/>
              </w:rPr>
              <w:t>149,485</w:t>
            </w:r>
          </w:p>
        </w:tc>
        <w:tc>
          <w:tcPr>
            <w:tcW w:w="787" w:type="dxa"/>
          </w:tcPr>
          <w:p>
            <w:pPr>
              <w:pStyle w:val="TableParagraph"/>
              <w:ind w:left="186"/>
              <w:jc w:val="left"/>
              <w:rPr>
                <w:sz w:val="16"/>
              </w:rPr>
            </w:pPr>
            <w:r>
              <w:rPr>
                <w:w w:val="95"/>
                <w:sz w:val="16"/>
              </w:rPr>
              <w:t>146,976</w:t>
            </w:r>
          </w:p>
        </w:tc>
        <w:tc>
          <w:tcPr>
            <w:tcW w:w="787" w:type="dxa"/>
          </w:tcPr>
          <w:p>
            <w:pPr>
              <w:pStyle w:val="TableParagraph"/>
              <w:ind w:right="57"/>
              <w:rPr>
                <w:sz w:val="16"/>
              </w:rPr>
            </w:pPr>
            <w:r>
              <w:rPr>
                <w:w w:val="85"/>
                <w:sz w:val="16"/>
              </w:rPr>
              <w:t>2,509</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353,255</w:t>
            </w:r>
          </w:p>
        </w:tc>
        <w:tc>
          <w:tcPr>
            <w:tcW w:w="787" w:type="dxa"/>
          </w:tcPr>
          <w:p>
            <w:pPr>
              <w:pStyle w:val="TableParagraph"/>
              <w:ind w:right="59"/>
              <w:rPr>
                <w:sz w:val="16"/>
              </w:rPr>
            </w:pPr>
            <w:r>
              <w:rPr>
                <w:w w:val="85"/>
                <w:sz w:val="16"/>
              </w:rPr>
              <w:t>209,005</w:t>
            </w:r>
          </w:p>
        </w:tc>
        <w:tc>
          <w:tcPr>
            <w:tcW w:w="788" w:type="dxa"/>
          </w:tcPr>
          <w:p>
            <w:pPr>
              <w:pStyle w:val="TableParagraph"/>
              <w:ind w:left="185"/>
              <w:jc w:val="left"/>
              <w:rPr>
                <w:sz w:val="16"/>
              </w:rPr>
            </w:pPr>
            <w:r>
              <w:rPr>
                <w:w w:val="95"/>
                <w:sz w:val="16"/>
              </w:rPr>
              <w:t>184,738</w:t>
            </w:r>
          </w:p>
        </w:tc>
        <w:tc>
          <w:tcPr>
            <w:tcW w:w="787" w:type="dxa"/>
          </w:tcPr>
          <w:p>
            <w:pPr>
              <w:pStyle w:val="TableParagraph"/>
              <w:ind w:right="59"/>
              <w:rPr>
                <w:sz w:val="16"/>
              </w:rPr>
            </w:pPr>
            <w:r>
              <w:rPr>
                <w:w w:val="85"/>
                <w:sz w:val="16"/>
              </w:rPr>
              <w:t>24,267</w:t>
            </w:r>
          </w:p>
        </w:tc>
        <w:tc>
          <w:tcPr>
            <w:tcW w:w="787" w:type="dxa"/>
          </w:tcPr>
          <w:p>
            <w:pPr>
              <w:pStyle w:val="TableParagraph"/>
              <w:ind w:right="59"/>
              <w:rPr>
                <w:sz w:val="16"/>
              </w:rPr>
            </w:pPr>
            <w:r>
              <w:rPr>
                <w:w w:val="85"/>
                <w:sz w:val="16"/>
              </w:rPr>
              <w:t>144,250</w:t>
            </w:r>
          </w:p>
        </w:tc>
        <w:tc>
          <w:tcPr>
            <w:tcW w:w="787" w:type="dxa"/>
          </w:tcPr>
          <w:p>
            <w:pPr>
              <w:pStyle w:val="TableParagraph"/>
              <w:ind w:right="58"/>
              <w:rPr>
                <w:sz w:val="16"/>
              </w:rPr>
            </w:pPr>
            <w:r>
              <w:rPr>
                <w:w w:val="85"/>
                <w:sz w:val="16"/>
              </w:rPr>
              <w:t>364,168</w:t>
            </w:r>
          </w:p>
        </w:tc>
        <w:tc>
          <w:tcPr>
            <w:tcW w:w="787" w:type="dxa"/>
          </w:tcPr>
          <w:p>
            <w:pPr>
              <w:pStyle w:val="TableParagraph"/>
              <w:ind w:right="58"/>
              <w:rPr>
                <w:sz w:val="16"/>
              </w:rPr>
            </w:pPr>
            <w:r>
              <w:rPr>
                <w:w w:val="85"/>
                <w:sz w:val="16"/>
              </w:rPr>
              <w:t>215,634</w:t>
            </w:r>
          </w:p>
        </w:tc>
        <w:tc>
          <w:tcPr>
            <w:tcW w:w="787" w:type="dxa"/>
          </w:tcPr>
          <w:p>
            <w:pPr>
              <w:pStyle w:val="TableParagraph"/>
              <w:ind w:right="58"/>
              <w:rPr>
                <w:sz w:val="16"/>
              </w:rPr>
            </w:pPr>
            <w:r>
              <w:rPr>
                <w:w w:val="85"/>
                <w:sz w:val="16"/>
              </w:rPr>
              <w:t>148,534</w:t>
            </w:r>
          </w:p>
        </w:tc>
        <w:tc>
          <w:tcPr>
            <w:tcW w:w="788" w:type="dxa"/>
          </w:tcPr>
          <w:p>
            <w:pPr>
              <w:pStyle w:val="TableParagraph"/>
              <w:ind w:right="58"/>
              <w:rPr>
                <w:sz w:val="16"/>
              </w:rPr>
            </w:pPr>
            <w:r>
              <w:rPr>
                <w:w w:val="85"/>
                <w:sz w:val="16"/>
              </w:rPr>
              <w:t>259,500</w:t>
            </w:r>
          </w:p>
        </w:tc>
        <w:tc>
          <w:tcPr>
            <w:tcW w:w="787" w:type="dxa"/>
          </w:tcPr>
          <w:p>
            <w:pPr>
              <w:pStyle w:val="TableParagraph"/>
              <w:ind w:left="186"/>
              <w:jc w:val="left"/>
              <w:rPr>
                <w:sz w:val="16"/>
              </w:rPr>
            </w:pPr>
            <w:r>
              <w:rPr>
                <w:w w:val="95"/>
                <w:sz w:val="16"/>
              </w:rPr>
              <w:t>152,050</w:t>
            </w:r>
          </w:p>
        </w:tc>
        <w:tc>
          <w:tcPr>
            <w:tcW w:w="787" w:type="dxa"/>
          </w:tcPr>
          <w:p>
            <w:pPr>
              <w:pStyle w:val="TableParagraph"/>
              <w:ind w:right="57"/>
              <w:rPr>
                <w:sz w:val="16"/>
              </w:rPr>
            </w:pPr>
            <w:r>
              <w:rPr>
                <w:w w:val="85"/>
                <w:sz w:val="16"/>
              </w:rPr>
              <w:t>107,450</w:t>
            </w:r>
          </w:p>
        </w:tc>
      </w:tr>
    </w:tbl>
    <w:p>
      <w:pPr>
        <w:pStyle w:val="BodyText"/>
        <w:spacing w:before="11"/>
        <w:rPr>
          <w:sz w:val="21"/>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9"/>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卸売業,小売業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213,508</w:t>
            </w:r>
          </w:p>
        </w:tc>
        <w:tc>
          <w:tcPr>
            <w:tcW w:w="787" w:type="dxa"/>
          </w:tcPr>
          <w:p>
            <w:pPr>
              <w:pStyle w:val="TableParagraph"/>
              <w:ind w:right="59"/>
              <w:rPr>
                <w:sz w:val="16"/>
              </w:rPr>
            </w:pPr>
            <w:r>
              <w:rPr>
                <w:w w:val="85"/>
                <w:sz w:val="16"/>
              </w:rPr>
              <w:t>185,640</w:t>
            </w:r>
          </w:p>
        </w:tc>
        <w:tc>
          <w:tcPr>
            <w:tcW w:w="788" w:type="dxa"/>
          </w:tcPr>
          <w:p>
            <w:pPr>
              <w:pStyle w:val="TableParagraph"/>
              <w:ind w:left="185"/>
              <w:jc w:val="left"/>
              <w:rPr>
                <w:sz w:val="16"/>
              </w:rPr>
            </w:pPr>
            <w:r>
              <w:rPr>
                <w:w w:val="95"/>
                <w:sz w:val="16"/>
              </w:rPr>
              <w:t>174,241</w:t>
            </w:r>
          </w:p>
        </w:tc>
        <w:tc>
          <w:tcPr>
            <w:tcW w:w="787" w:type="dxa"/>
          </w:tcPr>
          <w:p>
            <w:pPr>
              <w:pStyle w:val="TableParagraph"/>
              <w:ind w:right="59"/>
              <w:rPr>
                <w:sz w:val="16"/>
              </w:rPr>
            </w:pPr>
            <w:r>
              <w:rPr>
                <w:w w:val="85"/>
                <w:sz w:val="16"/>
              </w:rPr>
              <w:t>11,399</w:t>
            </w:r>
          </w:p>
        </w:tc>
        <w:tc>
          <w:tcPr>
            <w:tcW w:w="787" w:type="dxa"/>
          </w:tcPr>
          <w:p>
            <w:pPr>
              <w:pStyle w:val="TableParagraph"/>
              <w:ind w:right="58"/>
              <w:rPr>
                <w:sz w:val="16"/>
              </w:rPr>
            </w:pPr>
            <w:r>
              <w:rPr>
                <w:w w:val="85"/>
                <w:sz w:val="16"/>
              </w:rPr>
              <w:t>27,868</w:t>
            </w:r>
          </w:p>
        </w:tc>
        <w:tc>
          <w:tcPr>
            <w:tcW w:w="787" w:type="dxa"/>
          </w:tcPr>
          <w:p>
            <w:pPr>
              <w:pStyle w:val="TableParagraph"/>
              <w:ind w:right="58"/>
              <w:rPr>
                <w:sz w:val="16"/>
              </w:rPr>
            </w:pPr>
            <w:r>
              <w:rPr>
                <w:w w:val="85"/>
                <w:sz w:val="16"/>
              </w:rPr>
              <w:t>283,512</w:t>
            </w:r>
          </w:p>
        </w:tc>
        <w:tc>
          <w:tcPr>
            <w:tcW w:w="787" w:type="dxa"/>
          </w:tcPr>
          <w:p>
            <w:pPr>
              <w:pStyle w:val="TableParagraph"/>
              <w:ind w:right="58"/>
              <w:rPr>
                <w:sz w:val="16"/>
              </w:rPr>
            </w:pPr>
            <w:r>
              <w:rPr>
                <w:w w:val="85"/>
                <w:sz w:val="16"/>
              </w:rPr>
              <w:t>241,167</w:t>
            </w:r>
          </w:p>
        </w:tc>
        <w:tc>
          <w:tcPr>
            <w:tcW w:w="787" w:type="dxa"/>
          </w:tcPr>
          <w:p>
            <w:pPr>
              <w:pStyle w:val="TableParagraph"/>
              <w:ind w:right="57"/>
              <w:rPr>
                <w:sz w:val="16"/>
              </w:rPr>
            </w:pPr>
            <w:r>
              <w:rPr>
                <w:w w:val="85"/>
                <w:sz w:val="16"/>
              </w:rPr>
              <w:t>42,345</w:t>
            </w:r>
          </w:p>
        </w:tc>
        <w:tc>
          <w:tcPr>
            <w:tcW w:w="788" w:type="dxa"/>
          </w:tcPr>
          <w:p>
            <w:pPr>
              <w:pStyle w:val="TableParagraph"/>
              <w:ind w:right="58"/>
              <w:rPr>
                <w:sz w:val="16"/>
              </w:rPr>
            </w:pPr>
            <w:r>
              <w:rPr>
                <w:w w:val="85"/>
                <w:sz w:val="16"/>
              </w:rPr>
              <w:t>142,613</w:t>
            </w:r>
          </w:p>
        </w:tc>
        <w:tc>
          <w:tcPr>
            <w:tcW w:w="787" w:type="dxa"/>
          </w:tcPr>
          <w:p>
            <w:pPr>
              <w:pStyle w:val="TableParagraph"/>
              <w:ind w:left="186"/>
              <w:jc w:val="left"/>
              <w:rPr>
                <w:sz w:val="16"/>
              </w:rPr>
            </w:pPr>
            <w:r>
              <w:rPr>
                <w:w w:val="95"/>
                <w:sz w:val="16"/>
              </w:rPr>
              <w:t>129,406</w:t>
            </w:r>
          </w:p>
        </w:tc>
        <w:tc>
          <w:tcPr>
            <w:tcW w:w="787" w:type="dxa"/>
          </w:tcPr>
          <w:p>
            <w:pPr>
              <w:pStyle w:val="TableParagraph"/>
              <w:ind w:right="57"/>
              <w:rPr>
                <w:sz w:val="16"/>
              </w:rPr>
            </w:pPr>
            <w:r>
              <w:rPr>
                <w:w w:val="85"/>
                <w:sz w:val="16"/>
              </w:rPr>
              <w:t>13,207</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212,760</w:t>
            </w:r>
          </w:p>
        </w:tc>
        <w:tc>
          <w:tcPr>
            <w:tcW w:w="787" w:type="dxa"/>
          </w:tcPr>
          <w:p>
            <w:pPr>
              <w:pStyle w:val="TableParagraph"/>
              <w:ind w:right="59"/>
              <w:rPr>
                <w:sz w:val="16"/>
              </w:rPr>
            </w:pPr>
            <w:r>
              <w:rPr>
                <w:w w:val="85"/>
                <w:sz w:val="16"/>
              </w:rPr>
              <w:t>185,243</w:t>
            </w:r>
          </w:p>
        </w:tc>
        <w:tc>
          <w:tcPr>
            <w:tcW w:w="788" w:type="dxa"/>
          </w:tcPr>
          <w:p>
            <w:pPr>
              <w:pStyle w:val="TableParagraph"/>
              <w:ind w:left="185"/>
              <w:jc w:val="left"/>
              <w:rPr>
                <w:sz w:val="16"/>
              </w:rPr>
            </w:pPr>
            <w:r>
              <w:rPr>
                <w:w w:val="95"/>
                <w:sz w:val="16"/>
              </w:rPr>
              <w:t>173,808</w:t>
            </w:r>
          </w:p>
        </w:tc>
        <w:tc>
          <w:tcPr>
            <w:tcW w:w="787" w:type="dxa"/>
          </w:tcPr>
          <w:p>
            <w:pPr>
              <w:pStyle w:val="TableParagraph"/>
              <w:ind w:right="59"/>
              <w:rPr>
                <w:sz w:val="16"/>
              </w:rPr>
            </w:pPr>
            <w:r>
              <w:rPr>
                <w:w w:val="85"/>
                <w:sz w:val="16"/>
              </w:rPr>
              <w:t>11,435</w:t>
            </w:r>
          </w:p>
        </w:tc>
        <w:tc>
          <w:tcPr>
            <w:tcW w:w="787" w:type="dxa"/>
          </w:tcPr>
          <w:p>
            <w:pPr>
              <w:pStyle w:val="TableParagraph"/>
              <w:ind w:right="58"/>
              <w:rPr>
                <w:sz w:val="16"/>
              </w:rPr>
            </w:pPr>
            <w:r>
              <w:rPr>
                <w:w w:val="85"/>
                <w:sz w:val="16"/>
              </w:rPr>
              <w:t>27,517</w:t>
            </w:r>
          </w:p>
        </w:tc>
        <w:tc>
          <w:tcPr>
            <w:tcW w:w="787" w:type="dxa"/>
          </w:tcPr>
          <w:p>
            <w:pPr>
              <w:pStyle w:val="TableParagraph"/>
              <w:ind w:right="58"/>
              <w:rPr>
                <w:sz w:val="16"/>
              </w:rPr>
            </w:pPr>
            <w:r>
              <w:rPr>
                <w:w w:val="85"/>
                <w:sz w:val="16"/>
              </w:rPr>
              <w:t>278,004</w:t>
            </w:r>
          </w:p>
        </w:tc>
        <w:tc>
          <w:tcPr>
            <w:tcW w:w="787" w:type="dxa"/>
          </w:tcPr>
          <w:p>
            <w:pPr>
              <w:pStyle w:val="TableParagraph"/>
              <w:ind w:right="58"/>
              <w:rPr>
                <w:sz w:val="16"/>
              </w:rPr>
            </w:pPr>
            <w:r>
              <w:rPr>
                <w:w w:val="85"/>
                <w:sz w:val="16"/>
              </w:rPr>
              <w:t>238,758</w:t>
            </w:r>
          </w:p>
        </w:tc>
        <w:tc>
          <w:tcPr>
            <w:tcW w:w="787" w:type="dxa"/>
          </w:tcPr>
          <w:p>
            <w:pPr>
              <w:pStyle w:val="TableParagraph"/>
              <w:ind w:right="57"/>
              <w:rPr>
                <w:sz w:val="16"/>
              </w:rPr>
            </w:pPr>
            <w:r>
              <w:rPr>
                <w:w w:val="85"/>
                <w:sz w:val="16"/>
              </w:rPr>
              <w:t>39,246</w:t>
            </w:r>
          </w:p>
        </w:tc>
        <w:tc>
          <w:tcPr>
            <w:tcW w:w="788" w:type="dxa"/>
          </w:tcPr>
          <w:p>
            <w:pPr>
              <w:pStyle w:val="TableParagraph"/>
              <w:ind w:right="58"/>
              <w:rPr>
                <w:sz w:val="16"/>
              </w:rPr>
            </w:pPr>
            <w:r>
              <w:rPr>
                <w:w w:val="85"/>
                <w:sz w:val="16"/>
              </w:rPr>
              <w:t>141,522</w:t>
            </w:r>
          </w:p>
        </w:tc>
        <w:tc>
          <w:tcPr>
            <w:tcW w:w="787" w:type="dxa"/>
          </w:tcPr>
          <w:p>
            <w:pPr>
              <w:pStyle w:val="TableParagraph"/>
              <w:ind w:left="186"/>
              <w:jc w:val="left"/>
              <w:rPr>
                <w:sz w:val="16"/>
              </w:rPr>
            </w:pPr>
            <w:r>
              <w:rPr>
                <w:w w:val="95"/>
                <w:sz w:val="16"/>
              </w:rPr>
              <w:t>126,811</w:t>
            </w:r>
          </w:p>
        </w:tc>
        <w:tc>
          <w:tcPr>
            <w:tcW w:w="787" w:type="dxa"/>
          </w:tcPr>
          <w:p>
            <w:pPr>
              <w:pStyle w:val="TableParagraph"/>
              <w:ind w:right="57"/>
              <w:rPr>
                <w:sz w:val="16"/>
              </w:rPr>
            </w:pPr>
            <w:r>
              <w:rPr>
                <w:w w:val="85"/>
                <w:sz w:val="16"/>
              </w:rPr>
              <w:t>14,711</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212,743</w:t>
            </w:r>
          </w:p>
        </w:tc>
        <w:tc>
          <w:tcPr>
            <w:tcW w:w="787" w:type="dxa"/>
          </w:tcPr>
          <w:p>
            <w:pPr>
              <w:pStyle w:val="TableParagraph"/>
              <w:ind w:right="59"/>
              <w:rPr>
                <w:sz w:val="16"/>
              </w:rPr>
            </w:pPr>
            <w:r>
              <w:rPr>
                <w:w w:val="85"/>
                <w:sz w:val="16"/>
              </w:rPr>
              <w:t>182,809</w:t>
            </w:r>
          </w:p>
        </w:tc>
        <w:tc>
          <w:tcPr>
            <w:tcW w:w="788" w:type="dxa"/>
          </w:tcPr>
          <w:p>
            <w:pPr>
              <w:pStyle w:val="TableParagraph"/>
              <w:ind w:left="185"/>
              <w:jc w:val="left"/>
              <w:rPr>
                <w:sz w:val="16"/>
              </w:rPr>
            </w:pPr>
            <w:r>
              <w:rPr>
                <w:w w:val="95"/>
                <w:sz w:val="16"/>
              </w:rPr>
              <w:t>172,662</w:t>
            </w:r>
          </w:p>
        </w:tc>
        <w:tc>
          <w:tcPr>
            <w:tcW w:w="787" w:type="dxa"/>
          </w:tcPr>
          <w:p>
            <w:pPr>
              <w:pStyle w:val="TableParagraph"/>
              <w:ind w:right="59"/>
              <w:rPr>
                <w:sz w:val="16"/>
              </w:rPr>
            </w:pPr>
            <w:r>
              <w:rPr>
                <w:w w:val="85"/>
                <w:sz w:val="16"/>
              </w:rPr>
              <w:t>10,147</w:t>
            </w:r>
          </w:p>
        </w:tc>
        <w:tc>
          <w:tcPr>
            <w:tcW w:w="787" w:type="dxa"/>
          </w:tcPr>
          <w:p>
            <w:pPr>
              <w:pStyle w:val="TableParagraph"/>
              <w:ind w:right="58"/>
              <w:rPr>
                <w:sz w:val="16"/>
              </w:rPr>
            </w:pPr>
            <w:r>
              <w:rPr>
                <w:w w:val="85"/>
                <w:sz w:val="16"/>
              </w:rPr>
              <w:t>29,934</w:t>
            </w:r>
          </w:p>
        </w:tc>
        <w:tc>
          <w:tcPr>
            <w:tcW w:w="787" w:type="dxa"/>
          </w:tcPr>
          <w:p>
            <w:pPr>
              <w:pStyle w:val="TableParagraph"/>
              <w:ind w:right="58"/>
              <w:rPr>
                <w:sz w:val="16"/>
              </w:rPr>
            </w:pPr>
            <w:r>
              <w:rPr>
                <w:w w:val="85"/>
                <w:sz w:val="16"/>
              </w:rPr>
              <w:t>292,653</w:t>
            </w:r>
          </w:p>
        </w:tc>
        <w:tc>
          <w:tcPr>
            <w:tcW w:w="787" w:type="dxa"/>
          </w:tcPr>
          <w:p>
            <w:pPr>
              <w:pStyle w:val="TableParagraph"/>
              <w:ind w:right="58"/>
              <w:rPr>
                <w:sz w:val="16"/>
              </w:rPr>
            </w:pPr>
            <w:r>
              <w:rPr>
                <w:w w:val="85"/>
                <w:sz w:val="16"/>
              </w:rPr>
              <w:t>245,523</w:t>
            </w:r>
          </w:p>
        </w:tc>
        <w:tc>
          <w:tcPr>
            <w:tcW w:w="787" w:type="dxa"/>
          </w:tcPr>
          <w:p>
            <w:pPr>
              <w:pStyle w:val="TableParagraph"/>
              <w:ind w:right="57"/>
              <w:rPr>
                <w:sz w:val="16"/>
              </w:rPr>
            </w:pPr>
            <w:r>
              <w:rPr>
                <w:w w:val="85"/>
                <w:sz w:val="16"/>
              </w:rPr>
              <w:t>47,130</w:t>
            </w:r>
          </w:p>
        </w:tc>
        <w:tc>
          <w:tcPr>
            <w:tcW w:w="788" w:type="dxa"/>
          </w:tcPr>
          <w:p>
            <w:pPr>
              <w:pStyle w:val="TableParagraph"/>
              <w:ind w:right="58"/>
              <w:rPr>
                <w:sz w:val="16"/>
              </w:rPr>
            </w:pPr>
            <w:r>
              <w:rPr>
                <w:w w:val="85"/>
                <w:sz w:val="16"/>
              </w:rPr>
              <w:t>143,711</w:t>
            </w:r>
          </w:p>
        </w:tc>
        <w:tc>
          <w:tcPr>
            <w:tcW w:w="787" w:type="dxa"/>
          </w:tcPr>
          <w:p>
            <w:pPr>
              <w:pStyle w:val="TableParagraph"/>
              <w:ind w:left="186"/>
              <w:jc w:val="left"/>
              <w:rPr>
                <w:sz w:val="16"/>
              </w:rPr>
            </w:pPr>
            <w:r>
              <w:rPr>
                <w:w w:val="95"/>
                <w:sz w:val="16"/>
              </w:rPr>
              <w:t>128,632</w:t>
            </w:r>
          </w:p>
        </w:tc>
        <w:tc>
          <w:tcPr>
            <w:tcW w:w="787" w:type="dxa"/>
          </w:tcPr>
          <w:p>
            <w:pPr>
              <w:pStyle w:val="TableParagraph"/>
              <w:ind w:right="57"/>
              <w:rPr>
                <w:sz w:val="16"/>
              </w:rPr>
            </w:pPr>
            <w:r>
              <w:rPr>
                <w:w w:val="85"/>
                <w:sz w:val="16"/>
              </w:rPr>
              <w:t>15,079</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7"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190,780</w:t>
            </w:r>
          </w:p>
        </w:tc>
        <w:tc>
          <w:tcPr>
            <w:tcW w:w="787" w:type="dxa"/>
          </w:tcPr>
          <w:p>
            <w:pPr>
              <w:pStyle w:val="TableParagraph"/>
              <w:ind w:right="59"/>
              <w:rPr>
                <w:sz w:val="16"/>
              </w:rPr>
            </w:pPr>
            <w:r>
              <w:rPr>
                <w:w w:val="85"/>
                <w:sz w:val="16"/>
              </w:rPr>
              <w:t>178,452</w:t>
            </w:r>
          </w:p>
        </w:tc>
        <w:tc>
          <w:tcPr>
            <w:tcW w:w="788" w:type="dxa"/>
          </w:tcPr>
          <w:p>
            <w:pPr>
              <w:pStyle w:val="TableParagraph"/>
              <w:ind w:left="185"/>
              <w:jc w:val="left"/>
              <w:rPr>
                <w:sz w:val="16"/>
              </w:rPr>
            </w:pPr>
            <w:r>
              <w:rPr>
                <w:w w:val="95"/>
                <w:sz w:val="16"/>
              </w:rPr>
              <w:t>168,041</w:t>
            </w:r>
          </w:p>
        </w:tc>
        <w:tc>
          <w:tcPr>
            <w:tcW w:w="787" w:type="dxa"/>
          </w:tcPr>
          <w:p>
            <w:pPr>
              <w:pStyle w:val="TableParagraph"/>
              <w:ind w:right="59"/>
              <w:rPr>
                <w:sz w:val="16"/>
              </w:rPr>
            </w:pPr>
            <w:r>
              <w:rPr>
                <w:w w:val="85"/>
                <w:sz w:val="16"/>
              </w:rPr>
              <w:t>10,411</w:t>
            </w:r>
          </w:p>
        </w:tc>
        <w:tc>
          <w:tcPr>
            <w:tcW w:w="787" w:type="dxa"/>
          </w:tcPr>
          <w:p>
            <w:pPr>
              <w:pStyle w:val="TableParagraph"/>
              <w:ind w:right="58"/>
              <w:rPr>
                <w:sz w:val="16"/>
              </w:rPr>
            </w:pPr>
            <w:r>
              <w:rPr>
                <w:w w:val="85"/>
                <w:sz w:val="16"/>
              </w:rPr>
              <w:t>12,328</w:t>
            </w:r>
          </w:p>
        </w:tc>
        <w:tc>
          <w:tcPr>
            <w:tcW w:w="787" w:type="dxa"/>
          </w:tcPr>
          <w:p>
            <w:pPr>
              <w:pStyle w:val="TableParagraph"/>
              <w:ind w:right="58"/>
              <w:rPr>
                <w:sz w:val="16"/>
              </w:rPr>
            </w:pPr>
            <w:r>
              <w:rPr>
                <w:w w:val="85"/>
                <w:sz w:val="16"/>
              </w:rPr>
              <w:t>252,078</w:t>
            </w:r>
          </w:p>
        </w:tc>
        <w:tc>
          <w:tcPr>
            <w:tcW w:w="787" w:type="dxa"/>
          </w:tcPr>
          <w:p>
            <w:pPr>
              <w:pStyle w:val="TableParagraph"/>
              <w:ind w:right="58"/>
              <w:rPr>
                <w:sz w:val="16"/>
              </w:rPr>
            </w:pPr>
            <w:r>
              <w:rPr>
                <w:w w:val="85"/>
                <w:sz w:val="16"/>
              </w:rPr>
              <w:t>229,659</w:t>
            </w:r>
          </w:p>
        </w:tc>
        <w:tc>
          <w:tcPr>
            <w:tcW w:w="787" w:type="dxa"/>
          </w:tcPr>
          <w:p>
            <w:pPr>
              <w:pStyle w:val="TableParagraph"/>
              <w:ind w:right="57"/>
              <w:rPr>
                <w:sz w:val="16"/>
              </w:rPr>
            </w:pPr>
            <w:r>
              <w:rPr>
                <w:w w:val="85"/>
                <w:sz w:val="16"/>
              </w:rPr>
              <w:t>22,419</w:t>
            </w:r>
          </w:p>
        </w:tc>
        <w:tc>
          <w:tcPr>
            <w:tcW w:w="788" w:type="dxa"/>
          </w:tcPr>
          <w:p>
            <w:pPr>
              <w:pStyle w:val="TableParagraph"/>
              <w:ind w:right="58"/>
              <w:rPr>
                <w:sz w:val="16"/>
              </w:rPr>
            </w:pPr>
            <w:r>
              <w:rPr>
                <w:w w:val="85"/>
                <w:sz w:val="16"/>
              </w:rPr>
              <w:t>129,499</w:t>
            </w:r>
          </w:p>
        </w:tc>
        <w:tc>
          <w:tcPr>
            <w:tcW w:w="787" w:type="dxa"/>
          </w:tcPr>
          <w:p>
            <w:pPr>
              <w:pStyle w:val="TableParagraph"/>
              <w:ind w:left="186"/>
              <w:jc w:val="left"/>
              <w:rPr>
                <w:sz w:val="16"/>
              </w:rPr>
            </w:pPr>
            <w:r>
              <w:rPr>
                <w:w w:val="95"/>
                <w:sz w:val="16"/>
              </w:rPr>
              <w:t>127,259</w:t>
            </w:r>
          </w:p>
        </w:tc>
        <w:tc>
          <w:tcPr>
            <w:tcW w:w="787" w:type="dxa"/>
          </w:tcPr>
          <w:p>
            <w:pPr>
              <w:pStyle w:val="TableParagraph"/>
              <w:ind w:right="57"/>
              <w:rPr>
                <w:sz w:val="16"/>
              </w:rPr>
            </w:pPr>
            <w:r>
              <w:rPr>
                <w:w w:val="85"/>
                <w:sz w:val="16"/>
              </w:rPr>
              <w:t>2,240</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181,176</w:t>
            </w:r>
          </w:p>
        </w:tc>
        <w:tc>
          <w:tcPr>
            <w:tcW w:w="787" w:type="dxa"/>
          </w:tcPr>
          <w:p>
            <w:pPr>
              <w:pStyle w:val="TableParagraph"/>
              <w:ind w:right="59"/>
              <w:rPr>
                <w:sz w:val="16"/>
              </w:rPr>
            </w:pPr>
            <w:r>
              <w:rPr>
                <w:w w:val="85"/>
                <w:sz w:val="16"/>
              </w:rPr>
              <w:t>180,347</w:t>
            </w:r>
          </w:p>
        </w:tc>
        <w:tc>
          <w:tcPr>
            <w:tcW w:w="788" w:type="dxa"/>
          </w:tcPr>
          <w:p>
            <w:pPr>
              <w:pStyle w:val="TableParagraph"/>
              <w:ind w:left="185"/>
              <w:jc w:val="left"/>
              <w:rPr>
                <w:sz w:val="16"/>
              </w:rPr>
            </w:pPr>
            <w:r>
              <w:rPr>
                <w:w w:val="95"/>
                <w:sz w:val="16"/>
              </w:rPr>
              <w:t>170,339</w:t>
            </w:r>
          </w:p>
        </w:tc>
        <w:tc>
          <w:tcPr>
            <w:tcW w:w="787" w:type="dxa"/>
          </w:tcPr>
          <w:p>
            <w:pPr>
              <w:pStyle w:val="TableParagraph"/>
              <w:ind w:right="59"/>
              <w:rPr>
                <w:sz w:val="16"/>
              </w:rPr>
            </w:pPr>
            <w:r>
              <w:rPr>
                <w:w w:val="85"/>
                <w:sz w:val="16"/>
              </w:rPr>
              <w:t>10,008</w:t>
            </w:r>
          </w:p>
        </w:tc>
        <w:tc>
          <w:tcPr>
            <w:tcW w:w="787" w:type="dxa"/>
          </w:tcPr>
          <w:p>
            <w:pPr>
              <w:pStyle w:val="TableParagraph"/>
              <w:ind w:right="56"/>
              <w:rPr>
                <w:sz w:val="16"/>
              </w:rPr>
            </w:pPr>
            <w:r>
              <w:rPr>
                <w:w w:val="90"/>
                <w:sz w:val="16"/>
              </w:rPr>
              <w:t>829</w:t>
            </w:r>
          </w:p>
        </w:tc>
        <w:tc>
          <w:tcPr>
            <w:tcW w:w="787" w:type="dxa"/>
          </w:tcPr>
          <w:p>
            <w:pPr>
              <w:pStyle w:val="TableParagraph"/>
              <w:ind w:right="58"/>
              <w:rPr>
                <w:sz w:val="16"/>
              </w:rPr>
            </w:pPr>
            <w:r>
              <w:rPr>
                <w:w w:val="85"/>
                <w:sz w:val="16"/>
              </w:rPr>
              <w:t>237,882</w:t>
            </w:r>
          </w:p>
        </w:tc>
        <w:tc>
          <w:tcPr>
            <w:tcW w:w="787" w:type="dxa"/>
          </w:tcPr>
          <w:p>
            <w:pPr>
              <w:pStyle w:val="TableParagraph"/>
              <w:ind w:right="58"/>
              <w:rPr>
                <w:sz w:val="16"/>
              </w:rPr>
            </w:pPr>
            <w:r>
              <w:rPr>
                <w:w w:val="85"/>
                <w:sz w:val="16"/>
              </w:rPr>
              <w:t>236,260</w:t>
            </w:r>
          </w:p>
        </w:tc>
        <w:tc>
          <w:tcPr>
            <w:tcW w:w="787" w:type="dxa"/>
          </w:tcPr>
          <w:p>
            <w:pPr>
              <w:pStyle w:val="TableParagraph"/>
              <w:ind w:right="57"/>
              <w:rPr>
                <w:sz w:val="16"/>
              </w:rPr>
            </w:pPr>
            <w:r>
              <w:rPr>
                <w:w w:val="85"/>
                <w:sz w:val="16"/>
              </w:rPr>
              <w:t>1,622</w:t>
            </w:r>
          </w:p>
        </w:tc>
        <w:tc>
          <w:tcPr>
            <w:tcW w:w="788" w:type="dxa"/>
          </w:tcPr>
          <w:p>
            <w:pPr>
              <w:pStyle w:val="TableParagraph"/>
              <w:ind w:right="58"/>
              <w:rPr>
                <w:sz w:val="16"/>
              </w:rPr>
            </w:pPr>
            <w:r>
              <w:rPr>
                <w:w w:val="85"/>
                <w:sz w:val="16"/>
              </w:rPr>
              <w:t>125,744</w:t>
            </w:r>
          </w:p>
        </w:tc>
        <w:tc>
          <w:tcPr>
            <w:tcW w:w="787" w:type="dxa"/>
          </w:tcPr>
          <w:p>
            <w:pPr>
              <w:pStyle w:val="TableParagraph"/>
              <w:ind w:left="186"/>
              <w:jc w:val="left"/>
              <w:rPr>
                <w:sz w:val="16"/>
              </w:rPr>
            </w:pPr>
            <w:r>
              <w:rPr>
                <w:w w:val="95"/>
                <w:sz w:val="16"/>
              </w:rPr>
              <w:t>125,691</w:t>
            </w:r>
          </w:p>
        </w:tc>
        <w:tc>
          <w:tcPr>
            <w:tcW w:w="787" w:type="dxa"/>
          </w:tcPr>
          <w:p>
            <w:pPr>
              <w:pStyle w:val="TableParagraph"/>
              <w:ind w:right="55"/>
              <w:rPr>
                <w:sz w:val="16"/>
              </w:rPr>
            </w:pPr>
            <w:r>
              <w:rPr>
                <w:w w:val="90"/>
                <w:sz w:val="16"/>
              </w:rPr>
              <w:t>53</w:t>
            </w:r>
          </w:p>
        </w:tc>
      </w:tr>
      <w:tr>
        <w:trPr>
          <w:trHeight w:val="278"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192,921</w:t>
            </w:r>
          </w:p>
        </w:tc>
        <w:tc>
          <w:tcPr>
            <w:tcW w:w="787" w:type="dxa"/>
          </w:tcPr>
          <w:p>
            <w:pPr>
              <w:pStyle w:val="TableParagraph"/>
              <w:ind w:right="59"/>
              <w:rPr>
                <w:sz w:val="16"/>
              </w:rPr>
            </w:pPr>
            <w:r>
              <w:rPr>
                <w:w w:val="85"/>
                <w:sz w:val="16"/>
              </w:rPr>
              <w:t>184,793</w:t>
            </w:r>
          </w:p>
        </w:tc>
        <w:tc>
          <w:tcPr>
            <w:tcW w:w="788" w:type="dxa"/>
          </w:tcPr>
          <w:p>
            <w:pPr>
              <w:pStyle w:val="TableParagraph"/>
              <w:ind w:left="185"/>
              <w:jc w:val="left"/>
              <w:rPr>
                <w:sz w:val="16"/>
              </w:rPr>
            </w:pPr>
            <w:r>
              <w:rPr>
                <w:w w:val="95"/>
                <w:sz w:val="16"/>
              </w:rPr>
              <w:t>174,041</w:t>
            </w:r>
          </w:p>
        </w:tc>
        <w:tc>
          <w:tcPr>
            <w:tcW w:w="787" w:type="dxa"/>
          </w:tcPr>
          <w:p>
            <w:pPr>
              <w:pStyle w:val="TableParagraph"/>
              <w:ind w:right="59"/>
              <w:rPr>
                <w:sz w:val="16"/>
              </w:rPr>
            </w:pPr>
            <w:r>
              <w:rPr>
                <w:w w:val="85"/>
                <w:sz w:val="16"/>
              </w:rPr>
              <w:t>10,752</w:t>
            </w:r>
          </w:p>
        </w:tc>
        <w:tc>
          <w:tcPr>
            <w:tcW w:w="787" w:type="dxa"/>
          </w:tcPr>
          <w:p>
            <w:pPr>
              <w:pStyle w:val="TableParagraph"/>
              <w:ind w:right="58"/>
              <w:rPr>
                <w:sz w:val="16"/>
              </w:rPr>
            </w:pPr>
            <w:r>
              <w:rPr>
                <w:w w:val="85"/>
                <w:sz w:val="16"/>
              </w:rPr>
              <w:t>8,128</w:t>
            </w:r>
          </w:p>
        </w:tc>
        <w:tc>
          <w:tcPr>
            <w:tcW w:w="787" w:type="dxa"/>
          </w:tcPr>
          <w:p>
            <w:pPr>
              <w:pStyle w:val="TableParagraph"/>
              <w:ind w:right="58"/>
              <w:rPr>
                <w:sz w:val="16"/>
              </w:rPr>
            </w:pPr>
            <w:r>
              <w:rPr>
                <w:w w:val="85"/>
                <w:sz w:val="16"/>
              </w:rPr>
              <w:t>261,127</w:t>
            </w:r>
          </w:p>
        </w:tc>
        <w:tc>
          <w:tcPr>
            <w:tcW w:w="787" w:type="dxa"/>
          </w:tcPr>
          <w:p>
            <w:pPr>
              <w:pStyle w:val="TableParagraph"/>
              <w:ind w:right="58"/>
              <w:rPr>
                <w:sz w:val="16"/>
              </w:rPr>
            </w:pPr>
            <w:r>
              <w:rPr>
                <w:w w:val="85"/>
                <w:sz w:val="16"/>
              </w:rPr>
              <w:t>247,216</w:t>
            </w:r>
          </w:p>
        </w:tc>
        <w:tc>
          <w:tcPr>
            <w:tcW w:w="787" w:type="dxa"/>
          </w:tcPr>
          <w:p>
            <w:pPr>
              <w:pStyle w:val="TableParagraph"/>
              <w:ind w:right="57"/>
              <w:rPr>
                <w:sz w:val="16"/>
              </w:rPr>
            </w:pPr>
            <w:r>
              <w:rPr>
                <w:w w:val="85"/>
                <w:sz w:val="16"/>
              </w:rPr>
              <w:t>13,911</w:t>
            </w:r>
          </w:p>
        </w:tc>
        <w:tc>
          <w:tcPr>
            <w:tcW w:w="788" w:type="dxa"/>
          </w:tcPr>
          <w:p>
            <w:pPr>
              <w:pStyle w:val="TableParagraph"/>
              <w:ind w:right="58"/>
              <w:rPr>
                <w:sz w:val="16"/>
              </w:rPr>
            </w:pPr>
            <w:r>
              <w:rPr>
                <w:w w:val="85"/>
                <w:sz w:val="16"/>
              </w:rPr>
              <w:t>130,519</w:t>
            </w:r>
          </w:p>
        </w:tc>
        <w:tc>
          <w:tcPr>
            <w:tcW w:w="787" w:type="dxa"/>
          </w:tcPr>
          <w:p>
            <w:pPr>
              <w:pStyle w:val="TableParagraph"/>
              <w:ind w:left="186"/>
              <w:jc w:val="left"/>
              <w:rPr>
                <w:sz w:val="16"/>
              </w:rPr>
            </w:pPr>
            <w:r>
              <w:rPr>
                <w:w w:val="95"/>
                <w:sz w:val="16"/>
              </w:rPr>
              <w:t>127,681</w:t>
            </w:r>
          </w:p>
        </w:tc>
        <w:tc>
          <w:tcPr>
            <w:tcW w:w="787" w:type="dxa"/>
          </w:tcPr>
          <w:p>
            <w:pPr>
              <w:pStyle w:val="TableParagraph"/>
              <w:ind w:right="57"/>
              <w:rPr>
                <w:sz w:val="16"/>
              </w:rPr>
            </w:pPr>
            <w:r>
              <w:rPr>
                <w:w w:val="85"/>
                <w:sz w:val="16"/>
              </w:rPr>
              <w:t>2,838</w:t>
            </w:r>
          </w:p>
        </w:tc>
      </w:tr>
      <w:tr>
        <w:trPr>
          <w:trHeight w:val="277"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192,351</w:t>
            </w:r>
          </w:p>
        </w:tc>
        <w:tc>
          <w:tcPr>
            <w:tcW w:w="787" w:type="dxa"/>
          </w:tcPr>
          <w:p>
            <w:pPr>
              <w:pStyle w:val="TableParagraph"/>
              <w:ind w:right="59"/>
              <w:rPr>
                <w:sz w:val="16"/>
              </w:rPr>
            </w:pPr>
            <w:r>
              <w:rPr>
                <w:w w:val="85"/>
                <w:sz w:val="16"/>
              </w:rPr>
              <w:t>187,472</w:t>
            </w:r>
          </w:p>
        </w:tc>
        <w:tc>
          <w:tcPr>
            <w:tcW w:w="788" w:type="dxa"/>
          </w:tcPr>
          <w:p>
            <w:pPr>
              <w:pStyle w:val="TableParagraph"/>
              <w:ind w:left="185"/>
              <w:jc w:val="left"/>
              <w:rPr>
                <w:sz w:val="16"/>
              </w:rPr>
            </w:pPr>
            <w:r>
              <w:rPr>
                <w:w w:val="95"/>
                <w:sz w:val="16"/>
              </w:rPr>
              <w:t>175,846</w:t>
            </w:r>
          </w:p>
        </w:tc>
        <w:tc>
          <w:tcPr>
            <w:tcW w:w="787" w:type="dxa"/>
          </w:tcPr>
          <w:p>
            <w:pPr>
              <w:pStyle w:val="TableParagraph"/>
              <w:ind w:right="59"/>
              <w:rPr>
                <w:sz w:val="16"/>
              </w:rPr>
            </w:pPr>
            <w:r>
              <w:rPr>
                <w:w w:val="85"/>
                <w:sz w:val="16"/>
              </w:rPr>
              <w:t>11,626</w:t>
            </w:r>
          </w:p>
        </w:tc>
        <w:tc>
          <w:tcPr>
            <w:tcW w:w="787" w:type="dxa"/>
          </w:tcPr>
          <w:p>
            <w:pPr>
              <w:pStyle w:val="TableParagraph"/>
              <w:ind w:right="58"/>
              <w:rPr>
                <w:sz w:val="16"/>
              </w:rPr>
            </w:pPr>
            <w:r>
              <w:rPr>
                <w:w w:val="85"/>
                <w:sz w:val="16"/>
              </w:rPr>
              <w:t>4,879</w:t>
            </w:r>
          </w:p>
        </w:tc>
        <w:tc>
          <w:tcPr>
            <w:tcW w:w="787" w:type="dxa"/>
          </w:tcPr>
          <w:p>
            <w:pPr>
              <w:pStyle w:val="TableParagraph"/>
              <w:ind w:right="58"/>
              <w:rPr>
                <w:sz w:val="16"/>
              </w:rPr>
            </w:pPr>
            <w:r>
              <w:rPr>
                <w:w w:val="85"/>
                <w:sz w:val="16"/>
              </w:rPr>
              <w:t>257,358</w:t>
            </w:r>
          </w:p>
        </w:tc>
        <w:tc>
          <w:tcPr>
            <w:tcW w:w="787" w:type="dxa"/>
          </w:tcPr>
          <w:p>
            <w:pPr>
              <w:pStyle w:val="TableParagraph"/>
              <w:ind w:right="58"/>
              <w:rPr>
                <w:sz w:val="16"/>
              </w:rPr>
            </w:pPr>
            <w:r>
              <w:rPr>
                <w:w w:val="85"/>
                <w:sz w:val="16"/>
              </w:rPr>
              <w:t>248,378</w:t>
            </w:r>
          </w:p>
        </w:tc>
        <w:tc>
          <w:tcPr>
            <w:tcW w:w="787" w:type="dxa"/>
          </w:tcPr>
          <w:p>
            <w:pPr>
              <w:pStyle w:val="TableParagraph"/>
              <w:ind w:right="57"/>
              <w:rPr>
                <w:sz w:val="16"/>
              </w:rPr>
            </w:pPr>
            <w:r>
              <w:rPr>
                <w:w w:val="85"/>
                <w:sz w:val="16"/>
              </w:rPr>
              <w:t>8,980</w:t>
            </w:r>
          </w:p>
        </w:tc>
        <w:tc>
          <w:tcPr>
            <w:tcW w:w="788" w:type="dxa"/>
          </w:tcPr>
          <w:p>
            <w:pPr>
              <w:pStyle w:val="TableParagraph"/>
              <w:ind w:right="58"/>
              <w:rPr>
                <w:sz w:val="16"/>
              </w:rPr>
            </w:pPr>
            <w:r>
              <w:rPr>
                <w:w w:val="85"/>
                <w:sz w:val="16"/>
              </w:rPr>
              <w:t>133,062</w:t>
            </w:r>
          </w:p>
        </w:tc>
        <w:tc>
          <w:tcPr>
            <w:tcW w:w="787" w:type="dxa"/>
          </w:tcPr>
          <w:p>
            <w:pPr>
              <w:pStyle w:val="TableParagraph"/>
              <w:ind w:left="186"/>
              <w:jc w:val="left"/>
              <w:rPr>
                <w:sz w:val="16"/>
              </w:rPr>
            </w:pPr>
            <w:r>
              <w:rPr>
                <w:w w:val="95"/>
                <w:sz w:val="16"/>
              </w:rPr>
              <w:t>131,924</w:t>
            </w:r>
          </w:p>
        </w:tc>
        <w:tc>
          <w:tcPr>
            <w:tcW w:w="787" w:type="dxa"/>
          </w:tcPr>
          <w:p>
            <w:pPr>
              <w:pStyle w:val="TableParagraph"/>
              <w:ind w:right="57"/>
              <w:rPr>
                <w:sz w:val="16"/>
              </w:rPr>
            </w:pPr>
            <w:r>
              <w:rPr>
                <w:w w:val="85"/>
                <w:sz w:val="16"/>
              </w:rPr>
              <w:t>1,138</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187,851</w:t>
            </w:r>
          </w:p>
        </w:tc>
        <w:tc>
          <w:tcPr>
            <w:tcW w:w="787" w:type="dxa"/>
          </w:tcPr>
          <w:p>
            <w:pPr>
              <w:pStyle w:val="TableParagraph"/>
              <w:ind w:right="59"/>
              <w:rPr>
                <w:sz w:val="16"/>
              </w:rPr>
            </w:pPr>
            <w:r>
              <w:rPr>
                <w:w w:val="85"/>
                <w:sz w:val="16"/>
              </w:rPr>
              <w:t>183,607</w:t>
            </w:r>
          </w:p>
        </w:tc>
        <w:tc>
          <w:tcPr>
            <w:tcW w:w="788" w:type="dxa"/>
          </w:tcPr>
          <w:p>
            <w:pPr>
              <w:pStyle w:val="TableParagraph"/>
              <w:ind w:left="185"/>
              <w:jc w:val="left"/>
              <w:rPr>
                <w:sz w:val="16"/>
              </w:rPr>
            </w:pPr>
            <w:r>
              <w:rPr>
                <w:w w:val="95"/>
                <w:sz w:val="16"/>
              </w:rPr>
              <w:t>173,635</w:t>
            </w:r>
          </w:p>
        </w:tc>
        <w:tc>
          <w:tcPr>
            <w:tcW w:w="787" w:type="dxa"/>
          </w:tcPr>
          <w:p>
            <w:pPr>
              <w:pStyle w:val="TableParagraph"/>
              <w:ind w:right="58"/>
              <w:rPr>
                <w:sz w:val="16"/>
              </w:rPr>
            </w:pPr>
            <w:r>
              <w:rPr>
                <w:w w:val="85"/>
                <w:sz w:val="16"/>
              </w:rPr>
              <w:t>9,972</w:t>
            </w:r>
          </w:p>
        </w:tc>
        <w:tc>
          <w:tcPr>
            <w:tcW w:w="787" w:type="dxa"/>
          </w:tcPr>
          <w:p>
            <w:pPr>
              <w:pStyle w:val="TableParagraph"/>
              <w:ind w:right="58"/>
              <w:rPr>
                <w:sz w:val="16"/>
              </w:rPr>
            </w:pPr>
            <w:r>
              <w:rPr>
                <w:w w:val="85"/>
                <w:sz w:val="16"/>
              </w:rPr>
              <w:t>4,244</w:t>
            </w:r>
          </w:p>
        </w:tc>
        <w:tc>
          <w:tcPr>
            <w:tcW w:w="787" w:type="dxa"/>
          </w:tcPr>
          <w:p>
            <w:pPr>
              <w:pStyle w:val="TableParagraph"/>
              <w:ind w:right="58"/>
              <w:rPr>
                <w:sz w:val="16"/>
              </w:rPr>
            </w:pPr>
            <w:r>
              <w:rPr>
                <w:w w:val="85"/>
                <w:sz w:val="16"/>
              </w:rPr>
              <w:t>248,229</w:t>
            </w:r>
          </w:p>
        </w:tc>
        <w:tc>
          <w:tcPr>
            <w:tcW w:w="787" w:type="dxa"/>
          </w:tcPr>
          <w:p>
            <w:pPr>
              <w:pStyle w:val="TableParagraph"/>
              <w:ind w:right="58"/>
              <w:rPr>
                <w:sz w:val="16"/>
              </w:rPr>
            </w:pPr>
            <w:r>
              <w:rPr>
                <w:w w:val="85"/>
                <w:sz w:val="16"/>
              </w:rPr>
              <w:t>241,149</w:t>
            </w:r>
          </w:p>
        </w:tc>
        <w:tc>
          <w:tcPr>
            <w:tcW w:w="787" w:type="dxa"/>
          </w:tcPr>
          <w:p>
            <w:pPr>
              <w:pStyle w:val="TableParagraph"/>
              <w:ind w:right="57"/>
              <w:rPr>
                <w:sz w:val="16"/>
              </w:rPr>
            </w:pPr>
            <w:r>
              <w:rPr>
                <w:w w:val="85"/>
                <w:sz w:val="16"/>
              </w:rPr>
              <w:t>7,080</w:t>
            </w:r>
          </w:p>
        </w:tc>
        <w:tc>
          <w:tcPr>
            <w:tcW w:w="788" w:type="dxa"/>
          </w:tcPr>
          <w:p>
            <w:pPr>
              <w:pStyle w:val="TableParagraph"/>
              <w:ind w:right="58"/>
              <w:rPr>
                <w:sz w:val="16"/>
              </w:rPr>
            </w:pPr>
            <w:r>
              <w:rPr>
                <w:w w:val="85"/>
                <w:sz w:val="16"/>
              </w:rPr>
              <w:t>131,519</w:t>
            </w:r>
          </w:p>
        </w:tc>
        <w:tc>
          <w:tcPr>
            <w:tcW w:w="787" w:type="dxa"/>
          </w:tcPr>
          <w:p>
            <w:pPr>
              <w:pStyle w:val="TableParagraph"/>
              <w:ind w:left="186"/>
              <w:jc w:val="left"/>
              <w:rPr>
                <w:sz w:val="16"/>
              </w:rPr>
            </w:pPr>
            <w:r>
              <w:rPr>
                <w:w w:val="95"/>
                <w:sz w:val="16"/>
              </w:rPr>
              <w:t>129,921</w:t>
            </w:r>
          </w:p>
        </w:tc>
        <w:tc>
          <w:tcPr>
            <w:tcW w:w="787" w:type="dxa"/>
          </w:tcPr>
          <w:p>
            <w:pPr>
              <w:pStyle w:val="TableParagraph"/>
              <w:ind w:right="57"/>
              <w:rPr>
                <w:sz w:val="16"/>
              </w:rPr>
            </w:pPr>
            <w:r>
              <w:rPr>
                <w:w w:val="85"/>
                <w:sz w:val="16"/>
              </w:rPr>
              <w:t>1,598</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280,198</w:t>
            </w:r>
          </w:p>
        </w:tc>
        <w:tc>
          <w:tcPr>
            <w:tcW w:w="787" w:type="dxa"/>
          </w:tcPr>
          <w:p>
            <w:pPr>
              <w:pStyle w:val="TableParagraph"/>
              <w:ind w:right="59"/>
              <w:rPr>
                <w:sz w:val="16"/>
              </w:rPr>
            </w:pPr>
            <w:r>
              <w:rPr>
                <w:w w:val="85"/>
                <w:sz w:val="16"/>
              </w:rPr>
              <w:t>180,750</w:t>
            </w:r>
          </w:p>
        </w:tc>
        <w:tc>
          <w:tcPr>
            <w:tcW w:w="788" w:type="dxa"/>
          </w:tcPr>
          <w:p>
            <w:pPr>
              <w:pStyle w:val="TableParagraph"/>
              <w:ind w:left="185"/>
              <w:jc w:val="left"/>
              <w:rPr>
                <w:sz w:val="16"/>
              </w:rPr>
            </w:pPr>
            <w:r>
              <w:rPr>
                <w:w w:val="95"/>
                <w:sz w:val="16"/>
              </w:rPr>
              <w:t>171,310</w:t>
            </w:r>
          </w:p>
        </w:tc>
        <w:tc>
          <w:tcPr>
            <w:tcW w:w="787" w:type="dxa"/>
          </w:tcPr>
          <w:p>
            <w:pPr>
              <w:pStyle w:val="TableParagraph"/>
              <w:ind w:right="58"/>
              <w:rPr>
                <w:sz w:val="16"/>
              </w:rPr>
            </w:pPr>
            <w:r>
              <w:rPr>
                <w:w w:val="85"/>
                <w:sz w:val="16"/>
              </w:rPr>
              <w:t>9,440</w:t>
            </w:r>
          </w:p>
        </w:tc>
        <w:tc>
          <w:tcPr>
            <w:tcW w:w="787" w:type="dxa"/>
          </w:tcPr>
          <w:p>
            <w:pPr>
              <w:pStyle w:val="TableParagraph"/>
              <w:ind w:right="58"/>
              <w:rPr>
                <w:sz w:val="16"/>
              </w:rPr>
            </w:pPr>
            <w:r>
              <w:rPr>
                <w:w w:val="85"/>
                <w:sz w:val="16"/>
              </w:rPr>
              <w:t>99,448</w:t>
            </w:r>
          </w:p>
        </w:tc>
        <w:tc>
          <w:tcPr>
            <w:tcW w:w="787" w:type="dxa"/>
          </w:tcPr>
          <w:p>
            <w:pPr>
              <w:pStyle w:val="TableParagraph"/>
              <w:ind w:right="58"/>
              <w:rPr>
                <w:sz w:val="16"/>
              </w:rPr>
            </w:pPr>
            <w:r>
              <w:rPr>
                <w:w w:val="85"/>
                <w:sz w:val="16"/>
              </w:rPr>
              <w:t>402,085</w:t>
            </w:r>
          </w:p>
        </w:tc>
        <w:tc>
          <w:tcPr>
            <w:tcW w:w="787" w:type="dxa"/>
          </w:tcPr>
          <w:p>
            <w:pPr>
              <w:pStyle w:val="TableParagraph"/>
              <w:ind w:right="58"/>
              <w:rPr>
                <w:sz w:val="16"/>
              </w:rPr>
            </w:pPr>
            <w:r>
              <w:rPr>
                <w:w w:val="85"/>
                <w:sz w:val="16"/>
              </w:rPr>
              <w:t>240,765</w:t>
            </w:r>
          </w:p>
        </w:tc>
        <w:tc>
          <w:tcPr>
            <w:tcW w:w="787" w:type="dxa"/>
          </w:tcPr>
          <w:p>
            <w:pPr>
              <w:pStyle w:val="TableParagraph"/>
              <w:ind w:right="58"/>
              <w:rPr>
                <w:sz w:val="16"/>
              </w:rPr>
            </w:pPr>
            <w:r>
              <w:rPr>
                <w:w w:val="85"/>
                <w:sz w:val="16"/>
              </w:rPr>
              <w:t>161,320</w:t>
            </w:r>
          </w:p>
        </w:tc>
        <w:tc>
          <w:tcPr>
            <w:tcW w:w="788" w:type="dxa"/>
          </w:tcPr>
          <w:p>
            <w:pPr>
              <w:pStyle w:val="TableParagraph"/>
              <w:ind w:right="58"/>
              <w:rPr>
                <w:sz w:val="16"/>
              </w:rPr>
            </w:pPr>
            <w:r>
              <w:rPr>
                <w:w w:val="85"/>
                <w:sz w:val="16"/>
              </w:rPr>
              <w:t>173,187</w:t>
            </w:r>
          </w:p>
        </w:tc>
        <w:tc>
          <w:tcPr>
            <w:tcW w:w="787" w:type="dxa"/>
          </w:tcPr>
          <w:p>
            <w:pPr>
              <w:pStyle w:val="TableParagraph"/>
              <w:ind w:left="186"/>
              <w:jc w:val="left"/>
              <w:rPr>
                <w:sz w:val="16"/>
              </w:rPr>
            </w:pPr>
            <w:r>
              <w:rPr>
                <w:w w:val="95"/>
                <w:sz w:val="16"/>
              </w:rPr>
              <w:t>128,060</w:t>
            </w:r>
          </w:p>
        </w:tc>
        <w:tc>
          <w:tcPr>
            <w:tcW w:w="787" w:type="dxa"/>
          </w:tcPr>
          <w:p>
            <w:pPr>
              <w:pStyle w:val="TableParagraph"/>
              <w:ind w:right="57"/>
              <w:rPr>
                <w:sz w:val="16"/>
              </w:rPr>
            </w:pPr>
            <w:r>
              <w:rPr>
                <w:w w:val="85"/>
                <w:sz w:val="16"/>
              </w:rPr>
              <w:t>45,127</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234,718</w:t>
            </w:r>
          </w:p>
        </w:tc>
        <w:tc>
          <w:tcPr>
            <w:tcW w:w="787" w:type="dxa"/>
          </w:tcPr>
          <w:p>
            <w:pPr>
              <w:pStyle w:val="TableParagraph"/>
              <w:ind w:right="59"/>
              <w:rPr>
                <w:sz w:val="16"/>
              </w:rPr>
            </w:pPr>
            <w:r>
              <w:rPr>
                <w:w w:val="85"/>
                <w:sz w:val="16"/>
              </w:rPr>
              <w:t>187,360</w:t>
            </w:r>
          </w:p>
        </w:tc>
        <w:tc>
          <w:tcPr>
            <w:tcW w:w="788" w:type="dxa"/>
          </w:tcPr>
          <w:p>
            <w:pPr>
              <w:pStyle w:val="TableParagraph"/>
              <w:ind w:left="185"/>
              <w:jc w:val="left"/>
              <w:rPr>
                <w:sz w:val="16"/>
              </w:rPr>
            </w:pPr>
            <w:r>
              <w:rPr>
                <w:w w:val="95"/>
                <w:sz w:val="16"/>
              </w:rPr>
              <w:t>175,895</w:t>
            </w:r>
          </w:p>
        </w:tc>
        <w:tc>
          <w:tcPr>
            <w:tcW w:w="787" w:type="dxa"/>
          </w:tcPr>
          <w:p>
            <w:pPr>
              <w:pStyle w:val="TableParagraph"/>
              <w:ind w:right="59"/>
              <w:rPr>
                <w:sz w:val="16"/>
              </w:rPr>
            </w:pPr>
            <w:r>
              <w:rPr>
                <w:w w:val="85"/>
                <w:sz w:val="16"/>
              </w:rPr>
              <w:t>11,465</w:t>
            </w:r>
          </w:p>
        </w:tc>
        <w:tc>
          <w:tcPr>
            <w:tcW w:w="787" w:type="dxa"/>
          </w:tcPr>
          <w:p>
            <w:pPr>
              <w:pStyle w:val="TableParagraph"/>
              <w:ind w:right="58"/>
              <w:rPr>
                <w:sz w:val="16"/>
              </w:rPr>
            </w:pPr>
            <w:r>
              <w:rPr>
                <w:w w:val="85"/>
                <w:sz w:val="16"/>
              </w:rPr>
              <w:t>47,358</w:t>
            </w:r>
          </w:p>
        </w:tc>
        <w:tc>
          <w:tcPr>
            <w:tcW w:w="787" w:type="dxa"/>
          </w:tcPr>
          <w:p>
            <w:pPr>
              <w:pStyle w:val="TableParagraph"/>
              <w:ind w:right="58"/>
              <w:rPr>
                <w:sz w:val="16"/>
              </w:rPr>
            </w:pPr>
            <w:r>
              <w:rPr>
                <w:w w:val="85"/>
                <w:sz w:val="16"/>
              </w:rPr>
              <w:t>313,923</w:t>
            </w:r>
          </w:p>
        </w:tc>
        <w:tc>
          <w:tcPr>
            <w:tcW w:w="787" w:type="dxa"/>
          </w:tcPr>
          <w:p>
            <w:pPr>
              <w:pStyle w:val="TableParagraph"/>
              <w:ind w:right="58"/>
              <w:rPr>
                <w:sz w:val="16"/>
              </w:rPr>
            </w:pPr>
            <w:r>
              <w:rPr>
                <w:w w:val="85"/>
                <w:sz w:val="16"/>
              </w:rPr>
              <w:t>255,310</w:t>
            </w:r>
          </w:p>
        </w:tc>
        <w:tc>
          <w:tcPr>
            <w:tcW w:w="787" w:type="dxa"/>
          </w:tcPr>
          <w:p>
            <w:pPr>
              <w:pStyle w:val="TableParagraph"/>
              <w:ind w:right="57"/>
              <w:rPr>
                <w:sz w:val="16"/>
              </w:rPr>
            </w:pPr>
            <w:r>
              <w:rPr>
                <w:w w:val="85"/>
                <w:sz w:val="16"/>
              </w:rPr>
              <w:t>58,613</w:t>
            </w:r>
          </w:p>
        </w:tc>
        <w:tc>
          <w:tcPr>
            <w:tcW w:w="788" w:type="dxa"/>
          </w:tcPr>
          <w:p>
            <w:pPr>
              <w:pStyle w:val="TableParagraph"/>
              <w:ind w:right="58"/>
              <w:rPr>
                <w:sz w:val="16"/>
              </w:rPr>
            </w:pPr>
            <w:r>
              <w:rPr>
                <w:w w:val="85"/>
                <w:sz w:val="16"/>
              </w:rPr>
              <w:t>171,937</w:t>
            </w:r>
          </w:p>
        </w:tc>
        <w:tc>
          <w:tcPr>
            <w:tcW w:w="787" w:type="dxa"/>
          </w:tcPr>
          <w:p>
            <w:pPr>
              <w:pStyle w:val="TableParagraph"/>
              <w:ind w:left="186"/>
              <w:jc w:val="left"/>
              <w:rPr>
                <w:sz w:val="16"/>
              </w:rPr>
            </w:pPr>
            <w:r>
              <w:rPr>
                <w:w w:val="95"/>
                <w:sz w:val="16"/>
              </w:rPr>
              <w:t>133,500</w:t>
            </w:r>
          </w:p>
        </w:tc>
        <w:tc>
          <w:tcPr>
            <w:tcW w:w="787" w:type="dxa"/>
          </w:tcPr>
          <w:p>
            <w:pPr>
              <w:pStyle w:val="TableParagraph"/>
              <w:ind w:right="57"/>
              <w:rPr>
                <w:sz w:val="16"/>
              </w:rPr>
            </w:pPr>
            <w:r>
              <w:rPr>
                <w:w w:val="85"/>
                <w:sz w:val="16"/>
              </w:rPr>
              <w:t>38,437</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197,931</w:t>
            </w:r>
          </w:p>
        </w:tc>
        <w:tc>
          <w:tcPr>
            <w:tcW w:w="787" w:type="dxa"/>
          </w:tcPr>
          <w:p>
            <w:pPr>
              <w:pStyle w:val="TableParagraph"/>
              <w:ind w:right="59"/>
              <w:rPr>
                <w:sz w:val="16"/>
              </w:rPr>
            </w:pPr>
            <w:r>
              <w:rPr>
                <w:w w:val="85"/>
                <w:sz w:val="16"/>
              </w:rPr>
              <w:t>184,409</w:t>
            </w:r>
          </w:p>
        </w:tc>
        <w:tc>
          <w:tcPr>
            <w:tcW w:w="788" w:type="dxa"/>
          </w:tcPr>
          <w:p>
            <w:pPr>
              <w:pStyle w:val="TableParagraph"/>
              <w:ind w:left="185"/>
              <w:jc w:val="left"/>
              <w:rPr>
                <w:sz w:val="16"/>
              </w:rPr>
            </w:pPr>
            <w:r>
              <w:rPr>
                <w:w w:val="95"/>
                <w:sz w:val="16"/>
              </w:rPr>
              <w:t>174,285</w:t>
            </w:r>
          </w:p>
        </w:tc>
        <w:tc>
          <w:tcPr>
            <w:tcW w:w="787" w:type="dxa"/>
          </w:tcPr>
          <w:p>
            <w:pPr>
              <w:pStyle w:val="TableParagraph"/>
              <w:ind w:right="59"/>
              <w:rPr>
                <w:sz w:val="16"/>
              </w:rPr>
            </w:pPr>
            <w:r>
              <w:rPr>
                <w:w w:val="85"/>
                <w:sz w:val="16"/>
              </w:rPr>
              <w:t>10,124</w:t>
            </w:r>
          </w:p>
        </w:tc>
        <w:tc>
          <w:tcPr>
            <w:tcW w:w="787" w:type="dxa"/>
          </w:tcPr>
          <w:p>
            <w:pPr>
              <w:pStyle w:val="TableParagraph"/>
              <w:ind w:right="58"/>
              <w:rPr>
                <w:sz w:val="16"/>
              </w:rPr>
            </w:pPr>
            <w:r>
              <w:rPr>
                <w:w w:val="85"/>
                <w:sz w:val="16"/>
              </w:rPr>
              <w:t>13,522</w:t>
            </w:r>
          </w:p>
        </w:tc>
        <w:tc>
          <w:tcPr>
            <w:tcW w:w="787" w:type="dxa"/>
          </w:tcPr>
          <w:p>
            <w:pPr>
              <w:pStyle w:val="TableParagraph"/>
              <w:ind w:right="58"/>
              <w:rPr>
                <w:sz w:val="16"/>
              </w:rPr>
            </w:pPr>
            <w:r>
              <w:rPr>
                <w:w w:val="85"/>
                <w:sz w:val="16"/>
              </w:rPr>
              <w:t>277,266</w:t>
            </w:r>
          </w:p>
        </w:tc>
        <w:tc>
          <w:tcPr>
            <w:tcW w:w="787" w:type="dxa"/>
          </w:tcPr>
          <w:p>
            <w:pPr>
              <w:pStyle w:val="TableParagraph"/>
              <w:ind w:right="58"/>
              <w:rPr>
                <w:sz w:val="16"/>
              </w:rPr>
            </w:pPr>
            <w:r>
              <w:rPr>
                <w:w w:val="85"/>
                <w:sz w:val="16"/>
              </w:rPr>
              <w:t>253,241</w:t>
            </w:r>
          </w:p>
        </w:tc>
        <w:tc>
          <w:tcPr>
            <w:tcW w:w="787" w:type="dxa"/>
          </w:tcPr>
          <w:p>
            <w:pPr>
              <w:pStyle w:val="TableParagraph"/>
              <w:ind w:right="57"/>
              <w:rPr>
                <w:sz w:val="16"/>
              </w:rPr>
            </w:pPr>
            <w:r>
              <w:rPr>
                <w:w w:val="85"/>
                <w:sz w:val="16"/>
              </w:rPr>
              <w:t>24,025</w:t>
            </w:r>
          </w:p>
        </w:tc>
        <w:tc>
          <w:tcPr>
            <w:tcW w:w="788" w:type="dxa"/>
          </w:tcPr>
          <w:p>
            <w:pPr>
              <w:pStyle w:val="TableParagraph"/>
              <w:ind w:right="58"/>
              <w:rPr>
                <w:sz w:val="16"/>
              </w:rPr>
            </w:pPr>
            <w:r>
              <w:rPr>
                <w:w w:val="85"/>
                <w:sz w:val="16"/>
              </w:rPr>
              <w:t>133,061</w:t>
            </w:r>
          </w:p>
        </w:tc>
        <w:tc>
          <w:tcPr>
            <w:tcW w:w="787" w:type="dxa"/>
          </w:tcPr>
          <w:p>
            <w:pPr>
              <w:pStyle w:val="TableParagraph"/>
              <w:ind w:left="186"/>
              <w:jc w:val="left"/>
              <w:rPr>
                <w:sz w:val="16"/>
              </w:rPr>
            </w:pPr>
            <w:r>
              <w:rPr>
                <w:w w:val="95"/>
                <w:sz w:val="16"/>
              </w:rPr>
              <w:t>128,126</w:t>
            </w:r>
          </w:p>
        </w:tc>
        <w:tc>
          <w:tcPr>
            <w:tcW w:w="787" w:type="dxa"/>
          </w:tcPr>
          <w:p>
            <w:pPr>
              <w:pStyle w:val="TableParagraph"/>
              <w:ind w:right="57"/>
              <w:rPr>
                <w:sz w:val="16"/>
              </w:rPr>
            </w:pPr>
            <w:r>
              <w:rPr>
                <w:w w:val="85"/>
                <w:sz w:val="16"/>
              </w:rPr>
              <w:t>4,935</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184,814</w:t>
            </w:r>
          </w:p>
        </w:tc>
        <w:tc>
          <w:tcPr>
            <w:tcW w:w="787" w:type="dxa"/>
          </w:tcPr>
          <w:p>
            <w:pPr>
              <w:pStyle w:val="TableParagraph"/>
              <w:ind w:right="59"/>
              <w:rPr>
                <w:sz w:val="16"/>
              </w:rPr>
            </w:pPr>
            <w:r>
              <w:rPr>
                <w:w w:val="85"/>
                <w:sz w:val="16"/>
              </w:rPr>
              <w:t>181,733</w:t>
            </w:r>
          </w:p>
        </w:tc>
        <w:tc>
          <w:tcPr>
            <w:tcW w:w="788" w:type="dxa"/>
          </w:tcPr>
          <w:p>
            <w:pPr>
              <w:pStyle w:val="TableParagraph"/>
              <w:ind w:left="185"/>
              <w:jc w:val="left"/>
              <w:rPr>
                <w:sz w:val="16"/>
              </w:rPr>
            </w:pPr>
            <w:r>
              <w:rPr>
                <w:w w:val="95"/>
                <w:sz w:val="16"/>
              </w:rPr>
              <w:t>171,636</w:t>
            </w:r>
          </w:p>
        </w:tc>
        <w:tc>
          <w:tcPr>
            <w:tcW w:w="787" w:type="dxa"/>
          </w:tcPr>
          <w:p>
            <w:pPr>
              <w:pStyle w:val="TableParagraph"/>
              <w:ind w:right="59"/>
              <w:rPr>
                <w:sz w:val="16"/>
              </w:rPr>
            </w:pPr>
            <w:r>
              <w:rPr>
                <w:w w:val="85"/>
                <w:sz w:val="16"/>
              </w:rPr>
              <w:t>10,097</w:t>
            </w:r>
          </w:p>
        </w:tc>
        <w:tc>
          <w:tcPr>
            <w:tcW w:w="787" w:type="dxa"/>
          </w:tcPr>
          <w:p>
            <w:pPr>
              <w:pStyle w:val="TableParagraph"/>
              <w:ind w:right="58"/>
              <w:rPr>
                <w:sz w:val="16"/>
              </w:rPr>
            </w:pPr>
            <w:r>
              <w:rPr>
                <w:w w:val="85"/>
                <w:sz w:val="16"/>
              </w:rPr>
              <w:t>3,081</w:t>
            </w:r>
          </w:p>
        </w:tc>
        <w:tc>
          <w:tcPr>
            <w:tcW w:w="787" w:type="dxa"/>
          </w:tcPr>
          <w:p>
            <w:pPr>
              <w:pStyle w:val="TableParagraph"/>
              <w:ind w:right="58"/>
              <w:rPr>
                <w:sz w:val="16"/>
              </w:rPr>
            </w:pPr>
            <w:r>
              <w:rPr>
                <w:w w:val="85"/>
                <w:sz w:val="16"/>
              </w:rPr>
              <w:t>250,506</w:t>
            </w:r>
          </w:p>
        </w:tc>
        <w:tc>
          <w:tcPr>
            <w:tcW w:w="787" w:type="dxa"/>
          </w:tcPr>
          <w:p>
            <w:pPr>
              <w:pStyle w:val="TableParagraph"/>
              <w:ind w:right="58"/>
              <w:rPr>
                <w:sz w:val="16"/>
              </w:rPr>
            </w:pPr>
            <w:r>
              <w:rPr>
                <w:w w:val="85"/>
                <w:sz w:val="16"/>
              </w:rPr>
              <w:t>245,393</w:t>
            </w:r>
          </w:p>
        </w:tc>
        <w:tc>
          <w:tcPr>
            <w:tcW w:w="787" w:type="dxa"/>
          </w:tcPr>
          <w:p>
            <w:pPr>
              <w:pStyle w:val="TableParagraph"/>
              <w:ind w:right="57"/>
              <w:rPr>
                <w:sz w:val="16"/>
              </w:rPr>
            </w:pPr>
            <w:r>
              <w:rPr>
                <w:w w:val="85"/>
                <w:sz w:val="16"/>
              </w:rPr>
              <w:t>5,113</w:t>
            </w:r>
          </w:p>
        </w:tc>
        <w:tc>
          <w:tcPr>
            <w:tcW w:w="788" w:type="dxa"/>
          </w:tcPr>
          <w:p>
            <w:pPr>
              <w:pStyle w:val="TableParagraph"/>
              <w:ind w:right="58"/>
              <w:rPr>
                <w:sz w:val="16"/>
              </w:rPr>
            </w:pPr>
            <w:r>
              <w:rPr>
                <w:w w:val="85"/>
                <w:sz w:val="16"/>
              </w:rPr>
              <w:t>132,201</w:t>
            </w:r>
          </w:p>
        </w:tc>
        <w:tc>
          <w:tcPr>
            <w:tcW w:w="787" w:type="dxa"/>
          </w:tcPr>
          <w:p>
            <w:pPr>
              <w:pStyle w:val="TableParagraph"/>
              <w:ind w:left="186"/>
              <w:jc w:val="left"/>
              <w:rPr>
                <w:sz w:val="16"/>
              </w:rPr>
            </w:pPr>
            <w:r>
              <w:rPr>
                <w:w w:val="95"/>
                <w:sz w:val="16"/>
              </w:rPr>
              <w:t>130,747</w:t>
            </w:r>
          </w:p>
        </w:tc>
        <w:tc>
          <w:tcPr>
            <w:tcW w:w="787" w:type="dxa"/>
          </w:tcPr>
          <w:p>
            <w:pPr>
              <w:pStyle w:val="TableParagraph"/>
              <w:ind w:right="57"/>
              <w:rPr>
                <w:sz w:val="16"/>
              </w:rPr>
            </w:pPr>
            <w:r>
              <w:rPr>
                <w:w w:val="85"/>
                <w:sz w:val="16"/>
              </w:rPr>
              <w:t>1,454</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184,369</w:t>
            </w:r>
          </w:p>
        </w:tc>
        <w:tc>
          <w:tcPr>
            <w:tcW w:w="787" w:type="dxa"/>
          </w:tcPr>
          <w:p>
            <w:pPr>
              <w:pStyle w:val="TableParagraph"/>
              <w:ind w:right="59"/>
              <w:rPr>
                <w:sz w:val="16"/>
              </w:rPr>
            </w:pPr>
            <w:r>
              <w:rPr>
                <w:w w:val="85"/>
                <w:sz w:val="16"/>
              </w:rPr>
              <w:t>184,269</w:t>
            </w:r>
          </w:p>
        </w:tc>
        <w:tc>
          <w:tcPr>
            <w:tcW w:w="788" w:type="dxa"/>
          </w:tcPr>
          <w:p>
            <w:pPr>
              <w:pStyle w:val="TableParagraph"/>
              <w:ind w:left="185"/>
              <w:jc w:val="left"/>
              <w:rPr>
                <w:sz w:val="16"/>
              </w:rPr>
            </w:pPr>
            <w:r>
              <w:rPr>
                <w:w w:val="95"/>
                <w:sz w:val="16"/>
              </w:rPr>
              <w:t>174,344</w:t>
            </w:r>
          </w:p>
        </w:tc>
        <w:tc>
          <w:tcPr>
            <w:tcW w:w="787" w:type="dxa"/>
          </w:tcPr>
          <w:p>
            <w:pPr>
              <w:pStyle w:val="TableParagraph"/>
              <w:ind w:right="58"/>
              <w:rPr>
                <w:sz w:val="16"/>
              </w:rPr>
            </w:pPr>
            <w:r>
              <w:rPr>
                <w:w w:val="85"/>
                <w:sz w:val="16"/>
              </w:rPr>
              <w:t>9,925</w:t>
            </w:r>
          </w:p>
        </w:tc>
        <w:tc>
          <w:tcPr>
            <w:tcW w:w="787" w:type="dxa"/>
          </w:tcPr>
          <w:p>
            <w:pPr>
              <w:pStyle w:val="TableParagraph"/>
              <w:ind w:right="56"/>
              <w:rPr>
                <w:sz w:val="16"/>
              </w:rPr>
            </w:pPr>
            <w:r>
              <w:rPr>
                <w:w w:val="90"/>
                <w:sz w:val="16"/>
              </w:rPr>
              <w:t>100</w:t>
            </w:r>
          </w:p>
        </w:tc>
        <w:tc>
          <w:tcPr>
            <w:tcW w:w="787" w:type="dxa"/>
          </w:tcPr>
          <w:p>
            <w:pPr>
              <w:pStyle w:val="TableParagraph"/>
              <w:ind w:right="58"/>
              <w:rPr>
                <w:sz w:val="16"/>
              </w:rPr>
            </w:pPr>
            <w:r>
              <w:rPr>
                <w:w w:val="85"/>
                <w:sz w:val="16"/>
              </w:rPr>
              <w:t>253,486</w:t>
            </w:r>
          </w:p>
        </w:tc>
        <w:tc>
          <w:tcPr>
            <w:tcW w:w="787" w:type="dxa"/>
          </w:tcPr>
          <w:p>
            <w:pPr>
              <w:pStyle w:val="TableParagraph"/>
              <w:ind w:right="58"/>
              <w:rPr>
                <w:sz w:val="16"/>
              </w:rPr>
            </w:pPr>
            <w:r>
              <w:rPr>
                <w:w w:val="85"/>
                <w:sz w:val="16"/>
              </w:rPr>
              <w:t>253,280</w:t>
            </w:r>
          </w:p>
        </w:tc>
        <w:tc>
          <w:tcPr>
            <w:tcW w:w="787" w:type="dxa"/>
          </w:tcPr>
          <w:p>
            <w:pPr>
              <w:pStyle w:val="TableParagraph"/>
              <w:ind w:right="55"/>
              <w:rPr>
                <w:sz w:val="16"/>
              </w:rPr>
            </w:pPr>
            <w:r>
              <w:rPr>
                <w:w w:val="90"/>
                <w:sz w:val="16"/>
              </w:rPr>
              <w:t>206</w:t>
            </w:r>
          </w:p>
        </w:tc>
        <w:tc>
          <w:tcPr>
            <w:tcW w:w="788" w:type="dxa"/>
          </w:tcPr>
          <w:p>
            <w:pPr>
              <w:pStyle w:val="TableParagraph"/>
              <w:ind w:right="58"/>
              <w:rPr>
                <w:sz w:val="16"/>
              </w:rPr>
            </w:pPr>
            <w:r>
              <w:rPr>
                <w:w w:val="85"/>
                <w:sz w:val="16"/>
              </w:rPr>
              <w:t>129,139</w:t>
            </w:r>
          </w:p>
        </w:tc>
        <w:tc>
          <w:tcPr>
            <w:tcW w:w="787" w:type="dxa"/>
          </w:tcPr>
          <w:p>
            <w:pPr>
              <w:pStyle w:val="TableParagraph"/>
              <w:ind w:left="186"/>
              <w:jc w:val="left"/>
              <w:rPr>
                <w:sz w:val="16"/>
              </w:rPr>
            </w:pPr>
            <w:r>
              <w:rPr>
                <w:w w:val="95"/>
                <w:sz w:val="16"/>
              </w:rPr>
              <w:t>129,125</w:t>
            </w:r>
          </w:p>
        </w:tc>
        <w:tc>
          <w:tcPr>
            <w:tcW w:w="787" w:type="dxa"/>
          </w:tcPr>
          <w:p>
            <w:pPr>
              <w:pStyle w:val="TableParagraph"/>
              <w:ind w:right="55"/>
              <w:rPr>
                <w:sz w:val="16"/>
              </w:rPr>
            </w:pPr>
            <w:r>
              <w:rPr>
                <w:w w:val="90"/>
                <w:sz w:val="16"/>
              </w:rPr>
              <w:t>14</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187,266</w:t>
            </w:r>
          </w:p>
        </w:tc>
        <w:tc>
          <w:tcPr>
            <w:tcW w:w="787" w:type="dxa"/>
          </w:tcPr>
          <w:p>
            <w:pPr>
              <w:pStyle w:val="TableParagraph"/>
              <w:ind w:right="59"/>
              <w:rPr>
                <w:sz w:val="16"/>
              </w:rPr>
            </w:pPr>
            <w:r>
              <w:rPr>
                <w:w w:val="85"/>
                <w:sz w:val="16"/>
              </w:rPr>
              <w:t>180,046</w:t>
            </w:r>
          </w:p>
        </w:tc>
        <w:tc>
          <w:tcPr>
            <w:tcW w:w="788" w:type="dxa"/>
          </w:tcPr>
          <w:p>
            <w:pPr>
              <w:pStyle w:val="TableParagraph"/>
              <w:ind w:left="185"/>
              <w:jc w:val="left"/>
              <w:rPr>
                <w:sz w:val="16"/>
              </w:rPr>
            </w:pPr>
            <w:r>
              <w:rPr>
                <w:w w:val="95"/>
                <w:sz w:val="16"/>
              </w:rPr>
              <w:t>171,717</w:t>
            </w:r>
          </w:p>
        </w:tc>
        <w:tc>
          <w:tcPr>
            <w:tcW w:w="787" w:type="dxa"/>
          </w:tcPr>
          <w:p>
            <w:pPr>
              <w:pStyle w:val="TableParagraph"/>
              <w:ind w:right="58"/>
              <w:rPr>
                <w:sz w:val="16"/>
              </w:rPr>
            </w:pPr>
            <w:r>
              <w:rPr>
                <w:w w:val="85"/>
                <w:sz w:val="16"/>
              </w:rPr>
              <w:t>8,329</w:t>
            </w:r>
          </w:p>
        </w:tc>
        <w:tc>
          <w:tcPr>
            <w:tcW w:w="787" w:type="dxa"/>
          </w:tcPr>
          <w:p>
            <w:pPr>
              <w:pStyle w:val="TableParagraph"/>
              <w:ind w:right="58"/>
              <w:rPr>
                <w:sz w:val="16"/>
              </w:rPr>
            </w:pPr>
            <w:r>
              <w:rPr>
                <w:w w:val="85"/>
                <w:sz w:val="16"/>
              </w:rPr>
              <w:t>7,220</w:t>
            </w:r>
          </w:p>
        </w:tc>
        <w:tc>
          <w:tcPr>
            <w:tcW w:w="787" w:type="dxa"/>
          </w:tcPr>
          <w:p>
            <w:pPr>
              <w:pStyle w:val="TableParagraph"/>
              <w:ind w:right="58"/>
              <w:rPr>
                <w:sz w:val="16"/>
              </w:rPr>
            </w:pPr>
            <w:r>
              <w:rPr>
                <w:w w:val="85"/>
                <w:sz w:val="16"/>
              </w:rPr>
              <w:t>266,269</w:t>
            </w:r>
          </w:p>
        </w:tc>
        <w:tc>
          <w:tcPr>
            <w:tcW w:w="787" w:type="dxa"/>
          </w:tcPr>
          <w:p>
            <w:pPr>
              <w:pStyle w:val="TableParagraph"/>
              <w:ind w:right="58"/>
              <w:rPr>
                <w:sz w:val="16"/>
              </w:rPr>
            </w:pPr>
            <w:r>
              <w:rPr>
                <w:w w:val="85"/>
                <w:sz w:val="16"/>
              </w:rPr>
              <w:t>251,085</w:t>
            </w:r>
          </w:p>
        </w:tc>
        <w:tc>
          <w:tcPr>
            <w:tcW w:w="787" w:type="dxa"/>
          </w:tcPr>
          <w:p>
            <w:pPr>
              <w:pStyle w:val="TableParagraph"/>
              <w:ind w:right="57"/>
              <w:rPr>
                <w:sz w:val="16"/>
              </w:rPr>
            </w:pPr>
            <w:r>
              <w:rPr>
                <w:w w:val="85"/>
                <w:sz w:val="16"/>
              </w:rPr>
              <w:t>15,184</w:t>
            </w:r>
          </w:p>
        </w:tc>
        <w:tc>
          <w:tcPr>
            <w:tcW w:w="788" w:type="dxa"/>
          </w:tcPr>
          <w:p>
            <w:pPr>
              <w:pStyle w:val="TableParagraph"/>
              <w:ind w:right="58"/>
              <w:rPr>
                <w:sz w:val="16"/>
              </w:rPr>
            </w:pPr>
            <w:r>
              <w:rPr>
                <w:w w:val="85"/>
                <w:sz w:val="16"/>
              </w:rPr>
              <w:t>126,526</w:t>
            </w:r>
          </w:p>
        </w:tc>
        <w:tc>
          <w:tcPr>
            <w:tcW w:w="787" w:type="dxa"/>
          </w:tcPr>
          <w:p>
            <w:pPr>
              <w:pStyle w:val="TableParagraph"/>
              <w:ind w:left="186"/>
              <w:jc w:val="left"/>
              <w:rPr>
                <w:sz w:val="16"/>
              </w:rPr>
            </w:pPr>
            <w:r>
              <w:rPr>
                <w:w w:val="95"/>
                <w:sz w:val="16"/>
              </w:rPr>
              <w:t>125,429</w:t>
            </w:r>
          </w:p>
        </w:tc>
        <w:tc>
          <w:tcPr>
            <w:tcW w:w="787" w:type="dxa"/>
          </w:tcPr>
          <w:p>
            <w:pPr>
              <w:pStyle w:val="TableParagraph"/>
              <w:ind w:right="57"/>
              <w:rPr>
                <w:sz w:val="16"/>
              </w:rPr>
            </w:pPr>
            <w:r>
              <w:rPr>
                <w:w w:val="85"/>
                <w:sz w:val="16"/>
              </w:rPr>
              <w:t>1,097</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337,938</w:t>
            </w:r>
          </w:p>
        </w:tc>
        <w:tc>
          <w:tcPr>
            <w:tcW w:w="787" w:type="dxa"/>
          </w:tcPr>
          <w:p>
            <w:pPr>
              <w:pStyle w:val="TableParagraph"/>
              <w:ind w:right="59"/>
              <w:rPr>
                <w:sz w:val="16"/>
              </w:rPr>
            </w:pPr>
            <w:r>
              <w:rPr>
                <w:w w:val="85"/>
                <w:sz w:val="16"/>
              </w:rPr>
              <w:t>180,544</w:t>
            </w:r>
          </w:p>
        </w:tc>
        <w:tc>
          <w:tcPr>
            <w:tcW w:w="788" w:type="dxa"/>
          </w:tcPr>
          <w:p>
            <w:pPr>
              <w:pStyle w:val="TableParagraph"/>
              <w:ind w:left="185"/>
              <w:jc w:val="left"/>
              <w:rPr>
                <w:sz w:val="16"/>
              </w:rPr>
            </w:pPr>
            <w:r>
              <w:rPr>
                <w:w w:val="95"/>
                <w:sz w:val="16"/>
              </w:rPr>
              <w:t>170,909</w:t>
            </w:r>
          </w:p>
        </w:tc>
        <w:tc>
          <w:tcPr>
            <w:tcW w:w="787" w:type="dxa"/>
          </w:tcPr>
          <w:p>
            <w:pPr>
              <w:pStyle w:val="TableParagraph"/>
              <w:ind w:right="58"/>
              <w:rPr>
                <w:sz w:val="16"/>
              </w:rPr>
            </w:pPr>
            <w:r>
              <w:rPr>
                <w:w w:val="85"/>
                <w:sz w:val="16"/>
              </w:rPr>
              <w:t>9,635</w:t>
            </w:r>
          </w:p>
        </w:tc>
        <w:tc>
          <w:tcPr>
            <w:tcW w:w="787" w:type="dxa"/>
          </w:tcPr>
          <w:p>
            <w:pPr>
              <w:pStyle w:val="TableParagraph"/>
              <w:ind w:right="59"/>
              <w:rPr>
                <w:sz w:val="16"/>
              </w:rPr>
            </w:pPr>
            <w:r>
              <w:rPr>
                <w:w w:val="85"/>
                <w:sz w:val="16"/>
              </w:rPr>
              <w:t>157,394</w:t>
            </w:r>
          </w:p>
        </w:tc>
        <w:tc>
          <w:tcPr>
            <w:tcW w:w="787" w:type="dxa"/>
          </w:tcPr>
          <w:p>
            <w:pPr>
              <w:pStyle w:val="TableParagraph"/>
              <w:ind w:right="58"/>
              <w:rPr>
                <w:sz w:val="16"/>
              </w:rPr>
            </w:pPr>
            <w:r>
              <w:rPr>
                <w:w w:val="85"/>
                <w:sz w:val="16"/>
              </w:rPr>
              <w:t>503,742</w:t>
            </w:r>
          </w:p>
        </w:tc>
        <w:tc>
          <w:tcPr>
            <w:tcW w:w="787" w:type="dxa"/>
          </w:tcPr>
          <w:p>
            <w:pPr>
              <w:pStyle w:val="TableParagraph"/>
              <w:ind w:right="58"/>
              <w:rPr>
                <w:sz w:val="16"/>
              </w:rPr>
            </w:pPr>
            <w:r>
              <w:rPr>
                <w:w w:val="85"/>
                <w:sz w:val="16"/>
              </w:rPr>
              <w:t>248,163</w:t>
            </w:r>
          </w:p>
        </w:tc>
        <w:tc>
          <w:tcPr>
            <w:tcW w:w="787" w:type="dxa"/>
          </w:tcPr>
          <w:p>
            <w:pPr>
              <w:pStyle w:val="TableParagraph"/>
              <w:ind w:right="58"/>
              <w:rPr>
                <w:sz w:val="16"/>
              </w:rPr>
            </w:pPr>
            <w:r>
              <w:rPr>
                <w:w w:val="85"/>
                <w:sz w:val="16"/>
              </w:rPr>
              <w:t>255,579</w:t>
            </w:r>
          </w:p>
        </w:tc>
        <w:tc>
          <w:tcPr>
            <w:tcW w:w="788" w:type="dxa"/>
          </w:tcPr>
          <w:p>
            <w:pPr>
              <w:pStyle w:val="TableParagraph"/>
              <w:ind w:right="58"/>
              <w:rPr>
                <w:sz w:val="16"/>
              </w:rPr>
            </w:pPr>
            <w:r>
              <w:rPr>
                <w:w w:val="85"/>
                <w:sz w:val="16"/>
              </w:rPr>
              <w:t>204,196</w:t>
            </w:r>
          </w:p>
        </w:tc>
        <w:tc>
          <w:tcPr>
            <w:tcW w:w="787" w:type="dxa"/>
          </w:tcPr>
          <w:p>
            <w:pPr>
              <w:pStyle w:val="TableParagraph"/>
              <w:ind w:left="186"/>
              <w:jc w:val="left"/>
              <w:rPr>
                <w:sz w:val="16"/>
              </w:rPr>
            </w:pPr>
            <w:r>
              <w:rPr>
                <w:w w:val="95"/>
                <w:sz w:val="16"/>
              </w:rPr>
              <w:t>126,001</w:t>
            </w:r>
          </w:p>
        </w:tc>
        <w:tc>
          <w:tcPr>
            <w:tcW w:w="787" w:type="dxa"/>
          </w:tcPr>
          <w:p>
            <w:pPr>
              <w:pStyle w:val="TableParagraph"/>
              <w:ind w:right="57"/>
              <w:rPr>
                <w:sz w:val="16"/>
              </w:rPr>
            </w:pPr>
            <w:r>
              <w:rPr>
                <w:w w:val="85"/>
                <w:sz w:val="16"/>
              </w:rPr>
              <w:t>78,195</w:t>
            </w:r>
          </w:p>
        </w:tc>
      </w:tr>
    </w:tbl>
    <w:p>
      <w:pPr>
        <w:spacing w:after="0"/>
        <w:rPr>
          <w:sz w:val="16"/>
        </w:rPr>
        <w:sectPr>
          <w:headerReference w:type="default" r:id="rId12"/>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金融業,保険業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342,004</w:t>
            </w:r>
          </w:p>
        </w:tc>
        <w:tc>
          <w:tcPr>
            <w:tcW w:w="787" w:type="dxa"/>
          </w:tcPr>
          <w:p>
            <w:pPr>
              <w:pStyle w:val="TableParagraph"/>
              <w:ind w:right="59"/>
              <w:rPr>
                <w:sz w:val="16"/>
              </w:rPr>
            </w:pPr>
            <w:r>
              <w:rPr>
                <w:w w:val="85"/>
                <w:sz w:val="16"/>
              </w:rPr>
              <w:t>280,211</w:t>
            </w:r>
          </w:p>
        </w:tc>
        <w:tc>
          <w:tcPr>
            <w:tcW w:w="788" w:type="dxa"/>
          </w:tcPr>
          <w:p>
            <w:pPr>
              <w:pStyle w:val="TableParagraph"/>
              <w:ind w:left="185"/>
              <w:jc w:val="left"/>
              <w:rPr>
                <w:sz w:val="16"/>
              </w:rPr>
            </w:pPr>
            <w:r>
              <w:rPr>
                <w:w w:val="95"/>
                <w:sz w:val="16"/>
              </w:rPr>
              <w:t>269,533</w:t>
            </w:r>
          </w:p>
        </w:tc>
        <w:tc>
          <w:tcPr>
            <w:tcW w:w="787" w:type="dxa"/>
          </w:tcPr>
          <w:p>
            <w:pPr>
              <w:pStyle w:val="TableParagraph"/>
              <w:ind w:right="59"/>
              <w:rPr>
                <w:sz w:val="16"/>
              </w:rPr>
            </w:pPr>
            <w:r>
              <w:rPr>
                <w:w w:val="85"/>
                <w:sz w:val="16"/>
              </w:rPr>
              <w:t>10,678</w:t>
            </w:r>
          </w:p>
        </w:tc>
        <w:tc>
          <w:tcPr>
            <w:tcW w:w="787" w:type="dxa"/>
          </w:tcPr>
          <w:p>
            <w:pPr>
              <w:pStyle w:val="TableParagraph"/>
              <w:ind w:right="58"/>
              <w:rPr>
                <w:sz w:val="16"/>
              </w:rPr>
            </w:pPr>
            <w:r>
              <w:rPr>
                <w:w w:val="85"/>
                <w:sz w:val="16"/>
              </w:rPr>
              <w:t>61,793</w:t>
            </w:r>
          </w:p>
        </w:tc>
        <w:tc>
          <w:tcPr>
            <w:tcW w:w="787" w:type="dxa"/>
          </w:tcPr>
          <w:p>
            <w:pPr>
              <w:pStyle w:val="TableParagraph"/>
              <w:ind w:right="58"/>
              <w:rPr>
                <w:sz w:val="16"/>
              </w:rPr>
            </w:pPr>
            <w:r>
              <w:rPr>
                <w:w w:val="85"/>
                <w:sz w:val="16"/>
              </w:rPr>
              <w:t>527,552</w:t>
            </w:r>
          </w:p>
        </w:tc>
        <w:tc>
          <w:tcPr>
            <w:tcW w:w="787" w:type="dxa"/>
          </w:tcPr>
          <w:p>
            <w:pPr>
              <w:pStyle w:val="TableParagraph"/>
              <w:ind w:right="58"/>
              <w:rPr>
                <w:sz w:val="16"/>
              </w:rPr>
            </w:pPr>
            <w:r>
              <w:rPr>
                <w:w w:val="85"/>
                <w:sz w:val="16"/>
              </w:rPr>
              <w:t>417,995</w:t>
            </w:r>
          </w:p>
        </w:tc>
        <w:tc>
          <w:tcPr>
            <w:tcW w:w="787" w:type="dxa"/>
          </w:tcPr>
          <w:p>
            <w:pPr>
              <w:pStyle w:val="TableParagraph"/>
              <w:ind w:right="58"/>
              <w:rPr>
                <w:sz w:val="16"/>
              </w:rPr>
            </w:pPr>
            <w:r>
              <w:rPr>
                <w:w w:val="85"/>
                <w:sz w:val="16"/>
              </w:rPr>
              <w:t>109,557</w:t>
            </w:r>
          </w:p>
        </w:tc>
        <w:tc>
          <w:tcPr>
            <w:tcW w:w="788" w:type="dxa"/>
          </w:tcPr>
          <w:p>
            <w:pPr>
              <w:pStyle w:val="TableParagraph"/>
              <w:ind w:right="58"/>
              <w:rPr>
                <w:sz w:val="16"/>
              </w:rPr>
            </w:pPr>
            <w:r>
              <w:rPr>
                <w:w w:val="85"/>
                <w:sz w:val="16"/>
              </w:rPr>
              <w:t>234,647</w:t>
            </w:r>
          </w:p>
        </w:tc>
        <w:tc>
          <w:tcPr>
            <w:tcW w:w="787" w:type="dxa"/>
          </w:tcPr>
          <w:p>
            <w:pPr>
              <w:pStyle w:val="TableParagraph"/>
              <w:ind w:left="186"/>
              <w:jc w:val="left"/>
              <w:rPr>
                <w:sz w:val="16"/>
              </w:rPr>
            </w:pPr>
            <w:r>
              <w:rPr>
                <w:w w:val="95"/>
                <w:sz w:val="16"/>
              </w:rPr>
              <w:t>200,490</w:t>
            </w:r>
          </w:p>
        </w:tc>
        <w:tc>
          <w:tcPr>
            <w:tcW w:w="787" w:type="dxa"/>
          </w:tcPr>
          <w:p>
            <w:pPr>
              <w:pStyle w:val="TableParagraph"/>
              <w:ind w:right="57"/>
              <w:rPr>
                <w:sz w:val="16"/>
              </w:rPr>
            </w:pPr>
            <w:r>
              <w:rPr>
                <w:w w:val="85"/>
                <w:sz w:val="16"/>
              </w:rPr>
              <w:t>34,157</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352,577</w:t>
            </w:r>
          </w:p>
        </w:tc>
        <w:tc>
          <w:tcPr>
            <w:tcW w:w="787" w:type="dxa"/>
          </w:tcPr>
          <w:p>
            <w:pPr>
              <w:pStyle w:val="TableParagraph"/>
              <w:ind w:right="59"/>
              <w:rPr>
                <w:sz w:val="16"/>
              </w:rPr>
            </w:pPr>
            <w:r>
              <w:rPr>
                <w:w w:val="85"/>
                <w:sz w:val="16"/>
              </w:rPr>
              <w:t>283,474</w:t>
            </w:r>
          </w:p>
        </w:tc>
        <w:tc>
          <w:tcPr>
            <w:tcW w:w="788" w:type="dxa"/>
          </w:tcPr>
          <w:p>
            <w:pPr>
              <w:pStyle w:val="TableParagraph"/>
              <w:ind w:left="185"/>
              <w:jc w:val="left"/>
              <w:rPr>
                <w:sz w:val="16"/>
              </w:rPr>
            </w:pPr>
            <w:r>
              <w:rPr>
                <w:w w:val="95"/>
                <w:sz w:val="16"/>
              </w:rPr>
              <w:t>265,636</w:t>
            </w:r>
          </w:p>
        </w:tc>
        <w:tc>
          <w:tcPr>
            <w:tcW w:w="787" w:type="dxa"/>
          </w:tcPr>
          <w:p>
            <w:pPr>
              <w:pStyle w:val="TableParagraph"/>
              <w:ind w:right="59"/>
              <w:rPr>
                <w:sz w:val="16"/>
              </w:rPr>
            </w:pPr>
            <w:r>
              <w:rPr>
                <w:w w:val="85"/>
                <w:sz w:val="16"/>
              </w:rPr>
              <w:t>17,838</w:t>
            </w:r>
          </w:p>
        </w:tc>
        <w:tc>
          <w:tcPr>
            <w:tcW w:w="787" w:type="dxa"/>
          </w:tcPr>
          <w:p>
            <w:pPr>
              <w:pStyle w:val="TableParagraph"/>
              <w:ind w:right="58"/>
              <w:rPr>
                <w:sz w:val="16"/>
              </w:rPr>
            </w:pPr>
            <w:r>
              <w:rPr>
                <w:w w:val="85"/>
                <w:sz w:val="16"/>
              </w:rPr>
              <w:t>69,103</w:t>
            </w:r>
          </w:p>
        </w:tc>
        <w:tc>
          <w:tcPr>
            <w:tcW w:w="787" w:type="dxa"/>
          </w:tcPr>
          <w:p>
            <w:pPr>
              <w:pStyle w:val="TableParagraph"/>
              <w:ind w:right="58"/>
              <w:rPr>
                <w:sz w:val="16"/>
              </w:rPr>
            </w:pPr>
            <w:r>
              <w:rPr>
                <w:w w:val="85"/>
                <w:sz w:val="16"/>
              </w:rPr>
              <w:t>560,699</w:t>
            </w:r>
          </w:p>
        </w:tc>
        <w:tc>
          <w:tcPr>
            <w:tcW w:w="787" w:type="dxa"/>
          </w:tcPr>
          <w:p>
            <w:pPr>
              <w:pStyle w:val="TableParagraph"/>
              <w:ind w:right="58"/>
              <w:rPr>
                <w:sz w:val="16"/>
              </w:rPr>
            </w:pPr>
            <w:r>
              <w:rPr>
                <w:w w:val="85"/>
                <w:sz w:val="16"/>
              </w:rPr>
              <w:t>434,414</w:t>
            </w:r>
          </w:p>
        </w:tc>
        <w:tc>
          <w:tcPr>
            <w:tcW w:w="787" w:type="dxa"/>
          </w:tcPr>
          <w:p>
            <w:pPr>
              <w:pStyle w:val="TableParagraph"/>
              <w:ind w:right="58"/>
              <w:rPr>
                <w:sz w:val="16"/>
              </w:rPr>
            </w:pPr>
            <w:r>
              <w:rPr>
                <w:w w:val="85"/>
                <w:sz w:val="16"/>
              </w:rPr>
              <w:t>126,285</w:t>
            </w:r>
          </w:p>
        </w:tc>
        <w:tc>
          <w:tcPr>
            <w:tcW w:w="788" w:type="dxa"/>
          </w:tcPr>
          <w:p>
            <w:pPr>
              <w:pStyle w:val="TableParagraph"/>
              <w:ind w:right="58"/>
              <w:rPr>
                <w:sz w:val="16"/>
              </w:rPr>
            </w:pPr>
            <w:r>
              <w:rPr>
                <w:w w:val="85"/>
                <w:sz w:val="16"/>
              </w:rPr>
              <w:t>245,746</w:t>
            </w:r>
          </w:p>
        </w:tc>
        <w:tc>
          <w:tcPr>
            <w:tcW w:w="787" w:type="dxa"/>
          </w:tcPr>
          <w:p>
            <w:pPr>
              <w:pStyle w:val="TableParagraph"/>
              <w:ind w:left="186"/>
              <w:jc w:val="left"/>
              <w:rPr>
                <w:sz w:val="16"/>
              </w:rPr>
            </w:pPr>
            <w:r>
              <w:rPr>
                <w:w w:val="95"/>
                <w:sz w:val="16"/>
              </w:rPr>
              <w:t>205,995</w:t>
            </w:r>
          </w:p>
        </w:tc>
        <w:tc>
          <w:tcPr>
            <w:tcW w:w="787" w:type="dxa"/>
          </w:tcPr>
          <w:p>
            <w:pPr>
              <w:pStyle w:val="TableParagraph"/>
              <w:ind w:right="57"/>
              <w:rPr>
                <w:sz w:val="16"/>
              </w:rPr>
            </w:pPr>
            <w:r>
              <w:rPr>
                <w:w w:val="85"/>
                <w:sz w:val="16"/>
              </w:rPr>
              <w:t>39,751</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340,742</w:t>
            </w:r>
          </w:p>
        </w:tc>
        <w:tc>
          <w:tcPr>
            <w:tcW w:w="787" w:type="dxa"/>
          </w:tcPr>
          <w:p>
            <w:pPr>
              <w:pStyle w:val="TableParagraph"/>
              <w:ind w:right="59"/>
              <w:rPr>
                <w:sz w:val="16"/>
              </w:rPr>
            </w:pPr>
            <w:r>
              <w:rPr>
                <w:w w:val="85"/>
                <w:sz w:val="16"/>
              </w:rPr>
              <w:t>270,204</w:t>
            </w:r>
          </w:p>
        </w:tc>
        <w:tc>
          <w:tcPr>
            <w:tcW w:w="788" w:type="dxa"/>
          </w:tcPr>
          <w:p>
            <w:pPr>
              <w:pStyle w:val="TableParagraph"/>
              <w:ind w:left="185"/>
              <w:jc w:val="left"/>
              <w:rPr>
                <w:sz w:val="16"/>
              </w:rPr>
            </w:pPr>
            <w:r>
              <w:rPr>
                <w:w w:val="95"/>
                <w:sz w:val="16"/>
              </w:rPr>
              <w:t>256,838</w:t>
            </w:r>
          </w:p>
        </w:tc>
        <w:tc>
          <w:tcPr>
            <w:tcW w:w="787" w:type="dxa"/>
          </w:tcPr>
          <w:p>
            <w:pPr>
              <w:pStyle w:val="TableParagraph"/>
              <w:ind w:right="59"/>
              <w:rPr>
                <w:sz w:val="16"/>
              </w:rPr>
            </w:pPr>
            <w:r>
              <w:rPr>
                <w:w w:val="85"/>
                <w:sz w:val="16"/>
              </w:rPr>
              <w:t>13,366</w:t>
            </w:r>
          </w:p>
        </w:tc>
        <w:tc>
          <w:tcPr>
            <w:tcW w:w="787" w:type="dxa"/>
          </w:tcPr>
          <w:p>
            <w:pPr>
              <w:pStyle w:val="TableParagraph"/>
              <w:ind w:right="58"/>
              <w:rPr>
                <w:sz w:val="16"/>
              </w:rPr>
            </w:pPr>
            <w:r>
              <w:rPr>
                <w:w w:val="85"/>
                <w:sz w:val="16"/>
              </w:rPr>
              <w:t>70,538</w:t>
            </w:r>
          </w:p>
        </w:tc>
        <w:tc>
          <w:tcPr>
            <w:tcW w:w="787" w:type="dxa"/>
          </w:tcPr>
          <w:p>
            <w:pPr>
              <w:pStyle w:val="TableParagraph"/>
              <w:ind w:right="58"/>
              <w:rPr>
                <w:sz w:val="16"/>
              </w:rPr>
            </w:pPr>
            <w:r>
              <w:rPr>
                <w:w w:val="85"/>
                <w:sz w:val="16"/>
              </w:rPr>
              <w:t>479,150</w:t>
            </w:r>
          </w:p>
        </w:tc>
        <w:tc>
          <w:tcPr>
            <w:tcW w:w="787" w:type="dxa"/>
          </w:tcPr>
          <w:p>
            <w:pPr>
              <w:pStyle w:val="TableParagraph"/>
              <w:ind w:right="58"/>
              <w:rPr>
                <w:sz w:val="16"/>
              </w:rPr>
            </w:pPr>
            <w:r>
              <w:rPr>
                <w:w w:val="85"/>
                <w:sz w:val="16"/>
              </w:rPr>
              <w:t>369,820</w:t>
            </w:r>
          </w:p>
        </w:tc>
        <w:tc>
          <w:tcPr>
            <w:tcW w:w="787" w:type="dxa"/>
          </w:tcPr>
          <w:p>
            <w:pPr>
              <w:pStyle w:val="TableParagraph"/>
              <w:ind w:right="58"/>
              <w:rPr>
                <w:sz w:val="16"/>
              </w:rPr>
            </w:pPr>
            <w:r>
              <w:rPr>
                <w:w w:val="85"/>
                <w:sz w:val="16"/>
              </w:rPr>
              <w:t>109,330</w:t>
            </w:r>
          </w:p>
        </w:tc>
        <w:tc>
          <w:tcPr>
            <w:tcW w:w="788" w:type="dxa"/>
          </w:tcPr>
          <w:p>
            <w:pPr>
              <w:pStyle w:val="TableParagraph"/>
              <w:ind w:right="58"/>
              <w:rPr>
                <w:sz w:val="16"/>
              </w:rPr>
            </w:pPr>
            <w:r>
              <w:rPr>
                <w:w w:val="85"/>
                <w:sz w:val="16"/>
              </w:rPr>
              <w:t>254,231</w:t>
            </w:r>
          </w:p>
        </w:tc>
        <w:tc>
          <w:tcPr>
            <w:tcW w:w="787" w:type="dxa"/>
          </w:tcPr>
          <w:p>
            <w:pPr>
              <w:pStyle w:val="TableParagraph"/>
              <w:ind w:left="186"/>
              <w:jc w:val="left"/>
              <w:rPr>
                <w:sz w:val="16"/>
              </w:rPr>
            </w:pPr>
            <w:r>
              <w:rPr>
                <w:w w:val="95"/>
                <w:sz w:val="16"/>
              </w:rPr>
              <w:t>207,940</w:t>
            </w:r>
          </w:p>
        </w:tc>
        <w:tc>
          <w:tcPr>
            <w:tcW w:w="787" w:type="dxa"/>
          </w:tcPr>
          <w:p>
            <w:pPr>
              <w:pStyle w:val="TableParagraph"/>
              <w:ind w:right="57"/>
              <w:rPr>
                <w:sz w:val="16"/>
              </w:rPr>
            </w:pPr>
            <w:r>
              <w:rPr>
                <w:w w:val="85"/>
                <w:sz w:val="16"/>
              </w:rPr>
              <w:t>46,291</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8"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359,941</w:t>
            </w:r>
          </w:p>
        </w:tc>
        <w:tc>
          <w:tcPr>
            <w:tcW w:w="787" w:type="dxa"/>
          </w:tcPr>
          <w:p>
            <w:pPr>
              <w:pStyle w:val="TableParagraph"/>
              <w:ind w:right="59"/>
              <w:rPr>
                <w:sz w:val="16"/>
              </w:rPr>
            </w:pPr>
            <w:r>
              <w:rPr>
                <w:w w:val="85"/>
                <w:sz w:val="16"/>
              </w:rPr>
              <w:t>268,341</w:t>
            </w:r>
          </w:p>
        </w:tc>
        <w:tc>
          <w:tcPr>
            <w:tcW w:w="788" w:type="dxa"/>
          </w:tcPr>
          <w:p>
            <w:pPr>
              <w:pStyle w:val="TableParagraph"/>
              <w:ind w:left="185"/>
              <w:jc w:val="left"/>
              <w:rPr>
                <w:sz w:val="16"/>
              </w:rPr>
            </w:pPr>
            <w:r>
              <w:rPr>
                <w:w w:val="95"/>
                <w:sz w:val="16"/>
              </w:rPr>
              <w:t>258,422</w:t>
            </w:r>
          </w:p>
        </w:tc>
        <w:tc>
          <w:tcPr>
            <w:tcW w:w="787" w:type="dxa"/>
          </w:tcPr>
          <w:p>
            <w:pPr>
              <w:pStyle w:val="TableParagraph"/>
              <w:ind w:right="58"/>
              <w:rPr>
                <w:sz w:val="16"/>
              </w:rPr>
            </w:pPr>
            <w:r>
              <w:rPr>
                <w:w w:val="85"/>
                <w:sz w:val="16"/>
              </w:rPr>
              <w:t>9,919</w:t>
            </w:r>
          </w:p>
        </w:tc>
        <w:tc>
          <w:tcPr>
            <w:tcW w:w="787" w:type="dxa"/>
          </w:tcPr>
          <w:p>
            <w:pPr>
              <w:pStyle w:val="TableParagraph"/>
              <w:ind w:right="58"/>
              <w:rPr>
                <w:sz w:val="16"/>
              </w:rPr>
            </w:pPr>
            <w:r>
              <w:rPr>
                <w:w w:val="85"/>
                <w:sz w:val="16"/>
              </w:rPr>
              <w:t>91,600</w:t>
            </w:r>
          </w:p>
        </w:tc>
        <w:tc>
          <w:tcPr>
            <w:tcW w:w="787" w:type="dxa"/>
          </w:tcPr>
          <w:p>
            <w:pPr>
              <w:pStyle w:val="TableParagraph"/>
              <w:ind w:right="58"/>
              <w:rPr>
                <w:sz w:val="16"/>
              </w:rPr>
            </w:pPr>
            <w:r>
              <w:rPr>
                <w:w w:val="85"/>
                <w:sz w:val="16"/>
              </w:rPr>
              <w:t>506,699</w:t>
            </w:r>
          </w:p>
        </w:tc>
        <w:tc>
          <w:tcPr>
            <w:tcW w:w="787" w:type="dxa"/>
          </w:tcPr>
          <w:p>
            <w:pPr>
              <w:pStyle w:val="TableParagraph"/>
              <w:ind w:right="58"/>
              <w:rPr>
                <w:sz w:val="16"/>
              </w:rPr>
            </w:pPr>
            <w:r>
              <w:rPr>
                <w:w w:val="85"/>
                <w:sz w:val="16"/>
              </w:rPr>
              <w:t>378,153</w:t>
            </w:r>
          </w:p>
        </w:tc>
        <w:tc>
          <w:tcPr>
            <w:tcW w:w="787" w:type="dxa"/>
          </w:tcPr>
          <w:p>
            <w:pPr>
              <w:pStyle w:val="TableParagraph"/>
              <w:ind w:right="58"/>
              <w:rPr>
                <w:sz w:val="16"/>
              </w:rPr>
            </w:pPr>
            <w:r>
              <w:rPr>
                <w:w w:val="85"/>
                <w:sz w:val="16"/>
              </w:rPr>
              <w:t>128,546</w:t>
            </w:r>
          </w:p>
        </w:tc>
        <w:tc>
          <w:tcPr>
            <w:tcW w:w="788" w:type="dxa"/>
          </w:tcPr>
          <w:p>
            <w:pPr>
              <w:pStyle w:val="TableParagraph"/>
              <w:ind w:right="58"/>
              <w:rPr>
                <w:sz w:val="16"/>
              </w:rPr>
            </w:pPr>
            <w:r>
              <w:rPr>
                <w:w w:val="85"/>
                <w:sz w:val="16"/>
              </w:rPr>
              <w:t>265,363</w:t>
            </w:r>
          </w:p>
        </w:tc>
        <w:tc>
          <w:tcPr>
            <w:tcW w:w="787" w:type="dxa"/>
          </w:tcPr>
          <w:p>
            <w:pPr>
              <w:pStyle w:val="TableParagraph"/>
              <w:ind w:left="186"/>
              <w:jc w:val="left"/>
              <w:rPr>
                <w:sz w:val="16"/>
              </w:rPr>
            </w:pPr>
            <w:r>
              <w:rPr>
                <w:w w:val="95"/>
                <w:sz w:val="16"/>
              </w:rPr>
              <w:t>197,572</w:t>
            </w:r>
          </w:p>
        </w:tc>
        <w:tc>
          <w:tcPr>
            <w:tcW w:w="787" w:type="dxa"/>
          </w:tcPr>
          <w:p>
            <w:pPr>
              <w:pStyle w:val="TableParagraph"/>
              <w:ind w:right="57"/>
              <w:rPr>
                <w:sz w:val="16"/>
              </w:rPr>
            </w:pPr>
            <w:r>
              <w:rPr>
                <w:w w:val="85"/>
                <w:sz w:val="16"/>
              </w:rPr>
              <w:t>67,791</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274,172</w:t>
            </w:r>
          </w:p>
        </w:tc>
        <w:tc>
          <w:tcPr>
            <w:tcW w:w="787" w:type="dxa"/>
          </w:tcPr>
          <w:p>
            <w:pPr>
              <w:pStyle w:val="TableParagraph"/>
              <w:ind w:right="59"/>
              <w:rPr>
                <w:sz w:val="16"/>
              </w:rPr>
            </w:pPr>
            <w:r>
              <w:rPr>
                <w:w w:val="85"/>
                <w:sz w:val="16"/>
              </w:rPr>
              <w:t>270,636</w:t>
            </w:r>
          </w:p>
        </w:tc>
        <w:tc>
          <w:tcPr>
            <w:tcW w:w="788" w:type="dxa"/>
          </w:tcPr>
          <w:p>
            <w:pPr>
              <w:pStyle w:val="TableParagraph"/>
              <w:ind w:left="185"/>
              <w:jc w:val="left"/>
              <w:rPr>
                <w:sz w:val="16"/>
              </w:rPr>
            </w:pPr>
            <w:r>
              <w:rPr>
                <w:w w:val="95"/>
                <w:sz w:val="16"/>
              </w:rPr>
              <w:t>260,379</w:t>
            </w:r>
          </w:p>
        </w:tc>
        <w:tc>
          <w:tcPr>
            <w:tcW w:w="787" w:type="dxa"/>
          </w:tcPr>
          <w:p>
            <w:pPr>
              <w:pStyle w:val="TableParagraph"/>
              <w:ind w:right="59"/>
              <w:rPr>
                <w:sz w:val="16"/>
              </w:rPr>
            </w:pPr>
            <w:r>
              <w:rPr>
                <w:w w:val="85"/>
                <w:sz w:val="16"/>
              </w:rPr>
              <w:t>10,257</w:t>
            </w:r>
          </w:p>
        </w:tc>
        <w:tc>
          <w:tcPr>
            <w:tcW w:w="787" w:type="dxa"/>
          </w:tcPr>
          <w:p>
            <w:pPr>
              <w:pStyle w:val="TableParagraph"/>
              <w:ind w:right="58"/>
              <w:rPr>
                <w:sz w:val="16"/>
              </w:rPr>
            </w:pPr>
            <w:r>
              <w:rPr>
                <w:w w:val="85"/>
                <w:sz w:val="16"/>
              </w:rPr>
              <w:t>3,536</w:t>
            </w:r>
          </w:p>
        </w:tc>
        <w:tc>
          <w:tcPr>
            <w:tcW w:w="787" w:type="dxa"/>
          </w:tcPr>
          <w:p>
            <w:pPr>
              <w:pStyle w:val="TableParagraph"/>
              <w:ind w:right="58"/>
              <w:rPr>
                <w:sz w:val="16"/>
              </w:rPr>
            </w:pPr>
            <w:r>
              <w:rPr>
                <w:w w:val="85"/>
                <w:sz w:val="16"/>
              </w:rPr>
              <w:t>375,889</w:t>
            </w:r>
          </w:p>
        </w:tc>
        <w:tc>
          <w:tcPr>
            <w:tcW w:w="787" w:type="dxa"/>
          </w:tcPr>
          <w:p>
            <w:pPr>
              <w:pStyle w:val="TableParagraph"/>
              <w:ind w:right="58"/>
              <w:rPr>
                <w:sz w:val="16"/>
              </w:rPr>
            </w:pPr>
            <w:r>
              <w:rPr>
                <w:w w:val="85"/>
                <w:sz w:val="16"/>
              </w:rPr>
              <w:t>375,683</w:t>
            </w:r>
          </w:p>
        </w:tc>
        <w:tc>
          <w:tcPr>
            <w:tcW w:w="787" w:type="dxa"/>
          </w:tcPr>
          <w:p>
            <w:pPr>
              <w:pStyle w:val="TableParagraph"/>
              <w:ind w:right="55"/>
              <w:rPr>
                <w:sz w:val="16"/>
              </w:rPr>
            </w:pPr>
            <w:r>
              <w:rPr>
                <w:w w:val="90"/>
                <w:sz w:val="16"/>
              </w:rPr>
              <w:t>206</w:t>
            </w:r>
          </w:p>
        </w:tc>
        <w:tc>
          <w:tcPr>
            <w:tcW w:w="788" w:type="dxa"/>
          </w:tcPr>
          <w:p>
            <w:pPr>
              <w:pStyle w:val="TableParagraph"/>
              <w:ind w:right="58"/>
              <w:rPr>
                <w:sz w:val="16"/>
              </w:rPr>
            </w:pPr>
            <w:r>
              <w:rPr>
                <w:w w:val="85"/>
                <w:sz w:val="16"/>
              </w:rPr>
              <w:t>209,031</w:t>
            </w:r>
          </w:p>
        </w:tc>
        <w:tc>
          <w:tcPr>
            <w:tcW w:w="787" w:type="dxa"/>
          </w:tcPr>
          <w:p>
            <w:pPr>
              <w:pStyle w:val="TableParagraph"/>
              <w:ind w:left="186"/>
              <w:jc w:val="left"/>
              <w:rPr>
                <w:sz w:val="16"/>
              </w:rPr>
            </w:pPr>
            <w:r>
              <w:rPr>
                <w:w w:val="95"/>
                <w:sz w:val="16"/>
              </w:rPr>
              <w:t>203,363</w:t>
            </w:r>
          </w:p>
        </w:tc>
        <w:tc>
          <w:tcPr>
            <w:tcW w:w="787" w:type="dxa"/>
          </w:tcPr>
          <w:p>
            <w:pPr>
              <w:pStyle w:val="TableParagraph"/>
              <w:ind w:right="57"/>
              <w:rPr>
                <w:sz w:val="16"/>
              </w:rPr>
            </w:pPr>
            <w:r>
              <w:rPr>
                <w:w w:val="85"/>
                <w:sz w:val="16"/>
              </w:rPr>
              <w:t>5,668</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278,775</w:t>
            </w:r>
          </w:p>
        </w:tc>
        <w:tc>
          <w:tcPr>
            <w:tcW w:w="787" w:type="dxa"/>
          </w:tcPr>
          <w:p>
            <w:pPr>
              <w:pStyle w:val="TableParagraph"/>
              <w:ind w:right="59"/>
              <w:rPr>
                <w:sz w:val="16"/>
              </w:rPr>
            </w:pPr>
            <w:r>
              <w:rPr>
                <w:w w:val="85"/>
                <w:sz w:val="16"/>
              </w:rPr>
              <w:t>266,456</w:t>
            </w:r>
          </w:p>
        </w:tc>
        <w:tc>
          <w:tcPr>
            <w:tcW w:w="788" w:type="dxa"/>
          </w:tcPr>
          <w:p>
            <w:pPr>
              <w:pStyle w:val="TableParagraph"/>
              <w:ind w:left="185"/>
              <w:jc w:val="left"/>
              <w:rPr>
                <w:sz w:val="16"/>
              </w:rPr>
            </w:pPr>
            <w:r>
              <w:rPr>
                <w:w w:val="95"/>
                <w:sz w:val="16"/>
              </w:rPr>
              <w:t>255,731</w:t>
            </w:r>
          </w:p>
        </w:tc>
        <w:tc>
          <w:tcPr>
            <w:tcW w:w="787" w:type="dxa"/>
          </w:tcPr>
          <w:p>
            <w:pPr>
              <w:pStyle w:val="TableParagraph"/>
              <w:ind w:right="59"/>
              <w:rPr>
                <w:sz w:val="16"/>
              </w:rPr>
            </w:pPr>
            <w:r>
              <w:rPr>
                <w:w w:val="85"/>
                <w:sz w:val="16"/>
              </w:rPr>
              <w:t>10,725</w:t>
            </w:r>
          </w:p>
        </w:tc>
        <w:tc>
          <w:tcPr>
            <w:tcW w:w="787" w:type="dxa"/>
          </w:tcPr>
          <w:p>
            <w:pPr>
              <w:pStyle w:val="TableParagraph"/>
              <w:ind w:right="58"/>
              <w:rPr>
                <w:sz w:val="16"/>
              </w:rPr>
            </w:pPr>
            <w:r>
              <w:rPr>
                <w:w w:val="85"/>
                <w:sz w:val="16"/>
              </w:rPr>
              <w:t>12,319</w:t>
            </w:r>
          </w:p>
        </w:tc>
        <w:tc>
          <w:tcPr>
            <w:tcW w:w="787" w:type="dxa"/>
          </w:tcPr>
          <w:p>
            <w:pPr>
              <w:pStyle w:val="TableParagraph"/>
              <w:ind w:right="58"/>
              <w:rPr>
                <w:sz w:val="16"/>
              </w:rPr>
            </w:pPr>
            <w:r>
              <w:rPr>
                <w:w w:val="85"/>
                <w:sz w:val="16"/>
              </w:rPr>
              <w:t>390,542</w:t>
            </w:r>
          </w:p>
        </w:tc>
        <w:tc>
          <w:tcPr>
            <w:tcW w:w="787" w:type="dxa"/>
          </w:tcPr>
          <w:p>
            <w:pPr>
              <w:pStyle w:val="TableParagraph"/>
              <w:ind w:right="58"/>
              <w:rPr>
                <w:sz w:val="16"/>
              </w:rPr>
            </w:pPr>
            <w:r>
              <w:rPr>
                <w:w w:val="85"/>
                <w:sz w:val="16"/>
              </w:rPr>
              <w:t>371,919</w:t>
            </w:r>
          </w:p>
        </w:tc>
        <w:tc>
          <w:tcPr>
            <w:tcW w:w="787" w:type="dxa"/>
          </w:tcPr>
          <w:p>
            <w:pPr>
              <w:pStyle w:val="TableParagraph"/>
              <w:ind w:right="57"/>
              <w:rPr>
                <w:sz w:val="16"/>
              </w:rPr>
            </w:pPr>
            <w:r>
              <w:rPr>
                <w:w w:val="85"/>
                <w:sz w:val="16"/>
              </w:rPr>
              <w:t>18,623</w:t>
            </w:r>
          </w:p>
        </w:tc>
        <w:tc>
          <w:tcPr>
            <w:tcW w:w="788" w:type="dxa"/>
          </w:tcPr>
          <w:p>
            <w:pPr>
              <w:pStyle w:val="TableParagraph"/>
              <w:ind w:right="58"/>
              <w:rPr>
                <w:sz w:val="16"/>
              </w:rPr>
            </w:pPr>
            <w:r>
              <w:rPr>
                <w:w w:val="85"/>
                <w:sz w:val="16"/>
              </w:rPr>
              <w:t>207,526</w:t>
            </w:r>
          </w:p>
        </w:tc>
        <w:tc>
          <w:tcPr>
            <w:tcW w:w="787" w:type="dxa"/>
          </w:tcPr>
          <w:p>
            <w:pPr>
              <w:pStyle w:val="TableParagraph"/>
              <w:ind w:left="186"/>
              <w:jc w:val="left"/>
              <w:rPr>
                <w:sz w:val="16"/>
              </w:rPr>
            </w:pPr>
            <w:r>
              <w:rPr>
                <w:w w:val="95"/>
                <w:sz w:val="16"/>
              </w:rPr>
              <w:t>199,226</w:t>
            </w:r>
          </w:p>
        </w:tc>
        <w:tc>
          <w:tcPr>
            <w:tcW w:w="787" w:type="dxa"/>
          </w:tcPr>
          <w:p>
            <w:pPr>
              <w:pStyle w:val="TableParagraph"/>
              <w:ind w:right="57"/>
              <w:rPr>
                <w:sz w:val="16"/>
              </w:rPr>
            </w:pPr>
            <w:r>
              <w:rPr>
                <w:w w:val="85"/>
                <w:sz w:val="16"/>
              </w:rPr>
              <w:t>8,300</w:t>
            </w:r>
          </w:p>
        </w:tc>
      </w:tr>
      <w:tr>
        <w:trPr>
          <w:trHeight w:val="277"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273,066</w:t>
            </w:r>
          </w:p>
        </w:tc>
        <w:tc>
          <w:tcPr>
            <w:tcW w:w="787" w:type="dxa"/>
          </w:tcPr>
          <w:p>
            <w:pPr>
              <w:pStyle w:val="TableParagraph"/>
              <w:ind w:right="59"/>
              <w:rPr>
                <w:sz w:val="16"/>
              </w:rPr>
            </w:pPr>
            <w:r>
              <w:rPr>
                <w:w w:val="85"/>
                <w:sz w:val="16"/>
              </w:rPr>
              <w:t>272,880</w:t>
            </w:r>
          </w:p>
        </w:tc>
        <w:tc>
          <w:tcPr>
            <w:tcW w:w="788" w:type="dxa"/>
          </w:tcPr>
          <w:p>
            <w:pPr>
              <w:pStyle w:val="TableParagraph"/>
              <w:ind w:left="185"/>
              <w:jc w:val="left"/>
              <w:rPr>
                <w:sz w:val="16"/>
              </w:rPr>
            </w:pPr>
            <w:r>
              <w:rPr>
                <w:w w:val="95"/>
                <w:sz w:val="16"/>
              </w:rPr>
              <w:t>260,418</w:t>
            </w:r>
          </w:p>
        </w:tc>
        <w:tc>
          <w:tcPr>
            <w:tcW w:w="787" w:type="dxa"/>
          </w:tcPr>
          <w:p>
            <w:pPr>
              <w:pStyle w:val="TableParagraph"/>
              <w:ind w:right="59"/>
              <w:rPr>
                <w:sz w:val="16"/>
              </w:rPr>
            </w:pPr>
            <w:r>
              <w:rPr>
                <w:w w:val="85"/>
                <w:sz w:val="16"/>
              </w:rPr>
              <w:t>12,462</w:t>
            </w:r>
          </w:p>
        </w:tc>
        <w:tc>
          <w:tcPr>
            <w:tcW w:w="787" w:type="dxa"/>
          </w:tcPr>
          <w:p>
            <w:pPr>
              <w:pStyle w:val="TableParagraph"/>
              <w:ind w:right="56"/>
              <w:rPr>
                <w:sz w:val="16"/>
              </w:rPr>
            </w:pPr>
            <w:r>
              <w:rPr>
                <w:w w:val="90"/>
                <w:sz w:val="16"/>
              </w:rPr>
              <w:t>186</w:t>
            </w:r>
          </w:p>
        </w:tc>
        <w:tc>
          <w:tcPr>
            <w:tcW w:w="787" w:type="dxa"/>
          </w:tcPr>
          <w:p>
            <w:pPr>
              <w:pStyle w:val="TableParagraph"/>
              <w:ind w:right="58"/>
              <w:rPr>
                <w:sz w:val="16"/>
              </w:rPr>
            </w:pPr>
            <w:r>
              <w:rPr>
                <w:w w:val="85"/>
                <w:sz w:val="16"/>
              </w:rPr>
              <w:t>364,845</w:t>
            </w:r>
          </w:p>
        </w:tc>
        <w:tc>
          <w:tcPr>
            <w:tcW w:w="787" w:type="dxa"/>
          </w:tcPr>
          <w:p>
            <w:pPr>
              <w:pStyle w:val="TableParagraph"/>
              <w:ind w:right="58"/>
              <w:rPr>
                <w:sz w:val="16"/>
              </w:rPr>
            </w:pPr>
            <w:r>
              <w:rPr>
                <w:w w:val="85"/>
                <w:sz w:val="16"/>
              </w:rPr>
              <w:t>364,618</w:t>
            </w:r>
          </w:p>
        </w:tc>
        <w:tc>
          <w:tcPr>
            <w:tcW w:w="787" w:type="dxa"/>
          </w:tcPr>
          <w:p>
            <w:pPr>
              <w:pStyle w:val="TableParagraph"/>
              <w:ind w:right="55"/>
              <w:rPr>
                <w:sz w:val="16"/>
              </w:rPr>
            </w:pPr>
            <w:r>
              <w:rPr>
                <w:w w:val="90"/>
                <w:sz w:val="16"/>
              </w:rPr>
              <w:t>227</w:t>
            </w:r>
          </w:p>
        </w:tc>
        <w:tc>
          <w:tcPr>
            <w:tcW w:w="788" w:type="dxa"/>
          </w:tcPr>
          <w:p>
            <w:pPr>
              <w:pStyle w:val="TableParagraph"/>
              <w:ind w:right="58"/>
              <w:rPr>
                <w:sz w:val="16"/>
              </w:rPr>
            </w:pPr>
            <w:r>
              <w:rPr>
                <w:w w:val="85"/>
                <w:sz w:val="16"/>
              </w:rPr>
              <w:t>212,012</w:t>
            </w:r>
          </w:p>
        </w:tc>
        <w:tc>
          <w:tcPr>
            <w:tcW w:w="787" w:type="dxa"/>
          </w:tcPr>
          <w:p>
            <w:pPr>
              <w:pStyle w:val="TableParagraph"/>
              <w:ind w:left="186"/>
              <w:jc w:val="left"/>
              <w:rPr>
                <w:sz w:val="16"/>
              </w:rPr>
            </w:pPr>
            <w:r>
              <w:rPr>
                <w:w w:val="95"/>
                <w:sz w:val="16"/>
              </w:rPr>
              <w:t>211,853</w:t>
            </w:r>
          </w:p>
        </w:tc>
        <w:tc>
          <w:tcPr>
            <w:tcW w:w="787" w:type="dxa"/>
          </w:tcPr>
          <w:p>
            <w:pPr>
              <w:pStyle w:val="TableParagraph"/>
              <w:ind w:right="55"/>
              <w:rPr>
                <w:sz w:val="16"/>
              </w:rPr>
            </w:pPr>
            <w:r>
              <w:rPr>
                <w:w w:val="90"/>
                <w:sz w:val="16"/>
              </w:rPr>
              <w:t>159</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280,310</w:t>
            </w:r>
          </w:p>
        </w:tc>
        <w:tc>
          <w:tcPr>
            <w:tcW w:w="787" w:type="dxa"/>
          </w:tcPr>
          <w:p>
            <w:pPr>
              <w:pStyle w:val="TableParagraph"/>
              <w:ind w:right="59"/>
              <w:rPr>
                <w:sz w:val="16"/>
              </w:rPr>
            </w:pPr>
            <w:r>
              <w:rPr>
                <w:w w:val="85"/>
                <w:sz w:val="16"/>
              </w:rPr>
              <w:t>279,712</w:t>
            </w:r>
          </w:p>
        </w:tc>
        <w:tc>
          <w:tcPr>
            <w:tcW w:w="788" w:type="dxa"/>
          </w:tcPr>
          <w:p>
            <w:pPr>
              <w:pStyle w:val="TableParagraph"/>
              <w:ind w:left="185"/>
              <w:jc w:val="left"/>
              <w:rPr>
                <w:sz w:val="16"/>
              </w:rPr>
            </w:pPr>
            <w:r>
              <w:rPr>
                <w:w w:val="95"/>
                <w:sz w:val="16"/>
              </w:rPr>
              <w:t>264,600</w:t>
            </w:r>
          </w:p>
        </w:tc>
        <w:tc>
          <w:tcPr>
            <w:tcW w:w="787" w:type="dxa"/>
          </w:tcPr>
          <w:p>
            <w:pPr>
              <w:pStyle w:val="TableParagraph"/>
              <w:ind w:right="59"/>
              <w:rPr>
                <w:sz w:val="16"/>
              </w:rPr>
            </w:pPr>
            <w:r>
              <w:rPr>
                <w:w w:val="85"/>
                <w:sz w:val="16"/>
              </w:rPr>
              <w:t>15,112</w:t>
            </w:r>
          </w:p>
        </w:tc>
        <w:tc>
          <w:tcPr>
            <w:tcW w:w="787" w:type="dxa"/>
          </w:tcPr>
          <w:p>
            <w:pPr>
              <w:pStyle w:val="TableParagraph"/>
              <w:ind w:right="56"/>
              <w:rPr>
                <w:sz w:val="16"/>
              </w:rPr>
            </w:pPr>
            <w:r>
              <w:rPr>
                <w:w w:val="90"/>
                <w:sz w:val="16"/>
              </w:rPr>
              <w:t>598</w:t>
            </w:r>
          </w:p>
        </w:tc>
        <w:tc>
          <w:tcPr>
            <w:tcW w:w="787" w:type="dxa"/>
          </w:tcPr>
          <w:p>
            <w:pPr>
              <w:pStyle w:val="TableParagraph"/>
              <w:ind w:right="58"/>
              <w:rPr>
                <w:sz w:val="16"/>
              </w:rPr>
            </w:pPr>
            <w:r>
              <w:rPr>
                <w:w w:val="85"/>
                <w:sz w:val="16"/>
              </w:rPr>
              <w:t>379,177</w:t>
            </w:r>
          </w:p>
        </w:tc>
        <w:tc>
          <w:tcPr>
            <w:tcW w:w="787" w:type="dxa"/>
          </w:tcPr>
          <w:p>
            <w:pPr>
              <w:pStyle w:val="TableParagraph"/>
              <w:ind w:right="58"/>
              <w:rPr>
                <w:sz w:val="16"/>
              </w:rPr>
            </w:pPr>
            <w:r>
              <w:rPr>
                <w:w w:val="85"/>
                <w:sz w:val="16"/>
              </w:rPr>
              <w:t>378,989</w:t>
            </w:r>
          </w:p>
        </w:tc>
        <w:tc>
          <w:tcPr>
            <w:tcW w:w="787" w:type="dxa"/>
          </w:tcPr>
          <w:p>
            <w:pPr>
              <w:pStyle w:val="TableParagraph"/>
              <w:ind w:right="55"/>
              <w:rPr>
                <w:sz w:val="16"/>
              </w:rPr>
            </w:pPr>
            <w:r>
              <w:rPr>
                <w:w w:val="90"/>
                <w:sz w:val="16"/>
              </w:rPr>
              <w:t>188</w:t>
            </w:r>
          </w:p>
        </w:tc>
        <w:tc>
          <w:tcPr>
            <w:tcW w:w="788" w:type="dxa"/>
          </w:tcPr>
          <w:p>
            <w:pPr>
              <w:pStyle w:val="TableParagraph"/>
              <w:ind w:right="58"/>
              <w:rPr>
                <w:sz w:val="16"/>
              </w:rPr>
            </w:pPr>
            <w:r>
              <w:rPr>
                <w:w w:val="85"/>
                <w:sz w:val="16"/>
              </w:rPr>
              <w:t>215,128</w:t>
            </w:r>
          </w:p>
        </w:tc>
        <w:tc>
          <w:tcPr>
            <w:tcW w:w="787" w:type="dxa"/>
          </w:tcPr>
          <w:p>
            <w:pPr>
              <w:pStyle w:val="TableParagraph"/>
              <w:ind w:left="186"/>
              <w:jc w:val="left"/>
              <w:rPr>
                <w:sz w:val="16"/>
              </w:rPr>
            </w:pPr>
            <w:r>
              <w:rPr>
                <w:w w:val="95"/>
                <w:sz w:val="16"/>
              </w:rPr>
              <w:t>214,260</w:t>
            </w:r>
          </w:p>
        </w:tc>
        <w:tc>
          <w:tcPr>
            <w:tcW w:w="787" w:type="dxa"/>
          </w:tcPr>
          <w:p>
            <w:pPr>
              <w:pStyle w:val="TableParagraph"/>
              <w:ind w:right="55"/>
              <w:rPr>
                <w:sz w:val="16"/>
              </w:rPr>
            </w:pPr>
            <w:r>
              <w:rPr>
                <w:w w:val="90"/>
                <w:sz w:val="16"/>
              </w:rPr>
              <w:t>868</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620,869</w:t>
            </w:r>
          </w:p>
        </w:tc>
        <w:tc>
          <w:tcPr>
            <w:tcW w:w="787" w:type="dxa"/>
          </w:tcPr>
          <w:p>
            <w:pPr>
              <w:pStyle w:val="TableParagraph"/>
              <w:ind w:right="59"/>
              <w:rPr>
                <w:sz w:val="16"/>
              </w:rPr>
            </w:pPr>
            <w:r>
              <w:rPr>
                <w:w w:val="85"/>
                <w:sz w:val="16"/>
              </w:rPr>
              <w:t>281,096</w:t>
            </w:r>
          </w:p>
        </w:tc>
        <w:tc>
          <w:tcPr>
            <w:tcW w:w="788" w:type="dxa"/>
          </w:tcPr>
          <w:p>
            <w:pPr>
              <w:pStyle w:val="TableParagraph"/>
              <w:ind w:left="185"/>
              <w:jc w:val="left"/>
              <w:rPr>
                <w:sz w:val="16"/>
              </w:rPr>
            </w:pPr>
            <w:r>
              <w:rPr>
                <w:w w:val="95"/>
                <w:sz w:val="16"/>
              </w:rPr>
              <w:t>263,887</w:t>
            </w:r>
          </w:p>
        </w:tc>
        <w:tc>
          <w:tcPr>
            <w:tcW w:w="787" w:type="dxa"/>
          </w:tcPr>
          <w:p>
            <w:pPr>
              <w:pStyle w:val="TableParagraph"/>
              <w:ind w:right="59"/>
              <w:rPr>
                <w:sz w:val="16"/>
              </w:rPr>
            </w:pPr>
            <w:r>
              <w:rPr>
                <w:w w:val="85"/>
                <w:sz w:val="16"/>
              </w:rPr>
              <w:t>17,209</w:t>
            </w:r>
          </w:p>
        </w:tc>
        <w:tc>
          <w:tcPr>
            <w:tcW w:w="787" w:type="dxa"/>
          </w:tcPr>
          <w:p>
            <w:pPr>
              <w:pStyle w:val="TableParagraph"/>
              <w:ind w:right="59"/>
              <w:rPr>
                <w:sz w:val="16"/>
              </w:rPr>
            </w:pPr>
            <w:r>
              <w:rPr>
                <w:w w:val="85"/>
                <w:sz w:val="16"/>
              </w:rPr>
              <w:t>339,773</w:t>
            </w:r>
          </w:p>
        </w:tc>
        <w:tc>
          <w:tcPr>
            <w:tcW w:w="787" w:type="dxa"/>
          </w:tcPr>
          <w:p>
            <w:pPr>
              <w:pStyle w:val="TableParagraph"/>
              <w:ind w:right="58"/>
              <w:rPr>
                <w:sz w:val="16"/>
              </w:rPr>
            </w:pPr>
            <w:r>
              <w:rPr>
                <w:w w:val="85"/>
                <w:sz w:val="16"/>
              </w:rPr>
              <w:t>930,783</w:t>
            </w:r>
          </w:p>
        </w:tc>
        <w:tc>
          <w:tcPr>
            <w:tcW w:w="787" w:type="dxa"/>
          </w:tcPr>
          <w:p>
            <w:pPr>
              <w:pStyle w:val="TableParagraph"/>
              <w:ind w:right="58"/>
              <w:rPr>
                <w:sz w:val="16"/>
              </w:rPr>
            </w:pPr>
            <w:r>
              <w:rPr>
                <w:w w:val="85"/>
                <w:sz w:val="16"/>
              </w:rPr>
              <w:t>384,438</w:t>
            </w:r>
          </w:p>
        </w:tc>
        <w:tc>
          <w:tcPr>
            <w:tcW w:w="787" w:type="dxa"/>
          </w:tcPr>
          <w:p>
            <w:pPr>
              <w:pStyle w:val="TableParagraph"/>
              <w:ind w:right="58"/>
              <w:rPr>
                <w:sz w:val="16"/>
              </w:rPr>
            </w:pPr>
            <w:r>
              <w:rPr>
                <w:w w:val="85"/>
                <w:sz w:val="16"/>
              </w:rPr>
              <w:t>546,345</w:t>
            </w:r>
          </w:p>
        </w:tc>
        <w:tc>
          <w:tcPr>
            <w:tcW w:w="788" w:type="dxa"/>
          </w:tcPr>
          <w:p>
            <w:pPr>
              <w:pStyle w:val="TableParagraph"/>
              <w:ind w:right="58"/>
              <w:rPr>
                <w:sz w:val="16"/>
              </w:rPr>
            </w:pPr>
            <w:r>
              <w:rPr>
                <w:w w:val="85"/>
                <w:sz w:val="16"/>
              </w:rPr>
              <w:t>414,657</w:t>
            </w:r>
          </w:p>
        </w:tc>
        <w:tc>
          <w:tcPr>
            <w:tcW w:w="787" w:type="dxa"/>
          </w:tcPr>
          <w:p>
            <w:pPr>
              <w:pStyle w:val="TableParagraph"/>
              <w:ind w:left="186"/>
              <w:jc w:val="left"/>
              <w:rPr>
                <w:sz w:val="16"/>
              </w:rPr>
            </w:pPr>
            <w:r>
              <w:rPr>
                <w:w w:val="95"/>
                <w:sz w:val="16"/>
              </w:rPr>
              <w:t>212,334</w:t>
            </w:r>
          </w:p>
        </w:tc>
        <w:tc>
          <w:tcPr>
            <w:tcW w:w="787" w:type="dxa"/>
          </w:tcPr>
          <w:p>
            <w:pPr>
              <w:pStyle w:val="TableParagraph"/>
              <w:ind w:right="57"/>
              <w:rPr>
                <w:sz w:val="16"/>
              </w:rPr>
            </w:pPr>
            <w:r>
              <w:rPr>
                <w:w w:val="85"/>
                <w:sz w:val="16"/>
              </w:rPr>
              <w:t>202,323</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339,507</w:t>
            </w:r>
          </w:p>
        </w:tc>
        <w:tc>
          <w:tcPr>
            <w:tcW w:w="787" w:type="dxa"/>
          </w:tcPr>
          <w:p>
            <w:pPr>
              <w:pStyle w:val="TableParagraph"/>
              <w:ind w:right="59"/>
              <w:rPr>
                <w:sz w:val="16"/>
              </w:rPr>
            </w:pPr>
            <w:r>
              <w:rPr>
                <w:w w:val="85"/>
                <w:sz w:val="16"/>
              </w:rPr>
              <w:t>274,224</w:t>
            </w:r>
          </w:p>
        </w:tc>
        <w:tc>
          <w:tcPr>
            <w:tcW w:w="788" w:type="dxa"/>
          </w:tcPr>
          <w:p>
            <w:pPr>
              <w:pStyle w:val="TableParagraph"/>
              <w:ind w:left="185"/>
              <w:jc w:val="left"/>
              <w:rPr>
                <w:sz w:val="16"/>
              </w:rPr>
            </w:pPr>
            <w:r>
              <w:rPr>
                <w:w w:val="95"/>
                <w:sz w:val="16"/>
              </w:rPr>
              <w:t>257,361</w:t>
            </w:r>
          </w:p>
        </w:tc>
        <w:tc>
          <w:tcPr>
            <w:tcW w:w="787" w:type="dxa"/>
          </w:tcPr>
          <w:p>
            <w:pPr>
              <w:pStyle w:val="TableParagraph"/>
              <w:ind w:right="59"/>
              <w:rPr>
                <w:sz w:val="16"/>
              </w:rPr>
            </w:pPr>
            <w:r>
              <w:rPr>
                <w:w w:val="85"/>
                <w:sz w:val="16"/>
              </w:rPr>
              <w:t>16,863</w:t>
            </w:r>
          </w:p>
        </w:tc>
        <w:tc>
          <w:tcPr>
            <w:tcW w:w="787" w:type="dxa"/>
          </w:tcPr>
          <w:p>
            <w:pPr>
              <w:pStyle w:val="TableParagraph"/>
              <w:ind w:right="58"/>
              <w:rPr>
                <w:sz w:val="16"/>
              </w:rPr>
            </w:pPr>
            <w:r>
              <w:rPr>
                <w:w w:val="85"/>
                <w:sz w:val="16"/>
              </w:rPr>
              <w:t>65,283</w:t>
            </w:r>
          </w:p>
        </w:tc>
        <w:tc>
          <w:tcPr>
            <w:tcW w:w="787" w:type="dxa"/>
          </w:tcPr>
          <w:p>
            <w:pPr>
              <w:pStyle w:val="TableParagraph"/>
              <w:ind w:right="58"/>
              <w:rPr>
                <w:sz w:val="16"/>
              </w:rPr>
            </w:pPr>
            <w:r>
              <w:rPr>
                <w:w w:val="85"/>
                <w:sz w:val="16"/>
              </w:rPr>
              <w:t>438,454</w:t>
            </w:r>
          </w:p>
        </w:tc>
        <w:tc>
          <w:tcPr>
            <w:tcW w:w="787" w:type="dxa"/>
          </w:tcPr>
          <w:p>
            <w:pPr>
              <w:pStyle w:val="TableParagraph"/>
              <w:ind w:right="58"/>
              <w:rPr>
                <w:sz w:val="16"/>
              </w:rPr>
            </w:pPr>
            <w:r>
              <w:rPr>
                <w:w w:val="85"/>
                <w:sz w:val="16"/>
              </w:rPr>
              <w:t>364,031</w:t>
            </w:r>
          </w:p>
        </w:tc>
        <w:tc>
          <w:tcPr>
            <w:tcW w:w="787" w:type="dxa"/>
          </w:tcPr>
          <w:p>
            <w:pPr>
              <w:pStyle w:val="TableParagraph"/>
              <w:ind w:right="57"/>
              <w:rPr>
                <w:sz w:val="16"/>
              </w:rPr>
            </w:pPr>
            <w:r>
              <w:rPr>
                <w:w w:val="85"/>
                <w:sz w:val="16"/>
              </w:rPr>
              <w:t>74,423</w:t>
            </w:r>
          </w:p>
        </w:tc>
        <w:tc>
          <w:tcPr>
            <w:tcW w:w="788" w:type="dxa"/>
          </w:tcPr>
          <w:p>
            <w:pPr>
              <w:pStyle w:val="TableParagraph"/>
              <w:ind w:right="58"/>
              <w:rPr>
                <w:sz w:val="16"/>
              </w:rPr>
            </w:pPr>
            <w:r>
              <w:rPr>
                <w:w w:val="85"/>
                <w:sz w:val="16"/>
              </w:rPr>
              <w:t>276,023</w:t>
            </w:r>
          </w:p>
        </w:tc>
        <w:tc>
          <w:tcPr>
            <w:tcW w:w="787" w:type="dxa"/>
          </w:tcPr>
          <w:p>
            <w:pPr>
              <w:pStyle w:val="TableParagraph"/>
              <w:ind w:left="186"/>
              <w:jc w:val="left"/>
              <w:rPr>
                <w:sz w:val="16"/>
              </w:rPr>
            </w:pPr>
            <w:r>
              <w:rPr>
                <w:w w:val="95"/>
                <w:sz w:val="16"/>
              </w:rPr>
              <w:t>216,605</w:t>
            </w:r>
          </w:p>
        </w:tc>
        <w:tc>
          <w:tcPr>
            <w:tcW w:w="787" w:type="dxa"/>
          </w:tcPr>
          <w:p>
            <w:pPr>
              <w:pStyle w:val="TableParagraph"/>
              <w:ind w:right="57"/>
              <w:rPr>
                <w:sz w:val="16"/>
              </w:rPr>
            </w:pPr>
            <w:r>
              <w:rPr>
                <w:w w:val="85"/>
                <w:sz w:val="16"/>
              </w:rPr>
              <w:t>59,418</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262,217</w:t>
            </w:r>
          </w:p>
        </w:tc>
        <w:tc>
          <w:tcPr>
            <w:tcW w:w="787" w:type="dxa"/>
          </w:tcPr>
          <w:p>
            <w:pPr>
              <w:pStyle w:val="TableParagraph"/>
              <w:ind w:right="59"/>
              <w:rPr>
                <w:sz w:val="16"/>
              </w:rPr>
            </w:pPr>
            <w:r>
              <w:rPr>
                <w:w w:val="85"/>
                <w:sz w:val="16"/>
              </w:rPr>
              <w:t>259,712</w:t>
            </w:r>
          </w:p>
        </w:tc>
        <w:tc>
          <w:tcPr>
            <w:tcW w:w="788" w:type="dxa"/>
          </w:tcPr>
          <w:p>
            <w:pPr>
              <w:pStyle w:val="TableParagraph"/>
              <w:ind w:left="185"/>
              <w:jc w:val="left"/>
              <w:rPr>
                <w:sz w:val="16"/>
              </w:rPr>
            </w:pPr>
            <w:r>
              <w:rPr>
                <w:w w:val="95"/>
                <w:sz w:val="16"/>
              </w:rPr>
              <w:t>243,676</w:t>
            </w:r>
          </w:p>
        </w:tc>
        <w:tc>
          <w:tcPr>
            <w:tcW w:w="787" w:type="dxa"/>
          </w:tcPr>
          <w:p>
            <w:pPr>
              <w:pStyle w:val="TableParagraph"/>
              <w:ind w:right="59"/>
              <w:rPr>
                <w:sz w:val="16"/>
              </w:rPr>
            </w:pPr>
            <w:r>
              <w:rPr>
                <w:w w:val="85"/>
                <w:sz w:val="16"/>
              </w:rPr>
              <w:t>16,036</w:t>
            </w:r>
          </w:p>
        </w:tc>
        <w:tc>
          <w:tcPr>
            <w:tcW w:w="787" w:type="dxa"/>
          </w:tcPr>
          <w:p>
            <w:pPr>
              <w:pStyle w:val="TableParagraph"/>
              <w:ind w:right="58"/>
              <w:rPr>
                <w:sz w:val="16"/>
              </w:rPr>
            </w:pPr>
            <w:r>
              <w:rPr>
                <w:w w:val="85"/>
                <w:sz w:val="16"/>
              </w:rPr>
              <w:t>2,505</w:t>
            </w:r>
          </w:p>
        </w:tc>
        <w:tc>
          <w:tcPr>
            <w:tcW w:w="787" w:type="dxa"/>
          </w:tcPr>
          <w:p>
            <w:pPr>
              <w:pStyle w:val="TableParagraph"/>
              <w:ind w:right="58"/>
              <w:rPr>
                <w:sz w:val="16"/>
              </w:rPr>
            </w:pPr>
            <w:r>
              <w:rPr>
                <w:w w:val="85"/>
                <w:sz w:val="16"/>
              </w:rPr>
              <w:t>341,445</w:t>
            </w:r>
          </w:p>
        </w:tc>
        <w:tc>
          <w:tcPr>
            <w:tcW w:w="787" w:type="dxa"/>
          </w:tcPr>
          <w:p>
            <w:pPr>
              <w:pStyle w:val="TableParagraph"/>
              <w:ind w:right="58"/>
              <w:rPr>
                <w:sz w:val="16"/>
              </w:rPr>
            </w:pPr>
            <w:r>
              <w:rPr>
                <w:w w:val="85"/>
                <w:sz w:val="16"/>
              </w:rPr>
              <w:t>341,445</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209,163</w:t>
            </w:r>
          </w:p>
        </w:tc>
        <w:tc>
          <w:tcPr>
            <w:tcW w:w="787" w:type="dxa"/>
          </w:tcPr>
          <w:p>
            <w:pPr>
              <w:pStyle w:val="TableParagraph"/>
              <w:ind w:left="186"/>
              <w:jc w:val="left"/>
              <w:rPr>
                <w:sz w:val="16"/>
              </w:rPr>
            </w:pPr>
            <w:r>
              <w:rPr>
                <w:w w:val="95"/>
                <w:sz w:val="16"/>
              </w:rPr>
              <w:t>204,980</w:t>
            </w:r>
          </w:p>
        </w:tc>
        <w:tc>
          <w:tcPr>
            <w:tcW w:w="787" w:type="dxa"/>
          </w:tcPr>
          <w:p>
            <w:pPr>
              <w:pStyle w:val="TableParagraph"/>
              <w:ind w:right="57"/>
              <w:rPr>
                <w:sz w:val="16"/>
              </w:rPr>
            </w:pPr>
            <w:r>
              <w:rPr>
                <w:w w:val="85"/>
                <w:sz w:val="16"/>
              </w:rPr>
              <w:t>4,183</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271,235</w:t>
            </w:r>
          </w:p>
        </w:tc>
        <w:tc>
          <w:tcPr>
            <w:tcW w:w="787" w:type="dxa"/>
          </w:tcPr>
          <w:p>
            <w:pPr>
              <w:pStyle w:val="TableParagraph"/>
              <w:ind w:right="59"/>
              <w:rPr>
                <w:sz w:val="16"/>
              </w:rPr>
            </w:pPr>
            <w:r>
              <w:rPr>
                <w:w w:val="85"/>
                <w:sz w:val="16"/>
              </w:rPr>
              <w:t>270,936</w:t>
            </w:r>
          </w:p>
        </w:tc>
        <w:tc>
          <w:tcPr>
            <w:tcW w:w="788" w:type="dxa"/>
          </w:tcPr>
          <w:p>
            <w:pPr>
              <w:pStyle w:val="TableParagraph"/>
              <w:ind w:left="185"/>
              <w:jc w:val="left"/>
              <w:rPr>
                <w:sz w:val="16"/>
              </w:rPr>
            </w:pPr>
            <w:r>
              <w:rPr>
                <w:w w:val="95"/>
                <w:sz w:val="16"/>
              </w:rPr>
              <w:t>257,917</w:t>
            </w:r>
          </w:p>
        </w:tc>
        <w:tc>
          <w:tcPr>
            <w:tcW w:w="787" w:type="dxa"/>
          </w:tcPr>
          <w:p>
            <w:pPr>
              <w:pStyle w:val="TableParagraph"/>
              <w:ind w:right="59"/>
              <w:rPr>
                <w:sz w:val="16"/>
              </w:rPr>
            </w:pPr>
            <w:r>
              <w:rPr>
                <w:w w:val="85"/>
                <w:sz w:val="16"/>
              </w:rPr>
              <w:t>13,019</w:t>
            </w:r>
          </w:p>
        </w:tc>
        <w:tc>
          <w:tcPr>
            <w:tcW w:w="787" w:type="dxa"/>
          </w:tcPr>
          <w:p>
            <w:pPr>
              <w:pStyle w:val="TableParagraph"/>
              <w:ind w:right="56"/>
              <w:rPr>
                <w:sz w:val="16"/>
              </w:rPr>
            </w:pPr>
            <w:r>
              <w:rPr>
                <w:w w:val="90"/>
                <w:sz w:val="16"/>
              </w:rPr>
              <w:t>299</w:t>
            </w:r>
          </w:p>
        </w:tc>
        <w:tc>
          <w:tcPr>
            <w:tcW w:w="787" w:type="dxa"/>
          </w:tcPr>
          <w:p>
            <w:pPr>
              <w:pStyle w:val="TableParagraph"/>
              <w:ind w:right="58"/>
              <w:rPr>
                <w:sz w:val="16"/>
              </w:rPr>
            </w:pPr>
            <w:r>
              <w:rPr>
                <w:w w:val="85"/>
                <w:sz w:val="16"/>
              </w:rPr>
              <w:t>378,950</w:t>
            </w:r>
          </w:p>
        </w:tc>
        <w:tc>
          <w:tcPr>
            <w:tcW w:w="787" w:type="dxa"/>
          </w:tcPr>
          <w:p>
            <w:pPr>
              <w:pStyle w:val="TableParagraph"/>
              <w:ind w:right="58"/>
              <w:rPr>
                <w:sz w:val="16"/>
              </w:rPr>
            </w:pPr>
            <w:r>
              <w:rPr>
                <w:w w:val="85"/>
                <w:sz w:val="16"/>
              </w:rPr>
              <w:t>378,140</w:t>
            </w:r>
          </w:p>
        </w:tc>
        <w:tc>
          <w:tcPr>
            <w:tcW w:w="787" w:type="dxa"/>
          </w:tcPr>
          <w:p>
            <w:pPr>
              <w:pStyle w:val="TableParagraph"/>
              <w:ind w:right="55"/>
              <w:rPr>
                <w:sz w:val="16"/>
              </w:rPr>
            </w:pPr>
            <w:r>
              <w:rPr>
                <w:w w:val="90"/>
                <w:sz w:val="16"/>
              </w:rPr>
              <w:t>810</w:t>
            </w:r>
          </w:p>
        </w:tc>
        <w:tc>
          <w:tcPr>
            <w:tcW w:w="788" w:type="dxa"/>
          </w:tcPr>
          <w:p>
            <w:pPr>
              <w:pStyle w:val="TableParagraph"/>
              <w:ind w:right="58"/>
              <w:rPr>
                <w:sz w:val="16"/>
              </w:rPr>
            </w:pPr>
            <w:r>
              <w:rPr>
                <w:w w:val="85"/>
                <w:sz w:val="16"/>
              </w:rPr>
              <w:t>208,328</w:t>
            </w:r>
          </w:p>
        </w:tc>
        <w:tc>
          <w:tcPr>
            <w:tcW w:w="787" w:type="dxa"/>
          </w:tcPr>
          <w:p>
            <w:pPr>
              <w:pStyle w:val="TableParagraph"/>
              <w:ind w:left="186"/>
              <w:jc w:val="left"/>
              <w:rPr>
                <w:sz w:val="16"/>
              </w:rPr>
            </w:pPr>
            <w:r>
              <w:rPr>
                <w:w w:val="95"/>
                <w:sz w:val="16"/>
              </w:rPr>
              <w:t>208,328</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280,926</w:t>
            </w:r>
          </w:p>
        </w:tc>
        <w:tc>
          <w:tcPr>
            <w:tcW w:w="787" w:type="dxa"/>
          </w:tcPr>
          <w:p>
            <w:pPr>
              <w:pStyle w:val="TableParagraph"/>
              <w:ind w:right="59"/>
              <w:rPr>
                <w:sz w:val="16"/>
              </w:rPr>
            </w:pPr>
            <w:r>
              <w:rPr>
                <w:w w:val="85"/>
                <w:sz w:val="16"/>
              </w:rPr>
              <w:t>280,327</w:t>
            </w:r>
          </w:p>
        </w:tc>
        <w:tc>
          <w:tcPr>
            <w:tcW w:w="788" w:type="dxa"/>
          </w:tcPr>
          <w:p>
            <w:pPr>
              <w:pStyle w:val="TableParagraph"/>
              <w:ind w:left="185"/>
              <w:jc w:val="left"/>
              <w:rPr>
                <w:sz w:val="16"/>
              </w:rPr>
            </w:pPr>
            <w:r>
              <w:rPr>
                <w:w w:val="95"/>
                <w:sz w:val="16"/>
              </w:rPr>
              <w:t>262,916</w:t>
            </w:r>
          </w:p>
        </w:tc>
        <w:tc>
          <w:tcPr>
            <w:tcW w:w="787" w:type="dxa"/>
          </w:tcPr>
          <w:p>
            <w:pPr>
              <w:pStyle w:val="TableParagraph"/>
              <w:ind w:right="59"/>
              <w:rPr>
                <w:sz w:val="16"/>
              </w:rPr>
            </w:pPr>
            <w:r>
              <w:rPr>
                <w:w w:val="85"/>
                <w:sz w:val="16"/>
              </w:rPr>
              <w:t>17,411</w:t>
            </w:r>
          </w:p>
        </w:tc>
        <w:tc>
          <w:tcPr>
            <w:tcW w:w="787" w:type="dxa"/>
          </w:tcPr>
          <w:p>
            <w:pPr>
              <w:pStyle w:val="TableParagraph"/>
              <w:ind w:right="56"/>
              <w:rPr>
                <w:sz w:val="16"/>
              </w:rPr>
            </w:pPr>
            <w:r>
              <w:rPr>
                <w:w w:val="90"/>
                <w:sz w:val="16"/>
              </w:rPr>
              <w:t>599</w:t>
            </w:r>
          </w:p>
        </w:tc>
        <w:tc>
          <w:tcPr>
            <w:tcW w:w="787" w:type="dxa"/>
          </w:tcPr>
          <w:p>
            <w:pPr>
              <w:pStyle w:val="TableParagraph"/>
              <w:ind w:right="58"/>
              <w:rPr>
                <w:sz w:val="16"/>
              </w:rPr>
            </w:pPr>
            <w:r>
              <w:rPr>
                <w:w w:val="85"/>
                <w:sz w:val="16"/>
              </w:rPr>
              <w:t>385,469</w:t>
            </w:r>
          </w:p>
        </w:tc>
        <w:tc>
          <w:tcPr>
            <w:tcW w:w="787" w:type="dxa"/>
          </w:tcPr>
          <w:p>
            <w:pPr>
              <w:pStyle w:val="TableParagraph"/>
              <w:ind w:right="58"/>
              <w:rPr>
                <w:sz w:val="16"/>
              </w:rPr>
            </w:pPr>
            <w:r>
              <w:rPr>
                <w:w w:val="85"/>
                <w:sz w:val="16"/>
              </w:rPr>
              <w:t>385,039</w:t>
            </w:r>
          </w:p>
        </w:tc>
        <w:tc>
          <w:tcPr>
            <w:tcW w:w="787" w:type="dxa"/>
          </w:tcPr>
          <w:p>
            <w:pPr>
              <w:pStyle w:val="TableParagraph"/>
              <w:ind w:right="55"/>
              <w:rPr>
                <w:sz w:val="16"/>
              </w:rPr>
            </w:pPr>
            <w:r>
              <w:rPr>
                <w:w w:val="90"/>
                <w:sz w:val="16"/>
              </w:rPr>
              <w:t>430</w:t>
            </w:r>
          </w:p>
        </w:tc>
        <w:tc>
          <w:tcPr>
            <w:tcW w:w="788" w:type="dxa"/>
          </w:tcPr>
          <w:p>
            <w:pPr>
              <w:pStyle w:val="TableParagraph"/>
              <w:ind w:right="58"/>
              <w:rPr>
                <w:sz w:val="16"/>
              </w:rPr>
            </w:pPr>
            <w:r>
              <w:rPr>
                <w:w w:val="85"/>
                <w:sz w:val="16"/>
              </w:rPr>
              <w:t>220,671</w:t>
            </w:r>
          </w:p>
        </w:tc>
        <w:tc>
          <w:tcPr>
            <w:tcW w:w="787" w:type="dxa"/>
          </w:tcPr>
          <w:p>
            <w:pPr>
              <w:pStyle w:val="TableParagraph"/>
              <w:ind w:left="186"/>
              <w:jc w:val="left"/>
              <w:rPr>
                <w:sz w:val="16"/>
              </w:rPr>
            </w:pPr>
            <w:r>
              <w:rPr>
                <w:w w:val="95"/>
                <w:sz w:val="16"/>
              </w:rPr>
              <w:t>219,974</w:t>
            </w:r>
          </w:p>
        </w:tc>
        <w:tc>
          <w:tcPr>
            <w:tcW w:w="787" w:type="dxa"/>
          </w:tcPr>
          <w:p>
            <w:pPr>
              <w:pStyle w:val="TableParagraph"/>
              <w:ind w:right="55"/>
              <w:rPr>
                <w:sz w:val="16"/>
              </w:rPr>
            </w:pPr>
            <w:r>
              <w:rPr>
                <w:w w:val="90"/>
                <w:sz w:val="16"/>
              </w:rPr>
              <w:t>697</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266,218</w:t>
            </w:r>
          </w:p>
        </w:tc>
        <w:tc>
          <w:tcPr>
            <w:tcW w:w="787" w:type="dxa"/>
          </w:tcPr>
          <w:p>
            <w:pPr>
              <w:pStyle w:val="TableParagraph"/>
              <w:ind w:right="59"/>
              <w:rPr>
                <w:sz w:val="16"/>
              </w:rPr>
            </w:pPr>
            <w:r>
              <w:rPr>
                <w:w w:val="85"/>
                <w:sz w:val="16"/>
              </w:rPr>
              <w:t>266,215</w:t>
            </w:r>
          </w:p>
        </w:tc>
        <w:tc>
          <w:tcPr>
            <w:tcW w:w="788" w:type="dxa"/>
          </w:tcPr>
          <w:p>
            <w:pPr>
              <w:pStyle w:val="TableParagraph"/>
              <w:ind w:left="185"/>
              <w:jc w:val="left"/>
              <w:rPr>
                <w:sz w:val="16"/>
              </w:rPr>
            </w:pPr>
            <w:r>
              <w:rPr>
                <w:w w:val="95"/>
                <w:sz w:val="16"/>
              </w:rPr>
              <w:t>255,457</w:t>
            </w:r>
          </w:p>
        </w:tc>
        <w:tc>
          <w:tcPr>
            <w:tcW w:w="787" w:type="dxa"/>
          </w:tcPr>
          <w:p>
            <w:pPr>
              <w:pStyle w:val="TableParagraph"/>
              <w:ind w:right="59"/>
              <w:rPr>
                <w:sz w:val="16"/>
              </w:rPr>
            </w:pPr>
            <w:r>
              <w:rPr>
                <w:w w:val="85"/>
                <w:sz w:val="16"/>
              </w:rPr>
              <w:t>10,758</w:t>
            </w:r>
          </w:p>
        </w:tc>
        <w:tc>
          <w:tcPr>
            <w:tcW w:w="787" w:type="dxa"/>
          </w:tcPr>
          <w:p>
            <w:pPr>
              <w:pStyle w:val="TableParagraph"/>
              <w:ind w:right="57"/>
              <w:rPr>
                <w:sz w:val="16"/>
              </w:rPr>
            </w:pPr>
            <w:r>
              <w:rPr>
                <w:w w:val="90"/>
                <w:sz w:val="16"/>
              </w:rPr>
              <w:t>3</w:t>
            </w:r>
          </w:p>
        </w:tc>
        <w:tc>
          <w:tcPr>
            <w:tcW w:w="787" w:type="dxa"/>
          </w:tcPr>
          <w:p>
            <w:pPr>
              <w:pStyle w:val="TableParagraph"/>
              <w:ind w:right="58"/>
              <w:rPr>
                <w:sz w:val="16"/>
              </w:rPr>
            </w:pPr>
            <w:r>
              <w:rPr>
                <w:w w:val="85"/>
                <w:sz w:val="16"/>
              </w:rPr>
              <w:t>369,084</w:t>
            </w:r>
          </w:p>
        </w:tc>
        <w:tc>
          <w:tcPr>
            <w:tcW w:w="787" w:type="dxa"/>
          </w:tcPr>
          <w:p>
            <w:pPr>
              <w:pStyle w:val="TableParagraph"/>
              <w:ind w:right="58"/>
              <w:rPr>
                <w:sz w:val="16"/>
              </w:rPr>
            </w:pPr>
            <w:r>
              <w:rPr>
                <w:w w:val="85"/>
                <w:sz w:val="16"/>
              </w:rPr>
              <w:t>369,077</w:t>
            </w:r>
          </w:p>
        </w:tc>
        <w:tc>
          <w:tcPr>
            <w:tcW w:w="787" w:type="dxa"/>
          </w:tcPr>
          <w:p>
            <w:pPr>
              <w:pStyle w:val="TableParagraph"/>
              <w:ind w:right="56"/>
              <w:rPr>
                <w:sz w:val="16"/>
              </w:rPr>
            </w:pPr>
            <w:r>
              <w:rPr>
                <w:w w:val="90"/>
                <w:sz w:val="16"/>
              </w:rPr>
              <w:t>7</w:t>
            </w:r>
          </w:p>
        </w:tc>
        <w:tc>
          <w:tcPr>
            <w:tcW w:w="788" w:type="dxa"/>
          </w:tcPr>
          <w:p>
            <w:pPr>
              <w:pStyle w:val="TableParagraph"/>
              <w:ind w:right="58"/>
              <w:rPr>
                <w:sz w:val="16"/>
              </w:rPr>
            </w:pPr>
            <w:r>
              <w:rPr>
                <w:w w:val="85"/>
                <w:sz w:val="16"/>
              </w:rPr>
              <w:t>207,569</w:t>
            </w:r>
          </w:p>
        </w:tc>
        <w:tc>
          <w:tcPr>
            <w:tcW w:w="787" w:type="dxa"/>
          </w:tcPr>
          <w:p>
            <w:pPr>
              <w:pStyle w:val="TableParagraph"/>
              <w:ind w:left="186"/>
              <w:jc w:val="left"/>
              <w:rPr>
                <w:sz w:val="16"/>
              </w:rPr>
            </w:pPr>
            <w:r>
              <w:rPr>
                <w:w w:val="95"/>
                <w:sz w:val="16"/>
              </w:rPr>
              <w:t>207,569</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582,699</w:t>
            </w:r>
          </w:p>
        </w:tc>
        <w:tc>
          <w:tcPr>
            <w:tcW w:w="787" w:type="dxa"/>
          </w:tcPr>
          <w:p>
            <w:pPr>
              <w:pStyle w:val="TableParagraph"/>
              <w:ind w:right="59"/>
              <w:rPr>
                <w:sz w:val="16"/>
              </w:rPr>
            </w:pPr>
            <w:r>
              <w:rPr>
                <w:w w:val="85"/>
                <w:sz w:val="16"/>
              </w:rPr>
              <w:t>252,655</w:t>
            </w:r>
          </w:p>
        </w:tc>
        <w:tc>
          <w:tcPr>
            <w:tcW w:w="788" w:type="dxa"/>
          </w:tcPr>
          <w:p>
            <w:pPr>
              <w:pStyle w:val="TableParagraph"/>
              <w:ind w:left="185"/>
              <w:jc w:val="left"/>
              <w:rPr>
                <w:sz w:val="16"/>
              </w:rPr>
            </w:pPr>
            <w:r>
              <w:rPr>
                <w:w w:val="95"/>
                <w:sz w:val="16"/>
              </w:rPr>
              <w:t>241,436</w:t>
            </w:r>
          </w:p>
        </w:tc>
        <w:tc>
          <w:tcPr>
            <w:tcW w:w="787" w:type="dxa"/>
          </w:tcPr>
          <w:p>
            <w:pPr>
              <w:pStyle w:val="TableParagraph"/>
              <w:ind w:right="59"/>
              <w:rPr>
                <w:sz w:val="16"/>
              </w:rPr>
            </w:pPr>
            <w:r>
              <w:rPr>
                <w:w w:val="85"/>
                <w:sz w:val="16"/>
              </w:rPr>
              <w:t>11,219</w:t>
            </w:r>
          </w:p>
        </w:tc>
        <w:tc>
          <w:tcPr>
            <w:tcW w:w="787" w:type="dxa"/>
          </w:tcPr>
          <w:p>
            <w:pPr>
              <w:pStyle w:val="TableParagraph"/>
              <w:ind w:right="59"/>
              <w:rPr>
                <w:sz w:val="16"/>
              </w:rPr>
            </w:pPr>
            <w:r>
              <w:rPr>
                <w:w w:val="85"/>
                <w:sz w:val="16"/>
              </w:rPr>
              <w:t>330,044</w:t>
            </w:r>
          </w:p>
        </w:tc>
        <w:tc>
          <w:tcPr>
            <w:tcW w:w="787" w:type="dxa"/>
          </w:tcPr>
          <w:p>
            <w:pPr>
              <w:pStyle w:val="TableParagraph"/>
              <w:ind w:right="58"/>
              <w:rPr>
                <w:sz w:val="16"/>
              </w:rPr>
            </w:pPr>
            <w:r>
              <w:rPr>
                <w:w w:val="85"/>
                <w:sz w:val="16"/>
              </w:rPr>
              <w:t>899,575</w:t>
            </w:r>
          </w:p>
        </w:tc>
        <w:tc>
          <w:tcPr>
            <w:tcW w:w="787" w:type="dxa"/>
          </w:tcPr>
          <w:p>
            <w:pPr>
              <w:pStyle w:val="TableParagraph"/>
              <w:ind w:right="58"/>
              <w:rPr>
                <w:sz w:val="16"/>
              </w:rPr>
            </w:pPr>
            <w:r>
              <w:rPr>
                <w:w w:val="85"/>
                <w:sz w:val="16"/>
              </w:rPr>
              <w:t>345,788</w:t>
            </w:r>
          </w:p>
        </w:tc>
        <w:tc>
          <w:tcPr>
            <w:tcW w:w="787" w:type="dxa"/>
          </w:tcPr>
          <w:p>
            <w:pPr>
              <w:pStyle w:val="TableParagraph"/>
              <w:ind w:right="58"/>
              <w:rPr>
                <w:sz w:val="16"/>
              </w:rPr>
            </w:pPr>
            <w:r>
              <w:rPr>
                <w:w w:val="85"/>
                <w:sz w:val="16"/>
              </w:rPr>
              <w:t>553,787</w:t>
            </w:r>
          </w:p>
        </w:tc>
        <w:tc>
          <w:tcPr>
            <w:tcW w:w="788" w:type="dxa"/>
          </w:tcPr>
          <w:p>
            <w:pPr>
              <w:pStyle w:val="TableParagraph"/>
              <w:ind w:right="58"/>
              <w:rPr>
                <w:sz w:val="16"/>
              </w:rPr>
            </w:pPr>
            <w:r>
              <w:rPr>
                <w:w w:val="85"/>
                <w:sz w:val="16"/>
              </w:rPr>
              <w:t>404,679</w:t>
            </w:r>
          </w:p>
        </w:tc>
        <w:tc>
          <w:tcPr>
            <w:tcW w:w="787" w:type="dxa"/>
          </w:tcPr>
          <w:p>
            <w:pPr>
              <w:pStyle w:val="TableParagraph"/>
              <w:ind w:left="186"/>
              <w:jc w:val="left"/>
              <w:rPr>
                <w:sz w:val="16"/>
              </w:rPr>
            </w:pPr>
            <w:r>
              <w:rPr>
                <w:w w:val="95"/>
                <w:sz w:val="16"/>
              </w:rPr>
              <w:t>200,333</w:t>
            </w:r>
          </w:p>
        </w:tc>
        <w:tc>
          <w:tcPr>
            <w:tcW w:w="787" w:type="dxa"/>
          </w:tcPr>
          <w:p>
            <w:pPr>
              <w:pStyle w:val="TableParagraph"/>
              <w:ind w:right="57"/>
              <w:rPr>
                <w:sz w:val="16"/>
              </w:rPr>
            </w:pPr>
            <w:r>
              <w:rPr>
                <w:w w:val="85"/>
                <w:sz w:val="16"/>
              </w:rPr>
              <w:t>204,346</w:t>
            </w:r>
          </w:p>
        </w:tc>
      </w:tr>
    </w:tbl>
    <w:p>
      <w:pPr>
        <w:pStyle w:val="BodyText"/>
        <w:spacing w:before="10" w:after="1"/>
        <w:rPr>
          <w:sz w:val="1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9"/>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4"/>
              <w:jc w:val="center"/>
              <w:rPr>
                <w:sz w:val="18"/>
              </w:rPr>
            </w:pPr>
            <w:r>
              <w:rPr>
                <w:sz w:val="18"/>
              </w:rPr>
              <w:t>不動産業,物品賃貸業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283,922</w:t>
            </w:r>
          </w:p>
        </w:tc>
        <w:tc>
          <w:tcPr>
            <w:tcW w:w="787" w:type="dxa"/>
          </w:tcPr>
          <w:p>
            <w:pPr>
              <w:pStyle w:val="TableParagraph"/>
              <w:ind w:right="59"/>
              <w:rPr>
                <w:sz w:val="16"/>
              </w:rPr>
            </w:pPr>
            <w:r>
              <w:rPr>
                <w:w w:val="85"/>
                <w:sz w:val="16"/>
              </w:rPr>
              <w:t>233,114</w:t>
            </w:r>
          </w:p>
        </w:tc>
        <w:tc>
          <w:tcPr>
            <w:tcW w:w="788" w:type="dxa"/>
          </w:tcPr>
          <w:p>
            <w:pPr>
              <w:pStyle w:val="TableParagraph"/>
              <w:ind w:left="185"/>
              <w:jc w:val="left"/>
              <w:rPr>
                <w:sz w:val="16"/>
              </w:rPr>
            </w:pPr>
            <w:r>
              <w:rPr>
                <w:w w:val="95"/>
                <w:sz w:val="16"/>
              </w:rPr>
              <w:t>215,220</w:t>
            </w:r>
          </w:p>
        </w:tc>
        <w:tc>
          <w:tcPr>
            <w:tcW w:w="787" w:type="dxa"/>
          </w:tcPr>
          <w:p>
            <w:pPr>
              <w:pStyle w:val="TableParagraph"/>
              <w:ind w:right="59"/>
              <w:rPr>
                <w:sz w:val="16"/>
              </w:rPr>
            </w:pPr>
            <w:r>
              <w:rPr>
                <w:w w:val="85"/>
                <w:sz w:val="16"/>
              </w:rPr>
              <w:t>17,894</w:t>
            </w:r>
          </w:p>
        </w:tc>
        <w:tc>
          <w:tcPr>
            <w:tcW w:w="787" w:type="dxa"/>
          </w:tcPr>
          <w:p>
            <w:pPr>
              <w:pStyle w:val="TableParagraph"/>
              <w:ind w:right="58"/>
              <w:rPr>
                <w:sz w:val="16"/>
              </w:rPr>
            </w:pPr>
            <w:r>
              <w:rPr>
                <w:w w:val="85"/>
                <w:sz w:val="16"/>
              </w:rPr>
              <w:t>50,808</w:t>
            </w:r>
          </w:p>
        </w:tc>
        <w:tc>
          <w:tcPr>
            <w:tcW w:w="787" w:type="dxa"/>
          </w:tcPr>
          <w:p>
            <w:pPr>
              <w:pStyle w:val="TableParagraph"/>
              <w:ind w:right="58"/>
              <w:rPr>
                <w:sz w:val="16"/>
              </w:rPr>
            </w:pPr>
            <w:r>
              <w:rPr>
                <w:w w:val="85"/>
                <w:sz w:val="16"/>
              </w:rPr>
              <w:t>317,737</w:t>
            </w:r>
          </w:p>
        </w:tc>
        <w:tc>
          <w:tcPr>
            <w:tcW w:w="787" w:type="dxa"/>
          </w:tcPr>
          <w:p>
            <w:pPr>
              <w:pStyle w:val="TableParagraph"/>
              <w:ind w:right="58"/>
              <w:rPr>
                <w:sz w:val="16"/>
              </w:rPr>
            </w:pPr>
            <w:r>
              <w:rPr>
                <w:w w:val="85"/>
                <w:sz w:val="16"/>
              </w:rPr>
              <w:t>258,416</w:t>
            </w:r>
          </w:p>
        </w:tc>
        <w:tc>
          <w:tcPr>
            <w:tcW w:w="787" w:type="dxa"/>
          </w:tcPr>
          <w:p>
            <w:pPr>
              <w:pStyle w:val="TableParagraph"/>
              <w:ind w:right="57"/>
              <w:rPr>
                <w:sz w:val="16"/>
              </w:rPr>
            </w:pPr>
            <w:r>
              <w:rPr>
                <w:w w:val="85"/>
                <w:sz w:val="16"/>
              </w:rPr>
              <w:t>59,321</w:t>
            </w:r>
          </w:p>
        </w:tc>
        <w:tc>
          <w:tcPr>
            <w:tcW w:w="788" w:type="dxa"/>
          </w:tcPr>
          <w:p>
            <w:pPr>
              <w:pStyle w:val="TableParagraph"/>
              <w:ind w:right="58"/>
              <w:rPr>
                <w:sz w:val="16"/>
              </w:rPr>
            </w:pPr>
            <w:r>
              <w:rPr>
                <w:w w:val="85"/>
                <w:sz w:val="16"/>
              </w:rPr>
              <w:t>195,692</w:t>
            </w:r>
          </w:p>
        </w:tc>
        <w:tc>
          <w:tcPr>
            <w:tcW w:w="787" w:type="dxa"/>
          </w:tcPr>
          <w:p>
            <w:pPr>
              <w:pStyle w:val="TableParagraph"/>
              <w:ind w:left="186"/>
              <w:jc w:val="left"/>
              <w:rPr>
                <w:sz w:val="16"/>
              </w:rPr>
            </w:pPr>
            <w:r>
              <w:rPr>
                <w:w w:val="95"/>
                <w:sz w:val="16"/>
              </w:rPr>
              <w:t>167,096</w:t>
            </w:r>
          </w:p>
        </w:tc>
        <w:tc>
          <w:tcPr>
            <w:tcW w:w="787" w:type="dxa"/>
          </w:tcPr>
          <w:p>
            <w:pPr>
              <w:pStyle w:val="TableParagraph"/>
              <w:ind w:right="57"/>
              <w:rPr>
                <w:sz w:val="16"/>
              </w:rPr>
            </w:pPr>
            <w:r>
              <w:rPr>
                <w:w w:val="85"/>
                <w:sz w:val="16"/>
              </w:rPr>
              <w:t>28,596</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297,022</w:t>
            </w:r>
          </w:p>
        </w:tc>
        <w:tc>
          <w:tcPr>
            <w:tcW w:w="787" w:type="dxa"/>
          </w:tcPr>
          <w:p>
            <w:pPr>
              <w:pStyle w:val="TableParagraph"/>
              <w:ind w:right="59"/>
              <w:rPr>
                <w:sz w:val="16"/>
              </w:rPr>
            </w:pPr>
            <w:r>
              <w:rPr>
                <w:w w:val="85"/>
                <w:sz w:val="16"/>
              </w:rPr>
              <w:t>258,306</w:t>
            </w:r>
          </w:p>
        </w:tc>
        <w:tc>
          <w:tcPr>
            <w:tcW w:w="788" w:type="dxa"/>
          </w:tcPr>
          <w:p>
            <w:pPr>
              <w:pStyle w:val="TableParagraph"/>
              <w:ind w:left="185"/>
              <w:jc w:val="left"/>
              <w:rPr>
                <w:sz w:val="16"/>
              </w:rPr>
            </w:pPr>
            <w:r>
              <w:rPr>
                <w:w w:val="95"/>
                <w:sz w:val="16"/>
              </w:rPr>
              <w:t>240,429</w:t>
            </w:r>
          </w:p>
        </w:tc>
        <w:tc>
          <w:tcPr>
            <w:tcW w:w="787" w:type="dxa"/>
          </w:tcPr>
          <w:p>
            <w:pPr>
              <w:pStyle w:val="TableParagraph"/>
              <w:ind w:right="59"/>
              <w:rPr>
                <w:sz w:val="16"/>
              </w:rPr>
            </w:pPr>
            <w:r>
              <w:rPr>
                <w:w w:val="85"/>
                <w:sz w:val="16"/>
              </w:rPr>
              <w:t>17,877</w:t>
            </w:r>
          </w:p>
        </w:tc>
        <w:tc>
          <w:tcPr>
            <w:tcW w:w="787" w:type="dxa"/>
          </w:tcPr>
          <w:p>
            <w:pPr>
              <w:pStyle w:val="TableParagraph"/>
              <w:ind w:right="58"/>
              <w:rPr>
                <w:sz w:val="16"/>
              </w:rPr>
            </w:pPr>
            <w:r>
              <w:rPr>
                <w:w w:val="85"/>
                <w:sz w:val="16"/>
              </w:rPr>
              <w:t>38,716</w:t>
            </w:r>
          </w:p>
        </w:tc>
        <w:tc>
          <w:tcPr>
            <w:tcW w:w="787" w:type="dxa"/>
          </w:tcPr>
          <w:p>
            <w:pPr>
              <w:pStyle w:val="TableParagraph"/>
              <w:ind w:right="58"/>
              <w:rPr>
                <w:sz w:val="16"/>
              </w:rPr>
            </w:pPr>
            <w:r>
              <w:rPr>
                <w:w w:val="85"/>
                <w:sz w:val="16"/>
              </w:rPr>
              <w:t>334,738</w:t>
            </w:r>
          </w:p>
        </w:tc>
        <w:tc>
          <w:tcPr>
            <w:tcW w:w="787" w:type="dxa"/>
          </w:tcPr>
          <w:p>
            <w:pPr>
              <w:pStyle w:val="TableParagraph"/>
              <w:ind w:right="58"/>
              <w:rPr>
                <w:sz w:val="16"/>
              </w:rPr>
            </w:pPr>
            <w:r>
              <w:rPr>
                <w:w w:val="85"/>
                <w:sz w:val="16"/>
              </w:rPr>
              <w:t>291,659</w:t>
            </w:r>
          </w:p>
        </w:tc>
        <w:tc>
          <w:tcPr>
            <w:tcW w:w="787" w:type="dxa"/>
          </w:tcPr>
          <w:p>
            <w:pPr>
              <w:pStyle w:val="TableParagraph"/>
              <w:ind w:right="57"/>
              <w:rPr>
                <w:sz w:val="16"/>
              </w:rPr>
            </w:pPr>
            <w:r>
              <w:rPr>
                <w:w w:val="85"/>
                <w:sz w:val="16"/>
              </w:rPr>
              <w:t>43,079</w:t>
            </w:r>
          </w:p>
        </w:tc>
        <w:tc>
          <w:tcPr>
            <w:tcW w:w="788" w:type="dxa"/>
          </w:tcPr>
          <w:p>
            <w:pPr>
              <w:pStyle w:val="TableParagraph"/>
              <w:ind w:right="58"/>
              <w:rPr>
                <w:sz w:val="16"/>
              </w:rPr>
            </w:pPr>
            <w:r>
              <w:rPr>
                <w:w w:val="85"/>
                <w:sz w:val="16"/>
              </w:rPr>
              <w:t>206,839</w:t>
            </w:r>
          </w:p>
        </w:tc>
        <w:tc>
          <w:tcPr>
            <w:tcW w:w="787" w:type="dxa"/>
          </w:tcPr>
          <w:p>
            <w:pPr>
              <w:pStyle w:val="TableParagraph"/>
              <w:ind w:left="186"/>
              <w:jc w:val="left"/>
              <w:rPr>
                <w:sz w:val="16"/>
              </w:rPr>
            </w:pPr>
            <w:r>
              <w:rPr>
                <w:w w:val="95"/>
                <w:sz w:val="16"/>
              </w:rPr>
              <w:t>178,554</w:t>
            </w:r>
          </w:p>
        </w:tc>
        <w:tc>
          <w:tcPr>
            <w:tcW w:w="787" w:type="dxa"/>
          </w:tcPr>
          <w:p>
            <w:pPr>
              <w:pStyle w:val="TableParagraph"/>
              <w:ind w:right="57"/>
              <w:rPr>
                <w:sz w:val="16"/>
              </w:rPr>
            </w:pPr>
            <w:r>
              <w:rPr>
                <w:w w:val="85"/>
                <w:sz w:val="16"/>
              </w:rPr>
              <w:t>28,285</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320,044</w:t>
            </w:r>
          </w:p>
        </w:tc>
        <w:tc>
          <w:tcPr>
            <w:tcW w:w="787" w:type="dxa"/>
          </w:tcPr>
          <w:p>
            <w:pPr>
              <w:pStyle w:val="TableParagraph"/>
              <w:ind w:right="59"/>
              <w:rPr>
                <w:sz w:val="16"/>
              </w:rPr>
            </w:pPr>
            <w:r>
              <w:rPr>
                <w:w w:val="85"/>
                <w:sz w:val="16"/>
              </w:rPr>
              <w:t>260,812</w:t>
            </w:r>
          </w:p>
        </w:tc>
        <w:tc>
          <w:tcPr>
            <w:tcW w:w="788" w:type="dxa"/>
          </w:tcPr>
          <w:p>
            <w:pPr>
              <w:pStyle w:val="TableParagraph"/>
              <w:ind w:left="185"/>
              <w:jc w:val="left"/>
              <w:rPr>
                <w:sz w:val="16"/>
              </w:rPr>
            </w:pPr>
            <w:r>
              <w:rPr>
                <w:w w:val="95"/>
                <w:sz w:val="16"/>
              </w:rPr>
              <w:t>239,402</w:t>
            </w:r>
          </w:p>
        </w:tc>
        <w:tc>
          <w:tcPr>
            <w:tcW w:w="787" w:type="dxa"/>
          </w:tcPr>
          <w:p>
            <w:pPr>
              <w:pStyle w:val="TableParagraph"/>
              <w:ind w:right="59"/>
              <w:rPr>
                <w:sz w:val="16"/>
              </w:rPr>
            </w:pPr>
            <w:r>
              <w:rPr>
                <w:w w:val="85"/>
                <w:sz w:val="16"/>
              </w:rPr>
              <w:t>21,410</w:t>
            </w:r>
          </w:p>
        </w:tc>
        <w:tc>
          <w:tcPr>
            <w:tcW w:w="787" w:type="dxa"/>
          </w:tcPr>
          <w:p>
            <w:pPr>
              <w:pStyle w:val="TableParagraph"/>
              <w:ind w:right="58"/>
              <w:rPr>
                <w:sz w:val="16"/>
              </w:rPr>
            </w:pPr>
            <w:r>
              <w:rPr>
                <w:w w:val="85"/>
                <w:sz w:val="16"/>
              </w:rPr>
              <w:t>59,232</w:t>
            </w:r>
          </w:p>
        </w:tc>
        <w:tc>
          <w:tcPr>
            <w:tcW w:w="787" w:type="dxa"/>
          </w:tcPr>
          <w:p>
            <w:pPr>
              <w:pStyle w:val="TableParagraph"/>
              <w:ind w:right="58"/>
              <w:rPr>
                <w:sz w:val="16"/>
              </w:rPr>
            </w:pPr>
            <w:r>
              <w:rPr>
                <w:w w:val="85"/>
                <w:sz w:val="16"/>
              </w:rPr>
              <w:t>358,944</w:t>
            </w:r>
          </w:p>
        </w:tc>
        <w:tc>
          <w:tcPr>
            <w:tcW w:w="787" w:type="dxa"/>
          </w:tcPr>
          <w:p>
            <w:pPr>
              <w:pStyle w:val="TableParagraph"/>
              <w:ind w:right="58"/>
              <w:rPr>
                <w:sz w:val="16"/>
              </w:rPr>
            </w:pPr>
            <w:r>
              <w:rPr>
                <w:w w:val="85"/>
                <w:sz w:val="16"/>
              </w:rPr>
              <w:t>289,888</w:t>
            </w:r>
          </w:p>
        </w:tc>
        <w:tc>
          <w:tcPr>
            <w:tcW w:w="787" w:type="dxa"/>
          </w:tcPr>
          <w:p>
            <w:pPr>
              <w:pStyle w:val="TableParagraph"/>
              <w:ind w:right="57"/>
              <w:rPr>
                <w:sz w:val="16"/>
              </w:rPr>
            </w:pPr>
            <w:r>
              <w:rPr>
                <w:w w:val="85"/>
                <w:sz w:val="16"/>
              </w:rPr>
              <w:t>69,056</w:t>
            </w:r>
          </w:p>
        </w:tc>
        <w:tc>
          <w:tcPr>
            <w:tcW w:w="788" w:type="dxa"/>
          </w:tcPr>
          <w:p>
            <w:pPr>
              <w:pStyle w:val="TableParagraph"/>
              <w:ind w:right="58"/>
              <w:rPr>
                <w:sz w:val="16"/>
              </w:rPr>
            </w:pPr>
            <w:r>
              <w:rPr>
                <w:w w:val="85"/>
                <w:sz w:val="16"/>
              </w:rPr>
              <w:t>197,518</w:t>
            </w:r>
          </w:p>
        </w:tc>
        <w:tc>
          <w:tcPr>
            <w:tcW w:w="787" w:type="dxa"/>
          </w:tcPr>
          <w:p>
            <w:pPr>
              <w:pStyle w:val="TableParagraph"/>
              <w:ind w:left="186"/>
              <w:jc w:val="left"/>
              <w:rPr>
                <w:sz w:val="16"/>
              </w:rPr>
            </w:pPr>
            <w:r>
              <w:rPr>
                <w:w w:val="95"/>
                <w:sz w:val="16"/>
              </w:rPr>
              <w:t>169,231</w:t>
            </w:r>
          </w:p>
        </w:tc>
        <w:tc>
          <w:tcPr>
            <w:tcW w:w="787" w:type="dxa"/>
          </w:tcPr>
          <w:p>
            <w:pPr>
              <w:pStyle w:val="TableParagraph"/>
              <w:ind w:right="57"/>
              <w:rPr>
                <w:sz w:val="16"/>
              </w:rPr>
            </w:pPr>
            <w:r>
              <w:rPr>
                <w:w w:val="85"/>
                <w:sz w:val="16"/>
              </w:rPr>
              <w:t>28,287</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7"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267,884</w:t>
            </w:r>
          </w:p>
        </w:tc>
        <w:tc>
          <w:tcPr>
            <w:tcW w:w="787" w:type="dxa"/>
          </w:tcPr>
          <w:p>
            <w:pPr>
              <w:pStyle w:val="TableParagraph"/>
              <w:ind w:right="59"/>
              <w:rPr>
                <w:sz w:val="16"/>
              </w:rPr>
            </w:pPr>
            <w:r>
              <w:rPr>
                <w:w w:val="85"/>
                <w:sz w:val="16"/>
              </w:rPr>
              <w:t>255,626</w:t>
            </w:r>
          </w:p>
        </w:tc>
        <w:tc>
          <w:tcPr>
            <w:tcW w:w="788" w:type="dxa"/>
          </w:tcPr>
          <w:p>
            <w:pPr>
              <w:pStyle w:val="TableParagraph"/>
              <w:ind w:left="185"/>
              <w:jc w:val="left"/>
              <w:rPr>
                <w:sz w:val="16"/>
              </w:rPr>
            </w:pPr>
            <w:r>
              <w:rPr>
                <w:w w:val="95"/>
                <w:sz w:val="16"/>
              </w:rPr>
              <w:t>241,973</w:t>
            </w:r>
          </w:p>
        </w:tc>
        <w:tc>
          <w:tcPr>
            <w:tcW w:w="787" w:type="dxa"/>
          </w:tcPr>
          <w:p>
            <w:pPr>
              <w:pStyle w:val="TableParagraph"/>
              <w:ind w:right="59"/>
              <w:rPr>
                <w:sz w:val="16"/>
              </w:rPr>
            </w:pPr>
            <w:r>
              <w:rPr>
                <w:w w:val="85"/>
                <w:sz w:val="16"/>
              </w:rPr>
              <w:t>13,653</w:t>
            </w:r>
          </w:p>
        </w:tc>
        <w:tc>
          <w:tcPr>
            <w:tcW w:w="787" w:type="dxa"/>
          </w:tcPr>
          <w:p>
            <w:pPr>
              <w:pStyle w:val="TableParagraph"/>
              <w:ind w:right="58"/>
              <w:rPr>
                <w:sz w:val="16"/>
              </w:rPr>
            </w:pPr>
            <w:r>
              <w:rPr>
                <w:w w:val="85"/>
                <w:sz w:val="16"/>
              </w:rPr>
              <w:t>12,258</w:t>
            </w:r>
          </w:p>
        </w:tc>
        <w:tc>
          <w:tcPr>
            <w:tcW w:w="787" w:type="dxa"/>
          </w:tcPr>
          <w:p>
            <w:pPr>
              <w:pStyle w:val="TableParagraph"/>
              <w:ind w:right="58"/>
              <w:rPr>
                <w:sz w:val="16"/>
              </w:rPr>
            </w:pPr>
            <w:r>
              <w:rPr>
                <w:w w:val="85"/>
                <w:sz w:val="16"/>
              </w:rPr>
              <w:t>295,586</w:t>
            </w:r>
          </w:p>
        </w:tc>
        <w:tc>
          <w:tcPr>
            <w:tcW w:w="787" w:type="dxa"/>
          </w:tcPr>
          <w:p>
            <w:pPr>
              <w:pStyle w:val="TableParagraph"/>
              <w:ind w:right="58"/>
              <w:rPr>
                <w:sz w:val="16"/>
              </w:rPr>
            </w:pPr>
            <w:r>
              <w:rPr>
                <w:w w:val="85"/>
                <w:sz w:val="16"/>
              </w:rPr>
              <w:t>279,246</w:t>
            </w:r>
          </w:p>
        </w:tc>
        <w:tc>
          <w:tcPr>
            <w:tcW w:w="787" w:type="dxa"/>
          </w:tcPr>
          <w:p>
            <w:pPr>
              <w:pStyle w:val="TableParagraph"/>
              <w:ind w:right="57"/>
              <w:rPr>
                <w:sz w:val="16"/>
              </w:rPr>
            </w:pPr>
            <w:r>
              <w:rPr>
                <w:w w:val="85"/>
                <w:sz w:val="16"/>
              </w:rPr>
              <w:t>16,340</w:t>
            </w:r>
          </w:p>
        </w:tc>
        <w:tc>
          <w:tcPr>
            <w:tcW w:w="788" w:type="dxa"/>
          </w:tcPr>
          <w:p>
            <w:pPr>
              <w:pStyle w:val="TableParagraph"/>
              <w:ind w:right="58"/>
              <w:rPr>
                <w:sz w:val="16"/>
              </w:rPr>
            </w:pPr>
            <w:r>
              <w:rPr>
                <w:w w:val="85"/>
                <w:sz w:val="16"/>
              </w:rPr>
              <w:t>184,709</w:t>
            </w:r>
          </w:p>
        </w:tc>
        <w:tc>
          <w:tcPr>
            <w:tcW w:w="787" w:type="dxa"/>
          </w:tcPr>
          <w:p>
            <w:pPr>
              <w:pStyle w:val="TableParagraph"/>
              <w:ind w:left="186"/>
              <w:jc w:val="left"/>
              <w:rPr>
                <w:sz w:val="16"/>
              </w:rPr>
            </w:pPr>
            <w:r>
              <w:rPr>
                <w:w w:val="95"/>
                <w:sz w:val="16"/>
              </w:rPr>
              <w:t>184,709</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268,081</w:t>
            </w:r>
          </w:p>
        </w:tc>
        <w:tc>
          <w:tcPr>
            <w:tcW w:w="787" w:type="dxa"/>
          </w:tcPr>
          <w:p>
            <w:pPr>
              <w:pStyle w:val="TableParagraph"/>
              <w:ind w:right="59"/>
              <w:rPr>
                <w:sz w:val="16"/>
              </w:rPr>
            </w:pPr>
            <w:r>
              <w:rPr>
                <w:w w:val="85"/>
                <w:sz w:val="16"/>
              </w:rPr>
              <w:t>259,279</w:t>
            </w:r>
          </w:p>
        </w:tc>
        <w:tc>
          <w:tcPr>
            <w:tcW w:w="788" w:type="dxa"/>
          </w:tcPr>
          <w:p>
            <w:pPr>
              <w:pStyle w:val="TableParagraph"/>
              <w:ind w:left="185"/>
              <w:jc w:val="left"/>
              <w:rPr>
                <w:sz w:val="16"/>
              </w:rPr>
            </w:pPr>
            <w:r>
              <w:rPr>
                <w:w w:val="95"/>
                <w:sz w:val="16"/>
              </w:rPr>
              <w:t>246,373</w:t>
            </w:r>
          </w:p>
        </w:tc>
        <w:tc>
          <w:tcPr>
            <w:tcW w:w="787" w:type="dxa"/>
          </w:tcPr>
          <w:p>
            <w:pPr>
              <w:pStyle w:val="TableParagraph"/>
              <w:ind w:right="59"/>
              <w:rPr>
                <w:sz w:val="16"/>
              </w:rPr>
            </w:pPr>
            <w:r>
              <w:rPr>
                <w:w w:val="85"/>
                <w:sz w:val="16"/>
              </w:rPr>
              <w:t>12,906</w:t>
            </w:r>
          </w:p>
        </w:tc>
        <w:tc>
          <w:tcPr>
            <w:tcW w:w="787" w:type="dxa"/>
          </w:tcPr>
          <w:p>
            <w:pPr>
              <w:pStyle w:val="TableParagraph"/>
              <w:ind w:right="58"/>
              <w:rPr>
                <w:sz w:val="16"/>
              </w:rPr>
            </w:pPr>
            <w:r>
              <w:rPr>
                <w:w w:val="85"/>
                <w:sz w:val="16"/>
              </w:rPr>
              <w:t>8,802</w:t>
            </w:r>
          </w:p>
        </w:tc>
        <w:tc>
          <w:tcPr>
            <w:tcW w:w="787" w:type="dxa"/>
          </w:tcPr>
          <w:p>
            <w:pPr>
              <w:pStyle w:val="TableParagraph"/>
              <w:ind w:right="58"/>
              <w:rPr>
                <w:sz w:val="16"/>
              </w:rPr>
            </w:pPr>
            <w:r>
              <w:rPr>
                <w:w w:val="85"/>
                <w:sz w:val="16"/>
              </w:rPr>
              <w:t>295,400</w:t>
            </w:r>
          </w:p>
        </w:tc>
        <w:tc>
          <w:tcPr>
            <w:tcW w:w="787" w:type="dxa"/>
          </w:tcPr>
          <w:p>
            <w:pPr>
              <w:pStyle w:val="TableParagraph"/>
              <w:ind w:right="58"/>
              <w:rPr>
                <w:sz w:val="16"/>
              </w:rPr>
            </w:pPr>
            <w:r>
              <w:rPr>
                <w:w w:val="85"/>
                <w:sz w:val="16"/>
              </w:rPr>
              <w:t>283,691</w:t>
            </w:r>
          </w:p>
        </w:tc>
        <w:tc>
          <w:tcPr>
            <w:tcW w:w="787" w:type="dxa"/>
          </w:tcPr>
          <w:p>
            <w:pPr>
              <w:pStyle w:val="TableParagraph"/>
              <w:ind w:right="57"/>
              <w:rPr>
                <w:sz w:val="16"/>
              </w:rPr>
            </w:pPr>
            <w:r>
              <w:rPr>
                <w:w w:val="85"/>
                <w:sz w:val="16"/>
              </w:rPr>
              <w:t>11,709</w:t>
            </w:r>
          </w:p>
        </w:tc>
        <w:tc>
          <w:tcPr>
            <w:tcW w:w="788" w:type="dxa"/>
          </w:tcPr>
          <w:p>
            <w:pPr>
              <w:pStyle w:val="TableParagraph"/>
              <w:ind w:right="58"/>
              <w:rPr>
                <w:sz w:val="16"/>
              </w:rPr>
            </w:pPr>
            <w:r>
              <w:rPr>
                <w:w w:val="85"/>
                <w:sz w:val="16"/>
              </w:rPr>
              <w:t>185,356</w:t>
            </w:r>
          </w:p>
        </w:tc>
        <w:tc>
          <w:tcPr>
            <w:tcW w:w="787" w:type="dxa"/>
          </w:tcPr>
          <w:p>
            <w:pPr>
              <w:pStyle w:val="TableParagraph"/>
              <w:ind w:left="186"/>
              <w:jc w:val="left"/>
              <w:rPr>
                <w:sz w:val="16"/>
              </w:rPr>
            </w:pPr>
            <w:r>
              <w:rPr>
                <w:w w:val="95"/>
                <w:sz w:val="16"/>
              </w:rPr>
              <w:t>185,356</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273,068</w:t>
            </w:r>
          </w:p>
        </w:tc>
        <w:tc>
          <w:tcPr>
            <w:tcW w:w="787" w:type="dxa"/>
          </w:tcPr>
          <w:p>
            <w:pPr>
              <w:pStyle w:val="TableParagraph"/>
              <w:ind w:right="59"/>
              <w:rPr>
                <w:sz w:val="16"/>
              </w:rPr>
            </w:pPr>
            <w:r>
              <w:rPr>
                <w:w w:val="85"/>
                <w:sz w:val="16"/>
              </w:rPr>
              <w:t>267,872</w:t>
            </w:r>
          </w:p>
        </w:tc>
        <w:tc>
          <w:tcPr>
            <w:tcW w:w="788" w:type="dxa"/>
          </w:tcPr>
          <w:p>
            <w:pPr>
              <w:pStyle w:val="TableParagraph"/>
              <w:ind w:left="185"/>
              <w:jc w:val="left"/>
              <w:rPr>
                <w:sz w:val="16"/>
              </w:rPr>
            </w:pPr>
            <w:r>
              <w:rPr>
                <w:w w:val="95"/>
                <w:sz w:val="16"/>
              </w:rPr>
              <w:t>252,257</w:t>
            </w:r>
          </w:p>
        </w:tc>
        <w:tc>
          <w:tcPr>
            <w:tcW w:w="787" w:type="dxa"/>
          </w:tcPr>
          <w:p>
            <w:pPr>
              <w:pStyle w:val="TableParagraph"/>
              <w:ind w:right="59"/>
              <w:rPr>
                <w:sz w:val="16"/>
              </w:rPr>
            </w:pPr>
            <w:r>
              <w:rPr>
                <w:w w:val="85"/>
                <w:sz w:val="16"/>
              </w:rPr>
              <w:t>15,615</w:t>
            </w:r>
          </w:p>
        </w:tc>
        <w:tc>
          <w:tcPr>
            <w:tcW w:w="787" w:type="dxa"/>
          </w:tcPr>
          <w:p>
            <w:pPr>
              <w:pStyle w:val="TableParagraph"/>
              <w:ind w:right="58"/>
              <w:rPr>
                <w:sz w:val="16"/>
              </w:rPr>
            </w:pPr>
            <w:r>
              <w:rPr>
                <w:w w:val="85"/>
                <w:sz w:val="16"/>
              </w:rPr>
              <w:t>5,196</w:t>
            </w:r>
          </w:p>
        </w:tc>
        <w:tc>
          <w:tcPr>
            <w:tcW w:w="787" w:type="dxa"/>
          </w:tcPr>
          <w:p>
            <w:pPr>
              <w:pStyle w:val="TableParagraph"/>
              <w:ind w:right="58"/>
              <w:rPr>
                <w:sz w:val="16"/>
              </w:rPr>
            </w:pPr>
            <w:r>
              <w:rPr>
                <w:w w:val="85"/>
                <w:sz w:val="16"/>
              </w:rPr>
              <w:t>302,364</w:t>
            </w:r>
          </w:p>
        </w:tc>
        <w:tc>
          <w:tcPr>
            <w:tcW w:w="787" w:type="dxa"/>
          </w:tcPr>
          <w:p>
            <w:pPr>
              <w:pStyle w:val="TableParagraph"/>
              <w:ind w:right="58"/>
              <w:rPr>
                <w:sz w:val="16"/>
              </w:rPr>
            </w:pPr>
            <w:r>
              <w:rPr>
                <w:w w:val="85"/>
                <w:sz w:val="16"/>
              </w:rPr>
              <w:t>295,574</w:t>
            </w:r>
          </w:p>
        </w:tc>
        <w:tc>
          <w:tcPr>
            <w:tcW w:w="787" w:type="dxa"/>
          </w:tcPr>
          <w:p>
            <w:pPr>
              <w:pStyle w:val="TableParagraph"/>
              <w:ind w:right="57"/>
              <w:rPr>
                <w:sz w:val="16"/>
              </w:rPr>
            </w:pPr>
            <w:r>
              <w:rPr>
                <w:w w:val="85"/>
                <w:sz w:val="16"/>
              </w:rPr>
              <w:t>6,790</w:t>
            </w:r>
          </w:p>
        </w:tc>
        <w:tc>
          <w:tcPr>
            <w:tcW w:w="788" w:type="dxa"/>
          </w:tcPr>
          <w:p>
            <w:pPr>
              <w:pStyle w:val="TableParagraph"/>
              <w:ind w:right="58"/>
              <w:rPr>
                <w:sz w:val="16"/>
              </w:rPr>
            </w:pPr>
            <w:r>
              <w:rPr>
                <w:w w:val="85"/>
                <w:sz w:val="16"/>
              </w:rPr>
              <w:t>177,615</w:t>
            </w:r>
          </w:p>
        </w:tc>
        <w:tc>
          <w:tcPr>
            <w:tcW w:w="787" w:type="dxa"/>
          </w:tcPr>
          <w:p>
            <w:pPr>
              <w:pStyle w:val="TableParagraph"/>
              <w:ind w:left="186"/>
              <w:jc w:val="left"/>
              <w:rPr>
                <w:sz w:val="16"/>
              </w:rPr>
            </w:pPr>
            <w:r>
              <w:rPr>
                <w:w w:val="95"/>
                <w:sz w:val="16"/>
              </w:rPr>
              <w:t>177,615</w:t>
            </w:r>
          </w:p>
        </w:tc>
        <w:tc>
          <w:tcPr>
            <w:tcW w:w="787" w:type="dxa"/>
          </w:tcPr>
          <w:p>
            <w:pPr>
              <w:pStyle w:val="TableParagraph"/>
              <w:ind w:right="56"/>
              <w:rPr>
                <w:sz w:val="16"/>
              </w:rPr>
            </w:pPr>
            <w:r>
              <w:rPr>
                <w:w w:val="90"/>
                <w:sz w:val="16"/>
              </w:rPr>
              <w:t>0</w:t>
            </w:r>
          </w:p>
        </w:tc>
      </w:tr>
      <w:tr>
        <w:trPr>
          <w:trHeight w:val="278"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290,014</w:t>
            </w:r>
          </w:p>
        </w:tc>
        <w:tc>
          <w:tcPr>
            <w:tcW w:w="787" w:type="dxa"/>
          </w:tcPr>
          <w:p>
            <w:pPr>
              <w:pStyle w:val="TableParagraph"/>
              <w:ind w:right="59"/>
              <w:rPr>
                <w:sz w:val="16"/>
              </w:rPr>
            </w:pPr>
            <w:r>
              <w:rPr>
                <w:w w:val="85"/>
                <w:sz w:val="16"/>
              </w:rPr>
              <w:t>274,327</w:t>
            </w:r>
          </w:p>
        </w:tc>
        <w:tc>
          <w:tcPr>
            <w:tcW w:w="788" w:type="dxa"/>
          </w:tcPr>
          <w:p>
            <w:pPr>
              <w:pStyle w:val="TableParagraph"/>
              <w:ind w:left="185"/>
              <w:jc w:val="left"/>
              <w:rPr>
                <w:sz w:val="16"/>
              </w:rPr>
            </w:pPr>
            <w:r>
              <w:rPr>
                <w:w w:val="95"/>
                <w:sz w:val="16"/>
              </w:rPr>
              <w:t>249,177</w:t>
            </w:r>
          </w:p>
        </w:tc>
        <w:tc>
          <w:tcPr>
            <w:tcW w:w="787" w:type="dxa"/>
          </w:tcPr>
          <w:p>
            <w:pPr>
              <w:pStyle w:val="TableParagraph"/>
              <w:ind w:right="59"/>
              <w:rPr>
                <w:sz w:val="16"/>
              </w:rPr>
            </w:pPr>
            <w:r>
              <w:rPr>
                <w:w w:val="85"/>
                <w:sz w:val="16"/>
              </w:rPr>
              <w:t>25,150</w:t>
            </w:r>
          </w:p>
        </w:tc>
        <w:tc>
          <w:tcPr>
            <w:tcW w:w="787" w:type="dxa"/>
          </w:tcPr>
          <w:p>
            <w:pPr>
              <w:pStyle w:val="TableParagraph"/>
              <w:ind w:right="58"/>
              <w:rPr>
                <w:sz w:val="16"/>
              </w:rPr>
            </w:pPr>
            <w:r>
              <w:rPr>
                <w:w w:val="85"/>
                <w:sz w:val="16"/>
              </w:rPr>
              <w:t>15,687</w:t>
            </w:r>
          </w:p>
        </w:tc>
        <w:tc>
          <w:tcPr>
            <w:tcW w:w="787" w:type="dxa"/>
          </w:tcPr>
          <w:p>
            <w:pPr>
              <w:pStyle w:val="TableParagraph"/>
              <w:ind w:right="58"/>
              <w:rPr>
                <w:sz w:val="16"/>
              </w:rPr>
            </w:pPr>
            <w:r>
              <w:rPr>
                <w:w w:val="85"/>
                <w:sz w:val="16"/>
              </w:rPr>
              <w:t>319,332</w:t>
            </w:r>
          </w:p>
        </w:tc>
        <w:tc>
          <w:tcPr>
            <w:tcW w:w="787" w:type="dxa"/>
          </w:tcPr>
          <w:p>
            <w:pPr>
              <w:pStyle w:val="TableParagraph"/>
              <w:ind w:right="58"/>
              <w:rPr>
                <w:sz w:val="16"/>
              </w:rPr>
            </w:pPr>
            <w:r>
              <w:rPr>
                <w:w w:val="85"/>
                <w:sz w:val="16"/>
              </w:rPr>
              <w:t>300,903</w:t>
            </w:r>
          </w:p>
        </w:tc>
        <w:tc>
          <w:tcPr>
            <w:tcW w:w="787" w:type="dxa"/>
          </w:tcPr>
          <w:p>
            <w:pPr>
              <w:pStyle w:val="TableParagraph"/>
              <w:ind w:right="57"/>
              <w:rPr>
                <w:sz w:val="16"/>
              </w:rPr>
            </w:pPr>
            <w:r>
              <w:rPr>
                <w:w w:val="85"/>
                <w:sz w:val="16"/>
              </w:rPr>
              <w:t>18,429</w:t>
            </w:r>
          </w:p>
        </w:tc>
        <w:tc>
          <w:tcPr>
            <w:tcW w:w="788" w:type="dxa"/>
          </w:tcPr>
          <w:p>
            <w:pPr>
              <w:pStyle w:val="TableParagraph"/>
              <w:ind w:right="58"/>
              <w:rPr>
                <w:sz w:val="16"/>
              </w:rPr>
            </w:pPr>
            <w:r>
              <w:rPr>
                <w:w w:val="85"/>
                <w:sz w:val="16"/>
              </w:rPr>
              <w:t>192,989</w:t>
            </w:r>
          </w:p>
        </w:tc>
        <w:tc>
          <w:tcPr>
            <w:tcW w:w="787" w:type="dxa"/>
          </w:tcPr>
          <w:p>
            <w:pPr>
              <w:pStyle w:val="TableParagraph"/>
              <w:ind w:left="186"/>
              <w:jc w:val="left"/>
              <w:rPr>
                <w:sz w:val="16"/>
              </w:rPr>
            </w:pPr>
            <w:r>
              <w:rPr>
                <w:w w:val="95"/>
                <w:sz w:val="16"/>
              </w:rPr>
              <w:t>186,377</w:t>
            </w:r>
          </w:p>
        </w:tc>
        <w:tc>
          <w:tcPr>
            <w:tcW w:w="787" w:type="dxa"/>
          </w:tcPr>
          <w:p>
            <w:pPr>
              <w:pStyle w:val="TableParagraph"/>
              <w:ind w:right="57"/>
              <w:rPr>
                <w:sz w:val="16"/>
              </w:rPr>
            </w:pPr>
            <w:r>
              <w:rPr>
                <w:w w:val="85"/>
                <w:sz w:val="16"/>
              </w:rPr>
              <w:t>6,612</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284,117</w:t>
            </w:r>
          </w:p>
        </w:tc>
        <w:tc>
          <w:tcPr>
            <w:tcW w:w="787" w:type="dxa"/>
          </w:tcPr>
          <w:p>
            <w:pPr>
              <w:pStyle w:val="TableParagraph"/>
              <w:ind w:right="59"/>
              <w:rPr>
                <w:sz w:val="16"/>
              </w:rPr>
            </w:pPr>
            <w:r>
              <w:rPr>
                <w:w w:val="85"/>
                <w:sz w:val="16"/>
              </w:rPr>
              <w:t>284,117</w:t>
            </w:r>
          </w:p>
        </w:tc>
        <w:tc>
          <w:tcPr>
            <w:tcW w:w="788" w:type="dxa"/>
          </w:tcPr>
          <w:p>
            <w:pPr>
              <w:pStyle w:val="TableParagraph"/>
              <w:ind w:left="185"/>
              <w:jc w:val="left"/>
              <w:rPr>
                <w:sz w:val="16"/>
              </w:rPr>
            </w:pPr>
            <w:r>
              <w:rPr>
                <w:w w:val="95"/>
                <w:sz w:val="16"/>
              </w:rPr>
              <w:t>261,483</w:t>
            </w:r>
          </w:p>
        </w:tc>
        <w:tc>
          <w:tcPr>
            <w:tcW w:w="787" w:type="dxa"/>
          </w:tcPr>
          <w:p>
            <w:pPr>
              <w:pStyle w:val="TableParagraph"/>
              <w:ind w:right="59"/>
              <w:rPr>
                <w:sz w:val="16"/>
              </w:rPr>
            </w:pPr>
            <w:r>
              <w:rPr>
                <w:w w:val="85"/>
                <w:sz w:val="16"/>
              </w:rPr>
              <w:t>22,634</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311,619</w:t>
            </w:r>
          </w:p>
        </w:tc>
        <w:tc>
          <w:tcPr>
            <w:tcW w:w="787" w:type="dxa"/>
          </w:tcPr>
          <w:p>
            <w:pPr>
              <w:pStyle w:val="TableParagraph"/>
              <w:ind w:right="58"/>
              <w:rPr>
                <w:sz w:val="16"/>
              </w:rPr>
            </w:pPr>
            <w:r>
              <w:rPr>
                <w:w w:val="85"/>
                <w:sz w:val="16"/>
              </w:rPr>
              <w:t>311,619</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191,246</w:t>
            </w:r>
          </w:p>
        </w:tc>
        <w:tc>
          <w:tcPr>
            <w:tcW w:w="787" w:type="dxa"/>
          </w:tcPr>
          <w:p>
            <w:pPr>
              <w:pStyle w:val="TableParagraph"/>
              <w:ind w:left="186"/>
              <w:jc w:val="left"/>
              <w:rPr>
                <w:sz w:val="16"/>
              </w:rPr>
            </w:pPr>
            <w:r>
              <w:rPr>
                <w:w w:val="95"/>
                <w:sz w:val="16"/>
              </w:rPr>
              <w:t>191,246</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329,866</w:t>
            </w:r>
          </w:p>
        </w:tc>
        <w:tc>
          <w:tcPr>
            <w:tcW w:w="787" w:type="dxa"/>
          </w:tcPr>
          <w:p>
            <w:pPr>
              <w:pStyle w:val="TableParagraph"/>
              <w:ind w:right="59"/>
              <w:rPr>
                <w:sz w:val="16"/>
              </w:rPr>
            </w:pPr>
            <w:r>
              <w:rPr>
                <w:w w:val="85"/>
                <w:sz w:val="16"/>
              </w:rPr>
              <w:t>264,149</w:t>
            </w:r>
          </w:p>
        </w:tc>
        <w:tc>
          <w:tcPr>
            <w:tcW w:w="788" w:type="dxa"/>
          </w:tcPr>
          <w:p>
            <w:pPr>
              <w:pStyle w:val="TableParagraph"/>
              <w:ind w:left="185"/>
              <w:jc w:val="left"/>
              <w:rPr>
                <w:sz w:val="16"/>
              </w:rPr>
            </w:pPr>
            <w:r>
              <w:rPr>
                <w:w w:val="95"/>
                <w:sz w:val="16"/>
              </w:rPr>
              <w:t>242,625</w:t>
            </w:r>
          </w:p>
        </w:tc>
        <w:tc>
          <w:tcPr>
            <w:tcW w:w="787" w:type="dxa"/>
          </w:tcPr>
          <w:p>
            <w:pPr>
              <w:pStyle w:val="TableParagraph"/>
              <w:ind w:right="59"/>
              <w:rPr>
                <w:sz w:val="16"/>
              </w:rPr>
            </w:pPr>
            <w:r>
              <w:rPr>
                <w:w w:val="85"/>
                <w:sz w:val="16"/>
              </w:rPr>
              <w:t>21,524</w:t>
            </w:r>
          </w:p>
        </w:tc>
        <w:tc>
          <w:tcPr>
            <w:tcW w:w="787" w:type="dxa"/>
          </w:tcPr>
          <w:p>
            <w:pPr>
              <w:pStyle w:val="TableParagraph"/>
              <w:ind w:right="58"/>
              <w:rPr>
                <w:sz w:val="16"/>
              </w:rPr>
            </w:pPr>
            <w:r>
              <w:rPr>
                <w:w w:val="85"/>
                <w:sz w:val="16"/>
              </w:rPr>
              <w:t>65,717</w:t>
            </w:r>
          </w:p>
        </w:tc>
        <w:tc>
          <w:tcPr>
            <w:tcW w:w="787" w:type="dxa"/>
          </w:tcPr>
          <w:p>
            <w:pPr>
              <w:pStyle w:val="TableParagraph"/>
              <w:ind w:right="58"/>
              <w:rPr>
                <w:sz w:val="16"/>
              </w:rPr>
            </w:pPr>
            <w:r>
              <w:rPr>
                <w:w w:val="85"/>
                <w:sz w:val="16"/>
              </w:rPr>
              <w:t>373,308</w:t>
            </w:r>
          </w:p>
        </w:tc>
        <w:tc>
          <w:tcPr>
            <w:tcW w:w="787" w:type="dxa"/>
          </w:tcPr>
          <w:p>
            <w:pPr>
              <w:pStyle w:val="TableParagraph"/>
              <w:ind w:right="58"/>
              <w:rPr>
                <w:sz w:val="16"/>
              </w:rPr>
            </w:pPr>
            <w:r>
              <w:rPr>
                <w:w w:val="85"/>
                <w:sz w:val="16"/>
              </w:rPr>
              <w:t>290,502</w:t>
            </w:r>
          </w:p>
        </w:tc>
        <w:tc>
          <w:tcPr>
            <w:tcW w:w="787" w:type="dxa"/>
          </w:tcPr>
          <w:p>
            <w:pPr>
              <w:pStyle w:val="TableParagraph"/>
              <w:ind w:right="57"/>
              <w:rPr>
                <w:sz w:val="16"/>
              </w:rPr>
            </w:pPr>
            <w:r>
              <w:rPr>
                <w:w w:val="85"/>
                <w:sz w:val="16"/>
              </w:rPr>
              <w:t>82,806</w:t>
            </w:r>
          </w:p>
        </w:tc>
        <w:tc>
          <w:tcPr>
            <w:tcW w:w="788" w:type="dxa"/>
          </w:tcPr>
          <w:p>
            <w:pPr>
              <w:pStyle w:val="TableParagraph"/>
              <w:ind w:right="58"/>
              <w:rPr>
                <w:sz w:val="16"/>
              </w:rPr>
            </w:pPr>
            <w:r>
              <w:rPr>
                <w:w w:val="85"/>
                <w:sz w:val="16"/>
              </w:rPr>
              <w:t>189,883</w:t>
            </w:r>
          </w:p>
        </w:tc>
        <w:tc>
          <w:tcPr>
            <w:tcW w:w="787" w:type="dxa"/>
          </w:tcPr>
          <w:p>
            <w:pPr>
              <w:pStyle w:val="TableParagraph"/>
              <w:ind w:left="186"/>
              <w:jc w:val="left"/>
              <w:rPr>
                <w:sz w:val="16"/>
              </w:rPr>
            </w:pPr>
            <w:r>
              <w:rPr>
                <w:w w:val="95"/>
                <w:sz w:val="16"/>
              </w:rPr>
              <w:t>179,233</w:t>
            </w:r>
          </w:p>
        </w:tc>
        <w:tc>
          <w:tcPr>
            <w:tcW w:w="787" w:type="dxa"/>
          </w:tcPr>
          <w:p>
            <w:pPr>
              <w:pStyle w:val="TableParagraph"/>
              <w:ind w:right="57"/>
              <w:rPr>
                <w:sz w:val="16"/>
              </w:rPr>
            </w:pPr>
            <w:r>
              <w:rPr>
                <w:w w:val="85"/>
                <w:sz w:val="16"/>
              </w:rPr>
              <w:t>10,650</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289,257</w:t>
            </w:r>
          </w:p>
        </w:tc>
        <w:tc>
          <w:tcPr>
            <w:tcW w:w="787" w:type="dxa"/>
          </w:tcPr>
          <w:p>
            <w:pPr>
              <w:pStyle w:val="TableParagraph"/>
              <w:ind w:right="59"/>
              <w:rPr>
                <w:sz w:val="16"/>
              </w:rPr>
            </w:pPr>
            <w:r>
              <w:rPr>
                <w:w w:val="85"/>
                <w:sz w:val="16"/>
              </w:rPr>
              <w:t>200,552</w:t>
            </w:r>
          </w:p>
        </w:tc>
        <w:tc>
          <w:tcPr>
            <w:tcW w:w="788" w:type="dxa"/>
          </w:tcPr>
          <w:p>
            <w:pPr>
              <w:pStyle w:val="TableParagraph"/>
              <w:ind w:left="185"/>
              <w:jc w:val="left"/>
              <w:rPr>
                <w:sz w:val="16"/>
              </w:rPr>
            </w:pPr>
            <w:r>
              <w:rPr>
                <w:w w:val="95"/>
                <w:sz w:val="16"/>
              </w:rPr>
              <w:t>180,058</w:t>
            </w:r>
          </w:p>
        </w:tc>
        <w:tc>
          <w:tcPr>
            <w:tcW w:w="787" w:type="dxa"/>
          </w:tcPr>
          <w:p>
            <w:pPr>
              <w:pStyle w:val="TableParagraph"/>
              <w:ind w:right="59"/>
              <w:rPr>
                <w:sz w:val="16"/>
              </w:rPr>
            </w:pPr>
            <w:r>
              <w:rPr>
                <w:w w:val="85"/>
                <w:sz w:val="16"/>
              </w:rPr>
              <w:t>20,494</w:t>
            </w:r>
          </w:p>
        </w:tc>
        <w:tc>
          <w:tcPr>
            <w:tcW w:w="787" w:type="dxa"/>
          </w:tcPr>
          <w:p>
            <w:pPr>
              <w:pStyle w:val="TableParagraph"/>
              <w:ind w:right="58"/>
              <w:rPr>
                <w:sz w:val="16"/>
              </w:rPr>
            </w:pPr>
            <w:r>
              <w:rPr>
                <w:w w:val="85"/>
                <w:sz w:val="16"/>
              </w:rPr>
              <w:t>88,705</w:t>
            </w:r>
          </w:p>
        </w:tc>
        <w:tc>
          <w:tcPr>
            <w:tcW w:w="787" w:type="dxa"/>
          </w:tcPr>
          <w:p>
            <w:pPr>
              <w:pStyle w:val="TableParagraph"/>
              <w:ind w:right="58"/>
              <w:rPr>
                <w:sz w:val="16"/>
              </w:rPr>
            </w:pPr>
            <w:r>
              <w:rPr>
                <w:w w:val="85"/>
                <w:sz w:val="16"/>
              </w:rPr>
              <w:t>381,534</w:t>
            </w:r>
          </w:p>
        </w:tc>
        <w:tc>
          <w:tcPr>
            <w:tcW w:w="787" w:type="dxa"/>
          </w:tcPr>
          <w:p>
            <w:pPr>
              <w:pStyle w:val="TableParagraph"/>
              <w:ind w:right="58"/>
              <w:rPr>
                <w:sz w:val="16"/>
              </w:rPr>
            </w:pPr>
            <w:r>
              <w:rPr>
                <w:w w:val="85"/>
                <w:sz w:val="16"/>
              </w:rPr>
              <w:t>254,834</w:t>
            </w:r>
          </w:p>
        </w:tc>
        <w:tc>
          <w:tcPr>
            <w:tcW w:w="787" w:type="dxa"/>
          </w:tcPr>
          <w:p>
            <w:pPr>
              <w:pStyle w:val="TableParagraph"/>
              <w:ind w:right="58"/>
              <w:rPr>
                <w:sz w:val="16"/>
              </w:rPr>
            </w:pPr>
            <w:r>
              <w:rPr>
                <w:w w:val="85"/>
                <w:sz w:val="16"/>
              </w:rPr>
              <w:t>126,700</w:t>
            </w:r>
          </w:p>
        </w:tc>
        <w:tc>
          <w:tcPr>
            <w:tcW w:w="788" w:type="dxa"/>
          </w:tcPr>
          <w:p>
            <w:pPr>
              <w:pStyle w:val="TableParagraph"/>
              <w:ind w:right="58"/>
              <w:rPr>
                <w:sz w:val="16"/>
              </w:rPr>
            </w:pPr>
            <w:r>
              <w:rPr>
                <w:w w:val="85"/>
                <w:sz w:val="16"/>
              </w:rPr>
              <w:t>144,511</w:t>
            </w:r>
          </w:p>
        </w:tc>
        <w:tc>
          <w:tcPr>
            <w:tcW w:w="787" w:type="dxa"/>
          </w:tcPr>
          <w:p>
            <w:pPr>
              <w:pStyle w:val="TableParagraph"/>
              <w:ind w:left="186"/>
              <w:jc w:val="left"/>
              <w:rPr>
                <w:sz w:val="16"/>
              </w:rPr>
            </w:pPr>
            <w:r>
              <w:rPr>
                <w:w w:val="95"/>
                <w:sz w:val="16"/>
              </w:rPr>
              <w:t>115,405</w:t>
            </w:r>
          </w:p>
        </w:tc>
        <w:tc>
          <w:tcPr>
            <w:tcW w:w="787" w:type="dxa"/>
          </w:tcPr>
          <w:p>
            <w:pPr>
              <w:pStyle w:val="TableParagraph"/>
              <w:ind w:right="57"/>
              <w:rPr>
                <w:sz w:val="16"/>
              </w:rPr>
            </w:pPr>
            <w:r>
              <w:rPr>
                <w:w w:val="85"/>
                <w:sz w:val="16"/>
              </w:rPr>
              <w:t>29,106</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245,764</w:t>
            </w:r>
          </w:p>
        </w:tc>
        <w:tc>
          <w:tcPr>
            <w:tcW w:w="787" w:type="dxa"/>
          </w:tcPr>
          <w:p>
            <w:pPr>
              <w:pStyle w:val="TableParagraph"/>
              <w:ind w:right="59"/>
              <w:rPr>
                <w:sz w:val="16"/>
              </w:rPr>
            </w:pPr>
            <w:r>
              <w:rPr>
                <w:w w:val="85"/>
                <w:sz w:val="16"/>
              </w:rPr>
              <w:t>208,104</w:t>
            </w:r>
          </w:p>
        </w:tc>
        <w:tc>
          <w:tcPr>
            <w:tcW w:w="788" w:type="dxa"/>
          </w:tcPr>
          <w:p>
            <w:pPr>
              <w:pStyle w:val="TableParagraph"/>
              <w:ind w:left="185"/>
              <w:jc w:val="left"/>
              <w:rPr>
                <w:sz w:val="16"/>
              </w:rPr>
            </w:pPr>
            <w:r>
              <w:rPr>
                <w:w w:val="95"/>
                <w:sz w:val="16"/>
              </w:rPr>
              <w:t>185,104</w:t>
            </w:r>
          </w:p>
        </w:tc>
        <w:tc>
          <w:tcPr>
            <w:tcW w:w="787" w:type="dxa"/>
          </w:tcPr>
          <w:p>
            <w:pPr>
              <w:pStyle w:val="TableParagraph"/>
              <w:ind w:right="59"/>
              <w:rPr>
                <w:sz w:val="16"/>
              </w:rPr>
            </w:pPr>
            <w:r>
              <w:rPr>
                <w:w w:val="85"/>
                <w:sz w:val="16"/>
              </w:rPr>
              <w:t>23,000</w:t>
            </w:r>
          </w:p>
        </w:tc>
        <w:tc>
          <w:tcPr>
            <w:tcW w:w="787" w:type="dxa"/>
          </w:tcPr>
          <w:p>
            <w:pPr>
              <w:pStyle w:val="TableParagraph"/>
              <w:ind w:right="58"/>
              <w:rPr>
                <w:sz w:val="16"/>
              </w:rPr>
            </w:pPr>
            <w:r>
              <w:rPr>
                <w:w w:val="85"/>
                <w:sz w:val="16"/>
              </w:rPr>
              <w:t>37,660</w:t>
            </w:r>
          </w:p>
        </w:tc>
        <w:tc>
          <w:tcPr>
            <w:tcW w:w="787" w:type="dxa"/>
          </w:tcPr>
          <w:p>
            <w:pPr>
              <w:pStyle w:val="TableParagraph"/>
              <w:ind w:right="58"/>
              <w:rPr>
                <w:sz w:val="16"/>
              </w:rPr>
            </w:pPr>
            <w:r>
              <w:rPr>
                <w:w w:val="85"/>
                <w:sz w:val="16"/>
              </w:rPr>
              <w:t>313,602</w:t>
            </w:r>
          </w:p>
        </w:tc>
        <w:tc>
          <w:tcPr>
            <w:tcW w:w="787" w:type="dxa"/>
          </w:tcPr>
          <w:p>
            <w:pPr>
              <w:pStyle w:val="TableParagraph"/>
              <w:ind w:right="58"/>
              <w:rPr>
                <w:sz w:val="16"/>
              </w:rPr>
            </w:pPr>
            <w:r>
              <w:rPr>
                <w:w w:val="85"/>
                <w:sz w:val="16"/>
              </w:rPr>
              <w:t>258,075</w:t>
            </w:r>
          </w:p>
        </w:tc>
        <w:tc>
          <w:tcPr>
            <w:tcW w:w="787" w:type="dxa"/>
          </w:tcPr>
          <w:p>
            <w:pPr>
              <w:pStyle w:val="TableParagraph"/>
              <w:ind w:right="57"/>
              <w:rPr>
                <w:sz w:val="16"/>
              </w:rPr>
            </w:pPr>
            <w:r>
              <w:rPr>
                <w:w w:val="85"/>
                <w:sz w:val="16"/>
              </w:rPr>
              <w:t>55,527</w:t>
            </w:r>
          </w:p>
        </w:tc>
        <w:tc>
          <w:tcPr>
            <w:tcW w:w="788" w:type="dxa"/>
          </w:tcPr>
          <w:p>
            <w:pPr>
              <w:pStyle w:val="TableParagraph"/>
              <w:ind w:right="58"/>
              <w:rPr>
                <w:sz w:val="16"/>
              </w:rPr>
            </w:pPr>
            <w:r>
              <w:rPr>
                <w:w w:val="85"/>
                <w:sz w:val="16"/>
              </w:rPr>
              <w:t>136,148</w:t>
            </w:r>
          </w:p>
        </w:tc>
        <w:tc>
          <w:tcPr>
            <w:tcW w:w="787" w:type="dxa"/>
          </w:tcPr>
          <w:p>
            <w:pPr>
              <w:pStyle w:val="TableParagraph"/>
              <w:ind w:left="186"/>
              <w:jc w:val="left"/>
              <w:rPr>
                <w:sz w:val="16"/>
              </w:rPr>
            </w:pPr>
            <w:r>
              <w:rPr>
                <w:w w:val="95"/>
                <w:sz w:val="16"/>
              </w:rPr>
              <w:t>127,358</w:t>
            </w:r>
          </w:p>
        </w:tc>
        <w:tc>
          <w:tcPr>
            <w:tcW w:w="787" w:type="dxa"/>
          </w:tcPr>
          <w:p>
            <w:pPr>
              <w:pStyle w:val="TableParagraph"/>
              <w:ind w:right="57"/>
              <w:rPr>
                <w:sz w:val="16"/>
              </w:rPr>
            </w:pPr>
            <w:r>
              <w:rPr>
                <w:w w:val="85"/>
                <w:sz w:val="16"/>
              </w:rPr>
              <w:t>8,790</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333,546</w:t>
            </w:r>
          </w:p>
        </w:tc>
        <w:tc>
          <w:tcPr>
            <w:tcW w:w="787" w:type="dxa"/>
          </w:tcPr>
          <w:p>
            <w:pPr>
              <w:pStyle w:val="TableParagraph"/>
              <w:ind w:right="59"/>
              <w:rPr>
                <w:sz w:val="16"/>
              </w:rPr>
            </w:pPr>
            <w:r>
              <w:rPr>
                <w:w w:val="85"/>
                <w:sz w:val="16"/>
              </w:rPr>
              <w:t>274,455</w:t>
            </w:r>
          </w:p>
        </w:tc>
        <w:tc>
          <w:tcPr>
            <w:tcW w:w="788" w:type="dxa"/>
          </w:tcPr>
          <w:p>
            <w:pPr>
              <w:pStyle w:val="TableParagraph"/>
              <w:ind w:left="185"/>
              <w:jc w:val="left"/>
              <w:rPr>
                <w:sz w:val="16"/>
              </w:rPr>
            </w:pPr>
            <w:r>
              <w:rPr>
                <w:w w:val="95"/>
                <w:sz w:val="16"/>
              </w:rPr>
              <w:t>245,678</w:t>
            </w:r>
          </w:p>
        </w:tc>
        <w:tc>
          <w:tcPr>
            <w:tcW w:w="787" w:type="dxa"/>
          </w:tcPr>
          <w:p>
            <w:pPr>
              <w:pStyle w:val="TableParagraph"/>
              <w:ind w:right="59"/>
              <w:rPr>
                <w:sz w:val="16"/>
              </w:rPr>
            </w:pPr>
            <w:r>
              <w:rPr>
                <w:w w:val="85"/>
                <w:sz w:val="16"/>
              </w:rPr>
              <w:t>28,777</w:t>
            </w:r>
          </w:p>
        </w:tc>
        <w:tc>
          <w:tcPr>
            <w:tcW w:w="787" w:type="dxa"/>
          </w:tcPr>
          <w:p>
            <w:pPr>
              <w:pStyle w:val="TableParagraph"/>
              <w:ind w:right="58"/>
              <w:rPr>
                <w:sz w:val="16"/>
              </w:rPr>
            </w:pPr>
            <w:r>
              <w:rPr>
                <w:w w:val="85"/>
                <w:sz w:val="16"/>
              </w:rPr>
              <w:t>59,091</w:t>
            </w:r>
          </w:p>
        </w:tc>
        <w:tc>
          <w:tcPr>
            <w:tcW w:w="787" w:type="dxa"/>
          </w:tcPr>
          <w:p>
            <w:pPr>
              <w:pStyle w:val="TableParagraph"/>
              <w:ind w:right="58"/>
              <w:rPr>
                <w:sz w:val="16"/>
              </w:rPr>
            </w:pPr>
            <w:r>
              <w:rPr>
                <w:w w:val="85"/>
                <w:sz w:val="16"/>
              </w:rPr>
              <w:t>350,343</w:t>
            </w:r>
          </w:p>
        </w:tc>
        <w:tc>
          <w:tcPr>
            <w:tcW w:w="787" w:type="dxa"/>
          </w:tcPr>
          <w:p>
            <w:pPr>
              <w:pStyle w:val="TableParagraph"/>
              <w:ind w:right="58"/>
              <w:rPr>
                <w:sz w:val="16"/>
              </w:rPr>
            </w:pPr>
            <w:r>
              <w:rPr>
                <w:w w:val="85"/>
                <w:sz w:val="16"/>
              </w:rPr>
              <w:t>289,524</w:t>
            </w:r>
          </w:p>
        </w:tc>
        <w:tc>
          <w:tcPr>
            <w:tcW w:w="787" w:type="dxa"/>
          </w:tcPr>
          <w:p>
            <w:pPr>
              <w:pStyle w:val="TableParagraph"/>
              <w:ind w:right="57"/>
              <w:rPr>
                <w:sz w:val="16"/>
              </w:rPr>
            </w:pPr>
            <w:r>
              <w:rPr>
                <w:w w:val="85"/>
                <w:sz w:val="16"/>
              </w:rPr>
              <w:t>60,819</w:t>
            </w:r>
          </w:p>
        </w:tc>
        <w:tc>
          <w:tcPr>
            <w:tcW w:w="788" w:type="dxa"/>
          </w:tcPr>
          <w:p>
            <w:pPr>
              <w:pStyle w:val="TableParagraph"/>
              <w:ind w:right="58"/>
              <w:rPr>
                <w:sz w:val="16"/>
              </w:rPr>
            </w:pPr>
            <w:r>
              <w:rPr>
                <w:w w:val="85"/>
                <w:sz w:val="16"/>
              </w:rPr>
              <w:t>251,981</w:t>
            </w:r>
          </w:p>
        </w:tc>
        <w:tc>
          <w:tcPr>
            <w:tcW w:w="787" w:type="dxa"/>
          </w:tcPr>
          <w:p>
            <w:pPr>
              <w:pStyle w:val="TableParagraph"/>
              <w:ind w:left="186"/>
              <w:jc w:val="left"/>
              <w:rPr>
                <w:sz w:val="16"/>
              </w:rPr>
            </w:pPr>
            <w:r>
              <w:rPr>
                <w:w w:val="95"/>
                <w:sz w:val="16"/>
              </w:rPr>
              <w:t>201,280</w:t>
            </w:r>
          </w:p>
        </w:tc>
        <w:tc>
          <w:tcPr>
            <w:tcW w:w="787" w:type="dxa"/>
          </w:tcPr>
          <w:p>
            <w:pPr>
              <w:pStyle w:val="TableParagraph"/>
              <w:ind w:right="57"/>
              <w:rPr>
                <w:sz w:val="16"/>
              </w:rPr>
            </w:pPr>
            <w:r>
              <w:rPr>
                <w:w w:val="85"/>
                <w:sz w:val="16"/>
              </w:rPr>
              <w:t>50,701</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283,202</w:t>
            </w:r>
          </w:p>
        </w:tc>
        <w:tc>
          <w:tcPr>
            <w:tcW w:w="787" w:type="dxa"/>
          </w:tcPr>
          <w:p>
            <w:pPr>
              <w:pStyle w:val="TableParagraph"/>
              <w:ind w:right="59"/>
              <w:rPr>
                <w:sz w:val="16"/>
              </w:rPr>
            </w:pPr>
            <w:r>
              <w:rPr>
                <w:w w:val="85"/>
                <w:sz w:val="16"/>
              </w:rPr>
              <w:t>281,047</w:t>
            </w:r>
          </w:p>
        </w:tc>
        <w:tc>
          <w:tcPr>
            <w:tcW w:w="788" w:type="dxa"/>
          </w:tcPr>
          <w:p>
            <w:pPr>
              <w:pStyle w:val="TableParagraph"/>
              <w:ind w:left="185"/>
              <w:jc w:val="left"/>
              <w:rPr>
                <w:sz w:val="16"/>
              </w:rPr>
            </w:pPr>
            <w:r>
              <w:rPr>
                <w:w w:val="95"/>
                <w:sz w:val="16"/>
              </w:rPr>
              <w:t>260,816</w:t>
            </w:r>
          </w:p>
        </w:tc>
        <w:tc>
          <w:tcPr>
            <w:tcW w:w="787" w:type="dxa"/>
          </w:tcPr>
          <w:p>
            <w:pPr>
              <w:pStyle w:val="TableParagraph"/>
              <w:ind w:right="59"/>
              <w:rPr>
                <w:sz w:val="16"/>
              </w:rPr>
            </w:pPr>
            <w:r>
              <w:rPr>
                <w:w w:val="85"/>
                <w:sz w:val="16"/>
              </w:rPr>
              <w:t>20,231</w:t>
            </w:r>
          </w:p>
        </w:tc>
        <w:tc>
          <w:tcPr>
            <w:tcW w:w="787" w:type="dxa"/>
          </w:tcPr>
          <w:p>
            <w:pPr>
              <w:pStyle w:val="TableParagraph"/>
              <w:ind w:right="58"/>
              <w:rPr>
                <w:sz w:val="16"/>
              </w:rPr>
            </w:pPr>
            <w:r>
              <w:rPr>
                <w:w w:val="85"/>
                <w:sz w:val="16"/>
              </w:rPr>
              <w:t>2,155</w:t>
            </w:r>
          </w:p>
        </w:tc>
        <w:tc>
          <w:tcPr>
            <w:tcW w:w="787" w:type="dxa"/>
          </w:tcPr>
          <w:p>
            <w:pPr>
              <w:pStyle w:val="TableParagraph"/>
              <w:ind w:right="58"/>
              <w:rPr>
                <w:sz w:val="16"/>
              </w:rPr>
            </w:pPr>
            <w:r>
              <w:rPr>
                <w:w w:val="85"/>
                <w:sz w:val="16"/>
              </w:rPr>
              <w:t>302,397</w:t>
            </w:r>
          </w:p>
        </w:tc>
        <w:tc>
          <w:tcPr>
            <w:tcW w:w="787" w:type="dxa"/>
          </w:tcPr>
          <w:p>
            <w:pPr>
              <w:pStyle w:val="TableParagraph"/>
              <w:ind w:right="58"/>
              <w:rPr>
                <w:sz w:val="16"/>
              </w:rPr>
            </w:pPr>
            <w:r>
              <w:rPr>
                <w:w w:val="85"/>
                <w:sz w:val="16"/>
              </w:rPr>
              <w:t>299,841</w:t>
            </w:r>
          </w:p>
        </w:tc>
        <w:tc>
          <w:tcPr>
            <w:tcW w:w="787" w:type="dxa"/>
          </w:tcPr>
          <w:p>
            <w:pPr>
              <w:pStyle w:val="TableParagraph"/>
              <w:ind w:right="57"/>
              <w:rPr>
                <w:sz w:val="16"/>
              </w:rPr>
            </w:pPr>
            <w:r>
              <w:rPr>
                <w:w w:val="85"/>
                <w:sz w:val="16"/>
              </w:rPr>
              <w:t>2,556</w:t>
            </w:r>
          </w:p>
        </w:tc>
        <w:tc>
          <w:tcPr>
            <w:tcW w:w="788" w:type="dxa"/>
          </w:tcPr>
          <w:p>
            <w:pPr>
              <w:pStyle w:val="TableParagraph"/>
              <w:ind w:right="58"/>
              <w:rPr>
                <w:sz w:val="16"/>
              </w:rPr>
            </w:pPr>
            <w:r>
              <w:rPr>
                <w:w w:val="85"/>
                <w:sz w:val="16"/>
              </w:rPr>
              <w:t>179,917</w:t>
            </w:r>
          </w:p>
        </w:tc>
        <w:tc>
          <w:tcPr>
            <w:tcW w:w="787" w:type="dxa"/>
          </w:tcPr>
          <w:p>
            <w:pPr>
              <w:pStyle w:val="TableParagraph"/>
              <w:ind w:left="186"/>
              <w:jc w:val="left"/>
              <w:rPr>
                <w:sz w:val="16"/>
              </w:rPr>
            </w:pPr>
            <w:r>
              <w:rPr>
                <w:w w:val="95"/>
                <w:sz w:val="16"/>
              </w:rPr>
              <w:t>179,917</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399,720</w:t>
            </w:r>
          </w:p>
        </w:tc>
        <w:tc>
          <w:tcPr>
            <w:tcW w:w="787" w:type="dxa"/>
          </w:tcPr>
          <w:p>
            <w:pPr>
              <w:pStyle w:val="TableParagraph"/>
              <w:ind w:right="59"/>
              <w:rPr>
                <w:sz w:val="16"/>
              </w:rPr>
            </w:pPr>
            <w:r>
              <w:rPr>
                <w:w w:val="85"/>
                <w:sz w:val="16"/>
              </w:rPr>
              <w:t>282,019</w:t>
            </w:r>
          </w:p>
        </w:tc>
        <w:tc>
          <w:tcPr>
            <w:tcW w:w="788" w:type="dxa"/>
          </w:tcPr>
          <w:p>
            <w:pPr>
              <w:pStyle w:val="TableParagraph"/>
              <w:ind w:left="185"/>
              <w:jc w:val="left"/>
              <w:rPr>
                <w:sz w:val="16"/>
              </w:rPr>
            </w:pPr>
            <w:r>
              <w:rPr>
                <w:w w:val="95"/>
                <w:sz w:val="16"/>
              </w:rPr>
              <w:t>257,595</w:t>
            </w:r>
          </w:p>
        </w:tc>
        <w:tc>
          <w:tcPr>
            <w:tcW w:w="787" w:type="dxa"/>
          </w:tcPr>
          <w:p>
            <w:pPr>
              <w:pStyle w:val="TableParagraph"/>
              <w:ind w:right="59"/>
              <w:rPr>
                <w:sz w:val="16"/>
              </w:rPr>
            </w:pPr>
            <w:r>
              <w:rPr>
                <w:w w:val="85"/>
                <w:sz w:val="16"/>
              </w:rPr>
              <w:t>24,424</w:t>
            </w:r>
          </w:p>
        </w:tc>
        <w:tc>
          <w:tcPr>
            <w:tcW w:w="787" w:type="dxa"/>
          </w:tcPr>
          <w:p>
            <w:pPr>
              <w:pStyle w:val="TableParagraph"/>
              <w:ind w:right="59"/>
              <w:rPr>
                <w:sz w:val="16"/>
              </w:rPr>
            </w:pPr>
            <w:r>
              <w:rPr>
                <w:w w:val="85"/>
                <w:sz w:val="16"/>
              </w:rPr>
              <w:t>117,701</w:t>
            </w:r>
          </w:p>
        </w:tc>
        <w:tc>
          <w:tcPr>
            <w:tcW w:w="787" w:type="dxa"/>
          </w:tcPr>
          <w:p>
            <w:pPr>
              <w:pStyle w:val="TableParagraph"/>
              <w:ind w:right="58"/>
              <w:rPr>
                <w:sz w:val="16"/>
              </w:rPr>
            </w:pPr>
            <w:r>
              <w:rPr>
                <w:w w:val="85"/>
                <w:sz w:val="16"/>
              </w:rPr>
              <w:t>431,715</w:t>
            </w:r>
          </w:p>
        </w:tc>
        <w:tc>
          <w:tcPr>
            <w:tcW w:w="787" w:type="dxa"/>
          </w:tcPr>
          <w:p>
            <w:pPr>
              <w:pStyle w:val="TableParagraph"/>
              <w:ind w:right="58"/>
              <w:rPr>
                <w:sz w:val="16"/>
              </w:rPr>
            </w:pPr>
            <w:r>
              <w:rPr>
                <w:w w:val="85"/>
                <w:sz w:val="16"/>
              </w:rPr>
              <w:t>301,157</w:t>
            </w:r>
          </w:p>
        </w:tc>
        <w:tc>
          <w:tcPr>
            <w:tcW w:w="787" w:type="dxa"/>
          </w:tcPr>
          <w:p>
            <w:pPr>
              <w:pStyle w:val="TableParagraph"/>
              <w:ind w:right="58"/>
              <w:rPr>
                <w:sz w:val="16"/>
              </w:rPr>
            </w:pPr>
            <w:r>
              <w:rPr>
                <w:w w:val="85"/>
                <w:sz w:val="16"/>
              </w:rPr>
              <w:t>130,558</w:t>
            </w:r>
          </w:p>
        </w:tc>
        <w:tc>
          <w:tcPr>
            <w:tcW w:w="788" w:type="dxa"/>
          </w:tcPr>
          <w:p>
            <w:pPr>
              <w:pStyle w:val="TableParagraph"/>
              <w:ind w:right="58"/>
              <w:rPr>
                <w:sz w:val="16"/>
              </w:rPr>
            </w:pPr>
            <w:r>
              <w:rPr>
                <w:w w:val="85"/>
                <w:sz w:val="16"/>
              </w:rPr>
              <w:t>248,560</w:t>
            </w:r>
          </w:p>
        </w:tc>
        <w:tc>
          <w:tcPr>
            <w:tcW w:w="787" w:type="dxa"/>
          </w:tcPr>
          <w:p>
            <w:pPr>
              <w:pStyle w:val="TableParagraph"/>
              <w:ind w:left="186"/>
              <w:jc w:val="left"/>
              <w:rPr>
                <w:sz w:val="16"/>
              </w:rPr>
            </w:pPr>
            <w:r>
              <w:rPr>
                <w:w w:val="95"/>
                <w:sz w:val="16"/>
              </w:rPr>
              <w:t>191,601</w:t>
            </w:r>
          </w:p>
        </w:tc>
        <w:tc>
          <w:tcPr>
            <w:tcW w:w="787" w:type="dxa"/>
          </w:tcPr>
          <w:p>
            <w:pPr>
              <w:pStyle w:val="TableParagraph"/>
              <w:ind w:right="57"/>
              <w:rPr>
                <w:sz w:val="16"/>
              </w:rPr>
            </w:pPr>
            <w:r>
              <w:rPr>
                <w:w w:val="85"/>
                <w:sz w:val="16"/>
              </w:rPr>
              <w:t>56,959</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570,217</w:t>
            </w:r>
          </w:p>
        </w:tc>
        <w:tc>
          <w:tcPr>
            <w:tcW w:w="787" w:type="dxa"/>
          </w:tcPr>
          <w:p>
            <w:pPr>
              <w:pStyle w:val="TableParagraph"/>
              <w:ind w:right="59"/>
              <w:rPr>
                <w:sz w:val="16"/>
              </w:rPr>
            </w:pPr>
            <w:r>
              <w:rPr>
                <w:w w:val="85"/>
                <w:sz w:val="16"/>
              </w:rPr>
              <w:t>278,098</w:t>
            </w:r>
          </w:p>
        </w:tc>
        <w:tc>
          <w:tcPr>
            <w:tcW w:w="788" w:type="dxa"/>
          </w:tcPr>
          <w:p>
            <w:pPr>
              <w:pStyle w:val="TableParagraph"/>
              <w:ind w:left="185"/>
              <w:jc w:val="left"/>
              <w:rPr>
                <w:sz w:val="16"/>
              </w:rPr>
            </w:pPr>
            <w:r>
              <w:rPr>
                <w:w w:val="95"/>
                <w:sz w:val="16"/>
              </w:rPr>
              <w:t>251,008</w:t>
            </w:r>
          </w:p>
        </w:tc>
        <w:tc>
          <w:tcPr>
            <w:tcW w:w="787" w:type="dxa"/>
          </w:tcPr>
          <w:p>
            <w:pPr>
              <w:pStyle w:val="TableParagraph"/>
              <w:ind w:right="59"/>
              <w:rPr>
                <w:sz w:val="16"/>
              </w:rPr>
            </w:pPr>
            <w:r>
              <w:rPr>
                <w:w w:val="85"/>
                <w:sz w:val="16"/>
              </w:rPr>
              <w:t>27,090</w:t>
            </w:r>
          </w:p>
        </w:tc>
        <w:tc>
          <w:tcPr>
            <w:tcW w:w="787" w:type="dxa"/>
          </w:tcPr>
          <w:p>
            <w:pPr>
              <w:pStyle w:val="TableParagraph"/>
              <w:ind w:right="59"/>
              <w:rPr>
                <w:sz w:val="16"/>
              </w:rPr>
            </w:pPr>
            <w:r>
              <w:rPr>
                <w:w w:val="85"/>
                <w:sz w:val="16"/>
              </w:rPr>
              <w:t>292,119</w:t>
            </w:r>
          </w:p>
        </w:tc>
        <w:tc>
          <w:tcPr>
            <w:tcW w:w="787" w:type="dxa"/>
          </w:tcPr>
          <w:p>
            <w:pPr>
              <w:pStyle w:val="TableParagraph"/>
              <w:ind w:right="58"/>
              <w:rPr>
                <w:sz w:val="16"/>
              </w:rPr>
            </w:pPr>
            <w:r>
              <w:rPr>
                <w:w w:val="85"/>
                <w:sz w:val="16"/>
              </w:rPr>
              <w:t>603,375</w:t>
            </w:r>
          </w:p>
        </w:tc>
        <w:tc>
          <w:tcPr>
            <w:tcW w:w="787" w:type="dxa"/>
          </w:tcPr>
          <w:p>
            <w:pPr>
              <w:pStyle w:val="TableParagraph"/>
              <w:ind w:right="58"/>
              <w:rPr>
                <w:sz w:val="16"/>
              </w:rPr>
            </w:pPr>
            <w:r>
              <w:rPr>
                <w:w w:val="85"/>
                <w:sz w:val="16"/>
              </w:rPr>
              <w:t>296,758</w:t>
            </w:r>
          </w:p>
        </w:tc>
        <w:tc>
          <w:tcPr>
            <w:tcW w:w="787" w:type="dxa"/>
          </w:tcPr>
          <w:p>
            <w:pPr>
              <w:pStyle w:val="TableParagraph"/>
              <w:ind w:right="58"/>
              <w:rPr>
                <w:sz w:val="16"/>
              </w:rPr>
            </w:pPr>
            <w:r>
              <w:rPr>
                <w:w w:val="85"/>
                <w:sz w:val="16"/>
              </w:rPr>
              <w:t>306,617</w:t>
            </w:r>
          </w:p>
        </w:tc>
        <w:tc>
          <w:tcPr>
            <w:tcW w:w="788" w:type="dxa"/>
          </w:tcPr>
          <w:p>
            <w:pPr>
              <w:pStyle w:val="TableParagraph"/>
              <w:ind w:right="58"/>
              <w:rPr>
                <w:sz w:val="16"/>
              </w:rPr>
            </w:pPr>
            <w:r>
              <w:rPr>
                <w:w w:val="85"/>
                <w:sz w:val="16"/>
              </w:rPr>
              <w:t>428,712</w:t>
            </w:r>
          </w:p>
        </w:tc>
        <w:tc>
          <w:tcPr>
            <w:tcW w:w="787" w:type="dxa"/>
          </w:tcPr>
          <w:p>
            <w:pPr>
              <w:pStyle w:val="TableParagraph"/>
              <w:ind w:left="186"/>
              <w:jc w:val="left"/>
              <w:rPr>
                <w:sz w:val="16"/>
              </w:rPr>
            </w:pPr>
            <w:r>
              <w:rPr>
                <w:w w:val="95"/>
                <w:sz w:val="16"/>
              </w:rPr>
              <w:t>198,465</w:t>
            </w:r>
          </w:p>
        </w:tc>
        <w:tc>
          <w:tcPr>
            <w:tcW w:w="787" w:type="dxa"/>
          </w:tcPr>
          <w:p>
            <w:pPr>
              <w:pStyle w:val="TableParagraph"/>
              <w:ind w:right="57"/>
              <w:rPr>
                <w:sz w:val="16"/>
              </w:rPr>
            </w:pPr>
            <w:r>
              <w:rPr>
                <w:w w:val="85"/>
                <w:sz w:val="16"/>
              </w:rPr>
              <w:t>230,247</w:t>
            </w:r>
          </w:p>
        </w:tc>
      </w:tr>
    </w:tbl>
    <w:p>
      <w:pPr>
        <w:spacing w:after="0"/>
        <w:rPr>
          <w:sz w:val="16"/>
        </w:rPr>
        <w:sectPr>
          <w:headerReference w:type="default" r:id="rId13"/>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5"/>
              <w:jc w:val="center"/>
              <w:rPr>
                <w:sz w:val="18"/>
              </w:rPr>
            </w:pPr>
            <w:r>
              <w:rPr>
                <w:sz w:val="18"/>
              </w:rPr>
              <w:t>学術研究,専門・技術サービス業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307,333</w:t>
            </w:r>
          </w:p>
        </w:tc>
        <w:tc>
          <w:tcPr>
            <w:tcW w:w="787" w:type="dxa"/>
          </w:tcPr>
          <w:p>
            <w:pPr>
              <w:pStyle w:val="TableParagraph"/>
              <w:ind w:right="59"/>
              <w:rPr>
                <w:sz w:val="16"/>
              </w:rPr>
            </w:pPr>
            <w:r>
              <w:rPr>
                <w:w w:val="85"/>
                <w:sz w:val="16"/>
              </w:rPr>
              <w:t>249,068</w:t>
            </w:r>
          </w:p>
        </w:tc>
        <w:tc>
          <w:tcPr>
            <w:tcW w:w="788" w:type="dxa"/>
          </w:tcPr>
          <w:p>
            <w:pPr>
              <w:pStyle w:val="TableParagraph"/>
              <w:ind w:left="185"/>
              <w:jc w:val="left"/>
              <w:rPr>
                <w:sz w:val="16"/>
              </w:rPr>
            </w:pPr>
            <w:r>
              <w:rPr>
                <w:w w:val="95"/>
                <w:sz w:val="16"/>
              </w:rPr>
              <w:t>229,576</w:t>
            </w:r>
          </w:p>
        </w:tc>
        <w:tc>
          <w:tcPr>
            <w:tcW w:w="787" w:type="dxa"/>
          </w:tcPr>
          <w:p>
            <w:pPr>
              <w:pStyle w:val="TableParagraph"/>
              <w:ind w:right="59"/>
              <w:rPr>
                <w:sz w:val="16"/>
              </w:rPr>
            </w:pPr>
            <w:r>
              <w:rPr>
                <w:w w:val="85"/>
                <w:sz w:val="16"/>
              </w:rPr>
              <w:t>19,492</w:t>
            </w:r>
          </w:p>
        </w:tc>
        <w:tc>
          <w:tcPr>
            <w:tcW w:w="787" w:type="dxa"/>
          </w:tcPr>
          <w:p>
            <w:pPr>
              <w:pStyle w:val="TableParagraph"/>
              <w:ind w:right="58"/>
              <w:rPr>
                <w:sz w:val="16"/>
              </w:rPr>
            </w:pPr>
            <w:r>
              <w:rPr>
                <w:w w:val="85"/>
                <w:sz w:val="16"/>
              </w:rPr>
              <w:t>58,265</w:t>
            </w:r>
          </w:p>
        </w:tc>
        <w:tc>
          <w:tcPr>
            <w:tcW w:w="787" w:type="dxa"/>
          </w:tcPr>
          <w:p>
            <w:pPr>
              <w:pStyle w:val="TableParagraph"/>
              <w:ind w:right="58"/>
              <w:rPr>
                <w:sz w:val="16"/>
              </w:rPr>
            </w:pPr>
            <w:r>
              <w:rPr>
                <w:w w:val="85"/>
                <w:sz w:val="16"/>
              </w:rPr>
              <w:t>395,090</w:t>
            </w:r>
          </w:p>
        </w:tc>
        <w:tc>
          <w:tcPr>
            <w:tcW w:w="787" w:type="dxa"/>
          </w:tcPr>
          <w:p>
            <w:pPr>
              <w:pStyle w:val="TableParagraph"/>
              <w:ind w:right="58"/>
              <w:rPr>
                <w:sz w:val="16"/>
              </w:rPr>
            </w:pPr>
            <w:r>
              <w:rPr>
                <w:w w:val="85"/>
                <w:sz w:val="16"/>
              </w:rPr>
              <w:t>312,880</w:t>
            </w:r>
          </w:p>
        </w:tc>
        <w:tc>
          <w:tcPr>
            <w:tcW w:w="787" w:type="dxa"/>
          </w:tcPr>
          <w:p>
            <w:pPr>
              <w:pStyle w:val="TableParagraph"/>
              <w:ind w:right="57"/>
              <w:rPr>
                <w:sz w:val="16"/>
              </w:rPr>
            </w:pPr>
            <w:r>
              <w:rPr>
                <w:w w:val="85"/>
                <w:sz w:val="16"/>
              </w:rPr>
              <w:t>82,210</w:t>
            </w:r>
          </w:p>
        </w:tc>
        <w:tc>
          <w:tcPr>
            <w:tcW w:w="788" w:type="dxa"/>
          </w:tcPr>
          <w:p>
            <w:pPr>
              <w:pStyle w:val="TableParagraph"/>
              <w:ind w:right="58"/>
              <w:rPr>
                <w:sz w:val="16"/>
              </w:rPr>
            </w:pPr>
            <w:r>
              <w:rPr>
                <w:w w:val="85"/>
                <w:sz w:val="16"/>
              </w:rPr>
              <w:t>160,905</w:t>
            </w:r>
          </w:p>
        </w:tc>
        <w:tc>
          <w:tcPr>
            <w:tcW w:w="787" w:type="dxa"/>
          </w:tcPr>
          <w:p>
            <w:pPr>
              <w:pStyle w:val="TableParagraph"/>
              <w:ind w:left="186"/>
              <w:jc w:val="left"/>
              <w:rPr>
                <w:sz w:val="16"/>
              </w:rPr>
            </w:pPr>
            <w:r>
              <w:rPr>
                <w:w w:val="95"/>
                <w:sz w:val="16"/>
              </w:rPr>
              <w:t>142,594</w:t>
            </w:r>
          </w:p>
        </w:tc>
        <w:tc>
          <w:tcPr>
            <w:tcW w:w="787" w:type="dxa"/>
          </w:tcPr>
          <w:p>
            <w:pPr>
              <w:pStyle w:val="TableParagraph"/>
              <w:ind w:right="57"/>
              <w:rPr>
                <w:sz w:val="16"/>
              </w:rPr>
            </w:pPr>
            <w:r>
              <w:rPr>
                <w:w w:val="85"/>
                <w:sz w:val="16"/>
              </w:rPr>
              <w:t>18,311</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303,328</w:t>
            </w:r>
          </w:p>
        </w:tc>
        <w:tc>
          <w:tcPr>
            <w:tcW w:w="787" w:type="dxa"/>
          </w:tcPr>
          <w:p>
            <w:pPr>
              <w:pStyle w:val="TableParagraph"/>
              <w:ind w:right="59"/>
              <w:rPr>
                <w:sz w:val="16"/>
              </w:rPr>
            </w:pPr>
            <w:r>
              <w:rPr>
                <w:w w:val="85"/>
                <w:sz w:val="16"/>
              </w:rPr>
              <w:t>248,827</w:t>
            </w:r>
          </w:p>
        </w:tc>
        <w:tc>
          <w:tcPr>
            <w:tcW w:w="788" w:type="dxa"/>
          </w:tcPr>
          <w:p>
            <w:pPr>
              <w:pStyle w:val="TableParagraph"/>
              <w:ind w:left="185"/>
              <w:jc w:val="left"/>
              <w:rPr>
                <w:sz w:val="16"/>
              </w:rPr>
            </w:pPr>
            <w:r>
              <w:rPr>
                <w:w w:val="95"/>
                <w:sz w:val="16"/>
              </w:rPr>
              <w:t>234,292</w:t>
            </w:r>
          </w:p>
        </w:tc>
        <w:tc>
          <w:tcPr>
            <w:tcW w:w="787" w:type="dxa"/>
          </w:tcPr>
          <w:p>
            <w:pPr>
              <w:pStyle w:val="TableParagraph"/>
              <w:ind w:right="59"/>
              <w:rPr>
                <w:sz w:val="16"/>
              </w:rPr>
            </w:pPr>
            <w:r>
              <w:rPr>
                <w:w w:val="85"/>
                <w:sz w:val="16"/>
              </w:rPr>
              <w:t>14,535</w:t>
            </w:r>
          </w:p>
        </w:tc>
        <w:tc>
          <w:tcPr>
            <w:tcW w:w="787" w:type="dxa"/>
          </w:tcPr>
          <w:p>
            <w:pPr>
              <w:pStyle w:val="TableParagraph"/>
              <w:ind w:right="58"/>
              <w:rPr>
                <w:sz w:val="16"/>
              </w:rPr>
            </w:pPr>
            <w:r>
              <w:rPr>
                <w:w w:val="85"/>
                <w:sz w:val="16"/>
              </w:rPr>
              <w:t>54,501</w:t>
            </w:r>
          </w:p>
        </w:tc>
        <w:tc>
          <w:tcPr>
            <w:tcW w:w="787" w:type="dxa"/>
          </w:tcPr>
          <w:p>
            <w:pPr>
              <w:pStyle w:val="TableParagraph"/>
              <w:ind w:right="58"/>
              <w:rPr>
                <w:sz w:val="16"/>
              </w:rPr>
            </w:pPr>
            <w:r>
              <w:rPr>
                <w:w w:val="85"/>
                <w:sz w:val="16"/>
              </w:rPr>
              <w:t>333,128</w:t>
            </w:r>
          </w:p>
        </w:tc>
        <w:tc>
          <w:tcPr>
            <w:tcW w:w="787" w:type="dxa"/>
          </w:tcPr>
          <w:p>
            <w:pPr>
              <w:pStyle w:val="TableParagraph"/>
              <w:ind w:right="58"/>
              <w:rPr>
                <w:sz w:val="16"/>
              </w:rPr>
            </w:pPr>
            <w:r>
              <w:rPr>
                <w:w w:val="85"/>
                <w:sz w:val="16"/>
              </w:rPr>
              <w:t>271,874</w:t>
            </w:r>
          </w:p>
        </w:tc>
        <w:tc>
          <w:tcPr>
            <w:tcW w:w="787" w:type="dxa"/>
          </w:tcPr>
          <w:p>
            <w:pPr>
              <w:pStyle w:val="TableParagraph"/>
              <w:ind w:right="57"/>
              <w:rPr>
                <w:sz w:val="16"/>
              </w:rPr>
            </w:pPr>
            <w:r>
              <w:rPr>
                <w:w w:val="85"/>
                <w:sz w:val="16"/>
              </w:rPr>
              <w:t>61,254</w:t>
            </w:r>
          </w:p>
        </w:tc>
        <w:tc>
          <w:tcPr>
            <w:tcW w:w="788" w:type="dxa"/>
          </w:tcPr>
          <w:p>
            <w:pPr>
              <w:pStyle w:val="TableParagraph"/>
              <w:ind w:right="58"/>
              <w:rPr>
                <w:sz w:val="16"/>
              </w:rPr>
            </w:pPr>
            <w:r>
              <w:rPr>
                <w:w w:val="85"/>
                <w:sz w:val="16"/>
              </w:rPr>
              <w:t>206,232</w:t>
            </w:r>
          </w:p>
        </w:tc>
        <w:tc>
          <w:tcPr>
            <w:tcW w:w="787" w:type="dxa"/>
          </w:tcPr>
          <w:p>
            <w:pPr>
              <w:pStyle w:val="TableParagraph"/>
              <w:ind w:left="186"/>
              <w:jc w:val="left"/>
              <w:rPr>
                <w:sz w:val="16"/>
              </w:rPr>
            </w:pPr>
            <w:r>
              <w:rPr>
                <w:w w:val="95"/>
                <w:sz w:val="16"/>
              </w:rPr>
              <w:t>173,732</w:t>
            </w:r>
          </w:p>
        </w:tc>
        <w:tc>
          <w:tcPr>
            <w:tcW w:w="787" w:type="dxa"/>
          </w:tcPr>
          <w:p>
            <w:pPr>
              <w:pStyle w:val="TableParagraph"/>
              <w:ind w:right="57"/>
              <w:rPr>
                <w:sz w:val="16"/>
              </w:rPr>
            </w:pPr>
            <w:r>
              <w:rPr>
                <w:w w:val="85"/>
                <w:sz w:val="16"/>
              </w:rPr>
              <w:t>32,500</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239,231</w:t>
            </w:r>
          </w:p>
        </w:tc>
        <w:tc>
          <w:tcPr>
            <w:tcW w:w="787" w:type="dxa"/>
          </w:tcPr>
          <w:p>
            <w:pPr>
              <w:pStyle w:val="TableParagraph"/>
              <w:ind w:right="59"/>
              <w:rPr>
                <w:sz w:val="16"/>
              </w:rPr>
            </w:pPr>
            <w:r>
              <w:rPr>
                <w:w w:val="85"/>
                <w:sz w:val="16"/>
              </w:rPr>
              <w:t>208,922</w:t>
            </w:r>
          </w:p>
        </w:tc>
        <w:tc>
          <w:tcPr>
            <w:tcW w:w="788" w:type="dxa"/>
          </w:tcPr>
          <w:p>
            <w:pPr>
              <w:pStyle w:val="TableParagraph"/>
              <w:ind w:left="185"/>
              <w:jc w:val="left"/>
              <w:rPr>
                <w:sz w:val="16"/>
              </w:rPr>
            </w:pPr>
            <w:r>
              <w:rPr>
                <w:w w:val="95"/>
                <w:sz w:val="16"/>
              </w:rPr>
              <w:t>195,371</w:t>
            </w:r>
          </w:p>
        </w:tc>
        <w:tc>
          <w:tcPr>
            <w:tcW w:w="787" w:type="dxa"/>
          </w:tcPr>
          <w:p>
            <w:pPr>
              <w:pStyle w:val="TableParagraph"/>
              <w:ind w:right="59"/>
              <w:rPr>
                <w:sz w:val="16"/>
              </w:rPr>
            </w:pPr>
            <w:r>
              <w:rPr>
                <w:w w:val="85"/>
                <w:sz w:val="16"/>
              </w:rPr>
              <w:t>13,551</w:t>
            </w:r>
          </w:p>
        </w:tc>
        <w:tc>
          <w:tcPr>
            <w:tcW w:w="787" w:type="dxa"/>
          </w:tcPr>
          <w:p>
            <w:pPr>
              <w:pStyle w:val="TableParagraph"/>
              <w:ind w:right="58"/>
              <w:rPr>
                <w:sz w:val="16"/>
              </w:rPr>
            </w:pPr>
            <w:r>
              <w:rPr>
                <w:w w:val="85"/>
                <w:sz w:val="16"/>
              </w:rPr>
              <w:t>30,309</w:t>
            </w:r>
          </w:p>
        </w:tc>
        <w:tc>
          <w:tcPr>
            <w:tcW w:w="787" w:type="dxa"/>
          </w:tcPr>
          <w:p>
            <w:pPr>
              <w:pStyle w:val="TableParagraph"/>
              <w:ind w:right="58"/>
              <w:rPr>
                <w:sz w:val="16"/>
              </w:rPr>
            </w:pPr>
            <w:r>
              <w:rPr>
                <w:w w:val="85"/>
                <w:sz w:val="16"/>
              </w:rPr>
              <w:t>309,468</w:t>
            </w:r>
          </w:p>
        </w:tc>
        <w:tc>
          <w:tcPr>
            <w:tcW w:w="787" w:type="dxa"/>
          </w:tcPr>
          <w:p>
            <w:pPr>
              <w:pStyle w:val="TableParagraph"/>
              <w:ind w:right="58"/>
              <w:rPr>
                <w:sz w:val="16"/>
              </w:rPr>
            </w:pPr>
            <w:r>
              <w:rPr>
                <w:w w:val="85"/>
                <w:sz w:val="16"/>
              </w:rPr>
              <w:t>266,961</w:t>
            </w:r>
          </w:p>
        </w:tc>
        <w:tc>
          <w:tcPr>
            <w:tcW w:w="787" w:type="dxa"/>
          </w:tcPr>
          <w:p>
            <w:pPr>
              <w:pStyle w:val="TableParagraph"/>
              <w:ind w:right="57"/>
              <w:rPr>
                <w:sz w:val="16"/>
              </w:rPr>
            </w:pPr>
            <w:r>
              <w:rPr>
                <w:w w:val="85"/>
                <w:sz w:val="16"/>
              </w:rPr>
              <w:t>42,507</w:t>
            </w:r>
          </w:p>
        </w:tc>
        <w:tc>
          <w:tcPr>
            <w:tcW w:w="788" w:type="dxa"/>
          </w:tcPr>
          <w:p>
            <w:pPr>
              <w:pStyle w:val="TableParagraph"/>
              <w:ind w:right="58"/>
              <w:rPr>
                <w:sz w:val="16"/>
              </w:rPr>
            </w:pPr>
            <w:r>
              <w:rPr>
                <w:w w:val="85"/>
                <w:sz w:val="16"/>
              </w:rPr>
              <w:t>145,666</w:t>
            </w:r>
          </w:p>
        </w:tc>
        <w:tc>
          <w:tcPr>
            <w:tcW w:w="787" w:type="dxa"/>
          </w:tcPr>
          <w:p>
            <w:pPr>
              <w:pStyle w:val="TableParagraph"/>
              <w:ind w:left="186"/>
              <w:jc w:val="left"/>
              <w:rPr>
                <w:sz w:val="16"/>
              </w:rPr>
            </w:pPr>
            <w:r>
              <w:rPr>
                <w:w w:val="95"/>
                <w:sz w:val="16"/>
              </w:rPr>
              <w:t>131,606</w:t>
            </w:r>
          </w:p>
        </w:tc>
        <w:tc>
          <w:tcPr>
            <w:tcW w:w="787" w:type="dxa"/>
          </w:tcPr>
          <w:p>
            <w:pPr>
              <w:pStyle w:val="TableParagraph"/>
              <w:ind w:right="57"/>
              <w:rPr>
                <w:sz w:val="16"/>
              </w:rPr>
            </w:pPr>
            <w:r>
              <w:rPr>
                <w:w w:val="85"/>
                <w:sz w:val="16"/>
              </w:rPr>
              <w:t>14,060</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8"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297,879</w:t>
            </w:r>
          </w:p>
        </w:tc>
        <w:tc>
          <w:tcPr>
            <w:tcW w:w="787" w:type="dxa"/>
          </w:tcPr>
          <w:p>
            <w:pPr>
              <w:pStyle w:val="TableParagraph"/>
              <w:ind w:right="59"/>
              <w:rPr>
                <w:sz w:val="16"/>
              </w:rPr>
            </w:pPr>
            <w:r>
              <w:rPr>
                <w:w w:val="85"/>
                <w:sz w:val="16"/>
              </w:rPr>
              <w:t>208,967</w:t>
            </w:r>
          </w:p>
        </w:tc>
        <w:tc>
          <w:tcPr>
            <w:tcW w:w="788" w:type="dxa"/>
          </w:tcPr>
          <w:p>
            <w:pPr>
              <w:pStyle w:val="TableParagraph"/>
              <w:ind w:left="185"/>
              <w:jc w:val="left"/>
              <w:rPr>
                <w:sz w:val="16"/>
              </w:rPr>
            </w:pPr>
            <w:r>
              <w:rPr>
                <w:w w:val="95"/>
                <w:sz w:val="16"/>
              </w:rPr>
              <w:t>200,178</w:t>
            </w:r>
          </w:p>
        </w:tc>
        <w:tc>
          <w:tcPr>
            <w:tcW w:w="787" w:type="dxa"/>
          </w:tcPr>
          <w:p>
            <w:pPr>
              <w:pStyle w:val="TableParagraph"/>
              <w:ind w:right="58"/>
              <w:rPr>
                <w:sz w:val="16"/>
              </w:rPr>
            </w:pPr>
            <w:r>
              <w:rPr>
                <w:w w:val="85"/>
                <w:sz w:val="16"/>
              </w:rPr>
              <w:t>8,789</w:t>
            </w:r>
          </w:p>
        </w:tc>
        <w:tc>
          <w:tcPr>
            <w:tcW w:w="787" w:type="dxa"/>
          </w:tcPr>
          <w:p>
            <w:pPr>
              <w:pStyle w:val="TableParagraph"/>
              <w:ind w:right="58"/>
              <w:rPr>
                <w:sz w:val="16"/>
              </w:rPr>
            </w:pPr>
            <w:r>
              <w:rPr>
                <w:w w:val="85"/>
                <w:sz w:val="16"/>
              </w:rPr>
              <w:t>88,912</w:t>
            </w:r>
          </w:p>
        </w:tc>
        <w:tc>
          <w:tcPr>
            <w:tcW w:w="787" w:type="dxa"/>
          </w:tcPr>
          <w:p>
            <w:pPr>
              <w:pStyle w:val="TableParagraph"/>
              <w:ind w:right="58"/>
              <w:rPr>
                <w:sz w:val="16"/>
              </w:rPr>
            </w:pPr>
            <w:r>
              <w:rPr>
                <w:w w:val="85"/>
                <w:sz w:val="16"/>
              </w:rPr>
              <w:t>391,742</w:t>
            </w:r>
          </w:p>
        </w:tc>
        <w:tc>
          <w:tcPr>
            <w:tcW w:w="787" w:type="dxa"/>
          </w:tcPr>
          <w:p>
            <w:pPr>
              <w:pStyle w:val="TableParagraph"/>
              <w:ind w:right="58"/>
              <w:rPr>
                <w:sz w:val="16"/>
              </w:rPr>
            </w:pPr>
            <w:r>
              <w:rPr>
                <w:w w:val="85"/>
                <w:sz w:val="16"/>
              </w:rPr>
              <w:t>267,636</w:t>
            </w:r>
          </w:p>
        </w:tc>
        <w:tc>
          <w:tcPr>
            <w:tcW w:w="787" w:type="dxa"/>
          </w:tcPr>
          <w:p>
            <w:pPr>
              <w:pStyle w:val="TableParagraph"/>
              <w:ind w:right="58"/>
              <w:rPr>
                <w:sz w:val="16"/>
              </w:rPr>
            </w:pPr>
            <w:r>
              <w:rPr>
                <w:w w:val="85"/>
                <w:sz w:val="16"/>
              </w:rPr>
              <w:t>124,106</w:t>
            </w:r>
          </w:p>
        </w:tc>
        <w:tc>
          <w:tcPr>
            <w:tcW w:w="788" w:type="dxa"/>
          </w:tcPr>
          <w:p>
            <w:pPr>
              <w:pStyle w:val="TableParagraph"/>
              <w:ind w:right="58"/>
              <w:rPr>
                <w:sz w:val="16"/>
              </w:rPr>
            </w:pPr>
            <w:r>
              <w:rPr>
                <w:w w:val="85"/>
                <w:sz w:val="16"/>
              </w:rPr>
              <w:t>147,860</w:t>
            </w:r>
          </w:p>
        </w:tc>
        <w:tc>
          <w:tcPr>
            <w:tcW w:w="787" w:type="dxa"/>
          </w:tcPr>
          <w:p>
            <w:pPr>
              <w:pStyle w:val="TableParagraph"/>
              <w:ind w:left="186"/>
              <w:jc w:val="left"/>
              <w:rPr>
                <w:sz w:val="16"/>
              </w:rPr>
            </w:pPr>
            <w:r>
              <w:rPr>
                <w:w w:val="95"/>
                <w:sz w:val="16"/>
              </w:rPr>
              <w:t>115,197</w:t>
            </w:r>
          </w:p>
        </w:tc>
        <w:tc>
          <w:tcPr>
            <w:tcW w:w="787" w:type="dxa"/>
          </w:tcPr>
          <w:p>
            <w:pPr>
              <w:pStyle w:val="TableParagraph"/>
              <w:ind w:right="57"/>
              <w:rPr>
                <w:sz w:val="16"/>
              </w:rPr>
            </w:pPr>
            <w:r>
              <w:rPr>
                <w:w w:val="85"/>
                <w:sz w:val="16"/>
              </w:rPr>
              <w:t>32,663</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226,345</w:t>
            </w:r>
          </w:p>
        </w:tc>
        <w:tc>
          <w:tcPr>
            <w:tcW w:w="787" w:type="dxa"/>
          </w:tcPr>
          <w:p>
            <w:pPr>
              <w:pStyle w:val="TableParagraph"/>
              <w:ind w:right="59"/>
              <w:rPr>
                <w:sz w:val="16"/>
              </w:rPr>
            </w:pPr>
            <w:r>
              <w:rPr>
                <w:w w:val="85"/>
                <w:sz w:val="16"/>
              </w:rPr>
              <w:t>226,345</w:t>
            </w:r>
          </w:p>
        </w:tc>
        <w:tc>
          <w:tcPr>
            <w:tcW w:w="788" w:type="dxa"/>
          </w:tcPr>
          <w:p>
            <w:pPr>
              <w:pStyle w:val="TableParagraph"/>
              <w:ind w:left="185"/>
              <w:jc w:val="left"/>
              <w:rPr>
                <w:sz w:val="16"/>
              </w:rPr>
            </w:pPr>
            <w:r>
              <w:rPr>
                <w:w w:val="95"/>
                <w:sz w:val="16"/>
              </w:rPr>
              <w:t>212,820</w:t>
            </w:r>
          </w:p>
        </w:tc>
        <w:tc>
          <w:tcPr>
            <w:tcW w:w="787" w:type="dxa"/>
          </w:tcPr>
          <w:p>
            <w:pPr>
              <w:pStyle w:val="TableParagraph"/>
              <w:ind w:right="59"/>
              <w:rPr>
                <w:sz w:val="16"/>
              </w:rPr>
            </w:pPr>
            <w:r>
              <w:rPr>
                <w:w w:val="85"/>
                <w:sz w:val="16"/>
              </w:rPr>
              <w:t>13,525</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280,785</w:t>
            </w:r>
          </w:p>
        </w:tc>
        <w:tc>
          <w:tcPr>
            <w:tcW w:w="787" w:type="dxa"/>
          </w:tcPr>
          <w:p>
            <w:pPr>
              <w:pStyle w:val="TableParagraph"/>
              <w:ind w:right="58"/>
              <w:rPr>
                <w:sz w:val="16"/>
              </w:rPr>
            </w:pPr>
            <w:r>
              <w:rPr>
                <w:w w:val="85"/>
                <w:sz w:val="16"/>
              </w:rPr>
              <w:t>280,785</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127,699</w:t>
            </w:r>
          </w:p>
        </w:tc>
        <w:tc>
          <w:tcPr>
            <w:tcW w:w="787" w:type="dxa"/>
          </w:tcPr>
          <w:p>
            <w:pPr>
              <w:pStyle w:val="TableParagraph"/>
              <w:ind w:left="186"/>
              <w:jc w:val="left"/>
              <w:rPr>
                <w:sz w:val="16"/>
              </w:rPr>
            </w:pPr>
            <w:r>
              <w:rPr>
                <w:w w:val="95"/>
                <w:sz w:val="16"/>
              </w:rPr>
              <w:t>127,699</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234,709</w:t>
            </w:r>
          </w:p>
        </w:tc>
        <w:tc>
          <w:tcPr>
            <w:tcW w:w="787" w:type="dxa"/>
          </w:tcPr>
          <w:p>
            <w:pPr>
              <w:pStyle w:val="TableParagraph"/>
              <w:ind w:right="59"/>
              <w:rPr>
                <w:sz w:val="16"/>
              </w:rPr>
            </w:pPr>
            <w:r>
              <w:rPr>
                <w:w w:val="85"/>
                <w:sz w:val="16"/>
              </w:rPr>
              <w:t>219,031</w:t>
            </w:r>
          </w:p>
        </w:tc>
        <w:tc>
          <w:tcPr>
            <w:tcW w:w="788" w:type="dxa"/>
          </w:tcPr>
          <w:p>
            <w:pPr>
              <w:pStyle w:val="TableParagraph"/>
              <w:ind w:left="185"/>
              <w:jc w:val="left"/>
              <w:rPr>
                <w:sz w:val="16"/>
              </w:rPr>
            </w:pPr>
            <w:r>
              <w:rPr>
                <w:w w:val="95"/>
                <w:sz w:val="16"/>
              </w:rPr>
              <w:t>193,228</w:t>
            </w:r>
          </w:p>
        </w:tc>
        <w:tc>
          <w:tcPr>
            <w:tcW w:w="787" w:type="dxa"/>
          </w:tcPr>
          <w:p>
            <w:pPr>
              <w:pStyle w:val="TableParagraph"/>
              <w:ind w:right="59"/>
              <w:rPr>
                <w:sz w:val="16"/>
              </w:rPr>
            </w:pPr>
            <w:r>
              <w:rPr>
                <w:w w:val="85"/>
                <w:sz w:val="16"/>
              </w:rPr>
              <w:t>25,803</w:t>
            </w:r>
          </w:p>
        </w:tc>
        <w:tc>
          <w:tcPr>
            <w:tcW w:w="787" w:type="dxa"/>
          </w:tcPr>
          <w:p>
            <w:pPr>
              <w:pStyle w:val="TableParagraph"/>
              <w:ind w:right="58"/>
              <w:rPr>
                <w:sz w:val="16"/>
              </w:rPr>
            </w:pPr>
            <w:r>
              <w:rPr>
                <w:w w:val="85"/>
                <w:sz w:val="16"/>
              </w:rPr>
              <w:t>15,678</w:t>
            </w:r>
          </w:p>
        </w:tc>
        <w:tc>
          <w:tcPr>
            <w:tcW w:w="787" w:type="dxa"/>
          </w:tcPr>
          <w:p>
            <w:pPr>
              <w:pStyle w:val="TableParagraph"/>
              <w:ind w:right="58"/>
              <w:rPr>
                <w:sz w:val="16"/>
              </w:rPr>
            </w:pPr>
            <w:r>
              <w:rPr>
                <w:w w:val="85"/>
                <w:sz w:val="16"/>
              </w:rPr>
              <w:t>280,707</w:t>
            </w:r>
          </w:p>
        </w:tc>
        <w:tc>
          <w:tcPr>
            <w:tcW w:w="787" w:type="dxa"/>
          </w:tcPr>
          <w:p>
            <w:pPr>
              <w:pStyle w:val="TableParagraph"/>
              <w:ind w:right="58"/>
              <w:rPr>
                <w:sz w:val="16"/>
              </w:rPr>
            </w:pPr>
            <w:r>
              <w:rPr>
                <w:w w:val="85"/>
                <w:sz w:val="16"/>
              </w:rPr>
              <w:t>257,408</w:t>
            </w:r>
          </w:p>
        </w:tc>
        <w:tc>
          <w:tcPr>
            <w:tcW w:w="787" w:type="dxa"/>
          </w:tcPr>
          <w:p>
            <w:pPr>
              <w:pStyle w:val="TableParagraph"/>
              <w:ind w:right="57"/>
              <w:rPr>
                <w:sz w:val="16"/>
              </w:rPr>
            </w:pPr>
            <w:r>
              <w:rPr>
                <w:w w:val="85"/>
                <w:sz w:val="16"/>
              </w:rPr>
              <w:t>23,299</w:t>
            </w:r>
          </w:p>
        </w:tc>
        <w:tc>
          <w:tcPr>
            <w:tcW w:w="788" w:type="dxa"/>
          </w:tcPr>
          <w:p>
            <w:pPr>
              <w:pStyle w:val="TableParagraph"/>
              <w:ind w:right="58"/>
              <w:rPr>
                <w:sz w:val="16"/>
              </w:rPr>
            </w:pPr>
            <w:r>
              <w:rPr>
                <w:w w:val="85"/>
                <w:sz w:val="16"/>
              </w:rPr>
              <w:t>144,976</w:t>
            </w:r>
          </w:p>
        </w:tc>
        <w:tc>
          <w:tcPr>
            <w:tcW w:w="787" w:type="dxa"/>
          </w:tcPr>
          <w:p>
            <w:pPr>
              <w:pStyle w:val="TableParagraph"/>
              <w:ind w:left="186"/>
              <w:jc w:val="left"/>
              <w:rPr>
                <w:sz w:val="16"/>
              </w:rPr>
            </w:pPr>
            <w:r>
              <w:rPr>
                <w:w w:val="95"/>
                <w:sz w:val="16"/>
              </w:rPr>
              <w:t>144,165</w:t>
            </w:r>
          </w:p>
        </w:tc>
        <w:tc>
          <w:tcPr>
            <w:tcW w:w="787" w:type="dxa"/>
          </w:tcPr>
          <w:p>
            <w:pPr>
              <w:pStyle w:val="TableParagraph"/>
              <w:ind w:right="55"/>
              <w:rPr>
                <w:sz w:val="16"/>
              </w:rPr>
            </w:pPr>
            <w:r>
              <w:rPr>
                <w:w w:val="90"/>
                <w:sz w:val="16"/>
              </w:rPr>
              <w:t>811</w:t>
            </w:r>
          </w:p>
        </w:tc>
      </w:tr>
      <w:tr>
        <w:trPr>
          <w:trHeight w:val="277"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216,762</w:t>
            </w:r>
          </w:p>
        </w:tc>
        <w:tc>
          <w:tcPr>
            <w:tcW w:w="787" w:type="dxa"/>
          </w:tcPr>
          <w:p>
            <w:pPr>
              <w:pStyle w:val="TableParagraph"/>
              <w:ind w:right="59"/>
              <w:rPr>
                <w:sz w:val="16"/>
              </w:rPr>
            </w:pPr>
            <w:r>
              <w:rPr>
                <w:w w:val="85"/>
                <w:sz w:val="16"/>
              </w:rPr>
              <w:t>216,762</w:t>
            </w:r>
          </w:p>
        </w:tc>
        <w:tc>
          <w:tcPr>
            <w:tcW w:w="788" w:type="dxa"/>
          </w:tcPr>
          <w:p>
            <w:pPr>
              <w:pStyle w:val="TableParagraph"/>
              <w:ind w:left="185"/>
              <w:jc w:val="left"/>
              <w:rPr>
                <w:sz w:val="16"/>
              </w:rPr>
            </w:pPr>
            <w:r>
              <w:rPr>
                <w:w w:val="95"/>
                <w:sz w:val="16"/>
              </w:rPr>
              <w:t>198,937</w:t>
            </w:r>
          </w:p>
        </w:tc>
        <w:tc>
          <w:tcPr>
            <w:tcW w:w="787" w:type="dxa"/>
          </w:tcPr>
          <w:p>
            <w:pPr>
              <w:pStyle w:val="TableParagraph"/>
              <w:ind w:right="59"/>
              <w:rPr>
                <w:sz w:val="16"/>
              </w:rPr>
            </w:pPr>
            <w:r>
              <w:rPr>
                <w:w w:val="85"/>
                <w:sz w:val="16"/>
              </w:rPr>
              <w:t>17,825</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260,769</w:t>
            </w:r>
          </w:p>
        </w:tc>
        <w:tc>
          <w:tcPr>
            <w:tcW w:w="787" w:type="dxa"/>
          </w:tcPr>
          <w:p>
            <w:pPr>
              <w:pStyle w:val="TableParagraph"/>
              <w:ind w:right="58"/>
              <w:rPr>
                <w:sz w:val="16"/>
              </w:rPr>
            </w:pPr>
            <w:r>
              <w:rPr>
                <w:w w:val="85"/>
                <w:sz w:val="16"/>
              </w:rPr>
              <w:t>260,769</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128,391</w:t>
            </w:r>
          </w:p>
        </w:tc>
        <w:tc>
          <w:tcPr>
            <w:tcW w:w="787" w:type="dxa"/>
          </w:tcPr>
          <w:p>
            <w:pPr>
              <w:pStyle w:val="TableParagraph"/>
              <w:ind w:left="186"/>
              <w:jc w:val="left"/>
              <w:rPr>
                <w:sz w:val="16"/>
              </w:rPr>
            </w:pPr>
            <w:r>
              <w:rPr>
                <w:w w:val="95"/>
                <w:sz w:val="16"/>
              </w:rPr>
              <w:t>128,391</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204,859</w:t>
            </w:r>
          </w:p>
        </w:tc>
        <w:tc>
          <w:tcPr>
            <w:tcW w:w="787" w:type="dxa"/>
          </w:tcPr>
          <w:p>
            <w:pPr>
              <w:pStyle w:val="TableParagraph"/>
              <w:ind w:right="59"/>
              <w:rPr>
                <w:sz w:val="16"/>
              </w:rPr>
            </w:pPr>
            <w:r>
              <w:rPr>
                <w:w w:val="85"/>
                <w:sz w:val="16"/>
              </w:rPr>
              <w:t>204,752</w:t>
            </w:r>
          </w:p>
        </w:tc>
        <w:tc>
          <w:tcPr>
            <w:tcW w:w="788" w:type="dxa"/>
          </w:tcPr>
          <w:p>
            <w:pPr>
              <w:pStyle w:val="TableParagraph"/>
              <w:ind w:left="185"/>
              <w:jc w:val="left"/>
              <w:rPr>
                <w:sz w:val="16"/>
              </w:rPr>
            </w:pPr>
            <w:r>
              <w:rPr>
                <w:w w:val="95"/>
                <w:sz w:val="16"/>
              </w:rPr>
              <w:t>186,658</w:t>
            </w:r>
          </w:p>
        </w:tc>
        <w:tc>
          <w:tcPr>
            <w:tcW w:w="787" w:type="dxa"/>
          </w:tcPr>
          <w:p>
            <w:pPr>
              <w:pStyle w:val="TableParagraph"/>
              <w:ind w:right="59"/>
              <w:rPr>
                <w:sz w:val="16"/>
              </w:rPr>
            </w:pPr>
            <w:r>
              <w:rPr>
                <w:w w:val="85"/>
                <w:sz w:val="16"/>
              </w:rPr>
              <w:t>18,094</w:t>
            </w:r>
          </w:p>
        </w:tc>
        <w:tc>
          <w:tcPr>
            <w:tcW w:w="787" w:type="dxa"/>
          </w:tcPr>
          <w:p>
            <w:pPr>
              <w:pStyle w:val="TableParagraph"/>
              <w:ind w:right="56"/>
              <w:rPr>
                <w:sz w:val="16"/>
              </w:rPr>
            </w:pPr>
            <w:r>
              <w:rPr>
                <w:w w:val="90"/>
                <w:sz w:val="16"/>
              </w:rPr>
              <w:t>107</w:t>
            </w:r>
          </w:p>
        </w:tc>
        <w:tc>
          <w:tcPr>
            <w:tcW w:w="787" w:type="dxa"/>
          </w:tcPr>
          <w:p>
            <w:pPr>
              <w:pStyle w:val="TableParagraph"/>
              <w:ind w:right="58"/>
              <w:rPr>
                <w:sz w:val="16"/>
              </w:rPr>
            </w:pPr>
            <w:r>
              <w:rPr>
                <w:w w:val="85"/>
                <w:sz w:val="16"/>
              </w:rPr>
              <w:t>241,883</w:t>
            </w:r>
          </w:p>
        </w:tc>
        <w:tc>
          <w:tcPr>
            <w:tcW w:w="787" w:type="dxa"/>
          </w:tcPr>
          <w:p>
            <w:pPr>
              <w:pStyle w:val="TableParagraph"/>
              <w:ind w:right="58"/>
              <w:rPr>
                <w:sz w:val="16"/>
              </w:rPr>
            </w:pPr>
            <w:r>
              <w:rPr>
                <w:w w:val="85"/>
                <w:sz w:val="16"/>
              </w:rPr>
              <w:t>241,747</w:t>
            </w:r>
          </w:p>
        </w:tc>
        <w:tc>
          <w:tcPr>
            <w:tcW w:w="787" w:type="dxa"/>
          </w:tcPr>
          <w:p>
            <w:pPr>
              <w:pStyle w:val="TableParagraph"/>
              <w:ind w:right="55"/>
              <w:rPr>
                <w:sz w:val="16"/>
              </w:rPr>
            </w:pPr>
            <w:r>
              <w:rPr>
                <w:w w:val="90"/>
                <w:sz w:val="16"/>
              </w:rPr>
              <w:t>136</w:t>
            </w:r>
          </w:p>
        </w:tc>
        <w:tc>
          <w:tcPr>
            <w:tcW w:w="788" w:type="dxa"/>
          </w:tcPr>
          <w:p>
            <w:pPr>
              <w:pStyle w:val="TableParagraph"/>
              <w:ind w:right="58"/>
              <w:rPr>
                <w:sz w:val="16"/>
              </w:rPr>
            </w:pPr>
            <w:r>
              <w:rPr>
                <w:w w:val="85"/>
                <w:sz w:val="16"/>
              </w:rPr>
              <w:t>131,085</w:t>
            </w:r>
          </w:p>
        </w:tc>
        <w:tc>
          <w:tcPr>
            <w:tcW w:w="787" w:type="dxa"/>
          </w:tcPr>
          <w:p>
            <w:pPr>
              <w:pStyle w:val="TableParagraph"/>
              <w:ind w:left="186"/>
              <w:jc w:val="left"/>
              <w:rPr>
                <w:sz w:val="16"/>
              </w:rPr>
            </w:pPr>
            <w:r>
              <w:rPr>
                <w:w w:val="95"/>
                <w:sz w:val="16"/>
              </w:rPr>
              <w:t>131,036</w:t>
            </w:r>
          </w:p>
        </w:tc>
        <w:tc>
          <w:tcPr>
            <w:tcW w:w="787" w:type="dxa"/>
          </w:tcPr>
          <w:p>
            <w:pPr>
              <w:pStyle w:val="TableParagraph"/>
              <w:ind w:right="55"/>
              <w:rPr>
                <w:sz w:val="16"/>
              </w:rPr>
            </w:pPr>
            <w:r>
              <w:rPr>
                <w:w w:val="90"/>
                <w:sz w:val="16"/>
              </w:rPr>
              <w:t>49</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341,264</w:t>
            </w:r>
          </w:p>
        </w:tc>
        <w:tc>
          <w:tcPr>
            <w:tcW w:w="787" w:type="dxa"/>
          </w:tcPr>
          <w:p>
            <w:pPr>
              <w:pStyle w:val="TableParagraph"/>
              <w:ind w:right="59"/>
              <w:rPr>
                <w:sz w:val="16"/>
              </w:rPr>
            </w:pPr>
            <w:r>
              <w:rPr>
                <w:w w:val="85"/>
                <w:sz w:val="16"/>
              </w:rPr>
              <w:t>210,242</w:t>
            </w:r>
          </w:p>
        </w:tc>
        <w:tc>
          <w:tcPr>
            <w:tcW w:w="788" w:type="dxa"/>
          </w:tcPr>
          <w:p>
            <w:pPr>
              <w:pStyle w:val="TableParagraph"/>
              <w:ind w:left="185"/>
              <w:jc w:val="left"/>
              <w:rPr>
                <w:sz w:val="16"/>
              </w:rPr>
            </w:pPr>
            <w:r>
              <w:rPr>
                <w:w w:val="95"/>
                <w:sz w:val="16"/>
              </w:rPr>
              <w:t>195,209</w:t>
            </w:r>
          </w:p>
        </w:tc>
        <w:tc>
          <w:tcPr>
            <w:tcW w:w="787" w:type="dxa"/>
          </w:tcPr>
          <w:p>
            <w:pPr>
              <w:pStyle w:val="TableParagraph"/>
              <w:ind w:right="59"/>
              <w:rPr>
                <w:sz w:val="16"/>
              </w:rPr>
            </w:pPr>
            <w:r>
              <w:rPr>
                <w:w w:val="85"/>
                <w:sz w:val="16"/>
              </w:rPr>
              <w:t>15,033</w:t>
            </w:r>
          </w:p>
        </w:tc>
        <w:tc>
          <w:tcPr>
            <w:tcW w:w="787" w:type="dxa"/>
          </w:tcPr>
          <w:p>
            <w:pPr>
              <w:pStyle w:val="TableParagraph"/>
              <w:ind w:right="59"/>
              <w:rPr>
                <w:sz w:val="16"/>
              </w:rPr>
            </w:pPr>
            <w:r>
              <w:rPr>
                <w:w w:val="85"/>
                <w:sz w:val="16"/>
              </w:rPr>
              <w:t>131,022</w:t>
            </w:r>
          </w:p>
        </w:tc>
        <w:tc>
          <w:tcPr>
            <w:tcW w:w="787" w:type="dxa"/>
          </w:tcPr>
          <w:p>
            <w:pPr>
              <w:pStyle w:val="TableParagraph"/>
              <w:ind w:right="58"/>
              <w:rPr>
                <w:sz w:val="16"/>
              </w:rPr>
            </w:pPr>
            <w:r>
              <w:rPr>
                <w:w w:val="85"/>
                <w:sz w:val="16"/>
              </w:rPr>
              <w:t>402,538</w:t>
            </w:r>
          </w:p>
        </w:tc>
        <w:tc>
          <w:tcPr>
            <w:tcW w:w="787" w:type="dxa"/>
          </w:tcPr>
          <w:p>
            <w:pPr>
              <w:pStyle w:val="TableParagraph"/>
              <w:ind w:right="58"/>
              <w:rPr>
                <w:sz w:val="16"/>
              </w:rPr>
            </w:pPr>
            <w:r>
              <w:rPr>
                <w:w w:val="85"/>
                <w:sz w:val="16"/>
              </w:rPr>
              <w:t>245,379</w:t>
            </w:r>
          </w:p>
        </w:tc>
        <w:tc>
          <w:tcPr>
            <w:tcW w:w="787" w:type="dxa"/>
          </w:tcPr>
          <w:p>
            <w:pPr>
              <w:pStyle w:val="TableParagraph"/>
              <w:ind w:right="58"/>
              <w:rPr>
                <w:sz w:val="16"/>
              </w:rPr>
            </w:pPr>
            <w:r>
              <w:rPr>
                <w:w w:val="85"/>
                <w:sz w:val="16"/>
              </w:rPr>
              <w:t>157,159</w:t>
            </w:r>
          </w:p>
        </w:tc>
        <w:tc>
          <w:tcPr>
            <w:tcW w:w="788" w:type="dxa"/>
          </w:tcPr>
          <w:p>
            <w:pPr>
              <w:pStyle w:val="TableParagraph"/>
              <w:ind w:right="58"/>
              <w:rPr>
                <w:sz w:val="16"/>
              </w:rPr>
            </w:pPr>
            <w:r>
              <w:rPr>
                <w:w w:val="85"/>
                <w:sz w:val="16"/>
              </w:rPr>
              <w:t>210,551</w:t>
            </w:r>
          </w:p>
        </w:tc>
        <w:tc>
          <w:tcPr>
            <w:tcW w:w="787" w:type="dxa"/>
          </w:tcPr>
          <w:p>
            <w:pPr>
              <w:pStyle w:val="TableParagraph"/>
              <w:ind w:left="186"/>
              <w:jc w:val="left"/>
              <w:rPr>
                <w:sz w:val="16"/>
              </w:rPr>
            </w:pPr>
            <w:r>
              <w:rPr>
                <w:w w:val="95"/>
                <w:sz w:val="16"/>
              </w:rPr>
              <w:t>135,286</w:t>
            </w:r>
          </w:p>
        </w:tc>
        <w:tc>
          <w:tcPr>
            <w:tcW w:w="787" w:type="dxa"/>
          </w:tcPr>
          <w:p>
            <w:pPr>
              <w:pStyle w:val="TableParagraph"/>
              <w:ind w:right="57"/>
              <w:rPr>
                <w:sz w:val="16"/>
              </w:rPr>
            </w:pPr>
            <w:r>
              <w:rPr>
                <w:w w:val="85"/>
                <w:sz w:val="16"/>
              </w:rPr>
              <w:t>75,265</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207,504</w:t>
            </w:r>
          </w:p>
        </w:tc>
        <w:tc>
          <w:tcPr>
            <w:tcW w:w="787" w:type="dxa"/>
          </w:tcPr>
          <w:p>
            <w:pPr>
              <w:pStyle w:val="TableParagraph"/>
              <w:ind w:right="59"/>
              <w:rPr>
                <w:sz w:val="16"/>
              </w:rPr>
            </w:pPr>
            <w:r>
              <w:rPr>
                <w:w w:val="85"/>
                <w:sz w:val="16"/>
              </w:rPr>
              <w:t>207,504</w:t>
            </w:r>
          </w:p>
        </w:tc>
        <w:tc>
          <w:tcPr>
            <w:tcW w:w="788" w:type="dxa"/>
          </w:tcPr>
          <w:p>
            <w:pPr>
              <w:pStyle w:val="TableParagraph"/>
              <w:ind w:left="185"/>
              <w:jc w:val="left"/>
              <w:rPr>
                <w:sz w:val="16"/>
              </w:rPr>
            </w:pPr>
            <w:r>
              <w:rPr>
                <w:w w:val="95"/>
                <w:sz w:val="16"/>
              </w:rPr>
              <w:t>195,640</w:t>
            </w:r>
          </w:p>
        </w:tc>
        <w:tc>
          <w:tcPr>
            <w:tcW w:w="787" w:type="dxa"/>
          </w:tcPr>
          <w:p>
            <w:pPr>
              <w:pStyle w:val="TableParagraph"/>
              <w:ind w:right="59"/>
              <w:rPr>
                <w:sz w:val="16"/>
              </w:rPr>
            </w:pPr>
            <w:r>
              <w:rPr>
                <w:w w:val="85"/>
                <w:sz w:val="16"/>
              </w:rPr>
              <w:t>11,864</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280,605</w:t>
            </w:r>
          </w:p>
        </w:tc>
        <w:tc>
          <w:tcPr>
            <w:tcW w:w="787" w:type="dxa"/>
          </w:tcPr>
          <w:p>
            <w:pPr>
              <w:pStyle w:val="TableParagraph"/>
              <w:ind w:right="58"/>
              <w:rPr>
                <w:sz w:val="16"/>
              </w:rPr>
            </w:pPr>
            <w:r>
              <w:rPr>
                <w:w w:val="85"/>
                <w:sz w:val="16"/>
              </w:rPr>
              <w:t>280,605</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127,488</w:t>
            </w:r>
          </w:p>
        </w:tc>
        <w:tc>
          <w:tcPr>
            <w:tcW w:w="787" w:type="dxa"/>
          </w:tcPr>
          <w:p>
            <w:pPr>
              <w:pStyle w:val="TableParagraph"/>
              <w:ind w:left="186"/>
              <w:jc w:val="left"/>
              <w:rPr>
                <w:sz w:val="16"/>
              </w:rPr>
            </w:pPr>
            <w:r>
              <w:rPr>
                <w:w w:val="95"/>
                <w:sz w:val="16"/>
              </w:rPr>
              <w:t>127,488</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206,053</w:t>
            </w:r>
          </w:p>
        </w:tc>
        <w:tc>
          <w:tcPr>
            <w:tcW w:w="787" w:type="dxa"/>
          </w:tcPr>
          <w:p>
            <w:pPr>
              <w:pStyle w:val="TableParagraph"/>
              <w:ind w:right="59"/>
              <w:rPr>
                <w:sz w:val="16"/>
              </w:rPr>
            </w:pPr>
            <w:r>
              <w:rPr>
                <w:w w:val="85"/>
                <w:sz w:val="16"/>
              </w:rPr>
              <w:t>193,303</w:t>
            </w:r>
          </w:p>
        </w:tc>
        <w:tc>
          <w:tcPr>
            <w:tcW w:w="788" w:type="dxa"/>
          </w:tcPr>
          <w:p>
            <w:pPr>
              <w:pStyle w:val="TableParagraph"/>
              <w:ind w:left="185"/>
              <w:jc w:val="left"/>
              <w:rPr>
                <w:sz w:val="16"/>
              </w:rPr>
            </w:pPr>
            <w:r>
              <w:rPr>
                <w:w w:val="95"/>
                <w:sz w:val="16"/>
              </w:rPr>
              <w:t>183,249</w:t>
            </w:r>
          </w:p>
        </w:tc>
        <w:tc>
          <w:tcPr>
            <w:tcW w:w="787" w:type="dxa"/>
          </w:tcPr>
          <w:p>
            <w:pPr>
              <w:pStyle w:val="TableParagraph"/>
              <w:ind w:right="59"/>
              <w:rPr>
                <w:sz w:val="16"/>
              </w:rPr>
            </w:pPr>
            <w:r>
              <w:rPr>
                <w:w w:val="85"/>
                <w:sz w:val="16"/>
              </w:rPr>
              <w:t>10,054</w:t>
            </w:r>
          </w:p>
        </w:tc>
        <w:tc>
          <w:tcPr>
            <w:tcW w:w="787" w:type="dxa"/>
          </w:tcPr>
          <w:p>
            <w:pPr>
              <w:pStyle w:val="TableParagraph"/>
              <w:ind w:right="58"/>
              <w:rPr>
                <w:sz w:val="16"/>
              </w:rPr>
            </w:pPr>
            <w:r>
              <w:rPr>
                <w:w w:val="85"/>
                <w:sz w:val="16"/>
              </w:rPr>
              <w:t>12,750</w:t>
            </w:r>
          </w:p>
        </w:tc>
        <w:tc>
          <w:tcPr>
            <w:tcW w:w="787" w:type="dxa"/>
          </w:tcPr>
          <w:p>
            <w:pPr>
              <w:pStyle w:val="TableParagraph"/>
              <w:ind w:right="58"/>
              <w:rPr>
                <w:sz w:val="16"/>
              </w:rPr>
            </w:pPr>
            <w:r>
              <w:rPr>
                <w:w w:val="85"/>
                <w:sz w:val="16"/>
              </w:rPr>
              <w:t>294,337</w:t>
            </w:r>
          </w:p>
        </w:tc>
        <w:tc>
          <w:tcPr>
            <w:tcW w:w="787" w:type="dxa"/>
          </w:tcPr>
          <w:p>
            <w:pPr>
              <w:pStyle w:val="TableParagraph"/>
              <w:ind w:right="58"/>
              <w:rPr>
                <w:sz w:val="16"/>
              </w:rPr>
            </w:pPr>
            <w:r>
              <w:rPr>
                <w:w w:val="85"/>
                <w:sz w:val="16"/>
              </w:rPr>
              <w:t>272,766</w:t>
            </w:r>
          </w:p>
        </w:tc>
        <w:tc>
          <w:tcPr>
            <w:tcW w:w="787" w:type="dxa"/>
          </w:tcPr>
          <w:p>
            <w:pPr>
              <w:pStyle w:val="TableParagraph"/>
              <w:ind w:right="57"/>
              <w:rPr>
                <w:sz w:val="16"/>
              </w:rPr>
            </w:pPr>
            <w:r>
              <w:rPr>
                <w:w w:val="85"/>
                <w:sz w:val="16"/>
              </w:rPr>
              <w:t>21,571</w:t>
            </w:r>
          </w:p>
        </w:tc>
        <w:tc>
          <w:tcPr>
            <w:tcW w:w="788" w:type="dxa"/>
          </w:tcPr>
          <w:p>
            <w:pPr>
              <w:pStyle w:val="TableParagraph"/>
              <w:ind w:right="58"/>
              <w:rPr>
                <w:sz w:val="16"/>
              </w:rPr>
            </w:pPr>
            <w:r>
              <w:rPr>
                <w:w w:val="85"/>
                <w:sz w:val="16"/>
              </w:rPr>
              <w:t>121,982</w:t>
            </w:r>
          </w:p>
        </w:tc>
        <w:tc>
          <w:tcPr>
            <w:tcW w:w="787" w:type="dxa"/>
          </w:tcPr>
          <w:p>
            <w:pPr>
              <w:pStyle w:val="TableParagraph"/>
              <w:ind w:left="186"/>
              <w:jc w:val="left"/>
              <w:rPr>
                <w:sz w:val="16"/>
              </w:rPr>
            </w:pPr>
            <w:r>
              <w:rPr>
                <w:w w:val="95"/>
                <w:sz w:val="16"/>
              </w:rPr>
              <w:t>117,633</w:t>
            </w:r>
          </w:p>
        </w:tc>
        <w:tc>
          <w:tcPr>
            <w:tcW w:w="787" w:type="dxa"/>
          </w:tcPr>
          <w:p>
            <w:pPr>
              <w:pStyle w:val="TableParagraph"/>
              <w:ind w:right="57"/>
              <w:rPr>
                <w:sz w:val="16"/>
              </w:rPr>
            </w:pPr>
            <w:r>
              <w:rPr>
                <w:w w:val="85"/>
                <w:sz w:val="16"/>
              </w:rPr>
              <w:t>4,349</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202,619</w:t>
            </w:r>
          </w:p>
        </w:tc>
        <w:tc>
          <w:tcPr>
            <w:tcW w:w="787" w:type="dxa"/>
          </w:tcPr>
          <w:p>
            <w:pPr>
              <w:pStyle w:val="TableParagraph"/>
              <w:ind w:right="59"/>
              <w:rPr>
                <w:sz w:val="16"/>
              </w:rPr>
            </w:pPr>
            <w:r>
              <w:rPr>
                <w:w w:val="85"/>
                <w:sz w:val="16"/>
              </w:rPr>
              <w:t>202,191</w:t>
            </w:r>
          </w:p>
        </w:tc>
        <w:tc>
          <w:tcPr>
            <w:tcW w:w="788" w:type="dxa"/>
          </w:tcPr>
          <w:p>
            <w:pPr>
              <w:pStyle w:val="TableParagraph"/>
              <w:ind w:left="185"/>
              <w:jc w:val="left"/>
              <w:rPr>
                <w:sz w:val="16"/>
              </w:rPr>
            </w:pPr>
            <w:r>
              <w:rPr>
                <w:w w:val="95"/>
                <w:sz w:val="16"/>
              </w:rPr>
              <w:t>189,186</w:t>
            </w:r>
          </w:p>
        </w:tc>
        <w:tc>
          <w:tcPr>
            <w:tcW w:w="787" w:type="dxa"/>
          </w:tcPr>
          <w:p>
            <w:pPr>
              <w:pStyle w:val="TableParagraph"/>
              <w:ind w:right="59"/>
              <w:rPr>
                <w:sz w:val="16"/>
              </w:rPr>
            </w:pPr>
            <w:r>
              <w:rPr>
                <w:w w:val="85"/>
                <w:sz w:val="16"/>
              </w:rPr>
              <w:t>13,005</w:t>
            </w:r>
          </w:p>
        </w:tc>
        <w:tc>
          <w:tcPr>
            <w:tcW w:w="787" w:type="dxa"/>
          </w:tcPr>
          <w:p>
            <w:pPr>
              <w:pStyle w:val="TableParagraph"/>
              <w:ind w:right="56"/>
              <w:rPr>
                <w:sz w:val="16"/>
              </w:rPr>
            </w:pPr>
            <w:r>
              <w:rPr>
                <w:w w:val="90"/>
                <w:sz w:val="16"/>
              </w:rPr>
              <w:t>428</w:t>
            </w:r>
          </w:p>
        </w:tc>
        <w:tc>
          <w:tcPr>
            <w:tcW w:w="787" w:type="dxa"/>
          </w:tcPr>
          <w:p>
            <w:pPr>
              <w:pStyle w:val="TableParagraph"/>
              <w:ind w:right="58"/>
              <w:rPr>
                <w:sz w:val="16"/>
              </w:rPr>
            </w:pPr>
            <w:r>
              <w:rPr>
                <w:w w:val="85"/>
                <w:sz w:val="16"/>
              </w:rPr>
              <w:t>282,602</w:t>
            </w:r>
          </w:p>
        </w:tc>
        <w:tc>
          <w:tcPr>
            <w:tcW w:w="787" w:type="dxa"/>
          </w:tcPr>
          <w:p>
            <w:pPr>
              <w:pStyle w:val="TableParagraph"/>
              <w:ind w:right="58"/>
              <w:rPr>
                <w:sz w:val="16"/>
              </w:rPr>
            </w:pPr>
            <w:r>
              <w:rPr>
                <w:w w:val="85"/>
                <w:sz w:val="16"/>
              </w:rPr>
              <w:t>282,602</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126,942</w:t>
            </w:r>
          </w:p>
        </w:tc>
        <w:tc>
          <w:tcPr>
            <w:tcW w:w="787" w:type="dxa"/>
          </w:tcPr>
          <w:p>
            <w:pPr>
              <w:pStyle w:val="TableParagraph"/>
              <w:ind w:left="186"/>
              <w:jc w:val="left"/>
              <w:rPr>
                <w:sz w:val="16"/>
              </w:rPr>
            </w:pPr>
            <w:r>
              <w:rPr>
                <w:w w:val="95"/>
                <w:sz w:val="16"/>
              </w:rPr>
              <w:t>126,109</w:t>
            </w:r>
          </w:p>
        </w:tc>
        <w:tc>
          <w:tcPr>
            <w:tcW w:w="787" w:type="dxa"/>
          </w:tcPr>
          <w:p>
            <w:pPr>
              <w:pStyle w:val="TableParagraph"/>
              <w:ind w:right="55"/>
              <w:rPr>
                <w:sz w:val="16"/>
              </w:rPr>
            </w:pPr>
            <w:r>
              <w:rPr>
                <w:w w:val="90"/>
                <w:sz w:val="16"/>
              </w:rPr>
              <w:t>833</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208,981</w:t>
            </w:r>
          </w:p>
        </w:tc>
        <w:tc>
          <w:tcPr>
            <w:tcW w:w="787" w:type="dxa"/>
          </w:tcPr>
          <w:p>
            <w:pPr>
              <w:pStyle w:val="TableParagraph"/>
              <w:ind w:right="59"/>
              <w:rPr>
                <w:sz w:val="16"/>
              </w:rPr>
            </w:pPr>
            <w:r>
              <w:rPr>
                <w:w w:val="85"/>
                <w:sz w:val="16"/>
              </w:rPr>
              <w:t>207,497</w:t>
            </w:r>
          </w:p>
        </w:tc>
        <w:tc>
          <w:tcPr>
            <w:tcW w:w="788" w:type="dxa"/>
          </w:tcPr>
          <w:p>
            <w:pPr>
              <w:pStyle w:val="TableParagraph"/>
              <w:ind w:left="185"/>
              <w:jc w:val="left"/>
              <w:rPr>
                <w:sz w:val="16"/>
              </w:rPr>
            </w:pPr>
            <w:r>
              <w:rPr>
                <w:w w:val="95"/>
                <w:sz w:val="16"/>
              </w:rPr>
              <w:t>201,894</w:t>
            </w:r>
          </w:p>
        </w:tc>
        <w:tc>
          <w:tcPr>
            <w:tcW w:w="787" w:type="dxa"/>
          </w:tcPr>
          <w:p>
            <w:pPr>
              <w:pStyle w:val="TableParagraph"/>
              <w:ind w:right="58"/>
              <w:rPr>
                <w:sz w:val="16"/>
              </w:rPr>
            </w:pPr>
            <w:r>
              <w:rPr>
                <w:w w:val="85"/>
                <w:sz w:val="16"/>
              </w:rPr>
              <w:t>5,603</w:t>
            </w:r>
          </w:p>
        </w:tc>
        <w:tc>
          <w:tcPr>
            <w:tcW w:w="787" w:type="dxa"/>
          </w:tcPr>
          <w:p>
            <w:pPr>
              <w:pStyle w:val="TableParagraph"/>
              <w:ind w:right="58"/>
              <w:rPr>
                <w:sz w:val="16"/>
              </w:rPr>
            </w:pPr>
            <w:r>
              <w:rPr>
                <w:w w:val="85"/>
                <w:sz w:val="16"/>
              </w:rPr>
              <w:t>1,484</w:t>
            </w:r>
          </w:p>
        </w:tc>
        <w:tc>
          <w:tcPr>
            <w:tcW w:w="787" w:type="dxa"/>
          </w:tcPr>
          <w:p>
            <w:pPr>
              <w:pStyle w:val="TableParagraph"/>
              <w:ind w:right="58"/>
              <w:rPr>
                <w:sz w:val="16"/>
              </w:rPr>
            </w:pPr>
            <w:r>
              <w:rPr>
                <w:w w:val="85"/>
                <w:sz w:val="16"/>
              </w:rPr>
              <w:t>281,799</w:t>
            </w:r>
          </w:p>
        </w:tc>
        <w:tc>
          <w:tcPr>
            <w:tcW w:w="787" w:type="dxa"/>
          </w:tcPr>
          <w:p>
            <w:pPr>
              <w:pStyle w:val="TableParagraph"/>
              <w:ind w:right="58"/>
              <w:rPr>
                <w:sz w:val="16"/>
              </w:rPr>
            </w:pPr>
            <w:r>
              <w:rPr>
                <w:w w:val="85"/>
                <w:sz w:val="16"/>
              </w:rPr>
              <w:t>281,031</w:t>
            </w:r>
          </w:p>
        </w:tc>
        <w:tc>
          <w:tcPr>
            <w:tcW w:w="787" w:type="dxa"/>
          </w:tcPr>
          <w:p>
            <w:pPr>
              <w:pStyle w:val="TableParagraph"/>
              <w:ind w:right="55"/>
              <w:rPr>
                <w:sz w:val="16"/>
              </w:rPr>
            </w:pPr>
            <w:r>
              <w:rPr>
                <w:w w:val="90"/>
                <w:sz w:val="16"/>
              </w:rPr>
              <w:t>768</w:t>
            </w:r>
          </w:p>
        </w:tc>
        <w:tc>
          <w:tcPr>
            <w:tcW w:w="788" w:type="dxa"/>
          </w:tcPr>
          <w:p>
            <w:pPr>
              <w:pStyle w:val="TableParagraph"/>
              <w:ind w:right="58"/>
              <w:rPr>
                <w:sz w:val="16"/>
              </w:rPr>
            </w:pPr>
            <w:r>
              <w:rPr>
                <w:w w:val="85"/>
                <w:sz w:val="16"/>
              </w:rPr>
              <w:t>140,311</w:t>
            </w:r>
          </w:p>
        </w:tc>
        <w:tc>
          <w:tcPr>
            <w:tcW w:w="787" w:type="dxa"/>
          </w:tcPr>
          <w:p>
            <w:pPr>
              <w:pStyle w:val="TableParagraph"/>
              <w:ind w:left="186"/>
              <w:jc w:val="left"/>
              <w:rPr>
                <w:sz w:val="16"/>
              </w:rPr>
            </w:pPr>
            <w:r>
              <w:rPr>
                <w:w w:val="95"/>
                <w:sz w:val="16"/>
              </w:rPr>
              <w:t>138,151</w:t>
            </w:r>
          </w:p>
        </w:tc>
        <w:tc>
          <w:tcPr>
            <w:tcW w:w="787" w:type="dxa"/>
          </w:tcPr>
          <w:p>
            <w:pPr>
              <w:pStyle w:val="TableParagraph"/>
              <w:ind w:right="57"/>
              <w:rPr>
                <w:sz w:val="16"/>
              </w:rPr>
            </w:pPr>
            <w:r>
              <w:rPr>
                <w:w w:val="85"/>
                <w:sz w:val="16"/>
              </w:rPr>
              <w:t>2,160</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217,417</w:t>
            </w:r>
          </w:p>
        </w:tc>
        <w:tc>
          <w:tcPr>
            <w:tcW w:w="787" w:type="dxa"/>
          </w:tcPr>
          <w:p>
            <w:pPr>
              <w:pStyle w:val="TableParagraph"/>
              <w:ind w:right="59"/>
              <w:rPr>
                <w:sz w:val="16"/>
              </w:rPr>
            </w:pPr>
            <w:r>
              <w:rPr>
                <w:w w:val="85"/>
                <w:sz w:val="16"/>
              </w:rPr>
              <w:t>216,664</w:t>
            </w:r>
          </w:p>
        </w:tc>
        <w:tc>
          <w:tcPr>
            <w:tcW w:w="788" w:type="dxa"/>
          </w:tcPr>
          <w:p>
            <w:pPr>
              <w:pStyle w:val="TableParagraph"/>
              <w:ind w:left="185"/>
              <w:jc w:val="left"/>
              <w:rPr>
                <w:sz w:val="16"/>
              </w:rPr>
            </w:pPr>
            <w:r>
              <w:rPr>
                <w:w w:val="95"/>
                <w:sz w:val="16"/>
              </w:rPr>
              <w:t>208,621</w:t>
            </w:r>
          </w:p>
        </w:tc>
        <w:tc>
          <w:tcPr>
            <w:tcW w:w="787" w:type="dxa"/>
          </w:tcPr>
          <w:p>
            <w:pPr>
              <w:pStyle w:val="TableParagraph"/>
              <w:ind w:right="58"/>
              <w:rPr>
                <w:sz w:val="16"/>
              </w:rPr>
            </w:pPr>
            <w:r>
              <w:rPr>
                <w:w w:val="85"/>
                <w:sz w:val="16"/>
              </w:rPr>
              <w:t>8,043</w:t>
            </w:r>
          </w:p>
        </w:tc>
        <w:tc>
          <w:tcPr>
            <w:tcW w:w="787" w:type="dxa"/>
          </w:tcPr>
          <w:p>
            <w:pPr>
              <w:pStyle w:val="TableParagraph"/>
              <w:ind w:right="56"/>
              <w:rPr>
                <w:sz w:val="16"/>
              </w:rPr>
            </w:pPr>
            <w:r>
              <w:rPr>
                <w:w w:val="90"/>
                <w:sz w:val="16"/>
              </w:rPr>
              <w:t>753</w:t>
            </w:r>
          </w:p>
        </w:tc>
        <w:tc>
          <w:tcPr>
            <w:tcW w:w="787" w:type="dxa"/>
          </w:tcPr>
          <w:p>
            <w:pPr>
              <w:pStyle w:val="TableParagraph"/>
              <w:ind w:right="58"/>
              <w:rPr>
                <w:sz w:val="16"/>
              </w:rPr>
            </w:pPr>
            <w:r>
              <w:rPr>
                <w:w w:val="85"/>
                <w:sz w:val="16"/>
              </w:rPr>
              <w:t>281,723</w:t>
            </w:r>
          </w:p>
        </w:tc>
        <w:tc>
          <w:tcPr>
            <w:tcW w:w="787" w:type="dxa"/>
          </w:tcPr>
          <w:p>
            <w:pPr>
              <w:pStyle w:val="TableParagraph"/>
              <w:ind w:right="58"/>
              <w:rPr>
                <w:sz w:val="16"/>
              </w:rPr>
            </w:pPr>
            <w:r>
              <w:rPr>
                <w:w w:val="85"/>
                <w:sz w:val="16"/>
              </w:rPr>
              <w:t>281,723</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155,847</w:t>
            </w:r>
          </w:p>
        </w:tc>
        <w:tc>
          <w:tcPr>
            <w:tcW w:w="787" w:type="dxa"/>
          </w:tcPr>
          <w:p>
            <w:pPr>
              <w:pStyle w:val="TableParagraph"/>
              <w:ind w:left="186"/>
              <w:jc w:val="left"/>
              <w:rPr>
                <w:sz w:val="16"/>
              </w:rPr>
            </w:pPr>
            <w:r>
              <w:rPr>
                <w:w w:val="95"/>
                <w:sz w:val="16"/>
              </w:rPr>
              <w:t>154,374</w:t>
            </w:r>
          </w:p>
        </w:tc>
        <w:tc>
          <w:tcPr>
            <w:tcW w:w="787" w:type="dxa"/>
          </w:tcPr>
          <w:p>
            <w:pPr>
              <w:pStyle w:val="TableParagraph"/>
              <w:ind w:right="57"/>
              <w:rPr>
                <w:sz w:val="16"/>
              </w:rPr>
            </w:pPr>
            <w:r>
              <w:rPr>
                <w:w w:val="85"/>
                <w:sz w:val="16"/>
              </w:rPr>
              <w:t>1,473</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313,331</w:t>
            </w:r>
          </w:p>
        </w:tc>
        <w:tc>
          <w:tcPr>
            <w:tcW w:w="787" w:type="dxa"/>
          </w:tcPr>
          <w:p>
            <w:pPr>
              <w:pStyle w:val="TableParagraph"/>
              <w:ind w:right="59"/>
              <w:rPr>
                <w:sz w:val="16"/>
              </w:rPr>
            </w:pPr>
            <w:r>
              <w:rPr>
                <w:w w:val="85"/>
                <w:sz w:val="16"/>
              </w:rPr>
              <w:t>197,743</w:t>
            </w:r>
          </w:p>
        </w:tc>
        <w:tc>
          <w:tcPr>
            <w:tcW w:w="788" w:type="dxa"/>
          </w:tcPr>
          <w:p>
            <w:pPr>
              <w:pStyle w:val="TableParagraph"/>
              <w:ind w:left="185"/>
              <w:jc w:val="left"/>
              <w:rPr>
                <w:sz w:val="16"/>
              </w:rPr>
            </w:pPr>
            <w:r>
              <w:rPr>
                <w:w w:val="95"/>
                <w:sz w:val="16"/>
              </w:rPr>
              <w:t>180,223</w:t>
            </w:r>
          </w:p>
        </w:tc>
        <w:tc>
          <w:tcPr>
            <w:tcW w:w="787" w:type="dxa"/>
          </w:tcPr>
          <w:p>
            <w:pPr>
              <w:pStyle w:val="TableParagraph"/>
              <w:ind w:right="59"/>
              <w:rPr>
                <w:sz w:val="16"/>
              </w:rPr>
            </w:pPr>
            <w:r>
              <w:rPr>
                <w:w w:val="85"/>
                <w:sz w:val="16"/>
              </w:rPr>
              <w:t>17,520</w:t>
            </w:r>
          </w:p>
        </w:tc>
        <w:tc>
          <w:tcPr>
            <w:tcW w:w="787" w:type="dxa"/>
          </w:tcPr>
          <w:p>
            <w:pPr>
              <w:pStyle w:val="TableParagraph"/>
              <w:ind w:right="59"/>
              <w:rPr>
                <w:sz w:val="16"/>
              </w:rPr>
            </w:pPr>
            <w:r>
              <w:rPr>
                <w:w w:val="85"/>
                <w:sz w:val="16"/>
              </w:rPr>
              <w:t>115,588</w:t>
            </w:r>
          </w:p>
        </w:tc>
        <w:tc>
          <w:tcPr>
            <w:tcW w:w="787" w:type="dxa"/>
          </w:tcPr>
          <w:p>
            <w:pPr>
              <w:pStyle w:val="TableParagraph"/>
              <w:ind w:right="58"/>
              <w:rPr>
                <w:sz w:val="16"/>
              </w:rPr>
            </w:pPr>
            <w:r>
              <w:rPr>
                <w:w w:val="85"/>
                <w:sz w:val="16"/>
              </w:rPr>
              <w:t>428,901</w:t>
            </w:r>
          </w:p>
        </w:tc>
        <w:tc>
          <w:tcPr>
            <w:tcW w:w="787" w:type="dxa"/>
          </w:tcPr>
          <w:p>
            <w:pPr>
              <w:pStyle w:val="TableParagraph"/>
              <w:ind w:right="58"/>
              <w:rPr>
                <w:sz w:val="16"/>
              </w:rPr>
            </w:pPr>
            <w:r>
              <w:rPr>
                <w:w w:val="85"/>
                <w:sz w:val="16"/>
              </w:rPr>
              <w:t>261,755</w:t>
            </w:r>
          </w:p>
        </w:tc>
        <w:tc>
          <w:tcPr>
            <w:tcW w:w="787" w:type="dxa"/>
          </w:tcPr>
          <w:p>
            <w:pPr>
              <w:pStyle w:val="TableParagraph"/>
              <w:ind w:right="58"/>
              <w:rPr>
                <w:sz w:val="16"/>
              </w:rPr>
            </w:pPr>
            <w:r>
              <w:rPr>
                <w:w w:val="85"/>
                <w:sz w:val="16"/>
              </w:rPr>
              <w:t>167,146</w:t>
            </w:r>
          </w:p>
        </w:tc>
        <w:tc>
          <w:tcPr>
            <w:tcW w:w="788" w:type="dxa"/>
          </w:tcPr>
          <w:p>
            <w:pPr>
              <w:pStyle w:val="TableParagraph"/>
              <w:ind w:right="58"/>
              <w:rPr>
                <w:sz w:val="16"/>
              </w:rPr>
            </w:pPr>
            <w:r>
              <w:rPr>
                <w:w w:val="85"/>
                <w:sz w:val="16"/>
              </w:rPr>
              <w:t>193,116</w:t>
            </w:r>
          </w:p>
        </w:tc>
        <w:tc>
          <w:tcPr>
            <w:tcW w:w="787" w:type="dxa"/>
          </w:tcPr>
          <w:p>
            <w:pPr>
              <w:pStyle w:val="TableParagraph"/>
              <w:ind w:left="186"/>
              <w:jc w:val="left"/>
              <w:rPr>
                <w:sz w:val="16"/>
              </w:rPr>
            </w:pPr>
            <w:r>
              <w:rPr>
                <w:w w:val="95"/>
                <w:sz w:val="16"/>
              </w:rPr>
              <w:t>131,158</w:t>
            </w:r>
          </w:p>
        </w:tc>
        <w:tc>
          <w:tcPr>
            <w:tcW w:w="787" w:type="dxa"/>
          </w:tcPr>
          <w:p>
            <w:pPr>
              <w:pStyle w:val="TableParagraph"/>
              <w:ind w:right="57"/>
              <w:rPr>
                <w:sz w:val="16"/>
              </w:rPr>
            </w:pPr>
            <w:r>
              <w:rPr>
                <w:w w:val="85"/>
                <w:sz w:val="16"/>
              </w:rPr>
              <w:t>61,958</w:t>
            </w:r>
          </w:p>
        </w:tc>
      </w:tr>
    </w:tbl>
    <w:p>
      <w:pPr>
        <w:pStyle w:val="BodyText"/>
        <w:spacing w:before="10" w:after="1"/>
        <w:rPr>
          <w:sz w:val="1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9"/>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宿泊業,飲食サービス業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119,275</w:t>
            </w:r>
          </w:p>
        </w:tc>
        <w:tc>
          <w:tcPr>
            <w:tcW w:w="787" w:type="dxa"/>
          </w:tcPr>
          <w:p>
            <w:pPr>
              <w:pStyle w:val="TableParagraph"/>
              <w:ind w:right="59"/>
              <w:rPr>
                <w:sz w:val="16"/>
              </w:rPr>
            </w:pPr>
            <w:r>
              <w:rPr>
                <w:w w:val="85"/>
                <w:sz w:val="16"/>
              </w:rPr>
              <w:t>115,023</w:t>
            </w:r>
          </w:p>
        </w:tc>
        <w:tc>
          <w:tcPr>
            <w:tcW w:w="788" w:type="dxa"/>
          </w:tcPr>
          <w:p>
            <w:pPr>
              <w:pStyle w:val="TableParagraph"/>
              <w:ind w:left="185"/>
              <w:jc w:val="left"/>
              <w:rPr>
                <w:sz w:val="16"/>
              </w:rPr>
            </w:pPr>
            <w:r>
              <w:rPr>
                <w:w w:val="95"/>
                <w:sz w:val="16"/>
              </w:rPr>
              <w:t>111,737</w:t>
            </w:r>
          </w:p>
        </w:tc>
        <w:tc>
          <w:tcPr>
            <w:tcW w:w="787" w:type="dxa"/>
          </w:tcPr>
          <w:p>
            <w:pPr>
              <w:pStyle w:val="TableParagraph"/>
              <w:ind w:right="58"/>
              <w:rPr>
                <w:sz w:val="16"/>
              </w:rPr>
            </w:pPr>
            <w:r>
              <w:rPr>
                <w:w w:val="85"/>
                <w:sz w:val="16"/>
              </w:rPr>
              <w:t>3,286</w:t>
            </w:r>
          </w:p>
        </w:tc>
        <w:tc>
          <w:tcPr>
            <w:tcW w:w="787" w:type="dxa"/>
          </w:tcPr>
          <w:p>
            <w:pPr>
              <w:pStyle w:val="TableParagraph"/>
              <w:ind w:right="58"/>
              <w:rPr>
                <w:sz w:val="16"/>
              </w:rPr>
            </w:pPr>
            <w:r>
              <w:rPr>
                <w:w w:val="85"/>
                <w:sz w:val="16"/>
              </w:rPr>
              <w:t>4,252</w:t>
            </w:r>
          </w:p>
        </w:tc>
        <w:tc>
          <w:tcPr>
            <w:tcW w:w="787" w:type="dxa"/>
          </w:tcPr>
          <w:p>
            <w:pPr>
              <w:pStyle w:val="TableParagraph"/>
              <w:ind w:right="58"/>
              <w:rPr>
                <w:sz w:val="16"/>
              </w:rPr>
            </w:pPr>
            <w:r>
              <w:rPr>
                <w:w w:val="85"/>
                <w:sz w:val="16"/>
              </w:rPr>
              <w:t>155,083</w:t>
            </w:r>
          </w:p>
        </w:tc>
        <w:tc>
          <w:tcPr>
            <w:tcW w:w="787" w:type="dxa"/>
          </w:tcPr>
          <w:p>
            <w:pPr>
              <w:pStyle w:val="TableParagraph"/>
              <w:ind w:right="58"/>
              <w:rPr>
                <w:sz w:val="16"/>
              </w:rPr>
            </w:pPr>
            <w:r>
              <w:rPr>
                <w:w w:val="85"/>
                <w:sz w:val="16"/>
              </w:rPr>
              <w:t>147,907</w:t>
            </w:r>
          </w:p>
        </w:tc>
        <w:tc>
          <w:tcPr>
            <w:tcW w:w="787" w:type="dxa"/>
          </w:tcPr>
          <w:p>
            <w:pPr>
              <w:pStyle w:val="TableParagraph"/>
              <w:ind w:right="57"/>
              <w:rPr>
                <w:sz w:val="16"/>
              </w:rPr>
            </w:pPr>
            <w:r>
              <w:rPr>
                <w:w w:val="85"/>
                <w:sz w:val="16"/>
              </w:rPr>
              <w:t>7,176</w:t>
            </w:r>
          </w:p>
        </w:tc>
        <w:tc>
          <w:tcPr>
            <w:tcW w:w="788" w:type="dxa"/>
          </w:tcPr>
          <w:p>
            <w:pPr>
              <w:pStyle w:val="TableParagraph"/>
              <w:ind w:right="58"/>
              <w:rPr>
                <w:sz w:val="16"/>
              </w:rPr>
            </w:pPr>
            <w:r>
              <w:rPr>
                <w:w w:val="85"/>
                <w:sz w:val="16"/>
              </w:rPr>
              <w:t>99,134</w:t>
            </w:r>
          </w:p>
        </w:tc>
        <w:tc>
          <w:tcPr>
            <w:tcW w:w="787" w:type="dxa"/>
          </w:tcPr>
          <w:p>
            <w:pPr>
              <w:pStyle w:val="TableParagraph"/>
              <w:ind w:left="267"/>
              <w:jc w:val="left"/>
              <w:rPr>
                <w:sz w:val="16"/>
              </w:rPr>
            </w:pPr>
            <w:r>
              <w:rPr>
                <w:w w:val="95"/>
                <w:sz w:val="16"/>
              </w:rPr>
              <w:t>96,527</w:t>
            </w:r>
          </w:p>
        </w:tc>
        <w:tc>
          <w:tcPr>
            <w:tcW w:w="787" w:type="dxa"/>
          </w:tcPr>
          <w:p>
            <w:pPr>
              <w:pStyle w:val="TableParagraph"/>
              <w:ind w:right="57"/>
              <w:rPr>
                <w:sz w:val="16"/>
              </w:rPr>
            </w:pPr>
            <w:r>
              <w:rPr>
                <w:w w:val="85"/>
                <w:sz w:val="16"/>
              </w:rPr>
              <w:t>2,607</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111,033</w:t>
            </w:r>
          </w:p>
        </w:tc>
        <w:tc>
          <w:tcPr>
            <w:tcW w:w="787" w:type="dxa"/>
          </w:tcPr>
          <w:p>
            <w:pPr>
              <w:pStyle w:val="TableParagraph"/>
              <w:ind w:right="59"/>
              <w:rPr>
                <w:sz w:val="16"/>
              </w:rPr>
            </w:pPr>
            <w:r>
              <w:rPr>
                <w:w w:val="85"/>
                <w:sz w:val="16"/>
              </w:rPr>
              <w:t>108,013</w:t>
            </w:r>
          </w:p>
        </w:tc>
        <w:tc>
          <w:tcPr>
            <w:tcW w:w="788" w:type="dxa"/>
          </w:tcPr>
          <w:p>
            <w:pPr>
              <w:pStyle w:val="TableParagraph"/>
              <w:ind w:left="185"/>
              <w:jc w:val="left"/>
              <w:rPr>
                <w:sz w:val="16"/>
              </w:rPr>
            </w:pPr>
            <w:r>
              <w:rPr>
                <w:w w:val="95"/>
                <w:sz w:val="16"/>
              </w:rPr>
              <w:t>104,531</w:t>
            </w:r>
          </w:p>
        </w:tc>
        <w:tc>
          <w:tcPr>
            <w:tcW w:w="787" w:type="dxa"/>
          </w:tcPr>
          <w:p>
            <w:pPr>
              <w:pStyle w:val="TableParagraph"/>
              <w:ind w:right="58"/>
              <w:rPr>
                <w:sz w:val="16"/>
              </w:rPr>
            </w:pPr>
            <w:r>
              <w:rPr>
                <w:w w:val="85"/>
                <w:sz w:val="16"/>
              </w:rPr>
              <w:t>3,482</w:t>
            </w:r>
          </w:p>
        </w:tc>
        <w:tc>
          <w:tcPr>
            <w:tcW w:w="787" w:type="dxa"/>
          </w:tcPr>
          <w:p>
            <w:pPr>
              <w:pStyle w:val="TableParagraph"/>
              <w:ind w:right="58"/>
              <w:rPr>
                <w:sz w:val="16"/>
              </w:rPr>
            </w:pPr>
            <w:r>
              <w:rPr>
                <w:w w:val="85"/>
                <w:sz w:val="16"/>
              </w:rPr>
              <w:t>3,020</w:t>
            </w:r>
          </w:p>
        </w:tc>
        <w:tc>
          <w:tcPr>
            <w:tcW w:w="787" w:type="dxa"/>
          </w:tcPr>
          <w:p>
            <w:pPr>
              <w:pStyle w:val="TableParagraph"/>
              <w:ind w:right="58"/>
              <w:rPr>
                <w:sz w:val="16"/>
              </w:rPr>
            </w:pPr>
            <w:r>
              <w:rPr>
                <w:w w:val="85"/>
                <w:sz w:val="16"/>
              </w:rPr>
              <w:t>146,983</w:t>
            </w:r>
          </w:p>
        </w:tc>
        <w:tc>
          <w:tcPr>
            <w:tcW w:w="787" w:type="dxa"/>
          </w:tcPr>
          <w:p>
            <w:pPr>
              <w:pStyle w:val="TableParagraph"/>
              <w:ind w:right="58"/>
              <w:rPr>
                <w:sz w:val="16"/>
              </w:rPr>
            </w:pPr>
            <w:r>
              <w:rPr>
                <w:w w:val="85"/>
                <w:sz w:val="16"/>
              </w:rPr>
              <w:t>141,142</w:t>
            </w:r>
          </w:p>
        </w:tc>
        <w:tc>
          <w:tcPr>
            <w:tcW w:w="787" w:type="dxa"/>
          </w:tcPr>
          <w:p>
            <w:pPr>
              <w:pStyle w:val="TableParagraph"/>
              <w:ind w:right="57"/>
              <w:rPr>
                <w:sz w:val="16"/>
              </w:rPr>
            </w:pPr>
            <w:r>
              <w:rPr>
                <w:w w:val="85"/>
                <w:sz w:val="16"/>
              </w:rPr>
              <w:t>5,841</w:t>
            </w:r>
          </w:p>
        </w:tc>
        <w:tc>
          <w:tcPr>
            <w:tcW w:w="788" w:type="dxa"/>
          </w:tcPr>
          <w:p>
            <w:pPr>
              <w:pStyle w:val="TableParagraph"/>
              <w:ind w:right="58"/>
              <w:rPr>
                <w:sz w:val="16"/>
              </w:rPr>
            </w:pPr>
            <w:r>
              <w:rPr>
                <w:w w:val="85"/>
                <w:sz w:val="16"/>
              </w:rPr>
              <w:t>92,164</w:t>
            </w:r>
          </w:p>
        </w:tc>
        <w:tc>
          <w:tcPr>
            <w:tcW w:w="787" w:type="dxa"/>
          </w:tcPr>
          <w:p>
            <w:pPr>
              <w:pStyle w:val="TableParagraph"/>
              <w:ind w:left="267"/>
              <w:jc w:val="left"/>
              <w:rPr>
                <w:sz w:val="16"/>
              </w:rPr>
            </w:pPr>
            <w:r>
              <w:rPr>
                <w:w w:val="95"/>
                <w:sz w:val="16"/>
              </w:rPr>
              <w:t>90,625</w:t>
            </w:r>
          </w:p>
        </w:tc>
        <w:tc>
          <w:tcPr>
            <w:tcW w:w="787" w:type="dxa"/>
          </w:tcPr>
          <w:p>
            <w:pPr>
              <w:pStyle w:val="TableParagraph"/>
              <w:ind w:right="57"/>
              <w:rPr>
                <w:sz w:val="16"/>
              </w:rPr>
            </w:pPr>
            <w:r>
              <w:rPr>
                <w:w w:val="85"/>
                <w:sz w:val="16"/>
              </w:rPr>
              <w:t>1,539</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112,562</w:t>
            </w:r>
          </w:p>
        </w:tc>
        <w:tc>
          <w:tcPr>
            <w:tcW w:w="787" w:type="dxa"/>
          </w:tcPr>
          <w:p>
            <w:pPr>
              <w:pStyle w:val="TableParagraph"/>
              <w:ind w:right="59"/>
              <w:rPr>
                <w:sz w:val="16"/>
              </w:rPr>
            </w:pPr>
            <w:r>
              <w:rPr>
                <w:w w:val="85"/>
                <w:sz w:val="16"/>
              </w:rPr>
              <w:t>108,995</w:t>
            </w:r>
          </w:p>
        </w:tc>
        <w:tc>
          <w:tcPr>
            <w:tcW w:w="788" w:type="dxa"/>
          </w:tcPr>
          <w:p>
            <w:pPr>
              <w:pStyle w:val="TableParagraph"/>
              <w:ind w:left="185"/>
              <w:jc w:val="left"/>
              <w:rPr>
                <w:sz w:val="16"/>
              </w:rPr>
            </w:pPr>
            <w:r>
              <w:rPr>
                <w:w w:val="95"/>
                <w:sz w:val="16"/>
              </w:rPr>
              <w:t>105,521</w:t>
            </w:r>
          </w:p>
        </w:tc>
        <w:tc>
          <w:tcPr>
            <w:tcW w:w="787" w:type="dxa"/>
          </w:tcPr>
          <w:p>
            <w:pPr>
              <w:pStyle w:val="TableParagraph"/>
              <w:ind w:right="58"/>
              <w:rPr>
                <w:sz w:val="16"/>
              </w:rPr>
            </w:pPr>
            <w:r>
              <w:rPr>
                <w:w w:val="85"/>
                <w:sz w:val="16"/>
              </w:rPr>
              <w:t>3,474</w:t>
            </w:r>
          </w:p>
        </w:tc>
        <w:tc>
          <w:tcPr>
            <w:tcW w:w="787" w:type="dxa"/>
          </w:tcPr>
          <w:p>
            <w:pPr>
              <w:pStyle w:val="TableParagraph"/>
              <w:ind w:right="58"/>
              <w:rPr>
                <w:sz w:val="16"/>
              </w:rPr>
            </w:pPr>
            <w:r>
              <w:rPr>
                <w:w w:val="85"/>
                <w:sz w:val="16"/>
              </w:rPr>
              <w:t>3,567</w:t>
            </w:r>
          </w:p>
        </w:tc>
        <w:tc>
          <w:tcPr>
            <w:tcW w:w="787" w:type="dxa"/>
          </w:tcPr>
          <w:p>
            <w:pPr>
              <w:pStyle w:val="TableParagraph"/>
              <w:ind w:right="58"/>
              <w:rPr>
                <w:sz w:val="16"/>
              </w:rPr>
            </w:pPr>
            <w:r>
              <w:rPr>
                <w:w w:val="85"/>
                <w:sz w:val="16"/>
              </w:rPr>
              <w:t>141,190</w:t>
            </w:r>
          </w:p>
        </w:tc>
        <w:tc>
          <w:tcPr>
            <w:tcW w:w="787" w:type="dxa"/>
          </w:tcPr>
          <w:p>
            <w:pPr>
              <w:pStyle w:val="TableParagraph"/>
              <w:ind w:right="58"/>
              <w:rPr>
                <w:sz w:val="16"/>
              </w:rPr>
            </w:pPr>
            <w:r>
              <w:rPr>
                <w:w w:val="85"/>
                <w:sz w:val="16"/>
              </w:rPr>
              <w:t>135,747</w:t>
            </w:r>
          </w:p>
        </w:tc>
        <w:tc>
          <w:tcPr>
            <w:tcW w:w="787" w:type="dxa"/>
          </w:tcPr>
          <w:p>
            <w:pPr>
              <w:pStyle w:val="TableParagraph"/>
              <w:ind w:right="57"/>
              <w:rPr>
                <w:sz w:val="16"/>
              </w:rPr>
            </w:pPr>
            <w:r>
              <w:rPr>
                <w:w w:val="85"/>
                <w:sz w:val="16"/>
              </w:rPr>
              <w:t>5,443</w:t>
            </w:r>
          </w:p>
        </w:tc>
        <w:tc>
          <w:tcPr>
            <w:tcW w:w="788" w:type="dxa"/>
          </w:tcPr>
          <w:p>
            <w:pPr>
              <w:pStyle w:val="TableParagraph"/>
              <w:ind w:right="58"/>
              <w:rPr>
                <w:sz w:val="16"/>
              </w:rPr>
            </w:pPr>
            <w:r>
              <w:rPr>
                <w:w w:val="85"/>
                <w:sz w:val="16"/>
              </w:rPr>
              <w:t>93,165</w:t>
            </w:r>
          </w:p>
        </w:tc>
        <w:tc>
          <w:tcPr>
            <w:tcW w:w="787" w:type="dxa"/>
          </w:tcPr>
          <w:p>
            <w:pPr>
              <w:pStyle w:val="TableParagraph"/>
              <w:ind w:left="267"/>
              <w:jc w:val="left"/>
              <w:rPr>
                <w:sz w:val="16"/>
              </w:rPr>
            </w:pPr>
            <w:r>
              <w:rPr>
                <w:w w:val="95"/>
                <w:sz w:val="16"/>
              </w:rPr>
              <w:t>90,869</w:t>
            </w:r>
          </w:p>
        </w:tc>
        <w:tc>
          <w:tcPr>
            <w:tcW w:w="787" w:type="dxa"/>
          </w:tcPr>
          <w:p>
            <w:pPr>
              <w:pStyle w:val="TableParagraph"/>
              <w:ind w:right="57"/>
              <w:rPr>
                <w:sz w:val="16"/>
              </w:rPr>
            </w:pPr>
            <w:r>
              <w:rPr>
                <w:w w:val="85"/>
                <w:sz w:val="16"/>
              </w:rPr>
              <w:t>2,296</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7"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117,029</w:t>
            </w:r>
          </w:p>
        </w:tc>
        <w:tc>
          <w:tcPr>
            <w:tcW w:w="787" w:type="dxa"/>
          </w:tcPr>
          <w:p>
            <w:pPr>
              <w:pStyle w:val="TableParagraph"/>
              <w:ind w:right="59"/>
              <w:rPr>
                <w:sz w:val="16"/>
              </w:rPr>
            </w:pPr>
            <w:r>
              <w:rPr>
                <w:w w:val="85"/>
                <w:sz w:val="16"/>
              </w:rPr>
              <w:t>113,335</w:t>
            </w:r>
          </w:p>
        </w:tc>
        <w:tc>
          <w:tcPr>
            <w:tcW w:w="788" w:type="dxa"/>
          </w:tcPr>
          <w:p>
            <w:pPr>
              <w:pStyle w:val="TableParagraph"/>
              <w:ind w:left="185"/>
              <w:jc w:val="left"/>
              <w:rPr>
                <w:sz w:val="16"/>
              </w:rPr>
            </w:pPr>
            <w:r>
              <w:rPr>
                <w:w w:val="95"/>
                <w:sz w:val="16"/>
              </w:rPr>
              <w:t>109,395</w:t>
            </w:r>
          </w:p>
        </w:tc>
        <w:tc>
          <w:tcPr>
            <w:tcW w:w="787" w:type="dxa"/>
          </w:tcPr>
          <w:p>
            <w:pPr>
              <w:pStyle w:val="TableParagraph"/>
              <w:ind w:right="58"/>
              <w:rPr>
                <w:sz w:val="16"/>
              </w:rPr>
            </w:pPr>
            <w:r>
              <w:rPr>
                <w:w w:val="85"/>
                <w:sz w:val="16"/>
              </w:rPr>
              <w:t>3,940</w:t>
            </w:r>
          </w:p>
        </w:tc>
        <w:tc>
          <w:tcPr>
            <w:tcW w:w="787" w:type="dxa"/>
          </w:tcPr>
          <w:p>
            <w:pPr>
              <w:pStyle w:val="TableParagraph"/>
              <w:ind w:right="58"/>
              <w:rPr>
                <w:sz w:val="16"/>
              </w:rPr>
            </w:pPr>
            <w:r>
              <w:rPr>
                <w:w w:val="85"/>
                <w:sz w:val="16"/>
              </w:rPr>
              <w:t>3,694</w:t>
            </w:r>
          </w:p>
        </w:tc>
        <w:tc>
          <w:tcPr>
            <w:tcW w:w="787" w:type="dxa"/>
          </w:tcPr>
          <w:p>
            <w:pPr>
              <w:pStyle w:val="TableParagraph"/>
              <w:ind w:right="58"/>
              <w:rPr>
                <w:sz w:val="16"/>
              </w:rPr>
            </w:pPr>
            <w:r>
              <w:rPr>
                <w:w w:val="85"/>
                <w:sz w:val="16"/>
              </w:rPr>
              <w:t>145,046</w:t>
            </w:r>
          </w:p>
        </w:tc>
        <w:tc>
          <w:tcPr>
            <w:tcW w:w="787" w:type="dxa"/>
          </w:tcPr>
          <w:p>
            <w:pPr>
              <w:pStyle w:val="TableParagraph"/>
              <w:ind w:right="58"/>
              <w:rPr>
                <w:sz w:val="16"/>
              </w:rPr>
            </w:pPr>
            <w:r>
              <w:rPr>
                <w:w w:val="85"/>
                <w:sz w:val="16"/>
              </w:rPr>
              <w:t>142,409</w:t>
            </w:r>
          </w:p>
        </w:tc>
        <w:tc>
          <w:tcPr>
            <w:tcW w:w="787" w:type="dxa"/>
          </w:tcPr>
          <w:p>
            <w:pPr>
              <w:pStyle w:val="TableParagraph"/>
              <w:ind w:right="57"/>
              <w:rPr>
                <w:sz w:val="16"/>
              </w:rPr>
            </w:pPr>
            <w:r>
              <w:rPr>
                <w:w w:val="85"/>
                <w:sz w:val="16"/>
              </w:rPr>
              <w:t>2,637</w:t>
            </w:r>
          </w:p>
        </w:tc>
        <w:tc>
          <w:tcPr>
            <w:tcW w:w="788" w:type="dxa"/>
          </w:tcPr>
          <w:p>
            <w:pPr>
              <w:pStyle w:val="TableParagraph"/>
              <w:ind w:right="58"/>
              <w:rPr>
                <w:sz w:val="16"/>
              </w:rPr>
            </w:pPr>
            <w:r>
              <w:rPr>
                <w:w w:val="85"/>
                <w:sz w:val="16"/>
              </w:rPr>
              <w:t>92,851</w:t>
            </w:r>
          </w:p>
        </w:tc>
        <w:tc>
          <w:tcPr>
            <w:tcW w:w="787" w:type="dxa"/>
          </w:tcPr>
          <w:p>
            <w:pPr>
              <w:pStyle w:val="TableParagraph"/>
              <w:ind w:left="267"/>
              <w:jc w:val="left"/>
              <w:rPr>
                <w:sz w:val="16"/>
              </w:rPr>
            </w:pPr>
            <w:r>
              <w:rPr>
                <w:w w:val="95"/>
                <w:sz w:val="16"/>
              </w:rPr>
              <w:t>88,244</w:t>
            </w:r>
          </w:p>
        </w:tc>
        <w:tc>
          <w:tcPr>
            <w:tcW w:w="787" w:type="dxa"/>
          </w:tcPr>
          <w:p>
            <w:pPr>
              <w:pStyle w:val="TableParagraph"/>
              <w:ind w:right="57"/>
              <w:rPr>
                <w:sz w:val="16"/>
              </w:rPr>
            </w:pPr>
            <w:r>
              <w:rPr>
                <w:w w:val="85"/>
                <w:sz w:val="16"/>
              </w:rPr>
              <w:t>4,607</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105,658</w:t>
            </w:r>
          </w:p>
        </w:tc>
        <w:tc>
          <w:tcPr>
            <w:tcW w:w="787" w:type="dxa"/>
          </w:tcPr>
          <w:p>
            <w:pPr>
              <w:pStyle w:val="TableParagraph"/>
              <w:ind w:right="59"/>
              <w:rPr>
                <w:sz w:val="16"/>
              </w:rPr>
            </w:pPr>
            <w:r>
              <w:rPr>
                <w:w w:val="85"/>
                <w:sz w:val="16"/>
              </w:rPr>
              <w:t>105,658</w:t>
            </w:r>
          </w:p>
        </w:tc>
        <w:tc>
          <w:tcPr>
            <w:tcW w:w="788" w:type="dxa"/>
          </w:tcPr>
          <w:p>
            <w:pPr>
              <w:pStyle w:val="TableParagraph"/>
              <w:ind w:left="185"/>
              <w:jc w:val="left"/>
              <w:rPr>
                <w:sz w:val="16"/>
              </w:rPr>
            </w:pPr>
            <w:r>
              <w:rPr>
                <w:w w:val="95"/>
                <w:sz w:val="16"/>
              </w:rPr>
              <w:t>102,913</w:t>
            </w:r>
          </w:p>
        </w:tc>
        <w:tc>
          <w:tcPr>
            <w:tcW w:w="787" w:type="dxa"/>
          </w:tcPr>
          <w:p>
            <w:pPr>
              <w:pStyle w:val="TableParagraph"/>
              <w:ind w:right="58"/>
              <w:rPr>
                <w:sz w:val="16"/>
              </w:rPr>
            </w:pPr>
            <w:r>
              <w:rPr>
                <w:w w:val="85"/>
                <w:sz w:val="16"/>
              </w:rPr>
              <w:t>2,745</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136,912</w:t>
            </w:r>
          </w:p>
        </w:tc>
        <w:tc>
          <w:tcPr>
            <w:tcW w:w="787" w:type="dxa"/>
          </w:tcPr>
          <w:p>
            <w:pPr>
              <w:pStyle w:val="TableParagraph"/>
              <w:ind w:right="58"/>
              <w:rPr>
                <w:sz w:val="16"/>
              </w:rPr>
            </w:pPr>
            <w:r>
              <w:rPr>
                <w:w w:val="85"/>
                <w:sz w:val="16"/>
              </w:rPr>
              <w:t>136,912</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80,840</w:t>
            </w:r>
          </w:p>
        </w:tc>
        <w:tc>
          <w:tcPr>
            <w:tcW w:w="787" w:type="dxa"/>
          </w:tcPr>
          <w:p>
            <w:pPr>
              <w:pStyle w:val="TableParagraph"/>
              <w:ind w:left="267"/>
              <w:jc w:val="left"/>
              <w:rPr>
                <w:sz w:val="16"/>
              </w:rPr>
            </w:pPr>
            <w:r>
              <w:rPr>
                <w:w w:val="95"/>
                <w:sz w:val="16"/>
              </w:rPr>
              <w:t>80,840</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109,773</w:t>
            </w:r>
          </w:p>
        </w:tc>
        <w:tc>
          <w:tcPr>
            <w:tcW w:w="787" w:type="dxa"/>
          </w:tcPr>
          <w:p>
            <w:pPr>
              <w:pStyle w:val="TableParagraph"/>
              <w:ind w:right="59"/>
              <w:rPr>
                <w:sz w:val="16"/>
              </w:rPr>
            </w:pPr>
            <w:r>
              <w:rPr>
                <w:w w:val="85"/>
                <w:sz w:val="16"/>
              </w:rPr>
              <w:t>109,773</w:t>
            </w:r>
          </w:p>
        </w:tc>
        <w:tc>
          <w:tcPr>
            <w:tcW w:w="788" w:type="dxa"/>
          </w:tcPr>
          <w:p>
            <w:pPr>
              <w:pStyle w:val="TableParagraph"/>
              <w:ind w:left="185"/>
              <w:jc w:val="left"/>
              <w:rPr>
                <w:sz w:val="16"/>
              </w:rPr>
            </w:pPr>
            <w:r>
              <w:rPr>
                <w:w w:val="95"/>
                <w:sz w:val="16"/>
              </w:rPr>
              <w:t>106,716</w:t>
            </w:r>
          </w:p>
        </w:tc>
        <w:tc>
          <w:tcPr>
            <w:tcW w:w="787" w:type="dxa"/>
          </w:tcPr>
          <w:p>
            <w:pPr>
              <w:pStyle w:val="TableParagraph"/>
              <w:ind w:right="58"/>
              <w:rPr>
                <w:sz w:val="16"/>
              </w:rPr>
            </w:pPr>
            <w:r>
              <w:rPr>
                <w:w w:val="85"/>
                <w:sz w:val="16"/>
              </w:rPr>
              <w:t>3,057</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139,366</w:t>
            </w:r>
          </w:p>
        </w:tc>
        <w:tc>
          <w:tcPr>
            <w:tcW w:w="787" w:type="dxa"/>
          </w:tcPr>
          <w:p>
            <w:pPr>
              <w:pStyle w:val="TableParagraph"/>
              <w:ind w:right="58"/>
              <w:rPr>
                <w:sz w:val="16"/>
              </w:rPr>
            </w:pPr>
            <w:r>
              <w:rPr>
                <w:w w:val="85"/>
                <w:sz w:val="16"/>
              </w:rPr>
              <w:t>139,366</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88,126</w:t>
            </w:r>
          </w:p>
        </w:tc>
        <w:tc>
          <w:tcPr>
            <w:tcW w:w="787" w:type="dxa"/>
          </w:tcPr>
          <w:p>
            <w:pPr>
              <w:pStyle w:val="TableParagraph"/>
              <w:ind w:left="267"/>
              <w:jc w:val="left"/>
              <w:rPr>
                <w:sz w:val="16"/>
              </w:rPr>
            </w:pPr>
            <w:r>
              <w:rPr>
                <w:w w:val="95"/>
                <w:sz w:val="16"/>
              </w:rPr>
              <w:t>88,126</w:t>
            </w:r>
          </w:p>
        </w:tc>
        <w:tc>
          <w:tcPr>
            <w:tcW w:w="787" w:type="dxa"/>
          </w:tcPr>
          <w:p>
            <w:pPr>
              <w:pStyle w:val="TableParagraph"/>
              <w:ind w:right="56"/>
              <w:rPr>
                <w:sz w:val="16"/>
              </w:rPr>
            </w:pPr>
            <w:r>
              <w:rPr>
                <w:w w:val="90"/>
                <w:sz w:val="16"/>
              </w:rPr>
              <w:t>0</w:t>
            </w:r>
          </w:p>
        </w:tc>
      </w:tr>
      <w:tr>
        <w:trPr>
          <w:trHeight w:val="278"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112,319</w:t>
            </w:r>
          </w:p>
        </w:tc>
        <w:tc>
          <w:tcPr>
            <w:tcW w:w="787" w:type="dxa"/>
          </w:tcPr>
          <w:p>
            <w:pPr>
              <w:pStyle w:val="TableParagraph"/>
              <w:ind w:right="59"/>
              <w:rPr>
                <w:sz w:val="16"/>
              </w:rPr>
            </w:pPr>
            <w:r>
              <w:rPr>
                <w:w w:val="85"/>
                <w:sz w:val="16"/>
              </w:rPr>
              <w:t>112,319</w:t>
            </w:r>
          </w:p>
        </w:tc>
        <w:tc>
          <w:tcPr>
            <w:tcW w:w="788" w:type="dxa"/>
          </w:tcPr>
          <w:p>
            <w:pPr>
              <w:pStyle w:val="TableParagraph"/>
              <w:ind w:left="185"/>
              <w:jc w:val="left"/>
              <w:rPr>
                <w:sz w:val="16"/>
              </w:rPr>
            </w:pPr>
            <w:r>
              <w:rPr>
                <w:w w:val="95"/>
                <w:sz w:val="16"/>
              </w:rPr>
              <w:t>108,749</w:t>
            </w:r>
          </w:p>
        </w:tc>
        <w:tc>
          <w:tcPr>
            <w:tcW w:w="787" w:type="dxa"/>
          </w:tcPr>
          <w:p>
            <w:pPr>
              <w:pStyle w:val="TableParagraph"/>
              <w:ind w:right="58"/>
              <w:rPr>
                <w:sz w:val="16"/>
              </w:rPr>
            </w:pPr>
            <w:r>
              <w:rPr>
                <w:w w:val="85"/>
                <w:sz w:val="16"/>
              </w:rPr>
              <w:t>3,570</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142,763</w:t>
            </w:r>
          </w:p>
        </w:tc>
        <w:tc>
          <w:tcPr>
            <w:tcW w:w="787" w:type="dxa"/>
          </w:tcPr>
          <w:p>
            <w:pPr>
              <w:pStyle w:val="TableParagraph"/>
              <w:ind w:right="58"/>
              <w:rPr>
                <w:sz w:val="16"/>
              </w:rPr>
            </w:pPr>
            <w:r>
              <w:rPr>
                <w:w w:val="85"/>
                <w:sz w:val="16"/>
              </w:rPr>
              <w:t>142,763</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90,205</w:t>
            </w:r>
          </w:p>
        </w:tc>
        <w:tc>
          <w:tcPr>
            <w:tcW w:w="787" w:type="dxa"/>
          </w:tcPr>
          <w:p>
            <w:pPr>
              <w:pStyle w:val="TableParagraph"/>
              <w:ind w:left="267"/>
              <w:jc w:val="left"/>
              <w:rPr>
                <w:sz w:val="16"/>
              </w:rPr>
            </w:pPr>
            <w:r>
              <w:rPr>
                <w:w w:val="95"/>
                <w:sz w:val="16"/>
              </w:rPr>
              <w:t>90,205</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115,647</w:t>
            </w:r>
          </w:p>
        </w:tc>
        <w:tc>
          <w:tcPr>
            <w:tcW w:w="787" w:type="dxa"/>
          </w:tcPr>
          <w:p>
            <w:pPr>
              <w:pStyle w:val="TableParagraph"/>
              <w:ind w:right="59"/>
              <w:rPr>
                <w:sz w:val="16"/>
              </w:rPr>
            </w:pPr>
            <w:r>
              <w:rPr>
                <w:w w:val="85"/>
                <w:sz w:val="16"/>
              </w:rPr>
              <w:t>114,898</w:t>
            </w:r>
          </w:p>
        </w:tc>
        <w:tc>
          <w:tcPr>
            <w:tcW w:w="788" w:type="dxa"/>
          </w:tcPr>
          <w:p>
            <w:pPr>
              <w:pStyle w:val="TableParagraph"/>
              <w:ind w:left="185"/>
              <w:jc w:val="left"/>
              <w:rPr>
                <w:sz w:val="16"/>
              </w:rPr>
            </w:pPr>
            <w:r>
              <w:rPr>
                <w:w w:val="95"/>
                <w:sz w:val="16"/>
              </w:rPr>
              <w:t>110,779</w:t>
            </w:r>
          </w:p>
        </w:tc>
        <w:tc>
          <w:tcPr>
            <w:tcW w:w="787" w:type="dxa"/>
          </w:tcPr>
          <w:p>
            <w:pPr>
              <w:pStyle w:val="TableParagraph"/>
              <w:ind w:right="58"/>
              <w:rPr>
                <w:sz w:val="16"/>
              </w:rPr>
            </w:pPr>
            <w:r>
              <w:rPr>
                <w:w w:val="85"/>
                <w:sz w:val="16"/>
              </w:rPr>
              <w:t>4,119</w:t>
            </w:r>
          </w:p>
        </w:tc>
        <w:tc>
          <w:tcPr>
            <w:tcW w:w="787" w:type="dxa"/>
          </w:tcPr>
          <w:p>
            <w:pPr>
              <w:pStyle w:val="TableParagraph"/>
              <w:ind w:right="56"/>
              <w:rPr>
                <w:sz w:val="16"/>
              </w:rPr>
            </w:pPr>
            <w:r>
              <w:rPr>
                <w:w w:val="90"/>
                <w:sz w:val="16"/>
              </w:rPr>
              <w:t>749</w:t>
            </w:r>
          </w:p>
        </w:tc>
        <w:tc>
          <w:tcPr>
            <w:tcW w:w="787" w:type="dxa"/>
          </w:tcPr>
          <w:p>
            <w:pPr>
              <w:pStyle w:val="TableParagraph"/>
              <w:ind w:right="58"/>
              <w:rPr>
                <w:sz w:val="16"/>
              </w:rPr>
            </w:pPr>
            <w:r>
              <w:rPr>
                <w:w w:val="85"/>
                <w:sz w:val="16"/>
              </w:rPr>
              <w:t>150,797</w:t>
            </w:r>
          </w:p>
        </w:tc>
        <w:tc>
          <w:tcPr>
            <w:tcW w:w="787" w:type="dxa"/>
          </w:tcPr>
          <w:p>
            <w:pPr>
              <w:pStyle w:val="TableParagraph"/>
              <w:ind w:right="58"/>
              <w:rPr>
                <w:sz w:val="16"/>
              </w:rPr>
            </w:pPr>
            <w:r>
              <w:rPr>
                <w:w w:val="85"/>
                <w:sz w:val="16"/>
              </w:rPr>
              <w:t>148,973</w:t>
            </w:r>
          </w:p>
        </w:tc>
        <w:tc>
          <w:tcPr>
            <w:tcW w:w="787" w:type="dxa"/>
          </w:tcPr>
          <w:p>
            <w:pPr>
              <w:pStyle w:val="TableParagraph"/>
              <w:ind w:right="57"/>
              <w:rPr>
                <w:sz w:val="16"/>
              </w:rPr>
            </w:pPr>
            <w:r>
              <w:rPr>
                <w:w w:val="85"/>
                <w:sz w:val="16"/>
              </w:rPr>
              <w:t>1,824</w:t>
            </w:r>
          </w:p>
        </w:tc>
        <w:tc>
          <w:tcPr>
            <w:tcW w:w="788" w:type="dxa"/>
          </w:tcPr>
          <w:p>
            <w:pPr>
              <w:pStyle w:val="TableParagraph"/>
              <w:ind w:right="58"/>
              <w:rPr>
                <w:sz w:val="16"/>
              </w:rPr>
            </w:pPr>
            <w:r>
              <w:rPr>
                <w:w w:val="85"/>
                <w:sz w:val="16"/>
              </w:rPr>
              <w:t>91,752</w:t>
            </w:r>
          </w:p>
        </w:tc>
        <w:tc>
          <w:tcPr>
            <w:tcW w:w="787" w:type="dxa"/>
          </w:tcPr>
          <w:p>
            <w:pPr>
              <w:pStyle w:val="TableParagraph"/>
              <w:ind w:left="267"/>
              <w:jc w:val="left"/>
              <w:rPr>
                <w:sz w:val="16"/>
              </w:rPr>
            </w:pPr>
            <w:r>
              <w:rPr>
                <w:w w:val="95"/>
                <w:sz w:val="16"/>
              </w:rPr>
              <w:t>91,733</w:t>
            </w:r>
          </w:p>
        </w:tc>
        <w:tc>
          <w:tcPr>
            <w:tcW w:w="787" w:type="dxa"/>
          </w:tcPr>
          <w:p>
            <w:pPr>
              <w:pStyle w:val="TableParagraph"/>
              <w:ind w:right="55"/>
              <w:rPr>
                <w:sz w:val="16"/>
              </w:rPr>
            </w:pPr>
            <w:r>
              <w:rPr>
                <w:w w:val="90"/>
                <w:sz w:val="16"/>
              </w:rPr>
              <w:t>19</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114,561</w:t>
            </w:r>
          </w:p>
        </w:tc>
        <w:tc>
          <w:tcPr>
            <w:tcW w:w="787" w:type="dxa"/>
          </w:tcPr>
          <w:p>
            <w:pPr>
              <w:pStyle w:val="TableParagraph"/>
              <w:ind w:right="59"/>
              <w:rPr>
                <w:sz w:val="16"/>
              </w:rPr>
            </w:pPr>
            <w:r>
              <w:rPr>
                <w:w w:val="85"/>
                <w:sz w:val="16"/>
              </w:rPr>
              <w:t>110,343</w:t>
            </w:r>
          </w:p>
        </w:tc>
        <w:tc>
          <w:tcPr>
            <w:tcW w:w="788" w:type="dxa"/>
          </w:tcPr>
          <w:p>
            <w:pPr>
              <w:pStyle w:val="TableParagraph"/>
              <w:ind w:left="185"/>
              <w:jc w:val="left"/>
              <w:rPr>
                <w:sz w:val="16"/>
              </w:rPr>
            </w:pPr>
            <w:r>
              <w:rPr>
                <w:w w:val="95"/>
                <w:sz w:val="16"/>
              </w:rPr>
              <w:t>107,237</w:t>
            </w:r>
          </w:p>
        </w:tc>
        <w:tc>
          <w:tcPr>
            <w:tcW w:w="787" w:type="dxa"/>
          </w:tcPr>
          <w:p>
            <w:pPr>
              <w:pStyle w:val="TableParagraph"/>
              <w:ind w:right="58"/>
              <w:rPr>
                <w:sz w:val="16"/>
              </w:rPr>
            </w:pPr>
            <w:r>
              <w:rPr>
                <w:w w:val="85"/>
                <w:sz w:val="16"/>
              </w:rPr>
              <w:t>3,106</w:t>
            </w:r>
          </w:p>
        </w:tc>
        <w:tc>
          <w:tcPr>
            <w:tcW w:w="787" w:type="dxa"/>
          </w:tcPr>
          <w:p>
            <w:pPr>
              <w:pStyle w:val="TableParagraph"/>
              <w:ind w:right="58"/>
              <w:rPr>
                <w:sz w:val="16"/>
              </w:rPr>
            </w:pPr>
            <w:r>
              <w:rPr>
                <w:w w:val="85"/>
                <w:sz w:val="16"/>
              </w:rPr>
              <w:t>4,218</w:t>
            </w:r>
          </w:p>
        </w:tc>
        <w:tc>
          <w:tcPr>
            <w:tcW w:w="787" w:type="dxa"/>
          </w:tcPr>
          <w:p>
            <w:pPr>
              <w:pStyle w:val="TableParagraph"/>
              <w:ind w:right="58"/>
              <w:rPr>
                <w:sz w:val="16"/>
              </w:rPr>
            </w:pPr>
            <w:r>
              <w:rPr>
                <w:w w:val="85"/>
                <w:sz w:val="16"/>
              </w:rPr>
              <w:t>150,165</w:t>
            </w:r>
          </w:p>
        </w:tc>
        <w:tc>
          <w:tcPr>
            <w:tcW w:w="787" w:type="dxa"/>
          </w:tcPr>
          <w:p>
            <w:pPr>
              <w:pStyle w:val="TableParagraph"/>
              <w:ind w:right="58"/>
              <w:rPr>
                <w:sz w:val="16"/>
              </w:rPr>
            </w:pPr>
            <w:r>
              <w:rPr>
                <w:w w:val="85"/>
                <w:sz w:val="16"/>
              </w:rPr>
              <w:t>142,489</w:t>
            </w:r>
          </w:p>
        </w:tc>
        <w:tc>
          <w:tcPr>
            <w:tcW w:w="787" w:type="dxa"/>
          </w:tcPr>
          <w:p>
            <w:pPr>
              <w:pStyle w:val="TableParagraph"/>
              <w:ind w:right="57"/>
              <w:rPr>
                <w:sz w:val="16"/>
              </w:rPr>
            </w:pPr>
            <w:r>
              <w:rPr>
                <w:w w:val="85"/>
                <w:sz w:val="16"/>
              </w:rPr>
              <w:t>7,676</w:t>
            </w:r>
          </w:p>
        </w:tc>
        <w:tc>
          <w:tcPr>
            <w:tcW w:w="788" w:type="dxa"/>
          </w:tcPr>
          <w:p>
            <w:pPr>
              <w:pStyle w:val="TableParagraph"/>
              <w:ind w:right="58"/>
              <w:rPr>
                <w:sz w:val="16"/>
              </w:rPr>
            </w:pPr>
            <w:r>
              <w:rPr>
                <w:w w:val="85"/>
                <w:sz w:val="16"/>
              </w:rPr>
              <w:t>90,297</w:t>
            </w:r>
          </w:p>
        </w:tc>
        <w:tc>
          <w:tcPr>
            <w:tcW w:w="787" w:type="dxa"/>
          </w:tcPr>
          <w:p>
            <w:pPr>
              <w:pStyle w:val="TableParagraph"/>
              <w:ind w:left="267"/>
              <w:jc w:val="left"/>
              <w:rPr>
                <w:sz w:val="16"/>
              </w:rPr>
            </w:pPr>
            <w:r>
              <w:rPr>
                <w:w w:val="95"/>
                <w:sz w:val="16"/>
              </w:rPr>
              <w:t>88,435</w:t>
            </w:r>
          </w:p>
        </w:tc>
        <w:tc>
          <w:tcPr>
            <w:tcW w:w="787" w:type="dxa"/>
          </w:tcPr>
          <w:p>
            <w:pPr>
              <w:pStyle w:val="TableParagraph"/>
              <w:ind w:right="57"/>
              <w:rPr>
                <w:sz w:val="16"/>
              </w:rPr>
            </w:pPr>
            <w:r>
              <w:rPr>
                <w:w w:val="85"/>
                <w:sz w:val="16"/>
              </w:rPr>
              <w:t>1,862</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115,821</w:t>
            </w:r>
          </w:p>
        </w:tc>
        <w:tc>
          <w:tcPr>
            <w:tcW w:w="787" w:type="dxa"/>
          </w:tcPr>
          <w:p>
            <w:pPr>
              <w:pStyle w:val="TableParagraph"/>
              <w:ind w:right="59"/>
              <w:rPr>
                <w:sz w:val="16"/>
              </w:rPr>
            </w:pPr>
            <w:r>
              <w:rPr>
                <w:w w:val="85"/>
                <w:sz w:val="16"/>
              </w:rPr>
              <w:t>106,929</w:t>
            </w:r>
          </w:p>
        </w:tc>
        <w:tc>
          <w:tcPr>
            <w:tcW w:w="788" w:type="dxa"/>
          </w:tcPr>
          <w:p>
            <w:pPr>
              <w:pStyle w:val="TableParagraph"/>
              <w:ind w:left="185"/>
              <w:jc w:val="left"/>
              <w:rPr>
                <w:sz w:val="16"/>
              </w:rPr>
            </w:pPr>
            <w:r>
              <w:rPr>
                <w:w w:val="95"/>
                <w:sz w:val="16"/>
              </w:rPr>
              <w:t>103,837</w:t>
            </w:r>
          </w:p>
        </w:tc>
        <w:tc>
          <w:tcPr>
            <w:tcW w:w="787" w:type="dxa"/>
          </w:tcPr>
          <w:p>
            <w:pPr>
              <w:pStyle w:val="TableParagraph"/>
              <w:ind w:right="58"/>
              <w:rPr>
                <w:sz w:val="16"/>
              </w:rPr>
            </w:pPr>
            <w:r>
              <w:rPr>
                <w:w w:val="85"/>
                <w:sz w:val="16"/>
              </w:rPr>
              <w:t>3,092</w:t>
            </w:r>
          </w:p>
        </w:tc>
        <w:tc>
          <w:tcPr>
            <w:tcW w:w="787" w:type="dxa"/>
          </w:tcPr>
          <w:p>
            <w:pPr>
              <w:pStyle w:val="TableParagraph"/>
              <w:ind w:right="58"/>
              <w:rPr>
                <w:sz w:val="16"/>
              </w:rPr>
            </w:pPr>
            <w:r>
              <w:rPr>
                <w:w w:val="85"/>
                <w:sz w:val="16"/>
              </w:rPr>
              <w:t>8,892</w:t>
            </w:r>
          </w:p>
        </w:tc>
        <w:tc>
          <w:tcPr>
            <w:tcW w:w="787" w:type="dxa"/>
          </w:tcPr>
          <w:p>
            <w:pPr>
              <w:pStyle w:val="TableParagraph"/>
              <w:ind w:right="58"/>
              <w:rPr>
                <w:sz w:val="16"/>
              </w:rPr>
            </w:pPr>
            <w:r>
              <w:rPr>
                <w:w w:val="85"/>
                <w:sz w:val="16"/>
              </w:rPr>
              <w:t>147,441</w:t>
            </w:r>
          </w:p>
        </w:tc>
        <w:tc>
          <w:tcPr>
            <w:tcW w:w="787" w:type="dxa"/>
          </w:tcPr>
          <w:p>
            <w:pPr>
              <w:pStyle w:val="TableParagraph"/>
              <w:ind w:right="58"/>
              <w:rPr>
                <w:sz w:val="16"/>
              </w:rPr>
            </w:pPr>
            <w:r>
              <w:rPr>
                <w:w w:val="85"/>
                <w:sz w:val="16"/>
              </w:rPr>
              <w:t>130,803</w:t>
            </w:r>
          </w:p>
        </w:tc>
        <w:tc>
          <w:tcPr>
            <w:tcW w:w="787" w:type="dxa"/>
          </w:tcPr>
          <w:p>
            <w:pPr>
              <w:pStyle w:val="TableParagraph"/>
              <w:ind w:right="57"/>
              <w:rPr>
                <w:sz w:val="16"/>
              </w:rPr>
            </w:pPr>
            <w:r>
              <w:rPr>
                <w:w w:val="85"/>
                <w:sz w:val="16"/>
              </w:rPr>
              <w:t>16,638</w:t>
            </w:r>
          </w:p>
        </w:tc>
        <w:tc>
          <w:tcPr>
            <w:tcW w:w="788" w:type="dxa"/>
          </w:tcPr>
          <w:p>
            <w:pPr>
              <w:pStyle w:val="TableParagraph"/>
              <w:ind w:right="58"/>
              <w:rPr>
                <w:sz w:val="16"/>
              </w:rPr>
            </w:pPr>
            <w:r>
              <w:rPr>
                <w:w w:val="85"/>
                <w:sz w:val="16"/>
              </w:rPr>
              <w:t>99,662</w:t>
            </w:r>
          </w:p>
        </w:tc>
        <w:tc>
          <w:tcPr>
            <w:tcW w:w="787" w:type="dxa"/>
          </w:tcPr>
          <w:p>
            <w:pPr>
              <w:pStyle w:val="TableParagraph"/>
              <w:ind w:left="267"/>
              <w:jc w:val="left"/>
              <w:rPr>
                <w:sz w:val="16"/>
              </w:rPr>
            </w:pPr>
            <w:r>
              <w:rPr>
                <w:w w:val="95"/>
                <w:sz w:val="16"/>
              </w:rPr>
              <w:t>94,728</w:t>
            </w:r>
          </w:p>
        </w:tc>
        <w:tc>
          <w:tcPr>
            <w:tcW w:w="787" w:type="dxa"/>
          </w:tcPr>
          <w:p>
            <w:pPr>
              <w:pStyle w:val="TableParagraph"/>
              <w:ind w:right="57"/>
              <w:rPr>
                <w:sz w:val="16"/>
              </w:rPr>
            </w:pPr>
            <w:r>
              <w:rPr>
                <w:w w:val="85"/>
                <w:sz w:val="16"/>
              </w:rPr>
              <w:t>4,934</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116,383</w:t>
            </w:r>
          </w:p>
        </w:tc>
        <w:tc>
          <w:tcPr>
            <w:tcW w:w="787" w:type="dxa"/>
          </w:tcPr>
          <w:p>
            <w:pPr>
              <w:pStyle w:val="TableParagraph"/>
              <w:ind w:right="59"/>
              <w:rPr>
                <w:sz w:val="16"/>
              </w:rPr>
            </w:pPr>
            <w:r>
              <w:rPr>
                <w:w w:val="85"/>
                <w:sz w:val="16"/>
              </w:rPr>
              <w:t>110,391</w:t>
            </w:r>
          </w:p>
        </w:tc>
        <w:tc>
          <w:tcPr>
            <w:tcW w:w="788" w:type="dxa"/>
          </w:tcPr>
          <w:p>
            <w:pPr>
              <w:pStyle w:val="TableParagraph"/>
              <w:ind w:left="185"/>
              <w:jc w:val="left"/>
              <w:rPr>
                <w:sz w:val="16"/>
              </w:rPr>
            </w:pPr>
            <w:r>
              <w:rPr>
                <w:w w:val="95"/>
                <w:sz w:val="16"/>
              </w:rPr>
              <w:t>106,265</w:t>
            </w:r>
          </w:p>
        </w:tc>
        <w:tc>
          <w:tcPr>
            <w:tcW w:w="787" w:type="dxa"/>
          </w:tcPr>
          <w:p>
            <w:pPr>
              <w:pStyle w:val="TableParagraph"/>
              <w:ind w:right="58"/>
              <w:rPr>
                <w:sz w:val="16"/>
              </w:rPr>
            </w:pPr>
            <w:r>
              <w:rPr>
                <w:w w:val="85"/>
                <w:sz w:val="16"/>
              </w:rPr>
              <w:t>4,126</w:t>
            </w:r>
          </w:p>
        </w:tc>
        <w:tc>
          <w:tcPr>
            <w:tcW w:w="787" w:type="dxa"/>
          </w:tcPr>
          <w:p>
            <w:pPr>
              <w:pStyle w:val="TableParagraph"/>
              <w:ind w:right="58"/>
              <w:rPr>
                <w:sz w:val="16"/>
              </w:rPr>
            </w:pPr>
            <w:r>
              <w:rPr>
                <w:w w:val="85"/>
                <w:sz w:val="16"/>
              </w:rPr>
              <w:t>5,992</w:t>
            </w:r>
          </w:p>
        </w:tc>
        <w:tc>
          <w:tcPr>
            <w:tcW w:w="787" w:type="dxa"/>
          </w:tcPr>
          <w:p>
            <w:pPr>
              <w:pStyle w:val="TableParagraph"/>
              <w:ind w:right="58"/>
              <w:rPr>
                <w:sz w:val="16"/>
              </w:rPr>
            </w:pPr>
            <w:r>
              <w:rPr>
                <w:w w:val="85"/>
                <w:sz w:val="16"/>
              </w:rPr>
              <w:t>136,911</w:t>
            </w:r>
          </w:p>
        </w:tc>
        <w:tc>
          <w:tcPr>
            <w:tcW w:w="787" w:type="dxa"/>
          </w:tcPr>
          <w:p>
            <w:pPr>
              <w:pStyle w:val="TableParagraph"/>
              <w:ind w:right="58"/>
              <w:rPr>
                <w:sz w:val="16"/>
              </w:rPr>
            </w:pPr>
            <w:r>
              <w:rPr>
                <w:w w:val="85"/>
                <w:sz w:val="16"/>
              </w:rPr>
              <w:t>128,867</w:t>
            </w:r>
          </w:p>
        </w:tc>
        <w:tc>
          <w:tcPr>
            <w:tcW w:w="787" w:type="dxa"/>
          </w:tcPr>
          <w:p>
            <w:pPr>
              <w:pStyle w:val="TableParagraph"/>
              <w:ind w:right="57"/>
              <w:rPr>
                <w:sz w:val="16"/>
              </w:rPr>
            </w:pPr>
            <w:r>
              <w:rPr>
                <w:w w:val="85"/>
                <w:sz w:val="16"/>
              </w:rPr>
              <w:t>8,044</w:t>
            </w:r>
          </w:p>
        </w:tc>
        <w:tc>
          <w:tcPr>
            <w:tcW w:w="788" w:type="dxa"/>
          </w:tcPr>
          <w:p>
            <w:pPr>
              <w:pStyle w:val="TableParagraph"/>
              <w:ind w:right="58"/>
              <w:rPr>
                <w:sz w:val="16"/>
              </w:rPr>
            </w:pPr>
            <w:r>
              <w:rPr>
                <w:w w:val="85"/>
                <w:sz w:val="16"/>
              </w:rPr>
              <w:t>102,641</w:t>
            </w:r>
          </w:p>
        </w:tc>
        <w:tc>
          <w:tcPr>
            <w:tcW w:w="787" w:type="dxa"/>
          </w:tcPr>
          <w:p>
            <w:pPr>
              <w:pStyle w:val="TableParagraph"/>
              <w:ind w:left="267"/>
              <w:jc w:val="left"/>
              <w:rPr>
                <w:sz w:val="16"/>
              </w:rPr>
            </w:pPr>
            <w:r>
              <w:rPr>
                <w:w w:val="95"/>
                <w:sz w:val="16"/>
              </w:rPr>
              <w:t>98,022</w:t>
            </w:r>
          </w:p>
        </w:tc>
        <w:tc>
          <w:tcPr>
            <w:tcW w:w="787" w:type="dxa"/>
          </w:tcPr>
          <w:p>
            <w:pPr>
              <w:pStyle w:val="TableParagraph"/>
              <w:ind w:right="57"/>
              <w:rPr>
                <w:sz w:val="16"/>
              </w:rPr>
            </w:pPr>
            <w:r>
              <w:rPr>
                <w:w w:val="85"/>
                <w:sz w:val="16"/>
              </w:rPr>
              <w:t>4,619</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105,832</w:t>
            </w:r>
          </w:p>
        </w:tc>
        <w:tc>
          <w:tcPr>
            <w:tcW w:w="787" w:type="dxa"/>
          </w:tcPr>
          <w:p>
            <w:pPr>
              <w:pStyle w:val="TableParagraph"/>
              <w:ind w:right="59"/>
              <w:rPr>
                <w:sz w:val="16"/>
              </w:rPr>
            </w:pPr>
            <w:r>
              <w:rPr>
                <w:w w:val="85"/>
                <w:sz w:val="16"/>
              </w:rPr>
              <w:t>105,832</w:t>
            </w:r>
          </w:p>
        </w:tc>
        <w:tc>
          <w:tcPr>
            <w:tcW w:w="788" w:type="dxa"/>
          </w:tcPr>
          <w:p>
            <w:pPr>
              <w:pStyle w:val="TableParagraph"/>
              <w:ind w:left="185"/>
              <w:jc w:val="left"/>
              <w:rPr>
                <w:sz w:val="16"/>
              </w:rPr>
            </w:pPr>
            <w:r>
              <w:rPr>
                <w:w w:val="95"/>
                <w:sz w:val="16"/>
              </w:rPr>
              <w:t>101,761</w:t>
            </w:r>
          </w:p>
        </w:tc>
        <w:tc>
          <w:tcPr>
            <w:tcW w:w="787" w:type="dxa"/>
          </w:tcPr>
          <w:p>
            <w:pPr>
              <w:pStyle w:val="TableParagraph"/>
              <w:ind w:right="58"/>
              <w:rPr>
                <w:sz w:val="16"/>
              </w:rPr>
            </w:pPr>
            <w:r>
              <w:rPr>
                <w:w w:val="85"/>
                <w:sz w:val="16"/>
              </w:rPr>
              <w:t>4,071</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124,184</w:t>
            </w:r>
          </w:p>
        </w:tc>
        <w:tc>
          <w:tcPr>
            <w:tcW w:w="787" w:type="dxa"/>
          </w:tcPr>
          <w:p>
            <w:pPr>
              <w:pStyle w:val="TableParagraph"/>
              <w:ind w:right="58"/>
              <w:rPr>
                <w:sz w:val="16"/>
              </w:rPr>
            </w:pPr>
            <w:r>
              <w:rPr>
                <w:w w:val="85"/>
                <w:sz w:val="16"/>
              </w:rPr>
              <w:t>124,184</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92,837</w:t>
            </w:r>
          </w:p>
        </w:tc>
        <w:tc>
          <w:tcPr>
            <w:tcW w:w="787" w:type="dxa"/>
          </w:tcPr>
          <w:p>
            <w:pPr>
              <w:pStyle w:val="TableParagraph"/>
              <w:ind w:left="267"/>
              <w:jc w:val="left"/>
              <w:rPr>
                <w:sz w:val="16"/>
              </w:rPr>
            </w:pPr>
            <w:r>
              <w:rPr>
                <w:w w:val="95"/>
                <w:sz w:val="16"/>
              </w:rPr>
              <w:t>92,837</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107,381</w:t>
            </w:r>
          </w:p>
        </w:tc>
        <w:tc>
          <w:tcPr>
            <w:tcW w:w="787" w:type="dxa"/>
          </w:tcPr>
          <w:p>
            <w:pPr>
              <w:pStyle w:val="TableParagraph"/>
              <w:ind w:right="59"/>
              <w:rPr>
                <w:sz w:val="16"/>
              </w:rPr>
            </w:pPr>
            <w:r>
              <w:rPr>
                <w:w w:val="85"/>
                <w:sz w:val="16"/>
              </w:rPr>
              <w:t>107,381</w:t>
            </w:r>
          </w:p>
        </w:tc>
        <w:tc>
          <w:tcPr>
            <w:tcW w:w="788" w:type="dxa"/>
          </w:tcPr>
          <w:p>
            <w:pPr>
              <w:pStyle w:val="TableParagraph"/>
              <w:ind w:left="185"/>
              <w:jc w:val="left"/>
              <w:rPr>
                <w:sz w:val="16"/>
              </w:rPr>
            </w:pPr>
            <w:r>
              <w:rPr>
                <w:w w:val="95"/>
                <w:sz w:val="16"/>
              </w:rPr>
              <w:t>104,064</w:t>
            </w:r>
          </w:p>
        </w:tc>
        <w:tc>
          <w:tcPr>
            <w:tcW w:w="787" w:type="dxa"/>
          </w:tcPr>
          <w:p>
            <w:pPr>
              <w:pStyle w:val="TableParagraph"/>
              <w:ind w:right="58"/>
              <w:rPr>
                <w:sz w:val="16"/>
              </w:rPr>
            </w:pPr>
            <w:r>
              <w:rPr>
                <w:w w:val="85"/>
                <w:sz w:val="16"/>
              </w:rPr>
              <w:t>3,317</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129,093</w:t>
            </w:r>
          </w:p>
        </w:tc>
        <w:tc>
          <w:tcPr>
            <w:tcW w:w="787" w:type="dxa"/>
          </w:tcPr>
          <w:p>
            <w:pPr>
              <w:pStyle w:val="TableParagraph"/>
              <w:ind w:right="58"/>
              <w:rPr>
                <w:sz w:val="16"/>
              </w:rPr>
            </w:pPr>
            <w:r>
              <w:rPr>
                <w:w w:val="85"/>
                <w:sz w:val="16"/>
              </w:rPr>
              <w:t>129,093</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92,890</w:t>
            </w:r>
          </w:p>
        </w:tc>
        <w:tc>
          <w:tcPr>
            <w:tcW w:w="787" w:type="dxa"/>
          </w:tcPr>
          <w:p>
            <w:pPr>
              <w:pStyle w:val="TableParagraph"/>
              <w:ind w:left="267"/>
              <w:jc w:val="left"/>
              <w:rPr>
                <w:sz w:val="16"/>
              </w:rPr>
            </w:pPr>
            <w:r>
              <w:rPr>
                <w:w w:val="95"/>
                <w:sz w:val="16"/>
              </w:rPr>
              <w:t>92,890</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106,541</w:t>
            </w:r>
          </w:p>
        </w:tc>
        <w:tc>
          <w:tcPr>
            <w:tcW w:w="787" w:type="dxa"/>
          </w:tcPr>
          <w:p>
            <w:pPr>
              <w:pStyle w:val="TableParagraph"/>
              <w:ind w:right="59"/>
              <w:rPr>
                <w:sz w:val="16"/>
              </w:rPr>
            </w:pPr>
            <w:r>
              <w:rPr>
                <w:w w:val="85"/>
                <w:sz w:val="16"/>
              </w:rPr>
              <w:t>106,541</w:t>
            </w:r>
          </w:p>
        </w:tc>
        <w:tc>
          <w:tcPr>
            <w:tcW w:w="788" w:type="dxa"/>
          </w:tcPr>
          <w:p>
            <w:pPr>
              <w:pStyle w:val="TableParagraph"/>
              <w:ind w:left="185"/>
              <w:jc w:val="left"/>
              <w:rPr>
                <w:sz w:val="16"/>
              </w:rPr>
            </w:pPr>
            <w:r>
              <w:rPr>
                <w:w w:val="95"/>
                <w:sz w:val="16"/>
              </w:rPr>
              <w:t>102,844</w:t>
            </w:r>
          </w:p>
        </w:tc>
        <w:tc>
          <w:tcPr>
            <w:tcW w:w="787" w:type="dxa"/>
          </w:tcPr>
          <w:p>
            <w:pPr>
              <w:pStyle w:val="TableParagraph"/>
              <w:ind w:right="58"/>
              <w:rPr>
                <w:sz w:val="16"/>
              </w:rPr>
            </w:pPr>
            <w:r>
              <w:rPr>
                <w:w w:val="85"/>
                <w:sz w:val="16"/>
              </w:rPr>
              <w:t>3,697</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131,860</w:t>
            </w:r>
          </w:p>
        </w:tc>
        <w:tc>
          <w:tcPr>
            <w:tcW w:w="787" w:type="dxa"/>
          </w:tcPr>
          <w:p>
            <w:pPr>
              <w:pStyle w:val="TableParagraph"/>
              <w:ind w:right="58"/>
              <w:rPr>
                <w:sz w:val="16"/>
              </w:rPr>
            </w:pPr>
            <w:r>
              <w:rPr>
                <w:w w:val="85"/>
                <w:sz w:val="16"/>
              </w:rPr>
              <w:t>131,860</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91,332</w:t>
            </w:r>
          </w:p>
        </w:tc>
        <w:tc>
          <w:tcPr>
            <w:tcW w:w="787" w:type="dxa"/>
          </w:tcPr>
          <w:p>
            <w:pPr>
              <w:pStyle w:val="TableParagraph"/>
              <w:ind w:left="267"/>
              <w:jc w:val="left"/>
              <w:rPr>
                <w:sz w:val="16"/>
              </w:rPr>
            </w:pPr>
            <w:r>
              <w:rPr>
                <w:w w:val="95"/>
                <w:sz w:val="16"/>
              </w:rPr>
              <w:t>91,332</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123,581</w:t>
            </w:r>
          </w:p>
        </w:tc>
        <w:tc>
          <w:tcPr>
            <w:tcW w:w="787" w:type="dxa"/>
          </w:tcPr>
          <w:p>
            <w:pPr>
              <w:pStyle w:val="TableParagraph"/>
              <w:ind w:right="59"/>
              <w:rPr>
                <w:sz w:val="16"/>
              </w:rPr>
            </w:pPr>
            <w:r>
              <w:rPr>
                <w:w w:val="85"/>
                <w:sz w:val="16"/>
              </w:rPr>
              <w:t>105,765</w:t>
            </w:r>
          </w:p>
        </w:tc>
        <w:tc>
          <w:tcPr>
            <w:tcW w:w="788" w:type="dxa"/>
          </w:tcPr>
          <w:p>
            <w:pPr>
              <w:pStyle w:val="TableParagraph"/>
              <w:ind w:left="185"/>
              <w:jc w:val="left"/>
              <w:rPr>
                <w:sz w:val="16"/>
              </w:rPr>
            </w:pPr>
            <w:r>
              <w:rPr>
                <w:w w:val="95"/>
                <w:sz w:val="16"/>
              </w:rPr>
              <w:t>102,913</w:t>
            </w:r>
          </w:p>
        </w:tc>
        <w:tc>
          <w:tcPr>
            <w:tcW w:w="787" w:type="dxa"/>
          </w:tcPr>
          <w:p>
            <w:pPr>
              <w:pStyle w:val="TableParagraph"/>
              <w:ind w:right="58"/>
              <w:rPr>
                <w:sz w:val="16"/>
              </w:rPr>
            </w:pPr>
            <w:r>
              <w:rPr>
                <w:w w:val="85"/>
                <w:sz w:val="16"/>
              </w:rPr>
              <w:t>2,852</w:t>
            </w:r>
          </w:p>
        </w:tc>
        <w:tc>
          <w:tcPr>
            <w:tcW w:w="787" w:type="dxa"/>
          </w:tcPr>
          <w:p>
            <w:pPr>
              <w:pStyle w:val="TableParagraph"/>
              <w:ind w:right="58"/>
              <w:rPr>
                <w:sz w:val="16"/>
              </w:rPr>
            </w:pPr>
            <w:r>
              <w:rPr>
                <w:w w:val="85"/>
                <w:sz w:val="16"/>
              </w:rPr>
              <w:t>17,816</w:t>
            </w:r>
          </w:p>
        </w:tc>
        <w:tc>
          <w:tcPr>
            <w:tcW w:w="787" w:type="dxa"/>
          </w:tcPr>
          <w:p>
            <w:pPr>
              <w:pStyle w:val="TableParagraph"/>
              <w:ind w:right="58"/>
              <w:rPr>
                <w:sz w:val="16"/>
              </w:rPr>
            </w:pPr>
            <w:r>
              <w:rPr>
                <w:w w:val="85"/>
                <w:sz w:val="16"/>
              </w:rPr>
              <w:t>162,812</w:t>
            </w:r>
          </w:p>
        </w:tc>
        <w:tc>
          <w:tcPr>
            <w:tcW w:w="787" w:type="dxa"/>
          </w:tcPr>
          <w:p>
            <w:pPr>
              <w:pStyle w:val="TableParagraph"/>
              <w:ind w:right="58"/>
              <w:rPr>
                <w:sz w:val="16"/>
              </w:rPr>
            </w:pPr>
            <w:r>
              <w:rPr>
                <w:w w:val="85"/>
                <w:sz w:val="16"/>
              </w:rPr>
              <w:t>131,730</w:t>
            </w:r>
          </w:p>
        </w:tc>
        <w:tc>
          <w:tcPr>
            <w:tcW w:w="787" w:type="dxa"/>
          </w:tcPr>
          <w:p>
            <w:pPr>
              <w:pStyle w:val="TableParagraph"/>
              <w:ind w:right="57"/>
              <w:rPr>
                <w:sz w:val="16"/>
              </w:rPr>
            </w:pPr>
            <w:r>
              <w:rPr>
                <w:w w:val="85"/>
                <w:sz w:val="16"/>
              </w:rPr>
              <w:t>31,082</w:t>
            </w:r>
          </w:p>
        </w:tc>
        <w:tc>
          <w:tcPr>
            <w:tcW w:w="788" w:type="dxa"/>
          </w:tcPr>
          <w:p>
            <w:pPr>
              <w:pStyle w:val="TableParagraph"/>
              <w:ind w:right="58"/>
              <w:rPr>
                <w:sz w:val="16"/>
              </w:rPr>
            </w:pPr>
            <w:r>
              <w:rPr>
                <w:w w:val="85"/>
                <w:sz w:val="16"/>
              </w:rPr>
              <w:t>100,566</w:t>
            </w:r>
          </w:p>
        </w:tc>
        <w:tc>
          <w:tcPr>
            <w:tcW w:w="787" w:type="dxa"/>
          </w:tcPr>
          <w:p>
            <w:pPr>
              <w:pStyle w:val="TableParagraph"/>
              <w:ind w:left="267"/>
              <w:jc w:val="left"/>
              <w:rPr>
                <w:sz w:val="16"/>
              </w:rPr>
            </w:pPr>
            <w:r>
              <w:rPr>
                <w:w w:val="95"/>
                <w:sz w:val="16"/>
              </w:rPr>
              <w:t>90,532</w:t>
            </w:r>
          </w:p>
        </w:tc>
        <w:tc>
          <w:tcPr>
            <w:tcW w:w="787" w:type="dxa"/>
          </w:tcPr>
          <w:p>
            <w:pPr>
              <w:pStyle w:val="TableParagraph"/>
              <w:ind w:right="57"/>
              <w:rPr>
                <w:sz w:val="16"/>
              </w:rPr>
            </w:pPr>
            <w:r>
              <w:rPr>
                <w:w w:val="85"/>
                <w:sz w:val="16"/>
              </w:rPr>
              <w:t>10,034</w:t>
            </w:r>
          </w:p>
        </w:tc>
      </w:tr>
    </w:tbl>
    <w:p>
      <w:pPr>
        <w:spacing w:after="0"/>
        <w:rPr>
          <w:sz w:val="16"/>
        </w:rPr>
        <w:sectPr>
          <w:headerReference w:type="default" r:id="rId14"/>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生活関連サービス業,娯楽業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169,505</w:t>
            </w:r>
          </w:p>
        </w:tc>
        <w:tc>
          <w:tcPr>
            <w:tcW w:w="787" w:type="dxa"/>
          </w:tcPr>
          <w:p>
            <w:pPr>
              <w:pStyle w:val="TableParagraph"/>
              <w:ind w:right="59"/>
              <w:rPr>
                <w:sz w:val="16"/>
              </w:rPr>
            </w:pPr>
            <w:r>
              <w:rPr>
                <w:w w:val="85"/>
                <w:sz w:val="16"/>
              </w:rPr>
              <w:t>159,142</w:t>
            </w:r>
          </w:p>
        </w:tc>
        <w:tc>
          <w:tcPr>
            <w:tcW w:w="788" w:type="dxa"/>
          </w:tcPr>
          <w:p>
            <w:pPr>
              <w:pStyle w:val="TableParagraph"/>
              <w:ind w:left="185"/>
              <w:jc w:val="left"/>
              <w:rPr>
                <w:sz w:val="16"/>
              </w:rPr>
            </w:pPr>
            <w:r>
              <w:rPr>
                <w:w w:val="95"/>
                <w:sz w:val="16"/>
              </w:rPr>
              <w:t>151,599</w:t>
            </w:r>
          </w:p>
        </w:tc>
        <w:tc>
          <w:tcPr>
            <w:tcW w:w="787" w:type="dxa"/>
          </w:tcPr>
          <w:p>
            <w:pPr>
              <w:pStyle w:val="TableParagraph"/>
              <w:ind w:right="58"/>
              <w:rPr>
                <w:sz w:val="16"/>
              </w:rPr>
            </w:pPr>
            <w:r>
              <w:rPr>
                <w:w w:val="85"/>
                <w:sz w:val="16"/>
              </w:rPr>
              <w:t>7,543</w:t>
            </w:r>
          </w:p>
        </w:tc>
        <w:tc>
          <w:tcPr>
            <w:tcW w:w="787" w:type="dxa"/>
          </w:tcPr>
          <w:p>
            <w:pPr>
              <w:pStyle w:val="TableParagraph"/>
              <w:ind w:right="58"/>
              <w:rPr>
                <w:sz w:val="16"/>
              </w:rPr>
            </w:pPr>
            <w:r>
              <w:rPr>
                <w:w w:val="85"/>
                <w:sz w:val="16"/>
              </w:rPr>
              <w:t>10,363</w:t>
            </w:r>
          </w:p>
        </w:tc>
        <w:tc>
          <w:tcPr>
            <w:tcW w:w="787" w:type="dxa"/>
          </w:tcPr>
          <w:p>
            <w:pPr>
              <w:pStyle w:val="TableParagraph"/>
              <w:ind w:right="58"/>
              <w:rPr>
                <w:sz w:val="16"/>
              </w:rPr>
            </w:pPr>
            <w:r>
              <w:rPr>
                <w:w w:val="85"/>
                <w:sz w:val="16"/>
              </w:rPr>
              <w:t>246,522</w:t>
            </w:r>
          </w:p>
        </w:tc>
        <w:tc>
          <w:tcPr>
            <w:tcW w:w="787" w:type="dxa"/>
          </w:tcPr>
          <w:p>
            <w:pPr>
              <w:pStyle w:val="TableParagraph"/>
              <w:ind w:right="58"/>
              <w:rPr>
                <w:sz w:val="16"/>
              </w:rPr>
            </w:pPr>
            <w:r>
              <w:rPr>
                <w:w w:val="85"/>
                <w:sz w:val="16"/>
              </w:rPr>
              <w:t>228,250</w:t>
            </w:r>
          </w:p>
        </w:tc>
        <w:tc>
          <w:tcPr>
            <w:tcW w:w="787" w:type="dxa"/>
          </w:tcPr>
          <w:p>
            <w:pPr>
              <w:pStyle w:val="TableParagraph"/>
              <w:ind w:right="57"/>
              <w:rPr>
                <w:sz w:val="16"/>
              </w:rPr>
            </w:pPr>
            <w:r>
              <w:rPr>
                <w:w w:val="85"/>
                <w:sz w:val="16"/>
              </w:rPr>
              <w:t>18,272</w:t>
            </w:r>
          </w:p>
        </w:tc>
        <w:tc>
          <w:tcPr>
            <w:tcW w:w="788" w:type="dxa"/>
          </w:tcPr>
          <w:p>
            <w:pPr>
              <w:pStyle w:val="TableParagraph"/>
              <w:ind w:right="58"/>
              <w:rPr>
                <w:sz w:val="16"/>
              </w:rPr>
            </w:pPr>
            <w:r>
              <w:rPr>
                <w:w w:val="85"/>
                <w:sz w:val="16"/>
              </w:rPr>
              <w:t>121,743</w:t>
            </w:r>
          </w:p>
        </w:tc>
        <w:tc>
          <w:tcPr>
            <w:tcW w:w="787" w:type="dxa"/>
          </w:tcPr>
          <w:p>
            <w:pPr>
              <w:pStyle w:val="TableParagraph"/>
              <w:ind w:left="186"/>
              <w:jc w:val="left"/>
              <w:rPr>
                <w:sz w:val="16"/>
              </w:rPr>
            </w:pPr>
            <w:r>
              <w:rPr>
                <w:w w:val="95"/>
                <w:sz w:val="16"/>
              </w:rPr>
              <w:t>116,285</w:t>
            </w:r>
          </w:p>
        </w:tc>
        <w:tc>
          <w:tcPr>
            <w:tcW w:w="787" w:type="dxa"/>
          </w:tcPr>
          <w:p>
            <w:pPr>
              <w:pStyle w:val="TableParagraph"/>
              <w:ind w:right="57"/>
              <w:rPr>
                <w:sz w:val="16"/>
              </w:rPr>
            </w:pPr>
            <w:r>
              <w:rPr>
                <w:w w:val="85"/>
                <w:sz w:val="16"/>
              </w:rPr>
              <w:t>5,458</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169,711</w:t>
            </w:r>
          </w:p>
        </w:tc>
        <w:tc>
          <w:tcPr>
            <w:tcW w:w="787" w:type="dxa"/>
          </w:tcPr>
          <w:p>
            <w:pPr>
              <w:pStyle w:val="TableParagraph"/>
              <w:ind w:right="59"/>
              <w:rPr>
                <w:sz w:val="16"/>
              </w:rPr>
            </w:pPr>
            <w:r>
              <w:rPr>
                <w:w w:val="85"/>
                <w:sz w:val="16"/>
              </w:rPr>
              <w:t>160,250</w:t>
            </w:r>
          </w:p>
        </w:tc>
        <w:tc>
          <w:tcPr>
            <w:tcW w:w="788" w:type="dxa"/>
          </w:tcPr>
          <w:p>
            <w:pPr>
              <w:pStyle w:val="TableParagraph"/>
              <w:ind w:left="185"/>
              <w:jc w:val="left"/>
              <w:rPr>
                <w:sz w:val="16"/>
              </w:rPr>
            </w:pPr>
            <w:r>
              <w:rPr>
                <w:w w:val="95"/>
                <w:sz w:val="16"/>
              </w:rPr>
              <w:t>153,093</w:t>
            </w:r>
          </w:p>
        </w:tc>
        <w:tc>
          <w:tcPr>
            <w:tcW w:w="787" w:type="dxa"/>
          </w:tcPr>
          <w:p>
            <w:pPr>
              <w:pStyle w:val="TableParagraph"/>
              <w:ind w:right="58"/>
              <w:rPr>
                <w:sz w:val="16"/>
              </w:rPr>
            </w:pPr>
            <w:r>
              <w:rPr>
                <w:w w:val="85"/>
                <w:sz w:val="16"/>
              </w:rPr>
              <w:t>7,157</w:t>
            </w:r>
          </w:p>
        </w:tc>
        <w:tc>
          <w:tcPr>
            <w:tcW w:w="787" w:type="dxa"/>
          </w:tcPr>
          <w:p>
            <w:pPr>
              <w:pStyle w:val="TableParagraph"/>
              <w:ind w:right="58"/>
              <w:rPr>
                <w:sz w:val="16"/>
              </w:rPr>
            </w:pPr>
            <w:r>
              <w:rPr>
                <w:w w:val="85"/>
                <w:sz w:val="16"/>
              </w:rPr>
              <w:t>9,461</w:t>
            </w:r>
          </w:p>
        </w:tc>
        <w:tc>
          <w:tcPr>
            <w:tcW w:w="787" w:type="dxa"/>
          </w:tcPr>
          <w:p>
            <w:pPr>
              <w:pStyle w:val="TableParagraph"/>
              <w:ind w:right="58"/>
              <w:rPr>
                <w:sz w:val="16"/>
              </w:rPr>
            </w:pPr>
            <w:r>
              <w:rPr>
                <w:w w:val="85"/>
                <w:sz w:val="16"/>
              </w:rPr>
              <w:t>276,833</w:t>
            </w:r>
          </w:p>
        </w:tc>
        <w:tc>
          <w:tcPr>
            <w:tcW w:w="787" w:type="dxa"/>
          </w:tcPr>
          <w:p>
            <w:pPr>
              <w:pStyle w:val="TableParagraph"/>
              <w:ind w:right="58"/>
              <w:rPr>
                <w:sz w:val="16"/>
              </w:rPr>
            </w:pPr>
            <w:r>
              <w:rPr>
                <w:w w:val="85"/>
                <w:sz w:val="16"/>
              </w:rPr>
              <w:t>252,537</w:t>
            </w:r>
          </w:p>
        </w:tc>
        <w:tc>
          <w:tcPr>
            <w:tcW w:w="787" w:type="dxa"/>
          </w:tcPr>
          <w:p>
            <w:pPr>
              <w:pStyle w:val="TableParagraph"/>
              <w:ind w:right="57"/>
              <w:rPr>
                <w:sz w:val="16"/>
              </w:rPr>
            </w:pPr>
            <w:r>
              <w:rPr>
                <w:w w:val="85"/>
                <w:sz w:val="16"/>
              </w:rPr>
              <w:t>24,296</w:t>
            </w:r>
          </w:p>
        </w:tc>
        <w:tc>
          <w:tcPr>
            <w:tcW w:w="788" w:type="dxa"/>
          </w:tcPr>
          <w:p>
            <w:pPr>
              <w:pStyle w:val="TableParagraph"/>
              <w:ind w:right="58"/>
              <w:rPr>
                <w:sz w:val="16"/>
              </w:rPr>
            </w:pPr>
            <w:r>
              <w:rPr>
                <w:w w:val="85"/>
                <w:sz w:val="16"/>
              </w:rPr>
              <w:t>122,462</w:t>
            </w:r>
          </w:p>
        </w:tc>
        <w:tc>
          <w:tcPr>
            <w:tcW w:w="787" w:type="dxa"/>
          </w:tcPr>
          <w:p>
            <w:pPr>
              <w:pStyle w:val="TableParagraph"/>
              <w:ind w:left="186"/>
              <w:jc w:val="left"/>
              <w:rPr>
                <w:sz w:val="16"/>
              </w:rPr>
            </w:pPr>
            <w:r>
              <w:rPr>
                <w:w w:val="95"/>
                <w:sz w:val="16"/>
              </w:rPr>
              <w:t>119,545</w:t>
            </w:r>
          </w:p>
        </w:tc>
        <w:tc>
          <w:tcPr>
            <w:tcW w:w="787" w:type="dxa"/>
          </w:tcPr>
          <w:p>
            <w:pPr>
              <w:pStyle w:val="TableParagraph"/>
              <w:ind w:right="57"/>
              <w:rPr>
                <w:sz w:val="16"/>
              </w:rPr>
            </w:pPr>
            <w:r>
              <w:rPr>
                <w:w w:val="85"/>
                <w:sz w:val="16"/>
              </w:rPr>
              <w:t>2,917</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161,915</w:t>
            </w:r>
          </w:p>
        </w:tc>
        <w:tc>
          <w:tcPr>
            <w:tcW w:w="787" w:type="dxa"/>
          </w:tcPr>
          <w:p>
            <w:pPr>
              <w:pStyle w:val="TableParagraph"/>
              <w:ind w:right="59"/>
              <w:rPr>
                <w:sz w:val="16"/>
              </w:rPr>
            </w:pPr>
            <w:r>
              <w:rPr>
                <w:w w:val="85"/>
                <w:sz w:val="16"/>
              </w:rPr>
              <w:t>156,522</w:t>
            </w:r>
          </w:p>
        </w:tc>
        <w:tc>
          <w:tcPr>
            <w:tcW w:w="788" w:type="dxa"/>
          </w:tcPr>
          <w:p>
            <w:pPr>
              <w:pStyle w:val="TableParagraph"/>
              <w:ind w:left="185"/>
              <w:jc w:val="left"/>
              <w:rPr>
                <w:sz w:val="16"/>
              </w:rPr>
            </w:pPr>
            <w:r>
              <w:rPr>
                <w:w w:val="95"/>
                <w:sz w:val="16"/>
              </w:rPr>
              <w:t>153,077</w:t>
            </w:r>
          </w:p>
        </w:tc>
        <w:tc>
          <w:tcPr>
            <w:tcW w:w="787" w:type="dxa"/>
          </w:tcPr>
          <w:p>
            <w:pPr>
              <w:pStyle w:val="TableParagraph"/>
              <w:ind w:right="58"/>
              <w:rPr>
                <w:sz w:val="16"/>
              </w:rPr>
            </w:pPr>
            <w:r>
              <w:rPr>
                <w:w w:val="85"/>
                <w:sz w:val="16"/>
              </w:rPr>
              <w:t>3,445</w:t>
            </w:r>
          </w:p>
        </w:tc>
        <w:tc>
          <w:tcPr>
            <w:tcW w:w="787" w:type="dxa"/>
          </w:tcPr>
          <w:p>
            <w:pPr>
              <w:pStyle w:val="TableParagraph"/>
              <w:ind w:right="58"/>
              <w:rPr>
                <w:sz w:val="16"/>
              </w:rPr>
            </w:pPr>
            <w:r>
              <w:rPr>
                <w:w w:val="85"/>
                <w:sz w:val="16"/>
              </w:rPr>
              <w:t>5,393</w:t>
            </w:r>
          </w:p>
        </w:tc>
        <w:tc>
          <w:tcPr>
            <w:tcW w:w="787" w:type="dxa"/>
          </w:tcPr>
          <w:p>
            <w:pPr>
              <w:pStyle w:val="TableParagraph"/>
              <w:ind w:right="58"/>
              <w:rPr>
                <w:sz w:val="16"/>
              </w:rPr>
            </w:pPr>
            <w:r>
              <w:rPr>
                <w:w w:val="85"/>
                <w:sz w:val="16"/>
              </w:rPr>
              <w:t>227,293</w:t>
            </w:r>
          </w:p>
        </w:tc>
        <w:tc>
          <w:tcPr>
            <w:tcW w:w="787" w:type="dxa"/>
          </w:tcPr>
          <w:p>
            <w:pPr>
              <w:pStyle w:val="TableParagraph"/>
              <w:ind w:right="58"/>
              <w:rPr>
                <w:sz w:val="16"/>
              </w:rPr>
            </w:pPr>
            <w:r>
              <w:rPr>
                <w:w w:val="85"/>
                <w:sz w:val="16"/>
              </w:rPr>
              <w:t>219,983</w:t>
            </w:r>
          </w:p>
        </w:tc>
        <w:tc>
          <w:tcPr>
            <w:tcW w:w="787" w:type="dxa"/>
          </w:tcPr>
          <w:p>
            <w:pPr>
              <w:pStyle w:val="TableParagraph"/>
              <w:ind w:right="57"/>
              <w:rPr>
                <w:sz w:val="16"/>
              </w:rPr>
            </w:pPr>
            <w:r>
              <w:rPr>
                <w:w w:val="85"/>
                <w:sz w:val="16"/>
              </w:rPr>
              <w:t>7,310</w:t>
            </w:r>
          </w:p>
        </w:tc>
        <w:tc>
          <w:tcPr>
            <w:tcW w:w="788" w:type="dxa"/>
          </w:tcPr>
          <w:p>
            <w:pPr>
              <w:pStyle w:val="TableParagraph"/>
              <w:ind w:right="58"/>
              <w:rPr>
                <w:sz w:val="16"/>
              </w:rPr>
            </w:pPr>
            <w:r>
              <w:rPr>
                <w:w w:val="85"/>
                <w:sz w:val="16"/>
              </w:rPr>
              <w:t>125,281</w:t>
            </w:r>
          </w:p>
        </w:tc>
        <w:tc>
          <w:tcPr>
            <w:tcW w:w="787" w:type="dxa"/>
          </w:tcPr>
          <w:p>
            <w:pPr>
              <w:pStyle w:val="TableParagraph"/>
              <w:ind w:left="186"/>
              <w:jc w:val="left"/>
              <w:rPr>
                <w:sz w:val="16"/>
              </w:rPr>
            </w:pPr>
            <w:r>
              <w:rPr>
                <w:w w:val="95"/>
                <w:sz w:val="16"/>
              </w:rPr>
              <w:t>120,962</w:t>
            </w:r>
          </w:p>
        </w:tc>
        <w:tc>
          <w:tcPr>
            <w:tcW w:w="787" w:type="dxa"/>
          </w:tcPr>
          <w:p>
            <w:pPr>
              <w:pStyle w:val="TableParagraph"/>
              <w:ind w:right="57"/>
              <w:rPr>
                <w:sz w:val="16"/>
              </w:rPr>
            </w:pPr>
            <w:r>
              <w:rPr>
                <w:w w:val="85"/>
                <w:sz w:val="16"/>
              </w:rPr>
              <w:t>4,319</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8"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202,727</w:t>
            </w:r>
          </w:p>
        </w:tc>
        <w:tc>
          <w:tcPr>
            <w:tcW w:w="787" w:type="dxa"/>
          </w:tcPr>
          <w:p>
            <w:pPr>
              <w:pStyle w:val="TableParagraph"/>
              <w:ind w:right="59"/>
              <w:rPr>
                <w:sz w:val="16"/>
              </w:rPr>
            </w:pPr>
            <w:r>
              <w:rPr>
                <w:w w:val="85"/>
                <w:sz w:val="16"/>
              </w:rPr>
              <w:t>169,387</w:t>
            </w:r>
          </w:p>
        </w:tc>
        <w:tc>
          <w:tcPr>
            <w:tcW w:w="788" w:type="dxa"/>
          </w:tcPr>
          <w:p>
            <w:pPr>
              <w:pStyle w:val="TableParagraph"/>
              <w:ind w:left="185"/>
              <w:jc w:val="left"/>
              <w:rPr>
                <w:sz w:val="16"/>
              </w:rPr>
            </w:pPr>
            <w:r>
              <w:rPr>
                <w:w w:val="95"/>
                <w:sz w:val="16"/>
              </w:rPr>
              <w:t>163,310</w:t>
            </w:r>
          </w:p>
        </w:tc>
        <w:tc>
          <w:tcPr>
            <w:tcW w:w="787" w:type="dxa"/>
          </w:tcPr>
          <w:p>
            <w:pPr>
              <w:pStyle w:val="TableParagraph"/>
              <w:ind w:right="58"/>
              <w:rPr>
                <w:sz w:val="16"/>
              </w:rPr>
            </w:pPr>
            <w:r>
              <w:rPr>
                <w:w w:val="85"/>
                <w:sz w:val="16"/>
              </w:rPr>
              <w:t>6,077</w:t>
            </w:r>
          </w:p>
        </w:tc>
        <w:tc>
          <w:tcPr>
            <w:tcW w:w="787" w:type="dxa"/>
          </w:tcPr>
          <w:p>
            <w:pPr>
              <w:pStyle w:val="TableParagraph"/>
              <w:ind w:right="58"/>
              <w:rPr>
                <w:sz w:val="16"/>
              </w:rPr>
            </w:pPr>
            <w:r>
              <w:rPr>
                <w:w w:val="85"/>
                <w:sz w:val="16"/>
              </w:rPr>
              <w:t>33,340</w:t>
            </w:r>
          </w:p>
        </w:tc>
        <w:tc>
          <w:tcPr>
            <w:tcW w:w="787" w:type="dxa"/>
          </w:tcPr>
          <w:p>
            <w:pPr>
              <w:pStyle w:val="TableParagraph"/>
              <w:ind w:right="58"/>
              <w:rPr>
                <w:sz w:val="16"/>
              </w:rPr>
            </w:pPr>
            <w:r>
              <w:rPr>
                <w:w w:val="85"/>
                <w:sz w:val="16"/>
              </w:rPr>
              <w:t>281,231</w:t>
            </w:r>
          </w:p>
        </w:tc>
        <w:tc>
          <w:tcPr>
            <w:tcW w:w="787" w:type="dxa"/>
          </w:tcPr>
          <w:p>
            <w:pPr>
              <w:pStyle w:val="TableParagraph"/>
              <w:ind w:right="58"/>
              <w:rPr>
                <w:sz w:val="16"/>
              </w:rPr>
            </w:pPr>
            <w:r>
              <w:rPr>
                <w:w w:val="85"/>
                <w:sz w:val="16"/>
              </w:rPr>
              <w:t>244,285</w:t>
            </w:r>
          </w:p>
        </w:tc>
        <w:tc>
          <w:tcPr>
            <w:tcW w:w="787" w:type="dxa"/>
          </w:tcPr>
          <w:p>
            <w:pPr>
              <w:pStyle w:val="TableParagraph"/>
              <w:ind w:right="57"/>
              <w:rPr>
                <w:sz w:val="16"/>
              </w:rPr>
            </w:pPr>
            <w:r>
              <w:rPr>
                <w:w w:val="85"/>
                <w:sz w:val="16"/>
              </w:rPr>
              <w:t>36,946</w:t>
            </w:r>
          </w:p>
        </w:tc>
        <w:tc>
          <w:tcPr>
            <w:tcW w:w="788" w:type="dxa"/>
          </w:tcPr>
          <w:p>
            <w:pPr>
              <w:pStyle w:val="TableParagraph"/>
              <w:ind w:right="58"/>
              <w:rPr>
                <w:sz w:val="16"/>
              </w:rPr>
            </w:pPr>
            <w:r>
              <w:rPr>
                <w:w w:val="85"/>
                <w:sz w:val="16"/>
              </w:rPr>
              <w:t>156,857</w:t>
            </w:r>
          </w:p>
        </w:tc>
        <w:tc>
          <w:tcPr>
            <w:tcW w:w="787" w:type="dxa"/>
          </w:tcPr>
          <w:p>
            <w:pPr>
              <w:pStyle w:val="TableParagraph"/>
              <w:ind w:left="186"/>
              <w:jc w:val="left"/>
              <w:rPr>
                <w:sz w:val="16"/>
              </w:rPr>
            </w:pPr>
            <w:r>
              <w:rPr>
                <w:w w:val="95"/>
                <w:sz w:val="16"/>
              </w:rPr>
              <w:t>125,625</w:t>
            </w:r>
          </w:p>
        </w:tc>
        <w:tc>
          <w:tcPr>
            <w:tcW w:w="787" w:type="dxa"/>
          </w:tcPr>
          <w:p>
            <w:pPr>
              <w:pStyle w:val="TableParagraph"/>
              <w:ind w:right="57"/>
              <w:rPr>
                <w:sz w:val="16"/>
              </w:rPr>
            </w:pPr>
            <w:r>
              <w:rPr>
                <w:w w:val="85"/>
                <w:sz w:val="16"/>
              </w:rPr>
              <w:t>31,232</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166,171</w:t>
            </w:r>
          </w:p>
        </w:tc>
        <w:tc>
          <w:tcPr>
            <w:tcW w:w="787" w:type="dxa"/>
          </w:tcPr>
          <w:p>
            <w:pPr>
              <w:pStyle w:val="TableParagraph"/>
              <w:ind w:right="59"/>
              <w:rPr>
                <w:sz w:val="16"/>
              </w:rPr>
            </w:pPr>
            <w:r>
              <w:rPr>
                <w:w w:val="85"/>
                <w:sz w:val="16"/>
              </w:rPr>
              <w:t>166,171</w:t>
            </w:r>
          </w:p>
        </w:tc>
        <w:tc>
          <w:tcPr>
            <w:tcW w:w="788" w:type="dxa"/>
          </w:tcPr>
          <w:p>
            <w:pPr>
              <w:pStyle w:val="TableParagraph"/>
              <w:ind w:left="185"/>
              <w:jc w:val="left"/>
              <w:rPr>
                <w:sz w:val="16"/>
              </w:rPr>
            </w:pPr>
            <w:r>
              <w:rPr>
                <w:w w:val="95"/>
                <w:sz w:val="16"/>
              </w:rPr>
              <w:t>162,385</w:t>
            </w:r>
          </w:p>
        </w:tc>
        <w:tc>
          <w:tcPr>
            <w:tcW w:w="787" w:type="dxa"/>
          </w:tcPr>
          <w:p>
            <w:pPr>
              <w:pStyle w:val="TableParagraph"/>
              <w:ind w:right="58"/>
              <w:rPr>
                <w:sz w:val="16"/>
              </w:rPr>
            </w:pPr>
            <w:r>
              <w:rPr>
                <w:w w:val="85"/>
                <w:sz w:val="16"/>
              </w:rPr>
              <w:t>3,786</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237,336</w:t>
            </w:r>
          </w:p>
        </w:tc>
        <w:tc>
          <w:tcPr>
            <w:tcW w:w="787" w:type="dxa"/>
          </w:tcPr>
          <w:p>
            <w:pPr>
              <w:pStyle w:val="TableParagraph"/>
              <w:ind w:right="58"/>
              <w:rPr>
                <w:sz w:val="16"/>
              </w:rPr>
            </w:pPr>
            <w:r>
              <w:rPr>
                <w:w w:val="85"/>
                <w:sz w:val="16"/>
              </w:rPr>
              <w:t>237,336</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123,488</w:t>
            </w:r>
          </w:p>
        </w:tc>
        <w:tc>
          <w:tcPr>
            <w:tcW w:w="787" w:type="dxa"/>
          </w:tcPr>
          <w:p>
            <w:pPr>
              <w:pStyle w:val="TableParagraph"/>
              <w:ind w:left="186"/>
              <w:jc w:val="left"/>
              <w:rPr>
                <w:sz w:val="16"/>
              </w:rPr>
            </w:pPr>
            <w:r>
              <w:rPr>
                <w:w w:val="95"/>
                <w:sz w:val="16"/>
              </w:rPr>
              <w:t>123,488</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165,692</w:t>
            </w:r>
          </w:p>
        </w:tc>
        <w:tc>
          <w:tcPr>
            <w:tcW w:w="787" w:type="dxa"/>
          </w:tcPr>
          <w:p>
            <w:pPr>
              <w:pStyle w:val="TableParagraph"/>
              <w:ind w:right="59"/>
              <w:rPr>
                <w:sz w:val="16"/>
              </w:rPr>
            </w:pPr>
            <w:r>
              <w:rPr>
                <w:w w:val="85"/>
                <w:sz w:val="16"/>
              </w:rPr>
              <w:t>165,692</w:t>
            </w:r>
          </w:p>
        </w:tc>
        <w:tc>
          <w:tcPr>
            <w:tcW w:w="788" w:type="dxa"/>
          </w:tcPr>
          <w:p>
            <w:pPr>
              <w:pStyle w:val="TableParagraph"/>
              <w:ind w:left="185"/>
              <w:jc w:val="left"/>
              <w:rPr>
                <w:sz w:val="16"/>
              </w:rPr>
            </w:pPr>
            <w:r>
              <w:rPr>
                <w:w w:val="95"/>
                <w:sz w:val="16"/>
              </w:rPr>
              <w:t>162,348</w:t>
            </w:r>
          </w:p>
        </w:tc>
        <w:tc>
          <w:tcPr>
            <w:tcW w:w="787" w:type="dxa"/>
          </w:tcPr>
          <w:p>
            <w:pPr>
              <w:pStyle w:val="TableParagraph"/>
              <w:ind w:right="58"/>
              <w:rPr>
                <w:sz w:val="16"/>
              </w:rPr>
            </w:pPr>
            <w:r>
              <w:rPr>
                <w:w w:val="85"/>
                <w:sz w:val="16"/>
              </w:rPr>
              <w:t>3,344</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235,954</w:t>
            </w:r>
          </w:p>
        </w:tc>
        <w:tc>
          <w:tcPr>
            <w:tcW w:w="787" w:type="dxa"/>
          </w:tcPr>
          <w:p>
            <w:pPr>
              <w:pStyle w:val="TableParagraph"/>
              <w:ind w:right="58"/>
              <w:rPr>
                <w:sz w:val="16"/>
              </w:rPr>
            </w:pPr>
            <w:r>
              <w:rPr>
                <w:w w:val="85"/>
                <w:sz w:val="16"/>
              </w:rPr>
              <w:t>235,954</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123,270</w:t>
            </w:r>
          </w:p>
        </w:tc>
        <w:tc>
          <w:tcPr>
            <w:tcW w:w="787" w:type="dxa"/>
          </w:tcPr>
          <w:p>
            <w:pPr>
              <w:pStyle w:val="TableParagraph"/>
              <w:ind w:left="186"/>
              <w:jc w:val="left"/>
              <w:rPr>
                <w:sz w:val="16"/>
              </w:rPr>
            </w:pPr>
            <w:r>
              <w:rPr>
                <w:w w:val="95"/>
                <w:sz w:val="16"/>
              </w:rPr>
              <w:t>123,270</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168,115</w:t>
            </w:r>
          </w:p>
        </w:tc>
        <w:tc>
          <w:tcPr>
            <w:tcW w:w="787" w:type="dxa"/>
          </w:tcPr>
          <w:p>
            <w:pPr>
              <w:pStyle w:val="TableParagraph"/>
              <w:ind w:right="59"/>
              <w:rPr>
                <w:sz w:val="16"/>
              </w:rPr>
            </w:pPr>
            <w:r>
              <w:rPr>
                <w:w w:val="85"/>
                <w:sz w:val="16"/>
              </w:rPr>
              <w:t>168,115</w:t>
            </w:r>
          </w:p>
        </w:tc>
        <w:tc>
          <w:tcPr>
            <w:tcW w:w="788" w:type="dxa"/>
          </w:tcPr>
          <w:p>
            <w:pPr>
              <w:pStyle w:val="TableParagraph"/>
              <w:ind w:left="185"/>
              <w:jc w:val="left"/>
              <w:rPr>
                <w:sz w:val="16"/>
              </w:rPr>
            </w:pPr>
            <w:r>
              <w:rPr>
                <w:w w:val="95"/>
                <w:sz w:val="16"/>
              </w:rPr>
              <w:t>164,722</w:t>
            </w:r>
          </w:p>
        </w:tc>
        <w:tc>
          <w:tcPr>
            <w:tcW w:w="787" w:type="dxa"/>
          </w:tcPr>
          <w:p>
            <w:pPr>
              <w:pStyle w:val="TableParagraph"/>
              <w:ind w:right="58"/>
              <w:rPr>
                <w:sz w:val="16"/>
              </w:rPr>
            </w:pPr>
            <w:r>
              <w:rPr>
                <w:w w:val="85"/>
                <w:sz w:val="16"/>
              </w:rPr>
              <w:t>3,393</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239,160</w:t>
            </w:r>
          </w:p>
        </w:tc>
        <w:tc>
          <w:tcPr>
            <w:tcW w:w="787" w:type="dxa"/>
          </w:tcPr>
          <w:p>
            <w:pPr>
              <w:pStyle w:val="TableParagraph"/>
              <w:ind w:right="58"/>
              <w:rPr>
                <w:sz w:val="16"/>
              </w:rPr>
            </w:pPr>
            <w:r>
              <w:rPr>
                <w:w w:val="85"/>
                <w:sz w:val="16"/>
              </w:rPr>
              <w:t>239,160</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125,314</w:t>
            </w:r>
          </w:p>
        </w:tc>
        <w:tc>
          <w:tcPr>
            <w:tcW w:w="787" w:type="dxa"/>
          </w:tcPr>
          <w:p>
            <w:pPr>
              <w:pStyle w:val="TableParagraph"/>
              <w:ind w:left="186"/>
              <w:jc w:val="left"/>
              <w:rPr>
                <w:sz w:val="16"/>
              </w:rPr>
            </w:pPr>
            <w:r>
              <w:rPr>
                <w:w w:val="95"/>
                <w:sz w:val="16"/>
              </w:rPr>
              <w:t>125,314</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171,727</w:t>
            </w:r>
          </w:p>
        </w:tc>
        <w:tc>
          <w:tcPr>
            <w:tcW w:w="787" w:type="dxa"/>
          </w:tcPr>
          <w:p>
            <w:pPr>
              <w:pStyle w:val="TableParagraph"/>
              <w:ind w:right="59"/>
              <w:rPr>
                <w:sz w:val="16"/>
              </w:rPr>
            </w:pPr>
            <w:r>
              <w:rPr>
                <w:w w:val="85"/>
                <w:sz w:val="16"/>
              </w:rPr>
              <w:t>171,727</w:t>
            </w:r>
          </w:p>
        </w:tc>
        <w:tc>
          <w:tcPr>
            <w:tcW w:w="788" w:type="dxa"/>
          </w:tcPr>
          <w:p>
            <w:pPr>
              <w:pStyle w:val="TableParagraph"/>
              <w:ind w:left="185"/>
              <w:jc w:val="left"/>
              <w:rPr>
                <w:sz w:val="16"/>
              </w:rPr>
            </w:pPr>
            <w:r>
              <w:rPr>
                <w:w w:val="95"/>
                <w:sz w:val="16"/>
              </w:rPr>
              <w:t>168,588</w:t>
            </w:r>
          </w:p>
        </w:tc>
        <w:tc>
          <w:tcPr>
            <w:tcW w:w="787" w:type="dxa"/>
          </w:tcPr>
          <w:p>
            <w:pPr>
              <w:pStyle w:val="TableParagraph"/>
              <w:ind w:right="58"/>
              <w:rPr>
                <w:sz w:val="16"/>
              </w:rPr>
            </w:pPr>
            <w:r>
              <w:rPr>
                <w:w w:val="85"/>
                <w:sz w:val="16"/>
              </w:rPr>
              <w:t>3,139</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242,219</w:t>
            </w:r>
          </w:p>
        </w:tc>
        <w:tc>
          <w:tcPr>
            <w:tcW w:w="787" w:type="dxa"/>
          </w:tcPr>
          <w:p>
            <w:pPr>
              <w:pStyle w:val="TableParagraph"/>
              <w:ind w:right="58"/>
              <w:rPr>
                <w:sz w:val="16"/>
              </w:rPr>
            </w:pPr>
            <w:r>
              <w:rPr>
                <w:w w:val="85"/>
                <w:sz w:val="16"/>
              </w:rPr>
              <w:t>242,219</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129,610</w:t>
            </w:r>
          </w:p>
        </w:tc>
        <w:tc>
          <w:tcPr>
            <w:tcW w:w="787" w:type="dxa"/>
          </w:tcPr>
          <w:p>
            <w:pPr>
              <w:pStyle w:val="TableParagraph"/>
              <w:ind w:left="186"/>
              <w:jc w:val="left"/>
              <w:rPr>
                <w:sz w:val="16"/>
              </w:rPr>
            </w:pPr>
            <w:r>
              <w:rPr>
                <w:w w:val="95"/>
                <w:sz w:val="16"/>
              </w:rPr>
              <w:t>129,610</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165,852</w:t>
            </w:r>
          </w:p>
        </w:tc>
        <w:tc>
          <w:tcPr>
            <w:tcW w:w="787" w:type="dxa"/>
          </w:tcPr>
          <w:p>
            <w:pPr>
              <w:pStyle w:val="TableParagraph"/>
              <w:ind w:right="59"/>
              <w:rPr>
                <w:sz w:val="16"/>
              </w:rPr>
            </w:pPr>
            <w:r>
              <w:rPr>
                <w:w w:val="85"/>
                <w:sz w:val="16"/>
              </w:rPr>
              <w:t>165,852</w:t>
            </w:r>
          </w:p>
        </w:tc>
        <w:tc>
          <w:tcPr>
            <w:tcW w:w="788" w:type="dxa"/>
          </w:tcPr>
          <w:p>
            <w:pPr>
              <w:pStyle w:val="TableParagraph"/>
              <w:ind w:left="185"/>
              <w:jc w:val="left"/>
              <w:rPr>
                <w:sz w:val="16"/>
              </w:rPr>
            </w:pPr>
            <w:r>
              <w:rPr>
                <w:w w:val="95"/>
                <w:sz w:val="16"/>
              </w:rPr>
              <w:t>163,062</w:t>
            </w:r>
          </w:p>
        </w:tc>
        <w:tc>
          <w:tcPr>
            <w:tcW w:w="787" w:type="dxa"/>
          </w:tcPr>
          <w:p>
            <w:pPr>
              <w:pStyle w:val="TableParagraph"/>
              <w:ind w:right="58"/>
              <w:rPr>
                <w:sz w:val="16"/>
              </w:rPr>
            </w:pPr>
            <w:r>
              <w:rPr>
                <w:w w:val="85"/>
                <w:sz w:val="16"/>
              </w:rPr>
              <w:t>2,790</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222,774</w:t>
            </w:r>
          </w:p>
        </w:tc>
        <w:tc>
          <w:tcPr>
            <w:tcW w:w="787" w:type="dxa"/>
          </w:tcPr>
          <w:p>
            <w:pPr>
              <w:pStyle w:val="TableParagraph"/>
              <w:ind w:right="58"/>
              <w:rPr>
                <w:sz w:val="16"/>
              </w:rPr>
            </w:pPr>
            <w:r>
              <w:rPr>
                <w:w w:val="85"/>
                <w:sz w:val="16"/>
              </w:rPr>
              <w:t>222,774</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132,139</w:t>
            </w:r>
          </w:p>
        </w:tc>
        <w:tc>
          <w:tcPr>
            <w:tcW w:w="787" w:type="dxa"/>
          </w:tcPr>
          <w:p>
            <w:pPr>
              <w:pStyle w:val="TableParagraph"/>
              <w:ind w:left="186"/>
              <w:jc w:val="left"/>
              <w:rPr>
                <w:sz w:val="16"/>
              </w:rPr>
            </w:pPr>
            <w:r>
              <w:rPr>
                <w:w w:val="95"/>
                <w:sz w:val="16"/>
              </w:rPr>
              <w:t>132,139</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157,537</w:t>
            </w:r>
          </w:p>
        </w:tc>
        <w:tc>
          <w:tcPr>
            <w:tcW w:w="787" w:type="dxa"/>
          </w:tcPr>
          <w:p>
            <w:pPr>
              <w:pStyle w:val="TableParagraph"/>
              <w:ind w:right="59"/>
              <w:rPr>
                <w:sz w:val="16"/>
              </w:rPr>
            </w:pPr>
            <w:r>
              <w:rPr>
                <w:w w:val="85"/>
                <w:sz w:val="16"/>
              </w:rPr>
              <w:t>146,193</w:t>
            </w:r>
          </w:p>
        </w:tc>
        <w:tc>
          <w:tcPr>
            <w:tcW w:w="788" w:type="dxa"/>
          </w:tcPr>
          <w:p>
            <w:pPr>
              <w:pStyle w:val="TableParagraph"/>
              <w:ind w:left="185"/>
              <w:jc w:val="left"/>
              <w:rPr>
                <w:sz w:val="16"/>
              </w:rPr>
            </w:pPr>
            <w:r>
              <w:rPr>
                <w:w w:val="95"/>
                <w:sz w:val="16"/>
              </w:rPr>
              <w:t>143,142</w:t>
            </w:r>
          </w:p>
        </w:tc>
        <w:tc>
          <w:tcPr>
            <w:tcW w:w="787" w:type="dxa"/>
          </w:tcPr>
          <w:p>
            <w:pPr>
              <w:pStyle w:val="TableParagraph"/>
              <w:ind w:right="58"/>
              <w:rPr>
                <w:sz w:val="16"/>
              </w:rPr>
            </w:pPr>
            <w:r>
              <w:rPr>
                <w:w w:val="85"/>
                <w:sz w:val="16"/>
              </w:rPr>
              <w:t>3,051</w:t>
            </w:r>
          </w:p>
        </w:tc>
        <w:tc>
          <w:tcPr>
            <w:tcW w:w="787" w:type="dxa"/>
          </w:tcPr>
          <w:p>
            <w:pPr>
              <w:pStyle w:val="TableParagraph"/>
              <w:ind w:right="58"/>
              <w:rPr>
                <w:sz w:val="16"/>
              </w:rPr>
            </w:pPr>
            <w:r>
              <w:rPr>
                <w:w w:val="85"/>
                <w:sz w:val="16"/>
              </w:rPr>
              <w:t>11,344</w:t>
            </w:r>
          </w:p>
        </w:tc>
        <w:tc>
          <w:tcPr>
            <w:tcW w:w="787" w:type="dxa"/>
          </w:tcPr>
          <w:p>
            <w:pPr>
              <w:pStyle w:val="TableParagraph"/>
              <w:ind w:right="58"/>
              <w:rPr>
                <w:sz w:val="16"/>
              </w:rPr>
            </w:pPr>
            <w:r>
              <w:rPr>
                <w:w w:val="85"/>
                <w:sz w:val="16"/>
              </w:rPr>
              <w:t>214,979</w:t>
            </w:r>
          </w:p>
        </w:tc>
        <w:tc>
          <w:tcPr>
            <w:tcW w:w="787" w:type="dxa"/>
          </w:tcPr>
          <w:p>
            <w:pPr>
              <w:pStyle w:val="TableParagraph"/>
              <w:ind w:right="58"/>
              <w:rPr>
                <w:sz w:val="16"/>
              </w:rPr>
            </w:pPr>
            <w:r>
              <w:rPr>
                <w:w w:val="85"/>
                <w:sz w:val="16"/>
              </w:rPr>
              <w:t>200,338</w:t>
            </w:r>
          </w:p>
        </w:tc>
        <w:tc>
          <w:tcPr>
            <w:tcW w:w="787" w:type="dxa"/>
          </w:tcPr>
          <w:p>
            <w:pPr>
              <w:pStyle w:val="TableParagraph"/>
              <w:ind w:right="57"/>
              <w:rPr>
                <w:sz w:val="16"/>
              </w:rPr>
            </w:pPr>
            <w:r>
              <w:rPr>
                <w:w w:val="85"/>
                <w:sz w:val="16"/>
              </w:rPr>
              <w:t>14,641</w:t>
            </w:r>
          </w:p>
        </w:tc>
        <w:tc>
          <w:tcPr>
            <w:tcW w:w="788" w:type="dxa"/>
          </w:tcPr>
          <w:p>
            <w:pPr>
              <w:pStyle w:val="TableParagraph"/>
              <w:ind w:right="58"/>
              <w:rPr>
                <w:sz w:val="16"/>
              </w:rPr>
            </w:pPr>
            <w:r>
              <w:rPr>
                <w:w w:val="85"/>
                <w:sz w:val="16"/>
              </w:rPr>
              <w:t>127,348</w:t>
            </w:r>
          </w:p>
        </w:tc>
        <w:tc>
          <w:tcPr>
            <w:tcW w:w="787" w:type="dxa"/>
          </w:tcPr>
          <w:p>
            <w:pPr>
              <w:pStyle w:val="TableParagraph"/>
              <w:ind w:left="186"/>
              <w:jc w:val="left"/>
              <w:rPr>
                <w:sz w:val="16"/>
              </w:rPr>
            </w:pPr>
            <w:r>
              <w:rPr>
                <w:w w:val="95"/>
                <w:sz w:val="16"/>
              </w:rPr>
              <w:t>117,736</w:t>
            </w:r>
          </w:p>
        </w:tc>
        <w:tc>
          <w:tcPr>
            <w:tcW w:w="787" w:type="dxa"/>
          </w:tcPr>
          <w:p>
            <w:pPr>
              <w:pStyle w:val="TableParagraph"/>
              <w:ind w:right="57"/>
              <w:rPr>
                <w:sz w:val="16"/>
              </w:rPr>
            </w:pPr>
            <w:r>
              <w:rPr>
                <w:w w:val="85"/>
                <w:sz w:val="16"/>
              </w:rPr>
              <w:t>9,612</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147,234</w:t>
            </w:r>
          </w:p>
        </w:tc>
        <w:tc>
          <w:tcPr>
            <w:tcW w:w="787" w:type="dxa"/>
          </w:tcPr>
          <w:p>
            <w:pPr>
              <w:pStyle w:val="TableParagraph"/>
              <w:ind w:right="59"/>
              <w:rPr>
                <w:sz w:val="16"/>
              </w:rPr>
            </w:pPr>
            <w:r>
              <w:rPr>
                <w:w w:val="85"/>
                <w:sz w:val="16"/>
              </w:rPr>
              <w:t>145,972</w:t>
            </w:r>
          </w:p>
        </w:tc>
        <w:tc>
          <w:tcPr>
            <w:tcW w:w="788" w:type="dxa"/>
          </w:tcPr>
          <w:p>
            <w:pPr>
              <w:pStyle w:val="TableParagraph"/>
              <w:ind w:left="185"/>
              <w:jc w:val="left"/>
              <w:rPr>
                <w:sz w:val="16"/>
              </w:rPr>
            </w:pPr>
            <w:r>
              <w:rPr>
                <w:w w:val="95"/>
                <w:sz w:val="16"/>
              </w:rPr>
              <w:t>142,185</w:t>
            </w:r>
          </w:p>
        </w:tc>
        <w:tc>
          <w:tcPr>
            <w:tcW w:w="787" w:type="dxa"/>
          </w:tcPr>
          <w:p>
            <w:pPr>
              <w:pStyle w:val="TableParagraph"/>
              <w:ind w:right="58"/>
              <w:rPr>
                <w:sz w:val="16"/>
              </w:rPr>
            </w:pPr>
            <w:r>
              <w:rPr>
                <w:w w:val="85"/>
                <w:sz w:val="16"/>
              </w:rPr>
              <w:t>3,787</w:t>
            </w:r>
          </w:p>
        </w:tc>
        <w:tc>
          <w:tcPr>
            <w:tcW w:w="787" w:type="dxa"/>
          </w:tcPr>
          <w:p>
            <w:pPr>
              <w:pStyle w:val="TableParagraph"/>
              <w:ind w:right="58"/>
              <w:rPr>
                <w:sz w:val="16"/>
              </w:rPr>
            </w:pPr>
            <w:r>
              <w:rPr>
                <w:w w:val="85"/>
                <w:sz w:val="16"/>
              </w:rPr>
              <w:t>1,262</w:t>
            </w:r>
          </w:p>
        </w:tc>
        <w:tc>
          <w:tcPr>
            <w:tcW w:w="787" w:type="dxa"/>
          </w:tcPr>
          <w:p>
            <w:pPr>
              <w:pStyle w:val="TableParagraph"/>
              <w:ind w:right="58"/>
              <w:rPr>
                <w:sz w:val="16"/>
              </w:rPr>
            </w:pPr>
            <w:r>
              <w:rPr>
                <w:w w:val="85"/>
                <w:sz w:val="16"/>
              </w:rPr>
              <w:t>197,624</w:t>
            </w:r>
          </w:p>
        </w:tc>
        <w:tc>
          <w:tcPr>
            <w:tcW w:w="787" w:type="dxa"/>
          </w:tcPr>
          <w:p>
            <w:pPr>
              <w:pStyle w:val="TableParagraph"/>
              <w:ind w:right="58"/>
              <w:rPr>
                <w:sz w:val="16"/>
              </w:rPr>
            </w:pPr>
            <w:r>
              <w:rPr>
                <w:w w:val="85"/>
                <w:sz w:val="16"/>
              </w:rPr>
              <w:t>195,313</w:t>
            </w:r>
          </w:p>
        </w:tc>
        <w:tc>
          <w:tcPr>
            <w:tcW w:w="787" w:type="dxa"/>
          </w:tcPr>
          <w:p>
            <w:pPr>
              <w:pStyle w:val="TableParagraph"/>
              <w:ind w:right="57"/>
              <w:rPr>
                <w:sz w:val="16"/>
              </w:rPr>
            </w:pPr>
            <w:r>
              <w:rPr>
                <w:w w:val="85"/>
                <w:sz w:val="16"/>
              </w:rPr>
              <w:t>2,311</w:t>
            </w:r>
          </w:p>
        </w:tc>
        <w:tc>
          <w:tcPr>
            <w:tcW w:w="788" w:type="dxa"/>
          </w:tcPr>
          <w:p>
            <w:pPr>
              <w:pStyle w:val="TableParagraph"/>
              <w:ind w:right="58"/>
              <w:rPr>
                <w:sz w:val="16"/>
              </w:rPr>
            </w:pPr>
            <w:r>
              <w:rPr>
                <w:w w:val="85"/>
                <w:sz w:val="16"/>
              </w:rPr>
              <w:t>120,698</w:t>
            </w:r>
          </w:p>
        </w:tc>
        <w:tc>
          <w:tcPr>
            <w:tcW w:w="787" w:type="dxa"/>
          </w:tcPr>
          <w:p>
            <w:pPr>
              <w:pStyle w:val="TableParagraph"/>
              <w:ind w:left="186"/>
              <w:jc w:val="left"/>
              <w:rPr>
                <w:sz w:val="16"/>
              </w:rPr>
            </w:pPr>
            <w:r>
              <w:rPr>
                <w:w w:val="95"/>
                <w:sz w:val="16"/>
              </w:rPr>
              <w:t>119,988</w:t>
            </w:r>
          </w:p>
        </w:tc>
        <w:tc>
          <w:tcPr>
            <w:tcW w:w="787" w:type="dxa"/>
          </w:tcPr>
          <w:p>
            <w:pPr>
              <w:pStyle w:val="TableParagraph"/>
              <w:ind w:right="55"/>
              <w:rPr>
                <w:sz w:val="16"/>
              </w:rPr>
            </w:pPr>
            <w:r>
              <w:rPr>
                <w:w w:val="90"/>
                <w:sz w:val="16"/>
              </w:rPr>
              <w:t>710</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154,875</w:t>
            </w:r>
          </w:p>
        </w:tc>
        <w:tc>
          <w:tcPr>
            <w:tcW w:w="787" w:type="dxa"/>
          </w:tcPr>
          <w:p>
            <w:pPr>
              <w:pStyle w:val="TableParagraph"/>
              <w:ind w:right="59"/>
              <w:rPr>
                <w:sz w:val="16"/>
              </w:rPr>
            </w:pPr>
            <w:r>
              <w:rPr>
                <w:w w:val="85"/>
                <w:sz w:val="16"/>
              </w:rPr>
              <w:t>154,875</w:t>
            </w:r>
          </w:p>
        </w:tc>
        <w:tc>
          <w:tcPr>
            <w:tcW w:w="788" w:type="dxa"/>
          </w:tcPr>
          <w:p>
            <w:pPr>
              <w:pStyle w:val="TableParagraph"/>
              <w:ind w:left="185"/>
              <w:jc w:val="left"/>
              <w:rPr>
                <w:sz w:val="16"/>
              </w:rPr>
            </w:pPr>
            <w:r>
              <w:rPr>
                <w:w w:val="95"/>
                <w:sz w:val="16"/>
              </w:rPr>
              <w:t>151,485</w:t>
            </w:r>
          </w:p>
        </w:tc>
        <w:tc>
          <w:tcPr>
            <w:tcW w:w="787" w:type="dxa"/>
          </w:tcPr>
          <w:p>
            <w:pPr>
              <w:pStyle w:val="TableParagraph"/>
              <w:ind w:right="58"/>
              <w:rPr>
                <w:sz w:val="16"/>
              </w:rPr>
            </w:pPr>
            <w:r>
              <w:rPr>
                <w:w w:val="85"/>
                <w:sz w:val="16"/>
              </w:rPr>
              <w:t>3,390</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227,915</w:t>
            </w:r>
          </w:p>
        </w:tc>
        <w:tc>
          <w:tcPr>
            <w:tcW w:w="787" w:type="dxa"/>
          </w:tcPr>
          <w:p>
            <w:pPr>
              <w:pStyle w:val="TableParagraph"/>
              <w:ind w:right="58"/>
              <w:rPr>
                <w:sz w:val="16"/>
              </w:rPr>
            </w:pPr>
            <w:r>
              <w:rPr>
                <w:w w:val="85"/>
                <w:sz w:val="16"/>
              </w:rPr>
              <w:t>227,915</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116,649</w:t>
            </w:r>
          </w:p>
        </w:tc>
        <w:tc>
          <w:tcPr>
            <w:tcW w:w="787" w:type="dxa"/>
          </w:tcPr>
          <w:p>
            <w:pPr>
              <w:pStyle w:val="TableParagraph"/>
              <w:ind w:left="186"/>
              <w:jc w:val="left"/>
              <w:rPr>
                <w:sz w:val="16"/>
              </w:rPr>
            </w:pPr>
            <w:r>
              <w:rPr>
                <w:w w:val="95"/>
                <w:sz w:val="16"/>
              </w:rPr>
              <w:t>116,649</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142,539</w:t>
            </w:r>
          </w:p>
        </w:tc>
        <w:tc>
          <w:tcPr>
            <w:tcW w:w="787" w:type="dxa"/>
          </w:tcPr>
          <w:p>
            <w:pPr>
              <w:pStyle w:val="TableParagraph"/>
              <w:ind w:right="59"/>
              <w:rPr>
                <w:sz w:val="16"/>
              </w:rPr>
            </w:pPr>
            <w:r>
              <w:rPr>
                <w:w w:val="85"/>
                <w:sz w:val="16"/>
              </w:rPr>
              <w:t>142,539</w:t>
            </w:r>
          </w:p>
        </w:tc>
        <w:tc>
          <w:tcPr>
            <w:tcW w:w="788" w:type="dxa"/>
          </w:tcPr>
          <w:p>
            <w:pPr>
              <w:pStyle w:val="TableParagraph"/>
              <w:ind w:left="185"/>
              <w:jc w:val="left"/>
              <w:rPr>
                <w:sz w:val="16"/>
              </w:rPr>
            </w:pPr>
            <w:r>
              <w:rPr>
                <w:w w:val="95"/>
                <w:sz w:val="16"/>
              </w:rPr>
              <w:t>139,477</w:t>
            </w:r>
          </w:p>
        </w:tc>
        <w:tc>
          <w:tcPr>
            <w:tcW w:w="787" w:type="dxa"/>
          </w:tcPr>
          <w:p>
            <w:pPr>
              <w:pStyle w:val="TableParagraph"/>
              <w:ind w:right="58"/>
              <w:rPr>
                <w:sz w:val="16"/>
              </w:rPr>
            </w:pPr>
            <w:r>
              <w:rPr>
                <w:w w:val="85"/>
                <w:sz w:val="16"/>
              </w:rPr>
              <w:t>3,062</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193,452</w:t>
            </w:r>
          </w:p>
        </w:tc>
        <w:tc>
          <w:tcPr>
            <w:tcW w:w="787" w:type="dxa"/>
          </w:tcPr>
          <w:p>
            <w:pPr>
              <w:pStyle w:val="TableParagraph"/>
              <w:ind w:right="58"/>
              <w:rPr>
                <w:sz w:val="16"/>
              </w:rPr>
            </w:pPr>
            <w:r>
              <w:rPr>
                <w:w w:val="85"/>
                <w:sz w:val="16"/>
              </w:rPr>
              <w:t>193,452</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115,855</w:t>
            </w:r>
          </w:p>
        </w:tc>
        <w:tc>
          <w:tcPr>
            <w:tcW w:w="787" w:type="dxa"/>
          </w:tcPr>
          <w:p>
            <w:pPr>
              <w:pStyle w:val="TableParagraph"/>
              <w:ind w:left="186"/>
              <w:jc w:val="left"/>
              <w:rPr>
                <w:sz w:val="16"/>
              </w:rPr>
            </w:pPr>
            <w:r>
              <w:rPr>
                <w:w w:val="95"/>
                <w:sz w:val="16"/>
              </w:rPr>
              <w:t>115,855</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145,339</w:t>
            </w:r>
          </w:p>
        </w:tc>
        <w:tc>
          <w:tcPr>
            <w:tcW w:w="787" w:type="dxa"/>
          </w:tcPr>
          <w:p>
            <w:pPr>
              <w:pStyle w:val="TableParagraph"/>
              <w:ind w:right="59"/>
              <w:rPr>
                <w:sz w:val="16"/>
              </w:rPr>
            </w:pPr>
            <w:r>
              <w:rPr>
                <w:w w:val="85"/>
                <w:sz w:val="16"/>
              </w:rPr>
              <w:t>139,868</w:t>
            </w:r>
          </w:p>
        </w:tc>
        <w:tc>
          <w:tcPr>
            <w:tcW w:w="788" w:type="dxa"/>
          </w:tcPr>
          <w:p>
            <w:pPr>
              <w:pStyle w:val="TableParagraph"/>
              <w:ind w:left="185"/>
              <w:jc w:val="left"/>
              <w:rPr>
                <w:sz w:val="16"/>
              </w:rPr>
            </w:pPr>
            <w:r>
              <w:rPr>
                <w:w w:val="95"/>
                <w:sz w:val="16"/>
              </w:rPr>
              <w:t>137,162</w:t>
            </w:r>
          </w:p>
        </w:tc>
        <w:tc>
          <w:tcPr>
            <w:tcW w:w="787" w:type="dxa"/>
          </w:tcPr>
          <w:p>
            <w:pPr>
              <w:pStyle w:val="TableParagraph"/>
              <w:ind w:right="58"/>
              <w:rPr>
                <w:sz w:val="16"/>
              </w:rPr>
            </w:pPr>
            <w:r>
              <w:rPr>
                <w:w w:val="85"/>
                <w:sz w:val="16"/>
              </w:rPr>
              <w:t>2,706</w:t>
            </w:r>
          </w:p>
        </w:tc>
        <w:tc>
          <w:tcPr>
            <w:tcW w:w="787" w:type="dxa"/>
          </w:tcPr>
          <w:p>
            <w:pPr>
              <w:pStyle w:val="TableParagraph"/>
              <w:ind w:right="58"/>
              <w:rPr>
                <w:sz w:val="16"/>
              </w:rPr>
            </w:pPr>
            <w:r>
              <w:rPr>
                <w:w w:val="85"/>
                <w:sz w:val="16"/>
              </w:rPr>
              <w:t>5,471</w:t>
            </w:r>
          </w:p>
        </w:tc>
        <w:tc>
          <w:tcPr>
            <w:tcW w:w="787" w:type="dxa"/>
          </w:tcPr>
          <w:p>
            <w:pPr>
              <w:pStyle w:val="TableParagraph"/>
              <w:ind w:right="58"/>
              <w:rPr>
                <w:sz w:val="16"/>
              </w:rPr>
            </w:pPr>
            <w:r>
              <w:rPr>
                <w:w w:val="85"/>
                <w:sz w:val="16"/>
              </w:rPr>
              <w:t>196,203</w:t>
            </w:r>
          </w:p>
        </w:tc>
        <w:tc>
          <w:tcPr>
            <w:tcW w:w="787" w:type="dxa"/>
          </w:tcPr>
          <w:p>
            <w:pPr>
              <w:pStyle w:val="TableParagraph"/>
              <w:ind w:right="58"/>
              <w:rPr>
                <w:sz w:val="16"/>
              </w:rPr>
            </w:pPr>
            <w:r>
              <w:rPr>
                <w:w w:val="85"/>
                <w:sz w:val="16"/>
              </w:rPr>
              <w:t>189,972</w:t>
            </w:r>
          </w:p>
        </w:tc>
        <w:tc>
          <w:tcPr>
            <w:tcW w:w="787" w:type="dxa"/>
          </w:tcPr>
          <w:p>
            <w:pPr>
              <w:pStyle w:val="TableParagraph"/>
              <w:ind w:right="57"/>
              <w:rPr>
                <w:sz w:val="16"/>
              </w:rPr>
            </w:pPr>
            <w:r>
              <w:rPr>
                <w:w w:val="85"/>
                <w:sz w:val="16"/>
              </w:rPr>
              <w:t>6,231</w:t>
            </w:r>
          </w:p>
        </w:tc>
        <w:tc>
          <w:tcPr>
            <w:tcW w:w="788" w:type="dxa"/>
          </w:tcPr>
          <w:p>
            <w:pPr>
              <w:pStyle w:val="TableParagraph"/>
              <w:ind w:right="58"/>
              <w:rPr>
                <w:sz w:val="16"/>
              </w:rPr>
            </w:pPr>
            <w:r>
              <w:rPr>
                <w:w w:val="85"/>
                <w:sz w:val="16"/>
              </w:rPr>
              <w:t>118,696</w:t>
            </w:r>
          </w:p>
        </w:tc>
        <w:tc>
          <w:tcPr>
            <w:tcW w:w="787" w:type="dxa"/>
          </w:tcPr>
          <w:p>
            <w:pPr>
              <w:pStyle w:val="TableParagraph"/>
              <w:ind w:left="186"/>
              <w:jc w:val="left"/>
              <w:rPr>
                <w:sz w:val="16"/>
              </w:rPr>
            </w:pPr>
            <w:r>
              <w:rPr>
                <w:w w:val="95"/>
                <w:sz w:val="16"/>
              </w:rPr>
              <w:t>113,624</w:t>
            </w:r>
          </w:p>
        </w:tc>
        <w:tc>
          <w:tcPr>
            <w:tcW w:w="787" w:type="dxa"/>
          </w:tcPr>
          <w:p>
            <w:pPr>
              <w:pStyle w:val="TableParagraph"/>
              <w:ind w:right="57"/>
              <w:rPr>
                <w:sz w:val="16"/>
              </w:rPr>
            </w:pPr>
            <w:r>
              <w:rPr>
                <w:w w:val="85"/>
                <w:sz w:val="16"/>
              </w:rPr>
              <w:t>5,072</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159,286</w:t>
            </w:r>
          </w:p>
        </w:tc>
        <w:tc>
          <w:tcPr>
            <w:tcW w:w="787" w:type="dxa"/>
          </w:tcPr>
          <w:p>
            <w:pPr>
              <w:pStyle w:val="TableParagraph"/>
              <w:ind w:right="59"/>
              <w:rPr>
                <w:sz w:val="16"/>
              </w:rPr>
            </w:pPr>
            <w:r>
              <w:rPr>
                <w:w w:val="85"/>
                <w:sz w:val="16"/>
              </w:rPr>
              <w:t>144,532</w:t>
            </w:r>
          </w:p>
        </w:tc>
        <w:tc>
          <w:tcPr>
            <w:tcW w:w="788" w:type="dxa"/>
          </w:tcPr>
          <w:p>
            <w:pPr>
              <w:pStyle w:val="TableParagraph"/>
              <w:ind w:left="185"/>
              <w:jc w:val="left"/>
              <w:rPr>
                <w:sz w:val="16"/>
              </w:rPr>
            </w:pPr>
            <w:r>
              <w:rPr>
                <w:w w:val="95"/>
                <w:sz w:val="16"/>
              </w:rPr>
              <w:t>141,503</w:t>
            </w:r>
          </w:p>
        </w:tc>
        <w:tc>
          <w:tcPr>
            <w:tcW w:w="787" w:type="dxa"/>
          </w:tcPr>
          <w:p>
            <w:pPr>
              <w:pStyle w:val="TableParagraph"/>
              <w:ind w:right="58"/>
              <w:rPr>
                <w:sz w:val="16"/>
              </w:rPr>
            </w:pPr>
            <w:r>
              <w:rPr>
                <w:w w:val="85"/>
                <w:sz w:val="16"/>
              </w:rPr>
              <w:t>3,029</w:t>
            </w:r>
          </w:p>
        </w:tc>
        <w:tc>
          <w:tcPr>
            <w:tcW w:w="787" w:type="dxa"/>
          </w:tcPr>
          <w:p>
            <w:pPr>
              <w:pStyle w:val="TableParagraph"/>
              <w:ind w:right="58"/>
              <w:rPr>
                <w:sz w:val="16"/>
              </w:rPr>
            </w:pPr>
            <w:r>
              <w:rPr>
                <w:w w:val="85"/>
                <w:sz w:val="16"/>
              </w:rPr>
              <w:t>14,754</w:t>
            </w:r>
          </w:p>
        </w:tc>
        <w:tc>
          <w:tcPr>
            <w:tcW w:w="787" w:type="dxa"/>
          </w:tcPr>
          <w:p>
            <w:pPr>
              <w:pStyle w:val="TableParagraph"/>
              <w:ind w:right="58"/>
              <w:rPr>
                <w:sz w:val="16"/>
              </w:rPr>
            </w:pPr>
            <w:r>
              <w:rPr>
                <w:w w:val="85"/>
                <w:sz w:val="16"/>
              </w:rPr>
              <w:t>238,442</w:t>
            </w:r>
          </w:p>
        </w:tc>
        <w:tc>
          <w:tcPr>
            <w:tcW w:w="787" w:type="dxa"/>
          </w:tcPr>
          <w:p>
            <w:pPr>
              <w:pStyle w:val="TableParagraph"/>
              <w:ind w:right="58"/>
              <w:rPr>
                <w:sz w:val="16"/>
              </w:rPr>
            </w:pPr>
            <w:r>
              <w:rPr>
                <w:w w:val="85"/>
                <w:sz w:val="16"/>
              </w:rPr>
              <w:t>208,419</w:t>
            </w:r>
          </w:p>
        </w:tc>
        <w:tc>
          <w:tcPr>
            <w:tcW w:w="787" w:type="dxa"/>
          </w:tcPr>
          <w:p>
            <w:pPr>
              <w:pStyle w:val="TableParagraph"/>
              <w:ind w:right="57"/>
              <w:rPr>
                <w:sz w:val="16"/>
              </w:rPr>
            </w:pPr>
            <w:r>
              <w:rPr>
                <w:w w:val="85"/>
                <w:sz w:val="16"/>
              </w:rPr>
              <w:t>30,023</w:t>
            </w:r>
          </w:p>
        </w:tc>
        <w:tc>
          <w:tcPr>
            <w:tcW w:w="788" w:type="dxa"/>
          </w:tcPr>
          <w:p>
            <w:pPr>
              <w:pStyle w:val="TableParagraph"/>
              <w:ind w:right="58"/>
              <w:rPr>
                <w:sz w:val="16"/>
              </w:rPr>
            </w:pPr>
            <w:r>
              <w:rPr>
                <w:w w:val="85"/>
                <w:sz w:val="16"/>
              </w:rPr>
              <w:t>116,529</w:t>
            </w:r>
          </w:p>
        </w:tc>
        <w:tc>
          <w:tcPr>
            <w:tcW w:w="787" w:type="dxa"/>
          </w:tcPr>
          <w:p>
            <w:pPr>
              <w:pStyle w:val="TableParagraph"/>
              <w:ind w:left="186"/>
              <w:jc w:val="left"/>
              <w:rPr>
                <w:sz w:val="16"/>
              </w:rPr>
            </w:pPr>
            <w:r>
              <w:rPr>
                <w:w w:val="95"/>
                <w:sz w:val="16"/>
              </w:rPr>
              <w:t>110,023</w:t>
            </w:r>
          </w:p>
        </w:tc>
        <w:tc>
          <w:tcPr>
            <w:tcW w:w="787" w:type="dxa"/>
          </w:tcPr>
          <w:p>
            <w:pPr>
              <w:pStyle w:val="TableParagraph"/>
              <w:ind w:right="57"/>
              <w:rPr>
                <w:sz w:val="16"/>
              </w:rPr>
            </w:pPr>
            <w:r>
              <w:rPr>
                <w:w w:val="85"/>
                <w:sz w:val="16"/>
              </w:rPr>
              <w:t>6,506</w:t>
            </w:r>
          </w:p>
        </w:tc>
      </w:tr>
    </w:tbl>
    <w:p>
      <w:pPr>
        <w:pStyle w:val="BodyText"/>
        <w:spacing w:before="10" w:after="1"/>
        <w:rPr>
          <w:sz w:val="1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9"/>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4"/>
              <w:jc w:val="center"/>
              <w:rPr>
                <w:sz w:val="18"/>
              </w:rPr>
            </w:pPr>
            <w:r>
              <w:rPr>
                <w:sz w:val="18"/>
              </w:rPr>
              <w:t>教育,学習支援業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420,991</w:t>
            </w:r>
          </w:p>
        </w:tc>
        <w:tc>
          <w:tcPr>
            <w:tcW w:w="787" w:type="dxa"/>
          </w:tcPr>
          <w:p>
            <w:pPr>
              <w:pStyle w:val="TableParagraph"/>
              <w:ind w:right="59"/>
              <w:rPr>
                <w:sz w:val="16"/>
              </w:rPr>
            </w:pPr>
            <w:r>
              <w:rPr>
                <w:w w:val="85"/>
                <w:sz w:val="16"/>
              </w:rPr>
              <w:t>333,975</w:t>
            </w:r>
          </w:p>
        </w:tc>
        <w:tc>
          <w:tcPr>
            <w:tcW w:w="788" w:type="dxa"/>
          </w:tcPr>
          <w:p>
            <w:pPr>
              <w:pStyle w:val="TableParagraph"/>
              <w:ind w:left="185"/>
              <w:jc w:val="left"/>
              <w:rPr>
                <w:sz w:val="16"/>
              </w:rPr>
            </w:pPr>
            <w:r>
              <w:rPr>
                <w:w w:val="95"/>
                <w:sz w:val="16"/>
              </w:rPr>
              <w:t>330,478</w:t>
            </w:r>
          </w:p>
        </w:tc>
        <w:tc>
          <w:tcPr>
            <w:tcW w:w="787" w:type="dxa"/>
          </w:tcPr>
          <w:p>
            <w:pPr>
              <w:pStyle w:val="TableParagraph"/>
              <w:ind w:right="58"/>
              <w:rPr>
                <w:sz w:val="16"/>
              </w:rPr>
            </w:pPr>
            <w:r>
              <w:rPr>
                <w:w w:val="85"/>
                <w:sz w:val="16"/>
              </w:rPr>
              <w:t>3,497</w:t>
            </w:r>
          </w:p>
        </w:tc>
        <w:tc>
          <w:tcPr>
            <w:tcW w:w="787" w:type="dxa"/>
          </w:tcPr>
          <w:p>
            <w:pPr>
              <w:pStyle w:val="TableParagraph"/>
              <w:ind w:right="58"/>
              <w:rPr>
                <w:sz w:val="16"/>
              </w:rPr>
            </w:pPr>
            <w:r>
              <w:rPr>
                <w:w w:val="85"/>
                <w:sz w:val="16"/>
              </w:rPr>
              <w:t>87,016</w:t>
            </w:r>
          </w:p>
        </w:tc>
        <w:tc>
          <w:tcPr>
            <w:tcW w:w="787" w:type="dxa"/>
          </w:tcPr>
          <w:p>
            <w:pPr>
              <w:pStyle w:val="TableParagraph"/>
              <w:ind w:right="58"/>
              <w:rPr>
                <w:sz w:val="16"/>
              </w:rPr>
            </w:pPr>
            <w:r>
              <w:rPr>
                <w:w w:val="85"/>
                <w:sz w:val="16"/>
              </w:rPr>
              <w:t>451,347</w:t>
            </w:r>
          </w:p>
        </w:tc>
        <w:tc>
          <w:tcPr>
            <w:tcW w:w="787" w:type="dxa"/>
          </w:tcPr>
          <w:p>
            <w:pPr>
              <w:pStyle w:val="TableParagraph"/>
              <w:ind w:right="58"/>
              <w:rPr>
                <w:sz w:val="16"/>
              </w:rPr>
            </w:pPr>
            <w:r>
              <w:rPr>
                <w:w w:val="85"/>
                <w:sz w:val="16"/>
              </w:rPr>
              <w:t>361,625</w:t>
            </w:r>
          </w:p>
        </w:tc>
        <w:tc>
          <w:tcPr>
            <w:tcW w:w="787" w:type="dxa"/>
          </w:tcPr>
          <w:p>
            <w:pPr>
              <w:pStyle w:val="TableParagraph"/>
              <w:ind w:right="57"/>
              <w:rPr>
                <w:sz w:val="16"/>
              </w:rPr>
            </w:pPr>
            <w:r>
              <w:rPr>
                <w:w w:val="85"/>
                <w:sz w:val="16"/>
              </w:rPr>
              <w:t>89,722</w:t>
            </w:r>
          </w:p>
        </w:tc>
        <w:tc>
          <w:tcPr>
            <w:tcW w:w="788" w:type="dxa"/>
          </w:tcPr>
          <w:p>
            <w:pPr>
              <w:pStyle w:val="TableParagraph"/>
              <w:ind w:right="58"/>
              <w:rPr>
                <w:sz w:val="16"/>
              </w:rPr>
            </w:pPr>
            <w:r>
              <w:rPr>
                <w:w w:val="85"/>
                <w:sz w:val="16"/>
              </w:rPr>
              <w:t>378,185</w:t>
            </w:r>
          </w:p>
        </w:tc>
        <w:tc>
          <w:tcPr>
            <w:tcW w:w="787" w:type="dxa"/>
          </w:tcPr>
          <w:p>
            <w:pPr>
              <w:pStyle w:val="TableParagraph"/>
              <w:ind w:left="186"/>
              <w:jc w:val="left"/>
              <w:rPr>
                <w:sz w:val="16"/>
              </w:rPr>
            </w:pPr>
            <w:r>
              <w:rPr>
                <w:w w:val="95"/>
                <w:sz w:val="16"/>
              </w:rPr>
              <w:t>294,984</w:t>
            </w:r>
          </w:p>
        </w:tc>
        <w:tc>
          <w:tcPr>
            <w:tcW w:w="787" w:type="dxa"/>
          </w:tcPr>
          <w:p>
            <w:pPr>
              <w:pStyle w:val="TableParagraph"/>
              <w:ind w:right="57"/>
              <w:rPr>
                <w:sz w:val="16"/>
              </w:rPr>
            </w:pPr>
            <w:r>
              <w:rPr>
                <w:w w:val="85"/>
                <w:sz w:val="16"/>
              </w:rPr>
              <w:t>83,201</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437,004</w:t>
            </w:r>
          </w:p>
        </w:tc>
        <w:tc>
          <w:tcPr>
            <w:tcW w:w="787" w:type="dxa"/>
          </w:tcPr>
          <w:p>
            <w:pPr>
              <w:pStyle w:val="TableParagraph"/>
              <w:ind w:right="59"/>
              <w:rPr>
                <w:sz w:val="16"/>
              </w:rPr>
            </w:pPr>
            <w:r>
              <w:rPr>
                <w:w w:val="85"/>
                <w:sz w:val="16"/>
              </w:rPr>
              <w:t>341,239</w:t>
            </w:r>
          </w:p>
        </w:tc>
        <w:tc>
          <w:tcPr>
            <w:tcW w:w="788" w:type="dxa"/>
          </w:tcPr>
          <w:p>
            <w:pPr>
              <w:pStyle w:val="TableParagraph"/>
              <w:ind w:left="185"/>
              <w:jc w:val="left"/>
              <w:rPr>
                <w:sz w:val="16"/>
              </w:rPr>
            </w:pPr>
            <w:r>
              <w:rPr>
                <w:w w:val="95"/>
                <w:sz w:val="16"/>
              </w:rPr>
              <w:t>339,378</w:t>
            </w:r>
          </w:p>
        </w:tc>
        <w:tc>
          <w:tcPr>
            <w:tcW w:w="787" w:type="dxa"/>
          </w:tcPr>
          <w:p>
            <w:pPr>
              <w:pStyle w:val="TableParagraph"/>
              <w:ind w:right="58"/>
              <w:rPr>
                <w:sz w:val="16"/>
              </w:rPr>
            </w:pPr>
            <w:r>
              <w:rPr>
                <w:w w:val="85"/>
                <w:sz w:val="16"/>
              </w:rPr>
              <w:t>1,861</w:t>
            </w:r>
          </w:p>
        </w:tc>
        <w:tc>
          <w:tcPr>
            <w:tcW w:w="787" w:type="dxa"/>
          </w:tcPr>
          <w:p>
            <w:pPr>
              <w:pStyle w:val="TableParagraph"/>
              <w:ind w:right="58"/>
              <w:rPr>
                <w:sz w:val="16"/>
              </w:rPr>
            </w:pPr>
            <w:r>
              <w:rPr>
                <w:w w:val="85"/>
                <w:sz w:val="16"/>
              </w:rPr>
              <w:t>95,765</w:t>
            </w:r>
          </w:p>
        </w:tc>
        <w:tc>
          <w:tcPr>
            <w:tcW w:w="787" w:type="dxa"/>
          </w:tcPr>
          <w:p>
            <w:pPr>
              <w:pStyle w:val="TableParagraph"/>
              <w:ind w:right="58"/>
              <w:rPr>
                <w:sz w:val="16"/>
              </w:rPr>
            </w:pPr>
            <w:r>
              <w:rPr>
                <w:w w:val="85"/>
                <w:sz w:val="16"/>
              </w:rPr>
              <w:t>469,509</w:t>
            </w:r>
          </w:p>
        </w:tc>
        <w:tc>
          <w:tcPr>
            <w:tcW w:w="787" w:type="dxa"/>
          </w:tcPr>
          <w:p>
            <w:pPr>
              <w:pStyle w:val="TableParagraph"/>
              <w:ind w:right="58"/>
              <w:rPr>
                <w:sz w:val="16"/>
              </w:rPr>
            </w:pPr>
            <w:r>
              <w:rPr>
                <w:w w:val="85"/>
                <w:sz w:val="16"/>
              </w:rPr>
              <w:t>369,114</w:t>
            </w:r>
          </w:p>
        </w:tc>
        <w:tc>
          <w:tcPr>
            <w:tcW w:w="787" w:type="dxa"/>
          </w:tcPr>
          <w:p>
            <w:pPr>
              <w:pStyle w:val="TableParagraph"/>
              <w:ind w:right="58"/>
              <w:rPr>
                <w:sz w:val="16"/>
              </w:rPr>
            </w:pPr>
            <w:r>
              <w:rPr>
                <w:w w:val="85"/>
                <w:sz w:val="16"/>
              </w:rPr>
              <w:t>100,395</w:t>
            </w:r>
          </w:p>
        </w:tc>
        <w:tc>
          <w:tcPr>
            <w:tcW w:w="788" w:type="dxa"/>
          </w:tcPr>
          <w:p>
            <w:pPr>
              <w:pStyle w:val="TableParagraph"/>
              <w:ind w:right="58"/>
              <w:rPr>
                <w:sz w:val="16"/>
              </w:rPr>
            </w:pPr>
            <w:r>
              <w:rPr>
                <w:w w:val="85"/>
                <w:sz w:val="16"/>
              </w:rPr>
              <w:t>396,830</w:t>
            </w:r>
          </w:p>
        </w:tc>
        <w:tc>
          <w:tcPr>
            <w:tcW w:w="787" w:type="dxa"/>
          </w:tcPr>
          <w:p>
            <w:pPr>
              <w:pStyle w:val="TableParagraph"/>
              <w:ind w:left="186"/>
              <w:jc w:val="left"/>
              <w:rPr>
                <w:sz w:val="16"/>
              </w:rPr>
            </w:pPr>
            <w:r>
              <w:rPr>
                <w:w w:val="95"/>
                <w:sz w:val="16"/>
              </w:rPr>
              <w:t>306,788</w:t>
            </w:r>
          </w:p>
        </w:tc>
        <w:tc>
          <w:tcPr>
            <w:tcW w:w="787" w:type="dxa"/>
          </w:tcPr>
          <w:p>
            <w:pPr>
              <w:pStyle w:val="TableParagraph"/>
              <w:ind w:right="57"/>
              <w:rPr>
                <w:sz w:val="16"/>
              </w:rPr>
            </w:pPr>
            <w:r>
              <w:rPr>
                <w:w w:val="85"/>
                <w:sz w:val="16"/>
              </w:rPr>
              <w:t>90,042</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438,580</w:t>
            </w:r>
          </w:p>
        </w:tc>
        <w:tc>
          <w:tcPr>
            <w:tcW w:w="787" w:type="dxa"/>
          </w:tcPr>
          <w:p>
            <w:pPr>
              <w:pStyle w:val="TableParagraph"/>
              <w:ind w:right="59"/>
              <w:rPr>
                <w:sz w:val="16"/>
              </w:rPr>
            </w:pPr>
            <w:r>
              <w:rPr>
                <w:w w:val="85"/>
                <w:sz w:val="16"/>
              </w:rPr>
              <w:t>340,764</w:t>
            </w:r>
          </w:p>
        </w:tc>
        <w:tc>
          <w:tcPr>
            <w:tcW w:w="788" w:type="dxa"/>
          </w:tcPr>
          <w:p>
            <w:pPr>
              <w:pStyle w:val="TableParagraph"/>
              <w:ind w:left="185"/>
              <w:jc w:val="left"/>
              <w:rPr>
                <w:sz w:val="16"/>
              </w:rPr>
            </w:pPr>
            <w:r>
              <w:rPr>
                <w:w w:val="95"/>
                <w:sz w:val="16"/>
              </w:rPr>
              <w:t>338,706</w:t>
            </w:r>
          </w:p>
        </w:tc>
        <w:tc>
          <w:tcPr>
            <w:tcW w:w="787" w:type="dxa"/>
          </w:tcPr>
          <w:p>
            <w:pPr>
              <w:pStyle w:val="TableParagraph"/>
              <w:ind w:right="58"/>
              <w:rPr>
                <w:sz w:val="16"/>
              </w:rPr>
            </w:pPr>
            <w:r>
              <w:rPr>
                <w:w w:val="85"/>
                <w:sz w:val="16"/>
              </w:rPr>
              <w:t>2,058</w:t>
            </w:r>
          </w:p>
        </w:tc>
        <w:tc>
          <w:tcPr>
            <w:tcW w:w="787" w:type="dxa"/>
          </w:tcPr>
          <w:p>
            <w:pPr>
              <w:pStyle w:val="TableParagraph"/>
              <w:ind w:right="58"/>
              <w:rPr>
                <w:sz w:val="16"/>
              </w:rPr>
            </w:pPr>
            <w:r>
              <w:rPr>
                <w:w w:val="85"/>
                <w:sz w:val="16"/>
              </w:rPr>
              <w:t>97,816</w:t>
            </w:r>
          </w:p>
        </w:tc>
        <w:tc>
          <w:tcPr>
            <w:tcW w:w="787" w:type="dxa"/>
          </w:tcPr>
          <w:p>
            <w:pPr>
              <w:pStyle w:val="TableParagraph"/>
              <w:ind w:right="58"/>
              <w:rPr>
                <w:sz w:val="16"/>
              </w:rPr>
            </w:pPr>
            <w:r>
              <w:rPr>
                <w:w w:val="85"/>
                <w:sz w:val="16"/>
              </w:rPr>
              <w:t>472,979</w:t>
            </w:r>
          </w:p>
        </w:tc>
        <w:tc>
          <w:tcPr>
            <w:tcW w:w="787" w:type="dxa"/>
          </w:tcPr>
          <w:p>
            <w:pPr>
              <w:pStyle w:val="TableParagraph"/>
              <w:ind w:right="58"/>
              <w:rPr>
                <w:sz w:val="16"/>
              </w:rPr>
            </w:pPr>
            <w:r>
              <w:rPr>
                <w:w w:val="85"/>
                <w:sz w:val="16"/>
              </w:rPr>
              <w:t>366,364</w:t>
            </w:r>
          </w:p>
        </w:tc>
        <w:tc>
          <w:tcPr>
            <w:tcW w:w="787" w:type="dxa"/>
          </w:tcPr>
          <w:p>
            <w:pPr>
              <w:pStyle w:val="TableParagraph"/>
              <w:ind w:right="58"/>
              <w:rPr>
                <w:sz w:val="16"/>
              </w:rPr>
            </w:pPr>
            <w:r>
              <w:rPr>
                <w:w w:val="85"/>
                <w:sz w:val="16"/>
              </w:rPr>
              <w:t>106,615</w:t>
            </w:r>
          </w:p>
        </w:tc>
        <w:tc>
          <w:tcPr>
            <w:tcW w:w="788" w:type="dxa"/>
          </w:tcPr>
          <w:p>
            <w:pPr>
              <w:pStyle w:val="TableParagraph"/>
              <w:ind w:right="58"/>
              <w:rPr>
                <w:sz w:val="16"/>
              </w:rPr>
            </w:pPr>
            <w:r>
              <w:rPr>
                <w:w w:val="85"/>
                <w:sz w:val="16"/>
              </w:rPr>
              <w:t>399,961</w:t>
            </w:r>
          </w:p>
        </w:tc>
        <w:tc>
          <w:tcPr>
            <w:tcW w:w="787" w:type="dxa"/>
          </w:tcPr>
          <w:p>
            <w:pPr>
              <w:pStyle w:val="TableParagraph"/>
              <w:ind w:left="186"/>
              <w:jc w:val="left"/>
              <w:rPr>
                <w:sz w:val="16"/>
              </w:rPr>
            </w:pPr>
            <w:r>
              <w:rPr>
                <w:w w:val="95"/>
                <w:sz w:val="16"/>
              </w:rPr>
              <w:t>312,023</w:t>
            </w:r>
          </w:p>
        </w:tc>
        <w:tc>
          <w:tcPr>
            <w:tcW w:w="787" w:type="dxa"/>
          </w:tcPr>
          <w:p>
            <w:pPr>
              <w:pStyle w:val="TableParagraph"/>
              <w:ind w:right="57"/>
              <w:rPr>
                <w:sz w:val="16"/>
              </w:rPr>
            </w:pPr>
            <w:r>
              <w:rPr>
                <w:w w:val="85"/>
                <w:sz w:val="16"/>
              </w:rPr>
              <w:t>87,938</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7"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360,101</w:t>
            </w:r>
          </w:p>
        </w:tc>
        <w:tc>
          <w:tcPr>
            <w:tcW w:w="787" w:type="dxa"/>
          </w:tcPr>
          <w:p>
            <w:pPr>
              <w:pStyle w:val="TableParagraph"/>
              <w:ind w:right="59"/>
              <w:rPr>
                <w:sz w:val="16"/>
              </w:rPr>
            </w:pPr>
            <w:r>
              <w:rPr>
                <w:w w:val="85"/>
                <w:sz w:val="16"/>
              </w:rPr>
              <w:t>360,101</w:t>
            </w:r>
          </w:p>
        </w:tc>
        <w:tc>
          <w:tcPr>
            <w:tcW w:w="788" w:type="dxa"/>
          </w:tcPr>
          <w:p>
            <w:pPr>
              <w:pStyle w:val="TableParagraph"/>
              <w:ind w:left="185"/>
              <w:jc w:val="left"/>
              <w:rPr>
                <w:sz w:val="16"/>
              </w:rPr>
            </w:pPr>
            <w:r>
              <w:rPr>
                <w:w w:val="95"/>
                <w:sz w:val="16"/>
              </w:rPr>
              <w:t>356,660</w:t>
            </w:r>
          </w:p>
        </w:tc>
        <w:tc>
          <w:tcPr>
            <w:tcW w:w="787" w:type="dxa"/>
          </w:tcPr>
          <w:p>
            <w:pPr>
              <w:pStyle w:val="TableParagraph"/>
              <w:ind w:right="58"/>
              <w:rPr>
                <w:sz w:val="16"/>
              </w:rPr>
            </w:pPr>
            <w:r>
              <w:rPr>
                <w:w w:val="85"/>
                <w:sz w:val="16"/>
              </w:rPr>
              <w:t>3,441</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387,844</w:t>
            </w:r>
          </w:p>
        </w:tc>
        <w:tc>
          <w:tcPr>
            <w:tcW w:w="787" w:type="dxa"/>
          </w:tcPr>
          <w:p>
            <w:pPr>
              <w:pStyle w:val="TableParagraph"/>
              <w:ind w:right="58"/>
              <w:rPr>
                <w:sz w:val="16"/>
              </w:rPr>
            </w:pPr>
            <w:r>
              <w:rPr>
                <w:w w:val="85"/>
                <w:sz w:val="16"/>
              </w:rPr>
              <w:t>387,844</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333,588</w:t>
            </w:r>
          </w:p>
        </w:tc>
        <w:tc>
          <w:tcPr>
            <w:tcW w:w="787" w:type="dxa"/>
          </w:tcPr>
          <w:p>
            <w:pPr>
              <w:pStyle w:val="TableParagraph"/>
              <w:ind w:left="186"/>
              <w:jc w:val="left"/>
              <w:rPr>
                <w:sz w:val="16"/>
              </w:rPr>
            </w:pPr>
            <w:r>
              <w:rPr>
                <w:w w:val="95"/>
                <w:sz w:val="16"/>
              </w:rPr>
              <w:t>333,588</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363,156</w:t>
            </w:r>
          </w:p>
        </w:tc>
        <w:tc>
          <w:tcPr>
            <w:tcW w:w="787" w:type="dxa"/>
          </w:tcPr>
          <w:p>
            <w:pPr>
              <w:pStyle w:val="TableParagraph"/>
              <w:ind w:right="59"/>
              <w:rPr>
                <w:sz w:val="16"/>
              </w:rPr>
            </w:pPr>
            <w:r>
              <w:rPr>
                <w:w w:val="85"/>
                <w:sz w:val="16"/>
              </w:rPr>
              <w:t>363,156</w:t>
            </w:r>
          </w:p>
        </w:tc>
        <w:tc>
          <w:tcPr>
            <w:tcW w:w="788" w:type="dxa"/>
          </w:tcPr>
          <w:p>
            <w:pPr>
              <w:pStyle w:val="TableParagraph"/>
              <w:ind w:left="185"/>
              <w:jc w:val="left"/>
              <w:rPr>
                <w:sz w:val="16"/>
              </w:rPr>
            </w:pPr>
            <w:r>
              <w:rPr>
                <w:w w:val="95"/>
                <w:sz w:val="16"/>
              </w:rPr>
              <w:t>359,408</w:t>
            </w:r>
          </w:p>
        </w:tc>
        <w:tc>
          <w:tcPr>
            <w:tcW w:w="787" w:type="dxa"/>
          </w:tcPr>
          <w:p>
            <w:pPr>
              <w:pStyle w:val="TableParagraph"/>
              <w:ind w:right="58"/>
              <w:rPr>
                <w:sz w:val="16"/>
              </w:rPr>
            </w:pPr>
            <w:r>
              <w:rPr>
                <w:w w:val="85"/>
                <w:sz w:val="16"/>
              </w:rPr>
              <w:t>3,748</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391,735</w:t>
            </w:r>
          </w:p>
        </w:tc>
        <w:tc>
          <w:tcPr>
            <w:tcW w:w="787" w:type="dxa"/>
          </w:tcPr>
          <w:p>
            <w:pPr>
              <w:pStyle w:val="TableParagraph"/>
              <w:ind w:right="58"/>
              <w:rPr>
                <w:sz w:val="16"/>
              </w:rPr>
            </w:pPr>
            <w:r>
              <w:rPr>
                <w:w w:val="85"/>
                <w:sz w:val="16"/>
              </w:rPr>
              <w:t>391,735</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335,908</w:t>
            </w:r>
          </w:p>
        </w:tc>
        <w:tc>
          <w:tcPr>
            <w:tcW w:w="787" w:type="dxa"/>
          </w:tcPr>
          <w:p>
            <w:pPr>
              <w:pStyle w:val="TableParagraph"/>
              <w:ind w:left="186"/>
              <w:jc w:val="left"/>
              <w:rPr>
                <w:sz w:val="16"/>
              </w:rPr>
            </w:pPr>
            <w:r>
              <w:rPr>
                <w:w w:val="95"/>
                <w:sz w:val="16"/>
              </w:rPr>
              <w:t>335,908</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365,642</w:t>
            </w:r>
          </w:p>
        </w:tc>
        <w:tc>
          <w:tcPr>
            <w:tcW w:w="787" w:type="dxa"/>
          </w:tcPr>
          <w:p>
            <w:pPr>
              <w:pStyle w:val="TableParagraph"/>
              <w:ind w:right="59"/>
              <w:rPr>
                <w:sz w:val="16"/>
              </w:rPr>
            </w:pPr>
            <w:r>
              <w:rPr>
                <w:w w:val="85"/>
                <w:sz w:val="16"/>
              </w:rPr>
              <w:t>365,642</w:t>
            </w:r>
          </w:p>
        </w:tc>
        <w:tc>
          <w:tcPr>
            <w:tcW w:w="788" w:type="dxa"/>
          </w:tcPr>
          <w:p>
            <w:pPr>
              <w:pStyle w:val="TableParagraph"/>
              <w:ind w:left="185"/>
              <w:jc w:val="left"/>
              <w:rPr>
                <w:sz w:val="16"/>
              </w:rPr>
            </w:pPr>
            <w:r>
              <w:rPr>
                <w:w w:val="95"/>
                <w:sz w:val="16"/>
              </w:rPr>
              <w:t>362,417</w:t>
            </w:r>
          </w:p>
        </w:tc>
        <w:tc>
          <w:tcPr>
            <w:tcW w:w="787" w:type="dxa"/>
          </w:tcPr>
          <w:p>
            <w:pPr>
              <w:pStyle w:val="TableParagraph"/>
              <w:ind w:right="58"/>
              <w:rPr>
                <w:sz w:val="16"/>
              </w:rPr>
            </w:pPr>
            <w:r>
              <w:rPr>
                <w:w w:val="85"/>
                <w:sz w:val="16"/>
              </w:rPr>
              <w:t>3,225</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376,110</w:t>
            </w:r>
          </w:p>
        </w:tc>
        <w:tc>
          <w:tcPr>
            <w:tcW w:w="787" w:type="dxa"/>
          </w:tcPr>
          <w:p>
            <w:pPr>
              <w:pStyle w:val="TableParagraph"/>
              <w:ind w:right="58"/>
              <w:rPr>
                <w:sz w:val="16"/>
              </w:rPr>
            </w:pPr>
            <w:r>
              <w:rPr>
                <w:w w:val="85"/>
                <w:sz w:val="16"/>
              </w:rPr>
              <w:t>376,110</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351,206</w:t>
            </w:r>
          </w:p>
        </w:tc>
        <w:tc>
          <w:tcPr>
            <w:tcW w:w="787" w:type="dxa"/>
          </w:tcPr>
          <w:p>
            <w:pPr>
              <w:pStyle w:val="TableParagraph"/>
              <w:ind w:left="186"/>
              <w:jc w:val="left"/>
              <w:rPr>
                <w:sz w:val="16"/>
              </w:rPr>
            </w:pPr>
            <w:r>
              <w:rPr>
                <w:w w:val="95"/>
                <w:sz w:val="16"/>
              </w:rPr>
              <w:t>351,206</w:t>
            </w:r>
          </w:p>
        </w:tc>
        <w:tc>
          <w:tcPr>
            <w:tcW w:w="787" w:type="dxa"/>
          </w:tcPr>
          <w:p>
            <w:pPr>
              <w:pStyle w:val="TableParagraph"/>
              <w:ind w:right="56"/>
              <w:rPr>
                <w:sz w:val="16"/>
              </w:rPr>
            </w:pPr>
            <w:r>
              <w:rPr>
                <w:w w:val="90"/>
                <w:sz w:val="16"/>
              </w:rPr>
              <w:t>0</w:t>
            </w:r>
          </w:p>
        </w:tc>
      </w:tr>
      <w:tr>
        <w:trPr>
          <w:trHeight w:val="278"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360,099</w:t>
            </w:r>
          </w:p>
        </w:tc>
        <w:tc>
          <w:tcPr>
            <w:tcW w:w="787" w:type="dxa"/>
          </w:tcPr>
          <w:p>
            <w:pPr>
              <w:pStyle w:val="TableParagraph"/>
              <w:ind w:right="59"/>
              <w:rPr>
                <w:sz w:val="16"/>
              </w:rPr>
            </w:pPr>
            <w:r>
              <w:rPr>
                <w:w w:val="85"/>
                <w:sz w:val="16"/>
              </w:rPr>
              <w:t>360,099</w:t>
            </w:r>
          </w:p>
        </w:tc>
        <w:tc>
          <w:tcPr>
            <w:tcW w:w="788" w:type="dxa"/>
          </w:tcPr>
          <w:p>
            <w:pPr>
              <w:pStyle w:val="TableParagraph"/>
              <w:ind w:left="185"/>
              <w:jc w:val="left"/>
              <w:rPr>
                <w:sz w:val="16"/>
              </w:rPr>
            </w:pPr>
            <w:r>
              <w:rPr>
                <w:w w:val="95"/>
                <w:sz w:val="16"/>
              </w:rPr>
              <w:t>357,070</w:t>
            </w:r>
          </w:p>
        </w:tc>
        <w:tc>
          <w:tcPr>
            <w:tcW w:w="787" w:type="dxa"/>
          </w:tcPr>
          <w:p>
            <w:pPr>
              <w:pStyle w:val="TableParagraph"/>
              <w:ind w:right="58"/>
              <w:rPr>
                <w:sz w:val="16"/>
              </w:rPr>
            </w:pPr>
            <w:r>
              <w:rPr>
                <w:w w:val="85"/>
                <w:sz w:val="16"/>
              </w:rPr>
              <w:t>3,029</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374,821</w:t>
            </w:r>
          </w:p>
        </w:tc>
        <w:tc>
          <w:tcPr>
            <w:tcW w:w="787" w:type="dxa"/>
          </w:tcPr>
          <w:p>
            <w:pPr>
              <w:pStyle w:val="TableParagraph"/>
              <w:ind w:right="58"/>
              <w:rPr>
                <w:sz w:val="16"/>
              </w:rPr>
            </w:pPr>
            <w:r>
              <w:rPr>
                <w:w w:val="85"/>
                <w:sz w:val="16"/>
              </w:rPr>
              <w:t>374,821</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339,652</w:t>
            </w:r>
          </w:p>
        </w:tc>
        <w:tc>
          <w:tcPr>
            <w:tcW w:w="787" w:type="dxa"/>
          </w:tcPr>
          <w:p>
            <w:pPr>
              <w:pStyle w:val="TableParagraph"/>
              <w:ind w:left="186"/>
              <w:jc w:val="left"/>
              <w:rPr>
                <w:sz w:val="16"/>
              </w:rPr>
            </w:pPr>
            <w:r>
              <w:rPr>
                <w:w w:val="95"/>
                <w:sz w:val="16"/>
              </w:rPr>
              <w:t>339,652</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363,591</w:t>
            </w:r>
          </w:p>
        </w:tc>
        <w:tc>
          <w:tcPr>
            <w:tcW w:w="787" w:type="dxa"/>
          </w:tcPr>
          <w:p>
            <w:pPr>
              <w:pStyle w:val="TableParagraph"/>
              <w:ind w:right="59"/>
              <w:rPr>
                <w:sz w:val="16"/>
              </w:rPr>
            </w:pPr>
            <w:r>
              <w:rPr>
                <w:w w:val="85"/>
                <w:sz w:val="16"/>
              </w:rPr>
              <w:t>363,591</w:t>
            </w:r>
          </w:p>
        </w:tc>
        <w:tc>
          <w:tcPr>
            <w:tcW w:w="788" w:type="dxa"/>
          </w:tcPr>
          <w:p>
            <w:pPr>
              <w:pStyle w:val="TableParagraph"/>
              <w:ind w:left="185"/>
              <w:jc w:val="left"/>
              <w:rPr>
                <w:sz w:val="16"/>
              </w:rPr>
            </w:pPr>
            <w:r>
              <w:rPr>
                <w:w w:val="95"/>
                <w:sz w:val="16"/>
              </w:rPr>
              <w:t>360,581</w:t>
            </w:r>
          </w:p>
        </w:tc>
        <w:tc>
          <w:tcPr>
            <w:tcW w:w="787" w:type="dxa"/>
          </w:tcPr>
          <w:p>
            <w:pPr>
              <w:pStyle w:val="TableParagraph"/>
              <w:ind w:right="58"/>
              <w:rPr>
                <w:sz w:val="16"/>
              </w:rPr>
            </w:pPr>
            <w:r>
              <w:rPr>
                <w:w w:val="85"/>
                <w:sz w:val="16"/>
              </w:rPr>
              <w:t>3,010</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377,880</w:t>
            </w:r>
          </w:p>
        </w:tc>
        <w:tc>
          <w:tcPr>
            <w:tcW w:w="787" w:type="dxa"/>
          </w:tcPr>
          <w:p>
            <w:pPr>
              <w:pStyle w:val="TableParagraph"/>
              <w:ind w:right="58"/>
              <w:rPr>
                <w:sz w:val="16"/>
              </w:rPr>
            </w:pPr>
            <w:r>
              <w:rPr>
                <w:w w:val="85"/>
                <w:sz w:val="16"/>
              </w:rPr>
              <w:t>377,880</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343,600</w:t>
            </w:r>
          </w:p>
        </w:tc>
        <w:tc>
          <w:tcPr>
            <w:tcW w:w="787" w:type="dxa"/>
          </w:tcPr>
          <w:p>
            <w:pPr>
              <w:pStyle w:val="TableParagraph"/>
              <w:ind w:left="186"/>
              <w:jc w:val="left"/>
              <w:rPr>
                <w:sz w:val="16"/>
              </w:rPr>
            </w:pPr>
            <w:r>
              <w:rPr>
                <w:w w:val="95"/>
                <w:sz w:val="16"/>
              </w:rPr>
              <w:t>343,600</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883,607</w:t>
            </w:r>
          </w:p>
        </w:tc>
        <w:tc>
          <w:tcPr>
            <w:tcW w:w="787" w:type="dxa"/>
          </w:tcPr>
          <w:p>
            <w:pPr>
              <w:pStyle w:val="TableParagraph"/>
              <w:ind w:right="59"/>
              <w:rPr>
                <w:sz w:val="16"/>
              </w:rPr>
            </w:pPr>
            <w:r>
              <w:rPr>
                <w:w w:val="85"/>
                <w:sz w:val="16"/>
              </w:rPr>
              <w:t>361,989</w:t>
            </w:r>
          </w:p>
        </w:tc>
        <w:tc>
          <w:tcPr>
            <w:tcW w:w="788" w:type="dxa"/>
          </w:tcPr>
          <w:p>
            <w:pPr>
              <w:pStyle w:val="TableParagraph"/>
              <w:ind w:left="185"/>
              <w:jc w:val="left"/>
              <w:rPr>
                <w:sz w:val="16"/>
              </w:rPr>
            </w:pPr>
            <w:r>
              <w:rPr>
                <w:w w:val="95"/>
                <w:sz w:val="16"/>
              </w:rPr>
              <w:t>359,602</w:t>
            </w:r>
          </w:p>
        </w:tc>
        <w:tc>
          <w:tcPr>
            <w:tcW w:w="787" w:type="dxa"/>
          </w:tcPr>
          <w:p>
            <w:pPr>
              <w:pStyle w:val="TableParagraph"/>
              <w:ind w:right="58"/>
              <w:rPr>
                <w:sz w:val="16"/>
              </w:rPr>
            </w:pPr>
            <w:r>
              <w:rPr>
                <w:w w:val="85"/>
                <w:sz w:val="16"/>
              </w:rPr>
              <w:t>2,387</w:t>
            </w:r>
          </w:p>
        </w:tc>
        <w:tc>
          <w:tcPr>
            <w:tcW w:w="787" w:type="dxa"/>
          </w:tcPr>
          <w:p>
            <w:pPr>
              <w:pStyle w:val="TableParagraph"/>
              <w:ind w:right="59"/>
              <w:rPr>
                <w:sz w:val="16"/>
              </w:rPr>
            </w:pPr>
            <w:r>
              <w:rPr>
                <w:w w:val="85"/>
                <w:sz w:val="16"/>
              </w:rPr>
              <w:t>521,618</w:t>
            </w:r>
          </w:p>
        </w:tc>
        <w:tc>
          <w:tcPr>
            <w:tcW w:w="787" w:type="dxa"/>
          </w:tcPr>
          <w:p>
            <w:pPr>
              <w:pStyle w:val="TableParagraph"/>
              <w:ind w:right="58"/>
              <w:rPr>
                <w:sz w:val="16"/>
              </w:rPr>
            </w:pPr>
            <w:r>
              <w:rPr>
                <w:w w:val="85"/>
                <w:sz w:val="16"/>
              </w:rPr>
              <w:t>943,544</w:t>
            </w:r>
          </w:p>
        </w:tc>
        <w:tc>
          <w:tcPr>
            <w:tcW w:w="787" w:type="dxa"/>
          </w:tcPr>
          <w:p>
            <w:pPr>
              <w:pStyle w:val="TableParagraph"/>
              <w:ind w:right="58"/>
              <w:rPr>
                <w:sz w:val="16"/>
              </w:rPr>
            </w:pPr>
            <w:r>
              <w:rPr>
                <w:w w:val="85"/>
                <w:sz w:val="16"/>
              </w:rPr>
              <w:t>375,351</w:t>
            </w:r>
          </w:p>
        </w:tc>
        <w:tc>
          <w:tcPr>
            <w:tcW w:w="787" w:type="dxa"/>
          </w:tcPr>
          <w:p>
            <w:pPr>
              <w:pStyle w:val="TableParagraph"/>
              <w:ind w:right="58"/>
              <w:rPr>
                <w:sz w:val="16"/>
              </w:rPr>
            </w:pPr>
            <w:r>
              <w:rPr>
                <w:w w:val="85"/>
                <w:sz w:val="16"/>
              </w:rPr>
              <w:t>568,193</w:t>
            </w:r>
          </w:p>
        </w:tc>
        <w:tc>
          <w:tcPr>
            <w:tcW w:w="788" w:type="dxa"/>
          </w:tcPr>
          <w:p>
            <w:pPr>
              <w:pStyle w:val="TableParagraph"/>
              <w:ind w:right="58"/>
              <w:rPr>
                <w:sz w:val="16"/>
              </w:rPr>
            </w:pPr>
            <w:r>
              <w:rPr>
                <w:w w:val="85"/>
                <w:sz w:val="16"/>
              </w:rPr>
              <w:t>799,757</w:t>
            </w:r>
          </w:p>
        </w:tc>
        <w:tc>
          <w:tcPr>
            <w:tcW w:w="787" w:type="dxa"/>
          </w:tcPr>
          <w:p>
            <w:pPr>
              <w:pStyle w:val="TableParagraph"/>
              <w:ind w:left="186"/>
              <w:jc w:val="left"/>
              <w:rPr>
                <w:sz w:val="16"/>
              </w:rPr>
            </w:pPr>
            <w:r>
              <w:rPr>
                <w:w w:val="95"/>
                <w:sz w:val="16"/>
              </w:rPr>
              <w:t>343,296</w:t>
            </w:r>
          </w:p>
        </w:tc>
        <w:tc>
          <w:tcPr>
            <w:tcW w:w="787" w:type="dxa"/>
          </w:tcPr>
          <w:p>
            <w:pPr>
              <w:pStyle w:val="TableParagraph"/>
              <w:ind w:right="57"/>
              <w:rPr>
                <w:sz w:val="16"/>
              </w:rPr>
            </w:pPr>
            <w:r>
              <w:rPr>
                <w:w w:val="85"/>
                <w:sz w:val="16"/>
              </w:rPr>
              <w:t>456,461</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350,471</w:t>
            </w:r>
          </w:p>
        </w:tc>
        <w:tc>
          <w:tcPr>
            <w:tcW w:w="787" w:type="dxa"/>
          </w:tcPr>
          <w:p>
            <w:pPr>
              <w:pStyle w:val="TableParagraph"/>
              <w:ind w:right="59"/>
              <w:rPr>
                <w:sz w:val="16"/>
              </w:rPr>
            </w:pPr>
            <w:r>
              <w:rPr>
                <w:w w:val="85"/>
                <w:sz w:val="16"/>
              </w:rPr>
              <w:t>326,768</w:t>
            </w:r>
          </w:p>
        </w:tc>
        <w:tc>
          <w:tcPr>
            <w:tcW w:w="788" w:type="dxa"/>
          </w:tcPr>
          <w:p>
            <w:pPr>
              <w:pStyle w:val="TableParagraph"/>
              <w:ind w:left="185"/>
              <w:jc w:val="left"/>
              <w:rPr>
                <w:sz w:val="16"/>
              </w:rPr>
            </w:pPr>
            <w:r>
              <w:rPr>
                <w:w w:val="95"/>
                <w:sz w:val="16"/>
              </w:rPr>
              <w:t>325,354</w:t>
            </w:r>
          </w:p>
        </w:tc>
        <w:tc>
          <w:tcPr>
            <w:tcW w:w="787" w:type="dxa"/>
          </w:tcPr>
          <w:p>
            <w:pPr>
              <w:pStyle w:val="TableParagraph"/>
              <w:ind w:right="58"/>
              <w:rPr>
                <w:sz w:val="16"/>
              </w:rPr>
            </w:pPr>
            <w:r>
              <w:rPr>
                <w:w w:val="85"/>
                <w:sz w:val="16"/>
              </w:rPr>
              <w:t>1,414</w:t>
            </w:r>
          </w:p>
        </w:tc>
        <w:tc>
          <w:tcPr>
            <w:tcW w:w="787" w:type="dxa"/>
          </w:tcPr>
          <w:p>
            <w:pPr>
              <w:pStyle w:val="TableParagraph"/>
              <w:ind w:right="58"/>
              <w:rPr>
                <w:sz w:val="16"/>
              </w:rPr>
            </w:pPr>
            <w:r>
              <w:rPr>
                <w:w w:val="85"/>
                <w:sz w:val="16"/>
              </w:rPr>
              <w:t>23,703</w:t>
            </w:r>
          </w:p>
        </w:tc>
        <w:tc>
          <w:tcPr>
            <w:tcW w:w="787" w:type="dxa"/>
          </w:tcPr>
          <w:p>
            <w:pPr>
              <w:pStyle w:val="TableParagraph"/>
              <w:ind w:right="58"/>
              <w:rPr>
                <w:sz w:val="16"/>
              </w:rPr>
            </w:pPr>
            <w:r>
              <w:rPr>
                <w:w w:val="85"/>
                <w:sz w:val="16"/>
              </w:rPr>
              <w:t>369,751</w:t>
            </w:r>
          </w:p>
        </w:tc>
        <w:tc>
          <w:tcPr>
            <w:tcW w:w="787" w:type="dxa"/>
          </w:tcPr>
          <w:p>
            <w:pPr>
              <w:pStyle w:val="TableParagraph"/>
              <w:ind w:right="58"/>
              <w:rPr>
                <w:sz w:val="16"/>
              </w:rPr>
            </w:pPr>
            <w:r>
              <w:rPr>
                <w:w w:val="85"/>
                <w:sz w:val="16"/>
              </w:rPr>
              <w:t>357,382</w:t>
            </w:r>
          </w:p>
        </w:tc>
        <w:tc>
          <w:tcPr>
            <w:tcW w:w="787" w:type="dxa"/>
          </w:tcPr>
          <w:p>
            <w:pPr>
              <w:pStyle w:val="TableParagraph"/>
              <w:ind w:right="57"/>
              <w:rPr>
                <w:sz w:val="16"/>
              </w:rPr>
            </w:pPr>
            <w:r>
              <w:rPr>
                <w:w w:val="85"/>
                <w:sz w:val="16"/>
              </w:rPr>
              <w:t>12,369</w:t>
            </w:r>
          </w:p>
        </w:tc>
        <w:tc>
          <w:tcPr>
            <w:tcW w:w="788" w:type="dxa"/>
          </w:tcPr>
          <w:p>
            <w:pPr>
              <w:pStyle w:val="TableParagraph"/>
              <w:ind w:right="58"/>
              <w:rPr>
                <w:sz w:val="16"/>
              </w:rPr>
            </w:pPr>
            <w:r>
              <w:rPr>
                <w:w w:val="85"/>
                <w:sz w:val="16"/>
              </w:rPr>
              <w:t>330,968</w:t>
            </w:r>
          </w:p>
        </w:tc>
        <w:tc>
          <w:tcPr>
            <w:tcW w:w="787" w:type="dxa"/>
          </w:tcPr>
          <w:p>
            <w:pPr>
              <w:pStyle w:val="TableParagraph"/>
              <w:ind w:left="186"/>
              <w:jc w:val="left"/>
              <w:rPr>
                <w:sz w:val="16"/>
              </w:rPr>
            </w:pPr>
            <w:r>
              <w:rPr>
                <w:w w:val="95"/>
                <w:sz w:val="16"/>
              </w:rPr>
              <w:t>295,800</w:t>
            </w:r>
          </w:p>
        </w:tc>
        <w:tc>
          <w:tcPr>
            <w:tcW w:w="787" w:type="dxa"/>
          </w:tcPr>
          <w:p>
            <w:pPr>
              <w:pStyle w:val="TableParagraph"/>
              <w:ind w:right="57"/>
              <w:rPr>
                <w:sz w:val="16"/>
              </w:rPr>
            </w:pPr>
            <w:r>
              <w:rPr>
                <w:w w:val="85"/>
                <w:sz w:val="16"/>
              </w:rPr>
              <w:t>35,168</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323,137</w:t>
            </w:r>
          </w:p>
        </w:tc>
        <w:tc>
          <w:tcPr>
            <w:tcW w:w="787" w:type="dxa"/>
          </w:tcPr>
          <w:p>
            <w:pPr>
              <w:pStyle w:val="TableParagraph"/>
              <w:ind w:right="59"/>
              <w:rPr>
                <w:sz w:val="16"/>
              </w:rPr>
            </w:pPr>
            <w:r>
              <w:rPr>
                <w:w w:val="85"/>
                <w:sz w:val="16"/>
              </w:rPr>
              <w:t>323,137</w:t>
            </w:r>
          </w:p>
        </w:tc>
        <w:tc>
          <w:tcPr>
            <w:tcW w:w="788" w:type="dxa"/>
          </w:tcPr>
          <w:p>
            <w:pPr>
              <w:pStyle w:val="TableParagraph"/>
              <w:ind w:left="185"/>
              <w:jc w:val="left"/>
              <w:rPr>
                <w:sz w:val="16"/>
              </w:rPr>
            </w:pPr>
            <w:r>
              <w:rPr>
                <w:w w:val="95"/>
                <w:sz w:val="16"/>
              </w:rPr>
              <w:t>321,930</w:t>
            </w:r>
          </w:p>
        </w:tc>
        <w:tc>
          <w:tcPr>
            <w:tcW w:w="787" w:type="dxa"/>
          </w:tcPr>
          <w:p>
            <w:pPr>
              <w:pStyle w:val="TableParagraph"/>
              <w:ind w:right="58"/>
              <w:rPr>
                <w:sz w:val="16"/>
              </w:rPr>
            </w:pPr>
            <w:r>
              <w:rPr>
                <w:w w:val="85"/>
                <w:sz w:val="16"/>
              </w:rPr>
              <w:t>1,207</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356,008</w:t>
            </w:r>
          </w:p>
        </w:tc>
        <w:tc>
          <w:tcPr>
            <w:tcW w:w="787" w:type="dxa"/>
          </w:tcPr>
          <w:p>
            <w:pPr>
              <w:pStyle w:val="TableParagraph"/>
              <w:ind w:right="58"/>
              <w:rPr>
                <w:sz w:val="16"/>
              </w:rPr>
            </w:pPr>
            <w:r>
              <w:rPr>
                <w:w w:val="85"/>
                <w:sz w:val="16"/>
              </w:rPr>
              <w:t>356,008</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290,153</w:t>
            </w:r>
          </w:p>
        </w:tc>
        <w:tc>
          <w:tcPr>
            <w:tcW w:w="787" w:type="dxa"/>
          </w:tcPr>
          <w:p>
            <w:pPr>
              <w:pStyle w:val="TableParagraph"/>
              <w:ind w:left="186"/>
              <w:jc w:val="left"/>
              <w:rPr>
                <w:sz w:val="16"/>
              </w:rPr>
            </w:pPr>
            <w:r>
              <w:rPr>
                <w:w w:val="95"/>
                <w:sz w:val="16"/>
              </w:rPr>
              <w:t>290,153</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322,249</w:t>
            </w:r>
          </w:p>
        </w:tc>
        <w:tc>
          <w:tcPr>
            <w:tcW w:w="787" w:type="dxa"/>
          </w:tcPr>
          <w:p>
            <w:pPr>
              <w:pStyle w:val="TableParagraph"/>
              <w:ind w:right="59"/>
              <w:rPr>
                <w:sz w:val="16"/>
              </w:rPr>
            </w:pPr>
            <w:r>
              <w:rPr>
                <w:w w:val="85"/>
                <w:sz w:val="16"/>
              </w:rPr>
              <w:t>322,249</w:t>
            </w:r>
          </w:p>
        </w:tc>
        <w:tc>
          <w:tcPr>
            <w:tcW w:w="788" w:type="dxa"/>
          </w:tcPr>
          <w:p>
            <w:pPr>
              <w:pStyle w:val="TableParagraph"/>
              <w:ind w:left="185"/>
              <w:jc w:val="left"/>
              <w:rPr>
                <w:sz w:val="16"/>
              </w:rPr>
            </w:pPr>
            <w:r>
              <w:rPr>
                <w:w w:val="95"/>
                <w:sz w:val="16"/>
              </w:rPr>
              <w:t>321,234</w:t>
            </w:r>
          </w:p>
        </w:tc>
        <w:tc>
          <w:tcPr>
            <w:tcW w:w="787" w:type="dxa"/>
          </w:tcPr>
          <w:p>
            <w:pPr>
              <w:pStyle w:val="TableParagraph"/>
              <w:ind w:right="58"/>
              <w:rPr>
                <w:sz w:val="16"/>
              </w:rPr>
            </w:pPr>
            <w:r>
              <w:rPr>
                <w:w w:val="85"/>
                <w:sz w:val="16"/>
              </w:rPr>
              <w:t>1,015</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352,635</w:t>
            </w:r>
          </w:p>
        </w:tc>
        <w:tc>
          <w:tcPr>
            <w:tcW w:w="787" w:type="dxa"/>
          </w:tcPr>
          <w:p>
            <w:pPr>
              <w:pStyle w:val="TableParagraph"/>
              <w:ind w:right="58"/>
              <w:rPr>
                <w:sz w:val="16"/>
              </w:rPr>
            </w:pPr>
            <w:r>
              <w:rPr>
                <w:w w:val="85"/>
                <w:sz w:val="16"/>
              </w:rPr>
              <w:t>352,635</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291,652</w:t>
            </w:r>
          </w:p>
        </w:tc>
        <w:tc>
          <w:tcPr>
            <w:tcW w:w="787" w:type="dxa"/>
          </w:tcPr>
          <w:p>
            <w:pPr>
              <w:pStyle w:val="TableParagraph"/>
              <w:ind w:left="186"/>
              <w:jc w:val="left"/>
              <w:rPr>
                <w:sz w:val="16"/>
              </w:rPr>
            </w:pPr>
            <w:r>
              <w:rPr>
                <w:w w:val="95"/>
                <w:sz w:val="16"/>
              </w:rPr>
              <w:t>291,652</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319,053</w:t>
            </w:r>
          </w:p>
        </w:tc>
        <w:tc>
          <w:tcPr>
            <w:tcW w:w="787" w:type="dxa"/>
          </w:tcPr>
          <w:p>
            <w:pPr>
              <w:pStyle w:val="TableParagraph"/>
              <w:ind w:right="59"/>
              <w:rPr>
                <w:sz w:val="16"/>
              </w:rPr>
            </w:pPr>
            <w:r>
              <w:rPr>
                <w:w w:val="85"/>
                <w:sz w:val="16"/>
              </w:rPr>
              <w:t>319,053</w:t>
            </w:r>
          </w:p>
        </w:tc>
        <w:tc>
          <w:tcPr>
            <w:tcW w:w="788" w:type="dxa"/>
          </w:tcPr>
          <w:p>
            <w:pPr>
              <w:pStyle w:val="TableParagraph"/>
              <w:ind w:left="185"/>
              <w:jc w:val="left"/>
              <w:rPr>
                <w:sz w:val="16"/>
              </w:rPr>
            </w:pPr>
            <w:r>
              <w:rPr>
                <w:w w:val="95"/>
                <w:sz w:val="16"/>
              </w:rPr>
              <w:t>317,983</w:t>
            </w:r>
          </w:p>
        </w:tc>
        <w:tc>
          <w:tcPr>
            <w:tcW w:w="787" w:type="dxa"/>
          </w:tcPr>
          <w:p>
            <w:pPr>
              <w:pStyle w:val="TableParagraph"/>
              <w:ind w:right="58"/>
              <w:rPr>
                <w:sz w:val="16"/>
              </w:rPr>
            </w:pPr>
            <w:r>
              <w:rPr>
                <w:w w:val="85"/>
                <w:sz w:val="16"/>
              </w:rPr>
              <w:t>1,070</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352,507</w:t>
            </w:r>
          </w:p>
        </w:tc>
        <w:tc>
          <w:tcPr>
            <w:tcW w:w="787" w:type="dxa"/>
          </w:tcPr>
          <w:p>
            <w:pPr>
              <w:pStyle w:val="TableParagraph"/>
              <w:ind w:right="58"/>
              <w:rPr>
                <w:sz w:val="16"/>
              </w:rPr>
            </w:pPr>
            <w:r>
              <w:rPr>
                <w:w w:val="85"/>
                <w:sz w:val="16"/>
              </w:rPr>
              <w:t>352,507</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285,180</w:t>
            </w:r>
          </w:p>
        </w:tc>
        <w:tc>
          <w:tcPr>
            <w:tcW w:w="787" w:type="dxa"/>
          </w:tcPr>
          <w:p>
            <w:pPr>
              <w:pStyle w:val="TableParagraph"/>
              <w:ind w:left="186"/>
              <w:jc w:val="left"/>
              <w:rPr>
                <w:sz w:val="16"/>
              </w:rPr>
            </w:pPr>
            <w:r>
              <w:rPr>
                <w:w w:val="95"/>
                <w:sz w:val="16"/>
              </w:rPr>
              <w:t>285,180</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322,461</w:t>
            </w:r>
          </w:p>
        </w:tc>
        <w:tc>
          <w:tcPr>
            <w:tcW w:w="787" w:type="dxa"/>
          </w:tcPr>
          <w:p>
            <w:pPr>
              <w:pStyle w:val="TableParagraph"/>
              <w:ind w:right="59"/>
              <w:rPr>
                <w:sz w:val="16"/>
              </w:rPr>
            </w:pPr>
            <w:r>
              <w:rPr>
                <w:w w:val="85"/>
                <w:sz w:val="16"/>
              </w:rPr>
              <w:t>322,461</w:t>
            </w:r>
          </w:p>
        </w:tc>
        <w:tc>
          <w:tcPr>
            <w:tcW w:w="788" w:type="dxa"/>
          </w:tcPr>
          <w:p>
            <w:pPr>
              <w:pStyle w:val="TableParagraph"/>
              <w:ind w:left="185"/>
              <w:jc w:val="left"/>
              <w:rPr>
                <w:sz w:val="16"/>
              </w:rPr>
            </w:pPr>
            <w:r>
              <w:rPr>
                <w:w w:val="95"/>
                <w:sz w:val="16"/>
              </w:rPr>
              <w:t>321,052</w:t>
            </w:r>
          </w:p>
        </w:tc>
        <w:tc>
          <w:tcPr>
            <w:tcW w:w="787" w:type="dxa"/>
          </w:tcPr>
          <w:p>
            <w:pPr>
              <w:pStyle w:val="TableParagraph"/>
              <w:ind w:right="58"/>
              <w:rPr>
                <w:sz w:val="16"/>
              </w:rPr>
            </w:pPr>
            <w:r>
              <w:rPr>
                <w:w w:val="85"/>
                <w:sz w:val="16"/>
              </w:rPr>
              <w:t>1,409</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353,760</w:t>
            </w:r>
          </w:p>
        </w:tc>
        <w:tc>
          <w:tcPr>
            <w:tcW w:w="787" w:type="dxa"/>
          </w:tcPr>
          <w:p>
            <w:pPr>
              <w:pStyle w:val="TableParagraph"/>
              <w:ind w:right="58"/>
              <w:rPr>
                <w:sz w:val="16"/>
              </w:rPr>
            </w:pPr>
            <w:r>
              <w:rPr>
                <w:w w:val="85"/>
                <w:sz w:val="16"/>
              </w:rPr>
              <w:t>353,760</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290,925</w:t>
            </w:r>
          </w:p>
        </w:tc>
        <w:tc>
          <w:tcPr>
            <w:tcW w:w="787" w:type="dxa"/>
          </w:tcPr>
          <w:p>
            <w:pPr>
              <w:pStyle w:val="TableParagraph"/>
              <w:ind w:left="186"/>
              <w:jc w:val="left"/>
              <w:rPr>
                <w:sz w:val="16"/>
              </w:rPr>
            </w:pPr>
            <w:r>
              <w:rPr>
                <w:w w:val="95"/>
                <w:sz w:val="16"/>
              </w:rPr>
              <w:t>290,925</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868,437</w:t>
            </w:r>
          </w:p>
        </w:tc>
        <w:tc>
          <w:tcPr>
            <w:tcW w:w="787" w:type="dxa"/>
          </w:tcPr>
          <w:p>
            <w:pPr>
              <w:pStyle w:val="TableParagraph"/>
              <w:ind w:right="59"/>
              <w:rPr>
                <w:sz w:val="16"/>
              </w:rPr>
            </w:pPr>
            <w:r>
              <w:rPr>
                <w:w w:val="85"/>
                <w:sz w:val="16"/>
              </w:rPr>
              <w:t>318,124</w:t>
            </w:r>
          </w:p>
        </w:tc>
        <w:tc>
          <w:tcPr>
            <w:tcW w:w="788" w:type="dxa"/>
          </w:tcPr>
          <w:p>
            <w:pPr>
              <w:pStyle w:val="TableParagraph"/>
              <w:ind w:left="185"/>
              <w:jc w:val="left"/>
              <w:rPr>
                <w:sz w:val="16"/>
              </w:rPr>
            </w:pPr>
            <w:r>
              <w:rPr>
                <w:w w:val="95"/>
                <w:sz w:val="16"/>
              </w:rPr>
              <w:t>317,138</w:t>
            </w:r>
          </w:p>
        </w:tc>
        <w:tc>
          <w:tcPr>
            <w:tcW w:w="787" w:type="dxa"/>
          </w:tcPr>
          <w:p>
            <w:pPr>
              <w:pStyle w:val="TableParagraph"/>
              <w:ind w:right="56"/>
              <w:rPr>
                <w:sz w:val="16"/>
              </w:rPr>
            </w:pPr>
            <w:r>
              <w:rPr>
                <w:w w:val="90"/>
                <w:sz w:val="16"/>
              </w:rPr>
              <w:t>986</w:t>
            </w:r>
          </w:p>
        </w:tc>
        <w:tc>
          <w:tcPr>
            <w:tcW w:w="787" w:type="dxa"/>
          </w:tcPr>
          <w:p>
            <w:pPr>
              <w:pStyle w:val="TableParagraph"/>
              <w:ind w:right="59"/>
              <w:rPr>
                <w:sz w:val="16"/>
              </w:rPr>
            </w:pPr>
            <w:r>
              <w:rPr>
                <w:w w:val="85"/>
                <w:sz w:val="16"/>
              </w:rPr>
              <w:t>550,313</w:t>
            </w:r>
          </w:p>
        </w:tc>
        <w:tc>
          <w:tcPr>
            <w:tcW w:w="787" w:type="dxa"/>
          </w:tcPr>
          <w:p>
            <w:pPr>
              <w:pStyle w:val="TableParagraph"/>
              <w:ind w:right="58"/>
              <w:rPr>
                <w:sz w:val="16"/>
              </w:rPr>
            </w:pPr>
            <w:r>
              <w:rPr>
                <w:w w:val="85"/>
                <w:sz w:val="16"/>
              </w:rPr>
              <w:t>940,492</w:t>
            </w:r>
          </w:p>
        </w:tc>
        <w:tc>
          <w:tcPr>
            <w:tcW w:w="787" w:type="dxa"/>
          </w:tcPr>
          <w:p>
            <w:pPr>
              <w:pStyle w:val="TableParagraph"/>
              <w:ind w:right="58"/>
              <w:rPr>
                <w:sz w:val="16"/>
              </w:rPr>
            </w:pPr>
            <w:r>
              <w:rPr>
                <w:w w:val="85"/>
                <w:sz w:val="16"/>
              </w:rPr>
              <w:t>353,844</w:t>
            </w:r>
          </w:p>
        </w:tc>
        <w:tc>
          <w:tcPr>
            <w:tcW w:w="787" w:type="dxa"/>
          </w:tcPr>
          <w:p>
            <w:pPr>
              <w:pStyle w:val="TableParagraph"/>
              <w:ind w:right="58"/>
              <w:rPr>
                <w:sz w:val="16"/>
              </w:rPr>
            </w:pPr>
            <w:r>
              <w:rPr>
                <w:w w:val="85"/>
                <w:sz w:val="16"/>
              </w:rPr>
              <w:t>586,648</w:t>
            </w:r>
          </w:p>
        </w:tc>
        <w:tc>
          <w:tcPr>
            <w:tcW w:w="788" w:type="dxa"/>
          </w:tcPr>
          <w:p>
            <w:pPr>
              <w:pStyle w:val="TableParagraph"/>
              <w:ind w:right="58"/>
              <w:rPr>
                <w:sz w:val="16"/>
              </w:rPr>
            </w:pPr>
            <w:r>
              <w:rPr>
                <w:w w:val="85"/>
                <w:sz w:val="16"/>
              </w:rPr>
              <w:t>795,904</w:t>
            </w:r>
          </w:p>
        </w:tc>
        <w:tc>
          <w:tcPr>
            <w:tcW w:w="787" w:type="dxa"/>
          </w:tcPr>
          <w:p>
            <w:pPr>
              <w:pStyle w:val="TableParagraph"/>
              <w:ind w:left="186"/>
              <w:jc w:val="left"/>
              <w:rPr>
                <w:sz w:val="16"/>
              </w:rPr>
            </w:pPr>
            <w:r>
              <w:rPr>
                <w:w w:val="95"/>
                <w:sz w:val="16"/>
              </w:rPr>
              <w:t>282,168</w:t>
            </w:r>
          </w:p>
        </w:tc>
        <w:tc>
          <w:tcPr>
            <w:tcW w:w="787" w:type="dxa"/>
          </w:tcPr>
          <w:p>
            <w:pPr>
              <w:pStyle w:val="TableParagraph"/>
              <w:ind w:right="57"/>
              <w:rPr>
                <w:sz w:val="16"/>
              </w:rPr>
            </w:pPr>
            <w:r>
              <w:rPr>
                <w:w w:val="85"/>
                <w:sz w:val="16"/>
              </w:rPr>
              <w:t>513,736</w:t>
            </w:r>
          </w:p>
        </w:tc>
      </w:tr>
    </w:tbl>
    <w:p>
      <w:pPr>
        <w:spacing w:after="0"/>
        <w:rPr>
          <w:sz w:val="16"/>
        </w:rPr>
        <w:sectPr>
          <w:headerReference w:type="default" r:id="rId15"/>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医療,福祉</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272,199</w:t>
            </w:r>
          </w:p>
        </w:tc>
        <w:tc>
          <w:tcPr>
            <w:tcW w:w="787" w:type="dxa"/>
          </w:tcPr>
          <w:p>
            <w:pPr>
              <w:pStyle w:val="TableParagraph"/>
              <w:ind w:right="59"/>
              <w:rPr>
                <w:sz w:val="16"/>
              </w:rPr>
            </w:pPr>
            <w:r>
              <w:rPr>
                <w:w w:val="85"/>
                <w:sz w:val="16"/>
              </w:rPr>
              <w:t>227,089</w:t>
            </w:r>
          </w:p>
        </w:tc>
        <w:tc>
          <w:tcPr>
            <w:tcW w:w="788" w:type="dxa"/>
          </w:tcPr>
          <w:p>
            <w:pPr>
              <w:pStyle w:val="TableParagraph"/>
              <w:ind w:left="185"/>
              <w:jc w:val="left"/>
              <w:rPr>
                <w:sz w:val="16"/>
              </w:rPr>
            </w:pPr>
            <w:r>
              <w:rPr>
                <w:w w:val="95"/>
                <w:sz w:val="16"/>
              </w:rPr>
              <w:t>218,902</w:t>
            </w:r>
          </w:p>
        </w:tc>
        <w:tc>
          <w:tcPr>
            <w:tcW w:w="787" w:type="dxa"/>
          </w:tcPr>
          <w:p>
            <w:pPr>
              <w:pStyle w:val="TableParagraph"/>
              <w:ind w:right="58"/>
              <w:rPr>
                <w:sz w:val="16"/>
              </w:rPr>
            </w:pPr>
            <w:r>
              <w:rPr>
                <w:w w:val="85"/>
                <w:sz w:val="16"/>
              </w:rPr>
              <w:t>8,187</w:t>
            </w:r>
          </w:p>
        </w:tc>
        <w:tc>
          <w:tcPr>
            <w:tcW w:w="787" w:type="dxa"/>
          </w:tcPr>
          <w:p>
            <w:pPr>
              <w:pStyle w:val="TableParagraph"/>
              <w:ind w:right="58"/>
              <w:rPr>
                <w:sz w:val="16"/>
              </w:rPr>
            </w:pPr>
            <w:r>
              <w:rPr>
                <w:w w:val="85"/>
                <w:sz w:val="16"/>
              </w:rPr>
              <w:t>45,110</w:t>
            </w:r>
          </w:p>
        </w:tc>
        <w:tc>
          <w:tcPr>
            <w:tcW w:w="787" w:type="dxa"/>
          </w:tcPr>
          <w:p>
            <w:pPr>
              <w:pStyle w:val="TableParagraph"/>
              <w:ind w:right="58"/>
              <w:rPr>
                <w:sz w:val="16"/>
              </w:rPr>
            </w:pPr>
            <w:r>
              <w:rPr>
                <w:w w:val="85"/>
                <w:sz w:val="16"/>
              </w:rPr>
              <w:t>395,154</w:t>
            </w:r>
          </w:p>
        </w:tc>
        <w:tc>
          <w:tcPr>
            <w:tcW w:w="787" w:type="dxa"/>
          </w:tcPr>
          <w:p>
            <w:pPr>
              <w:pStyle w:val="TableParagraph"/>
              <w:ind w:right="58"/>
              <w:rPr>
                <w:sz w:val="16"/>
              </w:rPr>
            </w:pPr>
            <w:r>
              <w:rPr>
                <w:w w:val="85"/>
                <w:sz w:val="16"/>
              </w:rPr>
              <w:t>332,691</w:t>
            </w:r>
          </w:p>
        </w:tc>
        <w:tc>
          <w:tcPr>
            <w:tcW w:w="787" w:type="dxa"/>
          </w:tcPr>
          <w:p>
            <w:pPr>
              <w:pStyle w:val="TableParagraph"/>
              <w:ind w:right="57"/>
              <w:rPr>
                <w:sz w:val="16"/>
              </w:rPr>
            </w:pPr>
            <w:r>
              <w:rPr>
                <w:w w:val="85"/>
                <w:sz w:val="16"/>
              </w:rPr>
              <w:t>62,463</w:t>
            </w:r>
          </w:p>
        </w:tc>
        <w:tc>
          <w:tcPr>
            <w:tcW w:w="788" w:type="dxa"/>
          </w:tcPr>
          <w:p>
            <w:pPr>
              <w:pStyle w:val="TableParagraph"/>
              <w:ind w:right="58"/>
              <w:rPr>
                <w:sz w:val="16"/>
              </w:rPr>
            </w:pPr>
            <w:r>
              <w:rPr>
                <w:w w:val="85"/>
                <w:sz w:val="16"/>
              </w:rPr>
              <w:t>241,832</w:t>
            </w:r>
          </w:p>
        </w:tc>
        <w:tc>
          <w:tcPr>
            <w:tcW w:w="787" w:type="dxa"/>
          </w:tcPr>
          <w:p>
            <w:pPr>
              <w:pStyle w:val="TableParagraph"/>
              <w:ind w:left="186"/>
              <w:jc w:val="left"/>
              <w:rPr>
                <w:sz w:val="16"/>
              </w:rPr>
            </w:pPr>
            <w:r>
              <w:rPr>
                <w:w w:val="95"/>
                <w:sz w:val="16"/>
              </w:rPr>
              <w:t>201,007</w:t>
            </w:r>
          </w:p>
        </w:tc>
        <w:tc>
          <w:tcPr>
            <w:tcW w:w="787" w:type="dxa"/>
          </w:tcPr>
          <w:p>
            <w:pPr>
              <w:pStyle w:val="TableParagraph"/>
              <w:ind w:right="57"/>
              <w:rPr>
                <w:sz w:val="16"/>
              </w:rPr>
            </w:pPr>
            <w:r>
              <w:rPr>
                <w:w w:val="85"/>
                <w:sz w:val="16"/>
              </w:rPr>
              <w:t>40,825</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272,386</w:t>
            </w:r>
          </w:p>
        </w:tc>
        <w:tc>
          <w:tcPr>
            <w:tcW w:w="787" w:type="dxa"/>
          </w:tcPr>
          <w:p>
            <w:pPr>
              <w:pStyle w:val="TableParagraph"/>
              <w:ind w:right="59"/>
              <w:rPr>
                <w:sz w:val="16"/>
              </w:rPr>
            </w:pPr>
            <w:r>
              <w:rPr>
                <w:w w:val="85"/>
                <w:sz w:val="16"/>
              </w:rPr>
              <w:t>228,244</w:t>
            </w:r>
          </w:p>
        </w:tc>
        <w:tc>
          <w:tcPr>
            <w:tcW w:w="788" w:type="dxa"/>
          </w:tcPr>
          <w:p>
            <w:pPr>
              <w:pStyle w:val="TableParagraph"/>
              <w:ind w:left="185"/>
              <w:jc w:val="left"/>
              <w:rPr>
                <w:sz w:val="16"/>
              </w:rPr>
            </w:pPr>
            <w:r>
              <w:rPr>
                <w:w w:val="95"/>
                <w:sz w:val="16"/>
              </w:rPr>
              <w:t>220,285</w:t>
            </w:r>
          </w:p>
        </w:tc>
        <w:tc>
          <w:tcPr>
            <w:tcW w:w="787" w:type="dxa"/>
          </w:tcPr>
          <w:p>
            <w:pPr>
              <w:pStyle w:val="TableParagraph"/>
              <w:ind w:right="58"/>
              <w:rPr>
                <w:sz w:val="16"/>
              </w:rPr>
            </w:pPr>
            <w:r>
              <w:rPr>
                <w:w w:val="85"/>
                <w:sz w:val="16"/>
              </w:rPr>
              <w:t>7,959</w:t>
            </w:r>
          </w:p>
        </w:tc>
        <w:tc>
          <w:tcPr>
            <w:tcW w:w="787" w:type="dxa"/>
          </w:tcPr>
          <w:p>
            <w:pPr>
              <w:pStyle w:val="TableParagraph"/>
              <w:ind w:right="58"/>
              <w:rPr>
                <w:sz w:val="16"/>
              </w:rPr>
            </w:pPr>
            <w:r>
              <w:rPr>
                <w:w w:val="85"/>
                <w:sz w:val="16"/>
              </w:rPr>
              <w:t>44,142</w:t>
            </w:r>
          </w:p>
        </w:tc>
        <w:tc>
          <w:tcPr>
            <w:tcW w:w="787" w:type="dxa"/>
          </w:tcPr>
          <w:p>
            <w:pPr>
              <w:pStyle w:val="TableParagraph"/>
              <w:ind w:right="58"/>
              <w:rPr>
                <w:sz w:val="16"/>
              </w:rPr>
            </w:pPr>
            <w:r>
              <w:rPr>
                <w:w w:val="85"/>
                <w:sz w:val="16"/>
              </w:rPr>
              <w:t>374,147</w:t>
            </w:r>
          </w:p>
        </w:tc>
        <w:tc>
          <w:tcPr>
            <w:tcW w:w="787" w:type="dxa"/>
          </w:tcPr>
          <w:p>
            <w:pPr>
              <w:pStyle w:val="TableParagraph"/>
              <w:ind w:right="58"/>
              <w:rPr>
                <w:sz w:val="16"/>
              </w:rPr>
            </w:pPr>
            <w:r>
              <w:rPr>
                <w:w w:val="85"/>
                <w:sz w:val="16"/>
              </w:rPr>
              <w:t>317,438</w:t>
            </w:r>
          </w:p>
        </w:tc>
        <w:tc>
          <w:tcPr>
            <w:tcW w:w="787" w:type="dxa"/>
          </w:tcPr>
          <w:p>
            <w:pPr>
              <w:pStyle w:val="TableParagraph"/>
              <w:ind w:right="57"/>
              <w:rPr>
                <w:sz w:val="16"/>
              </w:rPr>
            </w:pPr>
            <w:r>
              <w:rPr>
                <w:w w:val="85"/>
                <w:sz w:val="16"/>
              </w:rPr>
              <w:t>56,709</w:t>
            </w:r>
          </w:p>
        </w:tc>
        <w:tc>
          <w:tcPr>
            <w:tcW w:w="788" w:type="dxa"/>
          </w:tcPr>
          <w:p>
            <w:pPr>
              <w:pStyle w:val="TableParagraph"/>
              <w:ind w:right="58"/>
              <w:rPr>
                <w:sz w:val="16"/>
              </w:rPr>
            </w:pPr>
            <w:r>
              <w:rPr>
                <w:w w:val="85"/>
                <w:sz w:val="16"/>
              </w:rPr>
              <w:t>243,644</w:t>
            </w:r>
          </w:p>
        </w:tc>
        <w:tc>
          <w:tcPr>
            <w:tcW w:w="787" w:type="dxa"/>
          </w:tcPr>
          <w:p>
            <w:pPr>
              <w:pStyle w:val="TableParagraph"/>
              <w:ind w:left="186"/>
              <w:jc w:val="left"/>
              <w:rPr>
                <w:sz w:val="16"/>
              </w:rPr>
            </w:pPr>
            <w:r>
              <w:rPr>
                <w:w w:val="95"/>
                <w:sz w:val="16"/>
              </w:rPr>
              <w:t>203,052</w:t>
            </w:r>
          </w:p>
        </w:tc>
        <w:tc>
          <w:tcPr>
            <w:tcW w:w="787" w:type="dxa"/>
          </w:tcPr>
          <w:p>
            <w:pPr>
              <w:pStyle w:val="TableParagraph"/>
              <w:ind w:right="57"/>
              <w:rPr>
                <w:sz w:val="16"/>
              </w:rPr>
            </w:pPr>
            <w:r>
              <w:rPr>
                <w:w w:val="85"/>
                <w:sz w:val="16"/>
              </w:rPr>
              <w:t>40,592</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279,239</w:t>
            </w:r>
          </w:p>
        </w:tc>
        <w:tc>
          <w:tcPr>
            <w:tcW w:w="787" w:type="dxa"/>
          </w:tcPr>
          <w:p>
            <w:pPr>
              <w:pStyle w:val="TableParagraph"/>
              <w:ind w:right="59"/>
              <w:rPr>
                <w:sz w:val="16"/>
              </w:rPr>
            </w:pPr>
            <w:r>
              <w:rPr>
                <w:w w:val="85"/>
                <w:sz w:val="16"/>
              </w:rPr>
              <w:t>232,009</w:t>
            </w:r>
          </w:p>
        </w:tc>
        <w:tc>
          <w:tcPr>
            <w:tcW w:w="788" w:type="dxa"/>
          </w:tcPr>
          <w:p>
            <w:pPr>
              <w:pStyle w:val="TableParagraph"/>
              <w:ind w:left="185"/>
              <w:jc w:val="left"/>
              <w:rPr>
                <w:sz w:val="16"/>
              </w:rPr>
            </w:pPr>
            <w:r>
              <w:rPr>
                <w:w w:val="95"/>
                <w:sz w:val="16"/>
              </w:rPr>
              <w:t>223,615</w:t>
            </w:r>
          </w:p>
        </w:tc>
        <w:tc>
          <w:tcPr>
            <w:tcW w:w="787" w:type="dxa"/>
          </w:tcPr>
          <w:p>
            <w:pPr>
              <w:pStyle w:val="TableParagraph"/>
              <w:ind w:right="58"/>
              <w:rPr>
                <w:sz w:val="16"/>
              </w:rPr>
            </w:pPr>
            <w:r>
              <w:rPr>
                <w:w w:val="85"/>
                <w:sz w:val="16"/>
              </w:rPr>
              <w:t>8,394</w:t>
            </w:r>
          </w:p>
        </w:tc>
        <w:tc>
          <w:tcPr>
            <w:tcW w:w="787" w:type="dxa"/>
          </w:tcPr>
          <w:p>
            <w:pPr>
              <w:pStyle w:val="TableParagraph"/>
              <w:ind w:right="58"/>
              <w:rPr>
                <w:sz w:val="16"/>
              </w:rPr>
            </w:pPr>
            <w:r>
              <w:rPr>
                <w:w w:val="85"/>
                <w:sz w:val="16"/>
              </w:rPr>
              <w:t>47,230</w:t>
            </w:r>
          </w:p>
        </w:tc>
        <w:tc>
          <w:tcPr>
            <w:tcW w:w="787" w:type="dxa"/>
          </w:tcPr>
          <w:p>
            <w:pPr>
              <w:pStyle w:val="TableParagraph"/>
              <w:ind w:right="58"/>
              <w:rPr>
                <w:sz w:val="16"/>
              </w:rPr>
            </w:pPr>
            <w:r>
              <w:rPr>
                <w:w w:val="85"/>
                <w:sz w:val="16"/>
              </w:rPr>
              <w:t>374,908</w:t>
            </w:r>
          </w:p>
        </w:tc>
        <w:tc>
          <w:tcPr>
            <w:tcW w:w="787" w:type="dxa"/>
          </w:tcPr>
          <w:p>
            <w:pPr>
              <w:pStyle w:val="TableParagraph"/>
              <w:ind w:right="58"/>
              <w:rPr>
                <w:sz w:val="16"/>
              </w:rPr>
            </w:pPr>
            <w:r>
              <w:rPr>
                <w:w w:val="85"/>
                <w:sz w:val="16"/>
              </w:rPr>
              <w:t>316,734</w:t>
            </w:r>
          </w:p>
        </w:tc>
        <w:tc>
          <w:tcPr>
            <w:tcW w:w="787" w:type="dxa"/>
          </w:tcPr>
          <w:p>
            <w:pPr>
              <w:pStyle w:val="TableParagraph"/>
              <w:ind w:right="57"/>
              <w:rPr>
                <w:sz w:val="16"/>
              </w:rPr>
            </w:pPr>
            <w:r>
              <w:rPr>
                <w:w w:val="85"/>
                <w:sz w:val="16"/>
              </w:rPr>
              <w:t>58,174</w:t>
            </w:r>
          </w:p>
        </w:tc>
        <w:tc>
          <w:tcPr>
            <w:tcW w:w="788" w:type="dxa"/>
          </w:tcPr>
          <w:p>
            <w:pPr>
              <w:pStyle w:val="TableParagraph"/>
              <w:ind w:right="58"/>
              <w:rPr>
                <w:sz w:val="16"/>
              </w:rPr>
            </w:pPr>
            <w:r>
              <w:rPr>
                <w:w w:val="85"/>
                <w:sz w:val="16"/>
              </w:rPr>
              <w:t>249,635</w:t>
            </w:r>
          </w:p>
        </w:tc>
        <w:tc>
          <w:tcPr>
            <w:tcW w:w="787" w:type="dxa"/>
          </w:tcPr>
          <w:p>
            <w:pPr>
              <w:pStyle w:val="TableParagraph"/>
              <w:ind w:left="186"/>
              <w:jc w:val="left"/>
              <w:rPr>
                <w:sz w:val="16"/>
              </w:rPr>
            </w:pPr>
            <w:r>
              <w:rPr>
                <w:w w:val="95"/>
                <w:sz w:val="16"/>
              </w:rPr>
              <w:t>205,791</w:t>
            </w:r>
          </w:p>
        </w:tc>
        <w:tc>
          <w:tcPr>
            <w:tcW w:w="787" w:type="dxa"/>
          </w:tcPr>
          <w:p>
            <w:pPr>
              <w:pStyle w:val="TableParagraph"/>
              <w:ind w:right="57"/>
              <w:rPr>
                <w:sz w:val="16"/>
              </w:rPr>
            </w:pPr>
            <w:r>
              <w:rPr>
                <w:w w:val="85"/>
                <w:sz w:val="16"/>
              </w:rPr>
              <w:t>43,844</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8"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266,643</w:t>
            </w:r>
          </w:p>
        </w:tc>
        <w:tc>
          <w:tcPr>
            <w:tcW w:w="787" w:type="dxa"/>
          </w:tcPr>
          <w:p>
            <w:pPr>
              <w:pStyle w:val="TableParagraph"/>
              <w:ind w:right="59"/>
              <w:rPr>
                <w:sz w:val="16"/>
              </w:rPr>
            </w:pPr>
            <w:r>
              <w:rPr>
                <w:w w:val="85"/>
                <w:sz w:val="16"/>
              </w:rPr>
              <w:t>231,350</w:t>
            </w:r>
          </w:p>
        </w:tc>
        <w:tc>
          <w:tcPr>
            <w:tcW w:w="788" w:type="dxa"/>
          </w:tcPr>
          <w:p>
            <w:pPr>
              <w:pStyle w:val="TableParagraph"/>
              <w:ind w:left="185"/>
              <w:jc w:val="left"/>
              <w:rPr>
                <w:sz w:val="16"/>
              </w:rPr>
            </w:pPr>
            <w:r>
              <w:rPr>
                <w:w w:val="95"/>
                <w:sz w:val="16"/>
              </w:rPr>
              <w:t>222,032</w:t>
            </w:r>
          </w:p>
        </w:tc>
        <w:tc>
          <w:tcPr>
            <w:tcW w:w="787" w:type="dxa"/>
          </w:tcPr>
          <w:p>
            <w:pPr>
              <w:pStyle w:val="TableParagraph"/>
              <w:ind w:right="58"/>
              <w:rPr>
                <w:sz w:val="16"/>
              </w:rPr>
            </w:pPr>
            <w:r>
              <w:rPr>
                <w:w w:val="85"/>
                <w:sz w:val="16"/>
              </w:rPr>
              <w:t>9,318</w:t>
            </w:r>
          </w:p>
        </w:tc>
        <w:tc>
          <w:tcPr>
            <w:tcW w:w="787" w:type="dxa"/>
          </w:tcPr>
          <w:p>
            <w:pPr>
              <w:pStyle w:val="TableParagraph"/>
              <w:ind w:right="58"/>
              <w:rPr>
                <w:sz w:val="16"/>
              </w:rPr>
            </w:pPr>
            <w:r>
              <w:rPr>
                <w:w w:val="85"/>
                <w:sz w:val="16"/>
              </w:rPr>
              <w:t>35,293</w:t>
            </w:r>
          </w:p>
        </w:tc>
        <w:tc>
          <w:tcPr>
            <w:tcW w:w="787" w:type="dxa"/>
          </w:tcPr>
          <w:p>
            <w:pPr>
              <w:pStyle w:val="TableParagraph"/>
              <w:ind w:right="58"/>
              <w:rPr>
                <w:sz w:val="16"/>
              </w:rPr>
            </w:pPr>
            <w:r>
              <w:rPr>
                <w:w w:val="85"/>
                <w:sz w:val="16"/>
              </w:rPr>
              <w:t>325,000</w:t>
            </w:r>
          </w:p>
        </w:tc>
        <w:tc>
          <w:tcPr>
            <w:tcW w:w="787" w:type="dxa"/>
          </w:tcPr>
          <w:p>
            <w:pPr>
              <w:pStyle w:val="TableParagraph"/>
              <w:ind w:right="58"/>
              <w:rPr>
                <w:sz w:val="16"/>
              </w:rPr>
            </w:pPr>
            <w:r>
              <w:rPr>
                <w:w w:val="85"/>
                <w:sz w:val="16"/>
              </w:rPr>
              <w:t>315,123</w:t>
            </w:r>
          </w:p>
        </w:tc>
        <w:tc>
          <w:tcPr>
            <w:tcW w:w="787" w:type="dxa"/>
          </w:tcPr>
          <w:p>
            <w:pPr>
              <w:pStyle w:val="TableParagraph"/>
              <w:ind w:right="57"/>
              <w:rPr>
                <w:sz w:val="16"/>
              </w:rPr>
            </w:pPr>
            <w:r>
              <w:rPr>
                <w:w w:val="85"/>
                <w:sz w:val="16"/>
              </w:rPr>
              <w:t>9,877</w:t>
            </w:r>
          </w:p>
        </w:tc>
        <w:tc>
          <w:tcPr>
            <w:tcW w:w="788" w:type="dxa"/>
          </w:tcPr>
          <w:p>
            <w:pPr>
              <w:pStyle w:val="TableParagraph"/>
              <w:ind w:right="58"/>
              <w:rPr>
                <w:sz w:val="16"/>
              </w:rPr>
            </w:pPr>
            <w:r>
              <w:rPr>
                <w:w w:val="85"/>
                <w:sz w:val="16"/>
              </w:rPr>
              <w:t>248,407</w:t>
            </w:r>
          </w:p>
        </w:tc>
        <w:tc>
          <w:tcPr>
            <w:tcW w:w="787" w:type="dxa"/>
          </w:tcPr>
          <w:p>
            <w:pPr>
              <w:pStyle w:val="TableParagraph"/>
              <w:ind w:left="186"/>
              <w:jc w:val="left"/>
              <w:rPr>
                <w:sz w:val="16"/>
              </w:rPr>
            </w:pPr>
            <w:r>
              <w:rPr>
                <w:w w:val="95"/>
                <w:sz w:val="16"/>
              </w:rPr>
              <w:t>205,173</w:t>
            </w:r>
          </w:p>
        </w:tc>
        <w:tc>
          <w:tcPr>
            <w:tcW w:w="787" w:type="dxa"/>
          </w:tcPr>
          <w:p>
            <w:pPr>
              <w:pStyle w:val="TableParagraph"/>
              <w:ind w:right="57"/>
              <w:rPr>
                <w:sz w:val="16"/>
              </w:rPr>
            </w:pPr>
            <w:r>
              <w:rPr>
                <w:w w:val="85"/>
                <w:sz w:val="16"/>
              </w:rPr>
              <w:t>43,234</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229,921</w:t>
            </w:r>
          </w:p>
        </w:tc>
        <w:tc>
          <w:tcPr>
            <w:tcW w:w="787" w:type="dxa"/>
          </w:tcPr>
          <w:p>
            <w:pPr>
              <w:pStyle w:val="TableParagraph"/>
              <w:ind w:right="59"/>
              <w:rPr>
                <w:sz w:val="16"/>
              </w:rPr>
            </w:pPr>
            <w:r>
              <w:rPr>
                <w:w w:val="85"/>
                <w:sz w:val="16"/>
              </w:rPr>
              <w:t>229,692</w:t>
            </w:r>
          </w:p>
        </w:tc>
        <w:tc>
          <w:tcPr>
            <w:tcW w:w="788" w:type="dxa"/>
          </w:tcPr>
          <w:p>
            <w:pPr>
              <w:pStyle w:val="TableParagraph"/>
              <w:ind w:left="185"/>
              <w:jc w:val="left"/>
              <w:rPr>
                <w:sz w:val="16"/>
              </w:rPr>
            </w:pPr>
            <w:r>
              <w:rPr>
                <w:w w:val="95"/>
                <w:sz w:val="16"/>
              </w:rPr>
              <w:t>221,446</w:t>
            </w:r>
          </w:p>
        </w:tc>
        <w:tc>
          <w:tcPr>
            <w:tcW w:w="787" w:type="dxa"/>
          </w:tcPr>
          <w:p>
            <w:pPr>
              <w:pStyle w:val="TableParagraph"/>
              <w:ind w:right="58"/>
              <w:rPr>
                <w:sz w:val="16"/>
              </w:rPr>
            </w:pPr>
            <w:r>
              <w:rPr>
                <w:w w:val="85"/>
                <w:sz w:val="16"/>
              </w:rPr>
              <w:t>8,246</w:t>
            </w:r>
          </w:p>
        </w:tc>
        <w:tc>
          <w:tcPr>
            <w:tcW w:w="787" w:type="dxa"/>
          </w:tcPr>
          <w:p>
            <w:pPr>
              <w:pStyle w:val="TableParagraph"/>
              <w:ind w:right="56"/>
              <w:rPr>
                <w:sz w:val="16"/>
              </w:rPr>
            </w:pPr>
            <w:r>
              <w:rPr>
                <w:w w:val="90"/>
                <w:sz w:val="16"/>
              </w:rPr>
              <w:t>229</w:t>
            </w:r>
          </w:p>
        </w:tc>
        <w:tc>
          <w:tcPr>
            <w:tcW w:w="787" w:type="dxa"/>
          </w:tcPr>
          <w:p>
            <w:pPr>
              <w:pStyle w:val="TableParagraph"/>
              <w:ind w:right="58"/>
              <w:rPr>
                <w:sz w:val="16"/>
              </w:rPr>
            </w:pPr>
            <w:r>
              <w:rPr>
                <w:w w:val="85"/>
                <w:sz w:val="16"/>
              </w:rPr>
              <w:t>315,825</w:t>
            </w:r>
          </w:p>
        </w:tc>
        <w:tc>
          <w:tcPr>
            <w:tcW w:w="787" w:type="dxa"/>
          </w:tcPr>
          <w:p>
            <w:pPr>
              <w:pStyle w:val="TableParagraph"/>
              <w:ind w:right="58"/>
              <w:rPr>
                <w:sz w:val="16"/>
              </w:rPr>
            </w:pPr>
            <w:r>
              <w:rPr>
                <w:w w:val="85"/>
                <w:sz w:val="16"/>
              </w:rPr>
              <w:t>315,617</w:t>
            </w:r>
          </w:p>
        </w:tc>
        <w:tc>
          <w:tcPr>
            <w:tcW w:w="787" w:type="dxa"/>
          </w:tcPr>
          <w:p>
            <w:pPr>
              <w:pStyle w:val="TableParagraph"/>
              <w:ind w:right="55"/>
              <w:rPr>
                <w:sz w:val="16"/>
              </w:rPr>
            </w:pPr>
            <w:r>
              <w:rPr>
                <w:w w:val="90"/>
                <w:sz w:val="16"/>
              </w:rPr>
              <w:t>208</w:t>
            </w:r>
          </w:p>
        </w:tc>
        <w:tc>
          <w:tcPr>
            <w:tcW w:w="788" w:type="dxa"/>
          </w:tcPr>
          <w:p>
            <w:pPr>
              <w:pStyle w:val="TableParagraph"/>
              <w:ind w:right="58"/>
              <w:rPr>
                <w:sz w:val="16"/>
              </w:rPr>
            </w:pPr>
            <w:r>
              <w:rPr>
                <w:w w:val="85"/>
                <w:sz w:val="16"/>
              </w:rPr>
              <w:t>203,069</w:t>
            </w:r>
          </w:p>
        </w:tc>
        <w:tc>
          <w:tcPr>
            <w:tcW w:w="787" w:type="dxa"/>
          </w:tcPr>
          <w:p>
            <w:pPr>
              <w:pStyle w:val="TableParagraph"/>
              <w:ind w:left="186"/>
              <w:jc w:val="left"/>
              <w:rPr>
                <w:sz w:val="16"/>
              </w:rPr>
            </w:pPr>
            <w:r>
              <w:rPr>
                <w:w w:val="95"/>
                <w:sz w:val="16"/>
              </w:rPr>
              <w:t>202,834</w:t>
            </w:r>
          </w:p>
        </w:tc>
        <w:tc>
          <w:tcPr>
            <w:tcW w:w="787" w:type="dxa"/>
          </w:tcPr>
          <w:p>
            <w:pPr>
              <w:pStyle w:val="TableParagraph"/>
              <w:ind w:right="55"/>
              <w:rPr>
                <w:sz w:val="16"/>
              </w:rPr>
            </w:pPr>
            <w:r>
              <w:rPr>
                <w:w w:val="90"/>
                <w:sz w:val="16"/>
              </w:rPr>
              <w:t>235</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235,623</w:t>
            </w:r>
          </w:p>
        </w:tc>
        <w:tc>
          <w:tcPr>
            <w:tcW w:w="787" w:type="dxa"/>
          </w:tcPr>
          <w:p>
            <w:pPr>
              <w:pStyle w:val="TableParagraph"/>
              <w:ind w:right="59"/>
              <w:rPr>
                <w:sz w:val="16"/>
              </w:rPr>
            </w:pPr>
            <w:r>
              <w:rPr>
                <w:w w:val="85"/>
                <w:sz w:val="16"/>
              </w:rPr>
              <w:t>227,593</w:t>
            </w:r>
          </w:p>
        </w:tc>
        <w:tc>
          <w:tcPr>
            <w:tcW w:w="788" w:type="dxa"/>
          </w:tcPr>
          <w:p>
            <w:pPr>
              <w:pStyle w:val="TableParagraph"/>
              <w:ind w:left="185"/>
              <w:jc w:val="left"/>
              <w:rPr>
                <w:sz w:val="16"/>
              </w:rPr>
            </w:pPr>
            <w:r>
              <w:rPr>
                <w:w w:val="95"/>
                <w:sz w:val="16"/>
              </w:rPr>
              <w:t>219,660</w:t>
            </w:r>
          </w:p>
        </w:tc>
        <w:tc>
          <w:tcPr>
            <w:tcW w:w="787" w:type="dxa"/>
          </w:tcPr>
          <w:p>
            <w:pPr>
              <w:pStyle w:val="TableParagraph"/>
              <w:ind w:right="58"/>
              <w:rPr>
                <w:sz w:val="16"/>
              </w:rPr>
            </w:pPr>
            <w:r>
              <w:rPr>
                <w:w w:val="85"/>
                <w:sz w:val="16"/>
              </w:rPr>
              <w:t>7,933</w:t>
            </w:r>
          </w:p>
        </w:tc>
        <w:tc>
          <w:tcPr>
            <w:tcW w:w="787" w:type="dxa"/>
          </w:tcPr>
          <w:p>
            <w:pPr>
              <w:pStyle w:val="TableParagraph"/>
              <w:ind w:right="58"/>
              <w:rPr>
                <w:sz w:val="16"/>
              </w:rPr>
            </w:pPr>
            <w:r>
              <w:rPr>
                <w:w w:val="85"/>
                <w:sz w:val="16"/>
              </w:rPr>
              <w:t>8,030</w:t>
            </w:r>
          </w:p>
        </w:tc>
        <w:tc>
          <w:tcPr>
            <w:tcW w:w="787" w:type="dxa"/>
          </w:tcPr>
          <w:p>
            <w:pPr>
              <w:pStyle w:val="TableParagraph"/>
              <w:ind w:right="58"/>
              <w:rPr>
                <w:sz w:val="16"/>
              </w:rPr>
            </w:pPr>
            <w:r>
              <w:rPr>
                <w:w w:val="85"/>
                <w:sz w:val="16"/>
              </w:rPr>
              <w:t>323,363</w:t>
            </w:r>
          </w:p>
        </w:tc>
        <w:tc>
          <w:tcPr>
            <w:tcW w:w="787" w:type="dxa"/>
          </w:tcPr>
          <w:p>
            <w:pPr>
              <w:pStyle w:val="TableParagraph"/>
              <w:ind w:right="58"/>
              <w:rPr>
                <w:sz w:val="16"/>
              </w:rPr>
            </w:pPr>
            <w:r>
              <w:rPr>
                <w:w w:val="85"/>
                <w:sz w:val="16"/>
              </w:rPr>
              <w:t>317,017</w:t>
            </w:r>
          </w:p>
        </w:tc>
        <w:tc>
          <w:tcPr>
            <w:tcW w:w="787" w:type="dxa"/>
          </w:tcPr>
          <w:p>
            <w:pPr>
              <w:pStyle w:val="TableParagraph"/>
              <w:ind w:right="57"/>
              <w:rPr>
                <w:sz w:val="16"/>
              </w:rPr>
            </w:pPr>
            <w:r>
              <w:rPr>
                <w:w w:val="85"/>
                <w:sz w:val="16"/>
              </w:rPr>
              <w:t>6,346</w:t>
            </w:r>
          </w:p>
        </w:tc>
        <w:tc>
          <w:tcPr>
            <w:tcW w:w="788" w:type="dxa"/>
          </w:tcPr>
          <w:p>
            <w:pPr>
              <w:pStyle w:val="TableParagraph"/>
              <w:ind w:right="58"/>
              <w:rPr>
                <w:sz w:val="16"/>
              </w:rPr>
            </w:pPr>
            <w:r>
              <w:rPr>
                <w:w w:val="85"/>
                <w:sz w:val="16"/>
              </w:rPr>
              <w:t>208,412</w:t>
            </w:r>
          </w:p>
        </w:tc>
        <w:tc>
          <w:tcPr>
            <w:tcW w:w="787" w:type="dxa"/>
          </w:tcPr>
          <w:p>
            <w:pPr>
              <w:pStyle w:val="TableParagraph"/>
              <w:ind w:left="186"/>
              <w:jc w:val="left"/>
              <w:rPr>
                <w:sz w:val="16"/>
              </w:rPr>
            </w:pPr>
            <w:r>
              <w:rPr>
                <w:w w:val="95"/>
                <w:sz w:val="16"/>
              </w:rPr>
              <w:t>199,860</w:t>
            </w:r>
          </w:p>
        </w:tc>
        <w:tc>
          <w:tcPr>
            <w:tcW w:w="787" w:type="dxa"/>
          </w:tcPr>
          <w:p>
            <w:pPr>
              <w:pStyle w:val="TableParagraph"/>
              <w:ind w:right="57"/>
              <w:rPr>
                <w:sz w:val="16"/>
              </w:rPr>
            </w:pPr>
            <w:r>
              <w:rPr>
                <w:w w:val="85"/>
                <w:sz w:val="16"/>
              </w:rPr>
              <w:t>8,552</w:t>
            </w:r>
          </w:p>
        </w:tc>
      </w:tr>
      <w:tr>
        <w:trPr>
          <w:trHeight w:val="277"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230,376</w:t>
            </w:r>
          </w:p>
        </w:tc>
        <w:tc>
          <w:tcPr>
            <w:tcW w:w="787" w:type="dxa"/>
          </w:tcPr>
          <w:p>
            <w:pPr>
              <w:pStyle w:val="TableParagraph"/>
              <w:ind w:right="59"/>
              <w:rPr>
                <w:sz w:val="16"/>
              </w:rPr>
            </w:pPr>
            <w:r>
              <w:rPr>
                <w:w w:val="85"/>
                <w:sz w:val="16"/>
              </w:rPr>
              <w:t>229,853</w:t>
            </w:r>
          </w:p>
        </w:tc>
        <w:tc>
          <w:tcPr>
            <w:tcW w:w="788" w:type="dxa"/>
          </w:tcPr>
          <w:p>
            <w:pPr>
              <w:pStyle w:val="TableParagraph"/>
              <w:ind w:left="185"/>
              <w:jc w:val="left"/>
              <w:rPr>
                <w:sz w:val="16"/>
              </w:rPr>
            </w:pPr>
            <w:r>
              <w:rPr>
                <w:w w:val="95"/>
                <w:sz w:val="16"/>
              </w:rPr>
              <w:t>221,454</w:t>
            </w:r>
          </w:p>
        </w:tc>
        <w:tc>
          <w:tcPr>
            <w:tcW w:w="787" w:type="dxa"/>
          </w:tcPr>
          <w:p>
            <w:pPr>
              <w:pStyle w:val="TableParagraph"/>
              <w:ind w:right="58"/>
              <w:rPr>
                <w:sz w:val="16"/>
              </w:rPr>
            </w:pPr>
            <w:r>
              <w:rPr>
                <w:w w:val="85"/>
                <w:sz w:val="16"/>
              </w:rPr>
              <w:t>8,399</w:t>
            </w:r>
          </w:p>
        </w:tc>
        <w:tc>
          <w:tcPr>
            <w:tcW w:w="787" w:type="dxa"/>
          </w:tcPr>
          <w:p>
            <w:pPr>
              <w:pStyle w:val="TableParagraph"/>
              <w:ind w:right="56"/>
              <w:rPr>
                <w:sz w:val="16"/>
              </w:rPr>
            </w:pPr>
            <w:r>
              <w:rPr>
                <w:w w:val="90"/>
                <w:sz w:val="16"/>
              </w:rPr>
              <w:t>523</w:t>
            </w:r>
          </w:p>
        </w:tc>
        <w:tc>
          <w:tcPr>
            <w:tcW w:w="787" w:type="dxa"/>
          </w:tcPr>
          <w:p>
            <w:pPr>
              <w:pStyle w:val="TableParagraph"/>
              <w:ind w:right="58"/>
              <w:rPr>
                <w:sz w:val="16"/>
              </w:rPr>
            </w:pPr>
            <w:r>
              <w:rPr>
                <w:w w:val="85"/>
                <w:sz w:val="16"/>
              </w:rPr>
              <w:t>307,898</w:t>
            </w:r>
          </w:p>
        </w:tc>
        <w:tc>
          <w:tcPr>
            <w:tcW w:w="787" w:type="dxa"/>
          </w:tcPr>
          <w:p>
            <w:pPr>
              <w:pStyle w:val="TableParagraph"/>
              <w:ind w:right="58"/>
              <w:rPr>
                <w:sz w:val="16"/>
              </w:rPr>
            </w:pPr>
            <w:r>
              <w:rPr>
                <w:w w:val="85"/>
                <w:sz w:val="16"/>
              </w:rPr>
              <w:t>307,640</w:t>
            </w:r>
          </w:p>
        </w:tc>
        <w:tc>
          <w:tcPr>
            <w:tcW w:w="787" w:type="dxa"/>
          </w:tcPr>
          <w:p>
            <w:pPr>
              <w:pStyle w:val="TableParagraph"/>
              <w:ind w:right="55"/>
              <w:rPr>
                <w:sz w:val="16"/>
              </w:rPr>
            </w:pPr>
            <w:r>
              <w:rPr>
                <w:w w:val="90"/>
                <w:sz w:val="16"/>
              </w:rPr>
              <w:t>258</w:t>
            </w:r>
          </w:p>
        </w:tc>
        <w:tc>
          <w:tcPr>
            <w:tcW w:w="788" w:type="dxa"/>
          </w:tcPr>
          <w:p>
            <w:pPr>
              <w:pStyle w:val="TableParagraph"/>
              <w:ind w:right="58"/>
              <w:rPr>
                <w:sz w:val="16"/>
              </w:rPr>
            </w:pPr>
            <w:r>
              <w:rPr>
                <w:w w:val="85"/>
                <w:sz w:val="16"/>
              </w:rPr>
              <w:t>205,649</w:t>
            </w:r>
          </w:p>
        </w:tc>
        <w:tc>
          <w:tcPr>
            <w:tcW w:w="787" w:type="dxa"/>
          </w:tcPr>
          <w:p>
            <w:pPr>
              <w:pStyle w:val="TableParagraph"/>
              <w:ind w:left="186"/>
              <w:jc w:val="left"/>
              <w:rPr>
                <w:sz w:val="16"/>
              </w:rPr>
            </w:pPr>
            <w:r>
              <w:rPr>
                <w:w w:val="95"/>
                <w:sz w:val="16"/>
              </w:rPr>
              <w:t>205,042</w:t>
            </w:r>
          </w:p>
        </w:tc>
        <w:tc>
          <w:tcPr>
            <w:tcW w:w="787" w:type="dxa"/>
          </w:tcPr>
          <w:p>
            <w:pPr>
              <w:pStyle w:val="TableParagraph"/>
              <w:ind w:right="55"/>
              <w:rPr>
                <w:sz w:val="16"/>
              </w:rPr>
            </w:pPr>
            <w:r>
              <w:rPr>
                <w:w w:val="90"/>
                <w:sz w:val="16"/>
              </w:rPr>
              <w:t>607</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229,110</w:t>
            </w:r>
          </w:p>
        </w:tc>
        <w:tc>
          <w:tcPr>
            <w:tcW w:w="787" w:type="dxa"/>
          </w:tcPr>
          <w:p>
            <w:pPr>
              <w:pStyle w:val="TableParagraph"/>
              <w:ind w:right="59"/>
              <w:rPr>
                <w:sz w:val="16"/>
              </w:rPr>
            </w:pPr>
            <w:r>
              <w:rPr>
                <w:w w:val="85"/>
                <w:sz w:val="16"/>
              </w:rPr>
              <w:t>228,876</w:t>
            </w:r>
          </w:p>
        </w:tc>
        <w:tc>
          <w:tcPr>
            <w:tcW w:w="788" w:type="dxa"/>
          </w:tcPr>
          <w:p>
            <w:pPr>
              <w:pStyle w:val="TableParagraph"/>
              <w:ind w:left="185"/>
              <w:jc w:val="left"/>
              <w:rPr>
                <w:sz w:val="16"/>
              </w:rPr>
            </w:pPr>
            <w:r>
              <w:rPr>
                <w:w w:val="95"/>
                <w:sz w:val="16"/>
              </w:rPr>
              <w:t>219,995</w:t>
            </w:r>
          </w:p>
        </w:tc>
        <w:tc>
          <w:tcPr>
            <w:tcW w:w="787" w:type="dxa"/>
          </w:tcPr>
          <w:p>
            <w:pPr>
              <w:pStyle w:val="TableParagraph"/>
              <w:ind w:right="58"/>
              <w:rPr>
                <w:sz w:val="16"/>
              </w:rPr>
            </w:pPr>
            <w:r>
              <w:rPr>
                <w:w w:val="85"/>
                <w:sz w:val="16"/>
              </w:rPr>
              <w:t>8,881</w:t>
            </w:r>
          </w:p>
        </w:tc>
        <w:tc>
          <w:tcPr>
            <w:tcW w:w="787" w:type="dxa"/>
          </w:tcPr>
          <w:p>
            <w:pPr>
              <w:pStyle w:val="TableParagraph"/>
              <w:ind w:right="56"/>
              <w:rPr>
                <w:sz w:val="16"/>
              </w:rPr>
            </w:pPr>
            <w:r>
              <w:rPr>
                <w:w w:val="90"/>
                <w:sz w:val="16"/>
              </w:rPr>
              <w:t>234</w:t>
            </w:r>
          </w:p>
        </w:tc>
        <w:tc>
          <w:tcPr>
            <w:tcW w:w="787" w:type="dxa"/>
          </w:tcPr>
          <w:p>
            <w:pPr>
              <w:pStyle w:val="TableParagraph"/>
              <w:ind w:right="58"/>
              <w:rPr>
                <w:sz w:val="16"/>
              </w:rPr>
            </w:pPr>
            <w:r>
              <w:rPr>
                <w:w w:val="85"/>
                <w:sz w:val="16"/>
              </w:rPr>
              <w:t>316,954</w:t>
            </w:r>
          </w:p>
        </w:tc>
        <w:tc>
          <w:tcPr>
            <w:tcW w:w="787" w:type="dxa"/>
          </w:tcPr>
          <w:p>
            <w:pPr>
              <w:pStyle w:val="TableParagraph"/>
              <w:ind w:right="58"/>
              <w:rPr>
                <w:sz w:val="16"/>
              </w:rPr>
            </w:pPr>
            <w:r>
              <w:rPr>
                <w:w w:val="85"/>
                <w:sz w:val="16"/>
              </w:rPr>
              <w:t>316,751</w:t>
            </w:r>
          </w:p>
        </w:tc>
        <w:tc>
          <w:tcPr>
            <w:tcW w:w="787" w:type="dxa"/>
          </w:tcPr>
          <w:p>
            <w:pPr>
              <w:pStyle w:val="TableParagraph"/>
              <w:ind w:right="55"/>
              <w:rPr>
                <w:sz w:val="16"/>
              </w:rPr>
            </w:pPr>
            <w:r>
              <w:rPr>
                <w:w w:val="90"/>
                <w:sz w:val="16"/>
              </w:rPr>
              <w:t>203</w:t>
            </w:r>
          </w:p>
        </w:tc>
        <w:tc>
          <w:tcPr>
            <w:tcW w:w="788" w:type="dxa"/>
          </w:tcPr>
          <w:p>
            <w:pPr>
              <w:pStyle w:val="TableParagraph"/>
              <w:ind w:right="58"/>
              <w:rPr>
                <w:sz w:val="16"/>
              </w:rPr>
            </w:pPr>
            <w:r>
              <w:rPr>
                <w:w w:val="85"/>
                <w:sz w:val="16"/>
              </w:rPr>
              <w:t>200,975</w:t>
            </w:r>
          </w:p>
        </w:tc>
        <w:tc>
          <w:tcPr>
            <w:tcW w:w="787" w:type="dxa"/>
          </w:tcPr>
          <w:p>
            <w:pPr>
              <w:pStyle w:val="TableParagraph"/>
              <w:ind w:left="186"/>
              <w:jc w:val="left"/>
              <w:rPr>
                <w:sz w:val="16"/>
              </w:rPr>
            </w:pPr>
            <w:r>
              <w:rPr>
                <w:w w:val="95"/>
                <w:sz w:val="16"/>
              </w:rPr>
              <w:t>200,731</w:t>
            </w:r>
          </w:p>
        </w:tc>
        <w:tc>
          <w:tcPr>
            <w:tcW w:w="787" w:type="dxa"/>
          </w:tcPr>
          <w:p>
            <w:pPr>
              <w:pStyle w:val="TableParagraph"/>
              <w:ind w:right="55"/>
              <w:rPr>
                <w:sz w:val="16"/>
              </w:rPr>
            </w:pPr>
            <w:r>
              <w:rPr>
                <w:w w:val="90"/>
                <w:sz w:val="16"/>
              </w:rPr>
              <w:t>244</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416,222</w:t>
            </w:r>
          </w:p>
        </w:tc>
        <w:tc>
          <w:tcPr>
            <w:tcW w:w="787" w:type="dxa"/>
          </w:tcPr>
          <w:p>
            <w:pPr>
              <w:pStyle w:val="TableParagraph"/>
              <w:ind w:right="59"/>
              <w:rPr>
                <w:sz w:val="16"/>
              </w:rPr>
            </w:pPr>
            <w:r>
              <w:rPr>
                <w:w w:val="85"/>
                <w:sz w:val="16"/>
              </w:rPr>
              <w:t>227,984</w:t>
            </w:r>
          </w:p>
        </w:tc>
        <w:tc>
          <w:tcPr>
            <w:tcW w:w="788" w:type="dxa"/>
          </w:tcPr>
          <w:p>
            <w:pPr>
              <w:pStyle w:val="TableParagraph"/>
              <w:ind w:left="185"/>
              <w:jc w:val="left"/>
              <w:rPr>
                <w:sz w:val="16"/>
              </w:rPr>
            </w:pPr>
            <w:r>
              <w:rPr>
                <w:w w:val="95"/>
                <w:sz w:val="16"/>
              </w:rPr>
              <w:t>219,631</w:t>
            </w:r>
          </w:p>
        </w:tc>
        <w:tc>
          <w:tcPr>
            <w:tcW w:w="787" w:type="dxa"/>
          </w:tcPr>
          <w:p>
            <w:pPr>
              <w:pStyle w:val="TableParagraph"/>
              <w:ind w:right="58"/>
              <w:rPr>
                <w:sz w:val="16"/>
              </w:rPr>
            </w:pPr>
            <w:r>
              <w:rPr>
                <w:w w:val="85"/>
                <w:sz w:val="16"/>
              </w:rPr>
              <w:t>8,353</w:t>
            </w:r>
          </w:p>
        </w:tc>
        <w:tc>
          <w:tcPr>
            <w:tcW w:w="787" w:type="dxa"/>
          </w:tcPr>
          <w:p>
            <w:pPr>
              <w:pStyle w:val="TableParagraph"/>
              <w:ind w:right="59"/>
              <w:rPr>
                <w:sz w:val="16"/>
              </w:rPr>
            </w:pPr>
            <w:r>
              <w:rPr>
                <w:w w:val="85"/>
                <w:sz w:val="16"/>
              </w:rPr>
              <w:t>188,238</w:t>
            </w:r>
          </w:p>
        </w:tc>
        <w:tc>
          <w:tcPr>
            <w:tcW w:w="787" w:type="dxa"/>
          </w:tcPr>
          <w:p>
            <w:pPr>
              <w:pStyle w:val="TableParagraph"/>
              <w:ind w:right="58"/>
              <w:rPr>
                <w:sz w:val="16"/>
              </w:rPr>
            </w:pPr>
            <w:r>
              <w:rPr>
                <w:w w:val="85"/>
                <w:sz w:val="16"/>
              </w:rPr>
              <w:t>568,987</w:t>
            </w:r>
          </w:p>
        </w:tc>
        <w:tc>
          <w:tcPr>
            <w:tcW w:w="787" w:type="dxa"/>
          </w:tcPr>
          <w:p>
            <w:pPr>
              <w:pStyle w:val="TableParagraph"/>
              <w:ind w:right="58"/>
              <w:rPr>
                <w:sz w:val="16"/>
              </w:rPr>
            </w:pPr>
            <w:r>
              <w:rPr>
                <w:w w:val="85"/>
                <w:sz w:val="16"/>
              </w:rPr>
              <w:t>309,923</w:t>
            </w:r>
          </w:p>
        </w:tc>
        <w:tc>
          <w:tcPr>
            <w:tcW w:w="787" w:type="dxa"/>
          </w:tcPr>
          <w:p>
            <w:pPr>
              <w:pStyle w:val="TableParagraph"/>
              <w:ind w:right="58"/>
              <w:rPr>
                <w:sz w:val="16"/>
              </w:rPr>
            </w:pPr>
            <w:r>
              <w:rPr>
                <w:w w:val="85"/>
                <w:sz w:val="16"/>
              </w:rPr>
              <w:t>259,064</w:t>
            </w:r>
          </w:p>
        </w:tc>
        <w:tc>
          <w:tcPr>
            <w:tcW w:w="788" w:type="dxa"/>
          </w:tcPr>
          <w:p>
            <w:pPr>
              <w:pStyle w:val="TableParagraph"/>
              <w:ind w:right="58"/>
              <w:rPr>
                <w:sz w:val="16"/>
              </w:rPr>
            </w:pPr>
            <w:r>
              <w:rPr>
                <w:w w:val="85"/>
                <w:sz w:val="16"/>
              </w:rPr>
              <w:t>366,836</w:t>
            </w:r>
          </w:p>
        </w:tc>
        <w:tc>
          <w:tcPr>
            <w:tcW w:w="787" w:type="dxa"/>
          </w:tcPr>
          <w:p>
            <w:pPr>
              <w:pStyle w:val="TableParagraph"/>
              <w:ind w:left="186"/>
              <w:jc w:val="left"/>
              <w:rPr>
                <w:sz w:val="16"/>
              </w:rPr>
            </w:pPr>
            <w:r>
              <w:rPr>
                <w:w w:val="95"/>
                <w:sz w:val="16"/>
              </w:rPr>
              <w:t>201,495</w:t>
            </w:r>
          </w:p>
        </w:tc>
        <w:tc>
          <w:tcPr>
            <w:tcW w:w="787" w:type="dxa"/>
          </w:tcPr>
          <w:p>
            <w:pPr>
              <w:pStyle w:val="TableParagraph"/>
              <w:ind w:right="57"/>
              <w:rPr>
                <w:sz w:val="16"/>
              </w:rPr>
            </w:pPr>
            <w:r>
              <w:rPr>
                <w:w w:val="85"/>
                <w:sz w:val="16"/>
              </w:rPr>
              <w:t>165,341</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262,060</w:t>
            </w:r>
          </w:p>
        </w:tc>
        <w:tc>
          <w:tcPr>
            <w:tcW w:w="787" w:type="dxa"/>
          </w:tcPr>
          <w:p>
            <w:pPr>
              <w:pStyle w:val="TableParagraph"/>
              <w:ind w:right="59"/>
              <w:rPr>
                <w:sz w:val="16"/>
              </w:rPr>
            </w:pPr>
            <w:r>
              <w:rPr>
                <w:w w:val="85"/>
                <w:sz w:val="16"/>
              </w:rPr>
              <w:t>232,025</w:t>
            </w:r>
          </w:p>
        </w:tc>
        <w:tc>
          <w:tcPr>
            <w:tcW w:w="788" w:type="dxa"/>
          </w:tcPr>
          <w:p>
            <w:pPr>
              <w:pStyle w:val="TableParagraph"/>
              <w:ind w:left="185"/>
              <w:jc w:val="left"/>
              <w:rPr>
                <w:sz w:val="16"/>
              </w:rPr>
            </w:pPr>
            <w:r>
              <w:rPr>
                <w:w w:val="95"/>
                <w:sz w:val="16"/>
              </w:rPr>
              <w:t>223,540</w:t>
            </w:r>
          </w:p>
        </w:tc>
        <w:tc>
          <w:tcPr>
            <w:tcW w:w="787" w:type="dxa"/>
          </w:tcPr>
          <w:p>
            <w:pPr>
              <w:pStyle w:val="TableParagraph"/>
              <w:ind w:right="58"/>
              <w:rPr>
                <w:sz w:val="16"/>
              </w:rPr>
            </w:pPr>
            <w:r>
              <w:rPr>
                <w:w w:val="85"/>
                <w:sz w:val="16"/>
              </w:rPr>
              <w:t>8,485</w:t>
            </w:r>
          </w:p>
        </w:tc>
        <w:tc>
          <w:tcPr>
            <w:tcW w:w="787" w:type="dxa"/>
          </w:tcPr>
          <w:p>
            <w:pPr>
              <w:pStyle w:val="TableParagraph"/>
              <w:ind w:right="58"/>
              <w:rPr>
                <w:sz w:val="16"/>
              </w:rPr>
            </w:pPr>
            <w:r>
              <w:rPr>
                <w:w w:val="85"/>
                <w:sz w:val="16"/>
              </w:rPr>
              <w:t>30,035</w:t>
            </w:r>
          </w:p>
        </w:tc>
        <w:tc>
          <w:tcPr>
            <w:tcW w:w="787" w:type="dxa"/>
          </w:tcPr>
          <w:p>
            <w:pPr>
              <w:pStyle w:val="TableParagraph"/>
              <w:ind w:right="58"/>
              <w:rPr>
                <w:sz w:val="16"/>
              </w:rPr>
            </w:pPr>
            <w:r>
              <w:rPr>
                <w:w w:val="85"/>
                <w:sz w:val="16"/>
              </w:rPr>
              <w:t>354,969</w:t>
            </w:r>
          </w:p>
        </w:tc>
        <w:tc>
          <w:tcPr>
            <w:tcW w:w="787" w:type="dxa"/>
          </w:tcPr>
          <w:p>
            <w:pPr>
              <w:pStyle w:val="TableParagraph"/>
              <w:ind w:right="58"/>
              <w:rPr>
                <w:sz w:val="16"/>
              </w:rPr>
            </w:pPr>
            <w:r>
              <w:rPr>
                <w:w w:val="85"/>
                <w:sz w:val="16"/>
              </w:rPr>
              <w:t>313,548</w:t>
            </w:r>
          </w:p>
        </w:tc>
        <w:tc>
          <w:tcPr>
            <w:tcW w:w="787" w:type="dxa"/>
          </w:tcPr>
          <w:p>
            <w:pPr>
              <w:pStyle w:val="TableParagraph"/>
              <w:ind w:right="57"/>
              <w:rPr>
                <w:sz w:val="16"/>
              </w:rPr>
            </w:pPr>
            <w:r>
              <w:rPr>
                <w:w w:val="85"/>
                <w:sz w:val="16"/>
              </w:rPr>
              <w:t>41,421</w:t>
            </w:r>
          </w:p>
        </w:tc>
        <w:tc>
          <w:tcPr>
            <w:tcW w:w="788" w:type="dxa"/>
          </w:tcPr>
          <w:p>
            <w:pPr>
              <w:pStyle w:val="TableParagraph"/>
              <w:ind w:right="58"/>
              <w:rPr>
                <w:sz w:val="16"/>
              </w:rPr>
            </w:pPr>
            <w:r>
              <w:rPr>
                <w:w w:val="85"/>
                <w:sz w:val="16"/>
              </w:rPr>
              <w:t>233,273</w:t>
            </w:r>
          </w:p>
        </w:tc>
        <w:tc>
          <w:tcPr>
            <w:tcW w:w="787" w:type="dxa"/>
          </w:tcPr>
          <w:p>
            <w:pPr>
              <w:pStyle w:val="TableParagraph"/>
              <w:ind w:left="186"/>
              <w:jc w:val="left"/>
              <w:rPr>
                <w:sz w:val="16"/>
              </w:rPr>
            </w:pPr>
            <w:r>
              <w:rPr>
                <w:w w:val="95"/>
                <w:sz w:val="16"/>
              </w:rPr>
              <w:t>206,766</w:t>
            </w:r>
          </w:p>
        </w:tc>
        <w:tc>
          <w:tcPr>
            <w:tcW w:w="787" w:type="dxa"/>
          </w:tcPr>
          <w:p>
            <w:pPr>
              <w:pStyle w:val="TableParagraph"/>
              <w:ind w:right="57"/>
              <w:rPr>
                <w:sz w:val="16"/>
              </w:rPr>
            </w:pPr>
            <w:r>
              <w:rPr>
                <w:w w:val="85"/>
                <w:sz w:val="16"/>
              </w:rPr>
              <w:t>26,507</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236,729</w:t>
            </w:r>
          </w:p>
        </w:tc>
        <w:tc>
          <w:tcPr>
            <w:tcW w:w="787" w:type="dxa"/>
          </w:tcPr>
          <w:p>
            <w:pPr>
              <w:pStyle w:val="TableParagraph"/>
              <w:ind w:right="59"/>
              <w:rPr>
                <w:sz w:val="16"/>
              </w:rPr>
            </w:pPr>
            <w:r>
              <w:rPr>
                <w:w w:val="85"/>
                <w:sz w:val="16"/>
              </w:rPr>
              <w:t>234,879</w:t>
            </w:r>
          </w:p>
        </w:tc>
        <w:tc>
          <w:tcPr>
            <w:tcW w:w="788" w:type="dxa"/>
          </w:tcPr>
          <w:p>
            <w:pPr>
              <w:pStyle w:val="TableParagraph"/>
              <w:ind w:left="185"/>
              <w:jc w:val="left"/>
              <w:rPr>
                <w:sz w:val="16"/>
              </w:rPr>
            </w:pPr>
            <w:r>
              <w:rPr>
                <w:w w:val="95"/>
                <w:sz w:val="16"/>
              </w:rPr>
              <w:t>226,334</w:t>
            </w:r>
          </w:p>
        </w:tc>
        <w:tc>
          <w:tcPr>
            <w:tcW w:w="787" w:type="dxa"/>
          </w:tcPr>
          <w:p>
            <w:pPr>
              <w:pStyle w:val="TableParagraph"/>
              <w:ind w:right="58"/>
              <w:rPr>
                <w:sz w:val="16"/>
              </w:rPr>
            </w:pPr>
            <w:r>
              <w:rPr>
                <w:w w:val="85"/>
                <w:sz w:val="16"/>
              </w:rPr>
              <w:t>8,545</w:t>
            </w:r>
          </w:p>
        </w:tc>
        <w:tc>
          <w:tcPr>
            <w:tcW w:w="787" w:type="dxa"/>
          </w:tcPr>
          <w:p>
            <w:pPr>
              <w:pStyle w:val="TableParagraph"/>
              <w:ind w:right="58"/>
              <w:rPr>
                <w:sz w:val="16"/>
              </w:rPr>
            </w:pPr>
            <w:r>
              <w:rPr>
                <w:w w:val="85"/>
                <w:sz w:val="16"/>
              </w:rPr>
              <w:t>1,850</w:t>
            </w:r>
          </w:p>
        </w:tc>
        <w:tc>
          <w:tcPr>
            <w:tcW w:w="787" w:type="dxa"/>
          </w:tcPr>
          <w:p>
            <w:pPr>
              <w:pStyle w:val="TableParagraph"/>
              <w:ind w:right="58"/>
              <w:rPr>
                <w:sz w:val="16"/>
              </w:rPr>
            </w:pPr>
            <w:r>
              <w:rPr>
                <w:w w:val="85"/>
                <w:sz w:val="16"/>
              </w:rPr>
              <w:t>325,766</w:t>
            </w:r>
          </w:p>
        </w:tc>
        <w:tc>
          <w:tcPr>
            <w:tcW w:w="787" w:type="dxa"/>
          </w:tcPr>
          <w:p>
            <w:pPr>
              <w:pStyle w:val="TableParagraph"/>
              <w:ind w:right="58"/>
              <w:rPr>
                <w:sz w:val="16"/>
              </w:rPr>
            </w:pPr>
            <w:r>
              <w:rPr>
                <w:w w:val="85"/>
                <w:sz w:val="16"/>
              </w:rPr>
              <w:t>320,924</w:t>
            </w:r>
          </w:p>
        </w:tc>
        <w:tc>
          <w:tcPr>
            <w:tcW w:w="787" w:type="dxa"/>
          </w:tcPr>
          <w:p>
            <w:pPr>
              <w:pStyle w:val="TableParagraph"/>
              <w:ind w:right="57"/>
              <w:rPr>
                <w:sz w:val="16"/>
              </w:rPr>
            </w:pPr>
            <w:r>
              <w:rPr>
                <w:w w:val="85"/>
                <w:sz w:val="16"/>
              </w:rPr>
              <w:t>4,842</w:t>
            </w:r>
          </w:p>
        </w:tc>
        <w:tc>
          <w:tcPr>
            <w:tcW w:w="788" w:type="dxa"/>
          </w:tcPr>
          <w:p>
            <w:pPr>
              <w:pStyle w:val="TableParagraph"/>
              <w:ind w:right="58"/>
              <w:rPr>
                <w:sz w:val="16"/>
              </w:rPr>
            </w:pPr>
            <w:r>
              <w:rPr>
                <w:w w:val="85"/>
                <w:sz w:val="16"/>
              </w:rPr>
              <w:t>210,229</w:t>
            </w:r>
          </w:p>
        </w:tc>
        <w:tc>
          <w:tcPr>
            <w:tcW w:w="787" w:type="dxa"/>
          </w:tcPr>
          <w:p>
            <w:pPr>
              <w:pStyle w:val="TableParagraph"/>
              <w:ind w:left="186"/>
              <w:jc w:val="left"/>
              <w:rPr>
                <w:sz w:val="16"/>
              </w:rPr>
            </w:pPr>
            <w:r>
              <w:rPr>
                <w:w w:val="95"/>
                <w:sz w:val="16"/>
              </w:rPr>
              <w:t>209,269</w:t>
            </w:r>
          </w:p>
        </w:tc>
        <w:tc>
          <w:tcPr>
            <w:tcW w:w="787" w:type="dxa"/>
          </w:tcPr>
          <w:p>
            <w:pPr>
              <w:pStyle w:val="TableParagraph"/>
              <w:ind w:right="55"/>
              <w:rPr>
                <w:sz w:val="16"/>
              </w:rPr>
            </w:pPr>
            <w:r>
              <w:rPr>
                <w:w w:val="90"/>
                <w:sz w:val="16"/>
              </w:rPr>
              <w:t>960</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266,752</w:t>
            </w:r>
          </w:p>
        </w:tc>
        <w:tc>
          <w:tcPr>
            <w:tcW w:w="787" w:type="dxa"/>
          </w:tcPr>
          <w:p>
            <w:pPr>
              <w:pStyle w:val="TableParagraph"/>
              <w:ind w:right="59"/>
              <w:rPr>
                <w:sz w:val="16"/>
              </w:rPr>
            </w:pPr>
            <w:r>
              <w:rPr>
                <w:w w:val="85"/>
                <w:sz w:val="16"/>
              </w:rPr>
              <w:t>233,705</w:t>
            </w:r>
          </w:p>
        </w:tc>
        <w:tc>
          <w:tcPr>
            <w:tcW w:w="788" w:type="dxa"/>
          </w:tcPr>
          <w:p>
            <w:pPr>
              <w:pStyle w:val="TableParagraph"/>
              <w:ind w:left="185"/>
              <w:jc w:val="left"/>
              <w:rPr>
                <w:sz w:val="16"/>
              </w:rPr>
            </w:pPr>
            <w:r>
              <w:rPr>
                <w:w w:val="95"/>
                <w:sz w:val="16"/>
              </w:rPr>
              <w:t>225,957</w:t>
            </w:r>
          </w:p>
        </w:tc>
        <w:tc>
          <w:tcPr>
            <w:tcW w:w="787" w:type="dxa"/>
          </w:tcPr>
          <w:p>
            <w:pPr>
              <w:pStyle w:val="TableParagraph"/>
              <w:ind w:right="58"/>
              <w:rPr>
                <w:sz w:val="16"/>
              </w:rPr>
            </w:pPr>
            <w:r>
              <w:rPr>
                <w:w w:val="85"/>
                <w:sz w:val="16"/>
              </w:rPr>
              <w:t>7,748</w:t>
            </w:r>
          </w:p>
        </w:tc>
        <w:tc>
          <w:tcPr>
            <w:tcW w:w="787" w:type="dxa"/>
          </w:tcPr>
          <w:p>
            <w:pPr>
              <w:pStyle w:val="TableParagraph"/>
              <w:ind w:right="58"/>
              <w:rPr>
                <w:sz w:val="16"/>
              </w:rPr>
            </w:pPr>
            <w:r>
              <w:rPr>
                <w:w w:val="85"/>
                <w:sz w:val="16"/>
              </w:rPr>
              <w:t>33,047</w:t>
            </w:r>
          </w:p>
        </w:tc>
        <w:tc>
          <w:tcPr>
            <w:tcW w:w="787" w:type="dxa"/>
          </w:tcPr>
          <w:p>
            <w:pPr>
              <w:pStyle w:val="TableParagraph"/>
              <w:ind w:right="58"/>
              <w:rPr>
                <w:sz w:val="16"/>
              </w:rPr>
            </w:pPr>
            <w:r>
              <w:rPr>
                <w:w w:val="85"/>
                <w:sz w:val="16"/>
              </w:rPr>
              <w:t>321,996</w:t>
            </w:r>
          </w:p>
        </w:tc>
        <w:tc>
          <w:tcPr>
            <w:tcW w:w="787" w:type="dxa"/>
          </w:tcPr>
          <w:p>
            <w:pPr>
              <w:pStyle w:val="TableParagraph"/>
              <w:ind w:right="58"/>
              <w:rPr>
                <w:sz w:val="16"/>
              </w:rPr>
            </w:pPr>
            <w:r>
              <w:rPr>
                <w:w w:val="85"/>
                <w:sz w:val="16"/>
              </w:rPr>
              <w:t>317,179</w:t>
            </w:r>
          </w:p>
        </w:tc>
        <w:tc>
          <w:tcPr>
            <w:tcW w:w="787" w:type="dxa"/>
          </w:tcPr>
          <w:p>
            <w:pPr>
              <w:pStyle w:val="TableParagraph"/>
              <w:ind w:right="57"/>
              <w:rPr>
                <w:sz w:val="16"/>
              </w:rPr>
            </w:pPr>
            <w:r>
              <w:rPr>
                <w:w w:val="85"/>
                <w:sz w:val="16"/>
              </w:rPr>
              <w:t>4,817</w:t>
            </w:r>
          </w:p>
        </w:tc>
        <w:tc>
          <w:tcPr>
            <w:tcW w:w="788" w:type="dxa"/>
          </w:tcPr>
          <w:p>
            <w:pPr>
              <w:pStyle w:val="TableParagraph"/>
              <w:ind w:right="58"/>
              <w:rPr>
                <w:sz w:val="16"/>
              </w:rPr>
            </w:pPr>
            <w:r>
              <w:rPr>
                <w:w w:val="85"/>
                <w:sz w:val="16"/>
              </w:rPr>
              <w:t>250,233</w:t>
            </w:r>
          </w:p>
        </w:tc>
        <w:tc>
          <w:tcPr>
            <w:tcW w:w="787" w:type="dxa"/>
          </w:tcPr>
          <w:p>
            <w:pPr>
              <w:pStyle w:val="TableParagraph"/>
              <w:ind w:left="186"/>
              <w:jc w:val="left"/>
              <w:rPr>
                <w:sz w:val="16"/>
              </w:rPr>
            </w:pPr>
            <w:r>
              <w:rPr>
                <w:w w:val="95"/>
                <w:sz w:val="16"/>
              </w:rPr>
              <w:t>208,745</w:t>
            </w:r>
          </w:p>
        </w:tc>
        <w:tc>
          <w:tcPr>
            <w:tcW w:w="787" w:type="dxa"/>
          </w:tcPr>
          <w:p>
            <w:pPr>
              <w:pStyle w:val="TableParagraph"/>
              <w:ind w:right="57"/>
              <w:rPr>
                <w:sz w:val="16"/>
              </w:rPr>
            </w:pPr>
            <w:r>
              <w:rPr>
                <w:w w:val="85"/>
                <w:sz w:val="16"/>
              </w:rPr>
              <w:t>41,488</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235,032</w:t>
            </w:r>
          </w:p>
        </w:tc>
        <w:tc>
          <w:tcPr>
            <w:tcW w:w="787" w:type="dxa"/>
          </w:tcPr>
          <w:p>
            <w:pPr>
              <w:pStyle w:val="TableParagraph"/>
              <w:ind w:right="59"/>
              <w:rPr>
                <w:sz w:val="16"/>
              </w:rPr>
            </w:pPr>
            <w:r>
              <w:rPr>
                <w:w w:val="85"/>
                <w:sz w:val="16"/>
              </w:rPr>
              <w:t>233,811</w:t>
            </w:r>
          </w:p>
        </w:tc>
        <w:tc>
          <w:tcPr>
            <w:tcW w:w="788" w:type="dxa"/>
          </w:tcPr>
          <w:p>
            <w:pPr>
              <w:pStyle w:val="TableParagraph"/>
              <w:ind w:left="185"/>
              <w:jc w:val="left"/>
              <w:rPr>
                <w:sz w:val="16"/>
              </w:rPr>
            </w:pPr>
            <w:r>
              <w:rPr>
                <w:w w:val="95"/>
                <w:sz w:val="16"/>
              </w:rPr>
              <w:t>225,376</w:t>
            </w:r>
          </w:p>
        </w:tc>
        <w:tc>
          <w:tcPr>
            <w:tcW w:w="787" w:type="dxa"/>
          </w:tcPr>
          <w:p>
            <w:pPr>
              <w:pStyle w:val="TableParagraph"/>
              <w:ind w:right="58"/>
              <w:rPr>
                <w:sz w:val="16"/>
              </w:rPr>
            </w:pPr>
            <w:r>
              <w:rPr>
                <w:w w:val="85"/>
                <w:sz w:val="16"/>
              </w:rPr>
              <w:t>8,435</w:t>
            </w:r>
          </w:p>
        </w:tc>
        <w:tc>
          <w:tcPr>
            <w:tcW w:w="787" w:type="dxa"/>
          </w:tcPr>
          <w:p>
            <w:pPr>
              <w:pStyle w:val="TableParagraph"/>
              <w:ind w:right="58"/>
              <w:rPr>
                <w:sz w:val="16"/>
              </w:rPr>
            </w:pPr>
            <w:r>
              <w:rPr>
                <w:w w:val="85"/>
                <w:sz w:val="16"/>
              </w:rPr>
              <w:t>1,221</w:t>
            </w:r>
          </w:p>
        </w:tc>
        <w:tc>
          <w:tcPr>
            <w:tcW w:w="787" w:type="dxa"/>
          </w:tcPr>
          <w:p>
            <w:pPr>
              <w:pStyle w:val="TableParagraph"/>
              <w:ind w:right="58"/>
              <w:rPr>
                <w:sz w:val="16"/>
              </w:rPr>
            </w:pPr>
            <w:r>
              <w:rPr>
                <w:w w:val="85"/>
                <w:sz w:val="16"/>
              </w:rPr>
              <w:t>319,808</w:t>
            </w:r>
          </w:p>
        </w:tc>
        <w:tc>
          <w:tcPr>
            <w:tcW w:w="787" w:type="dxa"/>
          </w:tcPr>
          <w:p>
            <w:pPr>
              <w:pStyle w:val="TableParagraph"/>
              <w:ind w:right="58"/>
              <w:rPr>
                <w:sz w:val="16"/>
              </w:rPr>
            </w:pPr>
            <w:r>
              <w:rPr>
                <w:w w:val="85"/>
                <w:sz w:val="16"/>
              </w:rPr>
              <w:t>318,004</w:t>
            </w:r>
          </w:p>
        </w:tc>
        <w:tc>
          <w:tcPr>
            <w:tcW w:w="787" w:type="dxa"/>
          </w:tcPr>
          <w:p>
            <w:pPr>
              <w:pStyle w:val="TableParagraph"/>
              <w:ind w:right="57"/>
              <w:rPr>
                <w:sz w:val="16"/>
              </w:rPr>
            </w:pPr>
            <w:r>
              <w:rPr>
                <w:w w:val="85"/>
                <w:sz w:val="16"/>
              </w:rPr>
              <w:t>1,804</w:t>
            </w:r>
          </w:p>
        </w:tc>
        <w:tc>
          <w:tcPr>
            <w:tcW w:w="788" w:type="dxa"/>
          </w:tcPr>
          <w:p>
            <w:pPr>
              <w:pStyle w:val="TableParagraph"/>
              <w:ind w:right="58"/>
              <w:rPr>
                <w:sz w:val="16"/>
              </w:rPr>
            </w:pPr>
            <w:r>
              <w:rPr>
                <w:w w:val="85"/>
                <w:sz w:val="16"/>
              </w:rPr>
              <w:t>209,444</w:t>
            </w:r>
          </w:p>
        </w:tc>
        <w:tc>
          <w:tcPr>
            <w:tcW w:w="787" w:type="dxa"/>
          </w:tcPr>
          <w:p>
            <w:pPr>
              <w:pStyle w:val="TableParagraph"/>
              <w:ind w:left="186"/>
              <w:jc w:val="left"/>
              <w:rPr>
                <w:sz w:val="16"/>
              </w:rPr>
            </w:pPr>
            <w:r>
              <w:rPr>
                <w:w w:val="95"/>
                <w:sz w:val="16"/>
              </w:rPr>
              <w:t>208,398</w:t>
            </w:r>
          </w:p>
        </w:tc>
        <w:tc>
          <w:tcPr>
            <w:tcW w:w="787" w:type="dxa"/>
          </w:tcPr>
          <w:p>
            <w:pPr>
              <w:pStyle w:val="TableParagraph"/>
              <w:ind w:right="57"/>
              <w:rPr>
                <w:sz w:val="16"/>
              </w:rPr>
            </w:pPr>
            <w:r>
              <w:rPr>
                <w:w w:val="85"/>
                <w:sz w:val="16"/>
              </w:rPr>
              <w:t>1,046</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244,485</w:t>
            </w:r>
          </w:p>
        </w:tc>
        <w:tc>
          <w:tcPr>
            <w:tcW w:w="787" w:type="dxa"/>
          </w:tcPr>
          <w:p>
            <w:pPr>
              <w:pStyle w:val="TableParagraph"/>
              <w:ind w:right="59"/>
              <w:rPr>
                <w:sz w:val="16"/>
              </w:rPr>
            </w:pPr>
            <w:r>
              <w:rPr>
                <w:w w:val="85"/>
                <w:sz w:val="16"/>
              </w:rPr>
              <w:t>234,958</w:t>
            </w:r>
          </w:p>
        </w:tc>
        <w:tc>
          <w:tcPr>
            <w:tcW w:w="788" w:type="dxa"/>
          </w:tcPr>
          <w:p>
            <w:pPr>
              <w:pStyle w:val="TableParagraph"/>
              <w:ind w:left="185"/>
              <w:jc w:val="left"/>
              <w:rPr>
                <w:sz w:val="16"/>
              </w:rPr>
            </w:pPr>
            <w:r>
              <w:rPr>
                <w:w w:val="95"/>
                <w:sz w:val="16"/>
              </w:rPr>
              <w:t>226,741</w:t>
            </w:r>
          </w:p>
        </w:tc>
        <w:tc>
          <w:tcPr>
            <w:tcW w:w="787" w:type="dxa"/>
          </w:tcPr>
          <w:p>
            <w:pPr>
              <w:pStyle w:val="TableParagraph"/>
              <w:ind w:right="58"/>
              <w:rPr>
                <w:sz w:val="16"/>
              </w:rPr>
            </w:pPr>
            <w:r>
              <w:rPr>
                <w:w w:val="85"/>
                <w:sz w:val="16"/>
              </w:rPr>
              <w:t>8,217</w:t>
            </w:r>
          </w:p>
        </w:tc>
        <w:tc>
          <w:tcPr>
            <w:tcW w:w="787" w:type="dxa"/>
          </w:tcPr>
          <w:p>
            <w:pPr>
              <w:pStyle w:val="TableParagraph"/>
              <w:ind w:right="58"/>
              <w:rPr>
                <w:sz w:val="16"/>
              </w:rPr>
            </w:pPr>
            <w:r>
              <w:rPr>
                <w:w w:val="85"/>
                <w:sz w:val="16"/>
              </w:rPr>
              <w:t>9,527</w:t>
            </w:r>
          </w:p>
        </w:tc>
        <w:tc>
          <w:tcPr>
            <w:tcW w:w="787" w:type="dxa"/>
          </w:tcPr>
          <w:p>
            <w:pPr>
              <w:pStyle w:val="TableParagraph"/>
              <w:ind w:right="58"/>
              <w:rPr>
                <w:sz w:val="16"/>
              </w:rPr>
            </w:pPr>
            <w:r>
              <w:rPr>
                <w:w w:val="85"/>
                <w:sz w:val="16"/>
              </w:rPr>
              <w:t>330,228</w:t>
            </w:r>
          </w:p>
        </w:tc>
        <w:tc>
          <w:tcPr>
            <w:tcW w:w="787" w:type="dxa"/>
          </w:tcPr>
          <w:p>
            <w:pPr>
              <w:pStyle w:val="TableParagraph"/>
              <w:ind w:right="58"/>
              <w:rPr>
                <w:sz w:val="16"/>
              </w:rPr>
            </w:pPr>
            <w:r>
              <w:rPr>
                <w:w w:val="85"/>
                <w:sz w:val="16"/>
              </w:rPr>
              <w:t>320,344</w:t>
            </w:r>
          </w:p>
        </w:tc>
        <w:tc>
          <w:tcPr>
            <w:tcW w:w="787" w:type="dxa"/>
          </w:tcPr>
          <w:p>
            <w:pPr>
              <w:pStyle w:val="TableParagraph"/>
              <w:ind w:right="57"/>
              <w:rPr>
                <w:sz w:val="16"/>
              </w:rPr>
            </w:pPr>
            <w:r>
              <w:rPr>
                <w:w w:val="85"/>
                <w:sz w:val="16"/>
              </w:rPr>
              <w:t>9,884</w:t>
            </w:r>
          </w:p>
        </w:tc>
        <w:tc>
          <w:tcPr>
            <w:tcW w:w="788" w:type="dxa"/>
          </w:tcPr>
          <w:p>
            <w:pPr>
              <w:pStyle w:val="TableParagraph"/>
              <w:ind w:right="58"/>
              <w:rPr>
                <w:sz w:val="16"/>
              </w:rPr>
            </w:pPr>
            <w:r>
              <w:rPr>
                <w:w w:val="85"/>
                <w:sz w:val="16"/>
              </w:rPr>
              <w:t>218,429</w:t>
            </w:r>
          </w:p>
        </w:tc>
        <w:tc>
          <w:tcPr>
            <w:tcW w:w="787" w:type="dxa"/>
          </w:tcPr>
          <w:p>
            <w:pPr>
              <w:pStyle w:val="TableParagraph"/>
              <w:ind w:left="186"/>
              <w:jc w:val="left"/>
              <w:rPr>
                <w:sz w:val="16"/>
              </w:rPr>
            </w:pPr>
            <w:r>
              <w:rPr>
                <w:w w:val="95"/>
                <w:sz w:val="16"/>
              </w:rPr>
              <w:t>209,010</w:t>
            </w:r>
          </w:p>
        </w:tc>
        <w:tc>
          <w:tcPr>
            <w:tcW w:w="787" w:type="dxa"/>
          </w:tcPr>
          <w:p>
            <w:pPr>
              <w:pStyle w:val="TableParagraph"/>
              <w:ind w:right="57"/>
              <w:rPr>
                <w:sz w:val="16"/>
              </w:rPr>
            </w:pPr>
            <w:r>
              <w:rPr>
                <w:w w:val="85"/>
                <w:sz w:val="16"/>
              </w:rPr>
              <w:t>9,419</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497,546</w:t>
            </w:r>
          </w:p>
        </w:tc>
        <w:tc>
          <w:tcPr>
            <w:tcW w:w="787" w:type="dxa"/>
          </w:tcPr>
          <w:p>
            <w:pPr>
              <w:pStyle w:val="TableParagraph"/>
              <w:ind w:right="59"/>
              <w:rPr>
                <w:sz w:val="16"/>
              </w:rPr>
            </w:pPr>
            <w:r>
              <w:rPr>
                <w:w w:val="85"/>
                <w:sz w:val="16"/>
              </w:rPr>
              <w:t>239,358</w:t>
            </w:r>
          </w:p>
        </w:tc>
        <w:tc>
          <w:tcPr>
            <w:tcW w:w="788" w:type="dxa"/>
          </w:tcPr>
          <w:p>
            <w:pPr>
              <w:pStyle w:val="TableParagraph"/>
              <w:ind w:left="185"/>
              <w:jc w:val="left"/>
              <w:rPr>
                <w:sz w:val="16"/>
              </w:rPr>
            </w:pPr>
            <w:r>
              <w:rPr>
                <w:w w:val="95"/>
                <w:sz w:val="16"/>
              </w:rPr>
              <w:t>231,196</w:t>
            </w:r>
          </w:p>
        </w:tc>
        <w:tc>
          <w:tcPr>
            <w:tcW w:w="787" w:type="dxa"/>
          </w:tcPr>
          <w:p>
            <w:pPr>
              <w:pStyle w:val="TableParagraph"/>
              <w:ind w:right="58"/>
              <w:rPr>
                <w:sz w:val="16"/>
              </w:rPr>
            </w:pPr>
            <w:r>
              <w:rPr>
                <w:w w:val="85"/>
                <w:sz w:val="16"/>
              </w:rPr>
              <w:t>8,162</w:t>
            </w:r>
          </w:p>
        </w:tc>
        <w:tc>
          <w:tcPr>
            <w:tcW w:w="787" w:type="dxa"/>
          </w:tcPr>
          <w:p>
            <w:pPr>
              <w:pStyle w:val="TableParagraph"/>
              <w:ind w:right="59"/>
              <w:rPr>
                <w:sz w:val="16"/>
              </w:rPr>
            </w:pPr>
            <w:r>
              <w:rPr>
                <w:w w:val="85"/>
                <w:sz w:val="16"/>
              </w:rPr>
              <w:t>258,188</w:t>
            </w:r>
          </w:p>
        </w:tc>
        <w:tc>
          <w:tcPr>
            <w:tcW w:w="787" w:type="dxa"/>
          </w:tcPr>
          <w:p>
            <w:pPr>
              <w:pStyle w:val="TableParagraph"/>
              <w:ind w:right="58"/>
              <w:rPr>
                <w:sz w:val="16"/>
              </w:rPr>
            </w:pPr>
            <w:r>
              <w:rPr>
                <w:w w:val="85"/>
                <w:sz w:val="16"/>
              </w:rPr>
              <w:t>684,766</w:t>
            </w:r>
          </w:p>
        </w:tc>
        <w:tc>
          <w:tcPr>
            <w:tcW w:w="787" w:type="dxa"/>
          </w:tcPr>
          <w:p>
            <w:pPr>
              <w:pStyle w:val="TableParagraph"/>
              <w:ind w:right="58"/>
              <w:rPr>
                <w:sz w:val="16"/>
              </w:rPr>
            </w:pPr>
            <w:r>
              <w:rPr>
                <w:w w:val="85"/>
                <w:sz w:val="16"/>
              </w:rPr>
              <w:t>329,628</w:t>
            </w:r>
          </w:p>
        </w:tc>
        <w:tc>
          <w:tcPr>
            <w:tcW w:w="787" w:type="dxa"/>
          </w:tcPr>
          <w:p>
            <w:pPr>
              <w:pStyle w:val="TableParagraph"/>
              <w:ind w:right="58"/>
              <w:rPr>
                <w:sz w:val="16"/>
              </w:rPr>
            </w:pPr>
            <w:r>
              <w:rPr>
                <w:w w:val="85"/>
                <w:sz w:val="16"/>
              </w:rPr>
              <w:t>355,138</w:t>
            </w:r>
          </w:p>
        </w:tc>
        <w:tc>
          <w:tcPr>
            <w:tcW w:w="788" w:type="dxa"/>
          </w:tcPr>
          <w:p>
            <w:pPr>
              <w:pStyle w:val="TableParagraph"/>
              <w:ind w:right="58"/>
              <w:rPr>
                <w:sz w:val="16"/>
              </w:rPr>
            </w:pPr>
            <w:r>
              <w:rPr>
                <w:w w:val="85"/>
                <w:sz w:val="16"/>
              </w:rPr>
              <w:t>440,638</w:t>
            </w:r>
          </w:p>
        </w:tc>
        <w:tc>
          <w:tcPr>
            <w:tcW w:w="787" w:type="dxa"/>
          </w:tcPr>
          <w:p>
            <w:pPr>
              <w:pStyle w:val="TableParagraph"/>
              <w:ind w:left="186"/>
              <w:jc w:val="left"/>
              <w:rPr>
                <w:sz w:val="16"/>
              </w:rPr>
            </w:pPr>
            <w:r>
              <w:rPr>
                <w:w w:val="95"/>
                <w:sz w:val="16"/>
              </w:rPr>
              <w:t>211,920</w:t>
            </w:r>
          </w:p>
        </w:tc>
        <w:tc>
          <w:tcPr>
            <w:tcW w:w="787" w:type="dxa"/>
          </w:tcPr>
          <w:p>
            <w:pPr>
              <w:pStyle w:val="TableParagraph"/>
              <w:ind w:right="57"/>
              <w:rPr>
                <w:sz w:val="16"/>
              </w:rPr>
            </w:pPr>
            <w:r>
              <w:rPr>
                <w:w w:val="85"/>
                <w:sz w:val="16"/>
              </w:rPr>
              <w:t>228,718</w:t>
            </w:r>
          </w:p>
        </w:tc>
      </w:tr>
    </w:tbl>
    <w:p>
      <w:pPr>
        <w:pStyle w:val="BodyText"/>
        <w:spacing w:before="10" w:after="1"/>
        <w:rPr>
          <w:sz w:val="1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9"/>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4"/>
              <w:jc w:val="center"/>
              <w:rPr>
                <w:sz w:val="18"/>
              </w:rPr>
            </w:pPr>
            <w:r>
              <w:rPr>
                <w:sz w:val="18"/>
              </w:rPr>
              <w:t>複合サービス事業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310,219</w:t>
            </w:r>
          </w:p>
        </w:tc>
        <w:tc>
          <w:tcPr>
            <w:tcW w:w="787" w:type="dxa"/>
          </w:tcPr>
          <w:p>
            <w:pPr>
              <w:pStyle w:val="TableParagraph"/>
              <w:ind w:right="59"/>
              <w:rPr>
                <w:sz w:val="16"/>
              </w:rPr>
            </w:pPr>
            <w:r>
              <w:rPr>
                <w:w w:val="85"/>
                <w:sz w:val="16"/>
              </w:rPr>
              <w:t>253,872</w:t>
            </w:r>
          </w:p>
        </w:tc>
        <w:tc>
          <w:tcPr>
            <w:tcW w:w="788" w:type="dxa"/>
          </w:tcPr>
          <w:p>
            <w:pPr>
              <w:pStyle w:val="TableParagraph"/>
              <w:ind w:left="185"/>
              <w:jc w:val="left"/>
              <w:rPr>
                <w:sz w:val="16"/>
              </w:rPr>
            </w:pPr>
            <w:r>
              <w:rPr>
                <w:w w:val="95"/>
                <w:sz w:val="16"/>
              </w:rPr>
              <w:t>246,551</w:t>
            </w:r>
          </w:p>
        </w:tc>
        <w:tc>
          <w:tcPr>
            <w:tcW w:w="787" w:type="dxa"/>
          </w:tcPr>
          <w:p>
            <w:pPr>
              <w:pStyle w:val="TableParagraph"/>
              <w:ind w:right="58"/>
              <w:rPr>
                <w:sz w:val="16"/>
              </w:rPr>
            </w:pPr>
            <w:r>
              <w:rPr>
                <w:w w:val="85"/>
                <w:sz w:val="16"/>
              </w:rPr>
              <w:t>7,321</w:t>
            </w:r>
          </w:p>
        </w:tc>
        <w:tc>
          <w:tcPr>
            <w:tcW w:w="787" w:type="dxa"/>
          </w:tcPr>
          <w:p>
            <w:pPr>
              <w:pStyle w:val="TableParagraph"/>
              <w:ind w:right="58"/>
              <w:rPr>
                <w:sz w:val="16"/>
              </w:rPr>
            </w:pPr>
            <w:r>
              <w:rPr>
                <w:w w:val="85"/>
                <w:sz w:val="16"/>
              </w:rPr>
              <w:t>56,347</w:t>
            </w:r>
          </w:p>
        </w:tc>
        <w:tc>
          <w:tcPr>
            <w:tcW w:w="787" w:type="dxa"/>
          </w:tcPr>
          <w:p>
            <w:pPr>
              <w:pStyle w:val="TableParagraph"/>
              <w:ind w:right="58"/>
              <w:rPr>
                <w:sz w:val="16"/>
              </w:rPr>
            </w:pPr>
            <w:r>
              <w:rPr>
                <w:w w:val="85"/>
                <w:sz w:val="16"/>
              </w:rPr>
              <w:t>343,502</w:t>
            </w:r>
          </w:p>
        </w:tc>
        <w:tc>
          <w:tcPr>
            <w:tcW w:w="787" w:type="dxa"/>
          </w:tcPr>
          <w:p>
            <w:pPr>
              <w:pStyle w:val="TableParagraph"/>
              <w:ind w:right="58"/>
              <w:rPr>
                <w:sz w:val="16"/>
              </w:rPr>
            </w:pPr>
            <w:r>
              <w:rPr>
                <w:w w:val="85"/>
                <w:sz w:val="16"/>
              </w:rPr>
              <w:t>279,541</w:t>
            </w:r>
          </w:p>
        </w:tc>
        <w:tc>
          <w:tcPr>
            <w:tcW w:w="787" w:type="dxa"/>
          </w:tcPr>
          <w:p>
            <w:pPr>
              <w:pStyle w:val="TableParagraph"/>
              <w:ind w:right="57"/>
              <w:rPr>
                <w:sz w:val="16"/>
              </w:rPr>
            </w:pPr>
            <w:r>
              <w:rPr>
                <w:w w:val="85"/>
                <w:sz w:val="16"/>
              </w:rPr>
              <w:t>63,961</w:t>
            </w:r>
          </w:p>
        </w:tc>
        <w:tc>
          <w:tcPr>
            <w:tcW w:w="788" w:type="dxa"/>
          </w:tcPr>
          <w:p>
            <w:pPr>
              <w:pStyle w:val="TableParagraph"/>
              <w:ind w:right="58"/>
              <w:rPr>
                <w:sz w:val="16"/>
              </w:rPr>
            </w:pPr>
            <w:r>
              <w:rPr>
                <w:w w:val="85"/>
                <w:sz w:val="16"/>
              </w:rPr>
              <w:t>262,336</w:t>
            </w:r>
          </w:p>
        </w:tc>
        <w:tc>
          <w:tcPr>
            <w:tcW w:w="787" w:type="dxa"/>
          </w:tcPr>
          <w:p>
            <w:pPr>
              <w:pStyle w:val="TableParagraph"/>
              <w:ind w:left="186"/>
              <w:jc w:val="left"/>
              <w:rPr>
                <w:sz w:val="16"/>
              </w:rPr>
            </w:pPr>
            <w:r>
              <w:rPr>
                <w:w w:val="95"/>
                <w:sz w:val="16"/>
              </w:rPr>
              <w:t>216,942</w:t>
            </w:r>
          </w:p>
        </w:tc>
        <w:tc>
          <w:tcPr>
            <w:tcW w:w="787" w:type="dxa"/>
          </w:tcPr>
          <w:p>
            <w:pPr>
              <w:pStyle w:val="TableParagraph"/>
              <w:ind w:right="57"/>
              <w:rPr>
                <w:sz w:val="16"/>
              </w:rPr>
            </w:pPr>
            <w:r>
              <w:rPr>
                <w:w w:val="85"/>
                <w:sz w:val="16"/>
              </w:rPr>
              <w:t>45,394</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310,543</w:t>
            </w:r>
          </w:p>
        </w:tc>
        <w:tc>
          <w:tcPr>
            <w:tcW w:w="787" w:type="dxa"/>
          </w:tcPr>
          <w:p>
            <w:pPr>
              <w:pStyle w:val="TableParagraph"/>
              <w:ind w:right="59"/>
              <w:rPr>
                <w:sz w:val="16"/>
              </w:rPr>
            </w:pPr>
            <w:r>
              <w:rPr>
                <w:w w:val="85"/>
                <w:sz w:val="16"/>
              </w:rPr>
              <w:t>252,421</w:t>
            </w:r>
          </w:p>
        </w:tc>
        <w:tc>
          <w:tcPr>
            <w:tcW w:w="788" w:type="dxa"/>
          </w:tcPr>
          <w:p>
            <w:pPr>
              <w:pStyle w:val="TableParagraph"/>
              <w:ind w:left="185"/>
              <w:jc w:val="left"/>
              <w:rPr>
                <w:sz w:val="16"/>
              </w:rPr>
            </w:pPr>
            <w:r>
              <w:rPr>
                <w:w w:val="95"/>
                <w:sz w:val="16"/>
              </w:rPr>
              <w:t>243,152</w:t>
            </w:r>
          </w:p>
        </w:tc>
        <w:tc>
          <w:tcPr>
            <w:tcW w:w="787" w:type="dxa"/>
          </w:tcPr>
          <w:p>
            <w:pPr>
              <w:pStyle w:val="TableParagraph"/>
              <w:ind w:right="58"/>
              <w:rPr>
                <w:sz w:val="16"/>
              </w:rPr>
            </w:pPr>
            <w:r>
              <w:rPr>
                <w:w w:val="85"/>
                <w:sz w:val="16"/>
              </w:rPr>
              <w:t>9,269</w:t>
            </w:r>
          </w:p>
        </w:tc>
        <w:tc>
          <w:tcPr>
            <w:tcW w:w="787" w:type="dxa"/>
          </w:tcPr>
          <w:p>
            <w:pPr>
              <w:pStyle w:val="TableParagraph"/>
              <w:ind w:right="58"/>
              <w:rPr>
                <w:sz w:val="16"/>
              </w:rPr>
            </w:pPr>
            <w:r>
              <w:rPr>
                <w:w w:val="85"/>
                <w:sz w:val="16"/>
              </w:rPr>
              <w:t>58,122</w:t>
            </w:r>
          </w:p>
        </w:tc>
        <w:tc>
          <w:tcPr>
            <w:tcW w:w="787" w:type="dxa"/>
          </w:tcPr>
          <w:p>
            <w:pPr>
              <w:pStyle w:val="TableParagraph"/>
              <w:ind w:right="58"/>
              <w:rPr>
                <w:sz w:val="16"/>
              </w:rPr>
            </w:pPr>
            <w:r>
              <w:rPr>
                <w:w w:val="85"/>
                <w:sz w:val="16"/>
              </w:rPr>
              <w:t>359,826</w:t>
            </w:r>
          </w:p>
        </w:tc>
        <w:tc>
          <w:tcPr>
            <w:tcW w:w="787" w:type="dxa"/>
          </w:tcPr>
          <w:p>
            <w:pPr>
              <w:pStyle w:val="TableParagraph"/>
              <w:ind w:right="58"/>
              <w:rPr>
                <w:sz w:val="16"/>
              </w:rPr>
            </w:pPr>
            <w:r>
              <w:rPr>
                <w:w w:val="85"/>
                <w:sz w:val="16"/>
              </w:rPr>
              <w:t>289,714</w:t>
            </w:r>
          </w:p>
        </w:tc>
        <w:tc>
          <w:tcPr>
            <w:tcW w:w="787" w:type="dxa"/>
          </w:tcPr>
          <w:p>
            <w:pPr>
              <w:pStyle w:val="TableParagraph"/>
              <w:ind w:right="57"/>
              <w:rPr>
                <w:sz w:val="16"/>
              </w:rPr>
            </w:pPr>
            <w:r>
              <w:rPr>
                <w:w w:val="85"/>
                <w:sz w:val="16"/>
              </w:rPr>
              <w:t>70,112</w:t>
            </w:r>
          </w:p>
        </w:tc>
        <w:tc>
          <w:tcPr>
            <w:tcW w:w="788" w:type="dxa"/>
          </w:tcPr>
          <w:p>
            <w:pPr>
              <w:pStyle w:val="TableParagraph"/>
              <w:ind w:right="58"/>
              <w:rPr>
                <w:sz w:val="16"/>
              </w:rPr>
            </w:pPr>
            <w:r>
              <w:rPr>
                <w:w w:val="85"/>
                <w:sz w:val="16"/>
              </w:rPr>
              <w:t>247,290</w:t>
            </w:r>
          </w:p>
        </w:tc>
        <w:tc>
          <w:tcPr>
            <w:tcW w:w="787" w:type="dxa"/>
          </w:tcPr>
          <w:p>
            <w:pPr>
              <w:pStyle w:val="TableParagraph"/>
              <w:ind w:left="186"/>
              <w:jc w:val="left"/>
              <w:rPr>
                <w:sz w:val="16"/>
              </w:rPr>
            </w:pPr>
            <w:r>
              <w:rPr>
                <w:w w:val="95"/>
                <w:sz w:val="16"/>
              </w:rPr>
              <w:t>204,557</w:t>
            </w:r>
          </w:p>
        </w:tc>
        <w:tc>
          <w:tcPr>
            <w:tcW w:w="787" w:type="dxa"/>
          </w:tcPr>
          <w:p>
            <w:pPr>
              <w:pStyle w:val="TableParagraph"/>
              <w:ind w:right="57"/>
              <w:rPr>
                <w:sz w:val="16"/>
              </w:rPr>
            </w:pPr>
            <w:r>
              <w:rPr>
                <w:w w:val="85"/>
                <w:sz w:val="16"/>
              </w:rPr>
              <w:t>42,733</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347,778</w:t>
            </w:r>
          </w:p>
        </w:tc>
        <w:tc>
          <w:tcPr>
            <w:tcW w:w="787" w:type="dxa"/>
          </w:tcPr>
          <w:p>
            <w:pPr>
              <w:pStyle w:val="TableParagraph"/>
              <w:ind w:right="59"/>
              <w:rPr>
                <w:sz w:val="16"/>
              </w:rPr>
            </w:pPr>
            <w:r>
              <w:rPr>
                <w:w w:val="85"/>
                <w:sz w:val="16"/>
              </w:rPr>
              <w:t>275,978</w:t>
            </w:r>
          </w:p>
        </w:tc>
        <w:tc>
          <w:tcPr>
            <w:tcW w:w="788" w:type="dxa"/>
          </w:tcPr>
          <w:p>
            <w:pPr>
              <w:pStyle w:val="TableParagraph"/>
              <w:ind w:left="185"/>
              <w:jc w:val="left"/>
              <w:rPr>
                <w:sz w:val="16"/>
              </w:rPr>
            </w:pPr>
            <w:r>
              <w:rPr>
                <w:w w:val="95"/>
                <w:sz w:val="16"/>
              </w:rPr>
              <w:t>264,114</w:t>
            </w:r>
          </w:p>
        </w:tc>
        <w:tc>
          <w:tcPr>
            <w:tcW w:w="787" w:type="dxa"/>
          </w:tcPr>
          <w:p>
            <w:pPr>
              <w:pStyle w:val="TableParagraph"/>
              <w:ind w:right="59"/>
              <w:rPr>
                <w:sz w:val="16"/>
              </w:rPr>
            </w:pPr>
            <w:r>
              <w:rPr>
                <w:w w:val="85"/>
                <w:sz w:val="16"/>
              </w:rPr>
              <w:t>11,864</w:t>
            </w:r>
          </w:p>
        </w:tc>
        <w:tc>
          <w:tcPr>
            <w:tcW w:w="787" w:type="dxa"/>
          </w:tcPr>
          <w:p>
            <w:pPr>
              <w:pStyle w:val="TableParagraph"/>
              <w:ind w:right="58"/>
              <w:rPr>
                <w:sz w:val="16"/>
              </w:rPr>
            </w:pPr>
            <w:r>
              <w:rPr>
                <w:w w:val="85"/>
                <w:sz w:val="16"/>
              </w:rPr>
              <w:t>71,800</w:t>
            </w:r>
          </w:p>
        </w:tc>
        <w:tc>
          <w:tcPr>
            <w:tcW w:w="787" w:type="dxa"/>
          </w:tcPr>
          <w:p>
            <w:pPr>
              <w:pStyle w:val="TableParagraph"/>
              <w:ind w:right="58"/>
              <w:rPr>
                <w:sz w:val="16"/>
              </w:rPr>
            </w:pPr>
            <w:r>
              <w:rPr>
                <w:w w:val="85"/>
                <w:sz w:val="16"/>
              </w:rPr>
              <w:t>387,203</w:t>
            </w:r>
          </w:p>
        </w:tc>
        <w:tc>
          <w:tcPr>
            <w:tcW w:w="787" w:type="dxa"/>
          </w:tcPr>
          <w:p>
            <w:pPr>
              <w:pStyle w:val="TableParagraph"/>
              <w:ind w:right="58"/>
              <w:rPr>
                <w:sz w:val="16"/>
              </w:rPr>
            </w:pPr>
            <w:r>
              <w:rPr>
                <w:w w:val="85"/>
                <w:sz w:val="16"/>
              </w:rPr>
              <w:t>305,355</w:t>
            </w:r>
          </w:p>
        </w:tc>
        <w:tc>
          <w:tcPr>
            <w:tcW w:w="787" w:type="dxa"/>
          </w:tcPr>
          <w:p>
            <w:pPr>
              <w:pStyle w:val="TableParagraph"/>
              <w:ind w:right="57"/>
              <w:rPr>
                <w:sz w:val="16"/>
              </w:rPr>
            </w:pPr>
            <w:r>
              <w:rPr>
                <w:w w:val="85"/>
                <w:sz w:val="16"/>
              </w:rPr>
              <w:t>81,848</w:t>
            </w:r>
          </w:p>
        </w:tc>
        <w:tc>
          <w:tcPr>
            <w:tcW w:w="788" w:type="dxa"/>
          </w:tcPr>
          <w:p>
            <w:pPr>
              <w:pStyle w:val="TableParagraph"/>
              <w:ind w:right="58"/>
              <w:rPr>
                <w:sz w:val="16"/>
              </w:rPr>
            </w:pPr>
            <w:r>
              <w:rPr>
                <w:w w:val="85"/>
                <w:sz w:val="16"/>
              </w:rPr>
              <w:t>269,656</w:t>
            </w:r>
          </w:p>
        </w:tc>
        <w:tc>
          <w:tcPr>
            <w:tcW w:w="787" w:type="dxa"/>
          </w:tcPr>
          <w:p>
            <w:pPr>
              <w:pStyle w:val="TableParagraph"/>
              <w:ind w:left="186"/>
              <w:jc w:val="left"/>
              <w:rPr>
                <w:sz w:val="16"/>
              </w:rPr>
            </w:pPr>
            <w:r>
              <w:rPr>
                <w:w w:val="95"/>
                <w:sz w:val="16"/>
              </w:rPr>
              <w:t>217,766</w:t>
            </w:r>
          </w:p>
        </w:tc>
        <w:tc>
          <w:tcPr>
            <w:tcW w:w="787" w:type="dxa"/>
          </w:tcPr>
          <w:p>
            <w:pPr>
              <w:pStyle w:val="TableParagraph"/>
              <w:ind w:right="57"/>
              <w:rPr>
                <w:sz w:val="16"/>
              </w:rPr>
            </w:pPr>
            <w:r>
              <w:rPr>
                <w:w w:val="85"/>
                <w:sz w:val="16"/>
              </w:rPr>
              <w:t>51,890</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7"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271,257</w:t>
            </w:r>
          </w:p>
        </w:tc>
        <w:tc>
          <w:tcPr>
            <w:tcW w:w="787" w:type="dxa"/>
          </w:tcPr>
          <w:p>
            <w:pPr>
              <w:pStyle w:val="TableParagraph"/>
              <w:ind w:right="59"/>
              <w:rPr>
                <w:sz w:val="16"/>
              </w:rPr>
            </w:pPr>
            <w:r>
              <w:rPr>
                <w:w w:val="85"/>
                <w:sz w:val="16"/>
              </w:rPr>
              <w:t>271,257</w:t>
            </w:r>
          </w:p>
        </w:tc>
        <w:tc>
          <w:tcPr>
            <w:tcW w:w="788" w:type="dxa"/>
          </w:tcPr>
          <w:p>
            <w:pPr>
              <w:pStyle w:val="TableParagraph"/>
              <w:ind w:left="185"/>
              <w:jc w:val="left"/>
              <w:rPr>
                <w:sz w:val="16"/>
              </w:rPr>
            </w:pPr>
            <w:r>
              <w:rPr>
                <w:w w:val="95"/>
                <w:sz w:val="16"/>
              </w:rPr>
              <w:t>261,777</w:t>
            </w:r>
          </w:p>
        </w:tc>
        <w:tc>
          <w:tcPr>
            <w:tcW w:w="787" w:type="dxa"/>
          </w:tcPr>
          <w:p>
            <w:pPr>
              <w:pStyle w:val="TableParagraph"/>
              <w:ind w:right="58"/>
              <w:rPr>
                <w:sz w:val="16"/>
              </w:rPr>
            </w:pPr>
            <w:r>
              <w:rPr>
                <w:w w:val="85"/>
                <w:sz w:val="16"/>
              </w:rPr>
              <w:t>9,480</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297,839</w:t>
            </w:r>
          </w:p>
        </w:tc>
        <w:tc>
          <w:tcPr>
            <w:tcW w:w="787" w:type="dxa"/>
          </w:tcPr>
          <w:p>
            <w:pPr>
              <w:pStyle w:val="TableParagraph"/>
              <w:ind w:right="58"/>
              <w:rPr>
                <w:sz w:val="16"/>
              </w:rPr>
            </w:pPr>
            <w:r>
              <w:rPr>
                <w:w w:val="85"/>
                <w:sz w:val="16"/>
              </w:rPr>
              <w:t>297,839</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218,834</w:t>
            </w:r>
          </w:p>
        </w:tc>
        <w:tc>
          <w:tcPr>
            <w:tcW w:w="787" w:type="dxa"/>
          </w:tcPr>
          <w:p>
            <w:pPr>
              <w:pStyle w:val="TableParagraph"/>
              <w:ind w:left="186"/>
              <w:jc w:val="left"/>
              <w:rPr>
                <w:sz w:val="16"/>
              </w:rPr>
            </w:pPr>
            <w:r>
              <w:rPr>
                <w:w w:val="95"/>
                <w:sz w:val="16"/>
              </w:rPr>
              <w:t>218,834</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273,106</w:t>
            </w:r>
          </w:p>
        </w:tc>
        <w:tc>
          <w:tcPr>
            <w:tcW w:w="787" w:type="dxa"/>
          </w:tcPr>
          <w:p>
            <w:pPr>
              <w:pStyle w:val="TableParagraph"/>
              <w:ind w:right="59"/>
              <w:rPr>
                <w:sz w:val="16"/>
              </w:rPr>
            </w:pPr>
            <w:r>
              <w:rPr>
                <w:w w:val="85"/>
                <w:sz w:val="16"/>
              </w:rPr>
              <w:t>273,106</w:t>
            </w:r>
          </w:p>
        </w:tc>
        <w:tc>
          <w:tcPr>
            <w:tcW w:w="788" w:type="dxa"/>
          </w:tcPr>
          <w:p>
            <w:pPr>
              <w:pStyle w:val="TableParagraph"/>
              <w:ind w:left="185"/>
              <w:jc w:val="left"/>
              <w:rPr>
                <w:sz w:val="16"/>
              </w:rPr>
            </w:pPr>
            <w:r>
              <w:rPr>
                <w:w w:val="95"/>
                <w:sz w:val="16"/>
              </w:rPr>
              <w:t>261,879</w:t>
            </w:r>
          </w:p>
        </w:tc>
        <w:tc>
          <w:tcPr>
            <w:tcW w:w="787" w:type="dxa"/>
          </w:tcPr>
          <w:p>
            <w:pPr>
              <w:pStyle w:val="TableParagraph"/>
              <w:ind w:right="59"/>
              <w:rPr>
                <w:sz w:val="16"/>
              </w:rPr>
            </w:pPr>
            <w:r>
              <w:rPr>
                <w:w w:val="85"/>
                <w:sz w:val="16"/>
              </w:rPr>
              <w:t>11,227</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299,592</w:t>
            </w:r>
          </w:p>
        </w:tc>
        <w:tc>
          <w:tcPr>
            <w:tcW w:w="787" w:type="dxa"/>
          </w:tcPr>
          <w:p>
            <w:pPr>
              <w:pStyle w:val="TableParagraph"/>
              <w:ind w:right="58"/>
              <w:rPr>
                <w:sz w:val="16"/>
              </w:rPr>
            </w:pPr>
            <w:r>
              <w:rPr>
                <w:w w:val="85"/>
                <w:sz w:val="16"/>
              </w:rPr>
              <w:t>299,592</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220,490</w:t>
            </w:r>
          </w:p>
        </w:tc>
        <w:tc>
          <w:tcPr>
            <w:tcW w:w="787" w:type="dxa"/>
          </w:tcPr>
          <w:p>
            <w:pPr>
              <w:pStyle w:val="TableParagraph"/>
              <w:ind w:left="186"/>
              <w:jc w:val="left"/>
              <w:rPr>
                <w:sz w:val="16"/>
              </w:rPr>
            </w:pPr>
            <w:r>
              <w:rPr>
                <w:w w:val="95"/>
                <w:sz w:val="16"/>
              </w:rPr>
              <w:t>220,490</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299,706</w:t>
            </w:r>
          </w:p>
        </w:tc>
        <w:tc>
          <w:tcPr>
            <w:tcW w:w="787" w:type="dxa"/>
          </w:tcPr>
          <w:p>
            <w:pPr>
              <w:pStyle w:val="TableParagraph"/>
              <w:ind w:right="59"/>
              <w:rPr>
                <w:sz w:val="16"/>
              </w:rPr>
            </w:pPr>
            <w:r>
              <w:rPr>
                <w:w w:val="85"/>
                <w:sz w:val="16"/>
              </w:rPr>
              <w:t>276,454</w:t>
            </w:r>
          </w:p>
        </w:tc>
        <w:tc>
          <w:tcPr>
            <w:tcW w:w="788" w:type="dxa"/>
          </w:tcPr>
          <w:p>
            <w:pPr>
              <w:pStyle w:val="TableParagraph"/>
              <w:ind w:left="185"/>
              <w:jc w:val="left"/>
              <w:rPr>
                <w:sz w:val="16"/>
              </w:rPr>
            </w:pPr>
            <w:r>
              <w:rPr>
                <w:w w:val="95"/>
                <w:sz w:val="16"/>
              </w:rPr>
              <w:t>264,730</w:t>
            </w:r>
          </w:p>
        </w:tc>
        <w:tc>
          <w:tcPr>
            <w:tcW w:w="787" w:type="dxa"/>
          </w:tcPr>
          <w:p>
            <w:pPr>
              <w:pStyle w:val="TableParagraph"/>
              <w:ind w:right="59"/>
              <w:rPr>
                <w:sz w:val="16"/>
              </w:rPr>
            </w:pPr>
            <w:r>
              <w:rPr>
                <w:w w:val="85"/>
                <w:sz w:val="16"/>
              </w:rPr>
              <w:t>11,724</w:t>
            </w:r>
          </w:p>
        </w:tc>
        <w:tc>
          <w:tcPr>
            <w:tcW w:w="787" w:type="dxa"/>
          </w:tcPr>
          <w:p>
            <w:pPr>
              <w:pStyle w:val="TableParagraph"/>
              <w:ind w:right="58"/>
              <w:rPr>
                <w:sz w:val="16"/>
              </w:rPr>
            </w:pPr>
            <w:r>
              <w:rPr>
                <w:w w:val="85"/>
                <w:sz w:val="16"/>
              </w:rPr>
              <w:t>23,252</w:t>
            </w:r>
          </w:p>
        </w:tc>
        <w:tc>
          <w:tcPr>
            <w:tcW w:w="787" w:type="dxa"/>
          </w:tcPr>
          <w:p>
            <w:pPr>
              <w:pStyle w:val="TableParagraph"/>
              <w:ind w:right="58"/>
              <w:rPr>
                <w:sz w:val="16"/>
              </w:rPr>
            </w:pPr>
            <w:r>
              <w:rPr>
                <w:w w:val="85"/>
                <w:sz w:val="16"/>
              </w:rPr>
              <w:t>333,637</w:t>
            </w:r>
          </w:p>
        </w:tc>
        <w:tc>
          <w:tcPr>
            <w:tcW w:w="787" w:type="dxa"/>
          </w:tcPr>
          <w:p>
            <w:pPr>
              <w:pStyle w:val="TableParagraph"/>
              <w:ind w:right="58"/>
              <w:rPr>
                <w:sz w:val="16"/>
              </w:rPr>
            </w:pPr>
            <w:r>
              <w:rPr>
                <w:w w:val="85"/>
                <w:sz w:val="16"/>
              </w:rPr>
              <w:t>303,257</w:t>
            </w:r>
          </w:p>
        </w:tc>
        <w:tc>
          <w:tcPr>
            <w:tcW w:w="787" w:type="dxa"/>
          </w:tcPr>
          <w:p>
            <w:pPr>
              <w:pStyle w:val="TableParagraph"/>
              <w:ind w:right="57"/>
              <w:rPr>
                <w:sz w:val="16"/>
              </w:rPr>
            </w:pPr>
            <w:r>
              <w:rPr>
                <w:w w:val="85"/>
                <w:sz w:val="16"/>
              </w:rPr>
              <w:t>30,380</w:t>
            </w:r>
          </w:p>
        </w:tc>
        <w:tc>
          <w:tcPr>
            <w:tcW w:w="788" w:type="dxa"/>
          </w:tcPr>
          <w:p>
            <w:pPr>
              <w:pStyle w:val="TableParagraph"/>
              <w:ind w:right="58"/>
              <w:rPr>
                <w:sz w:val="16"/>
              </w:rPr>
            </w:pPr>
            <w:r>
              <w:rPr>
                <w:w w:val="85"/>
                <w:sz w:val="16"/>
              </w:rPr>
              <w:t>232,803</w:t>
            </w:r>
          </w:p>
        </w:tc>
        <w:tc>
          <w:tcPr>
            <w:tcW w:w="787" w:type="dxa"/>
          </w:tcPr>
          <w:p>
            <w:pPr>
              <w:pStyle w:val="TableParagraph"/>
              <w:ind w:left="186"/>
              <w:jc w:val="left"/>
              <w:rPr>
                <w:sz w:val="16"/>
              </w:rPr>
            </w:pPr>
            <w:r>
              <w:rPr>
                <w:w w:val="95"/>
                <w:sz w:val="16"/>
              </w:rPr>
              <w:t>223,604</w:t>
            </w:r>
          </w:p>
        </w:tc>
        <w:tc>
          <w:tcPr>
            <w:tcW w:w="787" w:type="dxa"/>
          </w:tcPr>
          <w:p>
            <w:pPr>
              <w:pStyle w:val="TableParagraph"/>
              <w:ind w:right="57"/>
              <w:rPr>
                <w:sz w:val="16"/>
              </w:rPr>
            </w:pPr>
            <w:r>
              <w:rPr>
                <w:w w:val="85"/>
                <w:sz w:val="16"/>
              </w:rPr>
              <w:t>9,199</w:t>
            </w:r>
          </w:p>
        </w:tc>
      </w:tr>
      <w:tr>
        <w:trPr>
          <w:trHeight w:val="278"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309,233</w:t>
            </w:r>
          </w:p>
        </w:tc>
        <w:tc>
          <w:tcPr>
            <w:tcW w:w="787" w:type="dxa"/>
          </w:tcPr>
          <w:p>
            <w:pPr>
              <w:pStyle w:val="TableParagraph"/>
              <w:ind w:right="59"/>
              <w:rPr>
                <w:sz w:val="16"/>
              </w:rPr>
            </w:pPr>
            <w:r>
              <w:rPr>
                <w:w w:val="85"/>
                <w:sz w:val="16"/>
              </w:rPr>
              <w:t>283,311</w:t>
            </w:r>
          </w:p>
        </w:tc>
        <w:tc>
          <w:tcPr>
            <w:tcW w:w="788" w:type="dxa"/>
          </w:tcPr>
          <w:p>
            <w:pPr>
              <w:pStyle w:val="TableParagraph"/>
              <w:ind w:left="185"/>
              <w:jc w:val="left"/>
              <w:rPr>
                <w:sz w:val="16"/>
              </w:rPr>
            </w:pPr>
            <w:r>
              <w:rPr>
                <w:w w:val="95"/>
                <w:sz w:val="16"/>
              </w:rPr>
              <w:t>268,585</w:t>
            </w:r>
          </w:p>
        </w:tc>
        <w:tc>
          <w:tcPr>
            <w:tcW w:w="787" w:type="dxa"/>
          </w:tcPr>
          <w:p>
            <w:pPr>
              <w:pStyle w:val="TableParagraph"/>
              <w:ind w:right="59"/>
              <w:rPr>
                <w:sz w:val="16"/>
              </w:rPr>
            </w:pPr>
            <w:r>
              <w:rPr>
                <w:w w:val="85"/>
                <w:sz w:val="16"/>
              </w:rPr>
              <w:t>14,726</w:t>
            </w:r>
          </w:p>
        </w:tc>
        <w:tc>
          <w:tcPr>
            <w:tcW w:w="787" w:type="dxa"/>
          </w:tcPr>
          <w:p>
            <w:pPr>
              <w:pStyle w:val="TableParagraph"/>
              <w:ind w:right="58"/>
              <w:rPr>
                <w:sz w:val="16"/>
              </w:rPr>
            </w:pPr>
            <w:r>
              <w:rPr>
                <w:w w:val="85"/>
                <w:sz w:val="16"/>
              </w:rPr>
              <w:t>25,922</w:t>
            </w:r>
          </w:p>
        </w:tc>
        <w:tc>
          <w:tcPr>
            <w:tcW w:w="787" w:type="dxa"/>
          </w:tcPr>
          <w:p>
            <w:pPr>
              <w:pStyle w:val="TableParagraph"/>
              <w:ind w:right="58"/>
              <w:rPr>
                <w:sz w:val="16"/>
              </w:rPr>
            </w:pPr>
            <w:r>
              <w:rPr>
                <w:w w:val="85"/>
                <w:sz w:val="16"/>
              </w:rPr>
              <w:t>336,184</w:t>
            </w:r>
          </w:p>
        </w:tc>
        <w:tc>
          <w:tcPr>
            <w:tcW w:w="787" w:type="dxa"/>
          </w:tcPr>
          <w:p>
            <w:pPr>
              <w:pStyle w:val="TableParagraph"/>
              <w:ind w:right="58"/>
              <w:rPr>
                <w:sz w:val="16"/>
              </w:rPr>
            </w:pPr>
            <w:r>
              <w:rPr>
                <w:w w:val="85"/>
                <w:sz w:val="16"/>
              </w:rPr>
              <w:t>311,259</w:t>
            </w:r>
          </w:p>
        </w:tc>
        <w:tc>
          <w:tcPr>
            <w:tcW w:w="787" w:type="dxa"/>
          </w:tcPr>
          <w:p>
            <w:pPr>
              <w:pStyle w:val="TableParagraph"/>
              <w:ind w:right="57"/>
              <w:rPr>
                <w:sz w:val="16"/>
              </w:rPr>
            </w:pPr>
            <w:r>
              <w:rPr>
                <w:w w:val="85"/>
                <w:sz w:val="16"/>
              </w:rPr>
              <w:t>24,925</w:t>
            </w:r>
          </w:p>
        </w:tc>
        <w:tc>
          <w:tcPr>
            <w:tcW w:w="788" w:type="dxa"/>
          </w:tcPr>
          <w:p>
            <w:pPr>
              <w:pStyle w:val="TableParagraph"/>
              <w:ind w:right="58"/>
              <w:rPr>
                <w:sz w:val="16"/>
              </w:rPr>
            </w:pPr>
            <w:r>
              <w:rPr>
                <w:w w:val="85"/>
                <w:sz w:val="16"/>
              </w:rPr>
              <w:t>254,599</w:t>
            </w:r>
          </w:p>
        </w:tc>
        <w:tc>
          <w:tcPr>
            <w:tcW w:w="787" w:type="dxa"/>
          </w:tcPr>
          <w:p>
            <w:pPr>
              <w:pStyle w:val="TableParagraph"/>
              <w:ind w:left="186"/>
              <w:jc w:val="left"/>
              <w:rPr>
                <w:sz w:val="16"/>
              </w:rPr>
            </w:pPr>
            <w:r>
              <w:rPr>
                <w:w w:val="95"/>
                <w:sz w:val="16"/>
              </w:rPr>
              <w:t>226,657</w:t>
            </w:r>
          </w:p>
        </w:tc>
        <w:tc>
          <w:tcPr>
            <w:tcW w:w="787" w:type="dxa"/>
          </w:tcPr>
          <w:p>
            <w:pPr>
              <w:pStyle w:val="TableParagraph"/>
              <w:ind w:right="57"/>
              <w:rPr>
                <w:sz w:val="16"/>
              </w:rPr>
            </w:pPr>
            <w:r>
              <w:rPr>
                <w:w w:val="85"/>
                <w:sz w:val="16"/>
              </w:rPr>
              <w:t>27,942</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264,299</w:t>
            </w:r>
          </w:p>
        </w:tc>
        <w:tc>
          <w:tcPr>
            <w:tcW w:w="787" w:type="dxa"/>
          </w:tcPr>
          <w:p>
            <w:pPr>
              <w:pStyle w:val="TableParagraph"/>
              <w:ind w:right="59"/>
              <w:rPr>
                <w:sz w:val="16"/>
              </w:rPr>
            </w:pPr>
            <w:r>
              <w:rPr>
                <w:w w:val="85"/>
                <w:sz w:val="16"/>
              </w:rPr>
              <w:t>264,290</w:t>
            </w:r>
          </w:p>
        </w:tc>
        <w:tc>
          <w:tcPr>
            <w:tcW w:w="788" w:type="dxa"/>
          </w:tcPr>
          <w:p>
            <w:pPr>
              <w:pStyle w:val="TableParagraph"/>
              <w:ind w:left="185"/>
              <w:jc w:val="left"/>
              <w:rPr>
                <w:sz w:val="16"/>
              </w:rPr>
            </w:pPr>
            <w:r>
              <w:rPr>
                <w:w w:val="95"/>
                <w:sz w:val="16"/>
              </w:rPr>
              <w:t>252,540</w:t>
            </w:r>
          </w:p>
        </w:tc>
        <w:tc>
          <w:tcPr>
            <w:tcW w:w="787" w:type="dxa"/>
          </w:tcPr>
          <w:p>
            <w:pPr>
              <w:pStyle w:val="TableParagraph"/>
              <w:ind w:right="59"/>
              <w:rPr>
                <w:sz w:val="16"/>
              </w:rPr>
            </w:pPr>
            <w:r>
              <w:rPr>
                <w:w w:val="85"/>
                <w:sz w:val="16"/>
              </w:rPr>
              <w:t>11,750</w:t>
            </w:r>
          </w:p>
        </w:tc>
        <w:tc>
          <w:tcPr>
            <w:tcW w:w="787" w:type="dxa"/>
          </w:tcPr>
          <w:p>
            <w:pPr>
              <w:pStyle w:val="TableParagraph"/>
              <w:ind w:right="57"/>
              <w:rPr>
                <w:sz w:val="16"/>
              </w:rPr>
            </w:pPr>
            <w:r>
              <w:rPr>
                <w:w w:val="90"/>
                <w:sz w:val="16"/>
              </w:rPr>
              <w:t>9</w:t>
            </w:r>
          </w:p>
        </w:tc>
        <w:tc>
          <w:tcPr>
            <w:tcW w:w="787" w:type="dxa"/>
          </w:tcPr>
          <w:p>
            <w:pPr>
              <w:pStyle w:val="TableParagraph"/>
              <w:ind w:right="58"/>
              <w:rPr>
                <w:sz w:val="16"/>
              </w:rPr>
            </w:pPr>
            <w:r>
              <w:rPr>
                <w:w w:val="85"/>
                <w:sz w:val="16"/>
              </w:rPr>
              <w:t>284,932</w:t>
            </w:r>
          </w:p>
        </w:tc>
        <w:tc>
          <w:tcPr>
            <w:tcW w:w="787" w:type="dxa"/>
          </w:tcPr>
          <w:p>
            <w:pPr>
              <w:pStyle w:val="TableParagraph"/>
              <w:ind w:right="58"/>
              <w:rPr>
                <w:sz w:val="16"/>
              </w:rPr>
            </w:pPr>
            <w:r>
              <w:rPr>
                <w:w w:val="85"/>
                <w:sz w:val="16"/>
              </w:rPr>
              <w:t>284,932</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220,655</w:t>
            </w:r>
          </w:p>
        </w:tc>
        <w:tc>
          <w:tcPr>
            <w:tcW w:w="787" w:type="dxa"/>
          </w:tcPr>
          <w:p>
            <w:pPr>
              <w:pStyle w:val="TableParagraph"/>
              <w:ind w:left="186"/>
              <w:jc w:val="left"/>
              <w:rPr>
                <w:sz w:val="16"/>
              </w:rPr>
            </w:pPr>
            <w:r>
              <w:rPr>
                <w:w w:val="95"/>
                <w:sz w:val="16"/>
              </w:rPr>
              <w:t>220,628</w:t>
            </w:r>
          </w:p>
        </w:tc>
        <w:tc>
          <w:tcPr>
            <w:tcW w:w="787" w:type="dxa"/>
          </w:tcPr>
          <w:p>
            <w:pPr>
              <w:pStyle w:val="TableParagraph"/>
              <w:ind w:right="55"/>
              <w:rPr>
                <w:sz w:val="16"/>
              </w:rPr>
            </w:pPr>
            <w:r>
              <w:rPr>
                <w:w w:val="90"/>
                <w:sz w:val="16"/>
              </w:rPr>
              <w:t>27</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528,278</w:t>
            </w:r>
          </w:p>
        </w:tc>
        <w:tc>
          <w:tcPr>
            <w:tcW w:w="787" w:type="dxa"/>
          </w:tcPr>
          <w:p>
            <w:pPr>
              <w:pStyle w:val="TableParagraph"/>
              <w:ind w:right="59"/>
              <w:rPr>
                <w:sz w:val="16"/>
              </w:rPr>
            </w:pPr>
            <w:r>
              <w:rPr>
                <w:w w:val="85"/>
                <w:sz w:val="16"/>
              </w:rPr>
              <w:t>271,972</w:t>
            </w:r>
          </w:p>
        </w:tc>
        <w:tc>
          <w:tcPr>
            <w:tcW w:w="788" w:type="dxa"/>
          </w:tcPr>
          <w:p>
            <w:pPr>
              <w:pStyle w:val="TableParagraph"/>
              <w:ind w:left="185"/>
              <w:jc w:val="left"/>
              <w:rPr>
                <w:sz w:val="16"/>
              </w:rPr>
            </w:pPr>
            <w:r>
              <w:rPr>
                <w:w w:val="95"/>
                <w:sz w:val="16"/>
              </w:rPr>
              <w:t>260,674</w:t>
            </w:r>
          </w:p>
        </w:tc>
        <w:tc>
          <w:tcPr>
            <w:tcW w:w="787" w:type="dxa"/>
          </w:tcPr>
          <w:p>
            <w:pPr>
              <w:pStyle w:val="TableParagraph"/>
              <w:ind w:right="59"/>
              <w:rPr>
                <w:sz w:val="16"/>
              </w:rPr>
            </w:pPr>
            <w:r>
              <w:rPr>
                <w:w w:val="85"/>
                <w:sz w:val="16"/>
              </w:rPr>
              <w:t>11,298</w:t>
            </w:r>
          </w:p>
        </w:tc>
        <w:tc>
          <w:tcPr>
            <w:tcW w:w="787" w:type="dxa"/>
          </w:tcPr>
          <w:p>
            <w:pPr>
              <w:pStyle w:val="TableParagraph"/>
              <w:ind w:right="59"/>
              <w:rPr>
                <w:sz w:val="16"/>
              </w:rPr>
            </w:pPr>
            <w:r>
              <w:rPr>
                <w:w w:val="85"/>
                <w:sz w:val="16"/>
              </w:rPr>
              <w:t>256,306</w:t>
            </w:r>
          </w:p>
        </w:tc>
        <w:tc>
          <w:tcPr>
            <w:tcW w:w="787" w:type="dxa"/>
          </w:tcPr>
          <w:p>
            <w:pPr>
              <w:pStyle w:val="TableParagraph"/>
              <w:ind w:right="58"/>
              <w:rPr>
                <w:sz w:val="16"/>
              </w:rPr>
            </w:pPr>
            <w:r>
              <w:rPr>
                <w:w w:val="85"/>
                <w:sz w:val="16"/>
              </w:rPr>
              <w:t>579,287</w:t>
            </w:r>
          </w:p>
        </w:tc>
        <w:tc>
          <w:tcPr>
            <w:tcW w:w="787" w:type="dxa"/>
          </w:tcPr>
          <w:p>
            <w:pPr>
              <w:pStyle w:val="TableParagraph"/>
              <w:ind w:right="58"/>
              <w:rPr>
                <w:sz w:val="16"/>
              </w:rPr>
            </w:pPr>
            <w:r>
              <w:rPr>
                <w:w w:val="85"/>
                <w:sz w:val="16"/>
              </w:rPr>
              <w:t>297,594</w:t>
            </w:r>
          </w:p>
        </w:tc>
        <w:tc>
          <w:tcPr>
            <w:tcW w:w="787" w:type="dxa"/>
          </w:tcPr>
          <w:p>
            <w:pPr>
              <w:pStyle w:val="TableParagraph"/>
              <w:ind w:right="58"/>
              <w:rPr>
                <w:sz w:val="16"/>
              </w:rPr>
            </w:pPr>
            <w:r>
              <w:rPr>
                <w:w w:val="85"/>
                <w:sz w:val="16"/>
              </w:rPr>
              <w:t>281,693</w:t>
            </w:r>
          </w:p>
        </w:tc>
        <w:tc>
          <w:tcPr>
            <w:tcW w:w="788" w:type="dxa"/>
          </w:tcPr>
          <w:p>
            <w:pPr>
              <w:pStyle w:val="TableParagraph"/>
              <w:ind w:right="58"/>
              <w:rPr>
                <w:sz w:val="16"/>
              </w:rPr>
            </w:pPr>
            <w:r>
              <w:rPr>
                <w:w w:val="85"/>
                <w:sz w:val="16"/>
              </w:rPr>
              <w:t>421,808</w:t>
            </w:r>
          </w:p>
        </w:tc>
        <w:tc>
          <w:tcPr>
            <w:tcW w:w="787" w:type="dxa"/>
          </w:tcPr>
          <w:p>
            <w:pPr>
              <w:pStyle w:val="TableParagraph"/>
              <w:ind w:left="186"/>
              <w:jc w:val="left"/>
              <w:rPr>
                <w:sz w:val="16"/>
              </w:rPr>
            </w:pPr>
            <w:r>
              <w:rPr>
                <w:w w:val="95"/>
                <w:sz w:val="16"/>
              </w:rPr>
              <w:t>218,492</w:t>
            </w:r>
          </w:p>
        </w:tc>
        <w:tc>
          <w:tcPr>
            <w:tcW w:w="787" w:type="dxa"/>
          </w:tcPr>
          <w:p>
            <w:pPr>
              <w:pStyle w:val="TableParagraph"/>
              <w:ind w:right="57"/>
              <w:rPr>
                <w:sz w:val="16"/>
              </w:rPr>
            </w:pPr>
            <w:r>
              <w:rPr>
                <w:w w:val="85"/>
                <w:sz w:val="16"/>
              </w:rPr>
              <w:t>203,316</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394,127</w:t>
            </w:r>
          </w:p>
        </w:tc>
        <w:tc>
          <w:tcPr>
            <w:tcW w:w="787" w:type="dxa"/>
          </w:tcPr>
          <w:p>
            <w:pPr>
              <w:pStyle w:val="TableParagraph"/>
              <w:ind w:right="59"/>
              <w:rPr>
                <w:sz w:val="16"/>
              </w:rPr>
            </w:pPr>
            <w:r>
              <w:rPr>
                <w:w w:val="85"/>
                <w:sz w:val="16"/>
              </w:rPr>
              <w:t>277,955</w:t>
            </w:r>
          </w:p>
        </w:tc>
        <w:tc>
          <w:tcPr>
            <w:tcW w:w="788" w:type="dxa"/>
          </w:tcPr>
          <w:p>
            <w:pPr>
              <w:pStyle w:val="TableParagraph"/>
              <w:ind w:left="185"/>
              <w:jc w:val="left"/>
              <w:rPr>
                <w:sz w:val="16"/>
              </w:rPr>
            </w:pPr>
            <w:r>
              <w:rPr>
                <w:w w:val="95"/>
                <w:sz w:val="16"/>
              </w:rPr>
              <w:t>267,957</w:t>
            </w:r>
          </w:p>
        </w:tc>
        <w:tc>
          <w:tcPr>
            <w:tcW w:w="787" w:type="dxa"/>
          </w:tcPr>
          <w:p>
            <w:pPr>
              <w:pStyle w:val="TableParagraph"/>
              <w:ind w:right="58"/>
              <w:rPr>
                <w:sz w:val="16"/>
              </w:rPr>
            </w:pPr>
            <w:r>
              <w:rPr>
                <w:w w:val="85"/>
                <w:sz w:val="16"/>
              </w:rPr>
              <w:t>9,998</w:t>
            </w:r>
          </w:p>
        </w:tc>
        <w:tc>
          <w:tcPr>
            <w:tcW w:w="787" w:type="dxa"/>
          </w:tcPr>
          <w:p>
            <w:pPr>
              <w:pStyle w:val="TableParagraph"/>
              <w:ind w:right="59"/>
              <w:rPr>
                <w:sz w:val="16"/>
              </w:rPr>
            </w:pPr>
            <w:r>
              <w:rPr>
                <w:w w:val="85"/>
                <w:sz w:val="16"/>
              </w:rPr>
              <w:t>116,172</w:t>
            </w:r>
          </w:p>
        </w:tc>
        <w:tc>
          <w:tcPr>
            <w:tcW w:w="787" w:type="dxa"/>
          </w:tcPr>
          <w:p>
            <w:pPr>
              <w:pStyle w:val="TableParagraph"/>
              <w:ind w:right="58"/>
              <w:rPr>
                <w:sz w:val="16"/>
              </w:rPr>
            </w:pPr>
            <w:r>
              <w:rPr>
                <w:w w:val="85"/>
                <w:sz w:val="16"/>
              </w:rPr>
              <w:t>449,828</w:t>
            </w:r>
          </w:p>
        </w:tc>
        <w:tc>
          <w:tcPr>
            <w:tcW w:w="787" w:type="dxa"/>
          </w:tcPr>
          <w:p>
            <w:pPr>
              <w:pStyle w:val="TableParagraph"/>
              <w:ind w:right="58"/>
              <w:rPr>
                <w:sz w:val="16"/>
              </w:rPr>
            </w:pPr>
            <w:r>
              <w:rPr>
                <w:w w:val="85"/>
                <w:sz w:val="16"/>
              </w:rPr>
              <w:t>309,550</w:t>
            </w:r>
          </w:p>
        </w:tc>
        <w:tc>
          <w:tcPr>
            <w:tcW w:w="787" w:type="dxa"/>
          </w:tcPr>
          <w:p>
            <w:pPr>
              <w:pStyle w:val="TableParagraph"/>
              <w:ind w:right="58"/>
              <w:rPr>
                <w:sz w:val="16"/>
              </w:rPr>
            </w:pPr>
            <w:r>
              <w:rPr>
                <w:w w:val="85"/>
                <w:sz w:val="16"/>
              </w:rPr>
              <w:t>140,278</w:t>
            </w:r>
          </w:p>
        </w:tc>
        <w:tc>
          <w:tcPr>
            <w:tcW w:w="788" w:type="dxa"/>
          </w:tcPr>
          <w:p>
            <w:pPr>
              <w:pStyle w:val="TableParagraph"/>
              <w:ind w:right="58"/>
              <w:rPr>
                <w:sz w:val="16"/>
              </w:rPr>
            </w:pPr>
            <w:r>
              <w:rPr>
                <w:w w:val="85"/>
                <w:sz w:val="16"/>
              </w:rPr>
              <w:t>283,646</w:t>
            </w:r>
          </w:p>
        </w:tc>
        <w:tc>
          <w:tcPr>
            <w:tcW w:w="787" w:type="dxa"/>
          </w:tcPr>
          <w:p>
            <w:pPr>
              <w:pStyle w:val="TableParagraph"/>
              <w:ind w:left="186"/>
              <w:jc w:val="left"/>
              <w:rPr>
                <w:sz w:val="16"/>
              </w:rPr>
            </w:pPr>
            <w:r>
              <w:rPr>
                <w:w w:val="95"/>
                <w:sz w:val="16"/>
              </w:rPr>
              <w:t>215,287</w:t>
            </w:r>
          </w:p>
        </w:tc>
        <w:tc>
          <w:tcPr>
            <w:tcW w:w="787" w:type="dxa"/>
          </w:tcPr>
          <w:p>
            <w:pPr>
              <w:pStyle w:val="TableParagraph"/>
              <w:ind w:right="57"/>
              <w:rPr>
                <w:sz w:val="16"/>
              </w:rPr>
            </w:pPr>
            <w:r>
              <w:rPr>
                <w:w w:val="85"/>
                <w:sz w:val="16"/>
              </w:rPr>
              <w:t>68,359</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279,539</w:t>
            </w:r>
          </w:p>
        </w:tc>
        <w:tc>
          <w:tcPr>
            <w:tcW w:w="787" w:type="dxa"/>
          </w:tcPr>
          <w:p>
            <w:pPr>
              <w:pStyle w:val="TableParagraph"/>
              <w:ind w:right="59"/>
              <w:rPr>
                <w:sz w:val="16"/>
              </w:rPr>
            </w:pPr>
            <w:r>
              <w:rPr>
                <w:w w:val="85"/>
                <w:sz w:val="16"/>
              </w:rPr>
              <w:t>278,856</w:t>
            </w:r>
          </w:p>
        </w:tc>
        <w:tc>
          <w:tcPr>
            <w:tcW w:w="788" w:type="dxa"/>
          </w:tcPr>
          <w:p>
            <w:pPr>
              <w:pStyle w:val="TableParagraph"/>
              <w:ind w:left="185"/>
              <w:jc w:val="left"/>
              <w:rPr>
                <w:sz w:val="16"/>
              </w:rPr>
            </w:pPr>
            <w:r>
              <w:rPr>
                <w:w w:val="95"/>
                <w:sz w:val="16"/>
              </w:rPr>
              <w:t>266,898</w:t>
            </w:r>
          </w:p>
        </w:tc>
        <w:tc>
          <w:tcPr>
            <w:tcW w:w="787" w:type="dxa"/>
          </w:tcPr>
          <w:p>
            <w:pPr>
              <w:pStyle w:val="TableParagraph"/>
              <w:ind w:right="59"/>
              <w:rPr>
                <w:sz w:val="16"/>
              </w:rPr>
            </w:pPr>
            <w:r>
              <w:rPr>
                <w:w w:val="85"/>
                <w:sz w:val="16"/>
              </w:rPr>
              <w:t>11,958</w:t>
            </w:r>
          </w:p>
        </w:tc>
        <w:tc>
          <w:tcPr>
            <w:tcW w:w="787" w:type="dxa"/>
          </w:tcPr>
          <w:p>
            <w:pPr>
              <w:pStyle w:val="TableParagraph"/>
              <w:ind w:right="56"/>
              <w:rPr>
                <w:sz w:val="16"/>
              </w:rPr>
            </w:pPr>
            <w:r>
              <w:rPr>
                <w:w w:val="90"/>
                <w:sz w:val="16"/>
              </w:rPr>
              <w:t>683</w:t>
            </w:r>
          </w:p>
        </w:tc>
        <w:tc>
          <w:tcPr>
            <w:tcW w:w="787" w:type="dxa"/>
          </w:tcPr>
          <w:p>
            <w:pPr>
              <w:pStyle w:val="TableParagraph"/>
              <w:ind w:right="58"/>
              <w:rPr>
                <w:sz w:val="16"/>
              </w:rPr>
            </w:pPr>
            <w:r>
              <w:rPr>
                <w:w w:val="85"/>
                <w:sz w:val="16"/>
              </w:rPr>
              <w:t>312,659</w:t>
            </w:r>
          </w:p>
        </w:tc>
        <w:tc>
          <w:tcPr>
            <w:tcW w:w="787" w:type="dxa"/>
          </w:tcPr>
          <w:p>
            <w:pPr>
              <w:pStyle w:val="TableParagraph"/>
              <w:ind w:right="58"/>
              <w:rPr>
                <w:sz w:val="16"/>
              </w:rPr>
            </w:pPr>
            <w:r>
              <w:rPr>
                <w:w w:val="85"/>
                <w:sz w:val="16"/>
              </w:rPr>
              <w:t>311,816</w:t>
            </w:r>
          </w:p>
        </w:tc>
        <w:tc>
          <w:tcPr>
            <w:tcW w:w="787" w:type="dxa"/>
          </w:tcPr>
          <w:p>
            <w:pPr>
              <w:pStyle w:val="TableParagraph"/>
              <w:ind w:right="55"/>
              <w:rPr>
                <w:sz w:val="16"/>
              </w:rPr>
            </w:pPr>
            <w:r>
              <w:rPr>
                <w:w w:val="90"/>
                <w:sz w:val="16"/>
              </w:rPr>
              <w:t>843</w:t>
            </w:r>
          </w:p>
        </w:tc>
        <w:tc>
          <w:tcPr>
            <w:tcW w:w="788" w:type="dxa"/>
          </w:tcPr>
          <w:p>
            <w:pPr>
              <w:pStyle w:val="TableParagraph"/>
              <w:ind w:right="58"/>
              <w:rPr>
                <w:sz w:val="16"/>
              </w:rPr>
            </w:pPr>
            <w:r>
              <w:rPr>
                <w:w w:val="85"/>
                <w:sz w:val="16"/>
              </w:rPr>
              <w:t>213,844</w:t>
            </w:r>
          </w:p>
        </w:tc>
        <w:tc>
          <w:tcPr>
            <w:tcW w:w="787" w:type="dxa"/>
          </w:tcPr>
          <w:p>
            <w:pPr>
              <w:pStyle w:val="TableParagraph"/>
              <w:ind w:left="186"/>
              <w:jc w:val="left"/>
              <w:rPr>
                <w:sz w:val="16"/>
              </w:rPr>
            </w:pPr>
            <w:r>
              <w:rPr>
                <w:w w:val="95"/>
                <w:sz w:val="16"/>
              </w:rPr>
              <w:t>213,480</w:t>
            </w:r>
          </w:p>
        </w:tc>
        <w:tc>
          <w:tcPr>
            <w:tcW w:w="787" w:type="dxa"/>
          </w:tcPr>
          <w:p>
            <w:pPr>
              <w:pStyle w:val="TableParagraph"/>
              <w:ind w:right="55"/>
              <w:rPr>
                <w:sz w:val="16"/>
              </w:rPr>
            </w:pPr>
            <w:r>
              <w:rPr>
                <w:w w:val="90"/>
                <w:sz w:val="16"/>
              </w:rPr>
              <w:t>364</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274,737</w:t>
            </w:r>
          </w:p>
        </w:tc>
        <w:tc>
          <w:tcPr>
            <w:tcW w:w="787" w:type="dxa"/>
          </w:tcPr>
          <w:p>
            <w:pPr>
              <w:pStyle w:val="TableParagraph"/>
              <w:ind w:right="59"/>
              <w:rPr>
                <w:sz w:val="16"/>
              </w:rPr>
            </w:pPr>
            <w:r>
              <w:rPr>
                <w:w w:val="85"/>
                <w:sz w:val="16"/>
              </w:rPr>
              <w:t>274,737</w:t>
            </w:r>
          </w:p>
        </w:tc>
        <w:tc>
          <w:tcPr>
            <w:tcW w:w="788" w:type="dxa"/>
          </w:tcPr>
          <w:p>
            <w:pPr>
              <w:pStyle w:val="TableParagraph"/>
              <w:ind w:left="185"/>
              <w:jc w:val="left"/>
              <w:rPr>
                <w:sz w:val="16"/>
              </w:rPr>
            </w:pPr>
            <w:r>
              <w:rPr>
                <w:w w:val="95"/>
                <w:sz w:val="16"/>
              </w:rPr>
              <w:t>266,827</w:t>
            </w:r>
          </w:p>
        </w:tc>
        <w:tc>
          <w:tcPr>
            <w:tcW w:w="787" w:type="dxa"/>
          </w:tcPr>
          <w:p>
            <w:pPr>
              <w:pStyle w:val="TableParagraph"/>
              <w:ind w:right="58"/>
              <w:rPr>
                <w:sz w:val="16"/>
              </w:rPr>
            </w:pPr>
            <w:r>
              <w:rPr>
                <w:w w:val="85"/>
                <w:sz w:val="16"/>
              </w:rPr>
              <w:t>7,910</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306,411</w:t>
            </w:r>
          </w:p>
        </w:tc>
        <w:tc>
          <w:tcPr>
            <w:tcW w:w="787" w:type="dxa"/>
          </w:tcPr>
          <w:p>
            <w:pPr>
              <w:pStyle w:val="TableParagraph"/>
              <w:ind w:right="58"/>
              <w:rPr>
                <w:sz w:val="16"/>
              </w:rPr>
            </w:pPr>
            <w:r>
              <w:rPr>
                <w:w w:val="85"/>
                <w:sz w:val="16"/>
              </w:rPr>
              <w:t>306,411</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211,531</w:t>
            </w:r>
          </w:p>
        </w:tc>
        <w:tc>
          <w:tcPr>
            <w:tcW w:w="787" w:type="dxa"/>
          </w:tcPr>
          <w:p>
            <w:pPr>
              <w:pStyle w:val="TableParagraph"/>
              <w:ind w:left="186"/>
              <w:jc w:val="left"/>
              <w:rPr>
                <w:sz w:val="16"/>
              </w:rPr>
            </w:pPr>
            <w:r>
              <w:rPr>
                <w:w w:val="95"/>
                <w:sz w:val="16"/>
              </w:rPr>
              <w:t>211,531</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280,983</w:t>
            </w:r>
          </w:p>
        </w:tc>
        <w:tc>
          <w:tcPr>
            <w:tcW w:w="787" w:type="dxa"/>
          </w:tcPr>
          <w:p>
            <w:pPr>
              <w:pStyle w:val="TableParagraph"/>
              <w:ind w:right="59"/>
              <w:rPr>
                <w:sz w:val="16"/>
              </w:rPr>
            </w:pPr>
            <w:r>
              <w:rPr>
                <w:w w:val="85"/>
                <w:sz w:val="16"/>
              </w:rPr>
              <w:t>280,983</w:t>
            </w:r>
          </w:p>
        </w:tc>
        <w:tc>
          <w:tcPr>
            <w:tcW w:w="788" w:type="dxa"/>
          </w:tcPr>
          <w:p>
            <w:pPr>
              <w:pStyle w:val="TableParagraph"/>
              <w:ind w:left="185"/>
              <w:jc w:val="left"/>
              <w:rPr>
                <w:sz w:val="16"/>
              </w:rPr>
            </w:pPr>
            <w:r>
              <w:rPr>
                <w:w w:val="95"/>
                <w:sz w:val="16"/>
              </w:rPr>
              <w:t>265,318</w:t>
            </w:r>
          </w:p>
        </w:tc>
        <w:tc>
          <w:tcPr>
            <w:tcW w:w="787" w:type="dxa"/>
          </w:tcPr>
          <w:p>
            <w:pPr>
              <w:pStyle w:val="TableParagraph"/>
              <w:ind w:right="59"/>
              <w:rPr>
                <w:sz w:val="16"/>
              </w:rPr>
            </w:pPr>
            <w:r>
              <w:rPr>
                <w:w w:val="85"/>
                <w:sz w:val="16"/>
              </w:rPr>
              <w:t>15,665</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313,010</w:t>
            </w:r>
          </w:p>
        </w:tc>
        <w:tc>
          <w:tcPr>
            <w:tcW w:w="787" w:type="dxa"/>
          </w:tcPr>
          <w:p>
            <w:pPr>
              <w:pStyle w:val="TableParagraph"/>
              <w:ind w:right="58"/>
              <w:rPr>
                <w:sz w:val="16"/>
              </w:rPr>
            </w:pPr>
            <w:r>
              <w:rPr>
                <w:w w:val="85"/>
                <w:sz w:val="16"/>
              </w:rPr>
              <w:t>313,010</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218,643</w:t>
            </w:r>
          </w:p>
        </w:tc>
        <w:tc>
          <w:tcPr>
            <w:tcW w:w="787" w:type="dxa"/>
          </w:tcPr>
          <w:p>
            <w:pPr>
              <w:pStyle w:val="TableParagraph"/>
              <w:ind w:left="186"/>
              <w:jc w:val="left"/>
              <w:rPr>
                <w:sz w:val="16"/>
              </w:rPr>
            </w:pPr>
            <w:r>
              <w:rPr>
                <w:w w:val="95"/>
                <w:sz w:val="16"/>
              </w:rPr>
              <w:t>218,643</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281,376</w:t>
            </w:r>
          </w:p>
        </w:tc>
        <w:tc>
          <w:tcPr>
            <w:tcW w:w="787" w:type="dxa"/>
          </w:tcPr>
          <w:p>
            <w:pPr>
              <w:pStyle w:val="TableParagraph"/>
              <w:ind w:right="59"/>
              <w:rPr>
                <w:sz w:val="16"/>
              </w:rPr>
            </w:pPr>
            <w:r>
              <w:rPr>
                <w:w w:val="85"/>
                <w:sz w:val="16"/>
              </w:rPr>
              <w:t>281,318</w:t>
            </w:r>
          </w:p>
        </w:tc>
        <w:tc>
          <w:tcPr>
            <w:tcW w:w="788" w:type="dxa"/>
          </w:tcPr>
          <w:p>
            <w:pPr>
              <w:pStyle w:val="TableParagraph"/>
              <w:ind w:left="185"/>
              <w:jc w:val="left"/>
              <w:rPr>
                <w:sz w:val="16"/>
              </w:rPr>
            </w:pPr>
            <w:r>
              <w:rPr>
                <w:w w:val="95"/>
                <w:sz w:val="16"/>
              </w:rPr>
              <w:t>264,795</w:t>
            </w:r>
          </w:p>
        </w:tc>
        <w:tc>
          <w:tcPr>
            <w:tcW w:w="787" w:type="dxa"/>
          </w:tcPr>
          <w:p>
            <w:pPr>
              <w:pStyle w:val="TableParagraph"/>
              <w:ind w:right="59"/>
              <w:rPr>
                <w:sz w:val="16"/>
              </w:rPr>
            </w:pPr>
            <w:r>
              <w:rPr>
                <w:w w:val="85"/>
                <w:sz w:val="16"/>
              </w:rPr>
              <w:t>16,523</w:t>
            </w:r>
          </w:p>
        </w:tc>
        <w:tc>
          <w:tcPr>
            <w:tcW w:w="787" w:type="dxa"/>
          </w:tcPr>
          <w:p>
            <w:pPr>
              <w:pStyle w:val="TableParagraph"/>
              <w:ind w:right="56"/>
              <w:rPr>
                <w:sz w:val="16"/>
              </w:rPr>
            </w:pPr>
            <w:r>
              <w:rPr>
                <w:w w:val="90"/>
                <w:sz w:val="16"/>
              </w:rPr>
              <w:t>58</w:t>
            </w:r>
          </w:p>
        </w:tc>
        <w:tc>
          <w:tcPr>
            <w:tcW w:w="787" w:type="dxa"/>
          </w:tcPr>
          <w:p>
            <w:pPr>
              <w:pStyle w:val="TableParagraph"/>
              <w:ind w:right="58"/>
              <w:rPr>
                <w:sz w:val="16"/>
              </w:rPr>
            </w:pPr>
            <w:r>
              <w:rPr>
                <w:w w:val="85"/>
                <w:sz w:val="16"/>
              </w:rPr>
              <w:t>316,915</w:t>
            </w:r>
          </w:p>
        </w:tc>
        <w:tc>
          <w:tcPr>
            <w:tcW w:w="787" w:type="dxa"/>
          </w:tcPr>
          <w:p>
            <w:pPr>
              <w:pStyle w:val="TableParagraph"/>
              <w:ind w:right="58"/>
              <w:rPr>
                <w:sz w:val="16"/>
              </w:rPr>
            </w:pPr>
            <w:r>
              <w:rPr>
                <w:w w:val="85"/>
                <w:sz w:val="16"/>
              </w:rPr>
              <w:t>316,915</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214,224</w:t>
            </w:r>
          </w:p>
        </w:tc>
        <w:tc>
          <w:tcPr>
            <w:tcW w:w="787" w:type="dxa"/>
          </w:tcPr>
          <w:p>
            <w:pPr>
              <w:pStyle w:val="TableParagraph"/>
              <w:ind w:left="186"/>
              <w:jc w:val="left"/>
              <w:rPr>
                <w:sz w:val="16"/>
              </w:rPr>
            </w:pPr>
            <w:r>
              <w:rPr>
                <w:w w:val="95"/>
                <w:sz w:val="16"/>
              </w:rPr>
              <w:t>214,056</w:t>
            </w:r>
          </w:p>
        </w:tc>
        <w:tc>
          <w:tcPr>
            <w:tcW w:w="787" w:type="dxa"/>
          </w:tcPr>
          <w:p>
            <w:pPr>
              <w:pStyle w:val="TableParagraph"/>
              <w:ind w:right="55"/>
              <w:rPr>
                <w:sz w:val="16"/>
              </w:rPr>
            </w:pPr>
            <w:r>
              <w:rPr>
                <w:w w:val="90"/>
                <w:sz w:val="16"/>
              </w:rPr>
              <w:t>168</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694,284</w:t>
            </w:r>
          </w:p>
        </w:tc>
        <w:tc>
          <w:tcPr>
            <w:tcW w:w="787" w:type="dxa"/>
          </w:tcPr>
          <w:p>
            <w:pPr>
              <w:pStyle w:val="TableParagraph"/>
              <w:ind w:right="59"/>
              <w:rPr>
                <w:sz w:val="16"/>
              </w:rPr>
            </w:pPr>
            <w:r>
              <w:rPr>
                <w:w w:val="85"/>
                <w:sz w:val="16"/>
              </w:rPr>
              <w:t>277,104</w:t>
            </w:r>
          </w:p>
        </w:tc>
        <w:tc>
          <w:tcPr>
            <w:tcW w:w="788" w:type="dxa"/>
          </w:tcPr>
          <w:p>
            <w:pPr>
              <w:pStyle w:val="TableParagraph"/>
              <w:ind w:left="185"/>
              <w:jc w:val="left"/>
              <w:rPr>
                <w:sz w:val="16"/>
              </w:rPr>
            </w:pPr>
            <w:r>
              <w:rPr>
                <w:w w:val="95"/>
                <w:sz w:val="16"/>
              </w:rPr>
              <w:t>267,053</w:t>
            </w:r>
          </w:p>
        </w:tc>
        <w:tc>
          <w:tcPr>
            <w:tcW w:w="787" w:type="dxa"/>
          </w:tcPr>
          <w:p>
            <w:pPr>
              <w:pStyle w:val="TableParagraph"/>
              <w:ind w:right="59"/>
              <w:rPr>
                <w:sz w:val="16"/>
              </w:rPr>
            </w:pPr>
            <w:r>
              <w:rPr>
                <w:w w:val="85"/>
                <w:sz w:val="16"/>
              </w:rPr>
              <w:t>10,051</w:t>
            </w:r>
          </w:p>
        </w:tc>
        <w:tc>
          <w:tcPr>
            <w:tcW w:w="787" w:type="dxa"/>
          </w:tcPr>
          <w:p>
            <w:pPr>
              <w:pStyle w:val="TableParagraph"/>
              <w:ind w:right="59"/>
              <w:rPr>
                <w:sz w:val="16"/>
              </w:rPr>
            </w:pPr>
            <w:r>
              <w:rPr>
                <w:w w:val="85"/>
                <w:sz w:val="16"/>
              </w:rPr>
              <w:t>417,180</w:t>
            </w:r>
          </w:p>
        </w:tc>
        <w:tc>
          <w:tcPr>
            <w:tcW w:w="787" w:type="dxa"/>
          </w:tcPr>
          <w:p>
            <w:pPr>
              <w:pStyle w:val="TableParagraph"/>
              <w:ind w:right="58"/>
              <w:rPr>
                <w:sz w:val="16"/>
              </w:rPr>
            </w:pPr>
            <w:r>
              <w:rPr>
                <w:w w:val="85"/>
                <w:sz w:val="16"/>
              </w:rPr>
              <w:t>797,010</w:t>
            </w:r>
          </w:p>
        </w:tc>
        <w:tc>
          <w:tcPr>
            <w:tcW w:w="787" w:type="dxa"/>
          </w:tcPr>
          <w:p>
            <w:pPr>
              <w:pStyle w:val="TableParagraph"/>
              <w:ind w:right="58"/>
              <w:rPr>
                <w:sz w:val="16"/>
              </w:rPr>
            </w:pPr>
            <w:r>
              <w:rPr>
                <w:w w:val="85"/>
                <w:sz w:val="16"/>
              </w:rPr>
              <w:t>311,549</w:t>
            </w:r>
          </w:p>
        </w:tc>
        <w:tc>
          <w:tcPr>
            <w:tcW w:w="787" w:type="dxa"/>
          </w:tcPr>
          <w:p>
            <w:pPr>
              <w:pStyle w:val="TableParagraph"/>
              <w:ind w:right="58"/>
              <w:rPr>
                <w:sz w:val="16"/>
              </w:rPr>
            </w:pPr>
            <w:r>
              <w:rPr>
                <w:w w:val="85"/>
                <w:sz w:val="16"/>
              </w:rPr>
              <w:t>485,461</w:t>
            </w:r>
          </w:p>
        </w:tc>
        <w:tc>
          <w:tcPr>
            <w:tcW w:w="788" w:type="dxa"/>
          </w:tcPr>
          <w:p>
            <w:pPr>
              <w:pStyle w:val="TableParagraph"/>
              <w:ind w:right="58"/>
              <w:rPr>
                <w:sz w:val="16"/>
              </w:rPr>
            </w:pPr>
            <w:r>
              <w:rPr>
                <w:w w:val="85"/>
                <w:sz w:val="16"/>
              </w:rPr>
              <w:t>504,485</w:t>
            </w:r>
          </w:p>
        </w:tc>
        <w:tc>
          <w:tcPr>
            <w:tcW w:w="787" w:type="dxa"/>
          </w:tcPr>
          <w:p>
            <w:pPr>
              <w:pStyle w:val="TableParagraph"/>
              <w:ind w:left="186"/>
              <w:jc w:val="left"/>
              <w:rPr>
                <w:sz w:val="16"/>
              </w:rPr>
            </w:pPr>
            <w:r>
              <w:rPr>
                <w:w w:val="95"/>
                <w:sz w:val="16"/>
              </w:rPr>
              <w:t>213,462</w:t>
            </w:r>
          </w:p>
        </w:tc>
        <w:tc>
          <w:tcPr>
            <w:tcW w:w="787" w:type="dxa"/>
          </w:tcPr>
          <w:p>
            <w:pPr>
              <w:pStyle w:val="TableParagraph"/>
              <w:ind w:right="57"/>
              <w:rPr>
                <w:sz w:val="16"/>
              </w:rPr>
            </w:pPr>
            <w:r>
              <w:rPr>
                <w:w w:val="85"/>
                <w:sz w:val="16"/>
              </w:rPr>
              <w:t>291,023</w:t>
            </w:r>
          </w:p>
        </w:tc>
      </w:tr>
    </w:tbl>
    <w:p>
      <w:pPr>
        <w:spacing w:after="0"/>
        <w:rPr>
          <w:sz w:val="16"/>
        </w:rPr>
        <w:sectPr>
          <w:headerReference w:type="default" r:id="rId16"/>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8"/>
              <w:jc w:val="center"/>
              <w:rPr>
                <w:sz w:val="18"/>
              </w:rPr>
            </w:pPr>
            <w:r>
              <w:rPr>
                <w:sz w:val="18"/>
              </w:rPr>
              <w:t>サービス業（他に分類されないもの）</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6"/>
              </w:rPr>
            </w:pPr>
          </w:p>
        </w:tc>
        <w:tc>
          <w:tcPr>
            <w:tcW w:w="2361" w:type="dxa"/>
            <w:gridSpan w:val="3"/>
            <w:tcBorders>
              <w:bottom w:val="nil"/>
            </w:tcBorders>
          </w:tcPr>
          <w:p>
            <w:pPr>
              <w:pStyle w:val="TableParagraph"/>
              <w:spacing w:before="0"/>
              <w:jc w:val="left"/>
              <w:rPr>
                <w:rFonts w:ascii="Times New Roman"/>
                <w:sz w:val="16"/>
              </w:rPr>
            </w:pPr>
          </w:p>
        </w:tc>
        <w:tc>
          <w:tcPr>
            <w:tcW w:w="2362" w:type="dxa"/>
            <w:gridSpan w:val="3"/>
            <w:tcBorders>
              <w:bottom w:val="nil"/>
            </w:tcBorders>
          </w:tcPr>
          <w:p>
            <w:pPr>
              <w:pStyle w:val="TableParagraph"/>
              <w:spacing w:before="0"/>
              <w:jc w:val="left"/>
              <w:rPr>
                <w:rFonts w:ascii="Times New Roman"/>
                <w:sz w:val="16"/>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181,797</w:t>
            </w:r>
          </w:p>
        </w:tc>
        <w:tc>
          <w:tcPr>
            <w:tcW w:w="787" w:type="dxa"/>
          </w:tcPr>
          <w:p>
            <w:pPr>
              <w:pStyle w:val="TableParagraph"/>
              <w:ind w:right="59"/>
              <w:rPr>
                <w:sz w:val="16"/>
              </w:rPr>
            </w:pPr>
            <w:r>
              <w:rPr>
                <w:w w:val="85"/>
                <w:sz w:val="16"/>
              </w:rPr>
              <w:t>167,963</w:t>
            </w:r>
          </w:p>
        </w:tc>
        <w:tc>
          <w:tcPr>
            <w:tcW w:w="788" w:type="dxa"/>
          </w:tcPr>
          <w:p>
            <w:pPr>
              <w:pStyle w:val="TableParagraph"/>
              <w:ind w:left="185"/>
              <w:jc w:val="left"/>
              <w:rPr>
                <w:sz w:val="16"/>
              </w:rPr>
            </w:pPr>
            <w:r>
              <w:rPr>
                <w:w w:val="95"/>
                <w:sz w:val="16"/>
              </w:rPr>
              <w:t>157,743</w:t>
            </w:r>
          </w:p>
        </w:tc>
        <w:tc>
          <w:tcPr>
            <w:tcW w:w="787" w:type="dxa"/>
          </w:tcPr>
          <w:p>
            <w:pPr>
              <w:pStyle w:val="TableParagraph"/>
              <w:ind w:right="59"/>
              <w:rPr>
                <w:sz w:val="16"/>
              </w:rPr>
            </w:pPr>
            <w:r>
              <w:rPr>
                <w:w w:val="85"/>
                <w:sz w:val="16"/>
              </w:rPr>
              <w:t>10,220</w:t>
            </w:r>
          </w:p>
        </w:tc>
        <w:tc>
          <w:tcPr>
            <w:tcW w:w="787" w:type="dxa"/>
          </w:tcPr>
          <w:p>
            <w:pPr>
              <w:pStyle w:val="TableParagraph"/>
              <w:ind w:right="58"/>
              <w:rPr>
                <w:sz w:val="16"/>
              </w:rPr>
            </w:pPr>
            <w:r>
              <w:rPr>
                <w:w w:val="85"/>
                <w:sz w:val="16"/>
              </w:rPr>
              <w:t>13,834</w:t>
            </w:r>
          </w:p>
        </w:tc>
        <w:tc>
          <w:tcPr>
            <w:tcW w:w="787" w:type="dxa"/>
          </w:tcPr>
          <w:p>
            <w:pPr>
              <w:pStyle w:val="TableParagraph"/>
              <w:ind w:right="58"/>
              <w:rPr>
                <w:sz w:val="16"/>
              </w:rPr>
            </w:pPr>
            <w:r>
              <w:rPr>
                <w:w w:val="85"/>
                <w:sz w:val="16"/>
              </w:rPr>
              <w:t>240,113</w:t>
            </w:r>
          </w:p>
        </w:tc>
        <w:tc>
          <w:tcPr>
            <w:tcW w:w="787" w:type="dxa"/>
          </w:tcPr>
          <w:p>
            <w:pPr>
              <w:pStyle w:val="TableParagraph"/>
              <w:ind w:right="58"/>
              <w:rPr>
                <w:sz w:val="16"/>
              </w:rPr>
            </w:pPr>
            <w:r>
              <w:rPr>
                <w:w w:val="85"/>
                <w:sz w:val="16"/>
              </w:rPr>
              <w:t>218,481</w:t>
            </w:r>
          </w:p>
        </w:tc>
        <w:tc>
          <w:tcPr>
            <w:tcW w:w="787" w:type="dxa"/>
          </w:tcPr>
          <w:p>
            <w:pPr>
              <w:pStyle w:val="TableParagraph"/>
              <w:ind w:right="57"/>
              <w:rPr>
                <w:sz w:val="16"/>
              </w:rPr>
            </w:pPr>
            <w:r>
              <w:rPr>
                <w:w w:val="85"/>
                <w:sz w:val="16"/>
              </w:rPr>
              <w:t>21,632</w:t>
            </w:r>
          </w:p>
        </w:tc>
        <w:tc>
          <w:tcPr>
            <w:tcW w:w="788" w:type="dxa"/>
          </w:tcPr>
          <w:p>
            <w:pPr>
              <w:pStyle w:val="TableParagraph"/>
              <w:ind w:right="58"/>
              <w:rPr>
                <w:sz w:val="16"/>
              </w:rPr>
            </w:pPr>
            <w:r>
              <w:rPr>
                <w:w w:val="85"/>
                <w:sz w:val="16"/>
              </w:rPr>
              <w:t>111,501</w:t>
            </w:r>
          </w:p>
        </w:tc>
        <w:tc>
          <w:tcPr>
            <w:tcW w:w="787" w:type="dxa"/>
          </w:tcPr>
          <w:p>
            <w:pPr>
              <w:pStyle w:val="TableParagraph"/>
              <w:ind w:left="186"/>
              <w:jc w:val="left"/>
              <w:rPr>
                <w:sz w:val="16"/>
              </w:rPr>
            </w:pPr>
            <w:r>
              <w:rPr>
                <w:w w:val="95"/>
                <w:sz w:val="16"/>
              </w:rPr>
              <w:t>107,066</w:t>
            </w:r>
          </w:p>
        </w:tc>
        <w:tc>
          <w:tcPr>
            <w:tcW w:w="787" w:type="dxa"/>
          </w:tcPr>
          <w:p>
            <w:pPr>
              <w:pStyle w:val="TableParagraph"/>
              <w:ind w:right="57"/>
              <w:rPr>
                <w:sz w:val="16"/>
              </w:rPr>
            </w:pPr>
            <w:r>
              <w:rPr>
                <w:w w:val="85"/>
                <w:sz w:val="16"/>
              </w:rPr>
              <w:t>4,435</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166,736</w:t>
            </w:r>
          </w:p>
        </w:tc>
        <w:tc>
          <w:tcPr>
            <w:tcW w:w="787" w:type="dxa"/>
          </w:tcPr>
          <w:p>
            <w:pPr>
              <w:pStyle w:val="TableParagraph"/>
              <w:ind w:right="59"/>
              <w:rPr>
                <w:sz w:val="16"/>
              </w:rPr>
            </w:pPr>
            <w:r>
              <w:rPr>
                <w:w w:val="85"/>
                <w:sz w:val="16"/>
              </w:rPr>
              <w:t>155,438</w:t>
            </w:r>
          </w:p>
        </w:tc>
        <w:tc>
          <w:tcPr>
            <w:tcW w:w="788" w:type="dxa"/>
          </w:tcPr>
          <w:p>
            <w:pPr>
              <w:pStyle w:val="TableParagraph"/>
              <w:ind w:left="185"/>
              <w:jc w:val="left"/>
              <w:rPr>
                <w:sz w:val="16"/>
              </w:rPr>
            </w:pPr>
            <w:r>
              <w:rPr>
                <w:w w:val="95"/>
                <w:sz w:val="16"/>
              </w:rPr>
              <w:t>145,237</w:t>
            </w:r>
          </w:p>
        </w:tc>
        <w:tc>
          <w:tcPr>
            <w:tcW w:w="787" w:type="dxa"/>
          </w:tcPr>
          <w:p>
            <w:pPr>
              <w:pStyle w:val="TableParagraph"/>
              <w:ind w:right="59"/>
              <w:rPr>
                <w:sz w:val="16"/>
              </w:rPr>
            </w:pPr>
            <w:r>
              <w:rPr>
                <w:w w:val="85"/>
                <w:sz w:val="16"/>
              </w:rPr>
              <w:t>10,201</w:t>
            </w:r>
          </w:p>
        </w:tc>
        <w:tc>
          <w:tcPr>
            <w:tcW w:w="787" w:type="dxa"/>
          </w:tcPr>
          <w:p>
            <w:pPr>
              <w:pStyle w:val="TableParagraph"/>
              <w:ind w:right="58"/>
              <w:rPr>
                <w:sz w:val="16"/>
              </w:rPr>
            </w:pPr>
            <w:r>
              <w:rPr>
                <w:w w:val="85"/>
                <w:sz w:val="16"/>
              </w:rPr>
              <w:t>11,298</w:t>
            </w:r>
          </w:p>
        </w:tc>
        <w:tc>
          <w:tcPr>
            <w:tcW w:w="787" w:type="dxa"/>
          </w:tcPr>
          <w:p>
            <w:pPr>
              <w:pStyle w:val="TableParagraph"/>
              <w:ind w:right="58"/>
              <w:rPr>
                <w:sz w:val="16"/>
              </w:rPr>
            </w:pPr>
            <w:r>
              <w:rPr>
                <w:w w:val="85"/>
                <w:sz w:val="16"/>
              </w:rPr>
              <w:t>214,079</w:t>
            </w:r>
          </w:p>
        </w:tc>
        <w:tc>
          <w:tcPr>
            <w:tcW w:w="787" w:type="dxa"/>
          </w:tcPr>
          <w:p>
            <w:pPr>
              <w:pStyle w:val="TableParagraph"/>
              <w:ind w:right="58"/>
              <w:rPr>
                <w:sz w:val="16"/>
              </w:rPr>
            </w:pPr>
            <w:r>
              <w:rPr>
                <w:w w:val="85"/>
                <w:sz w:val="16"/>
              </w:rPr>
              <w:t>197,746</w:t>
            </w:r>
          </w:p>
        </w:tc>
        <w:tc>
          <w:tcPr>
            <w:tcW w:w="787" w:type="dxa"/>
          </w:tcPr>
          <w:p>
            <w:pPr>
              <w:pStyle w:val="TableParagraph"/>
              <w:ind w:right="57"/>
              <w:rPr>
                <w:sz w:val="16"/>
              </w:rPr>
            </w:pPr>
            <w:r>
              <w:rPr>
                <w:w w:val="85"/>
                <w:sz w:val="16"/>
              </w:rPr>
              <w:t>16,333</w:t>
            </w:r>
          </w:p>
        </w:tc>
        <w:tc>
          <w:tcPr>
            <w:tcW w:w="788" w:type="dxa"/>
          </w:tcPr>
          <w:p>
            <w:pPr>
              <w:pStyle w:val="TableParagraph"/>
              <w:ind w:right="58"/>
              <w:rPr>
                <w:sz w:val="16"/>
              </w:rPr>
            </w:pPr>
            <w:r>
              <w:rPr>
                <w:w w:val="85"/>
                <w:sz w:val="16"/>
              </w:rPr>
              <w:t>111,553</w:t>
            </w:r>
          </w:p>
        </w:tc>
        <w:tc>
          <w:tcPr>
            <w:tcW w:w="787" w:type="dxa"/>
          </w:tcPr>
          <w:p>
            <w:pPr>
              <w:pStyle w:val="TableParagraph"/>
              <w:ind w:left="186"/>
              <w:jc w:val="left"/>
              <w:rPr>
                <w:sz w:val="16"/>
              </w:rPr>
            </w:pPr>
            <w:r>
              <w:rPr>
                <w:w w:val="95"/>
                <w:sz w:val="16"/>
              </w:rPr>
              <w:t>106,124</w:t>
            </w:r>
          </w:p>
        </w:tc>
        <w:tc>
          <w:tcPr>
            <w:tcW w:w="787" w:type="dxa"/>
          </w:tcPr>
          <w:p>
            <w:pPr>
              <w:pStyle w:val="TableParagraph"/>
              <w:ind w:right="57"/>
              <w:rPr>
                <w:sz w:val="16"/>
              </w:rPr>
            </w:pPr>
            <w:r>
              <w:rPr>
                <w:w w:val="85"/>
                <w:sz w:val="16"/>
              </w:rPr>
              <w:t>5,429</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170,114</w:t>
            </w:r>
          </w:p>
        </w:tc>
        <w:tc>
          <w:tcPr>
            <w:tcW w:w="787" w:type="dxa"/>
          </w:tcPr>
          <w:p>
            <w:pPr>
              <w:pStyle w:val="TableParagraph"/>
              <w:ind w:right="59"/>
              <w:rPr>
                <w:sz w:val="16"/>
              </w:rPr>
            </w:pPr>
            <w:r>
              <w:rPr>
                <w:w w:val="85"/>
                <w:sz w:val="16"/>
              </w:rPr>
              <w:t>158,851</w:t>
            </w:r>
          </w:p>
        </w:tc>
        <w:tc>
          <w:tcPr>
            <w:tcW w:w="788" w:type="dxa"/>
          </w:tcPr>
          <w:p>
            <w:pPr>
              <w:pStyle w:val="TableParagraph"/>
              <w:ind w:left="185"/>
              <w:jc w:val="left"/>
              <w:rPr>
                <w:sz w:val="16"/>
              </w:rPr>
            </w:pPr>
            <w:r>
              <w:rPr>
                <w:w w:val="95"/>
                <w:sz w:val="16"/>
              </w:rPr>
              <w:t>148,582</w:t>
            </w:r>
          </w:p>
        </w:tc>
        <w:tc>
          <w:tcPr>
            <w:tcW w:w="787" w:type="dxa"/>
          </w:tcPr>
          <w:p>
            <w:pPr>
              <w:pStyle w:val="TableParagraph"/>
              <w:ind w:right="59"/>
              <w:rPr>
                <w:sz w:val="16"/>
              </w:rPr>
            </w:pPr>
            <w:r>
              <w:rPr>
                <w:w w:val="85"/>
                <w:sz w:val="16"/>
              </w:rPr>
              <w:t>10,269</w:t>
            </w:r>
          </w:p>
        </w:tc>
        <w:tc>
          <w:tcPr>
            <w:tcW w:w="787" w:type="dxa"/>
          </w:tcPr>
          <w:p>
            <w:pPr>
              <w:pStyle w:val="TableParagraph"/>
              <w:ind w:right="58"/>
              <w:rPr>
                <w:sz w:val="16"/>
              </w:rPr>
            </w:pPr>
            <w:r>
              <w:rPr>
                <w:w w:val="85"/>
                <w:sz w:val="16"/>
              </w:rPr>
              <w:t>11,263</w:t>
            </w:r>
          </w:p>
        </w:tc>
        <w:tc>
          <w:tcPr>
            <w:tcW w:w="787" w:type="dxa"/>
          </w:tcPr>
          <w:p>
            <w:pPr>
              <w:pStyle w:val="TableParagraph"/>
              <w:ind w:right="58"/>
              <w:rPr>
                <w:sz w:val="16"/>
              </w:rPr>
            </w:pPr>
            <w:r>
              <w:rPr>
                <w:w w:val="85"/>
                <w:sz w:val="16"/>
              </w:rPr>
              <w:t>214,820</w:t>
            </w:r>
          </w:p>
        </w:tc>
        <w:tc>
          <w:tcPr>
            <w:tcW w:w="787" w:type="dxa"/>
          </w:tcPr>
          <w:p>
            <w:pPr>
              <w:pStyle w:val="TableParagraph"/>
              <w:ind w:right="58"/>
              <w:rPr>
                <w:sz w:val="16"/>
              </w:rPr>
            </w:pPr>
            <w:r>
              <w:rPr>
                <w:w w:val="85"/>
                <w:sz w:val="16"/>
              </w:rPr>
              <w:t>198,703</w:t>
            </w:r>
          </w:p>
        </w:tc>
        <w:tc>
          <w:tcPr>
            <w:tcW w:w="787" w:type="dxa"/>
          </w:tcPr>
          <w:p>
            <w:pPr>
              <w:pStyle w:val="TableParagraph"/>
              <w:ind w:right="57"/>
              <w:rPr>
                <w:sz w:val="16"/>
              </w:rPr>
            </w:pPr>
            <w:r>
              <w:rPr>
                <w:w w:val="85"/>
                <w:sz w:val="16"/>
              </w:rPr>
              <w:t>16,117</w:t>
            </w:r>
          </w:p>
        </w:tc>
        <w:tc>
          <w:tcPr>
            <w:tcW w:w="788" w:type="dxa"/>
          </w:tcPr>
          <w:p>
            <w:pPr>
              <w:pStyle w:val="TableParagraph"/>
              <w:ind w:right="58"/>
              <w:rPr>
                <w:sz w:val="16"/>
              </w:rPr>
            </w:pPr>
            <w:r>
              <w:rPr>
                <w:w w:val="85"/>
                <w:sz w:val="16"/>
              </w:rPr>
              <w:t>109,739</w:t>
            </w:r>
          </w:p>
        </w:tc>
        <w:tc>
          <w:tcPr>
            <w:tcW w:w="787" w:type="dxa"/>
          </w:tcPr>
          <w:p>
            <w:pPr>
              <w:pStyle w:val="TableParagraph"/>
              <w:ind w:left="186"/>
              <w:jc w:val="left"/>
              <w:rPr>
                <w:sz w:val="16"/>
              </w:rPr>
            </w:pPr>
            <w:r>
              <w:rPr>
                <w:w w:val="95"/>
                <w:sz w:val="16"/>
              </w:rPr>
              <w:t>105,030</w:t>
            </w:r>
          </w:p>
        </w:tc>
        <w:tc>
          <w:tcPr>
            <w:tcW w:w="787" w:type="dxa"/>
          </w:tcPr>
          <w:p>
            <w:pPr>
              <w:pStyle w:val="TableParagraph"/>
              <w:ind w:right="57"/>
              <w:rPr>
                <w:sz w:val="16"/>
              </w:rPr>
            </w:pPr>
            <w:r>
              <w:rPr>
                <w:w w:val="85"/>
                <w:sz w:val="16"/>
              </w:rPr>
              <w:t>4,709</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6"/>
              </w:rPr>
            </w:pPr>
          </w:p>
        </w:tc>
        <w:tc>
          <w:tcPr>
            <w:tcW w:w="787" w:type="dxa"/>
          </w:tcPr>
          <w:p>
            <w:pPr>
              <w:pStyle w:val="TableParagraph"/>
              <w:spacing w:before="0"/>
              <w:jc w:val="left"/>
              <w:rPr>
                <w:rFonts w:ascii="Times New Roman"/>
                <w:sz w:val="16"/>
              </w:rPr>
            </w:pPr>
          </w:p>
        </w:tc>
        <w:tc>
          <w:tcPr>
            <w:tcW w:w="788" w:type="dxa"/>
          </w:tcPr>
          <w:p>
            <w:pPr>
              <w:pStyle w:val="TableParagraph"/>
              <w:spacing w:before="0"/>
              <w:jc w:val="left"/>
              <w:rPr>
                <w:rFonts w:ascii="Times New Roman"/>
                <w:sz w:val="16"/>
              </w:rPr>
            </w:pPr>
          </w:p>
        </w:tc>
        <w:tc>
          <w:tcPr>
            <w:tcW w:w="787" w:type="dxa"/>
          </w:tcPr>
          <w:p>
            <w:pPr>
              <w:pStyle w:val="TableParagraph"/>
              <w:spacing w:before="0"/>
              <w:jc w:val="left"/>
              <w:rPr>
                <w:rFonts w:ascii="Times New Roman"/>
                <w:sz w:val="16"/>
              </w:rPr>
            </w:pPr>
          </w:p>
        </w:tc>
        <w:tc>
          <w:tcPr>
            <w:tcW w:w="787" w:type="dxa"/>
          </w:tcPr>
          <w:p>
            <w:pPr>
              <w:pStyle w:val="TableParagraph"/>
              <w:spacing w:before="0"/>
              <w:jc w:val="left"/>
              <w:rPr>
                <w:rFonts w:ascii="Times New Roman"/>
                <w:sz w:val="16"/>
              </w:rPr>
            </w:pPr>
          </w:p>
        </w:tc>
        <w:tc>
          <w:tcPr>
            <w:tcW w:w="787" w:type="dxa"/>
          </w:tcPr>
          <w:p>
            <w:pPr>
              <w:pStyle w:val="TableParagraph"/>
              <w:spacing w:before="0"/>
              <w:jc w:val="left"/>
              <w:rPr>
                <w:rFonts w:ascii="Times New Roman"/>
                <w:sz w:val="16"/>
              </w:rPr>
            </w:pPr>
          </w:p>
        </w:tc>
        <w:tc>
          <w:tcPr>
            <w:tcW w:w="787" w:type="dxa"/>
          </w:tcPr>
          <w:p>
            <w:pPr>
              <w:pStyle w:val="TableParagraph"/>
              <w:spacing w:before="0"/>
              <w:jc w:val="left"/>
              <w:rPr>
                <w:rFonts w:ascii="Times New Roman"/>
                <w:sz w:val="16"/>
              </w:rPr>
            </w:pPr>
          </w:p>
        </w:tc>
        <w:tc>
          <w:tcPr>
            <w:tcW w:w="787" w:type="dxa"/>
          </w:tcPr>
          <w:p>
            <w:pPr>
              <w:pStyle w:val="TableParagraph"/>
              <w:spacing w:before="0"/>
              <w:jc w:val="left"/>
              <w:rPr>
                <w:rFonts w:ascii="Times New Roman"/>
                <w:sz w:val="16"/>
              </w:rPr>
            </w:pPr>
          </w:p>
        </w:tc>
        <w:tc>
          <w:tcPr>
            <w:tcW w:w="788" w:type="dxa"/>
          </w:tcPr>
          <w:p>
            <w:pPr>
              <w:pStyle w:val="TableParagraph"/>
              <w:spacing w:before="0"/>
              <w:jc w:val="left"/>
              <w:rPr>
                <w:rFonts w:ascii="Times New Roman"/>
                <w:sz w:val="16"/>
              </w:rPr>
            </w:pPr>
          </w:p>
        </w:tc>
        <w:tc>
          <w:tcPr>
            <w:tcW w:w="787" w:type="dxa"/>
          </w:tcPr>
          <w:p>
            <w:pPr>
              <w:pStyle w:val="TableParagraph"/>
              <w:spacing w:before="0"/>
              <w:jc w:val="left"/>
              <w:rPr>
                <w:rFonts w:ascii="Times New Roman"/>
                <w:sz w:val="16"/>
              </w:rPr>
            </w:pPr>
          </w:p>
        </w:tc>
        <w:tc>
          <w:tcPr>
            <w:tcW w:w="787" w:type="dxa"/>
          </w:tcPr>
          <w:p>
            <w:pPr>
              <w:pStyle w:val="TableParagraph"/>
              <w:spacing w:before="0"/>
              <w:jc w:val="left"/>
              <w:rPr>
                <w:rFonts w:ascii="Times New Roman"/>
                <w:sz w:val="16"/>
              </w:rPr>
            </w:pPr>
          </w:p>
        </w:tc>
      </w:tr>
      <w:tr>
        <w:trPr>
          <w:trHeight w:val="278"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160,079</w:t>
            </w:r>
          </w:p>
        </w:tc>
        <w:tc>
          <w:tcPr>
            <w:tcW w:w="787" w:type="dxa"/>
          </w:tcPr>
          <w:p>
            <w:pPr>
              <w:pStyle w:val="TableParagraph"/>
              <w:ind w:right="59"/>
              <w:rPr>
                <w:sz w:val="16"/>
              </w:rPr>
            </w:pPr>
            <w:r>
              <w:rPr>
                <w:w w:val="85"/>
                <w:sz w:val="16"/>
              </w:rPr>
              <w:t>154,820</w:t>
            </w:r>
          </w:p>
        </w:tc>
        <w:tc>
          <w:tcPr>
            <w:tcW w:w="788" w:type="dxa"/>
          </w:tcPr>
          <w:p>
            <w:pPr>
              <w:pStyle w:val="TableParagraph"/>
              <w:ind w:left="185"/>
              <w:jc w:val="left"/>
              <w:rPr>
                <w:sz w:val="16"/>
              </w:rPr>
            </w:pPr>
            <w:r>
              <w:rPr>
                <w:w w:val="95"/>
                <w:sz w:val="16"/>
              </w:rPr>
              <w:t>143,847</w:t>
            </w:r>
          </w:p>
        </w:tc>
        <w:tc>
          <w:tcPr>
            <w:tcW w:w="787" w:type="dxa"/>
          </w:tcPr>
          <w:p>
            <w:pPr>
              <w:pStyle w:val="TableParagraph"/>
              <w:ind w:right="59"/>
              <w:rPr>
                <w:sz w:val="16"/>
              </w:rPr>
            </w:pPr>
            <w:r>
              <w:rPr>
                <w:w w:val="85"/>
                <w:sz w:val="16"/>
              </w:rPr>
              <w:t>10,973</w:t>
            </w:r>
          </w:p>
        </w:tc>
        <w:tc>
          <w:tcPr>
            <w:tcW w:w="787" w:type="dxa"/>
          </w:tcPr>
          <w:p>
            <w:pPr>
              <w:pStyle w:val="TableParagraph"/>
              <w:ind w:right="58"/>
              <w:rPr>
                <w:sz w:val="16"/>
              </w:rPr>
            </w:pPr>
            <w:r>
              <w:rPr>
                <w:w w:val="85"/>
                <w:sz w:val="16"/>
              </w:rPr>
              <w:t>5,259</w:t>
            </w:r>
          </w:p>
        </w:tc>
        <w:tc>
          <w:tcPr>
            <w:tcW w:w="787" w:type="dxa"/>
          </w:tcPr>
          <w:p>
            <w:pPr>
              <w:pStyle w:val="TableParagraph"/>
              <w:ind w:right="58"/>
              <w:rPr>
                <w:sz w:val="16"/>
              </w:rPr>
            </w:pPr>
            <w:r>
              <w:rPr>
                <w:w w:val="85"/>
                <w:sz w:val="16"/>
              </w:rPr>
              <w:t>202,159</w:t>
            </w:r>
          </w:p>
        </w:tc>
        <w:tc>
          <w:tcPr>
            <w:tcW w:w="787" w:type="dxa"/>
          </w:tcPr>
          <w:p>
            <w:pPr>
              <w:pStyle w:val="TableParagraph"/>
              <w:ind w:right="58"/>
              <w:rPr>
                <w:sz w:val="16"/>
              </w:rPr>
            </w:pPr>
            <w:r>
              <w:rPr>
                <w:w w:val="85"/>
                <w:sz w:val="16"/>
              </w:rPr>
              <w:t>198,601</w:t>
            </w:r>
          </w:p>
        </w:tc>
        <w:tc>
          <w:tcPr>
            <w:tcW w:w="787" w:type="dxa"/>
          </w:tcPr>
          <w:p>
            <w:pPr>
              <w:pStyle w:val="TableParagraph"/>
              <w:ind w:right="57"/>
              <w:rPr>
                <w:sz w:val="16"/>
              </w:rPr>
            </w:pPr>
            <w:r>
              <w:rPr>
                <w:w w:val="85"/>
                <w:sz w:val="16"/>
              </w:rPr>
              <w:t>3,558</w:t>
            </w:r>
          </w:p>
        </w:tc>
        <w:tc>
          <w:tcPr>
            <w:tcW w:w="788" w:type="dxa"/>
          </w:tcPr>
          <w:p>
            <w:pPr>
              <w:pStyle w:val="TableParagraph"/>
              <w:ind w:right="58"/>
              <w:rPr>
                <w:sz w:val="16"/>
              </w:rPr>
            </w:pPr>
            <w:r>
              <w:rPr>
                <w:w w:val="85"/>
                <w:sz w:val="16"/>
              </w:rPr>
              <w:t>109,924</w:t>
            </w:r>
          </w:p>
        </w:tc>
        <w:tc>
          <w:tcPr>
            <w:tcW w:w="787" w:type="dxa"/>
          </w:tcPr>
          <w:p>
            <w:pPr>
              <w:pStyle w:val="TableParagraph"/>
              <w:ind w:left="186"/>
              <w:jc w:val="left"/>
              <w:rPr>
                <w:sz w:val="16"/>
              </w:rPr>
            </w:pPr>
            <w:r>
              <w:rPr>
                <w:w w:val="95"/>
                <w:sz w:val="16"/>
              </w:rPr>
              <w:t>102,637</w:t>
            </w:r>
          </w:p>
        </w:tc>
        <w:tc>
          <w:tcPr>
            <w:tcW w:w="787" w:type="dxa"/>
          </w:tcPr>
          <w:p>
            <w:pPr>
              <w:pStyle w:val="TableParagraph"/>
              <w:ind w:right="57"/>
              <w:rPr>
                <w:sz w:val="16"/>
              </w:rPr>
            </w:pPr>
            <w:r>
              <w:rPr>
                <w:w w:val="85"/>
                <w:sz w:val="16"/>
              </w:rPr>
              <w:t>7,287</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155,484</w:t>
            </w:r>
          </w:p>
        </w:tc>
        <w:tc>
          <w:tcPr>
            <w:tcW w:w="787" w:type="dxa"/>
          </w:tcPr>
          <w:p>
            <w:pPr>
              <w:pStyle w:val="TableParagraph"/>
              <w:ind w:right="59"/>
              <w:rPr>
                <w:sz w:val="16"/>
              </w:rPr>
            </w:pPr>
            <w:r>
              <w:rPr>
                <w:w w:val="85"/>
                <w:sz w:val="16"/>
              </w:rPr>
              <w:t>155,155</w:t>
            </w:r>
          </w:p>
        </w:tc>
        <w:tc>
          <w:tcPr>
            <w:tcW w:w="788" w:type="dxa"/>
          </w:tcPr>
          <w:p>
            <w:pPr>
              <w:pStyle w:val="TableParagraph"/>
              <w:ind w:left="185"/>
              <w:jc w:val="left"/>
              <w:rPr>
                <w:sz w:val="16"/>
              </w:rPr>
            </w:pPr>
            <w:r>
              <w:rPr>
                <w:w w:val="95"/>
                <w:sz w:val="16"/>
              </w:rPr>
              <w:t>147,777</w:t>
            </w:r>
          </w:p>
        </w:tc>
        <w:tc>
          <w:tcPr>
            <w:tcW w:w="787" w:type="dxa"/>
          </w:tcPr>
          <w:p>
            <w:pPr>
              <w:pStyle w:val="TableParagraph"/>
              <w:ind w:right="58"/>
              <w:rPr>
                <w:sz w:val="16"/>
              </w:rPr>
            </w:pPr>
            <w:r>
              <w:rPr>
                <w:w w:val="85"/>
                <w:sz w:val="16"/>
              </w:rPr>
              <w:t>7,378</w:t>
            </w:r>
          </w:p>
        </w:tc>
        <w:tc>
          <w:tcPr>
            <w:tcW w:w="787" w:type="dxa"/>
          </w:tcPr>
          <w:p>
            <w:pPr>
              <w:pStyle w:val="TableParagraph"/>
              <w:ind w:right="56"/>
              <w:rPr>
                <w:sz w:val="16"/>
              </w:rPr>
            </w:pPr>
            <w:r>
              <w:rPr>
                <w:w w:val="90"/>
                <w:sz w:val="16"/>
              </w:rPr>
              <w:t>329</w:t>
            </w:r>
          </w:p>
        </w:tc>
        <w:tc>
          <w:tcPr>
            <w:tcW w:w="787" w:type="dxa"/>
          </w:tcPr>
          <w:p>
            <w:pPr>
              <w:pStyle w:val="TableParagraph"/>
              <w:ind w:right="58"/>
              <w:rPr>
                <w:sz w:val="16"/>
              </w:rPr>
            </w:pPr>
            <w:r>
              <w:rPr>
                <w:w w:val="85"/>
                <w:sz w:val="16"/>
              </w:rPr>
              <w:t>196,847</w:t>
            </w:r>
          </w:p>
        </w:tc>
        <w:tc>
          <w:tcPr>
            <w:tcW w:w="787" w:type="dxa"/>
          </w:tcPr>
          <w:p>
            <w:pPr>
              <w:pStyle w:val="TableParagraph"/>
              <w:ind w:right="58"/>
              <w:rPr>
                <w:sz w:val="16"/>
              </w:rPr>
            </w:pPr>
            <w:r>
              <w:rPr>
                <w:w w:val="85"/>
                <w:sz w:val="16"/>
              </w:rPr>
              <w:t>196,328</w:t>
            </w:r>
          </w:p>
        </w:tc>
        <w:tc>
          <w:tcPr>
            <w:tcW w:w="787" w:type="dxa"/>
          </w:tcPr>
          <w:p>
            <w:pPr>
              <w:pStyle w:val="TableParagraph"/>
              <w:ind w:right="55"/>
              <w:rPr>
                <w:sz w:val="16"/>
              </w:rPr>
            </w:pPr>
            <w:r>
              <w:rPr>
                <w:w w:val="90"/>
                <w:sz w:val="16"/>
              </w:rPr>
              <w:t>519</w:t>
            </w:r>
          </w:p>
        </w:tc>
        <w:tc>
          <w:tcPr>
            <w:tcW w:w="788" w:type="dxa"/>
          </w:tcPr>
          <w:p>
            <w:pPr>
              <w:pStyle w:val="TableParagraph"/>
              <w:ind w:right="58"/>
              <w:rPr>
                <w:sz w:val="16"/>
              </w:rPr>
            </w:pPr>
            <w:r>
              <w:rPr>
                <w:w w:val="85"/>
                <w:sz w:val="16"/>
              </w:rPr>
              <w:t>98,834</w:t>
            </w:r>
          </w:p>
        </w:tc>
        <w:tc>
          <w:tcPr>
            <w:tcW w:w="787" w:type="dxa"/>
          </w:tcPr>
          <w:p>
            <w:pPr>
              <w:pStyle w:val="TableParagraph"/>
              <w:ind w:left="267"/>
              <w:jc w:val="left"/>
              <w:rPr>
                <w:sz w:val="16"/>
              </w:rPr>
            </w:pPr>
            <w:r>
              <w:rPr>
                <w:w w:val="95"/>
                <w:sz w:val="16"/>
              </w:rPr>
              <w:t>98,766</w:t>
            </w:r>
          </w:p>
        </w:tc>
        <w:tc>
          <w:tcPr>
            <w:tcW w:w="787" w:type="dxa"/>
          </w:tcPr>
          <w:p>
            <w:pPr>
              <w:pStyle w:val="TableParagraph"/>
              <w:ind w:right="55"/>
              <w:rPr>
                <w:sz w:val="16"/>
              </w:rPr>
            </w:pPr>
            <w:r>
              <w:rPr>
                <w:w w:val="90"/>
                <w:sz w:val="16"/>
              </w:rPr>
              <w:t>68</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155,693</w:t>
            </w:r>
          </w:p>
        </w:tc>
        <w:tc>
          <w:tcPr>
            <w:tcW w:w="787" w:type="dxa"/>
          </w:tcPr>
          <w:p>
            <w:pPr>
              <w:pStyle w:val="TableParagraph"/>
              <w:ind w:right="59"/>
              <w:rPr>
                <w:sz w:val="16"/>
              </w:rPr>
            </w:pPr>
            <w:r>
              <w:rPr>
                <w:w w:val="85"/>
                <w:sz w:val="16"/>
              </w:rPr>
              <w:t>155,397</w:t>
            </w:r>
          </w:p>
        </w:tc>
        <w:tc>
          <w:tcPr>
            <w:tcW w:w="788" w:type="dxa"/>
          </w:tcPr>
          <w:p>
            <w:pPr>
              <w:pStyle w:val="TableParagraph"/>
              <w:ind w:left="185"/>
              <w:jc w:val="left"/>
              <w:rPr>
                <w:sz w:val="16"/>
              </w:rPr>
            </w:pPr>
            <w:r>
              <w:rPr>
                <w:w w:val="95"/>
                <w:sz w:val="16"/>
              </w:rPr>
              <w:t>145,595</w:t>
            </w:r>
          </w:p>
        </w:tc>
        <w:tc>
          <w:tcPr>
            <w:tcW w:w="787" w:type="dxa"/>
          </w:tcPr>
          <w:p>
            <w:pPr>
              <w:pStyle w:val="TableParagraph"/>
              <w:ind w:right="58"/>
              <w:rPr>
                <w:sz w:val="16"/>
              </w:rPr>
            </w:pPr>
            <w:r>
              <w:rPr>
                <w:w w:val="85"/>
                <w:sz w:val="16"/>
              </w:rPr>
              <w:t>9,802</w:t>
            </w:r>
          </w:p>
        </w:tc>
        <w:tc>
          <w:tcPr>
            <w:tcW w:w="787" w:type="dxa"/>
          </w:tcPr>
          <w:p>
            <w:pPr>
              <w:pStyle w:val="TableParagraph"/>
              <w:ind w:right="56"/>
              <w:rPr>
                <w:sz w:val="16"/>
              </w:rPr>
            </w:pPr>
            <w:r>
              <w:rPr>
                <w:w w:val="90"/>
                <w:sz w:val="16"/>
              </w:rPr>
              <w:t>296</w:t>
            </w:r>
          </w:p>
        </w:tc>
        <w:tc>
          <w:tcPr>
            <w:tcW w:w="787" w:type="dxa"/>
          </w:tcPr>
          <w:p>
            <w:pPr>
              <w:pStyle w:val="TableParagraph"/>
              <w:ind w:right="58"/>
              <w:rPr>
                <w:sz w:val="16"/>
              </w:rPr>
            </w:pPr>
            <w:r>
              <w:rPr>
                <w:w w:val="85"/>
                <w:sz w:val="16"/>
              </w:rPr>
              <w:t>196,544</w:t>
            </w:r>
          </w:p>
        </w:tc>
        <w:tc>
          <w:tcPr>
            <w:tcW w:w="787" w:type="dxa"/>
          </w:tcPr>
          <w:p>
            <w:pPr>
              <w:pStyle w:val="TableParagraph"/>
              <w:ind w:right="58"/>
              <w:rPr>
                <w:sz w:val="16"/>
              </w:rPr>
            </w:pPr>
            <w:r>
              <w:rPr>
                <w:w w:val="85"/>
                <w:sz w:val="16"/>
              </w:rPr>
              <w:t>196,077</w:t>
            </w:r>
          </w:p>
        </w:tc>
        <w:tc>
          <w:tcPr>
            <w:tcW w:w="787" w:type="dxa"/>
          </w:tcPr>
          <w:p>
            <w:pPr>
              <w:pStyle w:val="TableParagraph"/>
              <w:ind w:right="55"/>
              <w:rPr>
                <w:sz w:val="16"/>
              </w:rPr>
            </w:pPr>
            <w:r>
              <w:rPr>
                <w:w w:val="90"/>
                <w:sz w:val="16"/>
              </w:rPr>
              <w:t>467</w:t>
            </w:r>
          </w:p>
        </w:tc>
        <w:tc>
          <w:tcPr>
            <w:tcW w:w="788" w:type="dxa"/>
          </w:tcPr>
          <w:p>
            <w:pPr>
              <w:pStyle w:val="TableParagraph"/>
              <w:ind w:right="58"/>
              <w:rPr>
                <w:sz w:val="16"/>
              </w:rPr>
            </w:pPr>
            <w:r>
              <w:rPr>
                <w:w w:val="85"/>
                <w:sz w:val="16"/>
              </w:rPr>
              <w:t>98,744</w:t>
            </w:r>
          </w:p>
        </w:tc>
        <w:tc>
          <w:tcPr>
            <w:tcW w:w="787" w:type="dxa"/>
          </w:tcPr>
          <w:p>
            <w:pPr>
              <w:pStyle w:val="TableParagraph"/>
              <w:ind w:left="267"/>
              <w:jc w:val="left"/>
              <w:rPr>
                <w:sz w:val="16"/>
              </w:rPr>
            </w:pPr>
            <w:r>
              <w:rPr>
                <w:w w:val="95"/>
                <w:sz w:val="16"/>
              </w:rPr>
              <w:t>98,687</w:t>
            </w:r>
          </w:p>
        </w:tc>
        <w:tc>
          <w:tcPr>
            <w:tcW w:w="787" w:type="dxa"/>
          </w:tcPr>
          <w:p>
            <w:pPr>
              <w:pStyle w:val="TableParagraph"/>
              <w:ind w:right="55"/>
              <w:rPr>
                <w:sz w:val="16"/>
              </w:rPr>
            </w:pPr>
            <w:r>
              <w:rPr>
                <w:w w:val="90"/>
                <w:sz w:val="16"/>
              </w:rPr>
              <w:t>57</w:t>
            </w:r>
          </w:p>
        </w:tc>
      </w:tr>
      <w:tr>
        <w:trPr>
          <w:trHeight w:val="277"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156,321</w:t>
            </w:r>
          </w:p>
        </w:tc>
        <w:tc>
          <w:tcPr>
            <w:tcW w:w="787" w:type="dxa"/>
          </w:tcPr>
          <w:p>
            <w:pPr>
              <w:pStyle w:val="TableParagraph"/>
              <w:ind w:right="59"/>
              <w:rPr>
                <w:sz w:val="16"/>
              </w:rPr>
            </w:pPr>
            <w:r>
              <w:rPr>
                <w:w w:val="85"/>
                <w:sz w:val="16"/>
              </w:rPr>
              <w:t>155,298</w:t>
            </w:r>
          </w:p>
        </w:tc>
        <w:tc>
          <w:tcPr>
            <w:tcW w:w="788" w:type="dxa"/>
          </w:tcPr>
          <w:p>
            <w:pPr>
              <w:pStyle w:val="TableParagraph"/>
              <w:ind w:left="185"/>
              <w:jc w:val="left"/>
              <w:rPr>
                <w:sz w:val="16"/>
              </w:rPr>
            </w:pPr>
            <w:r>
              <w:rPr>
                <w:w w:val="95"/>
                <w:sz w:val="16"/>
              </w:rPr>
              <w:t>145,126</w:t>
            </w:r>
          </w:p>
        </w:tc>
        <w:tc>
          <w:tcPr>
            <w:tcW w:w="787" w:type="dxa"/>
          </w:tcPr>
          <w:p>
            <w:pPr>
              <w:pStyle w:val="TableParagraph"/>
              <w:ind w:right="59"/>
              <w:rPr>
                <w:sz w:val="16"/>
              </w:rPr>
            </w:pPr>
            <w:r>
              <w:rPr>
                <w:w w:val="85"/>
                <w:sz w:val="16"/>
              </w:rPr>
              <w:t>10,172</w:t>
            </w:r>
          </w:p>
        </w:tc>
        <w:tc>
          <w:tcPr>
            <w:tcW w:w="787" w:type="dxa"/>
          </w:tcPr>
          <w:p>
            <w:pPr>
              <w:pStyle w:val="TableParagraph"/>
              <w:ind w:right="58"/>
              <w:rPr>
                <w:sz w:val="16"/>
              </w:rPr>
            </w:pPr>
            <w:r>
              <w:rPr>
                <w:w w:val="85"/>
                <w:sz w:val="16"/>
              </w:rPr>
              <w:t>1,023</w:t>
            </w:r>
          </w:p>
        </w:tc>
        <w:tc>
          <w:tcPr>
            <w:tcW w:w="787" w:type="dxa"/>
          </w:tcPr>
          <w:p>
            <w:pPr>
              <w:pStyle w:val="TableParagraph"/>
              <w:ind w:right="58"/>
              <w:rPr>
                <w:sz w:val="16"/>
              </w:rPr>
            </w:pPr>
            <w:r>
              <w:rPr>
                <w:w w:val="85"/>
                <w:sz w:val="16"/>
              </w:rPr>
              <w:t>192,932</w:t>
            </w:r>
          </w:p>
        </w:tc>
        <w:tc>
          <w:tcPr>
            <w:tcW w:w="787" w:type="dxa"/>
          </w:tcPr>
          <w:p>
            <w:pPr>
              <w:pStyle w:val="TableParagraph"/>
              <w:ind w:right="58"/>
              <w:rPr>
                <w:sz w:val="16"/>
              </w:rPr>
            </w:pPr>
            <w:r>
              <w:rPr>
                <w:w w:val="85"/>
                <w:sz w:val="16"/>
              </w:rPr>
              <w:t>191,353</w:t>
            </w:r>
          </w:p>
        </w:tc>
        <w:tc>
          <w:tcPr>
            <w:tcW w:w="787" w:type="dxa"/>
          </w:tcPr>
          <w:p>
            <w:pPr>
              <w:pStyle w:val="TableParagraph"/>
              <w:ind w:right="57"/>
              <w:rPr>
                <w:sz w:val="16"/>
              </w:rPr>
            </w:pPr>
            <w:r>
              <w:rPr>
                <w:w w:val="85"/>
                <w:sz w:val="16"/>
              </w:rPr>
              <w:t>1,579</w:t>
            </w:r>
          </w:p>
        </w:tc>
        <w:tc>
          <w:tcPr>
            <w:tcW w:w="788" w:type="dxa"/>
          </w:tcPr>
          <w:p>
            <w:pPr>
              <w:pStyle w:val="TableParagraph"/>
              <w:ind w:right="58"/>
              <w:rPr>
                <w:sz w:val="16"/>
              </w:rPr>
            </w:pPr>
            <w:r>
              <w:rPr>
                <w:w w:val="85"/>
                <w:sz w:val="16"/>
              </w:rPr>
              <w:t>108,188</w:t>
            </w:r>
          </w:p>
        </w:tc>
        <w:tc>
          <w:tcPr>
            <w:tcW w:w="787" w:type="dxa"/>
          </w:tcPr>
          <w:p>
            <w:pPr>
              <w:pStyle w:val="TableParagraph"/>
              <w:ind w:left="186"/>
              <w:jc w:val="left"/>
              <w:rPr>
                <w:sz w:val="16"/>
              </w:rPr>
            </w:pPr>
            <w:r>
              <w:rPr>
                <w:w w:val="95"/>
                <w:sz w:val="16"/>
              </w:rPr>
              <w:t>107,896</w:t>
            </w:r>
          </w:p>
        </w:tc>
        <w:tc>
          <w:tcPr>
            <w:tcW w:w="787" w:type="dxa"/>
          </w:tcPr>
          <w:p>
            <w:pPr>
              <w:pStyle w:val="TableParagraph"/>
              <w:ind w:right="55"/>
              <w:rPr>
                <w:sz w:val="16"/>
              </w:rPr>
            </w:pPr>
            <w:r>
              <w:rPr>
                <w:w w:val="90"/>
                <w:sz w:val="16"/>
              </w:rPr>
              <w:t>292</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153,569</w:t>
            </w:r>
          </w:p>
        </w:tc>
        <w:tc>
          <w:tcPr>
            <w:tcW w:w="787" w:type="dxa"/>
          </w:tcPr>
          <w:p>
            <w:pPr>
              <w:pStyle w:val="TableParagraph"/>
              <w:ind w:right="59"/>
              <w:rPr>
                <w:sz w:val="16"/>
              </w:rPr>
            </w:pPr>
            <w:r>
              <w:rPr>
                <w:w w:val="85"/>
                <w:sz w:val="16"/>
              </w:rPr>
              <w:t>153,291</w:t>
            </w:r>
          </w:p>
        </w:tc>
        <w:tc>
          <w:tcPr>
            <w:tcW w:w="788" w:type="dxa"/>
          </w:tcPr>
          <w:p>
            <w:pPr>
              <w:pStyle w:val="TableParagraph"/>
              <w:ind w:left="185"/>
              <w:jc w:val="left"/>
              <w:rPr>
                <w:sz w:val="16"/>
              </w:rPr>
            </w:pPr>
            <w:r>
              <w:rPr>
                <w:w w:val="95"/>
                <w:sz w:val="16"/>
              </w:rPr>
              <w:t>143,599</w:t>
            </w:r>
          </w:p>
        </w:tc>
        <w:tc>
          <w:tcPr>
            <w:tcW w:w="787" w:type="dxa"/>
          </w:tcPr>
          <w:p>
            <w:pPr>
              <w:pStyle w:val="TableParagraph"/>
              <w:ind w:right="58"/>
              <w:rPr>
                <w:sz w:val="16"/>
              </w:rPr>
            </w:pPr>
            <w:r>
              <w:rPr>
                <w:w w:val="85"/>
                <w:sz w:val="16"/>
              </w:rPr>
              <w:t>9,692</w:t>
            </w:r>
          </w:p>
        </w:tc>
        <w:tc>
          <w:tcPr>
            <w:tcW w:w="787" w:type="dxa"/>
          </w:tcPr>
          <w:p>
            <w:pPr>
              <w:pStyle w:val="TableParagraph"/>
              <w:ind w:right="56"/>
              <w:rPr>
                <w:sz w:val="16"/>
              </w:rPr>
            </w:pPr>
            <w:r>
              <w:rPr>
                <w:w w:val="90"/>
                <w:sz w:val="16"/>
              </w:rPr>
              <w:t>278</w:t>
            </w:r>
          </w:p>
        </w:tc>
        <w:tc>
          <w:tcPr>
            <w:tcW w:w="787" w:type="dxa"/>
          </w:tcPr>
          <w:p>
            <w:pPr>
              <w:pStyle w:val="TableParagraph"/>
              <w:ind w:right="58"/>
              <w:rPr>
                <w:sz w:val="16"/>
              </w:rPr>
            </w:pPr>
            <w:r>
              <w:rPr>
                <w:w w:val="85"/>
                <w:sz w:val="16"/>
              </w:rPr>
              <w:t>192,236</w:t>
            </w:r>
          </w:p>
        </w:tc>
        <w:tc>
          <w:tcPr>
            <w:tcW w:w="787" w:type="dxa"/>
          </w:tcPr>
          <w:p>
            <w:pPr>
              <w:pStyle w:val="TableParagraph"/>
              <w:ind w:right="58"/>
              <w:rPr>
                <w:sz w:val="16"/>
              </w:rPr>
            </w:pPr>
            <w:r>
              <w:rPr>
                <w:w w:val="85"/>
                <w:sz w:val="16"/>
              </w:rPr>
              <w:t>191,782</w:t>
            </w:r>
          </w:p>
        </w:tc>
        <w:tc>
          <w:tcPr>
            <w:tcW w:w="787" w:type="dxa"/>
          </w:tcPr>
          <w:p>
            <w:pPr>
              <w:pStyle w:val="TableParagraph"/>
              <w:ind w:right="55"/>
              <w:rPr>
                <w:sz w:val="16"/>
              </w:rPr>
            </w:pPr>
            <w:r>
              <w:rPr>
                <w:w w:val="90"/>
                <w:sz w:val="16"/>
              </w:rPr>
              <w:t>454</w:t>
            </w:r>
          </w:p>
        </w:tc>
        <w:tc>
          <w:tcPr>
            <w:tcW w:w="788" w:type="dxa"/>
          </w:tcPr>
          <w:p>
            <w:pPr>
              <w:pStyle w:val="TableParagraph"/>
              <w:ind w:right="58"/>
              <w:rPr>
                <w:sz w:val="16"/>
              </w:rPr>
            </w:pPr>
            <w:r>
              <w:rPr>
                <w:w w:val="85"/>
                <w:sz w:val="16"/>
              </w:rPr>
              <w:t>103,622</w:t>
            </w:r>
          </w:p>
        </w:tc>
        <w:tc>
          <w:tcPr>
            <w:tcW w:w="787" w:type="dxa"/>
          </w:tcPr>
          <w:p>
            <w:pPr>
              <w:pStyle w:val="TableParagraph"/>
              <w:ind w:left="186"/>
              <w:jc w:val="left"/>
              <w:rPr>
                <w:sz w:val="16"/>
              </w:rPr>
            </w:pPr>
            <w:r>
              <w:rPr>
                <w:w w:val="95"/>
                <w:sz w:val="16"/>
              </w:rPr>
              <w:t>103,572</w:t>
            </w:r>
          </w:p>
        </w:tc>
        <w:tc>
          <w:tcPr>
            <w:tcW w:w="787" w:type="dxa"/>
          </w:tcPr>
          <w:p>
            <w:pPr>
              <w:pStyle w:val="TableParagraph"/>
              <w:ind w:right="55"/>
              <w:rPr>
                <w:sz w:val="16"/>
              </w:rPr>
            </w:pPr>
            <w:r>
              <w:rPr>
                <w:w w:val="90"/>
                <w:sz w:val="16"/>
              </w:rPr>
              <w:t>50</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187,210</w:t>
            </w:r>
          </w:p>
        </w:tc>
        <w:tc>
          <w:tcPr>
            <w:tcW w:w="787" w:type="dxa"/>
          </w:tcPr>
          <w:p>
            <w:pPr>
              <w:pStyle w:val="TableParagraph"/>
              <w:ind w:right="59"/>
              <w:rPr>
                <w:sz w:val="16"/>
              </w:rPr>
            </w:pPr>
            <w:r>
              <w:rPr>
                <w:w w:val="85"/>
                <w:sz w:val="16"/>
              </w:rPr>
              <w:t>155,768</w:t>
            </w:r>
          </w:p>
        </w:tc>
        <w:tc>
          <w:tcPr>
            <w:tcW w:w="788" w:type="dxa"/>
          </w:tcPr>
          <w:p>
            <w:pPr>
              <w:pStyle w:val="TableParagraph"/>
              <w:ind w:left="185"/>
              <w:jc w:val="left"/>
              <w:rPr>
                <w:sz w:val="16"/>
              </w:rPr>
            </w:pPr>
            <w:r>
              <w:rPr>
                <w:w w:val="95"/>
                <w:sz w:val="16"/>
              </w:rPr>
              <w:t>145,066</w:t>
            </w:r>
          </w:p>
        </w:tc>
        <w:tc>
          <w:tcPr>
            <w:tcW w:w="787" w:type="dxa"/>
          </w:tcPr>
          <w:p>
            <w:pPr>
              <w:pStyle w:val="TableParagraph"/>
              <w:ind w:right="59"/>
              <w:rPr>
                <w:sz w:val="16"/>
              </w:rPr>
            </w:pPr>
            <w:r>
              <w:rPr>
                <w:w w:val="85"/>
                <w:sz w:val="16"/>
              </w:rPr>
              <w:t>10,702</w:t>
            </w:r>
          </w:p>
        </w:tc>
        <w:tc>
          <w:tcPr>
            <w:tcW w:w="787" w:type="dxa"/>
          </w:tcPr>
          <w:p>
            <w:pPr>
              <w:pStyle w:val="TableParagraph"/>
              <w:ind w:right="58"/>
              <w:rPr>
                <w:sz w:val="16"/>
              </w:rPr>
            </w:pPr>
            <w:r>
              <w:rPr>
                <w:w w:val="85"/>
                <w:sz w:val="16"/>
              </w:rPr>
              <w:t>31,442</w:t>
            </w:r>
          </w:p>
        </w:tc>
        <w:tc>
          <w:tcPr>
            <w:tcW w:w="787" w:type="dxa"/>
          </w:tcPr>
          <w:p>
            <w:pPr>
              <w:pStyle w:val="TableParagraph"/>
              <w:ind w:right="58"/>
              <w:rPr>
                <w:sz w:val="16"/>
              </w:rPr>
            </w:pPr>
            <w:r>
              <w:rPr>
                <w:w w:val="85"/>
                <w:sz w:val="16"/>
              </w:rPr>
              <w:t>242,418</w:t>
            </w:r>
          </w:p>
        </w:tc>
        <w:tc>
          <w:tcPr>
            <w:tcW w:w="787" w:type="dxa"/>
          </w:tcPr>
          <w:p>
            <w:pPr>
              <w:pStyle w:val="TableParagraph"/>
              <w:ind w:right="58"/>
              <w:rPr>
                <w:sz w:val="16"/>
              </w:rPr>
            </w:pPr>
            <w:r>
              <w:rPr>
                <w:w w:val="85"/>
                <w:sz w:val="16"/>
              </w:rPr>
              <w:t>196,403</w:t>
            </w:r>
          </w:p>
        </w:tc>
        <w:tc>
          <w:tcPr>
            <w:tcW w:w="787" w:type="dxa"/>
          </w:tcPr>
          <w:p>
            <w:pPr>
              <w:pStyle w:val="TableParagraph"/>
              <w:ind w:right="57"/>
              <w:rPr>
                <w:sz w:val="16"/>
              </w:rPr>
            </w:pPr>
            <w:r>
              <w:rPr>
                <w:w w:val="85"/>
                <w:sz w:val="16"/>
              </w:rPr>
              <w:t>46,015</w:t>
            </w:r>
          </w:p>
        </w:tc>
        <w:tc>
          <w:tcPr>
            <w:tcW w:w="788" w:type="dxa"/>
          </w:tcPr>
          <w:p>
            <w:pPr>
              <w:pStyle w:val="TableParagraph"/>
              <w:ind w:right="58"/>
              <w:rPr>
                <w:sz w:val="16"/>
              </w:rPr>
            </w:pPr>
            <w:r>
              <w:rPr>
                <w:w w:val="85"/>
                <w:sz w:val="16"/>
              </w:rPr>
              <w:t>115,316</w:t>
            </w:r>
          </w:p>
        </w:tc>
        <w:tc>
          <w:tcPr>
            <w:tcW w:w="787" w:type="dxa"/>
          </w:tcPr>
          <w:p>
            <w:pPr>
              <w:pStyle w:val="TableParagraph"/>
              <w:ind w:left="186"/>
              <w:jc w:val="left"/>
              <w:rPr>
                <w:sz w:val="16"/>
              </w:rPr>
            </w:pPr>
            <w:r>
              <w:rPr>
                <w:w w:val="95"/>
                <w:sz w:val="16"/>
              </w:rPr>
              <w:t>102,852</w:t>
            </w:r>
          </w:p>
        </w:tc>
        <w:tc>
          <w:tcPr>
            <w:tcW w:w="787" w:type="dxa"/>
          </w:tcPr>
          <w:p>
            <w:pPr>
              <w:pStyle w:val="TableParagraph"/>
              <w:ind w:right="57"/>
              <w:rPr>
                <w:sz w:val="16"/>
              </w:rPr>
            </w:pPr>
            <w:r>
              <w:rPr>
                <w:w w:val="85"/>
                <w:sz w:val="16"/>
              </w:rPr>
              <w:t>12,464</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178,176</w:t>
            </w:r>
          </w:p>
        </w:tc>
        <w:tc>
          <w:tcPr>
            <w:tcW w:w="787" w:type="dxa"/>
          </w:tcPr>
          <w:p>
            <w:pPr>
              <w:pStyle w:val="TableParagraph"/>
              <w:ind w:right="59"/>
              <w:rPr>
                <w:sz w:val="16"/>
              </w:rPr>
            </w:pPr>
            <w:r>
              <w:rPr>
                <w:w w:val="85"/>
                <w:sz w:val="16"/>
              </w:rPr>
              <w:t>156,356</w:t>
            </w:r>
          </w:p>
        </w:tc>
        <w:tc>
          <w:tcPr>
            <w:tcW w:w="788" w:type="dxa"/>
          </w:tcPr>
          <w:p>
            <w:pPr>
              <w:pStyle w:val="TableParagraph"/>
              <w:ind w:left="185"/>
              <w:jc w:val="left"/>
              <w:rPr>
                <w:sz w:val="16"/>
              </w:rPr>
            </w:pPr>
            <w:r>
              <w:rPr>
                <w:w w:val="95"/>
                <w:sz w:val="16"/>
              </w:rPr>
              <w:t>146,095</w:t>
            </w:r>
          </w:p>
        </w:tc>
        <w:tc>
          <w:tcPr>
            <w:tcW w:w="787" w:type="dxa"/>
          </w:tcPr>
          <w:p>
            <w:pPr>
              <w:pStyle w:val="TableParagraph"/>
              <w:ind w:right="59"/>
              <w:rPr>
                <w:sz w:val="16"/>
              </w:rPr>
            </w:pPr>
            <w:r>
              <w:rPr>
                <w:w w:val="85"/>
                <w:sz w:val="16"/>
              </w:rPr>
              <w:t>10,261</w:t>
            </w:r>
          </w:p>
        </w:tc>
        <w:tc>
          <w:tcPr>
            <w:tcW w:w="787" w:type="dxa"/>
          </w:tcPr>
          <w:p>
            <w:pPr>
              <w:pStyle w:val="TableParagraph"/>
              <w:ind w:right="58"/>
              <w:rPr>
                <w:sz w:val="16"/>
              </w:rPr>
            </w:pPr>
            <w:r>
              <w:rPr>
                <w:w w:val="85"/>
                <w:sz w:val="16"/>
              </w:rPr>
              <w:t>21,820</w:t>
            </w:r>
          </w:p>
        </w:tc>
        <w:tc>
          <w:tcPr>
            <w:tcW w:w="787" w:type="dxa"/>
          </w:tcPr>
          <w:p>
            <w:pPr>
              <w:pStyle w:val="TableParagraph"/>
              <w:ind w:right="58"/>
              <w:rPr>
                <w:sz w:val="16"/>
              </w:rPr>
            </w:pPr>
            <w:r>
              <w:rPr>
                <w:w w:val="85"/>
                <w:sz w:val="16"/>
              </w:rPr>
              <w:t>220,279</w:t>
            </w:r>
          </w:p>
        </w:tc>
        <w:tc>
          <w:tcPr>
            <w:tcW w:w="787" w:type="dxa"/>
          </w:tcPr>
          <w:p>
            <w:pPr>
              <w:pStyle w:val="TableParagraph"/>
              <w:ind w:right="58"/>
              <w:rPr>
                <w:sz w:val="16"/>
              </w:rPr>
            </w:pPr>
            <w:r>
              <w:rPr>
                <w:w w:val="85"/>
                <w:sz w:val="16"/>
              </w:rPr>
              <w:t>194,033</w:t>
            </w:r>
          </w:p>
        </w:tc>
        <w:tc>
          <w:tcPr>
            <w:tcW w:w="787" w:type="dxa"/>
          </w:tcPr>
          <w:p>
            <w:pPr>
              <w:pStyle w:val="TableParagraph"/>
              <w:ind w:right="57"/>
              <w:rPr>
                <w:sz w:val="16"/>
              </w:rPr>
            </w:pPr>
            <w:r>
              <w:rPr>
                <w:w w:val="85"/>
                <w:sz w:val="16"/>
              </w:rPr>
              <w:t>26,246</w:t>
            </w:r>
          </w:p>
        </w:tc>
        <w:tc>
          <w:tcPr>
            <w:tcW w:w="788" w:type="dxa"/>
          </w:tcPr>
          <w:p>
            <w:pPr>
              <w:pStyle w:val="TableParagraph"/>
              <w:ind w:right="58"/>
              <w:rPr>
                <w:sz w:val="16"/>
              </w:rPr>
            </w:pPr>
            <w:r>
              <w:rPr>
                <w:w w:val="85"/>
                <w:sz w:val="16"/>
              </w:rPr>
              <w:t>123,378</w:t>
            </w:r>
          </w:p>
        </w:tc>
        <w:tc>
          <w:tcPr>
            <w:tcW w:w="787" w:type="dxa"/>
          </w:tcPr>
          <w:p>
            <w:pPr>
              <w:pStyle w:val="TableParagraph"/>
              <w:ind w:left="186"/>
              <w:jc w:val="left"/>
              <w:rPr>
                <w:sz w:val="16"/>
              </w:rPr>
            </w:pPr>
            <w:r>
              <w:rPr>
                <w:w w:val="95"/>
                <w:sz w:val="16"/>
              </w:rPr>
              <w:t>107,319</w:t>
            </w:r>
          </w:p>
        </w:tc>
        <w:tc>
          <w:tcPr>
            <w:tcW w:w="787" w:type="dxa"/>
          </w:tcPr>
          <w:p>
            <w:pPr>
              <w:pStyle w:val="TableParagraph"/>
              <w:ind w:right="57"/>
              <w:rPr>
                <w:sz w:val="16"/>
              </w:rPr>
            </w:pPr>
            <w:r>
              <w:rPr>
                <w:w w:val="85"/>
                <w:sz w:val="16"/>
              </w:rPr>
              <w:t>16,059</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183,669</w:t>
            </w:r>
          </w:p>
        </w:tc>
        <w:tc>
          <w:tcPr>
            <w:tcW w:w="787" w:type="dxa"/>
          </w:tcPr>
          <w:p>
            <w:pPr>
              <w:pStyle w:val="TableParagraph"/>
              <w:ind w:right="59"/>
              <w:rPr>
                <w:sz w:val="16"/>
              </w:rPr>
            </w:pPr>
            <w:r>
              <w:rPr>
                <w:w w:val="85"/>
                <w:sz w:val="16"/>
              </w:rPr>
              <w:t>165,188</w:t>
            </w:r>
          </w:p>
        </w:tc>
        <w:tc>
          <w:tcPr>
            <w:tcW w:w="788" w:type="dxa"/>
          </w:tcPr>
          <w:p>
            <w:pPr>
              <w:pStyle w:val="TableParagraph"/>
              <w:ind w:left="185"/>
              <w:jc w:val="left"/>
              <w:rPr>
                <w:sz w:val="16"/>
              </w:rPr>
            </w:pPr>
            <w:r>
              <w:rPr>
                <w:w w:val="95"/>
                <w:sz w:val="16"/>
              </w:rPr>
              <w:t>153,739</w:t>
            </w:r>
          </w:p>
        </w:tc>
        <w:tc>
          <w:tcPr>
            <w:tcW w:w="787" w:type="dxa"/>
          </w:tcPr>
          <w:p>
            <w:pPr>
              <w:pStyle w:val="TableParagraph"/>
              <w:ind w:right="59"/>
              <w:rPr>
                <w:sz w:val="16"/>
              </w:rPr>
            </w:pPr>
            <w:r>
              <w:rPr>
                <w:w w:val="85"/>
                <w:sz w:val="16"/>
              </w:rPr>
              <w:t>11,449</w:t>
            </w:r>
          </w:p>
        </w:tc>
        <w:tc>
          <w:tcPr>
            <w:tcW w:w="787" w:type="dxa"/>
          </w:tcPr>
          <w:p>
            <w:pPr>
              <w:pStyle w:val="TableParagraph"/>
              <w:ind w:right="58"/>
              <w:rPr>
                <w:sz w:val="16"/>
              </w:rPr>
            </w:pPr>
            <w:r>
              <w:rPr>
                <w:w w:val="85"/>
                <w:sz w:val="16"/>
              </w:rPr>
              <w:t>18,481</w:t>
            </w:r>
          </w:p>
        </w:tc>
        <w:tc>
          <w:tcPr>
            <w:tcW w:w="787" w:type="dxa"/>
          </w:tcPr>
          <w:p>
            <w:pPr>
              <w:pStyle w:val="TableParagraph"/>
              <w:ind w:right="58"/>
              <w:rPr>
                <w:sz w:val="16"/>
              </w:rPr>
            </w:pPr>
            <w:r>
              <w:rPr>
                <w:w w:val="85"/>
                <w:sz w:val="16"/>
              </w:rPr>
              <w:t>236,407</w:t>
            </w:r>
          </w:p>
        </w:tc>
        <w:tc>
          <w:tcPr>
            <w:tcW w:w="787" w:type="dxa"/>
          </w:tcPr>
          <w:p>
            <w:pPr>
              <w:pStyle w:val="TableParagraph"/>
              <w:ind w:right="58"/>
              <w:rPr>
                <w:sz w:val="16"/>
              </w:rPr>
            </w:pPr>
            <w:r>
              <w:rPr>
                <w:w w:val="85"/>
                <w:sz w:val="16"/>
              </w:rPr>
              <w:t>206,335</w:t>
            </w:r>
          </w:p>
        </w:tc>
        <w:tc>
          <w:tcPr>
            <w:tcW w:w="787" w:type="dxa"/>
          </w:tcPr>
          <w:p>
            <w:pPr>
              <w:pStyle w:val="TableParagraph"/>
              <w:ind w:right="57"/>
              <w:rPr>
                <w:sz w:val="16"/>
              </w:rPr>
            </w:pPr>
            <w:r>
              <w:rPr>
                <w:w w:val="85"/>
                <w:sz w:val="16"/>
              </w:rPr>
              <w:t>30,072</w:t>
            </w:r>
          </w:p>
        </w:tc>
        <w:tc>
          <w:tcPr>
            <w:tcW w:w="788" w:type="dxa"/>
          </w:tcPr>
          <w:p>
            <w:pPr>
              <w:pStyle w:val="TableParagraph"/>
              <w:ind w:right="58"/>
              <w:rPr>
                <w:sz w:val="16"/>
              </w:rPr>
            </w:pPr>
            <w:r>
              <w:rPr>
                <w:w w:val="85"/>
                <w:sz w:val="16"/>
              </w:rPr>
              <w:t>111,981</w:t>
            </w:r>
          </w:p>
        </w:tc>
        <w:tc>
          <w:tcPr>
            <w:tcW w:w="787" w:type="dxa"/>
          </w:tcPr>
          <w:p>
            <w:pPr>
              <w:pStyle w:val="TableParagraph"/>
              <w:ind w:left="186"/>
              <w:jc w:val="left"/>
              <w:rPr>
                <w:sz w:val="16"/>
              </w:rPr>
            </w:pPr>
            <w:r>
              <w:rPr>
                <w:w w:val="95"/>
                <w:sz w:val="16"/>
              </w:rPr>
              <w:t>109,256</w:t>
            </w:r>
          </w:p>
        </w:tc>
        <w:tc>
          <w:tcPr>
            <w:tcW w:w="787" w:type="dxa"/>
          </w:tcPr>
          <w:p>
            <w:pPr>
              <w:pStyle w:val="TableParagraph"/>
              <w:ind w:right="57"/>
              <w:rPr>
                <w:sz w:val="16"/>
              </w:rPr>
            </w:pPr>
            <w:r>
              <w:rPr>
                <w:w w:val="85"/>
                <w:sz w:val="16"/>
              </w:rPr>
              <w:t>2,725</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165,718</w:t>
            </w:r>
          </w:p>
        </w:tc>
        <w:tc>
          <w:tcPr>
            <w:tcW w:w="787" w:type="dxa"/>
          </w:tcPr>
          <w:p>
            <w:pPr>
              <w:pStyle w:val="TableParagraph"/>
              <w:ind w:right="59"/>
              <w:rPr>
                <w:sz w:val="16"/>
              </w:rPr>
            </w:pPr>
            <w:r>
              <w:rPr>
                <w:w w:val="85"/>
                <w:sz w:val="16"/>
              </w:rPr>
              <w:t>160,650</w:t>
            </w:r>
          </w:p>
        </w:tc>
        <w:tc>
          <w:tcPr>
            <w:tcW w:w="788" w:type="dxa"/>
          </w:tcPr>
          <w:p>
            <w:pPr>
              <w:pStyle w:val="TableParagraph"/>
              <w:ind w:left="185"/>
              <w:jc w:val="left"/>
              <w:rPr>
                <w:sz w:val="16"/>
              </w:rPr>
            </w:pPr>
            <w:r>
              <w:rPr>
                <w:w w:val="95"/>
                <w:sz w:val="16"/>
              </w:rPr>
              <w:t>151,673</w:t>
            </w:r>
          </w:p>
        </w:tc>
        <w:tc>
          <w:tcPr>
            <w:tcW w:w="787" w:type="dxa"/>
          </w:tcPr>
          <w:p>
            <w:pPr>
              <w:pStyle w:val="TableParagraph"/>
              <w:ind w:right="58"/>
              <w:rPr>
                <w:sz w:val="16"/>
              </w:rPr>
            </w:pPr>
            <w:r>
              <w:rPr>
                <w:w w:val="85"/>
                <w:sz w:val="16"/>
              </w:rPr>
              <w:t>8,977</w:t>
            </w:r>
          </w:p>
        </w:tc>
        <w:tc>
          <w:tcPr>
            <w:tcW w:w="787" w:type="dxa"/>
          </w:tcPr>
          <w:p>
            <w:pPr>
              <w:pStyle w:val="TableParagraph"/>
              <w:ind w:right="58"/>
              <w:rPr>
                <w:sz w:val="16"/>
              </w:rPr>
            </w:pPr>
            <w:r>
              <w:rPr>
                <w:w w:val="85"/>
                <w:sz w:val="16"/>
              </w:rPr>
              <w:t>5,068</w:t>
            </w:r>
          </w:p>
        </w:tc>
        <w:tc>
          <w:tcPr>
            <w:tcW w:w="787" w:type="dxa"/>
          </w:tcPr>
          <w:p>
            <w:pPr>
              <w:pStyle w:val="TableParagraph"/>
              <w:ind w:right="58"/>
              <w:rPr>
                <w:sz w:val="16"/>
              </w:rPr>
            </w:pPr>
            <w:r>
              <w:rPr>
                <w:w w:val="85"/>
                <w:sz w:val="16"/>
              </w:rPr>
              <w:t>207,383</w:t>
            </w:r>
          </w:p>
        </w:tc>
        <w:tc>
          <w:tcPr>
            <w:tcW w:w="787" w:type="dxa"/>
          </w:tcPr>
          <w:p>
            <w:pPr>
              <w:pStyle w:val="TableParagraph"/>
              <w:ind w:right="58"/>
              <w:rPr>
                <w:sz w:val="16"/>
              </w:rPr>
            </w:pPr>
            <w:r>
              <w:rPr>
                <w:w w:val="85"/>
                <w:sz w:val="16"/>
              </w:rPr>
              <w:t>199,363</w:t>
            </w:r>
          </w:p>
        </w:tc>
        <w:tc>
          <w:tcPr>
            <w:tcW w:w="787" w:type="dxa"/>
          </w:tcPr>
          <w:p>
            <w:pPr>
              <w:pStyle w:val="TableParagraph"/>
              <w:ind w:right="57"/>
              <w:rPr>
                <w:sz w:val="16"/>
              </w:rPr>
            </w:pPr>
            <w:r>
              <w:rPr>
                <w:w w:val="85"/>
                <w:sz w:val="16"/>
              </w:rPr>
              <w:t>8,020</w:t>
            </w:r>
          </w:p>
        </w:tc>
        <w:tc>
          <w:tcPr>
            <w:tcW w:w="788" w:type="dxa"/>
          </w:tcPr>
          <w:p>
            <w:pPr>
              <w:pStyle w:val="TableParagraph"/>
              <w:ind w:right="58"/>
              <w:rPr>
                <w:sz w:val="16"/>
              </w:rPr>
            </w:pPr>
            <w:r>
              <w:rPr>
                <w:w w:val="85"/>
                <w:sz w:val="16"/>
              </w:rPr>
              <w:t>106,003</w:t>
            </w:r>
          </w:p>
        </w:tc>
        <w:tc>
          <w:tcPr>
            <w:tcW w:w="787" w:type="dxa"/>
          </w:tcPr>
          <w:p>
            <w:pPr>
              <w:pStyle w:val="TableParagraph"/>
              <w:ind w:left="186"/>
              <w:jc w:val="left"/>
              <w:rPr>
                <w:sz w:val="16"/>
              </w:rPr>
            </w:pPr>
            <w:r>
              <w:rPr>
                <w:w w:val="95"/>
                <w:sz w:val="16"/>
              </w:rPr>
              <w:t>105,167</w:t>
            </w:r>
          </w:p>
        </w:tc>
        <w:tc>
          <w:tcPr>
            <w:tcW w:w="787" w:type="dxa"/>
          </w:tcPr>
          <w:p>
            <w:pPr>
              <w:pStyle w:val="TableParagraph"/>
              <w:ind w:right="55"/>
              <w:rPr>
                <w:sz w:val="16"/>
              </w:rPr>
            </w:pPr>
            <w:r>
              <w:rPr>
                <w:w w:val="90"/>
                <w:sz w:val="16"/>
              </w:rPr>
              <w:t>836</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163,728</w:t>
            </w:r>
          </w:p>
        </w:tc>
        <w:tc>
          <w:tcPr>
            <w:tcW w:w="787" w:type="dxa"/>
          </w:tcPr>
          <w:p>
            <w:pPr>
              <w:pStyle w:val="TableParagraph"/>
              <w:ind w:right="59"/>
              <w:rPr>
                <w:sz w:val="16"/>
              </w:rPr>
            </w:pPr>
            <w:r>
              <w:rPr>
                <w:w w:val="85"/>
                <w:sz w:val="16"/>
              </w:rPr>
              <w:t>163,392</w:t>
            </w:r>
          </w:p>
        </w:tc>
        <w:tc>
          <w:tcPr>
            <w:tcW w:w="788" w:type="dxa"/>
          </w:tcPr>
          <w:p>
            <w:pPr>
              <w:pStyle w:val="TableParagraph"/>
              <w:ind w:left="185"/>
              <w:jc w:val="left"/>
              <w:rPr>
                <w:sz w:val="16"/>
              </w:rPr>
            </w:pPr>
            <w:r>
              <w:rPr>
                <w:w w:val="95"/>
                <w:sz w:val="16"/>
              </w:rPr>
              <w:t>153,201</w:t>
            </w:r>
          </w:p>
        </w:tc>
        <w:tc>
          <w:tcPr>
            <w:tcW w:w="787" w:type="dxa"/>
          </w:tcPr>
          <w:p>
            <w:pPr>
              <w:pStyle w:val="TableParagraph"/>
              <w:ind w:right="59"/>
              <w:rPr>
                <w:sz w:val="16"/>
              </w:rPr>
            </w:pPr>
            <w:r>
              <w:rPr>
                <w:w w:val="85"/>
                <w:sz w:val="16"/>
              </w:rPr>
              <w:t>10,191</w:t>
            </w:r>
          </w:p>
        </w:tc>
        <w:tc>
          <w:tcPr>
            <w:tcW w:w="787" w:type="dxa"/>
          </w:tcPr>
          <w:p>
            <w:pPr>
              <w:pStyle w:val="TableParagraph"/>
              <w:ind w:right="56"/>
              <w:rPr>
                <w:sz w:val="16"/>
              </w:rPr>
            </w:pPr>
            <w:r>
              <w:rPr>
                <w:w w:val="90"/>
                <w:sz w:val="16"/>
              </w:rPr>
              <w:t>336</w:t>
            </w:r>
          </w:p>
        </w:tc>
        <w:tc>
          <w:tcPr>
            <w:tcW w:w="787" w:type="dxa"/>
          </w:tcPr>
          <w:p>
            <w:pPr>
              <w:pStyle w:val="TableParagraph"/>
              <w:ind w:right="58"/>
              <w:rPr>
                <w:sz w:val="16"/>
              </w:rPr>
            </w:pPr>
            <w:r>
              <w:rPr>
                <w:w w:val="85"/>
                <w:sz w:val="16"/>
              </w:rPr>
              <w:t>202,495</w:t>
            </w:r>
          </w:p>
        </w:tc>
        <w:tc>
          <w:tcPr>
            <w:tcW w:w="787" w:type="dxa"/>
          </w:tcPr>
          <w:p>
            <w:pPr>
              <w:pStyle w:val="TableParagraph"/>
              <w:ind w:right="58"/>
              <w:rPr>
                <w:sz w:val="16"/>
              </w:rPr>
            </w:pPr>
            <w:r>
              <w:rPr>
                <w:w w:val="85"/>
                <w:sz w:val="16"/>
              </w:rPr>
              <w:t>201,923</w:t>
            </w:r>
          </w:p>
        </w:tc>
        <w:tc>
          <w:tcPr>
            <w:tcW w:w="787" w:type="dxa"/>
          </w:tcPr>
          <w:p>
            <w:pPr>
              <w:pStyle w:val="TableParagraph"/>
              <w:ind w:right="55"/>
              <w:rPr>
                <w:sz w:val="16"/>
              </w:rPr>
            </w:pPr>
            <w:r>
              <w:rPr>
                <w:w w:val="90"/>
                <w:sz w:val="16"/>
              </w:rPr>
              <w:t>572</w:t>
            </w:r>
          </w:p>
        </w:tc>
        <w:tc>
          <w:tcPr>
            <w:tcW w:w="788" w:type="dxa"/>
          </w:tcPr>
          <w:p>
            <w:pPr>
              <w:pStyle w:val="TableParagraph"/>
              <w:ind w:right="58"/>
              <w:rPr>
                <w:sz w:val="16"/>
              </w:rPr>
            </w:pPr>
            <w:r>
              <w:rPr>
                <w:w w:val="85"/>
                <w:sz w:val="16"/>
              </w:rPr>
              <w:t>108,442</w:t>
            </w:r>
          </w:p>
        </w:tc>
        <w:tc>
          <w:tcPr>
            <w:tcW w:w="787" w:type="dxa"/>
          </w:tcPr>
          <w:p>
            <w:pPr>
              <w:pStyle w:val="TableParagraph"/>
              <w:ind w:left="186"/>
              <w:jc w:val="left"/>
              <w:rPr>
                <w:sz w:val="16"/>
              </w:rPr>
            </w:pPr>
            <w:r>
              <w:rPr>
                <w:w w:val="95"/>
                <w:sz w:val="16"/>
              </w:rPr>
              <w:t>108,442</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170,824</w:t>
            </w:r>
          </w:p>
        </w:tc>
        <w:tc>
          <w:tcPr>
            <w:tcW w:w="787" w:type="dxa"/>
          </w:tcPr>
          <w:p>
            <w:pPr>
              <w:pStyle w:val="TableParagraph"/>
              <w:ind w:right="59"/>
              <w:rPr>
                <w:sz w:val="16"/>
              </w:rPr>
            </w:pPr>
            <w:r>
              <w:rPr>
                <w:w w:val="85"/>
                <w:sz w:val="16"/>
              </w:rPr>
              <w:t>168,397</w:t>
            </w:r>
          </w:p>
        </w:tc>
        <w:tc>
          <w:tcPr>
            <w:tcW w:w="788" w:type="dxa"/>
          </w:tcPr>
          <w:p>
            <w:pPr>
              <w:pStyle w:val="TableParagraph"/>
              <w:ind w:left="185"/>
              <w:jc w:val="left"/>
              <w:rPr>
                <w:sz w:val="16"/>
              </w:rPr>
            </w:pPr>
            <w:r>
              <w:rPr>
                <w:w w:val="95"/>
                <w:sz w:val="16"/>
              </w:rPr>
              <w:t>155,805</w:t>
            </w:r>
          </w:p>
        </w:tc>
        <w:tc>
          <w:tcPr>
            <w:tcW w:w="787" w:type="dxa"/>
          </w:tcPr>
          <w:p>
            <w:pPr>
              <w:pStyle w:val="TableParagraph"/>
              <w:ind w:right="59"/>
              <w:rPr>
                <w:sz w:val="16"/>
              </w:rPr>
            </w:pPr>
            <w:r>
              <w:rPr>
                <w:w w:val="85"/>
                <w:sz w:val="16"/>
              </w:rPr>
              <w:t>12,592</w:t>
            </w:r>
          </w:p>
        </w:tc>
        <w:tc>
          <w:tcPr>
            <w:tcW w:w="787" w:type="dxa"/>
          </w:tcPr>
          <w:p>
            <w:pPr>
              <w:pStyle w:val="TableParagraph"/>
              <w:ind w:right="58"/>
              <w:rPr>
                <w:sz w:val="16"/>
              </w:rPr>
            </w:pPr>
            <w:r>
              <w:rPr>
                <w:w w:val="85"/>
                <w:sz w:val="16"/>
              </w:rPr>
              <w:t>2,427</w:t>
            </w:r>
          </w:p>
        </w:tc>
        <w:tc>
          <w:tcPr>
            <w:tcW w:w="787" w:type="dxa"/>
          </w:tcPr>
          <w:p>
            <w:pPr>
              <w:pStyle w:val="TableParagraph"/>
              <w:ind w:right="58"/>
              <w:rPr>
                <w:sz w:val="16"/>
              </w:rPr>
            </w:pPr>
            <w:r>
              <w:rPr>
                <w:w w:val="85"/>
                <w:sz w:val="16"/>
              </w:rPr>
              <w:t>212,205</w:t>
            </w:r>
          </w:p>
        </w:tc>
        <w:tc>
          <w:tcPr>
            <w:tcW w:w="787" w:type="dxa"/>
          </w:tcPr>
          <w:p>
            <w:pPr>
              <w:pStyle w:val="TableParagraph"/>
              <w:ind w:right="58"/>
              <w:rPr>
                <w:sz w:val="16"/>
              </w:rPr>
            </w:pPr>
            <w:r>
              <w:rPr>
                <w:w w:val="85"/>
                <w:sz w:val="16"/>
              </w:rPr>
              <w:t>209,648</w:t>
            </w:r>
          </w:p>
        </w:tc>
        <w:tc>
          <w:tcPr>
            <w:tcW w:w="787" w:type="dxa"/>
          </w:tcPr>
          <w:p>
            <w:pPr>
              <w:pStyle w:val="TableParagraph"/>
              <w:ind w:right="57"/>
              <w:rPr>
                <w:sz w:val="16"/>
              </w:rPr>
            </w:pPr>
            <w:r>
              <w:rPr>
                <w:w w:val="85"/>
                <w:sz w:val="16"/>
              </w:rPr>
              <w:t>2,557</w:t>
            </w:r>
          </w:p>
        </w:tc>
        <w:tc>
          <w:tcPr>
            <w:tcW w:w="788" w:type="dxa"/>
          </w:tcPr>
          <w:p>
            <w:pPr>
              <w:pStyle w:val="TableParagraph"/>
              <w:ind w:right="58"/>
              <w:rPr>
                <w:sz w:val="16"/>
              </w:rPr>
            </w:pPr>
            <w:r>
              <w:rPr>
                <w:w w:val="85"/>
                <w:sz w:val="16"/>
              </w:rPr>
              <w:t>111,985</w:t>
            </w:r>
          </w:p>
        </w:tc>
        <w:tc>
          <w:tcPr>
            <w:tcW w:w="787" w:type="dxa"/>
          </w:tcPr>
          <w:p>
            <w:pPr>
              <w:pStyle w:val="TableParagraph"/>
              <w:ind w:left="186"/>
              <w:jc w:val="left"/>
              <w:rPr>
                <w:sz w:val="16"/>
              </w:rPr>
            </w:pPr>
            <w:r>
              <w:rPr>
                <w:w w:val="95"/>
                <w:sz w:val="16"/>
              </w:rPr>
              <w:t>109,742</w:t>
            </w:r>
          </w:p>
        </w:tc>
        <w:tc>
          <w:tcPr>
            <w:tcW w:w="787" w:type="dxa"/>
          </w:tcPr>
          <w:p>
            <w:pPr>
              <w:pStyle w:val="TableParagraph"/>
              <w:ind w:right="57"/>
              <w:rPr>
                <w:sz w:val="16"/>
              </w:rPr>
            </w:pPr>
            <w:r>
              <w:rPr>
                <w:w w:val="85"/>
                <w:sz w:val="16"/>
              </w:rPr>
              <w:t>2,243</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210,781</w:t>
            </w:r>
          </w:p>
        </w:tc>
        <w:tc>
          <w:tcPr>
            <w:tcW w:w="787" w:type="dxa"/>
          </w:tcPr>
          <w:p>
            <w:pPr>
              <w:pStyle w:val="TableParagraph"/>
              <w:ind w:right="59"/>
              <w:rPr>
                <w:sz w:val="16"/>
              </w:rPr>
            </w:pPr>
            <w:r>
              <w:rPr>
                <w:w w:val="85"/>
                <w:sz w:val="16"/>
              </w:rPr>
              <w:t>162,400</w:t>
            </w:r>
          </w:p>
        </w:tc>
        <w:tc>
          <w:tcPr>
            <w:tcW w:w="788" w:type="dxa"/>
          </w:tcPr>
          <w:p>
            <w:pPr>
              <w:pStyle w:val="TableParagraph"/>
              <w:ind w:left="185"/>
              <w:jc w:val="left"/>
              <w:rPr>
                <w:sz w:val="16"/>
              </w:rPr>
            </w:pPr>
            <w:r>
              <w:rPr>
                <w:w w:val="95"/>
                <w:sz w:val="16"/>
              </w:rPr>
              <w:t>151,362</w:t>
            </w:r>
          </w:p>
        </w:tc>
        <w:tc>
          <w:tcPr>
            <w:tcW w:w="787" w:type="dxa"/>
          </w:tcPr>
          <w:p>
            <w:pPr>
              <w:pStyle w:val="TableParagraph"/>
              <w:ind w:right="59"/>
              <w:rPr>
                <w:sz w:val="16"/>
              </w:rPr>
            </w:pPr>
            <w:r>
              <w:rPr>
                <w:w w:val="85"/>
                <w:sz w:val="16"/>
              </w:rPr>
              <w:t>11,038</w:t>
            </w:r>
          </w:p>
        </w:tc>
        <w:tc>
          <w:tcPr>
            <w:tcW w:w="787" w:type="dxa"/>
          </w:tcPr>
          <w:p>
            <w:pPr>
              <w:pStyle w:val="TableParagraph"/>
              <w:ind w:right="58"/>
              <w:rPr>
                <w:sz w:val="16"/>
              </w:rPr>
            </w:pPr>
            <w:r>
              <w:rPr>
                <w:w w:val="85"/>
                <w:sz w:val="16"/>
              </w:rPr>
              <w:t>48,381</w:t>
            </w:r>
          </w:p>
        </w:tc>
        <w:tc>
          <w:tcPr>
            <w:tcW w:w="787" w:type="dxa"/>
          </w:tcPr>
          <w:p>
            <w:pPr>
              <w:pStyle w:val="TableParagraph"/>
              <w:ind w:right="58"/>
              <w:rPr>
                <w:sz w:val="16"/>
              </w:rPr>
            </w:pPr>
            <w:r>
              <w:rPr>
                <w:w w:val="85"/>
                <w:sz w:val="16"/>
              </w:rPr>
              <w:t>274,302</w:t>
            </w:r>
          </w:p>
        </w:tc>
        <w:tc>
          <w:tcPr>
            <w:tcW w:w="787" w:type="dxa"/>
          </w:tcPr>
          <w:p>
            <w:pPr>
              <w:pStyle w:val="TableParagraph"/>
              <w:ind w:right="58"/>
              <w:rPr>
                <w:sz w:val="16"/>
              </w:rPr>
            </w:pPr>
            <w:r>
              <w:rPr>
                <w:w w:val="85"/>
                <w:sz w:val="16"/>
              </w:rPr>
              <w:t>201,713</w:t>
            </w:r>
          </w:p>
        </w:tc>
        <w:tc>
          <w:tcPr>
            <w:tcW w:w="787" w:type="dxa"/>
          </w:tcPr>
          <w:p>
            <w:pPr>
              <w:pStyle w:val="TableParagraph"/>
              <w:ind w:right="57"/>
              <w:rPr>
                <w:sz w:val="16"/>
              </w:rPr>
            </w:pPr>
            <w:r>
              <w:rPr>
                <w:w w:val="85"/>
                <w:sz w:val="16"/>
              </w:rPr>
              <w:t>72,589</w:t>
            </w:r>
          </w:p>
        </w:tc>
        <w:tc>
          <w:tcPr>
            <w:tcW w:w="788" w:type="dxa"/>
          </w:tcPr>
          <w:p>
            <w:pPr>
              <w:pStyle w:val="TableParagraph"/>
              <w:ind w:right="58"/>
              <w:rPr>
                <w:sz w:val="16"/>
              </w:rPr>
            </w:pPr>
            <w:r>
              <w:rPr>
                <w:w w:val="85"/>
                <w:sz w:val="16"/>
              </w:rPr>
              <w:t>120,230</w:t>
            </w:r>
          </w:p>
        </w:tc>
        <w:tc>
          <w:tcPr>
            <w:tcW w:w="787" w:type="dxa"/>
          </w:tcPr>
          <w:p>
            <w:pPr>
              <w:pStyle w:val="TableParagraph"/>
              <w:ind w:left="186"/>
              <w:jc w:val="left"/>
              <w:rPr>
                <w:sz w:val="16"/>
              </w:rPr>
            </w:pPr>
            <w:r>
              <w:rPr>
                <w:w w:val="95"/>
                <w:sz w:val="16"/>
              </w:rPr>
              <w:t>106,359</w:t>
            </w:r>
          </w:p>
        </w:tc>
        <w:tc>
          <w:tcPr>
            <w:tcW w:w="787" w:type="dxa"/>
          </w:tcPr>
          <w:p>
            <w:pPr>
              <w:pStyle w:val="TableParagraph"/>
              <w:ind w:right="57"/>
              <w:rPr>
                <w:sz w:val="16"/>
              </w:rPr>
            </w:pPr>
            <w:r>
              <w:rPr>
                <w:w w:val="85"/>
                <w:sz w:val="16"/>
              </w:rPr>
              <w:t>13,871</w:t>
            </w:r>
          </w:p>
        </w:tc>
      </w:tr>
    </w:tbl>
    <w:p>
      <w:pPr>
        <w:spacing w:after="0"/>
        <w:rPr>
          <w:sz w:val="16"/>
        </w:rPr>
        <w:sectPr>
          <w:headerReference w:type="default" r:id="rId17"/>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116" w:right="2823"/>
              <w:jc w:val="center"/>
              <w:rPr>
                <w:sz w:val="18"/>
              </w:rPr>
            </w:pPr>
            <w:r>
              <w:rPr>
                <w:sz w:val="18"/>
              </w:rPr>
              <w:t>調査産業計</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32" w:type="dxa"/>
          </w:tcPr>
          <w:p>
            <w:pPr>
              <w:pStyle w:val="TableParagraph"/>
              <w:ind w:right="59"/>
              <w:rPr>
                <w:sz w:val="16"/>
              </w:rPr>
            </w:pPr>
            <w:r>
              <w:rPr>
                <w:w w:val="85"/>
                <w:sz w:val="16"/>
              </w:rPr>
              <w:t>20.5</w:t>
            </w:r>
          </w:p>
        </w:tc>
        <w:tc>
          <w:tcPr>
            <w:tcW w:w="732" w:type="dxa"/>
          </w:tcPr>
          <w:p>
            <w:pPr>
              <w:pStyle w:val="TableParagraph"/>
              <w:ind w:right="59"/>
              <w:rPr>
                <w:sz w:val="16"/>
              </w:rPr>
            </w:pPr>
            <w:r>
              <w:rPr>
                <w:w w:val="85"/>
                <w:sz w:val="16"/>
              </w:rPr>
              <w:t>155.0</w:t>
            </w:r>
          </w:p>
        </w:tc>
        <w:tc>
          <w:tcPr>
            <w:tcW w:w="733" w:type="dxa"/>
          </w:tcPr>
          <w:p>
            <w:pPr>
              <w:pStyle w:val="TableParagraph"/>
              <w:ind w:left="292"/>
              <w:jc w:val="left"/>
              <w:rPr>
                <w:sz w:val="16"/>
              </w:rPr>
            </w:pPr>
            <w:r>
              <w:rPr>
                <w:w w:val="95"/>
                <w:sz w:val="16"/>
              </w:rPr>
              <w:t>145.7</w:t>
            </w:r>
          </w:p>
        </w:tc>
        <w:tc>
          <w:tcPr>
            <w:tcW w:w="732" w:type="dxa"/>
          </w:tcPr>
          <w:p>
            <w:pPr>
              <w:pStyle w:val="TableParagraph"/>
              <w:ind w:right="59"/>
              <w:rPr>
                <w:sz w:val="16"/>
              </w:rPr>
            </w:pPr>
            <w:r>
              <w:rPr>
                <w:w w:val="85"/>
                <w:sz w:val="16"/>
              </w:rPr>
              <w:t>9.3</w:t>
            </w:r>
          </w:p>
        </w:tc>
        <w:tc>
          <w:tcPr>
            <w:tcW w:w="732" w:type="dxa"/>
          </w:tcPr>
          <w:p>
            <w:pPr>
              <w:pStyle w:val="TableParagraph"/>
              <w:ind w:right="59"/>
              <w:rPr>
                <w:sz w:val="16"/>
              </w:rPr>
            </w:pPr>
            <w:r>
              <w:rPr>
                <w:w w:val="85"/>
                <w:sz w:val="16"/>
              </w:rPr>
              <w:t>20.9</w:t>
            </w:r>
          </w:p>
        </w:tc>
        <w:tc>
          <w:tcPr>
            <w:tcW w:w="732" w:type="dxa"/>
          </w:tcPr>
          <w:p>
            <w:pPr>
              <w:pStyle w:val="TableParagraph"/>
              <w:ind w:left="292"/>
              <w:jc w:val="left"/>
              <w:rPr>
                <w:sz w:val="16"/>
              </w:rPr>
            </w:pPr>
            <w:r>
              <w:rPr>
                <w:w w:val="95"/>
                <w:sz w:val="16"/>
              </w:rPr>
              <w:t>168.2</w:t>
            </w:r>
          </w:p>
        </w:tc>
        <w:tc>
          <w:tcPr>
            <w:tcW w:w="732" w:type="dxa"/>
          </w:tcPr>
          <w:p>
            <w:pPr>
              <w:pStyle w:val="TableParagraph"/>
              <w:ind w:right="59"/>
              <w:rPr>
                <w:sz w:val="16"/>
              </w:rPr>
            </w:pPr>
            <w:r>
              <w:rPr>
                <w:w w:val="85"/>
                <w:sz w:val="16"/>
              </w:rPr>
              <w:t>155.1</w:t>
            </w:r>
          </w:p>
        </w:tc>
        <w:tc>
          <w:tcPr>
            <w:tcW w:w="732" w:type="dxa"/>
          </w:tcPr>
          <w:p>
            <w:pPr>
              <w:pStyle w:val="TableParagraph"/>
              <w:ind w:right="59"/>
              <w:rPr>
                <w:sz w:val="16"/>
              </w:rPr>
            </w:pPr>
            <w:r>
              <w:rPr>
                <w:w w:val="85"/>
                <w:sz w:val="16"/>
              </w:rPr>
              <w:t>13.1</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140.9</w:t>
            </w:r>
          </w:p>
        </w:tc>
        <w:tc>
          <w:tcPr>
            <w:tcW w:w="732" w:type="dxa"/>
          </w:tcPr>
          <w:p>
            <w:pPr>
              <w:pStyle w:val="TableParagraph"/>
              <w:ind w:right="59"/>
              <w:rPr>
                <w:sz w:val="16"/>
              </w:rPr>
            </w:pPr>
            <w:r>
              <w:rPr>
                <w:w w:val="85"/>
                <w:sz w:val="16"/>
              </w:rPr>
              <w:t>135.7</w:t>
            </w:r>
          </w:p>
        </w:tc>
        <w:tc>
          <w:tcPr>
            <w:tcW w:w="732" w:type="dxa"/>
          </w:tcPr>
          <w:p>
            <w:pPr>
              <w:pStyle w:val="TableParagraph"/>
              <w:ind w:right="59"/>
              <w:rPr>
                <w:sz w:val="16"/>
              </w:rPr>
            </w:pPr>
            <w:r>
              <w:rPr>
                <w:w w:val="85"/>
                <w:sz w:val="16"/>
              </w:rPr>
              <w:t>5.2</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20.3</w:t>
            </w:r>
          </w:p>
        </w:tc>
        <w:tc>
          <w:tcPr>
            <w:tcW w:w="732" w:type="dxa"/>
          </w:tcPr>
          <w:p>
            <w:pPr>
              <w:pStyle w:val="TableParagraph"/>
              <w:ind w:right="59"/>
              <w:rPr>
                <w:sz w:val="16"/>
              </w:rPr>
            </w:pPr>
            <w:r>
              <w:rPr>
                <w:w w:val="85"/>
                <w:sz w:val="16"/>
              </w:rPr>
              <w:t>154.4</w:t>
            </w:r>
          </w:p>
        </w:tc>
        <w:tc>
          <w:tcPr>
            <w:tcW w:w="733" w:type="dxa"/>
          </w:tcPr>
          <w:p>
            <w:pPr>
              <w:pStyle w:val="TableParagraph"/>
              <w:ind w:left="292"/>
              <w:jc w:val="left"/>
              <w:rPr>
                <w:sz w:val="16"/>
              </w:rPr>
            </w:pPr>
            <w:r>
              <w:rPr>
                <w:w w:val="95"/>
                <w:sz w:val="16"/>
              </w:rPr>
              <w:t>145.4</w:t>
            </w:r>
          </w:p>
        </w:tc>
        <w:tc>
          <w:tcPr>
            <w:tcW w:w="732" w:type="dxa"/>
          </w:tcPr>
          <w:p>
            <w:pPr>
              <w:pStyle w:val="TableParagraph"/>
              <w:ind w:right="59"/>
              <w:rPr>
                <w:sz w:val="16"/>
              </w:rPr>
            </w:pPr>
            <w:r>
              <w:rPr>
                <w:w w:val="85"/>
                <w:sz w:val="16"/>
              </w:rPr>
              <w:t>9.0</w:t>
            </w:r>
          </w:p>
        </w:tc>
        <w:tc>
          <w:tcPr>
            <w:tcW w:w="732" w:type="dxa"/>
          </w:tcPr>
          <w:p>
            <w:pPr>
              <w:pStyle w:val="TableParagraph"/>
              <w:ind w:right="59"/>
              <w:rPr>
                <w:sz w:val="16"/>
              </w:rPr>
            </w:pPr>
            <w:r>
              <w:rPr>
                <w:w w:val="85"/>
                <w:sz w:val="16"/>
              </w:rPr>
              <w:t>20.7</w:t>
            </w:r>
          </w:p>
        </w:tc>
        <w:tc>
          <w:tcPr>
            <w:tcW w:w="732" w:type="dxa"/>
          </w:tcPr>
          <w:p>
            <w:pPr>
              <w:pStyle w:val="TableParagraph"/>
              <w:ind w:left="292"/>
              <w:jc w:val="left"/>
              <w:rPr>
                <w:sz w:val="16"/>
              </w:rPr>
            </w:pPr>
            <w:r>
              <w:rPr>
                <w:w w:val="95"/>
                <w:sz w:val="16"/>
              </w:rPr>
              <w:t>167.9</w:t>
            </w:r>
          </w:p>
        </w:tc>
        <w:tc>
          <w:tcPr>
            <w:tcW w:w="732" w:type="dxa"/>
          </w:tcPr>
          <w:p>
            <w:pPr>
              <w:pStyle w:val="TableParagraph"/>
              <w:ind w:right="59"/>
              <w:rPr>
                <w:sz w:val="16"/>
              </w:rPr>
            </w:pPr>
            <w:r>
              <w:rPr>
                <w:w w:val="85"/>
                <w:sz w:val="16"/>
              </w:rPr>
              <w:t>155.2</w:t>
            </w:r>
          </w:p>
        </w:tc>
        <w:tc>
          <w:tcPr>
            <w:tcW w:w="732" w:type="dxa"/>
          </w:tcPr>
          <w:p>
            <w:pPr>
              <w:pStyle w:val="TableParagraph"/>
              <w:ind w:right="59"/>
              <w:rPr>
                <w:sz w:val="16"/>
              </w:rPr>
            </w:pPr>
            <w:r>
              <w:rPr>
                <w:w w:val="85"/>
                <w:sz w:val="16"/>
              </w:rPr>
              <w:t>12.7</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139.7</w:t>
            </w:r>
          </w:p>
        </w:tc>
        <w:tc>
          <w:tcPr>
            <w:tcW w:w="732" w:type="dxa"/>
          </w:tcPr>
          <w:p>
            <w:pPr>
              <w:pStyle w:val="TableParagraph"/>
              <w:ind w:right="59"/>
              <w:rPr>
                <w:sz w:val="16"/>
              </w:rPr>
            </w:pPr>
            <w:r>
              <w:rPr>
                <w:w w:val="85"/>
                <w:sz w:val="16"/>
              </w:rPr>
              <w:t>134.7</w:t>
            </w:r>
          </w:p>
        </w:tc>
        <w:tc>
          <w:tcPr>
            <w:tcW w:w="732" w:type="dxa"/>
          </w:tcPr>
          <w:p>
            <w:pPr>
              <w:pStyle w:val="TableParagraph"/>
              <w:ind w:right="59"/>
              <w:rPr>
                <w:sz w:val="16"/>
              </w:rPr>
            </w:pPr>
            <w:r>
              <w:rPr>
                <w:w w:val="85"/>
                <w:sz w:val="16"/>
              </w:rPr>
              <w:t>5.0</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20.4</w:t>
            </w:r>
          </w:p>
        </w:tc>
        <w:tc>
          <w:tcPr>
            <w:tcW w:w="732" w:type="dxa"/>
          </w:tcPr>
          <w:p>
            <w:pPr>
              <w:pStyle w:val="TableParagraph"/>
              <w:ind w:right="59"/>
              <w:rPr>
                <w:sz w:val="16"/>
              </w:rPr>
            </w:pPr>
            <w:r>
              <w:rPr>
                <w:w w:val="85"/>
                <w:sz w:val="16"/>
              </w:rPr>
              <w:t>155.1</w:t>
            </w:r>
          </w:p>
        </w:tc>
        <w:tc>
          <w:tcPr>
            <w:tcW w:w="733" w:type="dxa"/>
          </w:tcPr>
          <w:p>
            <w:pPr>
              <w:pStyle w:val="TableParagraph"/>
              <w:ind w:left="292"/>
              <w:jc w:val="left"/>
              <w:rPr>
                <w:sz w:val="16"/>
              </w:rPr>
            </w:pPr>
            <w:r>
              <w:rPr>
                <w:w w:val="95"/>
                <w:sz w:val="16"/>
              </w:rPr>
              <w:t>145.7</w:t>
            </w:r>
          </w:p>
        </w:tc>
        <w:tc>
          <w:tcPr>
            <w:tcW w:w="732" w:type="dxa"/>
          </w:tcPr>
          <w:p>
            <w:pPr>
              <w:pStyle w:val="TableParagraph"/>
              <w:ind w:right="59"/>
              <w:rPr>
                <w:sz w:val="16"/>
              </w:rPr>
            </w:pPr>
            <w:r>
              <w:rPr>
                <w:w w:val="85"/>
                <w:sz w:val="16"/>
              </w:rPr>
              <w:t>9.4</w:t>
            </w:r>
          </w:p>
        </w:tc>
        <w:tc>
          <w:tcPr>
            <w:tcW w:w="732" w:type="dxa"/>
          </w:tcPr>
          <w:p>
            <w:pPr>
              <w:pStyle w:val="TableParagraph"/>
              <w:ind w:right="59"/>
              <w:rPr>
                <w:sz w:val="16"/>
              </w:rPr>
            </w:pPr>
            <w:r>
              <w:rPr>
                <w:w w:val="85"/>
                <w:sz w:val="16"/>
              </w:rPr>
              <w:t>20.9</w:t>
            </w:r>
          </w:p>
        </w:tc>
        <w:tc>
          <w:tcPr>
            <w:tcW w:w="732" w:type="dxa"/>
          </w:tcPr>
          <w:p>
            <w:pPr>
              <w:pStyle w:val="TableParagraph"/>
              <w:ind w:left="292"/>
              <w:jc w:val="left"/>
              <w:rPr>
                <w:sz w:val="16"/>
              </w:rPr>
            </w:pPr>
            <w:r>
              <w:rPr>
                <w:w w:val="95"/>
                <w:sz w:val="16"/>
              </w:rPr>
              <w:t>169.0</w:t>
            </w:r>
          </w:p>
        </w:tc>
        <w:tc>
          <w:tcPr>
            <w:tcW w:w="732" w:type="dxa"/>
          </w:tcPr>
          <w:p>
            <w:pPr>
              <w:pStyle w:val="TableParagraph"/>
              <w:ind w:right="59"/>
              <w:rPr>
                <w:sz w:val="16"/>
              </w:rPr>
            </w:pPr>
            <w:r>
              <w:rPr>
                <w:w w:val="85"/>
                <w:sz w:val="16"/>
              </w:rPr>
              <w:t>155.6</w:t>
            </w:r>
          </w:p>
        </w:tc>
        <w:tc>
          <w:tcPr>
            <w:tcW w:w="732" w:type="dxa"/>
          </w:tcPr>
          <w:p>
            <w:pPr>
              <w:pStyle w:val="TableParagraph"/>
              <w:ind w:right="59"/>
              <w:rPr>
                <w:sz w:val="16"/>
              </w:rPr>
            </w:pPr>
            <w:r>
              <w:rPr>
                <w:w w:val="85"/>
                <w:sz w:val="16"/>
              </w:rPr>
              <w:t>13.4</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140.3</w:t>
            </w:r>
          </w:p>
        </w:tc>
        <w:tc>
          <w:tcPr>
            <w:tcW w:w="732" w:type="dxa"/>
          </w:tcPr>
          <w:p>
            <w:pPr>
              <w:pStyle w:val="TableParagraph"/>
              <w:ind w:right="59"/>
              <w:rPr>
                <w:sz w:val="16"/>
              </w:rPr>
            </w:pPr>
            <w:r>
              <w:rPr>
                <w:w w:val="85"/>
                <w:sz w:val="16"/>
              </w:rPr>
              <w:t>135.1</w:t>
            </w:r>
          </w:p>
        </w:tc>
        <w:tc>
          <w:tcPr>
            <w:tcW w:w="732" w:type="dxa"/>
          </w:tcPr>
          <w:p>
            <w:pPr>
              <w:pStyle w:val="TableParagraph"/>
              <w:ind w:right="59"/>
              <w:rPr>
                <w:sz w:val="16"/>
              </w:rPr>
            </w:pPr>
            <w:r>
              <w:rPr>
                <w:w w:val="85"/>
                <w:sz w:val="16"/>
              </w:rPr>
              <w:t>5.2</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19.2</w:t>
            </w:r>
          </w:p>
        </w:tc>
        <w:tc>
          <w:tcPr>
            <w:tcW w:w="732" w:type="dxa"/>
          </w:tcPr>
          <w:p>
            <w:pPr>
              <w:pStyle w:val="TableParagraph"/>
              <w:ind w:right="59"/>
              <w:rPr>
                <w:sz w:val="16"/>
              </w:rPr>
            </w:pPr>
            <w:r>
              <w:rPr>
                <w:w w:val="85"/>
                <w:sz w:val="16"/>
              </w:rPr>
              <w:t>147.2</w:t>
            </w:r>
          </w:p>
        </w:tc>
        <w:tc>
          <w:tcPr>
            <w:tcW w:w="733" w:type="dxa"/>
          </w:tcPr>
          <w:p>
            <w:pPr>
              <w:pStyle w:val="TableParagraph"/>
              <w:ind w:left="292"/>
              <w:jc w:val="left"/>
              <w:rPr>
                <w:sz w:val="16"/>
              </w:rPr>
            </w:pPr>
            <w:r>
              <w:rPr>
                <w:w w:val="95"/>
                <w:sz w:val="16"/>
              </w:rPr>
              <w:t>138.2</w:t>
            </w:r>
          </w:p>
        </w:tc>
        <w:tc>
          <w:tcPr>
            <w:tcW w:w="732" w:type="dxa"/>
          </w:tcPr>
          <w:p>
            <w:pPr>
              <w:pStyle w:val="TableParagraph"/>
              <w:ind w:right="59"/>
              <w:rPr>
                <w:sz w:val="16"/>
              </w:rPr>
            </w:pPr>
            <w:r>
              <w:rPr>
                <w:w w:val="85"/>
                <w:sz w:val="16"/>
              </w:rPr>
              <w:t>9.0</w:t>
            </w:r>
          </w:p>
        </w:tc>
        <w:tc>
          <w:tcPr>
            <w:tcW w:w="732" w:type="dxa"/>
          </w:tcPr>
          <w:p>
            <w:pPr>
              <w:pStyle w:val="TableParagraph"/>
              <w:ind w:right="59"/>
              <w:rPr>
                <w:sz w:val="16"/>
              </w:rPr>
            </w:pPr>
            <w:r>
              <w:rPr>
                <w:w w:val="85"/>
                <w:sz w:val="16"/>
              </w:rPr>
              <w:t>19.4</w:t>
            </w:r>
          </w:p>
        </w:tc>
        <w:tc>
          <w:tcPr>
            <w:tcW w:w="732" w:type="dxa"/>
          </w:tcPr>
          <w:p>
            <w:pPr>
              <w:pStyle w:val="TableParagraph"/>
              <w:ind w:left="292"/>
              <w:jc w:val="left"/>
              <w:rPr>
                <w:sz w:val="16"/>
              </w:rPr>
            </w:pPr>
            <w:r>
              <w:rPr>
                <w:w w:val="95"/>
                <w:sz w:val="16"/>
              </w:rPr>
              <w:t>157.9</w:t>
            </w:r>
          </w:p>
        </w:tc>
        <w:tc>
          <w:tcPr>
            <w:tcW w:w="732" w:type="dxa"/>
          </w:tcPr>
          <w:p>
            <w:pPr>
              <w:pStyle w:val="TableParagraph"/>
              <w:ind w:right="59"/>
              <w:rPr>
                <w:sz w:val="16"/>
              </w:rPr>
            </w:pPr>
            <w:r>
              <w:rPr>
                <w:w w:val="85"/>
                <w:sz w:val="16"/>
              </w:rPr>
              <w:t>145.6</w:t>
            </w:r>
          </w:p>
        </w:tc>
        <w:tc>
          <w:tcPr>
            <w:tcW w:w="732" w:type="dxa"/>
          </w:tcPr>
          <w:p>
            <w:pPr>
              <w:pStyle w:val="TableParagraph"/>
              <w:ind w:right="59"/>
              <w:rPr>
                <w:sz w:val="16"/>
              </w:rPr>
            </w:pPr>
            <w:r>
              <w:rPr>
                <w:w w:val="85"/>
                <w:sz w:val="16"/>
              </w:rPr>
              <w:t>12.3</w:t>
            </w:r>
          </w:p>
        </w:tc>
        <w:tc>
          <w:tcPr>
            <w:tcW w:w="732" w:type="dxa"/>
          </w:tcPr>
          <w:p>
            <w:pPr>
              <w:pStyle w:val="TableParagraph"/>
              <w:ind w:right="59"/>
              <w:rPr>
                <w:sz w:val="16"/>
              </w:rPr>
            </w:pPr>
            <w:r>
              <w:rPr>
                <w:w w:val="85"/>
                <w:sz w:val="16"/>
              </w:rPr>
              <w:t>19.0</w:t>
            </w:r>
          </w:p>
        </w:tc>
        <w:tc>
          <w:tcPr>
            <w:tcW w:w="733" w:type="dxa"/>
          </w:tcPr>
          <w:p>
            <w:pPr>
              <w:pStyle w:val="TableParagraph"/>
              <w:ind w:left="293"/>
              <w:jc w:val="left"/>
              <w:rPr>
                <w:sz w:val="16"/>
              </w:rPr>
            </w:pPr>
            <w:r>
              <w:rPr>
                <w:w w:val="95"/>
                <w:sz w:val="16"/>
              </w:rPr>
              <w:t>135.3</w:t>
            </w:r>
          </w:p>
        </w:tc>
        <w:tc>
          <w:tcPr>
            <w:tcW w:w="732" w:type="dxa"/>
          </w:tcPr>
          <w:p>
            <w:pPr>
              <w:pStyle w:val="TableParagraph"/>
              <w:ind w:right="59"/>
              <w:rPr>
                <w:sz w:val="16"/>
              </w:rPr>
            </w:pPr>
            <w:r>
              <w:rPr>
                <w:w w:val="85"/>
                <w:sz w:val="16"/>
              </w:rPr>
              <w:t>129.9</w:t>
            </w:r>
          </w:p>
        </w:tc>
        <w:tc>
          <w:tcPr>
            <w:tcW w:w="732" w:type="dxa"/>
          </w:tcPr>
          <w:p>
            <w:pPr>
              <w:pStyle w:val="TableParagraph"/>
              <w:ind w:right="59"/>
              <w:rPr>
                <w:sz w:val="16"/>
              </w:rPr>
            </w:pPr>
            <w:r>
              <w:rPr>
                <w:w w:val="85"/>
                <w:sz w:val="16"/>
              </w:rPr>
              <w:t>5.4</w:t>
            </w:r>
          </w:p>
        </w:tc>
      </w:tr>
      <w:tr>
        <w:trPr>
          <w:trHeight w:val="278"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20.0</w:t>
            </w:r>
          </w:p>
        </w:tc>
        <w:tc>
          <w:tcPr>
            <w:tcW w:w="732" w:type="dxa"/>
          </w:tcPr>
          <w:p>
            <w:pPr>
              <w:pStyle w:val="TableParagraph"/>
              <w:ind w:right="59"/>
              <w:rPr>
                <w:sz w:val="16"/>
              </w:rPr>
            </w:pPr>
            <w:r>
              <w:rPr>
                <w:w w:val="85"/>
                <w:sz w:val="16"/>
              </w:rPr>
              <w:t>152.2</w:t>
            </w:r>
          </w:p>
        </w:tc>
        <w:tc>
          <w:tcPr>
            <w:tcW w:w="733" w:type="dxa"/>
          </w:tcPr>
          <w:p>
            <w:pPr>
              <w:pStyle w:val="TableParagraph"/>
              <w:ind w:left="292"/>
              <w:jc w:val="left"/>
              <w:rPr>
                <w:sz w:val="16"/>
              </w:rPr>
            </w:pPr>
            <w:r>
              <w:rPr>
                <w:w w:val="95"/>
                <w:sz w:val="16"/>
              </w:rPr>
              <w:t>142.8</w:t>
            </w:r>
          </w:p>
        </w:tc>
        <w:tc>
          <w:tcPr>
            <w:tcW w:w="732" w:type="dxa"/>
          </w:tcPr>
          <w:p>
            <w:pPr>
              <w:pStyle w:val="TableParagraph"/>
              <w:ind w:right="59"/>
              <w:rPr>
                <w:sz w:val="16"/>
              </w:rPr>
            </w:pPr>
            <w:r>
              <w:rPr>
                <w:w w:val="85"/>
                <w:sz w:val="16"/>
              </w:rPr>
              <w:t>9.4</w:t>
            </w:r>
          </w:p>
        </w:tc>
        <w:tc>
          <w:tcPr>
            <w:tcW w:w="732" w:type="dxa"/>
          </w:tcPr>
          <w:p>
            <w:pPr>
              <w:pStyle w:val="TableParagraph"/>
              <w:ind w:right="59"/>
              <w:rPr>
                <w:sz w:val="16"/>
              </w:rPr>
            </w:pPr>
            <w:r>
              <w:rPr>
                <w:w w:val="85"/>
                <w:sz w:val="16"/>
              </w:rPr>
              <w:t>20.5</w:t>
            </w:r>
          </w:p>
        </w:tc>
        <w:tc>
          <w:tcPr>
            <w:tcW w:w="732" w:type="dxa"/>
          </w:tcPr>
          <w:p>
            <w:pPr>
              <w:pStyle w:val="TableParagraph"/>
              <w:ind w:left="292"/>
              <w:jc w:val="left"/>
              <w:rPr>
                <w:sz w:val="16"/>
              </w:rPr>
            </w:pPr>
            <w:r>
              <w:rPr>
                <w:w w:val="95"/>
                <w:sz w:val="16"/>
              </w:rPr>
              <w:t>166.0</w:t>
            </w:r>
          </w:p>
        </w:tc>
        <w:tc>
          <w:tcPr>
            <w:tcW w:w="732" w:type="dxa"/>
          </w:tcPr>
          <w:p>
            <w:pPr>
              <w:pStyle w:val="TableParagraph"/>
              <w:ind w:right="59"/>
              <w:rPr>
                <w:sz w:val="16"/>
              </w:rPr>
            </w:pPr>
            <w:r>
              <w:rPr>
                <w:w w:val="85"/>
                <w:sz w:val="16"/>
              </w:rPr>
              <w:t>152.6</w:t>
            </w:r>
          </w:p>
        </w:tc>
        <w:tc>
          <w:tcPr>
            <w:tcW w:w="732" w:type="dxa"/>
          </w:tcPr>
          <w:p>
            <w:pPr>
              <w:pStyle w:val="TableParagraph"/>
              <w:ind w:right="59"/>
              <w:rPr>
                <w:sz w:val="16"/>
              </w:rPr>
            </w:pPr>
            <w:r>
              <w:rPr>
                <w:w w:val="85"/>
                <w:sz w:val="16"/>
              </w:rPr>
              <w:t>13.4</w:t>
            </w:r>
          </w:p>
        </w:tc>
        <w:tc>
          <w:tcPr>
            <w:tcW w:w="732" w:type="dxa"/>
          </w:tcPr>
          <w:p>
            <w:pPr>
              <w:pStyle w:val="TableParagraph"/>
              <w:ind w:right="59"/>
              <w:rPr>
                <w:sz w:val="16"/>
              </w:rPr>
            </w:pPr>
            <w:r>
              <w:rPr>
                <w:w w:val="85"/>
                <w:sz w:val="16"/>
              </w:rPr>
              <w:t>19.3</w:t>
            </w:r>
          </w:p>
        </w:tc>
        <w:tc>
          <w:tcPr>
            <w:tcW w:w="733" w:type="dxa"/>
          </w:tcPr>
          <w:p>
            <w:pPr>
              <w:pStyle w:val="TableParagraph"/>
              <w:ind w:left="293"/>
              <w:jc w:val="left"/>
              <w:rPr>
                <w:sz w:val="16"/>
              </w:rPr>
            </w:pPr>
            <w:r>
              <w:rPr>
                <w:w w:val="95"/>
                <w:sz w:val="16"/>
              </w:rPr>
              <w:t>136.8</w:t>
            </w:r>
          </w:p>
        </w:tc>
        <w:tc>
          <w:tcPr>
            <w:tcW w:w="732" w:type="dxa"/>
          </w:tcPr>
          <w:p>
            <w:pPr>
              <w:pStyle w:val="TableParagraph"/>
              <w:ind w:right="59"/>
              <w:rPr>
                <w:sz w:val="16"/>
              </w:rPr>
            </w:pPr>
            <w:r>
              <w:rPr>
                <w:w w:val="85"/>
                <w:sz w:val="16"/>
              </w:rPr>
              <w:t>131.9</w:t>
            </w:r>
          </w:p>
        </w:tc>
        <w:tc>
          <w:tcPr>
            <w:tcW w:w="732" w:type="dxa"/>
          </w:tcPr>
          <w:p>
            <w:pPr>
              <w:pStyle w:val="TableParagraph"/>
              <w:ind w:right="59"/>
              <w:rPr>
                <w:sz w:val="16"/>
              </w:rPr>
            </w:pPr>
            <w:r>
              <w:rPr>
                <w:w w:val="85"/>
                <w:sz w:val="16"/>
              </w:rPr>
              <w:t>4.9</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20.0</w:t>
            </w:r>
          </w:p>
        </w:tc>
        <w:tc>
          <w:tcPr>
            <w:tcW w:w="732" w:type="dxa"/>
          </w:tcPr>
          <w:p>
            <w:pPr>
              <w:pStyle w:val="TableParagraph"/>
              <w:ind w:right="59"/>
              <w:rPr>
                <w:sz w:val="16"/>
              </w:rPr>
            </w:pPr>
            <w:r>
              <w:rPr>
                <w:w w:val="85"/>
                <w:sz w:val="16"/>
              </w:rPr>
              <w:t>153.3</w:t>
            </w:r>
          </w:p>
        </w:tc>
        <w:tc>
          <w:tcPr>
            <w:tcW w:w="733" w:type="dxa"/>
          </w:tcPr>
          <w:p>
            <w:pPr>
              <w:pStyle w:val="TableParagraph"/>
              <w:ind w:left="292"/>
              <w:jc w:val="left"/>
              <w:rPr>
                <w:sz w:val="16"/>
              </w:rPr>
            </w:pPr>
            <w:r>
              <w:rPr>
                <w:w w:val="95"/>
                <w:sz w:val="16"/>
              </w:rPr>
              <w:t>143.5</w:t>
            </w:r>
          </w:p>
        </w:tc>
        <w:tc>
          <w:tcPr>
            <w:tcW w:w="732" w:type="dxa"/>
          </w:tcPr>
          <w:p>
            <w:pPr>
              <w:pStyle w:val="TableParagraph"/>
              <w:ind w:right="59"/>
              <w:rPr>
                <w:sz w:val="16"/>
              </w:rPr>
            </w:pPr>
            <w:r>
              <w:rPr>
                <w:w w:val="85"/>
                <w:sz w:val="16"/>
              </w:rPr>
              <w:t>9.8</w:t>
            </w:r>
          </w:p>
        </w:tc>
        <w:tc>
          <w:tcPr>
            <w:tcW w:w="732" w:type="dxa"/>
          </w:tcPr>
          <w:p>
            <w:pPr>
              <w:pStyle w:val="TableParagraph"/>
              <w:ind w:right="59"/>
              <w:rPr>
                <w:sz w:val="16"/>
              </w:rPr>
            </w:pPr>
            <w:r>
              <w:rPr>
                <w:w w:val="85"/>
                <w:sz w:val="16"/>
              </w:rPr>
              <w:t>20.5</w:t>
            </w:r>
          </w:p>
        </w:tc>
        <w:tc>
          <w:tcPr>
            <w:tcW w:w="732" w:type="dxa"/>
          </w:tcPr>
          <w:p>
            <w:pPr>
              <w:pStyle w:val="TableParagraph"/>
              <w:ind w:left="292"/>
              <w:jc w:val="left"/>
              <w:rPr>
                <w:sz w:val="16"/>
              </w:rPr>
            </w:pPr>
            <w:r>
              <w:rPr>
                <w:w w:val="95"/>
                <w:sz w:val="16"/>
              </w:rPr>
              <w:t>167.8</w:t>
            </w:r>
          </w:p>
        </w:tc>
        <w:tc>
          <w:tcPr>
            <w:tcW w:w="732" w:type="dxa"/>
          </w:tcPr>
          <w:p>
            <w:pPr>
              <w:pStyle w:val="TableParagraph"/>
              <w:ind w:right="59"/>
              <w:rPr>
                <w:sz w:val="16"/>
              </w:rPr>
            </w:pPr>
            <w:r>
              <w:rPr>
                <w:w w:val="85"/>
                <w:sz w:val="16"/>
              </w:rPr>
              <w:t>154.0</w:t>
            </w:r>
          </w:p>
        </w:tc>
        <w:tc>
          <w:tcPr>
            <w:tcW w:w="732" w:type="dxa"/>
          </w:tcPr>
          <w:p>
            <w:pPr>
              <w:pStyle w:val="TableParagraph"/>
              <w:ind w:right="59"/>
              <w:rPr>
                <w:sz w:val="16"/>
              </w:rPr>
            </w:pPr>
            <w:r>
              <w:rPr>
                <w:w w:val="85"/>
                <w:sz w:val="16"/>
              </w:rPr>
              <w:t>13.8</w:t>
            </w:r>
          </w:p>
        </w:tc>
        <w:tc>
          <w:tcPr>
            <w:tcW w:w="732" w:type="dxa"/>
          </w:tcPr>
          <w:p>
            <w:pPr>
              <w:pStyle w:val="TableParagraph"/>
              <w:ind w:right="59"/>
              <w:rPr>
                <w:sz w:val="16"/>
              </w:rPr>
            </w:pPr>
            <w:r>
              <w:rPr>
                <w:w w:val="85"/>
                <w:sz w:val="16"/>
              </w:rPr>
              <w:t>19.4</w:t>
            </w:r>
          </w:p>
        </w:tc>
        <w:tc>
          <w:tcPr>
            <w:tcW w:w="733" w:type="dxa"/>
          </w:tcPr>
          <w:p>
            <w:pPr>
              <w:pStyle w:val="TableParagraph"/>
              <w:ind w:left="293"/>
              <w:jc w:val="left"/>
              <w:rPr>
                <w:sz w:val="16"/>
              </w:rPr>
            </w:pPr>
            <w:r>
              <w:rPr>
                <w:w w:val="95"/>
                <w:sz w:val="16"/>
              </w:rPr>
              <w:t>137.4</w:t>
            </w:r>
          </w:p>
        </w:tc>
        <w:tc>
          <w:tcPr>
            <w:tcW w:w="732" w:type="dxa"/>
          </w:tcPr>
          <w:p>
            <w:pPr>
              <w:pStyle w:val="TableParagraph"/>
              <w:ind w:right="59"/>
              <w:rPr>
                <w:sz w:val="16"/>
              </w:rPr>
            </w:pPr>
            <w:r>
              <w:rPr>
                <w:w w:val="85"/>
                <w:sz w:val="16"/>
              </w:rPr>
              <w:t>132.0</w:t>
            </w:r>
          </w:p>
        </w:tc>
        <w:tc>
          <w:tcPr>
            <w:tcW w:w="732" w:type="dxa"/>
          </w:tcPr>
          <w:p>
            <w:pPr>
              <w:pStyle w:val="TableParagraph"/>
              <w:ind w:right="59"/>
              <w:rPr>
                <w:sz w:val="16"/>
              </w:rPr>
            </w:pPr>
            <w:r>
              <w:rPr>
                <w:w w:val="85"/>
                <w:sz w:val="16"/>
              </w:rPr>
              <w:t>5.4</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20.9</w:t>
            </w:r>
          </w:p>
        </w:tc>
        <w:tc>
          <w:tcPr>
            <w:tcW w:w="732" w:type="dxa"/>
          </w:tcPr>
          <w:p>
            <w:pPr>
              <w:pStyle w:val="TableParagraph"/>
              <w:ind w:right="59"/>
              <w:rPr>
                <w:sz w:val="16"/>
              </w:rPr>
            </w:pPr>
            <w:r>
              <w:rPr>
                <w:w w:val="85"/>
                <w:sz w:val="16"/>
              </w:rPr>
              <w:t>160.8</w:t>
            </w:r>
          </w:p>
        </w:tc>
        <w:tc>
          <w:tcPr>
            <w:tcW w:w="733" w:type="dxa"/>
          </w:tcPr>
          <w:p>
            <w:pPr>
              <w:pStyle w:val="TableParagraph"/>
              <w:ind w:left="292"/>
              <w:jc w:val="left"/>
              <w:rPr>
                <w:sz w:val="16"/>
              </w:rPr>
            </w:pPr>
            <w:r>
              <w:rPr>
                <w:w w:val="95"/>
                <w:sz w:val="16"/>
              </w:rPr>
              <w:t>150.7</w:t>
            </w:r>
          </w:p>
        </w:tc>
        <w:tc>
          <w:tcPr>
            <w:tcW w:w="732" w:type="dxa"/>
          </w:tcPr>
          <w:p>
            <w:pPr>
              <w:pStyle w:val="TableParagraph"/>
              <w:ind w:right="59"/>
              <w:rPr>
                <w:sz w:val="16"/>
              </w:rPr>
            </w:pPr>
            <w:r>
              <w:rPr>
                <w:w w:val="85"/>
                <w:sz w:val="16"/>
              </w:rPr>
              <w:t>10.1</w:t>
            </w:r>
          </w:p>
        </w:tc>
        <w:tc>
          <w:tcPr>
            <w:tcW w:w="732" w:type="dxa"/>
          </w:tcPr>
          <w:p>
            <w:pPr>
              <w:pStyle w:val="TableParagraph"/>
              <w:ind w:right="59"/>
              <w:rPr>
                <w:sz w:val="16"/>
              </w:rPr>
            </w:pPr>
            <w:r>
              <w:rPr>
                <w:w w:val="85"/>
                <w:sz w:val="16"/>
              </w:rPr>
              <w:t>21.6</w:t>
            </w:r>
          </w:p>
        </w:tc>
        <w:tc>
          <w:tcPr>
            <w:tcW w:w="732" w:type="dxa"/>
          </w:tcPr>
          <w:p>
            <w:pPr>
              <w:pStyle w:val="TableParagraph"/>
              <w:ind w:left="292"/>
              <w:jc w:val="left"/>
              <w:rPr>
                <w:sz w:val="16"/>
              </w:rPr>
            </w:pPr>
            <w:r>
              <w:rPr>
                <w:w w:val="95"/>
                <w:sz w:val="16"/>
              </w:rPr>
              <w:t>175.5</w:t>
            </w:r>
          </w:p>
        </w:tc>
        <w:tc>
          <w:tcPr>
            <w:tcW w:w="732" w:type="dxa"/>
          </w:tcPr>
          <w:p>
            <w:pPr>
              <w:pStyle w:val="TableParagraph"/>
              <w:ind w:right="59"/>
              <w:rPr>
                <w:sz w:val="16"/>
              </w:rPr>
            </w:pPr>
            <w:r>
              <w:rPr>
                <w:w w:val="85"/>
                <w:sz w:val="16"/>
              </w:rPr>
              <w:t>161.6</w:t>
            </w:r>
          </w:p>
        </w:tc>
        <w:tc>
          <w:tcPr>
            <w:tcW w:w="732" w:type="dxa"/>
          </w:tcPr>
          <w:p>
            <w:pPr>
              <w:pStyle w:val="TableParagraph"/>
              <w:ind w:right="59"/>
              <w:rPr>
                <w:sz w:val="16"/>
              </w:rPr>
            </w:pPr>
            <w:r>
              <w:rPr>
                <w:w w:val="85"/>
                <w:sz w:val="16"/>
              </w:rPr>
              <w:t>13.9</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144.2</w:t>
            </w:r>
          </w:p>
        </w:tc>
        <w:tc>
          <w:tcPr>
            <w:tcW w:w="732" w:type="dxa"/>
          </w:tcPr>
          <w:p>
            <w:pPr>
              <w:pStyle w:val="TableParagraph"/>
              <w:ind w:right="59"/>
              <w:rPr>
                <w:sz w:val="16"/>
              </w:rPr>
            </w:pPr>
            <w:r>
              <w:rPr>
                <w:w w:val="85"/>
                <w:sz w:val="16"/>
              </w:rPr>
              <w:t>138.4</w:t>
            </w:r>
          </w:p>
        </w:tc>
        <w:tc>
          <w:tcPr>
            <w:tcW w:w="732" w:type="dxa"/>
          </w:tcPr>
          <w:p>
            <w:pPr>
              <w:pStyle w:val="TableParagraph"/>
              <w:ind w:right="59"/>
              <w:rPr>
                <w:sz w:val="16"/>
              </w:rPr>
            </w:pPr>
            <w:r>
              <w:rPr>
                <w:w w:val="85"/>
                <w:sz w:val="16"/>
              </w:rPr>
              <w:t>5.8</w:t>
            </w:r>
          </w:p>
        </w:tc>
      </w:tr>
      <w:tr>
        <w:trPr>
          <w:trHeight w:val="277"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20.3</w:t>
            </w:r>
          </w:p>
        </w:tc>
        <w:tc>
          <w:tcPr>
            <w:tcW w:w="732" w:type="dxa"/>
          </w:tcPr>
          <w:p>
            <w:pPr>
              <w:pStyle w:val="TableParagraph"/>
              <w:ind w:right="59"/>
              <w:rPr>
                <w:sz w:val="16"/>
              </w:rPr>
            </w:pPr>
            <w:r>
              <w:rPr>
                <w:w w:val="85"/>
                <w:sz w:val="16"/>
              </w:rPr>
              <w:t>155.0</w:t>
            </w:r>
          </w:p>
        </w:tc>
        <w:tc>
          <w:tcPr>
            <w:tcW w:w="733" w:type="dxa"/>
          </w:tcPr>
          <w:p>
            <w:pPr>
              <w:pStyle w:val="TableParagraph"/>
              <w:ind w:left="292"/>
              <w:jc w:val="left"/>
              <w:rPr>
                <w:sz w:val="16"/>
              </w:rPr>
            </w:pPr>
            <w:r>
              <w:rPr>
                <w:w w:val="95"/>
                <w:sz w:val="16"/>
              </w:rPr>
              <w:t>145.8</w:t>
            </w:r>
          </w:p>
        </w:tc>
        <w:tc>
          <w:tcPr>
            <w:tcW w:w="732" w:type="dxa"/>
          </w:tcPr>
          <w:p>
            <w:pPr>
              <w:pStyle w:val="TableParagraph"/>
              <w:ind w:right="59"/>
              <w:rPr>
                <w:sz w:val="16"/>
              </w:rPr>
            </w:pPr>
            <w:r>
              <w:rPr>
                <w:w w:val="85"/>
                <w:sz w:val="16"/>
              </w:rPr>
              <w:t>9.2</w:t>
            </w:r>
          </w:p>
        </w:tc>
        <w:tc>
          <w:tcPr>
            <w:tcW w:w="732" w:type="dxa"/>
          </w:tcPr>
          <w:p>
            <w:pPr>
              <w:pStyle w:val="TableParagraph"/>
              <w:ind w:right="59"/>
              <w:rPr>
                <w:sz w:val="16"/>
              </w:rPr>
            </w:pPr>
            <w:r>
              <w:rPr>
                <w:w w:val="85"/>
                <w:sz w:val="16"/>
              </w:rPr>
              <w:t>20.6</w:t>
            </w:r>
          </w:p>
        </w:tc>
        <w:tc>
          <w:tcPr>
            <w:tcW w:w="732" w:type="dxa"/>
          </w:tcPr>
          <w:p>
            <w:pPr>
              <w:pStyle w:val="TableParagraph"/>
              <w:ind w:left="292"/>
              <w:jc w:val="left"/>
              <w:rPr>
                <w:sz w:val="16"/>
              </w:rPr>
            </w:pPr>
            <w:r>
              <w:rPr>
                <w:w w:val="95"/>
                <w:sz w:val="16"/>
              </w:rPr>
              <w:t>167.1</w:t>
            </w:r>
          </w:p>
        </w:tc>
        <w:tc>
          <w:tcPr>
            <w:tcW w:w="732" w:type="dxa"/>
          </w:tcPr>
          <w:p>
            <w:pPr>
              <w:pStyle w:val="TableParagraph"/>
              <w:ind w:right="59"/>
              <w:rPr>
                <w:sz w:val="16"/>
              </w:rPr>
            </w:pPr>
            <w:r>
              <w:rPr>
                <w:w w:val="85"/>
                <w:sz w:val="16"/>
              </w:rPr>
              <w:t>154.8</w:t>
            </w:r>
          </w:p>
        </w:tc>
        <w:tc>
          <w:tcPr>
            <w:tcW w:w="732" w:type="dxa"/>
          </w:tcPr>
          <w:p>
            <w:pPr>
              <w:pStyle w:val="TableParagraph"/>
              <w:ind w:right="59"/>
              <w:rPr>
                <w:sz w:val="16"/>
              </w:rPr>
            </w:pPr>
            <w:r>
              <w:rPr>
                <w:w w:val="85"/>
                <w:sz w:val="16"/>
              </w:rPr>
              <w:t>12.3</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141.4</w:t>
            </w:r>
          </w:p>
        </w:tc>
        <w:tc>
          <w:tcPr>
            <w:tcW w:w="732" w:type="dxa"/>
          </w:tcPr>
          <w:p>
            <w:pPr>
              <w:pStyle w:val="TableParagraph"/>
              <w:ind w:right="59"/>
              <w:rPr>
                <w:sz w:val="16"/>
              </w:rPr>
            </w:pPr>
            <w:r>
              <w:rPr>
                <w:w w:val="85"/>
                <w:sz w:val="16"/>
              </w:rPr>
              <w:t>135.7</w:t>
            </w:r>
          </w:p>
        </w:tc>
        <w:tc>
          <w:tcPr>
            <w:tcW w:w="732" w:type="dxa"/>
          </w:tcPr>
          <w:p>
            <w:pPr>
              <w:pStyle w:val="TableParagraph"/>
              <w:ind w:right="59"/>
              <w:rPr>
                <w:sz w:val="16"/>
              </w:rPr>
            </w:pPr>
            <w:r>
              <w:rPr>
                <w:w w:val="85"/>
                <w:sz w:val="16"/>
              </w:rPr>
              <w:t>5.7</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20.9</w:t>
            </w:r>
          </w:p>
        </w:tc>
        <w:tc>
          <w:tcPr>
            <w:tcW w:w="732" w:type="dxa"/>
          </w:tcPr>
          <w:p>
            <w:pPr>
              <w:pStyle w:val="TableParagraph"/>
              <w:ind w:right="59"/>
              <w:rPr>
                <w:sz w:val="16"/>
              </w:rPr>
            </w:pPr>
            <w:r>
              <w:rPr>
                <w:w w:val="85"/>
                <w:sz w:val="16"/>
              </w:rPr>
              <w:t>159.5</w:t>
            </w:r>
          </w:p>
        </w:tc>
        <w:tc>
          <w:tcPr>
            <w:tcW w:w="733" w:type="dxa"/>
          </w:tcPr>
          <w:p>
            <w:pPr>
              <w:pStyle w:val="TableParagraph"/>
              <w:ind w:left="292"/>
              <w:jc w:val="left"/>
              <w:rPr>
                <w:sz w:val="16"/>
              </w:rPr>
            </w:pPr>
            <w:r>
              <w:rPr>
                <w:w w:val="95"/>
                <w:sz w:val="16"/>
              </w:rPr>
              <w:t>150.6</w:t>
            </w:r>
          </w:p>
        </w:tc>
        <w:tc>
          <w:tcPr>
            <w:tcW w:w="732" w:type="dxa"/>
          </w:tcPr>
          <w:p>
            <w:pPr>
              <w:pStyle w:val="TableParagraph"/>
              <w:ind w:right="59"/>
              <w:rPr>
                <w:sz w:val="16"/>
              </w:rPr>
            </w:pPr>
            <w:r>
              <w:rPr>
                <w:w w:val="85"/>
                <w:sz w:val="16"/>
              </w:rPr>
              <w:t>8.9</w:t>
            </w:r>
          </w:p>
        </w:tc>
        <w:tc>
          <w:tcPr>
            <w:tcW w:w="732" w:type="dxa"/>
          </w:tcPr>
          <w:p>
            <w:pPr>
              <w:pStyle w:val="TableParagraph"/>
              <w:ind w:right="59"/>
              <w:rPr>
                <w:sz w:val="16"/>
              </w:rPr>
            </w:pPr>
            <w:r>
              <w:rPr>
                <w:w w:val="85"/>
                <w:sz w:val="16"/>
              </w:rPr>
              <w:t>21.5</w:t>
            </w:r>
          </w:p>
        </w:tc>
        <w:tc>
          <w:tcPr>
            <w:tcW w:w="732" w:type="dxa"/>
          </w:tcPr>
          <w:p>
            <w:pPr>
              <w:pStyle w:val="TableParagraph"/>
              <w:ind w:left="292"/>
              <w:jc w:val="left"/>
              <w:rPr>
                <w:sz w:val="16"/>
              </w:rPr>
            </w:pPr>
            <w:r>
              <w:rPr>
                <w:w w:val="95"/>
                <w:sz w:val="16"/>
              </w:rPr>
              <w:t>173.3</w:t>
            </w:r>
          </w:p>
        </w:tc>
        <w:tc>
          <w:tcPr>
            <w:tcW w:w="732" w:type="dxa"/>
          </w:tcPr>
          <w:p>
            <w:pPr>
              <w:pStyle w:val="TableParagraph"/>
              <w:ind w:right="59"/>
              <w:rPr>
                <w:sz w:val="16"/>
              </w:rPr>
            </w:pPr>
            <w:r>
              <w:rPr>
                <w:w w:val="85"/>
                <w:sz w:val="16"/>
              </w:rPr>
              <w:t>161.1</w:t>
            </w:r>
          </w:p>
        </w:tc>
        <w:tc>
          <w:tcPr>
            <w:tcW w:w="732" w:type="dxa"/>
          </w:tcPr>
          <w:p>
            <w:pPr>
              <w:pStyle w:val="TableParagraph"/>
              <w:ind w:right="59"/>
              <w:rPr>
                <w:sz w:val="16"/>
              </w:rPr>
            </w:pPr>
            <w:r>
              <w:rPr>
                <w:w w:val="85"/>
                <w:sz w:val="16"/>
              </w:rPr>
              <w:t>12.2</w:t>
            </w:r>
          </w:p>
        </w:tc>
        <w:tc>
          <w:tcPr>
            <w:tcW w:w="732" w:type="dxa"/>
          </w:tcPr>
          <w:p>
            <w:pPr>
              <w:pStyle w:val="TableParagraph"/>
              <w:ind w:right="59"/>
              <w:rPr>
                <w:sz w:val="16"/>
              </w:rPr>
            </w:pPr>
            <w:r>
              <w:rPr>
                <w:w w:val="85"/>
                <w:sz w:val="16"/>
              </w:rPr>
              <w:t>20.4</w:t>
            </w:r>
          </w:p>
        </w:tc>
        <w:tc>
          <w:tcPr>
            <w:tcW w:w="733" w:type="dxa"/>
          </w:tcPr>
          <w:p>
            <w:pPr>
              <w:pStyle w:val="TableParagraph"/>
              <w:ind w:left="293"/>
              <w:jc w:val="left"/>
              <w:rPr>
                <w:sz w:val="16"/>
              </w:rPr>
            </w:pPr>
            <w:r>
              <w:rPr>
                <w:w w:val="95"/>
                <w:sz w:val="16"/>
              </w:rPr>
              <w:t>144.2</w:t>
            </w:r>
          </w:p>
        </w:tc>
        <w:tc>
          <w:tcPr>
            <w:tcW w:w="732" w:type="dxa"/>
          </w:tcPr>
          <w:p>
            <w:pPr>
              <w:pStyle w:val="TableParagraph"/>
              <w:ind w:right="59"/>
              <w:rPr>
                <w:sz w:val="16"/>
              </w:rPr>
            </w:pPr>
            <w:r>
              <w:rPr>
                <w:w w:val="85"/>
                <w:sz w:val="16"/>
              </w:rPr>
              <w:t>138.9</w:t>
            </w:r>
          </w:p>
        </w:tc>
        <w:tc>
          <w:tcPr>
            <w:tcW w:w="732" w:type="dxa"/>
          </w:tcPr>
          <w:p>
            <w:pPr>
              <w:pStyle w:val="TableParagraph"/>
              <w:ind w:right="59"/>
              <w:rPr>
                <w:sz w:val="16"/>
              </w:rPr>
            </w:pPr>
            <w:r>
              <w:rPr>
                <w:w w:val="85"/>
                <w:sz w:val="16"/>
              </w:rPr>
              <w:t>5.3</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21.1</w:t>
            </w:r>
          </w:p>
        </w:tc>
        <w:tc>
          <w:tcPr>
            <w:tcW w:w="732" w:type="dxa"/>
          </w:tcPr>
          <w:p>
            <w:pPr>
              <w:pStyle w:val="TableParagraph"/>
              <w:ind w:right="59"/>
              <w:rPr>
                <w:sz w:val="16"/>
              </w:rPr>
            </w:pPr>
            <w:r>
              <w:rPr>
                <w:w w:val="85"/>
                <w:sz w:val="16"/>
              </w:rPr>
              <w:t>159.2</w:t>
            </w:r>
          </w:p>
        </w:tc>
        <w:tc>
          <w:tcPr>
            <w:tcW w:w="733" w:type="dxa"/>
          </w:tcPr>
          <w:p>
            <w:pPr>
              <w:pStyle w:val="TableParagraph"/>
              <w:ind w:left="292"/>
              <w:jc w:val="left"/>
              <w:rPr>
                <w:sz w:val="16"/>
              </w:rPr>
            </w:pPr>
            <w:r>
              <w:rPr>
                <w:w w:val="95"/>
                <w:sz w:val="16"/>
              </w:rPr>
              <w:t>150.0</w:t>
            </w:r>
          </w:p>
        </w:tc>
        <w:tc>
          <w:tcPr>
            <w:tcW w:w="732" w:type="dxa"/>
          </w:tcPr>
          <w:p>
            <w:pPr>
              <w:pStyle w:val="TableParagraph"/>
              <w:ind w:right="59"/>
              <w:rPr>
                <w:sz w:val="16"/>
              </w:rPr>
            </w:pPr>
            <w:r>
              <w:rPr>
                <w:w w:val="85"/>
                <w:sz w:val="16"/>
              </w:rPr>
              <w:t>9.2</w:t>
            </w:r>
          </w:p>
        </w:tc>
        <w:tc>
          <w:tcPr>
            <w:tcW w:w="732" w:type="dxa"/>
          </w:tcPr>
          <w:p>
            <w:pPr>
              <w:pStyle w:val="TableParagraph"/>
              <w:ind w:right="59"/>
              <w:rPr>
                <w:sz w:val="16"/>
              </w:rPr>
            </w:pPr>
            <w:r>
              <w:rPr>
                <w:w w:val="85"/>
                <w:sz w:val="16"/>
              </w:rPr>
              <w:t>21.6</w:t>
            </w:r>
          </w:p>
        </w:tc>
        <w:tc>
          <w:tcPr>
            <w:tcW w:w="732" w:type="dxa"/>
          </w:tcPr>
          <w:p>
            <w:pPr>
              <w:pStyle w:val="TableParagraph"/>
              <w:ind w:left="292"/>
              <w:jc w:val="left"/>
              <w:rPr>
                <w:sz w:val="16"/>
              </w:rPr>
            </w:pPr>
            <w:r>
              <w:rPr>
                <w:w w:val="95"/>
                <w:sz w:val="16"/>
              </w:rPr>
              <w:t>174.1</w:t>
            </w:r>
          </w:p>
        </w:tc>
        <w:tc>
          <w:tcPr>
            <w:tcW w:w="732" w:type="dxa"/>
          </w:tcPr>
          <w:p>
            <w:pPr>
              <w:pStyle w:val="TableParagraph"/>
              <w:ind w:right="59"/>
              <w:rPr>
                <w:sz w:val="16"/>
              </w:rPr>
            </w:pPr>
            <w:r>
              <w:rPr>
                <w:w w:val="85"/>
                <w:sz w:val="16"/>
              </w:rPr>
              <w:t>160.8</w:t>
            </w:r>
          </w:p>
        </w:tc>
        <w:tc>
          <w:tcPr>
            <w:tcW w:w="732" w:type="dxa"/>
          </w:tcPr>
          <w:p>
            <w:pPr>
              <w:pStyle w:val="TableParagraph"/>
              <w:ind w:right="59"/>
              <w:rPr>
                <w:sz w:val="16"/>
              </w:rPr>
            </w:pPr>
            <w:r>
              <w:rPr>
                <w:w w:val="85"/>
                <w:sz w:val="16"/>
              </w:rPr>
              <w:t>13.3</w:t>
            </w:r>
          </w:p>
        </w:tc>
        <w:tc>
          <w:tcPr>
            <w:tcW w:w="732" w:type="dxa"/>
          </w:tcPr>
          <w:p>
            <w:pPr>
              <w:pStyle w:val="TableParagraph"/>
              <w:ind w:right="59"/>
              <w:rPr>
                <w:sz w:val="16"/>
              </w:rPr>
            </w:pPr>
            <w:r>
              <w:rPr>
                <w:w w:val="85"/>
                <w:sz w:val="16"/>
              </w:rPr>
              <w:t>20.5</w:t>
            </w:r>
          </w:p>
        </w:tc>
        <w:tc>
          <w:tcPr>
            <w:tcW w:w="733" w:type="dxa"/>
          </w:tcPr>
          <w:p>
            <w:pPr>
              <w:pStyle w:val="TableParagraph"/>
              <w:ind w:left="293"/>
              <w:jc w:val="left"/>
              <w:rPr>
                <w:sz w:val="16"/>
              </w:rPr>
            </w:pPr>
            <w:r>
              <w:rPr>
                <w:w w:val="95"/>
                <w:sz w:val="16"/>
              </w:rPr>
              <w:t>144.0</w:t>
            </w:r>
          </w:p>
        </w:tc>
        <w:tc>
          <w:tcPr>
            <w:tcW w:w="732" w:type="dxa"/>
          </w:tcPr>
          <w:p>
            <w:pPr>
              <w:pStyle w:val="TableParagraph"/>
              <w:ind w:right="59"/>
              <w:rPr>
                <w:sz w:val="16"/>
              </w:rPr>
            </w:pPr>
            <w:r>
              <w:rPr>
                <w:w w:val="85"/>
                <w:sz w:val="16"/>
              </w:rPr>
              <w:t>139.0</w:t>
            </w:r>
          </w:p>
        </w:tc>
        <w:tc>
          <w:tcPr>
            <w:tcW w:w="732" w:type="dxa"/>
          </w:tcPr>
          <w:p>
            <w:pPr>
              <w:pStyle w:val="TableParagraph"/>
              <w:ind w:right="59"/>
              <w:rPr>
                <w:sz w:val="16"/>
              </w:rPr>
            </w:pPr>
            <w:r>
              <w:rPr>
                <w:w w:val="85"/>
                <w:sz w:val="16"/>
              </w:rPr>
              <w:t>5.0</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20.0</w:t>
            </w:r>
          </w:p>
        </w:tc>
        <w:tc>
          <w:tcPr>
            <w:tcW w:w="732" w:type="dxa"/>
          </w:tcPr>
          <w:p>
            <w:pPr>
              <w:pStyle w:val="TableParagraph"/>
              <w:ind w:right="59"/>
              <w:rPr>
                <w:sz w:val="16"/>
              </w:rPr>
            </w:pPr>
            <w:r>
              <w:rPr>
                <w:w w:val="85"/>
                <w:sz w:val="16"/>
              </w:rPr>
              <w:t>151.4</w:t>
            </w:r>
          </w:p>
        </w:tc>
        <w:tc>
          <w:tcPr>
            <w:tcW w:w="733" w:type="dxa"/>
          </w:tcPr>
          <w:p>
            <w:pPr>
              <w:pStyle w:val="TableParagraph"/>
              <w:ind w:left="292"/>
              <w:jc w:val="left"/>
              <w:rPr>
                <w:sz w:val="16"/>
              </w:rPr>
            </w:pPr>
            <w:r>
              <w:rPr>
                <w:w w:val="95"/>
                <w:sz w:val="16"/>
              </w:rPr>
              <w:t>142.4</w:t>
            </w:r>
          </w:p>
        </w:tc>
        <w:tc>
          <w:tcPr>
            <w:tcW w:w="732" w:type="dxa"/>
          </w:tcPr>
          <w:p>
            <w:pPr>
              <w:pStyle w:val="TableParagraph"/>
              <w:ind w:right="59"/>
              <w:rPr>
                <w:sz w:val="16"/>
              </w:rPr>
            </w:pPr>
            <w:r>
              <w:rPr>
                <w:w w:val="85"/>
                <w:sz w:val="16"/>
              </w:rPr>
              <w:t>9.0</w:t>
            </w:r>
          </w:p>
        </w:tc>
        <w:tc>
          <w:tcPr>
            <w:tcW w:w="732" w:type="dxa"/>
          </w:tcPr>
          <w:p>
            <w:pPr>
              <w:pStyle w:val="TableParagraph"/>
              <w:ind w:right="59"/>
              <w:rPr>
                <w:sz w:val="16"/>
              </w:rPr>
            </w:pPr>
            <w:r>
              <w:rPr>
                <w:w w:val="85"/>
                <w:sz w:val="16"/>
              </w:rPr>
              <w:t>20.3</w:t>
            </w:r>
          </w:p>
        </w:tc>
        <w:tc>
          <w:tcPr>
            <w:tcW w:w="732" w:type="dxa"/>
          </w:tcPr>
          <w:p>
            <w:pPr>
              <w:pStyle w:val="TableParagraph"/>
              <w:ind w:left="292"/>
              <w:jc w:val="left"/>
              <w:rPr>
                <w:sz w:val="16"/>
              </w:rPr>
            </w:pPr>
            <w:r>
              <w:rPr>
                <w:w w:val="95"/>
                <w:sz w:val="16"/>
              </w:rPr>
              <w:t>163.3</w:t>
            </w:r>
          </w:p>
        </w:tc>
        <w:tc>
          <w:tcPr>
            <w:tcW w:w="732" w:type="dxa"/>
          </w:tcPr>
          <w:p>
            <w:pPr>
              <w:pStyle w:val="TableParagraph"/>
              <w:ind w:right="59"/>
              <w:rPr>
                <w:sz w:val="16"/>
              </w:rPr>
            </w:pPr>
            <w:r>
              <w:rPr>
                <w:w w:val="85"/>
                <w:sz w:val="16"/>
              </w:rPr>
              <w:t>150.3</w:t>
            </w:r>
          </w:p>
        </w:tc>
        <w:tc>
          <w:tcPr>
            <w:tcW w:w="732" w:type="dxa"/>
          </w:tcPr>
          <w:p>
            <w:pPr>
              <w:pStyle w:val="TableParagraph"/>
              <w:ind w:right="59"/>
              <w:rPr>
                <w:sz w:val="16"/>
              </w:rPr>
            </w:pPr>
            <w:r>
              <w:rPr>
                <w:w w:val="85"/>
                <w:sz w:val="16"/>
              </w:rPr>
              <w:t>13.0</w:t>
            </w:r>
          </w:p>
        </w:tc>
        <w:tc>
          <w:tcPr>
            <w:tcW w:w="732" w:type="dxa"/>
          </w:tcPr>
          <w:p>
            <w:pPr>
              <w:pStyle w:val="TableParagraph"/>
              <w:ind w:right="59"/>
              <w:rPr>
                <w:sz w:val="16"/>
              </w:rPr>
            </w:pPr>
            <w:r>
              <w:rPr>
                <w:w w:val="85"/>
                <w:sz w:val="16"/>
              </w:rPr>
              <w:t>19.7</w:t>
            </w:r>
          </w:p>
        </w:tc>
        <w:tc>
          <w:tcPr>
            <w:tcW w:w="733" w:type="dxa"/>
          </w:tcPr>
          <w:p>
            <w:pPr>
              <w:pStyle w:val="TableParagraph"/>
              <w:ind w:left="293"/>
              <w:jc w:val="left"/>
              <w:rPr>
                <w:sz w:val="16"/>
              </w:rPr>
            </w:pPr>
            <w:r>
              <w:rPr>
                <w:w w:val="95"/>
                <w:sz w:val="16"/>
              </w:rPr>
              <w:t>139.2</w:t>
            </w:r>
          </w:p>
        </w:tc>
        <w:tc>
          <w:tcPr>
            <w:tcW w:w="732" w:type="dxa"/>
          </w:tcPr>
          <w:p>
            <w:pPr>
              <w:pStyle w:val="TableParagraph"/>
              <w:ind w:right="59"/>
              <w:rPr>
                <w:sz w:val="16"/>
              </w:rPr>
            </w:pPr>
            <w:r>
              <w:rPr>
                <w:w w:val="85"/>
                <w:sz w:val="16"/>
              </w:rPr>
              <w:t>134.3</w:t>
            </w:r>
          </w:p>
        </w:tc>
        <w:tc>
          <w:tcPr>
            <w:tcW w:w="732" w:type="dxa"/>
          </w:tcPr>
          <w:p>
            <w:pPr>
              <w:pStyle w:val="TableParagraph"/>
              <w:ind w:right="59"/>
              <w:rPr>
                <w:sz w:val="16"/>
              </w:rPr>
            </w:pPr>
            <w:r>
              <w:rPr>
                <w:w w:val="85"/>
                <w:sz w:val="16"/>
              </w:rPr>
              <w:t>4.9</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20.5</w:t>
            </w:r>
          </w:p>
        </w:tc>
        <w:tc>
          <w:tcPr>
            <w:tcW w:w="732" w:type="dxa"/>
          </w:tcPr>
          <w:p>
            <w:pPr>
              <w:pStyle w:val="TableParagraph"/>
              <w:ind w:right="59"/>
              <w:rPr>
                <w:sz w:val="16"/>
              </w:rPr>
            </w:pPr>
            <w:r>
              <w:rPr>
                <w:w w:val="85"/>
                <w:sz w:val="16"/>
              </w:rPr>
              <w:t>155.9</w:t>
            </w:r>
          </w:p>
        </w:tc>
        <w:tc>
          <w:tcPr>
            <w:tcW w:w="733" w:type="dxa"/>
          </w:tcPr>
          <w:p>
            <w:pPr>
              <w:pStyle w:val="TableParagraph"/>
              <w:ind w:left="292"/>
              <w:jc w:val="left"/>
              <w:rPr>
                <w:sz w:val="16"/>
              </w:rPr>
            </w:pPr>
            <w:r>
              <w:rPr>
                <w:w w:val="95"/>
                <w:sz w:val="16"/>
              </w:rPr>
              <w:t>146.4</w:t>
            </w:r>
          </w:p>
        </w:tc>
        <w:tc>
          <w:tcPr>
            <w:tcW w:w="732" w:type="dxa"/>
          </w:tcPr>
          <w:p>
            <w:pPr>
              <w:pStyle w:val="TableParagraph"/>
              <w:ind w:right="59"/>
              <w:rPr>
                <w:sz w:val="16"/>
              </w:rPr>
            </w:pPr>
            <w:r>
              <w:rPr>
                <w:w w:val="85"/>
                <w:sz w:val="16"/>
              </w:rPr>
              <w:t>9.5</w:t>
            </w:r>
          </w:p>
        </w:tc>
        <w:tc>
          <w:tcPr>
            <w:tcW w:w="732" w:type="dxa"/>
          </w:tcPr>
          <w:p>
            <w:pPr>
              <w:pStyle w:val="TableParagraph"/>
              <w:ind w:right="59"/>
              <w:rPr>
                <w:sz w:val="16"/>
              </w:rPr>
            </w:pPr>
            <w:r>
              <w:rPr>
                <w:w w:val="85"/>
                <w:sz w:val="16"/>
              </w:rPr>
              <w:t>21.1</w:t>
            </w:r>
          </w:p>
        </w:tc>
        <w:tc>
          <w:tcPr>
            <w:tcW w:w="732" w:type="dxa"/>
          </w:tcPr>
          <w:p>
            <w:pPr>
              <w:pStyle w:val="TableParagraph"/>
              <w:ind w:left="292"/>
              <w:jc w:val="left"/>
              <w:rPr>
                <w:sz w:val="16"/>
              </w:rPr>
            </w:pPr>
            <w:r>
              <w:rPr>
                <w:w w:val="95"/>
                <w:sz w:val="16"/>
              </w:rPr>
              <w:t>169.8</w:t>
            </w:r>
          </w:p>
        </w:tc>
        <w:tc>
          <w:tcPr>
            <w:tcW w:w="732" w:type="dxa"/>
          </w:tcPr>
          <w:p>
            <w:pPr>
              <w:pStyle w:val="TableParagraph"/>
              <w:ind w:right="59"/>
              <w:rPr>
                <w:sz w:val="16"/>
              </w:rPr>
            </w:pPr>
            <w:r>
              <w:rPr>
                <w:w w:val="85"/>
                <w:sz w:val="16"/>
              </w:rPr>
              <w:t>156.3</w:t>
            </w:r>
          </w:p>
        </w:tc>
        <w:tc>
          <w:tcPr>
            <w:tcW w:w="732" w:type="dxa"/>
          </w:tcPr>
          <w:p>
            <w:pPr>
              <w:pStyle w:val="TableParagraph"/>
              <w:ind w:right="59"/>
              <w:rPr>
                <w:sz w:val="16"/>
              </w:rPr>
            </w:pPr>
            <w:r>
              <w:rPr>
                <w:w w:val="85"/>
                <w:sz w:val="16"/>
              </w:rPr>
              <w:t>13.5</w:t>
            </w:r>
          </w:p>
        </w:tc>
        <w:tc>
          <w:tcPr>
            <w:tcW w:w="732" w:type="dxa"/>
          </w:tcPr>
          <w:p>
            <w:pPr>
              <w:pStyle w:val="TableParagraph"/>
              <w:ind w:right="59"/>
              <w:rPr>
                <w:sz w:val="16"/>
              </w:rPr>
            </w:pPr>
            <w:r>
              <w:rPr>
                <w:w w:val="85"/>
                <w:sz w:val="16"/>
              </w:rPr>
              <w:t>19.9</w:t>
            </w:r>
          </w:p>
        </w:tc>
        <w:tc>
          <w:tcPr>
            <w:tcW w:w="733" w:type="dxa"/>
          </w:tcPr>
          <w:p>
            <w:pPr>
              <w:pStyle w:val="TableParagraph"/>
              <w:ind w:left="293"/>
              <w:jc w:val="left"/>
              <w:rPr>
                <w:sz w:val="16"/>
              </w:rPr>
            </w:pPr>
            <w:r>
              <w:rPr>
                <w:w w:val="95"/>
                <w:sz w:val="16"/>
              </w:rPr>
              <w:t>141.3</w:t>
            </w:r>
          </w:p>
        </w:tc>
        <w:tc>
          <w:tcPr>
            <w:tcW w:w="732" w:type="dxa"/>
          </w:tcPr>
          <w:p>
            <w:pPr>
              <w:pStyle w:val="TableParagraph"/>
              <w:ind w:right="59"/>
              <w:rPr>
                <w:sz w:val="16"/>
              </w:rPr>
            </w:pPr>
            <w:r>
              <w:rPr>
                <w:w w:val="85"/>
                <w:sz w:val="16"/>
              </w:rPr>
              <w:t>136.0</w:t>
            </w:r>
          </w:p>
        </w:tc>
        <w:tc>
          <w:tcPr>
            <w:tcW w:w="732" w:type="dxa"/>
          </w:tcPr>
          <w:p>
            <w:pPr>
              <w:pStyle w:val="TableParagraph"/>
              <w:ind w:right="59"/>
              <w:rPr>
                <w:sz w:val="16"/>
              </w:rPr>
            </w:pPr>
            <w:r>
              <w:rPr>
                <w:w w:val="85"/>
                <w:sz w:val="16"/>
              </w:rPr>
              <w:t>5.3</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20.8</w:t>
            </w:r>
          </w:p>
        </w:tc>
        <w:tc>
          <w:tcPr>
            <w:tcW w:w="732" w:type="dxa"/>
          </w:tcPr>
          <w:p>
            <w:pPr>
              <w:pStyle w:val="TableParagraph"/>
              <w:ind w:right="59"/>
              <w:rPr>
                <w:sz w:val="16"/>
              </w:rPr>
            </w:pPr>
            <w:r>
              <w:rPr>
                <w:w w:val="85"/>
                <w:sz w:val="16"/>
              </w:rPr>
              <w:t>157.8</w:t>
            </w:r>
          </w:p>
        </w:tc>
        <w:tc>
          <w:tcPr>
            <w:tcW w:w="733" w:type="dxa"/>
          </w:tcPr>
          <w:p>
            <w:pPr>
              <w:pStyle w:val="TableParagraph"/>
              <w:ind w:left="292"/>
              <w:jc w:val="left"/>
              <w:rPr>
                <w:sz w:val="16"/>
              </w:rPr>
            </w:pPr>
            <w:r>
              <w:rPr>
                <w:w w:val="95"/>
                <w:sz w:val="16"/>
              </w:rPr>
              <w:t>148.3</w:t>
            </w:r>
          </w:p>
        </w:tc>
        <w:tc>
          <w:tcPr>
            <w:tcW w:w="732" w:type="dxa"/>
          </w:tcPr>
          <w:p>
            <w:pPr>
              <w:pStyle w:val="TableParagraph"/>
              <w:ind w:right="59"/>
              <w:rPr>
                <w:sz w:val="16"/>
              </w:rPr>
            </w:pPr>
            <w:r>
              <w:rPr>
                <w:w w:val="85"/>
                <w:sz w:val="16"/>
              </w:rPr>
              <w:t>9.5</w:t>
            </w:r>
          </w:p>
        </w:tc>
        <w:tc>
          <w:tcPr>
            <w:tcW w:w="732" w:type="dxa"/>
          </w:tcPr>
          <w:p>
            <w:pPr>
              <w:pStyle w:val="TableParagraph"/>
              <w:ind w:right="59"/>
              <w:rPr>
                <w:sz w:val="16"/>
              </w:rPr>
            </w:pPr>
            <w:r>
              <w:rPr>
                <w:w w:val="85"/>
                <w:sz w:val="16"/>
              </w:rPr>
              <w:t>21.4</w:t>
            </w:r>
          </w:p>
        </w:tc>
        <w:tc>
          <w:tcPr>
            <w:tcW w:w="732" w:type="dxa"/>
          </w:tcPr>
          <w:p>
            <w:pPr>
              <w:pStyle w:val="TableParagraph"/>
              <w:ind w:left="292"/>
              <w:jc w:val="left"/>
              <w:rPr>
                <w:sz w:val="16"/>
              </w:rPr>
            </w:pPr>
            <w:r>
              <w:rPr>
                <w:w w:val="95"/>
                <w:sz w:val="16"/>
              </w:rPr>
              <w:t>172.2</w:t>
            </w:r>
          </w:p>
        </w:tc>
        <w:tc>
          <w:tcPr>
            <w:tcW w:w="732" w:type="dxa"/>
          </w:tcPr>
          <w:p>
            <w:pPr>
              <w:pStyle w:val="TableParagraph"/>
              <w:ind w:right="59"/>
              <w:rPr>
                <w:sz w:val="16"/>
              </w:rPr>
            </w:pPr>
            <w:r>
              <w:rPr>
                <w:w w:val="85"/>
                <w:sz w:val="16"/>
              </w:rPr>
              <w:t>158.5</w:t>
            </w:r>
          </w:p>
        </w:tc>
        <w:tc>
          <w:tcPr>
            <w:tcW w:w="732" w:type="dxa"/>
          </w:tcPr>
          <w:p>
            <w:pPr>
              <w:pStyle w:val="TableParagraph"/>
              <w:ind w:right="59"/>
              <w:rPr>
                <w:sz w:val="16"/>
              </w:rPr>
            </w:pPr>
            <w:r>
              <w:rPr>
                <w:w w:val="85"/>
                <w:sz w:val="16"/>
              </w:rPr>
              <w:t>13.7</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142.9</w:t>
            </w:r>
          </w:p>
        </w:tc>
        <w:tc>
          <w:tcPr>
            <w:tcW w:w="732" w:type="dxa"/>
          </w:tcPr>
          <w:p>
            <w:pPr>
              <w:pStyle w:val="TableParagraph"/>
              <w:ind w:right="59"/>
              <w:rPr>
                <w:sz w:val="16"/>
              </w:rPr>
            </w:pPr>
            <w:r>
              <w:rPr>
                <w:w w:val="85"/>
                <w:sz w:val="16"/>
              </w:rPr>
              <w:t>137.7</w:t>
            </w:r>
          </w:p>
        </w:tc>
        <w:tc>
          <w:tcPr>
            <w:tcW w:w="732" w:type="dxa"/>
          </w:tcPr>
          <w:p>
            <w:pPr>
              <w:pStyle w:val="TableParagraph"/>
              <w:ind w:right="59"/>
              <w:rPr>
                <w:sz w:val="16"/>
              </w:rPr>
            </w:pPr>
            <w:r>
              <w:rPr>
                <w:w w:val="85"/>
                <w:sz w:val="16"/>
              </w:rPr>
              <w:t>5.2</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20.5</w:t>
            </w:r>
          </w:p>
        </w:tc>
        <w:tc>
          <w:tcPr>
            <w:tcW w:w="732" w:type="dxa"/>
          </w:tcPr>
          <w:p>
            <w:pPr>
              <w:pStyle w:val="TableParagraph"/>
              <w:ind w:right="59"/>
              <w:rPr>
                <w:sz w:val="16"/>
              </w:rPr>
            </w:pPr>
            <w:r>
              <w:rPr>
                <w:w w:val="85"/>
                <w:sz w:val="16"/>
              </w:rPr>
              <w:t>154.9</w:t>
            </w:r>
          </w:p>
        </w:tc>
        <w:tc>
          <w:tcPr>
            <w:tcW w:w="733" w:type="dxa"/>
          </w:tcPr>
          <w:p>
            <w:pPr>
              <w:pStyle w:val="TableParagraph"/>
              <w:ind w:left="292"/>
              <w:jc w:val="left"/>
              <w:rPr>
                <w:sz w:val="16"/>
              </w:rPr>
            </w:pPr>
            <w:r>
              <w:rPr>
                <w:w w:val="95"/>
                <w:sz w:val="16"/>
              </w:rPr>
              <w:t>145.7</w:t>
            </w:r>
          </w:p>
        </w:tc>
        <w:tc>
          <w:tcPr>
            <w:tcW w:w="732" w:type="dxa"/>
          </w:tcPr>
          <w:p>
            <w:pPr>
              <w:pStyle w:val="TableParagraph"/>
              <w:ind w:right="59"/>
              <w:rPr>
                <w:sz w:val="16"/>
              </w:rPr>
            </w:pPr>
            <w:r>
              <w:rPr>
                <w:w w:val="85"/>
                <w:sz w:val="16"/>
              </w:rPr>
              <w:t>9.2</w:t>
            </w:r>
          </w:p>
        </w:tc>
        <w:tc>
          <w:tcPr>
            <w:tcW w:w="732" w:type="dxa"/>
          </w:tcPr>
          <w:p>
            <w:pPr>
              <w:pStyle w:val="TableParagraph"/>
              <w:ind w:right="59"/>
              <w:rPr>
                <w:sz w:val="16"/>
              </w:rPr>
            </w:pPr>
            <w:r>
              <w:rPr>
                <w:w w:val="85"/>
                <w:sz w:val="16"/>
              </w:rPr>
              <w:t>21.2</w:t>
            </w:r>
          </w:p>
        </w:tc>
        <w:tc>
          <w:tcPr>
            <w:tcW w:w="732" w:type="dxa"/>
          </w:tcPr>
          <w:p>
            <w:pPr>
              <w:pStyle w:val="TableParagraph"/>
              <w:ind w:left="292"/>
              <w:jc w:val="left"/>
              <w:rPr>
                <w:sz w:val="16"/>
              </w:rPr>
            </w:pPr>
            <w:r>
              <w:rPr>
                <w:w w:val="95"/>
                <w:sz w:val="16"/>
              </w:rPr>
              <w:t>170.4</w:t>
            </w:r>
          </w:p>
        </w:tc>
        <w:tc>
          <w:tcPr>
            <w:tcW w:w="732" w:type="dxa"/>
          </w:tcPr>
          <w:p>
            <w:pPr>
              <w:pStyle w:val="TableParagraph"/>
              <w:ind w:right="59"/>
              <w:rPr>
                <w:sz w:val="16"/>
              </w:rPr>
            </w:pPr>
            <w:r>
              <w:rPr>
                <w:w w:val="85"/>
                <w:sz w:val="16"/>
              </w:rPr>
              <w:t>156.8</w:t>
            </w:r>
          </w:p>
        </w:tc>
        <w:tc>
          <w:tcPr>
            <w:tcW w:w="732" w:type="dxa"/>
          </w:tcPr>
          <w:p>
            <w:pPr>
              <w:pStyle w:val="TableParagraph"/>
              <w:ind w:right="59"/>
              <w:rPr>
                <w:sz w:val="16"/>
              </w:rPr>
            </w:pPr>
            <w:r>
              <w:rPr>
                <w:w w:val="85"/>
                <w:sz w:val="16"/>
              </w:rPr>
              <w:t>13.6</w:t>
            </w:r>
          </w:p>
        </w:tc>
        <w:tc>
          <w:tcPr>
            <w:tcW w:w="732" w:type="dxa"/>
          </w:tcPr>
          <w:p>
            <w:pPr>
              <w:pStyle w:val="TableParagraph"/>
              <w:ind w:right="59"/>
              <w:rPr>
                <w:sz w:val="16"/>
              </w:rPr>
            </w:pPr>
            <w:r>
              <w:rPr>
                <w:w w:val="85"/>
                <w:sz w:val="16"/>
              </w:rPr>
              <w:t>19.9</w:t>
            </w:r>
          </w:p>
        </w:tc>
        <w:tc>
          <w:tcPr>
            <w:tcW w:w="733" w:type="dxa"/>
          </w:tcPr>
          <w:p>
            <w:pPr>
              <w:pStyle w:val="TableParagraph"/>
              <w:ind w:left="293"/>
              <w:jc w:val="left"/>
              <w:rPr>
                <w:sz w:val="16"/>
              </w:rPr>
            </w:pPr>
            <w:r>
              <w:rPr>
                <w:w w:val="95"/>
                <w:sz w:val="16"/>
              </w:rPr>
              <w:t>139.1</w:t>
            </w:r>
          </w:p>
        </w:tc>
        <w:tc>
          <w:tcPr>
            <w:tcW w:w="732" w:type="dxa"/>
          </w:tcPr>
          <w:p>
            <w:pPr>
              <w:pStyle w:val="TableParagraph"/>
              <w:ind w:right="59"/>
              <w:rPr>
                <w:sz w:val="16"/>
              </w:rPr>
            </w:pPr>
            <w:r>
              <w:rPr>
                <w:w w:val="85"/>
                <w:sz w:val="16"/>
              </w:rPr>
              <w:t>134.3</w:t>
            </w:r>
          </w:p>
        </w:tc>
        <w:tc>
          <w:tcPr>
            <w:tcW w:w="732" w:type="dxa"/>
          </w:tcPr>
          <w:p>
            <w:pPr>
              <w:pStyle w:val="TableParagraph"/>
              <w:ind w:right="59"/>
              <w:rPr>
                <w:sz w:val="16"/>
              </w:rPr>
            </w:pPr>
            <w:r>
              <w:rPr>
                <w:w w:val="85"/>
                <w:sz w:val="16"/>
              </w:rPr>
              <w:t>4.8</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154.0</w:t>
            </w:r>
          </w:p>
        </w:tc>
        <w:tc>
          <w:tcPr>
            <w:tcW w:w="733" w:type="dxa"/>
          </w:tcPr>
          <w:p>
            <w:pPr>
              <w:pStyle w:val="TableParagraph"/>
              <w:ind w:left="292"/>
              <w:jc w:val="left"/>
              <w:rPr>
                <w:sz w:val="16"/>
              </w:rPr>
            </w:pPr>
            <w:r>
              <w:rPr>
                <w:w w:val="95"/>
                <w:sz w:val="16"/>
              </w:rPr>
              <w:t>143.7</w:t>
            </w:r>
          </w:p>
        </w:tc>
        <w:tc>
          <w:tcPr>
            <w:tcW w:w="732" w:type="dxa"/>
          </w:tcPr>
          <w:p>
            <w:pPr>
              <w:pStyle w:val="TableParagraph"/>
              <w:ind w:right="59"/>
              <w:rPr>
                <w:sz w:val="16"/>
              </w:rPr>
            </w:pPr>
            <w:r>
              <w:rPr>
                <w:w w:val="85"/>
                <w:sz w:val="16"/>
              </w:rPr>
              <w:t>10.3</w:t>
            </w:r>
          </w:p>
        </w:tc>
        <w:tc>
          <w:tcPr>
            <w:tcW w:w="732" w:type="dxa"/>
          </w:tcPr>
          <w:p>
            <w:pPr>
              <w:pStyle w:val="TableParagraph"/>
              <w:ind w:right="59"/>
              <w:rPr>
                <w:sz w:val="16"/>
              </w:rPr>
            </w:pPr>
            <w:r>
              <w:rPr>
                <w:w w:val="85"/>
                <w:sz w:val="16"/>
              </w:rPr>
              <w:t>20.9</w:t>
            </w:r>
          </w:p>
        </w:tc>
        <w:tc>
          <w:tcPr>
            <w:tcW w:w="732" w:type="dxa"/>
          </w:tcPr>
          <w:p>
            <w:pPr>
              <w:pStyle w:val="TableParagraph"/>
              <w:ind w:left="292"/>
              <w:jc w:val="left"/>
              <w:rPr>
                <w:sz w:val="16"/>
              </w:rPr>
            </w:pPr>
            <w:r>
              <w:rPr>
                <w:w w:val="95"/>
                <w:sz w:val="16"/>
              </w:rPr>
              <w:t>169.6</w:t>
            </w:r>
          </w:p>
        </w:tc>
        <w:tc>
          <w:tcPr>
            <w:tcW w:w="732" w:type="dxa"/>
          </w:tcPr>
          <w:p>
            <w:pPr>
              <w:pStyle w:val="TableParagraph"/>
              <w:ind w:right="59"/>
              <w:rPr>
                <w:sz w:val="16"/>
              </w:rPr>
            </w:pPr>
            <w:r>
              <w:rPr>
                <w:w w:val="85"/>
                <w:sz w:val="16"/>
              </w:rPr>
              <w:t>154.1</w:t>
            </w:r>
          </w:p>
        </w:tc>
        <w:tc>
          <w:tcPr>
            <w:tcW w:w="732" w:type="dxa"/>
          </w:tcPr>
          <w:p>
            <w:pPr>
              <w:pStyle w:val="TableParagraph"/>
              <w:ind w:right="59"/>
              <w:rPr>
                <w:sz w:val="16"/>
              </w:rPr>
            </w:pPr>
            <w:r>
              <w:rPr>
                <w:w w:val="85"/>
                <w:sz w:val="16"/>
              </w:rPr>
              <w:t>15.5</w:t>
            </w:r>
          </w:p>
        </w:tc>
        <w:tc>
          <w:tcPr>
            <w:tcW w:w="732" w:type="dxa"/>
          </w:tcPr>
          <w:p>
            <w:pPr>
              <w:pStyle w:val="TableParagraph"/>
              <w:ind w:right="59"/>
              <w:rPr>
                <w:sz w:val="16"/>
              </w:rPr>
            </w:pPr>
            <w:r>
              <w:rPr>
                <w:w w:val="85"/>
                <w:sz w:val="16"/>
              </w:rPr>
              <w:t>19.6</w:t>
            </w:r>
          </w:p>
        </w:tc>
        <w:tc>
          <w:tcPr>
            <w:tcW w:w="733" w:type="dxa"/>
          </w:tcPr>
          <w:p>
            <w:pPr>
              <w:pStyle w:val="TableParagraph"/>
              <w:ind w:left="293"/>
              <w:jc w:val="left"/>
              <w:rPr>
                <w:sz w:val="16"/>
              </w:rPr>
            </w:pPr>
            <w:r>
              <w:rPr>
                <w:w w:val="95"/>
                <w:sz w:val="16"/>
              </w:rPr>
              <w:t>137.7</w:t>
            </w:r>
          </w:p>
        </w:tc>
        <w:tc>
          <w:tcPr>
            <w:tcW w:w="732" w:type="dxa"/>
          </w:tcPr>
          <w:p>
            <w:pPr>
              <w:pStyle w:val="TableParagraph"/>
              <w:ind w:right="59"/>
              <w:rPr>
                <w:sz w:val="16"/>
              </w:rPr>
            </w:pPr>
            <w:r>
              <w:rPr>
                <w:w w:val="85"/>
                <w:sz w:val="16"/>
              </w:rPr>
              <w:t>132.9</w:t>
            </w:r>
          </w:p>
        </w:tc>
        <w:tc>
          <w:tcPr>
            <w:tcW w:w="732" w:type="dxa"/>
          </w:tcPr>
          <w:p>
            <w:pPr>
              <w:pStyle w:val="TableParagraph"/>
              <w:ind w:right="59"/>
              <w:rPr>
                <w:sz w:val="16"/>
              </w:rPr>
            </w:pPr>
            <w:r>
              <w:rPr>
                <w:w w:val="85"/>
                <w:sz w:val="16"/>
              </w:rPr>
              <w:t>4.8</w:t>
            </w:r>
          </w:p>
        </w:tc>
      </w:tr>
    </w:tbl>
    <w:p>
      <w:pPr>
        <w:pStyle w:val="BodyText"/>
        <w:spacing w:before="10"/>
        <w:rPr>
          <w:sz w:val="20"/>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116" w:right="2823"/>
              <w:jc w:val="center"/>
              <w:rPr>
                <w:sz w:val="18"/>
              </w:rPr>
            </w:pPr>
            <w:r>
              <w:rPr>
                <w:sz w:val="18"/>
              </w:rPr>
              <w:t>建設業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377" w:hRule="atLeast"/>
        </w:trPr>
        <w:tc>
          <w:tcPr>
            <w:tcW w:w="857" w:type="dxa"/>
          </w:tcPr>
          <w:p>
            <w:pPr>
              <w:pStyle w:val="TableParagraph"/>
              <w:spacing w:before="73"/>
              <w:ind w:left="56" w:right="19"/>
              <w:jc w:val="center"/>
              <w:rPr>
                <w:sz w:val="16"/>
              </w:rPr>
            </w:pPr>
            <w:r>
              <w:rPr>
                <w:w w:val="80"/>
                <w:sz w:val="16"/>
              </w:rPr>
              <w:t>（</w:t>
            </w:r>
            <w:r>
              <w:rPr>
                <w:w w:val="85"/>
                <w:sz w:val="16"/>
              </w:rPr>
              <w:t>年平均）</w:t>
            </w:r>
          </w:p>
        </w:tc>
        <w:tc>
          <w:tcPr>
            <w:tcW w:w="732" w:type="dxa"/>
          </w:tcPr>
          <w:p>
            <w:pPr>
              <w:pStyle w:val="TableParagraph"/>
              <w:spacing w:before="73"/>
              <w:ind w:right="9"/>
              <w:rPr>
                <w:sz w:val="16"/>
              </w:rPr>
            </w:pPr>
            <w:r>
              <w:rPr>
                <w:w w:val="100"/>
                <w:sz w:val="16"/>
              </w:rPr>
              <w:t>日</w:t>
            </w:r>
          </w:p>
        </w:tc>
        <w:tc>
          <w:tcPr>
            <w:tcW w:w="732" w:type="dxa"/>
          </w:tcPr>
          <w:p>
            <w:pPr>
              <w:pStyle w:val="TableParagraph"/>
              <w:spacing w:before="73"/>
              <w:ind w:right="9"/>
              <w:rPr>
                <w:sz w:val="16"/>
              </w:rPr>
            </w:pPr>
            <w:r>
              <w:rPr>
                <w:sz w:val="16"/>
              </w:rPr>
              <w:t>時間</w:t>
            </w:r>
          </w:p>
        </w:tc>
        <w:tc>
          <w:tcPr>
            <w:tcW w:w="733" w:type="dxa"/>
          </w:tcPr>
          <w:p>
            <w:pPr>
              <w:pStyle w:val="TableParagraph"/>
              <w:spacing w:before="73"/>
              <w:ind w:left="379"/>
              <w:jc w:val="left"/>
              <w:rPr>
                <w:sz w:val="16"/>
              </w:rPr>
            </w:pPr>
            <w:r>
              <w:rPr>
                <w:sz w:val="16"/>
              </w:rPr>
              <w:t>時間</w:t>
            </w:r>
          </w:p>
        </w:tc>
        <w:tc>
          <w:tcPr>
            <w:tcW w:w="732" w:type="dxa"/>
          </w:tcPr>
          <w:p>
            <w:pPr>
              <w:pStyle w:val="TableParagraph"/>
              <w:spacing w:before="73"/>
              <w:ind w:right="9"/>
              <w:rPr>
                <w:sz w:val="16"/>
              </w:rPr>
            </w:pPr>
            <w:r>
              <w:rPr>
                <w:sz w:val="16"/>
              </w:rPr>
              <w:t>時間</w:t>
            </w:r>
          </w:p>
        </w:tc>
        <w:tc>
          <w:tcPr>
            <w:tcW w:w="732" w:type="dxa"/>
          </w:tcPr>
          <w:p>
            <w:pPr>
              <w:pStyle w:val="TableParagraph"/>
              <w:spacing w:before="73"/>
              <w:ind w:right="9"/>
              <w:rPr>
                <w:sz w:val="16"/>
              </w:rPr>
            </w:pPr>
            <w:r>
              <w:rPr>
                <w:w w:val="100"/>
                <w:sz w:val="16"/>
              </w:rPr>
              <w:t>日</w:t>
            </w:r>
          </w:p>
        </w:tc>
        <w:tc>
          <w:tcPr>
            <w:tcW w:w="732" w:type="dxa"/>
          </w:tcPr>
          <w:p>
            <w:pPr>
              <w:pStyle w:val="TableParagraph"/>
              <w:spacing w:before="73"/>
              <w:ind w:left="378"/>
              <w:jc w:val="left"/>
              <w:rPr>
                <w:sz w:val="16"/>
              </w:rPr>
            </w:pPr>
            <w:r>
              <w:rPr>
                <w:sz w:val="16"/>
              </w:rPr>
              <w:t>時間</w:t>
            </w:r>
          </w:p>
        </w:tc>
        <w:tc>
          <w:tcPr>
            <w:tcW w:w="732" w:type="dxa"/>
          </w:tcPr>
          <w:p>
            <w:pPr>
              <w:pStyle w:val="TableParagraph"/>
              <w:spacing w:before="73"/>
              <w:ind w:right="9"/>
              <w:rPr>
                <w:sz w:val="16"/>
              </w:rPr>
            </w:pPr>
            <w:r>
              <w:rPr>
                <w:sz w:val="16"/>
              </w:rPr>
              <w:t>時間</w:t>
            </w:r>
          </w:p>
        </w:tc>
        <w:tc>
          <w:tcPr>
            <w:tcW w:w="732" w:type="dxa"/>
          </w:tcPr>
          <w:p>
            <w:pPr>
              <w:pStyle w:val="TableParagraph"/>
              <w:spacing w:before="73"/>
              <w:ind w:right="9"/>
              <w:rPr>
                <w:sz w:val="16"/>
              </w:rPr>
            </w:pPr>
            <w:r>
              <w:rPr>
                <w:sz w:val="16"/>
              </w:rPr>
              <w:t>時間</w:t>
            </w:r>
          </w:p>
        </w:tc>
        <w:tc>
          <w:tcPr>
            <w:tcW w:w="732" w:type="dxa"/>
          </w:tcPr>
          <w:p>
            <w:pPr>
              <w:pStyle w:val="TableParagraph"/>
              <w:spacing w:before="73"/>
              <w:ind w:right="9"/>
              <w:rPr>
                <w:sz w:val="16"/>
              </w:rPr>
            </w:pPr>
            <w:r>
              <w:rPr>
                <w:w w:val="100"/>
                <w:sz w:val="16"/>
              </w:rPr>
              <w:t>日</w:t>
            </w:r>
          </w:p>
        </w:tc>
        <w:tc>
          <w:tcPr>
            <w:tcW w:w="733" w:type="dxa"/>
          </w:tcPr>
          <w:p>
            <w:pPr>
              <w:pStyle w:val="TableParagraph"/>
              <w:spacing w:before="73"/>
              <w:ind w:left="379"/>
              <w:jc w:val="left"/>
              <w:rPr>
                <w:sz w:val="16"/>
              </w:rPr>
            </w:pPr>
            <w:r>
              <w:rPr>
                <w:sz w:val="16"/>
              </w:rPr>
              <w:t>時間</w:t>
            </w:r>
          </w:p>
        </w:tc>
        <w:tc>
          <w:tcPr>
            <w:tcW w:w="732" w:type="dxa"/>
          </w:tcPr>
          <w:p>
            <w:pPr>
              <w:pStyle w:val="TableParagraph"/>
              <w:spacing w:before="73"/>
              <w:ind w:right="9"/>
              <w:rPr>
                <w:sz w:val="16"/>
              </w:rPr>
            </w:pPr>
            <w:r>
              <w:rPr>
                <w:sz w:val="16"/>
              </w:rPr>
              <w:t>時間</w:t>
            </w:r>
          </w:p>
        </w:tc>
        <w:tc>
          <w:tcPr>
            <w:tcW w:w="732" w:type="dxa"/>
          </w:tcPr>
          <w:p>
            <w:pPr>
              <w:pStyle w:val="TableParagraph"/>
              <w:spacing w:before="73"/>
              <w:ind w:right="9"/>
              <w:rPr>
                <w:sz w:val="16"/>
              </w:rPr>
            </w:pPr>
            <w:r>
              <w:rPr>
                <w:sz w:val="16"/>
              </w:rPr>
              <w:t>時間</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732" w:type="dxa"/>
          </w:tcPr>
          <w:p>
            <w:pPr>
              <w:pStyle w:val="TableParagraph"/>
              <w:spacing w:before="16"/>
              <w:ind w:right="59"/>
              <w:rPr>
                <w:sz w:val="16"/>
              </w:rPr>
            </w:pPr>
            <w:r>
              <w:rPr>
                <w:w w:val="85"/>
                <w:sz w:val="16"/>
              </w:rPr>
              <w:t>22.4</w:t>
            </w:r>
          </w:p>
        </w:tc>
        <w:tc>
          <w:tcPr>
            <w:tcW w:w="732" w:type="dxa"/>
          </w:tcPr>
          <w:p>
            <w:pPr>
              <w:pStyle w:val="TableParagraph"/>
              <w:spacing w:before="16"/>
              <w:ind w:right="59"/>
              <w:rPr>
                <w:sz w:val="16"/>
              </w:rPr>
            </w:pPr>
            <w:r>
              <w:rPr>
                <w:w w:val="85"/>
                <w:sz w:val="16"/>
              </w:rPr>
              <w:t>179.6</w:t>
            </w:r>
          </w:p>
        </w:tc>
        <w:tc>
          <w:tcPr>
            <w:tcW w:w="733" w:type="dxa"/>
          </w:tcPr>
          <w:p>
            <w:pPr>
              <w:pStyle w:val="TableParagraph"/>
              <w:spacing w:before="16"/>
              <w:ind w:left="292"/>
              <w:jc w:val="left"/>
              <w:rPr>
                <w:sz w:val="16"/>
              </w:rPr>
            </w:pPr>
            <w:r>
              <w:rPr>
                <w:w w:val="95"/>
                <w:sz w:val="16"/>
              </w:rPr>
              <w:t>164.6</w:t>
            </w:r>
          </w:p>
        </w:tc>
        <w:tc>
          <w:tcPr>
            <w:tcW w:w="732" w:type="dxa"/>
          </w:tcPr>
          <w:p>
            <w:pPr>
              <w:pStyle w:val="TableParagraph"/>
              <w:spacing w:before="16"/>
              <w:ind w:right="59"/>
              <w:rPr>
                <w:sz w:val="16"/>
              </w:rPr>
            </w:pPr>
            <w:r>
              <w:rPr>
                <w:w w:val="85"/>
                <w:sz w:val="16"/>
              </w:rPr>
              <w:t>15.0</w:t>
            </w:r>
          </w:p>
        </w:tc>
        <w:tc>
          <w:tcPr>
            <w:tcW w:w="732" w:type="dxa"/>
          </w:tcPr>
          <w:p>
            <w:pPr>
              <w:pStyle w:val="TableParagraph"/>
              <w:spacing w:before="16"/>
              <w:ind w:right="59"/>
              <w:rPr>
                <w:sz w:val="16"/>
              </w:rPr>
            </w:pPr>
            <w:r>
              <w:rPr>
                <w:w w:val="85"/>
                <w:sz w:val="16"/>
              </w:rPr>
              <w:t>22.5</w:t>
            </w:r>
          </w:p>
        </w:tc>
        <w:tc>
          <w:tcPr>
            <w:tcW w:w="732" w:type="dxa"/>
          </w:tcPr>
          <w:p>
            <w:pPr>
              <w:pStyle w:val="TableParagraph"/>
              <w:spacing w:before="16"/>
              <w:ind w:left="292"/>
              <w:jc w:val="left"/>
              <w:rPr>
                <w:sz w:val="16"/>
              </w:rPr>
            </w:pPr>
            <w:r>
              <w:rPr>
                <w:w w:val="95"/>
                <w:sz w:val="16"/>
              </w:rPr>
              <w:t>182.5</w:t>
            </w:r>
          </w:p>
        </w:tc>
        <w:tc>
          <w:tcPr>
            <w:tcW w:w="732" w:type="dxa"/>
          </w:tcPr>
          <w:p>
            <w:pPr>
              <w:pStyle w:val="TableParagraph"/>
              <w:spacing w:before="16"/>
              <w:ind w:right="59"/>
              <w:rPr>
                <w:sz w:val="16"/>
              </w:rPr>
            </w:pPr>
            <w:r>
              <w:rPr>
                <w:w w:val="85"/>
                <w:sz w:val="16"/>
              </w:rPr>
              <w:t>166.3</w:t>
            </w:r>
          </w:p>
        </w:tc>
        <w:tc>
          <w:tcPr>
            <w:tcW w:w="732" w:type="dxa"/>
          </w:tcPr>
          <w:p>
            <w:pPr>
              <w:pStyle w:val="TableParagraph"/>
              <w:spacing w:before="16"/>
              <w:ind w:right="59"/>
              <w:rPr>
                <w:sz w:val="16"/>
              </w:rPr>
            </w:pPr>
            <w:r>
              <w:rPr>
                <w:w w:val="85"/>
                <w:sz w:val="16"/>
              </w:rPr>
              <w:t>16.2</w:t>
            </w:r>
          </w:p>
        </w:tc>
        <w:tc>
          <w:tcPr>
            <w:tcW w:w="732" w:type="dxa"/>
          </w:tcPr>
          <w:p>
            <w:pPr>
              <w:pStyle w:val="TableParagraph"/>
              <w:spacing w:before="16"/>
              <w:ind w:right="59"/>
              <w:rPr>
                <w:sz w:val="16"/>
              </w:rPr>
            </w:pPr>
            <w:r>
              <w:rPr>
                <w:w w:val="85"/>
                <w:sz w:val="16"/>
              </w:rPr>
              <w:t>20.9</w:t>
            </w:r>
          </w:p>
        </w:tc>
        <w:tc>
          <w:tcPr>
            <w:tcW w:w="733" w:type="dxa"/>
          </w:tcPr>
          <w:p>
            <w:pPr>
              <w:pStyle w:val="TableParagraph"/>
              <w:spacing w:before="16"/>
              <w:ind w:left="293"/>
              <w:jc w:val="left"/>
              <w:rPr>
                <w:sz w:val="16"/>
              </w:rPr>
            </w:pPr>
            <w:r>
              <w:rPr>
                <w:w w:val="95"/>
                <w:sz w:val="16"/>
              </w:rPr>
              <w:t>156.8</w:t>
            </w:r>
          </w:p>
        </w:tc>
        <w:tc>
          <w:tcPr>
            <w:tcW w:w="732" w:type="dxa"/>
          </w:tcPr>
          <w:p>
            <w:pPr>
              <w:pStyle w:val="TableParagraph"/>
              <w:spacing w:before="16"/>
              <w:ind w:right="59"/>
              <w:rPr>
                <w:sz w:val="16"/>
              </w:rPr>
            </w:pPr>
            <w:r>
              <w:rPr>
                <w:w w:val="85"/>
                <w:sz w:val="16"/>
              </w:rPr>
              <w:t>151.6</w:t>
            </w:r>
          </w:p>
        </w:tc>
        <w:tc>
          <w:tcPr>
            <w:tcW w:w="732" w:type="dxa"/>
          </w:tcPr>
          <w:p>
            <w:pPr>
              <w:pStyle w:val="TableParagraph"/>
              <w:spacing w:before="16"/>
              <w:ind w:right="59"/>
              <w:rPr>
                <w:sz w:val="16"/>
              </w:rPr>
            </w:pPr>
            <w:r>
              <w:rPr>
                <w:w w:val="85"/>
                <w:sz w:val="16"/>
              </w:rPr>
              <w:t>5.2</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22.1</w:t>
            </w:r>
          </w:p>
        </w:tc>
        <w:tc>
          <w:tcPr>
            <w:tcW w:w="732" w:type="dxa"/>
          </w:tcPr>
          <w:p>
            <w:pPr>
              <w:pStyle w:val="TableParagraph"/>
              <w:ind w:right="59"/>
              <w:rPr>
                <w:sz w:val="16"/>
              </w:rPr>
            </w:pPr>
            <w:r>
              <w:rPr>
                <w:w w:val="85"/>
                <w:sz w:val="16"/>
              </w:rPr>
              <w:t>178.2</w:t>
            </w:r>
          </w:p>
        </w:tc>
        <w:tc>
          <w:tcPr>
            <w:tcW w:w="733" w:type="dxa"/>
          </w:tcPr>
          <w:p>
            <w:pPr>
              <w:pStyle w:val="TableParagraph"/>
              <w:ind w:left="292"/>
              <w:jc w:val="left"/>
              <w:rPr>
                <w:sz w:val="16"/>
              </w:rPr>
            </w:pPr>
            <w:r>
              <w:rPr>
                <w:w w:val="95"/>
                <w:sz w:val="16"/>
              </w:rPr>
              <w:t>163.4</w:t>
            </w:r>
          </w:p>
        </w:tc>
        <w:tc>
          <w:tcPr>
            <w:tcW w:w="732" w:type="dxa"/>
          </w:tcPr>
          <w:p>
            <w:pPr>
              <w:pStyle w:val="TableParagraph"/>
              <w:ind w:right="59"/>
              <w:rPr>
                <w:sz w:val="16"/>
              </w:rPr>
            </w:pPr>
            <w:r>
              <w:rPr>
                <w:w w:val="85"/>
                <w:sz w:val="16"/>
              </w:rPr>
              <w:t>14.8</w:t>
            </w:r>
          </w:p>
        </w:tc>
        <w:tc>
          <w:tcPr>
            <w:tcW w:w="732" w:type="dxa"/>
          </w:tcPr>
          <w:p>
            <w:pPr>
              <w:pStyle w:val="TableParagraph"/>
              <w:ind w:right="59"/>
              <w:rPr>
                <w:sz w:val="16"/>
              </w:rPr>
            </w:pPr>
            <w:r>
              <w:rPr>
                <w:w w:val="85"/>
                <w:sz w:val="16"/>
              </w:rPr>
              <w:t>22.4</w:t>
            </w:r>
          </w:p>
        </w:tc>
        <w:tc>
          <w:tcPr>
            <w:tcW w:w="732" w:type="dxa"/>
          </w:tcPr>
          <w:p>
            <w:pPr>
              <w:pStyle w:val="TableParagraph"/>
              <w:ind w:left="292"/>
              <w:jc w:val="left"/>
              <w:rPr>
                <w:sz w:val="16"/>
              </w:rPr>
            </w:pPr>
            <w:r>
              <w:rPr>
                <w:w w:val="95"/>
                <w:sz w:val="16"/>
              </w:rPr>
              <w:t>181.9</w:t>
            </w:r>
          </w:p>
        </w:tc>
        <w:tc>
          <w:tcPr>
            <w:tcW w:w="732" w:type="dxa"/>
          </w:tcPr>
          <w:p>
            <w:pPr>
              <w:pStyle w:val="TableParagraph"/>
              <w:ind w:right="59"/>
              <w:rPr>
                <w:sz w:val="16"/>
              </w:rPr>
            </w:pPr>
            <w:r>
              <w:rPr>
                <w:w w:val="85"/>
                <w:sz w:val="16"/>
              </w:rPr>
              <w:t>165.9</w:t>
            </w:r>
          </w:p>
        </w:tc>
        <w:tc>
          <w:tcPr>
            <w:tcW w:w="732" w:type="dxa"/>
          </w:tcPr>
          <w:p>
            <w:pPr>
              <w:pStyle w:val="TableParagraph"/>
              <w:ind w:right="59"/>
              <w:rPr>
                <w:sz w:val="16"/>
              </w:rPr>
            </w:pPr>
            <w:r>
              <w:rPr>
                <w:w w:val="85"/>
                <w:sz w:val="16"/>
              </w:rPr>
              <w:t>16.0</w:t>
            </w:r>
          </w:p>
        </w:tc>
        <w:tc>
          <w:tcPr>
            <w:tcW w:w="732" w:type="dxa"/>
          </w:tcPr>
          <w:p>
            <w:pPr>
              <w:pStyle w:val="TableParagraph"/>
              <w:ind w:right="59"/>
              <w:rPr>
                <w:sz w:val="16"/>
              </w:rPr>
            </w:pPr>
            <w:r>
              <w:rPr>
                <w:w w:val="85"/>
                <w:sz w:val="16"/>
              </w:rPr>
              <w:t>19.9</w:t>
            </w:r>
          </w:p>
        </w:tc>
        <w:tc>
          <w:tcPr>
            <w:tcW w:w="733" w:type="dxa"/>
          </w:tcPr>
          <w:p>
            <w:pPr>
              <w:pStyle w:val="TableParagraph"/>
              <w:ind w:left="293"/>
              <w:jc w:val="left"/>
              <w:rPr>
                <w:sz w:val="16"/>
              </w:rPr>
            </w:pPr>
            <w:r>
              <w:rPr>
                <w:w w:val="95"/>
                <w:sz w:val="16"/>
              </w:rPr>
              <w:t>149.4</w:t>
            </w:r>
          </w:p>
        </w:tc>
        <w:tc>
          <w:tcPr>
            <w:tcW w:w="732" w:type="dxa"/>
          </w:tcPr>
          <w:p>
            <w:pPr>
              <w:pStyle w:val="TableParagraph"/>
              <w:ind w:right="59"/>
              <w:rPr>
                <w:sz w:val="16"/>
              </w:rPr>
            </w:pPr>
            <w:r>
              <w:rPr>
                <w:w w:val="85"/>
                <w:sz w:val="16"/>
              </w:rPr>
              <w:t>143.9</w:t>
            </w:r>
          </w:p>
        </w:tc>
        <w:tc>
          <w:tcPr>
            <w:tcW w:w="732" w:type="dxa"/>
          </w:tcPr>
          <w:p>
            <w:pPr>
              <w:pStyle w:val="TableParagraph"/>
              <w:ind w:right="59"/>
              <w:rPr>
                <w:sz w:val="16"/>
              </w:rPr>
            </w:pPr>
            <w:r>
              <w:rPr>
                <w:w w:val="85"/>
                <w:sz w:val="16"/>
              </w:rPr>
              <w:t>5.5</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22.3</w:t>
            </w:r>
          </w:p>
        </w:tc>
        <w:tc>
          <w:tcPr>
            <w:tcW w:w="732" w:type="dxa"/>
          </w:tcPr>
          <w:p>
            <w:pPr>
              <w:pStyle w:val="TableParagraph"/>
              <w:ind w:right="59"/>
              <w:rPr>
                <w:sz w:val="16"/>
              </w:rPr>
            </w:pPr>
            <w:r>
              <w:rPr>
                <w:w w:val="85"/>
                <w:sz w:val="16"/>
              </w:rPr>
              <w:t>180.2</w:t>
            </w:r>
          </w:p>
        </w:tc>
        <w:tc>
          <w:tcPr>
            <w:tcW w:w="733" w:type="dxa"/>
          </w:tcPr>
          <w:p>
            <w:pPr>
              <w:pStyle w:val="TableParagraph"/>
              <w:ind w:left="292"/>
              <w:jc w:val="left"/>
              <w:rPr>
                <w:sz w:val="16"/>
              </w:rPr>
            </w:pPr>
            <w:r>
              <w:rPr>
                <w:w w:val="95"/>
                <w:sz w:val="16"/>
              </w:rPr>
              <w:t>163.8</w:t>
            </w:r>
          </w:p>
        </w:tc>
        <w:tc>
          <w:tcPr>
            <w:tcW w:w="732" w:type="dxa"/>
          </w:tcPr>
          <w:p>
            <w:pPr>
              <w:pStyle w:val="TableParagraph"/>
              <w:ind w:right="59"/>
              <w:rPr>
                <w:sz w:val="16"/>
              </w:rPr>
            </w:pPr>
            <w:r>
              <w:rPr>
                <w:w w:val="85"/>
                <w:sz w:val="16"/>
              </w:rPr>
              <w:t>16.4</w:t>
            </w:r>
          </w:p>
        </w:tc>
        <w:tc>
          <w:tcPr>
            <w:tcW w:w="732" w:type="dxa"/>
          </w:tcPr>
          <w:p>
            <w:pPr>
              <w:pStyle w:val="TableParagraph"/>
              <w:ind w:right="59"/>
              <w:rPr>
                <w:sz w:val="16"/>
              </w:rPr>
            </w:pPr>
            <w:r>
              <w:rPr>
                <w:w w:val="85"/>
                <w:sz w:val="16"/>
              </w:rPr>
              <w:t>22.7</w:t>
            </w:r>
          </w:p>
        </w:tc>
        <w:tc>
          <w:tcPr>
            <w:tcW w:w="732" w:type="dxa"/>
          </w:tcPr>
          <w:p>
            <w:pPr>
              <w:pStyle w:val="TableParagraph"/>
              <w:ind w:left="292"/>
              <w:jc w:val="left"/>
              <w:rPr>
                <w:sz w:val="16"/>
              </w:rPr>
            </w:pPr>
            <w:r>
              <w:rPr>
                <w:w w:val="95"/>
                <w:sz w:val="16"/>
              </w:rPr>
              <w:t>186.1</w:t>
            </w:r>
          </w:p>
        </w:tc>
        <w:tc>
          <w:tcPr>
            <w:tcW w:w="732" w:type="dxa"/>
          </w:tcPr>
          <w:p>
            <w:pPr>
              <w:pStyle w:val="TableParagraph"/>
              <w:ind w:right="59"/>
              <w:rPr>
                <w:sz w:val="16"/>
              </w:rPr>
            </w:pPr>
            <w:r>
              <w:rPr>
                <w:w w:val="85"/>
                <w:sz w:val="16"/>
              </w:rPr>
              <w:t>168.1</w:t>
            </w:r>
          </w:p>
        </w:tc>
        <w:tc>
          <w:tcPr>
            <w:tcW w:w="732" w:type="dxa"/>
          </w:tcPr>
          <w:p>
            <w:pPr>
              <w:pStyle w:val="TableParagraph"/>
              <w:ind w:right="59"/>
              <w:rPr>
                <w:sz w:val="16"/>
              </w:rPr>
            </w:pPr>
            <w:r>
              <w:rPr>
                <w:w w:val="85"/>
                <w:sz w:val="16"/>
              </w:rPr>
              <w:t>18.0</w:t>
            </w:r>
          </w:p>
        </w:tc>
        <w:tc>
          <w:tcPr>
            <w:tcW w:w="732" w:type="dxa"/>
          </w:tcPr>
          <w:p>
            <w:pPr>
              <w:pStyle w:val="TableParagraph"/>
              <w:ind w:right="59"/>
              <w:rPr>
                <w:sz w:val="16"/>
              </w:rPr>
            </w:pPr>
            <w:r>
              <w:rPr>
                <w:w w:val="85"/>
                <w:sz w:val="16"/>
              </w:rPr>
              <w:t>19.3</w:t>
            </w:r>
          </w:p>
        </w:tc>
        <w:tc>
          <w:tcPr>
            <w:tcW w:w="733" w:type="dxa"/>
          </w:tcPr>
          <w:p>
            <w:pPr>
              <w:pStyle w:val="TableParagraph"/>
              <w:ind w:left="293"/>
              <w:jc w:val="left"/>
              <w:rPr>
                <w:sz w:val="16"/>
              </w:rPr>
            </w:pPr>
            <w:r>
              <w:rPr>
                <w:w w:val="95"/>
                <w:sz w:val="16"/>
              </w:rPr>
              <w:t>139.2</w:t>
            </w:r>
          </w:p>
        </w:tc>
        <w:tc>
          <w:tcPr>
            <w:tcW w:w="732" w:type="dxa"/>
          </w:tcPr>
          <w:p>
            <w:pPr>
              <w:pStyle w:val="TableParagraph"/>
              <w:ind w:right="59"/>
              <w:rPr>
                <w:sz w:val="16"/>
              </w:rPr>
            </w:pPr>
            <w:r>
              <w:rPr>
                <w:w w:val="85"/>
                <w:sz w:val="16"/>
              </w:rPr>
              <w:t>134.1</w:t>
            </w:r>
          </w:p>
        </w:tc>
        <w:tc>
          <w:tcPr>
            <w:tcW w:w="732" w:type="dxa"/>
          </w:tcPr>
          <w:p>
            <w:pPr>
              <w:pStyle w:val="TableParagraph"/>
              <w:ind w:right="59"/>
              <w:rPr>
                <w:sz w:val="16"/>
              </w:rPr>
            </w:pPr>
            <w:r>
              <w:rPr>
                <w:w w:val="85"/>
                <w:sz w:val="16"/>
              </w:rPr>
              <w:t>5.1</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19.1</w:t>
            </w:r>
          </w:p>
        </w:tc>
        <w:tc>
          <w:tcPr>
            <w:tcW w:w="732" w:type="dxa"/>
          </w:tcPr>
          <w:p>
            <w:pPr>
              <w:pStyle w:val="TableParagraph"/>
              <w:ind w:right="59"/>
              <w:rPr>
                <w:sz w:val="16"/>
              </w:rPr>
            </w:pPr>
            <w:r>
              <w:rPr>
                <w:w w:val="85"/>
                <w:sz w:val="16"/>
              </w:rPr>
              <w:t>157.6</w:t>
            </w:r>
          </w:p>
        </w:tc>
        <w:tc>
          <w:tcPr>
            <w:tcW w:w="733" w:type="dxa"/>
          </w:tcPr>
          <w:p>
            <w:pPr>
              <w:pStyle w:val="TableParagraph"/>
              <w:ind w:left="292"/>
              <w:jc w:val="left"/>
              <w:rPr>
                <w:sz w:val="16"/>
              </w:rPr>
            </w:pPr>
            <w:r>
              <w:rPr>
                <w:w w:val="95"/>
                <w:sz w:val="16"/>
              </w:rPr>
              <w:t>141.2</w:t>
            </w:r>
          </w:p>
        </w:tc>
        <w:tc>
          <w:tcPr>
            <w:tcW w:w="732" w:type="dxa"/>
          </w:tcPr>
          <w:p>
            <w:pPr>
              <w:pStyle w:val="TableParagraph"/>
              <w:ind w:right="59"/>
              <w:rPr>
                <w:sz w:val="16"/>
              </w:rPr>
            </w:pPr>
            <w:r>
              <w:rPr>
                <w:w w:val="85"/>
                <w:sz w:val="16"/>
              </w:rPr>
              <w:t>16.4</w:t>
            </w:r>
          </w:p>
        </w:tc>
        <w:tc>
          <w:tcPr>
            <w:tcW w:w="732" w:type="dxa"/>
          </w:tcPr>
          <w:p>
            <w:pPr>
              <w:pStyle w:val="TableParagraph"/>
              <w:ind w:right="59"/>
              <w:rPr>
                <w:sz w:val="16"/>
              </w:rPr>
            </w:pPr>
            <w:r>
              <w:rPr>
                <w:w w:val="85"/>
                <w:sz w:val="16"/>
              </w:rPr>
              <w:t>19.1</w:t>
            </w:r>
          </w:p>
        </w:tc>
        <w:tc>
          <w:tcPr>
            <w:tcW w:w="732" w:type="dxa"/>
          </w:tcPr>
          <w:p>
            <w:pPr>
              <w:pStyle w:val="TableParagraph"/>
              <w:ind w:left="292"/>
              <w:jc w:val="left"/>
              <w:rPr>
                <w:sz w:val="16"/>
              </w:rPr>
            </w:pPr>
            <w:r>
              <w:rPr>
                <w:w w:val="95"/>
                <w:sz w:val="16"/>
              </w:rPr>
              <w:t>160.9</w:t>
            </w:r>
          </w:p>
        </w:tc>
        <w:tc>
          <w:tcPr>
            <w:tcW w:w="732" w:type="dxa"/>
          </w:tcPr>
          <w:p>
            <w:pPr>
              <w:pStyle w:val="TableParagraph"/>
              <w:ind w:right="59"/>
              <w:rPr>
                <w:sz w:val="16"/>
              </w:rPr>
            </w:pPr>
            <w:r>
              <w:rPr>
                <w:w w:val="85"/>
                <w:sz w:val="16"/>
              </w:rPr>
              <w:t>142.8</w:t>
            </w:r>
          </w:p>
        </w:tc>
        <w:tc>
          <w:tcPr>
            <w:tcW w:w="732" w:type="dxa"/>
          </w:tcPr>
          <w:p>
            <w:pPr>
              <w:pStyle w:val="TableParagraph"/>
              <w:ind w:right="59"/>
              <w:rPr>
                <w:sz w:val="16"/>
              </w:rPr>
            </w:pPr>
            <w:r>
              <w:rPr>
                <w:w w:val="85"/>
                <w:sz w:val="16"/>
              </w:rPr>
              <w:t>18.1</w:t>
            </w:r>
          </w:p>
        </w:tc>
        <w:tc>
          <w:tcPr>
            <w:tcW w:w="732" w:type="dxa"/>
          </w:tcPr>
          <w:p>
            <w:pPr>
              <w:pStyle w:val="TableParagraph"/>
              <w:ind w:right="59"/>
              <w:rPr>
                <w:sz w:val="16"/>
              </w:rPr>
            </w:pPr>
            <w:r>
              <w:rPr>
                <w:w w:val="85"/>
                <w:sz w:val="16"/>
              </w:rPr>
              <w:t>19.2</w:t>
            </w:r>
          </w:p>
        </w:tc>
        <w:tc>
          <w:tcPr>
            <w:tcW w:w="733" w:type="dxa"/>
          </w:tcPr>
          <w:p>
            <w:pPr>
              <w:pStyle w:val="TableParagraph"/>
              <w:ind w:left="293"/>
              <w:jc w:val="left"/>
              <w:rPr>
                <w:sz w:val="16"/>
              </w:rPr>
            </w:pPr>
            <w:r>
              <w:rPr>
                <w:w w:val="95"/>
                <w:sz w:val="16"/>
              </w:rPr>
              <w:t>134.8</w:t>
            </w:r>
          </w:p>
        </w:tc>
        <w:tc>
          <w:tcPr>
            <w:tcW w:w="732" w:type="dxa"/>
          </w:tcPr>
          <w:p>
            <w:pPr>
              <w:pStyle w:val="TableParagraph"/>
              <w:ind w:right="59"/>
              <w:rPr>
                <w:sz w:val="16"/>
              </w:rPr>
            </w:pPr>
            <w:r>
              <w:rPr>
                <w:w w:val="85"/>
                <w:sz w:val="16"/>
              </w:rPr>
              <w:t>130.1</w:t>
            </w:r>
          </w:p>
        </w:tc>
        <w:tc>
          <w:tcPr>
            <w:tcW w:w="732" w:type="dxa"/>
          </w:tcPr>
          <w:p>
            <w:pPr>
              <w:pStyle w:val="TableParagraph"/>
              <w:ind w:right="59"/>
              <w:rPr>
                <w:sz w:val="16"/>
              </w:rPr>
            </w:pPr>
            <w:r>
              <w:rPr>
                <w:w w:val="85"/>
                <w:sz w:val="16"/>
              </w:rPr>
              <w:t>4.7</w:t>
            </w:r>
          </w:p>
        </w:tc>
      </w:tr>
      <w:tr>
        <w:trPr>
          <w:trHeight w:val="277"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22.0</w:t>
            </w:r>
          </w:p>
        </w:tc>
        <w:tc>
          <w:tcPr>
            <w:tcW w:w="732" w:type="dxa"/>
          </w:tcPr>
          <w:p>
            <w:pPr>
              <w:pStyle w:val="TableParagraph"/>
              <w:ind w:right="59"/>
              <w:rPr>
                <w:sz w:val="16"/>
              </w:rPr>
            </w:pPr>
            <w:r>
              <w:rPr>
                <w:w w:val="85"/>
                <w:sz w:val="16"/>
              </w:rPr>
              <w:t>181.5</w:t>
            </w:r>
          </w:p>
        </w:tc>
        <w:tc>
          <w:tcPr>
            <w:tcW w:w="733" w:type="dxa"/>
          </w:tcPr>
          <w:p>
            <w:pPr>
              <w:pStyle w:val="TableParagraph"/>
              <w:ind w:left="292"/>
              <w:jc w:val="left"/>
              <w:rPr>
                <w:sz w:val="16"/>
              </w:rPr>
            </w:pPr>
            <w:r>
              <w:rPr>
                <w:w w:val="95"/>
                <w:sz w:val="16"/>
              </w:rPr>
              <w:t>161.4</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22.3</w:t>
            </w:r>
          </w:p>
        </w:tc>
        <w:tc>
          <w:tcPr>
            <w:tcW w:w="732" w:type="dxa"/>
          </w:tcPr>
          <w:p>
            <w:pPr>
              <w:pStyle w:val="TableParagraph"/>
              <w:ind w:left="292"/>
              <w:jc w:val="left"/>
              <w:rPr>
                <w:sz w:val="16"/>
              </w:rPr>
            </w:pPr>
            <w:r>
              <w:rPr>
                <w:w w:val="95"/>
                <w:sz w:val="16"/>
              </w:rPr>
              <w:t>188.6</w:t>
            </w:r>
          </w:p>
        </w:tc>
        <w:tc>
          <w:tcPr>
            <w:tcW w:w="732" w:type="dxa"/>
          </w:tcPr>
          <w:p>
            <w:pPr>
              <w:pStyle w:val="TableParagraph"/>
              <w:ind w:right="59"/>
              <w:rPr>
                <w:sz w:val="16"/>
              </w:rPr>
            </w:pPr>
            <w:r>
              <w:rPr>
                <w:w w:val="85"/>
                <w:sz w:val="16"/>
              </w:rPr>
              <w:t>165.8</w:t>
            </w:r>
          </w:p>
        </w:tc>
        <w:tc>
          <w:tcPr>
            <w:tcW w:w="732" w:type="dxa"/>
          </w:tcPr>
          <w:p>
            <w:pPr>
              <w:pStyle w:val="TableParagraph"/>
              <w:ind w:right="59"/>
              <w:rPr>
                <w:sz w:val="16"/>
              </w:rPr>
            </w:pPr>
            <w:r>
              <w:rPr>
                <w:w w:val="85"/>
                <w:sz w:val="16"/>
              </w:rPr>
              <w:t>22.8</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136.2</w:t>
            </w:r>
          </w:p>
        </w:tc>
        <w:tc>
          <w:tcPr>
            <w:tcW w:w="732" w:type="dxa"/>
          </w:tcPr>
          <w:p>
            <w:pPr>
              <w:pStyle w:val="TableParagraph"/>
              <w:ind w:right="59"/>
              <w:rPr>
                <w:sz w:val="16"/>
              </w:rPr>
            </w:pPr>
            <w:r>
              <w:rPr>
                <w:w w:val="85"/>
                <w:sz w:val="16"/>
              </w:rPr>
              <w:t>132.9</w:t>
            </w:r>
          </w:p>
        </w:tc>
        <w:tc>
          <w:tcPr>
            <w:tcW w:w="732" w:type="dxa"/>
          </w:tcPr>
          <w:p>
            <w:pPr>
              <w:pStyle w:val="TableParagraph"/>
              <w:ind w:right="59"/>
              <w:rPr>
                <w:sz w:val="16"/>
              </w:rPr>
            </w:pPr>
            <w:r>
              <w:rPr>
                <w:w w:val="85"/>
                <w:sz w:val="16"/>
              </w:rPr>
              <w:t>3.3</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22.1</w:t>
            </w:r>
          </w:p>
        </w:tc>
        <w:tc>
          <w:tcPr>
            <w:tcW w:w="732" w:type="dxa"/>
          </w:tcPr>
          <w:p>
            <w:pPr>
              <w:pStyle w:val="TableParagraph"/>
              <w:ind w:right="59"/>
              <w:rPr>
                <w:sz w:val="16"/>
              </w:rPr>
            </w:pPr>
            <w:r>
              <w:rPr>
                <w:w w:val="85"/>
                <w:sz w:val="16"/>
              </w:rPr>
              <w:t>184.4</w:t>
            </w:r>
          </w:p>
        </w:tc>
        <w:tc>
          <w:tcPr>
            <w:tcW w:w="733" w:type="dxa"/>
          </w:tcPr>
          <w:p>
            <w:pPr>
              <w:pStyle w:val="TableParagraph"/>
              <w:ind w:left="292"/>
              <w:jc w:val="left"/>
              <w:rPr>
                <w:sz w:val="16"/>
              </w:rPr>
            </w:pPr>
            <w:r>
              <w:rPr>
                <w:w w:val="95"/>
                <w:sz w:val="16"/>
              </w:rPr>
              <w:t>165.5</w:t>
            </w:r>
          </w:p>
        </w:tc>
        <w:tc>
          <w:tcPr>
            <w:tcW w:w="732" w:type="dxa"/>
          </w:tcPr>
          <w:p>
            <w:pPr>
              <w:pStyle w:val="TableParagraph"/>
              <w:ind w:right="59"/>
              <w:rPr>
                <w:sz w:val="16"/>
              </w:rPr>
            </w:pPr>
            <w:r>
              <w:rPr>
                <w:w w:val="85"/>
                <w:sz w:val="16"/>
              </w:rPr>
              <w:t>18.9</w:t>
            </w:r>
          </w:p>
        </w:tc>
        <w:tc>
          <w:tcPr>
            <w:tcW w:w="732" w:type="dxa"/>
          </w:tcPr>
          <w:p>
            <w:pPr>
              <w:pStyle w:val="TableParagraph"/>
              <w:ind w:right="59"/>
              <w:rPr>
                <w:sz w:val="16"/>
              </w:rPr>
            </w:pPr>
            <w:r>
              <w:rPr>
                <w:w w:val="85"/>
                <w:sz w:val="16"/>
              </w:rPr>
              <w:t>22.5</w:t>
            </w:r>
          </w:p>
        </w:tc>
        <w:tc>
          <w:tcPr>
            <w:tcW w:w="732" w:type="dxa"/>
          </w:tcPr>
          <w:p>
            <w:pPr>
              <w:pStyle w:val="TableParagraph"/>
              <w:ind w:left="292"/>
              <w:jc w:val="left"/>
              <w:rPr>
                <w:sz w:val="16"/>
              </w:rPr>
            </w:pPr>
            <w:r>
              <w:rPr>
                <w:w w:val="95"/>
                <w:sz w:val="16"/>
              </w:rPr>
              <w:t>191.6</w:t>
            </w:r>
          </w:p>
        </w:tc>
        <w:tc>
          <w:tcPr>
            <w:tcW w:w="732" w:type="dxa"/>
          </w:tcPr>
          <w:p>
            <w:pPr>
              <w:pStyle w:val="TableParagraph"/>
              <w:ind w:right="59"/>
              <w:rPr>
                <w:sz w:val="16"/>
              </w:rPr>
            </w:pPr>
            <w:r>
              <w:rPr>
                <w:w w:val="85"/>
                <w:sz w:val="16"/>
              </w:rPr>
              <w:t>170.3</w:t>
            </w:r>
          </w:p>
        </w:tc>
        <w:tc>
          <w:tcPr>
            <w:tcW w:w="732" w:type="dxa"/>
          </w:tcPr>
          <w:p>
            <w:pPr>
              <w:pStyle w:val="TableParagraph"/>
              <w:ind w:right="59"/>
              <w:rPr>
                <w:sz w:val="16"/>
              </w:rPr>
            </w:pPr>
            <w:r>
              <w:rPr>
                <w:w w:val="85"/>
                <w:sz w:val="16"/>
              </w:rPr>
              <w:t>21.3</w:t>
            </w:r>
          </w:p>
        </w:tc>
        <w:tc>
          <w:tcPr>
            <w:tcW w:w="732" w:type="dxa"/>
          </w:tcPr>
          <w:p>
            <w:pPr>
              <w:pStyle w:val="TableParagraph"/>
              <w:ind w:right="59"/>
              <w:rPr>
                <w:sz w:val="16"/>
              </w:rPr>
            </w:pPr>
            <w:r>
              <w:rPr>
                <w:w w:val="85"/>
                <w:sz w:val="16"/>
              </w:rPr>
              <w:t>19.4</w:t>
            </w:r>
          </w:p>
        </w:tc>
        <w:tc>
          <w:tcPr>
            <w:tcW w:w="733" w:type="dxa"/>
          </w:tcPr>
          <w:p>
            <w:pPr>
              <w:pStyle w:val="TableParagraph"/>
              <w:ind w:left="293"/>
              <w:jc w:val="left"/>
              <w:rPr>
                <w:sz w:val="16"/>
              </w:rPr>
            </w:pPr>
            <w:r>
              <w:rPr>
                <w:w w:val="95"/>
                <w:sz w:val="16"/>
              </w:rPr>
              <w:t>137.5</w:t>
            </w:r>
          </w:p>
        </w:tc>
        <w:tc>
          <w:tcPr>
            <w:tcW w:w="732" w:type="dxa"/>
          </w:tcPr>
          <w:p>
            <w:pPr>
              <w:pStyle w:val="TableParagraph"/>
              <w:ind w:right="59"/>
              <w:rPr>
                <w:sz w:val="16"/>
              </w:rPr>
            </w:pPr>
            <w:r>
              <w:rPr>
                <w:w w:val="85"/>
                <w:sz w:val="16"/>
              </w:rPr>
              <w:t>134.2</w:t>
            </w:r>
          </w:p>
        </w:tc>
        <w:tc>
          <w:tcPr>
            <w:tcW w:w="732" w:type="dxa"/>
          </w:tcPr>
          <w:p>
            <w:pPr>
              <w:pStyle w:val="TableParagraph"/>
              <w:ind w:right="59"/>
              <w:rPr>
                <w:sz w:val="16"/>
              </w:rPr>
            </w:pPr>
            <w:r>
              <w:rPr>
                <w:w w:val="85"/>
                <w:sz w:val="16"/>
              </w:rPr>
              <w:t>3.3</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24.5</w:t>
            </w:r>
          </w:p>
        </w:tc>
        <w:tc>
          <w:tcPr>
            <w:tcW w:w="732" w:type="dxa"/>
          </w:tcPr>
          <w:p>
            <w:pPr>
              <w:pStyle w:val="TableParagraph"/>
              <w:ind w:right="59"/>
              <w:rPr>
                <w:sz w:val="16"/>
              </w:rPr>
            </w:pPr>
            <w:r>
              <w:rPr>
                <w:w w:val="85"/>
                <w:sz w:val="16"/>
              </w:rPr>
              <w:t>196.1</w:t>
            </w:r>
          </w:p>
        </w:tc>
        <w:tc>
          <w:tcPr>
            <w:tcW w:w="733" w:type="dxa"/>
          </w:tcPr>
          <w:p>
            <w:pPr>
              <w:pStyle w:val="TableParagraph"/>
              <w:ind w:left="292"/>
              <w:jc w:val="left"/>
              <w:rPr>
                <w:sz w:val="16"/>
              </w:rPr>
            </w:pPr>
            <w:r>
              <w:rPr>
                <w:w w:val="95"/>
                <w:sz w:val="16"/>
              </w:rPr>
              <w:t>179.2</w:t>
            </w:r>
          </w:p>
        </w:tc>
        <w:tc>
          <w:tcPr>
            <w:tcW w:w="732" w:type="dxa"/>
          </w:tcPr>
          <w:p>
            <w:pPr>
              <w:pStyle w:val="TableParagraph"/>
              <w:ind w:right="59"/>
              <w:rPr>
                <w:sz w:val="16"/>
              </w:rPr>
            </w:pPr>
            <w:r>
              <w:rPr>
                <w:w w:val="85"/>
                <w:sz w:val="16"/>
              </w:rPr>
              <w:t>16.9</w:t>
            </w:r>
          </w:p>
        </w:tc>
        <w:tc>
          <w:tcPr>
            <w:tcW w:w="732" w:type="dxa"/>
          </w:tcPr>
          <w:p>
            <w:pPr>
              <w:pStyle w:val="TableParagraph"/>
              <w:ind w:right="59"/>
              <w:rPr>
                <w:sz w:val="16"/>
              </w:rPr>
            </w:pPr>
            <w:r>
              <w:rPr>
                <w:w w:val="85"/>
                <w:sz w:val="16"/>
              </w:rPr>
              <w:t>25.0</w:t>
            </w:r>
          </w:p>
        </w:tc>
        <w:tc>
          <w:tcPr>
            <w:tcW w:w="732" w:type="dxa"/>
          </w:tcPr>
          <w:p>
            <w:pPr>
              <w:pStyle w:val="TableParagraph"/>
              <w:ind w:left="292"/>
              <w:jc w:val="left"/>
              <w:rPr>
                <w:sz w:val="16"/>
              </w:rPr>
            </w:pPr>
            <w:r>
              <w:rPr>
                <w:w w:val="95"/>
                <w:sz w:val="16"/>
              </w:rPr>
              <w:t>201.9</w:t>
            </w:r>
          </w:p>
        </w:tc>
        <w:tc>
          <w:tcPr>
            <w:tcW w:w="732" w:type="dxa"/>
          </w:tcPr>
          <w:p>
            <w:pPr>
              <w:pStyle w:val="TableParagraph"/>
              <w:ind w:right="59"/>
              <w:rPr>
                <w:sz w:val="16"/>
              </w:rPr>
            </w:pPr>
            <w:r>
              <w:rPr>
                <w:w w:val="85"/>
                <w:sz w:val="16"/>
              </w:rPr>
              <w:t>183.5</w:t>
            </w:r>
          </w:p>
        </w:tc>
        <w:tc>
          <w:tcPr>
            <w:tcW w:w="732" w:type="dxa"/>
          </w:tcPr>
          <w:p>
            <w:pPr>
              <w:pStyle w:val="TableParagraph"/>
              <w:ind w:right="59"/>
              <w:rPr>
                <w:sz w:val="16"/>
              </w:rPr>
            </w:pPr>
            <w:r>
              <w:rPr>
                <w:w w:val="85"/>
                <w:sz w:val="16"/>
              </w:rPr>
              <w:t>18.4</w:t>
            </w:r>
          </w:p>
        </w:tc>
        <w:tc>
          <w:tcPr>
            <w:tcW w:w="732" w:type="dxa"/>
          </w:tcPr>
          <w:p>
            <w:pPr>
              <w:pStyle w:val="TableParagraph"/>
              <w:ind w:right="59"/>
              <w:rPr>
                <w:sz w:val="16"/>
              </w:rPr>
            </w:pPr>
            <w:r>
              <w:rPr>
                <w:w w:val="85"/>
                <w:sz w:val="16"/>
              </w:rPr>
              <w:t>20.7</w:t>
            </w:r>
          </w:p>
        </w:tc>
        <w:tc>
          <w:tcPr>
            <w:tcW w:w="733" w:type="dxa"/>
          </w:tcPr>
          <w:p>
            <w:pPr>
              <w:pStyle w:val="TableParagraph"/>
              <w:ind w:left="293"/>
              <w:jc w:val="left"/>
              <w:rPr>
                <w:sz w:val="16"/>
              </w:rPr>
            </w:pPr>
            <w:r>
              <w:rPr>
                <w:w w:val="95"/>
                <w:sz w:val="16"/>
              </w:rPr>
              <w:t>151.0</w:t>
            </w:r>
          </w:p>
        </w:tc>
        <w:tc>
          <w:tcPr>
            <w:tcW w:w="732" w:type="dxa"/>
          </w:tcPr>
          <w:p>
            <w:pPr>
              <w:pStyle w:val="TableParagraph"/>
              <w:ind w:right="59"/>
              <w:rPr>
                <w:sz w:val="16"/>
              </w:rPr>
            </w:pPr>
            <w:r>
              <w:rPr>
                <w:w w:val="85"/>
                <w:sz w:val="16"/>
              </w:rPr>
              <w:t>146.0</w:t>
            </w:r>
          </w:p>
        </w:tc>
        <w:tc>
          <w:tcPr>
            <w:tcW w:w="732" w:type="dxa"/>
          </w:tcPr>
          <w:p>
            <w:pPr>
              <w:pStyle w:val="TableParagraph"/>
              <w:ind w:right="59"/>
              <w:rPr>
                <w:sz w:val="16"/>
              </w:rPr>
            </w:pPr>
            <w:r>
              <w:rPr>
                <w:w w:val="85"/>
                <w:sz w:val="16"/>
              </w:rPr>
              <w:t>5.0</w:t>
            </w:r>
          </w:p>
        </w:tc>
      </w:tr>
      <w:tr>
        <w:trPr>
          <w:trHeight w:val="278"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22.0</w:t>
            </w:r>
          </w:p>
        </w:tc>
        <w:tc>
          <w:tcPr>
            <w:tcW w:w="732" w:type="dxa"/>
          </w:tcPr>
          <w:p>
            <w:pPr>
              <w:pStyle w:val="TableParagraph"/>
              <w:ind w:right="59"/>
              <w:rPr>
                <w:sz w:val="16"/>
              </w:rPr>
            </w:pPr>
            <w:r>
              <w:rPr>
                <w:w w:val="85"/>
                <w:sz w:val="16"/>
              </w:rPr>
              <w:t>173.9</w:t>
            </w:r>
          </w:p>
        </w:tc>
        <w:tc>
          <w:tcPr>
            <w:tcW w:w="733" w:type="dxa"/>
          </w:tcPr>
          <w:p>
            <w:pPr>
              <w:pStyle w:val="TableParagraph"/>
              <w:ind w:left="292"/>
              <w:jc w:val="left"/>
              <w:rPr>
                <w:sz w:val="16"/>
              </w:rPr>
            </w:pPr>
            <w:r>
              <w:rPr>
                <w:w w:val="95"/>
                <w:sz w:val="16"/>
              </w:rPr>
              <w:t>163.6</w:t>
            </w:r>
          </w:p>
        </w:tc>
        <w:tc>
          <w:tcPr>
            <w:tcW w:w="732" w:type="dxa"/>
          </w:tcPr>
          <w:p>
            <w:pPr>
              <w:pStyle w:val="TableParagraph"/>
              <w:ind w:right="59"/>
              <w:rPr>
                <w:sz w:val="16"/>
              </w:rPr>
            </w:pPr>
            <w:r>
              <w:rPr>
                <w:w w:val="85"/>
                <w:sz w:val="16"/>
              </w:rPr>
              <w:t>10.3</w:t>
            </w:r>
          </w:p>
        </w:tc>
        <w:tc>
          <w:tcPr>
            <w:tcW w:w="732" w:type="dxa"/>
          </w:tcPr>
          <w:p>
            <w:pPr>
              <w:pStyle w:val="TableParagraph"/>
              <w:ind w:right="59"/>
              <w:rPr>
                <w:sz w:val="16"/>
              </w:rPr>
            </w:pPr>
            <w:r>
              <w:rPr>
                <w:w w:val="85"/>
                <w:sz w:val="16"/>
              </w:rPr>
              <w:t>22.2</w:t>
            </w:r>
          </w:p>
        </w:tc>
        <w:tc>
          <w:tcPr>
            <w:tcW w:w="732" w:type="dxa"/>
          </w:tcPr>
          <w:p>
            <w:pPr>
              <w:pStyle w:val="TableParagraph"/>
              <w:ind w:left="292"/>
              <w:jc w:val="left"/>
              <w:rPr>
                <w:sz w:val="16"/>
              </w:rPr>
            </w:pPr>
            <w:r>
              <w:rPr>
                <w:w w:val="95"/>
                <w:sz w:val="16"/>
              </w:rPr>
              <w:t>176.8</w:t>
            </w:r>
          </w:p>
        </w:tc>
        <w:tc>
          <w:tcPr>
            <w:tcW w:w="732" w:type="dxa"/>
          </w:tcPr>
          <w:p>
            <w:pPr>
              <w:pStyle w:val="TableParagraph"/>
              <w:ind w:right="59"/>
              <w:rPr>
                <w:sz w:val="16"/>
              </w:rPr>
            </w:pPr>
            <w:r>
              <w:rPr>
                <w:w w:val="85"/>
                <w:sz w:val="16"/>
              </w:rPr>
              <w:t>165.8</w:t>
            </w:r>
          </w:p>
        </w:tc>
        <w:tc>
          <w:tcPr>
            <w:tcW w:w="732" w:type="dxa"/>
          </w:tcPr>
          <w:p>
            <w:pPr>
              <w:pStyle w:val="TableParagraph"/>
              <w:ind w:right="59"/>
              <w:rPr>
                <w:sz w:val="16"/>
              </w:rPr>
            </w:pPr>
            <w:r>
              <w:rPr>
                <w:w w:val="85"/>
                <w:sz w:val="16"/>
              </w:rPr>
              <w:t>11.0</w:t>
            </w:r>
          </w:p>
        </w:tc>
        <w:tc>
          <w:tcPr>
            <w:tcW w:w="732" w:type="dxa"/>
          </w:tcPr>
          <w:p>
            <w:pPr>
              <w:pStyle w:val="TableParagraph"/>
              <w:ind w:right="59"/>
              <w:rPr>
                <w:sz w:val="16"/>
              </w:rPr>
            </w:pPr>
            <w:r>
              <w:rPr>
                <w:w w:val="85"/>
                <w:sz w:val="16"/>
              </w:rPr>
              <w:t>19.9</w:t>
            </w:r>
          </w:p>
        </w:tc>
        <w:tc>
          <w:tcPr>
            <w:tcW w:w="733" w:type="dxa"/>
          </w:tcPr>
          <w:p>
            <w:pPr>
              <w:pStyle w:val="TableParagraph"/>
              <w:ind w:left="293"/>
              <w:jc w:val="left"/>
              <w:rPr>
                <w:sz w:val="16"/>
              </w:rPr>
            </w:pPr>
            <w:r>
              <w:rPr>
                <w:w w:val="95"/>
                <w:sz w:val="16"/>
              </w:rPr>
              <w:t>151.4</w:t>
            </w:r>
          </w:p>
        </w:tc>
        <w:tc>
          <w:tcPr>
            <w:tcW w:w="732" w:type="dxa"/>
          </w:tcPr>
          <w:p>
            <w:pPr>
              <w:pStyle w:val="TableParagraph"/>
              <w:ind w:right="59"/>
              <w:rPr>
                <w:sz w:val="16"/>
              </w:rPr>
            </w:pPr>
            <w:r>
              <w:rPr>
                <w:w w:val="85"/>
                <w:sz w:val="16"/>
              </w:rPr>
              <w:t>146.3</w:t>
            </w:r>
          </w:p>
        </w:tc>
        <w:tc>
          <w:tcPr>
            <w:tcW w:w="732" w:type="dxa"/>
          </w:tcPr>
          <w:p>
            <w:pPr>
              <w:pStyle w:val="TableParagraph"/>
              <w:ind w:right="59"/>
              <w:rPr>
                <w:sz w:val="16"/>
              </w:rPr>
            </w:pPr>
            <w:r>
              <w:rPr>
                <w:w w:val="85"/>
                <w:sz w:val="16"/>
              </w:rPr>
              <w:t>5.1</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22.5</w:t>
            </w:r>
          </w:p>
        </w:tc>
        <w:tc>
          <w:tcPr>
            <w:tcW w:w="732" w:type="dxa"/>
          </w:tcPr>
          <w:p>
            <w:pPr>
              <w:pStyle w:val="TableParagraph"/>
              <w:ind w:right="59"/>
              <w:rPr>
                <w:sz w:val="16"/>
              </w:rPr>
            </w:pPr>
            <w:r>
              <w:rPr>
                <w:w w:val="85"/>
                <w:sz w:val="16"/>
              </w:rPr>
              <w:t>179.3</w:t>
            </w:r>
          </w:p>
        </w:tc>
        <w:tc>
          <w:tcPr>
            <w:tcW w:w="733" w:type="dxa"/>
          </w:tcPr>
          <w:p>
            <w:pPr>
              <w:pStyle w:val="TableParagraph"/>
              <w:ind w:left="292"/>
              <w:jc w:val="left"/>
              <w:rPr>
                <w:sz w:val="16"/>
              </w:rPr>
            </w:pPr>
            <w:r>
              <w:rPr>
                <w:w w:val="95"/>
                <w:sz w:val="16"/>
              </w:rPr>
              <w:t>168.0</w:t>
            </w:r>
          </w:p>
        </w:tc>
        <w:tc>
          <w:tcPr>
            <w:tcW w:w="732" w:type="dxa"/>
          </w:tcPr>
          <w:p>
            <w:pPr>
              <w:pStyle w:val="TableParagraph"/>
              <w:ind w:right="59"/>
              <w:rPr>
                <w:sz w:val="16"/>
              </w:rPr>
            </w:pPr>
            <w:r>
              <w:rPr>
                <w:w w:val="85"/>
                <w:sz w:val="16"/>
              </w:rPr>
              <w:t>11.3</w:t>
            </w:r>
          </w:p>
        </w:tc>
        <w:tc>
          <w:tcPr>
            <w:tcW w:w="732" w:type="dxa"/>
          </w:tcPr>
          <w:p>
            <w:pPr>
              <w:pStyle w:val="TableParagraph"/>
              <w:ind w:right="59"/>
              <w:rPr>
                <w:sz w:val="16"/>
              </w:rPr>
            </w:pPr>
            <w:r>
              <w:rPr>
                <w:w w:val="85"/>
                <w:sz w:val="16"/>
              </w:rPr>
              <w:t>22.8</w:t>
            </w:r>
          </w:p>
        </w:tc>
        <w:tc>
          <w:tcPr>
            <w:tcW w:w="732" w:type="dxa"/>
          </w:tcPr>
          <w:p>
            <w:pPr>
              <w:pStyle w:val="TableParagraph"/>
              <w:ind w:left="292"/>
              <w:jc w:val="left"/>
              <w:rPr>
                <w:sz w:val="16"/>
              </w:rPr>
            </w:pPr>
            <w:r>
              <w:rPr>
                <w:w w:val="95"/>
                <w:sz w:val="16"/>
              </w:rPr>
              <w:t>183.5</w:t>
            </w:r>
          </w:p>
        </w:tc>
        <w:tc>
          <w:tcPr>
            <w:tcW w:w="732" w:type="dxa"/>
          </w:tcPr>
          <w:p>
            <w:pPr>
              <w:pStyle w:val="TableParagraph"/>
              <w:ind w:right="59"/>
              <w:rPr>
                <w:sz w:val="16"/>
              </w:rPr>
            </w:pPr>
            <w:r>
              <w:rPr>
                <w:w w:val="85"/>
                <w:sz w:val="16"/>
              </w:rPr>
              <w:t>171.3</w:t>
            </w:r>
          </w:p>
        </w:tc>
        <w:tc>
          <w:tcPr>
            <w:tcW w:w="732" w:type="dxa"/>
          </w:tcPr>
          <w:p>
            <w:pPr>
              <w:pStyle w:val="TableParagraph"/>
              <w:ind w:right="59"/>
              <w:rPr>
                <w:sz w:val="16"/>
              </w:rPr>
            </w:pPr>
            <w:r>
              <w:rPr>
                <w:w w:val="85"/>
                <w:sz w:val="16"/>
              </w:rPr>
              <w:t>12.2</w:t>
            </w:r>
          </w:p>
        </w:tc>
        <w:tc>
          <w:tcPr>
            <w:tcW w:w="732" w:type="dxa"/>
          </w:tcPr>
          <w:p>
            <w:pPr>
              <w:pStyle w:val="TableParagraph"/>
              <w:ind w:right="59"/>
              <w:rPr>
                <w:sz w:val="16"/>
              </w:rPr>
            </w:pPr>
            <w:r>
              <w:rPr>
                <w:w w:val="85"/>
                <w:sz w:val="16"/>
              </w:rPr>
              <w:t>19.5</w:t>
            </w:r>
          </w:p>
        </w:tc>
        <w:tc>
          <w:tcPr>
            <w:tcW w:w="733" w:type="dxa"/>
          </w:tcPr>
          <w:p>
            <w:pPr>
              <w:pStyle w:val="TableParagraph"/>
              <w:ind w:left="293"/>
              <w:jc w:val="left"/>
              <w:rPr>
                <w:sz w:val="16"/>
              </w:rPr>
            </w:pPr>
            <w:r>
              <w:rPr>
                <w:w w:val="95"/>
                <w:sz w:val="16"/>
              </w:rPr>
              <w:t>146.1</w:t>
            </w:r>
          </w:p>
        </w:tc>
        <w:tc>
          <w:tcPr>
            <w:tcW w:w="732" w:type="dxa"/>
          </w:tcPr>
          <w:p>
            <w:pPr>
              <w:pStyle w:val="TableParagraph"/>
              <w:ind w:right="59"/>
              <w:rPr>
                <w:sz w:val="16"/>
              </w:rPr>
            </w:pPr>
            <w:r>
              <w:rPr>
                <w:w w:val="85"/>
                <w:sz w:val="16"/>
              </w:rPr>
              <w:t>142.3</w:t>
            </w:r>
          </w:p>
        </w:tc>
        <w:tc>
          <w:tcPr>
            <w:tcW w:w="732" w:type="dxa"/>
          </w:tcPr>
          <w:p>
            <w:pPr>
              <w:pStyle w:val="TableParagraph"/>
              <w:ind w:right="59"/>
              <w:rPr>
                <w:sz w:val="16"/>
              </w:rPr>
            </w:pPr>
            <w:r>
              <w:rPr>
                <w:w w:val="85"/>
                <w:sz w:val="16"/>
              </w:rPr>
              <w:t>3.8</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22.9</w:t>
            </w:r>
          </w:p>
        </w:tc>
        <w:tc>
          <w:tcPr>
            <w:tcW w:w="732" w:type="dxa"/>
          </w:tcPr>
          <w:p>
            <w:pPr>
              <w:pStyle w:val="TableParagraph"/>
              <w:ind w:right="59"/>
              <w:rPr>
                <w:sz w:val="16"/>
              </w:rPr>
            </w:pPr>
            <w:r>
              <w:rPr>
                <w:w w:val="85"/>
                <w:sz w:val="16"/>
              </w:rPr>
              <w:t>186.7</w:t>
            </w:r>
          </w:p>
        </w:tc>
        <w:tc>
          <w:tcPr>
            <w:tcW w:w="733" w:type="dxa"/>
          </w:tcPr>
          <w:p>
            <w:pPr>
              <w:pStyle w:val="TableParagraph"/>
              <w:ind w:left="292"/>
              <w:jc w:val="left"/>
              <w:rPr>
                <w:sz w:val="16"/>
              </w:rPr>
            </w:pPr>
            <w:r>
              <w:rPr>
                <w:w w:val="95"/>
                <w:sz w:val="16"/>
              </w:rPr>
              <w:t>170.7</w:t>
            </w:r>
          </w:p>
        </w:tc>
        <w:tc>
          <w:tcPr>
            <w:tcW w:w="732" w:type="dxa"/>
          </w:tcPr>
          <w:p>
            <w:pPr>
              <w:pStyle w:val="TableParagraph"/>
              <w:ind w:right="59"/>
              <w:rPr>
                <w:sz w:val="16"/>
              </w:rPr>
            </w:pPr>
            <w:r>
              <w:rPr>
                <w:w w:val="85"/>
                <w:sz w:val="16"/>
              </w:rPr>
              <w:t>16.0</w:t>
            </w:r>
          </w:p>
        </w:tc>
        <w:tc>
          <w:tcPr>
            <w:tcW w:w="732" w:type="dxa"/>
          </w:tcPr>
          <w:p>
            <w:pPr>
              <w:pStyle w:val="TableParagraph"/>
              <w:ind w:right="59"/>
              <w:rPr>
                <w:sz w:val="16"/>
              </w:rPr>
            </w:pPr>
            <w:r>
              <w:rPr>
                <w:w w:val="85"/>
                <w:sz w:val="16"/>
              </w:rPr>
              <w:t>23.4</w:t>
            </w:r>
          </w:p>
        </w:tc>
        <w:tc>
          <w:tcPr>
            <w:tcW w:w="732" w:type="dxa"/>
          </w:tcPr>
          <w:p>
            <w:pPr>
              <w:pStyle w:val="TableParagraph"/>
              <w:ind w:left="292"/>
              <w:jc w:val="left"/>
              <w:rPr>
                <w:sz w:val="16"/>
              </w:rPr>
            </w:pPr>
            <w:r>
              <w:rPr>
                <w:w w:val="95"/>
                <w:sz w:val="16"/>
              </w:rPr>
              <w:t>192.3</w:t>
            </w:r>
          </w:p>
        </w:tc>
        <w:tc>
          <w:tcPr>
            <w:tcW w:w="732" w:type="dxa"/>
          </w:tcPr>
          <w:p>
            <w:pPr>
              <w:pStyle w:val="TableParagraph"/>
              <w:ind w:right="59"/>
              <w:rPr>
                <w:sz w:val="16"/>
              </w:rPr>
            </w:pPr>
            <w:r>
              <w:rPr>
                <w:w w:val="85"/>
                <w:sz w:val="16"/>
              </w:rPr>
              <w:t>174.9</w:t>
            </w:r>
          </w:p>
        </w:tc>
        <w:tc>
          <w:tcPr>
            <w:tcW w:w="732" w:type="dxa"/>
          </w:tcPr>
          <w:p>
            <w:pPr>
              <w:pStyle w:val="TableParagraph"/>
              <w:ind w:right="59"/>
              <w:rPr>
                <w:sz w:val="16"/>
              </w:rPr>
            </w:pPr>
            <w:r>
              <w:rPr>
                <w:w w:val="85"/>
                <w:sz w:val="16"/>
              </w:rPr>
              <w:t>17.4</w:t>
            </w:r>
          </w:p>
        </w:tc>
        <w:tc>
          <w:tcPr>
            <w:tcW w:w="732" w:type="dxa"/>
          </w:tcPr>
          <w:p>
            <w:pPr>
              <w:pStyle w:val="TableParagraph"/>
              <w:ind w:right="59"/>
              <w:rPr>
                <w:sz w:val="16"/>
              </w:rPr>
            </w:pPr>
            <w:r>
              <w:rPr>
                <w:w w:val="85"/>
                <w:sz w:val="16"/>
              </w:rPr>
              <w:t>19.7</w:t>
            </w:r>
          </w:p>
        </w:tc>
        <w:tc>
          <w:tcPr>
            <w:tcW w:w="733" w:type="dxa"/>
          </w:tcPr>
          <w:p>
            <w:pPr>
              <w:pStyle w:val="TableParagraph"/>
              <w:ind w:left="293"/>
              <w:jc w:val="left"/>
              <w:rPr>
                <w:sz w:val="16"/>
              </w:rPr>
            </w:pPr>
            <w:r>
              <w:rPr>
                <w:w w:val="95"/>
                <w:sz w:val="16"/>
              </w:rPr>
              <w:t>147.1</w:t>
            </w:r>
          </w:p>
        </w:tc>
        <w:tc>
          <w:tcPr>
            <w:tcW w:w="732" w:type="dxa"/>
          </w:tcPr>
          <w:p>
            <w:pPr>
              <w:pStyle w:val="TableParagraph"/>
              <w:ind w:right="59"/>
              <w:rPr>
                <w:sz w:val="16"/>
              </w:rPr>
            </w:pPr>
            <w:r>
              <w:rPr>
                <w:w w:val="85"/>
                <w:sz w:val="16"/>
              </w:rPr>
              <w:t>141.1</w:t>
            </w:r>
          </w:p>
        </w:tc>
        <w:tc>
          <w:tcPr>
            <w:tcW w:w="732" w:type="dxa"/>
          </w:tcPr>
          <w:p>
            <w:pPr>
              <w:pStyle w:val="TableParagraph"/>
              <w:ind w:right="59"/>
              <w:rPr>
                <w:sz w:val="16"/>
              </w:rPr>
            </w:pPr>
            <w:r>
              <w:rPr>
                <w:w w:val="85"/>
                <w:sz w:val="16"/>
              </w:rPr>
              <w:t>6.0</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20.7</w:t>
            </w:r>
          </w:p>
        </w:tc>
        <w:tc>
          <w:tcPr>
            <w:tcW w:w="732" w:type="dxa"/>
          </w:tcPr>
          <w:p>
            <w:pPr>
              <w:pStyle w:val="TableParagraph"/>
              <w:ind w:right="59"/>
              <w:rPr>
                <w:sz w:val="16"/>
              </w:rPr>
            </w:pPr>
            <w:r>
              <w:rPr>
                <w:w w:val="85"/>
                <w:sz w:val="16"/>
              </w:rPr>
              <w:t>166.4</w:t>
            </w:r>
          </w:p>
        </w:tc>
        <w:tc>
          <w:tcPr>
            <w:tcW w:w="733" w:type="dxa"/>
          </w:tcPr>
          <w:p>
            <w:pPr>
              <w:pStyle w:val="TableParagraph"/>
              <w:ind w:left="292"/>
              <w:jc w:val="left"/>
              <w:rPr>
                <w:sz w:val="16"/>
              </w:rPr>
            </w:pPr>
            <w:r>
              <w:rPr>
                <w:w w:val="95"/>
                <w:sz w:val="16"/>
              </w:rPr>
              <w:t>150.8</w:t>
            </w:r>
          </w:p>
        </w:tc>
        <w:tc>
          <w:tcPr>
            <w:tcW w:w="732" w:type="dxa"/>
          </w:tcPr>
          <w:p>
            <w:pPr>
              <w:pStyle w:val="TableParagraph"/>
              <w:ind w:right="59"/>
              <w:rPr>
                <w:sz w:val="16"/>
              </w:rPr>
            </w:pPr>
            <w:r>
              <w:rPr>
                <w:w w:val="85"/>
                <w:sz w:val="16"/>
              </w:rPr>
              <w:t>15.6</w:t>
            </w:r>
          </w:p>
        </w:tc>
        <w:tc>
          <w:tcPr>
            <w:tcW w:w="732" w:type="dxa"/>
          </w:tcPr>
          <w:p>
            <w:pPr>
              <w:pStyle w:val="TableParagraph"/>
              <w:ind w:right="59"/>
              <w:rPr>
                <w:sz w:val="16"/>
              </w:rPr>
            </w:pPr>
            <w:r>
              <w:rPr>
                <w:w w:val="85"/>
                <w:sz w:val="16"/>
              </w:rPr>
              <w:t>21.1</w:t>
            </w:r>
          </w:p>
        </w:tc>
        <w:tc>
          <w:tcPr>
            <w:tcW w:w="732" w:type="dxa"/>
          </w:tcPr>
          <w:p>
            <w:pPr>
              <w:pStyle w:val="TableParagraph"/>
              <w:ind w:left="292"/>
              <w:jc w:val="left"/>
              <w:rPr>
                <w:sz w:val="16"/>
              </w:rPr>
            </w:pPr>
            <w:r>
              <w:rPr>
                <w:w w:val="95"/>
                <w:sz w:val="16"/>
              </w:rPr>
              <w:t>171.4</w:t>
            </w:r>
          </w:p>
        </w:tc>
        <w:tc>
          <w:tcPr>
            <w:tcW w:w="732" w:type="dxa"/>
          </w:tcPr>
          <w:p>
            <w:pPr>
              <w:pStyle w:val="TableParagraph"/>
              <w:ind w:right="59"/>
              <w:rPr>
                <w:sz w:val="16"/>
              </w:rPr>
            </w:pPr>
            <w:r>
              <w:rPr>
                <w:w w:val="85"/>
                <w:sz w:val="16"/>
              </w:rPr>
              <w:t>154.4</w:t>
            </w:r>
          </w:p>
        </w:tc>
        <w:tc>
          <w:tcPr>
            <w:tcW w:w="732" w:type="dxa"/>
          </w:tcPr>
          <w:p>
            <w:pPr>
              <w:pStyle w:val="TableParagraph"/>
              <w:ind w:right="59"/>
              <w:rPr>
                <w:sz w:val="16"/>
              </w:rPr>
            </w:pPr>
            <w:r>
              <w:rPr>
                <w:w w:val="85"/>
                <w:sz w:val="16"/>
              </w:rPr>
              <w:t>17.0</w:t>
            </w:r>
          </w:p>
        </w:tc>
        <w:tc>
          <w:tcPr>
            <w:tcW w:w="732" w:type="dxa"/>
          </w:tcPr>
          <w:p>
            <w:pPr>
              <w:pStyle w:val="TableParagraph"/>
              <w:ind w:right="59"/>
              <w:rPr>
                <w:sz w:val="16"/>
              </w:rPr>
            </w:pPr>
            <w:r>
              <w:rPr>
                <w:w w:val="85"/>
                <w:sz w:val="16"/>
              </w:rPr>
              <w:t>18.1</w:t>
            </w:r>
          </w:p>
        </w:tc>
        <w:tc>
          <w:tcPr>
            <w:tcW w:w="733" w:type="dxa"/>
          </w:tcPr>
          <w:p>
            <w:pPr>
              <w:pStyle w:val="TableParagraph"/>
              <w:ind w:left="293"/>
              <w:jc w:val="left"/>
              <w:rPr>
                <w:sz w:val="16"/>
              </w:rPr>
            </w:pPr>
            <w:r>
              <w:rPr>
                <w:w w:val="95"/>
                <w:sz w:val="16"/>
              </w:rPr>
              <w:t>131.4</w:t>
            </w:r>
          </w:p>
        </w:tc>
        <w:tc>
          <w:tcPr>
            <w:tcW w:w="732" w:type="dxa"/>
          </w:tcPr>
          <w:p>
            <w:pPr>
              <w:pStyle w:val="TableParagraph"/>
              <w:ind w:right="59"/>
              <w:rPr>
                <w:sz w:val="16"/>
              </w:rPr>
            </w:pPr>
            <w:r>
              <w:rPr>
                <w:w w:val="85"/>
                <w:sz w:val="16"/>
              </w:rPr>
              <w:t>126.0</w:t>
            </w:r>
          </w:p>
        </w:tc>
        <w:tc>
          <w:tcPr>
            <w:tcW w:w="732" w:type="dxa"/>
          </w:tcPr>
          <w:p>
            <w:pPr>
              <w:pStyle w:val="TableParagraph"/>
              <w:ind w:right="59"/>
              <w:rPr>
                <w:sz w:val="16"/>
              </w:rPr>
            </w:pPr>
            <w:r>
              <w:rPr>
                <w:w w:val="85"/>
                <w:sz w:val="16"/>
              </w:rPr>
              <w:t>5.4</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23.0</w:t>
            </w:r>
          </w:p>
        </w:tc>
        <w:tc>
          <w:tcPr>
            <w:tcW w:w="732" w:type="dxa"/>
          </w:tcPr>
          <w:p>
            <w:pPr>
              <w:pStyle w:val="TableParagraph"/>
              <w:ind w:right="59"/>
              <w:rPr>
                <w:sz w:val="16"/>
              </w:rPr>
            </w:pPr>
            <w:r>
              <w:rPr>
                <w:w w:val="85"/>
                <w:sz w:val="16"/>
              </w:rPr>
              <w:t>187.3</w:t>
            </w:r>
          </w:p>
        </w:tc>
        <w:tc>
          <w:tcPr>
            <w:tcW w:w="733" w:type="dxa"/>
          </w:tcPr>
          <w:p>
            <w:pPr>
              <w:pStyle w:val="TableParagraph"/>
              <w:ind w:left="292"/>
              <w:jc w:val="left"/>
              <w:rPr>
                <w:sz w:val="16"/>
              </w:rPr>
            </w:pPr>
            <w:r>
              <w:rPr>
                <w:w w:val="95"/>
                <w:sz w:val="16"/>
              </w:rPr>
              <w:t>169.8</w:t>
            </w:r>
          </w:p>
        </w:tc>
        <w:tc>
          <w:tcPr>
            <w:tcW w:w="732" w:type="dxa"/>
          </w:tcPr>
          <w:p>
            <w:pPr>
              <w:pStyle w:val="TableParagraph"/>
              <w:ind w:right="59"/>
              <w:rPr>
                <w:sz w:val="16"/>
              </w:rPr>
            </w:pPr>
            <w:r>
              <w:rPr>
                <w:w w:val="85"/>
                <w:sz w:val="16"/>
              </w:rPr>
              <w:t>17.5</w:t>
            </w:r>
          </w:p>
        </w:tc>
        <w:tc>
          <w:tcPr>
            <w:tcW w:w="732" w:type="dxa"/>
          </w:tcPr>
          <w:p>
            <w:pPr>
              <w:pStyle w:val="TableParagraph"/>
              <w:ind w:right="59"/>
              <w:rPr>
                <w:sz w:val="16"/>
              </w:rPr>
            </w:pPr>
            <w:r>
              <w:rPr>
                <w:w w:val="85"/>
                <w:sz w:val="16"/>
              </w:rPr>
              <w:t>23.6</w:t>
            </w:r>
          </w:p>
        </w:tc>
        <w:tc>
          <w:tcPr>
            <w:tcW w:w="732" w:type="dxa"/>
          </w:tcPr>
          <w:p>
            <w:pPr>
              <w:pStyle w:val="TableParagraph"/>
              <w:ind w:left="292"/>
              <w:jc w:val="left"/>
              <w:rPr>
                <w:sz w:val="16"/>
              </w:rPr>
            </w:pPr>
            <w:r>
              <w:rPr>
                <w:w w:val="95"/>
                <w:sz w:val="16"/>
              </w:rPr>
              <w:t>194.6</w:t>
            </w:r>
          </w:p>
        </w:tc>
        <w:tc>
          <w:tcPr>
            <w:tcW w:w="732" w:type="dxa"/>
          </w:tcPr>
          <w:p>
            <w:pPr>
              <w:pStyle w:val="TableParagraph"/>
              <w:ind w:right="59"/>
              <w:rPr>
                <w:sz w:val="16"/>
              </w:rPr>
            </w:pPr>
            <w:r>
              <w:rPr>
                <w:w w:val="85"/>
                <w:sz w:val="16"/>
              </w:rPr>
              <w:t>175.3</w:t>
            </w:r>
          </w:p>
        </w:tc>
        <w:tc>
          <w:tcPr>
            <w:tcW w:w="732" w:type="dxa"/>
          </w:tcPr>
          <w:p>
            <w:pPr>
              <w:pStyle w:val="TableParagraph"/>
              <w:ind w:right="59"/>
              <w:rPr>
                <w:sz w:val="16"/>
              </w:rPr>
            </w:pPr>
            <w:r>
              <w:rPr>
                <w:w w:val="85"/>
                <w:sz w:val="16"/>
              </w:rPr>
              <w:t>19.3</w:t>
            </w:r>
          </w:p>
        </w:tc>
        <w:tc>
          <w:tcPr>
            <w:tcW w:w="732" w:type="dxa"/>
          </w:tcPr>
          <w:p>
            <w:pPr>
              <w:pStyle w:val="TableParagraph"/>
              <w:ind w:right="59"/>
              <w:rPr>
                <w:sz w:val="16"/>
              </w:rPr>
            </w:pPr>
            <w:r>
              <w:rPr>
                <w:w w:val="85"/>
                <w:sz w:val="16"/>
              </w:rPr>
              <w:t>18.8</w:t>
            </w:r>
          </w:p>
        </w:tc>
        <w:tc>
          <w:tcPr>
            <w:tcW w:w="733" w:type="dxa"/>
          </w:tcPr>
          <w:p>
            <w:pPr>
              <w:pStyle w:val="TableParagraph"/>
              <w:ind w:left="293"/>
              <w:jc w:val="left"/>
              <w:rPr>
                <w:sz w:val="16"/>
              </w:rPr>
            </w:pPr>
            <w:r>
              <w:rPr>
                <w:w w:val="95"/>
                <w:sz w:val="16"/>
              </w:rPr>
              <w:t>137.3</w:t>
            </w:r>
          </w:p>
        </w:tc>
        <w:tc>
          <w:tcPr>
            <w:tcW w:w="732" w:type="dxa"/>
          </w:tcPr>
          <w:p>
            <w:pPr>
              <w:pStyle w:val="TableParagraph"/>
              <w:ind w:right="59"/>
              <w:rPr>
                <w:sz w:val="16"/>
              </w:rPr>
            </w:pPr>
            <w:r>
              <w:rPr>
                <w:w w:val="85"/>
                <w:sz w:val="16"/>
              </w:rPr>
              <w:t>132.0</w:t>
            </w:r>
          </w:p>
        </w:tc>
        <w:tc>
          <w:tcPr>
            <w:tcW w:w="732" w:type="dxa"/>
          </w:tcPr>
          <w:p>
            <w:pPr>
              <w:pStyle w:val="TableParagraph"/>
              <w:ind w:right="59"/>
              <w:rPr>
                <w:sz w:val="16"/>
              </w:rPr>
            </w:pPr>
            <w:r>
              <w:rPr>
                <w:w w:val="85"/>
                <w:sz w:val="16"/>
              </w:rPr>
              <w:t>5.3</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22.8</w:t>
            </w:r>
          </w:p>
        </w:tc>
        <w:tc>
          <w:tcPr>
            <w:tcW w:w="732" w:type="dxa"/>
          </w:tcPr>
          <w:p>
            <w:pPr>
              <w:pStyle w:val="TableParagraph"/>
              <w:ind w:right="59"/>
              <w:rPr>
                <w:sz w:val="16"/>
              </w:rPr>
            </w:pPr>
            <w:r>
              <w:rPr>
                <w:w w:val="85"/>
                <w:sz w:val="16"/>
              </w:rPr>
              <w:t>182.5</w:t>
            </w:r>
          </w:p>
        </w:tc>
        <w:tc>
          <w:tcPr>
            <w:tcW w:w="733" w:type="dxa"/>
          </w:tcPr>
          <w:p>
            <w:pPr>
              <w:pStyle w:val="TableParagraph"/>
              <w:ind w:left="292"/>
              <w:jc w:val="left"/>
              <w:rPr>
                <w:sz w:val="16"/>
              </w:rPr>
            </w:pPr>
            <w:r>
              <w:rPr>
                <w:w w:val="95"/>
                <w:sz w:val="16"/>
              </w:rPr>
              <w:t>165.6</w:t>
            </w:r>
          </w:p>
        </w:tc>
        <w:tc>
          <w:tcPr>
            <w:tcW w:w="732" w:type="dxa"/>
          </w:tcPr>
          <w:p>
            <w:pPr>
              <w:pStyle w:val="TableParagraph"/>
              <w:ind w:right="59"/>
              <w:rPr>
                <w:sz w:val="16"/>
              </w:rPr>
            </w:pPr>
            <w:r>
              <w:rPr>
                <w:w w:val="85"/>
                <w:sz w:val="16"/>
              </w:rPr>
              <w:t>16.9</w:t>
            </w:r>
          </w:p>
        </w:tc>
        <w:tc>
          <w:tcPr>
            <w:tcW w:w="732" w:type="dxa"/>
          </w:tcPr>
          <w:p>
            <w:pPr>
              <w:pStyle w:val="TableParagraph"/>
              <w:ind w:right="59"/>
              <w:rPr>
                <w:sz w:val="16"/>
              </w:rPr>
            </w:pPr>
            <w:r>
              <w:rPr>
                <w:w w:val="85"/>
                <w:sz w:val="16"/>
              </w:rPr>
              <w:t>23.3</w:t>
            </w:r>
          </w:p>
        </w:tc>
        <w:tc>
          <w:tcPr>
            <w:tcW w:w="732" w:type="dxa"/>
          </w:tcPr>
          <w:p>
            <w:pPr>
              <w:pStyle w:val="TableParagraph"/>
              <w:ind w:left="292"/>
              <w:jc w:val="left"/>
              <w:rPr>
                <w:sz w:val="16"/>
              </w:rPr>
            </w:pPr>
            <w:r>
              <w:rPr>
                <w:w w:val="95"/>
                <w:sz w:val="16"/>
              </w:rPr>
              <w:t>188.3</w:t>
            </w:r>
          </w:p>
        </w:tc>
        <w:tc>
          <w:tcPr>
            <w:tcW w:w="732" w:type="dxa"/>
          </w:tcPr>
          <w:p>
            <w:pPr>
              <w:pStyle w:val="TableParagraph"/>
              <w:ind w:right="59"/>
              <w:rPr>
                <w:sz w:val="16"/>
              </w:rPr>
            </w:pPr>
            <w:r>
              <w:rPr>
                <w:w w:val="85"/>
                <w:sz w:val="16"/>
              </w:rPr>
              <w:t>170.0</w:t>
            </w:r>
          </w:p>
        </w:tc>
        <w:tc>
          <w:tcPr>
            <w:tcW w:w="732" w:type="dxa"/>
          </w:tcPr>
          <w:p>
            <w:pPr>
              <w:pStyle w:val="TableParagraph"/>
              <w:ind w:right="59"/>
              <w:rPr>
                <w:sz w:val="16"/>
              </w:rPr>
            </w:pPr>
            <w:r>
              <w:rPr>
                <w:w w:val="85"/>
                <w:sz w:val="16"/>
              </w:rPr>
              <w:t>18.3</w:t>
            </w:r>
          </w:p>
        </w:tc>
        <w:tc>
          <w:tcPr>
            <w:tcW w:w="732" w:type="dxa"/>
          </w:tcPr>
          <w:p>
            <w:pPr>
              <w:pStyle w:val="TableParagraph"/>
              <w:ind w:right="59"/>
              <w:rPr>
                <w:sz w:val="16"/>
              </w:rPr>
            </w:pPr>
            <w:r>
              <w:rPr>
                <w:w w:val="85"/>
                <w:sz w:val="16"/>
              </w:rPr>
              <w:t>19.4</w:t>
            </w:r>
          </w:p>
        </w:tc>
        <w:tc>
          <w:tcPr>
            <w:tcW w:w="733" w:type="dxa"/>
          </w:tcPr>
          <w:p>
            <w:pPr>
              <w:pStyle w:val="TableParagraph"/>
              <w:ind w:left="293"/>
              <w:jc w:val="left"/>
              <w:rPr>
                <w:sz w:val="16"/>
              </w:rPr>
            </w:pPr>
            <w:r>
              <w:rPr>
                <w:w w:val="95"/>
                <w:sz w:val="16"/>
              </w:rPr>
              <w:t>141.3</w:t>
            </w:r>
          </w:p>
        </w:tc>
        <w:tc>
          <w:tcPr>
            <w:tcW w:w="732" w:type="dxa"/>
          </w:tcPr>
          <w:p>
            <w:pPr>
              <w:pStyle w:val="TableParagraph"/>
              <w:ind w:right="59"/>
              <w:rPr>
                <w:sz w:val="16"/>
              </w:rPr>
            </w:pPr>
            <w:r>
              <w:rPr>
                <w:w w:val="85"/>
                <w:sz w:val="16"/>
              </w:rPr>
              <w:t>134.4</w:t>
            </w:r>
          </w:p>
        </w:tc>
        <w:tc>
          <w:tcPr>
            <w:tcW w:w="732" w:type="dxa"/>
          </w:tcPr>
          <w:p>
            <w:pPr>
              <w:pStyle w:val="TableParagraph"/>
              <w:ind w:right="59"/>
              <w:rPr>
                <w:sz w:val="16"/>
              </w:rPr>
            </w:pPr>
            <w:r>
              <w:rPr>
                <w:w w:val="85"/>
                <w:sz w:val="16"/>
              </w:rPr>
              <w:t>6.9</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23.1</w:t>
            </w:r>
          </w:p>
        </w:tc>
        <w:tc>
          <w:tcPr>
            <w:tcW w:w="732" w:type="dxa"/>
          </w:tcPr>
          <w:p>
            <w:pPr>
              <w:pStyle w:val="TableParagraph"/>
              <w:ind w:right="59"/>
              <w:rPr>
                <w:sz w:val="16"/>
              </w:rPr>
            </w:pPr>
            <w:r>
              <w:rPr>
                <w:w w:val="85"/>
                <w:sz w:val="16"/>
              </w:rPr>
              <w:t>183.8</w:t>
            </w:r>
          </w:p>
        </w:tc>
        <w:tc>
          <w:tcPr>
            <w:tcW w:w="733" w:type="dxa"/>
          </w:tcPr>
          <w:p>
            <w:pPr>
              <w:pStyle w:val="TableParagraph"/>
              <w:ind w:left="292"/>
              <w:jc w:val="left"/>
              <w:rPr>
                <w:sz w:val="16"/>
              </w:rPr>
            </w:pPr>
            <w:r>
              <w:rPr>
                <w:w w:val="95"/>
                <w:sz w:val="16"/>
              </w:rPr>
              <w:t>169.5</w:t>
            </w:r>
          </w:p>
        </w:tc>
        <w:tc>
          <w:tcPr>
            <w:tcW w:w="732" w:type="dxa"/>
          </w:tcPr>
          <w:p>
            <w:pPr>
              <w:pStyle w:val="TableParagraph"/>
              <w:ind w:right="59"/>
              <w:rPr>
                <w:sz w:val="16"/>
              </w:rPr>
            </w:pPr>
            <w:r>
              <w:rPr>
                <w:w w:val="85"/>
                <w:sz w:val="16"/>
              </w:rPr>
              <w:t>14.3</w:t>
            </w:r>
          </w:p>
        </w:tc>
        <w:tc>
          <w:tcPr>
            <w:tcW w:w="732" w:type="dxa"/>
          </w:tcPr>
          <w:p>
            <w:pPr>
              <w:pStyle w:val="TableParagraph"/>
              <w:ind w:right="59"/>
              <w:rPr>
                <w:sz w:val="16"/>
              </w:rPr>
            </w:pPr>
            <w:r>
              <w:rPr>
                <w:w w:val="85"/>
                <w:sz w:val="16"/>
              </w:rPr>
              <w:t>23.6</w:t>
            </w:r>
          </w:p>
        </w:tc>
        <w:tc>
          <w:tcPr>
            <w:tcW w:w="732" w:type="dxa"/>
          </w:tcPr>
          <w:p>
            <w:pPr>
              <w:pStyle w:val="TableParagraph"/>
              <w:ind w:left="292"/>
              <w:jc w:val="left"/>
              <w:rPr>
                <w:sz w:val="16"/>
              </w:rPr>
            </w:pPr>
            <w:r>
              <w:rPr>
                <w:w w:val="95"/>
                <w:sz w:val="16"/>
              </w:rPr>
              <w:t>190.7</w:t>
            </w:r>
          </w:p>
        </w:tc>
        <w:tc>
          <w:tcPr>
            <w:tcW w:w="732" w:type="dxa"/>
          </w:tcPr>
          <w:p>
            <w:pPr>
              <w:pStyle w:val="TableParagraph"/>
              <w:ind w:right="59"/>
              <w:rPr>
                <w:sz w:val="16"/>
              </w:rPr>
            </w:pPr>
            <w:r>
              <w:rPr>
                <w:w w:val="85"/>
                <w:sz w:val="16"/>
              </w:rPr>
              <w:t>175.2</w:t>
            </w:r>
          </w:p>
        </w:tc>
        <w:tc>
          <w:tcPr>
            <w:tcW w:w="732" w:type="dxa"/>
          </w:tcPr>
          <w:p>
            <w:pPr>
              <w:pStyle w:val="TableParagraph"/>
              <w:ind w:right="59"/>
              <w:rPr>
                <w:sz w:val="16"/>
              </w:rPr>
            </w:pPr>
            <w:r>
              <w:rPr>
                <w:w w:val="85"/>
                <w:sz w:val="16"/>
              </w:rPr>
              <w:t>15.5</w:t>
            </w:r>
          </w:p>
        </w:tc>
        <w:tc>
          <w:tcPr>
            <w:tcW w:w="732" w:type="dxa"/>
          </w:tcPr>
          <w:p>
            <w:pPr>
              <w:pStyle w:val="TableParagraph"/>
              <w:ind w:right="59"/>
              <w:rPr>
                <w:sz w:val="16"/>
              </w:rPr>
            </w:pPr>
            <w:r>
              <w:rPr>
                <w:w w:val="85"/>
                <w:sz w:val="16"/>
              </w:rPr>
              <w:t>19.4</w:t>
            </w:r>
          </w:p>
        </w:tc>
        <w:tc>
          <w:tcPr>
            <w:tcW w:w="733" w:type="dxa"/>
          </w:tcPr>
          <w:p>
            <w:pPr>
              <w:pStyle w:val="TableParagraph"/>
              <w:ind w:left="293"/>
              <w:jc w:val="left"/>
              <w:rPr>
                <w:sz w:val="16"/>
              </w:rPr>
            </w:pPr>
            <w:r>
              <w:rPr>
                <w:w w:val="95"/>
                <w:sz w:val="16"/>
              </w:rPr>
              <w:t>137.3</w:t>
            </w:r>
          </w:p>
        </w:tc>
        <w:tc>
          <w:tcPr>
            <w:tcW w:w="732" w:type="dxa"/>
          </w:tcPr>
          <w:p>
            <w:pPr>
              <w:pStyle w:val="TableParagraph"/>
              <w:ind w:right="59"/>
              <w:rPr>
                <w:sz w:val="16"/>
              </w:rPr>
            </w:pPr>
            <w:r>
              <w:rPr>
                <w:w w:val="85"/>
                <w:sz w:val="16"/>
              </w:rPr>
              <w:t>131.4</w:t>
            </w:r>
          </w:p>
        </w:tc>
        <w:tc>
          <w:tcPr>
            <w:tcW w:w="732" w:type="dxa"/>
          </w:tcPr>
          <w:p>
            <w:pPr>
              <w:pStyle w:val="TableParagraph"/>
              <w:ind w:right="59"/>
              <w:rPr>
                <w:sz w:val="16"/>
              </w:rPr>
            </w:pPr>
            <w:r>
              <w:rPr>
                <w:w w:val="85"/>
                <w:sz w:val="16"/>
              </w:rPr>
              <w:t>5.9</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22.5</w:t>
            </w:r>
          </w:p>
        </w:tc>
        <w:tc>
          <w:tcPr>
            <w:tcW w:w="732" w:type="dxa"/>
          </w:tcPr>
          <w:p>
            <w:pPr>
              <w:pStyle w:val="TableParagraph"/>
              <w:ind w:right="59"/>
              <w:rPr>
                <w:sz w:val="16"/>
              </w:rPr>
            </w:pPr>
            <w:r>
              <w:rPr>
                <w:w w:val="85"/>
                <w:sz w:val="16"/>
              </w:rPr>
              <w:t>183.2</w:t>
            </w:r>
          </w:p>
        </w:tc>
        <w:tc>
          <w:tcPr>
            <w:tcW w:w="733" w:type="dxa"/>
          </w:tcPr>
          <w:p>
            <w:pPr>
              <w:pStyle w:val="TableParagraph"/>
              <w:ind w:left="292"/>
              <w:jc w:val="left"/>
              <w:rPr>
                <w:sz w:val="16"/>
              </w:rPr>
            </w:pPr>
            <w:r>
              <w:rPr>
                <w:w w:val="95"/>
                <w:sz w:val="16"/>
              </w:rPr>
              <w:t>159.9</w:t>
            </w:r>
          </w:p>
        </w:tc>
        <w:tc>
          <w:tcPr>
            <w:tcW w:w="732" w:type="dxa"/>
          </w:tcPr>
          <w:p>
            <w:pPr>
              <w:pStyle w:val="TableParagraph"/>
              <w:ind w:right="59"/>
              <w:rPr>
                <w:sz w:val="16"/>
              </w:rPr>
            </w:pPr>
            <w:r>
              <w:rPr>
                <w:w w:val="85"/>
                <w:sz w:val="16"/>
              </w:rPr>
              <w:t>23.3</w:t>
            </w:r>
          </w:p>
        </w:tc>
        <w:tc>
          <w:tcPr>
            <w:tcW w:w="732" w:type="dxa"/>
          </w:tcPr>
          <w:p>
            <w:pPr>
              <w:pStyle w:val="TableParagraph"/>
              <w:ind w:right="59"/>
              <w:rPr>
                <w:sz w:val="16"/>
              </w:rPr>
            </w:pPr>
            <w:r>
              <w:rPr>
                <w:w w:val="85"/>
                <w:sz w:val="16"/>
              </w:rPr>
              <w:t>23.3</w:t>
            </w:r>
          </w:p>
        </w:tc>
        <w:tc>
          <w:tcPr>
            <w:tcW w:w="732" w:type="dxa"/>
          </w:tcPr>
          <w:p>
            <w:pPr>
              <w:pStyle w:val="TableParagraph"/>
              <w:ind w:left="292"/>
              <w:jc w:val="left"/>
              <w:rPr>
                <w:sz w:val="16"/>
              </w:rPr>
            </w:pPr>
            <w:r>
              <w:rPr>
                <w:w w:val="95"/>
                <w:sz w:val="16"/>
              </w:rPr>
              <w:t>193.8</w:t>
            </w:r>
          </w:p>
        </w:tc>
        <w:tc>
          <w:tcPr>
            <w:tcW w:w="732" w:type="dxa"/>
          </w:tcPr>
          <w:p>
            <w:pPr>
              <w:pStyle w:val="TableParagraph"/>
              <w:ind w:right="59"/>
              <w:rPr>
                <w:sz w:val="16"/>
              </w:rPr>
            </w:pPr>
            <w:r>
              <w:rPr>
                <w:w w:val="85"/>
                <w:sz w:val="16"/>
              </w:rPr>
              <w:t>167.2</w:t>
            </w:r>
          </w:p>
        </w:tc>
        <w:tc>
          <w:tcPr>
            <w:tcW w:w="732" w:type="dxa"/>
          </w:tcPr>
          <w:p>
            <w:pPr>
              <w:pStyle w:val="TableParagraph"/>
              <w:ind w:right="59"/>
              <w:rPr>
                <w:sz w:val="16"/>
              </w:rPr>
            </w:pPr>
            <w:r>
              <w:rPr>
                <w:w w:val="85"/>
                <w:sz w:val="16"/>
              </w:rPr>
              <w:t>26.6</w:t>
            </w:r>
          </w:p>
        </w:tc>
        <w:tc>
          <w:tcPr>
            <w:tcW w:w="732" w:type="dxa"/>
          </w:tcPr>
          <w:p>
            <w:pPr>
              <w:pStyle w:val="TableParagraph"/>
              <w:ind w:right="59"/>
              <w:rPr>
                <w:sz w:val="16"/>
              </w:rPr>
            </w:pPr>
            <w:r>
              <w:rPr>
                <w:w w:val="85"/>
                <w:sz w:val="16"/>
              </w:rPr>
              <w:t>18.2</w:t>
            </w:r>
          </w:p>
        </w:tc>
        <w:tc>
          <w:tcPr>
            <w:tcW w:w="733" w:type="dxa"/>
          </w:tcPr>
          <w:p>
            <w:pPr>
              <w:pStyle w:val="TableParagraph"/>
              <w:ind w:left="293"/>
              <w:jc w:val="left"/>
              <w:rPr>
                <w:sz w:val="16"/>
              </w:rPr>
            </w:pPr>
            <w:r>
              <w:rPr>
                <w:w w:val="95"/>
                <w:sz w:val="16"/>
              </w:rPr>
              <w:t>125.8</w:t>
            </w:r>
          </w:p>
        </w:tc>
        <w:tc>
          <w:tcPr>
            <w:tcW w:w="732" w:type="dxa"/>
          </w:tcPr>
          <w:p>
            <w:pPr>
              <w:pStyle w:val="TableParagraph"/>
              <w:ind w:right="59"/>
              <w:rPr>
                <w:sz w:val="16"/>
              </w:rPr>
            </w:pPr>
            <w:r>
              <w:rPr>
                <w:w w:val="85"/>
                <w:sz w:val="16"/>
              </w:rPr>
              <w:t>120.2</w:t>
            </w:r>
          </w:p>
        </w:tc>
        <w:tc>
          <w:tcPr>
            <w:tcW w:w="732" w:type="dxa"/>
          </w:tcPr>
          <w:p>
            <w:pPr>
              <w:pStyle w:val="TableParagraph"/>
              <w:ind w:right="59"/>
              <w:rPr>
                <w:sz w:val="16"/>
              </w:rPr>
            </w:pPr>
            <w:r>
              <w:rPr>
                <w:w w:val="85"/>
                <w:sz w:val="16"/>
              </w:rPr>
              <w:t>5.6</w:t>
            </w:r>
          </w:p>
        </w:tc>
      </w:tr>
    </w:tbl>
    <w:p>
      <w:pPr>
        <w:spacing w:after="0"/>
        <w:rPr>
          <w:sz w:val="16"/>
        </w:rPr>
        <w:sectPr>
          <w:headerReference w:type="default" r:id="rId18"/>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製造業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32" w:type="dxa"/>
          </w:tcPr>
          <w:p>
            <w:pPr>
              <w:pStyle w:val="TableParagraph"/>
              <w:ind w:right="59"/>
              <w:rPr>
                <w:sz w:val="16"/>
              </w:rPr>
            </w:pPr>
            <w:r>
              <w:rPr>
                <w:w w:val="85"/>
                <w:sz w:val="16"/>
              </w:rPr>
              <w:t>20.5</w:t>
            </w:r>
          </w:p>
        </w:tc>
        <w:tc>
          <w:tcPr>
            <w:tcW w:w="732" w:type="dxa"/>
          </w:tcPr>
          <w:p>
            <w:pPr>
              <w:pStyle w:val="TableParagraph"/>
              <w:ind w:right="59"/>
              <w:rPr>
                <w:sz w:val="16"/>
              </w:rPr>
            </w:pPr>
            <w:r>
              <w:rPr>
                <w:w w:val="85"/>
                <w:sz w:val="16"/>
              </w:rPr>
              <w:t>168.1</w:t>
            </w:r>
          </w:p>
        </w:tc>
        <w:tc>
          <w:tcPr>
            <w:tcW w:w="733" w:type="dxa"/>
          </w:tcPr>
          <w:p>
            <w:pPr>
              <w:pStyle w:val="TableParagraph"/>
              <w:ind w:left="292"/>
              <w:jc w:val="left"/>
              <w:rPr>
                <w:sz w:val="16"/>
              </w:rPr>
            </w:pPr>
            <w:r>
              <w:rPr>
                <w:w w:val="95"/>
                <w:sz w:val="16"/>
              </w:rPr>
              <w:t>154.5</w:t>
            </w:r>
          </w:p>
        </w:tc>
        <w:tc>
          <w:tcPr>
            <w:tcW w:w="732" w:type="dxa"/>
          </w:tcPr>
          <w:p>
            <w:pPr>
              <w:pStyle w:val="TableParagraph"/>
              <w:ind w:right="59"/>
              <w:rPr>
                <w:sz w:val="16"/>
              </w:rPr>
            </w:pPr>
            <w:r>
              <w:rPr>
                <w:w w:val="85"/>
                <w:sz w:val="16"/>
              </w:rPr>
              <w:t>13.6</w:t>
            </w:r>
          </w:p>
        </w:tc>
        <w:tc>
          <w:tcPr>
            <w:tcW w:w="732" w:type="dxa"/>
          </w:tcPr>
          <w:p>
            <w:pPr>
              <w:pStyle w:val="TableParagraph"/>
              <w:ind w:right="59"/>
              <w:rPr>
                <w:sz w:val="16"/>
              </w:rPr>
            </w:pPr>
            <w:r>
              <w:rPr>
                <w:w w:val="85"/>
                <w:sz w:val="16"/>
              </w:rPr>
              <w:t>20.4</w:t>
            </w:r>
          </w:p>
        </w:tc>
        <w:tc>
          <w:tcPr>
            <w:tcW w:w="732" w:type="dxa"/>
          </w:tcPr>
          <w:p>
            <w:pPr>
              <w:pStyle w:val="TableParagraph"/>
              <w:ind w:left="292"/>
              <w:jc w:val="left"/>
              <w:rPr>
                <w:sz w:val="16"/>
              </w:rPr>
            </w:pPr>
            <w:r>
              <w:rPr>
                <w:w w:val="95"/>
                <w:sz w:val="16"/>
              </w:rPr>
              <w:t>170.3</w:t>
            </w:r>
          </w:p>
        </w:tc>
        <w:tc>
          <w:tcPr>
            <w:tcW w:w="732" w:type="dxa"/>
          </w:tcPr>
          <w:p>
            <w:pPr>
              <w:pStyle w:val="TableParagraph"/>
              <w:ind w:right="59"/>
              <w:rPr>
                <w:sz w:val="16"/>
              </w:rPr>
            </w:pPr>
            <w:r>
              <w:rPr>
                <w:w w:val="85"/>
                <w:sz w:val="16"/>
              </w:rPr>
              <w:t>155.5</w:t>
            </w:r>
          </w:p>
        </w:tc>
        <w:tc>
          <w:tcPr>
            <w:tcW w:w="732" w:type="dxa"/>
          </w:tcPr>
          <w:p>
            <w:pPr>
              <w:pStyle w:val="TableParagraph"/>
              <w:ind w:right="59"/>
              <w:rPr>
                <w:sz w:val="16"/>
              </w:rPr>
            </w:pPr>
            <w:r>
              <w:rPr>
                <w:w w:val="85"/>
                <w:sz w:val="16"/>
              </w:rPr>
              <w:t>14.8</w:t>
            </w:r>
          </w:p>
        </w:tc>
        <w:tc>
          <w:tcPr>
            <w:tcW w:w="732" w:type="dxa"/>
          </w:tcPr>
          <w:p>
            <w:pPr>
              <w:pStyle w:val="TableParagraph"/>
              <w:ind w:right="59"/>
              <w:rPr>
                <w:sz w:val="16"/>
              </w:rPr>
            </w:pPr>
            <w:r>
              <w:rPr>
                <w:w w:val="85"/>
                <w:sz w:val="16"/>
              </w:rPr>
              <w:t>20.8</w:t>
            </w:r>
          </w:p>
        </w:tc>
        <w:tc>
          <w:tcPr>
            <w:tcW w:w="733" w:type="dxa"/>
          </w:tcPr>
          <w:p>
            <w:pPr>
              <w:pStyle w:val="TableParagraph"/>
              <w:ind w:left="293"/>
              <w:jc w:val="left"/>
              <w:rPr>
                <w:sz w:val="16"/>
              </w:rPr>
            </w:pPr>
            <w:r>
              <w:rPr>
                <w:w w:val="95"/>
                <w:sz w:val="16"/>
              </w:rPr>
              <w:t>165.2</w:t>
            </w:r>
          </w:p>
        </w:tc>
        <w:tc>
          <w:tcPr>
            <w:tcW w:w="732" w:type="dxa"/>
          </w:tcPr>
          <w:p>
            <w:pPr>
              <w:pStyle w:val="TableParagraph"/>
              <w:ind w:right="59"/>
              <w:rPr>
                <w:sz w:val="16"/>
              </w:rPr>
            </w:pPr>
            <w:r>
              <w:rPr>
                <w:w w:val="85"/>
                <w:sz w:val="16"/>
              </w:rPr>
              <w:t>153.3</w:t>
            </w:r>
          </w:p>
        </w:tc>
        <w:tc>
          <w:tcPr>
            <w:tcW w:w="732" w:type="dxa"/>
          </w:tcPr>
          <w:p>
            <w:pPr>
              <w:pStyle w:val="TableParagraph"/>
              <w:ind w:right="59"/>
              <w:rPr>
                <w:sz w:val="16"/>
              </w:rPr>
            </w:pPr>
            <w:r>
              <w:rPr>
                <w:w w:val="85"/>
                <w:sz w:val="16"/>
              </w:rPr>
              <w:t>11.9</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20.0</w:t>
            </w:r>
          </w:p>
        </w:tc>
        <w:tc>
          <w:tcPr>
            <w:tcW w:w="732" w:type="dxa"/>
          </w:tcPr>
          <w:p>
            <w:pPr>
              <w:pStyle w:val="TableParagraph"/>
              <w:ind w:right="59"/>
              <w:rPr>
                <w:sz w:val="16"/>
              </w:rPr>
            </w:pPr>
            <w:r>
              <w:rPr>
                <w:w w:val="85"/>
                <w:sz w:val="16"/>
              </w:rPr>
              <w:t>162.2</w:t>
            </w:r>
          </w:p>
        </w:tc>
        <w:tc>
          <w:tcPr>
            <w:tcW w:w="733" w:type="dxa"/>
          </w:tcPr>
          <w:p>
            <w:pPr>
              <w:pStyle w:val="TableParagraph"/>
              <w:ind w:left="292"/>
              <w:jc w:val="left"/>
              <w:rPr>
                <w:sz w:val="16"/>
              </w:rPr>
            </w:pPr>
            <w:r>
              <w:rPr>
                <w:w w:val="95"/>
                <w:sz w:val="16"/>
              </w:rPr>
              <w:t>149.5</w:t>
            </w:r>
          </w:p>
        </w:tc>
        <w:tc>
          <w:tcPr>
            <w:tcW w:w="732" w:type="dxa"/>
          </w:tcPr>
          <w:p>
            <w:pPr>
              <w:pStyle w:val="TableParagraph"/>
              <w:ind w:right="59"/>
              <w:rPr>
                <w:sz w:val="16"/>
              </w:rPr>
            </w:pPr>
            <w:r>
              <w:rPr>
                <w:w w:val="85"/>
                <w:sz w:val="16"/>
              </w:rPr>
              <w:t>12.7</w:t>
            </w:r>
          </w:p>
        </w:tc>
        <w:tc>
          <w:tcPr>
            <w:tcW w:w="732" w:type="dxa"/>
          </w:tcPr>
          <w:p>
            <w:pPr>
              <w:pStyle w:val="TableParagraph"/>
              <w:ind w:right="59"/>
              <w:rPr>
                <w:sz w:val="16"/>
              </w:rPr>
            </w:pPr>
            <w:r>
              <w:rPr>
                <w:w w:val="85"/>
                <w:sz w:val="16"/>
              </w:rPr>
              <w:t>19.9</w:t>
            </w:r>
          </w:p>
        </w:tc>
        <w:tc>
          <w:tcPr>
            <w:tcW w:w="732" w:type="dxa"/>
          </w:tcPr>
          <w:p>
            <w:pPr>
              <w:pStyle w:val="TableParagraph"/>
              <w:ind w:left="292"/>
              <w:jc w:val="left"/>
              <w:rPr>
                <w:sz w:val="16"/>
              </w:rPr>
            </w:pPr>
            <w:r>
              <w:rPr>
                <w:w w:val="95"/>
                <w:sz w:val="16"/>
              </w:rPr>
              <w:t>165.9</w:t>
            </w:r>
          </w:p>
        </w:tc>
        <w:tc>
          <w:tcPr>
            <w:tcW w:w="732" w:type="dxa"/>
          </w:tcPr>
          <w:p>
            <w:pPr>
              <w:pStyle w:val="TableParagraph"/>
              <w:ind w:right="59"/>
              <w:rPr>
                <w:sz w:val="16"/>
              </w:rPr>
            </w:pPr>
            <w:r>
              <w:rPr>
                <w:w w:val="85"/>
                <w:sz w:val="16"/>
              </w:rPr>
              <w:t>151.3</w:t>
            </w:r>
          </w:p>
        </w:tc>
        <w:tc>
          <w:tcPr>
            <w:tcW w:w="732" w:type="dxa"/>
          </w:tcPr>
          <w:p>
            <w:pPr>
              <w:pStyle w:val="TableParagraph"/>
              <w:ind w:right="59"/>
              <w:rPr>
                <w:sz w:val="16"/>
              </w:rPr>
            </w:pPr>
            <w:r>
              <w:rPr>
                <w:w w:val="85"/>
                <w:sz w:val="16"/>
              </w:rPr>
              <w:t>14.6</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157.2</w:t>
            </w:r>
          </w:p>
        </w:tc>
        <w:tc>
          <w:tcPr>
            <w:tcW w:w="732" w:type="dxa"/>
          </w:tcPr>
          <w:p>
            <w:pPr>
              <w:pStyle w:val="TableParagraph"/>
              <w:ind w:right="59"/>
              <w:rPr>
                <w:sz w:val="16"/>
              </w:rPr>
            </w:pPr>
            <w:r>
              <w:rPr>
                <w:w w:val="85"/>
                <w:sz w:val="16"/>
              </w:rPr>
              <w:t>147.0</w:t>
            </w:r>
          </w:p>
        </w:tc>
        <w:tc>
          <w:tcPr>
            <w:tcW w:w="732" w:type="dxa"/>
          </w:tcPr>
          <w:p>
            <w:pPr>
              <w:pStyle w:val="TableParagraph"/>
              <w:ind w:right="59"/>
              <w:rPr>
                <w:sz w:val="16"/>
              </w:rPr>
            </w:pPr>
            <w:r>
              <w:rPr>
                <w:w w:val="85"/>
                <w:sz w:val="16"/>
              </w:rPr>
              <w:t>10.2</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20.4</w:t>
            </w:r>
          </w:p>
        </w:tc>
        <w:tc>
          <w:tcPr>
            <w:tcW w:w="732" w:type="dxa"/>
          </w:tcPr>
          <w:p>
            <w:pPr>
              <w:pStyle w:val="TableParagraph"/>
              <w:ind w:right="59"/>
              <w:rPr>
                <w:sz w:val="16"/>
              </w:rPr>
            </w:pPr>
            <w:r>
              <w:rPr>
                <w:w w:val="85"/>
                <w:sz w:val="16"/>
              </w:rPr>
              <w:t>168.0</w:t>
            </w:r>
          </w:p>
        </w:tc>
        <w:tc>
          <w:tcPr>
            <w:tcW w:w="733" w:type="dxa"/>
          </w:tcPr>
          <w:p>
            <w:pPr>
              <w:pStyle w:val="TableParagraph"/>
              <w:ind w:left="292"/>
              <w:jc w:val="left"/>
              <w:rPr>
                <w:sz w:val="16"/>
              </w:rPr>
            </w:pPr>
            <w:r>
              <w:rPr>
                <w:w w:val="95"/>
                <w:sz w:val="16"/>
              </w:rPr>
              <w:t>151.7</w:t>
            </w:r>
          </w:p>
        </w:tc>
        <w:tc>
          <w:tcPr>
            <w:tcW w:w="732" w:type="dxa"/>
          </w:tcPr>
          <w:p>
            <w:pPr>
              <w:pStyle w:val="TableParagraph"/>
              <w:ind w:right="59"/>
              <w:rPr>
                <w:sz w:val="16"/>
              </w:rPr>
            </w:pPr>
            <w:r>
              <w:rPr>
                <w:w w:val="85"/>
                <w:sz w:val="16"/>
              </w:rPr>
              <w:t>16.3</w:t>
            </w:r>
          </w:p>
        </w:tc>
        <w:tc>
          <w:tcPr>
            <w:tcW w:w="732" w:type="dxa"/>
          </w:tcPr>
          <w:p>
            <w:pPr>
              <w:pStyle w:val="TableParagraph"/>
              <w:ind w:right="59"/>
              <w:rPr>
                <w:sz w:val="16"/>
              </w:rPr>
            </w:pPr>
            <w:r>
              <w:rPr>
                <w:w w:val="85"/>
                <w:sz w:val="16"/>
              </w:rPr>
              <w:t>20.6</w:t>
            </w:r>
          </w:p>
        </w:tc>
        <w:tc>
          <w:tcPr>
            <w:tcW w:w="732" w:type="dxa"/>
          </w:tcPr>
          <w:p>
            <w:pPr>
              <w:pStyle w:val="TableParagraph"/>
              <w:ind w:left="292"/>
              <w:jc w:val="left"/>
              <w:rPr>
                <w:sz w:val="16"/>
              </w:rPr>
            </w:pPr>
            <w:r>
              <w:rPr>
                <w:w w:val="95"/>
                <w:sz w:val="16"/>
              </w:rPr>
              <w:t>175.6</w:t>
            </w:r>
          </w:p>
        </w:tc>
        <w:tc>
          <w:tcPr>
            <w:tcW w:w="732" w:type="dxa"/>
          </w:tcPr>
          <w:p>
            <w:pPr>
              <w:pStyle w:val="TableParagraph"/>
              <w:ind w:right="59"/>
              <w:rPr>
                <w:sz w:val="16"/>
              </w:rPr>
            </w:pPr>
            <w:r>
              <w:rPr>
                <w:w w:val="85"/>
                <w:sz w:val="16"/>
              </w:rPr>
              <w:t>156.5</w:t>
            </w:r>
          </w:p>
        </w:tc>
        <w:tc>
          <w:tcPr>
            <w:tcW w:w="732" w:type="dxa"/>
          </w:tcPr>
          <w:p>
            <w:pPr>
              <w:pStyle w:val="TableParagraph"/>
              <w:ind w:right="59"/>
              <w:rPr>
                <w:sz w:val="16"/>
              </w:rPr>
            </w:pPr>
            <w:r>
              <w:rPr>
                <w:w w:val="85"/>
                <w:sz w:val="16"/>
              </w:rPr>
              <w:t>19.1</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156.7</w:t>
            </w:r>
          </w:p>
        </w:tc>
        <w:tc>
          <w:tcPr>
            <w:tcW w:w="732" w:type="dxa"/>
          </w:tcPr>
          <w:p>
            <w:pPr>
              <w:pStyle w:val="TableParagraph"/>
              <w:ind w:right="59"/>
              <w:rPr>
                <w:sz w:val="16"/>
              </w:rPr>
            </w:pPr>
            <w:r>
              <w:rPr>
                <w:w w:val="85"/>
                <w:sz w:val="16"/>
              </w:rPr>
              <w:t>144.7</w:t>
            </w:r>
          </w:p>
        </w:tc>
        <w:tc>
          <w:tcPr>
            <w:tcW w:w="732" w:type="dxa"/>
          </w:tcPr>
          <w:p>
            <w:pPr>
              <w:pStyle w:val="TableParagraph"/>
              <w:ind w:right="59"/>
              <w:rPr>
                <w:sz w:val="16"/>
              </w:rPr>
            </w:pPr>
            <w:r>
              <w:rPr>
                <w:w w:val="85"/>
                <w:sz w:val="16"/>
              </w:rPr>
              <w:t>12.0</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18.8</w:t>
            </w:r>
          </w:p>
        </w:tc>
        <w:tc>
          <w:tcPr>
            <w:tcW w:w="732" w:type="dxa"/>
          </w:tcPr>
          <w:p>
            <w:pPr>
              <w:pStyle w:val="TableParagraph"/>
              <w:ind w:right="59"/>
              <w:rPr>
                <w:sz w:val="16"/>
              </w:rPr>
            </w:pPr>
            <w:r>
              <w:rPr>
                <w:w w:val="85"/>
                <w:sz w:val="16"/>
              </w:rPr>
              <w:t>153.4</w:t>
            </w:r>
          </w:p>
        </w:tc>
        <w:tc>
          <w:tcPr>
            <w:tcW w:w="733" w:type="dxa"/>
          </w:tcPr>
          <w:p>
            <w:pPr>
              <w:pStyle w:val="TableParagraph"/>
              <w:ind w:left="292"/>
              <w:jc w:val="left"/>
              <w:rPr>
                <w:sz w:val="16"/>
              </w:rPr>
            </w:pPr>
            <w:r>
              <w:rPr>
                <w:w w:val="95"/>
                <w:sz w:val="16"/>
              </w:rPr>
              <w:t>140.5</w:t>
            </w:r>
          </w:p>
        </w:tc>
        <w:tc>
          <w:tcPr>
            <w:tcW w:w="732" w:type="dxa"/>
          </w:tcPr>
          <w:p>
            <w:pPr>
              <w:pStyle w:val="TableParagraph"/>
              <w:ind w:right="59"/>
              <w:rPr>
                <w:sz w:val="16"/>
              </w:rPr>
            </w:pPr>
            <w:r>
              <w:rPr>
                <w:w w:val="85"/>
                <w:sz w:val="16"/>
              </w:rPr>
              <w:t>12.9</w:t>
            </w:r>
          </w:p>
        </w:tc>
        <w:tc>
          <w:tcPr>
            <w:tcW w:w="732" w:type="dxa"/>
          </w:tcPr>
          <w:p>
            <w:pPr>
              <w:pStyle w:val="TableParagraph"/>
              <w:ind w:right="59"/>
              <w:rPr>
                <w:sz w:val="16"/>
              </w:rPr>
            </w:pPr>
            <w:r>
              <w:rPr>
                <w:w w:val="85"/>
                <w:sz w:val="16"/>
              </w:rPr>
              <w:t>18.8</w:t>
            </w:r>
          </w:p>
        </w:tc>
        <w:tc>
          <w:tcPr>
            <w:tcW w:w="732" w:type="dxa"/>
          </w:tcPr>
          <w:p>
            <w:pPr>
              <w:pStyle w:val="TableParagraph"/>
              <w:ind w:left="292"/>
              <w:jc w:val="left"/>
              <w:rPr>
                <w:sz w:val="16"/>
              </w:rPr>
            </w:pPr>
            <w:r>
              <w:rPr>
                <w:w w:val="95"/>
                <w:sz w:val="16"/>
              </w:rPr>
              <w:t>157.9</w:t>
            </w:r>
          </w:p>
        </w:tc>
        <w:tc>
          <w:tcPr>
            <w:tcW w:w="732" w:type="dxa"/>
          </w:tcPr>
          <w:p>
            <w:pPr>
              <w:pStyle w:val="TableParagraph"/>
              <w:ind w:right="59"/>
              <w:rPr>
                <w:sz w:val="16"/>
              </w:rPr>
            </w:pPr>
            <w:r>
              <w:rPr>
                <w:w w:val="85"/>
                <w:sz w:val="16"/>
              </w:rPr>
              <w:t>142.7</w:t>
            </w:r>
          </w:p>
        </w:tc>
        <w:tc>
          <w:tcPr>
            <w:tcW w:w="732" w:type="dxa"/>
          </w:tcPr>
          <w:p>
            <w:pPr>
              <w:pStyle w:val="TableParagraph"/>
              <w:ind w:right="59"/>
              <w:rPr>
                <w:sz w:val="16"/>
              </w:rPr>
            </w:pPr>
            <w:r>
              <w:rPr>
                <w:w w:val="85"/>
                <w:sz w:val="16"/>
              </w:rPr>
              <w:t>15.2</w:t>
            </w:r>
          </w:p>
        </w:tc>
        <w:tc>
          <w:tcPr>
            <w:tcW w:w="732" w:type="dxa"/>
          </w:tcPr>
          <w:p>
            <w:pPr>
              <w:pStyle w:val="TableParagraph"/>
              <w:ind w:right="59"/>
              <w:rPr>
                <w:sz w:val="16"/>
              </w:rPr>
            </w:pPr>
            <w:r>
              <w:rPr>
                <w:w w:val="85"/>
                <w:sz w:val="16"/>
              </w:rPr>
              <w:t>18.8</w:t>
            </w:r>
          </w:p>
        </w:tc>
        <w:tc>
          <w:tcPr>
            <w:tcW w:w="733" w:type="dxa"/>
          </w:tcPr>
          <w:p>
            <w:pPr>
              <w:pStyle w:val="TableParagraph"/>
              <w:ind w:left="293"/>
              <w:jc w:val="left"/>
              <w:rPr>
                <w:sz w:val="16"/>
              </w:rPr>
            </w:pPr>
            <w:r>
              <w:rPr>
                <w:w w:val="95"/>
                <w:sz w:val="16"/>
              </w:rPr>
              <w:t>146.7</w:t>
            </w:r>
          </w:p>
        </w:tc>
        <w:tc>
          <w:tcPr>
            <w:tcW w:w="732" w:type="dxa"/>
          </w:tcPr>
          <w:p>
            <w:pPr>
              <w:pStyle w:val="TableParagraph"/>
              <w:ind w:right="59"/>
              <w:rPr>
                <w:sz w:val="16"/>
              </w:rPr>
            </w:pPr>
            <w:r>
              <w:rPr>
                <w:w w:val="85"/>
                <w:sz w:val="16"/>
              </w:rPr>
              <w:t>137.2</w:t>
            </w:r>
          </w:p>
        </w:tc>
        <w:tc>
          <w:tcPr>
            <w:tcW w:w="732" w:type="dxa"/>
          </w:tcPr>
          <w:p>
            <w:pPr>
              <w:pStyle w:val="TableParagraph"/>
              <w:ind w:right="59"/>
              <w:rPr>
                <w:sz w:val="16"/>
              </w:rPr>
            </w:pPr>
            <w:r>
              <w:rPr>
                <w:w w:val="85"/>
                <w:sz w:val="16"/>
              </w:rPr>
              <w:t>9.5</w:t>
            </w:r>
          </w:p>
        </w:tc>
      </w:tr>
      <w:tr>
        <w:trPr>
          <w:trHeight w:val="278"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20.3</w:t>
            </w:r>
          </w:p>
        </w:tc>
        <w:tc>
          <w:tcPr>
            <w:tcW w:w="732" w:type="dxa"/>
          </w:tcPr>
          <w:p>
            <w:pPr>
              <w:pStyle w:val="TableParagraph"/>
              <w:ind w:right="59"/>
              <w:rPr>
                <w:sz w:val="16"/>
              </w:rPr>
            </w:pPr>
            <w:r>
              <w:rPr>
                <w:w w:val="85"/>
                <w:sz w:val="16"/>
              </w:rPr>
              <w:t>165.6</w:t>
            </w:r>
          </w:p>
        </w:tc>
        <w:tc>
          <w:tcPr>
            <w:tcW w:w="733" w:type="dxa"/>
          </w:tcPr>
          <w:p>
            <w:pPr>
              <w:pStyle w:val="TableParagraph"/>
              <w:ind w:left="292"/>
              <w:jc w:val="left"/>
              <w:rPr>
                <w:sz w:val="16"/>
              </w:rPr>
            </w:pPr>
            <w:r>
              <w:rPr>
                <w:w w:val="95"/>
                <w:sz w:val="16"/>
              </w:rPr>
              <w:t>150.7</w:t>
            </w:r>
          </w:p>
        </w:tc>
        <w:tc>
          <w:tcPr>
            <w:tcW w:w="732" w:type="dxa"/>
          </w:tcPr>
          <w:p>
            <w:pPr>
              <w:pStyle w:val="TableParagraph"/>
              <w:ind w:right="59"/>
              <w:rPr>
                <w:sz w:val="16"/>
              </w:rPr>
            </w:pPr>
            <w:r>
              <w:rPr>
                <w:w w:val="85"/>
                <w:sz w:val="16"/>
              </w:rPr>
              <w:t>14.9</w:t>
            </w:r>
          </w:p>
        </w:tc>
        <w:tc>
          <w:tcPr>
            <w:tcW w:w="732" w:type="dxa"/>
          </w:tcPr>
          <w:p>
            <w:pPr>
              <w:pStyle w:val="TableParagraph"/>
              <w:ind w:right="59"/>
              <w:rPr>
                <w:sz w:val="16"/>
              </w:rPr>
            </w:pPr>
            <w:r>
              <w:rPr>
                <w:w w:val="85"/>
                <w:sz w:val="16"/>
              </w:rPr>
              <w:t>20.2</w:t>
            </w:r>
          </w:p>
        </w:tc>
        <w:tc>
          <w:tcPr>
            <w:tcW w:w="732" w:type="dxa"/>
          </w:tcPr>
          <w:p>
            <w:pPr>
              <w:pStyle w:val="TableParagraph"/>
              <w:ind w:left="292"/>
              <w:jc w:val="left"/>
              <w:rPr>
                <w:sz w:val="16"/>
              </w:rPr>
            </w:pPr>
            <w:r>
              <w:rPr>
                <w:w w:val="95"/>
                <w:sz w:val="16"/>
              </w:rPr>
              <w:t>171.3</w:t>
            </w:r>
          </w:p>
        </w:tc>
        <w:tc>
          <w:tcPr>
            <w:tcW w:w="732" w:type="dxa"/>
          </w:tcPr>
          <w:p>
            <w:pPr>
              <w:pStyle w:val="TableParagraph"/>
              <w:ind w:right="59"/>
              <w:rPr>
                <w:sz w:val="16"/>
              </w:rPr>
            </w:pPr>
            <w:r>
              <w:rPr>
                <w:w w:val="85"/>
                <w:sz w:val="16"/>
              </w:rPr>
              <w:t>154.0</w:t>
            </w:r>
          </w:p>
        </w:tc>
        <w:tc>
          <w:tcPr>
            <w:tcW w:w="732" w:type="dxa"/>
          </w:tcPr>
          <w:p>
            <w:pPr>
              <w:pStyle w:val="TableParagraph"/>
              <w:ind w:right="59"/>
              <w:rPr>
                <w:sz w:val="16"/>
              </w:rPr>
            </w:pPr>
            <w:r>
              <w:rPr>
                <w:w w:val="85"/>
                <w:sz w:val="16"/>
              </w:rPr>
              <w:t>17.3</w:t>
            </w:r>
          </w:p>
        </w:tc>
        <w:tc>
          <w:tcPr>
            <w:tcW w:w="732" w:type="dxa"/>
          </w:tcPr>
          <w:p>
            <w:pPr>
              <w:pStyle w:val="TableParagraph"/>
              <w:ind w:right="59"/>
              <w:rPr>
                <w:sz w:val="16"/>
              </w:rPr>
            </w:pPr>
            <w:r>
              <w:rPr>
                <w:w w:val="85"/>
                <w:sz w:val="16"/>
              </w:rPr>
              <w:t>20.3</w:t>
            </w:r>
          </w:p>
        </w:tc>
        <w:tc>
          <w:tcPr>
            <w:tcW w:w="733" w:type="dxa"/>
          </w:tcPr>
          <w:p>
            <w:pPr>
              <w:pStyle w:val="TableParagraph"/>
              <w:ind w:left="293"/>
              <w:jc w:val="left"/>
              <w:rPr>
                <w:sz w:val="16"/>
              </w:rPr>
            </w:pPr>
            <w:r>
              <w:rPr>
                <w:w w:val="95"/>
                <w:sz w:val="16"/>
              </w:rPr>
              <w:t>157.1</w:t>
            </w:r>
          </w:p>
        </w:tc>
        <w:tc>
          <w:tcPr>
            <w:tcW w:w="732" w:type="dxa"/>
          </w:tcPr>
          <w:p>
            <w:pPr>
              <w:pStyle w:val="TableParagraph"/>
              <w:ind w:right="59"/>
              <w:rPr>
                <w:sz w:val="16"/>
              </w:rPr>
            </w:pPr>
            <w:r>
              <w:rPr>
                <w:w w:val="85"/>
                <w:sz w:val="16"/>
              </w:rPr>
              <w:t>145.9</w:t>
            </w:r>
          </w:p>
        </w:tc>
        <w:tc>
          <w:tcPr>
            <w:tcW w:w="732" w:type="dxa"/>
          </w:tcPr>
          <w:p>
            <w:pPr>
              <w:pStyle w:val="TableParagraph"/>
              <w:ind w:right="59"/>
              <w:rPr>
                <w:sz w:val="16"/>
              </w:rPr>
            </w:pPr>
            <w:r>
              <w:rPr>
                <w:w w:val="85"/>
                <w:sz w:val="16"/>
              </w:rPr>
              <w:t>11.2</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19.9</w:t>
            </w:r>
          </w:p>
        </w:tc>
        <w:tc>
          <w:tcPr>
            <w:tcW w:w="732" w:type="dxa"/>
          </w:tcPr>
          <w:p>
            <w:pPr>
              <w:pStyle w:val="TableParagraph"/>
              <w:ind w:right="59"/>
              <w:rPr>
                <w:sz w:val="16"/>
              </w:rPr>
            </w:pPr>
            <w:r>
              <w:rPr>
                <w:w w:val="85"/>
                <w:sz w:val="16"/>
              </w:rPr>
              <w:t>162.5</w:t>
            </w:r>
          </w:p>
        </w:tc>
        <w:tc>
          <w:tcPr>
            <w:tcW w:w="733" w:type="dxa"/>
          </w:tcPr>
          <w:p>
            <w:pPr>
              <w:pStyle w:val="TableParagraph"/>
              <w:ind w:left="292"/>
              <w:jc w:val="left"/>
              <w:rPr>
                <w:sz w:val="16"/>
              </w:rPr>
            </w:pPr>
            <w:r>
              <w:rPr>
                <w:w w:val="95"/>
                <w:sz w:val="16"/>
              </w:rPr>
              <w:t>146.1</w:t>
            </w:r>
          </w:p>
        </w:tc>
        <w:tc>
          <w:tcPr>
            <w:tcW w:w="732" w:type="dxa"/>
          </w:tcPr>
          <w:p>
            <w:pPr>
              <w:pStyle w:val="TableParagraph"/>
              <w:ind w:right="59"/>
              <w:rPr>
                <w:sz w:val="16"/>
              </w:rPr>
            </w:pPr>
            <w:r>
              <w:rPr>
                <w:w w:val="85"/>
                <w:sz w:val="16"/>
              </w:rPr>
              <w:t>16.4</w:t>
            </w:r>
          </w:p>
        </w:tc>
        <w:tc>
          <w:tcPr>
            <w:tcW w:w="732" w:type="dxa"/>
          </w:tcPr>
          <w:p>
            <w:pPr>
              <w:pStyle w:val="TableParagraph"/>
              <w:ind w:right="59"/>
              <w:rPr>
                <w:sz w:val="16"/>
              </w:rPr>
            </w:pPr>
            <w:r>
              <w:rPr>
                <w:w w:val="85"/>
                <w:sz w:val="16"/>
              </w:rPr>
              <w:t>20.0</w:t>
            </w:r>
          </w:p>
        </w:tc>
        <w:tc>
          <w:tcPr>
            <w:tcW w:w="732" w:type="dxa"/>
          </w:tcPr>
          <w:p>
            <w:pPr>
              <w:pStyle w:val="TableParagraph"/>
              <w:ind w:left="292"/>
              <w:jc w:val="left"/>
              <w:rPr>
                <w:sz w:val="16"/>
              </w:rPr>
            </w:pPr>
            <w:r>
              <w:rPr>
                <w:w w:val="95"/>
                <w:sz w:val="16"/>
              </w:rPr>
              <w:t>171.3</w:t>
            </w:r>
          </w:p>
        </w:tc>
        <w:tc>
          <w:tcPr>
            <w:tcW w:w="732" w:type="dxa"/>
          </w:tcPr>
          <w:p>
            <w:pPr>
              <w:pStyle w:val="TableParagraph"/>
              <w:ind w:right="59"/>
              <w:rPr>
                <w:sz w:val="16"/>
              </w:rPr>
            </w:pPr>
            <w:r>
              <w:rPr>
                <w:w w:val="85"/>
                <w:sz w:val="16"/>
              </w:rPr>
              <w:t>152.1</w:t>
            </w:r>
          </w:p>
        </w:tc>
        <w:tc>
          <w:tcPr>
            <w:tcW w:w="732" w:type="dxa"/>
          </w:tcPr>
          <w:p>
            <w:pPr>
              <w:pStyle w:val="TableParagraph"/>
              <w:ind w:right="59"/>
              <w:rPr>
                <w:sz w:val="16"/>
              </w:rPr>
            </w:pPr>
            <w:r>
              <w:rPr>
                <w:w w:val="85"/>
                <w:sz w:val="16"/>
              </w:rPr>
              <w:t>19.2</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150.2</w:t>
            </w:r>
          </w:p>
        </w:tc>
        <w:tc>
          <w:tcPr>
            <w:tcW w:w="732" w:type="dxa"/>
          </w:tcPr>
          <w:p>
            <w:pPr>
              <w:pStyle w:val="TableParagraph"/>
              <w:ind w:right="59"/>
              <w:rPr>
                <w:sz w:val="16"/>
              </w:rPr>
            </w:pPr>
            <w:r>
              <w:rPr>
                <w:w w:val="85"/>
                <w:sz w:val="16"/>
              </w:rPr>
              <w:t>137.8</w:t>
            </w:r>
          </w:p>
        </w:tc>
        <w:tc>
          <w:tcPr>
            <w:tcW w:w="732" w:type="dxa"/>
          </w:tcPr>
          <w:p>
            <w:pPr>
              <w:pStyle w:val="TableParagraph"/>
              <w:ind w:right="59"/>
              <w:rPr>
                <w:sz w:val="16"/>
              </w:rPr>
            </w:pPr>
            <w:r>
              <w:rPr>
                <w:w w:val="85"/>
                <w:sz w:val="16"/>
              </w:rPr>
              <w:t>12.4</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20.4</w:t>
            </w:r>
          </w:p>
        </w:tc>
        <w:tc>
          <w:tcPr>
            <w:tcW w:w="732" w:type="dxa"/>
          </w:tcPr>
          <w:p>
            <w:pPr>
              <w:pStyle w:val="TableParagraph"/>
              <w:ind w:right="59"/>
              <w:rPr>
                <w:sz w:val="16"/>
              </w:rPr>
            </w:pPr>
            <w:r>
              <w:rPr>
                <w:w w:val="85"/>
                <w:sz w:val="16"/>
              </w:rPr>
              <w:t>169.2</w:t>
            </w:r>
          </w:p>
        </w:tc>
        <w:tc>
          <w:tcPr>
            <w:tcW w:w="733" w:type="dxa"/>
          </w:tcPr>
          <w:p>
            <w:pPr>
              <w:pStyle w:val="TableParagraph"/>
              <w:ind w:left="292"/>
              <w:jc w:val="left"/>
              <w:rPr>
                <w:sz w:val="16"/>
              </w:rPr>
            </w:pPr>
            <w:r>
              <w:rPr>
                <w:w w:val="95"/>
                <w:sz w:val="16"/>
              </w:rPr>
              <w:t>151.7</w:t>
            </w:r>
          </w:p>
        </w:tc>
        <w:tc>
          <w:tcPr>
            <w:tcW w:w="732" w:type="dxa"/>
          </w:tcPr>
          <w:p>
            <w:pPr>
              <w:pStyle w:val="TableParagraph"/>
              <w:ind w:right="59"/>
              <w:rPr>
                <w:sz w:val="16"/>
              </w:rPr>
            </w:pPr>
            <w:r>
              <w:rPr>
                <w:w w:val="85"/>
                <w:sz w:val="16"/>
              </w:rPr>
              <w:t>17.5</w:t>
            </w:r>
          </w:p>
        </w:tc>
        <w:tc>
          <w:tcPr>
            <w:tcW w:w="732" w:type="dxa"/>
          </w:tcPr>
          <w:p>
            <w:pPr>
              <w:pStyle w:val="TableParagraph"/>
              <w:ind w:right="59"/>
              <w:rPr>
                <w:sz w:val="16"/>
              </w:rPr>
            </w:pPr>
            <w:r>
              <w:rPr>
                <w:w w:val="85"/>
                <w:sz w:val="16"/>
              </w:rPr>
              <w:t>20.4</w:t>
            </w:r>
          </w:p>
        </w:tc>
        <w:tc>
          <w:tcPr>
            <w:tcW w:w="732" w:type="dxa"/>
          </w:tcPr>
          <w:p>
            <w:pPr>
              <w:pStyle w:val="TableParagraph"/>
              <w:ind w:left="292"/>
              <w:jc w:val="left"/>
              <w:rPr>
                <w:sz w:val="16"/>
              </w:rPr>
            </w:pPr>
            <w:r>
              <w:rPr>
                <w:w w:val="95"/>
                <w:sz w:val="16"/>
              </w:rPr>
              <w:t>176.6</w:t>
            </w:r>
          </w:p>
        </w:tc>
        <w:tc>
          <w:tcPr>
            <w:tcW w:w="732" w:type="dxa"/>
          </w:tcPr>
          <w:p>
            <w:pPr>
              <w:pStyle w:val="TableParagraph"/>
              <w:ind w:right="59"/>
              <w:rPr>
                <w:sz w:val="16"/>
              </w:rPr>
            </w:pPr>
            <w:r>
              <w:rPr>
                <w:w w:val="85"/>
                <w:sz w:val="16"/>
              </w:rPr>
              <w:t>155.7</w:t>
            </w:r>
          </w:p>
        </w:tc>
        <w:tc>
          <w:tcPr>
            <w:tcW w:w="732" w:type="dxa"/>
          </w:tcPr>
          <w:p>
            <w:pPr>
              <w:pStyle w:val="TableParagraph"/>
              <w:ind w:right="59"/>
              <w:rPr>
                <w:sz w:val="16"/>
              </w:rPr>
            </w:pPr>
            <w:r>
              <w:rPr>
                <w:w w:val="85"/>
                <w:sz w:val="16"/>
              </w:rPr>
              <w:t>20.9</w:t>
            </w:r>
          </w:p>
        </w:tc>
        <w:tc>
          <w:tcPr>
            <w:tcW w:w="732" w:type="dxa"/>
          </w:tcPr>
          <w:p>
            <w:pPr>
              <w:pStyle w:val="TableParagraph"/>
              <w:ind w:right="59"/>
              <w:rPr>
                <w:sz w:val="16"/>
              </w:rPr>
            </w:pPr>
            <w:r>
              <w:rPr>
                <w:w w:val="85"/>
                <w:sz w:val="16"/>
              </w:rPr>
              <w:t>20.3</w:t>
            </w:r>
          </w:p>
        </w:tc>
        <w:tc>
          <w:tcPr>
            <w:tcW w:w="733" w:type="dxa"/>
          </w:tcPr>
          <w:p>
            <w:pPr>
              <w:pStyle w:val="TableParagraph"/>
              <w:ind w:left="293"/>
              <w:jc w:val="left"/>
              <w:rPr>
                <w:sz w:val="16"/>
              </w:rPr>
            </w:pPr>
            <w:r>
              <w:rPr>
                <w:w w:val="95"/>
                <w:sz w:val="16"/>
              </w:rPr>
              <w:t>158.2</w:t>
            </w:r>
          </w:p>
        </w:tc>
        <w:tc>
          <w:tcPr>
            <w:tcW w:w="732" w:type="dxa"/>
          </w:tcPr>
          <w:p>
            <w:pPr>
              <w:pStyle w:val="TableParagraph"/>
              <w:ind w:right="59"/>
              <w:rPr>
                <w:sz w:val="16"/>
              </w:rPr>
            </w:pPr>
            <w:r>
              <w:rPr>
                <w:w w:val="85"/>
                <w:sz w:val="16"/>
              </w:rPr>
              <w:t>145.7</w:t>
            </w:r>
          </w:p>
        </w:tc>
        <w:tc>
          <w:tcPr>
            <w:tcW w:w="732" w:type="dxa"/>
          </w:tcPr>
          <w:p>
            <w:pPr>
              <w:pStyle w:val="TableParagraph"/>
              <w:ind w:right="59"/>
              <w:rPr>
                <w:sz w:val="16"/>
              </w:rPr>
            </w:pPr>
            <w:r>
              <w:rPr>
                <w:w w:val="85"/>
                <w:sz w:val="16"/>
              </w:rPr>
              <w:t>12.5</w:t>
            </w:r>
          </w:p>
        </w:tc>
      </w:tr>
      <w:tr>
        <w:trPr>
          <w:trHeight w:val="277"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19.6</w:t>
            </w:r>
          </w:p>
        </w:tc>
        <w:tc>
          <w:tcPr>
            <w:tcW w:w="732" w:type="dxa"/>
          </w:tcPr>
          <w:p>
            <w:pPr>
              <w:pStyle w:val="TableParagraph"/>
              <w:ind w:right="59"/>
              <w:rPr>
                <w:sz w:val="16"/>
              </w:rPr>
            </w:pPr>
            <w:r>
              <w:rPr>
                <w:w w:val="85"/>
                <w:sz w:val="16"/>
              </w:rPr>
              <w:t>162.6</w:t>
            </w:r>
          </w:p>
        </w:tc>
        <w:tc>
          <w:tcPr>
            <w:tcW w:w="733" w:type="dxa"/>
          </w:tcPr>
          <w:p>
            <w:pPr>
              <w:pStyle w:val="TableParagraph"/>
              <w:ind w:left="292"/>
              <w:jc w:val="left"/>
              <w:rPr>
                <w:sz w:val="16"/>
              </w:rPr>
            </w:pPr>
            <w:r>
              <w:rPr>
                <w:w w:val="95"/>
                <w:sz w:val="16"/>
              </w:rPr>
              <w:t>145.7</w:t>
            </w:r>
          </w:p>
        </w:tc>
        <w:tc>
          <w:tcPr>
            <w:tcW w:w="732" w:type="dxa"/>
          </w:tcPr>
          <w:p>
            <w:pPr>
              <w:pStyle w:val="TableParagraph"/>
              <w:ind w:right="59"/>
              <w:rPr>
                <w:sz w:val="16"/>
              </w:rPr>
            </w:pPr>
            <w:r>
              <w:rPr>
                <w:w w:val="85"/>
                <w:sz w:val="16"/>
              </w:rPr>
              <w:t>16.9</w:t>
            </w:r>
          </w:p>
        </w:tc>
        <w:tc>
          <w:tcPr>
            <w:tcW w:w="732" w:type="dxa"/>
          </w:tcPr>
          <w:p>
            <w:pPr>
              <w:pStyle w:val="TableParagraph"/>
              <w:ind w:right="59"/>
              <w:rPr>
                <w:sz w:val="16"/>
              </w:rPr>
            </w:pPr>
            <w:r>
              <w:rPr>
                <w:w w:val="85"/>
                <w:sz w:val="16"/>
              </w:rPr>
              <w:t>19.5</w:t>
            </w:r>
          </w:p>
        </w:tc>
        <w:tc>
          <w:tcPr>
            <w:tcW w:w="732" w:type="dxa"/>
          </w:tcPr>
          <w:p>
            <w:pPr>
              <w:pStyle w:val="TableParagraph"/>
              <w:ind w:left="292"/>
              <w:jc w:val="left"/>
              <w:rPr>
                <w:sz w:val="16"/>
              </w:rPr>
            </w:pPr>
            <w:r>
              <w:rPr>
                <w:w w:val="95"/>
                <w:sz w:val="16"/>
              </w:rPr>
              <w:t>167.4</w:t>
            </w:r>
          </w:p>
        </w:tc>
        <w:tc>
          <w:tcPr>
            <w:tcW w:w="732" w:type="dxa"/>
          </w:tcPr>
          <w:p>
            <w:pPr>
              <w:pStyle w:val="TableParagraph"/>
              <w:ind w:right="59"/>
              <w:rPr>
                <w:sz w:val="16"/>
              </w:rPr>
            </w:pPr>
            <w:r>
              <w:rPr>
                <w:w w:val="85"/>
                <w:sz w:val="16"/>
              </w:rPr>
              <w:t>148.9</w:t>
            </w:r>
          </w:p>
        </w:tc>
        <w:tc>
          <w:tcPr>
            <w:tcW w:w="732" w:type="dxa"/>
          </w:tcPr>
          <w:p>
            <w:pPr>
              <w:pStyle w:val="TableParagraph"/>
              <w:ind w:right="59"/>
              <w:rPr>
                <w:sz w:val="16"/>
              </w:rPr>
            </w:pPr>
            <w:r>
              <w:rPr>
                <w:w w:val="85"/>
                <w:sz w:val="16"/>
              </w:rPr>
              <w:t>18.5</w:t>
            </w:r>
          </w:p>
        </w:tc>
        <w:tc>
          <w:tcPr>
            <w:tcW w:w="732" w:type="dxa"/>
          </w:tcPr>
          <w:p>
            <w:pPr>
              <w:pStyle w:val="TableParagraph"/>
              <w:ind w:right="59"/>
              <w:rPr>
                <w:sz w:val="16"/>
              </w:rPr>
            </w:pPr>
            <w:r>
              <w:rPr>
                <w:w w:val="85"/>
                <w:sz w:val="16"/>
              </w:rPr>
              <w:t>19.7</w:t>
            </w:r>
          </w:p>
        </w:tc>
        <w:tc>
          <w:tcPr>
            <w:tcW w:w="733" w:type="dxa"/>
          </w:tcPr>
          <w:p>
            <w:pPr>
              <w:pStyle w:val="TableParagraph"/>
              <w:ind w:left="293"/>
              <w:jc w:val="left"/>
              <w:rPr>
                <w:sz w:val="16"/>
              </w:rPr>
            </w:pPr>
            <w:r>
              <w:rPr>
                <w:w w:val="95"/>
                <w:sz w:val="16"/>
              </w:rPr>
              <w:t>155.3</w:t>
            </w:r>
          </w:p>
        </w:tc>
        <w:tc>
          <w:tcPr>
            <w:tcW w:w="732" w:type="dxa"/>
          </w:tcPr>
          <w:p>
            <w:pPr>
              <w:pStyle w:val="TableParagraph"/>
              <w:ind w:right="59"/>
              <w:rPr>
                <w:sz w:val="16"/>
              </w:rPr>
            </w:pPr>
            <w:r>
              <w:rPr>
                <w:w w:val="85"/>
                <w:sz w:val="16"/>
              </w:rPr>
              <w:t>140.8</w:t>
            </w:r>
          </w:p>
        </w:tc>
        <w:tc>
          <w:tcPr>
            <w:tcW w:w="732" w:type="dxa"/>
          </w:tcPr>
          <w:p>
            <w:pPr>
              <w:pStyle w:val="TableParagraph"/>
              <w:ind w:right="59"/>
              <w:rPr>
                <w:sz w:val="16"/>
              </w:rPr>
            </w:pPr>
            <w:r>
              <w:rPr>
                <w:w w:val="85"/>
                <w:sz w:val="16"/>
              </w:rPr>
              <w:t>14.5</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21.2</w:t>
            </w:r>
          </w:p>
        </w:tc>
        <w:tc>
          <w:tcPr>
            <w:tcW w:w="732" w:type="dxa"/>
          </w:tcPr>
          <w:p>
            <w:pPr>
              <w:pStyle w:val="TableParagraph"/>
              <w:ind w:right="59"/>
              <w:rPr>
                <w:sz w:val="16"/>
              </w:rPr>
            </w:pPr>
            <w:r>
              <w:rPr>
                <w:w w:val="85"/>
                <w:sz w:val="16"/>
              </w:rPr>
              <w:t>172.3</w:t>
            </w:r>
          </w:p>
        </w:tc>
        <w:tc>
          <w:tcPr>
            <w:tcW w:w="733" w:type="dxa"/>
          </w:tcPr>
          <w:p>
            <w:pPr>
              <w:pStyle w:val="TableParagraph"/>
              <w:ind w:left="292"/>
              <w:jc w:val="left"/>
              <w:rPr>
                <w:sz w:val="16"/>
              </w:rPr>
            </w:pPr>
            <w:r>
              <w:rPr>
                <w:w w:val="95"/>
                <w:sz w:val="16"/>
              </w:rPr>
              <w:t>157.9</w:t>
            </w:r>
          </w:p>
        </w:tc>
        <w:tc>
          <w:tcPr>
            <w:tcW w:w="732" w:type="dxa"/>
          </w:tcPr>
          <w:p>
            <w:pPr>
              <w:pStyle w:val="TableParagraph"/>
              <w:ind w:right="59"/>
              <w:rPr>
                <w:sz w:val="16"/>
              </w:rPr>
            </w:pPr>
            <w:r>
              <w:rPr>
                <w:w w:val="85"/>
                <w:sz w:val="16"/>
              </w:rPr>
              <w:t>14.4</w:t>
            </w:r>
          </w:p>
        </w:tc>
        <w:tc>
          <w:tcPr>
            <w:tcW w:w="732" w:type="dxa"/>
          </w:tcPr>
          <w:p>
            <w:pPr>
              <w:pStyle w:val="TableParagraph"/>
              <w:ind w:right="59"/>
              <w:rPr>
                <w:sz w:val="16"/>
              </w:rPr>
            </w:pPr>
            <w:r>
              <w:rPr>
                <w:w w:val="85"/>
                <w:sz w:val="16"/>
              </w:rPr>
              <w:t>21.3</w:t>
            </w:r>
          </w:p>
        </w:tc>
        <w:tc>
          <w:tcPr>
            <w:tcW w:w="732" w:type="dxa"/>
          </w:tcPr>
          <w:p>
            <w:pPr>
              <w:pStyle w:val="TableParagraph"/>
              <w:ind w:left="292"/>
              <w:jc w:val="left"/>
              <w:rPr>
                <w:sz w:val="16"/>
              </w:rPr>
            </w:pPr>
            <w:r>
              <w:rPr>
                <w:w w:val="95"/>
                <w:sz w:val="16"/>
              </w:rPr>
              <w:t>179.8</w:t>
            </w:r>
          </w:p>
        </w:tc>
        <w:tc>
          <w:tcPr>
            <w:tcW w:w="732" w:type="dxa"/>
          </w:tcPr>
          <w:p>
            <w:pPr>
              <w:pStyle w:val="TableParagraph"/>
              <w:ind w:right="59"/>
              <w:rPr>
                <w:sz w:val="16"/>
              </w:rPr>
            </w:pPr>
            <w:r>
              <w:rPr>
                <w:w w:val="85"/>
                <w:sz w:val="16"/>
              </w:rPr>
              <w:t>163.4</w:t>
            </w:r>
          </w:p>
        </w:tc>
        <w:tc>
          <w:tcPr>
            <w:tcW w:w="732" w:type="dxa"/>
          </w:tcPr>
          <w:p>
            <w:pPr>
              <w:pStyle w:val="TableParagraph"/>
              <w:ind w:right="59"/>
              <w:rPr>
                <w:sz w:val="16"/>
              </w:rPr>
            </w:pPr>
            <w:r>
              <w:rPr>
                <w:w w:val="85"/>
                <w:sz w:val="16"/>
              </w:rPr>
              <w:t>16.4</w:t>
            </w:r>
          </w:p>
        </w:tc>
        <w:tc>
          <w:tcPr>
            <w:tcW w:w="732" w:type="dxa"/>
          </w:tcPr>
          <w:p>
            <w:pPr>
              <w:pStyle w:val="TableParagraph"/>
              <w:ind w:right="59"/>
              <w:rPr>
                <w:sz w:val="16"/>
              </w:rPr>
            </w:pPr>
            <w:r>
              <w:rPr>
                <w:w w:val="85"/>
                <w:sz w:val="16"/>
              </w:rPr>
              <w:t>21.1</w:t>
            </w:r>
          </w:p>
        </w:tc>
        <w:tc>
          <w:tcPr>
            <w:tcW w:w="733" w:type="dxa"/>
          </w:tcPr>
          <w:p>
            <w:pPr>
              <w:pStyle w:val="TableParagraph"/>
              <w:ind w:left="293"/>
              <w:jc w:val="left"/>
              <w:rPr>
                <w:sz w:val="16"/>
              </w:rPr>
            </w:pPr>
            <w:r>
              <w:rPr>
                <w:w w:val="95"/>
                <w:sz w:val="16"/>
              </w:rPr>
              <w:t>161.4</w:t>
            </w:r>
          </w:p>
        </w:tc>
        <w:tc>
          <w:tcPr>
            <w:tcW w:w="732" w:type="dxa"/>
          </w:tcPr>
          <w:p>
            <w:pPr>
              <w:pStyle w:val="TableParagraph"/>
              <w:ind w:right="59"/>
              <w:rPr>
                <w:sz w:val="16"/>
              </w:rPr>
            </w:pPr>
            <w:r>
              <w:rPr>
                <w:w w:val="85"/>
                <w:sz w:val="16"/>
              </w:rPr>
              <w:t>149.9</w:t>
            </w:r>
          </w:p>
        </w:tc>
        <w:tc>
          <w:tcPr>
            <w:tcW w:w="732" w:type="dxa"/>
          </w:tcPr>
          <w:p>
            <w:pPr>
              <w:pStyle w:val="TableParagraph"/>
              <w:ind w:right="59"/>
              <w:rPr>
                <w:sz w:val="16"/>
              </w:rPr>
            </w:pPr>
            <w:r>
              <w:rPr>
                <w:w w:val="85"/>
                <w:sz w:val="16"/>
              </w:rPr>
              <w:t>11.5</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21.6</w:t>
            </w:r>
          </w:p>
        </w:tc>
        <w:tc>
          <w:tcPr>
            <w:tcW w:w="732" w:type="dxa"/>
          </w:tcPr>
          <w:p>
            <w:pPr>
              <w:pStyle w:val="TableParagraph"/>
              <w:ind w:right="59"/>
              <w:rPr>
                <w:sz w:val="16"/>
              </w:rPr>
            </w:pPr>
            <w:r>
              <w:rPr>
                <w:w w:val="85"/>
                <w:sz w:val="16"/>
              </w:rPr>
              <w:t>177.0</w:t>
            </w:r>
          </w:p>
        </w:tc>
        <w:tc>
          <w:tcPr>
            <w:tcW w:w="733" w:type="dxa"/>
          </w:tcPr>
          <w:p>
            <w:pPr>
              <w:pStyle w:val="TableParagraph"/>
              <w:ind w:left="292"/>
              <w:jc w:val="left"/>
              <w:rPr>
                <w:sz w:val="16"/>
              </w:rPr>
            </w:pPr>
            <w:r>
              <w:rPr>
                <w:w w:val="95"/>
                <w:sz w:val="16"/>
              </w:rPr>
              <w:t>160.7</w:t>
            </w:r>
          </w:p>
        </w:tc>
        <w:tc>
          <w:tcPr>
            <w:tcW w:w="732" w:type="dxa"/>
          </w:tcPr>
          <w:p>
            <w:pPr>
              <w:pStyle w:val="TableParagraph"/>
              <w:ind w:right="59"/>
              <w:rPr>
                <w:sz w:val="16"/>
              </w:rPr>
            </w:pPr>
            <w:r>
              <w:rPr>
                <w:w w:val="85"/>
                <w:sz w:val="16"/>
              </w:rPr>
              <w:t>16.3</w:t>
            </w:r>
          </w:p>
        </w:tc>
        <w:tc>
          <w:tcPr>
            <w:tcW w:w="732" w:type="dxa"/>
          </w:tcPr>
          <w:p>
            <w:pPr>
              <w:pStyle w:val="TableParagraph"/>
              <w:ind w:right="59"/>
              <w:rPr>
                <w:sz w:val="16"/>
              </w:rPr>
            </w:pPr>
            <w:r>
              <w:rPr>
                <w:w w:val="85"/>
                <w:sz w:val="16"/>
              </w:rPr>
              <w:t>21.9</w:t>
            </w:r>
          </w:p>
        </w:tc>
        <w:tc>
          <w:tcPr>
            <w:tcW w:w="732" w:type="dxa"/>
          </w:tcPr>
          <w:p>
            <w:pPr>
              <w:pStyle w:val="TableParagraph"/>
              <w:ind w:left="292"/>
              <w:jc w:val="left"/>
              <w:rPr>
                <w:sz w:val="16"/>
              </w:rPr>
            </w:pPr>
            <w:r>
              <w:rPr>
                <w:w w:val="95"/>
                <w:sz w:val="16"/>
              </w:rPr>
              <w:t>186.6</w:t>
            </w:r>
          </w:p>
        </w:tc>
        <w:tc>
          <w:tcPr>
            <w:tcW w:w="732" w:type="dxa"/>
          </w:tcPr>
          <w:p>
            <w:pPr>
              <w:pStyle w:val="TableParagraph"/>
              <w:ind w:right="59"/>
              <w:rPr>
                <w:sz w:val="16"/>
              </w:rPr>
            </w:pPr>
            <w:r>
              <w:rPr>
                <w:w w:val="85"/>
                <w:sz w:val="16"/>
              </w:rPr>
              <w:t>167.0</w:t>
            </w:r>
          </w:p>
        </w:tc>
        <w:tc>
          <w:tcPr>
            <w:tcW w:w="732" w:type="dxa"/>
          </w:tcPr>
          <w:p>
            <w:pPr>
              <w:pStyle w:val="TableParagraph"/>
              <w:ind w:right="59"/>
              <w:rPr>
                <w:sz w:val="16"/>
              </w:rPr>
            </w:pPr>
            <w:r>
              <w:rPr>
                <w:w w:val="85"/>
                <w:sz w:val="16"/>
              </w:rPr>
              <w:t>19.6</w:t>
            </w:r>
          </w:p>
        </w:tc>
        <w:tc>
          <w:tcPr>
            <w:tcW w:w="732" w:type="dxa"/>
          </w:tcPr>
          <w:p>
            <w:pPr>
              <w:pStyle w:val="TableParagraph"/>
              <w:ind w:right="59"/>
              <w:rPr>
                <w:sz w:val="16"/>
              </w:rPr>
            </w:pPr>
            <w:r>
              <w:rPr>
                <w:w w:val="85"/>
                <w:sz w:val="16"/>
              </w:rPr>
              <w:t>21.3</w:t>
            </w:r>
          </w:p>
        </w:tc>
        <w:tc>
          <w:tcPr>
            <w:tcW w:w="733" w:type="dxa"/>
          </w:tcPr>
          <w:p>
            <w:pPr>
              <w:pStyle w:val="TableParagraph"/>
              <w:ind w:left="293"/>
              <w:jc w:val="left"/>
              <w:rPr>
                <w:sz w:val="16"/>
              </w:rPr>
            </w:pPr>
            <w:r>
              <w:rPr>
                <w:w w:val="95"/>
                <w:sz w:val="16"/>
              </w:rPr>
              <w:t>163.0</w:t>
            </w:r>
          </w:p>
        </w:tc>
        <w:tc>
          <w:tcPr>
            <w:tcW w:w="732" w:type="dxa"/>
          </w:tcPr>
          <w:p>
            <w:pPr>
              <w:pStyle w:val="TableParagraph"/>
              <w:ind w:right="59"/>
              <w:rPr>
                <w:sz w:val="16"/>
              </w:rPr>
            </w:pPr>
            <w:r>
              <w:rPr>
                <w:w w:val="85"/>
                <w:sz w:val="16"/>
              </w:rPr>
              <w:t>151.6</w:t>
            </w:r>
          </w:p>
        </w:tc>
        <w:tc>
          <w:tcPr>
            <w:tcW w:w="732" w:type="dxa"/>
          </w:tcPr>
          <w:p>
            <w:pPr>
              <w:pStyle w:val="TableParagraph"/>
              <w:ind w:right="59"/>
              <w:rPr>
                <w:sz w:val="16"/>
              </w:rPr>
            </w:pPr>
            <w:r>
              <w:rPr>
                <w:w w:val="85"/>
                <w:sz w:val="16"/>
              </w:rPr>
              <w:t>11.4</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19.9</w:t>
            </w:r>
          </w:p>
        </w:tc>
        <w:tc>
          <w:tcPr>
            <w:tcW w:w="732" w:type="dxa"/>
          </w:tcPr>
          <w:p>
            <w:pPr>
              <w:pStyle w:val="TableParagraph"/>
              <w:ind w:right="59"/>
              <w:rPr>
                <w:sz w:val="16"/>
              </w:rPr>
            </w:pPr>
            <w:r>
              <w:rPr>
                <w:w w:val="85"/>
                <w:sz w:val="16"/>
              </w:rPr>
              <w:t>164.0</w:t>
            </w:r>
          </w:p>
        </w:tc>
        <w:tc>
          <w:tcPr>
            <w:tcW w:w="733" w:type="dxa"/>
          </w:tcPr>
          <w:p>
            <w:pPr>
              <w:pStyle w:val="TableParagraph"/>
              <w:ind w:left="292"/>
              <w:jc w:val="left"/>
              <w:rPr>
                <w:sz w:val="16"/>
              </w:rPr>
            </w:pPr>
            <w:r>
              <w:rPr>
                <w:w w:val="95"/>
                <w:sz w:val="16"/>
              </w:rPr>
              <w:t>147.9</w:t>
            </w:r>
          </w:p>
        </w:tc>
        <w:tc>
          <w:tcPr>
            <w:tcW w:w="732" w:type="dxa"/>
          </w:tcPr>
          <w:p>
            <w:pPr>
              <w:pStyle w:val="TableParagraph"/>
              <w:ind w:right="59"/>
              <w:rPr>
                <w:sz w:val="16"/>
              </w:rPr>
            </w:pPr>
            <w:r>
              <w:rPr>
                <w:w w:val="85"/>
                <w:sz w:val="16"/>
              </w:rPr>
              <w:t>16.1</w:t>
            </w:r>
          </w:p>
        </w:tc>
        <w:tc>
          <w:tcPr>
            <w:tcW w:w="732" w:type="dxa"/>
          </w:tcPr>
          <w:p>
            <w:pPr>
              <w:pStyle w:val="TableParagraph"/>
              <w:ind w:right="59"/>
              <w:rPr>
                <w:sz w:val="16"/>
              </w:rPr>
            </w:pPr>
            <w:r>
              <w:rPr>
                <w:w w:val="85"/>
                <w:sz w:val="16"/>
              </w:rPr>
              <w:t>20.2</w:t>
            </w:r>
          </w:p>
        </w:tc>
        <w:tc>
          <w:tcPr>
            <w:tcW w:w="732" w:type="dxa"/>
          </w:tcPr>
          <w:p>
            <w:pPr>
              <w:pStyle w:val="TableParagraph"/>
              <w:ind w:left="292"/>
              <w:jc w:val="left"/>
              <w:rPr>
                <w:sz w:val="16"/>
              </w:rPr>
            </w:pPr>
            <w:r>
              <w:rPr>
                <w:w w:val="95"/>
                <w:sz w:val="16"/>
              </w:rPr>
              <w:t>173.0</w:t>
            </w:r>
          </w:p>
        </w:tc>
        <w:tc>
          <w:tcPr>
            <w:tcW w:w="732" w:type="dxa"/>
          </w:tcPr>
          <w:p>
            <w:pPr>
              <w:pStyle w:val="TableParagraph"/>
              <w:ind w:right="59"/>
              <w:rPr>
                <w:sz w:val="16"/>
              </w:rPr>
            </w:pPr>
            <w:r>
              <w:rPr>
                <w:w w:val="85"/>
                <w:sz w:val="16"/>
              </w:rPr>
              <w:t>153.5</w:t>
            </w:r>
          </w:p>
        </w:tc>
        <w:tc>
          <w:tcPr>
            <w:tcW w:w="732" w:type="dxa"/>
          </w:tcPr>
          <w:p>
            <w:pPr>
              <w:pStyle w:val="TableParagraph"/>
              <w:ind w:right="59"/>
              <w:rPr>
                <w:sz w:val="16"/>
              </w:rPr>
            </w:pPr>
            <w:r>
              <w:rPr>
                <w:w w:val="85"/>
                <w:sz w:val="16"/>
              </w:rPr>
              <w:t>19.5</w:t>
            </w:r>
          </w:p>
        </w:tc>
        <w:tc>
          <w:tcPr>
            <w:tcW w:w="732" w:type="dxa"/>
          </w:tcPr>
          <w:p>
            <w:pPr>
              <w:pStyle w:val="TableParagraph"/>
              <w:ind w:right="59"/>
              <w:rPr>
                <w:sz w:val="16"/>
              </w:rPr>
            </w:pPr>
            <w:r>
              <w:rPr>
                <w:w w:val="85"/>
                <w:sz w:val="16"/>
              </w:rPr>
              <w:t>19.7</w:t>
            </w:r>
          </w:p>
        </w:tc>
        <w:tc>
          <w:tcPr>
            <w:tcW w:w="733" w:type="dxa"/>
          </w:tcPr>
          <w:p>
            <w:pPr>
              <w:pStyle w:val="TableParagraph"/>
              <w:ind w:left="293"/>
              <w:jc w:val="left"/>
              <w:rPr>
                <w:sz w:val="16"/>
              </w:rPr>
            </w:pPr>
            <w:r>
              <w:rPr>
                <w:w w:val="95"/>
                <w:sz w:val="16"/>
              </w:rPr>
              <w:t>151.1</w:t>
            </w:r>
          </w:p>
        </w:tc>
        <w:tc>
          <w:tcPr>
            <w:tcW w:w="732" w:type="dxa"/>
          </w:tcPr>
          <w:p>
            <w:pPr>
              <w:pStyle w:val="TableParagraph"/>
              <w:ind w:right="59"/>
              <w:rPr>
                <w:sz w:val="16"/>
              </w:rPr>
            </w:pPr>
            <w:r>
              <w:rPr>
                <w:w w:val="85"/>
                <w:sz w:val="16"/>
              </w:rPr>
              <w:t>139.9</w:t>
            </w:r>
          </w:p>
        </w:tc>
        <w:tc>
          <w:tcPr>
            <w:tcW w:w="732" w:type="dxa"/>
          </w:tcPr>
          <w:p>
            <w:pPr>
              <w:pStyle w:val="TableParagraph"/>
              <w:ind w:right="59"/>
              <w:rPr>
                <w:sz w:val="16"/>
              </w:rPr>
            </w:pPr>
            <w:r>
              <w:rPr>
                <w:w w:val="85"/>
                <w:sz w:val="16"/>
              </w:rPr>
              <w:t>11.2</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20.6</w:t>
            </w:r>
          </w:p>
        </w:tc>
        <w:tc>
          <w:tcPr>
            <w:tcW w:w="732" w:type="dxa"/>
          </w:tcPr>
          <w:p>
            <w:pPr>
              <w:pStyle w:val="TableParagraph"/>
              <w:ind w:right="59"/>
              <w:rPr>
                <w:sz w:val="16"/>
              </w:rPr>
            </w:pPr>
            <w:r>
              <w:rPr>
                <w:w w:val="85"/>
                <w:sz w:val="16"/>
              </w:rPr>
              <w:t>170.8</w:t>
            </w:r>
          </w:p>
        </w:tc>
        <w:tc>
          <w:tcPr>
            <w:tcW w:w="733" w:type="dxa"/>
          </w:tcPr>
          <w:p>
            <w:pPr>
              <w:pStyle w:val="TableParagraph"/>
              <w:ind w:left="292"/>
              <w:jc w:val="left"/>
              <w:rPr>
                <w:sz w:val="16"/>
              </w:rPr>
            </w:pPr>
            <w:r>
              <w:rPr>
                <w:w w:val="95"/>
                <w:sz w:val="16"/>
              </w:rPr>
              <w:t>153.1</w:t>
            </w:r>
          </w:p>
        </w:tc>
        <w:tc>
          <w:tcPr>
            <w:tcW w:w="732" w:type="dxa"/>
          </w:tcPr>
          <w:p>
            <w:pPr>
              <w:pStyle w:val="TableParagraph"/>
              <w:ind w:right="59"/>
              <w:rPr>
                <w:sz w:val="16"/>
              </w:rPr>
            </w:pPr>
            <w:r>
              <w:rPr>
                <w:w w:val="85"/>
                <w:sz w:val="16"/>
              </w:rPr>
              <w:t>17.7</w:t>
            </w:r>
          </w:p>
        </w:tc>
        <w:tc>
          <w:tcPr>
            <w:tcW w:w="732" w:type="dxa"/>
          </w:tcPr>
          <w:p>
            <w:pPr>
              <w:pStyle w:val="TableParagraph"/>
              <w:ind w:right="59"/>
              <w:rPr>
                <w:sz w:val="16"/>
              </w:rPr>
            </w:pPr>
            <w:r>
              <w:rPr>
                <w:w w:val="85"/>
                <w:sz w:val="16"/>
              </w:rPr>
              <w:t>20.9</w:t>
            </w:r>
          </w:p>
        </w:tc>
        <w:tc>
          <w:tcPr>
            <w:tcW w:w="732" w:type="dxa"/>
          </w:tcPr>
          <w:p>
            <w:pPr>
              <w:pStyle w:val="TableParagraph"/>
              <w:ind w:left="292"/>
              <w:jc w:val="left"/>
              <w:rPr>
                <w:sz w:val="16"/>
              </w:rPr>
            </w:pPr>
            <w:r>
              <w:rPr>
                <w:w w:val="95"/>
                <w:sz w:val="16"/>
              </w:rPr>
              <w:t>178.7</w:t>
            </w:r>
          </w:p>
        </w:tc>
        <w:tc>
          <w:tcPr>
            <w:tcW w:w="732" w:type="dxa"/>
          </w:tcPr>
          <w:p>
            <w:pPr>
              <w:pStyle w:val="TableParagraph"/>
              <w:ind w:right="59"/>
              <w:rPr>
                <w:sz w:val="16"/>
              </w:rPr>
            </w:pPr>
            <w:r>
              <w:rPr>
                <w:w w:val="85"/>
                <w:sz w:val="16"/>
              </w:rPr>
              <w:t>157.8</w:t>
            </w:r>
          </w:p>
        </w:tc>
        <w:tc>
          <w:tcPr>
            <w:tcW w:w="732" w:type="dxa"/>
          </w:tcPr>
          <w:p>
            <w:pPr>
              <w:pStyle w:val="TableParagraph"/>
              <w:ind w:right="59"/>
              <w:rPr>
                <w:sz w:val="16"/>
              </w:rPr>
            </w:pPr>
            <w:r>
              <w:rPr>
                <w:w w:val="85"/>
                <w:sz w:val="16"/>
              </w:rPr>
              <w:t>20.9</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159.1</w:t>
            </w:r>
          </w:p>
        </w:tc>
        <w:tc>
          <w:tcPr>
            <w:tcW w:w="732" w:type="dxa"/>
          </w:tcPr>
          <w:p>
            <w:pPr>
              <w:pStyle w:val="TableParagraph"/>
              <w:ind w:right="59"/>
              <w:rPr>
                <w:sz w:val="16"/>
              </w:rPr>
            </w:pPr>
            <w:r>
              <w:rPr>
                <w:w w:val="85"/>
                <w:sz w:val="16"/>
              </w:rPr>
              <w:t>146.2</w:t>
            </w:r>
          </w:p>
        </w:tc>
        <w:tc>
          <w:tcPr>
            <w:tcW w:w="732" w:type="dxa"/>
          </w:tcPr>
          <w:p>
            <w:pPr>
              <w:pStyle w:val="TableParagraph"/>
              <w:ind w:right="59"/>
              <w:rPr>
                <w:sz w:val="16"/>
              </w:rPr>
            </w:pPr>
            <w:r>
              <w:rPr>
                <w:w w:val="85"/>
                <w:sz w:val="16"/>
              </w:rPr>
              <w:t>12.9</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21.0</w:t>
            </w:r>
          </w:p>
        </w:tc>
        <w:tc>
          <w:tcPr>
            <w:tcW w:w="732" w:type="dxa"/>
          </w:tcPr>
          <w:p>
            <w:pPr>
              <w:pStyle w:val="TableParagraph"/>
              <w:ind w:right="59"/>
              <w:rPr>
                <w:sz w:val="16"/>
              </w:rPr>
            </w:pPr>
            <w:r>
              <w:rPr>
                <w:w w:val="85"/>
                <w:sz w:val="16"/>
              </w:rPr>
              <w:t>173.7</w:t>
            </w:r>
          </w:p>
        </w:tc>
        <w:tc>
          <w:tcPr>
            <w:tcW w:w="733" w:type="dxa"/>
          </w:tcPr>
          <w:p>
            <w:pPr>
              <w:pStyle w:val="TableParagraph"/>
              <w:ind w:left="292"/>
              <w:jc w:val="left"/>
              <w:rPr>
                <w:sz w:val="16"/>
              </w:rPr>
            </w:pPr>
            <w:r>
              <w:rPr>
                <w:w w:val="95"/>
                <w:sz w:val="16"/>
              </w:rPr>
              <w:t>156.1</w:t>
            </w:r>
          </w:p>
        </w:tc>
        <w:tc>
          <w:tcPr>
            <w:tcW w:w="732" w:type="dxa"/>
          </w:tcPr>
          <w:p>
            <w:pPr>
              <w:pStyle w:val="TableParagraph"/>
              <w:ind w:right="59"/>
              <w:rPr>
                <w:sz w:val="16"/>
              </w:rPr>
            </w:pPr>
            <w:r>
              <w:rPr>
                <w:w w:val="85"/>
                <w:sz w:val="16"/>
              </w:rPr>
              <w:t>17.6</w:t>
            </w:r>
          </w:p>
        </w:tc>
        <w:tc>
          <w:tcPr>
            <w:tcW w:w="732" w:type="dxa"/>
          </w:tcPr>
          <w:p>
            <w:pPr>
              <w:pStyle w:val="TableParagraph"/>
              <w:ind w:right="59"/>
              <w:rPr>
                <w:sz w:val="16"/>
              </w:rPr>
            </w:pPr>
            <w:r>
              <w:rPr>
                <w:w w:val="85"/>
                <w:sz w:val="16"/>
              </w:rPr>
              <w:t>21.3</w:t>
            </w:r>
          </w:p>
        </w:tc>
        <w:tc>
          <w:tcPr>
            <w:tcW w:w="732" w:type="dxa"/>
          </w:tcPr>
          <w:p>
            <w:pPr>
              <w:pStyle w:val="TableParagraph"/>
              <w:ind w:left="292"/>
              <w:jc w:val="left"/>
              <w:rPr>
                <w:sz w:val="16"/>
              </w:rPr>
            </w:pPr>
            <w:r>
              <w:rPr>
                <w:w w:val="95"/>
                <w:sz w:val="16"/>
              </w:rPr>
              <w:t>182.0</w:t>
            </w:r>
          </w:p>
        </w:tc>
        <w:tc>
          <w:tcPr>
            <w:tcW w:w="732" w:type="dxa"/>
          </w:tcPr>
          <w:p>
            <w:pPr>
              <w:pStyle w:val="TableParagraph"/>
              <w:ind w:right="59"/>
              <w:rPr>
                <w:sz w:val="16"/>
              </w:rPr>
            </w:pPr>
            <w:r>
              <w:rPr>
                <w:w w:val="85"/>
                <w:sz w:val="16"/>
              </w:rPr>
              <w:t>161.4</w:t>
            </w:r>
          </w:p>
        </w:tc>
        <w:tc>
          <w:tcPr>
            <w:tcW w:w="732" w:type="dxa"/>
          </w:tcPr>
          <w:p>
            <w:pPr>
              <w:pStyle w:val="TableParagraph"/>
              <w:ind w:right="59"/>
              <w:rPr>
                <w:sz w:val="16"/>
              </w:rPr>
            </w:pPr>
            <w:r>
              <w:rPr>
                <w:w w:val="85"/>
                <w:sz w:val="16"/>
              </w:rPr>
              <w:t>20.6</w:t>
            </w:r>
          </w:p>
        </w:tc>
        <w:tc>
          <w:tcPr>
            <w:tcW w:w="732" w:type="dxa"/>
          </w:tcPr>
          <w:p>
            <w:pPr>
              <w:pStyle w:val="TableParagraph"/>
              <w:ind w:right="59"/>
              <w:rPr>
                <w:sz w:val="16"/>
              </w:rPr>
            </w:pPr>
            <w:r>
              <w:rPr>
                <w:w w:val="85"/>
                <w:sz w:val="16"/>
              </w:rPr>
              <w:t>20.6</w:t>
            </w:r>
          </w:p>
        </w:tc>
        <w:tc>
          <w:tcPr>
            <w:tcW w:w="733" w:type="dxa"/>
          </w:tcPr>
          <w:p>
            <w:pPr>
              <w:pStyle w:val="TableParagraph"/>
              <w:ind w:left="293"/>
              <w:jc w:val="left"/>
              <w:rPr>
                <w:sz w:val="16"/>
              </w:rPr>
            </w:pPr>
            <w:r>
              <w:rPr>
                <w:w w:val="95"/>
                <w:sz w:val="16"/>
              </w:rPr>
              <w:t>161.4</w:t>
            </w:r>
          </w:p>
        </w:tc>
        <w:tc>
          <w:tcPr>
            <w:tcW w:w="732" w:type="dxa"/>
          </w:tcPr>
          <w:p>
            <w:pPr>
              <w:pStyle w:val="TableParagraph"/>
              <w:ind w:right="59"/>
              <w:rPr>
                <w:sz w:val="16"/>
              </w:rPr>
            </w:pPr>
            <w:r>
              <w:rPr>
                <w:w w:val="85"/>
                <w:sz w:val="16"/>
              </w:rPr>
              <w:t>148.2</w:t>
            </w:r>
          </w:p>
        </w:tc>
        <w:tc>
          <w:tcPr>
            <w:tcW w:w="732" w:type="dxa"/>
          </w:tcPr>
          <w:p>
            <w:pPr>
              <w:pStyle w:val="TableParagraph"/>
              <w:ind w:right="59"/>
              <w:rPr>
                <w:sz w:val="16"/>
              </w:rPr>
            </w:pPr>
            <w:r>
              <w:rPr>
                <w:w w:val="85"/>
                <w:sz w:val="16"/>
              </w:rPr>
              <w:t>13.2</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21.1</w:t>
            </w:r>
          </w:p>
        </w:tc>
        <w:tc>
          <w:tcPr>
            <w:tcW w:w="732" w:type="dxa"/>
          </w:tcPr>
          <w:p>
            <w:pPr>
              <w:pStyle w:val="TableParagraph"/>
              <w:ind w:right="59"/>
              <w:rPr>
                <w:sz w:val="16"/>
              </w:rPr>
            </w:pPr>
            <w:r>
              <w:rPr>
                <w:w w:val="85"/>
                <w:sz w:val="16"/>
              </w:rPr>
              <w:t>174.2</w:t>
            </w:r>
          </w:p>
        </w:tc>
        <w:tc>
          <w:tcPr>
            <w:tcW w:w="733" w:type="dxa"/>
          </w:tcPr>
          <w:p>
            <w:pPr>
              <w:pStyle w:val="TableParagraph"/>
              <w:ind w:left="292"/>
              <w:jc w:val="left"/>
              <w:rPr>
                <w:sz w:val="16"/>
              </w:rPr>
            </w:pPr>
            <w:r>
              <w:rPr>
                <w:w w:val="95"/>
                <w:sz w:val="16"/>
              </w:rPr>
              <w:t>157.7</w:t>
            </w:r>
          </w:p>
        </w:tc>
        <w:tc>
          <w:tcPr>
            <w:tcW w:w="732" w:type="dxa"/>
          </w:tcPr>
          <w:p>
            <w:pPr>
              <w:pStyle w:val="TableParagraph"/>
              <w:ind w:right="59"/>
              <w:rPr>
                <w:sz w:val="16"/>
              </w:rPr>
            </w:pPr>
            <w:r>
              <w:rPr>
                <w:w w:val="85"/>
                <w:sz w:val="16"/>
              </w:rPr>
              <w:t>16.5</w:t>
            </w:r>
          </w:p>
        </w:tc>
        <w:tc>
          <w:tcPr>
            <w:tcW w:w="732" w:type="dxa"/>
          </w:tcPr>
          <w:p>
            <w:pPr>
              <w:pStyle w:val="TableParagraph"/>
              <w:ind w:right="59"/>
              <w:rPr>
                <w:sz w:val="16"/>
              </w:rPr>
            </w:pPr>
            <w:r>
              <w:rPr>
                <w:w w:val="85"/>
                <w:sz w:val="16"/>
              </w:rPr>
              <w:t>21.6</w:t>
            </w:r>
          </w:p>
        </w:tc>
        <w:tc>
          <w:tcPr>
            <w:tcW w:w="732" w:type="dxa"/>
          </w:tcPr>
          <w:p>
            <w:pPr>
              <w:pStyle w:val="TableParagraph"/>
              <w:ind w:left="292"/>
              <w:jc w:val="left"/>
              <w:rPr>
                <w:sz w:val="16"/>
              </w:rPr>
            </w:pPr>
            <w:r>
              <w:rPr>
                <w:w w:val="95"/>
                <w:sz w:val="16"/>
              </w:rPr>
              <w:t>183.8</w:t>
            </w:r>
          </w:p>
        </w:tc>
        <w:tc>
          <w:tcPr>
            <w:tcW w:w="732" w:type="dxa"/>
          </w:tcPr>
          <w:p>
            <w:pPr>
              <w:pStyle w:val="TableParagraph"/>
              <w:ind w:right="59"/>
              <w:rPr>
                <w:sz w:val="16"/>
              </w:rPr>
            </w:pPr>
            <w:r>
              <w:rPr>
                <w:w w:val="85"/>
                <w:sz w:val="16"/>
              </w:rPr>
              <w:t>163.9</w:t>
            </w:r>
          </w:p>
        </w:tc>
        <w:tc>
          <w:tcPr>
            <w:tcW w:w="732" w:type="dxa"/>
          </w:tcPr>
          <w:p>
            <w:pPr>
              <w:pStyle w:val="TableParagraph"/>
              <w:ind w:right="59"/>
              <w:rPr>
                <w:sz w:val="16"/>
              </w:rPr>
            </w:pPr>
            <w:r>
              <w:rPr>
                <w:w w:val="85"/>
                <w:sz w:val="16"/>
              </w:rPr>
              <w:t>19.9</w:t>
            </w:r>
          </w:p>
        </w:tc>
        <w:tc>
          <w:tcPr>
            <w:tcW w:w="732" w:type="dxa"/>
          </w:tcPr>
          <w:p>
            <w:pPr>
              <w:pStyle w:val="TableParagraph"/>
              <w:ind w:right="59"/>
              <w:rPr>
                <w:sz w:val="16"/>
              </w:rPr>
            </w:pPr>
            <w:r>
              <w:rPr>
                <w:w w:val="85"/>
                <w:sz w:val="16"/>
              </w:rPr>
              <w:t>20.5</w:t>
            </w:r>
          </w:p>
        </w:tc>
        <w:tc>
          <w:tcPr>
            <w:tcW w:w="733" w:type="dxa"/>
          </w:tcPr>
          <w:p>
            <w:pPr>
              <w:pStyle w:val="TableParagraph"/>
              <w:ind w:left="293"/>
              <w:jc w:val="left"/>
              <w:rPr>
                <w:sz w:val="16"/>
              </w:rPr>
            </w:pPr>
            <w:r>
              <w:rPr>
                <w:w w:val="95"/>
                <w:sz w:val="16"/>
              </w:rPr>
              <w:t>160.2</w:t>
            </w:r>
          </w:p>
        </w:tc>
        <w:tc>
          <w:tcPr>
            <w:tcW w:w="732" w:type="dxa"/>
          </w:tcPr>
          <w:p>
            <w:pPr>
              <w:pStyle w:val="TableParagraph"/>
              <w:ind w:right="59"/>
              <w:rPr>
                <w:sz w:val="16"/>
              </w:rPr>
            </w:pPr>
            <w:r>
              <w:rPr>
                <w:w w:val="85"/>
                <w:sz w:val="16"/>
              </w:rPr>
              <w:t>148.6</w:t>
            </w:r>
          </w:p>
        </w:tc>
        <w:tc>
          <w:tcPr>
            <w:tcW w:w="732" w:type="dxa"/>
          </w:tcPr>
          <w:p>
            <w:pPr>
              <w:pStyle w:val="TableParagraph"/>
              <w:ind w:right="59"/>
              <w:rPr>
                <w:sz w:val="16"/>
              </w:rPr>
            </w:pPr>
            <w:r>
              <w:rPr>
                <w:w w:val="85"/>
                <w:sz w:val="16"/>
              </w:rPr>
              <w:t>11.6</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20.5</w:t>
            </w:r>
          </w:p>
        </w:tc>
        <w:tc>
          <w:tcPr>
            <w:tcW w:w="732" w:type="dxa"/>
          </w:tcPr>
          <w:p>
            <w:pPr>
              <w:pStyle w:val="TableParagraph"/>
              <w:ind w:right="59"/>
              <w:rPr>
                <w:sz w:val="16"/>
              </w:rPr>
            </w:pPr>
            <w:r>
              <w:rPr>
                <w:w w:val="85"/>
                <w:sz w:val="16"/>
              </w:rPr>
              <w:t>170.7</w:t>
            </w:r>
          </w:p>
        </w:tc>
        <w:tc>
          <w:tcPr>
            <w:tcW w:w="733" w:type="dxa"/>
          </w:tcPr>
          <w:p>
            <w:pPr>
              <w:pStyle w:val="TableParagraph"/>
              <w:ind w:left="292"/>
              <w:jc w:val="left"/>
              <w:rPr>
                <w:sz w:val="16"/>
              </w:rPr>
            </w:pPr>
            <w:r>
              <w:rPr>
                <w:w w:val="95"/>
                <w:sz w:val="16"/>
              </w:rPr>
              <w:t>152.9</w:t>
            </w:r>
          </w:p>
        </w:tc>
        <w:tc>
          <w:tcPr>
            <w:tcW w:w="732" w:type="dxa"/>
          </w:tcPr>
          <w:p>
            <w:pPr>
              <w:pStyle w:val="TableParagraph"/>
              <w:ind w:right="59"/>
              <w:rPr>
                <w:sz w:val="16"/>
              </w:rPr>
            </w:pPr>
            <w:r>
              <w:rPr>
                <w:w w:val="85"/>
                <w:sz w:val="16"/>
              </w:rPr>
              <w:t>17.8</w:t>
            </w:r>
          </w:p>
        </w:tc>
        <w:tc>
          <w:tcPr>
            <w:tcW w:w="732" w:type="dxa"/>
          </w:tcPr>
          <w:p>
            <w:pPr>
              <w:pStyle w:val="TableParagraph"/>
              <w:ind w:right="59"/>
              <w:rPr>
                <w:sz w:val="16"/>
              </w:rPr>
            </w:pPr>
            <w:r>
              <w:rPr>
                <w:w w:val="85"/>
                <w:sz w:val="16"/>
              </w:rPr>
              <w:t>20.8</w:t>
            </w:r>
          </w:p>
        </w:tc>
        <w:tc>
          <w:tcPr>
            <w:tcW w:w="732" w:type="dxa"/>
          </w:tcPr>
          <w:p>
            <w:pPr>
              <w:pStyle w:val="TableParagraph"/>
              <w:ind w:left="292"/>
              <w:jc w:val="left"/>
              <w:rPr>
                <w:sz w:val="16"/>
              </w:rPr>
            </w:pPr>
            <w:r>
              <w:rPr>
                <w:w w:val="95"/>
                <w:sz w:val="16"/>
              </w:rPr>
              <w:t>179.6</w:t>
            </w:r>
          </w:p>
        </w:tc>
        <w:tc>
          <w:tcPr>
            <w:tcW w:w="732" w:type="dxa"/>
          </w:tcPr>
          <w:p>
            <w:pPr>
              <w:pStyle w:val="TableParagraph"/>
              <w:ind w:right="59"/>
              <w:rPr>
                <w:sz w:val="16"/>
              </w:rPr>
            </w:pPr>
            <w:r>
              <w:rPr>
                <w:w w:val="85"/>
                <w:sz w:val="16"/>
              </w:rPr>
              <w:t>158.1</w:t>
            </w:r>
          </w:p>
        </w:tc>
        <w:tc>
          <w:tcPr>
            <w:tcW w:w="732" w:type="dxa"/>
          </w:tcPr>
          <w:p>
            <w:pPr>
              <w:pStyle w:val="TableParagraph"/>
              <w:ind w:right="59"/>
              <w:rPr>
                <w:sz w:val="16"/>
              </w:rPr>
            </w:pPr>
            <w:r>
              <w:rPr>
                <w:w w:val="85"/>
                <w:sz w:val="16"/>
              </w:rPr>
              <w:t>21.5</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157.3</w:t>
            </w:r>
          </w:p>
        </w:tc>
        <w:tc>
          <w:tcPr>
            <w:tcW w:w="732" w:type="dxa"/>
          </w:tcPr>
          <w:p>
            <w:pPr>
              <w:pStyle w:val="TableParagraph"/>
              <w:ind w:right="59"/>
              <w:rPr>
                <w:sz w:val="16"/>
              </w:rPr>
            </w:pPr>
            <w:r>
              <w:rPr>
                <w:w w:val="85"/>
                <w:sz w:val="16"/>
              </w:rPr>
              <w:t>145.0</w:t>
            </w:r>
          </w:p>
        </w:tc>
        <w:tc>
          <w:tcPr>
            <w:tcW w:w="732" w:type="dxa"/>
          </w:tcPr>
          <w:p>
            <w:pPr>
              <w:pStyle w:val="TableParagraph"/>
              <w:ind w:right="59"/>
              <w:rPr>
                <w:sz w:val="16"/>
              </w:rPr>
            </w:pPr>
            <w:r>
              <w:rPr>
                <w:w w:val="85"/>
                <w:sz w:val="16"/>
              </w:rPr>
              <w:t>12.3</w:t>
            </w:r>
          </w:p>
        </w:tc>
      </w:tr>
    </w:tbl>
    <w:p>
      <w:pPr>
        <w:pStyle w:val="BodyText"/>
        <w:spacing w:before="10"/>
        <w:rPr>
          <w:sz w:val="20"/>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情報通信業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732" w:type="dxa"/>
          </w:tcPr>
          <w:p>
            <w:pPr>
              <w:pStyle w:val="TableParagraph"/>
              <w:spacing w:before="16"/>
              <w:ind w:right="59"/>
              <w:rPr>
                <w:sz w:val="16"/>
              </w:rPr>
            </w:pPr>
            <w:r>
              <w:rPr>
                <w:w w:val="85"/>
                <w:sz w:val="16"/>
              </w:rPr>
              <w:t>20.3</w:t>
            </w:r>
          </w:p>
        </w:tc>
        <w:tc>
          <w:tcPr>
            <w:tcW w:w="732" w:type="dxa"/>
          </w:tcPr>
          <w:p>
            <w:pPr>
              <w:pStyle w:val="TableParagraph"/>
              <w:spacing w:before="16"/>
              <w:ind w:right="59"/>
              <w:rPr>
                <w:sz w:val="16"/>
              </w:rPr>
            </w:pPr>
            <w:r>
              <w:rPr>
                <w:w w:val="85"/>
                <w:sz w:val="16"/>
              </w:rPr>
              <w:t>164.4</w:t>
            </w:r>
          </w:p>
        </w:tc>
        <w:tc>
          <w:tcPr>
            <w:tcW w:w="733" w:type="dxa"/>
          </w:tcPr>
          <w:p>
            <w:pPr>
              <w:pStyle w:val="TableParagraph"/>
              <w:spacing w:before="16"/>
              <w:ind w:left="292"/>
              <w:jc w:val="left"/>
              <w:rPr>
                <w:sz w:val="16"/>
              </w:rPr>
            </w:pPr>
            <w:r>
              <w:rPr>
                <w:w w:val="95"/>
                <w:sz w:val="16"/>
              </w:rPr>
              <w:t>149.2</w:t>
            </w:r>
          </w:p>
        </w:tc>
        <w:tc>
          <w:tcPr>
            <w:tcW w:w="732" w:type="dxa"/>
          </w:tcPr>
          <w:p>
            <w:pPr>
              <w:pStyle w:val="TableParagraph"/>
              <w:spacing w:before="16"/>
              <w:ind w:right="59"/>
              <w:rPr>
                <w:sz w:val="16"/>
              </w:rPr>
            </w:pPr>
            <w:r>
              <w:rPr>
                <w:w w:val="85"/>
                <w:sz w:val="16"/>
              </w:rPr>
              <w:t>15.2</w:t>
            </w:r>
          </w:p>
        </w:tc>
        <w:tc>
          <w:tcPr>
            <w:tcW w:w="732" w:type="dxa"/>
          </w:tcPr>
          <w:p>
            <w:pPr>
              <w:pStyle w:val="TableParagraph"/>
              <w:spacing w:before="16"/>
              <w:ind w:right="59"/>
              <w:rPr>
                <w:sz w:val="16"/>
              </w:rPr>
            </w:pPr>
            <w:r>
              <w:rPr>
                <w:w w:val="85"/>
                <w:sz w:val="16"/>
              </w:rPr>
              <w:t>20.5</w:t>
            </w:r>
          </w:p>
        </w:tc>
        <w:tc>
          <w:tcPr>
            <w:tcW w:w="732" w:type="dxa"/>
          </w:tcPr>
          <w:p>
            <w:pPr>
              <w:pStyle w:val="TableParagraph"/>
              <w:spacing w:before="16"/>
              <w:ind w:left="292"/>
              <w:jc w:val="left"/>
              <w:rPr>
                <w:sz w:val="16"/>
              </w:rPr>
            </w:pPr>
            <w:r>
              <w:rPr>
                <w:w w:val="95"/>
                <w:sz w:val="16"/>
              </w:rPr>
              <w:t>165.1</w:t>
            </w:r>
          </w:p>
        </w:tc>
        <w:tc>
          <w:tcPr>
            <w:tcW w:w="732" w:type="dxa"/>
          </w:tcPr>
          <w:p>
            <w:pPr>
              <w:pStyle w:val="TableParagraph"/>
              <w:spacing w:before="16"/>
              <w:ind w:right="59"/>
              <w:rPr>
                <w:sz w:val="16"/>
              </w:rPr>
            </w:pPr>
            <w:r>
              <w:rPr>
                <w:w w:val="85"/>
                <w:sz w:val="16"/>
              </w:rPr>
              <w:t>149.3</w:t>
            </w:r>
          </w:p>
        </w:tc>
        <w:tc>
          <w:tcPr>
            <w:tcW w:w="732" w:type="dxa"/>
          </w:tcPr>
          <w:p>
            <w:pPr>
              <w:pStyle w:val="TableParagraph"/>
              <w:spacing w:before="16"/>
              <w:ind w:right="59"/>
              <w:rPr>
                <w:sz w:val="16"/>
              </w:rPr>
            </w:pPr>
            <w:r>
              <w:rPr>
                <w:w w:val="85"/>
                <w:sz w:val="16"/>
              </w:rPr>
              <w:t>15.8</w:t>
            </w:r>
          </w:p>
        </w:tc>
        <w:tc>
          <w:tcPr>
            <w:tcW w:w="732" w:type="dxa"/>
          </w:tcPr>
          <w:p>
            <w:pPr>
              <w:pStyle w:val="TableParagraph"/>
              <w:spacing w:before="16"/>
              <w:ind w:right="59"/>
              <w:rPr>
                <w:sz w:val="16"/>
              </w:rPr>
            </w:pPr>
            <w:r>
              <w:rPr>
                <w:w w:val="85"/>
                <w:sz w:val="16"/>
              </w:rPr>
              <w:t>19.9</w:t>
            </w:r>
          </w:p>
        </w:tc>
        <w:tc>
          <w:tcPr>
            <w:tcW w:w="733" w:type="dxa"/>
          </w:tcPr>
          <w:p>
            <w:pPr>
              <w:pStyle w:val="TableParagraph"/>
              <w:spacing w:before="16"/>
              <w:ind w:left="293"/>
              <w:jc w:val="left"/>
              <w:rPr>
                <w:sz w:val="16"/>
              </w:rPr>
            </w:pPr>
            <w:r>
              <w:rPr>
                <w:w w:val="95"/>
                <w:sz w:val="16"/>
              </w:rPr>
              <w:t>162.5</w:t>
            </w:r>
          </w:p>
        </w:tc>
        <w:tc>
          <w:tcPr>
            <w:tcW w:w="732" w:type="dxa"/>
          </w:tcPr>
          <w:p>
            <w:pPr>
              <w:pStyle w:val="TableParagraph"/>
              <w:spacing w:before="16"/>
              <w:ind w:right="59"/>
              <w:rPr>
                <w:sz w:val="16"/>
              </w:rPr>
            </w:pPr>
            <w:r>
              <w:rPr>
                <w:w w:val="85"/>
                <w:sz w:val="16"/>
              </w:rPr>
              <w:t>148.9</w:t>
            </w:r>
          </w:p>
        </w:tc>
        <w:tc>
          <w:tcPr>
            <w:tcW w:w="732" w:type="dxa"/>
          </w:tcPr>
          <w:p>
            <w:pPr>
              <w:pStyle w:val="TableParagraph"/>
              <w:spacing w:before="16"/>
              <w:ind w:right="59"/>
              <w:rPr>
                <w:sz w:val="16"/>
              </w:rPr>
            </w:pPr>
            <w:r>
              <w:rPr>
                <w:w w:val="85"/>
                <w:sz w:val="16"/>
              </w:rPr>
              <w:t>13.6</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20.3</w:t>
            </w:r>
          </w:p>
        </w:tc>
        <w:tc>
          <w:tcPr>
            <w:tcW w:w="732" w:type="dxa"/>
          </w:tcPr>
          <w:p>
            <w:pPr>
              <w:pStyle w:val="TableParagraph"/>
              <w:ind w:right="59"/>
              <w:rPr>
                <w:sz w:val="16"/>
              </w:rPr>
            </w:pPr>
            <w:r>
              <w:rPr>
                <w:w w:val="85"/>
                <w:sz w:val="16"/>
              </w:rPr>
              <w:t>162.2</w:t>
            </w:r>
          </w:p>
        </w:tc>
        <w:tc>
          <w:tcPr>
            <w:tcW w:w="733" w:type="dxa"/>
          </w:tcPr>
          <w:p>
            <w:pPr>
              <w:pStyle w:val="TableParagraph"/>
              <w:ind w:left="292"/>
              <w:jc w:val="left"/>
              <w:rPr>
                <w:sz w:val="16"/>
              </w:rPr>
            </w:pPr>
            <w:r>
              <w:rPr>
                <w:w w:val="95"/>
                <w:sz w:val="16"/>
              </w:rPr>
              <w:t>148.8</w:t>
            </w:r>
          </w:p>
        </w:tc>
        <w:tc>
          <w:tcPr>
            <w:tcW w:w="732" w:type="dxa"/>
          </w:tcPr>
          <w:p>
            <w:pPr>
              <w:pStyle w:val="TableParagraph"/>
              <w:ind w:right="59"/>
              <w:rPr>
                <w:sz w:val="16"/>
              </w:rPr>
            </w:pPr>
            <w:r>
              <w:rPr>
                <w:w w:val="85"/>
                <w:sz w:val="16"/>
              </w:rPr>
              <w:t>13.4</w:t>
            </w:r>
          </w:p>
        </w:tc>
        <w:tc>
          <w:tcPr>
            <w:tcW w:w="732" w:type="dxa"/>
          </w:tcPr>
          <w:p>
            <w:pPr>
              <w:pStyle w:val="TableParagraph"/>
              <w:ind w:right="59"/>
              <w:rPr>
                <w:sz w:val="16"/>
              </w:rPr>
            </w:pPr>
            <w:r>
              <w:rPr>
                <w:w w:val="85"/>
                <w:sz w:val="16"/>
              </w:rPr>
              <w:t>20.0</w:t>
            </w:r>
          </w:p>
        </w:tc>
        <w:tc>
          <w:tcPr>
            <w:tcW w:w="732" w:type="dxa"/>
          </w:tcPr>
          <w:p>
            <w:pPr>
              <w:pStyle w:val="TableParagraph"/>
              <w:ind w:left="292"/>
              <w:jc w:val="left"/>
              <w:rPr>
                <w:sz w:val="16"/>
              </w:rPr>
            </w:pPr>
            <w:r>
              <w:rPr>
                <w:w w:val="95"/>
                <w:sz w:val="16"/>
              </w:rPr>
              <w:t>159.8</w:t>
            </w:r>
          </w:p>
        </w:tc>
        <w:tc>
          <w:tcPr>
            <w:tcW w:w="732" w:type="dxa"/>
          </w:tcPr>
          <w:p>
            <w:pPr>
              <w:pStyle w:val="TableParagraph"/>
              <w:ind w:right="59"/>
              <w:rPr>
                <w:sz w:val="16"/>
              </w:rPr>
            </w:pPr>
            <w:r>
              <w:rPr>
                <w:w w:val="85"/>
                <w:sz w:val="16"/>
              </w:rPr>
              <w:t>146.5</w:t>
            </w:r>
          </w:p>
        </w:tc>
        <w:tc>
          <w:tcPr>
            <w:tcW w:w="732" w:type="dxa"/>
          </w:tcPr>
          <w:p>
            <w:pPr>
              <w:pStyle w:val="TableParagraph"/>
              <w:ind w:right="59"/>
              <w:rPr>
                <w:sz w:val="16"/>
              </w:rPr>
            </w:pPr>
            <w:r>
              <w:rPr>
                <w:w w:val="85"/>
                <w:sz w:val="16"/>
              </w:rPr>
              <w:t>13.3</w:t>
            </w:r>
          </w:p>
        </w:tc>
        <w:tc>
          <w:tcPr>
            <w:tcW w:w="732" w:type="dxa"/>
          </w:tcPr>
          <w:p>
            <w:pPr>
              <w:pStyle w:val="TableParagraph"/>
              <w:ind w:right="59"/>
              <w:rPr>
                <w:sz w:val="16"/>
              </w:rPr>
            </w:pPr>
            <w:r>
              <w:rPr>
                <w:w w:val="85"/>
                <w:sz w:val="16"/>
              </w:rPr>
              <w:t>20.6</w:t>
            </w:r>
          </w:p>
        </w:tc>
        <w:tc>
          <w:tcPr>
            <w:tcW w:w="733" w:type="dxa"/>
          </w:tcPr>
          <w:p>
            <w:pPr>
              <w:pStyle w:val="TableParagraph"/>
              <w:ind w:left="293"/>
              <w:jc w:val="left"/>
              <w:rPr>
                <w:sz w:val="16"/>
              </w:rPr>
            </w:pPr>
            <w:r>
              <w:rPr>
                <w:w w:val="95"/>
                <w:sz w:val="16"/>
              </w:rPr>
              <w:t>166.3</w:t>
            </w:r>
          </w:p>
        </w:tc>
        <w:tc>
          <w:tcPr>
            <w:tcW w:w="732" w:type="dxa"/>
          </w:tcPr>
          <w:p>
            <w:pPr>
              <w:pStyle w:val="TableParagraph"/>
              <w:ind w:right="59"/>
              <w:rPr>
                <w:sz w:val="16"/>
              </w:rPr>
            </w:pPr>
            <w:r>
              <w:rPr>
                <w:w w:val="85"/>
                <w:sz w:val="16"/>
              </w:rPr>
              <w:t>152.6</w:t>
            </w:r>
          </w:p>
        </w:tc>
        <w:tc>
          <w:tcPr>
            <w:tcW w:w="732" w:type="dxa"/>
          </w:tcPr>
          <w:p>
            <w:pPr>
              <w:pStyle w:val="TableParagraph"/>
              <w:ind w:right="59"/>
              <w:rPr>
                <w:sz w:val="16"/>
              </w:rPr>
            </w:pPr>
            <w:r>
              <w:rPr>
                <w:w w:val="85"/>
                <w:sz w:val="16"/>
              </w:rPr>
              <w:t>13.7</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157.4</w:t>
            </w:r>
          </w:p>
        </w:tc>
        <w:tc>
          <w:tcPr>
            <w:tcW w:w="733" w:type="dxa"/>
          </w:tcPr>
          <w:p>
            <w:pPr>
              <w:pStyle w:val="TableParagraph"/>
              <w:ind w:left="292"/>
              <w:jc w:val="left"/>
              <w:rPr>
                <w:sz w:val="16"/>
              </w:rPr>
            </w:pPr>
            <w:r>
              <w:rPr>
                <w:w w:val="95"/>
                <w:sz w:val="16"/>
              </w:rPr>
              <w:t>144.7</w:t>
            </w:r>
          </w:p>
        </w:tc>
        <w:tc>
          <w:tcPr>
            <w:tcW w:w="732" w:type="dxa"/>
          </w:tcPr>
          <w:p>
            <w:pPr>
              <w:pStyle w:val="TableParagraph"/>
              <w:ind w:right="59"/>
              <w:rPr>
                <w:sz w:val="16"/>
              </w:rPr>
            </w:pPr>
            <w:r>
              <w:rPr>
                <w:w w:val="85"/>
                <w:sz w:val="16"/>
              </w:rPr>
              <w:t>12.7</w:t>
            </w:r>
          </w:p>
        </w:tc>
        <w:tc>
          <w:tcPr>
            <w:tcW w:w="732" w:type="dxa"/>
          </w:tcPr>
          <w:p>
            <w:pPr>
              <w:pStyle w:val="TableParagraph"/>
              <w:ind w:right="59"/>
              <w:rPr>
                <w:sz w:val="16"/>
              </w:rPr>
            </w:pPr>
            <w:r>
              <w:rPr>
                <w:w w:val="85"/>
                <w:sz w:val="16"/>
              </w:rPr>
              <w:t>20.0</w:t>
            </w:r>
          </w:p>
        </w:tc>
        <w:tc>
          <w:tcPr>
            <w:tcW w:w="732" w:type="dxa"/>
          </w:tcPr>
          <w:p>
            <w:pPr>
              <w:pStyle w:val="TableParagraph"/>
              <w:ind w:left="292"/>
              <w:jc w:val="left"/>
              <w:rPr>
                <w:sz w:val="16"/>
              </w:rPr>
            </w:pPr>
            <w:r>
              <w:rPr>
                <w:w w:val="95"/>
                <w:sz w:val="16"/>
              </w:rPr>
              <w:t>155.9</w:t>
            </w:r>
          </w:p>
        </w:tc>
        <w:tc>
          <w:tcPr>
            <w:tcW w:w="732" w:type="dxa"/>
          </w:tcPr>
          <w:p>
            <w:pPr>
              <w:pStyle w:val="TableParagraph"/>
              <w:ind w:right="59"/>
              <w:rPr>
                <w:sz w:val="16"/>
              </w:rPr>
            </w:pPr>
            <w:r>
              <w:rPr>
                <w:w w:val="85"/>
                <w:sz w:val="16"/>
              </w:rPr>
              <w:t>142.7</w:t>
            </w:r>
          </w:p>
        </w:tc>
        <w:tc>
          <w:tcPr>
            <w:tcW w:w="732" w:type="dxa"/>
          </w:tcPr>
          <w:p>
            <w:pPr>
              <w:pStyle w:val="TableParagraph"/>
              <w:ind w:right="59"/>
              <w:rPr>
                <w:sz w:val="16"/>
              </w:rPr>
            </w:pPr>
            <w:r>
              <w:rPr>
                <w:w w:val="85"/>
                <w:sz w:val="16"/>
              </w:rPr>
              <w:t>13.2</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159.1</w:t>
            </w:r>
          </w:p>
        </w:tc>
        <w:tc>
          <w:tcPr>
            <w:tcW w:w="732" w:type="dxa"/>
          </w:tcPr>
          <w:p>
            <w:pPr>
              <w:pStyle w:val="TableParagraph"/>
              <w:ind w:right="59"/>
              <w:rPr>
                <w:sz w:val="16"/>
              </w:rPr>
            </w:pPr>
            <w:r>
              <w:rPr>
                <w:w w:val="85"/>
                <w:sz w:val="16"/>
              </w:rPr>
              <w:t>147.1</w:t>
            </w:r>
          </w:p>
        </w:tc>
        <w:tc>
          <w:tcPr>
            <w:tcW w:w="732" w:type="dxa"/>
          </w:tcPr>
          <w:p>
            <w:pPr>
              <w:pStyle w:val="TableParagraph"/>
              <w:ind w:right="59"/>
              <w:rPr>
                <w:sz w:val="16"/>
              </w:rPr>
            </w:pPr>
            <w:r>
              <w:rPr>
                <w:w w:val="85"/>
                <w:sz w:val="16"/>
              </w:rPr>
              <w:t>12.0</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19.1</w:t>
            </w:r>
          </w:p>
        </w:tc>
        <w:tc>
          <w:tcPr>
            <w:tcW w:w="732" w:type="dxa"/>
          </w:tcPr>
          <w:p>
            <w:pPr>
              <w:pStyle w:val="TableParagraph"/>
              <w:ind w:right="59"/>
              <w:rPr>
                <w:sz w:val="16"/>
              </w:rPr>
            </w:pPr>
            <w:r>
              <w:rPr>
                <w:w w:val="85"/>
                <w:sz w:val="16"/>
              </w:rPr>
              <w:t>154.9</w:t>
            </w:r>
          </w:p>
        </w:tc>
        <w:tc>
          <w:tcPr>
            <w:tcW w:w="733" w:type="dxa"/>
          </w:tcPr>
          <w:p>
            <w:pPr>
              <w:pStyle w:val="TableParagraph"/>
              <w:ind w:left="292"/>
              <w:jc w:val="left"/>
              <w:rPr>
                <w:sz w:val="16"/>
              </w:rPr>
            </w:pPr>
            <w:r>
              <w:rPr>
                <w:w w:val="95"/>
                <w:sz w:val="16"/>
              </w:rPr>
              <w:t>140.7</w:t>
            </w:r>
          </w:p>
        </w:tc>
        <w:tc>
          <w:tcPr>
            <w:tcW w:w="732" w:type="dxa"/>
          </w:tcPr>
          <w:p>
            <w:pPr>
              <w:pStyle w:val="TableParagraph"/>
              <w:ind w:right="59"/>
              <w:rPr>
                <w:sz w:val="16"/>
              </w:rPr>
            </w:pPr>
            <w:r>
              <w:rPr>
                <w:w w:val="85"/>
                <w:sz w:val="16"/>
              </w:rPr>
              <w:t>14.2</w:t>
            </w:r>
          </w:p>
        </w:tc>
        <w:tc>
          <w:tcPr>
            <w:tcW w:w="732" w:type="dxa"/>
          </w:tcPr>
          <w:p>
            <w:pPr>
              <w:pStyle w:val="TableParagraph"/>
              <w:ind w:right="59"/>
              <w:rPr>
                <w:sz w:val="16"/>
              </w:rPr>
            </w:pPr>
            <w:r>
              <w:rPr>
                <w:w w:val="85"/>
                <w:sz w:val="16"/>
              </w:rPr>
              <w:t>18.5</w:t>
            </w:r>
          </w:p>
        </w:tc>
        <w:tc>
          <w:tcPr>
            <w:tcW w:w="732" w:type="dxa"/>
          </w:tcPr>
          <w:p>
            <w:pPr>
              <w:pStyle w:val="TableParagraph"/>
              <w:ind w:left="292"/>
              <w:jc w:val="left"/>
              <w:rPr>
                <w:sz w:val="16"/>
              </w:rPr>
            </w:pPr>
            <w:r>
              <w:rPr>
                <w:w w:val="95"/>
                <w:sz w:val="16"/>
              </w:rPr>
              <w:t>146.6</w:t>
            </w:r>
          </w:p>
        </w:tc>
        <w:tc>
          <w:tcPr>
            <w:tcW w:w="732" w:type="dxa"/>
          </w:tcPr>
          <w:p>
            <w:pPr>
              <w:pStyle w:val="TableParagraph"/>
              <w:ind w:right="59"/>
              <w:rPr>
                <w:sz w:val="16"/>
              </w:rPr>
            </w:pPr>
            <w:r>
              <w:rPr>
                <w:w w:val="85"/>
                <w:sz w:val="16"/>
              </w:rPr>
              <w:t>134.3</w:t>
            </w:r>
          </w:p>
        </w:tc>
        <w:tc>
          <w:tcPr>
            <w:tcW w:w="732" w:type="dxa"/>
          </w:tcPr>
          <w:p>
            <w:pPr>
              <w:pStyle w:val="TableParagraph"/>
              <w:ind w:right="59"/>
              <w:rPr>
                <w:sz w:val="16"/>
              </w:rPr>
            </w:pPr>
            <w:r>
              <w:rPr>
                <w:w w:val="85"/>
                <w:sz w:val="16"/>
              </w:rPr>
              <w:t>12.3</w:t>
            </w:r>
          </w:p>
        </w:tc>
        <w:tc>
          <w:tcPr>
            <w:tcW w:w="732" w:type="dxa"/>
          </w:tcPr>
          <w:p>
            <w:pPr>
              <w:pStyle w:val="TableParagraph"/>
              <w:ind w:right="59"/>
              <w:rPr>
                <w:sz w:val="16"/>
              </w:rPr>
            </w:pPr>
            <w:r>
              <w:rPr>
                <w:w w:val="85"/>
                <w:sz w:val="16"/>
              </w:rPr>
              <w:t>19.7</w:t>
            </w:r>
          </w:p>
        </w:tc>
        <w:tc>
          <w:tcPr>
            <w:tcW w:w="733" w:type="dxa"/>
          </w:tcPr>
          <w:p>
            <w:pPr>
              <w:pStyle w:val="TableParagraph"/>
              <w:ind w:left="293"/>
              <w:jc w:val="left"/>
              <w:rPr>
                <w:sz w:val="16"/>
              </w:rPr>
            </w:pPr>
            <w:r>
              <w:rPr>
                <w:w w:val="95"/>
                <w:sz w:val="16"/>
              </w:rPr>
              <w:t>164.1</w:t>
            </w:r>
          </w:p>
        </w:tc>
        <w:tc>
          <w:tcPr>
            <w:tcW w:w="732" w:type="dxa"/>
          </w:tcPr>
          <w:p>
            <w:pPr>
              <w:pStyle w:val="TableParagraph"/>
              <w:ind w:right="59"/>
              <w:rPr>
                <w:sz w:val="16"/>
              </w:rPr>
            </w:pPr>
            <w:r>
              <w:rPr>
                <w:w w:val="85"/>
                <w:sz w:val="16"/>
              </w:rPr>
              <w:t>147.8</w:t>
            </w:r>
          </w:p>
        </w:tc>
        <w:tc>
          <w:tcPr>
            <w:tcW w:w="732" w:type="dxa"/>
          </w:tcPr>
          <w:p>
            <w:pPr>
              <w:pStyle w:val="TableParagraph"/>
              <w:ind w:right="59"/>
              <w:rPr>
                <w:sz w:val="16"/>
              </w:rPr>
            </w:pPr>
            <w:r>
              <w:rPr>
                <w:w w:val="85"/>
                <w:sz w:val="16"/>
              </w:rPr>
              <w:t>16.3</w:t>
            </w:r>
          </w:p>
        </w:tc>
      </w:tr>
      <w:tr>
        <w:trPr>
          <w:trHeight w:val="277"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20.0</w:t>
            </w:r>
          </w:p>
        </w:tc>
        <w:tc>
          <w:tcPr>
            <w:tcW w:w="732" w:type="dxa"/>
          </w:tcPr>
          <w:p>
            <w:pPr>
              <w:pStyle w:val="TableParagraph"/>
              <w:ind w:right="59"/>
              <w:rPr>
                <w:sz w:val="16"/>
              </w:rPr>
            </w:pPr>
            <w:r>
              <w:rPr>
                <w:w w:val="85"/>
                <w:sz w:val="16"/>
              </w:rPr>
              <w:t>158.2</w:t>
            </w:r>
          </w:p>
        </w:tc>
        <w:tc>
          <w:tcPr>
            <w:tcW w:w="733" w:type="dxa"/>
          </w:tcPr>
          <w:p>
            <w:pPr>
              <w:pStyle w:val="TableParagraph"/>
              <w:ind w:left="292"/>
              <w:jc w:val="left"/>
              <w:rPr>
                <w:sz w:val="16"/>
              </w:rPr>
            </w:pPr>
            <w:r>
              <w:rPr>
                <w:w w:val="95"/>
                <w:sz w:val="16"/>
              </w:rPr>
              <w:t>144.7</w:t>
            </w:r>
          </w:p>
        </w:tc>
        <w:tc>
          <w:tcPr>
            <w:tcW w:w="732" w:type="dxa"/>
          </w:tcPr>
          <w:p>
            <w:pPr>
              <w:pStyle w:val="TableParagraph"/>
              <w:ind w:right="59"/>
              <w:rPr>
                <w:sz w:val="16"/>
              </w:rPr>
            </w:pPr>
            <w:r>
              <w:rPr>
                <w:w w:val="85"/>
                <w:sz w:val="16"/>
              </w:rPr>
              <w:t>13.5</w:t>
            </w:r>
          </w:p>
        </w:tc>
        <w:tc>
          <w:tcPr>
            <w:tcW w:w="732" w:type="dxa"/>
          </w:tcPr>
          <w:p>
            <w:pPr>
              <w:pStyle w:val="TableParagraph"/>
              <w:ind w:right="59"/>
              <w:rPr>
                <w:sz w:val="16"/>
              </w:rPr>
            </w:pPr>
            <w:r>
              <w:rPr>
                <w:w w:val="85"/>
                <w:sz w:val="16"/>
              </w:rPr>
              <w:t>20.0</w:t>
            </w:r>
          </w:p>
        </w:tc>
        <w:tc>
          <w:tcPr>
            <w:tcW w:w="732" w:type="dxa"/>
          </w:tcPr>
          <w:p>
            <w:pPr>
              <w:pStyle w:val="TableParagraph"/>
              <w:ind w:left="292"/>
              <w:jc w:val="left"/>
              <w:rPr>
                <w:sz w:val="16"/>
              </w:rPr>
            </w:pPr>
            <w:r>
              <w:rPr>
                <w:w w:val="95"/>
                <w:sz w:val="16"/>
              </w:rPr>
              <w:t>156.9</w:t>
            </w:r>
          </w:p>
        </w:tc>
        <w:tc>
          <w:tcPr>
            <w:tcW w:w="732" w:type="dxa"/>
          </w:tcPr>
          <w:p>
            <w:pPr>
              <w:pStyle w:val="TableParagraph"/>
              <w:ind w:right="59"/>
              <w:rPr>
                <w:sz w:val="16"/>
              </w:rPr>
            </w:pPr>
            <w:r>
              <w:rPr>
                <w:w w:val="85"/>
                <w:sz w:val="16"/>
              </w:rPr>
              <w:t>144.0</w:t>
            </w:r>
          </w:p>
        </w:tc>
        <w:tc>
          <w:tcPr>
            <w:tcW w:w="732" w:type="dxa"/>
          </w:tcPr>
          <w:p>
            <w:pPr>
              <w:pStyle w:val="TableParagraph"/>
              <w:ind w:right="59"/>
              <w:rPr>
                <w:sz w:val="16"/>
              </w:rPr>
            </w:pPr>
            <w:r>
              <w:rPr>
                <w:w w:val="85"/>
                <w:sz w:val="16"/>
              </w:rPr>
              <w:t>12.9</w:t>
            </w:r>
          </w:p>
        </w:tc>
        <w:tc>
          <w:tcPr>
            <w:tcW w:w="732" w:type="dxa"/>
          </w:tcPr>
          <w:p>
            <w:pPr>
              <w:pStyle w:val="TableParagraph"/>
              <w:ind w:right="59"/>
              <w:rPr>
                <w:sz w:val="16"/>
              </w:rPr>
            </w:pPr>
            <w:r>
              <w:rPr>
                <w:w w:val="85"/>
                <w:sz w:val="16"/>
              </w:rPr>
              <w:t>20.0</w:t>
            </w:r>
          </w:p>
        </w:tc>
        <w:tc>
          <w:tcPr>
            <w:tcW w:w="733" w:type="dxa"/>
          </w:tcPr>
          <w:p>
            <w:pPr>
              <w:pStyle w:val="TableParagraph"/>
              <w:ind w:left="293"/>
              <w:jc w:val="left"/>
              <w:rPr>
                <w:sz w:val="16"/>
              </w:rPr>
            </w:pPr>
            <w:r>
              <w:rPr>
                <w:w w:val="95"/>
                <w:sz w:val="16"/>
              </w:rPr>
              <w:t>159.7</w:t>
            </w:r>
          </w:p>
        </w:tc>
        <w:tc>
          <w:tcPr>
            <w:tcW w:w="732" w:type="dxa"/>
          </w:tcPr>
          <w:p>
            <w:pPr>
              <w:pStyle w:val="TableParagraph"/>
              <w:ind w:right="59"/>
              <w:rPr>
                <w:sz w:val="16"/>
              </w:rPr>
            </w:pPr>
            <w:r>
              <w:rPr>
                <w:w w:val="85"/>
                <w:sz w:val="16"/>
              </w:rPr>
              <w:t>145.5</w:t>
            </w:r>
          </w:p>
        </w:tc>
        <w:tc>
          <w:tcPr>
            <w:tcW w:w="732" w:type="dxa"/>
          </w:tcPr>
          <w:p>
            <w:pPr>
              <w:pStyle w:val="TableParagraph"/>
              <w:ind w:right="59"/>
              <w:rPr>
                <w:sz w:val="16"/>
              </w:rPr>
            </w:pPr>
            <w:r>
              <w:rPr>
                <w:w w:val="85"/>
                <w:sz w:val="16"/>
              </w:rPr>
              <w:t>14.2</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19.7</w:t>
            </w:r>
          </w:p>
        </w:tc>
        <w:tc>
          <w:tcPr>
            <w:tcW w:w="732" w:type="dxa"/>
          </w:tcPr>
          <w:p>
            <w:pPr>
              <w:pStyle w:val="TableParagraph"/>
              <w:ind w:right="59"/>
              <w:rPr>
                <w:sz w:val="16"/>
              </w:rPr>
            </w:pPr>
            <w:r>
              <w:rPr>
                <w:w w:val="85"/>
                <w:sz w:val="16"/>
              </w:rPr>
              <w:t>159.1</w:t>
            </w:r>
          </w:p>
        </w:tc>
        <w:tc>
          <w:tcPr>
            <w:tcW w:w="733" w:type="dxa"/>
          </w:tcPr>
          <w:p>
            <w:pPr>
              <w:pStyle w:val="TableParagraph"/>
              <w:ind w:left="292"/>
              <w:jc w:val="left"/>
              <w:rPr>
                <w:sz w:val="16"/>
              </w:rPr>
            </w:pPr>
            <w:r>
              <w:rPr>
                <w:w w:val="95"/>
                <w:sz w:val="16"/>
              </w:rPr>
              <w:t>142.6</w:t>
            </w:r>
          </w:p>
        </w:tc>
        <w:tc>
          <w:tcPr>
            <w:tcW w:w="732" w:type="dxa"/>
          </w:tcPr>
          <w:p>
            <w:pPr>
              <w:pStyle w:val="TableParagraph"/>
              <w:ind w:right="59"/>
              <w:rPr>
                <w:sz w:val="16"/>
              </w:rPr>
            </w:pPr>
            <w:r>
              <w:rPr>
                <w:w w:val="85"/>
                <w:sz w:val="16"/>
              </w:rPr>
              <w:t>16.5</w:t>
            </w:r>
          </w:p>
        </w:tc>
        <w:tc>
          <w:tcPr>
            <w:tcW w:w="732" w:type="dxa"/>
          </w:tcPr>
          <w:p>
            <w:pPr>
              <w:pStyle w:val="TableParagraph"/>
              <w:ind w:right="59"/>
              <w:rPr>
                <w:sz w:val="16"/>
              </w:rPr>
            </w:pPr>
            <w:r>
              <w:rPr>
                <w:w w:val="85"/>
                <w:sz w:val="16"/>
              </w:rPr>
              <w:t>19.7</w:t>
            </w:r>
          </w:p>
        </w:tc>
        <w:tc>
          <w:tcPr>
            <w:tcW w:w="732" w:type="dxa"/>
          </w:tcPr>
          <w:p>
            <w:pPr>
              <w:pStyle w:val="TableParagraph"/>
              <w:ind w:left="292"/>
              <w:jc w:val="left"/>
              <w:rPr>
                <w:sz w:val="16"/>
              </w:rPr>
            </w:pPr>
            <w:r>
              <w:rPr>
                <w:w w:val="95"/>
                <w:sz w:val="16"/>
              </w:rPr>
              <w:t>156.8</w:t>
            </w:r>
          </w:p>
        </w:tc>
        <w:tc>
          <w:tcPr>
            <w:tcW w:w="732" w:type="dxa"/>
          </w:tcPr>
          <w:p>
            <w:pPr>
              <w:pStyle w:val="TableParagraph"/>
              <w:ind w:right="59"/>
              <w:rPr>
                <w:sz w:val="16"/>
              </w:rPr>
            </w:pPr>
            <w:r>
              <w:rPr>
                <w:w w:val="85"/>
                <w:sz w:val="16"/>
              </w:rPr>
              <w:t>141.9</w:t>
            </w:r>
          </w:p>
        </w:tc>
        <w:tc>
          <w:tcPr>
            <w:tcW w:w="732" w:type="dxa"/>
          </w:tcPr>
          <w:p>
            <w:pPr>
              <w:pStyle w:val="TableParagraph"/>
              <w:ind w:right="59"/>
              <w:rPr>
                <w:sz w:val="16"/>
              </w:rPr>
            </w:pPr>
            <w:r>
              <w:rPr>
                <w:w w:val="85"/>
                <w:sz w:val="16"/>
              </w:rPr>
              <w:t>14.9</w:t>
            </w:r>
          </w:p>
        </w:tc>
        <w:tc>
          <w:tcPr>
            <w:tcW w:w="732" w:type="dxa"/>
          </w:tcPr>
          <w:p>
            <w:pPr>
              <w:pStyle w:val="TableParagraph"/>
              <w:ind w:right="59"/>
              <w:rPr>
                <w:sz w:val="16"/>
              </w:rPr>
            </w:pPr>
            <w:r>
              <w:rPr>
                <w:w w:val="85"/>
                <w:sz w:val="16"/>
              </w:rPr>
              <w:t>19.7</w:t>
            </w:r>
          </w:p>
        </w:tc>
        <w:tc>
          <w:tcPr>
            <w:tcW w:w="733" w:type="dxa"/>
          </w:tcPr>
          <w:p>
            <w:pPr>
              <w:pStyle w:val="TableParagraph"/>
              <w:ind w:left="293"/>
              <w:jc w:val="left"/>
              <w:rPr>
                <w:sz w:val="16"/>
              </w:rPr>
            </w:pPr>
            <w:r>
              <w:rPr>
                <w:w w:val="95"/>
                <w:sz w:val="16"/>
              </w:rPr>
              <w:t>161.8</w:t>
            </w:r>
          </w:p>
        </w:tc>
        <w:tc>
          <w:tcPr>
            <w:tcW w:w="732" w:type="dxa"/>
          </w:tcPr>
          <w:p>
            <w:pPr>
              <w:pStyle w:val="TableParagraph"/>
              <w:ind w:right="59"/>
              <w:rPr>
                <w:sz w:val="16"/>
              </w:rPr>
            </w:pPr>
            <w:r>
              <w:rPr>
                <w:w w:val="85"/>
                <w:sz w:val="16"/>
              </w:rPr>
              <w:t>143.4</w:t>
            </w:r>
          </w:p>
        </w:tc>
        <w:tc>
          <w:tcPr>
            <w:tcW w:w="732" w:type="dxa"/>
          </w:tcPr>
          <w:p>
            <w:pPr>
              <w:pStyle w:val="TableParagraph"/>
              <w:ind w:right="59"/>
              <w:rPr>
                <w:sz w:val="16"/>
              </w:rPr>
            </w:pPr>
            <w:r>
              <w:rPr>
                <w:w w:val="85"/>
                <w:sz w:val="16"/>
              </w:rPr>
              <w:t>18.4</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19.7</w:t>
            </w:r>
          </w:p>
        </w:tc>
        <w:tc>
          <w:tcPr>
            <w:tcW w:w="732" w:type="dxa"/>
          </w:tcPr>
          <w:p>
            <w:pPr>
              <w:pStyle w:val="TableParagraph"/>
              <w:ind w:right="59"/>
              <w:rPr>
                <w:sz w:val="16"/>
              </w:rPr>
            </w:pPr>
            <w:r>
              <w:rPr>
                <w:w w:val="85"/>
                <w:sz w:val="16"/>
              </w:rPr>
              <w:t>159.9</w:t>
            </w:r>
          </w:p>
        </w:tc>
        <w:tc>
          <w:tcPr>
            <w:tcW w:w="733" w:type="dxa"/>
          </w:tcPr>
          <w:p>
            <w:pPr>
              <w:pStyle w:val="TableParagraph"/>
              <w:ind w:left="292"/>
              <w:jc w:val="left"/>
              <w:rPr>
                <w:sz w:val="16"/>
              </w:rPr>
            </w:pPr>
            <w:r>
              <w:rPr>
                <w:w w:val="95"/>
                <w:sz w:val="16"/>
              </w:rPr>
              <w:t>142.4</w:t>
            </w:r>
          </w:p>
        </w:tc>
        <w:tc>
          <w:tcPr>
            <w:tcW w:w="732" w:type="dxa"/>
          </w:tcPr>
          <w:p>
            <w:pPr>
              <w:pStyle w:val="TableParagraph"/>
              <w:ind w:right="59"/>
              <w:rPr>
                <w:sz w:val="16"/>
              </w:rPr>
            </w:pPr>
            <w:r>
              <w:rPr>
                <w:w w:val="85"/>
                <w:sz w:val="16"/>
              </w:rPr>
              <w:t>17.5</w:t>
            </w:r>
          </w:p>
        </w:tc>
        <w:tc>
          <w:tcPr>
            <w:tcW w:w="732" w:type="dxa"/>
          </w:tcPr>
          <w:p>
            <w:pPr>
              <w:pStyle w:val="TableParagraph"/>
              <w:ind w:right="59"/>
              <w:rPr>
                <w:sz w:val="16"/>
              </w:rPr>
            </w:pPr>
            <w:r>
              <w:rPr>
                <w:w w:val="85"/>
                <w:sz w:val="16"/>
              </w:rPr>
              <w:t>19.7</w:t>
            </w:r>
          </w:p>
        </w:tc>
        <w:tc>
          <w:tcPr>
            <w:tcW w:w="732" w:type="dxa"/>
          </w:tcPr>
          <w:p>
            <w:pPr>
              <w:pStyle w:val="TableParagraph"/>
              <w:ind w:left="292"/>
              <w:jc w:val="left"/>
              <w:rPr>
                <w:sz w:val="16"/>
              </w:rPr>
            </w:pPr>
            <w:r>
              <w:rPr>
                <w:w w:val="95"/>
                <w:sz w:val="16"/>
              </w:rPr>
              <w:t>157.9</w:t>
            </w:r>
          </w:p>
        </w:tc>
        <w:tc>
          <w:tcPr>
            <w:tcW w:w="732" w:type="dxa"/>
          </w:tcPr>
          <w:p>
            <w:pPr>
              <w:pStyle w:val="TableParagraph"/>
              <w:ind w:right="59"/>
              <w:rPr>
                <w:sz w:val="16"/>
              </w:rPr>
            </w:pPr>
            <w:r>
              <w:rPr>
                <w:w w:val="85"/>
                <w:sz w:val="16"/>
              </w:rPr>
              <w:t>142.0</w:t>
            </w:r>
          </w:p>
        </w:tc>
        <w:tc>
          <w:tcPr>
            <w:tcW w:w="732" w:type="dxa"/>
          </w:tcPr>
          <w:p>
            <w:pPr>
              <w:pStyle w:val="TableParagraph"/>
              <w:ind w:right="59"/>
              <w:rPr>
                <w:sz w:val="16"/>
              </w:rPr>
            </w:pPr>
            <w:r>
              <w:rPr>
                <w:w w:val="85"/>
                <w:sz w:val="16"/>
              </w:rPr>
              <w:t>15.9</w:t>
            </w:r>
          </w:p>
        </w:tc>
        <w:tc>
          <w:tcPr>
            <w:tcW w:w="732" w:type="dxa"/>
          </w:tcPr>
          <w:p>
            <w:pPr>
              <w:pStyle w:val="TableParagraph"/>
              <w:ind w:right="59"/>
              <w:rPr>
                <w:sz w:val="16"/>
              </w:rPr>
            </w:pPr>
            <w:r>
              <w:rPr>
                <w:w w:val="85"/>
                <w:sz w:val="16"/>
              </w:rPr>
              <w:t>19.7</w:t>
            </w:r>
          </w:p>
        </w:tc>
        <w:tc>
          <w:tcPr>
            <w:tcW w:w="733" w:type="dxa"/>
          </w:tcPr>
          <w:p>
            <w:pPr>
              <w:pStyle w:val="TableParagraph"/>
              <w:ind w:left="293"/>
              <w:jc w:val="left"/>
              <w:rPr>
                <w:sz w:val="16"/>
              </w:rPr>
            </w:pPr>
            <w:r>
              <w:rPr>
                <w:w w:val="95"/>
                <w:sz w:val="16"/>
              </w:rPr>
              <w:t>162.4</w:t>
            </w:r>
          </w:p>
        </w:tc>
        <w:tc>
          <w:tcPr>
            <w:tcW w:w="732" w:type="dxa"/>
          </w:tcPr>
          <w:p>
            <w:pPr>
              <w:pStyle w:val="TableParagraph"/>
              <w:ind w:right="59"/>
              <w:rPr>
                <w:sz w:val="16"/>
              </w:rPr>
            </w:pPr>
            <w:r>
              <w:rPr>
                <w:w w:val="85"/>
                <w:sz w:val="16"/>
              </w:rPr>
              <w:t>143.0</w:t>
            </w:r>
          </w:p>
        </w:tc>
        <w:tc>
          <w:tcPr>
            <w:tcW w:w="732" w:type="dxa"/>
          </w:tcPr>
          <w:p>
            <w:pPr>
              <w:pStyle w:val="TableParagraph"/>
              <w:ind w:right="59"/>
              <w:rPr>
                <w:sz w:val="16"/>
              </w:rPr>
            </w:pPr>
            <w:r>
              <w:rPr>
                <w:w w:val="85"/>
                <w:sz w:val="16"/>
              </w:rPr>
              <w:t>19.4</w:t>
            </w:r>
          </w:p>
        </w:tc>
      </w:tr>
      <w:tr>
        <w:trPr>
          <w:trHeight w:val="278"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19.6</w:t>
            </w:r>
          </w:p>
        </w:tc>
        <w:tc>
          <w:tcPr>
            <w:tcW w:w="732" w:type="dxa"/>
          </w:tcPr>
          <w:p>
            <w:pPr>
              <w:pStyle w:val="TableParagraph"/>
              <w:ind w:right="59"/>
              <w:rPr>
                <w:sz w:val="16"/>
              </w:rPr>
            </w:pPr>
            <w:r>
              <w:rPr>
                <w:w w:val="85"/>
                <w:sz w:val="16"/>
              </w:rPr>
              <w:t>155.6</w:t>
            </w:r>
          </w:p>
        </w:tc>
        <w:tc>
          <w:tcPr>
            <w:tcW w:w="733" w:type="dxa"/>
          </w:tcPr>
          <w:p>
            <w:pPr>
              <w:pStyle w:val="TableParagraph"/>
              <w:ind w:left="292"/>
              <w:jc w:val="left"/>
              <w:rPr>
                <w:sz w:val="16"/>
              </w:rPr>
            </w:pPr>
            <w:r>
              <w:rPr>
                <w:w w:val="95"/>
                <w:sz w:val="16"/>
              </w:rPr>
              <w:t>141.1</w:t>
            </w:r>
          </w:p>
        </w:tc>
        <w:tc>
          <w:tcPr>
            <w:tcW w:w="732" w:type="dxa"/>
          </w:tcPr>
          <w:p>
            <w:pPr>
              <w:pStyle w:val="TableParagraph"/>
              <w:ind w:right="59"/>
              <w:rPr>
                <w:sz w:val="16"/>
              </w:rPr>
            </w:pPr>
            <w:r>
              <w:rPr>
                <w:w w:val="85"/>
                <w:sz w:val="16"/>
              </w:rPr>
              <w:t>14.5</w:t>
            </w:r>
          </w:p>
        </w:tc>
        <w:tc>
          <w:tcPr>
            <w:tcW w:w="732" w:type="dxa"/>
          </w:tcPr>
          <w:p>
            <w:pPr>
              <w:pStyle w:val="TableParagraph"/>
              <w:ind w:right="59"/>
              <w:rPr>
                <w:sz w:val="16"/>
              </w:rPr>
            </w:pPr>
            <w:r>
              <w:rPr>
                <w:w w:val="85"/>
                <w:sz w:val="16"/>
              </w:rPr>
              <w:t>19.5</w:t>
            </w:r>
          </w:p>
        </w:tc>
        <w:tc>
          <w:tcPr>
            <w:tcW w:w="732" w:type="dxa"/>
          </w:tcPr>
          <w:p>
            <w:pPr>
              <w:pStyle w:val="TableParagraph"/>
              <w:ind w:left="292"/>
              <w:jc w:val="left"/>
              <w:rPr>
                <w:sz w:val="16"/>
              </w:rPr>
            </w:pPr>
            <w:r>
              <w:rPr>
                <w:w w:val="95"/>
                <w:sz w:val="16"/>
              </w:rPr>
              <w:t>154.0</w:t>
            </w:r>
          </w:p>
        </w:tc>
        <w:tc>
          <w:tcPr>
            <w:tcW w:w="732" w:type="dxa"/>
          </w:tcPr>
          <w:p>
            <w:pPr>
              <w:pStyle w:val="TableParagraph"/>
              <w:ind w:right="59"/>
              <w:rPr>
                <w:sz w:val="16"/>
              </w:rPr>
            </w:pPr>
            <w:r>
              <w:rPr>
                <w:w w:val="85"/>
                <w:sz w:val="16"/>
              </w:rPr>
              <w:t>139.2</w:t>
            </w:r>
          </w:p>
        </w:tc>
        <w:tc>
          <w:tcPr>
            <w:tcW w:w="732" w:type="dxa"/>
          </w:tcPr>
          <w:p>
            <w:pPr>
              <w:pStyle w:val="TableParagraph"/>
              <w:ind w:right="59"/>
              <w:rPr>
                <w:sz w:val="16"/>
              </w:rPr>
            </w:pPr>
            <w:r>
              <w:rPr>
                <w:w w:val="85"/>
                <w:sz w:val="16"/>
              </w:rPr>
              <w:t>14.8</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157.4</w:t>
            </w:r>
          </w:p>
        </w:tc>
        <w:tc>
          <w:tcPr>
            <w:tcW w:w="732" w:type="dxa"/>
          </w:tcPr>
          <w:p>
            <w:pPr>
              <w:pStyle w:val="TableParagraph"/>
              <w:ind w:right="59"/>
              <w:rPr>
                <w:sz w:val="16"/>
              </w:rPr>
            </w:pPr>
            <w:r>
              <w:rPr>
                <w:w w:val="85"/>
                <w:sz w:val="16"/>
              </w:rPr>
              <w:t>143.2</w:t>
            </w:r>
          </w:p>
        </w:tc>
        <w:tc>
          <w:tcPr>
            <w:tcW w:w="732" w:type="dxa"/>
          </w:tcPr>
          <w:p>
            <w:pPr>
              <w:pStyle w:val="TableParagraph"/>
              <w:ind w:right="59"/>
              <w:rPr>
                <w:sz w:val="16"/>
              </w:rPr>
            </w:pPr>
            <w:r>
              <w:rPr>
                <w:w w:val="85"/>
                <w:sz w:val="16"/>
              </w:rPr>
              <w:t>14.2</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20.8</w:t>
            </w:r>
          </w:p>
        </w:tc>
        <w:tc>
          <w:tcPr>
            <w:tcW w:w="732" w:type="dxa"/>
          </w:tcPr>
          <w:p>
            <w:pPr>
              <w:pStyle w:val="TableParagraph"/>
              <w:ind w:right="59"/>
              <w:rPr>
                <w:sz w:val="16"/>
              </w:rPr>
            </w:pPr>
            <w:r>
              <w:rPr>
                <w:w w:val="85"/>
                <w:sz w:val="16"/>
              </w:rPr>
              <w:t>169.2</w:t>
            </w:r>
          </w:p>
        </w:tc>
        <w:tc>
          <w:tcPr>
            <w:tcW w:w="733" w:type="dxa"/>
          </w:tcPr>
          <w:p>
            <w:pPr>
              <w:pStyle w:val="TableParagraph"/>
              <w:ind w:left="292"/>
              <w:jc w:val="left"/>
              <w:rPr>
                <w:sz w:val="16"/>
              </w:rPr>
            </w:pPr>
            <w:r>
              <w:rPr>
                <w:w w:val="95"/>
                <w:sz w:val="16"/>
              </w:rPr>
              <w:t>149.6</w:t>
            </w:r>
          </w:p>
        </w:tc>
        <w:tc>
          <w:tcPr>
            <w:tcW w:w="732" w:type="dxa"/>
          </w:tcPr>
          <w:p>
            <w:pPr>
              <w:pStyle w:val="TableParagraph"/>
              <w:ind w:right="59"/>
              <w:rPr>
                <w:sz w:val="16"/>
              </w:rPr>
            </w:pPr>
            <w:r>
              <w:rPr>
                <w:w w:val="85"/>
                <w:sz w:val="16"/>
              </w:rPr>
              <w:t>19.6</w:t>
            </w:r>
          </w:p>
        </w:tc>
        <w:tc>
          <w:tcPr>
            <w:tcW w:w="732" w:type="dxa"/>
          </w:tcPr>
          <w:p>
            <w:pPr>
              <w:pStyle w:val="TableParagraph"/>
              <w:ind w:right="59"/>
              <w:rPr>
                <w:sz w:val="16"/>
              </w:rPr>
            </w:pPr>
            <w:r>
              <w:rPr>
                <w:w w:val="85"/>
                <w:sz w:val="16"/>
              </w:rPr>
              <w:t>20.5</w:t>
            </w:r>
          </w:p>
        </w:tc>
        <w:tc>
          <w:tcPr>
            <w:tcW w:w="732" w:type="dxa"/>
          </w:tcPr>
          <w:p>
            <w:pPr>
              <w:pStyle w:val="TableParagraph"/>
              <w:ind w:left="292"/>
              <w:jc w:val="left"/>
              <w:rPr>
                <w:sz w:val="16"/>
              </w:rPr>
            </w:pPr>
            <w:r>
              <w:rPr>
                <w:w w:val="95"/>
                <w:sz w:val="16"/>
              </w:rPr>
              <w:t>163.1</w:t>
            </w:r>
          </w:p>
        </w:tc>
        <w:tc>
          <w:tcPr>
            <w:tcW w:w="732" w:type="dxa"/>
          </w:tcPr>
          <w:p>
            <w:pPr>
              <w:pStyle w:val="TableParagraph"/>
              <w:ind w:right="59"/>
              <w:rPr>
                <w:sz w:val="16"/>
              </w:rPr>
            </w:pPr>
            <w:r>
              <w:rPr>
                <w:w w:val="85"/>
                <w:sz w:val="16"/>
              </w:rPr>
              <w:t>147.0</w:t>
            </w:r>
          </w:p>
        </w:tc>
        <w:tc>
          <w:tcPr>
            <w:tcW w:w="732" w:type="dxa"/>
          </w:tcPr>
          <w:p>
            <w:pPr>
              <w:pStyle w:val="TableParagraph"/>
              <w:ind w:right="59"/>
              <w:rPr>
                <w:sz w:val="16"/>
              </w:rPr>
            </w:pPr>
            <w:r>
              <w:rPr>
                <w:w w:val="85"/>
                <w:sz w:val="16"/>
              </w:rPr>
              <w:t>16.1</w:t>
            </w:r>
          </w:p>
        </w:tc>
        <w:tc>
          <w:tcPr>
            <w:tcW w:w="732" w:type="dxa"/>
          </w:tcPr>
          <w:p>
            <w:pPr>
              <w:pStyle w:val="TableParagraph"/>
              <w:ind w:right="59"/>
              <w:rPr>
                <w:sz w:val="16"/>
              </w:rPr>
            </w:pPr>
            <w:r>
              <w:rPr>
                <w:w w:val="85"/>
                <w:sz w:val="16"/>
              </w:rPr>
              <w:t>21.2</w:t>
            </w:r>
          </w:p>
        </w:tc>
        <w:tc>
          <w:tcPr>
            <w:tcW w:w="733" w:type="dxa"/>
          </w:tcPr>
          <w:p>
            <w:pPr>
              <w:pStyle w:val="TableParagraph"/>
              <w:ind w:left="293"/>
              <w:jc w:val="left"/>
              <w:rPr>
                <w:sz w:val="16"/>
              </w:rPr>
            </w:pPr>
            <w:r>
              <w:rPr>
                <w:w w:val="95"/>
                <w:sz w:val="16"/>
              </w:rPr>
              <w:t>176.9</w:t>
            </w:r>
          </w:p>
        </w:tc>
        <w:tc>
          <w:tcPr>
            <w:tcW w:w="732" w:type="dxa"/>
          </w:tcPr>
          <w:p>
            <w:pPr>
              <w:pStyle w:val="TableParagraph"/>
              <w:ind w:right="59"/>
              <w:rPr>
                <w:sz w:val="16"/>
              </w:rPr>
            </w:pPr>
            <w:r>
              <w:rPr>
                <w:w w:val="85"/>
                <w:sz w:val="16"/>
              </w:rPr>
              <w:t>152.9</w:t>
            </w:r>
          </w:p>
        </w:tc>
        <w:tc>
          <w:tcPr>
            <w:tcW w:w="732" w:type="dxa"/>
          </w:tcPr>
          <w:p>
            <w:pPr>
              <w:pStyle w:val="TableParagraph"/>
              <w:ind w:right="59"/>
              <w:rPr>
                <w:sz w:val="16"/>
              </w:rPr>
            </w:pPr>
            <w:r>
              <w:rPr>
                <w:w w:val="85"/>
                <w:sz w:val="16"/>
              </w:rPr>
              <w:t>24.0</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21.6</w:t>
            </w:r>
          </w:p>
        </w:tc>
        <w:tc>
          <w:tcPr>
            <w:tcW w:w="732" w:type="dxa"/>
          </w:tcPr>
          <w:p>
            <w:pPr>
              <w:pStyle w:val="TableParagraph"/>
              <w:ind w:right="59"/>
              <w:rPr>
                <w:sz w:val="16"/>
              </w:rPr>
            </w:pPr>
            <w:r>
              <w:rPr>
                <w:w w:val="85"/>
                <w:sz w:val="16"/>
              </w:rPr>
              <w:t>166.7</w:t>
            </w:r>
          </w:p>
        </w:tc>
        <w:tc>
          <w:tcPr>
            <w:tcW w:w="733" w:type="dxa"/>
          </w:tcPr>
          <w:p>
            <w:pPr>
              <w:pStyle w:val="TableParagraph"/>
              <w:ind w:left="292"/>
              <w:jc w:val="left"/>
              <w:rPr>
                <w:sz w:val="16"/>
              </w:rPr>
            </w:pPr>
            <w:r>
              <w:rPr>
                <w:w w:val="95"/>
                <w:sz w:val="16"/>
              </w:rPr>
              <w:t>154.7</w:t>
            </w:r>
          </w:p>
        </w:tc>
        <w:tc>
          <w:tcPr>
            <w:tcW w:w="732" w:type="dxa"/>
          </w:tcPr>
          <w:p>
            <w:pPr>
              <w:pStyle w:val="TableParagraph"/>
              <w:ind w:right="59"/>
              <w:rPr>
                <w:sz w:val="16"/>
              </w:rPr>
            </w:pPr>
            <w:r>
              <w:rPr>
                <w:w w:val="85"/>
                <w:sz w:val="16"/>
              </w:rPr>
              <w:t>12.0</w:t>
            </w:r>
          </w:p>
        </w:tc>
        <w:tc>
          <w:tcPr>
            <w:tcW w:w="732" w:type="dxa"/>
          </w:tcPr>
          <w:p>
            <w:pPr>
              <w:pStyle w:val="TableParagraph"/>
              <w:ind w:right="59"/>
              <w:rPr>
                <w:sz w:val="16"/>
              </w:rPr>
            </w:pPr>
            <w:r>
              <w:rPr>
                <w:w w:val="85"/>
                <w:sz w:val="16"/>
              </w:rPr>
              <w:t>21.4</w:t>
            </w:r>
          </w:p>
        </w:tc>
        <w:tc>
          <w:tcPr>
            <w:tcW w:w="732" w:type="dxa"/>
          </w:tcPr>
          <w:p>
            <w:pPr>
              <w:pStyle w:val="TableParagraph"/>
              <w:ind w:left="292"/>
              <w:jc w:val="left"/>
              <w:rPr>
                <w:sz w:val="16"/>
              </w:rPr>
            </w:pPr>
            <w:r>
              <w:rPr>
                <w:w w:val="95"/>
                <w:sz w:val="16"/>
              </w:rPr>
              <w:t>168.3</w:t>
            </w:r>
          </w:p>
        </w:tc>
        <w:tc>
          <w:tcPr>
            <w:tcW w:w="732" w:type="dxa"/>
          </w:tcPr>
          <w:p>
            <w:pPr>
              <w:pStyle w:val="TableParagraph"/>
              <w:ind w:right="59"/>
              <w:rPr>
                <w:sz w:val="16"/>
              </w:rPr>
            </w:pPr>
            <w:r>
              <w:rPr>
                <w:w w:val="85"/>
                <w:sz w:val="16"/>
              </w:rPr>
              <w:t>152.1</w:t>
            </w:r>
          </w:p>
        </w:tc>
        <w:tc>
          <w:tcPr>
            <w:tcW w:w="732" w:type="dxa"/>
          </w:tcPr>
          <w:p>
            <w:pPr>
              <w:pStyle w:val="TableParagraph"/>
              <w:ind w:right="59"/>
              <w:rPr>
                <w:sz w:val="16"/>
              </w:rPr>
            </w:pPr>
            <w:r>
              <w:rPr>
                <w:w w:val="85"/>
                <w:sz w:val="16"/>
              </w:rPr>
              <w:t>16.2</w:t>
            </w:r>
          </w:p>
        </w:tc>
        <w:tc>
          <w:tcPr>
            <w:tcW w:w="732" w:type="dxa"/>
          </w:tcPr>
          <w:p>
            <w:pPr>
              <w:pStyle w:val="TableParagraph"/>
              <w:ind w:right="59"/>
              <w:rPr>
                <w:sz w:val="16"/>
              </w:rPr>
            </w:pPr>
            <w:r>
              <w:rPr>
                <w:w w:val="85"/>
                <w:sz w:val="16"/>
              </w:rPr>
              <w:t>21.9</w:t>
            </w:r>
          </w:p>
        </w:tc>
        <w:tc>
          <w:tcPr>
            <w:tcW w:w="733" w:type="dxa"/>
          </w:tcPr>
          <w:p>
            <w:pPr>
              <w:pStyle w:val="TableParagraph"/>
              <w:ind w:left="293"/>
              <w:jc w:val="left"/>
              <w:rPr>
                <w:sz w:val="16"/>
              </w:rPr>
            </w:pPr>
            <w:r>
              <w:rPr>
                <w:w w:val="95"/>
                <w:sz w:val="16"/>
              </w:rPr>
              <w:t>164.8</w:t>
            </w:r>
          </w:p>
        </w:tc>
        <w:tc>
          <w:tcPr>
            <w:tcW w:w="732" w:type="dxa"/>
          </w:tcPr>
          <w:p>
            <w:pPr>
              <w:pStyle w:val="TableParagraph"/>
              <w:ind w:right="59"/>
              <w:rPr>
                <w:sz w:val="16"/>
              </w:rPr>
            </w:pPr>
            <w:r>
              <w:rPr>
                <w:w w:val="85"/>
                <w:sz w:val="16"/>
              </w:rPr>
              <w:t>158.2</w:t>
            </w:r>
          </w:p>
        </w:tc>
        <w:tc>
          <w:tcPr>
            <w:tcW w:w="732" w:type="dxa"/>
          </w:tcPr>
          <w:p>
            <w:pPr>
              <w:pStyle w:val="TableParagraph"/>
              <w:ind w:right="59"/>
              <w:rPr>
                <w:sz w:val="16"/>
              </w:rPr>
            </w:pPr>
            <w:r>
              <w:rPr>
                <w:w w:val="85"/>
                <w:sz w:val="16"/>
              </w:rPr>
              <w:t>6.6</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20.0</w:t>
            </w:r>
          </w:p>
        </w:tc>
        <w:tc>
          <w:tcPr>
            <w:tcW w:w="732" w:type="dxa"/>
          </w:tcPr>
          <w:p>
            <w:pPr>
              <w:pStyle w:val="TableParagraph"/>
              <w:ind w:right="59"/>
              <w:rPr>
                <w:sz w:val="16"/>
              </w:rPr>
            </w:pPr>
            <w:r>
              <w:rPr>
                <w:w w:val="85"/>
                <w:sz w:val="16"/>
              </w:rPr>
              <w:t>150.8</w:t>
            </w:r>
          </w:p>
        </w:tc>
        <w:tc>
          <w:tcPr>
            <w:tcW w:w="733" w:type="dxa"/>
          </w:tcPr>
          <w:p>
            <w:pPr>
              <w:pStyle w:val="TableParagraph"/>
              <w:ind w:left="292"/>
              <w:jc w:val="left"/>
              <w:rPr>
                <w:sz w:val="16"/>
              </w:rPr>
            </w:pPr>
            <w:r>
              <w:rPr>
                <w:w w:val="95"/>
                <w:sz w:val="16"/>
              </w:rPr>
              <w:t>142.0</w:t>
            </w:r>
          </w:p>
        </w:tc>
        <w:tc>
          <w:tcPr>
            <w:tcW w:w="732" w:type="dxa"/>
          </w:tcPr>
          <w:p>
            <w:pPr>
              <w:pStyle w:val="TableParagraph"/>
              <w:ind w:right="59"/>
              <w:rPr>
                <w:sz w:val="16"/>
              </w:rPr>
            </w:pPr>
            <w:r>
              <w:rPr>
                <w:w w:val="85"/>
                <w:sz w:val="16"/>
              </w:rPr>
              <w:t>8.8</w:t>
            </w:r>
          </w:p>
        </w:tc>
        <w:tc>
          <w:tcPr>
            <w:tcW w:w="732" w:type="dxa"/>
          </w:tcPr>
          <w:p>
            <w:pPr>
              <w:pStyle w:val="TableParagraph"/>
              <w:ind w:right="59"/>
              <w:rPr>
                <w:sz w:val="16"/>
              </w:rPr>
            </w:pPr>
            <w:r>
              <w:rPr>
                <w:w w:val="85"/>
                <w:sz w:val="16"/>
              </w:rPr>
              <w:t>19.7</w:t>
            </w:r>
          </w:p>
        </w:tc>
        <w:tc>
          <w:tcPr>
            <w:tcW w:w="732" w:type="dxa"/>
          </w:tcPr>
          <w:p>
            <w:pPr>
              <w:pStyle w:val="TableParagraph"/>
              <w:ind w:left="292"/>
              <w:jc w:val="left"/>
              <w:rPr>
                <w:sz w:val="16"/>
              </w:rPr>
            </w:pPr>
            <w:r>
              <w:rPr>
                <w:w w:val="95"/>
                <w:sz w:val="16"/>
              </w:rPr>
              <w:t>151.9</w:t>
            </w:r>
          </w:p>
        </w:tc>
        <w:tc>
          <w:tcPr>
            <w:tcW w:w="732" w:type="dxa"/>
          </w:tcPr>
          <w:p>
            <w:pPr>
              <w:pStyle w:val="TableParagraph"/>
              <w:ind w:right="59"/>
              <w:rPr>
                <w:sz w:val="16"/>
              </w:rPr>
            </w:pPr>
            <w:r>
              <w:rPr>
                <w:w w:val="85"/>
                <w:sz w:val="16"/>
              </w:rPr>
              <w:t>140.6</w:t>
            </w:r>
          </w:p>
        </w:tc>
        <w:tc>
          <w:tcPr>
            <w:tcW w:w="732" w:type="dxa"/>
          </w:tcPr>
          <w:p>
            <w:pPr>
              <w:pStyle w:val="TableParagraph"/>
              <w:ind w:right="59"/>
              <w:rPr>
                <w:sz w:val="16"/>
              </w:rPr>
            </w:pPr>
            <w:r>
              <w:rPr>
                <w:w w:val="85"/>
                <w:sz w:val="16"/>
              </w:rPr>
              <w:t>11.3</w:t>
            </w:r>
          </w:p>
        </w:tc>
        <w:tc>
          <w:tcPr>
            <w:tcW w:w="732" w:type="dxa"/>
          </w:tcPr>
          <w:p>
            <w:pPr>
              <w:pStyle w:val="TableParagraph"/>
              <w:ind w:right="59"/>
              <w:rPr>
                <w:sz w:val="16"/>
              </w:rPr>
            </w:pPr>
            <w:r>
              <w:rPr>
                <w:w w:val="85"/>
                <w:sz w:val="16"/>
              </w:rPr>
              <w:t>20.4</w:t>
            </w:r>
          </w:p>
        </w:tc>
        <w:tc>
          <w:tcPr>
            <w:tcW w:w="733" w:type="dxa"/>
          </w:tcPr>
          <w:p>
            <w:pPr>
              <w:pStyle w:val="TableParagraph"/>
              <w:ind w:left="293"/>
              <w:jc w:val="left"/>
              <w:rPr>
                <w:sz w:val="16"/>
              </w:rPr>
            </w:pPr>
            <w:r>
              <w:rPr>
                <w:w w:val="95"/>
                <w:sz w:val="16"/>
              </w:rPr>
              <w:t>149.1</w:t>
            </w:r>
          </w:p>
        </w:tc>
        <w:tc>
          <w:tcPr>
            <w:tcW w:w="732" w:type="dxa"/>
          </w:tcPr>
          <w:p>
            <w:pPr>
              <w:pStyle w:val="TableParagraph"/>
              <w:ind w:right="59"/>
              <w:rPr>
                <w:sz w:val="16"/>
              </w:rPr>
            </w:pPr>
            <w:r>
              <w:rPr>
                <w:w w:val="85"/>
                <w:sz w:val="16"/>
              </w:rPr>
              <w:t>144.1</w:t>
            </w:r>
          </w:p>
        </w:tc>
        <w:tc>
          <w:tcPr>
            <w:tcW w:w="732" w:type="dxa"/>
          </w:tcPr>
          <w:p>
            <w:pPr>
              <w:pStyle w:val="TableParagraph"/>
              <w:ind w:right="59"/>
              <w:rPr>
                <w:sz w:val="16"/>
              </w:rPr>
            </w:pPr>
            <w:r>
              <w:rPr>
                <w:w w:val="85"/>
                <w:sz w:val="16"/>
              </w:rPr>
              <w:t>5.0</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156.4</w:t>
            </w:r>
          </w:p>
        </w:tc>
        <w:tc>
          <w:tcPr>
            <w:tcW w:w="733" w:type="dxa"/>
          </w:tcPr>
          <w:p>
            <w:pPr>
              <w:pStyle w:val="TableParagraph"/>
              <w:ind w:left="292"/>
              <w:jc w:val="left"/>
              <w:rPr>
                <w:sz w:val="16"/>
              </w:rPr>
            </w:pPr>
            <w:r>
              <w:rPr>
                <w:w w:val="95"/>
                <w:sz w:val="16"/>
              </w:rPr>
              <w:t>146.5</w:t>
            </w:r>
          </w:p>
        </w:tc>
        <w:tc>
          <w:tcPr>
            <w:tcW w:w="732" w:type="dxa"/>
          </w:tcPr>
          <w:p>
            <w:pPr>
              <w:pStyle w:val="TableParagraph"/>
              <w:ind w:right="59"/>
              <w:rPr>
                <w:sz w:val="16"/>
              </w:rPr>
            </w:pPr>
            <w:r>
              <w:rPr>
                <w:w w:val="85"/>
                <w:sz w:val="16"/>
              </w:rPr>
              <w:t>9.9</w:t>
            </w:r>
          </w:p>
        </w:tc>
        <w:tc>
          <w:tcPr>
            <w:tcW w:w="732" w:type="dxa"/>
          </w:tcPr>
          <w:p>
            <w:pPr>
              <w:pStyle w:val="TableParagraph"/>
              <w:ind w:right="59"/>
              <w:rPr>
                <w:sz w:val="16"/>
              </w:rPr>
            </w:pPr>
            <w:r>
              <w:rPr>
                <w:w w:val="85"/>
                <w:sz w:val="16"/>
              </w:rPr>
              <w:t>19.8</w:t>
            </w:r>
          </w:p>
        </w:tc>
        <w:tc>
          <w:tcPr>
            <w:tcW w:w="732" w:type="dxa"/>
          </w:tcPr>
          <w:p>
            <w:pPr>
              <w:pStyle w:val="TableParagraph"/>
              <w:ind w:left="292"/>
              <w:jc w:val="left"/>
              <w:rPr>
                <w:sz w:val="16"/>
              </w:rPr>
            </w:pPr>
            <w:r>
              <w:rPr>
                <w:w w:val="95"/>
                <w:sz w:val="16"/>
              </w:rPr>
              <w:t>152.8</w:t>
            </w:r>
          </w:p>
        </w:tc>
        <w:tc>
          <w:tcPr>
            <w:tcW w:w="732" w:type="dxa"/>
          </w:tcPr>
          <w:p>
            <w:pPr>
              <w:pStyle w:val="TableParagraph"/>
              <w:ind w:right="59"/>
              <w:rPr>
                <w:sz w:val="16"/>
              </w:rPr>
            </w:pPr>
            <w:r>
              <w:rPr>
                <w:w w:val="85"/>
                <w:sz w:val="16"/>
              </w:rPr>
              <w:t>141.2</w:t>
            </w:r>
          </w:p>
        </w:tc>
        <w:tc>
          <w:tcPr>
            <w:tcW w:w="732" w:type="dxa"/>
          </w:tcPr>
          <w:p>
            <w:pPr>
              <w:pStyle w:val="TableParagraph"/>
              <w:ind w:right="59"/>
              <w:rPr>
                <w:sz w:val="16"/>
              </w:rPr>
            </w:pPr>
            <w:r>
              <w:rPr>
                <w:w w:val="85"/>
                <w:sz w:val="16"/>
              </w:rPr>
              <w:t>11.6</w:t>
            </w:r>
          </w:p>
        </w:tc>
        <w:tc>
          <w:tcPr>
            <w:tcW w:w="732" w:type="dxa"/>
          </w:tcPr>
          <w:p>
            <w:pPr>
              <w:pStyle w:val="TableParagraph"/>
              <w:ind w:right="59"/>
              <w:rPr>
                <w:sz w:val="16"/>
              </w:rPr>
            </w:pPr>
            <w:r>
              <w:rPr>
                <w:w w:val="85"/>
                <w:sz w:val="16"/>
              </w:rPr>
              <w:t>20.5</w:t>
            </w:r>
          </w:p>
        </w:tc>
        <w:tc>
          <w:tcPr>
            <w:tcW w:w="733" w:type="dxa"/>
          </w:tcPr>
          <w:p>
            <w:pPr>
              <w:pStyle w:val="TableParagraph"/>
              <w:ind w:left="293"/>
              <w:jc w:val="left"/>
              <w:rPr>
                <w:sz w:val="16"/>
              </w:rPr>
            </w:pPr>
            <w:r>
              <w:rPr>
                <w:w w:val="95"/>
                <w:sz w:val="16"/>
              </w:rPr>
              <w:t>160.6</w:t>
            </w:r>
          </w:p>
        </w:tc>
        <w:tc>
          <w:tcPr>
            <w:tcW w:w="732" w:type="dxa"/>
          </w:tcPr>
          <w:p>
            <w:pPr>
              <w:pStyle w:val="TableParagraph"/>
              <w:ind w:right="59"/>
              <w:rPr>
                <w:sz w:val="16"/>
              </w:rPr>
            </w:pPr>
            <w:r>
              <w:rPr>
                <w:w w:val="85"/>
                <w:sz w:val="16"/>
              </w:rPr>
              <w:t>152.7</w:t>
            </w:r>
          </w:p>
        </w:tc>
        <w:tc>
          <w:tcPr>
            <w:tcW w:w="732" w:type="dxa"/>
          </w:tcPr>
          <w:p>
            <w:pPr>
              <w:pStyle w:val="TableParagraph"/>
              <w:ind w:right="59"/>
              <w:rPr>
                <w:sz w:val="16"/>
              </w:rPr>
            </w:pPr>
            <w:r>
              <w:rPr>
                <w:w w:val="85"/>
                <w:sz w:val="16"/>
              </w:rPr>
              <w:t>7.9</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152.5</w:t>
            </w:r>
          </w:p>
        </w:tc>
        <w:tc>
          <w:tcPr>
            <w:tcW w:w="733" w:type="dxa"/>
          </w:tcPr>
          <w:p>
            <w:pPr>
              <w:pStyle w:val="TableParagraph"/>
              <w:ind w:left="292"/>
              <w:jc w:val="left"/>
              <w:rPr>
                <w:sz w:val="16"/>
              </w:rPr>
            </w:pPr>
            <w:r>
              <w:rPr>
                <w:w w:val="95"/>
                <w:sz w:val="16"/>
              </w:rPr>
              <w:t>142.9</w:t>
            </w:r>
          </w:p>
        </w:tc>
        <w:tc>
          <w:tcPr>
            <w:tcW w:w="732" w:type="dxa"/>
          </w:tcPr>
          <w:p>
            <w:pPr>
              <w:pStyle w:val="TableParagraph"/>
              <w:ind w:right="59"/>
              <w:rPr>
                <w:sz w:val="16"/>
              </w:rPr>
            </w:pPr>
            <w:r>
              <w:rPr>
                <w:w w:val="85"/>
                <w:sz w:val="16"/>
              </w:rPr>
              <w:t>9.6</w:t>
            </w:r>
          </w:p>
        </w:tc>
        <w:tc>
          <w:tcPr>
            <w:tcW w:w="732" w:type="dxa"/>
          </w:tcPr>
          <w:p>
            <w:pPr>
              <w:pStyle w:val="TableParagraph"/>
              <w:ind w:right="59"/>
              <w:rPr>
                <w:sz w:val="16"/>
              </w:rPr>
            </w:pPr>
            <w:r>
              <w:rPr>
                <w:w w:val="85"/>
                <w:sz w:val="16"/>
              </w:rPr>
              <w:t>20.3</w:t>
            </w:r>
          </w:p>
        </w:tc>
        <w:tc>
          <w:tcPr>
            <w:tcW w:w="732" w:type="dxa"/>
          </w:tcPr>
          <w:p>
            <w:pPr>
              <w:pStyle w:val="TableParagraph"/>
              <w:ind w:left="292"/>
              <w:jc w:val="left"/>
              <w:rPr>
                <w:sz w:val="16"/>
              </w:rPr>
            </w:pPr>
            <w:r>
              <w:rPr>
                <w:w w:val="95"/>
                <w:sz w:val="16"/>
              </w:rPr>
              <w:t>153.6</w:t>
            </w:r>
          </w:p>
        </w:tc>
        <w:tc>
          <w:tcPr>
            <w:tcW w:w="732" w:type="dxa"/>
          </w:tcPr>
          <w:p>
            <w:pPr>
              <w:pStyle w:val="TableParagraph"/>
              <w:ind w:right="59"/>
              <w:rPr>
                <w:sz w:val="16"/>
              </w:rPr>
            </w:pPr>
            <w:r>
              <w:rPr>
                <w:w w:val="85"/>
                <w:sz w:val="16"/>
              </w:rPr>
              <w:t>142.4</w:t>
            </w:r>
          </w:p>
        </w:tc>
        <w:tc>
          <w:tcPr>
            <w:tcW w:w="732" w:type="dxa"/>
          </w:tcPr>
          <w:p>
            <w:pPr>
              <w:pStyle w:val="TableParagraph"/>
              <w:ind w:right="59"/>
              <w:rPr>
                <w:sz w:val="16"/>
              </w:rPr>
            </w:pPr>
            <w:r>
              <w:rPr>
                <w:w w:val="85"/>
                <w:sz w:val="16"/>
              </w:rPr>
              <w:t>11.2</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151.3</w:t>
            </w:r>
          </w:p>
        </w:tc>
        <w:tc>
          <w:tcPr>
            <w:tcW w:w="732" w:type="dxa"/>
          </w:tcPr>
          <w:p>
            <w:pPr>
              <w:pStyle w:val="TableParagraph"/>
              <w:ind w:right="59"/>
              <w:rPr>
                <w:sz w:val="16"/>
              </w:rPr>
            </w:pPr>
            <w:r>
              <w:rPr>
                <w:w w:val="85"/>
                <w:sz w:val="16"/>
              </w:rPr>
              <w:t>143.4</w:t>
            </w:r>
          </w:p>
        </w:tc>
        <w:tc>
          <w:tcPr>
            <w:tcW w:w="732" w:type="dxa"/>
          </w:tcPr>
          <w:p>
            <w:pPr>
              <w:pStyle w:val="TableParagraph"/>
              <w:ind w:right="59"/>
              <w:rPr>
                <w:sz w:val="16"/>
              </w:rPr>
            </w:pPr>
            <w:r>
              <w:rPr>
                <w:w w:val="85"/>
                <w:sz w:val="16"/>
              </w:rPr>
              <w:t>7.9</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20.3</w:t>
            </w:r>
          </w:p>
        </w:tc>
        <w:tc>
          <w:tcPr>
            <w:tcW w:w="732" w:type="dxa"/>
          </w:tcPr>
          <w:p>
            <w:pPr>
              <w:pStyle w:val="TableParagraph"/>
              <w:ind w:right="59"/>
              <w:rPr>
                <w:sz w:val="16"/>
              </w:rPr>
            </w:pPr>
            <w:r>
              <w:rPr>
                <w:w w:val="85"/>
                <w:sz w:val="16"/>
              </w:rPr>
              <w:t>156.3</w:t>
            </w:r>
          </w:p>
        </w:tc>
        <w:tc>
          <w:tcPr>
            <w:tcW w:w="733" w:type="dxa"/>
          </w:tcPr>
          <w:p>
            <w:pPr>
              <w:pStyle w:val="TableParagraph"/>
              <w:ind w:left="292"/>
              <w:jc w:val="left"/>
              <w:rPr>
                <w:sz w:val="16"/>
              </w:rPr>
            </w:pPr>
            <w:r>
              <w:rPr>
                <w:w w:val="95"/>
                <w:sz w:val="16"/>
              </w:rPr>
              <w:t>147.4</w:t>
            </w:r>
          </w:p>
        </w:tc>
        <w:tc>
          <w:tcPr>
            <w:tcW w:w="732" w:type="dxa"/>
          </w:tcPr>
          <w:p>
            <w:pPr>
              <w:pStyle w:val="TableParagraph"/>
              <w:ind w:right="59"/>
              <w:rPr>
                <w:sz w:val="16"/>
              </w:rPr>
            </w:pPr>
            <w:r>
              <w:rPr>
                <w:w w:val="85"/>
                <w:sz w:val="16"/>
              </w:rPr>
              <w:t>8.9</w:t>
            </w:r>
          </w:p>
        </w:tc>
        <w:tc>
          <w:tcPr>
            <w:tcW w:w="732" w:type="dxa"/>
          </w:tcPr>
          <w:p>
            <w:pPr>
              <w:pStyle w:val="TableParagraph"/>
              <w:ind w:right="59"/>
              <w:rPr>
                <w:sz w:val="16"/>
              </w:rPr>
            </w:pPr>
            <w:r>
              <w:rPr>
                <w:w w:val="85"/>
                <w:sz w:val="16"/>
              </w:rPr>
              <w:t>20.1</w:t>
            </w:r>
          </w:p>
        </w:tc>
        <w:tc>
          <w:tcPr>
            <w:tcW w:w="732" w:type="dxa"/>
          </w:tcPr>
          <w:p>
            <w:pPr>
              <w:pStyle w:val="TableParagraph"/>
              <w:ind w:left="292"/>
              <w:jc w:val="left"/>
              <w:rPr>
                <w:sz w:val="16"/>
              </w:rPr>
            </w:pPr>
            <w:r>
              <w:rPr>
                <w:w w:val="95"/>
                <w:sz w:val="16"/>
              </w:rPr>
              <w:t>155.1</w:t>
            </w:r>
          </w:p>
        </w:tc>
        <w:tc>
          <w:tcPr>
            <w:tcW w:w="732" w:type="dxa"/>
          </w:tcPr>
          <w:p>
            <w:pPr>
              <w:pStyle w:val="TableParagraph"/>
              <w:ind w:right="59"/>
              <w:rPr>
                <w:sz w:val="16"/>
              </w:rPr>
            </w:pPr>
            <w:r>
              <w:rPr>
                <w:w w:val="85"/>
                <w:sz w:val="16"/>
              </w:rPr>
              <w:t>144.2</w:t>
            </w:r>
          </w:p>
        </w:tc>
        <w:tc>
          <w:tcPr>
            <w:tcW w:w="732" w:type="dxa"/>
          </w:tcPr>
          <w:p>
            <w:pPr>
              <w:pStyle w:val="TableParagraph"/>
              <w:ind w:right="59"/>
              <w:rPr>
                <w:sz w:val="16"/>
              </w:rPr>
            </w:pPr>
            <w:r>
              <w:rPr>
                <w:w w:val="85"/>
                <w:sz w:val="16"/>
              </w:rPr>
              <w:t>10.9</w:t>
            </w:r>
          </w:p>
        </w:tc>
        <w:tc>
          <w:tcPr>
            <w:tcW w:w="732" w:type="dxa"/>
          </w:tcPr>
          <w:p>
            <w:pPr>
              <w:pStyle w:val="TableParagraph"/>
              <w:ind w:right="59"/>
              <w:rPr>
                <w:sz w:val="16"/>
              </w:rPr>
            </w:pPr>
            <w:r>
              <w:rPr>
                <w:w w:val="85"/>
                <w:sz w:val="16"/>
              </w:rPr>
              <w:t>20.4</w:t>
            </w:r>
          </w:p>
        </w:tc>
        <w:tc>
          <w:tcPr>
            <w:tcW w:w="733" w:type="dxa"/>
          </w:tcPr>
          <w:p>
            <w:pPr>
              <w:pStyle w:val="TableParagraph"/>
              <w:ind w:left="293"/>
              <w:jc w:val="left"/>
              <w:rPr>
                <w:sz w:val="16"/>
              </w:rPr>
            </w:pPr>
            <w:r>
              <w:rPr>
                <w:w w:val="95"/>
                <w:sz w:val="16"/>
              </w:rPr>
              <w:t>157.6</w:t>
            </w:r>
          </w:p>
        </w:tc>
        <w:tc>
          <w:tcPr>
            <w:tcW w:w="732" w:type="dxa"/>
          </w:tcPr>
          <w:p>
            <w:pPr>
              <w:pStyle w:val="TableParagraph"/>
              <w:ind w:right="59"/>
              <w:rPr>
                <w:sz w:val="16"/>
              </w:rPr>
            </w:pPr>
            <w:r>
              <w:rPr>
                <w:w w:val="85"/>
                <w:sz w:val="16"/>
              </w:rPr>
              <w:t>150.9</w:t>
            </w:r>
          </w:p>
        </w:tc>
        <w:tc>
          <w:tcPr>
            <w:tcW w:w="732" w:type="dxa"/>
          </w:tcPr>
          <w:p>
            <w:pPr>
              <w:pStyle w:val="TableParagraph"/>
              <w:ind w:right="59"/>
              <w:rPr>
                <w:sz w:val="16"/>
              </w:rPr>
            </w:pPr>
            <w:r>
              <w:rPr>
                <w:w w:val="85"/>
                <w:sz w:val="16"/>
              </w:rPr>
              <w:t>6.7</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19.6</w:t>
            </w:r>
          </w:p>
        </w:tc>
        <w:tc>
          <w:tcPr>
            <w:tcW w:w="732" w:type="dxa"/>
          </w:tcPr>
          <w:p>
            <w:pPr>
              <w:pStyle w:val="TableParagraph"/>
              <w:ind w:right="59"/>
              <w:rPr>
                <w:sz w:val="16"/>
              </w:rPr>
            </w:pPr>
            <w:r>
              <w:rPr>
                <w:w w:val="85"/>
                <w:sz w:val="16"/>
              </w:rPr>
              <w:t>150.4</w:t>
            </w:r>
          </w:p>
        </w:tc>
        <w:tc>
          <w:tcPr>
            <w:tcW w:w="733" w:type="dxa"/>
          </w:tcPr>
          <w:p>
            <w:pPr>
              <w:pStyle w:val="TableParagraph"/>
              <w:ind w:left="292"/>
              <w:jc w:val="left"/>
              <w:rPr>
                <w:sz w:val="16"/>
              </w:rPr>
            </w:pPr>
            <w:r>
              <w:rPr>
                <w:w w:val="95"/>
                <w:sz w:val="16"/>
              </w:rPr>
              <w:t>141.8</w:t>
            </w:r>
          </w:p>
        </w:tc>
        <w:tc>
          <w:tcPr>
            <w:tcW w:w="732" w:type="dxa"/>
          </w:tcPr>
          <w:p>
            <w:pPr>
              <w:pStyle w:val="TableParagraph"/>
              <w:ind w:right="59"/>
              <w:rPr>
                <w:sz w:val="16"/>
              </w:rPr>
            </w:pPr>
            <w:r>
              <w:rPr>
                <w:w w:val="85"/>
                <w:sz w:val="16"/>
              </w:rPr>
              <w:t>8.6</w:t>
            </w:r>
          </w:p>
        </w:tc>
        <w:tc>
          <w:tcPr>
            <w:tcW w:w="732" w:type="dxa"/>
          </w:tcPr>
          <w:p>
            <w:pPr>
              <w:pStyle w:val="TableParagraph"/>
              <w:ind w:right="59"/>
              <w:rPr>
                <w:sz w:val="16"/>
              </w:rPr>
            </w:pPr>
            <w:r>
              <w:rPr>
                <w:w w:val="85"/>
                <w:sz w:val="16"/>
              </w:rPr>
              <w:t>20.1</w:t>
            </w:r>
          </w:p>
        </w:tc>
        <w:tc>
          <w:tcPr>
            <w:tcW w:w="732" w:type="dxa"/>
          </w:tcPr>
          <w:p>
            <w:pPr>
              <w:pStyle w:val="TableParagraph"/>
              <w:ind w:left="292"/>
              <w:jc w:val="left"/>
              <w:rPr>
                <w:sz w:val="16"/>
              </w:rPr>
            </w:pPr>
            <w:r>
              <w:rPr>
                <w:w w:val="95"/>
                <w:sz w:val="16"/>
              </w:rPr>
              <w:t>153.9</w:t>
            </w:r>
          </w:p>
        </w:tc>
        <w:tc>
          <w:tcPr>
            <w:tcW w:w="732" w:type="dxa"/>
          </w:tcPr>
          <w:p>
            <w:pPr>
              <w:pStyle w:val="TableParagraph"/>
              <w:ind w:right="59"/>
              <w:rPr>
                <w:sz w:val="16"/>
              </w:rPr>
            </w:pPr>
            <w:r>
              <w:rPr>
                <w:w w:val="85"/>
                <w:sz w:val="16"/>
              </w:rPr>
              <w:t>143.2</w:t>
            </w:r>
          </w:p>
        </w:tc>
        <w:tc>
          <w:tcPr>
            <w:tcW w:w="732" w:type="dxa"/>
          </w:tcPr>
          <w:p>
            <w:pPr>
              <w:pStyle w:val="TableParagraph"/>
              <w:ind w:right="59"/>
              <w:rPr>
                <w:sz w:val="16"/>
              </w:rPr>
            </w:pPr>
            <w:r>
              <w:rPr>
                <w:w w:val="85"/>
                <w:sz w:val="16"/>
              </w:rPr>
              <w:t>10.7</w:t>
            </w:r>
          </w:p>
        </w:tc>
        <w:tc>
          <w:tcPr>
            <w:tcW w:w="732" w:type="dxa"/>
          </w:tcPr>
          <w:p>
            <w:pPr>
              <w:pStyle w:val="TableParagraph"/>
              <w:ind w:right="59"/>
              <w:rPr>
                <w:sz w:val="16"/>
              </w:rPr>
            </w:pPr>
            <w:r>
              <w:rPr>
                <w:w w:val="85"/>
                <w:sz w:val="16"/>
              </w:rPr>
              <w:t>19.2</w:t>
            </w:r>
          </w:p>
        </w:tc>
        <w:tc>
          <w:tcPr>
            <w:tcW w:w="733" w:type="dxa"/>
          </w:tcPr>
          <w:p>
            <w:pPr>
              <w:pStyle w:val="TableParagraph"/>
              <w:ind w:left="293"/>
              <w:jc w:val="left"/>
              <w:rPr>
                <w:sz w:val="16"/>
              </w:rPr>
            </w:pPr>
            <w:r>
              <w:rPr>
                <w:w w:val="95"/>
                <w:sz w:val="16"/>
              </w:rPr>
              <w:t>146.5</w:t>
            </w:r>
          </w:p>
        </w:tc>
        <w:tc>
          <w:tcPr>
            <w:tcW w:w="732" w:type="dxa"/>
          </w:tcPr>
          <w:p>
            <w:pPr>
              <w:pStyle w:val="TableParagraph"/>
              <w:ind w:right="59"/>
              <w:rPr>
                <w:sz w:val="16"/>
              </w:rPr>
            </w:pPr>
            <w:r>
              <w:rPr>
                <w:w w:val="85"/>
                <w:sz w:val="16"/>
              </w:rPr>
              <w:t>140.3</w:t>
            </w:r>
          </w:p>
        </w:tc>
        <w:tc>
          <w:tcPr>
            <w:tcW w:w="732" w:type="dxa"/>
          </w:tcPr>
          <w:p>
            <w:pPr>
              <w:pStyle w:val="TableParagraph"/>
              <w:ind w:right="59"/>
              <w:rPr>
                <w:sz w:val="16"/>
              </w:rPr>
            </w:pPr>
            <w:r>
              <w:rPr>
                <w:w w:val="85"/>
                <w:sz w:val="16"/>
              </w:rPr>
              <w:t>6.2</w:t>
            </w:r>
          </w:p>
        </w:tc>
      </w:tr>
    </w:tbl>
    <w:p>
      <w:pPr>
        <w:spacing w:after="0"/>
        <w:rPr>
          <w:sz w:val="16"/>
        </w:rPr>
        <w:sectPr>
          <w:headerReference w:type="default" r:id="rId19"/>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運輸業,郵便業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32" w:type="dxa"/>
          </w:tcPr>
          <w:p>
            <w:pPr>
              <w:pStyle w:val="TableParagraph"/>
              <w:ind w:right="59"/>
              <w:rPr>
                <w:sz w:val="16"/>
              </w:rPr>
            </w:pPr>
            <w:r>
              <w:rPr>
                <w:w w:val="85"/>
                <w:sz w:val="16"/>
              </w:rPr>
              <w:t>21.3</w:t>
            </w:r>
          </w:p>
        </w:tc>
        <w:tc>
          <w:tcPr>
            <w:tcW w:w="732" w:type="dxa"/>
          </w:tcPr>
          <w:p>
            <w:pPr>
              <w:pStyle w:val="TableParagraph"/>
              <w:ind w:right="59"/>
              <w:rPr>
                <w:sz w:val="16"/>
              </w:rPr>
            </w:pPr>
            <w:r>
              <w:rPr>
                <w:w w:val="85"/>
                <w:sz w:val="16"/>
              </w:rPr>
              <w:t>179.9</w:t>
            </w:r>
          </w:p>
        </w:tc>
        <w:tc>
          <w:tcPr>
            <w:tcW w:w="733" w:type="dxa"/>
          </w:tcPr>
          <w:p>
            <w:pPr>
              <w:pStyle w:val="TableParagraph"/>
              <w:ind w:left="292"/>
              <w:jc w:val="left"/>
              <w:rPr>
                <w:sz w:val="16"/>
              </w:rPr>
            </w:pPr>
            <w:r>
              <w:rPr>
                <w:w w:val="95"/>
                <w:sz w:val="16"/>
              </w:rPr>
              <w:t>161.1</w:t>
            </w:r>
          </w:p>
        </w:tc>
        <w:tc>
          <w:tcPr>
            <w:tcW w:w="732" w:type="dxa"/>
          </w:tcPr>
          <w:p>
            <w:pPr>
              <w:pStyle w:val="TableParagraph"/>
              <w:ind w:right="59"/>
              <w:rPr>
                <w:sz w:val="16"/>
              </w:rPr>
            </w:pPr>
            <w:r>
              <w:rPr>
                <w:w w:val="85"/>
                <w:sz w:val="16"/>
              </w:rPr>
              <w:t>18.8</w:t>
            </w:r>
          </w:p>
        </w:tc>
        <w:tc>
          <w:tcPr>
            <w:tcW w:w="732" w:type="dxa"/>
          </w:tcPr>
          <w:p>
            <w:pPr>
              <w:pStyle w:val="TableParagraph"/>
              <w:ind w:right="59"/>
              <w:rPr>
                <w:sz w:val="16"/>
              </w:rPr>
            </w:pPr>
            <w:r>
              <w:rPr>
                <w:w w:val="85"/>
                <w:sz w:val="16"/>
              </w:rPr>
              <w:t>21.3</w:t>
            </w:r>
          </w:p>
        </w:tc>
        <w:tc>
          <w:tcPr>
            <w:tcW w:w="732" w:type="dxa"/>
          </w:tcPr>
          <w:p>
            <w:pPr>
              <w:pStyle w:val="TableParagraph"/>
              <w:ind w:left="292"/>
              <w:jc w:val="left"/>
              <w:rPr>
                <w:sz w:val="16"/>
              </w:rPr>
            </w:pPr>
            <w:r>
              <w:rPr>
                <w:w w:val="95"/>
                <w:sz w:val="16"/>
              </w:rPr>
              <w:t>182.1</w:t>
            </w:r>
          </w:p>
        </w:tc>
        <w:tc>
          <w:tcPr>
            <w:tcW w:w="732" w:type="dxa"/>
          </w:tcPr>
          <w:p>
            <w:pPr>
              <w:pStyle w:val="TableParagraph"/>
              <w:ind w:right="59"/>
              <w:rPr>
                <w:sz w:val="16"/>
              </w:rPr>
            </w:pPr>
            <w:r>
              <w:rPr>
                <w:w w:val="85"/>
                <w:sz w:val="16"/>
              </w:rPr>
              <w:t>162.3</w:t>
            </w:r>
          </w:p>
        </w:tc>
        <w:tc>
          <w:tcPr>
            <w:tcW w:w="732" w:type="dxa"/>
          </w:tcPr>
          <w:p>
            <w:pPr>
              <w:pStyle w:val="TableParagraph"/>
              <w:ind w:right="59"/>
              <w:rPr>
                <w:sz w:val="16"/>
              </w:rPr>
            </w:pPr>
            <w:r>
              <w:rPr>
                <w:w w:val="85"/>
                <w:sz w:val="16"/>
              </w:rPr>
              <w:t>19.8</w:t>
            </w:r>
          </w:p>
        </w:tc>
        <w:tc>
          <w:tcPr>
            <w:tcW w:w="732" w:type="dxa"/>
          </w:tcPr>
          <w:p>
            <w:pPr>
              <w:pStyle w:val="TableParagraph"/>
              <w:ind w:right="59"/>
              <w:rPr>
                <w:sz w:val="16"/>
              </w:rPr>
            </w:pPr>
            <w:r>
              <w:rPr>
                <w:w w:val="85"/>
                <w:sz w:val="16"/>
              </w:rPr>
              <w:t>20.4</w:t>
            </w:r>
          </w:p>
        </w:tc>
        <w:tc>
          <w:tcPr>
            <w:tcW w:w="733" w:type="dxa"/>
          </w:tcPr>
          <w:p>
            <w:pPr>
              <w:pStyle w:val="TableParagraph"/>
              <w:ind w:left="293"/>
              <w:jc w:val="left"/>
              <w:rPr>
                <w:sz w:val="16"/>
              </w:rPr>
            </w:pPr>
            <w:r>
              <w:rPr>
                <w:w w:val="95"/>
                <w:sz w:val="16"/>
              </w:rPr>
              <w:t>153.4</w:t>
            </w:r>
          </w:p>
        </w:tc>
        <w:tc>
          <w:tcPr>
            <w:tcW w:w="732" w:type="dxa"/>
          </w:tcPr>
          <w:p>
            <w:pPr>
              <w:pStyle w:val="TableParagraph"/>
              <w:ind w:right="59"/>
              <w:rPr>
                <w:sz w:val="16"/>
              </w:rPr>
            </w:pPr>
            <w:r>
              <w:rPr>
                <w:w w:val="85"/>
                <w:sz w:val="16"/>
              </w:rPr>
              <w:t>146.6</w:t>
            </w:r>
          </w:p>
        </w:tc>
        <w:tc>
          <w:tcPr>
            <w:tcW w:w="732" w:type="dxa"/>
          </w:tcPr>
          <w:p>
            <w:pPr>
              <w:pStyle w:val="TableParagraph"/>
              <w:ind w:right="59"/>
              <w:rPr>
                <w:sz w:val="16"/>
              </w:rPr>
            </w:pPr>
            <w:r>
              <w:rPr>
                <w:w w:val="85"/>
                <w:sz w:val="16"/>
              </w:rPr>
              <w:t>6.8</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20.6</w:t>
            </w:r>
          </w:p>
        </w:tc>
        <w:tc>
          <w:tcPr>
            <w:tcW w:w="732" w:type="dxa"/>
          </w:tcPr>
          <w:p>
            <w:pPr>
              <w:pStyle w:val="TableParagraph"/>
              <w:ind w:right="59"/>
              <w:rPr>
                <w:sz w:val="16"/>
              </w:rPr>
            </w:pPr>
            <w:r>
              <w:rPr>
                <w:w w:val="85"/>
                <w:sz w:val="16"/>
              </w:rPr>
              <w:t>175.7</w:t>
            </w:r>
          </w:p>
        </w:tc>
        <w:tc>
          <w:tcPr>
            <w:tcW w:w="733" w:type="dxa"/>
          </w:tcPr>
          <w:p>
            <w:pPr>
              <w:pStyle w:val="TableParagraph"/>
              <w:ind w:left="292"/>
              <w:jc w:val="left"/>
              <w:rPr>
                <w:sz w:val="16"/>
              </w:rPr>
            </w:pPr>
            <w:r>
              <w:rPr>
                <w:w w:val="95"/>
                <w:sz w:val="16"/>
              </w:rPr>
              <w:t>159.3</w:t>
            </w:r>
          </w:p>
        </w:tc>
        <w:tc>
          <w:tcPr>
            <w:tcW w:w="732" w:type="dxa"/>
          </w:tcPr>
          <w:p>
            <w:pPr>
              <w:pStyle w:val="TableParagraph"/>
              <w:ind w:right="59"/>
              <w:rPr>
                <w:sz w:val="16"/>
              </w:rPr>
            </w:pPr>
            <w:r>
              <w:rPr>
                <w:w w:val="85"/>
                <w:sz w:val="16"/>
              </w:rPr>
              <w:t>16.4</w:t>
            </w:r>
          </w:p>
        </w:tc>
        <w:tc>
          <w:tcPr>
            <w:tcW w:w="732" w:type="dxa"/>
          </w:tcPr>
          <w:p>
            <w:pPr>
              <w:pStyle w:val="TableParagraph"/>
              <w:ind w:right="59"/>
              <w:rPr>
                <w:sz w:val="16"/>
              </w:rPr>
            </w:pPr>
            <w:r>
              <w:rPr>
                <w:w w:val="85"/>
                <w:sz w:val="16"/>
              </w:rPr>
              <w:t>20.6</w:t>
            </w:r>
          </w:p>
        </w:tc>
        <w:tc>
          <w:tcPr>
            <w:tcW w:w="732" w:type="dxa"/>
          </w:tcPr>
          <w:p>
            <w:pPr>
              <w:pStyle w:val="TableParagraph"/>
              <w:ind w:left="292"/>
              <w:jc w:val="left"/>
              <w:rPr>
                <w:sz w:val="16"/>
              </w:rPr>
            </w:pPr>
            <w:r>
              <w:rPr>
                <w:w w:val="95"/>
                <w:sz w:val="16"/>
              </w:rPr>
              <w:t>177.5</w:t>
            </w:r>
          </w:p>
        </w:tc>
        <w:tc>
          <w:tcPr>
            <w:tcW w:w="732" w:type="dxa"/>
          </w:tcPr>
          <w:p>
            <w:pPr>
              <w:pStyle w:val="TableParagraph"/>
              <w:ind w:right="59"/>
              <w:rPr>
                <w:sz w:val="16"/>
              </w:rPr>
            </w:pPr>
            <w:r>
              <w:rPr>
                <w:w w:val="85"/>
                <w:sz w:val="16"/>
              </w:rPr>
              <w:t>160.2</w:t>
            </w:r>
          </w:p>
        </w:tc>
        <w:tc>
          <w:tcPr>
            <w:tcW w:w="732" w:type="dxa"/>
          </w:tcPr>
          <w:p>
            <w:pPr>
              <w:pStyle w:val="TableParagraph"/>
              <w:ind w:right="59"/>
              <w:rPr>
                <w:sz w:val="16"/>
              </w:rPr>
            </w:pPr>
            <w:r>
              <w:rPr>
                <w:w w:val="85"/>
                <w:sz w:val="16"/>
              </w:rPr>
              <w:t>17.3</w:t>
            </w:r>
          </w:p>
        </w:tc>
        <w:tc>
          <w:tcPr>
            <w:tcW w:w="732" w:type="dxa"/>
          </w:tcPr>
          <w:p>
            <w:pPr>
              <w:pStyle w:val="TableParagraph"/>
              <w:ind w:right="59"/>
              <w:rPr>
                <w:sz w:val="16"/>
              </w:rPr>
            </w:pPr>
            <w:r>
              <w:rPr>
                <w:w w:val="85"/>
                <w:sz w:val="16"/>
              </w:rPr>
              <w:t>20.6</w:t>
            </w:r>
          </w:p>
        </w:tc>
        <w:tc>
          <w:tcPr>
            <w:tcW w:w="733" w:type="dxa"/>
          </w:tcPr>
          <w:p>
            <w:pPr>
              <w:pStyle w:val="TableParagraph"/>
              <w:ind w:left="293"/>
              <w:jc w:val="left"/>
              <w:rPr>
                <w:sz w:val="16"/>
              </w:rPr>
            </w:pPr>
            <w:r>
              <w:rPr>
                <w:w w:val="95"/>
                <w:sz w:val="16"/>
              </w:rPr>
              <w:t>155.7</w:t>
            </w:r>
          </w:p>
        </w:tc>
        <w:tc>
          <w:tcPr>
            <w:tcW w:w="732" w:type="dxa"/>
          </w:tcPr>
          <w:p>
            <w:pPr>
              <w:pStyle w:val="TableParagraph"/>
              <w:ind w:right="59"/>
              <w:rPr>
                <w:sz w:val="16"/>
              </w:rPr>
            </w:pPr>
            <w:r>
              <w:rPr>
                <w:w w:val="85"/>
                <w:sz w:val="16"/>
              </w:rPr>
              <w:t>149.4</w:t>
            </w:r>
          </w:p>
        </w:tc>
        <w:tc>
          <w:tcPr>
            <w:tcW w:w="732" w:type="dxa"/>
          </w:tcPr>
          <w:p>
            <w:pPr>
              <w:pStyle w:val="TableParagraph"/>
              <w:ind w:right="59"/>
              <w:rPr>
                <w:sz w:val="16"/>
              </w:rPr>
            </w:pPr>
            <w:r>
              <w:rPr>
                <w:w w:val="85"/>
                <w:sz w:val="16"/>
              </w:rPr>
              <w:t>6.3</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20.4</w:t>
            </w:r>
          </w:p>
        </w:tc>
        <w:tc>
          <w:tcPr>
            <w:tcW w:w="732" w:type="dxa"/>
          </w:tcPr>
          <w:p>
            <w:pPr>
              <w:pStyle w:val="TableParagraph"/>
              <w:ind w:right="59"/>
              <w:rPr>
                <w:sz w:val="16"/>
              </w:rPr>
            </w:pPr>
            <w:r>
              <w:rPr>
                <w:w w:val="85"/>
                <w:sz w:val="16"/>
              </w:rPr>
              <w:t>170.6</w:t>
            </w:r>
          </w:p>
        </w:tc>
        <w:tc>
          <w:tcPr>
            <w:tcW w:w="733" w:type="dxa"/>
          </w:tcPr>
          <w:p>
            <w:pPr>
              <w:pStyle w:val="TableParagraph"/>
              <w:ind w:left="292"/>
              <w:jc w:val="left"/>
              <w:rPr>
                <w:sz w:val="16"/>
              </w:rPr>
            </w:pPr>
            <w:r>
              <w:rPr>
                <w:w w:val="95"/>
                <w:sz w:val="16"/>
              </w:rPr>
              <w:t>153.2</w:t>
            </w:r>
          </w:p>
        </w:tc>
        <w:tc>
          <w:tcPr>
            <w:tcW w:w="732" w:type="dxa"/>
          </w:tcPr>
          <w:p>
            <w:pPr>
              <w:pStyle w:val="TableParagraph"/>
              <w:ind w:right="59"/>
              <w:rPr>
                <w:sz w:val="16"/>
              </w:rPr>
            </w:pPr>
            <w:r>
              <w:rPr>
                <w:w w:val="85"/>
                <w:sz w:val="16"/>
              </w:rPr>
              <w:t>17.4</w:t>
            </w:r>
          </w:p>
        </w:tc>
        <w:tc>
          <w:tcPr>
            <w:tcW w:w="732" w:type="dxa"/>
          </w:tcPr>
          <w:p>
            <w:pPr>
              <w:pStyle w:val="TableParagraph"/>
              <w:ind w:right="59"/>
              <w:rPr>
                <w:sz w:val="16"/>
              </w:rPr>
            </w:pPr>
            <w:r>
              <w:rPr>
                <w:w w:val="85"/>
                <w:sz w:val="16"/>
              </w:rPr>
              <w:t>20.5</w:t>
            </w:r>
          </w:p>
        </w:tc>
        <w:tc>
          <w:tcPr>
            <w:tcW w:w="732" w:type="dxa"/>
          </w:tcPr>
          <w:p>
            <w:pPr>
              <w:pStyle w:val="TableParagraph"/>
              <w:ind w:left="292"/>
              <w:jc w:val="left"/>
              <w:rPr>
                <w:sz w:val="16"/>
              </w:rPr>
            </w:pPr>
            <w:r>
              <w:rPr>
                <w:w w:val="95"/>
                <w:sz w:val="16"/>
              </w:rPr>
              <w:t>173.8</w:t>
            </w:r>
          </w:p>
        </w:tc>
        <w:tc>
          <w:tcPr>
            <w:tcW w:w="732" w:type="dxa"/>
          </w:tcPr>
          <w:p>
            <w:pPr>
              <w:pStyle w:val="TableParagraph"/>
              <w:ind w:right="59"/>
              <w:rPr>
                <w:sz w:val="16"/>
              </w:rPr>
            </w:pPr>
            <w:r>
              <w:rPr>
                <w:w w:val="85"/>
                <w:sz w:val="16"/>
              </w:rPr>
              <w:t>155.4</w:t>
            </w:r>
          </w:p>
        </w:tc>
        <w:tc>
          <w:tcPr>
            <w:tcW w:w="732" w:type="dxa"/>
          </w:tcPr>
          <w:p>
            <w:pPr>
              <w:pStyle w:val="TableParagraph"/>
              <w:ind w:right="59"/>
              <w:rPr>
                <w:sz w:val="16"/>
              </w:rPr>
            </w:pPr>
            <w:r>
              <w:rPr>
                <w:w w:val="85"/>
                <w:sz w:val="16"/>
              </w:rPr>
              <w:t>18.4</w:t>
            </w:r>
          </w:p>
        </w:tc>
        <w:tc>
          <w:tcPr>
            <w:tcW w:w="732" w:type="dxa"/>
          </w:tcPr>
          <w:p>
            <w:pPr>
              <w:pStyle w:val="TableParagraph"/>
              <w:ind w:right="59"/>
              <w:rPr>
                <w:sz w:val="16"/>
              </w:rPr>
            </w:pPr>
            <w:r>
              <w:rPr>
                <w:w w:val="85"/>
                <w:sz w:val="16"/>
              </w:rPr>
              <w:t>19.3</w:t>
            </w:r>
          </w:p>
        </w:tc>
        <w:tc>
          <w:tcPr>
            <w:tcW w:w="733" w:type="dxa"/>
          </w:tcPr>
          <w:p>
            <w:pPr>
              <w:pStyle w:val="TableParagraph"/>
              <w:ind w:left="293"/>
              <w:jc w:val="left"/>
              <w:rPr>
                <w:sz w:val="16"/>
              </w:rPr>
            </w:pPr>
            <w:r>
              <w:rPr>
                <w:w w:val="95"/>
                <w:sz w:val="16"/>
              </w:rPr>
              <w:t>142.8</w:t>
            </w:r>
          </w:p>
        </w:tc>
        <w:tc>
          <w:tcPr>
            <w:tcW w:w="732" w:type="dxa"/>
          </w:tcPr>
          <w:p>
            <w:pPr>
              <w:pStyle w:val="TableParagraph"/>
              <w:ind w:right="59"/>
              <w:rPr>
                <w:sz w:val="16"/>
              </w:rPr>
            </w:pPr>
            <w:r>
              <w:rPr>
                <w:w w:val="85"/>
                <w:sz w:val="16"/>
              </w:rPr>
              <w:t>134.1</w:t>
            </w:r>
          </w:p>
        </w:tc>
        <w:tc>
          <w:tcPr>
            <w:tcW w:w="732" w:type="dxa"/>
          </w:tcPr>
          <w:p>
            <w:pPr>
              <w:pStyle w:val="TableParagraph"/>
              <w:ind w:right="59"/>
              <w:rPr>
                <w:sz w:val="16"/>
              </w:rPr>
            </w:pPr>
            <w:r>
              <w:rPr>
                <w:w w:val="85"/>
                <w:sz w:val="16"/>
              </w:rPr>
              <w:t>8.7</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169.8</w:t>
            </w:r>
          </w:p>
        </w:tc>
        <w:tc>
          <w:tcPr>
            <w:tcW w:w="733" w:type="dxa"/>
          </w:tcPr>
          <w:p>
            <w:pPr>
              <w:pStyle w:val="TableParagraph"/>
              <w:ind w:left="292"/>
              <w:jc w:val="left"/>
              <w:rPr>
                <w:sz w:val="16"/>
              </w:rPr>
            </w:pPr>
            <w:r>
              <w:rPr>
                <w:w w:val="95"/>
                <w:sz w:val="16"/>
              </w:rPr>
              <w:t>155.2</w:t>
            </w:r>
          </w:p>
        </w:tc>
        <w:tc>
          <w:tcPr>
            <w:tcW w:w="732" w:type="dxa"/>
          </w:tcPr>
          <w:p>
            <w:pPr>
              <w:pStyle w:val="TableParagraph"/>
              <w:ind w:right="59"/>
              <w:rPr>
                <w:sz w:val="16"/>
              </w:rPr>
            </w:pPr>
            <w:r>
              <w:rPr>
                <w:w w:val="85"/>
                <w:sz w:val="16"/>
              </w:rPr>
              <w:t>14.6</w:t>
            </w:r>
          </w:p>
        </w:tc>
        <w:tc>
          <w:tcPr>
            <w:tcW w:w="732" w:type="dxa"/>
          </w:tcPr>
          <w:p>
            <w:pPr>
              <w:pStyle w:val="TableParagraph"/>
              <w:ind w:right="59"/>
              <w:rPr>
                <w:sz w:val="16"/>
              </w:rPr>
            </w:pPr>
            <w:r>
              <w:rPr>
                <w:w w:val="85"/>
                <w:sz w:val="16"/>
              </w:rPr>
              <w:t>20.3</w:t>
            </w:r>
          </w:p>
        </w:tc>
        <w:tc>
          <w:tcPr>
            <w:tcW w:w="732" w:type="dxa"/>
          </w:tcPr>
          <w:p>
            <w:pPr>
              <w:pStyle w:val="TableParagraph"/>
              <w:ind w:left="292"/>
              <w:jc w:val="left"/>
              <w:rPr>
                <w:sz w:val="16"/>
              </w:rPr>
            </w:pPr>
            <w:r>
              <w:rPr>
                <w:w w:val="95"/>
                <w:sz w:val="16"/>
              </w:rPr>
              <w:t>172.9</w:t>
            </w:r>
          </w:p>
        </w:tc>
        <w:tc>
          <w:tcPr>
            <w:tcW w:w="732" w:type="dxa"/>
          </w:tcPr>
          <w:p>
            <w:pPr>
              <w:pStyle w:val="TableParagraph"/>
              <w:ind w:right="59"/>
              <w:rPr>
                <w:sz w:val="16"/>
              </w:rPr>
            </w:pPr>
            <w:r>
              <w:rPr>
                <w:w w:val="85"/>
                <w:sz w:val="16"/>
              </w:rPr>
              <w:t>157.6</w:t>
            </w:r>
          </w:p>
        </w:tc>
        <w:tc>
          <w:tcPr>
            <w:tcW w:w="732" w:type="dxa"/>
          </w:tcPr>
          <w:p>
            <w:pPr>
              <w:pStyle w:val="TableParagraph"/>
              <w:ind w:right="59"/>
              <w:rPr>
                <w:sz w:val="16"/>
              </w:rPr>
            </w:pPr>
            <w:r>
              <w:rPr>
                <w:w w:val="85"/>
                <w:sz w:val="16"/>
              </w:rPr>
              <w:t>15.3</w:t>
            </w:r>
          </w:p>
        </w:tc>
        <w:tc>
          <w:tcPr>
            <w:tcW w:w="732" w:type="dxa"/>
          </w:tcPr>
          <w:p>
            <w:pPr>
              <w:pStyle w:val="TableParagraph"/>
              <w:ind w:right="59"/>
              <w:rPr>
                <w:sz w:val="16"/>
              </w:rPr>
            </w:pPr>
            <w:r>
              <w:rPr>
                <w:w w:val="85"/>
                <w:sz w:val="16"/>
              </w:rPr>
              <w:t>19.5</w:t>
            </w:r>
          </w:p>
        </w:tc>
        <w:tc>
          <w:tcPr>
            <w:tcW w:w="733" w:type="dxa"/>
          </w:tcPr>
          <w:p>
            <w:pPr>
              <w:pStyle w:val="TableParagraph"/>
              <w:ind w:left="293"/>
              <w:jc w:val="left"/>
              <w:rPr>
                <w:sz w:val="16"/>
              </w:rPr>
            </w:pPr>
            <w:r>
              <w:rPr>
                <w:w w:val="95"/>
                <w:sz w:val="16"/>
              </w:rPr>
              <w:t>144.5</w:t>
            </w:r>
          </w:p>
        </w:tc>
        <w:tc>
          <w:tcPr>
            <w:tcW w:w="732" w:type="dxa"/>
          </w:tcPr>
          <w:p>
            <w:pPr>
              <w:pStyle w:val="TableParagraph"/>
              <w:ind w:right="59"/>
              <w:rPr>
                <w:sz w:val="16"/>
              </w:rPr>
            </w:pPr>
            <w:r>
              <w:rPr>
                <w:w w:val="85"/>
                <w:sz w:val="16"/>
              </w:rPr>
              <w:t>136.0</w:t>
            </w:r>
          </w:p>
        </w:tc>
        <w:tc>
          <w:tcPr>
            <w:tcW w:w="732" w:type="dxa"/>
          </w:tcPr>
          <w:p>
            <w:pPr>
              <w:pStyle w:val="TableParagraph"/>
              <w:ind w:right="59"/>
              <w:rPr>
                <w:sz w:val="16"/>
              </w:rPr>
            </w:pPr>
            <w:r>
              <w:rPr>
                <w:w w:val="85"/>
                <w:sz w:val="16"/>
              </w:rPr>
              <w:t>8.5</w:t>
            </w:r>
          </w:p>
        </w:tc>
      </w:tr>
      <w:tr>
        <w:trPr>
          <w:trHeight w:val="278"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20.0</w:t>
            </w:r>
          </w:p>
        </w:tc>
        <w:tc>
          <w:tcPr>
            <w:tcW w:w="732" w:type="dxa"/>
          </w:tcPr>
          <w:p>
            <w:pPr>
              <w:pStyle w:val="TableParagraph"/>
              <w:ind w:right="59"/>
              <w:rPr>
                <w:sz w:val="16"/>
              </w:rPr>
            </w:pPr>
            <w:r>
              <w:rPr>
                <w:w w:val="85"/>
                <w:sz w:val="16"/>
              </w:rPr>
              <w:t>166.9</w:t>
            </w:r>
          </w:p>
        </w:tc>
        <w:tc>
          <w:tcPr>
            <w:tcW w:w="733" w:type="dxa"/>
          </w:tcPr>
          <w:p>
            <w:pPr>
              <w:pStyle w:val="TableParagraph"/>
              <w:ind w:left="292"/>
              <w:jc w:val="left"/>
              <w:rPr>
                <w:sz w:val="16"/>
              </w:rPr>
            </w:pPr>
            <w:r>
              <w:rPr>
                <w:w w:val="95"/>
                <w:sz w:val="16"/>
              </w:rPr>
              <w:t>149.8</w:t>
            </w:r>
          </w:p>
        </w:tc>
        <w:tc>
          <w:tcPr>
            <w:tcW w:w="732" w:type="dxa"/>
          </w:tcPr>
          <w:p>
            <w:pPr>
              <w:pStyle w:val="TableParagraph"/>
              <w:ind w:right="59"/>
              <w:rPr>
                <w:sz w:val="16"/>
              </w:rPr>
            </w:pPr>
            <w:r>
              <w:rPr>
                <w:w w:val="85"/>
                <w:sz w:val="16"/>
              </w:rPr>
              <w:t>17.1</w:t>
            </w:r>
          </w:p>
        </w:tc>
        <w:tc>
          <w:tcPr>
            <w:tcW w:w="732" w:type="dxa"/>
          </w:tcPr>
          <w:p>
            <w:pPr>
              <w:pStyle w:val="TableParagraph"/>
              <w:ind w:right="59"/>
              <w:rPr>
                <w:sz w:val="16"/>
              </w:rPr>
            </w:pPr>
            <w:r>
              <w:rPr>
                <w:w w:val="85"/>
                <w:sz w:val="16"/>
              </w:rPr>
              <w:t>20.1</w:t>
            </w:r>
          </w:p>
        </w:tc>
        <w:tc>
          <w:tcPr>
            <w:tcW w:w="732" w:type="dxa"/>
          </w:tcPr>
          <w:p>
            <w:pPr>
              <w:pStyle w:val="TableParagraph"/>
              <w:ind w:left="292"/>
              <w:jc w:val="left"/>
              <w:rPr>
                <w:sz w:val="16"/>
              </w:rPr>
            </w:pPr>
            <w:r>
              <w:rPr>
                <w:w w:val="95"/>
                <w:sz w:val="16"/>
              </w:rPr>
              <w:t>169.7</w:t>
            </w:r>
          </w:p>
        </w:tc>
        <w:tc>
          <w:tcPr>
            <w:tcW w:w="732" w:type="dxa"/>
          </w:tcPr>
          <w:p>
            <w:pPr>
              <w:pStyle w:val="TableParagraph"/>
              <w:ind w:right="59"/>
              <w:rPr>
                <w:sz w:val="16"/>
              </w:rPr>
            </w:pPr>
            <w:r>
              <w:rPr>
                <w:w w:val="85"/>
                <w:sz w:val="16"/>
              </w:rPr>
              <w:t>151.7</w:t>
            </w:r>
          </w:p>
        </w:tc>
        <w:tc>
          <w:tcPr>
            <w:tcW w:w="732" w:type="dxa"/>
          </w:tcPr>
          <w:p>
            <w:pPr>
              <w:pStyle w:val="TableParagraph"/>
              <w:ind w:right="59"/>
              <w:rPr>
                <w:sz w:val="16"/>
              </w:rPr>
            </w:pPr>
            <w:r>
              <w:rPr>
                <w:w w:val="85"/>
                <w:sz w:val="16"/>
              </w:rPr>
              <w:t>18.0</w:t>
            </w:r>
          </w:p>
        </w:tc>
        <w:tc>
          <w:tcPr>
            <w:tcW w:w="732" w:type="dxa"/>
          </w:tcPr>
          <w:p>
            <w:pPr>
              <w:pStyle w:val="TableParagraph"/>
              <w:ind w:right="59"/>
              <w:rPr>
                <w:sz w:val="16"/>
              </w:rPr>
            </w:pPr>
            <w:r>
              <w:rPr>
                <w:w w:val="85"/>
                <w:sz w:val="16"/>
              </w:rPr>
              <w:t>18.9</w:t>
            </w:r>
          </w:p>
        </w:tc>
        <w:tc>
          <w:tcPr>
            <w:tcW w:w="733" w:type="dxa"/>
          </w:tcPr>
          <w:p>
            <w:pPr>
              <w:pStyle w:val="TableParagraph"/>
              <w:ind w:left="293"/>
              <w:jc w:val="left"/>
              <w:rPr>
                <w:sz w:val="16"/>
              </w:rPr>
            </w:pPr>
            <w:r>
              <w:rPr>
                <w:w w:val="95"/>
                <w:sz w:val="16"/>
              </w:rPr>
              <w:t>138.4</w:t>
            </w:r>
          </w:p>
        </w:tc>
        <w:tc>
          <w:tcPr>
            <w:tcW w:w="732" w:type="dxa"/>
          </w:tcPr>
          <w:p>
            <w:pPr>
              <w:pStyle w:val="TableParagraph"/>
              <w:ind w:right="59"/>
              <w:rPr>
                <w:sz w:val="16"/>
              </w:rPr>
            </w:pPr>
            <w:r>
              <w:rPr>
                <w:w w:val="85"/>
                <w:sz w:val="16"/>
              </w:rPr>
              <w:t>130.4</w:t>
            </w:r>
          </w:p>
        </w:tc>
        <w:tc>
          <w:tcPr>
            <w:tcW w:w="732" w:type="dxa"/>
          </w:tcPr>
          <w:p>
            <w:pPr>
              <w:pStyle w:val="TableParagraph"/>
              <w:ind w:right="59"/>
              <w:rPr>
                <w:sz w:val="16"/>
              </w:rPr>
            </w:pPr>
            <w:r>
              <w:rPr>
                <w:w w:val="85"/>
                <w:sz w:val="16"/>
              </w:rPr>
              <w:t>8.0</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19.7</w:t>
            </w:r>
          </w:p>
        </w:tc>
        <w:tc>
          <w:tcPr>
            <w:tcW w:w="732" w:type="dxa"/>
          </w:tcPr>
          <w:p>
            <w:pPr>
              <w:pStyle w:val="TableParagraph"/>
              <w:ind w:right="59"/>
              <w:rPr>
                <w:sz w:val="16"/>
              </w:rPr>
            </w:pPr>
            <w:r>
              <w:rPr>
                <w:w w:val="85"/>
                <w:sz w:val="16"/>
              </w:rPr>
              <w:t>166.2</w:t>
            </w:r>
          </w:p>
        </w:tc>
        <w:tc>
          <w:tcPr>
            <w:tcW w:w="733" w:type="dxa"/>
          </w:tcPr>
          <w:p>
            <w:pPr>
              <w:pStyle w:val="TableParagraph"/>
              <w:ind w:left="292"/>
              <w:jc w:val="left"/>
              <w:rPr>
                <w:sz w:val="16"/>
              </w:rPr>
            </w:pPr>
            <w:r>
              <w:rPr>
                <w:w w:val="95"/>
                <w:sz w:val="16"/>
              </w:rPr>
              <w:t>149.0</w:t>
            </w:r>
          </w:p>
        </w:tc>
        <w:tc>
          <w:tcPr>
            <w:tcW w:w="732" w:type="dxa"/>
          </w:tcPr>
          <w:p>
            <w:pPr>
              <w:pStyle w:val="TableParagraph"/>
              <w:ind w:right="59"/>
              <w:rPr>
                <w:sz w:val="16"/>
              </w:rPr>
            </w:pPr>
            <w:r>
              <w:rPr>
                <w:w w:val="85"/>
                <w:sz w:val="16"/>
              </w:rPr>
              <w:t>17.2</w:t>
            </w:r>
          </w:p>
        </w:tc>
        <w:tc>
          <w:tcPr>
            <w:tcW w:w="732" w:type="dxa"/>
          </w:tcPr>
          <w:p>
            <w:pPr>
              <w:pStyle w:val="TableParagraph"/>
              <w:ind w:right="59"/>
              <w:rPr>
                <w:sz w:val="16"/>
              </w:rPr>
            </w:pPr>
            <w:r>
              <w:rPr>
                <w:w w:val="85"/>
                <w:sz w:val="16"/>
              </w:rPr>
              <w:t>19.8</w:t>
            </w:r>
          </w:p>
        </w:tc>
        <w:tc>
          <w:tcPr>
            <w:tcW w:w="732" w:type="dxa"/>
          </w:tcPr>
          <w:p>
            <w:pPr>
              <w:pStyle w:val="TableParagraph"/>
              <w:ind w:left="292"/>
              <w:jc w:val="left"/>
              <w:rPr>
                <w:sz w:val="16"/>
              </w:rPr>
            </w:pPr>
            <w:r>
              <w:rPr>
                <w:w w:val="95"/>
                <w:sz w:val="16"/>
              </w:rPr>
              <w:t>169.2</w:t>
            </w:r>
          </w:p>
        </w:tc>
        <w:tc>
          <w:tcPr>
            <w:tcW w:w="732" w:type="dxa"/>
          </w:tcPr>
          <w:p>
            <w:pPr>
              <w:pStyle w:val="TableParagraph"/>
              <w:ind w:right="59"/>
              <w:rPr>
                <w:sz w:val="16"/>
              </w:rPr>
            </w:pPr>
            <w:r>
              <w:rPr>
                <w:w w:val="85"/>
                <w:sz w:val="16"/>
              </w:rPr>
              <w:t>151.3</w:t>
            </w:r>
          </w:p>
        </w:tc>
        <w:tc>
          <w:tcPr>
            <w:tcW w:w="732" w:type="dxa"/>
          </w:tcPr>
          <w:p>
            <w:pPr>
              <w:pStyle w:val="TableParagraph"/>
              <w:ind w:right="59"/>
              <w:rPr>
                <w:sz w:val="16"/>
              </w:rPr>
            </w:pPr>
            <w:r>
              <w:rPr>
                <w:w w:val="85"/>
                <w:sz w:val="16"/>
              </w:rPr>
              <w:t>17.9</w:t>
            </w:r>
          </w:p>
        </w:tc>
        <w:tc>
          <w:tcPr>
            <w:tcW w:w="732" w:type="dxa"/>
          </w:tcPr>
          <w:p>
            <w:pPr>
              <w:pStyle w:val="TableParagraph"/>
              <w:ind w:right="59"/>
              <w:rPr>
                <w:sz w:val="16"/>
              </w:rPr>
            </w:pPr>
            <w:r>
              <w:rPr>
                <w:w w:val="85"/>
                <w:sz w:val="16"/>
              </w:rPr>
              <w:t>18.3</w:t>
            </w:r>
          </w:p>
        </w:tc>
        <w:tc>
          <w:tcPr>
            <w:tcW w:w="733" w:type="dxa"/>
          </w:tcPr>
          <w:p>
            <w:pPr>
              <w:pStyle w:val="TableParagraph"/>
              <w:ind w:left="293"/>
              <w:jc w:val="left"/>
              <w:rPr>
                <w:sz w:val="16"/>
              </w:rPr>
            </w:pPr>
            <w:r>
              <w:rPr>
                <w:w w:val="95"/>
                <w:sz w:val="16"/>
              </w:rPr>
              <w:t>134.6</w:t>
            </w:r>
          </w:p>
        </w:tc>
        <w:tc>
          <w:tcPr>
            <w:tcW w:w="732" w:type="dxa"/>
          </w:tcPr>
          <w:p>
            <w:pPr>
              <w:pStyle w:val="TableParagraph"/>
              <w:ind w:right="59"/>
              <w:rPr>
                <w:sz w:val="16"/>
              </w:rPr>
            </w:pPr>
            <w:r>
              <w:rPr>
                <w:w w:val="85"/>
                <w:sz w:val="16"/>
              </w:rPr>
              <w:t>124.7</w:t>
            </w:r>
          </w:p>
        </w:tc>
        <w:tc>
          <w:tcPr>
            <w:tcW w:w="732" w:type="dxa"/>
          </w:tcPr>
          <w:p>
            <w:pPr>
              <w:pStyle w:val="TableParagraph"/>
              <w:ind w:right="59"/>
              <w:rPr>
                <w:sz w:val="16"/>
              </w:rPr>
            </w:pPr>
            <w:r>
              <w:rPr>
                <w:w w:val="85"/>
                <w:sz w:val="16"/>
              </w:rPr>
              <w:t>9.9</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169.3</w:t>
            </w:r>
          </w:p>
        </w:tc>
        <w:tc>
          <w:tcPr>
            <w:tcW w:w="733" w:type="dxa"/>
          </w:tcPr>
          <w:p>
            <w:pPr>
              <w:pStyle w:val="TableParagraph"/>
              <w:ind w:left="292"/>
              <w:jc w:val="left"/>
              <w:rPr>
                <w:sz w:val="16"/>
              </w:rPr>
            </w:pPr>
            <w:r>
              <w:rPr>
                <w:w w:val="95"/>
                <w:sz w:val="16"/>
              </w:rPr>
              <w:t>153.6</w:t>
            </w:r>
          </w:p>
        </w:tc>
        <w:tc>
          <w:tcPr>
            <w:tcW w:w="732" w:type="dxa"/>
          </w:tcPr>
          <w:p>
            <w:pPr>
              <w:pStyle w:val="TableParagraph"/>
              <w:ind w:right="59"/>
              <w:rPr>
                <w:sz w:val="16"/>
              </w:rPr>
            </w:pPr>
            <w:r>
              <w:rPr>
                <w:w w:val="85"/>
                <w:sz w:val="16"/>
              </w:rPr>
              <w:t>15.7</w:t>
            </w:r>
          </w:p>
        </w:tc>
        <w:tc>
          <w:tcPr>
            <w:tcW w:w="732" w:type="dxa"/>
          </w:tcPr>
          <w:p>
            <w:pPr>
              <w:pStyle w:val="TableParagraph"/>
              <w:ind w:right="59"/>
              <w:rPr>
                <w:sz w:val="16"/>
              </w:rPr>
            </w:pPr>
            <w:r>
              <w:rPr>
                <w:w w:val="85"/>
                <w:sz w:val="16"/>
              </w:rPr>
              <w:t>20.3</w:t>
            </w:r>
          </w:p>
        </w:tc>
        <w:tc>
          <w:tcPr>
            <w:tcW w:w="732" w:type="dxa"/>
          </w:tcPr>
          <w:p>
            <w:pPr>
              <w:pStyle w:val="TableParagraph"/>
              <w:ind w:left="292"/>
              <w:jc w:val="left"/>
              <w:rPr>
                <w:sz w:val="16"/>
              </w:rPr>
            </w:pPr>
            <w:r>
              <w:rPr>
                <w:w w:val="95"/>
                <w:sz w:val="16"/>
              </w:rPr>
              <w:t>172.1</w:t>
            </w:r>
          </w:p>
        </w:tc>
        <w:tc>
          <w:tcPr>
            <w:tcW w:w="732" w:type="dxa"/>
          </w:tcPr>
          <w:p>
            <w:pPr>
              <w:pStyle w:val="TableParagraph"/>
              <w:ind w:right="59"/>
              <w:rPr>
                <w:sz w:val="16"/>
              </w:rPr>
            </w:pPr>
            <w:r>
              <w:rPr>
                <w:w w:val="85"/>
                <w:sz w:val="16"/>
              </w:rPr>
              <w:t>156.0</w:t>
            </w:r>
          </w:p>
        </w:tc>
        <w:tc>
          <w:tcPr>
            <w:tcW w:w="732" w:type="dxa"/>
          </w:tcPr>
          <w:p>
            <w:pPr>
              <w:pStyle w:val="TableParagraph"/>
              <w:ind w:right="59"/>
              <w:rPr>
                <w:sz w:val="16"/>
              </w:rPr>
            </w:pPr>
            <w:r>
              <w:rPr>
                <w:w w:val="85"/>
                <w:sz w:val="16"/>
              </w:rPr>
              <w:t>16.1</w:t>
            </w:r>
          </w:p>
        </w:tc>
        <w:tc>
          <w:tcPr>
            <w:tcW w:w="732" w:type="dxa"/>
          </w:tcPr>
          <w:p>
            <w:pPr>
              <w:pStyle w:val="TableParagraph"/>
              <w:ind w:right="59"/>
              <w:rPr>
                <w:sz w:val="16"/>
              </w:rPr>
            </w:pPr>
            <w:r>
              <w:rPr>
                <w:w w:val="85"/>
                <w:sz w:val="16"/>
              </w:rPr>
              <w:t>19.1</w:t>
            </w:r>
          </w:p>
        </w:tc>
        <w:tc>
          <w:tcPr>
            <w:tcW w:w="733" w:type="dxa"/>
          </w:tcPr>
          <w:p>
            <w:pPr>
              <w:pStyle w:val="TableParagraph"/>
              <w:ind w:left="293"/>
              <w:jc w:val="left"/>
              <w:rPr>
                <w:sz w:val="16"/>
              </w:rPr>
            </w:pPr>
            <w:r>
              <w:rPr>
                <w:w w:val="95"/>
                <w:sz w:val="16"/>
              </w:rPr>
              <w:t>141.8</w:t>
            </w:r>
          </w:p>
        </w:tc>
        <w:tc>
          <w:tcPr>
            <w:tcW w:w="732" w:type="dxa"/>
          </w:tcPr>
          <w:p>
            <w:pPr>
              <w:pStyle w:val="TableParagraph"/>
              <w:ind w:right="59"/>
              <w:rPr>
                <w:sz w:val="16"/>
              </w:rPr>
            </w:pPr>
            <w:r>
              <w:rPr>
                <w:w w:val="85"/>
                <w:sz w:val="16"/>
              </w:rPr>
              <w:t>129.4</w:t>
            </w:r>
          </w:p>
        </w:tc>
        <w:tc>
          <w:tcPr>
            <w:tcW w:w="732" w:type="dxa"/>
          </w:tcPr>
          <w:p>
            <w:pPr>
              <w:pStyle w:val="TableParagraph"/>
              <w:ind w:right="59"/>
              <w:rPr>
                <w:sz w:val="16"/>
              </w:rPr>
            </w:pPr>
            <w:r>
              <w:rPr>
                <w:w w:val="85"/>
                <w:sz w:val="16"/>
              </w:rPr>
              <w:t>12.4</w:t>
            </w:r>
          </w:p>
        </w:tc>
      </w:tr>
      <w:tr>
        <w:trPr>
          <w:trHeight w:val="277"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20.5</w:t>
            </w:r>
          </w:p>
        </w:tc>
        <w:tc>
          <w:tcPr>
            <w:tcW w:w="732" w:type="dxa"/>
          </w:tcPr>
          <w:p>
            <w:pPr>
              <w:pStyle w:val="TableParagraph"/>
              <w:ind w:right="59"/>
              <w:rPr>
                <w:sz w:val="16"/>
              </w:rPr>
            </w:pPr>
            <w:r>
              <w:rPr>
                <w:w w:val="85"/>
                <w:sz w:val="16"/>
              </w:rPr>
              <w:t>170.2</w:t>
            </w:r>
          </w:p>
        </w:tc>
        <w:tc>
          <w:tcPr>
            <w:tcW w:w="733" w:type="dxa"/>
          </w:tcPr>
          <w:p>
            <w:pPr>
              <w:pStyle w:val="TableParagraph"/>
              <w:ind w:left="292"/>
              <w:jc w:val="left"/>
              <w:rPr>
                <w:sz w:val="16"/>
              </w:rPr>
            </w:pPr>
            <w:r>
              <w:rPr>
                <w:w w:val="95"/>
                <w:sz w:val="16"/>
              </w:rPr>
              <w:t>154.6</w:t>
            </w:r>
          </w:p>
        </w:tc>
        <w:tc>
          <w:tcPr>
            <w:tcW w:w="732" w:type="dxa"/>
          </w:tcPr>
          <w:p>
            <w:pPr>
              <w:pStyle w:val="TableParagraph"/>
              <w:ind w:right="59"/>
              <w:rPr>
                <w:sz w:val="16"/>
              </w:rPr>
            </w:pPr>
            <w:r>
              <w:rPr>
                <w:w w:val="85"/>
                <w:sz w:val="16"/>
              </w:rPr>
              <w:t>15.6</w:t>
            </w:r>
          </w:p>
        </w:tc>
        <w:tc>
          <w:tcPr>
            <w:tcW w:w="732" w:type="dxa"/>
          </w:tcPr>
          <w:p>
            <w:pPr>
              <w:pStyle w:val="TableParagraph"/>
              <w:ind w:right="59"/>
              <w:rPr>
                <w:sz w:val="16"/>
              </w:rPr>
            </w:pPr>
            <w:r>
              <w:rPr>
                <w:w w:val="85"/>
                <w:sz w:val="16"/>
              </w:rPr>
              <w:t>20.7</w:t>
            </w:r>
          </w:p>
        </w:tc>
        <w:tc>
          <w:tcPr>
            <w:tcW w:w="732" w:type="dxa"/>
          </w:tcPr>
          <w:p>
            <w:pPr>
              <w:pStyle w:val="TableParagraph"/>
              <w:ind w:left="292"/>
              <w:jc w:val="left"/>
              <w:rPr>
                <w:sz w:val="16"/>
              </w:rPr>
            </w:pPr>
            <w:r>
              <w:rPr>
                <w:w w:val="95"/>
                <w:sz w:val="16"/>
              </w:rPr>
              <w:t>173.1</w:t>
            </w:r>
          </w:p>
        </w:tc>
        <w:tc>
          <w:tcPr>
            <w:tcW w:w="732" w:type="dxa"/>
          </w:tcPr>
          <w:p>
            <w:pPr>
              <w:pStyle w:val="TableParagraph"/>
              <w:ind w:right="59"/>
              <w:rPr>
                <w:sz w:val="16"/>
              </w:rPr>
            </w:pPr>
            <w:r>
              <w:rPr>
                <w:w w:val="85"/>
                <w:sz w:val="16"/>
              </w:rPr>
              <w:t>156.7</w:t>
            </w:r>
          </w:p>
        </w:tc>
        <w:tc>
          <w:tcPr>
            <w:tcW w:w="732" w:type="dxa"/>
          </w:tcPr>
          <w:p>
            <w:pPr>
              <w:pStyle w:val="TableParagraph"/>
              <w:ind w:right="59"/>
              <w:rPr>
                <w:sz w:val="16"/>
              </w:rPr>
            </w:pPr>
            <w:r>
              <w:rPr>
                <w:w w:val="85"/>
                <w:sz w:val="16"/>
              </w:rPr>
              <w:t>16.4</w:t>
            </w:r>
          </w:p>
        </w:tc>
        <w:tc>
          <w:tcPr>
            <w:tcW w:w="732" w:type="dxa"/>
          </w:tcPr>
          <w:p>
            <w:pPr>
              <w:pStyle w:val="TableParagraph"/>
              <w:ind w:right="59"/>
              <w:rPr>
                <w:sz w:val="16"/>
              </w:rPr>
            </w:pPr>
            <w:r>
              <w:rPr>
                <w:w w:val="85"/>
                <w:sz w:val="16"/>
              </w:rPr>
              <w:t>19.5</w:t>
            </w:r>
          </w:p>
        </w:tc>
        <w:tc>
          <w:tcPr>
            <w:tcW w:w="733" w:type="dxa"/>
          </w:tcPr>
          <w:p>
            <w:pPr>
              <w:pStyle w:val="TableParagraph"/>
              <w:ind w:left="293"/>
              <w:jc w:val="left"/>
              <w:rPr>
                <w:sz w:val="16"/>
              </w:rPr>
            </w:pPr>
            <w:r>
              <w:rPr>
                <w:w w:val="95"/>
                <w:sz w:val="16"/>
              </w:rPr>
              <w:t>142.7</w:t>
            </w:r>
          </w:p>
        </w:tc>
        <w:tc>
          <w:tcPr>
            <w:tcW w:w="732" w:type="dxa"/>
          </w:tcPr>
          <w:p>
            <w:pPr>
              <w:pStyle w:val="TableParagraph"/>
              <w:ind w:right="59"/>
              <w:rPr>
                <w:sz w:val="16"/>
              </w:rPr>
            </w:pPr>
            <w:r>
              <w:rPr>
                <w:w w:val="85"/>
                <w:sz w:val="16"/>
              </w:rPr>
              <w:t>134.4</w:t>
            </w:r>
          </w:p>
        </w:tc>
        <w:tc>
          <w:tcPr>
            <w:tcW w:w="732" w:type="dxa"/>
          </w:tcPr>
          <w:p>
            <w:pPr>
              <w:pStyle w:val="TableParagraph"/>
              <w:ind w:right="59"/>
              <w:rPr>
                <w:sz w:val="16"/>
              </w:rPr>
            </w:pPr>
            <w:r>
              <w:rPr>
                <w:w w:val="85"/>
                <w:sz w:val="16"/>
              </w:rPr>
              <w:t>8.3</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20.4</w:t>
            </w:r>
          </w:p>
        </w:tc>
        <w:tc>
          <w:tcPr>
            <w:tcW w:w="732" w:type="dxa"/>
          </w:tcPr>
          <w:p>
            <w:pPr>
              <w:pStyle w:val="TableParagraph"/>
              <w:ind w:right="59"/>
              <w:rPr>
                <w:sz w:val="16"/>
              </w:rPr>
            </w:pPr>
            <w:r>
              <w:rPr>
                <w:w w:val="85"/>
                <w:sz w:val="16"/>
              </w:rPr>
              <w:t>169.0</w:t>
            </w:r>
          </w:p>
        </w:tc>
        <w:tc>
          <w:tcPr>
            <w:tcW w:w="733" w:type="dxa"/>
          </w:tcPr>
          <w:p>
            <w:pPr>
              <w:pStyle w:val="TableParagraph"/>
              <w:ind w:left="292"/>
              <w:jc w:val="left"/>
              <w:rPr>
                <w:sz w:val="16"/>
              </w:rPr>
            </w:pPr>
            <w:r>
              <w:rPr>
                <w:w w:val="95"/>
                <w:sz w:val="16"/>
              </w:rPr>
              <w:t>153.5</w:t>
            </w:r>
          </w:p>
        </w:tc>
        <w:tc>
          <w:tcPr>
            <w:tcW w:w="732" w:type="dxa"/>
          </w:tcPr>
          <w:p>
            <w:pPr>
              <w:pStyle w:val="TableParagraph"/>
              <w:ind w:right="59"/>
              <w:rPr>
                <w:sz w:val="16"/>
              </w:rPr>
            </w:pPr>
            <w:r>
              <w:rPr>
                <w:w w:val="85"/>
                <w:sz w:val="16"/>
              </w:rPr>
              <w:t>15.5</w:t>
            </w:r>
          </w:p>
        </w:tc>
        <w:tc>
          <w:tcPr>
            <w:tcW w:w="732" w:type="dxa"/>
          </w:tcPr>
          <w:p>
            <w:pPr>
              <w:pStyle w:val="TableParagraph"/>
              <w:ind w:right="59"/>
              <w:rPr>
                <w:sz w:val="16"/>
              </w:rPr>
            </w:pPr>
            <w:r>
              <w:rPr>
                <w:w w:val="85"/>
                <w:sz w:val="16"/>
              </w:rPr>
              <w:t>20.6</w:t>
            </w:r>
          </w:p>
        </w:tc>
        <w:tc>
          <w:tcPr>
            <w:tcW w:w="732" w:type="dxa"/>
          </w:tcPr>
          <w:p>
            <w:pPr>
              <w:pStyle w:val="TableParagraph"/>
              <w:ind w:left="292"/>
              <w:jc w:val="left"/>
              <w:rPr>
                <w:sz w:val="16"/>
              </w:rPr>
            </w:pPr>
            <w:r>
              <w:rPr>
                <w:w w:val="95"/>
                <w:sz w:val="16"/>
              </w:rPr>
              <w:t>172.0</w:t>
            </w:r>
          </w:p>
        </w:tc>
        <w:tc>
          <w:tcPr>
            <w:tcW w:w="732" w:type="dxa"/>
          </w:tcPr>
          <w:p>
            <w:pPr>
              <w:pStyle w:val="TableParagraph"/>
              <w:ind w:right="59"/>
              <w:rPr>
                <w:sz w:val="16"/>
              </w:rPr>
            </w:pPr>
            <w:r>
              <w:rPr>
                <w:w w:val="85"/>
                <w:sz w:val="16"/>
              </w:rPr>
              <w:t>155.7</w:t>
            </w:r>
          </w:p>
        </w:tc>
        <w:tc>
          <w:tcPr>
            <w:tcW w:w="732" w:type="dxa"/>
          </w:tcPr>
          <w:p>
            <w:pPr>
              <w:pStyle w:val="TableParagraph"/>
              <w:ind w:right="59"/>
              <w:rPr>
                <w:sz w:val="16"/>
              </w:rPr>
            </w:pPr>
            <w:r>
              <w:rPr>
                <w:w w:val="85"/>
                <w:sz w:val="16"/>
              </w:rPr>
              <w:t>16.3</w:t>
            </w:r>
          </w:p>
        </w:tc>
        <w:tc>
          <w:tcPr>
            <w:tcW w:w="732" w:type="dxa"/>
          </w:tcPr>
          <w:p>
            <w:pPr>
              <w:pStyle w:val="TableParagraph"/>
              <w:ind w:right="59"/>
              <w:rPr>
                <w:sz w:val="16"/>
              </w:rPr>
            </w:pPr>
            <w:r>
              <w:rPr>
                <w:w w:val="85"/>
                <w:sz w:val="16"/>
              </w:rPr>
              <w:t>19.4</w:t>
            </w:r>
          </w:p>
        </w:tc>
        <w:tc>
          <w:tcPr>
            <w:tcW w:w="733" w:type="dxa"/>
          </w:tcPr>
          <w:p>
            <w:pPr>
              <w:pStyle w:val="TableParagraph"/>
              <w:ind w:left="293"/>
              <w:jc w:val="left"/>
              <w:rPr>
                <w:sz w:val="16"/>
              </w:rPr>
            </w:pPr>
            <w:r>
              <w:rPr>
                <w:w w:val="95"/>
                <w:sz w:val="16"/>
              </w:rPr>
              <w:t>142.4</w:t>
            </w:r>
          </w:p>
        </w:tc>
        <w:tc>
          <w:tcPr>
            <w:tcW w:w="732" w:type="dxa"/>
          </w:tcPr>
          <w:p>
            <w:pPr>
              <w:pStyle w:val="TableParagraph"/>
              <w:ind w:right="59"/>
              <w:rPr>
                <w:sz w:val="16"/>
              </w:rPr>
            </w:pPr>
            <w:r>
              <w:rPr>
                <w:w w:val="85"/>
                <w:sz w:val="16"/>
              </w:rPr>
              <w:t>133.8</w:t>
            </w:r>
          </w:p>
        </w:tc>
        <w:tc>
          <w:tcPr>
            <w:tcW w:w="732" w:type="dxa"/>
          </w:tcPr>
          <w:p>
            <w:pPr>
              <w:pStyle w:val="TableParagraph"/>
              <w:ind w:right="59"/>
              <w:rPr>
                <w:sz w:val="16"/>
              </w:rPr>
            </w:pPr>
            <w:r>
              <w:rPr>
                <w:w w:val="85"/>
                <w:sz w:val="16"/>
              </w:rPr>
              <w:t>8.6</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20.8</w:t>
            </w:r>
          </w:p>
        </w:tc>
        <w:tc>
          <w:tcPr>
            <w:tcW w:w="732" w:type="dxa"/>
          </w:tcPr>
          <w:p>
            <w:pPr>
              <w:pStyle w:val="TableParagraph"/>
              <w:ind w:right="59"/>
              <w:rPr>
                <w:sz w:val="16"/>
              </w:rPr>
            </w:pPr>
            <w:r>
              <w:rPr>
                <w:w w:val="85"/>
                <w:sz w:val="16"/>
              </w:rPr>
              <w:t>170.0</w:t>
            </w:r>
          </w:p>
        </w:tc>
        <w:tc>
          <w:tcPr>
            <w:tcW w:w="733" w:type="dxa"/>
          </w:tcPr>
          <w:p>
            <w:pPr>
              <w:pStyle w:val="TableParagraph"/>
              <w:ind w:left="292"/>
              <w:jc w:val="left"/>
              <w:rPr>
                <w:sz w:val="16"/>
              </w:rPr>
            </w:pPr>
            <w:r>
              <w:rPr>
                <w:w w:val="95"/>
                <w:sz w:val="16"/>
              </w:rPr>
              <w:t>154.8</w:t>
            </w:r>
          </w:p>
        </w:tc>
        <w:tc>
          <w:tcPr>
            <w:tcW w:w="732" w:type="dxa"/>
          </w:tcPr>
          <w:p>
            <w:pPr>
              <w:pStyle w:val="TableParagraph"/>
              <w:ind w:right="59"/>
              <w:rPr>
                <w:sz w:val="16"/>
              </w:rPr>
            </w:pPr>
            <w:r>
              <w:rPr>
                <w:w w:val="85"/>
                <w:sz w:val="16"/>
              </w:rPr>
              <w:t>15.2</w:t>
            </w:r>
          </w:p>
        </w:tc>
        <w:tc>
          <w:tcPr>
            <w:tcW w:w="732" w:type="dxa"/>
          </w:tcPr>
          <w:p>
            <w:pPr>
              <w:pStyle w:val="TableParagraph"/>
              <w:ind w:right="59"/>
              <w:rPr>
                <w:sz w:val="16"/>
              </w:rPr>
            </w:pPr>
            <w:r>
              <w:rPr>
                <w:w w:val="85"/>
                <w:sz w:val="16"/>
              </w:rPr>
              <w:t>20.9</w:t>
            </w:r>
          </w:p>
        </w:tc>
        <w:tc>
          <w:tcPr>
            <w:tcW w:w="732" w:type="dxa"/>
          </w:tcPr>
          <w:p>
            <w:pPr>
              <w:pStyle w:val="TableParagraph"/>
              <w:ind w:left="292"/>
              <w:jc w:val="left"/>
              <w:rPr>
                <w:sz w:val="16"/>
              </w:rPr>
            </w:pPr>
            <w:r>
              <w:rPr>
                <w:w w:val="95"/>
                <w:sz w:val="16"/>
              </w:rPr>
              <w:t>173.2</w:t>
            </w:r>
          </w:p>
        </w:tc>
        <w:tc>
          <w:tcPr>
            <w:tcW w:w="732" w:type="dxa"/>
          </w:tcPr>
          <w:p>
            <w:pPr>
              <w:pStyle w:val="TableParagraph"/>
              <w:ind w:right="59"/>
              <w:rPr>
                <w:sz w:val="16"/>
              </w:rPr>
            </w:pPr>
            <w:r>
              <w:rPr>
                <w:w w:val="85"/>
                <w:sz w:val="16"/>
              </w:rPr>
              <w:t>156.8</w:t>
            </w:r>
          </w:p>
        </w:tc>
        <w:tc>
          <w:tcPr>
            <w:tcW w:w="732" w:type="dxa"/>
          </w:tcPr>
          <w:p>
            <w:pPr>
              <w:pStyle w:val="TableParagraph"/>
              <w:ind w:right="59"/>
              <w:rPr>
                <w:sz w:val="16"/>
              </w:rPr>
            </w:pPr>
            <w:r>
              <w:rPr>
                <w:w w:val="85"/>
                <w:sz w:val="16"/>
              </w:rPr>
              <w:t>16.4</w:t>
            </w:r>
          </w:p>
        </w:tc>
        <w:tc>
          <w:tcPr>
            <w:tcW w:w="732" w:type="dxa"/>
          </w:tcPr>
          <w:p>
            <w:pPr>
              <w:pStyle w:val="TableParagraph"/>
              <w:ind w:right="59"/>
              <w:rPr>
                <w:sz w:val="16"/>
              </w:rPr>
            </w:pPr>
            <w:r>
              <w:rPr>
                <w:w w:val="85"/>
                <w:sz w:val="16"/>
              </w:rPr>
              <w:t>19.9</w:t>
            </w:r>
          </w:p>
        </w:tc>
        <w:tc>
          <w:tcPr>
            <w:tcW w:w="733" w:type="dxa"/>
          </w:tcPr>
          <w:p>
            <w:pPr>
              <w:pStyle w:val="TableParagraph"/>
              <w:ind w:left="293"/>
              <w:jc w:val="left"/>
              <w:rPr>
                <w:sz w:val="16"/>
              </w:rPr>
            </w:pPr>
            <w:r>
              <w:rPr>
                <w:w w:val="95"/>
                <w:sz w:val="16"/>
              </w:rPr>
              <w:t>145.5</w:t>
            </w:r>
          </w:p>
        </w:tc>
        <w:tc>
          <w:tcPr>
            <w:tcW w:w="732" w:type="dxa"/>
          </w:tcPr>
          <w:p>
            <w:pPr>
              <w:pStyle w:val="TableParagraph"/>
              <w:ind w:right="59"/>
              <w:rPr>
                <w:sz w:val="16"/>
              </w:rPr>
            </w:pPr>
            <w:r>
              <w:rPr>
                <w:w w:val="85"/>
                <w:sz w:val="16"/>
              </w:rPr>
              <w:t>139.1</w:t>
            </w:r>
          </w:p>
        </w:tc>
        <w:tc>
          <w:tcPr>
            <w:tcW w:w="732" w:type="dxa"/>
          </w:tcPr>
          <w:p>
            <w:pPr>
              <w:pStyle w:val="TableParagraph"/>
              <w:ind w:right="59"/>
              <w:rPr>
                <w:sz w:val="16"/>
              </w:rPr>
            </w:pPr>
            <w:r>
              <w:rPr>
                <w:w w:val="85"/>
                <w:sz w:val="16"/>
              </w:rPr>
              <w:t>6.4</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20.6</w:t>
            </w:r>
          </w:p>
        </w:tc>
        <w:tc>
          <w:tcPr>
            <w:tcW w:w="732" w:type="dxa"/>
          </w:tcPr>
          <w:p>
            <w:pPr>
              <w:pStyle w:val="TableParagraph"/>
              <w:ind w:right="59"/>
              <w:rPr>
                <w:sz w:val="16"/>
              </w:rPr>
            </w:pPr>
            <w:r>
              <w:rPr>
                <w:w w:val="85"/>
                <w:sz w:val="16"/>
              </w:rPr>
              <w:t>172.7</w:t>
            </w:r>
          </w:p>
        </w:tc>
        <w:tc>
          <w:tcPr>
            <w:tcW w:w="733" w:type="dxa"/>
          </w:tcPr>
          <w:p>
            <w:pPr>
              <w:pStyle w:val="TableParagraph"/>
              <w:ind w:left="292"/>
              <w:jc w:val="left"/>
              <w:rPr>
                <w:sz w:val="16"/>
              </w:rPr>
            </w:pPr>
            <w:r>
              <w:rPr>
                <w:w w:val="95"/>
                <w:sz w:val="16"/>
              </w:rPr>
              <w:t>156.2</w:t>
            </w:r>
          </w:p>
        </w:tc>
        <w:tc>
          <w:tcPr>
            <w:tcW w:w="732" w:type="dxa"/>
          </w:tcPr>
          <w:p>
            <w:pPr>
              <w:pStyle w:val="TableParagraph"/>
              <w:ind w:right="59"/>
              <w:rPr>
                <w:sz w:val="16"/>
              </w:rPr>
            </w:pPr>
            <w:r>
              <w:rPr>
                <w:w w:val="85"/>
                <w:sz w:val="16"/>
              </w:rPr>
              <w:t>16.5</w:t>
            </w:r>
          </w:p>
        </w:tc>
        <w:tc>
          <w:tcPr>
            <w:tcW w:w="732" w:type="dxa"/>
          </w:tcPr>
          <w:p>
            <w:pPr>
              <w:pStyle w:val="TableParagraph"/>
              <w:ind w:right="59"/>
              <w:rPr>
                <w:sz w:val="16"/>
              </w:rPr>
            </w:pPr>
            <w:r>
              <w:rPr>
                <w:w w:val="85"/>
                <w:sz w:val="16"/>
              </w:rPr>
              <w:t>20.6</w:t>
            </w:r>
          </w:p>
        </w:tc>
        <w:tc>
          <w:tcPr>
            <w:tcW w:w="732" w:type="dxa"/>
          </w:tcPr>
          <w:p>
            <w:pPr>
              <w:pStyle w:val="TableParagraph"/>
              <w:ind w:left="292"/>
              <w:jc w:val="left"/>
              <w:rPr>
                <w:sz w:val="16"/>
              </w:rPr>
            </w:pPr>
            <w:r>
              <w:rPr>
                <w:w w:val="95"/>
                <w:sz w:val="16"/>
              </w:rPr>
              <w:t>175.7</w:t>
            </w:r>
          </w:p>
        </w:tc>
        <w:tc>
          <w:tcPr>
            <w:tcW w:w="732" w:type="dxa"/>
          </w:tcPr>
          <w:p>
            <w:pPr>
              <w:pStyle w:val="TableParagraph"/>
              <w:ind w:right="59"/>
              <w:rPr>
                <w:sz w:val="16"/>
              </w:rPr>
            </w:pPr>
            <w:r>
              <w:rPr>
                <w:w w:val="85"/>
                <w:sz w:val="16"/>
              </w:rPr>
              <w:t>158.0</w:t>
            </w:r>
          </w:p>
        </w:tc>
        <w:tc>
          <w:tcPr>
            <w:tcW w:w="732" w:type="dxa"/>
          </w:tcPr>
          <w:p>
            <w:pPr>
              <w:pStyle w:val="TableParagraph"/>
              <w:ind w:right="59"/>
              <w:rPr>
                <w:sz w:val="16"/>
              </w:rPr>
            </w:pPr>
            <w:r>
              <w:rPr>
                <w:w w:val="85"/>
                <w:sz w:val="16"/>
              </w:rPr>
              <w:t>17.7</w:t>
            </w:r>
          </w:p>
        </w:tc>
        <w:tc>
          <w:tcPr>
            <w:tcW w:w="732" w:type="dxa"/>
          </w:tcPr>
          <w:p>
            <w:pPr>
              <w:pStyle w:val="TableParagraph"/>
              <w:ind w:right="59"/>
              <w:rPr>
                <w:sz w:val="16"/>
              </w:rPr>
            </w:pPr>
            <w:r>
              <w:rPr>
                <w:w w:val="85"/>
                <w:sz w:val="16"/>
              </w:rPr>
              <w:t>20.3</w:t>
            </w:r>
          </w:p>
        </w:tc>
        <w:tc>
          <w:tcPr>
            <w:tcW w:w="733" w:type="dxa"/>
          </w:tcPr>
          <w:p>
            <w:pPr>
              <w:pStyle w:val="TableParagraph"/>
              <w:ind w:left="293"/>
              <w:jc w:val="left"/>
              <w:rPr>
                <w:sz w:val="16"/>
              </w:rPr>
            </w:pPr>
            <w:r>
              <w:rPr>
                <w:w w:val="95"/>
                <w:sz w:val="16"/>
              </w:rPr>
              <w:t>148.8</w:t>
            </w:r>
          </w:p>
        </w:tc>
        <w:tc>
          <w:tcPr>
            <w:tcW w:w="732" w:type="dxa"/>
          </w:tcPr>
          <w:p>
            <w:pPr>
              <w:pStyle w:val="TableParagraph"/>
              <w:ind w:right="59"/>
              <w:rPr>
                <w:sz w:val="16"/>
              </w:rPr>
            </w:pPr>
            <w:r>
              <w:rPr>
                <w:w w:val="85"/>
                <w:sz w:val="16"/>
              </w:rPr>
              <w:t>141.6</w:t>
            </w:r>
          </w:p>
        </w:tc>
        <w:tc>
          <w:tcPr>
            <w:tcW w:w="732" w:type="dxa"/>
          </w:tcPr>
          <w:p>
            <w:pPr>
              <w:pStyle w:val="TableParagraph"/>
              <w:ind w:right="59"/>
              <w:rPr>
                <w:sz w:val="16"/>
              </w:rPr>
            </w:pPr>
            <w:r>
              <w:rPr>
                <w:w w:val="85"/>
                <w:sz w:val="16"/>
              </w:rPr>
              <w:t>7.2</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168.0</w:t>
            </w:r>
          </w:p>
        </w:tc>
        <w:tc>
          <w:tcPr>
            <w:tcW w:w="733" w:type="dxa"/>
          </w:tcPr>
          <w:p>
            <w:pPr>
              <w:pStyle w:val="TableParagraph"/>
              <w:ind w:left="292"/>
              <w:jc w:val="left"/>
              <w:rPr>
                <w:sz w:val="16"/>
              </w:rPr>
            </w:pPr>
            <w:r>
              <w:rPr>
                <w:w w:val="95"/>
                <w:sz w:val="16"/>
              </w:rPr>
              <w:t>150.9</w:t>
            </w:r>
          </w:p>
        </w:tc>
        <w:tc>
          <w:tcPr>
            <w:tcW w:w="732" w:type="dxa"/>
          </w:tcPr>
          <w:p>
            <w:pPr>
              <w:pStyle w:val="TableParagraph"/>
              <w:ind w:right="59"/>
              <w:rPr>
                <w:sz w:val="16"/>
              </w:rPr>
            </w:pPr>
            <w:r>
              <w:rPr>
                <w:w w:val="85"/>
                <w:sz w:val="16"/>
              </w:rPr>
              <w:t>17.1</w:t>
            </w:r>
          </w:p>
        </w:tc>
        <w:tc>
          <w:tcPr>
            <w:tcW w:w="732" w:type="dxa"/>
          </w:tcPr>
          <w:p>
            <w:pPr>
              <w:pStyle w:val="TableParagraph"/>
              <w:ind w:right="59"/>
              <w:rPr>
                <w:sz w:val="16"/>
              </w:rPr>
            </w:pPr>
            <w:r>
              <w:rPr>
                <w:w w:val="85"/>
                <w:sz w:val="16"/>
              </w:rPr>
              <w:t>20.4</w:t>
            </w:r>
          </w:p>
        </w:tc>
        <w:tc>
          <w:tcPr>
            <w:tcW w:w="732" w:type="dxa"/>
          </w:tcPr>
          <w:p>
            <w:pPr>
              <w:pStyle w:val="TableParagraph"/>
              <w:ind w:left="292"/>
              <w:jc w:val="left"/>
              <w:rPr>
                <w:sz w:val="16"/>
              </w:rPr>
            </w:pPr>
            <w:r>
              <w:rPr>
                <w:w w:val="95"/>
                <w:sz w:val="16"/>
              </w:rPr>
              <w:t>172.2</w:t>
            </w:r>
          </w:p>
        </w:tc>
        <w:tc>
          <w:tcPr>
            <w:tcW w:w="732" w:type="dxa"/>
          </w:tcPr>
          <w:p>
            <w:pPr>
              <w:pStyle w:val="TableParagraph"/>
              <w:ind w:right="59"/>
              <w:rPr>
                <w:sz w:val="16"/>
              </w:rPr>
            </w:pPr>
            <w:r>
              <w:rPr>
                <w:w w:val="85"/>
                <w:sz w:val="16"/>
              </w:rPr>
              <w:t>153.9</w:t>
            </w:r>
          </w:p>
        </w:tc>
        <w:tc>
          <w:tcPr>
            <w:tcW w:w="732" w:type="dxa"/>
          </w:tcPr>
          <w:p>
            <w:pPr>
              <w:pStyle w:val="TableParagraph"/>
              <w:ind w:right="59"/>
              <w:rPr>
                <w:sz w:val="16"/>
              </w:rPr>
            </w:pPr>
            <w:r>
              <w:rPr>
                <w:w w:val="85"/>
                <w:sz w:val="16"/>
              </w:rPr>
              <w:t>18.3</w:t>
            </w:r>
          </w:p>
        </w:tc>
        <w:tc>
          <w:tcPr>
            <w:tcW w:w="732" w:type="dxa"/>
          </w:tcPr>
          <w:p>
            <w:pPr>
              <w:pStyle w:val="TableParagraph"/>
              <w:ind w:right="59"/>
              <w:rPr>
                <w:sz w:val="16"/>
              </w:rPr>
            </w:pPr>
            <w:r>
              <w:rPr>
                <w:w w:val="85"/>
                <w:sz w:val="16"/>
              </w:rPr>
              <w:t>18.4</w:t>
            </w:r>
          </w:p>
        </w:tc>
        <w:tc>
          <w:tcPr>
            <w:tcW w:w="733" w:type="dxa"/>
          </w:tcPr>
          <w:p>
            <w:pPr>
              <w:pStyle w:val="TableParagraph"/>
              <w:ind w:left="293"/>
              <w:jc w:val="left"/>
              <w:rPr>
                <w:sz w:val="16"/>
              </w:rPr>
            </w:pPr>
            <w:r>
              <w:rPr>
                <w:w w:val="95"/>
                <w:sz w:val="16"/>
              </w:rPr>
              <w:t>136.5</w:t>
            </w:r>
          </w:p>
        </w:tc>
        <w:tc>
          <w:tcPr>
            <w:tcW w:w="732" w:type="dxa"/>
          </w:tcPr>
          <w:p>
            <w:pPr>
              <w:pStyle w:val="TableParagraph"/>
              <w:ind w:right="59"/>
              <w:rPr>
                <w:sz w:val="16"/>
              </w:rPr>
            </w:pPr>
            <w:r>
              <w:rPr>
                <w:w w:val="85"/>
                <w:sz w:val="16"/>
              </w:rPr>
              <w:t>128.4</w:t>
            </w:r>
          </w:p>
        </w:tc>
        <w:tc>
          <w:tcPr>
            <w:tcW w:w="732" w:type="dxa"/>
          </w:tcPr>
          <w:p>
            <w:pPr>
              <w:pStyle w:val="TableParagraph"/>
              <w:ind w:right="59"/>
              <w:rPr>
                <w:sz w:val="16"/>
              </w:rPr>
            </w:pPr>
            <w:r>
              <w:rPr>
                <w:w w:val="85"/>
                <w:sz w:val="16"/>
              </w:rPr>
              <w:t>8.1</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20.4</w:t>
            </w:r>
          </w:p>
        </w:tc>
        <w:tc>
          <w:tcPr>
            <w:tcW w:w="732" w:type="dxa"/>
          </w:tcPr>
          <w:p>
            <w:pPr>
              <w:pStyle w:val="TableParagraph"/>
              <w:ind w:right="59"/>
              <w:rPr>
                <w:sz w:val="16"/>
              </w:rPr>
            </w:pPr>
            <w:r>
              <w:rPr>
                <w:w w:val="85"/>
                <w:sz w:val="16"/>
              </w:rPr>
              <w:t>169.3</w:t>
            </w:r>
          </w:p>
        </w:tc>
        <w:tc>
          <w:tcPr>
            <w:tcW w:w="733" w:type="dxa"/>
          </w:tcPr>
          <w:p>
            <w:pPr>
              <w:pStyle w:val="TableParagraph"/>
              <w:ind w:left="292"/>
              <w:jc w:val="left"/>
              <w:rPr>
                <w:sz w:val="16"/>
              </w:rPr>
            </w:pPr>
            <w:r>
              <w:rPr>
                <w:w w:val="95"/>
                <w:sz w:val="16"/>
              </w:rPr>
              <w:t>151.8</w:t>
            </w:r>
          </w:p>
        </w:tc>
        <w:tc>
          <w:tcPr>
            <w:tcW w:w="732" w:type="dxa"/>
          </w:tcPr>
          <w:p>
            <w:pPr>
              <w:pStyle w:val="TableParagraph"/>
              <w:ind w:right="59"/>
              <w:rPr>
                <w:sz w:val="16"/>
              </w:rPr>
            </w:pPr>
            <w:r>
              <w:rPr>
                <w:w w:val="85"/>
                <w:sz w:val="16"/>
              </w:rPr>
              <w:t>17.5</w:t>
            </w:r>
          </w:p>
        </w:tc>
        <w:tc>
          <w:tcPr>
            <w:tcW w:w="732" w:type="dxa"/>
          </w:tcPr>
          <w:p>
            <w:pPr>
              <w:pStyle w:val="TableParagraph"/>
              <w:ind w:right="59"/>
              <w:rPr>
                <w:sz w:val="16"/>
              </w:rPr>
            </w:pPr>
            <w:r>
              <w:rPr>
                <w:w w:val="85"/>
                <w:sz w:val="16"/>
              </w:rPr>
              <w:t>20.7</w:t>
            </w:r>
          </w:p>
        </w:tc>
        <w:tc>
          <w:tcPr>
            <w:tcW w:w="732" w:type="dxa"/>
          </w:tcPr>
          <w:p>
            <w:pPr>
              <w:pStyle w:val="TableParagraph"/>
              <w:ind w:left="292"/>
              <w:jc w:val="left"/>
              <w:rPr>
                <w:sz w:val="16"/>
              </w:rPr>
            </w:pPr>
            <w:r>
              <w:rPr>
                <w:w w:val="95"/>
                <w:sz w:val="16"/>
              </w:rPr>
              <w:t>174.1</w:t>
            </w:r>
          </w:p>
        </w:tc>
        <w:tc>
          <w:tcPr>
            <w:tcW w:w="732" w:type="dxa"/>
          </w:tcPr>
          <w:p>
            <w:pPr>
              <w:pStyle w:val="TableParagraph"/>
              <w:ind w:right="59"/>
              <w:rPr>
                <w:sz w:val="16"/>
              </w:rPr>
            </w:pPr>
            <w:r>
              <w:rPr>
                <w:w w:val="85"/>
                <w:sz w:val="16"/>
              </w:rPr>
              <w:t>155.2</w:t>
            </w:r>
          </w:p>
        </w:tc>
        <w:tc>
          <w:tcPr>
            <w:tcW w:w="732" w:type="dxa"/>
          </w:tcPr>
          <w:p>
            <w:pPr>
              <w:pStyle w:val="TableParagraph"/>
              <w:ind w:right="59"/>
              <w:rPr>
                <w:sz w:val="16"/>
              </w:rPr>
            </w:pPr>
            <w:r>
              <w:rPr>
                <w:w w:val="85"/>
                <w:sz w:val="16"/>
              </w:rPr>
              <w:t>18.9</w:t>
            </w:r>
          </w:p>
        </w:tc>
        <w:tc>
          <w:tcPr>
            <w:tcW w:w="732" w:type="dxa"/>
          </w:tcPr>
          <w:p>
            <w:pPr>
              <w:pStyle w:val="TableParagraph"/>
              <w:ind w:right="59"/>
              <w:rPr>
                <w:sz w:val="16"/>
              </w:rPr>
            </w:pPr>
            <w:r>
              <w:rPr>
                <w:w w:val="85"/>
                <w:sz w:val="16"/>
              </w:rPr>
              <w:t>18.1</w:t>
            </w:r>
          </w:p>
        </w:tc>
        <w:tc>
          <w:tcPr>
            <w:tcW w:w="733" w:type="dxa"/>
          </w:tcPr>
          <w:p>
            <w:pPr>
              <w:pStyle w:val="TableParagraph"/>
              <w:ind w:left="293"/>
              <w:jc w:val="left"/>
              <w:rPr>
                <w:sz w:val="16"/>
              </w:rPr>
            </w:pPr>
            <w:r>
              <w:rPr>
                <w:w w:val="95"/>
                <w:sz w:val="16"/>
              </w:rPr>
              <w:t>133.9</w:t>
            </w:r>
          </w:p>
        </w:tc>
        <w:tc>
          <w:tcPr>
            <w:tcW w:w="732" w:type="dxa"/>
          </w:tcPr>
          <w:p>
            <w:pPr>
              <w:pStyle w:val="TableParagraph"/>
              <w:ind w:right="59"/>
              <w:rPr>
                <w:sz w:val="16"/>
              </w:rPr>
            </w:pPr>
            <w:r>
              <w:rPr>
                <w:w w:val="85"/>
                <w:sz w:val="16"/>
              </w:rPr>
              <w:t>127.2</w:t>
            </w:r>
          </w:p>
        </w:tc>
        <w:tc>
          <w:tcPr>
            <w:tcW w:w="732" w:type="dxa"/>
          </w:tcPr>
          <w:p>
            <w:pPr>
              <w:pStyle w:val="TableParagraph"/>
              <w:ind w:right="59"/>
              <w:rPr>
                <w:sz w:val="16"/>
              </w:rPr>
            </w:pPr>
            <w:r>
              <w:rPr>
                <w:w w:val="85"/>
                <w:sz w:val="16"/>
              </w:rPr>
              <w:t>6.7</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21.5</w:t>
            </w:r>
          </w:p>
        </w:tc>
        <w:tc>
          <w:tcPr>
            <w:tcW w:w="732" w:type="dxa"/>
          </w:tcPr>
          <w:p>
            <w:pPr>
              <w:pStyle w:val="TableParagraph"/>
              <w:ind w:right="59"/>
              <w:rPr>
                <w:sz w:val="16"/>
              </w:rPr>
            </w:pPr>
            <w:r>
              <w:rPr>
                <w:w w:val="85"/>
                <w:sz w:val="16"/>
              </w:rPr>
              <w:t>181.7</w:t>
            </w:r>
          </w:p>
        </w:tc>
        <w:tc>
          <w:tcPr>
            <w:tcW w:w="733" w:type="dxa"/>
          </w:tcPr>
          <w:p>
            <w:pPr>
              <w:pStyle w:val="TableParagraph"/>
              <w:ind w:left="292"/>
              <w:jc w:val="left"/>
              <w:rPr>
                <w:sz w:val="16"/>
              </w:rPr>
            </w:pPr>
            <w:r>
              <w:rPr>
                <w:w w:val="95"/>
                <w:sz w:val="16"/>
              </w:rPr>
              <w:t>157.5</w:t>
            </w:r>
          </w:p>
        </w:tc>
        <w:tc>
          <w:tcPr>
            <w:tcW w:w="732" w:type="dxa"/>
          </w:tcPr>
          <w:p>
            <w:pPr>
              <w:pStyle w:val="TableParagraph"/>
              <w:ind w:right="59"/>
              <w:rPr>
                <w:sz w:val="16"/>
              </w:rPr>
            </w:pPr>
            <w:r>
              <w:rPr>
                <w:w w:val="85"/>
                <w:sz w:val="16"/>
              </w:rPr>
              <w:t>24.2</w:t>
            </w:r>
          </w:p>
        </w:tc>
        <w:tc>
          <w:tcPr>
            <w:tcW w:w="732" w:type="dxa"/>
          </w:tcPr>
          <w:p>
            <w:pPr>
              <w:pStyle w:val="TableParagraph"/>
              <w:ind w:right="59"/>
              <w:rPr>
                <w:sz w:val="16"/>
              </w:rPr>
            </w:pPr>
            <w:r>
              <w:rPr>
                <w:w w:val="85"/>
                <w:sz w:val="16"/>
              </w:rPr>
              <w:t>21.6</w:t>
            </w:r>
          </w:p>
        </w:tc>
        <w:tc>
          <w:tcPr>
            <w:tcW w:w="732" w:type="dxa"/>
          </w:tcPr>
          <w:p>
            <w:pPr>
              <w:pStyle w:val="TableParagraph"/>
              <w:ind w:left="292"/>
              <w:jc w:val="left"/>
              <w:rPr>
                <w:sz w:val="16"/>
              </w:rPr>
            </w:pPr>
            <w:r>
              <w:rPr>
                <w:w w:val="95"/>
                <w:sz w:val="16"/>
              </w:rPr>
              <w:t>185.2</w:t>
            </w:r>
          </w:p>
        </w:tc>
        <w:tc>
          <w:tcPr>
            <w:tcW w:w="732" w:type="dxa"/>
          </w:tcPr>
          <w:p>
            <w:pPr>
              <w:pStyle w:val="TableParagraph"/>
              <w:ind w:right="59"/>
              <w:rPr>
                <w:sz w:val="16"/>
              </w:rPr>
            </w:pPr>
            <w:r>
              <w:rPr>
                <w:w w:val="85"/>
                <w:sz w:val="16"/>
              </w:rPr>
              <w:t>159.3</w:t>
            </w:r>
          </w:p>
        </w:tc>
        <w:tc>
          <w:tcPr>
            <w:tcW w:w="732" w:type="dxa"/>
          </w:tcPr>
          <w:p>
            <w:pPr>
              <w:pStyle w:val="TableParagraph"/>
              <w:ind w:right="59"/>
              <w:rPr>
                <w:sz w:val="16"/>
              </w:rPr>
            </w:pPr>
            <w:r>
              <w:rPr>
                <w:w w:val="85"/>
                <w:sz w:val="16"/>
              </w:rPr>
              <w:t>25.9</w:t>
            </w:r>
          </w:p>
        </w:tc>
        <w:tc>
          <w:tcPr>
            <w:tcW w:w="732" w:type="dxa"/>
          </w:tcPr>
          <w:p>
            <w:pPr>
              <w:pStyle w:val="TableParagraph"/>
              <w:ind w:right="59"/>
              <w:rPr>
                <w:sz w:val="16"/>
              </w:rPr>
            </w:pPr>
            <w:r>
              <w:rPr>
                <w:w w:val="85"/>
                <w:sz w:val="16"/>
              </w:rPr>
              <w:t>20.5</w:t>
            </w:r>
          </w:p>
        </w:tc>
        <w:tc>
          <w:tcPr>
            <w:tcW w:w="733" w:type="dxa"/>
          </w:tcPr>
          <w:p>
            <w:pPr>
              <w:pStyle w:val="TableParagraph"/>
              <w:ind w:left="293"/>
              <w:jc w:val="left"/>
              <w:rPr>
                <w:sz w:val="16"/>
              </w:rPr>
            </w:pPr>
            <w:r>
              <w:rPr>
                <w:w w:val="95"/>
                <w:sz w:val="16"/>
              </w:rPr>
              <w:t>152.8</w:t>
            </w:r>
          </w:p>
        </w:tc>
        <w:tc>
          <w:tcPr>
            <w:tcW w:w="732" w:type="dxa"/>
          </w:tcPr>
          <w:p>
            <w:pPr>
              <w:pStyle w:val="TableParagraph"/>
              <w:ind w:right="59"/>
              <w:rPr>
                <w:sz w:val="16"/>
              </w:rPr>
            </w:pPr>
            <w:r>
              <w:rPr>
                <w:w w:val="85"/>
                <w:sz w:val="16"/>
              </w:rPr>
              <w:t>142.7</w:t>
            </w:r>
          </w:p>
        </w:tc>
        <w:tc>
          <w:tcPr>
            <w:tcW w:w="732" w:type="dxa"/>
          </w:tcPr>
          <w:p>
            <w:pPr>
              <w:pStyle w:val="TableParagraph"/>
              <w:ind w:right="59"/>
              <w:rPr>
                <w:sz w:val="16"/>
              </w:rPr>
            </w:pPr>
            <w:r>
              <w:rPr>
                <w:w w:val="85"/>
                <w:sz w:val="16"/>
              </w:rPr>
              <w:t>10.1</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20.3</w:t>
            </w:r>
          </w:p>
        </w:tc>
        <w:tc>
          <w:tcPr>
            <w:tcW w:w="732" w:type="dxa"/>
          </w:tcPr>
          <w:p>
            <w:pPr>
              <w:pStyle w:val="TableParagraph"/>
              <w:ind w:right="59"/>
              <w:rPr>
                <w:sz w:val="16"/>
              </w:rPr>
            </w:pPr>
            <w:r>
              <w:rPr>
                <w:w w:val="85"/>
                <w:sz w:val="16"/>
              </w:rPr>
              <w:t>174.0</w:t>
            </w:r>
          </w:p>
        </w:tc>
        <w:tc>
          <w:tcPr>
            <w:tcW w:w="733" w:type="dxa"/>
          </w:tcPr>
          <w:p>
            <w:pPr>
              <w:pStyle w:val="TableParagraph"/>
              <w:ind w:left="292"/>
              <w:jc w:val="left"/>
              <w:rPr>
                <w:sz w:val="16"/>
              </w:rPr>
            </w:pPr>
            <w:r>
              <w:rPr>
                <w:w w:val="95"/>
                <w:sz w:val="16"/>
              </w:rPr>
              <w:t>151.9</w:t>
            </w:r>
          </w:p>
        </w:tc>
        <w:tc>
          <w:tcPr>
            <w:tcW w:w="732" w:type="dxa"/>
          </w:tcPr>
          <w:p>
            <w:pPr>
              <w:pStyle w:val="TableParagraph"/>
              <w:ind w:right="59"/>
              <w:rPr>
                <w:sz w:val="16"/>
              </w:rPr>
            </w:pPr>
            <w:r>
              <w:rPr>
                <w:w w:val="85"/>
                <w:sz w:val="16"/>
              </w:rPr>
              <w:t>22.1</w:t>
            </w:r>
          </w:p>
        </w:tc>
        <w:tc>
          <w:tcPr>
            <w:tcW w:w="732" w:type="dxa"/>
          </w:tcPr>
          <w:p>
            <w:pPr>
              <w:pStyle w:val="TableParagraph"/>
              <w:ind w:right="59"/>
              <w:rPr>
                <w:sz w:val="16"/>
              </w:rPr>
            </w:pPr>
            <w:r>
              <w:rPr>
                <w:w w:val="85"/>
                <w:sz w:val="16"/>
              </w:rPr>
              <w:t>20.3</w:t>
            </w:r>
          </w:p>
        </w:tc>
        <w:tc>
          <w:tcPr>
            <w:tcW w:w="732" w:type="dxa"/>
          </w:tcPr>
          <w:p>
            <w:pPr>
              <w:pStyle w:val="TableParagraph"/>
              <w:ind w:left="292"/>
              <w:jc w:val="left"/>
              <w:rPr>
                <w:sz w:val="16"/>
              </w:rPr>
            </w:pPr>
            <w:r>
              <w:rPr>
                <w:w w:val="95"/>
                <w:sz w:val="16"/>
              </w:rPr>
              <w:t>176.7</w:t>
            </w:r>
          </w:p>
        </w:tc>
        <w:tc>
          <w:tcPr>
            <w:tcW w:w="732" w:type="dxa"/>
          </w:tcPr>
          <w:p>
            <w:pPr>
              <w:pStyle w:val="TableParagraph"/>
              <w:ind w:right="59"/>
              <w:rPr>
                <w:sz w:val="16"/>
              </w:rPr>
            </w:pPr>
            <w:r>
              <w:rPr>
                <w:w w:val="85"/>
                <w:sz w:val="16"/>
              </w:rPr>
              <w:t>153.3</w:t>
            </w:r>
          </w:p>
        </w:tc>
        <w:tc>
          <w:tcPr>
            <w:tcW w:w="732" w:type="dxa"/>
          </w:tcPr>
          <w:p>
            <w:pPr>
              <w:pStyle w:val="TableParagraph"/>
              <w:ind w:right="59"/>
              <w:rPr>
                <w:sz w:val="16"/>
              </w:rPr>
            </w:pPr>
            <w:r>
              <w:rPr>
                <w:w w:val="85"/>
                <w:sz w:val="16"/>
              </w:rPr>
              <w:t>23.4</w:t>
            </w:r>
          </w:p>
        </w:tc>
        <w:tc>
          <w:tcPr>
            <w:tcW w:w="732" w:type="dxa"/>
          </w:tcPr>
          <w:p>
            <w:pPr>
              <w:pStyle w:val="TableParagraph"/>
              <w:ind w:right="59"/>
              <w:rPr>
                <w:sz w:val="16"/>
              </w:rPr>
            </w:pPr>
            <w:r>
              <w:rPr>
                <w:w w:val="85"/>
                <w:sz w:val="16"/>
              </w:rPr>
              <w:t>19.9</w:t>
            </w:r>
          </w:p>
        </w:tc>
        <w:tc>
          <w:tcPr>
            <w:tcW w:w="733" w:type="dxa"/>
          </w:tcPr>
          <w:p>
            <w:pPr>
              <w:pStyle w:val="TableParagraph"/>
              <w:ind w:left="293"/>
              <w:jc w:val="left"/>
              <w:rPr>
                <w:sz w:val="16"/>
              </w:rPr>
            </w:pPr>
            <w:r>
              <w:rPr>
                <w:w w:val="95"/>
                <w:sz w:val="16"/>
              </w:rPr>
              <w:t>150.4</w:t>
            </w:r>
          </w:p>
        </w:tc>
        <w:tc>
          <w:tcPr>
            <w:tcW w:w="732" w:type="dxa"/>
          </w:tcPr>
          <w:p>
            <w:pPr>
              <w:pStyle w:val="TableParagraph"/>
              <w:ind w:right="59"/>
              <w:rPr>
                <w:sz w:val="16"/>
              </w:rPr>
            </w:pPr>
            <w:r>
              <w:rPr>
                <w:w w:val="85"/>
                <w:sz w:val="16"/>
              </w:rPr>
              <w:t>139.5</w:t>
            </w:r>
          </w:p>
        </w:tc>
        <w:tc>
          <w:tcPr>
            <w:tcW w:w="732" w:type="dxa"/>
          </w:tcPr>
          <w:p>
            <w:pPr>
              <w:pStyle w:val="TableParagraph"/>
              <w:ind w:right="59"/>
              <w:rPr>
                <w:sz w:val="16"/>
              </w:rPr>
            </w:pPr>
            <w:r>
              <w:rPr>
                <w:w w:val="85"/>
                <w:sz w:val="16"/>
              </w:rPr>
              <w:t>10.9</w:t>
            </w:r>
          </w:p>
        </w:tc>
      </w:tr>
    </w:tbl>
    <w:p>
      <w:pPr>
        <w:pStyle w:val="BodyText"/>
        <w:spacing w:before="10"/>
        <w:rPr>
          <w:sz w:val="20"/>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卸売業,小売業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732" w:type="dxa"/>
          </w:tcPr>
          <w:p>
            <w:pPr>
              <w:pStyle w:val="TableParagraph"/>
              <w:spacing w:before="16"/>
              <w:ind w:right="59"/>
              <w:rPr>
                <w:sz w:val="16"/>
              </w:rPr>
            </w:pPr>
            <w:r>
              <w:rPr>
                <w:w w:val="85"/>
                <w:sz w:val="16"/>
              </w:rPr>
              <w:t>21.4</w:t>
            </w:r>
          </w:p>
        </w:tc>
        <w:tc>
          <w:tcPr>
            <w:tcW w:w="732" w:type="dxa"/>
          </w:tcPr>
          <w:p>
            <w:pPr>
              <w:pStyle w:val="TableParagraph"/>
              <w:spacing w:before="16"/>
              <w:ind w:right="59"/>
              <w:rPr>
                <w:sz w:val="16"/>
              </w:rPr>
            </w:pPr>
            <w:r>
              <w:rPr>
                <w:w w:val="85"/>
                <w:sz w:val="16"/>
              </w:rPr>
              <w:t>155.3</w:t>
            </w:r>
          </w:p>
        </w:tc>
        <w:tc>
          <w:tcPr>
            <w:tcW w:w="733" w:type="dxa"/>
          </w:tcPr>
          <w:p>
            <w:pPr>
              <w:pStyle w:val="TableParagraph"/>
              <w:spacing w:before="16"/>
              <w:ind w:left="292"/>
              <w:jc w:val="left"/>
              <w:rPr>
                <w:sz w:val="16"/>
              </w:rPr>
            </w:pPr>
            <w:r>
              <w:rPr>
                <w:w w:val="95"/>
                <w:sz w:val="16"/>
              </w:rPr>
              <w:t>144.0</w:t>
            </w:r>
          </w:p>
        </w:tc>
        <w:tc>
          <w:tcPr>
            <w:tcW w:w="732" w:type="dxa"/>
          </w:tcPr>
          <w:p>
            <w:pPr>
              <w:pStyle w:val="TableParagraph"/>
              <w:spacing w:before="16"/>
              <w:ind w:right="59"/>
              <w:rPr>
                <w:sz w:val="16"/>
              </w:rPr>
            </w:pPr>
            <w:r>
              <w:rPr>
                <w:w w:val="85"/>
                <w:sz w:val="16"/>
              </w:rPr>
              <w:t>11.3</w:t>
            </w:r>
          </w:p>
        </w:tc>
        <w:tc>
          <w:tcPr>
            <w:tcW w:w="732" w:type="dxa"/>
          </w:tcPr>
          <w:p>
            <w:pPr>
              <w:pStyle w:val="TableParagraph"/>
              <w:spacing w:before="16"/>
              <w:ind w:right="59"/>
              <w:rPr>
                <w:sz w:val="16"/>
              </w:rPr>
            </w:pPr>
            <w:r>
              <w:rPr>
                <w:w w:val="85"/>
                <w:sz w:val="16"/>
              </w:rPr>
              <w:t>22.0</w:t>
            </w:r>
          </w:p>
        </w:tc>
        <w:tc>
          <w:tcPr>
            <w:tcW w:w="732" w:type="dxa"/>
          </w:tcPr>
          <w:p>
            <w:pPr>
              <w:pStyle w:val="TableParagraph"/>
              <w:spacing w:before="16"/>
              <w:ind w:left="292"/>
              <w:jc w:val="left"/>
              <w:rPr>
                <w:sz w:val="16"/>
              </w:rPr>
            </w:pPr>
            <w:r>
              <w:rPr>
                <w:w w:val="95"/>
                <w:sz w:val="16"/>
              </w:rPr>
              <w:t>176.5</w:t>
            </w:r>
          </w:p>
        </w:tc>
        <w:tc>
          <w:tcPr>
            <w:tcW w:w="732" w:type="dxa"/>
          </w:tcPr>
          <w:p>
            <w:pPr>
              <w:pStyle w:val="TableParagraph"/>
              <w:spacing w:before="16"/>
              <w:ind w:right="59"/>
              <w:rPr>
                <w:sz w:val="16"/>
              </w:rPr>
            </w:pPr>
            <w:r>
              <w:rPr>
                <w:w w:val="85"/>
                <w:sz w:val="16"/>
              </w:rPr>
              <w:t>160.5</w:t>
            </w:r>
          </w:p>
        </w:tc>
        <w:tc>
          <w:tcPr>
            <w:tcW w:w="732" w:type="dxa"/>
          </w:tcPr>
          <w:p>
            <w:pPr>
              <w:pStyle w:val="TableParagraph"/>
              <w:spacing w:before="16"/>
              <w:ind w:right="59"/>
              <w:rPr>
                <w:sz w:val="16"/>
              </w:rPr>
            </w:pPr>
            <w:r>
              <w:rPr>
                <w:w w:val="85"/>
                <w:sz w:val="16"/>
              </w:rPr>
              <w:t>16.0</w:t>
            </w:r>
          </w:p>
        </w:tc>
        <w:tc>
          <w:tcPr>
            <w:tcW w:w="732" w:type="dxa"/>
          </w:tcPr>
          <w:p>
            <w:pPr>
              <w:pStyle w:val="TableParagraph"/>
              <w:spacing w:before="16"/>
              <w:ind w:right="59"/>
              <w:rPr>
                <w:sz w:val="16"/>
              </w:rPr>
            </w:pPr>
            <w:r>
              <w:rPr>
                <w:w w:val="85"/>
                <w:sz w:val="16"/>
              </w:rPr>
              <w:t>20.8</w:t>
            </w:r>
          </w:p>
        </w:tc>
        <w:tc>
          <w:tcPr>
            <w:tcW w:w="733" w:type="dxa"/>
          </w:tcPr>
          <w:p>
            <w:pPr>
              <w:pStyle w:val="TableParagraph"/>
              <w:spacing w:before="16"/>
              <w:ind w:left="293"/>
              <w:jc w:val="left"/>
              <w:rPr>
                <w:sz w:val="16"/>
              </w:rPr>
            </w:pPr>
            <w:r>
              <w:rPr>
                <w:w w:val="95"/>
                <w:sz w:val="16"/>
              </w:rPr>
              <w:t>132.7</w:t>
            </w:r>
          </w:p>
        </w:tc>
        <w:tc>
          <w:tcPr>
            <w:tcW w:w="732" w:type="dxa"/>
          </w:tcPr>
          <w:p>
            <w:pPr>
              <w:pStyle w:val="TableParagraph"/>
              <w:spacing w:before="16"/>
              <w:ind w:right="59"/>
              <w:rPr>
                <w:sz w:val="16"/>
              </w:rPr>
            </w:pPr>
            <w:r>
              <w:rPr>
                <w:w w:val="85"/>
                <w:sz w:val="16"/>
              </w:rPr>
              <w:t>126.4</w:t>
            </w:r>
          </w:p>
        </w:tc>
        <w:tc>
          <w:tcPr>
            <w:tcW w:w="732" w:type="dxa"/>
          </w:tcPr>
          <w:p>
            <w:pPr>
              <w:pStyle w:val="TableParagraph"/>
              <w:spacing w:before="16"/>
              <w:ind w:right="59"/>
              <w:rPr>
                <w:sz w:val="16"/>
              </w:rPr>
            </w:pPr>
            <w:r>
              <w:rPr>
                <w:w w:val="85"/>
                <w:sz w:val="16"/>
              </w:rPr>
              <w:t>6.3</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20.7</w:t>
            </w:r>
          </w:p>
        </w:tc>
        <w:tc>
          <w:tcPr>
            <w:tcW w:w="732" w:type="dxa"/>
          </w:tcPr>
          <w:p>
            <w:pPr>
              <w:pStyle w:val="TableParagraph"/>
              <w:ind w:right="59"/>
              <w:rPr>
                <w:sz w:val="16"/>
              </w:rPr>
            </w:pPr>
            <w:r>
              <w:rPr>
                <w:w w:val="85"/>
                <w:sz w:val="16"/>
              </w:rPr>
              <w:t>151.4</w:t>
            </w:r>
          </w:p>
        </w:tc>
        <w:tc>
          <w:tcPr>
            <w:tcW w:w="733" w:type="dxa"/>
          </w:tcPr>
          <w:p>
            <w:pPr>
              <w:pStyle w:val="TableParagraph"/>
              <w:ind w:left="292"/>
              <w:jc w:val="left"/>
              <w:rPr>
                <w:sz w:val="16"/>
              </w:rPr>
            </w:pPr>
            <w:r>
              <w:rPr>
                <w:w w:val="95"/>
                <w:sz w:val="16"/>
              </w:rPr>
              <w:t>141.6</w:t>
            </w:r>
          </w:p>
        </w:tc>
        <w:tc>
          <w:tcPr>
            <w:tcW w:w="732" w:type="dxa"/>
          </w:tcPr>
          <w:p>
            <w:pPr>
              <w:pStyle w:val="TableParagraph"/>
              <w:ind w:right="59"/>
              <w:rPr>
                <w:sz w:val="16"/>
              </w:rPr>
            </w:pPr>
            <w:r>
              <w:rPr>
                <w:w w:val="85"/>
                <w:sz w:val="16"/>
              </w:rPr>
              <w:t>9.8</w:t>
            </w:r>
          </w:p>
        </w:tc>
        <w:tc>
          <w:tcPr>
            <w:tcW w:w="732" w:type="dxa"/>
          </w:tcPr>
          <w:p>
            <w:pPr>
              <w:pStyle w:val="TableParagraph"/>
              <w:ind w:right="59"/>
              <w:rPr>
                <w:sz w:val="16"/>
              </w:rPr>
            </w:pPr>
            <w:r>
              <w:rPr>
                <w:w w:val="85"/>
                <w:sz w:val="16"/>
              </w:rPr>
              <w:t>21.3</w:t>
            </w:r>
          </w:p>
        </w:tc>
        <w:tc>
          <w:tcPr>
            <w:tcW w:w="732" w:type="dxa"/>
          </w:tcPr>
          <w:p>
            <w:pPr>
              <w:pStyle w:val="TableParagraph"/>
              <w:ind w:left="292"/>
              <w:jc w:val="left"/>
              <w:rPr>
                <w:sz w:val="16"/>
              </w:rPr>
            </w:pPr>
            <w:r>
              <w:rPr>
                <w:w w:val="95"/>
                <w:sz w:val="16"/>
              </w:rPr>
              <w:t>169.5</w:t>
            </w:r>
          </w:p>
        </w:tc>
        <w:tc>
          <w:tcPr>
            <w:tcW w:w="732" w:type="dxa"/>
          </w:tcPr>
          <w:p>
            <w:pPr>
              <w:pStyle w:val="TableParagraph"/>
              <w:ind w:right="59"/>
              <w:rPr>
                <w:sz w:val="16"/>
              </w:rPr>
            </w:pPr>
            <w:r>
              <w:rPr>
                <w:w w:val="85"/>
                <w:sz w:val="16"/>
              </w:rPr>
              <w:t>154.9</w:t>
            </w:r>
          </w:p>
        </w:tc>
        <w:tc>
          <w:tcPr>
            <w:tcW w:w="732" w:type="dxa"/>
          </w:tcPr>
          <w:p>
            <w:pPr>
              <w:pStyle w:val="TableParagraph"/>
              <w:ind w:right="59"/>
              <w:rPr>
                <w:sz w:val="16"/>
              </w:rPr>
            </w:pPr>
            <w:r>
              <w:rPr>
                <w:w w:val="85"/>
                <w:sz w:val="16"/>
              </w:rPr>
              <w:t>14.6</w:t>
            </w:r>
          </w:p>
        </w:tc>
        <w:tc>
          <w:tcPr>
            <w:tcW w:w="732" w:type="dxa"/>
          </w:tcPr>
          <w:p>
            <w:pPr>
              <w:pStyle w:val="TableParagraph"/>
              <w:ind w:right="59"/>
              <w:rPr>
                <w:sz w:val="16"/>
              </w:rPr>
            </w:pPr>
            <w:r>
              <w:rPr>
                <w:w w:val="85"/>
                <w:sz w:val="16"/>
              </w:rPr>
              <w:t>20.0</w:t>
            </w:r>
          </w:p>
        </w:tc>
        <w:tc>
          <w:tcPr>
            <w:tcW w:w="733" w:type="dxa"/>
          </w:tcPr>
          <w:p>
            <w:pPr>
              <w:pStyle w:val="TableParagraph"/>
              <w:ind w:left="293"/>
              <w:jc w:val="left"/>
              <w:rPr>
                <w:sz w:val="16"/>
              </w:rPr>
            </w:pPr>
            <w:r>
              <w:rPr>
                <w:w w:val="95"/>
                <w:sz w:val="16"/>
              </w:rPr>
              <w:t>131.6</w:t>
            </w:r>
          </w:p>
        </w:tc>
        <w:tc>
          <w:tcPr>
            <w:tcW w:w="732" w:type="dxa"/>
          </w:tcPr>
          <w:p>
            <w:pPr>
              <w:pStyle w:val="TableParagraph"/>
              <w:ind w:right="59"/>
              <w:rPr>
                <w:sz w:val="16"/>
              </w:rPr>
            </w:pPr>
            <w:r>
              <w:rPr>
                <w:w w:val="85"/>
                <w:sz w:val="16"/>
              </w:rPr>
              <w:t>127.1</w:t>
            </w:r>
          </w:p>
        </w:tc>
        <w:tc>
          <w:tcPr>
            <w:tcW w:w="732" w:type="dxa"/>
          </w:tcPr>
          <w:p>
            <w:pPr>
              <w:pStyle w:val="TableParagraph"/>
              <w:ind w:right="59"/>
              <w:rPr>
                <w:sz w:val="16"/>
              </w:rPr>
            </w:pPr>
            <w:r>
              <w:rPr>
                <w:w w:val="85"/>
                <w:sz w:val="16"/>
              </w:rPr>
              <w:t>4.5</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20.7</w:t>
            </w:r>
          </w:p>
        </w:tc>
        <w:tc>
          <w:tcPr>
            <w:tcW w:w="732" w:type="dxa"/>
          </w:tcPr>
          <w:p>
            <w:pPr>
              <w:pStyle w:val="TableParagraph"/>
              <w:ind w:right="59"/>
              <w:rPr>
                <w:sz w:val="16"/>
              </w:rPr>
            </w:pPr>
            <w:r>
              <w:rPr>
                <w:w w:val="85"/>
                <w:sz w:val="16"/>
              </w:rPr>
              <w:t>148.5</w:t>
            </w:r>
          </w:p>
        </w:tc>
        <w:tc>
          <w:tcPr>
            <w:tcW w:w="733" w:type="dxa"/>
          </w:tcPr>
          <w:p>
            <w:pPr>
              <w:pStyle w:val="TableParagraph"/>
              <w:ind w:left="292"/>
              <w:jc w:val="left"/>
              <w:rPr>
                <w:sz w:val="16"/>
              </w:rPr>
            </w:pPr>
            <w:r>
              <w:rPr>
                <w:w w:val="95"/>
                <w:sz w:val="16"/>
              </w:rPr>
              <w:t>140.8</w:t>
            </w:r>
          </w:p>
        </w:tc>
        <w:tc>
          <w:tcPr>
            <w:tcW w:w="732" w:type="dxa"/>
          </w:tcPr>
          <w:p>
            <w:pPr>
              <w:pStyle w:val="TableParagraph"/>
              <w:ind w:right="59"/>
              <w:rPr>
                <w:sz w:val="16"/>
              </w:rPr>
            </w:pPr>
            <w:r>
              <w:rPr>
                <w:w w:val="85"/>
                <w:sz w:val="16"/>
              </w:rPr>
              <w:t>7.7</w:t>
            </w:r>
          </w:p>
        </w:tc>
        <w:tc>
          <w:tcPr>
            <w:tcW w:w="732" w:type="dxa"/>
          </w:tcPr>
          <w:p>
            <w:pPr>
              <w:pStyle w:val="TableParagraph"/>
              <w:ind w:right="59"/>
              <w:rPr>
                <w:sz w:val="16"/>
              </w:rPr>
            </w:pPr>
            <w:r>
              <w:rPr>
                <w:w w:val="85"/>
                <w:sz w:val="16"/>
              </w:rPr>
              <w:t>21.3</w:t>
            </w:r>
          </w:p>
        </w:tc>
        <w:tc>
          <w:tcPr>
            <w:tcW w:w="732" w:type="dxa"/>
          </w:tcPr>
          <w:p>
            <w:pPr>
              <w:pStyle w:val="TableParagraph"/>
              <w:ind w:left="292"/>
              <w:jc w:val="left"/>
              <w:rPr>
                <w:sz w:val="16"/>
              </w:rPr>
            </w:pPr>
            <w:r>
              <w:rPr>
                <w:w w:val="95"/>
                <w:sz w:val="16"/>
              </w:rPr>
              <w:t>167.7</w:t>
            </w:r>
          </w:p>
        </w:tc>
        <w:tc>
          <w:tcPr>
            <w:tcW w:w="732" w:type="dxa"/>
          </w:tcPr>
          <w:p>
            <w:pPr>
              <w:pStyle w:val="TableParagraph"/>
              <w:ind w:right="59"/>
              <w:rPr>
                <w:sz w:val="16"/>
              </w:rPr>
            </w:pPr>
            <w:r>
              <w:rPr>
                <w:w w:val="85"/>
                <w:sz w:val="16"/>
              </w:rPr>
              <w:t>155.9</w:t>
            </w:r>
          </w:p>
        </w:tc>
        <w:tc>
          <w:tcPr>
            <w:tcW w:w="732" w:type="dxa"/>
          </w:tcPr>
          <w:p>
            <w:pPr>
              <w:pStyle w:val="TableParagraph"/>
              <w:ind w:right="59"/>
              <w:rPr>
                <w:sz w:val="16"/>
              </w:rPr>
            </w:pPr>
            <w:r>
              <w:rPr>
                <w:w w:val="85"/>
                <w:sz w:val="16"/>
              </w:rPr>
              <w:t>11.8</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131.9</w:t>
            </w:r>
          </w:p>
        </w:tc>
        <w:tc>
          <w:tcPr>
            <w:tcW w:w="732" w:type="dxa"/>
          </w:tcPr>
          <w:p>
            <w:pPr>
              <w:pStyle w:val="TableParagraph"/>
              <w:ind w:right="59"/>
              <w:rPr>
                <w:sz w:val="16"/>
              </w:rPr>
            </w:pPr>
            <w:r>
              <w:rPr>
                <w:w w:val="85"/>
                <w:sz w:val="16"/>
              </w:rPr>
              <w:t>127.8</w:t>
            </w:r>
          </w:p>
        </w:tc>
        <w:tc>
          <w:tcPr>
            <w:tcW w:w="732" w:type="dxa"/>
          </w:tcPr>
          <w:p>
            <w:pPr>
              <w:pStyle w:val="TableParagraph"/>
              <w:ind w:right="59"/>
              <w:rPr>
                <w:sz w:val="16"/>
              </w:rPr>
            </w:pPr>
            <w:r>
              <w:rPr>
                <w:w w:val="85"/>
                <w:sz w:val="16"/>
              </w:rPr>
              <w:t>4.1</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19.8</w:t>
            </w:r>
          </w:p>
        </w:tc>
        <w:tc>
          <w:tcPr>
            <w:tcW w:w="732" w:type="dxa"/>
          </w:tcPr>
          <w:p>
            <w:pPr>
              <w:pStyle w:val="TableParagraph"/>
              <w:ind w:right="59"/>
              <w:rPr>
                <w:sz w:val="16"/>
              </w:rPr>
            </w:pPr>
            <w:r>
              <w:rPr>
                <w:w w:val="85"/>
                <w:sz w:val="16"/>
              </w:rPr>
              <w:t>142.7</w:t>
            </w:r>
          </w:p>
        </w:tc>
        <w:tc>
          <w:tcPr>
            <w:tcW w:w="733" w:type="dxa"/>
          </w:tcPr>
          <w:p>
            <w:pPr>
              <w:pStyle w:val="TableParagraph"/>
              <w:ind w:left="292"/>
              <w:jc w:val="left"/>
              <w:rPr>
                <w:sz w:val="16"/>
              </w:rPr>
            </w:pPr>
            <w:r>
              <w:rPr>
                <w:w w:val="95"/>
                <w:sz w:val="16"/>
              </w:rPr>
              <w:t>134.6</w:t>
            </w:r>
          </w:p>
        </w:tc>
        <w:tc>
          <w:tcPr>
            <w:tcW w:w="732" w:type="dxa"/>
          </w:tcPr>
          <w:p>
            <w:pPr>
              <w:pStyle w:val="TableParagraph"/>
              <w:ind w:right="59"/>
              <w:rPr>
                <w:sz w:val="16"/>
              </w:rPr>
            </w:pPr>
            <w:r>
              <w:rPr>
                <w:w w:val="85"/>
                <w:sz w:val="16"/>
              </w:rPr>
              <w:t>8.1</w:t>
            </w:r>
          </w:p>
        </w:tc>
        <w:tc>
          <w:tcPr>
            <w:tcW w:w="732" w:type="dxa"/>
          </w:tcPr>
          <w:p>
            <w:pPr>
              <w:pStyle w:val="TableParagraph"/>
              <w:ind w:right="59"/>
              <w:rPr>
                <w:sz w:val="16"/>
              </w:rPr>
            </w:pPr>
            <w:r>
              <w:rPr>
                <w:w w:val="85"/>
                <w:sz w:val="16"/>
              </w:rPr>
              <w:t>20.0</w:t>
            </w:r>
          </w:p>
        </w:tc>
        <w:tc>
          <w:tcPr>
            <w:tcW w:w="732" w:type="dxa"/>
          </w:tcPr>
          <w:p>
            <w:pPr>
              <w:pStyle w:val="TableParagraph"/>
              <w:ind w:left="292"/>
              <w:jc w:val="left"/>
              <w:rPr>
                <w:sz w:val="16"/>
              </w:rPr>
            </w:pPr>
            <w:r>
              <w:rPr>
                <w:w w:val="95"/>
                <w:sz w:val="16"/>
              </w:rPr>
              <w:t>157.0</w:t>
            </w:r>
          </w:p>
        </w:tc>
        <w:tc>
          <w:tcPr>
            <w:tcW w:w="732" w:type="dxa"/>
          </w:tcPr>
          <w:p>
            <w:pPr>
              <w:pStyle w:val="TableParagraph"/>
              <w:ind w:right="59"/>
              <w:rPr>
                <w:sz w:val="16"/>
              </w:rPr>
            </w:pPr>
            <w:r>
              <w:rPr>
                <w:w w:val="85"/>
                <w:sz w:val="16"/>
              </w:rPr>
              <w:t>145.0</w:t>
            </w:r>
          </w:p>
        </w:tc>
        <w:tc>
          <w:tcPr>
            <w:tcW w:w="732" w:type="dxa"/>
          </w:tcPr>
          <w:p>
            <w:pPr>
              <w:pStyle w:val="TableParagraph"/>
              <w:ind w:right="59"/>
              <w:rPr>
                <w:sz w:val="16"/>
              </w:rPr>
            </w:pPr>
            <w:r>
              <w:rPr>
                <w:w w:val="85"/>
                <w:sz w:val="16"/>
              </w:rPr>
              <w:t>12.0</w:t>
            </w:r>
          </w:p>
        </w:tc>
        <w:tc>
          <w:tcPr>
            <w:tcW w:w="732" w:type="dxa"/>
          </w:tcPr>
          <w:p>
            <w:pPr>
              <w:pStyle w:val="TableParagraph"/>
              <w:ind w:right="59"/>
              <w:rPr>
                <w:sz w:val="16"/>
              </w:rPr>
            </w:pPr>
            <w:r>
              <w:rPr>
                <w:w w:val="85"/>
                <w:sz w:val="16"/>
              </w:rPr>
              <w:t>19.7</w:t>
            </w:r>
          </w:p>
        </w:tc>
        <w:tc>
          <w:tcPr>
            <w:tcW w:w="733" w:type="dxa"/>
          </w:tcPr>
          <w:p>
            <w:pPr>
              <w:pStyle w:val="TableParagraph"/>
              <w:ind w:left="293"/>
              <w:jc w:val="left"/>
              <w:rPr>
                <w:sz w:val="16"/>
              </w:rPr>
            </w:pPr>
            <w:r>
              <w:rPr>
                <w:w w:val="95"/>
                <w:sz w:val="16"/>
              </w:rPr>
              <w:t>128.3</w:t>
            </w:r>
          </w:p>
        </w:tc>
        <w:tc>
          <w:tcPr>
            <w:tcW w:w="732" w:type="dxa"/>
          </w:tcPr>
          <w:p>
            <w:pPr>
              <w:pStyle w:val="TableParagraph"/>
              <w:ind w:right="59"/>
              <w:rPr>
                <w:sz w:val="16"/>
              </w:rPr>
            </w:pPr>
            <w:r>
              <w:rPr>
                <w:w w:val="85"/>
                <w:sz w:val="16"/>
              </w:rPr>
              <w:t>124.1</w:t>
            </w:r>
          </w:p>
        </w:tc>
        <w:tc>
          <w:tcPr>
            <w:tcW w:w="732" w:type="dxa"/>
          </w:tcPr>
          <w:p>
            <w:pPr>
              <w:pStyle w:val="TableParagraph"/>
              <w:ind w:right="59"/>
              <w:rPr>
                <w:sz w:val="16"/>
              </w:rPr>
            </w:pPr>
            <w:r>
              <w:rPr>
                <w:w w:val="85"/>
                <w:sz w:val="16"/>
              </w:rPr>
              <w:t>4.2</w:t>
            </w:r>
          </w:p>
        </w:tc>
      </w:tr>
      <w:tr>
        <w:trPr>
          <w:trHeight w:val="277"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20.7</w:t>
            </w:r>
          </w:p>
        </w:tc>
        <w:tc>
          <w:tcPr>
            <w:tcW w:w="732" w:type="dxa"/>
          </w:tcPr>
          <w:p>
            <w:pPr>
              <w:pStyle w:val="TableParagraph"/>
              <w:ind w:right="59"/>
              <w:rPr>
                <w:sz w:val="16"/>
              </w:rPr>
            </w:pPr>
            <w:r>
              <w:rPr>
                <w:w w:val="85"/>
                <w:sz w:val="16"/>
              </w:rPr>
              <w:t>149.5</w:t>
            </w:r>
          </w:p>
        </w:tc>
        <w:tc>
          <w:tcPr>
            <w:tcW w:w="733" w:type="dxa"/>
          </w:tcPr>
          <w:p>
            <w:pPr>
              <w:pStyle w:val="TableParagraph"/>
              <w:ind w:left="292"/>
              <w:jc w:val="left"/>
              <w:rPr>
                <w:sz w:val="16"/>
              </w:rPr>
            </w:pPr>
            <w:r>
              <w:rPr>
                <w:w w:val="95"/>
                <w:sz w:val="16"/>
              </w:rPr>
              <w:t>141.6</w:t>
            </w:r>
          </w:p>
        </w:tc>
        <w:tc>
          <w:tcPr>
            <w:tcW w:w="732" w:type="dxa"/>
          </w:tcPr>
          <w:p>
            <w:pPr>
              <w:pStyle w:val="TableParagraph"/>
              <w:ind w:right="59"/>
              <w:rPr>
                <w:sz w:val="16"/>
              </w:rPr>
            </w:pPr>
            <w:r>
              <w:rPr>
                <w:w w:val="85"/>
                <w:sz w:val="16"/>
              </w:rPr>
              <w:t>7.9</w:t>
            </w:r>
          </w:p>
        </w:tc>
        <w:tc>
          <w:tcPr>
            <w:tcW w:w="732" w:type="dxa"/>
          </w:tcPr>
          <w:p>
            <w:pPr>
              <w:pStyle w:val="TableParagraph"/>
              <w:ind w:right="59"/>
              <w:rPr>
                <w:sz w:val="16"/>
              </w:rPr>
            </w:pPr>
            <w:r>
              <w:rPr>
                <w:w w:val="85"/>
                <w:sz w:val="16"/>
              </w:rPr>
              <w:t>21.5</w:t>
            </w:r>
          </w:p>
        </w:tc>
        <w:tc>
          <w:tcPr>
            <w:tcW w:w="732" w:type="dxa"/>
          </w:tcPr>
          <w:p>
            <w:pPr>
              <w:pStyle w:val="TableParagraph"/>
              <w:ind w:left="292"/>
              <w:jc w:val="left"/>
              <w:rPr>
                <w:sz w:val="16"/>
              </w:rPr>
            </w:pPr>
            <w:r>
              <w:rPr>
                <w:w w:val="95"/>
                <w:sz w:val="16"/>
              </w:rPr>
              <w:t>169.4</w:t>
            </w:r>
          </w:p>
        </w:tc>
        <w:tc>
          <w:tcPr>
            <w:tcW w:w="732" w:type="dxa"/>
          </w:tcPr>
          <w:p>
            <w:pPr>
              <w:pStyle w:val="TableParagraph"/>
              <w:ind w:right="59"/>
              <w:rPr>
                <w:sz w:val="16"/>
              </w:rPr>
            </w:pPr>
            <w:r>
              <w:rPr>
                <w:w w:val="85"/>
                <w:sz w:val="16"/>
              </w:rPr>
              <w:t>157.2</w:t>
            </w:r>
          </w:p>
        </w:tc>
        <w:tc>
          <w:tcPr>
            <w:tcW w:w="732" w:type="dxa"/>
          </w:tcPr>
          <w:p>
            <w:pPr>
              <w:pStyle w:val="TableParagraph"/>
              <w:ind w:right="59"/>
              <w:rPr>
                <w:sz w:val="16"/>
              </w:rPr>
            </w:pPr>
            <w:r>
              <w:rPr>
                <w:w w:val="85"/>
                <w:sz w:val="16"/>
              </w:rPr>
              <w:t>12.2</w:t>
            </w:r>
          </w:p>
        </w:tc>
        <w:tc>
          <w:tcPr>
            <w:tcW w:w="732" w:type="dxa"/>
          </w:tcPr>
          <w:p>
            <w:pPr>
              <w:pStyle w:val="TableParagraph"/>
              <w:ind w:right="59"/>
              <w:rPr>
                <w:sz w:val="16"/>
              </w:rPr>
            </w:pPr>
            <w:r>
              <w:rPr>
                <w:w w:val="85"/>
                <w:sz w:val="16"/>
              </w:rPr>
              <w:t>20.0</w:t>
            </w:r>
          </w:p>
        </w:tc>
        <w:tc>
          <w:tcPr>
            <w:tcW w:w="733" w:type="dxa"/>
          </w:tcPr>
          <w:p>
            <w:pPr>
              <w:pStyle w:val="TableParagraph"/>
              <w:ind w:left="293"/>
              <w:jc w:val="left"/>
              <w:rPr>
                <w:sz w:val="16"/>
              </w:rPr>
            </w:pPr>
            <w:r>
              <w:rPr>
                <w:w w:val="95"/>
                <w:sz w:val="16"/>
              </w:rPr>
              <w:t>129.9</w:t>
            </w:r>
          </w:p>
        </w:tc>
        <w:tc>
          <w:tcPr>
            <w:tcW w:w="732" w:type="dxa"/>
          </w:tcPr>
          <w:p>
            <w:pPr>
              <w:pStyle w:val="TableParagraph"/>
              <w:ind w:right="59"/>
              <w:rPr>
                <w:sz w:val="16"/>
              </w:rPr>
            </w:pPr>
            <w:r>
              <w:rPr>
                <w:w w:val="85"/>
                <w:sz w:val="16"/>
              </w:rPr>
              <w:t>126.3</w:t>
            </w:r>
          </w:p>
        </w:tc>
        <w:tc>
          <w:tcPr>
            <w:tcW w:w="732" w:type="dxa"/>
          </w:tcPr>
          <w:p>
            <w:pPr>
              <w:pStyle w:val="TableParagraph"/>
              <w:ind w:right="59"/>
              <w:rPr>
                <w:sz w:val="16"/>
              </w:rPr>
            </w:pPr>
            <w:r>
              <w:rPr>
                <w:w w:val="85"/>
                <w:sz w:val="16"/>
              </w:rPr>
              <w:t>3.6</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20.3</w:t>
            </w:r>
          </w:p>
        </w:tc>
        <w:tc>
          <w:tcPr>
            <w:tcW w:w="732" w:type="dxa"/>
          </w:tcPr>
          <w:p>
            <w:pPr>
              <w:pStyle w:val="TableParagraph"/>
              <w:ind w:right="59"/>
              <w:rPr>
                <w:sz w:val="16"/>
              </w:rPr>
            </w:pPr>
            <w:r>
              <w:rPr>
                <w:w w:val="85"/>
                <w:sz w:val="16"/>
              </w:rPr>
              <w:t>148.9</w:t>
            </w:r>
          </w:p>
        </w:tc>
        <w:tc>
          <w:tcPr>
            <w:tcW w:w="733" w:type="dxa"/>
          </w:tcPr>
          <w:p>
            <w:pPr>
              <w:pStyle w:val="TableParagraph"/>
              <w:ind w:left="292"/>
              <w:jc w:val="left"/>
              <w:rPr>
                <w:sz w:val="16"/>
              </w:rPr>
            </w:pPr>
            <w:r>
              <w:rPr>
                <w:w w:val="95"/>
                <w:sz w:val="16"/>
              </w:rPr>
              <w:t>140.4</w:t>
            </w:r>
          </w:p>
        </w:tc>
        <w:tc>
          <w:tcPr>
            <w:tcW w:w="732" w:type="dxa"/>
          </w:tcPr>
          <w:p>
            <w:pPr>
              <w:pStyle w:val="TableParagraph"/>
              <w:ind w:right="59"/>
              <w:rPr>
                <w:sz w:val="16"/>
              </w:rPr>
            </w:pPr>
            <w:r>
              <w:rPr>
                <w:w w:val="85"/>
                <w:sz w:val="16"/>
              </w:rPr>
              <w:t>8.5</w:t>
            </w:r>
          </w:p>
        </w:tc>
        <w:tc>
          <w:tcPr>
            <w:tcW w:w="732" w:type="dxa"/>
          </w:tcPr>
          <w:p>
            <w:pPr>
              <w:pStyle w:val="TableParagraph"/>
              <w:ind w:right="59"/>
              <w:rPr>
                <w:sz w:val="16"/>
              </w:rPr>
            </w:pPr>
            <w:r>
              <w:rPr>
                <w:w w:val="85"/>
                <w:sz w:val="16"/>
              </w:rPr>
              <w:t>21.0</w:t>
            </w:r>
          </w:p>
        </w:tc>
        <w:tc>
          <w:tcPr>
            <w:tcW w:w="732" w:type="dxa"/>
          </w:tcPr>
          <w:p>
            <w:pPr>
              <w:pStyle w:val="TableParagraph"/>
              <w:ind w:left="292"/>
              <w:jc w:val="left"/>
              <w:rPr>
                <w:sz w:val="16"/>
              </w:rPr>
            </w:pPr>
            <w:r>
              <w:rPr>
                <w:w w:val="95"/>
                <w:sz w:val="16"/>
              </w:rPr>
              <w:t>168.1</w:t>
            </w:r>
          </w:p>
        </w:tc>
        <w:tc>
          <w:tcPr>
            <w:tcW w:w="732" w:type="dxa"/>
          </w:tcPr>
          <w:p>
            <w:pPr>
              <w:pStyle w:val="TableParagraph"/>
              <w:ind w:right="59"/>
              <w:rPr>
                <w:sz w:val="16"/>
              </w:rPr>
            </w:pPr>
            <w:r>
              <w:rPr>
                <w:w w:val="85"/>
                <w:sz w:val="16"/>
              </w:rPr>
              <w:t>155.0</w:t>
            </w:r>
          </w:p>
        </w:tc>
        <w:tc>
          <w:tcPr>
            <w:tcW w:w="732" w:type="dxa"/>
          </w:tcPr>
          <w:p>
            <w:pPr>
              <w:pStyle w:val="TableParagraph"/>
              <w:ind w:right="59"/>
              <w:rPr>
                <w:sz w:val="16"/>
              </w:rPr>
            </w:pPr>
            <w:r>
              <w:rPr>
                <w:w w:val="85"/>
                <w:sz w:val="16"/>
              </w:rPr>
              <w:t>13.1</w:t>
            </w:r>
          </w:p>
        </w:tc>
        <w:tc>
          <w:tcPr>
            <w:tcW w:w="732" w:type="dxa"/>
          </w:tcPr>
          <w:p>
            <w:pPr>
              <w:pStyle w:val="TableParagraph"/>
              <w:ind w:right="59"/>
              <w:rPr>
                <w:sz w:val="16"/>
              </w:rPr>
            </w:pPr>
            <w:r>
              <w:rPr>
                <w:w w:val="85"/>
                <w:sz w:val="16"/>
              </w:rPr>
              <w:t>19.7</w:t>
            </w:r>
          </w:p>
        </w:tc>
        <w:tc>
          <w:tcPr>
            <w:tcW w:w="733" w:type="dxa"/>
          </w:tcPr>
          <w:p>
            <w:pPr>
              <w:pStyle w:val="TableParagraph"/>
              <w:ind w:left="293"/>
              <w:jc w:val="left"/>
              <w:rPr>
                <w:sz w:val="16"/>
              </w:rPr>
            </w:pPr>
            <w:r>
              <w:rPr>
                <w:w w:val="95"/>
                <w:sz w:val="16"/>
              </w:rPr>
              <w:t>131.6</w:t>
            </w:r>
          </w:p>
        </w:tc>
        <w:tc>
          <w:tcPr>
            <w:tcW w:w="732" w:type="dxa"/>
          </w:tcPr>
          <w:p>
            <w:pPr>
              <w:pStyle w:val="TableParagraph"/>
              <w:ind w:right="59"/>
              <w:rPr>
                <w:sz w:val="16"/>
              </w:rPr>
            </w:pPr>
            <w:r>
              <w:rPr>
                <w:w w:val="85"/>
                <w:sz w:val="16"/>
              </w:rPr>
              <w:t>127.2</w:t>
            </w:r>
          </w:p>
        </w:tc>
        <w:tc>
          <w:tcPr>
            <w:tcW w:w="732" w:type="dxa"/>
          </w:tcPr>
          <w:p>
            <w:pPr>
              <w:pStyle w:val="TableParagraph"/>
              <w:ind w:right="59"/>
              <w:rPr>
                <w:sz w:val="16"/>
              </w:rPr>
            </w:pPr>
            <w:r>
              <w:rPr>
                <w:w w:val="85"/>
                <w:sz w:val="16"/>
              </w:rPr>
              <w:t>4.4</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21.5</w:t>
            </w:r>
          </w:p>
        </w:tc>
        <w:tc>
          <w:tcPr>
            <w:tcW w:w="732" w:type="dxa"/>
          </w:tcPr>
          <w:p>
            <w:pPr>
              <w:pStyle w:val="TableParagraph"/>
              <w:ind w:right="59"/>
              <w:rPr>
                <w:sz w:val="16"/>
              </w:rPr>
            </w:pPr>
            <w:r>
              <w:rPr>
                <w:w w:val="85"/>
                <w:sz w:val="16"/>
              </w:rPr>
              <w:t>157.2</w:t>
            </w:r>
          </w:p>
        </w:tc>
        <w:tc>
          <w:tcPr>
            <w:tcW w:w="733" w:type="dxa"/>
          </w:tcPr>
          <w:p>
            <w:pPr>
              <w:pStyle w:val="TableParagraph"/>
              <w:ind w:left="292"/>
              <w:jc w:val="left"/>
              <w:rPr>
                <w:sz w:val="16"/>
              </w:rPr>
            </w:pPr>
            <w:r>
              <w:rPr>
                <w:w w:val="95"/>
                <w:sz w:val="16"/>
              </w:rPr>
              <w:t>147.8</w:t>
            </w:r>
          </w:p>
        </w:tc>
        <w:tc>
          <w:tcPr>
            <w:tcW w:w="732" w:type="dxa"/>
          </w:tcPr>
          <w:p>
            <w:pPr>
              <w:pStyle w:val="TableParagraph"/>
              <w:ind w:right="59"/>
              <w:rPr>
                <w:sz w:val="16"/>
              </w:rPr>
            </w:pPr>
            <w:r>
              <w:rPr>
                <w:w w:val="85"/>
                <w:sz w:val="16"/>
              </w:rPr>
              <w:t>9.4</w:t>
            </w:r>
          </w:p>
        </w:tc>
        <w:tc>
          <w:tcPr>
            <w:tcW w:w="732" w:type="dxa"/>
          </w:tcPr>
          <w:p>
            <w:pPr>
              <w:pStyle w:val="TableParagraph"/>
              <w:ind w:right="59"/>
              <w:rPr>
                <w:sz w:val="16"/>
              </w:rPr>
            </w:pPr>
            <w:r>
              <w:rPr>
                <w:w w:val="85"/>
                <w:sz w:val="16"/>
              </w:rPr>
              <w:t>22.5</w:t>
            </w:r>
          </w:p>
        </w:tc>
        <w:tc>
          <w:tcPr>
            <w:tcW w:w="732" w:type="dxa"/>
          </w:tcPr>
          <w:p>
            <w:pPr>
              <w:pStyle w:val="TableParagraph"/>
              <w:ind w:left="292"/>
              <w:jc w:val="left"/>
              <w:rPr>
                <w:sz w:val="16"/>
              </w:rPr>
            </w:pPr>
            <w:r>
              <w:rPr>
                <w:w w:val="95"/>
                <w:sz w:val="16"/>
              </w:rPr>
              <w:t>178.4</w:t>
            </w:r>
          </w:p>
        </w:tc>
        <w:tc>
          <w:tcPr>
            <w:tcW w:w="732" w:type="dxa"/>
          </w:tcPr>
          <w:p>
            <w:pPr>
              <w:pStyle w:val="TableParagraph"/>
              <w:ind w:right="59"/>
              <w:rPr>
                <w:sz w:val="16"/>
              </w:rPr>
            </w:pPr>
            <w:r>
              <w:rPr>
                <w:w w:val="85"/>
                <w:sz w:val="16"/>
              </w:rPr>
              <w:t>164.0</w:t>
            </w:r>
          </w:p>
        </w:tc>
        <w:tc>
          <w:tcPr>
            <w:tcW w:w="732" w:type="dxa"/>
          </w:tcPr>
          <w:p>
            <w:pPr>
              <w:pStyle w:val="TableParagraph"/>
              <w:ind w:right="59"/>
              <w:rPr>
                <w:sz w:val="16"/>
              </w:rPr>
            </w:pPr>
            <w:r>
              <w:rPr>
                <w:w w:val="85"/>
                <w:sz w:val="16"/>
              </w:rPr>
              <w:t>14.4</w:t>
            </w:r>
          </w:p>
        </w:tc>
        <w:tc>
          <w:tcPr>
            <w:tcW w:w="732" w:type="dxa"/>
          </w:tcPr>
          <w:p>
            <w:pPr>
              <w:pStyle w:val="TableParagraph"/>
              <w:ind w:right="59"/>
              <w:rPr>
                <w:sz w:val="16"/>
              </w:rPr>
            </w:pPr>
            <w:r>
              <w:rPr>
                <w:w w:val="85"/>
                <w:sz w:val="16"/>
              </w:rPr>
              <w:t>20.6</w:t>
            </w:r>
          </w:p>
        </w:tc>
        <w:tc>
          <w:tcPr>
            <w:tcW w:w="733" w:type="dxa"/>
          </w:tcPr>
          <w:p>
            <w:pPr>
              <w:pStyle w:val="TableParagraph"/>
              <w:ind w:left="293"/>
              <w:jc w:val="left"/>
              <w:rPr>
                <w:sz w:val="16"/>
              </w:rPr>
            </w:pPr>
            <w:r>
              <w:rPr>
                <w:w w:val="95"/>
                <w:sz w:val="16"/>
              </w:rPr>
              <w:t>137.8</w:t>
            </w:r>
          </w:p>
        </w:tc>
        <w:tc>
          <w:tcPr>
            <w:tcW w:w="732" w:type="dxa"/>
          </w:tcPr>
          <w:p>
            <w:pPr>
              <w:pStyle w:val="TableParagraph"/>
              <w:ind w:right="59"/>
              <w:rPr>
                <w:sz w:val="16"/>
              </w:rPr>
            </w:pPr>
            <w:r>
              <w:rPr>
                <w:w w:val="85"/>
                <w:sz w:val="16"/>
              </w:rPr>
              <w:t>133.1</w:t>
            </w:r>
          </w:p>
        </w:tc>
        <w:tc>
          <w:tcPr>
            <w:tcW w:w="732" w:type="dxa"/>
          </w:tcPr>
          <w:p>
            <w:pPr>
              <w:pStyle w:val="TableParagraph"/>
              <w:ind w:right="59"/>
              <w:rPr>
                <w:sz w:val="16"/>
              </w:rPr>
            </w:pPr>
            <w:r>
              <w:rPr>
                <w:w w:val="85"/>
                <w:sz w:val="16"/>
              </w:rPr>
              <w:t>4.7</w:t>
            </w:r>
          </w:p>
        </w:tc>
      </w:tr>
      <w:tr>
        <w:trPr>
          <w:trHeight w:val="278"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20.5</w:t>
            </w:r>
          </w:p>
        </w:tc>
        <w:tc>
          <w:tcPr>
            <w:tcW w:w="732" w:type="dxa"/>
          </w:tcPr>
          <w:p>
            <w:pPr>
              <w:pStyle w:val="TableParagraph"/>
              <w:ind w:right="59"/>
              <w:rPr>
                <w:sz w:val="16"/>
              </w:rPr>
            </w:pPr>
            <w:r>
              <w:rPr>
                <w:w w:val="85"/>
                <w:sz w:val="16"/>
              </w:rPr>
              <w:t>149.3</w:t>
            </w:r>
          </w:p>
        </w:tc>
        <w:tc>
          <w:tcPr>
            <w:tcW w:w="733" w:type="dxa"/>
          </w:tcPr>
          <w:p>
            <w:pPr>
              <w:pStyle w:val="TableParagraph"/>
              <w:ind w:left="292"/>
              <w:jc w:val="left"/>
              <w:rPr>
                <w:sz w:val="16"/>
              </w:rPr>
            </w:pPr>
            <w:r>
              <w:rPr>
                <w:w w:val="95"/>
                <w:sz w:val="16"/>
              </w:rPr>
              <w:t>140.9</w:t>
            </w:r>
          </w:p>
        </w:tc>
        <w:tc>
          <w:tcPr>
            <w:tcW w:w="732" w:type="dxa"/>
          </w:tcPr>
          <w:p>
            <w:pPr>
              <w:pStyle w:val="TableParagraph"/>
              <w:ind w:right="59"/>
              <w:rPr>
                <w:sz w:val="16"/>
              </w:rPr>
            </w:pPr>
            <w:r>
              <w:rPr>
                <w:w w:val="85"/>
                <w:sz w:val="16"/>
              </w:rPr>
              <w:t>8.4</w:t>
            </w:r>
          </w:p>
        </w:tc>
        <w:tc>
          <w:tcPr>
            <w:tcW w:w="732" w:type="dxa"/>
          </w:tcPr>
          <w:p>
            <w:pPr>
              <w:pStyle w:val="TableParagraph"/>
              <w:ind w:right="59"/>
              <w:rPr>
                <w:sz w:val="16"/>
              </w:rPr>
            </w:pPr>
            <w:r>
              <w:rPr>
                <w:w w:val="85"/>
                <w:sz w:val="16"/>
              </w:rPr>
              <w:t>21.1</w:t>
            </w:r>
          </w:p>
        </w:tc>
        <w:tc>
          <w:tcPr>
            <w:tcW w:w="732" w:type="dxa"/>
          </w:tcPr>
          <w:p>
            <w:pPr>
              <w:pStyle w:val="TableParagraph"/>
              <w:ind w:left="292"/>
              <w:jc w:val="left"/>
              <w:rPr>
                <w:sz w:val="16"/>
              </w:rPr>
            </w:pPr>
            <w:r>
              <w:rPr>
                <w:w w:val="95"/>
                <w:sz w:val="16"/>
              </w:rPr>
              <w:t>167.4</w:t>
            </w:r>
          </w:p>
        </w:tc>
        <w:tc>
          <w:tcPr>
            <w:tcW w:w="732" w:type="dxa"/>
          </w:tcPr>
          <w:p>
            <w:pPr>
              <w:pStyle w:val="TableParagraph"/>
              <w:ind w:right="59"/>
              <w:rPr>
                <w:sz w:val="16"/>
              </w:rPr>
            </w:pPr>
            <w:r>
              <w:rPr>
                <w:w w:val="85"/>
                <w:sz w:val="16"/>
              </w:rPr>
              <w:t>154.4</w:t>
            </w:r>
          </w:p>
        </w:tc>
        <w:tc>
          <w:tcPr>
            <w:tcW w:w="732" w:type="dxa"/>
          </w:tcPr>
          <w:p>
            <w:pPr>
              <w:pStyle w:val="TableParagraph"/>
              <w:ind w:right="59"/>
              <w:rPr>
                <w:sz w:val="16"/>
              </w:rPr>
            </w:pPr>
            <w:r>
              <w:rPr>
                <w:w w:val="85"/>
                <w:sz w:val="16"/>
              </w:rPr>
              <w:t>13.0</w:t>
            </w:r>
          </w:p>
        </w:tc>
        <w:tc>
          <w:tcPr>
            <w:tcW w:w="732" w:type="dxa"/>
          </w:tcPr>
          <w:p>
            <w:pPr>
              <w:pStyle w:val="TableParagraph"/>
              <w:ind w:right="59"/>
              <w:rPr>
                <w:sz w:val="16"/>
              </w:rPr>
            </w:pPr>
            <w:r>
              <w:rPr>
                <w:w w:val="85"/>
                <w:sz w:val="16"/>
              </w:rPr>
              <w:t>20.0</w:t>
            </w:r>
          </w:p>
        </w:tc>
        <w:tc>
          <w:tcPr>
            <w:tcW w:w="733" w:type="dxa"/>
          </w:tcPr>
          <w:p>
            <w:pPr>
              <w:pStyle w:val="TableParagraph"/>
              <w:ind w:left="293"/>
              <w:jc w:val="left"/>
              <w:rPr>
                <w:sz w:val="16"/>
              </w:rPr>
            </w:pPr>
            <w:r>
              <w:rPr>
                <w:w w:val="95"/>
                <w:sz w:val="16"/>
              </w:rPr>
              <w:t>132.4</w:t>
            </w:r>
          </w:p>
        </w:tc>
        <w:tc>
          <w:tcPr>
            <w:tcW w:w="732" w:type="dxa"/>
          </w:tcPr>
          <w:p>
            <w:pPr>
              <w:pStyle w:val="TableParagraph"/>
              <w:ind w:right="59"/>
              <w:rPr>
                <w:sz w:val="16"/>
              </w:rPr>
            </w:pPr>
            <w:r>
              <w:rPr>
                <w:w w:val="85"/>
                <w:sz w:val="16"/>
              </w:rPr>
              <w:t>128.4</w:t>
            </w:r>
          </w:p>
        </w:tc>
        <w:tc>
          <w:tcPr>
            <w:tcW w:w="732" w:type="dxa"/>
          </w:tcPr>
          <w:p>
            <w:pPr>
              <w:pStyle w:val="TableParagraph"/>
              <w:ind w:right="59"/>
              <w:rPr>
                <w:sz w:val="16"/>
              </w:rPr>
            </w:pPr>
            <w:r>
              <w:rPr>
                <w:w w:val="85"/>
                <w:sz w:val="16"/>
              </w:rPr>
              <w:t>4.0</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21.4</w:t>
            </w:r>
          </w:p>
        </w:tc>
        <w:tc>
          <w:tcPr>
            <w:tcW w:w="732" w:type="dxa"/>
          </w:tcPr>
          <w:p>
            <w:pPr>
              <w:pStyle w:val="TableParagraph"/>
              <w:ind w:right="59"/>
              <w:rPr>
                <w:sz w:val="16"/>
              </w:rPr>
            </w:pPr>
            <w:r>
              <w:rPr>
                <w:w w:val="85"/>
                <w:sz w:val="16"/>
              </w:rPr>
              <w:t>154.4</w:t>
            </w:r>
          </w:p>
        </w:tc>
        <w:tc>
          <w:tcPr>
            <w:tcW w:w="733" w:type="dxa"/>
          </w:tcPr>
          <w:p>
            <w:pPr>
              <w:pStyle w:val="TableParagraph"/>
              <w:ind w:left="292"/>
              <w:jc w:val="left"/>
              <w:rPr>
                <w:sz w:val="16"/>
              </w:rPr>
            </w:pPr>
            <w:r>
              <w:rPr>
                <w:w w:val="95"/>
                <w:sz w:val="16"/>
              </w:rPr>
              <w:t>146.7</w:t>
            </w:r>
          </w:p>
        </w:tc>
        <w:tc>
          <w:tcPr>
            <w:tcW w:w="732" w:type="dxa"/>
          </w:tcPr>
          <w:p>
            <w:pPr>
              <w:pStyle w:val="TableParagraph"/>
              <w:ind w:right="59"/>
              <w:rPr>
                <w:sz w:val="16"/>
              </w:rPr>
            </w:pPr>
            <w:r>
              <w:rPr>
                <w:w w:val="85"/>
                <w:sz w:val="16"/>
              </w:rPr>
              <w:t>7.7</w:t>
            </w:r>
          </w:p>
        </w:tc>
        <w:tc>
          <w:tcPr>
            <w:tcW w:w="732" w:type="dxa"/>
          </w:tcPr>
          <w:p>
            <w:pPr>
              <w:pStyle w:val="TableParagraph"/>
              <w:ind w:right="59"/>
              <w:rPr>
                <w:sz w:val="16"/>
              </w:rPr>
            </w:pPr>
            <w:r>
              <w:rPr>
                <w:w w:val="85"/>
                <w:sz w:val="16"/>
              </w:rPr>
              <w:t>22.4</w:t>
            </w:r>
          </w:p>
        </w:tc>
        <w:tc>
          <w:tcPr>
            <w:tcW w:w="732" w:type="dxa"/>
          </w:tcPr>
          <w:p>
            <w:pPr>
              <w:pStyle w:val="TableParagraph"/>
              <w:ind w:left="292"/>
              <w:jc w:val="left"/>
              <w:rPr>
                <w:sz w:val="16"/>
              </w:rPr>
            </w:pPr>
            <w:r>
              <w:rPr>
                <w:w w:val="95"/>
                <w:sz w:val="16"/>
              </w:rPr>
              <w:t>176.7</w:t>
            </w:r>
          </w:p>
        </w:tc>
        <w:tc>
          <w:tcPr>
            <w:tcW w:w="732" w:type="dxa"/>
          </w:tcPr>
          <w:p>
            <w:pPr>
              <w:pStyle w:val="TableParagraph"/>
              <w:ind w:right="59"/>
              <w:rPr>
                <w:sz w:val="16"/>
              </w:rPr>
            </w:pPr>
            <w:r>
              <w:rPr>
                <w:w w:val="85"/>
                <w:sz w:val="16"/>
              </w:rPr>
              <w:t>164.2</w:t>
            </w:r>
          </w:p>
        </w:tc>
        <w:tc>
          <w:tcPr>
            <w:tcW w:w="732" w:type="dxa"/>
          </w:tcPr>
          <w:p>
            <w:pPr>
              <w:pStyle w:val="TableParagraph"/>
              <w:ind w:right="59"/>
              <w:rPr>
                <w:sz w:val="16"/>
              </w:rPr>
            </w:pPr>
            <w:r>
              <w:rPr>
                <w:w w:val="85"/>
                <w:sz w:val="16"/>
              </w:rPr>
              <w:t>12.5</w:t>
            </w:r>
          </w:p>
        </w:tc>
        <w:tc>
          <w:tcPr>
            <w:tcW w:w="732" w:type="dxa"/>
          </w:tcPr>
          <w:p>
            <w:pPr>
              <w:pStyle w:val="TableParagraph"/>
              <w:ind w:right="59"/>
              <w:rPr>
                <w:sz w:val="16"/>
              </w:rPr>
            </w:pPr>
            <w:r>
              <w:rPr>
                <w:w w:val="85"/>
                <w:sz w:val="16"/>
              </w:rPr>
              <w:t>20.5</w:t>
            </w:r>
          </w:p>
        </w:tc>
        <w:tc>
          <w:tcPr>
            <w:tcW w:w="733" w:type="dxa"/>
          </w:tcPr>
          <w:p>
            <w:pPr>
              <w:pStyle w:val="TableParagraph"/>
              <w:ind w:left="293"/>
              <w:jc w:val="left"/>
              <w:rPr>
                <w:sz w:val="16"/>
              </w:rPr>
            </w:pPr>
            <w:r>
              <w:rPr>
                <w:w w:val="95"/>
                <w:sz w:val="16"/>
              </w:rPr>
              <w:t>134.8</w:t>
            </w:r>
          </w:p>
        </w:tc>
        <w:tc>
          <w:tcPr>
            <w:tcW w:w="732" w:type="dxa"/>
          </w:tcPr>
          <w:p>
            <w:pPr>
              <w:pStyle w:val="TableParagraph"/>
              <w:ind w:right="59"/>
              <w:rPr>
                <w:sz w:val="16"/>
              </w:rPr>
            </w:pPr>
            <w:r>
              <w:rPr>
                <w:w w:val="85"/>
                <w:sz w:val="16"/>
              </w:rPr>
              <w:t>131.3</w:t>
            </w:r>
          </w:p>
        </w:tc>
        <w:tc>
          <w:tcPr>
            <w:tcW w:w="732" w:type="dxa"/>
          </w:tcPr>
          <w:p>
            <w:pPr>
              <w:pStyle w:val="TableParagraph"/>
              <w:ind w:right="59"/>
              <w:rPr>
                <w:sz w:val="16"/>
              </w:rPr>
            </w:pPr>
            <w:r>
              <w:rPr>
                <w:w w:val="85"/>
                <w:sz w:val="16"/>
              </w:rPr>
              <w:t>3.5</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21.3</w:t>
            </w:r>
          </w:p>
        </w:tc>
        <w:tc>
          <w:tcPr>
            <w:tcW w:w="732" w:type="dxa"/>
          </w:tcPr>
          <w:p>
            <w:pPr>
              <w:pStyle w:val="TableParagraph"/>
              <w:ind w:right="59"/>
              <w:rPr>
                <w:sz w:val="16"/>
              </w:rPr>
            </w:pPr>
            <w:r>
              <w:rPr>
                <w:w w:val="85"/>
                <w:sz w:val="16"/>
              </w:rPr>
              <w:t>152.1</w:t>
            </w:r>
          </w:p>
        </w:tc>
        <w:tc>
          <w:tcPr>
            <w:tcW w:w="733" w:type="dxa"/>
          </w:tcPr>
          <w:p>
            <w:pPr>
              <w:pStyle w:val="TableParagraph"/>
              <w:ind w:left="292"/>
              <w:jc w:val="left"/>
              <w:rPr>
                <w:sz w:val="16"/>
              </w:rPr>
            </w:pPr>
            <w:r>
              <w:rPr>
                <w:w w:val="95"/>
                <w:sz w:val="16"/>
              </w:rPr>
              <w:t>144.5</w:t>
            </w:r>
          </w:p>
        </w:tc>
        <w:tc>
          <w:tcPr>
            <w:tcW w:w="732" w:type="dxa"/>
          </w:tcPr>
          <w:p>
            <w:pPr>
              <w:pStyle w:val="TableParagraph"/>
              <w:ind w:right="59"/>
              <w:rPr>
                <w:sz w:val="16"/>
              </w:rPr>
            </w:pPr>
            <w:r>
              <w:rPr>
                <w:w w:val="85"/>
                <w:sz w:val="16"/>
              </w:rPr>
              <w:t>7.6</w:t>
            </w:r>
          </w:p>
        </w:tc>
        <w:tc>
          <w:tcPr>
            <w:tcW w:w="732" w:type="dxa"/>
          </w:tcPr>
          <w:p>
            <w:pPr>
              <w:pStyle w:val="TableParagraph"/>
              <w:ind w:right="59"/>
              <w:rPr>
                <w:sz w:val="16"/>
              </w:rPr>
            </w:pPr>
            <w:r>
              <w:rPr>
                <w:w w:val="85"/>
                <w:sz w:val="16"/>
              </w:rPr>
              <w:t>22.0</w:t>
            </w:r>
          </w:p>
        </w:tc>
        <w:tc>
          <w:tcPr>
            <w:tcW w:w="732" w:type="dxa"/>
          </w:tcPr>
          <w:p>
            <w:pPr>
              <w:pStyle w:val="TableParagraph"/>
              <w:ind w:left="292"/>
              <w:jc w:val="left"/>
              <w:rPr>
                <w:sz w:val="16"/>
              </w:rPr>
            </w:pPr>
            <w:r>
              <w:rPr>
                <w:w w:val="95"/>
                <w:sz w:val="16"/>
              </w:rPr>
              <w:t>172.7</w:t>
            </w:r>
          </w:p>
        </w:tc>
        <w:tc>
          <w:tcPr>
            <w:tcW w:w="732" w:type="dxa"/>
          </w:tcPr>
          <w:p>
            <w:pPr>
              <w:pStyle w:val="TableParagraph"/>
              <w:ind w:right="59"/>
              <w:rPr>
                <w:sz w:val="16"/>
              </w:rPr>
            </w:pPr>
            <w:r>
              <w:rPr>
                <w:w w:val="85"/>
                <w:sz w:val="16"/>
              </w:rPr>
              <w:t>161.2</w:t>
            </w:r>
          </w:p>
        </w:tc>
        <w:tc>
          <w:tcPr>
            <w:tcW w:w="732" w:type="dxa"/>
          </w:tcPr>
          <w:p>
            <w:pPr>
              <w:pStyle w:val="TableParagraph"/>
              <w:ind w:right="59"/>
              <w:rPr>
                <w:sz w:val="16"/>
              </w:rPr>
            </w:pPr>
            <w:r>
              <w:rPr>
                <w:w w:val="85"/>
                <w:sz w:val="16"/>
              </w:rPr>
              <w:t>11.5</w:t>
            </w:r>
          </w:p>
        </w:tc>
        <w:tc>
          <w:tcPr>
            <w:tcW w:w="732" w:type="dxa"/>
          </w:tcPr>
          <w:p>
            <w:pPr>
              <w:pStyle w:val="TableParagraph"/>
              <w:ind w:right="59"/>
              <w:rPr>
                <w:sz w:val="16"/>
              </w:rPr>
            </w:pPr>
            <w:r>
              <w:rPr>
                <w:w w:val="85"/>
                <w:sz w:val="16"/>
              </w:rPr>
              <w:t>20.7</w:t>
            </w:r>
          </w:p>
        </w:tc>
        <w:tc>
          <w:tcPr>
            <w:tcW w:w="733" w:type="dxa"/>
          </w:tcPr>
          <w:p>
            <w:pPr>
              <w:pStyle w:val="TableParagraph"/>
              <w:ind w:left="293"/>
              <w:jc w:val="left"/>
              <w:rPr>
                <w:sz w:val="16"/>
              </w:rPr>
            </w:pPr>
            <w:r>
              <w:rPr>
                <w:w w:val="95"/>
                <w:sz w:val="16"/>
              </w:rPr>
              <w:t>135.8</w:t>
            </w:r>
          </w:p>
        </w:tc>
        <w:tc>
          <w:tcPr>
            <w:tcW w:w="732" w:type="dxa"/>
          </w:tcPr>
          <w:p>
            <w:pPr>
              <w:pStyle w:val="TableParagraph"/>
              <w:ind w:right="59"/>
              <w:rPr>
                <w:sz w:val="16"/>
              </w:rPr>
            </w:pPr>
            <w:r>
              <w:rPr>
                <w:w w:val="85"/>
                <w:sz w:val="16"/>
              </w:rPr>
              <w:t>131.2</w:t>
            </w:r>
          </w:p>
        </w:tc>
        <w:tc>
          <w:tcPr>
            <w:tcW w:w="732" w:type="dxa"/>
          </w:tcPr>
          <w:p>
            <w:pPr>
              <w:pStyle w:val="TableParagraph"/>
              <w:ind w:right="59"/>
              <w:rPr>
                <w:sz w:val="16"/>
              </w:rPr>
            </w:pPr>
            <w:r>
              <w:rPr>
                <w:w w:val="85"/>
                <w:sz w:val="16"/>
              </w:rPr>
              <w:t>4.6</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142.6</w:t>
            </w:r>
          </w:p>
        </w:tc>
        <w:tc>
          <w:tcPr>
            <w:tcW w:w="733" w:type="dxa"/>
          </w:tcPr>
          <w:p>
            <w:pPr>
              <w:pStyle w:val="TableParagraph"/>
              <w:ind w:left="292"/>
              <w:jc w:val="left"/>
              <w:rPr>
                <w:sz w:val="16"/>
              </w:rPr>
            </w:pPr>
            <w:r>
              <w:rPr>
                <w:w w:val="95"/>
                <w:sz w:val="16"/>
              </w:rPr>
              <w:t>135.5</w:t>
            </w:r>
          </w:p>
        </w:tc>
        <w:tc>
          <w:tcPr>
            <w:tcW w:w="732" w:type="dxa"/>
          </w:tcPr>
          <w:p>
            <w:pPr>
              <w:pStyle w:val="TableParagraph"/>
              <w:ind w:right="59"/>
              <w:rPr>
                <w:sz w:val="16"/>
              </w:rPr>
            </w:pPr>
            <w:r>
              <w:rPr>
                <w:w w:val="85"/>
                <w:sz w:val="16"/>
              </w:rPr>
              <w:t>7.1</w:t>
            </w:r>
          </w:p>
        </w:tc>
        <w:tc>
          <w:tcPr>
            <w:tcW w:w="732" w:type="dxa"/>
          </w:tcPr>
          <w:p>
            <w:pPr>
              <w:pStyle w:val="TableParagraph"/>
              <w:ind w:right="59"/>
              <w:rPr>
                <w:sz w:val="16"/>
              </w:rPr>
            </w:pPr>
            <w:r>
              <w:rPr>
                <w:w w:val="85"/>
                <w:sz w:val="16"/>
              </w:rPr>
              <w:t>19.9</w:t>
            </w:r>
          </w:p>
        </w:tc>
        <w:tc>
          <w:tcPr>
            <w:tcW w:w="732" w:type="dxa"/>
          </w:tcPr>
          <w:p>
            <w:pPr>
              <w:pStyle w:val="TableParagraph"/>
              <w:ind w:left="292"/>
              <w:jc w:val="left"/>
              <w:rPr>
                <w:sz w:val="16"/>
              </w:rPr>
            </w:pPr>
            <w:r>
              <w:rPr>
                <w:w w:val="95"/>
                <w:sz w:val="16"/>
              </w:rPr>
              <w:t>155.6</w:t>
            </w:r>
          </w:p>
        </w:tc>
        <w:tc>
          <w:tcPr>
            <w:tcW w:w="732" w:type="dxa"/>
          </w:tcPr>
          <w:p>
            <w:pPr>
              <w:pStyle w:val="TableParagraph"/>
              <w:ind w:right="59"/>
              <w:rPr>
                <w:sz w:val="16"/>
              </w:rPr>
            </w:pPr>
            <w:r>
              <w:rPr>
                <w:w w:val="85"/>
                <w:sz w:val="16"/>
              </w:rPr>
              <w:t>145.0</w:t>
            </w:r>
          </w:p>
        </w:tc>
        <w:tc>
          <w:tcPr>
            <w:tcW w:w="732" w:type="dxa"/>
          </w:tcPr>
          <w:p>
            <w:pPr>
              <w:pStyle w:val="TableParagraph"/>
              <w:ind w:right="59"/>
              <w:rPr>
                <w:sz w:val="16"/>
              </w:rPr>
            </w:pPr>
            <w:r>
              <w:rPr>
                <w:w w:val="85"/>
                <w:sz w:val="16"/>
              </w:rPr>
              <w:t>10.6</w:t>
            </w:r>
          </w:p>
        </w:tc>
        <w:tc>
          <w:tcPr>
            <w:tcW w:w="732" w:type="dxa"/>
          </w:tcPr>
          <w:p>
            <w:pPr>
              <w:pStyle w:val="TableParagraph"/>
              <w:ind w:right="59"/>
              <w:rPr>
                <w:sz w:val="16"/>
              </w:rPr>
            </w:pPr>
            <w:r>
              <w:rPr>
                <w:w w:val="85"/>
                <w:sz w:val="16"/>
              </w:rPr>
              <w:t>20.3</w:t>
            </w:r>
          </w:p>
        </w:tc>
        <w:tc>
          <w:tcPr>
            <w:tcW w:w="733" w:type="dxa"/>
          </w:tcPr>
          <w:p>
            <w:pPr>
              <w:pStyle w:val="TableParagraph"/>
              <w:ind w:left="293"/>
              <w:jc w:val="left"/>
              <w:rPr>
                <w:sz w:val="16"/>
              </w:rPr>
            </w:pPr>
            <w:r>
              <w:rPr>
                <w:w w:val="95"/>
                <w:sz w:val="16"/>
              </w:rPr>
              <w:t>131.8</w:t>
            </w:r>
          </w:p>
        </w:tc>
        <w:tc>
          <w:tcPr>
            <w:tcW w:w="732" w:type="dxa"/>
          </w:tcPr>
          <w:p>
            <w:pPr>
              <w:pStyle w:val="TableParagraph"/>
              <w:ind w:right="59"/>
              <w:rPr>
                <w:sz w:val="16"/>
              </w:rPr>
            </w:pPr>
            <w:r>
              <w:rPr>
                <w:w w:val="85"/>
                <w:sz w:val="16"/>
              </w:rPr>
              <w:t>127.6</w:t>
            </w:r>
          </w:p>
        </w:tc>
        <w:tc>
          <w:tcPr>
            <w:tcW w:w="732" w:type="dxa"/>
          </w:tcPr>
          <w:p>
            <w:pPr>
              <w:pStyle w:val="TableParagraph"/>
              <w:ind w:right="59"/>
              <w:rPr>
                <w:sz w:val="16"/>
              </w:rPr>
            </w:pPr>
            <w:r>
              <w:rPr>
                <w:w w:val="85"/>
                <w:sz w:val="16"/>
              </w:rPr>
              <w:t>4.2</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20.7</w:t>
            </w:r>
          </w:p>
        </w:tc>
        <w:tc>
          <w:tcPr>
            <w:tcW w:w="732" w:type="dxa"/>
          </w:tcPr>
          <w:p>
            <w:pPr>
              <w:pStyle w:val="TableParagraph"/>
              <w:ind w:right="59"/>
              <w:rPr>
                <w:sz w:val="16"/>
              </w:rPr>
            </w:pPr>
            <w:r>
              <w:rPr>
                <w:w w:val="85"/>
                <w:sz w:val="16"/>
              </w:rPr>
              <w:t>148.8</w:t>
            </w:r>
          </w:p>
        </w:tc>
        <w:tc>
          <w:tcPr>
            <w:tcW w:w="733" w:type="dxa"/>
          </w:tcPr>
          <w:p>
            <w:pPr>
              <w:pStyle w:val="TableParagraph"/>
              <w:ind w:left="292"/>
              <w:jc w:val="left"/>
              <w:rPr>
                <w:sz w:val="16"/>
              </w:rPr>
            </w:pPr>
            <w:r>
              <w:rPr>
                <w:w w:val="95"/>
                <w:sz w:val="16"/>
              </w:rPr>
              <w:t>140.9</w:t>
            </w:r>
          </w:p>
        </w:tc>
        <w:tc>
          <w:tcPr>
            <w:tcW w:w="732" w:type="dxa"/>
          </w:tcPr>
          <w:p>
            <w:pPr>
              <w:pStyle w:val="TableParagraph"/>
              <w:ind w:right="59"/>
              <w:rPr>
                <w:sz w:val="16"/>
              </w:rPr>
            </w:pPr>
            <w:r>
              <w:rPr>
                <w:w w:val="85"/>
                <w:sz w:val="16"/>
              </w:rPr>
              <w:t>7.9</w:t>
            </w:r>
          </w:p>
        </w:tc>
        <w:tc>
          <w:tcPr>
            <w:tcW w:w="732" w:type="dxa"/>
          </w:tcPr>
          <w:p>
            <w:pPr>
              <w:pStyle w:val="TableParagraph"/>
              <w:ind w:right="59"/>
              <w:rPr>
                <w:sz w:val="16"/>
              </w:rPr>
            </w:pPr>
            <w:r>
              <w:rPr>
                <w:w w:val="85"/>
                <w:sz w:val="16"/>
              </w:rPr>
              <w:t>21.4</w:t>
            </w:r>
          </w:p>
        </w:tc>
        <w:tc>
          <w:tcPr>
            <w:tcW w:w="732" w:type="dxa"/>
          </w:tcPr>
          <w:p>
            <w:pPr>
              <w:pStyle w:val="TableParagraph"/>
              <w:ind w:left="292"/>
              <w:jc w:val="left"/>
              <w:rPr>
                <w:sz w:val="16"/>
              </w:rPr>
            </w:pPr>
            <w:r>
              <w:rPr>
                <w:w w:val="95"/>
                <w:sz w:val="16"/>
              </w:rPr>
              <w:t>167.7</w:t>
            </w:r>
          </w:p>
        </w:tc>
        <w:tc>
          <w:tcPr>
            <w:tcW w:w="732" w:type="dxa"/>
          </w:tcPr>
          <w:p>
            <w:pPr>
              <w:pStyle w:val="TableParagraph"/>
              <w:ind w:right="59"/>
              <w:rPr>
                <w:sz w:val="16"/>
              </w:rPr>
            </w:pPr>
            <w:r>
              <w:rPr>
                <w:w w:val="85"/>
                <w:sz w:val="16"/>
              </w:rPr>
              <w:t>156.5</w:t>
            </w:r>
          </w:p>
        </w:tc>
        <w:tc>
          <w:tcPr>
            <w:tcW w:w="732" w:type="dxa"/>
          </w:tcPr>
          <w:p>
            <w:pPr>
              <w:pStyle w:val="TableParagraph"/>
              <w:ind w:right="59"/>
              <w:rPr>
                <w:sz w:val="16"/>
              </w:rPr>
            </w:pPr>
            <w:r>
              <w:rPr>
                <w:w w:val="85"/>
                <w:sz w:val="16"/>
              </w:rPr>
              <w:t>11.2</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133.5</w:t>
            </w:r>
          </w:p>
        </w:tc>
        <w:tc>
          <w:tcPr>
            <w:tcW w:w="732" w:type="dxa"/>
          </w:tcPr>
          <w:p>
            <w:pPr>
              <w:pStyle w:val="TableParagraph"/>
              <w:ind w:right="59"/>
              <w:rPr>
                <w:sz w:val="16"/>
              </w:rPr>
            </w:pPr>
            <w:r>
              <w:rPr>
                <w:w w:val="85"/>
                <w:sz w:val="16"/>
              </w:rPr>
              <w:t>128.3</w:t>
            </w:r>
          </w:p>
        </w:tc>
        <w:tc>
          <w:tcPr>
            <w:tcW w:w="732" w:type="dxa"/>
          </w:tcPr>
          <w:p>
            <w:pPr>
              <w:pStyle w:val="TableParagraph"/>
              <w:ind w:right="59"/>
              <w:rPr>
                <w:sz w:val="16"/>
              </w:rPr>
            </w:pPr>
            <w:r>
              <w:rPr>
                <w:w w:val="85"/>
                <w:sz w:val="16"/>
              </w:rPr>
              <w:t>5.2</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20.6</w:t>
            </w:r>
          </w:p>
        </w:tc>
        <w:tc>
          <w:tcPr>
            <w:tcW w:w="732" w:type="dxa"/>
          </w:tcPr>
          <w:p>
            <w:pPr>
              <w:pStyle w:val="TableParagraph"/>
              <w:ind w:right="59"/>
              <w:rPr>
                <w:sz w:val="16"/>
              </w:rPr>
            </w:pPr>
            <w:r>
              <w:rPr>
                <w:w w:val="85"/>
                <w:sz w:val="16"/>
              </w:rPr>
              <w:t>146.8</w:t>
            </w:r>
          </w:p>
        </w:tc>
        <w:tc>
          <w:tcPr>
            <w:tcW w:w="733" w:type="dxa"/>
          </w:tcPr>
          <w:p>
            <w:pPr>
              <w:pStyle w:val="TableParagraph"/>
              <w:ind w:left="292"/>
              <w:jc w:val="left"/>
              <w:rPr>
                <w:sz w:val="16"/>
              </w:rPr>
            </w:pPr>
            <w:r>
              <w:rPr>
                <w:w w:val="95"/>
                <w:sz w:val="16"/>
              </w:rPr>
              <w:t>139.6</w:t>
            </w:r>
          </w:p>
        </w:tc>
        <w:tc>
          <w:tcPr>
            <w:tcW w:w="732" w:type="dxa"/>
          </w:tcPr>
          <w:p>
            <w:pPr>
              <w:pStyle w:val="TableParagraph"/>
              <w:ind w:right="59"/>
              <w:rPr>
                <w:sz w:val="16"/>
              </w:rPr>
            </w:pPr>
            <w:r>
              <w:rPr>
                <w:w w:val="85"/>
                <w:sz w:val="16"/>
              </w:rPr>
              <w:t>7.2</w:t>
            </w:r>
          </w:p>
        </w:tc>
        <w:tc>
          <w:tcPr>
            <w:tcW w:w="732" w:type="dxa"/>
          </w:tcPr>
          <w:p>
            <w:pPr>
              <w:pStyle w:val="TableParagraph"/>
              <w:ind w:right="59"/>
              <w:rPr>
                <w:sz w:val="16"/>
              </w:rPr>
            </w:pPr>
            <w:r>
              <w:rPr>
                <w:w w:val="85"/>
                <w:sz w:val="16"/>
              </w:rPr>
              <w:t>21.5</w:t>
            </w:r>
          </w:p>
        </w:tc>
        <w:tc>
          <w:tcPr>
            <w:tcW w:w="732" w:type="dxa"/>
          </w:tcPr>
          <w:p>
            <w:pPr>
              <w:pStyle w:val="TableParagraph"/>
              <w:ind w:left="292"/>
              <w:jc w:val="left"/>
              <w:rPr>
                <w:sz w:val="16"/>
              </w:rPr>
            </w:pPr>
            <w:r>
              <w:rPr>
                <w:w w:val="95"/>
                <w:sz w:val="16"/>
              </w:rPr>
              <w:t>168.4</w:t>
            </w:r>
          </w:p>
        </w:tc>
        <w:tc>
          <w:tcPr>
            <w:tcW w:w="732" w:type="dxa"/>
          </w:tcPr>
          <w:p>
            <w:pPr>
              <w:pStyle w:val="TableParagraph"/>
              <w:ind w:right="59"/>
              <w:rPr>
                <w:sz w:val="16"/>
              </w:rPr>
            </w:pPr>
            <w:r>
              <w:rPr>
                <w:w w:val="85"/>
                <w:sz w:val="16"/>
              </w:rPr>
              <w:t>157.3</w:t>
            </w:r>
          </w:p>
        </w:tc>
        <w:tc>
          <w:tcPr>
            <w:tcW w:w="732" w:type="dxa"/>
          </w:tcPr>
          <w:p>
            <w:pPr>
              <w:pStyle w:val="TableParagraph"/>
              <w:ind w:right="59"/>
              <w:rPr>
                <w:sz w:val="16"/>
              </w:rPr>
            </w:pPr>
            <w:r>
              <w:rPr>
                <w:w w:val="85"/>
                <w:sz w:val="16"/>
              </w:rPr>
              <w:t>11.1</w:t>
            </w:r>
          </w:p>
        </w:tc>
        <w:tc>
          <w:tcPr>
            <w:tcW w:w="732" w:type="dxa"/>
          </w:tcPr>
          <w:p>
            <w:pPr>
              <w:pStyle w:val="TableParagraph"/>
              <w:ind w:right="59"/>
              <w:rPr>
                <w:sz w:val="16"/>
              </w:rPr>
            </w:pPr>
            <w:r>
              <w:rPr>
                <w:w w:val="85"/>
                <w:sz w:val="16"/>
              </w:rPr>
              <w:t>20.0</w:t>
            </w:r>
          </w:p>
        </w:tc>
        <w:tc>
          <w:tcPr>
            <w:tcW w:w="733" w:type="dxa"/>
          </w:tcPr>
          <w:p>
            <w:pPr>
              <w:pStyle w:val="TableParagraph"/>
              <w:ind w:left="293"/>
              <w:jc w:val="left"/>
              <w:rPr>
                <w:sz w:val="16"/>
              </w:rPr>
            </w:pPr>
            <w:r>
              <w:rPr>
                <w:w w:val="95"/>
                <w:sz w:val="16"/>
              </w:rPr>
              <w:t>129.6</w:t>
            </w:r>
          </w:p>
        </w:tc>
        <w:tc>
          <w:tcPr>
            <w:tcW w:w="732" w:type="dxa"/>
          </w:tcPr>
          <w:p>
            <w:pPr>
              <w:pStyle w:val="TableParagraph"/>
              <w:ind w:right="59"/>
              <w:rPr>
                <w:sz w:val="16"/>
              </w:rPr>
            </w:pPr>
            <w:r>
              <w:rPr>
                <w:w w:val="85"/>
                <w:sz w:val="16"/>
              </w:rPr>
              <w:t>125.4</w:t>
            </w:r>
          </w:p>
        </w:tc>
        <w:tc>
          <w:tcPr>
            <w:tcW w:w="732" w:type="dxa"/>
          </w:tcPr>
          <w:p>
            <w:pPr>
              <w:pStyle w:val="TableParagraph"/>
              <w:ind w:right="59"/>
              <w:rPr>
                <w:sz w:val="16"/>
              </w:rPr>
            </w:pPr>
            <w:r>
              <w:rPr>
                <w:w w:val="85"/>
                <w:sz w:val="16"/>
              </w:rPr>
              <w:t>4.2</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20.6</w:t>
            </w:r>
          </w:p>
        </w:tc>
        <w:tc>
          <w:tcPr>
            <w:tcW w:w="732" w:type="dxa"/>
          </w:tcPr>
          <w:p>
            <w:pPr>
              <w:pStyle w:val="TableParagraph"/>
              <w:ind w:right="59"/>
              <w:rPr>
                <w:sz w:val="16"/>
              </w:rPr>
            </w:pPr>
            <w:r>
              <w:rPr>
                <w:w w:val="85"/>
                <w:sz w:val="16"/>
              </w:rPr>
              <w:t>143.7</w:t>
            </w:r>
          </w:p>
        </w:tc>
        <w:tc>
          <w:tcPr>
            <w:tcW w:w="733" w:type="dxa"/>
          </w:tcPr>
          <w:p>
            <w:pPr>
              <w:pStyle w:val="TableParagraph"/>
              <w:ind w:left="292"/>
              <w:jc w:val="left"/>
              <w:rPr>
                <w:sz w:val="16"/>
              </w:rPr>
            </w:pPr>
            <w:r>
              <w:rPr>
                <w:w w:val="95"/>
                <w:sz w:val="16"/>
              </w:rPr>
              <w:t>138.6</w:t>
            </w:r>
          </w:p>
        </w:tc>
        <w:tc>
          <w:tcPr>
            <w:tcW w:w="732" w:type="dxa"/>
          </w:tcPr>
          <w:p>
            <w:pPr>
              <w:pStyle w:val="TableParagraph"/>
              <w:ind w:right="59"/>
              <w:rPr>
                <w:sz w:val="16"/>
              </w:rPr>
            </w:pPr>
            <w:r>
              <w:rPr>
                <w:w w:val="85"/>
                <w:sz w:val="16"/>
              </w:rPr>
              <w:t>5.1</w:t>
            </w:r>
          </w:p>
        </w:tc>
        <w:tc>
          <w:tcPr>
            <w:tcW w:w="732" w:type="dxa"/>
          </w:tcPr>
          <w:p>
            <w:pPr>
              <w:pStyle w:val="TableParagraph"/>
              <w:ind w:right="59"/>
              <w:rPr>
                <w:sz w:val="16"/>
              </w:rPr>
            </w:pPr>
            <w:r>
              <w:rPr>
                <w:w w:val="85"/>
                <w:sz w:val="16"/>
              </w:rPr>
              <w:t>21.0</w:t>
            </w:r>
          </w:p>
        </w:tc>
        <w:tc>
          <w:tcPr>
            <w:tcW w:w="732" w:type="dxa"/>
          </w:tcPr>
          <w:p>
            <w:pPr>
              <w:pStyle w:val="TableParagraph"/>
              <w:ind w:left="292"/>
              <w:jc w:val="left"/>
              <w:rPr>
                <w:sz w:val="16"/>
              </w:rPr>
            </w:pPr>
            <w:r>
              <w:rPr>
                <w:w w:val="95"/>
                <w:sz w:val="16"/>
              </w:rPr>
              <w:t>163.2</w:t>
            </w:r>
          </w:p>
        </w:tc>
        <w:tc>
          <w:tcPr>
            <w:tcW w:w="732" w:type="dxa"/>
          </w:tcPr>
          <w:p>
            <w:pPr>
              <w:pStyle w:val="TableParagraph"/>
              <w:ind w:right="59"/>
              <w:rPr>
                <w:sz w:val="16"/>
              </w:rPr>
            </w:pPr>
            <w:r>
              <w:rPr>
                <w:w w:val="85"/>
                <w:sz w:val="16"/>
              </w:rPr>
              <w:t>155.1</w:t>
            </w:r>
          </w:p>
        </w:tc>
        <w:tc>
          <w:tcPr>
            <w:tcW w:w="732" w:type="dxa"/>
          </w:tcPr>
          <w:p>
            <w:pPr>
              <w:pStyle w:val="TableParagraph"/>
              <w:ind w:right="58"/>
              <w:rPr>
                <w:sz w:val="16"/>
              </w:rPr>
            </w:pPr>
            <w:r>
              <w:rPr>
                <w:w w:val="85"/>
                <w:sz w:val="16"/>
              </w:rPr>
              <w:t>8.1</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128.8</w:t>
            </w:r>
          </w:p>
        </w:tc>
        <w:tc>
          <w:tcPr>
            <w:tcW w:w="732" w:type="dxa"/>
          </w:tcPr>
          <w:p>
            <w:pPr>
              <w:pStyle w:val="TableParagraph"/>
              <w:ind w:right="59"/>
              <w:rPr>
                <w:sz w:val="16"/>
              </w:rPr>
            </w:pPr>
            <w:r>
              <w:rPr>
                <w:w w:val="85"/>
                <w:sz w:val="16"/>
              </w:rPr>
              <w:t>126.0</w:t>
            </w:r>
          </w:p>
        </w:tc>
        <w:tc>
          <w:tcPr>
            <w:tcW w:w="732" w:type="dxa"/>
          </w:tcPr>
          <w:p>
            <w:pPr>
              <w:pStyle w:val="TableParagraph"/>
              <w:ind w:right="59"/>
              <w:rPr>
                <w:sz w:val="16"/>
              </w:rPr>
            </w:pPr>
            <w:r>
              <w:rPr>
                <w:w w:val="85"/>
                <w:sz w:val="16"/>
              </w:rPr>
              <w:t>2.8</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20.4</w:t>
            </w:r>
          </w:p>
        </w:tc>
        <w:tc>
          <w:tcPr>
            <w:tcW w:w="732" w:type="dxa"/>
          </w:tcPr>
          <w:p>
            <w:pPr>
              <w:pStyle w:val="TableParagraph"/>
              <w:ind w:right="59"/>
              <w:rPr>
                <w:sz w:val="16"/>
              </w:rPr>
            </w:pPr>
            <w:r>
              <w:rPr>
                <w:w w:val="85"/>
                <w:sz w:val="16"/>
              </w:rPr>
              <w:t>146.3</w:t>
            </w:r>
          </w:p>
        </w:tc>
        <w:tc>
          <w:tcPr>
            <w:tcW w:w="733" w:type="dxa"/>
          </w:tcPr>
          <w:p>
            <w:pPr>
              <w:pStyle w:val="TableParagraph"/>
              <w:ind w:left="292"/>
              <w:jc w:val="left"/>
              <w:rPr>
                <w:sz w:val="16"/>
              </w:rPr>
            </w:pPr>
            <w:r>
              <w:rPr>
                <w:w w:val="95"/>
                <w:sz w:val="16"/>
              </w:rPr>
              <w:t>139.0</w:t>
            </w:r>
          </w:p>
        </w:tc>
        <w:tc>
          <w:tcPr>
            <w:tcW w:w="732" w:type="dxa"/>
          </w:tcPr>
          <w:p>
            <w:pPr>
              <w:pStyle w:val="TableParagraph"/>
              <w:ind w:right="59"/>
              <w:rPr>
                <w:sz w:val="16"/>
              </w:rPr>
            </w:pPr>
            <w:r>
              <w:rPr>
                <w:w w:val="85"/>
                <w:sz w:val="16"/>
              </w:rPr>
              <w:t>7.3</w:t>
            </w:r>
          </w:p>
        </w:tc>
        <w:tc>
          <w:tcPr>
            <w:tcW w:w="732" w:type="dxa"/>
          </w:tcPr>
          <w:p>
            <w:pPr>
              <w:pStyle w:val="TableParagraph"/>
              <w:ind w:right="59"/>
              <w:rPr>
                <w:sz w:val="16"/>
              </w:rPr>
            </w:pPr>
            <w:r>
              <w:rPr>
                <w:w w:val="85"/>
                <w:sz w:val="16"/>
              </w:rPr>
              <w:t>21.1</w:t>
            </w:r>
          </w:p>
        </w:tc>
        <w:tc>
          <w:tcPr>
            <w:tcW w:w="732" w:type="dxa"/>
          </w:tcPr>
          <w:p>
            <w:pPr>
              <w:pStyle w:val="TableParagraph"/>
              <w:ind w:left="292"/>
              <w:jc w:val="left"/>
              <w:rPr>
                <w:sz w:val="16"/>
              </w:rPr>
            </w:pPr>
            <w:r>
              <w:rPr>
                <w:w w:val="95"/>
                <w:sz w:val="16"/>
              </w:rPr>
              <w:t>167.2</w:t>
            </w:r>
          </w:p>
        </w:tc>
        <w:tc>
          <w:tcPr>
            <w:tcW w:w="732" w:type="dxa"/>
          </w:tcPr>
          <w:p>
            <w:pPr>
              <w:pStyle w:val="TableParagraph"/>
              <w:ind w:right="59"/>
              <w:rPr>
                <w:sz w:val="16"/>
              </w:rPr>
            </w:pPr>
            <w:r>
              <w:rPr>
                <w:w w:val="85"/>
                <w:sz w:val="16"/>
              </w:rPr>
              <w:t>156.1</w:t>
            </w:r>
          </w:p>
        </w:tc>
        <w:tc>
          <w:tcPr>
            <w:tcW w:w="732" w:type="dxa"/>
          </w:tcPr>
          <w:p>
            <w:pPr>
              <w:pStyle w:val="TableParagraph"/>
              <w:ind w:right="59"/>
              <w:rPr>
                <w:sz w:val="16"/>
              </w:rPr>
            </w:pPr>
            <w:r>
              <w:rPr>
                <w:w w:val="85"/>
                <w:sz w:val="16"/>
              </w:rPr>
              <w:t>11.1</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129.4</w:t>
            </w:r>
          </w:p>
        </w:tc>
        <w:tc>
          <w:tcPr>
            <w:tcW w:w="732" w:type="dxa"/>
          </w:tcPr>
          <w:p>
            <w:pPr>
              <w:pStyle w:val="TableParagraph"/>
              <w:ind w:right="59"/>
              <w:rPr>
                <w:sz w:val="16"/>
              </w:rPr>
            </w:pPr>
            <w:r>
              <w:rPr>
                <w:w w:val="85"/>
                <w:sz w:val="16"/>
              </w:rPr>
              <w:t>125.2</w:t>
            </w:r>
          </w:p>
        </w:tc>
        <w:tc>
          <w:tcPr>
            <w:tcW w:w="732" w:type="dxa"/>
          </w:tcPr>
          <w:p>
            <w:pPr>
              <w:pStyle w:val="TableParagraph"/>
              <w:ind w:right="59"/>
              <w:rPr>
                <w:sz w:val="16"/>
              </w:rPr>
            </w:pPr>
            <w:r>
              <w:rPr>
                <w:w w:val="85"/>
                <w:sz w:val="16"/>
              </w:rPr>
              <w:t>4.2</w:t>
            </w:r>
          </w:p>
        </w:tc>
      </w:tr>
    </w:tbl>
    <w:p>
      <w:pPr>
        <w:spacing w:after="0"/>
        <w:rPr>
          <w:sz w:val="16"/>
        </w:rPr>
        <w:sectPr>
          <w:headerReference w:type="default" r:id="rId20"/>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金融業,保険業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32" w:type="dxa"/>
          </w:tcPr>
          <w:p>
            <w:pPr>
              <w:pStyle w:val="TableParagraph"/>
              <w:ind w:right="59"/>
              <w:rPr>
                <w:sz w:val="16"/>
              </w:rPr>
            </w:pPr>
            <w:r>
              <w:rPr>
                <w:w w:val="85"/>
                <w:sz w:val="16"/>
              </w:rPr>
              <w:t>19.0</w:t>
            </w:r>
          </w:p>
        </w:tc>
        <w:tc>
          <w:tcPr>
            <w:tcW w:w="732" w:type="dxa"/>
          </w:tcPr>
          <w:p>
            <w:pPr>
              <w:pStyle w:val="TableParagraph"/>
              <w:ind w:right="59"/>
              <w:rPr>
                <w:sz w:val="16"/>
              </w:rPr>
            </w:pPr>
            <w:r>
              <w:rPr>
                <w:w w:val="85"/>
                <w:sz w:val="16"/>
              </w:rPr>
              <w:t>142.0</w:t>
            </w:r>
          </w:p>
        </w:tc>
        <w:tc>
          <w:tcPr>
            <w:tcW w:w="733" w:type="dxa"/>
          </w:tcPr>
          <w:p>
            <w:pPr>
              <w:pStyle w:val="TableParagraph"/>
              <w:ind w:left="292"/>
              <w:jc w:val="left"/>
              <w:rPr>
                <w:sz w:val="16"/>
              </w:rPr>
            </w:pPr>
            <w:r>
              <w:rPr>
                <w:w w:val="95"/>
                <w:sz w:val="16"/>
              </w:rPr>
              <w:t>134.4</w:t>
            </w:r>
          </w:p>
        </w:tc>
        <w:tc>
          <w:tcPr>
            <w:tcW w:w="732" w:type="dxa"/>
          </w:tcPr>
          <w:p>
            <w:pPr>
              <w:pStyle w:val="TableParagraph"/>
              <w:ind w:right="59"/>
              <w:rPr>
                <w:sz w:val="16"/>
              </w:rPr>
            </w:pPr>
            <w:r>
              <w:rPr>
                <w:w w:val="85"/>
                <w:sz w:val="16"/>
              </w:rPr>
              <w:t>7.6</w:t>
            </w:r>
          </w:p>
        </w:tc>
        <w:tc>
          <w:tcPr>
            <w:tcW w:w="732" w:type="dxa"/>
          </w:tcPr>
          <w:p>
            <w:pPr>
              <w:pStyle w:val="TableParagraph"/>
              <w:ind w:right="59"/>
              <w:rPr>
                <w:sz w:val="16"/>
              </w:rPr>
            </w:pPr>
            <w:r>
              <w:rPr>
                <w:w w:val="85"/>
                <w:sz w:val="16"/>
              </w:rPr>
              <w:t>19.0</w:t>
            </w:r>
          </w:p>
        </w:tc>
        <w:tc>
          <w:tcPr>
            <w:tcW w:w="732" w:type="dxa"/>
          </w:tcPr>
          <w:p>
            <w:pPr>
              <w:pStyle w:val="TableParagraph"/>
              <w:ind w:left="292"/>
              <w:jc w:val="left"/>
              <w:rPr>
                <w:sz w:val="16"/>
              </w:rPr>
            </w:pPr>
            <w:r>
              <w:rPr>
                <w:w w:val="95"/>
                <w:sz w:val="16"/>
              </w:rPr>
              <w:t>153.0</w:t>
            </w:r>
          </w:p>
        </w:tc>
        <w:tc>
          <w:tcPr>
            <w:tcW w:w="732" w:type="dxa"/>
          </w:tcPr>
          <w:p>
            <w:pPr>
              <w:pStyle w:val="TableParagraph"/>
              <w:ind w:right="59"/>
              <w:rPr>
                <w:sz w:val="16"/>
              </w:rPr>
            </w:pPr>
            <w:r>
              <w:rPr>
                <w:w w:val="85"/>
                <w:sz w:val="16"/>
              </w:rPr>
              <w:t>142.4</w:t>
            </w:r>
          </w:p>
        </w:tc>
        <w:tc>
          <w:tcPr>
            <w:tcW w:w="732" w:type="dxa"/>
          </w:tcPr>
          <w:p>
            <w:pPr>
              <w:pStyle w:val="TableParagraph"/>
              <w:ind w:right="59"/>
              <w:rPr>
                <w:sz w:val="16"/>
              </w:rPr>
            </w:pPr>
            <w:r>
              <w:rPr>
                <w:w w:val="85"/>
                <w:sz w:val="16"/>
              </w:rPr>
              <w:t>10.6</w:t>
            </w:r>
          </w:p>
        </w:tc>
        <w:tc>
          <w:tcPr>
            <w:tcW w:w="732" w:type="dxa"/>
          </w:tcPr>
          <w:p>
            <w:pPr>
              <w:pStyle w:val="TableParagraph"/>
              <w:ind w:right="59"/>
              <w:rPr>
                <w:sz w:val="16"/>
              </w:rPr>
            </w:pPr>
            <w:r>
              <w:rPr>
                <w:w w:val="85"/>
                <w:sz w:val="16"/>
              </w:rPr>
              <w:t>19.0</w:t>
            </w:r>
          </w:p>
        </w:tc>
        <w:tc>
          <w:tcPr>
            <w:tcW w:w="733" w:type="dxa"/>
          </w:tcPr>
          <w:p>
            <w:pPr>
              <w:pStyle w:val="TableParagraph"/>
              <w:ind w:left="293"/>
              <w:jc w:val="left"/>
              <w:rPr>
                <w:sz w:val="16"/>
              </w:rPr>
            </w:pPr>
            <w:r>
              <w:rPr>
                <w:w w:val="95"/>
                <w:sz w:val="16"/>
              </w:rPr>
              <w:t>135.8</w:t>
            </w:r>
          </w:p>
        </w:tc>
        <w:tc>
          <w:tcPr>
            <w:tcW w:w="732" w:type="dxa"/>
          </w:tcPr>
          <w:p>
            <w:pPr>
              <w:pStyle w:val="TableParagraph"/>
              <w:ind w:right="59"/>
              <w:rPr>
                <w:sz w:val="16"/>
              </w:rPr>
            </w:pPr>
            <w:r>
              <w:rPr>
                <w:w w:val="85"/>
                <w:sz w:val="16"/>
              </w:rPr>
              <w:t>129.9</w:t>
            </w:r>
          </w:p>
        </w:tc>
        <w:tc>
          <w:tcPr>
            <w:tcW w:w="732" w:type="dxa"/>
          </w:tcPr>
          <w:p>
            <w:pPr>
              <w:pStyle w:val="TableParagraph"/>
              <w:ind w:right="59"/>
              <w:rPr>
                <w:sz w:val="16"/>
              </w:rPr>
            </w:pPr>
            <w:r>
              <w:rPr>
                <w:w w:val="85"/>
                <w:sz w:val="16"/>
              </w:rPr>
              <w:t>5.9</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19.3</w:t>
            </w:r>
          </w:p>
        </w:tc>
        <w:tc>
          <w:tcPr>
            <w:tcW w:w="732" w:type="dxa"/>
          </w:tcPr>
          <w:p>
            <w:pPr>
              <w:pStyle w:val="TableParagraph"/>
              <w:ind w:right="59"/>
              <w:rPr>
                <w:sz w:val="16"/>
              </w:rPr>
            </w:pPr>
            <w:r>
              <w:rPr>
                <w:w w:val="85"/>
                <w:sz w:val="16"/>
              </w:rPr>
              <w:t>146.7</w:t>
            </w:r>
          </w:p>
        </w:tc>
        <w:tc>
          <w:tcPr>
            <w:tcW w:w="733" w:type="dxa"/>
          </w:tcPr>
          <w:p>
            <w:pPr>
              <w:pStyle w:val="TableParagraph"/>
              <w:ind w:left="292"/>
              <w:jc w:val="left"/>
              <w:rPr>
                <w:sz w:val="16"/>
              </w:rPr>
            </w:pPr>
            <w:r>
              <w:rPr>
                <w:w w:val="95"/>
                <w:sz w:val="16"/>
              </w:rPr>
              <w:t>137.7</w:t>
            </w:r>
          </w:p>
        </w:tc>
        <w:tc>
          <w:tcPr>
            <w:tcW w:w="732" w:type="dxa"/>
          </w:tcPr>
          <w:p>
            <w:pPr>
              <w:pStyle w:val="TableParagraph"/>
              <w:ind w:right="59"/>
              <w:rPr>
                <w:sz w:val="16"/>
              </w:rPr>
            </w:pPr>
            <w:r>
              <w:rPr>
                <w:w w:val="85"/>
                <w:sz w:val="16"/>
              </w:rPr>
              <w:t>9.0</w:t>
            </w:r>
          </w:p>
        </w:tc>
        <w:tc>
          <w:tcPr>
            <w:tcW w:w="732" w:type="dxa"/>
          </w:tcPr>
          <w:p>
            <w:pPr>
              <w:pStyle w:val="TableParagraph"/>
              <w:ind w:right="59"/>
              <w:rPr>
                <w:sz w:val="16"/>
              </w:rPr>
            </w:pPr>
            <w:r>
              <w:rPr>
                <w:w w:val="85"/>
                <w:sz w:val="16"/>
              </w:rPr>
              <w:t>19.6</w:t>
            </w:r>
          </w:p>
        </w:tc>
        <w:tc>
          <w:tcPr>
            <w:tcW w:w="732" w:type="dxa"/>
          </w:tcPr>
          <w:p>
            <w:pPr>
              <w:pStyle w:val="TableParagraph"/>
              <w:ind w:left="292"/>
              <w:jc w:val="left"/>
              <w:rPr>
                <w:sz w:val="16"/>
              </w:rPr>
            </w:pPr>
            <w:r>
              <w:rPr>
                <w:w w:val="95"/>
                <w:sz w:val="16"/>
              </w:rPr>
              <w:t>161.2</w:t>
            </w:r>
          </w:p>
        </w:tc>
        <w:tc>
          <w:tcPr>
            <w:tcW w:w="732" w:type="dxa"/>
          </w:tcPr>
          <w:p>
            <w:pPr>
              <w:pStyle w:val="TableParagraph"/>
              <w:ind w:right="59"/>
              <w:rPr>
                <w:sz w:val="16"/>
              </w:rPr>
            </w:pPr>
            <w:r>
              <w:rPr>
                <w:w w:val="85"/>
                <w:sz w:val="16"/>
              </w:rPr>
              <w:t>147.1</w:t>
            </w:r>
          </w:p>
        </w:tc>
        <w:tc>
          <w:tcPr>
            <w:tcW w:w="732" w:type="dxa"/>
          </w:tcPr>
          <w:p>
            <w:pPr>
              <w:pStyle w:val="TableParagraph"/>
              <w:ind w:right="59"/>
              <w:rPr>
                <w:sz w:val="16"/>
              </w:rPr>
            </w:pPr>
            <w:r>
              <w:rPr>
                <w:w w:val="85"/>
                <w:sz w:val="16"/>
              </w:rPr>
              <w:t>14.1</w:t>
            </w:r>
          </w:p>
        </w:tc>
        <w:tc>
          <w:tcPr>
            <w:tcW w:w="732" w:type="dxa"/>
          </w:tcPr>
          <w:p>
            <w:pPr>
              <w:pStyle w:val="TableParagraph"/>
              <w:ind w:right="59"/>
              <w:rPr>
                <w:sz w:val="16"/>
              </w:rPr>
            </w:pPr>
            <w:r>
              <w:rPr>
                <w:w w:val="85"/>
                <w:sz w:val="16"/>
              </w:rPr>
              <w:t>19.2</w:t>
            </w:r>
          </w:p>
        </w:tc>
        <w:tc>
          <w:tcPr>
            <w:tcW w:w="733" w:type="dxa"/>
          </w:tcPr>
          <w:p>
            <w:pPr>
              <w:pStyle w:val="TableParagraph"/>
              <w:ind w:left="293"/>
              <w:jc w:val="left"/>
              <w:rPr>
                <w:sz w:val="16"/>
              </w:rPr>
            </w:pPr>
            <w:r>
              <w:rPr>
                <w:w w:val="95"/>
                <w:sz w:val="16"/>
              </w:rPr>
              <w:t>139.2</w:t>
            </w:r>
          </w:p>
        </w:tc>
        <w:tc>
          <w:tcPr>
            <w:tcW w:w="732" w:type="dxa"/>
          </w:tcPr>
          <w:p>
            <w:pPr>
              <w:pStyle w:val="TableParagraph"/>
              <w:ind w:right="59"/>
              <w:rPr>
                <w:sz w:val="16"/>
              </w:rPr>
            </w:pPr>
            <w:r>
              <w:rPr>
                <w:w w:val="85"/>
                <w:sz w:val="16"/>
              </w:rPr>
              <w:t>132.8</w:t>
            </w:r>
          </w:p>
        </w:tc>
        <w:tc>
          <w:tcPr>
            <w:tcW w:w="732" w:type="dxa"/>
          </w:tcPr>
          <w:p>
            <w:pPr>
              <w:pStyle w:val="TableParagraph"/>
              <w:ind w:right="59"/>
              <w:rPr>
                <w:sz w:val="16"/>
              </w:rPr>
            </w:pPr>
            <w:r>
              <w:rPr>
                <w:w w:val="85"/>
                <w:sz w:val="16"/>
              </w:rPr>
              <w:t>6.4</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19.9</w:t>
            </w:r>
          </w:p>
        </w:tc>
        <w:tc>
          <w:tcPr>
            <w:tcW w:w="732" w:type="dxa"/>
          </w:tcPr>
          <w:p>
            <w:pPr>
              <w:pStyle w:val="TableParagraph"/>
              <w:ind w:right="59"/>
              <w:rPr>
                <w:sz w:val="16"/>
              </w:rPr>
            </w:pPr>
            <w:r>
              <w:rPr>
                <w:w w:val="85"/>
                <w:sz w:val="16"/>
              </w:rPr>
              <w:t>150.0</w:t>
            </w:r>
          </w:p>
        </w:tc>
        <w:tc>
          <w:tcPr>
            <w:tcW w:w="733" w:type="dxa"/>
          </w:tcPr>
          <w:p>
            <w:pPr>
              <w:pStyle w:val="TableParagraph"/>
              <w:ind w:left="292"/>
              <w:jc w:val="left"/>
              <w:rPr>
                <w:sz w:val="16"/>
              </w:rPr>
            </w:pPr>
            <w:r>
              <w:rPr>
                <w:w w:val="95"/>
                <w:sz w:val="16"/>
              </w:rPr>
              <w:t>141.2</w:t>
            </w:r>
          </w:p>
        </w:tc>
        <w:tc>
          <w:tcPr>
            <w:tcW w:w="732" w:type="dxa"/>
          </w:tcPr>
          <w:p>
            <w:pPr>
              <w:pStyle w:val="TableParagraph"/>
              <w:ind w:right="59"/>
              <w:rPr>
                <w:sz w:val="16"/>
              </w:rPr>
            </w:pPr>
            <w:r>
              <w:rPr>
                <w:w w:val="85"/>
                <w:sz w:val="16"/>
              </w:rPr>
              <w:t>8.8</w:t>
            </w:r>
          </w:p>
        </w:tc>
        <w:tc>
          <w:tcPr>
            <w:tcW w:w="732" w:type="dxa"/>
          </w:tcPr>
          <w:p>
            <w:pPr>
              <w:pStyle w:val="TableParagraph"/>
              <w:ind w:right="59"/>
              <w:rPr>
                <w:sz w:val="16"/>
              </w:rPr>
            </w:pPr>
            <w:r>
              <w:rPr>
                <w:w w:val="85"/>
                <w:sz w:val="16"/>
              </w:rPr>
              <w:t>20.6</w:t>
            </w:r>
          </w:p>
        </w:tc>
        <w:tc>
          <w:tcPr>
            <w:tcW w:w="732" w:type="dxa"/>
          </w:tcPr>
          <w:p>
            <w:pPr>
              <w:pStyle w:val="TableParagraph"/>
              <w:ind w:left="292"/>
              <w:jc w:val="left"/>
              <w:rPr>
                <w:sz w:val="16"/>
              </w:rPr>
            </w:pPr>
            <w:r>
              <w:rPr>
                <w:w w:val="95"/>
                <w:sz w:val="16"/>
              </w:rPr>
              <w:t>162.8</w:t>
            </w:r>
          </w:p>
        </w:tc>
        <w:tc>
          <w:tcPr>
            <w:tcW w:w="732" w:type="dxa"/>
          </w:tcPr>
          <w:p>
            <w:pPr>
              <w:pStyle w:val="TableParagraph"/>
              <w:ind w:right="59"/>
              <w:rPr>
                <w:sz w:val="16"/>
              </w:rPr>
            </w:pPr>
            <w:r>
              <w:rPr>
                <w:w w:val="85"/>
                <w:sz w:val="16"/>
              </w:rPr>
              <w:t>150.7</w:t>
            </w:r>
          </w:p>
        </w:tc>
        <w:tc>
          <w:tcPr>
            <w:tcW w:w="732" w:type="dxa"/>
          </w:tcPr>
          <w:p>
            <w:pPr>
              <w:pStyle w:val="TableParagraph"/>
              <w:ind w:right="59"/>
              <w:rPr>
                <w:sz w:val="16"/>
              </w:rPr>
            </w:pPr>
            <w:r>
              <w:rPr>
                <w:w w:val="85"/>
                <w:sz w:val="16"/>
              </w:rPr>
              <w:t>12.1</w:t>
            </w:r>
          </w:p>
        </w:tc>
        <w:tc>
          <w:tcPr>
            <w:tcW w:w="732" w:type="dxa"/>
          </w:tcPr>
          <w:p>
            <w:pPr>
              <w:pStyle w:val="TableParagraph"/>
              <w:ind w:right="59"/>
              <w:rPr>
                <w:sz w:val="16"/>
              </w:rPr>
            </w:pPr>
            <w:r>
              <w:rPr>
                <w:w w:val="85"/>
                <w:sz w:val="16"/>
              </w:rPr>
              <w:t>19.5</w:t>
            </w:r>
          </w:p>
        </w:tc>
        <w:tc>
          <w:tcPr>
            <w:tcW w:w="733" w:type="dxa"/>
          </w:tcPr>
          <w:p>
            <w:pPr>
              <w:pStyle w:val="TableParagraph"/>
              <w:ind w:left="293"/>
              <w:jc w:val="left"/>
              <w:rPr>
                <w:sz w:val="16"/>
              </w:rPr>
            </w:pPr>
            <w:r>
              <w:rPr>
                <w:w w:val="95"/>
                <w:sz w:val="16"/>
              </w:rPr>
              <w:t>141.9</w:t>
            </w:r>
          </w:p>
        </w:tc>
        <w:tc>
          <w:tcPr>
            <w:tcW w:w="732" w:type="dxa"/>
          </w:tcPr>
          <w:p>
            <w:pPr>
              <w:pStyle w:val="TableParagraph"/>
              <w:ind w:right="59"/>
              <w:rPr>
                <w:sz w:val="16"/>
              </w:rPr>
            </w:pPr>
            <w:r>
              <w:rPr>
                <w:w w:val="85"/>
                <w:sz w:val="16"/>
              </w:rPr>
              <w:t>135.2</w:t>
            </w:r>
          </w:p>
        </w:tc>
        <w:tc>
          <w:tcPr>
            <w:tcW w:w="732" w:type="dxa"/>
          </w:tcPr>
          <w:p>
            <w:pPr>
              <w:pStyle w:val="TableParagraph"/>
              <w:ind w:right="59"/>
              <w:rPr>
                <w:sz w:val="16"/>
              </w:rPr>
            </w:pPr>
            <w:r>
              <w:rPr>
                <w:w w:val="85"/>
                <w:sz w:val="16"/>
              </w:rPr>
              <w:t>6.7</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18.6</w:t>
            </w:r>
          </w:p>
        </w:tc>
        <w:tc>
          <w:tcPr>
            <w:tcW w:w="732" w:type="dxa"/>
          </w:tcPr>
          <w:p>
            <w:pPr>
              <w:pStyle w:val="TableParagraph"/>
              <w:ind w:right="59"/>
              <w:rPr>
                <w:sz w:val="16"/>
              </w:rPr>
            </w:pPr>
            <w:r>
              <w:rPr>
                <w:w w:val="85"/>
                <w:sz w:val="16"/>
              </w:rPr>
              <w:t>135.4</w:t>
            </w:r>
          </w:p>
        </w:tc>
        <w:tc>
          <w:tcPr>
            <w:tcW w:w="733" w:type="dxa"/>
          </w:tcPr>
          <w:p>
            <w:pPr>
              <w:pStyle w:val="TableParagraph"/>
              <w:ind w:left="292"/>
              <w:jc w:val="left"/>
              <w:rPr>
                <w:sz w:val="16"/>
              </w:rPr>
            </w:pPr>
            <w:r>
              <w:rPr>
                <w:w w:val="95"/>
                <w:sz w:val="16"/>
              </w:rPr>
              <w:t>129.6</w:t>
            </w:r>
          </w:p>
        </w:tc>
        <w:tc>
          <w:tcPr>
            <w:tcW w:w="732" w:type="dxa"/>
          </w:tcPr>
          <w:p>
            <w:pPr>
              <w:pStyle w:val="TableParagraph"/>
              <w:ind w:right="59"/>
              <w:rPr>
                <w:sz w:val="16"/>
              </w:rPr>
            </w:pPr>
            <w:r>
              <w:rPr>
                <w:w w:val="85"/>
                <w:sz w:val="16"/>
              </w:rPr>
              <w:t>5.8</w:t>
            </w:r>
          </w:p>
        </w:tc>
        <w:tc>
          <w:tcPr>
            <w:tcW w:w="732" w:type="dxa"/>
          </w:tcPr>
          <w:p>
            <w:pPr>
              <w:pStyle w:val="TableParagraph"/>
              <w:ind w:right="59"/>
              <w:rPr>
                <w:sz w:val="16"/>
              </w:rPr>
            </w:pPr>
            <w:r>
              <w:rPr>
                <w:w w:val="85"/>
                <w:sz w:val="16"/>
              </w:rPr>
              <w:t>19.1</w:t>
            </w:r>
          </w:p>
        </w:tc>
        <w:tc>
          <w:tcPr>
            <w:tcW w:w="732" w:type="dxa"/>
          </w:tcPr>
          <w:p>
            <w:pPr>
              <w:pStyle w:val="TableParagraph"/>
              <w:ind w:left="292"/>
              <w:jc w:val="left"/>
              <w:rPr>
                <w:sz w:val="16"/>
              </w:rPr>
            </w:pPr>
            <w:r>
              <w:rPr>
                <w:w w:val="95"/>
                <w:sz w:val="16"/>
              </w:rPr>
              <w:t>143.7</w:t>
            </w:r>
          </w:p>
        </w:tc>
        <w:tc>
          <w:tcPr>
            <w:tcW w:w="732" w:type="dxa"/>
          </w:tcPr>
          <w:p>
            <w:pPr>
              <w:pStyle w:val="TableParagraph"/>
              <w:ind w:right="59"/>
              <w:rPr>
                <w:sz w:val="16"/>
              </w:rPr>
            </w:pPr>
            <w:r>
              <w:rPr>
                <w:w w:val="85"/>
                <w:sz w:val="16"/>
              </w:rPr>
              <w:t>137.0</w:t>
            </w:r>
          </w:p>
        </w:tc>
        <w:tc>
          <w:tcPr>
            <w:tcW w:w="732" w:type="dxa"/>
          </w:tcPr>
          <w:p>
            <w:pPr>
              <w:pStyle w:val="TableParagraph"/>
              <w:ind w:right="58"/>
              <w:rPr>
                <w:sz w:val="16"/>
              </w:rPr>
            </w:pPr>
            <w:r>
              <w:rPr>
                <w:w w:val="85"/>
                <w:sz w:val="16"/>
              </w:rPr>
              <w:t>6.7</w:t>
            </w:r>
          </w:p>
        </w:tc>
        <w:tc>
          <w:tcPr>
            <w:tcW w:w="732" w:type="dxa"/>
          </w:tcPr>
          <w:p>
            <w:pPr>
              <w:pStyle w:val="TableParagraph"/>
              <w:ind w:right="59"/>
              <w:rPr>
                <w:sz w:val="16"/>
              </w:rPr>
            </w:pPr>
            <w:r>
              <w:rPr>
                <w:w w:val="85"/>
                <w:sz w:val="16"/>
              </w:rPr>
              <w:t>18.2</w:t>
            </w:r>
          </w:p>
        </w:tc>
        <w:tc>
          <w:tcPr>
            <w:tcW w:w="733" w:type="dxa"/>
          </w:tcPr>
          <w:p>
            <w:pPr>
              <w:pStyle w:val="TableParagraph"/>
              <w:ind w:left="293"/>
              <w:jc w:val="left"/>
              <w:rPr>
                <w:sz w:val="16"/>
              </w:rPr>
            </w:pPr>
            <w:r>
              <w:rPr>
                <w:w w:val="95"/>
                <w:sz w:val="16"/>
              </w:rPr>
              <w:t>130.0</w:t>
            </w:r>
          </w:p>
        </w:tc>
        <w:tc>
          <w:tcPr>
            <w:tcW w:w="732" w:type="dxa"/>
          </w:tcPr>
          <w:p>
            <w:pPr>
              <w:pStyle w:val="TableParagraph"/>
              <w:ind w:right="59"/>
              <w:rPr>
                <w:sz w:val="16"/>
              </w:rPr>
            </w:pPr>
            <w:r>
              <w:rPr>
                <w:w w:val="85"/>
                <w:sz w:val="16"/>
              </w:rPr>
              <w:t>124.8</w:t>
            </w:r>
          </w:p>
        </w:tc>
        <w:tc>
          <w:tcPr>
            <w:tcW w:w="732" w:type="dxa"/>
          </w:tcPr>
          <w:p>
            <w:pPr>
              <w:pStyle w:val="TableParagraph"/>
              <w:ind w:right="59"/>
              <w:rPr>
                <w:sz w:val="16"/>
              </w:rPr>
            </w:pPr>
            <w:r>
              <w:rPr>
                <w:w w:val="85"/>
                <w:sz w:val="16"/>
              </w:rPr>
              <w:t>5.2</w:t>
            </w:r>
          </w:p>
        </w:tc>
      </w:tr>
      <w:tr>
        <w:trPr>
          <w:trHeight w:val="278"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18.4</w:t>
            </w:r>
          </w:p>
        </w:tc>
        <w:tc>
          <w:tcPr>
            <w:tcW w:w="732" w:type="dxa"/>
          </w:tcPr>
          <w:p>
            <w:pPr>
              <w:pStyle w:val="TableParagraph"/>
              <w:ind w:right="59"/>
              <w:rPr>
                <w:sz w:val="16"/>
              </w:rPr>
            </w:pPr>
            <w:r>
              <w:rPr>
                <w:w w:val="85"/>
                <w:sz w:val="16"/>
              </w:rPr>
              <w:t>134.0</w:t>
            </w:r>
          </w:p>
        </w:tc>
        <w:tc>
          <w:tcPr>
            <w:tcW w:w="733" w:type="dxa"/>
          </w:tcPr>
          <w:p>
            <w:pPr>
              <w:pStyle w:val="TableParagraph"/>
              <w:ind w:left="292"/>
              <w:jc w:val="left"/>
              <w:rPr>
                <w:sz w:val="16"/>
              </w:rPr>
            </w:pPr>
            <w:r>
              <w:rPr>
                <w:w w:val="95"/>
                <w:sz w:val="16"/>
              </w:rPr>
              <w:t>128.4</w:t>
            </w:r>
          </w:p>
        </w:tc>
        <w:tc>
          <w:tcPr>
            <w:tcW w:w="732" w:type="dxa"/>
          </w:tcPr>
          <w:p>
            <w:pPr>
              <w:pStyle w:val="TableParagraph"/>
              <w:ind w:right="59"/>
              <w:rPr>
                <w:sz w:val="16"/>
              </w:rPr>
            </w:pPr>
            <w:r>
              <w:rPr>
                <w:w w:val="85"/>
                <w:sz w:val="16"/>
              </w:rPr>
              <w:t>5.6</w:t>
            </w:r>
          </w:p>
        </w:tc>
        <w:tc>
          <w:tcPr>
            <w:tcW w:w="732" w:type="dxa"/>
          </w:tcPr>
          <w:p>
            <w:pPr>
              <w:pStyle w:val="TableParagraph"/>
              <w:ind w:right="59"/>
              <w:rPr>
                <w:sz w:val="16"/>
              </w:rPr>
            </w:pPr>
            <w:r>
              <w:rPr>
                <w:w w:val="85"/>
                <w:sz w:val="16"/>
              </w:rPr>
              <w:t>19.0</w:t>
            </w:r>
          </w:p>
        </w:tc>
        <w:tc>
          <w:tcPr>
            <w:tcW w:w="732" w:type="dxa"/>
          </w:tcPr>
          <w:p>
            <w:pPr>
              <w:pStyle w:val="TableParagraph"/>
              <w:ind w:left="292"/>
              <w:jc w:val="left"/>
              <w:rPr>
                <w:sz w:val="16"/>
              </w:rPr>
            </w:pPr>
            <w:r>
              <w:rPr>
                <w:w w:val="95"/>
                <w:sz w:val="16"/>
              </w:rPr>
              <w:t>141.8</w:t>
            </w:r>
          </w:p>
        </w:tc>
        <w:tc>
          <w:tcPr>
            <w:tcW w:w="732" w:type="dxa"/>
          </w:tcPr>
          <w:p>
            <w:pPr>
              <w:pStyle w:val="TableParagraph"/>
              <w:ind w:right="59"/>
              <w:rPr>
                <w:sz w:val="16"/>
              </w:rPr>
            </w:pPr>
            <w:r>
              <w:rPr>
                <w:w w:val="85"/>
                <w:sz w:val="16"/>
              </w:rPr>
              <w:t>134.7</w:t>
            </w:r>
          </w:p>
        </w:tc>
        <w:tc>
          <w:tcPr>
            <w:tcW w:w="732" w:type="dxa"/>
          </w:tcPr>
          <w:p>
            <w:pPr>
              <w:pStyle w:val="TableParagraph"/>
              <w:ind w:right="58"/>
              <w:rPr>
                <w:sz w:val="16"/>
              </w:rPr>
            </w:pPr>
            <w:r>
              <w:rPr>
                <w:w w:val="85"/>
                <w:sz w:val="16"/>
              </w:rPr>
              <w:t>7.1</w:t>
            </w:r>
          </w:p>
        </w:tc>
        <w:tc>
          <w:tcPr>
            <w:tcW w:w="732" w:type="dxa"/>
          </w:tcPr>
          <w:p>
            <w:pPr>
              <w:pStyle w:val="TableParagraph"/>
              <w:ind w:right="59"/>
              <w:rPr>
                <w:sz w:val="16"/>
              </w:rPr>
            </w:pPr>
            <w:r>
              <w:rPr>
                <w:w w:val="85"/>
                <w:sz w:val="16"/>
              </w:rPr>
              <w:t>18.1</w:t>
            </w:r>
          </w:p>
        </w:tc>
        <w:tc>
          <w:tcPr>
            <w:tcW w:w="733" w:type="dxa"/>
          </w:tcPr>
          <w:p>
            <w:pPr>
              <w:pStyle w:val="TableParagraph"/>
              <w:ind w:left="293"/>
              <w:jc w:val="left"/>
              <w:rPr>
                <w:sz w:val="16"/>
              </w:rPr>
            </w:pPr>
            <w:r>
              <w:rPr>
                <w:w w:val="95"/>
                <w:sz w:val="16"/>
              </w:rPr>
              <w:t>129.0</w:t>
            </w:r>
          </w:p>
        </w:tc>
        <w:tc>
          <w:tcPr>
            <w:tcW w:w="732" w:type="dxa"/>
          </w:tcPr>
          <w:p>
            <w:pPr>
              <w:pStyle w:val="TableParagraph"/>
              <w:ind w:right="59"/>
              <w:rPr>
                <w:sz w:val="16"/>
              </w:rPr>
            </w:pPr>
            <w:r>
              <w:rPr>
                <w:w w:val="85"/>
                <w:sz w:val="16"/>
              </w:rPr>
              <w:t>124.3</w:t>
            </w:r>
          </w:p>
        </w:tc>
        <w:tc>
          <w:tcPr>
            <w:tcW w:w="732" w:type="dxa"/>
          </w:tcPr>
          <w:p>
            <w:pPr>
              <w:pStyle w:val="TableParagraph"/>
              <w:ind w:right="59"/>
              <w:rPr>
                <w:sz w:val="16"/>
              </w:rPr>
            </w:pPr>
            <w:r>
              <w:rPr>
                <w:w w:val="85"/>
                <w:sz w:val="16"/>
              </w:rPr>
              <w:t>4.7</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19.1</w:t>
            </w:r>
          </w:p>
        </w:tc>
        <w:tc>
          <w:tcPr>
            <w:tcW w:w="732" w:type="dxa"/>
          </w:tcPr>
          <w:p>
            <w:pPr>
              <w:pStyle w:val="TableParagraph"/>
              <w:ind w:right="59"/>
              <w:rPr>
                <w:sz w:val="16"/>
              </w:rPr>
            </w:pPr>
            <w:r>
              <w:rPr>
                <w:w w:val="85"/>
                <w:sz w:val="16"/>
              </w:rPr>
              <w:t>138.7</w:t>
            </w:r>
          </w:p>
        </w:tc>
        <w:tc>
          <w:tcPr>
            <w:tcW w:w="733" w:type="dxa"/>
          </w:tcPr>
          <w:p>
            <w:pPr>
              <w:pStyle w:val="TableParagraph"/>
              <w:ind w:left="292"/>
              <w:jc w:val="left"/>
              <w:rPr>
                <w:sz w:val="16"/>
              </w:rPr>
            </w:pPr>
            <w:r>
              <w:rPr>
                <w:w w:val="95"/>
                <w:sz w:val="16"/>
              </w:rPr>
              <w:t>132.7</w:t>
            </w:r>
          </w:p>
        </w:tc>
        <w:tc>
          <w:tcPr>
            <w:tcW w:w="732" w:type="dxa"/>
          </w:tcPr>
          <w:p>
            <w:pPr>
              <w:pStyle w:val="TableParagraph"/>
              <w:ind w:right="59"/>
              <w:rPr>
                <w:sz w:val="16"/>
              </w:rPr>
            </w:pPr>
            <w:r>
              <w:rPr>
                <w:w w:val="85"/>
                <w:sz w:val="16"/>
              </w:rPr>
              <w:t>6.0</w:t>
            </w:r>
          </w:p>
        </w:tc>
        <w:tc>
          <w:tcPr>
            <w:tcW w:w="732" w:type="dxa"/>
          </w:tcPr>
          <w:p>
            <w:pPr>
              <w:pStyle w:val="TableParagraph"/>
              <w:ind w:right="59"/>
              <w:rPr>
                <w:sz w:val="16"/>
              </w:rPr>
            </w:pPr>
            <w:r>
              <w:rPr>
                <w:w w:val="85"/>
                <w:sz w:val="16"/>
              </w:rPr>
              <w:t>20.4</w:t>
            </w:r>
          </w:p>
        </w:tc>
        <w:tc>
          <w:tcPr>
            <w:tcW w:w="732" w:type="dxa"/>
          </w:tcPr>
          <w:p>
            <w:pPr>
              <w:pStyle w:val="TableParagraph"/>
              <w:ind w:left="292"/>
              <w:jc w:val="left"/>
              <w:rPr>
                <w:sz w:val="16"/>
              </w:rPr>
            </w:pPr>
            <w:r>
              <w:rPr>
                <w:w w:val="95"/>
                <w:sz w:val="16"/>
              </w:rPr>
              <w:t>150.9</w:t>
            </w:r>
          </w:p>
        </w:tc>
        <w:tc>
          <w:tcPr>
            <w:tcW w:w="732" w:type="dxa"/>
          </w:tcPr>
          <w:p>
            <w:pPr>
              <w:pStyle w:val="TableParagraph"/>
              <w:ind w:right="59"/>
              <w:rPr>
                <w:sz w:val="16"/>
              </w:rPr>
            </w:pPr>
            <w:r>
              <w:rPr>
                <w:w w:val="85"/>
                <w:sz w:val="16"/>
              </w:rPr>
              <w:t>143.6</w:t>
            </w:r>
          </w:p>
        </w:tc>
        <w:tc>
          <w:tcPr>
            <w:tcW w:w="732" w:type="dxa"/>
          </w:tcPr>
          <w:p>
            <w:pPr>
              <w:pStyle w:val="TableParagraph"/>
              <w:ind w:right="58"/>
              <w:rPr>
                <w:sz w:val="16"/>
              </w:rPr>
            </w:pPr>
            <w:r>
              <w:rPr>
                <w:w w:val="85"/>
                <w:sz w:val="16"/>
              </w:rPr>
              <w:t>7.3</w:t>
            </w:r>
          </w:p>
        </w:tc>
        <w:tc>
          <w:tcPr>
            <w:tcW w:w="732" w:type="dxa"/>
          </w:tcPr>
          <w:p>
            <w:pPr>
              <w:pStyle w:val="TableParagraph"/>
              <w:ind w:right="59"/>
              <w:rPr>
                <w:sz w:val="16"/>
              </w:rPr>
            </w:pPr>
            <w:r>
              <w:rPr>
                <w:w w:val="85"/>
                <w:sz w:val="16"/>
              </w:rPr>
              <w:t>18.3</w:t>
            </w:r>
          </w:p>
        </w:tc>
        <w:tc>
          <w:tcPr>
            <w:tcW w:w="733" w:type="dxa"/>
          </w:tcPr>
          <w:p>
            <w:pPr>
              <w:pStyle w:val="TableParagraph"/>
              <w:ind w:left="293"/>
              <w:jc w:val="left"/>
              <w:rPr>
                <w:sz w:val="16"/>
              </w:rPr>
            </w:pPr>
            <w:r>
              <w:rPr>
                <w:w w:val="95"/>
                <w:sz w:val="16"/>
              </w:rPr>
              <w:t>130.8</w:t>
            </w:r>
          </w:p>
        </w:tc>
        <w:tc>
          <w:tcPr>
            <w:tcW w:w="732" w:type="dxa"/>
          </w:tcPr>
          <w:p>
            <w:pPr>
              <w:pStyle w:val="TableParagraph"/>
              <w:ind w:right="59"/>
              <w:rPr>
                <w:sz w:val="16"/>
              </w:rPr>
            </w:pPr>
            <w:r>
              <w:rPr>
                <w:w w:val="85"/>
                <w:sz w:val="16"/>
              </w:rPr>
              <w:t>125.7</w:t>
            </w:r>
          </w:p>
        </w:tc>
        <w:tc>
          <w:tcPr>
            <w:tcW w:w="732" w:type="dxa"/>
          </w:tcPr>
          <w:p>
            <w:pPr>
              <w:pStyle w:val="TableParagraph"/>
              <w:ind w:right="59"/>
              <w:rPr>
                <w:sz w:val="16"/>
              </w:rPr>
            </w:pPr>
            <w:r>
              <w:rPr>
                <w:w w:val="85"/>
                <w:sz w:val="16"/>
              </w:rPr>
              <w:t>5.1</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153.8</w:t>
            </w:r>
          </w:p>
        </w:tc>
        <w:tc>
          <w:tcPr>
            <w:tcW w:w="733" w:type="dxa"/>
          </w:tcPr>
          <w:p>
            <w:pPr>
              <w:pStyle w:val="TableParagraph"/>
              <w:ind w:left="292"/>
              <w:jc w:val="left"/>
              <w:rPr>
                <w:sz w:val="16"/>
              </w:rPr>
            </w:pPr>
            <w:r>
              <w:rPr>
                <w:w w:val="95"/>
                <w:sz w:val="16"/>
              </w:rPr>
              <w:t>143.8</w:t>
            </w:r>
          </w:p>
        </w:tc>
        <w:tc>
          <w:tcPr>
            <w:tcW w:w="732" w:type="dxa"/>
          </w:tcPr>
          <w:p>
            <w:pPr>
              <w:pStyle w:val="TableParagraph"/>
              <w:ind w:right="59"/>
              <w:rPr>
                <w:sz w:val="16"/>
              </w:rPr>
            </w:pPr>
            <w:r>
              <w:rPr>
                <w:w w:val="85"/>
                <w:sz w:val="16"/>
              </w:rPr>
              <w:t>10.0</w:t>
            </w:r>
          </w:p>
        </w:tc>
        <w:tc>
          <w:tcPr>
            <w:tcW w:w="732" w:type="dxa"/>
          </w:tcPr>
          <w:p>
            <w:pPr>
              <w:pStyle w:val="TableParagraph"/>
              <w:ind w:right="59"/>
              <w:rPr>
                <w:sz w:val="16"/>
              </w:rPr>
            </w:pPr>
            <w:r>
              <w:rPr>
                <w:w w:val="85"/>
                <w:sz w:val="16"/>
              </w:rPr>
              <w:t>21.1</w:t>
            </w:r>
          </w:p>
        </w:tc>
        <w:tc>
          <w:tcPr>
            <w:tcW w:w="732" w:type="dxa"/>
          </w:tcPr>
          <w:p>
            <w:pPr>
              <w:pStyle w:val="TableParagraph"/>
              <w:ind w:left="292"/>
              <w:jc w:val="left"/>
              <w:rPr>
                <w:sz w:val="16"/>
              </w:rPr>
            </w:pPr>
            <w:r>
              <w:rPr>
                <w:w w:val="95"/>
                <w:sz w:val="16"/>
              </w:rPr>
              <w:t>170.7</w:t>
            </w:r>
          </w:p>
        </w:tc>
        <w:tc>
          <w:tcPr>
            <w:tcW w:w="732" w:type="dxa"/>
          </w:tcPr>
          <w:p>
            <w:pPr>
              <w:pStyle w:val="TableParagraph"/>
              <w:ind w:right="59"/>
              <w:rPr>
                <w:sz w:val="16"/>
              </w:rPr>
            </w:pPr>
            <w:r>
              <w:rPr>
                <w:w w:val="85"/>
                <w:sz w:val="16"/>
              </w:rPr>
              <w:t>157.7</w:t>
            </w:r>
          </w:p>
        </w:tc>
        <w:tc>
          <w:tcPr>
            <w:tcW w:w="732" w:type="dxa"/>
          </w:tcPr>
          <w:p>
            <w:pPr>
              <w:pStyle w:val="TableParagraph"/>
              <w:ind w:right="59"/>
              <w:rPr>
                <w:sz w:val="16"/>
              </w:rPr>
            </w:pPr>
            <w:r>
              <w:rPr>
                <w:w w:val="85"/>
                <w:sz w:val="16"/>
              </w:rPr>
              <w:t>13.0</w:t>
            </w:r>
          </w:p>
        </w:tc>
        <w:tc>
          <w:tcPr>
            <w:tcW w:w="732" w:type="dxa"/>
          </w:tcPr>
          <w:p>
            <w:pPr>
              <w:pStyle w:val="TableParagraph"/>
              <w:ind w:right="59"/>
              <w:rPr>
                <w:sz w:val="16"/>
              </w:rPr>
            </w:pPr>
            <w:r>
              <w:rPr>
                <w:w w:val="85"/>
                <w:sz w:val="16"/>
              </w:rPr>
              <w:t>19.4</w:t>
            </w:r>
          </w:p>
        </w:tc>
        <w:tc>
          <w:tcPr>
            <w:tcW w:w="733" w:type="dxa"/>
          </w:tcPr>
          <w:p>
            <w:pPr>
              <w:pStyle w:val="TableParagraph"/>
              <w:ind w:left="293"/>
              <w:jc w:val="left"/>
              <w:rPr>
                <w:sz w:val="16"/>
              </w:rPr>
            </w:pPr>
            <w:r>
              <w:rPr>
                <w:w w:val="95"/>
                <w:sz w:val="16"/>
              </w:rPr>
              <w:t>142.5</w:t>
            </w:r>
          </w:p>
        </w:tc>
        <w:tc>
          <w:tcPr>
            <w:tcW w:w="732" w:type="dxa"/>
          </w:tcPr>
          <w:p>
            <w:pPr>
              <w:pStyle w:val="TableParagraph"/>
              <w:ind w:right="59"/>
              <w:rPr>
                <w:sz w:val="16"/>
              </w:rPr>
            </w:pPr>
            <w:r>
              <w:rPr>
                <w:w w:val="85"/>
                <w:sz w:val="16"/>
              </w:rPr>
              <w:t>134.6</w:t>
            </w:r>
          </w:p>
        </w:tc>
        <w:tc>
          <w:tcPr>
            <w:tcW w:w="732" w:type="dxa"/>
          </w:tcPr>
          <w:p>
            <w:pPr>
              <w:pStyle w:val="TableParagraph"/>
              <w:ind w:right="59"/>
              <w:rPr>
                <w:sz w:val="16"/>
              </w:rPr>
            </w:pPr>
            <w:r>
              <w:rPr>
                <w:w w:val="85"/>
                <w:sz w:val="16"/>
              </w:rPr>
              <w:t>7.9</w:t>
            </w:r>
          </w:p>
        </w:tc>
      </w:tr>
      <w:tr>
        <w:trPr>
          <w:trHeight w:val="277"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158.0</w:t>
            </w:r>
          </w:p>
        </w:tc>
        <w:tc>
          <w:tcPr>
            <w:tcW w:w="733" w:type="dxa"/>
          </w:tcPr>
          <w:p>
            <w:pPr>
              <w:pStyle w:val="TableParagraph"/>
              <w:ind w:left="292"/>
              <w:jc w:val="left"/>
              <w:rPr>
                <w:sz w:val="16"/>
              </w:rPr>
            </w:pPr>
            <w:r>
              <w:rPr>
                <w:w w:val="95"/>
                <w:sz w:val="16"/>
              </w:rPr>
              <w:t>144.3</w:t>
            </w:r>
          </w:p>
        </w:tc>
        <w:tc>
          <w:tcPr>
            <w:tcW w:w="732" w:type="dxa"/>
          </w:tcPr>
          <w:p>
            <w:pPr>
              <w:pStyle w:val="TableParagraph"/>
              <w:ind w:right="59"/>
              <w:rPr>
                <w:sz w:val="16"/>
              </w:rPr>
            </w:pPr>
            <w:r>
              <w:rPr>
                <w:w w:val="85"/>
                <w:sz w:val="16"/>
              </w:rPr>
              <w:t>13.7</w:t>
            </w:r>
          </w:p>
        </w:tc>
        <w:tc>
          <w:tcPr>
            <w:tcW w:w="732" w:type="dxa"/>
          </w:tcPr>
          <w:p>
            <w:pPr>
              <w:pStyle w:val="TableParagraph"/>
              <w:ind w:right="59"/>
              <w:rPr>
                <w:sz w:val="16"/>
              </w:rPr>
            </w:pPr>
            <w:r>
              <w:rPr>
                <w:w w:val="85"/>
                <w:sz w:val="16"/>
              </w:rPr>
              <w:t>20.6</w:t>
            </w:r>
          </w:p>
        </w:tc>
        <w:tc>
          <w:tcPr>
            <w:tcW w:w="732" w:type="dxa"/>
          </w:tcPr>
          <w:p>
            <w:pPr>
              <w:pStyle w:val="TableParagraph"/>
              <w:ind w:left="292"/>
              <w:jc w:val="left"/>
              <w:rPr>
                <w:sz w:val="16"/>
              </w:rPr>
            </w:pPr>
            <w:r>
              <w:rPr>
                <w:w w:val="95"/>
                <w:sz w:val="16"/>
              </w:rPr>
              <w:t>173.9</w:t>
            </w:r>
          </w:p>
        </w:tc>
        <w:tc>
          <w:tcPr>
            <w:tcW w:w="732" w:type="dxa"/>
          </w:tcPr>
          <w:p>
            <w:pPr>
              <w:pStyle w:val="TableParagraph"/>
              <w:ind w:right="59"/>
              <w:rPr>
                <w:sz w:val="16"/>
              </w:rPr>
            </w:pPr>
            <w:r>
              <w:rPr>
                <w:w w:val="85"/>
                <w:sz w:val="16"/>
              </w:rPr>
              <w:t>154.6</w:t>
            </w:r>
          </w:p>
        </w:tc>
        <w:tc>
          <w:tcPr>
            <w:tcW w:w="732" w:type="dxa"/>
          </w:tcPr>
          <w:p>
            <w:pPr>
              <w:pStyle w:val="TableParagraph"/>
              <w:ind w:right="59"/>
              <w:rPr>
                <w:sz w:val="16"/>
              </w:rPr>
            </w:pPr>
            <w:r>
              <w:rPr>
                <w:w w:val="85"/>
                <w:sz w:val="16"/>
              </w:rPr>
              <w:t>19.3</w:t>
            </w:r>
          </w:p>
        </w:tc>
        <w:tc>
          <w:tcPr>
            <w:tcW w:w="732" w:type="dxa"/>
          </w:tcPr>
          <w:p>
            <w:pPr>
              <w:pStyle w:val="TableParagraph"/>
              <w:ind w:right="59"/>
              <w:rPr>
                <w:sz w:val="16"/>
              </w:rPr>
            </w:pPr>
            <w:r>
              <w:rPr>
                <w:w w:val="85"/>
                <w:sz w:val="16"/>
              </w:rPr>
              <w:t>19.9</w:t>
            </w:r>
          </w:p>
        </w:tc>
        <w:tc>
          <w:tcPr>
            <w:tcW w:w="733" w:type="dxa"/>
          </w:tcPr>
          <w:p>
            <w:pPr>
              <w:pStyle w:val="TableParagraph"/>
              <w:ind w:left="293"/>
              <w:jc w:val="left"/>
              <w:rPr>
                <w:sz w:val="16"/>
              </w:rPr>
            </w:pPr>
            <w:r>
              <w:rPr>
                <w:w w:val="95"/>
                <w:sz w:val="16"/>
              </w:rPr>
              <w:t>147.3</w:t>
            </w:r>
          </w:p>
        </w:tc>
        <w:tc>
          <w:tcPr>
            <w:tcW w:w="732" w:type="dxa"/>
          </w:tcPr>
          <w:p>
            <w:pPr>
              <w:pStyle w:val="TableParagraph"/>
              <w:ind w:right="59"/>
              <w:rPr>
                <w:sz w:val="16"/>
              </w:rPr>
            </w:pPr>
            <w:r>
              <w:rPr>
                <w:w w:val="85"/>
                <w:sz w:val="16"/>
              </w:rPr>
              <w:t>137.4</w:t>
            </w:r>
          </w:p>
        </w:tc>
        <w:tc>
          <w:tcPr>
            <w:tcW w:w="732" w:type="dxa"/>
          </w:tcPr>
          <w:p>
            <w:pPr>
              <w:pStyle w:val="TableParagraph"/>
              <w:ind w:right="59"/>
              <w:rPr>
                <w:sz w:val="16"/>
              </w:rPr>
            </w:pPr>
            <w:r>
              <w:rPr>
                <w:w w:val="85"/>
                <w:sz w:val="16"/>
              </w:rPr>
              <w:t>9.9</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20.4</w:t>
            </w:r>
          </w:p>
        </w:tc>
        <w:tc>
          <w:tcPr>
            <w:tcW w:w="732" w:type="dxa"/>
          </w:tcPr>
          <w:p>
            <w:pPr>
              <w:pStyle w:val="TableParagraph"/>
              <w:ind w:right="59"/>
              <w:rPr>
                <w:sz w:val="16"/>
              </w:rPr>
            </w:pPr>
            <w:r>
              <w:rPr>
                <w:w w:val="85"/>
                <w:sz w:val="16"/>
              </w:rPr>
              <w:t>162.2</w:t>
            </w:r>
          </w:p>
        </w:tc>
        <w:tc>
          <w:tcPr>
            <w:tcW w:w="733" w:type="dxa"/>
          </w:tcPr>
          <w:p>
            <w:pPr>
              <w:pStyle w:val="TableParagraph"/>
              <w:ind w:left="292"/>
              <w:jc w:val="left"/>
              <w:rPr>
                <w:sz w:val="16"/>
              </w:rPr>
            </w:pPr>
            <w:r>
              <w:rPr>
                <w:w w:val="95"/>
                <w:sz w:val="16"/>
              </w:rPr>
              <w:t>147.2</w:t>
            </w:r>
          </w:p>
        </w:tc>
        <w:tc>
          <w:tcPr>
            <w:tcW w:w="732" w:type="dxa"/>
          </w:tcPr>
          <w:p>
            <w:pPr>
              <w:pStyle w:val="TableParagraph"/>
              <w:ind w:right="59"/>
              <w:rPr>
                <w:sz w:val="16"/>
              </w:rPr>
            </w:pPr>
            <w:r>
              <w:rPr>
                <w:w w:val="85"/>
                <w:sz w:val="16"/>
              </w:rPr>
              <w:t>15.0</w:t>
            </w:r>
          </w:p>
        </w:tc>
        <w:tc>
          <w:tcPr>
            <w:tcW w:w="732" w:type="dxa"/>
          </w:tcPr>
          <w:p>
            <w:pPr>
              <w:pStyle w:val="TableParagraph"/>
              <w:ind w:right="59"/>
              <w:rPr>
                <w:sz w:val="16"/>
              </w:rPr>
            </w:pPr>
            <w:r>
              <w:rPr>
                <w:w w:val="85"/>
                <w:sz w:val="16"/>
              </w:rPr>
              <w:t>21.4</w:t>
            </w:r>
          </w:p>
        </w:tc>
        <w:tc>
          <w:tcPr>
            <w:tcW w:w="732" w:type="dxa"/>
          </w:tcPr>
          <w:p>
            <w:pPr>
              <w:pStyle w:val="TableParagraph"/>
              <w:ind w:left="292"/>
              <w:jc w:val="left"/>
              <w:rPr>
                <w:sz w:val="16"/>
              </w:rPr>
            </w:pPr>
            <w:r>
              <w:rPr>
                <w:w w:val="95"/>
                <w:sz w:val="16"/>
              </w:rPr>
              <w:t>182.0</w:t>
            </w:r>
          </w:p>
        </w:tc>
        <w:tc>
          <w:tcPr>
            <w:tcW w:w="732" w:type="dxa"/>
          </w:tcPr>
          <w:p>
            <w:pPr>
              <w:pStyle w:val="TableParagraph"/>
              <w:ind w:right="59"/>
              <w:rPr>
                <w:sz w:val="16"/>
              </w:rPr>
            </w:pPr>
            <w:r>
              <w:rPr>
                <w:w w:val="85"/>
                <w:sz w:val="16"/>
              </w:rPr>
              <w:t>160.6</w:t>
            </w:r>
          </w:p>
        </w:tc>
        <w:tc>
          <w:tcPr>
            <w:tcW w:w="732" w:type="dxa"/>
          </w:tcPr>
          <w:p>
            <w:pPr>
              <w:pStyle w:val="TableParagraph"/>
              <w:ind w:right="59"/>
              <w:rPr>
                <w:sz w:val="16"/>
              </w:rPr>
            </w:pPr>
            <w:r>
              <w:rPr>
                <w:w w:val="85"/>
                <w:sz w:val="16"/>
              </w:rPr>
              <w:t>21.4</w:t>
            </w:r>
          </w:p>
        </w:tc>
        <w:tc>
          <w:tcPr>
            <w:tcW w:w="732" w:type="dxa"/>
          </w:tcPr>
          <w:p>
            <w:pPr>
              <w:pStyle w:val="TableParagraph"/>
              <w:ind w:right="59"/>
              <w:rPr>
                <w:sz w:val="16"/>
              </w:rPr>
            </w:pPr>
            <w:r>
              <w:rPr>
                <w:w w:val="85"/>
                <w:sz w:val="16"/>
              </w:rPr>
              <w:t>19.7</w:t>
            </w:r>
          </w:p>
        </w:tc>
        <w:tc>
          <w:tcPr>
            <w:tcW w:w="733" w:type="dxa"/>
          </w:tcPr>
          <w:p>
            <w:pPr>
              <w:pStyle w:val="TableParagraph"/>
              <w:ind w:left="293"/>
              <w:jc w:val="left"/>
              <w:rPr>
                <w:sz w:val="16"/>
              </w:rPr>
            </w:pPr>
            <w:r>
              <w:rPr>
                <w:w w:val="95"/>
                <w:sz w:val="16"/>
              </w:rPr>
              <w:t>149.0</w:t>
            </w:r>
          </w:p>
        </w:tc>
        <w:tc>
          <w:tcPr>
            <w:tcW w:w="732" w:type="dxa"/>
          </w:tcPr>
          <w:p>
            <w:pPr>
              <w:pStyle w:val="TableParagraph"/>
              <w:ind w:right="59"/>
              <w:rPr>
                <w:sz w:val="16"/>
              </w:rPr>
            </w:pPr>
            <w:r>
              <w:rPr>
                <w:w w:val="85"/>
                <w:sz w:val="16"/>
              </w:rPr>
              <w:t>138.3</w:t>
            </w:r>
          </w:p>
        </w:tc>
        <w:tc>
          <w:tcPr>
            <w:tcW w:w="732" w:type="dxa"/>
          </w:tcPr>
          <w:p>
            <w:pPr>
              <w:pStyle w:val="TableParagraph"/>
              <w:ind w:right="59"/>
              <w:rPr>
                <w:sz w:val="16"/>
              </w:rPr>
            </w:pPr>
            <w:r>
              <w:rPr>
                <w:w w:val="85"/>
                <w:sz w:val="16"/>
              </w:rPr>
              <w:t>10.7</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21.1</w:t>
            </w:r>
          </w:p>
        </w:tc>
        <w:tc>
          <w:tcPr>
            <w:tcW w:w="732" w:type="dxa"/>
          </w:tcPr>
          <w:p>
            <w:pPr>
              <w:pStyle w:val="TableParagraph"/>
              <w:ind w:right="59"/>
              <w:rPr>
                <w:sz w:val="16"/>
              </w:rPr>
            </w:pPr>
            <w:r>
              <w:rPr>
                <w:w w:val="85"/>
                <w:sz w:val="16"/>
              </w:rPr>
              <w:t>168.3</w:t>
            </w:r>
          </w:p>
        </w:tc>
        <w:tc>
          <w:tcPr>
            <w:tcW w:w="733" w:type="dxa"/>
          </w:tcPr>
          <w:p>
            <w:pPr>
              <w:pStyle w:val="TableParagraph"/>
              <w:ind w:left="292"/>
              <w:jc w:val="left"/>
              <w:rPr>
                <w:sz w:val="16"/>
              </w:rPr>
            </w:pPr>
            <w:r>
              <w:rPr>
                <w:w w:val="95"/>
                <w:sz w:val="16"/>
              </w:rPr>
              <w:t>153.4</w:t>
            </w:r>
          </w:p>
        </w:tc>
        <w:tc>
          <w:tcPr>
            <w:tcW w:w="732" w:type="dxa"/>
          </w:tcPr>
          <w:p>
            <w:pPr>
              <w:pStyle w:val="TableParagraph"/>
              <w:ind w:right="59"/>
              <w:rPr>
                <w:sz w:val="16"/>
              </w:rPr>
            </w:pPr>
            <w:r>
              <w:rPr>
                <w:w w:val="85"/>
                <w:sz w:val="16"/>
              </w:rPr>
              <w:t>14.9</w:t>
            </w:r>
          </w:p>
        </w:tc>
        <w:tc>
          <w:tcPr>
            <w:tcW w:w="732" w:type="dxa"/>
          </w:tcPr>
          <w:p>
            <w:pPr>
              <w:pStyle w:val="TableParagraph"/>
              <w:ind w:right="59"/>
              <w:rPr>
                <w:sz w:val="16"/>
              </w:rPr>
            </w:pPr>
            <w:r>
              <w:rPr>
                <w:w w:val="85"/>
                <w:sz w:val="16"/>
              </w:rPr>
              <w:t>21.9</w:t>
            </w:r>
          </w:p>
        </w:tc>
        <w:tc>
          <w:tcPr>
            <w:tcW w:w="732" w:type="dxa"/>
          </w:tcPr>
          <w:p>
            <w:pPr>
              <w:pStyle w:val="TableParagraph"/>
              <w:ind w:left="292"/>
              <w:jc w:val="left"/>
              <w:rPr>
                <w:sz w:val="16"/>
              </w:rPr>
            </w:pPr>
            <w:r>
              <w:rPr>
                <w:w w:val="95"/>
                <w:sz w:val="16"/>
              </w:rPr>
              <w:t>187.3</w:t>
            </w:r>
          </w:p>
        </w:tc>
        <w:tc>
          <w:tcPr>
            <w:tcW w:w="732" w:type="dxa"/>
          </w:tcPr>
          <w:p>
            <w:pPr>
              <w:pStyle w:val="TableParagraph"/>
              <w:ind w:right="59"/>
              <w:rPr>
                <w:sz w:val="16"/>
              </w:rPr>
            </w:pPr>
            <w:r>
              <w:rPr>
                <w:w w:val="85"/>
                <w:sz w:val="16"/>
              </w:rPr>
              <w:t>165.4</w:t>
            </w:r>
          </w:p>
        </w:tc>
        <w:tc>
          <w:tcPr>
            <w:tcW w:w="732" w:type="dxa"/>
          </w:tcPr>
          <w:p>
            <w:pPr>
              <w:pStyle w:val="TableParagraph"/>
              <w:ind w:right="59"/>
              <w:rPr>
                <w:sz w:val="16"/>
              </w:rPr>
            </w:pPr>
            <w:r>
              <w:rPr>
                <w:w w:val="85"/>
                <w:sz w:val="16"/>
              </w:rPr>
              <w:t>21.9</w:t>
            </w:r>
          </w:p>
        </w:tc>
        <w:tc>
          <w:tcPr>
            <w:tcW w:w="732" w:type="dxa"/>
          </w:tcPr>
          <w:p>
            <w:pPr>
              <w:pStyle w:val="TableParagraph"/>
              <w:ind w:right="59"/>
              <w:rPr>
                <w:sz w:val="16"/>
              </w:rPr>
            </w:pPr>
            <w:r>
              <w:rPr>
                <w:w w:val="85"/>
                <w:sz w:val="16"/>
              </w:rPr>
              <w:t>20.5</w:t>
            </w:r>
          </w:p>
        </w:tc>
        <w:tc>
          <w:tcPr>
            <w:tcW w:w="733" w:type="dxa"/>
          </w:tcPr>
          <w:p>
            <w:pPr>
              <w:pStyle w:val="TableParagraph"/>
              <w:ind w:left="293"/>
              <w:jc w:val="left"/>
              <w:rPr>
                <w:sz w:val="16"/>
              </w:rPr>
            </w:pPr>
            <w:r>
              <w:rPr>
                <w:w w:val="95"/>
                <w:sz w:val="16"/>
              </w:rPr>
              <w:t>156.1</w:t>
            </w:r>
          </w:p>
        </w:tc>
        <w:tc>
          <w:tcPr>
            <w:tcW w:w="732" w:type="dxa"/>
          </w:tcPr>
          <w:p>
            <w:pPr>
              <w:pStyle w:val="TableParagraph"/>
              <w:ind w:right="59"/>
              <w:rPr>
                <w:sz w:val="16"/>
              </w:rPr>
            </w:pPr>
            <w:r>
              <w:rPr>
                <w:w w:val="85"/>
                <w:sz w:val="16"/>
              </w:rPr>
              <w:t>145.7</w:t>
            </w:r>
          </w:p>
        </w:tc>
        <w:tc>
          <w:tcPr>
            <w:tcW w:w="732" w:type="dxa"/>
          </w:tcPr>
          <w:p>
            <w:pPr>
              <w:pStyle w:val="TableParagraph"/>
              <w:ind w:right="59"/>
              <w:rPr>
                <w:sz w:val="16"/>
              </w:rPr>
            </w:pPr>
            <w:r>
              <w:rPr>
                <w:w w:val="85"/>
                <w:sz w:val="16"/>
              </w:rPr>
              <w:t>10.4</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20.0</w:t>
            </w:r>
          </w:p>
        </w:tc>
        <w:tc>
          <w:tcPr>
            <w:tcW w:w="732" w:type="dxa"/>
          </w:tcPr>
          <w:p>
            <w:pPr>
              <w:pStyle w:val="TableParagraph"/>
              <w:ind w:right="59"/>
              <w:rPr>
                <w:sz w:val="16"/>
              </w:rPr>
            </w:pPr>
            <w:r>
              <w:rPr>
                <w:w w:val="85"/>
                <w:sz w:val="16"/>
              </w:rPr>
              <w:t>152.0</w:t>
            </w:r>
          </w:p>
        </w:tc>
        <w:tc>
          <w:tcPr>
            <w:tcW w:w="733" w:type="dxa"/>
          </w:tcPr>
          <w:p>
            <w:pPr>
              <w:pStyle w:val="TableParagraph"/>
              <w:ind w:left="292"/>
              <w:jc w:val="left"/>
              <w:rPr>
                <w:sz w:val="16"/>
              </w:rPr>
            </w:pPr>
            <w:r>
              <w:rPr>
                <w:w w:val="95"/>
                <w:sz w:val="16"/>
              </w:rPr>
              <w:t>142.9</w:t>
            </w:r>
          </w:p>
        </w:tc>
        <w:tc>
          <w:tcPr>
            <w:tcW w:w="732" w:type="dxa"/>
          </w:tcPr>
          <w:p>
            <w:pPr>
              <w:pStyle w:val="TableParagraph"/>
              <w:ind w:right="59"/>
              <w:rPr>
                <w:sz w:val="16"/>
              </w:rPr>
            </w:pPr>
            <w:r>
              <w:rPr>
                <w:w w:val="85"/>
                <w:sz w:val="16"/>
              </w:rPr>
              <w:t>9.1</w:t>
            </w:r>
          </w:p>
        </w:tc>
        <w:tc>
          <w:tcPr>
            <w:tcW w:w="732" w:type="dxa"/>
          </w:tcPr>
          <w:p>
            <w:pPr>
              <w:pStyle w:val="TableParagraph"/>
              <w:ind w:right="59"/>
              <w:rPr>
                <w:sz w:val="16"/>
              </w:rPr>
            </w:pPr>
            <w:r>
              <w:rPr>
                <w:w w:val="85"/>
                <w:sz w:val="16"/>
              </w:rPr>
              <w:t>20.2</w:t>
            </w:r>
          </w:p>
        </w:tc>
        <w:tc>
          <w:tcPr>
            <w:tcW w:w="732" w:type="dxa"/>
          </w:tcPr>
          <w:p>
            <w:pPr>
              <w:pStyle w:val="TableParagraph"/>
              <w:ind w:left="292"/>
              <w:jc w:val="left"/>
              <w:rPr>
                <w:sz w:val="16"/>
              </w:rPr>
            </w:pPr>
            <w:r>
              <w:rPr>
                <w:w w:val="95"/>
                <w:sz w:val="16"/>
              </w:rPr>
              <w:t>162.5</w:t>
            </w:r>
          </w:p>
        </w:tc>
        <w:tc>
          <w:tcPr>
            <w:tcW w:w="732" w:type="dxa"/>
          </w:tcPr>
          <w:p>
            <w:pPr>
              <w:pStyle w:val="TableParagraph"/>
              <w:ind w:right="59"/>
              <w:rPr>
                <w:sz w:val="16"/>
              </w:rPr>
            </w:pPr>
            <w:r>
              <w:rPr>
                <w:w w:val="85"/>
                <w:sz w:val="16"/>
              </w:rPr>
              <w:t>150.3</w:t>
            </w:r>
          </w:p>
        </w:tc>
        <w:tc>
          <w:tcPr>
            <w:tcW w:w="732" w:type="dxa"/>
          </w:tcPr>
          <w:p>
            <w:pPr>
              <w:pStyle w:val="TableParagraph"/>
              <w:ind w:right="59"/>
              <w:rPr>
                <w:sz w:val="16"/>
              </w:rPr>
            </w:pPr>
            <w:r>
              <w:rPr>
                <w:w w:val="85"/>
                <w:sz w:val="16"/>
              </w:rPr>
              <w:t>12.2</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144.9</w:t>
            </w:r>
          </w:p>
        </w:tc>
        <w:tc>
          <w:tcPr>
            <w:tcW w:w="732" w:type="dxa"/>
          </w:tcPr>
          <w:p>
            <w:pPr>
              <w:pStyle w:val="TableParagraph"/>
              <w:ind w:right="59"/>
              <w:rPr>
                <w:sz w:val="16"/>
              </w:rPr>
            </w:pPr>
            <w:r>
              <w:rPr>
                <w:w w:val="85"/>
                <w:sz w:val="16"/>
              </w:rPr>
              <w:t>137.9</w:t>
            </w:r>
          </w:p>
        </w:tc>
        <w:tc>
          <w:tcPr>
            <w:tcW w:w="732" w:type="dxa"/>
          </w:tcPr>
          <w:p>
            <w:pPr>
              <w:pStyle w:val="TableParagraph"/>
              <w:ind w:right="59"/>
              <w:rPr>
                <w:sz w:val="16"/>
              </w:rPr>
            </w:pPr>
            <w:r>
              <w:rPr>
                <w:w w:val="85"/>
                <w:sz w:val="16"/>
              </w:rPr>
              <w:t>7.0</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20.0</w:t>
            </w:r>
          </w:p>
        </w:tc>
        <w:tc>
          <w:tcPr>
            <w:tcW w:w="732" w:type="dxa"/>
          </w:tcPr>
          <w:p>
            <w:pPr>
              <w:pStyle w:val="TableParagraph"/>
              <w:ind w:right="59"/>
              <w:rPr>
                <w:sz w:val="16"/>
              </w:rPr>
            </w:pPr>
            <w:r>
              <w:rPr>
                <w:w w:val="85"/>
                <w:sz w:val="16"/>
              </w:rPr>
              <w:t>150.5</w:t>
            </w:r>
          </w:p>
        </w:tc>
        <w:tc>
          <w:tcPr>
            <w:tcW w:w="733" w:type="dxa"/>
          </w:tcPr>
          <w:p>
            <w:pPr>
              <w:pStyle w:val="TableParagraph"/>
              <w:ind w:left="292"/>
              <w:jc w:val="left"/>
              <w:rPr>
                <w:sz w:val="16"/>
              </w:rPr>
            </w:pPr>
            <w:r>
              <w:rPr>
                <w:w w:val="95"/>
                <w:sz w:val="16"/>
              </w:rPr>
              <w:t>143.8</w:t>
            </w:r>
          </w:p>
        </w:tc>
        <w:tc>
          <w:tcPr>
            <w:tcW w:w="732" w:type="dxa"/>
          </w:tcPr>
          <w:p>
            <w:pPr>
              <w:pStyle w:val="TableParagraph"/>
              <w:ind w:right="59"/>
              <w:rPr>
                <w:sz w:val="16"/>
              </w:rPr>
            </w:pPr>
            <w:r>
              <w:rPr>
                <w:w w:val="85"/>
                <w:sz w:val="16"/>
              </w:rPr>
              <w:t>6.7</w:t>
            </w:r>
          </w:p>
        </w:tc>
        <w:tc>
          <w:tcPr>
            <w:tcW w:w="732" w:type="dxa"/>
          </w:tcPr>
          <w:p>
            <w:pPr>
              <w:pStyle w:val="TableParagraph"/>
              <w:ind w:right="59"/>
              <w:rPr>
                <w:sz w:val="16"/>
              </w:rPr>
            </w:pPr>
            <w:r>
              <w:rPr>
                <w:w w:val="85"/>
                <w:sz w:val="16"/>
              </w:rPr>
              <w:t>20.6</w:t>
            </w:r>
          </w:p>
        </w:tc>
        <w:tc>
          <w:tcPr>
            <w:tcW w:w="732" w:type="dxa"/>
          </w:tcPr>
          <w:p>
            <w:pPr>
              <w:pStyle w:val="TableParagraph"/>
              <w:ind w:left="292"/>
              <w:jc w:val="left"/>
              <w:rPr>
                <w:sz w:val="16"/>
              </w:rPr>
            </w:pPr>
            <w:r>
              <w:rPr>
                <w:w w:val="95"/>
                <w:sz w:val="16"/>
              </w:rPr>
              <w:t>162.3</w:t>
            </w:r>
          </w:p>
        </w:tc>
        <w:tc>
          <w:tcPr>
            <w:tcW w:w="732" w:type="dxa"/>
          </w:tcPr>
          <w:p>
            <w:pPr>
              <w:pStyle w:val="TableParagraph"/>
              <w:ind w:right="59"/>
              <w:rPr>
                <w:sz w:val="16"/>
              </w:rPr>
            </w:pPr>
            <w:r>
              <w:rPr>
                <w:w w:val="85"/>
                <w:sz w:val="16"/>
              </w:rPr>
              <w:t>154.0</w:t>
            </w:r>
          </w:p>
        </w:tc>
        <w:tc>
          <w:tcPr>
            <w:tcW w:w="732" w:type="dxa"/>
          </w:tcPr>
          <w:p>
            <w:pPr>
              <w:pStyle w:val="TableParagraph"/>
              <w:ind w:right="58"/>
              <w:rPr>
                <w:sz w:val="16"/>
              </w:rPr>
            </w:pPr>
            <w:r>
              <w:rPr>
                <w:w w:val="85"/>
                <w:sz w:val="16"/>
              </w:rPr>
              <w:t>8.3</w:t>
            </w:r>
          </w:p>
        </w:tc>
        <w:tc>
          <w:tcPr>
            <w:tcW w:w="732" w:type="dxa"/>
          </w:tcPr>
          <w:p>
            <w:pPr>
              <w:pStyle w:val="TableParagraph"/>
              <w:ind w:right="59"/>
              <w:rPr>
                <w:sz w:val="16"/>
              </w:rPr>
            </w:pPr>
            <w:r>
              <w:rPr>
                <w:w w:val="85"/>
                <w:sz w:val="16"/>
              </w:rPr>
              <w:t>19.7</w:t>
            </w:r>
          </w:p>
        </w:tc>
        <w:tc>
          <w:tcPr>
            <w:tcW w:w="733" w:type="dxa"/>
          </w:tcPr>
          <w:p>
            <w:pPr>
              <w:pStyle w:val="TableParagraph"/>
              <w:ind w:left="293"/>
              <w:jc w:val="left"/>
              <w:rPr>
                <w:sz w:val="16"/>
              </w:rPr>
            </w:pPr>
            <w:r>
              <w:rPr>
                <w:w w:val="95"/>
                <w:sz w:val="16"/>
              </w:rPr>
              <w:t>143.7</w:t>
            </w:r>
          </w:p>
        </w:tc>
        <w:tc>
          <w:tcPr>
            <w:tcW w:w="732" w:type="dxa"/>
          </w:tcPr>
          <w:p>
            <w:pPr>
              <w:pStyle w:val="TableParagraph"/>
              <w:ind w:right="59"/>
              <w:rPr>
                <w:sz w:val="16"/>
              </w:rPr>
            </w:pPr>
            <w:r>
              <w:rPr>
                <w:w w:val="85"/>
                <w:sz w:val="16"/>
              </w:rPr>
              <w:t>137.9</w:t>
            </w:r>
          </w:p>
        </w:tc>
        <w:tc>
          <w:tcPr>
            <w:tcW w:w="732" w:type="dxa"/>
          </w:tcPr>
          <w:p>
            <w:pPr>
              <w:pStyle w:val="TableParagraph"/>
              <w:ind w:right="59"/>
              <w:rPr>
                <w:sz w:val="16"/>
              </w:rPr>
            </w:pPr>
            <w:r>
              <w:rPr>
                <w:w w:val="85"/>
                <w:sz w:val="16"/>
              </w:rPr>
              <w:t>5.8</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21.7</w:t>
            </w:r>
          </w:p>
        </w:tc>
        <w:tc>
          <w:tcPr>
            <w:tcW w:w="732" w:type="dxa"/>
          </w:tcPr>
          <w:p>
            <w:pPr>
              <w:pStyle w:val="TableParagraph"/>
              <w:ind w:right="59"/>
              <w:rPr>
                <w:sz w:val="16"/>
              </w:rPr>
            </w:pPr>
            <w:r>
              <w:rPr>
                <w:w w:val="85"/>
                <w:sz w:val="16"/>
              </w:rPr>
              <w:t>162.0</w:t>
            </w:r>
          </w:p>
        </w:tc>
        <w:tc>
          <w:tcPr>
            <w:tcW w:w="733" w:type="dxa"/>
          </w:tcPr>
          <w:p>
            <w:pPr>
              <w:pStyle w:val="TableParagraph"/>
              <w:ind w:left="292"/>
              <w:jc w:val="left"/>
              <w:rPr>
                <w:sz w:val="16"/>
              </w:rPr>
            </w:pPr>
            <w:r>
              <w:rPr>
                <w:w w:val="95"/>
                <w:sz w:val="16"/>
              </w:rPr>
              <w:t>154.5</w:t>
            </w:r>
          </w:p>
        </w:tc>
        <w:tc>
          <w:tcPr>
            <w:tcW w:w="732" w:type="dxa"/>
          </w:tcPr>
          <w:p>
            <w:pPr>
              <w:pStyle w:val="TableParagraph"/>
              <w:ind w:right="59"/>
              <w:rPr>
                <w:sz w:val="16"/>
              </w:rPr>
            </w:pPr>
            <w:r>
              <w:rPr>
                <w:w w:val="85"/>
                <w:sz w:val="16"/>
              </w:rPr>
              <w:t>7.5</w:t>
            </w:r>
          </w:p>
        </w:tc>
        <w:tc>
          <w:tcPr>
            <w:tcW w:w="732" w:type="dxa"/>
          </w:tcPr>
          <w:p>
            <w:pPr>
              <w:pStyle w:val="TableParagraph"/>
              <w:ind w:right="59"/>
              <w:rPr>
                <w:sz w:val="16"/>
              </w:rPr>
            </w:pPr>
            <w:r>
              <w:rPr>
                <w:w w:val="85"/>
                <w:sz w:val="16"/>
              </w:rPr>
              <w:t>22.4</w:t>
            </w:r>
          </w:p>
        </w:tc>
        <w:tc>
          <w:tcPr>
            <w:tcW w:w="732" w:type="dxa"/>
          </w:tcPr>
          <w:p>
            <w:pPr>
              <w:pStyle w:val="TableParagraph"/>
              <w:ind w:left="292"/>
              <w:jc w:val="left"/>
              <w:rPr>
                <w:sz w:val="16"/>
              </w:rPr>
            </w:pPr>
            <w:r>
              <w:rPr>
                <w:w w:val="95"/>
                <w:sz w:val="16"/>
              </w:rPr>
              <w:t>175.6</w:t>
            </w:r>
          </w:p>
        </w:tc>
        <w:tc>
          <w:tcPr>
            <w:tcW w:w="732" w:type="dxa"/>
          </w:tcPr>
          <w:p>
            <w:pPr>
              <w:pStyle w:val="TableParagraph"/>
              <w:ind w:right="59"/>
              <w:rPr>
                <w:sz w:val="16"/>
              </w:rPr>
            </w:pPr>
            <w:r>
              <w:rPr>
                <w:w w:val="85"/>
                <w:sz w:val="16"/>
              </w:rPr>
              <w:t>165.4</w:t>
            </w:r>
          </w:p>
        </w:tc>
        <w:tc>
          <w:tcPr>
            <w:tcW w:w="732" w:type="dxa"/>
          </w:tcPr>
          <w:p>
            <w:pPr>
              <w:pStyle w:val="TableParagraph"/>
              <w:ind w:right="59"/>
              <w:rPr>
                <w:sz w:val="16"/>
              </w:rPr>
            </w:pPr>
            <w:r>
              <w:rPr>
                <w:w w:val="85"/>
                <w:sz w:val="16"/>
              </w:rPr>
              <w:t>10.2</w:t>
            </w:r>
          </w:p>
        </w:tc>
        <w:tc>
          <w:tcPr>
            <w:tcW w:w="732" w:type="dxa"/>
          </w:tcPr>
          <w:p>
            <w:pPr>
              <w:pStyle w:val="TableParagraph"/>
              <w:ind w:right="59"/>
              <w:rPr>
                <w:sz w:val="16"/>
              </w:rPr>
            </w:pPr>
            <w:r>
              <w:rPr>
                <w:w w:val="85"/>
                <w:sz w:val="16"/>
              </w:rPr>
              <w:t>21.2</w:t>
            </w:r>
          </w:p>
        </w:tc>
        <w:tc>
          <w:tcPr>
            <w:tcW w:w="733" w:type="dxa"/>
          </w:tcPr>
          <w:p>
            <w:pPr>
              <w:pStyle w:val="TableParagraph"/>
              <w:ind w:left="293"/>
              <w:jc w:val="left"/>
              <w:rPr>
                <w:sz w:val="16"/>
              </w:rPr>
            </w:pPr>
            <w:r>
              <w:rPr>
                <w:w w:val="95"/>
                <w:sz w:val="16"/>
              </w:rPr>
              <w:t>154.1</w:t>
            </w:r>
          </w:p>
        </w:tc>
        <w:tc>
          <w:tcPr>
            <w:tcW w:w="732" w:type="dxa"/>
          </w:tcPr>
          <w:p>
            <w:pPr>
              <w:pStyle w:val="TableParagraph"/>
              <w:ind w:right="59"/>
              <w:rPr>
                <w:sz w:val="16"/>
              </w:rPr>
            </w:pPr>
            <w:r>
              <w:rPr>
                <w:w w:val="85"/>
                <w:sz w:val="16"/>
              </w:rPr>
              <w:t>148.2</w:t>
            </w:r>
          </w:p>
        </w:tc>
        <w:tc>
          <w:tcPr>
            <w:tcW w:w="732" w:type="dxa"/>
          </w:tcPr>
          <w:p>
            <w:pPr>
              <w:pStyle w:val="TableParagraph"/>
              <w:ind w:right="59"/>
              <w:rPr>
                <w:sz w:val="16"/>
              </w:rPr>
            </w:pPr>
            <w:r>
              <w:rPr>
                <w:w w:val="85"/>
                <w:sz w:val="16"/>
              </w:rPr>
              <w:t>5.9</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19.2</w:t>
            </w:r>
          </w:p>
        </w:tc>
        <w:tc>
          <w:tcPr>
            <w:tcW w:w="732" w:type="dxa"/>
          </w:tcPr>
          <w:p>
            <w:pPr>
              <w:pStyle w:val="TableParagraph"/>
              <w:ind w:right="59"/>
              <w:rPr>
                <w:sz w:val="16"/>
              </w:rPr>
            </w:pPr>
            <w:r>
              <w:rPr>
                <w:w w:val="85"/>
                <w:sz w:val="16"/>
              </w:rPr>
              <w:t>138.4</w:t>
            </w:r>
          </w:p>
        </w:tc>
        <w:tc>
          <w:tcPr>
            <w:tcW w:w="733" w:type="dxa"/>
          </w:tcPr>
          <w:p>
            <w:pPr>
              <w:pStyle w:val="TableParagraph"/>
              <w:ind w:left="292"/>
              <w:jc w:val="left"/>
              <w:rPr>
                <w:sz w:val="16"/>
              </w:rPr>
            </w:pPr>
            <w:r>
              <w:rPr>
                <w:w w:val="95"/>
                <w:sz w:val="16"/>
              </w:rPr>
              <w:t>132.1</w:t>
            </w:r>
          </w:p>
        </w:tc>
        <w:tc>
          <w:tcPr>
            <w:tcW w:w="732" w:type="dxa"/>
          </w:tcPr>
          <w:p>
            <w:pPr>
              <w:pStyle w:val="TableParagraph"/>
              <w:ind w:right="59"/>
              <w:rPr>
                <w:sz w:val="16"/>
              </w:rPr>
            </w:pPr>
            <w:r>
              <w:rPr>
                <w:w w:val="85"/>
                <w:sz w:val="16"/>
              </w:rPr>
              <w:t>6.3</w:t>
            </w:r>
          </w:p>
        </w:tc>
        <w:tc>
          <w:tcPr>
            <w:tcW w:w="732" w:type="dxa"/>
          </w:tcPr>
          <w:p>
            <w:pPr>
              <w:pStyle w:val="TableParagraph"/>
              <w:ind w:right="59"/>
              <w:rPr>
                <w:sz w:val="16"/>
              </w:rPr>
            </w:pPr>
            <w:r>
              <w:rPr>
                <w:w w:val="85"/>
                <w:sz w:val="16"/>
              </w:rPr>
              <w:t>19.7</w:t>
            </w:r>
          </w:p>
        </w:tc>
        <w:tc>
          <w:tcPr>
            <w:tcW w:w="732" w:type="dxa"/>
          </w:tcPr>
          <w:p>
            <w:pPr>
              <w:pStyle w:val="TableParagraph"/>
              <w:ind w:left="292"/>
              <w:jc w:val="left"/>
              <w:rPr>
                <w:sz w:val="16"/>
              </w:rPr>
            </w:pPr>
            <w:r>
              <w:rPr>
                <w:w w:val="95"/>
                <w:sz w:val="16"/>
              </w:rPr>
              <w:t>145.7</w:t>
            </w:r>
          </w:p>
        </w:tc>
        <w:tc>
          <w:tcPr>
            <w:tcW w:w="732" w:type="dxa"/>
          </w:tcPr>
          <w:p>
            <w:pPr>
              <w:pStyle w:val="TableParagraph"/>
              <w:ind w:right="59"/>
              <w:rPr>
                <w:sz w:val="16"/>
              </w:rPr>
            </w:pPr>
            <w:r>
              <w:rPr>
                <w:w w:val="85"/>
                <w:sz w:val="16"/>
              </w:rPr>
              <w:t>137.0</w:t>
            </w:r>
          </w:p>
        </w:tc>
        <w:tc>
          <w:tcPr>
            <w:tcW w:w="732" w:type="dxa"/>
          </w:tcPr>
          <w:p>
            <w:pPr>
              <w:pStyle w:val="TableParagraph"/>
              <w:ind w:right="58"/>
              <w:rPr>
                <w:sz w:val="16"/>
              </w:rPr>
            </w:pPr>
            <w:r>
              <w:rPr>
                <w:w w:val="85"/>
                <w:sz w:val="16"/>
              </w:rPr>
              <w:t>8.7</w:t>
            </w:r>
          </w:p>
        </w:tc>
        <w:tc>
          <w:tcPr>
            <w:tcW w:w="732" w:type="dxa"/>
          </w:tcPr>
          <w:p>
            <w:pPr>
              <w:pStyle w:val="TableParagraph"/>
              <w:ind w:right="59"/>
              <w:rPr>
                <w:sz w:val="16"/>
              </w:rPr>
            </w:pPr>
            <w:r>
              <w:rPr>
                <w:w w:val="85"/>
                <w:sz w:val="16"/>
              </w:rPr>
              <w:t>18.9</w:t>
            </w:r>
          </w:p>
        </w:tc>
        <w:tc>
          <w:tcPr>
            <w:tcW w:w="733" w:type="dxa"/>
          </w:tcPr>
          <w:p>
            <w:pPr>
              <w:pStyle w:val="TableParagraph"/>
              <w:ind w:left="293"/>
              <w:jc w:val="left"/>
              <w:rPr>
                <w:sz w:val="16"/>
              </w:rPr>
            </w:pPr>
            <w:r>
              <w:rPr>
                <w:w w:val="95"/>
                <w:sz w:val="16"/>
              </w:rPr>
              <w:t>134.3</w:t>
            </w:r>
          </w:p>
        </w:tc>
        <w:tc>
          <w:tcPr>
            <w:tcW w:w="732" w:type="dxa"/>
          </w:tcPr>
          <w:p>
            <w:pPr>
              <w:pStyle w:val="TableParagraph"/>
              <w:ind w:right="59"/>
              <w:rPr>
                <w:sz w:val="16"/>
              </w:rPr>
            </w:pPr>
            <w:r>
              <w:rPr>
                <w:w w:val="85"/>
                <w:sz w:val="16"/>
              </w:rPr>
              <w:t>129.4</w:t>
            </w:r>
          </w:p>
        </w:tc>
        <w:tc>
          <w:tcPr>
            <w:tcW w:w="732" w:type="dxa"/>
          </w:tcPr>
          <w:p>
            <w:pPr>
              <w:pStyle w:val="TableParagraph"/>
              <w:ind w:right="59"/>
              <w:rPr>
                <w:sz w:val="16"/>
              </w:rPr>
            </w:pPr>
            <w:r>
              <w:rPr>
                <w:w w:val="85"/>
                <w:sz w:val="16"/>
              </w:rPr>
              <w:t>4.9</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148.7</w:t>
            </w:r>
          </w:p>
        </w:tc>
        <w:tc>
          <w:tcPr>
            <w:tcW w:w="733" w:type="dxa"/>
          </w:tcPr>
          <w:p>
            <w:pPr>
              <w:pStyle w:val="TableParagraph"/>
              <w:ind w:left="292"/>
              <w:jc w:val="left"/>
              <w:rPr>
                <w:sz w:val="16"/>
              </w:rPr>
            </w:pPr>
            <w:r>
              <w:rPr>
                <w:w w:val="95"/>
                <w:sz w:val="16"/>
              </w:rPr>
              <w:t>142.8</w:t>
            </w:r>
          </w:p>
        </w:tc>
        <w:tc>
          <w:tcPr>
            <w:tcW w:w="732" w:type="dxa"/>
          </w:tcPr>
          <w:p>
            <w:pPr>
              <w:pStyle w:val="TableParagraph"/>
              <w:ind w:right="59"/>
              <w:rPr>
                <w:sz w:val="16"/>
              </w:rPr>
            </w:pPr>
            <w:r>
              <w:rPr>
                <w:w w:val="85"/>
                <w:sz w:val="16"/>
              </w:rPr>
              <w:t>5.9</w:t>
            </w:r>
          </w:p>
        </w:tc>
        <w:tc>
          <w:tcPr>
            <w:tcW w:w="732" w:type="dxa"/>
          </w:tcPr>
          <w:p>
            <w:pPr>
              <w:pStyle w:val="TableParagraph"/>
              <w:ind w:right="59"/>
              <w:rPr>
                <w:sz w:val="16"/>
              </w:rPr>
            </w:pPr>
            <w:r>
              <w:rPr>
                <w:w w:val="85"/>
                <w:sz w:val="16"/>
              </w:rPr>
              <w:t>20.9</w:t>
            </w:r>
          </w:p>
        </w:tc>
        <w:tc>
          <w:tcPr>
            <w:tcW w:w="732" w:type="dxa"/>
          </w:tcPr>
          <w:p>
            <w:pPr>
              <w:pStyle w:val="TableParagraph"/>
              <w:ind w:left="292"/>
              <w:jc w:val="left"/>
              <w:rPr>
                <w:sz w:val="16"/>
              </w:rPr>
            </w:pPr>
            <w:r>
              <w:rPr>
                <w:w w:val="95"/>
                <w:sz w:val="16"/>
              </w:rPr>
              <w:t>158.8</w:t>
            </w:r>
          </w:p>
        </w:tc>
        <w:tc>
          <w:tcPr>
            <w:tcW w:w="732" w:type="dxa"/>
          </w:tcPr>
          <w:p>
            <w:pPr>
              <w:pStyle w:val="TableParagraph"/>
              <w:ind w:right="59"/>
              <w:rPr>
                <w:sz w:val="16"/>
              </w:rPr>
            </w:pPr>
            <w:r>
              <w:rPr>
                <w:w w:val="85"/>
                <w:sz w:val="16"/>
              </w:rPr>
              <w:t>150.2</w:t>
            </w:r>
          </w:p>
        </w:tc>
        <w:tc>
          <w:tcPr>
            <w:tcW w:w="732" w:type="dxa"/>
          </w:tcPr>
          <w:p>
            <w:pPr>
              <w:pStyle w:val="TableParagraph"/>
              <w:ind w:right="58"/>
              <w:rPr>
                <w:sz w:val="16"/>
              </w:rPr>
            </w:pPr>
            <w:r>
              <w:rPr>
                <w:w w:val="85"/>
                <w:sz w:val="16"/>
              </w:rPr>
              <w:t>8.6</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142.9</w:t>
            </w:r>
          </w:p>
        </w:tc>
        <w:tc>
          <w:tcPr>
            <w:tcW w:w="732" w:type="dxa"/>
          </w:tcPr>
          <w:p>
            <w:pPr>
              <w:pStyle w:val="TableParagraph"/>
              <w:ind w:right="59"/>
              <w:rPr>
                <w:sz w:val="16"/>
              </w:rPr>
            </w:pPr>
            <w:r>
              <w:rPr>
                <w:w w:val="85"/>
                <w:sz w:val="16"/>
              </w:rPr>
              <w:t>138.6</w:t>
            </w:r>
          </w:p>
        </w:tc>
        <w:tc>
          <w:tcPr>
            <w:tcW w:w="732" w:type="dxa"/>
          </w:tcPr>
          <w:p>
            <w:pPr>
              <w:pStyle w:val="TableParagraph"/>
              <w:ind w:right="59"/>
              <w:rPr>
                <w:sz w:val="16"/>
              </w:rPr>
            </w:pPr>
            <w:r>
              <w:rPr>
                <w:w w:val="85"/>
                <w:sz w:val="16"/>
              </w:rPr>
              <w:t>4.3</w:t>
            </w:r>
          </w:p>
        </w:tc>
      </w:tr>
    </w:tbl>
    <w:p>
      <w:pPr>
        <w:pStyle w:val="BodyText"/>
        <w:spacing w:before="10"/>
        <w:rPr>
          <w:sz w:val="20"/>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18"/>
              <w:jc w:val="center"/>
              <w:rPr>
                <w:sz w:val="18"/>
              </w:rPr>
            </w:pPr>
            <w:r>
              <w:rPr>
                <w:sz w:val="18"/>
              </w:rPr>
              <w:t>不動産業,物品賃貸業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732" w:type="dxa"/>
          </w:tcPr>
          <w:p>
            <w:pPr>
              <w:pStyle w:val="TableParagraph"/>
              <w:spacing w:before="16"/>
              <w:ind w:right="59"/>
              <w:rPr>
                <w:sz w:val="16"/>
              </w:rPr>
            </w:pPr>
            <w:r>
              <w:rPr>
                <w:w w:val="85"/>
                <w:sz w:val="16"/>
              </w:rPr>
              <w:t>21.6</w:t>
            </w:r>
          </w:p>
        </w:tc>
        <w:tc>
          <w:tcPr>
            <w:tcW w:w="732" w:type="dxa"/>
          </w:tcPr>
          <w:p>
            <w:pPr>
              <w:pStyle w:val="TableParagraph"/>
              <w:spacing w:before="16"/>
              <w:ind w:right="59"/>
              <w:rPr>
                <w:sz w:val="16"/>
              </w:rPr>
            </w:pPr>
            <w:r>
              <w:rPr>
                <w:w w:val="85"/>
                <w:sz w:val="16"/>
              </w:rPr>
              <w:t>185.6</w:t>
            </w:r>
          </w:p>
        </w:tc>
        <w:tc>
          <w:tcPr>
            <w:tcW w:w="733" w:type="dxa"/>
          </w:tcPr>
          <w:p>
            <w:pPr>
              <w:pStyle w:val="TableParagraph"/>
              <w:spacing w:before="16"/>
              <w:ind w:left="292"/>
              <w:jc w:val="left"/>
              <w:rPr>
                <w:sz w:val="16"/>
              </w:rPr>
            </w:pPr>
            <w:r>
              <w:rPr>
                <w:w w:val="95"/>
                <w:sz w:val="16"/>
              </w:rPr>
              <w:t>172.8</w:t>
            </w:r>
          </w:p>
        </w:tc>
        <w:tc>
          <w:tcPr>
            <w:tcW w:w="732" w:type="dxa"/>
          </w:tcPr>
          <w:p>
            <w:pPr>
              <w:pStyle w:val="TableParagraph"/>
              <w:spacing w:before="16"/>
              <w:ind w:right="59"/>
              <w:rPr>
                <w:sz w:val="16"/>
              </w:rPr>
            </w:pPr>
            <w:r>
              <w:rPr>
                <w:w w:val="85"/>
                <w:sz w:val="16"/>
              </w:rPr>
              <w:t>12.8</w:t>
            </w:r>
          </w:p>
        </w:tc>
        <w:tc>
          <w:tcPr>
            <w:tcW w:w="732" w:type="dxa"/>
          </w:tcPr>
          <w:p>
            <w:pPr>
              <w:pStyle w:val="TableParagraph"/>
              <w:spacing w:before="16"/>
              <w:ind w:right="59"/>
              <w:rPr>
                <w:sz w:val="16"/>
              </w:rPr>
            </w:pPr>
            <w:r>
              <w:rPr>
                <w:w w:val="85"/>
                <w:sz w:val="16"/>
              </w:rPr>
              <w:t>21.4</w:t>
            </w:r>
          </w:p>
        </w:tc>
        <w:tc>
          <w:tcPr>
            <w:tcW w:w="732" w:type="dxa"/>
          </w:tcPr>
          <w:p>
            <w:pPr>
              <w:pStyle w:val="TableParagraph"/>
              <w:spacing w:before="16"/>
              <w:ind w:left="292"/>
              <w:jc w:val="left"/>
              <w:rPr>
                <w:sz w:val="16"/>
              </w:rPr>
            </w:pPr>
            <w:r>
              <w:rPr>
                <w:w w:val="95"/>
                <w:sz w:val="16"/>
              </w:rPr>
              <w:t>185.2</w:t>
            </w:r>
          </w:p>
        </w:tc>
        <w:tc>
          <w:tcPr>
            <w:tcW w:w="732" w:type="dxa"/>
          </w:tcPr>
          <w:p>
            <w:pPr>
              <w:pStyle w:val="TableParagraph"/>
              <w:spacing w:before="16"/>
              <w:ind w:right="59"/>
              <w:rPr>
                <w:sz w:val="16"/>
              </w:rPr>
            </w:pPr>
            <w:r>
              <w:rPr>
                <w:w w:val="85"/>
                <w:sz w:val="16"/>
              </w:rPr>
              <w:t>173.7</w:t>
            </w:r>
          </w:p>
        </w:tc>
        <w:tc>
          <w:tcPr>
            <w:tcW w:w="732" w:type="dxa"/>
          </w:tcPr>
          <w:p>
            <w:pPr>
              <w:pStyle w:val="TableParagraph"/>
              <w:spacing w:before="16"/>
              <w:ind w:right="59"/>
              <w:rPr>
                <w:sz w:val="16"/>
              </w:rPr>
            </w:pPr>
            <w:r>
              <w:rPr>
                <w:w w:val="85"/>
                <w:sz w:val="16"/>
              </w:rPr>
              <w:t>11.5</w:t>
            </w:r>
          </w:p>
        </w:tc>
        <w:tc>
          <w:tcPr>
            <w:tcW w:w="732" w:type="dxa"/>
          </w:tcPr>
          <w:p>
            <w:pPr>
              <w:pStyle w:val="TableParagraph"/>
              <w:spacing w:before="16"/>
              <w:ind w:right="59"/>
              <w:rPr>
                <w:sz w:val="16"/>
              </w:rPr>
            </w:pPr>
            <w:r>
              <w:rPr>
                <w:w w:val="85"/>
                <w:sz w:val="16"/>
              </w:rPr>
              <w:t>21.9</w:t>
            </w:r>
          </w:p>
        </w:tc>
        <w:tc>
          <w:tcPr>
            <w:tcW w:w="733" w:type="dxa"/>
          </w:tcPr>
          <w:p>
            <w:pPr>
              <w:pStyle w:val="TableParagraph"/>
              <w:spacing w:before="16"/>
              <w:ind w:left="293"/>
              <w:jc w:val="left"/>
              <w:rPr>
                <w:sz w:val="16"/>
              </w:rPr>
            </w:pPr>
            <w:r>
              <w:rPr>
                <w:w w:val="95"/>
                <w:sz w:val="16"/>
              </w:rPr>
              <w:t>186.3</w:t>
            </w:r>
          </w:p>
        </w:tc>
        <w:tc>
          <w:tcPr>
            <w:tcW w:w="732" w:type="dxa"/>
          </w:tcPr>
          <w:p>
            <w:pPr>
              <w:pStyle w:val="TableParagraph"/>
              <w:spacing w:before="16"/>
              <w:ind w:right="59"/>
              <w:rPr>
                <w:sz w:val="16"/>
              </w:rPr>
            </w:pPr>
            <w:r>
              <w:rPr>
                <w:w w:val="85"/>
                <w:sz w:val="16"/>
              </w:rPr>
              <w:t>171.2</w:t>
            </w:r>
          </w:p>
        </w:tc>
        <w:tc>
          <w:tcPr>
            <w:tcW w:w="732" w:type="dxa"/>
          </w:tcPr>
          <w:p>
            <w:pPr>
              <w:pStyle w:val="TableParagraph"/>
              <w:spacing w:before="16"/>
              <w:ind w:right="59"/>
              <w:rPr>
                <w:sz w:val="16"/>
              </w:rPr>
            </w:pPr>
            <w:r>
              <w:rPr>
                <w:w w:val="85"/>
                <w:sz w:val="16"/>
              </w:rPr>
              <w:t>15.1</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21.5</w:t>
            </w:r>
          </w:p>
        </w:tc>
        <w:tc>
          <w:tcPr>
            <w:tcW w:w="732" w:type="dxa"/>
          </w:tcPr>
          <w:p>
            <w:pPr>
              <w:pStyle w:val="TableParagraph"/>
              <w:ind w:right="59"/>
              <w:rPr>
                <w:sz w:val="16"/>
              </w:rPr>
            </w:pPr>
            <w:r>
              <w:rPr>
                <w:w w:val="85"/>
                <w:sz w:val="16"/>
              </w:rPr>
              <w:t>175.4</w:t>
            </w:r>
          </w:p>
        </w:tc>
        <w:tc>
          <w:tcPr>
            <w:tcW w:w="733" w:type="dxa"/>
          </w:tcPr>
          <w:p>
            <w:pPr>
              <w:pStyle w:val="TableParagraph"/>
              <w:ind w:left="292"/>
              <w:jc w:val="left"/>
              <w:rPr>
                <w:sz w:val="16"/>
              </w:rPr>
            </w:pPr>
            <w:r>
              <w:rPr>
                <w:w w:val="95"/>
                <w:sz w:val="16"/>
              </w:rPr>
              <w:t>163.1</w:t>
            </w:r>
          </w:p>
        </w:tc>
        <w:tc>
          <w:tcPr>
            <w:tcW w:w="732" w:type="dxa"/>
          </w:tcPr>
          <w:p>
            <w:pPr>
              <w:pStyle w:val="TableParagraph"/>
              <w:ind w:right="59"/>
              <w:rPr>
                <w:sz w:val="16"/>
              </w:rPr>
            </w:pPr>
            <w:r>
              <w:rPr>
                <w:w w:val="85"/>
                <w:sz w:val="16"/>
              </w:rPr>
              <w:t>12.3</w:t>
            </w:r>
          </w:p>
        </w:tc>
        <w:tc>
          <w:tcPr>
            <w:tcW w:w="732" w:type="dxa"/>
          </w:tcPr>
          <w:p>
            <w:pPr>
              <w:pStyle w:val="TableParagraph"/>
              <w:ind w:right="59"/>
              <w:rPr>
                <w:sz w:val="16"/>
              </w:rPr>
            </w:pPr>
            <w:r>
              <w:rPr>
                <w:w w:val="85"/>
                <w:sz w:val="16"/>
              </w:rPr>
              <w:t>21.8</w:t>
            </w:r>
          </w:p>
        </w:tc>
        <w:tc>
          <w:tcPr>
            <w:tcW w:w="732" w:type="dxa"/>
          </w:tcPr>
          <w:p>
            <w:pPr>
              <w:pStyle w:val="TableParagraph"/>
              <w:ind w:left="292"/>
              <w:jc w:val="left"/>
              <w:rPr>
                <w:sz w:val="16"/>
              </w:rPr>
            </w:pPr>
            <w:r>
              <w:rPr>
                <w:w w:val="95"/>
                <w:sz w:val="16"/>
              </w:rPr>
              <w:t>182.1</w:t>
            </w:r>
          </w:p>
        </w:tc>
        <w:tc>
          <w:tcPr>
            <w:tcW w:w="732" w:type="dxa"/>
          </w:tcPr>
          <w:p>
            <w:pPr>
              <w:pStyle w:val="TableParagraph"/>
              <w:ind w:right="59"/>
              <w:rPr>
                <w:sz w:val="16"/>
              </w:rPr>
            </w:pPr>
            <w:r>
              <w:rPr>
                <w:w w:val="85"/>
                <w:sz w:val="16"/>
              </w:rPr>
              <w:t>166.9</w:t>
            </w:r>
          </w:p>
        </w:tc>
        <w:tc>
          <w:tcPr>
            <w:tcW w:w="732" w:type="dxa"/>
          </w:tcPr>
          <w:p>
            <w:pPr>
              <w:pStyle w:val="TableParagraph"/>
              <w:ind w:right="59"/>
              <w:rPr>
                <w:sz w:val="16"/>
              </w:rPr>
            </w:pPr>
            <w:r>
              <w:rPr>
                <w:w w:val="85"/>
                <w:sz w:val="16"/>
              </w:rPr>
              <w:t>15.2</w:t>
            </w:r>
          </w:p>
        </w:tc>
        <w:tc>
          <w:tcPr>
            <w:tcW w:w="732" w:type="dxa"/>
          </w:tcPr>
          <w:p>
            <w:pPr>
              <w:pStyle w:val="TableParagraph"/>
              <w:ind w:right="59"/>
              <w:rPr>
                <w:sz w:val="16"/>
              </w:rPr>
            </w:pPr>
            <w:r>
              <w:rPr>
                <w:w w:val="85"/>
                <w:sz w:val="16"/>
              </w:rPr>
              <w:t>21.0</w:t>
            </w:r>
          </w:p>
        </w:tc>
        <w:tc>
          <w:tcPr>
            <w:tcW w:w="733" w:type="dxa"/>
          </w:tcPr>
          <w:p>
            <w:pPr>
              <w:pStyle w:val="TableParagraph"/>
              <w:ind w:left="293"/>
              <w:jc w:val="left"/>
              <w:rPr>
                <w:sz w:val="16"/>
              </w:rPr>
            </w:pPr>
            <w:r>
              <w:rPr>
                <w:w w:val="95"/>
                <w:sz w:val="16"/>
              </w:rPr>
              <w:t>159.2</w:t>
            </w:r>
          </w:p>
        </w:tc>
        <w:tc>
          <w:tcPr>
            <w:tcW w:w="732" w:type="dxa"/>
          </w:tcPr>
          <w:p>
            <w:pPr>
              <w:pStyle w:val="TableParagraph"/>
              <w:ind w:right="59"/>
              <w:rPr>
                <w:sz w:val="16"/>
              </w:rPr>
            </w:pPr>
            <w:r>
              <w:rPr>
                <w:w w:val="85"/>
                <w:sz w:val="16"/>
              </w:rPr>
              <w:t>153.8</w:t>
            </w:r>
          </w:p>
        </w:tc>
        <w:tc>
          <w:tcPr>
            <w:tcW w:w="732" w:type="dxa"/>
          </w:tcPr>
          <w:p>
            <w:pPr>
              <w:pStyle w:val="TableParagraph"/>
              <w:ind w:right="59"/>
              <w:rPr>
                <w:sz w:val="16"/>
              </w:rPr>
            </w:pPr>
            <w:r>
              <w:rPr>
                <w:w w:val="85"/>
                <w:sz w:val="16"/>
              </w:rPr>
              <w:t>5.4</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21.8</w:t>
            </w:r>
          </w:p>
        </w:tc>
        <w:tc>
          <w:tcPr>
            <w:tcW w:w="732" w:type="dxa"/>
          </w:tcPr>
          <w:p>
            <w:pPr>
              <w:pStyle w:val="TableParagraph"/>
              <w:ind w:right="59"/>
              <w:rPr>
                <w:sz w:val="16"/>
              </w:rPr>
            </w:pPr>
            <w:r>
              <w:rPr>
                <w:w w:val="85"/>
                <w:sz w:val="16"/>
              </w:rPr>
              <w:t>176.1</w:t>
            </w:r>
          </w:p>
        </w:tc>
        <w:tc>
          <w:tcPr>
            <w:tcW w:w="733" w:type="dxa"/>
          </w:tcPr>
          <w:p>
            <w:pPr>
              <w:pStyle w:val="TableParagraph"/>
              <w:ind w:left="292"/>
              <w:jc w:val="left"/>
              <w:rPr>
                <w:sz w:val="16"/>
              </w:rPr>
            </w:pPr>
            <w:r>
              <w:rPr>
                <w:w w:val="95"/>
                <w:sz w:val="16"/>
              </w:rPr>
              <w:t>159.2</w:t>
            </w:r>
          </w:p>
        </w:tc>
        <w:tc>
          <w:tcPr>
            <w:tcW w:w="732" w:type="dxa"/>
          </w:tcPr>
          <w:p>
            <w:pPr>
              <w:pStyle w:val="TableParagraph"/>
              <w:ind w:right="59"/>
              <w:rPr>
                <w:sz w:val="16"/>
              </w:rPr>
            </w:pPr>
            <w:r>
              <w:rPr>
                <w:w w:val="85"/>
                <w:sz w:val="16"/>
              </w:rPr>
              <w:t>16.9</w:t>
            </w:r>
          </w:p>
        </w:tc>
        <w:tc>
          <w:tcPr>
            <w:tcW w:w="732" w:type="dxa"/>
          </w:tcPr>
          <w:p>
            <w:pPr>
              <w:pStyle w:val="TableParagraph"/>
              <w:ind w:right="59"/>
              <w:rPr>
                <w:sz w:val="16"/>
              </w:rPr>
            </w:pPr>
            <w:r>
              <w:rPr>
                <w:w w:val="85"/>
                <w:sz w:val="16"/>
              </w:rPr>
              <w:t>21.9</w:t>
            </w:r>
          </w:p>
        </w:tc>
        <w:tc>
          <w:tcPr>
            <w:tcW w:w="732" w:type="dxa"/>
          </w:tcPr>
          <w:p>
            <w:pPr>
              <w:pStyle w:val="TableParagraph"/>
              <w:ind w:left="292"/>
              <w:jc w:val="left"/>
              <w:rPr>
                <w:sz w:val="16"/>
              </w:rPr>
            </w:pPr>
            <w:r>
              <w:rPr>
                <w:w w:val="95"/>
                <w:sz w:val="16"/>
              </w:rPr>
              <w:t>182.5</w:t>
            </w:r>
          </w:p>
        </w:tc>
        <w:tc>
          <w:tcPr>
            <w:tcW w:w="732" w:type="dxa"/>
          </w:tcPr>
          <w:p>
            <w:pPr>
              <w:pStyle w:val="TableParagraph"/>
              <w:ind w:right="59"/>
              <w:rPr>
                <w:sz w:val="16"/>
              </w:rPr>
            </w:pPr>
            <w:r>
              <w:rPr>
                <w:w w:val="85"/>
                <w:sz w:val="16"/>
              </w:rPr>
              <w:t>162.6</w:t>
            </w:r>
          </w:p>
        </w:tc>
        <w:tc>
          <w:tcPr>
            <w:tcW w:w="732" w:type="dxa"/>
          </w:tcPr>
          <w:p>
            <w:pPr>
              <w:pStyle w:val="TableParagraph"/>
              <w:ind w:right="59"/>
              <w:rPr>
                <w:sz w:val="16"/>
              </w:rPr>
            </w:pPr>
            <w:r>
              <w:rPr>
                <w:w w:val="85"/>
                <w:sz w:val="16"/>
              </w:rPr>
              <w:t>19.9</w:t>
            </w:r>
          </w:p>
        </w:tc>
        <w:tc>
          <w:tcPr>
            <w:tcW w:w="732" w:type="dxa"/>
          </w:tcPr>
          <w:p>
            <w:pPr>
              <w:pStyle w:val="TableParagraph"/>
              <w:ind w:right="59"/>
              <w:rPr>
                <w:sz w:val="16"/>
              </w:rPr>
            </w:pPr>
            <w:r>
              <w:rPr>
                <w:w w:val="85"/>
                <w:sz w:val="16"/>
              </w:rPr>
              <w:t>21.4</w:t>
            </w:r>
          </w:p>
        </w:tc>
        <w:tc>
          <w:tcPr>
            <w:tcW w:w="733" w:type="dxa"/>
          </w:tcPr>
          <w:p>
            <w:pPr>
              <w:pStyle w:val="TableParagraph"/>
              <w:ind w:left="293"/>
              <w:jc w:val="left"/>
              <w:rPr>
                <w:sz w:val="16"/>
              </w:rPr>
            </w:pPr>
            <w:r>
              <w:rPr>
                <w:w w:val="95"/>
                <w:sz w:val="16"/>
              </w:rPr>
              <w:t>156.1</w:t>
            </w:r>
          </w:p>
        </w:tc>
        <w:tc>
          <w:tcPr>
            <w:tcW w:w="732" w:type="dxa"/>
          </w:tcPr>
          <w:p>
            <w:pPr>
              <w:pStyle w:val="TableParagraph"/>
              <w:ind w:right="59"/>
              <w:rPr>
                <w:sz w:val="16"/>
              </w:rPr>
            </w:pPr>
            <w:r>
              <w:rPr>
                <w:w w:val="85"/>
                <w:sz w:val="16"/>
              </w:rPr>
              <w:t>148.6</w:t>
            </w:r>
          </w:p>
        </w:tc>
        <w:tc>
          <w:tcPr>
            <w:tcW w:w="732" w:type="dxa"/>
          </w:tcPr>
          <w:p>
            <w:pPr>
              <w:pStyle w:val="TableParagraph"/>
              <w:ind w:right="59"/>
              <w:rPr>
                <w:sz w:val="16"/>
              </w:rPr>
            </w:pPr>
            <w:r>
              <w:rPr>
                <w:w w:val="85"/>
                <w:sz w:val="16"/>
              </w:rPr>
              <w:t>7.5</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19.7</w:t>
            </w:r>
          </w:p>
        </w:tc>
        <w:tc>
          <w:tcPr>
            <w:tcW w:w="732" w:type="dxa"/>
          </w:tcPr>
          <w:p>
            <w:pPr>
              <w:pStyle w:val="TableParagraph"/>
              <w:ind w:right="59"/>
              <w:rPr>
                <w:sz w:val="16"/>
              </w:rPr>
            </w:pPr>
            <w:r>
              <w:rPr>
                <w:w w:val="85"/>
                <w:sz w:val="16"/>
              </w:rPr>
              <w:t>156.2</w:t>
            </w:r>
          </w:p>
        </w:tc>
        <w:tc>
          <w:tcPr>
            <w:tcW w:w="733" w:type="dxa"/>
          </w:tcPr>
          <w:p>
            <w:pPr>
              <w:pStyle w:val="TableParagraph"/>
              <w:ind w:left="292"/>
              <w:jc w:val="left"/>
              <w:rPr>
                <w:sz w:val="16"/>
              </w:rPr>
            </w:pPr>
            <w:r>
              <w:rPr>
                <w:w w:val="95"/>
                <w:sz w:val="16"/>
              </w:rPr>
              <w:t>147.1</w:t>
            </w:r>
          </w:p>
        </w:tc>
        <w:tc>
          <w:tcPr>
            <w:tcW w:w="732" w:type="dxa"/>
          </w:tcPr>
          <w:p>
            <w:pPr>
              <w:pStyle w:val="TableParagraph"/>
              <w:ind w:right="59"/>
              <w:rPr>
                <w:sz w:val="16"/>
              </w:rPr>
            </w:pPr>
            <w:r>
              <w:rPr>
                <w:w w:val="85"/>
                <w:sz w:val="16"/>
              </w:rPr>
              <w:t>9.1</w:t>
            </w:r>
          </w:p>
        </w:tc>
        <w:tc>
          <w:tcPr>
            <w:tcW w:w="732" w:type="dxa"/>
          </w:tcPr>
          <w:p>
            <w:pPr>
              <w:pStyle w:val="TableParagraph"/>
              <w:ind w:right="59"/>
              <w:rPr>
                <w:sz w:val="16"/>
              </w:rPr>
            </w:pPr>
            <w:r>
              <w:rPr>
                <w:w w:val="85"/>
                <w:sz w:val="16"/>
              </w:rPr>
              <w:t>20.1</w:t>
            </w:r>
          </w:p>
        </w:tc>
        <w:tc>
          <w:tcPr>
            <w:tcW w:w="732" w:type="dxa"/>
          </w:tcPr>
          <w:p>
            <w:pPr>
              <w:pStyle w:val="TableParagraph"/>
              <w:ind w:left="292"/>
              <w:jc w:val="left"/>
              <w:rPr>
                <w:sz w:val="16"/>
              </w:rPr>
            </w:pPr>
            <w:r>
              <w:rPr>
                <w:w w:val="95"/>
                <w:sz w:val="16"/>
              </w:rPr>
              <w:t>162.2</w:t>
            </w:r>
          </w:p>
        </w:tc>
        <w:tc>
          <w:tcPr>
            <w:tcW w:w="732" w:type="dxa"/>
          </w:tcPr>
          <w:p>
            <w:pPr>
              <w:pStyle w:val="TableParagraph"/>
              <w:ind w:right="59"/>
              <w:rPr>
                <w:sz w:val="16"/>
              </w:rPr>
            </w:pPr>
            <w:r>
              <w:rPr>
                <w:w w:val="85"/>
                <w:sz w:val="16"/>
              </w:rPr>
              <w:t>151.7</w:t>
            </w:r>
          </w:p>
        </w:tc>
        <w:tc>
          <w:tcPr>
            <w:tcW w:w="732" w:type="dxa"/>
          </w:tcPr>
          <w:p>
            <w:pPr>
              <w:pStyle w:val="TableParagraph"/>
              <w:ind w:right="59"/>
              <w:rPr>
                <w:sz w:val="16"/>
              </w:rPr>
            </w:pPr>
            <w:r>
              <w:rPr>
                <w:w w:val="85"/>
                <w:sz w:val="16"/>
              </w:rPr>
              <w:t>10.5</w:t>
            </w:r>
          </w:p>
        </w:tc>
        <w:tc>
          <w:tcPr>
            <w:tcW w:w="732" w:type="dxa"/>
          </w:tcPr>
          <w:p>
            <w:pPr>
              <w:pStyle w:val="TableParagraph"/>
              <w:ind w:right="59"/>
              <w:rPr>
                <w:sz w:val="16"/>
              </w:rPr>
            </w:pPr>
            <w:r>
              <w:rPr>
                <w:w w:val="85"/>
                <w:sz w:val="16"/>
              </w:rPr>
              <w:t>18.4</w:t>
            </w:r>
          </w:p>
        </w:tc>
        <w:tc>
          <w:tcPr>
            <w:tcW w:w="733" w:type="dxa"/>
          </w:tcPr>
          <w:p>
            <w:pPr>
              <w:pStyle w:val="TableParagraph"/>
              <w:ind w:left="293"/>
              <w:jc w:val="left"/>
              <w:rPr>
                <w:sz w:val="16"/>
              </w:rPr>
            </w:pPr>
            <w:r>
              <w:rPr>
                <w:w w:val="95"/>
                <w:sz w:val="16"/>
              </w:rPr>
              <w:t>138.1</w:t>
            </w:r>
          </w:p>
        </w:tc>
        <w:tc>
          <w:tcPr>
            <w:tcW w:w="732" w:type="dxa"/>
          </w:tcPr>
          <w:p>
            <w:pPr>
              <w:pStyle w:val="TableParagraph"/>
              <w:ind w:right="59"/>
              <w:rPr>
                <w:sz w:val="16"/>
              </w:rPr>
            </w:pPr>
            <w:r>
              <w:rPr>
                <w:w w:val="85"/>
                <w:sz w:val="16"/>
              </w:rPr>
              <w:t>133.2</w:t>
            </w:r>
          </w:p>
        </w:tc>
        <w:tc>
          <w:tcPr>
            <w:tcW w:w="732" w:type="dxa"/>
          </w:tcPr>
          <w:p>
            <w:pPr>
              <w:pStyle w:val="TableParagraph"/>
              <w:ind w:right="59"/>
              <w:rPr>
                <w:sz w:val="16"/>
              </w:rPr>
            </w:pPr>
            <w:r>
              <w:rPr>
                <w:w w:val="85"/>
                <w:sz w:val="16"/>
              </w:rPr>
              <w:t>4.9</w:t>
            </w:r>
          </w:p>
        </w:tc>
      </w:tr>
      <w:tr>
        <w:trPr>
          <w:trHeight w:val="277"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21.4</w:t>
            </w:r>
          </w:p>
        </w:tc>
        <w:tc>
          <w:tcPr>
            <w:tcW w:w="732" w:type="dxa"/>
          </w:tcPr>
          <w:p>
            <w:pPr>
              <w:pStyle w:val="TableParagraph"/>
              <w:ind w:right="59"/>
              <w:rPr>
                <w:sz w:val="16"/>
              </w:rPr>
            </w:pPr>
            <w:r>
              <w:rPr>
                <w:w w:val="85"/>
                <w:sz w:val="16"/>
              </w:rPr>
              <w:t>168.2</w:t>
            </w:r>
          </w:p>
        </w:tc>
        <w:tc>
          <w:tcPr>
            <w:tcW w:w="733" w:type="dxa"/>
          </w:tcPr>
          <w:p>
            <w:pPr>
              <w:pStyle w:val="TableParagraph"/>
              <w:ind w:left="292"/>
              <w:jc w:val="left"/>
              <w:rPr>
                <w:sz w:val="16"/>
              </w:rPr>
            </w:pPr>
            <w:r>
              <w:rPr>
                <w:w w:val="95"/>
                <w:sz w:val="16"/>
              </w:rPr>
              <w:t>157.6</w:t>
            </w:r>
          </w:p>
        </w:tc>
        <w:tc>
          <w:tcPr>
            <w:tcW w:w="732" w:type="dxa"/>
          </w:tcPr>
          <w:p>
            <w:pPr>
              <w:pStyle w:val="TableParagraph"/>
              <w:ind w:right="59"/>
              <w:rPr>
                <w:sz w:val="16"/>
              </w:rPr>
            </w:pPr>
            <w:r>
              <w:rPr>
                <w:w w:val="85"/>
                <w:sz w:val="16"/>
              </w:rPr>
              <w:t>10.6</w:t>
            </w:r>
          </w:p>
        </w:tc>
        <w:tc>
          <w:tcPr>
            <w:tcW w:w="732" w:type="dxa"/>
          </w:tcPr>
          <w:p>
            <w:pPr>
              <w:pStyle w:val="TableParagraph"/>
              <w:ind w:right="59"/>
              <w:rPr>
                <w:sz w:val="16"/>
              </w:rPr>
            </w:pPr>
            <w:r>
              <w:rPr>
                <w:w w:val="85"/>
                <w:sz w:val="16"/>
              </w:rPr>
              <w:t>21.6</w:t>
            </w:r>
          </w:p>
        </w:tc>
        <w:tc>
          <w:tcPr>
            <w:tcW w:w="732" w:type="dxa"/>
          </w:tcPr>
          <w:p>
            <w:pPr>
              <w:pStyle w:val="TableParagraph"/>
              <w:ind w:left="292"/>
              <w:jc w:val="left"/>
              <w:rPr>
                <w:sz w:val="16"/>
              </w:rPr>
            </w:pPr>
            <w:r>
              <w:rPr>
                <w:w w:val="95"/>
                <w:sz w:val="16"/>
              </w:rPr>
              <w:t>172.2</w:t>
            </w:r>
          </w:p>
        </w:tc>
        <w:tc>
          <w:tcPr>
            <w:tcW w:w="732" w:type="dxa"/>
          </w:tcPr>
          <w:p>
            <w:pPr>
              <w:pStyle w:val="TableParagraph"/>
              <w:ind w:right="59"/>
              <w:rPr>
                <w:sz w:val="16"/>
              </w:rPr>
            </w:pPr>
            <w:r>
              <w:rPr>
                <w:w w:val="85"/>
                <w:sz w:val="16"/>
              </w:rPr>
              <w:t>159.6</w:t>
            </w:r>
          </w:p>
        </w:tc>
        <w:tc>
          <w:tcPr>
            <w:tcW w:w="732" w:type="dxa"/>
          </w:tcPr>
          <w:p>
            <w:pPr>
              <w:pStyle w:val="TableParagraph"/>
              <w:ind w:right="59"/>
              <w:rPr>
                <w:sz w:val="16"/>
              </w:rPr>
            </w:pPr>
            <w:r>
              <w:rPr>
                <w:w w:val="85"/>
                <w:sz w:val="16"/>
              </w:rPr>
              <w:t>12.6</w:t>
            </w:r>
          </w:p>
        </w:tc>
        <w:tc>
          <w:tcPr>
            <w:tcW w:w="732" w:type="dxa"/>
          </w:tcPr>
          <w:p>
            <w:pPr>
              <w:pStyle w:val="TableParagraph"/>
              <w:ind w:right="59"/>
              <w:rPr>
                <w:sz w:val="16"/>
              </w:rPr>
            </w:pPr>
            <w:r>
              <w:rPr>
                <w:w w:val="85"/>
                <w:sz w:val="16"/>
              </w:rPr>
              <w:t>20.8</w:t>
            </w:r>
          </w:p>
        </w:tc>
        <w:tc>
          <w:tcPr>
            <w:tcW w:w="733" w:type="dxa"/>
          </w:tcPr>
          <w:p>
            <w:pPr>
              <w:pStyle w:val="TableParagraph"/>
              <w:ind w:left="293"/>
              <w:jc w:val="left"/>
              <w:rPr>
                <w:sz w:val="16"/>
              </w:rPr>
            </w:pPr>
            <w:r>
              <w:rPr>
                <w:w w:val="95"/>
                <w:sz w:val="16"/>
              </w:rPr>
              <w:t>156.1</w:t>
            </w:r>
          </w:p>
        </w:tc>
        <w:tc>
          <w:tcPr>
            <w:tcW w:w="732" w:type="dxa"/>
          </w:tcPr>
          <w:p>
            <w:pPr>
              <w:pStyle w:val="TableParagraph"/>
              <w:ind w:right="59"/>
              <w:rPr>
                <w:sz w:val="16"/>
              </w:rPr>
            </w:pPr>
            <w:r>
              <w:rPr>
                <w:w w:val="85"/>
                <w:sz w:val="16"/>
              </w:rPr>
              <w:t>151.6</w:t>
            </w:r>
          </w:p>
        </w:tc>
        <w:tc>
          <w:tcPr>
            <w:tcW w:w="732" w:type="dxa"/>
          </w:tcPr>
          <w:p>
            <w:pPr>
              <w:pStyle w:val="TableParagraph"/>
              <w:ind w:right="59"/>
              <w:rPr>
                <w:sz w:val="16"/>
              </w:rPr>
            </w:pPr>
            <w:r>
              <w:rPr>
                <w:w w:val="85"/>
                <w:sz w:val="16"/>
              </w:rPr>
              <w:t>4.5</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21.1</w:t>
            </w:r>
          </w:p>
        </w:tc>
        <w:tc>
          <w:tcPr>
            <w:tcW w:w="732" w:type="dxa"/>
          </w:tcPr>
          <w:p>
            <w:pPr>
              <w:pStyle w:val="TableParagraph"/>
              <w:ind w:right="59"/>
              <w:rPr>
                <w:sz w:val="16"/>
              </w:rPr>
            </w:pPr>
            <w:r>
              <w:rPr>
                <w:w w:val="85"/>
                <w:sz w:val="16"/>
              </w:rPr>
              <w:t>172.6</w:t>
            </w:r>
          </w:p>
        </w:tc>
        <w:tc>
          <w:tcPr>
            <w:tcW w:w="733" w:type="dxa"/>
          </w:tcPr>
          <w:p>
            <w:pPr>
              <w:pStyle w:val="TableParagraph"/>
              <w:ind w:left="292"/>
              <w:jc w:val="left"/>
              <w:rPr>
                <w:sz w:val="16"/>
              </w:rPr>
            </w:pPr>
            <w:r>
              <w:rPr>
                <w:w w:val="95"/>
                <w:sz w:val="16"/>
              </w:rPr>
              <w:t>158.3</w:t>
            </w:r>
          </w:p>
        </w:tc>
        <w:tc>
          <w:tcPr>
            <w:tcW w:w="732" w:type="dxa"/>
          </w:tcPr>
          <w:p>
            <w:pPr>
              <w:pStyle w:val="TableParagraph"/>
              <w:ind w:right="59"/>
              <w:rPr>
                <w:sz w:val="16"/>
              </w:rPr>
            </w:pPr>
            <w:r>
              <w:rPr>
                <w:w w:val="85"/>
                <w:sz w:val="16"/>
              </w:rPr>
              <w:t>14.3</w:t>
            </w:r>
          </w:p>
        </w:tc>
        <w:tc>
          <w:tcPr>
            <w:tcW w:w="732" w:type="dxa"/>
          </w:tcPr>
          <w:p>
            <w:pPr>
              <w:pStyle w:val="TableParagraph"/>
              <w:ind w:right="59"/>
              <w:rPr>
                <w:sz w:val="16"/>
              </w:rPr>
            </w:pPr>
            <w:r>
              <w:rPr>
                <w:w w:val="85"/>
                <w:sz w:val="16"/>
              </w:rPr>
              <w:t>21.3</w:t>
            </w:r>
          </w:p>
        </w:tc>
        <w:tc>
          <w:tcPr>
            <w:tcW w:w="732" w:type="dxa"/>
          </w:tcPr>
          <w:p>
            <w:pPr>
              <w:pStyle w:val="TableParagraph"/>
              <w:ind w:left="292"/>
              <w:jc w:val="left"/>
              <w:rPr>
                <w:sz w:val="16"/>
              </w:rPr>
            </w:pPr>
            <w:r>
              <w:rPr>
                <w:w w:val="95"/>
                <w:sz w:val="16"/>
              </w:rPr>
              <w:t>178.8</w:t>
            </w:r>
          </w:p>
        </w:tc>
        <w:tc>
          <w:tcPr>
            <w:tcW w:w="732" w:type="dxa"/>
          </w:tcPr>
          <w:p>
            <w:pPr>
              <w:pStyle w:val="TableParagraph"/>
              <w:ind w:right="59"/>
              <w:rPr>
                <w:sz w:val="16"/>
              </w:rPr>
            </w:pPr>
            <w:r>
              <w:rPr>
                <w:w w:val="85"/>
                <w:sz w:val="16"/>
              </w:rPr>
              <w:t>161.2</w:t>
            </w:r>
          </w:p>
        </w:tc>
        <w:tc>
          <w:tcPr>
            <w:tcW w:w="732" w:type="dxa"/>
          </w:tcPr>
          <w:p>
            <w:pPr>
              <w:pStyle w:val="TableParagraph"/>
              <w:ind w:right="59"/>
              <w:rPr>
                <w:sz w:val="16"/>
              </w:rPr>
            </w:pPr>
            <w:r>
              <w:rPr>
                <w:w w:val="85"/>
                <w:sz w:val="16"/>
              </w:rPr>
              <w:t>17.6</w:t>
            </w:r>
          </w:p>
        </w:tc>
        <w:tc>
          <w:tcPr>
            <w:tcW w:w="732" w:type="dxa"/>
          </w:tcPr>
          <w:p>
            <w:pPr>
              <w:pStyle w:val="TableParagraph"/>
              <w:ind w:right="59"/>
              <w:rPr>
                <w:sz w:val="16"/>
              </w:rPr>
            </w:pPr>
            <w:r>
              <w:rPr>
                <w:w w:val="85"/>
                <w:sz w:val="16"/>
              </w:rPr>
              <w:t>20.4</w:t>
            </w:r>
          </w:p>
        </w:tc>
        <w:tc>
          <w:tcPr>
            <w:tcW w:w="733" w:type="dxa"/>
          </w:tcPr>
          <w:p>
            <w:pPr>
              <w:pStyle w:val="TableParagraph"/>
              <w:ind w:left="293"/>
              <w:jc w:val="left"/>
              <w:rPr>
                <w:sz w:val="16"/>
              </w:rPr>
            </w:pPr>
            <w:r>
              <w:rPr>
                <w:w w:val="95"/>
                <w:sz w:val="16"/>
              </w:rPr>
              <w:t>152.4</w:t>
            </w:r>
          </w:p>
        </w:tc>
        <w:tc>
          <w:tcPr>
            <w:tcW w:w="732" w:type="dxa"/>
          </w:tcPr>
          <w:p>
            <w:pPr>
              <w:pStyle w:val="TableParagraph"/>
              <w:ind w:right="59"/>
              <w:rPr>
                <w:sz w:val="16"/>
              </w:rPr>
            </w:pPr>
            <w:r>
              <w:rPr>
                <w:w w:val="85"/>
                <w:sz w:val="16"/>
              </w:rPr>
              <w:t>149.0</w:t>
            </w:r>
          </w:p>
        </w:tc>
        <w:tc>
          <w:tcPr>
            <w:tcW w:w="732" w:type="dxa"/>
          </w:tcPr>
          <w:p>
            <w:pPr>
              <w:pStyle w:val="TableParagraph"/>
              <w:ind w:right="59"/>
              <w:rPr>
                <w:sz w:val="16"/>
              </w:rPr>
            </w:pPr>
            <w:r>
              <w:rPr>
                <w:w w:val="85"/>
                <w:sz w:val="16"/>
              </w:rPr>
              <w:t>3.4</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22.6</w:t>
            </w:r>
          </w:p>
        </w:tc>
        <w:tc>
          <w:tcPr>
            <w:tcW w:w="732" w:type="dxa"/>
          </w:tcPr>
          <w:p>
            <w:pPr>
              <w:pStyle w:val="TableParagraph"/>
              <w:ind w:right="59"/>
              <w:rPr>
                <w:sz w:val="16"/>
              </w:rPr>
            </w:pPr>
            <w:r>
              <w:rPr>
                <w:w w:val="85"/>
                <w:sz w:val="16"/>
              </w:rPr>
              <w:t>185.9</w:t>
            </w:r>
          </w:p>
        </w:tc>
        <w:tc>
          <w:tcPr>
            <w:tcW w:w="733" w:type="dxa"/>
          </w:tcPr>
          <w:p>
            <w:pPr>
              <w:pStyle w:val="TableParagraph"/>
              <w:ind w:left="292"/>
              <w:jc w:val="left"/>
              <w:rPr>
                <w:sz w:val="16"/>
              </w:rPr>
            </w:pPr>
            <w:r>
              <w:rPr>
                <w:w w:val="95"/>
                <w:sz w:val="16"/>
              </w:rPr>
              <w:t>169.7</w:t>
            </w:r>
          </w:p>
        </w:tc>
        <w:tc>
          <w:tcPr>
            <w:tcW w:w="732" w:type="dxa"/>
          </w:tcPr>
          <w:p>
            <w:pPr>
              <w:pStyle w:val="TableParagraph"/>
              <w:ind w:right="59"/>
              <w:rPr>
                <w:sz w:val="16"/>
              </w:rPr>
            </w:pPr>
            <w:r>
              <w:rPr>
                <w:w w:val="85"/>
                <w:sz w:val="16"/>
              </w:rPr>
              <w:t>16.2</w:t>
            </w:r>
          </w:p>
        </w:tc>
        <w:tc>
          <w:tcPr>
            <w:tcW w:w="732" w:type="dxa"/>
          </w:tcPr>
          <w:p>
            <w:pPr>
              <w:pStyle w:val="TableParagraph"/>
              <w:ind w:right="59"/>
              <w:rPr>
                <w:sz w:val="16"/>
              </w:rPr>
            </w:pPr>
            <w:r>
              <w:rPr>
                <w:w w:val="85"/>
                <w:sz w:val="16"/>
              </w:rPr>
              <w:t>22.9</w:t>
            </w:r>
          </w:p>
        </w:tc>
        <w:tc>
          <w:tcPr>
            <w:tcW w:w="732" w:type="dxa"/>
          </w:tcPr>
          <w:p>
            <w:pPr>
              <w:pStyle w:val="TableParagraph"/>
              <w:ind w:left="292"/>
              <w:jc w:val="left"/>
              <w:rPr>
                <w:sz w:val="16"/>
              </w:rPr>
            </w:pPr>
            <w:r>
              <w:rPr>
                <w:w w:val="95"/>
                <w:sz w:val="16"/>
              </w:rPr>
              <w:t>193.3</w:t>
            </w:r>
          </w:p>
        </w:tc>
        <w:tc>
          <w:tcPr>
            <w:tcW w:w="732" w:type="dxa"/>
          </w:tcPr>
          <w:p>
            <w:pPr>
              <w:pStyle w:val="TableParagraph"/>
              <w:ind w:right="59"/>
              <w:rPr>
                <w:sz w:val="16"/>
              </w:rPr>
            </w:pPr>
            <w:r>
              <w:rPr>
                <w:w w:val="85"/>
                <w:sz w:val="16"/>
              </w:rPr>
              <w:t>173.8</w:t>
            </w:r>
          </w:p>
        </w:tc>
        <w:tc>
          <w:tcPr>
            <w:tcW w:w="732" w:type="dxa"/>
          </w:tcPr>
          <w:p>
            <w:pPr>
              <w:pStyle w:val="TableParagraph"/>
              <w:ind w:right="59"/>
              <w:rPr>
                <w:sz w:val="16"/>
              </w:rPr>
            </w:pPr>
            <w:r>
              <w:rPr>
                <w:w w:val="85"/>
                <w:sz w:val="16"/>
              </w:rPr>
              <w:t>19.5</w:t>
            </w:r>
          </w:p>
        </w:tc>
        <w:tc>
          <w:tcPr>
            <w:tcW w:w="732" w:type="dxa"/>
          </w:tcPr>
          <w:p>
            <w:pPr>
              <w:pStyle w:val="TableParagraph"/>
              <w:ind w:right="59"/>
              <w:rPr>
                <w:sz w:val="16"/>
              </w:rPr>
            </w:pPr>
            <w:r>
              <w:rPr>
                <w:w w:val="85"/>
                <w:sz w:val="16"/>
              </w:rPr>
              <w:t>21.3</w:t>
            </w:r>
          </w:p>
        </w:tc>
        <w:tc>
          <w:tcPr>
            <w:tcW w:w="733" w:type="dxa"/>
          </w:tcPr>
          <w:p>
            <w:pPr>
              <w:pStyle w:val="TableParagraph"/>
              <w:ind w:left="293"/>
              <w:jc w:val="left"/>
              <w:rPr>
                <w:sz w:val="16"/>
              </w:rPr>
            </w:pPr>
            <w:r>
              <w:rPr>
                <w:w w:val="95"/>
                <w:sz w:val="16"/>
              </w:rPr>
              <w:t>161.2</w:t>
            </w:r>
          </w:p>
        </w:tc>
        <w:tc>
          <w:tcPr>
            <w:tcW w:w="732" w:type="dxa"/>
          </w:tcPr>
          <w:p>
            <w:pPr>
              <w:pStyle w:val="TableParagraph"/>
              <w:ind w:right="59"/>
              <w:rPr>
                <w:sz w:val="16"/>
              </w:rPr>
            </w:pPr>
            <w:r>
              <w:rPr>
                <w:w w:val="85"/>
                <w:sz w:val="16"/>
              </w:rPr>
              <w:t>156.0</w:t>
            </w:r>
          </w:p>
        </w:tc>
        <w:tc>
          <w:tcPr>
            <w:tcW w:w="732" w:type="dxa"/>
          </w:tcPr>
          <w:p>
            <w:pPr>
              <w:pStyle w:val="TableParagraph"/>
              <w:ind w:right="59"/>
              <w:rPr>
                <w:sz w:val="16"/>
              </w:rPr>
            </w:pPr>
            <w:r>
              <w:rPr>
                <w:w w:val="85"/>
                <w:sz w:val="16"/>
              </w:rPr>
              <w:t>5.2</w:t>
            </w:r>
          </w:p>
        </w:tc>
      </w:tr>
      <w:tr>
        <w:trPr>
          <w:trHeight w:val="278"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21.9</w:t>
            </w:r>
          </w:p>
        </w:tc>
        <w:tc>
          <w:tcPr>
            <w:tcW w:w="732" w:type="dxa"/>
          </w:tcPr>
          <w:p>
            <w:pPr>
              <w:pStyle w:val="TableParagraph"/>
              <w:ind w:right="59"/>
              <w:rPr>
                <w:sz w:val="16"/>
              </w:rPr>
            </w:pPr>
            <w:r>
              <w:rPr>
                <w:w w:val="85"/>
                <w:sz w:val="16"/>
              </w:rPr>
              <w:t>180.6</w:t>
            </w:r>
          </w:p>
        </w:tc>
        <w:tc>
          <w:tcPr>
            <w:tcW w:w="733" w:type="dxa"/>
          </w:tcPr>
          <w:p>
            <w:pPr>
              <w:pStyle w:val="TableParagraph"/>
              <w:ind w:left="292"/>
              <w:jc w:val="left"/>
              <w:rPr>
                <w:sz w:val="16"/>
              </w:rPr>
            </w:pPr>
            <w:r>
              <w:rPr>
                <w:w w:val="95"/>
                <w:sz w:val="16"/>
              </w:rPr>
              <w:t>163.9</w:t>
            </w:r>
          </w:p>
        </w:tc>
        <w:tc>
          <w:tcPr>
            <w:tcW w:w="732" w:type="dxa"/>
          </w:tcPr>
          <w:p>
            <w:pPr>
              <w:pStyle w:val="TableParagraph"/>
              <w:ind w:right="59"/>
              <w:rPr>
                <w:sz w:val="16"/>
              </w:rPr>
            </w:pPr>
            <w:r>
              <w:rPr>
                <w:w w:val="85"/>
                <w:sz w:val="16"/>
              </w:rPr>
              <w:t>16.7</w:t>
            </w:r>
          </w:p>
        </w:tc>
        <w:tc>
          <w:tcPr>
            <w:tcW w:w="732" w:type="dxa"/>
          </w:tcPr>
          <w:p>
            <w:pPr>
              <w:pStyle w:val="TableParagraph"/>
              <w:ind w:right="59"/>
              <w:rPr>
                <w:sz w:val="16"/>
              </w:rPr>
            </w:pPr>
            <w:r>
              <w:rPr>
                <w:w w:val="85"/>
                <w:sz w:val="16"/>
              </w:rPr>
              <w:t>22.3</w:t>
            </w:r>
          </w:p>
        </w:tc>
        <w:tc>
          <w:tcPr>
            <w:tcW w:w="732" w:type="dxa"/>
          </w:tcPr>
          <w:p>
            <w:pPr>
              <w:pStyle w:val="TableParagraph"/>
              <w:ind w:left="292"/>
              <w:jc w:val="left"/>
              <w:rPr>
                <w:sz w:val="16"/>
              </w:rPr>
            </w:pPr>
            <w:r>
              <w:rPr>
                <w:w w:val="95"/>
                <w:sz w:val="16"/>
              </w:rPr>
              <w:t>188.0</w:t>
            </w:r>
          </w:p>
        </w:tc>
        <w:tc>
          <w:tcPr>
            <w:tcW w:w="732" w:type="dxa"/>
          </w:tcPr>
          <w:p>
            <w:pPr>
              <w:pStyle w:val="TableParagraph"/>
              <w:ind w:right="59"/>
              <w:rPr>
                <w:sz w:val="16"/>
              </w:rPr>
            </w:pPr>
            <w:r>
              <w:rPr>
                <w:w w:val="85"/>
                <w:sz w:val="16"/>
              </w:rPr>
              <w:t>168.6</w:t>
            </w:r>
          </w:p>
        </w:tc>
        <w:tc>
          <w:tcPr>
            <w:tcW w:w="732" w:type="dxa"/>
          </w:tcPr>
          <w:p>
            <w:pPr>
              <w:pStyle w:val="TableParagraph"/>
              <w:ind w:right="59"/>
              <w:rPr>
                <w:sz w:val="16"/>
              </w:rPr>
            </w:pPr>
            <w:r>
              <w:rPr>
                <w:w w:val="85"/>
                <w:sz w:val="16"/>
              </w:rPr>
              <w:t>19.4</w:t>
            </w:r>
          </w:p>
        </w:tc>
        <w:tc>
          <w:tcPr>
            <w:tcW w:w="732" w:type="dxa"/>
          </w:tcPr>
          <w:p>
            <w:pPr>
              <w:pStyle w:val="TableParagraph"/>
              <w:ind w:right="59"/>
              <w:rPr>
                <w:sz w:val="16"/>
              </w:rPr>
            </w:pPr>
            <w:r>
              <w:rPr>
                <w:w w:val="85"/>
                <w:sz w:val="16"/>
              </w:rPr>
              <w:t>20.7</w:t>
            </w:r>
          </w:p>
        </w:tc>
        <w:tc>
          <w:tcPr>
            <w:tcW w:w="733" w:type="dxa"/>
          </w:tcPr>
          <w:p>
            <w:pPr>
              <w:pStyle w:val="TableParagraph"/>
              <w:ind w:left="293"/>
              <w:jc w:val="left"/>
              <w:rPr>
                <w:sz w:val="16"/>
              </w:rPr>
            </w:pPr>
            <w:r>
              <w:rPr>
                <w:w w:val="95"/>
                <w:sz w:val="16"/>
              </w:rPr>
              <w:t>155.6</w:t>
            </w:r>
          </w:p>
        </w:tc>
        <w:tc>
          <w:tcPr>
            <w:tcW w:w="732" w:type="dxa"/>
          </w:tcPr>
          <w:p>
            <w:pPr>
              <w:pStyle w:val="TableParagraph"/>
              <w:ind w:right="59"/>
              <w:rPr>
                <w:sz w:val="16"/>
              </w:rPr>
            </w:pPr>
            <w:r>
              <w:rPr>
                <w:w w:val="85"/>
                <w:sz w:val="16"/>
              </w:rPr>
              <w:t>148.2</w:t>
            </w:r>
          </w:p>
        </w:tc>
        <w:tc>
          <w:tcPr>
            <w:tcW w:w="732" w:type="dxa"/>
          </w:tcPr>
          <w:p>
            <w:pPr>
              <w:pStyle w:val="TableParagraph"/>
              <w:ind w:right="59"/>
              <w:rPr>
                <w:sz w:val="16"/>
              </w:rPr>
            </w:pPr>
            <w:r>
              <w:rPr>
                <w:w w:val="85"/>
                <w:sz w:val="16"/>
              </w:rPr>
              <w:t>7.4</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21.5</w:t>
            </w:r>
          </w:p>
        </w:tc>
        <w:tc>
          <w:tcPr>
            <w:tcW w:w="732" w:type="dxa"/>
          </w:tcPr>
          <w:p>
            <w:pPr>
              <w:pStyle w:val="TableParagraph"/>
              <w:ind w:right="59"/>
              <w:rPr>
                <w:sz w:val="16"/>
              </w:rPr>
            </w:pPr>
            <w:r>
              <w:rPr>
                <w:w w:val="85"/>
                <w:sz w:val="16"/>
              </w:rPr>
              <w:t>177.2</w:t>
            </w:r>
          </w:p>
        </w:tc>
        <w:tc>
          <w:tcPr>
            <w:tcW w:w="733" w:type="dxa"/>
          </w:tcPr>
          <w:p>
            <w:pPr>
              <w:pStyle w:val="TableParagraph"/>
              <w:ind w:left="292"/>
              <w:jc w:val="left"/>
              <w:rPr>
                <w:sz w:val="16"/>
              </w:rPr>
            </w:pPr>
            <w:r>
              <w:rPr>
                <w:w w:val="95"/>
                <w:sz w:val="16"/>
              </w:rPr>
              <w:t>161.5</w:t>
            </w:r>
          </w:p>
        </w:tc>
        <w:tc>
          <w:tcPr>
            <w:tcW w:w="732" w:type="dxa"/>
          </w:tcPr>
          <w:p>
            <w:pPr>
              <w:pStyle w:val="TableParagraph"/>
              <w:ind w:right="59"/>
              <w:rPr>
                <w:sz w:val="16"/>
              </w:rPr>
            </w:pPr>
            <w:r>
              <w:rPr>
                <w:w w:val="85"/>
                <w:sz w:val="16"/>
              </w:rPr>
              <w:t>15.7</w:t>
            </w:r>
          </w:p>
        </w:tc>
        <w:tc>
          <w:tcPr>
            <w:tcW w:w="732" w:type="dxa"/>
          </w:tcPr>
          <w:p>
            <w:pPr>
              <w:pStyle w:val="TableParagraph"/>
              <w:ind w:right="59"/>
              <w:rPr>
                <w:sz w:val="16"/>
              </w:rPr>
            </w:pPr>
            <w:r>
              <w:rPr>
                <w:w w:val="85"/>
                <w:sz w:val="16"/>
              </w:rPr>
              <w:t>21.9</w:t>
            </w:r>
          </w:p>
        </w:tc>
        <w:tc>
          <w:tcPr>
            <w:tcW w:w="732" w:type="dxa"/>
          </w:tcPr>
          <w:p>
            <w:pPr>
              <w:pStyle w:val="TableParagraph"/>
              <w:ind w:left="292"/>
              <w:jc w:val="left"/>
              <w:rPr>
                <w:sz w:val="16"/>
              </w:rPr>
            </w:pPr>
            <w:r>
              <w:rPr>
                <w:w w:val="95"/>
                <w:sz w:val="16"/>
              </w:rPr>
              <w:t>183.0</w:t>
            </w:r>
          </w:p>
        </w:tc>
        <w:tc>
          <w:tcPr>
            <w:tcW w:w="732" w:type="dxa"/>
          </w:tcPr>
          <w:p>
            <w:pPr>
              <w:pStyle w:val="TableParagraph"/>
              <w:ind w:right="59"/>
              <w:rPr>
                <w:sz w:val="16"/>
              </w:rPr>
            </w:pPr>
            <w:r>
              <w:rPr>
                <w:w w:val="85"/>
                <w:sz w:val="16"/>
              </w:rPr>
              <w:t>164.9</w:t>
            </w:r>
          </w:p>
        </w:tc>
        <w:tc>
          <w:tcPr>
            <w:tcW w:w="732" w:type="dxa"/>
          </w:tcPr>
          <w:p>
            <w:pPr>
              <w:pStyle w:val="TableParagraph"/>
              <w:ind w:right="59"/>
              <w:rPr>
                <w:sz w:val="16"/>
              </w:rPr>
            </w:pPr>
            <w:r>
              <w:rPr>
                <w:w w:val="85"/>
                <w:sz w:val="16"/>
              </w:rPr>
              <w:t>18.1</w:t>
            </w:r>
          </w:p>
        </w:tc>
        <w:tc>
          <w:tcPr>
            <w:tcW w:w="732" w:type="dxa"/>
          </w:tcPr>
          <w:p>
            <w:pPr>
              <w:pStyle w:val="TableParagraph"/>
              <w:ind w:right="59"/>
              <w:rPr>
                <w:sz w:val="16"/>
              </w:rPr>
            </w:pPr>
            <w:r>
              <w:rPr>
                <w:w w:val="85"/>
                <w:sz w:val="16"/>
              </w:rPr>
              <w:t>20.4</w:t>
            </w:r>
          </w:p>
        </w:tc>
        <w:tc>
          <w:tcPr>
            <w:tcW w:w="733" w:type="dxa"/>
          </w:tcPr>
          <w:p>
            <w:pPr>
              <w:pStyle w:val="TableParagraph"/>
              <w:ind w:left="293"/>
              <w:jc w:val="left"/>
              <w:rPr>
                <w:sz w:val="16"/>
              </w:rPr>
            </w:pPr>
            <w:r>
              <w:rPr>
                <w:w w:val="95"/>
                <w:sz w:val="16"/>
              </w:rPr>
              <w:t>158.6</w:t>
            </w:r>
          </w:p>
        </w:tc>
        <w:tc>
          <w:tcPr>
            <w:tcW w:w="732" w:type="dxa"/>
          </w:tcPr>
          <w:p>
            <w:pPr>
              <w:pStyle w:val="TableParagraph"/>
              <w:ind w:right="59"/>
              <w:rPr>
                <w:sz w:val="16"/>
              </w:rPr>
            </w:pPr>
            <w:r>
              <w:rPr>
                <w:w w:val="85"/>
                <w:sz w:val="16"/>
              </w:rPr>
              <w:t>150.6</w:t>
            </w:r>
          </w:p>
        </w:tc>
        <w:tc>
          <w:tcPr>
            <w:tcW w:w="732" w:type="dxa"/>
          </w:tcPr>
          <w:p>
            <w:pPr>
              <w:pStyle w:val="TableParagraph"/>
              <w:ind w:right="59"/>
              <w:rPr>
                <w:sz w:val="16"/>
              </w:rPr>
            </w:pPr>
            <w:r>
              <w:rPr>
                <w:w w:val="85"/>
                <w:sz w:val="16"/>
              </w:rPr>
              <w:t>8.0</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22.3</w:t>
            </w:r>
          </w:p>
        </w:tc>
        <w:tc>
          <w:tcPr>
            <w:tcW w:w="732" w:type="dxa"/>
          </w:tcPr>
          <w:p>
            <w:pPr>
              <w:pStyle w:val="TableParagraph"/>
              <w:ind w:right="59"/>
              <w:rPr>
                <w:sz w:val="16"/>
              </w:rPr>
            </w:pPr>
            <w:r>
              <w:rPr>
                <w:w w:val="85"/>
                <w:sz w:val="16"/>
              </w:rPr>
              <w:t>165.6</w:t>
            </w:r>
          </w:p>
        </w:tc>
        <w:tc>
          <w:tcPr>
            <w:tcW w:w="733" w:type="dxa"/>
          </w:tcPr>
          <w:p>
            <w:pPr>
              <w:pStyle w:val="TableParagraph"/>
              <w:ind w:left="292"/>
              <w:jc w:val="left"/>
              <w:rPr>
                <w:sz w:val="16"/>
              </w:rPr>
            </w:pPr>
            <w:r>
              <w:rPr>
                <w:w w:val="95"/>
                <w:sz w:val="16"/>
              </w:rPr>
              <w:t>148.7</w:t>
            </w:r>
          </w:p>
        </w:tc>
        <w:tc>
          <w:tcPr>
            <w:tcW w:w="732" w:type="dxa"/>
          </w:tcPr>
          <w:p>
            <w:pPr>
              <w:pStyle w:val="TableParagraph"/>
              <w:ind w:right="59"/>
              <w:rPr>
                <w:sz w:val="16"/>
              </w:rPr>
            </w:pPr>
            <w:r>
              <w:rPr>
                <w:w w:val="85"/>
                <w:sz w:val="16"/>
              </w:rPr>
              <w:t>16.9</w:t>
            </w:r>
          </w:p>
        </w:tc>
        <w:tc>
          <w:tcPr>
            <w:tcW w:w="732" w:type="dxa"/>
          </w:tcPr>
          <w:p>
            <w:pPr>
              <w:pStyle w:val="TableParagraph"/>
              <w:ind w:right="59"/>
              <w:rPr>
                <w:sz w:val="16"/>
              </w:rPr>
            </w:pPr>
            <w:r>
              <w:rPr>
                <w:w w:val="85"/>
                <w:sz w:val="16"/>
              </w:rPr>
              <w:t>22.5</w:t>
            </w:r>
          </w:p>
        </w:tc>
        <w:tc>
          <w:tcPr>
            <w:tcW w:w="732" w:type="dxa"/>
          </w:tcPr>
          <w:p>
            <w:pPr>
              <w:pStyle w:val="TableParagraph"/>
              <w:ind w:left="292"/>
              <w:jc w:val="left"/>
              <w:rPr>
                <w:sz w:val="16"/>
              </w:rPr>
            </w:pPr>
            <w:r>
              <w:rPr>
                <w:w w:val="95"/>
                <w:sz w:val="16"/>
              </w:rPr>
              <w:t>181.3</w:t>
            </w:r>
          </w:p>
        </w:tc>
        <w:tc>
          <w:tcPr>
            <w:tcW w:w="732" w:type="dxa"/>
          </w:tcPr>
          <w:p>
            <w:pPr>
              <w:pStyle w:val="TableParagraph"/>
              <w:ind w:right="59"/>
              <w:rPr>
                <w:sz w:val="16"/>
              </w:rPr>
            </w:pPr>
            <w:r>
              <w:rPr>
                <w:w w:val="85"/>
                <w:sz w:val="16"/>
              </w:rPr>
              <w:t>156.8</w:t>
            </w:r>
          </w:p>
        </w:tc>
        <w:tc>
          <w:tcPr>
            <w:tcW w:w="732" w:type="dxa"/>
          </w:tcPr>
          <w:p>
            <w:pPr>
              <w:pStyle w:val="TableParagraph"/>
              <w:ind w:right="59"/>
              <w:rPr>
                <w:sz w:val="16"/>
              </w:rPr>
            </w:pPr>
            <w:r>
              <w:rPr>
                <w:w w:val="85"/>
                <w:sz w:val="16"/>
              </w:rPr>
              <w:t>24.5</w:t>
            </w:r>
          </w:p>
        </w:tc>
        <w:tc>
          <w:tcPr>
            <w:tcW w:w="732" w:type="dxa"/>
          </w:tcPr>
          <w:p>
            <w:pPr>
              <w:pStyle w:val="TableParagraph"/>
              <w:ind w:right="59"/>
              <w:rPr>
                <w:sz w:val="16"/>
              </w:rPr>
            </w:pPr>
            <w:r>
              <w:rPr>
                <w:w w:val="85"/>
                <w:sz w:val="16"/>
              </w:rPr>
              <w:t>22.1</w:t>
            </w:r>
          </w:p>
        </w:tc>
        <w:tc>
          <w:tcPr>
            <w:tcW w:w="733" w:type="dxa"/>
          </w:tcPr>
          <w:p>
            <w:pPr>
              <w:pStyle w:val="TableParagraph"/>
              <w:ind w:left="293"/>
              <w:jc w:val="left"/>
              <w:rPr>
                <w:sz w:val="16"/>
              </w:rPr>
            </w:pPr>
            <w:r>
              <w:rPr>
                <w:w w:val="95"/>
                <w:sz w:val="16"/>
              </w:rPr>
              <w:t>141.1</w:t>
            </w:r>
          </w:p>
        </w:tc>
        <w:tc>
          <w:tcPr>
            <w:tcW w:w="732" w:type="dxa"/>
          </w:tcPr>
          <w:p>
            <w:pPr>
              <w:pStyle w:val="TableParagraph"/>
              <w:ind w:right="59"/>
              <w:rPr>
                <w:sz w:val="16"/>
              </w:rPr>
            </w:pPr>
            <w:r>
              <w:rPr>
                <w:w w:val="85"/>
                <w:sz w:val="16"/>
              </w:rPr>
              <w:t>135.9</w:t>
            </w:r>
          </w:p>
        </w:tc>
        <w:tc>
          <w:tcPr>
            <w:tcW w:w="732" w:type="dxa"/>
          </w:tcPr>
          <w:p>
            <w:pPr>
              <w:pStyle w:val="TableParagraph"/>
              <w:ind w:right="59"/>
              <w:rPr>
                <w:sz w:val="16"/>
              </w:rPr>
            </w:pPr>
            <w:r>
              <w:rPr>
                <w:w w:val="85"/>
                <w:sz w:val="16"/>
              </w:rPr>
              <w:t>5.2</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22.4</w:t>
            </w:r>
          </w:p>
        </w:tc>
        <w:tc>
          <w:tcPr>
            <w:tcW w:w="732" w:type="dxa"/>
          </w:tcPr>
          <w:p>
            <w:pPr>
              <w:pStyle w:val="TableParagraph"/>
              <w:ind w:right="59"/>
              <w:rPr>
                <w:sz w:val="16"/>
              </w:rPr>
            </w:pPr>
            <w:r>
              <w:rPr>
                <w:w w:val="85"/>
                <w:sz w:val="16"/>
              </w:rPr>
              <w:t>171.6</w:t>
            </w:r>
          </w:p>
        </w:tc>
        <w:tc>
          <w:tcPr>
            <w:tcW w:w="733" w:type="dxa"/>
          </w:tcPr>
          <w:p>
            <w:pPr>
              <w:pStyle w:val="TableParagraph"/>
              <w:ind w:left="292"/>
              <w:jc w:val="left"/>
              <w:rPr>
                <w:sz w:val="16"/>
              </w:rPr>
            </w:pPr>
            <w:r>
              <w:rPr>
                <w:w w:val="95"/>
                <w:sz w:val="16"/>
              </w:rPr>
              <w:t>153.6</w:t>
            </w:r>
          </w:p>
        </w:tc>
        <w:tc>
          <w:tcPr>
            <w:tcW w:w="732" w:type="dxa"/>
          </w:tcPr>
          <w:p>
            <w:pPr>
              <w:pStyle w:val="TableParagraph"/>
              <w:ind w:right="59"/>
              <w:rPr>
                <w:sz w:val="16"/>
              </w:rPr>
            </w:pPr>
            <w:r>
              <w:rPr>
                <w:w w:val="85"/>
                <w:sz w:val="16"/>
              </w:rPr>
              <w:t>18.0</w:t>
            </w:r>
          </w:p>
        </w:tc>
        <w:tc>
          <w:tcPr>
            <w:tcW w:w="732" w:type="dxa"/>
          </w:tcPr>
          <w:p>
            <w:pPr>
              <w:pStyle w:val="TableParagraph"/>
              <w:ind w:right="59"/>
              <w:rPr>
                <w:sz w:val="16"/>
              </w:rPr>
            </w:pPr>
            <w:r>
              <w:rPr>
                <w:w w:val="85"/>
                <w:sz w:val="16"/>
              </w:rPr>
              <w:t>22.1</w:t>
            </w:r>
          </w:p>
        </w:tc>
        <w:tc>
          <w:tcPr>
            <w:tcW w:w="732" w:type="dxa"/>
          </w:tcPr>
          <w:p>
            <w:pPr>
              <w:pStyle w:val="TableParagraph"/>
              <w:ind w:left="292"/>
              <w:jc w:val="left"/>
              <w:rPr>
                <w:sz w:val="16"/>
              </w:rPr>
            </w:pPr>
            <w:r>
              <w:rPr>
                <w:w w:val="95"/>
                <w:sz w:val="16"/>
              </w:rPr>
              <w:t>185.8</w:t>
            </w:r>
          </w:p>
        </w:tc>
        <w:tc>
          <w:tcPr>
            <w:tcW w:w="732" w:type="dxa"/>
          </w:tcPr>
          <w:p>
            <w:pPr>
              <w:pStyle w:val="TableParagraph"/>
              <w:ind w:right="59"/>
              <w:rPr>
                <w:sz w:val="16"/>
              </w:rPr>
            </w:pPr>
            <w:r>
              <w:rPr>
                <w:w w:val="85"/>
                <w:sz w:val="16"/>
              </w:rPr>
              <w:t>160.5</w:t>
            </w:r>
          </w:p>
        </w:tc>
        <w:tc>
          <w:tcPr>
            <w:tcW w:w="732" w:type="dxa"/>
          </w:tcPr>
          <w:p>
            <w:pPr>
              <w:pStyle w:val="TableParagraph"/>
              <w:ind w:right="59"/>
              <w:rPr>
                <w:sz w:val="16"/>
              </w:rPr>
            </w:pPr>
            <w:r>
              <w:rPr>
                <w:w w:val="85"/>
                <w:sz w:val="16"/>
              </w:rPr>
              <w:t>25.3</w:t>
            </w:r>
          </w:p>
        </w:tc>
        <w:tc>
          <w:tcPr>
            <w:tcW w:w="732" w:type="dxa"/>
          </w:tcPr>
          <w:p>
            <w:pPr>
              <w:pStyle w:val="TableParagraph"/>
              <w:ind w:right="59"/>
              <w:rPr>
                <w:sz w:val="16"/>
              </w:rPr>
            </w:pPr>
            <w:r>
              <w:rPr>
                <w:w w:val="85"/>
                <w:sz w:val="16"/>
              </w:rPr>
              <w:t>23.0</w:t>
            </w:r>
          </w:p>
        </w:tc>
        <w:tc>
          <w:tcPr>
            <w:tcW w:w="733" w:type="dxa"/>
          </w:tcPr>
          <w:p>
            <w:pPr>
              <w:pStyle w:val="TableParagraph"/>
              <w:ind w:left="293"/>
              <w:jc w:val="left"/>
              <w:rPr>
                <w:sz w:val="16"/>
              </w:rPr>
            </w:pPr>
            <w:r>
              <w:rPr>
                <w:w w:val="95"/>
                <w:sz w:val="16"/>
              </w:rPr>
              <w:t>148.7</w:t>
            </w:r>
          </w:p>
        </w:tc>
        <w:tc>
          <w:tcPr>
            <w:tcW w:w="732" w:type="dxa"/>
          </w:tcPr>
          <w:p>
            <w:pPr>
              <w:pStyle w:val="TableParagraph"/>
              <w:ind w:right="59"/>
              <w:rPr>
                <w:sz w:val="16"/>
              </w:rPr>
            </w:pPr>
            <w:r>
              <w:rPr>
                <w:w w:val="85"/>
                <w:sz w:val="16"/>
              </w:rPr>
              <w:t>142.4</w:t>
            </w:r>
          </w:p>
        </w:tc>
        <w:tc>
          <w:tcPr>
            <w:tcW w:w="732" w:type="dxa"/>
          </w:tcPr>
          <w:p>
            <w:pPr>
              <w:pStyle w:val="TableParagraph"/>
              <w:ind w:right="59"/>
              <w:rPr>
                <w:sz w:val="16"/>
              </w:rPr>
            </w:pPr>
            <w:r>
              <w:rPr>
                <w:w w:val="85"/>
                <w:sz w:val="16"/>
              </w:rPr>
              <w:t>6.3</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21.8</w:t>
            </w:r>
          </w:p>
        </w:tc>
        <w:tc>
          <w:tcPr>
            <w:tcW w:w="732" w:type="dxa"/>
          </w:tcPr>
          <w:p>
            <w:pPr>
              <w:pStyle w:val="TableParagraph"/>
              <w:ind w:right="59"/>
              <w:rPr>
                <w:sz w:val="16"/>
              </w:rPr>
            </w:pPr>
            <w:r>
              <w:rPr>
                <w:w w:val="85"/>
                <w:sz w:val="16"/>
              </w:rPr>
              <w:t>185.8</w:t>
            </w:r>
          </w:p>
        </w:tc>
        <w:tc>
          <w:tcPr>
            <w:tcW w:w="733" w:type="dxa"/>
          </w:tcPr>
          <w:p>
            <w:pPr>
              <w:pStyle w:val="TableParagraph"/>
              <w:ind w:left="292"/>
              <w:jc w:val="left"/>
              <w:rPr>
                <w:sz w:val="16"/>
              </w:rPr>
            </w:pPr>
            <w:r>
              <w:rPr>
                <w:w w:val="95"/>
                <w:sz w:val="16"/>
              </w:rPr>
              <w:t>163.0</w:t>
            </w:r>
          </w:p>
        </w:tc>
        <w:tc>
          <w:tcPr>
            <w:tcW w:w="732" w:type="dxa"/>
          </w:tcPr>
          <w:p>
            <w:pPr>
              <w:pStyle w:val="TableParagraph"/>
              <w:ind w:right="59"/>
              <w:rPr>
                <w:sz w:val="16"/>
              </w:rPr>
            </w:pPr>
            <w:r>
              <w:rPr>
                <w:w w:val="85"/>
                <w:sz w:val="16"/>
              </w:rPr>
              <w:t>22.8</w:t>
            </w:r>
          </w:p>
        </w:tc>
        <w:tc>
          <w:tcPr>
            <w:tcW w:w="732" w:type="dxa"/>
          </w:tcPr>
          <w:p>
            <w:pPr>
              <w:pStyle w:val="TableParagraph"/>
              <w:ind w:right="59"/>
              <w:rPr>
                <w:sz w:val="16"/>
              </w:rPr>
            </w:pPr>
            <w:r>
              <w:rPr>
                <w:w w:val="85"/>
                <w:sz w:val="16"/>
              </w:rPr>
              <w:t>21.6</w:t>
            </w:r>
          </w:p>
        </w:tc>
        <w:tc>
          <w:tcPr>
            <w:tcW w:w="732" w:type="dxa"/>
          </w:tcPr>
          <w:p>
            <w:pPr>
              <w:pStyle w:val="TableParagraph"/>
              <w:ind w:left="292"/>
              <w:jc w:val="left"/>
              <w:rPr>
                <w:sz w:val="16"/>
              </w:rPr>
            </w:pPr>
            <w:r>
              <w:rPr>
                <w:w w:val="95"/>
                <w:sz w:val="16"/>
              </w:rPr>
              <w:t>187.3</w:t>
            </w:r>
          </w:p>
        </w:tc>
        <w:tc>
          <w:tcPr>
            <w:tcW w:w="732" w:type="dxa"/>
          </w:tcPr>
          <w:p>
            <w:pPr>
              <w:pStyle w:val="TableParagraph"/>
              <w:ind w:right="59"/>
              <w:rPr>
                <w:sz w:val="16"/>
              </w:rPr>
            </w:pPr>
            <w:r>
              <w:rPr>
                <w:w w:val="85"/>
                <w:sz w:val="16"/>
              </w:rPr>
              <w:t>162.3</w:t>
            </w:r>
          </w:p>
        </w:tc>
        <w:tc>
          <w:tcPr>
            <w:tcW w:w="732" w:type="dxa"/>
          </w:tcPr>
          <w:p>
            <w:pPr>
              <w:pStyle w:val="TableParagraph"/>
              <w:ind w:right="59"/>
              <w:rPr>
                <w:sz w:val="16"/>
              </w:rPr>
            </w:pPr>
            <w:r>
              <w:rPr>
                <w:w w:val="85"/>
                <w:sz w:val="16"/>
              </w:rPr>
              <w:t>25.0</w:t>
            </w:r>
          </w:p>
        </w:tc>
        <w:tc>
          <w:tcPr>
            <w:tcW w:w="732" w:type="dxa"/>
          </w:tcPr>
          <w:p>
            <w:pPr>
              <w:pStyle w:val="TableParagraph"/>
              <w:ind w:right="59"/>
              <w:rPr>
                <w:sz w:val="16"/>
              </w:rPr>
            </w:pPr>
            <w:r>
              <w:rPr>
                <w:w w:val="85"/>
                <w:sz w:val="16"/>
              </w:rPr>
              <w:t>22.7</w:t>
            </w:r>
          </w:p>
        </w:tc>
        <w:tc>
          <w:tcPr>
            <w:tcW w:w="733" w:type="dxa"/>
          </w:tcPr>
          <w:p>
            <w:pPr>
              <w:pStyle w:val="TableParagraph"/>
              <w:ind w:left="293"/>
              <w:jc w:val="left"/>
              <w:rPr>
                <w:sz w:val="16"/>
              </w:rPr>
            </w:pPr>
            <w:r>
              <w:rPr>
                <w:w w:val="95"/>
                <w:sz w:val="16"/>
              </w:rPr>
              <w:t>178.4</w:t>
            </w:r>
          </w:p>
        </w:tc>
        <w:tc>
          <w:tcPr>
            <w:tcW w:w="732" w:type="dxa"/>
          </w:tcPr>
          <w:p>
            <w:pPr>
              <w:pStyle w:val="TableParagraph"/>
              <w:ind w:right="59"/>
              <w:rPr>
                <w:sz w:val="16"/>
              </w:rPr>
            </w:pPr>
            <w:r>
              <w:rPr>
                <w:w w:val="85"/>
                <w:sz w:val="16"/>
              </w:rPr>
              <w:t>166.5</w:t>
            </w:r>
          </w:p>
        </w:tc>
        <w:tc>
          <w:tcPr>
            <w:tcW w:w="732" w:type="dxa"/>
          </w:tcPr>
          <w:p>
            <w:pPr>
              <w:pStyle w:val="TableParagraph"/>
              <w:ind w:right="59"/>
              <w:rPr>
                <w:sz w:val="16"/>
              </w:rPr>
            </w:pPr>
            <w:r>
              <w:rPr>
                <w:w w:val="85"/>
                <w:sz w:val="16"/>
              </w:rPr>
              <w:t>11.9</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22.4</w:t>
            </w:r>
          </w:p>
        </w:tc>
        <w:tc>
          <w:tcPr>
            <w:tcW w:w="732" w:type="dxa"/>
          </w:tcPr>
          <w:p>
            <w:pPr>
              <w:pStyle w:val="TableParagraph"/>
              <w:ind w:right="59"/>
              <w:rPr>
                <w:sz w:val="16"/>
              </w:rPr>
            </w:pPr>
            <w:r>
              <w:rPr>
                <w:w w:val="85"/>
                <w:sz w:val="16"/>
              </w:rPr>
              <w:t>188.1</w:t>
            </w:r>
          </w:p>
        </w:tc>
        <w:tc>
          <w:tcPr>
            <w:tcW w:w="733" w:type="dxa"/>
          </w:tcPr>
          <w:p>
            <w:pPr>
              <w:pStyle w:val="TableParagraph"/>
              <w:ind w:left="292"/>
              <w:jc w:val="left"/>
              <w:rPr>
                <w:sz w:val="16"/>
              </w:rPr>
            </w:pPr>
            <w:r>
              <w:rPr>
                <w:w w:val="95"/>
                <w:sz w:val="16"/>
              </w:rPr>
              <w:t>163.1</w:t>
            </w:r>
          </w:p>
        </w:tc>
        <w:tc>
          <w:tcPr>
            <w:tcW w:w="732" w:type="dxa"/>
          </w:tcPr>
          <w:p>
            <w:pPr>
              <w:pStyle w:val="TableParagraph"/>
              <w:ind w:right="59"/>
              <w:rPr>
                <w:sz w:val="16"/>
              </w:rPr>
            </w:pPr>
            <w:r>
              <w:rPr>
                <w:w w:val="85"/>
                <w:sz w:val="16"/>
              </w:rPr>
              <w:t>25.0</w:t>
            </w:r>
          </w:p>
        </w:tc>
        <w:tc>
          <w:tcPr>
            <w:tcW w:w="732" w:type="dxa"/>
          </w:tcPr>
          <w:p>
            <w:pPr>
              <w:pStyle w:val="TableParagraph"/>
              <w:ind w:right="59"/>
              <w:rPr>
                <w:sz w:val="16"/>
              </w:rPr>
            </w:pPr>
            <w:r>
              <w:rPr>
                <w:w w:val="85"/>
                <w:sz w:val="16"/>
              </w:rPr>
              <w:t>22.6</w:t>
            </w:r>
          </w:p>
        </w:tc>
        <w:tc>
          <w:tcPr>
            <w:tcW w:w="732" w:type="dxa"/>
          </w:tcPr>
          <w:p>
            <w:pPr>
              <w:pStyle w:val="TableParagraph"/>
              <w:ind w:left="292"/>
              <w:jc w:val="left"/>
              <w:rPr>
                <w:sz w:val="16"/>
              </w:rPr>
            </w:pPr>
            <w:r>
              <w:rPr>
                <w:w w:val="95"/>
                <w:sz w:val="16"/>
              </w:rPr>
              <w:t>193.1</w:t>
            </w:r>
          </w:p>
        </w:tc>
        <w:tc>
          <w:tcPr>
            <w:tcW w:w="732" w:type="dxa"/>
          </w:tcPr>
          <w:p>
            <w:pPr>
              <w:pStyle w:val="TableParagraph"/>
              <w:ind w:right="59"/>
              <w:rPr>
                <w:sz w:val="16"/>
              </w:rPr>
            </w:pPr>
            <w:r>
              <w:rPr>
                <w:w w:val="85"/>
                <w:sz w:val="16"/>
              </w:rPr>
              <w:t>165.0</w:t>
            </w:r>
          </w:p>
        </w:tc>
        <w:tc>
          <w:tcPr>
            <w:tcW w:w="732" w:type="dxa"/>
          </w:tcPr>
          <w:p>
            <w:pPr>
              <w:pStyle w:val="TableParagraph"/>
              <w:ind w:right="59"/>
              <w:rPr>
                <w:sz w:val="16"/>
              </w:rPr>
            </w:pPr>
            <w:r>
              <w:rPr>
                <w:w w:val="85"/>
                <w:sz w:val="16"/>
              </w:rPr>
              <w:t>28.1</w:t>
            </w:r>
          </w:p>
        </w:tc>
        <w:tc>
          <w:tcPr>
            <w:tcW w:w="732" w:type="dxa"/>
          </w:tcPr>
          <w:p>
            <w:pPr>
              <w:pStyle w:val="TableParagraph"/>
              <w:ind w:right="59"/>
              <w:rPr>
                <w:sz w:val="16"/>
              </w:rPr>
            </w:pPr>
            <w:r>
              <w:rPr>
                <w:w w:val="85"/>
                <w:sz w:val="16"/>
              </w:rPr>
              <w:t>21.0</w:t>
            </w:r>
          </w:p>
        </w:tc>
        <w:tc>
          <w:tcPr>
            <w:tcW w:w="733" w:type="dxa"/>
          </w:tcPr>
          <w:p>
            <w:pPr>
              <w:pStyle w:val="TableParagraph"/>
              <w:ind w:left="293"/>
              <w:jc w:val="left"/>
              <w:rPr>
                <w:sz w:val="16"/>
              </w:rPr>
            </w:pPr>
            <w:r>
              <w:rPr>
                <w:w w:val="95"/>
                <w:sz w:val="16"/>
              </w:rPr>
              <w:t>161.0</w:t>
            </w:r>
          </w:p>
        </w:tc>
        <w:tc>
          <w:tcPr>
            <w:tcW w:w="732" w:type="dxa"/>
          </w:tcPr>
          <w:p>
            <w:pPr>
              <w:pStyle w:val="TableParagraph"/>
              <w:ind w:right="59"/>
              <w:rPr>
                <w:sz w:val="16"/>
              </w:rPr>
            </w:pPr>
            <w:r>
              <w:rPr>
                <w:w w:val="85"/>
                <w:sz w:val="16"/>
              </w:rPr>
              <w:t>152.8</w:t>
            </w:r>
          </w:p>
        </w:tc>
        <w:tc>
          <w:tcPr>
            <w:tcW w:w="732" w:type="dxa"/>
          </w:tcPr>
          <w:p>
            <w:pPr>
              <w:pStyle w:val="TableParagraph"/>
              <w:ind w:right="59"/>
              <w:rPr>
                <w:sz w:val="16"/>
              </w:rPr>
            </w:pPr>
            <w:r>
              <w:rPr>
                <w:w w:val="85"/>
                <w:sz w:val="16"/>
              </w:rPr>
              <w:t>8.2</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22.3</w:t>
            </w:r>
          </w:p>
        </w:tc>
        <w:tc>
          <w:tcPr>
            <w:tcW w:w="732" w:type="dxa"/>
          </w:tcPr>
          <w:p>
            <w:pPr>
              <w:pStyle w:val="TableParagraph"/>
              <w:ind w:right="59"/>
              <w:rPr>
                <w:sz w:val="16"/>
              </w:rPr>
            </w:pPr>
            <w:r>
              <w:rPr>
                <w:w w:val="85"/>
                <w:sz w:val="16"/>
              </w:rPr>
              <w:t>180.5</w:t>
            </w:r>
          </w:p>
        </w:tc>
        <w:tc>
          <w:tcPr>
            <w:tcW w:w="733" w:type="dxa"/>
          </w:tcPr>
          <w:p>
            <w:pPr>
              <w:pStyle w:val="TableParagraph"/>
              <w:ind w:left="292"/>
              <w:jc w:val="left"/>
              <w:rPr>
                <w:sz w:val="16"/>
              </w:rPr>
            </w:pPr>
            <w:r>
              <w:rPr>
                <w:w w:val="95"/>
                <w:sz w:val="16"/>
              </w:rPr>
              <w:t>162.9</w:t>
            </w:r>
          </w:p>
        </w:tc>
        <w:tc>
          <w:tcPr>
            <w:tcW w:w="732" w:type="dxa"/>
          </w:tcPr>
          <w:p>
            <w:pPr>
              <w:pStyle w:val="TableParagraph"/>
              <w:ind w:right="59"/>
              <w:rPr>
                <w:sz w:val="16"/>
              </w:rPr>
            </w:pPr>
            <w:r>
              <w:rPr>
                <w:w w:val="85"/>
                <w:sz w:val="16"/>
              </w:rPr>
              <w:t>17.6</w:t>
            </w:r>
          </w:p>
        </w:tc>
        <w:tc>
          <w:tcPr>
            <w:tcW w:w="732" w:type="dxa"/>
          </w:tcPr>
          <w:p>
            <w:pPr>
              <w:pStyle w:val="TableParagraph"/>
              <w:ind w:right="59"/>
              <w:rPr>
                <w:sz w:val="16"/>
              </w:rPr>
            </w:pPr>
            <w:r>
              <w:rPr>
                <w:w w:val="85"/>
                <w:sz w:val="16"/>
              </w:rPr>
              <w:t>22.2</w:t>
            </w:r>
          </w:p>
        </w:tc>
        <w:tc>
          <w:tcPr>
            <w:tcW w:w="732" w:type="dxa"/>
          </w:tcPr>
          <w:p>
            <w:pPr>
              <w:pStyle w:val="TableParagraph"/>
              <w:ind w:left="292"/>
              <w:jc w:val="left"/>
              <w:rPr>
                <w:sz w:val="16"/>
              </w:rPr>
            </w:pPr>
            <w:r>
              <w:rPr>
                <w:w w:val="95"/>
                <w:sz w:val="16"/>
              </w:rPr>
              <w:t>180.7</w:t>
            </w:r>
          </w:p>
        </w:tc>
        <w:tc>
          <w:tcPr>
            <w:tcW w:w="732" w:type="dxa"/>
          </w:tcPr>
          <w:p>
            <w:pPr>
              <w:pStyle w:val="TableParagraph"/>
              <w:ind w:right="59"/>
              <w:rPr>
                <w:sz w:val="16"/>
              </w:rPr>
            </w:pPr>
            <w:r>
              <w:rPr>
                <w:w w:val="85"/>
                <w:sz w:val="16"/>
              </w:rPr>
              <w:t>162.6</w:t>
            </w:r>
          </w:p>
        </w:tc>
        <w:tc>
          <w:tcPr>
            <w:tcW w:w="732" w:type="dxa"/>
          </w:tcPr>
          <w:p>
            <w:pPr>
              <w:pStyle w:val="TableParagraph"/>
              <w:ind w:right="59"/>
              <w:rPr>
                <w:sz w:val="16"/>
              </w:rPr>
            </w:pPr>
            <w:r>
              <w:rPr>
                <w:w w:val="85"/>
                <w:sz w:val="16"/>
              </w:rPr>
              <w:t>18.1</w:t>
            </w:r>
          </w:p>
        </w:tc>
        <w:tc>
          <w:tcPr>
            <w:tcW w:w="732" w:type="dxa"/>
          </w:tcPr>
          <w:p>
            <w:pPr>
              <w:pStyle w:val="TableParagraph"/>
              <w:ind w:right="59"/>
              <w:rPr>
                <w:sz w:val="16"/>
              </w:rPr>
            </w:pPr>
            <w:r>
              <w:rPr>
                <w:w w:val="85"/>
                <w:sz w:val="16"/>
              </w:rPr>
              <w:t>23.0</w:t>
            </w:r>
          </w:p>
        </w:tc>
        <w:tc>
          <w:tcPr>
            <w:tcW w:w="733" w:type="dxa"/>
          </w:tcPr>
          <w:p>
            <w:pPr>
              <w:pStyle w:val="TableParagraph"/>
              <w:ind w:left="293"/>
              <w:jc w:val="left"/>
              <w:rPr>
                <w:sz w:val="16"/>
              </w:rPr>
            </w:pPr>
            <w:r>
              <w:rPr>
                <w:w w:val="95"/>
                <w:sz w:val="16"/>
              </w:rPr>
              <w:t>179.4</w:t>
            </w:r>
          </w:p>
        </w:tc>
        <w:tc>
          <w:tcPr>
            <w:tcW w:w="732" w:type="dxa"/>
          </w:tcPr>
          <w:p>
            <w:pPr>
              <w:pStyle w:val="TableParagraph"/>
              <w:ind w:right="59"/>
              <w:rPr>
                <w:sz w:val="16"/>
              </w:rPr>
            </w:pPr>
            <w:r>
              <w:rPr>
                <w:w w:val="85"/>
                <w:sz w:val="16"/>
              </w:rPr>
              <w:t>164.2</w:t>
            </w:r>
          </w:p>
        </w:tc>
        <w:tc>
          <w:tcPr>
            <w:tcW w:w="732" w:type="dxa"/>
          </w:tcPr>
          <w:p>
            <w:pPr>
              <w:pStyle w:val="TableParagraph"/>
              <w:ind w:right="59"/>
              <w:rPr>
                <w:sz w:val="16"/>
              </w:rPr>
            </w:pPr>
            <w:r>
              <w:rPr>
                <w:w w:val="85"/>
                <w:sz w:val="16"/>
              </w:rPr>
              <w:t>15.2</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21.7</w:t>
            </w:r>
          </w:p>
        </w:tc>
        <w:tc>
          <w:tcPr>
            <w:tcW w:w="732" w:type="dxa"/>
          </w:tcPr>
          <w:p>
            <w:pPr>
              <w:pStyle w:val="TableParagraph"/>
              <w:ind w:right="59"/>
              <w:rPr>
                <w:sz w:val="16"/>
              </w:rPr>
            </w:pPr>
            <w:r>
              <w:rPr>
                <w:w w:val="85"/>
                <w:sz w:val="16"/>
              </w:rPr>
              <w:t>178.9</w:t>
            </w:r>
          </w:p>
        </w:tc>
        <w:tc>
          <w:tcPr>
            <w:tcW w:w="733" w:type="dxa"/>
          </w:tcPr>
          <w:p>
            <w:pPr>
              <w:pStyle w:val="TableParagraph"/>
              <w:ind w:left="292"/>
              <w:jc w:val="left"/>
              <w:rPr>
                <w:sz w:val="16"/>
              </w:rPr>
            </w:pPr>
            <w:r>
              <w:rPr>
                <w:w w:val="95"/>
                <w:sz w:val="16"/>
              </w:rPr>
              <w:t>160.2</w:t>
            </w:r>
          </w:p>
        </w:tc>
        <w:tc>
          <w:tcPr>
            <w:tcW w:w="732" w:type="dxa"/>
          </w:tcPr>
          <w:p>
            <w:pPr>
              <w:pStyle w:val="TableParagraph"/>
              <w:ind w:right="59"/>
              <w:rPr>
                <w:sz w:val="16"/>
              </w:rPr>
            </w:pPr>
            <w:r>
              <w:rPr>
                <w:w w:val="85"/>
                <w:sz w:val="16"/>
              </w:rPr>
              <w:t>18.7</w:t>
            </w:r>
          </w:p>
        </w:tc>
        <w:tc>
          <w:tcPr>
            <w:tcW w:w="732" w:type="dxa"/>
          </w:tcPr>
          <w:p>
            <w:pPr>
              <w:pStyle w:val="TableParagraph"/>
              <w:ind w:right="59"/>
              <w:rPr>
                <w:sz w:val="16"/>
              </w:rPr>
            </w:pPr>
            <w:r>
              <w:rPr>
                <w:w w:val="85"/>
                <w:sz w:val="16"/>
              </w:rPr>
              <w:t>21.8</w:t>
            </w:r>
          </w:p>
        </w:tc>
        <w:tc>
          <w:tcPr>
            <w:tcW w:w="732" w:type="dxa"/>
          </w:tcPr>
          <w:p>
            <w:pPr>
              <w:pStyle w:val="TableParagraph"/>
              <w:ind w:left="292"/>
              <w:jc w:val="left"/>
              <w:rPr>
                <w:sz w:val="16"/>
              </w:rPr>
            </w:pPr>
            <w:r>
              <w:rPr>
                <w:w w:val="95"/>
                <w:sz w:val="16"/>
              </w:rPr>
              <w:t>179.9</w:t>
            </w:r>
          </w:p>
        </w:tc>
        <w:tc>
          <w:tcPr>
            <w:tcW w:w="732" w:type="dxa"/>
          </w:tcPr>
          <w:p>
            <w:pPr>
              <w:pStyle w:val="TableParagraph"/>
              <w:ind w:right="59"/>
              <w:rPr>
                <w:sz w:val="16"/>
              </w:rPr>
            </w:pPr>
            <w:r>
              <w:rPr>
                <w:w w:val="85"/>
                <w:sz w:val="16"/>
              </w:rPr>
              <w:t>160.9</w:t>
            </w:r>
          </w:p>
        </w:tc>
        <w:tc>
          <w:tcPr>
            <w:tcW w:w="732" w:type="dxa"/>
          </w:tcPr>
          <w:p>
            <w:pPr>
              <w:pStyle w:val="TableParagraph"/>
              <w:ind w:right="59"/>
              <w:rPr>
                <w:sz w:val="16"/>
              </w:rPr>
            </w:pPr>
            <w:r>
              <w:rPr>
                <w:w w:val="85"/>
                <w:sz w:val="16"/>
              </w:rPr>
              <w:t>19.0</w:t>
            </w:r>
          </w:p>
        </w:tc>
        <w:tc>
          <w:tcPr>
            <w:tcW w:w="732" w:type="dxa"/>
          </w:tcPr>
          <w:p>
            <w:pPr>
              <w:pStyle w:val="TableParagraph"/>
              <w:ind w:right="59"/>
              <w:rPr>
                <w:sz w:val="16"/>
              </w:rPr>
            </w:pPr>
            <w:r>
              <w:rPr>
                <w:w w:val="85"/>
                <w:sz w:val="16"/>
              </w:rPr>
              <w:t>21.7</w:t>
            </w:r>
          </w:p>
        </w:tc>
        <w:tc>
          <w:tcPr>
            <w:tcW w:w="733" w:type="dxa"/>
          </w:tcPr>
          <w:p>
            <w:pPr>
              <w:pStyle w:val="TableParagraph"/>
              <w:ind w:left="293"/>
              <w:jc w:val="left"/>
              <w:rPr>
                <w:sz w:val="16"/>
              </w:rPr>
            </w:pPr>
            <w:r>
              <w:rPr>
                <w:w w:val="95"/>
                <w:sz w:val="16"/>
              </w:rPr>
              <w:t>174.6</w:t>
            </w:r>
          </w:p>
        </w:tc>
        <w:tc>
          <w:tcPr>
            <w:tcW w:w="732" w:type="dxa"/>
          </w:tcPr>
          <w:p>
            <w:pPr>
              <w:pStyle w:val="TableParagraph"/>
              <w:ind w:right="59"/>
              <w:rPr>
                <w:sz w:val="16"/>
              </w:rPr>
            </w:pPr>
            <w:r>
              <w:rPr>
                <w:w w:val="85"/>
                <w:sz w:val="16"/>
              </w:rPr>
              <w:t>157.1</w:t>
            </w:r>
          </w:p>
        </w:tc>
        <w:tc>
          <w:tcPr>
            <w:tcW w:w="732" w:type="dxa"/>
          </w:tcPr>
          <w:p>
            <w:pPr>
              <w:pStyle w:val="TableParagraph"/>
              <w:ind w:right="59"/>
              <w:rPr>
                <w:sz w:val="16"/>
              </w:rPr>
            </w:pPr>
            <w:r>
              <w:rPr>
                <w:w w:val="85"/>
                <w:sz w:val="16"/>
              </w:rPr>
              <w:t>17.5</w:t>
            </w:r>
          </w:p>
        </w:tc>
      </w:tr>
    </w:tbl>
    <w:p>
      <w:pPr>
        <w:spacing w:after="0"/>
        <w:rPr>
          <w:sz w:val="16"/>
        </w:rPr>
        <w:sectPr>
          <w:headerReference w:type="default" r:id="rId21"/>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19"/>
              <w:jc w:val="center"/>
              <w:rPr>
                <w:sz w:val="18"/>
              </w:rPr>
            </w:pPr>
            <w:r>
              <w:rPr>
                <w:sz w:val="18"/>
              </w:rPr>
              <w:t>学術研究,専門・技術サービス業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32" w:type="dxa"/>
          </w:tcPr>
          <w:p>
            <w:pPr>
              <w:pStyle w:val="TableParagraph"/>
              <w:ind w:right="59"/>
              <w:rPr>
                <w:sz w:val="16"/>
              </w:rPr>
            </w:pPr>
            <w:r>
              <w:rPr>
                <w:w w:val="85"/>
                <w:sz w:val="16"/>
              </w:rPr>
              <w:t>19.0</w:t>
            </w:r>
          </w:p>
        </w:tc>
        <w:tc>
          <w:tcPr>
            <w:tcW w:w="732" w:type="dxa"/>
          </w:tcPr>
          <w:p>
            <w:pPr>
              <w:pStyle w:val="TableParagraph"/>
              <w:ind w:right="59"/>
              <w:rPr>
                <w:sz w:val="16"/>
              </w:rPr>
            </w:pPr>
            <w:r>
              <w:rPr>
                <w:w w:val="85"/>
                <w:sz w:val="16"/>
              </w:rPr>
              <w:t>151.3</w:t>
            </w:r>
          </w:p>
        </w:tc>
        <w:tc>
          <w:tcPr>
            <w:tcW w:w="733" w:type="dxa"/>
          </w:tcPr>
          <w:p>
            <w:pPr>
              <w:pStyle w:val="TableParagraph"/>
              <w:ind w:left="292"/>
              <w:jc w:val="left"/>
              <w:rPr>
                <w:sz w:val="16"/>
              </w:rPr>
            </w:pPr>
            <w:r>
              <w:rPr>
                <w:w w:val="95"/>
                <w:sz w:val="16"/>
              </w:rPr>
              <w:t>139.1</w:t>
            </w:r>
          </w:p>
        </w:tc>
        <w:tc>
          <w:tcPr>
            <w:tcW w:w="732" w:type="dxa"/>
          </w:tcPr>
          <w:p>
            <w:pPr>
              <w:pStyle w:val="TableParagraph"/>
              <w:ind w:right="59"/>
              <w:rPr>
                <w:sz w:val="16"/>
              </w:rPr>
            </w:pPr>
            <w:r>
              <w:rPr>
                <w:w w:val="85"/>
                <w:sz w:val="16"/>
              </w:rPr>
              <w:t>12.2</w:t>
            </w:r>
          </w:p>
        </w:tc>
        <w:tc>
          <w:tcPr>
            <w:tcW w:w="732" w:type="dxa"/>
          </w:tcPr>
          <w:p>
            <w:pPr>
              <w:pStyle w:val="TableParagraph"/>
              <w:ind w:right="59"/>
              <w:rPr>
                <w:sz w:val="16"/>
              </w:rPr>
            </w:pPr>
            <w:r>
              <w:rPr>
                <w:w w:val="85"/>
                <w:sz w:val="16"/>
              </w:rPr>
              <w:t>18.8</w:t>
            </w:r>
          </w:p>
        </w:tc>
        <w:tc>
          <w:tcPr>
            <w:tcW w:w="732" w:type="dxa"/>
          </w:tcPr>
          <w:p>
            <w:pPr>
              <w:pStyle w:val="TableParagraph"/>
              <w:ind w:left="292"/>
              <w:jc w:val="left"/>
              <w:rPr>
                <w:sz w:val="16"/>
              </w:rPr>
            </w:pPr>
            <w:r>
              <w:rPr>
                <w:w w:val="95"/>
                <w:sz w:val="16"/>
              </w:rPr>
              <w:t>160.9</w:t>
            </w:r>
          </w:p>
        </w:tc>
        <w:tc>
          <w:tcPr>
            <w:tcW w:w="732" w:type="dxa"/>
          </w:tcPr>
          <w:p>
            <w:pPr>
              <w:pStyle w:val="TableParagraph"/>
              <w:ind w:right="59"/>
              <w:rPr>
                <w:sz w:val="16"/>
              </w:rPr>
            </w:pPr>
            <w:r>
              <w:rPr>
                <w:w w:val="85"/>
                <w:sz w:val="16"/>
              </w:rPr>
              <w:t>144.5</w:t>
            </w:r>
          </w:p>
        </w:tc>
        <w:tc>
          <w:tcPr>
            <w:tcW w:w="732" w:type="dxa"/>
          </w:tcPr>
          <w:p>
            <w:pPr>
              <w:pStyle w:val="TableParagraph"/>
              <w:ind w:right="59"/>
              <w:rPr>
                <w:sz w:val="16"/>
              </w:rPr>
            </w:pPr>
            <w:r>
              <w:rPr>
                <w:w w:val="85"/>
                <w:sz w:val="16"/>
              </w:rPr>
              <w:t>16.4</w:t>
            </w:r>
          </w:p>
        </w:tc>
        <w:tc>
          <w:tcPr>
            <w:tcW w:w="732" w:type="dxa"/>
          </w:tcPr>
          <w:p>
            <w:pPr>
              <w:pStyle w:val="TableParagraph"/>
              <w:ind w:right="59"/>
              <w:rPr>
                <w:sz w:val="16"/>
              </w:rPr>
            </w:pPr>
            <w:r>
              <w:rPr>
                <w:w w:val="85"/>
                <w:sz w:val="16"/>
              </w:rPr>
              <w:t>19.1</w:t>
            </w:r>
          </w:p>
        </w:tc>
        <w:tc>
          <w:tcPr>
            <w:tcW w:w="733" w:type="dxa"/>
          </w:tcPr>
          <w:p>
            <w:pPr>
              <w:pStyle w:val="TableParagraph"/>
              <w:ind w:left="293"/>
              <w:jc w:val="left"/>
              <w:rPr>
                <w:sz w:val="16"/>
              </w:rPr>
            </w:pPr>
            <w:r>
              <w:rPr>
                <w:w w:val="95"/>
                <w:sz w:val="16"/>
              </w:rPr>
              <w:t>136.3</w:t>
            </w:r>
          </w:p>
        </w:tc>
        <w:tc>
          <w:tcPr>
            <w:tcW w:w="732" w:type="dxa"/>
          </w:tcPr>
          <w:p>
            <w:pPr>
              <w:pStyle w:val="TableParagraph"/>
              <w:ind w:right="59"/>
              <w:rPr>
                <w:sz w:val="16"/>
              </w:rPr>
            </w:pPr>
            <w:r>
              <w:rPr>
                <w:w w:val="85"/>
                <w:sz w:val="16"/>
              </w:rPr>
              <w:t>130.6</w:t>
            </w:r>
          </w:p>
        </w:tc>
        <w:tc>
          <w:tcPr>
            <w:tcW w:w="732" w:type="dxa"/>
          </w:tcPr>
          <w:p>
            <w:pPr>
              <w:pStyle w:val="TableParagraph"/>
              <w:ind w:right="59"/>
              <w:rPr>
                <w:sz w:val="16"/>
              </w:rPr>
            </w:pPr>
            <w:r>
              <w:rPr>
                <w:w w:val="85"/>
                <w:sz w:val="16"/>
              </w:rPr>
              <w:t>5.7</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17.9</w:t>
            </w:r>
          </w:p>
        </w:tc>
        <w:tc>
          <w:tcPr>
            <w:tcW w:w="732" w:type="dxa"/>
          </w:tcPr>
          <w:p>
            <w:pPr>
              <w:pStyle w:val="TableParagraph"/>
              <w:ind w:right="59"/>
              <w:rPr>
                <w:sz w:val="16"/>
              </w:rPr>
            </w:pPr>
            <w:r>
              <w:rPr>
                <w:w w:val="85"/>
                <w:sz w:val="16"/>
              </w:rPr>
              <w:t>144.3</w:t>
            </w:r>
          </w:p>
        </w:tc>
        <w:tc>
          <w:tcPr>
            <w:tcW w:w="733" w:type="dxa"/>
          </w:tcPr>
          <w:p>
            <w:pPr>
              <w:pStyle w:val="TableParagraph"/>
              <w:ind w:left="292"/>
              <w:jc w:val="left"/>
              <w:rPr>
                <w:sz w:val="16"/>
              </w:rPr>
            </w:pPr>
            <w:r>
              <w:rPr>
                <w:w w:val="95"/>
                <w:sz w:val="16"/>
              </w:rPr>
              <w:t>133.6</w:t>
            </w:r>
          </w:p>
        </w:tc>
        <w:tc>
          <w:tcPr>
            <w:tcW w:w="732" w:type="dxa"/>
          </w:tcPr>
          <w:p>
            <w:pPr>
              <w:pStyle w:val="TableParagraph"/>
              <w:ind w:right="59"/>
              <w:rPr>
                <w:sz w:val="16"/>
              </w:rPr>
            </w:pPr>
            <w:r>
              <w:rPr>
                <w:w w:val="85"/>
                <w:sz w:val="16"/>
              </w:rPr>
              <w:t>10.7</w:t>
            </w:r>
          </w:p>
        </w:tc>
        <w:tc>
          <w:tcPr>
            <w:tcW w:w="732" w:type="dxa"/>
          </w:tcPr>
          <w:p>
            <w:pPr>
              <w:pStyle w:val="TableParagraph"/>
              <w:ind w:right="59"/>
              <w:rPr>
                <w:sz w:val="16"/>
              </w:rPr>
            </w:pPr>
            <w:r>
              <w:rPr>
                <w:w w:val="85"/>
                <w:sz w:val="16"/>
              </w:rPr>
              <w:t>18.4</w:t>
            </w:r>
          </w:p>
        </w:tc>
        <w:tc>
          <w:tcPr>
            <w:tcW w:w="732" w:type="dxa"/>
          </w:tcPr>
          <w:p>
            <w:pPr>
              <w:pStyle w:val="TableParagraph"/>
              <w:ind w:left="292"/>
              <w:jc w:val="left"/>
              <w:rPr>
                <w:sz w:val="16"/>
              </w:rPr>
            </w:pPr>
            <w:r>
              <w:rPr>
                <w:w w:val="95"/>
                <w:sz w:val="16"/>
              </w:rPr>
              <w:t>151.1</w:t>
            </w:r>
          </w:p>
        </w:tc>
        <w:tc>
          <w:tcPr>
            <w:tcW w:w="732" w:type="dxa"/>
          </w:tcPr>
          <w:p>
            <w:pPr>
              <w:pStyle w:val="TableParagraph"/>
              <w:ind w:right="59"/>
              <w:rPr>
                <w:sz w:val="16"/>
              </w:rPr>
            </w:pPr>
            <w:r>
              <w:rPr>
                <w:w w:val="85"/>
                <w:sz w:val="16"/>
              </w:rPr>
              <w:t>139.0</w:t>
            </w:r>
          </w:p>
        </w:tc>
        <w:tc>
          <w:tcPr>
            <w:tcW w:w="732" w:type="dxa"/>
          </w:tcPr>
          <w:p>
            <w:pPr>
              <w:pStyle w:val="TableParagraph"/>
              <w:ind w:right="59"/>
              <w:rPr>
                <w:sz w:val="16"/>
              </w:rPr>
            </w:pPr>
            <w:r>
              <w:rPr>
                <w:w w:val="85"/>
                <w:sz w:val="16"/>
              </w:rPr>
              <w:t>12.1</w:t>
            </w:r>
          </w:p>
        </w:tc>
        <w:tc>
          <w:tcPr>
            <w:tcW w:w="732" w:type="dxa"/>
          </w:tcPr>
          <w:p>
            <w:pPr>
              <w:pStyle w:val="TableParagraph"/>
              <w:ind w:right="59"/>
              <w:rPr>
                <w:sz w:val="16"/>
              </w:rPr>
            </w:pPr>
            <w:r>
              <w:rPr>
                <w:w w:val="85"/>
                <w:sz w:val="16"/>
              </w:rPr>
              <w:t>16.3</w:t>
            </w:r>
          </w:p>
        </w:tc>
        <w:tc>
          <w:tcPr>
            <w:tcW w:w="733" w:type="dxa"/>
          </w:tcPr>
          <w:p>
            <w:pPr>
              <w:pStyle w:val="TableParagraph"/>
              <w:ind w:left="293"/>
              <w:jc w:val="left"/>
              <w:rPr>
                <w:sz w:val="16"/>
              </w:rPr>
            </w:pPr>
            <w:r>
              <w:rPr>
                <w:w w:val="95"/>
                <w:sz w:val="16"/>
              </w:rPr>
              <w:t>122.1</w:t>
            </w:r>
          </w:p>
        </w:tc>
        <w:tc>
          <w:tcPr>
            <w:tcW w:w="732" w:type="dxa"/>
          </w:tcPr>
          <w:p>
            <w:pPr>
              <w:pStyle w:val="TableParagraph"/>
              <w:ind w:right="59"/>
              <w:rPr>
                <w:sz w:val="16"/>
              </w:rPr>
            </w:pPr>
            <w:r>
              <w:rPr>
                <w:w w:val="85"/>
                <w:sz w:val="16"/>
              </w:rPr>
              <w:t>115.9</w:t>
            </w:r>
          </w:p>
        </w:tc>
        <w:tc>
          <w:tcPr>
            <w:tcW w:w="732" w:type="dxa"/>
          </w:tcPr>
          <w:p>
            <w:pPr>
              <w:pStyle w:val="TableParagraph"/>
              <w:ind w:right="59"/>
              <w:rPr>
                <w:sz w:val="16"/>
              </w:rPr>
            </w:pPr>
            <w:r>
              <w:rPr>
                <w:w w:val="85"/>
                <w:sz w:val="16"/>
              </w:rPr>
              <w:t>6.2</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18.3</w:t>
            </w:r>
          </w:p>
        </w:tc>
        <w:tc>
          <w:tcPr>
            <w:tcW w:w="732" w:type="dxa"/>
          </w:tcPr>
          <w:p>
            <w:pPr>
              <w:pStyle w:val="TableParagraph"/>
              <w:ind w:right="59"/>
              <w:rPr>
                <w:sz w:val="16"/>
              </w:rPr>
            </w:pPr>
            <w:r>
              <w:rPr>
                <w:w w:val="85"/>
                <w:sz w:val="16"/>
              </w:rPr>
              <w:t>144.9</w:t>
            </w:r>
          </w:p>
        </w:tc>
        <w:tc>
          <w:tcPr>
            <w:tcW w:w="733" w:type="dxa"/>
          </w:tcPr>
          <w:p>
            <w:pPr>
              <w:pStyle w:val="TableParagraph"/>
              <w:ind w:left="292"/>
              <w:jc w:val="left"/>
              <w:rPr>
                <w:sz w:val="16"/>
              </w:rPr>
            </w:pPr>
            <w:r>
              <w:rPr>
                <w:w w:val="95"/>
                <w:sz w:val="16"/>
              </w:rPr>
              <w:t>133.4</w:t>
            </w:r>
          </w:p>
        </w:tc>
        <w:tc>
          <w:tcPr>
            <w:tcW w:w="732" w:type="dxa"/>
          </w:tcPr>
          <w:p>
            <w:pPr>
              <w:pStyle w:val="TableParagraph"/>
              <w:ind w:right="59"/>
              <w:rPr>
                <w:sz w:val="16"/>
              </w:rPr>
            </w:pPr>
            <w:r>
              <w:rPr>
                <w:w w:val="85"/>
                <w:sz w:val="16"/>
              </w:rPr>
              <w:t>11.5</w:t>
            </w:r>
          </w:p>
        </w:tc>
        <w:tc>
          <w:tcPr>
            <w:tcW w:w="732" w:type="dxa"/>
          </w:tcPr>
          <w:p>
            <w:pPr>
              <w:pStyle w:val="TableParagraph"/>
              <w:ind w:right="59"/>
              <w:rPr>
                <w:sz w:val="16"/>
              </w:rPr>
            </w:pPr>
            <w:r>
              <w:rPr>
                <w:w w:val="85"/>
                <w:sz w:val="16"/>
              </w:rPr>
              <w:t>20.3</w:t>
            </w:r>
          </w:p>
        </w:tc>
        <w:tc>
          <w:tcPr>
            <w:tcW w:w="732" w:type="dxa"/>
          </w:tcPr>
          <w:p>
            <w:pPr>
              <w:pStyle w:val="TableParagraph"/>
              <w:ind w:left="292"/>
              <w:jc w:val="left"/>
              <w:rPr>
                <w:sz w:val="16"/>
              </w:rPr>
            </w:pPr>
            <w:r>
              <w:rPr>
                <w:w w:val="95"/>
                <w:sz w:val="16"/>
              </w:rPr>
              <w:t>168.1</w:t>
            </w:r>
          </w:p>
        </w:tc>
        <w:tc>
          <w:tcPr>
            <w:tcW w:w="732" w:type="dxa"/>
          </w:tcPr>
          <w:p>
            <w:pPr>
              <w:pStyle w:val="TableParagraph"/>
              <w:ind w:right="59"/>
              <w:rPr>
                <w:sz w:val="16"/>
              </w:rPr>
            </w:pPr>
            <w:r>
              <w:rPr>
                <w:w w:val="85"/>
                <w:sz w:val="16"/>
              </w:rPr>
              <w:t>151.5</w:t>
            </w:r>
          </w:p>
        </w:tc>
        <w:tc>
          <w:tcPr>
            <w:tcW w:w="732" w:type="dxa"/>
          </w:tcPr>
          <w:p>
            <w:pPr>
              <w:pStyle w:val="TableParagraph"/>
              <w:ind w:right="59"/>
              <w:rPr>
                <w:sz w:val="16"/>
              </w:rPr>
            </w:pPr>
            <w:r>
              <w:rPr>
                <w:w w:val="85"/>
                <w:sz w:val="16"/>
              </w:rPr>
              <w:t>16.6</w:t>
            </w:r>
          </w:p>
        </w:tc>
        <w:tc>
          <w:tcPr>
            <w:tcW w:w="732" w:type="dxa"/>
          </w:tcPr>
          <w:p>
            <w:pPr>
              <w:pStyle w:val="TableParagraph"/>
              <w:ind w:right="59"/>
              <w:rPr>
                <w:sz w:val="16"/>
              </w:rPr>
            </w:pPr>
            <w:r>
              <w:rPr>
                <w:w w:val="85"/>
                <w:sz w:val="16"/>
              </w:rPr>
              <w:t>15.7</w:t>
            </w:r>
          </w:p>
        </w:tc>
        <w:tc>
          <w:tcPr>
            <w:tcW w:w="733" w:type="dxa"/>
          </w:tcPr>
          <w:p>
            <w:pPr>
              <w:pStyle w:val="TableParagraph"/>
              <w:ind w:left="293"/>
              <w:jc w:val="left"/>
              <w:rPr>
                <w:sz w:val="16"/>
              </w:rPr>
            </w:pPr>
            <w:r>
              <w:rPr>
                <w:w w:val="95"/>
                <w:sz w:val="16"/>
              </w:rPr>
              <w:t>114.0</w:t>
            </w:r>
          </w:p>
        </w:tc>
        <w:tc>
          <w:tcPr>
            <w:tcW w:w="732" w:type="dxa"/>
          </w:tcPr>
          <w:p>
            <w:pPr>
              <w:pStyle w:val="TableParagraph"/>
              <w:ind w:right="59"/>
              <w:rPr>
                <w:sz w:val="16"/>
              </w:rPr>
            </w:pPr>
            <w:r>
              <w:rPr>
                <w:w w:val="85"/>
                <w:sz w:val="16"/>
              </w:rPr>
              <w:t>109.2</w:t>
            </w:r>
          </w:p>
        </w:tc>
        <w:tc>
          <w:tcPr>
            <w:tcW w:w="732" w:type="dxa"/>
          </w:tcPr>
          <w:p>
            <w:pPr>
              <w:pStyle w:val="TableParagraph"/>
              <w:ind w:right="59"/>
              <w:rPr>
                <w:sz w:val="16"/>
              </w:rPr>
            </w:pPr>
            <w:r>
              <w:rPr>
                <w:w w:val="85"/>
                <w:sz w:val="16"/>
              </w:rPr>
              <w:t>4.8</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14.4</w:t>
            </w:r>
          </w:p>
        </w:tc>
        <w:tc>
          <w:tcPr>
            <w:tcW w:w="732" w:type="dxa"/>
          </w:tcPr>
          <w:p>
            <w:pPr>
              <w:pStyle w:val="TableParagraph"/>
              <w:ind w:right="59"/>
              <w:rPr>
                <w:sz w:val="16"/>
              </w:rPr>
            </w:pPr>
            <w:r>
              <w:rPr>
                <w:w w:val="85"/>
                <w:sz w:val="16"/>
              </w:rPr>
              <w:t>112.6</w:t>
            </w:r>
          </w:p>
        </w:tc>
        <w:tc>
          <w:tcPr>
            <w:tcW w:w="733" w:type="dxa"/>
          </w:tcPr>
          <w:p>
            <w:pPr>
              <w:pStyle w:val="TableParagraph"/>
              <w:ind w:left="292"/>
              <w:jc w:val="left"/>
              <w:rPr>
                <w:sz w:val="16"/>
              </w:rPr>
            </w:pPr>
            <w:r>
              <w:rPr>
                <w:w w:val="95"/>
                <w:sz w:val="16"/>
              </w:rPr>
              <w:t>106.0</w:t>
            </w:r>
          </w:p>
        </w:tc>
        <w:tc>
          <w:tcPr>
            <w:tcW w:w="732" w:type="dxa"/>
          </w:tcPr>
          <w:p>
            <w:pPr>
              <w:pStyle w:val="TableParagraph"/>
              <w:ind w:right="59"/>
              <w:rPr>
                <w:sz w:val="16"/>
              </w:rPr>
            </w:pPr>
            <w:r>
              <w:rPr>
                <w:w w:val="85"/>
                <w:sz w:val="16"/>
              </w:rPr>
              <w:t>6.6</w:t>
            </w:r>
          </w:p>
        </w:tc>
        <w:tc>
          <w:tcPr>
            <w:tcW w:w="732" w:type="dxa"/>
          </w:tcPr>
          <w:p>
            <w:pPr>
              <w:pStyle w:val="TableParagraph"/>
              <w:ind w:right="59"/>
              <w:rPr>
                <w:sz w:val="16"/>
              </w:rPr>
            </w:pPr>
            <w:r>
              <w:rPr>
                <w:w w:val="85"/>
                <w:sz w:val="16"/>
              </w:rPr>
              <w:t>16.0</w:t>
            </w:r>
          </w:p>
        </w:tc>
        <w:tc>
          <w:tcPr>
            <w:tcW w:w="732" w:type="dxa"/>
          </w:tcPr>
          <w:p>
            <w:pPr>
              <w:pStyle w:val="TableParagraph"/>
              <w:ind w:left="292"/>
              <w:jc w:val="left"/>
              <w:rPr>
                <w:sz w:val="16"/>
              </w:rPr>
            </w:pPr>
            <w:r>
              <w:rPr>
                <w:w w:val="95"/>
                <w:sz w:val="16"/>
              </w:rPr>
              <w:t>129.4</w:t>
            </w:r>
          </w:p>
        </w:tc>
        <w:tc>
          <w:tcPr>
            <w:tcW w:w="732" w:type="dxa"/>
          </w:tcPr>
          <w:p>
            <w:pPr>
              <w:pStyle w:val="TableParagraph"/>
              <w:ind w:right="59"/>
              <w:rPr>
                <w:sz w:val="16"/>
              </w:rPr>
            </w:pPr>
            <w:r>
              <w:rPr>
                <w:w w:val="85"/>
                <w:sz w:val="16"/>
              </w:rPr>
              <w:t>119.8</w:t>
            </w:r>
          </w:p>
        </w:tc>
        <w:tc>
          <w:tcPr>
            <w:tcW w:w="732" w:type="dxa"/>
          </w:tcPr>
          <w:p>
            <w:pPr>
              <w:pStyle w:val="TableParagraph"/>
              <w:ind w:right="58"/>
              <w:rPr>
                <w:sz w:val="16"/>
              </w:rPr>
            </w:pPr>
            <w:r>
              <w:rPr>
                <w:w w:val="85"/>
                <w:sz w:val="16"/>
              </w:rPr>
              <w:t>9.6</w:t>
            </w:r>
          </w:p>
        </w:tc>
        <w:tc>
          <w:tcPr>
            <w:tcW w:w="732" w:type="dxa"/>
          </w:tcPr>
          <w:p>
            <w:pPr>
              <w:pStyle w:val="TableParagraph"/>
              <w:ind w:right="59"/>
              <w:rPr>
                <w:sz w:val="16"/>
              </w:rPr>
            </w:pPr>
            <w:r>
              <w:rPr>
                <w:w w:val="85"/>
                <w:sz w:val="16"/>
              </w:rPr>
              <w:t>11.9</w:t>
            </w:r>
          </w:p>
        </w:tc>
        <w:tc>
          <w:tcPr>
            <w:tcW w:w="733" w:type="dxa"/>
          </w:tcPr>
          <w:p>
            <w:pPr>
              <w:pStyle w:val="TableParagraph"/>
              <w:ind w:left="374"/>
              <w:jc w:val="left"/>
              <w:rPr>
                <w:sz w:val="16"/>
              </w:rPr>
            </w:pPr>
            <w:r>
              <w:rPr>
                <w:w w:val="95"/>
                <w:sz w:val="16"/>
              </w:rPr>
              <w:t>85.9</w:t>
            </w:r>
          </w:p>
        </w:tc>
        <w:tc>
          <w:tcPr>
            <w:tcW w:w="732" w:type="dxa"/>
          </w:tcPr>
          <w:p>
            <w:pPr>
              <w:pStyle w:val="TableParagraph"/>
              <w:ind w:right="59"/>
              <w:rPr>
                <w:sz w:val="16"/>
              </w:rPr>
            </w:pPr>
            <w:r>
              <w:rPr>
                <w:w w:val="85"/>
                <w:sz w:val="16"/>
              </w:rPr>
              <w:t>84.0</w:t>
            </w:r>
          </w:p>
        </w:tc>
        <w:tc>
          <w:tcPr>
            <w:tcW w:w="732" w:type="dxa"/>
          </w:tcPr>
          <w:p>
            <w:pPr>
              <w:pStyle w:val="TableParagraph"/>
              <w:ind w:right="59"/>
              <w:rPr>
                <w:sz w:val="16"/>
              </w:rPr>
            </w:pPr>
            <w:r>
              <w:rPr>
                <w:w w:val="85"/>
                <w:sz w:val="16"/>
              </w:rPr>
              <w:t>1.9</w:t>
            </w:r>
          </w:p>
        </w:tc>
      </w:tr>
      <w:tr>
        <w:trPr>
          <w:trHeight w:val="278"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16.3</w:t>
            </w:r>
          </w:p>
        </w:tc>
        <w:tc>
          <w:tcPr>
            <w:tcW w:w="732" w:type="dxa"/>
          </w:tcPr>
          <w:p>
            <w:pPr>
              <w:pStyle w:val="TableParagraph"/>
              <w:ind w:right="59"/>
              <w:rPr>
                <w:sz w:val="16"/>
              </w:rPr>
            </w:pPr>
            <w:r>
              <w:rPr>
                <w:w w:val="85"/>
                <w:sz w:val="16"/>
              </w:rPr>
              <w:t>127.4</w:t>
            </w:r>
          </w:p>
        </w:tc>
        <w:tc>
          <w:tcPr>
            <w:tcW w:w="733" w:type="dxa"/>
          </w:tcPr>
          <w:p>
            <w:pPr>
              <w:pStyle w:val="TableParagraph"/>
              <w:ind w:left="292"/>
              <w:jc w:val="left"/>
              <w:rPr>
                <w:sz w:val="16"/>
              </w:rPr>
            </w:pPr>
            <w:r>
              <w:rPr>
                <w:w w:val="95"/>
                <w:sz w:val="16"/>
              </w:rPr>
              <w:t>119.0</w:t>
            </w:r>
          </w:p>
        </w:tc>
        <w:tc>
          <w:tcPr>
            <w:tcW w:w="732" w:type="dxa"/>
          </w:tcPr>
          <w:p>
            <w:pPr>
              <w:pStyle w:val="TableParagraph"/>
              <w:ind w:right="59"/>
              <w:rPr>
                <w:sz w:val="16"/>
              </w:rPr>
            </w:pPr>
            <w:r>
              <w:rPr>
                <w:w w:val="85"/>
                <w:sz w:val="16"/>
              </w:rPr>
              <w:t>8.4</w:t>
            </w:r>
          </w:p>
        </w:tc>
        <w:tc>
          <w:tcPr>
            <w:tcW w:w="732" w:type="dxa"/>
          </w:tcPr>
          <w:p>
            <w:pPr>
              <w:pStyle w:val="TableParagraph"/>
              <w:ind w:right="59"/>
              <w:rPr>
                <w:sz w:val="16"/>
              </w:rPr>
            </w:pPr>
            <w:r>
              <w:rPr>
                <w:w w:val="85"/>
                <w:sz w:val="16"/>
              </w:rPr>
              <w:t>17.9</w:t>
            </w:r>
          </w:p>
        </w:tc>
        <w:tc>
          <w:tcPr>
            <w:tcW w:w="732" w:type="dxa"/>
          </w:tcPr>
          <w:p>
            <w:pPr>
              <w:pStyle w:val="TableParagraph"/>
              <w:ind w:left="292"/>
              <w:jc w:val="left"/>
              <w:rPr>
                <w:sz w:val="16"/>
              </w:rPr>
            </w:pPr>
            <w:r>
              <w:rPr>
                <w:w w:val="95"/>
                <w:sz w:val="16"/>
              </w:rPr>
              <w:t>144.0</w:t>
            </w:r>
          </w:p>
        </w:tc>
        <w:tc>
          <w:tcPr>
            <w:tcW w:w="732" w:type="dxa"/>
          </w:tcPr>
          <w:p>
            <w:pPr>
              <w:pStyle w:val="TableParagraph"/>
              <w:ind w:right="59"/>
              <w:rPr>
                <w:sz w:val="16"/>
              </w:rPr>
            </w:pPr>
            <w:r>
              <w:rPr>
                <w:w w:val="85"/>
                <w:sz w:val="16"/>
              </w:rPr>
              <w:t>133.3</w:t>
            </w:r>
          </w:p>
        </w:tc>
        <w:tc>
          <w:tcPr>
            <w:tcW w:w="732" w:type="dxa"/>
          </w:tcPr>
          <w:p>
            <w:pPr>
              <w:pStyle w:val="TableParagraph"/>
              <w:ind w:right="59"/>
              <w:rPr>
                <w:sz w:val="16"/>
              </w:rPr>
            </w:pPr>
            <w:r>
              <w:rPr>
                <w:w w:val="85"/>
                <w:sz w:val="16"/>
              </w:rPr>
              <w:t>10.7</w:t>
            </w:r>
          </w:p>
        </w:tc>
        <w:tc>
          <w:tcPr>
            <w:tcW w:w="732" w:type="dxa"/>
          </w:tcPr>
          <w:p>
            <w:pPr>
              <w:pStyle w:val="TableParagraph"/>
              <w:ind w:right="59"/>
              <w:rPr>
                <w:sz w:val="16"/>
              </w:rPr>
            </w:pPr>
            <w:r>
              <w:rPr>
                <w:w w:val="85"/>
                <w:sz w:val="16"/>
              </w:rPr>
              <w:t>13.3</w:t>
            </w:r>
          </w:p>
        </w:tc>
        <w:tc>
          <w:tcPr>
            <w:tcW w:w="733" w:type="dxa"/>
          </w:tcPr>
          <w:p>
            <w:pPr>
              <w:pStyle w:val="TableParagraph"/>
              <w:ind w:left="374"/>
              <w:jc w:val="left"/>
              <w:rPr>
                <w:sz w:val="16"/>
              </w:rPr>
            </w:pPr>
            <w:r>
              <w:rPr>
                <w:w w:val="95"/>
                <w:sz w:val="16"/>
              </w:rPr>
              <w:t>97.3</w:t>
            </w:r>
          </w:p>
        </w:tc>
        <w:tc>
          <w:tcPr>
            <w:tcW w:w="732" w:type="dxa"/>
          </w:tcPr>
          <w:p>
            <w:pPr>
              <w:pStyle w:val="TableParagraph"/>
              <w:ind w:right="59"/>
              <w:rPr>
                <w:sz w:val="16"/>
              </w:rPr>
            </w:pPr>
            <w:r>
              <w:rPr>
                <w:w w:val="85"/>
                <w:sz w:val="16"/>
              </w:rPr>
              <w:t>93.0</w:t>
            </w:r>
          </w:p>
        </w:tc>
        <w:tc>
          <w:tcPr>
            <w:tcW w:w="732" w:type="dxa"/>
          </w:tcPr>
          <w:p>
            <w:pPr>
              <w:pStyle w:val="TableParagraph"/>
              <w:ind w:right="59"/>
              <w:rPr>
                <w:sz w:val="16"/>
              </w:rPr>
            </w:pPr>
            <w:r>
              <w:rPr>
                <w:w w:val="85"/>
                <w:sz w:val="16"/>
              </w:rPr>
              <w:t>4.3</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18.8</w:t>
            </w:r>
          </w:p>
        </w:tc>
        <w:tc>
          <w:tcPr>
            <w:tcW w:w="732" w:type="dxa"/>
          </w:tcPr>
          <w:p>
            <w:pPr>
              <w:pStyle w:val="TableParagraph"/>
              <w:ind w:right="59"/>
              <w:rPr>
                <w:sz w:val="16"/>
              </w:rPr>
            </w:pPr>
            <w:r>
              <w:rPr>
                <w:w w:val="85"/>
                <w:sz w:val="16"/>
              </w:rPr>
              <w:t>153.7</w:t>
            </w:r>
          </w:p>
        </w:tc>
        <w:tc>
          <w:tcPr>
            <w:tcW w:w="733" w:type="dxa"/>
          </w:tcPr>
          <w:p>
            <w:pPr>
              <w:pStyle w:val="TableParagraph"/>
              <w:ind w:left="292"/>
              <w:jc w:val="left"/>
              <w:rPr>
                <w:sz w:val="16"/>
              </w:rPr>
            </w:pPr>
            <w:r>
              <w:rPr>
                <w:w w:val="95"/>
                <w:sz w:val="16"/>
              </w:rPr>
              <w:t>135.2</w:t>
            </w:r>
          </w:p>
        </w:tc>
        <w:tc>
          <w:tcPr>
            <w:tcW w:w="732" w:type="dxa"/>
          </w:tcPr>
          <w:p>
            <w:pPr>
              <w:pStyle w:val="TableParagraph"/>
              <w:ind w:right="59"/>
              <w:rPr>
                <w:sz w:val="16"/>
              </w:rPr>
            </w:pPr>
            <w:r>
              <w:rPr>
                <w:w w:val="85"/>
                <w:sz w:val="16"/>
              </w:rPr>
              <w:t>18.5</w:t>
            </w:r>
          </w:p>
        </w:tc>
        <w:tc>
          <w:tcPr>
            <w:tcW w:w="732" w:type="dxa"/>
          </w:tcPr>
          <w:p>
            <w:pPr>
              <w:pStyle w:val="TableParagraph"/>
              <w:ind w:right="59"/>
              <w:rPr>
                <w:sz w:val="16"/>
              </w:rPr>
            </w:pPr>
            <w:r>
              <w:rPr>
                <w:w w:val="85"/>
                <w:sz w:val="16"/>
              </w:rPr>
              <w:t>20.4</w:t>
            </w:r>
          </w:p>
        </w:tc>
        <w:tc>
          <w:tcPr>
            <w:tcW w:w="732" w:type="dxa"/>
          </w:tcPr>
          <w:p>
            <w:pPr>
              <w:pStyle w:val="TableParagraph"/>
              <w:ind w:left="292"/>
              <w:jc w:val="left"/>
              <w:rPr>
                <w:sz w:val="16"/>
              </w:rPr>
            </w:pPr>
            <w:r>
              <w:rPr>
                <w:w w:val="95"/>
                <w:sz w:val="16"/>
              </w:rPr>
              <w:t>171.5</w:t>
            </w:r>
          </w:p>
        </w:tc>
        <w:tc>
          <w:tcPr>
            <w:tcW w:w="732" w:type="dxa"/>
          </w:tcPr>
          <w:p>
            <w:pPr>
              <w:pStyle w:val="TableParagraph"/>
              <w:ind w:right="59"/>
              <w:rPr>
                <w:sz w:val="16"/>
              </w:rPr>
            </w:pPr>
            <w:r>
              <w:rPr>
                <w:w w:val="85"/>
                <w:sz w:val="16"/>
              </w:rPr>
              <w:t>148.4</w:t>
            </w:r>
          </w:p>
        </w:tc>
        <w:tc>
          <w:tcPr>
            <w:tcW w:w="732" w:type="dxa"/>
          </w:tcPr>
          <w:p>
            <w:pPr>
              <w:pStyle w:val="TableParagraph"/>
              <w:ind w:right="59"/>
              <w:rPr>
                <w:sz w:val="16"/>
              </w:rPr>
            </w:pPr>
            <w:r>
              <w:rPr>
                <w:w w:val="85"/>
                <w:sz w:val="16"/>
              </w:rPr>
              <w:t>23.1</w:t>
            </w:r>
          </w:p>
        </w:tc>
        <w:tc>
          <w:tcPr>
            <w:tcW w:w="732" w:type="dxa"/>
          </w:tcPr>
          <w:p>
            <w:pPr>
              <w:pStyle w:val="TableParagraph"/>
              <w:ind w:right="59"/>
              <w:rPr>
                <w:sz w:val="16"/>
              </w:rPr>
            </w:pPr>
            <w:r>
              <w:rPr>
                <w:w w:val="85"/>
                <w:sz w:val="16"/>
              </w:rPr>
              <w:t>15.5</w:t>
            </w:r>
          </w:p>
        </w:tc>
        <w:tc>
          <w:tcPr>
            <w:tcW w:w="733" w:type="dxa"/>
          </w:tcPr>
          <w:p>
            <w:pPr>
              <w:pStyle w:val="TableParagraph"/>
              <w:ind w:left="293"/>
              <w:jc w:val="left"/>
              <w:rPr>
                <w:sz w:val="16"/>
              </w:rPr>
            </w:pPr>
            <w:r>
              <w:rPr>
                <w:w w:val="95"/>
                <w:sz w:val="16"/>
              </w:rPr>
              <w:t>119.2</w:t>
            </w:r>
          </w:p>
        </w:tc>
        <w:tc>
          <w:tcPr>
            <w:tcW w:w="732" w:type="dxa"/>
          </w:tcPr>
          <w:p>
            <w:pPr>
              <w:pStyle w:val="TableParagraph"/>
              <w:ind w:right="59"/>
              <w:rPr>
                <w:sz w:val="16"/>
              </w:rPr>
            </w:pPr>
            <w:r>
              <w:rPr>
                <w:w w:val="85"/>
                <w:sz w:val="16"/>
              </w:rPr>
              <w:t>109.5</w:t>
            </w:r>
          </w:p>
        </w:tc>
        <w:tc>
          <w:tcPr>
            <w:tcW w:w="732" w:type="dxa"/>
          </w:tcPr>
          <w:p>
            <w:pPr>
              <w:pStyle w:val="TableParagraph"/>
              <w:ind w:right="59"/>
              <w:rPr>
                <w:sz w:val="16"/>
              </w:rPr>
            </w:pPr>
            <w:r>
              <w:rPr>
                <w:w w:val="85"/>
                <w:sz w:val="16"/>
              </w:rPr>
              <w:t>9.7</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20.0</w:t>
            </w:r>
          </w:p>
        </w:tc>
        <w:tc>
          <w:tcPr>
            <w:tcW w:w="732" w:type="dxa"/>
          </w:tcPr>
          <w:p>
            <w:pPr>
              <w:pStyle w:val="TableParagraph"/>
              <w:ind w:right="59"/>
              <w:rPr>
                <w:sz w:val="16"/>
              </w:rPr>
            </w:pPr>
            <w:r>
              <w:rPr>
                <w:w w:val="85"/>
                <w:sz w:val="16"/>
              </w:rPr>
              <w:t>159.1</w:t>
            </w:r>
          </w:p>
        </w:tc>
        <w:tc>
          <w:tcPr>
            <w:tcW w:w="733" w:type="dxa"/>
          </w:tcPr>
          <w:p>
            <w:pPr>
              <w:pStyle w:val="TableParagraph"/>
              <w:ind w:left="292"/>
              <w:jc w:val="left"/>
              <w:rPr>
                <w:sz w:val="16"/>
              </w:rPr>
            </w:pPr>
            <w:r>
              <w:rPr>
                <w:w w:val="95"/>
                <w:sz w:val="16"/>
              </w:rPr>
              <w:t>144.7</w:t>
            </w:r>
          </w:p>
        </w:tc>
        <w:tc>
          <w:tcPr>
            <w:tcW w:w="732" w:type="dxa"/>
          </w:tcPr>
          <w:p>
            <w:pPr>
              <w:pStyle w:val="TableParagraph"/>
              <w:ind w:right="59"/>
              <w:rPr>
                <w:sz w:val="16"/>
              </w:rPr>
            </w:pPr>
            <w:r>
              <w:rPr>
                <w:w w:val="85"/>
                <w:sz w:val="16"/>
              </w:rPr>
              <w:t>14.4</w:t>
            </w:r>
          </w:p>
        </w:tc>
        <w:tc>
          <w:tcPr>
            <w:tcW w:w="732" w:type="dxa"/>
          </w:tcPr>
          <w:p>
            <w:pPr>
              <w:pStyle w:val="TableParagraph"/>
              <w:ind w:right="59"/>
              <w:rPr>
                <w:sz w:val="16"/>
              </w:rPr>
            </w:pPr>
            <w:r>
              <w:rPr>
                <w:w w:val="85"/>
                <w:sz w:val="16"/>
              </w:rPr>
              <w:t>22.1</w:t>
            </w:r>
          </w:p>
        </w:tc>
        <w:tc>
          <w:tcPr>
            <w:tcW w:w="732" w:type="dxa"/>
          </w:tcPr>
          <w:p>
            <w:pPr>
              <w:pStyle w:val="TableParagraph"/>
              <w:ind w:left="292"/>
              <w:jc w:val="left"/>
              <w:rPr>
                <w:sz w:val="16"/>
              </w:rPr>
            </w:pPr>
            <w:r>
              <w:rPr>
                <w:w w:val="95"/>
                <w:sz w:val="16"/>
              </w:rPr>
              <w:t>179.7</w:t>
            </w:r>
          </w:p>
        </w:tc>
        <w:tc>
          <w:tcPr>
            <w:tcW w:w="732" w:type="dxa"/>
          </w:tcPr>
          <w:p>
            <w:pPr>
              <w:pStyle w:val="TableParagraph"/>
              <w:ind w:right="59"/>
              <w:rPr>
                <w:sz w:val="16"/>
              </w:rPr>
            </w:pPr>
            <w:r>
              <w:rPr>
                <w:w w:val="85"/>
                <w:sz w:val="16"/>
              </w:rPr>
              <w:t>160.7</w:t>
            </w:r>
          </w:p>
        </w:tc>
        <w:tc>
          <w:tcPr>
            <w:tcW w:w="732" w:type="dxa"/>
          </w:tcPr>
          <w:p>
            <w:pPr>
              <w:pStyle w:val="TableParagraph"/>
              <w:ind w:right="59"/>
              <w:rPr>
                <w:sz w:val="16"/>
              </w:rPr>
            </w:pPr>
            <w:r>
              <w:rPr>
                <w:w w:val="85"/>
                <w:sz w:val="16"/>
              </w:rPr>
              <w:t>19.0</w:t>
            </w:r>
          </w:p>
        </w:tc>
        <w:tc>
          <w:tcPr>
            <w:tcW w:w="732" w:type="dxa"/>
          </w:tcPr>
          <w:p>
            <w:pPr>
              <w:pStyle w:val="TableParagraph"/>
              <w:ind w:right="59"/>
              <w:rPr>
                <w:sz w:val="16"/>
              </w:rPr>
            </w:pPr>
            <w:r>
              <w:rPr>
                <w:w w:val="85"/>
                <w:sz w:val="16"/>
              </w:rPr>
              <w:t>15.9</w:t>
            </w:r>
          </w:p>
        </w:tc>
        <w:tc>
          <w:tcPr>
            <w:tcW w:w="733" w:type="dxa"/>
          </w:tcPr>
          <w:p>
            <w:pPr>
              <w:pStyle w:val="TableParagraph"/>
              <w:ind w:left="293"/>
              <w:jc w:val="left"/>
              <w:rPr>
                <w:sz w:val="16"/>
              </w:rPr>
            </w:pPr>
            <w:r>
              <w:rPr>
                <w:w w:val="95"/>
                <w:sz w:val="16"/>
              </w:rPr>
              <w:t>117.6</w:t>
            </w:r>
          </w:p>
        </w:tc>
        <w:tc>
          <w:tcPr>
            <w:tcW w:w="732" w:type="dxa"/>
          </w:tcPr>
          <w:p>
            <w:pPr>
              <w:pStyle w:val="TableParagraph"/>
              <w:ind w:right="59"/>
              <w:rPr>
                <w:sz w:val="16"/>
              </w:rPr>
            </w:pPr>
            <w:r>
              <w:rPr>
                <w:w w:val="85"/>
                <w:sz w:val="16"/>
              </w:rPr>
              <w:t>112.5</w:t>
            </w:r>
          </w:p>
        </w:tc>
        <w:tc>
          <w:tcPr>
            <w:tcW w:w="732" w:type="dxa"/>
          </w:tcPr>
          <w:p>
            <w:pPr>
              <w:pStyle w:val="TableParagraph"/>
              <w:ind w:right="59"/>
              <w:rPr>
                <w:sz w:val="16"/>
              </w:rPr>
            </w:pPr>
            <w:r>
              <w:rPr>
                <w:w w:val="85"/>
                <w:sz w:val="16"/>
              </w:rPr>
              <w:t>5.1</w:t>
            </w:r>
          </w:p>
        </w:tc>
      </w:tr>
      <w:tr>
        <w:trPr>
          <w:trHeight w:val="277"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18.3</w:t>
            </w:r>
          </w:p>
        </w:tc>
        <w:tc>
          <w:tcPr>
            <w:tcW w:w="732" w:type="dxa"/>
          </w:tcPr>
          <w:p>
            <w:pPr>
              <w:pStyle w:val="TableParagraph"/>
              <w:ind w:right="59"/>
              <w:rPr>
                <w:sz w:val="16"/>
              </w:rPr>
            </w:pPr>
            <w:r>
              <w:rPr>
                <w:w w:val="85"/>
                <w:sz w:val="16"/>
              </w:rPr>
              <w:t>145.8</w:t>
            </w:r>
          </w:p>
        </w:tc>
        <w:tc>
          <w:tcPr>
            <w:tcW w:w="733" w:type="dxa"/>
          </w:tcPr>
          <w:p>
            <w:pPr>
              <w:pStyle w:val="TableParagraph"/>
              <w:ind w:left="292"/>
              <w:jc w:val="left"/>
              <w:rPr>
                <w:sz w:val="16"/>
              </w:rPr>
            </w:pPr>
            <w:r>
              <w:rPr>
                <w:w w:val="95"/>
                <w:sz w:val="16"/>
              </w:rPr>
              <w:t>132.1</w:t>
            </w:r>
          </w:p>
        </w:tc>
        <w:tc>
          <w:tcPr>
            <w:tcW w:w="732" w:type="dxa"/>
          </w:tcPr>
          <w:p>
            <w:pPr>
              <w:pStyle w:val="TableParagraph"/>
              <w:ind w:right="59"/>
              <w:rPr>
                <w:sz w:val="16"/>
              </w:rPr>
            </w:pPr>
            <w:r>
              <w:rPr>
                <w:w w:val="85"/>
                <w:sz w:val="16"/>
              </w:rPr>
              <w:t>13.7</w:t>
            </w:r>
          </w:p>
        </w:tc>
        <w:tc>
          <w:tcPr>
            <w:tcW w:w="732" w:type="dxa"/>
          </w:tcPr>
          <w:p>
            <w:pPr>
              <w:pStyle w:val="TableParagraph"/>
              <w:ind w:right="59"/>
              <w:rPr>
                <w:sz w:val="16"/>
              </w:rPr>
            </w:pPr>
            <w:r>
              <w:rPr>
                <w:w w:val="85"/>
                <w:sz w:val="16"/>
              </w:rPr>
              <w:t>19.6</w:t>
            </w:r>
          </w:p>
        </w:tc>
        <w:tc>
          <w:tcPr>
            <w:tcW w:w="732" w:type="dxa"/>
          </w:tcPr>
          <w:p>
            <w:pPr>
              <w:pStyle w:val="TableParagraph"/>
              <w:ind w:left="292"/>
              <w:jc w:val="left"/>
              <w:rPr>
                <w:sz w:val="16"/>
              </w:rPr>
            </w:pPr>
            <w:r>
              <w:rPr>
                <w:w w:val="95"/>
                <w:sz w:val="16"/>
              </w:rPr>
              <w:t>161.9</w:t>
            </w:r>
          </w:p>
        </w:tc>
        <w:tc>
          <w:tcPr>
            <w:tcW w:w="732" w:type="dxa"/>
          </w:tcPr>
          <w:p>
            <w:pPr>
              <w:pStyle w:val="TableParagraph"/>
              <w:ind w:right="59"/>
              <w:rPr>
                <w:sz w:val="16"/>
              </w:rPr>
            </w:pPr>
            <w:r>
              <w:rPr>
                <w:w w:val="85"/>
                <w:sz w:val="16"/>
              </w:rPr>
              <w:t>143.1</w:t>
            </w:r>
          </w:p>
        </w:tc>
        <w:tc>
          <w:tcPr>
            <w:tcW w:w="732" w:type="dxa"/>
          </w:tcPr>
          <w:p>
            <w:pPr>
              <w:pStyle w:val="TableParagraph"/>
              <w:ind w:right="59"/>
              <w:rPr>
                <w:sz w:val="16"/>
              </w:rPr>
            </w:pPr>
            <w:r>
              <w:rPr>
                <w:w w:val="85"/>
                <w:sz w:val="16"/>
              </w:rPr>
              <w:t>18.8</w:t>
            </w:r>
          </w:p>
        </w:tc>
        <w:tc>
          <w:tcPr>
            <w:tcW w:w="732" w:type="dxa"/>
          </w:tcPr>
          <w:p>
            <w:pPr>
              <w:pStyle w:val="TableParagraph"/>
              <w:ind w:right="59"/>
              <w:rPr>
                <w:sz w:val="16"/>
              </w:rPr>
            </w:pPr>
            <w:r>
              <w:rPr>
                <w:w w:val="85"/>
                <w:sz w:val="16"/>
              </w:rPr>
              <w:t>15.7</w:t>
            </w:r>
          </w:p>
        </w:tc>
        <w:tc>
          <w:tcPr>
            <w:tcW w:w="733" w:type="dxa"/>
          </w:tcPr>
          <w:p>
            <w:pPr>
              <w:pStyle w:val="TableParagraph"/>
              <w:ind w:left="293"/>
              <w:jc w:val="left"/>
              <w:rPr>
                <w:sz w:val="16"/>
              </w:rPr>
            </w:pPr>
            <w:r>
              <w:rPr>
                <w:w w:val="95"/>
                <w:sz w:val="16"/>
              </w:rPr>
              <w:t>113.8</w:t>
            </w:r>
          </w:p>
        </w:tc>
        <w:tc>
          <w:tcPr>
            <w:tcW w:w="732" w:type="dxa"/>
          </w:tcPr>
          <w:p>
            <w:pPr>
              <w:pStyle w:val="TableParagraph"/>
              <w:ind w:right="59"/>
              <w:rPr>
                <w:sz w:val="16"/>
              </w:rPr>
            </w:pPr>
            <w:r>
              <w:rPr>
                <w:w w:val="85"/>
                <w:sz w:val="16"/>
              </w:rPr>
              <w:t>110.2</w:t>
            </w:r>
          </w:p>
        </w:tc>
        <w:tc>
          <w:tcPr>
            <w:tcW w:w="732" w:type="dxa"/>
          </w:tcPr>
          <w:p>
            <w:pPr>
              <w:pStyle w:val="TableParagraph"/>
              <w:ind w:right="59"/>
              <w:rPr>
                <w:sz w:val="16"/>
              </w:rPr>
            </w:pPr>
            <w:r>
              <w:rPr>
                <w:w w:val="85"/>
                <w:sz w:val="16"/>
              </w:rPr>
              <w:t>3.6</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18.4</w:t>
            </w:r>
          </w:p>
        </w:tc>
        <w:tc>
          <w:tcPr>
            <w:tcW w:w="732" w:type="dxa"/>
          </w:tcPr>
          <w:p>
            <w:pPr>
              <w:pStyle w:val="TableParagraph"/>
              <w:ind w:right="59"/>
              <w:rPr>
                <w:sz w:val="16"/>
              </w:rPr>
            </w:pPr>
            <w:r>
              <w:rPr>
                <w:w w:val="85"/>
                <w:sz w:val="16"/>
              </w:rPr>
              <w:t>146.3</w:t>
            </w:r>
          </w:p>
        </w:tc>
        <w:tc>
          <w:tcPr>
            <w:tcW w:w="733" w:type="dxa"/>
          </w:tcPr>
          <w:p>
            <w:pPr>
              <w:pStyle w:val="TableParagraph"/>
              <w:ind w:left="292"/>
              <w:jc w:val="left"/>
              <w:rPr>
                <w:sz w:val="16"/>
              </w:rPr>
            </w:pPr>
            <w:r>
              <w:rPr>
                <w:w w:val="95"/>
                <w:sz w:val="16"/>
              </w:rPr>
              <w:t>135.0</w:t>
            </w:r>
          </w:p>
        </w:tc>
        <w:tc>
          <w:tcPr>
            <w:tcW w:w="732" w:type="dxa"/>
          </w:tcPr>
          <w:p>
            <w:pPr>
              <w:pStyle w:val="TableParagraph"/>
              <w:ind w:right="59"/>
              <w:rPr>
                <w:sz w:val="16"/>
              </w:rPr>
            </w:pPr>
            <w:r>
              <w:rPr>
                <w:w w:val="85"/>
                <w:sz w:val="16"/>
              </w:rPr>
              <w:t>11.3</w:t>
            </w:r>
          </w:p>
        </w:tc>
        <w:tc>
          <w:tcPr>
            <w:tcW w:w="732" w:type="dxa"/>
          </w:tcPr>
          <w:p>
            <w:pPr>
              <w:pStyle w:val="TableParagraph"/>
              <w:ind w:right="59"/>
              <w:rPr>
                <w:sz w:val="16"/>
              </w:rPr>
            </w:pPr>
            <w:r>
              <w:rPr>
                <w:w w:val="85"/>
                <w:sz w:val="16"/>
              </w:rPr>
              <w:t>19.9</w:t>
            </w:r>
          </w:p>
        </w:tc>
        <w:tc>
          <w:tcPr>
            <w:tcW w:w="732" w:type="dxa"/>
          </w:tcPr>
          <w:p>
            <w:pPr>
              <w:pStyle w:val="TableParagraph"/>
              <w:ind w:left="292"/>
              <w:jc w:val="left"/>
              <w:rPr>
                <w:sz w:val="16"/>
              </w:rPr>
            </w:pPr>
            <w:r>
              <w:rPr>
                <w:w w:val="95"/>
                <w:sz w:val="16"/>
              </w:rPr>
              <w:t>163.9</w:t>
            </w:r>
          </w:p>
        </w:tc>
        <w:tc>
          <w:tcPr>
            <w:tcW w:w="732" w:type="dxa"/>
          </w:tcPr>
          <w:p>
            <w:pPr>
              <w:pStyle w:val="TableParagraph"/>
              <w:ind w:right="59"/>
              <w:rPr>
                <w:sz w:val="16"/>
              </w:rPr>
            </w:pPr>
            <w:r>
              <w:rPr>
                <w:w w:val="85"/>
                <w:sz w:val="16"/>
              </w:rPr>
              <w:t>148.2</w:t>
            </w:r>
          </w:p>
        </w:tc>
        <w:tc>
          <w:tcPr>
            <w:tcW w:w="732" w:type="dxa"/>
          </w:tcPr>
          <w:p>
            <w:pPr>
              <w:pStyle w:val="TableParagraph"/>
              <w:ind w:right="59"/>
              <w:rPr>
                <w:sz w:val="16"/>
              </w:rPr>
            </w:pPr>
            <w:r>
              <w:rPr>
                <w:w w:val="85"/>
                <w:sz w:val="16"/>
              </w:rPr>
              <w:t>15.7</w:t>
            </w:r>
          </w:p>
        </w:tc>
        <w:tc>
          <w:tcPr>
            <w:tcW w:w="732" w:type="dxa"/>
          </w:tcPr>
          <w:p>
            <w:pPr>
              <w:pStyle w:val="TableParagraph"/>
              <w:ind w:right="59"/>
              <w:rPr>
                <w:sz w:val="16"/>
              </w:rPr>
            </w:pPr>
            <w:r>
              <w:rPr>
                <w:w w:val="85"/>
                <w:sz w:val="16"/>
              </w:rPr>
              <w:t>15.2</w:t>
            </w:r>
          </w:p>
        </w:tc>
        <w:tc>
          <w:tcPr>
            <w:tcW w:w="733" w:type="dxa"/>
          </w:tcPr>
          <w:p>
            <w:pPr>
              <w:pStyle w:val="TableParagraph"/>
              <w:ind w:left="293"/>
              <w:jc w:val="left"/>
              <w:rPr>
                <w:sz w:val="16"/>
              </w:rPr>
            </w:pPr>
            <w:r>
              <w:rPr>
                <w:w w:val="95"/>
                <w:sz w:val="16"/>
              </w:rPr>
              <w:t>108.8</w:t>
            </w:r>
          </w:p>
        </w:tc>
        <w:tc>
          <w:tcPr>
            <w:tcW w:w="732" w:type="dxa"/>
          </w:tcPr>
          <w:p>
            <w:pPr>
              <w:pStyle w:val="TableParagraph"/>
              <w:ind w:right="59"/>
              <w:rPr>
                <w:sz w:val="16"/>
              </w:rPr>
            </w:pPr>
            <w:r>
              <w:rPr>
                <w:w w:val="85"/>
                <w:sz w:val="16"/>
              </w:rPr>
              <w:t>106.9</w:t>
            </w:r>
          </w:p>
        </w:tc>
        <w:tc>
          <w:tcPr>
            <w:tcW w:w="732" w:type="dxa"/>
          </w:tcPr>
          <w:p>
            <w:pPr>
              <w:pStyle w:val="TableParagraph"/>
              <w:ind w:right="59"/>
              <w:rPr>
                <w:sz w:val="16"/>
              </w:rPr>
            </w:pPr>
            <w:r>
              <w:rPr>
                <w:w w:val="85"/>
                <w:sz w:val="16"/>
              </w:rPr>
              <w:t>1.9</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19.5</w:t>
            </w:r>
          </w:p>
        </w:tc>
        <w:tc>
          <w:tcPr>
            <w:tcW w:w="732" w:type="dxa"/>
          </w:tcPr>
          <w:p>
            <w:pPr>
              <w:pStyle w:val="TableParagraph"/>
              <w:ind w:right="59"/>
              <w:rPr>
                <w:sz w:val="16"/>
              </w:rPr>
            </w:pPr>
            <w:r>
              <w:rPr>
                <w:w w:val="85"/>
                <w:sz w:val="16"/>
              </w:rPr>
              <w:t>150.6</w:t>
            </w:r>
          </w:p>
        </w:tc>
        <w:tc>
          <w:tcPr>
            <w:tcW w:w="733" w:type="dxa"/>
          </w:tcPr>
          <w:p>
            <w:pPr>
              <w:pStyle w:val="TableParagraph"/>
              <w:ind w:left="292"/>
              <w:jc w:val="left"/>
              <w:rPr>
                <w:sz w:val="16"/>
              </w:rPr>
            </w:pPr>
            <w:r>
              <w:rPr>
                <w:w w:val="95"/>
                <w:sz w:val="16"/>
              </w:rPr>
              <w:t>141.6</w:t>
            </w:r>
          </w:p>
        </w:tc>
        <w:tc>
          <w:tcPr>
            <w:tcW w:w="732" w:type="dxa"/>
          </w:tcPr>
          <w:p>
            <w:pPr>
              <w:pStyle w:val="TableParagraph"/>
              <w:ind w:right="59"/>
              <w:rPr>
                <w:sz w:val="16"/>
              </w:rPr>
            </w:pPr>
            <w:r>
              <w:rPr>
                <w:w w:val="85"/>
                <w:sz w:val="16"/>
              </w:rPr>
              <w:t>9.0</w:t>
            </w:r>
          </w:p>
        </w:tc>
        <w:tc>
          <w:tcPr>
            <w:tcW w:w="732" w:type="dxa"/>
          </w:tcPr>
          <w:p>
            <w:pPr>
              <w:pStyle w:val="TableParagraph"/>
              <w:ind w:right="59"/>
              <w:rPr>
                <w:sz w:val="16"/>
              </w:rPr>
            </w:pPr>
            <w:r>
              <w:rPr>
                <w:w w:val="85"/>
                <w:sz w:val="16"/>
              </w:rPr>
              <w:t>22.2</w:t>
            </w:r>
          </w:p>
        </w:tc>
        <w:tc>
          <w:tcPr>
            <w:tcW w:w="732" w:type="dxa"/>
          </w:tcPr>
          <w:p>
            <w:pPr>
              <w:pStyle w:val="TableParagraph"/>
              <w:ind w:left="292"/>
              <w:jc w:val="left"/>
              <w:rPr>
                <w:sz w:val="16"/>
              </w:rPr>
            </w:pPr>
            <w:r>
              <w:rPr>
                <w:w w:val="95"/>
                <w:sz w:val="16"/>
              </w:rPr>
              <w:t>183.6</w:t>
            </w:r>
          </w:p>
        </w:tc>
        <w:tc>
          <w:tcPr>
            <w:tcW w:w="732" w:type="dxa"/>
          </w:tcPr>
          <w:p>
            <w:pPr>
              <w:pStyle w:val="TableParagraph"/>
              <w:ind w:right="59"/>
              <w:rPr>
                <w:sz w:val="16"/>
              </w:rPr>
            </w:pPr>
            <w:r>
              <w:rPr>
                <w:w w:val="85"/>
                <w:sz w:val="16"/>
              </w:rPr>
              <w:t>168.9</w:t>
            </w:r>
          </w:p>
        </w:tc>
        <w:tc>
          <w:tcPr>
            <w:tcW w:w="732" w:type="dxa"/>
          </w:tcPr>
          <w:p>
            <w:pPr>
              <w:pStyle w:val="TableParagraph"/>
              <w:ind w:right="59"/>
              <w:rPr>
                <w:sz w:val="16"/>
              </w:rPr>
            </w:pPr>
            <w:r>
              <w:rPr>
                <w:w w:val="85"/>
                <w:sz w:val="16"/>
              </w:rPr>
              <w:t>14.7</w:t>
            </w:r>
          </w:p>
        </w:tc>
        <w:tc>
          <w:tcPr>
            <w:tcW w:w="732" w:type="dxa"/>
          </w:tcPr>
          <w:p>
            <w:pPr>
              <w:pStyle w:val="TableParagraph"/>
              <w:ind w:right="59"/>
              <w:rPr>
                <w:sz w:val="16"/>
              </w:rPr>
            </w:pPr>
            <w:r>
              <w:rPr>
                <w:w w:val="85"/>
                <w:sz w:val="16"/>
              </w:rPr>
              <w:t>16.4</w:t>
            </w:r>
          </w:p>
        </w:tc>
        <w:tc>
          <w:tcPr>
            <w:tcW w:w="733" w:type="dxa"/>
          </w:tcPr>
          <w:p>
            <w:pPr>
              <w:pStyle w:val="TableParagraph"/>
              <w:ind w:left="293"/>
              <w:jc w:val="left"/>
              <w:rPr>
                <w:sz w:val="16"/>
              </w:rPr>
            </w:pPr>
            <w:r>
              <w:rPr>
                <w:w w:val="95"/>
                <w:sz w:val="16"/>
              </w:rPr>
              <w:t>114.4</w:t>
            </w:r>
          </w:p>
        </w:tc>
        <w:tc>
          <w:tcPr>
            <w:tcW w:w="732" w:type="dxa"/>
          </w:tcPr>
          <w:p>
            <w:pPr>
              <w:pStyle w:val="TableParagraph"/>
              <w:ind w:right="59"/>
              <w:rPr>
                <w:sz w:val="16"/>
              </w:rPr>
            </w:pPr>
            <w:r>
              <w:rPr>
                <w:w w:val="85"/>
                <w:sz w:val="16"/>
              </w:rPr>
              <w:t>111.7</w:t>
            </w:r>
          </w:p>
        </w:tc>
        <w:tc>
          <w:tcPr>
            <w:tcW w:w="732" w:type="dxa"/>
          </w:tcPr>
          <w:p>
            <w:pPr>
              <w:pStyle w:val="TableParagraph"/>
              <w:ind w:right="59"/>
              <w:rPr>
                <w:sz w:val="16"/>
              </w:rPr>
            </w:pPr>
            <w:r>
              <w:rPr>
                <w:w w:val="85"/>
                <w:sz w:val="16"/>
              </w:rPr>
              <w:t>2.7</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17.5</w:t>
            </w:r>
          </w:p>
        </w:tc>
        <w:tc>
          <w:tcPr>
            <w:tcW w:w="732" w:type="dxa"/>
          </w:tcPr>
          <w:p>
            <w:pPr>
              <w:pStyle w:val="TableParagraph"/>
              <w:ind w:right="59"/>
              <w:rPr>
                <w:sz w:val="16"/>
              </w:rPr>
            </w:pPr>
            <w:r>
              <w:rPr>
                <w:w w:val="85"/>
                <w:sz w:val="16"/>
              </w:rPr>
              <w:t>133.2</w:t>
            </w:r>
          </w:p>
        </w:tc>
        <w:tc>
          <w:tcPr>
            <w:tcW w:w="733" w:type="dxa"/>
          </w:tcPr>
          <w:p>
            <w:pPr>
              <w:pStyle w:val="TableParagraph"/>
              <w:ind w:left="292"/>
              <w:jc w:val="left"/>
              <w:rPr>
                <w:sz w:val="16"/>
              </w:rPr>
            </w:pPr>
            <w:r>
              <w:rPr>
                <w:w w:val="95"/>
                <w:sz w:val="16"/>
              </w:rPr>
              <w:t>125.6</w:t>
            </w:r>
          </w:p>
        </w:tc>
        <w:tc>
          <w:tcPr>
            <w:tcW w:w="732" w:type="dxa"/>
          </w:tcPr>
          <w:p>
            <w:pPr>
              <w:pStyle w:val="TableParagraph"/>
              <w:ind w:right="59"/>
              <w:rPr>
                <w:sz w:val="16"/>
              </w:rPr>
            </w:pPr>
            <w:r>
              <w:rPr>
                <w:w w:val="85"/>
                <w:sz w:val="16"/>
              </w:rPr>
              <w:t>7.6</w:t>
            </w:r>
          </w:p>
        </w:tc>
        <w:tc>
          <w:tcPr>
            <w:tcW w:w="732" w:type="dxa"/>
          </w:tcPr>
          <w:p>
            <w:pPr>
              <w:pStyle w:val="TableParagraph"/>
              <w:ind w:right="59"/>
              <w:rPr>
                <w:sz w:val="16"/>
              </w:rPr>
            </w:pPr>
            <w:r>
              <w:rPr>
                <w:w w:val="85"/>
                <w:sz w:val="16"/>
              </w:rPr>
              <w:t>19.7</w:t>
            </w:r>
          </w:p>
        </w:tc>
        <w:tc>
          <w:tcPr>
            <w:tcW w:w="732" w:type="dxa"/>
          </w:tcPr>
          <w:p>
            <w:pPr>
              <w:pStyle w:val="TableParagraph"/>
              <w:ind w:left="292"/>
              <w:jc w:val="left"/>
              <w:rPr>
                <w:sz w:val="16"/>
              </w:rPr>
            </w:pPr>
            <w:r>
              <w:rPr>
                <w:w w:val="95"/>
                <w:sz w:val="16"/>
              </w:rPr>
              <w:t>163.3</w:t>
            </w:r>
          </w:p>
        </w:tc>
        <w:tc>
          <w:tcPr>
            <w:tcW w:w="732" w:type="dxa"/>
          </w:tcPr>
          <w:p>
            <w:pPr>
              <w:pStyle w:val="TableParagraph"/>
              <w:ind w:right="59"/>
              <w:rPr>
                <w:sz w:val="16"/>
              </w:rPr>
            </w:pPr>
            <w:r>
              <w:rPr>
                <w:w w:val="85"/>
                <w:sz w:val="16"/>
              </w:rPr>
              <w:t>150.5</w:t>
            </w:r>
          </w:p>
        </w:tc>
        <w:tc>
          <w:tcPr>
            <w:tcW w:w="732" w:type="dxa"/>
          </w:tcPr>
          <w:p>
            <w:pPr>
              <w:pStyle w:val="TableParagraph"/>
              <w:ind w:right="59"/>
              <w:rPr>
                <w:sz w:val="16"/>
              </w:rPr>
            </w:pPr>
            <w:r>
              <w:rPr>
                <w:w w:val="85"/>
                <w:sz w:val="16"/>
              </w:rPr>
              <w:t>12.8</w:t>
            </w:r>
          </w:p>
        </w:tc>
        <w:tc>
          <w:tcPr>
            <w:tcW w:w="732" w:type="dxa"/>
          </w:tcPr>
          <w:p>
            <w:pPr>
              <w:pStyle w:val="TableParagraph"/>
              <w:ind w:right="59"/>
              <w:rPr>
                <w:sz w:val="16"/>
              </w:rPr>
            </w:pPr>
            <w:r>
              <w:rPr>
                <w:w w:val="85"/>
                <w:sz w:val="16"/>
              </w:rPr>
              <w:t>15.3</w:t>
            </w:r>
          </w:p>
        </w:tc>
        <w:tc>
          <w:tcPr>
            <w:tcW w:w="733" w:type="dxa"/>
          </w:tcPr>
          <w:p>
            <w:pPr>
              <w:pStyle w:val="TableParagraph"/>
              <w:ind w:left="293"/>
              <w:jc w:val="left"/>
              <w:rPr>
                <w:sz w:val="16"/>
              </w:rPr>
            </w:pPr>
            <w:r>
              <w:rPr>
                <w:w w:val="95"/>
                <w:sz w:val="16"/>
              </w:rPr>
              <w:t>104.5</w:t>
            </w:r>
          </w:p>
        </w:tc>
        <w:tc>
          <w:tcPr>
            <w:tcW w:w="732" w:type="dxa"/>
          </w:tcPr>
          <w:p>
            <w:pPr>
              <w:pStyle w:val="TableParagraph"/>
              <w:ind w:right="59"/>
              <w:rPr>
                <w:sz w:val="16"/>
              </w:rPr>
            </w:pPr>
            <w:r>
              <w:rPr>
                <w:w w:val="85"/>
                <w:sz w:val="16"/>
              </w:rPr>
              <w:t>101.9</w:t>
            </w:r>
          </w:p>
        </w:tc>
        <w:tc>
          <w:tcPr>
            <w:tcW w:w="732" w:type="dxa"/>
          </w:tcPr>
          <w:p>
            <w:pPr>
              <w:pStyle w:val="TableParagraph"/>
              <w:ind w:right="59"/>
              <w:rPr>
                <w:sz w:val="16"/>
              </w:rPr>
            </w:pPr>
            <w:r>
              <w:rPr>
                <w:w w:val="85"/>
                <w:sz w:val="16"/>
              </w:rPr>
              <w:t>2.6</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19.2</w:t>
            </w:r>
          </w:p>
        </w:tc>
        <w:tc>
          <w:tcPr>
            <w:tcW w:w="732" w:type="dxa"/>
          </w:tcPr>
          <w:p>
            <w:pPr>
              <w:pStyle w:val="TableParagraph"/>
              <w:ind w:right="59"/>
              <w:rPr>
                <w:sz w:val="16"/>
              </w:rPr>
            </w:pPr>
            <w:r>
              <w:rPr>
                <w:w w:val="85"/>
                <w:sz w:val="16"/>
              </w:rPr>
              <w:t>148.3</w:t>
            </w:r>
          </w:p>
        </w:tc>
        <w:tc>
          <w:tcPr>
            <w:tcW w:w="733" w:type="dxa"/>
          </w:tcPr>
          <w:p>
            <w:pPr>
              <w:pStyle w:val="TableParagraph"/>
              <w:ind w:left="292"/>
              <w:jc w:val="left"/>
              <w:rPr>
                <w:sz w:val="16"/>
              </w:rPr>
            </w:pPr>
            <w:r>
              <w:rPr>
                <w:w w:val="95"/>
                <w:sz w:val="16"/>
              </w:rPr>
              <w:t>138.9</w:t>
            </w:r>
          </w:p>
        </w:tc>
        <w:tc>
          <w:tcPr>
            <w:tcW w:w="732" w:type="dxa"/>
          </w:tcPr>
          <w:p>
            <w:pPr>
              <w:pStyle w:val="TableParagraph"/>
              <w:ind w:right="59"/>
              <w:rPr>
                <w:sz w:val="16"/>
              </w:rPr>
            </w:pPr>
            <w:r>
              <w:rPr>
                <w:w w:val="85"/>
                <w:sz w:val="16"/>
              </w:rPr>
              <w:t>9.4</w:t>
            </w:r>
          </w:p>
        </w:tc>
        <w:tc>
          <w:tcPr>
            <w:tcW w:w="732" w:type="dxa"/>
          </w:tcPr>
          <w:p>
            <w:pPr>
              <w:pStyle w:val="TableParagraph"/>
              <w:ind w:right="59"/>
              <w:rPr>
                <w:sz w:val="16"/>
              </w:rPr>
            </w:pPr>
            <w:r>
              <w:rPr>
                <w:w w:val="85"/>
                <w:sz w:val="16"/>
              </w:rPr>
              <w:t>22.2</w:t>
            </w:r>
          </w:p>
        </w:tc>
        <w:tc>
          <w:tcPr>
            <w:tcW w:w="732" w:type="dxa"/>
          </w:tcPr>
          <w:p>
            <w:pPr>
              <w:pStyle w:val="TableParagraph"/>
              <w:ind w:left="292"/>
              <w:jc w:val="left"/>
              <w:rPr>
                <w:sz w:val="16"/>
              </w:rPr>
            </w:pPr>
            <w:r>
              <w:rPr>
                <w:w w:val="95"/>
                <w:sz w:val="16"/>
              </w:rPr>
              <w:t>186.3</w:t>
            </w:r>
          </w:p>
        </w:tc>
        <w:tc>
          <w:tcPr>
            <w:tcW w:w="732" w:type="dxa"/>
          </w:tcPr>
          <w:p>
            <w:pPr>
              <w:pStyle w:val="TableParagraph"/>
              <w:ind w:right="59"/>
              <w:rPr>
                <w:sz w:val="16"/>
              </w:rPr>
            </w:pPr>
            <w:r>
              <w:rPr>
                <w:w w:val="85"/>
                <w:sz w:val="16"/>
              </w:rPr>
              <w:t>170.7</w:t>
            </w:r>
          </w:p>
        </w:tc>
        <w:tc>
          <w:tcPr>
            <w:tcW w:w="732" w:type="dxa"/>
          </w:tcPr>
          <w:p>
            <w:pPr>
              <w:pStyle w:val="TableParagraph"/>
              <w:ind w:right="59"/>
              <w:rPr>
                <w:sz w:val="16"/>
              </w:rPr>
            </w:pPr>
            <w:r>
              <w:rPr>
                <w:w w:val="85"/>
                <w:sz w:val="16"/>
              </w:rPr>
              <w:t>15.6</w:t>
            </w:r>
          </w:p>
        </w:tc>
        <w:tc>
          <w:tcPr>
            <w:tcW w:w="732" w:type="dxa"/>
          </w:tcPr>
          <w:p>
            <w:pPr>
              <w:pStyle w:val="TableParagraph"/>
              <w:ind w:right="59"/>
              <w:rPr>
                <w:sz w:val="16"/>
              </w:rPr>
            </w:pPr>
            <w:r>
              <w:rPr>
                <w:w w:val="85"/>
                <w:sz w:val="16"/>
              </w:rPr>
              <w:t>16.4</w:t>
            </w:r>
          </w:p>
        </w:tc>
        <w:tc>
          <w:tcPr>
            <w:tcW w:w="733" w:type="dxa"/>
          </w:tcPr>
          <w:p>
            <w:pPr>
              <w:pStyle w:val="TableParagraph"/>
              <w:ind w:left="293"/>
              <w:jc w:val="left"/>
              <w:rPr>
                <w:sz w:val="16"/>
              </w:rPr>
            </w:pPr>
            <w:r>
              <w:rPr>
                <w:w w:val="95"/>
                <w:sz w:val="16"/>
              </w:rPr>
              <w:t>112.4</w:t>
            </w:r>
          </w:p>
        </w:tc>
        <w:tc>
          <w:tcPr>
            <w:tcW w:w="732" w:type="dxa"/>
          </w:tcPr>
          <w:p>
            <w:pPr>
              <w:pStyle w:val="TableParagraph"/>
              <w:ind w:right="59"/>
              <w:rPr>
                <w:sz w:val="16"/>
              </w:rPr>
            </w:pPr>
            <w:r>
              <w:rPr>
                <w:w w:val="85"/>
                <w:sz w:val="16"/>
              </w:rPr>
              <w:t>108.8</w:t>
            </w:r>
          </w:p>
        </w:tc>
        <w:tc>
          <w:tcPr>
            <w:tcW w:w="732" w:type="dxa"/>
          </w:tcPr>
          <w:p>
            <w:pPr>
              <w:pStyle w:val="TableParagraph"/>
              <w:ind w:right="59"/>
              <w:rPr>
                <w:sz w:val="16"/>
              </w:rPr>
            </w:pPr>
            <w:r>
              <w:rPr>
                <w:w w:val="85"/>
                <w:sz w:val="16"/>
              </w:rPr>
              <w:t>3.6</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19.5</w:t>
            </w:r>
          </w:p>
        </w:tc>
        <w:tc>
          <w:tcPr>
            <w:tcW w:w="732" w:type="dxa"/>
          </w:tcPr>
          <w:p>
            <w:pPr>
              <w:pStyle w:val="TableParagraph"/>
              <w:ind w:right="59"/>
              <w:rPr>
                <w:sz w:val="16"/>
              </w:rPr>
            </w:pPr>
            <w:r>
              <w:rPr>
                <w:w w:val="85"/>
                <w:sz w:val="16"/>
              </w:rPr>
              <w:t>154.8</w:t>
            </w:r>
          </w:p>
        </w:tc>
        <w:tc>
          <w:tcPr>
            <w:tcW w:w="733" w:type="dxa"/>
          </w:tcPr>
          <w:p>
            <w:pPr>
              <w:pStyle w:val="TableParagraph"/>
              <w:ind w:left="292"/>
              <w:jc w:val="left"/>
              <w:rPr>
                <w:sz w:val="16"/>
              </w:rPr>
            </w:pPr>
            <w:r>
              <w:rPr>
                <w:w w:val="95"/>
                <w:sz w:val="16"/>
              </w:rPr>
              <w:t>143.1</w:t>
            </w:r>
          </w:p>
        </w:tc>
        <w:tc>
          <w:tcPr>
            <w:tcW w:w="732" w:type="dxa"/>
          </w:tcPr>
          <w:p>
            <w:pPr>
              <w:pStyle w:val="TableParagraph"/>
              <w:ind w:right="59"/>
              <w:rPr>
                <w:sz w:val="16"/>
              </w:rPr>
            </w:pPr>
            <w:r>
              <w:rPr>
                <w:w w:val="85"/>
                <w:sz w:val="16"/>
              </w:rPr>
              <w:t>11.7</w:t>
            </w:r>
          </w:p>
        </w:tc>
        <w:tc>
          <w:tcPr>
            <w:tcW w:w="732" w:type="dxa"/>
          </w:tcPr>
          <w:p>
            <w:pPr>
              <w:pStyle w:val="TableParagraph"/>
              <w:ind w:right="59"/>
              <w:rPr>
                <w:sz w:val="16"/>
              </w:rPr>
            </w:pPr>
            <w:r>
              <w:rPr>
                <w:w w:val="85"/>
                <w:sz w:val="16"/>
              </w:rPr>
              <w:t>22.4</w:t>
            </w:r>
          </w:p>
        </w:tc>
        <w:tc>
          <w:tcPr>
            <w:tcW w:w="732" w:type="dxa"/>
          </w:tcPr>
          <w:p>
            <w:pPr>
              <w:pStyle w:val="TableParagraph"/>
              <w:ind w:left="292"/>
              <w:jc w:val="left"/>
              <w:rPr>
                <w:sz w:val="16"/>
              </w:rPr>
            </w:pPr>
            <w:r>
              <w:rPr>
                <w:w w:val="95"/>
                <w:sz w:val="16"/>
              </w:rPr>
              <w:t>187.0</w:t>
            </w:r>
          </w:p>
        </w:tc>
        <w:tc>
          <w:tcPr>
            <w:tcW w:w="732" w:type="dxa"/>
          </w:tcPr>
          <w:p>
            <w:pPr>
              <w:pStyle w:val="TableParagraph"/>
              <w:ind w:right="59"/>
              <w:rPr>
                <w:sz w:val="16"/>
              </w:rPr>
            </w:pPr>
            <w:r>
              <w:rPr>
                <w:w w:val="85"/>
                <w:sz w:val="16"/>
              </w:rPr>
              <w:t>169.2</w:t>
            </w:r>
          </w:p>
        </w:tc>
        <w:tc>
          <w:tcPr>
            <w:tcW w:w="732" w:type="dxa"/>
          </w:tcPr>
          <w:p>
            <w:pPr>
              <w:pStyle w:val="TableParagraph"/>
              <w:ind w:right="59"/>
              <w:rPr>
                <w:sz w:val="16"/>
              </w:rPr>
            </w:pPr>
            <w:r>
              <w:rPr>
                <w:w w:val="85"/>
                <w:sz w:val="16"/>
              </w:rPr>
              <w:t>17.8</w:t>
            </w:r>
          </w:p>
        </w:tc>
        <w:tc>
          <w:tcPr>
            <w:tcW w:w="732" w:type="dxa"/>
          </w:tcPr>
          <w:p>
            <w:pPr>
              <w:pStyle w:val="TableParagraph"/>
              <w:ind w:right="59"/>
              <w:rPr>
                <w:sz w:val="16"/>
              </w:rPr>
            </w:pPr>
            <w:r>
              <w:rPr>
                <w:w w:val="85"/>
                <w:sz w:val="16"/>
              </w:rPr>
              <w:t>16.9</w:t>
            </w:r>
          </w:p>
        </w:tc>
        <w:tc>
          <w:tcPr>
            <w:tcW w:w="733" w:type="dxa"/>
          </w:tcPr>
          <w:p>
            <w:pPr>
              <w:pStyle w:val="TableParagraph"/>
              <w:ind w:left="293"/>
              <w:jc w:val="left"/>
              <w:rPr>
                <w:sz w:val="16"/>
              </w:rPr>
            </w:pPr>
            <w:r>
              <w:rPr>
                <w:w w:val="95"/>
                <w:sz w:val="16"/>
              </w:rPr>
              <w:t>124.5</w:t>
            </w:r>
          </w:p>
        </w:tc>
        <w:tc>
          <w:tcPr>
            <w:tcW w:w="732" w:type="dxa"/>
          </w:tcPr>
          <w:p>
            <w:pPr>
              <w:pStyle w:val="TableParagraph"/>
              <w:ind w:right="59"/>
              <w:rPr>
                <w:sz w:val="16"/>
              </w:rPr>
            </w:pPr>
            <w:r>
              <w:rPr>
                <w:w w:val="85"/>
                <w:sz w:val="16"/>
              </w:rPr>
              <w:t>118.5</w:t>
            </w:r>
          </w:p>
        </w:tc>
        <w:tc>
          <w:tcPr>
            <w:tcW w:w="732" w:type="dxa"/>
          </w:tcPr>
          <w:p>
            <w:pPr>
              <w:pStyle w:val="TableParagraph"/>
              <w:ind w:right="59"/>
              <w:rPr>
                <w:sz w:val="16"/>
              </w:rPr>
            </w:pPr>
            <w:r>
              <w:rPr>
                <w:w w:val="85"/>
                <w:sz w:val="16"/>
              </w:rPr>
              <w:t>6.0</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19.3</w:t>
            </w:r>
          </w:p>
        </w:tc>
        <w:tc>
          <w:tcPr>
            <w:tcW w:w="732" w:type="dxa"/>
          </w:tcPr>
          <w:p>
            <w:pPr>
              <w:pStyle w:val="TableParagraph"/>
              <w:ind w:right="59"/>
              <w:rPr>
                <w:sz w:val="16"/>
              </w:rPr>
            </w:pPr>
            <w:r>
              <w:rPr>
                <w:w w:val="85"/>
                <w:sz w:val="16"/>
              </w:rPr>
              <w:t>158.8</w:t>
            </w:r>
          </w:p>
        </w:tc>
        <w:tc>
          <w:tcPr>
            <w:tcW w:w="733" w:type="dxa"/>
          </w:tcPr>
          <w:p>
            <w:pPr>
              <w:pStyle w:val="TableParagraph"/>
              <w:ind w:left="292"/>
              <w:jc w:val="left"/>
              <w:rPr>
                <w:sz w:val="16"/>
              </w:rPr>
            </w:pPr>
            <w:r>
              <w:rPr>
                <w:w w:val="95"/>
                <w:sz w:val="16"/>
              </w:rPr>
              <w:t>144.6</w:t>
            </w:r>
          </w:p>
        </w:tc>
        <w:tc>
          <w:tcPr>
            <w:tcW w:w="732" w:type="dxa"/>
          </w:tcPr>
          <w:p>
            <w:pPr>
              <w:pStyle w:val="TableParagraph"/>
              <w:ind w:right="59"/>
              <w:rPr>
                <w:sz w:val="16"/>
              </w:rPr>
            </w:pPr>
            <w:r>
              <w:rPr>
                <w:w w:val="85"/>
                <w:sz w:val="16"/>
              </w:rPr>
              <w:t>14.2</w:t>
            </w:r>
          </w:p>
        </w:tc>
        <w:tc>
          <w:tcPr>
            <w:tcW w:w="732" w:type="dxa"/>
          </w:tcPr>
          <w:p>
            <w:pPr>
              <w:pStyle w:val="TableParagraph"/>
              <w:ind w:right="59"/>
              <w:rPr>
                <w:sz w:val="16"/>
              </w:rPr>
            </w:pPr>
            <w:r>
              <w:rPr>
                <w:w w:val="85"/>
                <w:sz w:val="16"/>
              </w:rPr>
              <w:t>20.8</w:t>
            </w:r>
          </w:p>
        </w:tc>
        <w:tc>
          <w:tcPr>
            <w:tcW w:w="732" w:type="dxa"/>
          </w:tcPr>
          <w:p>
            <w:pPr>
              <w:pStyle w:val="TableParagraph"/>
              <w:ind w:left="292"/>
              <w:jc w:val="left"/>
              <w:rPr>
                <w:sz w:val="16"/>
              </w:rPr>
            </w:pPr>
            <w:r>
              <w:rPr>
                <w:w w:val="95"/>
                <w:sz w:val="16"/>
              </w:rPr>
              <w:t>176.7</w:t>
            </w:r>
          </w:p>
        </w:tc>
        <w:tc>
          <w:tcPr>
            <w:tcW w:w="732" w:type="dxa"/>
          </w:tcPr>
          <w:p>
            <w:pPr>
              <w:pStyle w:val="TableParagraph"/>
              <w:ind w:right="59"/>
              <w:rPr>
                <w:sz w:val="16"/>
              </w:rPr>
            </w:pPr>
            <w:r>
              <w:rPr>
                <w:w w:val="85"/>
                <w:sz w:val="16"/>
              </w:rPr>
              <w:t>158.4</w:t>
            </w:r>
          </w:p>
        </w:tc>
        <w:tc>
          <w:tcPr>
            <w:tcW w:w="732" w:type="dxa"/>
          </w:tcPr>
          <w:p>
            <w:pPr>
              <w:pStyle w:val="TableParagraph"/>
              <w:ind w:right="59"/>
              <w:rPr>
                <w:sz w:val="16"/>
              </w:rPr>
            </w:pPr>
            <w:r>
              <w:rPr>
                <w:w w:val="85"/>
                <w:sz w:val="16"/>
              </w:rPr>
              <w:t>18.3</w:t>
            </w:r>
          </w:p>
        </w:tc>
        <w:tc>
          <w:tcPr>
            <w:tcW w:w="732" w:type="dxa"/>
          </w:tcPr>
          <w:p>
            <w:pPr>
              <w:pStyle w:val="TableParagraph"/>
              <w:ind w:right="59"/>
              <w:rPr>
                <w:sz w:val="16"/>
              </w:rPr>
            </w:pPr>
            <w:r>
              <w:rPr>
                <w:w w:val="85"/>
                <w:sz w:val="16"/>
              </w:rPr>
              <w:t>17.8</w:t>
            </w:r>
          </w:p>
        </w:tc>
        <w:tc>
          <w:tcPr>
            <w:tcW w:w="733" w:type="dxa"/>
          </w:tcPr>
          <w:p>
            <w:pPr>
              <w:pStyle w:val="TableParagraph"/>
              <w:ind w:left="293"/>
              <w:jc w:val="left"/>
              <w:rPr>
                <w:sz w:val="16"/>
              </w:rPr>
            </w:pPr>
            <w:r>
              <w:rPr>
                <w:w w:val="95"/>
                <w:sz w:val="16"/>
              </w:rPr>
              <w:t>141.7</w:t>
            </w:r>
          </w:p>
        </w:tc>
        <w:tc>
          <w:tcPr>
            <w:tcW w:w="732" w:type="dxa"/>
          </w:tcPr>
          <w:p>
            <w:pPr>
              <w:pStyle w:val="TableParagraph"/>
              <w:ind w:right="59"/>
              <w:rPr>
                <w:sz w:val="16"/>
              </w:rPr>
            </w:pPr>
            <w:r>
              <w:rPr>
                <w:w w:val="85"/>
                <w:sz w:val="16"/>
              </w:rPr>
              <w:t>131.5</w:t>
            </w:r>
          </w:p>
        </w:tc>
        <w:tc>
          <w:tcPr>
            <w:tcW w:w="732" w:type="dxa"/>
          </w:tcPr>
          <w:p>
            <w:pPr>
              <w:pStyle w:val="TableParagraph"/>
              <w:ind w:right="59"/>
              <w:rPr>
                <w:sz w:val="16"/>
              </w:rPr>
            </w:pPr>
            <w:r>
              <w:rPr>
                <w:w w:val="85"/>
                <w:sz w:val="16"/>
              </w:rPr>
              <w:t>10.2</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18.5</w:t>
            </w:r>
          </w:p>
        </w:tc>
        <w:tc>
          <w:tcPr>
            <w:tcW w:w="732" w:type="dxa"/>
          </w:tcPr>
          <w:p>
            <w:pPr>
              <w:pStyle w:val="TableParagraph"/>
              <w:ind w:right="59"/>
              <w:rPr>
                <w:sz w:val="16"/>
              </w:rPr>
            </w:pPr>
            <w:r>
              <w:rPr>
                <w:w w:val="85"/>
                <w:sz w:val="16"/>
              </w:rPr>
              <w:t>146.2</w:t>
            </w:r>
          </w:p>
        </w:tc>
        <w:tc>
          <w:tcPr>
            <w:tcW w:w="733" w:type="dxa"/>
          </w:tcPr>
          <w:p>
            <w:pPr>
              <w:pStyle w:val="TableParagraph"/>
              <w:ind w:left="292"/>
              <w:jc w:val="left"/>
              <w:rPr>
                <w:sz w:val="16"/>
              </w:rPr>
            </w:pPr>
            <w:r>
              <w:rPr>
                <w:w w:val="95"/>
                <w:sz w:val="16"/>
              </w:rPr>
              <w:t>132.5</w:t>
            </w:r>
          </w:p>
        </w:tc>
        <w:tc>
          <w:tcPr>
            <w:tcW w:w="732" w:type="dxa"/>
          </w:tcPr>
          <w:p>
            <w:pPr>
              <w:pStyle w:val="TableParagraph"/>
              <w:ind w:right="59"/>
              <w:rPr>
                <w:sz w:val="16"/>
              </w:rPr>
            </w:pPr>
            <w:r>
              <w:rPr>
                <w:w w:val="85"/>
                <w:sz w:val="16"/>
              </w:rPr>
              <w:t>13.7</w:t>
            </w:r>
          </w:p>
        </w:tc>
        <w:tc>
          <w:tcPr>
            <w:tcW w:w="732" w:type="dxa"/>
          </w:tcPr>
          <w:p>
            <w:pPr>
              <w:pStyle w:val="TableParagraph"/>
              <w:ind w:right="59"/>
              <w:rPr>
                <w:sz w:val="16"/>
              </w:rPr>
            </w:pPr>
            <w:r>
              <w:rPr>
                <w:w w:val="85"/>
                <w:sz w:val="16"/>
              </w:rPr>
              <w:t>21.1</w:t>
            </w:r>
          </w:p>
        </w:tc>
        <w:tc>
          <w:tcPr>
            <w:tcW w:w="732" w:type="dxa"/>
          </w:tcPr>
          <w:p>
            <w:pPr>
              <w:pStyle w:val="TableParagraph"/>
              <w:ind w:left="292"/>
              <w:jc w:val="left"/>
              <w:rPr>
                <w:sz w:val="16"/>
              </w:rPr>
            </w:pPr>
            <w:r>
              <w:rPr>
                <w:w w:val="95"/>
                <w:sz w:val="16"/>
              </w:rPr>
              <w:t>177.9</w:t>
            </w:r>
          </w:p>
        </w:tc>
        <w:tc>
          <w:tcPr>
            <w:tcW w:w="732" w:type="dxa"/>
          </w:tcPr>
          <w:p>
            <w:pPr>
              <w:pStyle w:val="TableParagraph"/>
              <w:ind w:right="59"/>
              <w:rPr>
                <w:sz w:val="16"/>
              </w:rPr>
            </w:pPr>
            <w:r>
              <w:rPr>
                <w:w w:val="85"/>
                <w:sz w:val="16"/>
              </w:rPr>
              <w:t>155.5</w:t>
            </w:r>
          </w:p>
        </w:tc>
        <w:tc>
          <w:tcPr>
            <w:tcW w:w="732" w:type="dxa"/>
          </w:tcPr>
          <w:p>
            <w:pPr>
              <w:pStyle w:val="TableParagraph"/>
              <w:ind w:right="59"/>
              <w:rPr>
                <w:sz w:val="16"/>
              </w:rPr>
            </w:pPr>
            <w:r>
              <w:rPr>
                <w:w w:val="85"/>
                <w:sz w:val="16"/>
              </w:rPr>
              <w:t>22.4</w:t>
            </w:r>
          </w:p>
        </w:tc>
        <w:tc>
          <w:tcPr>
            <w:tcW w:w="732" w:type="dxa"/>
          </w:tcPr>
          <w:p>
            <w:pPr>
              <w:pStyle w:val="TableParagraph"/>
              <w:ind w:right="59"/>
              <w:rPr>
                <w:sz w:val="16"/>
              </w:rPr>
            </w:pPr>
            <w:r>
              <w:rPr>
                <w:w w:val="85"/>
                <w:sz w:val="16"/>
              </w:rPr>
              <w:t>15.8</w:t>
            </w:r>
          </w:p>
        </w:tc>
        <w:tc>
          <w:tcPr>
            <w:tcW w:w="733" w:type="dxa"/>
          </w:tcPr>
          <w:p>
            <w:pPr>
              <w:pStyle w:val="TableParagraph"/>
              <w:ind w:left="293"/>
              <w:jc w:val="left"/>
              <w:rPr>
                <w:sz w:val="16"/>
              </w:rPr>
            </w:pPr>
            <w:r>
              <w:rPr>
                <w:w w:val="95"/>
                <w:sz w:val="16"/>
              </w:rPr>
              <w:t>113.2</w:t>
            </w:r>
          </w:p>
        </w:tc>
        <w:tc>
          <w:tcPr>
            <w:tcW w:w="732" w:type="dxa"/>
          </w:tcPr>
          <w:p>
            <w:pPr>
              <w:pStyle w:val="TableParagraph"/>
              <w:ind w:right="59"/>
              <w:rPr>
                <w:sz w:val="16"/>
              </w:rPr>
            </w:pPr>
            <w:r>
              <w:rPr>
                <w:w w:val="85"/>
                <w:sz w:val="16"/>
              </w:rPr>
              <w:t>108.6</w:t>
            </w:r>
          </w:p>
        </w:tc>
        <w:tc>
          <w:tcPr>
            <w:tcW w:w="732" w:type="dxa"/>
          </w:tcPr>
          <w:p>
            <w:pPr>
              <w:pStyle w:val="TableParagraph"/>
              <w:ind w:right="59"/>
              <w:rPr>
                <w:sz w:val="16"/>
              </w:rPr>
            </w:pPr>
            <w:r>
              <w:rPr>
                <w:w w:val="85"/>
                <w:sz w:val="16"/>
              </w:rPr>
              <w:t>4.6</w:t>
            </w:r>
          </w:p>
        </w:tc>
      </w:tr>
    </w:tbl>
    <w:p>
      <w:pPr>
        <w:pStyle w:val="BodyText"/>
        <w:spacing w:before="10"/>
        <w:rPr>
          <w:sz w:val="20"/>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宿泊業,飲食サービス業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732" w:type="dxa"/>
          </w:tcPr>
          <w:p>
            <w:pPr>
              <w:pStyle w:val="TableParagraph"/>
              <w:spacing w:before="16"/>
              <w:ind w:right="59"/>
              <w:rPr>
                <w:sz w:val="16"/>
              </w:rPr>
            </w:pPr>
            <w:r>
              <w:rPr>
                <w:w w:val="85"/>
                <w:sz w:val="16"/>
              </w:rPr>
              <w:t>20.5</w:t>
            </w:r>
          </w:p>
        </w:tc>
        <w:tc>
          <w:tcPr>
            <w:tcW w:w="732" w:type="dxa"/>
          </w:tcPr>
          <w:p>
            <w:pPr>
              <w:pStyle w:val="TableParagraph"/>
              <w:spacing w:before="16"/>
              <w:ind w:right="59"/>
              <w:rPr>
                <w:sz w:val="16"/>
              </w:rPr>
            </w:pPr>
            <w:r>
              <w:rPr>
                <w:w w:val="85"/>
                <w:sz w:val="16"/>
              </w:rPr>
              <w:t>131.1</w:t>
            </w:r>
          </w:p>
        </w:tc>
        <w:tc>
          <w:tcPr>
            <w:tcW w:w="733" w:type="dxa"/>
          </w:tcPr>
          <w:p>
            <w:pPr>
              <w:pStyle w:val="TableParagraph"/>
              <w:spacing w:before="16"/>
              <w:ind w:left="292"/>
              <w:jc w:val="left"/>
              <w:rPr>
                <w:sz w:val="16"/>
              </w:rPr>
            </w:pPr>
            <w:r>
              <w:rPr>
                <w:w w:val="95"/>
                <w:sz w:val="16"/>
              </w:rPr>
              <w:t>125.4</w:t>
            </w:r>
          </w:p>
        </w:tc>
        <w:tc>
          <w:tcPr>
            <w:tcW w:w="732" w:type="dxa"/>
          </w:tcPr>
          <w:p>
            <w:pPr>
              <w:pStyle w:val="TableParagraph"/>
              <w:spacing w:before="16"/>
              <w:ind w:right="59"/>
              <w:rPr>
                <w:sz w:val="16"/>
              </w:rPr>
            </w:pPr>
            <w:r>
              <w:rPr>
                <w:w w:val="85"/>
                <w:sz w:val="16"/>
              </w:rPr>
              <w:t>5.7</w:t>
            </w:r>
          </w:p>
        </w:tc>
        <w:tc>
          <w:tcPr>
            <w:tcW w:w="732" w:type="dxa"/>
          </w:tcPr>
          <w:p>
            <w:pPr>
              <w:pStyle w:val="TableParagraph"/>
              <w:spacing w:before="16"/>
              <w:ind w:right="59"/>
              <w:rPr>
                <w:sz w:val="16"/>
              </w:rPr>
            </w:pPr>
            <w:r>
              <w:rPr>
                <w:w w:val="85"/>
                <w:sz w:val="16"/>
              </w:rPr>
              <w:t>21.1</w:t>
            </w:r>
          </w:p>
        </w:tc>
        <w:tc>
          <w:tcPr>
            <w:tcW w:w="732" w:type="dxa"/>
          </w:tcPr>
          <w:p>
            <w:pPr>
              <w:pStyle w:val="TableParagraph"/>
              <w:spacing w:before="16"/>
              <w:ind w:left="292"/>
              <w:jc w:val="left"/>
              <w:rPr>
                <w:sz w:val="16"/>
              </w:rPr>
            </w:pPr>
            <w:r>
              <w:rPr>
                <w:w w:val="95"/>
                <w:sz w:val="16"/>
              </w:rPr>
              <w:t>146.1</w:t>
            </w:r>
          </w:p>
        </w:tc>
        <w:tc>
          <w:tcPr>
            <w:tcW w:w="732" w:type="dxa"/>
          </w:tcPr>
          <w:p>
            <w:pPr>
              <w:pStyle w:val="TableParagraph"/>
              <w:spacing w:before="16"/>
              <w:ind w:right="59"/>
              <w:rPr>
                <w:sz w:val="16"/>
              </w:rPr>
            </w:pPr>
            <w:r>
              <w:rPr>
                <w:w w:val="85"/>
                <w:sz w:val="16"/>
              </w:rPr>
              <w:t>140.0</w:t>
            </w:r>
          </w:p>
        </w:tc>
        <w:tc>
          <w:tcPr>
            <w:tcW w:w="732" w:type="dxa"/>
          </w:tcPr>
          <w:p>
            <w:pPr>
              <w:pStyle w:val="TableParagraph"/>
              <w:spacing w:before="16"/>
              <w:ind w:right="58"/>
              <w:rPr>
                <w:sz w:val="16"/>
              </w:rPr>
            </w:pPr>
            <w:r>
              <w:rPr>
                <w:w w:val="85"/>
                <w:sz w:val="16"/>
              </w:rPr>
              <w:t>6.1</w:t>
            </w:r>
          </w:p>
        </w:tc>
        <w:tc>
          <w:tcPr>
            <w:tcW w:w="732" w:type="dxa"/>
          </w:tcPr>
          <w:p>
            <w:pPr>
              <w:pStyle w:val="TableParagraph"/>
              <w:spacing w:before="16"/>
              <w:ind w:right="59"/>
              <w:rPr>
                <w:sz w:val="16"/>
              </w:rPr>
            </w:pPr>
            <w:r>
              <w:rPr>
                <w:w w:val="85"/>
                <w:sz w:val="16"/>
              </w:rPr>
              <w:t>20.0</w:t>
            </w:r>
          </w:p>
        </w:tc>
        <w:tc>
          <w:tcPr>
            <w:tcW w:w="733" w:type="dxa"/>
          </w:tcPr>
          <w:p>
            <w:pPr>
              <w:pStyle w:val="TableParagraph"/>
              <w:spacing w:before="16"/>
              <w:ind w:left="293"/>
              <w:jc w:val="left"/>
              <w:rPr>
                <w:sz w:val="16"/>
              </w:rPr>
            </w:pPr>
            <w:r>
              <w:rPr>
                <w:w w:val="95"/>
                <w:sz w:val="16"/>
              </w:rPr>
              <w:t>121.4</w:t>
            </w:r>
          </w:p>
        </w:tc>
        <w:tc>
          <w:tcPr>
            <w:tcW w:w="732" w:type="dxa"/>
          </w:tcPr>
          <w:p>
            <w:pPr>
              <w:pStyle w:val="TableParagraph"/>
              <w:spacing w:before="16"/>
              <w:ind w:right="59"/>
              <w:rPr>
                <w:sz w:val="16"/>
              </w:rPr>
            </w:pPr>
            <w:r>
              <w:rPr>
                <w:w w:val="85"/>
                <w:sz w:val="16"/>
              </w:rPr>
              <w:t>115.9</w:t>
            </w:r>
          </w:p>
        </w:tc>
        <w:tc>
          <w:tcPr>
            <w:tcW w:w="732" w:type="dxa"/>
          </w:tcPr>
          <w:p>
            <w:pPr>
              <w:pStyle w:val="TableParagraph"/>
              <w:spacing w:before="16"/>
              <w:ind w:right="59"/>
              <w:rPr>
                <w:sz w:val="16"/>
              </w:rPr>
            </w:pPr>
            <w:r>
              <w:rPr>
                <w:w w:val="85"/>
                <w:sz w:val="16"/>
              </w:rPr>
              <w:t>5.5</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19.2</w:t>
            </w:r>
          </w:p>
        </w:tc>
        <w:tc>
          <w:tcPr>
            <w:tcW w:w="732" w:type="dxa"/>
          </w:tcPr>
          <w:p>
            <w:pPr>
              <w:pStyle w:val="TableParagraph"/>
              <w:ind w:right="59"/>
              <w:rPr>
                <w:sz w:val="16"/>
              </w:rPr>
            </w:pPr>
            <w:r>
              <w:rPr>
                <w:w w:val="85"/>
                <w:sz w:val="16"/>
              </w:rPr>
              <w:t>125.0</w:t>
            </w:r>
          </w:p>
        </w:tc>
        <w:tc>
          <w:tcPr>
            <w:tcW w:w="733" w:type="dxa"/>
          </w:tcPr>
          <w:p>
            <w:pPr>
              <w:pStyle w:val="TableParagraph"/>
              <w:ind w:left="292"/>
              <w:jc w:val="left"/>
              <w:rPr>
                <w:sz w:val="16"/>
              </w:rPr>
            </w:pPr>
            <w:r>
              <w:rPr>
                <w:w w:val="95"/>
                <w:sz w:val="16"/>
              </w:rPr>
              <w:t>121.3</w:t>
            </w:r>
          </w:p>
        </w:tc>
        <w:tc>
          <w:tcPr>
            <w:tcW w:w="732" w:type="dxa"/>
          </w:tcPr>
          <w:p>
            <w:pPr>
              <w:pStyle w:val="TableParagraph"/>
              <w:ind w:right="59"/>
              <w:rPr>
                <w:sz w:val="16"/>
              </w:rPr>
            </w:pPr>
            <w:r>
              <w:rPr>
                <w:w w:val="85"/>
                <w:sz w:val="16"/>
              </w:rPr>
              <w:t>3.7</w:t>
            </w:r>
          </w:p>
        </w:tc>
        <w:tc>
          <w:tcPr>
            <w:tcW w:w="732" w:type="dxa"/>
          </w:tcPr>
          <w:p>
            <w:pPr>
              <w:pStyle w:val="TableParagraph"/>
              <w:ind w:right="59"/>
              <w:rPr>
                <w:sz w:val="16"/>
              </w:rPr>
            </w:pPr>
            <w:r>
              <w:rPr>
                <w:w w:val="85"/>
                <w:sz w:val="16"/>
              </w:rPr>
              <w:t>20.4</w:t>
            </w:r>
          </w:p>
        </w:tc>
        <w:tc>
          <w:tcPr>
            <w:tcW w:w="732" w:type="dxa"/>
          </w:tcPr>
          <w:p>
            <w:pPr>
              <w:pStyle w:val="TableParagraph"/>
              <w:ind w:left="292"/>
              <w:jc w:val="left"/>
              <w:rPr>
                <w:sz w:val="16"/>
              </w:rPr>
            </w:pPr>
            <w:r>
              <w:rPr>
                <w:w w:val="95"/>
                <w:sz w:val="16"/>
              </w:rPr>
              <w:t>150.5</w:t>
            </w:r>
          </w:p>
        </w:tc>
        <w:tc>
          <w:tcPr>
            <w:tcW w:w="732" w:type="dxa"/>
          </w:tcPr>
          <w:p>
            <w:pPr>
              <w:pStyle w:val="TableParagraph"/>
              <w:ind w:right="59"/>
              <w:rPr>
                <w:sz w:val="16"/>
              </w:rPr>
            </w:pPr>
            <w:r>
              <w:rPr>
                <w:w w:val="85"/>
                <w:sz w:val="16"/>
              </w:rPr>
              <w:t>146.5</w:t>
            </w:r>
          </w:p>
        </w:tc>
        <w:tc>
          <w:tcPr>
            <w:tcW w:w="732" w:type="dxa"/>
          </w:tcPr>
          <w:p>
            <w:pPr>
              <w:pStyle w:val="TableParagraph"/>
              <w:ind w:right="58"/>
              <w:rPr>
                <w:sz w:val="16"/>
              </w:rPr>
            </w:pPr>
            <w:r>
              <w:rPr>
                <w:w w:val="85"/>
                <w:sz w:val="16"/>
              </w:rPr>
              <w:t>4.0</w:t>
            </w:r>
          </w:p>
        </w:tc>
        <w:tc>
          <w:tcPr>
            <w:tcW w:w="732" w:type="dxa"/>
          </w:tcPr>
          <w:p>
            <w:pPr>
              <w:pStyle w:val="TableParagraph"/>
              <w:ind w:right="59"/>
              <w:rPr>
                <w:sz w:val="16"/>
              </w:rPr>
            </w:pPr>
            <w:r>
              <w:rPr>
                <w:w w:val="85"/>
                <w:sz w:val="16"/>
              </w:rPr>
              <w:t>18.5</w:t>
            </w:r>
          </w:p>
        </w:tc>
        <w:tc>
          <w:tcPr>
            <w:tcW w:w="733" w:type="dxa"/>
          </w:tcPr>
          <w:p>
            <w:pPr>
              <w:pStyle w:val="TableParagraph"/>
              <w:ind w:left="293"/>
              <w:jc w:val="left"/>
              <w:rPr>
                <w:sz w:val="16"/>
              </w:rPr>
            </w:pPr>
            <w:r>
              <w:rPr>
                <w:w w:val="95"/>
                <w:sz w:val="16"/>
              </w:rPr>
              <w:t>111.5</w:t>
            </w:r>
          </w:p>
        </w:tc>
        <w:tc>
          <w:tcPr>
            <w:tcW w:w="732" w:type="dxa"/>
          </w:tcPr>
          <w:p>
            <w:pPr>
              <w:pStyle w:val="TableParagraph"/>
              <w:ind w:right="59"/>
              <w:rPr>
                <w:sz w:val="16"/>
              </w:rPr>
            </w:pPr>
            <w:r>
              <w:rPr>
                <w:w w:val="85"/>
                <w:sz w:val="16"/>
              </w:rPr>
              <w:t>108.0</w:t>
            </w:r>
          </w:p>
        </w:tc>
        <w:tc>
          <w:tcPr>
            <w:tcW w:w="732" w:type="dxa"/>
          </w:tcPr>
          <w:p>
            <w:pPr>
              <w:pStyle w:val="TableParagraph"/>
              <w:ind w:right="59"/>
              <w:rPr>
                <w:sz w:val="16"/>
              </w:rPr>
            </w:pPr>
            <w:r>
              <w:rPr>
                <w:w w:val="85"/>
                <w:sz w:val="16"/>
              </w:rPr>
              <w:t>3.5</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19.1</w:t>
            </w:r>
          </w:p>
        </w:tc>
        <w:tc>
          <w:tcPr>
            <w:tcW w:w="732" w:type="dxa"/>
          </w:tcPr>
          <w:p>
            <w:pPr>
              <w:pStyle w:val="TableParagraph"/>
              <w:ind w:right="59"/>
              <w:rPr>
                <w:sz w:val="16"/>
              </w:rPr>
            </w:pPr>
            <w:r>
              <w:rPr>
                <w:w w:val="85"/>
                <w:sz w:val="16"/>
              </w:rPr>
              <w:t>125.8</w:t>
            </w:r>
          </w:p>
        </w:tc>
        <w:tc>
          <w:tcPr>
            <w:tcW w:w="733" w:type="dxa"/>
          </w:tcPr>
          <w:p>
            <w:pPr>
              <w:pStyle w:val="TableParagraph"/>
              <w:ind w:left="292"/>
              <w:jc w:val="left"/>
              <w:rPr>
                <w:sz w:val="16"/>
              </w:rPr>
            </w:pPr>
            <w:r>
              <w:rPr>
                <w:w w:val="95"/>
                <w:sz w:val="16"/>
              </w:rPr>
              <w:t>122.6</w:t>
            </w:r>
          </w:p>
        </w:tc>
        <w:tc>
          <w:tcPr>
            <w:tcW w:w="732" w:type="dxa"/>
          </w:tcPr>
          <w:p>
            <w:pPr>
              <w:pStyle w:val="TableParagraph"/>
              <w:ind w:right="59"/>
              <w:rPr>
                <w:sz w:val="16"/>
              </w:rPr>
            </w:pPr>
            <w:r>
              <w:rPr>
                <w:w w:val="85"/>
                <w:sz w:val="16"/>
              </w:rPr>
              <w:t>3.2</w:t>
            </w:r>
          </w:p>
        </w:tc>
        <w:tc>
          <w:tcPr>
            <w:tcW w:w="732" w:type="dxa"/>
          </w:tcPr>
          <w:p>
            <w:pPr>
              <w:pStyle w:val="TableParagraph"/>
              <w:ind w:right="59"/>
              <w:rPr>
                <w:sz w:val="16"/>
              </w:rPr>
            </w:pPr>
            <w:r>
              <w:rPr>
                <w:w w:val="85"/>
                <w:sz w:val="16"/>
              </w:rPr>
              <w:t>20.1</w:t>
            </w:r>
          </w:p>
        </w:tc>
        <w:tc>
          <w:tcPr>
            <w:tcW w:w="732" w:type="dxa"/>
          </w:tcPr>
          <w:p>
            <w:pPr>
              <w:pStyle w:val="TableParagraph"/>
              <w:ind w:left="292"/>
              <w:jc w:val="left"/>
              <w:rPr>
                <w:sz w:val="16"/>
              </w:rPr>
            </w:pPr>
            <w:r>
              <w:rPr>
                <w:w w:val="95"/>
                <w:sz w:val="16"/>
              </w:rPr>
              <w:t>144.3</w:t>
            </w:r>
          </w:p>
        </w:tc>
        <w:tc>
          <w:tcPr>
            <w:tcW w:w="732" w:type="dxa"/>
          </w:tcPr>
          <w:p>
            <w:pPr>
              <w:pStyle w:val="TableParagraph"/>
              <w:ind w:right="59"/>
              <w:rPr>
                <w:sz w:val="16"/>
              </w:rPr>
            </w:pPr>
            <w:r>
              <w:rPr>
                <w:w w:val="85"/>
                <w:sz w:val="16"/>
              </w:rPr>
              <w:t>140.7</w:t>
            </w:r>
          </w:p>
        </w:tc>
        <w:tc>
          <w:tcPr>
            <w:tcW w:w="732" w:type="dxa"/>
          </w:tcPr>
          <w:p>
            <w:pPr>
              <w:pStyle w:val="TableParagraph"/>
              <w:ind w:right="58"/>
              <w:rPr>
                <w:sz w:val="16"/>
              </w:rPr>
            </w:pPr>
            <w:r>
              <w:rPr>
                <w:w w:val="85"/>
                <w:sz w:val="16"/>
              </w:rPr>
              <w:t>3.6</w:t>
            </w:r>
          </w:p>
        </w:tc>
        <w:tc>
          <w:tcPr>
            <w:tcW w:w="732" w:type="dxa"/>
          </w:tcPr>
          <w:p>
            <w:pPr>
              <w:pStyle w:val="TableParagraph"/>
              <w:ind w:right="59"/>
              <w:rPr>
                <w:sz w:val="16"/>
              </w:rPr>
            </w:pPr>
            <w:r>
              <w:rPr>
                <w:w w:val="85"/>
                <w:sz w:val="16"/>
              </w:rPr>
              <w:t>18.3</w:t>
            </w:r>
          </w:p>
        </w:tc>
        <w:tc>
          <w:tcPr>
            <w:tcW w:w="733" w:type="dxa"/>
          </w:tcPr>
          <w:p>
            <w:pPr>
              <w:pStyle w:val="TableParagraph"/>
              <w:ind w:left="293"/>
              <w:jc w:val="left"/>
              <w:rPr>
                <w:sz w:val="16"/>
              </w:rPr>
            </w:pPr>
            <w:r>
              <w:rPr>
                <w:w w:val="95"/>
                <w:sz w:val="16"/>
              </w:rPr>
              <w:t>113.1</w:t>
            </w:r>
          </w:p>
        </w:tc>
        <w:tc>
          <w:tcPr>
            <w:tcW w:w="732" w:type="dxa"/>
          </w:tcPr>
          <w:p>
            <w:pPr>
              <w:pStyle w:val="TableParagraph"/>
              <w:ind w:right="59"/>
              <w:rPr>
                <w:sz w:val="16"/>
              </w:rPr>
            </w:pPr>
            <w:r>
              <w:rPr>
                <w:w w:val="85"/>
                <w:sz w:val="16"/>
              </w:rPr>
              <w:t>110.3</w:t>
            </w:r>
          </w:p>
        </w:tc>
        <w:tc>
          <w:tcPr>
            <w:tcW w:w="732" w:type="dxa"/>
          </w:tcPr>
          <w:p>
            <w:pPr>
              <w:pStyle w:val="TableParagraph"/>
              <w:ind w:right="59"/>
              <w:rPr>
                <w:sz w:val="16"/>
              </w:rPr>
            </w:pPr>
            <w:r>
              <w:rPr>
                <w:w w:val="85"/>
                <w:sz w:val="16"/>
              </w:rPr>
              <w:t>2.8</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19.1</w:t>
            </w:r>
          </w:p>
        </w:tc>
        <w:tc>
          <w:tcPr>
            <w:tcW w:w="732" w:type="dxa"/>
          </w:tcPr>
          <w:p>
            <w:pPr>
              <w:pStyle w:val="TableParagraph"/>
              <w:ind w:right="59"/>
              <w:rPr>
                <w:sz w:val="16"/>
              </w:rPr>
            </w:pPr>
            <w:r>
              <w:rPr>
                <w:w w:val="85"/>
                <w:sz w:val="16"/>
              </w:rPr>
              <w:t>134.1</w:t>
            </w:r>
          </w:p>
        </w:tc>
        <w:tc>
          <w:tcPr>
            <w:tcW w:w="733" w:type="dxa"/>
          </w:tcPr>
          <w:p>
            <w:pPr>
              <w:pStyle w:val="TableParagraph"/>
              <w:ind w:left="292"/>
              <w:jc w:val="left"/>
              <w:rPr>
                <w:sz w:val="16"/>
              </w:rPr>
            </w:pPr>
            <w:r>
              <w:rPr>
                <w:w w:val="95"/>
                <w:sz w:val="16"/>
              </w:rPr>
              <w:t>130.6</w:t>
            </w:r>
          </w:p>
        </w:tc>
        <w:tc>
          <w:tcPr>
            <w:tcW w:w="732" w:type="dxa"/>
          </w:tcPr>
          <w:p>
            <w:pPr>
              <w:pStyle w:val="TableParagraph"/>
              <w:ind w:right="59"/>
              <w:rPr>
                <w:sz w:val="16"/>
              </w:rPr>
            </w:pPr>
            <w:r>
              <w:rPr>
                <w:w w:val="85"/>
                <w:sz w:val="16"/>
              </w:rPr>
              <w:t>3.5</w:t>
            </w:r>
          </w:p>
        </w:tc>
        <w:tc>
          <w:tcPr>
            <w:tcW w:w="732" w:type="dxa"/>
          </w:tcPr>
          <w:p>
            <w:pPr>
              <w:pStyle w:val="TableParagraph"/>
              <w:ind w:right="59"/>
              <w:rPr>
                <w:sz w:val="16"/>
              </w:rPr>
            </w:pPr>
            <w:r>
              <w:rPr>
                <w:w w:val="85"/>
                <w:sz w:val="16"/>
              </w:rPr>
              <w:t>20.7</w:t>
            </w:r>
          </w:p>
        </w:tc>
        <w:tc>
          <w:tcPr>
            <w:tcW w:w="732" w:type="dxa"/>
          </w:tcPr>
          <w:p>
            <w:pPr>
              <w:pStyle w:val="TableParagraph"/>
              <w:ind w:left="292"/>
              <w:jc w:val="left"/>
              <w:rPr>
                <w:sz w:val="16"/>
              </w:rPr>
            </w:pPr>
            <w:r>
              <w:rPr>
                <w:w w:val="95"/>
                <w:sz w:val="16"/>
              </w:rPr>
              <w:t>160.8</w:t>
            </w:r>
          </w:p>
        </w:tc>
        <w:tc>
          <w:tcPr>
            <w:tcW w:w="732" w:type="dxa"/>
          </w:tcPr>
          <w:p>
            <w:pPr>
              <w:pStyle w:val="TableParagraph"/>
              <w:ind w:right="59"/>
              <w:rPr>
                <w:sz w:val="16"/>
              </w:rPr>
            </w:pPr>
            <w:r>
              <w:rPr>
                <w:w w:val="85"/>
                <w:sz w:val="16"/>
              </w:rPr>
              <w:t>157.2</w:t>
            </w:r>
          </w:p>
        </w:tc>
        <w:tc>
          <w:tcPr>
            <w:tcW w:w="732" w:type="dxa"/>
          </w:tcPr>
          <w:p>
            <w:pPr>
              <w:pStyle w:val="TableParagraph"/>
              <w:ind w:right="58"/>
              <w:rPr>
                <w:sz w:val="16"/>
              </w:rPr>
            </w:pPr>
            <w:r>
              <w:rPr>
                <w:w w:val="85"/>
                <w:sz w:val="16"/>
              </w:rPr>
              <w:t>3.6</w:t>
            </w:r>
          </w:p>
        </w:tc>
        <w:tc>
          <w:tcPr>
            <w:tcW w:w="732" w:type="dxa"/>
          </w:tcPr>
          <w:p>
            <w:pPr>
              <w:pStyle w:val="TableParagraph"/>
              <w:ind w:right="59"/>
              <w:rPr>
                <w:sz w:val="16"/>
              </w:rPr>
            </w:pPr>
            <w:r>
              <w:rPr>
                <w:w w:val="85"/>
                <w:sz w:val="16"/>
              </w:rPr>
              <w:t>17.8</w:t>
            </w:r>
          </w:p>
        </w:tc>
        <w:tc>
          <w:tcPr>
            <w:tcW w:w="733" w:type="dxa"/>
          </w:tcPr>
          <w:p>
            <w:pPr>
              <w:pStyle w:val="TableParagraph"/>
              <w:ind w:left="293"/>
              <w:jc w:val="left"/>
              <w:rPr>
                <w:sz w:val="16"/>
              </w:rPr>
            </w:pPr>
            <w:r>
              <w:rPr>
                <w:w w:val="95"/>
                <w:sz w:val="16"/>
              </w:rPr>
              <w:t>111.0</w:t>
            </w:r>
          </w:p>
        </w:tc>
        <w:tc>
          <w:tcPr>
            <w:tcW w:w="732" w:type="dxa"/>
          </w:tcPr>
          <w:p>
            <w:pPr>
              <w:pStyle w:val="TableParagraph"/>
              <w:ind w:right="59"/>
              <w:rPr>
                <w:sz w:val="16"/>
              </w:rPr>
            </w:pPr>
            <w:r>
              <w:rPr>
                <w:w w:val="85"/>
                <w:sz w:val="16"/>
              </w:rPr>
              <w:t>107.6</w:t>
            </w:r>
          </w:p>
        </w:tc>
        <w:tc>
          <w:tcPr>
            <w:tcW w:w="732" w:type="dxa"/>
          </w:tcPr>
          <w:p>
            <w:pPr>
              <w:pStyle w:val="TableParagraph"/>
              <w:ind w:right="59"/>
              <w:rPr>
                <w:sz w:val="16"/>
              </w:rPr>
            </w:pPr>
            <w:r>
              <w:rPr>
                <w:w w:val="85"/>
                <w:sz w:val="16"/>
              </w:rPr>
              <w:t>3.4</w:t>
            </w:r>
          </w:p>
        </w:tc>
      </w:tr>
      <w:tr>
        <w:trPr>
          <w:trHeight w:val="277"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18.1</w:t>
            </w:r>
          </w:p>
        </w:tc>
        <w:tc>
          <w:tcPr>
            <w:tcW w:w="732" w:type="dxa"/>
          </w:tcPr>
          <w:p>
            <w:pPr>
              <w:pStyle w:val="TableParagraph"/>
              <w:ind w:right="59"/>
              <w:rPr>
                <w:sz w:val="16"/>
              </w:rPr>
            </w:pPr>
            <w:r>
              <w:rPr>
                <w:w w:val="85"/>
                <w:sz w:val="16"/>
              </w:rPr>
              <w:t>121.3</w:t>
            </w:r>
          </w:p>
        </w:tc>
        <w:tc>
          <w:tcPr>
            <w:tcW w:w="733" w:type="dxa"/>
          </w:tcPr>
          <w:p>
            <w:pPr>
              <w:pStyle w:val="TableParagraph"/>
              <w:ind w:left="292"/>
              <w:jc w:val="left"/>
              <w:rPr>
                <w:sz w:val="16"/>
              </w:rPr>
            </w:pPr>
            <w:r>
              <w:rPr>
                <w:w w:val="95"/>
                <w:sz w:val="16"/>
              </w:rPr>
              <w:t>118.8</w:t>
            </w:r>
          </w:p>
        </w:tc>
        <w:tc>
          <w:tcPr>
            <w:tcW w:w="732" w:type="dxa"/>
          </w:tcPr>
          <w:p>
            <w:pPr>
              <w:pStyle w:val="TableParagraph"/>
              <w:ind w:right="59"/>
              <w:rPr>
                <w:sz w:val="16"/>
              </w:rPr>
            </w:pPr>
            <w:r>
              <w:rPr>
                <w:w w:val="85"/>
                <w:sz w:val="16"/>
              </w:rPr>
              <w:t>2.5</w:t>
            </w:r>
          </w:p>
        </w:tc>
        <w:tc>
          <w:tcPr>
            <w:tcW w:w="732" w:type="dxa"/>
          </w:tcPr>
          <w:p>
            <w:pPr>
              <w:pStyle w:val="TableParagraph"/>
              <w:ind w:right="59"/>
              <w:rPr>
                <w:sz w:val="16"/>
              </w:rPr>
            </w:pPr>
            <w:r>
              <w:rPr>
                <w:w w:val="85"/>
                <w:sz w:val="16"/>
              </w:rPr>
              <w:t>19.9</w:t>
            </w:r>
          </w:p>
        </w:tc>
        <w:tc>
          <w:tcPr>
            <w:tcW w:w="732" w:type="dxa"/>
          </w:tcPr>
          <w:p>
            <w:pPr>
              <w:pStyle w:val="TableParagraph"/>
              <w:ind w:left="292"/>
              <w:jc w:val="left"/>
              <w:rPr>
                <w:sz w:val="16"/>
              </w:rPr>
            </w:pPr>
            <w:r>
              <w:rPr>
                <w:w w:val="95"/>
                <w:sz w:val="16"/>
              </w:rPr>
              <w:t>145.4</w:t>
            </w:r>
          </w:p>
        </w:tc>
        <w:tc>
          <w:tcPr>
            <w:tcW w:w="732" w:type="dxa"/>
          </w:tcPr>
          <w:p>
            <w:pPr>
              <w:pStyle w:val="TableParagraph"/>
              <w:ind w:right="59"/>
              <w:rPr>
                <w:sz w:val="16"/>
              </w:rPr>
            </w:pPr>
            <w:r>
              <w:rPr>
                <w:w w:val="85"/>
                <w:sz w:val="16"/>
              </w:rPr>
              <w:t>143.1</w:t>
            </w:r>
          </w:p>
        </w:tc>
        <w:tc>
          <w:tcPr>
            <w:tcW w:w="732" w:type="dxa"/>
          </w:tcPr>
          <w:p>
            <w:pPr>
              <w:pStyle w:val="TableParagraph"/>
              <w:ind w:right="58"/>
              <w:rPr>
                <w:sz w:val="16"/>
              </w:rPr>
            </w:pPr>
            <w:r>
              <w:rPr>
                <w:w w:val="85"/>
                <w:sz w:val="16"/>
              </w:rPr>
              <w:t>2.3</w:t>
            </w:r>
          </w:p>
        </w:tc>
        <w:tc>
          <w:tcPr>
            <w:tcW w:w="732" w:type="dxa"/>
          </w:tcPr>
          <w:p>
            <w:pPr>
              <w:pStyle w:val="TableParagraph"/>
              <w:ind w:right="59"/>
              <w:rPr>
                <w:sz w:val="16"/>
              </w:rPr>
            </w:pPr>
            <w:r>
              <w:rPr>
                <w:w w:val="85"/>
                <w:sz w:val="16"/>
              </w:rPr>
              <w:t>16.7</w:t>
            </w:r>
          </w:p>
        </w:tc>
        <w:tc>
          <w:tcPr>
            <w:tcW w:w="733" w:type="dxa"/>
          </w:tcPr>
          <w:p>
            <w:pPr>
              <w:pStyle w:val="TableParagraph"/>
              <w:ind w:left="293"/>
              <w:jc w:val="left"/>
              <w:rPr>
                <w:sz w:val="16"/>
              </w:rPr>
            </w:pPr>
            <w:r>
              <w:rPr>
                <w:w w:val="95"/>
                <w:sz w:val="16"/>
              </w:rPr>
              <w:t>102.2</w:t>
            </w:r>
          </w:p>
        </w:tc>
        <w:tc>
          <w:tcPr>
            <w:tcW w:w="732" w:type="dxa"/>
          </w:tcPr>
          <w:p>
            <w:pPr>
              <w:pStyle w:val="TableParagraph"/>
              <w:ind w:right="59"/>
              <w:rPr>
                <w:sz w:val="16"/>
              </w:rPr>
            </w:pPr>
            <w:r>
              <w:rPr>
                <w:w w:val="85"/>
                <w:sz w:val="16"/>
              </w:rPr>
              <w:t>99.6</w:t>
            </w:r>
          </w:p>
        </w:tc>
        <w:tc>
          <w:tcPr>
            <w:tcW w:w="732" w:type="dxa"/>
          </w:tcPr>
          <w:p>
            <w:pPr>
              <w:pStyle w:val="TableParagraph"/>
              <w:ind w:right="59"/>
              <w:rPr>
                <w:sz w:val="16"/>
              </w:rPr>
            </w:pPr>
            <w:r>
              <w:rPr>
                <w:w w:val="85"/>
                <w:sz w:val="16"/>
              </w:rPr>
              <w:t>2.6</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18.9</w:t>
            </w:r>
          </w:p>
        </w:tc>
        <w:tc>
          <w:tcPr>
            <w:tcW w:w="732" w:type="dxa"/>
          </w:tcPr>
          <w:p>
            <w:pPr>
              <w:pStyle w:val="TableParagraph"/>
              <w:ind w:right="59"/>
              <w:rPr>
                <w:sz w:val="16"/>
              </w:rPr>
            </w:pPr>
            <w:r>
              <w:rPr>
                <w:w w:val="85"/>
                <w:sz w:val="16"/>
              </w:rPr>
              <w:t>126.0</w:t>
            </w:r>
          </w:p>
        </w:tc>
        <w:tc>
          <w:tcPr>
            <w:tcW w:w="733" w:type="dxa"/>
          </w:tcPr>
          <w:p>
            <w:pPr>
              <w:pStyle w:val="TableParagraph"/>
              <w:ind w:left="292"/>
              <w:jc w:val="left"/>
              <w:rPr>
                <w:sz w:val="16"/>
              </w:rPr>
            </w:pPr>
            <w:r>
              <w:rPr>
                <w:w w:val="95"/>
                <w:sz w:val="16"/>
              </w:rPr>
              <w:t>123.2</w:t>
            </w:r>
          </w:p>
        </w:tc>
        <w:tc>
          <w:tcPr>
            <w:tcW w:w="732" w:type="dxa"/>
          </w:tcPr>
          <w:p>
            <w:pPr>
              <w:pStyle w:val="TableParagraph"/>
              <w:ind w:right="59"/>
              <w:rPr>
                <w:sz w:val="16"/>
              </w:rPr>
            </w:pPr>
            <w:r>
              <w:rPr>
                <w:w w:val="85"/>
                <w:sz w:val="16"/>
              </w:rPr>
              <w:t>2.8</w:t>
            </w:r>
          </w:p>
        </w:tc>
        <w:tc>
          <w:tcPr>
            <w:tcW w:w="732" w:type="dxa"/>
          </w:tcPr>
          <w:p>
            <w:pPr>
              <w:pStyle w:val="TableParagraph"/>
              <w:ind w:right="59"/>
              <w:rPr>
                <w:sz w:val="16"/>
              </w:rPr>
            </w:pPr>
            <w:r>
              <w:rPr>
                <w:w w:val="85"/>
                <w:sz w:val="16"/>
              </w:rPr>
              <w:t>20.0</w:t>
            </w:r>
          </w:p>
        </w:tc>
        <w:tc>
          <w:tcPr>
            <w:tcW w:w="732" w:type="dxa"/>
          </w:tcPr>
          <w:p>
            <w:pPr>
              <w:pStyle w:val="TableParagraph"/>
              <w:ind w:left="292"/>
              <w:jc w:val="left"/>
              <w:rPr>
                <w:sz w:val="16"/>
              </w:rPr>
            </w:pPr>
            <w:r>
              <w:rPr>
                <w:w w:val="95"/>
                <w:sz w:val="16"/>
              </w:rPr>
              <w:t>151.8</w:t>
            </w:r>
          </w:p>
        </w:tc>
        <w:tc>
          <w:tcPr>
            <w:tcW w:w="732" w:type="dxa"/>
          </w:tcPr>
          <w:p>
            <w:pPr>
              <w:pStyle w:val="TableParagraph"/>
              <w:ind w:right="59"/>
              <w:rPr>
                <w:sz w:val="16"/>
              </w:rPr>
            </w:pPr>
            <w:r>
              <w:rPr>
                <w:w w:val="85"/>
                <w:sz w:val="16"/>
              </w:rPr>
              <w:t>148.8</w:t>
            </w:r>
          </w:p>
        </w:tc>
        <w:tc>
          <w:tcPr>
            <w:tcW w:w="732" w:type="dxa"/>
          </w:tcPr>
          <w:p>
            <w:pPr>
              <w:pStyle w:val="TableParagraph"/>
              <w:ind w:right="58"/>
              <w:rPr>
                <w:sz w:val="16"/>
              </w:rPr>
            </w:pPr>
            <w:r>
              <w:rPr>
                <w:w w:val="85"/>
                <w:sz w:val="16"/>
              </w:rPr>
              <w:t>3.0</w:t>
            </w:r>
          </w:p>
        </w:tc>
        <w:tc>
          <w:tcPr>
            <w:tcW w:w="732" w:type="dxa"/>
          </w:tcPr>
          <w:p>
            <w:pPr>
              <w:pStyle w:val="TableParagraph"/>
              <w:ind w:right="59"/>
              <w:rPr>
                <w:sz w:val="16"/>
              </w:rPr>
            </w:pPr>
            <w:r>
              <w:rPr>
                <w:w w:val="85"/>
                <w:sz w:val="16"/>
              </w:rPr>
              <w:t>18.1</w:t>
            </w:r>
          </w:p>
        </w:tc>
        <w:tc>
          <w:tcPr>
            <w:tcW w:w="733" w:type="dxa"/>
          </w:tcPr>
          <w:p>
            <w:pPr>
              <w:pStyle w:val="TableParagraph"/>
              <w:ind w:left="293"/>
              <w:jc w:val="left"/>
              <w:rPr>
                <w:sz w:val="16"/>
              </w:rPr>
            </w:pPr>
            <w:r>
              <w:rPr>
                <w:w w:val="95"/>
                <w:sz w:val="16"/>
              </w:rPr>
              <w:t>107.1</w:t>
            </w:r>
          </w:p>
        </w:tc>
        <w:tc>
          <w:tcPr>
            <w:tcW w:w="732" w:type="dxa"/>
          </w:tcPr>
          <w:p>
            <w:pPr>
              <w:pStyle w:val="TableParagraph"/>
              <w:ind w:right="59"/>
              <w:rPr>
                <w:sz w:val="16"/>
              </w:rPr>
            </w:pPr>
            <w:r>
              <w:rPr>
                <w:w w:val="85"/>
                <w:sz w:val="16"/>
              </w:rPr>
              <w:t>104.4</w:t>
            </w:r>
          </w:p>
        </w:tc>
        <w:tc>
          <w:tcPr>
            <w:tcW w:w="732" w:type="dxa"/>
          </w:tcPr>
          <w:p>
            <w:pPr>
              <w:pStyle w:val="TableParagraph"/>
              <w:ind w:right="59"/>
              <w:rPr>
                <w:sz w:val="16"/>
              </w:rPr>
            </w:pPr>
            <w:r>
              <w:rPr>
                <w:w w:val="85"/>
                <w:sz w:val="16"/>
              </w:rPr>
              <w:t>2.7</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19.9</w:t>
            </w:r>
          </w:p>
        </w:tc>
        <w:tc>
          <w:tcPr>
            <w:tcW w:w="732" w:type="dxa"/>
          </w:tcPr>
          <w:p>
            <w:pPr>
              <w:pStyle w:val="TableParagraph"/>
              <w:ind w:right="59"/>
              <w:rPr>
                <w:sz w:val="16"/>
              </w:rPr>
            </w:pPr>
            <w:r>
              <w:rPr>
                <w:w w:val="85"/>
                <w:sz w:val="16"/>
              </w:rPr>
              <w:t>132.3</w:t>
            </w:r>
          </w:p>
        </w:tc>
        <w:tc>
          <w:tcPr>
            <w:tcW w:w="733" w:type="dxa"/>
          </w:tcPr>
          <w:p>
            <w:pPr>
              <w:pStyle w:val="TableParagraph"/>
              <w:ind w:left="292"/>
              <w:jc w:val="left"/>
              <w:rPr>
                <w:sz w:val="16"/>
              </w:rPr>
            </w:pPr>
            <w:r>
              <w:rPr>
                <w:w w:val="95"/>
                <w:sz w:val="16"/>
              </w:rPr>
              <w:t>129.0</w:t>
            </w:r>
          </w:p>
        </w:tc>
        <w:tc>
          <w:tcPr>
            <w:tcW w:w="732" w:type="dxa"/>
          </w:tcPr>
          <w:p>
            <w:pPr>
              <w:pStyle w:val="TableParagraph"/>
              <w:ind w:right="59"/>
              <w:rPr>
                <w:sz w:val="16"/>
              </w:rPr>
            </w:pPr>
            <w:r>
              <w:rPr>
                <w:w w:val="85"/>
                <w:sz w:val="16"/>
              </w:rPr>
              <w:t>3.3</w:t>
            </w:r>
          </w:p>
        </w:tc>
        <w:tc>
          <w:tcPr>
            <w:tcW w:w="732" w:type="dxa"/>
          </w:tcPr>
          <w:p>
            <w:pPr>
              <w:pStyle w:val="TableParagraph"/>
              <w:ind w:right="59"/>
              <w:rPr>
                <w:sz w:val="16"/>
              </w:rPr>
            </w:pPr>
            <w:r>
              <w:rPr>
                <w:w w:val="85"/>
                <w:sz w:val="16"/>
              </w:rPr>
              <w:t>21.1</w:t>
            </w:r>
          </w:p>
        </w:tc>
        <w:tc>
          <w:tcPr>
            <w:tcW w:w="732" w:type="dxa"/>
          </w:tcPr>
          <w:p>
            <w:pPr>
              <w:pStyle w:val="TableParagraph"/>
              <w:ind w:left="292"/>
              <w:jc w:val="left"/>
              <w:rPr>
                <w:sz w:val="16"/>
              </w:rPr>
            </w:pPr>
            <w:r>
              <w:rPr>
                <w:w w:val="95"/>
                <w:sz w:val="16"/>
              </w:rPr>
              <w:t>157.4</w:t>
            </w:r>
          </w:p>
        </w:tc>
        <w:tc>
          <w:tcPr>
            <w:tcW w:w="732" w:type="dxa"/>
          </w:tcPr>
          <w:p>
            <w:pPr>
              <w:pStyle w:val="TableParagraph"/>
              <w:ind w:right="59"/>
              <w:rPr>
                <w:sz w:val="16"/>
              </w:rPr>
            </w:pPr>
            <w:r>
              <w:rPr>
                <w:w w:val="85"/>
                <w:sz w:val="16"/>
              </w:rPr>
              <w:t>154.0</w:t>
            </w:r>
          </w:p>
        </w:tc>
        <w:tc>
          <w:tcPr>
            <w:tcW w:w="732" w:type="dxa"/>
          </w:tcPr>
          <w:p>
            <w:pPr>
              <w:pStyle w:val="TableParagraph"/>
              <w:ind w:right="58"/>
              <w:rPr>
                <w:sz w:val="16"/>
              </w:rPr>
            </w:pPr>
            <w:r>
              <w:rPr>
                <w:w w:val="85"/>
                <w:sz w:val="16"/>
              </w:rPr>
              <w:t>3.4</w:t>
            </w:r>
          </w:p>
        </w:tc>
        <w:tc>
          <w:tcPr>
            <w:tcW w:w="732" w:type="dxa"/>
          </w:tcPr>
          <w:p>
            <w:pPr>
              <w:pStyle w:val="TableParagraph"/>
              <w:ind w:right="59"/>
              <w:rPr>
                <w:sz w:val="16"/>
              </w:rPr>
            </w:pPr>
            <w:r>
              <w:rPr>
                <w:w w:val="85"/>
                <w:sz w:val="16"/>
              </w:rPr>
              <w:t>18.9</w:t>
            </w:r>
          </w:p>
        </w:tc>
        <w:tc>
          <w:tcPr>
            <w:tcW w:w="733" w:type="dxa"/>
          </w:tcPr>
          <w:p>
            <w:pPr>
              <w:pStyle w:val="TableParagraph"/>
              <w:ind w:left="293"/>
              <w:jc w:val="left"/>
              <w:rPr>
                <w:sz w:val="16"/>
              </w:rPr>
            </w:pPr>
            <w:r>
              <w:rPr>
                <w:w w:val="95"/>
                <w:sz w:val="16"/>
              </w:rPr>
              <w:t>114.2</w:t>
            </w:r>
          </w:p>
        </w:tc>
        <w:tc>
          <w:tcPr>
            <w:tcW w:w="732" w:type="dxa"/>
          </w:tcPr>
          <w:p>
            <w:pPr>
              <w:pStyle w:val="TableParagraph"/>
              <w:ind w:right="59"/>
              <w:rPr>
                <w:sz w:val="16"/>
              </w:rPr>
            </w:pPr>
            <w:r>
              <w:rPr>
                <w:w w:val="85"/>
                <w:sz w:val="16"/>
              </w:rPr>
              <w:t>110.9</w:t>
            </w:r>
          </w:p>
        </w:tc>
        <w:tc>
          <w:tcPr>
            <w:tcW w:w="732" w:type="dxa"/>
          </w:tcPr>
          <w:p>
            <w:pPr>
              <w:pStyle w:val="TableParagraph"/>
              <w:ind w:right="59"/>
              <w:rPr>
                <w:sz w:val="16"/>
              </w:rPr>
            </w:pPr>
            <w:r>
              <w:rPr>
                <w:w w:val="85"/>
                <w:sz w:val="16"/>
              </w:rPr>
              <w:t>3.3</w:t>
            </w:r>
          </w:p>
        </w:tc>
      </w:tr>
      <w:tr>
        <w:trPr>
          <w:trHeight w:val="278"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20.3</w:t>
            </w:r>
          </w:p>
        </w:tc>
        <w:tc>
          <w:tcPr>
            <w:tcW w:w="732" w:type="dxa"/>
          </w:tcPr>
          <w:p>
            <w:pPr>
              <w:pStyle w:val="TableParagraph"/>
              <w:ind w:right="59"/>
              <w:rPr>
                <w:sz w:val="16"/>
              </w:rPr>
            </w:pPr>
            <w:r>
              <w:rPr>
                <w:w w:val="85"/>
                <w:sz w:val="16"/>
              </w:rPr>
              <w:t>133.6</w:t>
            </w:r>
          </w:p>
        </w:tc>
        <w:tc>
          <w:tcPr>
            <w:tcW w:w="733" w:type="dxa"/>
          </w:tcPr>
          <w:p>
            <w:pPr>
              <w:pStyle w:val="TableParagraph"/>
              <w:ind w:left="292"/>
              <w:jc w:val="left"/>
              <w:rPr>
                <w:sz w:val="16"/>
              </w:rPr>
            </w:pPr>
            <w:r>
              <w:rPr>
                <w:w w:val="95"/>
                <w:sz w:val="16"/>
              </w:rPr>
              <w:t>129.9</w:t>
            </w:r>
          </w:p>
        </w:tc>
        <w:tc>
          <w:tcPr>
            <w:tcW w:w="732" w:type="dxa"/>
          </w:tcPr>
          <w:p>
            <w:pPr>
              <w:pStyle w:val="TableParagraph"/>
              <w:ind w:right="59"/>
              <w:rPr>
                <w:sz w:val="16"/>
              </w:rPr>
            </w:pPr>
            <w:r>
              <w:rPr>
                <w:w w:val="85"/>
                <w:sz w:val="16"/>
              </w:rPr>
              <w:t>3.7</w:t>
            </w:r>
          </w:p>
        </w:tc>
        <w:tc>
          <w:tcPr>
            <w:tcW w:w="732" w:type="dxa"/>
          </w:tcPr>
          <w:p>
            <w:pPr>
              <w:pStyle w:val="TableParagraph"/>
              <w:ind w:right="59"/>
              <w:rPr>
                <w:sz w:val="16"/>
              </w:rPr>
            </w:pPr>
            <w:r>
              <w:rPr>
                <w:w w:val="85"/>
                <w:sz w:val="16"/>
              </w:rPr>
              <w:t>21.6</w:t>
            </w:r>
          </w:p>
        </w:tc>
        <w:tc>
          <w:tcPr>
            <w:tcW w:w="732" w:type="dxa"/>
          </w:tcPr>
          <w:p>
            <w:pPr>
              <w:pStyle w:val="TableParagraph"/>
              <w:ind w:left="292"/>
              <w:jc w:val="left"/>
              <w:rPr>
                <w:sz w:val="16"/>
              </w:rPr>
            </w:pPr>
            <w:r>
              <w:rPr>
                <w:w w:val="95"/>
                <w:sz w:val="16"/>
              </w:rPr>
              <w:t>161.7</w:t>
            </w:r>
          </w:p>
        </w:tc>
        <w:tc>
          <w:tcPr>
            <w:tcW w:w="732" w:type="dxa"/>
          </w:tcPr>
          <w:p>
            <w:pPr>
              <w:pStyle w:val="TableParagraph"/>
              <w:ind w:right="59"/>
              <w:rPr>
                <w:sz w:val="16"/>
              </w:rPr>
            </w:pPr>
            <w:r>
              <w:rPr>
                <w:w w:val="85"/>
                <w:sz w:val="16"/>
              </w:rPr>
              <w:t>157.6</w:t>
            </w:r>
          </w:p>
        </w:tc>
        <w:tc>
          <w:tcPr>
            <w:tcW w:w="732" w:type="dxa"/>
          </w:tcPr>
          <w:p>
            <w:pPr>
              <w:pStyle w:val="TableParagraph"/>
              <w:ind w:right="58"/>
              <w:rPr>
                <w:sz w:val="16"/>
              </w:rPr>
            </w:pPr>
            <w:r>
              <w:rPr>
                <w:w w:val="85"/>
                <w:sz w:val="16"/>
              </w:rPr>
              <w:t>4.1</w:t>
            </w:r>
          </w:p>
        </w:tc>
        <w:tc>
          <w:tcPr>
            <w:tcW w:w="732" w:type="dxa"/>
          </w:tcPr>
          <w:p>
            <w:pPr>
              <w:pStyle w:val="TableParagraph"/>
              <w:ind w:right="59"/>
              <w:rPr>
                <w:sz w:val="16"/>
              </w:rPr>
            </w:pPr>
            <w:r>
              <w:rPr>
                <w:w w:val="85"/>
                <w:sz w:val="16"/>
              </w:rPr>
              <w:t>19.5</w:t>
            </w:r>
          </w:p>
        </w:tc>
        <w:tc>
          <w:tcPr>
            <w:tcW w:w="733" w:type="dxa"/>
          </w:tcPr>
          <w:p>
            <w:pPr>
              <w:pStyle w:val="TableParagraph"/>
              <w:ind w:left="293"/>
              <w:jc w:val="left"/>
              <w:rPr>
                <w:sz w:val="16"/>
              </w:rPr>
            </w:pPr>
            <w:r>
              <w:rPr>
                <w:w w:val="95"/>
                <w:sz w:val="16"/>
              </w:rPr>
              <w:t>114.5</w:t>
            </w:r>
          </w:p>
        </w:tc>
        <w:tc>
          <w:tcPr>
            <w:tcW w:w="732" w:type="dxa"/>
          </w:tcPr>
          <w:p>
            <w:pPr>
              <w:pStyle w:val="TableParagraph"/>
              <w:ind w:right="59"/>
              <w:rPr>
                <w:sz w:val="16"/>
              </w:rPr>
            </w:pPr>
            <w:r>
              <w:rPr>
                <w:w w:val="85"/>
                <w:sz w:val="16"/>
              </w:rPr>
              <w:t>111.1</w:t>
            </w:r>
          </w:p>
        </w:tc>
        <w:tc>
          <w:tcPr>
            <w:tcW w:w="732" w:type="dxa"/>
          </w:tcPr>
          <w:p>
            <w:pPr>
              <w:pStyle w:val="TableParagraph"/>
              <w:ind w:right="59"/>
              <w:rPr>
                <w:sz w:val="16"/>
              </w:rPr>
            </w:pPr>
            <w:r>
              <w:rPr>
                <w:w w:val="85"/>
                <w:sz w:val="16"/>
              </w:rPr>
              <w:t>3.4</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131.2</w:t>
            </w:r>
          </w:p>
        </w:tc>
        <w:tc>
          <w:tcPr>
            <w:tcW w:w="733" w:type="dxa"/>
          </w:tcPr>
          <w:p>
            <w:pPr>
              <w:pStyle w:val="TableParagraph"/>
              <w:ind w:left="292"/>
              <w:jc w:val="left"/>
              <w:rPr>
                <w:sz w:val="16"/>
              </w:rPr>
            </w:pPr>
            <w:r>
              <w:rPr>
                <w:w w:val="95"/>
                <w:sz w:val="16"/>
              </w:rPr>
              <w:t>128.6</w:t>
            </w:r>
          </w:p>
        </w:tc>
        <w:tc>
          <w:tcPr>
            <w:tcW w:w="732" w:type="dxa"/>
          </w:tcPr>
          <w:p>
            <w:pPr>
              <w:pStyle w:val="TableParagraph"/>
              <w:ind w:right="59"/>
              <w:rPr>
                <w:sz w:val="16"/>
              </w:rPr>
            </w:pPr>
            <w:r>
              <w:rPr>
                <w:w w:val="85"/>
                <w:sz w:val="16"/>
              </w:rPr>
              <w:t>2.6</w:t>
            </w:r>
          </w:p>
        </w:tc>
        <w:tc>
          <w:tcPr>
            <w:tcW w:w="732" w:type="dxa"/>
          </w:tcPr>
          <w:p>
            <w:pPr>
              <w:pStyle w:val="TableParagraph"/>
              <w:ind w:right="59"/>
              <w:rPr>
                <w:sz w:val="16"/>
              </w:rPr>
            </w:pPr>
            <w:r>
              <w:rPr>
                <w:w w:val="85"/>
                <w:sz w:val="16"/>
              </w:rPr>
              <w:t>20.6</w:t>
            </w:r>
          </w:p>
        </w:tc>
        <w:tc>
          <w:tcPr>
            <w:tcW w:w="732" w:type="dxa"/>
          </w:tcPr>
          <w:p>
            <w:pPr>
              <w:pStyle w:val="TableParagraph"/>
              <w:ind w:left="292"/>
              <w:jc w:val="left"/>
              <w:rPr>
                <w:sz w:val="16"/>
              </w:rPr>
            </w:pPr>
            <w:r>
              <w:rPr>
                <w:w w:val="95"/>
                <w:sz w:val="16"/>
              </w:rPr>
              <w:t>153.3</w:t>
            </w:r>
          </w:p>
        </w:tc>
        <w:tc>
          <w:tcPr>
            <w:tcW w:w="732" w:type="dxa"/>
          </w:tcPr>
          <w:p>
            <w:pPr>
              <w:pStyle w:val="TableParagraph"/>
              <w:ind w:right="59"/>
              <w:rPr>
                <w:sz w:val="16"/>
              </w:rPr>
            </w:pPr>
            <w:r>
              <w:rPr>
                <w:w w:val="85"/>
                <w:sz w:val="16"/>
              </w:rPr>
              <w:t>150.9</w:t>
            </w:r>
          </w:p>
        </w:tc>
        <w:tc>
          <w:tcPr>
            <w:tcW w:w="732" w:type="dxa"/>
          </w:tcPr>
          <w:p>
            <w:pPr>
              <w:pStyle w:val="TableParagraph"/>
              <w:ind w:right="58"/>
              <w:rPr>
                <w:sz w:val="16"/>
              </w:rPr>
            </w:pPr>
            <w:r>
              <w:rPr>
                <w:w w:val="85"/>
                <w:sz w:val="16"/>
              </w:rPr>
              <w:t>2.4</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116.2</w:t>
            </w:r>
          </w:p>
        </w:tc>
        <w:tc>
          <w:tcPr>
            <w:tcW w:w="732" w:type="dxa"/>
          </w:tcPr>
          <w:p>
            <w:pPr>
              <w:pStyle w:val="TableParagraph"/>
              <w:ind w:right="59"/>
              <w:rPr>
                <w:sz w:val="16"/>
              </w:rPr>
            </w:pPr>
            <w:r>
              <w:rPr>
                <w:w w:val="85"/>
                <w:sz w:val="16"/>
              </w:rPr>
              <w:t>113.4</w:t>
            </w:r>
          </w:p>
        </w:tc>
        <w:tc>
          <w:tcPr>
            <w:tcW w:w="732" w:type="dxa"/>
          </w:tcPr>
          <w:p>
            <w:pPr>
              <w:pStyle w:val="TableParagraph"/>
              <w:ind w:right="59"/>
              <w:rPr>
                <w:sz w:val="16"/>
              </w:rPr>
            </w:pPr>
            <w:r>
              <w:rPr>
                <w:w w:val="85"/>
                <w:sz w:val="16"/>
              </w:rPr>
              <w:t>2.8</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18.9</w:t>
            </w:r>
          </w:p>
        </w:tc>
        <w:tc>
          <w:tcPr>
            <w:tcW w:w="732" w:type="dxa"/>
          </w:tcPr>
          <w:p>
            <w:pPr>
              <w:pStyle w:val="TableParagraph"/>
              <w:ind w:right="59"/>
              <w:rPr>
                <w:sz w:val="16"/>
              </w:rPr>
            </w:pPr>
            <w:r>
              <w:rPr>
                <w:w w:val="85"/>
                <w:sz w:val="16"/>
              </w:rPr>
              <w:t>124.3</w:t>
            </w:r>
          </w:p>
        </w:tc>
        <w:tc>
          <w:tcPr>
            <w:tcW w:w="733" w:type="dxa"/>
          </w:tcPr>
          <w:p>
            <w:pPr>
              <w:pStyle w:val="TableParagraph"/>
              <w:ind w:left="292"/>
              <w:jc w:val="left"/>
              <w:rPr>
                <w:sz w:val="16"/>
              </w:rPr>
            </w:pPr>
            <w:r>
              <w:rPr>
                <w:w w:val="95"/>
                <w:sz w:val="16"/>
              </w:rPr>
              <w:t>121.5</w:t>
            </w:r>
          </w:p>
        </w:tc>
        <w:tc>
          <w:tcPr>
            <w:tcW w:w="732" w:type="dxa"/>
          </w:tcPr>
          <w:p>
            <w:pPr>
              <w:pStyle w:val="TableParagraph"/>
              <w:ind w:right="59"/>
              <w:rPr>
                <w:sz w:val="16"/>
              </w:rPr>
            </w:pPr>
            <w:r>
              <w:rPr>
                <w:w w:val="85"/>
                <w:sz w:val="16"/>
              </w:rPr>
              <w:t>2.8</w:t>
            </w:r>
          </w:p>
        </w:tc>
        <w:tc>
          <w:tcPr>
            <w:tcW w:w="732" w:type="dxa"/>
          </w:tcPr>
          <w:p>
            <w:pPr>
              <w:pStyle w:val="TableParagraph"/>
              <w:ind w:right="59"/>
              <w:rPr>
                <w:sz w:val="16"/>
              </w:rPr>
            </w:pPr>
            <w:r>
              <w:rPr>
                <w:w w:val="85"/>
                <w:sz w:val="16"/>
              </w:rPr>
              <w:t>19.5</w:t>
            </w:r>
          </w:p>
        </w:tc>
        <w:tc>
          <w:tcPr>
            <w:tcW w:w="732" w:type="dxa"/>
          </w:tcPr>
          <w:p>
            <w:pPr>
              <w:pStyle w:val="TableParagraph"/>
              <w:ind w:left="292"/>
              <w:jc w:val="left"/>
              <w:rPr>
                <w:sz w:val="16"/>
              </w:rPr>
            </w:pPr>
            <w:r>
              <w:rPr>
                <w:w w:val="95"/>
                <w:sz w:val="16"/>
              </w:rPr>
              <w:t>131.6</w:t>
            </w:r>
          </w:p>
        </w:tc>
        <w:tc>
          <w:tcPr>
            <w:tcW w:w="732" w:type="dxa"/>
          </w:tcPr>
          <w:p>
            <w:pPr>
              <w:pStyle w:val="TableParagraph"/>
              <w:ind w:right="59"/>
              <w:rPr>
                <w:sz w:val="16"/>
              </w:rPr>
            </w:pPr>
            <w:r>
              <w:rPr>
                <w:w w:val="85"/>
                <w:sz w:val="16"/>
              </w:rPr>
              <w:t>127.9</w:t>
            </w:r>
          </w:p>
        </w:tc>
        <w:tc>
          <w:tcPr>
            <w:tcW w:w="732" w:type="dxa"/>
          </w:tcPr>
          <w:p>
            <w:pPr>
              <w:pStyle w:val="TableParagraph"/>
              <w:ind w:right="58"/>
              <w:rPr>
                <w:sz w:val="16"/>
              </w:rPr>
            </w:pPr>
            <w:r>
              <w:rPr>
                <w:w w:val="85"/>
                <w:sz w:val="16"/>
              </w:rPr>
              <w:t>3.7</w:t>
            </w:r>
          </w:p>
        </w:tc>
        <w:tc>
          <w:tcPr>
            <w:tcW w:w="732" w:type="dxa"/>
          </w:tcPr>
          <w:p>
            <w:pPr>
              <w:pStyle w:val="TableParagraph"/>
              <w:ind w:right="59"/>
              <w:rPr>
                <w:sz w:val="16"/>
              </w:rPr>
            </w:pPr>
            <w:r>
              <w:rPr>
                <w:w w:val="85"/>
                <w:sz w:val="16"/>
              </w:rPr>
              <w:t>18.6</w:t>
            </w:r>
          </w:p>
        </w:tc>
        <w:tc>
          <w:tcPr>
            <w:tcW w:w="733" w:type="dxa"/>
          </w:tcPr>
          <w:p>
            <w:pPr>
              <w:pStyle w:val="TableParagraph"/>
              <w:ind w:left="293"/>
              <w:jc w:val="left"/>
              <w:rPr>
                <w:sz w:val="16"/>
              </w:rPr>
            </w:pPr>
            <w:r>
              <w:rPr>
                <w:w w:val="95"/>
                <w:sz w:val="16"/>
              </w:rPr>
              <w:t>120.5</w:t>
            </w:r>
          </w:p>
        </w:tc>
        <w:tc>
          <w:tcPr>
            <w:tcW w:w="732" w:type="dxa"/>
          </w:tcPr>
          <w:p>
            <w:pPr>
              <w:pStyle w:val="TableParagraph"/>
              <w:ind w:right="59"/>
              <w:rPr>
                <w:sz w:val="16"/>
              </w:rPr>
            </w:pPr>
            <w:r>
              <w:rPr>
                <w:w w:val="85"/>
                <w:sz w:val="16"/>
              </w:rPr>
              <w:t>118.2</w:t>
            </w:r>
          </w:p>
        </w:tc>
        <w:tc>
          <w:tcPr>
            <w:tcW w:w="732" w:type="dxa"/>
          </w:tcPr>
          <w:p>
            <w:pPr>
              <w:pStyle w:val="TableParagraph"/>
              <w:ind w:right="59"/>
              <w:rPr>
                <w:sz w:val="16"/>
              </w:rPr>
            </w:pPr>
            <w:r>
              <w:rPr>
                <w:w w:val="85"/>
                <w:sz w:val="16"/>
              </w:rPr>
              <w:t>2.3</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19.6</w:t>
            </w:r>
          </w:p>
        </w:tc>
        <w:tc>
          <w:tcPr>
            <w:tcW w:w="732" w:type="dxa"/>
          </w:tcPr>
          <w:p>
            <w:pPr>
              <w:pStyle w:val="TableParagraph"/>
              <w:ind w:right="59"/>
              <w:rPr>
                <w:sz w:val="16"/>
              </w:rPr>
            </w:pPr>
            <w:r>
              <w:rPr>
                <w:w w:val="85"/>
                <w:sz w:val="16"/>
              </w:rPr>
              <w:t>128.0</w:t>
            </w:r>
          </w:p>
        </w:tc>
        <w:tc>
          <w:tcPr>
            <w:tcW w:w="733" w:type="dxa"/>
          </w:tcPr>
          <w:p>
            <w:pPr>
              <w:pStyle w:val="TableParagraph"/>
              <w:ind w:left="292"/>
              <w:jc w:val="left"/>
              <w:rPr>
                <w:sz w:val="16"/>
              </w:rPr>
            </w:pPr>
            <w:r>
              <w:rPr>
                <w:w w:val="95"/>
                <w:sz w:val="16"/>
              </w:rPr>
              <w:t>124.0</w:t>
            </w:r>
          </w:p>
        </w:tc>
        <w:tc>
          <w:tcPr>
            <w:tcW w:w="732" w:type="dxa"/>
          </w:tcPr>
          <w:p>
            <w:pPr>
              <w:pStyle w:val="TableParagraph"/>
              <w:ind w:right="59"/>
              <w:rPr>
                <w:sz w:val="16"/>
              </w:rPr>
            </w:pPr>
            <w:r>
              <w:rPr>
                <w:w w:val="85"/>
                <w:sz w:val="16"/>
              </w:rPr>
              <w:t>4.0</w:t>
            </w:r>
          </w:p>
        </w:tc>
        <w:tc>
          <w:tcPr>
            <w:tcW w:w="732" w:type="dxa"/>
          </w:tcPr>
          <w:p>
            <w:pPr>
              <w:pStyle w:val="TableParagraph"/>
              <w:ind w:right="59"/>
              <w:rPr>
                <w:sz w:val="16"/>
              </w:rPr>
            </w:pPr>
            <w:r>
              <w:rPr>
                <w:w w:val="85"/>
                <w:sz w:val="16"/>
              </w:rPr>
              <w:t>20.5</w:t>
            </w:r>
          </w:p>
        </w:tc>
        <w:tc>
          <w:tcPr>
            <w:tcW w:w="732" w:type="dxa"/>
          </w:tcPr>
          <w:p>
            <w:pPr>
              <w:pStyle w:val="TableParagraph"/>
              <w:ind w:left="292"/>
              <w:jc w:val="left"/>
              <w:rPr>
                <w:sz w:val="16"/>
              </w:rPr>
            </w:pPr>
            <w:r>
              <w:rPr>
                <w:w w:val="95"/>
                <w:sz w:val="16"/>
              </w:rPr>
              <w:t>139.1</w:t>
            </w:r>
          </w:p>
        </w:tc>
        <w:tc>
          <w:tcPr>
            <w:tcW w:w="732" w:type="dxa"/>
          </w:tcPr>
          <w:p>
            <w:pPr>
              <w:pStyle w:val="TableParagraph"/>
              <w:ind w:right="59"/>
              <w:rPr>
                <w:sz w:val="16"/>
              </w:rPr>
            </w:pPr>
            <w:r>
              <w:rPr>
                <w:w w:val="85"/>
                <w:sz w:val="16"/>
              </w:rPr>
              <w:t>133.8</w:t>
            </w:r>
          </w:p>
        </w:tc>
        <w:tc>
          <w:tcPr>
            <w:tcW w:w="732" w:type="dxa"/>
          </w:tcPr>
          <w:p>
            <w:pPr>
              <w:pStyle w:val="TableParagraph"/>
              <w:ind w:right="58"/>
              <w:rPr>
                <w:sz w:val="16"/>
              </w:rPr>
            </w:pPr>
            <w:r>
              <w:rPr>
                <w:w w:val="85"/>
                <w:sz w:val="16"/>
              </w:rPr>
              <w:t>5.3</w:t>
            </w:r>
          </w:p>
        </w:tc>
        <w:tc>
          <w:tcPr>
            <w:tcW w:w="732" w:type="dxa"/>
          </w:tcPr>
          <w:p>
            <w:pPr>
              <w:pStyle w:val="TableParagraph"/>
              <w:ind w:right="59"/>
              <w:rPr>
                <w:sz w:val="16"/>
              </w:rPr>
            </w:pPr>
            <w:r>
              <w:rPr>
                <w:w w:val="85"/>
                <w:sz w:val="16"/>
              </w:rPr>
              <w:t>19.1</w:t>
            </w:r>
          </w:p>
        </w:tc>
        <w:tc>
          <w:tcPr>
            <w:tcW w:w="733" w:type="dxa"/>
          </w:tcPr>
          <w:p>
            <w:pPr>
              <w:pStyle w:val="TableParagraph"/>
              <w:ind w:left="293"/>
              <w:jc w:val="left"/>
              <w:rPr>
                <w:sz w:val="16"/>
              </w:rPr>
            </w:pPr>
            <w:r>
              <w:rPr>
                <w:w w:val="95"/>
                <w:sz w:val="16"/>
              </w:rPr>
              <w:t>120.5</w:t>
            </w:r>
          </w:p>
        </w:tc>
        <w:tc>
          <w:tcPr>
            <w:tcW w:w="732" w:type="dxa"/>
          </w:tcPr>
          <w:p>
            <w:pPr>
              <w:pStyle w:val="TableParagraph"/>
              <w:ind w:right="59"/>
              <w:rPr>
                <w:sz w:val="16"/>
              </w:rPr>
            </w:pPr>
            <w:r>
              <w:rPr>
                <w:w w:val="85"/>
                <w:sz w:val="16"/>
              </w:rPr>
              <w:t>117.4</w:t>
            </w:r>
          </w:p>
        </w:tc>
        <w:tc>
          <w:tcPr>
            <w:tcW w:w="732" w:type="dxa"/>
          </w:tcPr>
          <w:p>
            <w:pPr>
              <w:pStyle w:val="TableParagraph"/>
              <w:ind w:right="59"/>
              <w:rPr>
                <w:sz w:val="16"/>
              </w:rPr>
            </w:pPr>
            <w:r>
              <w:rPr>
                <w:w w:val="85"/>
                <w:sz w:val="16"/>
              </w:rPr>
              <w:t>3.1</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18.3</w:t>
            </w:r>
          </w:p>
        </w:tc>
        <w:tc>
          <w:tcPr>
            <w:tcW w:w="732" w:type="dxa"/>
          </w:tcPr>
          <w:p>
            <w:pPr>
              <w:pStyle w:val="TableParagraph"/>
              <w:ind w:right="59"/>
              <w:rPr>
                <w:sz w:val="16"/>
              </w:rPr>
            </w:pPr>
            <w:r>
              <w:rPr>
                <w:w w:val="85"/>
                <w:sz w:val="16"/>
              </w:rPr>
              <w:t>120.4</w:t>
            </w:r>
          </w:p>
        </w:tc>
        <w:tc>
          <w:tcPr>
            <w:tcW w:w="733" w:type="dxa"/>
          </w:tcPr>
          <w:p>
            <w:pPr>
              <w:pStyle w:val="TableParagraph"/>
              <w:ind w:left="292"/>
              <w:jc w:val="left"/>
              <w:rPr>
                <w:sz w:val="16"/>
              </w:rPr>
            </w:pPr>
            <w:r>
              <w:rPr>
                <w:w w:val="95"/>
                <w:sz w:val="16"/>
              </w:rPr>
              <w:t>117.0</w:t>
            </w:r>
          </w:p>
        </w:tc>
        <w:tc>
          <w:tcPr>
            <w:tcW w:w="732" w:type="dxa"/>
          </w:tcPr>
          <w:p>
            <w:pPr>
              <w:pStyle w:val="TableParagraph"/>
              <w:ind w:right="59"/>
              <w:rPr>
                <w:sz w:val="16"/>
              </w:rPr>
            </w:pPr>
            <w:r>
              <w:rPr>
                <w:w w:val="85"/>
                <w:sz w:val="16"/>
              </w:rPr>
              <w:t>3.4</w:t>
            </w:r>
          </w:p>
        </w:tc>
        <w:tc>
          <w:tcPr>
            <w:tcW w:w="732" w:type="dxa"/>
          </w:tcPr>
          <w:p>
            <w:pPr>
              <w:pStyle w:val="TableParagraph"/>
              <w:ind w:right="59"/>
              <w:rPr>
                <w:sz w:val="16"/>
              </w:rPr>
            </w:pPr>
            <w:r>
              <w:rPr>
                <w:w w:val="85"/>
                <w:sz w:val="16"/>
              </w:rPr>
              <w:t>19.0</w:t>
            </w:r>
          </w:p>
        </w:tc>
        <w:tc>
          <w:tcPr>
            <w:tcW w:w="732" w:type="dxa"/>
          </w:tcPr>
          <w:p>
            <w:pPr>
              <w:pStyle w:val="TableParagraph"/>
              <w:ind w:left="292"/>
              <w:jc w:val="left"/>
              <w:rPr>
                <w:sz w:val="16"/>
              </w:rPr>
            </w:pPr>
            <w:r>
              <w:rPr>
                <w:w w:val="95"/>
                <w:sz w:val="16"/>
              </w:rPr>
              <w:t>129.3</w:t>
            </w:r>
          </w:p>
        </w:tc>
        <w:tc>
          <w:tcPr>
            <w:tcW w:w="732" w:type="dxa"/>
          </w:tcPr>
          <w:p>
            <w:pPr>
              <w:pStyle w:val="TableParagraph"/>
              <w:ind w:right="59"/>
              <w:rPr>
                <w:sz w:val="16"/>
              </w:rPr>
            </w:pPr>
            <w:r>
              <w:rPr>
                <w:w w:val="85"/>
                <w:sz w:val="16"/>
              </w:rPr>
              <w:t>125.5</w:t>
            </w:r>
          </w:p>
        </w:tc>
        <w:tc>
          <w:tcPr>
            <w:tcW w:w="732" w:type="dxa"/>
          </w:tcPr>
          <w:p>
            <w:pPr>
              <w:pStyle w:val="TableParagraph"/>
              <w:ind w:right="58"/>
              <w:rPr>
                <w:sz w:val="16"/>
              </w:rPr>
            </w:pPr>
            <w:r>
              <w:rPr>
                <w:w w:val="85"/>
                <w:sz w:val="16"/>
              </w:rPr>
              <w:t>3.8</w:t>
            </w:r>
          </w:p>
        </w:tc>
        <w:tc>
          <w:tcPr>
            <w:tcW w:w="732" w:type="dxa"/>
          </w:tcPr>
          <w:p>
            <w:pPr>
              <w:pStyle w:val="TableParagraph"/>
              <w:ind w:right="59"/>
              <w:rPr>
                <w:sz w:val="16"/>
              </w:rPr>
            </w:pPr>
            <w:r>
              <w:rPr>
                <w:w w:val="85"/>
                <w:sz w:val="16"/>
              </w:rPr>
              <w:t>17.8</w:t>
            </w:r>
          </w:p>
        </w:tc>
        <w:tc>
          <w:tcPr>
            <w:tcW w:w="733" w:type="dxa"/>
          </w:tcPr>
          <w:p>
            <w:pPr>
              <w:pStyle w:val="TableParagraph"/>
              <w:ind w:left="293"/>
              <w:jc w:val="left"/>
              <w:rPr>
                <w:sz w:val="16"/>
              </w:rPr>
            </w:pPr>
            <w:r>
              <w:rPr>
                <w:w w:val="95"/>
                <w:sz w:val="16"/>
              </w:rPr>
              <w:t>114.1</w:t>
            </w:r>
          </w:p>
        </w:tc>
        <w:tc>
          <w:tcPr>
            <w:tcW w:w="732" w:type="dxa"/>
          </w:tcPr>
          <w:p>
            <w:pPr>
              <w:pStyle w:val="TableParagraph"/>
              <w:ind w:right="59"/>
              <w:rPr>
                <w:sz w:val="16"/>
              </w:rPr>
            </w:pPr>
            <w:r>
              <w:rPr>
                <w:w w:val="85"/>
                <w:sz w:val="16"/>
              </w:rPr>
              <w:t>111.0</w:t>
            </w:r>
          </w:p>
        </w:tc>
        <w:tc>
          <w:tcPr>
            <w:tcW w:w="732" w:type="dxa"/>
          </w:tcPr>
          <w:p>
            <w:pPr>
              <w:pStyle w:val="TableParagraph"/>
              <w:ind w:right="59"/>
              <w:rPr>
                <w:sz w:val="16"/>
              </w:rPr>
            </w:pPr>
            <w:r>
              <w:rPr>
                <w:w w:val="85"/>
                <w:sz w:val="16"/>
              </w:rPr>
              <w:t>3.1</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18.8</w:t>
            </w:r>
          </w:p>
        </w:tc>
        <w:tc>
          <w:tcPr>
            <w:tcW w:w="732" w:type="dxa"/>
          </w:tcPr>
          <w:p>
            <w:pPr>
              <w:pStyle w:val="TableParagraph"/>
              <w:ind w:right="59"/>
              <w:rPr>
                <w:sz w:val="16"/>
              </w:rPr>
            </w:pPr>
            <w:r>
              <w:rPr>
                <w:w w:val="85"/>
                <w:sz w:val="16"/>
              </w:rPr>
              <w:t>122.9</w:t>
            </w:r>
          </w:p>
        </w:tc>
        <w:tc>
          <w:tcPr>
            <w:tcW w:w="733" w:type="dxa"/>
          </w:tcPr>
          <w:p>
            <w:pPr>
              <w:pStyle w:val="TableParagraph"/>
              <w:ind w:left="292"/>
              <w:jc w:val="left"/>
              <w:rPr>
                <w:sz w:val="16"/>
              </w:rPr>
            </w:pPr>
            <w:r>
              <w:rPr>
                <w:w w:val="95"/>
                <w:sz w:val="16"/>
              </w:rPr>
              <w:t>119.6</w:t>
            </w:r>
          </w:p>
        </w:tc>
        <w:tc>
          <w:tcPr>
            <w:tcW w:w="732" w:type="dxa"/>
          </w:tcPr>
          <w:p>
            <w:pPr>
              <w:pStyle w:val="TableParagraph"/>
              <w:ind w:right="59"/>
              <w:rPr>
                <w:sz w:val="16"/>
              </w:rPr>
            </w:pPr>
            <w:r>
              <w:rPr>
                <w:w w:val="85"/>
                <w:sz w:val="16"/>
              </w:rPr>
              <w:t>3.3</w:t>
            </w:r>
          </w:p>
        </w:tc>
        <w:tc>
          <w:tcPr>
            <w:tcW w:w="732" w:type="dxa"/>
          </w:tcPr>
          <w:p>
            <w:pPr>
              <w:pStyle w:val="TableParagraph"/>
              <w:ind w:right="59"/>
              <w:rPr>
                <w:sz w:val="16"/>
              </w:rPr>
            </w:pPr>
            <w:r>
              <w:rPr>
                <w:w w:val="85"/>
                <w:sz w:val="16"/>
              </w:rPr>
              <w:t>19.7</w:t>
            </w:r>
          </w:p>
        </w:tc>
        <w:tc>
          <w:tcPr>
            <w:tcW w:w="732" w:type="dxa"/>
          </w:tcPr>
          <w:p>
            <w:pPr>
              <w:pStyle w:val="TableParagraph"/>
              <w:ind w:left="292"/>
              <w:jc w:val="left"/>
              <w:rPr>
                <w:sz w:val="16"/>
              </w:rPr>
            </w:pPr>
            <w:r>
              <w:rPr>
                <w:w w:val="95"/>
                <w:sz w:val="16"/>
              </w:rPr>
              <w:t>136.4</w:t>
            </w:r>
          </w:p>
        </w:tc>
        <w:tc>
          <w:tcPr>
            <w:tcW w:w="732" w:type="dxa"/>
          </w:tcPr>
          <w:p>
            <w:pPr>
              <w:pStyle w:val="TableParagraph"/>
              <w:ind w:right="59"/>
              <w:rPr>
                <w:sz w:val="16"/>
              </w:rPr>
            </w:pPr>
            <w:r>
              <w:rPr>
                <w:w w:val="85"/>
                <w:sz w:val="16"/>
              </w:rPr>
              <w:t>132.2</w:t>
            </w:r>
          </w:p>
        </w:tc>
        <w:tc>
          <w:tcPr>
            <w:tcW w:w="732" w:type="dxa"/>
          </w:tcPr>
          <w:p>
            <w:pPr>
              <w:pStyle w:val="TableParagraph"/>
              <w:ind w:right="58"/>
              <w:rPr>
                <w:sz w:val="16"/>
              </w:rPr>
            </w:pPr>
            <w:r>
              <w:rPr>
                <w:w w:val="85"/>
                <w:sz w:val="16"/>
              </w:rPr>
              <w:t>4.2</w:t>
            </w:r>
          </w:p>
        </w:tc>
        <w:tc>
          <w:tcPr>
            <w:tcW w:w="732" w:type="dxa"/>
          </w:tcPr>
          <w:p>
            <w:pPr>
              <w:pStyle w:val="TableParagraph"/>
              <w:ind w:right="59"/>
              <w:rPr>
                <w:sz w:val="16"/>
              </w:rPr>
            </w:pPr>
            <w:r>
              <w:rPr>
                <w:w w:val="85"/>
                <w:sz w:val="16"/>
              </w:rPr>
              <w:t>18.2</w:t>
            </w:r>
          </w:p>
        </w:tc>
        <w:tc>
          <w:tcPr>
            <w:tcW w:w="733" w:type="dxa"/>
          </w:tcPr>
          <w:p>
            <w:pPr>
              <w:pStyle w:val="TableParagraph"/>
              <w:ind w:left="293"/>
              <w:jc w:val="left"/>
              <w:rPr>
                <w:sz w:val="16"/>
              </w:rPr>
            </w:pPr>
            <w:r>
              <w:rPr>
                <w:w w:val="95"/>
                <w:sz w:val="16"/>
              </w:rPr>
              <w:t>113.9</w:t>
            </w:r>
          </w:p>
        </w:tc>
        <w:tc>
          <w:tcPr>
            <w:tcW w:w="732" w:type="dxa"/>
          </w:tcPr>
          <w:p>
            <w:pPr>
              <w:pStyle w:val="TableParagraph"/>
              <w:ind w:right="59"/>
              <w:rPr>
                <w:sz w:val="16"/>
              </w:rPr>
            </w:pPr>
            <w:r>
              <w:rPr>
                <w:w w:val="85"/>
                <w:sz w:val="16"/>
              </w:rPr>
              <w:t>111.2</w:t>
            </w:r>
          </w:p>
        </w:tc>
        <w:tc>
          <w:tcPr>
            <w:tcW w:w="732" w:type="dxa"/>
          </w:tcPr>
          <w:p>
            <w:pPr>
              <w:pStyle w:val="TableParagraph"/>
              <w:ind w:right="59"/>
              <w:rPr>
                <w:sz w:val="16"/>
              </w:rPr>
            </w:pPr>
            <w:r>
              <w:rPr>
                <w:w w:val="85"/>
                <w:sz w:val="16"/>
              </w:rPr>
              <w:t>2.7</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18.5</w:t>
            </w:r>
          </w:p>
        </w:tc>
        <w:tc>
          <w:tcPr>
            <w:tcW w:w="732" w:type="dxa"/>
          </w:tcPr>
          <w:p>
            <w:pPr>
              <w:pStyle w:val="TableParagraph"/>
              <w:ind w:right="59"/>
              <w:rPr>
                <w:sz w:val="16"/>
              </w:rPr>
            </w:pPr>
            <w:r>
              <w:rPr>
                <w:w w:val="85"/>
                <w:sz w:val="16"/>
              </w:rPr>
              <w:t>119.1</w:t>
            </w:r>
          </w:p>
        </w:tc>
        <w:tc>
          <w:tcPr>
            <w:tcW w:w="733" w:type="dxa"/>
          </w:tcPr>
          <w:p>
            <w:pPr>
              <w:pStyle w:val="TableParagraph"/>
              <w:ind w:left="292"/>
              <w:jc w:val="left"/>
              <w:rPr>
                <w:sz w:val="16"/>
              </w:rPr>
            </w:pPr>
            <w:r>
              <w:rPr>
                <w:w w:val="95"/>
                <w:sz w:val="16"/>
              </w:rPr>
              <w:t>116.0</w:t>
            </w:r>
          </w:p>
        </w:tc>
        <w:tc>
          <w:tcPr>
            <w:tcW w:w="732" w:type="dxa"/>
          </w:tcPr>
          <w:p>
            <w:pPr>
              <w:pStyle w:val="TableParagraph"/>
              <w:ind w:right="59"/>
              <w:rPr>
                <w:sz w:val="16"/>
              </w:rPr>
            </w:pPr>
            <w:r>
              <w:rPr>
                <w:w w:val="85"/>
                <w:sz w:val="16"/>
              </w:rPr>
              <w:t>3.1</w:t>
            </w:r>
          </w:p>
        </w:tc>
        <w:tc>
          <w:tcPr>
            <w:tcW w:w="732" w:type="dxa"/>
          </w:tcPr>
          <w:p>
            <w:pPr>
              <w:pStyle w:val="TableParagraph"/>
              <w:ind w:right="59"/>
              <w:rPr>
                <w:sz w:val="16"/>
              </w:rPr>
            </w:pPr>
            <w:r>
              <w:rPr>
                <w:w w:val="85"/>
                <w:sz w:val="16"/>
              </w:rPr>
              <w:t>19.3</w:t>
            </w:r>
          </w:p>
        </w:tc>
        <w:tc>
          <w:tcPr>
            <w:tcW w:w="732" w:type="dxa"/>
          </w:tcPr>
          <w:p>
            <w:pPr>
              <w:pStyle w:val="TableParagraph"/>
              <w:ind w:left="292"/>
              <w:jc w:val="left"/>
              <w:rPr>
                <w:sz w:val="16"/>
              </w:rPr>
            </w:pPr>
            <w:r>
              <w:rPr>
                <w:w w:val="95"/>
                <w:sz w:val="16"/>
              </w:rPr>
              <w:t>131.1</w:t>
            </w:r>
          </w:p>
        </w:tc>
        <w:tc>
          <w:tcPr>
            <w:tcW w:w="732" w:type="dxa"/>
          </w:tcPr>
          <w:p>
            <w:pPr>
              <w:pStyle w:val="TableParagraph"/>
              <w:ind w:right="59"/>
              <w:rPr>
                <w:sz w:val="16"/>
              </w:rPr>
            </w:pPr>
            <w:r>
              <w:rPr>
                <w:w w:val="85"/>
                <w:sz w:val="16"/>
              </w:rPr>
              <w:t>127.2</w:t>
            </w:r>
          </w:p>
        </w:tc>
        <w:tc>
          <w:tcPr>
            <w:tcW w:w="732" w:type="dxa"/>
          </w:tcPr>
          <w:p>
            <w:pPr>
              <w:pStyle w:val="TableParagraph"/>
              <w:ind w:right="58"/>
              <w:rPr>
                <w:sz w:val="16"/>
              </w:rPr>
            </w:pPr>
            <w:r>
              <w:rPr>
                <w:w w:val="85"/>
                <w:sz w:val="16"/>
              </w:rPr>
              <w:t>3.9</w:t>
            </w:r>
          </w:p>
        </w:tc>
        <w:tc>
          <w:tcPr>
            <w:tcW w:w="732" w:type="dxa"/>
          </w:tcPr>
          <w:p>
            <w:pPr>
              <w:pStyle w:val="TableParagraph"/>
              <w:ind w:right="59"/>
              <w:rPr>
                <w:sz w:val="16"/>
              </w:rPr>
            </w:pPr>
            <w:r>
              <w:rPr>
                <w:w w:val="85"/>
                <w:sz w:val="16"/>
              </w:rPr>
              <w:t>18.1</w:t>
            </w:r>
          </w:p>
        </w:tc>
        <w:tc>
          <w:tcPr>
            <w:tcW w:w="733" w:type="dxa"/>
          </w:tcPr>
          <w:p>
            <w:pPr>
              <w:pStyle w:val="TableParagraph"/>
              <w:ind w:left="293"/>
              <w:jc w:val="left"/>
              <w:rPr>
                <w:sz w:val="16"/>
              </w:rPr>
            </w:pPr>
            <w:r>
              <w:rPr>
                <w:w w:val="95"/>
                <w:sz w:val="16"/>
              </w:rPr>
              <w:t>111.8</w:t>
            </w:r>
          </w:p>
        </w:tc>
        <w:tc>
          <w:tcPr>
            <w:tcW w:w="732" w:type="dxa"/>
          </w:tcPr>
          <w:p>
            <w:pPr>
              <w:pStyle w:val="TableParagraph"/>
              <w:ind w:right="59"/>
              <w:rPr>
                <w:sz w:val="16"/>
              </w:rPr>
            </w:pPr>
            <w:r>
              <w:rPr>
                <w:w w:val="85"/>
                <w:sz w:val="16"/>
              </w:rPr>
              <w:t>109.3</w:t>
            </w:r>
          </w:p>
        </w:tc>
        <w:tc>
          <w:tcPr>
            <w:tcW w:w="732" w:type="dxa"/>
          </w:tcPr>
          <w:p>
            <w:pPr>
              <w:pStyle w:val="TableParagraph"/>
              <w:ind w:right="59"/>
              <w:rPr>
                <w:sz w:val="16"/>
              </w:rPr>
            </w:pPr>
            <w:r>
              <w:rPr>
                <w:w w:val="85"/>
                <w:sz w:val="16"/>
              </w:rPr>
              <w:t>2.5</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18.2</w:t>
            </w:r>
          </w:p>
        </w:tc>
        <w:tc>
          <w:tcPr>
            <w:tcW w:w="732" w:type="dxa"/>
          </w:tcPr>
          <w:p>
            <w:pPr>
              <w:pStyle w:val="TableParagraph"/>
              <w:ind w:right="59"/>
              <w:rPr>
                <w:sz w:val="16"/>
              </w:rPr>
            </w:pPr>
            <w:r>
              <w:rPr>
                <w:w w:val="85"/>
                <w:sz w:val="16"/>
              </w:rPr>
              <w:t>117.9</w:t>
            </w:r>
          </w:p>
        </w:tc>
        <w:tc>
          <w:tcPr>
            <w:tcW w:w="733" w:type="dxa"/>
          </w:tcPr>
          <w:p>
            <w:pPr>
              <w:pStyle w:val="TableParagraph"/>
              <w:ind w:left="292"/>
              <w:jc w:val="left"/>
              <w:rPr>
                <w:sz w:val="16"/>
              </w:rPr>
            </w:pPr>
            <w:r>
              <w:rPr>
                <w:w w:val="95"/>
                <w:sz w:val="16"/>
              </w:rPr>
              <w:t>115.1</w:t>
            </w:r>
          </w:p>
        </w:tc>
        <w:tc>
          <w:tcPr>
            <w:tcW w:w="732" w:type="dxa"/>
          </w:tcPr>
          <w:p>
            <w:pPr>
              <w:pStyle w:val="TableParagraph"/>
              <w:ind w:right="59"/>
              <w:rPr>
                <w:sz w:val="16"/>
              </w:rPr>
            </w:pPr>
            <w:r>
              <w:rPr>
                <w:w w:val="85"/>
                <w:sz w:val="16"/>
              </w:rPr>
              <w:t>2.8</w:t>
            </w:r>
          </w:p>
        </w:tc>
        <w:tc>
          <w:tcPr>
            <w:tcW w:w="732" w:type="dxa"/>
          </w:tcPr>
          <w:p>
            <w:pPr>
              <w:pStyle w:val="TableParagraph"/>
              <w:ind w:right="59"/>
              <w:rPr>
                <w:sz w:val="16"/>
              </w:rPr>
            </w:pPr>
            <w:r>
              <w:rPr>
                <w:w w:val="85"/>
                <w:sz w:val="16"/>
              </w:rPr>
              <w:t>19.6</w:t>
            </w:r>
          </w:p>
        </w:tc>
        <w:tc>
          <w:tcPr>
            <w:tcW w:w="732" w:type="dxa"/>
          </w:tcPr>
          <w:p>
            <w:pPr>
              <w:pStyle w:val="TableParagraph"/>
              <w:ind w:left="292"/>
              <w:jc w:val="left"/>
              <w:rPr>
                <w:sz w:val="16"/>
              </w:rPr>
            </w:pPr>
            <w:r>
              <w:rPr>
                <w:w w:val="95"/>
                <w:sz w:val="16"/>
              </w:rPr>
              <w:t>133.0</w:t>
            </w:r>
          </w:p>
        </w:tc>
        <w:tc>
          <w:tcPr>
            <w:tcW w:w="732" w:type="dxa"/>
          </w:tcPr>
          <w:p>
            <w:pPr>
              <w:pStyle w:val="TableParagraph"/>
              <w:ind w:right="59"/>
              <w:rPr>
                <w:sz w:val="16"/>
              </w:rPr>
            </w:pPr>
            <w:r>
              <w:rPr>
                <w:w w:val="85"/>
                <w:sz w:val="16"/>
              </w:rPr>
              <w:t>129.4</w:t>
            </w:r>
          </w:p>
        </w:tc>
        <w:tc>
          <w:tcPr>
            <w:tcW w:w="732" w:type="dxa"/>
          </w:tcPr>
          <w:p>
            <w:pPr>
              <w:pStyle w:val="TableParagraph"/>
              <w:ind w:right="58"/>
              <w:rPr>
                <w:sz w:val="16"/>
              </w:rPr>
            </w:pPr>
            <w:r>
              <w:rPr>
                <w:w w:val="85"/>
                <w:sz w:val="16"/>
              </w:rPr>
              <w:t>3.6</w:t>
            </w:r>
          </w:p>
        </w:tc>
        <w:tc>
          <w:tcPr>
            <w:tcW w:w="732" w:type="dxa"/>
          </w:tcPr>
          <w:p>
            <w:pPr>
              <w:pStyle w:val="TableParagraph"/>
              <w:ind w:right="59"/>
              <w:rPr>
                <w:sz w:val="16"/>
              </w:rPr>
            </w:pPr>
            <w:r>
              <w:rPr>
                <w:w w:val="85"/>
                <w:sz w:val="16"/>
              </w:rPr>
              <w:t>17.4</w:t>
            </w:r>
          </w:p>
        </w:tc>
        <w:tc>
          <w:tcPr>
            <w:tcW w:w="733" w:type="dxa"/>
          </w:tcPr>
          <w:p>
            <w:pPr>
              <w:pStyle w:val="TableParagraph"/>
              <w:ind w:left="293"/>
              <w:jc w:val="left"/>
              <w:rPr>
                <w:sz w:val="16"/>
              </w:rPr>
            </w:pPr>
            <w:r>
              <w:rPr>
                <w:w w:val="95"/>
                <w:sz w:val="16"/>
              </w:rPr>
              <w:t>109.0</w:t>
            </w:r>
          </w:p>
        </w:tc>
        <w:tc>
          <w:tcPr>
            <w:tcW w:w="732" w:type="dxa"/>
          </w:tcPr>
          <w:p>
            <w:pPr>
              <w:pStyle w:val="TableParagraph"/>
              <w:ind w:right="59"/>
              <w:rPr>
                <w:sz w:val="16"/>
              </w:rPr>
            </w:pPr>
            <w:r>
              <w:rPr>
                <w:w w:val="85"/>
                <w:sz w:val="16"/>
              </w:rPr>
              <w:t>106.7</w:t>
            </w:r>
          </w:p>
        </w:tc>
        <w:tc>
          <w:tcPr>
            <w:tcW w:w="732" w:type="dxa"/>
          </w:tcPr>
          <w:p>
            <w:pPr>
              <w:pStyle w:val="TableParagraph"/>
              <w:ind w:right="59"/>
              <w:rPr>
                <w:sz w:val="16"/>
              </w:rPr>
            </w:pPr>
            <w:r>
              <w:rPr>
                <w:w w:val="85"/>
                <w:sz w:val="16"/>
              </w:rPr>
              <w:t>2.3</w:t>
            </w:r>
          </w:p>
        </w:tc>
      </w:tr>
    </w:tbl>
    <w:p>
      <w:pPr>
        <w:spacing w:after="0"/>
        <w:rPr>
          <w:sz w:val="16"/>
        </w:rPr>
        <w:sectPr>
          <w:headerReference w:type="default" r:id="rId22"/>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生活関連サービス業,娯楽業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139.5</w:t>
            </w:r>
          </w:p>
        </w:tc>
        <w:tc>
          <w:tcPr>
            <w:tcW w:w="733" w:type="dxa"/>
          </w:tcPr>
          <w:p>
            <w:pPr>
              <w:pStyle w:val="TableParagraph"/>
              <w:ind w:left="292"/>
              <w:jc w:val="left"/>
              <w:rPr>
                <w:sz w:val="16"/>
              </w:rPr>
            </w:pPr>
            <w:r>
              <w:rPr>
                <w:w w:val="95"/>
                <w:sz w:val="16"/>
              </w:rPr>
              <w:t>130.4</w:t>
            </w:r>
          </w:p>
        </w:tc>
        <w:tc>
          <w:tcPr>
            <w:tcW w:w="732" w:type="dxa"/>
          </w:tcPr>
          <w:p>
            <w:pPr>
              <w:pStyle w:val="TableParagraph"/>
              <w:ind w:right="59"/>
              <w:rPr>
                <w:sz w:val="16"/>
              </w:rPr>
            </w:pPr>
            <w:r>
              <w:rPr>
                <w:w w:val="85"/>
                <w:sz w:val="16"/>
              </w:rPr>
              <w:t>9.1</w:t>
            </w:r>
          </w:p>
        </w:tc>
        <w:tc>
          <w:tcPr>
            <w:tcW w:w="732" w:type="dxa"/>
          </w:tcPr>
          <w:p>
            <w:pPr>
              <w:pStyle w:val="TableParagraph"/>
              <w:ind w:right="59"/>
              <w:rPr>
                <w:sz w:val="16"/>
              </w:rPr>
            </w:pPr>
            <w:r>
              <w:rPr>
                <w:w w:val="85"/>
                <w:sz w:val="16"/>
              </w:rPr>
              <w:t>21.2</w:t>
            </w:r>
          </w:p>
        </w:tc>
        <w:tc>
          <w:tcPr>
            <w:tcW w:w="732" w:type="dxa"/>
          </w:tcPr>
          <w:p>
            <w:pPr>
              <w:pStyle w:val="TableParagraph"/>
              <w:ind w:left="292"/>
              <w:jc w:val="left"/>
              <w:rPr>
                <w:sz w:val="16"/>
              </w:rPr>
            </w:pPr>
            <w:r>
              <w:rPr>
                <w:w w:val="95"/>
                <w:sz w:val="16"/>
              </w:rPr>
              <w:t>171.3</w:t>
            </w:r>
          </w:p>
        </w:tc>
        <w:tc>
          <w:tcPr>
            <w:tcW w:w="732" w:type="dxa"/>
          </w:tcPr>
          <w:p>
            <w:pPr>
              <w:pStyle w:val="TableParagraph"/>
              <w:ind w:right="59"/>
              <w:rPr>
                <w:sz w:val="16"/>
              </w:rPr>
            </w:pPr>
            <w:r>
              <w:rPr>
                <w:w w:val="85"/>
                <w:sz w:val="16"/>
              </w:rPr>
              <w:t>156.9</w:t>
            </w:r>
          </w:p>
        </w:tc>
        <w:tc>
          <w:tcPr>
            <w:tcW w:w="732" w:type="dxa"/>
          </w:tcPr>
          <w:p>
            <w:pPr>
              <w:pStyle w:val="TableParagraph"/>
              <w:ind w:right="59"/>
              <w:rPr>
                <w:sz w:val="16"/>
              </w:rPr>
            </w:pPr>
            <w:r>
              <w:rPr>
                <w:w w:val="85"/>
                <w:sz w:val="16"/>
              </w:rPr>
              <w:t>14.4</w:t>
            </w:r>
          </w:p>
        </w:tc>
        <w:tc>
          <w:tcPr>
            <w:tcW w:w="732" w:type="dxa"/>
          </w:tcPr>
          <w:p>
            <w:pPr>
              <w:pStyle w:val="TableParagraph"/>
              <w:ind w:right="59"/>
              <w:rPr>
                <w:sz w:val="16"/>
              </w:rPr>
            </w:pPr>
            <w:r>
              <w:rPr>
                <w:w w:val="85"/>
                <w:sz w:val="16"/>
              </w:rPr>
              <w:t>19.6</w:t>
            </w:r>
          </w:p>
        </w:tc>
        <w:tc>
          <w:tcPr>
            <w:tcW w:w="733" w:type="dxa"/>
          </w:tcPr>
          <w:p>
            <w:pPr>
              <w:pStyle w:val="TableParagraph"/>
              <w:ind w:left="293"/>
              <w:jc w:val="left"/>
              <w:rPr>
                <w:sz w:val="16"/>
              </w:rPr>
            </w:pPr>
            <w:r>
              <w:rPr>
                <w:w w:val="95"/>
                <w:sz w:val="16"/>
              </w:rPr>
              <w:t>122.2</w:t>
            </w:r>
          </w:p>
        </w:tc>
        <w:tc>
          <w:tcPr>
            <w:tcW w:w="732" w:type="dxa"/>
          </w:tcPr>
          <w:p>
            <w:pPr>
              <w:pStyle w:val="TableParagraph"/>
              <w:ind w:right="59"/>
              <w:rPr>
                <w:sz w:val="16"/>
              </w:rPr>
            </w:pPr>
            <w:r>
              <w:rPr>
                <w:w w:val="85"/>
                <w:sz w:val="16"/>
              </w:rPr>
              <w:t>116.0</w:t>
            </w:r>
          </w:p>
        </w:tc>
        <w:tc>
          <w:tcPr>
            <w:tcW w:w="732" w:type="dxa"/>
          </w:tcPr>
          <w:p>
            <w:pPr>
              <w:pStyle w:val="TableParagraph"/>
              <w:ind w:right="59"/>
              <w:rPr>
                <w:sz w:val="16"/>
              </w:rPr>
            </w:pPr>
            <w:r>
              <w:rPr>
                <w:w w:val="85"/>
                <w:sz w:val="16"/>
              </w:rPr>
              <w:t>6.2</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20.5</w:t>
            </w:r>
          </w:p>
        </w:tc>
        <w:tc>
          <w:tcPr>
            <w:tcW w:w="732" w:type="dxa"/>
          </w:tcPr>
          <w:p>
            <w:pPr>
              <w:pStyle w:val="TableParagraph"/>
              <w:ind w:right="59"/>
              <w:rPr>
                <w:sz w:val="16"/>
              </w:rPr>
            </w:pPr>
            <w:r>
              <w:rPr>
                <w:w w:val="85"/>
                <w:sz w:val="16"/>
              </w:rPr>
              <w:t>130.4</w:t>
            </w:r>
          </w:p>
        </w:tc>
        <w:tc>
          <w:tcPr>
            <w:tcW w:w="733" w:type="dxa"/>
          </w:tcPr>
          <w:p>
            <w:pPr>
              <w:pStyle w:val="TableParagraph"/>
              <w:ind w:left="292"/>
              <w:jc w:val="left"/>
              <w:rPr>
                <w:sz w:val="16"/>
              </w:rPr>
            </w:pPr>
            <w:r>
              <w:rPr>
                <w:w w:val="95"/>
                <w:sz w:val="16"/>
              </w:rPr>
              <w:t>127.8</w:t>
            </w:r>
          </w:p>
        </w:tc>
        <w:tc>
          <w:tcPr>
            <w:tcW w:w="732" w:type="dxa"/>
          </w:tcPr>
          <w:p>
            <w:pPr>
              <w:pStyle w:val="TableParagraph"/>
              <w:ind w:right="59"/>
              <w:rPr>
                <w:sz w:val="16"/>
              </w:rPr>
            </w:pPr>
            <w:r>
              <w:rPr>
                <w:w w:val="85"/>
                <w:sz w:val="16"/>
              </w:rPr>
              <w:t>2.6</w:t>
            </w:r>
          </w:p>
        </w:tc>
        <w:tc>
          <w:tcPr>
            <w:tcW w:w="732" w:type="dxa"/>
          </w:tcPr>
          <w:p>
            <w:pPr>
              <w:pStyle w:val="TableParagraph"/>
              <w:ind w:right="59"/>
              <w:rPr>
                <w:sz w:val="16"/>
              </w:rPr>
            </w:pPr>
            <w:r>
              <w:rPr>
                <w:w w:val="85"/>
                <w:sz w:val="16"/>
              </w:rPr>
              <w:t>21.1</w:t>
            </w:r>
          </w:p>
        </w:tc>
        <w:tc>
          <w:tcPr>
            <w:tcW w:w="732" w:type="dxa"/>
          </w:tcPr>
          <w:p>
            <w:pPr>
              <w:pStyle w:val="TableParagraph"/>
              <w:ind w:left="292"/>
              <w:jc w:val="left"/>
              <w:rPr>
                <w:sz w:val="16"/>
              </w:rPr>
            </w:pPr>
            <w:r>
              <w:rPr>
                <w:w w:val="95"/>
                <w:sz w:val="16"/>
              </w:rPr>
              <w:t>160.7</w:t>
            </w:r>
          </w:p>
        </w:tc>
        <w:tc>
          <w:tcPr>
            <w:tcW w:w="732" w:type="dxa"/>
          </w:tcPr>
          <w:p>
            <w:pPr>
              <w:pStyle w:val="TableParagraph"/>
              <w:ind w:right="59"/>
              <w:rPr>
                <w:sz w:val="16"/>
              </w:rPr>
            </w:pPr>
            <w:r>
              <w:rPr>
                <w:w w:val="85"/>
                <w:sz w:val="16"/>
              </w:rPr>
              <w:t>155.8</w:t>
            </w:r>
          </w:p>
        </w:tc>
        <w:tc>
          <w:tcPr>
            <w:tcW w:w="732" w:type="dxa"/>
          </w:tcPr>
          <w:p>
            <w:pPr>
              <w:pStyle w:val="TableParagraph"/>
              <w:ind w:right="58"/>
              <w:rPr>
                <w:sz w:val="16"/>
              </w:rPr>
            </w:pPr>
            <w:r>
              <w:rPr>
                <w:w w:val="85"/>
                <w:sz w:val="16"/>
              </w:rPr>
              <w:t>4.9</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117.0</w:t>
            </w:r>
          </w:p>
        </w:tc>
        <w:tc>
          <w:tcPr>
            <w:tcW w:w="732" w:type="dxa"/>
          </w:tcPr>
          <w:p>
            <w:pPr>
              <w:pStyle w:val="TableParagraph"/>
              <w:ind w:right="59"/>
              <w:rPr>
                <w:sz w:val="16"/>
              </w:rPr>
            </w:pPr>
            <w:r>
              <w:rPr>
                <w:w w:val="85"/>
                <w:sz w:val="16"/>
              </w:rPr>
              <w:t>115.4</w:t>
            </w:r>
          </w:p>
        </w:tc>
        <w:tc>
          <w:tcPr>
            <w:tcW w:w="732" w:type="dxa"/>
          </w:tcPr>
          <w:p>
            <w:pPr>
              <w:pStyle w:val="TableParagraph"/>
              <w:ind w:right="59"/>
              <w:rPr>
                <w:sz w:val="16"/>
              </w:rPr>
            </w:pPr>
            <w:r>
              <w:rPr>
                <w:w w:val="85"/>
                <w:sz w:val="16"/>
              </w:rPr>
              <w:t>1.6</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21.2</w:t>
            </w:r>
          </w:p>
        </w:tc>
        <w:tc>
          <w:tcPr>
            <w:tcW w:w="732" w:type="dxa"/>
          </w:tcPr>
          <w:p>
            <w:pPr>
              <w:pStyle w:val="TableParagraph"/>
              <w:ind w:right="59"/>
              <w:rPr>
                <w:sz w:val="16"/>
              </w:rPr>
            </w:pPr>
            <w:r>
              <w:rPr>
                <w:w w:val="85"/>
                <w:sz w:val="16"/>
              </w:rPr>
              <w:t>142.3</w:t>
            </w:r>
          </w:p>
        </w:tc>
        <w:tc>
          <w:tcPr>
            <w:tcW w:w="733" w:type="dxa"/>
          </w:tcPr>
          <w:p>
            <w:pPr>
              <w:pStyle w:val="TableParagraph"/>
              <w:ind w:left="292"/>
              <w:jc w:val="left"/>
              <w:rPr>
                <w:sz w:val="16"/>
              </w:rPr>
            </w:pPr>
            <w:r>
              <w:rPr>
                <w:w w:val="95"/>
                <w:sz w:val="16"/>
              </w:rPr>
              <w:t>139.0</w:t>
            </w:r>
          </w:p>
        </w:tc>
        <w:tc>
          <w:tcPr>
            <w:tcW w:w="732" w:type="dxa"/>
          </w:tcPr>
          <w:p>
            <w:pPr>
              <w:pStyle w:val="TableParagraph"/>
              <w:ind w:right="59"/>
              <w:rPr>
                <w:sz w:val="16"/>
              </w:rPr>
            </w:pPr>
            <w:r>
              <w:rPr>
                <w:w w:val="85"/>
                <w:sz w:val="16"/>
              </w:rPr>
              <w:t>3.3</w:t>
            </w:r>
          </w:p>
        </w:tc>
        <w:tc>
          <w:tcPr>
            <w:tcW w:w="732" w:type="dxa"/>
          </w:tcPr>
          <w:p>
            <w:pPr>
              <w:pStyle w:val="TableParagraph"/>
              <w:ind w:right="59"/>
              <w:rPr>
                <w:sz w:val="16"/>
              </w:rPr>
            </w:pPr>
            <w:r>
              <w:rPr>
                <w:w w:val="85"/>
                <w:sz w:val="16"/>
              </w:rPr>
              <w:t>21.0</w:t>
            </w:r>
          </w:p>
        </w:tc>
        <w:tc>
          <w:tcPr>
            <w:tcW w:w="732" w:type="dxa"/>
          </w:tcPr>
          <w:p>
            <w:pPr>
              <w:pStyle w:val="TableParagraph"/>
              <w:ind w:left="292"/>
              <w:jc w:val="left"/>
              <w:rPr>
                <w:sz w:val="16"/>
              </w:rPr>
            </w:pPr>
            <w:r>
              <w:rPr>
                <w:w w:val="95"/>
                <w:sz w:val="16"/>
              </w:rPr>
              <w:t>157.7</w:t>
            </w:r>
          </w:p>
        </w:tc>
        <w:tc>
          <w:tcPr>
            <w:tcW w:w="732" w:type="dxa"/>
          </w:tcPr>
          <w:p>
            <w:pPr>
              <w:pStyle w:val="TableParagraph"/>
              <w:ind w:right="59"/>
              <w:rPr>
                <w:sz w:val="16"/>
              </w:rPr>
            </w:pPr>
            <w:r>
              <w:rPr>
                <w:w w:val="85"/>
                <w:sz w:val="16"/>
              </w:rPr>
              <w:t>152.1</w:t>
            </w:r>
          </w:p>
        </w:tc>
        <w:tc>
          <w:tcPr>
            <w:tcW w:w="732" w:type="dxa"/>
          </w:tcPr>
          <w:p>
            <w:pPr>
              <w:pStyle w:val="TableParagraph"/>
              <w:ind w:right="58"/>
              <w:rPr>
                <w:sz w:val="16"/>
              </w:rPr>
            </w:pPr>
            <w:r>
              <w:rPr>
                <w:w w:val="85"/>
                <w:sz w:val="16"/>
              </w:rPr>
              <w:t>5.6</w:t>
            </w:r>
          </w:p>
        </w:tc>
        <w:tc>
          <w:tcPr>
            <w:tcW w:w="732" w:type="dxa"/>
          </w:tcPr>
          <w:p>
            <w:pPr>
              <w:pStyle w:val="TableParagraph"/>
              <w:ind w:right="59"/>
              <w:rPr>
                <w:sz w:val="16"/>
              </w:rPr>
            </w:pPr>
            <w:r>
              <w:rPr>
                <w:w w:val="85"/>
                <w:sz w:val="16"/>
              </w:rPr>
              <w:t>21.2</w:t>
            </w:r>
          </w:p>
        </w:tc>
        <w:tc>
          <w:tcPr>
            <w:tcW w:w="733" w:type="dxa"/>
          </w:tcPr>
          <w:p>
            <w:pPr>
              <w:pStyle w:val="TableParagraph"/>
              <w:ind w:left="293"/>
              <w:jc w:val="left"/>
              <w:rPr>
                <w:sz w:val="16"/>
              </w:rPr>
            </w:pPr>
            <w:r>
              <w:rPr>
                <w:w w:val="95"/>
                <w:sz w:val="16"/>
              </w:rPr>
              <w:t>133.8</w:t>
            </w:r>
          </w:p>
        </w:tc>
        <w:tc>
          <w:tcPr>
            <w:tcW w:w="732" w:type="dxa"/>
          </w:tcPr>
          <w:p>
            <w:pPr>
              <w:pStyle w:val="TableParagraph"/>
              <w:ind w:right="59"/>
              <w:rPr>
                <w:sz w:val="16"/>
              </w:rPr>
            </w:pPr>
            <w:r>
              <w:rPr>
                <w:w w:val="85"/>
                <w:sz w:val="16"/>
              </w:rPr>
              <w:t>131.7</w:t>
            </w:r>
          </w:p>
        </w:tc>
        <w:tc>
          <w:tcPr>
            <w:tcW w:w="732" w:type="dxa"/>
          </w:tcPr>
          <w:p>
            <w:pPr>
              <w:pStyle w:val="TableParagraph"/>
              <w:ind w:right="59"/>
              <w:rPr>
                <w:sz w:val="16"/>
              </w:rPr>
            </w:pPr>
            <w:r>
              <w:rPr>
                <w:w w:val="85"/>
                <w:sz w:val="16"/>
              </w:rPr>
              <w:t>2.1</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18.5</w:t>
            </w:r>
          </w:p>
        </w:tc>
        <w:tc>
          <w:tcPr>
            <w:tcW w:w="732" w:type="dxa"/>
          </w:tcPr>
          <w:p>
            <w:pPr>
              <w:pStyle w:val="TableParagraph"/>
              <w:ind w:right="59"/>
              <w:rPr>
                <w:sz w:val="16"/>
              </w:rPr>
            </w:pPr>
            <w:r>
              <w:rPr>
                <w:w w:val="85"/>
                <w:sz w:val="16"/>
              </w:rPr>
              <w:t>130.0</w:t>
            </w:r>
          </w:p>
        </w:tc>
        <w:tc>
          <w:tcPr>
            <w:tcW w:w="733" w:type="dxa"/>
          </w:tcPr>
          <w:p>
            <w:pPr>
              <w:pStyle w:val="TableParagraph"/>
              <w:ind w:left="292"/>
              <w:jc w:val="left"/>
              <w:rPr>
                <w:sz w:val="16"/>
              </w:rPr>
            </w:pPr>
            <w:r>
              <w:rPr>
                <w:w w:val="95"/>
                <w:sz w:val="16"/>
              </w:rPr>
              <w:t>124.1</w:t>
            </w:r>
          </w:p>
        </w:tc>
        <w:tc>
          <w:tcPr>
            <w:tcW w:w="732" w:type="dxa"/>
          </w:tcPr>
          <w:p>
            <w:pPr>
              <w:pStyle w:val="TableParagraph"/>
              <w:ind w:right="59"/>
              <w:rPr>
                <w:sz w:val="16"/>
              </w:rPr>
            </w:pPr>
            <w:r>
              <w:rPr>
                <w:w w:val="85"/>
                <w:sz w:val="16"/>
              </w:rPr>
              <w:t>5.9</w:t>
            </w:r>
          </w:p>
        </w:tc>
        <w:tc>
          <w:tcPr>
            <w:tcW w:w="732" w:type="dxa"/>
          </w:tcPr>
          <w:p>
            <w:pPr>
              <w:pStyle w:val="TableParagraph"/>
              <w:ind w:right="59"/>
              <w:rPr>
                <w:sz w:val="16"/>
              </w:rPr>
            </w:pPr>
            <w:r>
              <w:rPr>
                <w:w w:val="85"/>
                <w:sz w:val="16"/>
              </w:rPr>
              <w:t>18.2</w:t>
            </w:r>
          </w:p>
        </w:tc>
        <w:tc>
          <w:tcPr>
            <w:tcW w:w="732" w:type="dxa"/>
          </w:tcPr>
          <w:p>
            <w:pPr>
              <w:pStyle w:val="TableParagraph"/>
              <w:ind w:left="292"/>
              <w:jc w:val="left"/>
              <w:rPr>
                <w:sz w:val="16"/>
              </w:rPr>
            </w:pPr>
            <w:r>
              <w:rPr>
                <w:w w:val="95"/>
                <w:sz w:val="16"/>
              </w:rPr>
              <w:t>143.9</w:t>
            </w:r>
          </w:p>
        </w:tc>
        <w:tc>
          <w:tcPr>
            <w:tcW w:w="732" w:type="dxa"/>
          </w:tcPr>
          <w:p>
            <w:pPr>
              <w:pStyle w:val="TableParagraph"/>
              <w:ind w:right="59"/>
              <w:rPr>
                <w:sz w:val="16"/>
              </w:rPr>
            </w:pPr>
            <w:r>
              <w:rPr>
                <w:w w:val="85"/>
                <w:sz w:val="16"/>
              </w:rPr>
              <w:t>135.7</w:t>
            </w:r>
          </w:p>
        </w:tc>
        <w:tc>
          <w:tcPr>
            <w:tcW w:w="732" w:type="dxa"/>
          </w:tcPr>
          <w:p>
            <w:pPr>
              <w:pStyle w:val="TableParagraph"/>
              <w:ind w:right="58"/>
              <w:rPr>
                <w:sz w:val="16"/>
              </w:rPr>
            </w:pPr>
            <w:r>
              <w:rPr>
                <w:w w:val="85"/>
                <w:sz w:val="16"/>
              </w:rPr>
              <w:t>8.2</w:t>
            </w:r>
          </w:p>
        </w:tc>
        <w:tc>
          <w:tcPr>
            <w:tcW w:w="732" w:type="dxa"/>
          </w:tcPr>
          <w:p>
            <w:pPr>
              <w:pStyle w:val="TableParagraph"/>
              <w:ind w:right="59"/>
              <w:rPr>
                <w:sz w:val="16"/>
              </w:rPr>
            </w:pPr>
            <w:r>
              <w:rPr>
                <w:w w:val="85"/>
                <w:sz w:val="16"/>
              </w:rPr>
              <w:t>18.6</w:t>
            </w:r>
          </w:p>
        </w:tc>
        <w:tc>
          <w:tcPr>
            <w:tcW w:w="733" w:type="dxa"/>
          </w:tcPr>
          <w:p>
            <w:pPr>
              <w:pStyle w:val="TableParagraph"/>
              <w:ind w:left="293"/>
              <w:jc w:val="left"/>
              <w:rPr>
                <w:sz w:val="16"/>
              </w:rPr>
            </w:pPr>
            <w:r>
              <w:rPr>
                <w:w w:val="95"/>
                <w:sz w:val="16"/>
              </w:rPr>
              <w:t>122.0</w:t>
            </w:r>
          </w:p>
        </w:tc>
        <w:tc>
          <w:tcPr>
            <w:tcW w:w="732" w:type="dxa"/>
          </w:tcPr>
          <w:p>
            <w:pPr>
              <w:pStyle w:val="TableParagraph"/>
              <w:ind w:right="59"/>
              <w:rPr>
                <w:sz w:val="16"/>
              </w:rPr>
            </w:pPr>
            <w:r>
              <w:rPr>
                <w:w w:val="85"/>
                <w:sz w:val="16"/>
              </w:rPr>
              <w:t>117.4</w:t>
            </w:r>
          </w:p>
        </w:tc>
        <w:tc>
          <w:tcPr>
            <w:tcW w:w="732" w:type="dxa"/>
          </w:tcPr>
          <w:p>
            <w:pPr>
              <w:pStyle w:val="TableParagraph"/>
              <w:ind w:right="59"/>
              <w:rPr>
                <w:sz w:val="16"/>
              </w:rPr>
            </w:pPr>
            <w:r>
              <w:rPr>
                <w:w w:val="85"/>
                <w:sz w:val="16"/>
              </w:rPr>
              <w:t>4.6</w:t>
            </w:r>
          </w:p>
        </w:tc>
      </w:tr>
      <w:tr>
        <w:trPr>
          <w:trHeight w:val="278"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20.9</w:t>
            </w:r>
          </w:p>
        </w:tc>
        <w:tc>
          <w:tcPr>
            <w:tcW w:w="732" w:type="dxa"/>
          </w:tcPr>
          <w:p>
            <w:pPr>
              <w:pStyle w:val="TableParagraph"/>
              <w:ind w:right="59"/>
              <w:rPr>
                <w:sz w:val="16"/>
              </w:rPr>
            </w:pPr>
            <w:r>
              <w:rPr>
                <w:w w:val="85"/>
                <w:sz w:val="16"/>
              </w:rPr>
              <w:t>148.0</w:t>
            </w:r>
          </w:p>
        </w:tc>
        <w:tc>
          <w:tcPr>
            <w:tcW w:w="733" w:type="dxa"/>
          </w:tcPr>
          <w:p>
            <w:pPr>
              <w:pStyle w:val="TableParagraph"/>
              <w:ind w:left="292"/>
              <w:jc w:val="left"/>
              <w:rPr>
                <w:sz w:val="16"/>
              </w:rPr>
            </w:pPr>
            <w:r>
              <w:rPr>
                <w:w w:val="95"/>
                <w:sz w:val="16"/>
              </w:rPr>
              <w:t>143.9</w:t>
            </w:r>
          </w:p>
        </w:tc>
        <w:tc>
          <w:tcPr>
            <w:tcW w:w="732" w:type="dxa"/>
          </w:tcPr>
          <w:p>
            <w:pPr>
              <w:pStyle w:val="TableParagraph"/>
              <w:ind w:right="59"/>
              <w:rPr>
                <w:sz w:val="16"/>
              </w:rPr>
            </w:pPr>
            <w:r>
              <w:rPr>
                <w:w w:val="85"/>
                <w:sz w:val="16"/>
              </w:rPr>
              <w:t>4.1</w:t>
            </w:r>
          </w:p>
        </w:tc>
        <w:tc>
          <w:tcPr>
            <w:tcW w:w="732" w:type="dxa"/>
          </w:tcPr>
          <w:p>
            <w:pPr>
              <w:pStyle w:val="TableParagraph"/>
              <w:ind w:right="59"/>
              <w:rPr>
                <w:sz w:val="16"/>
              </w:rPr>
            </w:pPr>
            <w:r>
              <w:rPr>
                <w:w w:val="85"/>
                <w:sz w:val="16"/>
              </w:rPr>
              <w:t>21.5</w:t>
            </w:r>
          </w:p>
        </w:tc>
        <w:tc>
          <w:tcPr>
            <w:tcW w:w="732" w:type="dxa"/>
          </w:tcPr>
          <w:p>
            <w:pPr>
              <w:pStyle w:val="TableParagraph"/>
              <w:ind w:left="292"/>
              <w:jc w:val="left"/>
              <w:rPr>
                <w:sz w:val="16"/>
              </w:rPr>
            </w:pPr>
            <w:r>
              <w:rPr>
                <w:w w:val="95"/>
                <w:sz w:val="16"/>
              </w:rPr>
              <w:t>165.9</w:t>
            </w:r>
          </w:p>
        </w:tc>
        <w:tc>
          <w:tcPr>
            <w:tcW w:w="732" w:type="dxa"/>
          </w:tcPr>
          <w:p>
            <w:pPr>
              <w:pStyle w:val="TableParagraph"/>
              <w:ind w:right="59"/>
              <w:rPr>
                <w:sz w:val="16"/>
              </w:rPr>
            </w:pPr>
            <w:r>
              <w:rPr>
                <w:w w:val="85"/>
                <w:sz w:val="16"/>
              </w:rPr>
              <w:t>159.8</w:t>
            </w:r>
          </w:p>
        </w:tc>
        <w:tc>
          <w:tcPr>
            <w:tcW w:w="732" w:type="dxa"/>
          </w:tcPr>
          <w:p>
            <w:pPr>
              <w:pStyle w:val="TableParagraph"/>
              <w:ind w:right="58"/>
              <w:rPr>
                <w:sz w:val="16"/>
              </w:rPr>
            </w:pPr>
            <w:r>
              <w:rPr>
                <w:w w:val="85"/>
                <w:sz w:val="16"/>
              </w:rPr>
              <w:t>6.1</w:t>
            </w:r>
          </w:p>
        </w:tc>
        <w:tc>
          <w:tcPr>
            <w:tcW w:w="732" w:type="dxa"/>
          </w:tcPr>
          <w:p>
            <w:pPr>
              <w:pStyle w:val="TableParagraph"/>
              <w:ind w:right="59"/>
              <w:rPr>
                <w:sz w:val="16"/>
              </w:rPr>
            </w:pPr>
            <w:r>
              <w:rPr>
                <w:w w:val="85"/>
                <w:sz w:val="16"/>
              </w:rPr>
              <w:t>20.6</w:t>
            </w:r>
          </w:p>
        </w:tc>
        <w:tc>
          <w:tcPr>
            <w:tcW w:w="733" w:type="dxa"/>
          </w:tcPr>
          <w:p>
            <w:pPr>
              <w:pStyle w:val="TableParagraph"/>
              <w:ind w:left="293"/>
              <w:jc w:val="left"/>
              <w:rPr>
                <w:sz w:val="16"/>
              </w:rPr>
            </w:pPr>
            <w:r>
              <w:rPr>
                <w:w w:val="95"/>
                <w:sz w:val="16"/>
              </w:rPr>
              <w:t>137.1</w:t>
            </w:r>
          </w:p>
        </w:tc>
        <w:tc>
          <w:tcPr>
            <w:tcW w:w="732" w:type="dxa"/>
          </w:tcPr>
          <w:p>
            <w:pPr>
              <w:pStyle w:val="TableParagraph"/>
              <w:ind w:right="59"/>
              <w:rPr>
                <w:sz w:val="16"/>
              </w:rPr>
            </w:pPr>
            <w:r>
              <w:rPr>
                <w:w w:val="85"/>
                <w:sz w:val="16"/>
              </w:rPr>
              <w:t>134.3</w:t>
            </w:r>
          </w:p>
        </w:tc>
        <w:tc>
          <w:tcPr>
            <w:tcW w:w="732" w:type="dxa"/>
          </w:tcPr>
          <w:p>
            <w:pPr>
              <w:pStyle w:val="TableParagraph"/>
              <w:ind w:right="59"/>
              <w:rPr>
                <w:sz w:val="16"/>
              </w:rPr>
            </w:pPr>
            <w:r>
              <w:rPr>
                <w:w w:val="85"/>
                <w:sz w:val="16"/>
              </w:rPr>
              <w:t>2.8</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21.0</w:t>
            </w:r>
          </w:p>
        </w:tc>
        <w:tc>
          <w:tcPr>
            <w:tcW w:w="732" w:type="dxa"/>
          </w:tcPr>
          <w:p>
            <w:pPr>
              <w:pStyle w:val="TableParagraph"/>
              <w:ind w:right="59"/>
              <w:rPr>
                <w:sz w:val="16"/>
              </w:rPr>
            </w:pPr>
            <w:r>
              <w:rPr>
                <w:w w:val="85"/>
                <w:sz w:val="16"/>
              </w:rPr>
              <w:t>148.2</w:t>
            </w:r>
          </w:p>
        </w:tc>
        <w:tc>
          <w:tcPr>
            <w:tcW w:w="733" w:type="dxa"/>
          </w:tcPr>
          <w:p>
            <w:pPr>
              <w:pStyle w:val="TableParagraph"/>
              <w:ind w:left="292"/>
              <w:jc w:val="left"/>
              <w:rPr>
                <w:sz w:val="16"/>
              </w:rPr>
            </w:pPr>
            <w:r>
              <w:rPr>
                <w:w w:val="95"/>
                <w:sz w:val="16"/>
              </w:rPr>
              <w:t>144.4</w:t>
            </w:r>
          </w:p>
        </w:tc>
        <w:tc>
          <w:tcPr>
            <w:tcW w:w="732" w:type="dxa"/>
          </w:tcPr>
          <w:p>
            <w:pPr>
              <w:pStyle w:val="TableParagraph"/>
              <w:ind w:right="59"/>
              <w:rPr>
                <w:sz w:val="16"/>
              </w:rPr>
            </w:pPr>
            <w:r>
              <w:rPr>
                <w:w w:val="85"/>
                <w:sz w:val="16"/>
              </w:rPr>
              <w:t>3.8</w:t>
            </w:r>
          </w:p>
        </w:tc>
        <w:tc>
          <w:tcPr>
            <w:tcW w:w="732" w:type="dxa"/>
          </w:tcPr>
          <w:p>
            <w:pPr>
              <w:pStyle w:val="TableParagraph"/>
              <w:ind w:right="59"/>
              <w:rPr>
                <w:sz w:val="16"/>
              </w:rPr>
            </w:pPr>
            <w:r>
              <w:rPr>
                <w:w w:val="85"/>
                <w:sz w:val="16"/>
              </w:rPr>
              <w:t>21.4</w:t>
            </w:r>
          </w:p>
        </w:tc>
        <w:tc>
          <w:tcPr>
            <w:tcW w:w="732" w:type="dxa"/>
          </w:tcPr>
          <w:p>
            <w:pPr>
              <w:pStyle w:val="TableParagraph"/>
              <w:ind w:left="292"/>
              <w:jc w:val="left"/>
              <w:rPr>
                <w:sz w:val="16"/>
              </w:rPr>
            </w:pPr>
            <w:r>
              <w:rPr>
                <w:w w:val="95"/>
                <w:sz w:val="16"/>
              </w:rPr>
              <w:t>164.7</w:t>
            </w:r>
          </w:p>
        </w:tc>
        <w:tc>
          <w:tcPr>
            <w:tcW w:w="732" w:type="dxa"/>
          </w:tcPr>
          <w:p>
            <w:pPr>
              <w:pStyle w:val="TableParagraph"/>
              <w:ind w:right="59"/>
              <w:rPr>
                <w:sz w:val="16"/>
              </w:rPr>
            </w:pPr>
            <w:r>
              <w:rPr>
                <w:w w:val="85"/>
                <w:sz w:val="16"/>
              </w:rPr>
              <w:t>158.7</w:t>
            </w:r>
          </w:p>
        </w:tc>
        <w:tc>
          <w:tcPr>
            <w:tcW w:w="732" w:type="dxa"/>
          </w:tcPr>
          <w:p>
            <w:pPr>
              <w:pStyle w:val="TableParagraph"/>
              <w:ind w:right="58"/>
              <w:rPr>
                <w:sz w:val="16"/>
              </w:rPr>
            </w:pPr>
            <w:r>
              <w:rPr>
                <w:w w:val="85"/>
                <w:sz w:val="16"/>
              </w:rPr>
              <w:t>6.0</w:t>
            </w:r>
          </w:p>
        </w:tc>
        <w:tc>
          <w:tcPr>
            <w:tcW w:w="732" w:type="dxa"/>
          </w:tcPr>
          <w:p>
            <w:pPr>
              <w:pStyle w:val="TableParagraph"/>
              <w:ind w:right="59"/>
              <w:rPr>
                <w:sz w:val="16"/>
              </w:rPr>
            </w:pPr>
            <w:r>
              <w:rPr>
                <w:w w:val="85"/>
                <w:sz w:val="16"/>
              </w:rPr>
              <w:t>20.8</w:t>
            </w:r>
          </w:p>
        </w:tc>
        <w:tc>
          <w:tcPr>
            <w:tcW w:w="733" w:type="dxa"/>
          </w:tcPr>
          <w:p>
            <w:pPr>
              <w:pStyle w:val="TableParagraph"/>
              <w:ind w:left="293"/>
              <w:jc w:val="left"/>
              <w:rPr>
                <w:sz w:val="16"/>
              </w:rPr>
            </w:pPr>
            <w:r>
              <w:rPr>
                <w:w w:val="95"/>
                <w:sz w:val="16"/>
              </w:rPr>
              <w:t>138.3</w:t>
            </w:r>
          </w:p>
        </w:tc>
        <w:tc>
          <w:tcPr>
            <w:tcW w:w="732" w:type="dxa"/>
          </w:tcPr>
          <w:p>
            <w:pPr>
              <w:pStyle w:val="TableParagraph"/>
              <w:ind w:right="59"/>
              <w:rPr>
                <w:sz w:val="16"/>
              </w:rPr>
            </w:pPr>
            <w:r>
              <w:rPr>
                <w:w w:val="85"/>
                <w:sz w:val="16"/>
              </w:rPr>
              <w:t>135.8</w:t>
            </w:r>
          </w:p>
        </w:tc>
        <w:tc>
          <w:tcPr>
            <w:tcW w:w="732" w:type="dxa"/>
          </w:tcPr>
          <w:p>
            <w:pPr>
              <w:pStyle w:val="TableParagraph"/>
              <w:ind w:right="59"/>
              <w:rPr>
                <w:sz w:val="16"/>
              </w:rPr>
            </w:pPr>
            <w:r>
              <w:rPr>
                <w:w w:val="85"/>
                <w:sz w:val="16"/>
              </w:rPr>
              <w:t>2.5</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20.3</w:t>
            </w:r>
          </w:p>
        </w:tc>
        <w:tc>
          <w:tcPr>
            <w:tcW w:w="732" w:type="dxa"/>
          </w:tcPr>
          <w:p>
            <w:pPr>
              <w:pStyle w:val="TableParagraph"/>
              <w:ind w:right="59"/>
              <w:rPr>
                <w:sz w:val="16"/>
              </w:rPr>
            </w:pPr>
            <w:r>
              <w:rPr>
                <w:w w:val="85"/>
                <w:sz w:val="16"/>
              </w:rPr>
              <w:t>145.4</w:t>
            </w:r>
          </w:p>
        </w:tc>
        <w:tc>
          <w:tcPr>
            <w:tcW w:w="733" w:type="dxa"/>
          </w:tcPr>
          <w:p>
            <w:pPr>
              <w:pStyle w:val="TableParagraph"/>
              <w:ind w:left="292"/>
              <w:jc w:val="left"/>
              <w:rPr>
                <w:sz w:val="16"/>
              </w:rPr>
            </w:pPr>
            <w:r>
              <w:rPr>
                <w:w w:val="95"/>
                <w:sz w:val="16"/>
              </w:rPr>
              <w:t>141.3</w:t>
            </w:r>
          </w:p>
        </w:tc>
        <w:tc>
          <w:tcPr>
            <w:tcW w:w="732" w:type="dxa"/>
          </w:tcPr>
          <w:p>
            <w:pPr>
              <w:pStyle w:val="TableParagraph"/>
              <w:ind w:right="59"/>
              <w:rPr>
                <w:sz w:val="16"/>
              </w:rPr>
            </w:pPr>
            <w:r>
              <w:rPr>
                <w:w w:val="85"/>
                <w:sz w:val="16"/>
              </w:rPr>
              <w:t>4.1</w:t>
            </w:r>
          </w:p>
        </w:tc>
        <w:tc>
          <w:tcPr>
            <w:tcW w:w="732" w:type="dxa"/>
          </w:tcPr>
          <w:p>
            <w:pPr>
              <w:pStyle w:val="TableParagraph"/>
              <w:ind w:right="59"/>
              <w:rPr>
                <w:sz w:val="16"/>
              </w:rPr>
            </w:pPr>
            <w:r>
              <w:rPr>
                <w:w w:val="85"/>
                <w:sz w:val="16"/>
              </w:rPr>
              <w:t>20.6</w:t>
            </w:r>
          </w:p>
        </w:tc>
        <w:tc>
          <w:tcPr>
            <w:tcW w:w="732" w:type="dxa"/>
          </w:tcPr>
          <w:p>
            <w:pPr>
              <w:pStyle w:val="TableParagraph"/>
              <w:ind w:left="292"/>
              <w:jc w:val="left"/>
              <w:rPr>
                <w:sz w:val="16"/>
              </w:rPr>
            </w:pPr>
            <w:r>
              <w:rPr>
                <w:w w:val="95"/>
                <w:sz w:val="16"/>
              </w:rPr>
              <w:t>160.1</w:t>
            </w:r>
          </w:p>
        </w:tc>
        <w:tc>
          <w:tcPr>
            <w:tcW w:w="732" w:type="dxa"/>
          </w:tcPr>
          <w:p>
            <w:pPr>
              <w:pStyle w:val="TableParagraph"/>
              <w:ind w:right="59"/>
              <w:rPr>
                <w:sz w:val="16"/>
              </w:rPr>
            </w:pPr>
            <w:r>
              <w:rPr>
                <w:w w:val="85"/>
                <w:sz w:val="16"/>
              </w:rPr>
              <w:t>155.1</w:t>
            </w:r>
          </w:p>
        </w:tc>
        <w:tc>
          <w:tcPr>
            <w:tcW w:w="732" w:type="dxa"/>
          </w:tcPr>
          <w:p>
            <w:pPr>
              <w:pStyle w:val="TableParagraph"/>
              <w:ind w:right="58"/>
              <w:rPr>
                <w:sz w:val="16"/>
              </w:rPr>
            </w:pPr>
            <w:r>
              <w:rPr>
                <w:w w:val="85"/>
                <w:sz w:val="16"/>
              </w:rPr>
              <w:t>5.0</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136.6</w:t>
            </w:r>
          </w:p>
        </w:tc>
        <w:tc>
          <w:tcPr>
            <w:tcW w:w="732" w:type="dxa"/>
          </w:tcPr>
          <w:p>
            <w:pPr>
              <w:pStyle w:val="TableParagraph"/>
              <w:ind w:right="59"/>
              <w:rPr>
                <w:sz w:val="16"/>
              </w:rPr>
            </w:pPr>
            <w:r>
              <w:rPr>
                <w:w w:val="85"/>
                <w:sz w:val="16"/>
              </w:rPr>
              <w:t>133.0</w:t>
            </w:r>
          </w:p>
        </w:tc>
        <w:tc>
          <w:tcPr>
            <w:tcW w:w="732" w:type="dxa"/>
          </w:tcPr>
          <w:p>
            <w:pPr>
              <w:pStyle w:val="TableParagraph"/>
              <w:ind w:right="59"/>
              <w:rPr>
                <w:sz w:val="16"/>
              </w:rPr>
            </w:pPr>
            <w:r>
              <w:rPr>
                <w:w w:val="85"/>
                <w:sz w:val="16"/>
              </w:rPr>
              <w:t>3.6</w:t>
            </w:r>
          </w:p>
        </w:tc>
      </w:tr>
      <w:tr>
        <w:trPr>
          <w:trHeight w:val="277"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19.8</w:t>
            </w:r>
          </w:p>
        </w:tc>
        <w:tc>
          <w:tcPr>
            <w:tcW w:w="732" w:type="dxa"/>
          </w:tcPr>
          <w:p>
            <w:pPr>
              <w:pStyle w:val="TableParagraph"/>
              <w:ind w:right="59"/>
              <w:rPr>
                <w:sz w:val="16"/>
              </w:rPr>
            </w:pPr>
            <w:r>
              <w:rPr>
                <w:w w:val="85"/>
                <w:sz w:val="16"/>
              </w:rPr>
              <w:t>140.6</w:t>
            </w:r>
          </w:p>
        </w:tc>
        <w:tc>
          <w:tcPr>
            <w:tcW w:w="733" w:type="dxa"/>
          </w:tcPr>
          <w:p>
            <w:pPr>
              <w:pStyle w:val="TableParagraph"/>
              <w:ind w:left="292"/>
              <w:jc w:val="left"/>
              <w:rPr>
                <w:sz w:val="16"/>
              </w:rPr>
            </w:pPr>
            <w:r>
              <w:rPr>
                <w:w w:val="95"/>
                <w:sz w:val="16"/>
              </w:rPr>
              <w:t>137.2</w:t>
            </w:r>
          </w:p>
        </w:tc>
        <w:tc>
          <w:tcPr>
            <w:tcW w:w="732" w:type="dxa"/>
          </w:tcPr>
          <w:p>
            <w:pPr>
              <w:pStyle w:val="TableParagraph"/>
              <w:ind w:right="59"/>
              <w:rPr>
                <w:sz w:val="16"/>
              </w:rPr>
            </w:pPr>
            <w:r>
              <w:rPr>
                <w:w w:val="85"/>
                <w:sz w:val="16"/>
              </w:rPr>
              <w:t>3.4</w:t>
            </w:r>
          </w:p>
        </w:tc>
        <w:tc>
          <w:tcPr>
            <w:tcW w:w="732" w:type="dxa"/>
          </w:tcPr>
          <w:p>
            <w:pPr>
              <w:pStyle w:val="TableParagraph"/>
              <w:ind w:right="59"/>
              <w:rPr>
                <w:sz w:val="16"/>
              </w:rPr>
            </w:pPr>
            <w:r>
              <w:rPr>
                <w:w w:val="85"/>
                <w:sz w:val="16"/>
              </w:rPr>
              <w:t>19.5</w:t>
            </w:r>
          </w:p>
        </w:tc>
        <w:tc>
          <w:tcPr>
            <w:tcW w:w="732" w:type="dxa"/>
          </w:tcPr>
          <w:p>
            <w:pPr>
              <w:pStyle w:val="TableParagraph"/>
              <w:ind w:left="292"/>
              <w:jc w:val="left"/>
              <w:rPr>
                <w:sz w:val="16"/>
              </w:rPr>
            </w:pPr>
            <w:r>
              <w:rPr>
                <w:w w:val="95"/>
                <w:sz w:val="16"/>
              </w:rPr>
              <w:t>150.3</w:t>
            </w:r>
          </w:p>
        </w:tc>
        <w:tc>
          <w:tcPr>
            <w:tcW w:w="732" w:type="dxa"/>
          </w:tcPr>
          <w:p>
            <w:pPr>
              <w:pStyle w:val="TableParagraph"/>
              <w:ind w:right="59"/>
              <w:rPr>
                <w:sz w:val="16"/>
              </w:rPr>
            </w:pPr>
            <w:r>
              <w:rPr>
                <w:w w:val="85"/>
                <w:sz w:val="16"/>
              </w:rPr>
              <w:t>145.8</w:t>
            </w:r>
          </w:p>
        </w:tc>
        <w:tc>
          <w:tcPr>
            <w:tcW w:w="732" w:type="dxa"/>
          </w:tcPr>
          <w:p>
            <w:pPr>
              <w:pStyle w:val="TableParagraph"/>
              <w:ind w:right="58"/>
              <w:rPr>
                <w:sz w:val="16"/>
              </w:rPr>
            </w:pPr>
            <w:r>
              <w:rPr>
                <w:w w:val="85"/>
                <w:sz w:val="16"/>
              </w:rPr>
              <w:t>4.5</w:t>
            </w:r>
          </w:p>
        </w:tc>
        <w:tc>
          <w:tcPr>
            <w:tcW w:w="732" w:type="dxa"/>
          </w:tcPr>
          <w:p>
            <w:pPr>
              <w:pStyle w:val="TableParagraph"/>
              <w:ind w:right="59"/>
              <w:rPr>
                <w:sz w:val="16"/>
              </w:rPr>
            </w:pPr>
            <w:r>
              <w:rPr>
                <w:w w:val="85"/>
                <w:sz w:val="16"/>
              </w:rPr>
              <w:t>20.0</w:t>
            </w:r>
          </w:p>
        </w:tc>
        <w:tc>
          <w:tcPr>
            <w:tcW w:w="733" w:type="dxa"/>
          </w:tcPr>
          <w:p>
            <w:pPr>
              <w:pStyle w:val="TableParagraph"/>
              <w:ind w:left="293"/>
              <w:jc w:val="left"/>
              <w:rPr>
                <w:sz w:val="16"/>
              </w:rPr>
            </w:pPr>
            <w:r>
              <w:rPr>
                <w:w w:val="95"/>
                <w:sz w:val="16"/>
              </w:rPr>
              <w:t>134.8</w:t>
            </w:r>
          </w:p>
        </w:tc>
        <w:tc>
          <w:tcPr>
            <w:tcW w:w="732" w:type="dxa"/>
          </w:tcPr>
          <w:p>
            <w:pPr>
              <w:pStyle w:val="TableParagraph"/>
              <w:ind w:right="59"/>
              <w:rPr>
                <w:sz w:val="16"/>
              </w:rPr>
            </w:pPr>
            <w:r>
              <w:rPr>
                <w:w w:val="85"/>
                <w:sz w:val="16"/>
              </w:rPr>
              <w:t>132.1</w:t>
            </w:r>
          </w:p>
        </w:tc>
        <w:tc>
          <w:tcPr>
            <w:tcW w:w="732" w:type="dxa"/>
          </w:tcPr>
          <w:p>
            <w:pPr>
              <w:pStyle w:val="TableParagraph"/>
              <w:ind w:right="59"/>
              <w:rPr>
                <w:sz w:val="16"/>
              </w:rPr>
            </w:pPr>
            <w:r>
              <w:rPr>
                <w:w w:val="85"/>
                <w:sz w:val="16"/>
              </w:rPr>
              <w:t>2.7</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21.9</w:t>
            </w:r>
          </w:p>
        </w:tc>
        <w:tc>
          <w:tcPr>
            <w:tcW w:w="732" w:type="dxa"/>
          </w:tcPr>
          <w:p>
            <w:pPr>
              <w:pStyle w:val="TableParagraph"/>
              <w:ind w:right="59"/>
              <w:rPr>
                <w:sz w:val="16"/>
              </w:rPr>
            </w:pPr>
            <w:r>
              <w:rPr>
                <w:w w:val="85"/>
                <w:sz w:val="16"/>
              </w:rPr>
              <w:t>156.6</w:t>
            </w:r>
          </w:p>
        </w:tc>
        <w:tc>
          <w:tcPr>
            <w:tcW w:w="733" w:type="dxa"/>
          </w:tcPr>
          <w:p>
            <w:pPr>
              <w:pStyle w:val="TableParagraph"/>
              <w:ind w:left="292"/>
              <w:jc w:val="left"/>
              <w:rPr>
                <w:sz w:val="16"/>
              </w:rPr>
            </w:pPr>
            <w:r>
              <w:rPr>
                <w:w w:val="95"/>
                <w:sz w:val="16"/>
              </w:rPr>
              <w:t>153.3</w:t>
            </w:r>
          </w:p>
        </w:tc>
        <w:tc>
          <w:tcPr>
            <w:tcW w:w="732" w:type="dxa"/>
          </w:tcPr>
          <w:p>
            <w:pPr>
              <w:pStyle w:val="TableParagraph"/>
              <w:ind w:right="59"/>
              <w:rPr>
                <w:sz w:val="16"/>
              </w:rPr>
            </w:pPr>
            <w:r>
              <w:rPr>
                <w:w w:val="85"/>
                <w:sz w:val="16"/>
              </w:rPr>
              <w:t>3.3</w:t>
            </w:r>
          </w:p>
        </w:tc>
        <w:tc>
          <w:tcPr>
            <w:tcW w:w="732" w:type="dxa"/>
          </w:tcPr>
          <w:p>
            <w:pPr>
              <w:pStyle w:val="TableParagraph"/>
              <w:ind w:right="59"/>
              <w:rPr>
                <w:sz w:val="16"/>
              </w:rPr>
            </w:pPr>
            <w:r>
              <w:rPr>
                <w:w w:val="85"/>
                <w:sz w:val="16"/>
              </w:rPr>
              <w:t>22.4</w:t>
            </w:r>
          </w:p>
        </w:tc>
        <w:tc>
          <w:tcPr>
            <w:tcW w:w="732" w:type="dxa"/>
          </w:tcPr>
          <w:p>
            <w:pPr>
              <w:pStyle w:val="TableParagraph"/>
              <w:ind w:left="292"/>
              <w:jc w:val="left"/>
              <w:rPr>
                <w:sz w:val="16"/>
              </w:rPr>
            </w:pPr>
            <w:r>
              <w:rPr>
                <w:w w:val="95"/>
                <w:sz w:val="16"/>
              </w:rPr>
              <w:t>173.0</w:t>
            </w:r>
          </w:p>
        </w:tc>
        <w:tc>
          <w:tcPr>
            <w:tcW w:w="732" w:type="dxa"/>
          </w:tcPr>
          <w:p>
            <w:pPr>
              <w:pStyle w:val="TableParagraph"/>
              <w:ind w:right="59"/>
              <w:rPr>
                <w:sz w:val="16"/>
              </w:rPr>
            </w:pPr>
            <w:r>
              <w:rPr>
                <w:w w:val="85"/>
                <w:sz w:val="16"/>
              </w:rPr>
              <w:t>168.8</w:t>
            </w:r>
          </w:p>
        </w:tc>
        <w:tc>
          <w:tcPr>
            <w:tcW w:w="732" w:type="dxa"/>
          </w:tcPr>
          <w:p>
            <w:pPr>
              <w:pStyle w:val="TableParagraph"/>
              <w:ind w:right="58"/>
              <w:rPr>
                <w:sz w:val="16"/>
              </w:rPr>
            </w:pPr>
            <w:r>
              <w:rPr>
                <w:w w:val="85"/>
                <w:sz w:val="16"/>
              </w:rPr>
              <w:t>4.2</w:t>
            </w:r>
          </w:p>
        </w:tc>
        <w:tc>
          <w:tcPr>
            <w:tcW w:w="732" w:type="dxa"/>
          </w:tcPr>
          <w:p>
            <w:pPr>
              <w:pStyle w:val="TableParagraph"/>
              <w:ind w:right="59"/>
              <w:rPr>
                <w:sz w:val="16"/>
              </w:rPr>
            </w:pPr>
            <w:r>
              <w:rPr>
                <w:w w:val="85"/>
                <w:sz w:val="16"/>
              </w:rPr>
              <w:t>21.6</w:t>
            </w:r>
          </w:p>
        </w:tc>
        <w:tc>
          <w:tcPr>
            <w:tcW w:w="733" w:type="dxa"/>
          </w:tcPr>
          <w:p>
            <w:pPr>
              <w:pStyle w:val="TableParagraph"/>
              <w:ind w:left="293"/>
              <w:jc w:val="left"/>
              <w:rPr>
                <w:sz w:val="16"/>
              </w:rPr>
            </w:pPr>
            <w:r>
              <w:rPr>
                <w:w w:val="95"/>
                <w:sz w:val="16"/>
              </w:rPr>
              <w:t>146.8</w:t>
            </w:r>
          </w:p>
        </w:tc>
        <w:tc>
          <w:tcPr>
            <w:tcW w:w="732" w:type="dxa"/>
          </w:tcPr>
          <w:p>
            <w:pPr>
              <w:pStyle w:val="TableParagraph"/>
              <w:ind w:right="59"/>
              <w:rPr>
                <w:sz w:val="16"/>
              </w:rPr>
            </w:pPr>
            <w:r>
              <w:rPr>
                <w:w w:val="85"/>
                <w:sz w:val="16"/>
              </w:rPr>
              <w:t>144.1</w:t>
            </w:r>
          </w:p>
        </w:tc>
        <w:tc>
          <w:tcPr>
            <w:tcW w:w="732" w:type="dxa"/>
          </w:tcPr>
          <w:p>
            <w:pPr>
              <w:pStyle w:val="TableParagraph"/>
              <w:ind w:right="59"/>
              <w:rPr>
                <w:sz w:val="16"/>
              </w:rPr>
            </w:pPr>
            <w:r>
              <w:rPr>
                <w:w w:val="85"/>
                <w:sz w:val="16"/>
              </w:rPr>
              <w:t>2.7</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22.7</w:t>
            </w:r>
          </w:p>
        </w:tc>
        <w:tc>
          <w:tcPr>
            <w:tcW w:w="732" w:type="dxa"/>
          </w:tcPr>
          <w:p>
            <w:pPr>
              <w:pStyle w:val="TableParagraph"/>
              <w:ind w:right="59"/>
              <w:rPr>
                <w:sz w:val="16"/>
              </w:rPr>
            </w:pPr>
            <w:r>
              <w:rPr>
                <w:w w:val="85"/>
                <w:sz w:val="16"/>
              </w:rPr>
              <w:t>146.8</w:t>
            </w:r>
          </w:p>
        </w:tc>
        <w:tc>
          <w:tcPr>
            <w:tcW w:w="733" w:type="dxa"/>
          </w:tcPr>
          <w:p>
            <w:pPr>
              <w:pStyle w:val="TableParagraph"/>
              <w:ind w:left="292"/>
              <w:jc w:val="left"/>
              <w:rPr>
                <w:sz w:val="16"/>
              </w:rPr>
            </w:pPr>
            <w:r>
              <w:rPr>
                <w:w w:val="95"/>
                <w:sz w:val="16"/>
              </w:rPr>
              <w:t>143.6</w:t>
            </w:r>
          </w:p>
        </w:tc>
        <w:tc>
          <w:tcPr>
            <w:tcW w:w="732" w:type="dxa"/>
          </w:tcPr>
          <w:p>
            <w:pPr>
              <w:pStyle w:val="TableParagraph"/>
              <w:ind w:right="59"/>
              <w:rPr>
                <w:sz w:val="16"/>
              </w:rPr>
            </w:pPr>
            <w:r>
              <w:rPr>
                <w:w w:val="85"/>
                <w:sz w:val="16"/>
              </w:rPr>
              <w:t>3.2</w:t>
            </w:r>
          </w:p>
        </w:tc>
        <w:tc>
          <w:tcPr>
            <w:tcW w:w="732" w:type="dxa"/>
          </w:tcPr>
          <w:p>
            <w:pPr>
              <w:pStyle w:val="TableParagraph"/>
              <w:ind w:right="59"/>
              <w:rPr>
                <w:sz w:val="16"/>
              </w:rPr>
            </w:pPr>
            <w:r>
              <w:rPr>
                <w:w w:val="85"/>
                <w:sz w:val="16"/>
              </w:rPr>
              <w:t>22.0</w:t>
            </w:r>
          </w:p>
        </w:tc>
        <w:tc>
          <w:tcPr>
            <w:tcW w:w="732" w:type="dxa"/>
          </w:tcPr>
          <w:p>
            <w:pPr>
              <w:pStyle w:val="TableParagraph"/>
              <w:ind w:left="292"/>
              <w:jc w:val="left"/>
              <w:rPr>
                <w:sz w:val="16"/>
              </w:rPr>
            </w:pPr>
            <w:r>
              <w:rPr>
                <w:w w:val="95"/>
                <w:sz w:val="16"/>
              </w:rPr>
              <w:t>162.5</w:t>
            </w:r>
          </w:p>
        </w:tc>
        <w:tc>
          <w:tcPr>
            <w:tcW w:w="732" w:type="dxa"/>
          </w:tcPr>
          <w:p>
            <w:pPr>
              <w:pStyle w:val="TableParagraph"/>
              <w:ind w:right="59"/>
              <w:rPr>
                <w:sz w:val="16"/>
              </w:rPr>
            </w:pPr>
            <w:r>
              <w:rPr>
                <w:w w:val="85"/>
                <w:sz w:val="16"/>
              </w:rPr>
              <w:t>155.3</w:t>
            </w:r>
          </w:p>
        </w:tc>
        <w:tc>
          <w:tcPr>
            <w:tcW w:w="732" w:type="dxa"/>
          </w:tcPr>
          <w:p>
            <w:pPr>
              <w:pStyle w:val="TableParagraph"/>
              <w:ind w:right="58"/>
              <w:rPr>
                <w:sz w:val="16"/>
              </w:rPr>
            </w:pPr>
            <w:r>
              <w:rPr>
                <w:w w:val="85"/>
                <w:sz w:val="16"/>
              </w:rPr>
              <w:t>7.2</w:t>
            </w:r>
          </w:p>
        </w:tc>
        <w:tc>
          <w:tcPr>
            <w:tcW w:w="732" w:type="dxa"/>
          </w:tcPr>
          <w:p>
            <w:pPr>
              <w:pStyle w:val="TableParagraph"/>
              <w:ind w:right="59"/>
              <w:rPr>
                <w:sz w:val="16"/>
              </w:rPr>
            </w:pPr>
            <w:r>
              <w:rPr>
                <w:w w:val="85"/>
                <w:sz w:val="16"/>
              </w:rPr>
              <w:t>23.0</w:t>
            </w:r>
          </w:p>
        </w:tc>
        <w:tc>
          <w:tcPr>
            <w:tcW w:w="733" w:type="dxa"/>
          </w:tcPr>
          <w:p>
            <w:pPr>
              <w:pStyle w:val="TableParagraph"/>
              <w:ind w:left="293"/>
              <w:jc w:val="left"/>
              <w:rPr>
                <w:sz w:val="16"/>
              </w:rPr>
            </w:pPr>
            <w:r>
              <w:rPr>
                <w:w w:val="95"/>
                <w:sz w:val="16"/>
              </w:rPr>
              <w:t>138.5</w:t>
            </w:r>
          </w:p>
        </w:tc>
        <w:tc>
          <w:tcPr>
            <w:tcW w:w="732" w:type="dxa"/>
          </w:tcPr>
          <w:p>
            <w:pPr>
              <w:pStyle w:val="TableParagraph"/>
              <w:ind w:right="59"/>
              <w:rPr>
                <w:sz w:val="16"/>
              </w:rPr>
            </w:pPr>
            <w:r>
              <w:rPr>
                <w:w w:val="85"/>
                <w:sz w:val="16"/>
              </w:rPr>
              <w:t>137.4</w:t>
            </w:r>
          </w:p>
        </w:tc>
        <w:tc>
          <w:tcPr>
            <w:tcW w:w="732" w:type="dxa"/>
          </w:tcPr>
          <w:p>
            <w:pPr>
              <w:pStyle w:val="TableParagraph"/>
              <w:ind w:right="59"/>
              <w:rPr>
                <w:sz w:val="16"/>
              </w:rPr>
            </w:pPr>
            <w:r>
              <w:rPr>
                <w:w w:val="85"/>
                <w:sz w:val="16"/>
              </w:rPr>
              <w:t>1.1</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21.8</w:t>
            </w:r>
          </w:p>
        </w:tc>
        <w:tc>
          <w:tcPr>
            <w:tcW w:w="732" w:type="dxa"/>
          </w:tcPr>
          <w:p>
            <w:pPr>
              <w:pStyle w:val="TableParagraph"/>
              <w:ind w:right="59"/>
              <w:rPr>
                <w:sz w:val="16"/>
              </w:rPr>
            </w:pPr>
            <w:r>
              <w:rPr>
                <w:w w:val="85"/>
                <w:sz w:val="16"/>
              </w:rPr>
              <w:t>139.6</w:t>
            </w:r>
          </w:p>
        </w:tc>
        <w:tc>
          <w:tcPr>
            <w:tcW w:w="733" w:type="dxa"/>
          </w:tcPr>
          <w:p>
            <w:pPr>
              <w:pStyle w:val="TableParagraph"/>
              <w:ind w:left="292"/>
              <w:jc w:val="left"/>
              <w:rPr>
                <w:sz w:val="16"/>
              </w:rPr>
            </w:pPr>
            <w:r>
              <w:rPr>
                <w:w w:val="95"/>
                <w:sz w:val="16"/>
              </w:rPr>
              <w:t>135.8</w:t>
            </w:r>
          </w:p>
        </w:tc>
        <w:tc>
          <w:tcPr>
            <w:tcW w:w="732" w:type="dxa"/>
          </w:tcPr>
          <w:p>
            <w:pPr>
              <w:pStyle w:val="TableParagraph"/>
              <w:ind w:right="59"/>
              <w:rPr>
                <w:sz w:val="16"/>
              </w:rPr>
            </w:pPr>
            <w:r>
              <w:rPr>
                <w:w w:val="85"/>
                <w:sz w:val="16"/>
              </w:rPr>
              <w:t>3.8</w:t>
            </w:r>
          </w:p>
        </w:tc>
        <w:tc>
          <w:tcPr>
            <w:tcW w:w="732" w:type="dxa"/>
          </w:tcPr>
          <w:p>
            <w:pPr>
              <w:pStyle w:val="TableParagraph"/>
              <w:ind w:right="59"/>
              <w:rPr>
                <w:sz w:val="16"/>
              </w:rPr>
            </w:pPr>
            <w:r>
              <w:rPr>
                <w:w w:val="85"/>
                <w:sz w:val="16"/>
              </w:rPr>
              <w:t>20.5</w:t>
            </w:r>
          </w:p>
        </w:tc>
        <w:tc>
          <w:tcPr>
            <w:tcW w:w="732" w:type="dxa"/>
          </w:tcPr>
          <w:p>
            <w:pPr>
              <w:pStyle w:val="TableParagraph"/>
              <w:ind w:left="292"/>
              <w:jc w:val="left"/>
              <w:rPr>
                <w:sz w:val="16"/>
              </w:rPr>
            </w:pPr>
            <w:r>
              <w:rPr>
                <w:w w:val="95"/>
                <w:sz w:val="16"/>
              </w:rPr>
              <w:t>150.9</w:t>
            </w:r>
          </w:p>
        </w:tc>
        <w:tc>
          <w:tcPr>
            <w:tcW w:w="732" w:type="dxa"/>
          </w:tcPr>
          <w:p>
            <w:pPr>
              <w:pStyle w:val="TableParagraph"/>
              <w:ind w:right="59"/>
              <w:rPr>
                <w:sz w:val="16"/>
              </w:rPr>
            </w:pPr>
            <w:r>
              <w:rPr>
                <w:w w:val="85"/>
                <w:sz w:val="16"/>
              </w:rPr>
              <w:t>142.6</w:t>
            </w:r>
          </w:p>
        </w:tc>
        <w:tc>
          <w:tcPr>
            <w:tcW w:w="732" w:type="dxa"/>
          </w:tcPr>
          <w:p>
            <w:pPr>
              <w:pStyle w:val="TableParagraph"/>
              <w:ind w:right="58"/>
              <w:rPr>
                <w:sz w:val="16"/>
              </w:rPr>
            </w:pPr>
            <w:r>
              <w:rPr>
                <w:w w:val="85"/>
                <w:sz w:val="16"/>
              </w:rPr>
              <w:t>8.3</w:t>
            </w:r>
          </w:p>
        </w:tc>
        <w:tc>
          <w:tcPr>
            <w:tcW w:w="732" w:type="dxa"/>
          </w:tcPr>
          <w:p>
            <w:pPr>
              <w:pStyle w:val="TableParagraph"/>
              <w:ind w:right="59"/>
              <w:rPr>
                <w:sz w:val="16"/>
              </w:rPr>
            </w:pPr>
            <w:r>
              <w:rPr>
                <w:w w:val="85"/>
                <w:sz w:val="16"/>
              </w:rPr>
              <w:t>22.5</w:t>
            </w:r>
          </w:p>
        </w:tc>
        <w:tc>
          <w:tcPr>
            <w:tcW w:w="733" w:type="dxa"/>
          </w:tcPr>
          <w:p>
            <w:pPr>
              <w:pStyle w:val="TableParagraph"/>
              <w:ind w:left="293"/>
              <w:jc w:val="left"/>
              <w:rPr>
                <w:sz w:val="16"/>
              </w:rPr>
            </w:pPr>
            <w:r>
              <w:rPr>
                <w:w w:val="95"/>
                <w:sz w:val="16"/>
              </w:rPr>
              <w:t>133.6</w:t>
            </w:r>
          </w:p>
        </w:tc>
        <w:tc>
          <w:tcPr>
            <w:tcW w:w="732" w:type="dxa"/>
          </w:tcPr>
          <w:p>
            <w:pPr>
              <w:pStyle w:val="TableParagraph"/>
              <w:ind w:right="59"/>
              <w:rPr>
                <w:sz w:val="16"/>
              </w:rPr>
            </w:pPr>
            <w:r>
              <w:rPr>
                <w:w w:val="85"/>
                <w:sz w:val="16"/>
              </w:rPr>
              <w:t>132.2</w:t>
            </w:r>
          </w:p>
        </w:tc>
        <w:tc>
          <w:tcPr>
            <w:tcW w:w="732" w:type="dxa"/>
          </w:tcPr>
          <w:p>
            <w:pPr>
              <w:pStyle w:val="TableParagraph"/>
              <w:ind w:right="59"/>
              <w:rPr>
                <w:sz w:val="16"/>
              </w:rPr>
            </w:pPr>
            <w:r>
              <w:rPr>
                <w:w w:val="85"/>
                <w:sz w:val="16"/>
              </w:rPr>
              <w:t>1.4</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22.4</w:t>
            </w:r>
          </w:p>
        </w:tc>
        <w:tc>
          <w:tcPr>
            <w:tcW w:w="732" w:type="dxa"/>
          </w:tcPr>
          <w:p>
            <w:pPr>
              <w:pStyle w:val="TableParagraph"/>
              <w:ind w:right="59"/>
              <w:rPr>
                <w:sz w:val="16"/>
              </w:rPr>
            </w:pPr>
            <w:r>
              <w:rPr>
                <w:w w:val="85"/>
                <w:sz w:val="16"/>
              </w:rPr>
              <w:t>144.1</w:t>
            </w:r>
          </w:p>
        </w:tc>
        <w:tc>
          <w:tcPr>
            <w:tcW w:w="733" w:type="dxa"/>
          </w:tcPr>
          <w:p>
            <w:pPr>
              <w:pStyle w:val="TableParagraph"/>
              <w:ind w:left="292"/>
              <w:jc w:val="left"/>
              <w:rPr>
                <w:sz w:val="16"/>
              </w:rPr>
            </w:pPr>
            <w:r>
              <w:rPr>
                <w:w w:val="95"/>
                <w:sz w:val="16"/>
              </w:rPr>
              <w:t>141.1</w:t>
            </w:r>
          </w:p>
        </w:tc>
        <w:tc>
          <w:tcPr>
            <w:tcW w:w="732" w:type="dxa"/>
          </w:tcPr>
          <w:p>
            <w:pPr>
              <w:pStyle w:val="TableParagraph"/>
              <w:ind w:right="59"/>
              <w:rPr>
                <w:sz w:val="16"/>
              </w:rPr>
            </w:pPr>
            <w:r>
              <w:rPr>
                <w:w w:val="85"/>
                <w:sz w:val="16"/>
              </w:rPr>
              <w:t>3.0</w:t>
            </w:r>
          </w:p>
        </w:tc>
        <w:tc>
          <w:tcPr>
            <w:tcW w:w="732" w:type="dxa"/>
          </w:tcPr>
          <w:p>
            <w:pPr>
              <w:pStyle w:val="TableParagraph"/>
              <w:ind w:right="59"/>
              <w:rPr>
                <w:sz w:val="16"/>
              </w:rPr>
            </w:pPr>
            <w:r>
              <w:rPr>
                <w:w w:val="85"/>
                <w:sz w:val="16"/>
              </w:rPr>
              <w:t>22.1</w:t>
            </w:r>
          </w:p>
        </w:tc>
        <w:tc>
          <w:tcPr>
            <w:tcW w:w="732" w:type="dxa"/>
          </w:tcPr>
          <w:p>
            <w:pPr>
              <w:pStyle w:val="TableParagraph"/>
              <w:ind w:left="292"/>
              <w:jc w:val="left"/>
              <w:rPr>
                <w:sz w:val="16"/>
              </w:rPr>
            </w:pPr>
            <w:r>
              <w:rPr>
                <w:w w:val="95"/>
                <w:sz w:val="16"/>
              </w:rPr>
              <w:t>165.5</w:t>
            </w:r>
          </w:p>
        </w:tc>
        <w:tc>
          <w:tcPr>
            <w:tcW w:w="732" w:type="dxa"/>
          </w:tcPr>
          <w:p>
            <w:pPr>
              <w:pStyle w:val="TableParagraph"/>
              <w:ind w:right="59"/>
              <w:rPr>
                <w:sz w:val="16"/>
              </w:rPr>
            </w:pPr>
            <w:r>
              <w:rPr>
                <w:w w:val="85"/>
                <w:sz w:val="16"/>
              </w:rPr>
              <w:t>158.0</w:t>
            </w:r>
          </w:p>
        </w:tc>
        <w:tc>
          <w:tcPr>
            <w:tcW w:w="732" w:type="dxa"/>
          </w:tcPr>
          <w:p>
            <w:pPr>
              <w:pStyle w:val="TableParagraph"/>
              <w:ind w:right="58"/>
              <w:rPr>
                <w:sz w:val="16"/>
              </w:rPr>
            </w:pPr>
            <w:r>
              <w:rPr>
                <w:w w:val="85"/>
                <w:sz w:val="16"/>
              </w:rPr>
              <w:t>7.5</w:t>
            </w:r>
          </w:p>
        </w:tc>
        <w:tc>
          <w:tcPr>
            <w:tcW w:w="732" w:type="dxa"/>
          </w:tcPr>
          <w:p>
            <w:pPr>
              <w:pStyle w:val="TableParagraph"/>
              <w:ind w:right="59"/>
              <w:rPr>
                <w:sz w:val="16"/>
              </w:rPr>
            </w:pPr>
            <w:r>
              <w:rPr>
                <w:w w:val="85"/>
                <w:sz w:val="16"/>
              </w:rPr>
              <w:t>22.5</w:t>
            </w:r>
          </w:p>
        </w:tc>
        <w:tc>
          <w:tcPr>
            <w:tcW w:w="733" w:type="dxa"/>
          </w:tcPr>
          <w:p>
            <w:pPr>
              <w:pStyle w:val="TableParagraph"/>
              <w:ind w:left="293"/>
              <w:jc w:val="left"/>
              <w:rPr>
                <w:sz w:val="16"/>
              </w:rPr>
            </w:pPr>
            <w:r>
              <w:rPr>
                <w:w w:val="95"/>
                <w:sz w:val="16"/>
              </w:rPr>
              <w:t>132.8</w:t>
            </w:r>
          </w:p>
        </w:tc>
        <w:tc>
          <w:tcPr>
            <w:tcW w:w="732" w:type="dxa"/>
          </w:tcPr>
          <w:p>
            <w:pPr>
              <w:pStyle w:val="TableParagraph"/>
              <w:ind w:right="59"/>
              <w:rPr>
                <w:sz w:val="16"/>
              </w:rPr>
            </w:pPr>
            <w:r>
              <w:rPr>
                <w:w w:val="85"/>
                <w:sz w:val="16"/>
              </w:rPr>
              <w:t>132.2</w:t>
            </w:r>
          </w:p>
        </w:tc>
        <w:tc>
          <w:tcPr>
            <w:tcW w:w="732" w:type="dxa"/>
          </w:tcPr>
          <w:p>
            <w:pPr>
              <w:pStyle w:val="TableParagraph"/>
              <w:ind w:right="59"/>
              <w:rPr>
                <w:sz w:val="16"/>
              </w:rPr>
            </w:pPr>
            <w:r>
              <w:rPr>
                <w:w w:val="85"/>
                <w:sz w:val="16"/>
              </w:rPr>
              <w:t>0.6</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21.6</w:t>
            </w:r>
          </w:p>
        </w:tc>
        <w:tc>
          <w:tcPr>
            <w:tcW w:w="732" w:type="dxa"/>
          </w:tcPr>
          <w:p>
            <w:pPr>
              <w:pStyle w:val="TableParagraph"/>
              <w:ind w:right="59"/>
              <w:rPr>
                <w:sz w:val="16"/>
              </w:rPr>
            </w:pPr>
            <w:r>
              <w:rPr>
                <w:w w:val="85"/>
                <w:sz w:val="16"/>
              </w:rPr>
              <w:t>137.8</w:t>
            </w:r>
          </w:p>
        </w:tc>
        <w:tc>
          <w:tcPr>
            <w:tcW w:w="733" w:type="dxa"/>
          </w:tcPr>
          <w:p>
            <w:pPr>
              <w:pStyle w:val="TableParagraph"/>
              <w:ind w:left="292"/>
              <w:jc w:val="left"/>
              <w:rPr>
                <w:sz w:val="16"/>
              </w:rPr>
            </w:pPr>
            <w:r>
              <w:rPr>
                <w:w w:val="95"/>
                <w:sz w:val="16"/>
              </w:rPr>
              <w:t>135.8</w:t>
            </w:r>
          </w:p>
        </w:tc>
        <w:tc>
          <w:tcPr>
            <w:tcW w:w="732" w:type="dxa"/>
          </w:tcPr>
          <w:p>
            <w:pPr>
              <w:pStyle w:val="TableParagraph"/>
              <w:ind w:right="59"/>
              <w:rPr>
                <w:sz w:val="16"/>
              </w:rPr>
            </w:pPr>
            <w:r>
              <w:rPr>
                <w:w w:val="85"/>
                <w:sz w:val="16"/>
              </w:rPr>
              <w:t>2.0</w:t>
            </w:r>
          </w:p>
        </w:tc>
        <w:tc>
          <w:tcPr>
            <w:tcW w:w="732" w:type="dxa"/>
          </w:tcPr>
          <w:p>
            <w:pPr>
              <w:pStyle w:val="TableParagraph"/>
              <w:ind w:right="59"/>
              <w:rPr>
                <w:sz w:val="16"/>
              </w:rPr>
            </w:pPr>
            <w:r>
              <w:rPr>
                <w:w w:val="85"/>
                <w:sz w:val="16"/>
              </w:rPr>
              <w:t>21.4</w:t>
            </w:r>
          </w:p>
        </w:tc>
        <w:tc>
          <w:tcPr>
            <w:tcW w:w="732" w:type="dxa"/>
          </w:tcPr>
          <w:p>
            <w:pPr>
              <w:pStyle w:val="TableParagraph"/>
              <w:ind w:left="292"/>
              <w:jc w:val="left"/>
              <w:rPr>
                <w:sz w:val="16"/>
              </w:rPr>
            </w:pPr>
            <w:r>
              <w:rPr>
                <w:w w:val="95"/>
                <w:sz w:val="16"/>
              </w:rPr>
              <w:t>153.7</w:t>
            </w:r>
          </w:p>
        </w:tc>
        <w:tc>
          <w:tcPr>
            <w:tcW w:w="732" w:type="dxa"/>
          </w:tcPr>
          <w:p>
            <w:pPr>
              <w:pStyle w:val="TableParagraph"/>
              <w:ind w:right="59"/>
              <w:rPr>
                <w:sz w:val="16"/>
              </w:rPr>
            </w:pPr>
            <w:r>
              <w:rPr>
                <w:w w:val="85"/>
                <w:sz w:val="16"/>
              </w:rPr>
              <w:t>149.8</w:t>
            </w:r>
          </w:p>
        </w:tc>
        <w:tc>
          <w:tcPr>
            <w:tcW w:w="732" w:type="dxa"/>
          </w:tcPr>
          <w:p>
            <w:pPr>
              <w:pStyle w:val="TableParagraph"/>
              <w:ind w:right="58"/>
              <w:rPr>
                <w:sz w:val="16"/>
              </w:rPr>
            </w:pPr>
            <w:r>
              <w:rPr>
                <w:w w:val="85"/>
                <w:sz w:val="16"/>
              </w:rPr>
              <w:t>3.9</w:t>
            </w:r>
          </w:p>
        </w:tc>
        <w:tc>
          <w:tcPr>
            <w:tcW w:w="732" w:type="dxa"/>
          </w:tcPr>
          <w:p>
            <w:pPr>
              <w:pStyle w:val="TableParagraph"/>
              <w:ind w:right="59"/>
              <w:rPr>
                <w:sz w:val="16"/>
              </w:rPr>
            </w:pPr>
            <w:r>
              <w:rPr>
                <w:w w:val="85"/>
                <w:sz w:val="16"/>
              </w:rPr>
              <w:t>21.6</w:t>
            </w:r>
          </w:p>
        </w:tc>
        <w:tc>
          <w:tcPr>
            <w:tcW w:w="733" w:type="dxa"/>
          </w:tcPr>
          <w:p>
            <w:pPr>
              <w:pStyle w:val="TableParagraph"/>
              <w:ind w:left="293"/>
              <w:jc w:val="left"/>
              <w:rPr>
                <w:sz w:val="16"/>
              </w:rPr>
            </w:pPr>
            <w:r>
              <w:rPr>
                <w:w w:val="95"/>
                <w:sz w:val="16"/>
              </w:rPr>
              <w:t>129.6</w:t>
            </w:r>
          </w:p>
        </w:tc>
        <w:tc>
          <w:tcPr>
            <w:tcW w:w="732" w:type="dxa"/>
          </w:tcPr>
          <w:p>
            <w:pPr>
              <w:pStyle w:val="TableParagraph"/>
              <w:ind w:right="59"/>
              <w:rPr>
                <w:sz w:val="16"/>
              </w:rPr>
            </w:pPr>
            <w:r>
              <w:rPr>
                <w:w w:val="85"/>
                <w:sz w:val="16"/>
              </w:rPr>
              <w:t>128.5</w:t>
            </w:r>
          </w:p>
        </w:tc>
        <w:tc>
          <w:tcPr>
            <w:tcW w:w="732" w:type="dxa"/>
          </w:tcPr>
          <w:p>
            <w:pPr>
              <w:pStyle w:val="TableParagraph"/>
              <w:ind w:right="59"/>
              <w:rPr>
                <w:sz w:val="16"/>
              </w:rPr>
            </w:pPr>
            <w:r>
              <w:rPr>
                <w:w w:val="85"/>
                <w:sz w:val="16"/>
              </w:rPr>
              <w:t>1.1</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21.9</w:t>
            </w:r>
          </w:p>
        </w:tc>
        <w:tc>
          <w:tcPr>
            <w:tcW w:w="732" w:type="dxa"/>
          </w:tcPr>
          <w:p>
            <w:pPr>
              <w:pStyle w:val="TableParagraph"/>
              <w:ind w:right="59"/>
              <w:rPr>
                <w:sz w:val="16"/>
              </w:rPr>
            </w:pPr>
            <w:r>
              <w:rPr>
                <w:w w:val="85"/>
                <w:sz w:val="16"/>
              </w:rPr>
              <w:t>140.3</w:t>
            </w:r>
          </w:p>
        </w:tc>
        <w:tc>
          <w:tcPr>
            <w:tcW w:w="733" w:type="dxa"/>
          </w:tcPr>
          <w:p>
            <w:pPr>
              <w:pStyle w:val="TableParagraph"/>
              <w:ind w:left="292"/>
              <w:jc w:val="left"/>
              <w:rPr>
                <w:sz w:val="16"/>
              </w:rPr>
            </w:pPr>
            <w:r>
              <w:rPr>
                <w:w w:val="95"/>
                <w:sz w:val="16"/>
              </w:rPr>
              <w:t>138.5</w:t>
            </w:r>
          </w:p>
        </w:tc>
        <w:tc>
          <w:tcPr>
            <w:tcW w:w="732" w:type="dxa"/>
          </w:tcPr>
          <w:p>
            <w:pPr>
              <w:pStyle w:val="TableParagraph"/>
              <w:ind w:right="59"/>
              <w:rPr>
                <w:sz w:val="16"/>
              </w:rPr>
            </w:pPr>
            <w:r>
              <w:rPr>
                <w:w w:val="85"/>
                <w:sz w:val="16"/>
              </w:rPr>
              <w:t>1.8</w:t>
            </w:r>
          </w:p>
        </w:tc>
        <w:tc>
          <w:tcPr>
            <w:tcW w:w="732" w:type="dxa"/>
          </w:tcPr>
          <w:p>
            <w:pPr>
              <w:pStyle w:val="TableParagraph"/>
              <w:ind w:right="59"/>
              <w:rPr>
                <w:sz w:val="16"/>
              </w:rPr>
            </w:pPr>
            <w:r>
              <w:rPr>
                <w:w w:val="85"/>
                <w:sz w:val="16"/>
              </w:rPr>
              <w:t>22.1</w:t>
            </w:r>
          </w:p>
        </w:tc>
        <w:tc>
          <w:tcPr>
            <w:tcW w:w="732" w:type="dxa"/>
          </w:tcPr>
          <w:p>
            <w:pPr>
              <w:pStyle w:val="TableParagraph"/>
              <w:ind w:left="292"/>
              <w:jc w:val="left"/>
              <w:rPr>
                <w:sz w:val="16"/>
              </w:rPr>
            </w:pPr>
            <w:r>
              <w:rPr>
                <w:w w:val="95"/>
                <w:sz w:val="16"/>
              </w:rPr>
              <w:t>157.6</w:t>
            </w:r>
          </w:p>
        </w:tc>
        <w:tc>
          <w:tcPr>
            <w:tcW w:w="732" w:type="dxa"/>
          </w:tcPr>
          <w:p>
            <w:pPr>
              <w:pStyle w:val="TableParagraph"/>
              <w:ind w:right="59"/>
              <w:rPr>
                <w:sz w:val="16"/>
              </w:rPr>
            </w:pPr>
            <w:r>
              <w:rPr>
                <w:w w:val="85"/>
                <w:sz w:val="16"/>
              </w:rPr>
              <w:t>154.3</w:t>
            </w:r>
          </w:p>
        </w:tc>
        <w:tc>
          <w:tcPr>
            <w:tcW w:w="732" w:type="dxa"/>
          </w:tcPr>
          <w:p>
            <w:pPr>
              <w:pStyle w:val="TableParagraph"/>
              <w:ind w:right="58"/>
              <w:rPr>
                <w:sz w:val="16"/>
              </w:rPr>
            </w:pPr>
            <w:r>
              <w:rPr>
                <w:w w:val="85"/>
                <w:sz w:val="16"/>
              </w:rPr>
              <w:t>3.3</w:t>
            </w:r>
          </w:p>
        </w:tc>
        <w:tc>
          <w:tcPr>
            <w:tcW w:w="732" w:type="dxa"/>
          </w:tcPr>
          <w:p>
            <w:pPr>
              <w:pStyle w:val="TableParagraph"/>
              <w:ind w:right="59"/>
              <w:rPr>
                <w:sz w:val="16"/>
              </w:rPr>
            </w:pPr>
            <w:r>
              <w:rPr>
                <w:w w:val="85"/>
                <w:sz w:val="16"/>
              </w:rPr>
              <w:t>21.8</w:t>
            </w:r>
          </w:p>
        </w:tc>
        <w:tc>
          <w:tcPr>
            <w:tcW w:w="733" w:type="dxa"/>
          </w:tcPr>
          <w:p>
            <w:pPr>
              <w:pStyle w:val="TableParagraph"/>
              <w:ind w:left="293"/>
              <w:jc w:val="left"/>
              <w:rPr>
                <w:sz w:val="16"/>
              </w:rPr>
            </w:pPr>
            <w:r>
              <w:rPr>
                <w:w w:val="95"/>
                <w:sz w:val="16"/>
              </w:rPr>
              <w:t>131.2</w:t>
            </w:r>
          </w:p>
        </w:tc>
        <w:tc>
          <w:tcPr>
            <w:tcW w:w="732" w:type="dxa"/>
          </w:tcPr>
          <w:p>
            <w:pPr>
              <w:pStyle w:val="TableParagraph"/>
              <w:ind w:right="59"/>
              <w:rPr>
                <w:sz w:val="16"/>
              </w:rPr>
            </w:pPr>
            <w:r>
              <w:rPr>
                <w:w w:val="85"/>
                <w:sz w:val="16"/>
              </w:rPr>
              <w:t>130.1</w:t>
            </w:r>
          </w:p>
        </w:tc>
        <w:tc>
          <w:tcPr>
            <w:tcW w:w="732" w:type="dxa"/>
          </w:tcPr>
          <w:p>
            <w:pPr>
              <w:pStyle w:val="TableParagraph"/>
              <w:ind w:right="59"/>
              <w:rPr>
                <w:sz w:val="16"/>
              </w:rPr>
            </w:pPr>
            <w:r>
              <w:rPr>
                <w:w w:val="85"/>
                <w:sz w:val="16"/>
              </w:rPr>
              <w:t>1.1</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20.9</w:t>
            </w:r>
          </w:p>
        </w:tc>
        <w:tc>
          <w:tcPr>
            <w:tcW w:w="732" w:type="dxa"/>
          </w:tcPr>
          <w:p>
            <w:pPr>
              <w:pStyle w:val="TableParagraph"/>
              <w:ind w:right="59"/>
              <w:rPr>
                <w:sz w:val="16"/>
              </w:rPr>
            </w:pPr>
            <w:r>
              <w:rPr>
                <w:w w:val="85"/>
                <w:sz w:val="16"/>
              </w:rPr>
              <w:t>130.3</w:t>
            </w:r>
          </w:p>
        </w:tc>
        <w:tc>
          <w:tcPr>
            <w:tcW w:w="733" w:type="dxa"/>
          </w:tcPr>
          <w:p>
            <w:pPr>
              <w:pStyle w:val="TableParagraph"/>
              <w:ind w:left="292"/>
              <w:jc w:val="left"/>
              <w:rPr>
                <w:sz w:val="16"/>
              </w:rPr>
            </w:pPr>
            <w:r>
              <w:rPr>
                <w:w w:val="95"/>
                <w:sz w:val="16"/>
              </w:rPr>
              <w:t>128.3</w:t>
            </w:r>
          </w:p>
        </w:tc>
        <w:tc>
          <w:tcPr>
            <w:tcW w:w="732" w:type="dxa"/>
          </w:tcPr>
          <w:p>
            <w:pPr>
              <w:pStyle w:val="TableParagraph"/>
              <w:ind w:right="59"/>
              <w:rPr>
                <w:sz w:val="16"/>
              </w:rPr>
            </w:pPr>
            <w:r>
              <w:rPr>
                <w:w w:val="85"/>
                <w:sz w:val="16"/>
              </w:rPr>
              <w:t>2.0</w:t>
            </w:r>
          </w:p>
        </w:tc>
        <w:tc>
          <w:tcPr>
            <w:tcW w:w="732" w:type="dxa"/>
          </w:tcPr>
          <w:p>
            <w:pPr>
              <w:pStyle w:val="TableParagraph"/>
              <w:ind w:right="59"/>
              <w:rPr>
                <w:sz w:val="16"/>
              </w:rPr>
            </w:pPr>
            <w:r>
              <w:rPr>
                <w:w w:val="85"/>
                <w:sz w:val="16"/>
              </w:rPr>
              <w:t>20.3</w:t>
            </w:r>
          </w:p>
        </w:tc>
        <w:tc>
          <w:tcPr>
            <w:tcW w:w="732" w:type="dxa"/>
          </w:tcPr>
          <w:p>
            <w:pPr>
              <w:pStyle w:val="TableParagraph"/>
              <w:ind w:left="292"/>
              <w:jc w:val="left"/>
              <w:rPr>
                <w:sz w:val="16"/>
              </w:rPr>
            </w:pPr>
            <w:r>
              <w:rPr>
                <w:w w:val="95"/>
                <w:sz w:val="16"/>
              </w:rPr>
              <w:t>143.6</w:t>
            </w:r>
          </w:p>
        </w:tc>
        <w:tc>
          <w:tcPr>
            <w:tcW w:w="732" w:type="dxa"/>
          </w:tcPr>
          <w:p>
            <w:pPr>
              <w:pStyle w:val="TableParagraph"/>
              <w:ind w:right="59"/>
              <w:rPr>
                <w:sz w:val="16"/>
              </w:rPr>
            </w:pPr>
            <w:r>
              <w:rPr>
                <w:w w:val="85"/>
                <w:sz w:val="16"/>
              </w:rPr>
              <w:t>139.9</w:t>
            </w:r>
          </w:p>
        </w:tc>
        <w:tc>
          <w:tcPr>
            <w:tcW w:w="732" w:type="dxa"/>
          </w:tcPr>
          <w:p>
            <w:pPr>
              <w:pStyle w:val="TableParagraph"/>
              <w:ind w:right="58"/>
              <w:rPr>
                <w:sz w:val="16"/>
              </w:rPr>
            </w:pPr>
            <w:r>
              <w:rPr>
                <w:w w:val="85"/>
                <w:sz w:val="16"/>
              </w:rPr>
              <w:t>3.7</w:t>
            </w:r>
          </w:p>
        </w:tc>
        <w:tc>
          <w:tcPr>
            <w:tcW w:w="732" w:type="dxa"/>
          </w:tcPr>
          <w:p>
            <w:pPr>
              <w:pStyle w:val="TableParagraph"/>
              <w:ind w:right="59"/>
              <w:rPr>
                <w:sz w:val="16"/>
              </w:rPr>
            </w:pPr>
            <w:r>
              <w:rPr>
                <w:w w:val="85"/>
                <w:sz w:val="16"/>
              </w:rPr>
              <w:t>21.2</w:t>
            </w:r>
          </w:p>
        </w:tc>
        <w:tc>
          <w:tcPr>
            <w:tcW w:w="733" w:type="dxa"/>
          </w:tcPr>
          <w:p>
            <w:pPr>
              <w:pStyle w:val="TableParagraph"/>
              <w:ind w:left="293"/>
              <w:jc w:val="left"/>
              <w:rPr>
                <w:sz w:val="16"/>
              </w:rPr>
            </w:pPr>
            <w:r>
              <w:rPr>
                <w:w w:val="95"/>
                <w:sz w:val="16"/>
              </w:rPr>
              <w:t>123.1</w:t>
            </w:r>
          </w:p>
        </w:tc>
        <w:tc>
          <w:tcPr>
            <w:tcW w:w="732" w:type="dxa"/>
          </w:tcPr>
          <w:p>
            <w:pPr>
              <w:pStyle w:val="TableParagraph"/>
              <w:ind w:right="59"/>
              <w:rPr>
                <w:sz w:val="16"/>
              </w:rPr>
            </w:pPr>
            <w:r>
              <w:rPr>
                <w:w w:val="85"/>
                <w:sz w:val="16"/>
              </w:rPr>
              <w:t>122.0</w:t>
            </w:r>
          </w:p>
        </w:tc>
        <w:tc>
          <w:tcPr>
            <w:tcW w:w="732" w:type="dxa"/>
          </w:tcPr>
          <w:p>
            <w:pPr>
              <w:pStyle w:val="TableParagraph"/>
              <w:ind w:right="59"/>
              <w:rPr>
                <w:sz w:val="16"/>
              </w:rPr>
            </w:pPr>
            <w:r>
              <w:rPr>
                <w:w w:val="85"/>
                <w:sz w:val="16"/>
              </w:rPr>
              <w:t>1.1</w:t>
            </w:r>
          </w:p>
        </w:tc>
      </w:tr>
    </w:tbl>
    <w:p>
      <w:pPr>
        <w:pStyle w:val="BodyText"/>
        <w:spacing w:before="10"/>
        <w:rPr>
          <w:sz w:val="20"/>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18"/>
              <w:jc w:val="center"/>
              <w:rPr>
                <w:sz w:val="18"/>
              </w:rPr>
            </w:pPr>
            <w:r>
              <w:rPr>
                <w:sz w:val="18"/>
              </w:rPr>
              <w:t>教育,学習支援業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732" w:type="dxa"/>
          </w:tcPr>
          <w:p>
            <w:pPr>
              <w:pStyle w:val="TableParagraph"/>
              <w:spacing w:before="16"/>
              <w:ind w:right="59"/>
              <w:rPr>
                <w:sz w:val="16"/>
              </w:rPr>
            </w:pPr>
            <w:r>
              <w:rPr>
                <w:w w:val="85"/>
                <w:sz w:val="16"/>
              </w:rPr>
              <w:t>16.4</w:t>
            </w:r>
          </w:p>
        </w:tc>
        <w:tc>
          <w:tcPr>
            <w:tcW w:w="732" w:type="dxa"/>
          </w:tcPr>
          <w:p>
            <w:pPr>
              <w:pStyle w:val="TableParagraph"/>
              <w:spacing w:before="16"/>
              <w:ind w:right="59"/>
              <w:rPr>
                <w:sz w:val="16"/>
              </w:rPr>
            </w:pPr>
            <w:r>
              <w:rPr>
                <w:w w:val="85"/>
                <w:sz w:val="16"/>
              </w:rPr>
              <w:t>129.5</w:t>
            </w:r>
          </w:p>
        </w:tc>
        <w:tc>
          <w:tcPr>
            <w:tcW w:w="733" w:type="dxa"/>
          </w:tcPr>
          <w:p>
            <w:pPr>
              <w:pStyle w:val="TableParagraph"/>
              <w:spacing w:before="16"/>
              <w:ind w:left="292"/>
              <w:jc w:val="left"/>
              <w:rPr>
                <w:sz w:val="16"/>
              </w:rPr>
            </w:pPr>
            <w:r>
              <w:rPr>
                <w:w w:val="95"/>
                <w:sz w:val="16"/>
              </w:rPr>
              <w:t>125.9</w:t>
            </w:r>
          </w:p>
        </w:tc>
        <w:tc>
          <w:tcPr>
            <w:tcW w:w="732" w:type="dxa"/>
          </w:tcPr>
          <w:p>
            <w:pPr>
              <w:pStyle w:val="TableParagraph"/>
              <w:spacing w:before="16"/>
              <w:ind w:right="59"/>
              <w:rPr>
                <w:sz w:val="16"/>
              </w:rPr>
            </w:pPr>
            <w:r>
              <w:rPr>
                <w:w w:val="85"/>
                <w:sz w:val="16"/>
              </w:rPr>
              <w:t>3.6</w:t>
            </w:r>
          </w:p>
        </w:tc>
        <w:tc>
          <w:tcPr>
            <w:tcW w:w="732" w:type="dxa"/>
          </w:tcPr>
          <w:p>
            <w:pPr>
              <w:pStyle w:val="TableParagraph"/>
              <w:spacing w:before="16"/>
              <w:ind w:right="59"/>
              <w:rPr>
                <w:sz w:val="16"/>
              </w:rPr>
            </w:pPr>
            <w:r>
              <w:rPr>
                <w:w w:val="85"/>
                <w:sz w:val="16"/>
              </w:rPr>
              <w:t>17.1</w:t>
            </w:r>
          </w:p>
        </w:tc>
        <w:tc>
          <w:tcPr>
            <w:tcW w:w="732" w:type="dxa"/>
          </w:tcPr>
          <w:p>
            <w:pPr>
              <w:pStyle w:val="TableParagraph"/>
              <w:spacing w:before="16"/>
              <w:ind w:left="292"/>
              <w:jc w:val="left"/>
              <w:rPr>
                <w:sz w:val="16"/>
              </w:rPr>
            </w:pPr>
            <w:r>
              <w:rPr>
                <w:w w:val="95"/>
                <w:sz w:val="16"/>
              </w:rPr>
              <w:t>138.0</w:t>
            </w:r>
          </w:p>
        </w:tc>
        <w:tc>
          <w:tcPr>
            <w:tcW w:w="732" w:type="dxa"/>
          </w:tcPr>
          <w:p>
            <w:pPr>
              <w:pStyle w:val="TableParagraph"/>
              <w:spacing w:before="16"/>
              <w:ind w:right="59"/>
              <w:rPr>
                <w:sz w:val="16"/>
              </w:rPr>
            </w:pPr>
            <w:r>
              <w:rPr>
                <w:w w:val="85"/>
                <w:sz w:val="16"/>
              </w:rPr>
              <w:t>134.9</w:t>
            </w:r>
          </w:p>
        </w:tc>
        <w:tc>
          <w:tcPr>
            <w:tcW w:w="732" w:type="dxa"/>
          </w:tcPr>
          <w:p>
            <w:pPr>
              <w:pStyle w:val="TableParagraph"/>
              <w:spacing w:before="16"/>
              <w:ind w:right="58"/>
              <w:rPr>
                <w:sz w:val="16"/>
              </w:rPr>
            </w:pPr>
            <w:r>
              <w:rPr>
                <w:w w:val="85"/>
                <w:sz w:val="16"/>
              </w:rPr>
              <w:t>3.1</w:t>
            </w:r>
          </w:p>
        </w:tc>
        <w:tc>
          <w:tcPr>
            <w:tcW w:w="732" w:type="dxa"/>
          </w:tcPr>
          <w:p>
            <w:pPr>
              <w:pStyle w:val="TableParagraph"/>
              <w:spacing w:before="16"/>
              <w:ind w:right="59"/>
              <w:rPr>
                <w:sz w:val="16"/>
              </w:rPr>
            </w:pPr>
            <w:r>
              <w:rPr>
                <w:w w:val="85"/>
                <w:sz w:val="16"/>
              </w:rPr>
              <w:t>15.6</w:t>
            </w:r>
          </w:p>
        </w:tc>
        <w:tc>
          <w:tcPr>
            <w:tcW w:w="733" w:type="dxa"/>
          </w:tcPr>
          <w:p>
            <w:pPr>
              <w:pStyle w:val="TableParagraph"/>
              <w:spacing w:before="16"/>
              <w:ind w:left="293"/>
              <w:jc w:val="left"/>
              <w:rPr>
                <w:sz w:val="16"/>
              </w:rPr>
            </w:pPr>
            <w:r>
              <w:rPr>
                <w:w w:val="95"/>
                <w:sz w:val="16"/>
              </w:rPr>
              <w:t>118.6</w:t>
            </w:r>
          </w:p>
        </w:tc>
        <w:tc>
          <w:tcPr>
            <w:tcW w:w="732" w:type="dxa"/>
          </w:tcPr>
          <w:p>
            <w:pPr>
              <w:pStyle w:val="TableParagraph"/>
              <w:spacing w:before="16"/>
              <w:ind w:right="59"/>
              <w:rPr>
                <w:sz w:val="16"/>
              </w:rPr>
            </w:pPr>
            <w:r>
              <w:rPr>
                <w:w w:val="85"/>
                <w:sz w:val="16"/>
              </w:rPr>
              <w:t>114.4</w:t>
            </w:r>
          </w:p>
        </w:tc>
        <w:tc>
          <w:tcPr>
            <w:tcW w:w="732" w:type="dxa"/>
          </w:tcPr>
          <w:p>
            <w:pPr>
              <w:pStyle w:val="TableParagraph"/>
              <w:spacing w:before="16"/>
              <w:ind w:right="59"/>
              <w:rPr>
                <w:sz w:val="16"/>
              </w:rPr>
            </w:pPr>
            <w:r>
              <w:rPr>
                <w:w w:val="85"/>
                <w:sz w:val="16"/>
              </w:rPr>
              <w:t>4.2</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18.9</w:t>
            </w:r>
          </w:p>
        </w:tc>
        <w:tc>
          <w:tcPr>
            <w:tcW w:w="732" w:type="dxa"/>
          </w:tcPr>
          <w:p>
            <w:pPr>
              <w:pStyle w:val="TableParagraph"/>
              <w:ind w:right="59"/>
              <w:rPr>
                <w:sz w:val="16"/>
              </w:rPr>
            </w:pPr>
            <w:r>
              <w:rPr>
                <w:w w:val="85"/>
                <w:sz w:val="16"/>
              </w:rPr>
              <w:t>149.9</w:t>
            </w:r>
          </w:p>
        </w:tc>
        <w:tc>
          <w:tcPr>
            <w:tcW w:w="733" w:type="dxa"/>
          </w:tcPr>
          <w:p>
            <w:pPr>
              <w:pStyle w:val="TableParagraph"/>
              <w:ind w:left="292"/>
              <w:jc w:val="left"/>
              <w:rPr>
                <w:sz w:val="16"/>
              </w:rPr>
            </w:pPr>
            <w:r>
              <w:rPr>
                <w:w w:val="95"/>
                <w:sz w:val="16"/>
              </w:rPr>
              <w:t>146.1</w:t>
            </w:r>
          </w:p>
        </w:tc>
        <w:tc>
          <w:tcPr>
            <w:tcW w:w="732" w:type="dxa"/>
          </w:tcPr>
          <w:p>
            <w:pPr>
              <w:pStyle w:val="TableParagraph"/>
              <w:ind w:right="59"/>
              <w:rPr>
                <w:sz w:val="16"/>
              </w:rPr>
            </w:pPr>
            <w:r>
              <w:rPr>
                <w:w w:val="85"/>
                <w:sz w:val="16"/>
              </w:rPr>
              <w:t>3.8</w:t>
            </w:r>
          </w:p>
        </w:tc>
        <w:tc>
          <w:tcPr>
            <w:tcW w:w="732" w:type="dxa"/>
          </w:tcPr>
          <w:p>
            <w:pPr>
              <w:pStyle w:val="TableParagraph"/>
              <w:ind w:right="59"/>
              <w:rPr>
                <w:sz w:val="16"/>
              </w:rPr>
            </w:pPr>
            <w:r>
              <w:rPr>
                <w:w w:val="85"/>
                <w:sz w:val="16"/>
              </w:rPr>
              <w:t>19.1</w:t>
            </w:r>
          </w:p>
        </w:tc>
        <w:tc>
          <w:tcPr>
            <w:tcW w:w="732" w:type="dxa"/>
          </w:tcPr>
          <w:p>
            <w:pPr>
              <w:pStyle w:val="TableParagraph"/>
              <w:ind w:left="292"/>
              <w:jc w:val="left"/>
              <w:rPr>
                <w:sz w:val="16"/>
              </w:rPr>
            </w:pPr>
            <w:r>
              <w:rPr>
                <w:w w:val="95"/>
                <w:sz w:val="16"/>
              </w:rPr>
              <w:t>155.6</w:t>
            </w:r>
          </w:p>
        </w:tc>
        <w:tc>
          <w:tcPr>
            <w:tcW w:w="732" w:type="dxa"/>
          </w:tcPr>
          <w:p>
            <w:pPr>
              <w:pStyle w:val="TableParagraph"/>
              <w:ind w:right="59"/>
              <w:rPr>
                <w:sz w:val="16"/>
              </w:rPr>
            </w:pPr>
            <w:r>
              <w:rPr>
                <w:w w:val="85"/>
                <w:sz w:val="16"/>
              </w:rPr>
              <w:t>151.4</w:t>
            </w:r>
          </w:p>
        </w:tc>
        <w:tc>
          <w:tcPr>
            <w:tcW w:w="732" w:type="dxa"/>
          </w:tcPr>
          <w:p>
            <w:pPr>
              <w:pStyle w:val="TableParagraph"/>
              <w:ind w:right="58"/>
              <w:rPr>
                <w:sz w:val="16"/>
              </w:rPr>
            </w:pPr>
            <w:r>
              <w:rPr>
                <w:w w:val="85"/>
                <w:sz w:val="16"/>
              </w:rPr>
              <w:t>4.2</w:t>
            </w:r>
          </w:p>
        </w:tc>
        <w:tc>
          <w:tcPr>
            <w:tcW w:w="732" w:type="dxa"/>
          </w:tcPr>
          <w:p>
            <w:pPr>
              <w:pStyle w:val="TableParagraph"/>
              <w:ind w:right="59"/>
              <w:rPr>
                <w:sz w:val="16"/>
              </w:rPr>
            </w:pPr>
            <w:r>
              <w:rPr>
                <w:w w:val="85"/>
                <w:sz w:val="16"/>
              </w:rPr>
              <w:t>18.7</w:t>
            </w:r>
          </w:p>
        </w:tc>
        <w:tc>
          <w:tcPr>
            <w:tcW w:w="733" w:type="dxa"/>
          </w:tcPr>
          <w:p>
            <w:pPr>
              <w:pStyle w:val="TableParagraph"/>
              <w:ind w:left="293"/>
              <w:jc w:val="left"/>
              <w:rPr>
                <w:sz w:val="16"/>
              </w:rPr>
            </w:pPr>
            <w:r>
              <w:rPr>
                <w:w w:val="95"/>
                <w:sz w:val="16"/>
              </w:rPr>
              <w:t>142.8</w:t>
            </w:r>
          </w:p>
        </w:tc>
        <w:tc>
          <w:tcPr>
            <w:tcW w:w="732" w:type="dxa"/>
          </w:tcPr>
          <w:p>
            <w:pPr>
              <w:pStyle w:val="TableParagraph"/>
              <w:ind w:right="59"/>
              <w:rPr>
                <w:sz w:val="16"/>
              </w:rPr>
            </w:pPr>
            <w:r>
              <w:rPr>
                <w:w w:val="85"/>
                <w:sz w:val="16"/>
              </w:rPr>
              <w:t>139.5</w:t>
            </w:r>
          </w:p>
        </w:tc>
        <w:tc>
          <w:tcPr>
            <w:tcW w:w="732" w:type="dxa"/>
          </w:tcPr>
          <w:p>
            <w:pPr>
              <w:pStyle w:val="TableParagraph"/>
              <w:ind w:right="59"/>
              <w:rPr>
                <w:sz w:val="16"/>
              </w:rPr>
            </w:pPr>
            <w:r>
              <w:rPr>
                <w:w w:val="85"/>
                <w:sz w:val="16"/>
              </w:rPr>
              <w:t>3.3</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19.0</w:t>
            </w:r>
          </w:p>
        </w:tc>
        <w:tc>
          <w:tcPr>
            <w:tcW w:w="732" w:type="dxa"/>
          </w:tcPr>
          <w:p>
            <w:pPr>
              <w:pStyle w:val="TableParagraph"/>
              <w:ind w:right="59"/>
              <w:rPr>
                <w:sz w:val="16"/>
              </w:rPr>
            </w:pPr>
            <w:r>
              <w:rPr>
                <w:w w:val="85"/>
                <w:sz w:val="16"/>
              </w:rPr>
              <w:t>148.9</w:t>
            </w:r>
          </w:p>
        </w:tc>
        <w:tc>
          <w:tcPr>
            <w:tcW w:w="733" w:type="dxa"/>
          </w:tcPr>
          <w:p>
            <w:pPr>
              <w:pStyle w:val="TableParagraph"/>
              <w:ind w:left="292"/>
              <w:jc w:val="left"/>
              <w:rPr>
                <w:sz w:val="16"/>
              </w:rPr>
            </w:pPr>
            <w:r>
              <w:rPr>
                <w:w w:val="95"/>
                <w:sz w:val="16"/>
              </w:rPr>
              <w:t>144.6</w:t>
            </w:r>
          </w:p>
        </w:tc>
        <w:tc>
          <w:tcPr>
            <w:tcW w:w="732" w:type="dxa"/>
          </w:tcPr>
          <w:p>
            <w:pPr>
              <w:pStyle w:val="TableParagraph"/>
              <w:ind w:right="59"/>
              <w:rPr>
                <w:sz w:val="16"/>
              </w:rPr>
            </w:pPr>
            <w:r>
              <w:rPr>
                <w:w w:val="85"/>
                <w:sz w:val="16"/>
              </w:rPr>
              <w:t>4.3</w:t>
            </w:r>
          </w:p>
        </w:tc>
        <w:tc>
          <w:tcPr>
            <w:tcW w:w="732" w:type="dxa"/>
          </w:tcPr>
          <w:p>
            <w:pPr>
              <w:pStyle w:val="TableParagraph"/>
              <w:ind w:right="59"/>
              <w:rPr>
                <w:sz w:val="16"/>
              </w:rPr>
            </w:pPr>
            <w:r>
              <w:rPr>
                <w:w w:val="85"/>
                <w:sz w:val="16"/>
              </w:rPr>
              <w:t>18.8</w:t>
            </w:r>
          </w:p>
        </w:tc>
        <w:tc>
          <w:tcPr>
            <w:tcW w:w="732" w:type="dxa"/>
          </w:tcPr>
          <w:p>
            <w:pPr>
              <w:pStyle w:val="TableParagraph"/>
              <w:ind w:left="292"/>
              <w:jc w:val="left"/>
              <w:rPr>
                <w:sz w:val="16"/>
              </w:rPr>
            </w:pPr>
            <w:r>
              <w:rPr>
                <w:w w:val="95"/>
                <w:sz w:val="16"/>
              </w:rPr>
              <w:t>155.0</w:t>
            </w:r>
          </w:p>
        </w:tc>
        <w:tc>
          <w:tcPr>
            <w:tcW w:w="732" w:type="dxa"/>
          </w:tcPr>
          <w:p>
            <w:pPr>
              <w:pStyle w:val="TableParagraph"/>
              <w:ind w:right="59"/>
              <w:rPr>
                <w:sz w:val="16"/>
              </w:rPr>
            </w:pPr>
            <w:r>
              <w:rPr>
                <w:w w:val="85"/>
                <w:sz w:val="16"/>
              </w:rPr>
              <w:t>149.7</w:t>
            </w:r>
          </w:p>
        </w:tc>
        <w:tc>
          <w:tcPr>
            <w:tcW w:w="732" w:type="dxa"/>
          </w:tcPr>
          <w:p>
            <w:pPr>
              <w:pStyle w:val="TableParagraph"/>
              <w:ind w:right="58"/>
              <w:rPr>
                <w:sz w:val="16"/>
              </w:rPr>
            </w:pPr>
            <w:r>
              <w:rPr>
                <w:w w:val="85"/>
                <w:sz w:val="16"/>
              </w:rPr>
              <w:t>5.3</w:t>
            </w:r>
          </w:p>
        </w:tc>
        <w:tc>
          <w:tcPr>
            <w:tcW w:w="732" w:type="dxa"/>
          </w:tcPr>
          <w:p>
            <w:pPr>
              <w:pStyle w:val="TableParagraph"/>
              <w:ind w:right="59"/>
              <w:rPr>
                <w:sz w:val="16"/>
              </w:rPr>
            </w:pPr>
            <w:r>
              <w:rPr>
                <w:w w:val="85"/>
                <w:sz w:val="16"/>
              </w:rPr>
              <w:t>19.1</w:t>
            </w:r>
          </w:p>
        </w:tc>
        <w:tc>
          <w:tcPr>
            <w:tcW w:w="733" w:type="dxa"/>
          </w:tcPr>
          <w:p>
            <w:pPr>
              <w:pStyle w:val="TableParagraph"/>
              <w:ind w:left="293"/>
              <w:jc w:val="left"/>
              <w:rPr>
                <w:sz w:val="16"/>
              </w:rPr>
            </w:pPr>
            <w:r>
              <w:rPr>
                <w:w w:val="95"/>
                <w:sz w:val="16"/>
              </w:rPr>
              <w:t>142.2</w:t>
            </w:r>
          </w:p>
        </w:tc>
        <w:tc>
          <w:tcPr>
            <w:tcW w:w="732" w:type="dxa"/>
          </w:tcPr>
          <w:p>
            <w:pPr>
              <w:pStyle w:val="TableParagraph"/>
              <w:ind w:right="59"/>
              <w:rPr>
                <w:sz w:val="16"/>
              </w:rPr>
            </w:pPr>
            <w:r>
              <w:rPr>
                <w:w w:val="85"/>
                <w:sz w:val="16"/>
              </w:rPr>
              <w:t>138.9</w:t>
            </w:r>
          </w:p>
        </w:tc>
        <w:tc>
          <w:tcPr>
            <w:tcW w:w="732" w:type="dxa"/>
          </w:tcPr>
          <w:p>
            <w:pPr>
              <w:pStyle w:val="TableParagraph"/>
              <w:ind w:right="59"/>
              <w:rPr>
                <w:sz w:val="16"/>
              </w:rPr>
            </w:pPr>
            <w:r>
              <w:rPr>
                <w:w w:val="85"/>
                <w:sz w:val="16"/>
              </w:rPr>
              <w:t>3.3</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16.4</w:t>
            </w:r>
          </w:p>
        </w:tc>
        <w:tc>
          <w:tcPr>
            <w:tcW w:w="732" w:type="dxa"/>
          </w:tcPr>
          <w:p>
            <w:pPr>
              <w:pStyle w:val="TableParagraph"/>
              <w:ind w:right="59"/>
              <w:rPr>
                <w:sz w:val="16"/>
              </w:rPr>
            </w:pPr>
            <w:r>
              <w:rPr>
                <w:w w:val="85"/>
                <w:sz w:val="16"/>
              </w:rPr>
              <w:t>133.4</w:t>
            </w:r>
          </w:p>
        </w:tc>
        <w:tc>
          <w:tcPr>
            <w:tcW w:w="733" w:type="dxa"/>
          </w:tcPr>
          <w:p>
            <w:pPr>
              <w:pStyle w:val="TableParagraph"/>
              <w:ind w:left="292"/>
              <w:jc w:val="left"/>
              <w:rPr>
                <w:sz w:val="16"/>
              </w:rPr>
            </w:pPr>
            <w:r>
              <w:rPr>
                <w:w w:val="95"/>
                <w:sz w:val="16"/>
              </w:rPr>
              <w:t>126.2</w:t>
            </w:r>
          </w:p>
        </w:tc>
        <w:tc>
          <w:tcPr>
            <w:tcW w:w="732" w:type="dxa"/>
          </w:tcPr>
          <w:p>
            <w:pPr>
              <w:pStyle w:val="TableParagraph"/>
              <w:ind w:right="59"/>
              <w:rPr>
                <w:sz w:val="16"/>
              </w:rPr>
            </w:pPr>
            <w:r>
              <w:rPr>
                <w:w w:val="85"/>
                <w:sz w:val="16"/>
              </w:rPr>
              <w:t>7.2</w:t>
            </w:r>
          </w:p>
        </w:tc>
        <w:tc>
          <w:tcPr>
            <w:tcW w:w="732" w:type="dxa"/>
          </w:tcPr>
          <w:p>
            <w:pPr>
              <w:pStyle w:val="TableParagraph"/>
              <w:ind w:right="59"/>
              <w:rPr>
                <w:sz w:val="16"/>
              </w:rPr>
            </w:pPr>
            <w:r>
              <w:rPr>
                <w:w w:val="85"/>
                <w:sz w:val="16"/>
              </w:rPr>
              <w:t>16.7</w:t>
            </w:r>
          </w:p>
        </w:tc>
        <w:tc>
          <w:tcPr>
            <w:tcW w:w="732" w:type="dxa"/>
          </w:tcPr>
          <w:p>
            <w:pPr>
              <w:pStyle w:val="TableParagraph"/>
              <w:ind w:left="292"/>
              <w:jc w:val="left"/>
              <w:rPr>
                <w:sz w:val="16"/>
              </w:rPr>
            </w:pPr>
            <w:r>
              <w:rPr>
                <w:w w:val="95"/>
                <w:sz w:val="16"/>
              </w:rPr>
              <w:t>140.1</w:t>
            </w:r>
          </w:p>
        </w:tc>
        <w:tc>
          <w:tcPr>
            <w:tcW w:w="732" w:type="dxa"/>
          </w:tcPr>
          <w:p>
            <w:pPr>
              <w:pStyle w:val="TableParagraph"/>
              <w:ind w:right="59"/>
              <w:rPr>
                <w:sz w:val="16"/>
              </w:rPr>
            </w:pPr>
            <w:r>
              <w:rPr>
                <w:w w:val="85"/>
                <w:sz w:val="16"/>
              </w:rPr>
              <w:t>130.3</w:t>
            </w:r>
          </w:p>
        </w:tc>
        <w:tc>
          <w:tcPr>
            <w:tcW w:w="732" w:type="dxa"/>
          </w:tcPr>
          <w:p>
            <w:pPr>
              <w:pStyle w:val="TableParagraph"/>
              <w:ind w:right="58"/>
              <w:rPr>
                <w:sz w:val="16"/>
              </w:rPr>
            </w:pPr>
            <w:r>
              <w:rPr>
                <w:w w:val="85"/>
                <w:sz w:val="16"/>
              </w:rPr>
              <w:t>9.8</w:t>
            </w:r>
          </w:p>
        </w:tc>
        <w:tc>
          <w:tcPr>
            <w:tcW w:w="732" w:type="dxa"/>
          </w:tcPr>
          <w:p>
            <w:pPr>
              <w:pStyle w:val="TableParagraph"/>
              <w:ind w:right="59"/>
              <w:rPr>
                <w:sz w:val="16"/>
              </w:rPr>
            </w:pPr>
            <w:r>
              <w:rPr>
                <w:w w:val="85"/>
                <w:sz w:val="16"/>
              </w:rPr>
              <w:t>16.2</w:t>
            </w:r>
          </w:p>
        </w:tc>
        <w:tc>
          <w:tcPr>
            <w:tcW w:w="733" w:type="dxa"/>
          </w:tcPr>
          <w:p>
            <w:pPr>
              <w:pStyle w:val="TableParagraph"/>
              <w:ind w:left="293"/>
              <w:jc w:val="left"/>
              <w:rPr>
                <w:sz w:val="16"/>
              </w:rPr>
            </w:pPr>
            <w:r>
              <w:rPr>
                <w:w w:val="95"/>
                <w:sz w:val="16"/>
              </w:rPr>
              <w:t>126.9</w:t>
            </w:r>
          </w:p>
        </w:tc>
        <w:tc>
          <w:tcPr>
            <w:tcW w:w="732" w:type="dxa"/>
          </w:tcPr>
          <w:p>
            <w:pPr>
              <w:pStyle w:val="TableParagraph"/>
              <w:ind w:right="59"/>
              <w:rPr>
                <w:sz w:val="16"/>
              </w:rPr>
            </w:pPr>
            <w:r>
              <w:rPr>
                <w:w w:val="85"/>
                <w:sz w:val="16"/>
              </w:rPr>
              <w:t>122.2</w:t>
            </w:r>
          </w:p>
        </w:tc>
        <w:tc>
          <w:tcPr>
            <w:tcW w:w="732" w:type="dxa"/>
          </w:tcPr>
          <w:p>
            <w:pPr>
              <w:pStyle w:val="TableParagraph"/>
              <w:ind w:right="59"/>
              <w:rPr>
                <w:sz w:val="16"/>
              </w:rPr>
            </w:pPr>
            <w:r>
              <w:rPr>
                <w:w w:val="85"/>
                <w:sz w:val="16"/>
              </w:rPr>
              <w:t>4.7</w:t>
            </w:r>
          </w:p>
        </w:tc>
      </w:tr>
      <w:tr>
        <w:trPr>
          <w:trHeight w:val="277"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18.5</w:t>
            </w:r>
          </w:p>
        </w:tc>
        <w:tc>
          <w:tcPr>
            <w:tcW w:w="732" w:type="dxa"/>
          </w:tcPr>
          <w:p>
            <w:pPr>
              <w:pStyle w:val="TableParagraph"/>
              <w:ind w:right="59"/>
              <w:rPr>
                <w:sz w:val="16"/>
              </w:rPr>
            </w:pPr>
            <w:r>
              <w:rPr>
                <w:w w:val="85"/>
                <w:sz w:val="16"/>
              </w:rPr>
              <w:t>151.1</w:t>
            </w:r>
          </w:p>
        </w:tc>
        <w:tc>
          <w:tcPr>
            <w:tcW w:w="733" w:type="dxa"/>
          </w:tcPr>
          <w:p>
            <w:pPr>
              <w:pStyle w:val="TableParagraph"/>
              <w:ind w:left="292"/>
              <w:jc w:val="left"/>
              <w:rPr>
                <w:sz w:val="16"/>
              </w:rPr>
            </w:pPr>
            <w:r>
              <w:rPr>
                <w:w w:val="95"/>
                <w:sz w:val="16"/>
              </w:rPr>
              <w:t>143.5</w:t>
            </w:r>
          </w:p>
        </w:tc>
        <w:tc>
          <w:tcPr>
            <w:tcW w:w="732" w:type="dxa"/>
          </w:tcPr>
          <w:p>
            <w:pPr>
              <w:pStyle w:val="TableParagraph"/>
              <w:ind w:right="59"/>
              <w:rPr>
                <w:sz w:val="16"/>
              </w:rPr>
            </w:pPr>
            <w:r>
              <w:rPr>
                <w:w w:val="85"/>
                <w:sz w:val="16"/>
              </w:rPr>
              <w:t>7.6</w:t>
            </w:r>
          </w:p>
        </w:tc>
        <w:tc>
          <w:tcPr>
            <w:tcW w:w="732" w:type="dxa"/>
          </w:tcPr>
          <w:p>
            <w:pPr>
              <w:pStyle w:val="TableParagraph"/>
              <w:ind w:right="59"/>
              <w:rPr>
                <w:sz w:val="16"/>
              </w:rPr>
            </w:pPr>
            <w:r>
              <w:rPr>
                <w:w w:val="85"/>
                <w:sz w:val="16"/>
              </w:rPr>
              <w:t>18.1</w:t>
            </w:r>
          </w:p>
        </w:tc>
        <w:tc>
          <w:tcPr>
            <w:tcW w:w="732" w:type="dxa"/>
          </w:tcPr>
          <w:p>
            <w:pPr>
              <w:pStyle w:val="TableParagraph"/>
              <w:ind w:left="292"/>
              <w:jc w:val="left"/>
              <w:rPr>
                <w:sz w:val="16"/>
              </w:rPr>
            </w:pPr>
            <w:r>
              <w:rPr>
                <w:w w:val="95"/>
                <w:sz w:val="16"/>
              </w:rPr>
              <w:t>154.1</w:t>
            </w:r>
          </w:p>
        </w:tc>
        <w:tc>
          <w:tcPr>
            <w:tcW w:w="732" w:type="dxa"/>
          </w:tcPr>
          <w:p>
            <w:pPr>
              <w:pStyle w:val="TableParagraph"/>
              <w:ind w:right="59"/>
              <w:rPr>
                <w:sz w:val="16"/>
              </w:rPr>
            </w:pPr>
            <w:r>
              <w:rPr>
                <w:w w:val="85"/>
                <w:sz w:val="16"/>
              </w:rPr>
              <w:t>142.6</w:t>
            </w:r>
          </w:p>
        </w:tc>
        <w:tc>
          <w:tcPr>
            <w:tcW w:w="732" w:type="dxa"/>
          </w:tcPr>
          <w:p>
            <w:pPr>
              <w:pStyle w:val="TableParagraph"/>
              <w:ind w:right="59"/>
              <w:rPr>
                <w:sz w:val="16"/>
              </w:rPr>
            </w:pPr>
            <w:r>
              <w:rPr>
                <w:w w:val="85"/>
                <w:sz w:val="16"/>
              </w:rPr>
              <w:t>11.5</w:t>
            </w:r>
          </w:p>
        </w:tc>
        <w:tc>
          <w:tcPr>
            <w:tcW w:w="732" w:type="dxa"/>
          </w:tcPr>
          <w:p>
            <w:pPr>
              <w:pStyle w:val="TableParagraph"/>
              <w:ind w:right="59"/>
              <w:rPr>
                <w:sz w:val="16"/>
              </w:rPr>
            </w:pPr>
            <w:r>
              <w:rPr>
                <w:w w:val="85"/>
                <w:sz w:val="16"/>
              </w:rPr>
              <w:t>18.9</w:t>
            </w:r>
          </w:p>
        </w:tc>
        <w:tc>
          <w:tcPr>
            <w:tcW w:w="733" w:type="dxa"/>
          </w:tcPr>
          <w:p>
            <w:pPr>
              <w:pStyle w:val="TableParagraph"/>
              <w:ind w:left="293"/>
              <w:jc w:val="left"/>
              <w:rPr>
                <w:sz w:val="16"/>
              </w:rPr>
            </w:pPr>
            <w:r>
              <w:rPr>
                <w:w w:val="95"/>
                <w:sz w:val="16"/>
              </w:rPr>
              <w:t>148.3</w:t>
            </w:r>
          </w:p>
        </w:tc>
        <w:tc>
          <w:tcPr>
            <w:tcW w:w="732" w:type="dxa"/>
          </w:tcPr>
          <w:p>
            <w:pPr>
              <w:pStyle w:val="TableParagraph"/>
              <w:ind w:right="59"/>
              <w:rPr>
                <w:sz w:val="16"/>
              </w:rPr>
            </w:pPr>
            <w:r>
              <w:rPr>
                <w:w w:val="85"/>
                <w:sz w:val="16"/>
              </w:rPr>
              <w:t>144.3</w:t>
            </w:r>
          </w:p>
        </w:tc>
        <w:tc>
          <w:tcPr>
            <w:tcW w:w="732" w:type="dxa"/>
          </w:tcPr>
          <w:p>
            <w:pPr>
              <w:pStyle w:val="TableParagraph"/>
              <w:ind w:right="59"/>
              <w:rPr>
                <w:sz w:val="16"/>
              </w:rPr>
            </w:pPr>
            <w:r>
              <w:rPr>
                <w:w w:val="85"/>
                <w:sz w:val="16"/>
              </w:rPr>
              <w:t>4.0</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18.6</w:t>
            </w:r>
          </w:p>
        </w:tc>
        <w:tc>
          <w:tcPr>
            <w:tcW w:w="732" w:type="dxa"/>
          </w:tcPr>
          <w:p>
            <w:pPr>
              <w:pStyle w:val="TableParagraph"/>
              <w:ind w:right="59"/>
              <w:rPr>
                <w:sz w:val="16"/>
              </w:rPr>
            </w:pPr>
            <w:r>
              <w:rPr>
                <w:w w:val="85"/>
                <w:sz w:val="16"/>
              </w:rPr>
              <w:t>151.0</w:t>
            </w:r>
          </w:p>
        </w:tc>
        <w:tc>
          <w:tcPr>
            <w:tcW w:w="733" w:type="dxa"/>
          </w:tcPr>
          <w:p>
            <w:pPr>
              <w:pStyle w:val="TableParagraph"/>
              <w:ind w:left="292"/>
              <w:jc w:val="left"/>
              <w:rPr>
                <w:sz w:val="16"/>
              </w:rPr>
            </w:pPr>
            <w:r>
              <w:rPr>
                <w:w w:val="95"/>
                <w:sz w:val="16"/>
              </w:rPr>
              <w:t>145.5</w:t>
            </w:r>
          </w:p>
        </w:tc>
        <w:tc>
          <w:tcPr>
            <w:tcW w:w="732" w:type="dxa"/>
          </w:tcPr>
          <w:p>
            <w:pPr>
              <w:pStyle w:val="TableParagraph"/>
              <w:ind w:right="59"/>
              <w:rPr>
                <w:sz w:val="16"/>
              </w:rPr>
            </w:pPr>
            <w:r>
              <w:rPr>
                <w:w w:val="85"/>
                <w:sz w:val="16"/>
              </w:rPr>
              <w:t>5.5</w:t>
            </w:r>
          </w:p>
        </w:tc>
        <w:tc>
          <w:tcPr>
            <w:tcW w:w="732" w:type="dxa"/>
          </w:tcPr>
          <w:p>
            <w:pPr>
              <w:pStyle w:val="TableParagraph"/>
              <w:ind w:right="59"/>
              <w:rPr>
                <w:sz w:val="16"/>
              </w:rPr>
            </w:pPr>
            <w:r>
              <w:rPr>
                <w:w w:val="85"/>
                <w:sz w:val="16"/>
              </w:rPr>
              <w:t>18.4</w:t>
            </w:r>
          </w:p>
        </w:tc>
        <w:tc>
          <w:tcPr>
            <w:tcW w:w="732" w:type="dxa"/>
          </w:tcPr>
          <w:p>
            <w:pPr>
              <w:pStyle w:val="TableParagraph"/>
              <w:ind w:left="292"/>
              <w:jc w:val="left"/>
              <w:rPr>
                <w:sz w:val="16"/>
              </w:rPr>
            </w:pPr>
            <w:r>
              <w:rPr>
                <w:w w:val="95"/>
                <w:sz w:val="16"/>
              </w:rPr>
              <w:t>153.2</w:t>
            </w:r>
          </w:p>
        </w:tc>
        <w:tc>
          <w:tcPr>
            <w:tcW w:w="732" w:type="dxa"/>
          </w:tcPr>
          <w:p>
            <w:pPr>
              <w:pStyle w:val="TableParagraph"/>
              <w:ind w:right="59"/>
              <w:rPr>
                <w:sz w:val="16"/>
              </w:rPr>
            </w:pPr>
            <w:r>
              <w:rPr>
                <w:w w:val="85"/>
                <w:sz w:val="16"/>
              </w:rPr>
              <w:t>146.8</w:t>
            </w:r>
          </w:p>
        </w:tc>
        <w:tc>
          <w:tcPr>
            <w:tcW w:w="732" w:type="dxa"/>
          </w:tcPr>
          <w:p>
            <w:pPr>
              <w:pStyle w:val="TableParagraph"/>
              <w:ind w:right="58"/>
              <w:rPr>
                <w:sz w:val="16"/>
              </w:rPr>
            </w:pPr>
            <w:r>
              <w:rPr>
                <w:w w:val="85"/>
                <w:sz w:val="16"/>
              </w:rPr>
              <w:t>6.4</w:t>
            </w:r>
          </w:p>
        </w:tc>
        <w:tc>
          <w:tcPr>
            <w:tcW w:w="732" w:type="dxa"/>
          </w:tcPr>
          <w:p>
            <w:pPr>
              <w:pStyle w:val="TableParagraph"/>
              <w:ind w:right="59"/>
              <w:rPr>
                <w:sz w:val="16"/>
              </w:rPr>
            </w:pPr>
            <w:r>
              <w:rPr>
                <w:w w:val="85"/>
                <w:sz w:val="16"/>
              </w:rPr>
              <w:t>18.8</w:t>
            </w:r>
          </w:p>
        </w:tc>
        <w:tc>
          <w:tcPr>
            <w:tcW w:w="733" w:type="dxa"/>
          </w:tcPr>
          <w:p>
            <w:pPr>
              <w:pStyle w:val="TableParagraph"/>
              <w:ind w:left="293"/>
              <w:jc w:val="left"/>
              <w:rPr>
                <w:sz w:val="16"/>
              </w:rPr>
            </w:pPr>
            <w:r>
              <w:rPr>
                <w:w w:val="95"/>
                <w:sz w:val="16"/>
              </w:rPr>
              <w:t>148.0</w:t>
            </w:r>
          </w:p>
        </w:tc>
        <w:tc>
          <w:tcPr>
            <w:tcW w:w="732" w:type="dxa"/>
          </w:tcPr>
          <w:p>
            <w:pPr>
              <w:pStyle w:val="TableParagraph"/>
              <w:ind w:right="59"/>
              <w:rPr>
                <w:sz w:val="16"/>
              </w:rPr>
            </w:pPr>
            <w:r>
              <w:rPr>
                <w:w w:val="85"/>
                <w:sz w:val="16"/>
              </w:rPr>
              <w:t>143.8</w:t>
            </w:r>
          </w:p>
        </w:tc>
        <w:tc>
          <w:tcPr>
            <w:tcW w:w="732" w:type="dxa"/>
          </w:tcPr>
          <w:p>
            <w:pPr>
              <w:pStyle w:val="TableParagraph"/>
              <w:ind w:right="59"/>
              <w:rPr>
                <w:sz w:val="16"/>
              </w:rPr>
            </w:pPr>
            <w:r>
              <w:rPr>
                <w:w w:val="85"/>
                <w:sz w:val="16"/>
              </w:rPr>
              <w:t>4.2</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19.0</w:t>
            </w:r>
          </w:p>
        </w:tc>
        <w:tc>
          <w:tcPr>
            <w:tcW w:w="732" w:type="dxa"/>
          </w:tcPr>
          <w:p>
            <w:pPr>
              <w:pStyle w:val="TableParagraph"/>
              <w:ind w:right="59"/>
              <w:rPr>
                <w:sz w:val="16"/>
              </w:rPr>
            </w:pPr>
            <w:r>
              <w:rPr>
                <w:w w:val="85"/>
                <w:sz w:val="16"/>
              </w:rPr>
              <w:t>152.4</w:t>
            </w:r>
          </w:p>
        </w:tc>
        <w:tc>
          <w:tcPr>
            <w:tcW w:w="733" w:type="dxa"/>
          </w:tcPr>
          <w:p>
            <w:pPr>
              <w:pStyle w:val="TableParagraph"/>
              <w:ind w:left="292"/>
              <w:jc w:val="left"/>
              <w:rPr>
                <w:sz w:val="16"/>
              </w:rPr>
            </w:pPr>
            <w:r>
              <w:rPr>
                <w:w w:val="95"/>
                <w:sz w:val="16"/>
              </w:rPr>
              <w:t>147.0</w:t>
            </w:r>
          </w:p>
        </w:tc>
        <w:tc>
          <w:tcPr>
            <w:tcW w:w="732" w:type="dxa"/>
          </w:tcPr>
          <w:p>
            <w:pPr>
              <w:pStyle w:val="TableParagraph"/>
              <w:ind w:right="59"/>
              <w:rPr>
                <w:sz w:val="16"/>
              </w:rPr>
            </w:pPr>
            <w:r>
              <w:rPr>
                <w:w w:val="85"/>
                <w:sz w:val="16"/>
              </w:rPr>
              <w:t>5.4</w:t>
            </w:r>
          </w:p>
        </w:tc>
        <w:tc>
          <w:tcPr>
            <w:tcW w:w="732" w:type="dxa"/>
          </w:tcPr>
          <w:p>
            <w:pPr>
              <w:pStyle w:val="TableParagraph"/>
              <w:ind w:right="59"/>
              <w:rPr>
                <w:sz w:val="16"/>
              </w:rPr>
            </w:pPr>
            <w:r>
              <w:rPr>
                <w:w w:val="85"/>
                <w:sz w:val="16"/>
              </w:rPr>
              <w:t>19.0</w:t>
            </w:r>
          </w:p>
        </w:tc>
        <w:tc>
          <w:tcPr>
            <w:tcW w:w="732" w:type="dxa"/>
          </w:tcPr>
          <w:p>
            <w:pPr>
              <w:pStyle w:val="TableParagraph"/>
              <w:ind w:left="292"/>
              <w:jc w:val="left"/>
              <w:rPr>
                <w:sz w:val="16"/>
              </w:rPr>
            </w:pPr>
            <w:r>
              <w:rPr>
                <w:w w:val="95"/>
                <w:sz w:val="16"/>
              </w:rPr>
              <w:t>157.2</w:t>
            </w:r>
          </w:p>
        </w:tc>
        <w:tc>
          <w:tcPr>
            <w:tcW w:w="732" w:type="dxa"/>
          </w:tcPr>
          <w:p>
            <w:pPr>
              <w:pStyle w:val="TableParagraph"/>
              <w:ind w:right="59"/>
              <w:rPr>
                <w:sz w:val="16"/>
              </w:rPr>
            </w:pPr>
            <w:r>
              <w:rPr>
                <w:w w:val="85"/>
                <w:sz w:val="16"/>
              </w:rPr>
              <w:t>151.1</w:t>
            </w:r>
          </w:p>
        </w:tc>
        <w:tc>
          <w:tcPr>
            <w:tcW w:w="732" w:type="dxa"/>
          </w:tcPr>
          <w:p>
            <w:pPr>
              <w:pStyle w:val="TableParagraph"/>
              <w:ind w:right="58"/>
              <w:rPr>
                <w:sz w:val="16"/>
              </w:rPr>
            </w:pPr>
            <w:r>
              <w:rPr>
                <w:w w:val="85"/>
                <w:sz w:val="16"/>
              </w:rPr>
              <w:t>6.1</w:t>
            </w:r>
          </w:p>
        </w:tc>
        <w:tc>
          <w:tcPr>
            <w:tcW w:w="732" w:type="dxa"/>
          </w:tcPr>
          <w:p>
            <w:pPr>
              <w:pStyle w:val="TableParagraph"/>
              <w:ind w:right="59"/>
              <w:rPr>
                <w:sz w:val="16"/>
              </w:rPr>
            </w:pPr>
            <w:r>
              <w:rPr>
                <w:w w:val="85"/>
                <w:sz w:val="16"/>
              </w:rPr>
              <w:t>19.0</w:t>
            </w:r>
          </w:p>
        </w:tc>
        <w:tc>
          <w:tcPr>
            <w:tcW w:w="733" w:type="dxa"/>
          </w:tcPr>
          <w:p>
            <w:pPr>
              <w:pStyle w:val="TableParagraph"/>
              <w:ind w:left="293"/>
              <w:jc w:val="left"/>
              <w:rPr>
                <w:sz w:val="16"/>
              </w:rPr>
            </w:pPr>
            <w:r>
              <w:rPr>
                <w:w w:val="95"/>
                <w:sz w:val="16"/>
              </w:rPr>
              <w:t>145.9</w:t>
            </w:r>
          </w:p>
        </w:tc>
        <w:tc>
          <w:tcPr>
            <w:tcW w:w="732" w:type="dxa"/>
          </w:tcPr>
          <w:p>
            <w:pPr>
              <w:pStyle w:val="TableParagraph"/>
              <w:ind w:right="59"/>
              <w:rPr>
                <w:sz w:val="16"/>
              </w:rPr>
            </w:pPr>
            <w:r>
              <w:rPr>
                <w:w w:val="85"/>
                <w:sz w:val="16"/>
              </w:rPr>
              <w:t>141.4</w:t>
            </w:r>
          </w:p>
        </w:tc>
        <w:tc>
          <w:tcPr>
            <w:tcW w:w="732" w:type="dxa"/>
          </w:tcPr>
          <w:p>
            <w:pPr>
              <w:pStyle w:val="TableParagraph"/>
              <w:ind w:right="59"/>
              <w:rPr>
                <w:sz w:val="16"/>
              </w:rPr>
            </w:pPr>
            <w:r>
              <w:rPr>
                <w:w w:val="85"/>
                <w:sz w:val="16"/>
              </w:rPr>
              <w:t>4.5</w:t>
            </w:r>
          </w:p>
        </w:tc>
      </w:tr>
      <w:tr>
        <w:trPr>
          <w:trHeight w:val="278"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19.5</w:t>
            </w:r>
          </w:p>
        </w:tc>
        <w:tc>
          <w:tcPr>
            <w:tcW w:w="732" w:type="dxa"/>
          </w:tcPr>
          <w:p>
            <w:pPr>
              <w:pStyle w:val="TableParagraph"/>
              <w:ind w:right="59"/>
              <w:rPr>
                <w:sz w:val="16"/>
              </w:rPr>
            </w:pPr>
            <w:r>
              <w:rPr>
                <w:w w:val="85"/>
                <w:sz w:val="16"/>
              </w:rPr>
              <w:t>157.9</w:t>
            </w:r>
          </w:p>
        </w:tc>
        <w:tc>
          <w:tcPr>
            <w:tcW w:w="733" w:type="dxa"/>
          </w:tcPr>
          <w:p>
            <w:pPr>
              <w:pStyle w:val="TableParagraph"/>
              <w:ind w:left="292"/>
              <w:jc w:val="left"/>
              <w:rPr>
                <w:sz w:val="16"/>
              </w:rPr>
            </w:pPr>
            <w:r>
              <w:rPr>
                <w:w w:val="95"/>
                <w:sz w:val="16"/>
              </w:rPr>
              <w:t>152.5</w:t>
            </w:r>
          </w:p>
        </w:tc>
        <w:tc>
          <w:tcPr>
            <w:tcW w:w="732" w:type="dxa"/>
          </w:tcPr>
          <w:p>
            <w:pPr>
              <w:pStyle w:val="TableParagraph"/>
              <w:ind w:right="59"/>
              <w:rPr>
                <w:sz w:val="16"/>
              </w:rPr>
            </w:pPr>
            <w:r>
              <w:rPr>
                <w:w w:val="85"/>
                <w:sz w:val="16"/>
              </w:rPr>
              <w:t>5.4</w:t>
            </w:r>
          </w:p>
        </w:tc>
        <w:tc>
          <w:tcPr>
            <w:tcW w:w="732" w:type="dxa"/>
          </w:tcPr>
          <w:p>
            <w:pPr>
              <w:pStyle w:val="TableParagraph"/>
              <w:ind w:right="59"/>
              <w:rPr>
                <w:sz w:val="16"/>
              </w:rPr>
            </w:pPr>
            <w:r>
              <w:rPr>
                <w:w w:val="85"/>
                <w:sz w:val="16"/>
              </w:rPr>
              <w:t>19.5</w:t>
            </w:r>
          </w:p>
        </w:tc>
        <w:tc>
          <w:tcPr>
            <w:tcW w:w="732" w:type="dxa"/>
          </w:tcPr>
          <w:p>
            <w:pPr>
              <w:pStyle w:val="TableParagraph"/>
              <w:ind w:left="292"/>
              <w:jc w:val="left"/>
              <w:rPr>
                <w:sz w:val="16"/>
              </w:rPr>
            </w:pPr>
            <w:r>
              <w:rPr>
                <w:w w:val="95"/>
                <w:sz w:val="16"/>
              </w:rPr>
              <w:t>162.1</w:t>
            </w:r>
          </w:p>
        </w:tc>
        <w:tc>
          <w:tcPr>
            <w:tcW w:w="732" w:type="dxa"/>
          </w:tcPr>
          <w:p>
            <w:pPr>
              <w:pStyle w:val="TableParagraph"/>
              <w:ind w:right="59"/>
              <w:rPr>
                <w:sz w:val="16"/>
              </w:rPr>
            </w:pPr>
            <w:r>
              <w:rPr>
                <w:w w:val="85"/>
                <w:sz w:val="16"/>
              </w:rPr>
              <w:t>155.9</w:t>
            </w:r>
          </w:p>
        </w:tc>
        <w:tc>
          <w:tcPr>
            <w:tcW w:w="732" w:type="dxa"/>
          </w:tcPr>
          <w:p>
            <w:pPr>
              <w:pStyle w:val="TableParagraph"/>
              <w:ind w:right="58"/>
              <w:rPr>
                <w:sz w:val="16"/>
              </w:rPr>
            </w:pPr>
            <w:r>
              <w:rPr>
                <w:w w:val="85"/>
                <w:sz w:val="16"/>
              </w:rPr>
              <w:t>6.2</w:t>
            </w:r>
          </w:p>
        </w:tc>
        <w:tc>
          <w:tcPr>
            <w:tcW w:w="732" w:type="dxa"/>
          </w:tcPr>
          <w:p>
            <w:pPr>
              <w:pStyle w:val="TableParagraph"/>
              <w:ind w:right="59"/>
              <w:rPr>
                <w:sz w:val="16"/>
              </w:rPr>
            </w:pPr>
            <w:r>
              <w:rPr>
                <w:w w:val="85"/>
                <w:sz w:val="16"/>
              </w:rPr>
              <w:t>19.4</w:t>
            </w:r>
          </w:p>
        </w:tc>
        <w:tc>
          <w:tcPr>
            <w:tcW w:w="733" w:type="dxa"/>
          </w:tcPr>
          <w:p>
            <w:pPr>
              <w:pStyle w:val="TableParagraph"/>
              <w:ind w:left="293"/>
              <w:jc w:val="left"/>
              <w:rPr>
                <w:sz w:val="16"/>
              </w:rPr>
            </w:pPr>
            <w:r>
              <w:rPr>
                <w:w w:val="95"/>
                <w:sz w:val="16"/>
              </w:rPr>
              <w:t>152.1</w:t>
            </w:r>
          </w:p>
        </w:tc>
        <w:tc>
          <w:tcPr>
            <w:tcW w:w="732" w:type="dxa"/>
          </w:tcPr>
          <w:p>
            <w:pPr>
              <w:pStyle w:val="TableParagraph"/>
              <w:ind w:right="59"/>
              <w:rPr>
                <w:sz w:val="16"/>
              </w:rPr>
            </w:pPr>
            <w:r>
              <w:rPr>
                <w:w w:val="85"/>
                <w:sz w:val="16"/>
              </w:rPr>
              <w:t>147.7</w:t>
            </w:r>
          </w:p>
        </w:tc>
        <w:tc>
          <w:tcPr>
            <w:tcW w:w="732" w:type="dxa"/>
          </w:tcPr>
          <w:p>
            <w:pPr>
              <w:pStyle w:val="TableParagraph"/>
              <w:ind w:right="59"/>
              <w:rPr>
                <w:sz w:val="16"/>
              </w:rPr>
            </w:pPr>
            <w:r>
              <w:rPr>
                <w:w w:val="85"/>
                <w:sz w:val="16"/>
              </w:rPr>
              <w:t>4.4</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19.9</w:t>
            </w:r>
          </w:p>
        </w:tc>
        <w:tc>
          <w:tcPr>
            <w:tcW w:w="732" w:type="dxa"/>
          </w:tcPr>
          <w:p>
            <w:pPr>
              <w:pStyle w:val="TableParagraph"/>
              <w:ind w:right="59"/>
              <w:rPr>
                <w:sz w:val="16"/>
              </w:rPr>
            </w:pPr>
            <w:r>
              <w:rPr>
                <w:w w:val="85"/>
                <w:sz w:val="16"/>
              </w:rPr>
              <w:t>162.2</w:t>
            </w:r>
          </w:p>
        </w:tc>
        <w:tc>
          <w:tcPr>
            <w:tcW w:w="733" w:type="dxa"/>
          </w:tcPr>
          <w:p>
            <w:pPr>
              <w:pStyle w:val="TableParagraph"/>
              <w:ind w:left="292"/>
              <w:jc w:val="left"/>
              <w:rPr>
                <w:sz w:val="16"/>
              </w:rPr>
            </w:pPr>
            <w:r>
              <w:rPr>
                <w:w w:val="95"/>
                <w:sz w:val="16"/>
              </w:rPr>
              <w:t>157.0</w:t>
            </w:r>
          </w:p>
        </w:tc>
        <w:tc>
          <w:tcPr>
            <w:tcW w:w="732" w:type="dxa"/>
          </w:tcPr>
          <w:p>
            <w:pPr>
              <w:pStyle w:val="TableParagraph"/>
              <w:ind w:right="59"/>
              <w:rPr>
                <w:sz w:val="16"/>
              </w:rPr>
            </w:pPr>
            <w:r>
              <w:rPr>
                <w:w w:val="85"/>
                <w:sz w:val="16"/>
              </w:rPr>
              <w:t>5.2</w:t>
            </w:r>
          </w:p>
        </w:tc>
        <w:tc>
          <w:tcPr>
            <w:tcW w:w="732" w:type="dxa"/>
          </w:tcPr>
          <w:p>
            <w:pPr>
              <w:pStyle w:val="TableParagraph"/>
              <w:ind w:right="59"/>
              <w:rPr>
                <w:sz w:val="16"/>
              </w:rPr>
            </w:pPr>
            <w:r>
              <w:rPr>
                <w:w w:val="85"/>
                <w:sz w:val="16"/>
              </w:rPr>
              <w:t>19.6</w:t>
            </w:r>
          </w:p>
        </w:tc>
        <w:tc>
          <w:tcPr>
            <w:tcW w:w="732" w:type="dxa"/>
          </w:tcPr>
          <w:p>
            <w:pPr>
              <w:pStyle w:val="TableParagraph"/>
              <w:ind w:left="292"/>
              <w:jc w:val="left"/>
              <w:rPr>
                <w:sz w:val="16"/>
              </w:rPr>
            </w:pPr>
            <w:r>
              <w:rPr>
                <w:w w:val="95"/>
                <w:sz w:val="16"/>
              </w:rPr>
              <w:t>163.5</w:t>
            </w:r>
          </w:p>
        </w:tc>
        <w:tc>
          <w:tcPr>
            <w:tcW w:w="732" w:type="dxa"/>
          </w:tcPr>
          <w:p>
            <w:pPr>
              <w:pStyle w:val="TableParagraph"/>
              <w:ind w:right="59"/>
              <w:rPr>
                <w:sz w:val="16"/>
              </w:rPr>
            </w:pPr>
            <w:r>
              <w:rPr>
                <w:w w:val="85"/>
                <w:sz w:val="16"/>
              </w:rPr>
              <w:t>157.2</w:t>
            </w:r>
          </w:p>
        </w:tc>
        <w:tc>
          <w:tcPr>
            <w:tcW w:w="732" w:type="dxa"/>
          </w:tcPr>
          <w:p>
            <w:pPr>
              <w:pStyle w:val="TableParagraph"/>
              <w:ind w:right="58"/>
              <w:rPr>
                <w:sz w:val="16"/>
              </w:rPr>
            </w:pPr>
            <w:r>
              <w:rPr>
                <w:w w:val="85"/>
                <w:sz w:val="16"/>
              </w:rPr>
              <w:t>6.3</w:t>
            </w:r>
          </w:p>
        </w:tc>
        <w:tc>
          <w:tcPr>
            <w:tcW w:w="732" w:type="dxa"/>
          </w:tcPr>
          <w:p>
            <w:pPr>
              <w:pStyle w:val="TableParagraph"/>
              <w:ind w:right="59"/>
              <w:rPr>
                <w:sz w:val="16"/>
              </w:rPr>
            </w:pPr>
            <w:r>
              <w:rPr>
                <w:w w:val="85"/>
                <w:sz w:val="16"/>
              </w:rPr>
              <w:t>20.4</w:t>
            </w:r>
          </w:p>
        </w:tc>
        <w:tc>
          <w:tcPr>
            <w:tcW w:w="733" w:type="dxa"/>
          </w:tcPr>
          <w:p>
            <w:pPr>
              <w:pStyle w:val="TableParagraph"/>
              <w:ind w:left="293"/>
              <w:jc w:val="left"/>
              <w:rPr>
                <w:sz w:val="16"/>
              </w:rPr>
            </w:pPr>
            <w:r>
              <w:rPr>
                <w:w w:val="95"/>
                <w:sz w:val="16"/>
              </w:rPr>
              <w:t>160.3</w:t>
            </w:r>
          </w:p>
        </w:tc>
        <w:tc>
          <w:tcPr>
            <w:tcW w:w="732" w:type="dxa"/>
          </w:tcPr>
          <w:p>
            <w:pPr>
              <w:pStyle w:val="TableParagraph"/>
              <w:ind w:right="59"/>
              <w:rPr>
                <w:sz w:val="16"/>
              </w:rPr>
            </w:pPr>
            <w:r>
              <w:rPr>
                <w:w w:val="85"/>
                <w:sz w:val="16"/>
              </w:rPr>
              <w:t>156.6</w:t>
            </w:r>
          </w:p>
        </w:tc>
        <w:tc>
          <w:tcPr>
            <w:tcW w:w="732" w:type="dxa"/>
          </w:tcPr>
          <w:p>
            <w:pPr>
              <w:pStyle w:val="TableParagraph"/>
              <w:ind w:right="59"/>
              <w:rPr>
                <w:sz w:val="16"/>
              </w:rPr>
            </w:pPr>
            <w:r>
              <w:rPr>
                <w:w w:val="85"/>
                <w:sz w:val="16"/>
              </w:rPr>
              <w:t>3.7</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19.6</w:t>
            </w:r>
          </w:p>
        </w:tc>
        <w:tc>
          <w:tcPr>
            <w:tcW w:w="732" w:type="dxa"/>
          </w:tcPr>
          <w:p>
            <w:pPr>
              <w:pStyle w:val="TableParagraph"/>
              <w:ind w:right="59"/>
              <w:rPr>
                <w:sz w:val="16"/>
              </w:rPr>
            </w:pPr>
            <w:r>
              <w:rPr>
                <w:w w:val="85"/>
                <w:sz w:val="16"/>
              </w:rPr>
              <w:t>146.9</w:t>
            </w:r>
          </w:p>
        </w:tc>
        <w:tc>
          <w:tcPr>
            <w:tcW w:w="733" w:type="dxa"/>
          </w:tcPr>
          <w:p>
            <w:pPr>
              <w:pStyle w:val="TableParagraph"/>
              <w:ind w:left="292"/>
              <w:jc w:val="left"/>
              <w:rPr>
                <w:sz w:val="16"/>
              </w:rPr>
            </w:pPr>
            <w:r>
              <w:rPr>
                <w:w w:val="95"/>
                <w:sz w:val="16"/>
              </w:rPr>
              <w:t>144.0</w:t>
            </w:r>
          </w:p>
        </w:tc>
        <w:tc>
          <w:tcPr>
            <w:tcW w:w="732" w:type="dxa"/>
          </w:tcPr>
          <w:p>
            <w:pPr>
              <w:pStyle w:val="TableParagraph"/>
              <w:ind w:right="59"/>
              <w:rPr>
                <w:sz w:val="16"/>
              </w:rPr>
            </w:pPr>
            <w:r>
              <w:rPr>
                <w:w w:val="85"/>
                <w:sz w:val="16"/>
              </w:rPr>
              <w:t>2.9</w:t>
            </w:r>
          </w:p>
        </w:tc>
        <w:tc>
          <w:tcPr>
            <w:tcW w:w="732" w:type="dxa"/>
          </w:tcPr>
          <w:p>
            <w:pPr>
              <w:pStyle w:val="TableParagraph"/>
              <w:ind w:right="59"/>
              <w:rPr>
                <w:sz w:val="16"/>
              </w:rPr>
            </w:pPr>
            <w:r>
              <w:rPr>
                <w:w w:val="85"/>
                <w:sz w:val="16"/>
              </w:rPr>
              <w:t>19.6</w:t>
            </w:r>
          </w:p>
        </w:tc>
        <w:tc>
          <w:tcPr>
            <w:tcW w:w="732" w:type="dxa"/>
          </w:tcPr>
          <w:p>
            <w:pPr>
              <w:pStyle w:val="TableParagraph"/>
              <w:ind w:left="292"/>
              <w:jc w:val="left"/>
              <w:rPr>
                <w:sz w:val="16"/>
              </w:rPr>
            </w:pPr>
            <w:r>
              <w:rPr>
                <w:w w:val="95"/>
                <w:sz w:val="16"/>
              </w:rPr>
              <w:t>159.7</w:t>
            </w:r>
          </w:p>
        </w:tc>
        <w:tc>
          <w:tcPr>
            <w:tcW w:w="732" w:type="dxa"/>
          </w:tcPr>
          <w:p>
            <w:pPr>
              <w:pStyle w:val="TableParagraph"/>
              <w:ind w:right="59"/>
              <w:rPr>
                <w:sz w:val="16"/>
              </w:rPr>
            </w:pPr>
            <w:r>
              <w:rPr>
                <w:w w:val="85"/>
                <w:sz w:val="16"/>
              </w:rPr>
              <w:t>156.4</w:t>
            </w:r>
          </w:p>
        </w:tc>
        <w:tc>
          <w:tcPr>
            <w:tcW w:w="732" w:type="dxa"/>
          </w:tcPr>
          <w:p>
            <w:pPr>
              <w:pStyle w:val="TableParagraph"/>
              <w:ind w:right="58"/>
              <w:rPr>
                <w:sz w:val="16"/>
              </w:rPr>
            </w:pPr>
            <w:r>
              <w:rPr>
                <w:w w:val="85"/>
                <w:sz w:val="16"/>
              </w:rPr>
              <w:t>3.3</w:t>
            </w:r>
          </w:p>
        </w:tc>
        <w:tc>
          <w:tcPr>
            <w:tcW w:w="732" w:type="dxa"/>
          </w:tcPr>
          <w:p>
            <w:pPr>
              <w:pStyle w:val="TableParagraph"/>
              <w:ind w:right="59"/>
              <w:rPr>
                <w:sz w:val="16"/>
              </w:rPr>
            </w:pPr>
            <w:r>
              <w:rPr>
                <w:w w:val="85"/>
                <w:sz w:val="16"/>
              </w:rPr>
              <w:t>19.6</w:t>
            </w:r>
          </w:p>
        </w:tc>
        <w:tc>
          <w:tcPr>
            <w:tcW w:w="733" w:type="dxa"/>
          </w:tcPr>
          <w:p>
            <w:pPr>
              <w:pStyle w:val="TableParagraph"/>
              <w:ind w:left="293"/>
              <w:jc w:val="left"/>
              <w:rPr>
                <w:sz w:val="16"/>
              </w:rPr>
            </w:pPr>
            <w:r>
              <w:rPr>
                <w:w w:val="95"/>
                <w:sz w:val="16"/>
              </w:rPr>
              <w:t>133.9</w:t>
            </w:r>
          </w:p>
        </w:tc>
        <w:tc>
          <w:tcPr>
            <w:tcW w:w="732" w:type="dxa"/>
          </w:tcPr>
          <w:p>
            <w:pPr>
              <w:pStyle w:val="TableParagraph"/>
              <w:ind w:right="59"/>
              <w:rPr>
                <w:sz w:val="16"/>
              </w:rPr>
            </w:pPr>
            <w:r>
              <w:rPr>
                <w:w w:val="85"/>
                <w:sz w:val="16"/>
              </w:rPr>
              <w:t>131.5</w:t>
            </w:r>
          </w:p>
        </w:tc>
        <w:tc>
          <w:tcPr>
            <w:tcW w:w="732" w:type="dxa"/>
          </w:tcPr>
          <w:p>
            <w:pPr>
              <w:pStyle w:val="TableParagraph"/>
              <w:ind w:right="59"/>
              <w:rPr>
                <w:sz w:val="16"/>
              </w:rPr>
            </w:pPr>
            <w:r>
              <w:rPr>
                <w:w w:val="85"/>
                <w:sz w:val="16"/>
              </w:rPr>
              <w:t>2.4</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16.5</w:t>
            </w:r>
          </w:p>
        </w:tc>
        <w:tc>
          <w:tcPr>
            <w:tcW w:w="732" w:type="dxa"/>
          </w:tcPr>
          <w:p>
            <w:pPr>
              <w:pStyle w:val="TableParagraph"/>
              <w:ind w:right="59"/>
              <w:rPr>
                <w:sz w:val="16"/>
              </w:rPr>
            </w:pPr>
            <w:r>
              <w:rPr>
                <w:w w:val="85"/>
                <w:sz w:val="16"/>
              </w:rPr>
              <w:t>130.0</w:t>
            </w:r>
          </w:p>
        </w:tc>
        <w:tc>
          <w:tcPr>
            <w:tcW w:w="733" w:type="dxa"/>
          </w:tcPr>
          <w:p>
            <w:pPr>
              <w:pStyle w:val="TableParagraph"/>
              <w:ind w:left="292"/>
              <w:jc w:val="left"/>
              <w:rPr>
                <w:sz w:val="16"/>
              </w:rPr>
            </w:pPr>
            <w:r>
              <w:rPr>
                <w:w w:val="95"/>
                <w:sz w:val="16"/>
              </w:rPr>
              <w:t>128.2</w:t>
            </w:r>
          </w:p>
        </w:tc>
        <w:tc>
          <w:tcPr>
            <w:tcW w:w="732" w:type="dxa"/>
          </w:tcPr>
          <w:p>
            <w:pPr>
              <w:pStyle w:val="TableParagraph"/>
              <w:ind w:right="59"/>
              <w:rPr>
                <w:sz w:val="16"/>
              </w:rPr>
            </w:pPr>
            <w:r>
              <w:rPr>
                <w:w w:val="85"/>
                <w:sz w:val="16"/>
              </w:rPr>
              <w:t>1.8</w:t>
            </w:r>
          </w:p>
        </w:tc>
        <w:tc>
          <w:tcPr>
            <w:tcW w:w="732" w:type="dxa"/>
          </w:tcPr>
          <w:p>
            <w:pPr>
              <w:pStyle w:val="TableParagraph"/>
              <w:ind w:right="59"/>
              <w:rPr>
                <w:sz w:val="16"/>
              </w:rPr>
            </w:pPr>
            <w:r>
              <w:rPr>
                <w:w w:val="85"/>
                <w:sz w:val="16"/>
              </w:rPr>
              <w:t>18.2</w:t>
            </w:r>
          </w:p>
        </w:tc>
        <w:tc>
          <w:tcPr>
            <w:tcW w:w="732" w:type="dxa"/>
          </w:tcPr>
          <w:p>
            <w:pPr>
              <w:pStyle w:val="TableParagraph"/>
              <w:ind w:left="292"/>
              <w:jc w:val="left"/>
              <w:rPr>
                <w:sz w:val="16"/>
              </w:rPr>
            </w:pPr>
            <w:r>
              <w:rPr>
                <w:w w:val="95"/>
                <w:sz w:val="16"/>
              </w:rPr>
              <w:t>145.3</w:t>
            </w:r>
          </w:p>
        </w:tc>
        <w:tc>
          <w:tcPr>
            <w:tcW w:w="732" w:type="dxa"/>
          </w:tcPr>
          <w:p>
            <w:pPr>
              <w:pStyle w:val="TableParagraph"/>
              <w:ind w:right="59"/>
              <w:rPr>
                <w:sz w:val="16"/>
              </w:rPr>
            </w:pPr>
            <w:r>
              <w:rPr>
                <w:w w:val="85"/>
                <w:sz w:val="16"/>
              </w:rPr>
              <w:t>143.2</w:t>
            </w:r>
          </w:p>
        </w:tc>
        <w:tc>
          <w:tcPr>
            <w:tcW w:w="732" w:type="dxa"/>
          </w:tcPr>
          <w:p>
            <w:pPr>
              <w:pStyle w:val="TableParagraph"/>
              <w:ind w:right="58"/>
              <w:rPr>
                <w:sz w:val="16"/>
              </w:rPr>
            </w:pPr>
            <w:r>
              <w:rPr>
                <w:w w:val="85"/>
                <w:sz w:val="16"/>
              </w:rPr>
              <w:t>2.1</w:t>
            </w:r>
          </w:p>
        </w:tc>
        <w:tc>
          <w:tcPr>
            <w:tcW w:w="732" w:type="dxa"/>
          </w:tcPr>
          <w:p>
            <w:pPr>
              <w:pStyle w:val="TableParagraph"/>
              <w:ind w:right="59"/>
              <w:rPr>
                <w:sz w:val="16"/>
              </w:rPr>
            </w:pPr>
            <w:r>
              <w:rPr>
                <w:w w:val="85"/>
                <w:sz w:val="16"/>
              </w:rPr>
              <w:t>14.8</w:t>
            </w:r>
          </w:p>
        </w:tc>
        <w:tc>
          <w:tcPr>
            <w:tcW w:w="733" w:type="dxa"/>
          </w:tcPr>
          <w:p>
            <w:pPr>
              <w:pStyle w:val="TableParagraph"/>
              <w:ind w:left="293"/>
              <w:jc w:val="left"/>
              <w:rPr>
                <w:sz w:val="16"/>
              </w:rPr>
            </w:pPr>
            <w:r>
              <w:rPr>
                <w:w w:val="95"/>
                <w:sz w:val="16"/>
              </w:rPr>
              <w:t>114.5</w:t>
            </w:r>
          </w:p>
        </w:tc>
        <w:tc>
          <w:tcPr>
            <w:tcW w:w="732" w:type="dxa"/>
          </w:tcPr>
          <w:p>
            <w:pPr>
              <w:pStyle w:val="TableParagraph"/>
              <w:ind w:right="59"/>
              <w:rPr>
                <w:sz w:val="16"/>
              </w:rPr>
            </w:pPr>
            <w:r>
              <w:rPr>
                <w:w w:val="85"/>
                <w:sz w:val="16"/>
              </w:rPr>
              <w:t>113.1</w:t>
            </w:r>
          </w:p>
        </w:tc>
        <w:tc>
          <w:tcPr>
            <w:tcW w:w="732" w:type="dxa"/>
          </w:tcPr>
          <w:p>
            <w:pPr>
              <w:pStyle w:val="TableParagraph"/>
              <w:ind w:right="59"/>
              <w:rPr>
                <w:sz w:val="16"/>
              </w:rPr>
            </w:pPr>
            <w:r>
              <w:rPr>
                <w:w w:val="85"/>
                <w:sz w:val="16"/>
              </w:rPr>
              <w:t>1.4</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19.8</w:t>
            </w:r>
          </w:p>
        </w:tc>
        <w:tc>
          <w:tcPr>
            <w:tcW w:w="732" w:type="dxa"/>
          </w:tcPr>
          <w:p>
            <w:pPr>
              <w:pStyle w:val="TableParagraph"/>
              <w:ind w:right="59"/>
              <w:rPr>
                <w:sz w:val="16"/>
              </w:rPr>
            </w:pPr>
            <w:r>
              <w:rPr>
                <w:w w:val="85"/>
                <w:sz w:val="16"/>
              </w:rPr>
              <w:t>148.4</w:t>
            </w:r>
          </w:p>
        </w:tc>
        <w:tc>
          <w:tcPr>
            <w:tcW w:w="733" w:type="dxa"/>
          </w:tcPr>
          <w:p>
            <w:pPr>
              <w:pStyle w:val="TableParagraph"/>
              <w:ind w:left="292"/>
              <w:jc w:val="left"/>
              <w:rPr>
                <w:sz w:val="16"/>
              </w:rPr>
            </w:pPr>
            <w:r>
              <w:rPr>
                <w:w w:val="95"/>
                <w:sz w:val="16"/>
              </w:rPr>
              <w:t>144.8</w:t>
            </w:r>
          </w:p>
        </w:tc>
        <w:tc>
          <w:tcPr>
            <w:tcW w:w="732" w:type="dxa"/>
          </w:tcPr>
          <w:p>
            <w:pPr>
              <w:pStyle w:val="TableParagraph"/>
              <w:ind w:right="59"/>
              <w:rPr>
                <w:sz w:val="16"/>
              </w:rPr>
            </w:pPr>
            <w:r>
              <w:rPr>
                <w:w w:val="85"/>
                <w:sz w:val="16"/>
              </w:rPr>
              <w:t>3.6</w:t>
            </w:r>
          </w:p>
        </w:tc>
        <w:tc>
          <w:tcPr>
            <w:tcW w:w="732" w:type="dxa"/>
          </w:tcPr>
          <w:p>
            <w:pPr>
              <w:pStyle w:val="TableParagraph"/>
              <w:ind w:right="59"/>
              <w:rPr>
                <w:sz w:val="16"/>
              </w:rPr>
            </w:pPr>
            <w:r>
              <w:rPr>
                <w:w w:val="85"/>
                <w:sz w:val="16"/>
              </w:rPr>
              <w:t>19.0</w:t>
            </w:r>
          </w:p>
        </w:tc>
        <w:tc>
          <w:tcPr>
            <w:tcW w:w="732" w:type="dxa"/>
          </w:tcPr>
          <w:p>
            <w:pPr>
              <w:pStyle w:val="TableParagraph"/>
              <w:ind w:left="292"/>
              <w:jc w:val="left"/>
              <w:rPr>
                <w:sz w:val="16"/>
              </w:rPr>
            </w:pPr>
            <w:r>
              <w:rPr>
                <w:w w:val="95"/>
                <w:sz w:val="16"/>
              </w:rPr>
              <w:t>152.0</w:t>
            </w:r>
          </w:p>
        </w:tc>
        <w:tc>
          <w:tcPr>
            <w:tcW w:w="732" w:type="dxa"/>
          </w:tcPr>
          <w:p>
            <w:pPr>
              <w:pStyle w:val="TableParagraph"/>
              <w:ind w:right="59"/>
              <w:rPr>
                <w:sz w:val="16"/>
              </w:rPr>
            </w:pPr>
            <w:r>
              <w:rPr>
                <w:w w:val="85"/>
                <w:sz w:val="16"/>
              </w:rPr>
              <w:t>148.0</w:t>
            </w:r>
          </w:p>
        </w:tc>
        <w:tc>
          <w:tcPr>
            <w:tcW w:w="732" w:type="dxa"/>
          </w:tcPr>
          <w:p>
            <w:pPr>
              <w:pStyle w:val="TableParagraph"/>
              <w:ind w:right="58"/>
              <w:rPr>
                <w:sz w:val="16"/>
              </w:rPr>
            </w:pPr>
            <w:r>
              <w:rPr>
                <w:w w:val="85"/>
                <w:sz w:val="16"/>
              </w:rPr>
              <w:t>4.0</w:t>
            </w:r>
          </w:p>
        </w:tc>
        <w:tc>
          <w:tcPr>
            <w:tcW w:w="732" w:type="dxa"/>
          </w:tcPr>
          <w:p>
            <w:pPr>
              <w:pStyle w:val="TableParagraph"/>
              <w:ind w:right="59"/>
              <w:rPr>
                <w:sz w:val="16"/>
              </w:rPr>
            </w:pPr>
            <w:r>
              <w:rPr>
                <w:w w:val="85"/>
                <w:sz w:val="16"/>
              </w:rPr>
              <w:t>20.7</w:t>
            </w:r>
          </w:p>
        </w:tc>
        <w:tc>
          <w:tcPr>
            <w:tcW w:w="733" w:type="dxa"/>
          </w:tcPr>
          <w:p>
            <w:pPr>
              <w:pStyle w:val="TableParagraph"/>
              <w:ind w:left="293"/>
              <w:jc w:val="left"/>
              <w:rPr>
                <w:sz w:val="16"/>
              </w:rPr>
            </w:pPr>
            <w:r>
              <w:rPr>
                <w:w w:val="95"/>
                <w:sz w:val="16"/>
              </w:rPr>
              <w:t>144.7</w:t>
            </w:r>
          </w:p>
        </w:tc>
        <w:tc>
          <w:tcPr>
            <w:tcW w:w="732" w:type="dxa"/>
          </w:tcPr>
          <w:p>
            <w:pPr>
              <w:pStyle w:val="TableParagraph"/>
              <w:ind w:right="59"/>
              <w:rPr>
                <w:sz w:val="16"/>
              </w:rPr>
            </w:pPr>
            <w:r>
              <w:rPr>
                <w:w w:val="85"/>
                <w:sz w:val="16"/>
              </w:rPr>
              <w:t>141.6</w:t>
            </w:r>
          </w:p>
        </w:tc>
        <w:tc>
          <w:tcPr>
            <w:tcW w:w="732" w:type="dxa"/>
          </w:tcPr>
          <w:p>
            <w:pPr>
              <w:pStyle w:val="TableParagraph"/>
              <w:ind w:right="59"/>
              <w:rPr>
                <w:sz w:val="16"/>
              </w:rPr>
            </w:pPr>
            <w:r>
              <w:rPr>
                <w:w w:val="85"/>
                <w:sz w:val="16"/>
              </w:rPr>
              <w:t>3.1</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20.7</w:t>
            </w:r>
          </w:p>
        </w:tc>
        <w:tc>
          <w:tcPr>
            <w:tcW w:w="732" w:type="dxa"/>
          </w:tcPr>
          <w:p>
            <w:pPr>
              <w:pStyle w:val="TableParagraph"/>
              <w:ind w:right="59"/>
              <w:rPr>
                <w:sz w:val="16"/>
              </w:rPr>
            </w:pPr>
            <w:r>
              <w:rPr>
                <w:w w:val="85"/>
                <w:sz w:val="16"/>
              </w:rPr>
              <w:t>159.3</w:t>
            </w:r>
          </w:p>
        </w:tc>
        <w:tc>
          <w:tcPr>
            <w:tcW w:w="733" w:type="dxa"/>
          </w:tcPr>
          <w:p>
            <w:pPr>
              <w:pStyle w:val="TableParagraph"/>
              <w:ind w:left="292"/>
              <w:jc w:val="left"/>
              <w:rPr>
                <w:sz w:val="16"/>
              </w:rPr>
            </w:pPr>
            <w:r>
              <w:rPr>
                <w:w w:val="95"/>
                <w:sz w:val="16"/>
              </w:rPr>
              <w:t>155.7</w:t>
            </w:r>
          </w:p>
        </w:tc>
        <w:tc>
          <w:tcPr>
            <w:tcW w:w="732" w:type="dxa"/>
          </w:tcPr>
          <w:p>
            <w:pPr>
              <w:pStyle w:val="TableParagraph"/>
              <w:ind w:right="59"/>
              <w:rPr>
                <w:sz w:val="16"/>
              </w:rPr>
            </w:pPr>
            <w:r>
              <w:rPr>
                <w:w w:val="85"/>
                <w:sz w:val="16"/>
              </w:rPr>
              <w:t>3.6</w:t>
            </w:r>
          </w:p>
        </w:tc>
        <w:tc>
          <w:tcPr>
            <w:tcW w:w="732" w:type="dxa"/>
          </w:tcPr>
          <w:p>
            <w:pPr>
              <w:pStyle w:val="TableParagraph"/>
              <w:ind w:right="59"/>
              <w:rPr>
                <w:sz w:val="16"/>
              </w:rPr>
            </w:pPr>
            <w:r>
              <w:rPr>
                <w:w w:val="85"/>
                <w:sz w:val="16"/>
              </w:rPr>
              <w:t>19.6</w:t>
            </w:r>
          </w:p>
        </w:tc>
        <w:tc>
          <w:tcPr>
            <w:tcW w:w="732" w:type="dxa"/>
          </w:tcPr>
          <w:p>
            <w:pPr>
              <w:pStyle w:val="TableParagraph"/>
              <w:ind w:left="292"/>
              <w:jc w:val="left"/>
              <w:rPr>
                <w:sz w:val="16"/>
              </w:rPr>
            </w:pPr>
            <w:r>
              <w:rPr>
                <w:w w:val="95"/>
                <w:sz w:val="16"/>
              </w:rPr>
              <w:t>160.9</w:t>
            </w:r>
          </w:p>
        </w:tc>
        <w:tc>
          <w:tcPr>
            <w:tcW w:w="732" w:type="dxa"/>
          </w:tcPr>
          <w:p>
            <w:pPr>
              <w:pStyle w:val="TableParagraph"/>
              <w:ind w:right="59"/>
              <w:rPr>
                <w:sz w:val="16"/>
              </w:rPr>
            </w:pPr>
            <w:r>
              <w:rPr>
                <w:w w:val="85"/>
                <w:sz w:val="16"/>
              </w:rPr>
              <w:t>156.8</w:t>
            </w:r>
          </w:p>
        </w:tc>
        <w:tc>
          <w:tcPr>
            <w:tcW w:w="732" w:type="dxa"/>
          </w:tcPr>
          <w:p>
            <w:pPr>
              <w:pStyle w:val="TableParagraph"/>
              <w:ind w:right="58"/>
              <w:rPr>
                <w:sz w:val="16"/>
              </w:rPr>
            </w:pPr>
            <w:r>
              <w:rPr>
                <w:w w:val="85"/>
                <w:sz w:val="16"/>
              </w:rPr>
              <w:t>4.1</w:t>
            </w:r>
          </w:p>
        </w:tc>
        <w:tc>
          <w:tcPr>
            <w:tcW w:w="732" w:type="dxa"/>
          </w:tcPr>
          <w:p>
            <w:pPr>
              <w:pStyle w:val="TableParagraph"/>
              <w:ind w:right="59"/>
              <w:rPr>
                <w:sz w:val="16"/>
              </w:rPr>
            </w:pPr>
            <w:r>
              <w:rPr>
                <w:w w:val="85"/>
                <w:sz w:val="16"/>
              </w:rPr>
              <w:t>21.9</w:t>
            </w:r>
          </w:p>
        </w:tc>
        <w:tc>
          <w:tcPr>
            <w:tcW w:w="733" w:type="dxa"/>
          </w:tcPr>
          <w:p>
            <w:pPr>
              <w:pStyle w:val="TableParagraph"/>
              <w:ind w:left="293"/>
              <w:jc w:val="left"/>
              <w:rPr>
                <w:sz w:val="16"/>
              </w:rPr>
            </w:pPr>
            <w:r>
              <w:rPr>
                <w:w w:val="95"/>
                <w:sz w:val="16"/>
              </w:rPr>
              <w:t>157.6</w:t>
            </w:r>
          </w:p>
        </w:tc>
        <w:tc>
          <w:tcPr>
            <w:tcW w:w="732" w:type="dxa"/>
          </w:tcPr>
          <w:p>
            <w:pPr>
              <w:pStyle w:val="TableParagraph"/>
              <w:ind w:right="59"/>
              <w:rPr>
                <w:sz w:val="16"/>
              </w:rPr>
            </w:pPr>
            <w:r>
              <w:rPr>
                <w:w w:val="85"/>
                <w:sz w:val="16"/>
              </w:rPr>
              <w:t>154.5</w:t>
            </w:r>
          </w:p>
        </w:tc>
        <w:tc>
          <w:tcPr>
            <w:tcW w:w="732" w:type="dxa"/>
          </w:tcPr>
          <w:p>
            <w:pPr>
              <w:pStyle w:val="TableParagraph"/>
              <w:ind w:right="59"/>
              <w:rPr>
                <w:sz w:val="16"/>
              </w:rPr>
            </w:pPr>
            <w:r>
              <w:rPr>
                <w:w w:val="85"/>
                <w:sz w:val="16"/>
              </w:rPr>
              <w:t>3.1</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19.3</w:t>
            </w:r>
          </w:p>
        </w:tc>
        <w:tc>
          <w:tcPr>
            <w:tcW w:w="732" w:type="dxa"/>
          </w:tcPr>
          <w:p>
            <w:pPr>
              <w:pStyle w:val="TableParagraph"/>
              <w:ind w:right="59"/>
              <w:rPr>
                <w:sz w:val="16"/>
              </w:rPr>
            </w:pPr>
            <w:r>
              <w:rPr>
                <w:w w:val="85"/>
                <w:sz w:val="16"/>
              </w:rPr>
              <w:t>147.4</w:t>
            </w:r>
          </w:p>
        </w:tc>
        <w:tc>
          <w:tcPr>
            <w:tcW w:w="733" w:type="dxa"/>
          </w:tcPr>
          <w:p>
            <w:pPr>
              <w:pStyle w:val="TableParagraph"/>
              <w:ind w:left="292"/>
              <w:jc w:val="left"/>
              <w:rPr>
                <w:sz w:val="16"/>
              </w:rPr>
            </w:pPr>
            <w:r>
              <w:rPr>
                <w:w w:val="95"/>
                <w:sz w:val="16"/>
              </w:rPr>
              <w:t>144.2</w:t>
            </w:r>
          </w:p>
        </w:tc>
        <w:tc>
          <w:tcPr>
            <w:tcW w:w="732" w:type="dxa"/>
          </w:tcPr>
          <w:p>
            <w:pPr>
              <w:pStyle w:val="TableParagraph"/>
              <w:ind w:right="59"/>
              <w:rPr>
                <w:sz w:val="16"/>
              </w:rPr>
            </w:pPr>
            <w:r>
              <w:rPr>
                <w:w w:val="85"/>
                <w:sz w:val="16"/>
              </w:rPr>
              <w:t>3.2</w:t>
            </w:r>
          </w:p>
        </w:tc>
        <w:tc>
          <w:tcPr>
            <w:tcW w:w="732" w:type="dxa"/>
          </w:tcPr>
          <w:p>
            <w:pPr>
              <w:pStyle w:val="TableParagraph"/>
              <w:ind w:right="59"/>
              <w:rPr>
                <w:sz w:val="16"/>
              </w:rPr>
            </w:pPr>
            <w:r>
              <w:rPr>
                <w:w w:val="85"/>
                <w:sz w:val="16"/>
              </w:rPr>
              <w:t>18.6</w:t>
            </w:r>
          </w:p>
        </w:tc>
        <w:tc>
          <w:tcPr>
            <w:tcW w:w="732" w:type="dxa"/>
          </w:tcPr>
          <w:p>
            <w:pPr>
              <w:pStyle w:val="TableParagraph"/>
              <w:ind w:left="292"/>
              <w:jc w:val="left"/>
              <w:rPr>
                <w:sz w:val="16"/>
              </w:rPr>
            </w:pPr>
            <w:r>
              <w:rPr>
                <w:w w:val="95"/>
                <w:sz w:val="16"/>
              </w:rPr>
              <w:t>152.2</w:t>
            </w:r>
          </w:p>
        </w:tc>
        <w:tc>
          <w:tcPr>
            <w:tcW w:w="732" w:type="dxa"/>
          </w:tcPr>
          <w:p>
            <w:pPr>
              <w:pStyle w:val="TableParagraph"/>
              <w:ind w:right="59"/>
              <w:rPr>
                <w:sz w:val="16"/>
              </w:rPr>
            </w:pPr>
            <w:r>
              <w:rPr>
                <w:w w:val="85"/>
                <w:sz w:val="16"/>
              </w:rPr>
              <w:t>148.6</w:t>
            </w:r>
          </w:p>
        </w:tc>
        <w:tc>
          <w:tcPr>
            <w:tcW w:w="732" w:type="dxa"/>
          </w:tcPr>
          <w:p>
            <w:pPr>
              <w:pStyle w:val="TableParagraph"/>
              <w:ind w:right="58"/>
              <w:rPr>
                <w:sz w:val="16"/>
              </w:rPr>
            </w:pPr>
            <w:r>
              <w:rPr>
                <w:w w:val="85"/>
                <w:sz w:val="16"/>
              </w:rPr>
              <w:t>3.6</w:t>
            </w:r>
          </w:p>
        </w:tc>
        <w:tc>
          <w:tcPr>
            <w:tcW w:w="732" w:type="dxa"/>
          </w:tcPr>
          <w:p>
            <w:pPr>
              <w:pStyle w:val="TableParagraph"/>
              <w:ind w:right="59"/>
              <w:rPr>
                <w:sz w:val="16"/>
              </w:rPr>
            </w:pPr>
            <w:r>
              <w:rPr>
                <w:w w:val="85"/>
                <w:sz w:val="16"/>
              </w:rPr>
              <w:t>20.0</w:t>
            </w:r>
          </w:p>
        </w:tc>
        <w:tc>
          <w:tcPr>
            <w:tcW w:w="733" w:type="dxa"/>
          </w:tcPr>
          <w:p>
            <w:pPr>
              <w:pStyle w:val="TableParagraph"/>
              <w:ind w:left="293"/>
              <w:jc w:val="left"/>
              <w:rPr>
                <w:sz w:val="16"/>
              </w:rPr>
            </w:pPr>
            <w:r>
              <w:rPr>
                <w:w w:val="95"/>
                <w:sz w:val="16"/>
              </w:rPr>
              <w:t>142.6</w:t>
            </w:r>
          </w:p>
        </w:tc>
        <w:tc>
          <w:tcPr>
            <w:tcW w:w="732" w:type="dxa"/>
          </w:tcPr>
          <w:p>
            <w:pPr>
              <w:pStyle w:val="TableParagraph"/>
              <w:ind w:right="59"/>
              <w:rPr>
                <w:sz w:val="16"/>
              </w:rPr>
            </w:pPr>
            <w:r>
              <w:rPr>
                <w:w w:val="85"/>
                <w:sz w:val="16"/>
              </w:rPr>
              <w:t>139.8</w:t>
            </w:r>
          </w:p>
        </w:tc>
        <w:tc>
          <w:tcPr>
            <w:tcW w:w="732" w:type="dxa"/>
          </w:tcPr>
          <w:p>
            <w:pPr>
              <w:pStyle w:val="TableParagraph"/>
              <w:ind w:right="59"/>
              <w:rPr>
                <w:sz w:val="16"/>
              </w:rPr>
            </w:pPr>
            <w:r>
              <w:rPr>
                <w:w w:val="85"/>
                <w:sz w:val="16"/>
              </w:rPr>
              <w:t>2.8</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18.7</w:t>
            </w:r>
          </w:p>
        </w:tc>
        <w:tc>
          <w:tcPr>
            <w:tcW w:w="732" w:type="dxa"/>
          </w:tcPr>
          <w:p>
            <w:pPr>
              <w:pStyle w:val="TableParagraph"/>
              <w:ind w:right="59"/>
              <w:rPr>
                <w:sz w:val="16"/>
              </w:rPr>
            </w:pPr>
            <w:r>
              <w:rPr>
                <w:w w:val="85"/>
                <w:sz w:val="16"/>
              </w:rPr>
              <w:t>142.1</w:t>
            </w:r>
          </w:p>
        </w:tc>
        <w:tc>
          <w:tcPr>
            <w:tcW w:w="733" w:type="dxa"/>
          </w:tcPr>
          <w:p>
            <w:pPr>
              <w:pStyle w:val="TableParagraph"/>
              <w:ind w:left="292"/>
              <w:jc w:val="left"/>
              <w:rPr>
                <w:sz w:val="16"/>
              </w:rPr>
            </w:pPr>
            <w:r>
              <w:rPr>
                <w:w w:val="95"/>
                <w:sz w:val="16"/>
              </w:rPr>
              <w:t>139.1</w:t>
            </w:r>
          </w:p>
        </w:tc>
        <w:tc>
          <w:tcPr>
            <w:tcW w:w="732" w:type="dxa"/>
          </w:tcPr>
          <w:p>
            <w:pPr>
              <w:pStyle w:val="TableParagraph"/>
              <w:ind w:right="59"/>
              <w:rPr>
                <w:sz w:val="16"/>
              </w:rPr>
            </w:pPr>
            <w:r>
              <w:rPr>
                <w:w w:val="85"/>
                <w:sz w:val="16"/>
              </w:rPr>
              <w:t>3.0</w:t>
            </w:r>
          </w:p>
        </w:tc>
        <w:tc>
          <w:tcPr>
            <w:tcW w:w="732" w:type="dxa"/>
          </w:tcPr>
          <w:p>
            <w:pPr>
              <w:pStyle w:val="TableParagraph"/>
              <w:ind w:right="59"/>
              <w:rPr>
                <w:sz w:val="16"/>
              </w:rPr>
            </w:pPr>
            <w:r>
              <w:rPr>
                <w:w w:val="85"/>
                <w:sz w:val="16"/>
              </w:rPr>
              <w:t>18.4</w:t>
            </w:r>
          </w:p>
        </w:tc>
        <w:tc>
          <w:tcPr>
            <w:tcW w:w="732" w:type="dxa"/>
          </w:tcPr>
          <w:p>
            <w:pPr>
              <w:pStyle w:val="TableParagraph"/>
              <w:ind w:left="292"/>
              <w:jc w:val="left"/>
              <w:rPr>
                <w:sz w:val="16"/>
              </w:rPr>
            </w:pPr>
            <w:r>
              <w:rPr>
                <w:w w:val="95"/>
                <w:sz w:val="16"/>
              </w:rPr>
              <w:t>150.5</w:t>
            </w:r>
          </w:p>
        </w:tc>
        <w:tc>
          <w:tcPr>
            <w:tcW w:w="732" w:type="dxa"/>
          </w:tcPr>
          <w:p>
            <w:pPr>
              <w:pStyle w:val="TableParagraph"/>
              <w:ind w:right="59"/>
              <w:rPr>
                <w:sz w:val="16"/>
              </w:rPr>
            </w:pPr>
            <w:r>
              <w:rPr>
                <w:w w:val="85"/>
                <w:sz w:val="16"/>
              </w:rPr>
              <w:t>146.8</w:t>
            </w:r>
          </w:p>
        </w:tc>
        <w:tc>
          <w:tcPr>
            <w:tcW w:w="732" w:type="dxa"/>
          </w:tcPr>
          <w:p>
            <w:pPr>
              <w:pStyle w:val="TableParagraph"/>
              <w:ind w:right="58"/>
              <w:rPr>
                <w:sz w:val="16"/>
              </w:rPr>
            </w:pPr>
            <w:r>
              <w:rPr>
                <w:w w:val="85"/>
                <w:sz w:val="16"/>
              </w:rPr>
              <w:t>3.7</w:t>
            </w:r>
          </w:p>
        </w:tc>
        <w:tc>
          <w:tcPr>
            <w:tcW w:w="732" w:type="dxa"/>
          </w:tcPr>
          <w:p>
            <w:pPr>
              <w:pStyle w:val="TableParagraph"/>
              <w:ind w:right="59"/>
              <w:rPr>
                <w:sz w:val="16"/>
              </w:rPr>
            </w:pPr>
            <w:r>
              <w:rPr>
                <w:w w:val="85"/>
                <w:sz w:val="16"/>
              </w:rPr>
              <w:t>19.0</w:t>
            </w:r>
          </w:p>
        </w:tc>
        <w:tc>
          <w:tcPr>
            <w:tcW w:w="733" w:type="dxa"/>
          </w:tcPr>
          <w:p>
            <w:pPr>
              <w:pStyle w:val="TableParagraph"/>
              <w:ind w:left="293"/>
              <w:jc w:val="left"/>
              <w:rPr>
                <w:sz w:val="16"/>
              </w:rPr>
            </w:pPr>
            <w:r>
              <w:rPr>
                <w:w w:val="95"/>
                <w:sz w:val="16"/>
              </w:rPr>
              <w:t>133.7</w:t>
            </w:r>
          </w:p>
        </w:tc>
        <w:tc>
          <w:tcPr>
            <w:tcW w:w="732" w:type="dxa"/>
          </w:tcPr>
          <w:p>
            <w:pPr>
              <w:pStyle w:val="TableParagraph"/>
              <w:ind w:right="59"/>
              <w:rPr>
                <w:sz w:val="16"/>
              </w:rPr>
            </w:pPr>
            <w:r>
              <w:rPr>
                <w:w w:val="85"/>
                <w:sz w:val="16"/>
              </w:rPr>
              <w:t>131.4</w:t>
            </w:r>
          </w:p>
        </w:tc>
        <w:tc>
          <w:tcPr>
            <w:tcW w:w="732" w:type="dxa"/>
          </w:tcPr>
          <w:p>
            <w:pPr>
              <w:pStyle w:val="TableParagraph"/>
              <w:ind w:right="59"/>
              <w:rPr>
                <w:sz w:val="16"/>
              </w:rPr>
            </w:pPr>
            <w:r>
              <w:rPr>
                <w:w w:val="85"/>
                <w:sz w:val="16"/>
              </w:rPr>
              <w:t>2.3</w:t>
            </w:r>
          </w:p>
        </w:tc>
      </w:tr>
    </w:tbl>
    <w:p>
      <w:pPr>
        <w:spacing w:after="0"/>
        <w:rPr>
          <w:sz w:val="16"/>
        </w:rPr>
        <w:sectPr>
          <w:headerReference w:type="default" r:id="rId23"/>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医療,福祉</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151.2</w:t>
            </w:r>
          </w:p>
        </w:tc>
        <w:tc>
          <w:tcPr>
            <w:tcW w:w="733" w:type="dxa"/>
          </w:tcPr>
          <w:p>
            <w:pPr>
              <w:pStyle w:val="TableParagraph"/>
              <w:ind w:left="292"/>
              <w:jc w:val="left"/>
              <w:rPr>
                <w:sz w:val="16"/>
              </w:rPr>
            </w:pPr>
            <w:r>
              <w:rPr>
                <w:w w:val="95"/>
                <w:sz w:val="16"/>
              </w:rPr>
              <w:t>146.7</w:t>
            </w:r>
          </w:p>
        </w:tc>
        <w:tc>
          <w:tcPr>
            <w:tcW w:w="732" w:type="dxa"/>
          </w:tcPr>
          <w:p>
            <w:pPr>
              <w:pStyle w:val="TableParagraph"/>
              <w:ind w:right="59"/>
              <w:rPr>
                <w:sz w:val="16"/>
              </w:rPr>
            </w:pPr>
            <w:r>
              <w:rPr>
                <w:w w:val="85"/>
                <w:sz w:val="16"/>
              </w:rPr>
              <w:t>4.5</w:t>
            </w:r>
          </w:p>
        </w:tc>
        <w:tc>
          <w:tcPr>
            <w:tcW w:w="732" w:type="dxa"/>
          </w:tcPr>
          <w:p>
            <w:pPr>
              <w:pStyle w:val="TableParagraph"/>
              <w:ind w:right="59"/>
              <w:rPr>
                <w:sz w:val="16"/>
              </w:rPr>
            </w:pPr>
            <w:r>
              <w:rPr>
                <w:w w:val="85"/>
                <w:sz w:val="16"/>
              </w:rPr>
              <w:t>20.2</w:t>
            </w:r>
          </w:p>
        </w:tc>
        <w:tc>
          <w:tcPr>
            <w:tcW w:w="732" w:type="dxa"/>
          </w:tcPr>
          <w:p>
            <w:pPr>
              <w:pStyle w:val="TableParagraph"/>
              <w:ind w:left="292"/>
              <w:jc w:val="left"/>
              <w:rPr>
                <w:sz w:val="16"/>
              </w:rPr>
            </w:pPr>
            <w:r>
              <w:rPr>
                <w:w w:val="95"/>
                <w:sz w:val="16"/>
              </w:rPr>
              <w:t>155.8</w:t>
            </w:r>
          </w:p>
        </w:tc>
        <w:tc>
          <w:tcPr>
            <w:tcW w:w="732" w:type="dxa"/>
          </w:tcPr>
          <w:p>
            <w:pPr>
              <w:pStyle w:val="TableParagraph"/>
              <w:ind w:right="59"/>
              <w:rPr>
                <w:sz w:val="16"/>
              </w:rPr>
            </w:pPr>
            <w:r>
              <w:rPr>
                <w:w w:val="85"/>
                <w:sz w:val="16"/>
              </w:rPr>
              <w:t>150.9</w:t>
            </w:r>
          </w:p>
        </w:tc>
        <w:tc>
          <w:tcPr>
            <w:tcW w:w="732" w:type="dxa"/>
          </w:tcPr>
          <w:p>
            <w:pPr>
              <w:pStyle w:val="TableParagraph"/>
              <w:ind w:right="58"/>
              <w:rPr>
                <w:sz w:val="16"/>
              </w:rPr>
            </w:pPr>
            <w:r>
              <w:rPr>
                <w:w w:val="85"/>
                <w:sz w:val="16"/>
              </w:rPr>
              <w:t>4.9</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150.0</w:t>
            </w:r>
          </w:p>
        </w:tc>
        <w:tc>
          <w:tcPr>
            <w:tcW w:w="732" w:type="dxa"/>
          </w:tcPr>
          <w:p>
            <w:pPr>
              <w:pStyle w:val="TableParagraph"/>
              <w:ind w:right="59"/>
              <w:rPr>
                <w:sz w:val="16"/>
              </w:rPr>
            </w:pPr>
            <w:r>
              <w:rPr>
                <w:w w:val="85"/>
                <w:sz w:val="16"/>
              </w:rPr>
              <w:t>145.6</w:t>
            </w:r>
          </w:p>
        </w:tc>
        <w:tc>
          <w:tcPr>
            <w:tcW w:w="732" w:type="dxa"/>
          </w:tcPr>
          <w:p>
            <w:pPr>
              <w:pStyle w:val="TableParagraph"/>
              <w:ind w:right="59"/>
              <w:rPr>
                <w:sz w:val="16"/>
              </w:rPr>
            </w:pPr>
            <w:r>
              <w:rPr>
                <w:w w:val="85"/>
                <w:sz w:val="16"/>
              </w:rPr>
              <w:t>4.4</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20.3</w:t>
            </w:r>
          </w:p>
        </w:tc>
        <w:tc>
          <w:tcPr>
            <w:tcW w:w="732" w:type="dxa"/>
          </w:tcPr>
          <w:p>
            <w:pPr>
              <w:pStyle w:val="TableParagraph"/>
              <w:ind w:right="59"/>
              <w:rPr>
                <w:sz w:val="16"/>
              </w:rPr>
            </w:pPr>
            <w:r>
              <w:rPr>
                <w:w w:val="85"/>
                <w:sz w:val="16"/>
              </w:rPr>
              <w:t>152.0</w:t>
            </w:r>
          </w:p>
        </w:tc>
        <w:tc>
          <w:tcPr>
            <w:tcW w:w="733" w:type="dxa"/>
          </w:tcPr>
          <w:p>
            <w:pPr>
              <w:pStyle w:val="TableParagraph"/>
              <w:ind w:left="292"/>
              <w:jc w:val="left"/>
              <w:rPr>
                <w:sz w:val="16"/>
              </w:rPr>
            </w:pPr>
            <w:r>
              <w:rPr>
                <w:w w:val="95"/>
                <w:sz w:val="16"/>
              </w:rPr>
              <w:t>147.7</w:t>
            </w:r>
          </w:p>
        </w:tc>
        <w:tc>
          <w:tcPr>
            <w:tcW w:w="732" w:type="dxa"/>
          </w:tcPr>
          <w:p>
            <w:pPr>
              <w:pStyle w:val="TableParagraph"/>
              <w:ind w:right="59"/>
              <w:rPr>
                <w:sz w:val="16"/>
              </w:rPr>
            </w:pPr>
            <w:r>
              <w:rPr>
                <w:w w:val="85"/>
                <w:sz w:val="16"/>
              </w:rPr>
              <w:t>4.3</w:t>
            </w:r>
          </w:p>
        </w:tc>
        <w:tc>
          <w:tcPr>
            <w:tcW w:w="732" w:type="dxa"/>
          </w:tcPr>
          <w:p>
            <w:pPr>
              <w:pStyle w:val="TableParagraph"/>
              <w:ind w:right="59"/>
              <w:rPr>
                <w:sz w:val="16"/>
              </w:rPr>
            </w:pPr>
            <w:r>
              <w:rPr>
                <w:w w:val="85"/>
                <w:sz w:val="16"/>
              </w:rPr>
              <w:t>20.5</w:t>
            </w:r>
          </w:p>
        </w:tc>
        <w:tc>
          <w:tcPr>
            <w:tcW w:w="732" w:type="dxa"/>
          </w:tcPr>
          <w:p>
            <w:pPr>
              <w:pStyle w:val="TableParagraph"/>
              <w:ind w:left="292"/>
              <w:jc w:val="left"/>
              <w:rPr>
                <w:sz w:val="16"/>
              </w:rPr>
            </w:pPr>
            <w:r>
              <w:rPr>
                <w:w w:val="95"/>
                <w:sz w:val="16"/>
              </w:rPr>
              <w:t>157.1</w:t>
            </w:r>
          </w:p>
        </w:tc>
        <w:tc>
          <w:tcPr>
            <w:tcW w:w="732" w:type="dxa"/>
          </w:tcPr>
          <w:p>
            <w:pPr>
              <w:pStyle w:val="TableParagraph"/>
              <w:ind w:right="59"/>
              <w:rPr>
                <w:sz w:val="16"/>
              </w:rPr>
            </w:pPr>
            <w:r>
              <w:rPr>
                <w:w w:val="85"/>
                <w:sz w:val="16"/>
              </w:rPr>
              <w:t>151.9</w:t>
            </w:r>
          </w:p>
        </w:tc>
        <w:tc>
          <w:tcPr>
            <w:tcW w:w="732" w:type="dxa"/>
          </w:tcPr>
          <w:p>
            <w:pPr>
              <w:pStyle w:val="TableParagraph"/>
              <w:ind w:right="58"/>
              <w:rPr>
                <w:sz w:val="16"/>
              </w:rPr>
            </w:pPr>
            <w:r>
              <w:rPr>
                <w:w w:val="85"/>
                <w:sz w:val="16"/>
              </w:rPr>
              <w:t>5.2</w:t>
            </w:r>
          </w:p>
        </w:tc>
        <w:tc>
          <w:tcPr>
            <w:tcW w:w="732" w:type="dxa"/>
          </w:tcPr>
          <w:p>
            <w:pPr>
              <w:pStyle w:val="TableParagraph"/>
              <w:ind w:right="59"/>
              <w:rPr>
                <w:sz w:val="16"/>
              </w:rPr>
            </w:pPr>
            <w:r>
              <w:rPr>
                <w:w w:val="85"/>
                <w:sz w:val="16"/>
              </w:rPr>
              <w:t>20.3</w:t>
            </w:r>
          </w:p>
        </w:tc>
        <w:tc>
          <w:tcPr>
            <w:tcW w:w="733" w:type="dxa"/>
          </w:tcPr>
          <w:p>
            <w:pPr>
              <w:pStyle w:val="TableParagraph"/>
              <w:ind w:left="293"/>
              <w:jc w:val="left"/>
              <w:rPr>
                <w:sz w:val="16"/>
              </w:rPr>
            </w:pPr>
            <w:r>
              <w:rPr>
                <w:w w:val="95"/>
                <w:sz w:val="16"/>
              </w:rPr>
              <w:t>150.6</w:t>
            </w:r>
          </w:p>
        </w:tc>
        <w:tc>
          <w:tcPr>
            <w:tcW w:w="732" w:type="dxa"/>
          </w:tcPr>
          <w:p>
            <w:pPr>
              <w:pStyle w:val="TableParagraph"/>
              <w:ind w:right="59"/>
              <w:rPr>
                <w:sz w:val="16"/>
              </w:rPr>
            </w:pPr>
            <w:r>
              <w:rPr>
                <w:w w:val="85"/>
                <w:sz w:val="16"/>
              </w:rPr>
              <w:t>146.5</w:t>
            </w:r>
          </w:p>
        </w:tc>
        <w:tc>
          <w:tcPr>
            <w:tcW w:w="732" w:type="dxa"/>
          </w:tcPr>
          <w:p>
            <w:pPr>
              <w:pStyle w:val="TableParagraph"/>
              <w:ind w:right="59"/>
              <w:rPr>
                <w:sz w:val="16"/>
              </w:rPr>
            </w:pPr>
            <w:r>
              <w:rPr>
                <w:w w:val="85"/>
                <w:sz w:val="16"/>
              </w:rPr>
              <w:t>4.1</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152.7</w:t>
            </w:r>
          </w:p>
        </w:tc>
        <w:tc>
          <w:tcPr>
            <w:tcW w:w="733" w:type="dxa"/>
          </w:tcPr>
          <w:p>
            <w:pPr>
              <w:pStyle w:val="TableParagraph"/>
              <w:ind w:left="292"/>
              <w:jc w:val="left"/>
              <w:rPr>
                <w:sz w:val="16"/>
              </w:rPr>
            </w:pPr>
            <w:r>
              <w:rPr>
                <w:w w:val="95"/>
                <w:sz w:val="16"/>
              </w:rPr>
              <w:t>148.2</w:t>
            </w:r>
          </w:p>
        </w:tc>
        <w:tc>
          <w:tcPr>
            <w:tcW w:w="732" w:type="dxa"/>
          </w:tcPr>
          <w:p>
            <w:pPr>
              <w:pStyle w:val="TableParagraph"/>
              <w:ind w:right="59"/>
              <w:rPr>
                <w:sz w:val="16"/>
              </w:rPr>
            </w:pPr>
            <w:r>
              <w:rPr>
                <w:w w:val="85"/>
                <w:sz w:val="16"/>
              </w:rPr>
              <w:t>4.5</w:t>
            </w:r>
          </w:p>
        </w:tc>
        <w:tc>
          <w:tcPr>
            <w:tcW w:w="732" w:type="dxa"/>
          </w:tcPr>
          <w:p>
            <w:pPr>
              <w:pStyle w:val="TableParagraph"/>
              <w:ind w:right="59"/>
              <w:rPr>
                <w:sz w:val="16"/>
              </w:rPr>
            </w:pPr>
            <w:r>
              <w:rPr>
                <w:w w:val="85"/>
                <w:sz w:val="16"/>
              </w:rPr>
              <w:t>20.4</w:t>
            </w:r>
          </w:p>
        </w:tc>
        <w:tc>
          <w:tcPr>
            <w:tcW w:w="732" w:type="dxa"/>
          </w:tcPr>
          <w:p>
            <w:pPr>
              <w:pStyle w:val="TableParagraph"/>
              <w:ind w:left="292"/>
              <w:jc w:val="left"/>
              <w:rPr>
                <w:sz w:val="16"/>
              </w:rPr>
            </w:pPr>
            <w:r>
              <w:rPr>
                <w:w w:val="95"/>
                <w:sz w:val="16"/>
              </w:rPr>
              <w:t>156.2</w:t>
            </w:r>
          </w:p>
        </w:tc>
        <w:tc>
          <w:tcPr>
            <w:tcW w:w="732" w:type="dxa"/>
          </w:tcPr>
          <w:p>
            <w:pPr>
              <w:pStyle w:val="TableParagraph"/>
              <w:ind w:right="59"/>
              <w:rPr>
                <w:sz w:val="16"/>
              </w:rPr>
            </w:pPr>
            <w:r>
              <w:rPr>
                <w:w w:val="85"/>
                <w:sz w:val="16"/>
              </w:rPr>
              <w:t>151.1</w:t>
            </w:r>
          </w:p>
        </w:tc>
        <w:tc>
          <w:tcPr>
            <w:tcW w:w="732" w:type="dxa"/>
          </w:tcPr>
          <w:p>
            <w:pPr>
              <w:pStyle w:val="TableParagraph"/>
              <w:ind w:right="58"/>
              <w:rPr>
                <w:sz w:val="16"/>
              </w:rPr>
            </w:pPr>
            <w:r>
              <w:rPr>
                <w:w w:val="85"/>
                <w:sz w:val="16"/>
              </w:rPr>
              <w:t>5.1</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151.6</w:t>
            </w:r>
          </w:p>
        </w:tc>
        <w:tc>
          <w:tcPr>
            <w:tcW w:w="732" w:type="dxa"/>
          </w:tcPr>
          <w:p>
            <w:pPr>
              <w:pStyle w:val="TableParagraph"/>
              <w:ind w:right="59"/>
              <w:rPr>
                <w:sz w:val="16"/>
              </w:rPr>
            </w:pPr>
            <w:r>
              <w:rPr>
                <w:w w:val="85"/>
                <w:sz w:val="16"/>
              </w:rPr>
              <w:t>147.3</w:t>
            </w:r>
          </w:p>
        </w:tc>
        <w:tc>
          <w:tcPr>
            <w:tcW w:w="732" w:type="dxa"/>
          </w:tcPr>
          <w:p>
            <w:pPr>
              <w:pStyle w:val="TableParagraph"/>
              <w:ind w:right="59"/>
              <w:rPr>
                <w:sz w:val="16"/>
              </w:rPr>
            </w:pPr>
            <w:r>
              <w:rPr>
                <w:w w:val="85"/>
                <w:sz w:val="16"/>
              </w:rPr>
              <w:t>4.3</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19.9</w:t>
            </w:r>
          </w:p>
        </w:tc>
        <w:tc>
          <w:tcPr>
            <w:tcW w:w="732" w:type="dxa"/>
          </w:tcPr>
          <w:p>
            <w:pPr>
              <w:pStyle w:val="TableParagraph"/>
              <w:ind w:right="59"/>
              <w:rPr>
                <w:sz w:val="16"/>
              </w:rPr>
            </w:pPr>
            <w:r>
              <w:rPr>
                <w:w w:val="85"/>
                <w:sz w:val="16"/>
              </w:rPr>
              <w:t>149.5</w:t>
            </w:r>
          </w:p>
        </w:tc>
        <w:tc>
          <w:tcPr>
            <w:tcW w:w="733" w:type="dxa"/>
          </w:tcPr>
          <w:p>
            <w:pPr>
              <w:pStyle w:val="TableParagraph"/>
              <w:ind w:left="292"/>
              <w:jc w:val="left"/>
              <w:rPr>
                <w:sz w:val="16"/>
              </w:rPr>
            </w:pPr>
            <w:r>
              <w:rPr>
                <w:w w:val="95"/>
                <w:sz w:val="16"/>
              </w:rPr>
              <w:t>144.6</w:t>
            </w:r>
          </w:p>
        </w:tc>
        <w:tc>
          <w:tcPr>
            <w:tcW w:w="732" w:type="dxa"/>
          </w:tcPr>
          <w:p>
            <w:pPr>
              <w:pStyle w:val="TableParagraph"/>
              <w:ind w:right="59"/>
              <w:rPr>
                <w:sz w:val="16"/>
              </w:rPr>
            </w:pPr>
            <w:r>
              <w:rPr>
                <w:w w:val="85"/>
                <w:sz w:val="16"/>
              </w:rPr>
              <w:t>4.9</w:t>
            </w:r>
          </w:p>
        </w:tc>
        <w:tc>
          <w:tcPr>
            <w:tcW w:w="732" w:type="dxa"/>
          </w:tcPr>
          <w:p>
            <w:pPr>
              <w:pStyle w:val="TableParagraph"/>
              <w:ind w:right="59"/>
              <w:rPr>
                <w:sz w:val="16"/>
              </w:rPr>
            </w:pPr>
            <w:r>
              <w:rPr>
                <w:w w:val="85"/>
                <w:sz w:val="16"/>
              </w:rPr>
              <w:t>19.9</w:t>
            </w:r>
          </w:p>
        </w:tc>
        <w:tc>
          <w:tcPr>
            <w:tcW w:w="732" w:type="dxa"/>
          </w:tcPr>
          <w:p>
            <w:pPr>
              <w:pStyle w:val="TableParagraph"/>
              <w:ind w:left="292"/>
              <w:jc w:val="left"/>
              <w:rPr>
                <w:sz w:val="16"/>
              </w:rPr>
            </w:pPr>
            <w:r>
              <w:rPr>
                <w:w w:val="95"/>
                <w:sz w:val="16"/>
              </w:rPr>
              <w:t>151.6</w:t>
            </w:r>
          </w:p>
        </w:tc>
        <w:tc>
          <w:tcPr>
            <w:tcW w:w="732" w:type="dxa"/>
          </w:tcPr>
          <w:p>
            <w:pPr>
              <w:pStyle w:val="TableParagraph"/>
              <w:ind w:right="59"/>
              <w:rPr>
                <w:sz w:val="16"/>
              </w:rPr>
            </w:pPr>
            <w:r>
              <w:rPr>
                <w:w w:val="85"/>
                <w:sz w:val="16"/>
              </w:rPr>
              <w:t>146.4</w:t>
            </w:r>
          </w:p>
        </w:tc>
        <w:tc>
          <w:tcPr>
            <w:tcW w:w="732" w:type="dxa"/>
          </w:tcPr>
          <w:p>
            <w:pPr>
              <w:pStyle w:val="TableParagraph"/>
              <w:ind w:right="58"/>
              <w:rPr>
                <w:sz w:val="16"/>
              </w:rPr>
            </w:pPr>
            <w:r>
              <w:rPr>
                <w:w w:val="85"/>
                <w:sz w:val="16"/>
              </w:rPr>
              <w:t>5.2</w:t>
            </w:r>
          </w:p>
        </w:tc>
        <w:tc>
          <w:tcPr>
            <w:tcW w:w="732" w:type="dxa"/>
          </w:tcPr>
          <w:p>
            <w:pPr>
              <w:pStyle w:val="TableParagraph"/>
              <w:ind w:right="59"/>
              <w:rPr>
                <w:sz w:val="16"/>
              </w:rPr>
            </w:pPr>
            <w:r>
              <w:rPr>
                <w:w w:val="85"/>
                <w:sz w:val="16"/>
              </w:rPr>
              <w:t>19.9</w:t>
            </w:r>
          </w:p>
        </w:tc>
        <w:tc>
          <w:tcPr>
            <w:tcW w:w="733" w:type="dxa"/>
          </w:tcPr>
          <w:p>
            <w:pPr>
              <w:pStyle w:val="TableParagraph"/>
              <w:ind w:left="293"/>
              <w:jc w:val="left"/>
              <w:rPr>
                <w:sz w:val="16"/>
              </w:rPr>
            </w:pPr>
            <w:r>
              <w:rPr>
                <w:w w:val="95"/>
                <w:sz w:val="16"/>
              </w:rPr>
              <w:t>148.8</w:t>
            </w:r>
          </w:p>
        </w:tc>
        <w:tc>
          <w:tcPr>
            <w:tcW w:w="732" w:type="dxa"/>
          </w:tcPr>
          <w:p>
            <w:pPr>
              <w:pStyle w:val="TableParagraph"/>
              <w:ind w:right="59"/>
              <w:rPr>
                <w:sz w:val="16"/>
              </w:rPr>
            </w:pPr>
            <w:r>
              <w:rPr>
                <w:w w:val="85"/>
                <w:sz w:val="16"/>
              </w:rPr>
              <w:t>144.0</w:t>
            </w:r>
          </w:p>
        </w:tc>
        <w:tc>
          <w:tcPr>
            <w:tcW w:w="732" w:type="dxa"/>
          </w:tcPr>
          <w:p>
            <w:pPr>
              <w:pStyle w:val="TableParagraph"/>
              <w:ind w:right="59"/>
              <w:rPr>
                <w:sz w:val="16"/>
              </w:rPr>
            </w:pPr>
            <w:r>
              <w:rPr>
                <w:w w:val="85"/>
                <w:sz w:val="16"/>
              </w:rPr>
              <w:t>4.8</w:t>
            </w:r>
          </w:p>
        </w:tc>
      </w:tr>
      <w:tr>
        <w:trPr>
          <w:trHeight w:val="278"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19.6</w:t>
            </w:r>
          </w:p>
        </w:tc>
        <w:tc>
          <w:tcPr>
            <w:tcW w:w="732" w:type="dxa"/>
          </w:tcPr>
          <w:p>
            <w:pPr>
              <w:pStyle w:val="TableParagraph"/>
              <w:ind w:right="59"/>
              <w:rPr>
                <w:sz w:val="16"/>
              </w:rPr>
            </w:pPr>
            <w:r>
              <w:rPr>
                <w:w w:val="85"/>
                <w:sz w:val="16"/>
              </w:rPr>
              <w:t>147.2</w:t>
            </w:r>
          </w:p>
        </w:tc>
        <w:tc>
          <w:tcPr>
            <w:tcW w:w="733" w:type="dxa"/>
          </w:tcPr>
          <w:p>
            <w:pPr>
              <w:pStyle w:val="TableParagraph"/>
              <w:ind w:left="292"/>
              <w:jc w:val="left"/>
              <w:rPr>
                <w:sz w:val="16"/>
              </w:rPr>
            </w:pPr>
            <w:r>
              <w:rPr>
                <w:w w:val="95"/>
                <w:sz w:val="16"/>
              </w:rPr>
              <w:t>142.8</w:t>
            </w:r>
          </w:p>
        </w:tc>
        <w:tc>
          <w:tcPr>
            <w:tcW w:w="732" w:type="dxa"/>
          </w:tcPr>
          <w:p>
            <w:pPr>
              <w:pStyle w:val="TableParagraph"/>
              <w:ind w:right="59"/>
              <w:rPr>
                <w:sz w:val="16"/>
              </w:rPr>
            </w:pPr>
            <w:r>
              <w:rPr>
                <w:w w:val="85"/>
                <w:sz w:val="16"/>
              </w:rPr>
              <w:t>4.4</w:t>
            </w:r>
          </w:p>
        </w:tc>
        <w:tc>
          <w:tcPr>
            <w:tcW w:w="732" w:type="dxa"/>
          </w:tcPr>
          <w:p>
            <w:pPr>
              <w:pStyle w:val="TableParagraph"/>
              <w:ind w:right="59"/>
              <w:rPr>
                <w:sz w:val="16"/>
              </w:rPr>
            </w:pPr>
            <w:r>
              <w:rPr>
                <w:w w:val="85"/>
                <w:sz w:val="16"/>
              </w:rPr>
              <w:t>19.9</w:t>
            </w:r>
          </w:p>
        </w:tc>
        <w:tc>
          <w:tcPr>
            <w:tcW w:w="732" w:type="dxa"/>
          </w:tcPr>
          <w:p>
            <w:pPr>
              <w:pStyle w:val="TableParagraph"/>
              <w:ind w:left="292"/>
              <w:jc w:val="left"/>
              <w:rPr>
                <w:sz w:val="16"/>
              </w:rPr>
            </w:pPr>
            <w:r>
              <w:rPr>
                <w:w w:val="95"/>
                <w:sz w:val="16"/>
              </w:rPr>
              <w:t>148.9</w:t>
            </w:r>
          </w:p>
        </w:tc>
        <w:tc>
          <w:tcPr>
            <w:tcW w:w="732" w:type="dxa"/>
          </w:tcPr>
          <w:p>
            <w:pPr>
              <w:pStyle w:val="TableParagraph"/>
              <w:ind w:right="59"/>
              <w:rPr>
                <w:sz w:val="16"/>
              </w:rPr>
            </w:pPr>
            <w:r>
              <w:rPr>
                <w:w w:val="85"/>
                <w:sz w:val="16"/>
              </w:rPr>
              <w:t>144.1</w:t>
            </w:r>
          </w:p>
        </w:tc>
        <w:tc>
          <w:tcPr>
            <w:tcW w:w="732" w:type="dxa"/>
          </w:tcPr>
          <w:p>
            <w:pPr>
              <w:pStyle w:val="TableParagraph"/>
              <w:ind w:right="58"/>
              <w:rPr>
                <w:sz w:val="16"/>
              </w:rPr>
            </w:pPr>
            <w:r>
              <w:rPr>
                <w:w w:val="85"/>
                <w:sz w:val="16"/>
              </w:rPr>
              <w:t>4.8</w:t>
            </w:r>
          </w:p>
        </w:tc>
        <w:tc>
          <w:tcPr>
            <w:tcW w:w="732" w:type="dxa"/>
          </w:tcPr>
          <w:p>
            <w:pPr>
              <w:pStyle w:val="TableParagraph"/>
              <w:ind w:right="59"/>
              <w:rPr>
                <w:sz w:val="16"/>
              </w:rPr>
            </w:pPr>
            <w:r>
              <w:rPr>
                <w:w w:val="85"/>
                <w:sz w:val="16"/>
              </w:rPr>
              <w:t>19.5</w:t>
            </w:r>
          </w:p>
        </w:tc>
        <w:tc>
          <w:tcPr>
            <w:tcW w:w="733" w:type="dxa"/>
          </w:tcPr>
          <w:p>
            <w:pPr>
              <w:pStyle w:val="TableParagraph"/>
              <w:ind w:left="293"/>
              <w:jc w:val="left"/>
              <w:rPr>
                <w:sz w:val="16"/>
              </w:rPr>
            </w:pPr>
            <w:r>
              <w:rPr>
                <w:w w:val="95"/>
                <w:sz w:val="16"/>
              </w:rPr>
              <w:t>146.7</w:t>
            </w:r>
          </w:p>
        </w:tc>
        <w:tc>
          <w:tcPr>
            <w:tcW w:w="732" w:type="dxa"/>
          </w:tcPr>
          <w:p>
            <w:pPr>
              <w:pStyle w:val="TableParagraph"/>
              <w:ind w:right="59"/>
              <w:rPr>
                <w:sz w:val="16"/>
              </w:rPr>
            </w:pPr>
            <w:r>
              <w:rPr>
                <w:w w:val="85"/>
                <w:sz w:val="16"/>
              </w:rPr>
              <w:t>142.4</w:t>
            </w:r>
          </w:p>
        </w:tc>
        <w:tc>
          <w:tcPr>
            <w:tcW w:w="732" w:type="dxa"/>
          </w:tcPr>
          <w:p>
            <w:pPr>
              <w:pStyle w:val="TableParagraph"/>
              <w:ind w:right="59"/>
              <w:rPr>
                <w:sz w:val="16"/>
              </w:rPr>
            </w:pPr>
            <w:r>
              <w:rPr>
                <w:w w:val="85"/>
                <w:sz w:val="16"/>
              </w:rPr>
              <w:t>4.3</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19.9</w:t>
            </w:r>
          </w:p>
        </w:tc>
        <w:tc>
          <w:tcPr>
            <w:tcW w:w="732" w:type="dxa"/>
          </w:tcPr>
          <w:p>
            <w:pPr>
              <w:pStyle w:val="TableParagraph"/>
              <w:ind w:right="59"/>
              <w:rPr>
                <w:sz w:val="16"/>
              </w:rPr>
            </w:pPr>
            <w:r>
              <w:rPr>
                <w:w w:val="85"/>
                <w:sz w:val="16"/>
              </w:rPr>
              <w:t>148.7</w:t>
            </w:r>
          </w:p>
        </w:tc>
        <w:tc>
          <w:tcPr>
            <w:tcW w:w="733" w:type="dxa"/>
          </w:tcPr>
          <w:p>
            <w:pPr>
              <w:pStyle w:val="TableParagraph"/>
              <w:ind w:left="292"/>
              <w:jc w:val="left"/>
              <w:rPr>
                <w:sz w:val="16"/>
              </w:rPr>
            </w:pPr>
            <w:r>
              <w:rPr>
                <w:w w:val="95"/>
                <w:sz w:val="16"/>
              </w:rPr>
              <w:t>144.4</w:t>
            </w:r>
          </w:p>
        </w:tc>
        <w:tc>
          <w:tcPr>
            <w:tcW w:w="732" w:type="dxa"/>
          </w:tcPr>
          <w:p>
            <w:pPr>
              <w:pStyle w:val="TableParagraph"/>
              <w:ind w:right="59"/>
              <w:rPr>
                <w:sz w:val="16"/>
              </w:rPr>
            </w:pPr>
            <w:r>
              <w:rPr>
                <w:w w:val="85"/>
                <w:sz w:val="16"/>
              </w:rPr>
              <w:t>4.3</w:t>
            </w:r>
          </w:p>
        </w:tc>
        <w:tc>
          <w:tcPr>
            <w:tcW w:w="732" w:type="dxa"/>
          </w:tcPr>
          <w:p>
            <w:pPr>
              <w:pStyle w:val="TableParagraph"/>
              <w:ind w:right="59"/>
              <w:rPr>
                <w:sz w:val="16"/>
              </w:rPr>
            </w:pPr>
            <w:r>
              <w:rPr>
                <w:w w:val="85"/>
                <w:sz w:val="16"/>
              </w:rPr>
              <w:t>20.4</w:t>
            </w:r>
          </w:p>
        </w:tc>
        <w:tc>
          <w:tcPr>
            <w:tcW w:w="732" w:type="dxa"/>
          </w:tcPr>
          <w:p>
            <w:pPr>
              <w:pStyle w:val="TableParagraph"/>
              <w:ind w:left="292"/>
              <w:jc w:val="left"/>
              <w:rPr>
                <w:sz w:val="16"/>
              </w:rPr>
            </w:pPr>
            <w:r>
              <w:rPr>
                <w:w w:val="95"/>
                <w:sz w:val="16"/>
              </w:rPr>
              <w:t>154.1</w:t>
            </w:r>
          </w:p>
        </w:tc>
        <w:tc>
          <w:tcPr>
            <w:tcW w:w="732" w:type="dxa"/>
          </w:tcPr>
          <w:p>
            <w:pPr>
              <w:pStyle w:val="TableParagraph"/>
              <w:ind w:right="59"/>
              <w:rPr>
                <w:sz w:val="16"/>
              </w:rPr>
            </w:pPr>
            <w:r>
              <w:rPr>
                <w:w w:val="85"/>
                <w:sz w:val="16"/>
              </w:rPr>
              <w:t>149.3</w:t>
            </w:r>
          </w:p>
        </w:tc>
        <w:tc>
          <w:tcPr>
            <w:tcW w:w="732" w:type="dxa"/>
          </w:tcPr>
          <w:p>
            <w:pPr>
              <w:pStyle w:val="TableParagraph"/>
              <w:ind w:right="58"/>
              <w:rPr>
                <w:sz w:val="16"/>
              </w:rPr>
            </w:pPr>
            <w:r>
              <w:rPr>
                <w:w w:val="85"/>
                <w:sz w:val="16"/>
              </w:rPr>
              <w:t>4.8</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147.0</w:t>
            </w:r>
          </w:p>
        </w:tc>
        <w:tc>
          <w:tcPr>
            <w:tcW w:w="732" w:type="dxa"/>
          </w:tcPr>
          <w:p>
            <w:pPr>
              <w:pStyle w:val="TableParagraph"/>
              <w:ind w:right="59"/>
              <w:rPr>
                <w:sz w:val="16"/>
              </w:rPr>
            </w:pPr>
            <w:r>
              <w:rPr>
                <w:w w:val="85"/>
                <w:sz w:val="16"/>
              </w:rPr>
              <w:t>142.9</w:t>
            </w:r>
          </w:p>
        </w:tc>
        <w:tc>
          <w:tcPr>
            <w:tcW w:w="732" w:type="dxa"/>
          </w:tcPr>
          <w:p>
            <w:pPr>
              <w:pStyle w:val="TableParagraph"/>
              <w:ind w:right="59"/>
              <w:rPr>
                <w:sz w:val="16"/>
              </w:rPr>
            </w:pPr>
            <w:r>
              <w:rPr>
                <w:w w:val="85"/>
                <w:sz w:val="16"/>
              </w:rPr>
              <w:t>4.1</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20.8</w:t>
            </w:r>
          </w:p>
        </w:tc>
        <w:tc>
          <w:tcPr>
            <w:tcW w:w="732" w:type="dxa"/>
          </w:tcPr>
          <w:p>
            <w:pPr>
              <w:pStyle w:val="TableParagraph"/>
              <w:ind w:right="59"/>
              <w:rPr>
                <w:sz w:val="16"/>
              </w:rPr>
            </w:pPr>
            <w:r>
              <w:rPr>
                <w:w w:val="85"/>
                <w:sz w:val="16"/>
              </w:rPr>
              <w:t>157.0</w:t>
            </w:r>
          </w:p>
        </w:tc>
        <w:tc>
          <w:tcPr>
            <w:tcW w:w="733" w:type="dxa"/>
          </w:tcPr>
          <w:p>
            <w:pPr>
              <w:pStyle w:val="TableParagraph"/>
              <w:ind w:left="292"/>
              <w:jc w:val="left"/>
              <w:rPr>
                <w:sz w:val="16"/>
              </w:rPr>
            </w:pPr>
            <w:r>
              <w:rPr>
                <w:w w:val="95"/>
                <w:sz w:val="16"/>
              </w:rPr>
              <w:t>152.4</w:t>
            </w:r>
          </w:p>
        </w:tc>
        <w:tc>
          <w:tcPr>
            <w:tcW w:w="732" w:type="dxa"/>
          </w:tcPr>
          <w:p>
            <w:pPr>
              <w:pStyle w:val="TableParagraph"/>
              <w:ind w:right="59"/>
              <w:rPr>
                <w:sz w:val="16"/>
              </w:rPr>
            </w:pPr>
            <w:r>
              <w:rPr>
                <w:w w:val="85"/>
                <w:sz w:val="16"/>
              </w:rPr>
              <w:t>4.6</w:t>
            </w:r>
          </w:p>
        </w:tc>
        <w:tc>
          <w:tcPr>
            <w:tcW w:w="732" w:type="dxa"/>
          </w:tcPr>
          <w:p>
            <w:pPr>
              <w:pStyle w:val="TableParagraph"/>
              <w:ind w:right="59"/>
              <w:rPr>
                <w:sz w:val="16"/>
              </w:rPr>
            </w:pPr>
            <w:r>
              <w:rPr>
                <w:w w:val="85"/>
                <w:sz w:val="16"/>
              </w:rPr>
              <w:t>21.5</w:t>
            </w:r>
          </w:p>
        </w:tc>
        <w:tc>
          <w:tcPr>
            <w:tcW w:w="732" w:type="dxa"/>
          </w:tcPr>
          <w:p>
            <w:pPr>
              <w:pStyle w:val="TableParagraph"/>
              <w:ind w:left="292"/>
              <w:jc w:val="left"/>
              <w:rPr>
                <w:sz w:val="16"/>
              </w:rPr>
            </w:pPr>
            <w:r>
              <w:rPr>
                <w:w w:val="95"/>
                <w:sz w:val="16"/>
              </w:rPr>
              <w:t>163.8</w:t>
            </w:r>
          </w:p>
        </w:tc>
        <w:tc>
          <w:tcPr>
            <w:tcW w:w="732" w:type="dxa"/>
          </w:tcPr>
          <w:p>
            <w:pPr>
              <w:pStyle w:val="TableParagraph"/>
              <w:ind w:right="59"/>
              <w:rPr>
                <w:sz w:val="16"/>
              </w:rPr>
            </w:pPr>
            <w:r>
              <w:rPr>
                <w:w w:val="85"/>
                <w:sz w:val="16"/>
              </w:rPr>
              <w:t>158.7</w:t>
            </w:r>
          </w:p>
        </w:tc>
        <w:tc>
          <w:tcPr>
            <w:tcW w:w="732" w:type="dxa"/>
          </w:tcPr>
          <w:p>
            <w:pPr>
              <w:pStyle w:val="TableParagraph"/>
              <w:ind w:right="58"/>
              <w:rPr>
                <w:sz w:val="16"/>
              </w:rPr>
            </w:pPr>
            <w:r>
              <w:rPr>
                <w:w w:val="85"/>
                <w:sz w:val="16"/>
              </w:rPr>
              <w:t>5.1</w:t>
            </w:r>
          </w:p>
        </w:tc>
        <w:tc>
          <w:tcPr>
            <w:tcW w:w="732" w:type="dxa"/>
          </w:tcPr>
          <w:p>
            <w:pPr>
              <w:pStyle w:val="TableParagraph"/>
              <w:ind w:right="59"/>
              <w:rPr>
                <w:sz w:val="16"/>
              </w:rPr>
            </w:pPr>
            <w:r>
              <w:rPr>
                <w:w w:val="85"/>
                <w:sz w:val="16"/>
              </w:rPr>
              <w:t>20.6</w:t>
            </w:r>
          </w:p>
        </w:tc>
        <w:tc>
          <w:tcPr>
            <w:tcW w:w="733" w:type="dxa"/>
          </w:tcPr>
          <w:p>
            <w:pPr>
              <w:pStyle w:val="TableParagraph"/>
              <w:ind w:left="293"/>
              <w:jc w:val="left"/>
              <w:rPr>
                <w:sz w:val="16"/>
              </w:rPr>
            </w:pPr>
            <w:r>
              <w:rPr>
                <w:w w:val="95"/>
                <w:sz w:val="16"/>
              </w:rPr>
              <w:t>154.8</w:t>
            </w:r>
          </w:p>
        </w:tc>
        <w:tc>
          <w:tcPr>
            <w:tcW w:w="732" w:type="dxa"/>
          </w:tcPr>
          <w:p>
            <w:pPr>
              <w:pStyle w:val="TableParagraph"/>
              <w:ind w:right="59"/>
              <w:rPr>
                <w:sz w:val="16"/>
              </w:rPr>
            </w:pPr>
            <w:r>
              <w:rPr>
                <w:w w:val="85"/>
                <w:sz w:val="16"/>
              </w:rPr>
              <w:t>150.4</w:t>
            </w:r>
          </w:p>
        </w:tc>
        <w:tc>
          <w:tcPr>
            <w:tcW w:w="732" w:type="dxa"/>
          </w:tcPr>
          <w:p>
            <w:pPr>
              <w:pStyle w:val="TableParagraph"/>
              <w:ind w:right="59"/>
              <w:rPr>
                <w:sz w:val="16"/>
              </w:rPr>
            </w:pPr>
            <w:r>
              <w:rPr>
                <w:w w:val="85"/>
                <w:sz w:val="16"/>
              </w:rPr>
              <w:t>4.4</w:t>
            </w:r>
          </w:p>
        </w:tc>
      </w:tr>
      <w:tr>
        <w:trPr>
          <w:trHeight w:val="277"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152.8</w:t>
            </w:r>
          </w:p>
        </w:tc>
        <w:tc>
          <w:tcPr>
            <w:tcW w:w="733" w:type="dxa"/>
          </w:tcPr>
          <w:p>
            <w:pPr>
              <w:pStyle w:val="TableParagraph"/>
              <w:ind w:left="292"/>
              <w:jc w:val="left"/>
              <w:rPr>
                <w:sz w:val="16"/>
              </w:rPr>
            </w:pPr>
            <w:r>
              <w:rPr>
                <w:w w:val="95"/>
                <w:sz w:val="16"/>
              </w:rPr>
              <w:t>148.4</w:t>
            </w:r>
          </w:p>
        </w:tc>
        <w:tc>
          <w:tcPr>
            <w:tcW w:w="732" w:type="dxa"/>
          </w:tcPr>
          <w:p>
            <w:pPr>
              <w:pStyle w:val="TableParagraph"/>
              <w:ind w:right="59"/>
              <w:rPr>
                <w:sz w:val="16"/>
              </w:rPr>
            </w:pPr>
            <w:r>
              <w:rPr>
                <w:w w:val="85"/>
                <w:sz w:val="16"/>
              </w:rPr>
              <w:t>4.4</w:t>
            </w:r>
          </w:p>
        </w:tc>
        <w:tc>
          <w:tcPr>
            <w:tcW w:w="732" w:type="dxa"/>
          </w:tcPr>
          <w:p>
            <w:pPr>
              <w:pStyle w:val="TableParagraph"/>
              <w:ind w:right="59"/>
              <w:rPr>
                <w:sz w:val="16"/>
              </w:rPr>
            </w:pPr>
            <w:r>
              <w:rPr>
                <w:w w:val="85"/>
                <w:sz w:val="16"/>
              </w:rPr>
              <w:t>20.5</w:t>
            </w:r>
          </w:p>
        </w:tc>
        <w:tc>
          <w:tcPr>
            <w:tcW w:w="732" w:type="dxa"/>
          </w:tcPr>
          <w:p>
            <w:pPr>
              <w:pStyle w:val="TableParagraph"/>
              <w:ind w:left="292"/>
              <w:jc w:val="left"/>
              <w:rPr>
                <w:sz w:val="16"/>
              </w:rPr>
            </w:pPr>
            <w:r>
              <w:rPr>
                <w:w w:val="95"/>
                <w:sz w:val="16"/>
              </w:rPr>
              <w:t>158.3</w:t>
            </w:r>
          </w:p>
        </w:tc>
        <w:tc>
          <w:tcPr>
            <w:tcW w:w="732" w:type="dxa"/>
          </w:tcPr>
          <w:p>
            <w:pPr>
              <w:pStyle w:val="TableParagraph"/>
              <w:ind w:right="59"/>
              <w:rPr>
                <w:sz w:val="16"/>
              </w:rPr>
            </w:pPr>
            <w:r>
              <w:rPr>
                <w:w w:val="85"/>
                <w:sz w:val="16"/>
              </w:rPr>
              <w:t>153.0</w:t>
            </w:r>
          </w:p>
        </w:tc>
        <w:tc>
          <w:tcPr>
            <w:tcW w:w="732" w:type="dxa"/>
          </w:tcPr>
          <w:p>
            <w:pPr>
              <w:pStyle w:val="TableParagraph"/>
              <w:ind w:right="58"/>
              <w:rPr>
                <w:sz w:val="16"/>
              </w:rPr>
            </w:pPr>
            <w:r>
              <w:rPr>
                <w:w w:val="85"/>
                <w:sz w:val="16"/>
              </w:rPr>
              <w:t>5.3</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151.0</w:t>
            </w:r>
          </w:p>
        </w:tc>
        <w:tc>
          <w:tcPr>
            <w:tcW w:w="732" w:type="dxa"/>
          </w:tcPr>
          <w:p>
            <w:pPr>
              <w:pStyle w:val="TableParagraph"/>
              <w:ind w:right="59"/>
              <w:rPr>
                <w:sz w:val="16"/>
              </w:rPr>
            </w:pPr>
            <w:r>
              <w:rPr>
                <w:w w:val="85"/>
                <w:sz w:val="16"/>
              </w:rPr>
              <w:t>146.9</w:t>
            </w:r>
          </w:p>
        </w:tc>
        <w:tc>
          <w:tcPr>
            <w:tcW w:w="732" w:type="dxa"/>
          </w:tcPr>
          <w:p>
            <w:pPr>
              <w:pStyle w:val="TableParagraph"/>
              <w:ind w:right="59"/>
              <w:rPr>
                <w:sz w:val="16"/>
              </w:rPr>
            </w:pPr>
            <w:r>
              <w:rPr>
                <w:w w:val="85"/>
                <w:sz w:val="16"/>
              </w:rPr>
              <w:t>4.1</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20.5</w:t>
            </w:r>
          </w:p>
        </w:tc>
        <w:tc>
          <w:tcPr>
            <w:tcW w:w="732" w:type="dxa"/>
          </w:tcPr>
          <w:p>
            <w:pPr>
              <w:pStyle w:val="TableParagraph"/>
              <w:ind w:right="59"/>
              <w:rPr>
                <w:sz w:val="16"/>
              </w:rPr>
            </w:pPr>
            <w:r>
              <w:rPr>
                <w:w w:val="85"/>
                <w:sz w:val="16"/>
              </w:rPr>
              <w:t>153.5</w:t>
            </w:r>
          </w:p>
        </w:tc>
        <w:tc>
          <w:tcPr>
            <w:tcW w:w="733" w:type="dxa"/>
          </w:tcPr>
          <w:p>
            <w:pPr>
              <w:pStyle w:val="TableParagraph"/>
              <w:ind w:left="292"/>
              <w:jc w:val="left"/>
              <w:rPr>
                <w:sz w:val="16"/>
              </w:rPr>
            </w:pPr>
            <w:r>
              <w:rPr>
                <w:w w:val="95"/>
                <w:sz w:val="16"/>
              </w:rPr>
              <w:t>149.1</w:t>
            </w:r>
          </w:p>
        </w:tc>
        <w:tc>
          <w:tcPr>
            <w:tcW w:w="732" w:type="dxa"/>
          </w:tcPr>
          <w:p>
            <w:pPr>
              <w:pStyle w:val="TableParagraph"/>
              <w:ind w:right="59"/>
              <w:rPr>
                <w:sz w:val="16"/>
              </w:rPr>
            </w:pPr>
            <w:r>
              <w:rPr>
                <w:w w:val="85"/>
                <w:sz w:val="16"/>
              </w:rPr>
              <w:t>4.4</w:t>
            </w:r>
          </w:p>
        </w:tc>
        <w:tc>
          <w:tcPr>
            <w:tcW w:w="732" w:type="dxa"/>
          </w:tcPr>
          <w:p>
            <w:pPr>
              <w:pStyle w:val="TableParagraph"/>
              <w:ind w:right="59"/>
              <w:rPr>
                <w:sz w:val="16"/>
              </w:rPr>
            </w:pPr>
            <w:r>
              <w:rPr>
                <w:w w:val="85"/>
                <w:sz w:val="16"/>
              </w:rPr>
              <w:t>21.2</w:t>
            </w:r>
          </w:p>
        </w:tc>
        <w:tc>
          <w:tcPr>
            <w:tcW w:w="732" w:type="dxa"/>
          </w:tcPr>
          <w:p>
            <w:pPr>
              <w:pStyle w:val="TableParagraph"/>
              <w:ind w:left="292"/>
              <w:jc w:val="left"/>
              <w:rPr>
                <w:sz w:val="16"/>
              </w:rPr>
            </w:pPr>
            <w:r>
              <w:rPr>
                <w:w w:val="95"/>
                <w:sz w:val="16"/>
              </w:rPr>
              <w:t>160.2</w:t>
            </w:r>
          </w:p>
        </w:tc>
        <w:tc>
          <w:tcPr>
            <w:tcW w:w="732" w:type="dxa"/>
          </w:tcPr>
          <w:p>
            <w:pPr>
              <w:pStyle w:val="TableParagraph"/>
              <w:ind w:right="59"/>
              <w:rPr>
                <w:sz w:val="16"/>
              </w:rPr>
            </w:pPr>
            <w:r>
              <w:rPr>
                <w:w w:val="85"/>
                <w:sz w:val="16"/>
              </w:rPr>
              <w:t>155.2</w:t>
            </w:r>
          </w:p>
        </w:tc>
        <w:tc>
          <w:tcPr>
            <w:tcW w:w="732" w:type="dxa"/>
          </w:tcPr>
          <w:p>
            <w:pPr>
              <w:pStyle w:val="TableParagraph"/>
              <w:ind w:right="58"/>
              <w:rPr>
                <w:sz w:val="16"/>
              </w:rPr>
            </w:pPr>
            <w:r>
              <w:rPr>
                <w:w w:val="85"/>
                <w:sz w:val="16"/>
              </w:rPr>
              <w:t>5.0</w:t>
            </w:r>
          </w:p>
        </w:tc>
        <w:tc>
          <w:tcPr>
            <w:tcW w:w="732" w:type="dxa"/>
          </w:tcPr>
          <w:p>
            <w:pPr>
              <w:pStyle w:val="TableParagraph"/>
              <w:ind w:right="59"/>
              <w:rPr>
                <w:sz w:val="16"/>
              </w:rPr>
            </w:pPr>
            <w:r>
              <w:rPr>
                <w:w w:val="85"/>
                <w:sz w:val="16"/>
              </w:rPr>
              <w:t>20.3</w:t>
            </w:r>
          </w:p>
        </w:tc>
        <w:tc>
          <w:tcPr>
            <w:tcW w:w="733" w:type="dxa"/>
          </w:tcPr>
          <w:p>
            <w:pPr>
              <w:pStyle w:val="TableParagraph"/>
              <w:ind w:left="293"/>
              <w:jc w:val="left"/>
              <w:rPr>
                <w:sz w:val="16"/>
              </w:rPr>
            </w:pPr>
            <w:r>
              <w:rPr>
                <w:w w:val="95"/>
                <w:sz w:val="16"/>
              </w:rPr>
              <w:t>151.4</w:t>
            </w:r>
          </w:p>
        </w:tc>
        <w:tc>
          <w:tcPr>
            <w:tcW w:w="732" w:type="dxa"/>
          </w:tcPr>
          <w:p>
            <w:pPr>
              <w:pStyle w:val="TableParagraph"/>
              <w:ind w:right="59"/>
              <w:rPr>
                <w:sz w:val="16"/>
              </w:rPr>
            </w:pPr>
            <w:r>
              <w:rPr>
                <w:w w:val="85"/>
                <w:sz w:val="16"/>
              </w:rPr>
              <w:t>147.2</w:t>
            </w:r>
          </w:p>
        </w:tc>
        <w:tc>
          <w:tcPr>
            <w:tcW w:w="732" w:type="dxa"/>
          </w:tcPr>
          <w:p>
            <w:pPr>
              <w:pStyle w:val="TableParagraph"/>
              <w:ind w:right="59"/>
              <w:rPr>
                <w:sz w:val="16"/>
              </w:rPr>
            </w:pPr>
            <w:r>
              <w:rPr>
                <w:w w:val="85"/>
                <w:sz w:val="16"/>
              </w:rPr>
              <w:t>4.2</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20.8</w:t>
            </w:r>
          </w:p>
        </w:tc>
        <w:tc>
          <w:tcPr>
            <w:tcW w:w="732" w:type="dxa"/>
          </w:tcPr>
          <w:p>
            <w:pPr>
              <w:pStyle w:val="TableParagraph"/>
              <w:ind w:right="59"/>
              <w:rPr>
                <w:sz w:val="16"/>
              </w:rPr>
            </w:pPr>
            <w:r>
              <w:rPr>
                <w:w w:val="85"/>
                <w:sz w:val="16"/>
              </w:rPr>
              <w:t>156.2</w:t>
            </w:r>
          </w:p>
        </w:tc>
        <w:tc>
          <w:tcPr>
            <w:tcW w:w="733" w:type="dxa"/>
          </w:tcPr>
          <w:p>
            <w:pPr>
              <w:pStyle w:val="TableParagraph"/>
              <w:ind w:left="292"/>
              <w:jc w:val="left"/>
              <w:rPr>
                <w:sz w:val="16"/>
              </w:rPr>
            </w:pPr>
            <w:r>
              <w:rPr>
                <w:w w:val="95"/>
                <w:sz w:val="16"/>
              </w:rPr>
              <w:t>151.8</w:t>
            </w:r>
          </w:p>
        </w:tc>
        <w:tc>
          <w:tcPr>
            <w:tcW w:w="732" w:type="dxa"/>
          </w:tcPr>
          <w:p>
            <w:pPr>
              <w:pStyle w:val="TableParagraph"/>
              <w:ind w:right="59"/>
              <w:rPr>
                <w:sz w:val="16"/>
              </w:rPr>
            </w:pPr>
            <w:r>
              <w:rPr>
                <w:w w:val="85"/>
                <w:sz w:val="16"/>
              </w:rPr>
              <w:t>4.4</w:t>
            </w:r>
          </w:p>
        </w:tc>
        <w:tc>
          <w:tcPr>
            <w:tcW w:w="732" w:type="dxa"/>
          </w:tcPr>
          <w:p>
            <w:pPr>
              <w:pStyle w:val="TableParagraph"/>
              <w:ind w:right="59"/>
              <w:rPr>
                <w:sz w:val="16"/>
              </w:rPr>
            </w:pPr>
            <w:r>
              <w:rPr>
                <w:w w:val="85"/>
                <w:sz w:val="16"/>
              </w:rPr>
              <w:t>20.9</w:t>
            </w:r>
          </w:p>
        </w:tc>
        <w:tc>
          <w:tcPr>
            <w:tcW w:w="732" w:type="dxa"/>
          </w:tcPr>
          <w:p>
            <w:pPr>
              <w:pStyle w:val="TableParagraph"/>
              <w:ind w:left="292"/>
              <w:jc w:val="left"/>
              <w:rPr>
                <w:sz w:val="16"/>
              </w:rPr>
            </w:pPr>
            <w:r>
              <w:rPr>
                <w:w w:val="95"/>
                <w:sz w:val="16"/>
              </w:rPr>
              <w:t>160.5</w:t>
            </w:r>
          </w:p>
        </w:tc>
        <w:tc>
          <w:tcPr>
            <w:tcW w:w="732" w:type="dxa"/>
          </w:tcPr>
          <w:p>
            <w:pPr>
              <w:pStyle w:val="TableParagraph"/>
              <w:ind w:right="59"/>
              <w:rPr>
                <w:sz w:val="16"/>
              </w:rPr>
            </w:pPr>
            <w:r>
              <w:rPr>
                <w:w w:val="85"/>
                <w:sz w:val="16"/>
              </w:rPr>
              <w:t>155.3</w:t>
            </w:r>
          </w:p>
        </w:tc>
        <w:tc>
          <w:tcPr>
            <w:tcW w:w="732" w:type="dxa"/>
          </w:tcPr>
          <w:p>
            <w:pPr>
              <w:pStyle w:val="TableParagraph"/>
              <w:ind w:right="58"/>
              <w:rPr>
                <w:sz w:val="16"/>
              </w:rPr>
            </w:pPr>
            <w:r>
              <w:rPr>
                <w:w w:val="85"/>
                <w:sz w:val="16"/>
              </w:rPr>
              <w:t>5.2</w:t>
            </w:r>
          </w:p>
        </w:tc>
        <w:tc>
          <w:tcPr>
            <w:tcW w:w="732" w:type="dxa"/>
          </w:tcPr>
          <w:p>
            <w:pPr>
              <w:pStyle w:val="TableParagraph"/>
              <w:ind w:right="59"/>
              <w:rPr>
                <w:sz w:val="16"/>
              </w:rPr>
            </w:pPr>
            <w:r>
              <w:rPr>
                <w:w w:val="85"/>
                <w:sz w:val="16"/>
              </w:rPr>
              <w:t>20.8</w:t>
            </w:r>
          </w:p>
        </w:tc>
        <w:tc>
          <w:tcPr>
            <w:tcW w:w="733" w:type="dxa"/>
          </w:tcPr>
          <w:p>
            <w:pPr>
              <w:pStyle w:val="TableParagraph"/>
              <w:ind w:left="293"/>
              <w:jc w:val="left"/>
              <w:rPr>
                <w:sz w:val="16"/>
              </w:rPr>
            </w:pPr>
            <w:r>
              <w:rPr>
                <w:w w:val="95"/>
                <w:sz w:val="16"/>
              </w:rPr>
              <w:t>154.9</w:t>
            </w:r>
          </w:p>
        </w:tc>
        <w:tc>
          <w:tcPr>
            <w:tcW w:w="732" w:type="dxa"/>
          </w:tcPr>
          <w:p>
            <w:pPr>
              <w:pStyle w:val="TableParagraph"/>
              <w:ind w:right="59"/>
              <w:rPr>
                <w:sz w:val="16"/>
              </w:rPr>
            </w:pPr>
            <w:r>
              <w:rPr>
                <w:w w:val="85"/>
                <w:sz w:val="16"/>
              </w:rPr>
              <w:t>150.7</w:t>
            </w:r>
          </w:p>
        </w:tc>
        <w:tc>
          <w:tcPr>
            <w:tcW w:w="732" w:type="dxa"/>
          </w:tcPr>
          <w:p>
            <w:pPr>
              <w:pStyle w:val="TableParagraph"/>
              <w:ind w:right="59"/>
              <w:rPr>
                <w:sz w:val="16"/>
              </w:rPr>
            </w:pPr>
            <w:r>
              <w:rPr>
                <w:w w:val="85"/>
                <w:sz w:val="16"/>
              </w:rPr>
              <w:t>4.2</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154.4</w:t>
            </w:r>
          </w:p>
        </w:tc>
        <w:tc>
          <w:tcPr>
            <w:tcW w:w="733" w:type="dxa"/>
          </w:tcPr>
          <w:p>
            <w:pPr>
              <w:pStyle w:val="TableParagraph"/>
              <w:ind w:left="292"/>
              <w:jc w:val="left"/>
              <w:rPr>
                <w:sz w:val="16"/>
              </w:rPr>
            </w:pPr>
            <w:r>
              <w:rPr>
                <w:w w:val="95"/>
                <w:sz w:val="16"/>
              </w:rPr>
              <w:t>149.8</w:t>
            </w:r>
          </w:p>
        </w:tc>
        <w:tc>
          <w:tcPr>
            <w:tcW w:w="732" w:type="dxa"/>
          </w:tcPr>
          <w:p>
            <w:pPr>
              <w:pStyle w:val="TableParagraph"/>
              <w:ind w:right="59"/>
              <w:rPr>
                <w:sz w:val="16"/>
              </w:rPr>
            </w:pPr>
            <w:r>
              <w:rPr>
                <w:w w:val="85"/>
                <w:sz w:val="16"/>
              </w:rPr>
              <w:t>4.6</w:t>
            </w:r>
          </w:p>
        </w:tc>
        <w:tc>
          <w:tcPr>
            <w:tcW w:w="732" w:type="dxa"/>
          </w:tcPr>
          <w:p>
            <w:pPr>
              <w:pStyle w:val="TableParagraph"/>
              <w:ind w:right="59"/>
              <w:rPr>
                <w:sz w:val="16"/>
              </w:rPr>
            </w:pPr>
            <w:r>
              <w:rPr>
                <w:w w:val="85"/>
                <w:sz w:val="16"/>
              </w:rPr>
              <w:t>20.3</w:t>
            </w:r>
          </w:p>
        </w:tc>
        <w:tc>
          <w:tcPr>
            <w:tcW w:w="732" w:type="dxa"/>
          </w:tcPr>
          <w:p>
            <w:pPr>
              <w:pStyle w:val="TableParagraph"/>
              <w:ind w:left="292"/>
              <w:jc w:val="left"/>
              <w:rPr>
                <w:sz w:val="16"/>
              </w:rPr>
            </w:pPr>
            <w:r>
              <w:rPr>
                <w:w w:val="95"/>
                <w:sz w:val="16"/>
              </w:rPr>
              <w:t>156.4</w:t>
            </w:r>
          </w:p>
        </w:tc>
        <w:tc>
          <w:tcPr>
            <w:tcW w:w="732" w:type="dxa"/>
          </w:tcPr>
          <w:p>
            <w:pPr>
              <w:pStyle w:val="TableParagraph"/>
              <w:ind w:right="59"/>
              <w:rPr>
                <w:sz w:val="16"/>
              </w:rPr>
            </w:pPr>
            <w:r>
              <w:rPr>
                <w:w w:val="85"/>
                <w:sz w:val="16"/>
              </w:rPr>
              <w:t>151.1</w:t>
            </w:r>
          </w:p>
        </w:tc>
        <w:tc>
          <w:tcPr>
            <w:tcW w:w="732" w:type="dxa"/>
          </w:tcPr>
          <w:p>
            <w:pPr>
              <w:pStyle w:val="TableParagraph"/>
              <w:ind w:right="58"/>
              <w:rPr>
                <w:sz w:val="16"/>
              </w:rPr>
            </w:pPr>
            <w:r>
              <w:rPr>
                <w:w w:val="85"/>
                <w:sz w:val="16"/>
              </w:rPr>
              <w:t>5.3</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153.8</w:t>
            </w:r>
          </w:p>
        </w:tc>
        <w:tc>
          <w:tcPr>
            <w:tcW w:w="732" w:type="dxa"/>
          </w:tcPr>
          <w:p>
            <w:pPr>
              <w:pStyle w:val="TableParagraph"/>
              <w:ind w:right="59"/>
              <w:rPr>
                <w:sz w:val="16"/>
              </w:rPr>
            </w:pPr>
            <w:r>
              <w:rPr>
                <w:w w:val="85"/>
                <w:sz w:val="16"/>
              </w:rPr>
              <w:t>149.4</w:t>
            </w:r>
          </w:p>
        </w:tc>
        <w:tc>
          <w:tcPr>
            <w:tcW w:w="732" w:type="dxa"/>
          </w:tcPr>
          <w:p>
            <w:pPr>
              <w:pStyle w:val="TableParagraph"/>
              <w:ind w:right="59"/>
              <w:rPr>
                <w:sz w:val="16"/>
              </w:rPr>
            </w:pPr>
            <w:r>
              <w:rPr>
                <w:w w:val="85"/>
                <w:sz w:val="16"/>
              </w:rPr>
              <w:t>4.4</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154.0</w:t>
            </w:r>
          </w:p>
        </w:tc>
        <w:tc>
          <w:tcPr>
            <w:tcW w:w="733" w:type="dxa"/>
          </w:tcPr>
          <w:p>
            <w:pPr>
              <w:pStyle w:val="TableParagraph"/>
              <w:ind w:left="292"/>
              <w:jc w:val="left"/>
              <w:rPr>
                <w:sz w:val="16"/>
              </w:rPr>
            </w:pPr>
            <w:r>
              <w:rPr>
                <w:w w:val="95"/>
                <w:sz w:val="16"/>
              </w:rPr>
              <w:t>149.6</w:t>
            </w:r>
          </w:p>
        </w:tc>
        <w:tc>
          <w:tcPr>
            <w:tcW w:w="732" w:type="dxa"/>
          </w:tcPr>
          <w:p>
            <w:pPr>
              <w:pStyle w:val="TableParagraph"/>
              <w:ind w:right="59"/>
              <w:rPr>
                <w:sz w:val="16"/>
              </w:rPr>
            </w:pPr>
            <w:r>
              <w:rPr>
                <w:w w:val="85"/>
                <w:sz w:val="16"/>
              </w:rPr>
              <w:t>4.4</w:t>
            </w:r>
          </w:p>
        </w:tc>
        <w:tc>
          <w:tcPr>
            <w:tcW w:w="732" w:type="dxa"/>
          </w:tcPr>
          <w:p>
            <w:pPr>
              <w:pStyle w:val="TableParagraph"/>
              <w:ind w:right="59"/>
              <w:rPr>
                <w:sz w:val="16"/>
              </w:rPr>
            </w:pPr>
            <w:r>
              <w:rPr>
                <w:w w:val="85"/>
                <w:sz w:val="16"/>
              </w:rPr>
              <w:t>20.2</w:t>
            </w:r>
          </w:p>
        </w:tc>
        <w:tc>
          <w:tcPr>
            <w:tcW w:w="732" w:type="dxa"/>
          </w:tcPr>
          <w:p>
            <w:pPr>
              <w:pStyle w:val="TableParagraph"/>
              <w:ind w:left="292"/>
              <w:jc w:val="left"/>
              <w:rPr>
                <w:sz w:val="16"/>
              </w:rPr>
            </w:pPr>
            <w:r>
              <w:rPr>
                <w:w w:val="95"/>
                <w:sz w:val="16"/>
              </w:rPr>
              <w:t>157.1</w:t>
            </w:r>
          </w:p>
        </w:tc>
        <w:tc>
          <w:tcPr>
            <w:tcW w:w="732" w:type="dxa"/>
          </w:tcPr>
          <w:p>
            <w:pPr>
              <w:pStyle w:val="TableParagraph"/>
              <w:ind w:right="59"/>
              <w:rPr>
                <w:sz w:val="16"/>
              </w:rPr>
            </w:pPr>
            <w:r>
              <w:rPr>
                <w:w w:val="85"/>
                <w:sz w:val="16"/>
              </w:rPr>
              <w:t>152.0</w:t>
            </w:r>
          </w:p>
        </w:tc>
        <w:tc>
          <w:tcPr>
            <w:tcW w:w="732" w:type="dxa"/>
          </w:tcPr>
          <w:p>
            <w:pPr>
              <w:pStyle w:val="TableParagraph"/>
              <w:ind w:right="58"/>
              <w:rPr>
                <w:sz w:val="16"/>
              </w:rPr>
            </w:pPr>
            <w:r>
              <w:rPr>
                <w:w w:val="85"/>
                <w:sz w:val="16"/>
              </w:rPr>
              <w:t>5.1</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153.1</w:t>
            </w:r>
          </w:p>
        </w:tc>
        <w:tc>
          <w:tcPr>
            <w:tcW w:w="732" w:type="dxa"/>
          </w:tcPr>
          <w:p>
            <w:pPr>
              <w:pStyle w:val="TableParagraph"/>
              <w:ind w:right="59"/>
              <w:rPr>
                <w:sz w:val="16"/>
              </w:rPr>
            </w:pPr>
            <w:r>
              <w:rPr>
                <w:w w:val="85"/>
                <w:sz w:val="16"/>
              </w:rPr>
              <w:t>148.9</w:t>
            </w:r>
          </w:p>
        </w:tc>
        <w:tc>
          <w:tcPr>
            <w:tcW w:w="732" w:type="dxa"/>
          </w:tcPr>
          <w:p>
            <w:pPr>
              <w:pStyle w:val="TableParagraph"/>
              <w:ind w:right="59"/>
              <w:rPr>
                <w:sz w:val="16"/>
              </w:rPr>
            </w:pPr>
            <w:r>
              <w:rPr>
                <w:w w:val="85"/>
                <w:sz w:val="16"/>
              </w:rPr>
              <w:t>4.2</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20.7</w:t>
            </w:r>
          </w:p>
        </w:tc>
        <w:tc>
          <w:tcPr>
            <w:tcW w:w="732" w:type="dxa"/>
          </w:tcPr>
          <w:p>
            <w:pPr>
              <w:pStyle w:val="TableParagraph"/>
              <w:ind w:right="59"/>
              <w:rPr>
                <w:sz w:val="16"/>
              </w:rPr>
            </w:pPr>
            <w:r>
              <w:rPr>
                <w:w w:val="85"/>
                <w:sz w:val="16"/>
              </w:rPr>
              <w:t>157.5</w:t>
            </w:r>
          </w:p>
        </w:tc>
        <w:tc>
          <w:tcPr>
            <w:tcW w:w="733" w:type="dxa"/>
          </w:tcPr>
          <w:p>
            <w:pPr>
              <w:pStyle w:val="TableParagraph"/>
              <w:ind w:left="292"/>
              <w:jc w:val="left"/>
              <w:rPr>
                <w:sz w:val="16"/>
              </w:rPr>
            </w:pPr>
            <w:r>
              <w:rPr>
                <w:w w:val="95"/>
                <w:sz w:val="16"/>
              </w:rPr>
              <w:t>152.9</w:t>
            </w:r>
          </w:p>
        </w:tc>
        <w:tc>
          <w:tcPr>
            <w:tcW w:w="732" w:type="dxa"/>
          </w:tcPr>
          <w:p>
            <w:pPr>
              <w:pStyle w:val="TableParagraph"/>
              <w:ind w:right="59"/>
              <w:rPr>
                <w:sz w:val="16"/>
              </w:rPr>
            </w:pPr>
            <w:r>
              <w:rPr>
                <w:w w:val="85"/>
                <w:sz w:val="16"/>
              </w:rPr>
              <w:t>4.6</w:t>
            </w:r>
          </w:p>
        </w:tc>
        <w:tc>
          <w:tcPr>
            <w:tcW w:w="732" w:type="dxa"/>
          </w:tcPr>
          <w:p>
            <w:pPr>
              <w:pStyle w:val="TableParagraph"/>
              <w:ind w:right="59"/>
              <w:rPr>
                <w:sz w:val="16"/>
              </w:rPr>
            </w:pPr>
            <w:r>
              <w:rPr>
                <w:w w:val="85"/>
                <w:sz w:val="16"/>
              </w:rPr>
              <w:t>21.0</w:t>
            </w:r>
          </w:p>
        </w:tc>
        <w:tc>
          <w:tcPr>
            <w:tcW w:w="732" w:type="dxa"/>
          </w:tcPr>
          <w:p>
            <w:pPr>
              <w:pStyle w:val="TableParagraph"/>
              <w:ind w:left="292"/>
              <w:jc w:val="left"/>
              <w:rPr>
                <w:sz w:val="16"/>
              </w:rPr>
            </w:pPr>
            <w:r>
              <w:rPr>
                <w:w w:val="95"/>
                <w:sz w:val="16"/>
              </w:rPr>
              <w:t>162.8</w:t>
            </w:r>
          </w:p>
        </w:tc>
        <w:tc>
          <w:tcPr>
            <w:tcW w:w="732" w:type="dxa"/>
          </w:tcPr>
          <w:p>
            <w:pPr>
              <w:pStyle w:val="TableParagraph"/>
              <w:ind w:right="59"/>
              <w:rPr>
                <w:sz w:val="16"/>
              </w:rPr>
            </w:pPr>
            <w:r>
              <w:rPr>
                <w:w w:val="85"/>
                <w:sz w:val="16"/>
              </w:rPr>
              <w:t>157.3</w:t>
            </w:r>
          </w:p>
        </w:tc>
        <w:tc>
          <w:tcPr>
            <w:tcW w:w="732" w:type="dxa"/>
          </w:tcPr>
          <w:p>
            <w:pPr>
              <w:pStyle w:val="TableParagraph"/>
              <w:ind w:right="58"/>
              <w:rPr>
                <w:sz w:val="16"/>
              </w:rPr>
            </w:pPr>
            <w:r>
              <w:rPr>
                <w:w w:val="85"/>
                <w:sz w:val="16"/>
              </w:rPr>
              <w:t>5.5</w:t>
            </w:r>
          </w:p>
        </w:tc>
        <w:tc>
          <w:tcPr>
            <w:tcW w:w="732" w:type="dxa"/>
          </w:tcPr>
          <w:p>
            <w:pPr>
              <w:pStyle w:val="TableParagraph"/>
              <w:ind w:right="59"/>
              <w:rPr>
                <w:sz w:val="16"/>
              </w:rPr>
            </w:pPr>
            <w:r>
              <w:rPr>
                <w:w w:val="85"/>
                <w:sz w:val="16"/>
              </w:rPr>
              <w:t>20.6</w:t>
            </w:r>
          </w:p>
        </w:tc>
        <w:tc>
          <w:tcPr>
            <w:tcW w:w="733" w:type="dxa"/>
          </w:tcPr>
          <w:p>
            <w:pPr>
              <w:pStyle w:val="TableParagraph"/>
              <w:ind w:left="293"/>
              <w:jc w:val="left"/>
              <w:rPr>
                <w:sz w:val="16"/>
              </w:rPr>
            </w:pPr>
            <w:r>
              <w:rPr>
                <w:w w:val="95"/>
                <w:sz w:val="16"/>
              </w:rPr>
              <w:t>155.9</w:t>
            </w:r>
          </w:p>
        </w:tc>
        <w:tc>
          <w:tcPr>
            <w:tcW w:w="732" w:type="dxa"/>
          </w:tcPr>
          <w:p>
            <w:pPr>
              <w:pStyle w:val="TableParagraph"/>
              <w:ind w:right="59"/>
              <w:rPr>
                <w:sz w:val="16"/>
              </w:rPr>
            </w:pPr>
            <w:r>
              <w:rPr>
                <w:w w:val="85"/>
                <w:sz w:val="16"/>
              </w:rPr>
              <w:t>151.6</w:t>
            </w:r>
          </w:p>
        </w:tc>
        <w:tc>
          <w:tcPr>
            <w:tcW w:w="732" w:type="dxa"/>
          </w:tcPr>
          <w:p>
            <w:pPr>
              <w:pStyle w:val="TableParagraph"/>
              <w:ind w:right="59"/>
              <w:rPr>
                <w:sz w:val="16"/>
              </w:rPr>
            </w:pPr>
            <w:r>
              <w:rPr>
                <w:w w:val="85"/>
                <w:sz w:val="16"/>
              </w:rPr>
              <w:t>4.3</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19.7</w:t>
            </w:r>
          </w:p>
        </w:tc>
        <w:tc>
          <w:tcPr>
            <w:tcW w:w="732" w:type="dxa"/>
          </w:tcPr>
          <w:p>
            <w:pPr>
              <w:pStyle w:val="TableParagraph"/>
              <w:ind w:right="59"/>
              <w:rPr>
                <w:sz w:val="16"/>
              </w:rPr>
            </w:pPr>
            <w:r>
              <w:rPr>
                <w:w w:val="85"/>
                <w:sz w:val="16"/>
              </w:rPr>
              <w:t>148.9</w:t>
            </w:r>
          </w:p>
        </w:tc>
        <w:tc>
          <w:tcPr>
            <w:tcW w:w="733" w:type="dxa"/>
          </w:tcPr>
          <w:p>
            <w:pPr>
              <w:pStyle w:val="TableParagraph"/>
              <w:ind w:left="292"/>
              <w:jc w:val="left"/>
              <w:rPr>
                <w:sz w:val="16"/>
              </w:rPr>
            </w:pPr>
            <w:r>
              <w:rPr>
                <w:w w:val="95"/>
                <w:sz w:val="16"/>
              </w:rPr>
              <w:t>144.3</w:t>
            </w:r>
          </w:p>
        </w:tc>
        <w:tc>
          <w:tcPr>
            <w:tcW w:w="732" w:type="dxa"/>
          </w:tcPr>
          <w:p>
            <w:pPr>
              <w:pStyle w:val="TableParagraph"/>
              <w:ind w:right="59"/>
              <w:rPr>
                <w:sz w:val="16"/>
              </w:rPr>
            </w:pPr>
            <w:r>
              <w:rPr>
                <w:w w:val="85"/>
                <w:sz w:val="16"/>
              </w:rPr>
              <w:t>4.6</w:t>
            </w:r>
          </w:p>
        </w:tc>
        <w:tc>
          <w:tcPr>
            <w:tcW w:w="732" w:type="dxa"/>
          </w:tcPr>
          <w:p>
            <w:pPr>
              <w:pStyle w:val="TableParagraph"/>
              <w:ind w:right="59"/>
              <w:rPr>
                <w:sz w:val="16"/>
              </w:rPr>
            </w:pPr>
            <w:r>
              <w:rPr>
                <w:w w:val="85"/>
                <w:sz w:val="16"/>
              </w:rPr>
              <w:t>19.4</w:t>
            </w:r>
          </w:p>
        </w:tc>
        <w:tc>
          <w:tcPr>
            <w:tcW w:w="732" w:type="dxa"/>
          </w:tcPr>
          <w:p>
            <w:pPr>
              <w:pStyle w:val="TableParagraph"/>
              <w:ind w:left="292"/>
              <w:jc w:val="left"/>
              <w:rPr>
                <w:sz w:val="16"/>
              </w:rPr>
            </w:pPr>
            <w:r>
              <w:rPr>
                <w:w w:val="95"/>
                <w:sz w:val="16"/>
              </w:rPr>
              <w:t>149.1</w:t>
            </w:r>
          </w:p>
        </w:tc>
        <w:tc>
          <w:tcPr>
            <w:tcW w:w="732" w:type="dxa"/>
          </w:tcPr>
          <w:p>
            <w:pPr>
              <w:pStyle w:val="TableParagraph"/>
              <w:ind w:right="59"/>
              <w:rPr>
                <w:sz w:val="16"/>
              </w:rPr>
            </w:pPr>
            <w:r>
              <w:rPr>
                <w:w w:val="85"/>
                <w:sz w:val="16"/>
              </w:rPr>
              <w:t>143.7</w:t>
            </w:r>
          </w:p>
        </w:tc>
        <w:tc>
          <w:tcPr>
            <w:tcW w:w="732" w:type="dxa"/>
          </w:tcPr>
          <w:p>
            <w:pPr>
              <w:pStyle w:val="TableParagraph"/>
              <w:ind w:right="58"/>
              <w:rPr>
                <w:sz w:val="16"/>
              </w:rPr>
            </w:pPr>
            <w:r>
              <w:rPr>
                <w:w w:val="85"/>
                <w:sz w:val="16"/>
              </w:rPr>
              <w:t>5.4</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148.9</w:t>
            </w:r>
          </w:p>
        </w:tc>
        <w:tc>
          <w:tcPr>
            <w:tcW w:w="732" w:type="dxa"/>
          </w:tcPr>
          <w:p>
            <w:pPr>
              <w:pStyle w:val="TableParagraph"/>
              <w:ind w:right="59"/>
              <w:rPr>
                <w:sz w:val="16"/>
              </w:rPr>
            </w:pPr>
            <w:r>
              <w:rPr>
                <w:w w:val="85"/>
                <w:sz w:val="16"/>
              </w:rPr>
              <w:t>144.5</w:t>
            </w:r>
          </w:p>
        </w:tc>
        <w:tc>
          <w:tcPr>
            <w:tcW w:w="732" w:type="dxa"/>
          </w:tcPr>
          <w:p>
            <w:pPr>
              <w:pStyle w:val="TableParagraph"/>
              <w:ind w:right="59"/>
              <w:rPr>
                <w:sz w:val="16"/>
              </w:rPr>
            </w:pPr>
            <w:r>
              <w:rPr>
                <w:w w:val="85"/>
                <w:sz w:val="16"/>
              </w:rPr>
              <w:t>4.4</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19.9</w:t>
            </w:r>
          </w:p>
        </w:tc>
        <w:tc>
          <w:tcPr>
            <w:tcW w:w="732" w:type="dxa"/>
          </w:tcPr>
          <w:p>
            <w:pPr>
              <w:pStyle w:val="TableParagraph"/>
              <w:ind w:right="59"/>
              <w:rPr>
                <w:sz w:val="16"/>
              </w:rPr>
            </w:pPr>
            <w:r>
              <w:rPr>
                <w:w w:val="85"/>
                <w:sz w:val="16"/>
              </w:rPr>
              <w:t>152.3</w:t>
            </w:r>
          </w:p>
        </w:tc>
        <w:tc>
          <w:tcPr>
            <w:tcW w:w="733" w:type="dxa"/>
          </w:tcPr>
          <w:p>
            <w:pPr>
              <w:pStyle w:val="TableParagraph"/>
              <w:ind w:left="292"/>
              <w:jc w:val="left"/>
              <w:rPr>
                <w:sz w:val="16"/>
              </w:rPr>
            </w:pPr>
            <w:r>
              <w:rPr>
                <w:w w:val="95"/>
                <w:sz w:val="16"/>
              </w:rPr>
              <w:t>148.3</w:t>
            </w:r>
          </w:p>
        </w:tc>
        <w:tc>
          <w:tcPr>
            <w:tcW w:w="732" w:type="dxa"/>
          </w:tcPr>
          <w:p>
            <w:pPr>
              <w:pStyle w:val="TableParagraph"/>
              <w:ind w:right="59"/>
              <w:rPr>
                <w:sz w:val="16"/>
              </w:rPr>
            </w:pPr>
            <w:r>
              <w:rPr>
                <w:w w:val="85"/>
                <w:sz w:val="16"/>
              </w:rPr>
              <w:t>4.0</w:t>
            </w:r>
          </w:p>
        </w:tc>
        <w:tc>
          <w:tcPr>
            <w:tcW w:w="732" w:type="dxa"/>
          </w:tcPr>
          <w:p>
            <w:pPr>
              <w:pStyle w:val="TableParagraph"/>
              <w:ind w:right="59"/>
              <w:rPr>
                <w:sz w:val="16"/>
              </w:rPr>
            </w:pPr>
            <w:r>
              <w:rPr>
                <w:w w:val="85"/>
                <w:sz w:val="16"/>
              </w:rPr>
              <w:t>19.5</w:t>
            </w:r>
          </w:p>
        </w:tc>
        <w:tc>
          <w:tcPr>
            <w:tcW w:w="732" w:type="dxa"/>
          </w:tcPr>
          <w:p>
            <w:pPr>
              <w:pStyle w:val="TableParagraph"/>
              <w:ind w:left="292"/>
              <w:jc w:val="left"/>
              <w:rPr>
                <w:sz w:val="16"/>
              </w:rPr>
            </w:pPr>
            <w:r>
              <w:rPr>
                <w:w w:val="95"/>
                <w:sz w:val="16"/>
              </w:rPr>
              <w:t>152.1</w:t>
            </w:r>
          </w:p>
        </w:tc>
        <w:tc>
          <w:tcPr>
            <w:tcW w:w="732" w:type="dxa"/>
          </w:tcPr>
          <w:p>
            <w:pPr>
              <w:pStyle w:val="TableParagraph"/>
              <w:ind w:right="59"/>
              <w:rPr>
                <w:sz w:val="16"/>
              </w:rPr>
            </w:pPr>
            <w:r>
              <w:rPr>
                <w:w w:val="85"/>
                <w:sz w:val="16"/>
              </w:rPr>
              <w:t>147.2</w:t>
            </w:r>
          </w:p>
        </w:tc>
        <w:tc>
          <w:tcPr>
            <w:tcW w:w="732" w:type="dxa"/>
          </w:tcPr>
          <w:p>
            <w:pPr>
              <w:pStyle w:val="TableParagraph"/>
              <w:ind w:right="58"/>
              <w:rPr>
                <w:sz w:val="16"/>
              </w:rPr>
            </w:pPr>
            <w:r>
              <w:rPr>
                <w:w w:val="85"/>
                <w:sz w:val="16"/>
              </w:rPr>
              <w:t>4.9</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152.3</w:t>
            </w:r>
          </w:p>
        </w:tc>
        <w:tc>
          <w:tcPr>
            <w:tcW w:w="732" w:type="dxa"/>
          </w:tcPr>
          <w:p>
            <w:pPr>
              <w:pStyle w:val="TableParagraph"/>
              <w:ind w:right="59"/>
              <w:rPr>
                <w:sz w:val="16"/>
              </w:rPr>
            </w:pPr>
            <w:r>
              <w:rPr>
                <w:w w:val="85"/>
                <w:sz w:val="16"/>
              </w:rPr>
              <w:t>148.6</w:t>
            </w:r>
          </w:p>
        </w:tc>
        <w:tc>
          <w:tcPr>
            <w:tcW w:w="732" w:type="dxa"/>
          </w:tcPr>
          <w:p>
            <w:pPr>
              <w:pStyle w:val="TableParagraph"/>
              <w:ind w:right="59"/>
              <w:rPr>
                <w:sz w:val="16"/>
              </w:rPr>
            </w:pPr>
            <w:r>
              <w:rPr>
                <w:w w:val="85"/>
                <w:sz w:val="16"/>
              </w:rPr>
              <w:t>3.7</w:t>
            </w:r>
          </w:p>
        </w:tc>
      </w:tr>
    </w:tbl>
    <w:p>
      <w:pPr>
        <w:pStyle w:val="BodyText"/>
        <w:spacing w:before="10"/>
        <w:rPr>
          <w:sz w:val="20"/>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19"/>
              <w:jc w:val="center"/>
              <w:rPr>
                <w:sz w:val="18"/>
              </w:rPr>
            </w:pPr>
            <w:r>
              <w:rPr>
                <w:sz w:val="18"/>
              </w:rPr>
              <w:t>複合サービス事業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732" w:type="dxa"/>
          </w:tcPr>
          <w:p>
            <w:pPr>
              <w:pStyle w:val="TableParagraph"/>
              <w:spacing w:before="16"/>
              <w:ind w:right="59"/>
              <w:rPr>
                <w:sz w:val="16"/>
              </w:rPr>
            </w:pPr>
            <w:r>
              <w:rPr>
                <w:w w:val="85"/>
                <w:sz w:val="16"/>
              </w:rPr>
              <w:t>19.2</w:t>
            </w:r>
          </w:p>
        </w:tc>
        <w:tc>
          <w:tcPr>
            <w:tcW w:w="732" w:type="dxa"/>
          </w:tcPr>
          <w:p>
            <w:pPr>
              <w:pStyle w:val="TableParagraph"/>
              <w:spacing w:before="16"/>
              <w:ind w:right="59"/>
              <w:rPr>
                <w:sz w:val="16"/>
              </w:rPr>
            </w:pPr>
            <w:r>
              <w:rPr>
                <w:w w:val="85"/>
                <w:sz w:val="16"/>
              </w:rPr>
              <w:t>150.4</w:t>
            </w:r>
          </w:p>
        </w:tc>
        <w:tc>
          <w:tcPr>
            <w:tcW w:w="733" w:type="dxa"/>
          </w:tcPr>
          <w:p>
            <w:pPr>
              <w:pStyle w:val="TableParagraph"/>
              <w:spacing w:before="16"/>
              <w:ind w:left="292"/>
              <w:jc w:val="left"/>
              <w:rPr>
                <w:sz w:val="16"/>
              </w:rPr>
            </w:pPr>
            <w:r>
              <w:rPr>
                <w:w w:val="95"/>
                <w:sz w:val="16"/>
              </w:rPr>
              <w:t>145.5</w:t>
            </w:r>
          </w:p>
        </w:tc>
        <w:tc>
          <w:tcPr>
            <w:tcW w:w="732" w:type="dxa"/>
          </w:tcPr>
          <w:p>
            <w:pPr>
              <w:pStyle w:val="TableParagraph"/>
              <w:spacing w:before="16"/>
              <w:ind w:right="59"/>
              <w:rPr>
                <w:sz w:val="16"/>
              </w:rPr>
            </w:pPr>
            <w:r>
              <w:rPr>
                <w:w w:val="85"/>
                <w:sz w:val="16"/>
              </w:rPr>
              <w:t>4.9</w:t>
            </w:r>
          </w:p>
        </w:tc>
        <w:tc>
          <w:tcPr>
            <w:tcW w:w="732" w:type="dxa"/>
          </w:tcPr>
          <w:p>
            <w:pPr>
              <w:pStyle w:val="TableParagraph"/>
              <w:spacing w:before="16"/>
              <w:ind w:right="59"/>
              <w:rPr>
                <w:sz w:val="16"/>
              </w:rPr>
            </w:pPr>
            <w:r>
              <w:rPr>
                <w:w w:val="85"/>
                <w:sz w:val="16"/>
              </w:rPr>
              <w:t>19.6</w:t>
            </w:r>
          </w:p>
        </w:tc>
        <w:tc>
          <w:tcPr>
            <w:tcW w:w="732" w:type="dxa"/>
          </w:tcPr>
          <w:p>
            <w:pPr>
              <w:pStyle w:val="TableParagraph"/>
              <w:spacing w:before="16"/>
              <w:ind w:left="292"/>
              <w:jc w:val="left"/>
              <w:rPr>
                <w:sz w:val="16"/>
              </w:rPr>
            </w:pPr>
            <w:r>
              <w:rPr>
                <w:w w:val="95"/>
                <w:sz w:val="16"/>
              </w:rPr>
              <w:t>153.2</w:t>
            </w:r>
          </w:p>
        </w:tc>
        <w:tc>
          <w:tcPr>
            <w:tcW w:w="732" w:type="dxa"/>
          </w:tcPr>
          <w:p>
            <w:pPr>
              <w:pStyle w:val="TableParagraph"/>
              <w:spacing w:before="16"/>
              <w:ind w:right="59"/>
              <w:rPr>
                <w:sz w:val="16"/>
              </w:rPr>
            </w:pPr>
            <w:r>
              <w:rPr>
                <w:w w:val="85"/>
                <w:sz w:val="16"/>
              </w:rPr>
              <w:t>147.8</w:t>
            </w:r>
          </w:p>
        </w:tc>
        <w:tc>
          <w:tcPr>
            <w:tcW w:w="732" w:type="dxa"/>
          </w:tcPr>
          <w:p>
            <w:pPr>
              <w:pStyle w:val="TableParagraph"/>
              <w:spacing w:before="16"/>
              <w:ind w:right="58"/>
              <w:rPr>
                <w:sz w:val="16"/>
              </w:rPr>
            </w:pPr>
            <w:r>
              <w:rPr>
                <w:w w:val="85"/>
                <w:sz w:val="16"/>
              </w:rPr>
              <w:t>5.4</w:t>
            </w:r>
          </w:p>
        </w:tc>
        <w:tc>
          <w:tcPr>
            <w:tcW w:w="732" w:type="dxa"/>
          </w:tcPr>
          <w:p>
            <w:pPr>
              <w:pStyle w:val="TableParagraph"/>
              <w:spacing w:before="16"/>
              <w:ind w:right="59"/>
              <w:rPr>
                <w:sz w:val="16"/>
              </w:rPr>
            </w:pPr>
            <w:r>
              <w:rPr>
                <w:w w:val="85"/>
                <w:sz w:val="16"/>
              </w:rPr>
              <w:t>18.8</w:t>
            </w:r>
          </w:p>
        </w:tc>
        <w:tc>
          <w:tcPr>
            <w:tcW w:w="733" w:type="dxa"/>
          </w:tcPr>
          <w:p>
            <w:pPr>
              <w:pStyle w:val="TableParagraph"/>
              <w:spacing w:before="16"/>
              <w:ind w:left="293"/>
              <w:jc w:val="left"/>
              <w:rPr>
                <w:sz w:val="16"/>
              </w:rPr>
            </w:pPr>
            <w:r>
              <w:rPr>
                <w:w w:val="95"/>
                <w:sz w:val="16"/>
              </w:rPr>
              <w:t>146.8</w:t>
            </w:r>
          </w:p>
        </w:tc>
        <w:tc>
          <w:tcPr>
            <w:tcW w:w="732" w:type="dxa"/>
          </w:tcPr>
          <w:p>
            <w:pPr>
              <w:pStyle w:val="TableParagraph"/>
              <w:spacing w:before="16"/>
              <w:ind w:right="59"/>
              <w:rPr>
                <w:sz w:val="16"/>
              </w:rPr>
            </w:pPr>
            <w:r>
              <w:rPr>
                <w:w w:val="85"/>
                <w:sz w:val="16"/>
              </w:rPr>
              <w:t>142.4</w:t>
            </w:r>
          </w:p>
        </w:tc>
        <w:tc>
          <w:tcPr>
            <w:tcW w:w="732" w:type="dxa"/>
          </w:tcPr>
          <w:p>
            <w:pPr>
              <w:pStyle w:val="TableParagraph"/>
              <w:spacing w:before="16"/>
              <w:ind w:right="59"/>
              <w:rPr>
                <w:sz w:val="16"/>
              </w:rPr>
            </w:pPr>
            <w:r>
              <w:rPr>
                <w:w w:val="85"/>
                <w:sz w:val="16"/>
              </w:rPr>
              <w:t>4.4</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19.9</w:t>
            </w:r>
          </w:p>
        </w:tc>
        <w:tc>
          <w:tcPr>
            <w:tcW w:w="732" w:type="dxa"/>
          </w:tcPr>
          <w:p>
            <w:pPr>
              <w:pStyle w:val="TableParagraph"/>
              <w:ind w:right="59"/>
              <w:rPr>
                <w:sz w:val="16"/>
              </w:rPr>
            </w:pPr>
            <w:r>
              <w:rPr>
                <w:w w:val="85"/>
                <w:sz w:val="16"/>
              </w:rPr>
              <w:t>155.6</w:t>
            </w:r>
          </w:p>
        </w:tc>
        <w:tc>
          <w:tcPr>
            <w:tcW w:w="733" w:type="dxa"/>
          </w:tcPr>
          <w:p>
            <w:pPr>
              <w:pStyle w:val="TableParagraph"/>
              <w:ind w:left="292"/>
              <w:jc w:val="left"/>
              <w:rPr>
                <w:sz w:val="16"/>
              </w:rPr>
            </w:pPr>
            <w:r>
              <w:rPr>
                <w:w w:val="95"/>
                <w:sz w:val="16"/>
              </w:rPr>
              <w:t>150.0</w:t>
            </w:r>
          </w:p>
        </w:tc>
        <w:tc>
          <w:tcPr>
            <w:tcW w:w="732" w:type="dxa"/>
          </w:tcPr>
          <w:p>
            <w:pPr>
              <w:pStyle w:val="TableParagraph"/>
              <w:ind w:right="59"/>
              <w:rPr>
                <w:sz w:val="16"/>
              </w:rPr>
            </w:pPr>
            <w:r>
              <w:rPr>
                <w:w w:val="85"/>
                <w:sz w:val="16"/>
              </w:rPr>
              <w:t>5.6</w:t>
            </w:r>
          </w:p>
        </w:tc>
        <w:tc>
          <w:tcPr>
            <w:tcW w:w="732" w:type="dxa"/>
          </w:tcPr>
          <w:p>
            <w:pPr>
              <w:pStyle w:val="TableParagraph"/>
              <w:ind w:right="59"/>
              <w:rPr>
                <w:sz w:val="16"/>
              </w:rPr>
            </w:pPr>
            <w:r>
              <w:rPr>
                <w:w w:val="85"/>
                <w:sz w:val="16"/>
              </w:rPr>
              <w:t>20.3</w:t>
            </w:r>
          </w:p>
        </w:tc>
        <w:tc>
          <w:tcPr>
            <w:tcW w:w="732" w:type="dxa"/>
          </w:tcPr>
          <w:p>
            <w:pPr>
              <w:pStyle w:val="TableParagraph"/>
              <w:ind w:left="292"/>
              <w:jc w:val="left"/>
              <w:rPr>
                <w:sz w:val="16"/>
              </w:rPr>
            </w:pPr>
            <w:r>
              <w:rPr>
                <w:w w:val="95"/>
                <w:sz w:val="16"/>
              </w:rPr>
              <w:t>160.0</w:t>
            </w:r>
          </w:p>
        </w:tc>
        <w:tc>
          <w:tcPr>
            <w:tcW w:w="732" w:type="dxa"/>
          </w:tcPr>
          <w:p>
            <w:pPr>
              <w:pStyle w:val="TableParagraph"/>
              <w:ind w:right="59"/>
              <w:rPr>
                <w:sz w:val="16"/>
              </w:rPr>
            </w:pPr>
            <w:r>
              <w:rPr>
                <w:w w:val="85"/>
                <w:sz w:val="16"/>
              </w:rPr>
              <w:t>152.6</w:t>
            </w:r>
          </w:p>
        </w:tc>
        <w:tc>
          <w:tcPr>
            <w:tcW w:w="732" w:type="dxa"/>
          </w:tcPr>
          <w:p>
            <w:pPr>
              <w:pStyle w:val="TableParagraph"/>
              <w:ind w:right="58"/>
              <w:rPr>
                <w:sz w:val="16"/>
              </w:rPr>
            </w:pPr>
            <w:r>
              <w:rPr>
                <w:w w:val="85"/>
                <w:sz w:val="16"/>
              </w:rPr>
              <w:t>7.4</w:t>
            </w:r>
          </w:p>
        </w:tc>
        <w:tc>
          <w:tcPr>
            <w:tcW w:w="732" w:type="dxa"/>
          </w:tcPr>
          <w:p>
            <w:pPr>
              <w:pStyle w:val="TableParagraph"/>
              <w:ind w:right="59"/>
              <w:rPr>
                <w:sz w:val="16"/>
              </w:rPr>
            </w:pPr>
            <w:r>
              <w:rPr>
                <w:w w:val="85"/>
                <w:sz w:val="16"/>
              </w:rPr>
              <w:t>19.4</w:t>
            </w:r>
          </w:p>
        </w:tc>
        <w:tc>
          <w:tcPr>
            <w:tcW w:w="733" w:type="dxa"/>
          </w:tcPr>
          <w:p>
            <w:pPr>
              <w:pStyle w:val="TableParagraph"/>
              <w:ind w:left="293"/>
              <w:jc w:val="left"/>
              <w:rPr>
                <w:sz w:val="16"/>
              </w:rPr>
            </w:pPr>
            <w:r>
              <w:rPr>
                <w:w w:val="95"/>
                <w:sz w:val="16"/>
              </w:rPr>
              <w:t>150.0</w:t>
            </w:r>
          </w:p>
        </w:tc>
        <w:tc>
          <w:tcPr>
            <w:tcW w:w="732" w:type="dxa"/>
          </w:tcPr>
          <w:p>
            <w:pPr>
              <w:pStyle w:val="TableParagraph"/>
              <w:ind w:right="59"/>
              <w:rPr>
                <w:sz w:val="16"/>
              </w:rPr>
            </w:pPr>
            <w:r>
              <w:rPr>
                <w:w w:val="85"/>
                <w:sz w:val="16"/>
              </w:rPr>
              <w:t>146.7</w:t>
            </w:r>
          </w:p>
        </w:tc>
        <w:tc>
          <w:tcPr>
            <w:tcW w:w="732" w:type="dxa"/>
          </w:tcPr>
          <w:p>
            <w:pPr>
              <w:pStyle w:val="TableParagraph"/>
              <w:ind w:right="59"/>
              <w:rPr>
                <w:sz w:val="16"/>
              </w:rPr>
            </w:pPr>
            <w:r>
              <w:rPr>
                <w:w w:val="85"/>
                <w:sz w:val="16"/>
              </w:rPr>
              <w:t>3.3</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19.6</w:t>
            </w:r>
          </w:p>
        </w:tc>
        <w:tc>
          <w:tcPr>
            <w:tcW w:w="732" w:type="dxa"/>
          </w:tcPr>
          <w:p>
            <w:pPr>
              <w:pStyle w:val="TableParagraph"/>
              <w:ind w:right="59"/>
              <w:rPr>
                <w:sz w:val="16"/>
              </w:rPr>
            </w:pPr>
            <w:r>
              <w:rPr>
                <w:w w:val="85"/>
                <w:sz w:val="16"/>
              </w:rPr>
              <w:t>156.1</w:t>
            </w:r>
          </w:p>
        </w:tc>
        <w:tc>
          <w:tcPr>
            <w:tcW w:w="733" w:type="dxa"/>
          </w:tcPr>
          <w:p>
            <w:pPr>
              <w:pStyle w:val="TableParagraph"/>
              <w:ind w:left="292"/>
              <w:jc w:val="left"/>
              <w:rPr>
                <w:sz w:val="16"/>
              </w:rPr>
            </w:pPr>
            <w:r>
              <w:rPr>
                <w:w w:val="95"/>
                <w:sz w:val="16"/>
              </w:rPr>
              <w:t>149.4</w:t>
            </w:r>
          </w:p>
        </w:tc>
        <w:tc>
          <w:tcPr>
            <w:tcW w:w="732" w:type="dxa"/>
          </w:tcPr>
          <w:p>
            <w:pPr>
              <w:pStyle w:val="TableParagraph"/>
              <w:ind w:right="59"/>
              <w:rPr>
                <w:sz w:val="16"/>
              </w:rPr>
            </w:pPr>
            <w:r>
              <w:rPr>
                <w:w w:val="85"/>
                <w:sz w:val="16"/>
              </w:rPr>
              <w:t>6.7</w:t>
            </w:r>
          </w:p>
        </w:tc>
        <w:tc>
          <w:tcPr>
            <w:tcW w:w="732" w:type="dxa"/>
          </w:tcPr>
          <w:p>
            <w:pPr>
              <w:pStyle w:val="TableParagraph"/>
              <w:ind w:right="59"/>
              <w:rPr>
                <w:sz w:val="16"/>
              </w:rPr>
            </w:pPr>
            <w:r>
              <w:rPr>
                <w:w w:val="85"/>
                <w:sz w:val="16"/>
              </w:rPr>
              <w:t>19.9</w:t>
            </w:r>
          </w:p>
        </w:tc>
        <w:tc>
          <w:tcPr>
            <w:tcW w:w="732" w:type="dxa"/>
          </w:tcPr>
          <w:p>
            <w:pPr>
              <w:pStyle w:val="TableParagraph"/>
              <w:ind w:left="292"/>
              <w:jc w:val="left"/>
              <w:rPr>
                <w:sz w:val="16"/>
              </w:rPr>
            </w:pPr>
            <w:r>
              <w:rPr>
                <w:w w:val="95"/>
                <w:sz w:val="16"/>
              </w:rPr>
              <w:t>158.7</w:t>
            </w:r>
          </w:p>
        </w:tc>
        <w:tc>
          <w:tcPr>
            <w:tcW w:w="732" w:type="dxa"/>
          </w:tcPr>
          <w:p>
            <w:pPr>
              <w:pStyle w:val="TableParagraph"/>
              <w:ind w:right="59"/>
              <w:rPr>
                <w:sz w:val="16"/>
              </w:rPr>
            </w:pPr>
            <w:r>
              <w:rPr>
                <w:w w:val="85"/>
                <w:sz w:val="16"/>
              </w:rPr>
              <w:t>150.8</w:t>
            </w:r>
          </w:p>
        </w:tc>
        <w:tc>
          <w:tcPr>
            <w:tcW w:w="732" w:type="dxa"/>
          </w:tcPr>
          <w:p>
            <w:pPr>
              <w:pStyle w:val="TableParagraph"/>
              <w:ind w:right="58"/>
              <w:rPr>
                <w:sz w:val="16"/>
              </w:rPr>
            </w:pPr>
            <w:r>
              <w:rPr>
                <w:w w:val="85"/>
                <w:sz w:val="16"/>
              </w:rPr>
              <w:t>7.9</w:t>
            </w:r>
          </w:p>
        </w:tc>
        <w:tc>
          <w:tcPr>
            <w:tcW w:w="732" w:type="dxa"/>
          </w:tcPr>
          <w:p>
            <w:pPr>
              <w:pStyle w:val="TableParagraph"/>
              <w:ind w:right="59"/>
              <w:rPr>
                <w:sz w:val="16"/>
              </w:rPr>
            </w:pPr>
            <w:r>
              <w:rPr>
                <w:w w:val="85"/>
                <w:sz w:val="16"/>
              </w:rPr>
              <w:t>19.2</w:t>
            </w:r>
          </w:p>
        </w:tc>
        <w:tc>
          <w:tcPr>
            <w:tcW w:w="733" w:type="dxa"/>
          </w:tcPr>
          <w:p>
            <w:pPr>
              <w:pStyle w:val="TableParagraph"/>
              <w:ind w:left="293"/>
              <w:jc w:val="left"/>
              <w:rPr>
                <w:sz w:val="16"/>
              </w:rPr>
            </w:pPr>
            <w:r>
              <w:rPr>
                <w:w w:val="95"/>
                <w:sz w:val="16"/>
              </w:rPr>
              <w:t>151.1</w:t>
            </w:r>
          </w:p>
        </w:tc>
        <w:tc>
          <w:tcPr>
            <w:tcW w:w="732" w:type="dxa"/>
          </w:tcPr>
          <w:p>
            <w:pPr>
              <w:pStyle w:val="TableParagraph"/>
              <w:ind w:right="59"/>
              <w:rPr>
                <w:sz w:val="16"/>
              </w:rPr>
            </w:pPr>
            <w:r>
              <w:rPr>
                <w:w w:val="85"/>
                <w:sz w:val="16"/>
              </w:rPr>
              <w:t>146.7</w:t>
            </w:r>
          </w:p>
        </w:tc>
        <w:tc>
          <w:tcPr>
            <w:tcW w:w="732" w:type="dxa"/>
          </w:tcPr>
          <w:p>
            <w:pPr>
              <w:pStyle w:val="TableParagraph"/>
              <w:ind w:right="59"/>
              <w:rPr>
                <w:sz w:val="16"/>
              </w:rPr>
            </w:pPr>
            <w:r>
              <w:rPr>
                <w:w w:val="85"/>
                <w:sz w:val="16"/>
              </w:rPr>
              <w:t>4.4</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18.6</w:t>
            </w:r>
          </w:p>
        </w:tc>
        <w:tc>
          <w:tcPr>
            <w:tcW w:w="732" w:type="dxa"/>
          </w:tcPr>
          <w:p>
            <w:pPr>
              <w:pStyle w:val="TableParagraph"/>
              <w:ind w:right="59"/>
              <w:rPr>
                <w:sz w:val="16"/>
              </w:rPr>
            </w:pPr>
            <w:r>
              <w:rPr>
                <w:w w:val="85"/>
                <w:sz w:val="16"/>
              </w:rPr>
              <w:t>146.8</w:t>
            </w:r>
          </w:p>
        </w:tc>
        <w:tc>
          <w:tcPr>
            <w:tcW w:w="733" w:type="dxa"/>
          </w:tcPr>
          <w:p>
            <w:pPr>
              <w:pStyle w:val="TableParagraph"/>
              <w:ind w:left="292"/>
              <w:jc w:val="left"/>
              <w:rPr>
                <w:sz w:val="16"/>
              </w:rPr>
            </w:pPr>
            <w:r>
              <w:rPr>
                <w:w w:val="95"/>
                <w:sz w:val="16"/>
              </w:rPr>
              <w:t>142.3</w:t>
            </w:r>
          </w:p>
        </w:tc>
        <w:tc>
          <w:tcPr>
            <w:tcW w:w="732" w:type="dxa"/>
          </w:tcPr>
          <w:p>
            <w:pPr>
              <w:pStyle w:val="TableParagraph"/>
              <w:ind w:right="59"/>
              <w:rPr>
                <w:sz w:val="16"/>
              </w:rPr>
            </w:pPr>
            <w:r>
              <w:rPr>
                <w:w w:val="85"/>
                <w:sz w:val="16"/>
              </w:rPr>
              <w:t>4.5</w:t>
            </w:r>
          </w:p>
        </w:tc>
        <w:tc>
          <w:tcPr>
            <w:tcW w:w="732" w:type="dxa"/>
          </w:tcPr>
          <w:p>
            <w:pPr>
              <w:pStyle w:val="TableParagraph"/>
              <w:ind w:right="59"/>
              <w:rPr>
                <w:sz w:val="16"/>
              </w:rPr>
            </w:pPr>
            <w:r>
              <w:rPr>
                <w:w w:val="85"/>
                <w:sz w:val="16"/>
              </w:rPr>
              <w:t>18.9</w:t>
            </w:r>
          </w:p>
        </w:tc>
        <w:tc>
          <w:tcPr>
            <w:tcW w:w="732" w:type="dxa"/>
          </w:tcPr>
          <w:p>
            <w:pPr>
              <w:pStyle w:val="TableParagraph"/>
              <w:ind w:left="292"/>
              <w:jc w:val="left"/>
              <w:rPr>
                <w:sz w:val="16"/>
              </w:rPr>
            </w:pPr>
            <w:r>
              <w:rPr>
                <w:w w:val="95"/>
                <w:sz w:val="16"/>
              </w:rPr>
              <w:t>148.7</w:t>
            </w:r>
          </w:p>
        </w:tc>
        <w:tc>
          <w:tcPr>
            <w:tcW w:w="732" w:type="dxa"/>
          </w:tcPr>
          <w:p>
            <w:pPr>
              <w:pStyle w:val="TableParagraph"/>
              <w:ind w:right="59"/>
              <w:rPr>
                <w:sz w:val="16"/>
              </w:rPr>
            </w:pPr>
            <w:r>
              <w:rPr>
                <w:w w:val="85"/>
                <w:sz w:val="16"/>
              </w:rPr>
              <w:t>144.0</w:t>
            </w:r>
          </w:p>
        </w:tc>
        <w:tc>
          <w:tcPr>
            <w:tcW w:w="732" w:type="dxa"/>
          </w:tcPr>
          <w:p>
            <w:pPr>
              <w:pStyle w:val="TableParagraph"/>
              <w:ind w:right="58"/>
              <w:rPr>
                <w:sz w:val="16"/>
              </w:rPr>
            </w:pPr>
            <w:r>
              <w:rPr>
                <w:w w:val="85"/>
                <w:sz w:val="16"/>
              </w:rPr>
              <w:t>4.7</w:t>
            </w:r>
          </w:p>
        </w:tc>
        <w:tc>
          <w:tcPr>
            <w:tcW w:w="732" w:type="dxa"/>
          </w:tcPr>
          <w:p>
            <w:pPr>
              <w:pStyle w:val="TableParagraph"/>
              <w:ind w:right="59"/>
              <w:rPr>
                <w:sz w:val="16"/>
              </w:rPr>
            </w:pPr>
            <w:r>
              <w:rPr>
                <w:w w:val="85"/>
                <w:sz w:val="16"/>
              </w:rPr>
              <w:t>18.0</w:t>
            </w:r>
          </w:p>
        </w:tc>
        <w:tc>
          <w:tcPr>
            <w:tcW w:w="733" w:type="dxa"/>
          </w:tcPr>
          <w:p>
            <w:pPr>
              <w:pStyle w:val="TableParagraph"/>
              <w:ind w:left="293"/>
              <w:jc w:val="left"/>
              <w:rPr>
                <w:sz w:val="16"/>
              </w:rPr>
            </w:pPr>
            <w:r>
              <w:rPr>
                <w:w w:val="95"/>
                <w:sz w:val="16"/>
              </w:rPr>
              <w:t>143.2</w:t>
            </w:r>
          </w:p>
        </w:tc>
        <w:tc>
          <w:tcPr>
            <w:tcW w:w="732" w:type="dxa"/>
          </w:tcPr>
          <w:p>
            <w:pPr>
              <w:pStyle w:val="TableParagraph"/>
              <w:ind w:right="59"/>
              <w:rPr>
                <w:sz w:val="16"/>
              </w:rPr>
            </w:pPr>
            <w:r>
              <w:rPr>
                <w:w w:val="85"/>
                <w:sz w:val="16"/>
              </w:rPr>
              <w:t>139.0</w:t>
            </w:r>
          </w:p>
        </w:tc>
        <w:tc>
          <w:tcPr>
            <w:tcW w:w="732" w:type="dxa"/>
          </w:tcPr>
          <w:p>
            <w:pPr>
              <w:pStyle w:val="TableParagraph"/>
              <w:ind w:right="59"/>
              <w:rPr>
                <w:sz w:val="16"/>
              </w:rPr>
            </w:pPr>
            <w:r>
              <w:rPr>
                <w:w w:val="85"/>
                <w:sz w:val="16"/>
              </w:rPr>
              <w:t>4.2</w:t>
            </w:r>
          </w:p>
        </w:tc>
      </w:tr>
      <w:tr>
        <w:trPr>
          <w:trHeight w:val="277"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18.5</w:t>
            </w:r>
          </w:p>
        </w:tc>
        <w:tc>
          <w:tcPr>
            <w:tcW w:w="732" w:type="dxa"/>
          </w:tcPr>
          <w:p>
            <w:pPr>
              <w:pStyle w:val="TableParagraph"/>
              <w:ind w:right="59"/>
              <w:rPr>
                <w:sz w:val="16"/>
              </w:rPr>
            </w:pPr>
            <w:r>
              <w:rPr>
                <w:w w:val="85"/>
                <w:sz w:val="16"/>
              </w:rPr>
              <w:t>146.2</w:t>
            </w:r>
          </w:p>
        </w:tc>
        <w:tc>
          <w:tcPr>
            <w:tcW w:w="733" w:type="dxa"/>
          </w:tcPr>
          <w:p>
            <w:pPr>
              <w:pStyle w:val="TableParagraph"/>
              <w:ind w:left="292"/>
              <w:jc w:val="left"/>
              <w:rPr>
                <w:sz w:val="16"/>
              </w:rPr>
            </w:pPr>
            <w:r>
              <w:rPr>
                <w:w w:val="95"/>
                <w:sz w:val="16"/>
              </w:rPr>
              <w:t>140.8</w:t>
            </w:r>
          </w:p>
        </w:tc>
        <w:tc>
          <w:tcPr>
            <w:tcW w:w="732" w:type="dxa"/>
          </w:tcPr>
          <w:p>
            <w:pPr>
              <w:pStyle w:val="TableParagraph"/>
              <w:ind w:right="59"/>
              <w:rPr>
                <w:sz w:val="16"/>
              </w:rPr>
            </w:pPr>
            <w:r>
              <w:rPr>
                <w:w w:val="85"/>
                <w:sz w:val="16"/>
              </w:rPr>
              <w:t>5.4</w:t>
            </w:r>
          </w:p>
        </w:tc>
        <w:tc>
          <w:tcPr>
            <w:tcW w:w="732" w:type="dxa"/>
          </w:tcPr>
          <w:p>
            <w:pPr>
              <w:pStyle w:val="TableParagraph"/>
              <w:ind w:right="59"/>
              <w:rPr>
                <w:sz w:val="16"/>
              </w:rPr>
            </w:pPr>
            <w:r>
              <w:rPr>
                <w:w w:val="85"/>
                <w:sz w:val="16"/>
              </w:rPr>
              <w:t>18.6</w:t>
            </w:r>
          </w:p>
        </w:tc>
        <w:tc>
          <w:tcPr>
            <w:tcW w:w="732" w:type="dxa"/>
          </w:tcPr>
          <w:p>
            <w:pPr>
              <w:pStyle w:val="TableParagraph"/>
              <w:ind w:left="292"/>
              <w:jc w:val="left"/>
              <w:rPr>
                <w:sz w:val="16"/>
              </w:rPr>
            </w:pPr>
            <w:r>
              <w:rPr>
                <w:w w:val="95"/>
                <w:sz w:val="16"/>
              </w:rPr>
              <w:t>147.9</w:t>
            </w:r>
          </w:p>
        </w:tc>
        <w:tc>
          <w:tcPr>
            <w:tcW w:w="732" w:type="dxa"/>
          </w:tcPr>
          <w:p>
            <w:pPr>
              <w:pStyle w:val="TableParagraph"/>
              <w:ind w:right="59"/>
              <w:rPr>
                <w:sz w:val="16"/>
              </w:rPr>
            </w:pPr>
            <w:r>
              <w:rPr>
                <w:w w:val="85"/>
                <w:sz w:val="16"/>
              </w:rPr>
              <w:t>141.2</w:t>
            </w:r>
          </w:p>
        </w:tc>
        <w:tc>
          <w:tcPr>
            <w:tcW w:w="732" w:type="dxa"/>
          </w:tcPr>
          <w:p>
            <w:pPr>
              <w:pStyle w:val="TableParagraph"/>
              <w:ind w:right="58"/>
              <w:rPr>
                <w:sz w:val="16"/>
              </w:rPr>
            </w:pPr>
            <w:r>
              <w:rPr>
                <w:w w:val="85"/>
                <w:sz w:val="16"/>
              </w:rPr>
              <w:t>6.7</w:t>
            </w:r>
          </w:p>
        </w:tc>
        <w:tc>
          <w:tcPr>
            <w:tcW w:w="732" w:type="dxa"/>
          </w:tcPr>
          <w:p>
            <w:pPr>
              <w:pStyle w:val="TableParagraph"/>
              <w:ind w:right="59"/>
              <w:rPr>
                <w:sz w:val="16"/>
              </w:rPr>
            </w:pPr>
            <w:r>
              <w:rPr>
                <w:w w:val="85"/>
                <w:sz w:val="16"/>
              </w:rPr>
              <w:t>18.3</w:t>
            </w:r>
          </w:p>
        </w:tc>
        <w:tc>
          <w:tcPr>
            <w:tcW w:w="733" w:type="dxa"/>
          </w:tcPr>
          <w:p>
            <w:pPr>
              <w:pStyle w:val="TableParagraph"/>
              <w:ind w:left="293"/>
              <w:jc w:val="left"/>
              <w:rPr>
                <w:sz w:val="16"/>
              </w:rPr>
            </w:pPr>
            <w:r>
              <w:rPr>
                <w:w w:val="95"/>
                <w:sz w:val="16"/>
              </w:rPr>
              <w:t>142.9</w:t>
            </w:r>
          </w:p>
        </w:tc>
        <w:tc>
          <w:tcPr>
            <w:tcW w:w="732" w:type="dxa"/>
          </w:tcPr>
          <w:p>
            <w:pPr>
              <w:pStyle w:val="TableParagraph"/>
              <w:ind w:right="59"/>
              <w:rPr>
                <w:sz w:val="16"/>
              </w:rPr>
            </w:pPr>
            <w:r>
              <w:rPr>
                <w:w w:val="85"/>
                <w:sz w:val="16"/>
              </w:rPr>
              <w:t>139.9</w:t>
            </w:r>
          </w:p>
        </w:tc>
        <w:tc>
          <w:tcPr>
            <w:tcW w:w="732" w:type="dxa"/>
          </w:tcPr>
          <w:p>
            <w:pPr>
              <w:pStyle w:val="TableParagraph"/>
              <w:ind w:right="59"/>
              <w:rPr>
                <w:sz w:val="16"/>
              </w:rPr>
            </w:pPr>
            <w:r>
              <w:rPr>
                <w:w w:val="85"/>
                <w:sz w:val="16"/>
              </w:rPr>
              <w:t>3.0</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19.5</w:t>
            </w:r>
          </w:p>
        </w:tc>
        <w:tc>
          <w:tcPr>
            <w:tcW w:w="732" w:type="dxa"/>
          </w:tcPr>
          <w:p>
            <w:pPr>
              <w:pStyle w:val="TableParagraph"/>
              <w:ind w:right="59"/>
              <w:rPr>
                <w:sz w:val="16"/>
              </w:rPr>
            </w:pPr>
            <w:r>
              <w:rPr>
                <w:w w:val="85"/>
                <w:sz w:val="16"/>
              </w:rPr>
              <w:t>153.1</w:t>
            </w:r>
          </w:p>
        </w:tc>
        <w:tc>
          <w:tcPr>
            <w:tcW w:w="733" w:type="dxa"/>
          </w:tcPr>
          <w:p>
            <w:pPr>
              <w:pStyle w:val="TableParagraph"/>
              <w:ind w:left="292"/>
              <w:jc w:val="left"/>
              <w:rPr>
                <w:sz w:val="16"/>
              </w:rPr>
            </w:pPr>
            <w:r>
              <w:rPr>
                <w:w w:val="95"/>
                <w:sz w:val="16"/>
              </w:rPr>
              <w:t>146.4</w:t>
            </w:r>
          </w:p>
        </w:tc>
        <w:tc>
          <w:tcPr>
            <w:tcW w:w="732" w:type="dxa"/>
          </w:tcPr>
          <w:p>
            <w:pPr>
              <w:pStyle w:val="TableParagraph"/>
              <w:ind w:right="59"/>
              <w:rPr>
                <w:sz w:val="16"/>
              </w:rPr>
            </w:pPr>
            <w:r>
              <w:rPr>
                <w:w w:val="85"/>
                <w:sz w:val="16"/>
              </w:rPr>
              <w:t>6.7</w:t>
            </w:r>
          </w:p>
        </w:tc>
        <w:tc>
          <w:tcPr>
            <w:tcW w:w="732" w:type="dxa"/>
          </w:tcPr>
          <w:p>
            <w:pPr>
              <w:pStyle w:val="TableParagraph"/>
              <w:ind w:right="59"/>
              <w:rPr>
                <w:sz w:val="16"/>
              </w:rPr>
            </w:pPr>
            <w:r>
              <w:rPr>
                <w:w w:val="85"/>
                <w:sz w:val="16"/>
              </w:rPr>
              <w:t>19.8</w:t>
            </w:r>
          </w:p>
        </w:tc>
        <w:tc>
          <w:tcPr>
            <w:tcW w:w="732" w:type="dxa"/>
          </w:tcPr>
          <w:p>
            <w:pPr>
              <w:pStyle w:val="TableParagraph"/>
              <w:ind w:left="292"/>
              <w:jc w:val="left"/>
              <w:rPr>
                <w:sz w:val="16"/>
              </w:rPr>
            </w:pPr>
            <w:r>
              <w:rPr>
                <w:w w:val="95"/>
                <w:sz w:val="16"/>
              </w:rPr>
              <w:t>156.1</w:t>
            </w:r>
          </w:p>
        </w:tc>
        <w:tc>
          <w:tcPr>
            <w:tcW w:w="732" w:type="dxa"/>
          </w:tcPr>
          <w:p>
            <w:pPr>
              <w:pStyle w:val="TableParagraph"/>
              <w:ind w:right="59"/>
              <w:rPr>
                <w:sz w:val="16"/>
              </w:rPr>
            </w:pPr>
            <w:r>
              <w:rPr>
                <w:w w:val="85"/>
                <w:sz w:val="16"/>
              </w:rPr>
              <w:t>148.7</w:t>
            </w:r>
          </w:p>
        </w:tc>
        <w:tc>
          <w:tcPr>
            <w:tcW w:w="732" w:type="dxa"/>
          </w:tcPr>
          <w:p>
            <w:pPr>
              <w:pStyle w:val="TableParagraph"/>
              <w:ind w:right="58"/>
              <w:rPr>
                <w:sz w:val="16"/>
              </w:rPr>
            </w:pPr>
            <w:r>
              <w:rPr>
                <w:w w:val="85"/>
                <w:sz w:val="16"/>
              </w:rPr>
              <w:t>7.4</w:t>
            </w:r>
          </w:p>
        </w:tc>
        <w:tc>
          <w:tcPr>
            <w:tcW w:w="732" w:type="dxa"/>
          </w:tcPr>
          <w:p>
            <w:pPr>
              <w:pStyle w:val="TableParagraph"/>
              <w:ind w:right="59"/>
              <w:rPr>
                <w:sz w:val="16"/>
              </w:rPr>
            </w:pPr>
            <w:r>
              <w:rPr>
                <w:w w:val="85"/>
                <w:sz w:val="16"/>
              </w:rPr>
              <w:t>18.8</w:t>
            </w:r>
          </w:p>
        </w:tc>
        <w:tc>
          <w:tcPr>
            <w:tcW w:w="733" w:type="dxa"/>
          </w:tcPr>
          <w:p>
            <w:pPr>
              <w:pStyle w:val="TableParagraph"/>
              <w:ind w:left="293"/>
              <w:jc w:val="left"/>
              <w:rPr>
                <w:sz w:val="16"/>
              </w:rPr>
            </w:pPr>
            <w:r>
              <w:rPr>
                <w:w w:val="95"/>
                <w:sz w:val="16"/>
              </w:rPr>
              <w:t>146.9</w:t>
            </w:r>
          </w:p>
        </w:tc>
        <w:tc>
          <w:tcPr>
            <w:tcW w:w="732" w:type="dxa"/>
          </w:tcPr>
          <w:p>
            <w:pPr>
              <w:pStyle w:val="TableParagraph"/>
              <w:ind w:right="59"/>
              <w:rPr>
                <w:sz w:val="16"/>
              </w:rPr>
            </w:pPr>
            <w:r>
              <w:rPr>
                <w:w w:val="85"/>
                <w:sz w:val="16"/>
              </w:rPr>
              <w:t>141.7</w:t>
            </w:r>
          </w:p>
        </w:tc>
        <w:tc>
          <w:tcPr>
            <w:tcW w:w="732" w:type="dxa"/>
          </w:tcPr>
          <w:p>
            <w:pPr>
              <w:pStyle w:val="TableParagraph"/>
              <w:ind w:right="59"/>
              <w:rPr>
                <w:sz w:val="16"/>
              </w:rPr>
            </w:pPr>
            <w:r>
              <w:rPr>
                <w:w w:val="85"/>
                <w:sz w:val="16"/>
              </w:rPr>
              <w:t>5.2</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21.2</w:t>
            </w:r>
          </w:p>
        </w:tc>
        <w:tc>
          <w:tcPr>
            <w:tcW w:w="732" w:type="dxa"/>
          </w:tcPr>
          <w:p>
            <w:pPr>
              <w:pStyle w:val="TableParagraph"/>
              <w:ind w:right="59"/>
              <w:rPr>
                <w:sz w:val="16"/>
              </w:rPr>
            </w:pPr>
            <w:r>
              <w:rPr>
                <w:w w:val="85"/>
                <w:sz w:val="16"/>
              </w:rPr>
              <w:t>170.5</w:t>
            </w:r>
          </w:p>
        </w:tc>
        <w:tc>
          <w:tcPr>
            <w:tcW w:w="733" w:type="dxa"/>
          </w:tcPr>
          <w:p>
            <w:pPr>
              <w:pStyle w:val="TableParagraph"/>
              <w:ind w:left="292"/>
              <w:jc w:val="left"/>
              <w:rPr>
                <w:sz w:val="16"/>
              </w:rPr>
            </w:pPr>
            <w:r>
              <w:rPr>
                <w:w w:val="95"/>
                <w:sz w:val="16"/>
              </w:rPr>
              <w:t>163.0</w:t>
            </w:r>
          </w:p>
        </w:tc>
        <w:tc>
          <w:tcPr>
            <w:tcW w:w="732" w:type="dxa"/>
          </w:tcPr>
          <w:p>
            <w:pPr>
              <w:pStyle w:val="TableParagraph"/>
              <w:ind w:right="59"/>
              <w:rPr>
                <w:sz w:val="16"/>
              </w:rPr>
            </w:pPr>
            <w:r>
              <w:rPr>
                <w:w w:val="85"/>
                <w:sz w:val="16"/>
              </w:rPr>
              <w:t>7.5</w:t>
            </w:r>
          </w:p>
        </w:tc>
        <w:tc>
          <w:tcPr>
            <w:tcW w:w="732" w:type="dxa"/>
          </w:tcPr>
          <w:p>
            <w:pPr>
              <w:pStyle w:val="TableParagraph"/>
              <w:ind w:right="59"/>
              <w:rPr>
                <w:sz w:val="16"/>
              </w:rPr>
            </w:pPr>
            <w:r>
              <w:rPr>
                <w:w w:val="85"/>
                <w:sz w:val="16"/>
              </w:rPr>
              <w:t>21.6</w:t>
            </w:r>
          </w:p>
        </w:tc>
        <w:tc>
          <w:tcPr>
            <w:tcW w:w="732" w:type="dxa"/>
          </w:tcPr>
          <w:p>
            <w:pPr>
              <w:pStyle w:val="TableParagraph"/>
              <w:ind w:left="292"/>
              <w:jc w:val="left"/>
              <w:rPr>
                <w:sz w:val="16"/>
              </w:rPr>
            </w:pPr>
            <w:r>
              <w:rPr>
                <w:w w:val="95"/>
                <w:sz w:val="16"/>
              </w:rPr>
              <w:t>173.9</w:t>
            </w:r>
          </w:p>
        </w:tc>
        <w:tc>
          <w:tcPr>
            <w:tcW w:w="732" w:type="dxa"/>
          </w:tcPr>
          <w:p>
            <w:pPr>
              <w:pStyle w:val="TableParagraph"/>
              <w:ind w:right="59"/>
              <w:rPr>
                <w:sz w:val="16"/>
              </w:rPr>
            </w:pPr>
            <w:r>
              <w:rPr>
                <w:w w:val="85"/>
                <w:sz w:val="16"/>
              </w:rPr>
              <w:t>165.1</w:t>
            </w:r>
          </w:p>
        </w:tc>
        <w:tc>
          <w:tcPr>
            <w:tcW w:w="732" w:type="dxa"/>
          </w:tcPr>
          <w:p>
            <w:pPr>
              <w:pStyle w:val="TableParagraph"/>
              <w:ind w:right="58"/>
              <w:rPr>
                <w:sz w:val="16"/>
              </w:rPr>
            </w:pPr>
            <w:r>
              <w:rPr>
                <w:w w:val="85"/>
                <w:sz w:val="16"/>
              </w:rPr>
              <w:t>8.8</w:t>
            </w:r>
          </w:p>
        </w:tc>
        <w:tc>
          <w:tcPr>
            <w:tcW w:w="732" w:type="dxa"/>
          </w:tcPr>
          <w:p>
            <w:pPr>
              <w:pStyle w:val="TableParagraph"/>
              <w:ind w:right="59"/>
              <w:rPr>
                <w:sz w:val="16"/>
              </w:rPr>
            </w:pPr>
            <w:r>
              <w:rPr>
                <w:w w:val="85"/>
                <w:sz w:val="16"/>
              </w:rPr>
              <w:t>20.5</w:t>
            </w:r>
          </w:p>
        </w:tc>
        <w:tc>
          <w:tcPr>
            <w:tcW w:w="733" w:type="dxa"/>
          </w:tcPr>
          <w:p>
            <w:pPr>
              <w:pStyle w:val="TableParagraph"/>
              <w:ind w:left="293"/>
              <w:jc w:val="left"/>
              <w:rPr>
                <w:sz w:val="16"/>
              </w:rPr>
            </w:pPr>
            <w:r>
              <w:rPr>
                <w:w w:val="95"/>
                <w:sz w:val="16"/>
              </w:rPr>
              <w:t>163.7</w:t>
            </w:r>
          </w:p>
        </w:tc>
        <w:tc>
          <w:tcPr>
            <w:tcW w:w="732" w:type="dxa"/>
          </w:tcPr>
          <w:p>
            <w:pPr>
              <w:pStyle w:val="TableParagraph"/>
              <w:ind w:right="59"/>
              <w:rPr>
                <w:sz w:val="16"/>
              </w:rPr>
            </w:pPr>
            <w:r>
              <w:rPr>
                <w:w w:val="85"/>
                <w:sz w:val="16"/>
              </w:rPr>
              <w:t>158.7</w:t>
            </w:r>
          </w:p>
        </w:tc>
        <w:tc>
          <w:tcPr>
            <w:tcW w:w="732" w:type="dxa"/>
          </w:tcPr>
          <w:p>
            <w:pPr>
              <w:pStyle w:val="TableParagraph"/>
              <w:ind w:right="59"/>
              <w:rPr>
                <w:sz w:val="16"/>
              </w:rPr>
            </w:pPr>
            <w:r>
              <w:rPr>
                <w:w w:val="85"/>
                <w:sz w:val="16"/>
              </w:rPr>
              <w:t>5.0</w:t>
            </w:r>
          </w:p>
        </w:tc>
      </w:tr>
      <w:tr>
        <w:trPr>
          <w:trHeight w:val="278"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19.1</w:t>
            </w:r>
          </w:p>
        </w:tc>
        <w:tc>
          <w:tcPr>
            <w:tcW w:w="732" w:type="dxa"/>
          </w:tcPr>
          <w:p>
            <w:pPr>
              <w:pStyle w:val="TableParagraph"/>
              <w:ind w:right="59"/>
              <w:rPr>
                <w:sz w:val="16"/>
              </w:rPr>
            </w:pPr>
            <w:r>
              <w:rPr>
                <w:w w:val="85"/>
                <w:sz w:val="16"/>
              </w:rPr>
              <w:t>153.1</w:t>
            </w:r>
          </w:p>
        </w:tc>
        <w:tc>
          <w:tcPr>
            <w:tcW w:w="733" w:type="dxa"/>
          </w:tcPr>
          <w:p>
            <w:pPr>
              <w:pStyle w:val="TableParagraph"/>
              <w:ind w:left="292"/>
              <w:jc w:val="left"/>
              <w:rPr>
                <w:sz w:val="16"/>
              </w:rPr>
            </w:pPr>
            <w:r>
              <w:rPr>
                <w:w w:val="95"/>
                <w:sz w:val="16"/>
              </w:rPr>
              <w:t>146.1</w:t>
            </w:r>
          </w:p>
        </w:tc>
        <w:tc>
          <w:tcPr>
            <w:tcW w:w="732" w:type="dxa"/>
          </w:tcPr>
          <w:p>
            <w:pPr>
              <w:pStyle w:val="TableParagraph"/>
              <w:ind w:right="59"/>
              <w:rPr>
                <w:sz w:val="16"/>
              </w:rPr>
            </w:pPr>
            <w:r>
              <w:rPr>
                <w:w w:val="85"/>
                <w:sz w:val="16"/>
              </w:rPr>
              <w:t>7.0</w:t>
            </w:r>
          </w:p>
        </w:tc>
        <w:tc>
          <w:tcPr>
            <w:tcW w:w="732" w:type="dxa"/>
          </w:tcPr>
          <w:p>
            <w:pPr>
              <w:pStyle w:val="TableParagraph"/>
              <w:ind w:right="59"/>
              <w:rPr>
                <w:sz w:val="16"/>
              </w:rPr>
            </w:pPr>
            <w:r>
              <w:rPr>
                <w:w w:val="85"/>
                <w:sz w:val="16"/>
              </w:rPr>
              <w:t>19.0</w:t>
            </w:r>
          </w:p>
        </w:tc>
        <w:tc>
          <w:tcPr>
            <w:tcW w:w="732" w:type="dxa"/>
          </w:tcPr>
          <w:p>
            <w:pPr>
              <w:pStyle w:val="TableParagraph"/>
              <w:ind w:left="292"/>
              <w:jc w:val="left"/>
              <w:rPr>
                <w:sz w:val="16"/>
              </w:rPr>
            </w:pPr>
            <w:r>
              <w:rPr>
                <w:w w:val="95"/>
                <w:sz w:val="16"/>
              </w:rPr>
              <w:t>152.8</w:t>
            </w:r>
          </w:p>
        </w:tc>
        <w:tc>
          <w:tcPr>
            <w:tcW w:w="732" w:type="dxa"/>
          </w:tcPr>
          <w:p>
            <w:pPr>
              <w:pStyle w:val="TableParagraph"/>
              <w:ind w:right="59"/>
              <w:rPr>
                <w:sz w:val="16"/>
              </w:rPr>
            </w:pPr>
            <w:r>
              <w:rPr>
                <w:w w:val="85"/>
                <w:sz w:val="16"/>
              </w:rPr>
              <w:t>145.0</w:t>
            </w:r>
          </w:p>
        </w:tc>
        <w:tc>
          <w:tcPr>
            <w:tcW w:w="732" w:type="dxa"/>
          </w:tcPr>
          <w:p>
            <w:pPr>
              <w:pStyle w:val="TableParagraph"/>
              <w:ind w:right="58"/>
              <w:rPr>
                <w:sz w:val="16"/>
              </w:rPr>
            </w:pPr>
            <w:r>
              <w:rPr>
                <w:w w:val="85"/>
                <w:sz w:val="16"/>
              </w:rPr>
              <w:t>7.8</w:t>
            </w:r>
          </w:p>
        </w:tc>
        <w:tc>
          <w:tcPr>
            <w:tcW w:w="732" w:type="dxa"/>
          </w:tcPr>
          <w:p>
            <w:pPr>
              <w:pStyle w:val="TableParagraph"/>
              <w:ind w:right="59"/>
              <w:rPr>
                <w:sz w:val="16"/>
              </w:rPr>
            </w:pPr>
            <w:r>
              <w:rPr>
                <w:w w:val="85"/>
                <w:sz w:val="16"/>
              </w:rPr>
              <w:t>19.2</w:t>
            </w:r>
          </w:p>
        </w:tc>
        <w:tc>
          <w:tcPr>
            <w:tcW w:w="733" w:type="dxa"/>
          </w:tcPr>
          <w:p>
            <w:pPr>
              <w:pStyle w:val="TableParagraph"/>
              <w:ind w:left="293"/>
              <w:jc w:val="left"/>
              <w:rPr>
                <w:sz w:val="16"/>
              </w:rPr>
            </w:pPr>
            <w:r>
              <w:rPr>
                <w:w w:val="95"/>
                <w:sz w:val="16"/>
              </w:rPr>
              <w:t>153.7</w:t>
            </w:r>
          </w:p>
        </w:tc>
        <w:tc>
          <w:tcPr>
            <w:tcW w:w="732" w:type="dxa"/>
          </w:tcPr>
          <w:p>
            <w:pPr>
              <w:pStyle w:val="TableParagraph"/>
              <w:ind w:right="59"/>
              <w:rPr>
                <w:sz w:val="16"/>
              </w:rPr>
            </w:pPr>
            <w:r>
              <w:rPr>
                <w:w w:val="85"/>
                <w:sz w:val="16"/>
              </w:rPr>
              <w:t>148.4</w:t>
            </w:r>
          </w:p>
        </w:tc>
        <w:tc>
          <w:tcPr>
            <w:tcW w:w="732" w:type="dxa"/>
          </w:tcPr>
          <w:p>
            <w:pPr>
              <w:pStyle w:val="TableParagraph"/>
              <w:ind w:right="59"/>
              <w:rPr>
                <w:sz w:val="16"/>
              </w:rPr>
            </w:pPr>
            <w:r>
              <w:rPr>
                <w:w w:val="85"/>
                <w:sz w:val="16"/>
              </w:rPr>
              <w:t>5.3</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20.6</w:t>
            </w:r>
          </w:p>
        </w:tc>
        <w:tc>
          <w:tcPr>
            <w:tcW w:w="732" w:type="dxa"/>
          </w:tcPr>
          <w:p>
            <w:pPr>
              <w:pStyle w:val="TableParagraph"/>
              <w:ind w:right="59"/>
              <w:rPr>
                <w:sz w:val="16"/>
              </w:rPr>
            </w:pPr>
            <w:r>
              <w:rPr>
                <w:w w:val="85"/>
                <w:sz w:val="16"/>
              </w:rPr>
              <w:t>164.4</w:t>
            </w:r>
          </w:p>
        </w:tc>
        <w:tc>
          <w:tcPr>
            <w:tcW w:w="733" w:type="dxa"/>
          </w:tcPr>
          <w:p>
            <w:pPr>
              <w:pStyle w:val="TableParagraph"/>
              <w:ind w:left="292"/>
              <w:jc w:val="left"/>
              <w:rPr>
                <w:sz w:val="16"/>
              </w:rPr>
            </w:pPr>
            <w:r>
              <w:rPr>
                <w:w w:val="95"/>
                <w:sz w:val="16"/>
              </w:rPr>
              <w:t>158.8</w:t>
            </w:r>
          </w:p>
        </w:tc>
        <w:tc>
          <w:tcPr>
            <w:tcW w:w="732" w:type="dxa"/>
          </w:tcPr>
          <w:p>
            <w:pPr>
              <w:pStyle w:val="TableParagraph"/>
              <w:ind w:right="59"/>
              <w:rPr>
                <w:sz w:val="16"/>
              </w:rPr>
            </w:pPr>
            <w:r>
              <w:rPr>
                <w:w w:val="85"/>
                <w:sz w:val="16"/>
              </w:rPr>
              <w:t>5.6</w:t>
            </w:r>
          </w:p>
        </w:tc>
        <w:tc>
          <w:tcPr>
            <w:tcW w:w="732" w:type="dxa"/>
          </w:tcPr>
          <w:p>
            <w:pPr>
              <w:pStyle w:val="TableParagraph"/>
              <w:ind w:right="59"/>
              <w:rPr>
                <w:sz w:val="16"/>
              </w:rPr>
            </w:pPr>
            <w:r>
              <w:rPr>
                <w:w w:val="85"/>
                <w:sz w:val="16"/>
              </w:rPr>
              <w:t>20.9</w:t>
            </w:r>
          </w:p>
        </w:tc>
        <w:tc>
          <w:tcPr>
            <w:tcW w:w="732" w:type="dxa"/>
          </w:tcPr>
          <w:p>
            <w:pPr>
              <w:pStyle w:val="TableParagraph"/>
              <w:ind w:left="292"/>
              <w:jc w:val="left"/>
              <w:rPr>
                <w:sz w:val="16"/>
              </w:rPr>
            </w:pPr>
            <w:r>
              <w:rPr>
                <w:w w:val="95"/>
                <w:sz w:val="16"/>
              </w:rPr>
              <w:t>166.2</w:t>
            </w:r>
          </w:p>
        </w:tc>
        <w:tc>
          <w:tcPr>
            <w:tcW w:w="732" w:type="dxa"/>
          </w:tcPr>
          <w:p>
            <w:pPr>
              <w:pStyle w:val="TableParagraph"/>
              <w:ind w:right="59"/>
              <w:rPr>
                <w:sz w:val="16"/>
              </w:rPr>
            </w:pPr>
            <w:r>
              <w:rPr>
                <w:w w:val="85"/>
                <w:sz w:val="16"/>
              </w:rPr>
              <w:t>159.8</w:t>
            </w:r>
          </w:p>
        </w:tc>
        <w:tc>
          <w:tcPr>
            <w:tcW w:w="732" w:type="dxa"/>
          </w:tcPr>
          <w:p>
            <w:pPr>
              <w:pStyle w:val="TableParagraph"/>
              <w:ind w:right="58"/>
              <w:rPr>
                <w:sz w:val="16"/>
              </w:rPr>
            </w:pPr>
            <w:r>
              <w:rPr>
                <w:w w:val="85"/>
                <w:sz w:val="16"/>
              </w:rPr>
              <w:t>6.4</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160.6</w:t>
            </w:r>
          </w:p>
        </w:tc>
        <w:tc>
          <w:tcPr>
            <w:tcW w:w="732" w:type="dxa"/>
          </w:tcPr>
          <w:p>
            <w:pPr>
              <w:pStyle w:val="TableParagraph"/>
              <w:ind w:right="59"/>
              <w:rPr>
                <w:sz w:val="16"/>
              </w:rPr>
            </w:pPr>
            <w:r>
              <w:rPr>
                <w:w w:val="85"/>
                <w:sz w:val="16"/>
              </w:rPr>
              <w:t>156.8</w:t>
            </w:r>
          </w:p>
        </w:tc>
        <w:tc>
          <w:tcPr>
            <w:tcW w:w="732" w:type="dxa"/>
          </w:tcPr>
          <w:p>
            <w:pPr>
              <w:pStyle w:val="TableParagraph"/>
              <w:ind w:right="59"/>
              <w:rPr>
                <w:sz w:val="16"/>
              </w:rPr>
            </w:pPr>
            <w:r>
              <w:rPr>
                <w:w w:val="85"/>
                <w:sz w:val="16"/>
              </w:rPr>
              <w:t>3.8</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20.9</w:t>
            </w:r>
          </w:p>
        </w:tc>
        <w:tc>
          <w:tcPr>
            <w:tcW w:w="732" w:type="dxa"/>
          </w:tcPr>
          <w:p>
            <w:pPr>
              <w:pStyle w:val="TableParagraph"/>
              <w:ind w:right="59"/>
              <w:rPr>
                <w:sz w:val="16"/>
              </w:rPr>
            </w:pPr>
            <w:r>
              <w:rPr>
                <w:w w:val="85"/>
                <w:sz w:val="16"/>
              </w:rPr>
              <w:t>166.9</w:t>
            </w:r>
          </w:p>
        </w:tc>
        <w:tc>
          <w:tcPr>
            <w:tcW w:w="733" w:type="dxa"/>
          </w:tcPr>
          <w:p>
            <w:pPr>
              <w:pStyle w:val="TableParagraph"/>
              <w:ind w:left="292"/>
              <w:jc w:val="left"/>
              <w:rPr>
                <w:sz w:val="16"/>
              </w:rPr>
            </w:pPr>
            <w:r>
              <w:rPr>
                <w:w w:val="95"/>
                <w:sz w:val="16"/>
              </w:rPr>
              <w:t>160.5</w:t>
            </w:r>
          </w:p>
        </w:tc>
        <w:tc>
          <w:tcPr>
            <w:tcW w:w="732" w:type="dxa"/>
          </w:tcPr>
          <w:p>
            <w:pPr>
              <w:pStyle w:val="TableParagraph"/>
              <w:ind w:right="59"/>
              <w:rPr>
                <w:sz w:val="16"/>
              </w:rPr>
            </w:pPr>
            <w:r>
              <w:rPr>
                <w:w w:val="85"/>
                <w:sz w:val="16"/>
              </w:rPr>
              <w:t>6.4</w:t>
            </w:r>
          </w:p>
        </w:tc>
        <w:tc>
          <w:tcPr>
            <w:tcW w:w="732" w:type="dxa"/>
          </w:tcPr>
          <w:p>
            <w:pPr>
              <w:pStyle w:val="TableParagraph"/>
              <w:ind w:right="59"/>
              <w:rPr>
                <w:sz w:val="16"/>
              </w:rPr>
            </w:pPr>
            <w:r>
              <w:rPr>
                <w:w w:val="85"/>
                <w:sz w:val="16"/>
              </w:rPr>
              <w:t>21.1</w:t>
            </w:r>
          </w:p>
        </w:tc>
        <w:tc>
          <w:tcPr>
            <w:tcW w:w="732" w:type="dxa"/>
          </w:tcPr>
          <w:p>
            <w:pPr>
              <w:pStyle w:val="TableParagraph"/>
              <w:ind w:left="292"/>
              <w:jc w:val="left"/>
              <w:rPr>
                <w:sz w:val="16"/>
              </w:rPr>
            </w:pPr>
            <w:r>
              <w:rPr>
                <w:w w:val="95"/>
                <w:sz w:val="16"/>
              </w:rPr>
              <w:t>169.6</w:t>
            </w:r>
          </w:p>
        </w:tc>
        <w:tc>
          <w:tcPr>
            <w:tcW w:w="732" w:type="dxa"/>
          </w:tcPr>
          <w:p>
            <w:pPr>
              <w:pStyle w:val="TableParagraph"/>
              <w:ind w:right="59"/>
              <w:rPr>
                <w:sz w:val="16"/>
              </w:rPr>
            </w:pPr>
            <w:r>
              <w:rPr>
                <w:w w:val="85"/>
                <w:sz w:val="16"/>
              </w:rPr>
              <w:t>161.8</w:t>
            </w:r>
          </w:p>
        </w:tc>
        <w:tc>
          <w:tcPr>
            <w:tcW w:w="732" w:type="dxa"/>
          </w:tcPr>
          <w:p>
            <w:pPr>
              <w:pStyle w:val="TableParagraph"/>
              <w:ind w:right="58"/>
              <w:rPr>
                <w:sz w:val="16"/>
              </w:rPr>
            </w:pPr>
            <w:r>
              <w:rPr>
                <w:w w:val="85"/>
                <w:sz w:val="16"/>
              </w:rPr>
              <w:t>7.8</w:t>
            </w:r>
          </w:p>
        </w:tc>
        <w:tc>
          <w:tcPr>
            <w:tcW w:w="732" w:type="dxa"/>
          </w:tcPr>
          <w:p>
            <w:pPr>
              <w:pStyle w:val="TableParagraph"/>
              <w:ind w:right="59"/>
              <w:rPr>
                <w:sz w:val="16"/>
              </w:rPr>
            </w:pPr>
            <w:r>
              <w:rPr>
                <w:w w:val="85"/>
                <w:sz w:val="16"/>
              </w:rPr>
              <w:t>20.5</w:t>
            </w:r>
          </w:p>
        </w:tc>
        <w:tc>
          <w:tcPr>
            <w:tcW w:w="733" w:type="dxa"/>
          </w:tcPr>
          <w:p>
            <w:pPr>
              <w:pStyle w:val="TableParagraph"/>
              <w:ind w:left="293"/>
              <w:jc w:val="left"/>
              <w:rPr>
                <w:sz w:val="16"/>
              </w:rPr>
            </w:pPr>
            <w:r>
              <w:rPr>
                <w:w w:val="95"/>
                <w:sz w:val="16"/>
              </w:rPr>
              <w:t>161.7</w:t>
            </w:r>
          </w:p>
        </w:tc>
        <w:tc>
          <w:tcPr>
            <w:tcW w:w="732" w:type="dxa"/>
          </w:tcPr>
          <w:p>
            <w:pPr>
              <w:pStyle w:val="TableParagraph"/>
              <w:ind w:right="59"/>
              <w:rPr>
                <w:sz w:val="16"/>
              </w:rPr>
            </w:pPr>
            <w:r>
              <w:rPr>
                <w:w w:val="85"/>
                <w:sz w:val="16"/>
              </w:rPr>
              <w:t>157.9</w:t>
            </w:r>
          </w:p>
        </w:tc>
        <w:tc>
          <w:tcPr>
            <w:tcW w:w="732" w:type="dxa"/>
          </w:tcPr>
          <w:p>
            <w:pPr>
              <w:pStyle w:val="TableParagraph"/>
              <w:ind w:right="59"/>
              <w:rPr>
                <w:sz w:val="16"/>
              </w:rPr>
            </w:pPr>
            <w:r>
              <w:rPr>
                <w:w w:val="85"/>
                <w:sz w:val="16"/>
              </w:rPr>
              <w:t>3.8</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18.8</w:t>
            </w:r>
          </w:p>
        </w:tc>
        <w:tc>
          <w:tcPr>
            <w:tcW w:w="732" w:type="dxa"/>
          </w:tcPr>
          <w:p>
            <w:pPr>
              <w:pStyle w:val="TableParagraph"/>
              <w:ind w:right="59"/>
              <w:rPr>
                <w:sz w:val="16"/>
              </w:rPr>
            </w:pPr>
            <w:r>
              <w:rPr>
                <w:w w:val="85"/>
                <w:sz w:val="16"/>
              </w:rPr>
              <w:t>151.2</w:t>
            </w:r>
          </w:p>
        </w:tc>
        <w:tc>
          <w:tcPr>
            <w:tcW w:w="733" w:type="dxa"/>
          </w:tcPr>
          <w:p>
            <w:pPr>
              <w:pStyle w:val="TableParagraph"/>
              <w:ind w:left="292"/>
              <w:jc w:val="left"/>
              <w:rPr>
                <w:sz w:val="16"/>
              </w:rPr>
            </w:pPr>
            <w:r>
              <w:rPr>
                <w:w w:val="95"/>
                <w:sz w:val="16"/>
              </w:rPr>
              <w:t>143.3</w:t>
            </w:r>
          </w:p>
        </w:tc>
        <w:tc>
          <w:tcPr>
            <w:tcW w:w="732" w:type="dxa"/>
          </w:tcPr>
          <w:p>
            <w:pPr>
              <w:pStyle w:val="TableParagraph"/>
              <w:ind w:right="59"/>
              <w:rPr>
                <w:sz w:val="16"/>
              </w:rPr>
            </w:pPr>
            <w:r>
              <w:rPr>
                <w:w w:val="85"/>
                <w:sz w:val="16"/>
              </w:rPr>
              <w:t>7.9</w:t>
            </w:r>
          </w:p>
        </w:tc>
        <w:tc>
          <w:tcPr>
            <w:tcW w:w="732" w:type="dxa"/>
          </w:tcPr>
          <w:p>
            <w:pPr>
              <w:pStyle w:val="TableParagraph"/>
              <w:ind w:right="59"/>
              <w:rPr>
                <w:sz w:val="16"/>
              </w:rPr>
            </w:pPr>
            <w:r>
              <w:rPr>
                <w:w w:val="85"/>
                <w:sz w:val="16"/>
              </w:rPr>
              <w:t>18.9</w:t>
            </w:r>
          </w:p>
        </w:tc>
        <w:tc>
          <w:tcPr>
            <w:tcW w:w="732" w:type="dxa"/>
          </w:tcPr>
          <w:p>
            <w:pPr>
              <w:pStyle w:val="TableParagraph"/>
              <w:ind w:left="292"/>
              <w:jc w:val="left"/>
              <w:rPr>
                <w:sz w:val="16"/>
              </w:rPr>
            </w:pPr>
            <w:r>
              <w:rPr>
                <w:w w:val="95"/>
                <w:sz w:val="16"/>
              </w:rPr>
              <w:t>153.5</w:t>
            </w:r>
          </w:p>
        </w:tc>
        <w:tc>
          <w:tcPr>
            <w:tcW w:w="732" w:type="dxa"/>
          </w:tcPr>
          <w:p>
            <w:pPr>
              <w:pStyle w:val="TableParagraph"/>
              <w:ind w:right="59"/>
              <w:rPr>
                <w:sz w:val="16"/>
              </w:rPr>
            </w:pPr>
            <w:r>
              <w:rPr>
                <w:w w:val="85"/>
                <w:sz w:val="16"/>
              </w:rPr>
              <w:t>143.5</w:t>
            </w:r>
          </w:p>
        </w:tc>
        <w:tc>
          <w:tcPr>
            <w:tcW w:w="732" w:type="dxa"/>
          </w:tcPr>
          <w:p>
            <w:pPr>
              <w:pStyle w:val="TableParagraph"/>
              <w:ind w:right="59"/>
              <w:rPr>
                <w:sz w:val="16"/>
              </w:rPr>
            </w:pPr>
            <w:r>
              <w:rPr>
                <w:w w:val="85"/>
                <w:sz w:val="16"/>
              </w:rPr>
              <w:t>10.0</w:t>
            </w:r>
          </w:p>
        </w:tc>
        <w:tc>
          <w:tcPr>
            <w:tcW w:w="732" w:type="dxa"/>
          </w:tcPr>
          <w:p>
            <w:pPr>
              <w:pStyle w:val="TableParagraph"/>
              <w:ind w:right="59"/>
              <w:rPr>
                <w:sz w:val="16"/>
              </w:rPr>
            </w:pPr>
            <w:r>
              <w:rPr>
                <w:w w:val="85"/>
                <w:sz w:val="16"/>
              </w:rPr>
              <w:t>18.7</w:t>
            </w:r>
          </w:p>
        </w:tc>
        <w:tc>
          <w:tcPr>
            <w:tcW w:w="733" w:type="dxa"/>
          </w:tcPr>
          <w:p>
            <w:pPr>
              <w:pStyle w:val="TableParagraph"/>
              <w:ind w:left="293"/>
              <w:jc w:val="left"/>
              <w:rPr>
                <w:sz w:val="16"/>
              </w:rPr>
            </w:pPr>
            <w:r>
              <w:rPr>
                <w:w w:val="95"/>
                <w:sz w:val="16"/>
              </w:rPr>
              <w:t>146.7</w:t>
            </w:r>
          </w:p>
        </w:tc>
        <w:tc>
          <w:tcPr>
            <w:tcW w:w="732" w:type="dxa"/>
          </w:tcPr>
          <w:p>
            <w:pPr>
              <w:pStyle w:val="TableParagraph"/>
              <w:ind w:right="59"/>
              <w:rPr>
                <w:sz w:val="16"/>
              </w:rPr>
            </w:pPr>
            <w:r>
              <w:rPr>
                <w:w w:val="85"/>
                <w:sz w:val="16"/>
              </w:rPr>
              <w:t>143.0</w:t>
            </w:r>
          </w:p>
        </w:tc>
        <w:tc>
          <w:tcPr>
            <w:tcW w:w="732" w:type="dxa"/>
          </w:tcPr>
          <w:p>
            <w:pPr>
              <w:pStyle w:val="TableParagraph"/>
              <w:ind w:right="59"/>
              <w:rPr>
                <w:sz w:val="16"/>
              </w:rPr>
            </w:pPr>
            <w:r>
              <w:rPr>
                <w:w w:val="85"/>
                <w:sz w:val="16"/>
              </w:rPr>
              <w:t>3.7</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19.6</w:t>
            </w:r>
          </w:p>
        </w:tc>
        <w:tc>
          <w:tcPr>
            <w:tcW w:w="732" w:type="dxa"/>
          </w:tcPr>
          <w:p>
            <w:pPr>
              <w:pStyle w:val="TableParagraph"/>
              <w:ind w:right="59"/>
              <w:rPr>
                <w:sz w:val="16"/>
              </w:rPr>
            </w:pPr>
            <w:r>
              <w:rPr>
                <w:w w:val="85"/>
                <w:sz w:val="16"/>
              </w:rPr>
              <w:t>155.0</w:t>
            </w:r>
          </w:p>
        </w:tc>
        <w:tc>
          <w:tcPr>
            <w:tcW w:w="733" w:type="dxa"/>
          </w:tcPr>
          <w:p>
            <w:pPr>
              <w:pStyle w:val="TableParagraph"/>
              <w:ind w:left="292"/>
              <w:jc w:val="left"/>
              <w:rPr>
                <w:sz w:val="16"/>
              </w:rPr>
            </w:pPr>
            <w:r>
              <w:rPr>
                <w:w w:val="95"/>
                <w:sz w:val="16"/>
              </w:rPr>
              <w:t>149.6</w:t>
            </w:r>
          </w:p>
        </w:tc>
        <w:tc>
          <w:tcPr>
            <w:tcW w:w="732" w:type="dxa"/>
          </w:tcPr>
          <w:p>
            <w:pPr>
              <w:pStyle w:val="TableParagraph"/>
              <w:ind w:right="59"/>
              <w:rPr>
                <w:sz w:val="16"/>
              </w:rPr>
            </w:pPr>
            <w:r>
              <w:rPr>
                <w:w w:val="85"/>
                <w:sz w:val="16"/>
              </w:rPr>
              <w:t>5.4</w:t>
            </w:r>
          </w:p>
        </w:tc>
        <w:tc>
          <w:tcPr>
            <w:tcW w:w="732" w:type="dxa"/>
          </w:tcPr>
          <w:p>
            <w:pPr>
              <w:pStyle w:val="TableParagraph"/>
              <w:ind w:right="59"/>
              <w:rPr>
                <w:sz w:val="16"/>
              </w:rPr>
            </w:pPr>
            <w:r>
              <w:rPr>
                <w:w w:val="85"/>
                <w:sz w:val="16"/>
              </w:rPr>
              <w:t>20.0</w:t>
            </w:r>
          </w:p>
        </w:tc>
        <w:tc>
          <w:tcPr>
            <w:tcW w:w="732" w:type="dxa"/>
          </w:tcPr>
          <w:p>
            <w:pPr>
              <w:pStyle w:val="TableParagraph"/>
              <w:ind w:left="292"/>
              <w:jc w:val="left"/>
              <w:rPr>
                <w:sz w:val="16"/>
              </w:rPr>
            </w:pPr>
            <w:r>
              <w:rPr>
                <w:w w:val="95"/>
                <w:sz w:val="16"/>
              </w:rPr>
              <w:t>158.0</w:t>
            </w:r>
          </w:p>
        </w:tc>
        <w:tc>
          <w:tcPr>
            <w:tcW w:w="732" w:type="dxa"/>
          </w:tcPr>
          <w:p>
            <w:pPr>
              <w:pStyle w:val="TableParagraph"/>
              <w:ind w:right="59"/>
              <w:rPr>
                <w:sz w:val="16"/>
              </w:rPr>
            </w:pPr>
            <w:r>
              <w:rPr>
                <w:w w:val="85"/>
                <w:sz w:val="16"/>
              </w:rPr>
              <w:t>151.4</w:t>
            </w:r>
          </w:p>
        </w:tc>
        <w:tc>
          <w:tcPr>
            <w:tcW w:w="732" w:type="dxa"/>
          </w:tcPr>
          <w:p>
            <w:pPr>
              <w:pStyle w:val="TableParagraph"/>
              <w:ind w:right="58"/>
              <w:rPr>
                <w:sz w:val="16"/>
              </w:rPr>
            </w:pPr>
            <w:r>
              <w:rPr>
                <w:w w:val="85"/>
                <w:sz w:val="16"/>
              </w:rPr>
              <w:t>6.6</w:t>
            </w:r>
          </w:p>
        </w:tc>
        <w:tc>
          <w:tcPr>
            <w:tcW w:w="732" w:type="dxa"/>
          </w:tcPr>
          <w:p>
            <w:pPr>
              <w:pStyle w:val="TableParagraph"/>
              <w:ind w:right="59"/>
              <w:rPr>
                <w:sz w:val="16"/>
              </w:rPr>
            </w:pPr>
            <w:r>
              <w:rPr>
                <w:w w:val="85"/>
                <w:sz w:val="16"/>
              </w:rPr>
              <w:t>19.0</w:t>
            </w:r>
          </w:p>
        </w:tc>
        <w:tc>
          <w:tcPr>
            <w:tcW w:w="733" w:type="dxa"/>
          </w:tcPr>
          <w:p>
            <w:pPr>
              <w:pStyle w:val="TableParagraph"/>
              <w:ind w:left="293"/>
              <w:jc w:val="left"/>
              <w:rPr>
                <w:sz w:val="16"/>
              </w:rPr>
            </w:pPr>
            <w:r>
              <w:rPr>
                <w:w w:val="95"/>
                <w:sz w:val="16"/>
              </w:rPr>
              <w:t>148.9</w:t>
            </w:r>
          </w:p>
        </w:tc>
        <w:tc>
          <w:tcPr>
            <w:tcW w:w="732" w:type="dxa"/>
          </w:tcPr>
          <w:p>
            <w:pPr>
              <w:pStyle w:val="TableParagraph"/>
              <w:ind w:right="59"/>
              <w:rPr>
                <w:sz w:val="16"/>
              </w:rPr>
            </w:pPr>
            <w:r>
              <w:rPr>
                <w:w w:val="85"/>
                <w:sz w:val="16"/>
              </w:rPr>
              <w:t>146.0</w:t>
            </w:r>
          </w:p>
        </w:tc>
        <w:tc>
          <w:tcPr>
            <w:tcW w:w="732" w:type="dxa"/>
          </w:tcPr>
          <w:p>
            <w:pPr>
              <w:pStyle w:val="TableParagraph"/>
              <w:ind w:right="59"/>
              <w:rPr>
                <w:sz w:val="16"/>
              </w:rPr>
            </w:pPr>
            <w:r>
              <w:rPr>
                <w:w w:val="85"/>
                <w:sz w:val="16"/>
              </w:rPr>
              <w:t>2.9</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21.0</w:t>
            </w:r>
          </w:p>
        </w:tc>
        <w:tc>
          <w:tcPr>
            <w:tcW w:w="732" w:type="dxa"/>
          </w:tcPr>
          <w:p>
            <w:pPr>
              <w:pStyle w:val="TableParagraph"/>
              <w:ind w:right="59"/>
              <w:rPr>
                <w:sz w:val="16"/>
              </w:rPr>
            </w:pPr>
            <w:r>
              <w:rPr>
                <w:w w:val="85"/>
                <w:sz w:val="16"/>
              </w:rPr>
              <w:t>170.4</w:t>
            </w:r>
          </w:p>
        </w:tc>
        <w:tc>
          <w:tcPr>
            <w:tcW w:w="733" w:type="dxa"/>
          </w:tcPr>
          <w:p>
            <w:pPr>
              <w:pStyle w:val="TableParagraph"/>
              <w:ind w:left="292"/>
              <w:jc w:val="left"/>
              <w:rPr>
                <w:sz w:val="16"/>
              </w:rPr>
            </w:pPr>
            <w:r>
              <w:rPr>
                <w:w w:val="95"/>
                <w:sz w:val="16"/>
              </w:rPr>
              <w:t>161.0</w:t>
            </w:r>
          </w:p>
        </w:tc>
        <w:tc>
          <w:tcPr>
            <w:tcW w:w="732" w:type="dxa"/>
          </w:tcPr>
          <w:p>
            <w:pPr>
              <w:pStyle w:val="TableParagraph"/>
              <w:ind w:right="59"/>
              <w:rPr>
                <w:sz w:val="16"/>
              </w:rPr>
            </w:pPr>
            <w:r>
              <w:rPr>
                <w:w w:val="85"/>
                <w:sz w:val="16"/>
              </w:rPr>
              <w:t>9.4</w:t>
            </w:r>
          </w:p>
        </w:tc>
        <w:tc>
          <w:tcPr>
            <w:tcW w:w="732" w:type="dxa"/>
          </w:tcPr>
          <w:p>
            <w:pPr>
              <w:pStyle w:val="TableParagraph"/>
              <w:ind w:right="59"/>
              <w:rPr>
                <w:sz w:val="16"/>
              </w:rPr>
            </w:pPr>
            <w:r>
              <w:rPr>
                <w:w w:val="85"/>
                <w:sz w:val="16"/>
              </w:rPr>
              <w:t>21.2</w:t>
            </w:r>
          </w:p>
        </w:tc>
        <w:tc>
          <w:tcPr>
            <w:tcW w:w="732" w:type="dxa"/>
          </w:tcPr>
          <w:p>
            <w:pPr>
              <w:pStyle w:val="TableParagraph"/>
              <w:ind w:left="292"/>
              <w:jc w:val="left"/>
              <w:rPr>
                <w:sz w:val="16"/>
              </w:rPr>
            </w:pPr>
            <w:r>
              <w:rPr>
                <w:w w:val="95"/>
                <w:sz w:val="16"/>
              </w:rPr>
              <w:t>173.2</w:t>
            </w:r>
          </w:p>
        </w:tc>
        <w:tc>
          <w:tcPr>
            <w:tcW w:w="732" w:type="dxa"/>
          </w:tcPr>
          <w:p>
            <w:pPr>
              <w:pStyle w:val="TableParagraph"/>
              <w:ind w:right="59"/>
              <w:rPr>
                <w:sz w:val="16"/>
              </w:rPr>
            </w:pPr>
            <w:r>
              <w:rPr>
                <w:w w:val="85"/>
                <w:sz w:val="16"/>
              </w:rPr>
              <w:t>161.3</w:t>
            </w:r>
          </w:p>
        </w:tc>
        <w:tc>
          <w:tcPr>
            <w:tcW w:w="732" w:type="dxa"/>
          </w:tcPr>
          <w:p>
            <w:pPr>
              <w:pStyle w:val="TableParagraph"/>
              <w:ind w:right="59"/>
              <w:rPr>
                <w:sz w:val="16"/>
              </w:rPr>
            </w:pPr>
            <w:r>
              <w:rPr>
                <w:w w:val="85"/>
                <w:sz w:val="16"/>
              </w:rPr>
              <w:t>11.9</w:t>
            </w:r>
          </w:p>
        </w:tc>
        <w:tc>
          <w:tcPr>
            <w:tcW w:w="732" w:type="dxa"/>
          </w:tcPr>
          <w:p>
            <w:pPr>
              <w:pStyle w:val="TableParagraph"/>
              <w:ind w:right="59"/>
              <w:rPr>
                <w:sz w:val="16"/>
              </w:rPr>
            </w:pPr>
            <w:r>
              <w:rPr>
                <w:w w:val="85"/>
                <w:sz w:val="16"/>
              </w:rPr>
              <w:t>20.7</w:t>
            </w:r>
          </w:p>
        </w:tc>
        <w:tc>
          <w:tcPr>
            <w:tcW w:w="733" w:type="dxa"/>
          </w:tcPr>
          <w:p>
            <w:pPr>
              <w:pStyle w:val="TableParagraph"/>
              <w:ind w:left="293"/>
              <w:jc w:val="left"/>
              <w:rPr>
                <w:sz w:val="16"/>
              </w:rPr>
            </w:pPr>
            <w:r>
              <w:rPr>
                <w:w w:val="95"/>
                <w:sz w:val="16"/>
              </w:rPr>
              <w:t>164.9</w:t>
            </w:r>
          </w:p>
        </w:tc>
        <w:tc>
          <w:tcPr>
            <w:tcW w:w="732" w:type="dxa"/>
          </w:tcPr>
          <w:p>
            <w:pPr>
              <w:pStyle w:val="TableParagraph"/>
              <w:ind w:right="59"/>
              <w:rPr>
                <w:sz w:val="16"/>
              </w:rPr>
            </w:pPr>
            <w:r>
              <w:rPr>
                <w:w w:val="85"/>
                <w:sz w:val="16"/>
              </w:rPr>
              <w:t>160.4</w:t>
            </w:r>
          </w:p>
        </w:tc>
        <w:tc>
          <w:tcPr>
            <w:tcW w:w="732" w:type="dxa"/>
          </w:tcPr>
          <w:p>
            <w:pPr>
              <w:pStyle w:val="TableParagraph"/>
              <w:ind w:right="59"/>
              <w:rPr>
                <w:sz w:val="16"/>
              </w:rPr>
            </w:pPr>
            <w:r>
              <w:rPr>
                <w:w w:val="85"/>
                <w:sz w:val="16"/>
              </w:rPr>
              <w:t>4.5</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18.1</w:t>
            </w:r>
          </w:p>
        </w:tc>
        <w:tc>
          <w:tcPr>
            <w:tcW w:w="732" w:type="dxa"/>
          </w:tcPr>
          <w:p>
            <w:pPr>
              <w:pStyle w:val="TableParagraph"/>
              <w:ind w:right="59"/>
              <w:rPr>
                <w:sz w:val="16"/>
              </w:rPr>
            </w:pPr>
            <w:r>
              <w:rPr>
                <w:w w:val="85"/>
                <w:sz w:val="16"/>
              </w:rPr>
              <w:t>146.7</w:t>
            </w:r>
          </w:p>
        </w:tc>
        <w:tc>
          <w:tcPr>
            <w:tcW w:w="733" w:type="dxa"/>
          </w:tcPr>
          <w:p>
            <w:pPr>
              <w:pStyle w:val="TableParagraph"/>
              <w:ind w:left="292"/>
              <w:jc w:val="left"/>
              <w:rPr>
                <w:sz w:val="16"/>
              </w:rPr>
            </w:pPr>
            <w:r>
              <w:rPr>
                <w:w w:val="95"/>
                <w:sz w:val="16"/>
              </w:rPr>
              <w:t>138.0</w:t>
            </w:r>
          </w:p>
        </w:tc>
        <w:tc>
          <w:tcPr>
            <w:tcW w:w="732" w:type="dxa"/>
          </w:tcPr>
          <w:p>
            <w:pPr>
              <w:pStyle w:val="TableParagraph"/>
              <w:ind w:right="59"/>
              <w:rPr>
                <w:sz w:val="16"/>
              </w:rPr>
            </w:pPr>
            <w:r>
              <w:rPr>
                <w:w w:val="85"/>
                <w:sz w:val="16"/>
              </w:rPr>
              <w:t>8.7</w:t>
            </w:r>
          </w:p>
        </w:tc>
        <w:tc>
          <w:tcPr>
            <w:tcW w:w="732" w:type="dxa"/>
          </w:tcPr>
          <w:p>
            <w:pPr>
              <w:pStyle w:val="TableParagraph"/>
              <w:ind w:right="59"/>
              <w:rPr>
                <w:sz w:val="16"/>
              </w:rPr>
            </w:pPr>
            <w:r>
              <w:rPr>
                <w:w w:val="85"/>
                <w:sz w:val="16"/>
              </w:rPr>
              <w:t>18.5</w:t>
            </w:r>
          </w:p>
        </w:tc>
        <w:tc>
          <w:tcPr>
            <w:tcW w:w="732" w:type="dxa"/>
          </w:tcPr>
          <w:p>
            <w:pPr>
              <w:pStyle w:val="TableParagraph"/>
              <w:ind w:left="292"/>
              <w:jc w:val="left"/>
              <w:rPr>
                <w:sz w:val="16"/>
              </w:rPr>
            </w:pPr>
            <w:r>
              <w:rPr>
                <w:w w:val="95"/>
                <w:sz w:val="16"/>
              </w:rPr>
              <w:t>150.8</w:t>
            </w:r>
          </w:p>
        </w:tc>
        <w:tc>
          <w:tcPr>
            <w:tcW w:w="732" w:type="dxa"/>
          </w:tcPr>
          <w:p>
            <w:pPr>
              <w:pStyle w:val="TableParagraph"/>
              <w:ind w:right="59"/>
              <w:rPr>
                <w:sz w:val="16"/>
              </w:rPr>
            </w:pPr>
            <w:r>
              <w:rPr>
                <w:w w:val="85"/>
                <w:sz w:val="16"/>
              </w:rPr>
              <w:t>140.1</w:t>
            </w:r>
          </w:p>
        </w:tc>
        <w:tc>
          <w:tcPr>
            <w:tcW w:w="732" w:type="dxa"/>
          </w:tcPr>
          <w:p>
            <w:pPr>
              <w:pStyle w:val="TableParagraph"/>
              <w:ind w:right="59"/>
              <w:rPr>
                <w:sz w:val="16"/>
              </w:rPr>
            </w:pPr>
            <w:r>
              <w:rPr>
                <w:w w:val="85"/>
                <w:sz w:val="16"/>
              </w:rPr>
              <w:t>10.7</w:t>
            </w:r>
          </w:p>
        </w:tc>
        <w:tc>
          <w:tcPr>
            <w:tcW w:w="732" w:type="dxa"/>
          </w:tcPr>
          <w:p>
            <w:pPr>
              <w:pStyle w:val="TableParagraph"/>
              <w:ind w:right="59"/>
              <w:rPr>
                <w:sz w:val="16"/>
              </w:rPr>
            </w:pPr>
            <w:r>
              <w:rPr>
                <w:w w:val="85"/>
                <w:sz w:val="16"/>
              </w:rPr>
              <w:t>17.4</w:t>
            </w:r>
          </w:p>
        </w:tc>
        <w:tc>
          <w:tcPr>
            <w:tcW w:w="733" w:type="dxa"/>
          </w:tcPr>
          <w:p>
            <w:pPr>
              <w:pStyle w:val="TableParagraph"/>
              <w:ind w:left="293"/>
              <w:jc w:val="left"/>
              <w:rPr>
                <w:sz w:val="16"/>
              </w:rPr>
            </w:pPr>
            <w:r>
              <w:rPr>
                <w:w w:val="95"/>
                <w:sz w:val="16"/>
              </w:rPr>
              <w:t>139.2</w:t>
            </w:r>
          </w:p>
        </w:tc>
        <w:tc>
          <w:tcPr>
            <w:tcW w:w="732" w:type="dxa"/>
          </w:tcPr>
          <w:p>
            <w:pPr>
              <w:pStyle w:val="TableParagraph"/>
              <w:ind w:right="59"/>
              <w:rPr>
                <w:sz w:val="16"/>
              </w:rPr>
            </w:pPr>
            <w:r>
              <w:rPr>
                <w:w w:val="85"/>
                <w:sz w:val="16"/>
              </w:rPr>
              <w:t>134.1</w:t>
            </w:r>
          </w:p>
        </w:tc>
        <w:tc>
          <w:tcPr>
            <w:tcW w:w="732" w:type="dxa"/>
          </w:tcPr>
          <w:p>
            <w:pPr>
              <w:pStyle w:val="TableParagraph"/>
              <w:ind w:right="59"/>
              <w:rPr>
                <w:sz w:val="16"/>
              </w:rPr>
            </w:pPr>
            <w:r>
              <w:rPr>
                <w:w w:val="85"/>
                <w:sz w:val="16"/>
              </w:rPr>
              <w:t>5.1</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19.7</w:t>
            </w:r>
          </w:p>
        </w:tc>
        <w:tc>
          <w:tcPr>
            <w:tcW w:w="732" w:type="dxa"/>
          </w:tcPr>
          <w:p>
            <w:pPr>
              <w:pStyle w:val="TableParagraph"/>
              <w:ind w:right="59"/>
              <w:rPr>
                <w:sz w:val="16"/>
              </w:rPr>
            </w:pPr>
            <w:r>
              <w:rPr>
                <w:w w:val="85"/>
                <w:sz w:val="16"/>
              </w:rPr>
              <w:t>148.6</w:t>
            </w:r>
          </w:p>
        </w:tc>
        <w:tc>
          <w:tcPr>
            <w:tcW w:w="733" w:type="dxa"/>
          </w:tcPr>
          <w:p>
            <w:pPr>
              <w:pStyle w:val="TableParagraph"/>
              <w:ind w:left="292"/>
              <w:jc w:val="left"/>
              <w:rPr>
                <w:sz w:val="16"/>
              </w:rPr>
            </w:pPr>
            <w:r>
              <w:rPr>
                <w:w w:val="95"/>
                <w:sz w:val="16"/>
              </w:rPr>
              <w:t>142.6</w:t>
            </w:r>
          </w:p>
        </w:tc>
        <w:tc>
          <w:tcPr>
            <w:tcW w:w="732" w:type="dxa"/>
          </w:tcPr>
          <w:p>
            <w:pPr>
              <w:pStyle w:val="TableParagraph"/>
              <w:ind w:right="59"/>
              <w:rPr>
                <w:sz w:val="16"/>
              </w:rPr>
            </w:pPr>
            <w:r>
              <w:rPr>
                <w:w w:val="85"/>
                <w:sz w:val="16"/>
              </w:rPr>
              <w:t>6.0</w:t>
            </w:r>
          </w:p>
        </w:tc>
        <w:tc>
          <w:tcPr>
            <w:tcW w:w="732" w:type="dxa"/>
          </w:tcPr>
          <w:p>
            <w:pPr>
              <w:pStyle w:val="TableParagraph"/>
              <w:ind w:right="59"/>
              <w:rPr>
                <w:sz w:val="16"/>
              </w:rPr>
            </w:pPr>
            <w:r>
              <w:rPr>
                <w:w w:val="85"/>
                <w:sz w:val="16"/>
              </w:rPr>
              <w:t>20.1</w:t>
            </w:r>
          </w:p>
        </w:tc>
        <w:tc>
          <w:tcPr>
            <w:tcW w:w="732" w:type="dxa"/>
          </w:tcPr>
          <w:p>
            <w:pPr>
              <w:pStyle w:val="TableParagraph"/>
              <w:ind w:left="292"/>
              <w:jc w:val="left"/>
              <w:rPr>
                <w:sz w:val="16"/>
              </w:rPr>
            </w:pPr>
            <w:r>
              <w:rPr>
                <w:w w:val="95"/>
                <w:sz w:val="16"/>
              </w:rPr>
              <w:t>152.6</w:t>
            </w:r>
          </w:p>
        </w:tc>
        <w:tc>
          <w:tcPr>
            <w:tcW w:w="732" w:type="dxa"/>
          </w:tcPr>
          <w:p>
            <w:pPr>
              <w:pStyle w:val="TableParagraph"/>
              <w:ind w:right="59"/>
              <w:rPr>
                <w:sz w:val="16"/>
              </w:rPr>
            </w:pPr>
            <w:r>
              <w:rPr>
                <w:w w:val="85"/>
                <w:sz w:val="16"/>
              </w:rPr>
              <w:t>146.4</w:t>
            </w:r>
          </w:p>
        </w:tc>
        <w:tc>
          <w:tcPr>
            <w:tcW w:w="732" w:type="dxa"/>
          </w:tcPr>
          <w:p>
            <w:pPr>
              <w:pStyle w:val="TableParagraph"/>
              <w:ind w:right="58"/>
              <w:rPr>
                <w:sz w:val="16"/>
              </w:rPr>
            </w:pPr>
            <w:r>
              <w:rPr>
                <w:w w:val="85"/>
                <w:sz w:val="16"/>
              </w:rPr>
              <w:t>6.2</w:t>
            </w:r>
          </w:p>
        </w:tc>
        <w:tc>
          <w:tcPr>
            <w:tcW w:w="732" w:type="dxa"/>
          </w:tcPr>
          <w:p>
            <w:pPr>
              <w:pStyle w:val="TableParagraph"/>
              <w:ind w:right="59"/>
              <w:rPr>
                <w:sz w:val="16"/>
              </w:rPr>
            </w:pPr>
            <w:r>
              <w:rPr>
                <w:w w:val="85"/>
                <w:sz w:val="16"/>
              </w:rPr>
              <w:t>18.9</w:t>
            </w:r>
          </w:p>
        </w:tc>
        <w:tc>
          <w:tcPr>
            <w:tcW w:w="733" w:type="dxa"/>
          </w:tcPr>
          <w:p>
            <w:pPr>
              <w:pStyle w:val="TableParagraph"/>
              <w:ind w:left="293"/>
              <w:jc w:val="left"/>
              <w:rPr>
                <w:sz w:val="16"/>
              </w:rPr>
            </w:pPr>
            <w:r>
              <w:rPr>
                <w:w w:val="95"/>
                <w:sz w:val="16"/>
              </w:rPr>
              <w:t>141.4</w:t>
            </w:r>
          </w:p>
        </w:tc>
        <w:tc>
          <w:tcPr>
            <w:tcW w:w="732" w:type="dxa"/>
          </w:tcPr>
          <w:p>
            <w:pPr>
              <w:pStyle w:val="TableParagraph"/>
              <w:ind w:right="59"/>
              <w:rPr>
                <w:sz w:val="16"/>
              </w:rPr>
            </w:pPr>
            <w:r>
              <w:rPr>
                <w:w w:val="85"/>
                <w:sz w:val="16"/>
              </w:rPr>
              <w:t>135.7</w:t>
            </w:r>
          </w:p>
        </w:tc>
        <w:tc>
          <w:tcPr>
            <w:tcW w:w="732" w:type="dxa"/>
          </w:tcPr>
          <w:p>
            <w:pPr>
              <w:pStyle w:val="TableParagraph"/>
              <w:ind w:right="59"/>
              <w:rPr>
                <w:sz w:val="16"/>
              </w:rPr>
            </w:pPr>
            <w:r>
              <w:rPr>
                <w:w w:val="85"/>
                <w:sz w:val="16"/>
              </w:rPr>
              <w:t>5.7</w:t>
            </w:r>
          </w:p>
        </w:tc>
      </w:tr>
    </w:tbl>
    <w:p>
      <w:pPr>
        <w:spacing w:after="0"/>
        <w:rPr>
          <w:sz w:val="16"/>
        </w:rPr>
        <w:sectPr>
          <w:headerReference w:type="default" r:id="rId24"/>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3"/>
              <w:jc w:val="center"/>
              <w:rPr>
                <w:sz w:val="18"/>
              </w:rPr>
            </w:pPr>
            <w:r>
              <w:rPr>
                <w:sz w:val="18"/>
              </w:rPr>
              <w:t>サービス業（他に分類されないもの）</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32" w:type="dxa"/>
          </w:tcPr>
          <w:p>
            <w:pPr>
              <w:pStyle w:val="TableParagraph"/>
              <w:ind w:right="59"/>
              <w:rPr>
                <w:sz w:val="16"/>
              </w:rPr>
            </w:pPr>
            <w:r>
              <w:rPr>
                <w:w w:val="85"/>
                <w:sz w:val="16"/>
              </w:rPr>
              <w:t>20.4</w:t>
            </w:r>
          </w:p>
        </w:tc>
        <w:tc>
          <w:tcPr>
            <w:tcW w:w="732" w:type="dxa"/>
          </w:tcPr>
          <w:p>
            <w:pPr>
              <w:pStyle w:val="TableParagraph"/>
              <w:ind w:right="59"/>
              <w:rPr>
                <w:sz w:val="16"/>
              </w:rPr>
            </w:pPr>
            <w:r>
              <w:rPr>
                <w:w w:val="85"/>
                <w:sz w:val="16"/>
              </w:rPr>
              <w:t>146.4</w:t>
            </w:r>
          </w:p>
        </w:tc>
        <w:tc>
          <w:tcPr>
            <w:tcW w:w="733" w:type="dxa"/>
          </w:tcPr>
          <w:p>
            <w:pPr>
              <w:pStyle w:val="TableParagraph"/>
              <w:ind w:left="292"/>
              <w:jc w:val="left"/>
              <w:rPr>
                <w:sz w:val="16"/>
              </w:rPr>
            </w:pPr>
            <w:r>
              <w:rPr>
                <w:w w:val="95"/>
                <w:sz w:val="16"/>
              </w:rPr>
              <w:t>138.2</w:t>
            </w:r>
          </w:p>
        </w:tc>
        <w:tc>
          <w:tcPr>
            <w:tcW w:w="732" w:type="dxa"/>
          </w:tcPr>
          <w:p>
            <w:pPr>
              <w:pStyle w:val="TableParagraph"/>
              <w:ind w:right="59"/>
              <w:rPr>
                <w:sz w:val="16"/>
              </w:rPr>
            </w:pPr>
            <w:r>
              <w:rPr>
                <w:w w:val="85"/>
                <w:sz w:val="16"/>
              </w:rPr>
              <w:t>8.2</w:t>
            </w:r>
          </w:p>
        </w:tc>
        <w:tc>
          <w:tcPr>
            <w:tcW w:w="732" w:type="dxa"/>
          </w:tcPr>
          <w:p>
            <w:pPr>
              <w:pStyle w:val="TableParagraph"/>
              <w:ind w:right="59"/>
              <w:rPr>
                <w:sz w:val="16"/>
              </w:rPr>
            </w:pPr>
            <w:r>
              <w:rPr>
                <w:w w:val="85"/>
                <w:sz w:val="16"/>
              </w:rPr>
              <w:t>21.2</w:t>
            </w:r>
          </w:p>
        </w:tc>
        <w:tc>
          <w:tcPr>
            <w:tcW w:w="732" w:type="dxa"/>
          </w:tcPr>
          <w:p>
            <w:pPr>
              <w:pStyle w:val="TableParagraph"/>
              <w:ind w:left="292"/>
              <w:jc w:val="left"/>
              <w:rPr>
                <w:sz w:val="16"/>
              </w:rPr>
            </w:pPr>
            <w:r>
              <w:rPr>
                <w:w w:val="95"/>
                <w:sz w:val="16"/>
              </w:rPr>
              <w:t>166.9</w:t>
            </w:r>
          </w:p>
        </w:tc>
        <w:tc>
          <w:tcPr>
            <w:tcW w:w="732" w:type="dxa"/>
          </w:tcPr>
          <w:p>
            <w:pPr>
              <w:pStyle w:val="TableParagraph"/>
              <w:ind w:right="59"/>
              <w:rPr>
                <w:sz w:val="16"/>
              </w:rPr>
            </w:pPr>
            <w:r>
              <w:rPr>
                <w:w w:val="85"/>
                <w:sz w:val="16"/>
              </w:rPr>
              <w:t>154.9</w:t>
            </w:r>
          </w:p>
        </w:tc>
        <w:tc>
          <w:tcPr>
            <w:tcW w:w="732" w:type="dxa"/>
          </w:tcPr>
          <w:p>
            <w:pPr>
              <w:pStyle w:val="TableParagraph"/>
              <w:ind w:right="59"/>
              <w:rPr>
                <w:sz w:val="16"/>
              </w:rPr>
            </w:pPr>
            <w:r>
              <w:rPr>
                <w:w w:val="85"/>
                <w:sz w:val="16"/>
              </w:rPr>
              <w:t>12.0</w:t>
            </w:r>
          </w:p>
        </w:tc>
        <w:tc>
          <w:tcPr>
            <w:tcW w:w="732" w:type="dxa"/>
          </w:tcPr>
          <w:p>
            <w:pPr>
              <w:pStyle w:val="TableParagraph"/>
              <w:ind w:right="59"/>
              <w:rPr>
                <w:sz w:val="16"/>
              </w:rPr>
            </w:pPr>
            <w:r>
              <w:rPr>
                <w:w w:val="85"/>
                <w:sz w:val="16"/>
              </w:rPr>
              <w:t>19.4</w:t>
            </w:r>
          </w:p>
        </w:tc>
        <w:tc>
          <w:tcPr>
            <w:tcW w:w="733" w:type="dxa"/>
          </w:tcPr>
          <w:p>
            <w:pPr>
              <w:pStyle w:val="TableParagraph"/>
              <w:ind w:left="293"/>
              <w:jc w:val="left"/>
              <w:rPr>
                <w:sz w:val="16"/>
              </w:rPr>
            </w:pPr>
            <w:r>
              <w:rPr>
                <w:w w:val="95"/>
                <w:sz w:val="16"/>
              </w:rPr>
              <w:t>122.5</w:t>
            </w:r>
          </w:p>
        </w:tc>
        <w:tc>
          <w:tcPr>
            <w:tcW w:w="732" w:type="dxa"/>
          </w:tcPr>
          <w:p>
            <w:pPr>
              <w:pStyle w:val="TableParagraph"/>
              <w:ind w:right="59"/>
              <w:rPr>
                <w:sz w:val="16"/>
              </w:rPr>
            </w:pPr>
            <w:r>
              <w:rPr>
                <w:w w:val="85"/>
                <w:sz w:val="16"/>
              </w:rPr>
              <w:t>118.7</w:t>
            </w:r>
          </w:p>
        </w:tc>
        <w:tc>
          <w:tcPr>
            <w:tcW w:w="732" w:type="dxa"/>
          </w:tcPr>
          <w:p>
            <w:pPr>
              <w:pStyle w:val="TableParagraph"/>
              <w:ind w:right="59"/>
              <w:rPr>
                <w:sz w:val="16"/>
              </w:rPr>
            </w:pPr>
            <w:r>
              <w:rPr>
                <w:w w:val="85"/>
                <w:sz w:val="16"/>
              </w:rPr>
              <w:t>3.8</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20.4</w:t>
            </w:r>
          </w:p>
        </w:tc>
        <w:tc>
          <w:tcPr>
            <w:tcW w:w="732" w:type="dxa"/>
          </w:tcPr>
          <w:p>
            <w:pPr>
              <w:pStyle w:val="TableParagraph"/>
              <w:ind w:right="59"/>
              <w:rPr>
                <w:sz w:val="16"/>
              </w:rPr>
            </w:pPr>
            <w:r>
              <w:rPr>
                <w:w w:val="85"/>
                <w:sz w:val="16"/>
              </w:rPr>
              <w:t>148.3</w:t>
            </w:r>
          </w:p>
        </w:tc>
        <w:tc>
          <w:tcPr>
            <w:tcW w:w="733" w:type="dxa"/>
          </w:tcPr>
          <w:p>
            <w:pPr>
              <w:pStyle w:val="TableParagraph"/>
              <w:ind w:left="292"/>
              <w:jc w:val="left"/>
              <w:rPr>
                <w:sz w:val="16"/>
              </w:rPr>
            </w:pPr>
            <w:r>
              <w:rPr>
                <w:w w:val="95"/>
                <w:sz w:val="16"/>
              </w:rPr>
              <w:t>139.5</w:t>
            </w:r>
          </w:p>
        </w:tc>
        <w:tc>
          <w:tcPr>
            <w:tcW w:w="732" w:type="dxa"/>
          </w:tcPr>
          <w:p>
            <w:pPr>
              <w:pStyle w:val="TableParagraph"/>
              <w:ind w:right="59"/>
              <w:rPr>
                <w:sz w:val="16"/>
              </w:rPr>
            </w:pPr>
            <w:r>
              <w:rPr>
                <w:w w:val="85"/>
                <w:sz w:val="16"/>
              </w:rPr>
              <w:t>8.8</w:t>
            </w:r>
          </w:p>
        </w:tc>
        <w:tc>
          <w:tcPr>
            <w:tcW w:w="732" w:type="dxa"/>
          </w:tcPr>
          <w:p>
            <w:pPr>
              <w:pStyle w:val="TableParagraph"/>
              <w:ind w:right="59"/>
              <w:rPr>
                <w:sz w:val="16"/>
              </w:rPr>
            </w:pPr>
            <w:r>
              <w:rPr>
                <w:w w:val="85"/>
                <w:sz w:val="16"/>
              </w:rPr>
              <w:t>21.2</w:t>
            </w:r>
          </w:p>
        </w:tc>
        <w:tc>
          <w:tcPr>
            <w:tcW w:w="732" w:type="dxa"/>
          </w:tcPr>
          <w:p>
            <w:pPr>
              <w:pStyle w:val="TableParagraph"/>
              <w:ind w:left="292"/>
              <w:jc w:val="left"/>
              <w:rPr>
                <w:sz w:val="16"/>
              </w:rPr>
            </w:pPr>
            <w:r>
              <w:rPr>
                <w:w w:val="95"/>
                <w:sz w:val="16"/>
              </w:rPr>
              <w:t>169.3</w:t>
            </w:r>
          </w:p>
        </w:tc>
        <w:tc>
          <w:tcPr>
            <w:tcW w:w="732" w:type="dxa"/>
          </w:tcPr>
          <w:p>
            <w:pPr>
              <w:pStyle w:val="TableParagraph"/>
              <w:ind w:right="59"/>
              <w:rPr>
                <w:sz w:val="16"/>
              </w:rPr>
            </w:pPr>
            <w:r>
              <w:rPr>
                <w:w w:val="85"/>
                <w:sz w:val="16"/>
              </w:rPr>
              <w:t>156.8</w:t>
            </w:r>
          </w:p>
        </w:tc>
        <w:tc>
          <w:tcPr>
            <w:tcW w:w="732" w:type="dxa"/>
          </w:tcPr>
          <w:p>
            <w:pPr>
              <w:pStyle w:val="TableParagraph"/>
              <w:ind w:right="59"/>
              <w:rPr>
                <w:sz w:val="16"/>
              </w:rPr>
            </w:pPr>
            <w:r>
              <w:rPr>
                <w:w w:val="85"/>
                <w:sz w:val="16"/>
              </w:rPr>
              <w:t>12.5</w:t>
            </w:r>
          </w:p>
        </w:tc>
        <w:tc>
          <w:tcPr>
            <w:tcW w:w="732" w:type="dxa"/>
          </w:tcPr>
          <w:p>
            <w:pPr>
              <w:pStyle w:val="TableParagraph"/>
              <w:ind w:right="59"/>
              <w:rPr>
                <w:sz w:val="16"/>
              </w:rPr>
            </w:pPr>
            <w:r>
              <w:rPr>
                <w:w w:val="85"/>
                <w:sz w:val="16"/>
              </w:rPr>
              <w:t>19.5</w:t>
            </w:r>
          </w:p>
        </w:tc>
        <w:tc>
          <w:tcPr>
            <w:tcW w:w="733" w:type="dxa"/>
          </w:tcPr>
          <w:p>
            <w:pPr>
              <w:pStyle w:val="TableParagraph"/>
              <w:ind w:left="293"/>
              <w:jc w:val="left"/>
              <w:rPr>
                <w:sz w:val="16"/>
              </w:rPr>
            </w:pPr>
            <w:r>
              <w:rPr>
                <w:w w:val="95"/>
                <w:sz w:val="16"/>
              </w:rPr>
              <w:t>123.8</w:t>
            </w:r>
          </w:p>
        </w:tc>
        <w:tc>
          <w:tcPr>
            <w:tcW w:w="732" w:type="dxa"/>
          </w:tcPr>
          <w:p>
            <w:pPr>
              <w:pStyle w:val="TableParagraph"/>
              <w:ind w:right="59"/>
              <w:rPr>
                <w:sz w:val="16"/>
              </w:rPr>
            </w:pPr>
            <w:r>
              <w:rPr>
                <w:w w:val="85"/>
                <w:sz w:val="16"/>
              </w:rPr>
              <w:t>119.3</w:t>
            </w:r>
          </w:p>
        </w:tc>
        <w:tc>
          <w:tcPr>
            <w:tcW w:w="732" w:type="dxa"/>
          </w:tcPr>
          <w:p>
            <w:pPr>
              <w:pStyle w:val="TableParagraph"/>
              <w:ind w:right="59"/>
              <w:rPr>
                <w:sz w:val="16"/>
              </w:rPr>
            </w:pPr>
            <w:r>
              <w:rPr>
                <w:w w:val="85"/>
                <w:sz w:val="16"/>
              </w:rPr>
              <w:t>4.5</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20.4</w:t>
            </w:r>
          </w:p>
        </w:tc>
        <w:tc>
          <w:tcPr>
            <w:tcW w:w="732" w:type="dxa"/>
          </w:tcPr>
          <w:p>
            <w:pPr>
              <w:pStyle w:val="TableParagraph"/>
              <w:ind w:right="59"/>
              <w:rPr>
                <w:sz w:val="16"/>
              </w:rPr>
            </w:pPr>
            <w:r>
              <w:rPr>
                <w:w w:val="85"/>
                <w:sz w:val="16"/>
              </w:rPr>
              <w:t>149.1</w:t>
            </w:r>
          </w:p>
        </w:tc>
        <w:tc>
          <w:tcPr>
            <w:tcW w:w="733" w:type="dxa"/>
          </w:tcPr>
          <w:p>
            <w:pPr>
              <w:pStyle w:val="TableParagraph"/>
              <w:ind w:left="292"/>
              <w:jc w:val="left"/>
              <w:rPr>
                <w:sz w:val="16"/>
              </w:rPr>
            </w:pPr>
            <w:r>
              <w:rPr>
                <w:w w:val="95"/>
                <w:sz w:val="16"/>
              </w:rPr>
              <w:t>139.7</w:t>
            </w:r>
          </w:p>
        </w:tc>
        <w:tc>
          <w:tcPr>
            <w:tcW w:w="732" w:type="dxa"/>
          </w:tcPr>
          <w:p>
            <w:pPr>
              <w:pStyle w:val="TableParagraph"/>
              <w:ind w:right="59"/>
              <w:rPr>
                <w:sz w:val="16"/>
              </w:rPr>
            </w:pPr>
            <w:r>
              <w:rPr>
                <w:w w:val="85"/>
                <w:sz w:val="16"/>
              </w:rPr>
              <w:t>9.4</w:t>
            </w:r>
          </w:p>
        </w:tc>
        <w:tc>
          <w:tcPr>
            <w:tcW w:w="732" w:type="dxa"/>
          </w:tcPr>
          <w:p>
            <w:pPr>
              <w:pStyle w:val="TableParagraph"/>
              <w:ind w:right="59"/>
              <w:rPr>
                <w:sz w:val="16"/>
              </w:rPr>
            </w:pPr>
            <w:r>
              <w:rPr>
                <w:w w:val="85"/>
                <w:sz w:val="16"/>
              </w:rPr>
              <w:t>21.0</w:t>
            </w:r>
          </w:p>
        </w:tc>
        <w:tc>
          <w:tcPr>
            <w:tcW w:w="732" w:type="dxa"/>
          </w:tcPr>
          <w:p>
            <w:pPr>
              <w:pStyle w:val="TableParagraph"/>
              <w:ind w:left="292"/>
              <w:jc w:val="left"/>
              <w:rPr>
                <w:sz w:val="16"/>
              </w:rPr>
            </w:pPr>
            <w:r>
              <w:rPr>
                <w:w w:val="95"/>
                <w:sz w:val="16"/>
              </w:rPr>
              <w:t>167.7</w:t>
            </w:r>
          </w:p>
        </w:tc>
        <w:tc>
          <w:tcPr>
            <w:tcW w:w="732" w:type="dxa"/>
          </w:tcPr>
          <w:p>
            <w:pPr>
              <w:pStyle w:val="TableParagraph"/>
              <w:ind w:right="59"/>
              <w:rPr>
                <w:sz w:val="16"/>
              </w:rPr>
            </w:pPr>
            <w:r>
              <w:rPr>
                <w:w w:val="85"/>
                <w:sz w:val="16"/>
              </w:rPr>
              <w:t>155.2</w:t>
            </w:r>
          </w:p>
        </w:tc>
        <w:tc>
          <w:tcPr>
            <w:tcW w:w="732" w:type="dxa"/>
          </w:tcPr>
          <w:p>
            <w:pPr>
              <w:pStyle w:val="TableParagraph"/>
              <w:ind w:right="59"/>
              <w:rPr>
                <w:sz w:val="16"/>
              </w:rPr>
            </w:pPr>
            <w:r>
              <w:rPr>
                <w:w w:val="85"/>
                <w:sz w:val="16"/>
              </w:rPr>
              <w:t>12.5</w:t>
            </w:r>
          </w:p>
        </w:tc>
        <w:tc>
          <w:tcPr>
            <w:tcW w:w="732" w:type="dxa"/>
          </w:tcPr>
          <w:p>
            <w:pPr>
              <w:pStyle w:val="TableParagraph"/>
              <w:ind w:right="59"/>
              <w:rPr>
                <w:sz w:val="16"/>
              </w:rPr>
            </w:pPr>
            <w:r>
              <w:rPr>
                <w:w w:val="85"/>
                <w:sz w:val="16"/>
              </w:rPr>
              <w:t>19.6</w:t>
            </w:r>
          </w:p>
        </w:tc>
        <w:tc>
          <w:tcPr>
            <w:tcW w:w="733" w:type="dxa"/>
          </w:tcPr>
          <w:p>
            <w:pPr>
              <w:pStyle w:val="TableParagraph"/>
              <w:ind w:left="293"/>
              <w:jc w:val="left"/>
              <w:rPr>
                <w:sz w:val="16"/>
              </w:rPr>
            </w:pPr>
            <w:r>
              <w:rPr>
                <w:w w:val="95"/>
                <w:sz w:val="16"/>
              </w:rPr>
              <w:t>124.1</w:t>
            </w:r>
          </w:p>
        </w:tc>
        <w:tc>
          <w:tcPr>
            <w:tcW w:w="732" w:type="dxa"/>
          </w:tcPr>
          <w:p>
            <w:pPr>
              <w:pStyle w:val="TableParagraph"/>
              <w:ind w:right="59"/>
              <w:rPr>
                <w:sz w:val="16"/>
              </w:rPr>
            </w:pPr>
            <w:r>
              <w:rPr>
                <w:w w:val="85"/>
                <w:sz w:val="16"/>
              </w:rPr>
              <w:t>118.8</w:t>
            </w:r>
          </w:p>
        </w:tc>
        <w:tc>
          <w:tcPr>
            <w:tcW w:w="732" w:type="dxa"/>
          </w:tcPr>
          <w:p>
            <w:pPr>
              <w:pStyle w:val="TableParagraph"/>
              <w:ind w:right="59"/>
              <w:rPr>
                <w:sz w:val="16"/>
              </w:rPr>
            </w:pPr>
            <w:r>
              <w:rPr>
                <w:w w:val="85"/>
                <w:sz w:val="16"/>
              </w:rPr>
              <w:t>5.3</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19.5</w:t>
            </w:r>
          </w:p>
        </w:tc>
        <w:tc>
          <w:tcPr>
            <w:tcW w:w="732" w:type="dxa"/>
          </w:tcPr>
          <w:p>
            <w:pPr>
              <w:pStyle w:val="TableParagraph"/>
              <w:ind w:right="59"/>
              <w:rPr>
                <w:sz w:val="16"/>
              </w:rPr>
            </w:pPr>
            <w:r>
              <w:rPr>
                <w:w w:val="85"/>
                <w:sz w:val="16"/>
              </w:rPr>
              <w:t>144.6</w:t>
            </w:r>
          </w:p>
        </w:tc>
        <w:tc>
          <w:tcPr>
            <w:tcW w:w="733" w:type="dxa"/>
          </w:tcPr>
          <w:p>
            <w:pPr>
              <w:pStyle w:val="TableParagraph"/>
              <w:ind w:left="292"/>
              <w:jc w:val="left"/>
              <w:rPr>
                <w:sz w:val="16"/>
              </w:rPr>
            </w:pPr>
            <w:r>
              <w:rPr>
                <w:w w:val="95"/>
                <w:sz w:val="16"/>
              </w:rPr>
              <w:t>134.9</w:t>
            </w:r>
          </w:p>
        </w:tc>
        <w:tc>
          <w:tcPr>
            <w:tcW w:w="732" w:type="dxa"/>
          </w:tcPr>
          <w:p>
            <w:pPr>
              <w:pStyle w:val="TableParagraph"/>
              <w:ind w:right="59"/>
              <w:rPr>
                <w:sz w:val="16"/>
              </w:rPr>
            </w:pPr>
            <w:r>
              <w:rPr>
                <w:w w:val="85"/>
                <w:sz w:val="16"/>
              </w:rPr>
              <w:t>9.7</w:t>
            </w:r>
          </w:p>
        </w:tc>
        <w:tc>
          <w:tcPr>
            <w:tcW w:w="732" w:type="dxa"/>
          </w:tcPr>
          <w:p>
            <w:pPr>
              <w:pStyle w:val="TableParagraph"/>
              <w:ind w:right="59"/>
              <w:rPr>
                <w:sz w:val="16"/>
              </w:rPr>
            </w:pPr>
            <w:r>
              <w:rPr>
                <w:w w:val="85"/>
                <w:sz w:val="16"/>
              </w:rPr>
              <w:t>20.2</w:t>
            </w:r>
          </w:p>
        </w:tc>
        <w:tc>
          <w:tcPr>
            <w:tcW w:w="732" w:type="dxa"/>
          </w:tcPr>
          <w:p>
            <w:pPr>
              <w:pStyle w:val="TableParagraph"/>
              <w:ind w:left="292"/>
              <w:jc w:val="left"/>
              <w:rPr>
                <w:sz w:val="16"/>
              </w:rPr>
            </w:pPr>
            <w:r>
              <w:rPr>
                <w:w w:val="95"/>
                <w:sz w:val="16"/>
              </w:rPr>
              <w:t>164.3</w:t>
            </w:r>
          </w:p>
        </w:tc>
        <w:tc>
          <w:tcPr>
            <w:tcW w:w="732" w:type="dxa"/>
          </w:tcPr>
          <w:p>
            <w:pPr>
              <w:pStyle w:val="TableParagraph"/>
              <w:ind w:right="59"/>
              <w:rPr>
                <w:sz w:val="16"/>
              </w:rPr>
            </w:pPr>
            <w:r>
              <w:rPr>
                <w:w w:val="85"/>
                <w:sz w:val="16"/>
              </w:rPr>
              <w:t>151.6</w:t>
            </w:r>
          </w:p>
        </w:tc>
        <w:tc>
          <w:tcPr>
            <w:tcW w:w="732" w:type="dxa"/>
          </w:tcPr>
          <w:p>
            <w:pPr>
              <w:pStyle w:val="TableParagraph"/>
              <w:ind w:right="59"/>
              <w:rPr>
                <w:sz w:val="16"/>
              </w:rPr>
            </w:pPr>
            <w:r>
              <w:rPr>
                <w:w w:val="85"/>
                <w:sz w:val="16"/>
              </w:rPr>
              <w:t>12.7</w:t>
            </w:r>
          </w:p>
        </w:tc>
        <w:tc>
          <w:tcPr>
            <w:tcW w:w="732" w:type="dxa"/>
          </w:tcPr>
          <w:p>
            <w:pPr>
              <w:pStyle w:val="TableParagraph"/>
              <w:ind w:right="59"/>
              <w:rPr>
                <w:sz w:val="16"/>
              </w:rPr>
            </w:pPr>
            <w:r>
              <w:rPr>
                <w:w w:val="85"/>
                <w:sz w:val="16"/>
              </w:rPr>
              <w:t>18.6</w:t>
            </w:r>
          </w:p>
        </w:tc>
        <w:tc>
          <w:tcPr>
            <w:tcW w:w="733" w:type="dxa"/>
          </w:tcPr>
          <w:p>
            <w:pPr>
              <w:pStyle w:val="TableParagraph"/>
              <w:ind w:left="293"/>
              <w:jc w:val="left"/>
              <w:rPr>
                <w:sz w:val="16"/>
              </w:rPr>
            </w:pPr>
            <w:r>
              <w:rPr>
                <w:w w:val="95"/>
                <w:sz w:val="16"/>
              </w:rPr>
              <w:t>121.2</w:t>
            </w:r>
          </w:p>
        </w:tc>
        <w:tc>
          <w:tcPr>
            <w:tcW w:w="732" w:type="dxa"/>
          </w:tcPr>
          <w:p>
            <w:pPr>
              <w:pStyle w:val="TableParagraph"/>
              <w:ind w:right="59"/>
              <w:rPr>
                <w:sz w:val="16"/>
              </w:rPr>
            </w:pPr>
            <w:r>
              <w:rPr>
                <w:w w:val="85"/>
                <w:sz w:val="16"/>
              </w:rPr>
              <w:t>115.1</w:t>
            </w:r>
          </w:p>
        </w:tc>
        <w:tc>
          <w:tcPr>
            <w:tcW w:w="732" w:type="dxa"/>
          </w:tcPr>
          <w:p>
            <w:pPr>
              <w:pStyle w:val="TableParagraph"/>
              <w:ind w:right="59"/>
              <w:rPr>
                <w:sz w:val="16"/>
              </w:rPr>
            </w:pPr>
            <w:r>
              <w:rPr>
                <w:w w:val="85"/>
                <w:sz w:val="16"/>
              </w:rPr>
              <w:t>6.1</w:t>
            </w:r>
          </w:p>
        </w:tc>
      </w:tr>
      <w:tr>
        <w:trPr>
          <w:trHeight w:val="278"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19.8</w:t>
            </w:r>
          </w:p>
        </w:tc>
        <w:tc>
          <w:tcPr>
            <w:tcW w:w="732" w:type="dxa"/>
          </w:tcPr>
          <w:p>
            <w:pPr>
              <w:pStyle w:val="TableParagraph"/>
              <w:ind w:right="59"/>
              <w:rPr>
                <w:sz w:val="16"/>
              </w:rPr>
            </w:pPr>
            <w:r>
              <w:rPr>
                <w:w w:val="85"/>
                <w:sz w:val="16"/>
              </w:rPr>
              <w:t>144.5</w:t>
            </w:r>
          </w:p>
        </w:tc>
        <w:tc>
          <w:tcPr>
            <w:tcW w:w="733" w:type="dxa"/>
          </w:tcPr>
          <w:p>
            <w:pPr>
              <w:pStyle w:val="TableParagraph"/>
              <w:ind w:left="292"/>
              <w:jc w:val="left"/>
              <w:rPr>
                <w:sz w:val="16"/>
              </w:rPr>
            </w:pPr>
            <w:r>
              <w:rPr>
                <w:w w:val="95"/>
                <w:sz w:val="16"/>
              </w:rPr>
              <w:t>136.0</w:t>
            </w:r>
          </w:p>
        </w:tc>
        <w:tc>
          <w:tcPr>
            <w:tcW w:w="732" w:type="dxa"/>
          </w:tcPr>
          <w:p>
            <w:pPr>
              <w:pStyle w:val="TableParagraph"/>
              <w:ind w:right="59"/>
              <w:rPr>
                <w:sz w:val="16"/>
              </w:rPr>
            </w:pPr>
            <w:r>
              <w:rPr>
                <w:w w:val="85"/>
                <w:sz w:val="16"/>
              </w:rPr>
              <w:t>8.5</w:t>
            </w:r>
          </w:p>
        </w:tc>
        <w:tc>
          <w:tcPr>
            <w:tcW w:w="732" w:type="dxa"/>
          </w:tcPr>
          <w:p>
            <w:pPr>
              <w:pStyle w:val="TableParagraph"/>
              <w:ind w:right="59"/>
              <w:rPr>
                <w:sz w:val="16"/>
              </w:rPr>
            </w:pPr>
            <w:r>
              <w:rPr>
                <w:w w:val="85"/>
                <w:sz w:val="16"/>
              </w:rPr>
              <w:t>20.5</w:t>
            </w:r>
          </w:p>
        </w:tc>
        <w:tc>
          <w:tcPr>
            <w:tcW w:w="732" w:type="dxa"/>
          </w:tcPr>
          <w:p>
            <w:pPr>
              <w:pStyle w:val="TableParagraph"/>
              <w:ind w:left="292"/>
              <w:jc w:val="left"/>
              <w:rPr>
                <w:sz w:val="16"/>
              </w:rPr>
            </w:pPr>
            <w:r>
              <w:rPr>
                <w:w w:val="95"/>
                <w:sz w:val="16"/>
              </w:rPr>
              <w:t>164.6</w:t>
            </w:r>
          </w:p>
        </w:tc>
        <w:tc>
          <w:tcPr>
            <w:tcW w:w="732" w:type="dxa"/>
          </w:tcPr>
          <w:p>
            <w:pPr>
              <w:pStyle w:val="TableParagraph"/>
              <w:ind w:right="59"/>
              <w:rPr>
                <w:sz w:val="16"/>
              </w:rPr>
            </w:pPr>
            <w:r>
              <w:rPr>
                <w:w w:val="85"/>
                <w:sz w:val="16"/>
              </w:rPr>
              <w:t>153.2</w:t>
            </w:r>
          </w:p>
        </w:tc>
        <w:tc>
          <w:tcPr>
            <w:tcW w:w="732" w:type="dxa"/>
          </w:tcPr>
          <w:p>
            <w:pPr>
              <w:pStyle w:val="TableParagraph"/>
              <w:ind w:right="59"/>
              <w:rPr>
                <w:sz w:val="16"/>
              </w:rPr>
            </w:pPr>
            <w:r>
              <w:rPr>
                <w:w w:val="85"/>
                <w:sz w:val="16"/>
              </w:rPr>
              <w:t>11.4</w:t>
            </w:r>
          </w:p>
        </w:tc>
        <w:tc>
          <w:tcPr>
            <w:tcW w:w="732" w:type="dxa"/>
          </w:tcPr>
          <w:p>
            <w:pPr>
              <w:pStyle w:val="TableParagraph"/>
              <w:ind w:right="59"/>
              <w:rPr>
                <w:sz w:val="16"/>
              </w:rPr>
            </w:pPr>
            <w:r>
              <w:rPr>
                <w:w w:val="85"/>
                <w:sz w:val="16"/>
              </w:rPr>
              <w:t>18.8</w:t>
            </w:r>
          </w:p>
        </w:tc>
        <w:tc>
          <w:tcPr>
            <w:tcW w:w="733" w:type="dxa"/>
          </w:tcPr>
          <w:p>
            <w:pPr>
              <w:pStyle w:val="TableParagraph"/>
              <w:ind w:left="293"/>
              <w:jc w:val="left"/>
              <w:rPr>
                <w:sz w:val="16"/>
              </w:rPr>
            </w:pPr>
            <w:r>
              <w:rPr>
                <w:w w:val="95"/>
                <w:sz w:val="16"/>
              </w:rPr>
              <w:t>117.1</w:t>
            </w:r>
          </w:p>
        </w:tc>
        <w:tc>
          <w:tcPr>
            <w:tcW w:w="732" w:type="dxa"/>
          </w:tcPr>
          <w:p>
            <w:pPr>
              <w:pStyle w:val="TableParagraph"/>
              <w:ind w:right="59"/>
              <w:rPr>
                <w:sz w:val="16"/>
              </w:rPr>
            </w:pPr>
            <w:r>
              <w:rPr>
                <w:w w:val="85"/>
                <w:sz w:val="16"/>
              </w:rPr>
              <w:t>112.6</w:t>
            </w:r>
          </w:p>
        </w:tc>
        <w:tc>
          <w:tcPr>
            <w:tcW w:w="732" w:type="dxa"/>
          </w:tcPr>
          <w:p>
            <w:pPr>
              <w:pStyle w:val="TableParagraph"/>
              <w:ind w:right="59"/>
              <w:rPr>
                <w:sz w:val="16"/>
              </w:rPr>
            </w:pPr>
            <w:r>
              <w:rPr>
                <w:w w:val="85"/>
                <w:sz w:val="16"/>
              </w:rPr>
              <w:t>4.5</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19.7</w:t>
            </w:r>
          </w:p>
        </w:tc>
        <w:tc>
          <w:tcPr>
            <w:tcW w:w="732" w:type="dxa"/>
          </w:tcPr>
          <w:p>
            <w:pPr>
              <w:pStyle w:val="TableParagraph"/>
              <w:ind w:right="59"/>
              <w:rPr>
                <w:sz w:val="16"/>
              </w:rPr>
            </w:pPr>
            <w:r>
              <w:rPr>
                <w:w w:val="85"/>
                <w:sz w:val="16"/>
              </w:rPr>
              <w:t>144.6</w:t>
            </w:r>
          </w:p>
        </w:tc>
        <w:tc>
          <w:tcPr>
            <w:tcW w:w="733" w:type="dxa"/>
          </w:tcPr>
          <w:p>
            <w:pPr>
              <w:pStyle w:val="TableParagraph"/>
              <w:ind w:left="292"/>
              <w:jc w:val="left"/>
              <w:rPr>
                <w:sz w:val="16"/>
              </w:rPr>
            </w:pPr>
            <w:r>
              <w:rPr>
                <w:w w:val="95"/>
                <w:sz w:val="16"/>
              </w:rPr>
              <w:t>135.9</w:t>
            </w:r>
          </w:p>
        </w:tc>
        <w:tc>
          <w:tcPr>
            <w:tcW w:w="732" w:type="dxa"/>
          </w:tcPr>
          <w:p>
            <w:pPr>
              <w:pStyle w:val="TableParagraph"/>
              <w:ind w:right="59"/>
              <w:rPr>
                <w:sz w:val="16"/>
              </w:rPr>
            </w:pPr>
            <w:r>
              <w:rPr>
                <w:w w:val="85"/>
                <w:sz w:val="16"/>
              </w:rPr>
              <w:t>8.7</w:t>
            </w:r>
          </w:p>
        </w:tc>
        <w:tc>
          <w:tcPr>
            <w:tcW w:w="732" w:type="dxa"/>
          </w:tcPr>
          <w:p>
            <w:pPr>
              <w:pStyle w:val="TableParagraph"/>
              <w:ind w:right="59"/>
              <w:rPr>
                <w:sz w:val="16"/>
              </w:rPr>
            </w:pPr>
            <w:r>
              <w:rPr>
                <w:w w:val="85"/>
                <w:sz w:val="16"/>
              </w:rPr>
              <w:t>20.5</w:t>
            </w:r>
          </w:p>
        </w:tc>
        <w:tc>
          <w:tcPr>
            <w:tcW w:w="732" w:type="dxa"/>
          </w:tcPr>
          <w:p>
            <w:pPr>
              <w:pStyle w:val="TableParagraph"/>
              <w:ind w:left="292"/>
              <w:jc w:val="left"/>
              <w:rPr>
                <w:sz w:val="16"/>
              </w:rPr>
            </w:pPr>
            <w:r>
              <w:rPr>
                <w:w w:val="95"/>
                <w:sz w:val="16"/>
              </w:rPr>
              <w:t>164.7</w:t>
            </w:r>
          </w:p>
        </w:tc>
        <w:tc>
          <w:tcPr>
            <w:tcW w:w="732" w:type="dxa"/>
          </w:tcPr>
          <w:p>
            <w:pPr>
              <w:pStyle w:val="TableParagraph"/>
              <w:ind w:right="59"/>
              <w:rPr>
                <w:sz w:val="16"/>
              </w:rPr>
            </w:pPr>
            <w:r>
              <w:rPr>
                <w:w w:val="85"/>
                <w:sz w:val="16"/>
              </w:rPr>
              <w:t>153.2</w:t>
            </w:r>
          </w:p>
        </w:tc>
        <w:tc>
          <w:tcPr>
            <w:tcW w:w="732" w:type="dxa"/>
          </w:tcPr>
          <w:p>
            <w:pPr>
              <w:pStyle w:val="TableParagraph"/>
              <w:ind w:right="59"/>
              <w:rPr>
                <w:sz w:val="16"/>
              </w:rPr>
            </w:pPr>
            <w:r>
              <w:rPr>
                <w:w w:val="85"/>
                <w:sz w:val="16"/>
              </w:rPr>
              <w:t>11.5</w:t>
            </w:r>
          </w:p>
        </w:tc>
        <w:tc>
          <w:tcPr>
            <w:tcW w:w="732" w:type="dxa"/>
          </w:tcPr>
          <w:p>
            <w:pPr>
              <w:pStyle w:val="TableParagraph"/>
              <w:ind w:right="59"/>
              <w:rPr>
                <w:sz w:val="16"/>
              </w:rPr>
            </w:pPr>
            <w:r>
              <w:rPr>
                <w:w w:val="85"/>
                <w:sz w:val="16"/>
              </w:rPr>
              <w:t>18.6</w:t>
            </w:r>
          </w:p>
        </w:tc>
        <w:tc>
          <w:tcPr>
            <w:tcW w:w="733" w:type="dxa"/>
          </w:tcPr>
          <w:p>
            <w:pPr>
              <w:pStyle w:val="TableParagraph"/>
              <w:ind w:left="293"/>
              <w:jc w:val="left"/>
              <w:rPr>
                <w:sz w:val="16"/>
              </w:rPr>
            </w:pPr>
            <w:r>
              <w:rPr>
                <w:w w:val="95"/>
                <w:sz w:val="16"/>
              </w:rPr>
              <w:t>116.6</w:t>
            </w:r>
          </w:p>
        </w:tc>
        <w:tc>
          <w:tcPr>
            <w:tcW w:w="732" w:type="dxa"/>
          </w:tcPr>
          <w:p>
            <w:pPr>
              <w:pStyle w:val="TableParagraph"/>
              <w:ind w:right="59"/>
              <w:rPr>
                <w:sz w:val="16"/>
              </w:rPr>
            </w:pPr>
            <w:r>
              <w:rPr>
                <w:w w:val="85"/>
                <w:sz w:val="16"/>
              </w:rPr>
              <w:t>111.8</w:t>
            </w:r>
          </w:p>
        </w:tc>
        <w:tc>
          <w:tcPr>
            <w:tcW w:w="732" w:type="dxa"/>
          </w:tcPr>
          <w:p>
            <w:pPr>
              <w:pStyle w:val="TableParagraph"/>
              <w:ind w:right="59"/>
              <w:rPr>
                <w:sz w:val="16"/>
              </w:rPr>
            </w:pPr>
            <w:r>
              <w:rPr>
                <w:w w:val="85"/>
                <w:sz w:val="16"/>
              </w:rPr>
              <w:t>4.8</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20.6</w:t>
            </w:r>
          </w:p>
        </w:tc>
        <w:tc>
          <w:tcPr>
            <w:tcW w:w="732" w:type="dxa"/>
          </w:tcPr>
          <w:p>
            <w:pPr>
              <w:pStyle w:val="TableParagraph"/>
              <w:ind w:right="59"/>
              <w:rPr>
                <w:sz w:val="16"/>
              </w:rPr>
            </w:pPr>
            <w:r>
              <w:rPr>
                <w:w w:val="85"/>
                <w:sz w:val="16"/>
              </w:rPr>
              <w:t>152.9</w:t>
            </w:r>
          </w:p>
        </w:tc>
        <w:tc>
          <w:tcPr>
            <w:tcW w:w="733" w:type="dxa"/>
          </w:tcPr>
          <w:p>
            <w:pPr>
              <w:pStyle w:val="TableParagraph"/>
              <w:ind w:left="292"/>
              <w:jc w:val="left"/>
              <w:rPr>
                <w:sz w:val="16"/>
              </w:rPr>
            </w:pPr>
            <w:r>
              <w:rPr>
                <w:w w:val="95"/>
                <w:sz w:val="16"/>
              </w:rPr>
              <w:t>143.6</w:t>
            </w:r>
          </w:p>
        </w:tc>
        <w:tc>
          <w:tcPr>
            <w:tcW w:w="732" w:type="dxa"/>
          </w:tcPr>
          <w:p>
            <w:pPr>
              <w:pStyle w:val="TableParagraph"/>
              <w:ind w:right="59"/>
              <w:rPr>
                <w:sz w:val="16"/>
              </w:rPr>
            </w:pPr>
            <w:r>
              <w:rPr>
                <w:w w:val="85"/>
                <w:sz w:val="16"/>
              </w:rPr>
              <w:t>9.3</w:t>
            </w:r>
          </w:p>
        </w:tc>
        <w:tc>
          <w:tcPr>
            <w:tcW w:w="732" w:type="dxa"/>
          </w:tcPr>
          <w:p>
            <w:pPr>
              <w:pStyle w:val="TableParagraph"/>
              <w:ind w:right="59"/>
              <w:rPr>
                <w:sz w:val="16"/>
              </w:rPr>
            </w:pPr>
            <w:r>
              <w:rPr>
                <w:w w:val="85"/>
                <w:sz w:val="16"/>
              </w:rPr>
              <w:t>21.0</w:t>
            </w:r>
          </w:p>
        </w:tc>
        <w:tc>
          <w:tcPr>
            <w:tcW w:w="732" w:type="dxa"/>
          </w:tcPr>
          <w:p>
            <w:pPr>
              <w:pStyle w:val="TableParagraph"/>
              <w:ind w:left="292"/>
              <w:jc w:val="left"/>
              <w:rPr>
                <w:sz w:val="16"/>
              </w:rPr>
            </w:pPr>
            <w:r>
              <w:rPr>
                <w:w w:val="95"/>
                <w:sz w:val="16"/>
              </w:rPr>
              <w:t>170.7</w:t>
            </w:r>
          </w:p>
        </w:tc>
        <w:tc>
          <w:tcPr>
            <w:tcW w:w="732" w:type="dxa"/>
          </w:tcPr>
          <w:p>
            <w:pPr>
              <w:pStyle w:val="TableParagraph"/>
              <w:ind w:right="59"/>
              <w:rPr>
                <w:sz w:val="16"/>
              </w:rPr>
            </w:pPr>
            <w:r>
              <w:rPr>
                <w:w w:val="85"/>
                <w:sz w:val="16"/>
              </w:rPr>
              <w:t>158.7</w:t>
            </w:r>
          </w:p>
        </w:tc>
        <w:tc>
          <w:tcPr>
            <w:tcW w:w="732" w:type="dxa"/>
          </w:tcPr>
          <w:p>
            <w:pPr>
              <w:pStyle w:val="TableParagraph"/>
              <w:ind w:right="59"/>
              <w:rPr>
                <w:sz w:val="16"/>
              </w:rPr>
            </w:pPr>
            <w:r>
              <w:rPr>
                <w:w w:val="85"/>
                <w:sz w:val="16"/>
              </w:rPr>
              <w:t>12.0</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129.4</w:t>
            </w:r>
          </w:p>
        </w:tc>
        <w:tc>
          <w:tcPr>
            <w:tcW w:w="732" w:type="dxa"/>
          </w:tcPr>
          <w:p>
            <w:pPr>
              <w:pStyle w:val="TableParagraph"/>
              <w:ind w:right="59"/>
              <w:rPr>
                <w:sz w:val="16"/>
              </w:rPr>
            </w:pPr>
            <w:r>
              <w:rPr>
                <w:w w:val="85"/>
                <w:sz w:val="16"/>
              </w:rPr>
              <w:t>123.7</w:t>
            </w:r>
          </w:p>
        </w:tc>
        <w:tc>
          <w:tcPr>
            <w:tcW w:w="732" w:type="dxa"/>
          </w:tcPr>
          <w:p>
            <w:pPr>
              <w:pStyle w:val="TableParagraph"/>
              <w:ind w:right="59"/>
              <w:rPr>
                <w:sz w:val="16"/>
              </w:rPr>
            </w:pPr>
            <w:r>
              <w:rPr>
                <w:w w:val="85"/>
                <w:sz w:val="16"/>
              </w:rPr>
              <w:t>5.7</w:t>
            </w:r>
          </w:p>
        </w:tc>
      </w:tr>
      <w:tr>
        <w:trPr>
          <w:trHeight w:val="277"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19.9</w:t>
            </w:r>
          </w:p>
        </w:tc>
        <w:tc>
          <w:tcPr>
            <w:tcW w:w="732" w:type="dxa"/>
          </w:tcPr>
          <w:p>
            <w:pPr>
              <w:pStyle w:val="TableParagraph"/>
              <w:ind w:right="59"/>
              <w:rPr>
                <w:sz w:val="16"/>
              </w:rPr>
            </w:pPr>
            <w:r>
              <w:rPr>
                <w:w w:val="85"/>
                <w:sz w:val="16"/>
              </w:rPr>
              <w:t>145.2</w:t>
            </w:r>
          </w:p>
        </w:tc>
        <w:tc>
          <w:tcPr>
            <w:tcW w:w="733" w:type="dxa"/>
          </w:tcPr>
          <w:p>
            <w:pPr>
              <w:pStyle w:val="TableParagraph"/>
              <w:ind w:left="292"/>
              <w:jc w:val="left"/>
              <w:rPr>
                <w:sz w:val="16"/>
              </w:rPr>
            </w:pPr>
            <w:r>
              <w:rPr>
                <w:w w:val="95"/>
                <w:sz w:val="16"/>
              </w:rPr>
              <w:t>136.8</w:t>
            </w:r>
          </w:p>
        </w:tc>
        <w:tc>
          <w:tcPr>
            <w:tcW w:w="732" w:type="dxa"/>
          </w:tcPr>
          <w:p>
            <w:pPr>
              <w:pStyle w:val="TableParagraph"/>
              <w:ind w:right="59"/>
              <w:rPr>
                <w:sz w:val="16"/>
              </w:rPr>
            </w:pPr>
            <w:r>
              <w:rPr>
                <w:w w:val="85"/>
                <w:sz w:val="16"/>
              </w:rPr>
              <w:t>8.4</w:t>
            </w:r>
          </w:p>
        </w:tc>
        <w:tc>
          <w:tcPr>
            <w:tcW w:w="732" w:type="dxa"/>
          </w:tcPr>
          <w:p>
            <w:pPr>
              <w:pStyle w:val="TableParagraph"/>
              <w:ind w:right="59"/>
              <w:rPr>
                <w:sz w:val="16"/>
              </w:rPr>
            </w:pPr>
            <w:r>
              <w:rPr>
                <w:w w:val="85"/>
                <w:sz w:val="16"/>
              </w:rPr>
              <w:t>20.1</w:t>
            </w:r>
          </w:p>
        </w:tc>
        <w:tc>
          <w:tcPr>
            <w:tcW w:w="732" w:type="dxa"/>
          </w:tcPr>
          <w:p>
            <w:pPr>
              <w:pStyle w:val="TableParagraph"/>
              <w:ind w:left="292"/>
              <w:jc w:val="left"/>
              <w:rPr>
                <w:sz w:val="16"/>
              </w:rPr>
            </w:pPr>
            <w:r>
              <w:rPr>
                <w:w w:val="95"/>
                <w:sz w:val="16"/>
              </w:rPr>
              <w:t>161.5</w:t>
            </w:r>
          </w:p>
        </w:tc>
        <w:tc>
          <w:tcPr>
            <w:tcW w:w="732" w:type="dxa"/>
          </w:tcPr>
          <w:p>
            <w:pPr>
              <w:pStyle w:val="TableParagraph"/>
              <w:ind w:right="59"/>
              <w:rPr>
                <w:sz w:val="16"/>
              </w:rPr>
            </w:pPr>
            <w:r>
              <w:rPr>
                <w:w w:val="85"/>
                <w:sz w:val="16"/>
              </w:rPr>
              <w:t>150.5</w:t>
            </w:r>
          </w:p>
        </w:tc>
        <w:tc>
          <w:tcPr>
            <w:tcW w:w="732" w:type="dxa"/>
          </w:tcPr>
          <w:p>
            <w:pPr>
              <w:pStyle w:val="TableParagraph"/>
              <w:ind w:right="59"/>
              <w:rPr>
                <w:sz w:val="16"/>
              </w:rPr>
            </w:pPr>
            <w:r>
              <w:rPr>
                <w:w w:val="85"/>
                <w:sz w:val="16"/>
              </w:rPr>
              <w:t>11.0</w:t>
            </w:r>
          </w:p>
        </w:tc>
        <w:tc>
          <w:tcPr>
            <w:tcW w:w="732" w:type="dxa"/>
          </w:tcPr>
          <w:p>
            <w:pPr>
              <w:pStyle w:val="TableParagraph"/>
              <w:ind w:right="59"/>
              <w:rPr>
                <w:sz w:val="16"/>
              </w:rPr>
            </w:pPr>
            <w:r>
              <w:rPr>
                <w:w w:val="85"/>
                <w:sz w:val="16"/>
              </w:rPr>
              <w:t>19.5</w:t>
            </w:r>
          </w:p>
        </w:tc>
        <w:tc>
          <w:tcPr>
            <w:tcW w:w="733" w:type="dxa"/>
          </w:tcPr>
          <w:p>
            <w:pPr>
              <w:pStyle w:val="TableParagraph"/>
              <w:ind w:left="293"/>
              <w:jc w:val="left"/>
              <w:rPr>
                <w:sz w:val="16"/>
              </w:rPr>
            </w:pPr>
            <w:r>
              <w:rPr>
                <w:w w:val="95"/>
                <w:sz w:val="16"/>
              </w:rPr>
              <w:t>124.1</w:t>
            </w:r>
          </w:p>
        </w:tc>
        <w:tc>
          <w:tcPr>
            <w:tcW w:w="732" w:type="dxa"/>
          </w:tcPr>
          <w:p>
            <w:pPr>
              <w:pStyle w:val="TableParagraph"/>
              <w:ind w:right="59"/>
              <w:rPr>
                <w:sz w:val="16"/>
              </w:rPr>
            </w:pPr>
            <w:r>
              <w:rPr>
                <w:w w:val="85"/>
                <w:sz w:val="16"/>
              </w:rPr>
              <w:t>119.1</w:t>
            </w:r>
          </w:p>
        </w:tc>
        <w:tc>
          <w:tcPr>
            <w:tcW w:w="732" w:type="dxa"/>
          </w:tcPr>
          <w:p>
            <w:pPr>
              <w:pStyle w:val="TableParagraph"/>
              <w:ind w:right="59"/>
              <w:rPr>
                <w:sz w:val="16"/>
              </w:rPr>
            </w:pPr>
            <w:r>
              <w:rPr>
                <w:w w:val="85"/>
                <w:sz w:val="16"/>
              </w:rPr>
              <w:t>5.0</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20.7</w:t>
            </w:r>
          </w:p>
        </w:tc>
        <w:tc>
          <w:tcPr>
            <w:tcW w:w="732" w:type="dxa"/>
          </w:tcPr>
          <w:p>
            <w:pPr>
              <w:pStyle w:val="TableParagraph"/>
              <w:ind w:right="59"/>
              <w:rPr>
                <w:sz w:val="16"/>
              </w:rPr>
            </w:pPr>
            <w:r>
              <w:rPr>
                <w:w w:val="85"/>
                <w:sz w:val="16"/>
              </w:rPr>
              <w:t>152.3</w:t>
            </w:r>
          </w:p>
        </w:tc>
        <w:tc>
          <w:tcPr>
            <w:tcW w:w="733" w:type="dxa"/>
          </w:tcPr>
          <w:p>
            <w:pPr>
              <w:pStyle w:val="TableParagraph"/>
              <w:ind w:left="292"/>
              <w:jc w:val="left"/>
              <w:rPr>
                <w:sz w:val="16"/>
              </w:rPr>
            </w:pPr>
            <w:r>
              <w:rPr>
                <w:w w:val="95"/>
                <w:sz w:val="16"/>
              </w:rPr>
              <w:t>142.3</w:t>
            </w:r>
          </w:p>
        </w:tc>
        <w:tc>
          <w:tcPr>
            <w:tcW w:w="732" w:type="dxa"/>
          </w:tcPr>
          <w:p>
            <w:pPr>
              <w:pStyle w:val="TableParagraph"/>
              <w:ind w:right="59"/>
              <w:rPr>
                <w:sz w:val="16"/>
              </w:rPr>
            </w:pPr>
            <w:r>
              <w:rPr>
                <w:w w:val="85"/>
                <w:sz w:val="16"/>
              </w:rPr>
              <w:t>10.0</w:t>
            </w:r>
          </w:p>
        </w:tc>
        <w:tc>
          <w:tcPr>
            <w:tcW w:w="732" w:type="dxa"/>
          </w:tcPr>
          <w:p>
            <w:pPr>
              <w:pStyle w:val="TableParagraph"/>
              <w:ind w:right="59"/>
              <w:rPr>
                <w:sz w:val="16"/>
              </w:rPr>
            </w:pPr>
            <w:r>
              <w:rPr>
                <w:w w:val="85"/>
                <w:sz w:val="16"/>
              </w:rPr>
              <w:t>21.2</w:t>
            </w:r>
          </w:p>
        </w:tc>
        <w:tc>
          <w:tcPr>
            <w:tcW w:w="732" w:type="dxa"/>
          </w:tcPr>
          <w:p>
            <w:pPr>
              <w:pStyle w:val="TableParagraph"/>
              <w:ind w:left="292"/>
              <w:jc w:val="left"/>
              <w:rPr>
                <w:sz w:val="16"/>
              </w:rPr>
            </w:pPr>
            <w:r>
              <w:rPr>
                <w:w w:val="95"/>
                <w:sz w:val="16"/>
              </w:rPr>
              <w:t>173.0</w:t>
            </w:r>
          </w:p>
        </w:tc>
        <w:tc>
          <w:tcPr>
            <w:tcW w:w="732" w:type="dxa"/>
          </w:tcPr>
          <w:p>
            <w:pPr>
              <w:pStyle w:val="TableParagraph"/>
              <w:ind w:right="59"/>
              <w:rPr>
                <w:sz w:val="16"/>
              </w:rPr>
            </w:pPr>
            <w:r>
              <w:rPr>
                <w:w w:val="85"/>
                <w:sz w:val="16"/>
              </w:rPr>
              <w:t>159.1</w:t>
            </w:r>
          </w:p>
        </w:tc>
        <w:tc>
          <w:tcPr>
            <w:tcW w:w="732" w:type="dxa"/>
          </w:tcPr>
          <w:p>
            <w:pPr>
              <w:pStyle w:val="TableParagraph"/>
              <w:ind w:right="59"/>
              <w:rPr>
                <w:sz w:val="16"/>
              </w:rPr>
            </w:pPr>
            <w:r>
              <w:rPr>
                <w:w w:val="85"/>
                <w:sz w:val="16"/>
              </w:rPr>
              <w:t>13.9</w:t>
            </w:r>
          </w:p>
        </w:tc>
        <w:tc>
          <w:tcPr>
            <w:tcW w:w="732" w:type="dxa"/>
          </w:tcPr>
          <w:p>
            <w:pPr>
              <w:pStyle w:val="TableParagraph"/>
              <w:ind w:right="59"/>
              <w:rPr>
                <w:sz w:val="16"/>
              </w:rPr>
            </w:pPr>
            <w:r>
              <w:rPr>
                <w:w w:val="85"/>
                <w:sz w:val="16"/>
              </w:rPr>
              <w:t>20.0</w:t>
            </w:r>
          </w:p>
        </w:tc>
        <w:tc>
          <w:tcPr>
            <w:tcW w:w="733" w:type="dxa"/>
          </w:tcPr>
          <w:p>
            <w:pPr>
              <w:pStyle w:val="TableParagraph"/>
              <w:ind w:left="293"/>
              <w:jc w:val="left"/>
              <w:rPr>
                <w:sz w:val="16"/>
              </w:rPr>
            </w:pPr>
            <w:r>
              <w:rPr>
                <w:w w:val="95"/>
                <w:sz w:val="16"/>
              </w:rPr>
              <w:t>125.2</w:t>
            </w:r>
          </w:p>
        </w:tc>
        <w:tc>
          <w:tcPr>
            <w:tcW w:w="732" w:type="dxa"/>
          </w:tcPr>
          <w:p>
            <w:pPr>
              <w:pStyle w:val="TableParagraph"/>
              <w:ind w:right="59"/>
              <w:rPr>
                <w:sz w:val="16"/>
              </w:rPr>
            </w:pPr>
            <w:r>
              <w:rPr>
                <w:w w:val="85"/>
                <w:sz w:val="16"/>
              </w:rPr>
              <w:t>120.3</w:t>
            </w:r>
          </w:p>
        </w:tc>
        <w:tc>
          <w:tcPr>
            <w:tcW w:w="732" w:type="dxa"/>
          </w:tcPr>
          <w:p>
            <w:pPr>
              <w:pStyle w:val="TableParagraph"/>
              <w:ind w:right="59"/>
              <w:rPr>
                <w:sz w:val="16"/>
              </w:rPr>
            </w:pPr>
            <w:r>
              <w:rPr>
                <w:w w:val="85"/>
                <w:sz w:val="16"/>
              </w:rPr>
              <w:t>4.9</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20.8</w:t>
            </w:r>
          </w:p>
        </w:tc>
        <w:tc>
          <w:tcPr>
            <w:tcW w:w="732" w:type="dxa"/>
          </w:tcPr>
          <w:p>
            <w:pPr>
              <w:pStyle w:val="TableParagraph"/>
              <w:ind w:right="59"/>
              <w:rPr>
                <w:sz w:val="16"/>
              </w:rPr>
            </w:pPr>
            <w:r>
              <w:rPr>
                <w:w w:val="85"/>
                <w:sz w:val="16"/>
              </w:rPr>
              <w:t>149.5</w:t>
            </w:r>
          </w:p>
        </w:tc>
        <w:tc>
          <w:tcPr>
            <w:tcW w:w="733" w:type="dxa"/>
          </w:tcPr>
          <w:p>
            <w:pPr>
              <w:pStyle w:val="TableParagraph"/>
              <w:ind w:left="292"/>
              <w:jc w:val="left"/>
              <w:rPr>
                <w:sz w:val="16"/>
              </w:rPr>
            </w:pPr>
            <w:r>
              <w:rPr>
                <w:w w:val="95"/>
                <w:sz w:val="16"/>
              </w:rPr>
              <w:t>140.5</w:t>
            </w:r>
          </w:p>
        </w:tc>
        <w:tc>
          <w:tcPr>
            <w:tcW w:w="732" w:type="dxa"/>
          </w:tcPr>
          <w:p>
            <w:pPr>
              <w:pStyle w:val="TableParagraph"/>
              <w:ind w:right="59"/>
              <w:rPr>
                <w:sz w:val="16"/>
              </w:rPr>
            </w:pPr>
            <w:r>
              <w:rPr>
                <w:w w:val="85"/>
                <w:sz w:val="16"/>
              </w:rPr>
              <w:t>9.0</w:t>
            </w:r>
          </w:p>
        </w:tc>
        <w:tc>
          <w:tcPr>
            <w:tcW w:w="732" w:type="dxa"/>
          </w:tcPr>
          <w:p>
            <w:pPr>
              <w:pStyle w:val="TableParagraph"/>
              <w:ind w:right="59"/>
              <w:rPr>
                <w:sz w:val="16"/>
              </w:rPr>
            </w:pPr>
            <w:r>
              <w:rPr>
                <w:w w:val="85"/>
                <w:sz w:val="16"/>
              </w:rPr>
              <w:t>21.3</w:t>
            </w:r>
          </w:p>
        </w:tc>
        <w:tc>
          <w:tcPr>
            <w:tcW w:w="732" w:type="dxa"/>
          </w:tcPr>
          <w:p>
            <w:pPr>
              <w:pStyle w:val="TableParagraph"/>
              <w:ind w:left="292"/>
              <w:jc w:val="left"/>
              <w:rPr>
                <w:sz w:val="16"/>
              </w:rPr>
            </w:pPr>
            <w:r>
              <w:rPr>
                <w:w w:val="95"/>
                <w:sz w:val="16"/>
              </w:rPr>
              <w:t>166.9</w:t>
            </w:r>
          </w:p>
        </w:tc>
        <w:tc>
          <w:tcPr>
            <w:tcW w:w="732" w:type="dxa"/>
          </w:tcPr>
          <w:p>
            <w:pPr>
              <w:pStyle w:val="TableParagraph"/>
              <w:ind w:right="59"/>
              <w:rPr>
                <w:sz w:val="16"/>
              </w:rPr>
            </w:pPr>
            <w:r>
              <w:rPr>
                <w:w w:val="85"/>
                <w:sz w:val="16"/>
              </w:rPr>
              <w:t>154.7</w:t>
            </w:r>
          </w:p>
        </w:tc>
        <w:tc>
          <w:tcPr>
            <w:tcW w:w="732" w:type="dxa"/>
          </w:tcPr>
          <w:p>
            <w:pPr>
              <w:pStyle w:val="TableParagraph"/>
              <w:ind w:right="59"/>
              <w:rPr>
                <w:sz w:val="16"/>
              </w:rPr>
            </w:pPr>
            <w:r>
              <w:rPr>
                <w:w w:val="85"/>
                <w:sz w:val="16"/>
              </w:rPr>
              <w:t>12.2</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126.7</w:t>
            </w:r>
          </w:p>
        </w:tc>
        <w:tc>
          <w:tcPr>
            <w:tcW w:w="732" w:type="dxa"/>
          </w:tcPr>
          <w:p>
            <w:pPr>
              <w:pStyle w:val="TableParagraph"/>
              <w:ind w:right="59"/>
              <w:rPr>
                <w:sz w:val="16"/>
              </w:rPr>
            </w:pPr>
            <w:r>
              <w:rPr>
                <w:w w:val="85"/>
                <w:sz w:val="16"/>
              </w:rPr>
              <w:t>122.0</w:t>
            </w:r>
          </w:p>
        </w:tc>
        <w:tc>
          <w:tcPr>
            <w:tcW w:w="732" w:type="dxa"/>
          </w:tcPr>
          <w:p>
            <w:pPr>
              <w:pStyle w:val="TableParagraph"/>
              <w:ind w:right="59"/>
              <w:rPr>
                <w:sz w:val="16"/>
              </w:rPr>
            </w:pPr>
            <w:r>
              <w:rPr>
                <w:w w:val="85"/>
                <w:sz w:val="16"/>
              </w:rPr>
              <w:t>4.7</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20.7</w:t>
            </w:r>
          </w:p>
        </w:tc>
        <w:tc>
          <w:tcPr>
            <w:tcW w:w="732" w:type="dxa"/>
          </w:tcPr>
          <w:p>
            <w:pPr>
              <w:pStyle w:val="TableParagraph"/>
              <w:ind w:right="59"/>
              <w:rPr>
                <w:sz w:val="16"/>
              </w:rPr>
            </w:pPr>
            <w:r>
              <w:rPr>
                <w:w w:val="85"/>
                <w:sz w:val="16"/>
              </w:rPr>
              <w:t>151.6</w:t>
            </w:r>
          </w:p>
        </w:tc>
        <w:tc>
          <w:tcPr>
            <w:tcW w:w="733" w:type="dxa"/>
          </w:tcPr>
          <w:p>
            <w:pPr>
              <w:pStyle w:val="TableParagraph"/>
              <w:ind w:left="292"/>
              <w:jc w:val="left"/>
              <w:rPr>
                <w:sz w:val="16"/>
              </w:rPr>
            </w:pPr>
            <w:r>
              <w:rPr>
                <w:w w:val="95"/>
                <w:sz w:val="16"/>
              </w:rPr>
              <w:t>141.6</w:t>
            </w:r>
          </w:p>
        </w:tc>
        <w:tc>
          <w:tcPr>
            <w:tcW w:w="732" w:type="dxa"/>
          </w:tcPr>
          <w:p>
            <w:pPr>
              <w:pStyle w:val="TableParagraph"/>
              <w:ind w:right="59"/>
              <w:rPr>
                <w:sz w:val="16"/>
              </w:rPr>
            </w:pPr>
            <w:r>
              <w:rPr>
                <w:w w:val="85"/>
                <w:sz w:val="16"/>
              </w:rPr>
              <w:t>10.0</w:t>
            </w:r>
          </w:p>
        </w:tc>
        <w:tc>
          <w:tcPr>
            <w:tcW w:w="732" w:type="dxa"/>
          </w:tcPr>
          <w:p>
            <w:pPr>
              <w:pStyle w:val="TableParagraph"/>
              <w:ind w:right="59"/>
              <w:rPr>
                <w:sz w:val="16"/>
              </w:rPr>
            </w:pPr>
            <w:r>
              <w:rPr>
                <w:w w:val="85"/>
                <w:sz w:val="16"/>
              </w:rPr>
              <w:t>21.1</w:t>
            </w:r>
          </w:p>
        </w:tc>
        <w:tc>
          <w:tcPr>
            <w:tcW w:w="732" w:type="dxa"/>
          </w:tcPr>
          <w:p>
            <w:pPr>
              <w:pStyle w:val="TableParagraph"/>
              <w:ind w:left="292"/>
              <w:jc w:val="left"/>
              <w:rPr>
                <w:sz w:val="16"/>
              </w:rPr>
            </w:pPr>
            <w:r>
              <w:rPr>
                <w:w w:val="95"/>
                <w:sz w:val="16"/>
              </w:rPr>
              <w:t>168.5</w:t>
            </w:r>
          </w:p>
        </w:tc>
        <w:tc>
          <w:tcPr>
            <w:tcW w:w="732" w:type="dxa"/>
          </w:tcPr>
          <w:p>
            <w:pPr>
              <w:pStyle w:val="TableParagraph"/>
              <w:ind w:right="59"/>
              <w:rPr>
                <w:sz w:val="16"/>
              </w:rPr>
            </w:pPr>
            <w:r>
              <w:rPr>
                <w:w w:val="85"/>
                <w:sz w:val="16"/>
              </w:rPr>
              <w:t>155.0</w:t>
            </w:r>
          </w:p>
        </w:tc>
        <w:tc>
          <w:tcPr>
            <w:tcW w:w="732" w:type="dxa"/>
          </w:tcPr>
          <w:p>
            <w:pPr>
              <w:pStyle w:val="TableParagraph"/>
              <w:ind w:right="59"/>
              <w:rPr>
                <w:sz w:val="16"/>
              </w:rPr>
            </w:pPr>
            <w:r>
              <w:rPr>
                <w:w w:val="85"/>
                <w:sz w:val="16"/>
              </w:rPr>
              <w:t>13.5</w:t>
            </w:r>
          </w:p>
        </w:tc>
        <w:tc>
          <w:tcPr>
            <w:tcW w:w="732" w:type="dxa"/>
          </w:tcPr>
          <w:p>
            <w:pPr>
              <w:pStyle w:val="TableParagraph"/>
              <w:ind w:right="59"/>
              <w:rPr>
                <w:sz w:val="16"/>
              </w:rPr>
            </w:pPr>
            <w:r>
              <w:rPr>
                <w:w w:val="85"/>
                <w:sz w:val="16"/>
              </w:rPr>
              <w:t>20.3</w:t>
            </w:r>
          </w:p>
        </w:tc>
        <w:tc>
          <w:tcPr>
            <w:tcW w:w="733" w:type="dxa"/>
          </w:tcPr>
          <w:p>
            <w:pPr>
              <w:pStyle w:val="TableParagraph"/>
              <w:ind w:left="293"/>
              <w:jc w:val="left"/>
              <w:rPr>
                <w:sz w:val="16"/>
              </w:rPr>
            </w:pPr>
            <w:r>
              <w:rPr>
                <w:w w:val="95"/>
                <w:sz w:val="16"/>
              </w:rPr>
              <w:t>128.5</w:t>
            </w:r>
          </w:p>
        </w:tc>
        <w:tc>
          <w:tcPr>
            <w:tcW w:w="732" w:type="dxa"/>
          </w:tcPr>
          <w:p>
            <w:pPr>
              <w:pStyle w:val="TableParagraph"/>
              <w:ind w:right="59"/>
              <w:rPr>
                <w:sz w:val="16"/>
              </w:rPr>
            </w:pPr>
            <w:r>
              <w:rPr>
                <w:w w:val="85"/>
                <w:sz w:val="16"/>
              </w:rPr>
              <w:t>123.3</w:t>
            </w:r>
          </w:p>
        </w:tc>
        <w:tc>
          <w:tcPr>
            <w:tcW w:w="732" w:type="dxa"/>
          </w:tcPr>
          <w:p>
            <w:pPr>
              <w:pStyle w:val="TableParagraph"/>
              <w:ind w:right="59"/>
              <w:rPr>
                <w:sz w:val="16"/>
              </w:rPr>
            </w:pPr>
            <w:r>
              <w:rPr>
                <w:w w:val="85"/>
                <w:sz w:val="16"/>
              </w:rPr>
              <w:t>5.2</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20.7</w:t>
            </w:r>
          </w:p>
        </w:tc>
        <w:tc>
          <w:tcPr>
            <w:tcW w:w="732" w:type="dxa"/>
          </w:tcPr>
          <w:p>
            <w:pPr>
              <w:pStyle w:val="TableParagraph"/>
              <w:ind w:right="59"/>
              <w:rPr>
                <w:sz w:val="16"/>
              </w:rPr>
            </w:pPr>
            <w:r>
              <w:rPr>
                <w:w w:val="85"/>
                <w:sz w:val="16"/>
              </w:rPr>
              <w:t>148.2</w:t>
            </w:r>
          </w:p>
        </w:tc>
        <w:tc>
          <w:tcPr>
            <w:tcW w:w="733" w:type="dxa"/>
          </w:tcPr>
          <w:p>
            <w:pPr>
              <w:pStyle w:val="TableParagraph"/>
              <w:ind w:left="292"/>
              <w:jc w:val="left"/>
              <w:rPr>
                <w:sz w:val="16"/>
              </w:rPr>
            </w:pPr>
            <w:r>
              <w:rPr>
                <w:w w:val="95"/>
                <w:sz w:val="16"/>
              </w:rPr>
              <w:t>139.4</w:t>
            </w:r>
          </w:p>
        </w:tc>
        <w:tc>
          <w:tcPr>
            <w:tcW w:w="732" w:type="dxa"/>
          </w:tcPr>
          <w:p>
            <w:pPr>
              <w:pStyle w:val="TableParagraph"/>
              <w:ind w:right="59"/>
              <w:rPr>
                <w:sz w:val="16"/>
              </w:rPr>
            </w:pPr>
            <w:r>
              <w:rPr>
                <w:w w:val="85"/>
                <w:sz w:val="16"/>
              </w:rPr>
              <w:t>8.8</w:t>
            </w:r>
          </w:p>
        </w:tc>
        <w:tc>
          <w:tcPr>
            <w:tcW w:w="732" w:type="dxa"/>
          </w:tcPr>
          <w:p>
            <w:pPr>
              <w:pStyle w:val="TableParagraph"/>
              <w:ind w:right="59"/>
              <w:rPr>
                <w:sz w:val="16"/>
              </w:rPr>
            </w:pPr>
            <w:r>
              <w:rPr>
                <w:w w:val="85"/>
                <w:sz w:val="16"/>
              </w:rPr>
              <w:t>21.4</w:t>
            </w:r>
          </w:p>
        </w:tc>
        <w:tc>
          <w:tcPr>
            <w:tcW w:w="732" w:type="dxa"/>
          </w:tcPr>
          <w:p>
            <w:pPr>
              <w:pStyle w:val="TableParagraph"/>
              <w:ind w:left="292"/>
              <w:jc w:val="left"/>
              <w:rPr>
                <w:sz w:val="16"/>
              </w:rPr>
            </w:pPr>
            <w:r>
              <w:rPr>
                <w:w w:val="95"/>
                <w:sz w:val="16"/>
              </w:rPr>
              <w:t>165.4</w:t>
            </w:r>
          </w:p>
        </w:tc>
        <w:tc>
          <w:tcPr>
            <w:tcW w:w="732" w:type="dxa"/>
          </w:tcPr>
          <w:p>
            <w:pPr>
              <w:pStyle w:val="TableParagraph"/>
              <w:ind w:right="59"/>
              <w:rPr>
                <w:sz w:val="16"/>
              </w:rPr>
            </w:pPr>
            <w:r>
              <w:rPr>
                <w:w w:val="85"/>
                <w:sz w:val="16"/>
              </w:rPr>
              <w:t>153.8</w:t>
            </w:r>
          </w:p>
        </w:tc>
        <w:tc>
          <w:tcPr>
            <w:tcW w:w="732" w:type="dxa"/>
          </w:tcPr>
          <w:p>
            <w:pPr>
              <w:pStyle w:val="TableParagraph"/>
              <w:ind w:right="59"/>
              <w:rPr>
                <w:sz w:val="16"/>
              </w:rPr>
            </w:pPr>
            <w:r>
              <w:rPr>
                <w:w w:val="85"/>
                <w:sz w:val="16"/>
              </w:rPr>
              <w:t>11.6</w:t>
            </w:r>
          </w:p>
        </w:tc>
        <w:tc>
          <w:tcPr>
            <w:tcW w:w="732" w:type="dxa"/>
          </w:tcPr>
          <w:p>
            <w:pPr>
              <w:pStyle w:val="TableParagraph"/>
              <w:ind w:right="59"/>
              <w:rPr>
                <w:sz w:val="16"/>
              </w:rPr>
            </w:pPr>
            <w:r>
              <w:rPr>
                <w:w w:val="85"/>
                <w:sz w:val="16"/>
              </w:rPr>
              <w:t>19.6</w:t>
            </w:r>
          </w:p>
        </w:tc>
        <w:tc>
          <w:tcPr>
            <w:tcW w:w="733" w:type="dxa"/>
          </w:tcPr>
          <w:p>
            <w:pPr>
              <w:pStyle w:val="TableParagraph"/>
              <w:ind w:left="293"/>
              <w:jc w:val="left"/>
              <w:rPr>
                <w:sz w:val="16"/>
              </w:rPr>
            </w:pPr>
            <w:r>
              <w:rPr>
                <w:w w:val="95"/>
                <w:sz w:val="16"/>
              </w:rPr>
              <w:t>123.6</w:t>
            </w:r>
          </w:p>
        </w:tc>
        <w:tc>
          <w:tcPr>
            <w:tcW w:w="732" w:type="dxa"/>
          </w:tcPr>
          <w:p>
            <w:pPr>
              <w:pStyle w:val="TableParagraph"/>
              <w:ind w:right="59"/>
              <w:rPr>
                <w:sz w:val="16"/>
              </w:rPr>
            </w:pPr>
            <w:r>
              <w:rPr>
                <w:w w:val="85"/>
                <w:sz w:val="16"/>
              </w:rPr>
              <w:t>118.8</w:t>
            </w:r>
          </w:p>
        </w:tc>
        <w:tc>
          <w:tcPr>
            <w:tcW w:w="732" w:type="dxa"/>
          </w:tcPr>
          <w:p>
            <w:pPr>
              <w:pStyle w:val="TableParagraph"/>
              <w:ind w:right="59"/>
              <w:rPr>
                <w:sz w:val="16"/>
              </w:rPr>
            </w:pPr>
            <w:r>
              <w:rPr>
                <w:w w:val="85"/>
                <w:sz w:val="16"/>
              </w:rPr>
              <w:t>4.8</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20.8</w:t>
            </w:r>
          </w:p>
        </w:tc>
        <w:tc>
          <w:tcPr>
            <w:tcW w:w="732" w:type="dxa"/>
          </w:tcPr>
          <w:p>
            <w:pPr>
              <w:pStyle w:val="TableParagraph"/>
              <w:ind w:right="59"/>
              <w:rPr>
                <w:sz w:val="16"/>
              </w:rPr>
            </w:pPr>
            <w:r>
              <w:rPr>
                <w:w w:val="85"/>
                <w:sz w:val="16"/>
              </w:rPr>
              <w:t>151.6</w:t>
            </w:r>
          </w:p>
        </w:tc>
        <w:tc>
          <w:tcPr>
            <w:tcW w:w="733" w:type="dxa"/>
          </w:tcPr>
          <w:p>
            <w:pPr>
              <w:pStyle w:val="TableParagraph"/>
              <w:ind w:left="292"/>
              <w:jc w:val="left"/>
              <w:rPr>
                <w:sz w:val="16"/>
              </w:rPr>
            </w:pPr>
            <w:r>
              <w:rPr>
                <w:w w:val="95"/>
                <w:sz w:val="16"/>
              </w:rPr>
              <w:t>142.0</w:t>
            </w:r>
          </w:p>
        </w:tc>
        <w:tc>
          <w:tcPr>
            <w:tcW w:w="732" w:type="dxa"/>
          </w:tcPr>
          <w:p>
            <w:pPr>
              <w:pStyle w:val="TableParagraph"/>
              <w:ind w:right="59"/>
              <w:rPr>
                <w:sz w:val="16"/>
              </w:rPr>
            </w:pPr>
            <w:r>
              <w:rPr>
                <w:w w:val="85"/>
                <w:sz w:val="16"/>
              </w:rPr>
              <w:t>9.6</w:t>
            </w:r>
          </w:p>
        </w:tc>
        <w:tc>
          <w:tcPr>
            <w:tcW w:w="732" w:type="dxa"/>
          </w:tcPr>
          <w:p>
            <w:pPr>
              <w:pStyle w:val="TableParagraph"/>
              <w:ind w:right="59"/>
              <w:rPr>
                <w:sz w:val="16"/>
              </w:rPr>
            </w:pPr>
            <w:r>
              <w:rPr>
                <w:w w:val="85"/>
                <w:sz w:val="16"/>
              </w:rPr>
              <w:t>21.5</w:t>
            </w:r>
          </w:p>
        </w:tc>
        <w:tc>
          <w:tcPr>
            <w:tcW w:w="732" w:type="dxa"/>
          </w:tcPr>
          <w:p>
            <w:pPr>
              <w:pStyle w:val="TableParagraph"/>
              <w:ind w:left="292"/>
              <w:jc w:val="left"/>
              <w:rPr>
                <w:sz w:val="16"/>
              </w:rPr>
            </w:pPr>
            <w:r>
              <w:rPr>
                <w:w w:val="95"/>
                <w:sz w:val="16"/>
              </w:rPr>
              <w:t>169.9</w:t>
            </w:r>
          </w:p>
        </w:tc>
        <w:tc>
          <w:tcPr>
            <w:tcW w:w="732" w:type="dxa"/>
          </w:tcPr>
          <w:p>
            <w:pPr>
              <w:pStyle w:val="TableParagraph"/>
              <w:ind w:right="59"/>
              <w:rPr>
                <w:sz w:val="16"/>
              </w:rPr>
            </w:pPr>
            <w:r>
              <w:rPr>
                <w:w w:val="85"/>
                <w:sz w:val="16"/>
              </w:rPr>
              <w:t>157.4</w:t>
            </w:r>
          </w:p>
        </w:tc>
        <w:tc>
          <w:tcPr>
            <w:tcW w:w="732" w:type="dxa"/>
          </w:tcPr>
          <w:p>
            <w:pPr>
              <w:pStyle w:val="TableParagraph"/>
              <w:ind w:right="59"/>
              <w:rPr>
                <w:sz w:val="16"/>
              </w:rPr>
            </w:pPr>
            <w:r>
              <w:rPr>
                <w:w w:val="85"/>
                <w:sz w:val="16"/>
              </w:rPr>
              <w:t>12.5</w:t>
            </w:r>
          </w:p>
        </w:tc>
        <w:tc>
          <w:tcPr>
            <w:tcW w:w="732" w:type="dxa"/>
          </w:tcPr>
          <w:p>
            <w:pPr>
              <w:pStyle w:val="TableParagraph"/>
              <w:ind w:right="59"/>
              <w:rPr>
                <w:sz w:val="16"/>
              </w:rPr>
            </w:pPr>
            <w:r>
              <w:rPr>
                <w:w w:val="85"/>
                <w:sz w:val="16"/>
              </w:rPr>
              <w:t>19.7</w:t>
            </w:r>
          </w:p>
        </w:tc>
        <w:tc>
          <w:tcPr>
            <w:tcW w:w="733" w:type="dxa"/>
          </w:tcPr>
          <w:p>
            <w:pPr>
              <w:pStyle w:val="TableParagraph"/>
              <w:ind w:left="293"/>
              <w:jc w:val="left"/>
              <w:rPr>
                <w:sz w:val="16"/>
              </w:rPr>
            </w:pPr>
            <w:r>
              <w:rPr>
                <w:w w:val="95"/>
                <w:sz w:val="16"/>
              </w:rPr>
              <w:t>125.6</w:t>
            </w:r>
          </w:p>
        </w:tc>
        <w:tc>
          <w:tcPr>
            <w:tcW w:w="732" w:type="dxa"/>
          </w:tcPr>
          <w:p>
            <w:pPr>
              <w:pStyle w:val="TableParagraph"/>
              <w:ind w:right="59"/>
              <w:rPr>
                <w:sz w:val="16"/>
              </w:rPr>
            </w:pPr>
            <w:r>
              <w:rPr>
                <w:w w:val="85"/>
                <w:sz w:val="16"/>
              </w:rPr>
              <w:t>120.2</w:t>
            </w:r>
          </w:p>
        </w:tc>
        <w:tc>
          <w:tcPr>
            <w:tcW w:w="732" w:type="dxa"/>
          </w:tcPr>
          <w:p>
            <w:pPr>
              <w:pStyle w:val="TableParagraph"/>
              <w:ind w:right="59"/>
              <w:rPr>
                <w:sz w:val="16"/>
              </w:rPr>
            </w:pPr>
            <w:r>
              <w:rPr>
                <w:w w:val="85"/>
                <w:sz w:val="16"/>
              </w:rPr>
              <w:t>5.4</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21.1</w:t>
            </w:r>
          </w:p>
        </w:tc>
        <w:tc>
          <w:tcPr>
            <w:tcW w:w="732" w:type="dxa"/>
          </w:tcPr>
          <w:p>
            <w:pPr>
              <w:pStyle w:val="TableParagraph"/>
              <w:ind w:right="59"/>
              <w:rPr>
                <w:sz w:val="16"/>
              </w:rPr>
            </w:pPr>
            <w:r>
              <w:rPr>
                <w:w w:val="85"/>
                <w:sz w:val="16"/>
              </w:rPr>
              <w:t>155.0</w:t>
            </w:r>
          </w:p>
        </w:tc>
        <w:tc>
          <w:tcPr>
            <w:tcW w:w="733" w:type="dxa"/>
          </w:tcPr>
          <w:p>
            <w:pPr>
              <w:pStyle w:val="TableParagraph"/>
              <w:ind w:left="292"/>
              <w:jc w:val="left"/>
              <w:rPr>
                <w:sz w:val="16"/>
              </w:rPr>
            </w:pPr>
            <w:r>
              <w:rPr>
                <w:w w:val="95"/>
                <w:sz w:val="16"/>
              </w:rPr>
              <w:t>144.4</w:t>
            </w:r>
          </w:p>
        </w:tc>
        <w:tc>
          <w:tcPr>
            <w:tcW w:w="732" w:type="dxa"/>
          </w:tcPr>
          <w:p>
            <w:pPr>
              <w:pStyle w:val="TableParagraph"/>
              <w:ind w:right="59"/>
              <w:rPr>
                <w:sz w:val="16"/>
              </w:rPr>
            </w:pPr>
            <w:r>
              <w:rPr>
                <w:w w:val="85"/>
                <w:sz w:val="16"/>
              </w:rPr>
              <w:t>10.6</w:t>
            </w:r>
          </w:p>
        </w:tc>
        <w:tc>
          <w:tcPr>
            <w:tcW w:w="732" w:type="dxa"/>
          </w:tcPr>
          <w:p>
            <w:pPr>
              <w:pStyle w:val="TableParagraph"/>
              <w:ind w:right="59"/>
              <w:rPr>
                <w:sz w:val="16"/>
              </w:rPr>
            </w:pPr>
            <w:r>
              <w:rPr>
                <w:w w:val="85"/>
                <w:sz w:val="16"/>
              </w:rPr>
              <w:t>21.7</w:t>
            </w:r>
          </w:p>
        </w:tc>
        <w:tc>
          <w:tcPr>
            <w:tcW w:w="732" w:type="dxa"/>
          </w:tcPr>
          <w:p>
            <w:pPr>
              <w:pStyle w:val="TableParagraph"/>
              <w:ind w:left="292"/>
              <w:jc w:val="left"/>
              <w:rPr>
                <w:sz w:val="16"/>
              </w:rPr>
            </w:pPr>
            <w:r>
              <w:rPr>
                <w:w w:val="95"/>
                <w:sz w:val="16"/>
              </w:rPr>
              <w:t>173.2</w:t>
            </w:r>
          </w:p>
        </w:tc>
        <w:tc>
          <w:tcPr>
            <w:tcW w:w="732" w:type="dxa"/>
          </w:tcPr>
          <w:p>
            <w:pPr>
              <w:pStyle w:val="TableParagraph"/>
              <w:ind w:right="59"/>
              <w:rPr>
                <w:sz w:val="16"/>
              </w:rPr>
            </w:pPr>
            <w:r>
              <w:rPr>
                <w:w w:val="85"/>
                <w:sz w:val="16"/>
              </w:rPr>
              <w:t>159.3</w:t>
            </w:r>
          </w:p>
        </w:tc>
        <w:tc>
          <w:tcPr>
            <w:tcW w:w="732" w:type="dxa"/>
          </w:tcPr>
          <w:p>
            <w:pPr>
              <w:pStyle w:val="TableParagraph"/>
              <w:ind w:right="59"/>
              <w:rPr>
                <w:sz w:val="16"/>
              </w:rPr>
            </w:pPr>
            <w:r>
              <w:rPr>
                <w:w w:val="85"/>
                <w:sz w:val="16"/>
              </w:rPr>
              <w:t>13.9</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129.2</w:t>
            </w:r>
          </w:p>
        </w:tc>
        <w:tc>
          <w:tcPr>
            <w:tcW w:w="732" w:type="dxa"/>
          </w:tcPr>
          <w:p>
            <w:pPr>
              <w:pStyle w:val="TableParagraph"/>
              <w:ind w:right="59"/>
              <w:rPr>
                <w:sz w:val="16"/>
              </w:rPr>
            </w:pPr>
            <w:r>
              <w:rPr>
                <w:w w:val="85"/>
                <w:sz w:val="16"/>
              </w:rPr>
              <w:t>123.2</w:t>
            </w:r>
          </w:p>
        </w:tc>
        <w:tc>
          <w:tcPr>
            <w:tcW w:w="732" w:type="dxa"/>
          </w:tcPr>
          <w:p>
            <w:pPr>
              <w:pStyle w:val="TableParagraph"/>
              <w:ind w:right="59"/>
              <w:rPr>
                <w:sz w:val="16"/>
              </w:rPr>
            </w:pPr>
            <w:r>
              <w:rPr>
                <w:w w:val="85"/>
                <w:sz w:val="16"/>
              </w:rPr>
              <w:t>6.0</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20.7</w:t>
            </w:r>
          </w:p>
        </w:tc>
        <w:tc>
          <w:tcPr>
            <w:tcW w:w="732" w:type="dxa"/>
          </w:tcPr>
          <w:p>
            <w:pPr>
              <w:pStyle w:val="TableParagraph"/>
              <w:ind w:right="59"/>
              <w:rPr>
                <w:sz w:val="16"/>
              </w:rPr>
            </w:pPr>
            <w:r>
              <w:rPr>
                <w:w w:val="85"/>
                <w:sz w:val="16"/>
              </w:rPr>
              <w:t>149.6</w:t>
            </w:r>
          </w:p>
        </w:tc>
        <w:tc>
          <w:tcPr>
            <w:tcW w:w="733" w:type="dxa"/>
          </w:tcPr>
          <w:p>
            <w:pPr>
              <w:pStyle w:val="TableParagraph"/>
              <w:ind w:left="292"/>
              <w:jc w:val="left"/>
              <w:rPr>
                <w:sz w:val="16"/>
              </w:rPr>
            </w:pPr>
            <w:r>
              <w:rPr>
                <w:w w:val="95"/>
                <w:sz w:val="16"/>
              </w:rPr>
              <w:t>139.2</w:t>
            </w:r>
          </w:p>
        </w:tc>
        <w:tc>
          <w:tcPr>
            <w:tcW w:w="732" w:type="dxa"/>
          </w:tcPr>
          <w:p>
            <w:pPr>
              <w:pStyle w:val="TableParagraph"/>
              <w:ind w:right="59"/>
              <w:rPr>
                <w:sz w:val="16"/>
              </w:rPr>
            </w:pPr>
            <w:r>
              <w:rPr>
                <w:w w:val="85"/>
                <w:sz w:val="16"/>
              </w:rPr>
              <w:t>10.4</w:t>
            </w:r>
          </w:p>
        </w:tc>
        <w:tc>
          <w:tcPr>
            <w:tcW w:w="732" w:type="dxa"/>
          </w:tcPr>
          <w:p>
            <w:pPr>
              <w:pStyle w:val="TableParagraph"/>
              <w:ind w:right="59"/>
              <w:rPr>
                <w:sz w:val="16"/>
              </w:rPr>
            </w:pPr>
            <w:r>
              <w:rPr>
                <w:w w:val="85"/>
                <w:sz w:val="16"/>
              </w:rPr>
              <w:t>21.7</w:t>
            </w:r>
          </w:p>
        </w:tc>
        <w:tc>
          <w:tcPr>
            <w:tcW w:w="732" w:type="dxa"/>
          </w:tcPr>
          <w:p>
            <w:pPr>
              <w:pStyle w:val="TableParagraph"/>
              <w:ind w:left="292"/>
              <w:jc w:val="left"/>
              <w:rPr>
                <w:sz w:val="16"/>
              </w:rPr>
            </w:pPr>
            <w:r>
              <w:rPr>
                <w:w w:val="95"/>
                <w:sz w:val="16"/>
              </w:rPr>
              <w:t>168.9</w:t>
            </w:r>
          </w:p>
        </w:tc>
        <w:tc>
          <w:tcPr>
            <w:tcW w:w="732" w:type="dxa"/>
          </w:tcPr>
          <w:p>
            <w:pPr>
              <w:pStyle w:val="TableParagraph"/>
              <w:ind w:right="59"/>
              <w:rPr>
                <w:sz w:val="16"/>
              </w:rPr>
            </w:pPr>
            <w:r>
              <w:rPr>
                <w:w w:val="85"/>
                <w:sz w:val="16"/>
              </w:rPr>
              <w:t>155.3</w:t>
            </w:r>
          </w:p>
        </w:tc>
        <w:tc>
          <w:tcPr>
            <w:tcW w:w="732" w:type="dxa"/>
          </w:tcPr>
          <w:p>
            <w:pPr>
              <w:pStyle w:val="TableParagraph"/>
              <w:ind w:right="59"/>
              <w:rPr>
                <w:sz w:val="16"/>
              </w:rPr>
            </w:pPr>
            <w:r>
              <w:rPr>
                <w:w w:val="85"/>
                <w:sz w:val="16"/>
              </w:rPr>
              <w:t>13.6</w:t>
            </w:r>
          </w:p>
        </w:tc>
        <w:tc>
          <w:tcPr>
            <w:tcW w:w="732" w:type="dxa"/>
          </w:tcPr>
          <w:p>
            <w:pPr>
              <w:pStyle w:val="TableParagraph"/>
              <w:ind w:right="59"/>
              <w:rPr>
                <w:sz w:val="16"/>
              </w:rPr>
            </w:pPr>
            <w:r>
              <w:rPr>
                <w:w w:val="85"/>
                <w:sz w:val="16"/>
              </w:rPr>
              <w:t>19.4</w:t>
            </w:r>
          </w:p>
        </w:tc>
        <w:tc>
          <w:tcPr>
            <w:tcW w:w="733" w:type="dxa"/>
          </w:tcPr>
          <w:p>
            <w:pPr>
              <w:pStyle w:val="TableParagraph"/>
              <w:ind w:left="293"/>
              <w:jc w:val="left"/>
              <w:rPr>
                <w:sz w:val="16"/>
              </w:rPr>
            </w:pPr>
            <w:r>
              <w:rPr>
                <w:w w:val="95"/>
                <w:sz w:val="16"/>
              </w:rPr>
              <w:t>122.3</w:t>
            </w:r>
          </w:p>
        </w:tc>
        <w:tc>
          <w:tcPr>
            <w:tcW w:w="732" w:type="dxa"/>
          </w:tcPr>
          <w:p>
            <w:pPr>
              <w:pStyle w:val="TableParagraph"/>
              <w:ind w:right="59"/>
              <w:rPr>
                <w:sz w:val="16"/>
              </w:rPr>
            </w:pPr>
            <w:r>
              <w:rPr>
                <w:w w:val="85"/>
                <w:sz w:val="16"/>
              </w:rPr>
              <w:t>116.3</w:t>
            </w:r>
          </w:p>
        </w:tc>
        <w:tc>
          <w:tcPr>
            <w:tcW w:w="732" w:type="dxa"/>
          </w:tcPr>
          <w:p>
            <w:pPr>
              <w:pStyle w:val="TableParagraph"/>
              <w:ind w:right="59"/>
              <w:rPr>
                <w:sz w:val="16"/>
              </w:rPr>
            </w:pPr>
            <w:r>
              <w:rPr>
                <w:w w:val="85"/>
                <w:sz w:val="16"/>
              </w:rPr>
              <w:t>6.0</w:t>
            </w:r>
          </w:p>
        </w:tc>
      </w:tr>
    </w:tbl>
    <w:p>
      <w:pPr>
        <w:spacing w:after="0"/>
        <w:rPr>
          <w:sz w:val="16"/>
        </w:rPr>
        <w:sectPr>
          <w:headerReference w:type="default" r:id="rId25"/>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0"/>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調査産業計</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33" w:lineRule="exact" w:before="97"/>
              <w:ind w:left="117"/>
              <w:jc w:val="left"/>
              <w:rPr>
                <w:sz w:val="18"/>
              </w:rPr>
            </w:pPr>
            <w:r>
              <w:rPr>
                <w:sz w:val="18"/>
              </w:rPr>
              <w:t>労働者数</w:t>
            </w:r>
          </w:p>
        </w:tc>
        <w:tc>
          <w:tcPr>
            <w:tcW w:w="2856" w:type="dxa"/>
            <w:gridSpan w:val="3"/>
            <w:tcBorders>
              <w:bottom w:val="nil"/>
            </w:tcBorders>
          </w:tcPr>
          <w:p>
            <w:pPr>
              <w:pStyle w:val="TableParagraph"/>
              <w:spacing w:line="133" w:lineRule="exact" w:before="97"/>
              <w:ind w:left="119"/>
              <w:jc w:val="left"/>
              <w:rPr>
                <w:sz w:val="18"/>
              </w:rPr>
            </w:pPr>
            <w:r>
              <w:rPr>
                <w:sz w:val="18"/>
              </w:rPr>
              <w:t>労働者数</w:t>
            </w:r>
          </w:p>
        </w:tc>
        <w:tc>
          <w:tcPr>
            <w:tcW w:w="2857" w:type="dxa"/>
            <w:gridSpan w:val="3"/>
            <w:tcBorders>
              <w:bottom w:val="nil"/>
            </w:tcBorders>
          </w:tcPr>
          <w:p>
            <w:pPr>
              <w:pStyle w:val="TableParagraph"/>
              <w:spacing w:line="133" w:lineRule="exact" w:before="97"/>
              <w:ind w:left="122"/>
              <w:jc w:val="left"/>
              <w:rPr>
                <w:sz w:val="18"/>
              </w:rPr>
            </w:pPr>
            <w:r>
              <w:rPr>
                <w:sz w:val="18"/>
              </w:rPr>
              <w:t>労働者数</w:t>
            </w:r>
          </w:p>
        </w:tc>
      </w:tr>
      <w:tr>
        <w:trPr>
          <w:trHeight w:val="400" w:hRule="atLeast"/>
        </w:trPr>
        <w:tc>
          <w:tcPr>
            <w:tcW w:w="857" w:type="dxa"/>
            <w:vMerge/>
            <w:tcBorders>
              <w:top w:val="nil"/>
            </w:tcBorders>
          </w:tcPr>
          <w:p>
            <w:pPr>
              <w:rPr>
                <w:sz w:val="2"/>
                <w:szCs w:val="2"/>
              </w:rPr>
            </w:pPr>
          </w:p>
        </w:tc>
        <w:tc>
          <w:tcPr>
            <w:tcW w:w="952" w:type="dxa"/>
            <w:tcBorders>
              <w:top w:val="nil"/>
            </w:tcBorders>
          </w:tcPr>
          <w:p>
            <w:pPr>
              <w:pStyle w:val="TableParagraph"/>
              <w:spacing w:before="30"/>
              <w:ind w:left="388"/>
              <w:jc w:val="left"/>
              <w:rPr>
                <w:sz w:val="18"/>
              </w:rPr>
            </w:pPr>
            <w:r>
              <w:rPr>
                <w:sz w:val="18"/>
              </w:rPr>
              <w:t>計</w:t>
            </w:r>
          </w:p>
        </w:tc>
        <w:tc>
          <w:tcPr>
            <w:tcW w:w="953" w:type="dxa"/>
          </w:tcPr>
          <w:p>
            <w:pPr>
              <w:pStyle w:val="TableParagraph"/>
              <w:spacing w:line="193" w:lineRule="exact" w:before="0"/>
              <w:ind w:left="101"/>
              <w:jc w:val="left"/>
              <w:rPr>
                <w:sz w:val="18"/>
              </w:rPr>
            </w:pPr>
            <w:r>
              <w:rPr>
                <w:spacing w:val="-1"/>
                <w:w w:val="80"/>
                <w:sz w:val="18"/>
              </w:rPr>
              <w:t>パートタイ</w:t>
            </w:r>
          </w:p>
          <w:p>
            <w:pPr>
              <w:pStyle w:val="TableParagraph"/>
              <w:spacing w:line="187" w:lineRule="exact" w:before="0"/>
              <w:ind w:left="123"/>
              <w:jc w:val="left"/>
              <w:rPr>
                <w:sz w:val="18"/>
              </w:rPr>
            </w:pPr>
            <w:r>
              <w:rPr>
                <w:spacing w:val="-1"/>
                <w:w w:val="95"/>
                <w:sz w:val="18"/>
              </w:rPr>
              <w:t>ム労働者</w:t>
            </w:r>
          </w:p>
        </w:tc>
        <w:tc>
          <w:tcPr>
            <w:tcW w:w="952" w:type="dxa"/>
          </w:tcPr>
          <w:p>
            <w:pPr>
              <w:pStyle w:val="TableParagraph"/>
              <w:spacing w:before="73"/>
              <w:ind w:right="36"/>
              <w:rPr>
                <w:sz w:val="18"/>
              </w:rPr>
            </w:pPr>
            <w:r>
              <w:rPr>
                <w:w w:val="90"/>
                <w:sz w:val="18"/>
              </w:rPr>
              <w:t>パート比率</w:t>
            </w:r>
          </w:p>
        </w:tc>
        <w:tc>
          <w:tcPr>
            <w:tcW w:w="952" w:type="dxa"/>
            <w:tcBorders>
              <w:top w:val="nil"/>
            </w:tcBorders>
          </w:tcPr>
          <w:p>
            <w:pPr>
              <w:pStyle w:val="TableParagraph"/>
              <w:spacing w:before="30"/>
              <w:ind w:left="29"/>
              <w:jc w:val="center"/>
              <w:rPr>
                <w:sz w:val="18"/>
              </w:rPr>
            </w:pPr>
            <w:r>
              <w:rPr>
                <w:sz w:val="18"/>
              </w:rPr>
              <w:t>男</w:t>
            </w:r>
          </w:p>
        </w:tc>
        <w:tc>
          <w:tcPr>
            <w:tcW w:w="952" w:type="dxa"/>
          </w:tcPr>
          <w:p>
            <w:pPr>
              <w:pStyle w:val="TableParagraph"/>
              <w:spacing w:line="193" w:lineRule="exact" w:before="0"/>
              <w:ind w:left="103"/>
              <w:jc w:val="left"/>
              <w:rPr>
                <w:sz w:val="18"/>
              </w:rPr>
            </w:pPr>
            <w:r>
              <w:rPr>
                <w:spacing w:val="-1"/>
                <w:w w:val="80"/>
                <w:sz w:val="18"/>
              </w:rPr>
              <w:t>パートタイ</w:t>
            </w:r>
          </w:p>
          <w:p>
            <w:pPr>
              <w:pStyle w:val="TableParagraph"/>
              <w:spacing w:line="187" w:lineRule="exact" w:before="0"/>
              <w:ind w:left="125"/>
              <w:jc w:val="left"/>
              <w:rPr>
                <w:sz w:val="18"/>
              </w:rPr>
            </w:pPr>
            <w:r>
              <w:rPr>
                <w:spacing w:val="-1"/>
                <w:w w:val="95"/>
                <w:sz w:val="18"/>
              </w:rPr>
              <w:t>ム労働者</w:t>
            </w:r>
          </w:p>
        </w:tc>
        <w:tc>
          <w:tcPr>
            <w:tcW w:w="952" w:type="dxa"/>
          </w:tcPr>
          <w:p>
            <w:pPr>
              <w:pStyle w:val="TableParagraph"/>
              <w:spacing w:before="73"/>
              <w:ind w:left="66"/>
              <w:jc w:val="left"/>
              <w:rPr>
                <w:sz w:val="18"/>
              </w:rPr>
            </w:pPr>
            <w:r>
              <w:rPr>
                <w:w w:val="90"/>
                <w:sz w:val="18"/>
              </w:rPr>
              <w:t>パート比率</w:t>
            </w:r>
          </w:p>
        </w:tc>
        <w:tc>
          <w:tcPr>
            <w:tcW w:w="952" w:type="dxa"/>
            <w:tcBorders>
              <w:top w:val="nil"/>
            </w:tcBorders>
          </w:tcPr>
          <w:p>
            <w:pPr>
              <w:pStyle w:val="TableParagraph"/>
              <w:spacing w:before="30"/>
              <w:ind w:left="35"/>
              <w:jc w:val="center"/>
              <w:rPr>
                <w:sz w:val="18"/>
              </w:rPr>
            </w:pPr>
            <w:r>
              <w:rPr>
                <w:sz w:val="18"/>
              </w:rPr>
              <w:t>女</w:t>
            </w:r>
          </w:p>
        </w:tc>
        <w:tc>
          <w:tcPr>
            <w:tcW w:w="953" w:type="dxa"/>
          </w:tcPr>
          <w:p>
            <w:pPr>
              <w:pStyle w:val="TableParagraph"/>
              <w:spacing w:line="193" w:lineRule="exact" w:before="0"/>
              <w:ind w:left="106"/>
              <w:jc w:val="left"/>
              <w:rPr>
                <w:sz w:val="18"/>
              </w:rPr>
            </w:pPr>
            <w:r>
              <w:rPr>
                <w:spacing w:val="-1"/>
                <w:w w:val="80"/>
                <w:sz w:val="18"/>
              </w:rPr>
              <w:t>パートタイ</w:t>
            </w:r>
          </w:p>
          <w:p>
            <w:pPr>
              <w:pStyle w:val="TableParagraph"/>
              <w:spacing w:line="187" w:lineRule="exact" w:before="0"/>
              <w:ind w:left="128"/>
              <w:jc w:val="left"/>
              <w:rPr>
                <w:sz w:val="18"/>
              </w:rPr>
            </w:pPr>
            <w:r>
              <w:rPr>
                <w:spacing w:val="-1"/>
                <w:w w:val="95"/>
                <w:sz w:val="18"/>
              </w:rPr>
              <w:t>ム労働者</w:t>
            </w:r>
          </w:p>
        </w:tc>
        <w:tc>
          <w:tcPr>
            <w:tcW w:w="952" w:type="dxa"/>
          </w:tcPr>
          <w:p>
            <w:pPr>
              <w:pStyle w:val="TableParagraph"/>
              <w:spacing w:before="73"/>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left="350"/>
              <w:jc w:val="left"/>
              <w:rPr>
                <w:sz w:val="16"/>
              </w:rPr>
            </w:pPr>
            <w:r>
              <w:rPr>
                <w:w w:val="95"/>
                <w:sz w:val="16"/>
              </w:rPr>
              <w:t>400,240</w:t>
            </w:r>
          </w:p>
        </w:tc>
        <w:tc>
          <w:tcPr>
            <w:tcW w:w="953" w:type="dxa"/>
          </w:tcPr>
          <w:p>
            <w:pPr>
              <w:pStyle w:val="TableParagraph"/>
              <w:spacing w:before="16"/>
              <w:ind w:right="59"/>
              <w:rPr>
                <w:sz w:val="16"/>
              </w:rPr>
            </w:pPr>
            <w:r>
              <w:rPr>
                <w:w w:val="85"/>
                <w:sz w:val="16"/>
              </w:rPr>
              <w:t>100,863</w:t>
            </w:r>
          </w:p>
        </w:tc>
        <w:tc>
          <w:tcPr>
            <w:tcW w:w="952" w:type="dxa"/>
          </w:tcPr>
          <w:p>
            <w:pPr>
              <w:pStyle w:val="TableParagraph"/>
              <w:spacing w:before="16"/>
              <w:ind w:right="57"/>
              <w:rPr>
                <w:sz w:val="16"/>
              </w:rPr>
            </w:pPr>
            <w:r>
              <w:rPr>
                <w:w w:val="85"/>
                <w:sz w:val="16"/>
              </w:rPr>
              <w:t>25.2</w:t>
            </w:r>
          </w:p>
        </w:tc>
        <w:tc>
          <w:tcPr>
            <w:tcW w:w="952" w:type="dxa"/>
          </w:tcPr>
          <w:p>
            <w:pPr>
              <w:pStyle w:val="TableParagraph"/>
              <w:spacing w:before="16"/>
              <w:ind w:right="56"/>
              <w:rPr>
                <w:sz w:val="16"/>
              </w:rPr>
            </w:pPr>
            <w:r>
              <w:rPr>
                <w:w w:val="85"/>
                <w:sz w:val="16"/>
              </w:rPr>
              <w:t>207,253</w:t>
            </w:r>
          </w:p>
        </w:tc>
        <w:tc>
          <w:tcPr>
            <w:tcW w:w="952" w:type="dxa"/>
          </w:tcPr>
          <w:p>
            <w:pPr>
              <w:pStyle w:val="TableParagraph"/>
              <w:spacing w:before="16"/>
              <w:ind w:right="55"/>
              <w:rPr>
                <w:sz w:val="16"/>
              </w:rPr>
            </w:pPr>
            <w:r>
              <w:rPr>
                <w:w w:val="85"/>
                <w:sz w:val="16"/>
              </w:rPr>
              <w:t>22,953</w:t>
            </w:r>
          </w:p>
        </w:tc>
        <w:tc>
          <w:tcPr>
            <w:tcW w:w="952" w:type="dxa"/>
          </w:tcPr>
          <w:p>
            <w:pPr>
              <w:pStyle w:val="TableParagraph"/>
              <w:spacing w:before="16"/>
              <w:ind w:right="54"/>
              <w:rPr>
                <w:sz w:val="16"/>
              </w:rPr>
            </w:pPr>
            <w:r>
              <w:rPr>
                <w:w w:val="85"/>
                <w:sz w:val="16"/>
              </w:rPr>
              <w:t>11.1</w:t>
            </w:r>
          </w:p>
        </w:tc>
        <w:tc>
          <w:tcPr>
            <w:tcW w:w="952" w:type="dxa"/>
          </w:tcPr>
          <w:p>
            <w:pPr>
              <w:pStyle w:val="TableParagraph"/>
              <w:spacing w:before="16"/>
              <w:ind w:right="54"/>
              <w:rPr>
                <w:sz w:val="16"/>
              </w:rPr>
            </w:pPr>
            <w:r>
              <w:rPr>
                <w:w w:val="85"/>
                <w:sz w:val="16"/>
              </w:rPr>
              <w:t>192,985</w:t>
            </w:r>
          </w:p>
        </w:tc>
        <w:tc>
          <w:tcPr>
            <w:tcW w:w="953" w:type="dxa"/>
          </w:tcPr>
          <w:p>
            <w:pPr>
              <w:pStyle w:val="TableParagraph"/>
              <w:spacing w:before="16"/>
              <w:ind w:right="53"/>
              <w:rPr>
                <w:sz w:val="16"/>
              </w:rPr>
            </w:pPr>
            <w:r>
              <w:rPr>
                <w:w w:val="85"/>
                <w:sz w:val="16"/>
              </w:rPr>
              <w:t>77,910</w:t>
            </w:r>
          </w:p>
        </w:tc>
        <w:tc>
          <w:tcPr>
            <w:tcW w:w="952" w:type="dxa"/>
          </w:tcPr>
          <w:p>
            <w:pPr>
              <w:pStyle w:val="TableParagraph"/>
              <w:spacing w:before="16"/>
              <w:ind w:right="52"/>
              <w:rPr>
                <w:sz w:val="16"/>
              </w:rPr>
            </w:pPr>
            <w:r>
              <w:rPr>
                <w:w w:val="85"/>
                <w:sz w:val="16"/>
              </w:rPr>
              <w:t>40.4</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952" w:type="dxa"/>
          </w:tcPr>
          <w:p>
            <w:pPr>
              <w:pStyle w:val="TableParagraph"/>
              <w:ind w:left="350"/>
              <w:jc w:val="left"/>
              <w:rPr>
                <w:sz w:val="16"/>
              </w:rPr>
            </w:pPr>
            <w:r>
              <w:rPr>
                <w:w w:val="95"/>
                <w:sz w:val="16"/>
              </w:rPr>
              <w:t>391,029</w:t>
            </w:r>
          </w:p>
        </w:tc>
        <w:tc>
          <w:tcPr>
            <w:tcW w:w="953" w:type="dxa"/>
          </w:tcPr>
          <w:p>
            <w:pPr>
              <w:pStyle w:val="TableParagraph"/>
              <w:ind w:right="58"/>
              <w:rPr>
                <w:sz w:val="16"/>
              </w:rPr>
            </w:pPr>
            <w:r>
              <w:rPr>
                <w:w w:val="85"/>
                <w:sz w:val="16"/>
              </w:rPr>
              <w:t>99,143</w:t>
            </w:r>
          </w:p>
        </w:tc>
        <w:tc>
          <w:tcPr>
            <w:tcW w:w="952" w:type="dxa"/>
          </w:tcPr>
          <w:p>
            <w:pPr>
              <w:pStyle w:val="TableParagraph"/>
              <w:ind w:right="57"/>
              <w:rPr>
                <w:sz w:val="16"/>
              </w:rPr>
            </w:pPr>
            <w:r>
              <w:rPr>
                <w:w w:val="85"/>
                <w:sz w:val="16"/>
              </w:rPr>
              <w:t>25.4</w:t>
            </w:r>
          </w:p>
        </w:tc>
        <w:tc>
          <w:tcPr>
            <w:tcW w:w="952" w:type="dxa"/>
          </w:tcPr>
          <w:p>
            <w:pPr>
              <w:pStyle w:val="TableParagraph"/>
              <w:ind w:right="56"/>
              <w:rPr>
                <w:sz w:val="16"/>
              </w:rPr>
            </w:pPr>
            <w:r>
              <w:rPr>
                <w:w w:val="85"/>
                <w:sz w:val="16"/>
              </w:rPr>
              <w:t>203,986</w:t>
            </w:r>
          </w:p>
        </w:tc>
        <w:tc>
          <w:tcPr>
            <w:tcW w:w="952" w:type="dxa"/>
          </w:tcPr>
          <w:p>
            <w:pPr>
              <w:pStyle w:val="TableParagraph"/>
              <w:ind w:right="55"/>
              <w:rPr>
                <w:sz w:val="16"/>
              </w:rPr>
            </w:pPr>
            <w:r>
              <w:rPr>
                <w:w w:val="85"/>
                <w:sz w:val="16"/>
              </w:rPr>
              <w:t>24,153</w:t>
            </w:r>
          </w:p>
        </w:tc>
        <w:tc>
          <w:tcPr>
            <w:tcW w:w="952" w:type="dxa"/>
          </w:tcPr>
          <w:p>
            <w:pPr>
              <w:pStyle w:val="TableParagraph"/>
              <w:ind w:right="54"/>
              <w:rPr>
                <w:sz w:val="16"/>
              </w:rPr>
            </w:pPr>
            <w:r>
              <w:rPr>
                <w:w w:val="85"/>
                <w:sz w:val="16"/>
              </w:rPr>
              <w:t>11.8</w:t>
            </w:r>
          </w:p>
        </w:tc>
        <w:tc>
          <w:tcPr>
            <w:tcW w:w="952" w:type="dxa"/>
          </w:tcPr>
          <w:p>
            <w:pPr>
              <w:pStyle w:val="TableParagraph"/>
              <w:ind w:right="54"/>
              <w:rPr>
                <w:sz w:val="16"/>
              </w:rPr>
            </w:pPr>
            <w:r>
              <w:rPr>
                <w:w w:val="85"/>
                <w:sz w:val="16"/>
              </w:rPr>
              <w:t>187,043</w:t>
            </w:r>
          </w:p>
        </w:tc>
        <w:tc>
          <w:tcPr>
            <w:tcW w:w="953" w:type="dxa"/>
          </w:tcPr>
          <w:p>
            <w:pPr>
              <w:pStyle w:val="TableParagraph"/>
              <w:ind w:right="53"/>
              <w:rPr>
                <w:sz w:val="16"/>
              </w:rPr>
            </w:pPr>
            <w:r>
              <w:rPr>
                <w:w w:val="85"/>
                <w:sz w:val="16"/>
              </w:rPr>
              <w:t>74,990</w:t>
            </w:r>
          </w:p>
        </w:tc>
        <w:tc>
          <w:tcPr>
            <w:tcW w:w="952" w:type="dxa"/>
          </w:tcPr>
          <w:p>
            <w:pPr>
              <w:pStyle w:val="TableParagraph"/>
              <w:ind w:right="52"/>
              <w:rPr>
                <w:sz w:val="16"/>
              </w:rPr>
            </w:pPr>
            <w:r>
              <w:rPr>
                <w:w w:val="85"/>
                <w:sz w:val="16"/>
              </w:rPr>
              <w:t>40.1</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left="350"/>
              <w:jc w:val="left"/>
              <w:rPr>
                <w:sz w:val="16"/>
              </w:rPr>
            </w:pPr>
            <w:r>
              <w:rPr>
                <w:w w:val="95"/>
                <w:sz w:val="16"/>
              </w:rPr>
              <w:t>387,624</w:t>
            </w:r>
          </w:p>
        </w:tc>
        <w:tc>
          <w:tcPr>
            <w:tcW w:w="953" w:type="dxa"/>
          </w:tcPr>
          <w:p>
            <w:pPr>
              <w:pStyle w:val="TableParagraph"/>
              <w:ind w:right="58"/>
              <w:rPr>
                <w:sz w:val="16"/>
              </w:rPr>
            </w:pPr>
            <w:r>
              <w:rPr>
                <w:w w:val="85"/>
                <w:sz w:val="16"/>
              </w:rPr>
              <w:t>99,304</w:t>
            </w:r>
          </w:p>
        </w:tc>
        <w:tc>
          <w:tcPr>
            <w:tcW w:w="952" w:type="dxa"/>
          </w:tcPr>
          <w:p>
            <w:pPr>
              <w:pStyle w:val="TableParagraph"/>
              <w:ind w:right="57"/>
              <w:rPr>
                <w:sz w:val="16"/>
              </w:rPr>
            </w:pPr>
            <w:r>
              <w:rPr>
                <w:w w:val="85"/>
                <w:sz w:val="16"/>
              </w:rPr>
              <w:t>25.6</w:t>
            </w:r>
          </w:p>
        </w:tc>
        <w:tc>
          <w:tcPr>
            <w:tcW w:w="952" w:type="dxa"/>
          </w:tcPr>
          <w:p>
            <w:pPr>
              <w:pStyle w:val="TableParagraph"/>
              <w:ind w:right="56"/>
              <w:rPr>
                <w:sz w:val="16"/>
              </w:rPr>
            </w:pPr>
            <w:r>
              <w:rPr>
                <w:w w:val="85"/>
                <w:sz w:val="16"/>
              </w:rPr>
              <w:t>200,795</w:t>
            </w:r>
          </w:p>
        </w:tc>
        <w:tc>
          <w:tcPr>
            <w:tcW w:w="952" w:type="dxa"/>
          </w:tcPr>
          <w:p>
            <w:pPr>
              <w:pStyle w:val="TableParagraph"/>
              <w:ind w:right="55"/>
              <w:rPr>
                <w:sz w:val="16"/>
              </w:rPr>
            </w:pPr>
            <w:r>
              <w:rPr>
                <w:w w:val="85"/>
                <w:sz w:val="16"/>
              </w:rPr>
              <w:t>23,119</w:t>
            </w:r>
          </w:p>
        </w:tc>
        <w:tc>
          <w:tcPr>
            <w:tcW w:w="952" w:type="dxa"/>
          </w:tcPr>
          <w:p>
            <w:pPr>
              <w:pStyle w:val="TableParagraph"/>
              <w:ind w:right="54"/>
              <w:rPr>
                <w:sz w:val="16"/>
              </w:rPr>
            </w:pPr>
            <w:r>
              <w:rPr>
                <w:w w:val="85"/>
                <w:sz w:val="16"/>
              </w:rPr>
              <w:t>11.5</w:t>
            </w:r>
          </w:p>
        </w:tc>
        <w:tc>
          <w:tcPr>
            <w:tcW w:w="952" w:type="dxa"/>
          </w:tcPr>
          <w:p>
            <w:pPr>
              <w:pStyle w:val="TableParagraph"/>
              <w:ind w:right="54"/>
              <w:rPr>
                <w:sz w:val="16"/>
              </w:rPr>
            </w:pPr>
            <w:r>
              <w:rPr>
                <w:w w:val="85"/>
                <w:sz w:val="16"/>
              </w:rPr>
              <w:t>186,828</w:t>
            </w:r>
          </w:p>
        </w:tc>
        <w:tc>
          <w:tcPr>
            <w:tcW w:w="953" w:type="dxa"/>
          </w:tcPr>
          <w:p>
            <w:pPr>
              <w:pStyle w:val="TableParagraph"/>
              <w:ind w:right="53"/>
              <w:rPr>
                <w:sz w:val="16"/>
              </w:rPr>
            </w:pPr>
            <w:r>
              <w:rPr>
                <w:w w:val="85"/>
                <w:sz w:val="16"/>
              </w:rPr>
              <w:t>76,185</w:t>
            </w:r>
          </w:p>
        </w:tc>
        <w:tc>
          <w:tcPr>
            <w:tcW w:w="952" w:type="dxa"/>
          </w:tcPr>
          <w:p>
            <w:pPr>
              <w:pStyle w:val="TableParagraph"/>
              <w:ind w:right="52"/>
              <w:rPr>
                <w:sz w:val="16"/>
              </w:rPr>
            </w:pPr>
            <w:r>
              <w:rPr>
                <w:w w:val="85"/>
                <w:sz w:val="16"/>
              </w:rPr>
              <w:t>40.8</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left="350"/>
              <w:jc w:val="left"/>
              <w:rPr>
                <w:sz w:val="16"/>
              </w:rPr>
            </w:pPr>
            <w:r>
              <w:rPr>
                <w:w w:val="95"/>
                <w:sz w:val="16"/>
              </w:rPr>
              <w:t>374,696</w:t>
            </w:r>
          </w:p>
        </w:tc>
        <w:tc>
          <w:tcPr>
            <w:tcW w:w="953" w:type="dxa"/>
          </w:tcPr>
          <w:p>
            <w:pPr>
              <w:pStyle w:val="TableParagraph"/>
              <w:ind w:right="58"/>
              <w:rPr>
                <w:sz w:val="16"/>
              </w:rPr>
            </w:pPr>
            <w:r>
              <w:rPr>
                <w:w w:val="85"/>
                <w:sz w:val="16"/>
              </w:rPr>
              <w:t>96,343</w:t>
            </w:r>
          </w:p>
        </w:tc>
        <w:tc>
          <w:tcPr>
            <w:tcW w:w="952" w:type="dxa"/>
          </w:tcPr>
          <w:p>
            <w:pPr>
              <w:pStyle w:val="TableParagraph"/>
              <w:ind w:right="57"/>
              <w:rPr>
                <w:sz w:val="16"/>
              </w:rPr>
            </w:pPr>
            <w:r>
              <w:rPr>
                <w:w w:val="85"/>
                <w:sz w:val="16"/>
              </w:rPr>
              <w:t>25.7</w:t>
            </w:r>
          </w:p>
        </w:tc>
        <w:tc>
          <w:tcPr>
            <w:tcW w:w="952" w:type="dxa"/>
          </w:tcPr>
          <w:p>
            <w:pPr>
              <w:pStyle w:val="TableParagraph"/>
              <w:ind w:right="56"/>
              <w:rPr>
                <w:sz w:val="16"/>
              </w:rPr>
            </w:pPr>
            <w:r>
              <w:rPr>
                <w:w w:val="85"/>
                <w:sz w:val="16"/>
              </w:rPr>
              <w:t>196,922</w:t>
            </w:r>
          </w:p>
        </w:tc>
        <w:tc>
          <w:tcPr>
            <w:tcW w:w="952" w:type="dxa"/>
          </w:tcPr>
          <w:p>
            <w:pPr>
              <w:pStyle w:val="TableParagraph"/>
              <w:ind w:right="55"/>
              <w:rPr>
                <w:sz w:val="16"/>
              </w:rPr>
            </w:pPr>
            <w:r>
              <w:rPr>
                <w:w w:val="85"/>
                <w:sz w:val="16"/>
              </w:rPr>
              <w:t>24,844</w:t>
            </w:r>
          </w:p>
        </w:tc>
        <w:tc>
          <w:tcPr>
            <w:tcW w:w="952" w:type="dxa"/>
          </w:tcPr>
          <w:p>
            <w:pPr>
              <w:pStyle w:val="TableParagraph"/>
              <w:ind w:right="54"/>
              <w:rPr>
                <w:sz w:val="16"/>
              </w:rPr>
            </w:pPr>
            <w:r>
              <w:rPr>
                <w:w w:val="85"/>
                <w:sz w:val="16"/>
              </w:rPr>
              <w:t>12.6</w:t>
            </w:r>
          </w:p>
        </w:tc>
        <w:tc>
          <w:tcPr>
            <w:tcW w:w="952" w:type="dxa"/>
          </w:tcPr>
          <w:p>
            <w:pPr>
              <w:pStyle w:val="TableParagraph"/>
              <w:ind w:right="54"/>
              <w:rPr>
                <w:sz w:val="16"/>
              </w:rPr>
            </w:pPr>
            <w:r>
              <w:rPr>
                <w:w w:val="85"/>
                <w:sz w:val="16"/>
              </w:rPr>
              <w:t>177,774</w:t>
            </w:r>
          </w:p>
        </w:tc>
        <w:tc>
          <w:tcPr>
            <w:tcW w:w="953" w:type="dxa"/>
          </w:tcPr>
          <w:p>
            <w:pPr>
              <w:pStyle w:val="TableParagraph"/>
              <w:ind w:right="53"/>
              <w:rPr>
                <w:sz w:val="16"/>
              </w:rPr>
            </w:pPr>
            <w:r>
              <w:rPr>
                <w:w w:val="85"/>
                <w:sz w:val="16"/>
              </w:rPr>
              <w:t>71,499</w:t>
            </w:r>
          </w:p>
        </w:tc>
        <w:tc>
          <w:tcPr>
            <w:tcW w:w="952" w:type="dxa"/>
          </w:tcPr>
          <w:p>
            <w:pPr>
              <w:pStyle w:val="TableParagraph"/>
              <w:ind w:right="52"/>
              <w:rPr>
                <w:sz w:val="16"/>
              </w:rPr>
            </w:pPr>
            <w:r>
              <w:rPr>
                <w:w w:val="85"/>
                <w:sz w:val="16"/>
              </w:rPr>
              <w:t>40.2</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left="350"/>
              <w:jc w:val="left"/>
              <w:rPr>
                <w:sz w:val="16"/>
              </w:rPr>
            </w:pPr>
            <w:r>
              <w:rPr>
                <w:w w:val="95"/>
                <w:sz w:val="16"/>
              </w:rPr>
              <w:t>373,424</w:t>
            </w:r>
          </w:p>
        </w:tc>
        <w:tc>
          <w:tcPr>
            <w:tcW w:w="953" w:type="dxa"/>
          </w:tcPr>
          <w:p>
            <w:pPr>
              <w:pStyle w:val="TableParagraph"/>
              <w:ind w:right="58"/>
              <w:rPr>
                <w:sz w:val="16"/>
              </w:rPr>
            </w:pPr>
            <w:r>
              <w:rPr>
                <w:w w:val="85"/>
                <w:sz w:val="16"/>
              </w:rPr>
              <w:t>95,052</w:t>
            </w:r>
          </w:p>
        </w:tc>
        <w:tc>
          <w:tcPr>
            <w:tcW w:w="952" w:type="dxa"/>
          </w:tcPr>
          <w:p>
            <w:pPr>
              <w:pStyle w:val="TableParagraph"/>
              <w:ind w:right="57"/>
              <w:rPr>
                <w:sz w:val="16"/>
              </w:rPr>
            </w:pPr>
            <w:r>
              <w:rPr>
                <w:w w:val="85"/>
                <w:sz w:val="16"/>
              </w:rPr>
              <w:t>25.5</w:t>
            </w:r>
          </w:p>
        </w:tc>
        <w:tc>
          <w:tcPr>
            <w:tcW w:w="952" w:type="dxa"/>
          </w:tcPr>
          <w:p>
            <w:pPr>
              <w:pStyle w:val="TableParagraph"/>
              <w:ind w:right="56"/>
              <w:rPr>
                <w:sz w:val="16"/>
              </w:rPr>
            </w:pPr>
            <w:r>
              <w:rPr>
                <w:w w:val="85"/>
                <w:sz w:val="16"/>
              </w:rPr>
              <w:t>195,868</w:t>
            </w:r>
          </w:p>
        </w:tc>
        <w:tc>
          <w:tcPr>
            <w:tcW w:w="952" w:type="dxa"/>
          </w:tcPr>
          <w:p>
            <w:pPr>
              <w:pStyle w:val="TableParagraph"/>
              <w:ind w:right="55"/>
              <w:rPr>
                <w:sz w:val="16"/>
              </w:rPr>
            </w:pPr>
            <w:r>
              <w:rPr>
                <w:w w:val="85"/>
                <w:sz w:val="16"/>
              </w:rPr>
              <w:t>23,799</w:t>
            </w:r>
          </w:p>
        </w:tc>
        <w:tc>
          <w:tcPr>
            <w:tcW w:w="952" w:type="dxa"/>
          </w:tcPr>
          <w:p>
            <w:pPr>
              <w:pStyle w:val="TableParagraph"/>
              <w:ind w:right="54"/>
              <w:rPr>
                <w:sz w:val="16"/>
              </w:rPr>
            </w:pPr>
            <w:r>
              <w:rPr>
                <w:w w:val="85"/>
                <w:sz w:val="16"/>
              </w:rPr>
              <w:t>12.2</w:t>
            </w:r>
          </w:p>
        </w:tc>
        <w:tc>
          <w:tcPr>
            <w:tcW w:w="952" w:type="dxa"/>
          </w:tcPr>
          <w:p>
            <w:pPr>
              <w:pStyle w:val="TableParagraph"/>
              <w:ind w:right="54"/>
              <w:rPr>
                <w:sz w:val="16"/>
              </w:rPr>
            </w:pPr>
            <w:r>
              <w:rPr>
                <w:w w:val="85"/>
                <w:sz w:val="16"/>
              </w:rPr>
              <w:t>177,556</w:t>
            </w:r>
          </w:p>
        </w:tc>
        <w:tc>
          <w:tcPr>
            <w:tcW w:w="953" w:type="dxa"/>
          </w:tcPr>
          <w:p>
            <w:pPr>
              <w:pStyle w:val="TableParagraph"/>
              <w:ind w:right="53"/>
              <w:rPr>
                <w:sz w:val="16"/>
              </w:rPr>
            </w:pPr>
            <w:r>
              <w:rPr>
                <w:w w:val="85"/>
                <w:sz w:val="16"/>
              </w:rPr>
              <w:t>71,253</w:t>
            </w:r>
          </w:p>
        </w:tc>
        <w:tc>
          <w:tcPr>
            <w:tcW w:w="952" w:type="dxa"/>
          </w:tcPr>
          <w:p>
            <w:pPr>
              <w:pStyle w:val="TableParagraph"/>
              <w:ind w:right="52"/>
              <w:rPr>
                <w:sz w:val="16"/>
              </w:rPr>
            </w:pPr>
            <w:r>
              <w:rPr>
                <w:w w:val="85"/>
                <w:sz w:val="16"/>
              </w:rPr>
              <w:t>40.1</w:t>
            </w:r>
          </w:p>
        </w:tc>
      </w:tr>
      <w:tr>
        <w:trPr>
          <w:trHeight w:val="278"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left="350"/>
              <w:jc w:val="left"/>
              <w:rPr>
                <w:sz w:val="16"/>
              </w:rPr>
            </w:pPr>
            <w:r>
              <w:rPr>
                <w:w w:val="95"/>
                <w:sz w:val="16"/>
              </w:rPr>
              <w:t>379,937</w:t>
            </w:r>
          </w:p>
        </w:tc>
        <w:tc>
          <w:tcPr>
            <w:tcW w:w="953" w:type="dxa"/>
          </w:tcPr>
          <w:p>
            <w:pPr>
              <w:pStyle w:val="TableParagraph"/>
              <w:ind w:right="58"/>
              <w:rPr>
                <w:sz w:val="16"/>
              </w:rPr>
            </w:pPr>
            <w:r>
              <w:rPr>
                <w:w w:val="85"/>
                <w:sz w:val="16"/>
              </w:rPr>
              <w:t>93,445</w:t>
            </w:r>
          </w:p>
        </w:tc>
        <w:tc>
          <w:tcPr>
            <w:tcW w:w="952" w:type="dxa"/>
          </w:tcPr>
          <w:p>
            <w:pPr>
              <w:pStyle w:val="TableParagraph"/>
              <w:ind w:right="57"/>
              <w:rPr>
                <w:sz w:val="16"/>
              </w:rPr>
            </w:pPr>
            <w:r>
              <w:rPr>
                <w:w w:val="85"/>
                <w:sz w:val="16"/>
              </w:rPr>
              <w:t>24.6</w:t>
            </w:r>
          </w:p>
        </w:tc>
        <w:tc>
          <w:tcPr>
            <w:tcW w:w="952" w:type="dxa"/>
          </w:tcPr>
          <w:p>
            <w:pPr>
              <w:pStyle w:val="TableParagraph"/>
              <w:ind w:right="56"/>
              <w:rPr>
                <w:sz w:val="16"/>
              </w:rPr>
            </w:pPr>
            <w:r>
              <w:rPr>
                <w:w w:val="85"/>
                <w:sz w:val="16"/>
              </w:rPr>
              <w:t>198,952</w:t>
            </w:r>
          </w:p>
        </w:tc>
        <w:tc>
          <w:tcPr>
            <w:tcW w:w="952" w:type="dxa"/>
          </w:tcPr>
          <w:p>
            <w:pPr>
              <w:pStyle w:val="TableParagraph"/>
              <w:ind w:right="55"/>
              <w:rPr>
                <w:sz w:val="16"/>
              </w:rPr>
            </w:pPr>
            <w:r>
              <w:rPr>
                <w:w w:val="85"/>
                <w:sz w:val="16"/>
              </w:rPr>
              <w:t>21,740</w:t>
            </w:r>
          </w:p>
        </w:tc>
        <w:tc>
          <w:tcPr>
            <w:tcW w:w="952" w:type="dxa"/>
          </w:tcPr>
          <w:p>
            <w:pPr>
              <w:pStyle w:val="TableParagraph"/>
              <w:ind w:right="54"/>
              <w:rPr>
                <w:sz w:val="16"/>
              </w:rPr>
            </w:pPr>
            <w:r>
              <w:rPr>
                <w:w w:val="85"/>
                <w:sz w:val="16"/>
              </w:rPr>
              <w:t>10.9</w:t>
            </w:r>
          </w:p>
        </w:tc>
        <w:tc>
          <w:tcPr>
            <w:tcW w:w="952" w:type="dxa"/>
          </w:tcPr>
          <w:p>
            <w:pPr>
              <w:pStyle w:val="TableParagraph"/>
              <w:ind w:right="54"/>
              <w:rPr>
                <w:sz w:val="16"/>
              </w:rPr>
            </w:pPr>
            <w:r>
              <w:rPr>
                <w:w w:val="85"/>
                <w:sz w:val="16"/>
              </w:rPr>
              <w:t>180,985</w:t>
            </w:r>
          </w:p>
        </w:tc>
        <w:tc>
          <w:tcPr>
            <w:tcW w:w="953" w:type="dxa"/>
          </w:tcPr>
          <w:p>
            <w:pPr>
              <w:pStyle w:val="TableParagraph"/>
              <w:ind w:right="53"/>
              <w:rPr>
                <w:sz w:val="16"/>
              </w:rPr>
            </w:pPr>
            <w:r>
              <w:rPr>
                <w:w w:val="85"/>
                <w:sz w:val="16"/>
              </w:rPr>
              <w:t>71,705</w:t>
            </w:r>
          </w:p>
        </w:tc>
        <w:tc>
          <w:tcPr>
            <w:tcW w:w="952" w:type="dxa"/>
          </w:tcPr>
          <w:p>
            <w:pPr>
              <w:pStyle w:val="TableParagraph"/>
              <w:ind w:right="52"/>
              <w:rPr>
                <w:sz w:val="16"/>
              </w:rPr>
            </w:pPr>
            <w:r>
              <w:rPr>
                <w:w w:val="85"/>
                <w:sz w:val="16"/>
              </w:rPr>
              <w:t>39.6</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left="350"/>
              <w:jc w:val="left"/>
              <w:rPr>
                <w:sz w:val="16"/>
              </w:rPr>
            </w:pPr>
            <w:r>
              <w:rPr>
                <w:w w:val="95"/>
                <w:sz w:val="16"/>
              </w:rPr>
              <w:t>388,503</w:t>
            </w:r>
          </w:p>
        </w:tc>
        <w:tc>
          <w:tcPr>
            <w:tcW w:w="953" w:type="dxa"/>
          </w:tcPr>
          <w:p>
            <w:pPr>
              <w:pStyle w:val="TableParagraph"/>
              <w:ind w:right="58"/>
              <w:rPr>
                <w:sz w:val="16"/>
              </w:rPr>
            </w:pPr>
            <w:r>
              <w:rPr>
                <w:w w:val="85"/>
                <w:sz w:val="16"/>
              </w:rPr>
              <w:t>95,274</w:t>
            </w:r>
          </w:p>
        </w:tc>
        <w:tc>
          <w:tcPr>
            <w:tcW w:w="952" w:type="dxa"/>
          </w:tcPr>
          <w:p>
            <w:pPr>
              <w:pStyle w:val="TableParagraph"/>
              <w:ind w:right="57"/>
              <w:rPr>
                <w:sz w:val="16"/>
              </w:rPr>
            </w:pPr>
            <w:r>
              <w:rPr>
                <w:w w:val="85"/>
                <w:sz w:val="16"/>
              </w:rPr>
              <w:t>24.5</w:t>
            </w:r>
          </w:p>
        </w:tc>
        <w:tc>
          <w:tcPr>
            <w:tcW w:w="952" w:type="dxa"/>
          </w:tcPr>
          <w:p>
            <w:pPr>
              <w:pStyle w:val="TableParagraph"/>
              <w:ind w:right="56"/>
              <w:rPr>
                <w:sz w:val="16"/>
              </w:rPr>
            </w:pPr>
            <w:r>
              <w:rPr>
                <w:w w:val="85"/>
                <w:sz w:val="16"/>
              </w:rPr>
              <w:t>206,572</w:t>
            </w:r>
          </w:p>
        </w:tc>
        <w:tc>
          <w:tcPr>
            <w:tcW w:w="952" w:type="dxa"/>
          </w:tcPr>
          <w:p>
            <w:pPr>
              <w:pStyle w:val="TableParagraph"/>
              <w:ind w:right="55"/>
              <w:rPr>
                <w:sz w:val="16"/>
              </w:rPr>
            </w:pPr>
            <w:r>
              <w:rPr>
                <w:w w:val="85"/>
                <w:sz w:val="16"/>
              </w:rPr>
              <w:t>21,091</w:t>
            </w:r>
          </w:p>
        </w:tc>
        <w:tc>
          <w:tcPr>
            <w:tcW w:w="952" w:type="dxa"/>
          </w:tcPr>
          <w:p>
            <w:pPr>
              <w:pStyle w:val="TableParagraph"/>
              <w:ind w:right="54"/>
              <w:rPr>
                <w:sz w:val="16"/>
              </w:rPr>
            </w:pPr>
            <w:r>
              <w:rPr>
                <w:w w:val="85"/>
                <w:sz w:val="16"/>
              </w:rPr>
              <w:t>10.2</w:t>
            </w:r>
          </w:p>
        </w:tc>
        <w:tc>
          <w:tcPr>
            <w:tcW w:w="952" w:type="dxa"/>
          </w:tcPr>
          <w:p>
            <w:pPr>
              <w:pStyle w:val="TableParagraph"/>
              <w:ind w:right="54"/>
              <w:rPr>
                <w:sz w:val="16"/>
              </w:rPr>
            </w:pPr>
            <w:r>
              <w:rPr>
                <w:w w:val="85"/>
                <w:sz w:val="16"/>
              </w:rPr>
              <w:t>181,931</w:t>
            </w:r>
          </w:p>
        </w:tc>
        <w:tc>
          <w:tcPr>
            <w:tcW w:w="953" w:type="dxa"/>
          </w:tcPr>
          <w:p>
            <w:pPr>
              <w:pStyle w:val="TableParagraph"/>
              <w:ind w:right="53"/>
              <w:rPr>
                <w:sz w:val="16"/>
              </w:rPr>
            </w:pPr>
            <w:r>
              <w:rPr>
                <w:w w:val="85"/>
                <w:sz w:val="16"/>
              </w:rPr>
              <w:t>74,183</w:t>
            </w:r>
          </w:p>
        </w:tc>
        <w:tc>
          <w:tcPr>
            <w:tcW w:w="952" w:type="dxa"/>
          </w:tcPr>
          <w:p>
            <w:pPr>
              <w:pStyle w:val="TableParagraph"/>
              <w:ind w:right="52"/>
              <w:rPr>
                <w:sz w:val="16"/>
              </w:rPr>
            </w:pPr>
            <w:r>
              <w:rPr>
                <w:w w:val="85"/>
                <w:sz w:val="16"/>
              </w:rPr>
              <w:t>40.8</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left="350"/>
              <w:jc w:val="left"/>
              <w:rPr>
                <w:sz w:val="16"/>
              </w:rPr>
            </w:pPr>
            <w:r>
              <w:rPr>
                <w:w w:val="95"/>
                <w:sz w:val="16"/>
              </w:rPr>
              <w:t>388,930</w:t>
            </w:r>
          </w:p>
        </w:tc>
        <w:tc>
          <w:tcPr>
            <w:tcW w:w="953" w:type="dxa"/>
          </w:tcPr>
          <w:p>
            <w:pPr>
              <w:pStyle w:val="TableParagraph"/>
              <w:ind w:right="58"/>
              <w:rPr>
                <w:sz w:val="16"/>
              </w:rPr>
            </w:pPr>
            <w:r>
              <w:rPr>
                <w:w w:val="85"/>
                <w:sz w:val="16"/>
              </w:rPr>
              <w:t>94,860</w:t>
            </w:r>
          </w:p>
        </w:tc>
        <w:tc>
          <w:tcPr>
            <w:tcW w:w="952" w:type="dxa"/>
          </w:tcPr>
          <w:p>
            <w:pPr>
              <w:pStyle w:val="TableParagraph"/>
              <w:ind w:right="57"/>
              <w:rPr>
                <w:sz w:val="16"/>
              </w:rPr>
            </w:pPr>
            <w:r>
              <w:rPr>
                <w:w w:val="85"/>
                <w:sz w:val="16"/>
              </w:rPr>
              <w:t>24.4</w:t>
            </w:r>
          </w:p>
        </w:tc>
        <w:tc>
          <w:tcPr>
            <w:tcW w:w="952" w:type="dxa"/>
          </w:tcPr>
          <w:p>
            <w:pPr>
              <w:pStyle w:val="TableParagraph"/>
              <w:ind w:right="56"/>
              <w:rPr>
                <w:sz w:val="16"/>
              </w:rPr>
            </w:pPr>
            <w:r>
              <w:rPr>
                <w:w w:val="85"/>
                <w:sz w:val="16"/>
              </w:rPr>
              <w:t>206,606</w:t>
            </w:r>
          </w:p>
        </w:tc>
        <w:tc>
          <w:tcPr>
            <w:tcW w:w="952" w:type="dxa"/>
          </w:tcPr>
          <w:p>
            <w:pPr>
              <w:pStyle w:val="TableParagraph"/>
              <w:ind w:right="55"/>
              <w:rPr>
                <w:sz w:val="16"/>
              </w:rPr>
            </w:pPr>
            <w:r>
              <w:rPr>
                <w:w w:val="85"/>
                <w:sz w:val="16"/>
              </w:rPr>
              <w:t>21,300</w:t>
            </w:r>
          </w:p>
        </w:tc>
        <w:tc>
          <w:tcPr>
            <w:tcW w:w="952" w:type="dxa"/>
          </w:tcPr>
          <w:p>
            <w:pPr>
              <w:pStyle w:val="TableParagraph"/>
              <w:ind w:right="54"/>
              <w:rPr>
                <w:sz w:val="16"/>
              </w:rPr>
            </w:pPr>
            <w:r>
              <w:rPr>
                <w:w w:val="85"/>
                <w:sz w:val="16"/>
              </w:rPr>
              <w:t>10.3</w:t>
            </w:r>
          </w:p>
        </w:tc>
        <w:tc>
          <w:tcPr>
            <w:tcW w:w="952" w:type="dxa"/>
          </w:tcPr>
          <w:p>
            <w:pPr>
              <w:pStyle w:val="TableParagraph"/>
              <w:ind w:right="54"/>
              <w:rPr>
                <w:sz w:val="16"/>
              </w:rPr>
            </w:pPr>
            <w:r>
              <w:rPr>
                <w:w w:val="85"/>
                <w:sz w:val="16"/>
              </w:rPr>
              <w:t>182,324</w:t>
            </w:r>
          </w:p>
        </w:tc>
        <w:tc>
          <w:tcPr>
            <w:tcW w:w="953" w:type="dxa"/>
          </w:tcPr>
          <w:p>
            <w:pPr>
              <w:pStyle w:val="TableParagraph"/>
              <w:ind w:right="53"/>
              <w:rPr>
                <w:sz w:val="16"/>
              </w:rPr>
            </w:pPr>
            <w:r>
              <w:rPr>
                <w:w w:val="85"/>
                <w:sz w:val="16"/>
              </w:rPr>
              <w:t>73,560</w:t>
            </w:r>
          </w:p>
        </w:tc>
        <w:tc>
          <w:tcPr>
            <w:tcW w:w="952" w:type="dxa"/>
          </w:tcPr>
          <w:p>
            <w:pPr>
              <w:pStyle w:val="TableParagraph"/>
              <w:ind w:right="52"/>
              <w:rPr>
                <w:sz w:val="16"/>
              </w:rPr>
            </w:pPr>
            <w:r>
              <w:rPr>
                <w:w w:val="85"/>
                <w:sz w:val="16"/>
              </w:rPr>
              <w:t>40.3</w:t>
            </w:r>
          </w:p>
        </w:tc>
      </w:tr>
      <w:tr>
        <w:trPr>
          <w:trHeight w:val="277"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left="350"/>
              <w:jc w:val="left"/>
              <w:rPr>
                <w:sz w:val="16"/>
              </w:rPr>
            </w:pPr>
            <w:r>
              <w:rPr>
                <w:w w:val="95"/>
                <w:sz w:val="16"/>
              </w:rPr>
              <w:t>387,906</w:t>
            </w:r>
          </w:p>
        </w:tc>
        <w:tc>
          <w:tcPr>
            <w:tcW w:w="953" w:type="dxa"/>
          </w:tcPr>
          <w:p>
            <w:pPr>
              <w:pStyle w:val="TableParagraph"/>
              <w:ind w:right="58"/>
              <w:rPr>
                <w:sz w:val="16"/>
              </w:rPr>
            </w:pPr>
            <w:r>
              <w:rPr>
                <w:w w:val="85"/>
                <w:sz w:val="16"/>
              </w:rPr>
              <w:t>96,447</w:t>
            </w:r>
          </w:p>
        </w:tc>
        <w:tc>
          <w:tcPr>
            <w:tcW w:w="952" w:type="dxa"/>
          </w:tcPr>
          <w:p>
            <w:pPr>
              <w:pStyle w:val="TableParagraph"/>
              <w:ind w:right="57"/>
              <w:rPr>
                <w:sz w:val="16"/>
              </w:rPr>
            </w:pPr>
            <w:r>
              <w:rPr>
                <w:w w:val="85"/>
                <w:sz w:val="16"/>
              </w:rPr>
              <w:t>24.9</w:t>
            </w:r>
          </w:p>
        </w:tc>
        <w:tc>
          <w:tcPr>
            <w:tcW w:w="952" w:type="dxa"/>
          </w:tcPr>
          <w:p>
            <w:pPr>
              <w:pStyle w:val="TableParagraph"/>
              <w:ind w:right="56"/>
              <w:rPr>
                <w:sz w:val="16"/>
              </w:rPr>
            </w:pPr>
            <w:r>
              <w:rPr>
                <w:w w:val="85"/>
                <w:sz w:val="16"/>
              </w:rPr>
              <w:t>204,802</w:t>
            </w:r>
          </w:p>
        </w:tc>
        <w:tc>
          <w:tcPr>
            <w:tcW w:w="952" w:type="dxa"/>
          </w:tcPr>
          <w:p>
            <w:pPr>
              <w:pStyle w:val="TableParagraph"/>
              <w:ind w:right="55"/>
              <w:rPr>
                <w:sz w:val="16"/>
              </w:rPr>
            </w:pPr>
            <w:r>
              <w:rPr>
                <w:w w:val="85"/>
                <w:sz w:val="16"/>
              </w:rPr>
              <w:t>21,624</w:t>
            </w:r>
          </w:p>
        </w:tc>
        <w:tc>
          <w:tcPr>
            <w:tcW w:w="952" w:type="dxa"/>
          </w:tcPr>
          <w:p>
            <w:pPr>
              <w:pStyle w:val="TableParagraph"/>
              <w:ind w:right="54"/>
              <w:rPr>
                <w:sz w:val="16"/>
              </w:rPr>
            </w:pPr>
            <w:r>
              <w:rPr>
                <w:w w:val="85"/>
                <w:sz w:val="16"/>
              </w:rPr>
              <w:t>10.6</w:t>
            </w:r>
          </w:p>
        </w:tc>
        <w:tc>
          <w:tcPr>
            <w:tcW w:w="952" w:type="dxa"/>
          </w:tcPr>
          <w:p>
            <w:pPr>
              <w:pStyle w:val="TableParagraph"/>
              <w:ind w:right="54"/>
              <w:rPr>
                <w:sz w:val="16"/>
              </w:rPr>
            </w:pPr>
            <w:r>
              <w:rPr>
                <w:w w:val="85"/>
                <w:sz w:val="16"/>
              </w:rPr>
              <w:t>183,104</w:t>
            </w:r>
          </w:p>
        </w:tc>
        <w:tc>
          <w:tcPr>
            <w:tcW w:w="953" w:type="dxa"/>
          </w:tcPr>
          <w:p>
            <w:pPr>
              <w:pStyle w:val="TableParagraph"/>
              <w:ind w:right="53"/>
              <w:rPr>
                <w:sz w:val="16"/>
              </w:rPr>
            </w:pPr>
            <w:r>
              <w:rPr>
                <w:w w:val="85"/>
                <w:sz w:val="16"/>
              </w:rPr>
              <w:t>74,823</w:t>
            </w:r>
          </w:p>
        </w:tc>
        <w:tc>
          <w:tcPr>
            <w:tcW w:w="952" w:type="dxa"/>
          </w:tcPr>
          <w:p>
            <w:pPr>
              <w:pStyle w:val="TableParagraph"/>
              <w:ind w:right="52"/>
              <w:rPr>
                <w:sz w:val="16"/>
              </w:rPr>
            </w:pPr>
            <w:r>
              <w:rPr>
                <w:w w:val="85"/>
                <w:sz w:val="16"/>
              </w:rPr>
              <w:t>40.9</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left="350"/>
              <w:jc w:val="left"/>
              <w:rPr>
                <w:sz w:val="16"/>
              </w:rPr>
            </w:pPr>
            <w:r>
              <w:rPr>
                <w:w w:val="95"/>
                <w:sz w:val="16"/>
              </w:rPr>
              <w:t>390,312</w:t>
            </w:r>
          </w:p>
        </w:tc>
        <w:tc>
          <w:tcPr>
            <w:tcW w:w="953" w:type="dxa"/>
          </w:tcPr>
          <w:p>
            <w:pPr>
              <w:pStyle w:val="TableParagraph"/>
              <w:ind w:right="59"/>
              <w:rPr>
                <w:sz w:val="16"/>
              </w:rPr>
            </w:pPr>
            <w:r>
              <w:rPr>
                <w:w w:val="85"/>
                <w:sz w:val="16"/>
              </w:rPr>
              <w:t>100,586</w:t>
            </w:r>
          </w:p>
        </w:tc>
        <w:tc>
          <w:tcPr>
            <w:tcW w:w="952" w:type="dxa"/>
          </w:tcPr>
          <w:p>
            <w:pPr>
              <w:pStyle w:val="TableParagraph"/>
              <w:ind w:right="57"/>
              <w:rPr>
                <w:sz w:val="16"/>
              </w:rPr>
            </w:pPr>
            <w:r>
              <w:rPr>
                <w:w w:val="85"/>
                <w:sz w:val="16"/>
              </w:rPr>
              <w:t>25.8</w:t>
            </w:r>
          </w:p>
        </w:tc>
        <w:tc>
          <w:tcPr>
            <w:tcW w:w="952" w:type="dxa"/>
          </w:tcPr>
          <w:p>
            <w:pPr>
              <w:pStyle w:val="TableParagraph"/>
              <w:ind w:right="56"/>
              <w:rPr>
                <w:sz w:val="16"/>
              </w:rPr>
            </w:pPr>
            <w:r>
              <w:rPr>
                <w:w w:val="85"/>
                <w:sz w:val="16"/>
              </w:rPr>
              <w:t>197,012</w:t>
            </w:r>
          </w:p>
        </w:tc>
        <w:tc>
          <w:tcPr>
            <w:tcW w:w="952" w:type="dxa"/>
          </w:tcPr>
          <w:p>
            <w:pPr>
              <w:pStyle w:val="TableParagraph"/>
              <w:ind w:right="55"/>
              <w:rPr>
                <w:sz w:val="16"/>
              </w:rPr>
            </w:pPr>
            <w:r>
              <w:rPr>
                <w:w w:val="85"/>
                <w:sz w:val="16"/>
              </w:rPr>
              <w:t>21,343</w:t>
            </w:r>
          </w:p>
        </w:tc>
        <w:tc>
          <w:tcPr>
            <w:tcW w:w="952" w:type="dxa"/>
          </w:tcPr>
          <w:p>
            <w:pPr>
              <w:pStyle w:val="TableParagraph"/>
              <w:ind w:right="54"/>
              <w:rPr>
                <w:sz w:val="16"/>
              </w:rPr>
            </w:pPr>
            <w:r>
              <w:rPr>
                <w:w w:val="85"/>
                <w:sz w:val="16"/>
              </w:rPr>
              <w:t>10.8</w:t>
            </w:r>
          </w:p>
        </w:tc>
        <w:tc>
          <w:tcPr>
            <w:tcW w:w="952" w:type="dxa"/>
          </w:tcPr>
          <w:p>
            <w:pPr>
              <w:pStyle w:val="TableParagraph"/>
              <w:ind w:right="54"/>
              <w:rPr>
                <w:sz w:val="16"/>
              </w:rPr>
            </w:pPr>
            <w:r>
              <w:rPr>
                <w:w w:val="85"/>
                <w:sz w:val="16"/>
              </w:rPr>
              <w:t>193,300</w:t>
            </w:r>
          </w:p>
        </w:tc>
        <w:tc>
          <w:tcPr>
            <w:tcW w:w="953" w:type="dxa"/>
          </w:tcPr>
          <w:p>
            <w:pPr>
              <w:pStyle w:val="TableParagraph"/>
              <w:ind w:right="53"/>
              <w:rPr>
                <w:sz w:val="16"/>
              </w:rPr>
            </w:pPr>
            <w:r>
              <w:rPr>
                <w:w w:val="85"/>
                <w:sz w:val="16"/>
              </w:rPr>
              <w:t>79,243</w:t>
            </w:r>
          </w:p>
        </w:tc>
        <w:tc>
          <w:tcPr>
            <w:tcW w:w="952" w:type="dxa"/>
          </w:tcPr>
          <w:p>
            <w:pPr>
              <w:pStyle w:val="TableParagraph"/>
              <w:ind w:right="52"/>
              <w:rPr>
                <w:sz w:val="16"/>
              </w:rPr>
            </w:pPr>
            <w:r>
              <w:rPr>
                <w:w w:val="85"/>
                <w:sz w:val="16"/>
              </w:rPr>
              <w:t>41.0</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left="350"/>
              <w:jc w:val="left"/>
              <w:rPr>
                <w:sz w:val="16"/>
              </w:rPr>
            </w:pPr>
            <w:r>
              <w:rPr>
                <w:w w:val="95"/>
                <w:sz w:val="16"/>
              </w:rPr>
              <w:t>390,565</w:t>
            </w:r>
          </w:p>
        </w:tc>
        <w:tc>
          <w:tcPr>
            <w:tcW w:w="953" w:type="dxa"/>
          </w:tcPr>
          <w:p>
            <w:pPr>
              <w:pStyle w:val="TableParagraph"/>
              <w:ind w:right="59"/>
              <w:rPr>
                <w:sz w:val="16"/>
              </w:rPr>
            </w:pPr>
            <w:r>
              <w:rPr>
                <w:w w:val="85"/>
                <w:sz w:val="16"/>
              </w:rPr>
              <w:t>102,862</w:t>
            </w:r>
          </w:p>
        </w:tc>
        <w:tc>
          <w:tcPr>
            <w:tcW w:w="952" w:type="dxa"/>
          </w:tcPr>
          <w:p>
            <w:pPr>
              <w:pStyle w:val="TableParagraph"/>
              <w:ind w:right="57"/>
              <w:rPr>
                <w:sz w:val="16"/>
              </w:rPr>
            </w:pPr>
            <w:r>
              <w:rPr>
                <w:w w:val="85"/>
                <w:sz w:val="16"/>
              </w:rPr>
              <w:t>26.3</w:t>
            </w:r>
          </w:p>
        </w:tc>
        <w:tc>
          <w:tcPr>
            <w:tcW w:w="952" w:type="dxa"/>
          </w:tcPr>
          <w:p>
            <w:pPr>
              <w:pStyle w:val="TableParagraph"/>
              <w:ind w:right="56"/>
              <w:rPr>
                <w:sz w:val="16"/>
              </w:rPr>
            </w:pPr>
            <w:r>
              <w:rPr>
                <w:w w:val="85"/>
                <w:sz w:val="16"/>
              </w:rPr>
              <w:t>199,273</w:t>
            </w:r>
          </w:p>
        </w:tc>
        <w:tc>
          <w:tcPr>
            <w:tcW w:w="952" w:type="dxa"/>
          </w:tcPr>
          <w:p>
            <w:pPr>
              <w:pStyle w:val="TableParagraph"/>
              <w:ind w:right="55"/>
              <w:rPr>
                <w:sz w:val="16"/>
              </w:rPr>
            </w:pPr>
            <w:r>
              <w:rPr>
                <w:w w:val="85"/>
                <w:sz w:val="16"/>
              </w:rPr>
              <w:t>23,924</w:t>
            </w:r>
          </w:p>
        </w:tc>
        <w:tc>
          <w:tcPr>
            <w:tcW w:w="952" w:type="dxa"/>
          </w:tcPr>
          <w:p>
            <w:pPr>
              <w:pStyle w:val="TableParagraph"/>
              <w:ind w:right="54"/>
              <w:rPr>
                <w:sz w:val="16"/>
              </w:rPr>
            </w:pPr>
            <w:r>
              <w:rPr>
                <w:w w:val="85"/>
                <w:sz w:val="16"/>
              </w:rPr>
              <w:t>12.0</w:t>
            </w:r>
          </w:p>
        </w:tc>
        <w:tc>
          <w:tcPr>
            <w:tcW w:w="952" w:type="dxa"/>
          </w:tcPr>
          <w:p>
            <w:pPr>
              <w:pStyle w:val="TableParagraph"/>
              <w:ind w:right="54"/>
              <w:rPr>
                <w:sz w:val="16"/>
              </w:rPr>
            </w:pPr>
            <w:r>
              <w:rPr>
                <w:w w:val="85"/>
                <w:sz w:val="16"/>
              </w:rPr>
              <w:t>191,292</w:t>
            </w:r>
          </w:p>
        </w:tc>
        <w:tc>
          <w:tcPr>
            <w:tcW w:w="953" w:type="dxa"/>
          </w:tcPr>
          <w:p>
            <w:pPr>
              <w:pStyle w:val="TableParagraph"/>
              <w:ind w:right="53"/>
              <w:rPr>
                <w:sz w:val="16"/>
              </w:rPr>
            </w:pPr>
            <w:r>
              <w:rPr>
                <w:w w:val="85"/>
                <w:sz w:val="16"/>
              </w:rPr>
              <w:t>78,938</w:t>
            </w:r>
          </w:p>
        </w:tc>
        <w:tc>
          <w:tcPr>
            <w:tcW w:w="952" w:type="dxa"/>
          </w:tcPr>
          <w:p>
            <w:pPr>
              <w:pStyle w:val="TableParagraph"/>
              <w:ind w:right="52"/>
              <w:rPr>
                <w:sz w:val="16"/>
              </w:rPr>
            </w:pPr>
            <w:r>
              <w:rPr>
                <w:w w:val="85"/>
                <w:sz w:val="16"/>
              </w:rPr>
              <w:t>41.3</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left="350"/>
              <w:jc w:val="left"/>
              <w:rPr>
                <w:sz w:val="16"/>
              </w:rPr>
            </w:pPr>
            <w:r>
              <w:rPr>
                <w:w w:val="95"/>
                <w:sz w:val="16"/>
              </w:rPr>
              <w:t>392,688</w:t>
            </w:r>
          </w:p>
        </w:tc>
        <w:tc>
          <w:tcPr>
            <w:tcW w:w="953" w:type="dxa"/>
          </w:tcPr>
          <w:p>
            <w:pPr>
              <w:pStyle w:val="TableParagraph"/>
              <w:ind w:right="59"/>
              <w:rPr>
                <w:sz w:val="16"/>
              </w:rPr>
            </w:pPr>
            <w:r>
              <w:rPr>
                <w:w w:val="85"/>
                <w:sz w:val="16"/>
              </w:rPr>
              <w:t>101,435</w:t>
            </w:r>
          </w:p>
        </w:tc>
        <w:tc>
          <w:tcPr>
            <w:tcW w:w="952" w:type="dxa"/>
          </w:tcPr>
          <w:p>
            <w:pPr>
              <w:pStyle w:val="TableParagraph"/>
              <w:ind w:right="57"/>
              <w:rPr>
                <w:sz w:val="16"/>
              </w:rPr>
            </w:pPr>
            <w:r>
              <w:rPr>
                <w:w w:val="85"/>
                <w:sz w:val="16"/>
              </w:rPr>
              <w:t>25.8</w:t>
            </w:r>
          </w:p>
        </w:tc>
        <w:tc>
          <w:tcPr>
            <w:tcW w:w="952" w:type="dxa"/>
          </w:tcPr>
          <w:p>
            <w:pPr>
              <w:pStyle w:val="TableParagraph"/>
              <w:ind w:right="56"/>
              <w:rPr>
                <w:sz w:val="16"/>
              </w:rPr>
            </w:pPr>
            <w:r>
              <w:rPr>
                <w:w w:val="85"/>
                <w:sz w:val="16"/>
              </w:rPr>
              <w:t>200,562</w:t>
            </w:r>
          </w:p>
        </w:tc>
        <w:tc>
          <w:tcPr>
            <w:tcW w:w="952" w:type="dxa"/>
          </w:tcPr>
          <w:p>
            <w:pPr>
              <w:pStyle w:val="TableParagraph"/>
              <w:ind w:right="55"/>
              <w:rPr>
                <w:sz w:val="16"/>
              </w:rPr>
            </w:pPr>
            <w:r>
              <w:rPr>
                <w:w w:val="85"/>
                <w:sz w:val="16"/>
              </w:rPr>
              <w:t>24,730</w:t>
            </w:r>
          </w:p>
        </w:tc>
        <w:tc>
          <w:tcPr>
            <w:tcW w:w="952" w:type="dxa"/>
          </w:tcPr>
          <w:p>
            <w:pPr>
              <w:pStyle w:val="TableParagraph"/>
              <w:ind w:right="54"/>
              <w:rPr>
                <w:sz w:val="16"/>
              </w:rPr>
            </w:pPr>
            <w:r>
              <w:rPr>
                <w:w w:val="85"/>
                <w:sz w:val="16"/>
              </w:rPr>
              <w:t>12.3</w:t>
            </w:r>
          </w:p>
        </w:tc>
        <w:tc>
          <w:tcPr>
            <w:tcW w:w="952" w:type="dxa"/>
          </w:tcPr>
          <w:p>
            <w:pPr>
              <w:pStyle w:val="TableParagraph"/>
              <w:ind w:right="54"/>
              <w:rPr>
                <w:sz w:val="16"/>
              </w:rPr>
            </w:pPr>
            <w:r>
              <w:rPr>
                <w:w w:val="85"/>
                <w:sz w:val="16"/>
              </w:rPr>
              <w:t>192,126</w:t>
            </w:r>
          </w:p>
        </w:tc>
        <w:tc>
          <w:tcPr>
            <w:tcW w:w="953" w:type="dxa"/>
          </w:tcPr>
          <w:p>
            <w:pPr>
              <w:pStyle w:val="TableParagraph"/>
              <w:ind w:right="53"/>
              <w:rPr>
                <w:sz w:val="16"/>
              </w:rPr>
            </w:pPr>
            <w:r>
              <w:rPr>
                <w:w w:val="85"/>
                <w:sz w:val="16"/>
              </w:rPr>
              <w:t>76,705</w:t>
            </w:r>
          </w:p>
        </w:tc>
        <w:tc>
          <w:tcPr>
            <w:tcW w:w="952" w:type="dxa"/>
          </w:tcPr>
          <w:p>
            <w:pPr>
              <w:pStyle w:val="TableParagraph"/>
              <w:ind w:right="52"/>
              <w:rPr>
                <w:sz w:val="16"/>
              </w:rPr>
            </w:pPr>
            <w:r>
              <w:rPr>
                <w:w w:val="85"/>
                <w:sz w:val="16"/>
              </w:rPr>
              <w:t>39.9</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left="350"/>
              <w:jc w:val="left"/>
              <w:rPr>
                <w:sz w:val="16"/>
              </w:rPr>
            </w:pPr>
            <w:r>
              <w:rPr>
                <w:w w:val="95"/>
                <w:sz w:val="16"/>
              </w:rPr>
              <w:t>392,451</w:t>
            </w:r>
          </w:p>
        </w:tc>
        <w:tc>
          <w:tcPr>
            <w:tcW w:w="953" w:type="dxa"/>
          </w:tcPr>
          <w:p>
            <w:pPr>
              <w:pStyle w:val="TableParagraph"/>
              <w:ind w:right="59"/>
              <w:rPr>
                <w:sz w:val="16"/>
              </w:rPr>
            </w:pPr>
            <w:r>
              <w:rPr>
                <w:w w:val="85"/>
                <w:sz w:val="16"/>
              </w:rPr>
              <w:t>102,399</w:t>
            </w:r>
          </w:p>
        </w:tc>
        <w:tc>
          <w:tcPr>
            <w:tcW w:w="952" w:type="dxa"/>
          </w:tcPr>
          <w:p>
            <w:pPr>
              <w:pStyle w:val="TableParagraph"/>
              <w:ind w:right="57"/>
              <w:rPr>
                <w:sz w:val="16"/>
              </w:rPr>
            </w:pPr>
            <w:r>
              <w:rPr>
                <w:w w:val="85"/>
                <w:sz w:val="16"/>
              </w:rPr>
              <w:t>26.1</w:t>
            </w:r>
          </w:p>
        </w:tc>
        <w:tc>
          <w:tcPr>
            <w:tcW w:w="952" w:type="dxa"/>
          </w:tcPr>
          <w:p>
            <w:pPr>
              <w:pStyle w:val="TableParagraph"/>
              <w:ind w:right="56"/>
              <w:rPr>
                <w:sz w:val="16"/>
              </w:rPr>
            </w:pPr>
            <w:r>
              <w:rPr>
                <w:w w:val="85"/>
                <w:sz w:val="16"/>
              </w:rPr>
              <w:t>199,974</w:t>
            </w:r>
          </w:p>
        </w:tc>
        <w:tc>
          <w:tcPr>
            <w:tcW w:w="952" w:type="dxa"/>
          </w:tcPr>
          <w:p>
            <w:pPr>
              <w:pStyle w:val="TableParagraph"/>
              <w:ind w:right="55"/>
              <w:rPr>
                <w:sz w:val="16"/>
              </w:rPr>
            </w:pPr>
            <w:r>
              <w:rPr>
                <w:w w:val="85"/>
                <w:sz w:val="16"/>
              </w:rPr>
              <w:t>23,949</w:t>
            </w:r>
          </w:p>
        </w:tc>
        <w:tc>
          <w:tcPr>
            <w:tcW w:w="952" w:type="dxa"/>
          </w:tcPr>
          <w:p>
            <w:pPr>
              <w:pStyle w:val="TableParagraph"/>
              <w:ind w:right="54"/>
              <w:rPr>
                <w:sz w:val="16"/>
              </w:rPr>
            </w:pPr>
            <w:r>
              <w:rPr>
                <w:w w:val="85"/>
                <w:sz w:val="16"/>
              </w:rPr>
              <w:t>12.0</w:t>
            </w:r>
          </w:p>
        </w:tc>
        <w:tc>
          <w:tcPr>
            <w:tcW w:w="952" w:type="dxa"/>
          </w:tcPr>
          <w:p>
            <w:pPr>
              <w:pStyle w:val="TableParagraph"/>
              <w:ind w:right="54"/>
              <w:rPr>
                <w:sz w:val="16"/>
              </w:rPr>
            </w:pPr>
            <w:r>
              <w:rPr>
                <w:w w:val="85"/>
                <w:sz w:val="16"/>
              </w:rPr>
              <w:t>192,477</w:t>
            </w:r>
          </w:p>
        </w:tc>
        <w:tc>
          <w:tcPr>
            <w:tcW w:w="953" w:type="dxa"/>
          </w:tcPr>
          <w:p>
            <w:pPr>
              <w:pStyle w:val="TableParagraph"/>
              <w:ind w:right="53"/>
              <w:rPr>
                <w:sz w:val="16"/>
              </w:rPr>
            </w:pPr>
            <w:r>
              <w:rPr>
                <w:w w:val="85"/>
                <w:sz w:val="16"/>
              </w:rPr>
              <w:t>78,450</w:t>
            </w:r>
          </w:p>
        </w:tc>
        <w:tc>
          <w:tcPr>
            <w:tcW w:w="952" w:type="dxa"/>
          </w:tcPr>
          <w:p>
            <w:pPr>
              <w:pStyle w:val="TableParagraph"/>
              <w:ind w:right="52"/>
              <w:rPr>
                <w:sz w:val="16"/>
              </w:rPr>
            </w:pPr>
            <w:r>
              <w:rPr>
                <w:w w:val="85"/>
                <w:sz w:val="16"/>
              </w:rPr>
              <w:t>40.8</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left="350"/>
              <w:jc w:val="left"/>
              <w:rPr>
                <w:sz w:val="16"/>
              </w:rPr>
            </w:pPr>
            <w:r>
              <w:rPr>
                <w:w w:val="95"/>
                <w:sz w:val="16"/>
              </w:rPr>
              <w:t>395,481</w:t>
            </w:r>
          </w:p>
        </w:tc>
        <w:tc>
          <w:tcPr>
            <w:tcW w:w="953" w:type="dxa"/>
          </w:tcPr>
          <w:p>
            <w:pPr>
              <w:pStyle w:val="TableParagraph"/>
              <w:ind w:right="59"/>
              <w:rPr>
                <w:sz w:val="16"/>
              </w:rPr>
            </w:pPr>
            <w:r>
              <w:rPr>
                <w:w w:val="85"/>
                <w:sz w:val="16"/>
              </w:rPr>
              <w:t>105,660</w:t>
            </w:r>
          </w:p>
        </w:tc>
        <w:tc>
          <w:tcPr>
            <w:tcW w:w="952" w:type="dxa"/>
          </w:tcPr>
          <w:p>
            <w:pPr>
              <w:pStyle w:val="TableParagraph"/>
              <w:ind w:right="57"/>
              <w:rPr>
                <w:sz w:val="16"/>
              </w:rPr>
            </w:pPr>
            <w:r>
              <w:rPr>
                <w:w w:val="85"/>
                <w:sz w:val="16"/>
              </w:rPr>
              <w:t>26.7</w:t>
            </w:r>
          </w:p>
        </w:tc>
        <w:tc>
          <w:tcPr>
            <w:tcW w:w="952" w:type="dxa"/>
          </w:tcPr>
          <w:p>
            <w:pPr>
              <w:pStyle w:val="TableParagraph"/>
              <w:ind w:right="56"/>
              <w:rPr>
                <w:sz w:val="16"/>
              </w:rPr>
            </w:pPr>
            <w:r>
              <w:rPr>
                <w:w w:val="85"/>
                <w:sz w:val="16"/>
              </w:rPr>
              <w:t>201,061</w:t>
            </w:r>
          </w:p>
        </w:tc>
        <w:tc>
          <w:tcPr>
            <w:tcW w:w="952" w:type="dxa"/>
          </w:tcPr>
          <w:p>
            <w:pPr>
              <w:pStyle w:val="TableParagraph"/>
              <w:ind w:right="55"/>
              <w:rPr>
                <w:sz w:val="16"/>
              </w:rPr>
            </w:pPr>
            <w:r>
              <w:rPr>
                <w:w w:val="85"/>
                <w:sz w:val="16"/>
              </w:rPr>
              <w:t>24,253</w:t>
            </w:r>
          </w:p>
        </w:tc>
        <w:tc>
          <w:tcPr>
            <w:tcW w:w="952" w:type="dxa"/>
          </w:tcPr>
          <w:p>
            <w:pPr>
              <w:pStyle w:val="TableParagraph"/>
              <w:ind w:right="54"/>
              <w:rPr>
                <w:sz w:val="16"/>
              </w:rPr>
            </w:pPr>
            <w:r>
              <w:rPr>
                <w:w w:val="85"/>
                <w:sz w:val="16"/>
              </w:rPr>
              <w:t>12.1</w:t>
            </w:r>
          </w:p>
        </w:tc>
        <w:tc>
          <w:tcPr>
            <w:tcW w:w="952" w:type="dxa"/>
          </w:tcPr>
          <w:p>
            <w:pPr>
              <w:pStyle w:val="TableParagraph"/>
              <w:ind w:right="54"/>
              <w:rPr>
                <w:sz w:val="16"/>
              </w:rPr>
            </w:pPr>
            <w:r>
              <w:rPr>
                <w:w w:val="85"/>
                <w:sz w:val="16"/>
              </w:rPr>
              <w:t>194,420</w:t>
            </w:r>
          </w:p>
        </w:tc>
        <w:tc>
          <w:tcPr>
            <w:tcW w:w="953" w:type="dxa"/>
          </w:tcPr>
          <w:p>
            <w:pPr>
              <w:pStyle w:val="TableParagraph"/>
              <w:ind w:right="53"/>
              <w:rPr>
                <w:sz w:val="16"/>
              </w:rPr>
            </w:pPr>
            <w:r>
              <w:rPr>
                <w:w w:val="85"/>
                <w:sz w:val="16"/>
              </w:rPr>
              <w:t>81,407</w:t>
            </w:r>
          </w:p>
        </w:tc>
        <w:tc>
          <w:tcPr>
            <w:tcW w:w="952" w:type="dxa"/>
          </w:tcPr>
          <w:p>
            <w:pPr>
              <w:pStyle w:val="TableParagraph"/>
              <w:ind w:right="52"/>
              <w:rPr>
                <w:sz w:val="16"/>
              </w:rPr>
            </w:pPr>
            <w:r>
              <w:rPr>
                <w:w w:val="85"/>
                <w:sz w:val="16"/>
              </w:rPr>
              <w:t>41.9</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left="350"/>
              <w:jc w:val="left"/>
              <w:rPr>
                <w:sz w:val="16"/>
              </w:rPr>
            </w:pPr>
            <w:r>
              <w:rPr>
                <w:w w:val="95"/>
                <w:sz w:val="16"/>
              </w:rPr>
              <w:t>396,599</w:t>
            </w:r>
          </w:p>
        </w:tc>
        <w:tc>
          <w:tcPr>
            <w:tcW w:w="953" w:type="dxa"/>
          </w:tcPr>
          <w:p>
            <w:pPr>
              <w:pStyle w:val="TableParagraph"/>
              <w:ind w:right="59"/>
              <w:rPr>
                <w:sz w:val="16"/>
              </w:rPr>
            </w:pPr>
            <w:r>
              <w:rPr>
                <w:w w:val="85"/>
                <w:sz w:val="16"/>
              </w:rPr>
              <w:t>107,282</w:t>
            </w:r>
          </w:p>
        </w:tc>
        <w:tc>
          <w:tcPr>
            <w:tcW w:w="952" w:type="dxa"/>
          </w:tcPr>
          <w:p>
            <w:pPr>
              <w:pStyle w:val="TableParagraph"/>
              <w:ind w:right="57"/>
              <w:rPr>
                <w:sz w:val="16"/>
              </w:rPr>
            </w:pPr>
            <w:r>
              <w:rPr>
                <w:w w:val="85"/>
                <w:sz w:val="16"/>
              </w:rPr>
              <w:t>27.1</w:t>
            </w:r>
          </w:p>
        </w:tc>
        <w:tc>
          <w:tcPr>
            <w:tcW w:w="952" w:type="dxa"/>
          </w:tcPr>
          <w:p>
            <w:pPr>
              <w:pStyle w:val="TableParagraph"/>
              <w:ind w:right="56"/>
              <w:rPr>
                <w:sz w:val="16"/>
              </w:rPr>
            </w:pPr>
            <w:r>
              <w:rPr>
                <w:w w:val="85"/>
                <w:sz w:val="16"/>
              </w:rPr>
              <w:t>201,940</w:t>
            </w:r>
          </w:p>
        </w:tc>
        <w:tc>
          <w:tcPr>
            <w:tcW w:w="952" w:type="dxa"/>
          </w:tcPr>
          <w:p>
            <w:pPr>
              <w:pStyle w:val="TableParagraph"/>
              <w:ind w:right="55"/>
              <w:rPr>
                <w:sz w:val="16"/>
              </w:rPr>
            </w:pPr>
            <w:r>
              <w:rPr>
                <w:w w:val="85"/>
                <w:sz w:val="16"/>
              </w:rPr>
              <w:t>24,825</w:t>
            </w:r>
          </w:p>
        </w:tc>
        <w:tc>
          <w:tcPr>
            <w:tcW w:w="952" w:type="dxa"/>
          </w:tcPr>
          <w:p>
            <w:pPr>
              <w:pStyle w:val="TableParagraph"/>
              <w:ind w:right="54"/>
              <w:rPr>
                <w:sz w:val="16"/>
              </w:rPr>
            </w:pPr>
            <w:r>
              <w:rPr>
                <w:w w:val="85"/>
                <w:sz w:val="16"/>
              </w:rPr>
              <w:t>12.3</w:t>
            </w:r>
          </w:p>
        </w:tc>
        <w:tc>
          <w:tcPr>
            <w:tcW w:w="952" w:type="dxa"/>
          </w:tcPr>
          <w:p>
            <w:pPr>
              <w:pStyle w:val="TableParagraph"/>
              <w:ind w:right="54"/>
              <w:rPr>
                <w:sz w:val="16"/>
              </w:rPr>
            </w:pPr>
            <w:r>
              <w:rPr>
                <w:w w:val="85"/>
                <w:sz w:val="16"/>
              </w:rPr>
              <w:t>194,659</w:t>
            </w:r>
          </w:p>
        </w:tc>
        <w:tc>
          <w:tcPr>
            <w:tcW w:w="953" w:type="dxa"/>
          </w:tcPr>
          <w:p>
            <w:pPr>
              <w:pStyle w:val="TableParagraph"/>
              <w:ind w:right="53"/>
              <w:rPr>
                <w:sz w:val="16"/>
              </w:rPr>
            </w:pPr>
            <w:r>
              <w:rPr>
                <w:w w:val="85"/>
                <w:sz w:val="16"/>
              </w:rPr>
              <w:t>82,457</w:t>
            </w:r>
          </w:p>
        </w:tc>
        <w:tc>
          <w:tcPr>
            <w:tcW w:w="952" w:type="dxa"/>
          </w:tcPr>
          <w:p>
            <w:pPr>
              <w:pStyle w:val="TableParagraph"/>
              <w:ind w:right="52"/>
              <w:rPr>
                <w:sz w:val="16"/>
              </w:rPr>
            </w:pPr>
            <w:r>
              <w:rPr>
                <w:w w:val="85"/>
                <w:sz w:val="16"/>
              </w:rPr>
              <w:t>42.4</w:t>
            </w:r>
          </w:p>
        </w:tc>
      </w:tr>
    </w:tbl>
    <w:p>
      <w:pPr>
        <w:pStyle w:val="BodyText"/>
        <w:rPr>
          <w:sz w:val="20"/>
        </w:rPr>
      </w:pPr>
    </w:p>
    <w:p>
      <w:pPr>
        <w:pStyle w:val="BodyText"/>
        <w:spacing w:before="13"/>
        <w:rPr>
          <w:sz w:val="2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0"/>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建設業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33" w:lineRule="exact" w:before="98"/>
              <w:ind w:left="117"/>
              <w:jc w:val="left"/>
              <w:rPr>
                <w:sz w:val="18"/>
              </w:rPr>
            </w:pPr>
            <w:r>
              <w:rPr>
                <w:sz w:val="18"/>
              </w:rPr>
              <w:t>労働者数</w:t>
            </w:r>
          </w:p>
        </w:tc>
        <w:tc>
          <w:tcPr>
            <w:tcW w:w="2856" w:type="dxa"/>
            <w:gridSpan w:val="3"/>
            <w:tcBorders>
              <w:bottom w:val="nil"/>
            </w:tcBorders>
          </w:tcPr>
          <w:p>
            <w:pPr>
              <w:pStyle w:val="TableParagraph"/>
              <w:spacing w:line="133" w:lineRule="exact" w:before="98"/>
              <w:ind w:left="119"/>
              <w:jc w:val="left"/>
              <w:rPr>
                <w:sz w:val="18"/>
              </w:rPr>
            </w:pPr>
            <w:r>
              <w:rPr>
                <w:sz w:val="18"/>
              </w:rPr>
              <w:t>労働者数</w:t>
            </w:r>
          </w:p>
        </w:tc>
        <w:tc>
          <w:tcPr>
            <w:tcW w:w="2857" w:type="dxa"/>
            <w:gridSpan w:val="3"/>
            <w:tcBorders>
              <w:bottom w:val="nil"/>
            </w:tcBorders>
          </w:tcPr>
          <w:p>
            <w:pPr>
              <w:pStyle w:val="TableParagraph"/>
              <w:spacing w:line="133" w:lineRule="exact" w:before="98"/>
              <w:ind w:left="122"/>
              <w:jc w:val="left"/>
              <w:rPr>
                <w:sz w:val="18"/>
              </w:rPr>
            </w:pPr>
            <w:r>
              <w:rPr>
                <w:sz w:val="18"/>
              </w:rPr>
              <w:t>労働者数</w:t>
            </w:r>
          </w:p>
        </w:tc>
      </w:tr>
      <w:tr>
        <w:trPr>
          <w:trHeight w:val="400" w:hRule="atLeast"/>
        </w:trPr>
        <w:tc>
          <w:tcPr>
            <w:tcW w:w="857" w:type="dxa"/>
            <w:vMerge/>
            <w:tcBorders>
              <w:top w:val="nil"/>
            </w:tcBorders>
          </w:tcPr>
          <w:p>
            <w:pPr>
              <w:rPr>
                <w:sz w:val="2"/>
                <w:szCs w:val="2"/>
              </w:rPr>
            </w:pPr>
          </w:p>
        </w:tc>
        <w:tc>
          <w:tcPr>
            <w:tcW w:w="952" w:type="dxa"/>
            <w:tcBorders>
              <w:top w:val="nil"/>
            </w:tcBorders>
          </w:tcPr>
          <w:p>
            <w:pPr>
              <w:pStyle w:val="TableParagraph"/>
              <w:spacing w:before="30"/>
              <w:ind w:left="25"/>
              <w:jc w:val="center"/>
              <w:rPr>
                <w:sz w:val="18"/>
              </w:rPr>
            </w:pPr>
            <w:r>
              <w:rPr>
                <w:sz w:val="18"/>
              </w:rPr>
              <w:t>計</w:t>
            </w:r>
          </w:p>
        </w:tc>
        <w:tc>
          <w:tcPr>
            <w:tcW w:w="953" w:type="dxa"/>
          </w:tcPr>
          <w:p>
            <w:pPr>
              <w:pStyle w:val="TableParagraph"/>
              <w:spacing w:line="193" w:lineRule="exact" w:before="0"/>
              <w:ind w:left="101"/>
              <w:jc w:val="left"/>
              <w:rPr>
                <w:sz w:val="18"/>
              </w:rPr>
            </w:pPr>
            <w:r>
              <w:rPr>
                <w:spacing w:val="-1"/>
                <w:w w:val="80"/>
                <w:sz w:val="18"/>
              </w:rPr>
              <w:t>パートタイ</w:t>
            </w:r>
          </w:p>
          <w:p>
            <w:pPr>
              <w:pStyle w:val="TableParagraph"/>
              <w:spacing w:line="187" w:lineRule="exact" w:before="0"/>
              <w:ind w:left="123"/>
              <w:jc w:val="left"/>
              <w:rPr>
                <w:sz w:val="18"/>
              </w:rPr>
            </w:pPr>
            <w:r>
              <w:rPr>
                <w:spacing w:val="-1"/>
                <w:w w:val="95"/>
                <w:sz w:val="18"/>
              </w:rPr>
              <w:t>ム労働者</w:t>
            </w:r>
          </w:p>
        </w:tc>
        <w:tc>
          <w:tcPr>
            <w:tcW w:w="952" w:type="dxa"/>
          </w:tcPr>
          <w:p>
            <w:pPr>
              <w:pStyle w:val="TableParagraph"/>
              <w:spacing w:before="73"/>
              <w:ind w:right="36"/>
              <w:rPr>
                <w:sz w:val="18"/>
              </w:rPr>
            </w:pPr>
            <w:r>
              <w:rPr>
                <w:w w:val="90"/>
                <w:sz w:val="18"/>
              </w:rPr>
              <w:t>パート比率</w:t>
            </w:r>
          </w:p>
        </w:tc>
        <w:tc>
          <w:tcPr>
            <w:tcW w:w="952" w:type="dxa"/>
            <w:tcBorders>
              <w:top w:val="nil"/>
            </w:tcBorders>
          </w:tcPr>
          <w:p>
            <w:pPr>
              <w:pStyle w:val="TableParagraph"/>
              <w:spacing w:before="30"/>
              <w:ind w:left="29"/>
              <w:jc w:val="center"/>
              <w:rPr>
                <w:sz w:val="18"/>
              </w:rPr>
            </w:pPr>
            <w:r>
              <w:rPr>
                <w:sz w:val="18"/>
              </w:rPr>
              <w:t>男</w:t>
            </w:r>
          </w:p>
        </w:tc>
        <w:tc>
          <w:tcPr>
            <w:tcW w:w="952" w:type="dxa"/>
          </w:tcPr>
          <w:p>
            <w:pPr>
              <w:pStyle w:val="TableParagraph"/>
              <w:spacing w:line="193" w:lineRule="exact" w:before="0"/>
              <w:ind w:left="103"/>
              <w:jc w:val="left"/>
              <w:rPr>
                <w:sz w:val="18"/>
              </w:rPr>
            </w:pPr>
            <w:r>
              <w:rPr>
                <w:spacing w:val="-1"/>
                <w:w w:val="80"/>
                <w:sz w:val="18"/>
              </w:rPr>
              <w:t>パートタイ</w:t>
            </w:r>
          </w:p>
          <w:p>
            <w:pPr>
              <w:pStyle w:val="TableParagraph"/>
              <w:spacing w:line="187" w:lineRule="exact" w:before="0"/>
              <w:ind w:left="125"/>
              <w:jc w:val="left"/>
              <w:rPr>
                <w:sz w:val="18"/>
              </w:rPr>
            </w:pPr>
            <w:r>
              <w:rPr>
                <w:spacing w:val="-1"/>
                <w:w w:val="95"/>
                <w:sz w:val="18"/>
              </w:rPr>
              <w:t>ム労働者</w:t>
            </w:r>
          </w:p>
        </w:tc>
        <w:tc>
          <w:tcPr>
            <w:tcW w:w="952" w:type="dxa"/>
          </w:tcPr>
          <w:p>
            <w:pPr>
              <w:pStyle w:val="TableParagraph"/>
              <w:spacing w:before="73"/>
              <w:ind w:left="66"/>
              <w:jc w:val="left"/>
              <w:rPr>
                <w:sz w:val="18"/>
              </w:rPr>
            </w:pPr>
            <w:r>
              <w:rPr>
                <w:w w:val="90"/>
                <w:sz w:val="18"/>
              </w:rPr>
              <w:t>パート比率</w:t>
            </w:r>
          </w:p>
        </w:tc>
        <w:tc>
          <w:tcPr>
            <w:tcW w:w="952" w:type="dxa"/>
            <w:tcBorders>
              <w:top w:val="nil"/>
            </w:tcBorders>
          </w:tcPr>
          <w:p>
            <w:pPr>
              <w:pStyle w:val="TableParagraph"/>
              <w:spacing w:before="30"/>
              <w:ind w:left="35"/>
              <w:jc w:val="center"/>
              <w:rPr>
                <w:sz w:val="18"/>
              </w:rPr>
            </w:pPr>
            <w:r>
              <w:rPr>
                <w:sz w:val="18"/>
              </w:rPr>
              <w:t>女</w:t>
            </w:r>
          </w:p>
        </w:tc>
        <w:tc>
          <w:tcPr>
            <w:tcW w:w="953" w:type="dxa"/>
          </w:tcPr>
          <w:p>
            <w:pPr>
              <w:pStyle w:val="TableParagraph"/>
              <w:spacing w:line="193" w:lineRule="exact" w:before="0"/>
              <w:ind w:left="106"/>
              <w:jc w:val="left"/>
              <w:rPr>
                <w:sz w:val="18"/>
              </w:rPr>
            </w:pPr>
            <w:r>
              <w:rPr>
                <w:spacing w:val="-1"/>
                <w:w w:val="80"/>
                <w:sz w:val="18"/>
              </w:rPr>
              <w:t>パートタイ</w:t>
            </w:r>
          </w:p>
          <w:p>
            <w:pPr>
              <w:pStyle w:val="TableParagraph"/>
              <w:spacing w:line="187" w:lineRule="exact" w:before="0"/>
              <w:ind w:left="128"/>
              <w:jc w:val="left"/>
              <w:rPr>
                <w:sz w:val="18"/>
              </w:rPr>
            </w:pPr>
            <w:r>
              <w:rPr>
                <w:spacing w:val="-1"/>
                <w:w w:val="95"/>
                <w:sz w:val="18"/>
              </w:rPr>
              <w:t>ム労働者</w:t>
            </w:r>
          </w:p>
        </w:tc>
        <w:tc>
          <w:tcPr>
            <w:tcW w:w="952" w:type="dxa"/>
          </w:tcPr>
          <w:p>
            <w:pPr>
              <w:pStyle w:val="TableParagraph"/>
              <w:spacing w:before="73"/>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32,686</w:t>
            </w:r>
          </w:p>
        </w:tc>
        <w:tc>
          <w:tcPr>
            <w:tcW w:w="953" w:type="dxa"/>
          </w:tcPr>
          <w:p>
            <w:pPr>
              <w:pStyle w:val="TableParagraph"/>
              <w:spacing w:before="16"/>
              <w:ind w:right="56"/>
              <w:rPr>
                <w:sz w:val="16"/>
              </w:rPr>
            </w:pPr>
            <w:r>
              <w:rPr>
                <w:w w:val="90"/>
                <w:sz w:val="16"/>
              </w:rPr>
              <w:t>966</w:t>
            </w:r>
          </w:p>
        </w:tc>
        <w:tc>
          <w:tcPr>
            <w:tcW w:w="952" w:type="dxa"/>
          </w:tcPr>
          <w:p>
            <w:pPr>
              <w:pStyle w:val="TableParagraph"/>
              <w:spacing w:before="16"/>
              <w:ind w:right="56"/>
              <w:rPr>
                <w:sz w:val="16"/>
              </w:rPr>
            </w:pPr>
            <w:r>
              <w:rPr>
                <w:w w:val="85"/>
                <w:sz w:val="16"/>
              </w:rPr>
              <w:t>3.0</w:t>
            </w:r>
          </w:p>
        </w:tc>
        <w:tc>
          <w:tcPr>
            <w:tcW w:w="952" w:type="dxa"/>
          </w:tcPr>
          <w:p>
            <w:pPr>
              <w:pStyle w:val="TableParagraph"/>
              <w:spacing w:before="16"/>
              <w:ind w:right="56"/>
              <w:rPr>
                <w:sz w:val="16"/>
              </w:rPr>
            </w:pPr>
            <w:r>
              <w:rPr>
                <w:w w:val="85"/>
                <w:sz w:val="16"/>
              </w:rPr>
              <w:t>28,706</w:t>
            </w:r>
          </w:p>
        </w:tc>
        <w:tc>
          <w:tcPr>
            <w:tcW w:w="952" w:type="dxa"/>
          </w:tcPr>
          <w:p>
            <w:pPr>
              <w:pStyle w:val="TableParagraph"/>
              <w:spacing w:before="16"/>
              <w:ind w:right="53"/>
              <w:rPr>
                <w:sz w:val="16"/>
              </w:rPr>
            </w:pPr>
            <w:r>
              <w:rPr>
                <w:w w:val="90"/>
                <w:sz w:val="16"/>
              </w:rPr>
              <w:t>499</w:t>
            </w:r>
          </w:p>
        </w:tc>
        <w:tc>
          <w:tcPr>
            <w:tcW w:w="952" w:type="dxa"/>
          </w:tcPr>
          <w:p>
            <w:pPr>
              <w:pStyle w:val="TableParagraph"/>
              <w:spacing w:before="16"/>
              <w:ind w:right="53"/>
              <w:rPr>
                <w:sz w:val="16"/>
              </w:rPr>
            </w:pPr>
            <w:r>
              <w:rPr>
                <w:w w:val="85"/>
                <w:sz w:val="16"/>
              </w:rPr>
              <w:t>1.7</w:t>
            </w:r>
          </w:p>
        </w:tc>
        <w:tc>
          <w:tcPr>
            <w:tcW w:w="952" w:type="dxa"/>
          </w:tcPr>
          <w:p>
            <w:pPr>
              <w:pStyle w:val="TableParagraph"/>
              <w:spacing w:before="16"/>
              <w:ind w:right="53"/>
              <w:rPr>
                <w:sz w:val="16"/>
              </w:rPr>
            </w:pPr>
            <w:r>
              <w:rPr>
                <w:w w:val="85"/>
                <w:sz w:val="16"/>
              </w:rPr>
              <w:t>3,979</w:t>
            </w:r>
          </w:p>
        </w:tc>
        <w:tc>
          <w:tcPr>
            <w:tcW w:w="953" w:type="dxa"/>
          </w:tcPr>
          <w:p>
            <w:pPr>
              <w:pStyle w:val="TableParagraph"/>
              <w:spacing w:before="16"/>
              <w:ind w:right="51"/>
              <w:rPr>
                <w:sz w:val="16"/>
              </w:rPr>
            </w:pPr>
            <w:r>
              <w:rPr>
                <w:w w:val="90"/>
                <w:sz w:val="16"/>
              </w:rPr>
              <w:t>467</w:t>
            </w:r>
          </w:p>
        </w:tc>
        <w:tc>
          <w:tcPr>
            <w:tcW w:w="952" w:type="dxa"/>
          </w:tcPr>
          <w:p>
            <w:pPr>
              <w:pStyle w:val="TableParagraph"/>
              <w:spacing w:before="16"/>
              <w:ind w:right="52"/>
              <w:rPr>
                <w:sz w:val="16"/>
              </w:rPr>
            </w:pPr>
            <w:r>
              <w:rPr>
                <w:w w:val="85"/>
                <w:sz w:val="16"/>
              </w:rPr>
              <w:t>11.7</w:t>
            </w:r>
          </w:p>
        </w:tc>
      </w:tr>
      <w:tr>
        <w:trPr>
          <w:trHeight w:val="251" w:hRule="atLeast"/>
        </w:trPr>
        <w:tc>
          <w:tcPr>
            <w:tcW w:w="857" w:type="dxa"/>
          </w:tcPr>
          <w:p>
            <w:pPr>
              <w:pStyle w:val="TableParagraph"/>
              <w:spacing w:before="16"/>
              <w:ind w:left="57" w:right="19"/>
              <w:jc w:val="center"/>
              <w:rPr>
                <w:sz w:val="16"/>
              </w:rPr>
            </w:pPr>
            <w:r>
              <w:rPr>
                <w:w w:val="90"/>
                <w:sz w:val="16"/>
              </w:rPr>
              <w:t>平成２５年</w:t>
            </w:r>
          </w:p>
        </w:tc>
        <w:tc>
          <w:tcPr>
            <w:tcW w:w="952" w:type="dxa"/>
          </w:tcPr>
          <w:p>
            <w:pPr>
              <w:pStyle w:val="TableParagraph"/>
              <w:spacing w:before="16"/>
              <w:ind w:right="58"/>
              <w:rPr>
                <w:sz w:val="16"/>
              </w:rPr>
            </w:pPr>
            <w:r>
              <w:rPr>
                <w:w w:val="85"/>
                <w:sz w:val="16"/>
              </w:rPr>
              <w:t>33,628</w:t>
            </w:r>
          </w:p>
        </w:tc>
        <w:tc>
          <w:tcPr>
            <w:tcW w:w="953" w:type="dxa"/>
          </w:tcPr>
          <w:p>
            <w:pPr>
              <w:pStyle w:val="TableParagraph"/>
              <w:spacing w:before="16"/>
              <w:ind w:right="56"/>
              <w:rPr>
                <w:sz w:val="16"/>
              </w:rPr>
            </w:pPr>
            <w:r>
              <w:rPr>
                <w:w w:val="90"/>
                <w:sz w:val="16"/>
              </w:rPr>
              <w:t>810</w:t>
            </w:r>
          </w:p>
        </w:tc>
        <w:tc>
          <w:tcPr>
            <w:tcW w:w="952" w:type="dxa"/>
          </w:tcPr>
          <w:p>
            <w:pPr>
              <w:pStyle w:val="TableParagraph"/>
              <w:spacing w:before="16"/>
              <w:ind w:right="56"/>
              <w:rPr>
                <w:sz w:val="16"/>
              </w:rPr>
            </w:pPr>
            <w:r>
              <w:rPr>
                <w:w w:val="85"/>
                <w:sz w:val="16"/>
              </w:rPr>
              <w:t>2.4</w:t>
            </w:r>
          </w:p>
        </w:tc>
        <w:tc>
          <w:tcPr>
            <w:tcW w:w="952" w:type="dxa"/>
          </w:tcPr>
          <w:p>
            <w:pPr>
              <w:pStyle w:val="TableParagraph"/>
              <w:spacing w:before="16"/>
              <w:ind w:right="56"/>
              <w:rPr>
                <w:sz w:val="16"/>
              </w:rPr>
            </w:pPr>
            <w:r>
              <w:rPr>
                <w:w w:val="85"/>
                <w:sz w:val="16"/>
              </w:rPr>
              <w:t>29,888</w:t>
            </w:r>
          </w:p>
        </w:tc>
        <w:tc>
          <w:tcPr>
            <w:tcW w:w="952" w:type="dxa"/>
          </w:tcPr>
          <w:p>
            <w:pPr>
              <w:pStyle w:val="TableParagraph"/>
              <w:spacing w:before="16"/>
              <w:ind w:right="53"/>
              <w:rPr>
                <w:sz w:val="16"/>
              </w:rPr>
            </w:pPr>
            <w:r>
              <w:rPr>
                <w:w w:val="90"/>
                <w:sz w:val="16"/>
              </w:rPr>
              <w:t>289</w:t>
            </w:r>
          </w:p>
        </w:tc>
        <w:tc>
          <w:tcPr>
            <w:tcW w:w="952" w:type="dxa"/>
          </w:tcPr>
          <w:p>
            <w:pPr>
              <w:pStyle w:val="TableParagraph"/>
              <w:spacing w:before="16"/>
              <w:ind w:right="53"/>
              <w:rPr>
                <w:sz w:val="16"/>
              </w:rPr>
            </w:pPr>
            <w:r>
              <w:rPr>
                <w:w w:val="85"/>
                <w:sz w:val="16"/>
              </w:rPr>
              <w:t>1.0</w:t>
            </w:r>
          </w:p>
        </w:tc>
        <w:tc>
          <w:tcPr>
            <w:tcW w:w="952" w:type="dxa"/>
          </w:tcPr>
          <w:p>
            <w:pPr>
              <w:pStyle w:val="TableParagraph"/>
              <w:spacing w:before="16"/>
              <w:ind w:right="53"/>
              <w:rPr>
                <w:sz w:val="16"/>
              </w:rPr>
            </w:pPr>
            <w:r>
              <w:rPr>
                <w:w w:val="85"/>
                <w:sz w:val="16"/>
              </w:rPr>
              <w:t>3,740</w:t>
            </w:r>
          </w:p>
        </w:tc>
        <w:tc>
          <w:tcPr>
            <w:tcW w:w="953" w:type="dxa"/>
          </w:tcPr>
          <w:p>
            <w:pPr>
              <w:pStyle w:val="TableParagraph"/>
              <w:spacing w:before="16"/>
              <w:ind w:right="51"/>
              <w:rPr>
                <w:sz w:val="16"/>
              </w:rPr>
            </w:pPr>
            <w:r>
              <w:rPr>
                <w:w w:val="90"/>
                <w:sz w:val="16"/>
              </w:rPr>
              <w:t>521</w:t>
            </w:r>
          </w:p>
        </w:tc>
        <w:tc>
          <w:tcPr>
            <w:tcW w:w="952" w:type="dxa"/>
          </w:tcPr>
          <w:p>
            <w:pPr>
              <w:pStyle w:val="TableParagraph"/>
              <w:spacing w:before="16"/>
              <w:ind w:right="52"/>
              <w:rPr>
                <w:sz w:val="16"/>
              </w:rPr>
            </w:pPr>
            <w:r>
              <w:rPr>
                <w:w w:val="85"/>
                <w:sz w:val="16"/>
              </w:rPr>
              <w:t>14.1</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34,194</w:t>
            </w:r>
          </w:p>
        </w:tc>
        <w:tc>
          <w:tcPr>
            <w:tcW w:w="953" w:type="dxa"/>
          </w:tcPr>
          <w:p>
            <w:pPr>
              <w:pStyle w:val="TableParagraph"/>
              <w:ind w:right="58"/>
              <w:rPr>
                <w:sz w:val="16"/>
              </w:rPr>
            </w:pPr>
            <w:r>
              <w:rPr>
                <w:w w:val="85"/>
                <w:sz w:val="16"/>
              </w:rPr>
              <w:t>1,090</w:t>
            </w:r>
          </w:p>
        </w:tc>
        <w:tc>
          <w:tcPr>
            <w:tcW w:w="952" w:type="dxa"/>
          </w:tcPr>
          <w:p>
            <w:pPr>
              <w:pStyle w:val="TableParagraph"/>
              <w:ind w:right="56"/>
              <w:rPr>
                <w:sz w:val="16"/>
              </w:rPr>
            </w:pPr>
            <w:r>
              <w:rPr>
                <w:w w:val="85"/>
                <w:sz w:val="16"/>
              </w:rPr>
              <w:t>3.2</w:t>
            </w:r>
          </w:p>
        </w:tc>
        <w:tc>
          <w:tcPr>
            <w:tcW w:w="952" w:type="dxa"/>
          </w:tcPr>
          <w:p>
            <w:pPr>
              <w:pStyle w:val="TableParagraph"/>
              <w:ind w:right="56"/>
              <w:rPr>
                <w:sz w:val="16"/>
              </w:rPr>
            </w:pPr>
            <w:r>
              <w:rPr>
                <w:w w:val="85"/>
                <w:sz w:val="16"/>
              </w:rPr>
              <w:t>29,880</w:t>
            </w:r>
          </w:p>
        </w:tc>
        <w:tc>
          <w:tcPr>
            <w:tcW w:w="952" w:type="dxa"/>
          </w:tcPr>
          <w:p>
            <w:pPr>
              <w:pStyle w:val="TableParagraph"/>
              <w:ind w:right="53"/>
              <w:rPr>
                <w:sz w:val="16"/>
              </w:rPr>
            </w:pPr>
            <w:r>
              <w:rPr>
                <w:w w:val="90"/>
                <w:sz w:val="16"/>
              </w:rPr>
              <w:t>152</w:t>
            </w:r>
          </w:p>
        </w:tc>
        <w:tc>
          <w:tcPr>
            <w:tcW w:w="952" w:type="dxa"/>
          </w:tcPr>
          <w:p>
            <w:pPr>
              <w:pStyle w:val="TableParagraph"/>
              <w:ind w:right="53"/>
              <w:rPr>
                <w:sz w:val="16"/>
              </w:rPr>
            </w:pPr>
            <w:r>
              <w:rPr>
                <w:w w:val="85"/>
                <w:sz w:val="16"/>
              </w:rPr>
              <w:t>0.5</w:t>
            </w:r>
          </w:p>
        </w:tc>
        <w:tc>
          <w:tcPr>
            <w:tcW w:w="952" w:type="dxa"/>
          </w:tcPr>
          <w:p>
            <w:pPr>
              <w:pStyle w:val="TableParagraph"/>
              <w:ind w:right="53"/>
              <w:rPr>
                <w:sz w:val="16"/>
              </w:rPr>
            </w:pPr>
            <w:r>
              <w:rPr>
                <w:w w:val="85"/>
                <w:sz w:val="16"/>
              </w:rPr>
              <w:t>4,314</w:t>
            </w:r>
          </w:p>
        </w:tc>
        <w:tc>
          <w:tcPr>
            <w:tcW w:w="953" w:type="dxa"/>
          </w:tcPr>
          <w:p>
            <w:pPr>
              <w:pStyle w:val="TableParagraph"/>
              <w:ind w:right="51"/>
              <w:rPr>
                <w:sz w:val="16"/>
              </w:rPr>
            </w:pPr>
            <w:r>
              <w:rPr>
                <w:w w:val="90"/>
                <w:sz w:val="16"/>
              </w:rPr>
              <w:t>938</w:t>
            </w:r>
          </w:p>
        </w:tc>
        <w:tc>
          <w:tcPr>
            <w:tcW w:w="952" w:type="dxa"/>
          </w:tcPr>
          <w:p>
            <w:pPr>
              <w:pStyle w:val="TableParagraph"/>
              <w:ind w:right="52"/>
              <w:rPr>
                <w:sz w:val="16"/>
              </w:rPr>
            </w:pPr>
            <w:r>
              <w:rPr>
                <w:w w:val="85"/>
                <w:sz w:val="16"/>
              </w:rPr>
              <w:t>21.4</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31,069</w:t>
            </w:r>
          </w:p>
        </w:tc>
        <w:tc>
          <w:tcPr>
            <w:tcW w:w="953" w:type="dxa"/>
          </w:tcPr>
          <w:p>
            <w:pPr>
              <w:pStyle w:val="TableParagraph"/>
              <w:ind w:right="58"/>
              <w:rPr>
                <w:sz w:val="16"/>
              </w:rPr>
            </w:pPr>
            <w:r>
              <w:rPr>
                <w:w w:val="85"/>
                <w:sz w:val="16"/>
              </w:rPr>
              <w:t>1,228</w:t>
            </w:r>
          </w:p>
        </w:tc>
        <w:tc>
          <w:tcPr>
            <w:tcW w:w="952" w:type="dxa"/>
          </w:tcPr>
          <w:p>
            <w:pPr>
              <w:pStyle w:val="TableParagraph"/>
              <w:ind w:right="56"/>
              <w:rPr>
                <w:sz w:val="16"/>
              </w:rPr>
            </w:pPr>
            <w:r>
              <w:rPr>
                <w:w w:val="85"/>
                <w:sz w:val="16"/>
              </w:rPr>
              <w:t>4.0</w:t>
            </w:r>
          </w:p>
        </w:tc>
        <w:tc>
          <w:tcPr>
            <w:tcW w:w="952" w:type="dxa"/>
          </w:tcPr>
          <w:p>
            <w:pPr>
              <w:pStyle w:val="TableParagraph"/>
              <w:ind w:right="56"/>
              <w:rPr>
                <w:sz w:val="16"/>
              </w:rPr>
            </w:pPr>
            <w:r>
              <w:rPr>
                <w:w w:val="85"/>
                <w:sz w:val="16"/>
              </w:rPr>
              <w:t>26,943</w:t>
            </w:r>
          </w:p>
        </w:tc>
        <w:tc>
          <w:tcPr>
            <w:tcW w:w="952" w:type="dxa"/>
          </w:tcPr>
          <w:p>
            <w:pPr>
              <w:pStyle w:val="TableParagraph"/>
              <w:ind w:right="53"/>
              <w:rPr>
                <w:sz w:val="16"/>
              </w:rPr>
            </w:pPr>
            <w:r>
              <w:rPr>
                <w:w w:val="90"/>
                <w:sz w:val="16"/>
              </w:rPr>
              <w:t>138</w:t>
            </w:r>
          </w:p>
        </w:tc>
        <w:tc>
          <w:tcPr>
            <w:tcW w:w="952" w:type="dxa"/>
          </w:tcPr>
          <w:p>
            <w:pPr>
              <w:pStyle w:val="TableParagraph"/>
              <w:ind w:right="53"/>
              <w:rPr>
                <w:sz w:val="16"/>
              </w:rPr>
            </w:pPr>
            <w:r>
              <w:rPr>
                <w:w w:val="85"/>
                <w:sz w:val="16"/>
              </w:rPr>
              <w:t>0.5</w:t>
            </w:r>
          </w:p>
        </w:tc>
        <w:tc>
          <w:tcPr>
            <w:tcW w:w="952" w:type="dxa"/>
          </w:tcPr>
          <w:p>
            <w:pPr>
              <w:pStyle w:val="TableParagraph"/>
              <w:ind w:right="53"/>
              <w:rPr>
                <w:sz w:val="16"/>
              </w:rPr>
            </w:pPr>
            <w:r>
              <w:rPr>
                <w:w w:val="85"/>
                <w:sz w:val="16"/>
              </w:rPr>
              <w:t>4,126</w:t>
            </w:r>
          </w:p>
        </w:tc>
        <w:tc>
          <w:tcPr>
            <w:tcW w:w="953" w:type="dxa"/>
          </w:tcPr>
          <w:p>
            <w:pPr>
              <w:pStyle w:val="TableParagraph"/>
              <w:ind w:right="53"/>
              <w:rPr>
                <w:sz w:val="16"/>
              </w:rPr>
            </w:pPr>
            <w:r>
              <w:rPr>
                <w:w w:val="85"/>
                <w:sz w:val="16"/>
              </w:rPr>
              <w:t>1,090</w:t>
            </w:r>
          </w:p>
        </w:tc>
        <w:tc>
          <w:tcPr>
            <w:tcW w:w="952" w:type="dxa"/>
          </w:tcPr>
          <w:p>
            <w:pPr>
              <w:pStyle w:val="TableParagraph"/>
              <w:ind w:right="52"/>
              <w:rPr>
                <w:sz w:val="16"/>
              </w:rPr>
            </w:pPr>
            <w:r>
              <w:rPr>
                <w:w w:val="85"/>
                <w:sz w:val="16"/>
              </w:rPr>
              <w:t>26.4</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29,989</w:t>
            </w:r>
          </w:p>
        </w:tc>
        <w:tc>
          <w:tcPr>
            <w:tcW w:w="953" w:type="dxa"/>
          </w:tcPr>
          <w:p>
            <w:pPr>
              <w:pStyle w:val="TableParagraph"/>
              <w:ind w:right="58"/>
              <w:rPr>
                <w:sz w:val="16"/>
              </w:rPr>
            </w:pPr>
            <w:r>
              <w:rPr>
                <w:w w:val="85"/>
                <w:sz w:val="16"/>
              </w:rPr>
              <w:t>1,216</w:t>
            </w:r>
          </w:p>
        </w:tc>
        <w:tc>
          <w:tcPr>
            <w:tcW w:w="952" w:type="dxa"/>
          </w:tcPr>
          <w:p>
            <w:pPr>
              <w:pStyle w:val="TableParagraph"/>
              <w:ind w:right="56"/>
              <w:rPr>
                <w:sz w:val="16"/>
              </w:rPr>
            </w:pPr>
            <w:r>
              <w:rPr>
                <w:w w:val="85"/>
                <w:sz w:val="16"/>
              </w:rPr>
              <w:t>4.1</w:t>
            </w:r>
          </w:p>
        </w:tc>
        <w:tc>
          <w:tcPr>
            <w:tcW w:w="952" w:type="dxa"/>
          </w:tcPr>
          <w:p>
            <w:pPr>
              <w:pStyle w:val="TableParagraph"/>
              <w:ind w:right="56"/>
              <w:rPr>
                <w:sz w:val="16"/>
              </w:rPr>
            </w:pPr>
            <w:r>
              <w:rPr>
                <w:w w:val="85"/>
                <w:sz w:val="16"/>
              </w:rPr>
              <w:t>25,868</w:t>
            </w:r>
          </w:p>
        </w:tc>
        <w:tc>
          <w:tcPr>
            <w:tcW w:w="952" w:type="dxa"/>
          </w:tcPr>
          <w:p>
            <w:pPr>
              <w:pStyle w:val="TableParagraph"/>
              <w:ind w:right="53"/>
              <w:rPr>
                <w:sz w:val="16"/>
              </w:rPr>
            </w:pPr>
            <w:r>
              <w:rPr>
                <w:w w:val="90"/>
                <w:sz w:val="16"/>
              </w:rPr>
              <w:t>97</w:t>
            </w:r>
          </w:p>
        </w:tc>
        <w:tc>
          <w:tcPr>
            <w:tcW w:w="952" w:type="dxa"/>
          </w:tcPr>
          <w:p>
            <w:pPr>
              <w:pStyle w:val="TableParagraph"/>
              <w:ind w:right="53"/>
              <w:rPr>
                <w:sz w:val="16"/>
              </w:rPr>
            </w:pPr>
            <w:r>
              <w:rPr>
                <w:w w:val="85"/>
                <w:sz w:val="16"/>
              </w:rPr>
              <w:t>0.4</w:t>
            </w:r>
          </w:p>
        </w:tc>
        <w:tc>
          <w:tcPr>
            <w:tcW w:w="952" w:type="dxa"/>
          </w:tcPr>
          <w:p>
            <w:pPr>
              <w:pStyle w:val="TableParagraph"/>
              <w:ind w:right="53"/>
              <w:rPr>
                <w:sz w:val="16"/>
              </w:rPr>
            </w:pPr>
            <w:r>
              <w:rPr>
                <w:w w:val="85"/>
                <w:sz w:val="16"/>
              </w:rPr>
              <w:t>4,121</w:t>
            </w:r>
          </w:p>
        </w:tc>
        <w:tc>
          <w:tcPr>
            <w:tcW w:w="953" w:type="dxa"/>
          </w:tcPr>
          <w:p>
            <w:pPr>
              <w:pStyle w:val="TableParagraph"/>
              <w:ind w:right="53"/>
              <w:rPr>
                <w:sz w:val="16"/>
              </w:rPr>
            </w:pPr>
            <w:r>
              <w:rPr>
                <w:w w:val="85"/>
                <w:sz w:val="16"/>
              </w:rPr>
              <w:t>1,119</w:t>
            </w:r>
          </w:p>
        </w:tc>
        <w:tc>
          <w:tcPr>
            <w:tcW w:w="952" w:type="dxa"/>
          </w:tcPr>
          <w:p>
            <w:pPr>
              <w:pStyle w:val="TableParagraph"/>
              <w:ind w:right="52"/>
              <w:rPr>
                <w:sz w:val="16"/>
              </w:rPr>
            </w:pPr>
            <w:r>
              <w:rPr>
                <w:w w:val="85"/>
                <w:sz w:val="16"/>
              </w:rPr>
              <w:t>27.2</w:t>
            </w:r>
          </w:p>
        </w:tc>
      </w:tr>
      <w:tr>
        <w:trPr>
          <w:trHeight w:val="277"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30,698</w:t>
            </w:r>
          </w:p>
        </w:tc>
        <w:tc>
          <w:tcPr>
            <w:tcW w:w="953" w:type="dxa"/>
          </w:tcPr>
          <w:p>
            <w:pPr>
              <w:pStyle w:val="TableParagraph"/>
              <w:ind w:right="56"/>
              <w:rPr>
                <w:sz w:val="16"/>
              </w:rPr>
            </w:pPr>
            <w:r>
              <w:rPr>
                <w:w w:val="90"/>
                <w:sz w:val="16"/>
              </w:rPr>
              <w:t>959</w:t>
            </w:r>
          </w:p>
        </w:tc>
        <w:tc>
          <w:tcPr>
            <w:tcW w:w="952" w:type="dxa"/>
          </w:tcPr>
          <w:p>
            <w:pPr>
              <w:pStyle w:val="TableParagraph"/>
              <w:ind w:right="56"/>
              <w:rPr>
                <w:sz w:val="16"/>
              </w:rPr>
            </w:pPr>
            <w:r>
              <w:rPr>
                <w:w w:val="85"/>
                <w:sz w:val="16"/>
              </w:rPr>
              <w:t>3.1</w:t>
            </w:r>
          </w:p>
        </w:tc>
        <w:tc>
          <w:tcPr>
            <w:tcW w:w="952" w:type="dxa"/>
          </w:tcPr>
          <w:p>
            <w:pPr>
              <w:pStyle w:val="TableParagraph"/>
              <w:ind w:right="56"/>
              <w:rPr>
                <w:sz w:val="16"/>
              </w:rPr>
            </w:pPr>
            <w:r>
              <w:rPr>
                <w:w w:val="85"/>
                <w:sz w:val="16"/>
              </w:rPr>
              <w:t>26,855</w:t>
            </w:r>
          </w:p>
        </w:tc>
        <w:tc>
          <w:tcPr>
            <w:tcW w:w="952" w:type="dxa"/>
          </w:tcPr>
          <w:p>
            <w:pPr>
              <w:pStyle w:val="TableParagraph"/>
              <w:ind w:right="53"/>
              <w:rPr>
                <w:sz w:val="16"/>
              </w:rPr>
            </w:pPr>
            <w:r>
              <w:rPr>
                <w:w w:val="90"/>
                <w:sz w:val="16"/>
              </w:rPr>
              <w:t>97</w:t>
            </w:r>
          </w:p>
        </w:tc>
        <w:tc>
          <w:tcPr>
            <w:tcW w:w="952" w:type="dxa"/>
          </w:tcPr>
          <w:p>
            <w:pPr>
              <w:pStyle w:val="TableParagraph"/>
              <w:ind w:right="53"/>
              <w:rPr>
                <w:sz w:val="16"/>
              </w:rPr>
            </w:pPr>
            <w:r>
              <w:rPr>
                <w:w w:val="85"/>
                <w:sz w:val="16"/>
              </w:rPr>
              <w:t>0.4</w:t>
            </w:r>
          </w:p>
        </w:tc>
        <w:tc>
          <w:tcPr>
            <w:tcW w:w="952" w:type="dxa"/>
          </w:tcPr>
          <w:p>
            <w:pPr>
              <w:pStyle w:val="TableParagraph"/>
              <w:ind w:right="53"/>
              <w:rPr>
                <w:sz w:val="16"/>
              </w:rPr>
            </w:pPr>
            <w:r>
              <w:rPr>
                <w:w w:val="85"/>
                <w:sz w:val="16"/>
              </w:rPr>
              <w:t>3,843</w:t>
            </w:r>
          </w:p>
        </w:tc>
        <w:tc>
          <w:tcPr>
            <w:tcW w:w="953" w:type="dxa"/>
          </w:tcPr>
          <w:p>
            <w:pPr>
              <w:pStyle w:val="TableParagraph"/>
              <w:ind w:right="51"/>
              <w:rPr>
                <w:sz w:val="16"/>
              </w:rPr>
            </w:pPr>
            <w:r>
              <w:rPr>
                <w:w w:val="90"/>
                <w:sz w:val="16"/>
              </w:rPr>
              <w:t>862</w:t>
            </w:r>
          </w:p>
        </w:tc>
        <w:tc>
          <w:tcPr>
            <w:tcW w:w="952" w:type="dxa"/>
          </w:tcPr>
          <w:p>
            <w:pPr>
              <w:pStyle w:val="TableParagraph"/>
              <w:ind w:right="52"/>
              <w:rPr>
                <w:sz w:val="16"/>
              </w:rPr>
            </w:pPr>
            <w:r>
              <w:rPr>
                <w:w w:val="85"/>
                <w:sz w:val="16"/>
              </w:rPr>
              <w:t>22.4</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34,817</w:t>
            </w:r>
          </w:p>
        </w:tc>
        <w:tc>
          <w:tcPr>
            <w:tcW w:w="953" w:type="dxa"/>
          </w:tcPr>
          <w:p>
            <w:pPr>
              <w:pStyle w:val="TableParagraph"/>
              <w:ind w:right="56"/>
              <w:rPr>
                <w:sz w:val="16"/>
              </w:rPr>
            </w:pPr>
            <w:r>
              <w:rPr>
                <w:w w:val="90"/>
                <w:sz w:val="16"/>
              </w:rPr>
              <w:t>748</w:t>
            </w:r>
          </w:p>
        </w:tc>
        <w:tc>
          <w:tcPr>
            <w:tcW w:w="952" w:type="dxa"/>
          </w:tcPr>
          <w:p>
            <w:pPr>
              <w:pStyle w:val="TableParagraph"/>
              <w:ind w:right="56"/>
              <w:rPr>
                <w:sz w:val="16"/>
              </w:rPr>
            </w:pPr>
            <w:r>
              <w:rPr>
                <w:w w:val="85"/>
                <w:sz w:val="16"/>
              </w:rPr>
              <w:t>2.1</w:t>
            </w:r>
          </w:p>
        </w:tc>
        <w:tc>
          <w:tcPr>
            <w:tcW w:w="952" w:type="dxa"/>
          </w:tcPr>
          <w:p>
            <w:pPr>
              <w:pStyle w:val="TableParagraph"/>
              <w:ind w:right="56"/>
              <w:rPr>
                <w:sz w:val="16"/>
              </w:rPr>
            </w:pPr>
            <w:r>
              <w:rPr>
                <w:w w:val="85"/>
                <w:sz w:val="16"/>
              </w:rPr>
              <w:t>31,062</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3,755</w:t>
            </w:r>
          </w:p>
        </w:tc>
        <w:tc>
          <w:tcPr>
            <w:tcW w:w="953" w:type="dxa"/>
          </w:tcPr>
          <w:p>
            <w:pPr>
              <w:pStyle w:val="TableParagraph"/>
              <w:ind w:right="51"/>
              <w:rPr>
                <w:sz w:val="16"/>
              </w:rPr>
            </w:pPr>
            <w:r>
              <w:rPr>
                <w:w w:val="90"/>
                <w:sz w:val="16"/>
              </w:rPr>
              <w:t>748</w:t>
            </w:r>
          </w:p>
        </w:tc>
        <w:tc>
          <w:tcPr>
            <w:tcW w:w="952" w:type="dxa"/>
          </w:tcPr>
          <w:p>
            <w:pPr>
              <w:pStyle w:val="TableParagraph"/>
              <w:ind w:right="52"/>
              <w:rPr>
                <w:sz w:val="16"/>
              </w:rPr>
            </w:pPr>
            <w:r>
              <w:rPr>
                <w:w w:val="85"/>
                <w:sz w:val="16"/>
              </w:rPr>
              <w:t>19.9</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35,019</w:t>
            </w:r>
          </w:p>
        </w:tc>
        <w:tc>
          <w:tcPr>
            <w:tcW w:w="953" w:type="dxa"/>
          </w:tcPr>
          <w:p>
            <w:pPr>
              <w:pStyle w:val="TableParagraph"/>
              <w:ind w:right="56"/>
              <w:rPr>
                <w:sz w:val="16"/>
              </w:rPr>
            </w:pPr>
            <w:r>
              <w:rPr>
                <w:w w:val="90"/>
                <w:sz w:val="16"/>
              </w:rPr>
              <w:t>590</w:t>
            </w:r>
          </w:p>
        </w:tc>
        <w:tc>
          <w:tcPr>
            <w:tcW w:w="952" w:type="dxa"/>
          </w:tcPr>
          <w:p>
            <w:pPr>
              <w:pStyle w:val="TableParagraph"/>
              <w:ind w:right="56"/>
              <w:rPr>
                <w:sz w:val="16"/>
              </w:rPr>
            </w:pPr>
            <w:r>
              <w:rPr>
                <w:w w:val="85"/>
                <w:sz w:val="16"/>
              </w:rPr>
              <w:t>1.7</w:t>
            </w:r>
          </w:p>
        </w:tc>
        <w:tc>
          <w:tcPr>
            <w:tcW w:w="952" w:type="dxa"/>
          </w:tcPr>
          <w:p>
            <w:pPr>
              <w:pStyle w:val="TableParagraph"/>
              <w:ind w:right="56"/>
              <w:rPr>
                <w:sz w:val="16"/>
              </w:rPr>
            </w:pPr>
            <w:r>
              <w:rPr>
                <w:w w:val="85"/>
                <w:sz w:val="16"/>
              </w:rPr>
              <w:t>31,109</w:t>
            </w:r>
          </w:p>
        </w:tc>
        <w:tc>
          <w:tcPr>
            <w:tcW w:w="952" w:type="dxa"/>
          </w:tcPr>
          <w:p>
            <w:pPr>
              <w:pStyle w:val="TableParagraph"/>
              <w:ind w:right="53"/>
              <w:rPr>
                <w:sz w:val="16"/>
              </w:rPr>
            </w:pPr>
            <w:r>
              <w:rPr>
                <w:w w:val="90"/>
                <w:sz w:val="16"/>
              </w:rPr>
              <w:t>129</w:t>
            </w:r>
          </w:p>
        </w:tc>
        <w:tc>
          <w:tcPr>
            <w:tcW w:w="952" w:type="dxa"/>
          </w:tcPr>
          <w:p>
            <w:pPr>
              <w:pStyle w:val="TableParagraph"/>
              <w:ind w:right="53"/>
              <w:rPr>
                <w:sz w:val="16"/>
              </w:rPr>
            </w:pPr>
            <w:r>
              <w:rPr>
                <w:w w:val="85"/>
                <w:sz w:val="16"/>
              </w:rPr>
              <w:t>0.4</w:t>
            </w:r>
          </w:p>
        </w:tc>
        <w:tc>
          <w:tcPr>
            <w:tcW w:w="952" w:type="dxa"/>
          </w:tcPr>
          <w:p>
            <w:pPr>
              <w:pStyle w:val="TableParagraph"/>
              <w:ind w:right="53"/>
              <w:rPr>
                <w:sz w:val="16"/>
              </w:rPr>
            </w:pPr>
            <w:r>
              <w:rPr>
                <w:w w:val="85"/>
                <w:sz w:val="16"/>
              </w:rPr>
              <w:t>3,910</w:t>
            </w:r>
          </w:p>
        </w:tc>
        <w:tc>
          <w:tcPr>
            <w:tcW w:w="953" w:type="dxa"/>
          </w:tcPr>
          <w:p>
            <w:pPr>
              <w:pStyle w:val="TableParagraph"/>
              <w:ind w:right="51"/>
              <w:rPr>
                <w:sz w:val="16"/>
              </w:rPr>
            </w:pPr>
            <w:r>
              <w:rPr>
                <w:w w:val="90"/>
                <w:sz w:val="16"/>
              </w:rPr>
              <w:t>461</w:t>
            </w:r>
          </w:p>
        </w:tc>
        <w:tc>
          <w:tcPr>
            <w:tcW w:w="952" w:type="dxa"/>
          </w:tcPr>
          <w:p>
            <w:pPr>
              <w:pStyle w:val="TableParagraph"/>
              <w:ind w:right="52"/>
              <w:rPr>
                <w:sz w:val="16"/>
              </w:rPr>
            </w:pPr>
            <w:r>
              <w:rPr>
                <w:w w:val="85"/>
                <w:sz w:val="16"/>
              </w:rPr>
              <w:t>11.8</w:t>
            </w:r>
          </w:p>
        </w:tc>
      </w:tr>
      <w:tr>
        <w:trPr>
          <w:trHeight w:val="278"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35,388</w:t>
            </w:r>
          </w:p>
        </w:tc>
        <w:tc>
          <w:tcPr>
            <w:tcW w:w="953" w:type="dxa"/>
          </w:tcPr>
          <w:p>
            <w:pPr>
              <w:pStyle w:val="TableParagraph"/>
              <w:ind w:right="56"/>
              <w:rPr>
                <w:sz w:val="16"/>
              </w:rPr>
            </w:pPr>
            <w:r>
              <w:rPr>
                <w:w w:val="90"/>
                <w:sz w:val="16"/>
              </w:rPr>
              <w:t>650</w:t>
            </w:r>
          </w:p>
        </w:tc>
        <w:tc>
          <w:tcPr>
            <w:tcW w:w="952" w:type="dxa"/>
          </w:tcPr>
          <w:p>
            <w:pPr>
              <w:pStyle w:val="TableParagraph"/>
              <w:ind w:right="56"/>
              <w:rPr>
                <w:sz w:val="16"/>
              </w:rPr>
            </w:pPr>
            <w:r>
              <w:rPr>
                <w:w w:val="85"/>
                <w:sz w:val="16"/>
              </w:rPr>
              <w:t>1.8</w:t>
            </w:r>
          </w:p>
        </w:tc>
        <w:tc>
          <w:tcPr>
            <w:tcW w:w="952" w:type="dxa"/>
          </w:tcPr>
          <w:p>
            <w:pPr>
              <w:pStyle w:val="TableParagraph"/>
              <w:ind w:right="56"/>
              <w:rPr>
                <w:sz w:val="16"/>
              </w:rPr>
            </w:pPr>
            <w:r>
              <w:rPr>
                <w:w w:val="85"/>
                <w:sz w:val="16"/>
              </w:rPr>
              <w:t>31,431</w:t>
            </w:r>
          </w:p>
        </w:tc>
        <w:tc>
          <w:tcPr>
            <w:tcW w:w="952" w:type="dxa"/>
          </w:tcPr>
          <w:p>
            <w:pPr>
              <w:pStyle w:val="TableParagraph"/>
              <w:ind w:right="53"/>
              <w:rPr>
                <w:sz w:val="16"/>
              </w:rPr>
            </w:pPr>
            <w:r>
              <w:rPr>
                <w:w w:val="90"/>
                <w:sz w:val="16"/>
              </w:rPr>
              <w:t>189</w:t>
            </w:r>
          </w:p>
        </w:tc>
        <w:tc>
          <w:tcPr>
            <w:tcW w:w="952" w:type="dxa"/>
          </w:tcPr>
          <w:p>
            <w:pPr>
              <w:pStyle w:val="TableParagraph"/>
              <w:ind w:right="53"/>
              <w:rPr>
                <w:sz w:val="16"/>
              </w:rPr>
            </w:pPr>
            <w:r>
              <w:rPr>
                <w:w w:val="85"/>
                <w:sz w:val="16"/>
              </w:rPr>
              <w:t>0.6</w:t>
            </w:r>
          </w:p>
        </w:tc>
        <w:tc>
          <w:tcPr>
            <w:tcW w:w="952" w:type="dxa"/>
          </w:tcPr>
          <w:p>
            <w:pPr>
              <w:pStyle w:val="TableParagraph"/>
              <w:ind w:right="53"/>
              <w:rPr>
                <w:sz w:val="16"/>
              </w:rPr>
            </w:pPr>
            <w:r>
              <w:rPr>
                <w:w w:val="85"/>
                <w:sz w:val="16"/>
              </w:rPr>
              <w:t>3,957</w:t>
            </w:r>
          </w:p>
        </w:tc>
        <w:tc>
          <w:tcPr>
            <w:tcW w:w="953" w:type="dxa"/>
          </w:tcPr>
          <w:p>
            <w:pPr>
              <w:pStyle w:val="TableParagraph"/>
              <w:ind w:right="51"/>
              <w:rPr>
                <w:sz w:val="16"/>
              </w:rPr>
            </w:pPr>
            <w:r>
              <w:rPr>
                <w:w w:val="90"/>
                <w:sz w:val="16"/>
              </w:rPr>
              <w:t>461</w:t>
            </w:r>
          </w:p>
        </w:tc>
        <w:tc>
          <w:tcPr>
            <w:tcW w:w="952" w:type="dxa"/>
          </w:tcPr>
          <w:p>
            <w:pPr>
              <w:pStyle w:val="TableParagraph"/>
              <w:ind w:right="52"/>
              <w:rPr>
                <w:sz w:val="16"/>
              </w:rPr>
            </w:pPr>
            <w:r>
              <w:rPr>
                <w:w w:val="85"/>
                <w:sz w:val="16"/>
              </w:rPr>
              <w:t>11.7</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35,387</w:t>
            </w:r>
          </w:p>
        </w:tc>
        <w:tc>
          <w:tcPr>
            <w:tcW w:w="953" w:type="dxa"/>
          </w:tcPr>
          <w:p>
            <w:pPr>
              <w:pStyle w:val="TableParagraph"/>
              <w:ind w:right="58"/>
              <w:rPr>
                <w:sz w:val="16"/>
              </w:rPr>
            </w:pPr>
            <w:r>
              <w:rPr>
                <w:w w:val="85"/>
                <w:sz w:val="16"/>
              </w:rPr>
              <w:t>1,048</w:t>
            </w:r>
          </w:p>
        </w:tc>
        <w:tc>
          <w:tcPr>
            <w:tcW w:w="952" w:type="dxa"/>
          </w:tcPr>
          <w:p>
            <w:pPr>
              <w:pStyle w:val="TableParagraph"/>
              <w:ind w:right="56"/>
              <w:rPr>
                <w:sz w:val="16"/>
              </w:rPr>
            </w:pPr>
            <w:r>
              <w:rPr>
                <w:w w:val="85"/>
                <w:sz w:val="16"/>
              </w:rPr>
              <w:t>3.0</w:t>
            </w:r>
          </w:p>
        </w:tc>
        <w:tc>
          <w:tcPr>
            <w:tcW w:w="952" w:type="dxa"/>
          </w:tcPr>
          <w:p>
            <w:pPr>
              <w:pStyle w:val="TableParagraph"/>
              <w:ind w:right="56"/>
              <w:rPr>
                <w:sz w:val="16"/>
              </w:rPr>
            </w:pPr>
            <w:r>
              <w:rPr>
                <w:w w:val="85"/>
                <w:sz w:val="16"/>
              </w:rPr>
              <w:t>30,916</w:t>
            </w:r>
          </w:p>
        </w:tc>
        <w:tc>
          <w:tcPr>
            <w:tcW w:w="952" w:type="dxa"/>
          </w:tcPr>
          <w:p>
            <w:pPr>
              <w:pStyle w:val="TableParagraph"/>
              <w:ind w:right="53"/>
              <w:rPr>
                <w:sz w:val="16"/>
              </w:rPr>
            </w:pPr>
            <w:r>
              <w:rPr>
                <w:w w:val="90"/>
                <w:sz w:val="16"/>
              </w:rPr>
              <w:t>157</w:t>
            </w:r>
          </w:p>
        </w:tc>
        <w:tc>
          <w:tcPr>
            <w:tcW w:w="952" w:type="dxa"/>
          </w:tcPr>
          <w:p>
            <w:pPr>
              <w:pStyle w:val="TableParagraph"/>
              <w:ind w:right="53"/>
              <w:rPr>
                <w:sz w:val="16"/>
              </w:rPr>
            </w:pPr>
            <w:r>
              <w:rPr>
                <w:w w:val="85"/>
                <w:sz w:val="16"/>
              </w:rPr>
              <w:t>0.5</w:t>
            </w:r>
          </w:p>
        </w:tc>
        <w:tc>
          <w:tcPr>
            <w:tcW w:w="952" w:type="dxa"/>
          </w:tcPr>
          <w:p>
            <w:pPr>
              <w:pStyle w:val="TableParagraph"/>
              <w:ind w:right="53"/>
              <w:rPr>
                <w:sz w:val="16"/>
              </w:rPr>
            </w:pPr>
            <w:r>
              <w:rPr>
                <w:w w:val="85"/>
                <w:sz w:val="16"/>
              </w:rPr>
              <w:t>4,471</w:t>
            </w:r>
          </w:p>
        </w:tc>
        <w:tc>
          <w:tcPr>
            <w:tcW w:w="953" w:type="dxa"/>
          </w:tcPr>
          <w:p>
            <w:pPr>
              <w:pStyle w:val="TableParagraph"/>
              <w:ind w:right="51"/>
              <w:rPr>
                <w:sz w:val="16"/>
              </w:rPr>
            </w:pPr>
            <w:r>
              <w:rPr>
                <w:w w:val="90"/>
                <w:sz w:val="16"/>
              </w:rPr>
              <w:t>891</w:t>
            </w:r>
          </w:p>
        </w:tc>
        <w:tc>
          <w:tcPr>
            <w:tcW w:w="952" w:type="dxa"/>
          </w:tcPr>
          <w:p>
            <w:pPr>
              <w:pStyle w:val="TableParagraph"/>
              <w:ind w:right="52"/>
              <w:rPr>
                <w:sz w:val="16"/>
              </w:rPr>
            </w:pPr>
            <w:r>
              <w:rPr>
                <w:w w:val="85"/>
                <w:sz w:val="16"/>
              </w:rPr>
              <w:t>19.9</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35,279</w:t>
            </w:r>
          </w:p>
        </w:tc>
        <w:tc>
          <w:tcPr>
            <w:tcW w:w="953" w:type="dxa"/>
          </w:tcPr>
          <w:p>
            <w:pPr>
              <w:pStyle w:val="TableParagraph"/>
              <w:ind w:right="56"/>
              <w:rPr>
                <w:sz w:val="16"/>
              </w:rPr>
            </w:pPr>
            <w:r>
              <w:rPr>
                <w:w w:val="90"/>
                <w:sz w:val="16"/>
              </w:rPr>
              <w:t>907</w:t>
            </w:r>
          </w:p>
        </w:tc>
        <w:tc>
          <w:tcPr>
            <w:tcW w:w="952" w:type="dxa"/>
          </w:tcPr>
          <w:p>
            <w:pPr>
              <w:pStyle w:val="TableParagraph"/>
              <w:ind w:right="56"/>
              <w:rPr>
                <w:sz w:val="16"/>
              </w:rPr>
            </w:pPr>
            <w:r>
              <w:rPr>
                <w:w w:val="85"/>
                <w:sz w:val="16"/>
              </w:rPr>
              <w:t>2.6</w:t>
            </w:r>
          </w:p>
        </w:tc>
        <w:tc>
          <w:tcPr>
            <w:tcW w:w="952" w:type="dxa"/>
          </w:tcPr>
          <w:p>
            <w:pPr>
              <w:pStyle w:val="TableParagraph"/>
              <w:ind w:right="56"/>
              <w:rPr>
                <w:sz w:val="16"/>
              </w:rPr>
            </w:pPr>
            <w:r>
              <w:rPr>
                <w:w w:val="85"/>
                <w:sz w:val="16"/>
              </w:rPr>
              <w:t>30,815</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4,464</w:t>
            </w:r>
          </w:p>
        </w:tc>
        <w:tc>
          <w:tcPr>
            <w:tcW w:w="953" w:type="dxa"/>
          </w:tcPr>
          <w:p>
            <w:pPr>
              <w:pStyle w:val="TableParagraph"/>
              <w:ind w:right="51"/>
              <w:rPr>
                <w:sz w:val="16"/>
              </w:rPr>
            </w:pPr>
            <w:r>
              <w:rPr>
                <w:w w:val="90"/>
                <w:sz w:val="16"/>
              </w:rPr>
              <w:t>907</w:t>
            </w:r>
          </w:p>
        </w:tc>
        <w:tc>
          <w:tcPr>
            <w:tcW w:w="952" w:type="dxa"/>
          </w:tcPr>
          <w:p>
            <w:pPr>
              <w:pStyle w:val="TableParagraph"/>
              <w:ind w:right="52"/>
              <w:rPr>
                <w:sz w:val="16"/>
              </w:rPr>
            </w:pPr>
            <w:r>
              <w:rPr>
                <w:w w:val="85"/>
                <w:sz w:val="16"/>
              </w:rPr>
              <w:t>20.3</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35,100</w:t>
            </w:r>
          </w:p>
        </w:tc>
        <w:tc>
          <w:tcPr>
            <w:tcW w:w="953" w:type="dxa"/>
          </w:tcPr>
          <w:p>
            <w:pPr>
              <w:pStyle w:val="TableParagraph"/>
              <w:ind w:right="58"/>
              <w:rPr>
                <w:sz w:val="16"/>
              </w:rPr>
            </w:pPr>
            <w:r>
              <w:rPr>
                <w:w w:val="85"/>
                <w:sz w:val="16"/>
              </w:rPr>
              <w:t>1,041</w:t>
            </w:r>
          </w:p>
        </w:tc>
        <w:tc>
          <w:tcPr>
            <w:tcW w:w="952" w:type="dxa"/>
          </w:tcPr>
          <w:p>
            <w:pPr>
              <w:pStyle w:val="TableParagraph"/>
              <w:ind w:right="56"/>
              <w:rPr>
                <w:sz w:val="16"/>
              </w:rPr>
            </w:pPr>
            <w:r>
              <w:rPr>
                <w:w w:val="85"/>
                <w:sz w:val="16"/>
              </w:rPr>
              <w:t>3.0</w:t>
            </w:r>
          </w:p>
        </w:tc>
        <w:tc>
          <w:tcPr>
            <w:tcW w:w="952" w:type="dxa"/>
          </w:tcPr>
          <w:p>
            <w:pPr>
              <w:pStyle w:val="TableParagraph"/>
              <w:ind w:right="56"/>
              <w:rPr>
                <w:sz w:val="16"/>
              </w:rPr>
            </w:pPr>
            <w:r>
              <w:rPr>
                <w:w w:val="85"/>
                <w:sz w:val="16"/>
              </w:rPr>
              <w:t>30,690</w:t>
            </w:r>
          </w:p>
        </w:tc>
        <w:tc>
          <w:tcPr>
            <w:tcW w:w="952" w:type="dxa"/>
          </w:tcPr>
          <w:p>
            <w:pPr>
              <w:pStyle w:val="TableParagraph"/>
              <w:ind w:right="53"/>
              <w:rPr>
                <w:sz w:val="16"/>
              </w:rPr>
            </w:pPr>
            <w:r>
              <w:rPr>
                <w:w w:val="90"/>
                <w:sz w:val="16"/>
              </w:rPr>
              <w:t>157</w:t>
            </w:r>
          </w:p>
        </w:tc>
        <w:tc>
          <w:tcPr>
            <w:tcW w:w="952" w:type="dxa"/>
          </w:tcPr>
          <w:p>
            <w:pPr>
              <w:pStyle w:val="TableParagraph"/>
              <w:ind w:right="53"/>
              <w:rPr>
                <w:sz w:val="16"/>
              </w:rPr>
            </w:pPr>
            <w:r>
              <w:rPr>
                <w:w w:val="85"/>
                <w:sz w:val="16"/>
              </w:rPr>
              <w:t>0.5</w:t>
            </w:r>
          </w:p>
        </w:tc>
        <w:tc>
          <w:tcPr>
            <w:tcW w:w="952" w:type="dxa"/>
          </w:tcPr>
          <w:p>
            <w:pPr>
              <w:pStyle w:val="TableParagraph"/>
              <w:ind w:right="53"/>
              <w:rPr>
                <w:sz w:val="16"/>
              </w:rPr>
            </w:pPr>
            <w:r>
              <w:rPr>
                <w:w w:val="85"/>
                <w:sz w:val="16"/>
              </w:rPr>
              <w:t>4,410</w:t>
            </w:r>
          </w:p>
        </w:tc>
        <w:tc>
          <w:tcPr>
            <w:tcW w:w="953" w:type="dxa"/>
          </w:tcPr>
          <w:p>
            <w:pPr>
              <w:pStyle w:val="TableParagraph"/>
              <w:ind w:right="51"/>
              <w:rPr>
                <w:sz w:val="16"/>
              </w:rPr>
            </w:pPr>
            <w:r>
              <w:rPr>
                <w:w w:val="90"/>
                <w:sz w:val="16"/>
              </w:rPr>
              <w:t>884</w:t>
            </w:r>
          </w:p>
        </w:tc>
        <w:tc>
          <w:tcPr>
            <w:tcW w:w="952" w:type="dxa"/>
          </w:tcPr>
          <w:p>
            <w:pPr>
              <w:pStyle w:val="TableParagraph"/>
              <w:ind w:right="52"/>
              <w:rPr>
                <w:sz w:val="16"/>
              </w:rPr>
            </w:pPr>
            <w:r>
              <w:rPr>
                <w:w w:val="85"/>
                <w:sz w:val="16"/>
              </w:rPr>
              <w:t>20.0</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35,225</w:t>
            </w:r>
          </w:p>
        </w:tc>
        <w:tc>
          <w:tcPr>
            <w:tcW w:w="953" w:type="dxa"/>
          </w:tcPr>
          <w:p>
            <w:pPr>
              <w:pStyle w:val="TableParagraph"/>
              <w:ind w:right="58"/>
              <w:rPr>
                <w:sz w:val="16"/>
              </w:rPr>
            </w:pPr>
            <w:r>
              <w:rPr>
                <w:w w:val="85"/>
                <w:sz w:val="16"/>
              </w:rPr>
              <w:t>1,040</w:t>
            </w:r>
          </w:p>
        </w:tc>
        <w:tc>
          <w:tcPr>
            <w:tcW w:w="952" w:type="dxa"/>
          </w:tcPr>
          <w:p>
            <w:pPr>
              <w:pStyle w:val="TableParagraph"/>
              <w:ind w:right="56"/>
              <w:rPr>
                <w:sz w:val="16"/>
              </w:rPr>
            </w:pPr>
            <w:r>
              <w:rPr>
                <w:w w:val="85"/>
                <w:sz w:val="16"/>
              </w:rPr>
              <w:t>3.0</w:t>
            </w:r>
          </w:p>
        </w:tc>
        <w:tc>
          <w:tcPr>
            <w:tcW w:w="952" w:type="dxa"/>
          </w:tcPr>
          <w:p>
            <w:pPr>
              <w:pStyle w:val="TableParagraph"/>
              <w:ind w:right="56"/>
              <w:rPr>
                <w:sz w:val="16"/>
              </w:rPr>
            </w:pPr>
            <w:r>
              <w:rPr>
                <w:w w:val="85"/>
                <w:sz w:val="16"/>
              </w:rPr>
              <w:t>30,849</w:t>
            </w:r>
          </w:p>
        </w:tc>
        <w:tc>
          <w:tcPr>
            <w:tcW w:w="952" w:type="dxa"/>
          </w:tcPr>
          <w:p>
            <w:pPr>
              <w:pStyle w:val="TableParagraph"/>
              <w:ind w:right="53"/>
              <w:rPr>
                <w:sz w:val="16"/>
              </w:rPr>
            </w:pPr>
            <w:r>
              <w:rPr>
                <w:w w:val="90"/>
                <w:sz w:val="16"/>
              </w:rPr>
              <w:t>157</w:t>
            </w:r>
          </w:p>
        </w:tc>
        <w:tc>
          <w:tcPr>
            <w:tcW w:w="952" w:type="dxa"/>
          </w:tcPr>
          <w:p>
            <w:pPr>
              <w:pStyle w:val="TableParagraph"/>
              <w:ind w:right="53"/>
              <w:rPr>
                <w:sz w:val="16"/>
              </w:rPr>
            </w:pPr>
            <w:r>
              <w:rPr>
                <w:w w:val="85"/>
                <w:sz w:val="16"/>
              </w:rPr>
              <w:t>0.5</w:t>
            </w:r>
          </w:p>
        </w:tc>
        <w:tc>
          <w:tcPr>
            <w:tcW w:w="952" w:type="dxa"/>
          </w:tcPr>
          <w:p>
            <w:pPr>
              <w:pStyle w:val="TableParagraph"/>
              <w:ind w:right="53"/>
              <w:rPr>
                <w:sz w:val="16"/>
              </w:rPr>
            </w:pPr>
            <w:r>
              <w:rPr>
                <w:w w:val="85"/>
                <w:sz w:val="16"/>
              </w:rPr>
              <w:t>4,376</w:t>
            </w:r>
          </w:p>
        </w:tc>
        <w:tc>
          <w:tcPr>
            <w:tcW w:w="953" w:type="dxa"/>
          </w:tcPr>
          <w:p>
            <w:pPr>
              <w:pStyle w:val="TableParagraph"/>
              <w:ind w:right="51"/>
              <w:rPr>
                <w:sz w:val="16"/>
              </w:rPr>
            </w:pPr>
            <w:r>
              <w:rPr>
                <w:w w:val="90"/>
                <w:sz w:val="16"/>
              </w:rPr>
              <w:t>883</w:t>
            </w:r>
          </w:p>
        </w:tc>
        <w:tc>
          <w:tcPr>
            <w:tcW w:w="952" w:type="dxa"/>
          </w:tcPr>
          <w:p>
            <w:pPr>
              <w:pStyle w:val="TableParagraph"/>
              <w:ind w:right="52"/>
              <w:rPr>
                <w:sz w:val="16"/>
              </w:rPr>
            </w:pPr>
            <w:r>
              <w:rPr>
                <w:w w:val="85"/>
                <w:sz w:val="16"/>
              </w:rPr>
              <w:t>20.2</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35,973</w:t>
            </w:r>
          </w:p>
        </w:tc>
        <w:tc>
          <w:tcPr>
            <w:tcW w:w="953" w:type="dxa"/>
          </w:tcPr>
          <w:p>
            <w:pPr>
              <w:pStyle w:val="TableParagraph"/>
              <w:ind w:right="58"/>
              <w:rPr>
                <w:sz w:val="16"/>
              </w:rPr>
            </w:pPr>
            <w:r>
              <w:rPr>
                <w:w w:val="85"/>
                <w:sz w:val="16"/>
              </w:rPr>
              <w:t>1,490</w:t>
            </w:r>
          </w:p>
        </w:tc>
        <w:tc>
          <w:tcPr>
            <w:tcW w:w="952" w:type="dxa"/>
          </w:tcPr>
          <w:p>
            <w:pPr>
              <w:pStyle w:val="TableParagraph"/>
              <w:ind w:right="56"/>
              <w:rPr>
                <w:sz w:val="16"/>
              </w:rPr>
            </w:pPr>
            <w:r>
              <w:rPr>
                <w:w w:val="85"/>
                <w:sz w:val="16"/>
              </w:rPr>
              <w:t>4.1</w:t>
            </w:r>
          </w:p>
        </w:tc>
        <w:tc>
          <w:tcPr>
            <w:tcW w:w="952" w:type="dxa"/>
          </w:tcPr>
          <w:p>
            <w:pPr>
              <w:pStyle w:val="TableParagraph"/>
              <w:ind w:right="56"/>
              <w:rPr>
                <w:sz w:val="16"/>
              </w:rPr>
            </w:pPr>
            <w:r>
              <w:rPr>
                <w:w w:val="85"/>
                <w:sz w:val="16"/>
              </w:rPr>
              <w:t>31,239</w:t>
            </w:r>
          </w:p>
        </w:tc>
        <w:tc>
          <w:tcPr>
            <w:tcW w:w="952" w:type="dxa"/>
          </w:tcPr>
          <w:p>
            <w:pPr>
              <w:pStyle w:val="TableParagraph"/>
              <w:ind w:right="53"/>
              <w:rPr>
                <w:sz w:val="16"/>
              </w:rPr>
            </w:pPr>
            <w:r>
              <w:rPr>
                <w:w w:val="90"/>
                <w:sz w:val="16"/>
              </w:rPr>
              <w:t>261</w:t>
            </w:r>
          </w:p>
        </w:tc>
        <w:tc>
          <w:tcPr>
            <w:tcW w:w="952" w:type="dxa"/>
          </w:tcPr>
          <w:p>
            <w:pPr>
              <w:pStyle w:val="TableParagraph"/>
              <w:ind w:right="53"/>
              <w:rPr>
                <w:sz w:val="16"/>
              </w:rPr>
            </w:pPr>
            <w:r>
              <w:rPr>
                <w:w w:val="85"/>
                <w:sz w:val="16"/>
              </w:rPr>
              <w:t>0.8</w:t>
            </w:r>
          </w:p>
        </w:tc>
        <w:tc>
          <w:tcPr>
            <w:tcW w:w="952" w:type="dxa"/>
          </w:tcPr>
          <w:p>
            <w:pPr>
              <w:pStyle w:val="TableParagraph"/>
              <w:ind w:right="53"/>
              <w:rPr>
                <w:sz w:val="16"/>
              </w:rPr>
            </w:pPr>
            <w:r>
              <w:rPr>
                <w:w w:val="85"/>
                <w:sz w:val="16"/>
              </w:rPr>
              <w:t>4,734</w:t>
            </w:r>
          </w:p>
        </w:tc>
        <w:tc>
          <w:tcPr>
            <w:tcW w:w="953" w:type="dxa"/>
          </w:tcPr>
          <w:p>
            <w:pPr>
              <w:pStyle w:val="TableParagraph"/>
              <w:ind w:right="53"/>
              <w:rPr>
                <w:sz w:val="16"/>
              </w:rPr>
            </w:pPr>
            <w:r>
              <w:rPr>
                <w:w w:val="85"/>
                <w:sz w:val="16"/>
              </w:rPr>
              <w:t>1,229</w:t>
            </w:r>
          </w:p>
        </w:tc>
        <w:tc>
          <w:tcPr>
            <w:tcW w:w="952" w:type="dxa"/>
          </w:tcPr>
          <w:p>
            <w:pPr>
              <w:pStyle w:val="TableParagraph"/>
              <w:ind w:right="52"/>
              <w:rPr>
                <w:sz w:val="16"/>
              </w:rPr>
            </w:pPr>
            <w:r>
              <w:rPr>
                <w:w w:val="85"/>
                <w:sz w:val="16"/>
              </w:rPr>
              <w:t>26.0</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36,379</w:t>
            </w:r>
          </w:p>
        </w:tc>
        <w:tc>
          <w:tcPr>
            <w:tcW w:w="953" w:type="dxa"/>
          </w:tcPr>
          <w:p>
            <w:pPr>
              <w:pStyle w:val="TableParagraph"/>
              <w:ind w:right="58"/>
              <w:rPr>
                <w:sz w:val="16"/>
              </w:rPr>
            </w:pPr>
            <w:r>
              <w:rPr>
                <w:w w:val="85"/>
                <w:sz w:val="16"/>
              </w:rPr>
              <w:t>2,164</w:t>
            </w:r>
          </w:p>
        </w:tc>
        <w:tc>
          <w:tcPr>
            <w:tcW w:w="952" w:type="dxa"/>
          </w:tcPr>
          <w:p>
            <w:pPr>
              <w:pStyle w:val="TableParagraph"/>
              <w:ind w:right="56"/>
              <w:rPr>
                <w:sz w:val="16"/>
              </w:rPr>
            </w:pPr>
            <w:r>
              <w:rPr>
                <w:w w:val="85"/>
                <w:sz w:val="16"/>
              </w:rPr>
              <w:t>5.9</w:t>
            </w:r>
          </w:p>
        </w:tc>
        <w:tc>
          <w:tcPr>
            <w:tcW w:w="952" w:type="dxa"/>
          </w:tcPr>
          <w:p>
            <w:pPr>
              <w:pStyle w:val="TableParagraph"/>
              <w:ind w:right="56"/>
              <w:rPr>
                <w:sz w:val="16"/>
              </w:rPr>
            </w:pPr>
            <w:r>
              <w:rPr>
                <w:w w:val="85"/>
                <w:sz w:val="16"/>
              </w:rPr>
              <w:t>30,783</w:t>
            </w:r>
          </w:p>
        </w:tc>
        <w:tc>
          <w:tcPr>
            <w:tcW w:w="952" w:type="dxa"/>
          </w:tcPr>
          <w:p>
            <w:pPr>
              <w:pStyle w:val="TableParagraph"/>
              <w:ind w:right="53"/>
              <w:rPr>
                <w:sz w:val="16"/>
              </w:rPr>
            </w:pPr>
            <w:r>
              <w:rPr>
                <w:w w:val="90"/>
                <w:sz w:val="16"/>
              </w:rPr>
              <w:t>441</w:t>
            </w:r>
          </w:p>
        </w:tc>
        <w:tc>
          <w:tcPr>
            <w:tcW w:w="952" w:type="dxa"/>
          </w:tcPr>
          <w:p>
            <w:pPr>
              <w:pStyle w:val="TableParagraph"/>
              <w:ind w:right="53"/>
              <w:rPr>
                <w:sz w:val="16"/>
              </w:rPr>
            </w:pPr>
            <w:r>
              <w:rPr>
                <w:w w:val="85"/>
                <w:sz w:val="16"/>
              </w:rPr>
              <w:t>1.4</w:t>
            </w:r>
          </w:p>
        </w:tc>
        <w:tc>
          <w:tcPr>
            <w:tcW w:w="952" w:type="dxa"/>
          </w:tcPr>
          <w:p>
            <w:pPr>
              <w:pStyle w:val="TableParagraph"/>
              <w:ind w:right="53"/>
              <w:rPr>
                <w:sz w:val="16"/>
              </w:rPr>
            </w:pPr>
            <w:r>
              <w:rPr>
                <w:w w:val="85"/>
                <w:sz w:val="16"/>
              </w:rPr>
              <w:t>5,596</w:t>
            </w:r>
          </w:p>
        </w:tc>
        <w:tc>
          <w:tcPr>
            <w:tcW w:w="953" w:type="dxa"/>
          </w:tcPr>
          <w:p>
            <w:pPr>
              <w:pStyle w:val="TableParagraph"/>
              <w:ind w:right="53"/>
              <w:rPr>
                <w:sz w:val="16"/>
              </w:rPr>
            </w:pPr>
            <w:r>
              <w:rPr>
                <w:w w:val="85"/>
                <w:sz w:val="16"/>
              </w:rPr>
              <w:t>1,723</w:t>
            </w:r>
          </w:p>
        </w:tc>
        <w:tc>
          <w:tcPr>
            <w:tcW w:w="952" w:type="dxa"/>
          </w:tcPr>
          <w:p>
            <w:pPr>
              <w:pStyle w:val="TableParagraph"/>
              <w:ind w:right="52"/>
              <w:rPr>
                <w:sz w:val="16"/>
              </w:rPr>
            </w:pPr>
            <w:r>
              <w:rPr>
                <w:w w:val="85"/>
                <w:sz w:val="16"/>
              </w:rPr>
              <w:t>30.8</w:t>
            </w:r>
          </w:p>
        </w:tc>
      </w:tr>
    </w:tbl>
    <w:p>
      <w:pPr>
        <w:spacing w:after="0"/>
        <w:rPr>
          <w:sz w:val="16"/>
        </w:rPr>
        <w:sectPr>
          <w:headerReference w:type="default" r:id="rId26"/>
          <w:pgSz w:w="11910" w:h="16840"/>
          <w:pgMar w:header="1428" w:footer="792" w:top="1900" w:bottom="980" w:left="1020" w:right="1000"/>
        </w:sectPr>
      </w:pPr>
    </w:p>
    <w:p>
      <w:pPr>
        <w:pStyle w:val="BodyText"/>
        <w:spacing w:before="11"/>
        <w:rPr>
          <w:sz w:val="26"/>
        </w:rPr>
      </w:pPr>
    </w:p>
    <w:p>
      <w:pPr>
        <w:spacing w:after="0"/>
        <w:rPr>
          <w:sz w:val="26"/>
        </w:rPr>
        <w:sectPr>
          <w:headerReference w:type="default" r:id="rId27"/>
          <w:pgSz w:w="11910" w:h="16840"/>
          <w:pgMar w:header="1428" w:footer="792" w:top="1900" w:bottom="980" w:left="1020" w:right="1000"/>
        </w:sectPr>
      </w:pPr>
    </w:p>
    <w:p>
      <w:pPr>
        <w:spacing w:before="62"/>
        <w:ind w:left="1097" w:right="0" w:firstLine="0"/>
        <w:jc w:val="left"/>
        <w:rPr>
          <w:sz w:val="18"/>
        </w:rPr>
      </w:pPr>
      <w:r>
        <w:rPr>
          <w:sz w:val="18"/>
        </w:rPr>
        <w:t>労働者数</w:t>
      </w:r>
    </w:p>
    <w:p>
      <w:pPr>
        <w:spacing w:before="62"/>
        <w:ind w:left="1097" w:right="0" w:firstLine="0"/>
        <w:jc w:val="left"/>
        <w:rPr>
          <w:sz w:val="18"/>
        </w:rPr>
      </w:pPr>
      <w:r>
        <w:rPr/>
        <w:br w:type="column"/>
      </w:r>
      <w:r>
        <w:rPr>
          <w:sz w:val="18"/>
        </w:rPr>
        <w:t>労働者数</w:t>
      </w:r>
    </w:p>
    <w:p>
      <w:pPr>
        <w:spacing w:before="62"/>
        <w:ind w:left="1097" w:right="0" w:firstLine="0"/>
        <w:jc w:val="left"/>
        <w:rPr>
          <w:sz w:val="18"/>
        </w:rPr>
      </w:pPr>
      <w:r>
        <w:rPr/>
        <w:br w:type="column"/>
      </w:r>
      <w:r>
        <w:rPr>
          <w:sz w:val="18"/>
        </w:rPr>
        <w:t>労働者数</w:t>
      </w:r>
    </w:p>
    <w:p>
      <w:pPr>
        <w:spacing w:after="0"/>
        <w:jc w:val="left"/>
        <w:rPr>
          <w:sz w:val="18"/>
        </w:rPr>
        <w:sectPr>
          <w:type w:val="continuous"/>
          <w:pgSz w:w="11910" w:h="16840"/>
          <w:pgMar w:top="1580" w:bottom="280" w:left="1020" w:right="1000"/>
          <w:cols w:num="3" w:equalWidth="0">
            <w:col w:w="1858" w:space="1001"/>
            <w:col w:w="1858" w:space="1001"/>
            <w:col w:w="4172"/>
          </w:cols>
        </w:sectPr>
      </w:pPr>
    </w:p>
    <w:p>
      <w:pPr>
        <w:pStyle w:val="BodyText"/>
        <w:rPr>
          <w:sz w:val="20"/>
        </w:rPr>
      </w:pPr>
      <w:r>
        <w:rPr/>
        <w:pict>
          <v:shape style="position:absolute;margin-left:56.630001pt;margin-top:95.169983pt;width:473.2pt;height:302.95pt;mso-position-horizontal-relative:page;mso-position-vertical-relative:page;z-index:112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0"/>
                          <w:jc w:val="left"/>
                          <w:rPr>
                            <w:sz w:val="18"/>
                          </w:rPr>
                        </w:pPr>
                      </w:p>
                      <w:p>
                        <w:pPr>
                          <w:pStyle w:val="TableParagraph"/>
                          <w:spacing w:before="127"/>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製造業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before="0"/>
                          <w:jc w:val="left"/>
                          <w:rPr>
                            <w:rFonts w:ascii="Times New Roman"/>
                            <w:sz w:val="16"/>
                          </w:rPr>
                        </w:pPr>
                      </w:p>
                    </w:tc>
                    <w:tc>
                      <w:tcPr>
                        <w:tcW w:w="2856" w:type="dxa"/>
                        <w:gridSpan w:val="3"/>
                        <w:tcBorders>
                          <w:bottom w:val="nil"/>
                        </w:tcBorders>
                      </w:tcPr>
                      <w:p>
                        <w:pPr>
                          <w:pStyle w:val="TableParagraph"/>
                          <w:spacing w:before="0"/>
                          <w:jc w:val="left"/>
                          <w:rPr>
                            <w:rFonts w:ascii="Times New Roman"/>
                            <w:sz w:val="16"/>
                          </w:rPr>
                        </w:pPr>
                      </w:p>
                    </w:tc>
                    <w:tc>
                      <w:tcPr>
                        <w:tcW w:w="2857" w:type="dxa"/>
                        <w:gridSpan w:val="3"/>
                        <w:tcBorders>
                          <w:bottom w:val="nil"/>
                        </w:tcBorders>
                      </w:tcPr>
                      <w:p>
                        <w:pPr>
                          <w:pStyle w:val="TableParagraph"/>
                          <w:spacing w:before="0"/>
                          <w:jc w:val="left"/>
                          <w:rPr>
                            <w:rFonts w:ascii="Times New Roman"/>
                            <w:sz w:val="16"/>
                          </w:rPr>
                        </w:pPr>
                      </w:p>
                    </w:tc>
                  </w:tr>
                  <w:tr>
                    <w:trPr>
                      <w:trHeight w:val="469" w:hRule="atLeast"/>
                    </w:trPr>
                    <w:tc>
                      <w:tcPr>
                        <w:tcW w:w="857" w:type="dxa"/>
                        <w:vMerge/>
                        <w:tcBorders>
                          <w:top w:val="nil"/>
                        </w:tcBorders>
                      </w:tcPr>
                      <w:p>
                        <w:pPr>
                          <w:rPr>
                            <w:sz w:val="2"/>
                            <w:szCs w:val="2"/>
                          </w:rPr>
                        </w:pPr>
                      </w:p>
                    </w:tc>
                    <w:tc>
                      <w:tcPr>
                        <w:tcW w:w="952" w:type="dxa"/>
                        <w:tcBorders>
                          <w:top w:val="nil"/>
                        </w:tcBorders>
                      </w:tcPr>
                      <w:p>
                        <w:pPr>
                          <w:pStyle w:val="TableParagraph"/>
                          <w:spacing w:before="64"/>
                          <w:ind w:left="25"/>
                          <w:jc w:val="center"/>
                          <w:rPr>
                            <w:sz w:val="18"/>
                          </w:rPr>
                        </w:pPr>
                        <w:r>
                          <w:rPr>
                            <w:sz w:val="18"/>
                          </w:rPr>
                          <w:t>計</w:t>
                        </w:r>
                      </w:p>
                    </w:tc>
                    <w:tc>
                      <w:tcPr>
                        <w:tcW w:w="953" w:type="dxa"/>
                      </w:tcPr>
                      <w:p>
                        <w:pPr>
                          <w:pStyle w:val="TableParagraph"/>
                          <w:spacing w:line="204" w:lineRule="auto" w:before="35"/>
                          <w:ind w:left="123" w:right="33" w:hanging="22"/>
                          <w:jc w:val="left"/>
                          <w:rPr>
                            <w:sz w:val="18"/>
                          </w:rPr>
                        </w:pPr>
                        <w:r>
                          <w:rPr>
                            <w:w w:val="85"/>
                            <w:sz w:val="18"/>
                          </w:rPr>
                          <w:t>パートタイ</w:t>
                        </w:r>
                        <w:r>
                          <w:rPr>
                            <w:sz w:val="18"/>
                          </w:rPr>
                          <w:t>ム労働者</w:t>
                        </w:r>
                      </w:p>
                    </w:tc>
                    <w:tc>
                      <w:tcPr>
                        <w:tcW w:w="952" w:type="dxa"/>
                      </w:tcPr>
                      <w:p>
                        <w:pPr>
                          <w:pStyle w:val="TableParagraph"/>
                          <w:spacing w:before="107"/>
                          <w:ind w:right="36"/>
                          <w:rPr>
                            <w:sz w:val="18"/>
                          </w:rPr>
                        </w:pPr>
                        <w:r>
                          <w:rPr>
                            <w:w w:val="90"/>
                            <w:sz w:val="18"/>
                          </w:rPr>
                          <w:t>パート比率</w:t>
                        </w:r>
                      </w:p>
                    </w:tc>
                    <w:tc>
                      <w:tcPr>
                        <w:tcW w:w="952" w:type="dxa"/>
                        <w:tcBorders>
                          <w:top w:val="nil"/>
                        </w:tcBorders>
                      </w:tcPr>
                      <w:p>
                        <w:pPr>
                          <w:pStyle w:val="TableParagraph"/>
                          <w:spacing w:before="64"/>
                          <w:ind w:left="29"/>
                          <w:jc w:val="center"/>
                          <w:rPr>
                            <w:sz w:val="18"/>
                          </w:rPr>
                        </w:pPr>
                        <w:r>
                          <w:rPr>
                            <w:sz w:val="18"/>
                          </w:rPr>
                          <w:t>男</w:t>
                        </w:r>
                      </w:p>
                    </w:tc>
                    <w:tc>
                      <w:tcPr>
                        <w:tcW w:w="952" w:type="dxa"/>
                      </w:tcPr>
                      <w:p>
                        <w:pPr>
                          <w:pStyle w:val="TableParagraph"/>
                          <w:spacing w:line="204" w:lineRule="auto" w:before="35"/>
                          <w:ind w:left="125" w:right="32" w:hanging="22"/>
                          <w:jc w:val="left"/>
                          <w:rPr>
                            <w:sz w:val="18"/>
                          </w:rPr>
                        </w:pPr>
                        <w:r>
                          <w:rPr>
                            <w:w w:val="85"/>
                            <w:sz w:val="18"/>
                          </w:rPr>
                          <w:t>パートタイ</w:t>
                        </w:r>
                        <w:r>
                          <w:rPr>
                            <w:sz w:val="18"/>
                          </w:rPr>
                          <w:t>ム労働者</w:t>
                        </w:r>
                      </w:p>
                    </w:tc>
                    <w:tc>
                      <w:tcPr>
                        <w:tcW w:w="952" w:type="dxa"/>
                      </w:tcPr>
                      <w:p>
                        <w:pPr>
                          <w:pStyle w:val="TableParagraph"/>
                          <w:spacing w:before="107"/>
                          <w:ind w:left="66"/>
                          <w:jc w:val="left"/>
                          <w:rPr>
                            <w:sz w:val="18"/>
                          </w:rPr>
                        </w:pPr>
                        <w:r>
                          <w:rPr>
                            <w:w w:val="90"/>
                            <w:sz w:val="18"/>
                          </w:rPr>
                          <w:t>パート比率</w:t>
                        </w:r>
                      </w:p>
                    </w:tc>
                    <w:tc>
                      <w:tcPr>
                        <w:tcW w:w="952" w:type="dxa"/>
                        <w:tcBorders>
                          <w:top w:val="nil"/>
                        </w:tcBorders>
                      </w:tcPr>
                      <w:p>
                        <w:pPr>
                          <w:pStyle w:val="TableParagraph"/>
                          <w:spacing w:before="64"/>
                          <w:ind w:left="35"/>
                          <w:jc w:val="center"/>
                          <w:rPr>
                            <w:sz w:val="18"/>
                          </w:rPr>
                        </w:pPr>
                        <w:r>
                          <w:rPr>
                            <w:sz w:val="18"/>
                          </w:rPr>
                          <w:t>女</w:t>
                        </w:r>
                      </w:p>
                    </w:tc>
                    <w:tc>
                      <w:tcPr>
                        <w:tcW w:w="953" w:type="dxa"/>
                      </w:tcPr>
                      <w:p>
                        <w:pPr>
                          <w:pStyle w:val="TableParagraph"/>
                          <w:spacing w:line="204" w:lineRule="auto" w:before="35"/>
                          <w:ind w:left="128" w:right="31" w:hanging="22"/>
                          <w:jc w:val="left"/>
                          <w:rPr>
                            <w:sz w:val="18"/>
                          </w:rPr>
                        </w:pPr>
                        <w:r>
                          <w:rPr>
                            <w:w w:val="85"/>
                            <w:sz w:val="18"/>
                          </w:rPr>
                          <w:t>パートタイ</w:t>
                        </w:r>
                        <w:r>
                          <w:rPr>
                            <w:sz w:val="18"/>
                          </w:rPr>
                          <w:t>ム労働者</w:t>
                        </w:r>
                      </w:p>
                    </w:tc>
                    <w:tc>
                      <w:tcPr>
                        <w:tcW w:w="952" w:type="dxa"/>
                      </w:tcPr>
                      <w:p>
                        <w:pPr>
                          <w:pStyle w:val="TableParagraph"/>
                          <w:spacing w:before="107"/>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55,930</w:t>
                        </w:r>
                      </w:p>
                    </w:tc>
                    <w:tc>
                      <w:tcPr>
                        <w:tcW w:w="953" w:type="dxa"/>
                      </w:tcPr>
                      <w:p>
                        <w:pPr>
                          <w:pStyle w:val="TableParagraph"/>
                          <w:spacing w:before="16"/>
                          <w:ind w:right="58"/>
                          <w:rPr>
                            <w:sz w:val="16"/>
                          </w:rPr>
                        </w:pPr>
                        <w:r>
                          <w:rPr>
                            <w:w w:val="85"/>
                            <w:sz w:val="16"/>
                          </w:rPr>
                          <w:t>6,598</w:t>
                        </w:r>
                      </w:p>
                    </w:tc>
                    <w:tc>
                      <w:tcPr>
                        <w:tcW w:w="952" w:type="dxa"/>
                      </w:tcPr>
                      <w:p>
                        <w:pPr>
                          <w:pStyle w:val="TableParagraph"/>
                          <w:spacing w:before="16"/>
                          <w:ind w:right="57"/>
                          <w:rPr>
                            <w:sz w:val="16"/>
                          </w:rPr>
                        </w:pPr>
                        <w:r>
                          <w:rPr>
                            <w:w w:val="85"/>
                            <w:sz w:val="16"/>
                          </w:rPr>
                          <w:t>11.8</w:t>
                        </w:r>
                      </w:p>
                    </w:tc>
                    <w:tc>
                      <w:tcPr>
                        <w:tcW w:w="952" w:type="dxa"/>
                      </w:tcPr>
                      <w:p>
                        <w:pPr>
                          <w:pStyle w:val="TableParagraph"/>
                          <w:spacing w:before="16"/>
                          <w:ind w:right="56"/>
                          <w:rPr>
                            <w:sz w:val="16"/>
                          </w:rPr>
                        </w:pPr>
                        <w:r>
                          <w:rPr>
                            <w:w w:val="85"/>
                            <w:sz w:val="16"/>
                          </w:rPr>
                          <w:t>31,935</w:t>
                        </w:r>
                      </w:p>
                    </w:tc>
                    <w:tc>
                      <w:tcPr>
                        <w:tcW w:w="952" w:type="dxa"/>
                      </w:tcPr>
                      <w:p>
                        <w:pPr>
                          <w:pStyle w:val="TableParagraph"/>
                          <w:spacing w:before="16"/>
                          <w:ind w:right="53"/>
                          <w:rPr>
                            <w:sz w:val="16"/>
                          </w:rPr>
                        </w:pPr>
                        <w:r>
                          <w:rPr>
                            <w:w w:val="90"/>
                            <w:sz w:val="16"/>
                          </w:rPr>
                          <w:t>786</w:t>
                        </w:r>
                      </w:p>
                    </w:tc>
                    <w:tc>
                      <w:tcPr>
                        <w:tcW w:w="952" w:type="dxa"/>
                      </w:tcPr>
                      <w:p>
                        <w:pPr>
                          <w:pStyle w:val="TableParagraph"/>
                          <w:spacing w:before="16"/>
                          <w:ind w:right="53"/>
                          <w:rPr>
                            <w:sz w:val="16"/>
                          </w:rPr>
                        </w:pPr>
                        <w:r>
                          <w:rPr>
                            <w:w w:val="85"/>
                            <w:sz w:val="16"/>
                          </w:rPr>
                          <w:t>2.5</w:t>
                        </w:r>
                      </w:p>
                    </w:tc>
                    <w:tc>
                      <w:tcPr>
                        <w:tcW w:w="952" w:type="dxa"/>
                      </w:tcPr>
                      <w:p>
                        <w:pPr>
                          <w:pStyle w:val="TableParagraph"/>
                          <w:spacing w:before="16"/>
                          <w:ind w:right="53"/>
                          <w:rPr>
                            <w:sz w:val="16"/>
                          </w:rPr>
                        </w:pPr>
                        <w:r>
                          <w:rPr>
                            <w:w w:val="85"/>
                            <w:sz w:val="16"/>
                          </w:rPr>
                          <w:t>23,995</w:t>
                        </w:r>
                      </w:p>
                    </w:tc>
                    <w:tc>
                      <w:tcPr>
                        <w:tcW w:w="953" w:type="dxa"/>
                      </w:tcPr>
                      <w:p>
                        <w:pPr>
                          <w:pStyle w:val="TableParagraph"/>
                          <w:spacing w:before="16"/>
                          <w:ind w:right="53"/>
                          <w:rPr>
                            <w:sz w:val="16"/>
                          </w:rPr>
                        </w:pPr>
                        <w:r>
                          <w:rPr>
                            <w:w w:val="85"/>
                            <w:sz w:val="16"/>
                          </w:rPr>
                          <w:t>5,812</w:t>
                        </w:r>
                      </w:p>
                    </w:tc>
                    <w:tc>
                      <w:tcPr>
                        <w:tcW w:w="952" w:type="dxa"/>
                      </w:tcPr>
                      <w:p>
                        <w:pPr>
                          <w:pStyle w:val="TableParagraph"/>
                          <w:spacing w:before="16"/>
                          <w:ind w:right="52"/>
                          <w:rPr>
                            <w:sz w:val="16"/>
                          </w:rPr>
                        </w:pPr>
                        <w:r>
                          <w:rPr>
                            <w:w w:val="85"/>
                            <w:sz w:val="16"/>
                          </w:rPr>
                          <w:t>24.2</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952" w:type="dxa"/>
                      </w:tcPr>
                      <w:p>
                        <w:pPr>
                          <w:pStyle w:val="TableParagraph"/>
                          <w:ind w:right="58"/>
                          <w:rPr>
                            <w:sz w:val="16"/>
                          </w:rPr>
                        </w:pPr>
                        <w:r>
                          <w:rPr>
                            <w:w w:val="85"/>
                            <w:sz w:val="16"/>
                          </w:rPr>
                          <w:t>53,166</w:t>
                        </w:r>
                      </w:p>
                    </w:tc>
                    <w:tc>
                      <w:tcPr>
                        <w:tcW w:w="953" w:type="dxa"/>
                      </w:tcPr>
                      <w:p>
                        <w:pPr>
                          <w:pStyle w:val="TableParagraph"/>
                          <w:ind w:right="58"/>
                          <w:rPr>
                            <w:sz w:val="16"/>
                          </w:rPr>
                        </w:pPr>
                        <w:r>
                          <w:rPr>
                            <w:w w:val="85"/>
                            <w:sz w:val="16"/>
                          </w:rPr>
                          <w:t>5,970</w:t>
                        </w:r>
                      </w:p>
                    </w:tc>
                    <w:tc>
                      <w:tcPr>
                        <w:tcW w:w="952" w:type="dxa"/>
                      </w:tcPr>
                      <w:p>
                        <w:pPr>
                          <w:pStyle w:val="TableParagraph"/>
                          <w:ind w:right="57"/>
                          <w:rPr>
                            <w:sz w:val="16"/>
                          </w:rPr>
                        </w:pPr>
                        <w:r>
                          <w:rPr>
                            <w:w w:val="85"/>
                            <w:sz w:val="16"/>
                          </w:rPr>
                          <w:t>11.2</w:t>
                        </w:r>
                      </w:p>
                    </w:tc>
                    <w:tc>
                      <w:tcPr>
                        <w:tcW w:w="952" w:type="dxa"/>
                      </w:tcPr>
                      <w:p>
                        <w:pPr>
                          <w:pStyle w:val="TableParagraph"/>
                          <w:ind w:right="56"/>
                          <w:rPr>
                            <w:sz w:val="16"/>
                          </w:rPr>
                        </w:pPr>
                        <w:r>
                          <w:rPr>
                            <w:w w:val="85"/>
                            <w:sz w:val="16"/>
                          </w:rPr>
                          <w:t>30,562</w:t>
                        </w:r>
                      </w:p>
                    </w:tc>
                    <w:tc>
                      <w:tcPr>
                        <w:tcW w:w="952" w:type="dxa"/>
                      </w:tcPr>
                      <w:p>
                        <w:pPr>
                          <w:pStyle w:val="TableParagraph"/>
                          <w:ind w:right="53"/>
                          <w:rPr>
                            <w:sz w:val="16"/>
                          </w:rPr>
                        </w:pPr>
                        <w:r>
                          <w:rPr>
                            <w:w w:val="90"/>
                            <w:sz w:val="16"/>
                          </w:rPr>
                          <w:t>724</w:t>
                        </w:r>
                      </w:p>
                    </w:tc>
                    <w:tc>
                      <w:tcPr>
                        <w:tcW w:w="952" w:type="dxa"/>
                      </w:tcPr>
                      <w:p>
                        <w:pPr>
                          <w:pStyle w:val="TableParagraph"/>
                          <w:ind w:right="53"/>
                          <w:rPr>
                            <w:sz w:val="16"/>
                          </w:rPr>
                        </w:pPr>
                        <w:r>
                          <w:rPr>
                            <w:w w:val="85"/>
                            <w:sz w:val="16"/>
                          </w:rPr>
                          <w:t>2.4</w:t>
                        </w:r>
                      </w:p>
                    </w:tc>
                    <w:tc>
                      <w:tcPr>
                        <w:tcW w:w="952" w:type="dxa"/>
                      </w:tcPr>
                      <w:p>
                        <w:pPr>
                          <w:pStyle w:val="TableParagraph"/>
                          <w:ind w:right="53"/>
                          <w:rPr>
                            <w:sz w:val="16"/>
                          </w:rPr>
                        </w:pPr>
                        <w:r>
                          <w:rPr>
                            <w:w w:val="85"/>
                            <w:sz w:val="16"/>
                          </w:rPr>
                          <w:t>22,604</w:t>
                        </w:r>
                      </w:p>
                    </w:tc>
                    <w:tc>
                      <w:tcPr>
                        <w:tcW w:w="953" w:type="dxa"/>
                      </w:tcPr>
                      <w:p>
                        <w:pPr>
                          <w:pStyle w:val="TableParagraph"/>
                          <w:ind w:right="53"/>
                          <w:rPr>
                            <w:sz w:val="16"/>
                          </w:rPr>
                        </w:pPr>
                        <w:r>
                          <w:rPr>
                            <w:w w:val="85"/>
                            <w:sz w:val="16"/>
                          </w:rPr>
                          <w:t>5,246</w:t>
                        </w:r>
                      </w:p>
                    </w:tc>
                    <w:tc>
                      <w:tcPr>
                        <w:tcW w:w="952" w:type="dxa"/>
                      </w:tcPr>
                      <w:p>
                        <w:pPr>
                          <w:pStyle w:val="TableParagraph"/>
                          <w:ind w:right="52"/>
                          <w:rPr>
                            <w:sz w:val="16"/>
                          </w:rPr>
                        </w:pPr>
                        <w:r>
                          <w:rPr>
                            <w:w w:val="85"/>
                            <w:sz w:val="16"/>
                          </w:rPr>
                          <w:t>23.2</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51,196</w:t>
                        </w:r>
                      </w:p>
                    </w:tc>
                    <w:tc>
                      <w:tcPr>
                        <w:tcW w:w="953" w:type="dxa"/>
                      </w:tcPr>
                      <w:p>
                        <w:pPr>
                          <w:pStyle w:val="TableParagraph"/>
                          <w:ind w:right="58"/>
                          <w:rPr>
                            <w:sz w:val="16"/>
                          </w:rPr>
                        </w:pPr>
                        <w:r>
                          <w:rPr>
                            <w:w w:val="85"/>
                            <w:sz w:val="16"/>
                          </w:rPr>
                          <w:t>6,816</w:t>
                        </w:r>
                      </w:p>
                    </w:tc>
                    <w:tc>
                      <w:tcPr>
                        <w:tcW w:w="952" w:type="dxa"/>
                      </w:tcPr>
                      <w:p>
                        <w:pPr>
                          <w:pStyle w:val="TableParagraph"/>
                          <w:ind w:right="57"/>
                          <w:rPr>
                            <w:sz w:val="16"/>
                          </w:rPr>
                        </w:pPr>
                        <w:r>
                          <w:rPr>
                            <w:w w:val="85"/>
                            <w:sz w:val="16"/>
                          </w:rPr>
                          <w:t>13.3</w:t>
                        </w:r>
                      </w:p>
                    </w:tc>
                    <w:tc>
                      <w:tcPr>
                        <w:tcW w:w="952" w:type="dxa"/>
                      </w:tcPr>
                      <w:p>
                        <w:pPr>
                          <w:pStyle w:val="TableParagraph"/>
                          <w:ind w:right="56"/>
                          <w:rPr>
                            <w:sz w:val="16"/>
                          </w:rPr>
                        </w:pPr>
                        <w:r>
                          <w:rPr>
                            <w:w w:val="85"/>
                            <w:sz w:val="16"/>
                          </w:rPr>
                          <w:t>30,431</w:t>
                        </w:r>
                      </w:p>
                    </w:tc>
                    <w:tc>
                      <w:tcPr>
                        <w:tcW w:w="952" w:type="dxa"/>
                      </w:tcPr>
                      <w:p>
                        <w:pPr>
                          <w:pStyle w:val="TableParagraph"/>
                          <w:ind w:right="53"/>
                          <w:rPr>
                            <w:sz w:val="16"/>
                          </w:rPr>
                        </w:pPr>
                        <w:r>
                          <w:rPr>
                            <w:w w:val="90"/>
                            <w:sz w:val="16"/>
                          </w:rPr>
                          <w:t>724</w:t>
                        </w:r>
                      </w:p>
                    </w:tc>
                    <w:tc>
                      <w:tcPr>
                        <w:tcW w:w="952" w:type="dxa"/>
                      </w:tcPr>
                      <w:p>
                        <w:pPr>
                          <w:pStyle w:val="TableParagraph"/>
                          <w:ind w:right="53"/>
                          <w:rPr>
                            <w:sz w:val="16"/>
                          </w:rPr>
                        </w:pPr>
                        <w:r>
                          <w:rPr>
                            <w:w w:val="85"/>
                            <w:sz w:val="16"/>
                          </w:rPr>
                          <w:t>2.4</w:t>
                        </w:r>
                      </w:p>
                    </w:tc>
                    <w:tc>
                      <w:tcPr>
                        <w:tcW w:w="952" w:type="dxa"/>
                      </w:tcPr>
                      <w:p>
                        <w:pPr>
                          <w:pStyle w:val="TableParagraph"/>
                          <w:ind w:right="53"/>
                          <w:rPr>
                            <w:sz w:val="16"/>
                          </w:rPr>
                        </w:pPr>
                        <w:r>
                          <w:rPr>
                            <w:w w:val="85"/>
                            <w:sz w:val="16"/>
                          </w:rPr>
                          <w:t>20,765</w:t>
                        </w:r>
                      </w:p>
                    </w:tc>
                    <w:tc>
                      <w:tcPr>
                        <w:tcW w:w="953" w:type="dxa"/>
                      </w:tcPr>
                      <w:p>
                        <w:pPr>
                          <w:pStyle w:val="TableParagraph"/>
                          <w:ind w:right="53"/>
                          <w:rPr>
                            <w:sz w:val="16"/>
                          </w:rPr>
                        </w:pPr>
                        <w:r>
                          <w:rPr>
                            <w:w w:val="85"/>
                            <w:sz w:val="16"/>
                          </w:rPr>
                          <w:t>6,092</w:t>
                        </w:r>
                      </w:p>
                    </w:tc>
                    <w:tc>
                      <w:tcPr>
                        <w:tcW w:w="952" w:type="dxa"/>
                      </w:tcPr>
                      <w:p>
                        <w:pPr>
                          <w:pStyle w:val="TableParagraph"/>
                          <w:ind w:right="52"/>
                          <w:rPr>
                            <w:sz w:val="16"/>
                          </w:rPr>
                        </w:pPr>
                        <w:r>
                          <w:rPr>
                            <w:w w:val="85"/>
                            <w:sz w:val="16"/>
                          </w:rPr>
                          <w:t>29.3</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51,670</w:t>
                        </w:r>
                      </w:p>
                    </w:tc>
                    <w:tc>
                      <w:tcPr>
                        <w:tcW w:w="953" w:type="dxa"/>
                      </w:tcPr>
                      <w:p>
                        <w:pPr>
                          <w:pStyle w:val="TableParagraph"/>
                          <w:ind w:right="58"/>
                          <w:rPr>
                            <w:sz w:val="16"/>
                          </w:rPr>
                        </w:pPr>
                        <w:r>
                          <w:rPr>
                            <w:w w:val="85"/>
                            <w:sz w:val="16"/>
                          </w:rPr>
                          <w:t>6,103</w:t>
                        </w:r>
                      </w:p>
                    </w:tc>
                    <w:tc>
                      <w:tcPr>
                        <w:tcW w:w="952" w:type="dxa"/>
                      </w:tcPr>
                      <w:p>
                        <w:pPr>
                          <w:pStyle w:val="TableParagraph"/>
                          <w:ind w:right="57"/>
                          <w:rPr>
                            <w:sz w:val="16"/>
                          </w:rPr>
                        </w:pPr>
                        <w:r>
                          <w:rPr>
                            <w:w w:val="85"/>
                            <w:sz w:val="16"/>
                          </w:rPr>
                          <w:t>11.8</w:t>
                        </w:r>
                      </w:p>
                    </w:tc>
                    <w:tc>
                      <w:tcPr>
                        <w:tcW w:w="952" w:type="dxa"/>
                      </w:tcPr>
                      <w:p>
                        <w:pPr>
                          <w:pStyle w:val="TableParagraph"/>
                          <w:ind w:right="56"/>
                          <w:rPr>
                            <w:sz w:val="16"/>
                          </w:rPr>
                        </w:pPr>
                        <w:r>
                          <w:rPr>
                            <w:w w:val="85"/>
                            <w:sz w:val="16"/>
                          </w:rPr>
                          <w:t>31,154</w:t>
                        </w:r>
                      </w:p>
                    </w:tc>
                    <w:tc>
                      <w:tcPr>
                        <w:tcW w:w="952" w:type="dxa"/>
                      </w:tcPr>
                      <w:p>
                        <w:pPr>
                          <w:pStyle w:val="TableParagraph"/>
                          <w:ind w:right="53"/>
                          <w:rPr>
                            <w:sz w:val="16"/>
                          </w:rPr>
                        </w:pPr>
                        <w:r>
                          <w:rPr>
                            <w:w w:val="90"/>
                            <w:sz w:val="16"/>
                          </w:rPr>
                          <w:t>693</w:t>
                        </w:r>
                      </w:p>
                    </w:tc>
                    <w:tc>
                      <w:tcPr>
                        <w:tcW w:w="952" w:type="dxa"/>
                      </w:tcPr>
                      <w:p>
                        <w:pPr>
                          <w:pStyle w:val="TableParagraph"/>
                          <w:ind w:right="53"/>
                          <w:rPr>
                            <w:sz w:val="16"/>
                          </w:rPr>
                        </w:pPr>
                        <w:r>
                          <w:rPr>
                            <w:w w:val="85"/>
                            <w:sz w:val="16"/>
                          </w:rPr>
                          <w:t>2.2</w:t>
                        </w:r>
                      </w:p>
                    </w:tc>
                    <w:tc>
                      <w:tcPr>
                        <w:tcW w:w="952" w:type="dxa"/>
                      </w:tcPr>
                      <w:p>
                        <w:pPr>
                          <w:pStyle w:val="TableParagraph"/>
                          <w:ind w:right="53"/>
                          <w:rPr>
                            <w:sz w:val="16"/>
                          </w:rPr>
                        </w:pPr>
                        <w:r>
                          <w:rPr>
                            <w:w w:val="85"/>
                            <w:sz w:val="16"/>
                          </w:rPr>
                          <w:t>20,516</w:t>
                        </w:r>
                      </w:p>
                    </w:tc>
                    <w:tc>
                      <w:tcPr>
                        <w:tcW w:w="953" w:type="dxa"/>
                      </w:tcPr>
                      <w:p>
                        <w:pPr>
                          <w:pStyle w:val="TableParagraph"/>
                          <w:ind w:right="53"/>
                          <w:rPr>
                            <w:sz w:val="16"/>
                          </w:rPr>
                        </w:pPr>
                        <w:r>
                          <w:rPr>
                            <w:w w:val="85"/>
                            <w:sz w:val="16"/>
                          </w:rPr>
                          <w:t>5,410</w:t>
                        </w:r>
                      </w:p>
                    </w:tc>
                    <w:tc>
                      <w:tcPr>
                        <w:tcW w:w="952" w:type="dxa"/>
                      </w:tcPr>
                      <w:p>
                        <w:pPr>
                          <w:pStyle w:val="TableParagraph"/>
                          <w:ind w:right="52"/>
                          <w:rPr>
                            <w:sz w:val="16"/>
                          </w:rPr>
                        </w:pPr>
                        <w:r>
                          <w:rPr>
                            <w:w w:val="85"/>
                            <w:sz w:val="16"/>
                          </w:rPr>
                          <w:t>26.4</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51,232</w:t>
                        </w:r>
                      </w:p>
                    </w:tc>
                    <w:tc>
                      <w:tcPr>
                        <w:tcW w:w="953" w:type="dxa"/>
                      </w:tcPr>
                      <w:p>
                        <w:pPr>
                          <w:pStyle w:val="TableParagraph"/>
                          <w:ind w:right="58"/>
                          <w:rPr>
                            <w:sz w:val="16"/>
                          </w:rPr>
                        </w:pPr>
                        <w:r>
                          <w:rPr>
                            <w:w w:val="85"/>
                            <w:sz w:val="16"/>
                          </w:rPr>
                          <w:t>6,206</w:t>
                        </w:r>
                      </w:p>
                    </w:tc>
                    <w:tc>
                      <w:tcPr>
                        <w:tcW w:w="952" w:type="dxa"/>
                      </w:tcPr>
                      <w:p>
                        <w:pPr>
                          <w:pStyle w:val="TableParagraph"/>
                          <w:ind w:right="57"/>
                          <w:rPr>
                            <w:sz w:val="16"/>
                          </w:rPr>
                        </w:pPr>
                        <w:r>
                          <w:rPr>
                            <w:w w:val="85"/>
                            <w:sz w:val="16"/>
                          </w:rPr>
                          <w:t>12.1</w:t>
                        </w:r>
                      </w:p>
                    </w:tc>
                    <w:tc>
                      <w:tcPr>
                        <w:tcW w:w="952" w:type="dxa"/>
                      </w:tcPr>
                      <w:p>
                        <w:pPr>
                          <w:pStyle w:val="TableParagraph"/>
                          <w:ind w:right="56"/>
                          <w:rPr>
                            <w:sz w:val="16"/>
                          </w:rPr>
                        </w:pPr>
                        <w:r>
                          <w:rPr>
                            <w:w w:val="85"/>
                            <w:sz w:val="16"/>
                          </w:rPr>
                          <w:t>30,507</w:t>
                        </w:r>
                      </w:p>
                    </w:tc>
                    <w:tc>
                      <w:tcPr>
                        <w:tcW w:w="952" w:type="dxa"/>
                      </w:tcPr>
                      <w:p>
                        <w:pPr>
                          <w:pStyle w:val="TableParagraph"/>
                          <w:ind w:right="53"/>
                          <w:rPr>
                            <w:sz w:val="16"/>
                          </w:rPr>
                        </w:pPr>
                        <w:r>
                          <w:rPr>
                            <w:w w:val="90"/>
                            <w:sz w:val="16"/>
                          </w:rPr>
                          <w:t>710</w:t>
                        </w:r>
                      </w:p>
                    </w:tc>
                    <w:tc>
                      <w:tcPr>
                        <w:tcW w:w="952" w:type="dxa"/>
                      </w:tcPr>
                      <w:p>
                        <w:pPr>
                          <w:pStyle w:val="TableParagraph"/>
                          <w:ind w:right="53"/>
                          <w:rPr>
                            <w:sz w:val="16"/>
                          </w:rPr>
                        </w:pPr>
                        <w:r>
                          <w:rPr>
                            <w:w w:val="85"/>
                            <w:sz w:val="16"/>
                          </w:rPr>
                          <w:t>2.3</w:t>
                        </w:r>
                      </w:p>
                    </w:tc>
                    <w:tc>
                      <w:tcPr>
                        <w:tcW w:w="952" w:type="dxa"/>
                      </w:tcPr>
                      <w:p>
                        <w:pPr>
                          <w:pStyle w:val="TableParagraph"/>
                          <w:ind w:right="53"/>
                          <w:rPr>
                            <w:sz w:val="16"/>
                          </w:rPr>
                        </w:pPr>
                        <w:r>
                          <w:rPr>
                            <w:w w:val="85"/>
                            <w:sz w:val="16"/>
                          </w:rPr>
                          <w:t>20,725</w:t>
                        </w:r>
                      </w:p>
                    </w:tc>
                    <w:tc>
                      <w:tcPr>
                        <w:tcW w:w="953" w:type="dxa"/>
                      </w:tcPr>
                      <w:p>
                        <w:pPr>
                          <w:pStyle w:val="TableParagraph"/>
                          <w:ind w:right="53"/>
                          <w:rPr>
                            <w:sz w:val="16"/>
                          </w:rPr>
                        </w:pPr>
                        <w:r>
                          <w:rPr>
                            <w:w w:val="85"/>
                            <w:sz w:val="16"/>
                          </w:rPr>
                          <w:t>5,496</w:t>
                        </w:r>
                      </w:p>
                    </w:tc>
                    <w:tc>
                      <w:tcPr>
                        <w:tcW w:w="952" w:type="dxa"/>
                      </w:tcPr>
                      <w:p>
                        <w:pPr>
                          <w:pStyle w:val="TableParagraph"/>
                          <w:ind w:right="52"/>
                          <w:rPr>
                            <w:sz w:val="16"/>
                          </w:rPr>
                        </w:pPr>
                        <w:r>
                          <w:rPr>
                            <w:w w:val="85"/>
                            <w:sz w:val="16"/>
                          </w:rPr>
                          <w:t>26.5</w:t>
                        </w:r>
                      </w:p>
                    </w:tc>
                  </w:tr>
                  <w:tr>
                    <w:trPr>
                      <w:trHeight w:val="278"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51,456</w:t>
                        </w:r>
                      </w:p>
                    </w:tc>
                    <w:tc>
                      <w:tcPr>
                        <w:tcW w:w="953" w:type="dxa"/>
                      </w:tcPr>
                      <w:p>
                        <w:pPr>
                          <w:pStyle w:val="TableParagraph"/>
                          <w:ind w:right="58"/>
                          <w:rPr>
                            <w:sz w:val="16"/>
                          </w:rPr>
                        </w:pPr>
                        <w:r>
                          <w:rPr>
                            <w:w w:val="85"/>
                            <w:sz w:val="16"/>
                          </w:rPr>
                          <w:t>6,354</w:t>
                        </w:r>
                      </w:p>
                    </w:tc>
                    <w:tc>
                      <w:tcPr>
                        <w:tcW w:w="952" w:type="dxa"/>
                      </w:tcPr>
                      <w:p>
                        <w:pPr>
                          <w:pStyle w:val="TableParagraph"/>
                          <w:ind w:right="57"/>
                          <w:rPr>
                            <w:sz w:val="16"/>
                          </w:rPr>
                        </w:pPr>
                        <w:r>
                          <w:rPr>
                            <w:w w:val="85"/>
                            <w:sz w:val="16"/>
                          </w:rPr>
                          <w:t>12.3</w:t>
                        </w:r>
                      </w:p>
                    </w:tc>
                    <w:tc>
                      <w:tcPr>
                        <w:tcW w:w="952" w:type="dxa"/>
                      </w:tcPr>
                      <w:p>
                        <w:pPr>
                          <w:pStyle w:val="TableParagraph"/>
                          <w:ind w:right="56"/>
                          <w:rPr>
                            <w:sz w:val="16"/>
                          </w:rPr>
                        </w:pPr>
                        <w:r>
                          <w:rPr>
                            <w:w w:val="85"/>
                            <w:sz w:val="16"/>
                          </w:rPr>
                          <w:t>29,790</w:t>
                        </w:r>
                      </w:p>
                    </w:tc>
                    <w:tc>
                      <w:tcPr>
                        <w:tcW w:w="952" w:type="dxa"/>
                      </w:tcPr>
                      <w:p>
                        <w:pPr>
                          <w:pStyle w:val="TableParagraph"/>
                          <w:ind w:right="53"/>
                          <w:rPr>
                            <w:sz w:val="16"/>
                          </w:rPr>
                        </w:pPr>
                        <w:r>
                          <w:rPr>
                            <w:w w:val="90"/>
                            <w:sz w:val="16"/>
                          </w:rPr>
                          <w:t>661</w:t>
                        </w:r>
                      </w:p>
                    </w:tc>
                    <w:tc>
                      <w:tcPr>
                        <w:tcW w:w="952" w:type="dxa"/>
                      </w:tcPr>
                      <w:p>
                        <w:pPr>
                          <w:pStyle w:val="TableParagraph"/>
                          <w:ind w:right="53"/>
                          <w:rPr>
                            <w:sz w:val="16"/>
                          </w:rPr>
                        </w:pPr>
                        <w:r>
                          <w:rPr>
                            <w:w w:val="85"/>
                            <w:sz w:val="16"/>
                          </w:rPr>
                          <w:t>2.2</w:t>
                        </w:r>
                      </w:p>
                    </w:tc>
                    <w:tc>
                      <w:tcPr>
                        <w:tcW w:w="952" w:type="dxa"/>
                      </w:tcPr>
                      <w:p>
                        <w:pPr>
                          <w:pStyle w:val="TableParagraph"/>
                          <w:ind w:right="53"/>
                          <w:rPr>
                            <w:sz w:val="16"/>
                          </w:rPr>
                        </w:pPr>
                        <w:r>
                          <w:rPr>
                            <w:w w:val="85"/>
                            <w:sz w:val="16"/>
                          </w:rPr>
                          <w:t>21,666</w:t>
                        </w:r>
                      </w:p>
                    </w:tc>
                    <w:tc>
                      <w:tcPr>
                        <w:tcW w:w="953" w:type="dxa"/>
                      </w:tcPr>
                      <w:p>
                        <w:pPr>
                          <w:pStyle w:val="TableParagraph"/>
                          <w:ind w:right="53"/>
                          <w:rPr>
                            <w:sz w:val="16"/>
                          </w:rPr>
                        </w:pPr>
                        <w:r>
                          <w:rPr>
                            <w:w w:val="85"/>
                            <w:sz w:val="16"/>
                          </w:rPr>
                          <w:t>5,693</w:t>
                        </w:r>
                      </w:p>
                    </w:tc>
                    <w:tc>
                      <w:tcPr>
                        <w:tcW w:w="952" w:type="dxa"/>
                      </w:tcPr>
                      <w:p>
                        <w:pPr>
                          <w:pStyle w:val="TableParagraph"/>
                          <w:ind w:right="52"/>
                          <w:rPr>
                            <w:sz w:val="16"/>
                          </w:rPr>
                        </w:pPr>
                        <w:r>
                          <w:rPr>
                            <w:w w:val="85"/>
                            <w:sz w:val="16"/>
                          </w:rPr>
                          <w:t>26.3</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51,405</w:t>
                        </w:r>
                      </w:p>
                    </w:tc>
                    <w:tc>
                      <w:tcPr>
                        <w:tcW w:w="953" w:type="dxa"/>
                      </w:tcPr>
                      <w:p>
                        <w:pPr>
                          <w:pStyle w:val="TableParagraph"/>
                          <w:ind w:right="58"/>
                          <w:rPr>
                            <w:sz w:val="16"/>
                          </w:rPr>
                        </w:pPr>
                        <w:r>
                          <w:rPr>
                            <w:w w:val="85"/>
                            <w:sz w:val="16"/>
                          </w:rPr>
                          <w:t>6,841</w:t>
                        </w:r>
                      </w:p>
                    </w:tc>
                    <w:tc>
                      <w:tcPr>
                        <w:tcW w:w="952" w:type="dxa"/>
                      </w:tcPr>
                      <w:p>
                        <w:pPr>
                          <w:pStyle w:val="TableParagraph"/>
                          <w:ind w:right="57"/>
                          <w:rPr>
                            <w:sz w:val="16"/>
                          </w:rPr>
                        </w:pPr>
                        <w:r>
                          <w:rPr>
                            <w:w w:val="85"/>
                            <w:sz w:val="16"/>
                          </w:rPr>
                          <w:t>13.3</w:t>
                        </w:r>
                      </w:p>
                    </w:tc>
                    <w:tc>
                      <w:tcPr>
                        <w:tcW w:w="952" w:type="dxa"/>
                      </w:tcPr>
                      <w:p>
                        <w:pPr>
                          <w:pStyle w:val="TableParagraph"/>
                          <w:ind w:right="56"/>
                          <w:rPr>
                            <w:sz w:val="16"/>
                          </w:rPr>
                        </w:pPr>
                        <w:r>
                          <w:rPr>
                            <w:w w:val="85"/>
                            <w:sz w:val="16"/>
                          </w:rPr>
                          <w:t>30,598</w:t>
                        </w:r>
                      </w:p>
                    </w:tc>
                    <w:tc>
                      <w:tcPr>
                        <w:tcW w:w="952" w:type="dxa"/>
                      </w:tcPr>
                      <w:p>
                        <w:pPr>
                          <w:pStyle w:val="TableParagraph"/>
                          <w:ind w:right="53"/>
                          <w:rPr>
                            <w:sz w:val="16"/>
                          </w:rPr>
                        </w:pPr>
                        <w:r>
                          <w:rPr>
                            <w:w w:val="90"/>
                            <w:sz w:val="16"/>
                          </w:rPr>
                          <w:t>652</w:t>
                        </w:r>
                      </w:p>
                    </w:tc>
                    <w:tc>
                      <w:tcPr>
                        <w:tcW w:w="952" w:type="dxa"/>
                      </w:tcPr>
                      <w:p>
                        <w:pPr>
                          <w:pStyle w:val="TableParagraph"/>
                          <w:ind w:right="53"/>
                          <w:rPr>
                            <w:sz w:val="16"/>
                          </w:rPr>
                        </w:pPr>
                        <w:r>
                          <w:rPr>
                            <w:w w:val="85"/>
                            <w:sz w:val="16"/>
                          </w:rPr>
                          <w:t>2.1</w:t>
                        </w:r>
                      </w:p>
                    </w:tc>
                    <w:tc>
                      <w:tcPr>
                        <w:tcW w:w="952" w:type="dxa"/>
                      </w:tcPr>
                      <w:p>
                        <w:pPr>
                          <w:pStyle w:val="TableParagraph"/>
                          <w:ind w:right="53"/>
                          <w:rPr>
                            <w:sz w:val="16"/>
                          </w:rPr>
                        </w:pPr>
                        <w:r>
                          <w:rPr>
                            <w:w w:val="85"/>
                            <w:sz w:val="16"/>
                          </w:rPr>
                          <w:t>20,807</w:t>
                        </w:r>
                      </w:p>
                    </w:tc>
                    <w:tc>
                      <w:tcPr>
                        <w:tcW w:w="953" w:type="dxa"/>
                      </w:tcPr>
                      <w:p>
                        <w:pPr>
                          <w:pStyle w:val="TableParagraph"/>
                          <w:ind w:right="53"/>
                          <w:rPr>
                            <w:sz w:val="16"/>
                          </w:rPr>
                        </w:pPr>
                        <w:r>
                          <w:rPr>
                            <w:w w:val="85"/>
                            <w:sz w:val="16"/>
                          </w:rPr>
                          <w:t>6,189</w:t>
                        </w:r>
                      </w:p>
                    </w:tc>
                    <w:tc>
                      <w:tcPr>
                        <w:tcW w:w="952" w:type="dxa"/>
                      </w:tcPr>
                      <w:p>
                        <w:pPr>
                          <w:pStyle w:val="TableParagraph"/>
                          <w:ind w:right="52"/>
                          <w:rPr>
                            <w:sz w:val="16"/>
                          </w:rPr>
                        </w:pPr>
                        <w:r>
                          <w:rPr>
                            <w:w w:val="85"/>
                            <w:sz w:val="16"/>
                          </w:rPr>
                          <w:t>29.7</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51,386</w:t>
                        </w:r>
                      </w:p>
                    </w:tc>
                    <w:tc>
                      <w:tcPr>
                        <w:tcW w:w="953" w:type="dxa"/>
                      </w:tcPr>
                      <w:p>
                        <w:pPr>
                          <w:pStyle w:val="TableParagraph"/>
                          <w:ind w:right="58"/>
                          <w:rPr>
                            <w:sz w:val="16"/>
                          </w:rPr>
                        </w:pPr>
                        <w:r>
                          <w:rPr>
                            <w:w w:val="85"/>
                            <w:sz w:val="16"/>
                          </w:rPr>
                          <w:t>6,686</w:t>
                        </w:r>
                      </w:p>
                    </w:tc>
                    <w:tc>
                      <w:tcPr>
                        <w:tcW w:w="952" w:type="dxa"/>
                      </w:tcPr>
                      <w:p>
                        <w:pPr>
                          <w:pStyle w:val="TableParagraph"/>
                          <w:ind w:right="57"/>
                          <w:rPr>
                            <w:sz w:val="16"/>
                          </w:rPr>
                        </w:pPr>
                        <w:r>
                          <w:rPr>
                            <w:w w:val="85"/>
                            <w:sz w:val="16"/>
                          </w:rPr>
                          <w:t>13.0</w:t>
                        </w:r>
                      </w:p>
                    </w:tc>
                    <w:tc>
                      <w:tcPr>
                        <w:tcW w:w="952" w:type="dxa"/>
                      </w:tcPr>
                      <w:p>
                        <w:pPr>
                          <w:pStyle w:val="TableParagraph"/>
                          <w:ind w:right="56"/>
                          <w:rPr>
                            <w:sz w:val="16"/>
                          </w:rPr>
                        </w:pPr>
                        <w:r>
                          <w:rPr>
                            <w:w w:val="85"/>
                            <w:sz w:val="16"/>
                          </w:rPr>
                          <w:t>30,828</w:t>
                        </w:r>
                      </w:p>
                    </w:tc>
                    <w:tc>
                      <w:tcPr>
                        <w:tcW w:w="952" w:type="dxa"/>
                      </w:tcPr>
                      <w:p>
                        <w:pPr>
                          <w:pStyle w:val="TableParagraph"/>
                          <w:ind w:right="53"/>
                          <w:rPr>
                            <w:sz w:val="16"/>
                          </w:rPr>
                        </w:pPr>
                        <w:r>
                          <w:rPr>
                            <w:w w:val="90"/>
                            <w:sz w:val="16"/>
                          </w:rPr>
                          <w:t>652</w:t>
                        </w:r>
                      </w:p>
                    </w:tc>
                    <w:tc>
                      <w:tcPr>
                        <w:tcW w:w="952" w:type="dxa"/>
                      </w:tcPr>
                      <w:p>
                        <w:pPr>
                          <w:pStyle w:val="TableParagraph"/>
                          <w:ind w:right="53"/>
                          <w:rPr>
                            <w:sz w:val="16"/>
                          </w:rPr>
                        </w:pPr>
                        <w:r>
                          <w:rPr>
                            <w:w w:val="85"/>
                            <w:sz w:val="16"/>
                          </w:rPr>
                          <w:t>2.1</w:t>
                        </w:r>
                      </w:p>
                    </w:tc>
                    <w:tc>
                      <w:tcPr>
                        <w:tcW w:w="952" w:type="dxa"/>
                      </w:tcPr>
                      <w:p>
                        <w:pPr>
                          <w:pStyle w:val="TableParagraph"/>
                          <w:ind w:right="53"/>
                          <w:rPr>
                            <w:sz w:val="16"/>
                          </w:rPr>
                        </w:pPr>
                        <w:r>
                          <w:rPr>
                            <w:w w:val="85"/>
                            <w:sz w:val="16"/>
                          </w:rPr>
                          <w:t>20,558</w:t>
                        </w:r>
                      </w:p>
                    </w:tc>
                    <w:tc>
                      <w:tcPr>
                        <w:tcW w:w="953" w:type="dxa"/>
                      </w:tcPr>
                      <w:p>
                        <w:pPr>
                          <w:pStyle w:val="TableParagraph"/>
                          <w:ind w:right="53"/>
                          <w:rPr>
                            <w:sz w:val="16"/>
                          </w:rPr>
                        </w:pPr>
                        <w:r>
                          <w:rPr>
                            <w:w w:val="85"/>
                            <w:sz w:val="16"/>
                          </w:rPr>
                          <w:t>6,034</w:t>
                        </w:r>
                      </w:p>
                    </w:tc>
                    <w:tc>
                      <w:tcPr>
                        <w:tcW w:w="952" w:type="dxa"/>
                      </w:tcPr>
                      <w:p>
                        <w:pPr>
                          <w:pStyle w:val="TableParagraph"/>
                          <w:ind w:right="52"/>
                          <w:rPr>
                            <w:sz w:val="16"/>
                          </w:rPr>
                        </w:pPr>
                        <w:r>
                          <w:rPr>
                            <w:w w:val="85"/>
                            <w:sz w:val="16"/>
                          </w:rPr>
                          <w:t>29.4</w:t>
                        </w:r>
                      </w:p>
                    </w:tc>
                  </w:tr>
                  <w:tr>
                    <w:trPr>
                      <w:trHeight w:val="277"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50,610</w:t>
                        </w:r>
                      </w:p>
                    </w:tc>
                    <w:tc>
                      <w:tcPr>
                        <w:tcW w:w="953" w:type="dxa"/>
                      </w:tcPr>
                      <w:p>
                        <w:pPr>
                          <w:pStyle w:val="TableParagraph"/>
                          <w:ind w:right="58"/>
                          <w:rPr>
                            <w:sz w:val="16"/>
                          </w:rPr>
                        </w:pPr>
                        <w:r>
                          <w:rPr>
                            <w:w w:val="85"/>
                            <w:sz w:val="16"/>
                          </w:rPr>
                          <w:t>7,238</w:t>
                        </w:r>
                      </w:p>
                    </w:tc>
                    <w:tc>
                      <w:tcPr>
                        <w:tcW w:w="952" w:type="dxa"/>
                      </w:tcPr>
                      <w:p>
                        <w:pPr>
                          <w:pStyle w:val="TableParagraph"/>
                          <w:ind w:right="57"/>
                          <w:rPr>
                            <w:sz w:val="16"/>
                          </w:rPr>
                        </w:pPr>
                        <w:r>
                          <w:rPr>
                            <w:w w:val="85"/>
                            <w:sz w:val="16"/>
                          </w:rPr>
                          <w:t>14.3</w:t>
                        </w:r>
                      </w:p>
                    </w:tc>
                    <w:tc>
                      <w:tcPr>
                        <w:tcW w:w="952" w:type="dxa"/>
                      </w:tcPr>
                      <w:p>
                        <w:pPr>
                          <w:pStyle w:val="TableParagraph"/>
                          <w:ind w:right="56"/>
                          <w:rPr>
                            <w:sz w:val="16"/>
                          </w:rPr>
                        </w:pPr>
                        <w:r>
                          <w:rPr>
                            <w:w w:val="85"/>
                            <w:sz w:val="16"/>
                          </w:rPr>
                          <w:t>29,870</w:t>
                        </w:r>
                      </w:p>
                    </w:tc>
                    <w:tc>
                      <w:tcPr>
                        <w:tcW w:w="952" w:type="dxa"/>
                      </w:tcPr>
                      <w:p>
                        <w:pPr>
                          <w:pStyle w:val="TableParagraph"/>
                          <w:ind w:right="53"/>
                          <w:rPr>
                            <w:sz w:val="16"/>
                          </w:rPr>
                        </w:pPr>
                        <w:r>
                          <w:rPr>
                            <w:w w:val="90"/>
                            <w:sz w:val="16"/>
                          </w:rPr>
                          <w:t>722</w:t>
                        </w:r>
                      </w:p>
                    </w:tc>
                    <w:tc>
                      <w:tcPr>
                        <w:tcW w:w="952" w:type="dxa"/>
                      </w:tcPr>
                      <w:p>
                        <w:pPr>
                          <w:pStyle w:val="TableParagraph"/>
                          <w:ind w:right="53"/>
                          <w:rPr>
                            <w:sz w:val="16"/>
                          </w:rPr>
                        </w:pPr>
                        <w:r>
                          <w:rPr>
                            <w:w w:val="85"/>
                            <w:sz w:val="16"/>
                          </w:rPr>
                          <w:t>2.4</w:t>
                        </w:r>
                      </w:p>
                    </w:tc>
                    <w:tc>
                      <w:tcPr>
                        <w:tcW w:w="952" w:type="dxa"/>
                      </w:tcPr>
                      <w:p>
                        <w:pPr>
                          <w:pStyle w:val="TableParagraph"/>
                          <w:ind w:right="53"/>
                          <w:rPr>
                            <w:sz w:val="16"/>
                          </w:rPr>
                        </w:pPr>
                        <w:r>
                          <w:rPr>
                            <w:w w:val="85"/>
                            <w:sz w:val="16"/>
                          </w:rPr>
                          <w:t>20,740</w:t>
                        </w:r>
                      </w:p>
                    </w:tc>
                    <w:tc>
                      <w:tcPr>
                        <w:tcW w:w="953" w:type="dxa"/>
                      </w:tcPr>
                      <w:p>
                        <w:pPr>
                          <w:pStyle w:val="TableParagraph"/>
                          <w:ind w:right="53"/>
                          <w:rPr>
                            <w:sz w:val="16"/>
                          </w:rPr>
                        </w:pPr>
                        <w:r>
                          <w:rPr>
                            <w:w w:val="85"/>
                            <w:sz w:val="16"/>
                          </w:rPr>
                          <w:t>6,516</w:t>
                        </w:r>
                      </w:p>
                    </w:tc>
                    <w:tc>
                      <w:tcPr>
                        <w:tcW w:w="952" w:type="dxa"/>
                      </w:tcPr>
                      <w:p>
                        <w:pPr>
                          <w:pStyle w:val="TableParagraph"/>
                          <w:ind w:right="52"/>
                          <w:rPr>
                            <w:sz w:val="16"/>
                          </w:rPr>
                        </w:pPr>
                        <w:r>
                          <w:rPr>
                            <w:w w:val="85"/>
                            <w:sz w:val="16"/>
                          </w:rPr>
                          <w:t>31.4</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52,265</w:t>
                        </w:r>
                      </w:p>
                    </w:tc>
                    <w:tc>
                      <w:tcPr>
                        <w:tcW w:w="953" w:type="dxa"/>
                      </w:tcPr>
                      <w:p>
                        <w:pPr>
                          <w:pStyle w:val="TableParagraph"/>
                          <w:ind w:right="58"/>
                          <w:rPr>
                            <w:sz w:val="16"/>
                          </w:rPr>
                        </w:pPr>
                        <w:r>
                          <w:rPr>
                            <w:w w:val="85"/>
                            <w:sz w:val="16"/>
                          </w:rPr>
                          <w:t>7,262</w:t>
                        </w:r>
                      </w:p>
                    </w:tc>
                    <w:tc>
                      <w:tcPr>
                        <w:tcW w:w="952" w:type="dxa"/>
                      </w:tcPr>
                      <w:p>
                        <w:pPr>
                          <w:pStyle w:val="TableParagraph"/>
                          <w:ind w:right="57"/>
                          <w:rPr>
                            <w:sz w:val="16"/>
                          </w:rPr>
                        </w:pPr>
                        <w:r>
                          <w:rPr>
                            <w:w w:val="85"/>
                            <w:sz w:val="16"/>
                          </w:rPr>
                          <w:t>13.9</w:t>
                        </w:r>
                      </w:p>
                    </w:tc>
                    <w:tc>
                      <w:tcPr>
                        <w:tcW w:w="952" w:type="dxa"/>
                      </w:tcPr>
                      <w:p>
                        <w:pPr>
                          <w:pStyle w:val="TableParagraph"/>
                          <w:ind w:right="56"/>
                          <w:rPr>
                            <w:sz w:val="16"/>
                          </w:rPr>
                        </w:pPr>
                        <w:r>
                          <w:rPr>
                            <w:w w:val="85"/>
                            <w:sz w:val="16"/>
                          </w:rPr>
                          <w:t>31,193</w:t>
                        </w:r>
                      </w:p>
                    </w:tc>
                    <w:tc>
                      <w:tcPr>
                        <w:tcW w:w="952" w:type="dxa"/>
                      </w:tcPr>
                      <w:p>
                        <w:pPr>
                          <w:pStyle w:val="TableParagraph"/>
                          <w:ind w:right="53"/>
                          <w:rPr>
                            <w:sz w:val="16"/>
                          </w:rPr>
                        </w:pPr>
                        <w:r>
                          <w:rPr>
                            <w:w w:val="90"/>
                            <w:sz w:val="16"/>
                          </w:rPr>
                          <w:t>744</w:t>
                        </w:r>
                      </w:p>
                    </w:tc>
                    <w:tc>
                      <w:tcPr>
                        <w:tcW w:w="952" w:type="dxa"/>
                      </w:tcPr>
                      <w:p>
                        <w:pPr>
                          <w:pStyle w:val="TableParagraph"/>
                          <w:ind w:right="53"/>
                          <w:rPr>
                            <w:sz w:val="16"/>
                          </w:rPr>
                        </w:pPr>
                        <w:r>
                          <w:rPr>
                            <w:w w:val="85"/>
                            <w:sz w:val="16"/>
                          </w:rPr>
                          <w:t>2.4</w:t>
                        </w:r>
                      </w:p>
                    </w:tc>
                    <w:tc>
                      <w:tcPr>
                        <w:tcW w:w="952" w:type="dxa"/>
                      </w:tcPr>
                      <w:p>
                        <w:pPr>
                          <w:pStyle w:val="TableParagraph"/>
                          <w:ind w:right="53"/>
                          <w:rPr>
                            <w:sz w:val="16"/>
                          </w:rPr>
                        </w:pPr>
                        <w:r>
                          <w:rPr>
                            <w:w w:val="85"/>
                            <w:sz w:val="16"/>
                          </w:rPr>
                          <w:t>21,072</w:t>
                        </w:r>
                      </w:p>
                    </w:tc>
                    <w:tc>
                      <w:tcPr>
                        <w:tcW w:w="953" w:type="dxa"/>
                      </w:tcPr>
                      <w:p>
                        <w:pPr>
                          <w:pStyle w:val="TableParagraph"/>
                          <w:ind w:right="53"/>
                          <w:rPr>
                            <w:sz w:val="16"/>
                          </w:rPr>
                        </w:pPr>
                        <w:r>
                          <w:rPr>
                            <w:w w:val="85"/>
                            <w:sz w:val="16"/>
                          </w:rPr>
                          <w:t>6,518</w:t>
                        </w:r>
                      </w:p>
                    </w:tc>
                    <w:tc>
                      <w:tcPr>
                        <w:tcW w:w="952" w:type="dxa"/>
                      </w:tcPr>
                      <w:p>
                        <w:pPr>
                          <w:pStyle w:val="TableParagraph"/>
                          <w:ind w:right="52"/>
                          <w:rPr>
                            <w:sz w:val="16"/>
                          </w:rPr>
                        </w:pPr>
                        <w:r>
                          <w:rPr>
                            <w:w w:val="85"/>
                            <w:sz w:val="16"/>
                          </w:rPr>
                          <w:t>30.9</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50,667</w:t>
                        </w:r>
                      </w:p>
                    </w:tc>
                    <w:tc>
                      <w:tcPr>
                        <w:tcW w:w="953" w:type="dxa"/>
                      </w:tcPr>
                      <w:p>
                        <w:pPr>
                          <w:pStyle w:val="TableParagraph"/>
                          <w:ind w:right="58"/>
                          <w:rPr>
                            <w:sz w:val="16"/>
                          </w:rPr>
                        </w:pPr>
                        <w:r>
                          <w:rPr>
                            <w:w w:val="85"/>
                            <w:sz w:val="16"/>
                          </w:rPr>
                          <w:t>6,576</w:t>
                        </w:r>
                      </w:p>
                    </w:tc>
                    <w:tc>
                      <w:tcPr>
                        <w:tcW w:w="952" w:type="dxa"/>
                      </w:tcPr>
                      <w:p>
                        <w:pPr>
                          <w:pStyle w:val="TableParagraph"/>
                          <w:ind w:right="57"/>
                          <w:rPr>
                            <w:sz w:val="16"/>
                          </w:rPr>
                        </w:pPr>
                        <w:r>
                          <w:rPr>
                            <w:w w:val="85"/>
                            <w:sz w:val="16"/>
                          </w:rPr>
                          <w:t>13.0</w:t>
                        </w:r>
                      </w:p>
                    </w:tc>
                    <w:tc>
                      <w:tcPr>
                        <w:tcW w:w="952" w:type="dxa"/>
                      </w:tcPr>
                      <w:p>
                        <w:pPr>
                          <w:pStyle w:val="TableParagraph"/>
                          <w:ind w:right="56"/>
                          <w:rPr>
                            <w:sz w:val="16"/>
                          </w:rPr>
                        </w:pPr>
                        <w:r>
                          <w:rPr>
                            <w:w w:val="85"/>
                            <w:sz w:val="16"/>
                          </w:rPr>
                          <w:t>29,621</w:t>
                        </w:r>
                      </w:p>
                    </w:tc>
                    <w:tc>
                      <w:tcPr>
                        <w:tcW w:w="952" w:type="dxa"/>
                      </w:tcPr>
                      <w:p>
                        <w:pPr>
                          <w:pStyle w:val="TableParagraph"/>
                          <w:ind w:right="53"/>
                          <w:rPr>
                            <w:sz w:val="16"/>
                          </w:rPr>
                        </w:pPr>
                        <w:r>
                          <w:rPr>
                            <w:w w:val="90"/>
                            <w:sz w:val="16"/>
                          </w:rPr>
                          <w:t>610</w:t>
                        </w:r>
                      </w:p>
                    </w:tc>
                    <w:tc>
                      <w:tcPr>
                        <w:tcW w:w="952" w:type="dxa"/>
                      </w:tcPr>
                      <w:p>
                        <w:pPr>
                          <w:pStyle w:val="TableParagraph"/>
                          <w:ind w:right="53"/>
                          <w:rPr>
                            <w:sz w:val="16"/>
                          </w:rPr>
                        </w:pPr>
                        <w:r>
                          <w:rPr>
                            <w:w w:val="85"/>
                            <w:sz w:val="16"/>
                          </w:rPr>
                          <w:t>2.1</w:t>
                        </w:r>
                      </w:p>
                    </w:tc>
                    <w:tc>
                      <w:tcPr>
                        <w:tcW w:w="952" w:type="dxa"/>
                      </w:tcPr>
                      <w:p>
                        <w:pPr>
                          <w:pStyle w:val="TableParagraph"/>
                          <w:ind w:right="53"/>
                          <w:rPr>
                            <w:sz w:val="16"/>
                          </w:rPr>
                        </w:pPr>
                        <w:r>
                          <w:rPr>
                            <w:w w:val="85"/>
                            <w:sz w:val="16"/>
                          </w:rPr>
                          <w:t>21,046</w:t>
                        </w:r>
                      </w:p>
                    </w:tc>
                    <w:tc>
                      <w:tcPr>
                        <w:tcW w:w="953" w:type="dxa"/>
                      </w:tcPr>
                      <w:p>
                        <w:pPr>
                          <w:pStyle w:val="TableParagraph"/>
                          <w:ind w:right="53"/>
                          <w:rPr>
                            <w:sz w:val="16"/>
                          </w:rPr>
                        </w:pPr>
                        <w:r>
                          <w:rPr>
                            <w:w w:val="85"/>
                            <w:sz w:val="16"/>
                          </w:rPr>
                          <w:t>5,966</w:t>
                        </w:r>
                      </w:p>
                    </w:tc>
                    <w:tc>
                      <w:tcPr>
                        <w:tcW w:w="952" w:type="dxa"/>
                      </w:tcPr>
                      <w:p>
                        <w:pPr>
                          <w:pStyle w:val="TableParagraph"/>
                          <w:ind w:right="52"/>
                          <w:rPr>
                            <w:sz w:val="16"/>
                          </w:rPr>
                        </w:pPr>
                        <w:r>
                          <w:rPr>
                            <w:w w:val="85"/>
                            <w:sz w:val="16"/>
                          </w:rPr>
                          <w:t>28.3</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51,183</w:t>
                        </w:r>
                      </w:p>
                    </w:tc>
                    <w:tc>
                      <w:tcPr>
                        <w:tcW w:w="953" w:type="dxa"/>
                      </w:tcPr>
                      <w:p>
                        <w:pPr>
                          <w:pStyle w:val="TableParagraph"/>
                          <w:ind w:right="58"/>
                          <w:rPr>
                            <w:sz w:val="16"/>
                          </w:rPr>
                        </w:pPr>
                        <w:r>
                          <w:rPr>
                            <w:w w:val="85"/>
                            <w:sz w:val="16"/>
                          </w:rPr>
                          <w:t>6,926</w:t>
                        </w:r>
                      </w:p>
                    </w:tc>
                    <w:tc>
                      <w:tcPr>
                        <w:tcW w:w="952" w:type="dxa"/>
                      </w:tcPr>
                      <w:p>
                        <w:pPr>
                          <w:pStyle w:val="TableParagraph"/>
                          <w:ind w:right="57"/>
                          <w:rPr>
                            <w:sz w:val="16"/>
                          </w:rPr>
                        </w:pPr>
                        <w:r>
                          <w:rPr>
                            <w:w w:val="85"/>
                            <w:sz w:val="16"/>
                          </w:rPr>
                          <w:t>13.5</w:t>
                        </w:r>
                      </w:p>
                    </w:tc>
                    <w:tc>
                      <w:tcPr>
                        <w:tcW w:w="952" w:type="dxa"/>
                      </w:tcPr>
                      <w:p>
                        <w:pPr>
                          <w:pStyle w:val="TableParagraph"/>
                          <w:ind w:right="56"/>
                          <w:rPr>
                            <w:sz w:val="16"/>
                          </w:rPr>
                        </w:pPr>
                        <w:r>
                          <w:rPr>
                            <w:w w:val="85"/>
                            <w:sz w:val="16"/>
                          </w:rPr>
                          <w:t>30,582</w:t>
                        </w:r>
                      </w:p>
                    </w:tc>
                    <w:tc>
                      <w:tcPr>
                        <w:tcW w:w="952" w:type="dxa"/>
                      </w:tcPr>
                      <w:p>
                        <w:pPr>
                          <w:pStyle w:val="TableParagraph"/>
                          <w:ind w:right="53"/>
                          <w:rPr>
                            <w:sz w:val="16"/>
                          </w:rPr>
                        </w:pPr>
                        <w:r>
                          <w:rPr>
                            <w:w w:val="90"/>
                            <w:sz w:val="16"/>
                          </w:rPr>
                          <w:t>747</w:t>
                        </w:r>
                      </w:p>
                    </w:tc>
                    <w:tc>
                      <w:tcPr>
                        <w:tcW w:w="952" w:type="dxa"/>
                      </w:tcPr>
                      <w:p>
                        <w:pPr>
                          <w:pStyle w:val="TableParagraph"/>
                          <w:ind w:right="53"/>
                          <w:rPr>
                            <w:sz w:val="16"/>
                          </w:rPr>
                        </w:pPr>
                        <w:r>
                          <w:rPr>
                            <w:w w:val="85"/>
                            <w:sz w:val="16"/>
                          </w:rPr>
                          <w:t>2.4</w:t>
                        </w:r>
                      </w:p>
                    </w:tc>
                    <w:tc>
                      <w:tcPr>
                        <w:tcW w:w="952" w:type="dxa"/>
                      </w:tcPr>
                      <w:p>
                        <w:pPr>
                          <w:pStyle w:val="TableParagraph"/>
                          <w:ind w:right="53"/>
                          <w:rPr>
                            <w:sz w:val="16"/>
                          </w:rPr>
                        </w:pPr>
                        <w:r>
                          <w:rPr>
                            <w:w w:val="85"/>
                            <w:sz w:val="16"/>
                          </w:rPr>
                          <w:t>20,601</w:t>
                        </w:r>
                      </w:p>
                    </w:tc>
                    <w:tc>
                      <w:tcPr>
                        <w:tcW w:w="953" w:type="dxa"/>
                      </w:tcPr>
                      <w:p>
                        <w:pPr>
                          <w:pStyle w:val="TableParagraph"/>
                          <w:ind w:right="53"/>
                          <w:rPr>
                            <w:sz w:val="16"/>
                          </w:rPr>
                        </w:pPr>
                        <w:r>
                          <w:rPr>
                            <w:w w:val="85"/>
                            <w:sz w:val="16"/>
                          </w:rPr>
                          <w:t>6,179</w:t>
                        </w:r>
                      </w:p>
                    </w:tc>
                    <w:tc>
                      <w:tcPr>
                        <w:tcW w:w="952" w:type="dxa"/>
                      </w:tcPr>
                      <w:p>
                        <w:pPr>
                          <w:pStyle w:val="TableParagraph"/>
                          <w:ind w:right="52"/>
                          <w:rPr>
                            <w:sz w:val="16"/>
                          </w:rPr>
                        </w:pPr>
                        <w:r>
                          <w:rPr>
                            <w:w w:val="85"/>
                            <w:sz w:val="16"/>
                          </w:rPr>
                          <w:t>30.0</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51,062</w:t>
                        </w:r>
                      </w:p>
                    </w:tc>
                    <w:tc>
                      <w:tcPr>
                        <w:tcW w:w="953" w:type="dxa"/>
                      </w:tcPr>
                      <w:p>
                        <w:pPr>
                          <w:pStyle w:val="TableParagraph"/>
                          <w:ind w:right="58"/>
                          <w:rPr>
                            <w:sz w:val="16"/>
                          </w:rPr>
                        </w:pPr>
                        <w:r>
                          <w:rPr>
                            <w:w w:val="85"/>
                            <w:sz w:val="16"/>
                          </w:rPr>
                          <w:t>7,134</w:t>
                        </w:r>
                      </w:p>
                    </w:tc>
                    <w:tc>
                      <w:tcPr>
                        <w:tcW w:w="952" w:type="dxa"/>
                      </w:tcPr>
                      <w:p>
                        <w:pPr>
                          <w:pStyle w:val="TableParagraph"/>
                          <w:ind w:right="57"/>
                          <w:rPr>
                            <w:sz w:val="16"/>
                          </w:rPr>
                        </w:pPr>
                        <w:r>
                          <w:rPr>
                            <w:w w:val="85"/>
                            <w:sz w:val="16"/>
                          </w:rPr>
                          <w:t>14.0</w:t>
                        </w:r>
                      </w:p>
                    </w:tc>
                    <w:tc>
                      <w:tcPr>
                        <w:tcW w:w="952" w:type="dxa"/>
                      </w:tcPr>
                      <w:p>
                        <w:pPr>
                          <w:pStyle w:val="TableParagraph"/>
                          <w:ind w:right="56"/>
                          <w:rPr>
                            <w:sz w:val="16"/>
                          </w:rPr>
                        </w:pPr>
                        <w:r>
                          <w:rPr>
                            <w:w w:val="85"/>
                            <w:sz w:val="16"/>
                          </w:rPr>
                          <w:t>30,597</w:t>
                        </w:r>
                      </w:p>
                    </w:tc>
                    <w:tc>
                      <w:tcPr>
                        <w:tcW w:w="952" w:type="dxa"/>
                      </w:tcPr>
                      <w:p>
                        <w:pPr>
                          <w:pStyle w:val="TableParagraph"/>
                          <w:ind w:right="53"/>
                          <w:rPr>
                            <w:sz w:val="16"/>
                          </w:rPr>
                        </w:pPr>
                        <w:r>
                          <w:rPr>
                            <w:w w:val="90"/>
                            <w:sz w:val="16"/>
                          </w:rPr>
                          <w:t>781</w:t>
                        </w:r>
                      </w:p>
                    </w:tc>
                    <w:tc>
                      <w:tcPr>
                        <w:tcW w:w="952" w:type="dxa"/>
                      </w:tcPr>
                      <w:p>
                        <w:pPr>
                          <w:pStyle w:val="TableParagraph"/>
                          <w:ind w:right="53"/>
                          <w:rPr>
                            <w:sz w:val="16"/>
                          </w:rPr>
                        </w:pPr>
                        <w:r>
                          <w:rPr>
                            <w:w w:val="85"/>
                            <w:sz w:val="16"/>
                          </w:rPr>
                          <w:t>2.6</w:t>
                        </w:r>
                      </w:p>
                    </w:tc>
                    <w:tc>
                      <w:tcPr>
                        <w:tcW w:w="952" w:type="dxa"/>
                      </w:tcPr>
                      <w:p>
                        <w:pPr>
                          <w:pStyle w:val="TableParagraph"/>
                          <w:ind w:right="53"/>
                          <w:rPr>
                            <w:sz w:val="16"/>
                          </w:rPr>
                        </w:pPr>
                        <w:r>
                          <w:rPr>
                            <w:w w:val="85"/>
                            <w:sz w:val="16"/>
                          </w:rPr>
                          <w:t>20,465</w:t>
                        </w:r>
                      </w:p>
                    </w:tc>
                    <w:tc>
                      <w:tcPr>
                        <w:tcW w:w="953" w:type="dxa"/>
                      </w:tcPr>
                      <w:p>
                        <w:pPr>
                          <w:pStyle w:val="TableParagraph"/>
                          <w:ind w:right="53"/>
                          <w:rPr>
                            <w:sz w:val="16"/>
                          </w:rPr>
                        </w:pPr>
                        <w:r>
                          <w:rPr>
                            <w:w w:val="85"/>
                            <w:sz w:val="16"/>
                          </w:rPr>
                          <w:t>6,353</w:t>
                        </w:r>
                      </w:p>
                    </w:tc>
                    <w:tc>
                      <w:tcPr>
                        <w:tcW w:w="952" w:type="dxa"/>
                      </w:tcPr>
                      <w:p>
                        <w:pPr>
                          <w:pStyle w:val="TableParagraph"/>
                          <w:ind w:right="52"/>
                          <w:rPr>
                            <w:sz w:val="16"/>
                          </w:rPr>
                        </w:pPr>
                        <w:r>
                          <w:rPr>
                            <w:w w:val="85"/>
                            <w:sz w:val="16"/>
                          </w:rPr>
                          <w:t>31.0</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50,394</w:t>
                        </w:r>
                      </w:p>
                    </w:tc>
                    <w:tc>
                      <w:tcPr>
                        <w:tcW w:w="953" w:type="dxa"/>
                      </w:tcPr>
                      <w:p>
                        <w:pPr>
                          <w:pStyle w:val="TableParagraph"/>
                          <w:ind w:right="58"/>
                          <w:rPr>
                            <w:sz w:val="16"/>
                          </w:rPr>
                        </w:pPr>
                        <w:r>
                          <w:rPr>
                            <w:w w:val="85"/>
                            <w:sz w:val="16"/>
                          </w:rPr>
                          <w:t>7,235</w:t>
                        </w:r>
                      </w:p>
                    </w:tc>
                    <w:tc>
                      <w:tcPr>
                        <w:tcW w:w="952" w:type="dxa"/>
                      </w:tcPr>
                      <w:p>
                        <w:pPr>
                          <w:pStyle w:val="TableParagraph"/>
                          <w:ind w:right="57"/>
                          <w:rPr>
                            <w:sz w:val="16"/>
                          </w:rPr>
                        </w:pPr>
                        <w:r>
                          <w:rPr>
                            <w:w w:val="85"/>
                            <w:sz w:val="16"/>
                          </w:rPr>
                          <w:t>14.4</w:t>
                        </w:r>
                      </w:p>
                    </w:tc>
                    <w:tc>
                      <w:tcPr>
                        <w:tcW w:w="952" w:type="dxa"/>
                      </w:tcPr>
                      <w:p>
                        <w:pPr>
                          <w:pStyle w:val="TableParagraph"/>
                          <w:ind w:right="56"/>
                          <w:rPr>
                            <w:sz w:val="16"/>
                          </w:rPr>
                        </w:pPr>
                        <w:r>
                          <w:rPr>
                            <w:w w:val="85"/>
                            <w:sz w:val="16"/>
                          </w:rPr>
                          <w:t>29,893</w:t>
                        </w:r>
                      </w:p>
                    </w:tc>
                    <w:tc>
                      <w:tcPr>
                        <w:tcW w:w="952" w:type="dxa"/>
                      </w:tcPr>
                      <w:p>
                        <w:pPr>
                          <w:pStyle w:val="TableParagraph"/>
                          <w:ind w:right="53"/>
                          <w:rPr>
                            <w:sz w:val="16"/>
                          </w:rPr>
                        </w:pPr>
                        <w:r>
                          <w:rPr>
                            <w:w w:val="90"/>
                            <w:sz w:val="16"/>
                          </w:rPr>
                          <w:t>855</w:t>
                        </w:r>
                      </w:p>
                    </w:tc>
                    <w:tc>
                      <w:tcPr>
                        <w:tcW w:w="952" w:type="dxa"/>
                      </w:tcPr>
                      <w:p>
                        <w:pPr>
                          <w:pStyle w:val="TableParagraph"/>
                          <w:ind w:right="53"/>
                          <w:rPr>
                            <w:sz w:val="16"/>
                          </w:rPr>
                        </w:pPr>
                        <w:r>
                          <w:rPr>
                            <w:w w:val="85"/>
                            <w:sz w:val="16"/>
                          </w:rPr>
                          <w:t>2.9</w:t>
                        </w:r>
                      </w:p>
                    </w:tc>
                    <w:tc>
                      <w:tcPr>
                        <w:tcW w:w="952" w:type="dxa"/>
                      </w:tcPr>
                      <w:p>
                        <w:pPr>
                          <w:pStyle w:val="TableParagraph"/>
                          <w:ind w:right="53"/>
                          <w:rPr>
                            <w:sz w:val="16"/>
                          </w:rPr>
                        </w:pPr>
                        <w:r>
                          <w:rPr>
                            <w:w w:val="85"/>
                            <w:sz w:val="16"/>
                          </w:rPr>
                          <w:t>20,501</w:t>
                        </w:r>
                      </w:p>
                    </w:tc>
                    <w:tc>
                      <w:tcPr>
                        <w:tcW w:w="953" w:type="dxa"/>
                      </w:tcPr>
                      <w:p>
                        <w:pPr>
                          <w:pStyle w:val="TableParagraph"/>
                          <w:ind w:right="53"/>
                          <w:rPr>
                            <w:sz w:val="16"/>
                          </w:rPr>
                        </w:pPr>
                        <w:r>
                          <w:rPr>
                            <w:w w:val="85"/>
                            <w:sz w:val="16"/>
                          </w:rPr>
                          <w:t>6,380</w:t>
                        </w:r>
                      </w:p>
                    </w:tc>
                    <w:tc>
                      <w:tcPr>
                        <w:tcW w:w="952" w:type="dxa"/>
                      </w:tcPr>
                      <w:p>
                        <w:pPr>
                          <w:pStyle w:val="TableParagraph"/>
                          <w:ind w:right="52"/>
                          <w:rPr>
                            <w:sz w:val="16"/>
                          </w:rPr>
                        </w:pPr>
                        <w:r>
                          <w:rPr>
                            <w:w w:val="85"/>
                            <w:sz w:val="16"/>
                          </w:rPr>
                          <w:t>31.1</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51,022</w:t>
                        </w:r>
                      </w:p>
                    </w:tc>
                    <w:tc>
                      <w:tcPr>
                        <w:tcW w:w="953" w:type="dxa"/>
                      </w:tcPr>
                      <w:p>
                        <w:pPr>
                          <w:pStyle w:val="TableParagraph"/>
                          <w:ind w:right="58"/>
                          <w:rPr>
                            <w:sz w:val="16"/>
                          </w:rPr>
                        </w:pPr>
                        <w:r>
                          <w:rPr>
                            <w:w w:val="85"/>
                            <w:sz w:val="16"/>
                          </w:rPr>
                          <w:t>7,233</w:t>
                        </w:r>
                      </w:p>
                    </w:tc>
                    <w:tc>
                      <w:tcPr>
                        <w:tcW w:w="952" w:type="dxa"/>
                      </w:tcPr>
                      <w:p>
                        <w:pPr>
                          <w:pStyle w:val="TableParagraph"/>
                          <w:ind w:right="57"/>
                          <w:rPr>
                            <w:sz w:val="16"/>
                          </w:rPr>
                        </w:pPr>
                        <w:r>
                          <w:rPr>
                            <w:w w:val="85"/>
                            <w:sz w:val="16"/>
                          </w:rPr>
                          <w:t>14.2</w:t>
                        </w:r>
                      </w:p>
                    </w:tc>
                    <w:tc>
                      <w:tcPr>
                        <w:tcW w:w="952" w:type="dxa"/>
                      </w:tcPr>
                      <w:p>
                        <w:pPr>
                          <w:pStyle w:val="TableParagraph"/>
                          <w:ind w:right="56"/>
                          <w:rPr>
                            <w:sz w:val="16"/>
                          </w:rPr>
                        </w:pPr>
                        <w:r>
                          <w:rPr>
                            <w:w w:val="85"/>
                            <w:sz w:val="16"/>
                          </w:rPr>
                          <w:t>30,537</w:t>
                        </w:r>
                      </w:p>
                    </w:tc>
                    <w:tc>
                      <w:tcPr>
                        <w:tcW w:w="952" w:type="dxa"/>
                      </w:tcPr>
                      <w:p>
                        <w:pPr>
                          <w:pStyle w:val="TableParagraph"/>
                          <w:ind w:right="53"/>
                          <w:rPr>
                            <w:sz w:val="16"/>
                          </w:rPr>
                        </w:pPr>
                        <w:r>
                          <w:rPr>
                            <w:w w:val="90"/>
                            <w:sz w:val="16"/>
                          </w:rPr>
                          <w:t>861</w:t>
                        </w:r>
                      </w:p>
                    </w:tc>
                    <w:tc>
                      <w:tcPr>
                        <w:tcW w:w="952" w:type="dxa"/>
                      </w:tcPr>
                      <w:p>
                        <w:pPr>
                          <w:pStyle w:val="TableParagraph"/>
                          <w:ind w:right="53"/>
                          <w:rPr>
                            <w:sz w:val="16"/>
                          </w:rPr>
                        </w:pPr>
                        <w:r>
                          <w:rPr>
                            <w:w w:val="85"/>
                            <w:sz w:val="16"/>
                          </w:rPr>
                          <w:t>2.8</w:t>
                        </w:r>
                      </w:p>
                    </w:tc>
                    <w:tc>
                      <w:tcPr>
                        <w:tcW w:w="952" w:type="dxa"/>
                      </w:tcPr>
                      <w:p>
                        <w:pPr>
                          <w:pStyle w:val="TableParagraph"/>
                          <w:ind w:right="53"/>
                          <w:rPr>
                            <w:sz w:val="16"/>
                          </w:rPr>
                        </w:pPr>
                        <w:r>
                          <w:rPr>
                            <w:w w:val="85"/>
                            <w:sz w:val="16"/>
                          </w:rPr>
                          <w:t>20,485</w:t>
                        </w:r>
                      </w:p>
                    </w:tc>
                    <w:tc>
                      <w:tcPr>
                        <w:tcW w:w="953" w:type="dxa"/>
                      </w:tcPr>
                      <w:p>
                        <w:pPr>
                          <w:pStyle w:val="TableParagraph"/>
                          <w:ind w:right="53"/>
                          <w:rPr>
                            <w:sz w:val="16"/>
                          </w:rPr>
                        </w:pPr>
                        <w:r>
                          <w:rPr>
                            <w:w w:val="85"/>
                            <w:sz w:val="16"/>
                          </w:rPr>
                          <w:t>6,372</w:t>
                        </w:r>
                      </w:p>
                    </w:tc>
                    <w:tc>
                      <w:tcPr>
                        <w:tcW w:w="952" w:type="dxa"/>
                      </w:tcPr>
                      <w:p>
                        <w:pPr>
                          <w:pStyle w:val="TableParagraph"/>
                          <w:ind w:right="52"/>
                          <w:rPr>
                            <w:sz w:val="16"/>
                          </w:rPr>
                        </w:pPr>
                        <w:r>
                          <w:rPr>
                            <w:w w:val="85"/>
                            <w:sz w:val="16"/>
                          </w:rPr>
                          <w:t>31.1</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0"/>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情報通信業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33" w:lineRule="exact" w:before="98"/>
              <w:ind w:left="117"/>
              <w:jc w:val="left"/>
              <w:rPr>
                <w:sz w:val="18"/>
              </w:rPr>
            </w:pPr>
            <w:r>
              <w:rPr>
                <w:sz w:val="18"/>
              </w:rPr>
              <w:t>労働者数</w:t>
            </w:r>
          </w:p>
        </w:tc>
        <w:tc>
          <w:tcPr>
            <w:tcW w:w="2856" w:type="dxa"/>
            <w:gridSpan w:val="3"/>
            <w:tcBorders>
              <w:bottom w:val="nil"/>
            </w:tcBorders>
          </w:tcPr>
          <w:p>
            <w:pPr>
              <w:pStyle w:val="TableParagraph"/>
              <w:spacing w:line="133" w:lineRule="exact" w:before="98"/>
              <w:ind w:left="119"/>
              <w:jc w:val="left"/>
              <w:rPr>
                <w:sz w:val="18"/>
              </w:rPr>
            </w:pPr>
            <w:r>
              <w:rPr>
                <w:sz w:val="18"/>
              </w:rPr>
              <w:t>労働者数</w:t>
            </w:r>
          </w:p>
        </w:tc>
        <w:tc>
          <w:tcPr>
            <w:tcW w:w="2857" w:type="dxa"/>
            <w:gridSpan w:val="3"/>
            <w:tcBorders>
              <w:bottom w:val="nil"/>
            </w:tcBorders>
          </w:tcPr>
          <w:p>
            <w:pPr>
              <w:pStyle w:val="TableParagraph"/>
              <w:spacing w:line="133" w:lineRule="exact" w:before="98"/>
              <w:ind w:left="122"/>
              <w:jc w:val="left"/>
              <w:rPr>
                <w:sz w:val="18"/>
              </w:rPr>
            </w:pPr>
            <w:r>
              <w:rPr>
                <w:sz w:val="18"/>
              </w:rPr>
              <w:t>労働者数</w:t>
            </w:r>
          </w:p>
        </w:tc>
      </w:tr>
      <w:tr>
        <w:trPr>
          <w:trHeight w:val="400" w:hRule="atLeast"/>
        </w:trPr>
        <w:tc>
          <w:tcPr>
            <w:tcW w:w="857" w:type="dxa"/>
            <w:vMerge/>
            <w:tcBorders>
              <w:top w:val="nil"/>
            </w:tcBorders>
          </w:tcPr>
          <w:p>
            <w:pPr>
              <w:rPr>
                <w:sz w:val="2"/>
                <w:szCs w:val="2"/>
              </w:rPr>
            </w:pPr>
          </w:p>
        </w:tc>
        <w:tc>
          <w:tcPr>
            <w:tcW w:w="952" w:type="dxa"/>
            <w:tcBorders>
              <w:top w:val="nil"/>
            </w:tcBorders>
          </w:tcPr>
          <w:p>
            <w:pPr>
              <w:pStyle w:val="TableParagraph"/>
              <w:spacing w:before="30"/>
              <w:ind w:left="25"/>
              <w:jc w:val="center"/>
              <w:rPr>
                <w:sz w:val="18"/>
              </w:rPr>
            </w:pPr>
            <w:r>
              <w:rPr>
                <w:sz w:val="18"/>
              </w:rPr>
              <w:t>計</w:t>
            </w:r>
          </w:p>
        </w:tc>
        <w:tc>
          <w:tcPr>
            <w:tcW w:w="953" w:type="dxa"/>
          </w:tcPr>
          <w:p>
            <w:pPr>
              <w:pStyle w:val="TableParagraph"/>
              <w:spacing w:line="193" w:lineRule="exact" w:before="0"/>
              <w:ind w:left="101"/>
              <w:jc w:val="left"/>
              <w:rPr>
                <w:sz w:val="18"/>
              </w:rPr>
            </w:pPr>
            <w:r>
              <w:rPr>
                <w:spacing w:val="-1"/>
                <w:w w:val="80"/>
                <w:sz w:val="18"/>
              </w:rPr>
              <w:t>パートタイ</w:t>
            </w:r>
          </w:p>
          <w:p>
            <w:pPr>
              <w:pStyle w:val="TableParagraph"/>
              <w:spacing w:line="187" w:lineRule="exact" w:before="0"/>
              <w:ind w:left="123"/>
              <w:jc w:val="left"/>
              <w:rPr>
                <w:sz w:val="18"/>
              </w:rPr>
            </w:pPr>
            <w:r>
              <w:rPr>
                <w:spacing w:val="-1"/>
                <w:w w:val="95"/>
                <w:sz w:val="18"/>
              </w:rPr>
              <w:t>ム労働者</w:t>
            </w:r>
          </w:p>
        </w:tc>
        <w:tc>
          <w:tcPr>
            <w:tcW w:w="952" w:type="dxa"/>
          </w:tcPr>
          <w:p>
            <w:pPr>
              <w:pStyle w:val="TableParagraph"/>
              <w:spacing w:before="73"/>
              <w:ind w:right="36"/>
              <w:rPr>
                <w:sz w:val="18"/>
              </w:rPr>
            </w:pPr>
            <w:r>
              <w:rPr>
                <w:w w:val="90"/>
                <w:sz w:val="18"/>
              </w:rPr>
              <w:t>パート比率</w:t>
            </w:r>
          </w:p>
        </w:tc>
        <w:tc>
          <w:tcPr>
            <w:tcW w:w="952" w:type="dxa"/>
            <w:tcBorders>
              <w:top w:val="nil"/>
            </w:tcBorders>
          </w:tcPr>
          <w:p>
            <w:pPr>
              <w:pStyle w:val="TableParagraph"/>
              <w:spacing w:before="30"/>
              <w:ind w:left="29"/>
              <w:jc w:val="center"/>
              <w:rPr>
                <w:sz w:val="18"/>
              </w:rPr>
            </w:pPr>
            <w:r>
              <w:rPr>
                <w:sz w:val="18"/>
              </w:rPr>
              <w:t>男</w:t>
            </w:r>
          </w:p>
        </w:tc>
        <w:tc>
          <w:tcPr>
            <w:tcW w:w="952" w:type="dxa"/>
          </w:tcPr>
          <w:p>
            <w:pPr>
              <w:pStyle w:val="TableParagraph"/>
              <w:spacing w:line="193" w:lineRule="exact" w:before="0"/>
              <w:ind w:left="103"/>
              <w:jc w:val="left"/>
              <w:rPr>
                <w:sz w:val="18"/>
              </w:rPr>
            </w:pPr>
            <w:r>
              <w:rPr>
                <w:spacing w:val="-1"/>
                <w:w w:val="80"/>
                <w:sz w:val="18"/>
              </w:rPr>
              <w:t>パートタイ</w:t>
            </w:r>
          </w:p>
          <w:p>
            <w:pPr>
              <w:pStyle w:val="TableParagraph"/>
              <w:spacing w:line="187" w:lineRule="exact" w:before="0"/>
              <w:ind w:left="125"/>
              <w:jc w:val="left"/>
              <w:rPr>
                <w:sz w:val="18"/>
              </w:rPr>
            </w:pPr>
            <w:r>
              <w:rPr>
                <w:spacing w:val="-1"/>
                <w:w w:val="95"/>
                <w:sz w:val="18"/>
              </w:rPr>
              <w:t>ム労働者</w:t>
            </w:r>
          </w:p>
        </w:tc>
        <w:tc>
          <w:tcPr>
            <w:tcW w:w="952" w:type="dxa"/>
          </w:tcPr>
          <w:p>
            <w:pPr>
              <w:pStyle w:val="TableParagraph"/>
              <w:spacing w:before="73"/>
              <w:ind w:left="66"/>
              <w:jc w:val="left"/>
              <w:rPr>
                <w:sz w:val="18"/>
              </w:rPr>
            </w:pPr>
            <w:r>
              <w:rPr>
                <w:w w:val="90"/>
                <w:sz w:val="18"/>
              </w:rPr>
              <w:t>パート比率</w:t>
            </w:r>
          </w:p>
        </w:tc>
        <w:tc>
          <w:tcPr>
            <w:tcW w:w="952" w:type="dxa"/>
            <w:tcBorders>
              <w:top w:val="nil"/>
            </w:tcBorders>
          </w:tcPr>
          <w:p>
            <w:pPr>
              <w:pStyle w:val="TableParagraph"/>
              <w:spacing w:before="30"/>
              <w:ind w:left="35"/>
              <w:jc w:val="center"/>
              <w:rPr>
                <w:sz w:val="18"/>
              </w:rPr>
            </w:pPr>
            <w:r>
              <w:rPr>
                <w:sz w:val="18"/>
              </w:rPr>
              <w:t>女</w:t>
            </w:r>
          </w:p>
        </w:tc>
        <w:tc>
          <w:tcPr>
            <w:tcW w:w="953" w:type="dxa"/>
          </w:tcPr>
          <w:p>
            <w:pPr>
              <w:pStyle w:val="TableParagraph"/>
              <w:spacing w:line="193" w:lineRule="exact" w:before="0"/>
              <w:ind w:left="106"/>
              <w:jc w:val="left"/>
              <w:rPr>
                <w:sz w:val="18"/>
              </w:rPr>
            </w:pPr>
            <w:r>
              <w:rPr>
                <w:spacing w:val="-1"/>
                <w:w w:val="80"/>
                <w:sz w:val="18"/>
              </w:rPr>
              <w:t>パートタイ</w:t>
            </w:r>
          </w:p>
          <w:p>
            <w:pPr>
              <w:pStyle w:val="TableParagraph"/>
              <w:spacing w:line="187" w:lineRule="exact" w:before="0"/>
              <w:ind w:left="128"/>
              <w:jc w:val="left"/>
              <w:rPr>
                <w:sz w:val="18"/>
              </w:rPr>
            </w:pPr>
            <w:r>
              <w:rPr>
                <w:spacing w:val="-1"/>
                <w:w w:val="95"/>
                <w:sz w:val="18"/>
              </w:rPr>
              <w:t>ム労働者</w:t>
            </w:r>
          </w:p>
        </w:tc>
        <w:tc>
          <w:tcPr>
            <w:tcW w:w="952" w:type="dxa"/>
          </w:tcPr>
          <w:p>
            <w:pPr>
              <w:pStyle w:val="TableParagraph"/>
              <w:spacing w:before="73"/>
              <w:ind w:right="31"/>
              <w:rPr>
                <w:sz w:val="18"/>
              </w:rPr>
            </w:pPr>
            <w:r>
              <w:rPr>
                <w:w w:val="90"/>
                <w:sz w:val="18"/>
              </w:rPr>
              <w:t>パート比率</w:t>
            </w:r>
          </w:p>
        </w:tc>
      </w:tr>
      <w:tr>
        <w:trPr>
          <w:trHeight w:val="387" w:hRule="atLeast"/>
        </w:trPr>
        <w:tc>
          <w:tcPr>
            <w:tcW w:w="857" w:type="dxa"/>
          </w:tcPr>
          <w:p>
            <w:pPr>
              <w:pStyle w:val="TableParagraph"/>
              <w:spacing w:before="83"/>
              <w:ind w:left="56" w:right="19"/>
              <w:jc w:val="center"/>
              <w:rPr>
                <w:sz w:val="16"/>
              </w:rPr>
            </w:pPr>
            <w:r>
              <w:rPr>
                <w:w w:val="80"/>
                <w:sz w:val="16"/>
              </w:rPr>
              <w:t>（</w:t>
            </w:r>
            <w:r>
              <w:rPr>
                <w:w w:val="85"/>
                <w:sz w:val="16"/>
              </w:rPr>
              <w:t>年平均）</w:t>
            </w:r>
          </w:p>
        </w:tc>
        <w:tc>
          <w:tcPr>
            <w:tcW w:w="952" w:type="dxa"/>
          </w:tcPr>
          <w:p>
            <w:pPr>
              <w:pStyle w:val="TableParagraph"/>
              <w:spacing w:before="83"/>
              <w:ind w:right="8"/>
              <w:rPr>
                <w:sz w:val="16"/>
              </w:rPr>
            </w:pPr>
            <w:r>
              <w:rPr>
                <w:w w:val="100"/>
                <w:sz w:val="16"/>
              </w:rPr>
              <w:t>人</w:t>
            </w:r>
          </w:p>
        </w:tc>
        <w:tc>
          <w:tcPr>
            <w:tcW w:w="953" w:type="dxa"/>
          </w:tcPr>
          <w:p>
            <w:pPr>
              <w:pStyle w:val="TableParagraph"/>
              <w:spacing w:before="83"/>
              <w:ind w:right="8"/>
              <w:rPr>
                <w:sz w:val="16"/>
              </w:rPr>
            </w:pPr>
            <w:r>
              <w:rPr>
                <w:w w:val="100"/>
                <w:sz w:val="16"/>
              </w:rPr>
              <w:t>人</w:t>
            </w:r>
          </w:p>
        </w:tc>
        <w:tc>
          <w:tcPr>
            <w:tcW w:w="952" w:type="dxa"/>
          </w:tcPr>
          <w:p>
            <w:pPr>
              <w:pStyle w:val="TableParagraph"/>
              <w:spacing w:before="83"/>
              <w:ind w:right="7"/>
              <w:rPr>
                <w:sz w:val="16"/>
              </w:rPr>
            </w:pPr>
            <w:r>
              <w:rPr>
                <w:w w:val="100"/>
                <w:sz w:val="16"/>
              </w:rPr>
              <w:t>％</w:t>
            </w:r>
          </w:p>
        </w:tc>
        <w:tc>
          <w:tcPr>
            <w:tcW w:w="952" w:type="dxa"/>
          </w:tcPr>
          <w:p>
            <w:pPr>
              <w:pStyle w:val="TableParagraph"/>
              <w:spacing w:before="83"/>
              <w:ind w:right="6"/>
              <w:rPr>
                <w:sz w:val="16"/>
              </w:rPr>
            </w:pPr>
            <w:r>
              <w:rPr>
                <w:w w:val="100"/>
                <w:sz w:val="16"/>
              </w:rPr>
              <w:t>人</w:t>
            </w:r>
          </w:p>
        </w:tc>
        <w:tc>
          <w:tcPr>
            <w:tcW w:w="952" w:type="dxa"/>
          </w:tcPr>
          <w:p>
            <w:pPr>
              <w:pStyle w:val="TableParagraph"/>
              <w:spacing w:before="83"/>
              <w:ind w:right="5"/>
              <w:rPr>
                <w:sz w:val="16"/>
              </w:rPr>
            </w:pPr>
            <w:r>
              <w:rPr>
                <w:w w:val="100"/>
                <w:sz w:val="16"/>
              </w:rPr>
              <w:t>人</w:t>
            </w:r>
          </w:p>
        </w:tc>
        <w:tc>
          <w:tcPr>
            <w:tcW w:w="952" w:type="dxa"/>
          </w:tcPr>
          <w:p>
            <w:pPr>
              <w:pStyle w:val="TableParagraph"/>
              <w:spacing w:before="83"/>
              <w:ind w:right="4"/>
              <w:rPr>
                <w:sz w:val="16"/>
              </w:rPr>
            </w:pPr>
            <w:r>
              <w:rPr>
                <w:w w:val="100"/>
                <w:sz w:val="16"/>
              </w:rPr>
              <w:t>％</w:t>
            </w:r>
          </w:p>
        </w:tc>
        <w:tc>
          <w:tcPr>
            <w:tcW w:w="952" w:type="dxa"/>
          </w:tcPr>
          <w:p>
            <w:pPr>
              <w:pStyle w:val="TableParagraph"/>
              <w:spacing w:before="83"/>
              <w:ind w:right="3"/>
              <w:rPr>
                <w:sz w:val="16"/>
              </w:rPr>
            </w:pPr>
            <w:r>
              <w:rPr>
                <w:w w:val="100"/>
                <w:sz w:val="16"/>
              </w:rPr>
              <w:t>人</w:t>
            </w:r>
          </w:p>
        </w:tc>
        <w:tc>
          <w:tcPr>
            <w:tcW w:w="953" w:type="dxa"/>
          </w:tcPr>
          <w:p>
            <w:pPr>
              <w:pStyle w:val="TableParagraph"/>
              <w:spacing w:before="83"/>
              <w:ind w:right="3"/>
              <w:rPr>
                <w:sz w:val="16"/>
              </w:rPr>
            </w:pPr>
            <w:r>
              <w:rPr>
                <w:w w:val="100"/>
                <w:sz w:val="16"/>
              </w:rPr>
              <w:t>人</w:t>
            </w:r>
          </w:p>
        </w:tc>
        <w:tc>
          <w:tcPr>
            <w:tcW w:w="952" w:type="dxa"/>
          </w:tcPr>
          <w:p>
            <w:pPr>
              <w:pStyle w:val="TableParagraph"/>
              <w:spacing w:before="83"/>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5,024</w:t>
            </w:r>
          </w:p>
        </w:tc>
        <w:tc>
          <w:tcPr>
            <w:tcW w:w="953" w:type="dxa"/>
          </w:tcPr>
          <w:p>
            <w:pPr>
              <w:pStyle w:val="TableParagraph"/>
              <w:spacing w:before="16"/>
              <w:ind w:right="56"/>
              <w:rPr>
                <w:sz w:val="16"/>
              </w:rPr>
            </w:pPr>
            <w:r>
              <w:rPr>
                <w:w w:val="90"/>
                <w:sz w:val="16"/>
              </w:rPr>
              <w:t>436</w:t>
            </w:r>
          </w:p>
        </w:tc>
        <w:tc>
          <w:tcPr>
            <w:tcW w:w="952" w:type="dxa"/>
          </w:tcPr>
          <w:p>
            <w:pPr>
              <w:pStyle w:val="TableParagraph"/>
              <w:spacing w:before="16"/>
              <w:ind w:right="56"/>
              <w:rPr>
                <w:sz w:val="16"/>
              </w:rPr>
            </w:pPr>
            <w:r>
              <w:rPr>
                <w:w w:val="85"/>
                <w:sz w:val="16"/>
              </w:rPr>
              <w:t>8.7</w:t>
            </w:r>
          </w:p>
        </w:tc>
        <w:tc>
          <w:tcPr>
            <w:tcW w:w="952" w:type="dxa"/>
          </w:tcPr>
          <w:p>
            <w:pPr>
              <w:pStyle w:val="TableParagraph"/>
              <w:spacing w:before="16"/>
              <w:ind w:right="56"/>
              <w:rPr>
                <w:sz w:val="16"/>
              </w:rPr>
            </w:pPr>
            <w:r>
              <w:rPr>
                <w:w w:val="85"/>
                <w:sz w:val="16"/>
              </w:rPr>
              <w:t>3,698</w:t>
            </w:r>
          </w:p>
        </w:tc>
        <w:tc>
          <w:tcPr>
            <w:tcW w:w="952" w:type="dxa"/>
          </w:tcPr>
          <w:p>
            <w:pPr>
              <w:pStyle w:val="TableParagraph"/>
              <w:spacing w:before="16"/>
              <w:ind w:right="53"/>
              <w:rPr>
                <w:sz w:val="16"/>
              </w:rPr>
            </w:pPr>
            <w:r>
              <w:rPr>
                <w:w w:val="90"/>
                <w:sz w:val="16"/>
              </w:rPr>
              <w:t>40</w:t>
            </w:r>
          </w:p>
        </w:tc>
        <w:tc>
          <w:tcPr>
            <w:tcW w:w="952" w:type="dxa"/>
          </w:tcPr>
          <w:p>
            <w:pPr>
              <w:pStyle w:val="TableParagraph"/>
              <w:spacing w:before="16"/>
              <w:ind w:right="53"/>
              <w:rPr>
                <w:sz w:val="16"/>
              </w:rPr>
            </w:pPr>
            <w:r>
              <w:rPr>
                <w:w w:val="85"/>
                <w:sz w:val="16"/>
              </w:rPr>
              <w:t>1.1</w:t>
            </w:r>
          </w:p>
        </w:tc>
        <w:tc>
          <w:tcPr>
            <w:tcW w:w="952" w:type="dxa"/>
          </w:tcPr>
          <w:p>
            <w:pPr>
              <w:pStyle w:val="TableParagraph"/>
              <w:spacing w:before="16"/>
              <w:ind w:right="53"/>
              <w:rPr>
                <w:sz w:val="16"/>
              </w:rPr>
            </w:pPr>
            <w:r>
              <w:rPr>
                <w:w w:val="85"/>
                <w:sz w:val="16"/>
              </w:rPr>
              <w:t>1,325</w:t>
            </w:r>
          </w:p>
        </w:tc>
        <w:tc>
          <w:tcPr>
            <w:tcW w:w="953" w:type="dxa"/>
          </w:tcPr>
          <w:p>
            <w:pPr>
              <w:pStyle w:val="TableParagraph"/>
              <w:spacing w:before="16"/>
              <w:ind w:right="51"/>
              <w:rPr>
                <w:sz w:val="16"/>
              </w:rPr>
            </w:pPr>
            <w:r>
              <w:rPr>
                <w:w w:val="90"/>
                <w:sz w:val="16"/>
              </w:rPr>
              <w:t>396</w:t>
            </w:r>
          </w:p>
        </w:tc>
        <w:tc>
          <w:tcPr>
            <w:tcW w:w="952" w:type="dxa"/>
          </w:tcPr>
          <w:p>
            <w:pPr>
              <w:pStyle w:val="TableParagraph"/>
              <w:spacing w:before="16"/>
              <w:ind w:right="52"/>
              <w:rPr>
                <w:sz w:val="16"/>
              </w:rPr>
            </w:pPr>
            <w:r>
              <w:rPr>
                <w:w w:val="85"/>
                <w:sz w:val="16"/>
              </w:rPr>
              <w:t>29.5</w:t>
            </w:r>
          </w:p>
        </w:tc>
      </w:tr>
      <w:tr>
        <w:trPr>
          <w:trHeight w:val="251" w:hRule="atLeast"/>
        </w:trPr>
        <w:tc>
          <w:tcPr>
            <w:tcW w:w="857" w:type="dxa"/>
          </w:tcPr>
          <w:p>
            <w:pPr>
              <w:pStyle w:val="TableParagraph"/>
              <w:spacing w:before="16"/>
              <w:ind w:left="57" w:right="19"/>
              <w:jc w:val="center"/>
              <w:rPr>
                <w:sz w:val="16"/>
              </w:rPr>
            </w:pPr>
            <w:r>
              <w:rPr>
                <w:w w:val="90"/>
                <w:sz w:val="16"/>
              </w:rPr>
              <w:t>平成２５年</w:t>
            </w:r>
          </w:p>
        </w:tc>
        <w:tc>
          <w:tcPr>
            <w:tcW w:w="952" w:type="dxa"/>
          </w:tcPr>
          <w:p>
            <w:pPr>
              <w:pStyle w:val="TableParagraph"/>
              <w:spacing w:before="16"/>
              <w:ind w:right="58"/>
              <w:rPr>
                <w:sz w:val="16"/>
              </w:rPr>
            </w:pPr>
            <w:r>
              <w:rPr>
                <w:w w:val="85"/>
                <w:sz w:val="16"/>
              </w:rPr>
              <w:t>4,842</w:t>
            </w:r>
          </w:p>
        </w:tc>
        <w:tc>
          <w:tcPr>
            <w:tcW w:w="953" w:type="dxa"/>
          </w:tcPr>
          <w:p>
            <w:pPr>
              <w:pStyle w:val="TableParagraph"/>
              <w:spacing w:before="16"/>
              <w:ind w:right="56"/>
              <w:rPr>
                <w:sz w:val="16"/>
              </w:rPr>
            </w:pPr>
            <w:r>
              <w:rPr>
                <w:w w:val="90"/>
                <w:sz w:val="16"/>
              </w:rPr>
              <w:t>543</w:t>
            </w:r>
          </w:p>
        </w:tc>
        <w:tc>
          <w:tcPr>
            <w:tcW w:w="952" w:type="dxa"/>
          </w:tcPr>
          <w:p>
            <w:pPr>
              <w:pStyle w:val="TableParagraph"/>
              <w:spacing w:before="16"/>
              <w:ind w:right="57"/>
              <w:rPr>
                <w:sz w:val="16"/>
              </w:rPr>
            </w:pPr>
            <w:r>
              <w:rPr>
                <w:w w:val="85"/>
                <w:sz w:val="16"/>
              </w:rPr>
              <w:t>11.2</w:t>
            </w:r>
          </w:p>
        </w:tc>
        <w:tc>
          <w:tcPr>
            <w:tcW w:w="952" w:type="dxa"/>
          </w:tcPr>
          <w:p>
            <w:pPr>
              <w:pStyle w:val="TableParagraph"/>
              <w:spacing w:before="16"/>
              <w:ind w:right="56"/>
              <w:rPr>
                <w:sz w:val="16"/>
              </w:rPr>
            </w:pPr>
            <w:r>
              <w:rPr>
                <w:w w:val="85"/>
                <w:sz w:val="16"/>
              </w:rPr>
              <w:t>3,002</w:t>
            </w:r>
          </w:p>
        </w:tc>
        <w:tc>
          <w:tcPr>
            <w:tcW w:w="952" w:type="dxa"/>
          </w:tcPr>
          <w:p>
            <w:pPr>
              <w:pStyle w:val="TableParagraph"/>
              <w:spacing w:before="16"/>
              <w:ind w:right="53"/>
              <w:rPr>
                <w:sz w:val="16"/>
              </w:rPr>
            </w:pPr>
            <w:r>
              <w:rPr>
                <w:w w:val="90"/>
                <w:sz w:val="16"/>
              </w:rPr>
              <w:t>42</w:t>
            </w:r>
          </w:p>
        </w:tc>
        <w:tc>
          <w:tcPr>
            <w:tcW w:w="952" w:type="dxa"/>
          </w:tcPr>
          <w:p>
            <w:pPr>
              <w:pStyle w:val="TableParagraph"/>
              <w:spacing w:before="16"/>
              <w:ind w:right="53"/>
              <w:rPr>
                <w:sz w:val="16"/>
              </w:rPr>
            </w:pPr>
            <w:r>
              <w:rPr>
                <w:w w:val="85"/>
                <w:sz w:val="16"/>
              </w:rPr>
              <w:t>1.4</w:t>
            </w:r>
          </w:p>
        </w:tc>
        <w:tc>
          <w:tcPr>
            <w:tcW w:w="952" w:type="dxa"/>
          </w:tcPr>
          <w:p>
            <w:pPr>
              <w:pStyle w:val="TableParagraph"/>
              <w:spacing w:before="16"/>
              <w:ind w:right="53"/>
              <w:rPr>
                <w:sz w:val="16"/>
              </w:rPr>
            </w:pPr>
            <w:r>
              <w:rPr>
                <w:w w:val="85"/>
                <w:sz w:val="16"/>
              </w:rPr>
              <w:t>1,841</w:t>
            </w:r>
          </w:p>
        </w:tc>
        <w:tc>
          <w:tcPr>
            <w:tcW w:w="953" w:type="dxa"/>
          </w:tcPr>
          <w:p>
            <w:pPr>
              <w:pStyle w:val="TableParagraph"/>
              <w:spacing w:before="16"/>
              <w:ind w:right="51"/>
              <w:rPr>
                <w:sz w:val="16"/>
              </w:rPr>
            </w:pPr>
            <w:r>
              <w:rPr>
                <w:w w:val="90"/>
                <w:sz w:val="16"/>
              </w:rPr>
              <w:t>501</w:t>
            </w:r>
          </w:p>
        </w:tc>
        <w:tc>
          <w:tcPr>
            <w:tcW w:w="952" w:type="dxa"/>
          </w:tcPr>
          <w:p>
            <w:pPr>
              <w:pStyle w:val="TableParagraph"/>
              <w:spacing w:before="16"/>
              <w:ind w:right="52"/>
              <w:rPr>
                <w:sz w:val="16"/>
              </w:rPr>
            </w:pPr>
            <w:r>
              <w:rPr>
                <w:w w:val="85"/>
                <w:sz w:val="16"/>
              </w:rPr>
              <w:t>27.4</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5,049</w:t>
            </w:r>
          </w:p>
        </w:tc>
        <w:tc>
          <w:tcPr>
            <w:tcW w:w="953" w:type="dxa"/>
          </w:tcPr>
          <w:p>
            <w:pPr>
              <w:pStyle w:val="TableParagraph"/>
              <w:ind w:right="56"/>
              <w:rPr>
                <w:sz w:val="16"/>
              </w:rPr>
            </w:pPr>
            <w:r>
              <w:rPr>
                <w:w w:val="90"/>
                <w:sz w:val="16"/>
              </w:rPr>
              <w:t>975</w:t>
            </w:r>
          </w:p>
        </w:tc>
        <w:tc>
          <w:tcPr>
            <w:tcW w:w="952" w:type="dxa"/>
          </w:tcPr>
          <w:p>
            <w:pPr>
              <w:pStyle w:val="TableParagraph"/>
              <w:ind w:right="57"/>
              <w:rPr>
                <w:sz w:val="16"/>
              </w:rPr>
            </w:pPr>
            <w:r>
              <w:rPr>
                <w:w w:val="85"/>
                <w:sz w:val="16"/>
              </w:rPr>
              <w:t>19.1</w:t>
            </w:r>
          </w:p>
        </w:tc>
        <w:tc>
          <w:tcPr>
            <w:tcW w:w="952" w:type="dxa"/>
          </w:tcPr>
          <w:p>
            <w:pPr>
              <w:pStyle w:val="TableParagraph"/>
              <w:ind w:right="56"/>
              <w:rPr>
                <w:sz w:val="16"/>
              </w:rPr>
            </w:pPr>
            <w:r>
              <w:rPr>
                <w:w w:val="85"/>
                <w:sz w:val="16"/>
              </w:rPr>
              <w:t>2,738</w:t>
            </w:r>
          </w:p>
        </w:tc>
        <w:tc>
          <w:tcPr>
            <w:tcW w:w="952" w:type="dxa"/>
          </w:tcPr>
          <w:p>
            <w:pPr>
              <w:pStyle w:val="TableParagraph"/>
              <w:ind w:right="53"/>
              <w:rPr>
                <w:sz w:val="16"/>
              </w:rPr>
            </w:pPr>
            <w:r>
              <w:rPr>
                <w:w w:val="90"/>
                <w:sz w:val="16"/>
              </w:rPr>
              <w:t>49</w:t>
            </w:r>
          </w:p>
        </w:tc>
        <w:tc>
          <w:tcPr>
            <w:tcW w:w="952" w:type="dxa"/>
          </w:tcPr>
          <w:p>
            <w:pPr>
              <w:pStyle w:val="TableParagraph"/>
              <w:ind w:right="53"/>
              <w:rPr>
                <w:sz w:val="16"/>
              </w:rPr>
            </w:pPr>
            <w:r>
              <w:rPr>
                <w:w w:val="85"/>
                <w:sz w:val="16"/>
              </w:rPr>
              <w:t>1.7</w:t>
            </w:r>
          </w:p>
        </w:tc>
        <w:tc>
          <w:tcPr>
            <w:tcW w:w="952" w:type="dxa"/>
          </w:tcPr>
          <w:p>
            <w:pPr>
              <w:pStyle w:val="TableParagraph"/>
              <w:ind w:right="53"/>
              <w:rPr>
                <w:sz w:val="16"/>
              </w:rPr>
            </w:pPr>
            <w:r>
              <w:rPr>
                <w:w w:val="85"/>
                <w:sz w:val="16"/>
              </w:rPr>
              <w:t>2,311</w:t>
            </w:r>
          </w:p>
        </w:tc>
        <w:tc>
          <w:tcPr>
            <w:tcW w:w="953" w:type="dxa"/>
          </w:tcPr>
          <w:p>
            <w:pPr>
              <w:pStyle w:val="TableParagraph"/>
              <w:ind w:right="51"/>
              <w:rPr>
                <w:sz w:val="16"/>
              </w:rPr>
            </w:pPr>
            <w:r>
              <w:rPr>
                <w:w w:val="90"/>
                <w:sz w:val="16"/>
              </w:rPr>
              <w:t>926</w:t>
            </w:r>
          </w:p>
        </w:tc>
        <w:tc>
          <w:tcPr>
            <w:tcW w:w="952" w:type="dxa"/>
          </w:tcPr>
          <w:p>
            <w:pPr>
              <w:pStyle w:val="TableParagraph"/>
              <w:ind w:right="52"/>
              <w:rPr>
                <w:sz w:val="16"/>
              </w:rPr>
            </w:pPr>
            <w:r>
              <w:rPr>
                <w:w w:val="85"/>
                <w:sz w:val="16"/>
              </w:rPr>
              <w:t>39.9</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4,758</w:t>
            </w:r>
          </w:p>
        </w:tc>
        <w:tc>
          <w:tcPr>
            <w:tcW w:w="953" w:type="dxa"/>
          </w:tcPr>
          <w:p>
            <w:pPr>
              <w:pStyle w:val="TableParagraph"/>
              <w:ind w:right="56"/>
              <w:rPr>
                <w:sz w:val="16"/>
              </w:rPr>
            </w:pPr>
            <w:r>
              <w:rPr>
                <w:w w:val="90"/>
                <w:sz w:val="16"/>
              </w:rPr>
              <w:t>713</w:t>
            </w:r>
          </w:p>
        </w:tc>
        <w:tc>
          <w:tcPr>
            <w:tcW w:w="952" w:type="dxa"/>
          </w:tcPr>
          <w:p>
            <w:pPr>
              <w:pStyle w:val="TableParagraph"/>
              <w:ind w:right="57"/>
              <w:rPr>
                <w:sz w:val="16"/>
              </w:rPr>
            </w:pPr>
            <w:r>
              <w:rPr>
                <w:w w:val="85"/>
                <w:sz w:val="16"/>
              </w:rPr>
              <w:t>15.0</w:t>
            </w:r>
          </w:p>
        </w:tc>
        <w:tc>
          <w:tcPr>
            <w:tcW w:w="952" w:type="dxa"/>
          </w:tcPr>
          <w:p>
            <w:pPr>
              <w:pStyle w:val="TableParagraph"/>
              <w:ind w:right="56"/>
              <w:rPr>
                <w:sz w:val="16"/>
              </w:rPr>
            </w:pPr>
            <w:r>
              <w:rPr>
                <w:w w:val="85"/>
                <w:sz w:val="16"/>
              </w:rPr>
              <w:t>2,497</w:t>
            </w:r>
          </w:p>
        </w:tc>
        <w:tc>
          <w:tcPr>
            <w:tcW w:w="952" w:type="dxa"/>
          </w:tcPr>
          <w:p>
            <w:pPr>
              <w:pStyle w:val="TableParagraph"/>
              <w:ind w:right="53"/>
              <w:rPr>
                <w:sz w:val="16"/>
              </w:rPr>
            </w:pPr>
            <w:r>
              <w:rPr>
                <w:w w:val="90"/>
                <w:sz w:val="16"/>
              </w:rPr>
              <w:t>26</w:t>
            </w:r>
          </w:p>
        </w:tc>
        <w:tc>
          <w:tcPr>
            <w:tcW w:w="952" w:type="dxa"/>
          </w:tcPr>
          <w:p>
            <w:pPr>
              <w:pStyle w:val="TableParagraph"/>
              <w:ind w:right="53"/>
              <w:rPr>
                <w:sz w:val="16"/>
              </w:rPr>
            </w:pPr>
            <w:r>
              <w:rPr>
                <w:w w:val="85"/>
                <w:sz w:val="16"/>
              </w:rPr>
              <w:t>1.0</w:t>
            </w:r>
          </w:p>
        </w:tc>
        <w:tc>
          <w:tcPr>
            <w:tcW w:w="952" w:type="dxa"/>
          </w:tcPr>
          <w:p>
            <w:pPr>
              <w:pStyle w:val="TableParagraph"/>
              <w:ind w:right="53"/>
              <w:rPr>
                <w:sz w:val="16"/>
              </w:rPr>
            </w:pPr>
            <w:r>
              <w:rPr>
                <w:w w:val="85"/>
                <w:sz w:val="16"/>
              </w:rPr>
              <w:t>2,261</w:t>
            </w:r>
          </w:p>
        </w:tc>
        <w:tc>
          <w:tcPr>
            <w:tcW w:w="953" w:type="dxa"/>
          </w:tcPr>
          <w:p>
            <w:pPr>
              <w:pStyle w:val="TableParagraph"/>
              <w:ind w:right="51"/>
              <w:rPr>
                <w:sz w:val="16"/>
              </w:rPr>
            </w:pPr>
            <w:r>
              <w:rPr>
                <w:w w:val="90"/>
                <w:sz w:val="16"/>
              </w:rPr>
              <w:t>687</w:t>
            </w:r>
          </w:p>
        </w:tc>
        <w:tc>
          <w:tcPr>
            <w:tcW w:w="952" w:type="dxa"/>
          </w:tcPr>
          <w:p>
            <w:pPr>
              <w:pStyle w:val="TableParagraph"/>
              <w:ind w:right="52"/>
              <w:rPr>
                <w:sz w:val="16"/>
              </w:rPr>
            </w:pPr>
            <w:r>
              <w:rPr>
                <w:w w:val="85"/>
                <w:sz w:val="16"/>
              </w:rPr>
              <w:t>30.4</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4,677</w:t>
            </w:r>
          </w:p>
        </w:tc>
        <w:tc>
          <w:tcPr>
            <w:tcW w:w="953" w:type="dxa"/>
          </w:tcPr>
          <w:p>
            <w:pPr>
              <w:pStyle w:val="TableParagraph"/>
              <w:ind w:right="56"/>
              <w:rPr>
                <w:sz w:val="16"/>
              </w:rPr>
            </w:pPr>
            <w:r>
              <w:rPr>
                <w:w w:val="90"/>
                <w:sz w:val="16"/>
              </w:rPr>
              <w:t>713</w:t>
            </w:r>
          </w:p>
        </w:tc>
        <w:tc>
          <w:tcPr>
            <w:tcW w:w="952" w:type="dxa"/>
          </w:tcPr>
          <w:p>
            <w:pPr>
              <w:pStyle w:val="TableParagraph"/>
              <w:ind w:right="57"/>
              <w:rPr>
                <w:sz w:val="16"/>
              </w:rPr>
            </w:pPr>
            <w:r>
              <w:rPr>
                <w:w w:val="85"/>
                <w:sz w:val="16"/>
              </w:rPr>
              <w:t>15.2</w:t>
            </w:r>
          </w:p>
        </w:tc>
        <w:tc>
          <w:tcPr>
            <w:tcW w:w="952" w:type="dxa"/>
          </w:tcPr>
          <w:p>
            <w:pPr>
              <w:pStyle w:val="TableParagraph"/>
              <w:ind w:right="56"/>
              <w:rPr>
                <w:sz w:val="16"/>
              </w:rPr>
            </w:pPr>
            <w:r>
              <w:rPr>
                <w:w w:val="85"/>
                <w:sz w:val="16"/>
              </w:rPr>
              <w:t>2,490</w:t>
            </w:r>
          </w:p>
        </w:tc>
        <w:tc>
          <w:tcPr>
            <w:tcW w:w="952" w:type="dxa"/>
          </w:tcPr>
          <w:p>
            <w:pPr>
              <w:pStyle w:val="TableParagraph"/>
              <w:ind w:right="53"/>
              <w:rPr>
                <w:sz w:val="16"/>
              </w:rPr>
            </w:pPr>
            <w:r>
              <w:rPr>
                <w:w w:val="90"/>
                <w:sz w:val="16"/>
              </w:rPr>
              <w:t>26</w:t>
            </w:r>
          </w:p>
        </w:tc>
        <w:tc>
          <w:tcPr>
            <w:tcW w:w="952" w:type="dxa"/>
          </w:tcPr>
          <w:p>
            <w:pPr>
              <w:pStyle w:val="TableParagraph"/>
              <w:ind w:right="53"/>
              <w:rPr>
                <w:sz w:val="16"/>
              </w:rPr>
            </w:pPr>
            <w:r>
              <w:rPr>
                <w:w w:val="85"/>
                <w:sz w:val="16"/>
              </w:rPr>
              <w:t>1.0</w:t>
            </w:r>
          </w:p>
        </w:tc>
        <w:tc>
          <w:tcPr>
            <w:tcW w:w="952" w:type="dxa"/>
          </w:tcPr>
          <w:p>
            <w:pPr>
              <w:pStyle w:val="TableParagraph"/>
              <w:ind w:right="53"/>
              <w:rPr>
                <w:sz w:val="16"/>
              </w:rPr>
            </w:pPr>
            <w:r>
              <w:rPr>
                <w:w w:val="85"/>
                <w:sz w:val="16"/>
              </w:rPr>
              <w:t>2,187</w:t>
            </w:r>
          </w:p>
        </w:tc>
        <w:tc>
          <w:tcPr>
            <w:tcW w:w="953" w:type="dxa"/>
          </w:tcPr>
          <w:p>
            <w:pPr>
              <w:pStyle w:val="TableParagraph"/>
              <w:ind w:right="51"/>
              <w:rPr>
                <w:sz w:val="16"/>
              </w:rPr>
            </w:pPr>
            <w:r>
              <w:rPr>
                <w:w w:val="90"/>
                <w:sz w:val="16"/>
              </w:rPr>
              <w:t>687</w:t>
            </w:r>
          </w:p>
        </w:tc>
        <w:tc>
          <w:tcPr>
            <w:tcW w:w="952" w:type="dxa"/>
          </w:tcPr>
          <w:p>
            <w:pPr>
              <w:pStyle w:val="TableParagraph"/>
              <w:ind w:right="52"/>
              <w:rPr>
                <w:sz w:val="16"/>
              </w:rPr>
            </w:pPr>
            <w:r>
              <w:rPr>
                <w:w w:val="85"/>
                <w:sz w:val="16"/>
              </w:rPr>
              <w:t>31.4</w:t>
            </w:r>
          </w:p>
        </w:tc>
      </w:tr>
      <w:tr>
        <w:trPr>
          <w:trHeight w:val="277"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4,710</w:t>
            </w:r>
          </w:p>
        </w:tc>
        <w:tc>
          <w:tcPr>
            <w:tcW w:w="953" w:type="dxa"/>
          </w:tcPr>
          <w:p>
            <w:pPr>
              <w:pStyle w:val="TableParagraph"/>
              <w:ind w:right="56"/>
              <w:rPr>
                <w:sz w:val="16"/>
              </w:rPr>
            </w:pPr>
            <w:r>
              <w:rPr>
                <w:w w:val="90"/>
                <w:sz w:val="16"/>
              </w:rPr>
              <w:t>713</w:t>
            </w:r>
          </w:p>
        </w:tc>
        <w:tc>
          <w:tcPr>
            <w:tcW w:w="952" w:type="dxa"/>
          </w:tcPr>
          <w:p>
            <w:pPr>
              <w:pStyle w:val="TableParagraph"/>
              <w:ind w:right="57"/>
              <w:rPr>
                <w:sz w:val="16"/>
              </w:rPr>
            </w:pPr>
            <w:r>
              <w:rPr>
                <w:w w:val="85"/>
                <w:sz w:val="16"/>
              </w:rPr>
              <w:t>15.1</w:t>
            </w:r>
          </w:p>
        </w:tc>
        <w:tc>
          <w:tcPr>
            <w:tcW w:w="952" w:type="dxa"/>
          </w:tcPr>
          <w:p>
            <w:pPr>
              <w:pStyle w:val="TableParagraph"/>
              <w:ind w:right="56"/>
              <w:rPr>
                <w:sz w:val="16"/>
              </w:rPr>
            </w:pPr>
            <w:r>
              <w:rPr>
                <w:w w:val="85"/>
                <w:sz w:val="16"/>
              </w:rPr>
              <w:t>2,490</w:t>
            </w:r>
          </w:p>
        </w:tc>
        <w:tc>
          <w:tcPr>
            <w:tcW w:w="952" w:type="dxa"/>
          </w:tcPr>
          <w:p>
            <w:pPr>
              <w:pStyle w:val="TableParagraph"/>
              <w:ind w:right="53"/>
              <w:rPr>
                <w:sz w:val="16"/>
              </w:rPr>
            </w:pPr>
            <w:r>
              <w:rPr>
                <w:w w:val="90"/>
                <w:sz w:val="16"/>
              </w:rPr>
              <w:t>26</w:t>
            </w:r>
          </w:p>
        </w:tc>
        <w:tc>
          <w:tcPr>
            <w:tcW w:w="952" w:type="dxa"/>
          </w:tcPr>
          <w:p>
            <w:pPr>
              <w:pStyle w:val="TableParagraph"/>
              <w:ind w:right="53"/>
              <w:rPr>
                <w:sz w:val="16"/>
              </w:rPr>
            </w:pPr>
            <w:r>
              <w:rPr>
                <w:w w:val="85"/>
                <w:sz w:val="16"/>
              </w:rPr>
              <w:t>1.0</w:t>
            </w:r>
          </w:p>
        </w:tc>
        <w:tc>
          <w:tcPr>
            <w:tcW w:w="952" w:type="dxa"/>
          </w:tcPr>
          <w:p>
            <w:pPr>
              <w:pStyle w:val="TableParagraph"/>
              <w:ind w:right="53"/>
              <w:rPr>
                <w:sz w:val="16"/>
              </w:rPr>
            </w:pPr>
            <w:r>
              <w:rPr>
                <w:w w:val="85"/>
                <w:sz w:val="16"/>
              </w:rPr>
              <w:t>2,220</w:t>
            </w:r>
          </w:p>
        </w:tc>
        <w:tc>
          <w:tcPr>
            <w:tcW w:w="953" w:type="dxa"/>
          </w:tcPr>
          <w:p>
            <w:pPr>
              <w:pStyle w:val="TableParagraph"/>
              <w:ind w:right="51"/>
              <w:rPr>
                <w:sz w:val="16"/>
              </w:rPr>
            </w:pPr>
            <w:r>
              <w:rPr>
                <w:w w:val="90"/>
                <w:sz w:val="16"/>
              </w:rPr>
              <w:t>687</w:t>
            </w:r>
          </w:p>
        </w:tc>
        <w:tc>
          <w:tcPr>
            <w:tcW w:w="952" w:type="dxa"/>
          </w:tcPr>
          <w:p>
            <w:pPr>
              <w:pStyle w:val="TableParagraph"/>
              <w:ind w:right="52"/>
              <w:rPr>
                <w:sz w:val="16"/>
              </w:rPr>
            </w:pPr>
            <w:r>
              <w:rPr>
                <w:w w:val="85"/>
                <w:sz w:val="16"/>
              </w:rPr>
              <w:t>30.9</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4,926</w:t>
            </w:r>
          </w:p>
        </w:tc>
        <w:tc>
          <w:tcPr>
            <w:tcW w:w="953" w:type="dxa"/>
          </w:tcPr>
          <w:p>
            <w:pPr>
              <w:pStyle w:val="TableParagraph"/>
              <w:ind w:right="56"/>
              <w:rPr>
                <w:sz w:val="16"/>
              </w:rPr>
            </w:pPr>
            <w:r>
              <w:rPr>
                <w:w w:val="90"/>
                <w:sz w:val="16"/>
              </w:rPr>
              <w:t>764</w:t>
            </w:r>
          </w:p>
        </w:tc>
        <w:tc>
          <w:tcPr>
            <w:tcW w:w="952" w:type="dxa"/>
          </w:tcPr>
          <w:p>
            <w:pPr>
              <w:pStyle w:val="TableParagraph"/>
              <w:ind w:right="57"/>
              <w:rPr>
                <w:sz w:val="16"/>
              </w:rPr>
            </w:pPr>
            <w:r>
              <w:rPr>
                <w:w w:val="85"/>
                <w:sz w:val="16"/>
              </w:rPr>
              <w:t>15.5</w:t>
            </w:r>
          </w:p>
        </w:tc>
        <w:tc>
          <w:tcPr>
            <w:tcW w:w="952" w:type="dxa"/>
          </w:tcPr>
          <w:p>
            <w:pPr>
              <w:pStyle w:val="TableParagraph"/>
              <w:ind w:right="56"/>
              <w:rPr>
                <w:sz w:val="16"/>
              </w:rPr>
            </w:pPr>
            <w:r>
              <w:rPr>
                <w:w w:val="85"/>
                <w:sz w:val="16"/>
              </w:rPr>
              <w:t>2,696</w:t>
            </w:r>
          </w:p>
        </w:tc>
        <w:tc>
          <w:tcPr>
            <w:tcW w:w="952" w:type="dxa"/>
          </w:tcPr>
          <w:p>
            <w:pPr>
              <w:pStyle w:val="TableParagraph"/>
              <w:ind w:right="53"/>
              <w:rPr>
                <w:sz w:val="16"/>
              </w:rPr>
            </w:pPr>
            <w:r>
              <w:rPr>
                <w:w w:val="90"/>
                <w:sz w:val="16"/>
              </w:rPr>
              <w:t>43</w:t>
            </w:r>
          </w:p>
        </w:tc>
        <w:tc>
          <w:tcPr>
            <w:tcW w:w="952" w:type="dxa"/>
          </w:tcPr>
          <w:p>
            <w:pPr>
              <w:pStyle w:val="TableParagraph"/>
              <w:ind w:right="53"/>
              <w:rPr>
                <w:sz w:val="16"/>
              </w:rPr>
            </w:pPr>
            <w:r>
              <w:rPr>
                <w:w w:val="85"/>
                <w:sz w:val="16"/>
              </w:rPr>
              <w:t>1.6</w:t>
            </w:r>
          </w:p>
        </w:tc>
        <w:tc>
          <w:tcPr>
            <w:tcW w:w="952" w:type="dxa"/>
          </w:tcPr>
          <w:p>
            <w:pPr>
              <w:pStyle w:val="TableParagraph"/>
              <w:ind w:right="53"/>
              <w:rPr>
                <w:sz w:val="16"/>
              </w:rPr>
            </w:pPr>
            <w:r>
              <w:rPr>
                <w:w w:val="85"/>
                <w:sz w:val="16"/>
              </w:rPr>
              <w:t>2,230</w:t>
            </w:r>
          </w:p>
        </w:tc>
        <w:tc>
          <w:tcPr>
            <w:tcW w:w="953" w:type="dxa"/>
          </w:tcPr>
          <w:p>
            <w:pPr>
              <w:pStyle w:val="TableParagraph"/>
              <w:ind w:right="51"/>
              <w:rPr>
                <w:sz w:val="16"/>
              </w:rPr>
            </w:pPr>
            <w:r>
              <w:rPr>
                <w:w w:val="90"/>
                <w:sz w:val="16"/>
              </w:rPr>
              <w:t>721</w:t>
            </w:r>
          </w:p>
        </w:tc>
        <w:tc>
          <w:tcPr>
            <w:tcW w:w="952" w:type="dxa"/>
          </w:tcPr>
          <w:p>
            <w:pPr>
              <w:pStyle w:val="TableParagraph"/>
              <w:ind w:right="52"/>
              <w:rPr>
                <w:sz w:val="16"/>
              </w:rPr>
            </w:pPr>
            <w:r>
              <w:rPr>
                <w:w w:val="85"/>
                <w:sz w:val="16"/>
              </w:rPr>
              <w:t>32.3</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4,907</w:t>
            </w:r>
          </w:p>
        </w:tc>
        <w:tc>
          <w:tcPr>
            <w:tcW w:w="953" w:type="dxa"/>
          </w:tcPr>
          <w:p>
            <w:pPr>
              <w:pStyle w:val="TableParagraph"/>
              <w:ind w:right="56"/>
              <w:rPr>
                <w:sz w:val="16"/>
              </w:rPr>
            </w:pPr>
            <w:r>
              <w:rPr>
                <w:w w:val="90"/>
                <w:sz w:val="16"/>
              </w:rPr>
              <w:t>749</w:t>
            </w:r>
          </w:p>
        </w:tc>
        <w:tc>
          <w:tcPr>
            <w:tcW w:w="952" w:type="dxa"/>
          </w:tcPr>
          <w:p>
            <w:pPr>
              <w:pStyle w:val="TableParagraph"/>
              <w:ind w:right="57"/>
              <w:rPr>
                <w:sz w:val="16"/>
              </w:rPr>
            </w:pPr>
            <w:r>
              <w:rPr>
                <w:w w:val="85"/>
                <w:sz w:val="16"/>
              </w:rPr>
              <w:t>15.3</w:t>
            </w:r>
          </w:p>
        </w:tc>
        <w:tc>
          <w:tcPr>
            <w:tcW w:w="952" w:type="dxa"/>
          </w:tcPr>
          <w:p>
            <w:pPr>
              <w:pStyle w:val="TableParagraph"/>
              <w:ind w:right="56"/>
              <w:rPr>
                <w:sz w:val="16"/>
              </w:rPr>
            </w:pPr>
            <w:r>
              <w:rPr>
                <w:w w:val="85"/>
                <w:sz w:val="16"/>
              </w:rPr>
              <w:t>2,661</w:t>
            </w:r>
          </w:p>
        </w:tc>
        <w:tc>
          <w:tcPr>
            <w:tcW w:w="952" w:type="dxa"/>
          </w:tcPr>
          <w:p>
            <w:pPr>
              <w:pStyle w:val="TableParagraph"/>
              <w:ind w:right="53"/>
              <w:rPr>
                <w:sz w:val="16"/>
              </w:rPr>
            </w:pPr>
            <w:r>
              <w:rPr>
                <w:w w:val="90"/>
                <w:sz w:val="16"/>
              </w:rPr>
              <w:t>43</w:t>
            </w:r>
          </w:p>
        </w:tc>
        <w:tc>
          <w:tcPr>
            <w:tcW w:w="952" w:type="dxa"/>
          </w:tcPr>
          <w:p>
            <w:pPr>
              <w:pStyle w:val="TableParagraph"/>
              <w:ind w:right="53"/>
              <w:rPr>
                <w:sz w:val="16"/>
              </w:rPr>
            </w:pPr>
            <w:r>
              <w:rPr>
                <w:w w:val="85"/>
                <w:sz w:val="16"/>
              </w:rPr>
              <w:t>1.6</w:t>
            </w:r>
          </w:p>
        </w:tc>
        <w:tc>
          <w:tcPr>
            <w:tcW w:w="952" w:type="dxa"/>
          </w:tcPr>
          <w:p>
            <w:pPr>
              <w:pStyle w:val="TableParagraph"/>
              <w:ind w:right="53"/>
              <w:rPr>
                <w:sz w:val="16"/>
              </w:rPr>
            </w:pPr>
            <w:r>
              <w:rPr>
                <w:w w:val="85"/>
                <w:sz w:val="16"/>
              </w:rPr>
              <w:t>2,246</w:t>
            </w:r>
          </w:p>
        </w:tc>
        <w:tc>
          <w:tcPr>
            <w:tcW w:w="953" w:type="dxa"/>
          </w:tcPr>
          <w:p>
            <w:pPr>
              <w:pStyle w:val="TableParagraph"/>
              <w:ind w:right="51"/>
              <w:rPr>
                <w:sz w:val="16"/>
              </w:rPr>
            </w:pPr>
            <w:r>
              <w:rPr>
                <w:w w:val="90"/>
                <w:sz w:val="16"/>
              </w:rPr>
              <w:t>706</w:t>
            </w:r>
          </w:p>
        </w:tc>
        <w:tc>
          <w:tcPr>
            <w:tcW w:w="952" w:type="dxa"/>
          </w:tcPr>
          <w:p>
            <w:pPr>
              <w:pStyle w:val="TableParagraph"/>
              <w:ind w:right="52"/>
              <w:rPr>
                <w:sz w:val="16"/>
              </w:rPr>
            </w:pPr>
            <w:r>
              <w:rPr>
                <w:w w:val="85"/>
                <w:sz w:val="16"/>
              </w:rPr>
              <w:t>31.4</w:t>
            </w:r>
          </w:p>
        </w:tc>
      </w:tr>
      <w:tr>
        <w:trPr>
          <w:trHeight w:val="277"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4,908</w:t>
            </w:r>
          </w:p>
        </w:tc>
        <w:tc>
          <w:tcPr>
            <w:tcW w:w="953" w:type="dxa"/>
          </w:tcPr>
          <w:p>
            <w:pPr>
              <w:pStyle w:val="TableParagraph"/>
              <w:ind w:right="56"/>
              <w:rPr>
                <w:sz w:val="16"/>
              </w:rPr>
            </w:pPr>
            <w:r>
              <w:rPr>
                <w:w w:val="90"/>
                <w:sz w:val="16"/>
              </w:rPr>
              <w:t>760</w:t>
            </w:r>
          </w:p>
        </w:tc>
        <w:tc>
          <w:tcPr>
            <w:tcW w:w="952" w:type="dxa"/>
          </w:tcPr>
          <w:p>
            <w:pPr>
              <w:pStyle w:val="TableParagraph"/>
              <w:ind w:right="57"/>
              <w:rPr>
                <w:sz w:val="16"/>
              </w:rPr>
            </w:pPr>
            <w:r>
              <w:rPr>
                <w:w w:val="85"/>
                <w:sz w:val="16"/>
              </w:rPr>
              <w:t>15.5</w:t>
            </w:r>
          </w:p>
        </w:tc>
        <w:tc>
          <w:tcPr>
            <w:tcW w:w="952" w:type="dxa"/>
          </w:tcPr>
          <w:p>
            <w:pPr>
              <w:pStyle w:val="TableParagraph"/>
              <w:ind w:right="56"/>
              <w:rPr>
                <w:sz w:val="16"/>
              </w:rPr>
            </w:pPr>
            <w:r>
              <w:rPr>
                <w:w w:val="85"/>
                <w:sz w:val="16"/>
              </w:rPr>
              <w:t>2,746</w:t>
            </w:r>
          </w:p>
        </w:tc>
        <w:tc>
          <w:tcPr>
            <w:tcW w:w="952" w:type="dxa"/>
          </w:tcPr>
          <w:p>
            <w:pPr>
              <w:pStyle w:val="TableParagraph"/>
              <w:ind w:right="53"/>
              <w:rPr>
                <w:sz w:val="16"/>
              </w:rPr>
            </w:pPr>
            <w:r>
              <w:rPr>
                <w:w w:val="90"/>
                <w:sz w:val="16"/>
              </w:rPr>
              <w:t>43</w:t>
            </w:r>
          </w:p>
        </w:tc>
        <w:tc>
          <w:tcPr>
            <w:tcW w:w="952" w:type="dxa"/>
          </w:tcPr>
          <w:p>
            <w:pPr>
              <w:pStyle w:val="TableParagraph"/>
              <w:ind w:right="53"/>
              <w:rPr>
                <w:sz w:val="16"/>
              </w:rPr>
            </w:pPr>
            <w:r>
              <w:rPr>
                <w:w w:val="85"/>
                <w:sz w:val="16"/>
              </w:rPr>
              <w:t>1.6</w:t>
            </w:r>
          </w:p>
        </w:tc>
        <w:tc>
          <w:tcPr>
            <w:tcW w:w="952" w:type="dxa"/>
          </w:tcPr>
          <w:p>
            <w:pPr>
              <w:pStyle w:val="TableParagraph"/>
              <w:ind w:right="53"/>
              <w:rPr>
                <w:sz w:val="16"/>
              </w:rPr>
            </w:pPr>
            <w:r>
              <w:rPr>
                <w:w w:val="85"/>
                <w:sz w:val="16"/>
              </w:rPr>
              <w:t>2,162</w:t>
            </w:r>
          </w:p>
        </w:tc>
        <w:tc>
          <w:tcPr>
            <w:tcW w:w="953" w:type="dxa"/>
          </w:tcPr>
          <w:p>
            <w:pPr>
              <w:pStyle w:val="TableParagraph"/>
              <w:ind w:right="51"/>
              <w:rPr>
                <w:sz w:val="16"/>
              </w:rPr>
            </w:pPr>
            <w:r>
              <w:rPr>
                <w:w w:val="90"/>
                <w:sz w:val="16"/>
              </w:rPr>
              <w:t>717</w:t>
            </w:r>
          </w:p>
        </w:tc>
        <w:tc>
          <w:tcPr>
            <w:tcW w:w="952" w:type="dxa"/>
          </w:tcPr>
          <w:p>
            <w:pPr>
              <w:pStyle w:val="TableParagraph"/>
              <w:ind w:right="52"/>
              <w:rPr>
                <w:sz w:val="16"/>
              </w:rPr>
            </w:pPr>
            <w:r>
              <w:rPr>
                <w:w w:val="85"/>
                <w:sz w:val="16"/>
              </w:rPr>
              <w:t>33.2</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5,193</w:t>
            </w:r>
          </w:p>
        </w:tc>
        <w:tc>
          <w:tcPr>
            <w:tcW w:w="953" w:type="dxa"/>
          </w:tcPr>
          <w:p>
            <w:pPr>
              <w:pStyle w:val="TableParagraph"/>
              <w:ind w:right="58"/>
              <w:rPr>
                <w:sz w:val="16"/>
              </w:rPr>
            </w:pPr>
            <w:r>
              <w:rPr>
                <w:w w:val="85"/>
                <w:sz w:val="16"/>
              </w:rPr>
              <w:t>1,162</w:t>
            </w:r>
          </w:p>
        </w:tc>
        <w:tc>
          <w:tcPr>
            <w:tcW w:w="952" w:type="dxa"/>
          </w:tcPr>
          <w:p>
            <w:pPr>
              <w:pStyle w:val="TableParagraph"/>
              <w:ind w:right="57"/>
              <w:rPr>
                <w:sz w:val="16"/>
              </w:rPr>
            </w:pPr>
            <w:r>
              <w:rPr>
                <w:w w:val="85"/>
                <w:sz w:val="16"/>
              </w:rPr>
              <w:t>22.4</w:t>
            </w:r>
          </w:p>
        </w:tc>
        <w:tc>
          <w:tcPr>
            <w:tcW w:w="952" w:type="dxa"/>
          </w:tcPr>
          <w:p>
            <w:pPr>
              <w:pStyle w:val="TableParagraph"/>
              <w:ind w:right="56"/>
              <w:rPr>
                <w:sz w:val="16"/>
              </w:rPr>
            </w:pPr>
            <w:r>
              <w:rPr>
                <w:w w:val="85"/>
                <w:sz w:val="16"/>
              </w:rPr>
              <w:t>2,889</w:t>
            </w:r>
          </w:p>
        </w:tc>
        <w:tc>
          <w:tcPr>
            <w:tcW w:w="952" w:type="dxa"/>
          </w:tcPr>
          <w:p>
            <w:pPr>
              <w:pStyle w:val="TableParagraph"/>
              <w:ind w:right="53"/>
              <w:rPr>
                <w:sz w:val="16"/>
              </w:rPr>
            </w:pPr>
            <w:r>
              <w:rPr>
                <w:w w:val="90"/>
                <w:sz w:val="16"/>
              </w:rPr>
              <w:t>43</w:t>
            </w:r>
          </w:p>
        </w:tc>
        <w:tc>
          <w:tcPr>
            <w:tcW w:w="952" w:type="dxa"/>
          </w:tcPr>
          <w:p>
            <w:pPr>
              <w:pStyle w:val="TableParagraph"/>
              <w:ind w:right="53"/>
              <w:rPr>
                <w:sz w:val="16"/>
              </w:rPr>
            </w:pPr>
            <w:r>
              <w:rPr>
                <w:w w:val="85"/>
                <w:sz w:val="16"/>
              </w:rPr>
              <w:t>1.5</w:t>
            </w:r>
          </w:p>
        </w:tc>
        <w:tc>
          <w:tcPr>
            <w:tcW w:w="952" w:type="dxa"/>
          </w:tcPr>
          <w:p>
            <w:pPr>
              <w:pStyle w:val="TableParagraph"/>
              <w:ind w:right="53"/>
              <w:rPr>
                <w:sz w:val="16"/>
              </w:rPr>
            </w:pPr>
            <w:r>
              <w:rPr>
                <w:w w:val="85"/>
                <w:sz w:val="16"/>
              </w:rPr>
              <w:t>2,304</w:t>
            </w:r>
          </w:p>
        </w:tc>
        <w:tc>
          <w:tcPr>
            <w:tcW w:w="953" w:type="dxa"/>
          </w:tcPr>
          <w:p>
            <w:pPr>
              <w:pStyle w:val="TableParagraph"/>
              <w:ind w:right="53"/>
              <w:rPr>
                <w:sz w:val="16"/>
              </w:rPr>
            </w:pPr>
            <w:r>
              <w:rPr>
                <w:w w:val="85"/>
                <w:sz w:val="16"/>
              </w:rPr>
              <w:t>1,119</w:t>
            </w:r>
          </w:p>
        </w:tc>
        <w:tc>
          <w:tcPr>
            <w:tcW w:w="952" w:type="dxa"/>
          </w:tcPr>
          <w:p>
            <w:pPr>
              <w:pStyle w:val="TableParagraph"/>
              <w:ind w:right="52"/>
              <w:rPr>
                <w:sz w:val="16"/>
              </w:rPr>
            </w:pPr>
            <w:r>
              <w:rPr>
                <w:w w:val="85"/>
                <w:sz w:val="16"/>
              </w:rPr>
              <w:t>48.6</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5,172</w:t>
            </w:r>
          </w:p>
        </w:tc>
        <w:tc>
          <w:tcPr>
            <w:tcW w:w="953" w:type="dxa"/>
          </w:tcPr>
          <w:p>
            <w:pPr>
              <w:pStyle w:val="TableParagraph"/>
              <w:ind w:right="58"/>
              <w:rPr>
                <w:sz w:val="16"/>
              </w:rPr>
            </w:pPr>
            <w:r>
              <w:rPr>
                <w:w w:val="85"/>
                <w:sz w:val="16"/>
              </w:rPr>
              <w:t>1,161</w:t>
            </w:r>
          </w:p>
        </w:tc>
        <w:tc>
          <w:tcPr>
            <w:tcW w:w="952" w:type="dxa"/>
          </w:tcPr>
          <w:p>
            <w:pPr>
              <w:pStyle w:val="TableParagraph"/>
              <w:ind w:right="57"/>
              <w:rPr>
                <w:sz w:val="16"/>
              </w:rPr>
            </w:pPr>
            <w:r>
              <w:rPr>
                <w:w w:val="85"/>
                <w:sz w:val="16"/>
              </w:rPr>
              <w:t>22.4</w:t>
            </w:r>
          </w:p>
        </w:tc>
        <w:tc>
          <w:tcPr>
            <w:tcW w:w="952" w:type="dxa"/>
          </w:tcPr>
          <w:p>
            <w:pPr>
              <w:pStyle w:val="TableParagraph"/>
              <w:ind w:right="56"/>
              <w:rPr>
                <w:sz w:val="16"/>
              </w:rPr>
            </w:pPr>
            <w:r>
              <w:rPr>
                <w:w w:val="85"/>
                <w:sz w:val="16"/>
              </w:rPr>
              <w:t>3,120</w:t>
            </w:r>
          </w:p>
        </w:tc>
        <w:tc>
          <w:tcPr>
            <w:tcW w:w="952" w:type="dxa"/>
          </w:tcPr>
          <w:p>
            <w:pPr>
              <w:pStyle w:val="TableParagraph"/>
              <w:ind w:right="53"/>
              <w:rPr>
                <w:sz w:val="16"/>
              </w:rPr>
            </w:pPr>
            <w:r>
              <w:rPr>
                <w:w w:val="90"/>
                <w:sz w:val="16"/>
              </w:rPr>
              <w:t>43</w:t>
            </w:r>
          </w:p>
        </w:tc>
        <w:tc>
          <w:tcPr>
            <w:tcW w:w="952" w:type="dxa"/>
          </w:tcPr>
          <w:p>
            <w:pPr>
              <w:pStyle w:val="TableParagraph"/>
              <w:ind w:right="53"/>
              <w:rPr>
                <w:sz w:val="16"/>
              </w:rPr>
            </w:pPr>
            <w:r>
              <w:rPr>
                <w:w w:val="85"/>
                <w:sz w:val="16"/>
              </w:rPr>
              <w:t>1.4</w:t>
            </w:r>
          </w:p>
        </w:tc>
        <w:tc>
          <w:tcPr>
            <w:tcW w:w="952" w:type="dxa"/>
          </w:tcPr>
          <w:p>
            <w:pPr>
              <w:pStyle w:val="TableParagraph"/>
              <w:ind w:right="53"/>
              <w:rPr>
                <w:sz w:val="16"/>
              </w:rPr>
            </w:pPr>
            <w:r>
              <w:rPr>
                <w:w w:val="85"/>
                <w:sz w:val="16"/>
              </w:rPr>
              <w:t>2,052</w:t>
            </w:r>
          </w:p>
        </w:tc>
        <w:tc>
          <w:tcPr>
            <w:tcW w:w="953" w:type="dxa"/>
          </w:tcPr>
          <w:p>
            <w:pPr>
              <w:pStyle w:val="TableParagraph"/>
              <w:ind w:right="53"/>
              <w:rPr>
                <w:sz w:val="16"/>
              </w:rPr>
            </w:pPr>
            <w:r>
              <w:rPr>
                <w:w w:val="85"/>
                <w:sz w:val="16"/>
              </w:rPr>
              <w:t>1,118</w:t>
            </w:r>
          </w:p>
        </w:tc>
        <w:tc>
          <w:tcPr>
            <w:tcW w:w="952" w:type="dxa"/>
          </w:tcPr>
          <w:p>
            <w:pPr>
              <w:pStyle w:val="TableParagraph"/>
              <w:ind w:right="52"/>
              <w:rPr>
                <w:sz w:val="16"/>
              </w:rPr>
            </w:pPr>
            <w:r>
              <w:rPr>
                <w:w w:val="85"/>
                <w:sz w:val="16"/>
              </w:rPr>
              <w:t>54.5</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5,172</w:t>
            </w:r>
          </w:p>
        </w:tc>
        <w:tc>
          <w:tcPr>
            <w:tcW w:w="953" w:type="dxa"/>
          </w:tcPr>
          <w:p>
            <w:pPr>
              <w:pStyle w:val="TableParagraph"/>
              <w:ind w:right="58"/>
              <w:rPr>
                <w:sz w:val="16"/>
              </w:rPr>
            </w:pPr>
            <w:r>
              <w:rPr>
                <w:w w:val="85"/>
                <w:sz w:val="16"/>
              </w:rPr>
              <w:t>1,153</w:t>
            </w:r>
          </w:p>
        </w:tc>
        <w:tc>
          <w:tcPr>
            <w:tcW w:w="952" w:type="dxa"/>
          </w:tcPr>
          <w:p>
            <w:pPr>
              <w:pStyle w:val="TableParagraph"/>
              <w:ind w:right="57"/>
              <w:rPr>
                <w:sz w:val="16"/>
              </w:rPr>
            </w:pPr>
            <w:r>
              <w:rPr>
                <w:w w:val="85"/>
                <w:sz w:val="16"/>
              </w:rPr>
              <w:t>22.3</w:t>
            </w:r>
          </w:p>
        </w:tc>
        <w:tc>
          <w:tcPr>
            <w:tcW w:w="952" w:type="dxa"/>
          </w:tcPr>
          <w:p>
            <w:pPr>
              <w:pStyle w:val="TableParagraph"/>
              <w:ind w:right="56"/>
              <w:rPr>
                <w:sz w:val="16"/>
              </w:rPr>
            </w:pPr>
            <w:r>
              <w:rPr>
                <w:w w:val="85"/>
                <w:sz w:val="16"/>
              </w:rPr>
              <w:t>2,784</w:t>
            </w:r>
          </w:p>
        </w:tc>
        <w:tc>
          <w:tcPr>
            <w:tcW w:w="952" w:type="dxa"/>
          </w:tcPr>
          <w:p>
            <w:pPr>
              <w:pStyle w:val="TableParagraph"/>
              <w:ind w:right="53"/>
              <w:rPr>
                <w:sz w:val="16"/>
              </w:rPr>
            </w:pPr>
            <w:r>
              <w:rPr>
                <w:w w:val="90"/>
                <w:sz w:val="16"/>
              </w:rPr>
              <w:t>43</w:t>
            </w:r>
          </w:p>
        </w:tc>
        <w:tc>
          <w:tcPr>
            <w:tcW w:w="952" w:type="dxa"/>
          </w:tcPr>
          <w:p>
            <w:pPr>
              <w:pStyle w:val="TableParagraph"/>
              <w:ind w:right="53"/>
              <w:rPr>
                <w:sz w:val="16"/>
              </w:rPr>
            </w:pPr>
            <w:r>
              <w:rPr>
                <w:w w:val="85"/>
                <w:sz w:val="16"/>
              </w:rPr>
              <w:t>1.5</w:t>
            </w:r>
          </w:p>
        </w:tc>
        <w:tc>
          <w:tcPr>
            <w:tcW w:w="952" w:type="dxa"/>
          </w:tcPr>
          <w:p>
            <w:pPr>
              <w:pStyle w:val="TableParagraph"/>
              <w:ind w:right="53"/>
              <w:rPr>
                <w:sz w:val="16"/>
              </w:rPr>
            </w:pPr>
            <w:r>
              <w:rPr>
                <w:w w:val="85"/>
                <w:sz w:val="16"/>
              </w:rPr>
              <w:t>2,388</w:t>
            </w:r>
          </w:p>
        </w:tc>
        <w:tc>
          <w:tcPr>
            <w:tcW w:w="953" w:type="dxa"/>
          </w:tcPr>
          <w:p>
            <w:pPr>
              <w:pStyle w:val="TableParagraph"/>
              <w:ind w:right="53"/>
              <w:rPr>
                <w:sz w:val="16"/>
              </w:rPr>
            </w:pPr>
            <w:r>
              <w:rPr>
                <w:w w:val="85"/>
                <w:sz w:val="16"/>
              </w:rPr>
              <w:t>1,110</w:t>
            </w:r>
          </w:p>
        </w:tc>
        <w:tc>
          <w:tcPr>
            <w:tcW w:w="952" w:type="dxa"/>
          </w:tcPr>
          <w:p>
            <w:pPr>
              <w:pStyle w:val="TableParagraph"/>
              <w:ind w:right="52"/>
              <w:rPr>
                <w:sz w:val="16"/>
              </w:rPr>
            </w:pPr>
            <w:r>
              <w:rPr>
                <w:w w:val="85"/>
                <w:sz w:val="16"/>
              </w:rPr>
              <w:t>46.5</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5,418</w:t>
            </w:r>
          </w:p>
        </w:tc>
        <w:tc>
          <w:tcPr>
            <w:tcW w:w="953" w:type="dxa"/>
          </w:tcPr>
          <w:p>
            <w:pPr>
              <w:pStyle w:val="TableParagraph"/>
              <w:ind w:right="58"/>
              <w:rPr>
                <w:sz w:val="16"/>
              </w:rPr>
            </w:pPr>
            <w:r>
              <w:rPr>
                <w:w w:val="85"/>
                <w:sz w:val="16"/>
              </w:rPr>
              <w:t>1,296</w:t>
            </w:r>
          </w:p>
        </w:tc>
        <w:tc>
          <w:tcPr>
            <w:tcW w:w="952" w:type="dxa"/>
          </w:tcPr>
          <w:p>
            <w:pPr>
              <w:pStyle w:val="TableParagraph"/>
              <w:ind w:right="57"/>
              <w:rPr>
                <w:sz w:val="16"/>
              </w:rPr>
            </w:pPr>
            <w:r>
              <w:rPr>
                <w:w w:val="85"/>
                <w:sz w:val="16"/>
              </w:rPr>
              <w:t>23.9</w:t>
            </w:r>
          </w:p>
        </w:tc>
        <w:tc>
          <w:tcPr>
            <w:tcW w:w="952" w:type="dxa"/>
          </w:tcPr>
          <w:p>
            <w:pPr>
              <w:pStyle w:val="TableParagraph"/>
              <w:ind w:right="56"/>
              <w:rPr>
                <w:sz w:val="16"/>
              </w:rPr>
            </w:pPr>
            <w:r>
              <w:rPr>
                <w:w w:val="85"/>
                <w:sz w:val="16"/>
              </w:rPr>
              <w:t>2,831</w:t>
            </w:r>
          </w:p>
        </w:tc>
        <w:tc>
          <w:tcPr>
            <w:tcW w:w="952" w:type="dxa"/>
          </w:tcPr>
          <w:p>
            <w:pPr>
              <w:pStyle w:val="TableParagraph"/>
              <w:ind w:right="53"/>
              <w:rPr>
                <w:sz w:val="16"/>
              </w:rPr>
            </w:pPr>
            <w:r>
              <w:rPr>
                <w:w w:val="90"/>
                <w:sz w:val="16"/>
              </w:rPr>
              <w:t>79</w:t>
            </w:r>
          </w:p>
        </w:tc>
        <w:tc>
          <w:tcPr>
            <w:tcW w:w="952" w:type="dxa"/>
          </w:tcPr>
          <w:p>
            <w:pPr>
              <w:pStyle w:val="TableParagraph"/>
              <w:ind w:right="53"/>
              <w:rPr>
                <w:sz w:val="16"/>
              </w:rPr>
            </w:pPr>
            <w:r>
              <w:rPr>
                <w:w w:val="85"/>
                <w:sz w:val="16"/>
              </w:rPr>
              <w:t>2.8</w:t>
            </w:r>
          </w:p>
        </w:tc>
        <w:tc>
          <w:tcPr>
            <w:tcW w:w="952" w:type="dxa"/>
          </w:tcPr>
          <w:p>
            <w:pPr>
              <w:pStyle w:val="TableParagraph"/>
              <w:ind w:right="53"/>
              <w:rPr>
                <w:sz w:val="16"/>
              </w:rPr>
            </w:pPr>
            <w:r>
              <w:rPr>
                <w:w w:val="85"/>
                <w:sz w:val="16"/>
              </w:rPr>
              <w:t>2,587</w:t>
            </w:r>
          </w:p>
        </w:tc>
        <w:tc>
          <w:tcPr>
            <w:tcW w:w="953" w:type="dxa"/>
          </w:tcPr>
          <w:p>
            <w:pPr>
              <w:pStyle w:val="TableParagraph"/>
              <w:ind w:right="53"/>
              <w:rPr>
                <w:sz w:val="16"/>
              </w:rPr>
            </w:pPr>
            <w:r>
              <w:rPr>
                <w:w w:val="85"/>
                <w:sz w:val="16"/>
              </w:rPr>
              <w:t>1,217</w:t>
            </w:r>
          </w:p>
        </w:tc>
        <w:tc>
          <w:tcPr>
            <w:tcW w:w="952" w:type="dxa"/>
          </w:tcPr>
          <w:p>
            <w:pPr>
              <w:pStyle w:val="TableParagraph"/>
              <w:ind w:right="52"/>
              <w:rPr>
                <w:sz w:val="16"/>
              </w:rPr>
            </w:pPr>
            <w:r>
              <w:rPr>
                <w:w w:val="85"/>
                <w:sz w:val="16"/>
              </w:rPr>
              <w:t>47.0</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5,382</w:t>
            </w:r>
          </w:p>
        </w:tc>
        <w:tc>
          <w:tcPr>
            <w:tcW w:w="953" w:type="dxa"/>
          </w:tcPr>
          <w:p>
            <w:pPr>
              <w:pStyle w:val="TableParagraph"/>
              <w:ind w:right="58"/>
              <w:rPr>
                <w:sz w:val="16"/>
              </w:rPr>
            </w:pPr>
            <w:r>
              <w:rPr>
                <w:w w:val="85"/>
                <w:sz w:val="16"/>
              </w:rPr>
              <w:t>1,261</w:t>
            </w:r>
          </w:p>
        </w:tc>
        <w:tc>
          <w:tcPr>
            <w:tcW w:w="952" w:type="dxa"/>
          </w:tcPr>
          <w:p>
            <w:pPr>
              <w:pStyle w:val="TableParagraph"/>
              <w:ind w:right="57"/>
              <w:rPr>
                <w:sz w:val="16"/>
              </w:rPr>
            </w:pPr>
            <w:r>
              <w:rPr>
                <w:w w:val="85"/>
                <w:sz w:val="16"/>
              </w:rPr>
              <w:t>23.4</w:t>
            </w:r>
          </w:p>
        </w:tc>
        <w:tc>
          <w:tcPr>
            <w:tcW w:w="952" w:type="dxa"/>
          </w:tcPr>
          <w:p>
            <w:pPr>
              <w:pStyle w:val="TableParagraph"/>
              <w:ind w:right="56"/>
              <w:rPr>
                <w:sz w:val="16"/>
              </w:rPr>
            </w:pPr>
            <w:r>
              <w:rPr>
                <w:w w:val="85"/>
                <w:sz w:val="16"/>
              </w:rPr>
              <w:t>2,831</w:t>
            </w:r>
          </w:p>
        </w:tc>
        <w:tc>
          <w:tcPr>
            <w:tcW w:w="952" w:type="dxa"/>
          </w:tcPr>
          <w:p>
            <w:pPr>
              <w:pStyle w:val="TableParagraph"/>
              <w:ind w:right="53"/>
              <w:rPr>
                <w:sz w:val="16"/>
              </w:rPr>
            </w:pPr>
            <w:r>
              <w:rPr>
                <w:w w:val="90"/>
                <w:sz w:val="16"/>
              </w:rPr>
              <w:t>79</w:t>
            </w:r>
          </w:p>
        </w:tc>
        <w:tc>
          <w:tcPr>
            <w:tcW w:w="952" w:type="dxa"/>
          </w:tcPr>
          <w:p>
            <w:pPr>
              <w:pStyle w:val="TableParagraph"/>
              <w:ind w:right="53"/>
              <w:rPr>
                <w:sz w:val="16"/>
              </w:rPr>
            </w:pPr>
            <w:r>
              <w:rPr>
                <w:w w:val="85"/>
                <w:sz w:val="16"/>
              </w:rPr>
              <w:t>2.8</w:t>
            </w:r>
          </w:p>
        </w:tc>
        <w:tc>
          <w:tcPr>
            <w:tcW w:w="952" w:type="dxa"/>
          </w:tcPr>
          <w:p>
            <w:pPr>
              <w:pStyle w:val="TableParagraph"/>
              <w:ind w:right="53"/>
              <w:rPr>
                <w:sz w:val="16"/>
              </w:rPr>
            </w:pPr>
            <w:r>
              <w:rPr>
                <w:w w:val="85"/>
                <w:sz w:val="16"/>
              </w:rPr>
              <w:t>2,551</w:t>
            </w:r>
          </w:p>
        </w:tc>
        <w:tc>
          <w:tcPr>
            <w:tcW w:w="953" w:type="dxa"/>
          </w:tcPr>
          <w:p>
            <w:pPr>
              <w:pStyle w:val="TableParagraph"/>
              <w:ind w:right="53"/>
              <w:rPr>
                <w:sz w:val="16"/>
              </w:rPr>
            </w:pPr>
            <w:r>
              <w:rPr>
                <w:w w:val="85"/>
                <w:sz w:val="16"/>
              </w:rPr>
              <w:t>1,182</w:t>
            </w:r>
          </w:p>
        </w:tc>
        <w:tc>
          <w:tcPr>
            <w:tcW w:w="952" w:type="dxa"/>
          </w:tcPr>
          <w:p>
            <w:pPr>
              <w:pStyle w:val="TableParagraph"/>
              <w:ind w:right="52"/>
              <w:rPr>
                <w:sz w:val="16"/>
              </w:rPr>
            </w:pPr>
            <w:r>
              <w:rPr>
                <w:w w:val="85"/>
                <w:sz w:val="16"/>
              </w:rPr>
              <w:t>46.3</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5,364</w:t>
            </w:r>
          </w:p>
        </w:tc>
        <w:tc>
          <w:tcPr>
            <w:tcW w:w="953" w:type="dxa"/>
          </w:tcPr>
          <w:p>
            <w:pPr>
              <w:pStyle w:val="TableParagraph"/>
              <w:ind w:right="58"/>
              <w:rPr>
                <w:sz w:val="16"/>
              </w:rPr>
            </w:pPr>
            <w:r>
              <w:rPr>
                <w:w w:val="85"/>
                <w:sz w:val="16"/>
              </w:rPr>
              <w:t>1,253</w:t>
            </w:r>
          </w:p>
        </w:tc>
        <w:tc>
          <w:tcPr>
            <w:tcW w:w="952" w:type="dxa"/>
          </w:tcPr>
          <w:p>
            <w:pPr>
              <w:pStyle w:val="TableParagraph"/>
              <w:ind w:right="57"/>
              <w:rPr>
                <w:sz w:val="16"/>
              </w:rPr>
            </w:pPr>
            <w:r>
              <w:rPr>
                <w:w w:val="85"/>
                <w:sz w:val="16"/>
              </w:rPr>
              <w:t>23.4</w:t>
            </w:r>
          </w:p>
        </w:tc>
        <w:tc>
          <w:tcPr>
            <w:tcW w:w="952" w:type="dxa"/>
          </w:tcPr>
          <w:p>
            <w:pPr>
              <w:pStyle w:val="TableParagraph"/>
              <w:ind w:right="56"/>
              <w:rPr>
                <w:sz w:val="16"/>
              </w:rPr>
            </w:pPr>
            <w:r>
              <w:rPr>
                <w:w w:val="85"/>
                <w:sz w:val="16"/>
              </w:rPr>
              <w:t>2,830</w:t>
            </w:r>
          </w:p>
        </w:tc>
        <w:tc>
          <w:tcPr>
            <w:tcW w:w="952" w:type="dxa"/>
          </w:tcPr>
          <w:p>
            <w:pPr>
              <w:pStyle w:val="TableParagraph"/>
              <w:ind w:right="53"/>
              <w:rPr>
                <w:sz w:val="16"/>
              </w:rPr>
            </w:pPr>
            <w:r>
              <w:rPr>
                <w:w w:val="90"/>
                <w:sz w:val="16"/>
              </w:rPr>
              <w:t>89</w:t>
            </w:r>
          </w:p>
        </w:tc>
        <w:tc>
          <w:tcPr>
            <w:tcW w:w="952" w:type="dxa"/>
          </w:tcPr>
          <w:p>
            <w:pPr>
              <w:pStyle w:val="TableParagraph"/>
              <w:ind w:right="53"/>
              <w:rPr>
                <w:sz w:val="16"/>
              </w:rPr>
            </w:pPr>
            <w:r>
              <w:rPr>
                <w:w w:val="85"/>
                <w:sz w:val="16"/>
              </w:rPr>
              <w:t>3.1</w:t>
            </w:r>
          </w:p>
        </w:tc>
        <w:tc>
          <w:tcPr>
            <w:tcW w:w="952" w:type="dxa"/>
          </w:tcPr>
          <w:p>
            <w:pPr>
              <w:pStyle w:val="TableParagraph"/>
              <w:ind w:right="53"/>
              <w:rPr>
                <w:sz w:val="16"/>
              </w:rPr>
            </w:pPr>
            <w:r>
              <w:rPr>
                <w:w w:val="85"/>
                <w:sz w:val="16"/>
              </w:rPr>
              <w:t>2,534</w:t>
            </w:r>
          </w:p>
        </w:tc>
        <w:tc>
          <w:tcPr>
            <w:tcW w:w="953" w:type="dxa"/>
          </w:tcPr>
          <w:p>
            <w:pPr>
              <w:pStyle w:val="TableParagraph"/>
              <w:ind w:right="53"/>
              <w:rPr>
                <w:sz w:val="16"/>
              </w:rPr>
            </w:pPr>
            <w:r>
              <w:rPr>
                <w:w w:val="85"/>
                <w:sz w:val="16"/>
              </w:rPr>
              <w:t>1,164</w:t>
            </w:r>
          </w:p>
        </w:tc>
        <w:tc>
          <w:tcPr>
            <w:tcW w:w="952" w:type="dxa"/>
          </w:tcPr>
          <w:p>
            <w:pPr>
              <w:pStyle w:val="TableParagraph"/>
              <w:ind w:right="52"/>
              <w:rPr>
                <w:sz w:val="16"/>
              </w:rPr>
            </w:pPr>
            <w:r>
              <w:rPr>
                <w:w w:val="85"/>
                <w:sz w:val="16"/>
              </w:rPr>
              <w:t>45.9</w:t>
            </w:r>
          </w:p>
        </w:tc>
      </w:tr>
    </w:tbl>
    <w:p>
      <w:pPr>
        <w:spacing w:after="0"/>
        <w:rPr>
          <w:sz w:val="16"/>
        </w:rPr>
        <w:sectPr>
          <w:type w:val="continuous"/>
          <w:pgSz w:w="11910" w:h="16840"/>
          <w:pgMar w:top="1580" w:bottom="2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0"/>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運輸業,郵便業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33" w:lineRule="exact" w:before="97"/>
              <w:ind w:left="117"/>
              <w:jc w:val="left"/>
              <w:rPr>
                <w:sz w:val="18"/>
              </w:rPr>
            </w:pPr>
            <w:r>
              <w:rPr>
                <w:sz w:val="18"/>
              </w:rPr>
              <w:t>労働者数</w:t>
            </w:r>
          </w:p>
        </w:tc>
        <w:tc>
          <w:tcPr>
            <w:tcW w:w="2856" w:type="dxa"/>
            <w:gridSpan w:val="3"/>
            <w:tcBorders>
              <w:bottom w:val="nil"/>
            </w:tcBorders>
          </w:tcPr>
          <w:p>
            <w:pPr>
              <w:pStyle w:val="TableParagraph"/>
              <w:spacing w:line="133" w:lineRule="exact" w:before="97"/>
              <w:ind w:left="119"/>
              <w:jc w:val="left"/>
              <w:rPr>
                <w:sz w:val="18"/>
              </w:rPr>
            </w:pPr>
            <w:r>
              <w:rPr>
                <w:sz w:val="18"/>
              </w:rPr>
              <w:t>労働者数</w:t>
            </w:r>
          </w:p>
        </w:tc>
        <w:tc>
          <w:tcPr>
            <w:tcW w:w="2857" w:type="dxa"/>
            <w:gridSpan w:val="3"/>
            <w:tcBorders>
              <w:bottom w:val="nil"/>
            </w:tcBorders>
          </w:tcPr>
          <w:p>
            <w:pPr>
              <w:pStyle w:val="TableParagraph"/>
              <w:spacing w:line="133" w:lineRule="exact" w:before="97"/>
              <w:ind w:left="122"/>
              <w:jc w:val="left"/>
              <w:rPr>
                <w:sz w:val="18"/>
              </w:rPr>
            </w:pPr>
            <w:r>
              <w:rPr>
                <w:sz w:val="18"/>
              </w:rPr>
              <w:t>労働者数</w:t>
            </w:r>
          </w:p>
        </w:tc>
      </w:tr>
      <w:tr>
        <w:trPr>
          <w:trHeight w:val="400" w:hRule="atLeast"/>
        </w:trPr>
        <w:tc>
          <w:tcPr>
            <w:tcW w:w="857" w:type="dxa"/>
            <w:vMerge/>
            <w:tcBorders>
              <w:top w:val="nil"/>
            </w:tcBorders>
          </w:tcPr>
          <w:p>
            <w:pPr>
              <w:rPr>
                <w:sz w:val="2"/>
                <w:szCs w:val="2"/>
              </w:rPr>
            </w:pPr>
          </w:p>
        </w:tc>
        <w:tc>
          <w:tcPr>
            <w:tcW w:w="952" w:type="dxa"/>
            <w:tcBorders>
              <w:top w:val="nil"/>
            </w:tcBorders>
          </w:tcPr>
          <w:p>
            <w:pPr>
              <w:pStyle w:val="TableParagraph"/>
              <w:spacing w:before="30"/>
              <w:ind w:left="25"/>
              <w:jc w:val="center"/>
              <w:rPr>
                <w:sz w:val="18"/>
              </w:rPr>
            </w:pPr>
            <w:r>
              <w:rPr>
                <w:sz w:val="18"/>
              </w:rPr>
              <w:t>計</w:t>
            </w:r>
          </w:p>
        </w:tc>
        <w:tc>
          <w:tcPr>
            <w:tcW w:w="953" w:type="dxa"/>
          </w:tcPr>
          <w:p>
            <w:pPr>
              <w:pStyle w:val="TableParagraph"/>
              <w:spacing w:line="193" w:lineRule="exact" w:before="0"/>
              <w:ind w:left="101"/>
              <w:jc w:val="left"/>
              <w:rPr>
                <w:sz w:val="18"/>
              </w:rPr>
            </w:pPr>
            <w:r>
              <w:rPr>
                <w:spacing w:val="-1"/>
                <w:w w:val="80"/>
                <w:sz w:val="18"/>
              </w:rPr>
              <w:t>パートタイ</w:t>
            </w:r>
          </w:p>
          <w:p>
            <w:pPr>
              <w:pStyle w:val="TableParagraph"/>
              <w:spacing w:line="187" w:lineRule="exact" w:before="0"/>
              <w:ind w:left="123"/>
              <w:jc w:val="left"/>
              <w:rPr>
                <w:sz w:val="18"/>
              </w:rPr>
            </w:pPr>
            <w:r>
              <w:rPr>
                <w:spacing w:val="-1"/>
                <w:w w:val="95"/>
                <w:sz w:val="18"/>
              </w:rPr>
              <w:t>ム労働者</w:t>
            </w:r>
          </w:p>
        </w:tc>
        <w:tc>
          <w:tcPr>
            <w:tcW w:w="952" w:type="dxa"/>
          </w:tcPr>
          <w:p>
            <w:pPr>
              <w:pStyle w:val="TableParagraph"/>
              <w:spacing w:before="73"/>
              <w:ind w:right="36"/>
              <w:rPr>
                <w:sz w:val="18"/>
              </w:rPr>
            </w:pPr>
            <w:r>
              <w:rPr>
                <w:w w:val="90"/>
                <w:sz w:val="18"/>
              </w:rPr>
              <w:t>パート比率</w:t>
            </w:r>
          </w:p>
        </w:tc>
        <w:tc>
          <w:tcPr>
            <w:tcW w:w="952" w:type="dxa"/>
            <w:tcBorders>
              <w:top w:val="nil"/>
            </w:tcBorders>
          </w:tcPr>
          <w:p>
            <w:pPr>
              <w:pStyle w:val="TableParagraph"/>
              <w:spacing w:before="30"/>
              <w:ind w:left="29"/>
              <w:jc w:val="center"/>
              <w:rPr>
                <w:sz w:val="18"/>
              </w:rPr>
            </w:pPr>
            <w:r>
              <w:rPr>
                <w:sz w:val="18"/>
              </w:rPr>
              <w:t>男</w:t>
            </w:r>
          </w:p>
        </w:tc>
        <w:tc>
          <w:tcPr>
            <w:tcW w:w="952" w:type="dxa"/>
          </w:tcPr>
          <w:p>
            <w:pPr>
              <w:pStyle w:val="TableParagraph"/>
              <w:spacing w:line="193" w:lineRule="exact" w:before="0"/>
              <w:ind w:left="103"/>
              <w:jc w:val="left"/>
              <w:rPr>
                <w:sz w:val="18"/>
              </w:rPr>
            </w:pPr>
            <w:r>
              <w:rPr>
                <w:spacing w:val="-1"/>
                <w:w w:val="80"/>
                <w:sz w:val="18"/>
              </w:rPr>
              <w:t>パートタイ</w:t>
            </w:r>
          </w:p>
          <w:p>
            <w:pPr>
              <w:pStyle w:val="TableParagraph"/>
              <w:spacing w:line="187" w:lineRule="exact" w:before="0"/>
              <w:ind w:left="125"/>
              <w:jc w:val="left"/>
              <w:rPr>
                <w:sz w:val="18"/>
              </w:rPr>
            </w:pPr>
            <w:r>
              <w:rPr>
                <w:spacing w:val="-1"/>
                <w:w w:val="95"/>
                <w:sz w:val="18"/>
              </w:rPr>
              <w:t>ム労働者</w:t>
            </w:r>
          </w:p>
        </w:tc>
        <w:tc>
          <w:tcPr>
            <w:tcW w:w="952" w:type="dxa"/>
          </w:tcPr>
          <w:p>
            <w:pPr>
              <w:pStyle w:val="TableParagraph"/>
              <w:spacing w:before="73"/>
              <w:ind w:left="66"/>
              <w:jc w:val="left"/>
              <w:rPr>
                <w:sz w:val="18"/>
              </w:rPr>
            </w:pPr>
            <w:r>
              <w:rPr>
                <w:w w:val="90"/>
                <w:sz w:val="18"/>
              </w:rPr>
              <w:t>パート比率</w:t>
            </w:r>
          </w:p>
        </w:tc>
        <w:tc>
          <w:tcPr>
            <w:tcW w:w="952" w:type="dxa"/>
            <w:tcBorders>
              <w:top w:val="nil"/>
            </w:tcBorders>
          </w:tcPr>
          <w:p>
            <w:pPr>
              <w:pStyle w:val="TableParagraph"/>
              <w:spacing w:before="30"/>
              <w:ind w:left="35"/>
              <w:jc w:val="center"/>
              <w:rPr>
                <w:sz w:val="18"/>
              </w:rPr>
            </w:pPr>
            <w:r>
              <w:rPr>
                <w:sz w:val="18"/>
              </w:rPr>
              <w:t>女</w:t>
            </w:r>
          </w:p>
        </w:tc>
        <w:tc>
          <w:tcPr>
            <w:tcW w:w="953" w:type="dxa"/>
          </w:tcPr>
          <w:p>
            <w:pPr>
              <w:pStyle w:val="TableParagraph"/>
              <w:spacing w:line="193" w:lineRule="exact" w:before="0"/>
              <w:ind w:left="106"/>
              <w:jc w:val="left"/>
              <w:rPr>
                <w:sz w:val="18"/>
              </w:rPr>
            </w:pPr>
            <w:r>
              <w:rPr>
                <w:spacing w:val="-1"/>
                <w:w w:val="80"/>
                <w:sz w:val="18"/>
              </w:rPr>
              <w:t>パートタイ</w:t>
            </w:r>
          </w:p>
          <w:p>
            <w:pPr>
              <w:pStyle w:val="TableParagraph"/>
              <w:spacing w:line="187" w:lineRule="exact" w:before="0"/>
              <w:ind w:left="128"/>
              <w:jc w:val="left"/>
              <w:rPr>
                <w:sz w:val="18"/>
              </w:rPr>
            </w:pPr>
            <w:r>
              <w:rPr>
                <w:spacing w:val="-1"/>
                <w:w w:val="95"/>
                <w:sz w:val="18"/>
              </w:rPr>
              <w:t>ム労働者</w:t>
            </w:r>
          </w:p>
        </w:tc>
        <w:tc>
          <w:tcPr>
            <w:tcW w:w="952" w:type="dxa"/>
          </w:tcPr>
          <w:p>
            <w:pPr>
              <w:pStyle w:val="TableParagraph"/>
              <w:spacing w:before="73"/>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29,402</w:t>
            </w:r>
          </w:p>
        </w:tc>
        <w:tc>
          <w:tcPr>
            <w:tcW w:w="953" w:type="dxa"/>
          </w:tcPr>
          <w:p>
            <w:pPr>
              <w:pStyle w:val="TableParagraph"/>
              <w:spacing w:before="16"/>
              <w:ind w:right="58"/>
              <w:rPr>
                <w:sz w:val="16"/>
              </w:rPr>
            </w:pPr>
            <w:r>
              <w:rPr>
                <w:w w:val="85"/>
                <w:sz w:val="16"/>
              </w:rPr>
              <w:t>2,917</w:t>
            </w:r>
          </w:p>
        </w:tc>
        <w:tc>
          <w:tcPr>
            <w:tcW w:w="952" w:type="dxa"/>
          </w:tcPr>
          <w:p>
            <w:pPr>
              <w:pStyle w:val="TableParagraph"/>
              <w:spacing w:before="16"/>
              <w:ind w:right="56"/>
              <w:rPr>
                <w:sz w:val="16"/>
              </w:rPr>
            </w:pPr>
            <w:r>
              <w:rPr>
                <w:w w:val="85"/>
                <w:sz w:val="16"/>
              </w:rPr>
              <w:t>9.9</w:t>
            </w:r>
          </w:p>
        </w:tc>
        <w:tc>
          <w:tcPr>
            <w:tcW w:w="952" w:type="dxa"/>
          </w:tcPr>
          <w:p>
            <w:pPr>
              <w:pStyle w:val="TableParagraph"/>
              <w:spacing w:before="16"/>
              <w:ind w:right="56"/>
              <w:rPr>
                <w:sz w:val="16"/>
              </w:rPr>
            </w:pPr>
            <w:r>
              <w:rPr>
                <w:w w:val="85"/>
                <w:sz w:val="16"/>
              </w:rPr>
              <w:t>26,641</w:t>
            </w:r>
          </w:p>
        </w:tc>
        <w:tc>
          <w:tcPr>
            <w:tcW w:w="952" w:type="dxa"/>
          </w:tcPr>
          <w:p>
            <w:pPr>
              <w:pStyle w:val="TableParagraph"/>
              <w:spacing w:before="16"/>
              <w:ind w:right="55"/>
              <w:rPr>
                <w:sz w:val="16"/>
              </w:rPr>
            </w:pPr>
            <w:r>
              <w:rPr>
                <w:w w:val="85"/>
                <w:sz w:val="16"/>
              </w:rPr>
              <w:t>2,080</w:t>
            </w:r>
          </w:p>
        </w:tc>
        <w:tc>
          <w:tcPr>
            <w:tcW w:w="952" w:type="dxa"/>
          </w:tcPr>
          <w:p>
            <w:pPr>
              <w:pStyle w:val="TableParagraph"/>
              <w:spacing w:before="16"/>
              <w:ind w:right="53"/>
              <w:rPr>
                <w:sz w:val="16"/>
              </w:rPr>
            </w:pPr>
            <w:r>
              <w:rPr>
                <w:w w:val="85"/>
                <w:sz w:val="16"/>
              </w:rPr>
              <w:t>7.8</w:t>
            </w:r>
          </w:p>
        </w:tc>
        <w:tc>
          <w:tcPr>
            <w:tcW w:w="952" w:type="dxa"/>
          </w:tcPr>
          <w:p>
            <w:pPr>
              <w:pStyle w:val="TableParagraph"/>
              <w:spacing w:before="16"/>
              <w:ind w:right="53"/>
              <w:rPr>
                <w:sz w:val="16"/>
              </w:rPr>
            </w:pPr>
            <w:r>
              <w:rPr>
                <w:w w:val="85"/>
                <w:sz w:val="16"/>
              </w:rPr>
              <w:t>2,761</w:t>
            </w:r>
          </w:p>
        </w:tc>
        <w:tc>
          <w:tcPr>
            <w:tcW w:w="953" w:type="dxa"/>
          </w:tcPr>
          <w:p>
            <w:pPr>
              <w:pStyle w:val="TableParagraph"/>
              <w:spacing w:before="16"/>
              <w:ind w:right="51"/>
              <w:rPr>
                <w:sz w:val="16"/>
              </w:rPr>
            </w:pPr>
            <w:r>
              <w:rPr>
                <w:w w:val="90"/>
                <w:sz w:val="16"/>
              </w:rPr>
              <w:t>837</w:t>
            </w:r>
          </w:p>
        </w:tc>
        <w:tc>
          <w:tcPr>
            <w:tcW w:w="952" w:type="dxa"/>
          </w:tcPr>
          <w:p>
            <w:pPr>
              <w:pStyle w:val="TableParagraph"/>
              <w:spacing w:before="16"/>
              <w:ind w:right="52"/>
              <w:rPr>
                <w:sz w:val="16"/>
              </w:rPr>
            </w:pPr>
            <w:r>
              <w:rPr>
                <w:w w:val="85"/>
                <w:sz w:val="16"/>
              </w:rPr>
              <w:t>29.1</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952" w:type="dxa"/>
          </w:tcPr>
          <w:p>
            <w:pPr>
              <w:pStyle w:val="TableParagraph"/>
              <w:ind w:right="58"/>
              <w:rPr>
                <w:sz w:val="16"/>
              </w:rPr>
            </w:pPr>
            <w:r>
              <w:rPr>
                <w:w w:val="85"/>
                <w:sz w:val="16"/>
              </w:rPr>
              <w:t>28,957</w:t>
            </w:r>
          </w:p>
        </w:tc>
        <w:tc>
          <w:tcPr>
            <w:tcW w:w="953" w:type="dxa"/>
          </w:tcPr>
          <w:p>
            <w:pPr>
              <w:pStyle w:val="TableParagraph"/>
              <w:ind w:right="58"/>
              <w:rPr>
                <w:sz w:val="16"/>
              </w:rPr>
            </w:pPr>
            <w:r>
              <w:rPr>
                <w:w w:val="85"/>
                <w:sz w:val="16"/>
              </w:rPr>
              <w:t>3,096</w:t>
            </w:r>
          </w:p>
        </w:tc>
        <w:tc>
          <w:tcPr>
            <w:tcW w:w="952" w:type="dxa"/>
          </w:tcPr>
          <w:p>
            <w:pPr>
              <w:pStyle w:val="TableParagraph"/>
              <w:ind w:right="57"/>
              <w:rPr>
                <w:sz w:val="16"/>
              </w:rPr>
            </w:pPr>
            <w:r>
              <w:rPr>
                <w:w w:val="85"/>
                <w:sz w:val="16"/>
              </w:rPr>
              <w:t>10.7</w:t>
            </w:r>
          </w:p>
        </w:tc>
        <w:tc>
          <w:tcPr>
            <w:tcW w:w="952" w:type="dxa"/>
          </w:tcPr>
          <w:p>
            <w:pPr>
              <w:pStyle w:val="TableParagraph"/>
              <w:ind w:right="56"/>
              <w:rPr>
                <w:sz w:val="16"/>
              </w:rPr>
            </w:pPr>
            <w:r>
              <w:rPr>
                <w:w w:val="85"/>
                <w:sz w:val="16"/>
              </w:rPr>
              <w:t>26,472</w:t>
            </w:r>
          </w:p>
        </w:tc>
        <w:tc>
          <w:tcPr>
            <w:tcW w:w="952" w:type="dxa"/>
          </w:tcPr>
          <w:p>
            <w:pPr>
              <w:pStyle w:val="TableParagraph"/>
              <w:ind w:right="55"/>
              <w:rPr>
                <w:sz w:val="16"/>
              </w:rPr>
            </w:pPr>
            <w:r>
              <w:rPr>
                <w:w w:val="85"/>
                <w:sz w:val="16"/>
              </w:rPr>
              <w:t>2,369</w:t>
            </w:r>
          </w:p>
        </w:tc>
        <w:tc>
          <w:tcPr>
            <w:tcW w:w="952" w:type="dxa"/>
          </w:tcPr>
          <w:p>
            <w:pPr>
              <w:pStyle w:val="TableParagraph"/>
              <w:ind w:right="53"/>
              <w:rPr>
                <w:sz w:val="16"/>
              </w:rPr>
            </w:pPr>
            <w:r>
              <w:rPr>
                <w:w w:val="85"/>
                <w:sz w:val="16"/>
              </w:rPr>
              <w:t>8.9</w:t>
            </w:r>
          </w:p>
        </w:tc>
        <w:tc>
          <w:tcPr>
            <w:tcW w:w="952" w:type="dxa"/>
          </w:tcPr>
          <w:p>
            <w:pPr>
              <w:pStyle w:val="TableParagraph"/>
              <w:ind w:right="53"/>
              <w:rPr>
                <w:sz w:val="16"/>
              </w:rPr>
            </w:pPr>
            <w:r>
              <w:rPr>
                <w:w w:val="85"/>
                <w:sz w:val="16"/>
              </w:rPr>
              <w:t>2,484</w:t>
            </w:r>
          </w:p>
        </w:tc>
        <w:tc>
          <w:tcPr>
            <w:tcW w:w="953" w:type="dxa"/>
          </w:tcPr>
          <w:p>
            <w:pPr>
              <w:pStyle w:val="TableParagraph"/>
              <w:ind w:right="51"/>
              <w:rPr>
                <w:sz w:val="16"/>
              </w:rPr>
            </w:pPr>
            <w:r>
              <w:rPr>
                <w:w w:val="90"/>
                <w:sz w:val="16"/>
              </w:rPr>
              <w:t>727</w:t>
            </w:r>
          </w:p>
        </w:tc>
        <w:tc>
          <w:tcPr>
            <w:tcW w:w="952" w:type="dxa"/>
          </w:tcPr>
          <w:p>
            <w:pPr>
              <w:pStyle w:val="TableParagraph"/>
              <w:ind w:right="52"/>
              <w:rPr>
                <w:sz w:val="16"/>
              </w:rPr>
            </w:pPr>
            <w:r>
              <w:rPr>
                <w:w w:val="85"/>
                <w:sz w:val="16"/>
              </w:rPr>
              <w:t>28.9</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29,340</w:t>
            </w:r>
          </w:p>
        </w:tc>
        <w:tc>
          <w:tcPr>
            <w:tcW w:w="953" w:type="dxa"/>
          </w:tcPr>
          <w:p>
            <w:pPr>
              <w:pStyle w:val="TableParagraph"/>
              <w:ind w:right="58"/>
              <w:rPr>
                <w:sz w:val="16"/>
              </w:rPr>
            </w:pPr>
            <w:r>
              <w:rPr>
                <w:w w:val="85"/>
                <w:sz w:val="16"/>
              </w:rPr>
              <w:t>4,145</w:t>
            </w:r>
          </w:p>
        </w:tc>
        <w:tc>
          <w:tcPr>
            <w:tcW w:w="952" w:type="dxa"/>
          </w:tcPr>
          <w:p>
            <w:pPr>
              <w:pStyle w:val="TableParagraph"/>
              <w:ind w:right="57"/>
              <w:rPr>
                <w:sz w:val="16"/>
              </w:rPr>
            </w:pPr>
            <w:r>
              <w:rPr>
                <w:w w:val="85"/>
                <w:sz w:val="16"/>
              </w:rPr>
              <w:t>14.1</w:t>
            </w:r>
          </w:p>
        </w:tc>
        <w:tc>
          <w:tcPr>
            <w:tcW w:w="952" w:type="dxa"/>
          </w:tcPr>
          <w:p>
            <w:pPr>
              <w:pStyle w:val="TableParagraph"/>
              <w:ind w:right="56"/>
              <w:rPr>
                <w:sz w:val="16"/>
              </w:rPr>
            </w:pPr>
            <w:r>
              <w:rPr>
                <w:w w:val="85"/>
                <w:sz w:val="16"/>
              </w:rPr>
              <w:t>26,287</w:t>
            </w:r>
          </w:p>
        </w:tc>
        <w:tc>
          <w:tcPr>
            <w:tcW w:w="952" w:type="dxa"/>
          </w:tcPr>
          <w:p>
            <w:pPr>
              <w:pStyle w:val="TableParagraph"/>
              <w:ind w:right="55"/>
              <w:rPr>
                <w:sz w:val="16"/>
              </w:rPr>
            </w:pPr>
            <w:r>
              <w:rPr>
                <w:w w:val="85"/>
                <w:sz w:val="16"/>
              </w:rPr>
              <w:t>3,042</w:t>
            </w:r>
          </w:p>
        </w:tc>
        <w:tc>
          <w:tcPr>
            <w:tcW w:w="952" w:type="dxa"/>
          </w:tcPr>
          <w:p>
            <w:pPr>
              <w:pStyle w:val="TableParagraph"/>
              <w:ind w:right="54"/>
              <w:rPr>
                <w:sz w:val="16"/>
              </w:rPr>
            </w:pPr>
            <w:r>
              <w:rPr>
                <w:w w:val="85"/>
                <w:sz w:val="16"/>
              </w:rPr>
              <w:t>11.6</w:t>
            </w:r>
          </w:p>
        </w:tc>
        <w:tc>
          <w:tcPr>
            <w:tcW w:w="952" w:type="dxa"/>
          </w:tcPr>
          <w:p>
            <w:pPr>
              <w:pStyle w:val="TableParagraph"/>
              <w:ind w:right="53"/>
              <w:rPr>
                <w:sz w:val="16"/>
              </w:rPr>
            </w:pPr>
            <w:r>
              <w:rPr>
                <w:w w:val="85"/>
                <w:sz w:val="16"/>
              </w:rPr>
              <w:t>3,053</w:t>
            </w:r>
          </w:p>
        </w:tc>
        <w:tc>
          <w:tcPr>
            <w:tcW w:w="953" w:type="dxa"/>
          </w:tcPr>
          <w:p>
            <w:pPr>
              <w:pStyle w:val="TableParagraph"/>
              <w:ind w:right="53"/>
              <w:rPr>
                <w:sz w:val="16"/>
              </w:rPr>
            </w:pPr>
            <w:r>
              <w:rPr>
                <w:w w:val="85"/>
                <w:sz w:val="16"/>
              </w:rPr>
              <w:t>1,103</w:t>
            </w:r>
          </w:p>
        </w:tc>
        <w:tc>
          <w:tcPr>
            <w:tcW w:w="952" w:type="dxa"/>
          </w:tcPr>
          <w:p>
            <w:pPr>
              <w:pStyle w:val="TableParagraph"/>
              <w:ind w:right="52"/>
              <w:rPr>
                <w:sz w:val="16"/>
              </w:rPr>
            </w:pPr>
            <w:r>
              <w:rPr>
                <w:w w:val="85"/>
                <w:sz w:val="16"/>
              </w:rPr>
              <w:t>37.0</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28,595</w:t>
            </w:r>
          </w:p>
        </w:tc>
        <w:tc>
          <w:tcPr>
            <w:tcW w:w="953" w:type="dxa"/>
          </w:tcPr>
          <w:p>
            <w:pPr>
              <w:pStyle w:val="TableParagraph"/>
              <w:ind w:right="58"/>
              <w:rPr>
                <w:sz w:val="16"/>
              </w:rPr>
            </w:pPr>
            <w:r>
              <w:rPr>
                <w:w w:val="85"/>
                <w:sz w:val="16"/>
              </w:rPr>
              <w:t>4,049</w:t>
            </w:r>
          </w:p>
        </w:tc>
        <w:tc>
          <w:tcPr>
            <w:tcW w:w="952" w:type="dxa"/>
          </w:tcPr>
          <w:p>
            <w:pPr>
              <w:pStyle w:val="TableParagraph"/>
              <w:ind w:right="57"/>
              <w:rPr>
                <w:sz w:val="16"/>
              </w:rPr>
            </w:pPr>
            <w:r>
              <w:rPr>
                <w:w w:val="85"/>
                <w:sz w:val="16"/>
              </w:rPr>
              <w:t>14.2</w:t>
            </w:r>
          </w:p>
        </w:tc>
        <w:tc>
          <w:tcPr>
            <w:tcW w:w="952" w:type="dxa"/>
          </w:tcPr>
          <w:p>
            <w:pPr>
              <w:pStyle w:val="TableParagraph"/>
              <w:ind w:right="56"/>
              <w:rPr>
                <w:sz w:val="16"/>
              </w:rPr>
            </w:pPr>
            <w:r>
              <w:rPr>
                <w:w w:val="85"/>
                <w:sz w:val="16"/>
              </w:rPr>
              <w:t>25,405</w:t>
            </w:r>
          </w:p>
        </w:tc>
        <w:tc>
          <w:tcPr>
            <w:tcW w:w="952" w:type="dxa"/>
          </w:tcPr>
          <w:p>
            <w:pPr>
              <w:pStyle w:val="TableParagraph"/>
              <w:ind w:right="55"/>
              <w:rPr>
                <w:sz w:val="16"/>
              </w:rPr>
            </w:pPr>
            <w:r>
              <w:rPr>
                <w:w w:val="85"/>
                <w:sz w:val="16"/>
              </w:rPr>
              <w:t>2,510</w:t>
            </w:r>
          </w:p>
        </w:tc>
        <w:tc>
          <w:tcPr>
            <w:tcW w:w="952" w:type="dxa"/>
          </w:tcPr>
          <w:p>
            <w:pPr>
              <w:pStyle w:val="TableParagraph"/>
              <w:ind w:right="53"/>
              <w:rPr>
                <w:sz w:val="16"/>
              </w:rPr>
            </w:pPr>
            <w:r>
              <w:rPr>
                <w:w w:val="85"/>
                <w:sz w:val="16"/>
              </w:rPr>
              <w:t>9.9</w:t>
            </w:r>
          </w:p>
        </w:tc>
        <w:tc>
          <w:tcPr>
            <w:tcW w:w="952" w:type="dxa"/>
          </w:tcPr>
          <w:p>
            <w:pPr>
              <w:pStyle w:val="TableParagraph"/>
              <w:ind w:right="53"/>
              <w:rPr>
                <w:sz w:val="16"/>
              </w:rPr>
            </w:pPr>
            <w:r>
              <w:rPr>
                <w:w w:val="85"/>
                <w:sz w:val="16"/>
              </w:rPr>
              <w:t>3,190</w:t>
            </w:r>
          </w:p>
        </w:tc>
        <w:tc>
          <w:tcPr>
            <w:tcW w:w="953" w:type="dxa"/>
          </w:tcPr>
          <w:p>
            <w:pPr>
              <w:pStyle w:val="TableParagraph"/>
              <w:ind w:right="53"/>
              <w:rPr>
                <w:sz w:val="16"/>
              </w:rPr>
            </w:pPr>
            <w:r>
              <w:rPr>
                <w:w w:val="85"/>
                <w:sz w:val="16"/>
              </w:rPr>
              <w:t>1,539</w:t>
            </w:r>
          </w:p>
        </w:tc>
        <w:tc>
          <w:tcPr>
            <w:tcW w:w="952" w:type="dxa"/>
          </w:tcPr>
          <w:p>
            <w:pPr>
              <w:pStyle w:val="TableParagraph"/>
              <w:ind w:right="52"/>
              <w:rPr>
                <w:sz w:val="16"/>
              </w:rPr>
            </w:pPr>
            <w:r>
              <w:rPr>
                <w:w w:val="85"/>
                <w:sz w:val="16"/>
              </w:rPr>
              <w:t>48.2</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28,720</w:t>
            </w:r>
          </w:p>
        </w:tc>
        <w:tc>
          <w:tcPr>
            <w:tcW w:w="953" w:type="dxa"/>
          </w:tcPr>
          <w:p>
            <w:pPr>
              <w:pStyle w:val="TableParagraph"/>
              <w:ind w:right="58"/>
              <w:rPr>
                <w:sz w:val="16"/>
              </w:rPr>
            </w:pPr>
            <w:r>
              <w:rPr>
                <w:w w:val="85"/>
                <w:sz w:val="16"/>
              </w:rPr>
              <w:t>3,942</w:t>
            </w:r>
          </w:p>
        </w:tc>
        <w:tc>
          <w:tcPr>
            <w:tcW w:w="952" w:type="dxa"/>
          </w:tcPr>
          <w:p>
            <w:pPr>
              <w:pStyle w:val="TableParagraph"/>
              <w:ind w:right="57"/>
              <w:rPr>
                <w:sz w:val="16"/>
              </w:rPr>
            </w:pPr>
            <w:r>
              <w:rPr>
                <w:w w:val="85"/>
                <w:sz w:val="16"/>
              </w:rPr>
              <w:t>13.7</w:t>
            </w:r>
          </w:p>
        </w:tc>
        <w:tc>
          <w:tcPr>
            <w:tcW w:w="952" w:type="dxa"/>
          </w:tcPr>
          <w:p>
            <w:pPr>
              <w:pStyle w:val="TableParagraph"/>
              <w:ind w:right="56"/>
              <w:rPr>
                <w:sz w:val="16"/>
              </w:rPr>
            </w:pPr>
            <w:r>
              <w:rPr>
                <w:w w:val="85"/>
                <w:sz w:val="16"/>
              </w:rPr>
              <w:t>26,202</w:t>
            </w:r>
          </w:p>
        </w:tc>
        <w:tc>
          <w:tcPr>
            <w:tcW w:w="952" w:type="dxa"/>
          </w:tcPr>
          <w:p>
            <w:pPr>
              <w:pStyle w:val="TableParagraph"/>
              <w:ind w:right="55"/>
              <w:rPr>
                <w:sz w:val="16"/>
              </w:rPr>
            </w:pPr>
            <w:r>
              <w:rPr>
                <w:w w:val="85"/>
                <w:sz w:val="16"/>
              </w:rPr>
              <w:t>2,766</w:t>
            </w:r>
          </w:p>
        </w:tc>
        <w:tc>
          <w:tcPr>
            <w:tcW w:w="952" w:type="dxa"/>
          </w:tcPr>
          <w:p>
            <w:pPr>
              <w:pStyle w:val="TableParagraph"/>
              <w:ind w:right="54"/>
              <w:rPr>
                <w:sz w:val="16"/>
              </w:rPr>
            </w:pPr>
            <w:r>
              <w:rPr>
                <w:w w:val="85"/>
                <w:sz w:val="16"/>
              </w:rPr>
              <w:t>10.6</w:t>
            </w:r>
          </w:p>
        </w:tc>
        <w:tc>
          <w:tcPr>
            <w:tcW w:w="952" w:type="dxa"/>
          </w:tcPr>
          <w:p>
            <w:pPr>
              <w:pStyle w:val="TableParagraph"/>
              <w:ind w:right="53"/>
              <w:rPr>
                <w:sz w:val="16"/>
              </w:rPr>
            </w:pPr>
            <w:r>
              <w:rPr>
                <w:w w:val="85"/>
                <w:sz w:val="16"/>
              </w:rPr>
              <w:t>2,518</w:t>
            </w:r>
          </w:p>
        </w:tc>
        <w:tc>
          <w:tcPr>
            <w:tcW w:w="953" w:type="dxa"/>
          </w:tcPr>
          <w:p>
            <w:pPr>
              <w:pStyle w:val="TableParagraph"/>
              <w:ind w:right="53"/>
              <w:rPr>
                <w:sz w:val="16"/>
              </w:rPr>
            </w:pPr>
            <w:r>
              <w:rPr>
                <w:w w:val="85"/>
                <w:sz w:val="16"/>
              </w:rPr>
              <w:t>1,176</w:t>
            </w:r>
          </w:p>
        </w:tc>
        <w:tc>
          <w:tcPr>
            <w:tcW w:w="952" w:type="dxa"/>
          </w:tcPr>
          <w:p>
            <w:pPr>
              <w:pStyle w:val="TableParagraph"/>
              <w:ind w:right="52"/>
              <w:rPr>
                <w:sz w:val="16"/>
              </w:rPr>
            </w:pPr>
            <w:r>
              <w:rPr>
                <w:w w:val="85"/>
                <w:sz w:val="16"/>
              </w:rPr>
              <w:t>46.7</w:t>
            </w:r>
          </w:p>
        </w:tc>
      </w:tr>
      <w:tr>
        <w:trPr>
          <w:trHeight w:val="278"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28,565</w:t>
            </w:r>
          </w:p>
        </w:tc>
        <w:tc>
          <w:tcPr>
            <w:tcW w:w="953" w:type="dxa"/>
          </w:tcPr>
          <w:p>
            <w:pPr>
              <w:pStyle w:val="TableParagraph"/>
              <w:ind w:right="58"/>
              <w:rPr>
                <w:sz w:val="16"/>
              </w:rPr>
            </w:pPr>
            <w:r>
              <w:rPr>
                <w:w w:val="85"/>
                <w:sz w:val="16"/>
              </w:rPr>
              <w:t>3,889</w:t>
            </w:r>
          </w:p>
        </w:tc>
        <w:tc>
          <w:tcPr>
            <w:tcW w:w="952" w:type="dxa"/>
          </w:tcPr>
          <w:p>
            <w:pPr>
              <w:pStyle w:val="TableParagraph"/>
              <w:ind w:right="57"/>
              <w:rPr>
                <w:sz w:val="16"/>
              </w:rPr>
            </w:pPr>
            <w:r>
              <w:rPr>
                <w:w w:val="85"/>
                <w:sz w:val="16"/>
              </w:rPr>
              <w:t>13.6</w:t>
            </w:r>
          </w:p>
        </w:tc>
        <w:tc>
          <w:tcPr>
            <w:tcW w:w="952" w:type="dxa"/>
          </w:tcPr>
          <w:p>
            <w:pPr>
              <w:pStyle w:val="TableParagraph"/>
              <w:ind w:right="56"/>
              <w:rPr>
                <w:sz w:val="16"/>
              </w:rPr>
            </w:pPr>
            <w:r>
              <w:rPr>
                <w:w w:val="85"/>
                <w:sz w:val="16"/>
              </w:rPr>
              <w:t>26,072</w:t>
            </w:r>
          </w:p>
        </w:tc>
        <w:tc>
          <w:tcPr>
            <w:tcW w:w="952" w:type="dxa"/>
          </w:tcPr>
          <w:p>
            <w:pPr>
              <w:pStyle w:val="TableParagraph"/>
              <w:ind w:right="55"/>
              <w:rPr>
                <w:sz w:val="16"/>
              </w:rPr>
            </w:pPr>
            <w:r>
              <w:rPr>
                <w:w w:val="85"/>
                <w:sz w:val="16"/>
              </w:rPr>
              <w:t>2,713</w:t>
            </w:r>
          </w:p>
        </w:tc>
        <w:tc>
          <w:tcPr>
            <w:tcW w:w="952" w:type="dxa"/>
          </w:tcPr>
          <w:p>
            <w:pPr>
              <w:pStyle w:val="TableParagraph"/>
              <w:ind w:right="54"/>
              <w:rPr>
                <w:sz w:val="16"/>
              </w:rPr>
            </w:pPr>
            <w:r>
              <w:rPr>
                <w:w w:val="85"/>
                <w:sz w:val="16"/>
              </w:rPr>
              <w:t>10.4</w:t>
            </w:r>
          </w:p>
        </w:tc>
        <w:tc>
          <w:tcPr>
            <w:tcW w:w="952" w:type="dxa"/>
          </w:tcPr>
          <w:p>
            <w:pPr>
              <w:pStyle w:val="TableParagraph"/>
              <w:ind w:right="53"/>
              <w:rPr>
                <w:sz w:val="16"/>
              </w:rPr>
            </w:pPr>
            <w:r>
              <w:rPr>
                <w:w w:val="85"/>
                <w:sz w:val="16"/>
              </w:rPr>
              <w:t>2,493</w:t>
            </w:r>
          </w:p>
        </w:tc>
        <w:tc>
          <w:tcPr>
            <w:tcW w:w="953" w:type="dxa"/>
          </w:tcPr>
          <w:p>
            <w:pPr>
              <w:pStyle w:val="TableParagraph"/>
              <w:ind w:right="53"/>
              <w:rPr>
                <w:sz w:val="16"/>
              </w:rPr>
            </w:pPr>
            <w:r>
              <w:rPr>
                <w:w w:val="85"/>
                <w:sz w:val="16"/>
              </w:rPr>
              <w:t>1,176</w:t>
            </w:r>
          </w:p>
        </w:tc>
        <w:tc>
          <w:tcPr>
            <w:tcW w:w="952" w:type="dxa"/>
          </w:tcPr>
          <w:p>
            <w:pPr>
              <w:pStyle w:val="TableParagraph"/>
              <w:ind w:right="52"/>
              <w:rPr>
                <w:sz w:val="16"/>
              </w:rPr>
            </w:pPr>
            <w:r>
              <w:rPr>
                <w:w w:val="85"/>
                <w:sz w:val="16"/>
              </w:rPr>
              <w:t>47.2</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29,222</w:t>
            </w:r>
          </w:p>
        </w:tc>
        <w:tc>
          <w:tcPr>
            <w:tcW w:w="953" w:type="dxa"/>
          </w:tcPr>
          <w:p>
            <w:pPr>
              <w:pStyle w:val="TableParagraph"/>
              <w:ind w:right="58"/>
              <w:rPr>
                <w:sz w:val="16"/>
              </w:rPr>
            </w:pPr>
            <w:r>
              <w:rPr>
                <w:w w:val="85"/>
                <w:sz w:val="16"/>
              </w:rPr>
              <w:t>3,991</w:t>
            </w:r>
          </w:p>
        </w:tc>
        <w:tc>
          <w:tcPr>
            <w:tcW w:w="952" w:type="dxa"/>
          </w:tcPr>
          <w:p>
            <w:pPr>
              <w:pStyle w:val="TableParagraph"/>
              <w:ind w:right="57"/>
              <w:rPr>
                <w:sz w:val="16"/>
              </w:rPr>
            </w:pPr>
            <w:r>
              <w:rPr>
                <w:w w:val="85"/>
                <w:sz w:val="16"/>
              </w:rPr>
              <w:t>13.7</w:t>
            </w:r>
          </w:p>
        </w:tc>
        <w:tc>
          <w:tcPr>
            <w:tcW w:w="952" w:type="dxa"/>
          </w:tcPr>
          <w:p>
            <w:pPr>
              <w:pStyle w:val="TableParagraph"/>
              <w:ind w:right="56"/>
              <w:rPr>
                <w:sz w:val="16"/>
              </w:rPr>
            </w:pPr>
            <w:r>
              <w:rPr>
                <w:w w:val="85"/>
                <w:sz w:val="16"/>
              </w:rPr>
              <w:t>26,468</w:t>
            </w:r>
          </w:p>
        </w:tc>
        <w:tc>
          <w:tcPr>
            <w:tcW w:w="952" w:type="dxa"/>
          </w:tcPr>
          <w:p>
            <w:pPr>
              <w:pStyle w:val="TableParagraph"/>
              <w:ind w:right="55"/>
              <w:rPr>
                <w:sz w:val="16"/>
              </w:rPr>
            </w:pPr>
            <w:r>
              <w:rPr>
                <w:w w:val="85"/>
                <w:sz w:val="16"/>
              </w:rPr>
              <w:t>2,815</w:t>
            </w:r>
          </w:p>
        </w:tc>
        <w:tc>
          <w:tcPr>
            <w:tcW w:w="952" w:type="dxa"/>
          </w:tcPr>
          <w:p>
            <w:pPr>
              <w:pStyle w:val="TableParagraph"/>
              <w:ind w:right="54"/>
              <w:rPr>
                <w:sz w:val="16"/>
              </w:rPr>
            </w:pPr>
            <w:r>
              <w:rPr>
                <w:w w:val="85"/>
                <w:sz w:val="16"/>
              </w:rPr>
              <w:t>10.6</w:t>
            </w:r>
          </w:p>
        </w:tc>
        <w:tc>
          <w:tcPr>
            <w:tcW w:w="952" w:type="dxa"/>
          </w:tcPr>
          <w:p>
            <w:pPr>
              <w:pStyle w:val="TableParagraph"/>
              <w:ind w:right="53"/>
              <w:rPr>
                <w:sz w:val="16"/>
              </w:rPr>
            </w:pPr>
            <w:r>
              <w:rPr>
                <w:w w:val="85"/>
                <w:sz w:val="16"/>
              </w:rPr>
              <w:t>2,754</w:t>
            </w:r>
          </w:p>
        </w:tc>
        <w:tc>
          <w:tcPr>
            <w:tcW w:w="953" w:type="dxa"/>
          </w:tcPr>
          <w:p>
            <w:pPr>
              <w:pStyle w:val="TableParagraph"/>
              <w:ind w:right="53"/>
              <w:rPr>
                <w:sz w:val="16"/>
              </w:rPr>
            </w:pPr>
            <w:r>
              <w:rPr>
                <w:w w:val="85"/>
                <w:sz w:val="16"/>
              </w:rPr>
              <w:t>1,176</w:t>
            </w:r>
          </w:p>
        </w:tc>
        <w:tc>
          <w:tcPr>
            <w:tcW w:w="952" w:type="dxa"/>
          </w:tcPr>
          <w:p>
            <w:pPr>
              <w:pStyle w:val="TableParagraph"/>
              <w:ind w:right="52"/>
              <w:rPr>
                <w:sz w:val="16"/>
              </w:rPr>
            </w:pPr>
            <w:r>
              <w:rPr>
                <w:w w:val="85"/>
                <w:sz w:val="16"/>
              </w:rPr>
              <w:t>42.7</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29,144</w:t>
            </w:r>
          </w:p>
        </w:tc>
        <w:tc>
          <w:tcPr>
            <w:tcW w:w="953" w:type="dxa"/>
          </w:tcPr>
          <w:p>
            <w:pPr>
              <w:pStyle w:val="TableParagraph"/>
              <w:ind w:right="58"/>
              <w:rPr>
                <w:sz w:val="16"/>
              </w:rPr>
            </w:pPr>
            <w:r>
              <w:rPr>
                <w:w w:val="85"/>
                <w:sz w:val="16"/>
              </w:rPr>
              <w:t>4,218</w:t>
            </w:r>
          </w:p>
        </w:tc>
        <w:tc>
          <w:tcPr>
            <w:tcW w:w="952" w:type="dxa"/>
          </w:tcPr>
          <w:p>
            <w:pPr>
              <w:pStyle w:val="TableParagraph"/>
              <w:ind w:right="57"/>
              <w:rPr>
                <w:sz w:val="16"/>
              </w:rPr>
            </w:pPr>
            <w:r>
              <w:rPr>
                <w:w w:val="85"/>
                <w:sz w:val="16"/>
              </w:rPr>
              <w:t>14.5</w:t>
            </w:r>
          </w:p>
        </w:tc>
        <w:tc>
          <w:tcPr>
            <w:tcW w:w="952" w:type="dxa"/>
          </w:tcPr>
          <w:p>
            <w:pPr>
              <w:pStyle w:val="TableParagraph"/>
              <w:ind w:right="56"/>
              <w:rPr>
                <w:sz w:val="16"/>
              </w:rPr>
            </w:pPr>
            <w:r>
              <w:rPr>
                <w:w w:val="85"/>
                <w:sz w:val="16"/>
              </w:rPr>
              <w:t>26,389</w:t>
            </w:r>
          </w:p>
        </w:tc>
        <w:tc>
          <w:tcPr>
            <w:tcW w:w="952" w:type="dxa"/>
          </w:tcPr>
          <w:p>
            <w:pPr>
              <w:pStyle w:val="TableParagraph"/>
              <w:ind w:right="55"/>
              <w:rPr>
                <w:sz w:val="16"/>
              </w:rPr>
            </w:pPr>
            <w:r>
              <w:rPr>
                <w:w w:val="85"/>
                <w:sz w:val="16"/>
              </w:rPr>
              <w:t>3,015</w:t>
            </w:r>
          </w:p>
        </w:tc>
        <w:tc>
          <w:tcPr>
            <w:tcW w:w="952" w:type="dxa"/>
          </w:tcPr>
          <w:p>
            <w:pPr>
              <w:pStyle w:val="TableParagraph"/>
              <w:ind w:right="54"/>
              <w:rPr>
                <w:sz w:val="16"/>
              </w:rPr>
            </w:pPr>
            <w:r>
              <w:rPr>
                <w:w w:val="85"/>
                <w:sz w:val="16"/>
              </w:rPr>
              <w:t>11.4</w:t>
            </w:r>
          </w:p>
        </w:tc>
        <w:tc>
          <w:tcPr>
            <w:tcW w:w="952" w:type="dxa"/>
          </w:tcPr>
          <w:p>
            <w:pPr>
              <w:pStyle w:val="TableParagraph"/>
              <w:ind w:right="53"/>
              <w:rPr>
                <w:sz w:val="16"/>
              </w:rPr>
            </w:pPr>
            <w:r>
              <w:rPr>
                <w:w w:val="85"/>
                <w:sz w:val="16"/>
              </w:rPr>
              <w:t>2,755</w:t>
            </w:r>
          </w:p>
        </w:tc>
        <w:tc>
          <w:tcPr>
            <w:tcW w:w="953" w:type="dxa"/>
          </w:tcPr>
          <w:p>
            <w:pPr>
              <w:pStyle w:val="TableParagraph"/>
              <w:ind w:right="53"/>
              <w:rPr>
                <w:sz w:val="16"/>
              </w:rPr>
            </w:pPr>
            <w:r>
              <w:rPr>
                <w:w w:val="85"/>
                <w:sz w:val="16"/>
              </w:rPr>
              <w:t>1,203</w:t>
            </w:r>
          </w:p>
        </w:tc>
        <w:tc>
          <w:tcPr>
            <w:tcW w:w="952" w:type="dxa"/>
          </w:tcPr>
          <w:p>
            <w:pPr>
              <w:pStyle w:val="TableParagraph"/>
              <w:ind w:right="52"/>
              <w:rPr>
                <w:sz w:val="16"/>
              </w:rPr>
            </w:pPr>
            <w:r>
              <w:rPr>
                <w:w w:val="85"/>
                <w:sz w:val="16"/>
              </w:rPr>
              <w:t>43.7</w:t>
            </w:r>
          </w:p>
        </w:tc>
      </w:tr>
      <w:tr>
        <w:trPr>
          <w:trHeight w:val="277"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28,875</w:t>
            </w:r>
          </w:p>
        </w:tc>
        <w:tc>
          <w:tcPr>
            <w:tcW w:w="953" w:type="dxa"/>
          </w:tcPr>
          <w:p>
            <w:pPr>
              <w:pStyle w:val="TableParagraph"/>
              <w:ind w:right="58"/>
              <w:rPr>
                <w:sz w:val="16"/>
              </w:rPr>
            </w:pPr>
            <w:r>
              <w:rPr>
                <w:w w:val="85"/>
                <w:sz w:val="16"/>
              </w:rPr>
              <w:t>4,171</w:t>
            </w:r>
          </w:p>
        </w:tc>
        <w:tc>
          <w:tcPr>
            <w:tcW w:w="952" w:type="dxa"/>
          </w:tcPr>
          <w:p>
            <w:pPr>
              <w:pStyle w:val="TableParagraph"/>
              <w:ind w:right="57"/>
              <w:rPr>
                <w:sz w:val="16"/>
              </w:rPr>
            </w:pPr>
            <w:r>
              <w:rPr>
                <w:w w:val="85"/>
                <w:sz w:val="16"/>
              </w:rPr>
              <w:t>14.4</w:t>
            </w:r>
          </w:p>
        </w:tc>
        <w:tc>
          <w:tcPr>
            <w:tcW w:w="952" w:type="dxa"/>
          </w:tcPr>
          <w:p>
            <w:pPr>
              <w:pStyle w:val="TableParagraph"/>
              <w:ind w:right="56"/>
              <w:rPr>
                <w:sz w:val="16"/>
              </w:rPr>
            </w:pPr>
            <w:r>
              <w:rPr>
                <w:w w:val="85"/>
                <w:sz w:val="16"/>
              </w:rPr>
              <w:t>26,052</w:t>
            </w:r>
          </w:p>
        </w:tc>
        <w:tc>
          <w:tcPr>
            <w:tcW w:w="952" w:type="dxa"/>
          </w:tcPr>
          <w:p>
            <w:pPr>
              <w:pStyle w:val="TableParagraph"/>
              <w:ind w:right="55"/>
              <w:rPr>
                <w:sz w:val="16"/>
              </w:rPr>
            </w:pPr>
            <w:r>
              <w:rPr>
                <w:w w:val="85"/>
                <w:sz w:val="16"/>
              </w:rPr>
              <w:t>2,902</w:t>
            </w:r>
          </w:p>
        </w:tc>
        <w:tc>
          <w:tcPr>
            <w:tcW w:w="952" w:type="dxa"/>
          </w:tcPr>
          <w:p>
            <w:pPr>
              <w:pStyle w:val="TableParagraph"/>
              <w:ind w:right="54"/>
              <w:rPr>
                <w:sz w:val="16"/>
              </w:rPr>
            </w:pPr>
            <w:r>
              <w:rPr>
                <w:w w:val="85"/>
                <w:sz w:val="16"/>
              </w:rPr>
              <w:t>11.1</w:t>
            </w:r>
          </w:p>
        </w:tc>
        <w:tc>
          <w:tcPr>
            <w:tcW w:w="952" w:type="dxa"/>
          </w:tcPr>
          <w:p>
            <w:pPr>
              <w:pStyle w:val="TableParagraph"/>
              <w:ind w:right="53"/>
              <w:rPr>
                <w:sz w:val="16"/>
              </w:rPr>
            </w:pPr>
            <w:r>
              <w:rPr>
                <w:w w:val="85"/>
                <w:sz w:val="16"/>
              </w:rPr>
              <w:t>2,823</w:t>
            </w:r>
          </w:p>
        </w:tc>
        <w:tc>
          <w:tcPr>
            <w:tcW w:w="953" w:type="dxa"/>
          </w:tcPr>
          <w:p>
            <w:pPr>
              <w:pStyle w:val="TableParagraph"/>
              <w:ind w:right="53"/>
              <w:rPr>
                <w:sz w:val="16"/>
              </w:rPr>
            </w:pPr>
            <w:r>
              <w:rPr>
                <w:w w:val="85"/>
                <w:sz w:val="16"/>
              </w:rPr>
              <w:t>1,269</w:t>
            </w:r>
          </w:p>
        </w:tc>
        <w:tc>
          <w:tcPr>
            <w:tcW w:w="952" w:type="dxa"/>
          </w:tcPr>
          <w:p>
            <w:pPr>
              <w:pStyle w:val="TableParagraph"/>
              <w:ind w:right="52"/>
              <w:rPr>
                <w:sz w:val="16"/>
              </w:rPr>
            </w:pPr>
            <w:r>
              <w:rPr>
                <w:w w:val="85"/>
                <w:sz w:val="16"/>
              </w:rPr>
              <w:t>45.0</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28,718</w:t>
            </w:r>
          </w:p>
        </w:tc>
        <w:tc>
          <w:tcPr>
            <w:tcW w:w="953" w:type="dxa"/>
          </w:tcPr>
          <w:p>
            <w:pPr>
              <w:pStyle w:val="TableParagraph"/>
              <w:ind w:right="58"/>
              <w:rPr>
                <w:sz w:val="16"/>
              </w:rPr>
            </w:pPr>
            <w:r>
              <w:rPr>
                <w:w w:val="85"/>
                <w:sz w:val="16"/>
              </w:rPr>
              <w:t>3,693</w:t>
            </w:r>
          </w:p>
        </w:tc>
        <w:tc>
          <w:tcPr>
            <w:tcW w:w="952" w:type="dxa"/>
          </w:tcPr>
          <w:p>
            <w:pPr>
              <w:pStyle w:val="TableParagraph"/>
              <w:ind w:right="57"/>
              <w:rPr>
                <w:sz w:val="16"/>
              </w:rPr>
            </w:pPr>
            <w:r>
              <w:rPr>
                <w:w w:val="85"/>
                <w:sz w:val="16"/>
              </w:rPr>
              <w:t>12.9</w:t>
            </w:r>
          </w:p>
        </w:tc>
        <w:tc>
          <w:tcPr>
            <w:tcW w:w="952" w:type="dxa"/>
          </w:tcPr>
          <w:p>
            <w:pPr>
              <w:pStyle w:val="TableParagraph"/>
              <w:ind w:right="56"/>
              <w:rPr>
                <w:sz w:val="16"/>
              </w:rPr>
            </w:pPr>
            <w:r>
              <w:rPr>
                <w:w w:val="85"/>
                <w:sz w:val="16"/>
              </w:rPr>
              <w:t>25,461</w:t>
            </w:r>
          </w:p>
        </w:tc>
        <w:tc>
          <w:tcPr>
            <w:tcW w:w="952" w:type="dxa"/>
          </w:tcPr>
          <w:p>
            <w:pPr>
              <w:pStyle w:val="TableParagraph"/>
              <w:ind w:right="55"/>
              <w:rPr>
                <w:sz w:val="16"/>
              </w:rPr>
            </w:pPr>
            <w:r>
              <w:rPr>
                <w:w w:val="85"/>
                <w:sz w:val="16"/>
              </w:rPr>
              <w:t>2,762</w:t>
            </w:r>
          </w:p>
        </w:tc>
        <w:tc>
          <w:tcPr>
            <w:tcW w:w="952" w:type="dxa"/>
          </w:tcPr>
          <w:p>
            <w:pPr>
              <w:pStyle w:val="TableParagraph"/>
              <w:ind w:right="54"/>
              <w:rPr>
                <w:sz w:val="16"/>
              </w:rPr>
            </w:pPr>
            <w:r>
              <w:rPr>
                <w:w w:val="85"/>
                <w:sz w:val="16"/>
              </w:rPr>
              <w:t>10.8</w:t>
            </w:r>
          </w:p>
        </w:tc>
        <w:tc>
          <w:tcPr>
            <w:tcW w:w="952" w:type="dxa"/>
          </w:tcPr>
          <w:p>
            <w:pPr>
              <w:pStyle w:val="TableParagraph"/>
              <w:ind w:right="53"/>
              <w:rPr>
                <w:sz w:val="16"/>
              </w:rPr>
            </w:pPr>
            <w:r>
              <w:rPr>
                <w:w w:val="85"/>
                <w:sz w:val="16"/>
              </w:rPr>
              <w:t>3,257</w:t>
            </w:r>
          </w:p>
        </w:tc>
        <w:tc>
          <w:tcPr>
            <w:tcW w:w="953" w:type="dxa"/>
          </w:tcPr>
          <w:p>
            <w:pPr>
              <w:pStyle w:val="TableParagraph"/>
              <w:ind w:right="51"/>
              <w:rPr>
                <w:sz w:val="16"/>
              </w:rPr>
            </w:pPr>
            <w:r>
              <w:rPr>
                <w:w w:val="90"/>
                <w:sz w:val="16"/>
              </w:rPr>
              <w:t>931</w:t>
            </w:r>
          </w:p>
        </w:tc>
        <w:tc>
          <w:tcPr>
            <w:tcW w:w="952" w:type="dxa"/>
          </w:tcPr>
          <w:p>
            <w:pPr>
              <w:pStyle w:val="TableParagraph"/>
              <w:ind w:right="52"/>
              <w:rPr>
                <w:sz w:val="16"/>
              </w:rPr>
            </w:pPr>
            <w:r>
              <w:rPr>
                <w:w w:val="85"/>
                <w:sz w:val="16"/>
              </w:rPr>
              <w:t>28.6</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29,234</w:t>
            </w:r>
          </w:p>
        </w:tc>
        <w:tc>
          <w:tcPr>
            <w:tcW w:w="953" w:type="dxa"/>
          </w:tcPr>
          <w:p>
            <w:pPr>
              <w:pStyle w:val="TableParagraph"/>
              <w:ind w:right="58"/>
              <w:rPr>
                <w:sz w:val="16"/>
              </w:rPr>
            </w:pPr>
            <w:r>
              <w:rPr>
                <w:w w:val="85"/>
                <w:sz w:val="16"/>
              </w:rPr>
              <w:t>4,278</w:t>
            </w:r>
          </w:p>
        </w:tc>
        <w:tc>
          <w:tcPr>
            <w:tcW w:w="952" w:type="dxa"/>
          </w:tcPr>
          <w:p>
            <w:pPr>
              <w:pStyle w:val="TableParagraph"/>
              <w:ind w:right="57"/>
              <w:rPr>
                <w:sz w:val="16"/>
              </w:rPr>
            </w:pPr>
            <w:r>
              <w:rPr>
                <w:w w:val="85"/>
                <w:sz w:val="16"/>
              </w:rPr>
              <w:t>14.6</w:t>
            </w:r>
          </w:p>
        </w:tc>
        <w:tc>
          <w:tcPr>
            <w:tcW w:w="952" w:type="dxa"/>
          </w:tcPr>
          <w:p>
            <w:pPr>
              <w:pStyle w:val="TableParagraph"/>
              <w:ind w:right="56"/>
              <w:rPr>
                <w:sz w:val="16"/>
              </w:rPr>
            </w:pPr>
            <w:r>
              <w:rPr>
                <w:w w:val="85"/>
                <w:sz w:val="16"/>
              </w:rPr>
              <w:t>26,003</w:t>
            </w:r>
          </w:p>
        </w:tc>
        <w:tc>
          <w:tcPr>
            <w:tcW w:w="952" w:type="dxa"/>
          </w:tcPr>
          <w:p>
            <w:pPr>
              <w:pStyle w:val="TableParagraph"/>
              <w:ind w:right="55"/>
              <w:rPr>
                <w:sz w:val="16"/>
              </w:rPr>
            </w:pPr>
            <w:r>
              <w:rPr>
                <w:w w:val="85"/>
                <w:sz w:val="16"/>
              </w:rPr>
              <w:t>3,373</w:t>
            </w:r>
          </w:p>
        </w:tc>
        <w:tc>
          <w:tcPr>
            <w:tcW w:w="952" w:type="dxa"/>
          </w:tcPr>
          <w:p>
            <w:pPr>
              <w:pStyle w:val="TableParagraph"/>
              <w:ind w:right="54"/>
              <w:rPr>
                <w:sz w:val="16"/>
              </w:rPr>
            </w:pPr>
            <w:r>
              <w:rPr>
                <w:w w:val="85"/>
                <w:sz w:val="16"/>
              </w:rPr>
              <w:t>13.0</w:t>
            </w:r>
          </w:p>
        </w:tc>
        <w:tc>
          <w:tcPr>
            <w:tcW w:w="952" w:type="dxa"/>
          </w:tcPr>
          <w:p>
            <w:pPr>
              <w:pStyle w:val="TableParagraph"/>
              <w:ind w:right="53"/>
              <w:rPr>
                <w:sz w:val="16"/>
              </w:rPr>
            </w:pPr>
            <w:r>
              <w:rPr>
                <w:w w:val="85"/>
                <w:sz w:val="16"/>
              </w:rPr>
              <w:t>3,231</w:t>
            </w:r>
          </w:p>
        </w:tc>
        <w:tc>
          <w:tcPr>
            <w:tcW w:w="953" w:type="dxa"/>
          </w:tcPr>
          <w:p>
            <w:pPr>
              <w:pStyle w:val="TableParagraph"/>
              <w:ind w:right="51"/>
              <w:rPr>
                <w:sz w:val="16"/>
              </w:rPr>
            </w:pPr>
            <w:r>
              <w:rPr>
                <w:w w:val="90"/>
                <w:sz w:val="16"/>
              </w:rPr>
              <w:t>905</w:t>
            </w:r>
          </w:p>
        </w:tc>
        <w:tc>
          <w:tcPr>
            <w:tcW w:w="952" w:type="dxa"/>
          </w:tcPr>
          <w:p>
            <w:pPr>
              <w:pStyle w:val="TableParagraph"/>
              <w:ind w:right="52"/>
              <w:rPr>
                <w:sz w:val="16"/>
              </w:rPr>
            </w:pPr>
            <w:r>
              <w:rPr>
                <w:w w:val="85"/>
                <w:sz w:val="16"/>
              </w:rPr>
              <w:t>28.0</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29,854</w:t>
            </w:r>
          </w:p>
        </w:tc>
        <w:tc>
          <w:tcPr>
            <w:tcW w:w="953" w:type="dxa"/>
          </w:tcPr>
          <w:p>
            <w:pPr>
              <w:pStyle w:val="TableParagraph"/>
              <w:ind w:right="58"/>
              <w:rPr>
                <w:sz w:val="16"/>
              </w:rPr>
            </w:pPr>
            <w:r>
              <w:rPr>
                <w:w w:val="85"/>
                <w:sz w:val="16"/>
              </w:rPr>
              <w:t>4,304</w:t>
            </w:r>
          </w:p>
        </w:tc>
        <w:tc>
          <w:tcPr>
            <w:tcW w:w="952" w:type="dxa"/>
          </w:tcPr>
          <w:p>
            <w:pPr>
              <w:pStyle w:val="TableParagraph"/>
              <w:ind w:right="57"/>
              <w:rPr>
                <w:sz w:val="16"/>
              </w:rPr>
            </w:pPr>
            <w:r>
              <w:rPr>
                <w:w w:val="85"/>
                <w:sz w:val="16"/>
              </w:rPr>
              <w:t>14.4</w:t>
            </w:r>
          </w:p>
        </w:tc>
        <w:tc>
          <w:tcPr>
            <w:tcW w:w="952" w:type="dxa"/>
          </w:tcPr>
          <w:p>
            <w:pPr>
              <w:pStyle w:val="TableParagraph"/>
              <w:ind w:right="56"/>
              <w:rPr>
                <w:sz w:val="16"/>
              </w:rPr>
            </w:pPr>
            <w:r>
              <w:rPr>
                <w:w w:val="85"/>
                <w:sz w:val="16"/>
              </w:rPr>
              <w:t>25,934</w:t>
            </w:r>
          </w:p>
        </w:tc>
        <w:tc>
          <w:tcPr>
            <w:tcW w:w="952" w:type="dxa"/>
          </w:tcPr>
          <w:p>
            <w:pPr>
              <w:pStyle w:val="TableParagraph"/>
              <w:ind w:right="55"/>
              <w:rPr>
                <w:sz w:val="16"/>
              </w:rPr>
            </w:pPr>
            <w:r>
              <w:rPr>
                <w:w w:val="85"/>
                <w:sz w:val="16"/>
              </w:rPr>
              <w:t>3,373</w:t>
            </w:r>
          </w:p>
        </w:tc>
        <w:tc>
          <w:tcPr>
            <w:tcW w:w="952" w:type="dxa"/>
          </w:tcPr>
          <w:p>
            <w:pPr>
              <w:pStyle w:val="TableParagraph"/>
              <w:ind w:right="54"/>
              <w:rPr>
                <w:sz w:val="16"/>
              </w:rPr>
            </w:pPr>
            <w:r>
              <w:rPr>
                <w:w w:val="85"/>
                <w:sz w:val="16"/>
              </w:rPr>
              <w:t>13.0</w:t>
            </w:r>
          </w:p>
        </w:tc>
        <w:tc>
          <w:tcPr>
            <w:tcW w:w="952" w:type="dxa"/>
          </w:tcPr>
          <w:p>
            <w:pPr>
              <w:pStyle w:val="TableParagraph"/>
              <w:ind w:right="53"/>
              <w:rPr>
                <w:sz w:val="16"/>
              </w:rPr>
            </w:pPr>
            <w:r>
              <w:rPr>
                <w:w w:val="85"/>
                <w:sz w:val="16"/>
              </w:rPr>
              <w:t>3,920</w:t>
            </w:r>
          </w:p>
        </w:tc>
        <w:tc>
          <w:tcPr>
            <w:tcW w:w="953" w:type="dxa"/>
          </w:tcPr>
          <w:p>
            <w:pPr>
              <w:pStyle w:val="TableParagraph"/>
              <w:ind w:right="51"/>
              <w:rPr>
                <w:sz w:val="16"/>
              </w:rPr>
            </w:pPr>
            <w:r>
              <w:rPr>
                <w:w w:val="90"/>
                <w:sz w:val="16"/>
              </w:rPr>
              <w:t>931</w:t>
            </w:r>
          </w:p>
        </w:tc>
        <w:tc>
          <w:tcPr>
            <w:tcW w:w="952" w:type="dxa"/>
          </w:tcPr>
          <w:p>
            <w:pPr>
              <w:pStyle w:val="TableParagraph"/>
              <w:ind w:right="52"/>
              <w:rPr>
                <w:sz w:val="16"/>
              </w:rPr>
            </w:pPr>
            <w:r>
              <w:rPr>
                <w:w w:val="85"/>
                <w:sz w:val="16"/>
              </w:rPr>
              <w:t>23.8</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29,165</w:t>
            </w:r>
          </w:p>
        </w:tc>
        <w:tc>
          <w:tcPr>
            <w:tcW w:w="953" w:type="dxa"/>
          </w:tcPr>
          <w:p>
            <w:pPr>
              <w:pStyle w:val="TableParagraph"/>
              <w:ind w:right="58"/>
              <w:rPr>
                <w:sz w:val="16"/>
              </w:rPr>
            </w:pPr>
            <w:r>
              <w:rPr>
                <w:w w:val="85"/>
                <w:sz w:val="16"/>
              </w:rPr>
              <w:t>4,407</w:t>
            </w:r>
          </w:p>
        </w:tc>
        <w:tc>
          <w:tcPr>
            <w:tcW w:w="952" w:type="dxa"/>
          </w:tcPr>
          <w:p>
            <w:pPr>
              <w:pStyle w:val="TableParagraph"/>
              <w:ind w:right="57"/>
              <w:rPr>
                <w:sz w:val="16"/>
              </w:rPr>
            </w:pPr>
            <w:r>
              <w:rPr>
                <w:w w:val="85"/>
                <w:sz w:val="16"/>
              </w:rPr>
              <w:t>15.1</w:t>
            </w:r>
          </w:p>
        </w:tc>
        <w:tc>
          <w:tcPr>
            <w:tcW w:w="952" w:type="dxa"/>
          </w:tcPr>
          <w:p>
            <w:pPr>
              <w:pStyle w:val="TableParagraph"/>
              <w:ind w:right="56"/>
              <w:rPr>
                <w:sz w:val="16"/>
              </w:rPr>
            </w:pPr>
            <w:r>
              <w:rPr>
                <w:w w:val="85"/>
                <w:sz w:val="16"/>
              </w:rPr>
              <w:t>25,934</w:t>
            </w:r>
          </w:p>
        </w:tc>
        <w:tc>
          <w:tcPr>
            <w:tcW w:w="952" w:type="dxa"/>
          </w:tcPr>
          <w:p>
            <w:pPr>
              <w:pStyle w:val="TableParagraph"/>
              <w:ind w:right="55"/>
              <w:rPr>
                <w:sz w:val="16"/>
              </w:rPr>
            </w:pPr>
            <w:r>
              <w:rPr>
                <w:w w:val="85"/>
                <w:sz w:val="16"/>
              </w:rPr>
              <w:t>3,450</w:t>
            </w:r>
          </w:p>
        </w:tc>
        <w:tc>
          <w:tcPr>
            <w:tcW w:w="952" w:type="dxa"/>
          </w:tcPr>
          <w:p>
            <w:pPr>
              <w:pStyle w:val="TableParagraph"/>
              <w:ind w:right="54"/>
              <w:rPr>
                <w:sz w:val="16"/>
              </w:rPr>
            </w:pPr>
            <w:r>
              <w:rPr>
                <w:w w:val="85"/>
                <w:sz w:val="16"/>
              </w:rPr>
              <w:t>13.3</w:t>
            </w:r>
          </w:p>
        </w:tc>
        <w:tc>
          <w:tcPr>
            <w:tcW w:w="952" w:type="dxa"/>
          </w:tcPr>
          <w:p>
            <w:pPr>
              <w:pStyle w:val="TableParagraph"/>
              <w:ind w:right="53"/>
              <w:rPr>
                <w:sz w:val="16"/>
              </w:rPr>
            </w:pPr>
            <w:r>
              <w:rPr>
                <w:w w:val="85"/>
                <w:sz w:val="16"/>
              </w:rPr>
              <w:t>3,231</w:t>
            </w:r>
          </w:p>
        </w:tc>
        <w:tc>
          <w:tcPr>
            <w:tcW w:w="953" w:type="dxa"/>
          </w:tcPr>
          <w:p>
            <w:pPr>
              <w:pStyle w:val="TableParagraph"/>
              <w:ind w:right="51"/>
              <w:rPr>
                <w:sz w:val="16"/>
              </w:rPr>
            </w:pPr>
            <w:r>
              <w:rPr>
                <w:w w:val="90"/>
                <w:sz w:val="16"/>
              </w:rPr>
              <w:t>957</w:t>
            </w:r>
          </w:p>
        </w:tc>
        <w:tc>
          <w:tcPr>
            <w:tcW w:w="952" w:type="dxa"/>
          </w:tcPr>
          <w:p>
            <w:pPr>
              <w:pStyle w:val="TableParagraph"/>
              <w:ind w:right="52"/>
              <w:rPr>
                <w:sz w:val="16"/>
              </w:rPr>
            </w:pPr>
            <w:r>
              <w:rPr>
                <w:w w:val="85"/>
                <w:sz w:val="16"/>
              </w:rPr>
              <w:t>29.6</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31,055</w:t>
            </w:r>
          </w:p>
        </w:tc>
        <w:tc>
          <w:tcPr>
            <w:tcW w:w="953" w:type="dxa"/>
          </w:tcPr>
          <w:p>
            <w:pPr>
              <w:pStyle w:val="TableParagraph"/>
              <w:ind w:right="58"/>
              <w:rPr>
                <w:sz w:val="16"/>
              </w:rPr>
            </w:pPr>
            <w:r>
              <w:rPr>
                <w:w w:val="85"/>
                <w:sz w:val="16"/>
              </w:rPr>
              <w:t>4,435</w:t>
            </w:r>
          </w:p>
        </w:tc>
        <w:tc>
          <w:tcPr>
            <w:tcW w:w="952" w:type="dxa"/>
          </w:tcPr>
          <w:p>
            <w:pPr>
              <w:pStyle w:val="TableParagraph"/>
              <w:ind w:right="57"/>
              <w:rPr>
                <w:sz w:val="16"/>
              </w:rPr>
            </w:pPr>
            <w:r>
              <w:rPr>
                <w:w w:val="85"/>
                <w:sz w:val="16"/>
              </w:rPr>
              <w:t>14.3</w:t>
            </w:r>
          </w:p>
        </w:tc>
        <w:tc>
          <w:tcPr>
            <w:tcW w:w="952" w:type="dxa"/>
          </w:tcPr>
          <w:p>
            <w:pPr>
              <w:pStyle w:val="TableParagraph"/>
              <w:ind w:right="56"/>
              <w:rPr>
                <w:sz w:val="16"/>
              </w:rPr>
            </w:pPr>
            <w:r>
              <w:rPr>
                <w:w w:val="85"/>
                <w:sz w:val="16"/>
              </w:rPr>
              <w:t>27,824</w:t>
            </w:r>
          </w:p>
        </w:tc>
        <w:tc>
          <w:tcPr>
            <w:tcW w:w="952" w:type="dxa"/>
          </w:tcPr>
          <w:p>
            <w:pPr>
              <w:pStyle w:val="TableParagraph"/>
              <w:ind w:right="55"/>
              <w:rPr>
                <w:sz w:val="16"/>
              </w:rPr>
            </w:pPr>
            <w:r>
              <w:rPr>
                <w:w w:val="85"/>
                <w:sz w:val="16"/>
              </w:rPr>
              <w:t>3,451</w:t>
            </w:r>
          </w:p>
        </w:tc>
        <w:tc>
          <w:tcPr>
            <w:tcW w:w="952" w:type="dxa"/>
          </w:tcPr>
          <w:p>
            <w:pPr>
              <w:pStyle w:val="TableParagraph"/>
              <w:ind w:right="54"/>
              <w:rPr>
                <w:sz w:val="16"/>
              </w:rPr>
            </w:pPr>
            <w:r>
              <w:rPr>
                <w:w w:val="85"/>
                <w:sz w:val="16"/>
              </w:rPr>
              <w:t>12.4</w:t>
            </w:r>
          </w:p>
        </w:tc>
        <w:tc>
          <w:tcPr>
            <w:tcW w:w="952" w:type="dxa"/>
          </w:tcPr>
          <w:p>
            <w:pPr>
              <w:pStyle w:val="TableParagraph"/>
              <w:ind w:right="53"/>
              <w:rPr>
                <w:sz w:val="16"/>
              </w:rPr>
            </w:pPr>
            <w:r>
              <w:rPr>
                <w:w w:val="85"/>
                <w:sz w:val="16"/>
              </w:rPr>
              <w:t>3,231</w:t>
            </w:r>
          </w:p>
        </w:tc>
        <w:tc>
          <w:tcPr>
            <w:tcW w:w="953" w:type="dxa"/>
          </w:tcPr>
          <w:p>
            <w:pPr>
              <w:pStyle w:val="TableParagraph"/>
              <w:ind w:right="51"/>
              <w:rPr>
                <w:sz w:val="16"/>
              </w:rPr>
            </w:pPr>
            <w:r>
              <w:rPr>
                <w:w w:val="90"/>
                <w:sz w:val="16"/>
              </w:rPr>
              <w:t>984</w:t>
            </w:r>
          </w:p>
        </w:tc>
        <w:tc>
          <w:tcPr>
            <w:tcW w:w="952" w:type="dxa"/>
          </w:tcPr>
          <w:p>
            <w:pPr>
              <w:pStyle w:val="TableParagraph"/>
              <w:ind w:right="52"/>
              <w:rPr>
                <w:sz w:val="16"/>
              </w:rPr>
            </w:pPr>
            <w:r>
              <w:rPr>
                <w:w w:val="85"/>
                <w:sz w:val="16"/>
              </w:rPr>
              <w:t>30.5</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30,927</w:t>
            </w:r>
          </w:p>
        </w:tc>
        <w:tc>
          <w:tcPr>
            <w:tcW w:w="953" w:type="dxa"/>
          </w:tcPr>
          <w:p>
            <w:pPr>
              <w:pStyle w:val="TableParagraph"/>
              <w:ind w:right="58"/>
              <w:rPr>
                <w:sz w:val="16"/>
              </w:rPr>
            </w:pPr>
            <w:r>
              <w:rPr>
                <w:w w:val="85"/>
                <w:sz w:val="16"/>
              </w:rPr>
              <w:t>4,356</w:t>
            </w:r>
          </w:p>
        </w:tc>
        <w:tc>
          <w:tcPr>
            <w:tcW w:w="952" w:type="dxa"/>
          </w:tcPr>
          <w:p>
            <w:pPr>
              <w:pStyle w:val="TableParagraph"/>
              <w:ind w:right="57"/>
              <w:rPr>
                <w:sz w:val="16"/>
              </w:rPr>
            </w:pPr>
            <w:r>
              <w:rPr>
                <w:w w:val="85"/>
                <w:sz w:val="16"/>
              </w:rPr>
              <w:t>14.1</w:t>
            </w:r>
          </w:p>
        </w:tc>
        <w:tc>
          <w:tcPr>
            <w:tcW w:w="952" w:type="dxa"/>
          </w:tcPr>
          <w:p>
            <w:pPr>
              <w:pStyle w:val="TableParagraph"/>
              <w:ind w:right="56"/>
              <w:rPr>
                <w:sz w:val="16"/>
              </w:rPr>
            </w:pPr>
            <w:r>
              <w:rPr>
                <w:w w:val="85"/>
                <w:sz w:val="16"/>
              </w:rPr>
              <w:t>27,696</w:t>
            </w:r>
          </w:p>
        </w:tc>
        <w:tc>
          <w:tcPr>
            <w:tcW w:w="952" w:type="dxa"/>
          </w:tcPr>
          <w:p>
            <w:pPr>
              <w:pStyle w:val="TableParagraph"/>
              <w:ind w:right="55"/>
              <w:rPr>
                <w:sz w:val="16"/>
              </w:rPr>
            </w:pPr>
            <w:r>
              <w:rPr>
                <w:w w:val="85"/>
                <w:sz w:val="16"/>
              </w:rPr>
              <w:t>3,372</w:t>
            </w:r>
          </w:p>
        </w:tc>
        <w:tc>
          <w:tcPr>
            <w:tcW w:w="952" w:type="dxa"/>
          </w:tcPr>
          <w:p>
            <w:pPr>
              <w:pStyle w:val="TableParagraph"/>
              <w:ind w:right="54"/>
              <w:rPr>
                <w:sz w:val="16"/>
              </w:rPr>
            </w:pPr>
            <w:r>
              <w:rPr>
                <w:w w:val="85"/>
                <w:sz w:val="16"/>
              </w:rPr>
              <w:t>12.2</w:t>
            </w:r>
          </w:p>
        </w:tc>
        <w:tc>
          <w:tcPr>
            <w:tcW w:w="952" w:type="dxa"/>
          </w:tcPr>
          <w:p>
            <w:pPr>
              <w:pStyle w:val="TableParagraph"/>
              <w:ind w:right="53"/>
              <w:rPr>
                <w:sz w:val="16"/>
              </w:rPr>
            </w:pPr>
            <w:r>
              <w:rPr>
                <w:w w:val="85"/>
                <w:sz w:val="16"/>
              </w:rPr>
              <w:t>3,231</w:t>
            </w:r>
          </w:p>
        </w:tc>
        <w:tc>
          <w:tcPr>
            <w:tcW w:w="953" w:type="dxa"/>
          </w:tcPr>
          <w:p>
            <w:pPr>
              <w:pStyle w:val="TableParagraph"/>
              <w:ind w:right="51"/>
              <w:rPr>
                <w:sz w:val="16"/>
              </w:rPr>
            </w:pPr>
            <w:r>
              <w:rPr>
                <w:w w:val="90"/>
                <w:sz w:val="16"/>
              </w:rPr>
              <w:t>984</w:t>
            </w:r>
          </w:p>
        </w:tc>
        <w:tc>
          <w:tcPr>
            <w:tcW w:w="952" w:type="dxa"/>
          </w:tcPr>
          <w:p>
            <w:pPr>
              <w:pStyle w:val="TableParagraph"/>
              <w:ind w:right="52"/>
              <w:rPr>
                <w:sz w:val="16"/>
              </w:rPr>
            </w:pPr>
            <w:r>
              <w:rPr>
                <w:w w:val="85"/>
                <w:sz w:val="16"/>
              </w:rPr>
              <w:t>30.5</w:t>
            </w:r>
          </w:p>
        </w:tc>
      </w:tr>
    </w:tbl>
    <w:p>
      <w:pPr>
        <w:pStyle w:val="BodyText"/>
        <w:rPr>
          <w:sz w:val="20"/>
        </w:rPr>
      </w:pPr>
    </w:p>
    <w:p>
      <w:pPr>
        <w:pStyle w:val="BodyText"/>
        <w:spacing w:before="13"/>
        <w:rPr>
          <w:sz w:val="2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0"/>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卸売業,小売業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33" w:lineRule="exact" w:before="98"/>
              <w:ind w:left="117"/>
              <w:jc w:val="left"/>
              <w:rPr>
                <w:sz w:val="18"/>
              </w:rPr>
            </w:pPr>
            <w:r>
              <w:rPr>
                <w:sz w:val="18"/>
              </w:rPr>
              <w:t>労働者数</w:t>
            </w:r>
          </w:p>
        </w:tc>
        <w:tc>
          <w:tcPr>
            <w:tcW w:w="2856" w:type="dxa"/>
            <w:gridSpan w:val="3"/>
            <w:tcBorders>
              <w:bottom w:val="nil"/>
            </w:tcBorders>
          </w:tcPr>
          <w:p>
            <w:pPr>
              <w:pStyle w:val="TableParagraph"/>
              <w:spacing w:line="133" w:lineRule="exact" w:before="98"/>
              <w:ind w:left="119"/>
              <w:jc w:val="left"/>
              <w:rPr>
                <w:sz w:val="18"/>
              </w:rPr>
            </w:pPr>
            <w:r>
              <w:rPr>
                <w:sz w:val="18"/>
              </w:rPr>
              <w:t>労働者数</w:t>
            </w:r>
          </w:p>
        </w:tc>
        <w:tc>
          <w:tcPr>
            <w:tcW w:w="2857" w:type="dxa"/>
            <w:gridSpan w:val="3"/>
            <w:tcBorders>
              <w:bottom w:val="nil"/>
            </w:tcBorders>
          </w:tcPr>
          <w:p>
            <w:pPr>
              <w:pStyle w:val="TableParagraph"/>
              <w:spacing w:line="133" w:lineRule="exact" w:before="98"/>
              <w:ind w:left="122"/>
              <w:jc w:val="left"/>
              <w:rPr>
                <w:sz w:val="18"/>
              </w:rPr>
            </w:pPr>
            <w:r>
              <w:rPr>
                <w:sz w:val="18"/>
              </w:rPr>
              <w:t>労働者数</w:t>
            </w:r>
          </w:p>
        </w:tc>
      </w:tr>
      <w:tr>
        <w:trPr>
          <w:trHeight w:val="400" w:hRule="atLeast"/>
        </w:trPr>
        <w:tc>
          <w:tcPr>
            <w:tcW w:w="857" w:type="dxa"/>
            <w:vMerge/>
            <w:tcBorders>
              <w:top w:val="nil"/>
            </w:tcBorders>
          </w:tcPr>
          <w:p>
            <w:pPr>
              <w:rPr>
                <w:sz w:val="2"/>
                <w:szCs w:val="2"/>
              </w:rPr>
            </w:pPr>
          </w:p>
        </w:tc>
        <w:tc>
          <w:tcPr>
            <w:tcW w:w="952" w:type="dxa"/>
            <w:tcBorders>
              <w:top w:val="nil"/>
            </w:tcBorders>
          </w:tcPr>
          <w:p>
            <w:pPr>
              <w:pStyle w:val="TableParagraph"/>
              <w:spacing w:before="30"/>
              <w:ind w:left="25"/>
              <w:jc w:val="center"/>
              <w:rPr>
                <w:sz w:val="18"/>
              </w:rPr>
            </w:pPr>
            <w:r>
              <w:rPr>
                <w:sz w:val="18"/>
              </w:rPr>
              <w:t>計</w:t>
            </w:r>
          </w:p>
        </w:tc>
        <w:tc>
          <w:tcPr>
            <w:tcW w:w="953" w:type="dxa"/>
          </w:tcPr>
          <w:p>
            <w:pPr>
              <w:pStyle w:val="TableParagraph"/>
              <w:spacing w:line="193" w:lineRule="exact" w:before="0"/>
              <w:ind w:left="101"/>
              <w:jc w:val="left"/>
              <w:rPr>
                <w:sz w:val="18"/>
              </w:rPr>
            </w:pPr>
            <w:r>
              <w:rPr>
                <w:spacing w:val="-1"/>
                <w:w w:val="80"/>
                <w:sz w:val="18"/>
              </w:rPr>
              <w:t>パートタイ</w:t>
            </w:r>
          </w:p>
          <w:p>
            <w:pPr>
              <w:pStyle w:val="TableParagraph"/>
              <w:spacing w:line="187" w:lineRule="exact" w:before="0"/>
              <w:ind w:left="123"/>
              <w:jc w:val="left"/>
              <w:rPr>
                <w:sz w:val="18"/>
              </w:rPr>
            </w:pPr>
            <w:r>
              <w:rPr>
                <w:spacing w:val="-1"/>
                <w:w w:val="95"/>
                <w:sz w:val="18"/>
              </w:rPr>
              <w:t>ム労働者</w:t>
            </w:r>
          </w:p>
        </w:tc>
        <w:tc>
          <w:tcPr>
            <w:tcW w:w="952" w:type="dxa"/>
          </w:tcPr>
          <w:p>
            <w:pPr>
              <w:pStyle w:val="TableParagraph"/>
              <w:spacing w:before="73"/>
              <w:ind w:right="36"/>
              <w:rPr>
                <w:sz w:val="18"/>
              </w:rPr>
            </w:pPr>
            <w:r>
              <w:rPr>
                <w:w w:val="90"/>
                <w:sz w:val="18"/>
              </w:rPr>
              <w:t>パート比率</w:t>
            </w:r>
          </w:p>
        </w:tc>
        <w:tc>
          <w:tcPr>
            <w:tcW w:w="952" w:type="dxa"/>
            <w:tcBorders>
              <w:top w:val="nil"/>
            </w:tcBorders>
          </w:tcPr>
          <w:p>
            <w:pPr>
              <w:pStyle w:val="TableParagraph"/>
              <w:spacing w:before="30"/>
              <w:ind w:left="29"/>
              <w:jc w:val="center"/>
              <w:rPr>
                <w:sz w:val="18"/>
              </w:rPr>
            </w:pPr>
            <w:r>
              <w:rPr>
                <w:sz w:val="18"/>
              </w:rPr>
              <w:t>男</w:t>
            </w:r>
          </w:p>
        </w:tc>
        <w:tc>
          <w:tcPr>
            <w:tcW w:w="952" w:type="dxa"/>
          </w:tcPr>
          <w:p>
            <w:pPr>
              <w:pStyle w:val="TableParagraph"/>
              <w:spacing w:line="193" w:lineRule="exact" w:before="0"/>
              <w:ind w:left="103"/>
              <w:jc w:val="left"/>
              <w:rPr>
                <w:sz w:val="18"/>
              </w:rPr>
            </w:pPr>
            <w:r>
              <w:rPr>
                <w:spacing w:val="-1"/>
                <w:w w:val="80"/>
                <w:sz w:val="18"/>
              </w:rPr>
              <w:t>パートタイ</w:t>
            </w:r>
          </w:p>
          <w:p>
            <w:pPr>
              <w:pStyle w:val="TableParagraph"/>
              <w:spacing w:line="187" w:lineRule="exact" w:before="0"/>
              <w:ind w:left="125"/>
              <w:jc w:val="left"/>
              <w:rPr>
                <w:sz w:val="18"/>
              </w:rPr>
            </w:pPr>
            <w:r>
              <w:rPr>
                <w:spacing w:val="-1"/>
                <w:w w:val="95"/>
                <w:sz w:val="18"/>
              </w:rPr>
              <w:t>ム労働者</w:t>
            </w:r>
          </w:p>
        </w:tc>
        <w:tc>
          <w:tcPr>
            <w:tcW w:w="952" w:type="dxa"/>
          </w:tcPr>
          <w:p>
            <w:pPr>
              <w:pStyle w:val="TableParagraph"/>
              <w:spacing w:before="73"/>
              <w:ind w:left="66"/>
              <w:jc w:val="left"/>
              <w:rPr>
                <w:sz w:val="18"/>
              </w:rPr>
            </w:pPr>
            <w:r>
              <w:rPr>
                <w:w w:val="90"/>
                <w:sz w:val="18"/>
              </w:rPr>
              <w:t>パート比率</w:t>
            </w:r>
          </w:p>
        </w:tc>
        <w:tc>
          <w:tcPr>
            <w:tcW w:w="952" w:type="dxa"/>
            <w:tcBorders>
              <w:top w:val="nil"/>
            </w:tcBorders>
          </w:tcPr>
          <w:p>
            <w:pPr>
              <w:pStyle w:val="TableParagraph"/>
              <w:spacing w:before="30"/>
              <w:ind w:left="35"/>
              <w:jc w:val="center"/>
              <w:rPr>
                <w:sz w:val="18"/>
              </w:rPr>
            </w:pPr>
            <w:r>
              <w:rPr>
                <w:sz w:val="18"/>
              </w:rPr>
              <w:t>女</w:t>
            </w:r>
          </w:p>
        </w:tc>
        <w:tc>
          <w:tcPr>
            <w:tcW w:w="953" w:type="dxa"/>
          </w:tcPr>
          <w:p>
            <w:pPr>
              <w:pStyle w:val="TableParagraph"/>
              <w:spacing w:line="193" w:lineRule="exact" w:before="0"/>
              <w:ind w:left="106"/>
              <w:jc w:val="left"/>
              <w:rPr>
                <w:sz w:val="18"/>
              </w:rPr>
            </w:pPr>
            <w:r>
              <w:rPr>
                <w:spacing w:val="-1"/>
                <w:w w:val="80"/>
                <w:sz w:val="18"/>
              </w:rPr>
              <w:t>パートタイ</w:t>
            </w:r>
          </w:p>
          <w:p>
            <w:pPr>
              <w:pStyle w:val="TableParagraph"/>
              <w:spacing w:line="187" w:lineRule="exact" w:before="0"/>
              <w:ind w:left="128"/>
              <w:jc w:val="left"/>
              <w:rPr>
                <w:sz w:val="18"/>
              </w:rPr>
            </w:pPr>
            <w:r>
              <w:rPr>
                <w:spacing w:val="-1"/>
                <w:w w:val="95"/>
                <w:sz w:val="18"/>
              </w:rPr>
              <w:t>ム労働者</w:t>
            </w:r>
          </w:p>
        </w:tc>
        <w:tc>
          <w:tcPr>
            <w:tcW w:w="952" w:type="dxa"/>
          </w:tcPr>
          <w:p>
            <w:pPr>
              <w:pStyle w:val="TableParagraph"/>
              <w:spacing w:before="73"/>
              <w:ind w:right="31"/>
              <w:rPr>
                <w:sz w:val="18"/>
              </w:rPr>
            </w:pPr>
            <w:r>
              <w:rPr>
                <w:w w:val="90"/>
                <w:sz w:val="18"/>
              </w:rPr>
              <w:t>パート比率</w:t>
            </w:r>
          </w:p>
        </w:tc>
      </w:tr>
      <w:tr>
        <w:trPr>
          <w:trHeight w:val="400" w:hRule="atLeast"/>
        </w:trPr>
        <w:tc>
          <w:tcPr>
            <w:tcW w:w="857" w:type="dxa"/>
          </w:tcPr>
          <w:p>
            <w:pPr>
              <w:pStyle w:val="TableParagraph"/>
              <w:spacing w:before="90"/>
              <w:ind w:left="56" w:right="19"/>
              <w:jc w:val="center"/>
              <w:rPr>
                <w:sz w:val="16"/>
              </w:rPr>
            </w:pPr>
            <w:r>
              <w:rPr>
                <w:w w:val="80"/>
                <w:sz w:val="16"/>
              </w:rPr>
              <w:t>（</w:t>
            </w:r>
            <w:r>
              <w:rPr>
                <w:w w:val="85"/>
                <w:sz w:val="16"/>
              </w:rPr>
              <w:t>年平均）</w:t>
            </w:r>
          </w:p>
        </w:tc>
        <w:tc>
          <w:tcPr>
            <w:tcW w:w="952" w:type="dxa"/>
          </w:tcPr>
          <w:p>
            <w:pPr>
              <w:pStyle w:val="TableParagraph"/>
              <w:spacing w:before="90"/>
              <w:ind w:right="8"/>
              <w:rPr>
                <w:sz w:val="16"/>
              </w:rPr>
            </w:pPr>
            <w:r>
              <w:rPr>
                <w:w w:val="100"/>
                <w:sz w:val="16"/>
              </w:rPr>
              <w:t>人</w:t>
            </w:r>
          </w:p>
        </w:tc>
        <w:tc>
          <w:tcPr>
            <w:tcW w:w="953" w:type="dxa"/>
          </w:tcPr>
          <w:p>
            <w:pPr>
              <w:pStyle w:val="TableParagraph"/>
              <w:spacing w:before="90"/>
              <w:ind w:right="8"/>
              <w:rPr>
                <w:sz w:val="16"/>
              </w:rPr>
            </w:pPr>
            <w:r>
              <w:rPr>
                <w:w w:val="100"/>
                <w:sz w:val="16"/>
              </w:rPr>
              <w:t>人</w:t>
            </w:r>
          </w:p>
        </w:tc>
        <w:tc>
          <w:tcPr>
            <w:tcW w:w="952" w:type="dxa"/>
          </w:tcPr>
          <w:p>
            <w:pPr>
              <w:pStyle w:val="TableParagraph"/>
              <w:spacing w:before="90"/>
              <w:ind w:right="7"/>
              <w:rPr>
                <w:sz w:val="16"/>
              </w:rPr>
            </w:pPr>
            <w:r>
              <w:rPr>
                <w:w w:val="100"/>
                <w:sz w:val="16"/>
              </w:rPr>
              <w:t>％</w:t>
            </w:r>
          </w:p>
        </w:tc>
        <w:tc>
          <w:tcPr>
            <w:tcW w:w="952" w:type="dxa"/>
          </w:tcPr>
          <w:p>
            <w:pPr>
              <w:pStyle w:val="TableParagraph"/>
              <w:spacing w:before="90"/>
              <w:ind w:right="6"/>
              <w:rPr>
                <w:sz w:val="16"/>
              </w:rPr>
            </w:pPr>
            <w:r>
              <w:rPr>
                <w:w w:val="100"/>
                <w:sz w:val="16"/>
              </w:rPr>
              <w:t>人</w:t>
            </w:r>
          </w:p>
        </w:tc>
        <w:tc>
          <w:tcPr>
            <w:tcW w:w="952" w:type="dxa"/>
          </w:tcPr>
          <w:p>
            <w:pPr>
              <w:pStyle w:val="TableParagraph"/>
              <w:spacing w:before="90"/>
              <w:ind w:right="5"/>
              <w:rPr>
                <w:sz w:val="16"/>
              </w:rPr>
            </w:pPr>
            <w:r>
              <w:rPr>
                <w:w w:val="100"/>
                <w:sz w:val="16"/>
              </w:rPr>
              <w:t>人</w:t>
            </w:r>
          </w:p>
        </w:tc>
        <w:tc>
          <w:tcPr>
            <w:tcW w:w="952" w:type="dxa"/>
          </w:tcPr>
          <w:p>
            <w:pPr>
              <w:pStyle w:val="TableParagraph"/>
              <w:spacing w:before="90"/>
              <w:ind w:right="4"/>
              <w:rPr>
                <w:sz w:val="16"/>
              </w:rPr>
            </w:pPr>
            <w:r>
              <w:rPr>
                <w:w w:val="100"/>
                <w:sz w:val="16"/>
              </w:rPr>
              <w:t>％</w:t>
            </w:r>
          </w:p>
        </w:tc>
        <w:tc>
          <w:tcPr>
            <w:tcW w:w="952" w:type="dxa"/>
          </w:tcPr>
          <w:p>
            <w:pPr>
              <w:pStyle w:val="TableParagraph"/>
              <w:spacing w:before="90"/>
              <w:ind w:right="3"/>
              <w:rPr>
                <w:sz w:val="16"/>
              </w:rPr>
            </w:pPr>
            <w:r>
              <w:rPr>
                <w:w w:val="100"/>
                <w:sz w:val="16"/>
              </w:rPr>
              <w:t>人</w:t>
            </w:r>
          </w:p>
        </w:tc>
        <w:tc>
          <w:tcPr>
            <w:tcW w:w="953" w:type="dxa"/>
          </w:tcPr>
          <w:p>
            <w:pPr>
              <w:pStyle w:val="TableParagraph"/>
              <w:spacing w:before="90"/>
              <w:ind w:right="3"/>
              <w:rPr>
                <w:sz w:val="16"/>
              </w:rPr>
            </w:pPr>
            <w:r>
              <w:rPr>
                <w:w w:val="100"/>
                <w:sz w:val="16"/>
              </w:rPr>
              <w:t>人</w:t>
            </w:r>
          </w:p>
        </w:tc>
        <w:tc>
          <w:tcPr>
            <w:tcW w:w="952" w:type="dxa"/>
          </w:tcPr>
          <w:p>
            <w:pPr>
              <w:pStyle w:val="TableParagraph"/>
              <w:spacing w:before="90"/>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78,392</w:t>
            </w:r>
          </w:p>
        </w:tc>
        <w:tc>
          <w:tcPr>
            <w:tcW w:w="953" w:type="dxa"/>
          </w:tcPr>
          <w:p>
            <w:pPr>
              <w:pStyle w:val="TableParagraph"/>
              <w:spacing w:before="16"/>
              <w:ind w:right="58"/>
              <w:rPr>
                <w:sz w:val="16"/>
              </w:rPr>
            </w:pPr>
            <w:r>
              <w:rPr>
                <w:w w:val="85"/>
                <w:sz w:val="16"/>
              </w:rPr>
              <w:t>32,015</w:t>
            </w:r>
          </w:p>
        </w:tc>
        <w:tc>
          <w:tcPr>
            <w:tcW w:w="952" w:type="dxa"/>
          </w:tcPr>
          <w:p>
            <w:pPr>
              <w:pStyle w:val="TableParagraph"/>
              <w:spacing w:before="16"/>
              <w:ind w:right="57"/>
              <w:rPr>
                <w:sz w:val="16"/>
              </w:rPr>
            </w:pPr>
            <w:r>
              <w:rPr>
                <w:w w:val="85"/>
                <w:sz w:val="16"/>
              </w:rPr>
              <w:t>40.9</w:t>
            </w:r>
          </w:p>
        </w:tc>
        <w:tc>
          <w:tcPr>
            <w:tcW w:w="952" w:type="dxa"/>
          </w:tcPr>
          <w:p>
            <w:pPr>
              <w:pStyle w:val="TableParagraph"/>
              <w:spacing w:before="16"/>
              <w:ind w:right="56"/>
              <w:rPr>
                <w:sz w:val="16"/>
              </w:rPr>
            </w:pPr>
            <w:r>
              <w:rPr>
                <w:w w:val="85"/>
                <w:sz w:val="16"/>
              </w:rPr>
              <w:t>39,473</w:t>
            </w:r>
          </w:p>
        </w:tc>
        <w:tc>
          <w:tcPr>
            <w:tcW w:w="952" w:type="dxa"/>
          </w:tcPr>
          <w:p>
            <w:pPr>
              <w:pStyle w:val="TableParagraph"/>
              <w:spacing w:before="16"/>
              <w:ind w:right="55"/>
              <w:rPr>
                <w:sz w:val="16"/>
              </w:rPr>
            </w:pPr>
            <w:r>
              <w:rPr>
                <w:w w:val="85"/>
                <w:sz w:val="16"/>
              </w:rPr>
              <w:t>6,737</w:t>
            </w:r>
          </w:p>
        </w:tc>
        <w:tc>
          <w:tcPr>
            <w:tcW w:w="952" w:type="dxa"/>
          </w:tcPr>
          <w:p>
            <w:pPr>
              <w:pStyle w:val="TableParagraph"/>
              <w:spacing w:before="16"/>
              <w:ind w:right="54"/>
              <w:rPr>
                <w:sz w:val="16"/>
              </w:rPr>
            </w:pPr>
            <w:r>
              <w:rPr>
                <w:w w:val="85"/>
                <w:sz w:val="16"/>
              </w:rPr>
              <w:t>17.0</w:t>
            </w:r>
          </w:p>
        </w:tc>
        <w:tc>
          <w:tcPr>
            <w:tcW w:w="952" w:type="dxa"/>
          </w:tcPr>
          <w:p>
            <w:pPr>
              <w:pStyle w:val="TableParagraph"/>
              <w:spacing w:before="16"/>
              <w:ind w:right="53"/>
              <w:rPr>
                <w:sz w:val="16"/>
              </w:rPr>
            </w:pPr>
            <w:r>
              <w:rPr>
                <w:w w:val="85"/>
                <w:sz w:val="16"/>
              </w:rPr>
              <w:t>38,919</w:t>
            </w:r>
          </w:p>
        </w:tc>
        <w:tc>
          <w:tcPr>
            <w:tcW w:w="953" w:type="dxa"/>
          </w:tcPr>
          <w:p>
            <w:pPr>
              <w:pStyle w:val="TableParagraph"/>
              <w:spacing w:before="16"/>
              <w:ind w:right="53"/>
              <w:rPr>
                <w:sz w:val="16"/>
              </w:rPr>
            </w:pPr>
            <w:r>
              <w:rPr>
                <w:w w:val="85"/>
                <w:sz w:val="16"/>
              </w:rPr>
              <w:t>25,278</w:t>
            </w:r>
          </w:p>
        </w:tc>
        <w:tc>
          <w:tcPr>
            <w:tcW w:w="952" w:type="dxa"/>
          </w:tcPr>
          <w:p>
            <w:pPr>
              <w:pStyle w:val="TableParagraph"/>
              <w:spacing w:before="16"/>
              <w:ind w:right="52"/>
              <w:rPr>
                <w:sz w:val="16"/>
              </w:rPr>
            </w:pPr>
            <w:r>
              <w:rPr>
                <w:w w:val="85"/>
                <w:sz w:val="16"/>
              </w:rPr>
              <w:t>65.0</w:t>
            </w:r>
          </w:p>
        </w:tc>
      </w:tr>
      <w:tr>
        <w:trPr>
          <w:trHeight w:val="251" w:hRule="atLeast"/>
        </w:trPr>
        <w:tc>
          <w:tcPr>
            <w:tcW w:w="857" w:type="dxa"/>
          </w:tcPr>
          <w:p>
            <w:pPr>
              <w:pStyle w:val="TableParagraph"/>
              <w:spacing w:before="16"/>
              <w:ind w:left="57" w:right="19"/>
              <w:jc w:val="center"/>
              <w:rPr>
                <w:sz w:val="16"/>
              </w:rPr>
            </w:pPr>
            <w:r>
              <w:rPr>
                <w:w w:val="90"/>
                <w:sz w:val="16"/>
              </w:rPr>
              <w:t>平成２５年</w:t>
            </w:r>
          </w:p>
        </w:tc>
        <w:tc>
          <w:tcPr>
            <w:tcW w:w="952" w:type="dxa"/>
          </w:tcPr>
          <w:p>
            <w:pPr>
              <w:pStyle w:val="TableParagraph"/>
              <w:spacing w:before="16"/>
              <w:ind w:right="58"/>
              <w:rPr>
                <w:sz w:val="16"/>
              </w:rPr>
            </w:pPr>
            <w:r>
              <w:rPr>
                <w:w w:val="85"/>
                <w:sz w:val="16"/>
              </w:rPr>
              <w:t>76,614</w:t>
            </w:r>
          </w:p>
        </w:tc>
        <w:tc>
          <w:tcPr>
            <w:tcW w:w="953" w:type="dxa"/>
          </w:tcPr>
          <w:p>
            <w:pPr>
              <w:pStyle w:val="TableParagraph"/>
              <w:spacing w:before="16"/>
              <w:ind w:right="58"/>
              <w:rPr>
                <w:sz w:val="16"/>
              </w:rPr>
            </w:pPr>
            <w:r>
              <w:rPr>
                <w:w w:val="85"/>
                <w:sz w:val="16"/>
              </w:rPr>
              <w:t>32,733</w:t>
            </w:r>
          </w:p>
        </w:tc>
        <w:tc>
          <w:tcPr>
            <w:tcW w:w="952" w:type="dxa"/>
          </w:tcPr>
          <w:p>
            <w:pPr>
              <w:pStyle w:val="TableParagraph"/>
              <w:spacing w:before="16"/>
              <w:ind w:right="57"/>
              <w:rPr>
                <w:sz w:val="16"/>
              </w:rPr>
            </w:pPr>
            <w:r>
              <w:rPr>
                <w:w w:val="85"/>
                <w:sz w:val="16"/>
              </w:rPr>
              <w:t>42.7</w:t>
            </w:r>
          </w:p>
        </w:tc>
        <w:tc>
          <w:tcPr>
            <w:tcW w:w="952" w:type="dxa"/>
          </w:tcPr>
          <w:p>
            <w:pPr>
              <w:pStyle w:val="TableParagraph"/>
              <w:spacing w:before="16"/>
              <w:ind w:right="56"/>
              <w:rPr>
                <w:sz w:val="16"/>
              </w:rPr>
            </w:pPr>
            <w:r>
              <w:rPr>
                <w:w w:val="85"/>
                <w:sz w:val="16"/>
              </w:rPr>
              <w:t>39,990</w:t>
            </w:r>
          </w:p>
        </w:tc>
        <w:tc>
          <w:tcPr>
            <w:tcW w:w="952" w:type="dxa"/>
          </w:tcPr>
          <w:p>
            <w:pPr>
              <w:pStyle w:val="TableParagraph"/>
              <w:spacing w:before="16"/>
              <w:ind w:right="55"/>
              <w:rPr>
                <w:sz w:val="16"/>
              </w:rPr>
            </w:pPr>
            <w:r>
              <w:rPr>
                <w:w w:val="85"/>
                <w:sz w:val="16"/>
              </w:rPr>
              <w:t>8,316</w:t>
            </w:r>
          </w:p>
        </w:tc>
        <w:tc>
          <w:tcPr>
            <w:tcW w:w="952" w:type="dxa"/>
          </w:tcPr>
          <w:p>
            <w:pPr>
              <w:pStyle w:val="TableParagraph"/>
              <w:spacing w:before="16"/>
              <w:ind w:right="54"/>
              <w:rPr>
                <w:sz w:val="16"/>
              </w:rPr>
            </w:pPr>
            <w:r>
              <w:rPr>
                <w:w w:val="85"/>
                <w:sz w:val="16"/>
              </w:rPr>
              <w:t>20.9</w:t>
            </w:r>
          </w:p>
        </w:tc>
        <w:tc>
          <w:tcPr>
            <w:tcW w:w="952" w:type="dxa"/>
          </w:tcPr>
          <w:p>
            <w:pPr>
              <w:pStyle w:val="TableParagraph"/>
              <w:spacing w:before="16"/>
              <w:ind w:right="53"/>
              <w:rPr>
                <w:sz w:val="16"/>
              </w:rPr>
            </w:pPr>
            <w:r>
              <w:rPr>
                <w:w w:val="85"/>
                <w:sz w:val="16"/>
              </w:rPr>
              <w:t>36,624</w:t>
            </w:r>
          </w:p>
        </w:tc>
        <w:tc>
          <w:tcPr>
            <w:tcW w:w="953" w:type="dxa"/>
          </w:tcPr>
          <w:p>
            <w:pPr>
              <w:pStyle w:val="TableParagraph"/>
              <w:spacing w:before="16"/>
              <w:ind w:right="53"/>
              <w:rPr>
                <w:sz w:val="16"/>
              </w:rPr>
            </w:pPr>
            <w:r>
              <w:rPr>
                <w:w w:val="85"/>
                <w:sz w:val="16"/>
              </w:rPr>
              <w:t>24,417</w:t>
            </w:r>
          </w:p>
        </w:tc>
        <w:tc>
          <w:tcPr>
            <w:tcW w:w="952" w:type="dxa"/>
          </w:tcPr>
          <w:p>
            <w:pPr>
              <w:pStyle w:val="TableParagraph"/>
              <w:spacing w:before="16"/>
              <w:ind w:right="52"/>
              <w:rPr>
                <w:sz w:val="16"/>
              </w:rPr>
            </w:pPr>
            <w:r>
              <w:rPr>
                <w:w w:val="85"/>
                <w:sz w:val="16"/>
              </w:rPr>
              <w:t>66.7</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75,733</w:t>
            </w:r>
          </w:p>
        </w:tc>
        <w:tc>
          <w:tcPr>
            <w:tcW w:w="953" w:type="dxa"/>
          </w:tcPr>
          <w:p>
            <w:pPr>
              <w:pStyle w:val="TableParagraph"/>
              <w:ind w:right="58"/>
              <w:rPr>
                <w:sz w:val="16"/>
              </w:rPr>
            </w:pPr>
            <w:r>
              <w:rPr>
                <w:w w:val="85"/>
                <w:sz w:val="16"/>
              </w:rPr>
              <w:t>32,778</w:t>
            </w:r>
          </w:p>
        </w:tc>
        <w:tc>
          <w:tcPr>
            <w:tcW w:w="952" w:type="dxa"/>
          </w:tcPr>
          <w:p>
            <w:pPr>
              <w:pStyle w:val="TableParagraph"/>
              <w:ind w:right="57"/>
              <w:rPr>
                <w:sz w:val="16"/>
              </w:rPr>
            </w:pPr>
            <w:r>
              <w:rPr>
                <w:w w:val="85"/>
                <w:sz w:val="16"/>
              </w:rPr>
              <w:t>43.3</w:t>
            </w:r>
          </w:p>
        </w:tc>
        <w:tc>
          <w:tcPr>
            <w:tcW w:w="952" w:type="dxa"/>
          </w:tcPr>
          <w:p>
            <w:pPr>
              <w:pStyle w:val="TableParagraph"/>
              <w:ind w:right="56"/>
              <w:rPr>
                <w:sz w:val="16"/>
              </w:rPr>
            </w:pPr>
            <w:r>
              <w:rPr>
                <w:w w:val="85"/>
                <w:sz w:val="16"/>
              </w:rPr>
              <w:t>35,125</w:t>
            </w:r>
          </w:p>
        </w:tc>
        <w:tc>
          <w:tcPr>
            <w:tcW w:w="952" w:type="dxa"/>
          </w:tcPr>
          <w:p>
            <w:pPr>
              <w:pStyle w:val="TableParagraph"/>
              <w:ind w:right="55"/>
              <w:rPr>
                <w:sz w:val="16"/>
              </w:rPr>
            </w:pPr>
            <w:r>
              <w:rPr>
                <w:w w:val="85"/>
                <w:sz w:val="16"/>
              </w:rPr>
              <w:t>5,661</w:t>
            </w:r>
          </w:p>
        </w:tc>
        <w:tc>
          <w:tcPr>
            <w:tcW w:w="952" w:type="dxa"/>
          </w:tcPr>
          <w:p>
            <w:pPr>
              <w:pStyle w:val="TableParagraph"/>
              <w:ind w:right="54"/>
              <w:rPr>
                <w:sz w:val="16"/>
              </w:rPr>
            </w:pPr>
            <w:r>
              <w:rPr>
                <w:w w:val="85"/>
                <w:sz w:val="16"/>
              </w:rPr>
              <w:t>16.1</w:t>
            </w:r>
          </w:p>
        </w:tc>
        <w:tc>
          <w:tcPr>
            <w:tcW w:w="952" w:type="dxa"/>
          </w:tcPr>
          <w:p>
            <w:pPr>
              <w:pStyle w:val="TableParagraph"/>
              <w:ind w:right="53"/>
              <w:rPr>
                <w:sz w:val="16"/>
              </w:rPr>
            </w:pPr>
            <w:r>
              <w:rPr>
                <w:w w:val="85"/>
                <w:sz w:val="16"/>
              </w:rPr>
              <w:t>40,609</w:t>
            </w:r>
          </w:p>
        </w:tc>
        <w:tc>
          <w:tcPr>
            <w:tcW w:w="953" w:type="dxa"/>
          </w:tcPr>
          <w:p>
            <w:pPr>
              <w:pStyle w:val="TableParagraph"/>
              <w:ind w:right="53"/>
              <w:rPr>
                <w:sz w:val="16"/>
              </w:rPr>
            </w:pPr>
            <w:r>
              <w:rPr>
                <w:w w:val="85"/>
                <w:sz w:val="16"/>
              </w:rPr>
              <w:t>27,117</w:t>
            </w:r>
          </w:p>
        </w:tc>
        <w:tc>
          <w:tcPr>
            <w:tcW w:w="952" w:type="dxa"/>
          </w:tcPr>
          <w:p>
            <w:pPr>
              <w:pStyle w:val="TableParagraph"/>
              <w:ind w:right="52"/>
              <w:rPr>
                <w:sz w:val="16"/>
              </w:rPr>
            </w:pPr>
            <w:r>
              <w:rPr>
                <w:w w:val="85"/>
                <w:sz w:val="16"/>
              </w:rPr>
              <w:t>66.8</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75,800</w:t>
            </w:r>
          </w:p>
        </w:tc>
        <w:tc>
          <w:tcPr>
            <w:tcW w:w="953" w:type="dxa"/>
          </w:tcPr>
          <w:p>
            <w:pPr>
              <w:pStyle w:val="TableParagraph"/>
              <w:ind w:right="58"/>
              <w:rPr>
                <w:sz w:val="16"/>
              </w:rPr>
            </w:pPr>
            <w:r>
              <w:rPr>
                <w:w w:val="85"/>
                <w:sz w:val="16"/>
              </w:rPr>
              <w:t>33,456</w:t>
            </w:r>
          </w:p>
        </w:tc>
        <w:tc>
          <w:tcPr>
            <w:tcW w:w="952" w:type="dxa"/>
          </w:tcPr>
          <w:p>
            <w:pPr>
              <w:pStyle w:val="TableParagraph"/>
              <w:ind w:right="57"/>
              <w:rPr>
                <w:sz w:val="16"/>
              </w:rPr>
            </w:pPr>
            <w:r>
              <w:rPr>
                <w:w w:val="85"/>
                <w:sz w:val="16"/>
              </w:rPr>
              <w:t>44.1</w:t>
            </w:r>
          </w:p>
        </w:tc>
        <w:tc>
          <w:tcPr>
            <w:tcW w:w="952" w:type="dxa"/>
          </w:tcPr>
          <w:p>
            <w:pPr>
              <w:pStyle w:val="TableParagraph"/>
              <w:ind w:right="56"/>
              <w:rPr>
                <w:sz w:val="16"/>
              </w:rPr>
            </w:pPr>
            <w:r>
              <w:rPr>
                <w:w w:val="85"/>
                <w:sz w:val="16"/>
              </w:rPr>
              <w:t>37,946</w:t>
            </w:r>
          </w:p>
        </w:tc>
        <w:tc>
          <w:tcPr>
            <w:tcW w:w="952" w:type="dxa"/>
          </w:tcPr>
          <w:p>
            <w:pPr>
              <w:pStyle w:val="TableParagraph"/>
              <w:ind w:right="55"/>
              <w:rPr>
                <w:sz w:val="16"/>
              </w:rPr>
            </w:pPr>
            <w:r>
              <w:rPr>
                <w:w w:val="85"/>
                <w:sz w:val="16"/>
              </w:rPr>
              <w:t>8,004</w:t>
            </w:r>
          </w:p>
        </w:tc>
        <w:tc>
          <w:tcPr>
            <w:tcW w:w="952" w:type="dxa"/>
          </w:tcPr>
          <w:p>
            <w:pPr>
              <w:pStyle w:val="TableParagraph"/>
              <w:ind w:right="54"/>
              <w:rPr>
                <w:sz w:val="16"/>
              </w:rPr>
            </w:pPr>
            <w:r>
              <w:rPr>
                <w:w w:val="85"/>
                <w:sz w:val="16"/>
              </w:rPr>
              <w:t>21.1</w:t>
            </w:r>
          </w:p>
        </w:tc>
        <w:tc>
          <w:tcPr>
            <w:tcW w:w="952" w:type="dxa"/>
          </w:tcPr>
          <w:p>
            <w:pPr>
              <w:pStyle w:val="TableParagraph"/>
              <w:ind w:right="53"/>
              <w:rPr>
                <w:sz w:val="16"/>
              </w:rPr>
            </w:pPr>
            <w:r>
              <w:rPr>
                <w:w w:val="85"/>
                <w:sz w:val="16"/>
              </w:rPr>
              <w:t>37,854</w:t>
            </w:r>
          </w:p>
        </w:tc>
        <w:tc>
          <w:tcPr>
            <w:tcW w:w="953" w:type="dxa"/>
          </w:tcPr>
          <w:p>
            <w:pPr>
              <w:pStyle w:val="TableParagraph"/>
              <w:ind w:right="53"/>
              <w:rPr>
                <w:sz w:val="16"/>
              </w:rPr>
            </w:pPr>
            <w:r>
              <w:rPr>
                <w:w w:val="85"/>
                <w:sz w:val="16"/>
              </w:rPr>
              <w:t>25,452</w:t>
            </w:r>
          </w:p>
        </w:tc>
        <w:tc>
          <w:tcPr>
            <w:tcW w:w="952" w:type="dxa"/>
          </w:tcPr>
          <w:p>
            <w:pPr>
              <w:pStyle w:val="TableParagraph"/>
              <w:ind w:right="52"/>
              <w:rPr>
                <w:sz w:val="16"/>
              </w:rPr>
            </w:pPr>
            <w:r>
              <w:rPr>
                <w:w w:val="85"/>
                <w:sz w:val="16"/>
              </w:rPr>
              <w:t>67.2</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75,845</w:t>
            </w:r>
          </w:p>
        </w:tc>
        <w:tc>
          <w:tcPr>
            <w:tcW w:w="953" w:type="dxa"/>
          </w:tcPr>
          <w:p>
            <w:pPr>
              <w:pStyle w:val="TableParagraph"/>
              <w:ind w:right="58"/>
              <w:rPr>
                <w:sz w:val="16"/>
              </w:rPr>
            </w:pPr>
            <w:r>
              <w:rPr>
                <w:w w:val="85"/>
                <w:sz w:val="16"/>
              </w:rPr>
              <w:t>32,760</w:t>
            </w:r>
          </w:p>
        </w:tc>
        <w:tc>
          <w:tcPr>
            <w:tcW w:w="952" w:type="dxa"/>
          </w:tcPr>
          <w:p>
            <w:pPr>
              <w:pStyle w:val="TableParagraph"/>
              <w:ind w:right="57"/>
              <w:rPr>
                <w:sz w:val="16"/>
              </w:rPr>
            </w:pPr>
            <w:r>
              <w:rPr>
                <w:w w:val="85"/>
                <w:sz w:val="16"/>
              </w:rPr>
              <w:t>43.2</w:t>
            </w:r>
          </w:p>
        </w:tc>
        <w:tc>
          <w:tcPr>
            <w:tcW w:w="952" w:type="dxa"/>
          </w:tcPr>
          <w:p>
            <w:pPr>
              <w:pStyle w:val="TableParagraph"/>
              <w:ind w:right="56"/>
              <w:rPr>
                <w:sz w:val="16"/>
              </w:rPr>
            </w:pPr>
            <w:r>
              <w:rPr>
                <w:w w:val="85"/>
                <w:sz w:val="16"/>
              </w:rPr>
              <w:t>37,461</w:t>
            </w:r>
          </w:p>
        </w:tc>
        <w:tc>
          <w:tcPr>
            <w:tcW w:w="952" w:type="dxa"/>
          </w:tcPr>
          <w:p>
            <w:pPr>
              <w:pStyle w:val="TableParagraph"/>
              <w:ind w:right="55"/>
              <w:rPr>
                <w:sz w:val="16"/>
              </w:rPr>
            </w:pPr>
            <w:r>
              <w:rPr>
                <w:w w:val="85"/>
                <w:sz w:val="16"/>
              </w:rPr>
              <w:t>7,253</w:t>
            </w:r>
          </w:p>
        </w:tc>
        <w:tc>
          <w:tcPr>
            <w:tcW w:w="952" w:type="dxa"/>
          </w:tcPr>
          <w:p>
            <w:pPr>
              <w:pStyle w:val="TableParagraph"/>
              <w:ind w:right="54"/>
              <w:rPr>
                <w:sz w:val="16"/>
              </w:rPr>
            </w:pPr>
            <w:r>
              <w:rPr>
                <w:w w:val="85"/>
                <w:sz w:val="16"/>
              </w:rPr>
              <w:t>19.4</w:t>
            </w:r>
          </w:p>
        </w:tc>
        <w:tc>
          <w:tcPr>
            <w:tcW w:w="952" w:type="dxa"/>
          </w:tcPr>
          <w:p>
            <w:pPr>
              <w:pStyle w:val="TableParagraph"/>
              <w:ind w:right="53"/>
              <w:rPr>
                <w:sz w:val="16"/>
              </w:rPr>
            </w:pPr>
            <w:r>
              <w:rPr>
                <w:w w:val="85"/>
                <w:sz w:val="16"/>
              </w:rPr>
              <w:t>38,384</w:t>
            </w:r>
          </w:p>
        </w:tc>
        <w:tc>
          <w:tcPr>
            <w:tcW w:w="953" w:type="dxa"/>
          </w:tcPr>
          <w:p>
            <w:pPr>
              <w:pStyle w:val="TableParagraph"/>
              <w:ind w:right="53"/>
              <w:rPr>
                <w:sz w:val="16"/>
              </w:rPr>
            </w:pPr>
            <w:r>
              <w:rPr>
                <w:w w:val="85"/>
                <w:sz w:val="16"/>
              </w:rPr>
              <w:t>25,507</w:t>
            </w:r>
          </w:p>
        </w:tc>
        <w:tc>
          <w:tcPr>
            <w:tcW w:w="952" w:type="dxa"/>
          </w:tcPr>
          <w:p>
            <w:pPr>
              <w:pStyle w:val="TableParagraph"/>
              <w:ind w:right="52"/>
              <w:rPr>
                <w:sz w:val="16"/>
              </w:rPr>
            </w:pPr>
            <w:r>
              <w:rPr>
                <w:w w:val="85"/>
                <w:sz w:val="16"/>
              </w:rPr>
              <w:t>66.5</w:t>
            </w:r>
          </w:p>
        </w:tc>
      </w:tr>
      <w:tr>
        <w:trPr>
          <w:trHeight w:val="277"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75,370</w:t>
            </w:r>
          </w:p>
        </w:tc>
        <w:tc>
          <w:tcPr>
            <w:tcW w:w="953" w:type="dxa"/>
          </w:tcPr>
          <w:p>
            <w:pPr>
              <w:pStyle w:val="TableParagraph"/>
              <w:ind w:right="58"/>
              <w:rPr>
                <w:sz w:val="16"/>
              </w:rPr>
            </w:pPr>
            <w:r>
              <w:rPr>
                <w:w w:val="85"/>
                <w:sz w:val="16"/>
              </w:rPr>
              <w:t>31,235</w:t>
            </w:r>
          </w:p>
        </w:tc>
        <w:tc>
          <w:tcPr>
            <w:tcW w:w="952" w:type="dxa"/>
          </w:tcPr>
          <w:p>
            <w:pPr>
              <w:pStyle w:val="TableParagraph"/>
              <w:ind w:right="57"/>
              <w:rPr>
                <w:sz w:val="16"/>
              </w:rPr>
            </w:pPr>
            <w:r>
              <w:rPr>
                <w:w w:val="85"/>
                <w:sz w:val="16"/>
              </w:rPr>
              <w:t>41.4</w:t>
            </w:r>
          </w:p>
        </w:tc>
        <w:tc>
          <w:tcPr>
            <w:tcW w:w="952" w:type="dxa"/>
          </w:tcPr>
          <w:p>
            <w:pPr>
              <w:pStyle w:val="TableParagraph"/>
              <w:ind w:right="56"/>
              <w:rPr>
                <w:sz w:val="16"/>
              </w:rPr>
            </w:pPr>
            <w:r>
              <w:rPr>
                <w:w w:val="85"/>
                <w:sz w:val="16"/>
              </w:rPr>
              <w:t>36,048</w:t>
            </w:r>
          </w:p>
        </w:tc>
        <w:tc>
          <w:tcPr>
            <w:tcW w:w="952" w:type="dxa"/>
          </w:tcPr>
          <w:p>
            <w:pPr>
              <w:pStyle w:val="TableParagraph"/>
              <w:ind w:right="55"/>
              <w:rPr>
                <w:sz w:val="16"/>
              </w:rPr>
            </w:pPr>
            <w:r>
              <w:rPr>
                <w:w w:val="85"/>
                <w:sz w:val="16"/>
              </w:rPr>
              <w:t>5,315</w:t>
            </w:r>
          </w:p>
        </w:tc>
        <w:tc>
          <w:tcPr>
            <w:tcW w:w="952" w:type="dxa"/>
          </w:tcPr>
          <w:p>
            <w:pPr>
              <w:pStyle w:val="TableParagraph"/>
              <w:ind w:right="54"/>
              <w:rPr>
                <w:sz w:val="16"/>
              </w:rPr>
            </w:pPr>
            <w:r>
              <w:rPr>
                <w:w w:val="85"/>
                <w:sz w:val="16"/>
              </w:rPr>
              <w:t>14.7</w:t>
            </w:r>
          </w:p>
        </w:tc>
        <w:tc>
          <w:tcPr>
            <w:tcW w:w="952" w:type="dxa"/>
          </w:tcPr>
          <w:p>
            <w:pPr>
              <w:pStyle w:val="TableParagraph"/>
              <w:ind w:right="53"/>
              <w:rPr>
                <w:sz w:val="16"/>
              </w:rPr>
            </w:pPr>
            <w:r>
              <w:rPr>
                <w:w w:val="85"/>
                <w:sz w:val="16"/>
              </w:rPr>
              <w:t>39,322</w:t>
            </w:r>
          </w:p>
        </w:tc>
        <w:tc>
          <w:tcPr>
            <w:tcW w:w="953" w:type="dxa"/>
          </w:tcPr>
          <w:p>
            <w:pPr>
              <w:pStyle w:val="TableParagraph"/>
              <w:ind w:right="53"/>
              <w:rPr>
                <w:sz w:val="16"/>
              </w:rPr>
            </w:pPr>
            <w:r>
              <w:rPr>
                <w:w w:val="85"/>
                <w:sz w:val="16"/>
              </w:rPr>
              <w:t>25,920</w:t>
            </w:r>
          </w:p>
        </w:tc>
        <w:tc>
          <w:tcPr>
            <w:tcW w:w="952" w:type="dxa"/>
          </w:tcPr>
          <w:p>
            <w:pPr>
              <w:pStyle w:val="TableParagraph"/>
              <w:ind w:right="52"/>
              <w:rPr>
                <w:sz w:val="16"/>
              </w:rPr>
            </w:pPr>
            <w:r>
              <w:rPr>
                <w:w w:val="85"/>
                <w:sz w:val="16"/>
              </w:rPr>
              <w:t>65.9</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76,044</w:t>
            </w:r>
          </w:p>
        </w:tc>
        <w:tc>
          <w:tcPr>
            <w:tcW w:w="953" w:type="dxa"/>
          </w:tcPr>
          <w:p>
            <w:pPr>
              <w:pStyle w:val="TableParagraph"/>
              <w:ind w:right="58"/>
              <w:rPr>
                <w:sz w:val="16"/>
              </w:rPr>
            </w:pPr>
            <w:r>
              <w:rPr>
                <w:w w:val="85"/>
                <w:sz w:val="16"/>
              </w:rPr>
              <w:t>32,319</w:t>
            </w:r>
          </w:p>
        </w:tc>
        <w:tc>
          <w:tcPr>
            <w:tcW w:w="952" w:type="dxa"/>
          </w:tcPr>
          <w:p>
            <w:pPr>
              <w:pStyle w:val="TableParagraph"/>
              <w:ind w:right="57"/>
              <w:rPr>
                <w:sz w:val="16"/>
              </w:rPr>
            </w:pPr>
            <w:r>
              <w:rPr>
                <w:w w:val="85"/>
                <w:sz w:val="16"/>
              </w:rPr>
              <w:t>42.5</w:t>
            </w:r>
          </w:p>
        </w:tc>
        <w:tc>
          <w:tcPr>
            <w:tcW w:w="952" w:type="dxa"/>
          </w:tcPr>
          <w:p>
            <w:pPr>
              <w:pStyle w:val="TableParagraph"/>
              <w:ind w:right="56"/>
              <w:rPr>
                <w:sz w:val="16"/>
              </w:rPr>
            </w:pPr>
            <w:r>
              <w:rPr>
                <w:w w:val="85"/>
                <w:sz w:val="16"/>
              </w:rPr>
              <w:t>36,584</w:t>
            </w:r>
          </w:p>
        </w:tc>
        <w:tc>
          <w:tcPr>
            <w:tcW w:w="952" w:type="dxa"/>
          </w:tcPr>
          <w:p>
            <w:pPr>
              <w:pStyle w:val="TableParagraph"/>
              <w:ind w:right="55"/>
              <w:rPr>
                <w:sz w:val="16"/>
              </w:rPr>
            </w:pPr>
            <w:r>
              <w:rPr>
                <w:w w:val="85"/>
                <w:sz w:val="16"/>
              </w:rPr>
              <w:t>5,405</w:t>
            </w:r>
          </w:p>
        </w:tc>
        <w:tc>
          <w:tcPr>
            <w:tcW w:w="952" w:type="dxa"/>
          </w:tcPr>
          <w:p>
            <w:pPr>
              <w:pStyle w:val="TableParagraph"/>
              <w:ind w:right="54"/>
              <w:rPr>
                <w:sz w:val="16"/>
              </w:rPr>
            </w:pPr>
            <w:r>
              <w:rPr>
                <w:w w:val="85"/>
                <w:sz w:val="16"/>
              </w:rPr>
              <w:t>14.8</w:t>
            </w:r>
          </w:p>
        </w:tc>
        <w:tc>
          <w:tcPr>
            <w:tcW w:w="952" w:type="dxa"/>
          </w:tcPr>
          <w:p>
            <w:pPr>
              <w:pStyle w:val="TableParagraph"/>
              <w:ind w:right="53"/>
              <w:rPr>
                <w:sz w:val="16"/>
              </w:rPr>
            </w:pPr>
            <w:r>
              <w:rPr>
                <w:w w:val="85"/>
                <w:sz w:val="16"/>
              </w:rPr>
              <w:t>39,460</w:t>
            </w:r>
          </w:p>
        </w:tc>
        <w:tc>
          <w:tcPr>
            <w:tcW w:w="953" w:type="dxa"/>
          </w:tcPr>
          <w:p>
            <w:pPr>
              <w:pStyle w:val="TableParagraph"/>
              <w:ind w:right="53"/>
              <w:rPr>
                <w:sz w:val="16"/>
              </w:rPr>
            </w:pPr>
            <w:r>
              <w:rPr>
                <w:w w:val="85"/>
                <w:sz w:val="16"/>
              </w:rPr>
              <w:t>26,914</w:t>
            </w:r>
          </w:p>
        </w:tc>
        <w:tc>
          <w:tcPr>
            <w:tcW w:w="952" w:type="dxa"/>
          </w:tcPr>
          <w:p>
            <w:pPr>
              <w:pStyle w:val="TableParagraph"/>
              <w:ind w:right="52"/>
              <w:rPr>
                <w:sz w:val="16"/>
              </w:rPr>
            </w:pPr>
            <w:r>
              <w:rPr>
                <w:w w:val="85"/>
                <w:sz w:val="16"/>
              </w:rPr>
              <w:t>68.2</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76,411</w:t>
            </w:r>
          </w:p>
        </w:tc>
        <w:tc>
          <w:tcPr>
            <w:tcW w:w="953" w:type="dxa"/>
          </w:tcPr>
          <w:p>
            <w:pPr>
              <w:pStyle w:val="TableParagraph"/>
              <w:ind w:right="58"/>
              <w:rPr>
                <w:sz w:val="16"/>
              </w:rPr>
            </w:pPr>
            <w:r>
              <w:rPr>
                <w:w w:val="85"/>
                <w:sz w:val="16"/>
              </w:rPr>
              <w:t>31,966</w:t>
            </w:r>
          </w:p>
        </w:tc>
        <w:tc>
          <w:tcPr>
            <w:tcW w:w="952" w:type="dxa"/>
          </w:tcPr>
          <w:p>
            <w:pPr>
              <w:pStyle w:val="TableParagraph"/>
              <w:ind w:right="57"/>
              <w:rPr>
                <w:sz w:val="16"/>
              </w:rPr>
            </w:pPr>
            <w:r>
              <w:rPr>
                <w:w w:val="85"/>
                <w:sz w:val="16"/>
              </w:rPr>
              <w:t>41.8</w:t>
            </w:r>
          </w:p>
        </w:tc>
        <w:tc>
          <w:tcPr>
            <w:tcW w:w="952" w:type="dxa"/>
          </w:tcPr>
          <w:p>
            <w:pPr>
              <w:pStyle w:val="TableParagraph"/>
              <w:ind w:right="56"/>
              <w:rPr>
                <w:sz w:val="16"/>
              </w:rPr>
            </w:pPr>
            <w:r>
              <w:rPr>
                <w:w w:val="85"/>
                <w:sz w:val="16"/>
              </w:rPr>
              <w:t>36,967</w:t>
            </w:r>
          </w:p>
        </w:tc>
        <w:tc>
          <w:tcPr>
            <w:tcW w:w="952" w:type="dxa"/>
          </w:tcPr>
          <w:p>
            <w:pPr>
              <w:pStyle w:val="TableParagraph"/>
              <w:ind w:right="55"/>
              <w:rPr>
                <w:sz w:val="16"/>
              </w:rPr>
            </w:pPr>
            <w:r>
              <w:rPr>
                <w:w w:val="85"/>
                <w:sz w:val="16"/>
              </w:rPr>
              <w:t>5,282</w:t>
            </w:r>
          </w:p>
        </w:tc>
        <w:tc>
          <w:tcPr>
            <w:tcW w:w="952" w:type="dxa"/>
          </w:tcPr>
          <w:p>
            <w:pPr>
              <w:pStyle w:val="TableParagraph"/>
              <w:ind w:right="54"/>
              <w:rPr>
                <w:sz w:val="16"/>
              </w:rPr>
            </w:pPr>
            <w:r>
              <w:rPr>
                <w:w w:val="85"/>
                <w:sz w:val="16"/>
              </w:rPr>
              <w:t>14.3</w:t>
            </w:r>
          </w:p>
        </w:tc>
        <w:tc>
          <w:tcPr>
            <w:tcW w:w="952" w:type="dxa"/>
          </w:tcPr>
          <w:p>
            <w:pPr>
              <w:pStyle w:val="TableParagraph"/>
              <w:ind w:right="53"/>
              <w:rPr>
                <w:sz w:val="16"/>
              </w:rPr>
            </w:pPr>
            <w:r>
              <w:rPr>
                <w:w w:val="85"/>
                <w:sz w:val="16"/>
              </w:rPr>
              <w:t>39,444</w:t>
            </w:r>
          </w:p>
        </w:tc>
        <w:tc>
          <w:tcPr>
            <w:tcW w:w="953" w:type="dxa"/>
          </w:tcPr>
          <w:p>
            <w:pPr>
              <w:pStyle w:val="TableParagraph"/>
              <w:ind w:right="53"/>
              <w:rPr>
                <w:sz w:val="16"/>
              </w:rPr>
            </w:pPr>
            <w:r>
              <w:rPr>
                <w:w w:val="85"/>
                <w:sz w:val="16"/>
              </w:rPr>
              <w:t>26,684</w:t>
            </w:r>
          </w:p>
        </w:tc>
        <w:tc>
          <w:tcPr>
            <w:tcW w:w="952" w:type="dxa"/>
          </w:tcPr>
          <w:p>
            <w:pPr>
              <w:pStyle w:val="TableParagraph"/>
              <w:ind w:right="52"/>
              <w:rPr>
                <w:sz w:val="16"/>
              </w:rPr>
            </w:pPr>
            <w:r>
              <w:rPr>
                <w:w w:val="85"/>
                <w:sz w:val="16"/>
              </w:rPr>
              <w:t>67.7</w:t>
            </w:r>
          </w:p>
        </w:tc>
      </w:tr>
      <w:tr>
        <w:trPr>
          <w:trHeight w:val="278"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75,478</w:t>
            </w:r>
          </w:p>
        </w:tc>
        <w:tc>
          <w:tcPr>
            <w:tcW w:w="953" w:type="dxa"/>
          </w:tcPr>
          <w:p>
            <w:pPr>
              <w:pStyle w:val="TableParagraph"/>
              <w:ind w:right="58"/>
              <w:rPr>
                <w:sz w:val="16"/>
              </w:rPr>
            </w:pPr>
            <w:r>
              <w:rPr>
                <w:w w:val="85"/>
                <w:sz w:val="16"/>
              </w:rPr>
              <w:t>32,490</w:t>
            </w:r>
          </w:p>
        </w:tc>
        <w:tc>
          <w:tcPr>
            <w:tcW w:w="952" w:type="dxa"/>
          </w:tcPr>
          <w:p>
            <w:pPr>
              <w:pStyle w:val="TableParagraph"/>
              <w:ind w:right="57"/>
              <w:rPr>
                <w:sz w:val="16"/>
              </w:rPr>
            </w:pPr>
            <w:r>
              <w:rPr>
                <w:w w:val="85"/>
                <w:sz w:val="16"/>
              </w:rPr>
              <w:t>43.0</w:t>
            </w:r>
          </w:p>
        </w:tc>
        <w:tc>
          <w:tcPr>
            <w:tcW w:w="952" w:type="dxa"/>
          </w:tcPr>
          <w:p>
            <w:pPr>
              <w:pStyle w:val="TableParagraph"/>
              <w:ind w:right="56"/>
              <w:rPr>
                <w:sz w:val="16"/>
              </w:rPr>
            </w:pPr>
            <w:r>
              <w:rPr>
                <w:w w:val="85"/>
                <w:sz w:val="16"/>
              </w:rPr>
              <w:t>35,256</w:t>
            </w:r>
          </w:p>
        </w:tc>
        <w:tc>
          <w:tcPr>
            <w:tcW w:w="952" w:type="dxa"/>
          </w:tcPr>
          <w:p>
            <w:pPr>
              <w:pStyle w:val="TableParagraph"/>
              <w:ind w:right="55"/>
              <w:rPr>
                <w:sz w:val="16"/>
              </w:rPr>
            </w:pPr>
            <w:r>
              <w:rPr>
                <w:w w:val="85"/>
                <w:sz w:val="16"/>
              </w:rPr>
              <w:t>5,052</w:t>
            </w:r>
          </w:p>
        </w:tc>
        <w:tc>
          <w:tcPr>
            <w:tcW w:w="952" w:type="dxa"/>
          </w:tcPr>
          <w:p>
            <w:pPr>
              <w:pStyle w:val="TableParagraph"/>
              <w:ind w:right="54"/>
              <w:rPr>
                <w:sz w:val="16"/>
              </w:rPr>
            </w:pPr>
            <w:r>
              <w:rPr>
                <w:w w:val="85"/>
                <w:sz w:val="16"/>
              </w:rPr>
              <w:t>14.3</w:t>
            </w:r>
          </w:p>
        </w:tc>
        <w:tc>
          <w:tcPr>
            <w:tcW w:w="952" w:type="dxa"/>
          </w:tcPr>
          <w:p>
            <w:pPr>
              <w:pStyle w:val="TableParagraph"/>
              <w:ind w:right="53"/>
              <w:rPr>
                <w:sz w:val="16"/>
              </w:rPr>
            </w:pPr>
            <w:r>
              <w:rPr>
                <w:w w:val="85"/>
                <w:sz w:val="16"/>
              </w:rPr>
              <w:t>40,222</w:t>
            </w:r>
          </w:p>
        </w:tc>
        <w:tc>
          <w:tcPr>
            <w:tcW w:w="953" w:type="dxa"/>
          </w:tcPr>
          <w:p>
            <w:pPr>
              <w:pStyle w:val="TableParagraph"/>
              <w:ind w:right="53"/>
              <w:rPr>
                <w:sz w:val="16"/>
              </w:rPr>
            </w:pPr>
            <w:r>
              <w:rPr>
                <w:w w:val="85"/>
                <w:sz w:val="16"/>
              </w:rPr>
              <w:t>27,438</w:t>
            </w:r>
          </w:p>
        </w:tc>
        <w:tc>
          <w:tcPr>
            <w:tcW w:w="952" w:type="dxa"/>
          </w:tcPr>
          <w:p>
            <w:pPr>
              <w:pStyle w:val="TableParagraph"/>
              <w:ind w:right="52"/>
              <w:rPr>
                <w:sz w:val="16"/>
              </w:rPr>
            </w:pPr>
            <w:r>
              <w:rPr>
                <w:w w:val="85"/>
                <w:sz w:val="16"/>
              </w:rPr>
              <w:t>68.2</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75,290</w:t>
            </w:r>
          </w:p>
        </w:tc>
        <w:tc>
          <w:tcPr>
            <w:tcW w:w="953" w:type="dxa"/>
          </w:tcPr>
          <w:p>
            <w:pPr>
              <w:pStyle w:val="TableParagraph"/>
              <w:ind w:right="58"/>
              <w:rPr>
                <w:sz w:val="16"/>
              </w:rPr>
            </w:pPr>
            <w:r>
              <w:rPr>
                <w:w w:val="85"/>
                <w:sz w:val="16"/>
              </w:rPr>
              <w:t>31,841</w:t>
            </w:r>
          </w:p>
        </w:tc>
        <w:tc>
          <w:tcPr>
            <w:tcW w:w="952" w:type="dxa"/>
          </w:tcPr>
          <w:p>
            <w:pPr>
              <w:pStyle w:val="TableParagraph"/>
              <w:ind w:right="57"/>
              <w:rPr>
                <w:sz w:val="16"/>
              </w:rPr>
            </w:pPr>
            <w:r>
              <w:rPr>
                <w:w w:val="85"/>
                <w:sz w:val="16"/>
              </w:rPr>
              <w:t>42.3</w:t>
            </w:r>
          </w:p>
        </w:tc>
        <w:tc>
          <w:tcPr>
            <w:tcW w:w="952" w:type="dxa"/>
          </w:tcPr>
          <w:p>
            <w:pPr>
              <w:pStyle w:val="TableParagraph"/>
              <w:ind w:right="56"/>
              <w:rPr>
                <w:sz w:val="16"/>
              </w:rPr>
            </w:pPr>
            <w:r>
              <w:rPr>
                <w:w w:val="85"/>
                <w:sz w:val="16"/>
              </w:rPr>
              <w:t>33,250</w:t>
            </w:r>
          </w:p>
        </w:tc>
        <w:tc>
          <w:tcPr>
            <w:tcW w:w="952" w:type="dxa"/>
          </w:tcPr>
          <w:p>
            <w:pPr>
              <w:pStyle w:val="TableParagraph"/>
              <w:ind w:right="55"/>
              <w:rPr>
                <w:sz w:val="16"/>
              </w:rPr>
            </w:pPr>
            <w:r>
              <w:rPr>
                <w:w w:val="85"/>
                <w:sz w:val="16"/>
              </w:rPr>
              <w:t>4,892</w:t>
            </w:r>
          </w:p>
        </w:tc>
        <w:tc>
          <w:tcPr>
            <w:tcW w:w="952" w:type="dxa"/>
          </w:tcPr>
          <w:p>
            <w:pPr>
              <w:pStyle w:val="TableParagraph"/>
              <w:ind w:right="54"/>
              <w:rPr>
                <w:sz w:val="16"/>
              </w:rPr>
            </w:pPr>
            <w:r>
              <w:rPr>
                <w:w w:val="85"/>
                <w:sz w:val="16"/>
              </w:rPr>
              <w:t>14.7</w:t>
            </w:r>
          </w:p>
        </w:tc>
        <w:tc>
          <w:tcPr>
            <w:tcW w:w="952" w:type="dxa"/>
          </w:tcPr>
          <w:p>
            <w:pPr>
              <w:pStyle w:val="TableParagraph"/>
              <w:ind w:right="53"/>
              <w:rPr>
                <w:sz w:val="16"/>
              </w:rPr>
            </w:pPr>
            <w:r>
              <w:rPr>
                <w:w w:val="85"/>
                <w:sz w:val="16"/>
              </w:rPr>
              <w:t>42,040</w:t>
            </w:r>
          </w:p>
        </w:tc>
        <w:tc>
          <w:tcPr>
            <w:tcW w:w="953" w:type="dxa"/>
          </w:tcPr>
          <w:p>
            <w:pPr>
              <w:pStyle w:val="TableParagraph"/>
              <w:ind w:right="53"/>
              <w:rPr>
                <w:sz w:val="16"/>
              </w:rPr>
            </w:pPr>
            <w:r>
              <w:rPr>
                <w:w w:val="85"/>
                <w:sz w:val="16"/>
              </w:rPr>
              <w:t>26,949</w:t>
            </w:r>
          </w:p>
        </w:tc>
        <w:tc>
          <w:tcPr>
            <w:tcW w:w="952" w:type="dxa"/>
          </w:tcPr>
          <w:p>
            <w:pPr>
              <w:pStyle w:val="TableParagraph"/>
              <w:ind w:right="52"/>
              <w:rPr>
                <w:sz w:val="16"/>
              </w:rPr>
            </w:pPr>
            <w:r>
              <w:rPr>
                <w:w w:val="85"/>
                <w:sz w:val="16"/>
              </w:rPr>
              <w:t>64.1</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75,223</w:t>
            </w:r>
          </w:p>
        </w:tc>
        <w:tc>
          <w:tcPr>
            <w:tcW w:w="953" w:type="dxa"/>
          </w:tcPr>
          <w:p>
            <w:pPr>
              <w:pStyle w:val="TableParagraph"/>
              <w:ind w:right="58"/>
              <w:rPr>
                <w:sz w:val="16"/>
              </w:rPr>
            </w:pPr>
            <w:r>
              <w:rPr>
                <w:w w:val="85"/>
                <w:sz w:val="16"/>
              </w:rPr>
              <w:t>33,347</w:t>
            </w:r>
          </w:p>
        </w:tc>
        <w:tc>
          <w:tcPr>
            <w:tcW w:w="952" w:type="dxa"/>
          </w:tcPr>
          <w:p>
            <w:pPr>
              <w:pStyle w:val="TableParagraph"/>
              <w:ind w:right="57"/>
              <w:rPr>
                <w:sz w:val="16"/>
              </w:rPr>
            </w:pPr>
            <w:r>
              <w:rPr>
                <w:w w:val="85"/>
                <w:sz w:val="16"/>
              </w:rPr>
              <w:t>44.3</w:t>
            </w:r>
          </w:p>
        </w:tc>
        <w:tc>
          <w:tcPr>
            <w:tcW w:w="952" w:type="dxa"/>
          </w:tcPr>
          <w:p>
            <w:pPr>
              <w:pStyle w:val="TableParagraph"/>
              <w:ind w:right="56"/>
              <w:rPr>
                <w:sz w:val="16"/>
              </w:rPr>
            </w:pPr>
            <w:r>
              <w:rPr>
                <w:w w:val="85"/>
                <w:sz w:val="16"/>
              </w:rPr>
              <w:t>33,841</w:t>
            </w:r>
          </w:p>
        </w:tc>
        <w:tc>
          <w:tcPr>
            <w:tcW w:w="952" w:type="dxa"/>
          </w:tcPr>
          <w:p>
            <w:pPr>
              <w:pStyle w:val="TableParagraph"/>
              <w:ind w:right="55"/>
              <w:rPr>
                <w:sz w:val="16"/>
              </w:rPr>
            </w:pPr>
            <w:r>
              <w:rPr>
                <w:w w:val="85"/>
                <w:sz w:val="16"/>
              </w:rPr>
              <w:t>5,160</w:t>
            </w:r>
          </w:p>
        </w:tc>
        <w:tc>
          <w:tcPr>
            <w:tcW w:w="952" w:type="dxa"/>
          </w:tcPr>
          <w:p>
            <w:pPr>
              <w:pStyle w:val="TableParagraph"/>
              <w:ind w:right="54"/>
              <w:rPr>
                <w:sz w:val="16"/>
              </w:rPr>
            </w:pPr>
            <w:r>
              <w:rPr>
                <w:w w:val="85"/>
                <w:sz w:val="16"/>
              </w:rPr>
              <w:t>15.2</w:t>
            </w:r>
          </w:p>
        </w:tc>
        <w:tc>
          <w:tcPr>
            <w:tcW w:w="952" w:type="dxa"/>
          </w:tcPr>
          <w:p>
            <w:pPr>
              <w:pStyle w:val="TableParagraph"/>
              <w:ind w:right="53"/>
              <w:rPr>
                <w:sz w:val="16"/>
              </w:rPr>
            </w:pPr>
            <w:r>
              <w:rPr>
                <w:w w:val="85"/>
                <w:sz w:val="16"/>
              </w:rPr>
              <w:t>41,382</w:t>
            </w:r>
          </w:p>
        </w:tc>
        <w:tc>
          <w:tcPr>
            <w:tcW w:w="953" w:type="dxa"/>
          </w:tcPr>
          <w:p>
            <w:pPr>
              <w:pStyle w:val="TableParagraph"/>
              <w:ind w:right="53"/>
              <w:rPr>
                <w:sz w:val="16"/>
              </w:rPr>
            </w:pPr>
            <w:r>
              <w:rPr>
                <w:w w:val="85"/>
                <w:sz w:val="16"/>
              </w:rPr>
              <w:t>28,187</w:t>
            </w:r>
          </w:p>
        </w:tc>
        <w:tc>
          <w:tcPr>
            <w:tcW w:w="952" w:type="dxa"/>
          </w:tcPr>
          <w:p>
            <w:pPr>
              <w:pStyle w:val="TableParagraph"/>
              <w:ind w:right="52"/>
              <w:rPr>
                <w:sz w:val="16"/>
              </w:rPr>
            </w:pPr>
            <w:r>
              <w:rPr>
                <w:w w:val="85"/>
                <w:sz w:val="16"/>
              </w:rPr>
              <w:t>68.1</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75,521</w:t>
            </w:r>
          </w:p>
        </w:tc>
        <w:tc>
          <w:tcPr>
            <w:tcW w:w="953" w:type="dxa"/>
          </w:tcPr>
          <w:p>
            <w:pPr>
              <w:pStyle w:val="TableParagraph"/>
              <w:ind w:right="58"/>
              <w:rPr>
                <w:sz w:val="16"/>
              </w:rPr>
            </w:pPr>
            <w:r>
              <w:rPr>
                <w:w w:val="85"/>
                <w:sz w:val="16"/>
              </w:rPr>
              <w:t>31,811</w:t>
            </w:r>
          </w:p>
        </w:tc>
        <w:tc>
          <w:tcPr>
            <w:tcW w:w="952" w:type="dxa"/>
          </w:tcPr>
          <w:p>
            <w:pPr>
              <w:pStyle w:val="TableParagraph"/>
              <w:ind w:right="57"/>
              <w:rPr>
                <w:sz w:val="16"/>
              </w:rPr>
            </w:pPr>
            <w:r>
              <w:rPr>
                <w:w w:val="85"/>
                <w:sz w:val="16"/>
              </w:rPr>
              <w:t>42.1</w:t>
            </w:r>
          </w:p>
        </w:tc>
        <w:tc>
          <w:tcPr>
            <w:tcW w:w="952" w:type="dxa"/>
          </w:tcPr>
          <w:p>
            <w:pPr>
              <w:pStyle w:val="TableParagraph"/>
              <w:ind w:right="56"/>
              <w:rPr>
                <w:sz w:val="16"/>
              </w:rPr>
            </w:pPr>
            <w:r>
              <w:rPr>
                <w:w w:val="85"/>
                <w:sz w:val="16"/>
              </w:rPr>
              <w:t>33,546</w:t>
            </w:r>
          </w:p>
        </w:tc>
        <w:tc>
          <w:tcPr>
            <w:tcW w:w="952" w:type="dxa"/>
          </w:tcPr>
          <w:p>
            <w:pPr>
              <w:pStyle w:val="TableParagraph"/>
              <w:ind w:right="55"/>
              <w:rPr>
                <w:sz w:val="16"/>
              </w:rPr>
            </w:pPr>
            <w:r>
              <w:rPr>
                <w:w w:val="85"/>
                <w:sz w:val="16"/>
              </w:rPr>
              <w:t>5,081</w:t>
            </w:r>
          </w:p>
        </w:tc>
        <w:tc>
          <w:tcPr>
            <w:tcW w:w="952" w:type="dxa"/>
          </w:tcPr>
          <w:p>
            <w:pPr>
              <w:pStyle w:val="TableParagraph"/>
              <w:ind w:right="54"/>
              <w:rPr>
                <w:sz w:val="16"/>
              </w:rPr>
            </w:pPr>
            <w:r>
              <w:rPr>
                <w:w w:val="85"/>
                <w:sz w:val="16"/>
              </w:rPr>
              <w:t>15.1</w:t>
            </w:r>
          </w:p>
        </w:tc>
        <w:tc>
          <w:tcPr>
            <w:tcW w:w="952" w:type="dxa"/>
          </w:tcPr>
          <w:p>
            <w:pPr>
              <w:pStyle w:val="TableParagraph"/>
              <w:ind w:right="53"/>
              <w:rPr>
                <w:sz w:val="16"/>
              </w:rPr>
            </w:pPr>
            <w:r>
              <w:rPr>
                <w:w w:val="85"/>
                <w:sz w:val="16"/>
              </w:rPr>
              <w:t>41,975</w:t>
            </w:r>
          </w:p>
        </w:tc>
        <w:tc>
          <w:tcPr>
            <w:tcW w:w="953" w:type="dxa"/>
          </w:tcPr>
          <w:p>
            <w:pPr>
              <w:pStyle w:val="TableParagraph"/>
              <w:ind w:right="53"/>
              <w:rPr>
                <w:sz w:val="16"/>
              </w:rPr>
            </w:pPr>
            <w:r>
              <w:rPr>
                <w:w w:val="85"/>
                <w:sz w:val="16"/>
              </w:rPr>
              <w:t>26,730</w:t>
            </w:r>
          </w:p>
        </w:tc>
        <w:tc>
          <w:tcPr>
            <w:tcW w:w="952" w:type="dxa"/>
          </w:tcPr>
          <w:p>
            <w:pPr>
              <w:pStyle w:val="TableParagraph"/>
              <w:ind w:right="52"/>
              <w:rPr>
                <w:sz w:val="16"/>
              </w:rPr>
            </w:pPr>
            <w:r>
              <w:rPr>
                <w:w w:val="85"/>
                <w:sz w:val="16"/>
              </w:rPr>
              <w:t>63.7</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75,646</w:t>
            </w:r>
          </w:p>
        </w:tc>
        <w:tc>
          <w:tcPr>
            <w:tcW w:w="953" w:type="dxa"/>
          </w:tcPr>
          <w:p>
            <w:pPr>
              <w:pStyle w:val="TableParagraph"/>
              <w:ind w:right="58"/>
              <w:rPr>
                <w:sz w:val="16"/>
              </w:rPr>
            </w:pPr>
            <w:r>
              <w:rPr>
                <w:w w:val="85"/>
                <w:sz w:val="16"/>
              </w:rPr>
              <w:t>32,272</w:t>
            </w:r>
          </w:p>
        </w:tc>
        <w:tc>
          <w:tcPr>
            <w:tcW w:w="952" w:type="dxa"/>
          </w:tcPr>
          <w:p>
            <w:pPr>
              <w:pStyle w:val="TableParagraph"/>
              <w:ind w:right="57"/>
              <w:rPr>
                <w:sz w:val="16"/>
              </w:rPr>
            </w:pPr>
            <w:r>
              <w:rPr>
                <w:w w:val="85"/>
                <w:sz w:val="16"/>
              </w:rPr>
              <w:t>42.7</w:t>
            </w:r>
          </w:p>
        </w:tc>
        <w:tc>
          <w:tcPr>
            <w:tcW w:w="952" w:type="dxa"/>
          </w:tcPr>
          <w:p>
            <w:pPr>
              <w:pStyle w:val="TableParagraph"/>
              <w:ind w:right="56"/>
              <w:rPr>
                <w:sz w:val="16"/>
              </w:rPr>
            </w:pPr>
            <w:r>
              <w:rPr>
                <w:w w:val="85"/>
                <w:sz w:val="16"/>
              </w:rPr>
              <w:t>33,604</w:t>
            </w:r>
          </w:p>
        </w:tc>
        <w:tc>
          <w:tcPr>
            <w:tcW w:w="952" w:type="dxa"/>
          </w:tcPr>
          <w:p>
            <w:pPr>
              <w:pStyle w:val="TableParagraph"/>
              <w:ind w:right="55"/>
              <w:rPr>
                <w:sz w:val="16"/>
              </w:rPr>
            </w:pPr>
            <w:r>
              <w:rPr>
                <w:w w:val="85"/>
                <w:sz w:val="16"/>
              </w:rPr>
              <w:t>5,097</w:t>
            </w:r>
          </w:p>
        </w:tc>
        <w:tc>
          <w:tcPr>
            <w:tcW w:w="952" w:type="dxa"/>
          </w:tcPr>
          <w:p>
            <w:pPr>
              <w:pStyle w:val="TableParagraph"/>
              <w:ind w:right="54"/>
              <w:rPr>
                <w:sz w:val="16"/>
              </w:rPr>
            </w:pPr>
            <w:r>
              <w:rPr>
                <w:w w:val="85"/>
                <w:sz w:val="16"/>
              </w:rPr>
              <w:t>15.2</w:t>
            </w:r>
          </w:p>
        </w:tc>
        <w:tc>
          <w:tcPr>
            <w:tcW w:w="952" w:type="dxa"/>
          </w:tcPr>
          <w:p>
            <w:pPr>
              <w:pStyle w:val="TableParagraph"/>
              <w:ind w:right="53"/>
              <w:rPr>
                <w:sz w:val="16"/>
              </w:rPr>
            </w:pPr>
            <w:r>
              <w:rPr>
                <w:w w:val="85"/>
                <w:sz w:val="16"/>
              </w:rPr>
              <w:t>42,042</w:t>
            </w:r>
          </w:p>
        </w:tc>
        <w:tc>
          <w:tcPr>
            <w:tcW w:w="953" w:type="dxa"/>
          </w:tcPr>
          <w:p>
            <w:pPr>
              <w:pStyle w:val="TableParagraph"/>
              <w:ind w:right="53"/>
              <w:rPr>
                <w:sz w:val="16"/>
              </w:rPr>
            </w:pPr>
            <w:r>
              <w:rPr>
                <w:w w:val="85"/>
                <w:sz w:val="16"/>
              </w:rPr>
              <w:t>27,175</w:t>
            </w:r>
          </w:p>
        </w:tc>
        <w:tc>
          <w:tcPr>
            <w:tcW w:w="952" w:type="dxa"/>
          </w:tcPr>
          <w:p>
            <w:pPr>
              <w:pStyle w:val="TableParagraph"/>
              <w:ind w:right="52"/>
              <w:rPr>
                <w:sz w:val="16"/>
              </w:rPr>
            </w:pPr>
            <w:r>
              <w:rPr>
                <w:w w:val="85"/>
                <w:sz w:val="16"/>
              </w:rPr>
              <w:t>64.6</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76,219</w:t>
            </w:r>
          </w:p>
        </w:tc>
        <w:tc>
          <w:tcPr>
            <w:tcW w:w="953" w:type="dxa"/>
          </w:tcPr>
          <w:p>
            <w:pPr>
              <w:pStyle w:val="TableParagraph"/>
              <w:ind w:right="58"/>
              <w:rPr>
                <w:sz w:val="16"/>
              </w:rPr>
            </w:pPr>
            <w:r>
              <w:rPr>
                <w:w w:val="85"/>
                <w:sz w:val="16"/>
              </w:rPr>
              <w:t>34,881</w:t>
            </w:r>
          </w:p>
        </w:tc>
        <w:tc>
          <w:tcPr>
            <w:tcW w:w="952" w:type="dxa"/>
          </w:tcPr>
          <w:p>
            <w:pPr>
              <w:pStyle w:val="TableParagraph"/>
              <w:ind w:right="57"/>
              <w:rPr>
                <w:sz w:val="16"/>
              </w:rPr>
            </w:pPr>
            <w:r>
              <w:rPr>
                <w:w w:val="85"/>
                <w:sz w:val="16"/>
              </w:rPr>
              <w:t>45.8</w:t>
            </w:r>
          </w:p>
        </w:tc>
        <w:tc>
          <w:tcPr>
            <w:tcW w:w="952" w:type="dxa"/>
          </w:tcPr>
          <w:p>
            <w:pPr>
              <w:pStyle w:val="TableParagraph"/>
              <w:ind w:right="56"/>
              <w:rPr>
                <w:sz w:val="16"/>
              </w:rPr>
            </w:pPr>
            <w:r>
              <w:rPr>
                <w:w w:val="85"/>
                <w:sz w:val="16"/>
              </w:rPr>
              <w:t>33,201</w:t>
            </w:r>
          </w:p>
        </w:tc>
        <w:tc>
          <w:tcPr>
            <w:tcW w:w="952" w:type="dxa"/>
          </w:tcPr>
          <w:p>
            <w:pPr>
              <w:pStyle w:val="TableParagraph"/>
              <w:ind w:right="55"/>
              <w:rPr>
                <w:sz w:val="16"/>
              </w:rPr>
            </w:pPr>
            <w:r>
              <w:rPr>
                <w:w w:val="85"/>
                <w:sz w:val="16"/>
              </w:rPr>
              <w:t>5,388</w:t>
            </w:r>
          </w:p>
        </w:tc>
        <w:tc>
          <w:tcPr>
            <w:tcW w:w="952" w:type="dxa"/>
          </w:tcPr>
          <w:p>
            <w:pPr>
              <w:pStyle w:val="TableParagraph"/>
              <w:ind w:right="54"/>
              <w:rPr>
                <w:sz w:val="16"/>
              </w:rPr>
            </w:pPr>
            <w:r>
              <w:rPr>
                <w:w w:val="85"/>
                <w:sz w:val="16"/>
              </w:rPr>
              <w:t>16.2</w:t>
            </w:r>
          </w:p>
        </w:tc>
        <w:tc>
          <w:tcPr>
            <w:tcW w:w="952" w:type="dxa"/>
          </w:tcPr>
          <w:p>
            <w:pPr>
              <w:pStyle w:val="TableParagraph"/>
              <w:ind w:right="53"/>
              <w:rPr>
                <w:sz w:val="16"/>
              </w:rPr>
            </w:pPr>
            <w:r>
              <w:rPr>
                <w:w w:val="85"/>
                <w:sz w:val="16"/>
              </w:rPr>
              <w:t>43,018</w:t>
            </w:r>
          </w:p>
        </w:tc>
        <w:tc>
          <w:tcPr>
            <w:tcW w:w="953" w:type="dxa"/>
          </w:tcPr>
          <w:p>
            <w:pPr>
              <w:pStyle w:val="TableParagraph"/>
              <w:ind w:right="53"/>
              <w:rPr>
                <w:sz w:val="16"/>
              </w:rPr>
            </w:pPr>
            <w:r>
              <w:rPr>
                <w:w w:val="85"/>
                <w:sz w:val="16"/>
              </w:rPr>
              <w:t>29,493</w:t>
            </w:r>
          </w:p>
        </w:tc>
        <w:tc>
          <w:tcPr>
            <w:tcW w:w="952" w:type="dxa"/>
          </w:tcPr>
          <w:p>
            <w:pPr>
              <w:pStyle w:val="TableParagraph"/>
              <w:ind w:right="52"/>
              <w:rPr>
                <w:sz w:val="16"/>
              </w:rPr>
            </w:pPr>
            <w:r>
              <w:rPr>
                <w:w w:val="85"/>
                <w:sz w:val="16"/>
              </w:rPr>
              <w:t>68.6</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75,951</w:t>
            </w:r>
          </w:p>
        </w:tc>
        <w:tc>
          <w:tcPr>
            <w:tcW w:w="953" w:type="dxa"/>
          </w:tcPr>
          <w:p>
            <w:pPr>
              <w:pStyle w:val="TableParagraph"/>
              <w:ind w:right="58"/>
              <w:rPr>
                <w:sz w:val="16"/>
              </w:rPr>
            </w:pPr>
            <w:r>
              <w:rPr>
                <w:w w:val="85"/>
                <w:sz w:val="16"/>
              </w:rPr>
              <w:t>34,956</w:t>
            </w:r>
          </w:p>
        </w:tc>
        <w:tc>
          <w:tcPr>
            <w:tcW w:w="952" w:type="dxa"/>
          </w:tcPr>
          <w:p>
            <w:pPr>
              <w:pStyle w:val="TableParagraph"/>
              <w:ind w:right="57"/>
              <w:rPr>
                <w:sz w:val="16"/>
              </w:rPr>
            </w:pPr>
            <w:r>
              <w:rPr>
                <w:w w:val="85"/>
                <w:sz w:val="16"/>
              </w:rPr>
              <w:t>46.0</w:t>
            </w:r>
          </w:p>
        </w:tc>
        <w:tc>
          <w:tcPr>
            <w:tcW w:w="952" w:type="dxa"/>
          </w:tcPr>
          <w:p>
            <w:pPr>
              <w:pStyle w:val="TableParagraph"/>
              <w:ind w:right="56"/>
              <w:rPr>
                <w:sz w:val="16"/>
              </w:rPr>
            </w:pPr>
            <w:r>
              <w:rPr>
                <w:w w:val="85"/>
                <w:sz w:val="16"/>
              </w:rPr>
              <w:t>33,792</w:t>
            </w:r>
          </w:p>
        </w:tc>
        <w:tc>
          <w:tcPr>
            <w:tcW w:w="952" w:type="dxa"/>
          </w:tcPr>
          <w:p>
            <w:pPr>
              <w:pStyle w:val="TableParagraph"/>
              <w:ind w:right="55"/>
              <w:rPr>
                <w:sz w:val="16"/>
              </w:rPr>
            </w:pPr>
            <w:r>
              <w:rPr>
                <w:w w:val="85"/>
                <w:sz w:val="16"/>
              </w:rPr>
              <w:t>6,004</w:t>
            </w:r>
          </w:p>
        </w:tc>
        <w:tc>
          <w:tcPr>
            <w:tcW w:w="952" w:type="dxa"/>
          </w:tcPr>
          <w:p>
            <w:pPr>
              <w:pStyle w:val="TableParagraph"/>
              <w:ind w:right="54"/>
              <w:rPr>
                <w:sz w:val="16"/>
              </w:rPr>
            </w:pPr>
            <w:r>
              <w:rPr>
                <w:w w:val="85"/>
                <w:sz w:val="16"/>
              </w:rPr>
              <w:t>17.8</w:t>
            </w:r>
          </w:p>
        </w:tc>
        <w:tc>
          <w:tcPr>
            <w:tcW w:w="952" w:type="dxa"/>
          </w:tcPr>
          <w:p>
            <w:pPr>
              <w:pStyle w:val="TableParagraph"/>
              <w:ind w:right="53"/>
              <w:rPr>
                <w:sz w:val="16"/>
              </w:rPr>
            </w:pPr>
            <w:r>
              <w:rPr>
                <w:w w:val="85"/>
                <w:sz w:val="16"/>
              </w:rPr>
              <w:t>42,159</w:t>
            </w:r>
          </w:p>
        </w:tc>
        <w:tc>
          <w:tcPr>
            <w:tcW w:w="953" w:type="dxa"/>
          </w:tcPr>
          <w:p>
            <w:pPr>
              <w:pStyle w:val="TableParagraph"/>
              <w:ind w:right="53"/>
              <w:rPr>
                <w:sz w:val="16"/>
              </w:rPr>
            </w:pPr>
            <w:r>
              <w:rPr>
                <w:w w:val="85"/>
                <w:sz w:val="16"/>
              </w:rPr>
              <w:t>28,952</w:t>
            </w:r>
          </w:p>
        </w:tc>
        <w:tc>
          <w:tcPr>
            <w:tcW w:w="952" w:type="dxa"/>
          </w:tcPr>
          <w:p>
            <w:pPr>
              <w:pStyle w:val="TableParagraph"/>
              <w:ind w:right="52"/>
              <w:rPr>
                <w:sz w:val="16"/>
              </w:rPr>
            </w:pPr>
            <w:r>
              <w:rPr>
                <w:w w:val="85"/>
                <w:sz w:val="16"/>
              </w:rPr>
              <w:t>68.7</w:t>
            </w:r>
          </w:p>
        </w:tc>
      </w:tr>
    </w:tbl>
    <w:p>
      <w:pPr>
        <w:spacing w:after="0"/>
        <w:rPr>
          <w:sz w:val="16"/>
        </w:rPr>
        <w:sectPr>
          <w:headerReference w:type="default" r:id="rId28"/>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6"/>
              <w:jc w:val="left"/>
              <w:rPr>
                <w:sz w:val="26"/>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金融業,保険業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14" w:lineRule="exact" w:before="117"/>
              <w:ind w:left="117"/>
              <w:jc w:val="left"/>
              <w:rPr>
                <w:sz w:val="18"/>
              </w:rPr>
            </w:pPr>
            <w:r>
              <w:rPr>
                <w:sz w:val="18"/>
              </w:rPr>
              <w:t>労働者数</w:t>
            </w:r>
          </w:p>
        </w:tc>
        <w:tc>
          <w:tcPr>
            <w:tcW w:w="2856" w:type="dxa"/>
            <w:gridSpan w:val="3"/>
            <w:tcBorders>
              <w:bottom w:val="nil"/>
            </w:tcBorders>
          </w:tcPr>
          <w:p>
            <w:pPr>
              <w:pStyle w:val="TableParagraph"/>
              <w:spacing w:line="114" w:lineRule="exact" w:before="117"/>
              <w:ind w:left="119"/>
              <w:jc w:val="left"/>
              <w:rPr>
                <w:sz w:val="18"/>
              </w:rPr>
            </w:pPr>
            <w:r>
              <w:rPr>
                <w:sz w:val="18"/>
              </w:rPr>
              <w:t>労働者数</w:t>
            </w:r>
          </w:p>
        </w:tc>
        <w:tc>
          <w:tcPr>
            <w:tcW w:w="2857" w:type="dxa"/>
            <w:gridSpan w:val="3"/>
            <w:tcBorders>
              <w:bottom w:val="nil"/>
            </w:tcBorders>
          </w:tcPr>
          <w:p>
            <w:pPr>
              <w:pStyle w:val="TableParagraph"/>
              <w:spacing w:line="114" w:lineRule="exact" w:before="117"/>
              <w:ind w:left="122"/>
              <w:jc w:val="left"/>
              <w:rPr>
                <w:sz w:val="18"/>
              </w:rPr>
            </w:pPr>
            <w:r>
              <w:rPr>
                <w:sz w:val="18"/>
              </w:rPr>
              <w:t>労働者数</w:t>
            </w:r>
          </w:p>
        </w:tc>
      </w:tr>
      <w:tr>
        <w:trPr>
          <w:trHeight w:val="440" w:hRule="atLeast"/>
        </w:trPr>
        <w:tc>
          <w:tcPr>
            <w:tcW w:w="857" w:type="dxa"/>
            <w:vMerge/>
            <w:tcBorders>
              <w:top w:val="nil"/>
            </w:tcBorders>
          </w:tcPr>
          <w:p>
            <w:pPr>
              <w:rPr>
                <w:sz w:val="2"/>
                <w:szCs w:val="2"/>
              </w:rPr>
            </w:pPr>
          </w:p>
        </w:tc>
        <w:tc>
          <w:tcPr>
            <w:tcW w:w="952" w:type="dxa"/>
            <w:tcBorders>
              <w:top w:val="nil"/>
            </w:tcBorders>
          </w:tcPr>
          <w:p>
            <w:pPr>
              <w:pStyle w:val="TableParagraph"/>
              <w:spacing w:before="49"/>
              <w:ind w:left="25"/>
              <w:jc w:val="center"/>
              <w:rPr>
                <w:sz w:val="18"/>
              </w:rPr>
            </w:pPr>
            <w:r>
              <w:rPr>
                <w:sz w:val="18"/>
              </w:rPr>
              <w:t>計</w:t>
            </w:r>
          </w:p>
        </w:tc>
        <w:tc>
          <w:tcPr>
            <w:tcW w:w="953" w:type="dxa"/>
          </w:tcPr>
          <w:p>
            <w:pPr>
              <w:pStyle w:val="TableParagraph"/>
              <w:spacing w:line="204" w:lineRule="exact" w:before="21"/>
              <w:ind w:left="123" w:right="33" w:hanging="22"/>
              <w:jc w:val="left"/>
              <w:rPr>
                <w:sz w:val="18"/>
              </w:rPr>
            </w:pPr>
            <w:r>
              <w:rPr>
                <w:w w:val="85"/>
                <w:sz w:val="18"/>
              </w:rPr>
              <w:t>パートタイ</w:t>
            </w:r>
            <w:r>
              <w:rPr>
                <w:sz w:val="18"/>
              </w:rPr>
              <w:t>ム労働者</w:t>
            </w:r>
          </w:p>
        </w:tc>
        <w:tc>
          <w:tcPr>
            <w:tcW w:w="952" w:type="dxa"/>
          </w:tcPr>
          <w:p>
            <w:pPr>
              <w:pStyle w:val="TableParagraph"/>
              <w:spacing w:before="93"/>
              <w:ind w:right="36"/>
              <w:rPr>
                <w:sz w:val="18"/>
              </w:rPr>
            </w:pPr>
            <w:r>
              <w:rPr>
                <w:w w:val="90"/>
                <w:sz w:val="18"/>
              </w:rPr>
              <w:t>パート比率</w:t>
            </w:r>
          </w:p>
        </w:tc>
        <w:tc>
          <w:tcPr>
            <w:tcW w:w="952" w:type="dxa"/>
            <w:tcBorders>
              <w:top w:val="nil"/>
            </w:tcBorders>
          </w:tcPr>
          <w:p>
            <w:pPr>
              <w:pStyle w:val="TableParagraph"/>
              <w:spacing w:before="49"/>
              <w:ind w:left="29"/>
              <w:jc w:val="center"/>
              <w:rPr>
                <w:sz w:val="18"/>
              </w:rPr>
            </w:pPr>
            <w:r>
              <w:rPr>
                <w:sz w:val="18"/>
              </w:rPr>
              <w:t>男</w:t>
            </w:r>
          </w:p>
        </w:tc>
        <w:tc>
          <w:tcPr>
            <w:tcW w:w="952" w:type="dxa"/>
          </w:tcPr>
          <w:p>
            <w:pPr>
              <w:pStyle w:val="TableParagraph"/>
              <w:spacing w:line="204" w:lineRule="exact" w:before="21"/>
              <w:ind w:left="125" w:right="32" w:hanging="22"/>
              <w:jc w:val="left"/>
              <w:rPr>
                <w:sz w:val="18"/>
              </w:rPr>
            </w:pPr>
            <w:r>
              <w:rPr>
                <w:w w:val="85"/>
                <w:sz w:val="18"/>
              </w:rPr>
              <w:t>パートタイ</w:t>
            </w:r>
            <w:r>
              <w:rPr>
                <w:sz w:val="18"/>
              </w:rPr>
              <w:t>ム労働者</w:t>
            </w:r>
          </w:p>
        </w:tc>
        <w:tc>
          <w:tcPr>
            <w:tcW w:w="952" w:type="dxa"/>
          </w:tcPr>
          <w:p>
            <w:pPr>
              <w:pStyle w:val="TableParagraph"/>
              <w:spacing w:before="93"/>
              <w:ind w:left="66"/>
              <w:jc w:val="left"/>
              <w:rPr>
                <w:sz w:val="18"/>
              </w:rPr>
            </w:pPr>
            <w:r>
              <w:rPr>
                <w:w w:val="90"/>
                <w:sz w:val="18"/>
              </w:rPr>
              <w:t>パート比率</w:t>
            </w:r>
          </w:p>
        </w:tc>
        <w:tc>
          <w:tcPr>
            <w:tcW w:w="952" w:type="dxa"/>
            <w:tcBorders>
              <w:top w:val="nil"/>
            </w:tcBorders>
          </w:tcPr>
          <w:p>
            <w:pPr>
              <w:pStyle w:val="TableParagraph"/>
              <w:spacing w:before="49"/>
              <w:ind w:left="35"/>
              <w:jc w:val="center"/>
              <w:rPr>
                <w:sz w:val="18"/>
              </w:rPr>
            </w:pPr>
            <w:r>
              <w:rPr>
                <w:sz w:val="18"/>
              </w:rPr>
              <w:t>女</w:t>
            </w:r>
          </w:p>
        </w:tc>
        <w:tc>
          <w:tcPr>
            <w:tcW w:w="953" w:type="dxa"/>
          </w:tcPr>
          <w:p>
            <w:pPr>
              <w:pStyle w:val="TableParagraph"/>
              <w:spacing w:line="204" w:lineRule="exact" w:before="21"/>
              <w:ind w:left="128" w:right="31" w:hanging="22"/>
              <w:jc w:val="left"/>
              <w:rPr>
                <w:sz w:val="18"/>
              </w:rPr>
            </w:pPr>
            <w:r>
              <w:rPr>
                <w:w w:val="85"/>
                <w:sz w:val="18"/>
              </w:rPr>
              <w:t>パートタイ</w:t>
            </w:r>
            <w:r>
              <w:rPr>
                <w:sz w:val="18"/>
              </w:rPr>
              <w:t>ム労働者</w:t>
            </w:r>
          </w:p>
        </w:tc>
        <w:tc>
          <w:tcPr>
            <w:tcW w:w="952" w:type="dxa"/>
          </w:tcPr>
          <w:p>
            <w:pPr>
              <w:pStyle w:val="TableParagraph"/>
              <w:spacing w:before="93"/>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13,630</w:t>
            </w:r>
          </w:p>
        </w:tc>
        <w:tc>
          <w:tcPr>
            <w:tcW w:w="953" w:type="dxa"/>
          </w:tcPr>
          <w:p>
            <w:pPr>
              <w:pStyle w:val="TableParagraph"/>
              <w:spacing w:before="16"/>
              <w:ind w:right="58"/>
              <w:rPr>
                <w:sz w:val="16"/>
              </w:rPr>
            </w:pPr>
            <w:r>
              <w:rPr>
                <w:w w:val="85"/>
                <w:sz w:val="16"/>
              </w:rPr>
              <w:t>1,348</w:t>
            </w:r>
          </w:p>
        </w:tc>
        <w:tc>
          <w:tcPr>
            <w:tcW w:w="952" w:type="dxa"/>
          </w:tcPr>
          <w:p>
            <w:pPr>
              <w:pStyle w:val="TableParagraph"/>
              <w:spacing w:before="16"/>
              <w:ind w:right="56"/>
              <w:rPr>
                <w:sz w:val="16"/>
              </w:rPr>
            </w:pPr>
            <w:r>
              <w:rPr>
                <w:w w:val="85"/>
                <w:sz w:val="16"/>
              </w:rPr>
              <w:t>9.9</w:t>
            </w:r>
          </w:p>
        </w:tc>
        <w:tc>
          <w:tcPr>
            <w:tcW w:w="952" w:type="dxa"/>
          </w:tcPr>
          <w:p>
            <w:pPr>
              <w:pStyle w:val="TableParagraph"/>
              <w:spacing w:before="16"/>
              <w:ind w:right="56"/>
              <w:rPr>
                <w:sz w:val="16"/>
              </w:rPr>
            </w:pPr>
            <w:r>
              <w:rPr>
                <w:w w:val="85"/>
                <w:sz w:val="16"/>
              </w:rPr>
              <w:t>4,995</w:t>
            </w:r>
          </w:p>
        </w:tc>
        <w:tc>
          <w:tcPr>
            <w:tcW w:w="952" w:type="dxa"/>
          </w:tcPr>
          <w:p>
            <w:pPr>
              <w:pStyle w:val="TableParagraph"/>
              <w:spacing w:before="16"/>
              <w:ind w:right="54"/>
              <w:rPr>
                <w:sz w:val="16"/>
              </w:rPr>
            </w:pPr>
            <w:r>
              <w:rPr>
                <w:w w:val="90"/>
                <w:sz w:val="16"/>
              </w:rPr>
              <w:t>4</w:t>
            </w:r>
          </w:p>
        </w:tc>
        <w:tc>
          <w:tcPr>
            <w:tcW w:w="952" w:type="dxa"/>
          </w:tcPr>
          <w:p>
            <w:pPr>
              <w:pStyle w:val="TableParagraph"/>
              <w:spacing w:before="16"/>
              <w:ind w:right="53"/>
              <w:rPr>
                <w:sz w:val="16"/>
              </w:rPr>
            </w:pPr>
            <w:r>
              <w:rPr>
                <w:w w:val="85"/>
                <w:sz w:val="16"/>
              </w:rPr>
              <w:t>0.1</w:t>
            </w:r>
          </w:p>
        </w:tc>
        <w:tc>
          <w:tcPr>
            <w:tcW w:w="952" w:type="dxa"/>
          </w:tcPr>
          <w:p>
            <w:pPr>
              <w:pStyle w:val="TableParagraph"/>
              <w:spacing w:before="16"/>
              <w:ind w:right="53"/>
              <w:rPr>
                <w:sz w:val="16"/>
              </w:rPr>
            </w:pPr>
            <w:r>
              <w:rPr>
                <w:w w:val="85"/>
                <w:sz w:val="16"/>
              </w:rPr>
              <w:t>8,636</w:t>
            </w:r>
          </w:p>
        </w:tc>
        <w:tc>
          <w:tcPr>
            <w:tcW w:w="953" w:type="dxa"/>
          </w:tcPr>
          <w:p>
            <w:pPr>
              <w:pStyle w:val="TableParagraph"/>
              <w:spacing w:before="16"/>
              <w:ind w:right="53"/>
              <w:rPr>
                <w:sz w:val="16"/>
              </w:rPr>
            </w:pPr>
            <w:r>
              <w:rPr>
                <w:w w:val="85"/>
                <w:sz w:val="16"/>
              </w:rPr>
              <w:t>1,344</w:t>
            </w:r>
          </w:p>
        </w:tc>
        <w:tc>
          <w:tcPr>
            <w:tcW w:w="952" w:type="dxa"/>
          </w:tcPr>
          <w:p>
            <w:pPr>
              <w:pStyle w:val="TableParagraph"/>
              <w:spacing w:before="16"/>
              <w:ind w:right="52"/>
              <w:rPr>
                <w:sz w:val="16"/>
              </w:rPr>
            </w:pPr>
            <w:r>
              <w:rPr>
                <w:w w:val="85"/>
                <w:sz w:val="16"/>
              </w:rPr>
              <w:t>15.6</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952" w:type="dxa"/>
          </w:tcPr>
          <w:p>
            <w:pPr>
              <w:pStyle w:val="TableParagraph"/>
              <w:ind w:right="58"/>
              <w:rPr>
                <w:sz w:val="16"/>
              </w:rPr>
            </w:pPr>
            <w:r>
              <w:rPr>
                <w:w w:val="85"/>
                <w:sz w:val="16"/>
              </w:rPr>
              <w:t>13,651</w:t>
            </w:r>
          </w:p>
        </w:tc>
        <w:tc>
          <w:tcPr>
            <w:tcW w:w="953" w:type="dxa"/>
          </w:tcPr>
          <w:p>
            <w:pPr>
              <w:pStyle w:val="TableParagraph"/>
              <w:ind w:right="58"/>
              <w:rPr>
                <w:sz w:val="16"/>
              </w:rPr>
            </w:pPr>
            <w:r>
              <w:rPr>
                <w:w w:val="85"/>
                <w:sz w:val="16"/>
              </w:rPr>
              <w:t>1,503</w:t>
            </w:r>
          </w:p>
        </w:tc>
        <w:tc>
          <w:tcPr>
            <w:tcW w:w="952" w:type="dxa"/>
          </w:tcPr>
          <w:p>
            <w:pPr>
              <w:pStyle w:val="TableParagraph"/>
              <w:ind w:right="57"/>
              <w:rPr>
                <w:sz w:val="16"/>
              </w:rPr>
            </w:pPr>
            <w:r>
              <w:rPr>
                <w:w w:val="85"/>
                <w:sz w:val="16"/>
              </w:rPr>
              <w:t>11.0</w:t>
            </w:r>
          </w:p>
        </w:tc>
        <w:tc>
          <w:tcPr>
            <w:tcW w:w="952" w:type="dxa"/>
          </w:tcPr>
          <w:p>
            <w:pPr>
              <w:pStyle w:val="TableParagraph"/>
              <w:ind w:right="56"/>
              <w:rPr>
                <w:sz w:val="16"/>
              </w:rPr>
            </w:pPr>
            <w:r>
              <w:rPr>
                <w:w w:val="85"/>
                <w:sz w:val="16"/>
              </w:rPr>
              <w:t>4,622</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9,029</w:t>
            </w:r>
          </w:p>
        </w:tc>
        <w:tc>
          <w:tcPr>
            <w:tcW w:w="953" w:type="dxa"/>
          </w:tcPr>
          <w:p>
            <w:pPr>
              <w:pStyle w:val="TableParagraph"/>
              <w:ind w:right="53"/>
              <w:rPr>
                <w:sz w:val="16"/>
              </w:rPr>
            </w:pPr>
            <w:r>
              <w:rPr>
                <w:w w:val="85"/>
                <w:sz w:val="16"/>
              </w:rPr>
              <w:t>1,503</w:t>
            </w:r>
          </w:p>
        </w:tc>
        <w:tc>
          <w:tcPr>
            <w:tcW w:w="952" w:type="dxa"/>
          </w:tcPr>
          <w:p>
            <w:pPr>
              <w:pStyle w:val="TableParagraph"/>
              <w:ind w:right="52"/>
              <w:rPr>
                <w:sz w:val="16"/>
              </w:rPr>
            </w:pPr>
            <w:r>
              <w:rPr>
                <w:w w:val="85"/>
                <w:sz w:val="16"/>
              </w:rPr>
              <w:t>16.7</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13,300</w:t>
            </w:r>
          </w:p>
        </w:tc>
        <w:tc>
          <w:tcPr>
            <w:tcW w:w="953" w:type="dxa"/>
          </w:tcPr>
          <w:p>
            <w:pPr>
              <w:pStyle w:val="TableParagraph"/>
              <w:ind w:right="56"/>
              <w:rPr>
                <w:sz w:val="16"/>
              </w:rPr>
            </w:pPr>
            <w:r>
              <w:rPr>
                <w:w w:val="90"/>
                <w:sz w:val="16"/>
              </w:rPr>
              <w:t>972</w:t>
            </w:r>
          </w:p>
        </w:tc>
        <w:tc>
          <w:tcPr>
            <w:tcW w:w="952" w:type="dxa"/>
          </w:tcPr>
          <w:p>
            <w:pPr>
              <w:pStyle w:val="TableParagraph"/>
              <w:ind w:right="56"/>
              <w:rPr>
                <w:sz w:val="16"/>
              </w:rPr>
            </w:pPr>
            <w:r>
              <w:rPr>
                <w:w w:val="85"/>
                <w:sz w:val="16"/>
              </w:rPr>
              <w:t>7.3</w:t>
            </w:r>
          </w:p>
        </w:tc>
        <w:tc>
          <w:tcPr>
            <w:tcW w:w="952" w:type="dxa"/>
          </w:tcPr>
          <w:p>
            <w:pPr>
              <w:pStyle w:val="TableParagraph"/>
              <w:ind w:right="56"/>
              <w:rPr>
                <w:sz w:val="16"/>
              </w:rPr>
            </w:pPr>
            <w:r>
              <w:rPr>
                <w:w w:val="85"/>
                <w:sz w:val="16"/>
              </w:rPr>
              <w:t>5,110</w:t>
            </w:r>
          </w:p>
        </w:tc>
        <w:tc>
          <w:tcPr>
            <w:tcW w:w="952" w:type="dxa"/>
          </w:tcPr>
          <w:p>
            <w:pPr>
              <w:pStyle w:val="TableParagraph"/>
              <w:ind w:right="53"/>
              <w:rPr>
                <w:sz w:val="16"/>
              </w:rPr>
            </w:pPr>
            <w:r>
              <w:rPr>
                <w:w w:val="90"/>
                <w:sz w:val="16"/>
              </w:rPr>
              <w:t>19</w:t>
            </w:r>
          </w:p>
        </w:tc>
        <w:tc>
          <w:tcPr>
            <w:tcW w:w="952" w:type="dxa"/>
          </w:tcPr>
          <w:p>
            <w:pPr>
              <w:pStyle w:val="TableParagraph"/>
              <w:ind w:right="53"/>
              <w:rPr>
                <w:sz w:val="16"/>
              </w:rPr>
            </w:pPr>
            <w:r>
              <w:rPr>
                <w:w w:val="85"/>
                <w:sz w:val="16"/>
              </w:rPr>
              <w:t>0.4</w:t>
            </w:r>
          </w:p>
        </w:tc>
        <w:tc>
          <w:tcPr>
            <w:tcW w:w="952" w:type="dxa"/>
          </w:tcPr>
          <w:p>
            <w:pPr>
              <w:pStyle w:val="TableParagraph"/>
              <w:ind w:right="53"/>
              <w:rPr>
                <w:sz w:val="16"/>
              </w:rPr>
            </w:pPr>
            <w:r>
              <w:rPr>
                <w:w w:val="85"/>
                <w:sz w:val="16"/>
              </w:rPr>
              <w:t>8,190</w:t>
            </w:r>
          </w:p>
        </w:tc>
        <w:tc>
          <w:tcPr>
            <w:tcW w:w="953" w:type="dxa"/>
          </w:tcPr>
          <w:p>
            <w:pPr>
              <w:pStyle w:val="TableParagraph"/>
              <w:ind w:right="51"/>
              <w:rPr>
                <w:sz w:val="16"/>
              </w:rPr>
            </w:pPr>
            <w:r>
              <w:rPr>
                <w:w w:val="90"/>
                <w:sz w:val="16"/>
              </w:rPr>
              <w:t>953</w:t>
            </w:r>
          </w:p>
        </w:tc>
        <w:tc>
          <w:tcPr>
            <w:tcW w:w="952" w:type="dxa"/>
          </w:tcPr>
          <w:p>
            <w:pPr>
              <w:pStyle w:val="TableParagraph"/>
              <w:ind w:right="52"/>
              <w:rPr>
                <w:sz w:val="16"/>
              </w:rPr>
            </w:pPr>
            <w:r>
              <w:rPr>
                <w:w w:val="85"/>
                <w:sz w:val="16"/>
              </w:rPr>
              <w:t>11.6</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13,626</w:t>
            </w:r>
          </w:p>
        </w:tc>
        <w:tc>
          <w:tcPr>
            <w:tcW w:w="953" w:type="dxa"/>
          </w:tcPr>
          <w:p>
            <w:pPr>
              <w:pStyle w:val="TableParagraph"/>
              <w:ind w:right="56"/>
              <w:rPr>
                <w:sz w:val="16"/>
              </w:rPr>
            </w:pPr>
            <w:r>
              <w:rPr>
                <w:w w:val="90"/>
                <w:sz w:val="16"/>
              </w:rPr>
              <w:t>946</w:t>
            </w:r>
          </w:p>
        </w:tc>
        <w:tc>
          <w:tcPr>
            <w:tcW w:w="952" w:type="dxa"/>
          </w:tcPr>
          <w:p>
            <w:pPr>
              <w:pStyle w:val="TableParagraph"/>
              <w:ind w:right="56"/>
              <w:rPr>
                <w:sz w:val="16"/>
              </w:rPr>
            </w:pPr>
            <w:r>
              <w:rPr>
                <w:w w:val="85"/>
                <w:sz w:val="16"/>
              </w:rPr>
              <w:t>6.9</w:t>
            </w:r>
          </w:p>
        </w:tc>
        <w:tc>
          <w:tcPr>
            <w:tcW w:w="952" w:type="dxa"/>
          </w:tcPr>
          <w:p>
            <w:pPr>
              <w:pStyle w:val="TableParagraph"/>
              <w:ind w:right="56"/>
              <w:rPr>
                <w:sz w:val="16"/>
              </w:rPr>
            </w:pPr>
            <w:r>
              <w:rPr>
                <w:w w:val="85"/>
                <w:sz w:val="16"/>
              </w:rPr>
              <w:t>5,328</w:t>
            </w:r>
          </w:p>
        </w:tc>
        <w:tc>
          <w:tcPr>
            <w:tcW w:w="952" w:type="dxa"/>
          </w:tcPr>
          <w:p>
            <w:pPr>
              <w:pStyle w:val="TableParagraph"/>
              <w:ind w:right="53"/>
              <w:rPr>
                <w:sz w:val="16"/>
              </w:rPr>
            </w:pPr>
            <w:r>
              <w:rPr>
                <w:w w:val="90"/>
                <w:sz w:val="16"/>
              </w:rPr>
              <w:t>33</w:t>
            </w:r>
          </w:p>
        </w:tc>
        <w:tc>
          <w:tcPr>
            <w:tcW w:w="952" w:type="dxa"/>
          </w:tcPr>
          <w:p>
            <w:pPr>
              <w:pStyle w:val="TableParagraph"/>
              <w:ind w:right="53"/>
              <w:rPr>
                <w:sz w:val="16"/>
              </w:rPr>
            </w:pPr>
            <w:r>
              <w:rPr>
                <w:w w:val="85"/>
                <w:sz w:val="16"/>
              </w:rPr>
              <w:t>0.6</w:t>
            </w:r>
          </w:p>
        </w:tc>
        <w:tc>
          <w:tcPr>
            <w:tcW w:w="952" w:type="dxa"/>
          </w:tcPr>
          <w:p>
            <w:pPr>
              <w:pStyle w:val="TableParagraph"/>
              <w:ind w:right="53"/>
              <w:rPr>
                <w:sz w:val="16"/>
              </w:rPr>
            </w:pPr>
            <w:r>
              <w:rPr>
                <w:w w:val="85"/>
                <w:sz w:val="16"/>
              </w:rPr>
              <w:t>8,298</w:t>
            </w:r>
          </w:p>
        </w:tc>
        <w:tc>
          <w:tcPr>
            <w:tcW w:w="953" w:type="dxa"/>
          </w:tcPr>
          <w:p>
            <w:pPr>
              <w:pStyle w:val="TableParagraph"/>
              <w:ind w:right="51"/>
              <w:rPr>
                <w:sz w:val="16"/>
              </w:rPr>
            </w:pPr>
            <w:r>
              <w:rPr>
                <w:w w:val="90"/>
                <w:sz w:val="16"/>
              </w:rPr>
              <w:t>913</w:t>
            </w:r>
          </w:p>
        </w:tc>
        <w:tc>
          <w:tcPr>
            <w:tcW w:w="952" w:type="dxa"/>
          </w:tcPr>
          <w:p>
            <w:pPr>
              <w:pStyle w:val="TableParagraph"/>
              <w:ind w:right="52"/>
              <w:rPr>
                <w:sz w:val="16"/>
              </w:rPr>
            </w:pPr>
            <w:r>
              <w:rPr>
                <w:w w:val="85"/>
                <w:sz w:val="16"/>
              </w:rPr>
              <w:t>11.0</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13,731</w:t>
            </w:r>
          </w:p>
        </w:tc>
        <w:tc>
          <w:tcPr>
            <w:tcW w:w="953" w:type="dxa"/>
          </w:tcPr>
          <w:p>
            <w:pPr>
              <w:pStyle w:val="TableParagraph"/>
              <w:ind w:right="56"/>
              <w:rPr>
                <w:sz w:val="16"/>
              </w:rPr>
            </w:pPr>
            <w:r>
              <w:rPr>
                <w:w w:val="90"/>
                <w:sz w:val="16"/>
              </w:rPr>
              <w:t>946</w:t>
            </w:r>
          </w:p>
        </w:tc>
        <w:tc>
          <w:tcPr>
            <w:tcW w:w="952" w:type="dxa"/>
          </w:tcPr>
          <w:p>
            <w:pPr>
              <w:pStyle w:val="TableParagraph"/>
              <w:ind w:right="56"/>
              <w:rPr>
                <w:sz w:val="16"/>
              </w:rPr>
            </w:pPr>
            <w:r>
              <w:rPr>
                <w:w w:val="85"/>
                <w:sz w:val="16"/>
              </w:rPr>
              <w:t>6.9</w:t>
            </w:r>
          </w:p>
        </w:tc>
        <w:tc>
          <w:tcPr>
            <w:tcW w:w="952" w:type="dxa"/>
          </w:tcPr>
          <w:p>
            <w:pPr>
              <w:pStyle w:val="TableParagraph"/>
              <w:ind w:right="56"/>
              <w:rPr>
                <w:sz w:val="16"/>
              </w:rPr>
            </w:pPr>
            <w:r>
              <w:rPr>
                <w:w w:val="85"/>
                <w:sz w:val="16"/>
              </w:rPr>
              <w:t>5,352</w:t>
            </w:r>
          </w:p>
        </w:tc>
        <w:tc>
          <w:tcPr>
            <w:tcW w:w="952" w:type="dxa"/>
          </w:tcPr>
          <w:p>
            <w:pPr>
              <w:pStyle w:val="TableParagraph"/>
              <w:ind w:right="53"/>
              <w:rPr>
                <w:sz w:val="16"/>
              </w:rPr>
            </w:pPr>
            <w:r>
              <w:rPr>
                <w:w w:val="90"/>
                <w:sz w:val="16"/>
              </w:rPr>
              <w:t>33</w:t>
            </w:r>
          </w:p>
        </w:tc>
        <w:tc>
          <w:tcPr>
            <w:tcW w:w="952" w:type="dxa"/>
          </w:tcPr>
          <w:p>
            <w:pPr>
              <w:pStyle w:val="TableParagraph"/>
              <w:ind w:right="53"/>
              <w:rPr>
                <w:sz w:val="16"/>
              </w:rPr>
            </w:pPr>
            <w:r>
              <w:rPr>
                <w:w w:val="85"/>
                <w:sz w:val="16"/>
              </w:rPr>
              <w:t>0.6</w:t>
            </w:r>
          </w:p>
        </w:tc>
        <w:tc>
          <w:tcPr>
            <w:tcW w:w="952" w:type="dxa"/>
          </w:tcPr>
          <w:p>
            <w:pPr>
              <w:pStyle w:val="TableParagraph"/>
              <w:ind w:right="53"/>
              <w:rPr>
                <w:sz w:val="16"/>
              </w:rPr>
            </w:pPr>
            <w:r>
              <w:rPr>
                <w:w w:val="85"/>
                <w:sz w:val="16"/>
              </w:rPr>
              <w:t>8,379</w:t>
            </w:r>
          </w:p>
        </w:tc>
        <w:tc>
          <w:tcPr>
            <w:tcW w:w="953" w:type="dxa"/>
          </w:tcPr>
          <w:p>
            <w:pPr>
              <w:pStyle w:val="TableParagraph"/>
              <w:ind w:right="51"/>
              <w:rPr>
                <w:sz w:val="16"/>
              </w:rPr>
            </w:pPr>
            <w:r>
              <w:rPr>
                <w:w w:val="90"/>
                <w:sz w:val="16"/>
              </w:rPr>
              <w:t>913</w:t>
            </w:r>
          </w:p>
        </w:tc>
        <w:tc>
          <w:tcPr>
            <w:tcW w:w="952" w:type="dxa"/>
          </w:tcPr>
          <w:p>
            <w:pPr>
              <w:pStyle w:val="TableParagraph"/>
              <w:ind w:right="52"/>
              <w:rPr>
                <w:sz w:val="16"/>
              </w:rPr>
            </w:pPr>
            <w:r>
              <w:rPr>
                <w:w w:val="85"/>
                <w:sz w:val="16"/>
              </w:rPr>
              <w:t>10.9</w:t>
            </w:r>
          </w:p>
        </w:tc>
      </w:tr>
      <w:tr>
        <w:trPr>
          <w:trHeight w:val="278"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13,518</w:t>
            </w:r>
          </w:p>
        </w:tc>
        <w:tc>
          <w:tcPr>
            <w:tcW w:w="953" w:type="dxa"/>
          </w:tcPr>
          <w:p>
            <w:pPr>
              <w:pStyle w:val="TableParagraph"/>
              <w:ind w:right="56"/>
              <w:rPr>
                <w:sz w:val="16"/>
              </w:rPr>
            </w:pPr>
            <w:r>
              <w:rPr>
                <w:w w:val="90"/>
                <w:sz w:val="16"/>
              </w:rPr>
              <w:t>909</w:t>
            </w:r>
          </w:p>
        </w:tc>
        <w:tc>
          <w:tcPr>
            <w:tcW w:w="952" w:type="dxa"/>
          </w:tcPr>
          <w:p>
            <w:pPr>
              <w:pStyle w:val="TableParagraph"/>
              <w:ind w:right="56"/>
              <w:rPr>
                <w:sz w:val="16"/>
              </w:rPr>
            </w:pPr>
            <w:r>
              <w:rPr>
                <w:w w:val="85"/>
                <w:sz w:val="16"/>
              </w:rPr>
              <w:t>6.7</w:t>
            </w:r>
          </w:p>
        </w:tc>
        <w:tc>
          <w:tcPr>
            <w:tcW w:w="952" w:type="dxa"/>
          </w:tcPr>
          <w:p>
            <w:pPr>
              <w:pStyle w:val="TableParagraph"/>
              <w:ind w:right="56"/>
              <w:rPr>
                <w:sz w:val="16"/>
              </w:rPr>
            </w:pPr>
            <w:r>
              <w:rPr>
                <w:w w:val="85"/>
                <w:sz w:val="16"/>
              </w:rPr>
              <w:t>5,256</w:t>
            </w:r>
          </w:p>
        </w:tc>
        <w:tc>
          <w:tcPr>
            <w:tcW w:w="952" w:type="dxa"/>
          </w:tcPr>
          <w:p>
            <w:pPr>
              <w:pStyle w:val="TableParagraph"/>
              <w:ind w:right="53"/>
              <w:rPr>
                <w:sz w:val="16"/>
              </w:rPr>
            </w:pPr>
            <w:r>
              <w:rPr>
                <w:w w:val="90"/>
                <w:sz w:val="16"/>
              </w:rPr>
              <w:t>33</w:t>
            </w:r>
          </w:p>
        </w:tc>
        <w:tc>
          <w:tcPr>
            <w:tcW w:w="952" w:type="dxa"/>
          </w:tcPr>
          <w:p>
            <w:pPr>
              <w:pStyle w:val="TableParagraph"/>
              <w:ind w:right="53"/>
              <w:rPr>
                <w:sz w:val="16"/>
              </w:rPr>
            </w:pPr>
            <w:r>
              <w:rPr>
                <w:w w:val="85"/>
                <w:sz w:val="16"/>
              </w:rPr>
              <w:t>0.6</w:t>
            </w:r>
          </w:p>
        </w:tc>
        <w:tc>
          <w:tcPr>
            <w:tcW w:w="952" w:type="dxa"/>
          </w:tcPr>
          <w:p>
            <w:pPr>
              <w:pStyle w:val="TableParagraph"/>
              <w:ind w:right="53"/>
              <w:rPr>
                <w:sz w:val="16"/>
              </w:rPr>
            </w:pPr>
            <w:r>
              <w:rPr>
                <w:w w:val="85"/>
                <w:sz w:val="16"/>
              </w:rPr>
              <w:t>8,262</w:t>
            </w:r>
          </w:p>
        </w:tc>
        <w:tc>
          <w:tcPr>
            <w:tcW w:w="953" w:type="dxa"/>
          </w:tcPr>
          <w:p>
            <w:pPr>
              <w:pStyle w:val="TableParagraph"/>
              <w:ind w:right="51"/>
              <w:rPr>
                <w:sz w:val="16"/>
              </w:rPr>
            </w:pPr>
            <w:r>
              <w:rPr>
                <w:w w:val="90"/>
                <w:sz w:val="16"/>
              </w:rPr>
              <w:t>876</w:t>
            </w:r>
          </w:p>
        </w:tc>
        <w:tc>
          <w:tcPr>
            <w:tcW w:w="952" w:type="dxa"/>
          </w:tcPr>
          <w:p>
            <w:pPr>
              <w:pStyle w:val="TableParagraph"/>
              <w:ind w:right="52"/>
              <w:rPr>
                <w:sz w:val="16"/>
              </w:rPr>
            </w:pPr>
            <w:r>
              <w:rPr>
                <w:w w:val="85"/>
                <w:sz w:val="16"/>
              </w:rPr>
              <w:t>10.6</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13,069</w:t>
            </w:r>
          </w:p>
        </w:tc>
        <w:tc>
          <w:tcPr>
            <w:tcW w:w="953" w:type="dxa"/>
          </w:tcPr>
          <w:p>
            <w:pPr>
              <w:pStyle w:val="TableParagraph"/>
              <w:ind w:right="56"/>
              <w:rPr>
                <w:sz w:val="16"/>
              </w:rPr>
            </w:pPr>
            <w:r>
              <w:rPr>
                <w:w w:val="90"/>
                <w:sz w:val="16"/>
              </w:rPr>
              <w:t>932</w:t>
            </w:r>
          </w:p>
        </w:tc>
        <w:tc>
          <w:tcPr>
            <w:tcW w:w="952" w:type="dxa"/>
          </w:tcPr>
          <w:p>
            <w:pPr>
              <w:pStyle w:val="TableParagraph"/>
              <w:ind w:right="56"/>
              <w:rPr>
                <w:sz w:val="16"/>
              </w:rPr>
            </w:pPr>
            <w:r>
              <w:rPr>
                <w:w w:val="85"/>
                <w:sz w:val="16"/>
              </w:rPr>
              <w:t>7.1</w:t>
            </w:r>
          </w:p>
        </w:tc>
        <w:tc>
          <w:tcPr>
            <w:tcW w:w="952" w:type="dxa"/>
          </w:tcPr>
          <w:p>
            <w:pPr>
              <w:pStyle w:val="TableParagraph"/>
              <w:ind w:right="56"/>
              <w:rPr>
                <w:sz w:val="16"/>
              </w:rPr>
            </w:pPr>
            <w:r>
              <w:rPr>
                <w:w w:val="85"/>
                <w:sz w:val="16"/>
              </w:rPr>
              <w:t>5,199</w:t>
            </w:r>
          </w:p>
        </w:tc>
        <w:tc>
          <w:tcPr>
            <w:tcW w:w="952" w:type="dxa"/>
          </w:tcPr>
          <w:p>
            <w:pPr>
              <w:pStyle w:val="TableParagraph"/>
              <w:ind w:right="53"/>
              <w:rPr>
                <w:sz w:val="16"/>
              </w:rPr>
            </w:pPr>
            <w:r>
              <w:rPr>
                <w:w w:val="90"/>
                <w:sz w:val="16"/>
              </w:rPr>
              <w:t>33</w:t>
            </w:r>
          </w:p>
        </w:tc>
        <w:tc>
          <w:tcPr>
            <w:tcW w:w="952" w:type="dxa"/>
          </w:tcPr>
          <w:p>
            <w:pPr>
              <w:pStyle w:val="TableParagraph"/>
              <w:ind w:right="53"/>
              <w:rPr>
                <w:sz w:val="16"/>
              </w:rPr>
            </w:pPr>
            <w:r>
              <w:rPr>
                <w:w w:val="85"/>
                <w:sz w:val="16"/>
              </w:rPr>
              <w:t>0.6</w:t>
            </w:r>
          </w:p>
        </w:tc>
        <w:tc>
          <w:tcPr>
            <w:tcW w:w="952" w:type="dxa"/>
          </w:tcPr>
          <w:p>
            <w:pPr>
              <w:pStyle w:val="TableParagraph"/>
              <w:ind w:right="53"/>
              <w:rPr>
                <w:sz w:val="16"/>
              </w:rPr>
            </w:pPr>
            <w:r>
              <w:rPr>
                <w:w w:val="85"/>
                <w:sz w:val="16"/>
              </w:rPr>
              <w:t>7,870</w:t>
            </w:r>
          </w:p>
        </w:tc>
        <w:tc>
          <w:tcPr>
            <w:tcW w:w="953" w:type="dxa"/>
          </w:tcPr>
          <w:p>
            <w:pPr>
              <w:pStyle w:val="TableParagraph"/>
              <w:ind w:right="51"/>
              <w:rPr>
                <w:sz w:val="16"/>
              </w:rPr>
            </w:pPr>
            <w:r>
              <w:rPr>
                <w:w w:val="90"/>
                <w:sz w:val="16"/>
              </w:rPr>
              <w:t>899</w:t>
            </w:r>
          </w:p>
        </w:tc>
        <w:tc>
          <w:tcPr>
            <w:tcW w:w="952" w:type="dxa"/>
          </w:tcPr>
          <w:p>
            <w:pPr>
              <w:pStyle w:val="TableParagraph"/>
              <w:ind w:right="52"/>
              <w:rPr>
                <w:sz w:val="16"/>
              </w:rPr>
            </w:pPr>
            <w:r>
              <w:rPr>
                <w:w w:val="85"/>
                <w:sz w:val="16"/>
              </w:rPr>
              <w:t>11.4</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13,108</w:t>
            </w:r>
          </w:p>
        </w:tc>
        <w:tc>
          <w:tcPr>
            <w:tcW w:w="953" w:type="dxa"/>
          </w:tcPr>
          <w:p>
            <w:pPr>
              <w:pStyle w:val="TableParagraph"/>
              <w:ind w:right="56"/>
              <w:rPr>
                <w:sz w:val="16"/>
              </w:rPr>
            </w:pPr>
            <w:r>
              <w:rPr>
                <w:w w:val="90"/>
                <w:sz w:val="16"/>
              </w:rPr>
              <w:t>931</w:t>
            </w:r>
          </w:p>
        </w:tc>
        <w:tc>
          <w:tcPr>
            <w:tcW w:w="952" w:type="dxa"/>
          </w:tcPr>
          <w:p>
            <w:pPr>
              <w:pStyle w:val="TableParagraph"/>
              <w:ind w:right="56"/>
              <w:rPr>
                <w:sz w:val="16"/>
              </w:rPr>
            </w:pPr>
            <w:r>
              <w:rPr>
                <w:w w:val="85"/>
                <w:sz w:val="16"/>
              </w:rPr>
              <w:t>7.1</w:t>
            </w:r>
          </w:p>
        </w:tc>
        <w:tc>
          <w:tcPr>
            <w:tcW w:w="952" w:type="dxa"/>
          </w:tcPr>
          <w:p>
            <w:pPr>
              <w:pStyle w:val="TableParagraph"/>
              <w:ind w:right="56"/>
              <w:rPr>
                <w:sz w:val="16"/>
              </w:rPr>
            </w:pPr>
            <w:r>
              <w:rPr>
                <w:w w:val="85"/>
                <w:sz w:val="16"/>
              </w:rPr>
              <w:t>5,200</w:t>
            </w:r>
          </w:p>
        </w:tc>
        <w:tc>
          <w:tcPr>
            <w:tcW w:w="952" w:type="dxa"/>
          </w:tcPr>
          <w:p>
            <w:pPr>
              <w:pStyle w:val="TableParagraph"/>
              <w:ind w:right="53"/>
              <w:rPr>
                <w:sz w:val="16"/>
              </w:rPr>
            </w:pPr>
            <w:r>
              <w:rPr>
                <w:w w:val="90"/>
                <w:sz w:val="16"/>
              </w:rPr>
              <w:t>33</w:t>
            </w:r>
          </w:p>
        </w:tc>
        <w:tc>
          <w:tcPr>
            <w:tcW w:w="952" w:type="dxa"/>
          </w:tcPr>
          <w:p>
            <w:pPr>
              <w:pStyle w:val="TableParagraph"/>
              <w:ind w:right="53"/>
              <w:rPr>
                <w:sz w:val="16"/>
              </w:rPr>
            </w:pPr>
            <w:r>
              <w:rPr>
                <w:w w:val="85"/>
                <w:sz w:val="16"/>
              </w:rPr>
              <w:t>0.6</w:t>
            </w:r>
          </w:p>
        </w:tc>
        <w:tc>
          <w:tcPr>
            <w:tcW w:w="952" w:type="dxa"/>
          </w:tcPr>
          <w:p>
            <w:pPr>
              <w:pStyle w:val="TableParagraph"/>
              <w:ind w:right="53"/>
              <w:rPr>
                <w:sz w:val="16"/>
              </w:rPr>
            </w:pPr>
            <w:r>
              <w:rPr>
                <w:w w:val="85"/>
                <w:sz w:val="16"/>
              </w:rPr>
              <w:t>7,908</w:t>
            </w:r>
          </w:p>
        </w:tc>
        <w:tc>
          <w:tcPr>
            <w:tcW w:w="953" w:type="dxa"/>
          </w:tcPr>
          <w:p>
            <w:pPr>
              <w:pStyle w:val="TableParagraph"/>
              <w:ind w:right="51"/>
              <w:rPr>
                <w:sz w:val="16"/>
              </w:rPr>
            </w:pPr>
            <w:r>
              <w:rPr>
                <w:w w:val="90"/>
                <w:sz w:val="16"/>
              </w:rPr>
              <w:t>898</w:t>
            </w:r>
          </w:p>
        </w:tc>
        <w:tc>
          <w:tcPr>
            <w:tcW w:w="952" w:type="dxa"/>
          </w:tcPr>
          <w:p>
            <w:pPr>
              <w:pStyle w:val="TableParagraph"/>
              <w:ind w:right="52"/>
              <w:rPr>
                <w:sz w:val="16"/>
              </w:rPr>
            </w:pPr>
            <w:r>
              <w:rPr>
                <w:w w:val="85"/>
                <w:sz w:val="16"/>
              </w:rPr>
              <w:t>11.4</w:t>
            </w:r>
          </w:p>
        </w:tc>
      </w:tr>
      <w:tr>
        <w:trPr>
          <w:trHeight w:val="277"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12,912</w:t>
            </w:r>
          </w:p>
        </w:tc>
        <w:tc>
          <w:tcPr>
            <w:tcW w:w="953" w:type="dxa"/>
          </w:tcPr>
          <w:p>
            <w:pPr>
              <w:pStyle w:val="TableParagraph"/>
              <w:ind w:right="56"/>
              <w:rPr>
                <w:sz w:val="16"/>
              </w:rPr>
            </w:pPr>
            <w:r>
              <w:rPr>
                <w:w w:val="90"/>
                <w:sz w:val="16"/>
              </w:rPr>
              <w:t>962</w:t>
            </w:r>
          </w:p>
        </w:tc>
        <w:tc>
          <w:tcPr>
            <w:tcW w:w="952" w:type="dxa"/>
          </w:tcPr>
          <w:p>
            <w:pPr>
              <w:pStyle w:val="TableParagraph"/>
              <w:ind w:right="56"/>
              <w:rPr>
                <w:sz w:val="16"/>
              </w:rPr>
            </w:pPr>
            <w:r>
              <w:rPr>
                <w:w w:val="85"/>
                <w:sz w:val="16"/>
              </w:rPr>
              <w:t>7.5</w:t>
            </w:r>
          </w:p>
        </w:tc>
        <w:tc>
          <w:tcPr>
            <w:tcW w:w="952" w:type="dxa"/>
          </w:tcPr>
          <w:p>
            <w:pPr>
              <w:pStyle w:val="TableParagraph"/>
              <w:ind w:right="56"/>
              <w:rPr>
                <w:sz w:val="16"/>
              </w:rPr>
            </w:pPr>
            <w:r>
              <w:rPr>
                <w:w w:val="85"/>
                <w:sz w:val="16"/>
              </w:rPr>
              <w:t>5,197</w:t>
            </w:r>
          </w:p>
        </w:tc>
        <w:tc>
          <w:tcPr>
            <w:tcW w:w="952" w:type="dxa"/>
          </w:tcPr>
          <w:p>
            <w:pPr>
              <w:pStyle w:val="TableParagraph"/>
              <w:ind w:right="53"/>
              <w:rPr>
                <w:sz w:val="16"/>
              </w:rPr>
            </w:pPr>
            <w:r>
              <w:rPr>
                <w:w w:val="90"/>
                <w:sz w:val="16"/>
              </w:rPr>
              <w:t>33</w:t>
            </w:r>
          </w:p>
        </w:tc>
        <w:tc>
          <w:tcPr>
            <w:tcW w:w="952" w:type="dxa"/>
          </w:tcPr>
          <w:p>
            <w:pPr>
              <w:pStyle w:val="TableParagraph"/>
              <w:ind w:right="53"/>
              <w:rPr>
                <w:sz w:val="16"/>
              </w:rPr>
            </w:pPr>
            <w:r>
              <w:rPr>
                <w:w w:val="85"/>
                <w:sz w:val="16"/>
              </w:rPr>
              <w:t>0.6</w:t>
            </w:r>
          </w:p>
        </w:tc>
        <w:tc>
          <w:tcPr>
            <w:tcW w:w="952" w:type="dxa"/>
          </w:tcPr>
          <w:p>
            <w:pPr>
              <w:pStyle w:val="TableParagraph"/>
              <w:ind w:right="53"/>
              <w:rPr>
                <w:sz w:val="16"/>
              </w:rPr>
            </w:pPr>
            <w:r>
              <w:rPr>
                <w:w w:val="85"/>
                <w:sz w:val="16"/>
              </w:rPr>
              <w:t>7,715</w:t>
            </w:r>
          </w:p>
        </w:tc>
        <w:tc>
          <w:tcPr>
            <w:tcW w:w="953" w:type="dxa"/>
          </w:tcPr>
          <w:p>
            <w:pPr>
              <w:pStyle w:val="TableParagraph"/>
              <w:ind w:right="51"/>
              <w:rPr>
                <w:sz w:val="16"/>
              </w:rPr>
            </w:pPr>
            <w:r>
              <w:rPr>
                <w:w w:val="90"/>
                <w:sz w:val="16"/>
              </w:rPr>
              <w:t>929</w:t>
            </w:r>
          </w:p>
        </w:tc>
        <w:tc>
          <w:tcPr>
            <w:tcW w:w="952" w:type="dxa"/>
          </w:tcPr>
          <w:p>
            <w:pPr>
              <w:pStyle w:val="TableParagraph"/>
              <w:ind w:right="52"/>
              <w:rPr>
                <w:sz w:val="16"/>
              </w:rPr>
            </w:pPr>
            <w:r>
              <w:rPr>
                <w:w w:val="85"/>
                <w:sz w:val="16"/>
              </w:rPr>
              <w:t>12.0</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12,910</w:t>
            </w:r>
          </w:p>
        </w:tc>
        <w:tc>
          <w:tcPr>
            <w:tcW w:w="953" w:type="dxa"/>
          </w:tcPr>
          <w:p>
            <w:pPr>
              <w:pStyle w:val="TableParagraph"/>
              <w:ind w:right="56"/>
              <w:rPr>
                <w:sz w:val="16"/>
              </w:rPr>
            </w:pPr>
            <w:r>
              <w:rPr>
                <w:w w:val="90"/>
                <w:sz w:val="16"/>
              </w:rPr>
              <w:t>932</w:t>
            </w:r>
          </w:p>
        </w:tc>
        <w:tc>
          <w:tcPr>
            <w:tcW w:w="952" w:type="dxa"/>
          </w:tcPr>
          <w:p>
            <w:pPr>
              <w:pStyle w:val="TableParagraph"/>
              <w:ind w:right="56"/>
              <w:rPr>
                <w:sz w:val="16"/>
              </w:rPr>
            </w:pPr>
            <w:r>
              <w:rPr>
                <w:w w:val="85"/>
                <w:sz w:val="16"/>
              </w:rPr>
              <w:t>7.2</w:t>
            </w:r>
          </w:p>
        </w:tc>
        <w:tc>
          <w:tcPr>
            <w:tcW w:w="952" w:type="dxa"/>
          </w:tcPr>
          <w:p>
            <w:pPr>
              <w:pStyle w:val="TableParagraph"/>
              <w:ind w:right="56"/>
              <w:rPr>
                <w:sz w:val="16"/>
              </w:rPr>
            </w:pPr>
            <w:r>
              <w:rPr>
                <w:w w:val="85"/>
                <w:sz w:val="16"/>
              </w:rPr>
              <w:t>5,022</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7,888</w:t>
            </w:r>
          </w:p>
        </w:tc>
        <w:tc>
          <w:tcPr>
            <w:tcW w:w="953" w:type="dxa"/>
          </w:tcPr>
          <w:p>
            <w:pPr>
              <w:pStyle w:val="TableParagraph"/>
              <w:ind w:right="51"/>
              <w:rPr>
                <w:sz w:val="16"/>
              </w:rPr>
            </w:pPr>
            <w:r>
              <w:rPr>
                <w:w w:val="90"/>
                <w:sz w:val="16"/>
              </w:rPr>
              <w:t>932</w:t>
            </w:r>
          </w:p>
        </w:tc>
        <w:tc>
          <w:tcPr>
            <w:tcW w:w="952" w:type="dxa"/>
          </w:tcPr>
          <w:p>
            <w:pPr>
              <w:pStyle w:val="TableParagraph"/>
              <w:ind w:right="52"/>
              <w:rPr>
                <w:sz w:val="16"/>
              </w:rPr>
            </w:pPr>
            <w:r>
              <w:rPr>
                <w:w w:val="85"/>
                <w:sz w:val="16"/>
              </w:rPr>
              <w:t>11.8</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12,906</w:t>
            </w:r>
          </w:p>
        </w:tc>
        <w:tc>
          <w:tcPr>
            <w:tcW w:w="953" w:type="dxa"/>
          </w:tcPr>
          <w:p>
            <w:pPr>
              <w:pStyle w:val="TableParagraph"/>
              <w:ind w:right="56"/>
              <w:rPr>
                <w:sz w:val="16"/>
              </w:rPr>
            </w:pPr>
            <w:r>
              <w:rPr>
                <w:w w:val="90"/>
                <w:sz w:val="16"/>
              </w:rPr>
              <w:t>969</w:t>
            </w:r>
          </w:p>
        </w:tc>
        <w:tc>
          <w:tcPr>
            <w:tcW w:w="952" w:type="dxa"/>
          </w:tcPr>
          <w:p>
            <w:pPr>
              <w:pStyle w:val="TableParagraph"/>
              <w:ind w:right="56"/>
              <w:rPr>
                <w:sz w:val="16"/>
              </w:rPr>
            </w:pPr>
            <w:r>
              <w:rPr>
                <w:w w:val="85"/>
                <w:sz w:val="16"/>
              </w:rPr>
              <w:t>7.5</w:t>
            </w:r>
          </w:p>
        </w:tc>
        <w:tc>
          <w:tcPr>
            <w:tcW w:w="952" w:type="dxa"/>
          </w:tcPr>
          <w:p>
            <w:pPr>
              <w:pStyle w:val="TableParagraph"/>
              <w:ind w:right="56"/>
              <w:rPr>
                <w:sz w:val="16"/>
              </w:rPr>
            </w:pPr>
            <w:r>
              <w:rPr>
                <w:w w:val="85"/>
                <w:sz w:val="16"/>
              </w:rPr>
              <w:t>5,177</w:t>
            </w:r>
          </w:p>
        </w:tc>
        <w:tc>
          <w:tcPr>
            <w:tcW w:w="952" w:type="dxa"/>
          </w:tcPr>
          <w:p>
            <w:pPr>
              <w:pStyle w:val="TableParagraph"/>
              <w:ind w:right="53"/>
              <w:rPr>
                <w:sz w:val="16"/>
              </w:rPr>
            </w:pPr>
            <w:r>
              <w:rPr>
                <w:w w:val="90"/>
                <w:sz w:val="16"/>
              </w:rPr>
              <w:t>33</w:t>
            </w:r>
          </w:p>
        </w:tc>
        <w:tc>
          <w:tcPr>
            <w:tcW w:w="952" w:type="dxa"/>
          </w:tcPr>
          <w:p>
            <w:pPr>
              <w:pStyle w:val="TableParagraph"/>
              <w:ind w:right="53"/>
              <w:rPr>
                <w:sz w:val="16"/>
              </w:rPr>
            </w:pPr>
            <w:r>
              <w:rPr>
                <w:w w:val="85"/>
                <w:sz w:val="16"/>
              </w:rPr>
              <w:t>0.6</w:t>
            </w:r>
          </w:p>
        </w:tc>
        <w:tc>
          <w:tcPr>
            <w:tcW w:w="952" w:type="dxa"/>
          </w:tcPr>
          <w:p>
            <w:pPr>
              <w:pStyle w:val="TableParagraph"/>
              <w:ind w:right="53"/>
              <w:rPr>
                <w:sz w:val="16"/>
              </w:rPr>
            </w:pPr>
            <w:r>
              <w:rPr>
                <w:w w:val="85"/>
                <w:sz w:val="16"/>
              </w:rPr>
              <w:t>7,729</w:t>
            </w:r>
          </w:p>
        </w:tc>
        <w:tc>
          <w:tcPr>
            <w:tcW w:w="953" w:type="dxa"/>
          </w:tcPr>
          <w:p>
            <w:pPr>
              <w:pStyle w:val="TableParagraph"/>
              <w:ind w:right="51"/>
              <w:rPr>
                <w:sz w:val="16"/>
              </w:rPr>
            </w:pPr>
            <w:r>
              <w:rPr>
                <w:w w:val="90"/>
                <w:sz w:val="16"/>
              </w:rPr>
              <w:t>936</w:t>
            </w:r>
          </w:p>
        </w:tc>
        <w:tc>
          <w:tcPr>
            <w:tcW w:w="952" w:type="dxa"/>
          </w:tcPr>
          <w:p>
            <w:pPr>
              <w:pStyle w:val="TableParagraph"/>
              <w:ind w:right="52"/>
              <w:rPr>
                <w:sz w:val="16"/>
              </w:rPr>
            </w:pPr>
            <w:r>
              <w:rPr>
                <w:w w:val="85"/>
                <w:sz w:val="16"/>
              </w:rPr>
              <w:t>12.1</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13,162</w:t>
            </w:r>
          </w:p>
        </w:tc>
        <w:tc>
          <w:tcPr>
            <w:tcW w:w="953" w:type="dxa"/>
          </w:tcPr>
          <w:p>
            <w:pPr>
              <w:pStyle w:val="TableParagraph"/>
              <w:ind w:right="56"/>
              <w:rPr>
                <w:sz w:val="16"/>
              </w:rPr>
            </w:pPr>
            <w:r>
              <w:rPr>
                <w:w w:val="90"/>
                <w:sz w:val="16"/>
              </w:rPr>
              <w:t>987</w:t>
            </w:r>
          </w:p>
        </w:tc>
        <w:tc>
          <w:tcPr>
            <w:tcW w:w="952" w:type="dxa"/>
          </w:tcPr>
          <w:p>
            <w:pPr>
              <w:pStyle w:val="TableParagraph"/>
              <w:ind w:right="56"/>
              <w:rPr>
                <w:sz w:val="16"/>
              </w:rPr>
            </w:pPr>
            <w:r>
              <w:rPr>
                <w:w w:val="85"/>
                <w:sz w:val="16"/>
              </w:rPr>
              <w:t>7.5</w:t>
            </w:r>
          </w:p>
        </w:tc>
        <w:tc>
          <w:tcPr>
            <w:tcW w:w="952" w:type="dxa"/>
          </w:tcPr>
          <w:p>
            <w:pPr>
              <w:pStyle w:val="TableParagraph"/>
              <w:ind w:right="56"/>
              <w:rPr>
                <w:sz w:val="16"/>
              </w:rPr>
            </w:pPr>
            <w:r>
              <w:rPr>
                <w:w w:val="85"/>
                <w:sz w:val="16"/>
              </w:rPr>
              <w:t>4,861</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8,301</w:t>
            </w:r>
          </w:p>
        </w:tc>
        <w:tc>
          <w:tcPr>
            <w:tcW w:w="953" w:type="dxa"/>
          </w:tcPr>
          <w:p>
            <w:pPr>
              <w:pStyle w:val="TableParagraph"/>
              <w:ind w:right="51"/>
              <w:rPr>
                <w:sz w:val="16"/>
              </w:rPr>
            </w:pPr>
            <w:r>
              <w:rPr>
                <w:w w:val="90"/>
                <w:sz w:val="16"/>
              </w:rPr>
              <w:t>987</w:t>
            </w:r>
          </w:p>
        </w:tc>
        <w:tc>
          <w:tcPr>
            <w:tcW w:w="952" w:type="dxa"/>
          </w:tcPr>
          <w:p>
            <w:pPr>
              <w:pStyle w:val="TableParagraph"/>
              <w:ind w:right="52"/>
              <w:rPr>
                <w:sz w:val="16"/>
              </w:rPr>
            </w:pPr>
            <w:r>
              <w:rPr>
                <w:w w:val="85"/>
                <w:sz w:val="16"/>
              </w:rPr>
              <w:t>11.9</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13,515</w:t>
            </w:r>
          </w:p>
        </w:tc>
        <w:tc>
          <w:tcPr>
            <w:tcW w:w="953" w:type="dxa"/>
          </w:tcPr>
          <w:p>
            <w:pPr>
              <w:pStyle w:val="TableParagraph"/>
              <w:ind w:right="56"/>
              <w:rPr>
                <w:sz w:val="16"/>
              </w:rPr>
            </w:pPr>
            <w:r>
              <w:rPr>
                <w:w w:val="90"/>
                <w:sz w:val="16"/>
              </w:rPr>
              <w:t>988</w:t>
            </w:r>
          </w:p>
        </w:tc>
        <w:tc>
          <w:tcPr>
            <w:tcW w:w="952" w:type="dxa"/>
          </w:tcPr>
          <w:p>
            <w:pPr>
              <w:pStyle w:val="TableParagraph"/>
              <w:ind w:right="56"/>
              <w:rPr>
                <w:sz w:val="16"/>
              </w:rPr>
            </w:pPr>
            <w:r>
              <w:rPr>
                <w:w w:val="85"/>
                <w:sz w:val="16"/>
              </w:rPr>
              <w:t>7.3</w:t>
            </w:r>
          </w:p>
        </w:tc>
        <w:tc>
          <w:tcPr>
            <w:tcW w:w="952" w:type="dxa"/>
          </w:tcPr>
          <w:p>
            <w:pPr>
              <w:pStyle w:val="TableParagraph"/>
              <w:ind w:right="56"/>
              <w:rPr>
                <w:sz w:val="16"/>
              </w:rPr>
            </w:pPr>
            <w:r>
              <w:rPr>
                <w:w w:val="85"/>
                <w:sz w:val="16"/>
              </w:rPr>
              <w:t>4,909</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8,606</w:t>
            </w:r>
          </w:p>
        </w:tc>
        <w:tc>
          <w:tcPr>
            <w:tcW w:w="953" w:type="dxa"/>
          </w:tcPr>
          <w:p>
            <w:pPr>
              <w:pStyle w:val="TableParagraph"/>
              <w:ind w:right="51"/>
              <w:rPr>
                <w:sz w:val="16"/>
              </w:rPr>
            </w:pPr>
            <w:r>
              <w:rPr>
                <w:w w:val="90"/>
                <w:sz w:val="16"/>
              </w:rPr>
              <w:t>988</w:t>
            </w:r>
          </w:p>
        </w:tc>
        <w:tc>
          <w:tcPr>
            <w:tcW w:w="952" w:type="dxa"/>
          </w:tcPr>
          <w:p>
            <w:pPr>
              <w:pStyle w:val="TableParagraph"/>
              <w:ind w:right="52"/>
              <w:rPr>
                <w:sz w:val="16"/>
              </w:rPr>
            </w:pPr>
            <w:r>
              <w:rPr>
                <w:w w:val="85"/>
                <w:sz w:val="16"/>
              </w:rPr>
              <w:t>11.5</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13,603</w:t>
            </w:r>
          </w:p>
        </w:tc>
        <w:tc>
          <w:tcPr>
            <w:tcW w:w="953" w:type="dxa"/>
          </w:tcPr>
          <w:p>
            <w:pPr>
              <w:pStyle w:val="TableParagraph"/>
              <w:ind w:right="58"/>
              <w:rPr>
                <w:sz w:val="16"/>
              </w:rPr>
            </w:pPr>
            <w:r>
              <w:rPr>
                <w:w w:val="85"/>
                <w:sz w:val="16"/>
              </w:rPr>
              <w:t>1,019</w:t>
            </w:r>
          </w:p>
        </w:tc>
        <w:tc>
          <w:tcPr>
            <w:tcW w:w="952" w:type="dxa"/>
          </w:tcPr>
          <w:p>
            <w:pPr>
              <w:pStyle w:val="TableParagraph"/>
              <w:ind w:right="56"/>
              <w:rPr>
                <w:sz w:val="16"/>
              </w:rPr>
            </w:pPr>
            <w:r>
              <w:rPr>
                <w:w w:val="85"/>
                <w:sz w:val="16"/>
              </w:rPr>
              <w:t>7.5</w:t>
            </w:r>
          </w:p>
        </w:tc>
        <w:tc>
          <w:tcPr>
            <w:tcW w:w="952" w:type="dxa"/>
          </w:tcPr>
          <w:p>
            <w:pPr>
              <w:pStyle w:val="TableParagraph"/>
              <w:ind w:right="56"/>
              <w:rPr>
                <w:sz w:val="16"/>
              </w:rPr>
            </w:pPr>
            <w:r>
              <w:rPr>
                <w:w w:val="85"/>
                <w:sz w:val="16"/>
              </w:rPr>
              <w:t>4,938</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8,665</w:t>
            </w:r>
          </w:p>
        </w:tc>
        <w:tc>
          <w:tcPr>
            <w:tcW w:w="953" w:type="dxa"/>
          </w:tcPr>
          <w:p>
            <w:pPr>
              <w:pStyle w:val="TableParagraph"/>
              <w:ind w:right="53"/>
              <w:rPr>
                <w:sz w:val="16"/>
              </w:rPr>
            </w:pPr>
            <w:r>
              <w:rPr>
                <w:w w:val="85"/>
                <w:sz w:val="16"/>
              </w:rPr>
              <w:t>1,019</w:t>
            </w:r>
          </w:p>
        </w:tc>
        <w:tc>
          <w:tcPr>
            <w:tcW w:w="952" w:type="dxa"/>
          </w:tcPr>
          <w:p>
            <w:pPr>
              <w:pStyle w:val="TableParagraph"/>
              <w:ind w:right="52"/>
              <w:rPr>
                <w:sz w:val="16"/>
              </w:rPr>
            </w:pPr>
            <w:r>
              <w:rPr>
                <w:w w:val="85"/>
                <w:sz w:val="16"/>
              </w:rPr>
              <w:t>11.8</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13,541</w:t>
            </w:r>
          </w:p>
        </w:tc>
        <w:tc>
          <w:tcPr>
            <w:tcW w:w="953" w:type="dxa"/>
          </w:tcPr>
          <w:p>
            <w:pPr>
              <w:pStyle w:val="TableParagraph"/>
              <w:ind w:right="58"/>
              <w:rPr>
                <w:sz w:val="16"/>
              </w:rPr>
            </w:pPr>
            <w:r>
              <w:rPr>
                <w:w w:val="85"/>
                <w:sz w:val="16"/>
              </w:rPr>
              <w:t>1,150</w:t>
            </w:r>
          </w:p>
        </w:tc>
        <w:tc>
          <w:tcPr>
            <w:tcW w:w="952" w:type="dxa"/>
          </w:tcPr>
          <w:p>
            <w:pPr>
              <w:pStyle w:val="TableParagraph"/>
              <w:ind w:right="56"/>
              <w:rPr>
                <w:sz w:val="16"/>
              </w:rPr>
            </w:pPr>
            <w:r>
              <w:rPr>
                <w:w w:val="85"/>
                <w:sz w:val="16"/>
              </w:rPr>
              <w:t>8.5</w:t>
            </w:r>
          </w:p>
        </w:tc>
        <w:tc>
          <w:tcPr>
            <w:tcW w:w="952" w:type="dxa"/>
          </w:tcPr>
          <w:p>
            <w:pPr>
              <w:pStyle w:val="TableParagraph"/>
              <w:ind w:right="56"/>
              <w:rPr>
                <w:sz w:val="16"/>
              </w:rPr>
            </w:pPr>
            <w:r>
              <w:rPr>
                <w:w w:val="85"/>
                <w:sz w:val="16"/>
              </w:rPr>
              <w:t>4,873</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8,668</w:t>
            </w:r>
          </w:p>
        </w:tc>
        <w:tc>
          <w:tcPr>
            <w:tcW w:w="953" w:type="dxa"/>
          </w:tcPr>
          <w:p>
            <w:pPr>
              <w:pStyle w:val="TableParagraph"/>
              <w:ind w:right="53"/>
              <w:rPr>
                <w:sz w:val="16"/>
              </w:rPr>
            </w:pPr>
            <w:r>
              <w:rPr>
                <w:w w:val="85"/>
                <w:sz w:val="16"/>
              </w:rPr>
              <w:t>1,150</w:t>
            </w:r>
          </w:p>
        </w:tc>
        <w:tc>
          <w:tcPr>
            <w:tcW w:w="952" w:type="dxa"/>
          </w:tcPr>
          <w:p>
            <w:pPr>
              <w:pStyle w:val="TableParagraph"/>
              <w:ind w:right="52"/>
              <w:rPr>
                <w:sz w:val="16"/>
              </w:rPr>
            </w:pPr>
            <w:r>
              <w:rPr>
                <w:w w:val="85"/>
                <w:sz w:val="16"/>
              </w:rPr>
              <w:t>13.3</w:t>
            </w:r>
          </w:p>
        </w:tc>
      </w:tr>
    </w:tbl>
    <w:p>
      <w:pPr>
        <w:pStyle w:val="BodyText"/>
        <w:rPr>
          <w:sz w:val="20"/>
        </w:rPr>
      </w:pPr>
    </w:p>
    <w:p>
      <w:pPr>
        <w:pStyle w:val="BodyText"/>
        <w:spacing w:before="13"/>
        <w:rPr>
          <w:sz w:val="2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0"/>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4" w:right="26"/>
              <w:jc w:val="center"/>
              <w:rPr>
                <w:sz w:val="18"/>
              </w:rPr>
            </w:pPr>
            <w:r>
              <w:rPr>
                <w:sz w:val="18"/>
              </w:rPr>
              <w:t>不動産業,物品賃貸業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33" w:lineRule="exact" w:before="98"/>
              <w:ind w:left="117"/>
              <w:jc w:val="left"/>
              <w:rPr>
                <w:sz w:val="18"/>
              </w:rPr>
            </w:pPr>
            <w:r>
              <w:rPr>
                <w:sz w:val="18"/>
              </w:rPr>
              <w:t>労働者数</w:t>
            </w:r>
          </w:p>
        </w:tc>
        <w:tc>
          <w:tcPr>
            <w:tcW w:w="2856" w:type="dxa"/>
            <w:gridSpan w:val="3"/>
            <w:tcBorders>
              <w:bottom w:val="nil"/>
            </w:tcBorders>
          </w:tcPr>
          <w:p>
            <w:pPr>
              <w:pStyle w:val="TableParagraph"/>
              <w:spacing w:line="133" w:lineRule="exact" w:before="98"/>
              <w:ind w:left="119"/>
              <w:jc w:val="left"/>
              <w:rPr>
                <w:sz w:val="18"/>
              </w:rPr>
            </w:pPr>
            <w:r>
              <w:rPr>
                <w:sz w:val="18"/>
              </w:rPr>
              <w:t>労働者数</w:t>
            </w:r>
          </w:p>
        </w:tc>
        <w:tc>
          <w:tcPr>
            <w:tcW w:w="2857" w:type="dxa"/>
            <w:gridSpan w:val="3"/>
            <w:tcBorders>
              <w:bottom w:val="nil"/>
            </w:tcBorders>
          </w:tcPr>
          <w:p>
            <w:pPr>
              <w:pStyle w:val="TableParagraph"/>
              <w:spacing w:line="133" w:lineRule="exact" w:before="98"/>
              <w:ind w:left="122"/>
              <w:jc w:val="left"/>
              <w:rPr>
                <w:sz w:val="18"/>
              </w:rPr>
            </w:pPr>
            <w:r>
              <w:rPr>
                <w:sz w:val="18"/>
              </w:rPr>
              <w:t>労働者数</w:t>
            </w:r>
          </w:p>
        </w:tc>
      </w:tr>
      <w:tr>
        <w:trPr>
          <w:trHeight w:val="400" w:hRule="atLeast"/>
        </w:trPr>
        <w:tc>
          <w:tcPr>
            <w:tcW w:w="857" w:type="dxa"/>
            <w:vMerge/>
            <w:tcBorders>
              <w:top w:val="nil"/>
            </w:tcBorders>
          </w:tcPr>
          <w:p>
            <w:pPr>
              <w:rPr>
                <w:sz w:val="2"/>
                <w:szCs w:val="2"/>
              </w:rPr>
            </w:pPr>
          </w:p>
        </w:tc>
        <w:tc>
          <w:tcPr>
            <w:tcW w:w="952" w:type="dxa"/>
            <w:tcBorders>
              <w:top w:val="nil"/>
            </w:tcBorders>
          </w:tcPr>
          <w:p>
            <w:pPr>
              <w:pStyle w:val="TableParagraph"/>
              <w:spacing w:before="30"/>
              <w:ind w:left="25"/>
              <w:jc w:val="center"/>
              <w:rPr>
                <w:sz w:val="18"/>
              </w:rPr>
            </w:pPr>
            <w:r>
              <w:rPr>
                <w:sz w:val="18"/>
              </w:rPr>
              <w:t>計</w:t>
            </w:r>
          </w:p>
        </w:tc>
        <w:tc>
          <w:tcPr>
            <w:tcW w:w="953" w:type="dxa"/>
          </w:tcPr>
          <w:p>
            <w:pPr>
              <w:pStyle w:val="TableParagraph"/>
              <w:spacing w:line="193" w:lineRule="exact" w:before="0"/>
              <w:ind w:left="101"/>
              <w:jc w:val="left"/>
              <w:rPr>
                <w:sz w:val="18"/>
              </w:rPr>
            </w:pPr>
            <w:r>
              <w:rPr>
                <w:spacing w:val="-1"/>
                <w:w w:val="80"/>
                <w:sz w:val="18"/>
              </w:rPr>
              <w:t>パートタイ</w:t>
            </w:r>
          </w:p>
          <w:p>
            <w:pPr>
              <w:pStyle w:val="TableParagraph"/>
              <w:spacing w:line="187" w:lineRule="exact" w:before="0"/>
              <w:ind w:left="123"/>
              <w:jc w:val="left"/>
              <w:rPr>
                <w:sz w:val="18"/>
              </w:rPr>
            </w:pPr>
            <w:r>
              <w:rPr>
                <w:spacing w:val="-1"/>
                <w:w w:val="95"/>
                <w:sz w:val="18"/>
              </w:rPr>
              <w:t>ム労働者</w:t>
            </w:r>
          </w:p>
        </w:tc>
        <w:tc>
          <w:tcPr>
            <w:tcW w:w="952" w:type="dxa"/>
          </w:tcPr>
          <w:p>
            <w:pPr>
              <w:pStyle w:val="TableParagraph"/>
              <w:spacing w:before="73"/>
              <w:ind w:right="36"/>
              <w:rPr>
                <w:sz w:val="18"/>
              </w:rPr>
            </w:pPr>
            <w:r>
              <w:rPr>
                <w:w w:val="90"/>
                <w:sz w:val="18"/>
              </w:rPr>
              <w:t>パート比率</w:t>
            </w:r>
          </w:p>
        </w:tc>
        <w:tc>
          <w:tcPr>
            <w:tcW w:w="952" w:type="dxa"/>
            <w:tcBorders>
              <w:top w:val="nil"/>
            </w:tcBorders>
          </w:tcPr>
          <w:p>
            <w:pPr>
              <w:pStyle w:val="TableParagraph"/>
              <w:spacing w:before="30"/>
              <w:ind w:left="29"/>
              <w:jc w:val="center"/>
              <w:rPr>
                <w:sz w:val="18"/>
              </w:rPr>
            </w:pPr>
            <w:r>
              <w:rPr>
                <w:sz w:val="18"/>
              </w:rPr>
              <w:t>男</w:t>
            </w:r>
          </w:p>
        </w:tc>
        <w:tc>
          <w:tcPr>
            <w:tcW w:w="952" w:type="dxa"/>
          </w:tcPr>
          <w:p>
            <w:pPr>
              <w:pStyle w:val="TableParagraph"/>
              <w:spacing w:line="193" w:lineRule="exact" w:before="0"/>
              <w:ind w:left="103"/>
              <w:jc w:val="left"/>
              <w:rPr>
                <w:sz w:val="18"/>
              </w:rPr>
            </w:pPr>
            <w:r>
              <w:rPr>
                <w:spacing w:val="-1"/>
                <w:w w:val="80"/>
                <w:sz w:val="18"/>
              </w:rPr>
              <w:t>パートタイ</w:t>
            </w:r>
          </w:p>
          <w:p>
            <w:pPr>
              <w:pStyle w:val="TableParagraph"/>
              <w:spacing w:line="187" w:lineRule="exact" w:before="0"/>
              <w:ind w:left="125"/>
              <w:jc w:val="left"/>
              <w:rPr>
                <w:sz w:val="18"/>
              </w:rPr>
            </w:pPr>
            <w:r>
              <w:rPr>
                <w:spacing w:val="-1"/>
                <w:w w:val="95"/>
                <w:sz w:val="18"/>
              </w:rPr>
              <w:t>ム労働者</w:t>
            </w:r>
          </w:p>
        </w:tc>
        <w:tc>
          <w:tcPr>
            <w:tcW w:w="952" w:type="dxa"/>
          </w:tcPr>
          <w:p>
            <w:pPr>
              <w:pStyle w:val="TableParagraph"/>
              <w:spacing w:before="73"/>
              <w:ind w:left="66"/>
              <w:jc w:val="left"/>
              <w:rPr>
                <w:sz w:val="18"/>
              </w:rPr>
            </w:pPr>
            <w:r>
              <w:rPr>
                <w:w w:val="90"/>
                <w:sz w:val="18"/>
              </w:rPr>
              <w:t>パート比率</w:t>
            </w:r>
          </w:p>
        </w:tc>
        <w:tc>
          <w:tcPr>
            <w:tcW w:w="952" w:type="dxa"/>
            <w:tcBorders>
              <w:top w:val="nil"/>
            </w:tcBorders>
          </w:tcPr>
          <w:p>
            <w:pPr>
              <w:pStyle w:val="TableParagraph"/>
              <w:spacing w:before="30"/>
              <w:ind w:left="35"/>
              <w:jc w:val="center"/>
              <w:rPr>
                <w:sz w:val="18"/>
              </w:rPr>
            </w:pPr>
            <w:r>
              <w:rPr>
                <w:sz w:val="18"/>
              </w:rPr>
              <w:t>女</w:t>
            </w:r>
          </w:p>
        </w:tc>
        <w:tc>
          <w:tcPr>
            <w:tcW w:w="953" w:type="dxa"/>
          </w:tcPr>
          <w:p>
            <w:pPr>
              <w:pStyle w:val="TableParagraph"/>
              <w:spacing w:line="193" w:lineRule="exact" w:before="0"/>
              <w:ind w:left="106"/>
              <w:jc w:val="left"/>
              <w:rPr>
                <w:sz w:val="18"/>
              </w:rPr>
            </w:pPr>
            <w:r>
              <w:rPr>
                <w:spacing w:val="-1"/>
                <w:w w:val="80"/>
                <w:sz w:val="18"/>
              </w:rPr>
              <w:t>パートタイ</w:t>
            </w:r>
          </w:p>
          <w:p>
            <w:pPr>
              <w:pStyle w:val="TableParagraph"/>
              <w:spacing w:line="187" w:lineRule="exact" w:before="0"/>
              <w:ind w:left="128"/>
              <w:jc w:val="left"/>
              <w:rPr>
                <w:sz w:val="18"/>
              </w:rPr>
            </w:pPr>
            <w:r>
              <w:rPr>
                <w:spacing w:val="-1"/>
                <w:w w:val="95"/>
                <w:sz w:val="18"/>
              </w:rPr>
              <w:t>ム労働者</w:t>
            </w:r>
          </w:p>
        </w:tc>
        <w:tc>
          <w:tcPr>
            <w:tcW w:w="952" w:type="dxa"/>
          </w:tcPr>
          <w:p>
            <w:pPr>
              <w:pStyle w:val="TableParagraph"/>
              <w:spacing w:before="73"/>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2,692</w:t>
            </w:r>
          </w:p>
        </w:tc>
        <w:tc>
          <w:tcPr>
            <w:tcW w:w="953" w:type="dxa"/>
          </w:tcPr>
          <w:p>
            <w:pPr>
              <w:pStyle w:val="TableParagraph"/>
              <w:spacing w:before="16"/>
              <w:ind w:right="56"/>
              <w:rPr>
                <w:sz w:val="16"/>
              </w:rPr>
            </w:pPr>
            <w:r>
              <w:rPr>
                <w:w w:val="90"/>
                <w:sz w:val="16"/>
              </w:rPr>
              <w:t>805</w:t>
            </w:r>
          </w:p>
        </w:tc>
        <w:tc>
          <w:tcPr>
            <w:tcW w:w="952" w:type="dxa"/>
          </w:tcPr>
          <w:p>
            <w:pPr>
              <w:pStyle w:val="TableParagraph"/>
              <w:spacing w:before="16"/>
              <w:ind w:right="57"/>
              <w:rPr>
                <w:sz w:val="16"/>
              </w:rPr>
            </w:pPr>
            <w:r>
              <w:rPr>
                <w:w w:val="85"/>
                <w:sz w:val="16"/>
              </w:rPr>
              <w:t>29.8</w:t>
            </w:r>
          </w:p>
        </w:tc>
        <w:tc>
          <w:tcPr>
            <w:tcW w:w="952" w:type="dxa"/>
          </w:tcPr>
          <w:p>
            <w:pPr>
              <w:pStyle w:val="TableParagraph"/>
              <w:spacing w:before="16"/>
              <w:ind w:right="56"/>
              <w:rPr>
                <w:sz w:val="16"/>
              </w:rPr>
            </w:pPr>
            <w:r>
              <w:rPr>
                <w:w w:val="85"/>
                <w:sz w:val="16"/>
              </w:rPr>
              <w:t>1,945</w:t>
            </w:r>
          </w:p>
        </w:tc>
        <w:tc>
          <w:tcPr>
            <w:tcW w:w="952" w:type="dxa"/>
          </w:tcPr>
          <w:p>
            <w:pPr>
              <w:pStyle w:val="TableParagraph"/>
              <w:spacing w:before="16"/>
              <w:ind w:right="53"/>
              <w:rPr>
                <w:sz w:val="16"/>
              </w:rPr>
            </w:pPr>
            <w:r>
              <w:rPr>
                <w:w w:val="90"/>
                <w:sz w:val="16"/>
              </w:rPr>
              <w:t>401</w:t>
            </w:r>
          </w:p>
        </w:tc>
        <w:tc>
          <w:tcPr>
            <w:tcW w:w="952" w:type="dxa"/>
          </w:tcPr>
          <w:p>
            <w:pPr>
              <w:pStyle w:val="TableParagraph"/>
              <w:spacing w:before="16"/>
              <w:ind w:right="54"/>
              <w:rPr>
                <w:sz w:val="16"/>
              </w:rPr>
            </w:pPr>
            <w:r>
              <w:rPr>
                <w:w w:val="85"/>
                <w:sz w:val="16"/>
              </w:rPr>
              <w:t>21.4</w:t>
            </w:r>
          </w:p>
        </w:tc>
        <w:tc>
          <w:tcPr>
            <w:tcW w:w="952" w:type="dxa"/>
          </w:tcPr>
          <w:p>
            <w:pPr>
              <w:pStyle w:val="TableParagraph"/>
              <w:spacing w:before="16"/>
              <w:ind w:right="51"/>
              <w:rPr>
                <w:sz w:val="16"/>
              </w:rPr>
            </w:pPr>
            <w:r>
              <w:rPr>
                <w:w w:val="90"/>
                <w:sz w:val="16"/>
              </w:rPr>
              <w:t>749</w:t>
            </w:r>
          </w:p>
        </w:tc>
        <w:tc>
          <w:tcPr>
            <w:tcW w:w="953" w:type="dxa"/>
          </w:tcPr>
          <w:p>
            <w:pPr>
              <w:pStyle w:val="TableParagraph"/>
              <w:spacing w:before="16"/>
              <w:ind w:right="51"/>
              <w:rPr>
                <w:sz w:val="16"/>
              </w:rPr>
            </w:pPr>
            <w:r>
              <w:rPr>
                <w:w w:val="90"/>
                <w:sz w:val="16"/>
              </w:rPr>
              <w:t>404</w:t>
            </w:r>
          </w:p>
        </w:tc>
        <w:tc>
          <w:tcPr>
            <w:tcW w:w="952" w:type="dxa"/>
          </w:tcPr>
          <w:p>
            <w:pPr>
              <w:pStyle w:val="TableParagraph"/>
              <w:spacing w:before="16"/>
              <w:ind w:right="52"/>
              <w:rPr>
                <w:sz w:val="16"/>
              </w:rPr>
            </w:pPr>
            <w:r>
              <w:rPr>
                <w:w w:val="85"/>
                <w:sz w:val="16"/>
              </w:rPr>
              <w:t>50.5</w:t>
            </w:r>
          </w:p>
        </w:tc>
      </w:tr>
      <w:tr>
        <w:trPr>
          <w:trHeight w:val="251" w:hRule="atLeast"/>
        </w:trPr>
        <w:tc>
          <w:tcPr>
            <w:tcW w:w="857" w:type="dxa"/>
          </w:tcPr>
          <w:p>
            <w:pPr>
              <w:pStyle w:val="TableParagraph"/>
              <w:spacing w:before="16"/>
              <w:ind w:left="57" w:right="19"/>
              <w:jc w:val="center"/>
              <w:rPr>
                <w:sz w:val="16"/>
              </w:rPr>
            </w:pPr>
            <w:r>
              <w:rPr>
                <w:w w:val="90"/>
                <w:sz w:val="16"/>
              </w:rPr>
              <w:t>平成２５年</w:t>
            </w:r>
          </w:p>
        </w:tc>
        <w:tc>
          <w:tcPr>
            <w:tcW w:w="952" w:type="dxa"/>
          </w:tcPr>
          <w:p>
            <w:pPr>
              <w:pStyle w:val="TableParagraph"/>
              <w:spacing w:before="16"/>
              <w:ind w:right="58"/>
              <w:rPr>
                <w:sz w:val="16"/>
              </w:rPr>
            </w:pPr>
            <w:r>
              <w:rPr>
                <w:w w:val="85"/>
                <w:sz w:val="16"/>
              </w:rPr>
              <w:t>2,695</w:t>
            </w:r>
          </w:p>
        </w:tc>
        <w:tc>
          <w:tcPr>
            <w:tcW w:w="953" w:type="dxa"/>
          </w:tcPr>
          <w:p>
            <w:pPr>
              <w:pStyle w:val="TableParagraph"/>
              <w:spacing w:before="16"/>
              <w:ind w:right="56"/>
              <w:rPr>
                <w:sz w:val="16"/>
              </w:rPr>
            </w:pPr>
            <w:r>
              <w:rPr>
                <w:w w:val="90"/>
                <w:sz w:val="16"/>
              </w:rPr>
              <w:t>258</w:t>
            </w:r>
          </w:p>
        </w:tc>
        <w:tc>
          <w:tcPr>
            <w:tcW w:w="952" w:type="dxa"/>
          </w:tcPr>
          <w:p>
            <w:pPr>
              <w:pStyle w:val="TableParagraph"/>
              <w:spacing w:before="16"/>
              <w:ind w:right="56"/>
              <w:rPr>
                <w:sz w:val="16"/>
              </w:rPr>
            </w:pPr>
            <w:r>
              <w:rPr>
                <w:w w:val="85"/>
                <w:sz w:val="16"/>
              </w:rPr>
              <w:t>9.6</w:t>
            </w:r>
          </w:p>
        </w:tc>
        <w:tc>
          <w:tcPr>
            <w:tcW w:w="952" w:type="dxa"/>
          </w:tcPr>
          <w:p>
            <w:pPr>
              <w:pStyle w:val="TableParagraph"/>
              <w:spacing w:before="16"/>
              <w:ind w:right="56"/>
              <w:rPr>
                <w:sz w:val="16"/>
              </w:rPr>
            </w:pPr>
            <w:r>
              <w:rPr>
                <w:w w:val="85"/>
                <w:sz w:val="16"/>
              </w:rPr>
              <w:t>1,897</w:t>
            </w:r>
          </w:p>
        </w:tc>
        <w:tc>
          <w:tcPr>
            <w:tcW w:w="952" w:type="dxa"/>
          </w:tcPr>
          <w:p>
            <w:pPr>
              <w:pStyle w:val="TableParagraph"/>
              <w:spacing w:before="16"/>
              <w:ind w:right="53"/>
              <w:rPr>
                <w:sz w:val="16"/>
              </w:rPr>
            </w:pPr>
            <w:r>
              <w:rPr>
                <w:w w:val="90"/>
                <w:sz w:val="16"/>
              </w:rPr>
              <w:t>99</w:t>
            </w:r>
          </w:p>
        </w:tc>
        <w:tc>
          <w:tcPr>
            <w:tcW w:w="952" w:type="dxa"/>
          </w:tcPr>
          <w:p>
            <w:pPr>
              <w:pStyle w:val="TableParagraph"/>
              <w:spacing w:before="16"/>
              <w:ind w:right="53"/>
              <w:rPr>
                <w:sz w:val="16"/>
              </w:rPr>
            </w:pPr>
            <w:r>
              <w:rPr>
                <w:w w:val="85"/>
                <w:sz w:val="16"/>
              </w:rPr>
              <w:t>5.2</w:t>
            </w:r>
          </w:p>
        </w:tc>
        <w:tc>
          <w:tcPr>
            <w:tcW w:w="952" w:type="dxa"/>
          </w:tcPr>
          <w:p>
            <w:pPr>
              <w:pStyle w:val="TableParagraph"/>
              <w:spacing w:before="16"/>
              <w:ind w:right="51"/>
              <w:rPr>
                <w:sz w:val="16"/>
              </w:rPr>
            </w:pPr>
            <w:r>
              <w:rPr>
                <w:w w:val="90"/>
                <w:sz w:val="16"/>
              </w:rPr>
              <w:t>797</w:t>
            </w:r>
          </w:p>
        </w:tc>
        <w:tc>
          <w:tcPr>
            <w:tcW w:w="953" w:type="dxa"/>
          </w:tcPr>
          <w:p>
            <w:pPr>
              <w:pStyle w:val="TableParagraph"/>
              <w:spacing w:before="16"/>
              <w:ind w:right="51"/>
              <w:rPr>
                <w:sz w:val="16"/>
              </w:rPr>
            </w:pPr>
            <w:r>
              <w:rPr>
                <w:w w:val="90"/>
                <w:sz w:val="16"/>
              </w:rPr>
              <w:t>159</w:t>
            </w:r>
          </w:p>
        </w:tc>
        <w:tc>
          <w:tcPr>
            <w:tcW w:w="952" w:type="dxa"/>
          </w:tcPr>
          <w:p>
            <w:pPr>
              <w:pStyle w:val="TableParagraph"/>
              <w:spacing w:before="16"/>
              <w:ind w:right="52"/>
              <w:rPr>
                <w:sz w:val="16"/>
              </w:rPr>
            </w:pPr>
            <w:r>
              <w:rPr>
                <w:w w:val="85"/>
                <w:sz w:val="16"/>
              </w:rPr>
              <w:t>21.0</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2,618</w:t>
            </w:r>
          </w:p>
        </w:tc>
        <w:tc>
          <w:tcPr>
            <w:tcW w:w="953" w:type="dxa"/>
          </w:tcPr>
          <w:p>
            <w:pPr>
              <w:pStyle w:val="TableParagraph"/>
              <w:ind w:right="56"/>
              <w:rPr>
                <w:sz w:val="16"/>
              </w:rPr>
            </w:pPr>
            <w:r>
              <w:rPr>
                <w:w w:val="90"/>
                <w:sz w:val="16"/>
              </w:rPr>
              <w:t>234</w:t>
            </w:r>
          </w:p>
        </w:tc>
        <w:tc>
          <w:tcPr>
            <w:tcW w:w="952" w:type="dxa"/>
          </w:tcPr>
          <w:p>
            <w:pPr>
              <w:pStyle w:val="TableParagraph"/>
              <w:ind w:right="56"/>
              <w:rPr>
                <w:sz w:val="16"/>
              </w:rPr>
            </w:pPr>
            <w:r>
              <w:rPr>
                <w:w w:val="85"/>
                <w:sz w:val="16"/>
              </w:rPr>
              <w:t>8.9</w:t>
            </w:r>
          </w:p>
        </w:tc>
        <w:tc>
          <w:tcPr>
            <w:tcW w:w="952" w:type="dxa"/>
          </w:tcPr>
          <w:p>
            <w:pPr>
              <w:pStyle w:val="TableParagraph"/>
              <w:ind w:right="56"/>
              <w:rPr>
                <w:sz w:val="16"/>
              </w:rPr>
            </w:pPr>
            <w:r>
              <w:rPr>
                <w:w w:val="85"/>
                <w:sz w:val="16"/>
              </w:rPr>
              <w:t>1,986</w:t>
            </w:r>
          </w:p>
        </w:tc>
        <w:tc>
          <w:tcPr>
            <w:tcW w:w="952" w:type="dxa"/>
          </w:tcPr>
          <w:p>
            <w:pPr>
              <w:pStyle w:val="TableParagraph"/>
              <w:ind w:right="53"/>
              <w:rPr>
                <w:sz w:val="16"/>
              </w:rPr>
            </w:pPr>
            <w:r>
              <w:rPr>
                <w:w w:val="90"/>
                <w:sz w:val="16"/>
              </w:rPr>
              <w:t>63</w:t>
            </w:r>
          </w:p>
        </w:tc>
        <w:tc>
          <w:tcPr>
            <w:tcW w:w="952" w:type="dxa"/>
          </w:tcPr>
          <w:p>
            <w:pPr>
              <w:pStyle w:val="TableParagraph"/>
              <w:ind w:right="53"/>
              <w:rPr>
                <w:sz w:val="16"/>
              </w:rPr>
            </w:pPr>
            <w:r>
              <w:rPr>
                <w:w w:val="85"/>
                <w:sz w:val="16"/>
              </w:rPr>
              <w:t>3.5</w:t>
            </w:r>
          </w:p>
        </w:tc>
        <w:tc>
          <w:tcPr>
            <w:tcW w:w="952" w:type="dxa"/>
          </w:tcPr>
          <w:p>
            <w:pPr>
              <w:pStyle w:val="TableParagraph"/>
              <w:ind w:right="51"/>
              <w:rPr>
                <w:sz w:val="16"/>
              </w:rPr>
            </w:pPr>
            <w:r>
              <w:rPr>
                <w:w w:val="90"/>
                <w:sz w:val="16"/>
              </w:rPr>
              <w:t>633</w:t>
            </w:r>
          </w:p>
        </w:tc>
        <w:tc>
          <w:tcPr>
            <w:tcW w:w="953" w:type="dxa"/>
          </w:tcPr>
          <w:p>
            <w:pPr>
              <w:pStyle w:val="TableParagraph"/>
              <w:ind w:right="51"/>
              <w:rPr>
                <w:sz w:val="16"/>
              </w:rPr>
            </w:pPr>
            <w:r>
              <w:rPr>
                <w:w w:val="90"/>
                <w:sz w:val="16"/>
              </w:rPr>
              <w:t>171</w:t>
            </w:r>
          </w:p>
        </w:tc>
        <w:tc>
          <w:tcPr>
            <w:tcW w:w="952" w:type="dxa"/>
          </w:tcPr>
          <w:p>
            <w:pPr>
              <w:pStyle w:val="TableParagraph"/>
              <w:ind w:right="52"/>
              <w:rPr>
                <w:sz w:val="16"/>
              </w:rPr>
            </w:pPr>
            <w:r>
              <w:rPr>
                <w:w w:val="85"/>
                <w:sz w:val="16"/>
              </w:rPr>
              <w:t>19.8</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2,437</w:t>
            </w:r>
          </w:p>
        </w:tc>
        <w:tc>
          <w:tcPr>
            <w:tcW w:w="953" w:type="dxa"/>
          </w:tcPr>
          <w:p>
            <w:pPr>
              <w:pStyle w:val="TableParagraph"/>
              <w:ind w:right="56"/>
              <w:rPr>
                <w:sz w:val="16"/>
              </w:rPr>
            </w:pPr>
            <w:r>
              <w:rPr>
                <w:w w:val="90"/>
                <w:sz w:val="16"/>
              </w:rPr>
              <w:t>104</w:t>
            </w:r>
          </w:p>
        </w:tc>
        <w:tc>
          <w:tcPr>
            <w:tcW w:w="952" w:type="dxa"/>
          </w:tcPr>
          <w:p>
            <w:pPr>
              <w:pStyle w:val="TableParagraph"/>
              <w:ind w:right="56"/>
              <w:rPr>
                <w:sz w:val="16"/>
              </w:rPr>
            </w:pPr>
            <w:r>
              <w:rPr>
                <w:w w:val="85"/>
                <w:sz w:val="16"/>
              </w:rPr>
              <w:t>4.3</w:t>
            </w:r>
          </w:p>
        </w:tc>
        <w:tc>
          <w:tcPr>
            <w:tcW w:w="952" w:type="dxa"/>
          </w:tcPr>
          <w:p>
            <w:pPr>
              <w:pStyle w:val="TableParagraph"/>
              <w:ind w:right="56"/>
              <w:rPr>
                <w:sz w:val="16"/>
              </w:rPr>
            </w:pPr>
            <w:r>
              <w:rPr>
                <w:w w:val="85"/>
                <w:sz w:val="16"/>
              </w:rPr>
              <w:t>1,833</w:t>
            </w:r>
          </w:p>
        </w:tc>
        <w:tc>
          <w:tcPr>
            <w:tcW w:w="952" w:type="dxa"/>
          </w:tcPr>
          <w:p>
            <w:pPr>
              <w:pStyle w:val="TableParagraph"/>
              <w:ind w:right="53"/>
              <w:rPr>
                <w:sz w:val="16"/>
              </w:rPr>
            </w:pPr>
            <w:r>
              <w:rPr>
                <w:w w:val="90"/>
                <w:sz w:val="16"/>
              </w:rPr>
              <w:t>31</w:t>
            </w:r>
          </w:p>
        </w:tc>
        <w:tc>
          <w:tcPr>
            <w:tcW w:w="952" w:type="dxa"/>
          </w:tcPr>
          <w:p>
            <w:pPr>
              <w:pStyle w:val="TableParagraph"/>
              <w:ind w:right="53"/>
              <w:rPr>
                <w:sz w:val="16"/>
              </w:rPr>
            </w:pPr>
            <w:r>
              <w:rPr>
                <w:w w:val="85"/>
                <w:sz w:val="16"/>
              </w:rPr>
              <w:t>1.7</w:t>
            </w:r>
          </w:p>
        </w:tc>
        <w:tc>
          <w:tcPr>
            <w:tcW w:w="952" w:type="dxa"/>
          </w:tcPr>
          <w:p>
            <w:pPr>
              <w:pStyle w:val="TableParagraph"/>
              <w:ind w:right="51"/>
              <w:rPr>
                <w:sz w:val="16"/>
              </w:rPr>
            </w:pPr>
            <w:r>
              <w:rPr>
                <w:w w:val="90"/>
                <w:sz w:val="16"/>
              </w:rPr>
              <w:t>604</w:t>
            </w:r>
          </w:p>
        </w:tc>
        <w:tc>
          <w:tcPr>
            <w:tcW w:w="953" w:type="dxa"/>
          </w:tcPr>
          <w:p>
            <w:pPr>
              <w:pStyle w:val="TableParagraph"/>
              <w:ind w:right="51"/>
              <w:rPr>
                <w:sz w:val="16"/>
              </w:rPr>
            </w:pPr>
            <w:r>
              <w:rPr>
                <w:w w:val="90"/>
                <w:sz w:val="16"/>
              </w:rPr>
              <w:t>73</w:t>
            </w:r>
          </w:p>
        </w:tc>
        <w:tc>
          <w:tcPr>
            <w:tcW w:w="952" w:type="dxa"/>
          </w:tcPr>
          <w:p>
            <w:pPr>
              <w:pStyle w:val="TableParagraph"/>
              <w:ind w:right="52"/>
              <w:rPr>
                <w:sz w:val="16"/>
              </w:rPr>
            </w:pPr>
            <w:r>
              <w:rPr>
                <w:w w:val="85"/>
                <w:sz w:val="16"/>
              </w:rPr>
              <w:t>12.1</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2,429</w:t>
            </w:r>
          </w:p>
        </w:tc>
        <w:tc>
          <w:tcPr>
            <w:tcW w:w="953" w:type="dxa"/>
          </w:tcPr>
          <w:p>
            <w:pPr>
              <w:pStyle w:val="TableParagraph"/>
              <w:ind w:right="56"/>
              <w:rPr>
                <w:sz w:val="16"/>
              </w:rPr>
            </w:pPr>
            <w:r>
              <w:rPr>
                <w:w w:val="90"/>
                <w:sz w:val="16"/>
              </w:rPr>
              <w:t>104</w:t>
            </w:r>
          </w:p>
        </w:tc>
        <w:tc>
          <w:tcPr>
            <w:tcW w:w="952" w:type="dxa"/>
          </w:tcPr>
          <w:p>
            <w:pPr>
              <w:pStyle w:val="TableParagraph"/>
              <w:ind w:right="56"/>
              <w:rPr>
                <w:sz w:val="16"/>
              </w:rPr>
            </w:pPr>
            <w:r>
              <w:rPr>
                <w:w w:val="85"/>
                <w:sz w:val="16"/>
              </w:rPr>
              <w:t>4.3</w:t>
            </w:r>
          </w:p>
        </w:tc>
        <w:tc>
          <w:tcPr>
            <w:tcW w:w="952" w:type="dxa"/>
          </w:tcPr>
          <w:p>
            <w:pPr>
              <w:pStyle w:val="TableParagraph"/>
              <w:ind w:right="56"/>
              <w:rPr>
                <w:sz w:val="16"/>
              </w:rPr>
            </w:pPr>
            <w:r>
              <w:rPr>
                <w:w w:val="85"/>
                <w:sz w:val="16"/>
              </w:rPr>
              <w:t>1,825</w:t>
            </w:r>
          </w:p>
        </w:tc>
        <w:tc>
          <w:tcPr>
            <w:tcW w:w="952" w:type="dxa"/>
          </w:tcPr>
          <w:p>
            <w:pPr>
              <w:pStyle w:val="TableParagraph"/>
              <w:ind w:right="53"/>
              <w:rPr>
                <w:sz w:val="16"/>
              </w:rPr>
            </w:pPr>
            <w:r>
              <w:rPr>
                <w:w w:val="90"/>
                <w:sz w:val="16"/>
              </w:rPr>
              <w:t>31</w:t>
            </w:r>
          </w:p>
        </w:tc>
        <w:tc>
          <w:tcPr>
            <w:tcW w:w="952" w:type="dxa"/>
          </w:tcPr>
          <w:p>
            <w:pPr>
              <w:pStyle w:val="TableParagraph"/>
              <w:ind w:right="53"/>
              <w:rPr>
                <w:sz w:val="16"/>
              </w:rPr>
            </w:pPr>
            <w:r>
              <w:rPr>
                <w:w w:val="85"/>
                <w:sz w:val="16"/>
              </w:rPr>
              <w:t>1.7</w:t>
            </w:r>
          </w:p>
        </w:tc>
        <w:tc>
          <w:tcPr>
            <w:tcW w:w="952" w:type="dxa"/>
          </w:tcPr>
          <w:p>
            <w:pPr>
              <w:pStyle w:val="TableParagraph"/>
              <w:ind w:right="51"/>
              <w:rPr>
                <w:sz w:val="16"/>
              </w:rPr>
            </w:pPr>
            <w:r>
              <w:rPr>
                <w:w w:val="90"/>
                <w:sz w:val="16"/>
              </w:rPr>
              <w:t>604</w:t>
            </w:r>
          </w:p>
        </w:tc>
        <w:tc>
          <w:tcPr>
            <w:tcW w:w="953" w:type="dxa"/>
          </w:tcPr>
          <w:p>
            <w:pPr>
              <w:pStyle w:val="TableParagraph"/>
              <w:ind w:right="51"/>
              <w:rPr>
                <w:sz w:val="16"/>
              </w:rPr>
            </w:pPr>
            <w:r>
              <w:rPr>
                <w:w w:val="90"/>
                <w:sz w:val="16"/>
              </w:rPr>
              <w:t>73</w:t>
            </w:r>
          </w:p>
        </w:tc>
        <w:tc>
          <w:tcPr>
            <w:tcW w:w="952" w:type="dxa"/>
          </w:tcPr>
          <w:p>
            <w:pPr>
              <w:pStyle w:val="TableParagraph"/>
              <w:ind w:right="52"/>
              <w:rPr>
                <w:sz w:val="16"/>
              </w:rPr>
            </w:pPr>
            <w:r>
              <w:rPr>
                <w:w w:val="85"/>
                <w:sz w:val="16"/>
              </w:rPr>
              <w:t>12.1</w:t>
            </w:r>
          </w:p>
        </w:tc>
      </w:tr>
      <w:tr>
        <w:trPr>
          <w:trHeight w:val="277"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2,617</w:t>
            </w:r>
          </w:p>
        </w:tc>
        <w:tc>
          <w:tcPr>
            <w:tcW w:w="953" w:type="dxa"/>
          </w:tcPr>
          <w:p>
            <w:pPr>
              <w:pStyle w:val="TableParagraph"/>
              <w:ind w:right="56"/>
              <w:rPr>
                <w:sz w:val="16"/>
              </w:rPr>
            </w:pPr>
            <w:r>
              <w:rPr>
                <w:w w:val="90"/>
                <w:sz w:val="16"/>
              </w:rPr>
              <w:t>158</w:t>
            </w:r>
          </w:p>
        </w:tc>
        <w:tc>
          <w:tcPr>
            <w:tcW w:w="952" w:type="dxa"/>
          </w:tcPr>
          <w:p>
            <w:pPr>
              <w:pStyle w:val="TableParagraph"/>
              <w:ind w:right="56"/>
              <w:rPr>
                <w:sz w:val="16"/>
              </w:rPr>
            </w:pPr>
            <w:r>
              <w:rPr>
                <w:w w:val="85"/>
                <w:sz w:val="16"/>
              </w:rPr>
              <w:t>6.0</w:t>
            </w:r>
          </w:p>
        </w:tc>
        <w:tc>
          <w:tcPr>
            <w:tcW w:w="952" w:type="dxa"/>
          </w:tcPr>
          <w:p>
            <w:pPr>
              <w:pStyle w:val="TableParagraph"/>
              <w:ind w:right="56"/>
              <w:rPr>
                <w:sz w:val="16"/>
              </w:rPr>
            </w:pPr>
            <w:r>
              <w:rPr>
                <w:w w:val="85"/>
                <w:sz w:val="16"/>
              </w:rPr>
              <w:t>1,999</w:t>
            </w:r>
          </w:p>
        </w:tc>
        <w:tc>
          <w:tcPr>
            <w:tcW w:w="952" w:type="dxa"/>
          </w:tcPr>
          <w:p>
            <w:pPr>
              <w:pStyle w:val="TableParagraph"/>
              <w:ind w:right="53"/>
              <w:rPr>
                <w:sz w:val="16"/>
              </w:rPr>
            </w:pPr>
            <w:r>
              <w:rPr>
                <w:w w:val="90"/>
                <w:sz w:val="16"/>
              </w:rPr>
              <w:t>43</w:t>
            </w:r>
          </w:p>
        </w:tc>
        <w:tc>
          <w:tcPr>
            <w:tcW w:w="952" w:type="dxa"/>
          </w:tcPr>
          <w:p>
            <w:pPr>
              <w:pStyle w:val="TableParagraph"/>
              <w:ind w:right="53"/>
              <w:rPr>
                <w:sz w:val="16"/>
              </w:rPr>
            </w:pPr>
            <w:r>
              <w:rPr>
                <w:w w:val="85"/>
                <w:sz w:val="16"/>
              </w:rPr>
              <w:t>2.2</w:t>
            </w:r>
          </w:p>
        </w:tc>
        <w:tc>
          <w:tcPr>
            <w:tcW w:w="952" w:type="dxa"/>
          </w:tcPr>
          <w:p>
            <w:pPr>
              <w:pStyle w:val="TableParagraph"/>
              <w:ind w:right="51"/>
              <w:rPr>
                <w:sz w:val="16"/>
              </w:rPr>
            </w:pPr>
            <w:r>
              <w:rPr>
                <w:w w:val="90"/>
                <w:sz w:val="16"/>
              </w:rPr>
              <w:t>618</w:t>
            </w:r>
          </w:p>
        </w:tc>
        <w:tc>
          <w:tcPr>
            <w:tcW w:w="953" w:type="dxa"/>
          </w:tcPr>
          <w:p>
            <w:pPr>
              <w:pStyle w:val="TableParagraph"/>
              <w:ind w:right="51"/>
              <w:rPr>
                <w:sz w:val="16"/>
              </w:rPr>
            </w:pPr>
            <w:r>
              <w:rPr>
                <w:w w:val="90"/>
                <w:sz w:val="16"/>
              </w:rPr>
              <w:t>115</w:t>
            </w:r>
          </w:p>
        </w:tc>
        <w:tc>
          <w:tcPr>
            <w:tcW w:w="952" w:type="dxa"/>
          </w:tcPr>
          <w:p>
            <w:pPr>
              <w:pStyle w:val="TableParagraph"/>
              <w:ind w:right="52"/>
              <w:rPr>
                <w:sz w:val="16"/>
              </w:rPr>
            </w:pPr>
            <w:r>
              <w:rPr>
                <w:w w:val="85"/>
                <w:sz w:val="16"/>
              </w:rPr>
              <w:t>18.6</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2,593</w:t>
            </w:r>
          </w:p>
        </w:tc>
        <w:tc>
          <w:tcPr>
            <w:tcW w:w="953" w:type="dxa"/>
          </w:tcPr>
          <w:p>
            <w:pPr>
              <w:pStyle w:val="TableParagraph"/>
              <w:ind w:right="56"/>
              <w:rPr>
                <w:sz w:val="16"/>
              </w:rPr>
            </w:pPr>
            <w:r>
              <w:rPr>
                <w:w w:val="90"/>
                <w:sz w:val="16"/>
              </w:rPr>
              <w:t>86</w:t>
            </w:r>
          </w:p>
        </w:tc>
        <w:tc>
          <w:tcPr>
            <w:tcW w:w="952" w:type="dxa"/>
          </w:tcPr>
          <w:p>
            <w:pPr>
              <w:pStyle w:val="TableParagraph"/>
              <w:ind w:right="56"/>
              <w:rPr>
                <w:sz w:val="16"/>
              </w:rPr>
            </w:pPr>
            <w:r>
              <w:rPr>
                <w:w w:val="85"/>
                <w:sz w:val="16"/>
              </w:rPr>
              <w:t>3.3</w:t>
            </w:r>
          </w:p>
        </w:tc>
        <w:tc>
          <w:tcPr>
            <w:tcW w:w="952" w:type="dxa"/>
          </w:tcPr>
          <w:p>
            <w:pPr>
              <w:pStyle w:val="TableParagraph"/>
              <w:ind w:right="56"/>
              <w:rPr>
                <w:sz w:val="16"/>
              </w:rPr>
            </w:pPr>
            <w:r>
              <w:rPr>
                <w:w w:val="85"/>
                <w:sz w:val="16"/>
              </w:rPr>
              <w:t>2,007</w:t>
            </w:r>
          </w:p>
        </w:tc>
        <w:tc>
          <w:tcPr>
            <w:tcW w:w="952" w:type="dxa"/>
          </w:tcPr>
          <w:p>
            <w:pPr>
              <w:pStyle w:val="TableParagraph"/>
              <w:ind w:right="53"/>
              <w:rPr>
                <w:sz w:val="16"/>
              </w:rPr>
            </w:pPr>
            <w:r>
              <w:rPr>
                <w:w w:val="90"/>
                <w:sz w:val="16"/>
              </w:rPr>
              <w:t>41</w:t>
            </w:r>
          </w:p>
        </w:tc>
        <w:tc>
          <w:tcPr>
            <w:tcW w:w="952" w:type="dxa"/>
          </w:tcPr>
          <w:p>
            <w:pPr>
              <w:pStyle w:val="TableParagraph"/>
              <w:ind w:right="53"/>
              <w:rPr>
                <w:sz w:val="16"/>
              </w:rPr>
            </w:pPr>
            <w:r>
              <w:rPr>
                <w:w w:val="85"/>
                <w:sz w:val="16"/>
              </w:rPr>
              <w:t>2.0</w:t>
            </w:r>
          </w:p>
        </w:tc>
        <w:tc>
          <w:tcPr>
            <w:tcW w:w="952" w:type="dxa"/>
          </w:tcPr>
          <w:p>
            <w:pPr>
              <w:pStyle w:val="TableParagraph"/>
              <w:ind w:right="51"/>
              <w:rPr>
                <w:sz w:val="16"/>
              </w:rPr>
            </w:pPr>
            <w:r>
              <w:rPr>
                <w:w w:val="90"/>
                <w:sz w:val="16"/>
              </w:rPr>
              <w:t>586</w:t>
            </w:r>
          </w:p>
        </w:tc>
        <w:tc>
          <w:tcPr>
            <w:tcW w:w="953" w:type="dxa"/>
          </w:tcPr>
          <w:p>
            <w:pPr>
              <w:pStyle w:val="TableParagraph"/>
              <w:ind w:right="51"/>
              <w:rPr>
                <w:sz w:val="16"/>
              </w:rPr>
            </w:pPr>
            <w:r>
              <w:rPr>
                <w:w w:val="90"/>
                <w:sz w:val="16"/>
              </w:rPr>
              <w:t>45</w:t>
            </w:r>
          </w:p>
        </w:tc>
        <w:tc>
          <w:tcPr>
            <w:tcW w:w="952" w:type="dxa"/>
          </w:tcPr>
          <w:p>
            <w:pPr>
              <w:pStyle w:val="TableParagraph"/>
              <w:ind w:right="51"/>
              <w:rPr>
                <w:sz w:val="16"/>
              </w:rPr>
            </w:pPr>
            <w:r>
              <w:rPr>
                <w:w w:val="85"/>
                <w:sz w:val="16"/>
              </w:rPr>
              <w:t>7.7</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2,690</w:t>
            </w:r>
          </w:p>
        </w:tc>
        <w:tc>
          <w:tcPr>
            <w:tcW w:w="953" w:type="dxa"/>
          </w:tcPr>
          <w:p>
            <w:pPr>
              <w:pStyle w:val="TableParagraph"/>
              <w:ind w:right="56"/>
              <w:rPr>
                <w:sz w:val="16"/>
              </w:rPr>
            </w:pPr>
            <w:r>
              <w:rPr>
                <w:w w:val="90"/>
                <w:sz w:val="16"/>
              </w:rPr>
              <w:t>121</w:t>
            </w:r>
          </w:p>
        </w:tc>
        <w:tc>
          <w:tcPr>
            <w:tcW w:w="952" w:type="dxa"/>
          </w:tcPr>
          <w:p>
            <w:pPr>
              <w:pStyle w:val="TableParagraph"/>
              <w:ind w:right="56"/>
              <w:rPr>
                <w:sz w:val="16"/>
              </w:rPr>
            </w:pPr>
            <w:r>
              <w:rPr>
                <w:w w:val="85"/>
                <w:sz w:val="16"/>
              </w:rPr>
              <w:t>4.5</w:t>
            </w:r>
          </w:p>
        </w:tc>
        <w:tc>
          <w:tcPr>
            <w:tcW w:w="952" w:type="dxa"/>
          </w:tcPr>
          <w:p>
            <w:pPr>
              <w:pStyle w:val="TableParagraph"/>
              <w:ind w:right="56"/>
              <w:rPr>
                <w:sz w:val="16"/>
              </w:rPr>
            </w:pPr>
            <w:r>
              <w:rPr>
                <w:w w:val="85"/>
                <w:sz w:val="16"/>
              </w:rPr>
              <w:t>2,069</w:t>
            </w:r>
          </w:p>
        </w:tc>
        <w:tc>
          <w:tcPr>
            <w:tcW w:w="952" w:type="dxa"/>
          </w:tcPr>
          <w:p>
            <w:pPr>
              <w:pStyle w:val="TableParagraph"/>
              <w:ind w:right="53"/>
              <w:rPr>
                <w:sz w:val="16"/>
              </w:rPr>
            </w:pPr>
            <w:r>
              <w:rPr>
                <w:w w:val="90"/>
                <w:sz w:val="16"/>
              </w:rPr>
              <w:t>41</w:t>
            </w:r>
          </w:p>
        </w:tc>
        <w:tc>
          <w:tcPr>
            <w:tcW w:w="952" w:type="dxa"/>
          </w:tcPr>
          <w:p>
            <w:pPr>
              <w:pStyle w:val="TableParagraph"/>
              <w:ind w:right="53"/>
              <w:rPr>
                <w:sz w:val="16"/>
              </w:rPr>
            </w:pPr>
            <w:r>
              <w:rPr>
                <w:w w:val="85"/>
                <w:sz w:val="16"/>
              </w:rPr>
              <w:t>2.0</w:t>
            </w:r>
          </w:p>
        </w:tc>
        <w:tc>
          <w:tcPr>
            <w:tcW w:w="952" w:type="dxa"/>
          </w:tcPr>
          <w:p>
            <w:pPr>
              <w:pStyle w:val="TableParagraph"/>
              <w:ind w:right="51"/>
              <w:rPr>
                <w:sz w:val="16"/>
              </w:rPr>
            </w:pPr>
            <w:r>
              <w:rPr>
                <w:w w:val="90"/>
                <w:sz w:val="16"/>
              </w:rPr>
              <w:t>621</w:t>
            </w:r>
          </w:p>
        </w:tc>
        <w:tc>
          <w:tcPr>
            <w:tcW w:w="953" w:type="dxa"/>
          </w:tcPr>
          <w:p>
            <w:pPr>
              <w:pStyle w:val="TableParagraph"/>
              <w:ind w:right="51"/>
              <w:rPr>
                <w:sz w:val="16"/>
              </w:rPr>
            </w:pPr>
            <w:r>
              <w:rPr>
                <w:w w:val="90"/>
                <w:sz w:val="16"/>
              </w:rPr>
              <w:t>80</w:t>
            </w:r>
          </w:p>
        </w:tc>
        <w:tc>
          <w:tcPr>
            <w:tcW w:w="952" w:type="dxa"/>
          </w:tcPr>
          <w:p>
            <w:pPr>
              <w:pStyle w:val="TableParagraph"/>
              <w:ind w:right="52"/>
              <w:rPr>
                <w:sz w:val="16"/>
              </w:rPr>
            </w:pPr>
            <w:r>
              <w:rPr>
                <w:w w:val="85"/>
                <w:sz w:val="16"/>
              </w:rPr>
              <w:t>12.9</w:t>
            </w:r>
          </w:p>
        </w:tc>
      </w:tr>
      <w:tr>
        <w:trPr>
          <w:trHeight w:val="278"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2,685</w:t>
            </w:r>
          </w:p>
        </w:tc>
        <w:tc>
          <w:tcPr>
            <w:tcW w:w="953" w:type="dxa"/>
          </w:tcPr>
          <w:p>
            <w:pPr>
              <w:pStyle w:val="TableParagraph"/>
              <w:ind w:right="56"/>
              <w:rPr>
                <w:sz w:val="16"/>
              </w:rPr>
            </w:pPr>
            <w:r>
              <w:rPr>
                <w:w w:val="90"/>
                <w:sz w:val="16"/>
              </w:rPr>
              <w:t>121</w:t>
            </w:r>
          </w:p>
        </w:tc>
        <w:tc>
          <w:tcPr>
            <w:tcW w:w="952" w:type="dxa"/>
          </w:tcPr>
          <w:p>
            <w:pPr>
              <w:pStyle w:val="TableParagraph"/>
              <w:ind w:right="56"/>
              <w:rPr>
                <w:sz w:val="16"/>
              </w:rPr>
            </w:pPr>
            <w:r>
              <w:rPr>
                <w:w w:val="85"/>
                <w:sz w:val="16"/>
              </w:rPr>
              <w:t>4.5</w:t>
            </w:r>
          </w:p>
        </w:tc>
        <w:tc>
          <w:tcPr>
            <w:tcW w:w="952" w:type="dxa"/>
          </w:tcPr>
          <w:p>
            <w:pPr>
              <w:pStyle w:val="TableParagraph"/>
              <w:ind w:right="56"/>
              <w:rPr>
                <w:sz w:val="16"/>
              </w:rPr>
            </w:pPr>
            <w:r>
              <w:rPr>
                <w:w w:val="85"/>
                <w:sz w:val="16"/>
              </w:rPr>
              <w:t>2,033</w:t>
            </w:r>
          </w:p>
        </w:tc>
        <w:tc>
          <w:tcPr>
            <w:tcW w:w="952" w:type="dxa"/>
          </w:tcPr>
          <w:p>
            <w:pPr>
              <w:pStyle w:val="TableParagraph"/>
              <w:ind w:right="53"/>
              <w:rPr>
                <w:sz w:val="16"/>
              </w:rPr>
            </w:pPr>
            <w:r>
              <w:rPr>
                <w:w w:val="90"/>
                <w:sz w:val="16"/>
              </w:rPr>
              <w:t>41</w:t>
            </w:r>
          </w:p>
        </w:tc>
        <w:tc>
          <w:tcPr>
            <w:tcW w:w="952" w:type="dxa"/>
          </w:tcPr>
          <w:p>
            <w:pPr>
              <w:pStyle w:val="TableParagraph"/>
              <w:ind w:right="53"/>
              <w:rPr>
                <w:sz w:val="16"/>
              </w:rPr>
            </w:pPr>
            <w:r>
              <w:rPr>
                <w:w w:val="85"/>
                <w:sz w:val="16"/>
              </w:rPr>
              <w:t>2.0</w:t>
            </w:r>
          </w:p>
        </w:tc>
        <w:tc>
          <w:tcPr>
            <w:tcW w:w="952" w:type="dxa"/>
          </w:tcPr>
          <w:p>
            <w:pPr>
              <w:pStyle w:val="TableParagraph"/>
              <w:ind w:right="51"/>
              <w:rPr>
                <w:sz w:val="16"/>
              </w:rPr>
            </w:pPr>
            <w:r>
              <w:rPr>
                <w:w w:val="90"/>
                <w:sz w:val="16"/>
              </w:rPr>
              <w:t>652</w:t>
            </w:r>
          </w:p>
        </w:tc>
        <w:tc>
          <w:tcPr>
            <w:tcW w:w="953" w:type="dxa"/>
          </w:tcPr>
          <w:p>
            <w:pPr>
              <w:pStyle w:val="TableParagraph"/>
              <w:ind w:right="51"/>
              <w:rPr>
                <w:sz w:val="16"/>
              </w:rPr>
            </w:pPr>
            <w:r>
              <w:rPr>
                <w:w w:val="90"/>
                <w:sz w:val="16"/>
              </w:rPr>
              <w:t>80</w:t>
            </w:r>
          </w:p>
        </w:tc>
        <w:tc>
          <w:tcPr>
            <w:tcW w:w="952" w:type="dxa"/>
          </w:tcPr>
          <w:p>
            <w:pPr>
              <w:pStyle w:val="TableParagraph"/>
              <w:ind w:right="52"/>
              <w:rPr>
                <w:sz w:val="16"/>
              </w:rPr>
            </w:pPr>
            <w:r>
              <w:rPr>
                <w:w w:val="85"/>
                <w:sz w:val="16"/>
              </w:rPr>
              <w:t>12.3</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2,650</w:t>
            </w:r>
          </w:p>
        </w:tc>
        <w:tc>
          <w:tcPr>
            <w:tcW w:w="953" w:type="dxa"/>
          </w:tcPr>
          <w:p>
            <w:pPr>
              <w:pStyle w:val="TableParagraph"/>
              <w:ind w:right="58"/>
              <w:rPr>
                <w:sz w:val="16"/>
              </w:rPr>
            </w:pPr>
            <w:r>
              <w:rPr>
                <w:w w:val="85"/>
                <w:sz w:val="16"/>
              </w:rPr>
              <w:t>1,011</w:t>
            </w:r>
          </w:p>
        </w:tc>
        <w:tc>
          <w:tcPr>
            <w:tcW w:w="952" w:type="dxa"/>
          </w:tcPr>
          <w:p>
            <w:pPr>
              <w:pStyle w:val="TableParagraph"/>
              <w:ind w:right="57"/>
              <w:rPr>
                <w:sz w:val="16"/>
              </w:rPr>
            </w:pPr>
            <w:r>
              <w:rPr>
                <w:w w:val="85"/>
                <w:sz w:val="16"/>
              </w:rPr>
              <w:t>38.2</w:t>
            </w:r>
          </w:p>
        </w:tc>
        <w:tc>
          <w:tcPr>
            <w:tcW w:w="952" w:type="dxa"/>
          </w:tcPr>
          <w:p>
            <w:pPr>
              <w:pStyle w:val="TableParagraph"/>
              <w:ind w:right="56"/>
              <w:rPr>
                <w:sz w:val="16"/>
              </w:rPr>
            </w:pPr>
            <w:r>
              <w:rPr>
                <w:w w:val="85"/>
                <w:sz w:val="16"/>
              </w:rPr>
              <w:t>1,621</w:t>
            </w:r>
          </w:p>
        </w:tc>
        <w:tc>
          <w:tcPr>
            <w:tcW w:w="952" w:type="dxa"/>
          </w:tcPr>
          <w:p>
            <w:pPr>
              <w:pStyle w:val="TableParagraph"/>
              <w:ind w:right="53"/>
              <w:rPr>
                <w:sz w:val="16"/>
              </w:rPr>
            </w:pPr>
            <w:r>
              <w:rPr>
                <w:w w:val="90"/>
                <w:sz w:val="16"/>
              </w:rPr>
              <w:t>226</w:t>
            </w:r>
          </w:p>
        </w:tc>
        <w:tc>
          <w:tcPr>
            <w:tcW w:w="952" w:type="dxa"/>
          </w:tcPr>
          <w:p>
            <w:pPr>
              <w:pStyle w:val="TableParagraph"/>
              <w:ind w:right="54"/>
              <w:rPr>
                <w:sz w:val="16"/>
              </w:rPr>
            </w:pPr>
            <w:r>
              <w:rPr>
                <w:w w:val="85"/>
                <w:sz w:val="16"/>
              </w:rPr>
              <w:t>13.9</w:t>
            </w:r>
          </w:p>
        </w:tc>
        <w:tc>
          <w:tcPr>
            <w:tcW w:w="952" w:type="dxa"/>
          </w:tcPr>
          <w:p>
            <w:pPr>
              <w:pStyle w:val="TableParagraph"/>
              <w:ind w:right="53"/>
              <w:rPr>
                <w:sz w:val="16"/>
              </w:rPr>
            </w:pPr>
            <w:r>
              <w:rPr>
                <w:w w:val="85"/>
                <w:sz w:val="16"/>
              </w:rPr>
              <w:t>1,029</w:t>
            </w:r>
          </w:p>
        </w:tc>
        <w:tc>
          <w:tcPr>
            <w:tcW w:w="953" w:type="dxa"/>
          </w:tcPr>
          <w:p>
            <w:pPr>
              <w:pStyle w:val="TableParagraph"/>
              <w:ind w:right="51"/>
              <w:rPr>
                <w:sz w:val="16"/>
              </w:rPr>
            </w:pPr>
            <w:r>
              <w:rPr>
                <w:w w:val="90"/>
                <w:sz w:val="16"/>
              </w:rPr>
              <w:t>785</w:t>
            </w:r>
          </w:p>
        </w:tc>
        <w:tc>
          <w:tcPr>
            <w:tcW w:w="952" w:type="dxa"/>
          </w:tcPr>
          <w:p>
            <w:pPr>
              <w:pStyle w:val="TableParagraph"/>
              <w:ind w:right="52"/>
              <w:rPr>
                <w:sz w:val="16"/>
              </w:rPr>
            </w:pPr>
            <w:r>
              <w:rPr>
                <w:w w:val="85"/>
                <w:sz w:val="16"/>
              </w:rPr>
              <w:t>76.3</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2,668</w:t>
            </w:r>
          </w:p>
        </w:tc>
        <w:tc>
          <w:tcPr>
            <w:tcW w:w="953" w:type="dxa"/>
          </w:tcPr>
          <w:p>
            <w:pPr>
              <w:pStyle w:val="TableParagraph"/>
              <w:ind w:right="56"/>
              <w:rPr>
                <w:sz w:val="16"/>
              </w:rPr>
            </w:pPr>
            <w:r>
              <w:rPr>
                <w:w w:val="90"/>
                <w:sz w:val="16"/>
              </w:rPr>
              <w:t>946</w:t>
            </w:r>
          </w:p>
        </w:tc>
        <w:tc>
          <w:tcPr>
            <w:tcW w:w="952" w:type="dxa"/>
          </w:tcPr>
          <w:p>
            <w:pPr>
              <w:pStyle w:val="TableParagraph"/>
              <w:ind w:right="57"/>
              <w:rPr>
                <w:sz w:val="16"/>
              </w:rPr>
            </w:pPr>
            <w:r>
              <w:rPr>
                <w:w w:val="85"/>
                <w:sz w:val="16"/>
              </w:rPr>
              <w:t>35.5</w:t>
            </w:r>
          </w:p>
        </w:tc>
        <w:tc>
          <w:tcPr>
            <w:tcW w:w="952" w:type="dxa"/>
          </w:tcPr>
          <w:p>
            <w:pPr>
              <w:pStyle w:val="TableParagraph"/>
              <w:ind w:right="56"/>
              <w:rPr>
                <w:sz w:val="16"/>
              </w:rPr>
            </w:pPr>
            <w:r>
              <w:rPr>
                <w:w w:val="85"/>
                <w:sz w:val="16"/>
              </w:rPr>
              <w:t>1,642</w:t>
            </w:r>
          </w:p>
        </w:tc>
        <w:tc>
          <w:tcPr>
            <w:tcW w:w="952" w:type="dxa"/>
          </w:tcPr>
          <w:p>
            <w:pPr>
              <w:pStyle w:val="TableParagraph"/>
              <w:ind w:right="53"/>
              <w:rPr>
                <w:sz w:val="16"/>
              </w:rPr>
            </w:pPr>
            <w:r>
              <w:rPr>
                <w:w w:val="90"/>
                <w:sz w:val="16"/>
              </w:rPr>
              <w:t>211</w:t>
            </w:r>
          </w:p>
        </w:tc>
        <w:tc>
          <w:tcPr>
            <w:tcW w:w="952" w:type="dxa"/>
          </w:tcPr>
          <w:p>
            <w:pPr>
              <w:pStyle w:val="TableParagraph"/>
              <w:ind w:right="54"/>
              <w:rPr>
                <w:sz w:val="16"/>
              </w:rPr>
            </w:pPr>
            <w:r>
              <w:rPr>
                <w:w w:val="85"/>
                <w:sz w:val="16"/>
              </w:rPr>
              <w:t>12.9</w:t>
            </w:r>
          </w:p>
        </w:tc>
        <w:tc>
          <w:tcPr>
            <w:tcW w:w="952" w:type="dxa"/>
          </w:tcPr>
          <w:p>
            <w:pPr>
              <w:pStyle w:val="TableParagraph"/>
              <w:ind w:right="53"/>
              <w:rPr>
                <w:sz w:val="16"/>
              </w:rPr>
            </w:pPr>
            <w:r>
              <w:rPr>
                <w:w w:val="85"/>
                <w:sz w:val="16"/>
              </w:rPr>
              <w:t>1,026</w:t>
            </w:r>
          </w:p>
        </w:tc>
        <w:tc>
          <w:tcPr>
            <w:tcW w:w="953" w:type="dxa"/>
          </w:tcPr>
          <w:p>
            <w:pPr>
              <w:pStyle w:val="TableParagraph"/>
              <w:ind w:right="51"/>
              <w:rPr>
                <w:sz w:val="16"/>
              </w:rPr>
            </w:pPr>
            <w:r>
              <w:rPr>
                <w:w w:val="90"/>
                <w:sz w:val="16"/>
              </w:rPr>
              <w:t>735</w:t>
            </w:r>
          </w:p>
        </w:tc>
        <w:tc>
          <w:tcPr>
            <w:tcW w:w="952" w:type="dxa"/>
          </w:tcPr>
          <w:p>
            <w:pPr>
              <w:pStyle w:val="TableParagraph"/>
              <w:ind w:right="52"/>
              <w:rPr>
                <w:sz w:val="16"/>
              </w:rPr>
            </w:pPr>
            <w:r>
              <w:rPr>
                <w:w w:val="85"/>
                <w:sz w:val="16"/>
              </w:rPr>
              <w:t>71.6</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2,749</w:t>
            </w:r>
          </w:p>
        </w:tc>
        <w:tc>
          <w:tcPr>
            <w:tcW w:w="953" w:type="dxa"/>
          </w:tcPr>
          <w:p>
            <w:pPr>
              <w:pStyle w:val="TableParagraph"/>
              <w:ind w:right="56"/>
              <w:rPr>
                <w:sz w:val="16"/>
              </w:rPr>
            </w:pPr>
            <w:r>
              <w:rPr>
                <w:w w:val="90"/>
                <w:sz w:val="16"/>
              </w:rPr>
              <w:t>55</w:t>
            </w:r>
          </w:p>
        </w:tc>
        <w:tc>
          <w:tcPr>
            <w:tcW w:w="952" w:type="dxa"/>
          </w:tcPr>
          <w:p>
            <w:pPr>
              <w:pStyle w:val="TableParagraph"/>
              <w:ind w:right="56"/>
              <w:rPr>
                <w:sz w:val="16"/>
              </w:rPr>
            </w:pPr>
            <w:r>
              <w:rPr>
                <w:w w:val="85"/>
                <w:sz w:val="16"/>
              </w:rPr>
              <w:t>2.0</w:t>
            </w:r>
          </w:p>
        </w:tc>
        <w:tc>
          <w:tcPr>
            <w:tcW w:w="952" w:type="dxa"/>
          </w:tcPr>
          <w:p>
            <w:pPr>
              <w:pStyle w:val="TableParagraph"/>
              <w:ind w:right="56"/>
              <w:rPr>
                <w:sz w:val="16"/>
              </w:rPr>
            </w:pPr>
            <w:r>
              <w:rPr>
                <w:w w:val="85"/>
                <w:sz w:val="16"/>
              </w:rPr>
              <w:t>2,266</w:t>
            </w:r>
          </w:p>
        </w:tc>
        <w:tc>
          <w:tcPr>
            <w:tcW w:w="952" w:type="dxa"/>
          </w:tcPr>
          <w:p>
            <w:pPr>
              <w:pStyle w:val="TableParagraph"/>
              <w:ind w:right="53"/>
              <w:rPr>
                <w:sz w:val="16"/>
              </w:rPr>
            </w:pPr>
            <w:r>
              <w:rPr>
                <w:w w:val="90"/>
                <w:sz w:val="16"/>
              </w:rPr>
              <w:t>39</w:t>
            </w:r>
          </w:p>
        </w:tc>
        <w:tc>
          <w:tcPr>
            <w:tcW w:w="952" w:type="dxa"/>
          </w:tcPr>
          <w:p>
            <w:pPr>
              <w:pStyle w:val="TableParagraph"/>
              <w:ind w:right="53"/>
              <w:rPr>
                <w:sz w:val="16"/>
              </w:rPr>
            </w:pPr>
            <w:r>
              <w:rPr>
                <w:w w:val="85"/>
                <w:sz w:val="16"/>
              </w:rPr>
              <w:t>1.7</w:t>
            </w:r>
          </w:p>
        </w:tc>
        <w:tc>
          <w:tcPr>
            <w:tcW w:w="952" w:type="dxa"/>
          </w:tcPr>
          <w:p>
            <w:pPr>
              <w:pStyle w:val="TableParagraph"/>
              <w:ind w:right="51"/>
              <w:rPr>
                <w:sz w:val="16"/>
              </w:rPr>
            </w:pPr>
            <w:r>
              <w:rPr>
                <w:w w:val="90"/>
                <w:sz w:val="16"/>
              </w:rPr>
              <w:t>483</w:t>
            </w:r>
          </w:p>
        </w:tc>
        <w:tc>
          <w:tcPr>
            <w:tcW w:w="953" w:type="dxa"/>
          </w:tcPr>
          <w:p>
            <w:pPr>
              <w:pStyle w:val="TableParagraph"/>
              <w:ind w:right="51"/>
              <w:rPr>
                <w:sz w:val="16"/>
              </w:rPr>
            </w:pPr>
            <w:r>
              <w:rPr>
                <w:w w:val="90"/>
                <w:sz w:val="16"/>
              </w:rPr>
              <w:t>16</w:t>
            </w:r>
          </w:p>
        </w:tc>
        <w:tc>
          <w:tcPr>
            <w:tcW w:w="952" w:type="dxa"/>
          </w:tcPr>
          <w:p>
            <w:pPr>
              <w:pStyle w:val="TableParagraph"/>
              <w:ind w:right="51"/>
              <w:rPr>
                <w:sz w:val="16"/>
              </w:rPr>
            </w:pPr>
            <w:r>
              <w:rPr>
                <w:w w:val="85"/>
                <w:sz w:val="16"/>
              </w:rPr>
              <w:t>3.3</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2,662</w:t>
            </w:r>
          </w:p>
        </w:tc>
        <w:tc>
          <w:tcPr>
            <w:tcW w:w="953" w:type="dxa"/>
          </w:tcPr>
          <w:p>
            <w:pPr>
              <w:pStyle w:val="TableParagraph"/>
              <w:ind w:right="56"/>
              <w:rPr>
                <w:sz w:val="16"/>
              </w:rPr>
            </w:pPr>
            <w:r>
              <w:rPr>
                <w:w w:val="90"/>
                <w:sz w:val="16"/>
              </w:rPr>
              <w:t>60</w:t>
            </w:r>
          </w:p>
        </w:tc>
        <w:tc>
          <w:tcPr>
            <w:tcW w:w="952" w:type="dxa"/>
          </w:tcPr>
          <w:p>
            <w:pPr>
              <w:pStyle w:val="TableParagraph"/>
              <w:ind w:right="56"/>
              <w:rPr>
                <w:sz w:val="16"/>
              </w:rPr>
            </w:pPr>
            <w:r>
              <w:rPr>
                <w:w w:val="85"/>
                <w:sz w:val="16"/>
              </w:rPr>
              <w:t>2.3</w:t>
            </w:r>
          </w:p>
        </w:tc>
        <w:tc>
          <w:tcPr>
            <w:tcW w:w="952" w:type="dxa"/>
          </w:tcPr>
          <w:p>
            <w:pPr>
              <w:pStyle w:val="TableParagraph"/>
              <w:ind w:right="56"/>
              <w:rPr>
                <w:sz w:val="16"/>
              </w:rPr>
            </w:pPr>
            <w:r>
              <w:rPr>
                <w:w w:val="85"/>
                <w:sz w:val="16"/>
              </w:rPr>
              <w:t>2,262</w:t>
            </w:r>
          </w:p>
        </w:tc>
        <w:tc>
          <w:tcPr>
            <w:tcW w:w="952" w:type="dxa"/>
          </w:tcPr>
          <w:p>
            <w:pPr>
              <w:pStyle w:val="TableParagraph"/>
              <w:ind w:right="53"/>
              <w:rPr>
                <w:sz w:val="16"/>
              </w:rPr>
            </w:pPr>
            <w:r>
              <w:rPr>
                <w:w w:val="90"/>
                <w:sz w:val="16"/>
              </w:rPr>
              <w:t>44</w:t>
            </w:r>
          </w:p>
        </w:tc>
        <w:tc>
          <w:tcPr>
            <w:tcW w:w="952" w:type="dxa"/>
          </w:tcPr>
          <w:p>
            <w:pPr>
              <w:pStyle w:val="TableParagraph"/>
              <w:ind w:right="53"/>
              <w:rPr>
                <w:sz w:val="16"/>
              </w:rPr>
            </w:pPr>
            <w:r>
              <w:rPr>
                <w:w w:val="85"/>
                <w:sz w:val="16"/>
              </w:rPr>
              <w:t>1.9</w:t>
            </w:r>
          </w:p>
        </w:tc>
        <w:tc>
          <w:tcPr>
            <w:tcW w:w="952" w:type="dxa"/>
          </w:tcPr>
          <w:p>
            <w:pPr>
              <w:pStyle w:val="TableParagraph"/>
              <w:ind w:right="51"/>
              <w:rPr>
                <w:sz w:val="16"/>
              </w:rPr>
            </w:pPr>
            <w:r>
              <w:rPr>
                <w:w w:val="90"/>
                <w:sz w:val="16"/>
              </w:rPr>
              <w:t>400</w:t>
            </w:r>
          </w:p>
        </w:tc>
        <w:tc>
          <w:tcPr>
            <w:tcW w:w="953" w:type="dxa"/>
          </w:tcPr>
          <w:p>
            <w:pPr>
              <w:pStyle w:val="TableParagraph"/>
              <w:ind w:right="51"/>
              <w:rPr>
                <w:sz w:val="16"/>
              </w:rPr>
            </w:pPr>
            <w:r>
              <w:rPr>
                <w:w w:val="90"/>
                <w:sz w:val="16"/>
              </w:rPr>
              <w:t>16</w:t>
            </w:r>
          </w:p>
        </w:tc>
        <w:tc>
          <w:tcPr>
            <w:tcW w:w="952" w:type="dxa"/>
          </w:tcPr>
          <w:p>
            <w:pPr>
              <w:pStyle w:val="TableParagraph"/>
              <w:ind w:right="51"/>
              <w:rPr>
                <w:sz w:val="16"/>
              </w:rPr>
            </w:pPr>
            <w:r>
              <w:rPr>
                <w:w w:val="85"/>
                <w:sz w:val="16"/>
              </w:rPr>
              <w:t>4.0</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2,616</w:t>
            </w:r>
          </w:p>
        </w:tc>
        <w:tc>
          <w:tcPr>
            <w:tcW w:w="953" w:type="dxa"/>
          </w:tcPr>
          <w:p>
            <w:pPr>
              <w:pStyle w:val="TableParagraph"/>
              <w:ind w:right="56"/>
              <w:rPr>
                <w:sz w:val="16"/>
              </w:rPr>
            </w:pPr>
            <w:r>
              <w:rPr>
                <w:w w:val="90"/>
                <w:sz w:val="16"/>
              </w:rPr>
              <w:t>19</w:t>
            </w:r>
          </w:p>
        </w:tc>
        <w:tc>
          <w:tcPr>
            <w:tcW w:w="952" w:type="dxa"/>
          </w:tcPr>
          <w:p>
            <w:pPr>
              <w:pStyle w:val="TableParagraph"/>
              <w:ind w:right="56"/>
              <w:rPr>
                <w:sz w:val="16"/>
              </w:rPr>
            </w:pPr>
            <w:r>
              <w:rPr>
                <w:w w:val="85"/>
                <w:sz w:val="16"/>
              </w:rPr>
              <w:t>0.7</w:t>
            </w:r>
          </w:p>
        </w:tc>
        <w:tc>
          <w:tcPr>
            <w:tcW w:w="952" w:type="dxa"/>
          </w:tcPr>
          <w:p>
            <w:pPr>
              <w:pStyle w:val="TableParagraph"/>
              <w:ind w:right="56"/>
              <w:rPr>
                <w:sz w:val="16"/>
              </w:rPr>
            </w:pPr>
            <w:r>
              <w:rPr>
                <w:w w:val="85"/>
                <w:sz w:val="16"/>
              </w:rPr>
              <w:t>2,155</w:t>
            </w:r>
          </w:p>
        </w:tc>
        <w:tc>
          <w:tcPr>
            <w:tcW w:w="952" w:type="dxa"/>
          </w:tcPr>
          <w:p>
            <w:pPr>
              <w:pStyle w:val="TableParagraph"/>
              <w:ind w:right="54"/>
              <w:rPr>
                <w:sz w:val="16"/>
              </w:rPr>
            </w:pPr>
            <w:r>
              <w:rPr>
                <w:w w:val="90"/>
                <w:sz w:val="16"/>
              </w:rPr>
              <w:t>3</w:t>
            </w:r>
          </w:p>
        </w:tc>
        <w:tc>
          <w:tcPr>
            <w:tcW w:w="952" w:type="dxa"/>
          </w:tcPr>
          <w:p>
            <w:pPr>
              <w:pStyle w:val="TableParagraph"/>
              <w:ind w:right="53"/>
              <w:rPr>
                <w:sz w:val="16"/>
              </w:rPr>
            </w:pPr>
            <w:r>
              <w:rPr>
                <w:w w:val="85"/>
                <w:sz w:val="16"/>
              </w:rPr>
              <w:t>0.1</w:t>
            </w:r>
          </w:p>
        </w:tc>
        <w:tc>
          <w:tcPr>
            <w:tcW w:w="952" w:type="dxa"/>
          </w:tcPr>
          <w:p>
            <w:pPr>
              <w:pStyle w:val="TableParagraph"/>
              <w:ind w:right="51"/>
              <w:rPr>
                <w:sz w:val="16"/>
              </w:rPr>
            </w:pPr>
            <w:r>
              <w:rPr>
                <w:w w:val="90"/>
                <w:sz w:val="16"/>
              </w:rPr>
              <w:t>461</w:t>
            </w:r>
          </w:p>
        </w:tc>
        <w:tc>
          <w:tcPr>
            <w:tcW w:w="953" w:type="dxa"/>
          </w:tcPr>
          <w:p>
            <w:pPr>
              <w:pStyle w:val="TableParagraph"/>
              <w:ind w:right="51"/>
              <w:rPr>
                <w:sz w:val="16"/>
              </w:rPr>
            </w:pPr>
            <w:r>
              <w:rPr>
                <w:w w:val="90"/>
                <w:sz w:val="16"/>
              </w:rPr>
              <w:t>16</w:t>
            </w:r>
          </w:p>
        </w:tc>
        <w:tc>
          <w:tcPr>
            <w:tcW w:w="952" w:type="dxa"/>
          </w:tcPr>
          <w:p>
            <w:pPr>
              <w:pStyle w:val="TableParagraph"/>
              <w:ind w:right="51"/>
              <w:rPr>
                <w:sz w:val="16"/>
              </w:rPr>
            </w:pPr>
            <w:r>
              <w:rPr>
                <w:w w:val="85"/>
                <w:sz w:val="16"/>
              </w:rPr>
              <w:t>3.5</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2,620</w:t>
            </w:r>
          </w:p>
        </w:tc>
        <w:tc>
          <w:tcPr>
            <w:tcW w:w="953" w:type="dxa"/>
          </w:tcPr>
          <w:p>
            <w:pPr>
              <w:pStyle w:val="TableParagraph"/>
              <w:ind w:right="56"/>
              <w:rPr>
                <w:sz w:val="16"/>
              </w:rPr>
            </w:pPr>
            <w:r>
              <w:rPr>
                <w:w w:val="90"/>
                <w:sz w:val="16"/>
              </w:rPr>
              <w:t>18</w:t>
            </w:r>
          </w:p>
        </w:tc>
        <w:tc>
          <w:tcPr>
            <w:tcW w:w="952" w:type="dxa"/>
          </w:tcPr>
          <w:p>
            <w:pPr>
              <w:pStyle w:val="TableParagraph"/>
              <w:ind w:right="56"/>
              <w:rPr>
                <w:sz w:val="16"/>
              </w:rPr>
            </w:pPr>
            <w:r>
              <w:rPr>
                <w:w w:val="85"/>
                <w:sz w:val="16"/>
              </w:rPr>
              <w:t>0.7</w:t>
            </w:r>
          </w:p>
        </w:tc>
        <w:tc>
          <w:tcPr>
            <w:tcW w:w="952" w:type="dxa"/>
          </w:tcPr>
          <w:p>
            <w:pPr>
              <w:pStyle w:val="TableParagraph"/>
              <w:ind w:right="56"/>
              <w:rPr>
                <w:sz w:val="16"/>
              </w:rPr>
            </w:pPr>
            <w:r>
              <w:rPr>
                <w:w w:val="85"/>
                <w:sz w:val="16"/>
              </w:rPr>
              <w:t>2,123</w:t>
            </w:r>
          </w:p>
        </w:tc>
        <w:tc>
          <w:tcPr>
            <w:tcW w:w="952" w:type="dxa"/>
          </w:tcPr>
          <w:p>
            <w:pPr>
              <w:pStyle w:val="TableParagraph"/>
              <w:ind w:right="54"/>
              <w:rPr>
                <w:sz w:val="16"/>
              </w:rPr>
            </w:pPr>
            <w:r>
              <w:rPr>
                <w:w w:val="90"/>
                <w:sz w:val="16"/>
              </w:rPr>
              <w:t>2</w:t>
            </w:r>
          </w:p>
        </w:tc>
        <w:tc>
          <w:tcPr>
            <w:tcW w:w="952" w:type="dxa"/>
          </w:tcPr>
          <w:p>
            <w:pPr>
              <w:pStyle w:val="TableParagraph"/>
              <w:ind w:right="53"/>
              <w:rPr>
                <w:sz w:val="16"/>
              </w:rPr>
            </w:pPr>
            <w:r>
              <w:rPr>
                <w:w w:val="85"/>
                <w:sz w:val="16"/>
              </w:rPr>
              <w:t>0.1</w:t>
            </w:r>
          </w:p>
        </w:tc>
        <w:tc>
          <w:tcPr>
            <w:tcW w:w="952" w:type="dxa"/>
          </w:tcPr>
          <w:p>
            <w:pPr>
              <w:pStyle w:val="TableParagraph"/>
              <w:ind w:right="51"/>
              <w:rPr>
                <w:sz w:val="16"/>
              </w:rPr>
            </w:pPr>
            <w:r>
              <w:rPr>
                <w:w w:val="90"/>
                <w:sz w:val="16"/>
              </w:rPr>
              <w:t>497</w:t>
            </w:r>
          </w:p>
        </w:tc>
        <w:tc>
          <w:tcPr>
            <w:tcW w:w="953" w:type="dxa"/>
          </w:tcPr>
          <w:p>
            <w:pPr>
              <w:pStyle w:val="TableParagraph"/>
              <w:ind w:right="51"/>
              <w:rPr>
                <w:sz w:val="16"/>
              </w:rPr>
            </w:pPr>
            <w:r>
              <w:rPr>
                <w:w w:val="90"/>
                <w:sz w:val="16"/>
              </w:rPr>
              <w:t>16</w:t>
            </w:r>
          </w:p>
        </w:tc>
        <w:tc>
          <w:tcPr>
            <w:tcW w:w="952" w:type="dxa"/>
          </w:tcPr>
          <w:p>
            <w:pPr>
              <w:pStyle w:val="TableParagraph"/>
              <w:ind w:right="51"/>
              <w:rPr>
                <w:sz w:val="16"/>
              </w:rPr>
            </w:pPr>
            <w:r>
              <w:rPr>
                <w:w w:val="85"/>
                <w:sz w:val="16"/>
              </w:rPr>
              <w:t>3.2</w:t>
            </w:r>
          </w:p>
        </w:tc>
      </w:tr>
    </w:tbl>
    <w:p>
      <w:pPr>
        <w:spacing w:after="0"/>
        <w:rPr>
          <w:sz w:val="16"/>
        </w:rPr>
        <w:sectPr>
          <w:headerReference w:type="default" r:id="rId29"/>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0"/>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4" w:right="26"/>
              <w:jc w:val="center"/>
              <w:rPr>
                <w:sz w:val="18"/>
              </w:rPr>
            </w:pPr>
            <w:r>
              <w:rPr>
                <w:sz w:val="18"/>
              </w:rPr>
              <w:t>学術研究,専門・技術サービス業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33" w:lineRule="exact" w:before="97"/>
              <w:ind w:left="117"/>
              <w:jc w:val="left"/>
              <w:rPr>
                <w:sz w:val="18"/>
              </w:rPr>
            </w:pPr>
            <w:r>
              <w:rPr>
                <w:sz w:val="18"/>
              </w:rPr>
              <w:t>労働者数</w:t>
            </w:r>
          </w:p>
        </w:tc>
        <w:tc>
          <w:tcPr>
            <w:tcW w:w="2856" w:type="dxa"/>
            <w:gridSpan w:val="3"/>
            <w:tcBorders>
              <w:bottom w:val="nil"/>
            </w:tcBorders>
          </w:tcPr>
          <w:p>
            <w:pPr>
              <w:pStyle w:val="TableParagraph"/>
              <w:spacing w:line="133" w:lineRule="exact" w:before="97"/>
              <w:ind w:left="119"/>
              <w:jc w:val="left"/>
              <w:rPr>
                <w:sz w:val="18"/>
              </w:rPr>
            </w:pPr>
            <w:r>
              <w:rPr>
                <w:sz w:val="18"/>
              </w:rPr>
              <w:t>労働者数</w:t>
            </w:r>
          </w:p>
        </w:tc>
        <w:tc>
          <w:tcPr>
            <w:tcW w:w="2857" w:type="dxa"/>
            <w:gridSpan w:val="3"/>
            <w:tcBorders>
              <w:bottom w:val="nil"/>
            </w:tcBorders>
          </w:tcPr>
          <w:p>
            <w:pPr>
              <w:pStyle w:val="TableParagraph"/>
              <w:spacing w:line="133" w:lineRule="exact" w:before="97"/>
              <w:ind w:left="122"/>
              <w:jc w:val="left"/>
              <w:rPr>
                <w:sz w:val="18"/>
              </w:rPr>
            </w:pPr>
            <w:r>
              <w:rPr>
                <w:sz w:val="18"/>
              </w:rPr>
              <w:t>労働者数</w:t>
            </w:r>
          </w:p>
        </w:tc>
      </w:tr>
      <w:tr>
        <w:trPr>
          <w:trHeight w:val="400" w:hRule="atLeast"/>
        </w:trPr>
        <w:tc>
          <w:tcPr>
            <w:tcW w:w="857" w:type="dxa"/>
            <w:vMerge/>
            <w:tcBorders>
              <w:top w:val="nil"/>
            </w:tcBorders>
          </w:tcPr>
          <w:p>
            <w:pPr>
              <w:rPr>
                <w:sz w:val="2"/>
                <w:szCs w:val="2"/>
              </w:rPr>
            </w:pPr>
          </w:p>
        </w:tc>
        <w:tc>
          <w:tcPr>
            <w:tcW w:w="952" w:type="dxa"/>
            <w:tcBorders>
              <w:top w:val="nil"/>
            </w:tcBorders>
          </w:tcPr>
          <w:p>
            <w:pPr>
              <w:pStyle w:val="TableParagraph"/>
              <w:spacing w:before="30"/>
              <w:ind w:left="25"/>
              <w:jc w:val="center"/>
              <w:rPr>
                <w:sz w:val="18"/>
              </w:rPr>
            </w:pPr>
            <w:r>
              <w:rPr>
                <w:sz w:val="18"/>
              </w:rPr>
              <w:t>計</w:t>
            </w:r>
          </w:p>
        </w:tc>
        <w:tc>
          <w:tcPr>
            <w:tcW w:w="953" w:type="dxa"/>
          </w:tcPr>
          <w:p>
            <w:pPr>
              <w:pStyle w:val="TableParagraph"/>
              <w:spacing w:line="193" w:lineRule="exact" w:before="0"/>
              <w:ind w:left="101"/>
              <w:jc w:val="left"/>
              <w:rPr>
                <w:sz w:val="18"/>
              </w:rPr>
            </w:pPr>
            <w:r>
              <w:rPr>
                <w:spacing w:val="-1"/>
                <w:w w:val="80"/>
                <w:sz w:val="18"/>
              </w:rPr>
              <w:t>パートタイ</w:t>
            </w:r>
          </w:p>
          <w:p>
            <w:pPr>
              <w:pStyle w:val="TableParagraph"/>
              <w:spacing w:line="187" w:lineRule="exact" w:before="0"/>
              <w:ind w:left="123"/>
              <w:jc w:val="left"/>
              <w:rPr>
                <w:sz w:val="18"/>
              </w:rPr>
            </w:pPr>
            <w:r>
              <w:rPr>
                <w:spacing w:val="-1"/>
                <w:w w:val="95"/>
                <w:sz w:val="18"/>
              </w:rPr>
              <w:t>ム労働者</w:t>
            </w:r>
          </w:p>
        </w:tc>
        <w:tc>
          <w:tcPr>
            <w:tcW w:w="952" w:type="dxa"/>
          </w:tcPr>
          <w:p>
            <w:pPr>
              <w:pStyle w:val="TableParagraph"/>
              <w:spacing w:before="73"/>
              <w:ind w:right="36"/>
              <w:rPr>
                <w:sz w:val="18"/>
              </w:rPr>
            </w:pPr>
            <w:r>
              <w:rPr>
                <w:w w:val="90"/>
                <w:sz w:val="18"/>
              </w:rPr>
              <w:t>パート比率</w:t>
            </w:r>
          </w:p>
        </w:tc>
        <w:tc>
          <w:tcPr>
            <w:tcW w:w="952" w:type="dxa"/>
            <w:tcBorders>
              <w:top w:val="nil"/>
            </w:tcBorders>
          </w:tcPr>
          <w:p>
            <w:pPr>
              <w:pStyle w:val="TableParagraph"/>
              <w:spacing w:before="30"/>
              <w:ind w:left="29"/>
              <w:jc w:val="center"/>
              <w:rPr>
                <w:sz w:val="18"/>
              </w:rPr>
            </w:pPr>
            <w:r>
              <w:rPr>
                <w:sz w:val="18"/>
              </w:rPr>
              <w:t>男</w:t>
            </w:r>
          </w:p>
        </w:tc>
        <w:tc>
          <w:tcPr>
            <w:tcW w:w="952" w:type="dxa"/>
          </w:tcPr>
          <w:p>
            <w:pPr>
              <w:pStyle w:val="TableParagraph"/>
              <w:spacing w:line="193" w:lineRule="exact" w:before="0"/>
              <w:ind w:left="103"/>
              <w:jc w:val="left"/>
              <w:rPr>
                <w:sz w:val="18"/>
              </w:rPr>
            </w:pPr>
            <w:r>
              <w:rPr>
                <w:spacing w:val="-1"/>
                <w:w w:val="80"/>
                <w:sz w:val="18"/>
              </w:rPr>
              <w:t>パートタイ</w:t>
            </w:r>
          </w:p>
          <w:p>
            <w:pPr>
              <w:pStyle w:val="TableParagraph"/>
              <w:spacing w:line="187" w:lineRule="exact" w:before="0"/>
              <w:ind w:left="125"/>
              <w:jc w:val="left"/>
              <w:rPr>
                <w:sz w:val="18"/>
              </w:rPr>
            </w:pPr>
            <w:r>
              <w:rPr>
                <w:spacing w:val="-1"/>
                <w:w w:val="95"/>
                <w:sz w:val="18"/>
              </w:rPr>
              <w:t>ム労働者</w:t>
            </w:r>
          </w:p>
        </w:tc>
        <w:tc>
          <w:tcPr>
            <w:tcW w:w="952" w:type="dxa"/>
          </w:tcPr>
          <w:p>
            <w:pPr>
              <w:pStyle w:val="TableParagraph"/>
              <w:spacing w:before="73"/>
              <w:ind w:left="66"/>
              <w:jc w:val="left"/>
              <w:rPr>
                <w:sz w:val="18"/>
              </w:rPr>
            </w:pPr>
            <w:r>
              <w:rPr>
                <w:w w:val="90"/>
                <w:sz w:val="18"/>
              </w:rPr>
              <w:t>パート比率</w:t>
            </w:r>
          </w:p>
        </w:tc>
        <w:tc>
          <w:tcPr>
            <w:tcW w:w="952" w:type="dxa"/>
            <w:tcBorders>
              <w:top w:val="nil"/>
            </w:tcBorders>
          </w:tcPr>
          <w:p>
            <w:pPr>
              <w:pStyle w:val="TableParagraph"/>
              <w:spacing w:before="30"/>
              <w:ind w:left="35"/>
              <w:jc w:val="center"/>
              <w:rPr>
                <w:sz w:val="18"/>
              </w:rPr>
            </w:pPr>
            <w:r>
              <w:rPr>
                <w:sz w:val="18"/>
              </w:rPr>
              <w:t>女</w:t>
            </w:r>
          </w:p>
        </w:tc>
        <w:tc>
          <w:tcPr>
            <w:tcW w:w="953" w:type="dxa"/>
          </w:tcPr>
          <w:p>
            <w:pPr>
              <w:pStyle w:val="TableParagraph"/>
              <w:spacing w:line="193" w:lineRule="exact" w:before="0"/>
              <w:ind w:left="106"/>
              <w:jc w:val="left"/>
              <w:rPr>
                <w:sz w:val="18"/>
              </w:rPr>
            </w:pPr>
            <w:r>
              <w:rPr>
                <w:spacing w:val="-1"/>
                <w:w w:val="80"/>
                <w:sz w:val="18"/>
              </w:rPr>
              <w:t>パートタイ</w:t>
            </w:r>
          </w:p>
          <w:p>
            <w:pPr>
              <w:pStyle w:val="TableParagraph"/>
              <w:spacing w:line="187" w:lineRule="exact" w:before="0"/>
              <w:ind w:left="128"/>
              <w:jc w:val="left"/>
              <w:rPr>
                <w:sz w:val="18"/>
              </w:rPr>
            </w:pPr>
            <w:r>
              <w:rPr>
                <w:spacing w:val="-1"/>
                <w:w w:val="95"/>
                <w:sz w:val="18"/>
              </w:rPr>
              <w:t>ム労働者</w:t>
            </w:r>
          </w:p>
        </w:tc>
        <w:tc>
          <w:tcPr>
            <w:tcW w:w="952" w:type="dxa"/>
          </w:tcPr>
          <w:p>
            <w:pPr>
              <w:pStyle w:val="TableParagraph"/>
              <w:spacing w:before="73"/>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6,747</w:t>
            </w:r>
          </w:p>
        </w:tc>
        <w:tc>
          <w:tcPr>
            <w:tcW w:w="953" w:type="dxa"/>
          </w:tcPr>
          <w:p>
            <w:pPr>
              <w:pStyle w:val="TableParagraph"/>
              <w:spacing w:before="16"/>
              <w:ind w:right="58"/>
              <w:rPr>
                <w:sz w:val="16"/>
              </w:rPr>
            </w:pPr>
            <w:r>
              <w:rPr>
                <w:w w:val="85"/>
                <w:sz w:val="16"/>
              </w:rPr>
              <w:t>1,545</w:t>
            </w:r>
          </w:p>
        </w:tc>
        <w:tc>
          <w:tcPr>
            <w:tcW w:w="952" w:type="dxa"/>
          </w:tcPr>
          <w:p>
            <w:pPr>
              <w:pStyle w:val="TableParagraph"/>
              <w:spacing w:before="16"/>
              <w:ind w:right="57"/>
              <w:rPr>
                <w:sz w:val="16"/>
              </w:rPr>
            </w:pPr>
            <w:r>
              <w:rPr>
                <w:w w:val="85"/>
                <w:sz w:val="16"/>
              </w:rPr>
              <w:t>22.9</w:t>
            </w:r>
          </w:p>
        </w:tc>
        <w:tc>
          <w:tcPr>
            <w:tcW w:w="952" w:type="dxa"/>
          </w:tcPr>
          <w:p>
            <w:pPr>
              <w:pStyle w:val="TableParagraph"/>
              <w:spacing w:before="16"/>
              <w:ind w:right="56"/>
              <w:rPr>
                <w:sz w:val="16"/>
              </w:rPr>
            </w:pPr>
            <w:r>
              <w:rPr>
                <w:w w:val="85"/>
                <w:sz w:val="16"/>
              </w:rPr>
              <w:t>4,223</w:t>
            </w:r>
          </w:p>
        </w:tc>
        <w:tc>
          <w:tcPr>
            <w:tcW w:w="952" w:type="dxa"/>
          </w:tcPr>
          <w:p>
            <w:pPr>
              <w:pStyle w:val="TableParagraph"/>
              <w:spacing w:before="16"/>
              <w:ind w:right="53"/>
              <w:rPr>
                <w:sz w:val="16"/>
              </w:rPr>
            </w:pPr>
            <w:r>
              <w:rPr>
                <w:w w:val="90"/>
                <w:sz w:val="16"/>
              </w:rPr>
              <w:t>219</w:t>
            </w:r>
          </w:p>
        </w:tc>
        <w:tc>
          <w:tcPr>
            <w:tcW w:w="952" w:type="dxa"/>
          </w:tcPr>
          <w:p>
            <w:pPr>
              <w:pStyle w:val="TableParagraph"/>
              <w:spacing w:before="16"/>
              <w:ind w:right="53"/>
              <w:rPr>
                <w:sz w:val="16"/>
              </w:rPr>
            </w:pPr>
            <w:r>
              <w:rPr>
                <w:w w:val="85"/>
                <w:sz w:val="16"/>
              </w:rPr>
              <w:t>5.2</w:t>
            </w:r>
          </w:p>
        </w:tc>
        <w:tc>
          <w:tcPr>
            <w:tcW w:w="952" w:type="dxa"/>
          </w:tcPr>
          <w:p>
            <w:pPr>
              <w:pStyle w:val="TableParagraph"/>
              <w:spacing w:before="16"/>
              <w:ind w:right="53"/>
              <w:rPr>
                <w:sz w:val="16"/>
              </w:rPr>
            </w:pPr>
            <w:r>
              <w:rPr>
                <w:w w:val="85"/>
                <w:sz w:val="16"/>
              </w:rPr>
              <w:t>2,524</w:t>
            </w:r>
          </w:p>
        </w:tc>
        <w:tc>
          <w:tcPr>
            <w:tcW w:w="953" w:type="dxa"/>
          </w:tcPr>
          <w:p>
            <w:pPr>
              <w:pStyle w:val="TableParagraph"/>
              <w:spacing w:before="16"/>
              <w:ind w:right="53"/>
              <w:rPr>
                <w:sz w:val="16"/>
              </w:rPr>
            </w:pPr>
            <w:r>
              <w:rPr>
                <w:w w:val="85"/>
                <w:sz w:val="16"/>
              </w:rPr>
              <w:t>1,326</w:t>
            </w:r>
          </w:p>
        </w:tc>
        <w:tc>
          <w:tcPr>
            <w:tcW w:w="952" w:type="dxa"/>
          </w:tcPr>
          <w:p>
            <w:pPr>
              <w:pStyle w:val="TableParagraph"/>
              <w:spacing w:before="16"/>
              <w:ind w:right="52"/>
              <w:rPr>
                <w:sz w:val="16"/>
              </w:rPr>
            </w:pPr>
            <w:r>
              <w:rPr>
                <w:w w:val="85"/>
                <w:sz w:val="16"/>
              </w:rPr>
              <w:t>52.5</w:t>
            </w:r>
          </w:p>
        </w:tc>
      </w:tr>
      <w:tr>
        <w:trPr>
          <w:trHeight w:val="251" w:hRule="atLeast"/>
        </w:trPr>
        <w:tc>
          <w:tcPr>
            <w:tcW w:w="857" w:type="dxa"/>
          </w:tcPr>
          <w:p>
            <w:pPr>
              <w:pStyle w:val="TableParagraph"/>
              <w:spacing w:before="16"/>
              <w:ind w:left="57" w:right="19"/>
              <w:jc w:val="center"/>
              <w:rPr>
                <w:sz w:val="16"/>
              </w:rPr>
            </w:pPr>
            <w:r>
              <w:rPr>
                <w:w w:val="90"/>
                <w:sz w:val="16"/>
              </w:rPr>
              <w:t>平成２５年</w:t>
            </w:r>
          </w:p>
        </w:tc>
        <w:tc>
          <w:tcPr>
            <w:tcW w:w="952" w:type="dxa"/>
          </w:tcPr>
          <w:p>
            <w:pPr>
              <w:pStyle w:val="TableParagraph"/>
              <w:spacing w:before="16"/>
              <w:ind w:right="58"/>
              <w:rPr>
                <w:sz w:val="16"/>
              </w:rPr>
            </w:pPr>
            <w:r>
              <w:rPr>
                <w:w w:val="85"/>
                <w:sz w:val="16"/>
              </w:rPr>
              <w:t>6,664</w:t>
            </w:r>
          </w:p>
        </w:tc>
        <w:tc>
          <w:tcPr>
            <w:tcW w:w="953" w:type="dxa"/>
          </w:tcPr>
          <w:p>
            <w:pPr>
              <w:pStyle w:val="TableParagraph"/>
              <w:spacing w:before="16"/>
              <w:ind w:right="58"/>
              <w:rPr>
                <w:sz w:val="16"/>
              </w:rPr>
            </w:pPr>
            <w:r>
              <w:rPr>
                <w:w w:val="85"/>
                <w:sz w:val="16"/>
              </w:rPr>
              <w:t>1,026</w:t>
            </w:r>
          </w:p>
        </w:tc>
        <w:tc>
          <w:tcPr>
            <w:tcW w:w="952" w:type="dxa"/>
          </w:tcPr>
          <w:p>
            <w:pPr>
              <w:pStyle w:val="TableParagraph"/>
              <w:spacing w:before="16"/>
              <w:ind w:right="57"/>
              <w:rPr>
                <w:sz w:val="16"/>
              </w:rPr>
            </w:pPr>
            <w:r>
              <w:rPr>
                <w:w w:val="85"/>
                <w:sz w:val="16"/>
              </w:rPr>
              <w:t>15.4</w:t>
            </w:r>
          </w:p>
        </w:tc>
        <w:tc>
          <w:tcPr>
            <w:tcW w:w="952" w:type="dxa"/>
          </w:tcPr>
          <w:p>
            <w:pPr>
              <w:pStyle w:val="TableParagraph"/>
              <w:spacing w:before="16"/>
              <w:ind w:right="56"/>
              <w:rPr>
                <w:sz w:val="16"/>
              </w:rPr>
            </w:pPr>
            <w:r>
              <w:rPr>
                <w:w w:val="85"/>
                <w:sz w:val="16"/>
              </w:rPr>
              <w:t>5,098</w:t>
            </w:r>
          </w:p>
        </w:tc>
        <w:tc>
          <w:tcPr>
            <w:tcW w:w="952" w:type="dxa"/>
          </w:tcPr>
          <w:p>
            <w:pPr>
              <w:pStyle w:val="TableParagraph"/>
              <w:spacing w:before="16"/>
              <w:ind w:right="53"/>
              <w:rPr>
                <w:sz w:val="16"/>
              </w:rPr>
            </w:pPr>
            <w:r>
              <w:rPr>
                <w:w w:val="90"/>
                <w:sz w:val="16"/>
              </w:rPr>
              <w:t>446</w:t>
            </w:r>
          </w:p>
        </w:tc>
        <w:tc>
          <w:tcPr>
            <w:tcW w:w="952" w:type="dxa"/>
          </w:tcPr>
          <w:p>
            <w:pPr>
              <w:pStyle w:val="TableParagraph"/>
              <w:spacing w:before="16"/>
              <w:ind w:right="53"/>
              <w:rPr>
                <w:sz w:val="16"/>
              </w:rPr>
            </w:pPr>
            <w:r>
              <w:rPr>
                <w:w w:val="85"/>
                <w:sz w:val="16"/>
              </w:rPr>
              <w:t>8.6</w:t>
            </w:r>
          </w:p>
        </w:tc>
        <w:tc>
          <w:tcPr>
            <w:tcW w:w="952" w:type="dxa"/>
          </w:tcPr>
          <w:p>
            <w:pPr>
              <w:pStyle w:val="TableParagraph"/>
              <w:spacing w:before="16"/>
              <w:ind w:right="53"/>
              <w:rPr>
                <w:sz w:val="16"/>
              </w:rPr>
            </w:pPr>
            <w:r>
              <w:rPr>
                <w:w w:val="85"/>
                <w:sz w:val="16"/>
              </w:rPr>
              <w:t>1,566</w:t>
            </w:r>
          </w:p>
        </w:tc>
        <w:tc>
          <w:tcPr>
            <w:tcW w:w="953" w:type="dxa"/>
          </w:tcPr>
          <w:p>
            <w:pPr>
              <w:pStyle w:val="TableParagraph"/>
              <w:spacing w:before="16"/>
              <w:ind w:right="51"/>
              <w:rPr>
                <w:sz w:val="16"/>
              </w:rPr>
            </w:pPr>
            <w:r>
              <w:rPr>
                <w:w w:val="90"/>
                <w:sz w:val="16"/>
              </w:rPr>
              <w:t>580</w:t>
            </w:r>
          </w:p>
        </w:tc>
        <w:tc>
          <w:tcPr>
            <w:tcW w:w="952" w:type="dxa"/>
          </w:tcPr>
          <w:p>
            <w:pPr>
              <w:pStyle w:val="TableParagraph"/>
              <w:spacing w:before="16"/>
              <w:ind w:right="52"/>
              <w:rPr>
                <w:sz w:val="16"/>
              </w:rPr>
            </w:pPr>
            <w:r>
              <w:rPr>
                <w:w w:val="85"/>
                <w:sz w:val="16"/>
              </w:rPr>
              <w:t>36.0</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6,356</w:t>
            </w:r>
          </w:p>
        </w:tc>
        <w:tc>
          <w:tcPr>
            <w:tcW w:w="953" w:type="dxa"/>
          </w:tcPr>
          <w:p>
            <w:pPr>
              <w:pStyle w:val="TableParagraph"/>
              <w:ind w:right="58"/>
              <w:rPr>
                <w:sz w:val="16"/>
              </w:rPr>
            </w:pPr>
            <w:r>
              <w:rPr>
                <w:w w:val="85"/>
                <w:sz w:val="16"/>
              </w:rPr>
              <w:t>2,008</w:t>
            </w:r>
          </w:p>
        </w:tc>
        <w:tc>
          <w:tcPr>
            <w:tcW w:w="952" w:type="dxa"/>
          </w:tcPr>
          <w:p>
            <w:pPr>
              <w:pStyle w:val="TableParagraph"/>
              <w:ind w:right="57"/>
              <w:rPr>
                <w:sz w:val="16"/>
              </w:rPr>
            </w:pPr>
            <w:r>
              <w:rPr>
                <w:w w:val="85"/>
                <w:sz w:val="16"/>
              </w:rPr>
              <w:t>31.2</w:t>
            </w:r>
          </w:p>
        </w:tc>
        <w:tc>
          <w:tcPr>
            <w:tcW w:w="952" w:type="dxa"/>
          </w:tcPr>
          <w:p>
            <w:pPr>
              <w:pStyle w:val="TableParagraph"/>
              <w:ind w:right="56"/>
              <w:rPr>
                <w:sz w:val="16"/>
              </w:rPr>
            </w:pPr>
            <w:r>
              <w:rPr>
                <w:w w:val="85"/>
                <w:sz w:val="16"/>
              </w:rPr>
              <w:t>3,630</w:t>
            </w:r>
          </w:p>
        </w:tc>
        <w:tc>
          <w:tcPr>
            <w:tcW w:w="952" w:type="dxa"/>
          </w:tcPr>
          <w:p>
            <w:pPr>
              <w:pStyle w:val="TableParagraph"/>
              <w:ind w:right="53"/>
              <w:rPr>
                <w:sz w:val="16"/>
              </w:rPr>
            </w:pPr>
            <w:r>
              <w:rPr>
                <w:w w:val="90"/>
                <w:sz w:val="16"/>
              </w:rPr>
              <w:t>214</w:t>
            </w:r>
          </w:p>
        </w:tc>
        <w:tc>
          <w:tcPr>
            <w:tcW w:w="952" w:type="dxa"/>
          </w:tcPr>
          <w:p>
            <w:pPr>
              <w:pStyle w:val="TableParagraph"/>
              <w:ind w:right="53"/>
              <w:rPr>
                <w:sz w:val="16"/>
              </w:rPr>
            </w:pPr>
            <w:r>
              <w:rPr>
                <w:w w:val="85"/>
                <w:sz w:val="16"/>
              </w:rPr>
              <w:t>5.8</w:t>
            </w:r>
          </w:p>
        </w:tc>
        <w:tc>
          <w:tcPr>
            <w:tcW w:w="952" w:type="dxa"/>
          </w:tcPr>
          <w:p>
            <w:pPr>
              <w:pStyle w:val="TableParagraph"/>
              <w:ind w:right="53"/>
              <w:rPr>
                <w:sz w:val="16"/>
              </w:rPr>
            </w:pPr>
            <w:r>
              <w:rPr>
                <w:w w:val="85"/>
                <w:sz w:val="16"/>
              </w:rPr>
              <w:t>2,727</w:t>
            </w:r>
          </w:p>
        </w:tc>
        <w:tc>
          <w:tcPr>
            <w:tcW w:w="953" w:type="dxa"/>
          </w:tcPr>
          <w:p>
            <w:pPr>
              <w:pStyle w:val="TableParagraph"/>
              <w:ind w:right="53"/>
              <w:rPr>
                <w:sz w:val="16"/>
              </w:rPr>
            </w:pPr>
            <w:r>
              <w:rPr>
                <w:w w:val="85"/>
                <w:sz w:val="16"/>
              </w:rPr>
              <w:t>1,794</w:t>
            </w:r>
          </w:p>
        </w:tc>
        <w:tc>
          <w:tcPr>
            <w:tcW w:w="952" w:type="dxa"/>
          </w:tcPr>
          <w:p>
            <w:pPr>
              <w:pStyle w:val="TableParagraph"/>
              <w:ind w:right="52"/>
              <w:rPr>
                <w:sz w:val="16"/>
              </w:rPr>
            </w:pPr>
            <w:r>
              <w:rPr>
                <w:w w:val="85"/>
                <w:sz w:val="16"/>
              </w:rPr>
              <w:t>65.1</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5,826</w:t>
            </w:r>
          </w:p>
        </w:tc>
        <w:tc>
          <w:tcPr>
            <w:tcW w:w="953" w:type="dxa"/>
          </w:tcPr>
          <w:p>
            <w:pPr>
              <w:pStyle w:val="TableParagraph"/>
              <w:ind w:right="58"/>
              <w:rPr>
                <w:sz w:val="16"/>
              </w:rPr>
            </w:pPr>
            <w:r>
              <w:rPr>
                <w:w w:val="85"/>
                <w:sz w:val="16"/>
              </w:rPr>
              <w:t>1,461</w:t>
            </w:r>
          </w:p>
        </w:tc>
        <w:tc>
          <w:tcPr>
            <w:tcW w:w="952" w:type="dxa"/>
          </w:tcPr>
          <w:p>
            <w:pPr>
              <w:pStyle w:val="TableParagraph"/>
              <w:ind w:right="57"/>
              <w:rPr>
                <w:sz w:val="16"/>
              </w:rPr>
            </w:pPr>
            <w:r>
              <w:rPr>
                <w:w w:val="85"/>
                <w:sz w:val="16"/>
              </w:rPr>
              <w:t>25.1</w:t>
            </w:r>
          </w:p>
        </w:tc>
        <w:tc>
          <w:tcPr>
            <w:tcW w:w="952" w:type="dxa"/>
          </w:tcPr>
          <w:p>
            <w:pPr>
              <w:pStyle w:val="TableParagraph"/>
              <w:ind w:right="56"/>
              <w:rPr>
                <w:sz w:val="16"/>
              </w:rPr>
            </w:pPr>
            <w:r>
              <w:rPr>
                <w:w w:val="85"/>
                <w:sz w:val="16"/>
              </w:rPr>
              <w:t>3,768</w:t>
            </w:r>
          </w:p>
        </w:tc>
        <w:tc>
          <w:tcPr>
            <w:tcW w:w="952" w:type="dxa"/>
          </w:tcPr>
          <w:p>
            <w:pPr>
              <w:pStyle w:val="TableParagraph"/>
              <w:ind w:right="53"/>
              <w:rPr>
                <w:sz w:val="16"/>
              </w:rPr>
            </w:pPr>
            <w:r>
              <w:rPr>
                <w:w w:val="90"/>
                <w:sz w:val="16"/>
              </w:rPr>
              <w:t>301</w:t>
            </w:r>
          </w:p>
        </w:tc>
        <w:tc>
          <w:tcPr>
            <w:tcW w:w="952" w:type="dxa"/>
          </w:tcPr>
          <w:p>
            <w:pPr>
              <w:pStyle w:val="TableParagraph"/>
              <w:ind w:right="53"/>
              <w:rPr>
                <w:sz w:val="16"/>
              </w:rPr>
            </w:pPr>
            <w:r>
              <w:rPr>
                <w:w w:val="85"/>
                <w:sz w:val="16"/>
              </w:rPr>
              <w:t>8.0</w:t>
            </w:r>
          </w:p>
        </w:tc>
        <w:tc>
          <w:tcPr>
            <w:tcW w:w="952" w:type="dxa"/>
          </w:tcPr>
          <w:p>
            <w:pPr>
              <w:pStyle w:val="TableParagraph"/>
              <w:ind w:right="53"/>
              <w:rPr>
                <w:sz w:val="16"/>
              </w:rPr>
            </w:pPr>
            <w:r>
              <w:rPr>
                <w:w w:val="85"/>
                <w:sz w:val="16"/>
              </w:rPr>
              <w:t>2,058</w:t>
            </w:r>
          </w:p>
        </w:tc>
        <w:tc>
          <w:tcPr>
            <w:tcW w:w="953" w:type="dxa"/>
          </w:tcPr>
          <w:p>
            <w:pPr>
              <w:pStyle w:val="TableParagraph"/>
              <w:ind w:right="53"/>
              <w:rPr>
                <w:sz w:val="16"/>
              </w:rPr>
            </w:pPr>
            <w:r>
              <w:rPr>
                <w:w w:val="85"/>
                <w:sz w:val="16"/>
              </w:rPr>
              <w:t>1,160</w:t>
            </w:r>
          </w:p>
        </w:tc>
        <w:tc>
          <w:tcPr>
            <w:tcW w:w="952" w:type="dxa"/>
          </w:tcPr>
          <w:p>
            <w:pPr>
              <w:pStyle w:val="TableParagraph"/>
              <w:ind w:right="52"/>
              <w:rPr>
                <w:sz w:val="16"/>
              </w:rPr>
            </w:pPr>
            <w:r>
              <w:rPr>
                <w:w w:val="85"/>
                <w:sz w:val="16"/>
              </w:rPr>
              <w:t>56.4</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5,962</w:t>
            </w:r>
          </w:p>
        </w:tc>
        <w:tc>
          <w:tcPr>
            <w:tcW w:w="953" w:type="dxa"/>
          </w:tcPr>
          <w:p>
            <w:pPr>
              <w:pStyle w:val="TableParagraph"/>
              <w:ind w:right="58"/>
              <w:rPr>
                <w:sz w:val="16"/>
              </w:rPr>
            </w:pPr>
            <w:r>
              <w:rPr>
                <w:w w:val="85"/>
                <w:sz w:val="16"/>
              </w:rPr>
              <w:t>1,792</w:t>
            </w:r>
          </w:p>
        </w:tc>
        <w:tc>
          <w:tcPr>
            <w:tcW w:w="952" w:type="dxa"/>
          </w:tcPr>
          <w:p>
            <w:pPr>
              <w:pStyle w:val="TableParagraph"/>
              <w:ind w:right="57"/>
              <w:rPr>
                <w:sz w:val="16"/>
              </w:rPr>
            </w:pPr>
            <w:r>
              <w:rPr>
                <w:w w:val="85"/>
                <w:sz w:val="16"/>
              </w:rPr>
              <w:t>30.1</w:t>
            </w:r>
          </w:p>
        </w:tc>
        <w:tc>
          <w:tcPr>
            <w:tcW w:w="952" w:type="dxa"/>
          </w:tcPr>
          <w:p>
            <w:pPr>
              <w:pStyle w:val="TableParagraph"/>
              <w:ind w:right="56"/>
              <w:rPr>
                <w:sz w:val="16"/>
              </w:rPr>
            </w:pPr>
            <w:r>
              <w:rPr>
                <w:w w:val="85"/>
                <w:sz w:val="16"/>
              </w:rPr>
              <w:t>3,798</w:t>
            </w:r>
          </w:p>
        </w:tc>
        <w:tc>
          <w:tcPr>
            <w:tcW w:w="952" w:type="dxa"/>
          </w:tcPr>
          <w:p>
            <w:pPr>
              <w:pStyle w:val="TableParagraph"/>
              <w:ind w:right="53"/>
              <w:rPr>
                <w:sz w:val="16"/>
              </w:rPr>
            </w:pPr>
            <w:r>
              <w:rPr>
                <w:w w:val="90"/>
                <w:sz w:val="16"/>
              </w:rPr>
              <w:t>336</w:t>
            </w:r>
          </w:p>
        </w:tc>
        <w:tc>
          <w:tcPr>
            <w:tcW w:w="952" w:type="dxa"/>
          </w:tcPr>
          <w:p>
            <w:pPr>
              <w:pStyle w:val="TableParagraph"/>
              <w:ind w:right="53"/>
              <w:rPr>
                <w:sz w:val="16"/>
              </w:rPr>
            </w:pPr>
            <w:r>
              <w:rPr>
                <w:w w:val="85"/>
                <w:sz w:val="16"/>
              </w:rPr>
              <w:t>8.8</w:t>
            </w:r>
          </w:p>
        </w:tc>
        <w:tc>
          <w:tcPr>
            <w:tcW w:w="952" w:type="dxa"/>
          </w:tcPr>
          <w:p>
            <w:pPr>
              <w:pStyle w:val="TableParagraph"/>
              <w:ind w:right="53"/>
              <w:rPr>
                <w:sz w:val="16"/>
              </w:rPr>
            </w:pPr>
            <w:r>
              <w:rPr>
                <w:w w:val="85"/>
                <w:sz w:val="16"/>
              </w:rPr>
              <w:t>2,164</w:t>
            </w:r>
          </w:p>
        </w:tc>
        <w:tc>
          <w:tcPr>
            <w:tcW w:w="953" w:type="dxa"/>
          </w:tcPr>
          <w:p>
            <w:pPr>
              <w:pStyle w:val="TableParagraph"/>
              <w:ind w:right="53"/>
              <w:rPr>
                <w:sz w:val="16"/>
              </w:rPr>
            </w:pPr>
            <w:r>
              <w:rPr>
                <w:w w:val="85"/>
                <w:sz w:val="16"/>
              </w:rPr>
              <w:t>1,456</w:t>
            </w:r>
          </w:p>
        </w:tc>
        <w:tc>
          <w:tcPr>
            <w:tcW w:w="952" w:type="dxa"/>
          </w:tcPr>
          <w:p>
            <w:pPr>
              <w:pStyle w:val="TableParagraph"/>
              <w:ind w:right="52"/>
              <w:rPr>
                <w:sz w:val="16"/>
              </w:rPr>
            </w:pPr>
            <w:r>
              <w:rPr>
                <w:w w:val="85"/>
                <w:sz w:val="16"/>
              </w:rPr>
              <w:t>67.3</w:t>
            </w:r>
          </w:p>
        </w:tc>
      </w:tr>
      <w:tr>
        <w:trPr>
          <w:trHeight w:val="278"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5,791</w:t>
            </w:r>
          </w:p>
        </w:tc>
        <w:tc>
          <w:tcPr>
            <w:tcW w:w="953" w:type="dxa"/>
          </w:tcPr>
          <w:p>
            <w:pPr>
              <w:pStyle w:val="TableParagraph"/>
              <w:ind w:right="58"/>
              <w:rPr>
                <w:sz w:val="16"/>
              </w:rPr>
            </w:pPr>
            <w:r>
              <w:rPr>
                <w:w w:val="85"/>
                <w:sz w:val="16"/>
              </w:rPr>
              <w:t>1,540</w:t>
            </w:r>
          </w:p>
        </w:tc>
        <w:tc>
          <w:tcPr>
            <w:tcW w:w="952" w:type="dxa"/>
          </w:tcPr>
          <w:p>
            <w:pPr>
              <w:pStyle w:val="TableParagraph"/>
              <w:ind w:right="57"/>
              <w:rPr>
                <w:sz w:val="16"/>
              </w:rPr>
            </w:pPr>
            <w:r>
              <w:rPr>
                <w:w w:val="85"/>
                <w:sz w:val="16"/>
              </w:rPr>
              <w:t>26.6</w:t>
            </w:r>
          </w:p>
        </w:tc>
        <w:tc>
          <w:tcPr>
            <w:tcW w:w="952" w:type="dxa"/>
          </w:tcPr>
          <w:p>
            <w:pPr>
              <w:pStyle w:val="TableParagraph"/>
              <w:ind w:right="56"/>
              <w:rPr>
                <w:sz w:val="16"/>
              </w:rPr>
            </w:pPr>
            <w:r>
              <w:rPr>
                <w:w w:val="85"/>
                <w:sz w:val="16"/>
              </w:rPr>
              <w:t>3,891</w:t>
            </w:r>
          </w:p>
        </w:tc>
        <w:tc>
          <w:tcPr>
            <w:tcW w:w="952" w:type="dxa"/>
          </w:tcPr>
          <w:p>
            <w:pPr>
              <w:pStyle w:val="TableParagraph"/>
              <w:ind w:right="53"/>
              <w:rPr>
                <w:sz w:val="16"/>
              </w:rPr>
            </w:pPr>
            <w:r>
              <w:rPr>
                <w:w w:val="90"/>
                <w:sz w:val="16"/>
              </w:rPr>
              <w:t>275</w:t>
            </w:r>
          </w:p>
        </w:tc>
        <w:tc>
          <w:tcPr>
            <w:tcW w:w="952" w:type="dxa"/>
          </w:tcPr>
          <w:p>
            <w:pPr>
              <w:pStyle w:val="TableParagraph"/>
              <w:ind w:right="53"/>
              <w:rPr>
                <w:sz w:val="16"/>
              </w:rPr>
            </w:pPr>
            <w:r>
              <w:rPr>
                <w:w w:val="85"/>
                <w:sz w:val="16"/>
              </w:rPr>
              <w:t>7.1</w:t>
            </w:r>
          </w:p>
        </w:tc>
        <w:tc>
          <w:tcPr>
            <w:tcW w:w="952" w:type="dxa"/>
          </w:tcPr>
          <w:p>
            <w:pPr>
              <w:pStyle w:val="TableParagraph"/>
              <w:ind w:right="53"/>
              <w:rPr>
                <w:sz w:val="16"/>
              </w:rPr>
            </w:pPr>
            <w:r>
              <w:rPr>
                <w:w w:val="85"/>
                <w:sz w:val="16"/>
              </w:rPr>
              <w:t>1,900</w:t>
            </w:r>
          </w:p>
        </w:tc>
        <w:tc>
          <w:tcPr>
            <w:tcW w:w="953" w:type="dxa"/>
          </w:tcPr>
          <w:p>
            <w:pPr>
              <w:pStyle w:val="TableParagraph"/>
              <w:ind w:right="53"/>
              <w:rPr>
                <w:sz w:val="16"/>
              </w:rPr>
            </w:pPr>
            <w:r>
              <w:rPr>
                <w:w w:val="85"/>
                <w:sz w:val="16"/>
              </w:rPr>
              <w:t>1,265</w:t>
            </w:r>
          </w:p>
        </w:tc>
        <w:tc>
          <w:tcPr>
            <w:tcW w:w="952" w:type="dxa"/>
          </w:tcPr>
          <w:p>
            <w:pPr>
              <w:pStyle w:val="TableParagraph"/>
              <w:ind w:right="52"/>
              <w:rPr>
                <w:sz w:val="16"/>
              </w:rPr>
            </w:pPr>
            <w:r>
              <w:rPr>
                <w:w w:val="85"/>
                <w:sz w:val="16"/>
              </w:rPr>
              <w:t>66.6</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6,094</w:t>
            </w:r>
          </w:p>
        </w:tc>
        <w:tc>
          <w:tcPr>
            <w:tcW w:w="953" w:type="dxa"/>
          </w:tcPr>
          <w:p>
            <w:pPr>
              <w:pStyle w:val="TableParagraph"/>
              <w:ind w:right="58"/>
              <w:rPr>
                <w:sz w:val="16"/>
              </w:rPr>
            </w:pPr>
            <w:r>
              <w:rPr>
                <w:w w:val="85"/>
                <w:sz w:val="16"/>
              </w:rPr>
              <w:t>1,558</w:t>
            </w:r>
          </w:p>
        </w:tc>
        <w:tc>
          <w:tcPr>
            <w:tcW w:w="952" w:type="dxa"/>
          </w:tcPr>
          <w:p>
            <w:pPr>
              <w:pStyle w:val="TableParagraph"/>
              <w:ind w:right="57"/>
              <w:rPr>
                <w:sz w:val="16"/>
              </w:rPr>
            </w:pPr>
            <w:r>
              <w:rPr>
                <w:w w:val="85"/>
                <w:sz w:val="16"/>
              </w:rPr>
              <w:t>25.6</w:t>
            </w:r>
          </w:p>
        </w:tc>
        <w:tc>
          <w:tcPr>
            <w:tcW w:w="952" w:type="dxa"/>
          </w:tcPr>
          <w:p>
            <w:pPr>
              <w:pStyle w:val="TableParagraph"/>
              <w:ind w:right="56"/>
              <w:rPr>
                <w:sz w:val="16"/>
              </w:rPr>
            </w:pPr>
            <w:r>
              <w:rPr>
                <w:w w:val="85"/>
                <w:sz w:val="16"/>
              </w:rPr>
              <w:t>4,043</w:t>
            </w:r>
          </w:p>
        </w:tc>
        <w:tc>
          <w:tcPr>
            <w:tcW w:w="952" w:type="dxa"/>
          </w:tcPr>
          <w:p>
            <w:pPr>
              <w:pStyle w:val="TableParagraph"/>
              <w:ind w:right="53"/>
              <w:rPr>
                <w:sz w:val="16"/>
              </w:rPr>
            </w:pPr>
            <w:r>
              <w:rPr>
                <w:w w:val="90"/>
                <w:sz w:val="16"/>
              </w:rPr>
              <w:t>244</w:t>
            </w:r>
          </w:p>
        </w:tc>
        <w:tc>
          <w:tcPr>
            <w:tcW w:w="952" w:type="dxa"/>
          </w:tcPr>
          <w:p>
            <w:pPr>
              <w:pStyle w:val="TableParagraph"/>
              <w:ind w:right="53"/>
              <w:rPr>
                <w:sz w:val="16"/>
              </w:rPr>
            </w:pPr>
            <w:r>
              <w:rPr>
                <w:w w:val="85"/>
                <w:sz w:val="16"/>
              </w:rPr>
              <w:t>6.0</w:t>
            </w:r>
          </w:p>
        </w:tc>
        <w:tc>
          <w:tcPr>
            <w:tcW w:w="952" w:type="dxa"/>
          </w:tcPr>
          <w:p>
            <w:pPr>
              <w:pStyle w:val="TableParagraph"/>
              <w:ind w:right="53"/>
              <w:rPr>
                <w:sz w:val="16"/>
              </w:rPr>
            </w:pPr>
            <w:r>
              <w:rPr>
                <w:w w:val="85"/>
                <w:sz w:val="16"/>
              </w:rPr>
              <w:t>2,051</w:t>
            </w:r>
          </w:p>
        </w:tc>
        <w:tc>
          <w:tcPr>
            <w:tcW w:w="953" w:type="dxa"/>
          </w:tcPr>
          <w:p>
            <w:pPr>
              <w:pStyle w:val="TableParagraph"/>
              <w:ind w:right="53"/>
              <w:rPr>
                <w:sz w:val="16"/>
              </w:rPr>
            </w:pPr>
            <w:r>
              <w:rPr>
                <w:w w:val="85"/>
                <w:sz w:val="16"/>
              </w:rPr>
              <w:t>1,314</w:t>
            </w:r>
          </w:p>
        </w:tc>
        <w:tc>
          <w:tcPr>
            <w:tcW w:w="952" w:type="dxa"/>
          </w:tcPr>
          <w:p>
            <w:pPr>
              <w:pStyle w:val="TableParagraph"/>
              <w:ind w:right="52"/>
              <w:rPr>
                <w:sz w:val="16"/>
              </w:rPr>
            </w:pPr>
            <w:r>
              <w:rPr>
                <w:w w:val="85"/>
                <w:sz w:val="16"/>
              </w:rPr>
              <w:t>64.1</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5,981</w:t>
            </w:r>
          </w:p>
        </w:tc>
        <w:tc>
          <w:tcPr>
            <w:tcW w:w="953" w:type="dxa"/>
          </w:tcPr>
          <w:p>
            <w:pPr>
              <w:pStyle w:val="TableParagraph"/>
              <w:ind w:right="58"/>
              <w:rPr>
                <w:sz w:val="16"/>
              </w:rPr>
            </w:pPr>
            <w:r>
              <w:rPr>
                <w:w w:val="85"/>
                <w:sz w:val="16"/>
              </w:rPr>
              <w:t>1,499</w:t>
            </w:r>
          </w:p>
        </w:tc>
        <w:tc>
          <w:tcPr>
            <w:tcW w:w="952" w:type="dxa"/>
          </w:tcPr>
          <w:p>
            <w:pPr>
              <w:pStyle w:val="TableParagraph"/>
              <w:ind w:right="57"/>
              <w:rPr>
                <w:sz w:val="16"/>
              </w:rPr>
            </w:pPr>
            <w:r>
              <w:rPr>
                <w:w w:val="85"/>
                <w:sz w:val="16"/>
              </w:rPr>
              <w:t>25.1</w:t>
            </w:r>
          </w:p>
        </w:tc>
        <w:tc>
          <w:tcPr>
            <w:tcW w:w="952" w:type="dxa"/>
          </w:tcPr>
          <w:p>
            <w:pPr>
              <w:pStyle w:val="TableParagraph"/>
              <w:ind w:right="56"/>
              <w:rPr>
                <w:sz w:val="16"/>
              </w:rPr>
            </w:pPr>
            <w:r>
              <w:rPr>
                <w:w w:val="85"/>
                <w:sz w:val="16"/>
              </w:rPr>
              <w:t>3,997</w:t>
            </w:r>
          </w:p>
        </w:tc>
        <w:tc>
          <w:tcPr>
            <w:tcW w:w="952" w:type="dxa"/>
          </w:tcPr>
          <w:p>
            <w:pPr>
              <w:pStyle w:val="TableParagraph"/>
              <w:ind w:right="53"/>
              <w:rPr>
                <w:sz w:val="16"/>
              </w:rPr>
            </w:pPr>
            <w:r>
              <w:rPr>
                <w:w w:val="90"/>
                <w:sz w:val="16"/>
              </w:rPr>
              <w:t>244</w:t>
            </w:r>
          </w:p>
        </w:tc>
        <w:tc>
          <w:tcPr>
            <w:tcW w:w="952" w:type="dxa"/>
          </w:tcPr>
          <w:p>
            <w:pPr>
              <w:pStyle w:val="TableParagraph"/>
              <w:ind w:right="53"/>
              <w:rPr>
                <w:sz w:val="16"/>
              </w:rPr>
            </w:pPr>
            <w:r>
              <w:rPr>
                <w:w w:val="85"/>
                <w:sz w:val="16"/>
              </w:rPr>
              <w:t>6.1</w:t>
            </w:r>
          </w:p>
        </w:tc>
        <w:tc>
          <w:tcPr>
            <w:tcW w:w="952" w:type="dxa"/>
          </w:tcPr>
          <w:p>
            <w:pPr>
              <w:pStyle w:val="TableParagraph"/>
              <w:ind w:right="53"/>
              <w:rPr>
                <w:sz w:val="16"/>
              </w:rPr>
            </w:pPr>
            <w:r>
              <w:rPr>
                <w:w w:val="85"/>
                <w:sz w:val="16"/>
              </w:rPr>
              <w:t>1,984</w:t>
            </w:r>
          </w:p>
        </w:tc>
        <w:tc>
          <w:tcPr>
            <w:tcW w:w="953" w:type="dxa"/>
          </w:tcPr>
          <w:p>
            <w:pPr>
              <w:pStyle w:val="TableParagraph"/>
              <w:ind w:right="53"/>
              <w:rPr>
                <w:sz w:val="16"/>
              </w:rPr>
            </w:pPr>
            <w:r>
              <w:rPr>
                <w:w w:val="85"/>
                <w:sz w:val="16"/>
              </w:rPr>
              <w:t>1,255</w:t>
            </w:r>
          </w:p>
        </w:tc>
        <w:tc>
          <w:tcPr>
            <w:tcW w:w="952" w:type="dxa"/>
          </w:tcPr>
          <w:p>
            <w:pPr>
              <w:pStyle w:val="TableParagraph"/>
              <w:ind w:right="52"/>
              <w:rPr>
                <w:sz w:val="16"/>
              </w:rPr>
            </w:pPr>
            <w:r>
              <w:rPr>
                <w:w w:val="85"/>
                <w:sz w:val="16"/>
              </w:rPr>
              <w:t>63.3</w:t>
            </w:r>
          </w:p>
        </w:tc>
      </w:tr>
      <w:tr>
        <w:trPr>
          <w:trHeight w:val="277"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5,703</w:t>
            </w:r>
          </w:p>
        </w:tc>
        <w:tc>
          <w:tcPr>
            <w:tcW w:w="953" w:type="dxa"/>
          </w:tcPr>
          <w:p>
            <w:pPr>
              <w:pStyle w:val="TableParagraph"/>
              <w:ind w:right="58"/>
              <w:rPr>
                <w:sz w:val="16"/>
              </w:rPr>
            </w:pPr>
            <w:r>
              <w:rPr>
                <w:w w:val="85"/>
                <w:sz w:val="16"/>
              </w:rPr>
              <w:t>1,209</w:t>
            </w:r>
          </w:p>
        </w:tc>
        <w:tc>
          <w:tcPr>
            <w:tcW w:w="952" w:type="dxa"/>
          </w:tcPr>
          <w:p>
            <w:pPr>
              <w:pStyle w:val="TableParagraph"/>
              <w:ind w:right="57"/>
              <w:rPr>
                <w:sz w:val="16"/>
              </w:rPr>
            </w:pPr>
            <w:r>
              <w:rPr>
                <w:w w:val="85"/>
                <w:sz w:val="16"/>
              </w:rPr>
              <w:t>21.2</w:t>
            </w:r>
          </w:p>
        </w:tc>
        <w:tc>
          <w:tcPr>
            <w:tcW w:w="952" w:type="dxa"/>
          </w:tcPr>
          <w:p>
            <w:pPr>
              <w:pStyle w:val="TableParagraph"/>
              <w:ind w:right="56"/>
              <w:rPr>
                <w:sz w:val="16"/>
              </w:rPr>
            </w:pPr>
            <w:r>
              <w:rPr>
                <w:w w:val="85"/>
                <w:sz w:val="16"/>
              </w:rPr>
              <w:t>3,951</w:t>
            </w:r>
          </w:p>
        </w:tc>
        <w:tc>
          <w:tcPr>
            <w:tcW w:w="952" w:type="dxa"/>
          </w:tcPr>
          <w:p>
            <w:pPr>
              <w:pStyle w:val="TableParagraph"/>
              <w:ind w:right="53"/>
              <w:rPr>
                <w:sz w:val="16"/>
              </w:rPr>
            </w:pPr>
            <w:r>
              <w:rPr>
                <w:w w:val="90"/>
                <w:sz w:val="16"/>
              </w:rPr>
              <w:t>194</w:t>
            </w:r>
          </w:p>
        </w:tc>
        <w:tc>
          <w:tcPr>
            <w:tcW w:w="952" w:type="dxa"/>
          </w:tcPr>
          <w:p>
            <w:pPr>
              <w:pStyle w:val="TableParagraph"/>
              <w:ind w:right="53"/>
              <w:rPr>
                <w:sz w:val="16"/>
              </w:rPr>
            </w:pPr>
            <w:r>
              <w:rPr>
                <w:w w:val="85"/>
                <w:sz w:val="16"/>
              </w:rPr>
              <w:t>4.9</w:t>
            </w:r>
          </w:p>
        </w:tc>
        <w:tc>
          <w:tcPr>
            <w:tcW w:w="952" w:type="dxa"/>
          </w:tcPr>
          <w:p>
            <w:pPr>
              <w:pStyle w:val="TableParagraph"/>
              <w:ind w:right="53"/>
              <w:rPr>
                <w:sz w:val="16"/>
              </w:rPr>
            </w:pPr>
            <w:r>
              <w:rPr>
                <w:w w:val="85"/>
                <w:sz w:val="16"/>
              </w:rPr>
              <w:t>1,752</w:t>
            </w:r>
          </w:p>
        </w:tc>
        <w:tc>
          <w:tcPr>
            <w:tcW w:w="953" w:type="dxa"/>
          </w:tcPr>
          <w:p>
            <w:pPr>
              <w:pStyle w:val="TableParagraph"/>
              <w:ind w:right="53"/>
              <w:rPr>
                <w:sz w:val="16"/>
              </w:rPr>
            </w:pPr>
            <w:r>
              <w:rPr>
                <w:w w:val="85"/>
                <w:sz w:val="16"/>
              </w:rPr>
              <w:t>1,015</w:t>
            </w:r>
          </w:p>
        </w:tc>
        <w:tc>
          <w:tcPr>
            <w:tcW w:w="952" w:type="dxa"/>
          </w:tcPr>
          <w:p>
            <w:pPr>
              <w:pStyle w:val="TableParagraph"/>
              <w:ind w:right="52"/>
              <w:rPr>
                <w:sz w:val="16"/>
              </w:rPr>
            </w:pPr>
            <w:r>
              <w:rPr>
                <w:w w:val="85"/>
                <w:sz w:val="16"/>
              </w:rPr>
              <w:t>57.9</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6,651</w:t>
            </w:r>
          </w:p>
        </w:tc>
        <w:tc>
          <w:tcPr>
            <w:tcW w:w="953" w:type="dxa"/>
          </w:tcPr>
          <w:p>
            <w:pPr>
              <w:pStyle w:val="TableParagraph"/>
              <w:ind w:right="58"/>
              <w:rPr>
                <w:sz w:val="16"/>
              </w:rPr>
            </w:pPr>
            <w:r>
              <w:rPr>
                <w:w w:val="85"/>
                <w:sz w:val="16"/>
              </w:rPr>
              <w:t>2,506</w:t>
            </w:r>
          </w:p>
        </w:tc>
        <w:tc>
          <w:tcPr>
            <w:tcW w:w="952" w:type="dxa"/>
          </w:tcPr>
          <w:p>
            <w:pPr>
              <w:pStyle w:val="TableParagraph"/>
              <w:ind w:right="57"/>
              <w:rPr>
                <w:sz w:val="16"/>
              </w:rPr>
            </w:pPr>
            <w:r>
              <w:rPr>
                <w:w w:val="85"/>
                <w:sz w:val="16"/>
              </w:rPr>
              <w:t>37.7</w:t>
            </w:r>
          </w:p>
        </w:tc>
        <w:tc>
          <w:tcPr>
            <w:tcW w:w="952" w:type="dxa"/>
          </w:tcPr>
          <w:p>
            <w:pPr>
              <w:pStyle w:val="TableParagraph"/>
              <w:ind w:right="56"/>
              <w:rPr>
                <w:sz w:val="16"/>
              </w:rPr>
            </w:pPr>
            <w:r>
              <w:rPr>
                <w:w w:val="85"/>
                <w:sz w:val="16"/>
              </w:rPr>
              <w:t>3,252</w:t>
            </w:r>
          </w:p>
        </w:tc>
        <w:tc>
          <w:tcPr>
            <w:tcW w:w="952" w:type="dxa"/>
          </w:tcPr>
          <w:p>
            <w:pPr>
              <w:pStyle w:val="TableParagraph"/>
              <w:ind w:right="53"/>
              <w:rPr>
                <w:sz w:val="16"/>
              </w:rPr>
            </w:pPr>
            <w:r>
              <w:rPr>
                <w:w w:val="90"/>
                <w:sz w:val="16"/>
              </w:rPr>
              <w:t>177</w:t>
            </w:r>
          </w:p>
        </w:tc>
        <w:tc>
          <w:tcPr>
            <w:tcW w:w="952" w:type="dxa"/>
          </w:tcPr>
          <w:p>
            <w:pPr>
              <w:pStyle w:val="TableParagraph"/>
              <w:ind w:right="53"/>
              <w:rPr>
                <w:sz w:val="16"/>
              </w:rPr>
            </w:pPr>
            <w:r>
              <w:rPr>
                <w:w w:val="85"/>
                <w:sz w:val="16"/>
              </w:rPr>
              <w:t>5.4</w:t>
            </w:r>
          </w:p>
        </w:tc>
        <w:tc>
          <w:tcPr>
            <w:tcW w:w="952" w:type="dxa"/>
          </w:tcPr>
          <w:p>
            <w:pPr>
              <w:pStyle w:val="TableParagraph"/>
              <w:ind w:right="53"/>
              <w:rPr>
                <w:sz w:val="16"/>
              </w:rPr>
            </w:pPr>
            <w:r>
              <w:rPr>
                <w:w w:val="85"/>
                <w:sz w:val="16"/>
              </w:rPr>
              <w:t>3,399</w:t>
            </w:r>
          </w:p>
        </w:tc>
        <w:tc>
          <w:tcPr>
            <w:tcW w:w="953" w:type="dxa"/>
          </w:tcPr>
          <w:p>
            <w:pPr>
              <w:pStyle w:val="TableParagraph"/>
              <w:ind w:right="53"/>
              <w:rPr>
                <w:sz w:val="16"/>
              </w:rPr>
            </w:pPr>
            <w:r>
              <w:rPr>
                <w:w w:val="85"/>
                <w:sz w:val="16"/>
              </w:rPr>
              <w:t>2,329</w:t>
            </w:r>
          </w:p>
        </w:tc>
        <w:tc>
          <w:tcPr>
            <w:tcW w:w="952" w:type="dxa"/>
          </w:tcPr>
          <w:p>
            <w:pPr>
              <w:pStyle w:val="TableParagraph"/>
              <w:ind w:right="52"/>
              <w:rPr>
                <w:sz w:val="16"/>
              </w:rPr>
            </w:pPr>
            <w:r>
              <w:rPr>
                <w:w w:val="85"/>
                <w:sz w:val="16"/>
              </w:rPr>
              <w:t>68.5</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6,683</w:t>
            </w:r>
          </w:p>
        </w:tc>
        <w:tc>
          <w:tcPr>
            <w:tcW w:w="953" w:type="dxa"/>
          </w:tcPr>
          <w:p>
            <w:pPr>
              <w:pStyle w:val="TableParagraph"/>
              <w:ind w:right="58"/>
              <w:rPr>
                <w:sz w:val="16"/>
              </w:rPr>
            </w:pPr>
            <w:r>
              <w:rPr>
                <w:w w:val="85"/>
                <w:sz w:val="16"/>
              </w:rPr>
              <w:t>2,533</w:t>
            </w:r>
          </w:p>
        </w:tc>
        <w:tc>
          <w:tcPr>
            <w:tcW w:w="952" w:type="dxa"/>
          </w:tcPr>
          <w:p>
            <w:pPr>
              <w:pStyle w:val="TableParagraph"/>
              <w:ind w:right="57"/>
              <w:rPr>
                <w:sz w:val="16"/>
              </w:rPr>
            </w:pPr>
            <w:r>
              <w:rPr>
                <w:w w:val="85"/>
                <w:sz w:val="16"/>
              </w:rPr>
              <w:t>37.9</w:t>
            </w:r>
          </w:p>
        </w:tc>
        <w:tc>
          <w:tcPr>
            <w:tcW w:w="952" w:type="dxa"/>
          </w:tcPr>
          <w:p>
            <w:pPr>
              <w:pStyle w:val="TableParagraph"/>
              <w:ind w:right="56"/>
              <w:rPr>
                <w:sz w:val="16"/>
              </w:rPr>
            </w:pPr>
            <w:r>
              <w:rPr>
                <w:w w:val="85"/>
                <w:sz w:val="16"/>
              </w:rPr>
              <w:t>3,253</w:t>
            </w:r>
          </w:p>
        </w:tc>
        <w:tc>
          <w:tcPr>
            <w:tcW w:w="952" w:type="dxa"/>
          </w:tcPr>
          <w:p>
            <w:pPr>
              <w:pStyle w:val="TableParagraph"/>
              <w:ind w:right="53"/>
              <w:rPr>
                <w:sz w:val="16"/>
              </w:rPr>
            </w:pPr>
            <w:r>
              <w:rPr>
                <w:w w:val="90"/>
                <w:sz w:val="16"/>
              </w:rPr>
              <w:t>178</w:t>
            </w:r>
          </w:p>
        </w:tc>
        <w:tc>
          <w:tcPr>
            <w:tcW w:w="952" w:type="dxa"/>
          </w:tcPr>
          <w:p>
            <w:pPr>
              <w:pStyle w:val="TableParagraph"/>
              <w:ind w:right="53"/>
              <w:rPr>
                <w:sz w:val="16"/>
              </w:rPr>
            </w:pPr>
            <w:r>
              <w:rPr>
                <w:w w:val="85"/>
                <w:sz w:val="16"/>
              </w:rPr>
              <w:t>5.5</w:t>
            </w:r>
          </w:p>
        </w:tc>
        <w:tc>
          <w:tcPr>
            <w:tcW w:w="952" w:type="dxa"/>
          </w:tcPr>
          <w:p>
            <w:pPr>
              <w:pStyle w:val="TableParagraph"/>
              <w:ind w:right="53"/>
              <w:rPr>
                <w:sz w:val="16"/>
              </w:rPr>
            </w:pPr>
            <w:r>
              <w:rPr>
                <w:w w:val="85"/>
                <w:sz w:val="16"/>
              </w:rPr>
              <w:t>3,430</w:t>
            </w:r>
          </w:p>
        </w:tc>
        <w:tc>
          <w:tcPr>
            <w:tcW w:w="953" w:type="dxa"/>
          </w:tcPr>
          <w:p>
            <w:pPr>
              <w:pStyle w:val="TableParagraph"/>
              <w:ind w:right="53"/>
              <w:rPr>
                <w:sz w:val="16"/>
              </w:rPr>
            </w:pPr>
            <w:r>
              <w:rPr>
                <w:w w:val="85"/>
                <w:sz w:val="16"/>
              </w:rPr>
              <w:t>2,355</w:t>
            </w:r>
          </w:p>
        </w:tc>
        <w:tc>
          <w:tcPr>
            <w:tcW w:w="952" w:type="dxa"/>
          </w:tcPr>
          <w:p>
            <w:pPr>
              <w:pStyle w:val="TableParagraph"/>
              <w:ind w:right="52"/>
              <w:rPr>
                <w:sz w:val="16"/>
              </w:rPr>
            </w:pPr>
            <w:r>
              <w:rPr>
                <w:w w:val="85"/>
                <w:sz w:val="16"/>
              </w:rPr>
              <w:t>68.7</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6,907</w:t>
            </w:r>
          </w:p>
        </w:tc>
        <w:tc>
          <w:tcPr>
            <w:tcW w:w="953" w:type="dxa"/>
          </w:tcPr>
          <w:p>
            <w:pPr>
              <w:pStyle w:val="TableParagraph"/>
              <w:ind w:right="58"/>
              <w:rPr>
                <w:sz w:val="16"/>
              </w:rPr>
            </w:pPr>
            <w:r>
              <w:rPr>
                <w:w w:val="85"/>
                <w:sz w:val="16"/>
              </w:rPr>
              <w:t>2,628</w:t>
            </w:r>
          </w:p>
        </w:tc>
        <w:tc>
          <w:tcPr>
            <w:tcW w:w="952" w:type="dxa"/>
          </w:tcPr>
          <w:p>
            <w:pPr>
              <w:pStyle w:val="TableParagraph"/>
              <w:ind w:right="57"/>
              <w:rPr>
                <w:sz w:val="16"/>
              </w:rPr>
            </w:pPr>
            <w:r>
              <w:rPr>
                <w:w w:val="85"/>
                <w:sz w:val="16"/>
              </w:rPr>
              <w:t>38.0</w:t>
            </w:r>
          </w:p>
        </w:tc>
        <w:tc>
          <w:tcPr>
            <w:tcW w:w="952" w:type="dxa"/>
          </w:tcPr>
          <w:p>
            <w:pPr>
              <w:pStyle w:val="TableParagraph"/>
              <w:ind w:right="56"/>
              <w:rPr>
                <w:sz w:val="16"/>
              </w:rPr>
            </w:pPr>
            <w:r>
              <w:rPr>
                <w:w w:val="85"/>
                <w:sz w:val="16"/>
              </w:rPr>
              <w:t>3,355</w:t>
            </w:r>
          </w:p>
        </w:tc>
        <w:tc>
          <w:tcPr>
            <w:tcW w:w="952" w:type="dxa"/>
          </w:tcPr>
          <w:p>
            <w:pPr>
              <w:pStyle w:val="TableParagraph"/>
              <w:ind w:right="53"/>
              <w:rPr>
                <w:sz w:val="16"/>
              </w:rPr>
            </w:pPr>
            <w:r>
              <w:rPr>
                <w:w w:val="90"/>
                <w:sz w:val="16"/>
              </w:rPr>
              <w:t>152</w:t>
            </w:r>
          </w:p>
        </w:tc>
        <w:tc>
          <w:tcPr>
            <w:tcW w:w="952" w:type="dxa"/>
          </w:tcPr>
          <w:p>
            <w:pPr>
              <w:pStyle w:val="TableParagraph"/>
              <w:ind w:right="53"/>
              <w:rPr>
                <w:sz w:val="16"/>
              </w:rPr>
            </w:pPr>
            <w:r>
              <w:rPr>
                <w:w w:val="85"/>
                <w:sz w:val="16"/>
              </w:rPr>
              <w:t>4.5</w:t>
            </w:r>
          </w:p>
        </w:tc>
        <w:tc>
          <w:tcPr>
            <w:tcW w:w="952" w:type="dxa"/>
          </w:tcPr>
          <w:p>
            <w:pPr>
              <w:pStyle w:val="TableParagraph"/>
              <w:ind w:right="53"/>
              <w:rPr>
                <w:sz w:val="16"/>
              </w:rPr>
            </w:pPr>
            <w:r>
              <w:rPr>
                <w:w w:val="85"/>
                <w:sz w:val="16"/>
              </w:rPr>
              <w:t>3,552</w:t>
            </w:r>
          </w:p>
        </w:tc>
        <w:tc>
          <w:tcPr>
            <w:tcW w:w="953" w:type="dxa"/>
          </w:tcPr>
          <w:p>
            <w:pPr>
              <w:pStyle w:val="TableParagraph"/>
              <w:ind w:right="53"/>
              <w:rPr>
                <w:sz w:val="16"/>
              </w:rPr>
            </w:pPr>
            <w:r>
              <w:rPr>
                <w:w w:val="85"/>
                <w:sz w:val="16"/>
              </w:rPr>
              <w:t>2,476</w:t>
            </w:r>
          </w:p>
        </w:tc>
        <w:tc>
          <w:tcPr>
            <w:tcW w:w="952" w:type="dxa"/>
          </w:tcPr>
          <w:p>
            <w:pPr>
              <w:pStyle w:val="TableParagraph"/>
              <w:ind w:right="52"/>
              <w:rPr>
                <w:sz w:val="16"/>
              </w:rPr>
            </w:pPr>
            <w:r>
              <w:rPr>
                <w:w w:val="85"/>
                <w:sz w:val="16"/>
              </w:rPr>
              <w:t>69.7</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6,980</w:t>
            </w:r>
          </w:p>
        </w:tc>
        <w:tc>
          <w:tcPr>
            <w:tcW w:w="953" w:type="dxa"/>
          </w:tcPr>
          <w:p>
            <w:pPr>
              <w:pStyle w:val="TableParagraph"/>
              <w:ind w:right="58"/>
              <w:rPr>
                <w:sz w:val="16"/>
              </w:rPr>
            </w:pPr>
            <w:r>
              <w:rPr>
                <w:w w:val="85"/>
                <w:sz w:val="16"/>
              </w:rPr>
              <w:t>2,538</w:t>
            </w:r>
          </w:p>
        </w:tc>
        <w:tc>
          <w:tcPr>
            <w:tcW w:w="952" w:type="dxa"/>
          </w:tcPr>
          <w:p>
            <w:pPr>
              <w:pStyle w:val="TableParagraph"/>
              <w:ind w:right="57"/>
              <w:rPr>
                <w:sz w:val="16"/>
              </w:rPr>
            </w:pPr>
            <w:r>
              <w:rPr>
                <w:w w:val="85"/>
                <w:sz w:val="16"/>
              </w:rPr>
              <w:t>36.4</w:t>
            </w:r>
          </w:p>
        </w:tc>
        <w:tc>
          <w:tcPr>
            <w:tcW w:w="952" w:type="dxa"/>
          </w:tcPr>
          <w:p>
            <w:pPr>
              <w:pStyle w:val="TableParagraph"/>
              <w:ind w:right="56"/>
              <w:rPr>
                <w:sz w:val="16"/>
              </w:rPr>
            </w:pPr>
            <w:r>
              <w:rPr>
                <w:w w:val="85"/>
                <w:sz w:val="16"/>
              </w:rPr>
              <w:t>3,385</w:t>
            </w:r>
          </w:p>
        </w:tc>
        <w:tc>
          <w:tcPr>
            <w:tcW w:w="952" w:type="dxa"/>
          </w:tcPr>
          <w:p>
            <w:pPr>
              <w:pStyle w:val="TableParagraph"/>
              <w:ind w:right="53"/>
              <w:rPr>
                <w:sz w:val="16"/>
              </w:rPr>
            </w:pPr>
            <w:r>
              <w:rPr>
                <w:w w:val="90"/>
                <w:sz w:val="16"/>
              </w:rPr>
              <w:t>157</w:t>
            </w:r>
          </w:p>
        </w:tc>
        <w:tc>
          <w:tcPr>
            <w:tcW w:w="952" w:type="dxa"/>
          </w:tcPr>
          <w:p>
            <w:pPr>
              <w:pStyle w:val="TableParagraph"/>
              <w:ind w:right="53"/>
              <w:rPr>
                <w:sz w:val="16"/>
              </w:rPr>
            </w:pPr>
            <w:r>
              <w:rPr>
                <w:w w:val="85"/>
                <w:sz w:val="16"/>
              </w:rPr>
              <w:t>4.6</w:t>
            </w:r>
          </w:p>
        </w:tc>
        <w:tc>
          <w:tcPr>
            <w:tcW w:w="952" w:type="dxa"/>
          </w:tcPr>
          <w:p>
            <w:pPr>
              <w:pStyle w:val="TableParagraph"/>
              <w:ind w:right="53"/>
              <w:rPr>
                <w:sz w:val="16"/>
              </w:rPr>
            </w:pPr>
            <w:r>
              <w:rPr>
                <w:w w:val="85"/>
                <w:sz w:val="16"/>
              </w:rPr>
              <w:t>3,595</w:t>
            </w:r>
          </w:p>
        </w:tc>
        <w:tc>
          <w:tcPr>
            <w:tcW w:w="953" w:type="dxa"/>
          </w:tcPr>
          <w:p>
            <w:pPr>
              <w:pStyle w:val="TableParagraph"/>
              <w:ind w:right="53"/>
              <w:rPr>
                <w:sz w:val="16"/>
              </w:rPr>
            </w:pPr>
            <w:r>
              <w:rPr>
                <w:w w:val="85"/>
                <w:sz w:val="16"/>
              </w:rPr>
              <w:t>2,381</w:t>
            </w:r>
          </w:p>
        </w:tc>
        <w:tc>
          <w:tcPr>
            <w:tcW w:w="952" w:type="dxa"/>
          </w:tcPr>
          <w:p>
            <w:pPr>
              <w:pStyle w:val="TableParagraph"/>
              <w:ind w:right="52"/>
              <w:rPr>
                <w:sz w:val="16"/>
              </w:rPr>
            </w:pPr>
            <w:r>
              <w:rPr>
                <w:w w:val="85"/>
                <w:sz w:val="16"/>
              </w:rPr>
              <w:t>66.2</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6,857</w:t>
            </w:r>
          </w:p>
        </w:tc>
        <w:tc>
          <w:tcPr>
            <w:tcW w:w="953" w:type="dxa"/>
          </w:tcPr>
          <w:p>
            <w:pPr>
              <w:pStyle w:val="TableParagraph"/>
              <w:ind w:right="58"/>
              <w:rPr>
                <w:sz w:val="16"/>
              </w:rPr>
            </w:pPr>
            <w:r>
              <w:rPr>
                <w:w w:val="85"/>
                <w:sz w:val="16"/>
              </w:rPr>
              <w:t>2,436</w:t>
            </w:r>
          </w:p>
        </w:tc>
        <w:tc>
          <w:tcPr>
            <w:tcW w:w="952" w:type="dxa"/>
          </w:tcPr>
          <w:p>
            <w:pPr>
              <w:pStyle w:val="TableParagraph"/>
              <w:ind w:right="57"/>
              <w:rPr>
                <w:sz w:val="16"/>
              </w:rPr>
            </w:pPr>
            <w:r>
              <w:rPr>
                <w:w w:val="85"/>
                <w:sz w:val="16"/>
              </w:rPr>
              <w:t>35.5</w:t>
            </w:r>
          </w:p>
        </w:tc>
        <w:tc>
          <w:tcPr>
            <w:tcW w:w="952" w:type="dxa"/>
          </w:tcPr>
          <w:p>
            <w:pPr>
              <w:pStyle w:val="TableParagraph"/>
              <w:ind w:right="56"/>
              <w:rPr>
                <w:sz w:val="16"/>
              </w:rPr>
            </w:pPr>
            <w:r>
              <w:rPr>
                <w:w w:val="85"/>
                <w:sz w:val="16"/>
              </w:rPr>
              <w:t>3,382</w:t>
            </w:r>
          </w:p>
        </w:tc>
        <w:tc>
          <w:tcPr>
            <w:tcW w:w="952" w:type="dxa"/>
          </w:tcPr>
          <w:p>
            <w:pPr>
              <w:pStyle w:val="TableParagraph"/>
              <w:ind w:right="53"/>
              <w:rPr>
                <w:sz w:val="16"/>
              </w:rPr>
            </w:pPr>
            <w:r>
              <w:rPr>
                <w:w w:val="90"/>
                <w:sz w:val="16"/>
              </w:rPr>
              <w:t>177</w:t>
            </w:r>
          </w:p>
        </w:tc>
        <w:tc>
          <w:tcPr>
            <w:tcW w:w="952" w:type="dxa"/>
          </w:tcPr>
          <w:p>
            <w:pPr>
              <w:pStyle w:val="TableParagraph"/>
              <w:ind w:right="53"/>
              <w:rPr>
                <w:sz w:val="16"/>
              </w:rPr>
            </w:pPr>
            <w:r>
              <w:rPr>
                <w:w w:val="85"/>
                <w:sz w:val="16"/>
              </w:rPr>
              <w:t>5.2</w:t>
            </w:r>
          </w:p>
        </w:tc>
        <w:tc>
          <w:tcPr>
            <w:tcW w:w="952" w:type="dxa"/>
          </w:tcPr>
          <w:p>
            <w:pPr>
              <w:pStyle w:val="TableParagraph"/>
              <w:ind w:right="53"/>
              <w:rPr>
                <w:sz w:val="16"/>
              </w:rPr>
            </w:pPr>
            <w:r>
              <w:rPr>
                <w:w w:val="85"/>
                <w:sz w:val="16"/>
              </w:rPr>
              <w:t>3,475</w:t>
            </w:r>
          </w:p>
        </w:tc>
        <w:tc>
          <w:tcPr>
            <w:tcW w:w="953" w:type="dxa"/>
          </w:tcPr>
          <w:p>
            <w:pPr>
              <w:pStyle w:val="TableParagraph"/>
              <w:ind w:right="53"/>
              <w:rPr>
                <w:sz w:val="16"/>
              </w:rPr>
            </w:pPr>
            <w:r>
              <w:rPr>
                <w:w w:val="85"/>
                <w:sz w:val="16"/>
              </w:rPr>
              <w:t>2,259</w:t>
            </w:r>
          </w:p>
        </w:tc>
        <w:tc>
          <w:tcPr>
            <w:tcW w:w="952" w:type="dxa"/>
          </w:tcPr>
          <w:p>
            <w:pPr>
              <w:pStyle w:val="TableParagraph"/>
              <w:ind w:right="52"/>
              <w:rPr>
                <w:sz w:val="16"/>
              </w:rPr>
            </w:pPr>
            <w:r>
              <w:rPr>
                <w:w w:val="85"/>
                <w:sz w:val="16"/>
              </w:rPr>
              <w:t>65.0</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6,843</w:t>
            </w:r>
          </w:p>
        </w:tc>
        <w:tc>
          <w:tcPr>
            <w:tcW w:w="953" w:type="dxa"/>
          </w:tcPr>
          <w:p>
            <w:pPr>
              <w:pStyle w:val="TableParagraph"/>
              <w:ind w:right="58"/>
              <w:rPr>
                <w:sz w:val="16"/>
              </w:rPr>
            </w:pPr>
            <w:r>
              <w:rPr>
                <w:w w:val="85"/>
                <w:sz w:val="16"/>
              </w:rPr>
              <w:t>2,390</w:t>
            </w:r>
          </w:p>
        </w:tc>
        <w:tc>
          <w:tcPr>
            <w:tcW w:w="952" w:type="dxa"/>
          </w:tcPr>
          <w:p>
            <w:pPr>
              <w:pStyle w:val="TableParagraph"/>
              <w:ind w:right="57"/>
              <w:rPr>
                <w:sz w:val="16"/>
              </w:rPr>
            </w:pPr>
            <w:r>
              <w:rPr>
                <w:w w:val="85"/>
                <w:sz w:val="16"/>
              </w:rPr>
              <w:t>34.9</w:t>
            </w:r>
          </w:p>
        </w:tc>
        <w:tc>
          <w:tcPr>
            <w:tcW w:w="952" w:type="dxa"/>
          </w:tcPr>
          <w:p>
            <w:pPr>
              <w:pStyle w:val="TableParagraph"/>
              <w:ind w:right="56"/>
              <w:rPr>
                <w:sz w:val="16"/>
              </w:rPr>
            </w:pPr>
            <w:r>
              <w:rPr>
                <w:w w:val="85"/>
                <w:sz w:val="16"/>
              </w:rPr>
              <w:t>3,480</w:t>
            </w:r>
          </w:p>
        </w:tc>
        <w:tc>
          <w:tcPr>
            <w:tcW w:w="952" w:type="dxa"/>
          </w:tcPr>
          <w:p>
            <w:pPr>
              <w:pStyle w:val="TableParagraph"/>
              <w:ind w:right="53"/>
              <w:rPr>
                <w:sz w:val="16"/>
              </w:rPr>
            </w:pPr>
            <w:r>
              <w:rPr>
                <w:w w:val="90"/>
                <w:sz w:val="16"/>
              </w:rPr>
              <w:t>129</w:t>
            </w:r>
          </w:p>
        </w:tc>
        <w:tc>
          <w:tcPr>
            <w:tcW w:w="952" w:type="dxa"/>
          </w:tcPr>
          <w:p>
            <w:pPr>
              <w:pStyle w:val="TableParagraph"/>
              <w:ind w:right="53"/>
              <w:rPr>
                <w:sz w:val="16"/>
              </w:rPr>
            </w:pPr>
            <w:r>
              <w:rPr>
                <w:w w:val="85"/>
                <w:sz w:val="16"/>
              </w:rPr>
              <w:t>3.7</w:t>
            </w:r>
          </w:p>
        </w:tc>
        <w:tc>
          <w:tcPr>
            <w:tcW w:w="952" w:type="dxa"/>
          </w:tcPr>
          <w:p>
            <w:pPr>
              <w:pStyle w:val="TableParagraph"/>
              <w:ind w:right="53"/>
              <w:rPr>
                <w:sz w:val="16"/>
              </w:rPr>
            </w:pPr>
            <w:r>
              <w:rPr>
                <w:w w:val="85"/>
                <w:sz w:val="16"/>
              </w:rPr>
              <w:t>3,363</w:t>
            </w:r>
          </w:p>
        </w:tc>
        <w:tc>
          <w:tcPr>
            <w:tcW w:w="953" w:type="dxa"/>
          </w:tcPr>
          <w:p>
            <w:pPr>
              <w:pStyle w:val="TableParagraph"/>
              <w:ind w:right="53"/>
              <w:rPr>
                <w:sz w:val="16"/>
              </w:rPr>
            </w:pPr>
            <w:r>
              <w:rPr>
                <w:w w:val="85"/>
                <w:sz w:val="16"/>
              </w:rPr>
              <w:t>2,261</w:t>
            </w:r>
          </w:p>
        </w:tc>
        <w:tc>
          <w:tcPr>
            <w:tcW w:w="952" w:type="dxa"/>
          </w:tcPr>
          <w:p>
            <w:pPr>
              <w:pStyle w:val="TableParagraph"/>
              <w:ind w:right="52"/>
              <w:rPr>
                <w:sz w:val="16"/>
              </w:rPr>
            </w:pPr>
            <w:r>
              <w:rPr>
                <w:w w:val="85"/>
                <w:sz w:val="16"/>
              </w:rPr>
              <w:t>67.2</w:t>
            </w:r>
          </w:p>
        </w:tc>
      </w:tr>
    </w:tbl>
    <w:p>
      <w:pPr>
        <w:pStyle w:val="BodyText"/>
        <w:rPr>
          <w:sz w:val="20"/>
        </w:rPr>
      </w:pPr>
    </w:p>
    <w:p>
      <w:pPr>
        <w:pStyle w:val="BodyText"/>
        <w:spacing w:before="13"/>
        <w:rPr>
          <w:sz w:val="2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0"/>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宿泊業,飲食サービス業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33" w:lineRule="exact" w:before="98"/>
              <w:ind w:left="117"/>
              <w:jc w:val="left"/>
              <w:rPr>
                <w:sz w:val="18"/>
              </w:rPr>
            </w:pPr>
            <w:r>
              <w:rPr>
                <w:sz w:val="18"/>
              </w:rPr>
              <w:t>労働者数</w:t>
            </w:r>
          </w:p>
        </w:tc>
        <w:tc>
          <w:tcPr>
            <w:tcW w:w="2856" w:type="dxa"/>
            <w:gridSpan w:val="3"/>
            <w:tcBorders>
              <w:bottom w:val="nil"/>
            </w:tcBorders>
          </w:tcPr>
          <w:p>
            <w:pPr>
              <w:pStyle w:val="TableParagraph"/>
              <w:spacing w:line="133" w:lineRule="exact" w:before="98"/>
              <w:ind w:left="119"/>
              <w:jc w:val="left"/>
              <w:rPr>
                <w:sz w:val="18"/>
              </w:rPr>
            </w:pPr>
            <w:r>
              <w:rPr>
                <w:sz w:val="18"/>
              </w:rPr>
              <w:t>労働者数</w:t>
            </w:r>
          </w:p>
        </w:tc>
        <w:tc>
          <w:tcPr>
            <w:tcW w:w="2857" w:type="dxa"/>
            <w:gridSpan w:val="3"/>
            <w:tcBorders>
              <w:bottom w:val="nil"/>
            </w:tcBorders>
          </w:tcPr>
          <w:p>
            <w:pPr>
              <w:pStyle w:val="TableParagraph"/>
              <w:spacing w:line="133" w:lineRule="exact" w:before="98"/>
              <w:ind w:left="122"/>
              <w:jc w:val="left"/>
              <w:rPr>
                <w:sz w:val="18"/>
              </w:rPr>
            </w:pPr>
            <w:r>
              <w:rPr>
                <w:sz w:val="18"/>
              </w:rPr>
              <w:t>労働者数</w:t>
            </w:r>
          </w:p>
        </w:tc>
      </w:tr>
      <w:tr>
        <w:trPr>
          <w:trHeight w:val="400" w:hRule="atLeast"/>
        </w:trPr>
        <w:tc>
          <w:tcPr>
            <w:tcW w:w="857" w:type="dxa"/>
            <w:vMerge/>
            <w:tcBorders>
              <w:top w:val="nil"/>
            </w:tcBorders>
          </w:tcPr>
          <w:p>
            <w:pPr>
              <w:rPr>
                <w:sz w:val="2"/>
                <w:szCs w:val="2"/>
              </w:rPr>
            </w:pPr>
          </w:p>
        </w:tc>
        <w:tc>
          <w:tcPr>
            <w:tcW w:w="952" w:type="dxa"/>
            <w:tcBorders>
              <w:top w:val="nil"/>
            </w:tcBorders>
          </w:tcPr>
          <w:p>
            <w:pPr>
              <w:pStyle w:val="TableParagraph"/>
              <w:spacing w:before="30"/>
              <w:ind w:left="25"/>
              <w:jc w:val="center"/>
              <w:rPr>
                <w:sz w:val="18"/>
              </w:rPr>
            </w:pPr>
            <w:r>
              <w:rPr>
                <w:sz w:val="18"/>
              </w:rPr>
              <w:t>計</w:t>
            </w:r>
          </w:p>
        </w:tc>
        <w:tc>
          <w:tcPr>
            <w:tcW w:w="953" w:type="dxa"/>
          </w:tcPr>
          <w:p>
            <w:pPr>
              <w:pStyle w:val="TableParagraph"/>
              <w:spacing w:line="193" w:lineRule="exact" w:before="0"/>
              <w:ind w:left="101"/>
              <w:jc w:val="left"/>
              <w:rPr>
                <w:sz w:val="18"/>
              </w:rPr>
            </w:pPr>
            <w:r>
              <w:rPr>
                <w:spacing w:val="-1"/>
                <w:w w:val="80"/>
                <w:sz w:val="18"/>
              </w:rPr>
              <w:t>パートタイ</w:t>
            </w:r>
          </w:p>
          <w:p>
            <w:pPr>
              <w:pStyle w:val="TableParagraph"/>
              <w:spacing w:line="187" w:lineRule="exact" w:before="0"/>
              <w:ind w:left="123"/>
              <w:jc w:val="left"/>
              <w:rPr>
                <w:sz w:val="18"/>
              </w:rPr>
            </w:pPr>
            <w:r>
              <w:rPr>
                <w:spacing w:val="-1"/>
                <w:w w:val="95"/>
                <w:sz w:val="18"/>
              </w:rPr>
              <w:t>ム労働者</w:t>
            </w:r>
          </w:p>
        </w:tc>
        <w:tc>
          <w:tcPr>
            <w:tcW w:w="952" w:type="dxa"/>
          </w:tcPr>
          <w:p>
            <w:pPr>
              <w:pStyle w:val="TableParagraph"/>
              <w:spacing w:before="73"/>
              <w:ind w:right="36"/>
              <w:rPr>
                <w:sz w:val="18"/>
              </w:rPr>
            </w:pPr>
            <w:r>
              <w:rPr>
                <w:w w:val="90"/>
                <w:sz w:val="18"/>
              </w:rPr>
              <w:t>パート比率</w:t>
            </w:r>
          </w:p>
        </w:tc>
        <w:tc>
          <w:tcPr>
            <w:tcW w:w="952" w:type="dxa"/>
            <w:tcBorders>
              <w:top w:val="nil"/>
            </w:tcBorders>
          </w:tcPr>
          <w:p>
            <w:pPr>
              <w:pStyle w:val="TableParagraph"/>
              <w:spacing w:before="30"/>
              <w:ind w:left="29"/>
              <w:jc w:val="center"/>
              <w:rPr>
                <w:sz w:val="18"/>
              </w:rPr>
            </w:pPr>
            <w:r>
              <w:rPr>
                <w:sz w:val="18"/>
              </w:rPr>
              <w:t>男</w:t>
            </w:r>
          </w:p>
        </w:tc>
        <w:tc>
          <w:tcPr>
            <w:tcW w:w="952" w:type="dxa"/>
          </w:tcPr>
          <w:p>
            <w:pPr>
              <w:pStyle w:val="TableParagraph"/>
              <w:spacing w:line="193" w:lineRule="exact" w:before="0"/>
              <w:ind w:left="103"/>
              <w:jc w:val="left"/>
              <w:rPr>
                <w:sz w:val="18"/>
              </w:rPr>
            </w:pPr>
            <w:r>
              <w:rPr>
                <w:spacing w:val="-1"/>
                <w:w w:val="80"/>
                <w:sz w:val="18"/>
              </w:rPr>
              <w:t>パートタイ</w:t>
            </w:r>
          </w:p>
          <w:p>
            <w:pPr>
              <w:pStyle w:val="TableParagraph"/>
              <w:spacing w:line="187" w:lineRule="exact" w:before="0"/>
              <w:ind w:left="125"/>
              <w:jc w:val="left"/>
              <w:rPr>
                <w:sz w:val="18"/>
              </w:rPr>
            </w:pPr>
            <w:r>
              <w:rPr>
                <w:spacing w:val="-1"/>
                <w:w w:val="95"/>
                <w:sz w:val="18"/>
              </w:rPr>
              <w:t>ム労働者</w:t>
            </w:r>
          </w:p>
        </w:tc>
        <w:tc>
          <w:tcPr>
            <w:tcW w:w="952" w:type="dxa"/>
          </w:tcPr>
          <w:p>
            <w:pPr>
              <w:pStyle w:val="TableParagraph"/>
              <w:spacing w:before="73"/>
              <w:ind w:left="66"/>
              <w:jc w:val="left"/>
              <w:rPr>
                <w:sz w:val="18"/>
              </w:rPr>
            </w:pPr>
            <w:r>
              <w:rPr>
                <w:w w:val="90"/>
                <w:sz w:val="18"/>
              </w:rPr>
              <w:t>パート比率</w:t>
            </w:r>
          </w:p>
        </w:tc>
        <w:tc>
          <w:tcPr>
            <w:tcW w:w="952" w:type="dxa"/>
            <w:tcBorders>
              <w:top w:val="nil"/>
            </w:tcBorders>
          </w:tcPr>
          <w:p>
            <w:pPr>
              <w:pStyle w:val="TableParagraph"/>
              <w:spacing w:before="30"/>
              <w:ind w:left="35"/>
              <w:jc w:val="center"/>
              <w:rPr>
                <w:sz w:val="18"/>
              </w:rPr>
            </w:pPr>
            <w:r>
              <w:rPr>
                <w:sz w:val="18"/>
              </w:rPr>
              <w:t>女</w:t>
            </w:r>
          </w:p>
        </w:tc>
        <w:tc>
          <w:tcPr>
            <w:tcW w:w="953" w:type="dxa"/>
          </w:tcPr>
          <w:p>
            <w:pPr>
              <w:pStyle w:val="TableParagraph"/>
              <w:spacing w:line="193" w:lineRule="exact" w:before="0"/>
              <w:ind w:left="106"/>
              <w:jc w:val="left"/>
              <w:rPr>
                <w:sz w:val="18"/>
              </w:rPr>
            </w:pPr>
            <w:r>
              <w:rPr>
                <w:spacing w:val="-1"/>
                <w:w w:val="80"/>
                <w:sz w:val="18"/>
              </w:rPr>
              <w:t>パートタイ</w:t>
            </w:r>
          </w:p>
          <w:p>
            <w:pPr>
              <w:pStyle w:val="TableParagraph"/>
              <w:spacing w:line="187" w:lineRule="exact" w:before="0"/>
              <w:ind w:left="128"/>
              <w:jc w:val="left"/>
              <w:rPr>
                <w:sz w:val="18"/>
              </w:rPr>
            </w:pPr>
            <w:r>
              <w:rPr>
                <w:spacing w:val="-1"/>
                <w:w w:val="95"/>
                <w:sz w:val="18"/>
              </w:rPr>
              <w:t>ム労働者</w:t>
            </w:r>
          </w:p>
        </w:tc>
        <w:tc>
          <w:tcPr>
            <w:tcW w:w="952" w:type="dxa"/>
          </w:tcPr>
          <w:p>
            <w:pPr>
              <w:pStyle w:val="TableParagraph"/>
              <w:spacing w:before="73"/>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27,463</w:t>
            </w:r>
          </w:p>
        </w:tc>
        <w:tc>
          <w:tcPr>
            <w:tcW w:w="953" w:type="dxa"/>
          </w:tcPr>
          <w:p>
            <w:pPr>
              <w:pStyle w:val="TableParagraph"/>
              <w:spacing w:before="16"/>
              <w:ind w:right="58"/>
              <w:rPr>
                <w:sz w:val="16"/>
              </w:rPr>
            </w:pPr>
            <w:r>
              <w:rPr>
                <w:w w:val="85"/>
                <w:sz w:val="16"/>
              </w:rPr>
              <w:t>20,269</w:t>
            </w:r>
          </w:p>
        </w:tc>
        <w:tc>
          <w:tcPr>
            <w:tcW w:w="952" w:type="dxa"/>
          </w:tcPr>
          <w:p>
            <w:pPr>
              <w:pStyle w:val="TableParagraph"/>
              <w:spacing w:before="16"/>
              <w:ind w:right="57"/>
              <w:rPr>
                <w:sz w:val="16"/>
              </w:rPr>
            </w:pPr>
            <w:r>
              <w:rPr>
                <w:w w:val="85"/>
                <w:sz w:val="16"/>
              </w:rPr>
              <w:t>73.8</w:t>
            </w:r>
          </w:p>
        </w:tc>
        <w:tc>
          <w:tcPr>
            <w:tcW w:w="952" w:type="dxa"/>
          </w:tcPr>
          <w:p>
            <w:pPr>
              <w:pStyle w:val="TableParagraph"/>
              <w:spacing w:before="16"/>
              <w:ind w:right="56"/>
              <w:rPr>
                <w:sz w:val="16"/>
              </w:rPr>
            </w:pPr>
            <w:r>
              <w:rPr>
                <w:w w:val="85"/>
                <w:sz w:val="16"/>
              </w:rPr>
              <w:t>9,870</w:t>
            </w:r>
          </w:p>
        </w:tc>
        <w:tc>
          <w:tcPr>
            <w:tcW w:w="952" w:type="dxa"/>
          </w:tcPr>
          <w:p>
            <w:pPr>
              <w:pStyle w:val="TableParagraph"/>
              <w:spacing w:before="16"/>
              <w:ind w:right="55"/>
              <w:rPr>
                <w:sz w:val="16"/>
              </w:rPr>
            </w:pPr>
            <w:r>
              <w:rPr>
                <w:w w:val="85"/>
                <w:sz w:val="16"/>
              </w:rPr>
              <w:t>6,117</w:t>
            </w:r>
          </w:p>
        </w:tc>
        <w:tc>
          <w:tcPr>
            <w:tcW w:w="952" w:type="dxa"/>
          </w:tcPr>
          <w:p>
            <w:pPr>
              <w:pStyle w:val="TableParagraph"/>
              <w:spacing w:before="16"/>
              <w:ind w:right="54"/>
              <w:rPr>
                <w:sz w:val="16"/>
              </w:rPr>
            </w:pPr>
            <w:r>
              <w:rPr>
                <w:w w:val="85"/>
                <w:sz w:val="16"/>
              </w:rPr>
              <w:t>62.0</w:t>
            </w:r>
          </w:p>
        </w:tc>
        <w:tc>
          <w:tcPr>
            <w:tcW w:w="952" w:type="dxa"/>
          </w:tcPr>
          <w:p>
            <w:pPr>
              <w:pStyle w:val="TableParagraph"/>
              <w:spacing w:before="16"/>
              <w:ind w:right="53"/>
              <w:rPr>
                <w:sz w:val="16"/>
              </w:rPr>
            </w:pPr>
            <w:r>
              <w:rPr>
                <w:w w:val="85"/>
                <w:sz w:val="16"/>
              </w:rPr>
              <w:t>17,592</w:t>
            </w:r>
          </w:p>
        </w:tc>
        <w:tc>
          <w:tcPr>
            <w:tcW w:w="953" w:type="dxa"/>
          </w:tcPr>
          <w:p>
            <w:pPr>
              <w:pStyle w:val="TableParagraph"/>
              <w:spacing w:before="16"/>
              <w:ind w:right="53"/>
              <w:rPr>
                <w:sz w:val="16"/>
              </w:rPr>
            </w:pPr>
            <w:r>
              <w:rPr>
                <w:w w:val="85"/>
                <w:sz w:val="16"/>
              </w:rPr>
              <w:t>14,152</w:t>
            </w:r>
          </w:p>
        </w:tc>
        <w:tc>
          <w:tcPr>
            <w:tcW w:w="952" w:type="dxa"/>
          </w:tcPr>
          <w:p>
            <w:pPr>
              <w:pStyle w:val="TableParagraph"/>
              <w:spacing w:before="16"/>
              <w:ind w:right="52"/>
              <w:rPr>
                <w:sz w:val="16"/>
              </w:rPr>
            </w:pPr>
            <w:r>
              <w:rPr>
                <w:w w:val="85"/>
                <w:sz w:val="16"/>
              </w:rPr>
              <w:t>80.4</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952" w:type="dxa"/>
          </w:tcPr>
          <w:p>
            <w:pPr>
              <w:pStyle w:val="TableParagraph"/>
              <w:ind w:right="58"/>
              <w:rPr>
                <w:sz w:val="16"/>
              </w:rPr>
            </w:pPr>
            <w:r>
              <w:rPr>
                <w:w w:val="85"/>
                <w:sz w:val="16"/>
              </w:rPr>
              <w:t>24,684</w:t>
            </w:r>
          </w:p>
        </w:tc>
        <w:tc>
          <w:tcPr>
            <w:tcW w:w="953" w:type="dxa"/>
          </w:tcPr>
          <w:p>
            <w:pPr>
              <w:pStyle w:val="TableParagraph"/>
              <w:ind w:right="58"/>
              <w:rPr>
                <w:sz w:val="16"/>
              </w:rPr>
            </w:pPr>
            <w:r>
              <w:rPr>
                <w:w w:val="85"/>
                <w:sz w:val="16"/>
              </w:rPr>
              <w:t>19,126</w:t>
            </w:r>
          </w:p>
        </w:tc>
        <w:tc>
          <w:tcPr>
            <w:tcW w:w="952" w:type="dxa"/>
          </w:tcPr>
          <w:p>
            <w:pPr>
              <w:pStyle w:val="TableParagraph"/>
              <w:ind w:right="57"/>
              <w:rPr>
                <w:sz w:val="16"/>
              </w:rPr>
            </w:pPr>
            <w:r>
              <w:rPr>
                <w:w w:val="85"/>
                <w:sz w:val="16"/>
              </w:rPr>
              <w:t>77.5</w:t>
            </w:r>
          </w:p>
        </w:tc>
        <w:tc>
          <w:tcPr>
            <w:tcW w:w="952" w:type="dxa"/>
          </w:tcPr>
          <w:p>
            <w:pPr>
              <w:pStyle w:val="TableParagraph"/>
              <w:ind w:right="56"/>
              <w:rPr>
                <w:sz w:val="16"/>
              </w:rPr>
            </w:pPr>
            <w:r>
              <w:rPr>
                <w:w w:val="85"/>
                <w:sz w:val="16"/>
              </w:rPr>
              <w:t>8,518</w:t>
            </w:r>
          </w:p>
        </w:tc>
        <w:tc>
          <w:tcPr>
            <w:tcW w:w="952" w:type="dxa"/>
          </w:tcPr>
          <w:p>
            <w:pPr>
              <w:pStyle w:val="TableParagraph"/>
              <w:ind w:right="55"/>
              <w:rPr>
                <w:sz w:val="16"/>
              </w:rPr>
            </w:pPr>
            <w:r>
              <w:rPr>
                <w:w w:val="85"/>
                <w:sz w:val="16"/>
              </w:rPr>
              <w:t>5,160</w:t>
            </w:r>
          </w:p>
        </w:tc>
        <w:tc>
          <w:tcPr>
            <w:tcW w:w="952" w:type="dxa"/>
          </w:tcPr>
          <w:p>
            <w:pPr>
              <w:pStyle w:val="TableParagraph"/>
              <w:ind w:right="54"/>
              <w:rPr>
                <w:sz w:val="16"/>
              </w:rPr>
            </w:pPr>
            <w:r>
              <w:rPr>
                <w:w w:val="85"/>
                <w:sz w:val="16"/>
              </w:rPr>
              <w:t>60.5</w:t>
            </w:r>
          </w:p>
        </w:tc>
        <w:tc>
          <w:tcPr>
            <w:tcW w:w="952" w:type="dxa"/>
          </w:tcPr>
          <w:p>
            <w:pPr>
              <w:pStyle w:val="TableParagraph"/>
              <w:ind w:right="53"/>
              <w:rPr>
                <w:sz w:val="16"/>
              </w:rPr>
            </w:pPr>
            <w:r>
              <w:rPr>
                <w:w w:val="85"/>
                <w:sz w:val="16"/>
              </w:rPr>
              <w:t>16,166</w:t>
            </w:r>
          </w:p>
        </w:tc>
        <w:tc>
          <w:tcPr>
            <w:tcW w:w="953" w:type="dxa"/>
          </w:tcPr>
          <w:p>
            <w:pPr>
              <w:pStyle w:val="TableParagraph"/>
              <w:ind w:right="53"/>
              <w:rPr>
                <w:sz w:val="16"/>
              </w:rPr>
            </w:pPr>
            <w:r>
              <w:rPr>
                <w:w w:val="85"/>
                <w:sz w:val="16"/>
              </w:rPr>
              <w:t>13,966</w:t>
            </w:r>
          </w:p>
        </w:tc>
        <w:tc>
          <w:tcPr>
            <w:tcW w:w="952" w:type="dxa"/>
          </w:tcPr>
          <w:p>
            <w:pPr>
              <w:pStyle w:val="TableParagraph"/>
              <w:ind w:right="52"/>
              <w:rPr>
                <w:sz w:val="16"/>
              </w:rPr>
            </w:pPr>
            <w:r>
              <w:rPr>
                <w:w w:val="85"/>
                <w:sz w:val="16"/>
              </w:rPr>
              <w:t>86.4</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25,792</w:t>
            </w:r>
          </w:p>
        </w:tc>
        <w:tc>
          <w:tcPr>
            <w:tcW w:w="953" w:type="dxa"/>
          </w:tcPr>
          <w:p>
            <w:pPr>
              <w:pStyle w:val="TableParagraph"/>
              <w:ind w:right="58"/>
              <w:rPr>
                <w:sz w:val="16"/>
              </w:rPr>
            </w:pPr>
            <w:r>
              <w:rPr>
                <w:w w:val="85"/>
                <w:sz w:val="16"/>
              </w:rPr>
              <w:t>18,474</w:t>
            </w:r>
          </w:p>
        </w:tc>
        <w:tc>
          <w:tcPr>
            <w:tcW w:w="952" w:type="dxa"/>
          </w:tcPr>
          <w:p>
            <w:pPr>
              <w:pStyle w:val="TableParagraph"/>
              <w:ind w:right="57"/>
              <w:rPr>
                <w:sz w:val="16"/>
              </w:rPr>
            </w:pPr>
            <w:r>
              <w:rPr>
                <w:w w:val="85"/>
                <w:sz w:val="16"/>
              </w:rPr>
              <w:t>71.6</w:t>
            </w:r>
          </w:p>
        </w:tc>
        <w:tc>
          <w:tcPr>
            <w:tcW w:w="952" w:type="dxa"/>
          </w:tcPr>
          <w:p>
            <w:pPr>
              <w:pStyle w:val="TableParagraph"/>
              <w:ind w:right="56"/>
              <w:rPr>
                <w:sz w:val="16"/>
              </w:rPr>
            </w:pPr>
            <w:r>
              <w:rPr>
                <w:w w:val="85"/>
                <w:sz w:val="16"/>
              </w:rPr>
              <w:t>10,334</w:t>
            </w:r>
          </w:p>
        </w:tc>
        <w:tc>
          <w:tcPr>
            <w:tcW w:w="952" w:type="dxa"/>
          </w:tcPr>
          <w:p>
            <w:pPr>
              <w:pStyle w:val="TableParagraph"/>
              <w:ind w:right="55"/>
              <w:rPr>
                <w:sz w:val="16"/>
              </w:rPr>
            </w:pPr>
            <w:r>
              <w:rPr>
                <w:w w:val="85"/>
                <w:sz w:val="16"/>
              </w:rPr>
              <w:t>6,188</w:t>
            </w:r>
          </w:p>
        </w:tc>
        <w:tc>
          <w:tcPr>
            <w:tcW w:w="952" w:type="dxa"/>
          </w:tcPr>
          <w:p>
            <w:pPr>
              <w:pStyle w:val="TableParagraph"/>
              <w:ind w:right="54"/>
              <w:rPr>
                <w:sz w:val="16"/>
              </w:rPr>
            </w:pPr>
            <w:r>
              <w:rPr>
                <w:w w:val="85"/>
                <w:sz w:val="16"/>
              </w:rPr>
              <w:t>59.8</w:t>
            </w:r>
          </w:p>
        </w:tc>
        <w:tc>
          <w:tcPr>
            <w:tcW w:w="952" w:type="dxa"/>
          </w:tcPr>
          <w:p>
            <w:pPr>
              <w:pStyle w:val="TableParagraph"/>
              <w:ind w:right="53"/>
              <w:rPr>
                <w:sz w:val="16"/>
              </w:rPr>
            </w:pPr>
            <w:r>
              <w:rPr>
                <w:w w:val="85"/>
                <w:sz w:val="16"/>
              </w:rPr>
              <w:t>15,459</w:t>
            </w:r>
          </w:p>
        </w:tc>
        <w:tc>
          <w:tcPr>
            <w:tcW w:w="953" w:type="dxa"/>
          </w:tcPr>
          <w:p>
            <w:pPr>
              <w:pStyle w:val="TableParagraph"/>
              <w:ind w:right="53"/>
              <w:rPr>
                <w:sz w:val="16"/>
              </w:rPr>
            </w:pPr>
            <w:r>
              <w:rPr>
                <w:w w:val="85"/>
                <w:sz w:val="16"/>
              </w:rPr>
              <w:t>12,286</w:t>
            </w:r>
          </w:p>
        </w:tc>
        <w:tc>
          <w:tcPr>
            <w:tcW w:w="952" w:type="dxa"/>
          </w:tcPr>
          <w:p>
            <w:pPr>
              <w:pStyle w:val="TableParagraph"/>
              <w:ind w:right="52"/>
              <w:rPr>
                <w:sz w:val="16"/>
              </w:rPr>
            </w:pPr>
            <w:r>
              <w:rPr>
                <w:w w:val="85"/>
                <w:sz w:val="16"/>
              </w:rPr>
              <w:t>79.6</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24,118</w:t>
            </w:r>
          </w:p>
        </w:tc>
        <w:tc>
          <w:tcPr>
            <w:tcW w:w="953" w:type="dxa"/>
          </w:tcPr>
          <w:p>
            <w:pPr>
              <w:pStyle w:val="TableParagraph"/>
              <w:ind w:right="58"/>
              <w:rPr>
                <w:sz w:val="16"/>
              </w:rPr>
            </w:pPr>
            <w:r>
              <w:rPr>
                <w:w w:val="85"/>
                <w:sz w:val="16"/>
              </w:rPr>
              <w:t>17,473</w:t>
            </w:r>
          </w:p>
        </w:tc>
        <w:tc>
          <w:tcPr>
            <w:tcW w:w="952" w:type="dxa"/>
          </w:tcPr>
          <w:p>
            <w:pPr>
              <w:pStyle w:val="TableParagraph"/>
              <w:ind w:right="57"/>
              <w:rPr>
                <w:sz w:val="16"/>
              </w:rPr>
            </w:pPr>
            <w:r>
              <w:rPr>
                <w:w w:val="85"/>
                <w:sz w:val="16"/>
              </w:rPr>
              <w:t>72.4</w:t>
            </w:r>
          </w:p>
        </w:tc>
        <w:tc>
          <w:tcPr>
            <w:tcW w:w="952" w:type="dxa"/>
          </w:tcPr>
          <w:p>
            <w:pPr>
              <w:pStyle w:val="TableParagraph"/>
              <w:ind w:right="56"/>
              <w:rPr>
                <w:sz w:val="16"/>
              </w:rPr>
            </w:pPr>
            <w:r>
              <w:rPr>
                <w:w w:val="85"/>
                <w:sz w:val="16"/>
              </w:rPr>
              <w:t>11,174</w:t>
            </w:r>
          </w:p>
        </w:tc>
        <w:tc>
          <w:tcPr>
            <w:tcW w:w="952" w:type="dxa"/>
          </w:tcPr>
          <w:p>
            <w:pPr>
              <w:pStyle w:val="TableParagraph"/>
              <w:ind w:right="55"/>
              <w:rPr>
                <w:sz w:val="16"/>
              </w:rPr>
            </w:pPr>
            <w:r>
              <w:rPr>
                <w:w w:val="85"/>
                <w:sz w:val="16"/>
              </w:rPr>
              <w:t>7,058</w:t>
            </w:r>
          </w:p>
        </w:tc>
        <w:tc>
          <w:tcPr>
            <w:tcW w:w="952" w:type="dxa"/>
          </w:tcPr>
          <w:p>
            <w:pPr>
              <w:pStyle w:val="TableParagraph"/>
              <w:ind w:right="54"/>
              <w:rPr>
                <w:sz w:val="16"/>
              </w:rPr>
            </w:pPr>
            <w:r>
              <w:rPr>
                <w:w w:val="85"/>
                <w:sz w:val="16"/>
              </w:rPr>
              <w:t>63.2</w:t>
            </w:r>
          </w:p>
        </w:tc>
        <w:tc>
          <w:tcPr>
            <w:tcW w:w="952" w:type="dxa"/>
          </w:tcPr>
          <w:p>
            <w:pPr>
              <w:pStyle w:val="TableParagraph"/>
              <w:ind w:right="53"/>
              <w:rPr>
                <w:sz w:val="16"/>
              </w:rPr>
            </w:pPr>
            <w:r>
              <w:rPr>
                <w:w w:val="85"/>
                <w:sz w:val="16"/>
              </w:rPr>
              <w:t>12,944</w:t>
            </w:r>
          </w:p>
        </w:tc>
        <w:tc>
          <w:tcPr>
            <w:tcW w:w="953" w:type="dxa"/>
          </w:tcPr>
          <w:p>
            <w:pPr>
              <w:pStyle w:val="TableParagraph"/>
              <w:ind w:right="53"/>
              <w:rPr>
                <w:sz w:val="16"/>
              </w:rPr>
            </w:pPr>
            <w:r>
              <w:rPr>
                <w:w w:val="85"/>
                <w:sz w:val="16"/>
              </w:rPr>
              <w:t>10,415</w:t>
            </w:r>
          </w:p>
        </w:tc>
        <w:tc>
          <w:tcPr>
            <w:tcW w:w="952" w:type="dxa"/>
          </w:tcPr>
          <w:p>
            <w:pPr>
              <w:pStyle w:val="TableParagraph"/>
              <w:ind w:right="52"/>
              <w:rPr>
                <w:sz w:val="16"/>
              </w:rPr>
            </w:pPr>
            <w:r>
              <w:rPr>
                <w:w w:val="85"/>
                <w:sz w:val="16"/>
              </w:rPr>
              <w:t>80.5</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24,724</w:t>
            </w:r>
          </w:p>
        </w:tc>
        <w:tc>
          <w:tcPr>
            <w:tcW w:w="953" w:type="dxa"/>
          </w:tcPr>
          <w:p>
            <w:pPr>
              <w:pStyle w:val="TableParagraph"/>
              <w:ind w:right="58"/>
              <w:rPr>
                <w:sz w:val="16"/>
              </w:rPr>
            </w:pPr>
            <w:r>
              <w:rPr>
                <w:w w:val="85"/>
                <w:sz w:val="16"/>
              </w:rPr>
              <w:t>18,009</w:t>
            </w:r>
          </w:p>
        </w:tc>
        <w:tc>
          <w:tcPr>
            <w:tcW w:w="952" w:type="dxa"/>
          </w:tcPr>
          <w:p>
            <w:pPr>
              <w:pStyle w:val="TableParagraph"/>
              <w:ind w:right="57"/>
              <w:rPr>
                <w:sz w:val="16"/>
              </w:rPr>
            </w:pPr>
            <w:r>
              <w:rPr>
                <w:w w:val="85"/>
                <w:sz w:val="16"/>
              </w:rPr>
              <w:t>72.8</w:t>
            </w:r>
          </w:p>
        </w:tc>
        <w:tc>
          <w:tcPr>
            <w:tcW w:w="952" w:type="dxa"/>
          </w:tcPr>
          <w:p>
            <w:pPr>
              <w:pStyle w:val="TableParagraph"/>
              <w:ind w:right="56"/>
              <w:rPr>
                <w:sz w:val="16"/>
              </w:rPr>
            </w:pPr>
            <w:r>
              <w:rPr>
                <w:w w:val="85"/>
                <w:sz w:val="16"/>
              </w:rPr>
              <w:t>10,631</w:t>
            </w:r>
          </w:p>
        </w:tc>
        <w:tc>
          <w:tcPr>
            <w:tcW w:w="952" w:type="dxa"/>
          </w:tcPr>
          <w:p>
            <w:pPr>
              <w:pStyle w:val="TableParagraph"/>
              <w:ind w:right="55"/>
              <w:rPr>
                <w:sz w:val="16"/>
              </w:rPr>
            </w:pPr>
            <w:r>
              <w:rPr>
                <w:w w:val="85"/>
                <w:sz w:val="16"/>
              </w:rPr>
              <w:t>6,364</w:t>
            </w:r>
          </w:p>
        </w:tc>
        <w:tc>
          <w:tcPr>
            <w:tcW w:w="952" w:type="dxa"/>
          </w:tcPr>
          <w:p>
            <w:pPr>
              <w:pStyle w:val="TableParagraph"/>
              <w:ind w:right="54"/>
              <w:rPr>
                <w:sz w:val="16"/>
              </w:rPr>
            </w:pPr>
            <w:r>
              <w:rPr>
                <w:w w:val="85"/>
                <w:sz w:val="16"/>
              </w:rPr>
              <w:t>59.9</w:t>
            </w:r>
          </w:p>
        </w:tc>
        <w:tc>
          <w:tcPr>
            <w:tcW w:w="952" w:type="dxa"/>
          </w:tcPr>
          <w:p>
            <w:pPr>
              <w:pStyle w:val="TableParagraph"/>
              <w:ind w:right="53"/>
              <w:rPr>
                <w:sz w:val="16"/>
              </w:rPr>
            </w:pPr>
            <w:r>
              <w:rPr>
                <w:w w:val="85"/>
                <w:sz w:val="16"/>
              </w:rPr>
              <w:t>14,093</w:t>
            </w:r>
          </w:p>
        </w:tc>
        <w:tc>
          <w:tcPr>
            <w:tcW w:w="953" w:type="dxa"/>
          </w:tcPr>
          <w:p>
            <w:pPr>
              <w:pStyle w:val="TableParagraph"/>
              <w:ind w:right="53"/>
              <w:rPr>
                <w:sz w:val="16"/>
              </w:rPr>
            </w:pPr>
            <w:r>
              <w:rPr>
                <w:w w:val="85"/>
                <w:sz w:val="16"/>
              </w:rPr>
              <w:t>11,645</w:t>
            </w:r>
          </w:p>
        </w:tc>
        <w:tc>
          <w:tcPr>
            <w:tcW w:w="952" w:type="dxa"/>
          </w:tcPr>
          <w:p>
            <w:pPr>
              <w:pStyle w:val="TableParagraph"/>
              <w:ind w:right="52"/>
              <w:rPr>
                <w:sz w:val="16"/>
              </w:rPr>
            </w:pPr>
            <w:r>
              <w:rPr>
                <w:w w:val="85"/>
                <w:sz w:val="16"/>
              </w:rPr>
              <w:t>82.6</w:t>
            </w:r>
          </w:p>
        </w:tc>
      </w:tr>
      <w:tr>
        <w:trPr>
          <w:trHeight w:val="277"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24,098</w:t>
            </w:r>
          </w:p>
        </w:tc>
        <w:tc>
          <w:tcPr>
            <w:tcW w:w="953" w:type="dxa"/>
          </w:tcPr>
          <w:p>
            <w:pPr>
              <w:pStyle w:val="TableParagraph"/>
              <w:ind w:right="58"/>
              <w:rPr>
                <w:sz w:val="16"/>
              </w:rPr>
            </w:pPr>
            <w:r>
              <w:rPr>
                <w:w w:val="85"/>
                <w:sz w:val="16"/>
              </w:rPr>
              <w:t>17,573</w:t>
            </w:r>
          </w:p>
        </w:tc>
        <w:tc>
          <w:tcPr>
            <w:tcW w:w="952" w:type="dxa"/>
          </w:tcPr>
          <w:p>
            <w:pPr>
              <w:pStyle w:val="TableParagraph"/>
              <w:ind w:right="57"/>
              <w:rPr>
                <w:sz w:val="16"/>
              </w:rPr>
            </w:pPr>
            <w:r>
              <w:rPr>
                <w:w w:val="85"/>
                <w:sz w:val="16"/>
              </w:rPr>
              <w:t>72.9</w:t>
            </w:r>
          </w:p>
        </w:tc>
        <w:tc>
          <w:tcPr>
            <w:tcW w:w="952" w:type="dxa"/>
          </w:tcPr>
          <w:p>
            <w:pPr>
              <w:pStyle w:val="TableParagraph"/>
              <w:ind w:right="56"/>
              <w:rPr>
                <w:sz w:val="16"/>
              </w:rPr>
            </w:pPr>
            <w:r>
              <w:rPr>
                <w:w w:val="85"/>
                <w:sz w:val="16"/>
              </w:rPr>
              <w:t>10,134</w:t>
            </w:r>
          </w:p>
        </w:tc>
        <w:tc>
          <w:tcPr>
            <w:tcW w:w="952" w:type="dxa"/>
          </w:tcPr>
          <w:p>
            <w:pPr>
              <w:pStyle w:val="TableParagraph"/>
              <w:ind w:right="55"/>
              <w:rPr>
                <w:sz w:val="16"/>
              </w:rPr>
            </w:pPr>
            <w:r>
              <w:rPr>
                <w:w w:val="85"/>
                <w:sz w:val="16"/>
              </w:rPr>
              <w:t>6,010</w:t>
            </w:r>
          </w:p>
        </w:tc>
        <w:tc>
          <w:tcPr>
            <w:tcW w:w="952" w:type="dxa"/>
          </w:tcPr>
          <w:p>
            <w:pPr>
              <w:pStyle w:val="TableParagraph"/>
              <w:ind w:right="54"/>
              <w:rPr>
                <w:sz w:val="16"/>
              </w:rPr>
            </w:pPr>
            <w:r>
              <w:rPr>
                <w:w w:val="85"/>
                <w:sz w:val="16"/>
              </w:rPr>
              <w:t>59.3</w:t>
            </w:r>
          </w:p>
        </w:tc>
        <w:tc>
          <w:tcPr>
            <w:tcW w:w="952" w:type="dxa"/>
          </w:tcPr>
          <w:p>
            <w:pPr>
              <w:pStyle w:val="TableParagraph"/>
              <w:ind w:right="53"/>
              <w:rPr>
                <w:sz w:val="16"/>
              </w:rPr>
            </w:pPr>
            <w:r>
              <w:rPr>
                <w:w w:val="85"/>
                <w:sz w:val="16"/>
              </w:rPr>
              <w:t>13,964</w:t>
            </w:r>
          </w:p>
        </w:tc>
        <w:tc>
          <w:tcPr>
            <w:tcW w:w="953" w:type="dxa"/>
          </w:tcPr>
          <w:p>
            <w:pPr>
              <w:pStyle w:val="TableParagraph"/>
              <w:ind w:right="53"/>
              <w:rPr>
                <w:sz w:val="16"/>
              </w:rPr>
            </w:pPr>
            <w:r>
              <w:rPr>
                <w:w w:val="85"/>
                <w:sz w:val="16"/>
              </w:rPr>
              <w:t>11,563</w:t>
            </w:r>
          </w:p>
        </w:tc>
        <w:tc>
          <w:tcPr>
            <w:tcW w:w="952" w:type="dxa"/>
          </w:tcPr>
          <w:p>
            <w:pPr>
              <w:pStyle w:val="TableParagraph"/>
              <w:ind w:right="52"/>
              <w:rPr>
                <w:sz w:val="16"/>
              </w:rPr>
            </w:pPr>
            <w:r>
              <w:rPr>
                <w:w w:val="85"/>
                <w:sz w:val="16"/>
              </w:rPr>
              <w:t>82.8</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24,664</w:t>
            </w:r>
          </w:p>
        </w:tc>
        <w:tc>
          <w:tcPr>
            <w:tcW w:w="953" w:type="dxa"/>
          </w:tcPr>
          <w:p>
            <w:pPr>
              <w:pStyle w:val="TableParagraph"/>
              <w:ind w:right="58"/>
              <w:rPr>
                <w:sz w:val="16"/>
              </w:rPr>
            </w:pPr>
            <w:r>
              <w:rPr>
                <w:w w:val="85"/>
                <w:sz w:val="16"/>
              </w:rPr>
              <w:t>16,444</w:t>
            </w:r>
          </w:p>
        </w:tc>
        <w:tc>
          <w:tcPr>
            <w:tcW w:w="952" w:type="dxa"/>
          </w:tcPr>
          <w:p>
            <w:pPr>
              <w:pStyle w:val="TableParagraph"/>
              <w:ind w:right="57"/>
              <w:rPr>
                <w:sz w:val="16"/>
              </w:rPr>
            </w:pPr>
            <w:r>
              <w:rPr>
                <w:w w:val="85"/>
                <w:sz w:val="16"/>
              </w:rPr>
              <w:t>66.7</w:t>
            </w:r>
          </w:p>
        </w:tc>
        <w:tc>
          <w:tcPr>
            <w:tcW w:w="952" w:type="dxa"/>
          </w:tcPr>
          <w:p>
            <w:pPr>
              <w:pStyle w:val="TableParagraph"/>
              <w:ind w:right="56"/>
              <w:rPr>
                <w:sz w:val="16"/>
              </w:rPr>
            </w:pPr>
            <w:r>
              <w:rPr>
                <w:w w:val="85"/>
                <w:sz w:val="16"/>
              </w:rPr>
              <w:t>10,087</w:t>
            </w:r>
          </w:p>
        </w:tc>
        <w:tc>
          <w:tcPr>
            <w:tcW w:w="952" w:type="dxa"/>
          </w:tcPr>
          <w:p>
            <w:pPr>
              <w:pStyle w:val="TableParagraph"/>
              <w:ind w:right="55"/>
              <w:rPr>
                <w:sz w:val="16"/>
              </w:rPr>
            </w:pPr>
            <w:r>
              <w:rPr>
                <w:w w:val="85"/>
                <w:sz w:val="16"/>
              </w:rPr>
              <w:t>4,996</w:t>
            </w:r>
          </w:p>
        </w:tc>
        <w:tc>
          <w:tcPr>
            <w:tcW w:w="952" w:type="dxa"/>
          </w:tcPr>
          <w:p>
            <w:pPr>
              <w:pStyle w:val="TableParagraph"/>
              <w:ind w:right="54"/>
              <w:rPr>
                <w:sz w:val="16"/>
              </w:rPr>
            </w:pPr>
            <w:r>
              <w:rPr>
                <w:w w:val="85"/>
                <w:sz w:val="16"/>
              </w:rPr>
              <w:t>49.5</w:t>
            </w:r>
          </w:p>
        </w:tc>
        <w:tc>
          <w:tcPr>
            <w:tcW w:w="952" w:type="dxa"/>
          </w:tcPr>
          <w:p>
            <w:pPr>
              <w:pStyle w:val="TableParagraph"/>
              <w:ind w:right="53"/>
              <w:rPr>
                <w:sz w:val="16"/>
              </w:rPr>
            </w:pPr>
            <w:r>
              <w:rPr>
                <w:w w:val="85"/>
                <w:sz w:val="16"/>
              </w:rPr>
              <w:t>14,577</w:t>
            </w:r>
          </w:p>
        </w:tc>
        <w:tc>
          <w:tcPr>
            <w:tcW w:w="953" w:type="dxa"/>
          </w:tcPr>
          <w:p>
            <w:pPr>
              <w:pStyle w:val="TableParagraph"/>
              <w:ind w:right="53"/>
              <w:rPr>
                <w:sz w:val="16"/>
              </w:rPr>
            </w:pPr>
            <w:r>
              <w:rPr>
                <w:w w:val="85"/>
                <w:sz w:val="16"/>
              </w:rPr>
              <w:t>11,448</w:t>
            </w:r>
          </w:p>
        </w:tc>
        <w:tc>
          <w:tcPr>
            <w:tcW w:w="952" w:type="dxa"/>
          </w:tcPr>
          <w:p>
            <w:pPr>
              <w:pStyle w:val="TableParagraph"/>
              <w:ind w:right="52"/>
              <w:rPr>
                <w:sz w:val="16"/>
              </w:rPr>
            </w:pPr>
            <w:r>
              <w:rPr>
                <w:w w:val="85"/>
                <w:sz w:val="16"/>
              </w:rPr>
              <w:t>78.5</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24,372</w:t>
            </w:r>
          </w:p>
        </w:tc>
        <w:tc>
          <w:tcPr>
            <w:tcW w:w="953" w:type="dxa"/>
          </w:tcPr>
          <w:p>
            <w:pPr>
              <w:pStyle w:val="TableParagraph"/>
              <w:ind w:right="58"/>
              <w:rPr>
                <w:sz w:val="16"/>
              </w:rPr>
            </w:pPr>
            <w:r>
              <w:rPr>
                <w:w w:val="85"/>
                <w:sz w:val="16"/>
              </w:rPr>
              <w:t>17,388</w:t>
            </w:r>
          </w:p>
        </w:tc>
        <w:tc>
          <w:tcPr>
            <w:tcW w:w="952" w:type="dxa"/>
          </w:tcPr>
          <w:p>
            <w:pPr>
              <w:pStyle w:val="TableParagraph"/>
              <w:ind w:right="57"/>
              <w:rPr>
                <w:sz w:val="16"/>
              </w:rPr>
            </w:pPr>
            <w:r>
              <w:rPr>
                <w:w w:val="85"/>
                <w:sz w:val="16"/>
              </w:rPr>
              <w:t>71.3</w:t>
            </w:r>
          </w:p>
        </w:tc>
        <w:tc>
          <w:tcPr>
            <w:tcW w:w="952" w:type="dxa"/>
          </w:tcPr>
          <w:p>
            <w:pPr>
              <w:pStyle w:val="TableParagraph"/>
              <w:ind w:right="56"/>
              <w:rPr>
                <w:sz w:val="16"/>
              </w:rPr>
            </w:pPr>
            <w:r>
              <w:rPr>
                <w:w w:val="85"/>
                <w:sz w:val="16"/>
              </w:rPr>
              <w:t>9,744</w:t>
            </w:r>
          </w:p>
        </w:tc>
        <w:tc>
          <w:tcPr>
            <w:tcW w:w="952" w:type="dxa"/>
          </w:tcPr>
          <w:p>
            <w:pPr>
              <w:pStyle w:val="TableParagraph"/>
              <w:ind w:right="55"/>
              <w:rPr>
                <w:sz w:val="16"/>
              </w:rPr>
            </w:pPr>
            <w:r>
              <w:rPr>
                <w:w w:val="85"/>
                <w:sz w:val="16"/>
              </w:rPr>
              <w:t>5,195</w:t>
            </w:r>
          </w:p>
        </w:tc>
        <w:tc>
          <w:tcPr>
            <w:tcW w:w="952" w:type="dxa"/>
          </w:tcPr>
          <w:p>
            <w:pPr>
              <w:pStyle w:val="TableParagraph"/>
              <w:ind w:right="54"/>
              <w:rPr>
                <w:sz w:val="16"/>
              </w:rPr>
            </w:pPr>
            <w:r>
              <w:rPr>
                <w:w w:val="85"/>
                <w:sz w:val="16"/>
              </w:rPr>
              <w:t>53.3</w:t>
            </w:r>
          </w:p>
        </w:tc>
        <w:tc>
          <w:tcPr>
            <w:tcW w:w="952" w:type="dxa"/>
          </w:tcPr>
          <w:p>
            <w:pPr>
              <w:pStyle w:val="TableParagraph"/>
              <w:ind w:right="53"/>
              <w:rPr>
                <w:sz w:val="16"/>
              </w:rPr>
            </w:pPr>
            <w:r>
              <w:rPr>
                <w:w w:val="85"/>
                <w:sz w:val="16"/>
              </w:rPr>
              <w:t>14,628</w:t>
            </w:r>
          </w:p>
        </w:tc>
        <w:tc>
          <w:tcPr>
            <w:tcW w:w="953" w:type="dxa"/>
          </w:tcPr>
          <w:p>
            <w:pPr>
              <w:pStyle w:val="TableParagraph"/>
              <w:ind w:right="53"/>
              <w:rPr>
                <w:sz w:val="16"/>
              </w:rPr>
            </w:pPr>
            <w:r>
              <w:rPr>
                <w:w w:val="85"/>
                <w:sz w:val="16"/>
              </w:rPr>
              <w:t>12,193</w:t>
            </w:r>
          </w:p>
        </w:tc>
        <w:tc>
          <w:tcPr>
            <w:tcW w:w="952" w:type="dxa"/>
          </w:tcPr>
          <w:p>
            <w:pPr>
              <w:pStyle w:val="TableParagraph"/>
              <w:ind w:right="52"/>
              <w:rPr>
                <w:sz w:val="16"/>
              </w:rPr>
            </w:pPr>
            <w:r>
              <w:rPr>
                <w:w w:val="85"/>
                <w:sz w:val="16"/>
              </w:rPr>
              <w:t>83.4</w:t>
            </w:r>
          </w:p>
        </w:tc>
      </w:tr>
      <w:tr>
        <w:trPr>
          <w:trHeight w:val="278"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25,690</w:t>
            </w:r>
          </w:p>
        </w:tc>
        <w:tc>
          <w:tcPr>
            <w:tcW w:w="953" w:type="dxa"/>
          </w:tcPr>
          <w:p>
            <w:pPr>
              <w:pStyle w:val="TableParagraph"/>
              <w:ind w:right="58"/>
              <w:rPr>
                <w:sz w:val="16"/>
              </w:rPr>
            </w:pPr>
            <w:r>
              <w:rPr>
                <w:w w:val="85"/>
                <w:sz w:val="16"/>
              </w:rPr>
              <w:t>18,090</w:t>
            </w:r>
          </w:p>
        </w:tc>
        <w:tc>
          <w:tcPr>
            <w:tcW w:w="952" w:type="dxa"/>
          </w:tcPr>
          <w:p>
            <w:pPr>
              <w:pStyle w:val="TableParagraph"/>
              <w:ind w:right="57"/>
              <w:rPr>
                <w:sz w:val="16"/>
              </w:rPr>
            </w:pPr>
            <w:r>
              <w:rPr>
                <w:w w:val="85"/>
                <w:sz w:val="16"/>
              </w:rPr>
              <w:t>70.4</w:t>
            </w:r>
          </w:p>
        </w:tc>
        <w:tc>
          <w:tcPr>
            <w:tcW w:w="952" w:type="dxa"/>
          </w:tcPr>
          <w:p>
            <w:pPr>
              <w:pStyle w:val="TableParagraph"/>
              <w:ind w:right="56"/>
              <w:rPr>
                <w:sz w:val="16"/>
              </w:rPr>
            </w:pPr>
            <w:r>
              <w:rPr>
                <w:w w:val="85"/>
                <w:sz w:val="16"/>
              </w:rPr>
              <w:t>10,663</w:t>
            </w:r>
          </w:p>
        </w:tc>
        <w:tc>
          <w:tcPr>
            <w:tcW w:w="952" w:type="dxa"/>
          </w:tcPr>
          <w:p>
            <w:pPr>
              <w:pStyle w:val="TableParagraph"/>
              <w:ind w:right="55"/>
              <w:rPr>
                <w:sz w:val="16"/>
              </w:rPr>
            </w:pPr>
            <w:r>
              <w:rPr>
                <w:w w:val="85"/>
                <w:sz w:val="16"/>
              </w:rPr>
              <w:t>5,895</w:t>
            </w:r>
          </w:p>
        </w:tc>
        <w:tc>
          <w:tcPr>
            <w:tcW w:w="952" w:type="dxa"/>
          </w:tcPr>
          <w:p>
            <w:pPr>
              <w:pStyle w:val="TableParagraph"/>
              <w:ind w:right="54"/>
              <w:rPr>
                <w:sz w:val="16"/>
              </w:rPr>
            </w:pPr>
            <w:r>
              <w:rPr>
                <w:w w:val="85"/>
                <w:sz w:val="16"/>
              </w:rPr>
              <w:t>55.3</w:t>
            </w:r>
          </w:p>
        </w:tc>
        <w:tc>
          <w:tcPr>
            <w:tcW w:w="952" w:type="dxa"/>
          </w:tcPr>
          <w:p>
            <w:pPr>
              <w:pStyle w:val="TableParagraph"/>
              <w:ind w:right="53"/>
              <w:rPr>
                <w:sz w:val="16"/>
              </w:rPr>
            </w:pPr>
            <w:r>
              <w:rPr>
                <w:w w:val="85"/>
                <w:sz w:val="16"/>
              </w:rPr>
              <w:t>15,027</w:t>
            </w:r>
          </w:p>
        </w:tc>
        <w:tc>
          <w:tcPr>
            <w:tcW w:w="953" w:type="dxa"/>
          </w:tcPr>
          <w:p>
            <w:pPr>
              <w:pStyle w:val="TableParagraph"/>
              <w:ind w:right="53"/>
              <w:rPr>
                <w:sz w:val="16"/>
              </w:rPr>
            </w:pPr>
            <w:r>
              <w:rPr>
                <w:w w:val="85"/>
                <w:sz w:val="16"/>
              </w:rPr>
              <w:t>12,195</w:t>
            </w:r>
          </w:p>
        </w:tc>
        <w:tc>
          <w:tcPr>
            <w:tcW w:w="952" w:type="dxa"/>
          </w:tcPr>
          <w:p>
            <w:pPr>
              <w:pStyle w:val="TableParagraph"/>
              <w:ind w:right="52"/>
              <w:rPr>
                <w:sz w:val="16"/>
              </w:rPr>
            </w:pPr>
            <w:r>
              <w:rPr>
                <w:w w:val="85"/>
                <w:sz w:val="16"/>
              </w:rPr>
              <w:t>81.2</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25,343</w:t>
            </w:r>
          </w:p>
        </w:tc>
        <w:tc>
          <w:tcPr>
            <w:tcW w:w="953" w:type="dxa"/>
          </w:tcPr>
          <w:p>
            <w:pPr>
              <w:pStyle w:val="TableParagraph"/>
              <w:ind w:right="58"/>
              <w:rPr>
                <w:sz w:val="16"/>
              </w:rPr>
            </w:pPr>
            <w:r>
              <w:rPr>
                <w:w w:val="85"/>
                <w:sz w:val="16"/>
              </w:rPr>
              <w:t>17,265</w:t>
            </w:r>
          </w:p>
        </w:tc>
        <w:tc>
          <w:tcPr>
            <w:tcW w:w="952" w:type="dxa"/>
          </w:tcPr>
          <w:p>
            <w:pPr>
              <w:pStyle w:val="TableParagraph"/>
              <w:ind w:right="57"/>
              <w:rPr>
                <w:sz w:val="16"/>
              </w:rPr>
            </w:pPr>
            <w:r>
              <w:rPr>
                <w:w w:val="85"/>
                <w:sz w:val="16"/>
              </w:rPr>
              <w:t>68.1</w:t>
            </w:r>
          </w:p>
        </w:tc>
        <w:tc>
          <w:tcPr>
            <w:tcW w:w="952" w:type="dxa"/>
          </w:tcPr>
          <w:p>
            <w:pPr>
              <w:pStyle w:val="TableParagraph"/>
              <w:ind w:right="56"/>
              <w:rPr>
                <w:sz w:val="16"/>
              </w:rPr>
            </w:pPr>
            <w:r>
              <w:rPr>
                <w:w w:val="85"/>
                <w:sz w:val="16"/>
              </w:rPr>
              <w:t>8,577</w:t>
            </w:r>
          </w:p>
        </w:tc>
        <w:tc>
          <w:tcPr>
            <w:tcW w:w="952" w:type="dxa"/>
          </w:tcPr>
          <w:p>
            <w:pPr>
              <w:pStyle w:val="TableParagraph"/>
              <w:ind w:right="55"/>
              <w:rPr>
                <w:sz w:val="16"/>
              </w:rPr>
            </w:pPr>
            <w:r>
              <w:rPr>
                <w:w w:val="85"/>
                <w:sz w:val="16"/>
              </w:rPr>
              <w:t>5,198</w:t>
            </w:r>
          </w:p>
        </w:tc>
        <w:tc>
          <w:tcPr>
            <w:tcW w:w="952" w:type="dxa"/>
          </w:tcPr>
          <w:p>
            <w:pPr>
              <w:pStyle w:val="TableParagraph"/>
              <w:ind w:right="54"/>
              <w:rPr>
                <w:sz w:val="16"/>
              </w:rPr>
            </w:pPr>
            <w:r>
              <w:rPr>
                <w:w w:val="85"/>
                <w:sz w:val="16"/>
              </w:rPr>
              <w:t>60.6</w:t>
            </w:r>
          </w:p>
        </w:tc>
        <w:tc>
          <w:tcPr>
            <w:tcW w:w="952" w:type="dxa"/>
          </w:tcPr>
          <w:p>
            <w:pPr>
              <w:pStyle w:val="TableParagraph"/>
              <w:ind w:right="53"/>
              <w:rPr>
                <w:sz w:val="16"/>
              </w:rPr>
            </w:pPr>
            <w:r>
              <w:rPr>
                <w:w w:val="85"/>
                <w:sz w:val="16"/>
              </w:rPr>
              <w:t>16,766</w:t>
            </w:r>
          </w:p>
        </w:tc>
        <w:tc>
          <w:tcPr>
            <w:tcW w:w="953" w:type="dxa"/>
          </w:tcPr>
          <w:p>
            <w:pPr>
              <w:pStyle w:val="TableParagraph"/>
              <w:ind w:right="53"/>
              <w:rPr>
                <w:sz w:val="16"/>
              </w:rPr>
            </w:pPr>
            <w:r>
              <w:rPr>
                <w:w w:val="85"/>
                <w:sz w:val="16"/>
              </w:rPr>
              <w:t>12,067</w:t>
            </w:r>
          </w:p>
        </w:tc>
        <w:tc>
          <w:tcPr>
            <w:tcW w:w="952" w:type="dxa"/>
          </w:tcPr>
          <w:p>
            <w:pPr>
              <w:pStyle w:val="TableParagraph"/>
              <w:ind w:right="52"/>
              <w:rPr>
                <w:sz w:val="16"/>
              </w:rPr>
            </w:pPr>
            <w:r>
              <w:rPr>
                <w:w w:val="85"/>
                <w:sz w:val="16"/>
              </w:rPr>
              <w:t>72.0</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26,841</w:t>
            </w:r>
          </w:p>
        </w:tc>
        <w:tc>
          <w:tcPr>
            <w:tcW w:w="953" w:type="dxa"/>
          </w:tcPr>
          <w:p>
            <w:pPr>
              <w:pStyle w:val="TableParagraph"/>
              <w:ind w:right="58"/>
              <w:rPr>
                <w:sz w:val="16"/>
              </w:rPr>
            </w:pPr>
            <w:r>
              <w:rPr>
                <w:w w:val="85"/>
                <w:sz w:val="16"/>
              </w:rPr>
              <w:t>19,323</w:t>
            </w:r>
          </w:p>
        </w:tc>
        <w:tc>
          <w:tcPr>
            <w:tcW w:w="952" w:type="dxa"/>
          </w:tcPr>
          <w:p>
            <w:pPr>
              <w:pStyle w:val="TableParagraph"/>
              <w:ind w:right="57"/>
              <w:rPr>
                <w:sz w:val="16"/>
              </w:rPr>
            </w:pPr>
            <w:r>
              <w:rPr>
                <w:w w:val="85"/>
                <w:sz w:val="16"/>
              </w:rPr>
              <w:t>72.0</w:t>
            </w:r>
          </w:p>
        </w:tc>
        <w:tc>
          <w:tcPr>
            <w:tcW w:w="952" w:type="dxa"/>
          </w:tcPr>
          <w:p>
            <w:pPr>
              <w:pStyle w:val="TableParagraph"/>
              <w:ind w:right="56"/>
              <w:rPr>
                <w:sz w:val="16"/>
              </w:rPr>
            </w:pPr>
            <w:r>
              <w:rPr>
                <w:w w:val="85"/>
                <w:sz w:val="16"/>
              </w:rPr>
              <w:t>11,001</w:t>
            </w:r>
          </w:p>
        </w:tc>
        <w:tc>
          <w:tcPr>
            <w:tcW w:w="952" w:type="dxa"/>
          </w:tcPr>
          <w:p>
            <w:pPr>
              <w:pStyle w:val="TableParagraph"/>
              <w:ind w:right="55"/>
              <w:rPr>
                <w:sz w:val="16"/>
              </w:rPr>
            </w:pPr>
            <w:r>
              <w:rPr>
                <w:w w:val="85"/>
                <w:sz w:val="16"/>
              </w:rPr>
              <w:t>7,179</w:t>
            </w:r>
          </w:p>
        </w:tc>
        <w:tc>
          <w:tcPr>
            <w:tcW w:w="952" w:type="dxa"/>
          </w:tcPr>
          <w:p>
            <w:pPr>
              <w:pStyle w:val="TableParagraph"/>
              <w:ind w:right="54"/>
              <w:rPr>
                <w:sz w:val="16"/>
              </w:rPr>
            </w:pPr>
            <w:r>
              <w:rPr>
                <w:w w:val="85"/>
                <w:sz w:val="16"/>
              </w:rPr>
              <w:t>65.3</w:t>
            </w:r>
          </w:p>
        </w:tc>
        <w:tc>
          <w:tcPr>
            <w:tcW w:w="952" w:type="dxa"/>
          </w:tcPr>
          <w:p>
            <w:pPr>
              <w:pStyle w:val="TableParagraph"/>
              <w:ind w:right="53"/>
              <w:rPr>
                <w:sz w:val="16"/>
              </w:rPr>
            </w:pPr>
            <w:r>
              <w:rPr>
                <w:w w:val="85"/>
                <w:sz w:val="16"/>
              </w:rPr>
              <w:t>15,840</w:t>
            </w:r>
          </w:p>
        </w:tc>
        <w:tc>
          <w:tcPr>
            <w:tcW w:w="953" w:type="dxa"/>
          </w:tcPr>
          <w:p>
            <w:pPr>
              <w:pStyle w:val="TableParagraph"/>
              <w:ind w:right="53"/>
              <w:rPr>
                <w:sz w:val="16"/>
              </w:rPr>
            </w:pPr>
            <w:r>
              <w:rPr>
                <w:w w:val="85"/>
                <w:sz w:val="16"/>
              </w:rPr>
              <w:t>12,144</w:t>
            </w:r>
          </w:p>
        </w:tc>
        <w:tc>
          <w:tcPr>
            <w:tcW w:w="952" w:type="dxa"/>
          </w:tcPr>
          <w:p>
            <w:pPr>
              <w:pStyle w:val="TableParagraph"/>
              <w:ind w:right="52"/>
              <w:rPr>
                <w:sz w:val="16"/>
              </w:rPr>
            </w:pPr>
            <w:r>
              <w:rPr>
                <w:w w:val="85"/>
                <w:sz w:val="16"/>
              </w:rPr>
              <w:t>76.7</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26,881</w:t>
            </w:r>
          </w:p>
        </w:tc>
        <w:tc>
          <w:tcPr>
            <w:tcW w:w="953" w:type="dxa"/>
          </w:tcPr>
          <w:p>
            <w:pPr>
              <w:pStyle w:val="TableParagraph"/>
              <w:ind w:right="58"/>
              <w:rPr>
                <w:sz w:val="16"/>
              </w:rPr>
            </w:pPr>
            <w:r>
              <w:rPr>
                <w:w w:val="85"/>
                <w:sz w:val="16"/>
              </w:rPr>
              <w:t>19,571</w:t>
            </w:r>
          </w:p>
        </w:tc>
        <w:tc>
          <w:tcPr>
            <w:tcW w:w="952" w:type="dxa"/>
          </w:tcPr>
          <w:p>
            <w:pPr>
              <w:pStyle w:val="TableParagraph"/>
              <w:ind w:right="57"/>
              <w:rPr>
                <w:sz w:val="16"/>
              </w:rPr>
            </w:pPr>
            <w:r>
              <w:rPr>
                <w:w w:val="85"/>
                <w:sz w:val="16"/>
              </w:rPr>
              <w:t>72.8</w:t>
            </w:r>
          </w:p>
        </w:tc>
        <w:tc>
          <w:tcPr>
            <w:tcW w:w="952" w:type="dxa"/>
          </w:tcPr>
          <w:p>
            <w:pPr>
              <w:pStyle w:val="TableParagraph"/>
              <w:ind w:right="56"/>
              <w:rPr>
                <w:sz w:val="16"/>
              </w:rPr>
            </w:pPr>
            <w:r>
              <w:rPr>
                <w:w w:val="85"/>
                <w:sz w:val="16"/>
              </w:rPr>
              <w:t>11,270</w:t>
            </w:r>
          </w:p>
        </w:tc>
        <w:tc>
          <w:tcPr>
            <w:tcW w:w="952" w:type="dxa"/>
          </w:tcPr>
          <w:p>
            <w:pPr>
              <w:pStyle w:val="TableParagraph"/>
              <w:ind w:right="55"/>
              <w:rPr>
                <w:sz w:val="16"/>
              </w:rPr>
            </w:pPr>
            <w:r>
              <w:rPr>
                <w:w w:val="85"/>
                <w:sz w:val="16"/>
              </w:rPr>
              <w:t>7,541</w:t>
            </w:r>
          </w:p>
        </w:tc>
        <w:tc>
          <w:tcPr>
            <w:tcW w:w="952" w:type="dxa"/>
          </w:tcPr>
          <w:p>
            <w:pPr>
              <w:pStyle w:val="TableParagraph"/>
              <w:ind w:right="54"/>
              <w:rPr>
                <w:sz w:val="16"/>
              </w:rPr>
            </w:pPr>
            <w:r>
              <w:rPr>
                <w:w w:val="85"/>
                <w:sz w:val="16"/>
              </w:rPr>
              <w:t>66.9</w:t>
            </w:r>
          </w:p>
        </w:tc>
        <w:tc>
          <w:tcPr>
            <w:tcW w:w="952" w:type="dxa"/>
          </w:tcPr>
          <w:p>
            <w:pPr>
              <w:pStyle w:val="TableParagraph"/>
              <w:ind w:right="53"/>
              <w:rPr>
                <w:sz w:val="16"/>
              </w:rPr>
            </w:pPr>
            <w:r>
              <w:rPr>
                <w:w w:val="85"/>
                <w:sz w:val="16"/>
              </w:rPr>
              <w:t>15,611</w:t>
            </w:r>
          </w:p>
        </w:tc>
        <w:tc>
          <w:tcPr>
            <w:tcW w:w="953" w:type="dxa"/>
          </w:tcPr>
          <w:p>
            <w:pPr>
              <w:pStyle w:val="TableParagraph"/>
              <w:ind w:right="53"/>
              <w:rPr>
                <w:sz w:val="16"/>
              </w:rPr>
            </w:pPr>
            <w:r>
              <w:rPr>
                <w:w w:val="85"/>
                <w:sz w:val="16"/>
              </w:rPr>
              <w:t>12,030</w:t>
            </w:r>
          </w:p>
        </w:tc>
        <w:tc>
          <w:tcPr>
            <w:tcW w:w="952" w:type="dxa"/>
          </w:tcPr>
          <w:p>
            <w:pPr>
              <w:pStyle w:val="TableParagraph"/>
              <w:ind w:right="52"/>
              <w:rPr>
                <w:sz w:val="16"/>
              </w:rPr>
            </w:pPr>
            <w:r>
              <w:rPr>
                <w:w w:val="85"/>
                <w:sz w:val="16"/>
              </w:rPr>
              <w:t>77.1</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26,659</w:t>
            </w:r>
          </w:p>
        </w:tc>
        <w:tc>
          <w:tcPr>
            <w:tcW w:w="953" w:type="dxa"/>
          </w:tcPr>
          <w:p>
            <w:pPr>
              <w:pStyle w:val="TableParagraph"/>
              <w:ind w:right="58"/>
              <w:rPr>
                <w:sz w:val="16"/>
              </w:rPr>
            </w:pPr>
            <w:r>
              <w:rPr>
                <w:w w:val="85"/>
                <w:sz w:val="16"/>
              </w:rPr>
              <w:t>19,375</w:t>
            </w:r>
          </w:p>
        </w:tc>
        <w:tc>
          <w:tcPr>
            <w:tcW w:w="952" w:type="dxa"/>
          </w:tcPr>
          <w:p>
            <w:pPr>
              <w:pStyle w:val="TableParagraph"/>
              <w:ind w:right="57"/>
              <w:rPr>
                <w:sz w:val="16"/>
              </w:rPr>
            </w:pPr>
            <w:r>
              <w:rPr>
                <w:w w:val="85"/>
                <w:sz w:val="16"/>
              </w:rPr>
              <w:t>72.7</w:t>
            </w:r>
          </w:p>
        </w:tc>
        <w:tc>
          <w:tcPr>
            <w:tcW w:w="952" w:type="dxa"/>
          </w:tcPr>
          <w:p>
            <w:pPr>
              <w:pStyle w:val="TableParagraph"/>
              <w:ind w:right="56"/>
              <w:rPr>
                <w:sz w:val="16"/>
              </w:rPr>
            </w:pPr>
            <w:r>
              <w:rPr>
                <w:w w:val="85"/>
                <w:sz w:val="16"/>
              </w:rPr>
              <w:t>10,160</w:t>
            </w:r>
          </w:p>
        </w:tc>
        <w:tc>
          <w:tcPr>
            <w:tcW w:w="952" w:type="dxa"/>
          </w:tcPr>
          <w:p>
            <w:pPr>
              <w:pStyle w:val="TableParagraph"/>
              <w:ind w:right="55"/>
              <w:rPr>
                <w:sz w:val="16"/>
              </w:rPr>
            </w:pPr>
            <w:r>
              <w:rPr>
                <w:w w:val="85"/>
                <w:sz w:val="16"/>
              </w:rPr>
              <w:t>6,422</w:t>
            </w:r>
          </w:p>
        </w:tc>
        <w:tc>
          <w:tcPr>
            <w:tcW w:w="952" w:type="dxa"/>
          </w:tcPr>
          <w:p>
            <w:pPr>
              <w:pStyle w:val="TableParagraph"/>
              <w:ind w:right="54"/>
              <w:rPr>
                <w:sz w:val="16"/>
              </w:rPr>
            </w:pPr>
            <w:r>
              <w:rPr>
                <w:w w:val="85"/>
                <w:sz w:val="16"/>
              </w:rPr>
              <w:t>63.2</w:t>
            </w:r>
          </w:p>
        </w:tc>
        <w:tc>
          <w:tcPr>
            <w:tcW w:w="952" w:type="dxa"/>
          </w:tcPr>
          <w:p>
            <w:pPr>
              <w:pStyle w:val="TableParagraph"/>
              <w:ind w:right="53"/>
              <w:rPr>
                <w:sz w:val="16"/>
              </w:rPr>
            </w:pPr>
            <w:r>
              <w:rPr>
                <w:w w:val="85"/>
                <w:sz w:val="16"/>
              </w:rPr>
              <w:t>16,499</w:t>
            </w:r>
          </w:p>
        </w:tc>
        <w:tc>
          <w:tcPr>
            <w:tcW w:w="953" w:type="dxa"/>
          </w:tcPr>
          <w:p>
            <w:pPr>
              <w:pStyle w:val="TableParagraph"/>
              <w:ind w:right="53"/>
              <w:rPr>
                <w:sz w:val="16"/>
              </w:rPr>
            </w:pPr>
            <w:r>
              <w:rPr>
                <w:w w:val="85"/>
                <w:sz w:val="16"/>
              </w:rPr>
              <w:t>12,953</w:t>
            </w:r>
          </w:p>
        </w:tc>
        <w:tc>
          <w:tcPr>
            <w:tcW w:w="952" w:type="dxa"/>
          </w:tcPr>
          <w:p>
            <w:pPr>
              <w:pStyle w:val="TableParagraph"/>
              <w:ind w:right="52"/>
              <w:rPr>
                <w:sz w:val="16"/>
              </w:rPr>
            </w:pPr>
            <w:r>
              <w:rPr>
                <w:w w:val="85"/>
                <w:sz w:val="16"/>
              </w:rPr>
              <w:t>78.5</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27,644</w:t>
            </w:r>
          </w:p>
        </w:tc>
        <w:tc>
          <w:tcPr>
            <w:tcW w:w="953" w:type="dxa"/>
          </w:tcPr>
          <w:p>
            <w:pPr>
              <w:pStyle w:val="TableParagraph"/>
              <w:ind w:right="58"/>
              <w:rPr>
                <w:sz w:val="16"/>
              </w:rPr>
            </w:pPr>
            <w:r>
              <w:rPr>
                <w:w w:val="85"/>
                <w:sz w:val="16"/>
              </w:rPr>
              <w:t>20,288</w:t>
            </w:r>
          </w:p>
        </w:tc>
        <w:tc>
          <w:tcPr>
            <w:tcW w:w="952" w:type="dxa"/>
          </w:tcPr>
          <w:p>
            <w:pPr>
              <w:pStyle w:val="TableParagraph"/>
              <w:ind w:right="57"/>
              <w:rPr>
                <w:sz w:val="16"/>
              </w:rPr>
            </w:pPr>
            <w:r>
              <w:rPr>
                <w:w w:val="85"/>
                <w:sz w:val="16"/>
              </w:rPr>
              <w:t>73.4</w:t>
            </w:r>
          </w:p>
        </w:tc>
        <w:tc>
          <w:tcPr>
            <w:tcW w:w="952" w:type="dxa"/>
          </w:tcPr>
          <w:p>
            <w:pPr>
              <w:pStyle w:val="TableParagraph"/>
              <w:ind w:right="56"/>
              <w:rPr>
                <w:sz w:val="16"/>
              </w:rPr>
            </w:pPr>
            <w:r>
              <w:rPr>
                <w:w w:val="85"/>
                <w:sz w:val="16"/>
              </w:rPr>
              <w:t>10,219</w:t>
            </w:r>
          </w:p>
        </w:tc>
        <w:tc>
          <w:tcPr>
            <w:tcW w:w="952" w:type="dxa"/>
          </w:tcPr>
          <w:p>
            <w:pPr>
              <w:pStyle w:val="TableParagraph"/>
              <w:ind w:right="55"/>
              <w:rPr>
                <w:sz w:val="16"/>
              </w:rPr>
            </w:pPr>
            <w:r>
              <w:rPr>
                <w:w w:val="85"/>
                <w:sz w:val="16"/>
              </w:rPr>
              <w:t>6,417</w:t>
            </w:r>
          </w:p>
        </w:tc>
        <w:tc>
          <w:tcPr>
            <w:tcW w:w="952" w:type="dxa"/>
          </w:tcPr>
          <w:p>
            <w:pPr>
              <w:pStyle w:val="TableParagraph"/>
              <w:ind w:right="54"/>
              <w:rPr>
                <w:sz w:val="16"/>
              </w:rPr>
            </w:pPr>
            <w:r>
              <w:rPr>
                <w:w w:val="85"/>
                <w:sz w:val="16"/>
              </w:rPr>
              <w:t>62.8</w:t>
            </w:r>
          </w:p>
        </w:tc>
        <w:tc>
          <w:tcPr>
            <w:tcW w:w="952" w:type="dxa"/>
          </w:tcPr>
          <w:p>
            <w:pPr>
              <w:pStyle w:val="TableParagraph"/>
              <w:ind w:right="53"/>
              <w:rPr>
                <w:sz w:val="16"/>
              </w:rPr>
            </w:pPr>
            <w:r>
              <w:rPr>
                <w:w w:val="85"/>
                <w:sz w:val="16"/>
              </w:rPr>
              <w:t>17,425</w:t>
            </w:r>
          </w:p>
        </w:tc>
        <w:tc>
          <w:tcPr>
            <w:tcW w:w="953" w:type="dxa"/>
          </w:tcPr>
          <w:p>
            <w:pPr>
              <w:pStyle w:val="TableParagraph"/>
              <w:ind w:right="53"/>
              <w:rPr>
                <w:sz w:val="16"/>
              </w:rPr>
            </w:pPr>
            <w:r>
              <w:rPr>
                <w:w w:val="85"/>
                <w:sz w:val="16"/>
              </w:rPr>
              <w:t>13,871</w:t>
            </w:r>
          </w:p>
        </w:tc>
        <w:tc>
          <w:tcPr>
            <w:tcW w:w="952" w:type="dxa"/>
          </w:tcPr>
          <w:p>
            <w:pPr>
              <w:pStyle w:val="TableParagraph"/>
              <w:ind w:right="52"/>
              <w:rPr>
                <w:sz w:val="16"/>
              </w:rPr>
            </w:pPr>
            <w:r>
              <w:rPr>
                <w:w w:val="85"/>
                <w:sz w:val="16"/>
              </w:rPr>
              <w:t>79.6</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28,474</w:t>
            </w:r>
          </w:p>
        </w:tc>
        <w:tc>
          <w:tcPr>
            <w:tcW w:w="953" w:type="dxa"/>
          </w:tcPr>
          <w:p>
            <w:pPr>
              <w:pStyle w:val="TableParagraph"/>
              <w:ind w:right="58"/>
              <w:rPr>
                <w:sz w:val="16"/>
              </w:rPr>
            </w:pPr>
            <w:r>
              <w:rPr>
                <w:w w:val="85"/>
                <w:sz w:val="16"/>
              </w:rPr>
              <w:t>20,885</w:t>
            </w:r>
          </w:p>
        </w:tc>
        <w:tc>
          <w:tcPr>
            <w:tcW w:w="952" w:type="dxa"/>
          </w:tcPr>
          <w:p>
            <w:pPr>
              <w:pStyle w:val="TableParagraph"/>
              <w:ind w:right="57"/>
              <w:rPr>
                <w:sz w:val="16"/>
              </w:rPr>
            </w:pPr>
            <w:r>
              <w:rPr>
                <w:w w:val="85"/>
                <w:sz w:val="16"/>
              </w:rPr>
              <w:t>73.3</w:t>
            </w:r>
          </w:p>
        </w:tc>
        <w:tc>
          <w:tcPr>
            <w:tcW w:w="952" w:type="dxa"/>
          </w:tcPr>
          <w:p>
            <w:pPr>
              <w:pStyle w:val="TableParagraph"/>
              <w:ind w:right="56"/>
              <w:rPr>
                <w:sz w:val="16"/>
              </w:rPr>
            </w:pPr>
            <w:r>
              <w:rPr>
                <w:w w:val="85"/>
                <w:sz w:val="16"/>
              </w:rPr>
              <w:t>10,343</w:t>
            </w:r>
          </w:p>
        </w:tc>
        <w:tc>
          <w:tcPr>
            <w:tcW w:w="952" w:type="dxa"/>
          </w:tcPr>
          <w:p>
            <w:pPr>
              <w:pStyle w:val="TableParagraph"/>
              <w:ind w:right="55"/>
              <w:rPr>
                <w:sz w:val="16"/>
              </w:rPr>
            </w:pPr>
            <w:r>
              <w:rPr>
                <w:w w:val="85"/>
                <w:sz w:val="16"/>
              </w:rPr>
              <w:t>5,981</w:t>
            </w:r>
          </w:p>
        </w:tc>
        <w:tc>
          <w:tcPr>
            <w:tcW w:w="952" w:type="dxa"/>
          </w:tcPr>
          <w:p>
            <w:pPr>
              <w:pStyle w:val="TableParagraph"/>
              <w:ind w:right="54"/>
              <w:rPr>
                <w:sz w:val="16"/>
              </w:rPr>
            </w:pPr>
            <w:r>
              <w:rPr>
                <w:w w:val="85"/>
                <w:sz w:val="16"/>
              </w:rPr>
              <w:t>57.8</w:t>
            </w:r>
          </w:p>
        </w:tc>
        <w:tc>
          <w:tcPr>
            <w:tcW w:w="952" w:type="dxa"/>
          </w:tcPr>
          <w:p>
            <w:pPr>
              <w:pStyle w:val="TableParagraph"/>
              <w:ind w:right="53"/>
              <w:rPr>
                <w:sz w:val="16"/>
              </w:rPr>
            </w:pPr>
            <w:r>
              <w:rPr>
                <w:w w:val="85"/>
                <w:sz w:val="16"/>
              </w:rPr>
              <w:t>18,131</w:t>
            </w:r>
          </w:p>
        </w:tc>
        <w:tc>
          <w:tcPr>
            <w:tcW w:w="953" w:type="dxa"/>
          </w:tcPr>
          <w:p>
            <w:pPr>
              <w:pStyle w:val="TableParagraph"/>
              <w:ind w:right="53"/>
              <w:rPr>
                <w:sz w:val="16"/>
              </w:rPr>
            </w:pPr>
            <w:r>
              <w:rPr>
                <w:w w:val="85"/>
                <w:sz w:val="16"/>
              </w:rPr>
              <w:t>14,904</w:t>
            </w:r>
          </w:p>
        </w:tc>
        <w:tc>
          <w:tcPr>
            <w:tcW w:w="952" w:type="dxa"/>
          </w:tcPr>
          <w:p>
            <w:pPr>
              <w:pStyle w:val="TableParagraph"/>
              <w:ind w:right="52"/>
              <w:rPr>
                <w:sz w:val="16"/>
              </w:rPr>
            </w:pPr>
            <w:r>
              <w:rPr>
                <w:w w:val="85"/>
                <w:sz w:val="16"/>
              </w:rPr>
              <w:t>82.2</w:t>
            </w:r>
          </w:p>
        </w:tc>
      </w:tr>
    </w:tbl>
    <w:p>
      <w:pPr>
        <w:spacing w:after="0"/>
        <w:rPr>
          <w:sz w:val="16"/>
        </w:rPr>
        <w:sectPr>
          <w:headerReference w:type="default" r:id="rId30"/>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0"/>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生活関連サービス業,娯楽業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33" w:lineRule="exact" w:before="97"/>
              <w:ind w:left="117"/>
              <w:jc w:val="left"/>
              <w:rPr>
                <w:sz w:val="18"/>
              </w:rPr>
            </w:pPr>
            <w:r>
              <w:rPr>
                <w:sz w:val="18"/>
              </w:rPr>
              <w:t>労働者数</w:t>
            </w:r>
          </w:p>
        </w:tc>
        <w:tc>
          <w:tcPr>
            <w:tcW w:w="2856" w:type="dxa"/>
            <w:gridSpan w:val="3"/>
            <w:tcBorders>
              <w:bottom w:val="nil"/>
            </w:tcBorders>
          </w:tcPr>
          <w:p>
            <w:pPr>
              <w:pStyle w:val="TableParagraph"/>
              <w:spacing w:line="133" w:lineRule="exact" w:before="97"/>
              <w:ind w:left="119"/>
              <w:jc w:val="left"/>
              <w:rPr>
                <w:sz w:val="18"/>
              </w:rPr>
            </w:pPr>
            <w:r>
              <w:rPr>
                <w:sz w:val="18"/>
              </w:rPr>
              <w:t>労働者数</w:t>
            </w:r>
          </w:p>
        </w:tc>
        <w:tc>
          <w:tcPr>
            <w:tcW w:w="2857" w:type="dxa"/>
            <w:gridSpan w:val="3"/>
            <w:tcBorders>
              <w:bottom w:val="nil"/>
            </w:tcBorders>
          </w:tcPr>
          <w:p>
            <w:pPr>
              <w:pStyle w:val="TableParagraph"/>
              <w:spacing w:line="133" w:lineRule="exact" w:before="97"/>
              <w:ind w:left="122"/>
              <w:jc w:val="left"/>
              <w:rPr>
                <w:sz w:val="18"/>
              </w:rPr>
            </w:pPr>
            <w:r>
              <w:rPr>
                <w:sz w:val="18"/>
              </w:rPr>
              <w:t>労働者数</w:t>
            </w:r>
          </w:p>
        </w:tc>
      </w:tr>
      <w:tr>
        <w:trPr>
          <w:trHeight w:val="400" w:hRule="atLeast"/>
        </w:trPr>
        <w:tc>
          <w:tcPr>
            <w:tcW w:w="857" w:type="dxa"/>
            <w:vMerge/>
            <w:tcBorders>
              <w:top w:val="nil"/>
            </w:tcBorders>
          </w:tcPr>
          <w:p>
            <w:pPr>
              <w:rPr>
                <w:sz w:val="2"/>
                <w:szCs w:val="2"/>
              </w:rPr>
            </w:pPr>
          </w:p>
        </w:tc>
        <w:tc>
          <w:tcPr>
            <w:tcW w:w="952" w:type="dxa"/>
            <w:tcBorders>
              <w:top w:val="nil"/>
            </w:tcBorders>
          </w:tcPr>
          <w:p>
            <w:pPr>
              <w:pStyle w:val="TableParagraph"/>
              <w:spacing w:before="30"/>
              <w:ind w:left="25"/>
              <w:jc w:val="center"/>
              <w:rPr>
                <w:sz w:val="18"/>
              </w:rPr>
            </w:pPr>
            <w:r>
              <w:rPr>
                <w:sz w:val="18"/>
              </w:rPr>
              <w:t>計</w:t>
            </w:r>
          </w:p>
        </w:tc>
        <w:tc>
          <w:tcPr>
            <w:tcW w:w="953" w:type="dxa"/>
          </w:tcPr>
          <w:p>
            <w:pPr>
              <w:pStyle w:val="TableParagraph"/>
              <w:spacing w:line="193" w:lineRule="exact" w:before="0"/>
              <w:ind w:left="101"/>
              <w:jc w:val="left"/>
              <w:rPr>
                <w:sz w:val="18"/>
              </w:rPr>
            </w:pPr>
            <w:r>
              <w:rPr>
                <w:spacing w:val="-1"/>
                <w:w w:val="80"/>
                <w:sz w:val="18"/>
              </w:rPr>
              <w:t>パートタイ</w:t>
            </w:r>
          </w:p>
          <w:p>
            <w:pPr>
              <w:pStyle w:val="TableParagraph"/>
              <w:spacing w:line="187" w:lineRule="exact" w:before="0"/>
              <w:ind w:left="123"/>
              <w:jc w:val="left"/>
              <w:rPr>
                <w:sz w:val="18"/>
              </w:rPr>
            </w:pPr>
            <w:r>
              <w:rPr>
                <w:spacing w:val="-1"/>
                <w:w w:val="95"/>
                <w:sz w:val="18"/>
              </w:rPr>
              <w:t>ム労働者</w:t>
            </w:r>
          </w:p>
        </w:tc>
        <w:tc>
          <w:tcPr>
            <w:tcW w:w="952" w:type="dxa"/>
          </w:tcPr>
          <w:p>
            <w:pPr>
              <w:pStyle w:val="TableParagraph"/>
              <w:spacing w:before="73"/>
              <w:ind w:right="36"/>
              <w:rPr>
                <w:sz w:val="18"/>
              </w:rPr>
            </w:pPr>
            <w:r>
              <w:rPr>
                <w:w w:val="90"/>
                <w:sz w:val="18"/>
              </w:rPr>
              <w:t>パート比率</w:t>
            </w:r>
          </w:p>
        </w:tc>
        <w:tc>
          <w:tcPr>
            <w:tcW w:w="952" w:type="dxa"/>
            <w:tcBorders>
              <w:top w:val="nil"/>
            </w:tcBorders>
          </w:tcPr>
          <w:p>
            <w:pPr>
              <w:pStyle w:val="TableParagraph"/>
              <w:spacing w:before="30"/>
              <w:ind w:left="29"/>
              <w:jc w:val="center"/>
              <w:rPr>
                <w:sz w:val="18"/>
              </w:rPr>
            </w:pPr>
            <w:r>
              <w:rPr>
                <w:sz w:val="18"/>
              </w:rPr>
              <w:t>男</w:t>
            </w:r>
          </w:p>
        </w:tc>
        <w:tc>
          <w:tcPr>
            <w:tcW w:w="952" w:type="dxa"/>
          </w:tcPr>
          <w:p>
            <w:pPr>
              <w:pStyle w:val="TableParagraph"/>
              <w:spacing w:line="193" w:lineRule="exact" w:before="0"/>
              <w:ind w:left="103"/>
              <w:jc w:val="left"/>
              <w:rPr>
                <w:sz w:val="18"/>
              </w:rPr>
            </w:pPr>
            <w:r>
              <w:rPr>
                <w:spacing w:val="-1"/>
                <w:w w:val="80"/>
                <w:sz w:val="18"/>
              </w:rPr>
              <w:t>パートタイ</w:t>
            </w:r>
          </w:p>
          <w:p>
            <w:pPr>
              <w:pStyle w:val="TableParagraph"/>
              <w:spacing w:line="187" w:lineRule="exact" w:before="0"/>
              <w:ind w:left="125"/>
              <w:jc w:val="left"/>
              <w:rPr>
                <w:sz w:val="18"/>
              </w:rPr>
            </w:pPr>
            <w:r>
              <w:rPr>
                <w:spacing w:val="-1"/>
                <w:w w:val="95"/>
                <w:sz w:val="18"/>
              </w:rPr>
              <w:t>ム労働者</w:t>
            </w:r>
          </w:p>
        </w:tc>
        <w:tc>
          <w:tcPr>
            <w:tcW w:w="952" w:type="dxa"/>
          </w:tcPr>
          <w:p>
            <w:pPr>
              <w:pStyle w:val="TableParagraph"/>
              <w:spacing w:before="73"/>
              <w:ind w:left="66"/>
              <w:jc w:val="left"/>
              <w:rPr>
                <w:sz w:val="18"/>
              </w:rPr>
            </w:pPr>
            <w:r>
              <w:rPr>
                <w:w w:val="90"/>
                <w:sz w:val="18"/>
              </w:rPr>
              <w:t>パート比率</w:t>
            </w:r>
          </w:p>
        </w:tc>
        <w:tc>
          <w:tcPr>
            <w:tcW w:w="952" w:type="dxa"/>
            <w:tcBorders>
              <w:top w:val="nil"/>
            </w:tcBorders>
          </w:tcPr>
          <w:p>
            <w:pPr>
              <w:pStyle w:val="TableParagraph"/>
              <w:spacing w:before="30"/>
              <w:ind w:left="35"/>
              <w:jc w:val="center"/>
              <w:rPr>
                <w:sz w:val="18"/>
              </w:rPr>
            </w:pPr>
            <w:r>
              <w:rPr>
                <w:sz w:val="18"/>
              </w:rPr>
              <w:t>女</w:t>
            </w:r>
          </w:p>
        </w:tc>
        <w:tc>
          <w:tcPr>
            <w:tcW w:w="953" w:type="dxa"/>
          </w:tcPr>
          <w:p>
            <w:pPr>
              <w:pStyle w:val="TableParagraph"/>
              <w:spacing w:line="193" w:lineRule="exact" w:before="0"/>
              <w:ind w:left="106"/>
              <w:jc w:val="left"/>
              <w:rPr>
                <w:sz w:val="18"/>
              </w:rPr>
            </w:pPr>
            <w:r>
              <w:rPr>
                <w:spacing w:val="-1"/>
                <w:w w:val="80"/>
                <w:sz w:val="18"/>
              </w:rPr>
              <w:t>パートタイ</w:t>
            </w:r>
          </w:p>
          <w:p>
            <w:pPr>
              <w:pStyle w:val="TableParagraph"/>
              <w:spacing w:line="187" w:lineRule="exact" w:before="0"/>
              <w:ind w:left="128"/>
              <w:jc w:val="left"/>
              <w:rPr>
                <w:sz w:val="18"/>
              </w:rPr>
            </w:pPr>
            <w:r>
              <w:rPr>
                <w:spacing w:val="-1"/>
                <w:w w:val="95"/>
                <w:sz w:val="18"/>
              </w:rPr>
              <w:t>ム労働者</w:t>
            </w:r>
          </w:p>
        </w:tc>
        <w:tc>
          <w:tcPr>
            <w:tcW w:w="952" w:type="dxa"/>
          </w:tcPr>
          <w:p>
            <w:pPr>
              <w:pStyle w:val="TableParagraph"/>
              <w:spacing w:before="73"/>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15,705</w:t>
            </w:r>
          </w:p>
        </w:tc>
        <w:tc>
          <w:tcPr>
            <w:tcW w:w="953" w:type="dxa"/>
          </w:tcPr>
          <w:p>
            <w:pPr>
              <w:pStyle w:val="TableParagraph"/>
              <w:spacing w:before="16"/>
              <w:ind w:right="58"/>
              <w:rPr>
                <w:sz w:val="16"/>
              </w:rPr>
            </w:pPr>
            <w:r>
              <w:rPr>
                <w:w w:val="85"/>
                <w:sz w:val="16"/>
              </w:rPr>
              <w:t>5,799</w:t>
            </w:r>
          </w:p>
        </w:tc>
        <w:tc>
          <w:tcPr>
            <w:tcW w:w="952" w:type="dxa"/>
          </w:tcPr>
          <w:p>
            <w:pPr>
              <w:pStyle w:val="TableParagraph"/>
              <w:spacing w:before="16"/>
              <w:ind w:right="57"/>
              <w:rPr>
                <w:sz w:val="16"/>
              </w:rPr>
            </w:pPr>
            <w:r>
              <w:rPr>
                <w:w w:val="85"/>
                <w:sz w:val="16"/>
              </w:rPr>
              <w:t>36.9</w:t>
            </w:r>
          </w:p>
        </w:tc>
        <w:tc>
          <w:tcPr>
            <w:tcW w:w="952" w:type="dxa"/>
          </w:tcPr>
          <w:p>
            <w:pPr>
              <w:pStyle w:val="TableParagraph"/>
              <w:spacing w:before="16"/>
              <w:ind w:right="56"/>
              <w:rPr>
                <w:sz w:val="16"/>
              </w:rPr>
            </w:pPr>
            <w:r>
              <w:rPr>
                <w:w w:val="85"/>
                <w:sz w:val="16"/>
              </w:rPr>
              <w:t>6,010</w:t>
            </w:r>
          </w:p>
        </w:tc>
        <w:tc>
          <w:tcPr>
            <w:tcW w:w="952" w:type="dxa"/>
          </w:tcPr>
          <w:p>
            <w:pPr>
              <w:pStyle w:val="TableParagraph"/>
              <w:spacing w:before="16"/>
              <w:ind w:right="53"/>
              <w:rPr>
                <w:sz w:val="16"/>
              </w:rPr>
            </w:pPr>
            <w:r>
              <w:rPr>
                <w:w w:val="90"/>
                <w:sz w:val="16"/>
              </w:rPr>
              <w:t>534</w:t>
            </w:r>
          </w:p>
        </w:tc>
        <w:tc>
          <w:tcPr>
            <w:tcW w:w="952" w:type="dxa"/>
          </w:tcPr>
          <w:p>
            <w:pPr>
              <w:pStyle w:val="TableParagraph"/>
              <w:spacing w:before="16"/>
              <w:ind w:right="53"/>
              <w:rPr>
                <w:sz w:val="16"/>
              </w:rPr>
            </w:pPr>
            <w:r>
              <w:rPr>
                <w:w w:val="85"/>
                <w:sz w:val="16"/>
              </w:rPr>
              <w:t>9.2</w:t>
            </w:r>
          </w:p>
        </w:tc>
        <w:tc>
          <w:tcPr>
            <w:tcW w:w="952" w:type="dxa"/>
          </w:tcPr>
          <w:p>
            <w:pPr>
              <w:pStyle w:val="TableParagraph"/>
              <w:spacing w:before="16"/>
              <w:ind w:right="53"/>
              <w:rPr>
                <w:sz w:val="16"/>
              </w:rPr>
            </w:pPr>
            <w:r>
              <w:rPr>
                <w:w w:val="85"/>
                <w:sz w:val="16"/>
              </w:rPr>
              <w:t>9,695</w:t>
            </w:r>
          </w:p>
        </w:tc>
        <w:tc>
          <w:tcPr>
            <w:tcW w:w="953" w:type="dxa"/>
          </w:tcPr>
          <w:p>
            <w:pPr>
              <w:pStyle w:val="TableParagraph"/>
              <w:spacing w:before="16"/>
              <w:ind w:right="53"/>
              <w:rPr>
                <w:sz w:val="16"/>
              </w:rPr>
            </w:pPr>
            <w:r>
              <w:rPr>
                <w:w w:val="85"/>
                <w:sz w:val="16"/>
              </w:rPr>
              <w:t>5,265</w:t>
            </w:r>
          </w:p>
        </w:tc>
        <w:tc>
          <w:tcPr>
            <w:tcW w:w="952" w:type="dxa"/>
          </w:tcPr>
          <w:p>
            <w:pPr>
              <w:pStyle w:val="TableParagraph"/>
              <w:spacing w:before="16"/>
              <w:ind w:right="52"/>
              <w:rPr>
                <w:sz w:val="16"/>
              </w:rPr>
            </w:pPr>
            <w:r>
              <w:rPr>
                <w:w w:val="85"/>
                <w:sz w:val="16"/>
              </w:rPr>
              <w:t>54.3</w:t>
            </w:r>
          </w:p>
        </w:tc>
      </w:tr>
      <w:tr>
        <w:trPr>
          <w:trHeight w:val="251" w:hRule="atLeast"/>
        </w:trPr>
        <w:tc>
          <w:tcPr>
            <w:tcW w:w="857" w:type="dxa"/>
          </w:tcPr>
          <w:p>
            <w:pPr>
              <w:pStyle w:val="TableParagraph"/>
              <w:spacing w:before="16"/>
              <w:ind w:left="57" w:right="19"/>
              <w:jc w:val="center"/>
              <w:rPr>
                <w:sz w:val="16"/>
              </w:rPr>
            </w:pPr>
            <w:r>
              <w:rPr>
                <w:w w:val="90"/>
                <w:sz w:val="16"/>
              </w:rPr>
              <w:t>平成２５年</w:t>
            </w:r>
          </w:p>
        </w:tc>
        <w:tc>
          <w:tcPr>
            <w:tcW w:w="952" w:type="dxa"/>
          </w:tcPr>
          <w:p>
            <w:pPr>
              <w:pStyle w:val="TableParagraph"/>
              <w:spacing w:before="16"/>
              <w:ind w:right="58"/>
              <w:rPr>
                <w:sz w:val="16"/>
              </w:rPr>
            </w:pPr>
            <w:r>
              <w:rPr>
                <w:w w:val="85"/>
                <w:sz w:val="16"/>
              </w:rPr>
              <w:t>13,911</w:t>
            </w:r>
          </w:p>
        </w:tc>
        <w:tc>
          <w:tcPr>
            <w:tcW w:w="953" w:type="dxa"/>
          </w:tcPr>
          <w:p>
            <w:pPr>
              <w:pStyle w:val="TableParagraph"/>
              <w:spacing w:before="16"/>
              <w:ind w:right="58"/>
              <w:rPr>
                <w:sz w:val="16"/>
              </w:rPr>
            </w:pPr>
            <w:r>
              <w:rPr>
                <w:w w:val="85"/>
                <w:sz w:val="16"/>
              </w:rPr>
              <w:t>6,436</w:t>
            </w:r>
          </w:p>
        </w:tc>
        <w:tc>
          <w:tcPr>
            <w:tcW w:w="952" w:type="dxa"/>
          </w:tcPr>
          <w:p>
            <w:pPr>
              <w:pStyle w:val="TableParagraph"/>
              <w:spacing w:before="16"/>
              <w:ind w:right="57"/>
              <w:rPr>
                <w:sz w:val="16"/>
              </w:rPr>
            </w:pPr>
            <w:r>
              <w:rPr>
                <w:w w:val="85"/>
                <w:sz w:val="16"/>
              </w:rPr>
              <w:t>46.4</w:t>
            </w:r>
          </w:p>
        </w:tc>
        <w:tc>
          <w:tcPr>
            <w:tcW w:w="952" w:type="dxa"/>
          </w:tcPr>
          <w:p>
            <w:pPr>
              <w:pStyle w:val="TableParagraph"/>
              <w:spacing w:before="16"/>
              <w:ind w:right="56"/>
              <w:rPr>
                <w:sz w:val="16"/>
              </w:rPr>
            </w:pPr>
            <w:r>
              <w:rPr>
                <w:w w:val="85"/>
                <w:sz w:val="16"/>
              </w:rPr>
              <w:t>4,249</w:t>
            </w:r>
          </w:p>
        </w:tc>
        <w:tc>
          <w:tcPr>
            <w:tcW w:w="952" w:type="dxa"/>
          </w:tcPr>
          <w:p>
            <w:pPr>
              <w:pStyle w:val="TableParagraph"/>
              <w:spacing w:before="16"/>
              <w:ind w:right="53"/>
              <w:rPr>
                <w:sz w:val="16"/>
              </w:rPr>
            </w:pPr>
            <w:r>
              <w:rPr>
                <w:w w:val="90"/>
                <w:sz w:val="16"/>
              </w:rPr>
              <w:t>741</w:t>
            </w:r>
          </w:p>
        </w:tc>
        <w:tc>
          <w:tcPr>
            <w:tcW w:w="952" w:type="dxa"/>
          </w:tcPr>
          <w:p>
            <w:pPr>
              <w:pStyle w:val="TableParagraph"/>
              <w:spacing w:before="16"/>
              <w:ind w:right="54"/>
              <w:rPr>
                <w:sz w:val="16"/>
              </w:rPr>
            </w:pPr>
            <w:r>
              <w:rPr>
                <w:w w:val="85"/>
                <w:sz w:val="16"/>
              </w:rPr>
              <w:t>17.5</w:t>
            </w:r>
          </w:p>
        </w:tc>
        <w:tc>
          <w:tcPr>
            <w:tcW w:w="952" w:type="dxa"/>
          </w:tcPr>
          <w:p>
            <w:pPr>
              <w:pStyle w:val="TableParagraph"/>
              <w:spacing w:before="16"/>
              <w:ind w:right="53"/>
              <w:rPr>
                <w:sz w:val="16"/>
              </w:rPr>
            </w:pPr>
            <w:r>
              <w:rPr>
                <w:w w:val="85"/>
                <w:sz w:val="16"/>
              </w:rPr>
              <w:t>9,663</w:t>
            </w:r>
          </w:p>
        </w:tc>
        <w:tc>
          <w:tcPr>
            <w:tcW w:w="953" w:type="dxa"/>
          </w:tcPr>
          <w:p>
            <w:pPr>
              <w:pStyle w:val="TableParagraph"/>
              <w:spacing w:before="16"/>
              <w:ind w:right="53"/>
              <w:rPr>
                <w:sz w:val="16"/>
              </w:rPr>
            </w:pPr>
            <w:r>
              <w:rPr>
                <w:w w:val="85"/>
                <w:sz w:val="16"/>
              </w:rPr>
              <w:t>5,695</w:t>
            </w:r>
          </w:p>
        </w:tc>
        <w:tc>
          <w:tcPr>
            <w:tcW w:w="952" w:type="dxa"/>
          </w:tcPr>
          <w:p>
            <w:pPr>
              <w:pStyle w:val="TableParagraph"/>
              <w:spacing w:before="16"/>
              <w:ind w:right="52"/>
              <w:rPr>
                <w:sz w:val="16"/>
              </w:rPr>
            </w:pPr>
            <w:r>
              <w:rPr>
                <w:w w:val="85"/>
                <w:sz w:val="16"/>
              </w:rPr>
              <w:t>59.0</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13,529</w:t>
            </w:r>
          </w:p>
        </w:tc>
        <w:tc>
          <w:tcPr>
            <w:tcW w:w="953" w:type="dxa"/>
          </w:tcPr>
          <w:p>
            <w:pPr>
              <w:pStyle w:val="TableParagraph"/>
              <w:ind w:right="58"/>
              <w:rPr>
                <w:sz w:val="16"/>
              </w:rPr>
            </w:pPr>
            <w:r>
              <w:rPr>
                <w:w w:val="85"/>
                <w:sz w:val="16"/>
              </w:rPr>
              <w:t>4,943</w:t>
            </w:r>
          </w:p>
        </w:tc>
        <w:tc>
          <w:tcPr>
            <w:tcW w:w="952" w:type="dxa"/>
          </w:tcPr>
          <w:p>
            <w:pPr>
              <w:pStyle w:val="TableParagraph"/>
              <w:ind w:right="57"/>
              <w:rPr>
                <w:sz w:val="16"/>
              </w:rPr>
            </w:pPr>
            <w:r>
              <w:rPr>
                <w:w w:val="85"/>
                <w:sz w:val="16"/>
              </w:rPr>
              <w:t>36.5</w:t>
            </w:r>
          </w:p>
        </w:tc>
        <w:tc>
          <w:tcPr>
            <w:tcW w:w="952" w:type="dxa"/>
          </w:tcPr>
          <w:p>
            <w:pPr>
              <w:pStyle w:val="TableParagraph"/>
              <w:ind w:right="56"/>
              <w:rPr>
                <w:sz w:val="16"/>
              </w:rPr>
            </w:pPr>
            <w:r>
              <w:rPr>
                <w:w w:val="85"/>
                <w:sz w:val="16"/>
              </w:rPr>
              <w:t>4,869</w:t>
            </w:r>
          </w:p>
        </w:tc>
        <w:tc>
          <w:tcPr>
            <w:tcW w:w="952" w:type="dxa"/>
          </w:tcPr>
          <w:p>
            <w:pPr>
              <w:pStyle w:val="TableParagraph"/>
              <w:ind w:right="53"/>
              <w:rPr>
                <w:sz w:val="16"/>
              </w:rPr>
            </w:pPr>
            <w:r>
              <w:rPr>
                <w:w w:val="90"/>
                <w:sz w:val="16"/>
              </w:rPr>
              <w:t>993</w:t>
            </w:r>
          </w:p>
        </w:tc>
        <w:tc>
          <w:tcPr>
            <w:tcW w:w="952" w:type="dxa"/>
          </w:tcPr>
          <w:p>
            <w:pPr>
              <w:pStyle w:val="TableParagraph"/>
              <w:ind w:right="54"/>
              <w:rPr>
                <w:sz w:val="16"/>
              </w:rPr>
            </w:pPr>
            <w:r>
              <w:rPr>
                <w:w w:val="85"/>
                <w:sz w:val="16"/>
              </w:rPr>
              <w:t>20.6</w:t>
            </w:r>
          </w:p>
        </w:tc>
        <w:tc>
          <w:tcPr>
            <w:tcW w:w="952" w:type="dxa"/>
          </w:tcPr>
          <w:p>
            <w:pPr>
              <w:pStyle w:val="TableParagraph"/>
              <w:ind w:right="53"/>
              <w:rPr>
                <w:sz w:val="16"/>
              </w:rPr>
            </w:pPr>
            <w:r>
              <w:rPr>
                <w:w w:val="85"/>
                <w:sz w:val="16"/>
              </w:rPr>
              <w:t>8,660</w:t>
            </w:r>
          </w:p>
        </w:tc>
        <w:tc>
          <w:tcPr>
            <w:tcW w:w="953" w:type="dxa"/>
          </w:tcPr>
          <w:p>
            <w:pPr>
              <w:pStyle w:val="TableParagraph"/>
              <w:ind w:right="53"/>
              <w:rPr>
                <w:sz w:val="16"/>
              </w:rPr>
            </w:pPr>
            <w:r>
              <w:rPr>
                <w:w w:val="85"/>
                <w:sz w:val="16"/>
              </w:rPr>
              <w:t>3,950</w:t>
            </w:r>
          </w:p>
        </w:tc>
        <w:tc>
          <w:tcPr>
            <w:tcW w:w="952" w:type="dxa"/>
          </w:tcPr>
          <w:p>
            <w:pPr>
              <w:pStyle w:val="TableParagraph"/>
              <w:ind w:right="52"/>
              <w:rPr>
                <w:sz w:val="16"/>
              </w:rPr>
            </w:pPr>
            <w:r>
              <w:rPr>
                <w:w w:val="85"/>
                <w:sz w:val="16"/>
              </w:rPr>
              <w:t>45.6</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12,694</w:t>
            </w:r>
          </w:p>
        </w:tc>
        <w:tc>
          <w:tcPr>
            <w:tcW w:w="953" w:type="dxa"/>
          </w:tcPr>
          <w:p>
            <w:pPr>
              <w:pStyle w:val="TableParagraph"/>
              <w:ind w:right="58"/>
              <w:rPr>
                <w:sz w:val="16"/>
              </w:rPr>
            </w:pPr>
            <w:r>
              <w:rPr>
                <w:w w:val="85"/>
                <w:sz w:val="16"/>
              </w:rPr>
              <w:t>4,230</w:t>
            </w:r>
          </w:p>
        </w:tc>
        <w:tc>
          <w:tcPr>
            <w:tcW w:w="952" w:type="dxa"/>
          </w:tcPr>
          <w:p>
            <w:pPr>
              <w:pStyle w:val="TableParagraph"/>
              <w:ind w:right="57"/>
              <w:rPr>
                <w:sz w:val="16"/>
              </w:rPr>
            </w:pPr>
            <w:r>
              <w:rPr>
                <w:w w:val="85"/>
                <w:sz w:val="16"/>
              </w:rPr>
              <w:t>33.3</w:t>
            </w:r>
          </w:p>
        </w:tc>
        <w:tc>
          <w:tcPr>
            <w:tcW w:w="952" w:type="dxa"/>
          </w:tcPr>
          <w:p>
            <w:pPr>
              <w:pStyle w:val="TableParagraph"/>
              <w:ind w:right="56"/>
              <w:rPr>
                <w:sz w:val="16"/>
              </w:rPr>
            </w:pPr>
            <w:r>
              <w:rPr>
                <w:w w:val="85"/>
                <w:sz w:val="16"/>
              </w:rPr>
              <w:t>4,691</w:t>
            </w:r>
          </w:p>
        </w:tc>
        <w:tc>
          <w:tcPr>
            <w:tcW w:w="952" w:type="dxa"/>
          </w:tcPr>
          <w:p>
            <w:pPr>
              <w:pStyle w:val="TableParagraph"/>
              <w:ind w:right="53"/>
              <w:rPr>
                <w:sz w:val="16"/>
              </w:rPr>
            </w:pPr>
            <w:r>
              <w:rPr>
                <w:w w:val="90"/>
                <w:sz w:val="16"/>
              </w:rPr>
              <w:t>702</w:t>
            </w:r>
          </w:p>
        </w:tc>
        <w:tc>
          <w:tcPr>
            <w:tcW w:w="952" w:type="dxa"/>
          </w:tcPr>
          <w:p>
            <w:pPr>
              <w:pStyle w:val="TableParagraph"/>
              <w:ind w:right="54"/>
              <w:rPr>
                <w:sz w:val="16"/>
              </w:rPr>
            </w:pPr>
            <w:r>
              <w:rPr>
                <w:w w:val="85"/>
                <w:sz w:val="16"/>
              </w:rPr>
              <w:t>15.0</w:t>
            </w:r>
          </w:p>
        </w:tc>
        <w:tc>
          <w:tcPr>
            <w:tcW w:w="952" w:type="dxa"/>
          </w:tcPr>
          <w:p>
            <w:pPr>
              <w:pStyle w:val="TableParagraph"/>
              <w:ind w:right="53"/>
              <w:rPr>
                <w:sz w:val="16"/>
              </w:rPr>
            </w:pPr>
            <w:r>
              <w:rPr>
                <w:w w:val="85"/>
                <w:sz w:val="16"/>
              </w:rPr>
              <w:t>8,003</w:t>
            </w:r>
          </w:p>
        </w:tc>
        <w:tc>
          <w:tcPr>
            <w:tcW w:w="953" w:type="dxa"/>
          </w:tcPr>
          <w:p>
            <w:pPr>
              <w:pStyle w:val="TableParagraph"/>
              <w:ind w:right="53"/>
              <w:rPr>
                <w:sz w:val="16"/>
              </w:rPr>
            </w:pPr>
            <w:r>
              <w:rPr>
                <w:w w:val="85"/>
                <w:sz w:val="16"/>
              </w:rPr>
              <w:t>3,528</w:t>
            </w:r>
          </w:p>
        </w:tc>
        <w:tc>
          <w:tcPr>
            <w:tcW w:w="952" w:type="dxa"/>
          </w:tcPr>
          <w:p>
            <w:pPr>
              <w:pStyle w:val="TableParagraph"/>
              <w:ind w:right="52"/>
              <w:rPr>
                <w:sz w:val="16"/>
              </w:rPr>
            </w:pPr>
            <w:r>
              <w:rPr>
                <w:w w:val="85"/>
                <w:sz w:val="16"/>
              </w:rPr>
              <w:t>44.1</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12,544</w:t>
            </w:r>
          </w:p>
        </w:tc>
        <w:tc>
          <w:tcPr>
            <w:tcW w:w="953" w:type="dxa"/>
          </w:tcPr>
          <w:p>
            <w:pPr>
              <w:pStyle w:val="TableParagraph"/>
              <w:ind w:right="58"/>
              <w:rPr>
                <w:sz w:val="16"/>
              </w:rPr>
            </w:pPr>
            <w:r>
              <w:rPr>
                <w:w w:val="85"/>
                <w:sz w:val="16"/>
              </w:rPr>
              <w:t>4,300</w:t>
            </w:r>
          </w:p>
        </w:tc>
        <w:tc>
          <w:tcPr>
            <w:tcW w:w="952" w:type="dxa"/>
          </w:tcPr>
          <w:p>
            <w:pPr>
              <w:pStyle w:val="TableParagraph"/>
              <w:ind w:right="57"/>
              <w:rPr>
                <w:sz w:val="16"/>
              </w:rPr>
            </w:pPr>
            <w:r>
              <w:rPr>
                <w:w w:val="85"/>
                <w:sz w:val="16"/>
              </w:rPr>
              <w:t>34.3</w:t>
            </w:r>
          </w:p>
        </w:tc>
        <w:tc>
          <w:tcPr>
            <w:tcW w:w="952" w:type="dxa"/>
          </w:tcPr>
          <w:p>
            <w:pPr>
              <w:pStyle w:val="TableParagraph"/>
              <w:ind w:right="56"/>
              <w:rPr>
                <w:sz w:val="16"/>
              </w:rPr>
            </w:pPr>
            <w:r>
              <w:rPr>
                <w:w w:val="85"/>
                <w:sz w:val="16"/>
              </w:rPr>
              <w:t>4,772</w:t>
            </w:r>
          </w:p>
        </w:tc>
        <w:tc>
          <w:tcPr>
            <w:tcW w:w="952" w:type="dxa"/>
          </w:tcPr>
          <w:p>
            <w:pPr>
              <w:pStyle w:val="TableParagraph"/>
              <w:ind w:right="53"/>
              <w:rPr>
                <w:sz w:val="16"/>
              </w:rPr>
            </w:pPr>
            <w:r>
              <w:rPr>
                <w:w w:val="90"/>
                <w:sz w:val="16"/>
              </w:rPr>
              <w:t>785</w:t>
            </w:r>
          </w:p>
        </w:tc>
        <w:tc>
          <w:tcPr>
            <w:tcW w:w="952" w:type="dxa"/>
          </w:tcPr>
          <w:p>
            <w:pPr>
              <w:pStyle w:val="TableParagraph"/>
              <w:ind w:right="54"/>
              <w:rPr>
                <w:sz w:val="16"/>
              </w:rPr>
            </w:pPr>
            <w:r>
              <w:rPr>
                <w:w w:val="85"/>
                <w:sz w:val="16"/>
              </w:rPr>
              <w:t>16.5</w:t>
            </w:r>
          </w:p>
        </w:tc>
        <w:tc>
          <w:tcPr>
            <w:tcW w:w="952" w:type="dxa"/>
          </w:tcPr>
          <w:p>
            <w:pPr>
              <w:pStyle w:val="TableParagraph"/>
              <w:ind w:right="53"/>
              <w:rPr>
                <w:sz w:val="16"/>
              </w:rPr>
            </w:pPr>
            <w:r>
              <w:rPr>
                <w:w w:val="85"/>
                <w:sz w:val="16"/>
              </w:rPr>
              <w:t>7,772</w:t>
            </w:r>
          </w:p>
        </w:tc>
        <w:tc>
          <w:tcPr>
            <w:tcW w:w="953" w:type="dxa"/>
          </w:tcPr>
          <w:p>
            <w:pPr>
              <w:pStyle w:val="TableParagraph"/>
              <w:ind w:right="53"/>
              <w:rPr>
                <w:sz w:val="16"/>
              </w:rPr>
            </w:pPr>
            <w:r>
              <w:rPr>
                <w:w w:val="85"/>
                <w:sz w:val="16"/>
              </w:rPr>
              <w:t>3,515</w:t>
            </w:r>
          </w:p>
        </w:tc>
        <w:tc>
          <w:tcPr>
            <w:tcW w:w="952" w:type="dxa"/>
          </w:tcPr>
          <w:p>
            <w:pPr>
              <w:pStyle w:val="TableParagraph"/>
              <w:ind w:right="52"/>
              <w:rPr>
                <w:sz w:val="16"/>
              </w:rPr>
            </w:pPr>
            <w:r>
              <w:rPr>
                <w:w w:val="85"/>
                <w:sz w:val="16"/>
              </w:rPr>
              <w:t>45.2</w:t>
            </w:r>
          </w:p>
        </w:tc>
      </w:tr>
      <w:tr>
        <w:trPr>
          <w:trHeight w:val="278"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12,799</w:t>
            </w:r>
          </w:p>
        </w:tc>
        <w:tc>
          <w:tcPr>
            <w:tcW w:w="953" w:type="dxa"/>
          </w:tcPr>
          <w:p>
            <w:pPr>
              <w:pStyle w:val="TableParagraph"/>
              <w:ind w:right="58"/>
              <w:rPr>
                <w:sz w:val="16"/>
              </w:rPr>
            </w:pPr>
            <w:r>
              <w:rPr>
                <w:w w:val="85"/>
                <w:sz w:val="16"/>
              </w:rPr>
              <w:t>4,509</w:t>
            </w:r>
          </w:p>
        </w:tc>
        <w:tc>
          <w:tcPr>
            <w:tcW w:w="952" w:type="dxa"/>
          </w:tcPr>
          <w:p>
            <w:pPr>
              <w:pStyle w:val="TableParagraph"/>
              <w:ind w:right="57"/>
              <w:rPr>
                <w:sz w:val="16"/>
              </w:rPr>
            </w:pPr>
            <w:r>
              <w:rPr>
                <w:w w:val="85"/>
                <w:sz w:val="16"/>
              </w:rPr>
              <w:t>35.2</w:t>
            </w:r>
          </w:p>
        </w:tc>
        <w:tc>
          <w:tcPr>
            <w:tcW w:w="952" w:type="dxa"/>
          </w:tcPr>
          <w:p>
            <w:pPr>
              <w:pStyle w:val="TableParagraph"/>
              <w:ind w:right="56"/>
              <w:rPr>
                <w:sz w:val="16"/>
              </w:rPr>
            </w:pPr>
            <w:r>
              <w:rPr>
                <w:w w:val="85"/>
                <w:sz w:val="16"/>
              </w:rPr>
              <w:t>4,768</w:t>
            </w:r>
          </w:p>
        </w:tc>
        <w:tc>
          <w:tcPr>
            <w:tcW w:w="952" w:type="dxa"/>
          </w:tcPr>
          <w:p>
            <w:pPr>
              <w:pStyle w:val="TableParagraph"/>
              <w:ind w:right="53"/>
              <w:rPr>
                <w:sz w:val="16"/>
              </w:rPr>
            </w:pPr>
            <w:r>
              <w:rPr>
                <w:w w:val="90"/>
                <w:sz w:val="16"/>
              </w:rPr>
              <w:t>767</w:t>
            </w:r>
          </w:p>
        </w:tc>
        <w:tc>
          <w:tcPr>
            <w:tcW w:w="952" w:type="dxa"/>
          </w:tcPr>
          <w:p>
            <w:pPr>
              <w:pStyle w:val="TableParagraph"/>
              <w:ind w:right="54"/>
              <w:rPr>
                <w:sz w:val="16"/>
              </w:rPr>
            </w:pPr>
            <w:r>
              <w:rPr>
                <w:w w:val="85"/>
                <w:sz w:val="16"/>
              </w:rPr>
              <w:t>16.1</w:t>
            </w:r>
          </w:p>
        </w:tc>
        <w:tc>
          <w:tcPr>
            <w:tcW w:w="952" w:type="dxa"/>
          </w:tcPr>
          <w:p>
            <w:pPr>
              <w:pStyle w:val="TableParagraph"/>
              <w:ind w:right="53"/>
              <w:rPr>
                <w:sz w:val="16"/>
              </w:rPr>
            </w:pPr>
            <w:r>
              <w:rPr>
                <w:w w:val="85"/>
                <w:sz w:val="16"/>
              </w:rPr>
              <w:t>8,031</w:t>
            </w:r>
          </w:p>
        </w:tc>
        <w:tc>
          <w:tcPr>
            <w:tcW w:w="953" w:type="dxa"/>
          </w:tcPr>
          <w:p>
            <w:pPr>
              <w:pStyle w:val="TableParagraph"/>
              <w:ind w:right="53"/>
              <w:rPr>
                <w:sz w:val="16"/>
              </w:rPr>
            </w:pPr>
            <w:r>
              <w:rPr>
                <w:w w:val="85"/>
                <w:sz w:val="16"/>
              </w:rPr>
              <w:t>3,742</w:t>
            </w:r>
          </w:p>
        </w:tc>
        <w:tc>
          <w:tcPr>
            <w:tcW w:w="952" w:type="dxa"/>
          </w:tcPr>
          <w:p>
            <w:pPr>
              <w:pStyle w:val="TableParagraph"/>
              <w:ind w:right="52"/>
              <w:rPr>
                <w:sz w:val="16"/>
              </w:rPr>
            </w:pPr>
            <w:r>
              <w:rPr>
                <w:w w:val="85"/>
                <w:sz w:val="16"/>
              </w:rPr>
              <w:t>46.6</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13,805</w:t>
            </w:r>
          </w:p>
        </w:tc>
        <w:tc>
          <w:tcPr>
            <w:tcW w:w="953" w:type="dxa"/>
          </w:tcPr>
          <w:p>
            <w:pPr>
              <w:pStyle w:val="TableParagraph"/>
              <w:ind w:right="58"/>
              <w:rPr>
                <w:sz w:val="16"/>
              </w:rPr>
            </w:pPr>
            <w:r>
              <w:rPr>
                <w:w w:val="85"/>
                <w:sz w:val="16"/>
              </w:rPr>
              <w:t>4,329</w:t>
            </w:r>
          </w:p>
        </w:tc>
        <w:tc>
          <w:tcPr>
            <w:tcW w:w="952" w:type="dxa"/>
          </w:tcPr>
          <w:p>
            <w:pPr>
              <w:pStyle w:val="TableParagraph"/>
              <w:ind w:right="57"/>
              <w:rPr>
                <w:sz w:val="16"/>
              </w:rPr>
            </w:pPr>
            <w:r>
              <w:rPr>
                <w:w w:val="85"/>
                <w:sz w:val="16"/>
              </w:rPr>
              <w:t>31.4</w:t>
            </w:r>
          </w:p>
        </w:tc>
        <w:tc>
          <w:tcPr>
            <w:tcW w:w="952" w:type="dxa"/>
          </w:tcPr>
          <w:p>
            <w:pPr>
              <w:pStyle w:val="TableParagraph"/>
              <w:ind w:right="56"/>
              <w:rPr>
                <w:sz w:val="16"/>
              </w:rPr>
            </w:pPr>
            <w:r>
              <w:rPr>
                <w:w w:val="85"/>
                <w:sz w:val="16"/>
              </w:rPr>
              <w:t>5,235</w:t>
            </w:r>
          </w:p>
        </w:tc>
        <w:tc>
          <w:tcPr>
            <w:tcW w:w="952" w:type="dxa"/>
          </w:tcPr>
          <w:p>
            <w:pPr>
              <w:pStyle w:val="TableParagraph"/>
              <w:ind w:right="53"/>
              <w:rPr>
                <w:sz w:val="16"/>
              </w:rPr>
            </w:pPr>
            <w:r>
              <w:rPr>
                <w:w w:val="90"/>
                <w:sz w:val="16"/>
              </w:rPr>
              <w:t>768</w:t>
            </w:r>
          </w:p>
        </w:tc>
        <w:tc>
          <w:tcPr>
            <w:tcW w:w="952" w:type="dxa"/>
          </w:tcPr>
          <w:p>
            <w:pPr>
              <w:pStyle w:val="TableParagraph"/>
              <w:ind w:right="54"/>
              <w:rPr>
                <w:sz w:val="16"/>
              </w:rPr>
            </w:pPr>
            <w:r>
              <w:rPr>
                <w:w w:val="85"/>
                <w:sz w:val="16"/>
              </w:rPr>
              <w:t>14.7</w:t>
            </w:r>
          </w:p>
        </w:tc>
        <w:tc>
          <w:tcPr>
            <w:tcW w:w="952" w:type="dxa"/>
          </w:tcPr>
          <w:p>
            <w:pPr>
              <w:pStyle w:val="TableParagraph"/>
              <w:ind w:right="53"/>
              <w:rPr>
                <w:sz w:val="16"/>
              </w:rPr>
            </w:pPr>
            <w:r>
              <w:rPr>
                <w:w w:val="85"/>
                <w:sz w:val="16"/>
              </w:rPr>
              <w:t>8,570</w:t>
            </w:r>
          </w:p>
        </w:tc>
        <w:tc>
          <w:tcPr>
            <w:tcW w:w="953" w:type="dxa"/>
          </w:tcPr>
          <w:p>
            <w:pPr>
              <w:pStyle w:val="TableParagraph"/>
              <w:ind w:right="53"/>
              <w:rPr>
                <w:sz w:val="16"/>
              </w:rPr>
            </w:pPr>
            <w:r>
              <w:rPr>
                <w:w w:val="85"/>
                <w:sz w:val="16"/>
              </w:rPr>
              <w:t>3,561</w:t>
            </w:r>
          </w:p>
        </w:tc>
        <w:tc>
          <w:tcPr>
            <w:tcW w:w="952" w:type="dxa"/>
          </w:tcPr>
          <w:p>
            <w:pPr>
              <w:pStyle w:val="TableParagraph"/>
              <w:ind w:right="52"/>
              <w:rPr>
                <w:sz w:val="16"/>
              </w:rPr>
            </w:pPr>
            <w:r>
              <w:rPr>
                <w:w w:val="85"/>
                <w:sz w:val="16"/>
              </w:rPr>
              <w:t>41.6</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14,111</w:t>
            </w:r>
          </w:p>
        </w:tc>
        <w:tc>
          <w:tcPr>
            <w:tcW w:w="953" w:type="dxa"/>
          </w:tcPr>
          <w:p>
            <w:pPr>
              <w:pStyle w:val="TableParagraph"/>
              <w:ind w:right="58"/>
              <w:rPr>
                <w:sz w:val="16"/>
              </w:rPr>
            </w:pPr>
            <w:r>
              <w:rPr>
                <w:w w:val="85"/>
                <w:sz w:val="16"/>
              </w:rPr>
              <w:t>4,314</w:t>
            </w:r>
          </w:p>
        </w:tc>
        <w:tc>
          <w:tcPr>
            <w:tcW w:w="952" w:type="dxa"/>
          </w:tcPr>
          <w:p>
            <w:pPr>
              <w:pStyle w:val="TableParagraph"/>
              <w:ind w:right="57"/>
              <w:rPr>
                <w:sz w:val="16"/>
              </w:rPr>
            </w:pPr>
            <w:r>
              <w:rPr>
                <w:w w:val="85"/>
                <w:sz w:val="16"/>
              </w:rPr>
              <w:t>30.6</w:t>
            </w:r>
          </w:p>
        </w:tc>
        <w:tc>
          <w:tcPr>
            <w:tcW w:w="952" w:type="dxa"/>
          </w:tcPr>
          <w:p>
            <w:pPr>
              <w:pStyle w:val="TableParagraph"/>
              <w:ind w:right="56"/>
              <w:rPr>
                <w:sz w:val="16"/>
              </w:rPr>
            </w:pPr>
            <w:r>
              <w:rPr>
                <w:w w:val="85"/>
                <w:sz w:val="16"/>
              </w:rPr>
              <w:t>5,206</w:t>
            </w:r>
          </w:p>
        </w:tc>
        <w:tc>
          <w:tcPr>
            <w:tcW w:w="952" w:type="dxa"/>
          </w:tcPr>
          <w:p>
            <w:pPr>
              <w:pStyle w:val="TableParagraph"/>
              <w:ind w:right="53"/>
              <w:rPr>
                <w:sz w:val="16"/>
              </w:rPr>
            </w:pPr>
            <w:r>
              <w:rPr>
                <w:w w:val="90"/>
                <w:sz w:val="16"/>
              </w:rPr>
              <w:t>751</w:t>
            </w:r>
          </w:p>
        </w:tc>
        <w:tc>
          <w:tcPr>
            <w:tcW w:w="952" w:type="dxa"/>
          </w:tcPr>
          <w:p>
            <w:pPr>
              <w:pStyle w:val="TableParagraph"/>
              <w:ind w:right="54"/>
              <w:rPr>
                <w:sz w:val="16"/>
              </w:rPr>
            </w:pPr>
            <w:r>
              <w:rPr>
                <w:w w:val="85"/>
                <w:sz w:val="16"/>
              </w:rPr>
              <w:t>14.4</w:t>
            </w:r>
          </w:p>
        </w:tc>
        <w:tc>
          <w:tcPr>
            <w:tcW w:w="952" w:type="dxa"/>
          </w:tcPr>
          <w:p>
            <w:pPr>
              <w:pStyle w:val="TableParagraph"/>
              <w:ind w:right="53"/>
              <w:rPr>
                <w:sz w:val="16"/>
              </w:rPr>
            </w:pPr>
            <w:r>
              <w:rPr>
                <w:w w:val="85"/>
                <w:sz w:val="16"/>
              </w:rPr>
              <w:t>8,905</w:t>
            </w:r>
          </w:p>
        </w:tc>
        <w:tc>
          <w:tcPr>
            <w:tcW w:w="953" w:type="dxa"/>
          </w:tcPr>
          <w:p>
            <w:pPr>
              <w:pStyle w:val="TableParagraph"/>
              <w:ind w:right="53"/>
              <w:rPr>
                <w:sz w:val="16"/>
              </w:rPr>
            </w:pPr>
            <w:r>
              <w:rPr>
                <w:w w:val="85"/>
                <w:sz w:val="16"/>
              </w:rPr>
              <w:t>3,563</w:t>
            </w:r>
          </w:p>
        </w:tc>
        <w:tc>
          <w:tcPr>
            <w:tcW w:w="952" w:type="dxa"/>
          </w:tcPr>
          <w:p>
            <w:pPr>
              <w:pStyle w:val="TableParagraph"/>
              <w:ind w:right="52"/>
              <w:rPr>
                <w:sz w:val="16"/>
              </w:rPr>
            </w:pPr>
            <w:r>
              <w:rPr>
                <w:w w:val="85"/>
                <w:sz w:val="16"/>
              </w:rPr>
              <w:t>40.0</w:t>
            </w:r>
          </w:p>
        </w:tc>
      </w:tr>
      <w:tr>
        <w:trPr>
          <w:trHeight w:val="277"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13,994</w:t>
            </w:r>
          </w:p>
        </w:tc>
        <w:tc>
          <w:tcPr>
            <w:tcW w:w="953" w:type="dxa"/>
          </w:tcPr>
          <w:p>
            <w:pPr>
              <w:pStyle w:val="TableParagraph"/>
              <w:ind w:right="58"/>
              <w:rPr>
                <w:sz w:val="16"/>
              </w:rPr>
            </w:pPr>
            <w:r>
              <w:rPr>
                <w:w w:val="85"/>
                <w:sz w:val="16"/>
              </w:rPr>
              <w:t>4,174</w:t>
            </w:r>
          </w:p>
        </w:tc>
        <w:tc>
          <w:tcPr>
            <w:tcW w:w="952" w:type="dxa"/>
          </w:tcPr>
          <w:p>
            <w:pPr>
              <w:pStyle w:val="TableParagraph"/>
              <w:ind w:right="57"/>
              <w:rPr>
                <w:sz w:val="16"/>
              </w:rPr>
            </w:pPr>
            <w:r>
              <w:rPr>
                <w:w w:val="85"/>
                <w:sz w:val="16"/>
              </w:rPr>
              <w:t>29.8</w:t>
            </w:r>
          </w:p>
        </w:tc>
        <w:tc>
          <w:tcPr>
            <w:tcW w:w="952" w:type="dxa"/>
          </w:tcPr>
          <w:p>
            <w:pPr>
              <w:pStyle w:val="TableParagraph"/>
              <w:ind w:right="56"/>
              <w:rPr>
                <w:sz w:val="16"/>
              </w:rPr>
            </w:pPr>
            <w:r>
              <w:rPr>
                <w:w w:val="85"/>
                <w:sz w:val="16"/>
              </w:rPr>
              <w:t>5,212</w:t>
            </w:r>
          </w:p>
        </w:tc>
        <w:tc>
          <w:tcPr>
            <w:tcW w:w="952" w:type="dxa"/>
          </w:tcPr>
          <w:p>
            <w:pPr>
              <w:pStyle w:val="TableParagraph"/>
              <w:ind w:right="53"/>
              <w:rPr>
                <w:sz w:val="16"/>
              </w:rPr>
            </w:pPr>
            <w:r>
              <w:rPr>
                <w:w w:val="90"/>
                <w:sz w:val="16"/>
              </w:rPr>
              <w:t>735</w:t>
            </w:r>
          </w:p>
        </w:tc>
        <w:tc>
          <w:tcPr>
            <w:tcW w:w="952" w:type="dxa"/>
          </w:tcPr>
          <w:p>
            <w:pPr>
              <w:pStyle w:val="TableParagraph"/>
              <w:ind w:right="54"/>
              <w:rPr>
                <w:sz w:val="16"/>
              </w:rPr>
            </w:pPr>
            <w:r>
              <w:rPr>
                <w:w w:val="85"/>
                <w:sz w:val="16"/>
              </w:rPr>
              <w:t>14.1</w:t>
            </w:r>
          </w:p>
        </w:tc>
        <w:tc>
          <w:tcPr>
            <w:tcW w:w="952" w:type="dxa"/>
          </w:tcPr>
          <w:p>
            <w:pPr>
              <w:pStyle w:val="TableParagraph"/>
              <w:ind w:right="53"/>
              <w:rPr>
                <w:sz w:val="16"/>
              </w:rPr>
            </w:pPr>
            <w:r>
              <w:rPr>
                <w:w w:val="85"/>
                <w:sz w:val="16"/>
              </w:rPr>
              <w:t>8,782</w:t>
            </w:r>
          </w:p>
        </w:tc>
        <w:tc>
          <w:tcPr>
            <w:tcW w:w="953" w:type="dxa"/>
          </w:tcPr>
          <w:p>
            <w:pPr>
              <w:pStyle w:val="TableParagraph"/>
              <w:ind w:right="53"/>
              <w:rPr>
                <w:sz w:val="16"/>
              </w:rPr>
            </w:pPr>
            <w:r>
              <w:rPr>
                <w:w w:val="85"/>
                <w:sz w:val="16"/>
              </w:rPr>
              <w:t>3,439</w:t>
            </w:r>
          </w:p>
        </w:tc>
        <w:tc>
          <w:tcPr>
            <w:tcW w:w="952" w:type="dxa"/>
          </w:tcPr>
          <w:p>
            <w:pPr>
              <w:pStyle w:val="TableParagraph"/>
              <w:ind w:right="52"/>
              <w:rPr>
                <w:sz w:val="16"/>
              </w:rPr>
            </w:pPr>
            <w:r>
              <w:rPr>
                <w:w w:val="85"/>
                <w:sz w:val="16"/>
              </w:rPr>
              <w:t>39.2</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13,965</w:t>
            </w:r>
          </w:p>
        </w:tc>
        <w:tc>
          <w:tcPr>
            <w:tcW w:w="953" w:type="dxa"/>
          </w:tcPr>
          <w:p>
            <w:pPr>
              <w:pStyle w:val="TableParagraph"/>
              <w:ind w:right="58"/>
              <w:rPr>
                <w:sz w:val="16"/>
              </w:rPr>
            </w:pPr>
            <w:r>
              <w:rPr>
                <w:w w:val="85"/>
                <w:sz w:val="16"/>
              </w:rPr>
              <w:t>5,633</w:t>
            </w:r>
          </w:p>
        </w:tc>
        <w:tc>
          <w:tcPr>
            <w:tcW w:w="952" w:type="dxa"/>
          </w:tcPr>
          <w:p>
            <w:pPr>
              <w:pStyle w:val="TableParagraph"/>
              <w:ind w:right="57"/>
              <w:rPr>
                <w:sz w:val="16"/>
              </w:rPr>
            </w:pPr>
            <w:r>
              <w:rPr>
                <w:w w:val="85"/>
                <w:sz w:val="16"/>
              </w:rPr>
              <w:t>40.3</w:t>
            </w:r>
          </w:p>
        </w:tc>
        <w:tc>
          <w:tcPr>
            <w:tcW w:w="952" w:type="dxa"/>
          </w:tcPr>
          <w:p>
            <w:pPr>
              <w:pStyle w:val="TableParagraph"/>
              <w:ind w:right="56"/>
              <w:rPr>
                <w:sz w:val="16"/>
              </w:rPr>
            </w:pPr>
            <w:r>
              <w:rPr>
                <w:w w:val="85"/>
                <w:sz w:val="16"/>
              </w:rPr>
              <w:t>4,819</w:t>
            </w:r>
          </w:p>
        </w:tc>
        <w:tc>
          <w:tcPr>
            <w:tcW w:w="952" w:type="dxa"/>
          </w:tcPr>
          <w:p>
            <w:pPr>
              <w:pStyle w:val="TableParagraph"/>
              <w:ind w:right="55"/>
              <w:rPr>
                <w:sz w:val="16"/>
              </w:rPr>
            </w:pPr>
            <w:r>
              <w:rPr>
                <w:w w:val="85"/>
                <w:sz w:val="16"/>
              </w:rPr>
              <w:t>1,231</w:t>
            </w:r>
          </w:p>
        </w:tc>
        <w:tc>
          <w:tcPr>
            <w:tcW w:w="952" w:type="dxa"/>
          </w:tcPr>
          <w:p>
            <w:pPr>
              <w:pStyle w:val="TableParagraph"/>
              <w:ind w:right="54"/>
              <w:rPr>
                <w:sz w:val="16"/>
              </w:rPr>
            </w:pPr>
            <w:r>
              <w:rPr>
                <w:w w:val="85"/>
                <w:sz w:val="16"/>
              </w:rPr>
              <w:t>25.5</w:t>
            </w:r>
          </w:p>
        </w:tc>
        <w:tc>
          <w:tcPr>
            <w:tcW w:w="952" w:type="dxa"/>
          </w:tcPr>
          <w:p>
            <w:pPr>
              <w:pStyle w:val="TableParagraph"/>
              <w:ind w:right="53"/>
              <w:rPr>
                <w:sz w:val="16"/>
              </w:rPr>
            </w:pPr>
            <w:r>
              <w:rPr>
                <w:w w:val="85"/>
                <w:sz w:val="16"/>
              </w:rPr>
              <w:t>9,146</w:t>
            </w:r>
          </w:p>
        </w:tc>
        <w:tc>
          <w:tcPr>
            <w:tcW w:w="953" w:type="dxa"/>
          </w:tcPr>
          <w:p>
            <w:pPr>
              <w:pStyle w:val="TableParagraph"/>
              <w:ind w:right="53"/>
              <w:rPr>
                <w:sz w:val="16"/>
              </w:rPr>
            </w:pPr>
            <w:r>
              <w:rPr>
                <w:w w:val="85"/>
                <w:sz w:val="16"/>
              </w:rPr>
              <w:t>4,402</w:t>
            </w:r>
          </w:p>
        </w:tc>
        <w:tc>
          <w:tcPr>
            <w:tcW w:w="952" w:type="dxa"/>
          </w:tcPr>
          <w:p>
            <w:pPr>
              <w:pStyle w:val="TableParagraph"/>
              <w:ind w:right="52"/>
              <w:rPr>
                <w:sz w:val="16"/>
              </w:rPr>
            </w:pPr>
            <w:r>
              <w:rPr>
                <w:w w:val="85"/>
                <w:sz w:val="16"/>
              </w:rPr>
              <w:t>48.1</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13,963</w:t>
            </w:r>
          </w:p>
        </w:tc>
        <w:tc>
          <w:tcPr>
            <w:tcW w:w="953" w:type="dxa"/>
          </w:tcPr>
          <w:p>
            <w:pPr>
              <w:pStyle w:val="TableParagraph"/>
              <w:ind w:right="58"/>
              <w:rPr>
                <w:sz w:val="16"/>
              </w:rPr>
            </w:pPr>
            <w:r>
              <w:rPr>
                <w:w w:val="85"/>
                <w:sz w:val="16"/>
              </w:rPr>
              <w:t>5,608</w:t>
            </w:r>
          </w:p>
        </w:tc>
        <w:tc>
          <w:tcPr>
            <w:tcW w:w="952" w:type="dxa"/>
          </w:tcPr>
          <w:p>
            <w:pPr>
              <w:pStyle w:val="TableParagraph"/>
              <w:ind w:right="57"/>
              <w:rPr>
                <w:sz w:val="16"/>
              </w:rPr>
            </w:pPr>
            <w:r>
              <w:rPr>
                <w:w w:val="85"/>
                <w:sz w:val="16"/>
              </w:rPr>
              <w:t>40.2</w:t>
            </w:r>
          </w:p>
        </w:tc>
        <w:tc>
          <w:tcPr>
            <w:tcW w:w="952" w:type="dxa"/>
          </w:tcPr>
          <w:p>
            <w:pPr>
              <w:pStyle w:val="TableParagraph"/>
              <w:ind w:right="56"/>
              <w:rPr>
                <w:sz w:val="16"/>
              </w:rPr>
            </w:pPr>
            <w:r>
              <w:rPr>
                <w:w w:val="85"/>
                <w:sz w:val="16"/>
              </w:rPr>
              <w:t>4,815</w:t>
            </w:r>
          </w:p>
        </w:tc>
        <w:tc>
          <w:tcPr>
            <w:tcW w:w="952" w:type="dxa"/>
          </w:tcPr>
          <w:p>
            <w:pPr>
              <w:pStyle w:val="TableParagraph"/>
              <w:ind w:right="55"/>
              <w:rPr>
                <w:sz w:val="16"/>
              </w:rPr>
            </w:pPr>
            <w:r>
              <w:rPr>
                <w:w w:val="85"/>
                <w:sz w:val="16"/>
              </w:rPr>
              <w:t>1,237</w:t>
            </w:r>
          </w:p>
        </w:tc>
        <w:tc>
          <w:tcPr>
            <w:tcW w:w="952" w:type="dxa"/>
          </w:tcPr>
          <w:p>
            <w:pPr>
              <w:pStyle w:val="TableParagraph"/>
              <w:ind w:right="54"/>
              <w:rPr>
                <w:sz w:val="16"/>
              </w:rPr>
            </w:pPr>
            <w:r>
              <w:rPr>
                <w:w w:val="85"/>
                <w:sz w:val="16"/>
              </w:rPr>
              <w:t>25.7</w:t>
            </w:r>
          </w:p>
        </w:tc>
        <w:tc>
          <w:tcPr>
            <w:tcW w:w="952" w:type="dxa"/>
          </w:tcPr>
          <w:p>
            <w:pPr>
              <w:pStyle w:val="TableParagraph"/>
              <w:ind w:right="53"/>
              <w:rPr>
                <w:sz w:val="16"/>
              </w:rPr>
            </w:pPr>
            <w:r>
              <w:rPr>
                <w:w w:val="85"/>
                <w:sz w:val="16"/>
              </w:rPr>
              <w:t>9,148</w:t>
            </w:r>
          </w:p>
        </w:tc>
        <w:tc>
          <w:tcPr>
            <w:tcW w:w="953" w:type="dxa"/>
          </w:tcPr>
          <w:p>
            <w:pPr>
              <w:pStyle w:val="TableParagraph"/>
              <w:ind w:right="53"/>
              <w:rPr>
                <w:sz w:val="16"/>
              </w:rPr>
            </w:pPr>
            <w:r>
              <w:rPr>
                <w:w w:val="85"/>
                <w:sz w:val="16"/>
              </w:rPr>
              <w:t>4,371</w:t>
            </w:r>
          </w:p>
        </w:tc>
        <w:tc>
          <w:tcPr>
            <w:tcW w:w="952" w:type="dxa"/>
          </w:tcPr>
          <w:p>
            <w:pPr>
              <w:pStyle w:val="TableParagraph"/>
              <w:ind w:right="52"/>
              <w:rPr>
                <w:sz w:val="16"/>
              </w:rPr>
            </w:pPr>
            <w:r>
              <w:rPr>
                <w:w w:val="85"/>
                <w:sz w:val="16"/>
              </w:rPr>
              <w:t>47.8</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13,919</w:t>
            </w:r>
          </w:p>
        </w:tc>
        <w:tc>
          <w:tcPr>
            <w:tcW w:w="953" w:type="dxa"/>
          </w:tcPr>
          <w:p>
            <w:pPr>
              <w:pStyle w:val="TableParagraph"/>
              <w:ind w:right="58"/>
              <w:rPr>
                <w:sz w:val="16"/>
              </w:rPr>
            </w:pPr>
            <w:r>
              <w:rPr>
                <w:w w:val="85"/>
                <w:sz w:val="16"/>
              </w:rPr>
              <w:t>5,580</w:t>
            </w:r>
          </w:p>
        </w:tc>
        <w:tc>
          <w:tcPr>
            <w:tcW w:w="952" w:type="dxa"/>
          </w:tcPr>
          <w:p>
            <w:pPr>
              <w:pStyle w:val="TableParagraph"/>
              <w:ind w:right="57"/>
              <w:rPr>
                <w:sz w:val="16"/>
              </w:rPr>
            </w:pPr>
            <w:r>
              <w:rPr>
                <w:w w:val="85"/>
                <w:sz w:val="16"/>
              </w:rPr>
              <w:t>40.1</w:t>
            </w:r>
          </w:p>
        </w:tc>
        <w:tc>
          <w:tcPr>
            <w:tcW w:w="952" w:type="dxa"/>
          </w:tcPr>
          <w:p>
            <w:pPr>
              <w:pStyle w:val="TableParagraph"/>
              <w:ind w:right="56"/>
              <w:rPr>
                <w:sz w:val="16"/>
              </w:rPr>
            </w:pPr>
            <w:r>
              <w:rPr>
                <w:w w:val="85"/>
                <w:sz w:val="16"/>
              </w:rPr>
              <w:t>4,779</w:t>
            </w:r>
          </w:p>
        </w:tc>
        <w:tc>
          <w:tcPr>
            <w:tcW w:w="952" w:type="dxa"/>
          </w:tcPr>
          <w:p>
            <w:pPr>
              <w:pStyle w:val="TableParagraph"/>
              <w:ind w:right="55"/>
              <w:rPr>
                <w:sz w:val="16"/>
              </w:rPr>
            </w:pPr>
            <w:r>
              <w:rPr>
                <w:w w:val="85"/>
                <w:sz w:val="16"/>
              </w:rPr>
              <w:t>1,216</w:t>
            </w:r>
          </w:p>
        </w:tc>
        <w:tc>
          <w:tcPr>
            <w:tcW w:w="952" w:type="dxa"/>
          </w:tcPr>
          <w:p>
            <w:pPr>
              <w:pStyle w:val="TableParagraph"/>
              <w:ind w:right="54"/>
              <w:rPr>
                <w:sz w:val="16"/>
              </w:rPr>
            </w:pPr>
            <w:r>
              <w:rPr>
                <w:w w:val="85"/>
                <w:sz w:val="16"/>
              </w:rPr>
              <w:t>25.4</w:t>
            </w:r>
          </w:p>
        </w:tc>
        <w:tc>
          <w:tcPr>
            <w:tcW w:w="952" w:type="dxa"/>
          </w:tcPr>
          <w:p>
            <w:pPr>
              <w:pStyle w:val="TableParagraph"/>
              <w:ind w:right="53"/>
              <w:rPr>
                <w:sz w:val="16"/>
              </w:rPr>
            </w:pPr>
            <w:r>
              <w:rPr>
                <w:w w:val="85"/>
                <w:sz w:val="16"/>
              </w:rPr>
              <w:t>9,140</w:t>
            </w:r>
          </w:p>
        </w:tc>
        <w:tc>
          <w:tcPr>
            <w:tcW w:w="953" w:type="dxa"/>
          </w:tcPr>
          <w:p>
            <w:pPr>
              <w:pStyle w:val="TableParagraph"/>
              <w:ind w:right="53"/>
              <w:rPr>
                <w:sz w:val="16"/>
              </w:rPr>
            </w:pPr>
            <w:r>
              <w:rPr>
                <w:w w:val="85"/>
                <w:sz w:val="16"/>
              </w:rPr>
              <w:t>4,364</w:t>
            </w:r>
          </w:p>
        </w:tc>
        <w:tc>
          <w:tcPr>
            <w:tcW w:w="952" w:type="dxa"/>
          </w:tcPr>
          <w:p>
            <w:pPr>
              <w:pStyle w:val="TableParagraph"/>
              <w:ind w:right="52"/>
              <w:rPr>
                <w:sz w:val="16"/>
              </w:rPr>
            </w:pPr>
            <w:r>
              <w:rPr>
                <w:w w:val="85"/>
                <w:sz w:val="16"/>
              </w:rPr>
              <w:t>47.7</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13,867</w:t>
            </w:r>
          </w:p>
        </w:tc>
        <w:tc>
          <w:tcPr>
            <w:tcW w:w="953" w:type="dxa"/>
          </w:tcPr>
          <w:p>
            <w:pPr>
              <w:pStyle w:val="TableParagraph"/>
              <w:ind w:right="58"/>
              <w:rPr>
                <w:sz w:val="16"/>
              </w:rPr>
            </w:pPr>
            <w:r>
              <w:rPr>
                <w:w w:val="85"/>
                <w:sz w:val="16"/>
              </w:rPr>
              <w:t>5,542</w:t>
            </w:r>
          </w:p>
        </w:tc>
        <w:tc>
          <w:tcPr>
            <w:tcW w:w="952" w:type="dxa"/>
          </w:tcPr>
          <w:p>
            <w:pPr>
              <w:pStyle w:val="TableParagraph"/>
              <w:ind w:right="57"/>
              <w:rPr>
                <w:sz w:val="16"/>
              </w:rPr>
            </w:pPr>
            <w:r>
              <w:rPr>
                <w:w w:val="85"/>
                <w:sz w:val="16"/>
              </w:rPr>
              <w:t>40.0</w:t>
            </w:r>
          </w:p>
        </w:tc>
        <w:tc>
          <w:tcPr>
            <w:tcW w:w="952" w:type="dxa"/>
          </w:tcPr>
          <w:p>
            <w:pPr>
              <w:pStyle w:val="TableParagraph"/>
              <w:ind w:right="56"/>
              <w:rPr>
                <w:sz w:val="16"/>
              </w:rPr>
            </w:pPr>
            <w:r>
              <w:rPr>
                <w:w w:val="85"/>
                <w:sz w:val="16"/>
              </w:rPr>
              <w:t>4,763</w:t>
            </w:r>
          </w:p>
        </w:tc>
        <w:tc>
          <w:tcPr>
            <w:tcW w:w="952" w:type="dxa"/>
          </w:tcPr>
          <w:p>
            <w:pPr>
              <w:pStyle w:val="TableParagraph"/>
              <w:ind w:right="55"/>
              <w:rPr>
                <w:sz w:val="16"/>
              </w:rPr>
            </w:pPr>
            <w:r>
              <w:rPr>
                <w:w w:val="85"/>
                <w:sz w:val="16"/>
              </w:rPr>
              <w:t>1,218</w:t>
            </w:r>
          </w:p>
        </w:tc>
        <w:tc>
          <w:tcPr>
            <w:tcW w:w="952" w:type="dxa"/>
          </w:tcPr>
          <w:p>
            <w:pPr>
              <w:pStyle w:val="TableParagraph"/>
              <w:ind w:right="54"/>
              <w:rPr>
                <w:sz w:val="16"/>
              </w:rPr>
            </w:pPr>
            <w:r>
              <w:rPr>
                <w:w w:val="85"/>
                <w:sz w:val="16"/>
              </w:rPr>
              <w:t>25.6</w:t>
            </w:r>
          </w:p>
        </w:tc>
        <w:tc>
          <w:tcPr>
            <w:tcW w:w="952" w:type="dxa"/>
          </w:tcPr>
          <w:p>
            <w:pPr>
              <w:pStyle w:val="TableParagraph"/>
              <w:ind w:right="53"/>
              <w:rPr>
                <w:sz w:val="16"/>
              </w:rPr>
            </w:pPr>
            <w:r>
              <w:rPr>
                <w:w w:val="85"/>
                <w:sz w:val="16"/>
              </w:rPr>
              <w:t>9,104</w:t>
            </w:r>
          </w:p>
        </w:tc>
        <w:tc>
          <w:tcPr>
            <w:tcW w:w="953" w:type="dxa"/>
          </w:tcPr>
          <w:p>
            <w:pPr>
              <w:pStyle w:val="TableParagraph"/>
              <w:ind w:right="53"/>
              <w:rPr>
                <w:sz w:val="16"/>
              </w:rPr>
            </w:pPr>
            <w:r>
              <w:rPr>
                <w:w w:val="85"/>
                <w:sz w:val="16"/>
              </w:rPr>
              <w:t>4,324</w:t>
            </w:r>
          </w:p>
        </w:tc>
        <w:tc>
          <w:tcPr>
            <w:tcW w:w="952" w:type="dxa"/>
          </w:tcPr>
          <w:p>
            <w:pPr>
              <w:pStyle w:val="TableParagraph"/>
              <w:ind w:right="52"/>
              <w:rPr>
                <w:sz w:val="16"/>
              </w:rPr>
            </w:pPr>
            <w:r>
              <w:rPr>
                <w:w w:val="85"/>
                <w:sz w:val="16"/>
              </w:rPr>
              <w:t>47.5</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13,909</w:t>
            </w:r>
          </w:p>
        </w:tc>
        <w:tc>
          <w:tcPr>
            <w:tcW w:w="953" w:type="dxa"/>
          </w:tcPr>
          <w:p>
            <w:pPr>
              <w:pStyle w:val="TableParagraph"/>
              <w:ind w:right="58"/>
              <w:rPr>
                <w:sz w:val="16"/>
              </w:rPr>
            </w:pPr>
            <w:r>
              <w:rPr>
                <w:w w:val="85"/>
                <w:sz w:val="16"/>
              </w:rPr>
              <w:t>5,566</w:t>
            </w:r>
          </w:p>
        </w:tc>
        <w:tc>
          <w:tcPr>
            <w:tcW w:w="952" w:type="dxa"/>
          </w:tcPr>
          <w:p>
            <w:pPr>
              <w:pStyle w:val="TableParagraph"/>
              <w:ind w:right="57"/>
              <w:rPr>
                <w:sz w:val="16"/>
              </w:rPr>
            </w:pPr>
            <w:r>
              <w:rPr>
                <w:w w:val="85"/>
                <w:sz w:val="16"/>
              </w:rPr>
              <w:t>40.0</w:t>
            </w:r>
          </w:p>
        </w:tc>
        <w:tc>
          <w:tcPr>
            <w:tcW w:w="952" w:type="dxa"/>
          </w:tcPr>
          <w:p>
            <w:pPr>
              <w:pStyle w:val="TableParagraph"/>
              <w:ind w:right="56"/>
              <w:rPr>
                <w:sz w:val="16"/>
              </w:rPr>
            </w:pPr>
            <w:r>
              <w:rPr>
                <w:w w:val="85"/>
                <w:sz w:val="16"/>
              </w:rPr>
              <w:t>4,786</w:t>
            </w:r>
          </w:p>
        </w:tc>
        <w:tc>
          <w:tcPr>
            <w:tcW w:w="952" w:type="dxa"/>
          </w:tcPr>
          <w:p>
            <w:pPr>
              <w:pStyle w:val="TableParagraph"/>
              <w:ind w:right="55"/>
              <w:rPr>
                <w:sz w:val="16"/>
              </w:rPr>
            </w:pPr>
            <w:r>
              <w:rPr>
                <w:w w:val="85"/>
                <w:sz w:val="16"/>
              </w:rPr>
              <w:t>1,244</w:t>
            </w:r>
          </w:p>
        </w:tc>
        <w:tc>
          <w:tcPr>
            <w:tcW w:w="952" w:type="dxa"/>
          </w:tcPr>
          <w:p>
            <w:pPr>
              <w:pStyle w:val="TableParagraph"/>
              <w:ind w:right="54"/>
              <w:rPr>
                <w:sz w:val="16"/>
              </w:rPr>
            </w:pPr>
            <w:r>
              <w:rPr>
                <w:w w:val="85"/>
                <w:sz w:val="16"/>
              </w:rPr>
              <w:t>26.0</w:t>
            </w:r>
          </w:p>
        </w:tc>
        <w:tc>
          <w:tcPr>
            <w:tcW w:w="952" w:type="dxa"/>
          </w:tcPr>
          <w:p>
            <w:pPr>
              <w:pStyle w:val="TableParagraph"/>
              <w:ind w:right="53"/>
              <w:rPr>
                <w:sz w:val="16"/>
              </w:rPr>
            </w:pPr>
            <w:r>
              <w:rPr>
                <w:w w:val="85"/>
                <w:sz w:val="16"/>
              </w:rPr>
              <w:t>9,123</w:t>
            </w:r>
          </w:p>
        </w:tc>
        <w:tc>
          <w:tcPr>
            <w:tcW w:w="953" w:type="dxa"/>
          </w:tcPr>
          <w:p>
            <w:pPr>
              <w:pStyle w:val="TableParagraph"/>
              <w:ind w:right="53"/>
              <w:rPr>
                <w:sz w:val="16"/>
              </w:rPr>
            </w:pPr>
            <w:r>
              <w:rPr>
                <w:w w:val="85"/>
                <w:sz w:val="16"/>
              </w:rPr>
              <w:t>4,322</w:t>
            </w:r>
          </w:p>
        </w:tc>
        <w:tc>
          <w:tcPr>
            <w:tcW w:w="952" w:type="dxa"/>
          </w:tcPr>
          <w:p>
            <w:pPr>
              <w:pStyle w:val="TableParagraph"/>
              <w:ind w:right="52"/>
              <w:rPr>
                <w:sz w:val="16"/>
              </w:rPr>
            </w:pPr>
            <w:r>
              <w:rPr>
                <w:w w:val="85"/>
                <w:sz w:val="16"/>
              </w:rPr>
              <w:t>47.4</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12,782</w:t>
            </w:r>
          </w:p>
        </w:tc>
        <w:tc>
          <w:tcPr>
            <w:tcW w:w="953" w:type="dxa"/>
          </w:tcPr>
          <w:p>
            <w:pPr>
              <w:pStyle w:val="TableParagraph"/>
              <w:ind w:right="58"/>
              <w:rPr>
                <w:sz w:val="16"/>
              </w:rPr>
            </w:pPr>
            <w:r>
              <w:rPr>
                <w:w w:val="85"/>
                <w:sz w:val="16"/>
              </w:rPr>
              <w:t>5,537</w:t>
            </w:r>
          </w:p>
        </w:tc>
        <w:tc>
          <w:tcPr>
            <w:tcW w:w="952" w:type="dxa"/>
          </w:tcPr>
          <w:p>
            <w:pPr>
              <w:pStyle w:val="TableParagraph"/>
              <w:ind w:right="57"/>
              <w:rPr>
                <w:sz w:val="16"/>
              </w:rPr>
            </w:pPr>
            <w:r>
              <w:rPr>
                <w:w w:val="85"/>
                <w:sz w:val="16"/>
              </w:rPr>
              <w:t>43.3</w:t>
            </w:r>
          </w:p>
        </w:tc>
        <w:tc>
          <w:tcPr>
            <w:tcW w:w="952" w:type="dxa"/>
          </w:tcPr>
          <w:p>
            <w:pPr>
              <w:pStyle w:val="TableParagraph"/>
              <w:ind w:right="56"/>
              <w:rPr>
                <w:sz w:val="16"/>
              </w:rPr>
            </w:pPr>
            <w:r>
              <w:rPr>
                <w:w w:val="85"/>
                <w:sz w:val="16"/>
              </w:rPr>
              <w:t>4,575</w:t>
            </w:r>
          </w:p>
        </w:tc>
        <w:tc>
          <w:tcPr>
            <w:tcW w:w="952" w:type="dxa"/>
          </w:tcPr>
          <w:p>
            <w:pPr>
              <w:pStyle w:val="TableParagraph"/>
              <w:ind w:right="55"/>
              <w:rPr>
                <w:sz w:val="16"/>
              </w:rPr>
            </w:pPr>
            <w:r>
              <w:rPr>
                <w:w w:val="85"/>
                <w:sz w:val="16"/>
              </w:rPr>
              <w:t>1,266</w:t>
            </w:r>
          </w:p>
        </w:tc>
        <w:tc>
          <w:tcPr>
            <w:tcW w:w="952" w:type="dxa"/>
          </w:tcPr>
          <w:p>
            <w:pPr>
              <w:pStyle w:val="TableParagraph"/>
              <w:ind w:right="54"/>
              <w:rPr>
                <w:sz w:val="16"/>
              </w:rPr>
            </w:pPr>
            <w:r>
              <w:rPr>
                <w:w w:val="85"/>
                <w:sz w:val="16"/>
              </w:rPr>
              <w:t>27.7</w:t>
            </w:r>
          </w:p>
        </w:tc>
        <w:tc>
          <w:tcPr>
            <w:tcW w:w="952" w:type="dxa"/>
          </w:tcPr>
          <w:p>
            <w:pPr>
              <w:pStyle w:val="TableParagraph"/>
              <w:ind w:right="53"/>
              <w:rPr>
                <w:sz w:val="16"/>
              </w:rPr>
            </w:pPr>
            <w:r>
              <w:rPr>
                <w:w w:val="85"/>
                <w:sz w:val="16"/>
              </w:rPr>
              <w:t>8,207</w:t>
            </w:r>
          </w:p>
        </w:tc>
        <w:tc>
          <w:tcPr>
            <w:tcW w:w="953" w:type="dxa"/>
          </w:tcPr>
          <w:p>
            <w:pPr>
              <w:pStyle w:val="TableParagraph"/>
              <w:ind w:right="53"/>
              <w:rPr>
                <w:sz w:val="16"/>
              </w:rPr>
            </w:pPr>
            <w:r>
              <w:rPr>
                <w:w w:val="85"/>
                <w:sz w:val="16"/>
              </w:rPr>
              <w:t>4,271</w:t>
            </w:r>
          </w:p>
        </w:tc>
        <w:tc>
          <w:tcPr>
            <w:tcW w:w="952" w:type="dxa"/>
          </w:tcPr>
          <w:p>
            <w:pPr>
              <w:pStyle w:val="TableParagraph"/>
              <w:ind w:right="52"/>
              <w:rPr>
                <w:sz w:val="16"/>
              </w:rPr>
            </w:pPr>
            <w:r>
              <w:rPr>
                <w:w w:val="85"/>
                <w:sz w:val="16"/>
              </w:rPr>
              <w:t>52.0</w:t>
            </w:r>
          </w:p>
        </w:tc>
      </w:tr>
    </w:tbl>
    <w:p>
      <w:pPr>
        <w:pStyle w:val="BodyText"/>
        <w:rPr>
          <w:sz w:val="20"/>
        </w:rPr>
      </w:pPr>
    </w:p>
    <w:p>
      <w:pPr>
        <w:pStyle w:val="BodyText"/>
        <w:spacing w:before="13"/>
        <w:rPr>
          <w:sz w:val="2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0"/>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4" w:right="26"/>
              <w:jc w:val="center"/>
              <w:rPr>
                <w:sz w:val="18"/>
              </w:rPr>
            </w:pPr>
            <w:r>
              <w:rPr>
                <w:sz w:val="18"/>
              </w:rPr>
              <w:t>教育,学習支援業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33" w:lineRule="exact" w:before="98"/>
              <w:ind w:left="117"/>
              <w:jc w:val="left"/>
              <w:rPr>
                <w:sz w:val="18"/>
              </w:rPr>
            </w:pPr>
            <w:r>
              <w:rPr>
                <w:sz w:val="18"/>
              </w:rPr>
              <w:t>労働者数</w:t>
            </w:r>
          </w:p>
        </w:tc>
        <w:tc>
          <w:tcPr>
            <w:tcW w:w="2856" w:type="dxa"/>
            <w:gridSpan w:val="3"/>
            <w:tcBorders>
              <w:bottom w:val="nil"/>
            </w:tcBorders>
          </w:tcPr>
          <w:p>
            <w:pPr>
              <w:pStyle w:val="TableParagraph"/>
              <w:spacing w:line="133" w:lineRule="exact" w:before="98"/>
              <w:ind w:left="119"/>
              <w:jc w:val="left"/>
              <w:rPr>
                <w:sz w:val="18"/>
              </w:rPr>
            </w:pPr>
            <w:r>
              <w:rPr>
                <w:sz w:val="18"/>
              </w:rPr>
              <w:t>労働者数</w:t>
            </w:r>
          </w:p>
        </w:tc>
        <w:tc>
          <w:tcPr>
            <w:tcW w:w="2857" w:type="dxa"/>
            <w:gridSpan w:val="3"/>
            <w:tcBorders>
              <w:bottom w:val="nil"/>
            </w:tcBorders>
          </w:tcPr>
          <w:p>
            <w:pPr>
              <w:pStyle w:val="TableParagraph"/>
              <w:spacing w:line="133" w:lineRule="exact" w:before="98"/>
              <w:ind w:left="122"/>
              <w:jc w:val="left"/>
              <w:rPr>
                <w:sz w:val="18"/>
              </w:rPr>
            </w:pPr>
            <w:r>
              <w:rPr>
                <w:sz w:val="18"/>
              </w:rPr>
              <w:t>労働者数</w:t>
            </w:r>
          </w:p>
        </w:tc>
      </w:tr>
      <w:tr>
        <w:trPr>
          <w:trHeight w:val="400" w:hRule="atLeast"/>
        </w:trPr>
        <w:tc>
          <w:tcPr>
            <w:tcW w:w="857" w:type="dxa"/>
            <w:vMerge/>
            <w:tcBorders>
              <w:top w:val="nil"/>
            </w:tcBorders>
          </w:tcPr>
          <w:p>
            <w:pPr>
              <w:rPr>
                <w:sz w:val="2"/>
                <w:szCs w:val="2"/>
              </w:rPr>
            </w:pPr>
          </w:p>
        </w:tc>
        <w:tc>
          <w:tcPr>
            <w:tcW w:w="952" w:type="dxa"/>
            <w:tcBorders>
              <w:top w:val="nil"/>
            </w:tcBorders>
          </w:tcPr>
          <w:p>
            <w:pPr>
              <w:pStyle w:val="TableParagraph"/>
              <w:spacing w:before="30"/>
              <w:ind w:left="25"/>
              <w:jc w:val="center"/>
              <w:rPr>
                <w:sz w:val="18"/>
              </w:rPr>
            </w:pPr>
            <w:r>
              <w:rPr>
                <w:sz w:val="18"/>
              </w:rPr>
              <w:t>計</w:t>
            </w:r>
          </w:p>
        </w:tc>
        <w:tc>
          <w:tcPr>
            <w:tcW w:w="953" w:type="dxa"/>
          </w:tcPr>
          <w:p>
            <w:pPr>
              <w:pStyle w:val="TableParagraph"/>
              <w:spacing w:line="193" w:lineRule="exact" w:before="0"/>
              <w:ind w:left="101"/>
              <w:jc w:val="left"/>
              <w:rPr>
                <w:sz w:val="18"/>
              </w:rPr>
            </w:pPr>
            <w:r>
              <w:rPr>
                <w:spacing w:val="-1"/>
                <w:w w:val="80"/>
                <w:sz w:val="18"/>
              </w:rPr>
              <w:t>パートタイ</w:t>
            </w:r>
          </w:p>
          <w:p>
            <w:pPr>
              <w:pStyle w:val="TableParagraph"/>
              <w:spacing w:line="187" w:lineRule="exact" w:before="0"/>
              <w:ind w:left="123"/>
              <w:jc w:val="left"/>
              <w:rPr>
                <w:sz w:val="18"/>
              </w:rPr>
            </w:pPr>
            <w:r>
              <w:rPr>
                <w:spacing w:val="-1"/>
                <w:w w:val="95"/>
                <w:sz w:val="18"/>
              </w:rPr>
              <w:t>ム労働者</w:t>
            </w:r>
          </w:p>
        </w:tc>
        <w:tc>
          <w:tcPr>
            <w:tcW w:w="952" w:type="dxa"/>
          </w:tcPr>
          <w:p>
            <w:pPr>
              <w:pStyle w:val="TableParagraph"/>
              <w:spacing w:before="73"/>
              <w:ind w:right="36"/>
              <w:rPr>
                <w:sz w:val="18"/>
              </w:rPr>
            </w:pPr>
            <w:r>
              <w:rPr>
                <w:w w:val="90"/>
                <w:sz w:val="18"/>
              </w:rPr>
              <w:t>パート比率</w:t>
            </w:r>
          </w:p>
        </w:tc>
        <w:tc>
          <w:tcPr>
            <w:tcW w:w="952" w:type="dxa"/>
            <w:tcBorders>
              <w:top w:val="nil"/>
            </w:tcBorders>
          </w:tcPr>
          <w:p>
            <w:pPr>
              <w:pStyle w:val="TableParagraph"/>
              <w:spacing w:before="30"/>
              <w:ind w:left="29"/>
              <w:jc w:val="center"/>
              <w:rPr>
                <w:sz w:val="18"/>
              </w:rPr>
            </w:pPr>
            <w:r>
              <w:rPr>
                <w:sz w:val="18"/>
              </w:rPr>
              <w:t>男</w:t>
            </w:r>
          </w:p>
        </w:tc>
        <w:tc>
          <w:tcPr>
            <w:tcW w:w="952" w:type="dxa"/>
          </w:tcPr>
          <w:p>
            <w:pPr>
              <w:pStyle w:val="TableParagraph"/>
              <w:spacing w:line="193" w:lineRule="exact" w:before="0"/>
              <w:ind w:left="103"/>
              <w:jc w:val="left"/>
              <w:rPr>
                <w:sz w:val="18"/>
              </w:rPr>
            </w:pPr>
            <w:r>
              <w:rPr>
                <w:spacing w:val="-1"/>
                <w:w w:val="80"/>
                <w:sz w:val="18"/>
              </w:rPr>
              <w:t>パートタイ</w:t>
            </w:r>
          </w:p>
          <w:p>
            <w:pPr>
              <w:pStyle w:val="TableParagraph"/>
              <w:spacing w:line="187" w:lineRule="exact" w:before="0"/>
              <w:ind w:left="125"/>
              <w:jc w:val="left"/>
              <w:rPr>
                <w:sz w:val="18"/>
              </w:rPr>
            </w:pPr>
            <w:r>
              <w:rPr>
                <w:spacing w:val="-1"/>
                <w:w w:val="95"/>
                <w:sz w:val="18"/>
              </w:rPr>
              <w:t>ム労働者</w:t>
            </w:r>
          </w:p>
        </w:tc>
        <w:tc>
          <w:tcPr>
            <w:tcW w:w="952" w:type="dxa"/>
          </w:tcPr>
          <w:p>
            <w:pPr>
              <w:pStyle w:val="TableParagraph"/>
              <w:spacing w:before="73"/>
              <w:ind w:left="66"/>
              <w:jc w:val="left"/>
              <w:rPr>
                <w:sz w:val="18"/>
              </w:rPr>
            </w:pPr>
            <w:r>
              <w:rPr>
                <w:w w:val="90"/>
                <w:sz w:val="18"/>
              </w:rPr>
              <w:t>パート比率</w:t>
            </w:r>
          </w:p>
        </w:tc>
        <w:tc>
          <w:tcPr>
            <w:tcW w:w="952" w:type="dxa"/>
            <w:tcBorders>
              <w:top w:val="nil"/>
            </w:tcBorders>
          </w:tcPr>
          <w:p>
            <w:pPr>
              <w:pStyle w:val="TableParagraph"/>
              <w:spacing w:before="30"/>
              <w:ind w:left="35"/>
              <w:jc w:val="center"/>
              <w:rPr>
                <w:sz w:val="18"/>
              </w:rPr>
            </w:pPr>
            <w:r>
              <w:rPr>
                <w:sz w:val="18"/>
              </w:rPr>
              <w:t>女</w:t>
            </w:r>
          </w:p>
        </w:tc>
        <w:tc>
          <w:tcPr>
            <w:tcW w:w="953" w:type="dxa"/>
          </w:tcPr>
          <w:p>
            <w:pPr>
              <w:pStyle w:val="TableParagraph"/>
              <w:spacing w:line="193" w:lineRule="exact" w:before="0"/>
              <w:ind w:left="106"/>
              <w:jc w:val="left"/>
              <w:rPr>
                <w:sz w:val="18"/>
              </w:rPr>
            </w:pPr>
            <w:r>
              <w:rPr>
                <w:spacing w:val="-1"/>
                <w:w w:val="80"/>
                <w:sz w:val="18"/>
              </w:rPr>
              <w:t>パートタイ</w:t>
            </w:r>
          </w:p>
          <w:p>
            <w:pPr>
              <w:pStyle w:val="TableParagraph"/>
              <w:spacing w:line="187" w:lineRule="exact" w:before="0"/>
              <w:ind w:left="128"/>
              <w:jc w:val="left"/>
              <w:rPr>
                <w:sz w:val="18"/>
              </w:rPr>
            </w:pPr>
            <w:r>
              <w:rPr>
                <w:spacing w:val="-1"/>
                <w:w w:val="95"/>
                <w:sz w:val="18"/>
              </w:rPr>
              <w:t>ム労働者</w:t>
            </w:r>
          </w:p>
        </w:tc>
        <w:tc>
          <w:tcPr>
            <w:tcW w:w="952" w:type="dxa"/>
          </w:tcPr>
          <w:p>
            <w:pPr>
              <w:pStyle w:val="TableParagraph"/>
              <w:spacing w:before="73"/>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22,826</w:t>
            </w:r>
          </w:p>
        </w:tc>
        <w:tc>
          <w:tcPr>
            <w:tcW w:w="953" w:type="dxa"/>
          </w:tcPr>
          <w:p>
            <w:pPr>
              <w:pStyle w:val="TableParagraph"/>
              <w:spacing w:before="16"/>
              <w:ind w:right="58"/>
              <w:rPr>
                <w:sz w:val="16"/>
              </w:rPr>
            </w:pPr>
            <w:r>
              <w:rPr>
                <w:w w:val="85"/>
                <w:sz w:val="16"/>
              </w:rPr>
              <w:t>3,012</w:t>
            </w:r>
          </w:p>
        </w:tc>
        <w:tc>
          <w:tcPr>
            <w:tcW w:w="952" w:type="dxa"/>
          </w:tcPr>
          <w:p>
            <w:pPr>
              <w:pStyle w:val="TableParagraph"/>
              <w:spacing w:before="16"/>
              <w:ind w:right="57"/>
              <w:rPr>
                <w:sz w:val="16"/>
              </w:rPr>
            </w:pPr>
            <w:r>
              <w:rPr>
                <w:w w:val="85"/>
                <w:sz w:val="16"/>
              </w:rPr>
              <w:t>13.2</w:t>
            </w:r>
          </w:p>
        </w:tc>
        <w:tc>
          <w:tcPr>
            <w:tcW w:w="952" w:type="dxa"/>
          </w:tcPr>
          <w:p>
            <w:pPr>
              <w:pStyle w:val="TableParagraph"/>
              <w:spacing w:before="16"/>
              <w:ind w:right="56"/>
              <w:rPr>
                <w:sz w:val="16"/>
              </w:rPr>
            </w:pPr>
            <w:r>
              <w:rPr>
                <w:w w:val="85"/>
                <w:sz w:val="16"/>
              </w:rPr>
              <w:t>13,344</w:t>
            </w:r>
          </w:p>
        </w:tc>
        <w:tc>
          <w:tcPr>
            <w:tcW w:w="952" w:type="dxa"/>
          </w:tcPr>
          <w:p>
            <w:pPr>
              <w:pStyle w:val="TableParagraph"/>
              <w:spacing w:before="16"/>
              <w:ind w:right="55"/>
              <w:rPr>
                <w:sz w:val="16"/>
              </w:rPr>
            </w:pPr>
            <w:r>
              <w:rPr>
                <w:w w:val="85"/>
                <w:sz w:val="16"/>
              </w:rPr>
              <w:t>1,815</w:t>
            </w:r>
          </w:p>
        </w:tc>
        <w:tc>
          <w:tcPr>
            <w:tcW w:w="952" w:type="dxa"/>
          </w:tcPr>
          <w:p>
            <w:pPr>
              <w:pStyle w:val="TableParagraph"/>
              <w:spacing w:before="16"/>
              <w:ind w:right="54"/>
              <w:rPr>
                <w:sz w:val="16"/>
              </w:rPr>
            </w:pPr>
            <w:r>
              <w:rPr>
                <w:w w:val="85"/>
                <w:sz w:val="16"/>
              </w:rPr>
              <w:t>13.6</w:t>
            </w:r>
          </w:p>
        </w:tc>
        <w:tc>
          <w:tcPr>
            <w:tcW w:w="952" w:type="dxa"/>
          </w:tcPr>
          <w:p>
            <w:pPr>
              <w:pStyle w:val="TableParagraph"/>
              <w:spacing w:before="16"/>
              <w:ind w:right="53"/>
              <w:rPr>
                <w:sz w:val="16"/>
              </w:rPr>
            </w:pPr>
            <w:r>
              <w:rPr>
                <w:w w:val="85"/>
                <w:sz w:val="16"/>
              </w:rPr>
              <w:t>9,484</w:t>
            </w:r>
          </w:p>
        </w:tc>
        <w:tc>
          <w:tcPr>
            <w:tcW w:w="953" w:type="dxa"/>
          </w:tcPr>
          <w:p>
            <w:pPr>
              <w:pStyle w:val="TableParagraph"/>
              <w:spacing w:before="16"/>
              <w:ind w:right="53"/>
              <w:rPr>
                <w:sz w:val="16"/>
              </w:rPr>
            </w:pPr>
            <w:r>
              <w:rPr>
                <w:w w:val="85"/>
                <w:sz w:val="16"/>
              </w:rPr>
              <w:t>1,197</w:t>
            </w:r>
          </w:p>
        </w:tc>
        <w:tc>
          <w:tcPr>
            <w:tcW w:w="952" w:type="dxa"/>
          </w:tcPr>
          <w:p>
            <w:pPr>
              <w:pStyle w:val="TableParagraph"/>
              <w:spacing w:before="16"/>
              <w:ind w:right="52"/>
              <w:rPr>
                <w:sz w:val="16"/>
              </w:rPr>
            </w:pPr>
            <w:r>
              <w:rPr>
                <w:w w:val="85"/>
                <w:sz w:val="16"/>
              </w:rPr>
              <w:t>12.8</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952" w:type="dxa"/>
          </w:tcPr>
          <w:p>
            <w:pPr>
              <w:pStyle w:val="TableParagraph"/>
              <w:ind w:right="58"/>
              <w:rPr>
                <w:sz w:val="16"/>
              </w:rPr>
            </w:pPr>
            <w:r>
              <w:rPr>
                <w:w w:val="85"/>
                <w:sz w:val="16"/>
              </w:rPr>
              <w:t>22,611</w:t>
            </w:r>
          </w:p>
        </w:tc>
        <w:tc>
          <w:tcPr>
            <w:tcW w:w="953" w:type="dxa"/>
          </w:tcPr>
          <w:p>
            <w:pPr>
              <w:pStyle w:val="TableParagraph"/>
              <w:ind w:right="58"/>
              <w:rPr>
                <w:sz w:val="16"/>
              </w:rPr>
            </w:pPr>
            <w:r>
              <w:rPr>
                <w:w w:val="85"/>
                <w:sz w:val="16"/>
              </w:rPr>
              <w:t>1,939</w:t>
            </w:r>
          </w:p>
        </w:tc>
        <w:tc>
          <w:tcPr>
            <w:tcW w:w="952" w:type="dxa"/>
          </w:tcPr>
          <w:p>
            <w:pPr>
              <w:pStyle w:val="TableParagraph"/>
              <w:ind w:right="56"/>
              <w:rPr>
                <w:sz w:val="16"/>
              </w:rPr>
            </w:pPr>
            <w:r>
              <w:rPr>
                <w:w w:val="85"/>
                <w:sz w:val="16"/>
              </w:rPr>
              <w:t>8.6</w:t>
            </w:r>
          </w:p>
        </w:tc>
        <w:tc>
          <w:tcPr>
            <w:tcW w:w="952" w:type="dxa"/>
          </w:tcPr>
          <w:p>
            <w:pPr>
              <w:pStyle w:val="TableParagraph"/>
              <w:ind w:right="56"/>
              <w:rPr>
                <w:sz w:val="16"/>
              </w:rPr>
            </w:pPr>
            <w:r>
              <w:rPr>
                <w:w w:val="85"/>
                <w:sz w:val="16"/>
              </w:rPr>
              <w:t>12,477</w:t>
            </w:r>
          </w:p>
        </w:tc>
        <w:tc>
          <w:tcPr>
            <w:tcW w:w="952" w:type="dxa"/>
          </w:tcPr>
          <w:p>
            <w:pPr>
              <w:pStyle w:val="TableParagraph"/>
              <w:ind w:right="55"/>
              <w:rPr>
                <w:sz w:val="16"/>
              </w:rPr>
            </w:pPr>
            <w:r>
              <w:rPr>
                <w:w w:val="85"/>
                <w:sz w:val="16"/>
              </w:rPr>
              <w:t>1,145</w:t>
            </w:r>
          </w:p>
        </w:tc>
        <w:tc>
          <w:tcPr>
            <w:tcW w:w="952" w:type="dxa"/>
          </w:tcPr>
          <w:p>
            <w:pPr>
              <w:pStyle w:val="TableParagraph"/>
              <w:ind w:right="53"/>
              <w:rPr>
                <w:sz w:val="16"/>
              </w:rPr>
            </w:pPr>
            <w:r>
              <w:rPr>
                <w:w w:val="85"/>
                <w:sz w:val="16"/>
              </w:rPr>
              <w:t>9.2</w:t>
            </w:r>
          </w:p>
        </w:tc>
        <w:tc>
          <w:tcPr>
            <w:tcW w:w="952" w:type="dxa"/>
          </w:tcPr>
          <w:p>
            <w:pPr>
              <w:pStyle w:val="TableParagraph"/>
              <w:ind w:right="53"/>
              <w:rPr>
                <w:sz w:val="16"/>
              </w:rPr>
            </w:pPr>
            <w:r>
              <w:rPr>
                <w:w w:val="85"/>
                <w:sz w:val="16"/>
              </w:rPr>
              <w:t>10,134</w:t>
            </w:r>
          </w:p>
        </w:tc>
        <w:tc>
          <w:tcPr>
            <w:tcW w:w="953" w:type="dxa"/>
          </w:tcPr>
          <w:p>
            <w:pPr>
              <w:pStyle w:val="TableParagraph"/>
              <w:ind w:right="51"/>
              <w:rPr>
                <w:sz w:val="16"/>
              </w:rPr>
            </w:pPr>
            <w:r>
              <w:rPr>
                <w:w w:val="90"/>
                <w:sz w:val="16"/>
              </w:rPr>
              <w:t>794</w:t>
            </w:r>
          </w:p>
        </w:tc>
        <w:tc>
          <w:tcPr>
            <w:tcW w:w="952" w:type="dxa"/>
          </w:tcPr>
          <w:p>
            <w:pPr>
              <w:pStyle w:val="TableParagraph"/>
              <w:ind w:right="51"/>
              <w:rPr>
                <w:sz w:val="16"/>
              </w:rPr>
            </w:pPr>
            <w:r>
              <w:rPr>
                <w:w w:val="85"/>
                <w:sz w:val="16"/>
              </w:rPr>
              <w:t>7.8</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21,221</w:t>
            </w:r>
          </w:p>
        </w:tc>
        <w:tc>
          <w:tcPr>
            <w:tcW w:w="953" w:type="dxa"/>
          </w:tcPr>
          <w:p>
            <w:pPr>
              <w:pStyle w:val="TableParagraph"/>
              <w:ind w:right="58"/>
              <w:rPr>
                <w:sz w:val="16"/>
              </w:rPr>
            </w:pPr>
            <w:r>
              <w:rPr>
                <w:w w:val="85"/>
                <w:sz w:val="16"/>
              </w:rPr>
              <w:t>2,237</w:t>
            </w:r>
          </w:p>
        </w:tc>
        <w:tc>
          <w:tcPr>
            <w:tcW w:w="952" w:type="dxa"/>
          </w:tcPr>
          <w:p>
            <w:pPr>
              <w:pStyle w:val="TableParagraph"/>
              <w:ind w:right="57"/>
              <w:rPr>
                <w:sz w:val="16"/>
              </w:rPr>
            </w:pPr>
            <w:r>
              <w:rPr>
                <w:w w:val="85"/>
                <w:sz w:val="16"/>
              </w:rPr>
              <w:t>10.3</w:t>
            </w:r>
          </w:p>
        </w:tc>
        <w:tc>
          <w:tcPr>
            <w:tcW w:w="952" w:type="dxa"/>
          </w:tcPr>
          <w:p>
            <w:pPr>
              <w:pStyle w:val="TableParagraph"/>
              <w:ind w:right="56"/>
              <w:rPr>
                <w:sz w:val="16"/>
              </w:rPr>
            </w:pPr>
            <w:r>
              <w:rPr>
                <w:w w:val="85"/>
                <w:sz w:val="16"/>
              </w:rPr>
              <w:t>11,224</w:t>
            </w:r>
          </w:p>
        </w:tc>
        <w:tc>
          <w:tcPr>
            <w:tcW w:w="952" w:type="dxa"/>
          </w:tcPr>
          <w:p>
            <w:pPr>
              <w:pStyle w:val="TableParagraph"/>
              <w:ind w:right="55"/>
              <w:rPr>
                <w:sz w:val="16"/>
              </w:rPr>
            </w:pPr>
            <w:r>
              <w:rPr>
                <w:w w:val="85"/>
                <w:sz w:val="16"/>
              </w:rPr>
              <w:t>1,035</w:t>
            </w:r>
          </w:p>
        </w:tc>
        <w:tc>
          <w:tcPr>
            <w:tcW w:w="952" w:type="dxa"/>
          </w:tcPr>
          <w:p>
            <w:pPr>
              <w:pStyle w:val="TableParagraph"/>
              <w:ind w:right="53"/>
              <w:rPr>
                <w:sz w:val="16"/>
              </w:rPr>
            </w:pPr>
            <w:r>
              <w:rPr>
                <w:w w:val="85"/>
                <w:sz w:val="16"/>
              </w:rPr>
              <w:t>9.0</w:t>
            </w:r>
          </w:p>
        </w:tc>
        <w:tc>
          <w:tcPr>
            <w:tcW w:w="952" w:type="dxa"/>
          </w:tcPr>
          <w:p>
            <w:pPr>
              <w:pStyle w:val="TableParagraph"/>
              <w:ind w:right="53"/>
              <w:rPr>
                <w:sz w:val="16"/>
              </w:rPr>
            </w:pPr>
            <w:r>
              <w:rPr>
                <w:w w:val="85"/>
                <w:sz w:val="16"/>
              </w:rPr>
              <w:t>9,997</w:t>
            </w:r>
          </w:p>
        </w:tc>
        <w:tc>
          <w:tcPr>
            <w:tcW w:w="953" w:type="dxa"/>
          </w:tcPr>
          <w:p>
            <w:pPr>
              <w:pStyle w:val="TableParagraph"/>
              <w:ind w:right="53"/>
              <w:rPr>
                <w:sz w:val="16"/>
              </w:rPr>
            </w:pPr>
            <w:r>
              <w:rPr>
                <w:w w:val="85"/>
                <w:sz w:val="16"/>
              </w:rPr>
              <w:t>1,202</w:t>
            </w:r>
          </w:p>
        </w:tc>
        <w:tc>
          <w:tcPr>
            <w:tcW w:w="952" w:type="dxa"/>
          </w:tcPr>
          <w:p>
            <w:pPr>
              <w:pStyle w:val="TableParagraph"/>
              <w:ind w:right="52"/>
              <w:rPr>
                <w:sz w:val="16"/>
              </w:rPr>
            </w:pPr>
            <w:r>
              <w:rPr>
                <w:w w:val="85"/>
                <w:sz w:val="16"/>
              </w:rPr>
              <w:t>11.6</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13,765</w:t>
            </w:r>
          </w:p>
        </w:tc>
        <w:tc>
          <w:tcPr>
            <w:tcW w:w="953" w:type="dxa"/>
          </w:tcPr>
          <w:p>
            <w:pPr>
              <w:pStyle w:val="TableParagraph"/>
              <w:ind w:right="56"/>
              <w:rPr>
                <w:sz w:val="16"/>
              </w:rPr>
            </w:pPr>
            <w:r>
              <w:rPr>
                <w:w w:val="90"/>
                <w:sz w:val="16"/>
              </w:rPr>
              <w:t>976</w:t>
            </w:r>
          </w:p>
        </w:tc>
        <w:tc>
          <w:tcPr>
            <w:tcW w:w="952" w:type="dxa"/>
          </w:tcPr>
          <w:p>
            <w:pPr>
              <w:pStyle w:val="TableParagraph"/>
              <w:ind w:right="56"/>
              <w:rPr>
                <w:sz w:val="16"/>
              </w:rPr>
            </w:pPr>
            <w:r>
              <w:rPr>
                <w:w w:val="85"/>
                <w:sz w:val="16"/>
              </w:rPr>
              <w:t>7.1</w:t>
            </w:r>
          </w:p>
        </w:tc>
        <w:tc>
          <w:tcPr>
            <w:tcW w:w="952" w:type="dxa"/>
          </w:tcPr>
          <w:p>
            <w:pPr>
              <w:pStyle w:val="TableParagraph"/>
              <w:ind w:right="56"/>
              <w:rPr>
                <w:sz w:val="16"/>
              </w:rPr>
            </w:pPr>
            <w:r>
              <w:rPr>
                <w:w w:val="85"/>
                <w:sz w:val="16"/>
              </w:rPr>
              <w:t>6,721</w:t>
            </w:r>
          </w:p>
        </w:tc>
        <w:tc>
          <w:tcPr>
            <w:tcW w:w="952" w:type="dxa"/>
          </w:tcPr>
          <w:p>
            <w:pPr>
              <w:pStyle w:val="TableParagraph"/>
              <w:ind w:right="53"/>
              <w:rPr>
                <w:sz w:val="16"/>
              </w:rPr>
            </w:pPr>
            <w:r>
              <w:rPr>
                <w:w w:val="90"/>
                <w:sz w:val="16"/>
              </w:rPr>
              <w:t>326</w:t>
            </w:r>
          </w:p>
        </w:tc>
        <w:tc>
          <w:tcPr>
            <w:tcW w:w="952" w:type="dxa"/>
          </w:tcPr>
          <w:p>
            <w:pPr>
              <w:pStyle w:val="TableParagraph"/>
              <w:ind w:right="53"/>
              <w:rPr>
                <w:sz w:val="16"/>
              </w:rPr>
            </w:pPr>
            <w:r>
              <w:rPr>
                <w:w w:val="85"/>
                <w:sz w:val="16"/>
              </w:rPr>
              <w:t>4.9</w:t>
            </w:r>
          </w:p>
        </w:tc>
        <w:tc>
          <w:tcPr>
            <w:tcW w:w="952" w:type="dxa"/>
          </w:tcPr>
          <w:p>
            <w:pPr>
              <w:pStyle w:val="TableParagraph"/>
              <w:ind w:right="53"/>
              <w:rPr>
                <w:sz w:val="16"/>
              </w:rPr>
            </w:pPr>
            <w:r>
              <w:rPr>
                <w:w w:val="85"/>
                <w:sz w:val="16"/>
              </w:rPr>
              <w:t>7,044</w:t>
            </w:r>
          </w:p>
        </w:tc>
        <w:tc>
          <w:tcPr>
            <w:tcW w:w="953" w:type="dxa"/>
          </w:tcPr>
          <w:p>
            <w:pPr>
              <w:pStyle w:val="TableParagraph"/>
              <w:ind w:right="51"/>
              <w:rPr>
                <w:sz w:val="16"/>
              </w:rPr>
            </w:pPr>
            <w:r>
              <w:rPr>
                <w:w w:val="90"/>
                <w:sz w:val="16"/>
              </w:rPr>
              <w:t>650</w:t>
            </w:r>
          </w:p>
        </w:tc>
        <w:tc>
          <w:tcPr>
            <w:tcW w:w="952" w:type="dxa"/>
          </w:tcPr>
          <w:p>
            <w:pPr>
              <w:pStyle w:val="TableParagraph"/>
              <w:ind w:right="51"/>
              <w:rPr>
                <w:sz w:val="16"/>
              </w:rPr>
            </w:pPr>
            <w:r>
              <w:rPr>
                <w:w w:val="85"/>
                <w:sz w:val="16"/>
              </w:rPr>
              <w:t>9.2</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13,765</w:t>
            </w:r>
          </w:p>
        </w:tc>
        <w:tc>
          <w:tcPr>
            <w:tcW w:w="953" w:type="dxa"/>
          </w:tcPr>
          <w:p>
            <w:pPr>
              <w:pStyle w:val="TableParagraph"/>
              <w:ind w:right="56"/>
              <w:rPr>
                <w:sz w:val="16"/>
              </w:rPr>
            </w:pPr>
            <w:r>
              <w:rPr>
                <w:w w:val="90"/>
                <w:sz w:val="16"/>
              </w:rPr>
              <w:t>976</w:t>
            </w:r>
          </w:p>
        </w:tc>
        <w:tc>
          <w:tcPr>
            <w:tcW w:w="952" w:type="dxa"/>
          </w:tcPr>
          <w:p>
            <w:pPr>
              <w:pStyle w:val="TableParagraph"/>
              <w:ind w:right="56"/>
              <w:rPr>
                <w:sz w:val="16"/>
              </w:rPr>
            </w:pPr>
            <w:r>
              <w:rPr>
                <w:w w:val="85"/>
                <w:sz w:val="16"/>
              </w:rPr>
              <w:t>7.1</w:t>
            </w:r>
          </w:p>
        </w:tc>
        <w:tc>
          <w:tcPr>
            <w:tcW w:w="952" w:type="dxa"/>
          </w:tcPr>
          <w:p>
            <w:pPr>
              <w:pStyle w:val="TableParagraph"/>
              <w:ind w:right="56"/>
              <w:rPr>
                <w:sz w:val="16"/>
              </w:rPr>
            </w:pPr>
            <w:r>
              <w:rPr>
                <w:w w:val="85"/>
                <w:sz w:val="16"/>
              </w:rPr>
              <w:t>6,716</w:t>
            </w:r>
          </w:p>
        </w:tc>
        <w:tc>
          <w:tcPr>
            <w:tcW w:w="952" w:type="dxa"/>
          </w:tcPr>
          <w:p>
            <w:pPr>
              <w:pStyle w:val="TableParagraph"/>
              <w:ind w:right="53"/>
              <w:rPr>
                <w:sz w:val="16"/>
              </w:rPr>
            </w:pPr>
            <w:r>
              <w:rPr>
                <w:w w:val="90"/>
                <w:sz w:val="16"/>
              </w:rPr>
              <w:t>326</w:t>
            </w:r>
          </w:p>
        </w:tc>
        <w:tc>
          <w:tcPr>
            <w:tcW w:w="952" w:type="dxa"/>
          </w:tcPr>
          <w:p>
            <w:pPr>
              <w:pStyle w:val="TableParagraph"/>
              <w:ind w:right="53"/>
              <w:rPr>
                <w:sz w:val="16"/>
              </w:rPr>
            </w:pPr>
            <w:r>
              <w:rPr>
                <w:w w:val="85"/>
                <w:sz w:val="16"/>
              </w:rPr>
              <w:t>4.9</w:t>
            </w:r>
          </w:p>
        </w:tc>
        <w:tc>
          <w:tcPr>
            <w:tcW w:w="952" w:type="dxa"/>
          </w:tcPr>
          <w:p>
            <w:pPr>
              <w:pStyle w:val="TableParagraph"/>
              <w:ind w:right="53"/>
              <w:rPr>
                <w:sz w:val="16"/>
              </w:rPr>
            </w:pPr>
            <w:r>
              <w:rPr>
                <w:w w:val="85"/>
                <w:sz w:val="16"/>
              </w:rPr>
              <w:t>7,049</w:t>
            </w:r>
          </w:p>
        </w:tc>
        <w:tc>
          <w:tcPr>
            <w:tcW w:w="953" w:type="dxa"/>
          </w:tcPr>
          <w:p>
            <w:pPr>
              <w:pStyle w:val="TableParagraph"/>
              <w:ind w:right="51"/>
              <w:rPr>
                <w:sz w:val="16"/>
              </w:rPr>
            </w:pPr>
            <w:r>
              <w:rPr>
                <w:w w:val="90"/>
                <w:sz w:val="16"/>
              </w:rPr>
              <w:t>650</w:t>
            </w:r>
          </w:p>
        </w:tc>
        <w:tc>
          <w:tcPr>
            <w:tcW w:w="952" w:type="dxa"/>
          </w:tcPr>
          <w:p>
            <w:pPr>
              <w:pStyle w:val="TableParagraph"/>
              <w:ind w:right="51"/>
              <w:rPr>
                <w:sz w:val="16"/>
              </w:rPr>
            </w:pPr>
            <w:r>
              <w:rPr>
                <w:w w:val="85"/>
                <w:sz w:val="16"/>
              </w:rPr>
              <w:t>9.2</w:t>
            </w:r>
          </w:p>
        </w:tc>
      </w:tr>
      <w:tr>
        <w:trPr>
          <w:trHeight w:val="277"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22,530</w:t>
            </w:r>
          </w:p>
        </w:tc>
        <w:tc>
          <w:tcPr>
            <w:tcW w:w="953" w:type="dxa"/>
          </w:tcPr>
          <w:p>
            <w:pPr>
              <w:pStyle w:val="TableParagraph"/>
              <w:ind w:right="58"/>
              <w:rPr>
                <w:sz w:val="16"/>
              </w:rPr>
            </w:pPr>
            <w:r>
              <w:rPr>
                <w:w w:val="85"/>
                <w:sz w:val="16"/>
              </w:rPr>
              <w:t>1,614</w:t>
            </w:r>
          </w:p>
        </w:tc>
        <w:tc>
          <w:tcPr>
            <w:tcW w:w="952" w:type="dxa"/>
          </w:tcPr>
          <w:p>
            <w:pPr>
              <w:pStyle w:val="TableParagraph"/>
              <w:ind w:right="56"/>
              <w:rPr>
                <w:sz w:val="16"/>
              </w:rPr>
            </w:pPr>
            <w:r>
              <w:rPr>
                <w:w w:val="85"/>
                <w:sz w:val="16"/>
              </w:rPr>
              <w:t>7.2</w:t>
            </w:r>
          </w:p>
        </w:tc>
        <w:tc>
          <w:tcPr>
            <w:tcW w:w="952" w:type="dxa"/>
          </w:tcPr>
          <w:p>
            <w:pPr>
              <w:pStyle w:val="TableParagraph"/>
              <w:ind w:right="56"/>
              <w:rPr>
                <w:sz w:val="16"/>
              </w:rPr>
            </w:pPr>
            <w:r>
              <w:rPr>
                <w:w w:val="85"/>
                <w:sz w:val="16"/>
              </w:rPr>
              <w:t>13,027</w:t>
            </w:r>
          </w:p>
        </w:tc>
        <w:tc>
          <w:tcPr>
            <w:tcW w:w="952" w:type="dxa"/>
          </w:tcPr>
          <w:p>
            <w:pPr>
              <w:pStyle w:val="TableParagraph"/>
              <w:ind w:right="53"/>
              <w:rPr>
                <w:sz w:val="16"/>
              </w:rPr>
            </w:pPr>
            <w:r>
              <w:rPr>
                <w:w w:val="90"/>
                <w:sz w:val="16"/>
              </w:rPr>
              <w:t>985</w:t>
            </w:r>
          </w:p>
        </w:tc>
        <w:tc>
          <w:tcPr>
            <w:tcW w:w="952" w:type="dxa"/>
          </w:tcPr>
          <w:p>
            <w:pPr>
              <w:pStyle w:val="TableParagraph"/>
              <w:ind w:right="53"/>
              <w:rPr>
                <w:sz w:val="16"/>
              </w:rPr>
            </w:pPr>
            <w:r>
              <w:rPr>
                <w:w w:val="85"/>
                <w:sz w:val="16"/>
              </w:rPr>
              <w:t>7.6</w:t>
            </w:r>
          </w:p>
        </w:tc>
        <w:tc>
          <w:tcPr>
            <w:tcW w:w="952" w:type="dxa"/>
          </w:tcPr>
          <w:p>
            <w:pPr>
              <w:pStyle w:val="TableParagraph"/>
              <w:ind w:right="53"/>
              <w:rPr>
                <w:sz w:val="16"/>
              </w:rPr>
            </w:pPr>
            <w:r>
              <w:rPr>
                <w:w w:val="85"/>
                <w:sz w:val="16"/>
              </w:rPr>
              <w:t>9,503</w:t>
            </w:r>
          </w:p>
        </w:tc>
        <w:tc>
          <w:tcPr>
            <w:tcW w:w="953" w:type="dxa"/>
          </w:tcPr>
          <w:p>
            <w:pPr>
              <w:pStyle w:val="TableParagraph"/>
              <w:ind w:right="51"/>
              <w:rPr>
                <w:sz w:val="16"/>
              </w:rPr>
            </w:pPr>
            <w:r>
              <w:rPr>
                <w:w w:val="90"/>
                <w:sz w:val="16"/>
              </w:rPr>
              <w:t>629</w:t>
            </w:r>
          </w:p>
        </w:tc>
        <w:tc>
          <w:tcPr>
            <w:tcW w:w="952" w:type="dxa"/>
          </w:tcPr>
          <w:p>
            <w:pPr>
              <w:pStyle w:val="TableParagraph"/>
              <w:ind w:right="51"/>
              <w:rPr>
                <w:sz w:val="16"/>
              </w:rPr>
            </w:pPr>
            <w:r>
              <w:rPr>
                <w:w w:val="85"/>
                <w:sz w:val="16"/>
              </w:rPr>
              <w:t>6.6</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22,589</w:t>
            </w:r>
          </w:p>
        </w:tc>
        <w:tc>
          <w:tcPr>
            <w:tcW w:w="953" w:type="dxa"/>
          </w:tcPr>
          <w:p>
            <w:pPr>
              <w:pStyle w:val="TableParagraph"/>
              <w:ind w:right="58"/>
              <w:rPr>
                <w:sz w:val="16"/>
              </w:rPr>
            </w:pPr>
            <w:r>
              <w:rPr>
                <w:w w:val="85"/>
                <w:sz w:val="16"/>
              </w:rPr>
              <w:t>1,937</w:t>
            </w:r>
          </w:p>
        </w:tc>
        <w:tc>
          <w:tcPr>
            <w:tcW w:w="952" w:type="dxa"/>
          </w:tcPr>
          <w:p>
            <w:pPr>
              <w:pStyle w:val="TableParagraph"/>
              <w:ind w:right="56"/>
              <w:rPr>
                <w:sz w:val="16"/>
              </w:rPr>
            </w:pPr>
            <w:r>
              <w:rPr>
                <w:w w:val="85"/>
                <w:sz w:val="16"/>
              </w:rPr>
              <w:t>8.6</w:t>
            </w:r>
          </w:p>
        </w:tc>
        <w:tc>
          <w:tcPr>
            <w:tcW w:w="952" w:type="dxa"/>
          </w:tcPr>
          <w:p>
            <w:pPr>
              <w:pStyle w:val="TableParagraph"/>
              <w:ind w:right="56"/>
              <w:rPr>
                <w:sz w:val="16"/>
              </w:rPr>
            </w:pPr>
            <w:r>
              <w:rPr>
                <w:w w:val="85"/>
                <w:sz w:val="16"/>
              </w:rPr>
              <w:t>13,204</w:t>
            </w:r>
          </w:p>
        </w:tc>
        <w:tc>
          <w:tcPr>
            <w:tcW w:w="952" w:type="dxa"/>
          </w:tcPr>
          <w:p>
            <w:pPr>
              <w:pStyle w:val="TableParagraph"/>
              <w:ind w:right="55"/>
              <w:rPr>
                <w:sz w:val="16"/>
              </w:rPr>
            </w:pPr>
            <w:r>
              <w:rPr>
                <w:w w:val="85"/>
                <w:sz w:val="16"/>
              </w:rPr>
              <w:t>1,193</w:t>
            </w:r>
          </w:p>
        </w:tc>
        <w:tc>
          <w:tcPr>
            <w:tcW w:w="952" w:type="dxa"/>
          </w:tcPr>
          <w:p>
            <w:pPr>
              <w:pStyle w:val="TableParagraph"/>
              <w:ind w:right="53"/>
              <w:rPr>
                <w:sz w:val="16"/>
              </w:rPr>
            </w:pPr>
            <w:r>
              <w:rPr>
                <w:w w:val="85"/>
                <w:sz w:val="16"/>
              </w:rPr>
              <w:t>9.0</w:t>
            </w:r>
          </w:p>
        </w:tc>
        <w:tc>
          <w:tcPr>
            <w:tcW w:w="952" w:type="dxa"/>
          </w:tcPr>
          <w:p>
            <w:pPr>
              <w:pStyle w:val="TableParagraph"/>
              <w:ind w:right="53"/>
              <w:rPr>
                <w:sz w:val="16"/>
              </w:rPr>
            </w:pPr>
            <w:r>
              <w:rPr>
                <w:w w:val="85"/>
                <w:sz w:val="16"/>
              </w:rPr>
              <w:t>9,385</w:t>
            </w:r>
          </w:p>
        </w:tc>
        <w:tc>
          <w:tcPr>
            <w:tcW w:w="953" w:type="dxa"/>
          </w:tcPr>
          <w:p>
            <w:pPr>
              <w:pStyle w:val="TableParagraph"/>
              <w:ind w:right="51"/>
              <w:rPr>
                <w:sz w:val="16"/>
              </w:rPr>
            </w:pPr>
            <w:r>
              <w:rPr>
                <w:w w:val="90"/>
                <w:sz w:val="16"/>
              </w:rPr>
              <w:t>744</w:t>
            </w:r>
          </w:p>
        </w:tc>
        <w:tc>
          <w:tcPr>
            <w:tcW w:w="952" w:type="dxa"/>
          </w:tcPr>
          <w:p>
            <w:pPr>
              <w:pStyle w:val="TableParagraph"/>
              <w:ind w:right="51"/>
              <w:rPr>
                <w:sz w:val="16"/>
              </w:rPr>
            </w:pPr>
            <w:r>
              <w:rPr>
                <w:w w:val="85"/>
                <w:sz w:val="16"/>
              </w:rPr>
              <w:t>7.9</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22,603</w:t>
            </w:r>
          </w:p>
        </w:tc>
        <w:tc>
          <w:tcPr>
            <w:tcW w:w="953" w:type="dxa"/>
          </w:tcPr>
          <w:p>
            <w:pPr>
              <w:pStyle w:val="TableParagraph"/>
              <w:ind w:right="58"/>
              <w:rPr>
                <w:sz w:val="16"/>
              </w:rPr>
            </w:pPr>
            <w:r>
              <w:rPr>
                <w:w w:val="85"/>
                <w:sz w:val="16"/>
              </w:rPr>
              <w:t>1,862</w:t>
            </w:r>
          </w:p>
        </w:tc>
        <w:tc>
          <w:tcPr>
            <w:tcW w:w="952" w:type="dxa"/>
          </w:tcPr>
          <w:p>
            <w:pPr>
              <w:pStyle w:val="TableParagraph"/>
              <w:ind w:right="56"/>
              <w:rPr>
                <w:sz w:val="16"/>
              </w:rPr>
            </w:pPr>
            <w:r>
              <w:rPr>
                <w:w w:val="85"/>
                <w:sz w:val="16"/>
              </w:rPr>
              <w:t>8.2</w:t>
            </w:r>
          </w:p>
        </w:tc>
        <w:tc>
          <w:tcPr>
            <w:tcW w:w="952" w:type="dxa"/>
          </w:tcPr>
          <w:p>
            <w:pPr>
              <w:pStyle w:val="TableParagraph"/>
              <w:ind w:right="56"/>
              <w:rPr>
                <w:sz w:val="16"/>
              </w:rPr>
            </w:pPr>
            <w:r>
              <w:rPr>
                <w:w w:val="85"/>
                <w:sz w:val="16"/>
              </w:rPr>
              <w:t>13,181</w:t>
            </w:r>
          </w:p>
        </w:tc>
        <w:tc>
          <w:tcPr>
            <w:tcW w:w="952" w:type="dxa"/>
          </w:tcPr>
          <w:p>
            <w:pPr>
              <w:pStyle w:val="TableParagraph"/>
              <w:ind w:right="55"/>
              <w:rPr>
                <w:sz w:val="16"/>
              </w:rPr>
            </w:pPr>
            <w:r>
              <w:rPr>
                <w:w w:val="85"/>
                <w:sz w:val="16"/>
              </w:rPr>
              <w:t>1,101</w:t>
            </w:r>
          </w:p>
        </w:tc>
        <w:tc>
          <w:tcPr>
            <w:tcW w:w="952" w:type="dxa"/>
          </w:tcPr>
          <w:p>
            <w:pPr>
              <w:pStyle w:val="TableParagraph"/>
              <w:ind w:right="53"/>
              <w:rPr>
                <w:sz w:val="16"/>
              </w:rPr>
            </w:pPr>
            <w:r>
              <w:rPr>
                <w:w w:val="85"/>
                <w:sz w:val="16"/>
              </w:rPr>
              <w:t>8.4</w:t>
            </w:r>
          </w:p>
        </w:tc>
        <w:tc>
          <w:tcPr>
            <w:tcW w:w="952" w:type="dxa"/>
          </w:tcPr>
          <w:p>
            <w:pPr>
              <w:pStyle w:val="TableParagraph"/>
              <w:ind w:right="53"/>
              <w:rPr>
                <w:sz w:val="16"/>
              </w:rPr>
            </w:pPr>
            <w:r>
              <w:rPr>
                <w:w w:val="85"/>
                <w:sz w:val="16"/>
              </w:rPr>
              <w:t>9,422</w:t>
            </w:r>
          </w:p>
        </w:tc>
        <w:tc>
          <w:tcPr>
            <w:tcW w:w="953" w:type="dxa"/>
          </w:tcPr>
          <w:p>
            <w:pPr>
              <w:pStyle w:val="TableParagraph"/>
              <w:ind w:right="51"/>
              <w:rPr>
                <w:sz w:val="16"/>
              </w:rPr>
            </w:pPr>
            <w:r>
              <w:rPr>
                <w:w w:val="90"/>
                <w:sz w:val="16"/>
              </w:rPr>
              <w:t>761</w:t>
            </w:r>
          </w:p>
        </w:tc>
        <w:tc>
          <w:tcPr>
            <w:tcW w:w="952" w:type="dxa"/>
          </w:tcPr>
          <w:p>
            <w:pPr>
              <w:pStyle w:val="TableParagraph"/>
              <w:ind w:right="51"/>
              <w:rPr>
                <w:sz w:val="16"/>
              </w:rPr>
            </w:pPr>
            <w:r>
              <w:rPr>
                <w:w w:val="85"/>
                <w:sz w:val="16"/>
              </w:rPr>
              <w:t>8.1</w:t>
            </w:r>
          </w:p>
        </w:tc>
      </w:tr>
      <w:tr>
        <w:trPr>
          <w:trHeight w:val="278"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22,603</w:t>
            </w:r>
          </w:p>
        </w:tc>
        <w:tc>
          <w:tcPr>
            <w:tcW w:w="953" w:type="dxa"/>
          </w:tcPr>
          <w:p>
            <w:pPr>
              <w:pStyle w:val="TableParagraph"/>
              <w:ind w:right="58"/>
              <w:rPr>
                <w:sz w:val="16"/>
              </w:rPr>
            </w:pPr>
            <w:r>
              <w:rPr>
                <w:w w:val="85"/>
                <w:sz w:val="16"/>
              </w:rPr>
              <w:t>1,862</w:t>
            </w:r>
          </w:p>
        </w:tc>
        <w:tc>
          <w:tcPr>
            <w:tcW w:w="952" w:type="dxa"/>
          </w:tcPr>
          <w:p>
            <w:pPr>
              <w:pStyle w:val="TableParagraph"/>
              <w:ind w:right="56"/>
              <w:rPr>
                <w:sz w:val="16"/>
              </w:rPr>
            </w:pPr>
            <w:r>
              <w:rPr>
                <w:w w:val="85"/>
                <w:sz w:val="16"/>
              </w:rPr>
              <w:t>8.2</w:t>
            </w:r>
          </w:p>
        </w:tc>
        <w:tc>
          <w:tcPr>
            <w:tcW w:w="952" w:type="dxa"/>
          </w:tcPr>
          <w:p>
            <w:pPr>
              <w:pStyle w:val="TableParagraph"/>
              <w:ind w:right="56"/>
              <w:rPr>
                <w:sz w:val="16"/>
              </w:rPr>
            </w:pPr>
            <w:r>
              <w:rPr>
                <w:w w:val="85"/>
                <w:sz w:val="16"/>
              </w:rPr>
              <w:t>13,181</w:t>
            </w:r>
          </w:p>
        </w:tc>
        <w:tc>
          <w:tcPr>
            <w:tcW w:w="952" w:type="dxa"/>
          </w:tcPr>
          <w:p>
            <w:pPr>
              <w:pStyle w:val="TableParagraph"/>
              <w:ind w:right="55"/>
              <w:rPr>
                <w:sz w:val="16"/>
              </w:rPr>
            </w:pPr>
            <w:r>
              <w:rPr>
                <w:w w:val="85"/>
                <w:sz w:val="16"/>
              </w:rPr>
              <w:t>1,101</w:t>
            </w:r>
          </w:p>
        </w:tc>
        <w:tc>
          <w:tcPr>
            <w:tcW w:w="952" w:type="dxa"/>
          </w:tcPr>
          <w:p>
            <w:pPr>
              <w:pStyle w:val="TableParagraph"/>
              <w:ind w:right="53"/>
              <w:rPr>
                <w:sz w:val="16"/>
              </w:rPr>
            </w:pPr>
            <w:r>
              <w:rPr>
                <w:w w:val="85"/>
                <w:sz w:val="16"/>
              </w:rPr>
              <w:t>8.4</w:t>
            </w:r>
          </w:p>
        </w:tc>
        <w:tc>
          <w:tcPr>
            <w:tcW w:w="952" w:type="dxa"/>
          </w:tcPr>
          <w:p>
            <w:pPr>
              <w:pStyle w:val="TableParagraph"/>
              <w:ind w:right="53"/>
              <w:rPr>
                <w:sz w:val="16"/>
              </w:rPr>
            </w:pPr>
            <w:r>
              <w:rPr>
                <w:w w:val="85"/>
                <w:sz w:val="16"/>
              </w:rPr>
              <w:t>9,422</w:t>
            </w:r>
          </w:p>
        </w:tc>
        <w:tc>
          <w:tcPr>
            <w:tcW w:w="953" w:type="dxa"/>
          </w:tcPr>
          <w:p>
            <w:pPr>
              <w:pStyle w:val="TableParagraph"/>
              <w:ind w:right="51"/>
              <w:rPr>
                <w:sz w:val="16"/>
              </w:rPr>
            </w:pPr>
            <w:r>
              <w:rPr>
                <w:w w:val="90"/>
                <w:sz w:val="16"/>
              </w:rPr>
              <w:t>761</w:t>
            </w:r>
          </w:p>
        </w:tc>
        <w:tc>
          <w:tcPr>
            <w:tcW w:w="952" w:type="dxa"/>
          </w:tcPr>
          <w:p>
            <w:pPr>
              <w:pStyle w:val="TableParagraph"/>
              <w:ind w:right="51"/>
              <w:rPr>
                <w:sz w:val="16"/>
              </w:rPr>
            </w:pPr>
            <w:r>
              <w:rPr>
                <w:w w:val="85"/>
                <w:sz w:val="16"/>
              </w:rPr>
              <w:t>8.1</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22,596</w:t>
            </w:r>
          </w:p>
        </w:tc>
        <w:tc>
          <w:tcPr>
            <w:tcW w:w="953" w:type="dxa"/>
          </w:tcPr>
          <w:p>
            <w:pPr>
              <w:pStyle w:val="TableParagraph"/>
              <w:ind w:right="58"/>
              <w:rPr>
                <w:sz w:val="16"/>
              </w:rPr>
            </w:pPr>
            <w:r>
              <w:rPr>
                <w:w w:val="85"/>
                <w:sz w:val="16"/>
              </w:rPr>
              <w:t>2,881</w:t>
            </w:r>
          </w:p>
        </w:tc>
        <w:tc>
          <w:tcPr>
            <w:tcW w:w="952" w:type="dxa"/>
          </w:tcPr>
          <w:p>
            <w:pPr>
              <w:pStyle w:val="TableParagraph"/>
              <w:ind w:right="57"/>
              <w:rPr>
                <w:sz w:val="16"/>
              </w:rPr>
            </w:pPr>
            <w:r>
              <w:rPr>
                <w:w w:val="85"/>
                <w:sz w:val="16"/>
              </w:rPr>
              <w:t>12.8</w:t>
            </w:r>
          </w:p>
        </w:tc>
        <w:tc>
          <w:tcPr>
            <w:tcW w:w="952" w:type="dxa"/>
          </w:tcPr>
          <w:p>
            <w:pPr>
              <w:pStyle w:val="TableParagraph"/>
              <w:ind w:right="56"/>
              <w:rPr>
                <w:sz w:val="16"/>
              </w:rPr>
            </w:pPr>
            <w:r>
              <w:rPr>
                <w:w w:val="85"/>
                <w:sz w:val="16"/>
              </w:rPr>
              <w:t>11,361</w:t>
            </w:r>
          </w:p>
        </w:tc>
        <w:tc>
          <w:tcPr>
            <w:tcW w:w="952" w:type="dxa"/>
          </w:tcPr>
          <w:p>
            <w:pPr>
              <w:pStyle w:val="TableParagraph"/>
              <w:ind w:right="55"/>
              <w:rPr>
                <w:sz w:val="16"/>
              </w:rPr>
            </w:pPr>
            <w:r>
              <w:rPr>
                <w:w w:val="85"/>
                <w:sz w:val="16"/>
              </w:rPr>
              <w:t>1,164</w:t>
            </w:r>
          </w:p>
        </w:tc>
        <w:tc>
          <w:tcPr>
            <w:tcW w:w="952" w:type="dxa"/>
          </w:tcPr>
          <w:p>
            <w:pPr>
              <w:pStyle w:val="TableParagraph"/>
              <w:ind w:right="54"/>
              <w:rPr>
                <w:sz w:val="16"/>
              </w:rPr>
            </w:pPr>
            <w:r>
              <w:rPr>
                <w:w w:val="85"/>
                <w:sz w:val="16"/>
              </w:rPr>
              <w:t>10.2</w:t>
            </w:r>
          </w:p>
        </w:tc>
        <w:tc>
          <w:tcPr>
            <w:tcW w:w="952" w:type="dxa"/>
          </w:tcPr>
          <w:p>
            <w:pPr>
              <w:pStyle w:val="TableParagraph"/>
              <w:ind w:right="53"/>
              <w:rPr>
                <w:sz w:val="16"/>
              </w:rPr>
            </w:pPr>
            <w:r>
              <w:rPr>
                <w:w w:val="85"/>
                <w:sz w:val="16"/>
              </w:rPr>
              <w:t>11,235</w:t>
            </w:r>
          </w:p>
        </w:tc>
        <w:tc>
          <w:tcPr>
            <w:tcW w:w="953" w:type="dxa"/>
          </w:tcPr>
          <w:p>
            <w:pPr>
              <w:pStyle w:val="TableParagraph"/>
              <w:ind w:right="53"/>
              <w:rPr>
                <w:sz w:val="16"/>
              </w:rPr>
            </w:pPr>
            <w:r>
              <w:rPr>
                <w:w w:val="85"/>
                <w:sz w:val="16"/>
              </w:rPr>
              <w:t>1,717</w:t>
            </w:r>
          </w:p>
        </w:tc>
        <w:tc>
          <w:tcPr>
            <w:tcW w:w="952" w:type="dxa"/>
          </w:tcPr>
          <w:p>
            <w:pPr>
              <w:pStyle w:val="TableParagraph"/>
              <w:ind w:right="52"/>
              <w:rPr>
                <w:sz w:val="16"/>
              </w:rPr>
            </w:pPr>
            <w:r>
              <w:rPr>
                <w:w w:val="85"/>
                <w:sz w:val="16"/>
              </w:rPr>
              <w:t>15.3</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22,759</w:t>
            </w:r>
          </w:p>
        </w:tc>
        <w:tc>
          <w:tcPr>
            <w:tcW w:w="953" w:type="dxa"/>
          </w:tcPr>
          <w:p>
            <w:pPr>
              <w:pStyle w:val="TableParagraph"/>
              <w:ind w:right="58"/>
              <w:rPr>
                <w:sz w:val="16"/>
              </w:rPr>
            </w:pPr>
            <w:r>
              <w:rPr>
                <w:w w:val="85"/>
                <w:sz w:val="16"/>
              </w:rPr>
              <w:t>2,808</w:t>
            </w:r>
          </w:p>
        </w:tc>
        <w:tc>
          <w:tcPr>
            <w:tcW w:w="952" w:type="dxa"/>
          </w:tcPr>
          <w:p>
            <w:pPr>
              <w:pStyle w:val="TableParagraph"/>
              <w:ind w:right="57"/>
              <w:rPr>
                <w:sz w:val="16"/>
              </w:rPr>
            </w:pPr>
            <w:r>
              <w:rPr>
                <w:w w:val="85"/>
                <w:sz w:val="16"/>
              </w:rPr>
              <w:t>12.3</w:t>
            </w:r>
          </w:p>
        </w:tc>
        <w:tc>
          <w:tcPr>
            <w:tcW w:w="952" w:type="dxa"/>
          </w:tcPr>
          <w:p>
            <w:pPr>
              <w:pStyle w:val="TableParagraph"/>
              <w:ind w:right="56"/>
              <w:rPr>
                <w:sz w:val="16"/>
              </w:rPr>
            </w:pPr>
            <w:r>
              <w:rPr>
                <w:w w:val="85"/>
                <w:sz w:val="16"/>
              </w:rPr>
              <w:t>11,356</w:t>
            </w:r>
          </w:p>
        </w:tc>
        <w:tc>
          <w:tcPr>
            <w:tcW w:w="952" w:type="dxa"/>
          </w:tcPr>
          <w:p>
            <w:pPr>
              <w:pStyle w:val="TableParagraph"/>
              <w:ind w:right="55"/>
              <w:rPr>
                <w:sz w:val="16"/>
              </w:rPr>
            </w:pPr>
            <w:r>
              <w:rPr>
                <w:w w:val="85"/>
                <w:sz w:val="16"/>
              </w:rPr>
              <w:t>1,098</w:t>
            </w:r>
          </w:p>
        </w:tc>
        <w:tc>
          <w:tcPr>
            <w:tcW w:w="952" w:type="dxa"/>
          </w:tcPr>
          <w:p>
            <w:pPr>
              <w:pStyle w:val="TableParagraph"/>
              <w:ind w:right="53"/>
              <w:rPr>
                <w:sz w:val="16"/>
              </w:rPr>
            </w:pPr>
            <w:r>
              <w:rPr>
                <w:w w:val="85"/>
                <w:sz w:val="16"/>
              </w:rPr>
              <w:t>9.7</w:t>
            </w:r>
          </w:p>
        </w:tc>
        <w:tc>
          <w:tcPr>
            <w:tcW w:w="952" w:type="dxa"/>
          </w:tcPr>
          <w:p>
            <w:pPr>
              <w:pStyle w:val="TableParagraph"/>
              <w:ind w:right="53"/>
              <w:rPr>
                <w:sz w:val="16"/>
              </w:rPr>
            </w:pPr>
            <w:r>
              <w:rPr>
                <w:w w:val="85"/>
                <w:sz w:val="16"/>
              </w:rPr>
              <w:t>11,403</w:t>
            </w:r>
          </w:p>
        </w:tc>
        <w:tc>
          <w:tcPr>
            <w:tcW w:w="953" w:type="dxa"/>
          </w:tcPr>
          <w:p>
            <w:pPr>
              <w:pStyle w:val="TableParagraph"/>
              <w:ind w:right="53"/>
              <w:rPr>
                <w:sz w:val="16"/>
              </w:rPr>
            </w:pPr>
            <w:r>
              <w:rPr>
                <w:w w:val="85"/>
                <w:sz w:val="16"/>
              </w:rPr>
              <w:t>1,710</w:t>
            </w:r>
          </w:p>
        </w:tc>
        <w:tc>
          <w:tcPr>
            <w:tcW w:w="952" w:type="dxa"/>
          </w:tcPr>
          <w:p>
            <w:pPr>
              <w:pStyle w:val="TableParagraph"/>
              <w:ind w:right="52"/>
              <w:rPr>
                <w:sz w:val="16"/>
              </w:rPr>
            </w:pPr>
            <w:r>
              <w:rPr>
                <w:w w:val="85"/>
                <w:sz w:val="16"/>
              </w:rPr>
              <w:t>15.0</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22,840</w:t>
            </w:r>
          </w:p>
        </w:tc>
        <w:tc>
          <w:tcPr>
            <w:tcW w:w="953" w:type="dxa"/>
          </w:tcPr>
          <w:p>
            <w:pPr>
              <w:pStyle w:val="TableParagraph"/>
              <w:ind w:right="58"/>
              <w:rPr>
                <w:sz w:val="16"/>
              </w:rPr>
            </w:pPr>
            <w:r>
              <w:rPr>
                <w:w w:val="85"/>
                <w:sz w:val="16"/>
              </w:rPr>
              <w:t>2,999</w:t>
            </w:r>
          </w:p>
        </w:tc>
        <w:tc>
          <w:tcPr>
            <w:tcW w:w="952" w:type="dxa"/>
          </w:tcPr>
          <w:p>
            <w:pPr>
              <w:pStyle w:val="TableParagraph"/>
              <w:ind w:right="57"/>
              <w:rPr>
                <w:sz w:val="16"/>
              </w:rPr>
            </w:pPr>
            <w:r>
              <w:rPr>
                <w:w w:val="85"/>
                <w:sz w:val="16"/>
              </w:rPr>
              <w:t>13.1</w:t>
            </w:r>
          </w:p>
        </w:tc>
        <w:tc>
          <w:tcPr>
            <w:tcW w:w="952" w:type="dxa"/>
          </w:tcPr>
          <w:p>
            <w:pPr>
              <w:pStyle w:val="TableParagraph"/>
              <w:ind w:right="56"/>
              <w:rPr>
                <w:sz w:val="16"/>
              </w:rPr>
            </w:pPr>
            <w:r>
              <w:rPr>
                <w:w w:val="85"/>
                <w:sz w:val="16"/>
              </w:rPr>
              <w:t>11,482</w:t>
            </w:r>
          </w:p>
        </w:tc>
        <w:tc>
          <w:tcPr>
            <w:tcW w:w="952" w:type="dxa"/>
          </w:tcPr>
          <w:p>
            <w:pPr>
              <w:pStyle w:val="TableParagraph"/>
              <w:ind w:right="55"/>
              <w:rPr>
                <w:sz w:val="16"/>
              </w:rPr>
            </w:pPr>
            <w:r>
              <w:rPr>
                <w:w w:val="85"/>
                <w:sz w:val="16"/>
              </w:rPr>
              <w:t>1,302</w:t>
            </w:r>
          </w:p>
        </w:tc>
        <w:tc>
          <w:tcPr>
            <w:tcW w:w="952" w:type="dxa"/>
          </w:tcPr>
          <w:p>
            <w:pPr>
              <w:pStyle w:val="TableParagraph"/>
              <w:ind w:right="54"/>
              <w:rPr>
                <w:sz w:val="16"/>
              </w:rPr>
            </w:pPr>
            <w:r>
              <w:rPr>
                <w:w w:val="85"/>
                <w:sz w:val="16"/>
              </w:rPr>
              <w:t>11.3</w:t>
            </w:r>
          </w:p>
        </w:tc>
        <w:tc>
          <w:tcPr>
            <w:tcW w:w="952" w:type="dxa"/>
          </w:tcPr>
          <w:p>
            <w:pPr>
              <w:pStyle w:val="TableParagraph"/>
              <w:ind w:right="53"/>
              <w:rPr>
                <w:sz w:val="16"/>
              </w:rPr>
            </w:pPr>
            <w:r>
              <w:rPr>
                <w:w w:val="85"/>
                <w:sz w:val="16"/>
              </w:rPr>
              <w:t>11,358</w:t>
            </w:r>
          </w:p>
        </w:tc>
        <w:tc>
          <w:tcPr>
            <w:tcW w:w="953" w:type="dxa"/>
          </w:tcPr>
          <w:p>
            <w:pPr>
              <w:pStyle w:val="TableParagraph"/>
              <w:ind w:right="53"/>
              <w:rPr>
                <w:sz w:val="16"/>
              </w:rPr>
            </w:pPr>
            <w:r>
              <w:rPr>
                <w:w w:val="85"/>
                <w:sz w:val="16"/>
              </w:rPr>
              <w:t>1,697</w:t>
            </w:r>
          </w:p>
        </w:tc>
        <w:tc>
          <w:tcPr>
            <w:tcW w:w="952" w:type="dxa"/>
          </w:tcPr>
          <w:p>
            <w:pPr>
              <w:pStyle w:val="TableParagraph"/>
              <w:ind w:right="52"/>
              <w:rPr>
                <w:sz w:val="16"/>
              </w:rPr>
            </w:pPr>
            <w:r>
              <w:rPr>
                <w:w w:val="85"/>
                <w:sz w:val="16"/>
              </w:rPr>
              <w:t>14.9</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22,872</w:t>
            </w:r>
          </w:p>
        </w:tc>
        <w:tc>
          <w:tcPr>
            <w:tcW w:w="953" w:type="dxa"/>
          </w:tcPr>
          <w:p>
            <w:pPr>
              <w:pStyle w:val="TableParagraph"/>
              <w:ind w:right="58"/>
              <w:rPr>
                <w:sz w:val="16"/>
              </w:rPr>
            </w:pPr>
            <w:r>
              <w:rPr>
                <w:w w:val="85"/>
                <w:sz w:val="16"/>
              </w:rPr>
              <w:t>3,026</w:t>
            </w:r>
          </w:p>
        </w:tc>
        <w:tc>
          <w:tcPr>
            <w:tcW w:w="952" w:type="dxa"/>
          </w:tcPr>
          <w:p>
            <w:pPr>
              <w:pStyle w:val="TableParagraph"/>
              <w:ind w:right="57"/>
              <w:rPr>
                <w:sz w:val="16"/>
              </w:rPr>
            </w:pPr>
            <w:r>
              <w:rPr>
                <w:w w:val="85"/>
                <w:sz w:val="16"/>
              </w:rPr>
              <w:t>13.2</w:t>
            </w:r>
          </w:p>
        </w:tc>
        <w:tc>
          <w:tcPr>
            <w:tcW w:w="952" w:type="dxa"/>
          </w:tcPr>
          <w:p>
            <w:pPr>
              <w:pStyle w:val="TableParagraph"/>
              <w:ind w:right="56"/>
              <w:rPr>
                <w:sz w:val="16"/>
              </w:rPr>
            </w:pPr>
            <w:r>
              <w:rPr>
                <w:w w:val="85"/>
                <w:sz w:val="16"/>
              </w:rPr>
              <w:t>11,515</w:t>
            </w:r>
          </w:p>
        </w:tc>
        <w:tc>
          <w:tcPr>
            <w:tcW w:w="952" w:type="dxa"/>
          </w:tcPr>
          <w:p>
            <w:pPr>
              <w:pStyle w:val="TableParagraph"/>
              <w:ind w:right="55"/>
              <w:rPr>
                <w:sz w:val="16"/>
              </w:rPr>
            </w:pPr>
            <w:r>
              <w:rPr>
                <w:w w:val="85"/>
                <w:sz w:val="16"/>
              </w:rPr>
              <w:t>1,334</w:t>
            </w:r>
          </w:p>
        </w:tc>
        <w:tc>
          <w:tcPr>
            <w:tcW w:w="952" w:type="dxa"/>
          </w:tcPr>
          <w:p>
            <w:pPr>
              <w:pStyle w:val="TableParagraph"/>
              <w:ind w:right="54"/>
              <w:rPr>
                <w:sz w:val="16"/>
              </w:rPr>
            </w:pPr>
            <w:r>
              <w:rPr>
                <w:w w:val="85"/>
                <w:sz w:val="16"/>
              </w:rPr>
              <w:t>11.6</w:t>
            </w:r>
          </w:p>
        </w:tc>
        <w:tc>
          <w:tcPr>
            <w:tcW w:w="952" w:type="dxa"/>
          </w:tcPr>
          <w:p>
            <w:pPr>
              <w:pStyle w:val="TableParagraph"/>
              <w:ind w:right="53"/>
              <w:rPr>
                <w:sz w:val="16"/>
              </w:rPr>
            </w:pPr>
            <w:r>
              <w:rPr>
                <w:w w:val="85"/>
                <w:sz w:val="16"/>
              </w:rPr>
              <w:t>11,357</w:t>
            </w:r>
          </w:p>
        </w:tc>
        <w:tc>
          <w:tcPr>
            <w:tcW w:w="953" w:type="dxa"/>
          </w:tcPr>
          <w:p>
            <w:pPr>
              <w:pStyle w:val="TableParagraph"/>
              <w:ind w:right="53"/>
              <w:rPr>
                <w:sz w:val="16"/>
              </w:rPr>
            </w:pPr>
            <w:r>
              <w:rPr>
                <w:w w:val="85"/>
                <w:sz w:val="16"/>
              </w:rPr>
              <w:t>1,692</w:t>
            </w:r>
          </w:p>
        </w:tc>
        <w:tc>
          <w:tcPr>
            <w:tcW w:w="952" w:type="dxa"/>
          </w:tcPr>
          <w:p>
            <w:pPr>
              <w:pStyle w:val="TableParagraph"/>
              <w:ind w:right="52"/>
              <w:rPr>
                <w:sz w:val="16"/>
              </w:rPr>
            </w:pPr>
            <w:r>
              <w:rPr>
                <w:w w:val="85"/>
                <w:sz w:val="16"/>
              </w:rPr>
              <w:t>14.9</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22,858</w:t>
            </w:r>
          </w:p>
        </w:tc>
        <w:tc>
          <w:tcPr>
            <w:tcW w:w="953" w:type="dxa"/>
          </w:tcPr>
          <w:p>
            <w:pPr>
              <w:pStyle w:val="TableParagraph"/>
              <w:ind w:right="58"/>
              <w:rPr>
                <w:sz w:val="16"/>
              </w:rPr>
            </w:pPr>
            <w:r>
              <w:rPr>
                <w:w w:val="85"/>
                <w:sz w:val="16"/>
              </w:rPr>
              <w:t>2,949</w:t>
            </w:r>
          </w:p>
        </w:tc>
        <w:tc>
          <w:tcPr>
            <w:tcW w:w="952" w:type="dxa"/>
          </w:tcPr>
          <w:p>
            <w:pPr>
              <w:pStyle w:val="TableParagraph"/>
              <w:ind w:right="57"/>
              <w:rPr>
                <w:sz w:val="16"/>
              </w:rPr>
            </w:pPr>
            <w:r>
              <w:rPr>
                <w:w w:val="85"/>
                <w:sz w:val="16"/>
              </w:rPr>
              <w:t>12.9</w:t>
            </w:r>
          </w:p>
        </w:tc>
        <w:tc>
          <w:tcPr>
            <w:tcW w:w="952" w:type="dxa"/>
          </w:tcPr>
          <w:p>
            <w:pPr>
              <w:pStyle w:val="TableParagraph"/>
              <w:ind w:right="56"/>
              <w:rPr>
                <w:sz w:val="16"/>
              </w:rPr>
            </w:pPr>
            <w:r>
              <w:rPr>
                <w:w w:val="85"/>
                <w:sz w:val="16"/>
              </w:rPr>
              <w:t>11,465</w:t>
            </w:r>
          </w:p>
        </w:tc>
        <w:tc>
          <w:tcPr>
            <w:tcW w:w="952" w:type="dxa"/>
          </w:tcPr>
          <w:p>
            <w:pPr>
              <w:pStyle w:val="TableParagraph"/>
              <w:ind w:right="55"/>
              <w:rPr>
                <w:sz w:val="16"/>
              </w:rPr>
            </w:pPr>
            <w:r>
              <w:rPr>
                <w:w w:val="85"/>
                <w:sz w:val="16"/>
              </w:rPr>
              <w:t>1,241</w:t>
            </w:r>
          </w:p>
        </w:tc>
        <w:tc>
          <w:tcPr>
            <w:tcW w:w="952" w:type="dxa"/>
          </w:tcPr>
          <w:p>
            <w:pPr>
              <w:pStyle w:val="TableParagraph"/>
              <w:ind w:right="54"/>
              <w:rPr>
                <w:sz w:val="16"/>
              </w:rPr>
            </w:pPr>
            <w:r>
              <w:rPr>
                <w:w w:val="85"/>
                <w:sz w:val="16"/>
              </w:rPr>
              <w:t>10.8</w:t>
            </w:r>
          </w:p>
        </w:tc>
        <w:tc>
          <w:tcPr>
            <w:tcW w:w="952" w:type="dxa"/>
          </w:tcPr>
          <w:p>
            <w:pPr>
              <w:pStyle w:val="TableParagraph"/>
              <w:ind w:right="53"/>
              <w:rPr>
                <w:sz w:val="16"/>
              </w:rPr>
            </w:pPr>
            <w:r>
              <w:rPr>
                <w:w w:val="85"/>
                <w:sz w:val="16"/>
              </w:rPr>
              <w:t>11,393</w:t>
            </w:r>
          </w:p>
        </w:tc>
        <w:tc>
          <w:tcPr>
            <w:tcW w:w="953" w:type="dxa"/>
          </w:tcPr>
          <w:p>
            <w:pPr>
              <w:pStyle w:val="TableParagraph"/>
              <w:ind w:right="53"/>
              <w:rPr>
                <w:sz w:val="16"/>
              </w:rPr>
            </w:pPr>
            <w:r>
              <w:rPr>
                <w:w w:val="85"/>
                <w:sz w:val="16"/>
              </w:rPr>
              <w:t>1,708</w:t>
            </w:r>
          </w:p>
        </w:tc>
        <w:tc>
          <w:tcPr>
            <w:tcW w:w="952" w:type="dxa"/>
          </w:tcPr>
          <w:p>
            <w:pPr>
              <w:pStyle w:val="TableParagraph"/>
              <w:ind w:right="52"/>
              <w:rPr>
                <w:sz w:val="16"/>
              </w:rPr>
            </w:pPr>
            <w:r>
              <w:rPr>
                <w:w w:val="85"/>
                <w:sz w:val="16"/>
              </w:rPr>
              <w:t>15.0</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22,865</w:t>
            </w:r>
          </w:p>
        </w:tc>
        <w:tc>
          <w:tcPr>
            <w:tcW w:w="953" w:type="dxa"/>
          </w:tcPr>
          <w:p>
            <w:pPr>
              <w:pStyle w:val="TableParagraph"/>
              <w:ind w:right="58"/>
              <w:rPr>
                <w:sz w:val="16"/>
              </w:rPr>
            </w:pPr>
            <w:r>
              <w:rPr>
                <w:w w:val="85"/>
                <w:sz w:val="16"/>
              </w:rPr>
              <w:t>2,956</w:t>
            </w:r>
          </w:p>
        </w:tc>
        <w:tc>
          <w:tcPr>
            <w:tcW w:w="952" w:type="dxa"/>
          </w:tcPr>
          <w:p>
            <w:pPr>
              <w:pStyle w:val="TableParagraph"/>
              <w:ind w:right="57"/>
              <w:rPr>
                <w:sz w:val="16"/>
              </w:rPr>
            </w:pPr>
            <w:r>
              <w:rPr>
                <w:w w:val="85"/>
                <w:sz w:val="16"/>
              </w:rPr>
              <w:t>12.9</w:t>
            </w:r>
          </w:p>
        </w:tc>
        <w:tc>
          <w:tcPr>
            <w:tcW w:w="952" w:type="dxa"/>
          </w:tcPr>
          <w:p>
            <w:pPr>
              <w:pStyle w:val="TableParagraph"/>
              <w:ind w:right="56"/>
              <w:rPr>
                <w:sz w:val="16"/>
              </w:rPr>
            </w:pPr>
            <w:r>
              <w:rPr>
                <w:w w:val="85"/>
                <w:sz w:val="16"/>
              </w:rPr>
              <w:t>11,472</w:t>
            </w:r>
          </w:p>
        </w:tc>
        <w:tc>
          <w:tcPr>
            <w:tcW w:w="952" w:type="dxa"/>
          </w:tcPr>
          <w:p>
            <w:pPr>
              <w:pStyle w:val="TableParagraph"/>
              <w:ind w:right="55"/>
              <w:rPr>
                <w:sz w:val="16"/>
              </w:rPr>
            </w:pPr>
            <w:r>
              <w:rPr>
                <w:w w:val="85"/>
                <w:sz w:val="16"/>
              </w:rPr>
              <w:t>1,248</w:t>
            </w:r>
          </w:p>
        </w:tc>
        <w:tc>
          <w:tcPr>
            <w:tcW w:w="952" w:type="dxa"/>
          </w:tcPr>
          <w:p>
            <w:pPr>
              <w:pStyle w:val="TableParagraph"/>
              <w:ind w:right="54"/>
              <w:rPr>
                <w:sz w:val="16"/>
              </w:rPr>
            </w:pPr>
            <w:r>
              <w:rPr>
                <w:w w:val="85"/>
                <w:sz w:val="16"/>
              </w:rPr>
              <w:t>10.9</w:t>
            </w:r>
          </w:p>
        </w:tc>
        <w:tc>
          <w:tcPr>
            <w:tcW w:w="952" w:type="dxa"/>
          </w:tcPr>
          <w:p>
            <w:pPr>
              <w:pStyle w:val="TableParagraph"/>
              <w:ind w:right="53"/>
              <w:rPr>
                <w:sz w:val="16"/>
              </w:rPr>
            </w:pPr>
            <w:r>
              <w:rPr>
                <w:w w:val="85"/>
                <w:sz w:val="16"/>
              </w:rPr>
              <w:t>11,393</w:t>
            </w:r>
          </w:p>
        </w:tc>
        <w:tc>
          <w:tcPr>
            <w:tcW w:w="953" w:type="dxa"/>
          </w:tcPr>
          <w:p>
            <w:pPr>
              <w:pStyle w:val="TableParagraph"/>
              <w:ind w:right="53"/>
              <w:rPr>
                <w:sz w:val="16"/>
              </w:rPr>
            </w:pPr>
            <w:r>
              <w:rPr>
                <w:w w:val="85"/>
                <w:sz w:val="16"/>
              </w:rPr>
              <w:t>1,708</w:t>
            </w:r>
          </w:p>
        </w:tc>
        <w:tc>
          <w:tcPr>
            <w:tcW w:w="952" w:type="dxa"/>
          </w:tcPr>
          <w:p>
            <w:pPr>
              <w:pStyle w:val="TableParagraph"/>
              <w:ind w:right="52"/>
              <w:rPr>
                <w:sz w:val="16"/>
              </w:rPr>
            </w:pPr>
            <w:r>
              <w:rPr>
                <w:w w:val="85"/>
                <w:sz w:val="16"/>
              </w:rPr>
              <w:t>15.0</w:t>
            </w:r>
          </w:p>
        </w:tc>
      </w:tr>
    </w:tbl>
    <w:p>
      <w:pPr>
        <w:spacing w:after="0"/>
        <w:rPr>
          <w:sz w:val="16"/>
        </w:rPr>
        <w:sectPr>
          <w:headerReference w:type="default" r:id="rId31"/>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0"/>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医療,福祉</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33" w:lineRule="exact" w:before="97"/>
              <w:ind w:left="117"/>
              <w:jc w:val="left"/>
              <w:rPr>
                <w:sz w:val="18"/>
              </w:rPr>
            </w:pPr>
            <w:r>
              <w:rPr>
                <w:sz w:val="18"/>
              </w:rPr>
              <w:t>労働者数</w:t>
            </w:r>
          </w:p>
        </w:tc>
        <w:tc>
          <w:tcPr>
            <w:tcW w:w="2856" w:type="dxa"/>
            <w:gridSpan w:val="3"/>
            <w:tcBorders>
              <w:bottom w:val="nil"/>
            </w:tcBorders>
          </w:tcPr>
          <w:p>
            <w:pPr>
              <w:pStyle w:val="TableParagraph"/>
              <w:spacing w:line="133" w:lineRule="exact" w:before="97"/>
              <w:ind w:left="119"/>
              <w:jc w:val="left"/>
              <w:rPr>
                <w:sz w:val="18"/>
              </w:rPr>
            </w:pPr>
            <w:r>
              <w:rPr>
                <w:sz w:val="18"/>
              </w:rPr>
              <w:t>労働者数</w:t>
            </w:r>
          </w:p>
        </w:tc>
        <w:tc>
          <w:tcPr>
            <w:tcW w:w="2857" w:type="dxa"/>
            <w:gridSpan w:val="3"/>
            <w:tcBorders>
              <w:bottom w:val="nil"/>
            </w:tcBorders>
          </w:tcPr>
          <w:p>
            <w:pPr>
              <w:pStyle w:val="TableParagraph"/>
              <w:spacing w:line="133" w:lineRule="exact" w:before="97"/>
              <w:ind w:left="122"/>
              <w:jc w:val="left"/>
              <w:rPr>
                <w:sz w:val="18"/>
              </w:rPr>
            </w:pPr>
            <w:r>
              <w:rPr>
                <w:sz w:val="18"/>
              </w:rPr>
              <w:t>労働者数</w:t>
            </w:r>
          </w:p>
        </w:tc>
      </w:tr>
      <w:tr>
        <w:trPr>
          <w:trHeight w:val="400" w:hRule="atLeast"/>
        </w:trPr>
        <w:tc>
          <w:tcPr>
            <w:tcW w:w="857" w:type="dxa"/>
            <w:vMerge/>
            <w:tcBorders>
              <w:top w:val="nil"/>
            </w:tcBorders>
          </w:tcPr>
          <w:p>
            <w:pPr>
              <w:rPr>
                <w:sz w:val="2"/>
                <w:szCs w:val="2"/>
              </w:rPr>
            </w:pPr>
          </w:p>
        </w:tc>
        <w:tc>
          <w:tcPr>
            <w:tcW w:w="952" w:type="dxa"/>
            <w:tcBorders>
              <w:top w:val="nil"/>
            </w:tcBorders>
          </w:tcPr>
          <w:p>
            <w:pPr>
              <w:pStyle w:val="TableParagraph"/>
              <w:spacing w:before="30"/>
              <w:ind w:left="25"/>
              <w:jc w:val="center"/>
              <w:rPr>
                <w:sz w:val="18"/>
              </w:rPr>
            </w:pPr>
            <w:r>
              <w:rPr>
                <w:sz w:val="18"/>
              </w:rPr>
              <w:t>計</w:t>
            </w:r>
          </w:p>
        </w:tc>
        <w:tc>
          <w:tcPr>
            <w:tcW w:w="953" w:type="dxa"/>
          </w:tcPr>
          <w:p>
            <w:pPr>
              <w:pStyle w:val="TableParagraph"/>
              <w:spacing w:line="193" w:lineRule="exact" w:before="0"/>
              <w:ind w:left="101"/>
              <w:jc w:val="left"/>
              <w:rPr>
                <w:sz w:val="18"/>
              </w:rPr>
            </w:pPr>
            <w:r>
              <w:rPr>
                <w:spacing w:val="-1"/>
                <w:w w:val="80"/>
                <w:sz w:val="18"/>
              </w:rPr>
              <w:t>パートタイ</w:t>
            </w:r>
          </w:p>
          <w:p>
            <w:pPr>
              <w:pStyle w:val="TableParagraph"/>
              <w:spacing w:line="187" w:lineRule="exact" w:before="0"/>
              <w:ind w:left="123"/>
              <w:jc w:val="left"/>
              <w:rPr>
                <w:sz w:val="18"/>
              </w:rPr>
            </w:pPr>
            <w:r>
              <w:rPr>
                <w:spacing w:val="-1"/>
                <w:w w:val="95"/>
                <w:sz w:val="18"/>
              </w:rPr>
              <w:t>ム労働者</w:t>
            </w:r>
          </w:p>
        </w:tc>
        <w:tc>
          <w:tcPr>
            <w:tcW w:w="952" w:type="dxa"/>
          </w:tcPr>
          <w:p>
            <w:pPr>
              <w:pStyle w:val="TableParagraph"/>
              <w:spacing w:before="73"/>
              <w:ind w:right="36"/>
              <w:rPr>
                <w:sz w:val="18"/>
              </w:rPr>
            </w:pPr>
            <w:r>
              <w:rPr>
                <w:w w:val="90"/>
                <w:sz w:val="18"/>
              </w:rPr>
              <w:t>パート比率</w:t>
            </w:r>
          </w:p>
        </w:tc>
        <w:tc>
          <w:tcPr>
            <w:tcW w:w="952" w:type="dxa"/>
            <w:tcBorders>
              <w:top w:val="nil"/>
            </w:tcBorders>
          </w:tcPr>
          <w:p>
            <w:pPr>
              <w:pStyle w:val="TableParagraph"/>
              <w:spacing w:before="30"/>
              <w:ind w:left="29"/>
              <w:jc w:val="center"/>
              <w:rPr>
                <w:sz w:val="18"/>
              </w:rPr>
            </w:pPr>
            <w:r>
              <w:rPr>
                <w:sz w:val="18"/>
              </w:rPr>
              <w:t>男</w:t>
            </w:r>
          </w:p>
        </w:tc>
        <w:tc>
          <w:tcPr>
            <w:tcW w:w="952" w:type="dxa"/>
          </w:tcPr>
          <w:p>
            <w:pPr>
              <w:pStyle w:val="TableParagraph"/>
              <w:spacing w:line="193" w:lineRule="exact" w:before="0"/>
              <w:ind w:left="103"/>
              <w:jc w:val="left"/>
              <w:rPr>
                <w:sz w:val="18"/>
              </w:rPr>
            </w:pPr>
            <w:r>
              <w:rPr>
                <w:spacing w:val="-1"/>
                <w:w w:val="80"/>
                <w:sz w:val="18"/>
              </w:rPr>
              <w:t>パートタイ</w:t>
            </w:r>
          </w:p>
          <w:p>
            <w:pPr>
              <w:pStyle w:val="TableParagraph"/>
              <w:spacing w:line="187" w:lineRule="exact" w:before="0"/>
              <w:ind w:left="125"/>
              <w:jc w:val="left"/>
              <w:rPr>
                <w:sz w:val="18"/>
              </w:rPr>
            </w:pPr>
            <w:r>
              <w:rPr>
                <w:spacing w:val="-1"/>
                <w:w w:val="95"/>
                <w:sz w:val="18"/>
              </w:rPr>
              <w:t>ム労働者</w:t>
            </w:r>
          </w:p>
        </w:tc>
        <w:tc>
          <w:tcPr>
            <w:tcW w:w="952" w:type="dxa"/>
          </w:tcPr>
          <w:p>
            <w:pPr>
              <w:pStyle w:val="TableParagraph"/>
              <w:spacing w:before="73"/>
              <w:ind w:left="66"/>
              <w:jc w:val="left"/>
              <w:rPr>
                <w:sz w:val="18"/>
              </w:rPr>
            </w:pPr>
            <w:r>
              <w:rPr>
                <w:w w:val="90"/>
                <w:sz w:val="18"/>
              </w:rPr>
              <w:t>パート比率</w:t>
            </w:r>
          </w:p>
        </w:tc>
        <w:tc>
          <w:tcPr>
            <w:tcW w:w="952" w:type="dxa"/>
            <w:tcBorders>
              <w:top w:val="nil"/>
            </w:tcBorders>
          </w:tcPr>
          <w:p>
            <w:pPr>
              <w:pStyle w:val="TableParagraph"/>
              <w:spacing w:before="30"/>
              <w:ind w:left="35"/>
              <w:jc w:val="center"/>
              <w:rPr>
                <w:sz w:val="18"/>
              </w:rPr>
            </w:pPr>
            <w:r>
              <w:rPr>
                <w:sz w:val="18"/>
              </w:rPr>
              <w:t>女</w:t>
            </w:r>
          </w:p>
        </w:tc>
        <w:tc>
          <w:tcPr>
            <w:tcW w:w="953" w:type="dxa"/>
          </w:tcPr>
          <w:p>
            <w:pPr>
              <w:pStyle w:val="TableParagraph"/>
              <w:spacing w:line="193" w:lineRule="exact" w:before="0"/>
              <w:ind w:left="106"/>
              <w:jc w:val="left"/>
              <w:rPr>
                <w:sz w:val="18"/>
              </w:rPr>
            </w:pPr>
            <w:r>
              <w:rPr>
                <w:spacing w:val="-1"/>
                <w:w w:val="80"/>
                <w:sz w:val="18"/>
              </w:rPr>
              <w:t>パートタイ</w:t>
            </w:r>
          </w:p>
          <w:p>
            <w:pPr>
              <w:pStyle w:val="TableParagraph"/>
              <w:spacing w:line="187" w:lineRule="exact" w:before="0"/>
              <w:ind w:left="128"/>
              <w:jc w:val="left"/>
              <w:rPr>
                <w:sz w:val="18"/>
              </w:rPr>
            </w:pPr>
            <w:r>
              <w:rPr>
                <w:spacing w:val="-1"/>
                <w:w w:val="95"/>
                <w:sz w:val="18"/>
              </w:rPr>
              <w:t>ム労働者</w:t>
            </w:r>
          </w:p>
        </w:tc>
        <w:tc>
          <w:tcPr>
            <w:tcW w:w="952" w:type="dxa"/>
          </w:tcPr>
          <w:p>
            <w:pPr>
              <w:pStyle w:val="TableParagraph"/>
              <w:spacing w:before="73"/>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72,119</w:t>
            </w:r>
          </w:p>
        </w:tc>
        <w:tc>
          <w:tcPr>
            <w:tcW w:w="953" w:type="dxa"/>
          </w:tcPr>
          <w:p>
            <w:pPr>
              <w:pStyle w:val="TableParagraph"/>
              <w:spacing w:before="16"/>
              <w:ind w:right="58"/>
              <w:rPr>
                <w:sz w:val="16"/>
              </w:rPr>
            </w:pPr>
            <w:r>
              <w:rPr>
                <w:w w:val="85"/>
                <w:sz w:val="16"/>
              </w:rPr>
              <w:t>14,008</w:t>
            </w:r>
          </w:p>
        </w:tc>
        <w:tc>
          <w:tcPr>
            <w:tcW w:w="952" w:type="dxa"/>
          </w:tcPr>
          <w:p>
            <w:pPr>
              <w:pStyle w:val="TableParagraph"/>
              <w:spacing w:before="16"/>
              <w:ind w:right="57"/>
              <w:rPr>
                <w:sz w:val="16"/>
              </w:rPr>
            </w:pPr>
            <w:r>
              <w:rPr>
                <w:w w:val="85"/>
                <w:sz w:val="16"/>
              </w:rPr>
              <w:t>19.4</w:t>
            </w:r>
          </w:p>
        </w:tc>
        <w:tc>
          <w:tcPr>
            <w:tcW w:w="952" w:type="dxa"/>
          </w:tcPr>
          <w:p>
            <w:pPr>
              <w:pStyle w:val="TableParagraph"/>
              <w:spacing w:before="16"/>
              <w:ind w:right="56"/>
              <w:rPr>
                <w:sz w:val="16"/>
              </w:rPr>
            </w:pPr>
            <w:r>
              <w:rPr>
                <w:w w:val="85"/>
                <w:sz w:val="16"/>
              </w:rPr>
              <w:t>14,297</w:t>
            </w:r>
          </w:p>
        </w:tc>
        <w:tc>
          <w:tcPr>
            <w:tcW w:w="952" w:type="dxa"/>
          </w:tcPr>
          <w:p>
            <w:pPr>
              <w:pStyle w:val="TableParagraph"/>
              <w:spacing w:before="16"/>
              <w:ind w:right="55"/>
              <w:rPr>
                <w:sz w:val="16"/>
              </w:rPr>
            </w:pPr>
            <w:r>
              <w:rPr>
                <w:w w:val="85"/>
                <w:sz w:val="16"/>
              </w:rPr>
              <w:t>1,312</w:t>
            </w:r>
          </w:p>
        </w:tc>
        <w:tc>
          <w:tcPr>
            <w:tcW w:w="952" w:type="dxa"/>
          </w:tcPr>
          <w:p>
            <w:pPr>
              <w:pStyle w:val="TableParagraph"/>
              <w:spacing w:before="16"/>
              <w:ind w:right="53"/>
              <w:rPr>
                <w:sz w:val="16"/>
              </w:rPr>
            </w:pPr>
            <w:r>
              <w:rPr>
                <w:w w:val="85"/>
                <w:sz w:val="16"/>
              </w:rPr>
              <w:t>9.2</w:t>
            </w:r>
          </w:p>
        </w:tc>
        <w:tc>
          <w:tcPr>
            <w:tcW w:w="952" w:type="dxa"/>
          </w:tcPr>
          <w:p>
            <w:pPr>
              <w:pStyle w:val="TableParagraph"/>
              <w:spacing w:before="16"/>
              <w:ind w:right="53"/>
              <w:rPr>
                <w:sz w:val="16"/>
              </w:rPr>
            </w:pPr>
            <w:r>
              <w:rPr>
                <w:w w:val="85"/>
                <w:sz w:val="16"/>
              </w:rPr>
              <w:t>57,823</w:t>
            </w:r>
          </w:p>
        </w:tc>
        <w:tc>
          <w:tcPr>
            <w:tcW w:w="953" w:type="dxa"/>
          </w:tcPr>
          <w:p>
            <w:pPr>
              <w:pStyle w:val="TableParagraph"/>
              <w:spacing w:before="16"/>
              <w:ind w:right="53"/>
              <w:rPr>
                <w:sz w:val="16"/>
              </w:rPr>
            </w:pPr>
            <w:r>
              <w:rPr>
                <w:w w:val="85"/>
                <w:sz w:val="16"/>
              </w:rPr>
              <w:t>12,696</w:t>
            </w:r>
          </w:p>
        </w:tc>
        <w:tc>
          <w:tcPr>
            <w:tcW w:w="952" w:type="dxa"/>
          </w:tcPr>
          <w:p>
            <w:pPr>
              <w:pStyle w:val="TableParagraph"/>
              <w:spacing w:before="16"/>
              <w:ind w:right="52"/>
              <w:rPr>
                <w:sz w:val="16"/>
              </w:rPr>
            </w:pPr>
            <w:r>
              <w:rPr>
                <w:w w:val="85"/>
                <w:sz w:val="16"/>
              </w:rPr>
              <w:t>22.0</w:t>
            </w:r>
          </w:p>
        </w:tc>
      </w:tr>
      <w:tr>
        <w:trPr>
          <w:trHeight w:val="251" w:hRule="atLeast"/>
        </w:trPr>
        <w:tc>
          <w:tcPr>
            <w:tcW w:w="857" w:type="dxa"/>
          </w:tcPr>
          <w:p>
            <w:pPr>
              <w:pStyle w:val="TableParagraph"/>
              <w:spacing w:before="16"/>
              <w:ind w:left="57" w:right="19"/>
              <w:jc w:val="center"/>
              <w:rPr>
                <w:sz w:val="16"/>
              </w:rPr>
            </w:pPr>
            <w:r>
              <w:rPr>
                <w:w w:val="90"/>
                <w:sz w:val="16"/>
              </w:rPr>
              <w:t>平成２５年</w:t>
            </w:r>
          </w:p>
        </w:tc>
        <w:tc>
          <w:tcPr>
            <w:tcW w:w="952" w:type="dxa"/>
          </w:tcPr>
          <w:p>
            <w:pPr>
              <w:pStyle w:val="TableParagraph"/>
              <w:spacing w:before="16"/>
              <w:ind w:right="58"/>
              <w:rPr>
                <w:sz w:val="16"/>
              </w:rPr>
            </w:pPr>
            <w:r>
              <w:rPr>
                <w:w w:val="85"/>
                <w:sz w:val="16"/>
              </w:rPr>
              <w:t>72,978</w:t>
            </w:r>
          </w:p>
        </w:tc>
        <w:tc>
          <w:tcPr>
            <w:tcW w:w="953" w:type="dxa"/>
          </w:tcPr>
          <w:p>
            <w:pPr>
              <w:pStyle w:val="TableParagraph"/>
              <w:spacing w:before="16"/>
              <w:ind w:right="58"/>
              <w:rPr>
                <w:sz w:val="16"/>
              </w:rPr>
            </w:pPr>
            <w:r>
              <w:rPr>
                <w:w w:val="85"/>
                <w:sz w:val="16"/>
              </w:rPr>
              <w:t>13,427</w:t>
            </w:r>
          </w:p>
        </w:tc>
        <w:tc>
          <w:tcPr>
            <w:tcW w:w="952" w:type="dxa"/>
          </w:tcPr>
          <w:p>
            <w:pPr>
              <w:pStyle w:val="TableParagraph"/>
              <w:spacing w:before="16"/>
              <w:ind w:right="57"/>
              <w:rPr>
                <w:sz w:val="16"/>
              </w:rPr>
            </w:pPr>
            <w:r>
              <w:rPr>
                <w:w w:val="85"/>
                <w:sz w:val="16"/>
              </w:rPr>
              <w:t>18.4</w:t>
            </w:r>
          </w:p>
        </w:tc>
        <w:tc>
          <w:tcPr>
            <w:tcW w:w="952" w:type="dxa"/>
          </w:tcPr>
          <w:p>
            <w:pPr>
              <w:pStyle w:val="TableParagraph"/>
              <w:spacing w:before="16"/>
              <w:ind w:right="56"/>
              <w:rPr>
                <w:sz w:val="16"/>
              </w:rPr>
            </w:pPr>
            <w:r>
              <w:rPr>
                <w:w w:val="85"/>
                <w:sz w:val="16"/>
              </w:rPr>
              <w:t>16,088</w:t>
            </w:r>
          </w:p>
        </w:tc>
        <w:tc>
          <w:tcPr>
            <w:tcW w:w="952" w:type="dxa"/>
          </w:tcPr>
          <w:p>
            <w:pPr>
              <w:pStyle w:val="TableParagraph"/>
              <w:spacing w:before="16"/>
              <w:ind w:right="55"/>
              <w:rPr>
                <w:sz w:val="16"/>
              </w:rPr>
            </w:pPr>
            <w:r>
              <w:rPr>
                <w:w w:val="85"/>
                <w:sz w:val="16"/>
              </w:rPr>
              <w:t>1,755</w:t>
            </w:r>
          </w:p>
        </w:tc>
        <w:tc>
          <w:tcPr>
            <w:tcW w:w="952" w:type="dxa"/>
          </w:tcPr>
          <w:p>
            <w:pPr>
              <w:pStyle w:val="TableParagraph"/>
              <w:spacing w:before="16"/>
              <w:ind w:right="54"/>
              <w:rPr>
                <w:sz w:val="16"/>
              </w:rPr>
            </w:pPr>
            <w:r>
              <w:rPr>
                <w:w w:val="85"/>
                <w:sz w:val="16"/>
              </w:rPr>
              <w:t>10.9</w:t>
            </w:r>
          </w:p>
        </w:tc>
        <w:tc>
          <w:tcPr>
            <w:tcW w:w="952" w:type="dxa"/>
          </w:tcPr>
          <w:p>
            <w:pPr>
              <w:pStyle w:val="TableParagraph"/>
              <w:spacing w:before="16"/>
              <w:ind w:right="53"/>
              <w:rPr>
                <w:sz w:val="16"/>
              </w:rPr>
            </w:pPr>
            <w:r>
              <w:rPr>
                <w:w w:val="85"/>
                <w:sz w:val="16"/>
              </w:rPr>
              <w:t>56,891</w:t>
            </w:r>
          </w:p>
        </w:tc>
        <w:tc>
          <w:tcPr>
            <w:tcW w:w="953" w:type="dxa"/>
          </w:tcPr>
          <w:p>
            <w:pPr>
              <w:pStyle w:val="TableParagraph"/>
              <w:spacing w:before="16"/>
              <w:ind w:right="53"/>
              <w:rPr>
                <w:sz w:val="16"/>
              </w:rPr>
            </w:pPr>
            <w:r>
              <w:rPr>
                <w:w w:val="85"/>
                <w:sz w:val="16"/>
              </w:rPr>
              <w:t>11,672</w:t>
            </w:r>
          </w:p>
        </w:tc>
        <w:tc>
          <w:tcPr>
            <w:tcW w:w="952" w:type="dxa"/>
          </w:tcPr>
          <w:p>
            <w:pPr>
              <w:pStyle w:val="TableParagraph"/>
              <w:spacing w:before="16"/>
              <w:ind w:right="52"/>
              <w:rPr>
                <w:sz w:val="16"/>
              </w:rPr>
            </w:pPr>
            <w:r>
              <w:rPr>
                <w:w w:val="85"/>
                <w:sz w:val="16"/>
              </w:rPr>
              <w:t>20.5</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73,311</w:t>
            </w:r>
          </w:p>
        </w:tc>
        <w:tc>
          <w:tcPr>
            <w:tcW w:w="953" w:type="dxa"/>
          </w:tcPr>
          <w:p>
            <w:pPr>
              <w:pStyle w:val="TableParagraph"/>
              <w:ind w:right="58"/>
              <w:rPr>
                <w:sz w:val="16"/>
              </w:rPr>
            </w:pPr>
            <w:r>
              <w:rPr>
                <w:w w:val="85"/>
                <w:sz w:val="16"/>
              </w:rPr>
              <w:t>13,000</w:t>
            </w:r>
          </w:p>
        </w:tc>
        <w:tc>
          <w:tcPr>
            <w:tcW w:w="952" w:type="dxa"/>
          </w:tcPr>
          <w:p>
            <w:pPr>
              <w:pStyle w:val="TableParagraph"/>
              <w:ind w:right="57"/>
              <w:rPr>
                <w:sz w:val="16"/>
              </w:rPr>
            </w:pPr>
            <w:r>
              <w:rPr>
                <w:w w:val="85"/>
                <w:sz w:val="16"/>
              </w:rPr>
              <w:t>17.7</w:t>
            </w:r>
          </w:p>
        </w:tc>
        <w:tc>
          <w:tcPr>
            <w:tcW w:w="952" w:type="dxa"/>
          </w:tcPr>
          <w:p>
            <w:pPr>
              <w:pStyle w:val="TableParagraph"/>
              <w:ind w:right="56"/>
              <w:rPr>
                <w:sz w:val="16"/>
              </w:rPr>
            </w:pPr>
            <w:r>
              <w:rPr>
                <w:w w:val="85"/>
                <w:sz w:val="16"/>
              </w:rPr>
              <w:t>17,355</w:t>
            </w:r>
          </w:p>
        </w:tc>
        <w:tc>
          <w:tcPr>
            <w:tcW w:w="952" w:type="dxa"/>
          </w:tcPr>
          <w:p>
            <w:pPr>
              <w:pStyle w:val="TableParagraph"/>
              <w:ind w:right="55"/>
              <w:rPr>
                <w:sz w:val="16"/>
              </w:rPr>
            </w:pPr>
            <w:r>
              <w:rPr>
                <w:w w:val="85"/>
                <w:sz w:val="16"/>
              </w:rPr>
              <w:t>1,892</w:t>
            </w:r>
          </w:p>
        </w:tc>
        <w:tc>
          <w:tcPr>
            <w:tcW w:w="952" w:type="dxa"/>
          </w:tcPr>
          <w:p>
            <w:pPr>
              <w:pStyle w:val="TableParagraph"/>
              <w:ind w:right="54"/>
              <w:rPr>
                <w:sz w:val="16"/>
              </w:rPr>
            </w:pPr>
            <w:r>
              <w:rPr>
                <w:w w:val="85"/>
                <w:sz w:val="16"/>
              </w:rPr>
              <w:t>10.9</w:t>
            </w:r>
          </w:p>
        </w:tc>
        <w:tc>
          <w:tcPr>
            <w:tcW w:w="952" w:type="dxa"/>
          </w:tcPr>
          <w:p>
            <w:pPr>
              <w:pStyle w:val="TableParagraph"/>
              <w:ind w:right="53"/>
              <w:rPr>
                <w:sz w:val="16"/>
              </w:rPr>
            </w:pPr>
            <w:r>
              <w:rPr>
                <w:w w:val="85"/>
                <w:sz w:val="16"/>
              </w:rPr>
              <w:t>55,957</w:t>
            </w:r>
          </w:p>
        </w:tc>
        <w:tc>
          <w:tcPr>
            <w:tcW w:w="953" w:type="dxa"/>
          </w:tcPr>
          <w:p>
            <w:pPr>
              <w:pStyle w:val="TableParagraph"/>
              <w:ind w:right="53"/>
              <w:rPr>
                <w:sz w:val="16"/>
              </w:rPr>
            </w:pPr>
            <w:r>
              <w:rPr>
                <w:w w:val="85"/>
                <w:sz w:val="16"/>
              </w:rPr>
              <w:t>11,108</w:t>
            </w:r>
          </w:p>
        </w:tc>
        <w:tc>
          <w:tcPr>
            <w:tcW w:w="952" w:type="dxa"/>
          </w:tcPr>
          <w:p>
            <w:pPr>
              <w:pStyle w:val="TableParagraph"/>
              <w:ind w:right="52"/>
              <w:rPr>
                <w:sz w:val="16"/>
              </w:rPr>
            </w:pPr>
            <w:r>
              <w:rPr>
                <w:w w:val="85"/>
                <w:sz w:val="16"/>
              </w:rPr>
              <w:t>19.9</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72,838</w:t>
            </w:r>
          </w:p>
        </w:tc>
        <w:tc>
          <w:tcPr>
            <w:tcW w:w="953" w:type="dxa"/>
          </w:tcPr>
          <w:p>
            <w:pPr>
              <w:pStyle w:val="TableParagraph"/>
              <w:ind w:right="58"/>
              <w:rPr>
                <w:sz w:val="16"/>
              </w:rPr>
            </w:pPr>
            <w:r>
              <w:rPr>
                <w:w w:val="85"/>
                <w:sz w:val="16"/>
              </w:rPr>
              <w:t>13,121</w:t>
            </w:r>
          </w:p>
        </w:tc>
        <w:tc>
          <w:tcPr>
            <w:tcW w:w="952" w:type="dxa"/>
          </w:tcPr>
          <w:p>
            <w:pPr>
              <w:pStyle w:val="TableParagraph"/>
              <w:ind w:right="57"/>
              <w:rPr>
                <w:sz w:val="16"/>
              </w:rPr>
            </w:pPr>
            <w:r>
              <w:rPr>
                <w:w w:val="85"/>
                <w:sz w:val="16"/>
              </w:rPr>
              <w:t>18.0</w:t>
            </w:r>
          </w:p>
        </w:tc>
        <w:tc>
          <w:tcPr>
            <w:tcW w:w="952" w:type="dxa"/>
          </w:tcPr>
          <w:p>
            <w:pPr>
              <w:pStyle w:val="TableParagraph"/>
              <w:ind w:right="56"/>
              <w:rPr>
                <w:sz w:val="16"/>
              </w:rPr>
            </w:pPr>
            <w:r>
              <w:rPr>
                <w:w w:val="85"/>
                <w:sz w:val="16"/>
              </w:rPr>
              <w:t>17,346</w:t>
            </w:r>
          </w:p>
        </w:tc>
        <w:tc>
          <w:tcPr>
            <w:tcW w:w="952" w:type="dxa"/>
          </w:tcPr>
          <w:p>
            <w:pPr>
              <w:pStyle w:val="TableParagraph"/>
              <w:ind w:right="55"/>
              <w:rPr>
                <w:sz w:val="16"/>
              </w:rPr>
            </w:pPr>
            <w:r>
              <w:rPr>
                <w:w w:val="85"/>
                <w:sz w:val="16"/>
              </w:rPr>
              <w:t>2,079</w:t>
            </w:r>
          </w:p>
        </w:tc>
        <w:tc>
          <w:tcPr>
            <w:tcW w:w="952" w:type="dxa"/>
          </w:tcPr>
          <w:p>
            <w:pPr>
              <w:pStyle w:val="TableParagraph"/>
              <w:ind w:right="54"/>
              <w:rPr>
                <w:sz w:val="16"/>
              </w:rPr>
            </w:pPr>
            <w:r>
              <w:rPr>
                <w:w w:val="85"/>
                <w:sz w:val="16"/>
              </w:rPr>
              <w:t>12.0</w:t>
            </w:r>
          </w:p>
        </w:tc>
        <w:tc>
          <w:tcPr>
            <w:tcW w:w="952" w:type="dxa"/>
          </w:tcPr>
          <w:p>
            <w:pPr>
              <w:pStyle w:val="TableParagraph"/>
              <w:ind w:right="53"/>
              <w:rPr>
                <w:sz w:val="16"/>
              </w:rPr>
            </w:pPr>
            <w:r>
              <w:rPr>
                <w:w w:val="85"/>
                <w:sz w:val="16"/>
              </w:rPr>
              <w:t>55,492</w:t>
            </w:r>
          </w:p>
        </w:tc>
        <w:tc>
          <w:tcPr>
            <w:tcW w:w="953" w:type="dxa"/>
          </w:tcPr>
          <w:p>
            <w:pPr>
              <w:pStyle w:val="TableParagraph"/>
              <w:ind w:right="53"/>
              <w:rPr>
                <w:sz w:val="16"/>
              </w:rPr>
            </w:pPr>
            <w:r>
              <w:rPr>
                <w:w w:val="85"/>
                <w:sz w:val="16"/>
              </w:rPr>
              <w:t>11,042</w:t>
            </w:r>
          </w:p>
        </w:tc>
        <w:tc>
          <w:tcPr>
            <w:tcW w:w="952" w:type="dxa"/>
          </w:tcPr>
          <w:p>
            <w:pPr>
              <w:pStyle w:val="TableParagraph"/>
              <w:ind w:right="52"/>
              <w:rPr>
                <w:sz w:val="16"/>
              </w:rPr>
            </w:pPr>
            <w:r>
              <w:rPr>
                <w:w w:val="85"/>
                <w:sz w:val="16"/>
              </w:rPr>
              <w:t>19.9</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72,900</w:t>
            </w:r>
          </w:p>
        </w:tc>
        <w:tc>
          <w:tcPr>
            <w:tcW w:w="953" w:type="dxa"/>
          </w:tcPr>
          <w:p>
            <w:pPr>
              <w:pStyle w:val="TableParagraph"/>
              <w:ind w:right="58"/>
              <w:rPr>
                <w:sz w:val="16"/>
              </w:rPr>
            </w:pPr>
            <w:r>
              <w:rPr>
                <w:w w:val="85"/>
                <w:sz w:val="16"/>
              </w:rPr>
              <w:t>13,022</w:t>
            </w:r>
          </w:p>
        </w:tc>
        <w:tc>
          <w:tcPr>
            <w:tcW w:w="952" w:type="dxa"/>
          </w:tcPr>
          <w:p>
            <w:pPr>
              <w:pStyle w:val="TableParagraph"/>
              <w:ind w:right="57"/>
              <w:rPr>
                <w:sz w:val="16"/>
              </w:rPr>
            </w:pPr>
            <w:r>
              <w:rPr>
                <w:w w:val="85"/>
                <w:sz w:val="16"/>
              </w:rPr>
              <w:t>17.9</w:t>
            </w:r>
          </w:p>
        </w:tc>
        <w:tc>
          <w:tcPr>
            <w:tcW w:w="952" w:type="dxa"/>
          </w:tcPr>
          <w:p>
            <w:pPr>
              <w:pStyle w:val="TableParagraph"/>
              <w:ind w:right="56"/>
              <w:rPr>
                <w:sz w:val="16"/>
              </w:rPr>
            </w:pPr>
            <w:r>
              <w:rPr>
                <w:w w:val="85"/>
                <w:sz w:val="16"/>
              </w:rPr>
              <w:t>17,363</w:t>
            </w:r>
          </w:p>
        </w:tc>
        <w:tc>
          <w:tcPr>
            <w:tcW w:w="952" w:type="dxa"/>
          </w:tcPr>
          <w:p>
            <w:pPr>
              <w:pStyle w:val="TableParagraph"/>
              <w:ind w:right="55"/>
              <w:rPr>
                <w:sz w:val="16"/>
              </w:rPr>
            </w:pPr>
            <w:r>
              <w:rPr>
                <w:w w:val="85"/>
                <w:sz w:val="16"/>
              </w:rPr>
              <w:t>2,115</w:t>
            </w:r>
          </w:p>
        </w:tc>
        <w:tc>
          <w:tcPr>
            <w:tcW w:w="952" w:type="dxa"/>
          </w:tcPr>
          <w:p>
            <w:pPr>
              <w:pStyle w:val="TableParagraph"/>
              <w:ind w:right="54"/>
              <w:rPr>
                <w:sz w:val="16"/>
              </w:rPr>
            </w:pPr>
            <w:r>
              <w:rPr>
                <w:w w:val="85"/>
                <w:sz w:val="16"/>
              </w:rPr>
              <w:t>12.2</w:t>
            </w:r>
          </w:p>
        </w:tc>
        <w:tc>
          <w:tcPr>
            <w:tcW w:w="952" w:type="dxa"/>
          </w:tcPr>
          <w:p>
            <w:pPr>
              <w:pStyle w:val="TableParagraph"/>
              <w:ind w:right="53"/>
              <w:rPr>
                <w:sz w:val="16"/>
              </w:rPr>
            </w:pPr>
            <w:r>
              <w:rPr>
                <w:w w:val="85"/>
                <w:sz w:val="16"/>
              </w:rPr>
              <w:t>55,537</w:t>
            </w:r>
          </w:p>
        </w:tc>
        <w:tc>
          <w:tcPr>
            <w:tcW w:w="953" w:type="dxa"/>
          </w:tcPr>
          <w:p>
            <w:pPr>
              <w:pStyle w:val="TableParagraph"/>
              <w:ind w:right="53"/>
              <w:rPr>
                <w:sz w:val="16"/>
              </w:rPr>
            </w:pPr>
            <w:r>
              <w:rPr>
                <w:w w:val="85"/>
                <w:sz w:val="16"/>
              </w:rPr>
              <w:t>10,907</w:t>
            </w:r>
          </w:p>
        </w:tc>
        <w:tc>
          <w:tcPr>
            <w:tcW w:w="952" w:type="dxa"/>
          </w:tcPr>
          <w:p>
            <w:pPr>
              <w:pStyle w:val="TableParagraph"/>
              <w:ind w:right="52"/>
              <w:rPr>
                <w:sz w:val="16"/>
              </w:rPr>
            </w:pPr>
            <w:r>
              <w:rPr>
                <w:w w:val="85"/>
                <w:sz w:val="16"/>
              </w:rPr>
              <w:t>19.6</w:t>
            </w:r>
          </w:p>
        </w:tc>
      </w:tr>
      <w:tr>
        <w:trPr>
          <w:trHeight w:val="278"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72,749</w:t>
            </w:r>
          </w:p>
        </w:tc>
        <w:tc>
          <w:tcPr>
            <w:tcW w:w="953" w:type="dxa"/>
          </w:tcPr>
          <w:p>
            <w:pPr>
              <w:pStyle w:val="TableParagraph"/>
              <w:ind w:right="58"/>
              <w:rPr>
                <w:sz w:val="16"/>
              </w:rPr>
            </w:pPr>
            <w:r>
              <w:rPr>
                <w:w w:val="85"/>
                <w:sz w:val="16"/>
              </w:rPr>
              <w:t>13,321</w:t>
            </w:r>
          </w:p>
        </w:tc>
        <w:tc>
          <w:tcPr>
            <w:tcW w:w="952" w:type="dxa"/>
          </w:tcPr>
          <w:p>
            <w:pPr>
              <w:pStyle w:val="TableParagraph"/>
              <w:ind w:right="57"/>
              <w:rPr>
                <w:sz w:val="16"/>
              </w:rPr>
            </w:pPr>
            <w:r>
              <w:rPr>
                <w:w w:val="85"/>
                <w:sz w:val="16"/>
              </w:rPr>
              <w:t>18.3</w:t>
            </w:r>
          </w:p>
        </w:tc>
        <w:tc>
          <w:tcPr>
            <w:tcW w:w="952" w:type="dxa"/>
          </w:tcPr>
          <w:p>
            <w:pPr>
              <w:pStyle w:val="TableParagraph"/>
              <w:ind w:right="56"/>
              <w:rPr>
                <w:sz w:val="16"/>
              </w:rPr>
            </w:pPr>
            <w:r>
              <w:rPr>
                <w:w w:val="85"/>
                <w:sz w:val="16"/>
              </w:rPr>
              <w:t>17,128</w:t>
            </w:r>
          </w:p>
        </w:tc>
        <w:tc>
          <w:tcPr>
            <w:tcW w:w="952" w:type="dxa"/>
          </w:tcPr>
          <w:p>
            <w:pPr>
              <w:pStyle w:val="TableParagraph"/>
              <w:ind w:right="55"/>
              <w:rPr>
                <w:sz w:val="16"/>
              </w:rPr>
            </w:pPr>
            <w:r>
              <w:rPr>
                <w:w w:val="85"/>
                <w:sz w:val="16"/>
              </w:rPr>
              <w:t>2,064</w:t>
            </w:r>
          </w:p>
        </w:tc>
        <w:tc>
          <w:tcPr>
            <w:tcW w:w="952" w:type="dxa"/>
          </w:tcPr>
          <w:p>
            <w:pPr>
              <w:pStyle w:val="TableParagraph"/>
              <w:ind w:right="54"/>
              <w:rPr>
                <w:sz w:val="16"/>
              </w:rPr>
            </w:pPr>
            <w:r>
              <w:rPr>
                <w:w w:val="85"/>
                <w:sz w:val="16"/>
              </w:rPr>
              <w:t>12.1</w:t>
            </w:r>
          </w:p>
        </w:tc>
        <w:tc>
          <w:tcPr>
            <w:tcW w:w="952" w:type="dxa"/>
          </w:tcPr>
          <w:p>
            <w:pPr>
              <w:pStyle w:val="TableParagraph"/>
              <w:ind w:right="53"/>
              <w:rPr>
                <w:sz w:val="16"/>
              </w:rPr>
            </w:pPr>
            <w:r>
              <w:rPr>
                <w:w w:val="85"/>
                <w:sz w:val="16"/>
              </w:rPr>
              <w:t>55,621</w:t>
            </w:r>
          </w:p>
        </w:tc>
        <w:tc>
          <w:tcPr>
            <w:tcW w:w="953" w:type="dxa"/>
          </w:tcPr>
          <w:p>
            <w:pPr>
              <w:pStyle w:val="TableParagraph"/>
              <w:ind w:right="53"/>
              <w:rPr>
                <w:sz w:val="16"/>
              </w:rPr>
            </w:pPr>
            <w:r>
              <w:rPr>
                <w:w w:val="85"/>
                <w:sz w:val="16"/>
              </w:rPr>
              <w:t>11,257</w:t>
            </w:r>
          </w:p>
        </w:tc>
        <w:tc>
          <w:tcPr>
            <w:tcW w:w="952" w:type="dxa"/>
          </w:tcPr>
          <w:p>
            <w:pPr>
              <w:pStyle w:val="TableParagraph"/>
              <w:ind w:right="52"/>
              <w:rPr>
                <w:sz w:val="16"/>
              </w:rPr>
            </w:pPr>
            <w:r>
              <w:rPr>
                <w:w w:val="85"/>
                <w:sz w:val="16"/>
              </w:rPr>
              <w:t>20.2</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73,588</w:t>
            </w:r>
          </w:p>
        </w:tc>
        <w:tc>
          <w:tcPr>
            <w:tcW w:w="953" w:type="dxa"/>
          </w:tcPr>
          <w:p>
            <w:pPr>
              <w:pStyle w:val="TableParagraph"/>
              <w:ind w:right="58"/>
              <w:rPr>
                <w:sz w:val="16"/>
              </w:rPr>
            </w:pPr>
            <w:r>
              <w:rPr>
                <w:w w:val="85"/>
                <w:sz w:val="16"/>
              </w:rPr>
              <w:t>13,593</w:t>
            </w:r>
          </w:p>
        </w:tc>
        <w:tc>
          <w:tcPr>
            <w:tcW w:w="952" w:type="dxa"/>
          </w:tcPr>
          <w:p>
            <w:pPr>
              <w:pStyle w:val="TableParagraph"/>
              <w:ind w:right="57"/>
              <w:rPr>
                <w:sz w:val="16"/>
              </w:rPr>
            </w:pPr>
            <w:r>
              <w:rPr>
                <w:w w:val="85"/>
                <w:sz w:val="16"/>
              </w:rPr>
              <w:t>18.5</w:t>
            </w:r>
          </w:p>
        </w:tc>
        <w:tc>
          <w:tcPr>
            <w:tcW w:w="952" w:type="dxa"/>
          </w:tcPr>
          <w:p>
            <w:pPr>
              <w:pStyle w:val="TableParagraph"/>
              <w:ind w:right="56"/>
              <w:rPr>
                <w:sz w:val="16"/>
              </w:rPr>
            </w:pPr>
            <w:r>
              <w:rPr>
                <w:w w:val="85"/>
                <w:sz w:val="16"/>
              </w:rPr>
              <w:t>18,112</w:t>
            </w:r>
          </w:p>
        </w:tc>
        <w:tc>
          <w:tcPr>
            <w:tcW w:w="952" w:type="dxa"/>
          </w:tcPr>
          <w:p>
            <w:pPr>
              <w:pStyle w:val="TableParagraph"/>
              <w:ind w:right="55"/>
              <w:rPr>
                <w:sz w:val="16"/>
              </w:rPr>
            </w:pPr>
            <w:r>
              <w:rPr>
                <w:w w:val="85"/>
                <w:sz w:val="16"/>
              </w:rPr>
              <w:t>2,075</w:t>
            </w:r>
          </w:p>
        </w:tc>
        <w:tc>
          <w:tcPr>
            <w:tcW w:w="952" w:type="dxa"/>
          </w:tcPr>
          <w:p>
            <w:pPr>
              <w:pStyle w:val="TableParagraph"/>
              <w:ind w:right="54"/>
              <w:rPr>
                <w:sz w:val="16"/>
              </w:rPr>
            </w:pPr>
            <w:r>
              <w:rPr>
                <w:w w:val="85"/>
                <w:sz w:val="16"/>
              </w:rPr>
              <w:t>11.5</w:t>
            </w:r>
          </w:p>
        </w:tc>
        <w:tc>
          <w:tcPr>
            <w:tcW w:w="952" w:type="dxa"/>
          </w:tcPr>
          <w:p>
            <w:pPr>
              <w:pStyle w:val="TableParagraph"/>
              <w:ind w:right="53"/>
              <w:rPr>
                <w:sz w:val="16"/>
              </w:rPr>
            </w:pPr>
            <w:r>
              <w:rPr>
                <w:w w:val="85"/>
                <w:sz w:val="16"/>
              </w:rPr>
              <w:t>55,476</w:t>
            </w:r>
          </w:p>
        </w:tc>
        <w:tc>
          <w:tcPr>
            <w:tcW w:w="953" w:type="dxa"/>
          </w:tcPr>
          <w:p>
            <w:pPr>
              <w:pStyle w:val="TableParagraph"/>
              <w:ind w:right="53"/>
              <w:rPr>
                <w:sz w:val="16"/>
              </w:rPr>
            </w:pPr>
            <w:r>
              <w:rPr>
                <w:w w:val="85"/>
                <w:sz w:val="16"/>
              </w:rPr>
              <w:t>11,518</w:t>
            </w:r>
          </w:p>
        </w:tc>
        <w:tc>
          <w:tcPr>
            <w:tcW w:w="952" w:type="dxa"/>
          </w:tcPr>
          <w:p>
            <w:pPr>
              <w:pStyle w:val="TableParagraph"/>
              <w:ind w:right="52"/>
              <w:rPr>
                <w:sz w:val="16"/>
              </w:rPr>
            </w:pPr>
            <w:r>
              <w:rPr>
                <w:w w:val="85"/>
                <w:sz w:val="16"/>
              </w:rPr>
              <w:t>20.8</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73,566</w:t>
            </w:r>
          </w:p>
        </w:tc>
        <w:tc>
          <w:tcPr>
            <w:tcW w:w="953" w:type="dxa"/>
          </w:tcPr>
          <w:p>
            <w:pPr>
              <w:pStyle w:val="TableParagraph"/>
              <w:ind w:right="58"/>
              <w:rPr>
                <w:sz w:val="16"/>
              </w:rPr>
            </w:pPr>
            <w:r>
              <w:rPr>
                <w:w w:val="85"/>
                <w:sz w:val="16"/>
              </w:rPr>
              <w:t>13,196</w:t>
            </w:r>
          </w:p>
        </w:tc>
        <w:tc>
          <w:tcPr>
            <w:tcW w:w="952" w:type="dxa"/>
          </w:tcPr>
          <w:p>
            <w:pPr>
              <w:pStyle w:val="TableParagraph"/>
              <w:ind w:right="57"/>
              <w:rPr>
                <w:sz w:val="16"/>
              </w:rPr>
            </w:pPr>
            <w:r>
              <w:rPr>
                <w:w w:val="85"/>
                <w:sz w:val="16"/>
              </w:rPr>
              <w:t>17.9</w:t>
            </w:r>
          </w:p>
        </w:tc>
        <w:tc>
          <w:tcPr>
            <w:tcW w:w="952" w:type="dxa"/>
          </w:tcPr>
          <w:p>
            <w:pPr>
              <w:pStyle w:val="TableParagraph"/>
              <w:ind w:right="56"/>
              <w:rPr>
                <w:sz w:val="16"/>
              </w:rPr>
            </w:pPr>
            <w:r>
              <w:rPr>
                <w:w w:val="85"/>
                <w:sz w:val="16"/>
              </w:rPr>
              <w:t>17,846</w:t>
            </w:r>
          </w:p>
        </w:tc>
        <w:tc>
          <w:tcPr>
            <w:tcW w:w="952" w:type="dxa"/>
          </w:tcPr>
          <w:p>
            <w:pPr>
              <w:pStyle w:val="TableParagraph"/>
              <w:ind w:right="55"/>
              <w:rPr>
                <w:sz w:val="16"/>
              </w:rPr>
            </w:pPr>
            <w:r>
              <w:rPr>
                <w:w w:val="85"/>
                <w:sz w:val="16"/>
              </w:rPr>
              <w:t>2,022</w:t>
            </w:r>
          </w:p>
        </w:tc>
        <w:tc>
          <w:tcPr>
            <w:tcW w:w="952" w:type="dxa"/>
          </w:tcPr>
          <w:p>
            <w:pPr>
              <w:pStyle w:val="TableParagraph"/>
              <w:ind w:right="54"/>
              <w:rPr>
                <w:sz w:val="16"/>
              </w:rPr>
            </w:pPr>
            <w:r>
              <w:rPr>
                <w:w w:val="85"/>
                <w:sz w:val="16"/>
              </w:rPr>
              <w:t>11.3</w:t>
            </w:r>
          </w:p>
        </w:tc>
        <w:tc>
          <w:tcPr>
            <w:tcW w:w="952" w:type="dxa"/>
          </w:tcPr>
          <w:p>
            <w:pPr>
              <w:pStyle w:val="TableParagraph"/>
              <w:ind w:right="53"/>
              <w:rPr>
                <w:sz w:val="16"/>
              </w:rPr>
            </w:pPr>
            <w:r>
              <w:rPr>
                <w:w w:val="85"/>
                <w:sz w:val="16"/>
              </w:rPr>
              <w:t>55,720</w:t>
            </w:r>
          </w:p>
        </w:tc>
        <w:tc>
          <w:tcPr>
            <w:tcW w:w="953" w:type="dxa"/>
          </w:tcPr>
          <w:p>
            <w:pPr>
              <w:pStyle w:val="TableParagraph"/>
              <w:ind w:right="53"/>
              <w:rPr>
                <w:sz w:val="16"/>
              </w:rPr>
            </w:pPr>
            <w:r>
              <w:rPr>
                <w:w w:val="85"/>
                <w:sz w:val="16"/>
              </w:rPr>
              <w:t>11,174</w:t>
            </w:r>
          </w:p>
        </w:tc>
        <w:tc>
          <w:tcPr>
            <w:tcW w:w="952" w:type="dxa"/>
          </w:tcPr>
          <w:p>
            <w:pPr>
              <w:pStyle w:val="TableParagraph"/>
              <w:ind w:right="52"/>
              <w:rPr>
                <w:sz w:val="16"/>
              </w:rPr>
            </w:pPr>
            <w:r>
              <w:rPr>
                <w:w w:val="85"/>
                <w:sz w:val="16"/>
              </w:rPr>
              <w:t>20.1</w:t>
            </w:r>
          </w:p>
        </w:tc>
      </w:tr>
      <w:tr>
        <w:trPr>
          <w:trHeight w:val="277"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73,659</w:t>
            </w:r>
          </w:p>
        </w:tc>
        <w:tc>
          <w:tcPr>
            <w:tcW w:w="953" w:type="dxa"/>
          </w:tcPr>
          <w:p>
            <w:pPr>
              <w:pStyle w:val="TableParagraph"/>
              <w:ind w:right="58"/>
              <w:rPr>
                <w:sz w:val="16"/>
              </w:rPr>
            </w:pPr>
            <w:r>
              <w:rPr>
                <w:w w:val="85"/>
                <w:sz w:val="16"/>
              </w:rPr>
              <w:t>13,512</w:t>
            </w:r>
          </w:p>
        </w:tc>
        <w:tc>
          <w:tcPr>
            <w:tcW w:w="952" w:type="dxa"/>
          </w:tcPr>
          <w:p>
            <w:pPr>
              <w:pStyle w:val="TableParagraph"/>
              <w:ind w:right="57"/>
              <w:rPr>
                <w:sz w:val="16"/>
              </w:rPr>
            </w:pPr>
            <w:r>
              <w:rPr>
                <w:w w:val="85"/>
                <w:sz w:val="16"/>
              </w:rPr>
              <w:t>18.3</w:t>
            </w:r>
          </w:p>
        </w:tc>
        <w:tc>
          <w:tcPr>
            <w:tcW w:w="952" w:type="dxa"/>
          </w:tcPr>
          <w:p>
            <w:pPr>
              <w:pStyle w:val="TableParagraph"/>
              <w:ind w:right="56"/>
              <w:rPr>
                <w:sz w:val="16"/>
              </w:rPr>
            </w:pPr>
            <w:r>
              <w:rPr>
                <w:w w:val="85"/>
                <w:sz w:val="16"/>
              </w:rPr>
              <w:t>17,978</w:t>
            </w:r>
          </w:p>
        </w:tc>
        <w:tc>
          <w:tcPr>
            <w:tcW w:w="952" w:type="dxa"/>
          </w:tcPr>
          <w:p>
            <w:pPr>
              <w:pStyle w:val="TableParagraph"/>
              <w:ind w:right="55"/>
              <w:rPr>
                <w:sz w:val="16"/>
              </w:rPr>
            </w:pPr>
            <w:r>
              <w:rPr>
                <w:w w:val="85"/>
                <w:sz w:val="16"/>
              </w:rPr>
              <w:t>2,019</w:t>
            </w:r>
          </w:p>
        </w:tc>
        <w:tc>
          <w:tcPr>
            <w:tcW w:w="952" w:type="dxa"/>
          </w:tcPr>
          <w:p>
            <w:pPr>
              <w:pStyle w:val="TableParagraph"/>
              <w:ind w:right="54"/>
              <w:rPr>
                <w:sz w:val="16"/>
              </w:rPr>
            </w:pPr>
            <w:r>
              <w:rPr>
                <w:w w:val="85"/>
                <w:sz w:val="16"/>
              </w:rPr>
              <w:t>11.2</w:t>
            </w:r>
          </w:p>
        </w:tc>
        <w:tc>
          <w:tcPr>
            <w:tcW w:w="952" w:type="dxa"/>
          </w:tcPr>
          <w:p>
            <w:pPr>
              <w:pStyle w:val="TableParagraph"/>
              <w:ind w:right="53"/>
              <w:rPr>
                <w:sz w:val="16"/>
              </w:rPr>
            </w:pPr>
            <w:r>
              <w:rPr>
                <w:w w:val="85"/>
                <w:sz w:val="16"/>
              </w:rPr>
              <w:t>55,681</w:t>
            </w:r>
          </w:p>
        </w:tc>
        <w:tc>
          <w:tcPr>
            <w:tcW w:w="953" w:type="dxa"/>
          </w:tcPr>
          <w:p>
            <w:pPr>
              <w:pStyle w:val="TableParagraph"/>
              <w:ind w:right="53"/>
              <w:rPr>
                <w:sz w:val="16"/>
              </w:rPr>
            </w:pPr>
            <w:r>
              <w:rPr>
                <w:w w:val="85"/>
                <w:sz w:val="16"/>
              </w:rPr>
              <w:t>11,493</w:t>
            </w:r>
          </w:p>
        </w:tc>
        <w:tc>
          <w:tcPr>
            <w:tcW w:w="952" w:type="dxa"/>
          </w:tcPr>
          <w:p>
            <w:pPr>
              <w:pStyle w:val="TableParagraph"/>
              <w:ind w:right="52"/>
              <w:rPr>
                <w:sz w:val="16"/>
              </w:rPr>
            </w:pPr>
            <w:r>
              <w:rPr>
                <w:w w:val="85"/>
                <w:sz w:val="16"/>
              </w:rPr>
              <w:t>20.6</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73,737</w:t>
            </w:r>
          </w:p>
        </w:tc>
        <w:tc>
          <w:tcPr>
            <w:tcW w:w="953" w:type="dxa"/>
          </w:tcPr>
          <w:p>
            <w:pPr>
              <w:pStyle w:val="TableParagraph"/>
              <w:ind w:right="58"/>
              <w:rPr>
                <w:sz w:val="16"/>
              </w:rPr>
            </w:pPr>
            <w:r>
              <w:rPr>
                <w:w w:val="85"/>
                <w:sz w:val="16"/>
              </w:rPr>
              <w:t>13,170</w:t>
            </w:r>
          </w:p>
        </w:tc>
        <w:tc>
          <w:tcPr>
            <w:tcW w:w="952" w:type="dxa"/>
          </w:tcPr>
          <w:p>
            <w:pPr>
              <w:pStyle w:val="TableParagraph"/>
              <w:ind w:right="57"/>
              <w:rPr>
                <w:sz w:val="16"/>
              </w:rPr>
            </w:pPr>
            <w:r>
              <w:rPr>
                <w:w w:val="85"/>
                <w:sz w:val="16"/>
              </w:rPr>
              <w:t>17.9</w:t>
            </w:r>
          </w:p>
        </w:tc>
        <w:tc>
          <w:tcPr>
            <w:tcW w:w="952" w:type="dxa"/>
          </w:tcPr>
          <w:p>
            <w:pPr>
              <w:pStyle w:val="TableParagraph"/>
              <w:ind w:right="56"/>
              <w:rPr>
                <w:sz w:val="16"/>
              </w:rPr>
            </w:pPr>
            <w:r>
              <w:rPr>
                <w:w w:val="85"/>
                <w:sz w:val="16"/>
              </w:rPr>
              <w:t>17,387</w:t>
            </w:r>
          </w:p>
        </w:tc>
        <w:tc>
          <w:tcPr>
            <w:tcW w:w="952" w:type="dxa"/>
          </w:tcPr>
          <w:p>
            <w:pPr>
              <w:pStyle w:val="TableParagraph"/>
              <w:ind w:right="55"/>
              <w:rPr>
                <w:sz w:val="16"/>
              </w:rPr>
            </w:pPr>
            <w:r>
              <w:rPr>
                <w:w w:val="85"/>
                <w:sz w:val="16"/>
              </w:rPr>
              <w:t>1,521</w:t>
            </w:r>
          </w:p>
        </w:tc>
        <w:tc>
          <w:tcPr>
            <w:tcW w:w="952" w:type="dxa"/>
          </w:tcPr>
          <w:p>
            <w:pPr>
              <w:pStyle w:val="TableParagraph"/>
              <w:ind w:right="53"/>
              <w:rPr>
                <w:sz w:val="16"/>
              </w:rPr>
            </w:pPr>
            <w:r>
              <w:rPr>
                <w:w w:val="85"/>
                <w:sz w:val="16"/>
              </w:rPr>
              <w:t>8.7</w:t>
            </w:r>
          </w:p>
        </w:tc>
        <w:tc>
          <w:tcPr>
            <w:tcW w:w="952" w:type="dxa"/>
          </w:tcPr>
          <w:p>
            <w:pPr>
              <w:pStyle w:val="TableParagraph"/>
              <w:ind w:right="53"/>
              <w:rPr>
                <w:sz w:val="16"/>
              </w:rPr>
            </w:pPr>
            <w:r>
              <w:rPr>
                <w:w w:val="85"/>
                <w:sz w:val="16"/>
              </w:rPr>
              <w:t>56,350</w:t>
            </w:r>
          </w:p>
        </w:tc>
        <w:tc>
          <w:tcPr>
            <w:tcW w:w="953" w:type="dxa"/>
          </w:tcPr>
          <w:p>
            <w:pPr>
              <w:pStyle w:val="TableParagraph"/>
              <w:ind w:right="53"/>
              <w:rPr>
                <w:sz w:val="16"/>
              </w:rPr>
            </w:pPr>
            <w:r>
              <w:rPr>
                <w:w w:val="85"/>
                <w:sz w:val="16"/>
              </w:rPr>
              <w:t>11,649</w:t>
            </w:r>
          </w:p>
        </w:tc>
        <w:tc>
          <w:tcPr>
            <w:tcW w:w="952" w:type="dxa"/>
          </w:tcPr>
          <w:p>
            <w:pPr>
              <w:pStyle w:val="TableParagraph"/>
              <w:ind w:right="52"/>
              <w:rPr>
                <w:sz w:val="16"/>
              </w:rPr>
            </w:pPr>
            <w:r>
              <w:rPr>
                <w:w w:val="85"/>
                <w:sz w:val="16"/>
              </w:rPr>
              <w:t>20.7</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73,415</w:t>
            </w:r>
          </w:p>
        </w:tc>
        <w:tc>
          <w:tcPr>
            <w:tcW w:w="953" w:type="dxa"/>
          </w:tcPr>
          <w:p>
            <w:pPr>
              <w:pStyle w:val="TableParagraph"/>
              <w:ind w:right="58"/>
              <w:rPr>
                <w:sz w:val="16"/>
              </w:rPr>
            </w:pPr>
            <w:r>
              <w:rPr>
                <w:w w:val="85"/>
                <w:sz w:val="16"/>
              </w:rPr>
              <w:t>12,550</w:t>
            </w:r>
          </w:p>
        </w:tc>
        <w:tc>
          <w:tcPr>
            <w:tcW w:w="952" w:type="dxa"/>
          </w:tcPr>
          <w:p>
            <w:pPr>
              <w:pStyle w:val="TableParagraph"/>
              <w:ind w:right="57"/>
              <w:rPr>
                <w:sz w:val="16"/>
              </w:rPr>
            </w:pPr>
            <w:r>
              <w:rPr>
                <w:w w:val="85"/>
                <w:sz w:val="16"/>
              </w:rPr>
              <w:t>17.1</w:t>
            </w:r>
          </w:p>
        </w:tc>
        <w:tc>
          <w:tcPr>
            <w:tcW w:w="952" w:type="dxa"/>
          </w:tcPr>
          <w:p>
            <w:pPr>
              <w:pStyle w:val="TableParagraph"/>
              <w:ind w:right="56"/>
              <w:rPr>
                <w:sz w:val="16"/>
              </w:rPr>
            </w:pPr>
            <w:r>
              <w:rPr>
                <w:w w:val="85"/>
                <w:sz w:val="16"/>
              </w:rPr>
              <w:t>16,955</w:t>
            </w:r>
          </w:p>
        </w:tc>
        <w:tc>
          <w:tcPr>
            <w:tcW w:w="952" w:type="dxa"/>
          </w:tcPr>
          <w:p>
            <w:pPr>
              <w:pStyle w:val="TableParagraph"/>
              <w:ind w:right="55"/>
              <w:rPr>
                <w:sz w:val="16"/>
              </w:rPr>
            </w:pPr>
            <w:r>
              <w:rPr>
                <w:w w:val="85"/>
                <w:sz w:val="16"/>
              </w:rPr>
              <w:t>1,622</w:t>
            </w:r>
          </w:p>
        </w:tc>
        <w:tc>
          <w:tcPr>
            <w:tcW w:w="952" w:type="dxa"/>
          </w:tcPr>
          <w:p>
            <w:pPr>
              <w:pStyle w:val="TableParagraph"/>
              <w:ind w:right="53"/>
              <w:rPr>
                <w:sz w:val="16"/>
              </w:rPr>
            </w:pPr>
            <w:r>
              <w:rPr>
                <w:w w:val="85"/>
                <w:sz w:val="16"/>
              </w:rPr>
              <w:t>9.6</w:t>
            </w:r>
          </w:p>
        </w:tc>
        <w:tc>
          <w:tcPr>
            <w:tcW w:w="952" w:type="dxa"/>
          </w:tcPr>
          <w:p>
            <w:pPr>
              <w:pStyle w:val="TableParagraph"/>
              <w:ind w:right="53"/>
              <w:rPr>
                <w:sz w:val="16"/>
              </w:rPr>
            </w:pPr>
            <w:r>
              <w:rPr>
                <w:w w:val="85"/>
                <w:sz w:val="16"/>
              </w:rPr>
              <w:t>56,460</w:t>
            </w:r>
          </w:p>
        </w:tc>
        <w:tc>
          <w:tcPr>
            <w:tcW w:w="953" w:type="dxa"/>
          </w:tcPr>
          <w:p>
            <w:pPr>
              <w:pStyle w:val="TableParagraph"/>
              <w:ind w:right="53"/>
              <w:rPr>
                <w:sz w:val="16"/>
              </w:rPr>
            </w:pPr>
            <w:r>
              <w:rPr>
                <w:w w:val="85"/>
                <w:sz w:val="16"/>
              </w:rPr>
              <w:t>10,928</w:t>
            </w:r>
          </w:p>
        </w:tc>
        <w:tc>
          <w:tcPr>
            <w:tcW w:w="952" w:type="dxa"/>
          </w:tcPr>
          <w:p>
            <w:pPr>
              <w:pStyle w:val="TableParagraph"/>
              <w:ind w:right="52"/>
              <w:rPr>
                <w:sz w:val="16"/>
              </w:rPr>
            </w:pPr>
            <w:r>
              <w:rPr>
                <w:w w:val="85"/>
                <w:sz w:val="16"/>
              </w:rPr>
              <w:t>19.4</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73,583</w:t>
            </w:r>
          </w:p>
        </w:tc>
        <w:tc>
          <w:tcPr>
            <w:tcW w:w="953" w:type="dxa"/>
          </w:tcPr>
          <w:p>
            <w:pPr>
              <w:pStyle w:val="TableParagraph"/>
              <w:ind w:right="58"/>
              <w:rPr>
                <w:sz w:val="16"/>
              </w:rPr>
            </w:pPr>
            <w:r>
              <w:rPr>
                <w:w w:val="85"/>
                <w:sz w:val="16"/>
              </w:rPr>
              <w:t>12,743</w:t>
            </w:r>
          </w:p>
        </w:tc>
        <w:tc>
          <w:tcPr>
            <w:tcW w:w="952" w:type="dxa"/>
          </w:tcPr>
          <w:p>
            <w:pPr>
              <w:pStyle w:val="TableParagraph"/>
              <w:ind w:right="57"/>
              <w:rPr>
                <w:sz w:val="16"/>
              </w:rPr>
            </w:pPr>
            <w:r>
              <w:rPr>
                <w:w w:val="85"/>
                <w:sz w:val="16"/>
              </w:rPr>
              <w:t>17.3</w:t>
            </w:r>
          </w:p>
        </w:tc>
        <w:tc>
          <w:tcPr>
            <w:tcW w:w="952" w:type="dxa"/>
          </w:tcPr>
          <w:p>
            <w:pPr>
              <w:pStyle w:val="TableParagraph"/>
              <w:ind w:right="56"/>
              <w:rPr>
                <w:sz w:val="16"/>
              </w:rPr>
            </w:pPr>
            <w:r>
              <w:rPr>
                <w:w w:val="85"/>
                <w:sz w:val="16"/>
              </w:rPr>
              <w:t>16,895</w:t>
            </w:r>
          </w:p>
        </w:tc>
        <w:tc>
          <w:tcPr>
            <w:tcW w:w="952" w:type="dxa"/>
          </w:tcPr>
          <w:p>
            <w:pPr>
              <w:pStyle w:val="TableParagraph"/>
              <w:ind w:right="55"/>
              <w:rPr>
                <w:sz w:val="16"/>
              </w:rPr>
            </w:pPr>
            <w:r>
              <w:rPr>
                <w:w w:val="85"/>
                <w:sz w:val="16"/>
              </w:rPr>
              <w:t>1,699</w:t>
            </w:r>
          </w:p>
        </w:tc>
        <w:tc>
          <w:tcPr>
            <w:tcW w:w="952" w:type="dxa"/>
          </w:tcPr>
          <w:p>
            <w:pPr>
              <w:pStyle w:val="TableParagraph"/>
              <w:ind w:right="54"/>
              <w:rPr>
                <w:sz w:val="16"/>
              </w:rPr>
            </w:pPr>
            <w:r>
              <w:rPr>
                <w:w w:val="85"/>
                <w:sz w:val="16"/>
              </w:rPr>
              <w:t>10.1</w:t>
            </w:r>
          </w:p>
        </w:tc>
        <w:tc>
          <w:tcPr>
            <w:tcW w:w="952" w:type="dxa"/>
          </w:tcPr>
          <w:p>
            <w:pPr>
              <w:pStyle w:val="TableParagraph"/>
              <w:ind w:right="53"/>
              <w:rPr>
                <w:sz w:val="16"/>
              </w:rPr>
            </w:pPr>
            <w:r>
              <w:rPr>
                <w:w w:val="85"/>
                <w:sz w:val="16"/>
              </w:rPr>
              <w:t>56,688</w:t>
            </w:r>
          </w:p>
        </w:tc>
        <w:tc>
          <w:tcPr>
            <w:tcW w:w="953" w:type="dxa"/>
          </w:tcPr>
          <w:p>
            <w:pPr>
              <w:pStyle w:val="TableParagraph"/>
              <w:ind w:right="53"/>
              <w:rPr>
                <w:sz w:val="16"/>
              </w:rPr>
            </w:pPr>
            <w:r>
              <w:rPr>
                <w:w w:val="85"/>
                <w:sz w:val="16"/>
              </w:rPr>
              <w:t>11,044</w:t>
            </w:r>
          </w:p>
        </w:tc>
        <w:tc>
          <w:tcPr>
            <w:tcW w:w="952" w:type="dxa"/>
          </w:tcPr>
          <w:p>
            <w:pPr>
              <w:pStyle w:val="TableParagraph"/>
              <w:ind w:right="52"/>
              <w:rPr>
                <w:sz w:val="16"/>
              </w:rPr>
            </w:pPr>
            <w:r>
              <w:rPr>
                <w:w w:val="85"/>
                <w:sz w:val="16"/>
              </w:rPr>
              <w:t>19.5</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73,369</w:t>
            </w:r>
          </w:p>
        </w:tc>
        <w:tc>
          <w:tcPr>
            <w:tcW w:w="953" w:type="dxa"/>
          </w:tcPr>
          <w:p>
            <w:pPr>
              <w:pStyle w:val="TableParagraph"/>
              <w:ind w:right="58"/>
              <w:rPr>
                <w:sz w:val="16"/>
              </w:rPr>
            </w:pPr>
            <w:r>
              <w:rPr>
                <w:w w:val="85"/>
                <w:sz w:val="16"/>
              </w:rPr>
              <w:t>12,890</w:t>
            </w:r>
          </w:p>
        </w:tc>
        <w:tc>
          <w:tcPr>
            <w:tcW w:w="952" w:type="dxa"/>
          </w:tcPr>
          <w:p>
            <w:pPr>
              <w:pStyle w:val="TableParagraph"/>
              <w:ind w:right="57"/>
              <w:rPr>
                <w:sz w:val="16"/>
              </w:rPr>
            </w:pPr>
            <w:r>
              <w:rPr>
                <w:w w:val="85"/>
                <w:sz w:val="16"/>
              </w:rPr>
              <w:t>17.6</w:t>
            </w:r>
          </w:p>
        </w:tc>
        <w:tc>
          <w:tcPr>
            <w:tcW w:w="952" w:type="dxa"/>
          </w:tcPr>
          <w:p>
            <w:pPr>
              <w:pStyle w:val="TableParagraph"/>
              <w:ind w:right="56"/>
              <w:rPr>
                <w:sz w:val="16"/>
              </w:rPr>
            </w:pPr>
            <w:r>
              <w:rPr>
                <w:w w:val="85"/>
                <w:sz w:val="16"/>
              </w:rPr>
              <w:t>17,042</w:t>
            </w:r>
          </w:p>
        </w:tc>
        <w:tc>
          <w:tcPr>
            <w:tcW w:w="952" w:type="dxa"/>
          </w:tcPr>
          <w:p>
            <w:pPr>
              <w:pStyle w:val="TableParagraph"/>
              <w:ind w:right="55"/>
              <w:rPr>
                <w:sz w:val="16"/>
              </w:rPr>
            </w:pPr>
            <w:r>
              <w:rPr>
                <w:w w:val="85"/>
                <w:sz w:val="16"/>
              </w:rPr>
              <w:t>1,729</w:t>
            </w:r>
          </w:p>
        </w:tc>
        <w:tc>
          <w:tcPr>
            <w:tcW w:w="952" w:type="dxa"/>
          </w:tcPr>
          <w:p>
            <w:pPr>
              <w:pStyle w:val="TableParagraph"/>
              <w:ind w:right="54"/>
              <w:rPr>
                <w:sz w:val="16"/>
              </w:rPr>
            </w:pPr>
            <w:r>
              <w:rPr>
                <w:w w:val="85"/>
                <w:sz w:val="16"/>
              </w:rPr>
              <w:t>10.1</w:t>
            </w:r>
          </w:p>
        </w:tc>
        <w:tc>
          <w:tcPr>
            <w:tcW w:w="952" w:type="dxa"/>
          </w:tcPr>
          <w:p>
            <w:pPr>
              <w:pStyle w:val="TableParagraph"/>
              <w:ind w:right="53"/>
              <w:rPr>
                <w:sz w:val="16"/>
              </w:rPr>
            </w:pPr>
            <w:r>
              <w:rPr>
                <w:w w:val="85"/>
                <w:sz w:val="16"/>
              </w:rPr>
              <w:t>56,327</w:t>
            </w:r>
          </w:p>
        </w:tc>
        <w:tc>
          <w:tcPr>
            <w:tcW w:w="953" w:type="dxa"/>
          </w:tcPr>
          <w:p>
            <w:pPr>
              <w:pStyle w:val="TableParagraph"/>
              <w:ind w:right="53"/>
              <w:rPr>
                <w:sz w:val="16"/>
              </w:rPr>
            </w:pPr>
            <w:r>
              <w:rPr>
                <w:w w:val="85"/>
                <w:sz w:val="16"/>
              </w:rPr>
              <w:t>11,161</w:t>
            </w:r>
          </w:p>
        </w:tc>
        <w:tc>
          <w:tcPr>
            <w:tcW w:w="952" w:type="dxa"/>
          </w:tcPr>
          <w:p>
            <w:pPr>
              <w:pStyle w:val="TableParagraph"/>
              <w:ind w:right="52"/>
              <w:rPr>
                <w:sz w:val="16"/>
              </w:rPr>
            </w:pPr>
            <w:r>
              <w:rPr>
                <w:w w:val="85"/>
                <w:sz w:val="16"/>
              </w:rPr>
              <w:t>19.8</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72,922</w:t>
            </w:r>
          </w:p>
        </w:tc>
        <w:tc>
          <w:tcPr>
            <w:tcW w:w="953" w:type="dxa"/>
          </w:tcPr>
          <w:p>
            <w:pPr>
              <w:pStyle w:val="TableParagraph"/>
              <w:ind w:right="58"/>
              <w:rPr>
                <w:sz w:val="16"/>
              </w:rPr>
            </w:pPr>
            <w:r>
              <w:rPr>
                <w:w w:val="85"/>
                <w:sz w:val="16"/>
              </w:rPr>
              <w:t>12,422</w:t>
            </w:r>
          </w:p>
        </w:tc>
        <w:tc>
          <w:tcPr>
            <w:tcW w:w="952" w:type="dxa"/>
          </w:tcPr>
          <w:p>
            <w:pPr>
              <w:pStyle w:val="TableParagraph"/>
              <w:ind w:right="57"/>
              <w:rPr>
                <w:sz w:val="16"/>
              </w:rPr>
            </w:pPr>
            <w:r>
              <w:rPr>
                <w:w w:val="85"/>
                <w:sz w:val="16"/>
              </w:rPr>
              <w:t>17.0</w:t>
            </w:r>
          </w:p>
        </w:tc>
        <w:tc>
          <w:tcPr>
            <w:tcW w:w="952" w:type="dxa"/>
          </w:tcPr>
          <w:p>
            <w:pPr>
              <w:pStyle w:val="TableParagraph"/>
              <w:ind w:right="56"/>
              <w:rPr>
                <w:sz w:val="16"/>
              </w:rPr>
            </w:pPr>
            <w:r>
              <w:rPr>
                <w:w w:val="85"/>
                <w:sz w:val="16"/>
              </w:rPr>
              <w:t>17,055</w:t>
            </w:r>
          </w:p>
        </w:tc>
        <w:tc>
          <w:tcPr>
            <w:tcW w:w="952" w:type="dxa"/>
          </w:tcPr>
          <w:p>
            <w:pPr>
              <w:pStyle w:val="TableParagraph"/>
              <w:ind w:right="55"/>
              <w:rPr>
                <w:sz w:val="16"/>
              </w:rPr>
            </w:pPr>
            <w:r>
              <w:rPr>
                <w:w w:val="85"/>
                <w:sz w:val="16"/>
              </w:rPr>
              <w:t>1,802</w:t>
            </w:r>
          </w:p>
        </w:tc>
        <w:tc>
          <w:tcPr>
            <w:tcW w:w="952" w:type="dxa"/>
          </w:tcPr>
          <w:p>
            <w:pPr>
              <w:pStyle w:val="TableParagraph"/>
              <w:ind w:right="54"/>
              <w:rPr>
                <w:sz w:val="16"/>
              </w:rPr>
            </w:pPr>
            <w:r>
              <w:rPr>
                <w:w w:val="85"/>
                <w:sz w:val="16"/>
              </w:rPr>
              <w:t>10.6</w:t>
            </w:r>
          </w:p>
        </w:tc>
        <w:tc>
          <w:tcPr>
            <w:tcW w:w="952" w:type="dxa"/>
          </w:tcPr>
          <w:p>
            <w:pPr>
              <w:pStyle w:val="TableParagraph"/>
              <w:ind w:right="53"/>
              <w:rPr>
                <w:sz w:val="16"/>
              </w:rPr>
            </w:pPr>
            <w:r>
              <w:rPr>
                <w:w w:val="85"/>
                <w:sz w:val="16"/>
              </w:rPr>
              <w:t>55,867</w:t>
            </w:r>
          </w:p>
        </w:tc>
        <w:tc>
          <w:tcPr>
            <w:tcW w:w="953" w:type="dxa"/>
          </w:tcPr>
          <w:p>
            <w:pPr>
              <w:pStyle w:val="TableParagraph"/>
              <w:ind w:right="53"/>
              <w:rPr>
                <w:sz w:val="16"/>
              </w:rPr>
            </w:pPr>
            <w:r>
              <w:rPr>
                <w:w w:val="85"/>
                <w:sz w:val="16"/>
              </w:rPr>
              <w:t>10,620</w:t>
            </w:r>
          </w:p>
        </w:tc>
        <w:tc>
          <w:tcPr>
            <w:tcW w:w="952" w:type="dxa"/>
          </w:tcPr>
          <w:p>
            <w:pPr>
              <w:pStyle w:val="TableParagraph"/>
              <w:ind w:right="52"/>
              <w:rPr>
                <w:sz w:val="16"/>
              </w:rPr>
            </w:pPr>
            <w:r>
              <w:rPr>
                <w:w w:val="85"/>
                <w:sz w:val="16"/>
              </w:rPr>
              <w:t>19.0</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73,406</w:t>
            </w:r>
          </w:p>
        </w:tc>
        <w:tc>
          <w:tcPr>
            <w:tcW w:w="953" w:type="dxa"/>
          </w:tcPr>
          <w:p>
            <w:pPr>
              <w:pStyle w:val="TableParagraph"/>
              <w:ind w:right="58"/>
              <w:rPr>
                <w:sz w:val="16"/>
              </w:rPr>
            </w:pPr>
            <w:r>
              <w:rPr>
                <w:w w:val="85"/>
                <w:sz w:val="16"/>
              </w:rPr>
              <w:t>12,461</w:t>
            </w:r>
          </w:p>
        </w:tc>
        <w:tc>
          <w:tcPr>
            <w:tcW w:w="952" w:type="dxa"/>
          </w:tcPr>
          <w:p>
            <w:pPr>
              <w:pStyle w:val="TableParagraph"/>
              <w:ind w:right="57"/>
              <w:rPr>
                <w:sz w:val="16"/>
              </w:rPr>
            </w:pPr>
            <w:r>
              <w:rPr>
                <w:w w:val="85"/>
                <w:sz w:val="16"/>
              </w:rPr>
              <w:t>17.0</w:t>
            </w:r>
          </w:p>
        </w:tc>
        <w:tc>
          <w:tcPr>
            <w:tcW w:w="952" w:type="dxa"/>
          </w:tcPr>
          <w:p>
            <w:pPr>
              <w:pStyle w:val="TableParagraph"/>
              <w:ind w:right="56"/>
              <w:rPr>
                <w:sz w:val="16"/>
              </w:rPr>
            </w:pPr>
            <w:r>
              <w:rPr>
                <w:w w:val="85"/>
                <w:sz w:val="16"/>
              </w:rPr>
              <w:t>17,140</w:t>
            </w:r>
          </w:p>
        </w:tc>
        <w:tc>
          <w:tcPr>
            <w:tcW w:w="952" w:type="dxa"/>
          </w:tcPr>
          <w:p>
            <w:pPr>
              <w:pStyle w:val="TableParagraph"/>
              <w:ind w:right="55"/>
              <w:rPr>
                <w:sz w:val="16"/>
              </w:rPr>
            </w:pPr>
            <w:r>
              <w:rPr>
                <w:w w:val="85"/>
                <w:sz w:val="16"/>
              </w:rPr>
              <w:t>1,957</w:t>
            </w:r>
          </w:p>
        </w:tc>
        <w:tc>
          <w:tcPr>
            <w:tcW w:w="952" w:type="dxa"/>
          </w:tcPr>
          <w:p>
            <w:pPr>
              <w:pStyle w:val="TableParagraph"/>
              <w:ind w:right="54"/>
              <w:rPr>
                <w:sz w:val="16"/>
              </w:rPr>
            </w:pPr>
            <w:r>
              <w:rPr>
                <w:w w:val="85"/>
                <w:sz w:val="16"/>
              </w:rPr>
              <w:t>11.4</w:t>
            </w:r>
          </w:p>
        </w:tc>
        <w:tc>
          <w:tcPr>
            <w:tcW w:w="952" w:type="dxa"/>
          </w:tcPr>
          <w:p>
            <w:pPr>
              <w:pStyle w:val="TableParagraph"/>
              <w:ind w:right="53"/>
              <w:rPr>
                <w:sz w:val="16"/>
              </w:rPr>
            </w:pPr>
            <w:r>
              <w:rPr>
                <w:w w:val="85"/>
                <w:sz w:val="16"/>
              </w:rPr>
              <w:t>56,266</w:t>
            </w:r>
          </w:p>
        </w:tc>
        <w:tc>
          <w:tcPr>
            <w:tcW w:w="953" w:type="dxa"/>
          </w:tcPr>
          <w:p>
            <w:pPr>
              <w:pStyle w:val="TableParagraph"/>
              <w:ind w:right="53"/>
              <w:rPr>
                <w:sz w:val="16"/>
              </w:rPr>
            </w:pPr>
            <w:r>
              <w:rPr>
                <w:w w:val="85"/>
                <w:sz w:val="16"/>
              </w:rPr>
              <w:t>10,504</w:t>
            </w:r>
          </w:p>
        </w:tc>
        <w:tc>
          <w:tcPr>
            <w:tcW w:w="952" w:type="dxa"/>
          </w:tcPr>
          <w:p>
            <w:pPr>
              <w:pStyle w:val="TableParagraph"/>
              <w:ind w:right="52"/>
              <w:rPr>
                <w:sz w:val="16"/>
              </w:rPr>
            </w:pPr>
            <w:r>
              <w:rPr>
                <w:w w:val="85"/>
                <w:sz w:val="16"/>
              </w:rPr>
              <w:t>18.7</w:t>
            </w:r>
          </w:p>
        </w:tc>
      </w:tr>
    </w:tbl>
    <w:p>
      <w:pPr>
        <w:pStyle w:val="BodyText"/>
        <w:rPr>
          <w:sz w:val="20"/>
        </w:rPr>
      </w:pPr>
    </w:p>
    <w:p>
      <w:pPr>
        <w:pStyle w:val="BodyText"/>
        <w:rPr>
          <w:sz w:val="19"/>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0"/>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4" w:right="26"/>
              <w:jc w:val="center"/>
              <w:rPr>
                <w:sz w:val="18"/>
              </w:rPr>
            </w:pPr>
            <w:r>
              <w:rPr>
                <w:sz w:val="18"/>
              </w:rPr>
              <w:t>複合サービス事業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33" w:lineRule="exact" w:before="98"/>
              <w:ind w:left="117"/>
              <w:jc w:val="left"/>
              <w:rPr>
                <w:sz w:val="18"/>
              </w:rPr>
            </w:pPr>
            <w:r>
              <w:rPr>
                <w:sz w:val="18"/>
              </w:rPr>
              <w:t>労働者数</w:t>
            </w:r>
          </w:p>
        </w:tc>
        <w:tc>
          <w:tcPr>
            <w:tcW w:w="2856" w:type="dxa"/>
            <w:gridSpan w:val="3"/>
            <w:tcBorders>
              <w:bottom w:val="nil"/>
            </w:tcBorders>
          </w:tcPr>
          <w:p>
            <w:pPr>
              <w:pStyle w:val="TableParagraph"/>
              <w:spacing w:line="133" w:lineRule="exact" w:before="98"/>
              <w:ind w:left="119"/>
              <w:jc w:val="left"/>
              <w:rPr>
                <w:sz w:val="18"/>
              </w:rPr>
            </w:pPr>
            <w:r>
              <w:rPr>
                <w:sz w:val="18"/>
              </w:rPr>
              <w:t>労働者数</w:t>
            </w:r>
          </w:p>
        </w:tc>
        <w:tc>
          <w:tcPr>
            <w:tcW w:w="2857" w:type="dxa"/>
            <w:gridSpan w:val="3"/>
            <w:tcBorders>
              <w:bottom w:val="nil"/>
            </w:tcBorders>
          </w:tcPr>
          <w:p>
            <w:pPr>
              <w:pStyle w:val="TableParagraph"/>
              <w:spacing w:line="133" w:lineRule="exact" w:before="98"/>
              <w:ind w:left="122"/>
              <w:jc w:val="left"/>
              <w:rPr>
                <w:sz w:val="18"/>
              </w:rPr>
            </w:pPr>
            <w:r>
              <w:rPr>
                <w:sz w:val="18"/>
              </w:rPr>
              <w:t>労働者数</w:t>
            </w:r>
          </w:p>
        </w:tc>
      </w:tr>
      <w:tr>
        <w:trPr>
          <w:trHeight w:val="400" w:hRule="atLeast"/>
        </w:trPr>
        <w:tc>
          <w:tcPr>
            <w:tcW w:w="857" w:type="dxa"/>
            <w:vMerge/>
            <w:tcBorders>
              <w:top w:val="nil"/>
            </w:tcBorders>
          </w:tcPr>
          <w:p>
            <w:pPr>
              <w:rPr>
                <w:sz w:val="2"/>
                <w:szCs w:val="2"/>
              </w:rPr>
            </w:pPr>
          </w:p>
        </w:tc>
        <w:tc>
          <w:tcPr>
            <w:tcW w:w="952" w:type="dxa"/>
            <w:tcBorders>
              <w:top w:val="nil"/>
            </w:tcBorders>
          </w:tcPr>
          <w:p>
            <w:pPr>
              <w:pStyle w:val="TableParagraph"/>
              <w:spacing w:before="30"/>
              <w:ind w:left="25"/>
              <w:jc w:val="center"/>
              <w:rPr>
                <w:sz w:val="18"/>
              </w:rPr>
            </w:pPr>
            <w:r>
              <w:rPr>
                <w:sz w:val="18"/>
              </w:rPr>
              <w:t>計</w:t>
            </w:r>
          </w:p>
        </w:tc>
        <w:tc>
          <w:tcPr>
            <w:tcW w:w="953" w:type="dxa"/>
          </w:tcPr>
          <w:p>
            <w:pPr>
              <w:pStyle w:val="TableParagraph"/>
              <w:spacing w:line="193" w:lineRule="exact" w:before="0"/>
              <w:ind w:left="101"/>
              <w:jc w:val="left"/>
              <w:rPr>
                <w:sz w:val="18"/>
              </w:rPr>
            </w:pPr>
            <w:r>
              <w:rPr>
                <w:spacing w:val="-1"/>
                <w:w w:val="80"/>
                <w:sz w:val="18"/>
              </w:rPr>
              <w:t>パートタイ</w:t>
            </w:r>
          </w:p>
          <w:p>
            <w:pPr>
              <w:pStyle w:val="TableParagraph"/>
              <w:spacing w:line="187" w:lineRule="exact" w:before="0"/>
              <w:ind w:left="123"/>
              <w:jc w:val="left"/>
              <w:rPr>
                <w:sz w:val="18"/>
              </w:rPr>
            </w:pPr>
            <w:r>
              <w:rPr>
                <w:spacing w:val="-1"/>
                <w:w w:val="95"/>
                <w:sz w:val="18"/>
              </w:rPr>
              <w:t>ム労働者</w:t>
            </w:r>
          </w:p>
        </w:tc>
        <w:tc>
          <w:tcPr>
            <w:tcW w:w="952" w:type="dxa"/>
          </w:tcPr>
          <w:p>
            <w:pPr>
              <w:pStyle w:val="TableParagraph"/>
              <w:spacing w:before="73"/>
              <w:ind w:right="36"/>
              <w:rPr>
                <w:sz w:val="18"/>
              </w:rPr>
            </w:pPr>
            <w:r>
              <w:rPr>
                <w:w w:val="90"/>
                <w:sz w:val="18"/>
              </w:rPr>
              <w:t>パート比率</w:t>
            </w:r>
          </w:p>
        </w:tc>
        <w:tc>
          <w:tcPr>
            <w:tcW w:w="952" w:type="dxa"/>
            <w:tcBorders>
              <w:top w:val="nil"/>
            </w:tcBorders>
          </w:tcPr>
          <w:p>
            <w:pPr>
              <w:pStyle w:val="TableParagraph"/>
              <w:spacing w:before="30"/>
              <w:ind w:left="29"/>
              <w:jc w:val="center"/>
              <w:rPr>
                <w:sz w:val="18"/>
              </w:rPr>
            </w:pPr>
            <w:r>
              <w:rPr>
                <w:sz w:val="18"/>
              </w:rPr>
              <w:t>男</w:t>
            </w:r>
          </w:p>
        </w:tc>
        <w:tc>
          <w:tcPr>
            <w:tcW w:w="952" w:type="dxa"/>
          </w:tcPr>
          <w:p>
            <w:pPr>
              <w:pStyle w:val="TableParagraph"/>
              <w:spacing w:line="193" w:lineRule="exact" w:before="0"/>
              <w:ind w:left="103"/>
              <w:jc w:val="left"/>
              <w:rPr>
                <w:sz w:val="18"/>
              </w:rPr>
            </w:pPr>
            <w:r>
              <w:rPr>
                <w:spacing w:val="-1"/>
                <w:w w:val="80"/>
                <w:sz w:val="18"/>
              </w:rPr>
              <w:t>パートタイ</w:t>
            </w:r>
          </w:p>
          <w:p>
            <w:pPr>
              <w:pStyle w:val="TableParagraph"/>
              <w:spacing w:line="187" w:lineRule="exact" w:before="0"/>
              <w:ind w:left="125"/>
              <w:jc w:val="left"/>
              <w:rPr>
                <w:sz w:val="18"/>
              </w:rPr>
            </w:pPr>
            <w:r>
              <w:rPr>
                <w:spacing w:val="-1"/>
                <w:w w:val="95"/>
                <w:sz w:val="18"/>
              </w:rPr>
              <w:t>ム労働者</w:t>
            </w:r>
          </w:p>
        </w:tc>
        <w:tc>
          <w:tcPr>
            <w:tcW w:w="952" w:type="dxa"/>
          </w:tcPr>
          <w:p>
            <w:pPr>
              <w:pStyle w:val="TableParagraph"/>
              <w:spacing w:before="73"/>
              <w:ind w:left="66"/>
              <w:jc w:val="left"/>
              <w:rPr>
                <w:sz w:val="18"/>
              </w:rPr>
            </w:pPr>
            <w:r>
              <w:rPr>
                <w:w w:val="90"/>
                <w:sz w:val="18"/>
              </w:rPr>
              <w:t>パート比率</w:t>
            </w:r>
          </w:p>
        </w:tc>
        <w:tc>
          <w:tcPr>
            <w:tcW w:w="952" w:type="dxa"/>
            <w:tcBorders>
              <w:top w:val="nil"/>
            </w:tcBorders>
          </w:tcPr>
          <w:p>
            <w:pPr>
              <w:pStyle w:val="TableParagraph"/>
              <w:spacing w:before="30"/>
              <w:ind w:left="35"/>
              <w:jc w:val="center"/>
              <w:rPr>
                <w:sz w:val="18"/>
              </w:rPr>
            </w:pPr>
            <w:r>
              <w:rPr>
                <w:sz w:val="18"/>
              </w:rPr>
              <w:t>女</w:t>
            </w:r>
          </w:p>
        </w:tc>
        <w:tc>
          <w:tcPr>
            <w:tcW w:w="953" w:type="dxa"/>
          </w:tcPr>
          <w:p>
            <w:pPr>
              <w:pStyle w:val="TableParagraph"/>
              <w:spacing w:line="193" w:lineRule="exact" w:before="0"/>
              <w:ind w:left="106"/>
              <w:jc w:val="left"/>
              <w:rPr>
                <w:sz w:val="18"/>
              </w:rPr>
            </w:pPr>
            <w:r>
              <w:rPr>
                <w:spacing w:val="-1"/>
                <w:w w:val="80"/>
                <w:sz w:val="18"/>
              </w:rPr>
              <w:t>パートタイ</w:t>
            </w:r>
          </w:p>
          <w:p>
            <w:pPr>
              <w:pStyle w:val="TableParagraph"/>
              <w:spacing w:line="187" w:lineRule="exact" w:before="0"/>
              <w:ind w:left="128"/>
              <w:jc w:val="left"/>
              <w:rPr>
                <w:sz w:val="18"/>
              </w:rPr>
            </w:pPr>
            <w:r>
              <w:rPr>
                <w:spacing w:val="-1"/>
                <w:w w:val="95"/>
                <w:sz w:val="18"/>
              </w:rPr>
              <w:t>ム労働者</w:t>
            </w:r>
          </w:p>
        </w:tc>
        <w:tc>
          <w:tcPr>
            <w:tcW w:w="952" w:type="dxa"/>
          </w:tcPr>
          <w:p>
            <w:pPr>
              <w:pStyle w:val="TableParagraph"/>
              <w:spacing w:before="73"/>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5,231</w:t>
            </w:r>
          </w:p>
        </w:tc>
        <w:tc>
          <w:tcPr>
            <w:tcW w:w="953" w:type="dxa"/>
          </w:tcPr>
          <w:p>
            <w:pPr>
              <w:pStyle w:val="TableParagraph"/>
              <w:spacing w:before="16"/>
              <w:ind w:right="56"/>
              <w:rPr>
                <w:sz w:val="16"/>
              </w:rPr>
            </w:pPr>
            <w:r>
              <w:rPr>
                <w:w w:val="90"/>
                <w:sz w:val="16"/>
              </w:rPr>
              <w:t>129</w:t>
            </w:r>
          </w:p>
        </w:tc>
        <w:tc>
          <w:tcPr>
            <w:tcW w:w="952" w:type="dxa"/>
          </w:tcPr>
          <w:p>
            <w:pPr>
              <w:pStyle w:val="TableParagraph"/>
              <w:spacing w:before="16"/>
              <w:ind w:right="56"/>
              <w:rPr>
                <w:sz w:val="16"/>
              </w:rPr>
            </w:pPr>
            <w:r>
              <w:rPr>
                <w:w w:val="85"/>
                <w:sz w:val="16"/>
              </w:rPr>
              <w:t>2.5</w:t>
            </w:r>
          </w:p>
        </w:tc>
        <w:tc>
          <w:tcPr>
            <w:tcW w:w="952" w:type="dxa"/>
          </w:tcPr>
          <w:p>
            <w:pPr>
              <w:pStyle w:val="TableParagraph"/>
              <w:spacing w:before="16"/>
              <w:ind w:right="56"/>
              <w:rPr>
                <w:sz w:val="16"/>
              </w:rPr>
            </w:pPr>
            <w:r>
              <w:rPr>
                <w:w w:val="85"/>
                <w:sz w:val="16"/>
              </w:rPr>
              <w:t>3,085</w:t>
            </w:r>
          </w:p>
        </w:tc>
        <w:tc>
          <w:tcPr>
            <w:tcW w:w="952" w:type="dxa"/>
          </w:tcPr>
          <w:p>
            <w:pPr>
              <w:pStyle w:val="TableParagraph"/>
              <w:spacing w:before="16"/>
              <w:ind w:right="54"/>
              <w:rPr>
                <w:sz w:val="16"/>
              </w:rPr>
            </w:pPr>
            <w:r>
              <w:rPr>
                <w:w w:val="90"/>
                <w:sz w:val="16"/>
              </w:rPr>
              <w:t>6</w:t>
            </w:r>
          </w:p>
        </w:tc>
        <w:tc>
          <w:tcPr>
            <w:tcW w:w="952" w:type="dxa"/>
          </w:tcPr>
          <w:p>
            <w:pPr>
              <w:pStyle w:val="TableParagraph"/>
              <w:spacing w:before="16"/>
              <w:ind w:right="53"/>
              <w:rPr>
                <w:sz w:val="16"/>
              </w:rPr>
            </w:pPr>
            <w:r>
              <w:rPr>
                <w:w w:val="85"/>
                <w:sz w:val="16"/>
              </w:rPr>
              <w:t>0.2</w:t>
            </w:r>
          </w:p>
        </w:tc>
        <w:tc>
          <w:tcPr>
            <w:tcW w:w="952" w:type="dxa"/>
          </w:tcPr>
          <w:p>
            <w:pPr>
              <w:pStyle w:val="TableParagraph"/>
              <w:spacing w:before="16"/>
              <w:ind w:right="53"/>
              <w:rPr>
                <w:sz w:val="16"/>
              </w:rPr>
            </w:pPr>
            <w:r>
              <w:rPr>
                <w:w w:val="85"/>
                <w:sz w:val="16"/>
              </w:rPr>
              <w:t>2,147</w:t>
            </w:r>
          </w:p>
        </w:tc>
        <w:tc>
          <w:tcPr>
            <w:tcW w:w="953" w:type="dxa"/>
          </w:tcPr>
          <w:p>
            <w:pPr>
              <w:pStyle w:val="TableParagraph"/>
              <w:spacing w:before="16"/>
              <w:ind w:right="51"/>
              <w:rPr>
                <w:sz w:val="16"/>
              </w:rPr>
            </w:pPr>
            <w:r>
              <w:rPr>
                <w:w w:val="90"/>
                <w:sz w:val="16"/>
              </w:rPr>
              <w:t>123</w:t>
            </w:r>
          </w:p>
        </w:tc>
        <w:tc>
          <w:tcPr>
            <w:tcW w:w="952" w:type="dxa"/>
          </w:tcPr>
          <w:p>
            <w:pPr>
              <w:pStyle w:val="TableParagraph"/>
              <w:spacing w:before="16"/>
              <w:ind w:right="51"/>
              <w:rPr>
                <w:sz w:val="16"/>
              </w:rPr>
            </w:pPr>
            <w:r>
              <w:rPr>
                <w:w w:val="85"/>
                <w:sz w:val="16"/>
              </w:rPr>
              <w:t>5.7</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952" w:type="dxa"/>
          </w:tcPr>
          <w:p>
            <w:pPr>
              <w:pStyle w:val="TableParagraph"/>
              <w:ind w:right="58"/>
              <w:rPr>
                <w:sz w:val="16"/>
              </w:rPr>
            </w:pPr>
            <w:r>
              <w:rPr>
                <w:w w:val="85"/>
                <w:sz w:val="16"/>
              </w:rPr>
              <w:t>4,963</w:t>
            </w:r>
          </w:p>
        </w:tc>
        <w:tc>
          <w:tcPr>
            <w:tcW w:w="953" w:type="dxa"/>
          </w:tcPr>
          <w:p>
            <w:pPr>
              <w:pStyle w:val="TableParagraph"/>
              <w:ind w:right="56"/>
              <w:rPr>
                <w:sz w:val="16"/>
              </w:rPr>
            </w:pPr>
            <w:r>
              <w:rPr>
                <w:w w:val="90"/>
                <w:sz w:val="16"/>
              </w:rPr>
              <w:t>109</w:t>
            </w:r>
          </w:p>
        </w:tc>
        <w:tc>
          <w:tcPr>
            <w:tcW w:w="952" w:type="dxa"/>
          </w:tcPr>
          <w:p>
            <w:pPr>
              <w:pStyle w:val="TableParagraph"/>
              <w:ind w:right="56"/>
              <w:rPr>
                <w:sz w:val="16"/>
              </w:rPr>
            </w:pPr>
            <w:r>
              <w:rPr>
                <w:w w:val="85"/>
                <w:sz w:val="16"/>
              </w:rPr>
              <w:t>2.2</w:t>
            </w:r>
          </w:p>
        </w:tc>
        <w:tc>
          <w:tcPr>
            <w:tcW w:w="952" w:type="dxa"/>
          </w:tcPr>
          <w:p>
            <w:pPr>
              <w:pStyle w:val="TableParagraph"/>
              <w:ind w:right="56"/>
              <w:rPr>
                <w:sz w:val="16"/>
              </w:rPr>
            </w:pPr>
            <w:r>
              <w:rPr>
                <w:w w:val="85"/>
                <w:sz w:val="16"/>
              </w:rPr>
              <w:t>2,797</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2,166</w:t>
            </w:r>
          </w:p>
        </w:tc>
        <w:tc>
          <w:tcPr>
            <w:tcW w:w="953" w:type="dxa"/>
          </w:tcPr>
          <w:p>
            <w:pPr>
              <w:pStyle w:val="TableParagraph"/>
              <w:ind w:right="51"/>
              <w:rPr>
                <w:sz w:val="16"/>
              </w:rPr>
            </w:pPr>
            <w:r>
              <w:rPr>
                <w:w w:val="90"/>
                <w:sz w:val="16"/>
              </w:rPr>
              <w:t>109</w:t>
            </w:r>
          </w:p>
        </w:tc>
        <w:tc>
          <w:tcPr>
            <w:tcW w:w="952" w:type="dxa"/>
          </w:tcPr>
          <w:p>
            <w:pPr>
              <w:pStyle w:val="TableParagraph"/>
              <w:ind w:right="51"/>
              <w:rPr>
                <w:sz w:val="16"/>
              </w:rPr>
            </w:pPr>
            <w:r>
              <w:rPr>
                <w:w w:val="85"/>
                <w:sz w:val="16"/>
              </w:rPr>
              <w:t>4.9</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5,144</w:t>
            </w:r>
          </w:p>
        </w:tc>
        <w:tc>
          <w:tcPr>
            <w:tcW w:w="953" w:type="dxa"/>
          </w:tcPr>
          <w:p>
            <w:pPr>
              <w:pStyle w:val="TableParagraph"/>
              <w:ind w:right="56"/>
              <w:rPr>
                <w:sz w:val="16"/>
              </w:rPr>
            </w:pPr>
            <w:r>
              <w:rPr>
                <w:w w:val="90"/>
                <w:sz w:val="16"/>
              </w:rPr>
              <w:t>193</w:t>
            </w:r>
          </w:p>
        </w:tc>
        <w:tc>
          <w:tcPr>
            <w:tcW w:w="952" w:type="dxa"/>
          </w:tcPr>
          <w:p>
            <w:pPr>
              <w:pStyle w:val="TableParagraph"/>
              <w:ind w:right="56"/>
              <w:rPr>
                <w:sz w:val="16"/>
              </w:rPr>
            </w:pPr>
            <w:r>
              <w:rPr>
                <w:w w:val="85"/>
                <w:sz w:val="16"/>
              </w:rPr>
              <w:t>3.7</w:t>
            </w:r>
          </w:p>
        </w:tc>
        <w:tc>
          <w:tcPr>
            <w:tcW w:w="952" w:type="dxa"/>
          </w:tcPr>
          <w:p>
            <w:pPr>
              <w:pStyle w:val="TableParagraph"/>
              <w:ind w:right="56"/>
              <w:rPr>
                <w:sz w:val="16"/>
              </w:rPr>
            </w:pPr>
            <w:r>
              <w:rPr>
                <w:w w:val="85"/>
                <w:sz w:val="16"/>
              </w:rPr>
              <w:t>3,419</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1,725</w:t>
            </w:r>
          </w:p>
        </w:tc>
        <w:tc>
          <w:tcPr>
            <w:tcW w:w="953" w:type="dxa"/>
          </w:tcPr>
          <w:p>
            <w:pPr>
              <w:pStyle w:val="TableParagraph"/>
              <w:ind w:right="51"/>
              <w:rPr>
                <w:sz w:val="16"/>
              </w:rPr>
            </w:pPr>
            <w:r>
              <w:rPr>
                <w:w w:val="90"/>
                <w:sz w:val="16"/>
              </w:rPr>
              <w:t>193</w:t>
            </w:r>
          </w:p>
        </w:tc>
        <w:tc>
          <w:tcPr>
            <w:tcW w:w="952" w:type="dxa"/>
          </w:tcPr>
          <w:p>
            <w:pPr>
              <w:pStyle w:val="TableParagraph"/>
              <w:ind w:right="52"/>
              <w:rPr>
                <w:sz w:val="16"/>
              </w:rPr>
            </w:pPr>
            <w:r>
              <w:rPr>
                <w:w w:val="85"/>
                <w:sz w:val="16"/>
              </w:rPr>
              <w:t>11.0</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4,889</w:t>
            </w:r>
          </w:p>
        </w:tc>
        <w:tc>
          <w:tcPr>
            <w:tcW w:w="953" w:type="dxa"/>
          </w:tcPr>
          <w:p>
            <w:pPr>
              <w:pStyle w:val="TableParagraph"/>
              <w:ind w:right="56"/>
              <w:rPr>
                <w:sz w:val="16"/>
              </w:rPr>
            </w:pPr>
            <w:r>
              <w:rPr>
                <w:w w:val="90"/>
                <w:sz w:val="16"/>
              </w:rPr>
              <w:t>126</w:t>
            </w:r>
          </w:p>
        </w:tc>
        <w:tc>
          <w:tcPr>
            <w:tcW w:w="952" w:type="dxa"/>
          </w:tcPr>
          <w:p>
            <w:pPr>
              <w:pStyle w:val="TableParagraph"/>
              <w:ind w:right="56"/>
              <w:rPr>
                <w:sz w:val="16"/>
              </w:rPr>
            </w:pPr>
            <w:r>
              <w:rPr>
                <w:w w:val="85"/>
                <w:sz w:val="16"/>
              </w:rPr>
              <w:t>2.6</w:t>
            </w:r>
          </w:p>
        </w:tc>
        <w:tc>
          <w:tcPr>
            <w:tcW w:w="952" w:type="dxa"/>
          </w:tcPr>
          <w:p>
            <w:pPr>
              <w:pStyle w:val="TableParagraph"/>
              <w:ind w:right="56"/>
              <w:rPr>
                <w:sz w:val="16"/>
              </w:rPr>
            </w:pPr>
            <w:r>
              <w:rPr>
                <w:w w:val="85"/>
                <w:sz w:val="16"/>
              </w:rPr>
              <w:t>3,260</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1,629</w:t>
            </w:r>
          </w:p>
        </w:tc>
        <w:tc>
          <w:tcPr>
            <w:tcW w:w="953" w:type="dxa"/>
          </w:tcPr>
          <w:p>
            <w:pPr>
              <w:pStyle w:val="TableParagraph"/>
              <w:ind w:right="51"/>
              <w:rPr>
                <w:sz w:val="16"/>
              </w:rPr>
            </w:pPr>
            <w:r>
              <w:rPr>
                <w:w w:val="90"/>
                <w:sz w:val="16"/>
              </w:rPr>
              <w:t>126</w:t>
            </w:r>
          </w:p>
        </w:tc>
        <w:tc>
          <w:tcPr>
            <w:tcW w:w="952" w:type="dxa"/>
          </w:tcPr>
          <w:p>
            <w:pPr>
              <w:pStyle w:val="TableParagraph"/>
              <w:ind w:right="51"/>
              <w:rPr>
                <w:sz w:val="16"/>
              </w:rPr>
            </w:pPr>
            <w:r>
              <w:rPr>
                <w:w w:val="85"/>
                <w:sz w:val="16"/>
              </w:rPr>
              <w:t>7.7</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4,841</w:t>
            </w:r>
          </w:p>
        </w:tc>
        <w:tc>
          <w:tcPr>
            <w:tcW w:w="953" w:type="dxa"/>
          </w:tcPr>
          <w:p>
            <w:pPr>
              <w:pStyle w:val="TableParagraph"/>
              <w:ind w:right="56"/>
              <w:rPr>
                <w:sz w:val="16"/>
              </w:rPr>
            </w:pPr>
            <w:r>
              <w:rPr>
                <w:w w:val="90"/>
                <w:sz w:val="16"/>
              </w:rPr>
              <w:t>126</w:t>
            </w:r>
          </w:p>
        </w:tc>
        <w:tc>
          <w:tcPr>
            <w:tcW w:w="952" w:type="dxa"/>
          </w:tcPr>
          <w:p>
            <w:pPr>
              <w:pStyle w:val="TableParagraph"/>
              <w:ind w:right="56"/>
              <w:rPr>
                <w:sz w:val="16"/>
              </w:rPr>
            </w:pPr>
            <w:r>
              <w:rPr>
                <w:w w:val="85"/>
                <w:sz w:val="16"/>
              </w:rPr>
              <w:t>2.6</w:t>
            </w:r>
          </w:p>
        </w:tc>
        <w:tc>
          <w:tcPr>
            <w:tcW w:w="952" w:type="dxa"/>
          </w:tcPr>
          <w:p>
            <w:pPr>
              <w:pStyle w:val="TableParagraph"/>
              <w:ind w:right="56"/>
              <w:rPr>
                <w:sz w:val="16"/>
              </w:rPr>
            </w:pPr>
            <w:r>
              <w:rPr>
                <w:w w:val="85"/>
                <w:sz w:val="16"/>
              </w:rPr>
              <w:t>3,212</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1,629</w:t>
            </w:r>
          </w:p>
        </w:tc>
        <w:tc>
          <w:tcPr>
            <w:tcW w:w="953" w:type="dxa"/>
          </w:tcPr>
          <w:p>
            <w:pPr>
              <w:pStyle w:val="TableParagraph"/>
              <w:ind w:right="51"/>
              <w:rPr>
                <w:sz w:val="16"/>
              </w:rPr>
            </w:pPr>
            <w:r>
              <w:rPr>
                <w:w w:val="90"/>
                <w:sz w:val="16"/>
              </w:rPr>
              <w:t>126</w:t>
            </w:r>
          </w:p>
        </w:tc>
        <w:tc>
          <w:tcPr>
            <w:tcW w:w="952" w:type="dxa"/>
          </w:tcPr>
          <w:p>
            <w:pPr>
              <w:pStyle w:val="TableParagraph"/>
              <w:ind w:right="51"/>
              <w:rPr>
                <w:sz w:val="16"/>
              </w:rPr>
            </w:pPr>
            <w:r>
              <w:rPr>
                <w:w w:val="85"/>
                <w:sz w:val="16"/>
              </w:rPr>
              <w:t>7.7</w:t>
            </w:r>
          </w:p>
        </w:tc>
      </w:tr>
      <w:tr>
        <w:trPr>
          <w:trHeight w:val="277"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4,841</w:t>
            </w:r>
          </w:p>
        </w:tc>
        <w:tc>
          <w:tcPr>
            <w:tcW w:w="953" w:type="dxa"/>
          </w:tcPr>
          <w:p>
            <w:pPr>
              <w:pStyle w:val="TableParagraph"/>
              <w:ind w:right="56"/>
              <w:rPr>
                <w:sz w:val="16"/>
              </w:rPr>
            </w:pPr>
            <w:r>
              <w:rPr>
                <w:w w:val="90"/>
                <w:sz w:val="16"/>
              </w:rPr>
              <w:t>126</w:t>
            </w:r>
          </w:p>
        </w:tc>
        <w:tc>
          <w:tcPr>
            <w:tcW w:w="952" w:type="dxa"/>
          </w:tcPr>
          <w:p>
            <w:pPr>
              <w:pStyle w:val="TableParagraph"/>
              <w:ind w:right="56"/>
              <w:rPr>
                <w:sz w:val="16"/>
              </w:rPr>
            </w:pPr>
            <w:r>
              <w:rPr>
                <w:w w:val="85"/>
                <w:sz w:val="16"/>
              </w:rPr>
              <w:t>2.6</w:t>
            </w:r>
          </w:p>
        </w:tc>
        <w:tc>
          <w:tcPr>
            <w:tcW w:w="952" w:type="dxa"/>
          </w:tcPr>
          <w:p>
            <w:pPr>
              <w:pStyle w:val="TableParagraph"/>
              <w:ind w:right="56"/>
              <w:rPr>
                <w:sz w:val="16"/>
              </w:rPr>
            </w:pPr>
            <w:r>
              <w:rPr>
                <w:w w:val="85"/>
                <w:sz w:val="16"/>
              </w:rPr>
              <w:t>3,212</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1,629</w:t>
            </w:r>
          </w:p>
        </w:tc>
        <w:tc>
          <w:tcPr>
            <w:tcW w:w="953" w:type="dxa"/>
          </w:tcPr>
          <w:p>
            <w:pPr>
              <w:pStyle w:val="TableParagraph"/>
              <w:ind w:right="51"/>
              <w:rPr>
                <w:sz w:val="16"/>
              </w:rPr>
            </w:pPr>
            <w:r>
              <w:rPr>
                <w:w w:val="90"/>
                <w:sz w:val="16"/>
              </w:rPr>
              <w:t>126</w:t>
            </w:r>
          </w:p>
        </w:tc>
        <w:tc>
          <w:tcPr>
            <w:tcW w:w="952" w:type="dxa"/>
          </w:tcPr>
          <w:p>
            <w:pPr>
              <w:pStyle w:val="TableParagraph"/>
              <w:ind w:right="51"/>
              <w:rPr>
                <w:sz w:val="16"/>
              </w:rPr>
            </w:pPr>
            <w:r>
              <w:rPr>
                <w:w w:val="85"/>
                <w:sz w:val="16"/>
              </w:rPr>
              <w:t>7.7</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4,994</w:t>
            </w:r>
          </w:p>
        </w:tc>
        <w:tc>
          <w:tcPr>
            <w:tcW w:w="953" w:type="dxa"/>
          </w:tcPr>
          <w:p>
            <w:pPr>
              <w:pStyle w:val="TableParagraph"/>
              <w:ind w:right="56"/>
              <w:rPr>
                <w:sz w:val="16"/>
              </w:rPr>
            </w:pPr>
            <w:r>
              <w:rPr>
                <w:w w:val="90"/>
                <w:sz w:val="16"/>
              </w:rPr>
              <w:t>126</w:t>
            </w:r>
          </w:p>
        </w:tc>
        <w:tc>
          <w:tcPr>
            <w:tcW w:w="952" w:type="dxa"/>
          </w:tcPr>
          <w:p>
            <w:pPr>
              <w:pStyle w:val="TableParagraph"/>
              <w:ind w:right="56"/>
              <w:rPr>
                <w:sz w:val="16"/>
              </w:rPr>
            </w:pPr>
            <w:r>
              <w:rPr>
                <w:w w:val="85"/>
                <w:sz w:val="16"/>
              </w:rPr>
              <w:t>2.5</w:t>
            </w:r>
          </w:p>
        </w:tc>
        <w:tc>
          <w:tcPr>
            <w:tcW w:w="952" w:type="dxa"/>
          </w:tcPr>
          <w:p>
            <w:pPr>
              <w:pStyle w:val="TableParagraph"/>
              <w:ind w:right="56"/>
              <w:rPr>
                <w:sz w:val="16"/>
              </w:rPr>
            </w:pPr>
            <w:r>
              <w:rPr>
                <w:w w:val="85"/>
                <w:sz w:val="16"/>
              </w:rPr>
              <w:t>3,374</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1,620</w:t>
            </w:r>
          </w:p>
        </w:tc>
        <w:tc>
          <w:tcPr>
            <w:tcW w:w="953" w:type="dxa"/>
          </w:tcPr>
          <w:p>
            <w:pPr>
              <w:pStyle w:val="TableParagraph"/>
              <w:ind w:right="51"/>
              <w:rPr>
                <w:sz w:val="16"/>
              </w:rPr>
            </w:pPr>
            <w:r>
              <w:rPr>
                <w:w w:val="90"/>
                <w:sz w:val="16"/>
              </w:rPr>
              <w:t>126</w:t>
            </w:r>
          </w:p>
        </w:tc>
        <w:tc>
          <w:tcPr>
            <w:tcW w:w="952" w:type="dxa"/>
          </w:tcPr>
          <w:p>
            <w:pPr>
              <w:pStyle w:val="TableParagraph"/>
              <w:ind w:right="51"/>
              <w:rPr>
                <w:sz w:val="16"/>
              </w:rPr>
            </w:pPr>
            <w:r>
              <w:rPr>
                <w:w w:val="85"/>
                <w:sz w:val="16"/>
              </w:rPr>
              <w:t>7.8</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5,236</w:t>
            </w:r>
          </w:p>
        </w:tc>
        <w:tc>
          <w:tcPr>
            <w:tcW w:w="953" w:type="dxa"/>
          </w:tcPr>
          <w:p>
            <w:pPr>
              <w:pStyle w:val="TableParagraph"/>
              <w:ind w:right="56"/>
              <w:rPr>
                <w:sz w:val="16"/>
              </w:rPr>
            </w:pPr>
            <w:r>
              <w:rPr>
                <w:w w:val="90"/>
                <w:sz w:val="16"/>
              </w:rPr>
              <w:t>126</w:t>
            </w:r>
          </w:p>
        </w:tc>
        <w:tc>
          <w:tcPr>
            <w:tcW w:w="952" w:type="dxa"/>
          </w:tcPr>
          <w:p>
            <w:pPr>
              <w:pStyle w:val="TableParagraph"/>
              <w:ind w:right="56"/>
              <w:rPr>
                <w:sz w:val="16"/>
              </w:rPr>
            </w:pPr>
            <w:r>
              <w:rPr>
                <w:w w:val="85"/>
                <w:sz w:val="16"/>
              </w:rPr>
              <w:t>2.4</w:t>
            </w:r>
          </w:p>
        </w:tc>
        <w:tc>
          <w:tcPr>
            <w:tcW w:w="952" w:type="dxa"/>
          </w:tcPr>
          <w:p>
            <w:pPr>
              <w:pStyle w:val="TableParagraph"/>
              <w:ind w:right="56"/>
              <w:rPr>
                <w:sz w:val="16"/>
              </w:rPr>
            </w:pPr>
            <w:r>
              <w:rPr>
                <w:w w:val="85"/>
                <w:sz w:val="16"/>
              </w:rPr>
              <w:t>3,572</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1,664</w:t>
            </w:r>
          </w:p>
        </w:tc>
        <w:tc>
          <w:tcPr>
            <w:tcW w:w="953" w:type="dxa"/>
          </w:tcPr>
          <w:p>
            <w:pPr>
              <w:pStyle w:val="TableParagraph"/>
              <w:ind w:right="51"/>
              <w:rPr>
                <w:sz w:val="16"/>
              </w:rPr>
            </w:pPr>
            <w:r>
              <w:rPr>
                <w:w w:val="90"/>
                <w:sz w:val="16"/>
              </w:rPr>
              <w:t>126</w:t>
            </w:r>
          </w:p>
        </w:tc>
        <w:tc>
          <w:tcPr>
            <w:tcW w:w="952" w:type="dxa"/>
          </w:tcPr>
          <w:p>
            <w:pPr>
              <w:pStyle w:val="TableParagraph"/>
              <w:ind w:right="51"/>
              <w:rPr>
                <w:sz w:val="16"/>
              </w:rPr>
            </w:pPr>
            <w:r>
              <w:rPr>
                <w:w w:val="85"/>
                <w:sz w:val="16"/>
              </w:rPr>
              <w:t>7.6</w:t>
            </w:r>
          </w:p>
        </w:tc>
      </w:tr>
      <w:tr>
        <w:trPr>
          <w:trHeight w:val="278"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5,236</w:t>
            </w:r>
          </w:p>
        </w:tc>
        <w:tc>
          <w:tcPr>
            <w:tcW w:w="953" w:type="dxa"/>
          </w:tcPr>
          <w:p>
            <w:pPr>
              <w:pStyle w:val="TableParagraph"/>
              <w:ind w:right="56"/>
              <w:rPr>
                <w:sz w:val="16"/>
              </w:rPr>
            </w:pPr>
            <w:r>
              <w:rPr>
                <w:w w:val="90"/>
                <w:sz w:val="16"/>
              </w:rPr>
              <w:t>144</w:t>
            </w:r>
          </w:p>
        </w:tc>
        <w:tc>
          <w:tcPr>
            <w:tcW w:w="952" w:type="dxa"/>
          </w:tcPr>
          <w:p>
            <w:pPr>
              <w:pStyle w:val="TableParagraph"/>
              <w:ind w:right="56"/>
              <w:rPr>
                <w:sz w:val="16"/>
              </w:rPr>
            </w:pPr>
            <w:r>
              <w:rPr>
                <w:w w:val="85"/>
                <w:sz w:val="16"/>
              </w:rPr>
              <w:t>2.8</w:t>
            </w:r>
          </w:p>
        </w:tc>
        <w:tc>
          <w:tcPr>
            <w:tcW w:w="952" w:type="dxa"/>
          </w:tcPr>
          <w:p>
            <w:pPr>
              <w:pStyle w:val="TableParagraph"/>
              <w:ind w:right="56"/>
              <w:rPr>
                <w:sz w:val="16"/>
              </w:rPr>
            </w:pPr>
            <w:r>
              <w:rPr>
                <w:w w:val="85"/>
                <w:sz w:val="16"/>
              </w:rPr>
              <w:t>3,540</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1,696</w:t>
            </w:r>
          </w:p>
        </w:tc>
        <w:tc>
          <w:tcPr>
            <w:tcW w:w="953" w:type="dxa"/>
          </w:tcPr>
          <w:p>
            <w:pPr>
              <w:pStyle w:val="TableParagraph"/>
              <w:ind w:right="51"/>
              <w:rPr>
                <w:sz w:val="16"/>
              </w:rPr>
            </w:pPr>
            <w:r>
              <w:rPr>
                <w:w w:val="90"/>
                <w:sz w:val="16"/>
              </w:rPr>
              <w:t>144</w:t>
            </w:r>
          </w:p>
        </w:tc>
        <w:tc>
          <w:tcPr>
            <w:tcW w:w="952" w:type="dxa"/>
          </w:tcPr>
          <w:p>
            <w:pPr>
              <w:pStyle w:val="TableParagraph"/>
              <w:ind w:right="51"/>
              <w:rPr>
                <w:sz w:val="16"/>
              </w:rPr>
            </w:pPr>
            <w:r>
              <w:rPr>
                <w:w w:val="85"/>
                <w:sz w:val="16"/>
              </w:rPr>
              <w:t>8.5</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5,236</w:t>
            </w:r>
          </w:p>
        </w:tc>
        <w:tc>
          <w:tcPr>
            <w:tcW w:w="953" w:type="dxa"/>
          </w:tcPr>
          <w:p>
            <w:pPr>
              <w:pStyle w:val="TableParagraph"/>
              <w:ind w:right="56"/>
              <w:rPr>
                <w:sz w:val="16"/>
              </w:rPr>
            </w:pPr>
            <w:r>
              <w:rPr>
                <w:w w:val="90"/>
                <w:sz w:val="16"/>
              </w:rPr>
              <w:t>244</w:t>
            </w:r>
          </w:p>
        </w:tc>
        <w:tc>
          <w:tcPr>
            <w:tcW w:w="952" w:type="dxa"/>
          </w:tcPr>
          <w:p>
            <w:pPr>
              <w:pStyle w:val="TableParagraph"/>
              <w:ind w:right="56"/>
              <w:rPr>
                <w:sz w:val="16"/>
              </w:rPr>
            </w:pPr>
            <w:r>
              <w:rPr>
                <w:w w:val="85"/>
                <w:sz w:val="16"/>
              </w:rPr>
              <w:t>4.7</w:t>
            </w:r>
          </w:p>
        </w:tc>
        <w:tc>
          <w:tcPr>
            <w:tcW w:w="952" w:type="dxa"/>
          </w:tcPr>
          <w:p>
            <w:pPr>
              <w:pStyle w:val="TableParagraph"/>
              <w:ind w:right="56"/>
              <w:rPr>
                <w:sz w:val="16"/>
              </w:rPr>
            </w:pPr>
            <w:r>
              <w:rPr>
                <w:w w:val="85"/>
                <w:sz w:val="16"/>
              </w:rPr>
              <w:t>3,481</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1,755</w:t>
            </w:r>
          </w:p>
        </w:tc>
        <w:tc>
          <w:tcPr>
            <w:tcW w:w="953" w:type="dxa"/>
          </w:tcPr>
          <w:p>
            <w:pPr>
              <w:pStyle w:val="TableParagraph"/>
              <w:ind w:right="51"/>
              <w:rPr>
                <w:sz w:val="16"/>
              </w:rPr>
            </w:pPr>
            <w:r>
              <w:rPr>
                <w:w w:val="90"/>
                <w:sz w:val="16"/>
              </w:rPr>
              <w:t>244</w:t>
            </w:r>
          </w:p>
        </w:tc>
        <w:tc>
          <w:tcPr>
            <w:tcW w:w="952" w:type="dxa"/>
          </w:tcPr>
          <w:p>
            <w:pPr>
              <w:pStyle w:val="TableParagraph"/>
              <w:ind w:right="52"/>
              <w:rPr>
                <w:sz w:val="16"/>
              </w:rPr>
            </w:pPr>
            <w:r>
              <w:rPr>
                <w:w w:val="85"/>
                <w:sz w:val="16"/>
              </w:rPr>
              <w:t>13.9</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5,236</w:t>
            </w:r>
          </w:p>
        </w:tc>
        <w:tc>
          <w:tcPr>
            <w:tcW w:w="953" w:type="dxa"/>
          </w:tcPr>
          <w:p>
            <w:pPr>
              <w:pStyle w:val="TableParagraph"/>
              <w:ind w:right="56"/>
              <w:rPr>
                <w:sz w:val="16"/>
              </w:rPr>
            </w:pPr>
            <w:r>
              <w:rPr>
                <w:w w:val="90"/>
                <w:sz w:val="16"/>
              </w:rPr>
              <w:t>244</w:t>
            </w:r>
          </w:p>
        </w:tc>
        <w:tc>
          <w:tcPr>
            <w:tcW w:w="952" w:type="dxa"/>
          </w:tcPr>
          <w:p>
            <w:pPr>
              <w:pStyle w:val="TableParagraph"/>
              <w:ind w:right="56"/>
              <w:rPr>
                <w:sz w:val="16"/>
              </w:rPr>
            </w:pPr>
            <w:r>
              <w:rPr>
                <w:w w:val="85"/>
                <w:sz w:val="16"/>
              </w:rPr>
              <w:t>4.7</w:t>
            </w:r>
          </w:p>
        </w:tc>
        <w:tc>
          <w:tcPr>
            <w:tcW w:w="952" w:type="dxa"/>
          </w:tcPr>
          <w:p>
            <w:pPr>
              <w:pStyle w:val="TableParagraph"/>
              <w:ind w:right="56"/>
              <w:rPr>
                <w:sz w:val="16"/>
              </w:rPr>
            </w:pPr>
            <w:r>
              <w:rPr>
                <w:w w:val="85"/>
                <w:sz w:val="16"/>
              </w:rPr>
              <w:t>3,481</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1,755</w:t>
            </w:r>
          </w:p>
        </w:tc>
        <w:tc>
          <w:tcPr>
            <w:tcW w:w="953" w:type="dxa"/>
          </w:tcPr>
          <w:p>
            <w:pPr>
              <w:pStyle w:val="TableParagraph"/>
              <w:ind w:right="51"/>
              <w:rPr>
                <w:sz w:val="16"/>
              </w:rPr>
            </w:pPr>
            <w:r>
              <w:rPr>
                <w:w w:val="90"/>
                <w:sz w:val="16"/>
              </w:rPr>
              <w:t>244</w:t>
            </w:r>
          </w:p>
        </w:tc>
        <w:tc>
          <w:tcPr>
            <w:tcW w:w="952" w:type="dxa"/>
          </w:tcPr>
          <w:p>
            <w:pPr>
              <w:pStyle w:val="TableParagraph"/>
              <w:ind w:right="52"/>
              <w:rPr>
                <w:sz w:val="16"/>
              </w:rPr>
            </w:pPr>
            <w:r>
              <w:rPr>
                <w:w w:val="85"/>
                <w:sz w:val="16"/>
              </w:rPr>
              <w:t>13.9</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5,278</w:t>
            </w:r>
          </w:p>
        </w:tc>
        <w:tc>
          <w:tcPr>
            <w:tcW w:w="953" w:type="dxa"/>
          </w:tcPr>
          <w:p>
            <w:pPr>
              <w:pStyle w:val="TableParagraph"/>
              <w:ind w:right="56"/>
              <w:rPr>
                <w:sz w:val="16"/>
              </w:rPr>
            </w:pPr>
            <w:r>
              <w:rPr>
                <w:w w:val="90"/>
                <w:sz w:val="16"/>
              </w:rPr>
              <w:t>244</w:t>
            </w:r>
          </w:p>
        </w:tc>
        <w:tc>
          <w:tcPr>
            <w:tcW w:w="952" w:type="dxa"/>
          </w:tcPr>
          <w:p>
            <w:pPr>
              <w:pStyle w:val="TableParagraph"/>
              <w:ind w:right="56"/>
              <w:rPr>
                <w:sz w:val="16"/>
              </w:rPr>
            </w:pPr>
            <w:r>
              <w:rPr>
                <w:w w:val="85"/>
                <w:sz w:val="16"/>
              </w:rPr>
              <w:t>4.6</w:t>
            </w:r>
          </w:p>
        </w:tc>
        <w:tc>
          <w:tcPr>
            <w:tcW w:w="952" w:type="dxa"/>
          </w:tcPr>
          <w:p>
            <w:pPr>
              <w:pStyle w:val="TableParagraph"/>
              <w:ind w:right="56"/>
              <w:rPr>
                <w:sz w:val="16"/>
              </w:rPr>
            </w:pPr>
            <w:r>
              <w:rPr>
                <w:w w:val="85"/>
                <w:sz w:val="16"/>
              </w:rPr>
              <w:t>3,523</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1,755</w:t>
            </w:r>
          </w:p>
        </w:tc>
        <w:tc>
          <w:tcPr>
            <w:tcW w:w="953" w:type="dxa"/>
          </w:tcPr>
          <w:p>
            <w:pPr>
              <w:pStyle w:val="TableParagraph"/>
              <w:ind w:right="51"/>
              <w:rPr>
                <w:sz w:val="16"/>
              </w:rPr>
            </w:pPr>
            <w:r>
              <w:rPr>
                <w:w w:val="90"/>
                <w:sz w:val="16"/>
              </w:rPr>
              <w:t>244</w:t>
            </w:r>
          </w:p>
        </w:tc>
        <w:tc>
          <w:tcPr>
            <w:tcW w:w="952" w:type="dxa"/>
          </w:tcPr>
          <w:p>
            <w:pPr>
              <w:pStyle w:val="TableParagraph"/>
              <w:ind w:right="52"/>
              <w:rPr>
                <w:sz w:val="16"/>
              </w:rPr>
            </w:pPr>
            <w:r>
              <w:rPr>
                <w:w w:val="85"/>
                <w:sz w:val="16"/>
              </w:rPr>
              <w:t>13.9</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5,285</w:t>
            </w:r>
          </w:p>
        </w:tc>
        <w:tc>
          <w:tcPr>
            <w:tcW w:w="953" w:type="dxa"/>
          </w:tcPr>
          <w:p>
            <w:pPr>
              <w:pStyle w:val="TableParagraph"/>
              <w:ind w:right="56"/>
              <w:rPr>
                <w:sz w:val="16"/>
              </w:rPr>
            </w:pPr>
            <w:r>
              <w:rPr>
                <w:w w:val="90"/>
                <w:sz w:val="16"/>
              </w:rPr>
              <w:t>244</w:t>
            </w:r>
          </w:p>
        </w:tc>
        <w:tc>
          <w:tcPr>
            <w:tcW w:w="952" w:type="dxa"/>
          </w:tcPr>
          <w:p>
            <w:pPr>
              <w:pStyle w:val="TableParagraph"/>
              <w:ind w:right="56"/>
              <w:rPr>
                <w:sz w:val="16"/>
              </w:rPr>
            </w:pPr>
            <w:r>
              <w:rPr>
                <w:w w:val="85"/>
                <w:sz w:val="16"/>
              </w:rPr>
              <w:t>4.6</w:t>
            </w:r>
          </w:p>
        </w:tc>
        <w:tc>
          <w:tcPr>
            <w:tcW w:w="952" w:type="dxa"/>
          </w:tcPr>
          <w:p>
            <w:pPr>
              <w:pStyle w:val="TableParagraph"/>
              <w:ind w:right="56"/>
              <w:rPr>
                <w:sz w:val="16"/>
              </w:rPr>
            </w:pPr>
            <w:r>
              <w:rPr>
                <w:w w:val="85"/>
                <w:sz w:val="16"/>
              </w:rPr>
              <w:t>3,455</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1,830</w:t>
            </w:r>
          </w:p>
        </w:tc>
        <w:tc>
          <w:tcPr>
            <w:tcW w:w="953" w:type="dxa"/>
          </w:tcPr>
          <w:p>
            <w:pPr>
              <w:pStyle w:val="TableParagraph"/>
              <w:ind w:right="51"/>
              <w:rPr>
                <w:sz w:val="16"/>
              </w:rPr>
            </w:pPr>
            <w:r>
              <w:rPr>
                <w:w w:val="90"/>
                <w:sz w:val="16"/>
              </w:rPr>
              <w:t>244</w:t>
            </w:r>
          </w:p>
        </w:tc>
        <w:tc>
          <w:tcPr>
            <w:tcW w:w="952" w:type="dxa"/>
          </w:tcPr>
          <w:p>
            <w:pPr>
              <w:pStyle w:val="TableParagraph"/>
              <w:ind w:right="52"/>
              <w:rPr>
                <w:sz w:val="16"/>
              </w:rPr>
            </w:pPr>
            <w:r>
              <w:rPr>
                <w:w w:val="85"/>
                <w:sz w:val="16"/>
              </w:rPr>
              <w:t>13.3</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5,285</w:t>
            </w:r>
          </w:p>
        </w:tc>
        <w:tc>
          <w:tcPr>
            <w:tcW w:w="953" w:type="dxa"/>
          </w:tcPr>
          <w:p>
            <w:pPr>
              <w:pStyle w:val="TableParagraph"/>
              <w:ind w:right="56"/>
              <w:rPr>
                <w:sz w:val="16"/>
              </w:rPr>
            </w:pPr>
            <w:r>
              <w:rPr>
                <w:w w:val="90"/>
                <w:sz w:val="16"/>
              </w:rPr>
              <w:t>244</w:t>
            </w:r>
          </w:p>
        </w:tc>
        <w:tc>
          <w:tcPr>
            <w:tcW w:w="952" w:type="dxa"/>
          </w:tcPr>
          <w:p>
            <w:pPr>
              <w:pStyle w:val="TableParagraph"/>
              <w:ind w:right="56"/>
              <w:rPr>
                <w:sz w:val="16"/>
              </w:rPr>
            </w:pPr>
            <w:r>
              <w:rPr>
                <w:w w:val="85"/>
                <w:sz w:val="16"/>
              </w:rPr>
              <w:t>4.6</w:t>
            </w:r>
          </w:p>
        </w:tc>
        <w:tc>
          <w:tcPr>
            <w:tcW w:w="952" w:type="dxa"/>
          </w:tcPr>
          <w:p>
            <w:pPr>
              <w:pStyle w:val="TableParagraph"/>
              <w:ind w:right="56"/>
              <w:rPr>
                <w:sz w:val="16"/>
              </w:rPr>
            </w:pPr>
            <w:r>
              <w:rPr>
                <w:w w:val="85"/>
                <w:sz w:val="16"/>
              </w:rPr>
              <w:t>3,456</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1,829</w:t>
            </w:r>
          </w:p>
        </w:tc>
        <w:tc>
          <w:tcPr>
            <w:tcW w:w="953" w:type="dxa"/>
          </w:tcPr>
          <w:p>
            <w:pPr>
              <w:pStyle w:val="TableParagraph"/>
              <w:ind w:right="51"/>
              <w:rPr>
                <w:sz w:val="16"/>
              </w:rPr>
            </w:pPr>
            <w:r>
              <w:rPr>
                <w:w w:val="90"/>
                <w:sz w:val="16"/>
              </w:rPr>
              <w:t>244</w:t>
            </w:r>
          </w:p>
        </w:tc>
        <w:tc>
          <w:tcPr>
            <w:tcW w:w="952" w:type="dxa"/>
          </w:tcPr>
          <w:p>
            <w:pPr>
              <w:pStyle w:val="TableParagraph"/>
              <w:ind w:right="52"/>
              <w:rPr>
                <w:sz w:val="16"/>
              </w:rPr>
            </w:pPr>
            <w:r>
              <w:rPr>
                <w:w w:val="85"/>
                <w:sz w:val="16"/>
              </w:rPr>
              <w:t>13.3</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5,368</w:t>
            </w:r>
          </w:p>
        </w:tc>
        <w:tc>
          <w:tcPr>
            <w:tcW w:w="953" w:type="dxa"/>
          </w:tcPr>
          <w:p>
            <w:pPr>
              <w:pStyle w:val="TableParagraph"/>
              <w:ind w:right="56"/>
              <w:rPr>
                <w:sz w:val="16"/>
              </w:rPr>
            </w:pPr>
            <w:r>
              <w:rPr>
                <w:w w:val="90"/>
                <w:sz w:val="16"/>
              </w:rPr>
              <w:t>327</w:t>
            </w:r>
          </w:p>
        </w:tc>
        <w:tc>
          <w:tcPr>
            <w:tcW w:w="952" w:type="dxa"/>
          </w:tcPr>
          <w:p>
            <w:pPr>
              <w:pStyle w:val="TableParagraph"/>
              <w:ind w:right="56"/>
              <w:rPr>
                <w:sz w:val="16"/>
              </w:rPr>
            </w:pPr>
            <w:r>
              <w:rPr>
                <w:w w:val="85"/>
                <w:sz w:val="16"/>
              </w:rPr>
              <w:t>6.1</w:t>
            </w:r>
          </w:p>
        </w:tc>
        <w:tc>
          <w:tcPr>
            <w:tcW w:w="952" w:type="dxa"/>
          </w:tcPr>
          <w:p>
            <w:pPr>
              <w:pStyle w:val="TableParagraph"/>
              <w:ind w:right="56"/>
              <w:rPr>
                <w:sz w:val="16"/>
              </w:rPr>
            </w:pPr>
            <w:r>
              <w:rPr>
                <w:w w:val="85"/>
                <w:sz w:val="16"/>
              </w:rPr>
              <w:t>3,456</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1,912</w:t>
            </w:r>
          </w:p>
        </w:tc>
        <w:tc>
          <w:tcPr>
            <w:tcW w:w="953" w:type="dxa"/>
          </w:tcPr>
          <w:p>
            <w:pPr>
              <w:pStyle w:val="TableParagraph"/>
              <w:ind w:right="51"/>
              <w:rPr>
                <w:sz w:val="16"/>
              </w:rPr>
            </w:pPr>
            <w:r>
              <w:rPr>
                <w:w w:val="90"/>
                <w:sz w:val="16"/>
              </w:rPr>
              <w:t>327</w:t>
            </w:r>
          </w:p>
        </w:tc>
        <w:tc>
          <w:tcPr>
            <w:tcW w:w="952" w:type="dxa"/>
          </w:tcPr>
          <w:p>
            <w:pPr>
              <w:pStyle w:val="TableParagraph"/>
              <w:ind w:right="52"/>
              <w:rPr>
                <w:sz w:val="16"/>
              </w:rPr>
            </w:pPr>
            <w:r>
              <w:rPr>
                <w:w w:val="85"/>
                <w:sz w:val="16"/>
              </w:rPr>
              <w:t>17.1</w:t>
            </w:r>
          </w:p>
        </w:tc>
      </w:tr>
    </w:tbl>
    <w:p>
      <w:pPr>
        <w:spacing w:after="0"/>
        <w:rPr>
          <w:sz w:val="16"/>
        </w:rPr>
        <w:sectPr>
          <w:headerReference w:type="default" r:id="rId32"/>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0"/>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5" w:right="26"/>
              <w:jc w:val="center"/>
              <w:rPr>
                <w:sz w:val="18"/>
              </w:rPr>
            </w:pPr>
            <w:r>
              <w:rPr>
                <w:sz w:val="18"/>
              </w:rPr>
              <w:t>サービス業（他に分類されないもの）</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33" w:lineRule="exact" w:before="97"/>
              <w:ind w:left="117"/>
              <w:jc w:val="left"/>
              <w:rPr>
                <w:sz w:val="18"/>
              </w:rPr>
            </w:pPr>
            <w:r>
              <w:rPr>
                <w:sz w:val="18"/>
              </w:rPr>
              <w:t>労働者数</w:t>
            </w:r>
          </w:p>
        </w:tc>
        <w:tc>
          <w:tcPr>
            <w:tcW w:w="2856" w:type="dxa"/>
            <w:gridSpan w:val="3"/>
            <w:tcBorders>
              <w:bottom w:val="nil"/>
            </w:tcBorders>
          </w:tcPr>
          <w:p>
            <w:pPr>
              <w:pStyle w:val="TableParagraph"/>
              <w:spacing w:line="133" w:lineRule="exact" w:before="97"/>
              <w:ind w:left="119"/>
              <w:jc w:val="left"/>
              <w:rPr>
                <w:sz w:val="18"/>
              </w:rPr>
            </w:pPr>
            <w:r>
              <w:rPr>
                <w:sz w:val="18"/>
              </w:rPr>
              <w:t>労働者数</w:t>
            </w:r>
          </w:p>
        </w:tc>
        <w:tc>
          <w:tcPr>
            <w:tcW w:w="2857" w:type="dxa"/>
            <w:gridSpan w:val="3"/>
            <w:tcBorders>
              <w:bottom w:val="nil"/>
            </w:tcBorders>
          </w:tcPr>
          <w:p>
            <w:pPr>
              <w:pStyle w:val="TableParagraph"/>
              <w:spacing w:line="133" w:lineRule="exact" w:before="97"/>
              <w:ind w:left="122"/>
              <w:jc w:val="left"/>
              <w:rPr>
                <w:sz w:val="18"/>
              </w:rPr>
            </w:pPr>
            <w:r>
              <w:rPr>
                <w:sz w:val="18"/>
              </w:rPr>
              <w:t>労働者数</w:t>
            </w:r>
          </w:p>
        </w:tc>
      </w:tr>
      <w:tr>
        <w:trPr>
          <w:trHeight w:val="400" w:hRule="atLeast"/>
        </w:trPr>
        <w:tc>
          <w:tcPr>
            <w:tcW w:w="857" w:type="dxa"/>
            <w:vMerge/>
            <w:tcBorders>
              <w:top w:val="nil"/>
            </w:tcBorders>
          </w:tcPr>
          <w:p>
            <w:pPr>
              <w:rPr>
                <w:sz w:val="2"/>
                <w:szCs w:val="2"/>
              </w:rPr>
            </w:pPr>
          </w:p>
        </w:tc>
        <w:tc>
          <w:tcPr>
            <w:tcW w:w="952" w:type="dxa"/>
            <w:tcBorders>
              <w:top w:val="nil"/>
            </w:tcBorders>
          </w:tcPr>
          <w:p>
            <w:pPr>
              <w:pStyle w:val="TableParagraph"/>
              <w:spacing w:before="30"/>
              <w:ind w:left="25"/>
              <w:jc w:val="center"/>
              <w:rPr>
                <w:sz w:val="18"/>
              </w:rPr>
            </w:pPr>
            <w:r>
              <w:rPr>
                <w:sz w:val="18"/>
              </w:rPr>
              <w:t>計</w:t>
            </w:r>
          </w:p>
        </w:tc>
        <w:tc>
          <w:tcPr>
            <w:tcW w:w="953" w:type="dxa"/>
          </w:tcPr>
          <w:p>
            <w:pPr>
              <w:pStyle w:val="TableParagraph"/>
              <w:spacing w:line="193" w:lineRule="exact" w:before="0"/>
              <w:ind w:left="101"/>
              <w:jc w:val="left"/>
              <w:rPr>
                <w:sz w:val="18"/>
              </w:rPr>
            </w:pPr>
            <w:r>
              <w:rPr>
                <w:spacing w:val="-1"/>
                <w:w w:val="80"/>
                <w:sz w:val="18"/>
              </w:rPr>
              <w:t>パートタイ</w:t>
            </w:r>
          </w:p>
          <w:p>
            <w:pPr>
              <w:pStyle w:val="TableParagraph"/>
              <w:spacing w:line="187" w:lineRule="exact" w:before="0"/>
              <w:ind w:left="123"/>
              <w:jc w:val="left"/>
              <w:rPr>
                <w:sz w:val="18"/>
              </w:rPr>
            </w:pPr>
            <w:r>
              <w:rPr>
                <w:spacing w:val="-1"/>
                <w:w w:val="95"/>
                <w:sz w:val="18"/>
              </w:rPr>
              <w:t>ム労働者</w:t>
            </w:r>
          </w:p>
        </w:tc>
        <w:tc>
          <w:tcPr>
            <w:tcW w:w="952" w:type="dxa"/>
          </w:tcPr>
          <w:p>
            <w:pPr>
              <w:pStyle w:val="TableParagraph"/>
              <w:spacing w:before="73"/>
              <w:ind w:right="36"/>
              <w:rPr>
                <w:sz w:val="18"/>
              </w:rPr>
            </w:pPr>
            <w:r>
              <w:rPr>
                <w:w w:val="90"/>
                <w:sz w:val="18"/>
              </w:rPr>
              <w:t>パート比率</w:t>
            </w:r>
          </w:p>
        </w:tc>
        <w:tc>
          <w:tcPr>
            <w:tcW w:w="952" w:type="dxa"/>
            <w:tcBorders>
              <w:top w:val="nil"/>
            </w:tcBorders>
          </w:tcPr>
          <w:p>
            <w:pPr>
              <w:pStyle w:val="TableParagraph"/>
              <w:spacing w:before="30"/>
              <w:ind w:left="29"/>
              <w:jc w:val="center"/>
              <w:rPr>
                <w:sz w:val="18"/>
              </w:rPr>
            </w:pPr>
            <w:r>
              <w:rPr>
                <w:sz w:val="18"/>
              </w:rPr>
              <w:t>男</w:t>
            </w:r>
          </w:p>
        </w:tc>
        <w:tc>
          <w:tcPr>
            <w:tcW w:w="952" w:type="dxa"/>
          </w:tcPr>
          <w:p>
            <w:pPr>
              <w:pStyle w:val="TableParagraph"/>
              <w:spacing w:line="193" w:lineRule="exact" w:before="0"/>
              <w:ind w:left="103"/>
              <w:jc w:val="left"/>
              <w:rPr>
                <w:sz w:val="18"/>
              </w:rPr>
            </w:pPr>
            <w:r>
              <w:rPr>
                <w:spacing w:val="-1"/>
                <w:w w:val="80"/>
                <w:sz w:val="18"/>
              </w:rPr>
              <w:t>パートタイ</w:t>
            </w:r>
          </w:p>
          <w:p>
            <w:pPr>
              <w:pStyle w:val="TableParagraph"/>
              <w:spacing w:line="187" w:lineRule="exact" w:before="0"/>
              <w:ind w:left="125"/>
              <w:jc w:val="left"/>
              <w:rPr>
                <w:sz w:val="18"/>
              </w:rPr>
            </w:pPr>
            <w:r>
              <w:rPr>
                <w:spacing w:val="-1"/>
                <w:w w:val="95"/>
                <w:sz w:val="18"/>
              </w:rPr>
              <w:t>ム労働者</w:t>
            </w:r>
          </w:p>
        </w:tc>
        <w:tc>
          <w:tcPr>
            <w:tcW w:w="952" w:type="dxa"/>
          </w:tcPr>
          <w:p>
            <w:pPr>
              <w:pStyle w:val="TableParagraph"/>
              <w:spacing w:before="73"/>
              <w:ind w:left="66"/>
              <w:jc w:val="left"/>
              <w:rPr>
                <w:sz w:val="18"/>
              </w:rPr>
            </w:pPr>
            <w:r>
              <w:rPr>
                <w:w w:val="90"/>
                <w:sz w:val="18"/>
              </w:rPr>
              <w:t>パート比率</w:t>
            </w:r>
          </w:p>
        </w:tc>
        <w:tc>
          <w:tcPr>
            <w:tcW w:w="952" w:type="dxa"/>
            <w:tcBorders>
              <w:top w:val="nil"/>
            </w:tcBorders>
          </w:tcPr>
          <w:p>
            <w:pPr>
              <w:pStyle w:val="TableParagraph"/>
              <w:spacing w:before="30"/>
              <w:ind w:left="35"/>
              <w:jc w:val="center"/>
              <w:rPr>
                <w:sz w:val="18"/>
              </w:rPr>
            </w:pPr>
            <w:r>
              <w:rPr>
                <w:sz w:val="18"/>
              </w:rPr>
              <w:t>女</w:t>
            </w:r>
          </w:p>
        </w:tc>
        <w:tc>
          <w:tcPr>
            <w:tcW w:w="953" w:type="dxa"/>
          </w:tcPr>
          <w:p>
            <w:pPr>
              <w:pStyle w:val="TableParagraph"/>
              <w:spacing w:line="193" w:lineRule="exact" w:before="0"/>
              <w:ind w:left="106"/>
              <w:jc w:val="left"/>
              <w:rPr>
                <w:sz w:val="18"/>
              </w:rPr>
            </w:pPr>
            <w:r>
              <w:rPr>
                <w:spacing w:val="-1"/>
                <w:w w:val="80"/>
                <w:sz w:val="18"/>
              </w:rPr>
              <w:t>パートタイ</w:t>
            </w:r>
          </w:p>
          <w:p>
            <w:pPr>
              <w:pStyle w:val="TableParagraph"/>
              <w:spacing w:line="187" w:lineRule="exact" w:before="0"/>
              <w:ind w:left="128"/>
              <w:jc w:val="left"/>
              <w:rPr>
                <w:sz w:val="18"/>
              </w:rPr>
            </w:pPr>
            <w:r>
              <w:rPr>
                <w:spacing w:val="-1"/>
                <w:w w:val="95"/>
                <w:sz w:val="18"/>
              </w:rPr>
              <w:t>ム労働者</w:t>
            </w:r>
          </w:p>
        </w:tc>
        <w:tc>
          <w:tcPr>
            <w:tcW w:w="952" w:type="dxa"/>
          </w:tcPr>
          <w:p>
            <w:pPr>
              <w:pStyle w:val="TableParagraph"/>
              <w:spacing w:before="73"/>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28,541</w:t>
            </w:r>
          </w:p>
        </w:tc>
        <w:tc>
          <w:tcPr>
            <w:tcW w:w="953" w:type="dxa"/>
          </w:tcPr>
          <w:p>
            <w:pPr>
              <w:pStyle w:val="TableParagraph"/>
              <w:spacing w:before="16"/>
              <w:ind w:right="58"/>
              <w:rPr>
                <w:sz w:val="16"/>
              </w:rPr>
            </w:pPr>
            <w:r>
              <w:rPr>
                <w:w w:val="85"/>
                <w:sz w:val="16"/>
              </w:rPr>
              <w:t>10,834</w:t>
            </w:r>
          </w:p>
        </w:tc>
        <w:tc>
          <w:tcPr>
            <w:tcW w:w="952" w:type="dxa"/>
          </w:tcPr>
          <w:p>
            <w:pPr>
              <w:pStyle w:val="TableParagraph"/>
              <w:spacing w:before="16"/>
              <w:ind w:right="57"/>
              <w:rPr>
                <w:sz w:val="16"/>
              </w:rPr>
            </w:pPr>
            <w:r>
              <w:rPr>
                <w:w w:val="85"/>
                <w:sz w:val="16"/>
              </w:rPr>
              <w:t>38.0</w:t>
            </w:r>
          </w:p>
        </w:tc>
        <w:tc>
          <w:tcPr>
            <w:tcW w:w="952" w:type="dxa"/>
          </w:tcPr>
          <w:p>
            <w:pPr>
              <w:pStyle w:val="TableParagraph"/>
              <w:spacing w:before="16"/>
              <w:ind w:right="56"/>
              <w:rPr>
                <w:sz w:val="16"/>
              </w:rPr>
            </w:pPr>
            <w:r>
              <w:rPr>
                <w:w w:val="85"/>
                <w:sz w:val="16"/>
              </w:rPr>
              <w:t>15,610</w:t>
            </w:r>
          </w:p>
        </w:tc>
        <w:tc>
          <w:tcPr>
            <w:tcW w:w="952" w:type="dxa"/>
          </w:tcPr>
          <w:p>
            <w:pPr>
              <w:pStyle w:val="TableParagraph"/>
              <w:spacing w:before="16"/>
              <w:ind w:right="55"/>
              <w:rPr>
                <w:sz w:val="16"/>
              </w:rPr>
            </w:pPr>
            <w:r>
              <w:rPr>
                <w:w w:val="85"/>
                <w:sz w:val="16"/>
              </w:rPr>
              <w:t>2,253</w:t>
            </w:r>
          </w:p>
        </w:tc>
        <w:tc>
          <w:tcPr>
            <w:tcW w:w="952" w:type="dxa"/>
          </w:tcPr>
          <w:p>
            <w:pPr>
              <w:pStyle w:val="TableParagraph"/>
              <w:spacing w:before="16"/>
              <w:ind w:right="54"/>
              <w:rPr>
                <w:sz w:val="16"/>
              </w:rPr>
            </w:pPr>
            <w:r>
              <w:rPr>
                <w:w w:val="85"/>
                <w:sz w:val="16"/>
              </w:rPr>
              <w:t>14.4</w:t>
            </w:r>
          </w:p>
        </w:tc>
        <w:tc>
          <w:tcPr>
            <w:tcW w:w="952" w:type="dxa"/>
          </w:tcPr>
          <w:p>
            <w:pPr>
              <w:pStyle w:val="TableParagraph"/>
              <w:spacing w:before="16"/>
              <w:ind w:right="53"/>
              <w:rPr>
                <w:sz w:val="16"/>
              </w:rPr>
            </w:pPr>
            <w:r>
              <w:rPr>
                <w:w w:val="85"/>
                <w:sz w:val="16"/>
              </w:rPr>
              <w:t>12,931</w:t>
            </w:r>
          </w:p>
        </w:tc>
        <w:tc>
          <w:tcPr>
            <w:tcW w:w="953" w:type="dxa"/>
          </w:tcPr>
          <w:p>
            <w:pPr>
              <w:pStyle w:val="TableParagraph"/>
              <w:spacing w:before="16"/>
              <w:ind w:right="53"/>
              <w:rPr>
                <w:sz w:val="16"/>
              </w:rPr>
            </w:pPr>
            <w:r>
              <w:rPr>
                <w:w w:val="85"/>
                <w:sz w:val="16"/>
              </w:rPr>
              <w:t>8,581</w:t>
            </w:r>
          </w:p>
        </w:tc>
        <w:tc>
          <w:tcPr>
            <w:tcW w:w="952" w:type="dxa"/>
          </w:tcPr>
          <w:p>
            <w:pPr>
              <w:pStyle w:val="TableParagraph"/>
              <w:spacing w:before="16"/>
              <w:ind w:right="52"/>
              <w:rPr>
                <w:sz w:val="16"/>
              </w:rPr>
            </w:pPr>
            <w:r>
              <w:rPr>
                <w:w w:val="85"/>
                <w:sz w:val="16"/>
              </w:rPr>
              <w:t>66.4</w:t>
            </w:r>
          </w:p>
        </w:tc>
      </w:tr>
      <w:tr>
        <w:trPr>
          <w:trHeight w:val="251" w:hRule="atLeast"/>
        </w:trPr>
        <w:tc>
          <w:tcPr>
            <w:tcW w:w="857" w:type="dxa"/>
          </w:tcPr>
          <w:p>
            <w:pPr>
              <w:pStyle w:val="TableParagraph"/>
              <w:spacing w:before="16"/>
              <w:ind w:left="57" w:right="19"/>
              <w:jc w:val="center"/>
              <w:rPr>
                <w:sz w:val="16"/>
              </w:rPr>
            </w:pPr>
            <w:r>
              <w:rPr>
                <w:w w:val="90"/>
                <w:sz w:val="16"/>
              </w:rPr>
              <w:t>平成２５年</w:t>
            </w:r>
          </w:p>
        </w:tc>
        <w:tc>
          <w:tcPr>
            <w:tcW w:w="952" w:type="dxa"/>
          </w:tcPr>
          <w:p>
            <w:pPr>
              <w:pStyle w:val="TableParagraph"/>
              <w:spacing w:before="16"/>
              <w:ind w:right="58"/>
              <w:rPr>
                <w:sz w:val="16"/>
              </w:rPr>
            </w:pPr>
            <w:r>
              <w:rPr>
                <w:w w:val="85"/>
                <w:sz w:val="16"/>
              </w:rPr>
              <w:t>27,957</w:t>
            </w:r>
          </w:p>
        </w:tc>
        <w:tc>
          <w:tcPr>
            <w:tcW w:w="953" w:type="dxa"/>
          </w:tcPr>
          <w:p>
            <w:pPr>
              <w:pStyle w:val="TableParagraph"/>
              <w:spacing w:before="16"/>
              <w:ind w:right="58"/>
              <w:rPr>
                <w:sz w:val="16"/>
              </w:rPr>
            </w:pPr>
            <w:r>
              <w:rPr>
                <w:w w:val="85"/>
                <w:sz w:val="16"/>
              </w:rPr>
              <w:t>11,873</w:t>
            </w:r>
          </w:p>
        </w:tc>
        <w:tc>
          <w:tcPr>
            <w:tcW w:w="952" w:type="dxa"/>
          </w:tcPr>
          <w:p>
            <w:pPr>
              <w:pStyle w:val="TableParagraph"/>
              <w:spacing w:before="16"/>
              <w:ind w:right="57"/>
              <w:rPr>
                <w:sz w:val="16"/>
              </w:rPr>
            </w:pPr>
            <w:r>
              <w:rPr>
                <w:w w:val="85"/>
                <w:sz w:val="16"/>
              </w:rPr>
              <w:t>42.5</w:t>
            </w:r>
          </w:p>
        </w:tc>
        <w:tc>
          <w:tcPr>
            <w:tcW w:w="952" w:type="dxa"/>
          </w:tcPr>
          <w:p>
            <w:pPr>
              <w:pStyle w:val="TableParagraph"/>
              <w:spacing w:before="16"/>
              <w:ind w:right="56"/>
              <w:rPr>
                <w:sz w:val="16"/>
              </w:rPr>
            </w:pPr>
            <w:r>
              <w:rPr>
                <w:w w:val="85"/>
                <w:sz w:val="16"/>
              </w:rPr>
              <w:t>15,049</w:t>
            </w:r>
          </w:p>
        </w:tc>
        <w:tc>
          <w:tcPr>
            <w:tcW w:w="952" w:type="dxa"/>
          </w:tcPr>
          <w:p>
            <w:pPr>
              <w:pStyle w:val="TableParagraph"/>
              <w:spacing w:before="16"/>
              <w:ind w:right="55"/>
              <w:rPr>
                <w:sz w:val="16"/>
              </w:rPr>
            </w:pPr>
            <w:r>
              <w:rPr>
                <w:w w:val="85"/>
                <w:sz w:val="16"/>
              </w:rPr>
              <w:t>2,800</w:t>
            </w:r>
          </w:p>
        </w:tc>
        <w:tc>
          <w:tcPr>
            <w:tcW w:w="952" w:type="dxa"/>
          </w:tcPr>
          <w:p>
            <w:pPr>
              <w:pStyle w:val="TableParagraph"/>
              <w:spacing w:before="16"/>
              <w:ind w:right="54"/>
              <w:rPr>
                <w:sz w:val="16"/>
              </w:rPr>
            </w:pPr>
            <w:r>
              <w:rPr>
                <w:w w:val="85"/>
                <w:sz w:val="16"/>
              </w:rPr>
              <w:t>18.5</w:t>
            </w:r>
          </w:p>
        </w:tc>
        <w:tc>
          <w:tcPr>
            <w:tcW w:w="952" w:type="dxa"/>
          </w:tcPr>
          <w:p>
            <w:pPr>
              <w:pStyle w:val="TableParagraph"/>
              <w:spacing w:before="16"/>
              <w:ind w:right="53"/>
              <w:rPr>
                <w:sz w:val="16"/>
              </w:rPr>
            </w:pPr>
            <w:r>
              <w:rPr>
                <w:w w:val="85"/>
                <w:sz w:val="16"/>
              </w:rPr>
              <w:t>12,907</w:t>
            </w:r>
          </w:p>
        </w:tc>
        <w:tc>
          <w:tcPr>
            <w:tcW w:w="953" w:type="dxa"/>
          </w:tcPr>
          <w:p>
            <w:pPr>
              <w:pStyle w:val="TableParagraph"/>
              <w:spacing w:before="16"/>
              <w:ind w:right="53"/>
              <w:rPr>
                <w:sz w:val="16"/>
              </w:rPr>
            </w:pPr>
            <w:r>
              <w:rPr>
                <w:w w:val="85"/>
                <w:sz w:val="16"/>
              </w:rPr>
              <w:t>9,073</w:t>
            </w:r>
          </w:p>
        </w:tc>
        <w:tc>
          <w:tcPr>
            <w:tcW w:w="952" w:type="dxa"/>
          </w:tcPr>
          <w:p>
            <w:pPr>
              <w:pStyle w:val="TableParagraph"/>
              <w:spacing w:before="16"/>
              <w:ind w:right="52"/>
              <w:rPr>
                <w:sz w:val="16"/>
              </w:rPr>
            </w:pPr>
            <w:r>
              <w:rPr>
                <w:w w:val="85"/>
                <w:sz w:val="16"/>
              </w:rPr>
              <w:t>70.3</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28,417</w:t>
            </w:r>
          </w:p>
        </w:tc>
        <w:tc>
          <w:tcPr>
            <w:tcW w:w="953" w:type="dxa"/>
          </w:tcPr>
          <w:p>
            <w:pPr>
              <w:pStyle w:val="TableParagraph"/>
              <w:ind w:right="58"/>
              <w:rPr>
                <w:sz w:val="16"/>
              </w:rPr>
            </w:pPr>
            <w:r>
              <w:rPr>
                <w:w w:val="85"/>
                <w:sz w:val="16"/>
              </w:rPr>
              <w:t>11,214</w:t>
            </w:r>
          </w:p>
        </w:tc>
        <w:tc>
          <w:tcPr>
            <w:tcW w:w="952" w:type="dxa"/>
          </w:tcPr>
          <w:p>
            <w:pPr>
              <w:pStyle w:val="TableParagraph"/>
              <w:ind w:right="57"/>
              <w:rPr>
                <w:sz w:val="16"/>
              </w:rPr>
            </w:pPr>
            <w:r>
              <w:rPr>
                <w:w w:val="85"/>
                <w:sz w:val="16"/>
              </w:rPr>
              <w:t>39.5</w:t>
            </w:r>
          </w:p>
        </w:tc>
        <w:tc>
          <w:tcPr>
            <w:tcW w:w="952" w:type="dxa"/>
          </w:tcPr>
          <w:p>
            <w:pPr>
              <w:pStyle w:val="TableParagraph"/>
              <w:ind w:right="56"/>
              <w:rPr>
                <w:sz w:val="16"/>
              </w:rPr>
            </w:pPr>
            <w:r>
              <w:rPr>
                <w:w w:val="85"/>
                <w:sz w:val="16"/>
              </w:rPr>
              <w:t>16,318</w:t>
            </w:r>
          </w:p>
        </w:tc>
        <w:tc>
          <w:tcPr>
            <w:tcW w:w="952" w:type="dxa"/>
          </w:tcPr>
          <w:p>
            <w:pPr>
              <w:pStyle w:val="TableParagraph"/>
              <w:ind w:right="55"/>
              <w:rPr>
                <w:sz w:val="16"/>
              </w:rPr>
            </w:pPr>
            <w:r>
              <w:rPr>
                <w:w w:val="85"/>
                <w:sz w:val="16"/>
              </w:rPr>
              <w:t>2,954</w:t>
            </w:r>
          </w:p>
        </w:tc>
        <w:tc>
          <w:tcPr>
            <w:tcW w:w="952" w:type="dxa"/>
          </w:tcPr>
          <w:p>
            <w:pPr>
              <w:pStyle w:val="TableParagraph"/>
              <w:ind w:right="54"/>
              <w:rPr>
                <w:sz w:val="16"/>
              </w:rPr>
            </w:pPr>
            <w:r>
              <w:rPr>
                <w:w w:val="85"/>
                <w:sz w:val="16"/>
              </w:rPr>
              <w:t>18.1</w:t>
            </w:r>
          </w:p>
        </w:tc>
        <w:tc>
          <w:tcPr>
            <w:tcW w:w="952" w:type="dxa"/>
          </w:tcPr>
          <w:p>
            <w:pPr>
              <w:pStyle w:val="TableParagraph"/>
              <w:ind w:right="53"/>
              <w:rPr>
                <w:sz w:val="16"/>
              </w:rPr>
            </w:pPr>
            <w:r>
              <w:rPr>
                <w:w w:val="85"/>
                <w:sz w:val="16"/>
              </w:rPr>
              <w:t>12,101</w:t>
            </w:r>
          </w:p>
        </w:tc>
        <w:tc>
          <w:tcPr>
            <w:tcW w:w="953" w:type="dxa"/>
          </w:tcPr>
          <w:p>
            <w:pPr>
              <w:pStyle w:val="TableParagraph"/>
              <w:ind w:right="53"/>
              <w:rPr>
                <w:sz w:val="16"/>
              </w:rPr>
            </w:pPr>
            <w:r>
              <w:rPr>
                <w:w w:val="85"/>
                <w:sz w:val="16"/>
              </w:rPr>
              <w:t>8,260</w:t>
            </w:r>
          </w:p>
        </w:tc>
        <w:tc>
          <w:tcPr>
            <w:tcW w:w="952" w:type="dxa"/>
          </w:tcPr>
          <w:p>
            <w:pPr>
              <w:pStyle w:val="TableParagraph"/>
              <w:ind w:right="52"/>
              <w:rPr>
                <w:sz w:val="16"/>
              </w:rPr>
            </w:pPr>
            <w:r>
              <w:rPr>
                <w:w w:val="85"/>
                <w:sz w:val="16"/>
              </w:rPr>
              <w:t>68.2</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28,918</w:t>
            </w:r>
          </w:p>
        </w:tc>
        <w:tc>
          <w:tcPr>
            <w:tcW w:w="953" w:type="dxa"/>
          </w:tcPr>
          <w:p>
            <w:pPr>
              <w:pStyle w:val="TableParagraph"/>
              <w:ind w:right="58"/>
              <w:rPr>
                <w:sz w:val="16"/>
              </w:rPr>
            </w:pPr>
            <w:r>
              <w:rPr>
                <w:w w:val="85"/>
                <w:sz w:val="16"/>
              </w:rPr>
              <w:t>11,964</w:t>
            </w:r>
          </w:p>
        </w:tc>
        <w:tc>
          <w:tcPr>
            <w:tcW w:w="952" w:type="dxa"/>
          </w:tcPr>
          <w:p>
            <w:pPr>
              <w:pStyle w:val="TableParagraph"/>
              <w:ind w:right="57"/>
              <w:rPr>
                <w:sz w:val="16"/>
              </w:rPr>
            </w:pPr>
            <w:r>
              <w:rPr>
                <w:w w:val="85"/>
                <w:sz w:val="16"/>
              </w:rPr>
              <w:t>41.4</w:t>
            </w:r>
          </w:p>
        </w:tc>
        <w:tc>
          <w:tcPr>
            <w:tcW w:w="952" w:type="dxa"/>
          </w:tcPr>
          <w:p>
            <w:pPr>
              <w:pStyle w:val="TableParagraph"/>
              <w:ind w:right="56"/>
              <w:rPr>
                <w:sz w:val="16"/>
              </w:rPr>
            </w:pPr>
            <w:r>
              <w:rPr>
                <w:w w:val="85"/>
                <w:sz w:val="16"/>
              </w:rPr>
              <w:t>15,681</w:t>
            </w:r>
          </w:p>
        </w:tc>
        <w:tc>
          <w:tcPr>
            <w:tcW w:w="952" w:type="dxa"/>
          </w:tcPr>
          <w:p>
            <w:pPr>
              <w:pStyle w:val="TableParagraph"/>
              <w:ind w:right="55"/>
              <w:rPr>
                <w:sz w:val="16"/>
              </w:rPr>
            </w:pPr>
            <w:r>
              <w:rPr>
                <w:w w:val="85"/>
                <w:sz w:val="16"/>
              </w:rPr>
              <w:t>2,677</w:t>
            </w:r>
          </w:p>
        </w:tc>
        <w:tc>
          <w:tcPr>
            <w:tcW w:w="952" w:type="dxa"/>
          </w:tcPr>
          <w:p>
            <w:pPr>
              <w:pStyle w:val="TableParagraph"/>
              <w:ind w:right="54"/>
              <w:rPr>
                <w:sz w:val="16"/>
              </w:rPr>
            </w:pPr>
            <w:r>
              <w:rPr>
                <w:w w:val="85"/>
                <w:sz w:val="16"/>
              </w:rPr>
              <w:t>17.1</w:t>
            </w:r>
          </w:p>
        </w:tc>
        <w:tc>
          <w:tcPr>
            <w:tcW w:w="952" w:type="dxa"/>
          </w:tcPr>
          <w:p>
            <w:pPr>
              <w:pStyle w:val="TableParagraph"/>
              <w:ind w:right="53"/>
              <w:rPr>
                <w:sz w:val="16"/>
              </w:rPr>
            </w:pPr>
            <w:r>
              <w:rPr>
                <w:w w:val="85"/>
                <w:sz w:val="16"/>
              </w:rPr>
              <w:t>13,237</w:t>
            </w:r>
          </w:p>
        </w:tc>
        <w:tc>
          <w:tcPr>
            <w:tcW w:w="953" w:type="dxa"/>
          </w:tcPr>
          <w:p>
            <w:pPr>
              <w:pStyle w:val="TableParagraph"/>
              <w:ind w:right="53"/>
              <w:rPr>
                <w:sz w:val="16"/>
              </w:rPr>
            </w:pPr>
            <w:r>
              <w:rPr>
                <w:w w:val="85"/>
                <w:sz w:val="16"/>
              </w:rPr>
              <w:t>9,287</w:t>
            </w:r>
          </w:p>
        </w:tc>
        <w:tc>
          <w:tcPr>
            <w:tcW w:w="952" w:type="dxa"/>
          </w:tcPr>
          <w:p>
            <w:pPr>
              <w:pStyle w:val="TableParagraph"/>
              <w:ind w:right="52"/>
              <w:rPr>
                <w:sz w:val="16"/>
              </w:rPr>
            </w:pPr>
            <w:r>
              <w:rPr>
                <w:w w:val="85"/>
                <w:sz w:val="16"/>
              </w:rPr>
              <w:t>70.2</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28,397</w:t>
            </w:r>
          </w:p>
        </w:tc>
        <w:tc>
          <w:tcPr>
            <w:tcW w:w="953" w:type="dxa"/>
          </w:tcPr>
          <w:p>
            <w:pPr>
              <w:pStyle w:val="TableParagraph"/>
              <w:ind w:right="58"/>
              <w:rPr>
                <w:sz w:val="16"/>
              </w:rPr>
            </w:pPr>
            <w:r>
              <w:rPr>
                <w:w w:val="85"/>
                <w:sz w:val="16"/>
              </w:rPr>
              <w:t>10,548</w:t>
            </w:r>
          </w:p>
        </w:tc>
        <w:tc>
          <w:tcPr>
            <w:tcW w:w="952" w:type="dxa"/>
          </w:tcPr>
          <w:p>
            <w:pPr>
              <w:pStyle w:val="TableParagraph"/>
              <w:ind w:right="57"/>
              <w:rPr>
                <w:sz w:val="16"/>
              </w:rPr>
            </w:pPr>
            <w:r>
              <w:rPr>
                <w:w w:val="85"/>
                <w:sz w:val="16"/>
              </w:rPr>
              <w:t>37.1</w:t>
            </w:r>
          </w:p>
        </w:tc>
        <w:tc>
          <w:tcPr>
            <w:tcW w:w="952" w:type="dxa"/>
          </w:tcPr>
          <w:p>
            <w:pPr>
              <w:pStyle w:val="TableParagraph"/>
              <w:ind w:right="56"/>
              <w:rPr>
                <w:sz w:val="16"/>
              </w:rPr>
            </w:pPr>
            <w:r>
              <w:rPr>
                <w:w w:val="85"/>
                <w:sz w:val="16"/>
              </w:rPr>
              <w:t>16,509</w:t>
            </w:r>
          </w:p>
        </w:tc>
        <w:tc>
          <w:tcPr>
            <w:tcW w:w="952" w:type="dxa"/>
          </w:tcPr>
          <w:p>
            <w:pPr>
              <w:pStyle w:val="TableParagraph"/>
              <w:ind w:right="55"/>
              <w:rPr>
                <w:sz w:val="16"/>
              </w:rPr>
            </w:pPr>
            <w:r>
              <w:rPr>
                <w:w w:val="85"/>
                <w:sz w:val="16"/>
              </w:rPr>
              <w:t>2,623</w:t>
            </w:r>
          </w:p>
        </w:tc>
        <w:tc>
          <w:tcPr>
            <w:tcW w:w="952" w:type="dxa"/>
          </w:tcPr>
          <w:p>
            <w:pPr>
              <w:pStyle w:val="TableParagraph"/>
              <w:ind w:right="54"/>
              <w:rPr>
                <w:sz w:val="16"/>
              </w:rPr>
            </w:pPr>
            <w:r>
              <w:rPr>
                <w:w w:val="85"/>
                <w:sz w:val="16"/>
              </w:rPr>
              <w:t>15.9</w:t>
            </w:r>
          </w:p>
        </w:tc>
        <w:tc>
          <w:tcPr>
            <w:tcW w:w="952" w:type="dxa"/>
          </w:tcPr>
          <w:p>
            <w:pPr>
              <w:pStyle w:val="TableParagraph"/>
              <w:ind w:right="53"/>
              <w:rPr>
                <w:sz w:val="16"/>
              </w:rPr>
            </w:pPr>
            <w:r>
              <w:rPr>
                <w:w w:val="85"/>
                <w:sz w:val="16"/>
              </w:rPr>
              <w:t>11,888</w:t>
            </w:r>
          </w:p>
        </w:tc>
        <w:tc>
          <w:tcPr>
            <w:tcW w:w="953" w:type="dxa"/>
          </w:tcPr>
          <w:p>
            <w:pPr>
              <w:pStyle w:val="TableParagraph"/>
              <w:ind w:right="53"/>
              <w:rPr>
                <w:sz w:val="16"/>
              </w:rPr>
            </w:pPr>
            <w:r>
              <w:rPr>
                <w:w w:val="85"/>
                <w:sz w:val="16"/>
              </w:rPr>
              <w:t>7,925</w:t>
            </w:r>
          </w:p>
        </w:tc>
        <w:tc>
          <w:tcPr>
            <w:tcW w:w="952" w:type="dxa"/>
          </w:tcPr>
          <w:p>
            <w:pPr>
              <w:pStyle w:val="TableParagraph"/>
              <w:ind w:right="52"/>
              <w:rPr>
                <w:sz w:val="16"/>
              </w:rPr>
            </w:pPr>
            <w:r>
              <w:rPr>
                <w:w w:val="85"/>
                <w:sz w:val="16"/>
              </w:rPr>
              <w:t>66.7</w:t>
            </w:r>
          </w:p>
        </w:tc>
      </w:tr>
      <w:tr>
        <w:trPr>
          <w:trHeight w:val="278"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28,009</w:t>
            </w:r>
          </w:p>
        </w:tc>
        <w:tc>
          <w:tcPr>
            <w:tcW w:w="953" w:type="dxa"/>
          </w:tcPr>
          <w:p>
            <w:pPr>
              <w:pStyle w:val="TableParagraph"/>
              <w:ind w:right="58"/>
              <w:rPr>
                <w:sz w:val="16"/>
              </w:rPr>
            </w:pPr>
            <w:r>
              <w:rPr>
                <w:w w:val="85"/>
                <w:sz w:val="16"/>
              </w:rPr>
              <w:t>10,351</w:t>
            </w:r>
          </w:p>
        </w:tc>
        <w:tc>
          <w:tcPr>
            <w:tcW w:w="952" w:type="dxa"/>
          </w:tcPr>
          <w:p>
            <w:pPr>
              <w:pStyle w:val="TableParagraph"/>
              <w:ind w:right="57"/>
              <w:rPr>
                <w:sz w:val="16"/>
              </w:rPr>
            </w:pPr>
            <w:r>
              <w:rPr>
                <w:w w:val="85"/>
                <w:sz w:val="16"/>
              </w:rPr>
              <w:t>37.0</w:t>
            </w:r>
          </w:p>
        </w:tc>
        <w:tc>
          <w:tcPr>
            <w:tcW w:w="952" w:type="dxa"/>
          </w:tcPr>
          <w:p>
            <w:pPr>
              <w:pStyle w:val="TableParagraph"/>
              <w:ind w:right="56"/>
              <w:rPr>
                <w:sz w:val="16"/>
              </w:rPr>
            </w:pPr>
            <w:r>
              <w:rPr>
                <w:w w:val="85"/>
                <w:sz w:val="16"/>
              </w:rPr>
              <w:t>16,364</w:t>
            </w:r>
          </w:p>
        </w:tc>
        <w:tc>
          <w:tcPr>
            <w:tcW w:w="952" w:type="dxa"/>
          </w:tcPr>
          <w:p>
            <w:pPr>
              <w:pStyle w:val="TableParagraph"/>
              <w:ind w:right="55"/>
              <w:rPr>
                <w:sz w:val="16"/>
              </w:rPr>
            </w:pPr>
            <w:r>
              <w:rPr>
                <w:w w:val="85"/>
                <w:sz w:val="16"/>
              </w:rPr>
              <w:t>2,615</w:t>
            </w:r>
          </w:p>
        </w:tc>
        <w:tc>
          <w:tcPr>
            <w:tcW w:w="952" w:type="dxa"/>
          </w:tcPr>
          <w:p>
            <w:pPr>
              <w:pStyle w:val="TableParagraph"/>
              <w:ind w:right="54"/>
              <w:rPr>
                <w:sz w:val="16"/>
              </w:rPr>
            </w:pPr>
            <w:r>
              <w:rPr>
                <w:w w:val="85"/>
                <w:sz w:val="16"/>
              </w:rPr>
              <w:t>16.0</w:t>
            </w:r>
          </w:p>
        </w:tc>
        <w:tc>
          <w:tcPr>
            <w:tcW w:w="952" w:type="dxa"/>
          </w:tcPr>
          <w:p>
            <w:pPr>
              <w:pStyle w:val="TableParagraph"/>
              <w:ind w:right="53"/>
              <w:rPr>
                <w:sz w:val="16"/>
              </w:rPr>
            </w:pPr>
            <w:r>
              <w:rPr>
                <w:w w:val="85"/>
                <w:sz w:val="16"/>
              </w:rPr>
              <w:t>11,645</w:t>
            </w:r>
          </w:p>
        </w:tc>
        <w:tc>
          <w:tcPr>
            <w:tcW w:w="953" w:type="dxa"/>
          </w:tcPr>
          <w:p>
            <w:pPr>
              <w:pStyle w:val="TableParagraph"/>
              <w:ind w:right="53"/>
              <w:rPr>
                <w:sz w:val="16"/>
              </w:rPr>
            </w:pPr>
            <w:r>
              <w:rPr>
                <w:w w:val="85"/>
                <w:sz w:val="16"/>
              </w:rPr>
              <w:t>7,736</w:t>
            </w:r>
          </w:p>
        </w:tc>
        <w:tc>
          <w:tcPr>
            <w:tcW w:w="952" w:type="dxa"/>
          </w:tcPr>
          <w:p>
            <w:pPr>
              <w:pStyle w:val="TableParagraph"/>
              <w:ind w:right="52"/>
              <w:rPr>
                <w:sz w:val="16"/>
              </w:rPr>
            </w:pPr>
            <w:r>
              <w:rPr>
                <w:w w:val="85"/>
                <w:sz w:val="16"/>
              </w:rPr>
              <w:t>66.4</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28,516</w:t>
            </w:r>
          </w:p>
        </w:tc>
        <w:tc>
          <w:tcPr>
            <w:tcW w:w="953" w:type="dxa"/>
          </w:tcPr>
          <w:p>
            <w:pPr>
              <w:pStyle w:val="TableParagraph"/>
              <w:ind w:right="58"/>
              <w:rPr>
                <w:sz w:val="16"/>
              </w:rPr>
            </w:pPr>
            <w:r>
              <w:rPr>
                <w:w w:val="85"/>
                <w:sz w:val="16"/>
              </w:rPr>
              <w:t>11,389</w:t>
            </w:r>
          </w:p>
        </w:tc>
        <w:tc>
          <w:tcPr>
            <w:tcW w:w="952" w:type="dxa"/>
          </w:tcPr>
          <w:p>
            <w:pPr>
              <w:pStyle w:val="TableParagraph"/>
              <w:ind w:right="57"/>
              <w:rPr>
                <w:sz w:val="16"/>
              </w:rPr>
            </w:pPr>
            <w:r>
              <w:rPr>
                <w:w w:val="85"/>
                <w:sz w:val="16"/>
              </w:rPr>
              <w:t>39.9</w:t>
            </w:r>
          </w:p>
        </w:tc>
        <w:tc>
          <w:tcPr>
            <w:tcW w:w="952" w:type="dxa"/>
          </w:tcPr>
          <w:p>
            <w:pPr>
              <w:pStyle w:val="TableParagraph"/>
              <w:ind w:right="56"/>
              <w:rPr>
                <w:sz w:val="16"/>
              </w:rPr>
            </w:pPr>
            <w:r>
              <w:rPr>
                <w:w w:val="85"/>
                <w:sz w:val="16"/>
              </w:rPr>
              <w:t>16,018</w:t>
            </w:r>
          </w:p>
        </w:tc>
        <w:tc>
          <w:tcPr>
            <w:tcW w:w="952" w:type="dxa"/>
          </w:tcPr>
          <w:p>
            <w:pPr>
              <w:pStyle w:val="TableParagraph"/>
              <w:ind w:right="55"/>
              <w:rPr>
                <w:sz w:val="16"/>
              </w:rPr>
            </w:pPr>
            <w:r>
              <w:rPr>
                <w:w w:val="85"/>
                <w:sz w:val="16"/>
              </w:rPr>
              <w:t>2,781</w:t>
            </w:r>
          </w:p>
        </w:tc>
        <w:tc>
          <w:tcPr>
            <w:tcW w:w="952" w:type="dxa"/>
          </w:tcPr>
          <w:p>
            <w:pPr>
              <w:pStyle w:val="TableParagraph"/>
              <w:ind w:right="54"/>
              <w:rPr>
                <w:sz w:val="16"/>
              </w:rPr>
            </w:pPr>
            <w:r>
              <w:rPr>
                <w:w w:val="85"/>
                <w:sz w:val="16"/>
              </w:rPr>
              <w:t>17.4</w:t>
            </w:r>
          </w:p>
        </w:tc>
        <w:tc>
          <w:tcPr>
            <w:tcW w:w="952" w:type="dxa"/>
          </w:tcPr>
          <w:p>
            <w:pPr>
              <w:pStyle w:val="TableParagraph"/>
              <w:ind w:right="53"/>
              <w:rPr>
                <w:sz w:val="16"/>
              </w:rPr>
            </w:pPr>
            <w:r>
              <w:rPr>
                <w:w w:val="85"/>
                <w:sz w:val="16"/>
              </w:rPr>
              <w:t>12,498</w:t>
            </w:r>
          </w:p>
        </w:tc>
        <w:tc>
          <w:tcPr>
            <w:tcW w:w="953" w:type="dxa"/>
          </w:tcPr>
          <w:p>
            <w:pPr>
              <w:pStyle w:val="TableParagraph"/>
              <w:ind w:right="53"/>
              <w:rPr>
                <w:sz w:val="16"/>
              </w:rPr>
            </w:pPr>
            <w:r>
              <w:rPr>
                <w:w w:val="85"/>
                <w:sz w:val="16"/>
              </w:rPr>
              <w:t>8,608</w:t>
            </w:r>
          </w:p>
        </w:tc>
        <w:tc>
          <w:tcPr>
            <w:tcW w:w="952" w:type="dxa"/>
          </w:tcPr>
          <w:p>
            <w:pPr>
              <w:pStyle w:val="TableParagraph"/>
              <w:ind w:right="52"/>
              <w:rPr>
                <w:sz w:val="16"/>
              </w:rPr>
            </w:pPr>
            <w:r>
              <w:rPr>
                <w:w w:val="85"/>
                <w:sz w:val="16"/>
              </w:rPr>
              <w:t>68.9</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28,241</w:t>
            </w:r>
          </w:p>
        </w:tc>
        <w:tc>
          <w:tcPr>
            <w:tcW w:w="953" w:type="dxa"/>
          </w:tcPr>
          <w:p>
            <w:pPr>
              <w:pStyle w:val="TableParagraph"/>
              <w:ind w:right="58"/>
              <w:rPr>
                <w:sz w:val="16"/>
              </w:rPr>
            </w:pPr>
            <w:r>
              <w:rPr>
                <w:w w:val="85"/>
                <w:sz w:val="16"/>
              </w:rPr>
              <w:t>11,019</w:t>
            </w:r>
          </w:p>
        </w:tc>
        <w:tc>
          <w:tcPr>
            <w:tcW w:w="952" w:type="dxa"/>
          </w:tcPr>
          <w:p>
            <w:pPr>
              <w:pStyle w:val="TableParagraph"/>
              <w:ind w:right="57"/>
              <w:rPr>
                <w:sz w:val="16"/>
              </w:rPr>
            </w:pPr>
            <w:r>
              <w:rPr>
                <w:w w:val="85"/>
                <w:sz w:val="16"/>
              </w:rPr>
              <w:t>39.0</w:t>
            </w:r>
          </w:p>
        </w:tc>
        <w:tc>
          <w:tcPr>
            <w:tcW w:w="952" w:type="dxa"/>
          </w:tcPr>
          <w:p>
            <w:pPr>
              <w:pStyle w:val="TableParagraph"/>
              <w:ind w:right="56"/>
              <w:rPr>
                <w:sz w:val="16"/>
              </w:rPr>
            </w:pPr>
            <w:r>
              <w:rPr>
                <w:w w:val="85"/>
                <w:sz w:val="16"/>
              </w:rPr>
              <w:t>15,973</w:t>
            </w:r>
          </w:p>
        </w:tc>
        <w:tc>
          <w:tcPr>
            <w:tcW w:w="952" w:type="dxa"/>
          </w:tcPr>
          <w:p>
            <w:pPr>
              <w:pStyle w:val="TableParagraph"/>
              <w:ind w:right="55"/>
              <w:rPr>
                <w:sz w:val="16"/>
              </w:rPr>
            </w:pPr>
            <w:r>
              <w:rPr>
                <w:w w:val="85"/>
                <w:sz w:val="16"/>
              </w:rPr>
              <w:t>2,678</w:t>
            </w:r>
          </w:p>
        </w:tc>
        <w:tc>
          <w:tcPr>
            <w:tcW w:w="952" w:type="dxa"/>
          </w:tcPr>
          <w:p>
            <w:pPr>
              <w:pStyle w:val="TableParagraph"/>
              <w:ind w:right="54"/>
              <w:rPr>
                <w:sz w:val="16"/>
              </w:rPr>
            </w:pPr>
            <w:r>
              <w:rPr>
                <w:w w:val="85"/>
                <w:sz w:val="16"/>
              </w:rPr>
              <w:t>16.8</w:t>
            </w:r>
          </w:p>
        </w:tc>
        <w:tc>
          <w:tcPr>
            <w:tcW w:w="952" w:type="dxa"/>
          </w:tcPr>
          <w:p>
            <w:pPr>
              <w:pStyle w:val="TableParagraph"/>
              <w:ind w:right="53"/>
              <w:rPr>
                <w:sz w:val="16"/>
              </w:rPr>
            </w:pPr>
            <w:r>
              <w:rPr>
                <w:w w:val="85"/>
                <w:sz w:val="16"/>
              </w:rPr>
              <w:t>12,268</w:t>
            </w:r>
          </w:p>
        </w:tc>
        <w:tc>
          <w:tcPr>
            <w:tcW w:w="953" w:type="dxa"/>
          </w:tcPr>
          <w:p>
            <w:pPr>
              <w:pStyle w:val="TableParagraph"/>
              <w:ind w:right="53"/>
              <w:rPr>
                <w:sz w:val="16"/>
              </w:rPr>
            </w:pPr>
            <w:r>
              <w:rPr>
                <w:w w:val="85"/>
                <w:sz w:val="16"/>
              </w:rPr>
              <w:t>8,341</w:t>
            </w:r>
          </w:p>
        </w:tc>
        <w:tc>
          <w:tcPr>
            <w:tcW w:w="952" w:type="dxa"/>
          </w:tcPr>
          <w:p>
            <w:pPr>
              <w:pStyle w:val="TableParagraph"/>
              <w:ind w:right="52"/>
              <w:rPr>
                <w:sz w:val="16"/>
              </w:rPr>
            </w:pPr>
            <w:r>
              <w:rPr>
                <w:w w:val="85"/>
                <w:sz w:val="16"/>
              </w:rPr>
              <w:t>68.0</w:t>
            </w:r>
          </w:p>
        </w:tc>
      </w:tr>
      <w:tr>
        <w:trPr>
          <w:trHeight w:val="277"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27,973</w:t>
            </w:r>
          </w:p>
        </w:tc>
        <w:tc>
          <w:tcPr>
            <w:tcW w:w="953" w:type="dxa"/>
          </w:tcPr>
          <w:p>
            <w:pPr>
              <w:pStyle w:val="TableParagraph"/>
              <w:ind w:right="58"/>
              <w:rPr>
                <w:sz w:val="16"/>
              </w:rPr>
            </w:pPr>
            <w:r>
              <w:rPr>
                <w:w w:val="85"/>
                <w:sz w:val="16"/>
              </w:rPr>
              <w:t>10,869</w:t>
            </w:r>
          </w:p>
        </w:tc>
        <w:tc>
          <w:tcPr>
            <w:tcW w:w="952" w:type="dxa"/>
          </w:tcPr>
          <w:p>
            <w:pPr>
              <w:pStyle w:val="TableParagraph"/>
              <w:ind w:right="57"/>
              <w:rPr>
                <w:sz w:val="16"/>
              </w:rPr>
            </w:pPr>
            <w:r>
              <w:rPr>
                <w:w w:val="85"/>
                <w:sz w:val="16"/>
              </w:rPr>
              <w:t>38.9</w:t>
            </w:r>
          </w:p>
        </w:tc>
        <w:tc>
          <w:tcPr>
            <w:tcW w:w="952" w:type="dxa"/>
          </w:tcPr>
          <w:p>
            <w:pPr>
              <w:pStyle w:val="TableParagraph"/>
              <w:ind w:right="56"/>
              <w:rPr>
                <w:sz w:val="16"/>
              </w:rPr>
            </w:pPr>
            <w:r>
              <w:rPr>
                <w:w w:val="85"/>
                <w:sz w:val="16"/>
              </w:rPr>
              <w:t>15,791</w:t>
            </w:r>
          </w:p>
        </w:tc>
        <w:tc>
          <w:tcPr>
            <w:tcW w:w="952" w:type="dxa"/>
          </w:tcPr>
          <w:p>
            <w:pPr>
              <w:pStyle w:val="TableParagraph"/>
              <w:ind w:right="55"/>
              <w:rPr>
                <w:sz w:val="16"/>
              </w:rPr>
            </w:pPr>
            <w:r>
              <w:rPr>
                <w:w w:val="85"/>
                <w:sz w:val="16"/>
              </w:rPr>
              <w:t>2,584</w:t>
            </w:r>
          </w:p>
        </w:tc>
        <w:tc>
          <w:tcPr>
            <w:tcW w:w="952" w:type="dxa"/>
          </w:tcPr>
          <w:p>
            <w:pPr>
              <w:pStyle w:val="TableParagraph"/>
              <w:ind w:right="54"/>
              <w:rPr>
                <w:sz w:val="16"/>
              </w:rPr>
            </w:pPr>
            <w:r>
              <w:rPr>
                <w:w w:val="85"/>
                <w:sz w:val="16"/>
              </w:rPr>
              <w:t>16.4</w:t>
            </w:r>
          </w:p>
        </w:tc>
        <w:tc>
          <w:tcPr>
            <w:tcW w:w="952" w:type="dxa"/>
          </w:tcPr>
          <w:p>
            <w:pPr>
              <w:pStyle w:val="TableParagraph"/>
              <w:ind w:right="53"/>
              <w:rPr>
                <w:sz w:val="16"/>
              </w:rPr>
            </w:pPr>
            <w:r>
              <w:rPr>
                <w:w w:val="85"/>
                <w:sz w:val="16"/>
              </w:rPr>
              <w:t>12,182</w:t>
            </w:r>
          </w:p>
        </w:tc>
        <w:tc>
          <w:tcPr>
            <w:tcW w:w="953" w:type="dxa"/>
          </w:tcPr>
          <w:p>
            <w:pPr>
              <w:pStyle w:val="TableParagraph"/>
              <w:ind w:right="53"/>
              <w:rPr>
                <w:sz w:val="16"/>
              </w:rPr>
            </w:pPr>
            <w:r>
              <w:rPr>
                <w:w w:val="85"/>
                <w:sz w:val="16"/>
              </w:rPr>
              <w:t>8,285</w:t>
            </w:r>
          </w:p>
        </w:tc>
        <w:tc>
          <w:tcPr>
            <w:tcW w:w="952" w:type="dxa"/>
          </w:tcPr>
          <w:p>
            <w:pPr>
              <w:pStyle w:val="TableParagraph"/>
              <w:ind w:right="52"/>
              <w:rPr>
                <w:sz w:val="16"/>
              </w:rPr>
            </w:pPr>
            <w:r>
              <w:rPr>
                <w:w w:val="85"/>
                <w:sz w:val="16"/>
              </w:rPr>
              <w:t>68.0</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28,185</w:t>
            </w:r>
          </w:p>
        </w:tc>
        <w:tc>
          <w:tcPr>
            <w:tcW w:w="953" w:type="dxa"/>
          </w:tcPr>
          <w:p>
            <w:pPr>
              <w:pStyle w:val="TableParagraph"/>
              <w:ind w:right="58"/>
              <w:rPr>
                <w:sz w:val="16"/>
              </w:rPr>
            </w:pPr>
            <w:r>
              <w:rPr>
                <w:w w:val="85"/>
                <w:sz w:val="16"/>
              </w:rPr>
              <w:t>11,743</w:t>
            </w:r>
          </w:p>
        </w:tc>
        <w:tc>
          <w:tcPr>
            <w:tcW w:w="952" w:type="dxa"/>
          </w:tcPr>
          <w:p>
            <w:pPr>
              <w:pStyle w:val="TableParagraph"/>
              <w:ind w:right="57"/>
              <w:rPr>
                <w:sz w:val="16"/>
              </w:rPr>
            </w:pPr>
            <w:r>
              <w:rPr>
                <w:w w:val="85"/>
                <w:sz w:val="16"/>
              </w:rPr>
              <w:t>41.7</w:t>
            </w:r>
          </w:p>
        </w:tc>
        <w:tc>
          <w:tcPr>
            <w:tcW w:w="952" w:type="dxa"/>
          </w:tcPr>
          <w:p>
            <w:pPr>
              <w:pStyle w:val="TableParagraph"/>
              <w:ind w:right="56"/>
              <w:rPr>
                <w:sz w:val="16"/>
              </w:rPr>
            </w:pPr>
            <w:r>
              <w:rPr>
                <w:w w:val="85"/>
                <w:sz w:val="16"/>
              </w:rPr>
              <w:t>15,888</w:t>
            </w:r>
          </w:p>
        </w:tc>
        <w:tc>
          <w:tcPr>
            <w:tcW w:w="952" w:type="dxa"/>
          </w:tcPr>
          <w:p>
            <w:pPr>
              <w:pStyle w:val="TableParagraph"/>
              <w:ind w:right="55"/>
              <w:rPr>
                <w:sz w:val="16"/>
              </w:rPr>
            </w:pPr>
            <w:r>
              <w:rPr>
                <w:w w:val="85"/>
                <w:sz w:val="16"/>
              </w:rPr>
              <w:t>3,114</w:t>
            </w:r>
          </w:p>
        </w:tc>
        <w:tc>
          <w:tcPr>
            <w:tcW w:w="952" w:type="dxa"/>
          </w:tcPr>
          <w:p>
            <w:pPr>
              <w:pStyle w:val="TableParagraph"/>
              <w:ind w:right="54"/>
              <w:rPr>
                <w:sz w:val="16"/>
              </w:rPr>
            </w:pPr>
            <w:r>
              <w:rPr>
                <w:w w:val="85"/>
                <w:sz w:val="16"/>
              </w:rPr>
              <w:t>19.6</w:t>
            </w:r>
          </w:p>
        </w:tc>
        <w:tc>
          <w:tcPr>
            <w:tcW w:w="952" w:type="dxa"/>
          </w:tcPr>
          <w:p>
            <w:pPr>
              <w:pStyle w:val="TableParagraph"/>
              <w:ind w:right="53"/>
              <w:rPr>
                <w:sz w:val="16"/>
              </w:rPr>
            </w:pPr>
            <w:r>
              <w:rPr>
                <w:w w:val="85"/>
                <w:sz w:val="16"/>
              </w:rPr>
              <w:t>12,297</w:t>
            </w:r>
          </w:p>
        </w:tc>
        <w:tc>
          <w:tcPr>
            <w:tcW w:w="953" w:type="dxa"/>
          </w:tcPr>
          <w:p>
            <w:pPr>
              <w:pStyle w:val="TableParagraph"/>
              <w:ind w:right="53"/>
              <w:rPr>
                <w:sz w:val="16"/>
              </w:rPr>
            </w:pPr>
            <w:r>
              <w:rPr>
                <w:w w:val="85"/>
                <w:sz w:val="16"/>
              </w:rPr>
              <w:t>8,629</w:t>
            </w:r>
          </w:p>
        </w:tc>
        <w:tc>
          <w:tcPr>
            <w:tcW w:w="952" w:type="dxa"/>
          </w:tcPr>
          <w:p>
            <w:pPr>
              <w:pStyle w:val="TableParagraph"/>
              <w:ind w:right="52"/>
              <w:rPr>
                <w:sz w:val="16"/>
              </w:rPr>
            </w:pPr>
            <w:r>
              <w:rPr>
                <w:w w:val="85"/>
                <w:sz w:val="16"/>
              </w:rPr>
              <w:t>70.2</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28,349</w:t>
            </w:r>
          </w:p>
        </w:tc>
        <w:tc>
          <w:tcPr>
            <w:tcW w:w="953" w:type="dxa"/>
          </w:tcPr>
          <w:p>
            <w:pPr>
              <w:pStyle w:val="TableParagraph"/>
              <w:ind w:right="58"/>
              <w:rPr>
                <w:sz w:val="16"/>
              </w:rPr>
            </w:pPr>
            <w:r>
              <w:rPr>
                <w:w w:val="85"/>
                <w:sz w:val="16"/>
              </w:rPr>
              <w:t>11,417</w:t>
            </w:r>
          </w:p>
        </w:tc>
        <w:tc>
          <w:tcPr>
            <w:tcW w:w="952" w:type="dxa"/>
          </w:tcPr>
          <w:p>
            <w:pPr>
              <w:pStyle w:val="TableParagraph"/>
              <w:ind w:right="57"/>
              <w:rPr>
                <w:sz w:val="16"/>
              </w:rPr>
            </w:pPr>
            <w:r>
              <w:rPr>
                <w:w w:val="85"/>
                <w:sz w:val="16"/>
              </w:rPr>
              <w:t>40.3</w:t>
            </w:r>
          </w:p>
        </w:tc>
        <w:tc>
          <w:tcPr>
            <w:tcW w:w="952" w:type="dxa"/>
          </w:tcPr>
          <w:p>
            <w:pPr>
              <w:pStyle w:val="TableParagraph"/>
              <w:ind w:right="56"/>
              <w:rPr>
                <w:sz w:val="16"/>
              </w:rPr>
            </w:pPr>
            <w:r>
              <w:rPr>
                <w:w w:val="85"/>
                <w:sz w:val="16"/>
              </w:rPr>
              <w:t>16,316</w:t>
            </w:r>
          </w:p>
        </w:tc>
        <w:tc>
          <w:tcPr>
            <w:tcW w:w="952" w:type="dxa"/>
          </w:tcPr>
          <w:p>
            <w:pPr>
              <w:pStyle w:val="TableParagraph"/>
              <w:ind w:right="55"/>
              <w:rPr>
                <w:sz w:val="16"/>
              </w:rPr>
            </w:pPr>
            <w:r>
              <w:rPr>
                <w:w w:val="85"/>
                <w:sz w:val="16"/>
              </w:rPr>
              <w:t>3,066</w:t>
            </w:r>
          </w:p>
        </w:tc>
        <w:tc>
          <w:tcPr>
            <w:tcW w:w="952" w:type="dxa"/>
          </w:tcPr>
          <w:p>
            <w:pPr>
              <w:pStyle w:val="TableParagraph"/>
              <w:ind w:right="54"/>
              <w:rPr>
                <w:sz w:val="16"/>
              </w:rPr>
            </w:pPr>
            <w:r>
              <w:rPr>
                <w:w w:val="85"/>
                <w:sz w:val="16"/>
              </w:rPr>
              <w:t>18.8</w:t>
            </w:r>
          </w:p>
        </w:tc>
        <w:tc>
          <w:tcPr>
            <w:tcW w:w="952" w:type="dxa"/>
          </w:tcPr>
          <w:p>
            <w:pPr>
              <w:pStyle w:val="TableParagraph"/>
              <w:ind w:right="53"/>
              <w:rPr>
                <w:sz w:val="16"/>
              </w:rPr>
            </w:pPr>
            <w:r>
              <w:rPr>
                <w:w w:val="85"/>
                <w:sz w:val="16"/>
              </w:rPr>
              <w:t>12,033</w:t>
            </w:r>
          </w:p>
        </w:tc>
        <w:tc>
          <w:tcPr>
            <w:tcW w:w="953" w:type="dxa"/>
          </w:tcPr>
          <w:p>
            <w:pPr>
              <w:pStyle w:val="TableParagraph"/>
              <w:ind w:right="53"/>
              <w:rPr>
                <w:sz w:val="16"/>
              </w:rPr>
            </w:pPr>
            <w:r>
              <w:rPr>
                <w:w w:val="85"/>
                <w:sz w:val="16"/>
              </w:rPr>
              <w:t>8,351</w:t>
            </w:r>
          </w:p>
        </w:tc>
        <w:tc>
          <w:tcPr>
            <w:tcW w:w="952" w:type="dxa"/>
          </w:tcPr>
          <w:p>
            <w:pPr>
              <w:pStyle w:val="TableParagraph"/>
              <w:ind w:right="52"/>
              <w:rPr>
                <w:sz w:val="16"/>
              </w:rPr>
            </w:pPr>
            <w:r>
              <w:rPr>
                <w:w w:val="85"/>
                <w:sz w:val="16"/>
              </w:rPr>
              <w:t>69.4</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28,369</w:t>
            </w:r>
          </w:p>
        </w:tc>
        <w:tc>
          <w:tcPr>
            <w:tcW w:w="953" w:type="dxa"/>
          </w:tcPr>
          <w:p>
            <w:pPr>
              <w:pStyle w:val="TableParagraph"/>
              <w:ind w:right="58"/>
              <w:rPr>
                <w:sz w:val="16"/>
              </w:rPr>
            </w:pPr>
            <w:r>
              <w:rPr>
                <w:w w:val="85"/>
                <w:sz w:val="16"/>
              </w:rPr>
              <w:t>11,198</w:t>
            </w:r>
          </w:p>
        </w:tc>
        <w:tc>
          <w:tcPr>
            <w:tcW w:w="952" w:type="dxa"/>
          </w:tcPr>
          <w:p>
            <w:pPr>
              <w:pStyle w:val="TableParagraph"/>
              <w:ind w:right="57"/>
              <w:rPr>
                <w:sz w:val="16"/>
              </w:rPr>
            </w:pPr>
            <w:r>
              <w:rPr>
                <w:w w:val="85"/>
                <w:sz w:val="16"/>
              </w:rPr>
              <w:t>39.5</w:t>
            </w:r>
          </w:p>
        </w:tc>
        <w:tc>
          <w:tcPr>
            <w:tcW w:w="952" w:type="dxa"/>
          </w:tcPr>
          <w:p>
            <w:pPr>
              <w:pStyle w:val="TableParagraph"/>
              <w:ind w:right="56"/>
              <w:rPr>
                <w:sz w:val="16"/>
              </w:rPr>
            </w:pPr>
            <w:r>
              <w:rPr>
                <w:w w:val="85"/>
                <w:sz w:val="16"/>
              </w:rPr>
              <w:t>16,718</w:t>
            </w:r>
          </w:p>
        </w:tc>
        <w:tc>
          <w:tcPr>
            <w:tcW w:w="952" w:type="dxa"/>
          </w:tcPr>
          <w:p>
            <w:pPr>
              <w:pStyle w:val="TableParagraph"/>
              <w:ind w:right="55"/>
              <w:rPr>
                <w:sz w:val="16"/>
              </w:rPr>
            </w:pPr>
            <w:r>
              <w:rPr>
                <w:w w:val="85"/>
                <w:sz w:val="16"/>
              </w:rPr>
              <w:t>3,266</w:t>
            </w:r>
          </w:p>
        </w:tc>
        <w:tc>
          <w:tcPr>
            <w:tcW w:w="952" w:type="dxa"/>
          </w:tcPr>
          <w:p>
            <w:pPr>
              <w:pStyle w:val="TableParagraph"/>
              <w:ind w:right="54"/>
              <w:rPr>
                <w:sz w:val="16"/>
              </w:rPr>
            </w:pPr>
            <w:r>
              <w:rPr>
                <w:w w:val="85"/>
                <w:sz w:val="16"/>
              </w:rPr>
              <w:t>19.5</w:t>
            </w:r>
          </w:p>
        </w:tc>
        <w:tc>
          <w:tcPr>
            <w:tcW w:w="952" w:type="dxa"/>
          </w:tcPr>
          <w:p>
            <w:pPr>
              <w:pStyle w:val="TableParagraph"/>
              <w:ind w:right="53"/>
              <w:rPr>
                <w:sz w:val="16"/>
              </w:rPr>
            </w:pPr>
            <w:r>
              <w:rPr>
                <w:w w:val="85"/>
                <w:sz w:val="16"/>
              </w:rPr>
              <w:t>11,651</w:t>
            </w:r>
          </w:p>
        </w:tc>
        <w:tc>
          <w:tcPr>
            <w:tcW w:w="953" w:type="dxa"/>
          </w:tcPr>
          <w:p>
            <w:pPr>
              <w:pStyle w:val="TableParagraph"/>
              <w:ind w:right="53"/>
              <w:rPr>
                <w:sz w:val="16"/>
              </w:rPr>
            </w:pPr>
            <w:r>
              <w:rPr>
                <w:w w:val="85"/>
                <w:sz w:val="16"/>
              </w:rPr>
              <w:t>7,932</w:t>
            </w:r>
          </w:p>
        </w:tc>
        <w:tc>
          <w:tcPr>
            <w:tcW w:w="952" w:type="dxa"/>
          </w:tcPr>
          <w:p>
            <w:pPr>
              <w:pStyle w:val="TableParagraph"/>
              <w:ind w:right="52"/>
              <w:rPr>
                <w:sz w:val="16"/>
              </w:rPr>
            </w:pPr>
            <w:r>
              <w:rPr>
                <w:w w:val="85"/>
                <w:sz w:val="16"/>
              </w:rPr>
              <w:t>68.1</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28,511</w:t>
            </w:r>
          </w:p>
        </w:tc>
        <w:tc>
          <w:tcPr>
            <w:tcW w:w="953" w:type="dxa"/>
          </w:tcPr>
          <w:p>
            <w:pPr>
              <w:pStyle w:val="TableParagraph"/>
              <w:ind w:right="58"/>
              <w:rPr>
                <w:sz w:val="16"/>
              </w:rPr>
            </w:pPr>
            <w:r>
              <w:rPr>
                <w:w w:val="85"/>
                <w:sz w:val="16"/>
              </w:rPr>
              <w:t>11,392</w:t>
            </w:r>
          </w:p>
        </w:tc>
        <w:tc>
          <w:tcPr>
            <w:tcW w:w="952" w:type="dxa"/>
          </w:tcPr>
          <w:p>
            <w:pPr>
              <w:pStyle w:val="TableParagraph"/>
              <w:ind w:right="57"/>
              <w:rPr>
                <w:sz w:val="16"/>
              </w:rPr>
            </w:pPr>
            <w:r>
              <w:rPr>
                <w:w w:val="85"/>
                <w:sz w:val="16"/>
              </w:rPr>
              <w:t>40.0</w:t>
            </w:r>
          </w:p>
        </w:tc>
        <w:tc>
          <w:tcPr>
            <w:tcW w:w="952" w:type="dxa"/>
          </w:tcPr>
          <w:p>
            <w:pPr>
              <w:pStyle w:val="TableParagraph"/>
              <w:ind w:right="56"/>
              <w:rPr>
                <w:sz w:val="16"/>
              </w:rPr>
            </w:pPr>
            <w:r>
              <w:rPr>
                <w:w w:val="85"/>
                <w:sz w:val="16"/>
              </w:rPr>
              <w:t>16,746</w:t>
            </w:r>
          </w:p>
        </w:tc>
        <w:tc>
          <w:tcPr>
            <w:tcW w:w="952" w:type="dxa"/>
          </w:tcPr>
          <w:p>
            <w:pPr>
              <w:pStyle w:val="TableParagraph"/>
              <w:ind w:right="55"/>
              <w:rPr>
                <w:sz w:val="16"/>
              </w:rPr>
            </w:pPr>
            <w:r>
              <w:rPr>
                <w:w w:val="85"/>
                <w:sz w:val="16"/>
              </w:rPr>
              <w:t>3,367</w:t>
            </w:r>
          </w:p>
        </w:tc>
        <w:tc>
          <w:tcPr>
            <w:tcW w:w="952" w:type="dxa"/>
          </w:tcPr>
          <w:p>
            <w:pPr>
              <w:pStyle w:val="TableParagraph"/>
              <w:ind w:right="54"/>
              <w:rPr>
                <w:sz w:val="16"/>
              </w:rPr>
            </w:pPr>
            <w:r>
              <w:rPr>
                <w:w w:val="85"/>
                <w:sz w:val="16"/>
              </w:rPr>
              <w:t>20.1</w:t>
            </w:r>
          </w:p>
        </w:tc>
        <w:tc>
          <w:tcPr>
            <w:tcW w:w="952" w:type="dxa"/>
          </w:tcPr>
          <w:p>
            <w:pPr>
              <w:pStyle w:val="TableParagraph"/>
              <w:ind w:right="53"/>
              <w:rPr>
                <w:sz w:val="16"/>
              </w:rPr>
            </w:pPr>
            <w:r>
              <w:rPr>
                <w:w w:val="85"/>
                <w:sz w:val="16"/>
              </w:rPr>
              <w:t>11,765</w:t>
            </w:r>
          </w:p>
        </w:tc>
        <w:tc>
          <w:tcPr>
            <w:tcW w:w="953" w:type="dxa"/>
          </w:tcPr>
          <w:p>
            <w:pPr>
              <w:pStyle w:val="TableParagraph"/>
              <w:ind w:right="53"/>
              <w:rPr>
                <w:sz w:val="16"/>
              </w:rPr>
            </w:pPr>
            <w:r>
              <w:rPr>
                <w:w w:val="85"/>
                <w:sz w:val="16"/>
              </w:rPr>
              <w:t>8,025</w:t>
            </w:r>
          </w:p>
        </w:tc>
        <w:tc>
          <w:tcPr>
            <w:tcW w:w="952" w:type="dxa"/>
          </w:tcPr>
          <w:p>
            <w:pPr>
              <w:pStyle w:val="TableParagraph"/>
              <w:ind w:right="52"/>
              <w:rPr>
                <w:sz w:val="16"/>
              </w:rPr>
            </w:pPr>
            <w:r>
              <w:rPr>
                <w:w w:val="85"/>
                <w:sz w:val="16"/>
              </w:rPr>
              <w:t>68.2</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28,615</w:t>
            </w:r>
          </w:p>
        </w:tc>
        <w:tc>
          <w:tcPr>
            <w:tcW w:w="953" w:type="dxa"/>
          </w:tcPr>
          <w:p>
            <w:pPr>
              <w:pStyle w:val="TableParagraph"/>
              <w:ind w:right="58"/>
              <w:rPr>
                <w:sz w:val="16"/>
              </w:rPr>
            </w:pPr>
            <w:r>
              <w:rPr>
                <w:w w:val="85"/>
                <w:sz w:val="16"/>
              </w:rPr>
              <w:t>11,243</w:t>
            </w:r>
          </w:p>
        </w:tc>
        <w:tc>
          <w:tcPr>
            <w:tcW w:w="952" w:type="dxa"/>
          </w:tcPr>
          <w:p>
            <w:pPr>
              <w:pStyle w:val="TableParagraph"/>
              <w:ind w:right="57"/>
              <w:rPr>
                <w:sz w:val="16"/>
              </w:rPr>
            </w:pPr>
            <w:r>
              <w:rPr>
                <w:w w:val="85"/>
                <w:sz w:val="16"/>
              </w:rPr>
              <w:t>39.3</w:t>
            </w:r>
          </w:p>
        </w:tc>
        <w:tc>
          <w:tcPr>
            <w:tcW w:w="952" w:type="dxa"/>
          </w:tcPr>
          <w:p>
            <w:pPr>
              <w:pStyle w:val="TableParagraph"/>
              <w:ind w:right="56"/>
              <w:rPr>
                <w:sz w:val="16"/>
              </w:rPr>
            </w:pPr>
            <w:r>
              <w:rPr>
                <w:w w:val="85"/>
                <w:sz w:val="16"/>
              </w:rPr>
              <w:t>16,784</w:t>
            </w:r>
          </w:p>
        </w:tc>
        <w:tc>
          <w:tcPr>
            <w:tcW w:w="952" w:type="dxa"/>
          </w:tcPr>
          <w:p>
            <w:pPr>
              <w:pStyle w:val="TableParagraph"/>
              <w:ind w:right="55"/>
              <w:rPr>
                <w:sz w:val="16"/>
              </w:rPr>
            </w:pPr>
            <w:r>
              <w:rPr>
                <w:w w:val="85"/>
                <w:sz w:val="16"/>
              </w:rPr>
              <w:t>3,267</w:t>
            </w:r>
          </w:p>
        </w:tc>
        <w:tc>
          <w:tcPr>
            <w:tcW w:w="952" w:type="dxa"/>
          </w:tcPr>
          <w:p>
            <w:pPr>
              <w:pStyle w:val="TableParagraph"/>
              <w:ind w:right="54"/>
              <w:rPr>
                <w:sz w:val="16"/>
              </w:rPr>
            </w:pPr>
            <w:r>
              <w:rPr>
                <w:w w:val="85"/>
                <w:sz w:val="16"/>
              </w:rPr>
              <w:t>19.5</w:t>
            </w:r>
          </w:p>
        </w:tc>
        <w:tc>
          <w:tcPr>
            <w:tcW w:w="952" w:type="dxa"/>
          </w:tcPr>
          <w:p>
            <w:pPr>
              <w:pStyle w:val="TableParagraph"/>
              <w:ind w:right="53"/>
              <w:rPr>
                <w:sz w:val="16"/>
              </w:rPr>
            </w:pPr>
            <w:r>
              <w:rPr>
                <w:w w:val="85"/>
                <w:sz w:val="16"/>
              </w:rPr>
              <w:t>11,831</w:t>
            </w:r>
          </w:p>
        </w:tc>
        <w:tc>
          <w:tcPr>
            <w:tcW w:w="953" w:type="dxa"/>
          </w:tcPr>
          <w:p>
            <w:pPr>
              <w:pStyle w:val="TableParagraph"/>
              <w:ind w:right="53"/>
              <w:rPr>
                <w:sz w:val="16"/>
              </w:rPr>
            </w:pPr>
            <w:r>
              <w:rPr>
                <w:w w:val="85"/>
                <w:sz w:val="16"/>
              </w:rPr>
              <w:t>7,976</w:t>
            </w:r>
          </w:p>
        </w:tc>
        <w:tc>
          <w:tcPr>
            <w:tcW w:w="952" w:type="dxa"/>
          </w:tcPr>
          <w:p>
            <w:pPr>
              <w:pStyle w:val="TableParagraph"/>
              <w:ind w:right="52"/>
              <w:rPr>
                <w:sz w:val="16"/>
              </w:rPr>
            </w:pPr>
            <w:r>
              <w:rPr>
                <w:w w:val="85"/>
                <w:sz w:val="16"/>
              </w:rPr>
              <w:t>67.4</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28,924</w:t>
            </w:r>
          </w:p>
        </w:tc>
        <w:tc>
          <w:tcPr>
            <w:tcW w:w="953" w:type="dxa"/>
          </w:tcPr>
          <w:p>
            <w:pPr>
              <w:pStyle w:val="TableParagraph"/>
              <w:ind w:right="58"/>
              <w:rPr>
                <w:sz w:val="16"/>
              </w:rPr>
            </w:pPr>
            <w:r>
              <w:rPr>
                <w:w w:val="85"/>
                <w:sz w:val="16"/>
              </w:rPr>
              <w:t>11,430</w:t>
            </w:r>
          </w:p>
        </w:tc>
        <w:tc>
          <w:tcPr>
            <w:tcW w:w="952" w:type="dxa"/>
          </w:tcPr>
          <w:p>
            <w:pPr>
              <w:pStyle w:val="TableParagraph"/>
              <w:ind w:right="57"/>
              <w:rPr>
                <w:sz w:val="16"/>
              </w:rPr>
            </w:pPr>
            <w:r>
              <w:rPr>
                <w:w w:val="85"/>
                <w:sz w:val="16"/>
              </w:rPr>
              <w:t>39.5</w:t>
            </w:r>
          </w:p>
        </w:tc>
        <w:tc>
          <w:tcPr>
            <w:tcW w:w="952" w:type="dxa"/>
          </w:tcPr>
          <w:p>
            <w:pPr>
              <w:pStyle w:val="TableParagraph"/>
              <w:ind w:right="56"/>
              <w:rPr>
                <w:sz w:val="16"/>
              </w:rPr>
            </w:pPr>
            <w:r>
              <w:rPr>
                <w:w w:val="85"/>
                <w:sz w:val="16"/>
              </w:rPr>
              <w:t>17,017</w:t>
            </w:r>
          </w:p>
        </w:tc>
        <w:tc>
          <w:tcPr>
            <w:tcW w:w="952" w:type="dxa"/>
          </w:tcPr>
          <w:p>
            <w:pPr>
              <w:pStyle w:val="TableParagraph"/>
              <w:ind w:right="55"/>
              <w:rPr>
                <w:sz w:val="16"/>
              </w:rPr>
            </w:pPr>
            <w:r>
              <w:rPr>
                <w:w w:val="85"/>
                <w:sz w:val="16"/>
              </w:rPr>
              <w:t>3,407</w:t>
            </w:r>
          </w:p>
        </w:tc>
        <w:tc>
          <w:tcPr>
            <w:tcW w:w="952" w:type="dxa"/>
          </w:tcPr>
          <w:p>
            <w:pPr>
              <w:pStyle w:val="TableParagraph"/>
              <w:ind w:right="54"/>
              <w:rPr>
                <w:sz w:val="16"/>
              </w:rPr>
            </w:pPr>
            <w:r>
              <w:rPr>
                <w:w w:val="85"/>
                <w:sz w:val="16"/>
              </w:rPr>
              <w:t>20.0</w:t>
            </w:r>
          </w:p>
        </w:tc>
        <w:tc>
          <w:tcPr>
            <w:tcW w:w="952" w:type="dxa"/>
          </w:tcPr>
          <w:p>
            <w:pPr>
              <w:pStyle w:val="TableParagraph"/>
              <w:ind w:right="53"/>
              <w:rPr>
                <w:sz w:val="16"/>
              </w:rPr>
            </w:pPr>
            <w:r>
              <w:rPr>
                <w:w w:val="85"/>
                <w:sz w:val="16"/>
              </w:rPr>
              <w:t>11,907</w:t>
            </w:r>
          </w:p>
        </w:tc>
        <w:tc>
          <w:tcPr>
            <w:tcW w:w="953" w:type="dxa"/>
          </w:tcPr>
          <w:p>
            <w:pPr>
              <w:pStyle w:val="TableParagraph"/>
              <w:ind w:right="53"/>
              <w:rPr>
                <w:sz w:val="16"/>
              </w:rPr>
            </w:pPr>
            <w:r>
              <w:rPr>
                <w:w w:val="85"/>
                <w:sz w:val="16"/>
              </w:rPr>
              <w:t>8,023</w:t>
            </w:r>
          </w:p>
        </w:tc>
        <w:tc>
          <w:tcPr>
            <w:tcW w:w="952" w:type="dxa"/>
          </w:tcPr>
          <w:p>
            <w:pPr>
              <w:pStyle w:val="TableParagraph"/>
              <w:ind w:right="52"/>
              <w:rPr>
                <w:sz w:val="16"/>
              </w:rPr>
            </w:pPr>
            <w:r>
              <w:rPr>
                <w:w w:val="85"/>
                <w:sz w:val="16"/>
              </w:rPr>
              <w:t>67.4</w:t>
            </w:r>
          </w:p>
        </w:tc>
      </w:tr>
    </w:tbl>
    <w:p>
      <w:pPr>
        <w:spacing w:after="0"/>
        <w:rPr>
          <w:sz w:val="16"/>
        </w:rPr>
        <w:sectPr>
          <w:headerReference w:type="default" r:id="rId33"/>
          <w:pgSz w:w="11910" w:h="16840"/>
          <w:pgMar w:header="1428" w:footer="792" w:top="1900" w:bottom="980" w:left="1020" w:right="1000"/>
        </w:sectPr>
      </w:pPr>
    </w:p>
    <w:p>
      <w:pPr>
        <w:spacing w:before="81"/>
        <w:ind w:left="1497" w:right="0" w:firstLine="0"/>
        <w:jc w:val="left"/>
        <w:rPr>
          <w:sz w:val="24"/>
        </w:rPr>
      </w:pPr>
      <w:r>
        <w:rPr>
          <w:sz w:val="24"/>
        </w:rPr>
        <w:t>表１２ 産業及び就業形態別１人平均月間の賃金・労働時間・労働者数</w:t>
      </w:r>
    </w:p>
    <w:p>
      <w:pPr>
        <w:pStyle w:val="BodyText"/>
        <w:spacing w:before="9"/>
        <w:rPr>
          <w:sz w:val="27"/>
        </w:rPr>
      </w:pPr>
    </w:p>
    <w:p>
      <w:pPr>
        <w:spacing w:before="55"/>
        <w:ind w:left="0" w:right="891" w:firstLine="0"/>
        <w:jc w:val="right"/>
        <w:rPr>
          <w:sz w:val="22"/>
        </w:rPr>
      </w:pPr>
      <w:r>
        <w:rPr>
          <w:w w:val="85"/>
          <w:sz w:val="22"/>
        </w:rPr>
        <w:t>（事業所規模５人以上）</w:t>
      </w:r>
    </w:p>
    <w:p>
      <w:pPr>
        <w:pStyle w:val="BodyText"/>
        <w:rPr>
          <w:sz w:val="10"/>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8"/>
        <w:gridCol w:w="1500"/>
        <w:gridCol w:w="982"/>
        <w:gridCol w:w="982"/>
        <w:gridCol w:w="982"/>
        <w:gridCol w:w="982"/>
        <w:gridCol w:w="982"/>
        <w:gridCol w:w="982"/>
        <w:gridCol w:w="982"/>
        <w:gridCol w:w="982"/>
      </w:tblGrid>
      <w:tr>
        <w:trPr>
          <w:trHeight w:val="1088" w:hRule="atLeast"/>
        </w:trPr>
        <w:tc>
          <w:tcPr>
            <w:tcW w:w="518" w:type="dxa"/>
          </w:tcPr>
          <w:p>
            <w:pPr>
              <w:pStyle w:val="TableParagraph"/>
              <w:spacing w:before="0"/>
              <w:jc w:val="left"/>
              <w:rPr>
                <w:rFonts w:ascii="Times New Roman"/>
                <w:sz w:val="20"/>
              </w:rPr>
            </w:pPr>
          </w:p>
        </w:tc>
        <w:tc>
          <w:tcPr>
            <w:tcW w:w="1500" w:type="dxa"/>
          </w:tcPr>
          <w:p>
            <w:pPr>
              <w:pStyle w:val="TableParagraph"/>
              <w:spacing w:before="0"/>
              <w:jc w:val="left"/>
              <w:rPr>
                <w:sz w:val="20"/>
              </w:rPr>
            </w:pPr>
          </w:p>
          <w:p>
            <w:pPr>
              <w:pStyle w:val="TableParagraph"/>
              <w:spacing w:before="7"/>
              <w:jc w:val="left"/>
              <w:rPr>
                <w:sz w:val="15"/>
              </w:rPr>
            </w:pPr>
          </w:p>
          <w:p>
            <w:pPr>
              <w:pStyle w:val="TableParagraph"/>
              <w:tabs>
                <w:tab w:pos="500" w:val="left" w:leader="none"/>
              </w:tabs>
              <w:spacing w:before="0"/>
              <w:ind w:left="36"/>
              <w:jc w:val="center"/>
              <w:rPr>
                <w:sz w:val="20"/>
              </w:rPr>
            </w:pPr>
            <w:r>
              <w:rPr>
                <w:sz w:val="20"/>
              </w:rPr>
              <w:t>区</w:t>
              <w:tab/>
              <w:t>分</w:t>
            </w:r>
          </w:p>
        </w:tc>
        <w:tc>
          <w:tcPr>
            <w:tcW w:w="982" w:type="dxa"/>
          </w:tcPr>
          <w:p>
            <w:pPr>
              <w:pStyle w:val="TableParagraph"/>
              <w:tabs>
                <w:tab w:pos="631" w:val="left" w:leader="none"/>
              </w:tabs>
              <w:spacing w:line="331" w:lineRule="auto" w:before="106"/>
              <w:ind w:left="167" w:right="61" w:hanging="68"/>
              <w:jc w:val="left"/>
              <w:rPr>
                <w:sz w:val="20"/>
              </w:rPr>
            </w:pPr>
            <w:r>
              <w:rPr>
                <w:sz w:val="20"/>
              </w:rPr>
              <w:t>現金給</w:t>
            </w:r>
            <w:r>
              <w:rPr>
                <w:spacing w:val="-17"/>
                <w:sz w:val="20"/>
              </w:rPr>
              <w:t>与</w:t>
            </w:r>
            <w:r>
              <w:rPr>
                <w:sz w:val="20"/>
              </w:rPr>
              <w:t>総</w:t>
              <w:tab/>
              <w:t>額</w:t>
            </w:r>
          </w:p>
          <w:p>
            <w:pPr>
              <w:pStyle w:val="TableParagraph"/>
              <w:spacing w:line="222" w:lineRule="exact" w:before="0"/>
              <w:ind w:left="620"/>
              <w:jc w:val="left"/>
              <w:rPr>
                <w:sz w:val="20"/>
              </w:rPr>
            </w:pPr>
            <w:r>
              <w:rPr>
                <w:sz w:val="20"/>
              </w:rPr>
              <w:t>(円)</w:t>
            </w:r>
          </w:p>
        </w:tc>
        <w:tc>
          <w:tcPr>
            <w:tcW w:w="982" w:type="dxa"/>
          </w:tcPr>
          <w:p>
            <w:pPr>
              <w:pStyle w:val="TableParagraph"/>
              <w:spacing w:before="106"/>
              <w:ind w:left="99"/>
              <w:jc w:val="left"/>
              <w:rPr>
                <w:sz w:val="20"/>
              </w:rPr>
            </w:pPr>
            <w:r>
              <w:rPr>
                <w:w w:val="95"/>
                <w:sz w:val="20"/>
              </w:rPr>
              <w:t>定期給与</w:t>
            </w:r>
          </w:p>
          <w:p>
            <w:pPr>
              <w:pStyle w:val="TableParagraph"/>
              <w:spacing w:before="0"/>
              <w:jc w:val="left"/>
              <w:rPr>
                <w:sz w:val="20"/>
              </w:rPr>
            </w:pPr>
          </w:p>
          <w:p>
            <w:pPr>
              <w:pStyle w:val="TableParagraph"/>
              <w:spacing w:before="2"/>
              <w:jc w:val="left"/>
              <w:rPr>
                <w:sz w:val="15"/>
              </w:rPr>
            </w:pPr>
          </w:p>
          <w:p>
            <w:pPr>
              <w:pStyle w:val="TableParagraph"/>
              <w:spacing w:line="223" w:lineRule="exact" w:before="1"/>
              <w:ind w:left="620"/>
              <w:jc w:val="left"/>
              <w:rPr>
                <w:sz w:val="20"/>
              </w:rPr>
            </w:pPr>
            <w:r>
              <w:rPr>
                <w:w w:val="95"/>
                <w:sz w:val="20"/>
              </w:rPr>
              <w:t>(円)</w:t>
            </w:r>
          </w:p>
        </w:tc>
        <w:tc>
          <w:tcPr>
            <w:tcW w:w="982" w:type="dxa"/>
          </w:tcPr>
          <w:p>
            <w:pPr>
              <w:pStyle w:val="TableParagraph"/>
              <w:spacing w:before="106"/>
              <w:ind w:left="99"/>
              <w:jc w:val="left"/>
              <w:rPr>
                <w:sz w:val="20"/>
              </w:rPr>
            </w:pPr>
            <w:r>
              <w:rPr>
                <w:w w:val="95"/>
                <w:sz w:val="20"/>
              </w:rPr>
              <w:t>特別給与</w:t>
            </w:r>
          </w:p>
          <w:p>
            <w:pPr>
              <w:pStyle w:val="TableParagraph"/>
              <w:spacing w:before="0"/>
              <w:jc w:val="left"/>
              <w:rPr>
                <w:sz w:val="20"/>
              </w:rPr>
            </w:pPr>
          </w:p>
          <w:p>
            <w:pPr>
              <w:pStyle w:val="TableParagraph"/>
              <w:spacing w:before="2"/>
              <w:jc w:val="left"/>
              <w:rPr>
                <w:sz w:val="15"/>
              </w:rPr>
            </w:pPr>
          </w:p>
          <w:p>
            <w:pPr>
              <w:pStyle w:val="TableParagraph"/>
              <w:spacing w:line="223" w:lineRule="exact" w:before="1"/>
              <w:ind w:left="620"/>
              <w:jc w:val="left"/>
              <w:rPr>
                <w:sz w:val="20"/>
              </w:rPr>
            </w:pPr>
            <w:r>
              <w:rPr>
                <w:w w:val="95"/>
                <w:sz w:val="20"/>
              </w:rPr>
              <w:t>(円)</w:t>
            </w:r>
          </w:p>
        </w:tc>
        <w:tc>
          <w:tcPr>
            <w:tcW w:w="982" w:type="dxa"/>
          </w:tcPr>
          <w:p>
            <w:pPr>
              <w:pStyle w:val="TableParagraph"/>
              <w:spacing w:before="106"/>
              <w:ind w:left="99"/>
              <w:jc w:val="left"/>
              <w:rPr>
                <w:sz w:val="20"/>
              </w:rPr>
            </w:pPr>
            <w:r>
              <w:rPr>
                <w:w w:val="95"/>
                <w:sz w:val="20"/>
              </w:rPr>
              <w:t>出勤日数</w:t>
            </w:r>
          </w:p>
          <w:p>
            <w:pPr>
              <w:pStyle w:val="TableParagraph"/>
              <w:spacing w:before="0"/>
              <w:jc w:val="left"/>
              <w:rPr>
                <w:sz w:val="20"/>
              </w:rPr>
            </w:pPr>
          </w:p>
          <w:p>
            <w:pPr>
              <w:pStyle w:val="TableParagraph"/>
              <w:spacing w:before="2"/>
              <w:jc w:val="left"/>
              <w:rPr>
                <w:sz w:val="15"/>
              </w:rPr>
            </w:pPr>
          </w:p>
          <w:p>
            <w:pPr>
              <w:pStyle w:val="TableParagraph"/>
              <w:spacing w:line="223" w:lineRule="exact" w:before="1"/>
              <w:ind w:left="619"/>
              <w:jc w:val="left"/>
              <w:rPr>
                <w:sz w:val="20"/>
              </w:rPr>
            </w:pPr>
            <w:r>
              <w:rPr>
                <w:w w:val="95"/>
                <w:sz w:val="20"/>
              </w:rPr>
              <w:t>(日)</w:t>
            </w:r>
          </w:p>
        </w:tc>
        <w:tc>
          <w:tcPr>
            <w:tcW w:w="982" w:type="dxa"/>
          </w:tcPr>
          <w:p>
            <w:pPr>
              <w:pStyle w:val="TableParagraph"/>
              <w:spacing w:line="331" w:lineRule="auto" w:before="106"/>
              <w:ind w:left="231" w:right="62" w:hanging="133"/>
              <w:jc w:val="left"/>
              <w:rPr>
                <w:sz w:val="20"/>
              </w:rPr>
            </w:pPr>
            <w:r>
              <w:rPr>
                <w:sz w:val="20"/>
              </w:rPr>
              <w:t>総実労働時 間</w:t>
            </w:r>
          </w:p>
          <w:p>
            <w:pPr>
              <w:pStyle w:val="TableParagraph"/>
              <w:spacing w:line="222" w:lineRule="exact" w:before="0"/>
              <w:ind w:left="420"/>
              <w:jc w:val="left"/>
              <w:rPr>
                <w:sz w:val="20"/>
              </w:rPr>
            </w:pPr>
            <w:r>
              <w:rPr>
                <w:sz w:val="20"/>
              </w:rPr>
              <w:t>(時間)</w:t>
            </w:r>
          </w:p>
        </w:tc>
        <w:tc>
          <w:tcPr>
            <w:tcW w:w="982" w:type="dxa"/>
          </w:tcPr>
          <w:p>
            <w:pPr>
              <w:pStyle w:val="TableParagraph"/>
              <w:spacing w:line="331" w:lineRule="auto" w:before="106"/>
              <w:ind w:left="98" w:right="62" w:firstLine="37"/>
              <w:jc w:val="left"/>
              <w:rPr>
                <w:sz w:val="20"/>
              </w:rPr>
            </w:pPr>
            <w:r>
              <w:rPr>
                <w:spacing w:val="1"/>
                <w:sz w:val="20"/>
              </w:rPr>
              <w:t>所 定 内</w:t>
            </w:r>
            <w:r>
              <w:rPr>
                <w:spacing w:val="-4"/>
                <w:w w:val="95"/>
                <w:sz w:val="20"/>
              </w:rPr>
              <w:t>労働時間</w:t>
            </w:r>
          </w:p>
          <w:p>
            <w:pPr>
              <w:pStyle w:val="TableParagraph"/>
              <w:spacing w:line="222" w:lineRule="exact" w:before="0"/>
              <w:ind w:left="419"/>
              <w:jc w:val="left"/>
              <w:rPr>
                <w:sz w:val="20"/>
              </w:rPr>
            </w:pPr>
            <w:r>
              <w:rPr>
                <w:w w:val="95"/>
                <w:sz w:val="20"/>
              </w:rPr>
              <w:t>(時間)</w:t>
            </w:r>
          </w:p>
        </w:tc>
        <w:tc>
          <w:tcPr>
            <w:tcW w:w="982" w:type="dxa"/>
          </w:tcPr>
          <w:p>
            <w:pPr>
              <w:pStyle w:val="TableParagraph"/>
              <w:spacing w:line="331" w:lineRule="auto" w:before="106"/>
              <w:ind w:left="98" w:right="63" w:firstLine="38"/>
              <w:jc w:val="left"/>
              <w:rPr>
                <w:sz w:val="20"/>
              </w:rPr>
            </w:pPr>
            <w:r>
              <w:rPr>
                <w:spacing w:val="1"/>
                <w:sz w:val="20"/>
              </w:rPr>
              <w:t>所 定 外</w:t>
            </w:r>
            <w:r>
              <w:rPr>
                <w:spacing w:val="-4"/>
                <w:w w:val="95"/>
                <w:sz w:val="20"/>
              </w:rPr>
              <w:t>労働時間</w:t>
            </w:r>
          </w:p>
          <w:p>
            <w:pPr>
              <w:pStyle w:val="TableParagraph"/>
              <w:spacing w:line="222" w:lineRule="exact" w:before="0"/>
              <w:ind w:left="419"/>
              <w:jc w:val="left"/>
              <w:rPr>
                <w:sz w:val="20"/>
              </w:rPr>
            </w:pPr>
            <w:r>
              <w:rPr>
                <w:w w:val="95"/>
                <w:sz w:val="20"/>
              </w:rPr>
              <w:t>(時間)</w:t>
            </w:r>
          </w:p>
        </w:tc>
        <w:tc>
          <w:tcPr>
            <w:tcW w:w="982" w:type="dxa"/>
          </w:tcPr>
          <w:p>
            <w:pPr>
              <w:pStyle w:val="TableParagraph"/>
              <w:spacing w:before="106"/>
              <w:ind w:left="98"/>
              <w:jc w:val="left"/>
              <w:rPr>
                <w:sz w:val="20"/>
              </w:rPr>
            </w:pPr>
            <w:r>
              <w:rPr>
                <w:w w:val="95"/>
                <w:sz w:val="20"/>
              </w:rPr>
              <w:t>労働者数</w:t>
            </w:r>
          </w:p>
          <w:p>
            <w:pPr>
              <w:pStyle w:val="TableParagraph"/>
              <w:spacing w:before="0"/>
              <w:jc w:val="left"/>
              <w:rPr>
                <w:sz w:val="20"/>
              </w:rPr>
            </w:pPr>
          </w:p>
          <w:p>
            <w:pPr>
              <w:pStyle w:val="TableParagraph"/>
              <w:spacing w:before="2"/>
              <w:jc w:val="left"/>
              <w:rPr>
                <w:sz w:val="15"/>
              </w:rPr>
            </w:pPr>
          </w:p>
          <w:p>
            <w:pPr>
              <w:pStyle w:val="TableParagraph"/>
              <w:spacing w:line="223" w:lineRule="exact" w:before="1"/>
              <w:ind w:left="618"/>
              <w:jc w:val="left"/>
              <w:rPr>
                <w:sz w:val="20"/>
              </w:rPr>
            </w:pPr>
            <w:r>
              <w:rPr>
                <w:w w:val="95"/>
                <w:sz w:val="20"/>
              </w:rPr>
              <w:t>(人)</w:t>
            </w:r>
          </w:p>
        </w:tc>
      </w:tr>
      <w:tr>
        <w:trPr>
          <w:trHeight w:val="409" w:hRule="atLeast"/>
        </w:trPr>
        <w:tc>
          <w:tcPr>
            <w:tcW w:w="518" w:type="dxa"/>
            <w:vMerge w:val="restart"/>
          </w:tcPr>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9"/>
              <w:jc w:val="left"/>
              <w:rPr>
                <w:sz w:val="24"/>
              </w:rPr>
            </w:pPr>
          </w:p>
          <w:p>
            <w:pPr>
              <w:pStyle w:val="TableParagraph"/>
              <w:spacing w:line="400" w:lineRule="auto" w:before="0"/>
              <w:ind w:left="146" w:right="128"/>
              <w:jc w:val="both"/>
              <w:rPr>
                <w:sz w:val="22"/>
              </w:rPr>
            </w:pPr>
            <w:r>
              <w:rPr>
                <w:sz w:val="22"/>
              </w:rPr>
              <w:t>一般労働者</w:t>
            </w:r>
          </w:p>
        </w:tc>
        <w:tc>
          <w:tcPr>
            <w:tcW w:w="1500" w:type="dxa"/>
            <w:tcBorders>
              <w:bottom w:val="nil"/>
            </w:tcBorders>
          </w:tcPr>
          <w:p>
            <w:pPr>
              <w:pStyle w:val="TableParagraph"/>
              <w:spacing w:before="63"/>
              <w:ind w:left="20"/>
              <w:jc w:val="center"/>
              <w:rPr>
                <w:sz w:val="20"/>
              </w:rPr>
            </w:pPr>
            <w:r>
              <w:rPr>
                <w:sz w:val="20"/>
              </w:rPr>
              <w:t>調 査 産 業 計</w:t>
            </w:r>
          </w:p>
        </w:tc>
        <w:tc>
          <w:tcPr>
            <w:tcW w:w="982" w:type="dxa"/>
            <w:vMerge w:val="restart"/>
          </w:tcPr>
          <w:p>
            <w:pPr>
              <w:pStyle w:val="TableParagraph"/>
              <w:spacing w:before="47"/>
              <w:ind w:left="164"/>
              <w:jc w:val="left"/>
              <w:rPr>
                <w:sz w:val="22"/>
              </w:rPr>
            </w:pPr>
            <w:r>
              <w:rPr>
                <w:w w:val="95"/>
                <w:sz w:val="22"/>
              </w:rPr>
              <w:t>308,018</w:t>
            </w:r>
          </w:p>
          <w:p>
            <w:pPr>
              <w:pStyle w:val="TableParagraph"/>
              <w:spacing w:before="134"/>
              <w:ind w:left="164"/>
              <w:jc w:val="left"/>
              <w:rPr>
                <w:sz w:val="22"/>
              </w:rPr>
            </w:pPr>
            <w:r>
              <w:rPr>
                <w:w w:val="95"/>
                <w:sz w:val="22"/>
              </w:rPr>
              <w:t>330,255</w:t>
            </w:r>
          </w:p>
          <w:p>
            <w:pPr>
              <w:pStyle w:val="TableParagraph"/>
              <w:spacing w:before="137"/>
              <w:ind w:left="164"/>
              <w:jc w:val="left"/>
              <w:rPr>
                <w:sz w:val="22"/>
              </w:rPr>
            </w:pPr>
            <w:r>
              <w:rPr>
                <w:w w:val="95"/>
                <w:sz w:val="22"/>
              </w:rPr>
              <w:t>282,221</w:t>
            </w:r>
          </w:p>
          <w:p>
            <w:pPr>
              <w:pStyle w:val="TableParagraph"/>
              <w:spacing w:before="134"/>
              <w:ind w:left="164"/>
              <w:jc w:val="left"/>
              <w:rPr>
                <w:sz w:val="22"/>
              </w:rPr>
            </w:pPr>
            <w:r>
              <w:rPr>
                <w:w w:val="95"/>
                <w:sz w:val="22"/>
              </w:rPr>
              <w:t>361,388</w:t>
            </w:r>
          </w:p>
          <w:p>
            <w:pPr>
              <w:pStyle w:val="TableParagraph"/>
              <w:spacing w:before="137"/>
              <w:ind w:left="164"/>
              <w:jc w:val="left"/>
              <w:rPr>
                <w:sz w:val="22"/>
              </w:rPr>
            </w:pPr>
            <w:r>
              <w:rPr>
                <w:w w:val="95"/>
                <w:sz w:val="22"/>
              </w:rPr>
              <w:t>271,981</w:t>
            </w:r>
          </w:p>
          <w:p>
            <w:pPr>
              <w:pStyle w:val="TableParagraph"/>
              <w:spacing w:before="134"/>
              <w:ind w:left="164"/>
              <w:jc w:val="left"/>
              <w:rPr>
                <w:sz w:val="22"/>
              </w:rPr>
            </w:pPr>
            <w:r>
              <w:rPr>
                <w:w w:val="95"/>
                <w:sz w:val="22"/>
              </w:rPr>
              <w:t>295,628</w:t>
            </w:r>
          </w:p>
          <w:p>
            <w:pPr>
              <w:pStyle w:val="TableParagraph"/>
              <w:spacing w:before="142"/>
              <w:ind w:left="164"/>
              <w:jc w:val="left"/>
              <w:rPr>
                <w:sz w:val="22"/>
              </w:rPr>
            </w:pPr>
            <w:r>
              <w:rPr>
                <w:w w:val="95"/>
                <w:sz w:val="22"/>
              </w:rPr>
              <w:t>358,579</w:t>
            </w:r>
          </w:p>
          <w:p>
            <w:pPr>
              <w:pStyle w:val="TableParagraph"/>
              <w:spacing w:before="161"/>
              <w:ind w:left="164"/>
              <w:jc w:val="left"/>
              <w:rPr>
                <w:sz w:val="22"/>
              </w:rPr>
            </w:pPr>
            <w:r>
              <w:rPr>
                <w:w w:val="95"/>
                <w:sz w:val="22"/>
              </w:rPr>
              <w:t>340,875</w:t>
            </w:r>
          </w:p>
          <w:p>
            <w:pPr>
              <w:pStyle w:val="TableParagraph"/>
              <w:spacing w:before="156"/>
              <w:ind w:left="164"/>
              <w:jc w:val="left"/>
              <w:rPr>
                <w:sz w:val="22"/>
              </w:rPr>
            </w:pPr>
            <w:r>
              <w:rPr>
                <w:w w:val="95"/>
                <w:sz w:val="22"/>
              </w:rPr>
              <w:t>309,723</w:t>
            </w:r>
          </w:p>
          <w:p>
            <w:pPr>
              <w:pStyle w:val="TableParagraph"/>
              <w:spacing w:before="134"/>
              <w:ind w:left="164"/>
              <w:jc w:val="left"/>
              <w:rPr>
                <w:sz w:val="22"/>
              </w:rPr>
            </w:pPr>
            <w:r>
              <w:rPr>
                <w:w w:val="95"/>
                <w:sz w:val="22"/>
              </w:rPr>
              <w:t>200,999</w:t>
            </w:r>
          </w:p>
          <w:p>
            <w:pPr>
              <w:pStyle w:val="TableParagraph"/>
              <w:spacing w:before="142"/>
              <w:ind w:left="164"/>
              <w:jc w:val="left"/>
              <w:rPr>
                <w:sz w:val="22"/>
              </w:rPr>
            </w:pPr>
            <w:r>
              <w:rPr>
                <w:w w:val="95"/>
                <w:sz w:val="22"/>
              </w:rPr>
              <w:t>212,258</w:t>
            </w:r>
          </w:p>
          <w:p>
            <w:pPr>
              <w:pStyle w:val="TableParagraph"/>
              <w:spacing w:before="142"/>
              <w:ind w:left="164"/>
              <w:jc w:val="left"/>
              <w:rPr>
                <w:sz w:val="22"/>
              </w:rPr>
            </w:pPr>
            <w:r>
              <w:rPr>
                <w:w w:val="95"/>
                <w:sz w:val="22"/>
              </w:rPr>
              <w:t>478,170</w:t>
            </w:r>
          </w:p>
          <w:p>
            <w:pPr>
              <w:pStyle w:val="TableParagraph"/>
              <w:spacing w:before="142"/>
              <w:ind w:left="164"/>
              <w:jc w:val="left"/>
              <w:rPr>
                <w:sz w:val="22"/>
              </w:rPr>
            </w:pPr>
            <w:r>
              <w:rPr>
                <w:w w:val="95"/>
                <w:sz w:val="22"/>
              </w:rPr>
              <w:t>314,089</w:t>
            </w:r>
          </w:p>
          <w:p>
            <w:pPr>
              <w:pStyle w:val="TableParagraph"/>
              <w:spacing w:before="142"/>
              <w:ind w:left="164"/>
              <w:jc w:val="left"/>
              <w:rPr>
                <w:sz w:val="22"/>
              </w:rPr>
            </w:pPr>
            <w:r>
              <w:rPr>
                <w:w w:val="95"/>
                <w:sz w:val="22"/>
              </w:rPr>
              <w:t>357,191</w:t>
            </w:r>
          </w:p>
          <w:p>
            <w:pPr>
              <w:pStyle w:val="TableParagraph"/>
              <w:spacing w:before="137"/>
              <w:ind w:left="164"/>
              <w:jc w:val="left"/>
              <w:rPr>
                <w:sz w:val="22"/>
              </w:rPr>
            </w:pPr>
            <w:r>
              <w:rPr>
                <w:w w:val="95"/>
                <w:sz w:val="22"/>
              </w:rPr>
              <w:t>218,942</w:t>
            </w:r>
          </w:p>
        </w:tc>
        <w:tc>
          <w:tcPr>
            <w:tcW w:w="982" w:type="dxa"/>
            <w:vMerge w:val="restart"/>
          </w:tcPr>
          <w:p>
            <w:pPr>
              <w:pStyle w:val="TableParagraph"/>
              <w:spacing w:before="47"/>
              <w:ind w:left="164"/>
              <w:jc w:val="left"/>
              <w:rPr>
                <w:sz w:val="22"/>
              </w:rPr>
            </w:pPr>
            <w:r>
              <w:rPr>
                <w:w w:val="95"/>
                <w:sz w:val="22"/>
              </w:rPr>
              <w:t>259,835</w:t>
            </w:r>
          </w:p>
          <w:p>
            <w:pPr>
              <w:pStyle w:val="TableParagraph"/>
              <w:spacing w:before="134"/>
              <w:ind w:left="164"/>
              <w:jc w:val="left"/>
              <w:rPr>
                <w:sz w:val="22"/>
              </w:rPr>
            </w:pPr>
            <w:r>
              <w:rPr>
                <w:w w:val="95"/>
                <w:sz w:val="22"/>
              </w:rPr>
              <w:t>288,952</w:t>
            </w:r>
          </w:p>
          <w:p>
            <w:pPr>
              <w:pStyle w:val="TableParagraph"/>
              <w:spacing w:before="137"/>
              <w:ind w:left="164"/>
              <w:jc w:val="left"/>
              <w:rPr>
                <w:sz w:val="22"/>
              </w:rPr>
            </w:pPr>
            <w:r>
              <w:rPr>
                <w:w w:val="95"/>
                <w:sz w:val="22"/>
              </w:rPr>
              <w:t>243,733</w:t>
            </w:r>
          </w:p>
          <w:p>
            <w:pPr>
              <w:pStyle w:val="TableParagraph"/>
              <w:spacing w:before="134"/>
              <w:ind w:left="164"/>
              <w:jc w:val="left"/>
              <w:rPr>
                <w:sz w:val="22"/>
              </w:rPr>
            </w:pPr>
            <w:r>
              <w:rPr>
                <w:w w:val="95"/>
                <w:sz w:val="22"/>
              </w:rPr>
              <w:t>323,307</w:t>
            </w:r>
          </w:p>
          <w:p>
            <w:pPr>
              <w:pStyle w:val="TableParagraph"/>
              <w:spacing w:before="137"/>
              <w:ind w:left="164"/>
              <w:jc w:val="left"/>
              <w:rPr>
                <w:sz w:val="22"/>
              </w:rPr>
            </w:pPr>
            <w:r>
              <w:rPr>
                <w:w w:val="95"/>
                <w:sz w:val="22"/>
              </w:rPr>
              <w:t>237,307</w:t>
            </w:r>
          </w:p>
          <w:p>
            <w:pPr>
              <w:pStyle w:val="TableParagraph"/>
              <w:spacing w:before="134"/>
              <w:ind w:left="164"/>
              <w:jc w:val="left"/>
              <w:rPr>
                <w:sz w:val="22"/>
              </w:rPr>
            </w:pPr>
            <w:r>
              <w:rPr>
                <w:w w:val="95"/>
                <w:sz w:val="22"/>
              </w:rPr>
              <w:t>247,094</w:t>
            </w:r>
          </w:p>
          <w:p>
            <w:pPr>
              <w:pStyle w:val="TableParagraph"/>
              <w:spacing w:before="142"/>
              <w:ind w:left="164"/>
              <w:jc w:val="left"/>
              <w:rPr>
                <w:sz w:val="22"/>
              </w:rPr>
            </w:pPr>
            <w:r>
              <w:rPr>
                <w:w w:val="95"/>
                <w:sz w:val="22"/>
              </w:rPr>
              <w:t>283,287</w:t>
            </w:r>
          </w:p>
          <w:p>
            <w:pPr>
              <w:pStyle w:val="TableParagraph"/>
              <w:spacing w:before="161"/>
              <w:ind w:left="164"/>
              <w:jc w:val="left"/>
              <w:rPr>
                <w:sz w:val="22"/>
              </w:rPr>
            </w:pPr>
            <w:r>
              <w:rPr>
                <w:w w:val="95"/>
                <w:sz w:val="22"/>
              </w:rPr>
              <w:t>275,976</w:t>
            </w:r>
          </w:p>
          <w:p>
            <w:pPr>
              <w:pStyle w:val="TableParagraph"/>
              <w:spacing w:before="156"/>
              <w:ind w:left="164"/>
              <w:jc w:val="left"/>
              <w:rPr>
                <w:sz w:val="22"/>
              </w:rPr>
            </w:pPr>
            <w:r>
              <w:rPr>
                <w:w w:val="95"/>
                <w:sz w:val="22"/>
              </w:rPr>
              <w:t>265,977</w:t>
            </w:r>
          </w:p>
          <w:p>
            <w:pPr>
              <w:pStyle w:val="TableParagraph"/>
              <w:spacing w:before="134"/>
              <w:ind w:left="164"/>
              <w:jc w:val="left"/>
              <w:rPr>
                <w:sz w:val="22"/>
              </w:rPr>
            </w:pPr>
            <w:r>
              <w:rPr>
                <w:w w:val="95"/>
                <w:sz w:val="22"/>
              </w:rPr>
              <w:t>189,268</w:t>
            </w:r>
          </w:p>
          <w:p>
            <w:pPr>
              <w:pStyle w:val="TableParagraph"/>
              <w:spacing w:before="142"/>
              <w:ind w:left="164"/>
              <w:jc w:val="left"/>
              <w:rPr>
                <w:sz w:val="22"/>
              </w:rPr>
            </w:pPr>
            <w:r>
              <w:rPr>
                <w:w w:val="95"/>
                <w:sz w:val="22"/>
              </w:rPr>
              <w:t>203,799</w:t>
            </w:r>
          </w:p>
          <w:p>
            <w:pPr>
              <w:pStyle w:val="TableParagraph"/>
              <w:spacing w:before="142"/>
              <w:ind w:left="164"/>
              <w:jc w:val="left"/>
              <w:rPr>
                <w:sz w:val="22"/>
              </w:rPr>
            </w:pPr>
            <w:r>
              <w:rPr>
                <w:w w:val="95"/>
                <w:sz w:val="22"/>
              </w:rPr>
              <w:t>369,275</w:t>
            </w:r>
          </w:p>
          <w:p>
            <w:pPr>
              <w:pStyle w:val="TableParagraph"/>
              <w:spacing w:before="142"/>
              <w:ind w:left="164"/>
              <w:jc w:val="left"/>
              <w:rPr>
                <w:sz w:val="22"/>
              </w:rPr>
            </w:pPr>
            <w:r>
              <w:rPr>
                <w:w w:val="95"/>
                <w:sz w:val="22"/>
              </w:rPr>
              <w:t>258,052</w:t>
            </w:r>
          </w:p>
          <w:p>
            <w:pPr>
              <w:pStyle w:val="TableParagraph"/>
              <w:spacing w:before="142"/>
              <w:ind w:left="164"/>
              <w:jc w:val="left"/>
              <w:rPr>
                <w:sz w:val="22"/>
              </w:rPr>
            </w:pPr>
            <w:r>
              <w:rPr>
                <w:w w:val="95"/>
                <w:sz w:val="22"/>
              </w:rPr>
              <w:t>282,824</w:t>
            </w:r>
          </w:p>
          <w:p>
            <w:pPr>
              <w:pStyle w:val="TableParagraph"/>
              <w:spacing w:before="137"/>
              <w:ind w:left="164"/>
              <w:jc w:val="left"/>
              <w:rPr>
                <w:sz w:val="22"/>
              </w:rPr>
            </w:pPr>
            <w:r>
              <w:rPr>
                <w:w w:val="95"/>
                <w:sz w:val="22"/>
              </w:rPr>
              <w:t>201,808</w:t>
            </w:r>
          </w:p>
        </w:tc>
        <w:tc>
          <w:tcPr>
            <w:tcW w:w="982" w:type="dxa"/>
            <w:vMerge w:val="restart"/>
          </w:tcPr>
          <w:p>
            <w:pPr>
              <w:pStyle w:val="TableParagraph"/>
              <w:spacing w:before="47"/>
              <w:ind w:left="229" w:right="43"/>
              <w:jc w:val="center"/>
              <w:rPr>
                <w:sz w:val="22"/>
              </w:rPr>
            </w:pPr>
            <w:r>
              <w:rPr>
                <w:w w:val="95"/>
                <w:sz w:val="22"/>
              </w:rPr>
              <w:t>48,183</w:t>
            </w:r>
          </w:p>
          <w:p>
            <w:pPr>
              <w:pStyle w:val="TableParagraph"/>
              <w:spacing w:before="134"/>
              <w:ind w:left="229" w:right="43"/>
              <w:jc w:val="center"/>
              <w:rPr>
                <w:sz w:val="22"/>
              </w:rPr>
            </w:pPr>
            <w:r>
              <w:rPr>
                <w:w w:val="95"/>
                <w:sz w:val="22"/>
              </w:rPr>
              <w:t>41,303</w:t>
            </w:r>
          </w:p>
          <w:p>
            <w:pPr>
              <w:pStyle w:val="TableParagraph"/>
              <w:spacing w:before="137"/>
              <w:ind w:left="229" w:right="43"/>
              <w:jc w:val="center"/>
              <w:rPr>
                <w:sz w:val="22"/>
              </w:rPr>
            </w:pPr>
            <w:r>
              <w:rPr>
                <w:w w:val="95"/>
                <w:sz w:val="22"/>
              </w:rPr>
              <w:t>38,488</w:t>
            </w:r>
          </w:p>
          <w:p>
            <w:pPr>
              <w:pStyle w:val="TableParagraph"/>
              <w:spacing w:before="134"/>
              <w:ind w:left="229" w:right="43"/>
              <w:jc w:val="center"/>
              <w:rPr>
                <w:sz w:val="22"/>
              </w:rPr>
            </w:pPr>
            <w:r>
              <w:rPr>
                <w:w w:val="95"/>
                <w:sz w:val="22"/>
              </w:rPr>
              <w:t>38,081</w:t>
            </w:r>
          </w:p>
          <w:p>
            <w:pPr>
              <w:pStyle w:val="TableParagraph"/>
              <w:spacing w:before="137"/>
              <w:ind w:left="229" w:right="43"/>
              <w:jc w:val="center"/>
              <w:rPr>
                <w:sz w:val="22"/>
              </w:rPr>
            </w:pPr>
            <w:r>
              <w:rPr>
                <w:w w:val="95"/>
                <w:sz w:val="22"/>
              </w:rPr>
              <w:t>34,674</w:t>
            </w:r>
          </w:p>
          <w:p>
            <w:pPr>
              <w:pStyle w:val="TableParagraph"/>
              <w:spacing w:before="134"/>
              <w:ind w:left="229" w:right="43"/>
              <w:jc w:val="center"/>
              <w:rPr>
                <w:sz w:val="22"/>
              </w:rPr>
            </w:pPr>
            <w:r>
              <w:rPr>
                <w:w w:val="95"/>
                <w:sz w:val="22"/>
              </w:rPr>
              <w:t>48,534</w:t>
            </w:r>
          </w:p>
          <w:p>
            <w:pPr>
              <w:pStyle w:val="TableParagraph"/>
              <w:spacing w:before="142"/>
              <w:ind w:left="229" w:right="43"/>
              <w:jc w:val="center"/>
              <w:rPr>
                <w:sz w:val="22"/>
              </w:rPr>
            </w:pPr>
            <w:r>
              <w:rPr>
                <w:w w:val="95"/>
                <w:sz w:val="22"/>
              </w:rPr>
              <w:t>75,292</w:t>
            </w:r>
          </w:p>
          <w:p>
            <w:pPr>
              <w:pStyle w:val="TableParagraph"/>
              <w:spacing w:before="161"/>
              <w:ind w:left="229" w:right="43"/>
              <w:jc w:val="center"/>
              <w:rPr>
                <w:sz w:val="22"/>
              </w:rPr>
            </w:pPr>
            <w:r>
              <w:rPr>
                <w:w w:val="95"/>
                <w:sz w:val="22"/>
              </w:rPr>
              <w:t>64,899</w:t>
            </w:r>
          </w:p>
          <w:p>
            <w:pPr>
              <w:pStyle w:val="TableParagraph"/>
              <w:spacing w:before="156"/>
              <w:ind w:left="229" w:right="43"/>
              <w:jc w:val="center"/>
              <w:rPr>
                <w:sz w:val="22"/>
              </w:rPr>
            </w:pPr>
            <w:r>
              <w:rPr>
                <w:w w:val="95"/>
                <w:sz w:val="22"/>
              </w:rPr>
              <w:t>43,746</w:t>
            </w:r>
          </w:p>
          <w:p>
            <w:pPr>
              <w:pStyle w:val="TableParagraph"/>
              <w:spacing w:before="134"/>
              <w:ind w:left="229" w:right="43"/>
              <w:jc w:val="center"/>
              <w:rPr>
                <w:sz w:val="22"/>
              </w:rPr>
            </w:pPr>
            <w:r>
              <w:rPr>
                <w:w w:val="95"/>
                <w:sz w:val="22"/>
              </w:rPr>
              <w:t>11,731</w:t>
            </w:r>
          </w:p>
          <w:p>
            <w:pPr>
              <w:pStyle w:val="TableParagraph"/>
              <w:spacing w:before="142"/>
              <w:ind w:left="339" w:right="43"/>
              <w:jc w:val="center"/>
              <w:rPr>
                <w:sz w:val="22"/>
              </w:rPr>
            </w:pPr>
            <w:r>
              <w:rPr>
                <w:w w:val="95"/>
                <w:sz w:val="22"/>
              </w:rPr>
              <w:t>8,459</w:t>
            </w:r>
          </w:p>
          <w:p>
            <w:pPr>
              <w:pStyle w:val="TableParagraph"/>
              <w:spacing w:before="142"/>
              <w:ind w:left="118" w:right="43"/>
              <w:jc w:val="center"/>
              <w:rPr>
                <w:sz w:val="22"/>
              </w:rPr>
            </w:pPr>
            <w:r>
              <w:rPr>
                <w:w w:val="95"/>
                <w:sz w:val="22"/>
              </w:rPr>
              <w:t>108,895</w:t>
            </w:r>
          </w:p>
          <w:p>
            <w:pPr>
              <w:pStyle w:val="TableParagraph"/>
              <w:spacing w:before="142"/>
              <w:ind w:left="229" w:right="43"/>
              <w:jc w:val="center"/>
              <w:rPr>
                <w:sz w:val="22"/>
              </w:rPr>
            </w:pPr>
            <w:r>
              <w:rPr>
                <w:w w:val="95"/>
                <w:sz w:val="22"/>
              </w:rPr>
              <w:t>56,037</w:t>
            </w:r>
          </w:p>
          <w:p>
            <w:pPr>
              <w:pStyle w:val="TableParagraph"/>
              <w:spacing w:before="142"/>
              <w:ind w:left="229" w:right="43"/>
              <w:jc w:val="center"/>
              <w:rPr>
                <w:sz w:val="22"/>
              </w:rPr>
            </w:pPr>
            <w:r>
              <w:rPr>
                <w:w w:val="95"/>
                <w:sz w:val="22"/>
              </w:rPr>
              <w:t>74,367</w:t>
            </w:r>
          </w:p>
          <w:p>
            <w:pPr>
              <w:pStyle w:val="TableParagraph"/>
              <w:spacing w:before="137"/>
              <w:ind w:left="229" w:right="43"/>
              <w:jc w:val="center"/>
              <w:rPr>
                <w:sz w:val="22"/>
              </w:rPr>
            </w:pPr>
            <w:r>
              <w:rPr>
                <w:w w:val="95"/>
                <w:sz w:val="22"/>
              </w:rPr>
              <w:t>17,134</w:t>
            </w:r>
          </w:p>
        </w:tc>
        <w:tc>
          <w:tcPr>
            <w:tcW w:w="982" w:type="dxa"/>
            <w:vMerge w:val="restart"/>
          </w:tcPr>
          <w:p>
            <w:pPr>
              <w:pStyle w:val="TableParagraph"/>
              <w:spacing w:before="47"/>
              <w:ind w:left="495"/>
              <w:jc w:val="left"/>
              <w:rPr>
                <w:sz w:val="22"/>
              </w:rPr>
            </w:pPr>
            <w:r>
              <w:rPr>
                <w:sz w:val="22"/>
              </w:rPr>
              <w:t>20.9</w:t>
            </w:r>
          </w:p>
          <w:p>
            <w:pPr>
              <w:pStyle w:val="TableParagraph"/>
              <w:spacing w:before="134"/>
              <w:ind w:left="495"/>
              <w:jc w:val="left"/>
              <w:rPr>
                <w:sz w:val="22"/>
              </w:rPr>
            </w:pPr>
            <w:r>
              <w:rPr>
                <w:sz w:val="22"/>
              </w:rPr>
              <w:t>22.4</w:t>
            </w:r>
          </w:p>
          <w:p>
            <w:pPr>
              <w:pStyle w:val="TableParagraph"/>
              <w:spacing w:before="137"/>
              <w:ind w:left="495"/>
              <w:jc w:val="left"/>
              <w:rPr>
                <w:sz w:val="22"/>
              </w:rPr>
            </w:pPr>
            <w:r>
              <w:rPr>
                <w:sz w:val="22"/>
              </w:rPr>
              <w:t>20.5</w:t>
            </w:r>
          </w:p>
          <w:p>
            <w:pPr>
              <w:pStyle w:val="TableParagraph"/>
              <w:spacing w:before="134"/>
              <w:ind w:left="495"/>
              <w:jc w:val="left"/>
              <w:rPr>
                <w:sz w:val="22"/>
              </w:rPr>
            </w:pPr>
            <w:r>
              <w:rPr>
                <w:sz w:val="22"/>
              </w:rPr>
              <w:t>20.2</w:t>
            </w:r>
          </w:p>
          <w:p>
            <w:pPr>
              <w:pStyle w:val="TableParagraph"/>
              <w:spacing w:before="137"/>
              <w:ind w:left="495"/>
              <w:jc w:val="left"/>
              <w:rPr>
                <w:sz w:val="22"/>
              </w:rPr>
            </w:pPr>
            <w:r>
              <w:rPr>
                <w:sz w:val="22"/>
              </w:rPr>
              <w:t>21.1</w:t>
            </w:r>
          </w:p>
          <w:p>
            <w:pPr>
              <w:pStyle w:val="TableParagraph"/>
              <w:spacing w:before="134"/>
              <w:ind w:left="495"/>
              <w:jc w:val="left"/>
              <w:rPr>
                <w:sz w:val="22"/>
              </w:rPr>
            </w:pPr>
            <w:r>
              <w:rPr>
                <w:sz w:val="22"/>
              </w:rPr>
              <w:t>21.4</w:t>
            </w:r>
          </w:p>
          <w:p>
            <w:pPr>
              <w:pStyle w:val="TableParagraph"/>
              <w:spacing w:before="142"/>
              <w:ind w:left="495"/>
              <w:jc w:val="left"/>
              <w:rPr>
                <w:sz w:val="22"/>
              </w:rPr>
            </w:pPr>
            <w:r>
              <w:rPr>
                <w:sz w:val="22"/>
              </w:rPr>
              <w:t>20.1</w:t>
            </w:r>
          </w:p>
          <w:p>
            <w:pPr>
              <w:pStyle w:val="TableParagraph"/>
              <w:spacing w:before="161"/>
              <w:ind w:left="495"/>
              <w:jc w:val="left"/>
              <w:rPr>
                <w:sz w:val="22"/>
              </w:rPr>
            </w:pPr>
            <w:r>
              <w:rPr>
                <w:sz w:val="22"/>
              </w:rPr>
              <w:t>21.8</w:t>
            </w:r>
          </w:p>
          <w:p>
            <w:pPr>
              <w:pStyle w:val="TableParagraph"/>
              <w:spacing w:before="156"/>
              <w:ind w:left="495"/>
              <w:jc w:val="left"/>
              <w:rPr>
                <w:sz w:val="22"/>
              </w:rPr>
            </w:pPr>
            <w:r>
              <w:rPr>
                <w:sz w:val="22"/>
              </w:rPr>
              <w:t>20.4</w:t>
            </w:r>
          </w:p>
          <w:p>
            <w:pPr>
              <w:pStyle w:val="TableParagraph"/>
              <w:spacing w:before="134"/>
              <w:ind w:left="495"/>
              <w:jc w:val="left"/>
              <w:rPr>
                <w:sz w:val="22"/>
              </w:rPr>
            </w:pPr>
            <w:r>
              <w:rPr>
                <w:sz w:val="22"/>
              </w:rPr>
              <w:t>22.5</w:t>
            </w:r>
          </w:p>
          <w:p>
            <w:pPr>
              <w:pStyle w:val="TableParagraph"/>
              <w:spacing w:before="142"/>
              <w:ind w:left="495"/>
              <w:jc w:val="left"/>
              <w:rPr>
                <w:sz w:val="22"/>
              </w:rPr>
            </w:pPr>
            <w:r>
              <w:rPr>
                <w:sz w:val="22"/>
              </w:rPr>
              <w:t>21.8</w:t>
            </w:r>
          </w:p>
          <w:p>
            <w:pPr>
              <w:pStyle w:val="TableParagraph"/>
              <w:spacing w:before="142"/>
              <w:ind w:left="495"/>
              <w:jc w:val="left"/>
              <w:rPr>
                <w:sz w:val="22"/>
              </w:rPr>
            </w:pPr>
            <w:r>
              <w:rPr>
                <w:sz w:val="22"/>
              </w:rPr>
              <w:t>19.5</w:t>
            </w:r>
          </w:p>
          <w:p>
            <w:pPr>
              <w:pStyle w:val="TableParagraph"/>
              <w:spacing w:before="142"/>
              <w:ind w:left="495"/>
              <w:jc w:val="left"/>
              <w:rPr>
                <w:sz w:val="22"/>
              </w:rPr>
            </w:pPr>
            <w:r>
              <w:rPr>
                <w:sz w:val="22"/>
              </w:rPr>
              <w:t>20.5</w:t>
            </w:r>
          </w:p>
          <w:p>
            <w:pPr>
              <w:pStyle w:val="TableParagraph"/>
              <w:spacing w:before="142"/>
              <w:ind w:left="495"/>
              <w:jc w:val="left"/>
              <w:rPr>
                <w:sz w:val="22"/>
              </w:rPr>
            </w:pPr>
            <w:r>
              <w:rPr>
                <w:sz w:val="22"/>
              </w:rPr>
              <w:t>19.9</w:t>
            </w:r>
          </w:p>
          <w:p>
            <w:pPr>
              <w:pStyle w:val="TableParagraph"/>
              <w:spacing w:before="137"/>
              <w:ind w:left="495"/>
              <w:jc w:val="left"/>
              <w:rPr>
                <w:sz w:val="22"/>
              </w:rPr>
            </w:pPr>
            <w:r>
              <w:rPr>
                <w:sz w:val="22"/>
              </w:rPr>
              <w:t>21.3</w:t>
            </w:r>
          </w:p>
        </w:tc>
        <w:tc>
          <w:tcPr>
            <w:tcW w:w="982" w:type="dxa"/>
            <w:vMerge w:val="restart"/>
          </w:tcPr>
          <w:p>
            <w:pPr>
              <w:pStyle w:val="TableParagraph"/>
              <w:spacing w:before="47"/>
              <w:ind w:left="385"/>
              <w:jc w:val="left"/>
              <w:rPr>
                <w:sz w:val="22"/>
              </w:rPr>
            </w:pPr>
            <w:r>
              <w:rPr>
                <w:w w:val="95"/>
                <w:sz w:val="22"/>
              </w:rPr>
              <w:t>170.5</w:t>
            </w:r>
          </w:p>
          <w:p>
            <w:pPr>
              <w:pStyle w:val="TableParagraph"/>
              <w:spacing w:before="134"/>
              <w:ind w:left="385"/>
              <w:jc w:val="left"/>
              <w:rPr>
                <w:sz w:val="22"/>
              </w:rPr>
            </w:pPr>
            <w:r>
              <w:rPr>
                <w:w w:val="95"/>
                <w:sz w:val="22"/>
              </w:rPr>
              <w:t>182.8</w:t>
            </w:r>
          </w:p>
          <w:p>
            <w:pPr>
              <w:pStyle w:val="TableParagraph"/>
              <w:spacing w:before="137"/>
              <w:ind w:left="385"/>
              <w:jc w:val="left"/>
              <w:rPr>
                <w:sz w:val="22"/>
              </w:rPr>
            </w:pPr>
            <w:r>
              <w:rPr>
                <w:w w:val="95"/>
                <w:sz w:val="22"/>
              </w:rPr>
              <w:t>173.6</w:t>
            </w:r>
          </w:p>
          <w:p>
            <w:pPr>
              <w:pStyle w:val="TableParagraph"/>
              <w:spacing w:before="134"/>
              <w:ind w:left="385"/>
              <w:jc w:val="left"/>
              <w:rPr>
                <w:sz w:val="22"/>
              </w:rPr>
            </w:pPr>
            <w:r>
              <w:rPr>
                <w:w w:val="95"/>
                <w:sz w:val="22"/>
              </w:rPr>
              <w:t>163.0</w:t>
            </w:r>
          </w:p>
          <w:p>
            <w:pPr>
              <w:pStyle w:val="TableParagraph"/>
              <w:spacing w:before="137"/>
              <w:ind w:left="385"/>
              <w:jc w:val="left"/>
              <w:rPr>
                <w:sz w:val="22"/>
              </w:rPr>
            </w:pPr>
            <w:r>
              <w:rPr>
                <w:w w:val="95"/>
                <w:sz w:val="22"/>
              </w:rPr>
              <w:t>182.6</w:t>
            </w:r>
          </w:p>
          <w:p>
            <w:pPr>
              <w:pStyle w:val="TableParagraph"/>
              <w:spacing w:before="134"/>
              <w:ind w:left="385"/>
              <w:jc w:val="left"/>
              <w:rPr>
                <w:sz w:val="22"/>
              </w:rPr>
            </w:pPr>
            <w:r>
              <w:rPr>
                <w:w w:val="95"/>
                <w:sz w:val="22"/>
              </w:rPr>
              <w:t>173.4</w:t>
            </w:r>
          </w:p>
          <w:p>
            <w:pPr>
              <w:pStyle w:val="TableParagraph"/>
              <w:spacing w:before="142"/>
              <w:ind w:left="385"/>
              <w:jc w:val="left"/>
              <w:rPr>
                <w:sz w:val="22"/>
              </w:rPr>
            </w:pPr>
            <w:r>
              <w:rPr>
                <w:w w:val="95"/>
                <w:sz w:val="22"/>
              </w:rPr>
              <w:t>152.9</w:t>
            </w:r>
          </w:p>
          <w:p>
            <w:pPr>
              <w:pStyle w:val="TableParagraph"/>
              <w:spacing w:before="161"/>
              <w:ind w:left="385"/>
              <w:jc w:val="left"/>
              <w:rPr>
                <w:sz w:val="22"/>
              </w:rPr>
            </w:pPr>
            <w:r>
              <w:rPr>
                <w:w w:val="95"/>
                <w:sz w:val="22"/>
              </w:rPr>
              <w:t>179.9</w:t>
            </w:r>
          </w:p>
          <w:p>
            <w:pPr>
              <w:pStyle w:val="TableParagraph"/>
              <w:spacing w:before="156"/>
              <w:ind w:left="385"/>
              <w:jc w:val="left"/>
              <w:rPr>
                <w:sz w:val="22"/>
              </w:rPr>
            </w:pPr>
            <w:r>
              <w:rPr>
                <w:w w:val="95"/>
                <w:sz w:val="22"/>
              </w:rPr>
              <w:t>168.8</w:t>
            </w:r>
          </w:p>
          <w:p>
            <w:pPr>
              <w:pStyle w:val="TableParagraph"/>
              <w:spacing w:before="134"/>
              <w:ind w:left="385"/>
              <w:jc w:val="left"/>
              <w:rPr>
                <w:sz w:val="22"/>
              </w:rPr>
            </w:pPr>
            <w:r>
              <w:rPr>
                <w:w w:val="95"/>
                <w:sz w:val="22"/>
              </w:rPr>
              <w:t>185.5</w:t>
            </w:r>
          </w:p>
          <w:p>
            <w:pPr>
              <w:pStyle w:val="TableParagraph"/>
              <w:spacing w:before="142"/>
              <w:ind w:left="385"/>
              <w:jc w:val="left"/>
              <w:rPr>
                <w:sz w:val="22"/>
              </w:rPr>
            </w:pPr>
            <w:r>
              <w:rPr>
                <w:w w:val="95"/>
                <w:sz w:val="22"/>
              </w:rPr>
              <w:t>167.2</w:t>
            </w:r>
          </w:p>
          <w:p>
            <w:pPr>
              <w:pStyle w:val="TableParagraph"/>
              <w:spacing w:before="142"/>
              <w:ind w:left="385"/>
              <w:jc w:val="left"/>
              <w:rPr>
                <w:sz w:val="22"/>
              </w:rPr>
            </w:pPr>
            <w:r>
              <w:rPr>
                <w:w w:val="95"/>
                <w:sz w:val="22"/>
              </w:rPr>
              <w:t>156.6</w:t>
            </w:r>
          </w:p>
          <w:p>
            <w:pPr>
              <w:pStyle w:val="TableParagraph"/>
              <w:spacing w:before="142"/>
              <w:ind w:left="385"/>
              <w:jc w:val="left"/>
              <w:rPr>
                <w:sz w:val="22"/>
              </w:rPr>
            </w:pPr>
            <w:r>
              <w:rPr>
                <w:w w:val="95"/>
                <w:sz w:val="22"/>
              </w:rPr>
              <w:t>161.5</w:t>
            </w:r>
          </w:p>
          <w:p>
            <w:pPr>
              <w:pStyle w:val="TableParagraph"/>
              <w:spacing w:before="142"/>
              <w:ind w:left="385"/>
              <w:jc w:val="left"/>
              <w:rPr>
                <w:sz w:val="22"/>
              </w:rPr>
            </w:pPr>
            <w:r>
              <w:rPr>
                <w:w w:val="95"/>
                <w:sz w:val="22"/>
              </w:rPr>
              <w:t>157.9</w:t>
            </w:r>
          </w:p>
          <w:p>
            <w:pPr>
              <w:pStyle w:val="TableParagraph"/>
              <w:spacing w:before="137"/>
              <w:ind w:left="385"/>
              <w:jc w:val="left"/>
              <w:rPr>
                <w:sz w:val="22"/>
              </w:rPr>
            </w:pPr>
            <w:r>
              <w:rPr>
                <w:w w:val="95"/>
                <w:sz w:val="22"/>
              </w:rPr>
              <w:t>174.2</w:t>
            </w:r>
          </w:p>
        </w:tc>
        <w:tc>
          <w:tcPr>
            <w:tcW w:w="982" w:type="dxa"/>
            <w:vMerge w:val="restart"/>
          </w:tcPr>
          <w:p>
            <w:pPr>
              <w:pStyle w:val="TableParagraph"/>
              <w:spacing w:before="47"/>
              <w:ind w:left="384"/>
              <w:jc w:val="left"/>
              <w:rPr>
                <w:sz w:val="22"/>
              </w:rPr>
            </w:pPr>
            <w:r>
              <w:rPr>
                <w:w w:val="95"/>
                <w:sz w:val="22"/>
              </w:rPr>
              <w:t>158.8</w:t>
            </w:r>
          </w:p>
          <w:p>
            <w:pPr>
              <w:pStyle w:val="TableParagraph"/>
              <w:spacing w:before="134"/>
              <w:ind w:left="384"/>
              <w:jc w:val="left"/>
              <w:rPr>
                <w:sz w:val="22"/>
              </w:rPr>
            </w:pPr>
            <w:r>
              <w:rPr>
                <w:w w:val="95"/>
                <w:sz w:val="22"/>
              </w:rPr>
              <w:t>165.9</w:t>
            </w:r>
          </w:p>
          <w:p>
            <w:pPr>
              <w:pStyle w:val="TableParagraph"/>
              <w:spacing w:before="137"/>
              <w:ind w:left="384"/>
              <w:jc w:val="left"/>
              <w:rPr>
                <w:sz w:val="22"/>
              </w:rPr>
            </w:pPr>
            <w:r>
              <w:rPr>
                <w:w w:val="95"/>
                <w:sz w:val="22"/>
              </w:rPr>
              <w:t>155.6</w:t>
            </w:r>
          </w:p>
          <w:p>
            <w:pPr>
              <w:pStyle w:val="TableParagraph"/>
              <w:spacing w:before="134"/>
              <w:ind w:left="384"/>
              <w:jc w:val="left"/>
              <w:rPr>
                <w:sz w:val="22"/>
              </w:rPr>
            </w:pPr>
            <w:r>
              <w:rPr>
                <w:w w:val="95"/>
                <w:sz w:val="22"/>
              </w:rPr>
              <w:t>147.6</w:t>
            </w:r>
          </w:p>
          <w:p>
            <w:pPr>
              <w:pStyle w:val="TableParagraph"/>
              <w:spacing w:before="137"/>
              <w:ind w:left="384"/>
              <w:jc w:val="left"/>
              <w:rPr>
                <w:sz w:val="22"/>
              </w:rPr>
            </w:pPr>
            <w:r>
              <w:rPr>
                <w:w w:val="95"/>
                <w:sz w:val="22"/>
              </w:rPr>
              <w:t>163.4</w:t>
            </w:r>
          </w:p>
          <w:p>
            <w:pPr>
              <w:pStyle w:val="TableParagraph"/>
              <w:spacing w:before="134"/>
              <w:ind w:left="384"/>
              <w:jc w:val="left"/>
              <w:rPr>
                <w:sz w:val="22"/>
              </w:rPr>
            </w:pPr>
            <w:r>
              <w:rPr>
                <w:w w:val="95"/>
                <w:sz w:val="22"/>
              </w:rPr>
              <w:t>162.5</w:t>
            </w:r>
          </w:p>
          <w:p>
            <w:pPr>
              <w:pStyle w:val="TableParagraph"/>
              <w:spacing w:before="142"/>
              <w:ind w:left="384"/>
              <w:jc w:val="left"/>
              <w:rPr>
                <w:sz w:val="22"/>
              </w:rPr>
            </w:pPr>
            <w:r>
              <w:rPr>
                <w:w w:val="95"/>
                <w:sz w:val="22"/>
              </w:rPr>
              <w:t>143.6</w:t>
            </w:r>
          </w:p>
          <w:p>
            <w:pPr>
              <w:pStyle w:val="TableParagraph"/>
              <w:spacing w:before="161"/>
              <w:ind w:left="384"/>
              <w:jc w:val="left"/>
              <w:rPr>
                <w:sz w:val="22"/>
              </w:rPr>
            </w:pPr>
            <w:r>
              <w:rPr>
                <w:w w:val="95"/>
                <w:sz w:val="22"/>
              </w:rPr>
              <w:t>162.1</w:t>
            </w:r>
          </w:p>
          <w:p>
            <w:pPr>
              <w:pStyle w:val="TableParagraph"/>
              <w:spacing w:before="156"/>
              <w:ind w:left="384"/>
              <w:jc w:val="left"/>
              <w:rPr>
                <w:sz w:val="22"/>
              </w:rPr>
            </w:pPr>
            <w:r>
              <w:rPr>
                <w:w w:val="95"/>
                <w:sz w:val="22"/>
              </w:rPr>
              <w:t>152.9</w:t>
            </w:r>
          </w:p>
          <w:p>
            <w:pPr>
              <w:pStyle w:val="TableParagraph"/>
              <w:spacing w:before="134"/>
              <w:ind w:left="384"/>
              <w:jc w:val="left"/>
              <w:rPr>
                <w:sz w:val="22"/>
              </w:rPr>
            </w:pPr>
            <w:r>
              <w:rPr>
                <w:w w:val="95"/>
                <w:sz w:val="22"/>
              </w:rPr>
              <w:t>178.7</w:t>
            </w:r>
          </w:p>
          <w:p>
            <w:pPr>
              <w:pStyle w:val="TableParagraph"/>
              <w:spacing w:before="142"/>
              <w:ind w:left="384"/>
              <w:jc w:val="left"/>
              <w:rPr>
                <w:sz w:val="22"/>
              </w:rPr>
            </w:pPr>
            <w:r>
              <w:rPr>
                <w:w w:val="95"/>
                <w:sz w:val="22"/>
              </w:rPr>
              <w:t>162.8</w:t>
            </w:r>
          </w:p>
          <w:p>
            <w:pPr>
              <w:pStyle w:val="TableParagraph"/>
              <w:spacing w:before="142"/>
              <w:ind w:left="384"/>
              <w:jc w:val="left"/>
              <w:rPr>
                <w:sz w:val="22"/>
              </w:rPr>
            </w:pPr>
            <w:r>
              <w:rPr>
                <w:w w:val="95"/>
                <w:sz w:val="22"/>
              </w:rPr>
              <w:t>151.8</w:t>
            </w:r>
          </w:p>
          <w:p>
            <w:pPr>
              <w:pStyle w:val="TableParagraph"/>
              <w:spacing w:before="142"/>
              <w:ind w:left="384"/>
              <w:jc w:val="left"/>
              <w:rPr>
                <w:sz w:val="22"/>
              </w:rPr>
            </w:pPr>
            <w:r>
              <w:rPr>
                <w:w w:val="95"/>
                <w:sz w:val="22"/>
              </w:rPr>
              <w:t>156.3</w:t>
            </w:r>
          </w:p>
          <w:p>
            <w:pPr>
              <w:pStyle w:val="TableParagraph"/>
              <w:spacing w:before="142"/>
              <w:ind w:left="384"/>
              <w:jc w:val="left"/>
              <w:rPr>
                <w:sz w:val="22"/>
              </w:rPr>
            </w:pPr>
            <w:r>
              <w:rPr>
                <w:w w:val="95"/>
                <w:sz w:val="22"/>
              </w:rPr>
              <w:t>151.0</w:t>
            </w:r>
          </w:p>
          <w:p>
            <w:pPr>
              <w:pStyle w:val="TableParagraph"/>
              <w:spacing w:before="137"/>
              <w:ind w:left="384"/>
              <w:jc w:val="left"/>
              <w:rPr>
                <w:sz w:val="22"/>
              </w:rPr>
            </w:pPr>
            <w:r>
              <w:rPr>
                <w:w w:val="95"/>
                <w:sz w:val="22"/>
              </w:rPr>
              <w:t>161.7</w:t>
            </w:r>
          </w:p>
        </w:tc>
        <w:tc>
          <w:tcPr>
            <w:tcW w:w="982" w:type="dxa"/>
            <w:vMerge w:val="restart"/>
          </w:tcPr>
          <w:p>
            <w:pPr>
              <w:pStyle w:val="TableParagraph"/>
              <w:spacing w:before="47"/>
              <w:ind w:left="448" w:right="43"/>
              <w:jc w:val="center"/>
              <w:rPr>
                <w:sz w:val="22"/>
              </w:rPr>
            </w:pPr>
            <w:r>
              <w:rPr>
                <w:sz w:val="22"/>
              </w:rPr>
              <w:t>11.7</w:t>
            </w:r>
          </w:p>
          <w:p>
            <w:pPr>
              <w:pStyle w:val="TableParagraph"/>
              <w:spacing w:before="134"/>
              <w:ind w:left="448" w:right="43"/>
              <w:jc w:val="center"/>
              <w:rPr>
                <w:sz w:val="22"/>
              </w:rPr>
            </w:pPr>
            <w:r>
              <w:rPr>
                <w:sz w:val="22"/>
              </w:rPr>
              <w:t>16.9</w:t>
            </w:r>
          </w:p>
          <w:p>
            <w:pPr>
              <w:pStyle w:val="TableParagraph"/>
              <w:spacing w:before="137"/>
              <w:ind w:left="448" w:right="43"/>
              <w:jc w:val="center"/>
              <w:rPr>
                <w:sz w:val="22"/>
              </w:rPr>
            </w:pPr>
            <w:r>
              <w:rPr>
                <w:sz w:val="22"/>
              </w:rPr>
              <w:t>18.0</w:t>
            </w:r>
          </w:p>
          <w:p>
            <w:pPr>
              <w:pStyle w:val="TableParagraph"/>
              <w:spacing w:before="134"/>
              <w:ind w:left="448" w:right="43"/>
              <w:jc w:val="center"/>
              <w:rPr>
                <w:sz w:val="22"/>
              </w:rPr>
            </w:pPr>
            <w:r>
              <w:rPr>
                <w:sz w:val="22"/>
              </w:rPr>
              <w:t>15.4</w:t>
            </w:r>
          </w:p>
          <w:p>
            <w:pPr>
              <w:pStyle w:val="TableParagraph"/>
              <w:spacing w:before="137"/>
              <w:ind w:left="448" w:right="43"/>
              <w:jc w:val="center"/>
              <w:rPr>
                <w:sz w:val="22"/>
              </w:rPr>
            </w:pPr>
            <w:r>
              <w:rPr>
                <w:sz w:val="22"/>
              </w:rPr>
              <w:t>19.2</w:t>
            </w:r>
          </w:p>
          <w:p>
            <w:pPr>
              <w:pStyle w:val="TableParagraph"/>
              <w:spacing w:before="134"/>
              <w:ind w:left="448" w:right="43"/>
              <w:jc w:val="center"/>
              <w:rPr>
                <w:sz w:val="22"/>
              </w:rPr>
            </w:pPr>
            <w:r>
              <w:rPr>
                <w:sz w:val="22"/>
              </w:rPr>
              <w:t>10.9</w:t>
            </w:r>
          </w:p>
          <w:p>
            <w:pPr>
              <w:pStyle w:val="TableParagraph"/>
              <w:spacing w:before="142"/>
              <w:ind w:left="559" w:right="43"/>
              <w:jc w:val="center"/>
              <w:rPr>
                <w:sz w:val="22"/>
              </w:rPr>
            </w:pPr>
            <w:r>
              <w:rPr>
                <w:w w:val="95"/>
                <w:sz w:val="22"/>
              </w:rPr>
              <w:t>9.3</w:t>
            </w:r>
          </w:p>
          <w:p>
            <w:pPr>
              <w:pStyle w:val="TableParagraph"/>
              <w:spacing w:before="161"/>
              <w:ind w:left="448" w:right="43"/>
              <w:jc w:val="center"/>
              <w:rPr>
                <w:sz w:val="22"/>
              </w:rPr>
            </w:pPr>
            <w:r>
              <w:rPr>
                <w:sz w:val="22"/>
              </w:rPr>
              <w:t>17.8</w:t>
            </w:r>
          </w:p>
          <w:p>
            <w:pPr>
              <w:pStyle w:val="TableParagraph"/>
              <w:spacing w:before="156"/>
              <w:ind w:left="448" w:right="43"/>
              <w:jc w:val="center"/>
              <w:rPr>
                <w:sz w:val="22"/>
              </w:rPr>
            </w:pPr>
            <w:r>
              <w:rPr>
                <w:sz w:val="22"/>
              </w:rPr>
              <w:t>15.9</w:t>
            </w:r>
          </w:p>
          <w:p>
            <w:pPr>
              <w:pStyle w:val="TableParagraph"/>
              <w:spacing w:before="134"/>
              <w:ind w:left="559" w:right="43"/>
              <w:jc w:val="center"/>
              <w:rPr>
                <w:sz w:val="22"/>
              </w:rPr>
            </w:pPr>
            <w:r>
              <w:rPr>
                <w:w w:val="95"/>
                <w:sz w:val="22"/>
              </w:rPr>
              <w:t>6.8</w:t>
            </w:r>
          </w:p>
          <w:p>
            <w:pPr>
              <w:pStyle w:val="TableParagraph"/>
              <w:spacing w:before="142"/>
              <w:ind w:left="559" w:right="43"/>
              <w:jc w:val="center"/>
              <w:rPr>
                <w:sz w:val="22"/>
              </w:rPr>
            </w:pPr>
            <w:r>
              <w:rPr>
                <w:w w:val="95"/>
                <w:sz w:val="22"/>
              </w:rPr>
              <w:t>4.4</w:t>
            </w:r>
          </w:p>
          <w:p>
            <w:pPr>
              <w:pStyle w:val="TableParagraph"/>
              <w:spacing w:before="142"/>
              <w:ind w:left="559" w:right="43"/>
              <w:jc w:val="center"/>
              <w:rPr>
                <w:sz w:val="22"/>
              </w:rPr>
            </w:pPr>
            <w:r>
              <w:rPr>
                <w:w w:val="95"/>
                <w:sz w:val="22"/>
              </w:rPr>
              <w:t>4.8</w:t>
            </w:r>
          </w:p>
          <w:p>
            <w:pPr>
              <w:pStyle w:val="TableParagraph"/>
              <w:spacing w:before="142"/>
              <w:ind w:left="559" w:right="43"/>
              <w:jc w:val="center"/>
              <w:rPr>
                <w:sz w:val="22"/>
              </w:rPr>
            </w:pPr>
            <w:r>
              <w:rPr>
                <w:w w:val="95"/>
                <w:sz w:val="22"/>
              </w:rPr>
              <w:t>5.2</w:t>
            </w:r>
          </w:p>
          <w:p>
            <w:pPr>
              <w:pStyle w:val="TableParagraph"/>
              <w:spacing w:before="142"/>
              <w:ind w:left="559" w:right="43"/>
              <w:jc w:val="center"/>
              <w:rPr>
                <w:sz w:val="22"/>
              </w:rPr>
            </w:pPr>
            <w:r>
              <w:rPr>
                <w:w w:val="95"/>
                <w:sz w:val="22"/>
              </w:rPr>
              <w:t>6.9</w:t>
            </w:r>
          </w:p>
          <w:p>
            <w:pPr>
              <w:pStyle w:val="TableParagraph"/>
              <w:spacing w:before="137"/>
              <w:ind w:left="448" w:right="43"/>
              <w:jc w:val="center"/>
              <w:rPr>
                <w:sz w:val="22"/>
              </w:rPr>
            </w:pPr>
            <w:r>
              <w:rPr>
                <w:sz w:val="22"/>
              </w:rPr>
              <w:t>12.5</w:t>
            </w:r>
          </w:p>
        </w:tc>
        <w:tc>
          <w:tcPr>
            <w:tcW w:w="982" w:type="dxa"/>
            <w:vMerge w:val="restart"/>
          </w:tcPr>
          <w:p>
            <w:pPr>
              <w:pStyle w:val="TableParagraph"/>
              <w:spacing w:before="47"/>
              <w:ind w:left="116" w:right="43"/>
              <w:jc w:val="center"/>
              <w:rPr>
                <w:sz w:val="22"/>
              </w:rPr>
            </w:pPr>
            <w:r>
              <w:rPr>
                <w:w w:val="95"/>
                <w:sz w:val="22"/>
              </w:rPr>
              <w:t>288,320</w:t>
            </w:r>
          </w:p>
          <w:p>
            <w:pPr>
              <w:pStyle w:val="TableParagraph"/>
              <w:spacing w:before="134"/>
              <w:ind w:left="226" w:right="43"/>
              <w:jc w:val="center"/>
              <w:rPr>
                <w:sz w:val="22"/>
              </w:rPr>
            </w:pPr>
            <w:r>
              <w:rPr>
                <w:w w:val="95"/>
                <w:sz w:val="22"/>
              </w:rPr>
              <w:t>33,104</w:t>
            </w:r>
          </w:p>
          <w:p>
            <w:pPr>
              <w:pStyle w:val="TableParagraph"/>
              <w:spacing w:before="137"/>
              <w:ind w:left="226" w:right="43"/>
              <w:jc w:val="center"/>
              <w:rPr>
                <w:sz w:val="22"/>
              </w:rPr>
            </w:pPr>
            <w:r>
              <w:rPr>
                <w:w w:val="95"/>
                <w:sz w:val="22"/>
              </w:rPr>
              <w:t>44,380</w:t>
            </w:r>
          </w:p>
          <w:p>
            <w:pPr>
              <w:pStyle w:val="TableParagraph"/>
              <w:spacing w:before="134"/>
              <w:ind w:left="337" w:right="43"/>
              <w:jc w:val="center"/>
              <w:rPr>
                <w:sz w:val="22"/>
              </w:rPr>
            </w:pPr>
            <w:r>
              <w:rPr>
                <w:w w:val="95"/>
                <w:sz w:val="22"/>
              </w:rPr>
              <w:t>4,074</w:t>
            </w:r>
          </w:p>
          <w:p>
            <w:pPr>
              <w:pStyle w:val="TableParagraph"/>
              <w:spacing w:before="137"/>
              <w:ind w:left="226" w:right="43"/>
              <w:jc w:val="center"/>
              <w:rPr>
                <w:sz w:val="22"/>
              </w:rPr>
            </w:pPr>
            <w:r>
              <w:rPr>
                <w:w w:val="95"/>
                <w:sz w:val="22"/>
              </w:rPr>
              <w:t>25,195</w:t>
            </w:r>
          </w:p>
          <w:p>
            <w:pPr>
              <w:pStyle w:val="TableParagraph"/>
              <w:spacing w:before="134"/>
              <w:ind w:left="226" w:right="43"/>
              <w:jc w:val="center"/>
              <w:rPr>
                <w:sz w:val="22"/>
              </w:rPr>
            </w:pPr>
            <w:r>
              <w:rPr>
                <w:w w:val="95"/>
                <w:sz w:val="22"/>
              </w:rPr>
              <w:t>42,955</w:t>
            </w:r>
          </w:p>
          <w:p>
            <w:pPr>
              <w:pStyle w:val="TableParagraph"/>
              <w:spacing w:before="142"/>
              <w:ind w:left="226" w:right="43"/>
              <w:jc w:val="center"/>
              <w:rPr>
                <w:sz w:val="22"/>
              </w:rPr>
            </w:pPr>
            <w:r>
              <w:rPr>
                <w:w w:val="95"/>
                <w:sz w:val="22"/>
              </w:rPr>
              <w:t>12,328</w:t>
            </w:r>
          </w:p>
          <w:p>
            <w:pPr>
              <w:pStyle w:val="TableParagraph"/>
              <w:spacing w:before="161"/>
              <w:ind w:left="337" w:right="43"/>
              <w:jc w:val="center"/>
              <w:rPr>
                <w:sz w:val="22"/>
              </w:rPr>
            </w:pPr>
            <w:r>
              <w:rPr>
                <w:w w:val="95"/>
                <w:sz w:val="22"/>
              </w:rPr>
              <w:t>2,384</w:t>
            </w:r>
          </w:p>
          <w:p>
            <w:pPr>
              <w:pStyle w:val="TableParagraph"/>
              <w:spacing w:before="156"/>
              <w:ind w:left="337" w:right="43"/>
              <w:jc w:val="center"/>
              <w:rPr>
                <w:sz w:val="22"/>
              </w:rPr>
            </w:pPr>
            <w:r>
              <w:rPr>
                <w:w w:val="95"/>
                <w:sz w:val="22"/>
              </w:rPr>
              <w:t>4,348</w:t>
            </w:r>
          </w:p>
          <w:p>
            <w:pPr>
              <w:pStyle w:val="TableParagraph"/>
              <w:spacing w:before="134"/>
              <w:ind w:left="337" w:right="43"/>
              <w:jc w:val="center"/>
              <w:rPr>
                <w:sz w:val="22"/>
              </w:rPr>
            </w:pPr>
            <w:r>
              <w:rPr>
                <w:w w:val="95"/>
                <w:sz w:val="22"/>
              </w:rPr>
              <w:t>7,318</w:t>
            </w:r>
          </w:p>
          <w:p>
            <w:pPr>
              <w:pStyle w:val="TableParagraph"/>
              <w:spacing w:before="142"/>
              <w:ind w:left="337" w:right="43"/>
              <w:jc w:val="center"/>
              <w:rPr>
                <w:sz w:val="22"/>
              </w:rPr>
            </w:pPr>
            <w:r>
              <w:rPr>
                <w:w w:val="95"/>
                <w:sz w:val="22"/>
              </w:rPr>
              <w:t>8,586</w:t>
            </w:r>
          </w:p>
          <w:p>
            <w:pPr>
              <w:pStyle w:val="TableParagraph"/>
              <w:spacing w:before="142"/>
              <w:ind w:left="226" w:right="43"/>
              <w:jc w:val="center"/>
              <w:rPr>
                <w:sz w:val="22"/>
              </w:rPr>
            </w:pPr>
            <w:r>
              <w:rPr>
                <w:w w:val="95"/>
                <w:sz w:val="22"/>
              </w:rPr>
              <w:t>18,984</w:t>
            </w:r>
          </w:p>
          <w:p>
            <w:pPr>
              <w:pStyle w:val="TableParagraph"/>
              <w:spacing w:before="142"/>
              <w:ind w:left="226" w:right="43"/>
              <w:jc w:val="center"/>
              <w:rPr>
                <w:sz w:val="22"/>
              </w:rPr>
            </w:pPr>
            <w:r>
              <w:rPr>
                <w:w w:val="95"/>
                <w:sz w:val="22"/>
              </w:rPr>
              <w:t>60,311</w:t>
            </w:r>
          </w:p>
          <w:p>
            <w:pPr>
              <w:pStyle w:val="TableParagraph"/>
              <w:spacing w:before="142"/>
              <w:ind w:left="337" w:right="43"/>
              <w:jc w:val="center"/>
              <w:rPr>
                <w:sz w:val="22"/>
              </w:rPr>
            </w:pPr>
            <w:r>
              <w:rPr>
                <w:w w:val="95"/>
                <w:sz w:val="22"/>
              </w:rPr>
              <w:t>4,951</w:t>
            </w:r>
          </w:p>
          <w:p>
            <w:pPr>
              <w:pStyle w:val="TableParagraph"/>
              <w:spacing w:before="137"/>
              <w:ind w:left="226" w:right="43"/>
              <w:jc w:val="center"/>
              <w:rPr>
                <w:sz w:val="22"/>
              </w:rPr>
            </w:pPr>
            <w:r>
              <w:rPr>
                <w:w w:val="95"/>
                <w:sz w:val="22"/>
              </w:rPr>
              <w:t>17,203</w:t>
            </w: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tabs>
                <w:tab w:pos="635" w:val="left" w:leader="none"/>
                <w:tab w:pos="1250" w:val="left" w:leader="none"/>
              </w:tabs>
              <w:spacing w:before="62"/>
              <w:ind w:left="20"/>
              <w:jc w:val="center"/>
              <w:rPr>
                <w:sz w:val="20"/>
              </w:rPr>
            </w:pPr>
            <w:r>
              <w:rPr>
                <w:sz w:val="20"/>
              </w:rPr>
              <w:t>建</w:t>
              <w:tab/>
              <w:t>設</w:t>
              <w:tab/>
              <w:t>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tabs>
                <w:tab w:pos="635" w:val="left" w:leader="none"/>
                <w:tab w:pos="1250" w:val="left" w:leader="none"/>
              </w:tabs>
              <w:spacing w:before="63"/>
              <w:ind w:left="20"/>
              <w:jc w:val="center"/>
              <w:rPr>
                <w:sz w:val="20"/>
              </w:rPr>
            </w:pPr>
            <w:r>
              <w:rPr>
                <w:sz w:val="20"/>
              </w:rPr>
              <w:t>製</w:t>
              <w:tab/>
              <w:t>造</w:t>
              <w:tab/>
              <w:t>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62"/>
              <w:ind w:left="20"/>
              <w:jc w:val="center"/>
              <w:rPr>
                <w:sz w:val="20"/>
              </w:rPr>
            </w:pPr>
            <w:r>
              <w:rPr>
                <w:sz w:val="20"/>
              </w:rPr>
              <w:t>情 報 通 信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63"/>
              <w:ind w:left="20"/>
              <w:jc w:val="center"/>
              <w:rPr>
                <w:sz w:val="20"/>
              </w:rPr>
            </w:pPr>
            <w:r>
              <w:rPr>
                <w:sz w:val="20"/>
              </w:rPr>
              <w:t>運輸業, 郵便業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2"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62"/>
              <w:ind w:left="20"/>
              <w:jc w:val="center"/>
              <w:rPr>
                <w:sz w:val="20"/>
              </w:rPr>
            </w:pPr>
            <w:r>
              <w:rPr>
                <w:sz w:val="20"/>
              </w:rPr>
              <w:t>卸売業, 小売業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371"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66"/>
              <w:ind w:left="20"/>
              <w:jc w:val="center"/>
              <w:rPr>
                <w:sz w:val="20"/>
              </w:rPr>
            </w:pPr>
            <w:r>
              <w:rPr>
                <w:sz w:val="20"/>
              </w:rPr>
              <w:t>金融業, 保険業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266"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225" w:lineRule="exact" w:before="20"/>
              <w:ind w:left="20"/>
              <w:jc w:val="center"/>
              <w:rPr>
                <w:sz w:val="20"/>
              </w:rPr>
            </w:pPr>
            <w:r>
              <w:rPr>
                <w:sz w:val="20"/>
              </w:rPr>
              <w:t>不動産業, 物品</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213" w:hRule="atLeast"/>
        </w:trPr>
        <w:tc>
          <w:tcPr>
            <w:tcW w:w="518" w:type="dxa"/>
            <w:vMerge/>
            <w:tcBorders>
              <w:top w:val="nil"/>
            </w:tcBorders>
          </w:tcPr>
          <w:p>
            <w:pPr>
              <w:rPr>
                <w:sz w:val="2"/>
                <w:szCs w:val="2"/>
              </w:rPr>
            </w:pPr>
          </w:p>
        </w:tc>
        <w:tc>
          <w:tcPr>
            <w:tcW w:w="1500" w:type="dxa"/>
            <w:tcBorders>
              <w:top w:val="nil"/>
              <w:bottom w:val="nil"/>
            </w:tcBorders>
          </w:tcPr>
          <w:p>
            <w:pPr>
              <w:pStyle w:val="TableParagraph"/>
              <w:tabs>
                <w:tab w:pos="635" w:val="left" w:leader="none"/>
                <w:tab w:pos="1250" w:val="left" w:leader="none"/>
              </w:tabs>
              <w:spacing w:line="193" w:lineRule="exact" w:before="0"/>
              <w:ind w:left="20"/>
              <w:jc w:val="center"/>
              <w:rPr>
                <w:sz w:val="20"/>
              </w:rPr>
            </w:pPr>
            <w:r>
              <w:rPr>
                <w:sz w:val="20"/>
              </w:rPr>
              <w:t>賃</w:t>
              <w:tab/>
              <w:t>貸</w:t>
              <w:tab/>
              <w:t>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4"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4" w:lineRule="exact" w:before="0"/>
              <w:ind w:left="20"/>
              <w:jc w:val="center"/>
              <w:rPr>
                <w:sz w:val="18"/>
              </w:rPr>
            </w:pPr>
            <w:r>
              <w:rPr>
                <w:w w:val="95"/>
                <w:sz w:val="18"/>
              </w:rPr>
              <w:t>学術研究</w:t>
            </w:r>
            <w:r>
              <w:rPr>
                <w:w w:val="80"/>
                <w:sz w:val="18"/>
              </w:rPr>
              <w:t>,</w:t>
            </w:r>
            <w:r>
              <w:rPr>
                <w:w w:val="95"/>
                <w:sz w:val="18"/>
              </w:rPr>
              <w:t>専門</w:t>
            </w:r>
            <w:r>
              <w:rPr>
                <w:w w:val="80"/>
                <w:sz w:val="18"/>
              </w:rPr>
              <w:t>・</w:t>
            </w:r>
            <w:r>
              <w:rPr>
                <w:w w:val="95"/>
                <w:sz w:val="18"/>
              </w:rPr>
              <w:t>技</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5"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6" w:lineRule="exact" w:before="0"/>
              <w:ind w:left="20"/>
              <w:jc w:val="center"/>
              <w:rPr>
                <w:sz w:val="18"/>
              </w:rPr>
            </w:pPr>
            <w:r>
              <w:rPr>
                <w:sz w:val="18"/>
              </w:rPr>
              <w:t>術 サ ー ビ ス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5"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6" w:lineRule="exact" w:before="0"/>
              <w:ind w:left="20"/>
              <w:jc w:val="center"/>
              <w:rPr>
                <w:sz w:val="18"/>
              </w:rPr>
            </w:pPr>
            <w:r>
              <w:rPr>
                <w:sz w:val="18"/>
              </w:rPr>
              <w:t>宿 泊 業 , 飲 食</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8"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8" w:lineRule="exact" w:before="0"/>
              <w:ind w:left="20"/>
              <w:jc w:val="center"/>
              <w:rPr>
                <w:sz w:val="18"/>
              </w:rPr>
            </w:pPr>
            <w:r>
              <w:rPr>
                <w:sz w:val="18"/>
              </w:rPr>
              <w:t>サ ー ビ ス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8"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8" w:lineRule="exact" w:before="0"/>
              <w:ind w:left="22"/>
              <w:jc w:val="center"/>
              <w:rPr>
                <w:sz w:val="18"/>
              </w:rPr>
            </w:pPr>
            <w:r>
              <w:rPr>
                <w:w w:val="95"/>
                <w:sz w:val="18"/>
              </w:rPr>
              <w:t>生活関連サービス</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249"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208" w:lineRule="exact" w:before="0"/>
              <w:ind w:left="20"/>
              <w:jc w:val="center"/>
              <w:rPr>
                <w:sz w:val="18"/>
              </w:rPr>
            </w:pPr>
            <w:r>
              <w:rPr>
                <w:sz w:val="18"/>
              </w:rPr>
              <w:t>業 , 娯 楽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364" w:hRule="atLeast"/>
        </w:trPr>
        <w:tc>
          <w:tcPr>
            <w:tcW w:w="518" w:type="dxa"/>
            <w:vMerge/>
            <w:tcBorders>
              <w:top w:val="nil"/>
            </w:tcBorders>
          </w:tcPr>
          <w:p>
            <w:pPr>
              <w:rPr>
                <w:sz w:val="2"/>
                <w:szCs w:val="2"/>
              </w:rPr>
            </w:pPr>
          </w:p>
        </w:tc>
        <w:tc>
          <w:tcPr>
            <w:tcW w:w="1500" w:type="dxa"/>
            <w:tcBorders>
              <w:top w:val="nil"/>
              <w:bottom w:val="nil"/>
            </w:tcBorders>
          </w:tcPr>
          <w:p>
            <w:pPr>
              <w:pStyle w:val="TableParagraph"/>
              <w:ind w:left="20"/>
              <w:jc w:val="center"/>
              <w:rPr>
                <w:sz w:val="18"/>
              </w:rPr>
            </w:pPr>
            <w:r>
              <w:rPr>
                <w:sz w:val="18"/>
              </w:rPr>
              <w:t>教育, 学習支援業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6"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81"/>
              <w:ind w:left="20"/>
              <w:jc w:val="center"/>
              <w:rPr>
                <w:sz w:val="18"/>
              </w:rPr>
            </w:pPr>
            <w:r>
              <w:rPr>
                <w:sz w:val="18"/>
              </w:rPr>
              <w:t>医 療 , 福 祉</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377"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81"/>
              <w:ind w:left="20"/>
              <w:jc w:val="center"/>
              <w:rPr>
                <w:sz w:val="18"/>
              </w:rPr>
            </w:pPr>
            <w:r>
              <w:rPr>
                <w:w w:val="95"/>
                <w:sz w:val="18"/>
              </w:rPr>
              <w:t>複合サービス事業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280"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224" w:lineRule="exact" w:before="36"/>
              <w:ind w:left="20"/>
              <w:jc w:val="center"/>
              <w:rPr>
                <w:sz w:val="20"/>
              </w:rPr>
            </w:pPr>
            <w:r>
              <w:rPr>
                <w:sz w:val="20"/>
              </w:rPr>
              <w:t>サ ー ビ ス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38" w:hRule="atLeast"/>
        </w:trPr>
        <w:tc>
          <w:tcPr>
            <w:tcW w:w="518" w:type="dxa"/>
            <w:vMerge/>
            <w:tcBorders>
              <w:top w:val="nil"/>
            </w:tcBorders>
          </w:tcPr>
          <w:p>
            <w:pPr>
              <w:rPr>
                <w:sz w:val="2"/>
                <w:szCs w:val="2"/>
              </w:rPr>
            </w:pPr>
          </w:p>
        </w:tc>
        <w:tc>
          <w:tcPr>
            <w:tcW w:w="1500" w:type="dxa"/>
            <w:tcBorders>
              <w:top w:val="nil"/>
            </w:tcBorders>
          </w:tcPr>
          <w:p>
            <w:pPr>
              <w:pStyle w:val="TableParagraph"/>
              <w:spacing w:line="115" w:lineRule="exact" w:before="0"/>
              <w:ind w:left="19"/>
              <w:jc w:val="center"/>
              <w:rPr>
                <w:sz w:val="10"/>
              </w:rPr>
            </w:pPr>
            <w:r>
              <w:rPr>
                <w:w w:val="80"/>
                <w:sz w:val="10"/>
              </w:rPr>
              <w:t>（ </w:t>
            </w:r>
            <w:r>
              <w:rPr>
                <w:sz w:val="10"/>
              </w:rPr>
              <w:t>他 に 分 類 さ れ な い も の </w:t>
            </w:r>
            <w:r>
              <w:rPr>
                <w:w w:val="80"/>
                <w:sz w:val="10"/>
              </w:rPr>
              <w:t>）</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09" w:hRule="atLeast"/>
        </w:trPr>
        <w:tc>
          <w:tcPr>
            <w:tcW w:w="518" w:type="dxa"/>
            <w:vMerge w:val="restart"/>
          </w:tcPr>
          <w:p>
            <w:pPr>
              <w:pStyle w:val="TableParagraph"/>
              <w:spacing w:before="0"/>
              <w:jc w:val="left"/>
              <w:rPr>
                <w:sz w:val="20"/>
              </w:rPr>
            </w:pPr>
          </w:p>
          <w:p>
            <w:pPr>
              <w:pStyle w:val="TableParagraph"/>
              <w:spacing w:before="0"/>
              <w:jc w:val="left"/>
              <w:rPr>
                <w:sz w:val="20"/>
              </w:rPr>
            </w:pPr>
          </w:p>
          <w:p>
            <w:pPr>
              <w:pStyle w:val="TableParagraph"/>
              <w:spacing w:before="0"/>
              <w:jc w:val="left"/>
              <w:rPr>
                <w:sz w:val="20"/>
              </w:rPr>
            </w:pPr>
          </w:p>
          <w:p>
            <w:pPr>
              <w:pStyle w:val="TableParagraph"/>
              <w:spacing w:before="0"/>
              <w:jc w:val="left"/>
              <w:rPr>
                <w:sz w:val="20"/>
              </w:rPr>
            </w:pPr>
          </w:p>
          <w:p>
            <w:pPr>
              <w:pStyle w:val="TableParagraph"/>
              <w:spacing w:before="12"/>
              <w:jc w:val="left"/>
              <w:rPr>
                <w:sz w:val="14"/>
              </w:rPr>
            </w:pPr>
          </w:p>
          <w:p>
            <w:pPr>
              <w:pStyle w:val="TableParagraph"/>
              <w:spacing w:line="379" w:lineRule="auto" w:before="0"/>
              <w:ind w:left="153" w:right="139" w:firstLine="3"/>
              <w:jc w:val="both"/>
              <w:rPr>
                <w:sz w:val="20"/>
              </w:rPr>
            </w:pPr>
            <w:r>
              <w:rPr>
                <w:sz w:val="20"/>
              </w:rPr>
              <w:t>パー</w:t>
            </w:r>
          </w:p>
          <w:p>
            <w:pPr>
              <w:pStyle w:val="TableParagraph"/>
              <w:spacing w:line="403" w:lineRule="auto" w:before="51"/>
              <w:ind w:left="157" w:right="139" w:firstLine="35"/>
              <w:jc w:val="both"/>
              <w:rPr>
                <w:sz w:val="20"/>
              </w:rPr>
            </w:pPr>
            <w:r>
              <w:rPr>
                <w:w w:val="75"/>
                <w:sz w:val="20"/>
              </w:rPr>
              <w:t>ト</w:t>
            </w:r>
            <w:r>
              <w:rPr>
                <w:w w:val="90"/>
                <w:sz w:val="20"/>
              </w:rPr>
              <w:t>タイ</w:t>
            </w:r>
            <w:r>
              <w:rPr>
                <w:w w:val="95"/>
                <w:sz w:val="20"/>
              </w:rPr>
              <w:t>ム</w:t>
            </w:r>
            <w:r>
              <w:rPr>
                <w:sz w:val="20"/>
              </w:rPr>
              <w:t>労働者</w:t>
            </w:r>
          </w:p>
        </w:tc>
        <w:tc>
          <w:tcPr>
            <w:tcW w:w="1500" w:type="dxa"/>
            <w:tcBorders>
              <w:bottom w:val="nil"/>
            </w:tcBorders>
          </w:tcPr>
          <w:p>
            <w:pPr>
              <w:pStyle w:val="TableParagraph"/>
              <w:spacing w:before="63"/>
              <w:ind w:left="20"/>
              <w:jc w:val="center"/>
              <w:rPr>
                <w:sz w:val="20"/>
              </w:rPr>
            </w:pPr>
            <w:r>
              <w:rPr>
                <w:sz w:val="20"/>
              </w:rPr>
              <w:t>調 査 産 業 計</w:t>
            </w:r>
          </w:p>
        </w:tc>
        <w:tc>
          <w:tcPr>
            <w:tcW w:w="982" w:type="dxa"/>
            <w:vMerge w:val="restart"/>
          </w:tcPr>
          <w:p>
            <w:pPr>
              <w:pStyle w:val="TableParagraph"/>
              <w:spacing w:before="47"/>
              <w:ind w:left="230" w:right="43"/>
              <w:jc w:val="center"/>
              <w:rPr>
                <w:sz w:val="22"/>
              </w:rPr>
            </w:pPr>
            <w:r>
              <w:rPr>
                <w:w w:val="95"/>
                <w:sz w:val="22"/>
              </w:rPr>
              <w:t>97,752</w:t>
            </w:r>
          </w:p>
          <w:p>
            <w:pPr>
              <w:pStyle w:val="TableParagraph"/>
              <w:spacing w:before="134"/>
              <w:ind w:left="230" w:right="43"/>
              <w:jc w:val="center"/>
              <w:rPr>
                <w:sz w:val="22"/>
              </w:rPr>
            </w:pPr>
            <w:r>
              <w:rPr>
                <w:w w:val="95"/>
                <w:sz w:val="22"/>
              </w:rPr>
              <w:t>91,403</w:t>
            </w:r>
          </w:p>
          <w:p>
            <w:pPr>
              <w:pStyle w:val="TableParagraph"/>
              <w:spacing w:before="137"/>
              <w:ind w:left="119" w:right="43"/>
              <w:jc w:val="center"/>
              <w:rPr>
                <w:sz w:val="22"/>
              </w:rPr>
            </w:pPr>
            <w:r>
              <w:rPr>
                <w:w w:val="95"/>
                <w:sz w:val="22"/>
              </w:rPr>
              <w:t>105,435</w:t>
            </w:r>
          </w:p>
          <w:p>
            <w:pPr>
              <w:pStyle w:val="TableParagraph"/>
              <w:spacing w:before="134"/>
              <w:ind w:left="119" w:right="43"/>
              <w:jc w:val="center"/>
              <w:rPr>
                <w:sz w:val="22"/>
              </w:rPr>
            </w:pPr>
            <w:r>
              <w:rPr>
                <w:w w:val="95"/>
                <w:sz w:val="22"/>
              </w:rPr>
              <w:t>127,638</w:t>
            </w:r>
          </w:p>
          <w:p>
            <w:pPr>
              <w:pStyle w:val="TableParagraph"/>
              <w:spacing w:before="137"/>
              <w:ind w:left="230" w:right="43"/>
              <w:jc w:val="center"/>
              <w:rPr>
                <w:sz w:val="22"/>
              </w:rPr>
            </w:pPr>
            <w:r>
              <w:rPr>
                <w:w w:val="95"/>
                <w:sz w:val="22"/>
              </w:rPr>
              <w:t>91,317</w:t>
            </w:r>
          </w:p>
          <w:p>
            <w:pPr>
              <w:pStyle w:val="TableParagraph"/>
              <w:spacing w:before="134"/>
              <w:ind w:left="119" w:right="43"/>
              <w:jc w:val="center"/>
              <w:rPr>
                <w:sz w:val="22"/>
              </w:rPr>
            </w:pPr>
            <w:r>
              <w:rPr>
                <w:w w:val="95"/>
                <w:sz w:val="22"/>
              </w:rPr>
              <w:t>103,988</w:t>
            </w:r>
          </w:p>
          <w:p>
            <w:pPr>
              <w:pStyle w:val="TableParagraph"/>
              <w:spacing w:before="136"/>
              <w:ind w:left="119" w:right="43"/>
              <w:jc w:val="center"/>
              <w:rPr>
                <w:sz w:val="22"/>
              </w:rPr>
            </w:pPr>
            <w:r>
              <w:rPr>
                <w:w w:val="95"/>
                <w:sz w:val="22"/>
              </w:rPr>
              <w:t>113,577</w:t>
            </w:r>
          </w:p>
          <w:p>
            <w:pPr>
              <w:pStyle w:val="TableParagraph"/>
              <w:spacing w:before="129"/>
              <w:ind w:left="119" w:right="43"/>
              <w:jc w:val="center"/>
              <w:rPr>
                <w:sz w:val="22"/>
              </w:rPr>
            </w:pPr>
            <w:r>
              <w:rPr>
                <w:w w:val="95"/>
                <w:sz w:val="22"/>
              </w:rPr>
              <w:t>107,609</w:t>
            </w:r>
          </w:p>
          <w:p>
            <w:pPr>
              <w:pStyle w:val="TableParagraph"/>
              <w:spacing w:before="129"/>
              <w:ind w:left="230" w:right="43"/>
              <w:jc w:val="center"/>
              <w:rPr>
                <w:sz w:val="22"/>
              </w:rPr>
            </w:pPr>
            <w:r>
              <w:rPr>
                <w:w w:val="95"/>
                <w:sz w:val="22"/>
              </w:rPr>
              <w:t>87,173</w:t>
            </w:r>
          </w:p>
          <w:p>
            <w:pPr>
              <w:pStyle w:val="TableParagraph"/>
              <w:spacing w:before="129"/>
              <w:ind w:left="230" w:right="43"/>
              <w:jc w:val="center"/>
              <w:rPr>
                <w:sz w:val="22"/>
              </w:rPr>
            </w:pPr>
            <w:r>
              <w:rPr>
                <w:w w:val="95"/>
                <w:sz w:val="22"/>
              </w:rPr>
              <w:t>77,562</w:t>
            </w:r>
          </w:p>
          <w:p>
            <w:pPr>
              <w:pStyle w:val="TableParagraph"/>
              <w:spacing w:before="128"/>
              <w:ind w:left="230" w:right="43"/>
              <w:jc w:val="center"/>
              <w:rPr>
                <w:sz w:val="22"/>
              </w:rPr>
            </w:pPr>
            <w:r>
              <w:rPr>
                <w:w w:val="95"/>
                <w:sz w:val="22"/>
              </w:rPr>
              <w:t>74,415</w:t>
            </w:r>
          </w:p>
          <w:p>
            <w:pPr>
              <w:pStyle w:val="TableParagraph"/>
              <w:spacing w:before="129"/>
              <w:ind w:left="119" w:right="43"/>
              <w:jc w:val="center"/>
              <w:rPr>
                <w:sz w:val="22"/>
              </w:rPr>
            </w:pPr>
            <w:r>
              <w:rPr>
                <w:w w:val="95"/>
                <w:sz w:val="22"/>
              </w:rPr>
              <w:t>101,651</w:t>
            </w:r>
          </w:p>
          <w:p>
            <w:pPr>
              <w:pStyle w:val="TableParagraph"/>
              <w:spacing w:before="128"/>
              <w:ind w:left="119" w:right="43"/>
              <w:jc w:val="center"/>
              <w:rPr>
                <w:sz w:val="22"/>
              </w:rPr>
            </w:pPr>
            <w:r>
              <w:rPr>
                <w:w w:val="95"/>
                <w:sz w:val="22"/>
              </w:rPr>
              <w:t>117,231</w:t>
            </w:r>
          </w:p>
          <w:p>
            <w:pPr>
              <w:pStyle w:val="TableParagraph"/>
              <w:spacing w:before="129"/>
              <w:ind w:left="119" w:right="43"/>
              <w:jc w:val="center"/>
              <w:rPr>
                <w:sz w:val="22"/>
              </w:rPr>
            </w:pPr>
            <w:r>
              <w:rPr>
                <w:w w:val="95"/>
                <w:sz w:val="22"/>
              </w:rPr>
              <w:t>103,170</w:t>
            </w:r>
          </w:p>
          <w:p>
            <w:pPr>
              <w:pStyle w:val="TableParagraph"/>
              <w:spacing w:before="161"/>
              <w:ind w:left="230" w:right="43"/>
              <w:jc w:val="center"/>
              <w:rPr>
                <w:sz w:val="22"/>
              </w:rPr>
            </w:pPr>
            <w:r>
              <w:rPr>
                <w:w w:val="95"/>
                <w:sz w:val="22"/>
              </w:rPr>
              <w:t>95,139</w:t>
            </w:r>
          </w:p>
        </w:tc>
        <w:tc>
          <w:tcPr>
            <w:tcW w:w="982" w:type="dxa"/>
            <w:vMerge w:val="restart"/>
          </w:tcPr>
          <w:p>
            <w:pPr>
              <w:pStyle w:val="TableParagraph"/>
              <w:spacing w:before="47"/>
              <w:ind w:left="229" w:right="43"/>
              <w:jc w:val="center"/>
              <w:rPr>
                <w:sz w:val="22"/>
              </w:rPr>
            </w:pPr>
            <w:r>
              <w:rPr>
                <w:w w:val="95"/>
                <w:sz w:val="22"/>
              </w:rPr>
              <w:t>94,255</w:t>
            </w:r>
          </w:p>
          <w:p>
            <w:pPr>
              <w:pStyle w:val="TableParagraph"/>
              <w:spacing w:before="134"/>
              <w:ind w:left="229" w:right="43"/>
              <w:jc w:val="center"/>
              <w:rPr>
                <w:sz w:val="22"/>
              </w:rPr>
            </w:pPr>
            <w:r>
              <w:rPr>
                <w:w w:val="95"/>
                <w:sz w:val="22"/>
              </w:rPr>
              <w:t>89,273</w:t>
            </w:r>
          </w:p>
          <w:p>
            <w:pPr>
              <w:pStyle w:val="TableParagraph"/>
              <w:spacing w:before="137"/>
              <w:ind w:left="118" w:right="43"/>
              <w:jc w:val="center"/>
              <w:rPr>
                <w:sz w:val="22"/>
              </w:rPr>
            </w:pPr>
            <w:r>
              <w:rPr>
                <w:w w:val="95"/>
                <w:sz w:val="22"/>
              </w:rPr>
              <w:t>102,400</w:t>
            </w:r>
          </w:p>
          <w:p>
            <w:pPr>
              <w:pStyle w:val="TableParagraph"/>
              <w:spacing w:before="134"/>
              <w:ind w:left="118" w:right="43"/>
              <w:jc w:val="center"/>
              <w:rPr>
                <w:sz w:val="22"/>
              </w:rPr>
            </w:pPr>
            <w:r>
              <w:rPr>
                <w:w w:val="95"/>
                <w:sz w:val="22"/>
              </w:rPr>
              <w:t>125,980</w:t>
            </w:r>
          </w:p>
          <w:p>
            <w:pPr>
              <w:pStyle w:val="TableParagraph"/>
              <w:spacing w:before="137"/>
              <w:ind w:left="229" w:right="43"/>
              <w:jc w:val="center"/>
              <w:rPr>
                <w:sz w:val="22"/>
              </w:rPr>
            </w:pPr>
            <w:r>
              <w:rPr>
                <w:w w:val="95"/>
                <w:sz w:val="22"/>
              </w:rPr>
              <w:t>90,359</w:t>
            </w:r>
          </w:p>
          <w:p>
            <w:pPr>
              <w:pStyle w:val="TableParagraph"/>
              <w:spacing w:before="134"/>
              <w:ind w:left="229" w:right="43"/>
              <w:jc w:val="center"/>
              <w:rPr>
                <w:sz w:val="22"/>
              </w:rPr>
            </w:pPr>
            <w:r>
              <w:rPr>
                <w:w w:val="95"/>
                <w:sz w:val="22"/>
              </w:rPr>
              <w:t>98,459</w:t>
            </w:r>
          </w:p>
          <w:p>
            <w:pPr>
              <w:pStyle w:val="TableParagraph"/>
              <w:spacing w:before="136"/>
              <w:ind w:left="118" w:right="43"/>
              <w:jc w:val="center"/>
              <w:rPr>
                <w:sz w:val="22"/>
              </w:rPr>
            </w:pPr>
            <w:r>
              <w:rPr>
                <w:w w:val="95"/>
                <w:sz w:val="22"/>
              </w:rPr>
              <w:t>103,590</w:t>
            </w:r>
          </w:p>
          <w:p>
            <w:pPr>
              <w:pStyle w:val="TableParagraph"/>
              <w:spacing w:before="129"/>
              <w:ind w:left="118" w:right="43"/>
              <w:jc w:val="center"/>
              <w:rPr>
                <w:sz w:val="22"/>
              </w:rPr>
            </w:pPr>
            <w:r>
              <w:rPr>
                <w:w w:val="95"/>
                <w:sz w:val="22"/>
              </w:rPr>
              <w:t>106,169</w:t>
            </w:r>
          </w:p>
          <w:p>
            <w:pPr>
              <w:pStyle w:val="TableParagraph"/>
              <w:spacing w:before="129"/>
              <w:ind w:left="229" w:right="43"/>
              <w:jc w:val="center"/>
              <w:rPr>
                <w:sz w:val="22"/>
              </w:rPr>
            </w:pPr>
            <w:r>
              <w:rPr>
                <w:w w:val="95"/>
                <w:sz w:val="22"/>
              </w:rPr>
              <w:t>85,849</w:t>
            </w:r>
          </w:p>
          <w:p>
            <w:pPr>
              <w:pStyle w:val="TableParagraph"/>
              <w:spacing w:before="129"/>
              <w:ind w:left="229" w:right="43"/>
              <w:jc w:val="center"/>
              <w:rPr>
                <w:sz w:val="22"/>
              </w:rPr>
            </w:pPr>
            <w:r>
              <w:rPr>
                <w:w w:val="95"/>
                <w:sz w:val="22"/>
              </w:rPr>
              <w:t>77,226</w:t>
            </w:r>
          </w:p>
          <w:p>
            <w:pPr>
              <w:pStyle w:val="TableParagraph"/>
              <w:spacing w:before="128"/>
              <w:ind w:left="229" w:right="43"/>
              <w:jc w:val="center"/>
              <w:rPr>
                <w:sz w:val="22"/>
              </w:rPr>
            </w:pPr>
            <w:r>
              <w:rPr>
                <w:w w:val="95"/>
                <w:sz w:val="22"/>
              </w:rPr>
              <w:t>74,352</w:t>
            </w:r>
          </w:p>
          <w:p>
            <w:pPr>
              <w:pStyle w:val="TableParagraph"/>
              <w:spacing w:before="129"/>
              <w:ind w:left="229" w:right="43"/>
              <w:jc w:val="center"/>
              <w:rPr>
                <w:sz w:val="22"/>
              </w:rPr>
            </w:pPr>
            <w:r>
              <w:rPr>
                <w:w w:val="95"/>
                <w:sz w:val="22"/>
              </w:rPr>
              <w:t>98,125</w:t>
            </w:r>
          </w:p>
          <w:p>
            <w:pPr>
              <w:pStyle w:val="TableParagraph"/>
              <w:spacing w:before="128"/>
              <w:ind w:left="118" w:right="43"/>
              <w:jc w:val="center"/>
              <w:rPr>
                <w:sz w:val="22"/>
              </w:rPr>
            </w:pPr>
            <w:r>
              <w:rPr>
                <w:w w:val="95"/>
                <w:sz w:val="22"/>
              </w:rPr>
              <w:t>110,941</w:t>
            </w:r>
          </w:p>
          <w:p>
            <w:pPr>
              <w:pStyle w:val="TableParagraph"/>
              <w:spacing w:before="129"/>
              <w:ind w:left="229" w:right="43"/>
              <w:jc w:val="center"/>
              <w:rPr>
                <w:sz w:val="22"/>
              </w:rPr>
            </w:pPr>
            <w:r>
              <w:rPr>
                <w:w w:val="95"/>
                <w:sz w:val="22"/>
              </w:rPr>
              <w:t>98,078</w:t>
            </w:r>
          </w:p>
          <w:p>
            <w:pPr>
              <w:pStyle w:val="TableParagraph"/>
              <w:spacing w:before="161"/>
              <w:ind w:left="229" w:right="43"/>
              <w:jc w:val="center"/>
              <w:rPr>
                <w:sz w:val="22"/>
              </w:rPr>
            </w:pPr>
            <w:r>
              <w:rPr>
                <w:w w:val="95"/>
                <w:sz w:val="22"/>
              </w:rPr>
              <w:t>92,890</w:t>
            </w:r>
          </w:p>
        </w:tc>
        <w:tc>
          <w:tcPr>
            <w:tcW w:w="982" w:type="dxa"/>
            <w:vMerge w:val="restart"/>
          </w:tcPr>
          <w:p>
            <w:pPr>
              <w:pStyle w:val="TableParagraph"/>
              <w:spacing w:before="47"/>
              <w:ind w:left="339" w:right="43"/>
              <w:jc w:val="center"/>
              <w:rPr>
                <w:sz w:val="22"/>
              </w:rPr>
            </w:pPr>
            <w:r>
              <w:rPr>
                <w:w w:val="95"/>
                <w:sz w:val="22"/>
              </w:rPr>
              <w:t>3,497</w:t>
            </w:r>
          </w:p>
          <w:p>
            <w:pPr>
              <w:pStyle w:val="TableParagraph"/>
              <w:spacing w:before="134"/>
              <w:ind w:left="339" w:right="43"/>
              <w:jc w:val="center"/>
              <w:rPr>
                <w:sz w:val="22"/>
              </w:rPr>
            </w:pPr>
            <w:r>
              <w:rPr>
                <w:w w:val="95"/>
                <w:sz w:val="22"/>
              </w:rPr>
              <w:t>2,130</w:t>
            </w:r>
          </w:p>
          <w:p>
            <w:pPr>
              <w:pStyle w:val="TableParagraph"/>
              <w:spacing w:before="137"/>
              <w:ind w:left="339" w:right="43"/>
              <w:jc w:val="center"/>
              <w:rPr>
                <w:sz w:val="22"/>
              </w:rPr>
            </w:pPr>
            <w:r>
              <w:rPr>
                <w:w w:val="95"/>
                <w:sz w:val="22"/>
              </w:rPr>
              <w:t>3,035</w:t>
            </w:r>
          </w:p>
          <w:p>
            <w:pPr>
              <w:pStyle w:val="TableParagraph"/>
              <w:spacing w:before="134"/>
              <w:ind w:left="339" w:right="43"/>
              <w:jc w:val="center"/>
              <w:rPr>
                <w:sz w:val="22"/>
              </w:rPr>
            </w:pPr>
            <w:r>
              <w:rPr>
                <w:w w:val="95"/>
                <w:sz w:val="22"/>
              </w:rPr>
              <w:t>1,658</w:t>
            </w:r>
          </w:p>
          <w:p>
            <w:pPr>
              <w:pStyle w:val="TableParagraph"/>
              <w:spacing w:before="137"/>
              <w:ind w:left="496" w:right="43"/>
              <w:jc w:val="center"/>
              <w:rPr>
                <w:sz w:val="22"/>
              </w:rPr>
            </w:pPr>
            <w:r>
              <w:rPr>
                <w:sz w:val="22"/>
              </w:rPr>
              <w:t>958</w:t>
            </w:r>
          </w:p>
          <w:p>
            <w:pPr>
              <w:pStyle w:val="TableParagraph"/>
              <w:spacing w:before="134"/>
              <w:ind w:left="339" w:right="43"/>
              <w:jc w:val="center"/>
              <w:rPr>
                <w:sz w:val="22"/>
              </w:rPr>
            </w:pPr>
            <w:r>
              <w:rPr>
                <w:w w:val="95"/>
                <w:sz w:val="22"/>
              </w:rPr>
              <w:t>5,529</w:t>
            </w:r>
          </w:p>
          <w:p>
            <w:pPr>
              <w:pStyle w:val="TableParagraph"/>
              <w:spacing w:before="136"/>
              <w:ind w:left="339" w:right="43"/>
              <w:jc w:val="center"/>
              <w:rPr>
                <w:sz w:val="22"/>
              </w:rPr>
            </w:pPr>
            <w:r>
              <w:rPr>
                <w:w w:val="95"/>
                <w:sz w:val="22"/>
              </w:rPr>
              <w:t>9,987</w:t>
            </w:r>
          </w:p>
          <w:p>
            <w:pPr>
              <w:pStyle w:val="TableParagraph"/>
              <w:spacing w:before="129"/>
              <w:ind w:left="339" w:right="43"/>
              <w:jc w:val="center"/>
              <w:rPr>
                <w:sz w:val="22"/>
              </w:rPr>
            </w:pPr>
            <w:r>
              <w:rPr>
                <w:w w:val="95"/>
                <w:sz w:val="22"/>
              </w:rPr>
              <w:t>1,440</w:t>
            </w:r>
          </w:p>
          <w:p>
            <w:pPr>
              <w:pStyle w:val="TableParagraph"/>
              <w:spacing w:before="129"/>
              <w:ind w:left="339" w:right="43"/>
              <w:jc w:val="center"/>
              <w:rPr>
                <w:sz w:val="22"/>
              </w:rPr>
            </w:pPr>
            <w:r>
              <w:rPr>
                <w:w w:val="95"/>
                <w:sz w:val="22"/>
              </w:rPr>
              <w:t>1,324</w:t>
            </w:r>
          </w:p>
          <w:p>
            <w:pPr>
              <w:pStyle w:val="TableParagraph"/>
              <w:spacing w:before="129"/>
              <w:ind w:left="496" w:right="43"/>
              <w:jc w:val="center"/>
              <w:rPr>
                <w:sz w:val="22"/>
              </w:rPr>
            </w:pPr>
            <w:r>
              <w:rPr>
                <w:sz w:val="22"/>
              </w:rPr>
              <w:t>336</w:t>
            </w:r>
          </w:p>
          <w:p>
            <w:pPr>
              <w:pStyle w:val="TableParagraph"/>
              <w:spacing w:before="128"/>
              <w:ind w:right="86"/>
              <w:rPr>
                <w:sz w:val="22"/>
              </w:rPr>
            </w:pPr>
            <w:r>
              <w:rPr>
                <w:w w:val="90"/>
                <w:sz w:val="22"/>
              </w:rPr>
              <w:t>63</w:t>
            </w:r>
          </w:p>
          <w:p>
            <w:pPr>
              <w:pStyle w:val="TableParagraph"/>
              <w:spacing w:before="129"/>
              <w:ind w:left="339" w:right="43"/>
              <w:jc w:val="center"/>
              <w:rPr>
                <w:sz w:val="22"/>
              </w:rPr>
            </w:pPr>
            <w:r>
              <w:rPr>
                <w:w w:val="95"/>
                <w:sz w:val="22"/>
              </w:rPr>
              <w:t>3,526</w:t>
            </w:r>
          </w:p>
          <w:p>
            <w:pPr>
              <w:pStyle w:val="TableParagraph"/>
              <w:spacing w:before="128"/>
              <w:ind w:left="339" w:right="43"/>
              <w:jc w:val="center"/>
              <w:rPr>
                <w:sz w:val="22"/>
              </w:rPr>
            </w:pPr>
            <w:r>
              <w:rPr>
                <w:w w:val="95"/>
                <w:sz w:val="22"/>
              </w:rPr>
              <w:t>6,290</w:t>
            </w:r>
          </w:p>
          <w:p>
            <w:pPr>
              <w:pStyle w:val="TableParagraph"/>
              <w:spacing w:before="129"/>
              <w:ind w:left="339" w:right="43"/>
              <w:jc w:val="center"/>
              <w:rPr>
                <w:sz w:val="22"/>
              </w:rPr>
            </w:pPr>
            <w:r>
              <w:rPr>
                <w:w w:val="95"/>
                <w:sz w:val="22"/>
              </w:rPr>
              <w:t>5,092</w:t>
            </w:r>
          </w:p>
          <w:p>
            <w:pPr>
              <w:pStyle w:val="TableParagraph"/>
              <w:spacing w:before="161"/>
              <w:ind w:left="339" w:right="43"/>
              <w:jc w:val="center"/>
              <w:rPr>
                <w:sz w:val="22"/>
              </w:rPr>
            </w:pPr>
            <w:r>
              <w:rPr>
                <w:w w:val="95"/>
                <w:sz w:val="22"/>
              </w:rPr>
              <w:t>2,249</w:t>
            </w:r>
          </w:p>
        </w:tc>
        <w:tc>
          <w:tcPr>
            <w:tcW w:w="982" w:type="dxa"/>
            <w:vMerge w:val="restart"/>
          </w:tcPr>
          <w:p>
            <w:pPr>
              <w:pStyle w:val="TableParagraph"/>
              <w:spacing w:before="47"/>
              <w:ind w:left="495"/>
              <w:jc w:val="left"/>
              <w:rPr>
                <w:sz w:val="22"/>
              </w:rPr>
            </w:pPr>
            <w:r>
              <w:rPr>
                <w:sz w:val="22"/>
              </w:rPr>
              <w:t>18.7</w:t>
            </w:r>
          </w:p>
          <w:p>
            <w:pPr>
              <w:pStyle w:val="TableParagraph"/>
              <w:spacing w:before="134"/>
              <w:ind w:left="495"/>
              <w:jc w:val="left"/>
              <w:rPr>
                <w:sz w:val="22"/>
              </w:rPr>
            </w:pPr>
            <w:r>
              <w:rPr>
                <w:sz w:val="22"/>
              </w:rPr>
              <w:t>18.8</w:t>
            </w:r>
          </w:p>
          <w:p>
            <w:pPr>
              <w:pStyle w:val="TableParagraph"/>
              <w:spacing w:before="137"/>
              <w:ind w:left="495"/>
              <w:jc w:val="left"/>
              <w:rPr>
                <w:sz w:val="22"/>
              </w:rPr>
            </w:pPr>
            <w:r>
              <w:rPr>
                <w:sz w:val="22"/>
              </w:rPr>
              <w:t>20.1</w:t>
            </w:r>
          </w:p>
          <w:p>
            <w:pPr>
              <w:pStyle w:val="TableParagraph"/>
              <w:spacing w:before="134"/>
              <w:ind w:left="495"/>
              <w:jc w:val="left"/>
              <w:rPr>
                <w:sz w:val="22"/>
              </w:rPr>
            </w:pPr>
            <w:r>
              <w:rPr>
                <w:sz w:val="22"/>
              </w:rPr>
              <w:t>19.5</w:t>
            </w:r>
          </w:p>
          <w:p>
            <w:pPr>
              <w:pStyle w:val="TableParagraph"/>
              <w:spacing w:before="137"/>
              <w:ind w:left="495"/>
              <w:jc w:val="left"/>
              <w:rPr>
                <w:sz w:val="22"/>
              </w:rPr>
            </w:pPr>
            <w:r>
              <w:rPr>
                <w:sz w:val="22"/>
              </w:rPr>
              <w:t>15.9</w:t>
            </w:r>
          </w:p>
          <w:p>
            <w:pPr>
              <w:pStyle w:val="TableParagraph"/>
              <w:spacing w:before="134"/>
              <w:ind w:left="495"/>
              <w:jc w:val="left"/>
              <w:rPr>
                <w:sz w:val="22"/>
              </w:rPr>
            </w:pPr>
            <w:r>
              <w:rPr>
                <w:sz w:val="22"/>
              </w:rPr>
              <w:t>19.7</w:t>
            </w:r>
          </w:p>
          <w:p>
            <w:pPr>
              <w:pStyle w:val="TableParagraph"/>
              <w:spacing w:before="136"/>
              <w:ind w:left="495"/>
              <w:jc w:val="left"/>
              <w:rPr>
                <w:sz w:val="22"/>
              </w:rPr>
            </w:pPr>
            <w:r>
              <w:rPr>
                <w:sz w:val="22"/>
              </w:rPr>
              <w:t>17.6</w:t>
            </w:r>
          </w:p>
          <w:p>
            <w:pPr>
              <w:pStyle w:val="TableParagraph"/>
              <w:spacing w:before="129"/>
              <w:ind w:left="495"/>
              <w:jc w:val="left"/>
              <w:rPr>
                <w:sz w:val="22"/>
              </w:rPr>
            </w:pPr>
            <w:r>
              <w:rPr>
                <w:sz w:val="22"/>
              </w:rPr>
              <w:t>21.8</w:t>
            </w:r>
          </w:p>
          <w:p>
            <w:pPr>
              <w:pStyle w:val="TableParagraph"/>
              <w:spacing w:before="129"/>
              <w:ind w:left="495"/>
              <w:jc w:val="left"/>
              <w:rPr>
                <w:sz w:val="22"/>
              </w:rPr>
            </w:pPr>
            <w:r>
              <w:rPr>
                <w:sz w:val="22"/>
              </w:rPr>
              <w:t>13.9</w:t>
            </w:r>
          </w:p>
          <w:p>
            <w:pPr>
              <w:pStyle w:val="TableParagraph"/>
              <w:spacing w:before="129"/>
              <w:ind w:left="495"/>
              <w:jc w:val="left"/>
              <w:rPr>
                <w:sz w:val="22"/>
              </w:rPr>
            </w:pPr>
            <w:r>
              <w:rPr>
                <w:sz w:val="22"/>
              </w:rPr>
              <w:t>17.7</w:t>
            </w:r>
          </w:p>
          <w:p>
            <w:pPr>
              <w:pStyle w:val="TableParagraph"/>
              <w:spacing w:before="128"/>
              <w:ind w:left="495"/>
              <w:jc w:val="left"/>
              <w:rPr>
                <w:sz w:val="22"/>
              </w:rPr>
            </w:pPr>
            <w:r>
              <w:rPr>
                <w:sz w:val="22"/>
              </w:rPr>
              <w:t>20.1</w:t>
            </w:r>
          </w:p>
          <w:p>
            <w:pPr>
              <w:pStyle w:val="TableParagraph"/>
              <w:spacing w:before="129"/>
              <w:ind w:left="495"/>
              <w:jc w:val="left"/>
              <w:rPr>
                <w:sz w:val="22"/>
              </w:rPr>
            </w:pPr>
            <w:r>
              <w:rPr>
                <w:sz w:val="22"/>
              </w:rPr>
              <w:t>14.2</w:t>
            </w:r>
          </w:p>
          <w:p>
            <w:pPr>
              <w:pStyle w:val="TableParagraph"/>
              <w:spacing w:before="128"/>
              <w:ind w:left="495"/>
              <w:jc w:val="left"/>
              <w:rPr>
                <w:sz w:val="22"/>
              </w:rPr>
            </w:pPr>
            <w:r>
              <w:rPr>
                <w:sz w:val="22"/>
              </w:rPr>
              <w:t>18.8</w:t>
            </w:r>
          </w:p>
          <w:p>
            <w:pPr>
              <w:pStyle w:val="TableParagraph"/>
              <w:spacing w:before="129"/>
              <w:ind w:left="495"/>
              <w:jc w:val="left"/>
              <w:rPr>
                <w:sz w:val="22"/>
              </w:rPr>
            </w:pPr>
            <w:r>
              <w:rPr>
                <w:sz w:val="22"/>
              </w:rPr>
              <w:t>14.0</w:t>
            </w:r>
          </w:p>
          <w:p>
            <w:pPr>
              <w:pStyle w:val="TableParagraph"/>
              <w:spacing w:before="161"/>
              <w:ind w:left="495"/>
              <w:jc w:val="left"/>
              <w:rPr>
                <w:sz w:val="22"/>
              </w:rPr>
            </w:pPr>
            <w:r>
              <w:rPr>
                <w:sz w:val="22"/>
              </w:rPr>
              <w:t>19.1</w:t>
            </w:r>
          </w:p>
        </w:tc>
        <w:tc>
          <w:tcPr>
            <w:tcW w:w="982" w:type="dxa"/>
            <w:vMerge w:val="restart"/>
          </w:tcPr>
          <w:p>
            <w:pPr>
              <w:pStyle w:val="TableParagraph"/>
              <w:spacing w:before="47"/>
              <w:ind w:left="338" w:right="43"/>
              <w:jc w:val="center"/>
              <w:rPr>
                <w:sz w:val="22"/>
              </w:rPr>
            </w:pPr>
            <w:r>
              <w:rPr>
                <w:w w:val="95"/>
                <w:sz w:val="22"/>
              </w:rPr>
              <w:t>110.5</w:t>
            </w:r>
          </w:p>
          <w:p>
            <w:pPr>
              <w:pStyle w:val="TableParagraph"/>
              <w:spacing w:before="134"/>
              <w:ind w:left="449" w:right="43"/>
              <w:jc w:val="center"/>
              <w:rPr>
                <w:sz w:val="22"/>
              </w:rPr>
            </w:pPr>
            <w:r>
              <w:rPr>
                <w:sz w:val="22"/>
              </w:rPr>
              <w:t>99.7</w:t>
            </w:r>
          </w:p>
          <w:p>
            <w:pPr>
              <w:pStyle w:val="TableParagraph"/>
              <w:spacing w:before="137"/>
              <w:ind w:left="338" w:right="43"/>
              <w:jc w:val="center"/>
              <w:rPr>
                <w:sz w:val="22"/>
              </w:rPr>
            </w:pPr>
            <w:r>
              <w:rPr>
                <w:w w:val="95"/>
                <w:sz w:val="22"/>
              </w:rPr>
              <w:t>131.3</w:t>
            </w:r>
          </w:p>
          <w:p>
            <w:pPr>
              <w:pStyle w:val="TableParagraph"/>
              <w:spacing w:before="134"/>
              <w:ind w:left="338" w:right="43"/>
              <w:jc w:val="center"/>
              <w:rPr>
                <w:sz w:val="22"/>
              </w:rPr>
            </w:pPr>
            <w:r>
              <w:rPr>
                <w:w w:val="95"/>
                <w:sz w:val="22"/>
              </w:rPr>
              <w:t>133.9</w:t>
            </w:r>
          </w:p>
          <w:p>
            <w:pPr>
              <w:pStyle w:val="TableParagraph"/>
              <w:spacing w:before="137"/>
              <w:ind w:left="449" w:right="43"/>
              <w:jc w:val="center"/>
              <w:rPr>
                <w:sz w:val="22"/>
              </w:rPr>
            </w:pPr>
            <w:r>
              <w:rPr>
                <w:sz w:val="22"/>
              </w:rPr>
              <w:t>97.2</w:t>
            </w:r>
          </w:p>
          <w:p>
            <w:pPr>
              <w:pStyle w:val="TableParagraph"/>
              <w:spacing w:before="134"/>
              <w:ind w:left="338" w:right="43"/>
              <w:jc w:val="center"/>
              <w:rPr>
                <w:sz w:val="22"/>
              </w:rPr>
            </w:pPr>
            <w:r>
              <w:rPr>
                <w:w w:val="95"/>
                <w:sz w:val="22"/>
              </w:rPr>
              <w:t>115.9</w:t>
            </w:r>
          </w:p>
          <w:p>
            <w:pPr>
              <w:pStyle w:val="TableParagraph"/>
              <w:spacing w:before="136"/>
              <w:ind w:left="338" w:right="43"/>
              <w:jc w:val="center"/>
              <w:rPr>
                <w:sz w:val="22"/>
              </w:rPr>
            </w:pPr>
            <w:r>
              <w:rPr>
                <w:w w:val="95"/>
                <w:sz w:val="22"/>
              </w:rPr>
              <w:t>112.6</w:t>
            </w:r>
          </w:p>
          <w:p>
            <w:pPr>
              <w:pStyle w:val="TableParagraph"/>
              <w:spacing w:before="129"/>
              <w:ind w:left="338" w:right="43"/>
              <w:jc w:val="center"/>
              <w:rPr>
                <w:sz w:val="22"/>
              </w:rPr>
            </w:pPr>
            <w:r>
              <w:rPr>
                <w:w w:val="95"/>
                <w:sz w:val="22"/>
              </w:rPr>
              <w:t>137.5</w:t>
            </w:r>
          </w:p>
          <w:p>
            <w:pPr>
              <w:pStyle w:val="TableParagraph"/>
              <w:spacing w:before="129"/>
              <w:ind w:left="449" w:right="43"/>
              <w:jc w:val="center"/>
              <w:rPr>
                <w:sz w:val="22"/>
              </w:rPr>
            </w:pPr>
            <w:r>
              <w:rPr>
                <w:sz w:val="22"/>
              </w:rPr>
              <w:t>93.5</w:t>
            </w:r>
          </w:p>
          <w:p>
            <w:pPr>
              <w:pStyle w:val="TableParagraph"/>
              <w:spacing w:before="129"/>
              <w:ind w:left="338" w:right="43"/>
              <w:jc w:val="center"/>
              <w:rPr>
                <w:sz w:val="22"/>
              </w:rPr>
            </w:pPr>
            <w:r>
              <w:rPr>
                <w:w w:val="95"/>
                <w:sz w:val="22"/>
              </w:rPr>
              <w:t>102.1</w:t>
            </w:r>
          </w:p>
          <w:p>
            <w:pPr>
              <w:pStyle w:val="TableParagraph"/>
              <w:spacing w:before="128"/>
              <w:ind w:left="449" w:right="43"/>
              <w:jc w:val="center"/>
              <w:rPr>
                <w:sz w:val="22"/>
              </w:rPr>
            </w:pPr>
            <w:r>
              <w:rPr>
                <w:sz w:val="22"/>
              </w:rPr>
              <w:t>99.2</w:t>
            </w:r>
          </w:p>
          <w:p>
            <w:pPr>
              <w:pStyle w:val="TableParagraph"/>
              <w:spacing w:before="129"/>
              <w:ind w:left="449" w:right="43"/>
              <w:jc w:val="center"/>
              <w:rPr>
                <w:sz w:val="22"/>
              </w:rPr>
            </w:pPr>
            <w:r>
              <w:rPr>
                <w:sz w:val="22"/>
              </w:rPr>
              <w:t>83.6</w:t>
            </w:r>
          </w:p>
          <w:p>
            <w:pPr>
              <w:pStyle w:val="TableParagraph"/>
              <w:spacing w:before="128"/>
              <w:ind w:left="338" w:right="43"/>
              <w:jc w:val="center"/>
              <w:rPr>
                <w:sz w:val="22"/>
              </w:rPr>
            </w:pPr>
            <w:r>
              <w:rPr>
                <w:w w:val="95"/>
                <w:sz w:val="22"/>
              </w:rPr>
              <w:t>111.4</w:t>
            </w:r>
          </w:p>
          <w:p>
            <w:pPr>
              <w:pStyle w:val="TableParagraph"/>
              <w:spacing w:before="129"/>
              <w:ind w:left="338" w:right="43"/>
              <w:jc w:val="center"/>
              <w:rPr>
                <w:sz w:val="22"/>
              </w:rPr>
            </w:pPr>
            <w:r>
              <w:rPr>
                <w:w w:val="95"/>
                <w:sz w:val="22"/>
              </w:rPr>
              <w:t>110.0</w:t>
            </w:r>
          </w:p>
          <w:p>
            <w:pPr>
              <w:pStyle w:val="TableParagraph"/>
              <w:spacing w:before="161"/>
              <w:ind w:left="338" w:right="43"/>
              <w:jc w:val="center"/>
              <w:rPr>
                <w:sz w:val="22"/>
              </w:rPr>
            </w:pPr>
            <w:r>
              <w:rPr>
                <w:w w:val="95"/>
                <w:sz w:val="22"/>
              </w:rPr>
              <w:t>110.6</w:t>
            </w:r>
          </w:p>
        </w:tc>
        <w:tc>
          <w:tcPr>
            <w:tcW w:w="982" w:type="dxa"/>
            <w:vMerge w:val="restart"/>
          </w:tcPr>
          <w:p>
            <w:pPr>
              <w:pStyle w:val="TableParagraph"/>
              <w:spacing w:before="47"/>
              <w:ind w:left="338" w:right="43"/>
              <w:jc w:val="center"/>
              <w:rPr>
                <w:sz w:val="22"/>
              </w:rPr>
            </w:pPr>
            <w:r>
              <w:rPr>
                <w:w w:val="95"/>
                <w:sz w:val="22"/>
              </w:rPr>
              <w:t>107.6</w:t>
            </w:r>
          </w:p>
          <w:p>
            <w:pPr>
              <w:pStyle w:val="TableParagraph"/>
              <w:spacing w:before="134"/>
              <w:ind w:left="448" w:right="43"/>
              <w:jc w:val="center"/>
              <w:rPr>
                <w:sz w:val="22"/>
              </w:rPr>
            </w:pPr>
            <w:r>
              <w:rPr>
                <w:sz w:val="22"/>
              </w:rPr>
              <w:t>99.5</w:t>
            </w:r>
          </w:p>
          <w:p>
            <w:pPr>
              <w:pStyle w:val="TableParagraph"/>
              <w:spacing w:before="137"/>
              <w:ind w:left="338" w:right="43"/>
              <w:jc w:val="center"/>
              <w:rPr>
                <w:sz w:val="22"/>
              </w:rPr>
            </w:pPr>
            <w:r>
              <w:rPr>
                <w:w w:val="95"/>
                <w:sz w:val="22"/>
              </w:rPr>
              <w:t>126.6</w:t>
            </w:r>
          </w:p>
          <w:p>
            <w:pPr>
              <w:pStyle w:val="TableParagraph"/>
              <w:spacing w:before="134"/>
              <w:ind w:left="338" w:right="43"/>
              <w:jc w:val="center"/>
              <w:rPr>
                <w:sz w:val="22"/>
              </w:rPr>
            </w:pPr>
            <w:r>
              <w:rPr>
                <w:w w:val="95"/>
                <w:sz w:val="22"/>
              </w:rPr>
              <w:t>132.8</w:t>
            </w:r>
          </w:p>
          <w:p>
            <w:pPr>
              <w:pStyle w:val="TableParagraph"/>
              <w:spacing w:before="137"/>
              <w:ind w:left="448" w:right="43"/>
              <w:jc w:val="center"/>
              <w:rPr>
                <w:sz w:val="22"/>
              </w:rPr>
            </w:pPr>
            <w:r>
              <w:rPr>
                <w:sz w:val="22"/>
              </w:rPr>
              <w:t>90.9</w:t>
            </w:r>
          </w:p>
          <w:p>
            <w:pPr>
              <w:pStyle w:val="TableParagraph"/>
              <w:spacing w:before="134"/>
              <w:ind w:left="338" w:right="43"/>
              <w:jc w:val="center"/>
              <w:rPr>
                <w:sz w:val="22"/>
              </w:rPr>
            </w:pPr>
            <w:r>
              <w:rPr>
                <w:w w:val="95"/>
                <w:sz w:val="22"/>
              </w:rPr>
              <w:t>112.4</w:t>
            </w:r>
          </w:p>
          <w:p>
            <w:pPr>
              <w:pStyle w:val="TableParagraph"/>
              <w:spacing w:before="136"/>
              <w:ind w:left="338" w:right="43"/>
              <w:jc w:val="center"/>
              <w:rPr>
                <w:sz w:val="22"/>
              </w:rPr>
            </w:pPr>
            <w:r>
              <w:rPr>
                <w:w w:val="95"/>
                <w:sz w:val="22"/>
              </w:rPr>
              <w:t>109.8</w:t>
            </w:r>
          </w:p>
          <w:p>
            <w:pPr>
              <w:pStyle w:val="TableParagraph"/>
              <w:spacing w:before="129"/>
              <w:ind w:left="338" w:right="43"/>
              <w:jc w:val="center"/>
              <w:rPr>
                <w:sz w:val="22"/>
              </w:rPr>
            </w:pPr>
            <w:r>
              <w:rPr>
                <w:w w:val="95"/>
                <w:sz w:val="22"/>
              </w:rPr>
              <w:t>129.9</w:t>
            </w:r>
          </w:p>
          <w:p>
            <w:pPr>
              <w:pStyle w:val="TableParagraph"/>
              <w:spacing w:before="129"/>
              <w:ind w:left="448" w:right="43"/>
              <w:jc w:val="center"/>
              <w:rPr>
                <w:sz w:val="22"/>
              </w:rPr>
            </w:pPr>
            <w:r>
              <w:rPr>
                <w:sz w:val="22"/>
              </w:rPr>
              <w:t>91.4</w:t>
            </w:r>
          </w:p>
          <w:p>
            <w:pPr>
              <w:pStyle w:val="TableParagraph"/>
              <w:spacing w:before="129"/>
              <w:ind w:left="338" w:right="43"/>
              <w:jc w:val="center"/>
              <w:rPr>
                <w:sz w:val="22"/>
              </w:rPr>
            </w:pPr>
            <w:r>
              <w:rPr>
                <w:w w:val="95"/>
                <w:sz w:val="22"/>
              </w:rPr>
              <w:t>100.4</w:t>
            </w:r>
          </w:p>
          <w:p>
            <w:pPr>
              <w:pStyle w:val="TableParagraph"/>
              <w:spacing w:before="128"/>
              <w:ind w:left="448" w:right="43"/>
              <w:jc w:val="center"/>
              <w:rPr>
                <w:sz w:val="22"/>
              </w:rPr>
            </w:pPr>
            <w:r>
              <w:rPr>
                <w:sz w:val="22"/>
              </w:rPr>
              <w:t>97.6</w:t>
            </w:r>
          </w:p>
          <w:p>
            <w:pPr>
              <w:pStyle w:val="TableParagraph"/>
              <w:spacing w:before="129"/>
              <w:ind w:left="448" w:right="43"/>
              <w:jc w:val="center"/>
              <w:rPr>
                <w:sz w:val="22"/>
              </w:rPr>
            </w:pPr>
            <w:r>
              <w:rPr>
                <w:sz w:val="22"/>
              </w:rPr>
              <w:t>83.2</w:t>
            </w:r>
          </w:p>
          <w:p>
            <w:pPr>
              <w:pStyle w:val="TableParagraph"/>
              <w:spacing w:before="128"/>
              <w:ind w:left="338" w:right="43"/>
              <w:jc w:val="center"/>
              <w:rPr>
                <w:sz w:val="22"/>
              </w:rPr>
            </w:pPr>
            <w:r>
              <w:rPr>
                <w:w w:val="95"/>
                <w:sz w:val="22"/>
              </w:rPr>
              <w:t>110.5</w:t>
            </w:r>
          </w:p>
          <w:p>
            <w:pPr>
              <w:pStyle w:val="TableParagraph"/>
              <w:spacing w:before="129"/>
              <w:ind w:left="338" w:right="43"/>
              <w:jc w:val="center"/>
              <w:rPr>
                <w:sz w:val="22"/>
              </w:rPr>
            </w:pPr>
            <w:r>
              <w:rPr>
                <w:w w:val="95"/>
                <w:sz w:val="22"/>
              </w:rPr>
              <w:t>107.3</w:t>
            </w:r>
          </w:p>
          <w:p>
            <w:pPr>
              <w:pStyle w:val="TableParagraph"/>
              <w:spacing w:before="161"/>
              <w:ind w:left="338" w:right="43"/>
              <w:jc w:val="center"/>
              <w:rPr>
                <w:sz w:val="22"/>
              </w:rPr>
            </w:pPr>
            <w:r>
              <w:rPr>
                <w:w w:val="95"/>
                <w:sz w:val="22"/>
              </w:rPr>
              <w:t>106.0</w:t>
            </w:r>
          </w:p>
        </w:tc>
        <w:tc>
          <w:tcPr>
            <w:tcW w:w="982" w:type="dxa"/>
            <w:vMerge w:val="restart"/>
          </w:tcPr>
          <w:p>
            <w:pPr>
              <w:pStyle w:val="TableParagraph"/>
              <w:spacing w:before="47"/>
              <w:ind w:left="605"/>
              <w:jc w:val="left"/>
              <w:rPr>
                <w:sz w:val="22"/>
              </w:rPr>
            </w:pPr>
            <w:r>
              <w:rPr>
                <w:w w:val="95"/>
                <w:sz w:val="22"/>
              </w:rPr>
              <w:t>2.9</w:t>
            </w:r>
          </w:p>
          <w:p>
            <w:pPr>
              <w:pStyle w:val="TableParagraph"/>
              <w:spacing w:before="134"/>
              <w:ind w:left="605"/>
              <w:jc w:val="left"/>
              <w:rPr>
                <w:sz w:val="22"/>
              </w:rPr>
            </w:pPr>
            <w:r>
              <w:rPr>
                <w:w w:val="95"/>
                <w:sz w:val="22"/>
              </w:rPr>
              <w:t>0.2</w:t>
            </w:r>
          </w:p>
          <w:p>
            <w:pPr>
              <w:pStyle w:val="TableParagraph"/>
              <w:spacing w:before="137"/>
              <w:ind w:left="605"/>
              <w:jc w:val="left"/>
              <w:rPr>
                <w:sz w:val="22"/>
              </w:rPr>
            </w:pPr>
            <w:r>
              <w:rPr>
                <w:w w:val="95"/>
                <w:sz w:val="22"/>
              </w:rPr>
              <w:t>4.7</w:t>
            </w:r>
          </w:p>
          <w:p>
            <w:pPr>
              <w:pStyle w:val="TableParagraph"/>
              <w:spacing w:before="134"/>
              <w:ind w:left="605"/>
              <w:jc w:val="left"/>
              <w:rPr>
                <w:sz w:val="22"/>
              </w:rPr>
            </w:pPr>
            <w:r>
              <w:rPr>
                <w:w w:val="95"/>
                <w:sz w:val="22"/>
              </w:rPr>
              <w:t>1.1</w:t>
            </w:r>
          </w:p>
          <w:p>
            <w:pPr>
              <w:pStyle w:val="TableParagraph"/>
              <w:spacing w:before="137"/>
              <w:ind w:left="605"/>
              <w:jc w:val="left"/>
              <w:rPr>
                <w:sz w:val="22"/>
              </w:rPr>
            </w:pPr>
            <w:r>
              <w:rPr>
                <w:w w:val="95"/>
                <w:sz w:val="22"/>
              </w:rPr>
              <w:t>6.3</w:t>
            </w:r>
          </w:p>
          <w:p>
            <w:pPr>
              <w:pStyle w:val="TableParagraph"/>
              <w:spacing w:before="134"/>
              <w:ind w:left="605"/>
              <w:jc w:val="left"/>
              <w:rPr>
                <w:sz w:val="22"/>
              </w:rPr>
            </w:pPr>
            <w:r>
              <w:rPr>
                <w:w w:val="95"/>
                <w:sz w:val="22"/>
              </w:rPr>
              <w:t>3.5</w:t>
            </w:r>
          </w:p>
          <w:p>
            <w:pPr>
              <w:pStyle w:val="TableParagraph"/>
              <w:spacing w:before="136"/>
              <w:ind w:left="605"/>
              <w:jc w:val="left"/>
              <w:rPr>
                <w:sz w:val="22"/>
              </w:rPr>
            </w:pPr>
            <w:r>
              <w:rPr>
                <w:w w:val="95"/>
                <w:sz w:val="22"/>
              </w:rPr>
              <w:t>2.8</w:t>
            </w:r>
          </w:p>
          <w:p>
            <w:pPr>
              <w:pStyle w:val="TableParagraph"/>
              <w:spacing w:before="129"/>
              <w:ind w:left="605"/>
              <w:jc w:val="left"/>
              <w:rPr>
                <w:sz w:val="22"/>
              </w:rPr>
            </w:pPr>
            <w:r>
              <w:rPr>
                <w:w w:val="95"/>
                <w:sz w:val="22"/>
              </w:rPr>
              <w:t>7.6</w:t>
            </w:r>
          </w:p>
          <w:p>
            <w:pPr>
              <w:pStyle w:val="TableParagraph"/>
              <w:spacing w:before="129"/>
              <w:ind w:left="605"/>
              <w:jc w:val="left"/>
              <w:rPr>
                <w:sz w:val="22"/>
              </w:rPr>
            </w:pPr>
            <w:r>
              <w:rPr>
                <w:w w:val="95"/>
                <w:sz w:val="22"/>
              </w:rPr>
              <w:t>2.1</w:t>
            </w:r>
          </w:p>
          <w:p>
            <w:pPr>
              <w:pStyle w:val="TableParagraph"/>
              <w:spacing w:before="129"/>
              <w:ind w:left="605"/>
              <w:jc w:val="left"/>
              <w:rPr>
                <w:sz w:val="22"/>
              </w:rPr>
            </w:pPr>
            <w:r>
              <w:rPr>
                <w:w w:val="95"/>
                <w:sz w:val="22"/>
              </w:rPr>
              <w:t>1.7</w:t>
            </w:r>
          </w:p>
          <w:p>
            <w:pPr>
              <w:pStyle w:val="TableParagraph"/>
              <w:spacing w:before="128"/>
              <w:ind w:left="605"/>
              <w:jc w:val="left"/>
              <w:rPr>
                <w:sz w:val="22"/>
              </w:rPr>
            </w:pPr>
            <w:r>
              <w:rPr>
                <w:w w:val="95"/>
                <w:sz w:val="22"/>
              </w:rPr>
              <w:t>1.6</w:t>
            </w:r>
          </w:p>
          <w:p>
            <w:pPr>
              <w:pStyle w:val="TableParagraph"/>
              <w:spacing w:before="129"/>
              <w:ind w:left="605"/>
              <w:jc w:val="left"/>
              <w:rPr>
                <w:sz w:val="22"/>
              </w:rPr>
            </w:pPr>
            <w:r>
              <w:rPr>
                <w:w w:val="95"/>
                <w:sz w:val="22"/>
              </w:rPr>
              <w:t>0.4</w:t>
            </w:r>
          </w:p>
          <w:p>
            <w:pPr>
              <w:pStyle w:val="TableParagraph"/>
              <w:spacing w:before="128"/>
              <w:ind w:left="605"/>
              <w:jc w:val="left"/>
              <w:rPr>
                <w:sz w:val="22"/>
              </w:rPr>
            </w:pPr>
            <w:r>
              <w:rPr>
                <w:w w:val="95"/>
                <w:sz w:val="22"/>
              </w:rPr>
              <w:t>0.9</w:t>
            </w:r>
          </w:p>
          <w:p>
            <w:pPr>
              <w:pStyle w:val="TableParagraph"/>
              <w:spacing w:before="129"/>
              <w:ind w:left="605"/>
              <w:jc w:val="left"/>
              <w:rPr>
                <w:sz w:val="22"/>
              </w:rPr>
            </w:pPr>
            <w:r>
              <w:rPr>
                <w:w w:val="95"/>
                <w:sz w:val="22"/>
              </w:rPr>
              <w:t>2.7</w:t>
            </w:r>
          </w:p>
          <w:p>
            <w:pPr>
              <w:pStyle w:val="TableParagraph"/>
              <w:spacing w:before="161"/>
              <w:ind w:left="605"/>
              <w:jc w:val="left"/>
              <w:rPr>
                <w:sz w:val="22"/>
              </w:rPr>
            </w:pPr>
            <w:r>
              <w:rPr>
                <w:w w:val="95"/>
                <w:sz w:val="22"/>
              </w:rPr>
              <w:t>4.6</w:t>
            </w:r>
          </w:p>
        </w:tc>
        <w:tc>
          <w:tcPr>
            <w:tcW w:w="982" w:type="dxa"/>
            <w:vMerge w:val="restart"/>
          </w:tcPr>
          <w:p>
            <w:pPr>
              <w:pStyle w:val="TableParagraph"/>
              <w:spacing w:before="47"/>
              <w:ind w:left="226" w:right="43"/>
              <w:jc w:val="center"/>
              <w:rPr>
                <w:sz w:val="22"/>
              </w:rPr>
            </w:pPr>
            <w:r>
              <w:rPr>
                <w:w w:val="95"/>
                <w:sz w:val="22"/>
              </w:rPr>
              <w:t>99,304</w:t>
            </w:r>
          </w:p>
          <w:p>
            <w:pPr>
              <w:pStyle w:val="TableParagraph"/>
              <w:spacing w:before="134"/>
              <w:ind w:left="337" w:right="43"/>
              <w:jc w:val="center"/>
              <w:rPr>
                <w:sz w:val="22"/>
              </w:rPr>
            </w:pPr>
            <w:r>
              <w:rPr>
                <w:w w:val="95"/>
                <w:sz w:val="22"/>
              </w:rPr>
              <w:t>1,090</w:t>
            </w:r>
          </w:p>
          <w:p>
            <w:pPr>
              <w:pStyle w:val="TableParagraph"/>
              <w:spacing w:before="137"/>
              <w:ind w:left="337" w:right="43"/>
              <w:jc w:val="center"/>
              <w:rPr>
                <w:sz w:val="22"/>
              </w:rPr>
            </w:pPr>
            <w:r>
              <w:rPr>
                <w:w w:val="95"/>
                <w:sz w:val="22"/>
              </w:rPr>
              <w:t>6,816</w:t>
            </w:r>
          </w:p>
          <w:p>
            <w:pPr>
              <w:pStyle w:val="TableParagraph"/>
              <w:spacing w:before="134"/>
              <w:ind w:left="494" w:right="43"/>
              <w:jc w:val="center"/>
              <w:rPr>
                <w:sz w:val="22"/>
              </w:rPr>
            </w:pPr>
            <w:r>
              <w:rPr>
                <w:sz w:val="22"/>
              </w:rPr>
              <w:t>975</w:t>
            </w:r>
          </w:p>
          <w:p>
            <w:pPr>
              <w:pStyle w:val="TableParagraph"/>
              <w:spacing w:before="137"/>
              <w:ind w:left="337" w:right="43"/>
              <w:jc w:val="center"/>
              <w:rPr>
                <w:sz w:val="22"/>
              </w:rPr>
            </w:pPr>
            <w:r>
              <w:rPr>
                <w:w w:val="95"/>
                <w:sz w:val="22"/>
              </w:rPr>
              <w:t>4,145</w:t>
            </w:r>
          </w:p>
          <w:p>
            <w:pPr>
              <w:pStyle w:val="TableParagraph"/>
              <w:spacing w:before="134"/>
              <w:ind w:left="226" w:right="43"/>
              <w:jc w:val="center"/>
              <w:rPr>
                <w:sz w:val="22"/>
              </w:rPr>
            </w:pPr>
            <w:r>
              <w:rPr>
                <w:w w:val="95"/>
                <w:sz w:val="22"/>
              </w:rPr>
              <w:t>32,778</w:t>
            </w:r>
          </w:p>
          <w:p>
            <w:pPr>
              <w:pStyle w:val="TableParagraph"/>
              <w:spacing w:before="136"/>
              <w:ind w:left="494" w:right="43"/>
              <w:jc w:val="center"/>
              <w:rPr>
                <w:sz w:val="22"/>
              </w:rPr>
            </w:pPr>
            <w:r>
              <w:rPr>
                <w:sz w:val="22"/>
              </w:rPr>
              <w:t>972</w:t>
            </w:r>
          </w:p>
          <w:p>
            <w:pPr>
              <w:pStyle w:val="TableParagraph"/>
              <w:spacing w:before="129"/>
              <w:ind w:left="494" w:right="43"/>
              <w:jc w:val="center"/>
              <w:rPr>
                <w:sz w:val="22"/>
              </w:rPr>
            </w:pPr>
            <w:r>
              <w:rPr>
                <w:sz w:val="22"/>
              </w:rPr>
              <w:t>234</w:t>
            </w:r>
          </w:p>
          <w:p>
            <w:pPr>
              <w:pStyle w:val="TableParagraph"/>
              <w:spacing w:before="129"/>
              <w:ind w:left="337" w:right="43"/>
              <w:jc w:val="center"/>
              <w:rPr>
                <w:sz w:val="22"/>
              </w:rPr>
            </w:pPr>
            <w:r>
              <w:rPr>
                <w:w w:val="95"/>
                <w:sz w:val="22"/>
              </w:rPr>
              <w:t>2,008</w:t>
            </w:r>
          </w:p>
          <w:p>
            <w:pPr>
              <w:pStyle w:val="TableParagraph"/>
              <w:spacing w:before="129"/>
              <w:ind w:left="226" w:right="43"/>
              <w:jc w:val="center"/>
              <w:rPr>
                <w:sz w:val="22"/>
              </w:rPr>
            </w:pPr>
            <w:r>
              <w:rPr>
                <w:w w:val="95"/>
                <w:sz w:val="22"/>
              </w:rPr>
              <w:t>18,474</w:t>
            </w:r>
          </w:p>
          <w:p>
            <w:pPr>
              <w:pStyle w:val="TableParagraph"/>
              <w:spacing w:before="128"/>
              <w:ind w:left="337" w:right="43"/>
              <w:jc w:val="center"/>
              <w:rPr>
                <w:sz w:val="22"/>
              </w:rPr>
            </w:pPr>
            <w:r>
              <w:rPr>
                <w:w w:val="95"/>
                <w:sz w:val="22"/>
              </w:rPr>
              <w:t>4,943</w:t>
            </w:r>
          </w:p>
          <w:p>
            <w:pPr>
              <w:pStyle w:val="TableParagraph"/>
              <w:spacing w:before="129"/>
              <w:ind w:left="337" w:right="43"/>
              <w:jc w:val="center"/>
              <w:rPr>
                <w:sz w:val="22"/>
              </w:rPr>
            </w:pPr>
            <w:r>
              <w:rPr>
                <w:w w:val="95"/>
                <w:sz w:val="22"/>
              </w:rPr>
              <w:t>2,237</w:t>
            </w:r>
          </w:p>
          <w:p>
            <w:pPr>
              <w:pStyle w:val="TableParagraph"/>
              <w:spacing w:before="128"/>
              <w:ind w:left="226" w:right="43"/>
              <w:jc w:val="center"/>
              <w:rPr>
                <w:sz w:val="22"/>
              </w:rPr>
            </w:pPr>
            <w:r>
              <w:rPr>
                <w:w w:val="95"/>
                <w:sz w:val="22"/>
              </w:rPr>
              <w:t>13,000</w:t>
            </w:r>
          </w:p>
          <w:p>
            <w:pPr>
              <w:pStyle w:val="TableParagraph"/>
              <w:spacing w:before="129"/>
              <w:ind w:left="494" w:right="43"/>
              <w:jc w:val="center"/>
              <w:rPr>
                <w:sz w:val="22"/>
              </w:rPr>
            </w:pPr>
            <w:r>
              <w:rPr>
                <w:sz w:val="22"/>
              </w:rPr>
              <w:t>193</w:t>
            </w:r>
          </w:p>
          <w:p>
            <w:pPr>
              <w:pStyle w:val="TableParagraph"/>
              <w:spacing w:before="161"/>
              <w:ind w:left="226" w:right="43"/>
              <w:jc w:val="center"/>
              <w:rPr>
                <w:sz w:val="22"/>
              </w:rPr>
            </w:pPr>
            <w:r>
              <w:rPr>
                <w:w w:val="95"/>
                <w:sz w:val="22"/>
              </w:rPr>
              <w:t>11,214</w:t>
            </w: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tabs>
                <w:tab w:pos="635" w:val="left" w:leader="none"/>
                <w:tab w:pos="1250" w:val="left" w:leader="none"/>
              </w:tabs>
              <w:spacing w:before="62"/>
              <w:ind w:left="20"/>
              <w:jc w:val="center"/>
              <w:rPr>
                <w:sz w:val="20"/>
              </w:rPr>
            </w:pPr>
            <w:r>
              <w:rPr>
                <w:sz w:val="20"/>
              </w:rPr>
              <w:t>建</w:t>
              <w:tab/>
              <w:t>設</w:t>
              <w:tab/>
              <w:t>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tabs>
                <w:tab w:pos="635" w:val="left" w:leader="none"/>
                <w:tab w:pos="1250" w:val="left" w:leader="none"/>
              </w:tabs>
              <w:spacing w:before="63"/>
              <w:ind w:left="20"/>
              <w:jc w:val="center"/>
              <w:rPr>
                <w:sz w:val="20"/>
              </w:rPr>
            </w:pPr>
            <w:r>
              <w:rPr>
                <w:sz w:val="20"/>
              </w:rPr>
              <w:t>製</w:t>
              <w:tab/>
              <w:t>造</w:t>
              <w:tab/>
              <w:t>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62"/>
              <w:ind w:left="20"/>
              <w:jc w:val="center"/>
              <w:rPr>
                <w:sz w:val="20"/>
              </w:rPr>
            </w:pPr>
            <w:r>
              <w:rPr>
                <w:sz w:val="20"/>
              </w:rPr>
              <w:t>情 報 通 信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63"/>
              <w:ind w:left="20"/>
              <w:jc w:val="center"/>
              <w:rPr>
                <w:sz w:val="20"/>
              </w:rPr>
            </w:pPr>
            <w:r>
              <w:rPr>
                <w:sz w:val="20"/>
              </w:rPr>
              <w:t>運輸業, 郵便業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62"/>
              <w:ind w:left="20"/>
              <w:jc w:val="center"/>
              <w:rPr>
                <w:sz w:val="20"/>
              </w:rPr>
            </w:pPr>
            <w:r>
              <w:rPr>
                <w:sz w:val="20"/>
              </w:rPr>
              <w:t>卸売業, 小売業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352"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63"/>
              <w:ind w:left="20"/>
              <w:jc w:val="center"/>
              <w:rPr>
                <w:sz w:val="20"/>
              </w:rPr>
            </w:pPr>
            <w:r>
              <w:rPr>
                <w:sz w:val="20"/>
              </w:rPr>
              <w:t>金融業, 保険業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249"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226" w:lineRule="exact" w:before="4"/>
              <w:ind w:left="20"/>
              <w:jc w:val="center"/>
              <w:rPr>
                <w:sz w:val="20"/>
              </w:rPr>
            </w:pPr>
            <w:r>
              <w:rPr>
                <w:sz w:val="20"/>
              </w:rPr>
              <w:t>不動産業, 物品</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200" w:hRule="atLeast"/>
        </w:trPr>
        <w:tc>
          <w:tcPr>
            <w:tcW w:w="518" w:type="dxa"/>
            <w:vMerge/>
            <w:tcBorders>
              <w:top w:val="nil"/>
            </w:tcBorders>
          </w:tcPr>
          <w:p>
            <w:pPr>
              <w:rPr>
                <w:sz w:val="2"/>
                <w:szCs w:val="2"/>
              </w:rPr>
            </w:pPr>
          </w:p>
        </w:tc>
        <w:tc>
          <w:tcPr>
            <w:tcW w:w="1500" w:type="dxa"/>
            <w:tcBorders>
              <w:top w:val="nil"/>
              <w:bottom w:val="nil"/>
            </w:tcBorders>
          </w:tcPr>
          <w:p>
            <w:pPr>
              <w:pStyle w:val="TableParagraph"/>
              <w:tabs>
                <w:tab w:pos="635" w:val="left" w:leader="none"/>
                <w:tab w:pos="1250" w:val="left" w:leader="none"/>
              </w:tabs>
              <w:spacing w:line="180" w:lineRule="exact" w:before="0"/>
              <w:ind w:left="20"/>
              <w:jc w:val="center"/>
              <w:rPr>
                <w:sz w:val="20"/>
              </w:rPr>
            </w:pPr>
            <w:r>
              <w:rPr>
                <w:sz w:val="20"/>
              </w:rPr>
              <w:t>賃</w:t>
              <w:tab/>
              <w:t>貸</w:t>
              <w:tab/>
              <w:t>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80"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61" w:lineRule="exact" w:before="0"/>
              <w:ind w:left="20"/>
              <w:jc w:val="center"/>
              <w:rPr>
                <w:sz w:val="18"/>
              </w:rPr>
            </w:pPr>
            <w:r>
              <w:rPr>
                <w:w w:val="95"/>
                <w:sz w:val="18"/>
              </w:rPr>
              <w:t>学術研究</w:t>
            </w:r>
            <w:r>
              <w:rPr>
                <w:w w:val="80"/>
                <w:sz w:val="18"/>
              </w:rPr>
              <w:t>,</w:t>
            </w:r>
            <w:r>
              <w:rPr>
                <w:w w:val="95"/>
                <w:sz w:val="18"/>
              </w:rPr>
              <w:t>専門</w:t>
            </w:r>
            <w:r>
              <w:rPr>
                <w:w w:val="80"/>
                <w:sz w:val="18"/>
              </w:rPr>
              <w:t>・</w:t>
            </w:r>
            <w:r>
              <w:rPr>
                <w:w w:val="95"/>
                <w:sz w:val="18"/>
              </w:rPr>
              <w:t>技</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1"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2" w:lineRule="exact" w:before="0"/>
              <w:ind w:left="20"/>
              <w:jc w:val="center"/>
              <w:rPr>
                <w:sz w:val="18"/>
              </w:rPr>
            </w:pPr>
            <w:r>
              <w:rPr>
                <w:sz w:val="18"/>
              </w:rPr>
              <w:t>術 サ ー ビ ス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1"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2" w:lineRule="exact" w:before="0"/>
              <w:ind w:left="20"/>
              <w:jc w:val="center"/>
              <w:rPr>
                <w:sz w:val="18"/>
              </w:rPr>
            </w:pPr>
            <w:r>
              <w:rPr>
                <w:sz w:val="18"/>
              </w:rPr>
              <w:t>宿 泊 業 , 飲 食</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1"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2" w:lineRule="exact" w:before="0"/>
              <w:ind w:left="20"/>
              <w:jc w:val="center"/>
              <w:rPr>
                <w:sz w:val="18"/>
              </w:rPr>
            </w:pPr>
            <w:r>
              <w:rPr>
                <w:sz w:val="18"/>
              </w:rPr>
              <w:t>サ ー ビ ス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1"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2" w:lineRule="exact" w:before="0"/>
              <w:ind w:left="22"/>
              <w:jc w:val="center"/>
              <w:rPr>
                <w:sz w:val="18"/>
              </w:rPr>
            </w:pPr>
            <w:r>
              <w:rPr>
                <w:w w:val="95"/>
                <w:sz w:val="18"/>
              </w:rPr>
              <w:t>生活関連サービス</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242"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208" w:lineRule="exact" w:before="0"/>
              <w:ind w:left="20"/>
              <w:jc w:val="center"/>
              <w:rPr>
                <w:sz w:val="18"/>
              </w:rPr>
            </w:pPr>
            <w:r>
              <w:rPr>
                <w:sz w:val="18"/>
              </w:rPr>
              <w:t>業 , 娯 楽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350"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21"/>
              <w:ind w:left="20"/>
              <w:jc w:val="center"/>
              <w:rPr>
                <w:sz w:val="18"/>
              </w:rPr>
            </w:pPr>
            <w:r>
              <w:rPr>
                <w:sz w:val="18"/>
              </w:rPr>
              <w:t>教育, 学習支援業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03"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74"/>
              <w:ind w:left="20"/>
              <w:jc w:val="center"/>
              <w:rPr>
                <w:sz w:val="18"/>
              </w:rPr>
            </w:pPr>
            <w:r>
              <w:rPr>
                <w:sz w:val="18"/>
              </w:rPr>
              <w:t>医 療 , 福 祉</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384"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74"/>
              <w:ind w:left="20"/>
              <w:jc w:val="center"/>
              <w:rPr>
                <w:sz w:val="18"/>
              </w:rPr>
            </w:pPr>
            <w:r>
              <w:rPr>
                <w:w w:val="95"/>
                <w:sz w:val="18"/>
              </w:rPr>
              <w:t>複合サービス事業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293"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224" w:lineRule="exact" w:before="50"/>
              <w:ind w:left="20"/>
              <w:jc w:val="center"/>
              <w:rPr>
                <w:sz w:val="20"/>
              </w:rPr>
            </w:pPr>
            <w:r>
              <w:rPr>
                <w:sz w:val="20"/>
              </w:rPr>
              <w:t>サ ー ビ ス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70" w:hRule="atLeast"/>
        </w:trPr>
        <w:tc>
          <w:tcPr>
            <w:tcW w:w="518" w:type="dxa"/>
            <w:vMerge/>
            <w:tcBorders>
              <w:top w:val="nil"/>
            </w:tcBorders>
          </w:tcPr>
          <w:p>
            <w:pPr>
              <w:rPr>
                <w:sz w:val="2"/>
                <w:szCs w:val="2"/>
              </w:rPr>
            </w:pPr>
          </w:p>
        </w:tc>
        <w:tc>
          <w:tcPr>
            <w:tcW w:w="1500" w:type="dxa"/>
            <w:tcBorders>
              <w:top w:val="nil"/>
            </w:tcBorders>
          </w:tcPr>
          <w:p>
            <w:pPr>
              <w:pStyle w:val="TableParagraph"/>
              <w:spacing w:line="115" w:lineRule="exact" w:before="0"/>
              <w:ind w:left="19"/>
              <w:jc w:val="center"/>
              <w:rPr>
                <w:sz w:val="10"/>
              </w:rPr>
            </w:pPr>
            <w:r>
              <w:rPr>
                <w:w w:val="80"/>
                <w:sz w:val="10"/>
              </w:rPr>
              <w:t>（ </w:t>
            </w:r>
            <w:r>
              <w:rPr>
                <w:sz w:val="10"/>
              </w:rPr>
              <w:t>他 に 分 類 さ れ な い も の </w:t>
            </w:r>
            <w:r>
              <w:rPr>
                <w:w w:val="80"/>
                <w:sz w:val="10"/>
              </w:rPr>
              <w:t>）</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bl>
    <w:p>
      <w:pPr>
        <w:pStyle w:val="BodyText"/>
        <w:rPr>
          <w:sz w:val="22"/>
        </w:rPr>
      </w:pPr>
    </w:p>
    <w:p>
      <w:pPr>
        <w:pStyle w:val="BodyText"/>
        <w:spacing w:before="1"/>
        <w:rPr>
          <w:sz w:val="23"/>
        </w:rPr>
      </w:pPr>
    </w:p>
    <w:p>
      <w:pPr>
        <w:spacing w:before="0"/>
        <w:ind w:left="4804" w:right="4518" w:firstLine="0"/>
        <w:jc w:val="center"/>
        <w:rPr>
          <w:sz w:val="22"/>
        </w:rPr>
      </w:pPr>
      <w:r>
        <w:rPr>
          <w:w w:val="130"/>
          <w:sz w:val="22"/>
        </w:rPr>
        <w:t>- </w:t>
      </w:r>
      <w:r>
        <w:rPr>
          <w:w w:val="125"/>
          <w:sz w:val="22"/>
        </w:rPr>
        <w:t>74-</w:t>
      </w:r>
    </w:p>
    <w:p>
      <w:pPr>
        <w:spacing w:after="0"/>
        <w:jc w:val="center"/>
        <w:rPr>
          <w:sz w:val="22"/>
        </w:rPr>
        <w:sectPr>
          <w:headerReference w:type="default" r:id="rId34"/>
          <w:footerReference w:type="default" r:id="rId35"/>
          <w:pgSz w:w="13380" w:h="18920"/>
          <w:pgMar w:header="0" w:footer="0" w:top="1800" w:bottom="280" w:left="1480" w:right="1780"/>
        </w:sectPr>
      </w:pPr>
    </w:p>
    <w:p>
      <w:pPr>
        <w:spacing w:line="348" w:lineRule="exact" w:before="19"/>
        <w:ind w:left="154" w:right="0" w:firstLine="0"/>
        <w:jc w:val="left"/>
        <w:rPr>
          <w:sz w:val="26"/>
        </w:rPr>
      </w:pPr>
      <w:r>
        <w:rPr>
          <w:sz w:val="26"/>
        </w:rPr>
        <w:t>２ 事業所規模３０人以上</w:t>
      </w:r>
    </w:p>
    <w:p>
      <w:pPr>
        <w:spacing w:line="294" w:lineRule="exact" w:before="0"/>
        <w:ind w:left="148" w:right="0" w:firstLine="0"/>
        <w:jc w:val="left"/>
        <w:rPr>
          <w:sz w:val="22"/>
        </w:rPr>
      </w:pPr>
      <w:r>
        <w:rPr>
          <w:sz w:val="22"/>
        </w:rPr>
        <w:t>表１ 産業別名目賃金指数（現金給与総額）</w:t>
      </w:r>
    </w:p>
    <w:p>
      <w:pPr>
        <w:pStyle w:val="BodyText"/>
        <w:spacing w:before="13"/>
        <w:rPr>
          <w:sz w:val="24"/>
        </w:rPr>
      </w:pPr>
    </w:p>
    <w:p>
      <w:pPr>
        <w:tabs>
          <w:tab w:pos="9231" w:val="left" w:leader="none"/>
        </w:tabs>
        <w:spacing w:before="0"/>
        <w:ind w:left="146" w:right="0" w:firstLine="0"/>
        <w:jc w:val="left"/>
        <w:rPr>
          <w:sz w:val="20"/>
        </w:rPr>
      </w:pPr>
      <w:r>
        <w:rPr>
          <w:w w:val="90"/>
          <w:sz w:val="20"/>
        </w:rPr>
        <w:t>（事業所規模３０人以上）</w:t>
        <w:tab/>
      </w:r>
      <w:r>
        <w:rPr>
          <w:w w:val="95"/>
          <w:sz w:val="20"/>
        </w:rPr>
        <w:t>平成２２年＝１００</w:t>
      </w:r>
    </w:p>
    <w:tbl>
      <w:tblPr>
        <w:tblW w:w="0" w:type="auto"/>
        <w:jc w:val="left"/>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98"/>
        <w:gridCol w:w="866"/>
        <w:gridCol w:w="866"/>
        <w:gridCol w:w="866"/>
        <w:gridCol w:w="867"/>
        <w:gridCol w:w="867"/>
        <w:gridCol w:w="867"/>
        <w:gridCol w:w="866"/>
        <w:gridCol w:w="866"/>
        <w:gridCol w:w="866"/>
        <w:gridCol w:w="865"/>
        <w:gridCol w:w="866"/>
      </w:tblGrid>
      <w:tr>
        <w:trPr>
          <w:trHeight w:val="588" w:hRule="atLeast"/>
        </w:trPr>
        <w:tc>
          <w:tcPr>
            <w:tcW w:w="1298" w:type="dxa"/>
          </w:tcPr>
          <w:p>
            <w:pPr>
              <w:pStyle w:val="TableParagraph"/>
              <w:tabs>
                <w:tab w:pos="857" w:val="left" w:leader="none"/>
              </w:tabs>
              <w:spacing w:before="122"/>
              <w:ind w:left="255"/>
              <w:jc w:val="left"/>
              <w:rPr>
                <w:sz w:val="20"/>
              </w:rPr>
            </w:pPr>
            <w:r>
              <w:rPr>
                <w:sz w:val="20"/>
              </w:rPr>
              <w:t>区</w:t>
              <w:tab/>
              <w:t>分</w:t>
            </w:r>
          </w:p>
        </w:tc>
        <w:tc>
          <w:tcPr>
            <w:tcW w:w="866" w:type="dxa"/>
          </w:tcPr>
          <w:p>
            <w:pPr>
              <w:pStyle w:val="TableParagraph"/>
              <w:spacing w:line="248" w:lineRule="exact" w:before="0"/>
              <w:ind w:left="173"/>
              <w:jc w:val="left"/>
              <w:rPr>
                <w:sz w:val="20"/>
              </w:rPr>
            </w:pPr>
            <w:r>
              <w:rPr>
                <w:spacing w:val="5"/>
                <w:sz w:val="20"/>
              </w:rPr>
              <w:t>調  査</w:t>
            </w:r>
          </w:p>
          <w:p>
            <w:pPr>
              <w:pStyle w:val="TableParagraph"/>
              <w:spacing w:before="36"/>
              <w:ind w:left="140"/>
              <w:jc w:val="left"/>
              <w:rPr>
                <w:sz w:val="20"/>
              </w:rPr>
            </w:pPr>
            <w:r>
              <w:rPr>
                <w:sz w:val="20"/>
              </w:rPr>
              <w:t>産業計</w:t>
            </w:r>
          </w:p>
        </w:tc>
        <w:tc>
          <w:tcPr>
            <w:tcW w:w="866" w:type="dxa"/>
          </w:tcPr>
          <w:p>
            <w:pPr>
              <w:pStyle w:val="TableParagraph"/>
              <w:spacing w:before="130"/>
              <w:ind w:left="50"/>
              <w:jc w:val="left"/>
              <w:rPr>
                <w:sz w:val="19"/>
              </w:rPr>
            </w:pPr>
            <w:r>
              <w:rPr>
                <w:sz w:val="19"/>
              </w:rPr>
              <w:t>対前年比</w:t>
            </w:r>
          </w:p>
        </w:tc>
        <w:tc>
          <w:tcPr>
            <w:tcW w:w="866" w:type="dxa"/>
          </w:tcPr>
          <w:p>
            <w:pPr>
              <w:pStyle w:val="TableParagraph"/>
              <w:spacing w:before="122"/>
              <w:ind w:left="139"/>
              <w:jc w:val="left"/>
              <w:rPr>
                <w:sz w:val="20"/>
              </w:rPr>
            </w:pPr>
            <w:r>
              <w:rPr>
                <w:sz w:val="20"/>
              </w:rPr>
              <w:t>建設業</w:t>
            </w:r>
          </w:p>
        </w:tc>
        <w:tc>
          <w:tcPr>
            <w:tcW w:w="867" w:type="dxa"/>
          </w:tcPr>
          <w:p>
            <w:pPr>
              <w:pStyle w:val="TableParagraph"/>
              <w:spacing w:before="122"/>
              <w:ind w:left="138"/>
              <w:jc w:val="left"/>
              <w:rPr>
                <w:sz w:val="20"/>
              </w:rPr>
            </w:pPr>
            <w:r>
              <w:rPr>
                <w:sz w:val="20"/>
              </w:rPr>
              <w:t>製造業</w:t>
            </w:r>
          </w:p>
        </w:tc>
        <w:tc>
          <w:tcPr>
            <w:tcW w:w="867" w:type="dxa"/>
          </w:tcPr>
          <w:p>
            <w:pPr>
              <w:pStyle w:val="TableParagraph"/>
              <w:spacing w:before="1"/>
              <w:jc w:val="left"/>
              <w:rPr>
                <w:sz w:val="11"/>
              </w:rPr>
            </w:pPr>
          </w:p>
          <w:p>
            <w:pPr>
              <w:pStyle w:val="TableParagraph"/>
              <w:spacing w:before="0"/>
              <w:ind w:left="38"/>
              <w:jc w:val="left"/>
              <w:rPr>
                <w:sz w:val="16"/>
              </w:rPr>
            </w:pPr>
            <w:r>
              <w:rPr>
                <w:sz w:val="16"/>
              </w:rPr>
              <w:t>情報通信業</w:t>
            </w:r>
          </w:p>
        </w:tc>
        <w:tc>
          <w:tcPr>
            <w:tcW w:w="867" w:type="dxa"/>
          </w:tcPr>
          <w:p>
            <w:pPr>
              <w:pStyle w:val="TableParagraph"/>
              <w:spacing w:line="201" w:lineRule="auto" w:before="42"/>
              <w:ind w:left="129" w:right="49" w:hanging="23"/>
              <w:jc w:val="left"/>
              <w:rPr>
                <w:sz w:val="20"/>
              </w:rPr>
            </w:pPr>
            <w:r>
              <w:rPr>
                <w:sz w:val="20"/>
              </w:rPr>
              <w:t>運輸業, 郵便業</w:t>
            </w:r>
          </w:p>
        </w:tc>
        <w:tc>
          <w:tcPr>
            <w:tcW w:w="866" w:type="dxa"/>
          </w:tcPr>
          <w:p>
            <w:pPr>
              <w:pStyle w:val="TableParagraph"/>
              <w:spacing w:line="248" w:lineRule="exact" w:before="0"/>
              <w:ind w:left="111"/>
              <w:jc w:val="left"/>
              <w:rPr>
                <w:sz w:val="20"/>
              </w:rPr>
            </w:pPr>
            <w:r>
              <w:rPr>
                <w:w w:val="95"/>
                <w:sz w:val="20"/>
              </w:rPr>
              <w:t>卸売業,</w:t>
            </w:r>
          </w:p>
          <w:p>
            <w:pPr>
              <w:pStyle w:val="TableParagraph"/>
              <w:spacing w:before="36"/>
              <w:ind w:left="133"/>
              <w:jc w:val="left"/>
              <w:rPr>
                <w:sz w:val="20"/>
              </w:rPr>
            </w:pPr>
            <w:r>
              <w:rPr>
                <w:sz w:val="20"/>
              </w:rPr>
              <w:t>小売業</w:t>
            </w:r>
          </w:p>
        </w:tc>
        <w:tc>
          <w:tcPr>
            <w:tcW w:w="866" w:type="dxa"/>
          </w:tcPr>
          <w:p>
            <w:pPr>
              <w:pStyle w:val="TableParagraph"/>
              <w:spacing w:line="248" w:lineRule="exact" w:before="0"/>
              <w:ind w:left="110"/>
              <w:jc w:val="left"/>
              <w:rPr>
                <w:sz w:val="20"/>
              </w:rPr>
            </w:pPr>
            <w:r>
              <w:rPr>
                <w:w w:val="95"/>
                <w:sz w:val="20"/>
              </w:rPr>
              <w:t>金融業,</w:t>
            </w:r>
          </w:p>
          <w:p>
            <w:pPr>
              <w:pStyle w:val="TableParagraph"/>
              <w:spacing w:before="36"/>
              <w:ind w:left="132"/>
              <w:jc w:val="left"/>
              <w:rPr>
                <w:sz w:val="20"/>
              </w:rPr>
            </w:pPr>
            <w:r>
              <w:rPr>
                <w:sz w:val="20"/>
              </w:rPr>
              <w:t>保険業</w:t>
            </w:r>
          </w:p>
        </w:tc>
        <w:tc>
          <w:tcPr>
            <w:tcW w:w="866" w:type="dxa"/>
          </w:tcPr>
          <w:p>
            <w:pPr>
              <w:pStyle w:val="TableParagraph"/>
              <w:spacing w:before="6"/>
              <w:ind w:left="20"/>
              <w:jc w:val="center"/>
              <w:rPr>
                <w:sz w:val="16"/>
              </w:rPr>
            </w:pPr>
            <w:r>
              <w:rPr>
                <w:sz w:val="16"/>
              </w:rPr>
              <w:t>教育，</w:t>
            </w:r>
          </w:p>
          <w:p>
            <w:pPr>
              <w:pStyle w:val="TableParagraph"/>
              <w:spacing w:before="90"/>
              <w:ind w:left="17"/>
              <w:jc w:val="center"/>
              <w:rPr>
                <w:sz w:val="16"/>
              </w:rPr>
            </w:pPr>
            <w:r>
              <w:rPr>
                <w:sz w:val="16"/>
              </w:rPr>
              <w:t>学習支援業</w:t>
            </w:r>
          </w:p>
        </w:tc>
        <w:tc>
          <w:tcPr>
            <w:tcW w:w="865" w:type="dxa"/>
          </w:tcPr>
          <w:p>
            <w:pPr>
              <w:pStyle w:val="TableParagraph"/>
              <w:spacing w:line="248" w:lineRule="exact" w:before="0"/>
              <w:ind w:left="164"/>
              <w:jc w:val="left"/>
              <w:rPr>
                <w:sz w:val="20"/>
              </w:rPr>
            </w:pPr>
            <w:r>
              <w:rPr>
                <w:w w:val="85"/>
                <w:sz w:val="20"/>
              </w:rPr>
              <w:t>医療，</w:t>
            </w:r>
          </w:p>
          <w:p>
            <w:pPr>
              <w:pStyle w:val="TableParagraph"/>
              <w:spacing w:before="36"/>
              <w:ind w:left="231"/>
              <w:jc w:val="left"/>
              <w:rPr>
                <w:sz w:val="20"/>
              </w:rPr>
            </w:pPr>
            <w:r>
              <w:rPr>
                <w:sz w:val="20"/>
              </w:rPr>
              <w:t>福祉</w:t>
            </w:r>
          </w:p>
        </w:tc>
        <w:tc>
          <w:tcPr>
            <w:tcW w:w="866" w:type="dxa"/>
          </w:tcPr>
          <w:p>
            <w:pPr>
              <w:pStyle w:val="TableParagraph"/>
              <w:spacing w:before="6"/>
              <w:ind w:left="117"/>
              <w:jc w:val="left"/>
              <w:rPr>
                <w:sz w:val="16"/>
              </w:rPr>
            </w:pPr>
            <w:r>
              <w:rPr>
                <w:sz w:val="16"/>
              </w:rPr>
              <w:t>複合サー</w:t>
            </w:r>
          </w:p>
          <w:p>
            <w:pPr>
              <w:pStyle w:val="TableParagraph"/>
              <w:spacing w:before="90"/>
              <w:ind w:left="22"/>
              <w:jc w:val="left"/>
              <w:rPr>
                <w:sz w:val="16"/>
              </w:rPr>
            </w:pPr>
            <w:r>
              <w:rPr>
                <w:sz w:val="16"/>
              </w:rPr>
              <w:t>ビス事業</w:t>
            </w:r>
          </w:p>
        </w:tc>
      </w:tr>
      <w:tr>
        <w:trPr>
          <w:trHeight w:val="1805" w:hRule="atLeast"/>
        </w:trPr>
        <w:tc>
          <w:tcPr>
            <w:tcW w:w="1298" w:type="dxa"/>
          </w:tcPr>
          <w:p>
            <w:pPr>
              <w:pStyle w:val="TableParagraph"/>
              <w:spacing w:before="16"/>
              <w:ind w:left="619"/>
              <w:jc w:val="left"/>
              <w:rPr>
                <w:sz w:val="20"/>
              </w:rPr>
            </w:pPr>
            <w:r>
              <w:rPr>
                <w:spacing w:val="-1"/>
                <w:w w:val="75"/>
                <w:sz w:val="20"/>
              </w:rPr>
              <w:t>２１年</w:t>
            </w:r>
          </w:p>
          <w:p>
            <w:pPr>
              <w:pStyle w:val="TableParagraph"/>
              <w:spacing w:before="37"/>
              <w:ind w:left="619"/>
              <w:jc w:val="left"/>
              <w:rPr>
                <w:sz w:val="20"/>
              </w:rPr>
            </w:pPr>
            <w:r>
              <w:rPr>
                <w:spacing w:val="-1"/>
                <w:w w:val="75"/>
                <w:sz w:val="20"/>
              </w:rPr>
              <w:t>２２年</w:t>
            </w:r>
          </w:p>
          <w:p>
            <w:pPr>
              <w:pStyle w:val="TableParagraph"/>
              <w:spacing w:before="36"/>
              <w:ind w:left="619"/>
              <w:jc w:val="left"/>
              <w:rPr>
                <w:sz w:val="20"/>
              </w:rPr>
            </w:pPr>
            <w:r>
              <w:rPr>
                <w:spacing w:val="-1"/>
                <w:w w:val="75"/>
                <w:sz w:val="20"/>
              </w:rPr>
              <w:t>２３年</w:t>
            </w:r>
          </w:p>
          <w:p>
            <w:pPr>
              <w:pStyle w:val="TableParagraph"/>
              <w:spacing w:before="36"/>
              <w:ind w:left="619"/>
              <w:jc w:val="left"/>
              <w:rPr>
                <w:sz w:val="20"/>
              </w:rPr>
            </w:pPr>
            <w:r>
              <w:rPr>
                <w:spacing w:val="-1"/>
                <w:w w:val="75"/>
                <w:sz w:val="20"/>
              </w:rPr>
              <w:t>２４年</w:t>
            </w:r>
          </w:p>
          <w:p>
            <w:pPr>
              <w:pStyle w:val="TableParagraph"/>
              <w:spacing w:before="37"/>
              <w:ind w:left="619"/>
              <w:jc w:val="left"/>
              <w:rPr>
                <w:sz w:val="20"/>
              </w:rPr>
            </w:pPr>
            <w:r>
              <w:rPr>
                <w:spacing w:val="-1"/>
                <w:w w:val="75"/>
                <w:sz w:val="20"/>
              </w:rPr>
              <w:t>２５年</w:t>
            </w:r>
          </w:p>
          <w:p>
            <w:pPr>
              <w:pStyle w:val="TableParagraph"/>
              <w:spacing w:line="247" w:lineRule="exact" w:before="36"/>
              <w:ind w:left="619"/>
              <w:jc w:val="left"/>
              <w:rPr>
                <w:sz w:val="20"/>
              </w:rPr>
            </w:pPr>
            <w:r>
              <w:rPr>
                <w:spacing w:val="-1"/>
                <w:w w:val="75"/>
                <w:sz w:val="20"/>
              </w:rPr>
              <w:t>２６年</w:t>
            </w:r>
          </w:p>
        </w:tc>
        <w:tc>
          <w:tcPr>
            <w:tcW w:w="866" w:type="dxa"/>
          </w:tcPr>
          <w:p>
            <w:pPr>
              <w:pStyle w:val="TableParagraph"/>
              <w:spacing w:before="16"/>
              <w:ind w:left="347"/>
              <w:jc w:val="center"/>
              <w:rPr>
                <w:sz w:val="20"/>
              </w:rPr>
            </w:pPr>
            <w:r>
              <w:rPr>
                <w:sz w:val="20"/>
              </w:rPr>
              <w:t>98.8</w:t>
            </w:r>
          </w:p>
          <w:p>
            <w:pPr>
              <w:pStyle w:val="TableParagraph"/>
              <w:spacing w:before="37"/>
              <w:ind w:left="246"/>
              <w:jc w:val="center"/>
              <w:rPr>
                <w:sz w:val="20"/>
              </w:rPr>
            </w:pPr>
            <w:r>
              <w:rPr>
                <w:w w:val="95"/>
                <w:sz w:val="20"/>
              </w:rPr>
              <w:t>100.0</w:t>
            </w:r>
          </w:p>
          <w:p>
            <w:pPr>
              <w:pStyle w:val="TableParagraph"/>
              <w:spacing w:before="36"/>
              <w:ind w:left="246"/>
              <w:jc w:val="center"/>
              <w:rPr>
                <w:sz w:val="20"/>
              </w:rPr>
            </w:pPr>
            <w:r>
              <w:rPr>
                <w:w w:val="95"/>
                <w:sz w:val="20"/>
              </w:rPr>
              <w:t>100.0</w:t>
            </w:r>
          </w:p>
          <w:p>
            <w:pPr>
              <w:pStyle w:val="TableParagraph"/>
              <w:spacing w:before="36"/>
              <w:ind w:left="347"/>
              <w:jc w:val="center"/>
              <w:rPr>
                <w:sz w:val="20"/>
              </w:rPr>
            </w:pPr>
            <w:r>
              <w:rPr>
                <w:sz w:val="20"/>
              </w:rPr>
              <w:t>99.9</w:t>
            </w:r>
          </w:p>
          <w:p>
            <w:pPr>
              <w:pStyle w:val="TableParagraph"/>
              <w:spacing w:before="37"/>
              <w:ind w:left="246"/>
              <w:jc w:val="center"/>
              <w:rPr>
                <w:sz w:val="20"/>
              </w:rPr>
            </w:pPr>
            <w:r>
              <w:rPr>
                <w:w w:val="95"/>
                <w:sz w:val="20"/>
              </w:rPr>
              <w:t>102.6</w:t>
            </w:r>
          </w:p>
          <w:p>
            <w:pPr>
              <w:pStyle w:val="TableParagraph"/>
              <w:spacing w:line="247" w:lineRule="exact" w:before="36"/>
              <w:ind w:left="246"/>
              <w:jc w:val="center"/>
              <w:rPr>
                <w:sz w:val="20"/>
              </w:rPr>
            </w:pPr>
            <w:r>
              <w:rPr>
                <w:w w:val="95"/>
                <w:sz w:val="20"/>
              </w:rPr>
              <w:t>101.8</w:t>
            </w:r>
          </w:p>
        </w:tc>
        <w:tc>
          <w:tcPr>
            <w:tcW w:w="866" w:type="dxa"/>
          </w:tcPr>
          <w:p>
            <w:pPr>
              <w:pStyle w:val="TableParagraph"/>
              <w:spacing w:before="16"/>
              <w:ind w:right="14"/>
              <w:rPr>
                <w:sz w:val="20"/>
              </w:rPr>
            </w:pPr>
            <w:r>
              <w:rPr>
                <w:w w:val="145"/>
                <w:sz w:val="20"/>
              </w:rPr>
              <w:t>△</w:t>
            </w:r>
            <w:r>
              <w:rPr>
                <w:spacing w:val="-43"/>
                <w:w w:val="145"/>
                <w:sz w:val="20"/>
              </w:rPr>
              <w:t> </w:t>
            </w:r>
            <w:r>
              <w:rPr>
                <w:w w:val="105"/>
                <w:sz w:val="20"/>
              </w:rPr>
              <w:t>5.1</w:t>
            </w:r>
          </w:p>
          <w:p>
            <w:pPr>
              <w:pStyle w:val="TableParagraph"/>
              <w:spacing w:before="37"/>
              <w:ind w:right="15"/>
              <w:rPr>
                <w:sz w:val="20"/>
              </w:rPr>
            </w:pPr>
            <w:r>
              <w:rPr>
                <w:w w:val="85"/>
                <w:sz w:val="20"/>
              </w:rPr>
              <w:t>1.2</w:t>
            </w:r>
          </w:p>
          <w:p>
            <w:pPr>
              <w:pStyle w:val="TableParagraph"/>
              <w:spacing w:before="36"/>
              <w:ind w:right="15"/>
              <w:rPr>
                <w:sz w:val="20"/>
              </w:rPr>
            </w:pPr>
            <w:r>
              <w:rPr>
                <w:w w:val="85"/>
                <w:sz w:val="20"/>
              </w:rPr>
              <w:t>0.0</w:t>
            </w:r>
          </w:p>
          <w:p>
            <w:pPr>
              <w:pStyle w:val="TableParagraph"/>
              <w:spacing w:before="36"/>
              <w:ind w:right="14"/>
              <w:rPr>
                <w:sz w:val="20"/>
              </w:rPr>
            </w:pPr>
            <w:r>
              <w:rPr>
                <w:w w:val="145"/>
                <w:sz w:val="20"/>
              </w:rPr>
              <w:t>△</w:t>
            </w:r>
            <w:r>
              <w:rPr>
                <w:spacing w:val="-43"/>
                <w:w w:val="145"/>
                <w:sz w:val="20"/>
              </w:rPr>
              <w:t> </w:t>
            </w:r>
            <w:r>
              <w:rPr>
                <w:w w:val="105"/>
                <w:sz w:val="20"/>
              </w:rPr>
              <w:t>0.1</w:t>
            </w:r>
          </w:p>
          <w:p>
            <w:pPr>
              <w:pStyle w:val="TableParagraph"/>
              <w:spacing w:before="37"/>
              <w:ind w:right="15"/>
              <w:rPr>
                <w:sz w:val="20"/>
              </w:rPr>
            </w:pPr>
            <w:r>
              <w:rPr>
                <w:w w:val="85"/>
                <w:sz w:val="20"/>
              </w:rPr>
              <w:t>2.7</w:t>
            </w:r>
          </w:p>
          <w:p>
            <w:pPr>
              <w:pStyle w:val="TableParagraph"/>
              <w:spacing w:line="247" w:lineRule="exact" w:before="36"/>
              <w:ind w:right="14"/>
              <w:rPr>
                <w:sz w:val="20"/>
              </w:rPr>
            </w:pPr>
            <w:r>
              <w:rPr>
                <w:w w:val="145"/>
                <w:sz w:val="20"/>
              </w:rPr>
              <w:t>△</w:t>
            </w:r>
            <w:r>
              <w:rPr>
                <w:spacing w:val="-43"/>
                <w:w w:val="145"/>
                <w:sz w:val="20"/>
              </w:rPr>
              <w:t> </w:t>
            </w:r>
            <w:r>
              <w:rPr>
                <w:w w:val="105"/>
                <w:sz w:val="20"/>
              </w:rPr>
              <w:t>0.8</w:t>
            </w:r>
          </w:p>
        </w:tc>
        <w:tc>
          <w:tcPr>
            <w:tcW w:w="866" w:type="dxa"/>
          </w:tcPr>
          <w:p>
            <w:pPr>
              <w:pStyle w:val="TableParagraph"/>
              <w:spacing w:before="16"/>
              <w:ind w:left="344"/>
              <w:jc w:val="center"/>
              <w:rPr>
                <w:sz w:val="20"/>
              </w:rPr>
            </w:pPr>
            <w:r>
              <w:rPr>
                <w:sz w:val="20"/>
              </w:rPr>
              <w:t>90.0</w:t>
            </w:r>
          </w:p>
          <w:p>
            <w:pPr>
              <w:pStyle w:val="TableParagraph"/>
              <w:spacing w:before="37"/>
              <w:ind w:left="243"/>
              <w:jc w:val="center"/>
              <w:rPr>
                <w:sz w:val="20"/>
              </w:rPr>
            </w:pPr>
            <w:r>
              <w:rPr>
                <w:w w:val="95"/>
                <w:sz w:val="20"/>
              </w:rPr>
              <w:t>100.0</w:t>
            </w:r>
          </w:p>
          <w:p>
            <w:pPr>
              <w:pStyle w:val="TableParagraph"/>
              <w:spacing w:before="36"/>
              <w:ind w:left="243"/>
              <w:jc w:val="center"/>
              <w:rPr>
                <w:sz w:val="20"/>
              </w:rPr>
            </w:pPr>
            <w:r>
              <w:rPr>
                <w:w w:val="95"/>
                <w:sz w:val="20"/>
              </w:rPr>
              <w:t>107.4</w:t>
            </w:r>
          </w:p>
          <w:p>
            <w:pPr>
              <w:pStyle w:val="TableParagraph"/>
              <w:spacing w:before="36"/>
              <w:ind w:left="243"/>
              <w:jc w:val="center"/>
              <w:rPr>
                <w:sz w:val="20"/>
              </w:rPr>
            </w:pPr>
            <w:r>
              <w:rPr>
                <w:w w:val="95"/>
                <w:sz w:val="20"/>
              </w:rPr>
              <w:t>113.1</w:t>
            </w:r>
          </w:p>
          <w:p>
            <w:pPr>
              <w:pStyle w:val="TableParagraph"/>
              <w:spacing w:before="37"/>
              <w:ind w:left="243"/>
              <w:jc w:val="center"/>
              <w:rPr>
                <w:sz w:val="20"/>
              </w:rPr>
            </w:pPr>
            <w:r>
              <w:rPr>
                <w:w w:val="95"/>
                <w:sz w:val="20"/>
              </w:rPr>
              <w:t>104.5</w:t>
            </w:r>
          </w:p>
          <w:p>
            <w:pPr>
              <w:pStyle w:val="TableParagraph"/>
              <w:spacing w:line="247" w:lineRule="exact" w:before="36"/>
              <w:ind w:left="344"/>
              <w:jc w:val="center"/>
              <w:rPr>
                <w:sz w:val="20"/>
              </w:rPr>
            </w:pPr>
            <w:r>
              <w:rPr>
                <w:sz w:val="20"/>
              </w:rPr>
              <w:t>93.8</w:t>
            </w:r>
          </w:p>
        </w:tc>
        <w:tc>
          <w:tcPr>
            <w:tcW w:w="867" w:type="dxa"/>
          </w:tcPr>
          <w:p>
            <w:pPr>
              <w:pStyle w:val="TableParagraph"/>
              <w:spacing w:before="16"/>
              <w:ind w:left="376" w:right="34"/>
              <w:jc w:val="center"/>
              <w:rPr>
                <w:sz w:val="20"/>
              </w:rPr>
            </w:pPr>
            <w:r>
              <w:rPr>
                <w:sz w:val="20"/>
              </w:rPr>
              <w:t>93.2</w:t>
            </w:r>
          </w:p>
          <w:p>
            <w:pPr>
              <w:pStyle w:val="TableParagraph"/>
              <w:spacing w:before="37"/>
              <w:ind w:left="279" w:right="37"/>
              <w:jc w:val="center"/>
              <w:rPr>
                <w:sz w:val="20"/>
              </w:rPr>
            </w:pPr>
            <w:r>
              <w:rPr>
                <w:w w:val="95"/>
                <w:sz w:val="20"/>
              </w:rPr>
              <w:t>100.0</w:t>
            </w:r>
          </w:p>
          <w:p>
            <w:pPr>
              <w:pStyle w:val="TableParagraph"/>
              <w:spacing w:before="36"/>
              <w:ind w:left="376" w:right="34"/>
              <w:jc w:val="center"/>
              <w:rPr>
                <w:sz w:val="20"/>
              </w:rPr>
            </w:pPr>
            <w:r>
              <w:rPr>
                <w:sz w:val="20"/>
              </w:rPr>
              <w:t>99.0</w:t>
            </w:r>
          </w:p>
          <w:p>
            <w:pPr>
              <w:pStyle w:val="TableParagraph"/>
              <w:spacing w:before="36"/>
              <w:ind w:left="376" w:right="34"/>
              <w:jc w:val="center"/>
              <w:rPr>
                <w:sz w:val="20"/>
              </w:rPr>
            </w:pPr>
            <w:r>
              <w:rPr>
                <w:sz w:val="20"/>
              </w:rPr>
              <w:t>98.8</w:t>
            </w:r>
          </w:p>
          <w:p>
            <w:pPr>
              <w:pStyle w:val="TableParagraph"/>
              <w:spacing w:before="37"/>
              <w:ind w:left="376" w:right="34"/>
              <w:jc w:val="center"/>
              <w:rPr>
                <w:sz w:val="20"/>
              </w:rPr>
            </w:pPr>
            <w:r>
              <w:rPr>
                <w:sz w:val="20"/>
              </w:rPr>
              <w:t>99.6</w:t>
            </w:r>
          </w:p>
          <w:p>
            <w:pPr>
              <w:pStyle w:val="TableParagraph"/>
              <w:spacing w:line="247" w:lineRule="exact" w:before="36"/>
              <w:ind w:left="279" w:right="37"/>
              <w:jc w:val="center"/>
              <w:rPr>
                <w:sz w:val="20"/>
              </w:rPr>
            </w:pPr>
            <w:r>
              <w:rPr>
                <w:w w:val="95"/>
                <w:sz w:val="20"/>
              </w:rPr>
              <w:t>100.5</w:t>
            </w:r>
          </w:p>
        </w:tc>
        <w:tc>
          <w:tcPr>
            <w:tcW w:w="867" w:type="dxa"/>
          </w:tcPr>
          <w:p>
            <w:pPr>
              <w:pStyle w:val="TableParagraph"/>
              <w:spacing w:before="16"/>
              <w:ind w:left="375" w:right="37"/>
              <w:jc w:val="center"/>
              <w:rPr>
                <w:sz w:val="20"/>
              </w:rPr>
            </w:pPr>
            <w:r>
              <w:rPr>
                <w:sz w:val="20"/>
              </w:rPr>
              <w:t>84.8</w:t>
            </w:r>
          </w:p>
          <w:p>
            <w:pPr>
              <w:pStyle w:val="TableParagraph"/>
              <w:spacing w:before="37"/>
              <w:ind w:left="275" w:right="37"/>
              <w:jc w:val="center"/>
              <w:rPr>
                <w:sz w:val="20"/>
              </w:rPr>
            </w:pPr>
            <w:r>
              <w:rPr>
                <w:w w:val="95"/>
                <w:sz w:val="20"/>
              </w:rPr>
              <w:t>100.0</w:t>
            </w:r>
          </w:p>
          <w:p>
            <w:pPr>
              <w:pStyle w:val="TableParagraph"/>
              <w:spacing w:before="36"/>
              <w:ind w:left="275" w:right="37"/>
              <w:jc w:val="center"/>
              <w:rPr>
                <w:sz w:val="20"/>
              </w:rPr>
            </w:pPr>
            <w:r>
              <w:rPr>
                <w:w w:val="95"/>
                <w:sz w:val="20"/>
              </w:rPr>
              <w:t>106.6</w:t>
            </w:r>
          </w:p>
          <w:p>
            <w:pPr>
              <w:pStyle w:val="TableParagraph"/>
              <w:spacing w:before="36"/>
              <w:ind w:left="275" w:right="37"/>
              <w:jc w:val="center"/>
              <w:rPr>
                <w:sz w:val="20"/>
              </w:rPr>
            </w:pPr>
            <w:r>
              <w:rPr>
                <w:w w:val="95"/>
                <w:sz w:val="20"/>
              </w:rPr>
              <w:t>118.1</w:t>
            </w:r>
          </w:p>
          <w:p>
            <w:pPr>
              <w:pStyle w:val="TableParagraph"/>
              <w:spacing w:before="37"/>
              <w:ind w:left="275" w:right="37"/>
              <w:jc w:val="center"/>
              <w:rPr>
                <w:sz w:val="20"/>
              </w:rPr>
            </w:pPr>
            <w:r>
              <w:rPr>
                <w:w w:val="95"/>
                <w:sz w:val="20"/>
              </w:rPr>
              <w:t>137.3</w:t>
            </w:r>
          </w:p>
          <w:p>
            <w:pPr>
              <w:pStyle w:val="TableParagraph"/>
              <w:spacing w:line="247" w:lineRule="exact" w:before="36"/>
              <w:ind w:left="275" w:right="37"/>
              <w:jc w:val="center"/>
              <w:rPr>
                <w:sz w:val="20"/>
              </w:rPr>
            </w:pPr>
            <w:r>
              <w:rPr>
                <w:w w:val="95"/>
                <w:sz w:val="20"/>
              </w:rPr>
              <w:t>110.0</w:t>
            </w:r>
          </w:p>
        </w:tc>
        <w:tc>
          <w:tcPr>
            <w:tcW w:w="867" w:type="dxa"/>
          </w:tcPr>
          <w:p>
            <w:pPr>
              <w:pStyle w:val="TableParagraph"/>
              <w:spacing w:before="16"/>
              <w:ind w:left="271" w:right="37"/>
              <w:jc w:val="center"/>
              <w:rPr>
                <w:sz w:val="20"/>
              </w:rPr>
            </w:pPr>
            <w:r>
              <w:rPr>
                <w:w w:val="95"/>
                <w:sz w:val="20"/>
              </w:rPr>
              <w:t>105.2</w:t>
            </w:r>
          </w:p>
          <w:p>
            <w:pPr>
              <w:pStyle w:val="TableParagraph"/>
              <w:spacing w:before="37"/>
              <w:ind w:left="271" w:right="37"/>
              <w:jc w:val="center"/>
              <w:rPr>
                <w:sz w:val="20"/>
              </w:rPr>
            </w:pPr>
            <w:r>
              <w:rPr>
                <w:w w:val="95"/>
                <w:sz w:val="20"/>
              </w:rPr>
              <w:t>100.0</w:t>
            </w:r>
          </w:p>
          <w:p>
            <w:pPr>
              <w:pStyle w:val="TableParagraph"/>
              <w:spacing w:before="36"/>
              <w:ind w:left="372" w:right="37"/>
              <w:jc w:val="center"/>
              <w:rPr>
                <w:sz w:val="20"/>
              </w:rPr>
            </w:pPr>
            <w:r>
              <w:rPr>
                <w:sz w:val="20"/>
              </w:rPr>
              <w:t>88.6</w:t>
            </w:r>
          </w:p>
          <w:p>
            <w:pPr>
              <w:pStyle w:val="TableParagraph"/>
              <w:spacing w:before="36"/>
              <w:ind w:left="372" w:right="37"/>
              <w:jc w:val="center"/>
              <w:rPr>
                <w:sz w:val="20"/>
              </w:rPr>
            </w:pPr>
            <w:r>
              <w:rPr>
                <w:sz w:val="20"/>
              </w:rPr>
              <w:t>83.8</w:t>
            </w:r>
          </w:p>
          <w:p>
            <w:pPr>
              <w:pStyle w:val="TableParagraph"/>
              <w:spacing w:before="37"/>
              <w:ind w:left="372" w:right="37"/>
              <w:jc w:val="center"/>
              <w:rPr>
                <w:sz w:val="20"/>
              </w:rPr>
            </w:pPr>
            <w:r>
              <w:rPr>
                <w:sz w:val="20"/>
              </w:rPr>
              <w:t>92.4</w:t>
            </w:r>
          </w:p>
          <w:p>
            <w:pPr>
              <w:pStyle w:val="TableParagraph"/>
              <w:spacing w:line="247" w:lineRule="exact" w:before="36"/>
              <w:ind w:left="271" w:right="37"/>
              <w:jc w:val="center"/>
              <w:rPr>
                <w:sz w:val="20"/>
              </w:rPr>
            </w:pPr>
            <w:r>
              <w:rPr>
                <w:w w:val="95"/>
                <w:sz w:val="20"/>
              </w:rPr>
              <w:t>101.2</w:t>
            </w:r>
          </w:p>
        </w:tc>
        <w:tc>
          <w:tcPr>
            <w:tcW w:w="866" w:type="dxa"/>
          </w:tcPr>
          <w:p>
            <w:pPr>
              <w:pStyle w:val="TableParagraph"/>
              <w:spacing w:before="16"/>
              <w:ind w:left="333"/>
              <w:jc w:val="center"/>
              <w:rPr>
                <w:sz w:val="20"/>
              </w:rPr>
            </w:pPr>
            <w:r>
              <w:rPr>
                <w:sz w:val="20"/>
              </w:rPr>
              <w:t>99.2</w:t>
            </w:r>
          </w:p>
          <w:p>
            <w:pPr>
              <w:pStyle w:val="TableParagraph"/>
              <w:spacing w:before="37"/>
              <w:ind w:left="232"/>
              <w:jc w:val="center"/>
              <w:rPr>
                <w:sz w:val="20"/>
              </w:rPr>
            </w:pPr>
            <w:r>
              <w:rPr>
                <w:w w:val="95"/>
                <w:sz w:val="20"/>
              </w:rPr>
              <w:t>100.0</w:t>
            </w:r>
          </w:p>
          <w:p>
            <w:pPr>
              <w:pStyle w:val="TableParagraph"/>
              <w:spacing w:before="36"/>
              <w:ind w:left="232"/>
              <w:jc w:val="center"/>
              <w:rPr>
                <w:sz w:val="20"/>
              </w:rPr>
            </w:pPr>
            <w:r>
              <w:rPr>
                <w:w w:val="95"/>
                <w:sz w:val="20"/>
              </w:rPr>
              <w:t>105.2</w:t>
            </w:r>
          </w:p>
          <w:p>
            <w:pPr>
              <w:pStyle w:val="TableParagraph"/>
              <w:spacing w:before="36"/>
              <w:ind w:left="232"/>
              <w:jc w:val="center"/>
              <w:rPr>
                <w:sz w:val="20"/>
              </w:rPr>
            </w:pPr>
            <w:r>
              <w:rPr>
                <w:w w:val="95"/>
                <w:sz w:val="20"/>
              </w:rPr>
              <w:t>111.8</w:t>
            </w:r>
          </w:p>
          <w:p>
            <w:pPr>
              <w:pStyle w:val="TableParagraph"/>
              <w:spacing w:before="37"/>
              <w:ind w:left="232"/>
              <w:jc w:val="center"/>
              <w:rPr>
                <w:sz w:val="20"/>
              </w:rPr>
            </w:pPr>
            <w:r>
              <w:rPr>
                <w:w w:val="95"/>
                <w:sz w:val="20"/>
              </w:rPr>
              <w:t>115.3</w:t>
            </w:r>
          </w:p>
          <w:p>
            <w:pPr>
              <w:pStyle w:val="TableParagraph"/>
              <w:spacing w:line="247" w:lineRule="exact" w:before="36"/>
              <w:ind w:left="232"/>
              <w:jc w:val="center"/>
              <w:rPr>
                <w:sz w:val="20"/>
              </w:rPr>
            </w:pPr>
            <w:r>
              <w:rPr>
                <w:w w:val="95"/>
                <w:sz w:val="20"/>
              </w:rPr>
              <w:t>110.3</w:t>
            </w:r>
          </w:p>
        </w:tc>
        <w:tc>
          <w:tcPr>
            <w:tcW w:w="866" w:type="dxa"/>
          </w:tcPr>
          <w:p>
            <w:pPr>
              <w:pStyle w:val="TableParagraph"/>
              <w:spacing w:before="16"/>
              <w:ind w:left="231"/>
              <w:jc w:val="center"/>
              <w:rPr>
                <w:sz w:val="20"/>
              </w:rPr>
            </w:pPr>
            <w:r>
              <w:rPr>
                <w:w w:val="95"/>
                <w:sz w:val="20"/>
              </w:rPr>
              <w:t>102.8</w:t>
            </w:r>
          </w:p>
          <w:p>
            <w:pPr>
              <w:pStyle w:val="TableParagraph"/>
              <w:spacing w:before="37"/>
              <w:ind w:left="231"/>
              <w:jc w:val="center"/>
              <w:rPr>
                <w:sz w:val="20"/>
              </w:rPr>
            </w:pPr>
            <w:r>
              <w:rPr>
                <w:w w:val="95"/>
                <w:sz w:val="20"/>
              </w:rPr>
              <w:t>100.0</w:t>
            </w:r>
          </w:p>
          <w:p>
            <w:pPr>
              <w:pStyle w:val="TableParagraph"/>
              <w:spacing w:before="36"/>
              <w:ind w:left="231"/>
              <w:jc w:val="center"/>
              <w:rPr>
                <w:sz w:val="20"/>
              </w:rPr>
            </w:pPr>
            <w:r>
              <w:rPr>
                <w:w w:val="95"/>
                <w:sz w:val="20"/>
              </w:rPr>
              <w:t>100.4</w:t>
            </w:r>
          </w:p>
          <w:p>
            <w:pPr>
              <w:pStyle w:val="TableParagraph"/>
              <w:spacing w:before="36"/>
              <w:ind w:left="331"/>
              <w:jc w:val="center"/>
              <w:rPr>
                <w:sz w:val="20"/>
              </w:rPr>
            </w:pPr>
            <w:r>
              <w:rPr>
                <w:sz w:val="20"/>
              </w:rPr>
              <w:t>95.1</w:t>
            </w:r>
          </w:p>
          <w:p>
            <w:pPr>
              <w:pStyle w:val="TableParagraph"/>
              <w:spacing w:before="37"/>
              <w:ind w:left="331"/>
              <w:jc w:val="center"/>
              <w:rPr>
                <w:sz w:val="20"/>
              </w:rPr>
            </w:pPr>
            <w:r>
              <w:rPr>
                <w:sz w:val="20"/>
              </w:rPr>
              <w:t>97.4</w:t>
            </w:r>
          </w:p>
          <w:p>
            <w:pPr>
              <w:pStyle w:val="TableParagraph"/>
              <w:spacing w:line="247" w:lineRule="exact" w:before="36"/>
              <w:ind w:left="231"/>
              <w:jc w:val="center"/>
              <w:rPr>
                <w:sz w:val="20"/>
              </w:rPr>
            </w:pPr>
            <w:r>
              <w:rPr>
                <w:w w:val="95"/>
                <w:sz w:val="20"/>
              </w:rPr>
              <w:t>100.5</w:t>
            </w:r>
          </w:p>
        </w:tc>
        <w:tc>
          <w:tcPr>
            <w:tcW w:w="866" w:type="dxa"/>
          </w:tcPr>
          <w:p>
            <w:pPr>
              <w:pStyle w:val="TableParagraph"/>
              <w:spacing w:before="16"/>
              <w:ind w:left="230"/>
              <w:jc w:val="center"/>
              <w:rPr>
                <w:sz w:val="20"/>
              </w:rPr>
            </w:pPr>
            <w:r>
              <w:rPr>
                <w:w w:val="95"/>
                <w:sz w:val="20"/>
              </w:rPr>
              <w:t>105.2</w:t>
            </w:r>
          </w:p>
          <w:p>
            <w:pPr>
              <w:pStyle w:val="TableParagraph"/>
              <w:spacing w:before="37"/>
              <w:ind w:left="230"/>
              <w:jc w:val="center"/>
              <w:rPr>
                <w:sz w:val="20"/>
              </w:rPr>
            </w:pPr>
            <w:r>
              <w:rPr>
                <w:w w:val="95"/>
                <w:sz w:val="20"/>
              </w:rPr>
              <w:t>100.0</w:t>
            </w:r>
          </w:p>
          <w:p>
            <w:pPr>
              <w:pStyle w:val="TableParagraph"/>
              <w:spacing w:before="36"/>
              <w:ind w:left="330"/>
              <w:jc w:val="center"/>
              <w:rPr>
                <w:sz w:val="20"/>
              </w:rPr>
            </w:pPr>
            <w:r>
              <w:rPr>
                <w:sz w:val="20"/>
              </w:rPr>
              <w:t>98.3</w:t>
            </w:r>
          </w:p>
          <w:p>
            <w:pPr>
              <w:pStyle w:val="TableParagraph"/>
              <w:spacing w:before="36"/>
              <w:ind w:left="330"/>
              <w:jc w:val="center"/>
              <w:rPr>
                <w:sz w:val="20"/>
              </w:rPr>
            </w:pPr>
            <w:r>
              <w:rPr>
                <w:sz w:val="20"/>
              </w:rPr>
              <w:t>93.8</w:t>
            </w:r>
          </w:p>
          <w:p>
            <w:pPr>
              <w:pStyle w:val="TableParagraph"/>
              <w:spacing w:before="37"/>
              <w:ind w:left="330"/>
              <w:jc w:val="center"/>
              <w:rPr>
                <w:sz w:val="20"/>
              </w:rPr>
            </w:pPr>
            <w:r>
              <w:rPr>
                <w:sz w:val="20"/>
              </w:rPr>
              <w:t>98.9</w:t>
            </w:r>
          </w:p>
          <w:p>
            <w:pPr>
              <w:pStyle w:val="TableParagraph"/>
              <w:spacing w:line="247" w:lineRule="exact" w:before="36"/>
              <w:ind w:left="330"/>
              <w:jc w:val="center"/>
              <w:rPr>
                <w:sz w:val="20"/>
              </w:rPr>
            </w:pPr>
            <w:r>
              <w:rPr>
                <w:sz w:val="20"/>
              </w:rPr>
              <w:t>96.0</w:t>
            </w:r>
          </w:p>
        </w:tc>
        <w:tc>
          <w:tcPr>
            <w:tcW w:w="865" w:type="dxa"/>
          </w:tcPr>
          <w:p>
            <w:pPr>
              <w:pStyle w:val="TableParagraph"/>
              <w:spacing w:before="16"/>
              <w:ind w:left="372" w:right="42"/>
              <w:jc w:val="center"/>
              <w:rPr>
                <w:sz w:val="20"/>
              </w:rPr>
            </w:pPr>
            <w:r>
              <w:rPr>
                <w:sz w:val="20"/>
              </w:rPr>
              <w:t>96.9</w:t>
            </w:r>
          </w:p>
          <w:p>
            <w:pPr>
              <w:pStyle w:val="TableParagraph"/>
              <w:spacing w:before="37"/>
              <w:ind w:left="271" w:right="42"/>
              <w:jc w:val="center"/>
              <w:rPr>
                <w:sz w:val="20"/>
              </w:rPr>
            </w:pPr>
            <w:r>
              <w:rPr>
                <w:w w:val="95"/>
                <w:sz w:val="20"/>
              </w:rPr>
              <w:t>100.0</w:t>
            </w:r>
          </w:p>
          <w:p>
            <w:pPr>
              <w:pStyle w:val="TableParagraph"/>
              <w:spacing w:before="36"/>
              <w:ind w:left="271" w:right="42"/>
              <w:jc w:val="center"/>
              <w:rPr>
                <w:sz w:val="20"/>
              </w:rPr>
            </w:pPr>
            <w:r>
              <w:rPr>
                <w:w w:val="95"/>
                <w:sz w:val="20"/>
              </w:rPr>
              <w:t>102.9</w:t>
            </w:r>
          </w:p>
          <w:p>
            <w:pPr>
              <w:pStyle w:val="TableParagraph"/>
              <w:spacing w:before="36"/>
              <w:ind w:left="271" w:right="42"/>
              <w:jc w:val="center"/>
              <w:rPr>
                <w:sz w:val="20"/>
              </w:rPr>
            </w:pPr>
            <w:r>
              <w:rPr>
                <w:w w:val="95"/>
                <w:sz w:val="20"/>
              </w:rPr>
              <w:t>106.0</w:t>
            </w:r>
          </w:p>
          <w:p>
            <w:pPr>
              <w:pStyle w:val="TableParagraph"/>
              <w:spacing w:before="37"/>
              <w:ind w:left="271" w:right="42"/>
              <w:jc w:val="center"/>
              <w:rPr>
                <w:sz w:val="20"/>
              </w:rPr>
            </w:pPr>
            <w:r>
              <w:rPr>
                <w:w w:val="95"/>
                <w:sz w:val="20"/>
              </w:rPr>
              <w:t>109.9</w:t>
            </w:r>
          </w:p>
          <w:p>
            <w:pPr>
              <w:pStyle w:val="TableParagraph"/>
              <w:spacing w:line="247" w:lineRule="exact" w:before="36"/>
              <w:ind w:left="271" w:right="42"/>
              <w:jc w:val="center"/>
              <w:rPr>
                <w:sz w:val="20"/>
              </w:rPr>
            </w:pPr>
            <w:r>
              <w:rPr>
                <w:w w:val="95"/>
                <w:sz w:val="20"/>
              </w:rPr>
              <w:t>112.1</w:t>
            </w:r>
          </w:p>
        </w:tc>
        <w:tc>
          <w:tcPr>
            <w:tcW w:w="866" w:type="dxa"/>
          </w:tcPr>
          <w:p>
            <w:pPr>
              <w:pStyle w:val="TableParagraph"/>
              <w:spacing w:before="16"/>
              <w:ind w:left="329"/>
              <w:jc w:val="center"/>
              <w:rPr>
                <w:sz w:val="20"/>
              </w:rPr>
            </w:pPr>
            <w:r>
              <w:rPr>
                <w:sz w:val="20"/>
              </w:rPr>
              <w:t>71.7</w:t>
            </w:r>
          </w:p>
          <w:p>
            <w:pPr>
              <w:pStyle w:val="TableParagraph"/>
              <w:spacing w:before="37"/>
              <w:ind w:left="228"/>
              <w:jc w:val="center"/>
              <w:rPr>
                <w:sz w:val="20"/>
              </w:rPr>
            </w:pPr>
            <w:r>
              <w:rPr>
                <w:sz w:val="20"/>
              </w:rPr>
              <w:t>100.0</w:t>
            </w:r>
          </w:p>
          <w:p>
            <w:pPr>
              <w:pStyle w:val="TableParagraph"/>
              <w:spacing w:before="36"/>
              <w:ind w:left="329"/>
              <w:jc w:val="center"/>
              <w:rPr>
                <w:sz w:val="20"/>
              </w:rPr>
            </w:pPr>
            <w:r>
              <w:rPr>
                <w:sz w:val="20"/>
              </w:rPr>
              <w:t>97.1</w:t>
            </w:r>
          </w:p>
          <w:p>
            <w:pPr>
              <w:pStyle w:val="TableParagraph"/>
              <w:spacing w:before="36"/>
              <w:ind w:left="329"/>
              <w:jc w:val="center"/>
              <w:rPr>
                <w:sz w:val="20"/>
              </w:rPr>
            </w:pPr>
            <w:r>
              <w:rPr>
                <w:sz w:val="20"/>
              </w:rPr>
              <w:t>99.5</w:t>
            </w:r>
          </w:p>
          <w:p>
            <w:pPr>
              <w:pStyle w:val="TableParagraph"/>
              <w:spacing w:before="37"/>
              <w:ind w:left="329"/>
              <w:jc w:val="center"/>
              <w:rPr>
                <w:sz w:val="20"/>
              </w:rPr>
            </w:pPr>
            <w:r>
              <w:rPr>
                <w:sz w:val="20"/>
              </w:rPr>
              <w:t>88.2</w:t>
            </w:r>
          </w:p>
          <w:p>
            <w:pPr>
              <w:pStyle w:val="TableParagraph"/>
              <w:spacing w:line="247" w:lineRule="exact" w:before="36"/>
              <w:ind w:left="329"/>
              <w:jc w:val="center"/>
              <w:rPr>
                <w:sz w:val="20"/>
              </w:rPr>
            </w:pPr>
            <w:r>
              <w:rPr>
                <w:sz w:val="20"/>
              </w:rPr>
              <w:t>72.6</w:t>
            </w:r>
          </w:p>
        </w:tc>
      </w:tr>
      <w:tr>
        <w:trPr>
          <w:trHeight w:val="3630" w:hRule="atLeast"/>
        </w:trPr>
        <w:tc>
          <w:tcPr>
            <w:tcW w:w="1298" w:type="dxa"/>
          </w:tcPr>
          <w:p>
            <w:pPr>
              <w:pStyle w:val="TableParagraph"/>
              <w:spacing w:before="16"/>
              <w:ind w:right="27"/>
              <w:rPr>
                <w:sz w:val="20"/>
              </w:rPr>
            </w:pPr>
            <w:r>
              <w:rPr>
                <w:spacing w:val="-1"/>
                <w:w w:val="85"/>
                <w:sz w:val="20"/>
              </w:rPr>
              <w:t>平成２６年１月</w:t>
            </w:r>
          </w:p>
          <w:p>
            <w:pPr>
              <w:pStyle w:val="TableParagraph"/>
              <w:spacing w:before="37"/>
              <w:ind w:right="49"/>
              <w:rPr>
                <w:sz w:val="20"/>
              </w:rPr>
            </w:pPr>
            <w:r>
              <w:rPr>
                <w:w w:val="80"/>
                <w:sz w:val="20"/>
              </w:rPr>
              <w:t>２月</w:t>
            </w:r>
          </w:p>
          <w:p>
            <w:pPr>
              <w:pStyle w:val="TableParagraph"/>
              <w:spacing w:before="36"/>
              <w:ind w:right="49"/>
              <w:rPr>
                <w:sz w:val="20"/>
              </w:rPr>
            </w:pPr>
            <w:r>
              <w:rPr>
                <w:w w:val="80"/>
                <w:sz w:val="20"/>
              </w:rPr>
              <w:t>３月</w:t>
            </w:r>
          </w:p>
          <w:p>
            <w:pPr>
              <w:pStyle w:val="TableParagraph"/>
              <w:spacing w:before="36"/>
              <w:ind w:right="49"/>
              <w:rPr>
                <w:sz w:val="20"/>
              </w:rPr>
            </w:pPr>
            <w:r>
              <w:rPr>
                <w:w w:val="80"/>
                <w:sz w:val="20"/>
              </w:rPr>
              <w:t>４月</w:t>
            </w:r>
          </w:p>
          <w:p>
            <w:pPr>
              <w:pStyle w:val="TableParagraph"/>
              <w:spacing w:before="36"/>
              <w:ind w:right="49"/>
              <w:rPr>
                <w:sz w:val="20"/>
              </w:rPr>
            </w:pPr>
            <w:r>
              <w:rPr>
                <w:w w:val="80"/>
                <w:sz w:val="20"/>
              </w:rPr>
              <w:t>５月</w:t>
            </w:r>
          </w:p>
          <w:p>
            <w:pPr>
              <w:pStyle w:val="TableParagraph"/>
              <w:spacing w:before="37"/>
              <w:ind w:right="61"/>
              <w:rPr>
                <w:sz w:val="20"/>
              </w:rPr>
            </w:pPr>
            <w:r>
              <w:rPr>
                <w:w w:val="80"/>
                <w:sz w:val="20"/>
              </w:rPr>
              <w:t>６月</w:t>
            </w:r>
          </w:p>
          <w:p>
            <w:pPr>
              <w:pStyle w:val="TableParagraph"/>
              <w:spacing w:before="36"/>
              <w:ind w:right="72"/>
              <w:rPr>
                <w:sz w:val="20"/>
              </w:rPr>
            </w:pPr>
            <w:r>
              <w:rPr>
                <w:spacing w:val="-1"/>
                <w:w w:val="80"/>
                <w:sz w:val="20"/>
              </w:rPr>
              <w:t>７月</w:t>
            </w:r>
          </w:p>
          <w:p>
            <w:pPr>
              <w:pStyle w:val="TableParagraph"/>
              <w:spacing w:before="36"/>
              <w:ind w:right="72"/>
              <w:rPr>
                <w:sz w:val="20"/>
              </w:rPr>
            </w:pPr>
            <w:r>
              <w:rPr>
                <w:w w:val="80"/>
                <w:sz w:val="20"/>
              </w:rPr>
              <w:t>８月</w:t>
            </w:r>
          </w:p>
          <w:p>
            <w:pPr>
              <w:pStyle w:val="TableParagraph"/>
              <w:spacing w:before="36"/>
              <w:ind w:right="72"/>
              <w:rPr>
                <w:sz w:val="20"/>
              </w:rPr>
            </w:pPr>
            <w:r>
              <w:rPr>
                <w:spacing w:val="-1"/>
                <w:w w:val="80"/>
                <w:sz w:val="20"/>
              </w:rPr>
              <w:t>９月</w:t>
            </w:r>
          </w:p>
          <w:p>
            <w:pPr>
              <w:pStyle w:val="TableParagraph"/>
              <w:spacing w:before="37"/>
              <w:ind w:right="36"/>
              <w:rPr>
                <w:sz w:val="20"/>
              </w:rPr>
            </w:pPr>
            <w:r>
              <w:rPr>
                <w:spacing w:val="-1"/>
                <w:w w:val="75"/>
                <w:sz w:val="20"/>
              </w:rPr>
              <w:t>１０月</w:t>
            </w:r>
          </w:p>
          <w:p>
            <w:pPr>
              <w:pStyle w:val="TableParagraph"/>
              <w:spacing w:before="36"/>
              <w:ind w:right="36"/>
              <w:rPr>
                <w:sz w:val="20"/>
              </w:rPr>
            </w:pPr>
            <w:r>
              <w:rPr>
                <w:spacing w:val="-1"/>
                <w:w w:val="75"/>
                <w:sz w:val="20"/>
              </w:rPr>
              <w:t>１１月</w:t>
            </w:r>
          </w:p>
          <w:p>
            <w:pPr>
              <w:pStyle w:val="TableParagraph"/>
              <w:spacing w:line="247" w:lineRule="exact" w:before="36"/>
              <w:ind w:right="47"/>
              <w:rPr>
                <w:sz w:val="20"/>
              </w:rPr>
            </w:pPr>
            <w:r>
              <w:rPr>
                <w:spacing w:val="-1"/>
                <w:w w:val="75"/>
                <w:sz w:val="20"/>
              </w:rPr>
              <w:t>１２月</w:t>
            </w:r>
          </w:p>
        </w:tc>
        <w:tc>
          <w:tcPr>
            <w:tcW w:w="866" w:type="dxa"/>
          </w:tcPr>
          <w:p>
            <w:pPr>
              <w:pStyle w:val="TableParagraph"/>
              <w:spacing w:before="16"/>
              <w:ind w:left="347"/>
              <w:jc w:val="center"/>
              <w:rPr>
                <w:sz w:val="20"/>
              </w:rPr>
            </w:pPr>
            <w:r>
              <w:rPr>
                <w:sz w:val="20"/>
              </w:rPr>
              <w:t>87.7</w:t>
            </w:r>
          </w:p>
          <w:p>
            <w:pPr>
              <w:pStyle w:val="TableParagraph"/>
              <w:spacing w:before="37"/>
              <w:ind w:left="347"/>
              <w:jc w:val="center"/>
              <w:rPr>
                <w:sz w:val="20"/>
              </w:rPr>
            </w:pPr>
            <w:r>
              <w:rPr>
                <w:sz w:val="20"/>
              </w:rPr>
              <w:t>84.5</w:t>
            </w:r>
          </w:p>
          <w:p>
            <w:pPr>
              <w:pStyle w:val="TableParagraph"/>
              <w:spacing w:before="36"/>
              <w:ind w:left="347"/>
              <w:jc w:val="center"/>
              <w:rPr>
                <w:sz w:val="20"/>
              </w:rPr>
            </w:pPr>
            <w:r>
              <w:rPr>
                <w:sz w:val="20"/>
              </w:rPr>
              <w:t>88.0</w:t>
            </w:r>
          </w:p>
          <w:p>
            <w:pPr>
              <w:pStyle w:val="TableParagraph"/>
              <w:spacing w:before="36"/>
              <w:ind w:left="347"/>
              <w:jc w:val="center"/>
              <w:rPr>
                <w:sz w:val="20"/>
              </w:rPr>
            </w:pPr>
            <w:r>
              <w:rPr>
                <w:sz w:val="20"/>
              </w:rPr>
              <w:t>88.1</w:t>
            </w:r>
          </w:p>
          <w:p>
            <w:pPr>
              <w:pStyle w:val="TableParagraph"/>
              <w:spacing w:before="36"/>
              <w:ind w:left="347"/>
              <w:jc w:val="center"/>
              <w:rPr>
                <w:sz w:val="20"/>
              </w:rPr>
            </w:pPr>
            <w:r>
              <w:rPr>
                <w:sz w:val="20"/>
              </w:rPr>
              <w:t>86.8</w:t>
            </w:r>
          </w:p>
          <w:p>
            <w:pPr>
              <w:pStyle w:val="TableParagraph"/>
              <w:spacing w:before="37"/>
              <w:ind w:left="246"/>
              <w:jc w:val="center"/>
              <w:rPr>
                <w:sz w:val="20"/>
              </w:rPr>
            </w:pPr>
            <w:r>
              <w:rPr>
                <w:w w:val="95"/>
                <w:sz w:val="20"/>
              </w:rPr>
              <w:t>147.6</w:t>
            </w:r>
          </w:p>
          <w:p>
            <w:pPr>
              <w:pStyle w:val="TableParagraph"/>
              <w:spacing w:before="36"/>
              <w:ind w:left="246"/>
              <w:jc w:val="center"/>
              <w:rPr>
                <w:sz w:val="20"/>
              </w:rPr>
            </w:pPr>
            <w:r>
              <w:rPr>
                <w:w w:val="95"/>
                <w:sz w:val="20"/>
              </w:rPr>
              <w:t>107.6</w:t>
            </w:r>
          </w:p>
          <w:p>
            <w:pPr>
              <w:pStyle w:val="TableParagraph"/>
              <w:spacing w:before="36"/>
              <w:ind w:left="347"/>
              <w:jc w:val="center"/>
              <w:rPr>
                <w:sz w:val="20"/>
              </w:rPr>
            </w:pPr>
            <w:r>
              <w:rPr>
                <w:sz w:val="20"/>
              </w:rPr>
              <w:t>89.7</w:t>
            </w:r>
          </w:p>
          <w:p>
            <w:pPr>
              <w:pStyle w:val="TableParagraph"/>
              <w:spacing w:before="36"/>
              <w:ind w:left="347"/>
              <w:jc w:val="center"/>
              <w:rPr>
                <w:sz w:val="20"/>
              </w:rPr>
            </w:pPr>
            <w:r>
              <w:rPr>
                <w:sz w:val="20"/>
              </w:rPr>
              <w:t>87.2</w:t>
            </w:r>
          </w:p>
          <w:p>
            <w:pPr>
              <w:pStyle w:val="TableParagraph"/>
              <w:spacing w:before="37"/>
              <w:ind w:left="347"/>
              <w:jc w:val="center"/>
              <w:rPr>
                <w:sz w:val="20"/>
              </w:rPr>
            </w:pPr>
            <w:r>
              <w:rPr>
                <w:sz w:val="20"/>
              </w:rPr>
              <w:t>89.0</w:t>
            </w:r>
          </w:p>
          <w:p>
            <w:pPr>
              <w:pStyle w:val="TableParagraph"/>
              <w:spacing w:before="36"/>
              <w:ind w:left="347"/>
              <w:jc w:val="center"/>
              <w:rPr>
                <w:sz w:val="20"/>
              </w:rPr>
            </w:pPr>
            <w:r>
              <w:rPr>
                <w:sz w:val="20"/>
              </w:rPr>
              <w:t>89.7</w:t>
            </w:r>
          </w:p>
          <w:p>
            <w:pPr>
              <w:pStyle w:val="TableParagraph"/>
              <w:spacing w:line="247" w:lineRule="exact" w:before="36"/>
              <w:ind w:left="246"/>
              <w:jc w:val="center"/>
              <w:rPr>
                <w:sz w:val="20"/>
              </w:rPr>
            </w:pPr>
            <w:r>
              <w:rPr>
                <w:w w:val="95"/>
                <w:sz w:val="20"/>
              </w:rPr>
              <w:t>176.0</w:t>
            </w:r>
          </w:p>
        </w:tc>
        <w:tc>
          <w:tcPr>
            <w:tcW w:w="866" w:type="dxa"/>
          </w:tcPr>
          <w:p>
            <w:pPr>
              <w:pStyle w:val="TableParagraph"/>
              <w:spacing w:before="16"/>
              <w:ind w:right="14"/>
              <w:rPr>
                <w:sz w:val="20"/>
              </w:rPr>
            </w:pPr>
            <w:r>
              <w:rPr>
                <w:w w:val="145"/>
                <w:sz w:val="20"/>
              </w:rPr>
              <w:t>△</w:t>
            </w:r>
            <w:r>
              <w:rPr>
                <w:spacing w:val="-43"/>
                <w:w w:val="145"/>
                <w:sz w:val="20"/>
              </w:rPr>
              <w:t> </w:t>
            </w:r>
            <w:r>
              <w:rPr>
                <w:w w:val="105"/>
                <w:sz w:val="20"/>
              </w:rPr>
              <w:t>1.6</w:t>
            </w:r>
          </w:p>
          <w:p>
            <w:pPr>
              <w:pStyle w:val="TableParagraph"/>
              <w:spacing w:before="37"/>
              <w:ind w:right="14"/>
              <w:rPr>
                <w:sz w:val="20"/>
              </w:rPr>
            </w:pPr>
            <w:r>
              <w:rPr>
                <w:w w:val="145"/>
                <w:sz w:val="20"/>
              </w:rPr>
              <w:t>△</w:t>
            </w:r>
            <w:r>
              <w:rPr>
                <w:spacing w:val="-43"/>
                <w:w w:val="145"/>
                <w:sz w:val="20"/>
              </w:rPr>
              <w:t> </w:t>
            </w:r>
            <w:r>
              <w:rPr>
                <w:w w:val="105"/>
                <w:sz w:val="20"/>
              </w:rPr>
              <w:t>1.3</w:t>
            </w:r>
          </w:p>
          <w:p>
            <w:pPr>
              <w:pStyle w:val="TableParagraph"/>
              <w:spacing w:before="36"/>
              <w:ind w:right="15"/>
              <w:rPr>
                <w:sz w:val="20"/>
              </w:rPr>
            </w:pPr>
            <w:r>
              <w:rPr>
                <w:w w:val="85"/>
                <w:sz w:val="20"/>
              </w:rPr>
              <w:t>0.7</w:t>
            </w:r>
          </w:p>
          <w:p>
            <w:pPr>
              <w:pStyle w:val="TableParagraph"/>
              <w:spacing w:before="36"/>
              <w:ind w:right="15"/>
              <w:rPr>
                <w:sz w:val="20"/>
              </w:rPr>
            </w:pPr>
            <w:r>
              <w:rPr>
                <w:w w:val="85"/>
                <w:sz w:val="20"/>
              </w:rPr>
              <w:t>1.1</w:t>
            </w:r>
          </w:p>
          <w:p>
            <w:pPr>
              <w:pStyle w:val="TableParagraph"/>
              <w:spacing w:before="36"/>
              <w:ind w:right="14"/>
              <w:rPr>
                <w:sz w:val="20"/>
              </w:rPr>
            </w:pPr>
            <w:r>
              <w:rPr>
                <w:w w:val="145"/>
                <w:sz w:val="20"/>
              </w:rPr>
              <w:t>△</w:t>
            </w:r>
            <w:r>
              <w:rPr>
                <w:spacing w:val="-43"/>
                <w:w w:val="145"/>
                <w:sz w:val="20"/>
              </w:rPr>
              <w:t> </w:t>
            </w:r>
            <w:r>
              <w:rPr>
                <w:w w:val="105"/>
                <w:sz w:val="20"/>
              </w:rPr>
              <w:t>1.1</w:t>
            </w:r>
          </w:p>
          <w:p>
            <w:pPr>
              <w:pStyle w:val="TableParagraph"/>
              <w:spacing w:before="37"/>
              <w:ind w:right="14"/>
              <w:rPr>
                <w:sz w:val="20"/>
              </w:rPr>
            </w:pPr>
            <w:r>
              <w:rPr>
                <w:w w:val="145"/>
                <w:sz w:val="20"/>
              </w:rPr>
              <w:t>△</w:t>
            </w:r>
            <w:r>
              <w:rPr>
                <w:spacing w:val="-43"/>
                <w:w w:val="145"/>
                <w:sz w:val="20"/>
              </w:rPr>
              <w:t> </w:t>
            </w:r>
            <w:r>
              <w:rPr>
                <w:w w:val="105"/>
                <w:sz w:val="20"/>
              </w:rPr>
              <w:t>1.6</w:t>
            </w:r>
          </w:p>
          <w:p>
            <w:pPr>
              <w:pStyle w:val="TableParagraph"/>
              <w:spacing w:before="36"/>
              <w:ind w:right="14"/>
              <w:rPr>
                <w:sz w:val="20"/>
              </w:rPr>
            </w:pPr>
            <w:r>
              <w:rPr>
                <w:w w:val="145"/>
                <w:sz w:val="20"/>
              </w:rPr>
              <w:t>△</w:t>
            </w:r>
            <w:r>
              <w:rPr>
                <w:spacing w:val="-43"/>
                <w:w w:val="145"/>
                <w:sz w:val="20"/>
              </w:rPr>
              <w:t> </w:t>
            </w:r>
            <w:r>
              <w:rPr>
                <w:w w:val="105"/>
                <w:sz w:val="20"/>
              </w:rPr>
              <w:t>0.6</w:t>
            </w:r>
          </w:p>
          <w:p>
            <w:pPr>
              <w:pStyle w:val="TableParagraph"/>
              <w:spacing w:before="36"/>
              <w:ind w:right="15"/>
              <w:rPr>
                <w:sz w:val="20"/>
              </w:rPr>
            </w:pPr>
            <w:r>
              <w:rPr>
                <w:w w:val="85"/>
                <w:sz w:val="20"/>
              </w:rPr>
              <w:t>0.2</w:t>
            </w:r>
          </w:p>
          <w:p>
            <w:pPr>
              <w:pStyle w:val="TableParagraph"/>
              <w:spacing w:before="36"/>
              <w:ind w:right="14"/>
              <w:rPr>
                <w:sz w:val="20"/>
              </w:rPr>
            </w:pPr>
            <w:r>
              <w:rPr>
                <w:w w:val="145"/>
                <w:sz w:val="20"/>
              </w:rPr>
              <w:t>△</w:t>
            </w:r>
            <w:r>
              <w:rPr>
                <w:spacing w:val="-43"/>
                <w:w w:val="145"/>
                <w:sz w:val="20"/>
              </w:rPr>
              <w:t> </w:t>
            </w:r>
            <w:r>
              <w:rPr>
                <w:w w:val="105"/>
                <w:sz w:val="20"/>
              </w:rPr>
              <w:t>0.5</w:t>
            </w:r>
          </w:p>
          <w:p>
            <w:pPr>
              <w:pStyle w:val="TableParagraph"/>
              <w:spacing w:before="37"/>
              <w:ind w:right="15"/>
              <w:rPr>
                <w:sz w:val="20"/>
              </w:rPr>
            </w:pPr>
            <w:r>
              <w:rPr>
                <w:w w:val="85"/>
                <w:sz w:val="20"/>
              </w:rPr>
              <w:t>1.0</w:t>
            </w:r>
          </w:p>
          <w:p>
            <w:pPr>
              <w:pStyle w:val="TableParagraph"/>
              <w:spacing w:before="36"/>
              <w:ind w:right="14"/>
              <w:rPr>
                <w:sz w:val="20"/>
              </w:rPr>
            </w:pPr>
            <w:r>
              <w:rPr>
                <w:w w:val="145"/>
                <w:sz w:val="20"/>
              </w:rPr>
              <w:t>△</w:t>
            </w:r>
            <w:r>
              <w:rPr>
                <w:spacing w:val="-43"/>
                <w:w w:val="145"/>
                <w:sz w:val="20"/>
              </w:rPr>
              <w:t> </w:t>
            </w:r>
            <w:r>
              <w:rPr>
                <w:w w:val="105"/>
                <w:sz w:val="20"/>
              </w:rPr>
              <w:t>2.6</w:t>
            </w:r>
          </w:p>
          <w:p>
            <w:pPr>
              <w:pStyle w:val="TableParagraph"/>
              <w:spacing w:line="247" w:lineRule="exact" w:before="36"/>
              <w:ind w:right="14"/>
              <w:rPr>
                <w:sz w:val="20"/>
              </w:rPr>
            </w:pPr>
            <w:r>
              <w:rPr>
                <w:w w:val="145"/>
                <w:sz w:val="20"/>
              </w:rPr>
              <w:t>△</w:t>
            </w:r>
            <w:r>
              <w:rPr>
                <w:spacing w:val="-43"/>
                <w:w w:val="145"/>
                <w:sz w:val="20"/>
              </w:rPr>
              <w:t> </w:t>
            </w:r>
            <w:r>
              <w:rPr>
                <w:w w:val="105"/>
                <w:sz w:val="20"/>
              </w:rPr>
              <w:t>1.5</w:t>
            </w:r>
          </w:p>
        </w:tc>
        <w:tc>
          <w:tcPr>
            <w:tcW w:w="866" w:type="dxa"/>
          </w:tcPr>
          <w:p>
            <w:pPr>
              <w:pStyle w:val="TableParagraph"/>
              <w:spacing w:before="16"/>
              <w:ind w:left="344"/>
              <w:jc w:val="center"/>
              <w:rPr>
                <w:sz w:val="20"/>
              </w:rPr>
            </w:pPr>
            <w:r>
              <w:rPr>
                <w:sz w:val="20"/>
              </w:rPr>
              <w:t>79.3</w:t>
            </w:r>
          </w:p>
          <w:p>
            <w:pPr>
              <w:pStyle w:val="TableParagraph"/>
              <w:spacing w:before="37"/>
              <w:ind w:left="344"/>
              <w:jc w:val="center"/>
              <w:rPr>
                <w:sz w:val="20"/>
              </w:rPr>
            </w:pPr>
            <w:r>
              <w:rPr>
                <w:sz w:val="20"/>
              </w:rPr>
              <w:t>81.5</w:t>
            </w:r>
          </w:p>
          <w:p>
            <w:pPr>
              <w:pStyle w:val="TableParagraph"/>
              <w:spacing w:before="36"/>
              <w:ind w:left="344"/>
              <w:jc w:val="center"/>
              <w:rPr>
                <w:sz w:val="20"/>
              </w:rPr>
            </w:pPr>
            <w:r>
              <w:rPr>
                <w:sz w:val="20"/>
              </w:rPr>
              <w:t>77.0</w:t>
            </w:r>
          </w:p>
          <w:p>
            <w:pPr>
              <w:pStyle w:val="TableParagraph"/>
              <w:spacing w:before="36"/>
              <w:ind w:left="344"/>
              <w:jc w:val="center"/>
              <w:rPr>
                <w:sz w:val="20"/>
              </w:rPr>
            </w:pPr>
            <w:r>
              <w:rPr>
                <w:sz w:val="20"/>
              </w:rPr>
              <w:t>77.1</w:t>
            </w:r>
          </w:p>
          <w:p>
            <w:pPr>
              <w:pStyle w:val="TableParagraph"/>
              <w:spacing w:before="36"/>
              <w:ind w:left="344"/>
              <w:jc w:val="center"/>
              <w:rPr>
                <w:sz w:val="20"/>
              </w:rPr>
            </w:pPr>
            <w:r>
              <w:rPr>
                <w:sz w:val="20"/>
              </w:rPr>
              <w:t>79.5</w:t>
            </w:r>
          </w:p>
          <w:p>
            <w:pPr>
              <w:pStyle w:val="TableParagraph"/>
              <w:spacing w:before="37"/>
              <w:ind w:left="344"/>
              <w:jc w:val="center"/>
              <w:rPr>
                <w:sz w:val="20"/>
              </w:rPr>
            </w:pPr>
            <w:r>
              <w:rPr>
                <w:sz w:val="20"/>
              </w:rPr>
              <w:t>70.7</w:t>
            </w:r>
          </w:p>
          <w:p>
            <w:pPr>
              <w:pStyle w:val="TableParagraph"/>
              <w:spacing w:before="36"/>
              <w:ind w:left="243"/>
              <w:jc w:val="center"/>
              <w:rPr>
                <w:sz w:val="20"/>
              </w:rPr>
            </w:pPr>
            <w:r>
              <w:rPr>
                <w:w w:val="95"/>
                <w:sz w:val="20"/>
              </w:rPr>
              <w:t>180.8</w:t>
            </w:r>
          </w:p>
          <w:p>
            <w:pPr>
              <w:pStyle w:val="TableParagraph"/>
              <w:spacing w:before="36"/>
              <w:ind w:left="344"/>
              <w:jc w:val="center"/>
              <w:rPr>
                <w:sz w:val="20"/>
              </w:rPr>
            </w:pPr>
            <w:r>
              <w:rPr>
                <w:sz w:val="20"/>
              </w:rPr>
              <w:t>88.1</w:t>
            </w:r>
          </w:p>
          <w:p>
            <w:pPr>
              <w:pStyle w:val="TableParagraph"/>
              <w:spacing w:before="36"/>
              <w:ind w:left="344"/>
              <w:jc w:val="center"/>
              <w:rPr>
                <w:sz w:val="20"/>
              </w:rPr>
            </w:pPr>
            <w:r>
              <w:rPr>
                <w:sz w:val="20"/>
              </w:rPr>
              <w:t>68.2</w:t>
            </w:r>
          </w:p>
          <w:p>
            <w:pPr>
              <w:pStyle w:val="TableParagraph"/>
              <w:spacing w:before="37"/>
              <w:ind w:left="344"/>
              <w:jc w:val="center"/>
              <w:rPr>
                <w:sz w:val="20"/>
              </w:rPr>
            </w:pPr>
            <w:r>
              <w:rPr>
                <w:sz w:val="20"/>
              </w:rPr>
              <w:t>75.4</w:t>
            </w:r>
          </w:p>
          <w:p>
            <w:pPr>
              <w:pStyle w:val="TableParagraph"/>
              <w:spacing w:before="36"/>
              <w:ind w:left="344"/>
              <w:jc w:val="center"/>
              <w:rPr>
                <w:sz w:val="20"/>
              </w:rPr>
            </w:pPr>
            <w:r>
              <w:rPr>
                <w:sz w:val="20"/>
              </w:rPr>
              <w:t>69.5</w:t>
            </w:r>
          </w:p>
          <w:p>
            <w:pPr>
              <w:pStyle w:val="TableParagraph"/>
              <w:spacing w:line="247" w:lineRule="exact" w:before="36"/>
              <w:ind w:left="243"/>
              <w:jc w:val="center"/>
              <w:rPr>
                <w:sz w:val="20"/>
              </w:rPr>
            </w:pPr>
            <w:r>
              <w:rPr>
                <w:w w:val="95"/>
                <w:sz w:val="20"/>
              </w:rPr>
              <w:t>178.7</w:t>
            </w:r>
          </w:p>
        </w:tc>
        <w:tc>
          <w:tcPr>
            <w:tcW w:w="867" w:type="dxa"/>
          </w:tcPr>
          <w:p>
            <w:pPr>
              <w:pStyle w:val="TableParagraph"/>
              <w:spacing w:before="16"/>
              <w:ind w:left="376" w:right="34"/>
              <w:jc w:val="center"/>
              <w:rPr>
                <w:sz w:val="20"/>
              </w:rPr>
            </w:pPr>
            <w:r>
              <w:rPr>
                <w:sz w:val="20"/>
              </w:rPr>
              <w:t>88.9</w:t>
            </w:r>
          </w:p>
          <w:p>
            <w:pPr>
              <w:pStyle w:val="TableParagraph"/>
              <w:spacing w:before="37"/>
              <w:ind w:left="376" w:right="34"/>
              <w:jc w:val="center"/>
              <w:rPr>
                <w:sz w:val="20"/>
              </w:rPr>
            </w:pPr>
            <w:r>
              <w:rPr>
                <w:sz w:val="20"/>
              </w:rPr>
              <w:t>86.0</w:t>
            </w:r>
          </w:p>
          <w:p>
            <w:pPr>
              <w:pStyle w:val="TableParagraph"/>
              <w:spacing w:before="36"/>
              <w:ind w:left="376" w:right="34"/>
              <w:jc w:val="center"/>
              <w:rPr>
                <w:sz w:val="20"/>
              </w:rPr>
            </w:pPr>
            <w:r>
              <w:rPr>
                <w:sz w:val="20"/>
              </w:rPr>
              <w:t>86.6</w:t>
            </w:r>
          </w:p>
          <w:p>
            <w:pPr>
              <w:pStyle w:val="TableParagraph"/>
              <w:spacing w:before="36"/>
              <w:ind w:left="376" w:right="34"/>
              <w:jc w:val="center"/>
              <w:rPr>
                <w:sz w:val="20"/>
              </w:rPr>
            </w:pPr>
            <w:r>
              <w:rPr>
                <w:sz w:val="20"/>
              </w:rPr>
              <w:t>92.0</w:t>
            </w:r>
          </w:p>
          <w:p>
            <w:pPr>
              <w:pStyle w:val="TableParagraph"/>
              <w:spacing w:before="36"/>
              <w:ind w:left="376" w:right="34"/>
              <w:jc w:val="center"/>
              <w:rPr>
                <w:sz w:val="20"/>
              </w:rPr>
            </w:pPr>
            <w:r>
              <w:rPr>
                <w:sz w:val="20"/>
              </w:rPr>
              <w:t>87.3</w:t>
            </w:r>
          </w:p>
          <w:p>
            <w:pPr>
              <w:pStyle w:val="TableParagraph"/>
              <w:spacing w:before="37"/>
              <w:ind w:left="279" w:right="37"/>
              <w:jc w:val="center"/>
              <w:rPr>
                <w:sz w:val="20"/>
              </w:rPr>
            </w:pPr>
            <w:r>
              <w:rPr>
                <w:w w:val="95"/>
                <w:sz w:val="20"/>
              </w:rPr>
              <w:t>130.1</w:t>
            </w:r>
          </w:p>
          <w:p>
            <w:pPr>
              <w:pStyle w:val="TableParagraph"/>
              <w:spacing w:before="36"/>
              <w:ind w:left="279" w:right="37"/>
              <w:jc w:val="center"/>
              <w:rPr>
                <w:sz w:val="20"/>
              </w:rPr>
            </w:pPr>
            <w:r>
              <w:rPr>
                <w:w w:val="95"/>
                <w:sz w:val="20"/>
              </w:rPr>
              <w:t>111.1</w:t>
            </w:r>
          </w:p>
          <w:p>
            <w:pPr>
              <w:pStyle w:val="TableParagraph"/>
              <w:spacing w:before="36"/>
              <w:ind w:left="376" w:right="34"/>
              <w:jc w:val="center"/>
              <w:rPr>
                <w:sz w:val="20"/>
              </w:rPr>
            </w:pPr>
            <w:r>
              <w:rPr>
                <w:sz w:val="20"/>
              </w:rPr>
              <w:t>88.5</w:t>
            </w:r>
          </w:p>
          <w:p>
            <w:pPr>
              <w:pStyle w:val="TableParagraph"/>
              <w:spacing w:before="36"/>
              <w:ind w:left="376" w:right="34"/>
              <w:jc w:val="center"/>
              <w:rPr>
                <w:sz w:val="20"/>
              </w:rPr>
            </w:pPr>
            <w:r>
              <w:rPr>
                <w:sz w:val="20"/>
              </w:rPr>
              <w:t>91.2</w:t>
            </w:r>
          </w:p>
          <w:p>
            <w:pPr>
              <w:pStyle w:val="TableParagraph"/>
              <w:spacing w:before="37"/>
              <w:ind w:left="376" w:right="34"/>
              <w:jc w:val="center"/>
              <w:rPr>
                <w:sz w:val="20"/>
              </w:rPr>
            </w:pPr>
            <w:r>
              <w:rPr>
                <w:sz w:val="20"/>
              </w:rPr>
              <w:t>87.6</w:t>
            </w:r>
          </w:p>
          <w:p>
            <w:pPr>
              <w:pStyle w:val="TableParagraph"/>
              <w:spacing w:before="36"/>
              <w:ind w:left="376" w:right="34"/>
              <w:jc w:val="center"/>
              <w:rPr>
                <w:sz w:val="20"/>
              </w:rPr>
            </w:pPr>
            <w:r>
              <w:rPr>
                <w:sz w:val="20"/>
              </w:rPr>
              <w:t>90.2</w:t>
            </w:r>
          </w:p>
          <w:p>
            <w:pPr>
              <w:pStyle w:val="TableParagraph"/>
              <w:spacing w:line="247" w:lineRule="exact" w:before="36"/>
              <w:ind w:left="279" w:right="37"/>
              <w:jc w:val="center"/>
              <w:rPr>
                <w:sz w:val="20"/>
              </w:rPr>
            </w:pPr>
            <w:r>
              <w:rPr>
                <w:w w:val="95"/>
                <w:sz w:val="20"/>
              </w:rPr>
              <w:t>166.5</w:t>
            </w:r>
          </w:p>
        </w:tc>
        <w:tc>
          <w:tcPr>
            <w:tcW w:w="867" w:type="dxa"/>
          </w:tcPr>
          <w:p>
            <w:pPr>
              <w:pStyle w:val="TableParagraph"/>
              <w:spacing w:before="16"/>
              <w:ind w:left="275" w:right="37"/>
              <w:jc w:val="center"/>
              <w:rPr>
                <w:sz w:val="20"/>
              </w:rPr>
            </w:pPr>
            <w:r>
              <w:rPr>
                <w:w w:val="95"/>
                <w:sz w:val="20"/>
              </w:rPr>
              <w:t>112.7</w:t>
            </w:r>
          </w:p>
          <w:p>
            <w:pPr>
              <w:pStyle w:val="TableParagraph"/>
              <w:spacing w:before="37"/>
              <w:ind w:left="275" w:right="37"/>
              <w:jc w:val="center"/>
              <w:rPr>
                <w:sz w:val="20"/>
              </w:rPr>
            </w:pPr>
            <w:r>
              <w:rPr>
                <w:w w:val="95"/>
                <w:sz w:val="20"/>
              </w:rPr>
              <w:t>112.8</w:t>
            </w:r>
          </w:p>
          <w:p>
            <w:pPr>
              <w:pStyle w:val="TableParagraph"/>
              <w:spacing w:before="36"/>
              <w:ind w:left="275" w:right="37"/>
              <w:jc w:val="center"/>
              <w:rPr>
                <w:sz w:val="20"/>
              </w:rPr>
            </w:pPr>
            <w:r>
              <w:rPr>
                <w:w w:val="95"/>
                <w:sz w:val="20"/>
              </w:rPr>
              <w:t>114.9</w:t>
            </w:r>
          </w:p>
          <w:p>
            <w:pPr>
              <w:pStyle w:val="TableParagraph"/>
              <w:spacing w:before="36"/>
              <w:ind w:left="275" w:right="37"/>
              <w:jc w:val="center"/>
              <w:rPr>
                <w:sz w:val="20"/>
              </w:rPr>
            </w:pPr>
            <w:r>
              <w:rPr>
                <w:w w:val="95"/>
                <w:sz w:val="20"/>
              </w:rPr>
              <w:t>106.7</w:t>
            </w:r>
          </w:p>
          <w:p>
            <w:pPr>
              <w:pStyle w:val="TableParagraph"/>
              <w:spacing w:before="36"/>
              <w:ind w:left="275" w:right="37"/>
              <w:jc w:val="center"/>
              <w:rPr>
                <w:sz w:val="20"/>
              </w:rPr>
            </w:pPr>
            <w:r>
              <w:rPr>
                <w:w w:val="95"/>
                <w:sz w:val="20"/>
              </w:rPr>
              <w:t>113.6</w:t>
            </w:r>
          </w:p>
          <w:p>
            <w:pPr>
              <w:pStyle w:val="TableParagraph"/>
              <w:spacing w:before="37"/>
              <w:ind w:left="275" w:right="37"/>
              <w:jc w:val="center"/>
              <w:rPr>
                <w:sz w:val="20"/>
              </w:rPr>
            </w:pPr>
            <w:r>
              <w:rPr>
                <w:w w:val="95"/>
                <w:sz w:val="20"/>
              </w:rPr>
              <w:t>147.4</w:t>
            </w:r>
          </w:p>
          <w:p>
            <w:pPr>
              <w:pStyle w:val="TableParagraph"/>
              <w:spacing w:before="36"/>
              <w:ind w:left="275" w:right="37"/>
              <w:jc w:val="center"/>
              <w:rPr>
                <w:sz w:val="20"/>
              </w:rPr>
            </w:pPr>
            <w:r>
              <w:rPr>
                <w:w w:val="95"/>
                <w:sz w:val="20"/>
              </w:rPr>
              <w:t>100.9</w:t>
            </w:r>
          </w:p>
          <w:p>
            <w:pPr>
              <w:pStyle w:val="TableParagraph"/>
              <w:spacing w:before="36"/>
              <w:ind w:left="375" w:right="37"/>
              <w:jc w:val="center"/>
              <w:rPr>
                <w:sz w:val="20"/>
              </w:rPr>
            </w:pPr>
            <w:r>
              <w:rPr>
                <w:sz w:val="20"/>
              </w:rPr>
              <w:t>94.6</w:t>
            </w:r>
          </w:p>
          <w:p>
            <w:pPr>
              <w:pStyle w:val="TableParagraph"/>
              <w:spacing w:before="36"/>
              <w:ind w:left="375" w:right="37"/>
              <w:jc w:val="center"/>
              <w:rPr>
                <w:sz w:val="20"/>
              </w:rPr>
            </w:pPr>
            <w:r>
              <w:rPr>
                <w:sz w:val="20"/>
              </w:rPr>
              <w:t>97.9</w:t>
            </w:r>
          </w:p>
          <w:p>
            <w:pPr>
              <w:pStyle w:val="TableParagraph"/>
              <w:spacing w:before="37"/>
              <w:ind w:left="375" w:right="37"/>
              <w:jc w:val="center"/>
              <w:rPr>
                <w:sz w:val="20"/>
              </w:rPr>
            </w:pPr>
            <w:r>
              <w:rPr>
                <w:sz w:val="20"/>
              </w:rPr>
              <w:t>95.8</w:t>
            </w:r>
          </w:p>
          <w:p>
            <w:pPr>
              <w:pStyle w:val="TableParagraph"/>
              <w:spacing w:before="36"/>
              <w:ind w:left="375" w:right="37"/>
              <w:jc w:val="center"/>
              <w:rPr>
                <w:sz w:val="20"/>
              </w:rPr>
            </w:pPr>
            <w:r>
              <w:rPr>
                <w:sz w:val="20"/>
              </w:rPr>
              <w:t>96.6</w:t>
            </w:r>
          </w:p>
          <w:p>
            <w:pPr>
              <w:pStyle w:val="TableParagraph"/>
              <w:spacing w:line="247" w:lineRule="exact" w:before="36"/>
              <w:ind w:left="275" w:right="37"/>
              <w:jc w:val="center"/>
              <w:rPr>
                <w:sz w:val="20"/>
              </w:rPr>
            </w:pPr>
            <w:r>
              <w:rPr>
                <w:w w:val="95"/>
                <w:sz w:val="20"/>
              </w:rPr>
              <w:t>125.7</w:t>
            </w:r>
          </w:p>
        </w:tc>
        <w:tc>
          <w:tcPr>
            <w:tcW w:w="867" w:type="dxa"/>
          </w:tcPr>
          <w:p>
            <w:pPr>
              <w:pStyle w:val="TableParagraph"/>
              <w:spacing w:before="16"/>
              <w:ind w:left="372" w:right="37"/>
              <w:jc w:val="center"/>
              <w:rPr>
                <w:sz w:val="20"/>
              </w:rPr>
            </w:pPr>
            <w:r>
              <w:rPr>
                <w:sz w:val="20"/>
              </w:rPr>
              <w:t>86.4</w:t>
            </w:r>
          </w:p>
          <w:p>
            <w:pPr>
              <w:pStyle w:val="TableParagraph"/>
              <w:spacing w:before="37"/>
              <w:ind w:left="372" w:right="37"/>
              <w:jc w:val="center"/>
              <w:rPr>
                <w:sz w:val="20"/>
              </w:rPr>
            </w:pPr>
            <w:r>
              <w:rPr>
                <w:sz w:val="20"/>
              </w:rPr>
              <w:t>83.9</w:t>
            </w:r>
          </w:p>
          <w:p>
            <w:pPr>
              <w:pStyle w:val="TableParagraph"/>
              <w:spacing w:before="36"/>
              <w:ind w:left="372" w:right="37"/>
              <w:jc w:val="center"/>
              <w:rPr>
                <w:sz w:val="20"/>
              </w:rPr>
            </w:pPr>
            <w:r>
              <w:rPr>
                <w:sz w:val="20"/>
              </w:rPr>
              <w:t>90.3</w:t>
            </w:r>
          </w:p>
          <w:p>
            <w:pPr>
              <w:pStyle w:val="TableParagraph"/>
              <w:spacing w:before="36"/>
              <w:ind w:left="372" w:right="37"/>
              <w:jc w:val="center"/>
              <w:rPr>
                <w:sz w:val="20"/>
              </w:rPr>
            </w:pPr>
            <w:r>
              <w:rPr>
                <w:sz w:val="20"/>
              </w:rPr>
              <w:t>85.9</w:t>
            </w:r>
          </w:p>
          <w:p>
            <w:pPr>
              <w:pStyle w:val="TableParagraph"/>
              <w:spacing w:before="36"/>
              <w:ind w:left="372" w:right="37"/>
              <w:jc w:val="center"/>
              <w:rPr>
                <w:sz w:val="20"/>
              </w:rPr>
            </w:pPr>
            <w:r>
              <w:rPr>
                <w:sz w:val="20"/>
              </w:rPr>
              <w:t>85.4</w:t>
            </w:r>
          </w:p>
          <w:p>
            <w:pPr>
              <w:pStyle w:val="TableParagraph"/>
              <w:spacing w:before="37"/>
              <w:ind w:left="271" w:right="37"/>
              <w:jc w:val="center"/>
              <w:rPr>
                <w:sz w:val="20"/>
              </w:rPr>
            </w:pPr>
            <w:r>
              <w:rPr>
                <w:w w:val="95"/>
                <w:sz w:val="20"/>
              </w:rPr>
              <w:t>137.0</w:t>
            </w:r>
          </w:p>
          <w:p>
            <w:pPr>
              <w:pStyle w:val="TableParagraph"/>
              <w:spacing w:before="36"/>
              <w:ind w:left="271" w:right="37"/>
              <w:jc w:val="center"/>
              <w:rPr>
                <w:sz w:val="20"/>
              </w:rPr>
            </w:pPr>
            <w:r>
              <w:rPr>
                <w:w w:val="95"/>
                <w:sz w:val="20"/>
              </w:rPr>
              <w:t>102.8</w:t>
            </w:r>
          </w:p>
          <w:p>
            <w:pPr>
              <w:pStyle w:val="TableParagraph"/>
              <w:spacing w:before="36"/>
              <w:ind w:left="372" w:right="37"/>
              <w:jc w:val="center"/>
              <w:rPr>
                <w:sz w:val="20"/>
              </w:rPr>
            </w:pPr>
            <w:r>
              <w:rPr>
                <w:sz w:val="20"/>
              </w:rPr>
              <w:t>89.3</w:t>
            </w:r>
          </w:p>
          <w:p>
            <w:pPr>
              <w:pStyle w:val="TableParagraph"/>
              <w:spacing w:before="36"/>
              <w:ind w:left="372" w:right="37"/>
              <w:jc w:val="center"/>
              <w:rPr>
                <w:sz w:val="20"/>
              </w:rPr>
            </w:pPr>
            <w:r>
              <w:rPr>
                <w:sz w:val="20"/>
              </w:rPr>
              <w:t>88.6</w:t>
            </w:r>
          </w:p>
          <w:p>
            <w:pPr>
              <w:pStyle w:val="TableParagraph"/>
              <w:spacing w:before="37"/>
              <w:ind w:left="271" w:right="37"/>
              <w:jc w:val="center"/>
              <w:rPr>
                <w:sz w:val="20"/>
              </w:rPr>
            </w:pPr>
            <w:r>
              <w:rPr>
                <w:w w:val="95"/>
                <w:sz w:val="20"/>
              </w:rPr>
              <w:t>109.3</w:t>
            </w:r>
          </w:p>
          <w:p>
            <w:pPr>
              <w:pStyle w:val="TableParagraph"/>
              <w:spacing w:before="36"/>
              <w:ind w:left="372" w:right="37"/>
              <w:jc w:val="center"/>
              <w:rPr>
                <w:sz w:val="20"/>
              </w:rPr>
            </w:pPr>
            <w:r>
              <w:rPr>
                <w:sz w:val="20"/>
              </w:rPr>
              <w:t>90.3</w:t>
            </w:r>
          </w:p>
          <w:p>
            <w:pPr>
              <w:pStyle w:val="TableParagraph"/>
              <w:spacing w:line="247" w:lineRule="exact" w:before="36"/>
              <w:ind w:left="271" w:right="37"/>
              <w:jc w:val="center"/>
              <w:rPr>
                <w:sz w:val="20"/>
              </w:rPr>
            </w:pPr>
            <w:r>
              <w:rPr>
                <w:w w:val="95"/>
                <w:sz w:val="20"/>
              </w:rPr>
              <w:t>165.6</w:t>
            </w:r>
          </w:p>
        </w:tc>
        <w:tc>
          <w:tcPr>
            <w:tcW w:w="866" w:type="dxa"/>
          </w:tcPr>
          <w:p>
            <w:pPr>
              <w:pStyle w:val="TableParagraph"/>
              <w:spacing w:before="16"/>
              <w:ind w:left="333"/>
              <w:jc w:val="center"/>
              <w:rPr>
                <w:sz w:val="20"/>
              </w:rPr>
            </w:pPr>
            <w:r>
              <w:rPr>
                <w:sz w:val="20"/>
              </w:rPr>
              <w:t>94.0</w:t>
            </w:r>
          </w:p>
          <w:p>
            <w:pPr>
              <w:pStyle w:val="TableParagraph"/>
              <w:spacing w:before="37"/>
              <w:ind w:left="333"/>
              <w:jc w:val="center"/>
              <w:rPr>
                <w:sz w:val="20"/>
              </w:rPr>
            </w:pPr>
            <w:r>
              <w:rPr>
                <w:sz w:val="20"/>
              </w:rPr>
              <w:t>94.7</w:t>
            </w:r>
          </w:p>
          <w:p>
            <w:pPr>
              <w:pStyle w:val="TableParagraph"/>
              <w:spacing w:before="36"/>
              <w:ind w:left="333"/>
              <w:jc w:val="center"/>
              <w:rPr>
                <w:sz w:val="20"/>
              </w:rPr>
            </w:pPr>
            <w:r>
              <w:rPr>
                <w:sz w:val="20"/>
              </w:rPr>
              <w:t>99.2</w:t>
            </w:r>
          </w:p>
          <w:p>
            <w:pPr>
              <w:pStyle w:val="TableParagraph"/>
              <w:spacing w:before="36"/>
              <w:ind w:left="333"/>
              <w:jc w:val="center"/>
              <w:rPr>
                <w:sz w:val="20"/>
              </w:rPr>
            </w:pPr>
            <w:r>
              <w:rPr>
                <w:sz w:val="20"/>
              </w:rPr>
              <w:t>97.7</w:t>
            </w:r>
          </w:p>
          <w:p>
            <w:pPr>
              <w:pStyle w:val="TableParagraph"/>
              <w:spacing w:before="36"/>
              <w:ind w:left="333"/>
              <w:jc w:val="center"/>
              <w:rPr>
                <w:sz w:val="20"/>
              </w:rPr>
            </w:pPr>
            <w:r>
              <w:rPr>
                <w:sz w:val="20"/>
              </w:rPr>
              <w:t>94.2</w:t>
            </w:r>
          </w:p>
          <w:p>
            <w:pPr>
              <w:pStyle w:val="TableParagraph"/>
              <w:spacing w:before="37"/>
              <w:ind w:left="232"/>
              <w:jc w:val="center"/>
              <w:rPr>
                <w:sz w:val="20"/>
              </w:rPr>
            </w:pPr>
            <w:r>
              <w:rPr>
                <w:w w:val="95"/>
                <w:sz w:val="20"/>
              </w:rPr>
              <w:t>180.9</w:t>
            </w:r>
          </w:p>
          <w:p>
            <w:pPr>
              <w:pStyle w:val="TableParagraph"/>
              <w:spacing w:before="36"/>
              <w:ind w:left="232"/>
              <w:jc w:val="center"/>
              <w:rPr>
                <w:sz w:val="20"/>
              </w:rPr>
            </w:pPr>
            <w:r>
              <w:rPr>
                <w:w w:val="95"/>
                <w:sz w:val="20"/>
              </w:rPr>
              <w:t>107.3</w:t>
            </w:r>
          </w:p>
          <w:p>
            <w:pPr>
              <w:pStyle w:val="TableParagraph"/>
              <w:spacing w:before="36"/>
              <w:ind w:left="333"/>
              <w:jc w:val="center"/>
              <w:rPr>
                <w:sz w:val="20"/>
              </w:rPr>
            </w:pPr>
            <w:r>
              <w:rPr>
                <w:sz w:val="20"/>
              </w:rPr>
              <w:t>97.8</w:t>
            </w:r>
          </w:p>
          <w:p>
            <w:pPr>
              <w:pStyle w:val="TableParagraph"/>
              <w:spacing w:before="36"/>
              <w:ind w:left="333"/>
              <w:jc w:val="center"/>
              <w:rPr>
                <w:sz w:val="20"/>
              </w:rPr>
            </w:pPr>
            <w:r>
              <w:rPr>
                <w:sz w:val="20"/>
              </w:rPr>
              <w:t>91.4</w:t>
            </w:r>
          </w:p>
          <w:p>
            <w:pPr>
              <w:pStyle w:val="TableParagraph"/>
              <w:spacing w:before="37"/>
              <w:ind w:left="333"/>
              <w:jc w:val="center"/>
              <w:rPr>
                <w:sz w:val="20"/>
              </w:rPr>
            </w:pPr>
            <w:r>
              <w:rPr>
                <w:sz w:val="20"/>
              </w:rPr>
              <w:t>91.3</w:t>
            </w:r>
          </w:p>
          <w:p>
            <w:pPr>
              <w:pStyle w:val="TableParagraph"/>
              <w:spacing w:before="36"/>
              <w:ind w:left="333"/>
              <w:jc w:val="center"/>
              <w:rPr>
                <w:sz w:val="20"/>
              </w:rPr>
            </w:pPr>
            <w:r>
              <w:rPr>
                <w:sz w:val="20"/>
              </w:rPr>
              <w:t>99.6</w:t>
            </w:r>
          </w:p>
          <w:p>
            <w:pPr>
              <w:pStyle w:val="TableParagraph"/>
              <w:spacing w:line="247" w:lineRule="exact" w:before="36"/>
              <w:ind w:left="232"/>
              <w:jc w:val="center"/>
              <w:rPr>
                <w:sz w:val="20"/>
              </w:rPr>
            </w:pPr>
            <w:r>
              <w:rPr>
                <w:w w:val="95"/>
                <w:sz w:val="20"/>
              </w:rPr>
              <w:t>175.0</w:t>
            </w:r>
          </w:p>
        </w:tc>
        <w:tc>
          <w:tcPr>
            <w:tcW w:w="866" w:type="dxa"/>
          </w:tcPr>
          <w:p>
            <w:pPr>
              <w:pStyle w:val="TableParagraph"/>
              <w:spacing w:before="16"/>
              <w:ind w:left="231"/>
              <w:jc w:val="center"/>
              <w:rPr>
                <w:sz w:val="20"/>
              </w:rPr>
            </w:pPr>
            <w:r>
              <w:rPr>
                <w:w w:val="95"/>
                <w:sz w:val="20"/>
              </w:rPr>
              <w:t>107.6</w:t>
            </w:r>
          </w:p>
          <w:p>
            <w:pPr>
              <w:pStyle w:val="TableParagraph"/>
              <w:spacing w:before="37"/>
              <w:ind w:left="331"/>
              <w:jc w:val="center"/>
              <w:rPr>
                <w:sz w:val="20"/>
              </w:rPr>
            </w:pPr>
            <w:r>
              <w:rPr>
                <w:sz w:val="20"/>
              </w:rPr>
              <w:t>77.9</w:t>
            </w:r>
          </w:p>
          <w:p>
            <w:pPr>
              <w:pStyle w:val="TableParagraph"/>
              <w:spacing w:before="36"/>
              <w:ind w:left="331"/>
              <w:jc w:val="center"/>
              <w:rPr>
                <w:sz w:val="20"/>
              </w:rPr>
            </w:pPr>
            <w:r>
              <w:rPr>
                <w:sz w:val="20"/>
              </w:rPr>
              <w:t>75.8</w:t>
            </w:r>
          </w:p>
          <w:p>
            <w:pPr>
              <w:pStyle w:val="TableParagraph"/>
              <w:spacing w:before="36"/>
              <w:ind w:left="331"/>
              <w:jc w:val="center"/>
              <w:rPr>
                <w:sz w:val="20"/>
              </w:rPr>
            </w:pPr>
            <w:r>
              <w:rPr>
                <w:sz w:val="20"/>
              </w:rPr>
              <w:t>81.3</w:t>
            </w:r>
          </w:p>
          <w:p>
            <w:pPr>
              <w:pStyle w:val="TableParagraph"/>
              <w:spacing w:before="36"/>
              <w:ind w:left="331"/>
              <w:jc w:val="center"/>
              <w:rPr>
                <w:sz w:val="20"/>
              </w:rPr>
            </w:pPr>
            <w:r>
              <w:rPr>
                <w:sz w:val="20"/>
              </w:rPr>
              <w:t>80.5</w:t>
            </w:r>
          </w:p>
          <w:p>
            <w:pPr>
              <w:pStyle w:val="TableParagraph"/>
              <w:spacing w:before="37"/>
              <w:ind w:left="231"/>
              <w:jc w:val="center"/>
              <w:rPr>
                <w:sz w:val="20"/>
              </w:rPr>
            </w:pPr>
            <w:r>
              <w:rPr>
                <w:w w:val="95"/>
                <w:sz w:val="20"/>
              </w:rPr>
              <w:t>166.7</w:t>
            </w:r>
          </w:p>
          <w:p>
            <w:pPr>
              <w:pStyle w:val="TableParagraph"/>
              <w:spacing w:before="36"/>
              <w:ind w:left="231"/>
              <w:jc w:val="center"/>
              <w:rPr>
                <w:sz w:val="20"/>
              </w:rPr>
            </w:pPr>
            <w:r>
              <w:rPr>
                <w:w w:val="95"/>
                <w:sz w:val="20"/>
              </w:rPr>
              <w:t>118.7</w:t>
            </w:r>
          </w:p>
          <w:p>
            <w:pPr>
              <w:pStyle w:val="TableParagraph"/>
              <w:spacing w:before="36"/>
              <w:ind w:left="331"/>
              <w:jc w:val="center"/>
              <w:rPr>
                <w:sz w:val="20"/>
              </w:rPr>
            </w:pPr>
            <w:r>
              <w:rPr>
                <w:sz w:val="20"/>
              </w:rPr>
              <w:t>81.5</w:t>
            </w:r>
          </w:p>
          <w:p>
            <w:pPr>
              <w:pStyle w:val="TableParagraph"/>
              <w:spacing w:before="36"/>
              <w:ind w:left="331"/>
              <w:jc w:val="center"/>
              <w:rPr>
                <w:sz w:val="20"/>
              </w:rPr>
            </w:pPr>
            <w:r>
              <w:rPr>
                <w:sz w:val="20"/>
              </w:rPr>
              <w:t>81.9</w:t>
            </w:r>
          </w:p>
          <w:p>
            <w:pPr>
              <w:pStyle w:val="TableParagraph"/>
              <w:spacing w:before="37"/>
              <w:ind w:left="331"/>
              <w:jc w:val="center"/>
              <w:rPr>
                <w:sz w:val="20"/>
              </w:rPr>
            </w:pPr>
            <w:r>
              <w:rPr>
                <w:sz w:val="20"/>
              </w:rPr>
              <w:t>81.7</w:t>
            </w:r>
          </w:p>
          <w:p>
            <w:pPr>
              <w:pStyle w:val="TableParagraph"/>
              <w:spacing w:before="36"/>
              <w:ind w:left="331"/>
              <w:jc w:val="center"/>
              <w:rPr>
                <w:sz w:val="20"/>
              </w:rPr>
            </w:pPr>
            <w:r>
              <w:rPr>
                <w:sz w:val="20"/>
              </w:rPr>
              <w:t>79.9</w:t>
            </w:r>
          </w:p>
          <w:p>
            <w:pPr>
              <w:pStyle w:val="TableParagraph"/>
              <w:spacing w:line="247" w:lineRule="exact" w:before="36"/>
              <w:ind w:left="231"/>
              <w:jc w:val="center"/>
              <w:rPr>
                <w:sz w:val="20"/>
              </w:rPr>
            </w:pPr>
            <w:r>
              <w:rPr>
                <w:w w:val="95"/>
                <w:sz w:val="20"/>
              </w:rPr>
              <w:t>172.6</w:t>
            </w:r>
          </w:p>
        </w:tc>
        <w:tc>
          <w:tcPr>
            <w:tcW w:w="866" w:type="dxa"/>
          </w:tcPr>
          <w:p>
            <w:pPr>
              <w:pStyle w:val="TableParagraph"/>
              <w:spacing w:before="16"/>
              <w:ind w:left="330"/>
              <w:jc w:val="center"/>
              <w:rPr>
                <w:sz w:val="20"/>
              </w:rPr>
            </w:pPr>
            <w:r>
              <w:rPr>
                <w:sz w:val="20"/>
              </w:rPr>
              <w:t>71.6</w:t>
            </w:r>
          </w:p>
          <w:p>
            <w:pPr>
              <w:pStyle w:val="TableParagraph"/>
              <w:spacing w:before="37"/>
              <w:ind w:left="330"/>
              <w:jc w:val="center"/>
              <w:rPr>
                <w:sz w:val="20"/>
              </w:rPr>
            </w:pPr>
            <w:r>
              <w:rPr>
                <w:sz w:val="20"/>
              </w:rPr>
              <w:t>73.1</w:t>
            </w:r>
          </w:p>
          <w:p>
            <w:pPr>
              <w:pStyle w:val="TableParagraph"/>
              <w:spacing w:before="36"/>
              <w:ind w:left="330"/>
              <w:jc w:val="center"/>
              <w:rPr>
                <w:sz w:val="20"/>
              </w:rPr>
            </w:pPr>
            <w:r>
              <w:rPr>
                <w:sz w:val="20"/>
              </w:rPr>
              <w:t>75.6</w:t>
            </w:r>
          </w:p>
          <w:p>
            <w:pPr>
              <w:pStyle w:val="TableParagraph"/>
              <w:spacing w:before="36"/>
              <w:ind w:left="330"/>
              <w:jc w:val="center"/>
              <w:rPr>
                <w:sz w:val="20"/>
              </w:rPr>
            </w:pPr>
            <w:r>
              <w:rPr>
                <w:sz w:val="20"/>
              </w:rPr>
              <w:t>75.6</w:t>
            </w:r>
          </w:p>
          <w:p>
            <w:pPr>
              <w:pStyle w:val="TableParagraph"/>
              <w:spacing w:before="36"/>
              <w:ind w:left="330"/>
              <w:jc w:val="center"/>
              <w:rPr>
                <w:sz w:val="20"/>
              </w:rPr>
            </w:pPr>
            <w:r>
              <w:rPr>
                <w:sz w:val="20"/>
              </w:rPr>
              <w:t>75.2</w:t>
            </w:r>
          </w:p>
          <w:p>
            <w:pPr>
              <w:pStyle w:val="TableParagraph"/>
              <w:spacing w:before="37"/>
              <w:ind w:left="230"/>
              <w:jc w:val="center"/>
              <w:rPr>
                <w:sz w:val="20"/>
              </w:rPr>
            </w:pPr>
            <w:r>
              <w:rPr>
                <w:w w:val="95"/>
                <w:sz w:val="20"/>
              </w:rPr>
              <w:t>199.4</w:t>
            </w:r>
          </w:p>
          <w:p>
            <w:pPr>
              <w:pStyle w:val="TableParagraph"/>
              <w:spacing w:before="36"/>
              <w:ind w:left="330"/>
              <w:jc w:val="center"/>
              <w:rPr>
                <w:sz w:val="20"/>
              </w:rPr>
            </w:pPr>
            <w:r>
              <w:rPr>
                <w:sz w:val="20"/>
              </w:rPr>
              <w:t>74.5</w:t>
            </w:r>
          </w:p>
          <w:p>
            <w:pPr>
              <w:pStyle w:val="TableParagraph"/>
              <w:spacing w:before="36"/>
              <w:ind w:left="330"/>
              <w:jc w:val="center"/>
              <w:rPr>
                <w:sz w:val="20"/>
              </w:rPr>
            </w:pPr>
            <w:r>
              <w:rPr>
                <w:sz w:val="20"/>
              </w:rPr>
              <w:t>74.4</w:t>
            </w:r>
          </w:p>
          <w:p>
            <w:pPr>
              <w:pStyle w:val="TableParagraph"/>
              <w:spacing w:before="36"/>
              <w:ind w:left="330"/>
              <w:jc w:val="center"/>
              <w:rPr>
                <w:sz w:val="20"/>
              </w:rPr>
            </w:pPr>
            <w:r>
              <w:rPr>
                <w:sz w:val="20"/>
              </w:rPr>
              <w:t>74.3</w:t>
            </w:r>
          </w:p>
          <w:p>
            <w:pPr>
              <w:pStyle w:val="TableParagraph"/>
              <w:spacing w:before="37"/>
              <w:ind w:left="330"/>
              <w:jc w:val="center"/>
              <w:rPr>
                <w:sz w:val="20"/>
              </w:rPr>
            </w:pPr>
            <w:r>
              <w:rPr>
                <w:sz w:val="20"/>
              </w:rPr>
              <w:t>74.4</w:t>
            </w:r>
          </w:p>
          <w:p>
            <w:pPr>
              <w:pStyle w:val="TableParagraph"/>
              <w:spacing w:before="36"/>
              <w:ind w:left="330"/>
              <w:jc w:val="center"/>
              <w:rPr>
                <w:sz w:val="20"/>
              </w:rPr>
            </w:pPr>
            <w:r>
              <w:rPr>
                <w:sz w:val="20"/>
              </w:rPr>
              <w:t>74.7</w:t>
            </w:r>
          </w:p>
          <w:p>
            <w:pPr>
              <w:pStyle w:val="TableParagraph"/>
              <w:spacing w:line="247" w:lineRule="exact" w:before="36"/>
              <w:ind w:left="230"/>
              <w:jc w:val="center"/>
              <w:rPr>
                <w:sz w:val="20"/>
              </w:rPr>
            </w:pPr>
            <w:r>
              <w:rPr>
                <w:w w:val="95"/>
                <w:sz w:val="20"/>
              </w:rPr>
              <w:t>208.8</w:t>
            </w:r>
          </w:p>
        </w:tc>
        <w:tc>
          <w:tcPr>
            <w:tcW w:w="865" w:type="dxa"/>
          </w:tcPr>
          <w:p>
            <w:pPr>
              <w:pStyle w:val="TableParagraph"/>
              <w:spacing w:before="16"/>
              <w:ind w:left="372" w:right="42"/>
              <w:jc w:val="center"/>
              <w:rPr>
                <w:sz w:val="20"/>
              </w:rPr>
            </w:pPr>
            <w:r>
              <w:rPr>
                <w:sz w:val="20"/>
              </w:rPr>
              <w:t>94.0</w:t>
            </w:r>
          </w:p>
          <w:p>
            <w:pPr>
              <w:pStyle w:val="TableParagraph"/>
              <w:spacing w:before="37"/>
              <w:ind w:left="372" w:right="42"/>
              <w:jc w:val="center"/>
              <w:rPr>
                <w:sz w:val="20"/>
              </w:rPr>
            </w:pPr>
            <w:r>
              <w:rPr>
                <w:sz w:val="20"/>
              </w:rPr>
              <w:t>93.2</w:t>
            </w:r>
          </w:p>
          <w:p>
            <w:pPr>
              <w:pStyle w:val="TableParagraph"/>
              <w:spacing w:before="36"/>
              <w:ind w:left="372" w:right="42"/>
              <w:jc w:val="center"/>
              <w:rPr>
                <w:sz w:val="20"/>
              </w:rPr>
            </w:pPr>
            <w:r>
              <w:rPr>
                <w:sz w:val="20"/>
              </w:rPr>
              <w:t>96.2</w:t>
            </w:r>
          </w:p>
          <w:p>
            <w:pPr>
              <w:pStyle w:val="TableParagraph"/>
              <w:spacing w:before="36"/>
              <w:ind w:left="372" w:right="42"/>
              <w:jc w:val="center"/>
              <w:rPr>
                <w:sz w:val="20"/>
              </w:rPr>
            </w:pPr>
            <w:r>
              <w:rPr>
                <w:sz w:val="20"/>
              </w:rPr>
              <w:t>94.1</w:t>
            </w:r>
          </w:p>
          <w:p>
            <w:pPr>
              <w:pStyle w:val="TableParagraph"/>
              <w:spacing w:before="36"/>
              <w:ind w:left="372" w:right="42"/>
              <w:jc w:val="center"/>
              <w:rPr>
                <w:sz w:val="20"/>
              </w:rPr>
            </w:pPr>
            <w:r>
              <w:rPr>
                <w:sz w:val="20"/>
              </w:rPr>
              <w:t>94.9</w:t>
            </w:r>
          </w:p>
          <w:p>
            <w:pPr>
              <w:pStyle w:val="TableParagraph"/>
              <w:spacing w:before="37"/>
              <w:ind w:left="271" w:right="42"/>
              <w:jc w:val="center"/>
              <w:rPr>
                <w:sz w:val="20"/>
              </w:rPr>
            </w:pPr>
            <w:r>
              <w:rPr>
                <w:w w:val="95"/>
                <w:sz w:val="20"/>
              </w:rPr>
              <w:t>177.4</w:t>
            </w:r>
          </w:p>
          <w:p>
            <w:pPr>
              <w:pStyle w:val="TableParagraph"/>
              <w:spacing w:before="36"/>
              <w:ind w:left="271" w:right="42"/>
              <w:jc w:val="center"/>
              <w:rPr>
                <w:sz w:val="20"/>
              </w:rPr>
            </w:pPr>
            <w:r>
              <w:rPr>
                <w:w w:val="95"/>
                <w:sz w:val="20"/>
              </w:rPr>
              <w:t>104.3</w:t>
            </w:r>
          </w:p>
          <w:p>
            <w:pPr>
              <w:pStyle w:val="TableParagraph"/>
              <w:spacing w:before="36"/>
              <w:ind w:left="372" w:right="42"/>
              <w:jc w:val="center"/>
              <w:rPr>
                <w:sz w:val="20"/>
              </w:rPr>
            </w:pPr>
            <w:r>
              <w:rPr>
                <w:sz w:val="20"/>
              </w:rPr>
              <w:t>95.8</w:t>
            </w:r>
          </w:p>
          <w:p>
            <w:pPr>
              <w:pStyle w:val="TableParagraph"/>
              <w:spacing w:before="36"/>
              <w:ind w:left="372" w:right="42"/>
              <w:jc w:val="center"/>
              <w:rPr>
                <w:sz w:val="20"/>
              </w:rPr>
            </w:pPr>
            <w:r>
              <w:rPr>
                <w:sz w:val="20"/>
              </w:rPr>
              <w:t>94.7</w:t>
            </w:r>
          </w:p>
          <w:p>
            <w:pPr>
              <w:pStyle w:val="TableParagraph"/>
              <w:spacing w:before="37"/>
              <w:ind w:left="372" w:right="42"/>
              <w:jc w:val="center"/>
              <w:rPr>
                <w:sz w:val="20"/>
              </w:rPr>
            </w:pPr>
            <w:r>
              <w:rPr>
                <w:sz w:val="20"/>
              </w:rPr>
              <w:t>95.2</w:t>
            </w:r>
          </w:p>
          <w:p>
            <w:pPr>
              <w:pStyle w:val="TableParagraph"/>
              <w:spacing w:before="36"/>
              <w:ind w:left="271" w:right="42"/>
              <w:jc w:val="center"/>
              <w:rPr>
                <w:sz w:val="20"/>
              </w:rPr>
            </w:pPr>
            <w:r>
              <w:rPr>
                <w:w w:val="95"/>
                <w:sz w:val="20"/>
              </w:rPr>
              <w:t>101.4</w:t>
            </w:r>
          </w:p>
          <w:p>
            <w:pPr>
              <w:pStyle w:val="TableParagraph"/>
              <w:spacing w:line="247" w:lineRule="exact" w:before="36"/>
              <w:ind w:left="271" w:right="42"/>
              <w:jc w:val="center"/>
              <w:rPr>
                <w:sz w:val="20"/>
              </w:rPr>
            </w:pPr>
            <w:r>
              <w:rPr>
                <w:w w:val="95"/>
                <w:sz w:val="20"/>
              </w:rPr>
              <w:t>203.6</w:t>
            </w:r>
          </w:p>
        </w:tc>
        <w:tc>
          <w:tcPr>
            <w:tcW w:w="866" w:type="dxa"/>
          </w:tcPr>
          <w:p>
            <w:pPr>
              <w:pStyle w:val="TableParagraph"/>
              <w:spacing w:before="16"/>
              <w:ind w:left="329"/>
              <w:jc w:val="center"/>
              <w:rPr>
                <w:sz w:val="20"/>
              </w:rPr>
            </w:pPr>
            <w:r>
              <w:rPr>
                <w:sz w:val="20"/>
              </w:rPr>
              <w:t>62.9</w:t>
            </w:r>
          </w:p>
          <w:p>
            <w:pPr>
              <w:pStyle w:val="TableParagraph"/>
              <w:spacing w:before="37"/>
              <w:ind w:left="329"/>
              <w:jc w:val="center"/>
              <w:rPr>
                <w:sz w:val="20"/>
              </w:rPr>
            </w:pPr>
            <w:r>
              <w:rPr>
                <w:sz w:val="20"/>
              </w:rPr>
              <w:t>62.6</w:t>
            </w:r>
          </w:p>
          <w:p>
            <w:pPr>
              <w:pStyle w:val="TableParagraph"/>
              <w:spacing w:before="36"/>
              <w:ind w:left="329"/>
              <w:jc w:val="center"/>
              <w:rPr>
                <w:sz w:val="20"/>
              </w:rPr>
            </w:pPr>
            <w:r>
              <w:rPr>
                <w:sz w:val="20"/>
              </w:rPr>
              <w:t>63.5</w:t>
            </w:r>
          </w:p>
          <w:p>
            <w:pPr>
              <w:pStyle w:val="TableParagraph"/>
              <w:spacing w:before="36"/>
              <w:ind w:left="329"/>
              <w:jc w:val="center"/>
              <w:rPr>
                <w:sz w:val="20"/>
              </w:rPr>
            </w:pPr>
            <w:r>
              <w:rPr>
                <w:sz w:val="20"/>
              </w:rPr>
              <w:t>63.3</w:t>
            </w:r>
          </w:p>
          <w:p>
            <w:pPr>
              <w:pStyle w:val="TableParagraph"/>
              <w:spacing w:before="36"/>
              <w:ind w:left="329"/>
              <w:jc w:val="center"/>
              <w:rPr>
                <w:sz w:val="20"/>
              </w:rPr>
            </w:pPr>
            <w:r>
              <w:rPr>
                <w:sz w:val="20"/>
              </w:rPr>
              <w:t>60.3</w:t>
            </w:r>
          </w:p>
          <w:p>
            <w:pPr>
              <w:pStyle w:val="TableParagraph"/>
              <w:spacing w:before="37"/>
              <w:ind w:left="228"/>
              <w:jc w:val="center"/>
              <w:rPr>
                <w:sz w:val="20"/>
              </w:rPr>
            </w:pPr>
            <w:r>
              <w:rPr>
                <w:sz w:val="20"/>
              </w:rPr>
              <w:t>101.5</w:t>
            </w:r>
          </w:p>
          <w:p>
            <w:pPr>
              <w:pStyle w:val="TableParagraph"/>
              <w:spacing w:before="36"/>
              <w:ind w:left="329"/>
              <w:jc w:val="center"/>
              <w:rPr>
                <w:sz w:val="20"/>
              </w:rPr>
            </w:pPr>
            <w:r>
              <w:rPr>
                <w:sz w:val="20"/>
              </w:rPr>
              <w:t>96.1</w:t>
            </w:r>
          </w:p>
          <w:p>
            <w:pPr>
              <w:pStyle w:val="TableParagraph"/>
              <w:spacing w:before="36"/>
              <w:ind w:left="329"/>
              <w:jc w:val="center"/>
              <w:rPr>
                <w:sz w:val="20"/>
              </w:rPr>
            </w:pPr>
            <w:r>
              <w:rPr>
                <w:sz w:val="20"/>
              </w:rPr>
              <w:t>56.8</w:t>
            </w:r>
          </w:p>
          <w:p>
            <w:pPr>
              <w:pStyle w:val="TableParagraph"/>
              <w:spacing w:before="36"/>
              <w:ind w:left="329"/>
              <w:jc w:val="center"/>
              <w:rPr>
                <w:sz w:val="20"/>
              </w:rPr>
            </w:pPr>
            <w:r>
              <w:rPr>
                <w:sz w:val="20"/>
              </w:rPr>
              <w:t>54.9</w:t>
            </w:r>
          </w:p>
          <w:p>
            <w:pPr>
              <w:pStyle w:val="TableParagraph"/>
              <w:spacing w:before="37"/>
              <w:ind w:left="329"/>
              <w:jc w:val="center"/>
              <w:rPr>
                <w:sz w:val="20"/>
              </w:rPr>
            </w:pPr>
            <w:r>
              <w:rPr>
                <w:sz w:val="20"/>
              </w:rPr>
              <w:t>54.3</w:t>
            </w:r>
          </w:p>
          <w:p>
            <w:pPr>
              <w:pStyle w:val="TableParagraph"/>
              <w:spacing w:before="36"/>
              <w:ind w:left="329"/>
              <w:jc w:val="center"/>
              <w:rPr>
                <w:sz w:val="20"/>
              </w:rPr>
            </w:pPr>
            <w:r>
              <w:rPr>
                <w:sz w:val="20"/>
              </w:rPr>
              <w:t>53.3</w:t>
            </w:r>
          </w:p>
          <w:p>
            <w:pPr>
              <w:pStyle w:val="TableParagraph"/>
              <w:spacing w:line="247" w:lineRule="exact" w:before="36"/>
              <w:ind w:left="228"/>
              <w:jc w:val="center"/>
              <w:rPr>
                <w:sz w:val="20"/>
              </w:rPr>
            </w:pPr>
            <w:r>
              <w:rPr>
                <w:sz w:val="20"/>
              </w:rPr>
              <w:t>142.2</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p>
    <w:p>
      <w:pPr>
        <w:spacing w:before="1"/>
        <w:ind w:left="148" w:right="0" w:firstLine="0"/>
        <w:jc w:val="left"/>
        <w:rPr>
          <w:sz w:val="22"/>
        </w:rPr>
      </w:pPr>
      <w:r>
        <w:rPr>
          <w:sz w:val="22"/>
        </w:rPr>
        <w:t>表２ 産業別実質賃金指数（現金給与総額）</w:t>
      </w:r>
    </w:p>
    <w:p>
      <w:pPr>
        <w:pStyle w:val="BodyText"/>
        <w:spacing w:before="13"/>
        <w:rPr>
          <w:sz w:val="24"/>
        </w:rPr>
      </w:pPr>
    </w:p>
    <w:p>
      <w:pPr>
        <w:tabs>
          <w:tab w:pos="9231" w:val="left" w:leader="none"/>
        </w:tabs>
        <w:spacing w:before="0"/>
        <w:ind w:left="146" w:right="0" w:firstLine="0"/>
        <w:jc w:val="left"/>
        <w:rPr>
          <w:sz w:val="20"/>
        </w:rPr>
      </w:pPr>
      <w:r>
        <w:rPr/>
        <w:pict>
          <v:shape style="position:absolute;margin-left:82.07pt;margin-top:12.228479pt;width:542.3pt;height:305.25pt;mso-position-horizontal-relative:page;mso-position-vertical-relative:paragraph;z-index:114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98"/>
                    <w:gridCol w:w="866"/>
                    <w:gridCol w:w="866"/>
                    <w:gridCol w:w="866"/>
                    <w:gridCol w:w="867"/>
                    <w:gridCol w:w="867"/>
                    <w:gridCol w:w="867"/>
                    <w:gridCol w:w="866"/>
                    <w:gridCol w:w="866"/>
                    <w:gridCol w:w="866"/>
                    <w:gridCol w:w="865"/>
                    <w:gridCol w:w="866"/>
                  </w:tblGrid>
                  <w:tr>
                    <w:trPr>
                      <w:trHeight w:val="588" w:hRule="atLeast"/>
                    </w:trPr>
                    <w:tc>
                      <w:tcPr>
                        <w:tcW w:w="1298" w:type="dxa"/>
                      </w:tcPr>
                      <w:p>
                        <w:pPr>
                          <w:pStyle w:val="TableParagraph"/>
                          <w:tabs>
                            <w:tab w:pos="857" w:val="left" w:leader="none"/>
                          </w:tabs>
                          <w:spacing w:before="146"/>
                          <w:ind w:left="255"/>
                          <w:jc w:val="left"/>
                          <w:rPr>
                            <w:sz w:val="20"/>
                          </w:rPr>
                        </w:pPr>
                        <w:r>
                          <w:rPr>
                            <w:sz w:val="20"/>
                          </w:rPr>
                          <w:t>区</w:t>
                          <w:tab/>
                          <w:t>分</w:t>
                        </w:r>
                      </w:p>
                    </w:tc>
                    <w:tc>
                      <w:tcPr>
                        <w:tcW w:w="866" w:type="dxa"/>
                      </w:tcPr>
                      <w:p>
                        <w:pPr>
                          <w:pStyle w:val="TableParagraph"/>
                          <w:spacing w:before="3"/>
                          <w:ind w:left="173"/>
                          <w:jc w:val="left"/>
                          <w:rPr>
                            <w:sz w:val="20"/>
                          </w:rPr>
                        </w:pPr>
                        <w:r>
                          <w:rPr>
                            <w:spacing w:val="5"/>
                            <w:sz w:val="20"/>
                          </w:rPr>
                          <w:t>調  査</w:t>
                        </w:r>
                      </w:p>
                      <w:p>
                        <w:pPr>
                          <w:pStyle w:val="TableParagraph"/>
                          <w:spacing w:line="261" w:lineRule="exact" w:before="37"/>
                          <w:ind w:left="140"/>
                          <w:jc w:val="left"/>
                          <w:rPr>
                            <w:sz w:val="20"/>
                          </w:rPr>
                        </w:pPr>
                        <w:r>
                          <w:rPr>
                            <w:sz w:val="20"/>
                          </w:rPr>
                          <w:t>産業計</w:t>
                        </w:r>
                      </w:p>
                    </w:tc>
                    <w:tc>
                      <w:tcPr>
                        <w:tcW w:w="866" w:type="dxa"/>
                      </w:tcPr>
                      <w:p>
                        <w:pPr>
                          <w:pStyle w:val="TableParagraph"/>
                          <w:spacing w:before="154"/>
                          <w:ind w:left="50"/>
                          <w:jc w:val="left"/>
                          <w:rPr>
                            <w:sz w:val="19"/>
                          </w:rPr>
                        </w:pPr>
                        <w:r>
                          <w:rPr>
                            <w:sz w:val="19"/>
                          </w:rPr>
                          <w:t>対前年比</w:t>
                        </w:r>
                      </w:p>
                    </w:tc>
                    <w:tc>
                      <w:tcPr>
                        <w:tcW w:w="866" w:type="dxa"/>
                      </w:tcPr>
                      <w:p>
                        <w:pPr>
                          <w:pStyle w:val="TableParagraph"/>
                          <w:spacing w:before="146"/>
                          <w:ind w:left="139"/>
                          <w:jc w:val="left"/>
                          <w:rPr>
                            <w:sz w:val="20"/>
                          </w:rPr>
                        </w:pPr>
                        <w:r>
                          <w:rPr>
                            <w:sz w:val="20"/>
                          </w:rPr>
                          <w:t>建設業</w:t>
                        </w:r>
                      </w:p>
                    </w:tc>
                    <w:tc>
                      <w:tcPr>
                        <w:tcW w:w="867" w:type="dxa"/>
                      </w:tcPr>
                      <w:p>
                        <w:pPr>
                          <w:pStyle w:val="TableParagraph"/>
                          <w:spacing w:before="146"/>
                          <w:ind w:left="138"/>
                          <w:jc w:val="left"/>
                          <w:rPr>
                            <w:sz w:val="20"/>
                          </w:rPr>
                        </w:pPr>
                        <w:r>
                          <w:rPr>
                            <w:sz w:val="20"/>
                          </w:rPr>
                          <w:t>製造業</w:t>
                        </w:r>
                      </w:p>
                    </w:tc>
                    <w:tc>
                      <w:tcPr>
                        <w:tcW w:w="867" w:type="dxa"/>
                      </w:tcPr>
                      <w:p>
                        <w:pPr>
                          <w:pStyle w:val="TableParagraph"/>
                          <w:spacing w:before="11"/>
                          <w:jc w:val="left"/>
                          <w:rPr>
                            <w:sz w:val="12"/>
                          </w:rPr>
                        </w:pPr>
                      </w:p>
                      <w:p>
                        <w:pPr>
                          <w:pStyle w:val="TableParagraph"/>
                          <w:spacing w:before="0"/>
                          <w:ind w:left="38"/>
                          <w:jc w:val="left"/>
                          <w:rPr>
                            <w:sz w:val="16"/>
                          </w:rPr>
                        </w:pPr>
                        <w:r>
                          <w:rPr>
                            <w:sz w:val="16"/>
                          </w:rPr>
                          <w:t>情報通信業</w:t>
                        </w:r>
                      </w:p>
                    </w:tc>
                    <w:tc>
                      <w:tcPr>
                        <w:tcW w:w="867" w:type="dxa"/>
                      </w:tcPr>
                      <w:p>
                        <w:pPr>
                          <w:pStyle w:val="TableParagraph"/>
                          <w:spacing w:line="201" w:lineRule="auto" w:before="65"/>
                          <w:ind w:left="129" w:right="49" w:hanging="23"/>
                          <w:jc w:val="left"/>
                          <w:rPr>
                            <w:sz w:val="20"/>
                          </w:rPr>
                        </w:pPr>
                        <w:r>
                          <w:rPr>
                            <w:sz w:val="20"/>
                          </w:rPr>
                          <w:t>運輸業, 郵便業</w:t>
                        </w:r>
                      </w:p>
                    </w:tc>
                    <w:tc>
                      <w:tcPr>
                        <w:tcW w:w="866" w:type="dxa"/>
                      </w:tcPr>
                      <w:p>
                        <w:pPr>
                          <w:pStyle w:val="TableParagraph"/>
                          <w:spacing w:before="3"/>
                          <w:ind w:left="111"/>
                          <w:jc w:val="left"/>
                          <w:rPr>
                            <w:sz w:val="20"/>
                          </w:rPr>
                        </w:pPr>
                        <w:r>
                          <w:rPr>
                            <w:w w:val="95"/>
                            <w:sz w:val="20"/>
                          </w:rPr>
                          <w:t>卸売業,</w:t>
                        </w:r>
                      </w:p>
                      <w:p>
                        <w:pPr>
                          <w:pStyle w:val="TableParagraph"/>
                          <w:spacing w:line="261" w:lineRule="exact" w:before="37"/>
                          <w:ind w:left="133"/>
                          <w:jc w:val="left"/>
                          <w:rPr>
                            <w:sz w:val="20"/>
                          </w:rPr>
                        </w:pPr>
                        <w:r>
                          <w:rPr>
                            <w:sz w:val="20"/>
                          </w:rPr>
                          <w:t>小売業</w:t>
                        </w:r>
                      </w:p>
                    </w:tc>
                    <w:tc>
                      <w:tcPr>
                        <w:tcW w:w="866" w:type="dxa"/>
                      </w:tcPr>
                      <w:p>
                        <w:pPr>
                          <w:pStyle w:val="TableParagraph"/>
                          <w:spacing w:before="3"/>
                          <w:ind w:left="110"/>
                          <w:jc w:val="left"/>
                          <w:rPr>
                            <w:sz w:val="20"/>
                          </w:rPr>
                        </w:pPr>
                        <w:r>
                          <w:rPr>
                            <w:w w:val="95"/>
                            <w:sz w:val="20"/>
                          </w:rPr>
                          <w:t>金融業,</w:t>
                        </w:r>
                      </w:p>
                      <w:p>
                        <w:pPr>
                          <w:pStyle w:val="TableParagraph"/>
                          <w:spacing w:line="261" w:lineRule="exact" w:before="37"/>
                          <w:ind w:left="132"/>
                          <w:jc w:val="left"/>
                          <w:rPr>
                            <w:sz w:val="20"/>
                          </w:rPr>
                        </w:pPr>
                        <w:r>
                          <w:rPr>
                            <w:sz w:val="20"/>
                          </w:rPr>
                          <w:t>保険業</w:t>
                        </w:r>
                      </w:p>
                    </w:tc>
                    <w:tc>
                      <w:tcPr>
                        <w:tcW w:w="866" w:type="dxa"/>
                      </w:tcPr>
                      <w:p>
                        <w:pPr>
                          <w:pStyle w:val="TableParagraph"/>
                          <w:spacing w:before="29"/>
                          <w:ind w:left="20"/>
                          <w:jc w:val="center"/>
                          <w:rPr>
                            <w:sz w:val="16"/>
                          </w:rPr>
                        </w:pPr>
                        <w:r>
                          <w:rPr>
                            <w:sz w:val="16"/>
                          </w:rPr>
                          <w:t>教育，</w:t>
                        </w:r>
                      </w:p>
                      <w:p>
                        <w:pPr>
                          <w:pStyle w:val="TableParagraph"/>
                          <w:spacing w:before="90"/>
                          <w:ind w:left="17"/>
                          <w:jc w:val="center"/>
                          <w:rPr>
                            <w:sz w:val="16"/>
                          </w:rPr>
                        </w:pPr>
                        <w:r>
                          <w:rPr>
                            <w:sz w:val="16"/>
                          </w:rPr>
                          <w:t>学習支援業</w:t>
                        </w:r>
                      </w:p>
                    </w:tc>
                    <w:tc>
                      <w:tcPr>
                        <w:tcW w:w="865" w:type="dxa"/>
                      </w:tcPr>
                      <w:p>
                        <w:pPr>
                          <w:pStyle w:val="TableParagraph"/>
                          <w:spacing w:before="3"/>
                          <w:ind w:left="164"/>
                          <w:jc w:val="left"/>
                          <w:rPr>
                            <w:sz w:val="20"/>
                          </w:rPr>
                        </w:pPr>
                        <w:r>
                          <w:rPr>
                            <w:w w:val="85"/>
                            <w:sz w:val="20"/>
                          </w:rPr>
                          <w:t>医療，</w:t>
                        </w:r>
                      </w:p>
                      <w:p>
                        <w:pPr>
                          <w:pStyle w:val="TableParagraph"/>
                          <w:spacing w:line="261" w:lineRule="exact" w:before="37"/>
                          <w:ind w:left="231"/>
                          <w:jc w:val="left"/>
                          <w:rPr>
                            <w:sz w:val="20"/>
                          </w:rPr>
                        </w:pPr>
                        <w:r>
                          <w:rPr>
                            <w:sz w:val="20"/>
                          </w:rPr>
                          <w:t>福祉</w:t>
                        </w:r>
                      </w:p>
                    </w:tc>
                    <w:tc>
                      <w:tcPr>
                        <w:tcW w:w="866" w:type="dxa"/>
                      </w:tcPr>
                      <w:p>
                        <w:pPr>
                          <w:pStyle w:val="TableParagraph"/>
                          <w:spacing w:before="29"/>
                          <w:ind w:left="117"/>
                          <w:jc w:val="left"/>
                          <w:rPr>
                            <w:sz w:val="16"/>
                          </w:rPr>
                        </w:pPr>
                        <w:r>
                          <w:rPr>
                            <w:sz w:val="16"/>
                          </w:rPr>
                          <w:t>複合サー</w:t>
                        </w:r>
                      </w:p>
                      <w:p>
                        <w:pPr>
                          <w:pStyle w:val="TableParagraph"/>
                          <w:spacing w:before="90"/>
                          <w:ind w:left="22"/>
                          <w:jc w:val="left"/>
                          <w:rPr>
                            <w:sz w:val="16"/>
                          </w:rPr>
                        </w:pPr>
                        <w:r>
                          <w:rPr>
                            <w:sz w:val="16"/>
                          </w:rPr>
                          <w:t>ビス事業</w:t>
                        </w:r>
                      </w:p>
                    </w:tc>
                  </w:tr>
                  <w:tr>
                    <w:trPr>
                      <w:trHeight w:val="1805" w:hRule="atLeast"/>
                    </w:trPr>
                    <w:tc>
                      <w:tcPr>
                        <w:tcW w:w="1298" w:type="dxa"/>
                      </w:tcPr>
                      <w:p>
                        <w:pPr>
                          <w:pStyle w:val="TableParagraph"/>
                          <w:spacing w:before="40"/>
                          <w:ind w:left="619"/>
                          <w:jc w:val="left"/>
                          <w:rPr>
                            <w:sz w:val="20"/>
                          </w:rPr>
                        </w:pPr>
                        <w:r>
                          <w:rPr>
                            <w:spacing w:val="-1"/>
                            <w:w w:val="75"/>
                            <w:sz w:val="20"/>
                          </w:rPr>
                          <w:t>２１年</w:t>
                        </w:r>
                      </w:p>
                      <w:p>
                        <w:pPr>
                          <w:pStyle w:val="TableParagraph"/>
                          <w:spacing w:before="36"/>
                          <w:ind w:left="619"/>
                          <w:jc w:val="left"/>
                          <w:rPr>
                            <w:sz w:val="20"/>
                          </w:rPr>
                        </w:pPr>
                        <w:r>
                          <w:rPr>
                            <w:spacing w:val="-1"/>
                            <w:w w:val="75"/>
                            <w:sz w:val="20"/>
                          </w:rPr>
                          <w:t>２２年</w:t>
                        </w:r>
                      </w:p>
                      <w:p>
                        <w:pPr>
                          <w:pStyle w:val="TableParagraph"/>
                          <w:spacing w:before="36"/>
                          <w:ind w:left="619"/>
                          <w:jc w:val="left"/>
                          <w:rPr>
                            <w:sz w:val="20"/>
                          </w:rPr>
                        </w:pPr>
                        <w:r>
                          <w:rPr>
                            <w:spacing w:val="-1"/>
                            <w:w w:val="75"/>
                            <w:sz w:val="20"/>
                          </w:rPr>
                          <w:t>２３年</w:t>
                        </w:r>
                      </w:p>
                      <w:p>
                        <w:pPr>
                          <w:pStyle w:val="TableParagraph"/>
                          <w:spacing w:before="36"/>
                          <w:ind w:left="619"/>
                          <w:jc w:val="left"/>
                          <w:rPr>
                            <w:sz w:val="20"/>
                          </w:rPr>
                        </w:pPr>
                        <w:r>
                          <w:rPr>
                            <w:spacing w:val="-1"/>
                            <w:w w:val="75"/>
                            <w:sz w:val="20"/>
                          </w:rPr>
                          <w:t>２４年</w:t>
                        </w:r>
                      </w:p>
                      <w:p>
                        <w:pPr>
                          <w:pStyle w:val="TableParagraph"/>
                          <w:spacing w:before="37"/>
                          <w:ind w:left="619"/>
                          <w:jc w:val="left"/>
                          <w:rPr>
                            <w:sz w:val="20"/>
                          </w:rPr>
                        </w:pPr>
                        <w:r>
                          <w:rPr>
                            <w:spacing w:val="-1"/>
                            <w:w w:val="75"/>
                            <w:sz w:val="20"/>
                          </w:rPr>
                          <w:t>２５年</w:t>
                        </w:r>
                      </w:p>
                      <w:p>
                        <w:pPr>
                          <w:pStyle w:val="TableParagraph"/>
                          <w:spacing w:line="224" w:lineRule="exact" w:before="36"/>
                          <w:ind w:left="619"/>
                          <w:jc w:val="left"/>
                          <w:rPr>
                            <w:sz w:val="20"/>
                          </w:rPr>
                        </w:pPr>
                        <w:r>
                          <w:rPr>
                            <w:spacing w:val="-1"/>
                            <w:w w:val="75"/>
                            <w:sz w:val="20"/>
                          </w:rPr>
                          <w:t>２６年</w:t>
                        </w:r>
                      </w:p>
                    </w:tc>
                    <w:tc>
                      <w:tcPr>
                        <w:tcW w:w="866" w:type="dxa"/>
                      </w:tcPr>
                      <w:p>
                        <w:pPr>
                          <w:pStyle w:val="TableParagraph"/>
                          <w:spacing w:before="40"/>
                          <w:ind w:left="347"/>
                          <w:jc w:val="center"/>
                          <w:rPr>
                            <w:sz w:val="20"/>
                          </w:rPr>
                        </w:pPr>
                        <w:r>
                          <w:rPr>
                            <w:sz w:val="20"/>
                          </w:rPr>
                          <w:t>98.4</w:t>
                        </w:r>
                      </w:p>
                      <w:p>
                        <w:pPr>
                          <w:pStyle w:val="TableParagraph"/>
                          <w:spacing w:before="36"/>
                          <w:ind w:left="246"/>
                          <w:jc w:val="center"/>
                          <w:rPr>
                            <w:sz w:val="20"/>
                          </w:rPr>
                        </w:pPr>
                        <w:r>
                          <w:rPr>
                            <w:w w:val="95"/>
                            <w:sz w:val="20"/>
                          </w:rPr>
                          <w:t>100.0</w:t>
                        </w:r>
                      </w:p>
                      <w:p>
                        <w:pPr>
                          <w:pStyle w:val="TableParagraph"/>
                          <w:spacing w:before="36"/>
                          <w:ind w:left="347"/>
                          <w:jc w:val="center"/>
                          <w:rPr>
                            <w:sz w:val="20"/>
                          </w:rPr>
                        </w:pPr>
                        <w:r>
                          <w:rPr>
                            <w:sz w:val="20"/>
                          </w:rPr>
                          <w:t>99.7</w:t>
                        </w:r>
                      </w:p>
                      <w:p>
                        <w:pPr>
                          <w:pStyle w:val="TableParagraph"/>
                          <w:spacing w:before="36"/>
                          <w:ind w:left="246"/>
                          <w:jc w:val="center"/>
                          <w:rPr>
                            <w:sz w:val="20"/>
                          </w:rPr>
                        </w:pPr>
                        <w:r>
                          <w:rPr>
                            <w:w w:val="95"/>
                            <w:sz w:val="20"/>
                          </w:rPr>
                          <w:t>100.4</w:t>
                        </w:r>
                      </w:p>
                      <w:p>
                        <w:pPr>
                          <w:pStyle w:val="TableParagraph"/>
                          <w:spacing w:before="37"/>
                          <w:ind w:left="246"/>
                          <w:jc w:val="center"/>
                          <w:rPr>
                            <w:sz w:val="20"/>
                          </w:rPr>
                        </w:pPr>
                        <w:r>
                          <w:rPr>
                            <w:w w:val="95"/>
                            <w:sz w:val="20"/>
                          </w:rPr>
                          <w:t>102.8</w:t>
                        </w:r>
                      </w:p>
                      <w:p>
                        <w:pPr>
                          <w:pStyle w:val="TableParagraph"/>
                          <w:spacing w:line="224" w:lineRule="exact" w:before="36"/>
                          <w:ind w:left="347"/>
                          <w:jc w:val="center"/>
                          <w:rPr>
                            <w:sz w:val="20"/>
                          </w:rPr>
                        </w:pPr>
                        <w:r>
                          <w:rPr>
                            <w:sz w:val="20"/>
                          </w:rPr>
                          <w:t>98.0</w:t>
                        </w:r>
                      </w:p>
                    </w:tc>
                    <w:tc>
                      <w:tcPr>
                        <w:tcW w:w="866" w:type="dxa"/>
                      </w:tcPr>
                      <w:p>
                        <w:pPr>
                          <w:pStyle w:val="TableParagraph"/>
                          <w:spacing w:before="40"/>
                          <w:ind w:right="14"/>
                          <w:rPr>
                            <w:sz w:val="20"/>
                          </w:rPr>
                        </w:pPr>
                        <w:r>
                          <w:rPr>
                            <w:w w:val="145"/>
                            <w:sz w:val="20"/>
                          </w:rPr>
                          <w:t>△</w:t>
                        </w:r>
                        <w:r>
                          <w:rPr>
                            <w:spacing w:val="-43"/>
                            <w:w w:val="145"/>
                            <w:sz w:val="20"/>
                          </w:rPr>
                          <w:t> </w:t>
                        </w:r>
                        <w:r>
                          <w:rPr>
                            <w:w w:val="105"/>
                            <w:sz w:val="20"/>
                          </w:rPr>
                          <w:t>3.1</w:t>
                        </w:r>
                      </w:p>
                      <w:p>
                        <w:pPr>
                          <w:pStyle w:val="TableParagraph"/>
                          <w:spacing w:before="36"/>
                          <w:ind w:right="15"/>
                          <w:rPr>
                            <w:sz w:val="20"/>
                          </w:rPr>
                        </w:pPr>
                        <w:r>
                          <w:rPr>
                            <w:w w:val="85"/>
                            <w:sz w:val="20"/>
                          </w:rPr>
                          <w:t>1.6</w:t>
                        </w:r>
                      </w:p>
                      <w:p>
                        <w:pPr>
                          <w:pStyle w:val="TableParagraph"/>
                          <w:spacing w:before="36"/>
                          <w:ind w:right="14"/>
                          <w:rPr>
                            <w:sz w:val="20"/>
                          </w:rPr>
                        </w:pPr>
                        <w:r>
                          <w:rPr>
                            <w:w w:val="145"/>
                            <w:sz w:val="20"/>
                          </w:rPr>
                          <w:t>△</w:t>
                        </w:r>
                        <w:r>
                          <w:rPr>
                            <w:spacing w:val="-43"/>
                            <w:w w:val="145"/>
                            <w:sz w:val="20"/>
                          </w:rPr>
                          <w:t> </w:t>
                        </w:r>
                        <w:r>
                          <w:rPr>
                            <w:w w:val="105"/>
                            <w:sz w:val="20"/>
                          </w:rPr>
                          <w:t>0.3</w:t>
                        </w:r>
                      </w:p>
                      <w:p>
                        <w:pPr>
                          <w:pStyle w:val="TableParagraph"/>
                          <w:spacing w:before="36"/>
                          <w:ind w:right="15"/>
                          <w:rPr>
                            <w:sz w:val="20"/>
                          </w:rPr>
                        </w:pPr>
                        <w:r>
                          <w:rPr>
                            <w:w w:val="85"/>
                            <w:sz w:val="20"/>
                          </w:rPr>
                          <w:t>0.7</w:t>
                        </w:r>
                      </w:p>
                      <w:p>
                        <w:pPr>
                          <w:pStyle w:val="TableParagraph"/>
                          <w:spacing w:before="37"/>
                          <w:ind w:right="15"/>
                          <w:rPr>
                            <w:sz w:val="20"/>
                          </w:rPr>
                        </w:pPr>
                        <w:r>
                          <w:rPr>
                            <w:w w:val="85"/>
                            <w:sz w:val="20"/>
                          </w:rPr>
                          <w:t>2.4</w:t>
                        </w:r>
                      </w:p>
                      <w:p>
                        <w:pPr>
                          <w:pStyle w:val="TableParagraph"/>
                          <w:spacing w:line="224" w:lineRule="exact" w:before="36"/>
                          <w:ind w:right="14"/>
                          <w:rPr>
                            <w:sz w:val="20"/>
                          </w:rPr>
                        </w:pPr>
                        <w:r>
                          <w:rPr>
                            <w:w w:val="145"/>
                            <w:sz w:val="20"/>
                          </w:rPr>
                          <w:t>△</w:t>
                        </w:r>
                        <w:r>
                          <w:rPr>
                            <w:spacing w:val="-43"/>
                            <w:w w:val="145"/>
                            <w:sz w:val="20"/>
                          </w:rPr>
                          <w:t> </w:t>
                        </w:r>
                        <w:r>
                          <w:rPr>
                            <w:w w:val="105"/>
                            <w:sz w:val="20"/>
                          </w:rPr>
                          <w:t>4.7</w:t>
                        </w:r>
                      </w:p>
                    </w:tc>
                    <w:tc>
                      <w:tcPr>
                        <w:tcW w:w="866" w:type="dxa"/>
                      </w:tcPr>
                      <w:p>
                        <w:pPr>
                          <w:pStyle w:val="TableParagraph"/>
                          <w:spacing w:before="40"/>
                          <w:ind w:left="344"/>
                          <w:jc w:val="center"/>
                          <w:rPr>
                            <w:sz w:val="20"/>
                          </w:rPr>
                        </w:pPr>
                        <w:r>
                          <w:rPr>
                            <w:sz w:val="20"/>
                          </w:rPr>
                          <w:t>89.6</w:t>
                        </w:r>
                      </w:p>
                      <w:p>
                        <w:pPr>
                          <w:pStyle w:val="TableParagraph"/>
                          <w:spacing w:before="36"/>
                          <w:ind w:left="243"/>
                          <w:jc w:val="center"/>
                          <w:rPr>
                            <w:sz w:val="20"/>
                          </w:rPr>
                        </w:pPr>
                        <w:r>
                          <w:rPr>
                            <w:w w:val="95"/>
                            <w:sz w:val="20"/>
                          </w:rPr>
                          <w:t>100.0</w:t>
                        </w:r>
                      </w:p>
                      <w:p>
                        <w:pPr>
                          <w:pStyle w:val="TableParagraph"/>
                          <w:spacing w:before="36"/>
                          <w:ind w:left="243"/>
                          <w:jc w:val="center"/>
                          <w:rPr>
                            <w:sz w:val="20"/>
                          </w:rPr>
                        </w:pPr>
                        <w:r>
                          <w:rPr>
                            <w:w w:val="95"/>
                            <w:sz w:val="20"/>
                          </w:rPr>
                          <w:t>107.1</w:t>
                        </w:r>
                      </w:p>
                      <w:p>
                        <w:pPr>
                          <w:pStyle w:val="TableParagraph"/>
                          <w:spacing w:before="36"/>
                          <w:ind w:left="243"/>
                          <w:jc w:val="center"/>
                          <w:rPr>
                            <w:sz w:val="20"/>
                          </w:rPr>
                        </w:pPr>
                        <w:r>
                          <w:rPr>
                            <w:w w:val="95"/>
                            <w:sz w:val="20"/>
                          </w:rPr>
                          <w:t>113.7</w:t>
                        </w:r>
                      </w:p>
                      <w:p>
                        <w:pPr>
                          <w:pStyle w:val="TableParagraph"/>
                          <w:spacing w:before="37"/>
                          <w:ind w:left="243"/>
                          <w:jc w:val="center"/>
                          <w:rPr>
                            <w:sz w:val="20"/>
                          </w:rPr>
                        </w:pPr>
                        <w:r>
                          <w:rPr>
                            <w:w w:val="95"/>
                            <w:sz w:val="20"/>
                          </w:rPr>
                          <w:t>104.7</w:t>
                        </w:r>
                      </w:p>
                      <w:p>
                        <w:pPr>
                          <w:pStyle w:val="TableParagraph"/>
                          <w:spacing w:line="224" w:lineRule="exact" w:before="36"/>
                          <w:ind w:left="344"/>
                          <w:jc w:val="center"/>
                          <w:rPr>
                            <w:sz w:val="20"/>
                          </w:rPr>
                        </w:pPr>
                        <w:r>
                          <w:rPr>
                            <w:sz w:val="20"/>
                          </w:rPr>
                          <w:t>90.3</w:t>
                        </w:r>
                      </w:p>
                    </w:tc>
                    <w:tc>
                      <w:tcPr>
                        <w:tcW w:w="867" w:type="dxa"/>
                      </w:tcPr>
                      <w:p>
                        <w:pPr>
                          <w:pStyle w:val="TableParagraph"/>
                          <w:spacing w:before="40"/>
                          <w:ind w:left="376" w:right="34"/>
                          <w:jc w:val="center"/>
                          <w:rPr>
                            <w:sz w:val="20"/>
                          </w:rPr>
                        </w:pPr>
                        <w:r>
                          <w:rPr>
                            <w:sz w:val="20"/>
                          </w:rPr>
                          <w:t>92.8</w:t>
                        </w:r>
                      </w:p>
                      <w:p>
                        <w:pPr>
                          <w:pStyle w:val="TableParagraph"/>
                          <w:spacing w:before="36"/>
                          <w:ind w:left="279" w:right="37"/>
                          <w:jc w:val="center"/>
                          <w:rPr>
                            <w:sz w:val="20"/>
                          </w:rPr>
                        </w:pPr>
                        <w:r>
                          <w:rPr>
                            <w:w w:val="95"/>
                            <w:sz w:val="20"/>
                          </w:rPr>
                          <w:t>100.0</w:t>
                        </w:r>
                      </w:p>
                      <w:p>
                        <w:pPr>
                          <w:pStyle w:val="TableParagraph"/>
                          <w:spacing w:before="36"/>
                          <w:ind w:left="376" w:right="34"/>
                          <w:jc w:val="center"/>
                          <w:rPr>
                            <w:sz w:val="20"/>
                          </w:rPr>
                        </w:pPr>
                        <w:r>
                          <w:rPr>
                            <w:sz w:val="20"/>
                          </w:rPr>
                          <w:t>98.7</w:t>
                        </w:r>
                      </w:p>
                      <w:p>
                        <w:pPr>
                          <w:pStyle w:val="TableParagraph"/>
                          <w:spacing w:before="36"/>
                          <w:ind w:left="376" w:right="34"/>
                          <w:jc w:val="center"/>
                          <w:rPr>
                            <w:sz w:val="20"/>
                          </w:rPr>
                        </w:pPr>
                        <w:r>
                          <w:rPr>
                            <w:sz w:val="20"/>
                          </w:rPr>
                          <w:t>99.3</w:t>
                        </w:r>
                      </w:p>
                      <w:p>
                        <w:pPr>
                          <w:pStyle w:val="TableParagraph"/>
                          <w:spacing w:before="37"/>
                          <w:ind w:left="376" w:right="34"/>
                          <w:jc w:val="center"/>
                          <w:rPr>
                            <w:sz w:val="20"/>
                          </w:rPr>
                        </w:pPr>
                        <w:r>
                          <w:rPr>
                            <w:sz w:val="20"/>
                          </w:rPr>
                          <w:t>99.8</w:t>
                        </w:r>
                      </w:p>
                      <w:p>
                        <w:pPr>
                          <w:pStyle w:val="TableParagraph"/>
                          <w:spacing w:line="224" w:lineRule="exact" w:before="36"/>
                          <w:ind w:left="376" w:right="34"/>
                          <w:jc w:val="center"/>
                          <w:rPr>
                            <w:sz w:val="20"/>
                          </w:rPr>
                        </w:pPr>
                        <w:r>
                          <w:rPr>
                            <w:sz w:val="20"/>
                          </w:rPr>
                          <w:t>96.7</w:t>
                        </w:r>
                      </w:p>
                    </w:tc>
                    <w:tc>
                      <w:tcPr>
                        <w:tcW w:w="867" w:type="dxa"/>
                      </w:tcPr>
                      <w:p>
                        <w:pPr>
                          <w:pStyle w:val="TableParagraph"/>
                          <w:spacing w:before="40"/>
                          <w:ind w:left="375" w:right="37"/>
                          <w:jc w:val="center"/>
                          <w:rPr>
                            <w:sz w:val="20"/>
                          </w:rPr>
                        </w:pPr>
                        <w:r>
                          <w:rPr>
                            <w:sz w:val="20"/>
                          </w:rPr>
                          <w:t>84.5</w:t>
                        </w:r>
                      </w:p>
                      <w:p>
                        <w:pPr>
                          <w:pStyle w:val="TableParagraph"/>
                          <w:spacing w:before="36"/>
                          <w:ind w:left="275" w:right="37"/>
                          <w:jc w:val="center"/>
                          <w:rPr>
                            <w:sz w:val="20"/>
                          </w:rPr>
                        </w:pPr>
                        <w:r>
                          <w:rPr>
                            <w:w w:val="95"/>
                            <w:sz w:val="20"/>
                          </w:rPr>
                          <w:t>100.0</w:t>
                        </w:r>
                      </w:p>
                      <w:p>
                        <w:pPr>
                          <w:pStyle w:val="TableParagraph"/>
                          <w:spacing w:before="36"/>
                          <w:ind w:left="275" w:right="37"/>
                          <w:jc w:val="center"/>
                          <w:rPr>
                            <w:sz w:val="20"/>
                          </w:rPr>
                        </w:pPr>
                        <w:r>
                          <w:rPr>
                            <w:w w:val="95"/>
                            <w:sz w:val="20"/>
                          </w:rPr>
                          <w:t>106.3</w:t>
                        </w:r>
                      </w:p>
                      <w:p>
                        <w:pPr>
                          <w:pStyle w:val="TableParagraph"/>
                          <w:spacing w:before="36"/>
                          <w:ind w:left="275" w:right="37"/>
                          <w:jc w:val="center"/>
                          <w:rPr>
                            <w:sz w:val="20"/>
                          </w:rPr>
                        </w:pPr>
                        <w:r>
                          <w:rPr>
                            <w:w w:val="95"/>
                            <w:sz w:val="20"/>
                          </w:rPr>
                          <w:t>118.7</w:t>
                        </w:r>
                      </w:p>
                      <w:p>
                        <w:pPr>
                          <w:pStyle w:val="TableParagraph"/>
                          <w:spacing w:before="37"/>
                          <w:ind w:left="275" w:right="37"/>
                          <w:jc w:val="center"/>
                          <w:rPr>
                            <w:sz w:val="20"/>
                          </w:rPr>
                        </w:pPr>
                        <w:r>
                          <w:rPr>
                            <w:w w:val="95"/>
                            <w:sz w:val="20"/>
                          </w:rPr>
                          <w:t>137.6</w:t>
                        </w:r>
                      </w:p>
                      <w:p>
                        <w:pPr>
                          <w:pStyle w:val="TableParagraph"/>
                          <w:spacing w:line="224" w:lineRule="exact" w:before="36"/>
                          <w:ind w:left="275" w:right="37"/>
                          <w:jc w:val="center"/>
                          <w:rPr>
                            <w:sz w:val="20"/>
                          </w:rPr>
                        </w:pPr>
                        <w:r>
                          <w:rPr>
                            <w:w w:val="95"/>
                            <w:sz w:val="20"/>
                          </w:rPr>
                          <w:t>105.9</w:t>
                        </w:r>
                      </w:p>
                    </w:tc>
                    <w:tc>
                      <w:tcPr>
                        <w:tcW w:w="867" w:type="dxa"/>
                      </w:tcPr>
                      <w:p>
                        <w:pPr>
                          <w:pStyle w:val="TableParagraph"/>
                          <w:spacing w:before="40"/>
                          <w:ind w:left="271" w:right="37"/>
                          <w:jc w:val="center"/>
                          <w:rPr>
                            <w:sz w:val="20"/>
                          </w:rPr>
                        </w:pPr>
                        <w:r>
                          <w:rPr>
                            <w:w w:val="95"/>
                            <w:sz w:val="20"/>
                          </w:rPr>
                          <w:t>104.8</w:t>
                        </w:r>
                      </w:p>
                      <w:p>
                        <w:pPr>
                          <w:pStyle w:val="TableParagraph"/>
                          <w:spacing w:before="36"/>
                          <w:ind w:left="271" w:right="37"/>
                          <w:jc w:val="center"/>
                          <w:rPr>
                            <w:sz w:val="20"/>
                          </w:rPr>
                        </w:pPr>
                        <w:r>
                          <w:rPr>
                            <w:w w:val="95"/>
                            <w:sz w:val="20"/>
                          </w:rPr>
                          <w:t>100.0</w:t>
                        </w:r>
                      </w:p>
                      <w:p>
                        <w:pPr>
                          <w:pStyle w:val="TableParagraph"/>
                          <w:spacing w:before="36"/>
                          <w:ind w:left="372" w:right="37"/>
                          <w:jc w:val="center"/>
                          <w:rPr>
                            <w:sz w:val="20"/>
                          </w:rPr>
                        </w:pPr>
                        <w:r>
                          <w:rPr>
                            <w:sz w:val="20"/>
                          </w:rPr>
                          <w:t>88.3</w:t>
                        </w:r>
                      </w:p>
                      <w:p>
                        <w:pPr>
                          <w:pStyle w:val="TableParagraph"/>
                          <w:spacing w:before="36"/>
                          <w:ind w:left="372" w:right="37"/>
                          <w:jc w:val="center"/>
                          <w:rPr>
                            <w:sz w:val="20"/>
                          </w:rPr>
                        </w:pPr>
                        <w:r>
                          <w:rPr>
                            <w:sz w:val="20"/>
                          </w:rPr>
                          <w:t>84.2</w:t>
                        </w:r>
                      </w:p>
                      <w:p>
                        <w:pPr>
                          <w:pStyle w:val="TableParagraph"/>
                          <w:spacing w:before="37"/>
                          <w:ind w:left="372" w:right="37"/>
                          <w:jc w:val="center"/>
                          <w:rPr>
                            <w:sz w:val="20"/>
                          </w:rPr>
                        </w:pPr>
                        <w:r>
                          <w:rPr>
                            <w:sz w:val="20"/>
                          </w:rPr>
                          <w:t>92.6</w:t>
                        </w:r>
                      </w:p>
                      <w:p>
                        <w:pPr>
                          <w:pStyle w:val="TableParagraph"/>
                          <w:spacing w:line="224" w:lineRule="exact" w:before="36"/>
                          <w:ind w:left="372" w:right="37"/>
                          <w:jc w:val="center"/>
                          <w:rPr>
                            <w:sz w:val="20"/>
                          </w:rPr>
                        </w:pPr>
                        <w:r>
                          <w:rPr>
                            <w:sz w:val="20"/>
                          </w:rPr>
                          <w:t>97.4</w:t>
                        </w:r>
                      </w:p>
                    </w:tc>
                    <w:tc>
                      <w:tcPr>
                        <w:tcW w:w="866" w:type="dxa"/>
                      </w:tcPr>
                      <w:p>
                        <w:pPr>
                          <w:pStyle w:val="TableParagraph"/>
                          <w:spacing w:before="40"/>
                          <w:ind w:left="333"/>
                          <w:jc w:val="center"/>
                          <w:rPr>
                            <w:sz w:val="20"/>
                          </w:rPr>
                        </w:pPr>
                        <w:r>
                          <w:rPr>
                            <w:sz w:val="20"/>
                          </w:rPr>
                          <w:t>98.8</w:t>
                        </w:r>
                      </w:p>
                      <w:p>
                        <w:pPr>
                          <w:pStyle w:val="TableParagraph"/>
                          <w:spacing w:before="36"/>
                          <w:ind w:left="232"/>
                          <w:jc w:val="center"/>
                          <w:rPr>
                            <w:sz w:val="20"/>
                          </w:rPr>
                        </w:pPr>
                        <w:r>
                          <w:rPr>
                            <w:w w:val="95"/>
                            <w:sz w:val="20"/>
                          </w:rPr>
                          <w:t>100.0</w:t>
                        </w:r>
                      </w:p>
                      <w:p>
                        <w:pPr>
                          <w:pStyle w:val="TableParagraph"/>
                          <w:spacing w:before="36"/>
                          <w:ind w:left="232"/>
                          <w:jc w:val="center"/>
                          <w:rPr>
                            <w:sz w:val="20"/>
                          </w:rPr>
                        </w:pPr>
                        <w:r>
                          <w:rPr>
                            <w:w w:val="95"/>
                            <w:sz w:val="20"/>
                          </w:rPr>
                          <w:t>104.9</w:t>
                        </w:r>
                      </w:p>
                      <w:p>
                        <w:pPr>
                          <w:pStyle w:val="TableParagraph"/>
                          <w:spacing w:before="36"/>
                          <w:ind w:left="232"/>
                          <w:jc w:val="center"/>
                          <w:rPr>
                            <w:sz w:val="20"/>
                          </w:rPr>
                        </w:pPr>
                        <w:r>
                          <w:rPr>
                            <w:w w:val="95"/>
                            <w:sz w:val="20"/>
                          </w:rPr>
                          <w:t>112.4</w:t>
                        </w:r>
                      </w:p>
                      <w:p>
                        <w:pPr>
                          <w:pStyle w:val="TableParagraph"/>
                          <w:spacing w:before="37"/>
                          <w:ind w:left="232"/>
                          <w:jc w:val="center"/>
                          <w:rPr>
                            <w:sz w:val="20"/>
                          </w:rPr>
                        </w:pPr>
                        <w:r>
                          <w:rPr>
                            <w:w w:val="95"/>
                            <w:sz w:val="20"/>
                          </w:rPr>
                          <w:t>115.5</w:t>
                        </w:r>
                      </w:p>
                      <w:p>
                        <w:pPr>
                          <w:pStyle w:val="TableParagraph"/>
                          <w:spacing w:line="224" w:lineRule="exact" w:before="36"/>
                          <w:ind w:left="232"/>
                          <w:jc w:val="center"/>
                          <w:rPr>
                            <w:sz w:val="20"/>
                          </w:rPr>
                        </w:pPr>
                        <w:r>
                          <w:rPr>
                            <w:w w:val="95"/>
                            <w:sz w:val="20"/>
                          </w:rPr>
                          <w:t>106.2</w:t>
                        </w:r>
                      </w:p>
                    </w:tc>
                    <w:tc>
                      <w:tcPr>
                        <w:tcW w:w="866" w:type="dxa"/>
                      </w:tcPr>
                      <w:p>
                        <w:pPr>
                          <w:pStyle w:val="TableParagraph"/>
                          <w:spacing w:before="40"/>
                          <w:ind w:left="231"/>
                          <w:jc w:val="center"/>
                          <w:rPr>
                            <w:sz w:val="20"/>
                          </w:rPr>
                        </w:pPr>
                        <w:r>
                          <w:rPr>
                            <w:w w:val="95"/>
                            <w:sz w:val="20"/>
                          </w:rPr>
                          <w:t>102.4</w:t>
                        </w:r>
                      </w:p>
                      <w:p>
                        <w:pPr>
                          <w:pStyle w:val="TableParagraph"/>
                          <w:spacing w:before="36"/>
                          <w:ind w:left="231"/>
                          <w:jc w:val="center"/>
                          <w:rPr>
                            <w:sz w:val="20"/>
                          </w:rPr>
                        </w:pPr>
                        <w:r>
                          <w:rPr>
                            <w:w w:val="95"/>
                            <w:sz w:val="20"/>
                          </w:rPr>
                          <w:t>100.0</w:t>
                        </w:r>
                      </w:p>
                      <w:p>
                        <w:pPr>
                          <w:pStyle w:val="TableParagraph"/>
                          <w:spacing w:before="36"/>
                          <w:ind w:left="231"/>
                          <w:jc w:val="center"/>
                          <w:rPr>
                            <w:sz w:val="20"/>
                          </w:rPr>
                        </w:pPr>
                        <w:r>
                          <w:rPr>
                            <w:w w:val="95"/>
                            <w:sz w:val="20"/>
                          </w:rPr>
                          <w:t>100.1</w:t>
                        </w:r>
                      </w:p>
                      <w:p>
                        <w:pPr>
                          <w:pStyle w:val="TableParagraph"/>
                          <w:spacing w:before="36"/>
                          <w:ind w:left="331"/>
                          <w:jc w:val="center"/>
                          <w:rPr>
                            <w:sz w:val="20"/>
                          </w:rPr>
                        </w:pPr>
                        <w:r>
                          <w:rPr>
                            <w:sz w:val="20"/>
                          </w:rPr>
                          <w:t>95.6</w:t>
                        </w:r>
                      </w:p>
                      <w:p>
                        <w:pPr>
                          <w:pStyle w:val="TableParagraph"/>
                          <w:spacing w:before="37"/>
                          <w:ind w:left="331"/>
                          <w:jc w:val="center"/>
                          <w:rPr>
                            <w:sz w:val="20"/>
                          </w:rPr>
                        </w:pPr>
                        <w:r>
                          <w:rPr>
                            <w:sz w:val="20"/>
                          </w:rPr>
                          <w:t>97.6</w:t>
                        </w:r>
                      </w:p>
                      <w:p>
                        <w:pPr>
                          <w:pStyle w:val="TableParagraph"/>
                          <w:spacing w:line="224" w:lineRule="exact" w:before="36"/>
                          <w:ind w:left="331"/>
                          <w:jc w:val="center"/>
                          <w:rPr>
                            <w:sz w:val="20"/>
                          </w:rPr>
                        </w:pPr>
                        <w:r>
                          <w:rPr>
                            <w:sz w:val="20"/>
                          </w:rPr>
                          <w:t>96.7</w:t>
                        </w:r>
                      </w:p>
                    </w:tc>
                    <w:tc>
                      <w:tcPr>
                        <w:tcW w:w="866" w:type="dxa"/>
                      </w:tcPr>
                      <w:p>
                        <w:pPr>
                          <w:pStyle w:val="TableParagraph"/>
                          <w:spacing w:before="40"/>
                          <w:ind w:left="230"/>
                          <w:jc w:val="center"/>
                          <w:rPr>
                            <w:sz w:val="20"/>
                          </w:rPr>
                        </w:pPr>
                        <w:r>
                          <w:rPr>
                            <w:w w:val="95"/>
                            <w:sz w:val="20"/>
                          </w:rPr>
                          <w:t>104.8</w:t>
                        </w:r>
                      </w:p>
                      <w:p>
                        <w:pPr>
                          <w:pStyle w:val="TableParagraph"/>
                          <w:spacing w:before="36"/>
                          <w:ind w:left="230"/>
                          <w:jc w:val="center"/>
                          <w:rPr>
                            <w:sz w:val="20"/>
                          </w:rPr>
                        </w:pPr>
                        <w:r>
                          <w:rPr>
                            <w:w w:val="95"/>
                            <w:sz w:val="20"/>
                          </w:rPr>
                          <w:t>100.0</w:t>
                        </w:r>
                      </w:p>
                      <w:p>
                        <w:pPr>
                          <w:pStyle w:val="TableParagraph"/>
                          <w:spacing w:before="36"/>
                          <w:ind w:left="330"/>
                          <w:jc w:val="center"/>
                          <w:rPr>
                            <w:sz w:val="20"/>
                          </w:rPr>
                        </w:pPr>
                        <w:r>
                          <w:rPr>
                            <w:sz w:val="20"/>
                          </w:rPr>
                          <w:t>98.0</w:t>
                        </w:r>
                      </w:p>
                      <w:p>
                        <w:pPr>
                          <w:pStyle w:val="TableParagraph"/>
                          <w:spacing w:before="36"/>
                          <w:ind w:left="330"/>
                          <w:jc w:val="center"/>
                          <w:rPr>
                            <w:sz w:val="20"/>
                          </w:rPr>
                        </w:pPr>
                        <w:r>
                          <w:rPr>
                            <w:sz w:val="20"/>
                          </w:rPr>
                          <w:t>94.3</w:t>
                        </w:r>
                      </w:p>
                      <w:p>
                        <w:pPr>
                          <w:pStyle w:val="TableParagraph"/>
                          <w:spacing w:before="37"/>
                          <w:ind w:left="330"/>
                          <w:jc w:val="center"/>
                          <w:rPr>
                            <w:sz w:val="20"/>
                          </w:rPr>
                        </w:pPr>
                        <w:r>
                          <w:rPr>
                            <w:sz w:val="20"/>
                          </w:rPr>
                          <w:t>99.1</w:t>
                        </w:r>
                      </w:p>
                      <w:p>
                        <w:pPr>
                          <w:pStyle w:val="TableParagraph"/>
                          <w:spacing w:line="224" w:lineRule="exact" w:before="36"/>
                          <w:ind w:left="330"/>
                          <w:jc w:val="center"/>
                          <w:rPr>
                            <w:sz w:val="20"/>
                          </w:rPr>
                        </w:pPr>
                        <w:r>
                          <w:rPr>
                            <w:sz w:val="20"/>
                          </w:rPr>
                          <w:t>92.4</w:t>
                        </w:r>
                      </w:p>
                    </w:tc>
                    <w:tc>
                      <w:tcPr>
                        <w:tcW w:w="865" w:type="dxa"/>
                      </w:tcPr>
                      <w:p>
                        <w:pPr>
                          <w:pStyle w:val="TableParagraph"/>
                          <w:spacing w:before="40"/>
                          <w:ind w:left="372" w:right="42"/>
                          <w:jc w:val="center"/>
                          <w:rPr>
                            <w:sz w:val="20"/>
                          </w:rPr>
                        </w:pPr>
                        <w:r>
                          <w:rPr>
                            <w:sz w:val="20"/>
                          </w:rPr>
                          <w:t>96.5</w:t>
                        </w:r>
                      </w:p>
                      <w:p>
                        <w:pPr>
                          <w:pStyle w:val="TableParagraph"/>
                          <w:spacing w:before="36"/>
                          <w:ind w:left="271" w:right="42"/>
                          <w:jc w:val="center"/>
                          <w:rPr>
                            <w:sz w:val="20"/>
                          </w:rPr>
                        </w:pPr>
                        <w:r>
                          <w:rPr>
                            <w:w w:val="95"/>
                            <w:sz w:val="20"/>
                          </w:rPr>
                          <w:t>100.0</w:t>
                        </w:r>
                      </w:p>
                      <w:p>
                        <w:pPr>
                          <w:pStyle w:val="TableParagraph"/>
                          <w:spacing w:before="36"/>
                          <w:ind w:left="271" w:right="42"/>
                          <w:jc w:val="center"/>
                          <w:rPr>
                            <w:sz w:val="20"/>
                          </w:rPr>
                        </w:pPr>
                        <w:r>
                          <w:rPr>
                            <w:w w:val="95"/>
                            <w:sz w:val="20"/>
                          </w:rPr>
                          <w:t>102.6</w:t>
                        </w:r>
                      </w:p>
                      <w:p>
                        <w:pPr>
                          <w:pStyle w:val="TableParagraph"/>
                          <w:spacing w:before="36"/>
                          <w:ind w:left="271" w:right="42"/>
                          <w:jc w:val="center"/>
                          <w:rPr>
                            <w:sz w:val="20"/>
                          </w:rPr>
                        </w:pPr>
                        <w:r>
                          <w:rPr>
                            <w:w w:val="95"/>
                            <w:sz w:val="20"/>
                          </w:rPr>
                          <w:t>106.5</w:t>
                        </w:r>
                      </w:p>
                      <w:p>
                        <w:pPr>
                          <w:pStyle w:val="TableParagraph"/>
                          <w:spacing w:before="37"/>
                          <w:ind w:left="271" w:right="42"/>
                          <w:jc w:val="center"/>
                          <w:rPr>
                            <w:sz w:val="20"/>
                          </w:rPr>
                        </w:pPr>
                        <w:r>
                          <w:rPr>
                            <w:w w:val="95"/>
                            <w:sz w:val="20"/>
                          </w:rPr>
                          <w:t>110.1</w:t>
                        </w:r>
                      </w:p>
                      <w:p>
                        <w:pPr>
                          <w:pStyle w:val="TableParagraph"/>
                          <w:spacing w:line="224" w:lineRule="exact" w:before="36"/>
                          <w:ind w:left="271" w:right="42"/>
                          <w:jc w:val="center"/>
                          <w:rPr>
                            <w:sz w:val="20"/>
                          </w:rPr>
                        </w:pPr>
                        <w:r>
                          <w:rPr>
                            <w:w w:val="95"/>
                            <w:sz w:val="20"/>
                          </w:rPr>
                          <w:t>107.9</w:t>
                        </w:r>
                      </w:p>
                    </w:tc>
                    <w:tc>
                      <w:tcPr>
                        <w:tcW w:w="866" w:type="dxa"/>
                      </w:tcPr>
                      <w:p>
                        <w:pPr>
                          <w:pStyle w:val="TableParagraph"/>
                          <w:spacing w:before="40"/>
                          <w:ind w:left="329"/>
                          <w:jc w:val="center"/>
                          <w:rPr>
                            <w:sz w:val="20"/>
                          </w:rPr>
                        </w:pPr>
                        <w:r>
                          <w:rPr>
                            <w:sz w:val="20"/>
                          </w:rPr>
                          <w:t>71.4</w:t>
                        </w:r>
                      </w:p>
                      <w:p>
                        <w:pPr>
                          <w:pStyle w:val="TableParagraph"/>
                          <w:spacing w:before="36"/>
                          <w:ind w:left="228"/>
                          <w:jc w:val="center"/>
                          <w:rPr>
                            <w:sz w:val="20"/>
                          </w:rPr>
                        </w:pPr>
                        <w:r>
                          <w:rPr>
                            <w:sz w:val="20"/>
                          </w:rPr>
                          <w:t>100.0</w:t>
                        </w:r>
                      </w:p>
                      <w:p>
                        <w:pPr>
                          <w:pStyle w:val="TableParagraph"/>
                          <w:spacing w:before="36"/>
                          <w:ind w:left="329"/>
                          <w:jc w:val="center"/>
                          <w:rPr>
                            <w:sz w:val="20"/>
                          </w:rPr>
                        </w:pPr>
                        <w:r>
                          <w:rPr>
                            <w:sz w:val="20"/>
                          </w:rPr>
                          <w:t>96.8</w:t>
                        </w:r>
                      </w:p>
                      <w:p>
                        <w:pPr>
                          <w:pStyle w:val="TableParagraph"/>
                          <w:spacing w:before="36"/>
                          <w:ind w:left="228"/>
                          <w:jc w:val="center"/>
                          <w:rPr>
                            <w:sz w:val="20"/>
                          </w:rPr>
                        </w:pPr>
                        <w:r>
                          <w:rPr>
                            <w:sz w:val="20"/>
                          </w:rPr>
                          <w:t>100.0</w:t>
                        </w:r>
                      </w:p>
                      <w:p>
                        <w:pPr>
                          <w:pStyle w:val="TableParagraph"/>
                          <w:spacing w:before="37"/>
                          <w:ind w:left="329"/>
                          <w:jc w:val="center"/>
                          <w:rPr>
                            <w:sz w:val="20"/>
                          </w:rPr>
                        </w:pPr>
                        <w:r>
                          <w:rPr>
                            <w:sz w:val="20"/>
                          </w:rPr>
                          <w:t>88.4</w:t>
                        </w:r>
                      </w:p>
                      <w:p>
                        <w:pPr>
                          <w:pStyle w:val="TableParagraph"/>
                          <w:spacing w:line="224" w:lineRule="exact" w:before="36"/>
                          <w:ind w:left="329"/>
                          <w:jc w:val="center"/>
                          <w:rPr>
                            <w:sz w:val="20"/>
                          </w:rPr>
                        </w:pPr>
                        <w:r>
                          <w:rPr>
                            <w:sz w:val="20"/>
                          </w:rPr>
                          <w:t>69.9</w:t>
                        </w:r>
                      </w:p>
                    </w:tc>
                  </w:tr>
                  <w:tr>
                    <w:trPr>
                      <w:trHeight w:val="3630" w:hRule="atLeast"/>
                    </w:trPr>
                    <w:tc>
                      <w:tcPr>
                        <w:tcW w:w="1298" w:type="dxa"/>
                      </w:tcPr>
                      <w:p>
                        <w:pPr>
                          <w:pStyle w:val="TableParagraph"/>
                          <w:spacing w:before="40"/>
                          <w:ind w:right="27"/>
                          <w:rPr>
                            <w:sz w:val="20"/>
                          </w:rPr>
                        </w:pPr>
                        <w:r>
                          <w:rPr>
                            <w:spacing w:val="-1"/>
                            <w:w w:val="85"/>
                            <w:sz w:val="20"/>
                          </w:rPr>
                          <w:t>平成２６年１月</w:t>
                        </w:r>
                      </w:p>
                      <w:p>
                        <w:pPr>
                          <w:pStyle w:val="TableParagraph"/>
                          <w:spacing w:before="36"/>
                          <w:ind w:right="49"/>
                          <w:rPr>
                            <w:sz w:val="20"/>
                          </w:rPr>
                        </w:pPr>
                        <w:r>
                          <w:rPr>
                            <w:w w:val="80"/>
                            <w:sz w:val="20"/>
                          </w:rPr>
                          <w:t>２月</w:t>
                        </w:r>
                      </w:p>
                      <w:p>
                        <w:pPr>
                          <w:pStyle w:val="TableParagraph"/>
                          <w:spacing w:before="36"/>
                          <w:ind w:right="49"/>
                          <w:rPr>
                            <w:sz w:val="20"/>
                          </w:rPr>
                        </w:pPr>
                        <w:r>
                          <w:rPr>
                            <w:w w:val="80"/>
                            <w:sz w:val="20"/>
                          </w:rPr>
                          <w:t>３月</w:t>
                        </w:r>
                      </w:p>
                      <w:p>
                        <w:pPr>
                          <w:pStyle w:val="TableParagraph"/>
                          <w:spacing w:before="36"/>
                          <w:ind w:right="49"/>
                          <w:rPr>
                            <w:sz w:val="20"/>
                          </w:rPr>
                        </w:pPr>
                        <w:r>
                          <w:rPr>
                            <w:w w:val="80"/>
                            <w:sz w:val="20"/>
                          </w:rPr>
                          <w:t>４月</w:t>
                        </w:r>
                      </w:p>
                      <w:p>
                        <w:pPr>
                          <w:pStyle w:val="TableParagraph"/>
                          <w:spacing w:before="37"/>
                          <w:ind w:right="49"/>
                          <w:rPr>
                            <w:sz w:val="20"/>
                          </w:rPr>
                        </w:pPr>
                        <w:r>
                          <w:rPr>
                            <w:w w:val="80"/>
                            <w:sz w:val="20"/>
                          </w:rPr>
                          <w:t>５月</w:t>
                        </w:r>
                      </w:p>
                      <w:p>
                        <w:pPr>
                          <w:pStyle w:val="TableParagraph"/>
                          <w:spacing w:before="36"/>
                          <w:ind w:right="61"/>
                          <w:rPr>
                            <w:sz w:val="20"/>
                          </w:rPr>
                        </w:pPr>
                        <w:r>
                          <w:rPr>
                            <w:w w:val="80"/>
                            <w:sz w:val="20"/>
                          </w:rPr>
                          <w:t>６月</w:t>
                        </w:r>
                      </w:p>
                      <w:p>
                        <w:pPr>
                          <w:pStyle w:val="TableParagraph"/>
                          <w:spacing w:before="36"/>
                          <w:ind w:right="72"/>
                          <w:rPr>
                            <w:sz w:val="20"/>
                          </w:rPr>
                        </w:pPr>
                        <w:r>
                          <w:rPr>
                            <w:spacing w:val="-1"/>
                            <w:w w:val="80"/>
                            <w:sz w:val="20"/>
                          </w:rPr>
                          <w:t>７月</w:t>
                        </w:r>
                      </w:p>
                      <w:p>
                        <w:pPr>
                          <w:pStyle w:val="TableParagraph"/>
                          <w:spacing w:before="37"/>
                          <w:ind w:right="72"/>
                          <w:rPr>
                            <w:sz w:val="20"/>
                          </w:rPr>
                        </w:pPr>
                        <w:r>
                          <w:rPr>
                            <w:w w:val="80"/>
                            <w:sz w:val="20"/>
                          </w:rPr>
                          <w:t>８月</w:t>
                        </w:r>
                      </w:p>
                      <w:p>
                        <w:pPr>
                          <w:pStyle w:val="TableParagraph"/>
                          <w:spacing w:before="36"/>
                          <w:ind w:right="72"/>
                          <w:rPr>
                            <w:sz w:val="20"/>
                          </w:rPr>
                        </w:pPr>
                        <w:r>
                          <w:rPr>
                            <w:spacing w:val="-1"/>
                            <w:w w:val="80"/>
                            <w:sz w:val="20"/>
                          </w:rPr>
                          <w:t>９月</w:t>
                        </w:r>
                      </w:p>
                      <w:p>
                        <w:pPr>
                          <w:pStyle w:val="TableParagraph"/>
                          <w:spacing w:before="36"/>
                          <w:ind w:right="36"/>
                          <w:rPr>
                            <w:sz w:val="20"/>
                          </w:rPr>
                        </w:pPr>
                        <w:r>
                          <w:rPr>
                            <w:spacing w:val="-1"/>
                            <w:w w:val="75"/>
                            <w:sz w:val="20"/>
                          </w:rPr>
                          <w:t>１０月</w:t>
                        </w:r>
                      </w:p>
                      <w:p>
                        <w:pPr>
                          <w:pStyle w:val="TableParagraph"/>
                          <w:spacing w:before="36"/>
                          <w:ind w:right="36"/>
                          <w:rPr>
                            <w:sz w:val="20"/>
                          </w:rPr>
                        </w:pPr>
                        <w:r>
                          <w:rPr>
                            <w:spacing w:val="-1"/>
                            <w:w w:val="75"/>
                            <w:sz w:val="20"/>
                          </w:rPr>
                          <w:t>１１月</w:t>
                        </w:r>
                      </w:p>
                      <w:p>
                        <w:pPr>
                          <w:pStyle w:val="TableParagraph"/>
                          <w:spacing w:line="224" w:lineRule="exact" w:before="37"/>
                          <w:ind w:right="47"/>
                          <w:rPr>
                            <w:sz w:val="20"/>
                          </w:rPr>
                        </w:pPr>
                        <w:r>
                          <w:rPr>
                            <w:spacing w:val="-1"/>
                            <w:w w:val="75"/>
                            <w:sz w:val="20"/>
                          </w:rPr>
                          <w:t>１２月</w:t>
                        </w:r>
                      </w:p>
                    </w:tc>
                    <w:tc>
                      <w:tcPr>
                        <w:tcW w:w="866" w:type="dxa"/>
                      </w:tcPr>
                      <w:p>
                        <w:pPr>
                          <w:pStyle w:val="TableParagraph"/>
                          <w:spacing w:before="40"/>
                          <w:ind w:left="347"/>
                          <w:jc w:val="center"/>
                          <w:rPr>
                            <w:sz w:val="20"/>
                          </w:rPr>
                        </w:pPr>
                        <w:r>
                          <w:rPr>
                            <w:sz w:val="20"/>
                          </w:rPr>
                          <w:t>86.6</w:t>
                        </w:r>
                      </w:p>
                      <w:p>
                        <w:pPr>
                          <w:pStyle w:val="TableParagraph"/>
                          <w:spacing w:before="36"/>
                          <w:ind w:left="347"/>
                          <w:jc w:val="center"/>
                          <w:rPr>
                            <w:sz w:val="20"/>
                          </w:rPr>
                        </w:pPr>
                        <w:r>
                          <w:rPr>
                            <w:sz w:val="20"/>
                          </w:rPr>
                          <w:t>83.0</w:t>
                        </w:r>
                      </w:p>
                      <w:p>
                        <w:pPr>
                          <w:pStyle w:val="TableParagraph"/>
                          <w:spacing w:before="36"/>
                          <w:ind w:left="347"/>
                          <w:jc w:val="center"/>
                          <w:rPr>
                            <w:sz w:val="20"/>
                          </w:rPr>
                        </w:pPr>
                        <w:r>
                          <w:rPr>
                            <w:sz w:val="20"/>
                          </w:rPr>
                          <w:t>86.5</w:t>
                        </w:r>
                      </w:p>
                      <w:p>
                        <w:pPr>
                          <w:pStyle w:val="TableParagraph"/>
                          <w:spacing w:before="36"/>
                          <w:ind w:left="347"/>
                          <w:jc w:val="center"/>
                          <w:rPr>
                            <w:sz w:val="20"/>
                          </w:rPr>
                        </w:pPr>
                        <w:r>
                          <w:rPr>
                            <w:sz w:val="20"/>
                          </w:rPr>
                          <w:t>84.5</w:t>
                        </w:r>
                      </w:p>
                      <w:p>
                        <w:pPr>
                          <w:pStyle w:val="TableParagraph"/>
                          <w:spacing w:before="37"/>
                          <w:ind w:left="347"/>
                          <w:jc w:val="center"/>
                          <w:rPr>
                            <w:sz w:val="20"/>
                          </w:rPr>
                        </w:pPr>
                        <w:r>
                          <w:rPr>
                            <w:sz w:val="20"/>
                          </w:rPr>
                          <w:t>82.8</w:t>
                        </w:r>
                      </w:p>
                      <w:p>
                        <w:pPr>
                          <w:pStyle w:val="TableParagraph"/>
                          <w:spacing w:before="36"/>
                          <w:ind w:left="246"/>
                          <w:jc w:val="center"/>
                          <w:rPr>
                            <w:sz w:val="20"/>
                          </w:rPr>
                        </w:pPr>
                        <w:r>
                          <w:rPr>
                            <w:w w:val="95"/>
                            <w:sz w:val="20"/>
                          </w:rPr>
                          <w:t>140.8</w:t>
                        </w:r>
                      </w:p>
                      <w:p>
                        <w:pPr>
                          <w:pStyle w:val="TableParagraph"/>
                          <w:spacing w:before="36"/>
                          <w:ind w:left="246"/>
                          <w:jc w:val="center"/>
                          <w:rPr>
                            <w:sz w:val="20"/>
                          </w:rPr>
                        </w:pPr>
                        <w:r>
                          <w:rPr>
                            <w:w w:val="95"/>
                            <w:sz w:val="20"/>
                          </w:rPr>
                          <w:t>102.7</w:t>
                        </w:r>
                      </w:p>
                      <w:p>
                        <w:pPr>
                          <w:pStyle w:val="TableParagraph"/>
                          <w:spacing w:before="37"/>
                          <w:ind w:left="347"/>
                          <w:jc w:val="center"/>
                          <w:rPr>
                            <w:sz w:val="20"/>
                          </w:rPr>
                        </w:pPr>
                        <w:r>
                          <w:rPr>
                            <w:sz w:val="20"/>
                          </w:rPr>
                          <w:t>85.6</w:t>
                        </w:r>
                      </w:p>
                      <w:p>
                        <w:pPr>
                          <w:pStyle w:val="TableParagraph"/>
                          <w:spacing w:before="36"/>
                          <w:ind w:left="347"/>
                          <w:jc w:val="center"/>
                          <w:rPr>
                            <w:sz w:val="20"/>
                          </w:rPr>
                        </w:pPr>
                        <w:r>
                          <w:rPr>
                            <w:sz w:val="20"/>
                          </w:rPr>
                          <w:t>83.0</w:t>
                        </w:r>
                      </w:p>
                      <w:p>
                        <w:pPr>
                          <w:pStyle w:val="TableParagraph"/>
                          <w:spacing w:before="36"/>
                          <w:ind w:left="347"/>
                          <w:jc w:val="center"/>
                          <w:rPr>
                            <w:sz w:val="20"/>
                          </w:rPr>
                        </w:pPr>
                        <w:r>
                          <w:rPr>
                            <w:sz w:val="20"/>
                          </w:rPr>
                          <w:t>84.8</w:t>
                        </w:r>
                      </w:p>
                      <w:p>
                        <w:pPr>
                          <w:pStyle w:val="TableParagraph"/>
                          <w:spacing w:before="36"/>
                          <w:ind w:left="347"/>
                          <w:jc w:val="center"/>
                          <w:rPr>
                            <w:sz w:val="20"/>
                          </w:rPr>
                        </w:pPr>
                        <w:r>
                          <w:rPr>
                            <w:sz w:val="20"/>
                          </w:rPr>
                          <w:t>86.1</w:t>
                        </w:r>
                      </w:p>
                      <w:p>
                        <w:pPr>
                          <w:pStyle w:val="TableParagraph"/>
                          <w:spacing w:line="224" w:lineRule="exact" w:before="37"/>
                          <w:ind w:left="246"/>
                          <w:jc w:val="center"/>
                          <w:rPr>
                            <w:sz w:val="20"/>
                          </w:rPr>
                        </w:pPr>
                        <w:r>
                          <w:rPr>
                            <w:w w:val="95"/>
                            <w:sz w:val="20"/>
                          </w:rPr>
                          <w:t>169.1</w:t>
                        </w:r>
                      </w:p>
                    </w:tc>
                    <w:tc>
                      <w:tcPr>
                        <w:tcW w:w="866" w:type="dxa"/>
                      </w:tcPr>
                      <w:p>
                        <w:pPr>
                          <w:pStyle w:val="TableParagraph"/>
                          <w:spacing w:before="40"/>
                          <w:ind w:left="324"/>
                          <w:jc w:val="left"/>
                          <w:rPr>
                            <w:sz w:val="20"/>
                          </w:rPr>
                        </w:pPr>
                        <w:r>
                          <w:rPr>
                            <w:w w:val="145"/>
                            <w:sz w:val="20"/>
                          </w:rPr>
                          <w:t>△</w:t>
                        </w:r>
                        <w:r>
                          <w:rPr>
                            <w:spacing w:val="-43"/>
                            <w:w w:val="145"/>
                            <w:sz w:val="20"/>
                          </w:rPr>
                          <w:t> </w:t>
                        </w:r>
                        <w:r>
                          <w:rPr>
                            <w:w w:val="105"/>
                            <w:sz w:val="20"/>
                          </w:rPr>
                          <w:t>4.0</w:t>
                        </w:r>
                      </w:p>
                      <w:p>
                        <w:pPr>
                          <w:pStyle w:val="TableParagraph"/>
                          <w:spacing w:before="36"/>
                          <w:ind w:left="324"/>
                          <w:jc w:val="left"/>
                          <w:rPr>
                            <w:sz w:val="20"/>
                          </w:rPr>
                        </w:pPr>
                        <w:r>
                          <w:rPr>
                            <w:w w:val="145"/>
                            <w:sz w:val="20"/>
                          </w:rPr>
                          <w:t>△</w:t>
                        </w:r>
                        <w:r>
                          <w:rPr>
                            <w:spacing w:val="-43"/>
                            <w:w w:val="145"/>
                            <w:sz w:val="20"/>
                          </w:rPr>
                          <w:t> </w:t>
                        </w:r>
                        <w:r>
                          <w:rPr>
                            <w:w w:val="105"/>
                            <w:sz w:val="20"/>
                          </w:rPr>
                          <w:t>4.2</w:t>
                        </w:r>
                      </w:p>
                      <w:p>
                        <w:pPr>
                          <w:pStyle w:val="TableParagraph"/>
                          <w:spacing w:before="36"/>
                          <w:ind w:left="324"/>
                          <w:jc w:val="left"/>
                          <w:rPr>
                            <w:sz w:val="20"/>
                          </w:rPr>
                        </w:pPr>
                        <w:r>
                          <w:rPr>
                            <w:w w:val="145"/>
                            <w:sz w:val="20"/>
                          </w:rPr>
                          <w:t>△</w:t>
                        </w:r>
                        <w:r>
                          <w:rPr>
                            <w:spacing w:val="-43"/>
                            <w:w w:val="145"/>
                            <w:sz w:val="20"/>
                          </w:rPr>
                          <w:t> </w:t>
                        </w:r>
                        <w:r>
                          <w:rPr>
                            <w:w w:val="105"/>
                            <w:sz w:val="20"/>
                          </w:rPr>
                          <w:t>1.8</w:t>
                        </w:r>
                      </w:p>
                      <w:p>
                        <w:pPr>
                          <w:pStyle w:val="TableParagraph"/>
                          <w:spacing w:before="36"/>
                          <w:ind w:left="324"/>
                          <w:jc w:val="left"/>
                          <w:rPr>
                            <w:sz w:val="20"/>
                          </w:rPr>
                        </w:pPr>
                        <w:r>
                          <w:rPr>
                            <w:w w:val="145"/>
                            <w:sz w:val="20"/>
                          </w:rPr>
                          <w:t>△</w:t>
                        </w:r>
                        <w:r>
                          <w:rPr>
                            <w:spacing w:val="-43"/>
                            <w:w w:val="145"/>
                            <w:sz w:val="20"/>
                          </w:rPr>
                          <w:t> </w:t>
                        </w:r>
                        <w:r>
                          <w:rPr>
                            <w:w w:val="105"/>
                            <w:sz w:val="20"/>
                          </w:rPr>
                          <w:t>3.6</w:t>
                        </w:r>
                      </w:p>
                      <w:p>
                        <w:pPr>
                          <w:pStyle w:val="TableParagraph"/>
                          <w:spacing w:before="37"/>
                          <w:ind w:left="324"/>
                          <w:jc w:val="left"/>
                          <w:rPr>
                            <w:sz w:val="20"/>
                          </w:rPr>
                        </w:pPr>
                        <w:r>
                          <w:rPr>
                            <w:w w:val="145"/>
                            <w:sz w:val="20"/>
                          </w:rPr>
                          <w:t>△</w:t>
                        </w:r>
                        <w:r>
                          <w:rPr>
                            <w:spacing w:val="-43"/>
                            <w:w w:val="145"/>
                            <w:sz w:val="20"/>
                          </w:rPr>
                          <w:t> </w:t>
                        </w:r>
                        <w:r>
                          <w:rPr>
                            <w:w w:val="105"/>
                            <w:sz w:val="20"/>
                          </w:rPr>
                          <w:t>6.3</w:t>
                        </w:r>
                      </w:p>
                      <w:p>
                        <w:pPr>
                          <w:pStyle w:val="TableParagraph"/>
                          <w:spacing w:before="36"/>
                          <w:ind w:left="324"/>
                          <w:jc w:val="left"/>
                          <w:rPr>
                            <w:sz w:val="20"/>
                          </w:rPr>
                        </w:pPr>
                        <w:r>
                          <w:rPr>
                            <w:w w:val="145"/>
                            <w:sz w:val="20"/>
                          </w:rPr>
                          <w:t>△</w:t>
                        </w:r>
                        <w:r>
                          <w:rPr>
                            <w:spacing w:val="-43"/>
                            <w:w w:val="145"/>
                            <w:sz w:val="20"/>
                          </w:rPr>
                          <w:t> </w:t>
                        </w:r>
                        <w:r>
                          <w:rPr>
                            <w:w w:val="105"/>
                            <w:sz w:val="20"/>
                          </w:rPr>
                          <w:t>6.8</w:t>
                        </w:r>
                      </w:p>
                      <w:p>
                        <w:pPr>
                          <w:pStyle w:val="TableParagraph"/>
                          <w:spacing w:before="36"/>
                          <w:ind w:left="324"/>
                          <w:jc w:val="left"/>
                          <w:rPr>
                            <w:sz w:val="20"/>
                          </w:rPr>
                        </w:pPr>
                        <w:r>
                          <w:rPr>
                            <w:w w:val="145"/>
                            <w:sz w:val="20"/>
                          </w:rPr>
                          <w:t>△</w:t>
                        </w:r>
                        <w:r>
                          <w:rPr>
                            <w:spacing w:val="-43"/>
                            <w:w w:val="145"/>
                            <w:sz w:val="20"/>
                          </w:rPr>
                          <w:t> </w:t>
                        </w:r>
                        <w:r>
                          <w:rPr>
                            <w:w w:val="105"/>
                            <w:sz w:val="20"/>
                          </w:rPr>
                          <w:t>5.5</w:t>
                        </w:r>
                      </w:p>
                      <w:p>
                        <w:pPr>
                          <w:pStyle w:val="TableParagraph"/>
                          <w:spacing w:before="37"/>
                          <w:ind w:left="324"/>
                          <w:jc w:val="left"/>
                          <w:rPr>
                            <w:sz w:val="20"/>
                          </w:rPr>
                        </w:pPr>
                        <w:r>
                          <w:rPr>
                            <w:w w:val="145"/>
                            <w:sz w:val="20"/>
                          </w:rPr>
                          <w:t>△</w:t>
                        </w:r>
                        <w:r>
                          <w:rPr>
                            <w:spacing w:val="-43"/>
                            <w:w w:val="145"/>
                            <w:sz w:val="20"/>
                          </w:rPr>
                          <w:t> </w:t>
                        </w:r>
                        <w:r>
                          <w:rPr>
                            <w:w w:val="105"/>
                            <w:sz w:val="20"/>
                          </w:rPr>
                          <w:t>4.7</w:t>
                        </w:r>
                      </w:p>
                      <w:p>
                        <w:pPr>
                          <w:pStyle w:val="TableParagraph"/>
                          <w:spacing w:before="36"/>
                          <w:ind w:left="324"/>
                          <w:jc w:val="left"/>
                          <w:rPr>
                            <w:sz w:val="20"/>
                          </w:rPr>
                        </w:pPr>
                        <w:r>
                          <w:rPr>
                            <w:w w:val="145"/>
                            <w:sz w:val="20"/>
                          </w:rPr>
                          <w:t>△</w:t>
                        </w:r>
                        <w:r>
                          <w:rPr>
                            <w:spacing w:val="-43"/>
                            <w:w w:val="145"/>
                            <w:sz w:val="20"/>
                          </w:rPr>
                          <w:t> </w:t>
                        </w:r>
                        <w:r>
                          <w:rPr>
                            <w:w w:val="105"/>
                            <w:sz w:val="20"/>
                          </w:rPr>
                          <w:t>4.4</w:t>
                        </w:r>
                      </w:p>
                      <w:p>
                        <w:pPr>
                          <w:pStyle w:val="TableParagraph"/>
                          <w:spacing w:before="36"/>
                          <w:ind w:left="324"/>
                          <w:jc w:val="left"/>
                          <w:rPr>
                            <w:sz w:val="20"/>
                          </w:rPr>
                        </w:pPr>
                        <w:r>
                          <w:rPr>
                            <w:w w:val="145"/>
                            <w:sz w:val="20"/>
                          </w:rPr>
                          <w:t>△</w:t>
                        </w:r>
                        <w:r>
                          <w:rPr>
                            <w:spacing w:val="-43"/>
                            <w:w w:val="145"/>
                            <w:sz w:val="20"/>
                          </w:rPr>
                          <w:t> </w:t>
                        </w:r>
                        <w:r>
                          <w:rPr>
                            <w:w w:val="105"/>
                            <w:sz w:val="20"/>
                          </w:rPr>
                          <w:t>2.9</w:t>
                        </w:r>
                      </w:p>
                      <w:p>
                        <w:pPr>
                          <w:pStyle w:val="TableParagraph"/>
                          <w:spacing w:before="36"/>
                          <w:ind w:left="324"/>
                          <w:jc w:val="left"/>
                          <w:rPr>
                            <w:sz w:val="20"/>
                          </w:rPr>
                        </w:pPr>
                        <w:r>
                          <w:rPr>
                            <w:w w:val="145"/>
                            <w:sz w:val="20"/>
                          </w:rPr>
                          <w:t>△</w:t>
                        </w:r>
                        <w:r>
                          <w:rPr>
                            <w:spacing w:val="-43"/>
                            <w:w w:val="145"/>
                            <w:sz w:val="20"/>
                          </w:rPr>
                          <w:t> </w:t>
                        </w:r>
                        <w:r>
                          <w:rPr>
                            <w:w w:val="105"/>
                            <w:sz w:val="20"/>
                          </w:rPr>
                          <w:t>5.7</w:t>
                        </w:r>
                      </w:p>
                      <w:p>
                        <w:pPr>
                          <w:pStyle w:val="TableParagraph"/>
                          <w:spacing w:line="224" w:lineRule="exact" w:before="37"/>
                          <w:ind w:left="324"/>
                          <w:jc w:val="left"/>
                          <w:rPr>
                            <w:sz w:val="20"/>
                          </w:rPr>
                        </w:pPr>
                        <w:r>
                          <w:rPr>
                            <w:w w:val="145"/>
                            <w:sz w:val="20"/>
                          </w:rPr>
                          <w:t>△</w:t>
                        </w:r>
                        <w:r>
                          <w:rPr>
                            <w:spacing w:val="-43"/>
                            <w:w w:val="145"/>
                            <w:sz w:val="20"/>
                          </w:rPr>
                          <w:t> </w:t>
                        </w:r>
                        <w:r>
                          <w:rPr>
                            <w:w w:val="105"/>
                            <w:sz w:val="20"/>
                          </w:rPr>
                          <w:t>4.1</w:t>
                        </w:r>
                      </w:p>
                    </w:tc>
                    <w:tc>
                      <w:tcPr>
                        <w:tcW w:w="866" w:type="dxa"/>
                      </w:tcPr>
                      <w:p>
                        <w:pPr>
                          <w:pStyle w:val="TableParagraph"/>
                          <w:spacing w:before="40"/>
                          <w:ind w:left="344"/>
                          <w:jc w:val="center"/>
                          <w:rPr>
                            <w:sz w:val="20"/>
                          </w:rPr>
                        </w:pPr>
                        <w:r>
                          <w:rPr>
                            <w:sz w:val="20"/>
                          </w:rPr>
                          <w:t>78.3</w:t>
                        </w:r>
                      </w:p>
                      <w:p>
                        <w:pPr>
                          <w:pStyle w:val="TableParagraph"/>
                          <w:spacing w:before="36"/>
                          <w:ind w:left="344"/>
                          <w:jc w:val="center"/>
                          <w:rPr>
                            <w:sz w:val="20"/>
                          </w:rPr>
                        </w:pPr>
                        <w:r>
                          <w:rPr>
                            <w:sz w:val="20"/>
                          </w:rPr>
                          <w:t>80.1</w:t>
                        </w:r>
                      </w:p>
                      <w:p>
                        <w:pPr>
                          <w:pStyle w:val="TableParagraph"/>
                          <w:spacing w:before="36"/>
                          <w:ind w:left="344"/>
                          <w:jc w:val="center"/>
                          <w:rPr>
                            <w:sz w:val="20"/>
                          </w:rPr>
                        </w:pPr>
                        <w:r>
                          <w:rPr>
                            <w:sz w:val="20"/>
                          </w:rPr>
                          <w:t>75.7</w:t>
                        </w:r>
                      </w:p>
                      <w:p>
                        <w:pPr>
                          <w:pStyle w:val="TableParagraph"/>
                          <w:spacing w:before="36"/>
                          <w:ind w:left="344"/>
                          <w:jc w:val="center"/>
                          <w:rPr>
                            <w:sz w:val="20"/>
                          </w:rPr>
                        </w:pPr>
                        <w:r>
                          <w:rPr>
                            <w:sz w:val="20"/>
                          </w:rPr>
                          <w:t>73.9</w:t>
                        </w:r>
                      </w:p>
                      <w:p>
                        <w:pPr>
                          <w:pStyle w:val="TableParagraph"/>
                          <w:spacing w:before="37"/>
                          <w:ind w:left="344"/>
                          <w:jc w:val="center"/>
                          <w:rPr>
                            <w:sz w:val="20"/>
                          </w:rPr>
                        </w:pPr>
                        <w:r>
                          <w:rPr>
                            <w:sz w:val="20"/>
                          </w:rPr>
                          <w:t>75.9</w:t>
                        </w:r>
                      </w:p>
                      <w:p>
                        <w:pPr>
                          <w:pStyle w:val="TableParagraph"/>
                          <w:spacing w:before="36"/>
                          <w:ind w:left="344"/>
                          <w:jc w:val="center"/>
                          <w:rPr>
                            <w:sz w:val="20"/>
                          </w:rPr>
                        </w:pPr>
                        <w:r>
                          <w:rPr>
                            <w:sz w:val="20"/>
                          </w:rPr>
                          <w:t>67.5</w:t>
                        </w:r>
                      </w:p>
                      <w:p>
                        <w:pPr>
                          <w:pStyle w:val="TableParagraph"/>
                          <w:spacing w:before="36"/>
                          <w:ind w:left="243"/>
                          <w:jc w:val="center"/>
                          <w:rPr>
                            <w:sz w:val="20"/>
                          </w:rPr>
                        </w:pPr>
                        <w:r>
                          <w:rPr>
                            <w:w w:val="95"/>
                            <w:sz w:val="20"/>
                          </w:rPr>
                          <w:t>172.5</w:t>
                        </w:r>
                      </w:p>
                      <w:p>
                        <w:pPr>
                          <w:pStyle w:val="TableParagraph"/>
                          <w:spacing w:before="37"/>
                          <w:ind w:left="344"/>
                          <w:jc w:val="center"/>
                          <w:rPr>
                            <w:sz w:val="20"/>
                          </w:rPr>
                        </w:pPr>
                        <w:r>
                          <w:rPr>
                            <w:sz w:val="20"/>
                          </w:rPr>
                          <w:t>84.1</w:t>
                        </w:r>
                      </w:p>
                      <w:p>
                        <w:pPr>
                          <w:pStyle w:val="TableParagraph"/>
                          <w:spacing w:before="36"/>
                          <w:ind w:left="344"/>
                          <w:jc w:val="center"/>
                          <w:rPr>
                            <w:sz w:val="20"/>
                          </w:rPr>
                        </w:pPr>
                        <w:r>
                          <w:rPr>
                            <w:sz w:val="20"/>
                          </w:rPr>
                          <w:t>64.9</w:t>
                        </w:r>
                      </w:p>
                      <w:p>
                        <w:pPr>
                          <w:pStyle w:val="TableParagraph"/>
                          <w:spacing w:before="36"/>
                          <w:ind w:left="344"/>
                          <w:jc w:val="center"/>
                          <w:rPr>
                            <w:sz w:val="20"/>
                          </w:rPr>
                        </w:pPr>
                        <w:r>
                          <w:rPr>
                            <w:sz w:val="20"/>
                          </w:rPr>
                          <w:t>71.9</w:t>
                        </w:r>
                      </w:p>
                      <w:p>
                        <w:pPr>
                          <w:pStyle w:val="TableParagraph"/>
                          <w:spacing w:before="36"/>
                          <w:ind w:left="344"/>
                          <w:jc w:val="center"/>
                          <w:rPr>
                            <w:sz w:val="20"/>
                          </w:rPr>
                        </w:pPr>
                        <w:r>
                          <w:rPr>
                            <w:sz w:val="20"/>
                          </w:rPr>
                          <w:t>66.7</w:t>
                        </w:r>
                      </w:p>
                      <w:p>
                        <w:pPr>
                          <w:pStyle w:val="TableParagraph"/>
                          <w:spacing w:line="224" w:lineRule="exact" w:before="37"/>
                          <w:ind w:left="243"/>
                          <w:jc w:val="center"/>
                          <w:rPr>
                            <w:sz w:val="20"/>
                          </w:rPr>
                        </w:pPr>
                        <w:r>
                          <w:rPr>
                            <w:w w:val="95"/>
                            <w:sz w:val="20"/>
                          </w:rPr>
                          <w:t>171.7</w:t>
                        </w:r>
                      </w:p>
                    </w:tc>
                    <w:tc>
                      <w:tcPr>
                        <w:tcW w:w="867" w:type="dxa"/>
                      </w:tcPr>
                      <w:p>
                        <w:pPr>
                          <w:pStyle w:val="TableParagraph"/>
                          <w:spacing w:before="40"/>
                          <w:ind w:left="376" w:right="34"/>
                          <w:jc w:val="center"/>
                          <w:rPr>
                            <w:sz w:val="20"/>
                          </w:rPr>
                        </w:pPr>
                        <w:r>
                          <w:rPr>
                            <w:sz w:val="20"/>
                          </w:rPr>
                          <w:t>87.8</w:t>
                        </w:r>
                      </w:p>
                      <w:p>
                        <w:pPr>
                          <w:pStyle w:val="TableParagraph"/>
                          <w:spacing w:before="36"/>
                          <w:ind w:left="376" w:right="34"/>
                          <w:jc w:val="center"/>
                          <w:rPr>
                            <w:sz w:val="20"/>
                          </w:rPr>
                        </w:pPr>
                        <w:r>
                          <w:rPr>
                            <w:sz w:val="20"/>
                          </w:rPr>
                          <w:t>84.5</w:t>
                        </w:r>
                      </w:p>
                      <w:p>
                        <w:pPr>
                          <w:pStyle w:val="TableParagraph"/>
                          <w:spacing w:before="36"/>
                          <w:ind w:left="376" w:right="34"/>
                          <w:jc w:val="center"/>
                          <w:rPr>
                            <w:sz w:val="20"/>
                          </w:rPr>
                        </w:pPr>
                        <w:r>
                          <w:rPr>
                            <w:sz w:val="20"/>
                          </w:rPr>
                          <w:t>85.2</w:t>
                        </w:r>
                      </w:p>
                      <w:p>
                        <w:pPr>
                          <w:pStyle w:val="TableParagraph"/>
                          <w:spacing w:before="36"/>
                          <w:ind w:left="376" w:right="34"/>
                          <w:jc w:val="center"/>
                          <w:rPr>
                            <w:sz w:val="20"/>
                          </w:rPr>
                        </w:pPr>
                        <w:r>
                          <w:rPr>
                            <w:sz w:val="20"/>
                          </w:rPr>
                          <w:t>88.2</w:t>
                        </w:r>
                      </w:p>
                      <w:p>
                        <w:pPr>
                          <w:pStyle w:val="TableParagraph"/>
                          <w:spacing w:before="37"/>
                          <w:ind w:left="376" w:right="34"/>
                          <w:jc w:val="center"/>
                          <w:rPr>
                            <w:sz w:val="20"/>
                          </w:rPr>
                        </w:pPr>
                        <w:r>
                          <w:rPr>
                            <w:sz w:val="20"/>
                          </w:rPr>
                          <w:t>83.3</w:t>
                        </w:r>
                      </w:p>
                      <w:p>
                        <w:pPr>
                          <w:pStyle w:val="TableParagraph"/>
                          <w:spacing w:before="36"/>
                          <w:ind w:left="279" w:right="37"/>
                          <w:jc w:val="center"/>
                          <w:rPr>
                            <w:sz w:val="20"/>
                          </w:rPr>
                        </w:pPr>
                        <w:r>
                          <w:rPr>
                            <w:w w:val="95"/>
                            <w:sz w:val="20"/>
                          </w:rPr>
                          <w:t>124.1</w:t>
                        </w:r>
                      </w:p>
                      <w:p>
                        <w:pPr>
                          <w:pStyle w:val="TableParagraph"/>
                          <w:spacing w:before="36"/>
                          <w:ind w:left="279" w:right="37"/>
                          <w:jc w:val="center"/>
                          <w:rPr>
                            <w:sz w:val="20"/>
                          </w:rPr>
                        </w:pPr>
                        <w:r>
                          <w:rPr>
                            <w:w w:val="95"/>
                            <w:sz w:val="20"/>
                          </w:rPr>
                          <w:t>106.0</w:t>
                        </w:r>
                      </w:p>
                      <w:p>
                        <w:pPr>
                          <w:pStyle w:val="TableParagraph"/>
                          <w:spacing w:before="37"/>
                          <w:ind w:left="376" w:right="34"/>
                          <w:jc w:val="center"/>
                          <w:rPr>
                            <w:sz w:val="20"/>
                          </w:rPr>
                        </w:pPr>
                        <w:r>
                          <w:rPr>
                            <w:sz w:val="20"/>
                          </w:rPr>
                          <w:t>84.4</w:t>
                        </w:r>
                      </w:p>
                      <w:p>
                        <w:pPr>
                          <w:pStyle w:val="TableParagraph"/>
                          <w:spacing w:before="36"/>
                          <w:ind w:left="376" w:right="34"/>
                          <w:jc w:val="center"/>
                          <w:rPr>
                            <w:sz w:val="20"/>
                          </w:rPr>
                        </w:pPr>
                        <w:r>
                          <w:rPr>
                            <w:sz w:val="20"/>
                          </w:rPr>
                          <w:t>86.8</w:t>
                        </w:r>
                      </w:p>
                      <w:p>
                        <w:pPr>
                          <w:pStyle w:val="TableParagraph"/>
                          <w:spacing w:before="36"/>
                          <w:ind w:left="376" w:right="34"/>
                          <w:jc w:val="center"/>
                          <w:rPr>
                            <w:sz w:val="20"/>
                          </w:rPr>
                        </w:pPr>
                        <w:r>
                          <w:rPr>
                            <w:sz w:val="20"/>
                          </w:rPr>
                          <w:t>83.5</w:t>
                        </w:r>
                      </w:p>
                      <w:p>
                        <w:pPr>
                          <w:pStyle w:val="TableParagraph"/>
                          <w:spacing w:before="36"/>
                          <w:ind w:left="376" w:right="34"/>
                          <w:jc w:val="center"/>
                          <w:rPr>
                            <w:sz w:val="20"/>
                          </w:rPr>
                        </w:pPr>
                        <w:r>
                          <w:rPr>
                            <w:sz w:val="20"/>
                          </w:rPr>
                          <w:t>86.6</w:t>
                        </w:r>
                      </w:p>
                      <w:p>
                        <w:pPr>
                          <w:pStyle w:val="TableParagraph"/>
                          <w:spacing w:line="224" w:lineRule="exact" w:before="37"/>
                          <w:ind w:left="279" w:right="37"/>
                          <w:jc w:val="center"/>
                          <w:rPr>
                            <w:sz w:val="20"/>
                          </w:rPr>
                        </w:pPr>
                        <w:r>
                          <w:rPr>
                            <w:w w:val="95"/>
                            <w:sz w:val="20"/>
                          </w:rPr>
                          <w:t>159.9</w:t>
                        </w:r>
                      </w:p>
                    </w:tc>
                    <w:tc>
                      <w:tcPr>
                        <w:tcW w:w="867" w:type="dxa"/>
                      </w:tcPr>
                      <w:p>
                        <w:pPr>
                          <w:pStyle w:val="TableParagraph"/>
                          <w:spacing w:before="40"/>
                          <w:ind w:left="275" w:right="37"/>
                          <w:jc w:val="center"/>
                          <w:rPr>
                            <w:sz w:val="20"/>
                          </w:rPr>
                        </w:pPr>
                        <w:r>
                          <w:rPr>
                            <w:w w:val="95"/>
                            <w:sz w:val="20"/>
                          </w:rPr>
                          <w:t>111.3</w:t>
                        </w:r>
                      </w:p>
                      <w:p>
                        <w:pPr>
                          <w:pStyle w:val="TableParagraph"/>
                          <w:spacing w:before="36"/>
                          <w:ind w:left="275" w:right="37"/>
                          <w:jc w:val="center"/>
                          <w:rPr>
                            <w:sz w:val="20"/>
                          </w:rPr>
                        </w:pPr>
                        <w:r>
                          <w:rPr>
                            <w:w w:val="95"/>
                            <w:sz w:val="20"/>
                          </w:rPr>
                          <w:t>110.8</w:t>
                        </w:r>
                      </w:p>
                      <w:p>
                        <w:pPr>
                          <w:pStyle w:val="TableParagraph"/>
                          <w:spacing w:before="36"/>
                          <w:ind w:left="275" w:right="37"/>
                          <w:jc w:val="center"/>
                          <w:rPr>
                            <w:sz w:val="20"/>
                          </w:rPr>
                        </w:pPr>
                        <w:r>
                          <w:rPr>
                            <w:w w:val="95"/>
                            <w:sz w:val="20"/>
                          </w:rPr>
                          <w:t>113.0</w:t>
                        </w:r>
                      </w:p>
                      <w:p>
                        <w:pPr>
                          <w:pStyle w:val="TableParagraph"/>
                          <w:spacing w:before="36"/>
                          <w:ind w:left="275" w:right="37"/>
                          <w:jc w:val="center"/>
                          <w:rPr>
                            <w:sz w:val="20"/>
                          </w:rPr>
                        </w:pPr>
                        <w:r>
                          <w:rPr>
                            <w:w w:val="95"/>
                            <w:sz w:val="20"/>
                          </w:rPr>
                          <w:t>102.3</w:t>
                        </w:r>
                      </w:p>
                      <w:p>
                        <w:pPr>
                          <w:pStyle w:val="TableParagraph"/>
                          <w:spacing w:before="37"/>
                          <w:ind w:left="275" w:right="37"/>
                          <w:jc w:val="center"/>
                          <w:rPr>
                            <w:sz w:val="20"/>
                          </w:rPr>
                        </w:pPr>
                        <w:r>
                          <w:rPr>
                            <w:w w:val="95"/>
                            <w:sz w:val="20"/>
                          </w:rPr>
                          <w:t>108.4</w:t>
                        </w:r>
                      </w:p>
                      <w:p>
                        <w:pPr>
                          <w:pStyle w:val="TableParagraph"/>
                          <w:spacing w:before="36"/>
                          <w:ind w:left="275" w:right="37"/>
                          <w:jc w:val="center"/>
                          <w:rPr>
                            <w:sz w:val="20"/>
                          </w:rPr>
                        </w:pPr>
                        <w:r>
                          <w:rPr>
                            <w:w w:val="95"/>
                            <w:sz w:val="20"/>
                          </w:rPr>
                          <w:t>140.6</w:t>
                        </w:r>
                      </w:p>
                      <w:p>
                        <w:pPr>
                          <w:pStyle w:val="TableParagraph"/>
                          <w:spacing w:before="36"/>
                          <w:ind w:left="375" w:right="37"/>
                          <w:jc w:val="center"/>
                          <w:rPr>
                            <w:sz w:val="20"/>
                          </w:rPr>
                        </w:pPr>
                        <w:r>
                          <w:rPr>
                            <w:sz w:val="20"/>
                          </w:rPr>
                          <w:t>96.3</w:t>
                        </w:r>
                      </w:p>
                      <w:p>
                        <w:pPr>
                          <w:pStyle w:val="TableParagraph"/>
                          <w:spacing w:before="37"/>
                          <w:ind w:left="375" w:right="37"/>
                          <w:jc w:val="center"/>
                          <w:rPr>
                            <w:sz w:val="20"/>
                          </w:rPr>
                        </w:pPr>
                        <w:r>
                          <w:rPr>
                            <w:sz w:val="20"/>
                          </w:rPr>
                          <w:t>90.3</w:t>
                        </w:r>
                      </w:p>
                      <w:p>
                        <w:pPr>
                          <w:pStyle w:val="TableParagraph"/>
                          <w:spacing w:before="36"/>
                          <w:ind w:left="375" w:right="37"/>
                          <w:jc w:val="center"/>
                          <w:rPr>
                            <w:sz w:val="20"/>
                          </w:rPr>
                        </w:pPr>
                        <w:r>
                          <w:rPr>
                            <w:sz w:val="20"/>
                          </w:rPr>
                          <w:t>93.1</w:t>
                        </w:r>
                      </w:p>
                      <w:p>
                        <w:pPr>
                          <w:pStyle w:val="TableParagraph"/>
                          <w:spacing w:before="36"/>
                          <w:ind w:left="375" w:right="37"/>
                          <w:jc w:val="center"/>
                          <w:rPr>
                            <w:sz w:val="20"/>
                          </w:rPr>
                        </w:pPr>
                        <w:r>
                          <w:rPr>
                            <w:sz w:val="20"/>
                          </w:rPr>
                          <w:t>91.3</w:t>
                        </w:r>
                      </w:p>
                      <w:p>
                        <w:pPr>
                          <w:pStyle w:val="TableParagraph"/>
                          <w:spacing w:before="36"/>
                          <w:ind w:left="375" w:right="37"/>
                          <w:jc w:val="center"/>
                          <w:rPr>
                            <w:sz w:val="20"/>
                          </w:rPr>
                        </w:pPr>
                        <w:r>
                          <w:rPr>
                            <w:sz w:val="20"/>
                          </w:rPr>
                          <w:t>92.7</w:t>
                        </w:r>
                      </w:p>
                      <w:p>
                        <w:pPr>
                          <w:pStyle w:val="TableParagraph"/>
                          <w:spacing w:line="224" w:lineRule="exact" w:before="37"/>
                          <w:ind w:left="275" w:right="37"/>
                          <w:jc w:val="center"/>
                          <w:rPr>
                            <w:sz w:val="20"/>
                          </w:rPr>
                        </w:pPr>
                        <w:r>
                          <w:rPr>
                            <w:w w:val="95"/>
                            <w:sz w:val="20"/>
                          </w:rPr>
                          <w:t>120.7</w:t>
                        </w:r>
                      </w:p>
                    </w:tc>
                    <w:tc>
                      <w:tcPr>
                        <w:tcW w:w="867" w:type="dxa"/>
                      </w:tcPr>
                      <w:p>
                        <w:pPr>
                          <w:pStyle w:val="TableParagraph"/>
                          <w:spacing w:before="40"/>
                          <w:ind w:left="372" w:right="37"/>
                          <w:jc w:val="center"/>
                          <w:rPr>
                            <w:sz w:val="20"/>
                          </w:rPr>
                        </w:pPr>
                        <w:r>
                          <w:rPr>
                            <w:sz w:val="20"/>
                          </w:rPr>
                          <w:t>85.3</w:t>
                        </w:r>
                      </w:p>
                      <w:p>
                        <w:pPr>
                          <w:pStyle w:val="TableParagraph"/>
                          <w:spacing w:before="36"/>
                          <w:ind w:left="372" w:right="37"/>
                          <w:jc w:val="center"/>
                          <w:rPr>
                            <w:sz w:val="20"/>
                          </w:rPr>
                        </w:pPr>
                        <w:r>
                          <w:rPr>
                            <w:sz w:val="20"/>
                          </w:rPr>
                          <w:t>82.4</w:t>
                        </w:r>
                      </w:p>
                      <w:p>
                        <w:pPr>
                          <w:pStyle w:val="TableParagraph"/>
                          <w:spacing w:before="36"/>
                          <w:ind w:left="372" w:right="37"/>
                          <w:jc w:val="center"/>
                          <w:rPr>
                            <w:sz w:val="20"/>
                          </w:rPr>
                        </w:pPr>
                        <w:r>
                          <w:rPr>
                            <w:sz w:val="20"/>
                          </w:rPr>
                          <w:t>88.8</w:t>
                        </w:r>
                      </w:p>
                      <w:p>
                        <w:pPr>
                          <w:pStyle w:val="TableParagraph"/>
                          <w:spacing w:before="36"/>
                          <w:ind w:left="372" w:right="37"/>
                          <w:jc w:val="center"/>
                          <w:rPr>
                            <w:sz w:val="20"/>
                          </w:rPr>
                        </w:pPr>
                        <w:r>
                          <w:rPr>
                            <w:sz w:val="20"/>
                          </w:rPr>
                          <w:t>82.4</w:t>
                        </w:r>
                      </w:p>
                      <w:p>
                        <w:pPr>
                          <w:pStyle w:val="TableParagraph"/>
                          <w:spacing w:before="37"/>
                          <w:ind w:left="372" w:right="37"/>
                          <w:jc w:val="center"/>
                          <w:rPr>
                            <w:sz w:val="20"/>
                          </w:rPr>
                        </w:pPr>
                        <w:r>
                          <w:rPr>
                            <w:sz w:val="20"/>
                          </w:rPr>
                          <w:t>81.5</w:t>
                        </w:r>
                      </w:p>
                      <w:p>
                        <w:pPr>
                          <w:pStyle w:val="TableParagraph"/>
                          <w:spacing w:before="36"/>
                          <w:ind w:left="271" w:right="37"/>
                          <w:jc w:val="center"/>
                          <w:rPr>
                            <w:sz w:val="20"/>
                          </w:rPr>
                        </w:pPr>
                        <w:r>
                          <w:rPr>
                            <w:w w:val="95"/>
                            <w:sz w:val="20"/>
                          </w:rPr>
                          <w:t>130.7</w:t>
                        </w:r>
                      </w:p>
                      <w:p>
                        <w:pPr>
                          <w:pStyle w:val="TableParagraph"/>
                          <w:spacing w:before="36"/>
                          <w:ind w:left="372" w:right="37"/>
                          <w:jc w:val="center"/>
                          <w:rPr>
                            <w:sz w:val="20"/>
                          </w:rPr>
                        </w:pPr>
                        <w:r>
                          <w:rPr>
                            <w:sz w:val="20"/>
                          </w:rPr>
                          <w:t>98.1</w:t>
                        </w:r>
                      </w:p>
                      <w:p>
                        <w:pPr>
                          <w:pStyle w:val="TableParagraph"/>
                          <w:spacing w:before="37"/>
                          <w:ind w:left="372" w:right="37"/>
                          <w:jc w:val="center"/>
                          <w:rPr>
                            <w:sz w:val="20"/>
                          </w:rPr>
                        </w:pPr>
                        <w:r>
                          <w:rPr>
                            <w:sz w:val="20"/>
                          </w:rPr>
                          <w:t>85.2</w:t>
                        </w:r>
                      </w:p>
                      <w:p>
                        <w:pPr>
                          <w:pStyle w:val="TableParagraph"/>
                          <w:spacing w:before="36"/>
                          <w:ind w:left="372" w:right="37"/>
                          <w:jc w:val="center"/>
                          <w:rPr>
                            <w:sz w:val="20"/>
                          </w:rPr>
                        </w:pPr>
                        <w:r>
                          <w:rPr>
                            <w:sz w:val="20"/>
                          </w:rPr>
                          <w:t>84.3</w:t>
                        </w:r>
                      </w:p>
                      <w:p>
                        <w:pPr>
                          <w:pStyle w:val="TableParagraph"/>
                          <w:spacing w:before="36"/>
                          <w:ind w:left="271" w:right="37"/>
                          <w:jc w:val="center"/>
                          <w:rPr>
                            <w:sz w:val="20"/>
                          </w:rPr>
                        </w:pPr>
                        <w:r>
                          <w:rPr>
                            <w:w w:val="95"/>
                            <w:sz w:val="20"/>
                          </w:rPr>
                          <w:t>104.2</w:t>
                        </w:r>
                      </w:p>
                      <w:p>
                        <w:pPr>
                          <w:pStyle w:val="TableParagraph"/>
                          <w:spacing w:before="36"/>
                          <w:ind w:left="372" w:right="37"/>
                          <w:jc w:val="center"/>
                          <w:rPr>
                            <w:sz w:val="20"/>
                          </w:rPr>
                        </w:pPr>
                        <w:r>
                          <w:rPr>
                            <w:sz w:val="20"/>
                          </w:rPr>
                          <w:t>86.7</w:t>
                        </w:r>
                      </w:p>
                      <w:p>
                        <w:pPr>
                          <w:pStyle w:val="TableParagraph"/>
                          <w:spacing w:line="224" w:lineRule="exact" w:before="37"/>
                          <w:ind w:left="271" w:right="37"/>
                          <w:jc w:val="center"/>
                          <w:rPr>
                            <w:sz w:val="20"/>
                          </w:rPr>
                        </w:pPr>
                        <w:r>
                          <w:rPr>
                            <w:w w:val="95"/>
                            <w:sz w:val="20"/>
                          </w:rPr>
                          <w:t>159.1</w:t>
                        </w:r>
                      </w:p>
                    </w:tc>
                    <w:tc>
                      <w:tcPr>
                        <w:tcW w:w="866" w:type="dxa"/>
                      </w:tcPr>
                      <w:p>
                        <w:pPr>
                          <w:pStyle w:val="TableParagraph"/>
                          <w:spacing w:before="40"/>
                          <w:ind w:left="333"/>
                          <w:jc w:val="center"/>
                          <w:rPr>
                            <w:sz w:val="20"/>
                          </w:rPr>
                        </w:pPr>
                        <w:r>
                          <w:rPr>
                            <w:sz w:val="20"/>
                          </w:rPr>
                          <w:t>92.8</w:t>
                        </w:r>
                      </w:p>
                      <w:p>
                        <w:pPr>
                          <w:pStyle w:val="TableParagraph"/>
                          <w:spacing w:before="36"/>
                          <w:ind w:left="333"/>
                          <w:jc w:val="center"/>
                          <w:rPr>
                            <w:sz w:val="20"/>
                          </w:rPr>
                        </w:pPr>
                        <w:r>
                          <w:rPr>
                            <w:sz w:val="20"/>
                          </w:rPr>
                          <w:t>93.0</w:t>
                        </w:r>
                      </w:p>
                      <w:p>
                        <w:pPr>
                          <w:pStyle w:val="TableParagraph"/>
                          <w:spacing w:before="36"/>
                          <w:ind w:left="333"/>
                          <w:jc w:val="center"/>
                          <w:rPr>
                            <w:sz w:val="20"/>
                          </w:rPr>
                        </w:pPr>
                        <w:r>
                          <w:rPr>
                            <w:sz w:val="20"/>
                          </w:rPr>
                          <w:t>97.5</w:t>
                        </w:r>
                      </w:p>
                      <w:p>
                        <w:pPr>
                          <w:pStyle w:val="TableParagraph"/>
                          <w:spacing w:before="36"/>
                          <w:ind w:left="333"/>
                          <w:jc w:val="center"/>
                          <w:rPr>
                            <w:sz w:val="20"/>
                          </w:rPr>
                        </w:pPr>
                        <w:r>
                          <w:rPr>
                            <w:sz w:val="20"/>
                          </w:rPr>
                          <w:t>93.7</w:t>
                        </w:r>
                      </w:p>
                      <w:p>
                        <w:pPr>
                          <w:pStyle w:val="TableParagraph"/>
                          <w:spacing w:before="37"/>
                          <w:ind w:left="333"/>
                          <w:jc w:val="center"/>
                          <w:rPr>
                            <w:sz w:val="20"/>
                          </w:rPr>
                        </w:pPr>
                        <w:r>
                          <w:rPr>
                            <w:sz w:val="20"/>
                          </w:rPr>
                          <w:t>89.9</w:t>
                        </w:r>
                      </w:p>
                      <w:p>
                        <w:pPr>
                          <w:pStyle w:val="TableParagraph"/>
                          <w:spacing w:before="36"/>
                          <w:ind w:left="232"/>
                          <w:jc w:val="center"/>
                          <w:rPr>
                            <w:sz w:val="20"/>
                          </w:rPr>
                        </w:pPr>
                        <w:r>
                          <w:rPr>
                            <w:w w:val="95"/>
                            <w:sz w:val="20"/>
                          </w:rPr>
                          <w:t>172.6</w:t>
                        </w:r>
                      </w:p>
                      <w:p>
                        <w:pPr>
                          <w:pStyle w:val="TableParagraph"/>
                          <w:spacing w:before="36"/>
                          <w:ind w:left="232"/>
                          <w:jc w:val="center"/>
                          <w:rPr>
                            <w:sz w:val="20"/>
                          </w:rPr>
                        </w:pPr>
                        <w:r>
                          <w:rPr>
                            <w:w w:val="95"/>
                            <w:sz w:val="20"/>
                          </w:rPr>
                          <w:t>102.4</w:t>
                        </w:r>
                      </w:p>
                      <w:p>
                        <w:pPr>
                          <w:pStyle w:val="TableParagraph"/>
                          <w:spacing w:before="37"/>
                          <w:ind w:left="333"/>
                          <w:jc w:val="center"/>
                          <w:rPr>
                            <w:sz w:val="20"/>
                          </w:rPr>
                        </w:pPr>
                        <w:r>
                          <w:rPr>
                            <w:sz w:val="20"/>
                          </w:rPr>
                          <w:t>93.3</w:t>
                        </w:r>
                      </w:p>
                      <w:p>
                        <w:pPr>
                          <w:pStyle w:val="TableParagraph"/>
                          <w:spacing w:before="36"/>
                          <w:ind w:left="333"/>
                          <w:jc w:val="center"/>
                          <w:rPr>
                            <w:sz w:val="20"/>
                          </w:rPr>
                        </w:pPr>
                        <w:r>
                          <w:rPr>
                            <w:sz w:val="20"/>
                          </w:rPr>
                          <w:t>87.0</w:t>
                        </w:r>
                      </w:p>
                      <w:p>
                        <w:pPr>
                          <w:pStyle w:val="TableParagraph"/>
                          <w:spacing w:before="36"/>
                          <w:ind w:left="333"/>
                          <w:jc w:val="center"/>
                          <w:rPr>
                            <w:sz w:val="20"/>
                          </w:rPr>
                        </w:pPr>
                        <w:r>
                          <w:rPr>
                            <w:sz w:val="20"/>
                          </w:rPr>
                          <w:t>87.0</w:t>
                        </w:r>
                      </w:p>
                      <w:p>
                        <w:pPr>
                          <w:pStyle w:val="TableParagraph"/>
                          <w:spacing w:before="36"/>
                          <w:ind w:left="333"/>
                          <w:jc w:val="center"/>
                          <w:rPr>
                            <w:sz w:val="20"/>
                          </w:rPr>
                        </w:pPr>
                        <w:r>
                          <w:rPr>
                            <w:sz w:val="20"/>
                          </w:rPr>
                          <w:t>95.6</w:t>
                        </w:r>
                      </w:p>
                      <w:p>
                        <w:pPr>
                          <w:pStyle w:val="TableParagraph"/>
                          <w:spacing w:line="224" w:lineRule="exact" w:before="37"/>
                          <w:ind w:left="232"/>
                          <w:jc w:val="center"/>
                          <w:rPr>
                            <w:sz w:val="20"/>
                          </w:rPr>
                        </w:pPr>
                        <w:r>
                          <w:rPr>
                            <w:w w:val="95"/>
                            <w:sz w:val="20"/>
                          </w:rPr>
                          <w:t>168.1</w:t>
                        </w:r>
                      </w:p>
                    </w:tc>
                    <w:tc>
                      <w:tcPr>
                        <w:tcW w:w="866" w:type="dxa"/>
                      </w:tcPr>
                      <w:p>
                        <w:pPr>
                          <w:pStyle w:val="TableParagraph"/>
                          <w:spacing w:before="40"/>
                          <w:ind w:left="231"/>
                          <w:jc w:val="center"/>
                          <w:rPr>
                            <w:sz w:val="20"/>
                          </w:rPr>
                        </w:pPr>
                        <w:r>
                          <w:rPr>
                            <w:w w:val="95"/>
                            <w:sz w:val="20"/>
                          </w:rPr>
                          <w:t>106.2</w:t>
                        </w:r>
                      </w:p>
                      <w:p>
                        <w:pPr>
                          <w:pStyle w:val="TableParagraph"/>
                          <w:spacing w:before="36"/>
                          <w:ind w:left="331"/>
                          <w:jc w:val="center"/>
                          <w:rPr>
                            <w:sz w:val="20"/>
                          </w:rPr>
                        </w:pPr>
                        <w:r>
                          <w:rPr>
                            <w:sz w:val="20"/>
                          </w:rPr>
                          <w:t>76.5</w:t>
                        </w:r>
                      </w:p>
                      <w:p>
                        <w:pPr>
                          <w:pStyle w:val="TableParagraph"/>
                          <w:spacing w:before="36"/>
                          <w:ind w:left="331"/>
                          <w:jc w:val="center"/>
                          <w:rPr>
                            <w:sz w:val="20"/>
                          </w:rPr>
                        </w:pPr>
                        <w:r>
                          <w:rPr>
                            <w:sz w:val="20"/>
                          </w:rPr>
                          <w:t>74.5</w:t>
                        </w:r>
                      </w:p>
                      <w:p>
                        <w:pPr>
                          <w:pStyle w:val="TableParagraph"/>
                          <w:spacing w:before="36"/>
                          <w:ind w:left="331"/>
                          <w:jc w:val="center"/>
                          <w:rPr>
                            <w:sz w:val="20"/>
                          </w:rPr>
                        </w:pPr>
                        <w:r>
                          <w:rPr>
                            <w:sz w:val="20"/>
                          </w:rPr>
                          <w:t>77.9</w:t>
                        </w:r>
                      </w:p>
                      <w:p>
                        <w:pPr>
                          <w:pStyle w:val="TableParagraph"/>
                          <w:spacing w:before="37"/>
                          <w:ind w:left="331"/>
                          <w:jc w:val="center"/>
                          <w:rPr>
                            <w:sz w:val="20"/>
                          </w:rPr>
                        </w:pPr>
                        <w:r>
                          <w:rPr>
                            <w:sz w:val="20"/>
                          </w:rPr>
                          <w:t>76.8</w:t>
                        </w:r>
                      </w:p>
                      <w:p>
                        <w:pPr>
                          <w:pStyle w:val="TableParagraph"/>
                          <w:spacing w:before="36"/>
                          <w:ind w:left="231"/>
                          <w:jc w:val="center"/>
                          <w:rPr>
                            <w:sz w:val="20"/>
                          </w:rPr>
                        </w:pPr>
                        <w:r>
                          <w:rPr>
                            <w:w w:val="95"/>
                            <w:sz w:val="20"/>
                          </w:rPr>
                          <w:t>159.1</w:t>
                        </w:r>
                      </w:p>
                      <w:p>
                        <w:pPr>
                          <w:pStyle w:val="TableParagraph"/>
                          <w:spacing w:before="36"/>
                          <w:ind w:left="231"/>
                          <w:jc w:val="center"/>
                          <w:rPr>
                            <w:sz w:val="20"/>
                          </w:rPr>
                        </w:pPr>
                        <w:r>
                          <w:rPr>
                            <w:w w:val="95"/>
                            <w:sz w:val="20"/>
                          </w:rPr>
                          <w:t>113.3</w:t>
                        </w:r>
                      </w:p>
                      <w:p>
                        <w:pPr>
                          <w:pStyle w:val="TableParagraph"/>
                          <w:spacing w:before="37"/>
                          <w:ind w:left="331"/>
                          <w:jc w:val="center"/>
                          <w:rPr>
                            <w:sz w:val="20"/>
                          </w:rPr>
                        </w:pPr>
                        <w:r>
                          <w:rPr>
                            <w:sz w:val="20"/>
                          </w:rPr>
                          <w:t>77.8</w:t>
                        </w:r>
                      </w:p>
                      <w:p>
                        <w:pPr>
                          <w:pStyle w:val="TableParagraph"/>
                          <w:spacing w:before="36"/>
                          <w:ind w:left="331"/>
                          <w:jc w:val="center"/>
                          <w:rPr>
                            <w:sz w:val="20"/>
                          </w:rPr>
                        </w:pPr>
                        <w:r>
                          <w:rPr>
                            <w:sz w:val="20"/>
                          </w:rPr>
                          <w:t>77.9</w:t>
                        </w:r>
                      </w:p>
                      <w:p>
                        <w:pPr>
                          <w:pStyle w:val="TableParagraph"/>
                          <w:spacing w:before="36"/>
                          <w:ind w:left="331"/>
                          <w:jc w:val="center"/>
                          <w:rPr>
                            <w:sz w:val="20"/>
                          </w:rPr>
                        </w:pPr>
                        <w:r>
                          <w:rPr>
                            <w:sz w:val="20"/>
                          </w:rPr>
                          <w:t>77.9</w:t>
                        </w:r>
                      </w:p>
                      <w:p>
                        <w:pPr>
                          <w:pStyle w:val="TableParagraph"/>
                          <w:spacing w:before="36"/>
                          <w:ind w:left="331"/>
                          <w:jc w:val="center"/>
                          <w:rPr>
                            <w:sz w:val="20"/>
                          </w:rPr>
                        </w:pPr>
                        <w:r>
                          <w:rPr>
                            <w:sz w:val="20"/>
                          </w:rPr>
                          <w:t>76.7</w:t>
                        </w:r>
                      </w:p>
                      <w:p>
                        <w:pPr>
                          <w:pStyle w:val="TableParagraph"/>
                          <w:spacing w:line="224" w:lineRule="exact" w:before="37"/>
                          <w:ind w:left="231"/>
                          <w:jc w:val="center"/>
                          <w:rPr>
                            <w:sz w:val="20"/>
                          </w:rPr>
                        </w:pPr>
                        <w:r>
                          <w:rPr>
                            <w:w w:val="95"/>
                            <w:sz w:val="20"/>
                          </w:rPr>
                          <w:t>165.8</w:t>
                        </w:r>
                      </w:p>
                    </w:tc>
                    <w:tc>
                      <w:tcPr>
                        <w:tcW w:w="866" w:type="dxa"/>
                      </w:tcPr>
                      <w:p>
                        <w:pPr>
                          <w:pStyle w:val="TableParagraph"/>
                          <w:spacing w:before="40"/>
                          <w:ind w:left="330"/>
                          <w:jc w:val="center"/>
                          <w:rPr>
                            <w:sz w:val="20"/>
                          </w:rPr>
                        </w:pPr>
                        <w:r>
                          <w:rPr>
                            <w:sz w:val="20"/>
                          </w:rPr>
                          <w:t>70.7</w:t>
                        </w:r>
                      </w:p>
                      <w:p>
                        <w:pPr>
                          <w:pStyle w:val="TableParagraph"/>
                          <w:spacing w:before="36"/>
                          <w:ind w:left="330"/>
                          <w:jc w:val="center"/>
                          <w:rPr>
                            <w:sz w:val="20"/>
                          </w:rPr>
                        </w:pPr>
                        <w:r>
                          <w:rPr>
                            <w:sz w:val="20"/>
                          </w:rPr>
                          <w:t>71.8</w:t>
                        </w:r>
                      </w:p>
                      <w:p>
                        <w:pPr>
                          <w:pStyle w:val="TableParagraph"/>
                          <w:spacing w:before="36"/>
                          <w:ind w:left="330"/>
                          <w:jc w:val="center"/>
                          <w:rPr>
                            <w:sz w:val="20"/>
                          </w:rPr>
                        </w:pPr>
                        <w:r>
                          <w:rPr>
                            <w:sz w:val="20"/>
                          </w:rPr>
                          <w:t>74.3</w:t>
                        </w:r>
                      </w:p>
                      <w:p>
                        <w:pPr>
                          <w:pStyle w:val="TableParagraph"/>
                          <w:spacing w:before="36"/>
                          <w:ind w:left="330"/>
                          <w:jc w:val="center"/>
                          <w:rPr>
                            <w:sz w:val="20"/>
                          </w:rPr>
                        </w:pPr>
                        <w:r>
                          <w:rPr>
                            <w:sz w:val="20"/>
                          </w:rPr>
                          <w:t>72.5</w:t>
                        </w:r>
                      </w:p>
                      <w:p>
                        <w:pPr>
                          <w:pStyle w:val="TableParagraph"/>
                          <w:spacing w:before="37"/>
                          <w:ind w:left="330"/>
                          <w:jc w:val="center"/>
                          <w:rPr>
                            <w:sz w:val="20"/>
                          </w:rPr>
                        </w:pPr>
                        <w:r>
                          <w:rPr>
                            <w:sz w:val="20"/>
                          </w:rPr>
                          <w:t>71.8</w:t>
                        </w:r>
                      </w:p>
                      <w:p>
                        <w:pPr>
                          <w:pStyle w:val="TableParagraph"/>
                          <w:spacing w:before="36"/>
                          <w:ind w:left="230"/>
                          <w:jc w:val="center"/>
                          <w:rPr>
                            <w:sz w:val="20"/>
                          </w:rPr>
                        </w:pPr>
                        <w:r>
                          <w:rPr>
                            <w:w w:val="95"/>
                            <w:sz w:val="20"/>
                          </w:rPr>
                          <w:t>190.3</w:t>
                        </w:r>
                      </w:p>
                      <w:p>
                        <w:pPr>
                          <w:pStyle w:val="TableParagraph"/>
                          <w:spacing w:before="36"/>
                          <w:ind w:left="330"/>
                          <w:jc w:val="center"/>
                          <w:rPr>
                            <w:sz w:val="20"/>
                          </w:rPr>
                        </w:pPr>
                        <w:r>
                          <w:rPr>
                            <w:sz w:val="20"/>
                          </w:rPr>
                          <w:t>71.1</w:t>
                        </w:r>
                      </w:p>
                      <w:p>
                        <w:pPr>
                          <w:pStyle w:val="TableParagraph"/>
                          <w:spacing w:before="37"/>
                          <w:ind w:left="330"/>
                          <w:jc w:val="center"/>
                          <w:rPr>
                            <w:sz w:val="20"/>
                          </w:rPr>
                        </w:pPr>
                        <w:r>
                          <w:rPr>
                            <w:sz w:val="20"/>
                          </w:rPr>
                          <w:t>71.0</w:t>
                        </w:r>
                      </w:p>
                      <w:p>
                        <w:pPr>
                          <w:pStyle w:val="TableParagraph"/>
                          <w:spacing w:before="36"/>
                          <w:ind w:left="330"/>
                          <w:jc w:val="center"/>
                          <w:rPr>
                            <w:sz w:val="20"/>
                          </w:rPr>
                        </w:pPr>
                        <w:r>
                          <w:rPr>
                            <w:sz w:val="20"/>
                          </w:rPr>
                          <w:t>70.7</w:t>
                        </w:r>
                      </w:p>
                      <w:p>
                        <w:pPr>
                          <w:pStyle w:val="TableParagraph"/>
                          <w:spacing w:before="36"/>
                          <w:ind w:left="330"/>
                          <w:jc w:val="center"/>
                          <w:rPr>
                            <w:sz w:val="20"/>
                          </w:rPr>
                        </w:pPr>
                        <w:r>
                          <w:rPr>
                            <w:sz w:val="20"/>
                          </w:rPr>
                          <w:t>70.9</w:t>
                        </w:r>
                      </w:p>
                      <w:p>
                        <w:pPr>
                          <w:pStyle w:val="TableParagraph"/>
                          <w:spacing w:before="36"/>
                          <w:ind w:left="330"/>
                          <w:jc w:val="center"/>
                          <w:rPr>
                            <w:sz w:val="20"/>
                          </w:rPr>
                        </w:pPr>
                        <w:r>
                          <w:rPr>
                            <w:sz w:val="20"/>
                          </w:rPr>
                          <w:t>71.7</w:t>
                        </w:r>
                      </w:p>
                      <w:p>
                        <w:pPr>
                          <w:pStyle w:val="TableParagraph"/>
                          <w:spacing w:line="224" w:lineRule="exact" w:before="37"/>
                          <w:ind w:left="230"/>
                          <w:jc w:val="center"/>
                          <w:rPr>
                            <w:sz w:val="20"/>
                          </w:rPr>
                        </w:pPr>
                        <w:r>
                          <w:rPr>
                            <w:w w:val="95"/>
                            <w:sz w:val="20"/>
                          </w:rPr>
                          <w:t>200.6</w:t>
                        </w:r>
                      </w:p>
                    </w:tc>
                    <w:tc>
                      <w:tcPr>
                        <w:tcW w:w="865" w:type="dxa"/>
                      </w:tcPr>
                      <w:p>
                        <w:pPr>
                          <w:pStyle w:val="TableParagraph"/>
                          <w:spacing w:before="40"/>
                          <w:ind w:left="372" w:right="42"/>
                          <w:jc w:val="center"/>
                          <w:rPr>
                            <w:sz w:val="20"/>
                          </w:rPr>
                        </w:pPr>
                        <w:r>
                          <w:rPr>
                            <w:sz w:val="20"/>
                          </w:rPr>
                          <w:t>92.8</w:t>
                        </w:r>
                      </w:p>
                      <w:p>
                        <w:pPr>
                          <w:pStyle w:val="TableParagraph"/>
                          <w:spacing w:before="36"/>
                          <w:ind w:left="372" w:right="42"/>
                          <w:jc w:val="center"/>
                          <w:rPr>
                            <w:sz w:val="20"/>
                          </w:rPr>
                        </w:pPr>
                        <w:r>
                          <w:rPr>
                            <w:sz w:val="20"/>
                          </w:rPr>
                          <w:t>91.6</w:t>
                        </w:r>
                      </w:p>
                      <w:p>
                        <w:pPr>
                          <w:pStyle w:val="TableParagraph"/>
                          <w:spacing w:before="36"/>
                          <w:ind w:left="372" w:right="42"/>
                          <w:jc w:val="center"/>
                          <w:rPr>
                            <w:sz w:val="20"/>
                          </w:rPr>
                        </w:pPr>
                        <w:r>
                          <w:rPr>
                            <w:sz w:val="20"/>
                          </w:rPr>
                          <w:t>94.6</w:t>
                        </w:r>
                      </w:p>
                      <w:p>
                        <w:pPr>
                          <w:pStyle w:val="TableParagraph"/>
                          <w:spacing w:before="36"/>
                          <w:ind w:left="372" w:right="42"/>
                          <w:jc w:val="center"/>
                          <w:rPr>
                            <w:sz w:val="20"/>
                          </w:rPr>
                        </w:pPr>
                        <w:r>
                          <w:rPr>
                            <w:sz w:val="20"/>
                          </w:rPr>
                          <w:t>90.2</w:t>
                        </w:r>
                      </w:p>
                      <w:p>
                        <w:pPr>
                          <w:pStyle w:val="TableParagraph"/>
                          <w:spacing w:before="37"/>
                          <w:ind w:left="372" w:right="42"/>
                          <w:jc w:val="center"/>
                          <w:rPr>
                            <w:sz w:val="20"/>
                          </w:rPr>
                        </w:pPr>
                        <w:r>
                          <w:rPr>
                            <w:sz w:val="20"/>
                          </w:rPr>
                          <w:t>90.6</w:t>
                        </w:r>
                      </w:p>
                      <w:p>
                        <w:pPr>
                          <w:pStyle w:val="TableParagraph"/>
                          <w:spacing w:before="36"/>
                          <w:ind w:left="271" w:right="42"/>
                          <w:jc w:val="center"/>
                          <w:rPr>
                            <w:sz w:val="20"/>
                          </w:rPr>
                        </w:pPr>
                        <w:r>
                          <w:rPr>
                            <w:w w:val="95"/>
                            <w:sz w:val="20"/>
                          </w:rPr>
                          <w:t>169.3</w:t>
                        </w:r>
                      </w:p>
                      <w:p>
                        <w:pPr>
                          <w:pStyle w:val="TableParagraph"/>
                          <w:spacing w:before="36"/>
                          <w:ind w:left="372" w:right="42"/>
                          <w:jc w:val="center"/>
                          <w:rPr>
                            <w:sz w:val="20"/>
                          </w:rPr>
                        </w:pPr>
                        <w:r>
                          <w:rPr>
                            <w:sz w:val="20"/>
                          </w:rPr>
                          <w:t>99.5</w:t>
                        </w:r>
                      </w:p>
                      <w:p>
                        <w:pPr>
                          <w:pStyle w:val="TableParagraph"/>
                          <w:spacing w:before="37"/>
                          <w:ind w:left="372" w:right="42"/>
                          <w:jc w:val="center"/>
                          <w:rPr>
                            <w:sz w:val="20"/>
                          </w:rPr>
                        </w:pPr>
                        <w:r>
                          <w:rPr>
                            <w:sz w:val="20"/>
                          </w:rPr>
                          <w:t>91.4</w:t>
                        </w:r>
                      </w:p>
                      <w:p>
                        <w:pPr>
                          <w:pStyle w:val="TableParagraph"/>
                          <w:spacing w:before="36"/>
                          <w:ind w:left="372" w:right="42"/>
                          <w:jc w:val="center"/>
                          <w:rPr>
                            <w:sz w:val="20"/>
                          </w:rPr>
                        </w:pPr>
                        <w:r>
                          <w:rPr>
                            <w:sz w:val="20"/>
                          </w:rPr>
                          <w:t>90.1</w:t>
                        </w:r>
                      </w:p>
                      <w:p>
                        <w:pPr>
                          <w:pStyle w:val="TableParagraph"/>
                          <w:spacing w:before="36"/>
                          <w:ind w:left="372" w:right="42"/>
                          <w:jc w:val="center"/>
                          <w:rPr>
                            <w:sz w:val="20"/>
                          </w:rPr>
                        </w:pPr>
                        <w:r>
                          <w:rPr>
                            <w:sz w:val="20"/>
                          </w:rPr>
                          <w:t>90.8</w:t>
                        </w:r>
                      </w:p>
                      <w:p>
                        <w:pPr>
                          <w:pStyle w:val="TableParagraph"/>
                          <w:spacing w:before="36"/>
                          <w:ind w:left="372" w:right="42"/>
                          <w:jc w:val="center"/>
                          <w:rPr>
                            <w:sz w:val="20"/>
                          </w:rPr>
                        </w:pPr>
                        <w:r>
                          <w:rPr>
                            <w:sz w:val="20"/>
                          </w:rPr>
                          <w:t>97.3</w:t>
                        </w:r>
                      </w:p>
                      <w:p>
                        <w:pPr>
                          <w:pStyle w:val="TableParagraph"/>
                          <w:spacing w:line="224" w:lineRule="exact" w:before="37"/>
                          <w:ind w:left="271" w:right="42"/>
                          <w:jc w:val="center"/>
                          <w:rPr>
                            <w:sz w:val="20"/>
                          </w:rPr>
                        </w:pPr>
                        <w:r>
                          <w:rPr>
                            <w:w w:val="95"/>
                            <w:sz w:val="20"/>
                          </w:rPr>
                          <w:t>195.6</w:t>
                        </w:r>
                      </w:p>
                    </w:tc>
                    <w:tc>
                      <w:tcPr>
                        <w:tcW w:w="866" w:type="dxa"/>
                      </w:tcPr>
                      <w:p>
                        <w:pPr>
                          <w:pStyle w:val="TableParagraph"/>
                          <w:spacing w:before="40"/>
                          <w:ind w:left="329"/>
                          <w:jc w:val="center"/>
                          <w:rPr>
                            <w:sz w:val="20"/>
                          </w:rPr>
                        </w:pPr>
                        <w:r>
                          <w:rPr>
                            <w:sz w:val="20"/>
                          </w:rPr>
                          <w:t>62.1</w:t>
                        </w:r>
                      </w:p>
                      <w:p>
                        <w:pPr>
                          <w:pStyle w:val="TableParagraph"/>
                          <w:spacing w:before="36"/>
                          <w:ind w:left="329"/>
                          <w:jc w:val="center"/>
                          <w:rPr>
                            <w:sz w:val="20"/>
                          </w:rPr>
                        </w:pPr>
                        <w:r>
                          <w:rPr>
                            <w:sz w:val="20"/>
                          </w:rPr>
                          <w:t>61.5</w:t>
                        </w:r>
                      </w:p>
                      <w:p>
                        <w:pPr>
                          <w:pStyle w:val="TableParagraph"/>
                          <w:spacing w:before="36"/>
                          <w:ind w:left="329"/>
                          <w:jc w:val="center"/>
                          <w:rPr>
                            <w:sz w:val="20"/>
                          </w:rPr>
                        </w:pPr>
                        <w:r>
                          <w:rPr>
                            <w:sz w:val="20"/>
                          </w:rPr>
                          <w:t>62.4</w:t>
                        </w:r>
                      </w:p>
                      <w:p>
                        <w:pPr>
                          <w:pStyle w:val="TableParagraph"/>
                          <w:spacing w:before="36"/>
                          <w:ind w:left="329"/>
                          <w:jc w:val="center"/>
                          <w:rPr>
                            <w:sz w:val="20"/>
                          </w:rPr>
                        </w:pPr>
                        <w:r>
                          <w:rPr>
                            <w:sz w:val="20"/>
                          </w:rPr>
                          <w:t>60.7</w:t>
                        </w:r>
                      </w:p>
                      <w:p>
                        <w:pPr>
                          <w:pStyle w:val="TableParagraph"/>
                          <w:spacing w:before="37"/>
                          <w:ind w:left="329"/>
                          <w:jc w:val="center"/>
                          <w:rPr>
                            <w:sz w:val="20"/>
                          </w:rPr>
                        </w:pPr>
                        <w:r>
                          <w:rPr>
                            <w:sz w:val="20"/>
                          </w:rPr>
                          <w:t>57.5</w:t>
                        </w:r>
                      </w:p>
                      <w:p>
                        <w:pPr>
                          <w:pStyle w:val="TableParagraph"/>
                          <w:spacing w:before="36"/>
                          <w:ind w:left="329"/>
                          <w:jc w:val="center"/>
                          <w:rPr>
                            <w:sz w:val="20"/>
                          </w:rPr>
                        </w:pPr>
                        <w:r>
                          <w:rPr>
                            <w:sz w:val="20"/>
                          </w:rPr>
                          <w:t>96.9</w:t>
                        </w:r>
                      </w:p>
                      <w:p>
                        <w:pPr>
                          <w:pStyle w:val="TableParagraph"/>
                          <w:spacing w:before="36"/>
                          <w:ind w:left="329"/>
                          <w:jc w:val="center"/>
                          <w:rPr>
                            <w:sz w:val="20"/>
                          </w:rPr>
                        </w:pPr>
                        <w:r>
                          <w:rPr>
                            <w:sz w:val="20"/>
                          </w:rPr>
                          <w:t>91.7</w:t>
                        </w:r>
                      </w:p>
                      <w:p>
                        <w:pPr>
                          <w:pStyle w:val="TableParagraph"/>
                          <w:spacing w:before="37"/>
                          <w:ind w:left="329"/>
                          <w:jc w:val="center"/>
                          <w:rPr>
                            <w:sz w:val="20"/>
                          </w:rPr>
                        </w:pPr>
                        <w:r>
                          <w:rPr>
                            <w:sz w:val="20"/>
                          </w:rPr>
                          <w:t>54.2</w:t>
                        </w:r>
                      </w:p>
                      <w:p>
                        <w:pPr>
                          <w:pStyle w:val="TableParagraph"/>
                          <w:spacing w:before="36"/>
                          <w:ind w:left="329"/>
                          <w:jc w:val="center"/>
                          <w:rPr>
                            <w:sz w:val="20"/>
                          </w:rPr>
                        </w:pPr>
                        <w:r>
                          <w:rPr>
                            <w:sz w:val="20"/>
                          </w:rPr>
                          <w:t>52.2</w:t>
                        </w:r>
                      </w:p>
                      <w:p>
                        <w:pPr>
                          <w:pStyle w:val="TableParagraph"/>
                          <w:spacing w:before="36"/>
                          <w:ind w:left="329"/>
                          <w:jc w:val="center"/>
                          <w:rPr>
                            <w:sz w:val="20"/>
                          </w:rPr>
                        </w:pPr>
                        <w:r>
                          <w:rPr>
                            <w:sz w:val="20"/>
                          </w:rPr>
                          <w:t>51.8</w:t>
                        </w:r>
                      </w:p>
                      <w:p>
                        <w:pPr>
                          <w:pStyle w:val="TableParagraph"/>
                          <w:spacing w:before="36"/>
                          <w:ind w:left="329"/>
                          <w:jc w:val="center"/>
                          <w:rPr>
                            <w:sz w:val="20"/>
                          </w:rPr>
                        </w:pPr>
                        <w:r>
                          <w:rPr>
                            <w:sz w:val="20"/>
                          </w:rPr>
                          <w:t>51.2</w:t>
                        </w:r>
                      </w:p>
                      <w:p>
                        <w:pPr>
                          <w:pStyle w:val="TableParagraph"/>
                          <w:spacing w:line="224" w:lineRule="exact" w:before="37"/>
                          <w:ind w:left="228"/>
                          <w:jc w:val="center"/>
                          <w:rPr>
                            <w:sz w:val="20"/>
                          </w:rPr>
                        </w:pPr>
                        <w:r>
                          <w:rPr>
                            <w:sz w:val="20"/>
                          </w:rPr>
                          <w:t>136.6</w:t>
                        </w:r>
                      </w:p>
                    </w:tc>
                  </w:tr>
                </w:tbl>
                <w:p>
                  <w:pPr>
                    <w:pStyle w:val="BodyText"/>
                  </w:pPr>
                </w:p>
              </w:txbxContent>
            </v:textbox>
            <w10:wrap type="none"/>
          </v:shape>
        </w:pict>
      </w:r>
      <w:r>
        <w:rPr>
          <w:w w:val="90"/>
          <w:sz w:val="20"/>
        </w:rPr>
        <w:t>（事業所規模３０人以上）</w:t>
        <w:tab/>
      </w:r>
      <w:r>
        <w:rPr>
          <w:w w:val="95"/>
          <w:sz w:val="20"/>
        </w:rPr>
        <w:t>平成２２年＝１００</w:t>
      </w:r>
    </w:p>
    <w:p>
      <w:pPr>
        <w:spacing w:after="0"/>
        <w:jc w:val="left"/>
        <w:rPr>
          <w:sz w:val="20"/>
        </w:rPr>
        <w:sectPr>
          <w:headerReference w:type="default" r:id="rId36"/>
          <w:footerReference w:type="default" r:id="rId37"/>
          <w:pgSz w:w="13850" w:h="19580"/>
          <w:pgMar w:header="0" w:footer="810" w:top="1300" w:bottom="1000" w:left="1540" w:right="1240"/>
          <w:pgNumType w:start="75"/>
        </w:sectPr>
      </w:pPr>
    </w:p>
    <w:p>
      <w:pPr>
        <w:pStyle w:val="BodyText"/>
        <w:spacing w:before="9"/>
        <w:rPr>
          <w:sz w:val="22"/>
        </w:rPr>
      </w:pPr>
    </w:p>
    <w:p>
      <w:pPr>
        <w:tabs>
          <w:tab w:pos="9231" w:val="left" w:leader="none"/>
        </w:tabs>
        <w:spacing w:before="60"/>
        <w:ind w:left="146" w:right="0" w:firstLine="0"/>
        <w:jc w:val="left"/>
        <w:rPr>
          <w:sz w:val="20"/>
        </w:rPr>
      </w:pPr>
      <w:r>
        <w:rPr>
          <w:w w:val="90"/>
          <w:sz w:val="20"/>
        </w:rPr>
        <w:t>（事業所規模３０人以上）</w:t>
        <w:tab/>
      </w:r>
      <w:r>
        <w:rPr>
          <w:w w:val="95"/>
          <w:sz w:val="20"/>
        </w:rPr>
        <w:t>平成２２年＝１００</w:t>
      </w:r>
    </w:p>
    <w:tbl>
      <w:tblPr>
        <w:tblW w:w="0" w:type="auto"/>
        <w:jc w:val="left"/>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98"/>
        <w:gridCol w:w="866"/>
        <w:gridCol w:w="866"/>
        <w:gridCol w:w="866"/>
        <w:gridCol w:w="867"/>
        <w:gridCol w:w="867"/>
        <w:gridCol w:w="867"/>
        <w:gridCol w:w="866"/>
        <w:gridCol w:w="866"/>
        <w:gridCol w:w="866"/>
        <w:gridCol w:w="865"/>
        <w:gridCol w:w="866"/>
      </w:tblGrid>
      <w:tr>
        <w:trPr>
          <w:trHeight w:val="588" w:hRule="atLeast"/>
        </w:trPr>
        <w:tc>
          <w:tcPr>
            <w:tcW w:w="1298" w:type="dxa"/>
          </w:tcPr>
          <w:p>
            <w:pPr>
              <w:pStyle w:val="TableParagraph"/>
              <w:tabs>
                <w:tab w:pos="857" w:val="left" w:leader="none"/>
              </w:tabs>
              <w:spacing w:before="122"/>
              <w:ind w:left="255"/>
              <w:jc w:val="left"/>
              <w:rPr>
                <w:sz w:val="20"/>
              </w:rPr>
            </w:pPr>
            <w:r>
              <w:rPr>
                <w:sz w:val="20"/>
              </w:rPr>
              <w:t>区</w:t>
              <w:tab/>
              <w:t>分</w:t>
            </w:r>
          </w:p>
        </w:tc>
        <w:tc>
          <w:tcPr>
            <w:tcW w:w="866" w:type="dxa"/>
          </w:tcPr>
          <w:p>
            <w:pPr>
              <w:pStyle w:val="TableParagraph"/>
              <w:spacing w:line="248" w:lineRule="exact" w:before="0"/>
              <w:ind w:left="173"/>
              <w:jc w:val="left"/>
              <w:rPr>
                <w:sz w:val="20"/>
              </w:rPr>
            </w:pPr>
            <w:r>
              <w:rPr>
                <w:spacing w:val="5"/>
                <w:sz w:val="20"/>
              </w:rPr>
              <w:t>調  査</w:t>
            </w:r>
          </w:p>
          <w:p>
            <w:pPr>
              <w:pStyle w:val="TableParagraph"/>
              <w:spacing w:before="36"/>
              <w:ind w:left="140"/>
              <w:jc w:val="left"/>
              <w:rPr>
                <w:sz w:val="20"/>
              </w:rPr>
            </w:pPr>
            <w:r>
              <w:rPr>
                <w:sz w:val="20"/>
              </w:rPr>
              <w:t>産業計</w:t>
            </w:r>
          </w:p>
        </w:tc>
        <w:tc>
          <w:tcPr>
            <w:tcW w:w="866" w:type="dxa"/>
          </w:tcPr>
          <w:p>
            <w:pPr>
              <w:pStyle w:val="TableParagraph"/>
              <w:spacing w:before="130"/>
              <w:ind w:left="50"/>
              <w:jc w:val="left"/>
              <w:rPr>
                <w:sz w:val="19"/>
              </w:rPr>
            </w:pPr>
            <w:r>
              <w:rPr>
                <w:sz w:val="19"/>
              </w:rPr>
              <w:t>対前年比</w:t>
            </w:r>
          </w:p>
        </w:tc>
        <w:tc>
          <w:tcPr>
            <w:tcW w:w="866" w:type="dxa"/>
          </w:tcPr>
          <w:p>
            <w:pPr>
              <w:pStyle w:val="TableParagraph"/>
              <w:spacing w:before="122"/>
              <w:ind w:left="139"/>
              <w:jc w:val="left"/>
              <w:rPr>
                <w:sz w:val="20"/>
              </w:rPr>
            </w:pPr>
            <w:r>
              <w:rPr>
                <w:sz w:val="20"/>
              </w:rPr>
              <w:t>建設業</w:t>
            </w:r>
          </w:p>
        </w:tc>
        <w:tc>
          <w:tcPr>
            <w:tcW w:w="867" w:type="dxa"/>
          </w:tcPr>
          <w:p>
            <w:pPr>
              <w:pStyle w:val="TableParagraph"/>
              <w:spacing w:before="122"/>
              <w:ind w:left="138"/>
              <w:jc w:val="left"/>
              <w:rPr>
                <w:sz w:val="20"/>
              </w:rPr>
            </w:pPr>
            <w:r>
              <w:rPr>
                <w:sz w:val="20"/>
              </w:rPr>
              <w:t>製造業</w:t>
            </w:r>
          </w:p>
        </w:tc>
        <w:tc>
          <w:tcPr>
            <w:tcW w:w="867" w:type="dxa"/>
          </w:tcPr>
          <w:p>
            <w:pPr>
              <w:pStyle w:val="TableParagraph"/>
              <w:spacing w:before="0"/>
              <w:jc w:val="left"/>
              <w:rPr>
                <w:sz w:val="11"/>
              </w:rPr>
            </w:pPr>
          </w:p>
          <w:p>
            <w:pPr>
              <w:pStyle w:val="TableParagraph"/>
              <w:spacing w:before="1"/>
              <w:ind w:left="38"/>
              <w:jc w:val="left"/>
              <w:rPr>
                <w:sz w:val="16"/>
              </w:rPr>
            </w:pPr>
            <w:r>
              <w:rPr>
                <w:sz w:val="16"/>
              </w:rPr>
              <w:t>情報通信業</w:t>
            </w:r>
          </w:p>
        </w:tc>
        <w:tc>
          <w:tcPr>
            <w:tcW w:w="867" w:type="dxa"/>
          </w:tcPr>
          <w:p>
            <w:pPr>
              <w:pStyle w:val="TableParagraph"/>
              <w:spacing w:line="201" w:lineRule="auto" w:before="42"/>
              <w:ind w:left="129" w:right="49" w:hanging="23"/>
              <w:jc w:val="left"/>
              <w:rPr>
                <w:sz w:val="20"/>
              </w:rPr>
            </w:pPr>
            <w:r>
              <w:rPr>
                <w:sz w:val="20"/>
              </w:rPr>
              <w:t>運輸業, 郵便業</w:t>
            </w:r>
          </w:p>
        </w:tc>
        <w:tc>
          <w:tcPr>
            <w:tcW w:w="866" w:type="dxa"/>
          </w:tcPr>
          <w:p>
            <w:pPr>
              <w:pStyle w:val="TableParagraph"/>
              <w:spacing w:line="248" w:lineRule="exact" w:before="0"/>
              <w:ind w:left="111"/>
              <w:jc w:val="left"/>
              <w:rPr>
                <w:sz w:val="20"/>
              </w:rPr>
            </w:pPr>
            <w:r>
              <w:rPr>
                <w:w w:val="95"/>
                <w:sz w:val="20"/>
              </w:rPr>
              <w:t>卸売業,</w:t>
            </w:r>
          </w:p>
          <w:p>
            <w:pPr>
              <w:pStyle w:val="TableParagraph"/>
              <w:spacing w:before="36"/>
              <w:ind w:left="133"/>
              <w:jc w:val="left"/>
              <w:rPr>
                <w:sz w:val="20"/>
              </w:rPr>
            </w:pPr>
            <w:r>
              <w:rPr>
                <w:sz w:val="20"/>
              </w:rPr>
              <w:t>小売業</w:t>
            </w:r>
          </w:p>
        </w:tc>
        <w:tc>
          <w:tcPr>
            <w:tcW w:w="866" w:type="dxa"/>
          </w:tcPr>
          <w:p>
            <w:pPr>
              <w:pStyle w:val="TableParagraph"/>
              <w:spacing w:line="248" w:lineRule="exact" w:before="0"/>
              <w:ind w:left="110"/>
              <w:jc w:val="left"/>
              <w:rPr>
                <w:sz w:val="20"/>
              </w:rPr>
            </w:pPr>
            <w:r>
              <w:rPr>
                <w:w w:val="95"/>
                <w:sz w:val="20"/>
              </w:rPr>
              <w:t>金融業,</w:t>
            </w:r>
          </w:p>
          <w:p>
            <w:pPr>
              <w:pStyle w:val="TableParagraph"/>
              <w:spacing w:before="36"/>
              <w:ind w:left="132"/>
              <w:jc w:val="left"/>
              <w:rPr>
                <w:sz w:val="20"/>
              </w:rPr>
            </w:pPr>
            <w:r>
              <w:rPr>
                <w:sz w:val="20"/>
              </w:rPr>
              <w:t>保険業</w:t>
            </w:r>
          </w:p>
        </w:tc>
        <w:tc>
          <w:tcPr>
            <w:tcW w:w="866" w:type="dxa"/>
          </w:tcPr>
          <w:p>
            <w:pPr>
              <w:pStyle w:val="TableParagraph"/>
              <w:spacing w:before="6"/>
              <w:ind w:left="20"/>
              <w:jc w:val="center"/>
              <w:rPr>
                <w:sz w:val="16"/>
              </w:rPr>
            </w:pPr>
            <w:r>
              <w:rPr>
                <w:sz w:val="16"/>
              </w:rPr>
              <w:t>教育，</w:t>
            </w:r>
          </w:p>
          <w:p>
            <w:pPr>
              <w:pStyle w:val="TableParagraph"/>
              <w:spacing w:before="90"/>
              <w:ind w:left="17"/>
              <w:jc w:val="center"/>
              <w:rPr>
                <w:sz w:val="16"/>
              </w:rPr>
            </w:pPr>
            <w:r>
              <w:rPr>
                <w:sz w:val="16"/>
              </w:rPr>
              <w:t>学習支援業</w:t>
            </w:r>
          </w:p>
        </w:tc>
        <w:tc>
          <w:tcPr>
            <w:tcW w:w="865" w:type="dxa"/>
          </w:tcPr>
          <w:p>
            <w:pPr>
              <w:pStyle w:val="TableParagraph"/>
              <w:spacing w:line="248" w:lineRule="exact" w:before="0"/>
              <w:ind w:left="164"/>
              <w:jc w:val="left"/>
              <w:rPr>
                <w:sz w:val="20"/>
              </w:rPr>
            </w:pPr>
            <w:r>
              <w:rPr>
                <w:w w:val="85"/>
                <w:sz w:val="20"/>
              </w:rPr>
              <w:t>医療，</w:t>
            </w:r>
          </w:p>
          <w:p>
            <w:pPr>
              <w:pStyle w:val="TableParagraph"/>
              <w:spacing w:before="36"/>
              <w:ind w:left="231"/>
              <w:jc w:val="left"/>
              <w:rPr>
                <w:sz w:val="20"/>
              </w:rPr>
            </w:pPr>
            <w:r>
              <w:rPr>
                <w:sz w:val="20"/>
              </w:rPr>
              <w:t>福祉</w:t>
            </w:r>
          </w:p>
        </w:tc>
        <w:tc>
          <w:tcPr>
            <w:tcW w:w="866" w:type="dxa"/>
          </w:tcPr>
          <w:p>
            <w:pPr>
              <w:pStyle w:val="TableParagraph"/>
              <w:spacing w:before="6"/>
              <w:ind w:left="117"/>
              <w:jc w:val="left"/>
              <w:rPr>
                <w:sz w:val="16"/>
              </w:rPr>
            </w:pPr>
            <w:r>
              <w:rPr>
                <w:sz w:val="16"/>
              </w:rPr>
              <w:t>複合サー</w:t>
            </w:r>
          </w:p>
          <w:p>
            <w:pPr>
              <w:pStyle w:val="TableParagraph"/>
              <w:spacing w:before="90"/>
              <w:ind w:left="22"/>
              <w:jc w:val="left"/>
              <w:rPr>
                <w:sz w:val="16"/>
              </w:rPr>
            </w:pPr>
            <w:r>
              <w:rPr>
                <w:sz w:val="16"/>
              </w:rPr>
              <w:t>ビス事業</w:t>
            </w:r>
          </w:p>
        </w:tc>
      </w:tr>
      <w:tr>
        <w:trPr>
          <w:trHeight w:val="1805" w:hRule="atLeast"/>
        </w:trPr>
        <w:tc>
          <w:tcPr>
            <w:tcW w:w="1298" w:type="dxa"/>
          </w:tcPr>
          <w:p>
            <w:pPr>
              <w:pStyle w:val="TableParagraph"/>
              <w:spacing w:before="16"/>
              <w:ind w:left="619"/>
              <w:jc w:val="left"/>
              <w:rPr>
                <w:sz w:val="20"/>
              </w:rPr>
            </w:pPr>
            <w:r>
              <w:rPr>
                <w:spacing w:val="-1"/>
                <w:w w:val="75"/>
                <w:sz w:val="20"/>
              </w:rPr>
              <w:t>２１年</w:t>
            </w:r>
          </w:p>
          <w:p>
            <w:pPr>
              <w:pStyle w:val="TableParagraph"/>
              <w:spacing w:before="36"/>
              <w:ind w:left="619"/>
              <w:jc w:val="left"/>
              <w:rPr>
                <w:sz w:val="20"/>
              </w:rPr>
            </w:pPr>
            <w:r>
              <w:rPr>
                <w:spacing w:val="-1"/>
                <w:w w:val="75"/>
                <w:sz w:val="20"/>
              </w:rPr>
              <w:t>２２年</w:t>
            </w:r>
          </w:p>
          <w:p>
            <w:pPr>
              <w:pStyle w:val="TableParagraph"/>
              <w:spacing w:before="36"/>
              <w:ind w:left="619"/>
              <w:jc w:val="left"/>
              <w:rPr>
                <w:sz w:val="20"/>
              </w:rPr>
            </w:pPr>
            <w:r>
              <w:rPr>
                <w:spacing w:val="-1"/>
                <w:w w:val="75"/>
                <w:sz w:val="20"/>
              </w:rPr>
              <w:t>２３年</w:t>
            </w:r>
          </w:p>
          <w:p>
            <w:pPr>
              <w:pStyle w:val="TableParagraph"/>
              <w:spacing w:before="37"/>
              <w:ind w:left="619"/>
              <w:jc w:val="left"/>
              <w:rPr>
                <w:sz w:val="20"/>
              </w:rPr>
            </w:pPr>
            <w:r>
              <w:rPr>
                <w:spacing w:val="-1"/>
                <w:w w:val="75"/>
                <w:sz w:val="20"/>
              </w:rPr>
              <w:t>２４年</w:t>
            </w:r>
          </w:p>
          <w:p>
            <w:pPr>
              <w:pStyle w:val="TableParagraph"/>
              <w:spacing w:before="36"/>
              <w:ind w:left="619"/>
              <w:jc w:val="left"/>
              <w:rPr>
                <w:sz w:val="20"/>
              </w:rPr>
            </w:pPr>
            <w:r>
              <w:rPr>
                <w:spacing w:val="-1"/>
                <w:w w:val="75"/>
                <w:sz w:val="20"/>
              </w:rPr>
              <w:t>２５年</w:t>
            </w:r>
          </w:p>
          <w:p>
            <w:pPr>
              <w:pStyle w:val="TableParagraph"/>
              <w:spacing w:line="248" w:lineRule="exact" w:before="37"/>
              <w:ind w:left="619"/>
              <w:jc w:val="left"/>
              <w:rPr>
                <w:sz w:val="20"/>
              </w:rPr>
            </w:pPr>
            <w:r>
              <w:rPr>
                <w:spacing w:val="-1"/>
                <w:w w:val="75"/>
                <w:sz w:val="20"/>
              </w:rPr>
              <w:t>２６年</w:t>
            </w:r>
          </w:p>
        </w:tc>
        <w:tc>
          <w:tcPr>
            <w:tcW w:w="866" w:type="dxa"/>
          </w:tcPr>
          <w:p>
            <w:pPr>
              <w:pStyle w:val="TableParagraph"/>
              <w:spacing w:before="16"/>
              <w:ind w:left="347"/>
              <w:jc w:val="center"/>
              <w:rPr>
                <w:sz w:val="20"/>
              </w:rPr>
            </w:pPr>
            <w:r>
              <w:rPr>
                <w:sz w:val="20"/>
              </w:rPr>
              <w:t>98.7</w:t>
            </w:r>
          </w:p>
          <w:p>
            <w:pPr>
              <w:pStyle w:val="TableParagraph"/>
              <w:spacing w:before="36"/>
              <w:ind w:left="246"/>
              <w:jc w:val="center"/>
              <w:rPr>
                <w:sz w:val="20"/>
              </w:rPr>
            </w:pPr>
            <w:r>
              <w:rPr>
                <w:w w:val="95"/>
                <w:sz w:val="20"/>
              </w:rPr>
              <w:t>100.0</w:t>
            </w:r>
          </w:p>
          <w:p>
            <w:pPr>
              <w:pStyle w:val="TableParagraph"/>
              <w:spacing w:before="36"/>
              <w:ind w:left="347"/>
              <w:jc w:val="center"/>
              <w:rPr>
                <w:sz w:val="20"/>
              </w:rPr>
            </w:pPr>
            <w:r>
              <w:rPr>
                <w:sz w:val="20"/>
              </w:rPr>
              <w:t>99.6</w:t>
            </w:r>
          </w:p>
          <w:p>
            <w:pPr>
              <w:pStyle w:val="TableParagraph"/>
              <w:spacing w:before="37"/>
              <w:ind w:left="347"/>
              <w:jc w:val="center"/>
              <w:rPr>
                <w:sz w:val="20"/>
              </w:rPr>
            </w:pPr>
            <w:r>
              <w:rPr>
                <w:sz w:val="20"/>
              </w:rPr>
              <w:t>99.4</w:t>
            </w:r>
          </w:p>
          <w:p>
            <w:pPr>
              <w:pStyle w:val="TableParagraph"/>
              <w:spacing w:before="36"/>
              <w:ind w:left="246"/>
              <w:jc w:val="center"/>
              <w:rPr>
                <w:sz w:val="20"/>
              </w:rPr>
            </w:pPr>
            <w:r>
              <w:rPr>
                <w:w w:val="95"/>
                <w:sz w:val="20"/>
              </w:rPr>
              <w:t>101.1</w:t>
            </w:r>
          </w:p>
          <w:p>
            <w:pPr>
              <w:pStyle w:val="TableParagraph"/>
              <w:spacing w:line="248" w:lineRule="exact" w:before="37"/>
              <w:ind w:left="246"/>
              <w:jc w:val="center"/>
              <w:rPr>
                <w:sz w:val="20"/>
              </w:rPr>
            </w:pPr>
            <w:r>
              <w:rPr>
                <w:w w:val="95"/>
                <w:sz w:val="20"/>
              </w:rPr>
              <w:t>100.7</w:t>
            </w:r>
          </w:p>
        </w:tc>
        <w:tc>
          <w:tcPr>
            <w:tcW w:w="866" w:type="dxa"/>
          </w:tcPr>
          <w:p>
            <w:pPr>
              <w:pStyle w:val="TableParagraph"/>
              <w:spacing w:before="16"/>
              <w:ind w:right="14"/>
              <w:rPr>
                <w:sz w:val="20"/>
              </w:rPr>
            </w:pPr>
            <w:r>
              <w:rPr>
                <w:w w:val="145"/>
                <w:sz w:val="20"/>
              </w:rPr>
              <w:t>△</w:t>
            </w:r>
            <w:r>
              <w:rPr>
                <w:spacing w:val="-43"/>
                <w:w w:val="145"/>
                <w:sz w:val="20"/>
              </w:rPr>
              <w:t> </w:t>
            </w:r>
            <w:r>
              <w:rPr>
                <w:w w:val="105"/>
                <w:sz w:val="20"/>
              </w:rPr>
              <w:t>2.4</w:t>
            </w:r>
          </w:p>
          <w:p>
            <w:pPr>
              <w:pStyle w:val="TableParagraph"/>
              <w:spacing w:before="36"/>
              <w:ind w:right="15"/>
              <w:rPr>
                <w:sz w:val="20"/>
              </w:rPr>
            </w:pPr>
            <w:r>
              <w:rPr>
                <w:w w:val="85"/>
                <w:sz w:val="20"/>
              </w:rPr>
              <w:t>1.3</w:t>
            </w:r>
          </w:p>
          <w:p>
            <w:pPr>
              <w:pStyle w:val="TableParagraph"/>
              <w:spacing w:before="36"/>
              <w:ind w:right="14"/>
              <w:rPr>
                <w:sz w:val="20"/>
              </w:rPr>
            </w:pPr>
            <w:r>
              <w:rPr>
                <w:w w:val="145"/>
                <w:sz w:val="20"/>
              </w:rPr>
              <w:t>△</w:t>
            </w:r>
            <w:r>
              <w:rPr>
                <w:spacing w:val="-43"/>
                <w:w w:val="145"/>
                <w:sz w:val="20"/>
              </w:rPr>
              <w:t> </w:t>
            </w:r>
            <w:r>
              <w:rPr>
                <w:w w:val="105"/>
                <w:sz w:val="20"/>
              </w:rPr>
              <w:t>0.4</w:t>
            </w:r>
          </w:p>
          <w:p>
            <w:pPr>
              <w:pStyle w:val="TableParagraph"/>
              <w:spacing w:before="37"/>
              <w:ind w:right="14"/>
              <w:rPr>
                <w:sz w:val="20"/>
              </w:rPr>
            </w:pPr>
            <w:r>
              <w:rPr>
                <w:w w:val="145"/>
                <w:sz w:val="20"/>
              </w:rPr>
              <w:t>△</w:t>
            </w:r>
            <w:r>
              <w:rPr>
                <w:spacing w:val="-43"/>
                <w:w w:val="145"/>
                <w:sz w:val="20"/>
              </w:rPr>
              <w:t> </w:t>
            </w:r>
            <w:r>
              <w:rPr>
                <w:w w:val="105"/>
                <w:sz w:val="20"/>
              </w:rPr>
              <w:t>0.2</w:t>
            </w:r>
          </w:p>
          <w:p>
            <w:pPr>
              <w:pStyle w:val="TableParagraph"/>
              <w:spacing w:before="36"/>
              <w:ind w:right="15"/>
              <w:rPr>
                <w:sz w:val="20"/>
              </w:rPr>
            </w:pPr>
            <w:r>
              <w:rPr>
                <w:w w:val="85"/>
                <w:sz w:val="20"/>
              </w:rPr>
              <w:t>1.7</w:t>
            </w:r>
          </w:p>
          <w:p>
            <w:pPr>
              <w:pStyle w:val="TableParagraph"/>
              <w:spacing w:line="248" w:lineRule="exact" w:before="37"/>
              <w:ind w:right="14"/>
              <w:rPr>
                <w:sz w:val="20"/>
              </w:rPr>
            </w:pPr>
            <w:r>
              <w:rPr>
                <w:w w:val="145"/>
                <w:sz w:val="20"/>
              </w:rPr>
              <w:t>△</w:t>
            </w:r>
            <w:r>
              <w:rPr>
                <w:spacing w:val="-43"/>
                <w:w w:val="145"/>
                <w:sz w:val="20"/>
              </w:rPr>
              <w:t> </w:t>
            </w:r>
            <w:r>
              <w:rPr>
                <w:w w:val="105"/>
                <w:sz w:val="20"/>
              </w:rPr>
              <w:t>0.4</w:t>
            </w:r>
          </w:p>
        </w:tc>
        <w:tc>
          <w:tcPr>
            <w:tcW w:w="866" w:type="dxa"/>
          </w:tcPr>
          <w:p>
            <w:pPr>
              <w:pStyle w:val="TableParagraph"/>
              <w:spacing w:before="16"/>
              <w:ind w:left="344"/>
              <w:jc w:val="center"/>
              <w:rPr>
                <w:sz w:val="20"/>
              </w:rPr>
            </w:pPr>
            <w:r>
              <w:rPr>
                <w:sz w:val="20"/>
              </w:rPr>
              <w:t>91.2</w:t>
            </w:r>
          </w:p>
          <w:p>
            <w:pPr>
              <w:pStyle w:val="TableParagraph"/>
              <w:spacing w:before="36"/>
              <w:ind w:left="243"/>
              <w:jc w:val="center"/>
              <w:rPr>
                <w:sz w:val="20"/>
              </w:rPr>
            </w:pPr>
            <w:r>
              <w:rPr>
                <w:w w:val="95"/>
                <w:sz w:val="20"/>
              </w:rPr>
              <w:t>100.0</w:t>
            </w:r>
          </w:p>
          <w:p>
            <w:pPr>
              <w:pStyle w:val="TableParagraph"/>
              <w:spacing w:before="36"/>
              <w:ind w:left="243"/>
              <w:jc w:val="center"/>
              <w:rPr>
                <w:sz w:val="20"/>
              </w:rPr>
            </w:pPr>
            <w:r>
              <w:rPr>
                <w:w w:val="95"/>
                <w:sz w:val="20"/>
              </w:rPr>
              <w:t>105.8</w:t>
            </w:r>
          </w:p>
          <w:p>
            <w:pPr>
              <w:pStyle w:val="TableParagraph"/>
              <w:spacing w:before="37"/>
              <w:ind w:left="243"/>
              <w:jc w:val="center"/>
              <w:rPr>
                <w:sz w:val="20"/>
              </w:rPr>
            </w:pPr>
            <w:r>
              <w:rPr>
                <w:w w:val="95"/>
                <w:sz w:val="20"/>
              </w:rPr>
              <w:t>101.1</w:t>
            </w:r>
          </w:p>
          <w:p>
            <w:pPr>
              <w:pStyle w:val="TableParagraph"/>
              <w:spacing w:before="36"/>
              <w:ind w:left="344"/>
              <w:jc w:val="center"/>
              <w:rPr>
                <w:sz w:val="20"/>
              </w:rPr>
            </w:pPr>
            <w:r>
              <w:rPr>
                <w:sz w:val="20"/>
              </w:rPr>
              <w:t>91.2</w:t>
            </w:r>
          </w:p>
          <w:p>
            <w:pPr>
              <w:pStyle w:val="TableParagraph"/>
              <w:spacing w:line="248" w:lineRule="exact" w:before="37"/>
              <w:ind w:left="344"/>
              <w:jc w:val="center"/>
              <w:rPr>
                <w:sz w:val="20"/>
              </w:rPr>
            </w:pPr>
            <w:r>
              <w:rPr>
                <w:sz w:val="20"/>
              </w:rPr>
              <w:t>80.8</w:t>
            </w:r>
          </w:p>
        </w:tc>
        <w:tc>
          <w:tcPr>
            <w:tcW w:w="867" w:type="dxa"/>
          </w:tcPr>
          <w:p>
            <w:pPr>
              <w:pStyle w:val="TableParagraph"/>
              <w:spacing w:before="16"/>
              <w:ind w:left="376" w:right="34"/>
              <w:jc w:val="center"/>
              <w:rPr>
                <w:sz w:val="20"/>
              </w:rPr>
            </w:pPr>
            <w:r>
              <w:rPr>
                <w:sz w:val="20"/>
              </w:rPr>
              <w:t>94.1</w:t>
            </w:r>
          </w:p>
          <w:p>
            <w:pPr>
              <w:pStyle w:val="TableParagraph"/>
              <w:spacing w:before="36"/>
              <w:ind w:left="279" w:right="37"/>
              <w:jc w:val="center"/>
              <w:rPr>
                <w:sz w:val="20"/>
              </w:rPr>
            </w:pPr>
            <w:r>
              <w:rPr>
                <w:w w:val="95"/>
                <w:sz w:val="20"/>
              </w:rPr>
              <w:t>100.0</w:t>
            </w:r>
          </w:p>
          <w:p>
            <w:pPr>
              <w:pStyle w:val="TableParagraph"/>
              <w:spacing w:before="36"/>
              <w:ind w:left="376" w:right="34"/>
              <w:jc w:val="center"/>
              <w:rPr>
                <w:sz w:val="20"/>
              </w:rPr>
            </w:pPr>
            <w:r>
              <w:rPr>
                <w:sz w:val="20"/>
              </w:rPr>
              <w:t>98.1</w:t>
            </w:r>
          </w:p>
          <w:p>
            <w:pPr>
              <w:pStyle w:val="TableParagraph"/>
              <w:spacing w:before="37"/>
              <w:ind w:left="376" w:right="34"/>
              <w:jc w:val="center"/>
              <w:rPr>
                <w:sz w:val="20"/>
              </w:rPr>
            </w:pPr>
            <w:r>
              <w:rPr>
                <w:sz w:val="20"/>
              </w:rPr>
              <w:t>97.8</w:t>
            </w:r>
          </w:p>
          <w:p>
            <w:pPr>
              <w:pStyle w:val="TableParagraph"/>
              <w:spacing w:before="36"/>
              <w:ind w:left="376" w:right="34"/>
              <w:jc w:val="center"/>
              <w:rPr>
                <w:sz w:val="20"/>
              </w:rPr>
            </w:pPr>
            <w:r>
              <w:rPr>
                <w:sz w:val="20"/>
              </w:rPr>
              <w:t>97.8</w:t>
            </w:r>
          </w:p>
          <w:p>
            <w:pPr>
              <w:pStyle w:val="TableParagraph"/>
              <w:spacing w:line="248" w:lineRule="exact" w:before="37"/>
              <w:ind w:left="279" w:right="37"/>
              <w:jc w:val="center"/>
              <w:rPr>
                <w:sz w:val="20"/>
              </w:rPr>
            </w:pPr>
            <w:r>
              <w:rPr>
                <w:w w:val="95"/>
                <w:sz w:val="20"/>
              </w:rPr>
              <w:t>100.6</w:t>
            </w:r>
          </w:p>
        </w:tc>
        <w:tc>
          <w:tcPr>
            <w:tcW w:w="867" w:type="dxa"/>
          </w:tcPr>
          <w:p>
            <w:pPr>
              <w:pStyle w:val="TableParagraph"/>
              <w:spacing w:before="16"/>
              <w:ind w:left="375" w:right="37"/>
              <w:jc w:val="center"/>
              <w:rPr>
                <w:sz w:val="20"/>
              </w:rPr>
            </w:pPr>
            <w:r>
              <w:rPr>
                <w:sz w:val="20"/>
              </w:rPr>
              <w:t>86.1</w:t>
            </w:r>
          </w:p>
          <w:p>
            <w:pPr>
              <w:pStyle w:val="TableParagraph"/>
              <w:spacing w:before="36"/>
              <w:ind w:left="275" w:right="37"/>
              <w:jc w:val="center"/>
              <w:rPr>
                <w:sz w:val="20"/>
              </w:rPr>
            </w:pPr>
            <w:r>
              <w:rPr>
                <w:w w:val="95"/>
                <w:sz w:val="20"/>
              </w:rPr>
              <w:t>100.0</w:t>
            </w:r>
          </w:p>
          <w:p>
            <w:pPr>
              <w:pStyle w:val="TableParagraph"/>
              <w:spacing w:before="36"/>
              <w:ind w:left="275" w:right="37"/>
              <w:jc w:val="center"/>
              <w:rPr>
                <w:sz w:val="20"/>
              </w:rPr>
            </w:pPr>
            <w:r>
              <w:rPr>
                <w:w w:val="95"/>
                <w:sz w:val="20"/>
              </w:rPr>
              <w:t>106.3</w:t>
            </w:r>
          </w:p>
          <w:p>
            <w:pPr>
              <w:pStyle w:val="TableParagraph"/>
              <w:spacing w:before="37"/>
              <w:ind w:left="275" w:right="37"/>
              <w:jc w:val="center"/>
              <w:rPr>
                <w:sz w:val="20"/>
              </w:rPr>
            </w:pPr>
            <w:r>
              <w:rPr>
                <w:w w:val="95"/>
                <w:sz w:val="20"/>
              </w:rPr>
              <w:t>123.3</w:t>
            </w:r>
          </w:p>
          <w:p>
            <w:pPr>
              <w:pStyle w:val="TableParagraph"/>
              <w:spacing w:before="36"/>
              <w:ind w:left="275" w:right="37"/>
              <w:jc w:val="center"/>
              <w:rPr>
                <w:sz w:val="20"/>
              </w:rPr>
            </w:pPr>
            <w:r>
              <w:rPr>
                <w:w w:val="95"/>
                <w:sz w:val="20"/>
              </w:rPr>
              <w:t>144.5</w:t>
            </w:r>
          </w:p>
          <w:p>
            <w:pPr>
              <w:pStyle w:val="TableParagraph"/>
              <w:spacing w:line="248" w:lineRule="exact" w:before="37"/>
              <w:ind w:left="275" w:right="37"/>
              <w:jc w:val="center"/>
              <w:rPr>
                <w:sz w:val="20"/>
              </w:rPr>
            </w:pPr>
            <w:r>
              <w:rPr>
                <w:w w:val="95"/>
                <w:sz w:val="20"/>
              </w:rPr>
              <w:t>133.1</w:t>
            </w:r>
          </w:p>
        </w:tc>
        <w:tc>
          <w:tcPr>
            <w:tcW w:w="867" w:type="dxa"/>
          </w:tcPr>
          <w:p>
            <w:pPr>
              <w:pStyle w:val="TableParagraph"/>
              <w:spacing w:before="16"/>
              <w:ind w:left="271" w:right="37"/>
              <w:jc w:val="center"/>
              <w:rPr>
                <w:sz w:val="20"/>
              </w:rPr>
            </w:pPr>
            <w:r>
              <w:rPr>
                <w:w w:val="95"/>
                <w:sz w:val="20"/>
              </w:rPr>
              <w:t>102.9</w:t>
            </w:r>
          </w:p>
          <w:p>
            <w:pPr>
              <w:pStyle w:val="TableParagraph"/>
              <w:spacing w:before="36"/>
              <w:ind w:left="271" w:right="37"/>
              <w:jc w:val="center"/>
              <w:rPr>
                <w:sz w:val="20"/>
              </w:rPr>
            </w:pPr>
            <w:r>
              <w:rPr>
                <w:w w:val="95"/>
                <w:sz w:val="20"/>
              </w:rPr>
              <w:t>100.0</w:t>
            </w:r>
          </w:p>
          <w:p>
            <w:pPr>
              <w:pStyle w:val="TableParagraph"/>
              <w:spacing w:before="36"/>
              <w:ind w:left="372" w:right="37"/>
              <w:jc w:val="center"/>
              <w:rPr>
                <w:sz w:val="20"/>
              </w:rPr>
            </w:pPr>
            <w:r>
              <w:rPr>
                <w:sz w:val="20"/>
              </w:rPr>
              <w:t>90.0</w:t>
            </w:r>
          </w:p>
          <w:p>
            <w:pPr>
              <w:pStyle w:val="TableParagraph"/>
              <w:spacing w:before="37"/>
              <w:ind w:left="372" w:right="37"/>
              <w:jc w:val="center"/>
              <w:rPr>
                <w:sz w:val="20"/>
              </w:rPr>
            </w:pPr>
            <w:r>
              <w:rPr>
                <w:sz w:val="20"/>
              </w:rPr>
              <w:t>87.3</w:t>
            </w:r>
          </w:p>
          <w:p>
            <w:pPr>
              <w:pStyle w:val="TableParagraph"/>
              <w:spacing w:before="36"/>
              <w:ind w:left="372" w:right="37"/>
              <w:jc w:val="center"/>
              <w:rPr>
                <w:sz w:val="20"/>
              </w:rPr>
            </w:pPr>
            <w:r>
              <w:rPr>
                <w:sz w:val="20"/>
              </w:rPr>
              <w:t>95.1</w:t>
            </w:r>
          </w:p>
          <w:p>
            <w:pPr>
              <w:pStyle w:val="TableParagraph"/>
              <w:spacing w:line="248" w:lineRule="exact" w:before="37"/>
              <w:ind w:left="271" w:right="37"/>
              <w:jc w:val="center"/>
              <w:rPr>
                <w:sz w:val="20"/>
              </w:rPr>
            </w:pPr>
            <w:r>
              <w:rPr>
                <w:w w:val="95"/>
                <w:sz w:val="20"/>
              </w:rPr>
              <w:t>102.1</w:t>
            </w:r>
          </w:p>
        </w:tc>
        <w:tc>
          <w:tcPr>
            <w:tcW w:w="866" w:type="dxa"/>
          </w:tcPr>
          <w:p>
            <w:pPr>
              <w:pStyle w:val="TableParagraph"/>
              <w:spacing w:before="16"/>
              <w:ind w:left="333"/>
              <w:jc w:val="center"/>
              <w:rPr>
                <w:sz w:val="20"/>
              </w:rPr>
            </w:pPr>
            <w:r>
              <w:rPr>
                <w:sz w:val="20"/>
              </w:rPr>
              <w:t>98.9</w:t>
            </w:r>
          </w:p>
          <w:p>
            <w:pPr>
              <w:pStyle w:val="TableParagraph"/>
              <w:spacing w:before="36"/>
              <w:ind w:left="232"/>
              <w:jc w:val="center"/>
              <w:rPr>
                <w:sz w:val="20"/>
              </w:rPr>
            </w:pPr>
            <w:r>
              <w:rPr>
                <w:w w:val="95"/>
                <w:sz w:val="20"/>
              </w:rPr>
              <w:t>100.0</w:t>
            </w:r>
          </w:p>
          <w:p>
            <w:pPr>
              <w:pStyle w:val="TableParagraph"/>
              <w:spacing w:before="36"/>
              <w:ind w:left="232"/>
              <w:jc w:val="center"/>
              <w:rPr>
                <w:sz w:val="20"/>
              </w:rPr>
            </w:pPr>
            <w:r>
              <w:rPr>
                <w:w w:val="95"/>
                <w:sz w:val="20"/>
              </w:rPr>
              <w:t>101.9</w:t>
            </w:r>
          </w:p>
          <w:p>
            <w:pPr>
              <w:pStyle w:val="TableParagraph"/>
              <w:spacing w:before="37"/>
              <w:ind w:left="232"/>
              <w:jc w:val="center"/>
              <w:rPr>
                <w:sz w:val="20"/>
              </w:rPr>
            </w:pPr>
            <w:r>
              <w:rPr>
                <w:w w:val="95"/>
                <w:sz w:val="20"/>
              </w:rPr>
              <w:t>105.2</w:t>
            </w:r>
          </w:p>
          <w:p>
            <w:pPr>
              <w:pStyle w:val="TableParagraph"/>
              <w:spacing w:before="36"/>
              <w:ind w:left="232"/>
              <w:jc w:val="center"/>
              <w:rPr>
                <w:sz w:val="20"/>
              </w:rPr>
            </w:pPr>
            <w:r>
              <w:rPr>
                <w:w w:val="95"/>
                <w:sz w:val="20"/>
              </w:rPr>
              <w:t>105.5</w:t>
            </w:r>
          </w:p>
          <w:p>
            <w:pPr>
              <w:pStyle w:val="TableParagraph"/>
              <w:spacing w:line="248" w:lineRule="exact" w:before="37"/>
              <w:ind w:left="232"/>
              <w:jc w:val="center"/>
              <w:rPr>
                <w:sz w:val="20"/>
              </w:rPr>
            </w:pPr>
            <w:r>
              <w:rPr>
                <w:w w:val="95"/>
                <w:sz w:val="20"/>
              </w:rPr>
              <w:t>102.2</w:t>
            </w:r>
          </w:p>
        </w:tc>
        <w:tc>
          <w:tcPr>
            <w:tcW w:w="866" w:type="dxa"/>
          </w:tcPr>
          <w:p>
            <w:pPr>
              <w:pStyle w:val="TableParagraph"/>
              <w:spacing w:before="16"/>
              <w:ind w:left="231"/>
              <w:jc w:val="center"/>
              <w:rPr>
                <w:sz w:val="20"/>
              </w:rPr>
            </w:pPr>
            <w:r>
              <w:rPr>
                <w:w w:val="95"/>
                <w:sz w:val="20"/>
              </w:rPr>
              <w:t>102.0</w:t>
            </w:r>
          </w:p>
          <w:p>
            <w:pPr>
              <w:pStyle w:val="TableParagraph"/>
              <w:spacing w:before="36"/>
              <w:ind w:left="231"/>
              <w:jc w:val="center"/>
              <w:rPr>
                <w:sz w:val="20"/>
              </w:rPr>
            </w:pPr>
            <w:r>
              <w:rPr>
                <w:w w:val="95"/>
                <w:sz w:val="20"/>
              </w:rPr>
              <w:t>100.0</w:t>
            </w:r>
          </w:p>
          <w:p>
            <w:pPr>
              <w:pStyle w:val="TableParagraph"/>
              <w:spacing w:before="36"/>
              <w:ind w:left="231"/>
              <w:jc w:val="center"/>
              <w:rPr>
                <w:sz w:val="20"/>
              </w:rPr>
            </w:pPr>
            <w:r>
              <w:rPr>
                <w:w w:val="95"/>
                <w:sz w:val="20"/>
              </w:rPr>
              <w:t>100.8</w:t>
            </w:r>
          </w:p>
          <w:p>
            <w:pPr>
              <w:pStyle w:val="TableParagraph"/>
              <w:spacing w:before="37"/>
              <w:ind w:left="331"/>
              <w:jc w:val="center"/>
              <w:rPr>
                <w:sz w:val="20"/>
              </w:rPr>
            </w:pPr>
            <w:r>
              <w:rPr>
                <w:sz w:val="20"/>
              </w:rPr>
              <w:t>97.7</w:t>
            </w:r>
          </w:p>
          <w:p>
            <w:pPr>
              <w:pStyle w:val="TableParagraph"/>
              <w:spacing w:before="36"/>
              <w:ind w:left="331"/>
              <w:jc w:val="center"/>
              <w:rPr>
                <w:sz w:val="20"/>
              </w:rPr>
            </w:pPr>
            <w:r>
              <w:rPr>
                <w:sz w:val="20"/>
              </w:rPr>
              <w:t>98.0</w:t>
            </w:r>
          </w:p>
          <w:p>
            <w:pPr>
              <w:pStyle w:val="TableParagraph"/>
              <w:spacing w:line="248" w:lineRule="exact" w:before="37"/>
              <w:ind w:left="331"/>
              <w:jc w:val="center"/>
              <w:rPr>
                <w:sz w:val="20"/>
              </w:rPr>
            </w:pPr>
            <w:r>
              <w:rPr>
                <w:sz w:val="20"/>
              </w:rPr>
              <w:t>97.9</w:t>
            </w:r>
          </w:p>
        </w:tc>
        <w:tc>
          <w:tcPr>
            <w:tcW w:w="866" w:type="dxa"/>
          </w:tcPr>
          <w:p>
            <w:pPr>
              <w:pStyle w:val="TableParagraph"/>
              <w:spacing w:before="16"/>
              <w:ind w:left="230"/>
              <w:jc w:val="center"/>
              <w:rPr>
                <w:sz w:val="20"/>
              </w:rPr>
            </w:pPr>
            <w:r>
              <w:rPr>
                <w:w w:val="95"/>
                <w:sz w:val="20"/>
              </w:rPr>
              <w:t>105.0</w:t>
            </w:r>
          </w:p>
          <w:p>
            <w:pPr>
              <w:pStyle w:val="TableParagraph"/>
              <w:spacing w:before="36"/>
              <w:ind w:left="230"/>
              <w:jc w:val="center"/>
              <w:rPr>
                <w:sz w:val="20"/>
              </w:rPr>
            </w:pPr>
            <w:r>
              <w:rPr>
                <w:w w:val="95"/>
                <w:sz w:val="20"/>
              </w:rPr>
              <w:t>100.0</w:t>
            </w:r>
          </w:p>
          <w:p>
            <w:pPr>
              <w:pStyle w:val="TableParagraph"/>
              <w:spacing w:before="36"/>
              <w:ind w:left="330"/>
              <w:jc w:val="center"/>
              <w:rPr>
                <w:sz w:val="20"/>
              </w:rPr>
            </w:pPr>
            <w:r>
              <w:rPr>
                <w:sz w:val="20"/>
              </w:rPr>
              <w:t>97.9</w:t>
            </w:r>
          </w:p>
          <w:p>
            <w:pPr>
              <w:pStyle w:val="TableParagraph"/>
              <w:spacing w:before="37"/>
              <w:ind w:left="330"/>
              <w:jc w:val="center"/>
              <w:rPr>
                <w:sz w:val="20"/>
              </w:rPr>
            </w:pPr>
            <w:r>
              <w:rPr>
                <w:sz w:val="20"/>
              </w:rPr>
              <w:t>96.3</w:t>
            </w:r>
          </w:p>
          <w:p>
            <w:pPr>
              <w:pStyle w:val="TableParagraph"/>
              <w:spacing w:before="36"/>
              <w:ind w:left="230"/>
              <w:jc w:val="center"/>
              <w:rPr>
                <w:sz w:val="20"/>
              </w:rPr>
            </w:pPr>
            <w:r>
              <w:rPr>
                <w:w w:val="95"/>
                <w:sz w:val="20"/>
              </w:rPr>
              <w:t>100.3</w:t>
            </w:r>
          </w:p>
          <w:p>
            <w:pPr>
              <w:pStyle w:val="TableParagraph"/>
              <w:spacing w:line="248" w:lineRule="exact" w:before="37"/>
              <w:ind w:left="330"/>
              <w:jc w:val="center"/>
              <w:rPr>
                <w:sz w:val="20"/>
              </w:rPr>
            </w:pPr>
            <w:r>
              <w:rPr>
                <w:sz w:val="20"/>
              </w:rPr>
              <w:t>96.5</w:t>
            </w:r>
          </w:p>
        </w:tc>
        <w:tc>
          <w:tcPr>
            <w:tcW w:w="865" w:type="dxa"/>
          </w:tcPr>
          <w:p>
            <w:pPr>
              <w:pStyle w:val="TableParagraph"/>
              <w:spacing w:before="16"/>
              <w:ind w:left="372" w:right="42"/>
              <w:jc w:val="center"/>
              <w:rPr>
                <w:sz w:val="20"/>
              </w:rPr>
            </w:pPr>
            <w:r>
              <w:rPr>
                <w:sz w:val="20"/>
              </w:rPr>
              <w:t>97.4</w:t>
            </w:r>
          </w:p>
          <w:p>
            <w:pPr>
              <w:pStyle w:val="TableParagraph"/>
              <w:spacing w:before="36"/>
              <w:ind w:left="271" w:right="42"/>
              <w:jc w:val="center"/>
              <w:rPr>
                <w:sz w:val="20"/>
              </w:rPr>
            </w:pPr>
            <w:r>
              <w:rPr>
                <w:w w:val="95"/>
                <w:sz w:val="20"/>
              </w:rPr>
              <w:t>100.0</w:t>
            </w:r>
          </w:p>
          <w:p>
            <w:pPr>
              <w:pStyle w:val="TableParagraph"/>
              <w:spacing w:before="36"/>
              <w:ind w:left="271" w:right="42"/>
              <w:jc w:val="center"/>
              <w:rPr>
                <w:sz w:val="20"/>
              </w:rPr>
            </w:pPr>
            <w:r>
              <w:rPr>
                <w:w w:val="95"/>
                <w:sz w:val="20"/>
              </w:rPr>
              <w:t>103.4</w:t>
            </w:r>
          </w:p>
          <w:p>
            <w:pPr>
              <w:pStyle w:val="TableParagraph"/>
              <w:spacing w:before="37"/>
              <w:ind w:left="271" w:right="42"/>
              <w:jc w:val="center"/>
              <w:rPr>
                <w:sz w:val="20"/>
              </w:rPr>
            </w:pPr>
            <w:r>
              <w:rPr>
                <w:w w:val="95"/>
                <w:sz w:val="20"/>
              </w:rPr>
              <w:t>104.0</w:t>
            </w:r>
          </w:p>
          <w:p>
            <w:pPr>
              <w:pStyle w:val="TableParagraph"/>
              <w:spacing w:before="36"/>
              <w:ind w:left="271" w:right="42"/>
              <w:jc w:val="center"/>
              <w:rPr>
                <w:sz w:val="20"/>
              </w:rPr>
            </w:pPr>
            <w:r>
              <w:rPr>
                <w:w w:val="95"/>
                <w:sz w:val="20"/>
              </w:rPr>
              <w:t>107.3</w:t>
            </w:r>
          </w:p>
          <w:p>
            <w:pPr>
              <w:pStyle w:val="TableParagraph"/>
              <w:spacing w:line="248" w:lineRule="exact" w:before="37"/>
              <w:ind w:left="271" w:right="42"/>
              <w:jc w:val="center"/>
              <w:rPr>
                <w:sz w:val="20"/>
              </w:rPr>
            </w:pPr>
            <w:r>
              <w:rPr>
                <w:w w:val="95"/>
                <w:sz w:val="20"/>
              </w:rPr>
              <w:t>109.9</w:t>
            </w:r>
          </w:p>
        </w:tc>
        <w:tc>
          <w:tcPr>
            <w:tcW w:w="866" w:type="dxa"/>
          </w:tcPr>
          <w:p>
            <w:pPr>
              <w:pStyle w:val="TableParagraph"/>
              <w:spacing w:before="16"/>
              <w:ind w:left="329"/>
              <w:jc w:val="center"/>
              <w:rPr>
                <w:sz w:val="20"/>
              </w:rPr>
            </w:pPr>
            <w:r>
              <w:rPr>
                <w:sz w:val="20"/>
              </w:rPr>
              <w:t>83.3</w:t>
            </w:r>
          </w:p>
          <w:p>
            <w:pPr>
              <w:pStyle w:val="TableParagraph"/>
              <w:spacing w:before="36"/>
              <w:ind w:left="228"/>
              <w:jc w:val="center"/>
              <w:rPr>
                <w:sz w:val="20"/>
              </w:rPr>
            </w:pPr>
            <w:r>
              <w:rPr>
                <w:sz w:val="20"/>
              </w:rPr>
              <w:t>100.0</w:t>
            </w:r>
          </w:p>
          <w:p>
            <w:pPr>
              <w:pStyle w:val="TableParagraph"/>
              <w:spacing w:before="36"/>
              <w:ind w:left="329"/>
              <w:jc w:val="center"/>
              <w:rPr>
                <w:sz w:val="20"/>
              </w:rPr>
            </w:pPr>
            <w:r>
              <w:rPr>
                <w:sz w:val="20"/>
              </w:rPr>
              <w:t>99.2</w:t>
            </w:r>
          </w:p>
          <w:p>
            <w:pPr>
              <w:pStyle w:val="TableParagraph"/>
              <w:spacing w:before="37"/>
              <w:ind w:left="329"/>
              <w:jc w:val="center"/>
              <w:rPr>
                <w:sz w:val="20"/>
              </w:rPr>
            </w:pPr>
            <w:r>
              <w:rPr>
                <w:sz w:val="20"/>
              </w:rPr>
              <w:t>96.4</w:t>
            </w:r>
          </w:p>
          <w:p>
            <w:pPr>
              <w:pStyle w:val="TableParagraph"/>
              <w:spacing w:before="36"/>
              <w:ind w:left="329"/>
              <w:jc w:val="center"/>
              <w:rPr>
                <w:sz w:val="20"/>
              </w:rPr>
            </w:pPr>
            <w:r>
              <w:rPr>
                <w:sz w:val="20"/>
              </w:rPr>
              <w:t>84.5</w:t>
            </w:r>
          </w:p>
          <w:p>
            <w:pPr>
              <w:pStyle w:val="TableParagraph"/>
              <w:spacing w:line="248" w:lineRule="exact" w:before="37"/>
              <w:ind w:left="329"/>
              <w:jc w:val="center"/>
              <w:rPr>
                <w:sz w:val="20"/>
              </w:rPr>
            </w:pPr>
            <w:r>
              <w:rPr>
                <w:sz w:val="20"/>
              </w:rPr>
              <w:t>70.0</w:t>
            </w:r>
          </w:p>
        </w:tc>
      </w:tr>
      <w:tr>
        <w:trPr>
          <w:trHeight w:val="3630" w:hRule="atLeast"/>
        </w:trPr>
        <w:tc>
          <w:tcPr>
            <w:tcW w:w="1298" w:type="dxa"/>
          </w:tcPr>
          <w:p>
            <w:pPr>
              <w:pStyle w:val="TableParagraph"/>
              <w:spacing w:before="16"/>
              <w:ind w:right="27"/>
              <w:rPr>
                <w:sz w:val="20"/>
              </w:rPr>
            </w:pPr>
            <w:r>
              <w:rPr>
                <w:spacing w:val="-1"/>
                <w:w w:val="85"/>
                <w:sz w:val="20"/>
              </w:rPr>
              <w:t>平成２６年１月</w:t>
            </w:r>
          </w:p>
          <w:p>
            <w:pPr>
              <w:pStyle w:val="TableParagraph"/>
              <w:spacing w:before="36"/>
              <w:ind w:right="49"/>
              <w:rPr>
                <w:sz w:val="20"/>
              </w:rPr>
            </w:pPr>
            <w:r>
              <w:rPr>
                <w:w w:val="80"/>
                <w:sz w:val="20"/>
              </w:rPr>
              <w:t>２月</w:t>
            </w:r>
          </w:p>
          <w:p>
            <w:pPr>
              <w:pStyle w:val="TableParagraph"/>
              <w:spacing w:before="36"/>
              <w:ind w:right="49"/>
              <w:rPr>
                <w:sz w:val="20"/>
              </w:rPr>
            </w:pPr>
            <w:r>
              <w:rPr>
                <w:w w:val="80"/>
                <w:sz w:val="20"/>
              </w:rPr>
              <w:t>３月</w:t>
            </w:r>
          </w:p>
          <w:p>
            <w:pPr>
              <w:pStyle w:val="TableParagraph"/>
              <w:spacing w:before="36"/>
              <w:ind w:right="49"/>
              <w:rPr>
                <w:sz w:val="20"/>
              </w:rPr>
            </w:pPr>
            <w:r>
              <w:rPr>
                <w:w w:val="80"/>
                <w:sz w:val="20"/>
              </w:rPr>
              <w:t>４月</w:t>
            </w:r>
          </w:p>
          <w:p>
            <w:pPr>
              <w:pStyle w:val="TableParagraph"/>
              <w:spacing w:before="37"/>
              <w:ind w:right="49"/>
              <w:rPr>
                <w:sz w:val="20"/>
              </w:rPr>
            </w:pPr>
            <w:r>
              <w:rPr>
                <w:w w:val="80"/>
                <w:sz w:val="20"/>
              </w:rPr>
              <w:t>５月</w:t>
            </w:r>
          </w:p>
          <w:p>
            <w:pPr>
              <w:pStyle w:val="TableParagraph"/>
              <w:spacing w:before="36"/>
              <w:ind w:right="61"/>
              <w:rPr>
                <w:sz w:val="20"/>
              </w:rPr>
            </w:pPr>
            <w:r>
              <w:rPr>
                <w:w w:val="80"/>
                <w:sz w:val="20"/>
              </w:rPr>
              <w:t>６月</w:t>
            </w:r>
          </w:p>
          <w:p>
            <w:pPr>
              <w:pStyle w:val="TableParagraph"/>
              <w:spacing w:before="36"/>
              <w:ind w:right="72"/>
              <w:rPr>
                <w:sz w:val="20"/>
              </w:rPr>
            </w:pPr>
            <w:r>
              <w:rPr>
                <w:spacing w:val="-1"/>
                <w:w w:val="80"/>
                <w:sz w:val="20"/>
              </w:rPr>
              <w:t>７月</w:t>
            </w:r>
          </w:p>
          <w:p>
            <w:pPr>
              <w:pStyle w:val="TableParagraph"/>
              <w:spacing w:before="36"/>
              <w:ind w:right="72"/>
              <w:rPr>
                <w:sz w:val="20"/>
              </w:rPr>
            </w:pPr>
            <w:r>
              <w:rPr>
                <w:w w:val="80"/>
                <w:sz w:val="20"/>
              </w:rPr>
              <w:t>８月</w:t>
            </w:r>
          </w:p>
          <w:p>
            <w:pPr>
              <w:pStyle w:val="TableParagraph"/>
              <w:spacing w:before="37"/>
              <w:ind w:right="72"/>
              <w:rPr>
                <w:sz w:val="20"/>
              </w:rPr>
            </w:pPr>
            <w:r>
              <w:rPr>
                <w:spacing w:val="-1"/>
                <w:w w:val="80"/>
                <w:sz w:val="20"/>
              </w:rPr>
              <w:t>９月</w:t>
            </w:r>
          </w:p>
          <w:p>
            <w:pPr>
              <w:pStyle w:val="TableParagraph"/>
              <w:spacing w:before="36"/>
              <w:ind w:right="36"/>
              <w:rPr>
                <w:sz w:val="20"/>
              </w:rPr>
            </w:pPr>
            <w:r>
              <w:rPr>
                <w:spacing w:val="-1"/>
                <w:w w:val="75"/>
                <w:sz w:val="20"/>
              </w:rPr>
              <w:t>１０月</w:t>
            </w:r>
          </w:p>
          <w:p>
            <w:pPr>
              <w:pStyle w:val="TableParagraph"/>
              <w:spacing w:before="37"/>
              <w:ind w:right="36"/>
              <w:rPr>
                <w:sz w:val="20"/>
              </w:rPr>
            </w:pPr>
            <w:r>
              <w:rPr>
                <w:spacing w:val="-1"/>
                <w:w w:val="75"/>
                <w:sz w:val="20"/>
              </w:rPr>
              <w:t>１１月</w:t>
            </w:r>
          </w:p>
          <w:p>
            <w:pPr>
              <w:pStyle w:val="TableParagraph"/>
              <w:spacing w:line="248" w:lineRule="exact" w:before="36"/>
              <w:ind w:right="47"/>
              <w:rPr>
                <w:sz w:val="20"/>
              </w:rPr>
            </w:pPr>
            <w:r>
              <w:rPr>
                <w:spacing w:val="-1"/>
                <w:w w:val="75"/>
                <w:sz w:val="20"/>
              </w:rPr>
              <w:t>１２月</w:t>
            </w:r>
          </w:p>
        </w:tc>
        <w:tc>
          <w:tcPr>
            <w:tcW w:w="866" w:type="dxa"/>
          </w:tcPr>
          <w:p>
            <w:pPr>
              <w:pStyle w:val="TableParagraph"/>
              <w:spacing w:before="16"/>
              <w:ind w:left="347"/>
              <w:jc w:val="center"/>
              <w:rPr>
                <w:sz w:val="20"/>
              </w:rPr>
            </w:pPr>
            <w:r>
              <w:rPr>
                <w:sz w:val="20"/>
              </w:rPr>
              <w:t>98.2</w:t>
            </w:r>
          </w:p>
          <w:p>
            <w:pPr>
              <w:pStyle w:val="TableParagraph"/>
              <w:spacing w:before="36"/>
              <w:ind w:left="347"/>
              <w:jc w:val="center"/>
              <w:rPr>
                <w:sz w:val="20"/>
              </w:rPr>
            </w:pPr>
            <w:r>
              <w:rPr>
                <w:sz w:val="20"/>
              </w:rPr>
              <w:t>98.7</w:t>
            </w:r>
          </w:p>
          <w:p>
            <w:pPr>
              <w:pStyle w:val="TableParagraph"/>
              <w:spacing w:before="36"/>
              <w:ind w:left="246"/>
              <w:jc w:val="center"/>
              <w:rPr>
                <w:sz w:val="20"/>
              </w:rPr>
            </w:pPr>
            <w:r>
              <w:rPr>
                <w:w w:val="95"/>
                <w:sz w:val="20"/>
              </w:rPr>
              <w:t>101.2</w:t>
            </w:r>
          </w:p>
          <w:p>
            <w:pPr>
              <w:pStyle w:val="TableParagraph"/>
              <w:spacing w:before="36"/>
              <w:ind w:left="246"/>
              <w:jc w:val="center"/>
              <w:rPr>
                <w:sz w:val="20"/>
              </w:rPr>
            </w:pPr>
            <w:r>
              <w:rPr>
                <w:w w:val="95"/>
                <w:sz w:val="20"/>
              </w:rPr>
              <w:t>102.0</w:t>
            </w:r>
          </w:p>
          <w:p>
            <w:pPr>
              <w:pStyle w:val="TableParagraph"/>
              <w:spacing w:before="37"/>
              <w:ind w:left="246"/>
              <w:jc w:val="center"/>
              <w:rPr>
                <w:sz w:val="20"/>
              </w:rPr>
            </w:pPr>
            <w:r>
              <w:rPr>
                <w:w w:val="95"/>
                <w:sz w:val="20"/>
              </w:rPr>
              <w:t>100.8</w:t>
            </w:r>
          </w:p>
          <w:p>
            <w:pPr>
              <w:pStyle w:val="TableParagraph"/>
              <w:spacing w:before="36"/>
              <w:ind w:left="246"/>
              <w:jc w:val="center"/>
              <w:rPr>
                <w:sz w:val="20"/>
              </w:rPr>
            </w:pPr>
            <w:r>
              <w:rPr>
                <w:w w:val="95"/>
                <w:sz w:val="20"/>
              </w:rPr>
              <w:t>100.2</w:t>
            </w:r>
          </w:p>
          <w:p>
            <w:pPr>
              <w:pStyle w:val="TableParagraph"/>
              <w:spacing w:before="36"/>
              <w:ind w:left="246"/>
              <w:jc w:val="center"/>
              <w:rPr>
                <w:sz w:val="20"/>
              </w:rPr>
            </w:pPr>
            <w:r>
              <w:rPr>
                <w:w w:val="95"/>
                <w:sz w:val="20"/>
              </w:rPr>
              <w:t>100.1</w:t>
            </w:r>
          </w:p>
          <w:p>
            <w:pPr>
              <w:pStyle w:val="TableParagraph"/>
              <w:spacing w:before="36"/>
              <w:ind w:left="246"/>
              <w:jc w:val="center"/>
              <w:rPr>
                <w:sz w:val="20"/>
              </w:rPr>
            </w:pPr>
            <w:r>
              <w:rPr>
                <w:w w:val="95"/>
                <w:sz w:val="20"/>
              </w:rPr>
              <w:t>100.9</w:t>
            </w:r>
          </w:p>
          <w:p>
            <w:pPr>
              <w:pStyle w:val="TableParagraph"/>
              <w:spacing w:before="37"/>
              <w:ind w:left="246"/>
              <w:jc w:val="center"/>
              <w:rPr>
                <w:sz w:val="20"/>
              </w:rPr>
            </w:pPr>
            <w:r>
              <w:rPr>
                <w:w w:val="95"/>
                <w:sz w:val="20"/>
              </w:rPr>
              <w:t>100.8</w:t>
            </w:r>
          </w:p>
          <w:p>
            <w:pPr>
              <w:pStyle w:val="TableParagraph"/>
              <w:spacing w:before="36"/>
              <w:ind w:left="246"/>
              <w:jc w:val="center"/>
              <w:rPr>
                <w:sz w:val="20"/>
              </w:rPr>
            </w:pPr>
            <w:r>
              <w:rPr>
                <w:w w:val="95"/>
                <w:sz w:val="20"/>
              </w:rPr>
              <w:t>102.1</w:t>
            </w:r>
          </w:p>
          <w:p>
            <w:pPr>
              <w:pStyle w:val="TableParagraph"/>
              <w:spacing w:before="37"/>
              <w:ind w:left="246"/>
              <w:jc w:val="center"/>
              <w:rPr>
                <w:sz w:val="20"/>
              </w:rPr>
            </w:pPr>
            <w:r>
              <w:rPr>
                <w:w w:val="95"/>
                <w:sz w:val="20"/>
              </w:rPr>
              <w:t>101.4</w:t>
            </w:r>
          </w:p>
          <w:p>
            <w:pPr>
              <w:pStyle w:val="TableParagraph"/>
              <w:spacing w:line="248" w:lineRule="exact" w:before="36"/>
              <w:ind w:left="246"/>
              <w:jc w:val="center"/>
              <w:rPr>
                <w:sz w:val="20"/>
              </w:rPr>
            </w:pPr>
            <w:r>
              <w:rPr>
                <w:w w:val="95"/>
                <w:sz w:val="20"/>
              </w:rPr>
              <w:t>101.9</w:t>
            </w:r>
          </w:p>
        </w:tc>
        <w:tc>
          <w:tcPr>
            <w:tcW w:w="866" w:type="dxa"/>
          </w:tcPr>
          <w:p>
            <w:pPr>
              <w:pStyle w:val="TableParagraph"/>
              <w:spacing w:before="16"/>
              <w:ind w:left="324"/>
              <w:jc w:val="left"/>
              <w:rPr>
                <w:sz w:val="20"/>
              </w:rPr>
            </w:pPr>
            <w:r>
              <w:rPr>
                <w:w w:val="145"/>
                <w:sz w:val="20"/>
              </w:rPr>
              <w:t>△</w:t>
            </w:r>
            <w:r>
              <w:rPr>
                <w:spacing w:val="-43"/>
                <w:w w:val="145"/>
                <w:sz w:val="20"/>
              </w:rPr>
              <w:t> </w:t>
            </w:r>
            <w:r>
              <w:rPr>
                <w:w w:val="105"/>
                <w:sz w:val="20"/>
              </w:rPr>
              <w:t>1.6</w:t>
            </w:r>
          </w:p>
          <w:p>
            <w:pPr>
              <w:pStyle w:val="TableParagraph"/>
              <w:spacing w:before="36"/>
              <w:ind w:left="324"/>
              <w:jc w:val="left"/>
              <w:rPr>
                <w:sz w:val="20"/>
              </w:rPr>
            </w:pPr>
            <w:r>
              <w:rPr>
                <w:w w:val="145"/>
                <w:sz w:val="20"/>
              </w:rPr>
              <w:t>△</w:t>
            </w:r>
            <w:r>
              <w:rPr>
                <w:spacing w:val="-43"/>
                <w:w w:val="145"/>
                <w:sz w:val="20"/>
              </w:rPr>
              <w:t> </w:t>
            </w:r>
            <w:r>
              <w:rPr>
                <w:w w:val="105"/>
                <w:sz w:val="20"/>
              </w:rPr>
              <w:t>1.4</w:t>
            </w:r>
          </w:p>
          <w:p>
            <w:pPr>
              <w:pStyle w:val="TableParagraph"/>
              <w:spacing w:before="36"/>
              <w:ind w:right="15"/>
              <w:rPr>
                <w:sz w:val="20"/>
              </w:rPr>
            </w:pPr>
            <w:r>
              <w:rPr>
                <w:w w:val="85"/>
                <w:sz w:val="20"/>
              </w:rPr>
              <w:t>0.5</w:t>
            </w:r>
          </w:p>
          <w:p>
            <w:pPr>
              <w:pStyle w:val="TableParagraph"/>
              <w:spacing w:before="36"/>
              <w:ind w:right="15"/>
              <w:rPr>
                <w:sz w:val="20"/>
              </w:rPr>
            </w:pPr>
            <w:r>
              <w:rPr>
                <w:w w:val="85"/>
                <w:sz w:val="20"/>
              </w:rPr>
              <w:t>0.9</w:t>
            </w:r>
          </w:p>
          <w:p>
            <w:pPr>
              <w:pStyle w:val="TableParagraph"/>
              <w:spacing w:before="37"/>
              <w:ind w:right="15"/>
              <w:rPr>
                <w:sz w:val="20"/>
              </w:rPr>
            </w:pPr>
            <w:r>
              <w:rPr>
                <w:w w:val="85"/>
                <w:sz w:val="20"/>
              </w:rPr>
              <w:t>0.3</w:t>
            </w:r>
          </w:p>
          <w:p>
            <w:pPr>
              <w:pStyle w:val="TableParagraph"/>
              <w:spacing w:before="36"/>
              <w:ind w:left="324"/>
              <w:jc w:val="left"/>
              <w:rPr>
                <w:sz w:val="20"/>
              </w:rPr>
            </w:pPr>
            <w:r>
              <w:rPr>
                <w:w w:val="145"/>
                <w:sz w:val="20"/>
              </w:rPr>
              <w:t>△</w:t>
            </w:r>
            <w:r>
              <w:rPr>
                <w:spacing w:val="-43"/>
                <w:w w:val="145"/>
                <w:sz w:val="20"/>
              </w:rPr>
              <w:t> </w:t>
            </w:r>
            <w:r>
              <w:rPr>
                <w:w w:val="105"/>
                <w:sz w:val="20"/>
              </w:rPr>
              <w:t>0.8</w:t>
            </w:r>
          </w:p>
          <w:p>
            <w:pPr>
              <w:pStyle w:val="TableParagraph"/>
              <w:spacing w:before="36"/>
              <w:ind w:left="324"/>
              <w:jc w:val="left"/>
              <w:rPr>
                <w:sz w:val="20"/>
              </w:rPr>
            </w:pPr>
            <w:r>
              <w:rPr>
                <w:w w:val="145"/>
                <w:sz w:val="20"/>
              </w:rPr>
              <w:t>△</w:t>
            </w:r>
            <w:r>
              <w:rPr>
                <w:spacing w:val="-43"/>
                <w:w w:val="145"/>
                <w:sz w:val="20"/>
              </w:rPr>
              <w:t> </w:t>
            </w:r>
            <w:r>
              <w:rPr>
                <w:w w:val="105"/>
                <w:sz w:val="20"/>
              </w:rPr>
              <w:t>0.8</w:t>
            </w:r>
          </w:p>
          <w:p>
            <w:pPr>
              <w:pStyle w:val="TableParagraph"/>
              <w:spacing w:before="36"/>
              <w:ind w:left="324"/>
              <w:jc w:val="left"/>
              <w:rPr>
                <w:sz w:val="20"/>
              </w:rPr>
            </w:pPr>
            <w:r>
              <w:rPr>
                <w:w w:val="145"/>
                <w:sz w:val="20"/>
              </w:rPr>
              <w:t>△</w:t>
            </w:r>
            <w:r>
              <w:rPr>
                <w:spacing w:val="-43"/>
                <w:w w:val="145"/>
                <w:sz w:val="20"/>
              </w:rPr>
              <w:t> </w:t>
            </w:r>
            <w:r>
              <w:rPr>
                <w:w w:val="105"/>
                <w:sz w:val="20"/>
              </w:rPr>
              <w:t>0.2</w:t>
            </w:r>
          </w:p>
          <w:p>
            <w:pPr>
              <w:pStyle w:val="TableParagraph"/>
              <w:spacing w:before="37"/>
              <w:ind w:left="324"/>
              <w:jc w:val="left"/>
              <w:rPr>
                <w:sz w:val="20"/>
              </w:rPr>
            </w:pPr>
            <w:r>
              <w:rPr>
                <w:w w:val="145"/>
                <w:sz w:val="20"/>
              </w:rPr>
              <w:t>△</w:t>
            </w:r>
            <w:r>
              <w:rPr>
                <w:spacing w:val="-43"/>
                <w:w w:val="145"/>
                <w:sz w:val="20"/>
              </w:rPr>
              <w:t> </w:t>
            </w:r>
            <w:r>
              <w:rPr>
                <w:w w:val="105"/>
                <w:sz w:val="20"/>
              </w:rPr>
              <w:t>0.6</w:t>
            </w:r>
          </w:p>
          <w:p>
            <w:pPr>
              <w:pStyle w:val="TableParagraph"/>
              <w:spacing w:before="36"/>
              <w:ind w:left="324"/>
              <w:jc w:val="left"/>
              <w:rPr>
                <w:sz w:val="20"/>
              </w:rPr>
            </w:pPr>
            <w:r>
              <w:rPr>
                <w:w w:val="145"/>
                <w:sz w:val="20"/>
              </w:rPr>
              <w:t>△</w:t>
            </w:r>
            <w:r>
              <w:rPr>
                <w:spacing w:val="-43"/>
                <w:w w:val="145"/>
                <w:sz w:val="20"/>
              </w:rPr>
              <w:t> </w:t>
            </w:r>
            <w:r>
              <w:rPr>
                <w:w w:val="105"/>
                <w:sz w:val="20"/>
              </w:rPr>
              <w:t>0.5</w:t>
            </w:r>
          </w:p>
          <w:p>
            <w:pPr>
              <w:pStyle w:val="TableParagraph"/>
              <w:spacing w:before="37"/>
              <w:ind w:left="324"/>
              <w:jc w:val="left"/>
              <w:rPr>
                <w:sz w:val="20"/>
              </w:rPr>
            </w:pPr>
            <w:r>
              <w:rPr>
                <w:w w:val="145"/>
                <w:sz w:val="20"/>
              </w:rPr>
              <w:t>△</w:t>
            </w:r>
            <w:r>
              <w:rPr>
                <w:spacing w:val="-43"/>
                <w:w w:val="145"/>
                <w:sz w:val="20"/>
              </w:rPr>
              <w:t> </w:t>
            </w:r>
            <w:r>
              <w:rPr>
                <w:w w:val="105"/>
                <w:sz w:val="20"/>
              </w:rPr>
              <w:t>0.1</w:t>
            </w:r>
          </w:p>
          <w:p>
            <w:pPr>
              <w:pStyle w:val="TableParagraph"/>
              <w:spacing w:line="248" w:lineRule="exact" w:before="36"/>
              <w:ind w:left="324"/>
              <w:jc w:val="left"/>
              <w:rPr>
                <w:sz w:val="20"/>
              </w:rPr>
            </w:pPr>
            <w:r>
              <w:rPr>
                <w:w w:val="145"/>
                <w:sz w:val="20"/>
              </w:rPr>
              <w:t>△</w:t>
            </w:r>
            <w:r>
              <w:rPr>
                <w:spacing w:val="-43"/>
                <w:w w:val="145"/>
                <w:sz w:val="20"/>
              </w:rPr>
              <w:t> </w:t>
            </w:r>
            <w:r>
              <w:rPr>
                <w:w w:val="105"/>
                <w:sz w:val="20"/>
              </w:rPr>
              <w:t>0.2</w:t>
            </w:r>
          </w:p>
        </w:tc>
        <w:tc>
          <w:tcPr>
            <w:tcW w:w="866" w:type="dxa"/>
          </w:tcPr>
          <w:p>
            <w:pPr>
              <w:pStyle w:val="TableParagraph"/>
              <w:spacing w:before="16"/>
              <w:ind w:left="423"/>
              <w:jc w:val="left"/>
              <w:rPr>
                <w:sz w:val="20"/>
              </w:rPr>
            </w:pPr>
            <w:r>
              <w:rPr>
                <w:sz w:val="20"/>
              </w:rPr>
              <w:t>87.0</w:t>
            </w:r>
          </w:p>
          <w:p>
            <w:pPr>
              <w:pStyle w:val="TableParagraph"/>
              <w:spacing w:before="36"/>
              <w:ind w:left="423"/>
              <w:jc w:val="left"/>
              <w:rPr>
                <w:sz w:val="20"/>
              </w:rPr>
            </w:pPr>
            <w:r>
              <w:rPr>
                <w:sz w:val="20"/>
              </w:rPr>
              <w:t>89.5</w:t>
            </w:r>
          </w:p>
          <w:p>
            <w:pPr>
              <w:pStyle w:val="TableParagraph"/>
              <w:spacing w:before="36"/>
              <w:ind w:left="423"/>
              <w:jc w:val="left"/>
              <w:rPr>
                <w:sz w:val="20"/>
              </w:rPr>
            </w:pPr>
            <w:r>
              <w:rPr>
                <w:sz w:val="20"/>
              </w:rPr>
              <w:t>84.5</w:t>
            </w:r>
          </w:p>
          <w:p>
            <w:pPr>
              <w:pStyle w:val="TableParagraph"/>
              <w:spacing w:before="36"/>
              <w:ind w:left="423"/>
              <w:jc w:val="left"/>
              <w:rPr>
                <w:sz w:val="20"/>
              </w:rPr>
            </w:pPr>
            <w:r>
              <w:rPr>
                <w:sz w:val="20"/>
              </w:rPr>
              <w:t>84.6</w:t>
            </w:r>
          </w:p>
          <w:p>
            <w:pPr>
              <w:pStyle w:val="TableParagraph"/>
              <w:spacing w:before="37"/>
              <w:ind w:left="423"/>
              <w:jc w:val="left"/>
              <w:rPr>
                <w:sz w:val="20"/>
              </w:rPr>
            </w:pPr>
            <w:r>
              <w:rPr>
                <w:sz w:val="20"/>
              </w:rPr>
              <w:t>78.4</w:t>
            </w:r>
          </w:p>
          <w:p>
            <w:pPr>
              <w:pStyle w:val="TableParagraph"/>
              <w:spacing w:before="36"/>
              <w:ind w:left="423"/>
              <w:jc w:val="left"/>
              <w:rPr>
                <w:sz w:val="20"/>
              </w:rPr>
            </w:pPr>
            <w:r>
              <w:rPr>
                <w:sz w:val="20"/>
              </w:rPr>
              <w:t>77.6</w:t>
            </w:r>
          </w:p>
          <w:p>
            <w:pPr>
              <w:pStyle w:val="TableParagraph"/>
              <w:spacing w:before="36"/>
              <w:ind w:left="423"/>
              <w:jc w:val="left"/>
              <w:rPr>
                <w:sz w:val="20"/>
              </w:rPr>
            </w:pPr>
            <w:r>
              <w:rPr>
                <w:sz w:val="20"/>
              </w:rPr>
              <w:t>78.6</w:t>
            </w:r>
          </w:p>
          <w:p>
            <w:pPr>
              <w:pStyle w:val="TableParagraph"/>
              <w:spacing w:before="36"/>
              <w:ind w:left="423"/>
              <w:jc w:val="left"/>
              <w:rPr>
                <w:sz w:val="20"/>
              </w:rPr>
            </w:pPr>
            <w:r>
              <w:rPr>
                <w:sz w:val="20"/>
              </w:rPr>
              <w:t>75.9</w:t>
            </w:r>
          </w:p>
          <w:p>
            <w:pPr>
              <w:pStyle w:val="TableParagraph"/>
              <w:spacing w:before="37"/>
              <w:ind w:left="423"/>
              <w:jc w:val="left"/>
              <w:rPr>
                <w:sz w:val="20"/>
              </w:rPr>
            </w:pPr>
            <w:r>
              <w:rPr>
                <w:sz w:val="20"/>
              </w:rPr>
              <w:t>74.9</w:t>
            </w:r>
          </w:p>
          <w:p>
            <w:pPr>
              <w:pStyle w:val="TableParagraph"/>
              <w:spacing w:before="36"/>
              <w:ind w:left="423"/>
              <w:jc w:val="left"/>
              <w:rPr>
                <w:sz w:val="20"/>
              </w:rPr>
            </w:pPr>
            <w:r>
              <w:rPr>
                <w:sz w:val="20"/>
              </w:rPr>
              <w:t>82.7</w:t>
            </w:r>
          </w:p>
          <w:p>
            <w:pPr>
              <w:pStyle w:val="TableParagraph"/>
              <w:spacing w:before="37"/>
              <w:ind w:left="423"/>
              <w:jc w:val="left"/>
              <w:rPr>
                <w:sz w:val="20"/>
              </w:rPr>
            </w:pPr>
            <w:r>
              <w:rPr>
                <w:sz w:val="20"/>
              </w:rPr>
              <w:t>76.3</w:t>
            </w:r>
          </w:p>
          <w:p>
            <w:pPr>
              <w:pStyle w:val="TableParagraph"/>
              <w:spacing w:line="248" w:lineRule="exact" w:before="36"/>
              <w:ind w:left="423"/>
              <w:jc w:val="left"/>
              <w:rPr>
                <w:sz w:val="20"/>
              </w:rPr>
            </w:pPr>
            <w:r>
              <w:rPr>
                <w:sz w:val="20"/>
              </w:rPr>
              <w:t>79.2</w:t>
            </w:r>
          </w:p>
        </w:tc>
        <w:tc>
          <w:tcPr>
            <w:tcW w:w="867" w:type="dxa"/>
          </w:tcPr>
          <w:p>
            <w:pPr>
              <w:pStyle w:val="TableParagraph"/>
              <w:spacing w:before="16"/>
              <w:ind w:left="376" w:right="34"/>
              <w:jc w:val="center"/>
              <w:rPr>
                <w:sz w:val="20"/>
              </w:rPr>
            </w:pPr>
            <w:r>
              <w:rPr>
                <w:sz w:val="20"/>
              </w:rPr>
              <w:t>98.8</w:t>
            </w:r>
          </w:p>
          <w:p>
            <w:pPr>
              <w:pStyle w:val="TableParagraph"/>
              <w:spacing w:before="36"/>
              <w:ind w:left="376" w:right="34"/>
              <w:jc w:val="center"/>
              <w:rPr>
                <w:sz w:val="20"/>
              </w:rPr>
            </w:pPr>
            <w:r>
              <w:rPr>
                <w:sz w:val="20"/>
              </w:rPr>
              <w:t>99.7</w:t>
            </w:r>
          </w:p>
          <w:p>
            <w:pPr>
              <w:pStyle w:val="TableParagraph"/>
              <w:spacing w:before="36"/>
              <w:ind w:left="279" w:right="37"/>
              <w:jc w:val="center"/>
              <w:rPr>
                <w:sz w:val="20"/>
              </w:rPr>
            </w:pPr>
            <w:r>
              <w:rPr>
                <w:w w:val="95"/>
                <w:sz w:val="20"/>
              </w:rPr>
              <w:t>100.0</w:t>
            </w:r>
          </w:p>
          <w:p>
            <w:pPr>
              <w:pStyle w:val="TableParagraph"/>
              <w:spacing w:before="36"/>
              <w:ind w:left="279" w:right="37"/>
              <w:jc w:val="center"/>
              <w:rPr>
                <w:sz w:val="20"/>
              </w:rPr>
            </w:pPr>
            <w:r>
              <w:rPr>
                <w:w w:val="95"/>
                <w:sz w:val="20"/>
              </w:rPr>
              <w:t>102.3</w:t>
            </w:r>
          </w:p>
          <w:p>
            <w:pPr>
              <w:pStyle w:val="TableParagraph"/>
              <w:spacing w:before="37"/>
              <w:ind w:left="279" w:right="37"/>
              <w:jc w:val="center"/>
              <w:rPr>
                <w:sz w:val="20"/>
              </w:rPr>
            </w:pPr>
            <w:r>
              <w:rPr>
                <w:w w:val="95"/>
                <w:sz w:val="20"/>
              </w:rPr>
              <w:t>100.8</w:t>
            </w:r>
          </w:p>
          <w:p>
            <w:pPr>
              <w:pStyle w:val="TableParagraph"/>
              <w:spacing w:before="36"/>
              <w:ind w:left="279" w:right="37"/>
              <w:jc w:val="center"/>
              <w:rPr>
                <w:sz w:val="20"/>
              </w:rPr>
            </w:pPr>
            <w:r>
              <w:rPr>
                <w:w w:val="95"/>
                <w:sz w:val="20"/>
              </w:rPr>
              <w:t>100.5</w:t>
            </w:r>
          </w:p>
          <w:p>
            <w:pPr>
              <w:pStyle w:val="TableParagraph"/>
              <w:spacing w:before="36"/>
              <w:ind w:left="279" w:right="37"/>
              <w:jc w:val="center"/>
              <w:rPr>
                <w:sz w:val="20"/>
              </w:rPr>
            </w:pPr>
            <w:r>
              <w:rPr>
                <w:w w:val="95"/>
                <w:sz w:val="20"/>
              </w:rPr>
              <w:t>100.9</w:t>
            </w:r>
          </w:p>
          <w:p>
            <w:pPr>
              <w:pStyle w:val="TableParagraph"/>
              <w:spacing w:before="36"/>
              <w:ind w:left="376" w:right="34"/>
              <w:jc w:val="center"/>
              <w:rPr>
                <w:sz w:val="20"/>
              </w:rPr>
            </w:pPr>
            <w:r>
              <w:rPr>
                <w:sz w:val="20"/>
              </w:rPr>
              <w:t>98.8</w:t>
            </w:r>
          </w:p>
          <w:p>
            <w:pPr>
              <w:pStyle w:val="TableParagraph"/>
              <w:spacing w:before="37"/>
              <w:ind w:left="279" w:right="37"/>
              <w:jc w:val="center"/>
              <w:rPr>
                <w:sz w:val="20"/>
              </w:rPr>
            </w:pPr>
            <w:r>
              <w:rPr>
                <w:w w:val="95"/>
                <w:sz w:val="20"/>
              </w:rPr>
              <w:t>101.7</w:t>
            </w:r>
          </w:p>
          <w:p>
            <w:pPr>
              <w:pStyle w:val="TableParagraph"/>
              <w:spacing w:before="36"/>
              <w:ind w:left="279" w:right="37"/>
              <w:jc w:val="center"/>
              <w:rPr>
                <w:sz w:val="20"/>
              </w:rPr>
            </w:pPr>
            <w:r>
              <w:rPr>
                <w:w w:val="95"/>
                <w:sz w:val="20"/>
              </w:rPr>
              <w:t>101.5</w:t>
            </w:r>
          </w:p>
          <w:p>
            <w:pPr>
              <w:pStyle w:val="TableParagraph"/>
              <w:spacing w:before="37"/>
              <w:ind w:left="279" w:right="37"/>
              <w:jc w:val="center"/>
              <w:rPr>
                <w:sz w:val="20"/>
              </w:rPr>
            </w:pPr>
            <w:r>
              <w:rPr>
                <w:w w:val="95"/>
                <w:sz w:val="20"/>
              </w:rPr>
              <w:t>100.1</w:t>
            </w:r>
          </w:p>
          <w:p>
            <w:pPr>
              <w:pStyle w:val="TableParagraph"/>
              <w:spacing w:line="248" w:lineRule="exact" w:before="36"/>
              <w:ind w:left="279" w:right="37"/>
              <w:jc w:val="center"/>
              <w:rPr>
                <w:sz w:val="20"/>
              </w:rPr>
            </w:pPr>
            <w:r>
              <w:rPr>
                <w:w w:val="95"/>
                <w:sz w:val="20"/>
              </w:rPr>
              <w:t>101.5</w:t>
            </w:r>
          </w:p>
        </w:tc>
        <w:tc>
          <w:tcPr>
            <w:tcW w:w="867" w:type="dxa"/>
          </w:tcPr>
          <w:p>
            <w:pPr>
              <w:pStyle w:val="TableParagraph"/>
              <w:spacing w:before="16"/>
              <w:ind w:left="320"/>
              <w:jc w:val="left"/>
              <w:rPr>
                <w:sz w:val="20"/>
              </w:rPr>
            </w:pPr>
            <w:r>
              <w:rPr>
                <w:w w:val="95"/>
                <w:sz w:val="20"/>
              </w:rPr>
              <w:t>141.2</w:t>
            </w:r>
          </w:p>
          <w:p>
            <w:pPr>
              <w:pStyle w:val="TableParagraph"/>
              <w:spacing w:before="36"/>
              <w:ind w:left="320"/>
              <w:jc w:val="left"/>
              <w:rPr>
                <w:sz w:val="20"/>
              </w:rPr>
            </w:pPr>
            <w:r>
              <w:rPr>
                <w:w w:val="95"/>
                <w:sz w:val="20"/>
              </w:rPr>
              <w:t>144.0</w:t>
            </w:r>
          </w:p>
          <w:p>
            <w:pPr>
              <w:pStyle w:val="TableParagraph"/>
              <w:spacing w:before="36"/>
              <w:ind w:left="320"/>
              <w:jc w:val="left"/>
              <w:rPr>
                <w:sz w:val="20"/>
              </w:rPr>
            </w:pPr>
            <w:r>
              <w:rPr>
                <w:w w:val="95"/>
                <w:sz w:val="20"/>
              </w:rPr>
              <w:t>144.7</w:t>
            </w:r>
          </w:p>
          <w:p>
            <w:pPr>
              <w:pStyle w:val="TableParagraph"/>
              <w:spacing w:before="36"/>
              <w:ind w:left="320"/>
              <w:jc w:val="left"/>
              <w:rPr>
                <w:sz w:val="20"/>
              </w:rPr>
            </w:pPr>
            <w:r>
              <w:rPr>
                <w:w w:val="95"/>
                <w:sz w:val="20"/>
              </w:rPr>
              <w:t>136.2</w:t>
            </w:r>
          </w:p>
          <w:p>
            <w:pPr>
              <w:pStyle w:val="TableParagraph"/>
              <w:spacing w:before="37"/>
              <w:ind w:left="320"/>
              <w:jc w:val="left"/>
              <w:rPr>
                <w:sz w:val="20"/>
              </w:rPr>
            </w:pPr>
            <w:r>
              <w:rPr>
                <w:w w:val="95"/>
                <w:sz w:val="20"/>
              </w:rPr>
              <w:t>144.0</w:t>
            </w:r>
          </w:p>
          <w:p>
            <w:pPr>
              <w:pStyle w:val="TableParagraph"/>
              <w:spacing w:before="36"/>
              <w:ind w:left="320"/>
              <w:jc w:val="left"/>
              <w:rPr>
                <w:sz w:val="20"/>
              </w:rPr>
            </w:pPr>
            <w:r>
              <w:rPr>
                <w:w w:val="95"/>
                <w:sz w:val="20"/>
              </w:rPr>
              <w:t>148.0</w:t>
            </w:r>
          </w:p>
          <w:p>
            <w:pPr>
              <w:pStyle w:val="TableParagraph"/>
              <w:spacing w:before="36"/>
              <w:ind w:left="320"/>
              <w:jc w:val="left"/>
              <w:rPr>
                <w:sz w:val="20"/>
              </w:rPr>
            </w:pPr>
            <w:r>
              <w:rPr>
                <w:w w:val="95"/>
                <w:sz w:val="20"/>
              </w:rPr>
              <w:t>125.3</w:t>
            </w:r>
          </w:p>
          <w:p>
            <w:pPr>
              <w:pStyle w:val="TableParagraph"/>
              <w:spacing w:before="36"/>
              <w:ind w:left="320"/>
              <w:jc w:val="left"/>
              <w:rPr>
                <w:sz w:val="20"/>
              </w:rPr>
            </w:pPr>
            <w:r>
              <w:rPr>
                <w:w w:val="95"/>
                <w:sz w:val="20"/>
              </w:rPr>
              <w:t>120.9</w:t>
            </w:r>
          </w:p>
          <w:p>
            <w:pPr>
              <w:pStyle w:val="TableParagraph"/>
              <w:spacing w:before="37"/>
              <w:ind w:left="320"/>
              <w:jc w:val="left"/>
              <w:rPr>
                <w:sz w:val="20"/>
              </w:rPr>
            </w:pPr>
            <w:r>
              <w:rPr>
                <w:w w:val="95"/>
                <w:sz w:val="20"/>
              </w:rPr>
              <w:t>124.4</w:t>
            </w:r>
          </w:p>
          <w:p>
            <w:pPr>
              <w:pStyle w:val="TableParagraph"/>
              <w:spacing w:before="36"/>
              <w:ind w:left="320"/>
              <w:jc w:val="left"/>
              <w:rPr>
                <w:sz w:val="20"/>
              </w:rPr>
            </w:pPr>
            <w:r>
              <w:rPr>
                <w:w w:val="95"/>
                <w:sz w:val="20"/>
              </w:rPr>
              <w:t>122.2</w:t>
            </w:r>
          </w:p>
          <w:p>
            <w:pPr>
              <w:pStyle w:val="TableParagraph"/>
              <w:spacing w:before="37"/>
              <w:ind w:left="320"/>
              <w:jc w:val="left"/>
              <w:rPr>
                <w:sz w:val="20"/>
              </w:rPr>
            </w:pPr>
            <w:r>
              <w:rPr>
                <w:w w:val="95"/>
                <w:sz w:val="20"/>
              </w:rPr>
              <w:t>123.4</w:t>
            </w:r>
          </w:p>
          <w:p>
            <w:pPr>
              <w:pStyle w:val="TableParagraph"/>
              <w:spacing w:line="248" w:lineRule="exact" w:before="36"/>
              <w:ind w:left="320"/>
              <w:jc w:val="left"/>
              <w:rPr>
                <w:sz w:val="20"/>
              </w:rPr>
            </w:pPr>
            <w:r>
              <w:rPr>
                <w:w w:val="95"/>
                <w:sz w:val="20"/>
              </w:rPr>
              <w:t>123.1</w:t>
            </w:r>
          </w:p>
        </w:tc>
        <w:tc>
          <w:tcPr>
            <w:tcW w:w="867" w:type="dxa"/>
          </w:tcPr>
          <w:p>
            <w:pPr>
              <w:pStyle w:val="TableParagraph"/>
              <w:spacing w:before="16"/>
              <w:ind w:left="271" w:right="37"/>
              <w:jc w:val="center"/>
              <w:rPr>
                <w:sz w:val="20"/>
              </w:rPr>
            </w:pPr>
            <w:r>
              <w:rPr>
                <w:w w:val="95"/>
                <w:sz w:val="20"/>
              </w:rPr>
              <w:t>101.3</w:t>
            </w:r>
          </w:p>
          <w:p>
            <w:pPr>
              <w:pStyle w:val="TableParagraph"/>
              <w:spacing w:before="36"/>
              <w:ind w:left="372" w:right="37"/>
              <w:jc w:val="center"/>
              <w:rPr>
                <w:sz w:val="20"/>
              </w:rPr>
            </w:pPr>
            <w:r>
              <w:rPr>
                <w:sz w:val="20"/>
              </w:rPr>
              <w:t>98.1</w:t>
            </w:r>
          </w:p>
          <w:p>
            <w:pPr>
              <w:pStyle w:val="TableParagraph"/>
              <w:spacing w:before="36"/>
              <w:ind w:left="271" w:right="37"/>
              <w:jc w:val="center"/>
              <w:rPr>
                <w:sz w:val="20"/>
              </w:rPr>
            </w:pPr>
            <w:r>
              <w:rPr>
                <w:w w:val="95"/>
                <w:sz w:val="20"/>
              </w:rPr>
              <w:t>100.4</w:t>
            </w:r>
          </w:p>
          <w:p>
            <w:pPr>
              <w:pStyle w:val="TableParagraph"/>
              <w:spacing w:before="36"/>
              <w:ind w:left="271" w:right="37"/>
              <w:jc w:val="center"/>
              <w:rPr>
                <w:sz w:val="20"/>
              </w:rPr>
            </w:pPr>
            <w:r>
              <w:rPr>
                <w:w w:val="95"/>
                <w:sz w:val="20"/>
              </w:rPr>
              <w:t>100.4</w:t>
            </w:r>
          </w:p>
          <w:p>
            <w:pPr>
              <w:pStyle w:val="TableParagraph"/>
              <w:spacing w:before="37"/>
              <w:ind w:left="372" w:right="37"/>
              <w:jc w:val="center"/>
              <w:rPr>
                <w:sz w:val="20"/>
              </w:rPr>
            </w:pPr>
            <w:r>
              <w:rPr>
                <w:sz w:val="20"/>
              </w:rPr>
              <w:t>99.8</w:t>
            </w:r>
          </w:p>
          <w:p>
            <w:pPr>
              <w:pStyle w:val="TableParagraph"/>
              <w:spacing w:before="36"/>
              <w:ind w:left="372" w:right="37"/>
              <w:jc w:val="center"/>
              <w:rPr>
                <w:sz w:val="20"/>
              </w:rPr>
            </w:pPr>
            <w:r>
              <w:rPr>
                <w:sz w:val="20"/>
              </w:rPr>
              <w:t>99.3</w:t>
            </w:r>
          </w:p>
          <w:p>
            <w:pPr>
              <w:pStyle w:val="TableParagraph"/>
              <w:spacing w:before="36"/>
              <w:ind w:left="271" w:right="37"/>
              <w:jc w:val="center"/>
              <w:rPr>
                <w:sz w:val="20"/>
              </w:rPr>
            </w:pPr>
            <w:r>
              <w:rPr>
                <w:w w:val="95"/>
                <w:sz w:val="20"/>
              </w:rPr>
              <w:t>102.8</w:t>
            </w:r>
          </w:p>
          <w:p>
            <w:pPr>
              <w:pStyle w:val="TableParagraph"/>
              <w:spacing w:before="36"/>
              <w:ind w:left="271" w:right="37"/>
              <w:jc w:val="center"/>
              <w:rPr>
                <w:sz w:val="20"/>
              </w:rPr>
            </w:pPr>
            <w:r>
              <w:rPr>
                <w:w w:val="95"/>
                <w:sz w:val="20"/>
              </w:rPr>
              <w:t>104.4</w:t>
            </w:r>
          </w:p>
          <w:p>
            <w:pPr>
              <w:pStyle w:val="TableParagraph"/>
              <w:spacing w:before="37"/>
              <w:ind w:left="271" w:right="37"/>
              <w:jc w:val="center"/>
              <w:rPr>
                <w:sz w:val="20"/>
              </w:rPr>
            </w:pPr>
            <w:r>
              <w:rPr>
                <w:w w:val="95"/>
                <w:sz w:val="20"/>
              </w:rPr>
              <w:t>103.5</w:t>
            </w:r>
          </w:p>
          <w:p>
            <w:pPr>
              <w:pStyle w:val="TableParagraph"/>
              <w:spacing w:before="36"/>
              <w:ind w:left="271" w:right="37"/>
              <w:jc w:val="center"/>
              <w:rPr>
                <w:sz w:val="20"/>
              </w:rPr>
            </w:pPr>
            <w:r>
              <w:rPr>
                <w:w w:val="95"/>
                <w:sz w:val="20"/>
              </w:rPr>
              <w:t>106.4</w:t>
            </w:r>
          </w:p>
          <w:p>
            <w:pPr>
              <w:pStyle w:val="TableParagraph"/>
              <w:spacing w:before="37"/>
              <w:ind w:left="271" w:right="37"/>
              <w:jc w:val="center"/>
              <w:rPr>
                <w:sz w:val="20"/>
              </w:rPr>
            </w:pPr>
            <w:r>
              <w:rPr>
                <w:w w:val="95"/>
                <w:sz w:val="20"/>
              </w:rPr>
              <w:t>104.5</w:t>
            </w:r>
          </w:p>
          <w:p>
            <w:pPr>
              <w:pStyle w:val="TableParagraph"/>
              <w:spacing w:line="248" w:lineRule="exact" w:before="36"/>
              <w:ind w:left="271" w:right="37"/>
              <w:jc w:val="center"/>
              <w:rPr>
                <w:sz w:val="20"/>
              </w:rPr>
            </w:pPr>
            <w:r>
              <w:rPr>
                <w:w w:val="95"/>
                <w:sz w:val="20"/>
              </w:rPr>
              <w:t>104.2</w:t>
            </w:r>
          </w:p>
        </w:tc>
        <w:tc>
          <w:tcPr>
            <w:tcW w:w="866" w:type="dxa"/>
          </w:tcPr>
          <w:p>
            <w:pPr>
              <w:pStyle w:val="TableParagraph"/>
              <w:spacing w:before="16"/>
              <w:ind w:left="232"/>
              <w:jc w:val="center"/>
              <w:rPr>
                <w:sz w:val="20"/>
              </w:rPr>
            </w:pPr>
            <w:r>
              <w:rPr>
                <w:w w:val="95"/>
                <w:sz w:val="20"/>
              </w:rPr>
              <w:t>103.0</w:t>
            </w:r>
          </w:p>
          <w:p>
            <w:pPr>
              <w:pStyle w:val="TableParagraph"/>
              <w:spacing w:before="36"/>
              <w:ind w:left="232"/>
              <w:jc w:val="center"/>
              <w:rPr>
                <w:sz w:val="20"/>
              </w:rPr>
            </w:pPr>
            <w:r>
              <w:rPr>
                <w:w w:val="95"/>
                <w:sz w:val="20"/>
              </w:rPr>
              <w:t>103.7</w:t>
            </w:r>
          </w:p>
          <w:p>
            <w:pPr>
              <w:pStyle w:val="TableParagraph"/>
              <w:spacing w:before="36"/>
              <w:ind w:left="232"/>
              <w:jc w:val="center"/>
              <w:rPr>
                <w:sz w:val="20"/>
              </w:rPr>
            </w:pPr>
            <w:r>
              <w:rPr>
                <w:w w:val="95"/>
                <w:sz w:val="20"/>
              </w:rPr>
              <w:t>105.1</w:t>
            </w:r>
          </w:p>
          <w:p>
            <w:pPr>
              <w:pStyle w:val="TableParagraph"/>
              <w:spacing w:before="36"/>
              <w:ind w:left="232"/>
              <w:jc w:val="center"/>
              <w:rPr>
                <w:sz w:val="20"/>
              </w:rPr>
            </w:pPr>
            <w:r>
              <w:rPr>
                <w:w w:val="95"/>
                <w:sz w:val="20"/>
              </w:rPr>
              <w:t>105.5</w:t>
            </w:r>
          </w:p>
          <w:p>
            <w:pPr>
              <w:pStyle w:val="TableParagraph"/>
              <w:spacing w:before="37"/>
              <w:ind w:left="232"/>
              <w:jc w:val="center"/>
              <w:rPr>
                <w:sz w:val="20"/>
              </w:rPr>
            </w:pPr>
            <w:r>
              <w:rPr>
                <w:w w:val="95"/>
                <w:sz w:val="20"/>
              </w:rPr>
              <w:t>103.2</w:t>
            </w:r>
          </w:p>
          <w:p>
            <w:pPr>
              <w:pStyle w:val="TableParagraph"/>
              <w:spacing w:before="36"/>
              <w:ind w:left="232"/>
              <w:jc w:val="center"/>
              <w:rPr>
                <w:sz w:val="20"/>
              </w:rPr>
            </w:pPr>
            <w:r>
              <w:rPr>
                <w:w w:val="95"/>
                <w:sz w:val="20"/>
              </w:rPr>
              <w:t>101.2</w:t>
            </w:r>
          </w:p>
          <w:p>
            <w:pPr>
              <w:pStyle w:val="TableParagraph"/>
              <w:spacing w:before="36"/>
              <w:ind w:left="232"/>
              <w:jc w:val="center"/>
              <w:rPr>
                <w:sz w:val="20"/>
              </w:rPr>
            </w:pPr>
            <w:r>
              <w:rPr>
                <w:w w:val="95"/>
                <w:sz w:val="20"/>
              </w:rPr>
              <w:t>100.3</w:t>
            </w:r>
          </w:p>
          <w:p>
            <w:pPr>
              <w:pStyle w:val="TableParagraph"/>
              <w:spacing w:before="36"/>
              <w:ind w:left="232"/>
              <w:jc w:val="center"/>
              <w:rPr>
                <w:sz w:val="20"/>
              </w:rPr>
            </w:pPr>
            <w:r>
              <w:rPr>
                <w:w w:val="95"/>
                <w:sz w:val="20"/>
              </w:rPr>
              <w:t>103.4</w:t>
            </w:r>
          </w:p>
          <w:p>
            <w:pPr>
              <w:pStyle w:val="TableParagraph"/>
              <w:spacing w:before="37"/>
              <w:ind w:left="333"/>
              <w:jc w:val="center"/>
              <w:rPr>
                <w:sz w:val="20"/>
              </w:rPr>
            </w:pPr>
            <w:r>
              <w:rPr>
                <w:sz w:val="20"/>
              </w:rPr>
              <w:t>99.7</w:t>
            </w:r>
          </w:p>
          <w:p>
            <w:pPr>
              <w:pStyle w:val="TableParagraph"/>
              <w:spacing w:before="36"/>
              <w:ind w:left="232"/>
              <w:jc w:val="center"/>
              <w:rPr>
                <w:sz w:val="20"/>
              </w:rPr>
            </w:pPr>
            <w:r>
              <w:rPr>
                <w:w w:val="95"/>
                <w:sz w:val="20"/>
              </w:rPr>
              <w:t>100.0</w:t>
            </w:r>
          </w:p>
          <w:p>
            <w:pPr>
              <w:pStyle w:val="TableParagraph"/>
              <w:spacing w:before="37"/>
              <w:ind w:left="232"/>
              <w:jc w:val="center"/>
              <w:rPr>
                <w:sz w:val="20"/>
              </w:rPr>
            </w:pPr>
            <w:r>
              <w:rPr>
                <w:w w:val="95"/>
                <w:sz w:val="20"/>
              </w:rPr>
              <w:t>100.3</w:t>
            </w:r>
          </w:p>
          <w:p>
            <w:pPr>
              <w:pStyle w:val="TableParagraph"/>
              <w:spacing w:line="248" w:lineRule="exact" w:before="36"/>
              <w:ind w:left="232"/>
              <w:jc w:val="center"/>
              <w:rPr>
                <w:sz w:val="20"/>
              </w:rPr>
            </w:pPr>
            <w:r>
              <w:rPr>
                <w:w w:val="95"/>
                <w:sz w:val="20"/>
              </w:rPr>
              <w:t>100.6</w:t>
            </w:r>
          </w:p>
        </w:tc>
        <w:tc>
          <w:tcPr>
            <w:tcW w:w="866" w:type="dxa"/>
          </w:tcPr>
          <w:p>
            <w:pPr>
              <w:pStyle w:val="TableParagraph"/>
              <w:spacing w:before="16"/>
              <w:ind w:left="331"/>
              <w:jc w:val="center"/>
              <w:rPr>
                <w:sz w:val="20"/>
              </w:rPr>
            </w:pPr>
            <w:r>
              <w:rPr>
                <w:sz w:val="20"/>
              </w:rPr>
              <w:t>92.6</w:t>
            </w:r>
          </w:p>
          <w:p>
            <w:pPr>
              <w:pStyle w:val="TableParagraph"/>
              <w:spacing w:before="36"/>
              <w:ind w:left="331"/>
              <w:jc w:val="center"/>
              <w:rPr>
                <w:sz w:val="20"/>
              </w:rPr>
            </w:pPr>
            <w:r>
              <w:rPr>
                <w:sz w:val="20"/>
              </w:rPr>
              <w:t>95.3</w:t>
            </w:r>
          </w:p>
          <w:p>
            <w:pPr>
              <w:pStyle w:val="TableParagraph"/>
              <w:spacing w:before="36"/>
              <w:ind w:left="331"/>
              <w:jc w:val="center"/>
              <w:rPr>
                <w:sz w:val="20"/>
              </w:rPr>
            </w:pPr>
            <w:r>
              <w:rPr>
                <w:sz w:val="20"/>
              </w:rPr>
              <w:t>93.7</w:t>
            </w:r>
          </w:p>
          <w:p>
            <w:pPr>
              <w:pStyle w:val="TableParagraph"/>
              <w:spacing w:before="36"/>
              <w:ind w:left="231"/>
              <w:jc w:val="center"/>
              <w:rPr>
                <w:sz w:val="20"/>
              </w:rPr>
            </w:pPr>
            <w:r>
              <w:rPr>
                <w:w w:val="95"/>
                <w:sz w:val="20"/>
              </w:rPr>
              <w:t>100.6</w:t>
            </w:r>
          </w:p>
          <w:p>
            <w:pPr>
              <w:pStyle w:val="TableParagraph"/>
              <w:spacing w:before="37"/>
              <w:ind w:left="331"/>
              <w:jc w:val="center"/>
              <w:rPr>
                <w:sz w:val="20"/>
              </w:rPr>
            </w:pPr>
            <w:r>
              <w:rPr>
                <w:sz w:val="20"/>
              </w:rPr>
              <w:t>99.6</w:t>
            </w:r>
          </w:p>
          <w:p>
            <w:pPr>
              <w:pStyle w:val="TableParagraph"/>
              <w:spacing w:before="36"/>
              <w:ind w:left="231"/>
              <w:jc w:val="center"/>
              <w:rPr>
                <w:sz w:val="20"/>
              </w:rPr>
            </w:pPr>
            <w:r>
              <w:rPr>
                <w:w w:val="95"/>
                <w:sz w:val="20"/>
              </w:rPr>
              <w:t>100.6</w:t>
            </w:r>
          </w:p>
          <w:p>
            <w:pPr>
              <w:pStyle w:val="TableParagraph"/>
              <w:spacing w:before="36"/>
              <w:ind w:left="331"/>
              <w:jc w:val="center"/>
              <w:rPr>
                <w:sz w:val="20"/>
              </w:rPr>
            </w:pPr>
            <w:r>
              <w:rPr>
                <w:sz w:val="20"/>
              </w:rPr>
              <w:t>99.7</w:t>
            </w:r>
          </w:p>
          <w:p>
            <w:pPr>
              <w:pStyle w:val="TableParagraph"/>
              <w:spacing w:before="36"/>
              <w:ind w:left="231"/>
              <w:jc w:val="center"/>
              <w:rPr>
                <w:sz w:val="20"/>
              </w:rPr>
            </w:pPr>
            <w:r>
              <w:rPr>
                <w:w w:val="95"/>
                <w:sz w:val="20"/>
              </w:rPr>
              <w:t>100.7</w:t>
            </w:r>
          </w:p>
          <w:p>
            <w:pPr>
              <w:pStyle w:val="TableParagraph"/>
              <w:spacing w:before="37"/>
              <w:ind w:left="231"/>
              <w:jc w:val="center"/>
              <w:rPr>
                <w:sz w:val="20"/>
              </w:rPr>
            </w:pPr>
            <w:r>
              <w:rPr>
                <w:w w:val="95"/>
                <w:sz w:val="20"/>
              </w:rPr>
              <w:t>101.3</w:t>
            </w:r>
          </w:p>
          <w:p>
            <w:pPr>
              <w:pStyle w:val="TableParagraph"/>
              <w:spacing w:before="36"/>
              <w:ind w:left="231"/>
              <w:jc w:val="center"/>
              <w:rPr>
                <w:sz w:val="20"/>
              </w:rPr>
            </w:pPr>
            <w:r>
              <w:rPr>
                <w:w w:val="95"/>
                <w:sz w:val="20"/>
              </w:rPr>
              <w:t>101.0</w:t>
            </w:r>
          </w:p>
          <w:p>
            <w:pPr>
              <w:pStyle w:val="TableParagraph"/>
              <w:spacing w:before="37"/>
              <w:ind w:left="331"/>
              <w:jc w:val="center"/>
              <w:rPr>
                <w:sz w:val="20"/>
              </w:rPr>
            </w:pPr>
            <w:r>
              <w:rPr>
                <w:sz w:val="20"/>
              </w:rPr>
              <w:t>98.7</w:t>
            </w:r>
          </w:p>
          <w:p>
            <w:pPr>
              <w:pStyle w:val="TableParagraph"/>
              <w:spacing w:line="248" w:lineRule="exact" w:before="36"/>
              <w:ind w:left="331"/>
              <w:jc w:val="center"/>
              <w:rPr>
                <w:sz w:val="20"/>
              </w:rPr>
            </w:pPr>
            <w:r>
              <w:rPr>
                <w:sz w:val="20"/>
              </w:rPr>
              <w:t>90.4</w:t>
            </w:r>
          </w:p>
        </w:tc>
        <w:tc>
          <w:tcPr>
            <w:tcW w:w="866" w:type="dxa"/>
          </w:tcPr>
          <w:p>
            <w:pPr>
              <w:pStyle w:val="TableParagraph"/>
              <w:spacing w:before="16"/>
              <w:ind w:left="416"/>
              <w:jc w:val="left"/>
              <w:rPr>
                <w:sz w:val="20"/>
              </w:rPr>
            </w:pPr>
            <w:r>
              <w:rPr>
                <w:sz w:val="20"/>
              </w:rPr>
              <w:t>93.0</w:t>
            </w:r>
          </w:p>
          <w:p>
            <w:pPr>
              <w:pStyle w:val="TableParagraph"/>
              <w:spacing w:before="36"/>
              <w:ind w:left="416"/>
              <w:jc w:val="left"/>
              <w:rPr>
                <w:sz w:val="20"/>
              </w:rPr>
            </w:pPr>
            <w:r>
              <w:rPr>
                <w:sz w:val="20"/>
              </w:rPr>
              <w:t>94.9</w:t>
            </w:r>
          </w:p>
          <w:p>
            <w:pPr>
              <w:pStyle w:val="TableParagraph"/>
              <w:spacing w:before="36"/>
              <w:ind w:left="416"/>
              <w:jc w:val="left"/>
              <w:rPr>
                <w:sz w:val="20"/>
              </w:rPr>
            </w:pPr>
            <w:r>
              <w:rPr>
                <w:sz w:val="20"/>
              </w:rPr>
              <w:t>98.1</w:t>
            </w:r>
          </w:p>
          <w:p>
            <w:pPr>
              <w:pStyle w:val="TableParagraph"/>
              <w:spacing w:before="36"/>
              <w:ind w:left="416"/>
              <w:jc w:val="left"/>
              <w:rPr>
                <w:sz w:val="20"/>
              </w:rPr>
            </w:pPr>
            <w:r>
              <w:rPr>
                <w:sz w:val="20"/>
              </w:rPr>
              <w:t>98.0</w:t>
            </w:r>
          </w:p>
          <w:p>
            <w:pPr>
              <w:pStyle w:val="TableParagraph"/>
              <w:spacing w:before="37"/>
              <w:ind w:left="416"/>
              <w:jc w:val="left"/>
              <w:rPr>
                <w:sz w:val="20"/>
              </w:rPr>
            </w:pPr>
            <w:r>
              <w:rPr>
                <w:sz w:val="20"/>
              </w:rPr>
              <w:t>97.7</w:t>
            </w:r>
          </w:p>
          <w:p>
            <w:pPr>
              <w:pStyle w:val="TableParagraph"/>
              <w:spacing w:before="36"/>
              <w:ind w:left="416"/>
              <w:jc w:val="left"/>
              <w:rPr>
                <w:sz w:val="20"/>
              </w:rPr>
            </w:pPr>
            <w:r>
              <w:rPr>
                <w:sz w:val="20"/>
              </w:rPr>
              <w:t>96.8</w:t>
            </w:r>
          </w:p>
          <w:p>
            <w:pPr>
              <w:pStyle w:val="TableParagraph"/>
              <w:spacing w:before="36"/>
              <w:ind w:left="416"/>
              <w:jc w:val="left"/>
              <w:rPr>
                <w:sz w:val="20"/>
              </w:rPr>
            </w:pPr>
            <w:r>
              <w:rPr>
                <w:sz w:val="20"/>
              </w:rPr>
              <w:t>96.8</w:t>
            </w:r>
          </w:p>
          <w:p>
            <w:pPr>
              <w:pStyle w:val="TableParagraph"/>
              <w:spacing w:before="36"/>
              <w:ind w:left="416"/>
              <w:jc w:val="left"/>
              <w:rPr>
                <w:sz w:val="20"/>
              </w:rPr>
            </w:pPr>
            <w:r>
              <w:rPr>
                <w:sz w:val="20"/>
              </w:rPr>
              <w:t>96.4</w:t>
            </w:r>
          </w:p>
          <w:p>
            <w:pPr>
              <w:pStyle w:val="TableParagraph"/>
              <w:spacing w:before="37"/>
              <w:ind w:left="416"/>
              <w:jc w:val="left"/>
              <w:rPr>
                <w:sz w:val="20"/>
              </w:rPr>
            </w:pPr>
            <w:r>
              <w:rPr>
                <w:sz w:val="20"/>
              </w:rPr>
              <w:t>96.4</w:t>
            </w:r>
          </w:p>
          <w:p>
            <w:pPr>
              <w:pStyle w:val="TableParagraph"/>
              <w:spacing w:before="36"/>
              <w:ind w:left="416"/>
              <w:jc w:val="left"/>
              <w:rPr>
                <w:sz w:val="20"/>
              </w:rPr>
            </w:pPr>
            <w:r>
              <w:rPr>
                <w:sz w:val="20"/>
              </w:rPr>
              <w:t>96.5</w:t>
            </w:r>
          </w:p>
          <w:p>
            <w:pPr>
              <w:pStyle w:val="TableParagraph"/>
              <w:spacing w:before="37"/>
              <w:ind w:left="416"/>
              <w:jc w:val="left"/>
              <w:rPr>
                <w:sz w:val="20"/>
              </w:rPr>
            </w:pPr>
            <w:r>
              <w:rPr>
                <w:sz w:val="20"/>
              </w:rPr>
              <w:t>97.0</w:t>
            </w:r>
          </w:p>
          <w:p>
            <w:pPr>
              <w:pStyle w:val="TableParagraph"/>
              <w:spacing w:line="248" w:lineRule="exact" w:before="36"/>
              <w:ind w:left="416"/>
              <w:jc w:val="left"/>
              <w:rPr>
                <w:sz w:val="20"/>
              </w:rPr>
            </w:pPr>
            <w:r>
              <w:rPr>
                <w:sz w:val="20"/>
              </w:rPr>
              <w:t>96.7</w:t>
            </w:r>
          </w:p>
        </w:tc>
        <w:tc>
          <w:tcPr>
            <w:tcW w:w="865" w:type="dxa"/>
          </w:tcPr>
          <w:p>
            <w:pPr>
              <w:pStyle w:val="TableParagraph"/>
              <w:spacing w:before="16"/>
              <w:ind w:left="315"/>
              <w:jc w:val="left"/>
              <w:rPr>
                <w:sz w:val="20"/>
              </w:rPr>
            </w:pPr>
            <w:r>
              <w:rPr>
                <w:sz w:val="20"/>
              </w:rPr>
              <w:t>108.8</w:t>
            </w:r>
          </w:p>
          <w:p>
            <w:pPr>
              <w:pStyle w:val="TableParagraph"/>
              <w:spacing w:before="36"/>
              <w:ind w:left="315"/>
              <w:jc w:val="left"/>
              <w:rPr>
                <w:sz w:val="20"/>
              </w:rPr>
            </w:pPr>
            <w:r>
              <w:rPr>
                <w:sz w:val="20"/>
              </w:rPr>
              <w:t>108.3</w:t>
            </w:r>
          </w:p>
          <w:p>
            <w:pPr>
              <w:pStyle w:val="TableParagraph"/>
              <w:spacing w:before="36"/>
              <w:ind w:left="315"/>
              <w:jc w:val="left"/>
              <w:rPr>
                <w:sz w:val="20"/>
              </w:rPr>
            </w:pPr>
            <w:r>
              <w:rPr>
                <w:sz w:val="20"/>
              </w:rPr>
              <w:t>108.4</w:t>
            </w:r>
          </w:p>
          <w:p>
            <w:pPr>
              <w:pStyle w:val="TableParagraph"/>
              <w:spacing w:before="36"/>
              <w:ind w:left="315"/>
              <w:jc w:val="left"/>
              <w:rPr>
                <w:sz w:val="20"/>
              </w:rPr>
            </w:pPr>
            <w:r>
              <w:rPr>
                <w:sz w:val="20"/>
              </w:rPr>
              <w:t>109.4</w:t>
            </w:r>
          </w:p>
          <w:p>
            <w:pPr>
              <w:pStyle w:val="TableParagraph"/>
              <w:spacing w:before="37"/>
              <w:ind w:left="315"/>
              <w:jc w:val="left"/>
              <w:rPr>
                <w:sz w:val="20"/>
              </w:rPr>
            </w:pPr>
            <w:r>
              <w:rPr>
                <w:sz w:val="20"/>
              </w:rPr>
              <w:t>110.3</w:t>
            </w:r>
          </w:p>
          <w:p>
            <w:pPr>
              <w:pStyle w:val="TableParagraph"/>
              <w:spacing w:before="36"/>
              <w:ind w:left="315"/>
              <w:jc w:val="left"/>
              <w:rPr>
                <w:sz w:val="20"/>
              </w:rPr>
            </w:pPr>
            <w:r>
              <w:rPr>
                <w:sz w:val="20"/>
              </w:rPr>
              <w:t>109.3</w:t>
            </w:r>
          </w:p>
          <w:p>
            <w:pPr>
              <w:pStyle w:val="TableParagraph"/>
              <w:spacing w:before="36"/>
              <w:ind w:left="315"/>
              <w:jc w:val="left"/>
              <w:rPr>
                <w:sz w:val="20"/>
              </w:rPr>
            </w:pPr>
            <w:r>
              <w:rPr>
                <w:sz w:val="20"/>
              </w:rPr>
              <w:t>108.1</w:t>
            </w:r>
          </w:p>
          <w:p>
            <w:pPr>
              <w:pStyle w:val="TableParagraph"/>
              <w:spacing w:before="36"/>
              <w:ind w:left="315"/>
              <w:jc w:val="left"/>
              <w:rPr>
                <w:sz w:val="20"/>
              </w:rPr>
            </w:pPr>
            <w:r>
              <w:rPr>
                <w:sz w:val="20"/>
              </w:rPr>
              <w:t>110.3</w:t>
            </w:r>
          </w:p>
          <w:p>
            <w:pPr>
              <w:pStyle w:val="TableParagraph"/>
              <w:spacing w:before="37"/>
              <w:ind w:left="315"/>
              <w:jc w:val="left"/>
              <w:rPr>
                <w:sz w:val="20"/>
              </w:rPr>
            </w:pPr>
            <w:r>
              <w:rPr>
                <w:sz w:val="20"/>
              </w:rPr>
              <w:t>109.6</w:t>
            </w:r>
          </w:p>
          <w:p>
            <w:pPr>
              <w:pStyle w:val="TableParagraph"/>
              <w:spacing w:before="36"/>
              <w:ind w:left="315"/>
              <w:jc w:val="left"/>
              <w:rPr>
                <w:sz w:val="20"/>
              </w:rPr>
            </w:pPr>
            <w:r>
              <w:rPr>
                <w:sz w:val="20"/>
              </w:rPr>
              <w:t>110.6</w:t>
            </w:r>
          </w:p>
          <w:p>
            <w:pPr>
              <w:pStyle w:val="TableParagraph"/>
              <w:spacing w:before="37"/>
              <w:ind w:left="315"/>
              <w:jc w:val="left"/>
              <w:rPr>
                <w:sz w:val="20"/>
              </w:rPr>
            </w:pPr>
            <w:r>
              <w:rPr>
                <w:sz w:val="20"/>
              </w:rPr>
              <w:t>111.7</w:t>
            </w:r>
          </w:p>
          <w:p>
            <w:pPr>
              <w:pStyle w:val="TableParagraph"/>
              <w:spacing w:line="248" w:lineRule="exact" w:before="36"/>
              <w:ind w:left="315"/>
              <w:jc w:val="left"/>
              <w:rPr>
                <w:sz w:val="20"/>
              </w:rPr>
            </w:pPr>
            <w:r>
              <w:rPr>
                <w:sz w:val="20"/>
              </w:rPr>
              <w:t>114.0</w:t>
            </w:r>
          </w:p>
        </w:tc>
        <w:tc>
          <w:tcPr>
            <w:tcW w:w="866" w:type="dxa"/>
          </w:tcPr>
          <w:p>
            <w:pPr>
              <w:pStyle w:val="TableParagraph"/>
              <w:spacing w:before="16"/>
              <w:ind w:left="415"/>
              <w:jc w:val="left"/>
              <w:rPr>
                <w:sz w:val="20"/>
              </w:rPr>
            </w:pPr>
            <w:r>
              <w:rPr>
                <w:sz w:val="20"/>
              </w:rPr>
              <w:t>75.6</w:t>
            </w:r>
          </w:p>
          <w:p>
            <w:pPr>
              <w:pStyle w:val="TableParagraph"/>
              <w:spacing w:before="36"/>
              <w:ind w:left="415"/>
              <w:jc w:val="left"/>
              <w:rPr>
                <w:sz w:val="20"/>
              </w:rPr>
            </w:pPr>
            <w:r>
              <w:rPr>
                <w:sz w:val="20"/>
              </w:rPr>
              <w:t>75.2</w:t>
            </w:r>
          </w:p>
          <w:p>
            <w:pPr>
              <w:pStyle w:val="TableParagraph"/>
              <w:spacing w:before="36"/>
              <w:ind w:left="415"/>
              <w:jc w:val="left"/>
              <w:rPr>
                <w:sz w:val="20"/>
              </w:rPr>
            </w:pPr>
            <w:r>
              <w:rPr>
                <w:sz w:val="20"/>
              </w:rPr>
              <w:t>76.3</w:t>
            </w:r>
          </w:p>
          <w:p>
            <w:pPr>
              <w:pStyle w:val="TableParagraph"/>
              <w:spacing w:before="36"/>
              <w:ind w:left="415"/>
              <w:jc w:val="left"/>
              <w:rPr>
                <w:sz w:val="20"/>
              </w:rPr>
            </w:pPr>
            <w:r>
              <w:rPr>
                <w:sz w:val="20"/>
              </w:rPr>
              <w:t>76.1</w:t>
            </w:r>
          </w:p>
          <w:p>
            <w:pPr>
              <w:pStyle w:val="TableParagraph"/>
              <w:spacing w:before="37"/>
              <w:ind w:left="415"/>
              <w:jc w:val="left"/>
              <w:rPr>
                <w:sz w:val="20"/>
              </w:rPr>
            </w:pPr>
            <w:r>
              <w:rPr>
                <w:sz w:val="20"/>
              </w:rPr>
              <w:t>72.4</w:t>
            </w:r>
          </w:p>
          <w:p>
            <w:pPr>
              <w:pStyle w:val="TableParagraph"/>
              <w:spacing w:before="36"/>
              <w:ind w:left="415"/>
              <w:jc w:val="left"/>
              <w:rPr>
                <w:sz w:val="20"/>
              </w:rPr>
            </w:pPr>
            <w:r>
              <w:rPr>
                <w:sz w:val="20"/>
              </w:rPr>
              <w:t>69.9</w:t>
            </w:r>
          </w:p>
          <w:p>
            <w:pPr>
              <w:pStyle w:val="TableParagraph"/>
              <w:spacing w:before="36"/>
              <w:ind w:left="415"/>
              <w:jc w:val="left"/>
              <w:rPr>
                <w:sz w:val="20"/>
              </w:rPr>
            </w:pPr>
            <w:r>
              <w:rPr>
                <w:sz w:val="20"/>
              </w:rPr>
              <w:t>68.7</w:t>
            </w:r>
          </w:p>
          <w:p>
            <w:pPr>
              <w:pStyle w:val="TableParagraph"/>
              <w:spacing w:before="36"/>
              <w:ind w:left="415"/>
              <w:jc w:val="left"/>
              <w:rPr>
                <w:sz w:val="20"/>
              </w:rPr>
            </w:pPr>
            <w:r>
              <w:rPr>
                <w:sz w:val="20"/>
              </w:rPr>
              <w:t>68.3</w:t>
            </w:r>
          </w:p>
          <w:p>
            <w:pPr>
              <w:pStyle w:val="TableParagraph"/>
              <w:spacing w:before="37"/>
              <w:ind w:left="415"/>
              <w:jc w:val="left"/>
              <w:rPr>
                <w:sz w:val="20"/>
              </w:rPr>
            </w:pPr>
            <w:r>
              <w:rPr>
                <w:sz w:val="20"/>
              </w:rPr>
              <w:t>65.9</w:t>
            </w:r>
          </w:p>
          <w:p>
            <w:pPr>
              <w:pStyle w:val="TableParagraph"/>
              <w:spacing w:before="36"/>
              <w:ind w:left="415"/>
              <w:jc w:val="left"/>
              <w:rPr>
                <w:sz w:val="20"/>
              </w:rPr>
            </w:pPr>
            <w:r>
              <w:rPr>
                <w:sz w:val="20"/>
              </w:rPr>
              <w:t>65.2</w:t>
            </w:r>
          </w:p>
          <w:p>
            <w:pPr>
              <w:pStyle w:val="TableParagraph"/>
              <w:spacing w:before="37"/>
              <w:ind w:left="415"/>
              <w:jc w:val="left"/>
              <w:rPr>
                <w:sz w:val="20"/>
              </w:rPr>
            </w:pPr>
            <w:r>
              <w:rPr>
                <w:sz w:val="20"/>
              </w:rPr>
              <w:t>64.0</w:t>
            </w:r>
          </w:p>
          <w:p>
            <w:pPr>
              <w:pStyle w:val="TableParagraph"/>
              <w:spacing w:line="248" w:lineRule="exact" w:before="36"/>
              <w:ind w:left="415"/>
              <w:jc w:val="left"/>
              <w:rPr>
                <w:sz w:val="20"/>
              </w:rPr>
            </w:pPr>
            <w:r>
              <w:rPr>
                <w:sz w:val="20"/>
              </w:rPr>
              <w:t>62.6</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spacing w:before="0"/>
        <w:ind w:left="148" w:right="0" w:firstLine="0"/>
        <w:jc w:val="left"/>
        <w:rPr>
          <w:sz w:val="22"/>
        </w:rPr>
      </w:pPr>
      <w:r>
        <w:rPr>
          <w:sz w:val="22"/>
        </w:rPr>
        <w:t>表４ 産業別実質賃金指数（きまって支給する給与）</w:t>
      </w:r>
    </w:p>
    <w:p>
      <w:pPr>
        <w:pStyle w:val="BodyText"/>
        <w:rPr>
          <w:sz w:val="25"/>
        </w:rPr>
      </w:pPr>
    </w:p>
    <w:p>
      <w:pPr>
        <w:tabs>
          <w:tab w:pos="9231" w:val="left" w:leader="none"/>
        </w:tabs>
        <w:spacing w:before="0"/>
        <w:ind w:left="146" w:right="0" w:firstLine="0"/>
        <w:jc w:val="left"/>
        <w:rPr>
          <w:sz w:val="20"/>
        </w:rPr>
      </w:pPr>
      <w:r>
        <w:rPr/>
        <w:pict>
          <v:shape style="position:absolute;margin-left:82.07pt;margin-top:12.218479pt;width:542.3pt;height:305.25pt;mso-position-horizontal-relative:page;mso-position-vertical-relative:paragraph;z-index:116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98"/>
                    <w:gridCol w:w="866"/>
                    <w:gridCol w:w="866"/>
                    <w:gridCol w:w="866"/>
                    <w:gridCol w:w="867"/>
                    <w:gridCol w:w="867"/>
                    <w:gridCol w:w="867"/>
                    <w:gridCol w:w="866"/>
                    <w:gridCol w:w="866"/>
                    <w:gridCol w:w="866"/>
                    <w:gridCol w:w="865"/>
                    <w:gridCol w:w="866"/>
                  </w:tblGrid>
                  <w:tr>
                    <w:trPr>
                      <w:trHeight w:val="588" w:hRule="atLeast"/>
                    </w:trPr>
                    <w:tc>
                      <w:tcPr>
                        <w:tcW w:w="1298" w:type="dxa"/>
                      </w:tcPr>
                      <w:p>
                        <w:pPr>
                          <w:pStyle w:val="TableParagraph"/>
                          <w:tabs>
                            <w:tab w:pos="857" w:val="left" w:leader="none"/>
                          </w:tabs>
                          <w:spacing w:before="146"/>
                          <w:ind w:left="255"/>
                          <w:jc w:val="left"/>
                          <w:rPr>
                            <w:sz w:val="20"/>
                          </w:rPr>
                        </w:pPr>
                        <w:r>
                          <w:rPr>
                            <w:sz w:val="20"/>
                          </w:rPr>
                          <w:t>区</w:t>
                          <w:tab/>
                          <w:t>分</w:t>
                        </w:r>
                      </w:p>
                    </w:tc>
                    <w:tc>
                      <w:tcPr>
                        <w:tcW w:w="866" w:type="dxa"/>
                      </w:tcPr>
                      <w:p>
                        <w:pPr>
                          <w:pStyle w:val="TableParagraph"/>
                          <w:spacing w:before="3"/>
                          <w:ind w:left="173"/>
                          <w:jc w:val="left"/>
                          <w:rPr>
                            <w:sz w:val="20"/>
                          </w:rPr>
                        </w:pPr>
                        <w:r>
                          <w:rPr>
                            <w:spacing w:val="5"/>
                            <w:sz w:val="20"/>
                          </w:rPr>
                          <w:t>調  査</w:t>
                        </w:r>
                      </w:p>
                      <w:p>
                        <w:pPr>
                          <w:pStyle w:val="TableParagraph"/>
                          <w:spacing w:line="261" w:lineRule="exact" w:before="37"/>
                          <w:ind w:left="140"/>
                          <w:jc w:val="left"/>
                          <w:rPr>
                            <w:sz w:val="20"/>
                          </w:rPr>
                        </w:pPr>
                        <w:r>
                          <w:rPr>
                            <w:sz w:val="20"/>
                          </w:rPr>
                          <w:t>産業計</w:t>
                        </w:r>
                      </w:p>
                    </w:tc>
                    <w:tc>
                      <w:tcPr>
                        <w:tcW w:w="866" w:type="dxa"/>
                      </w:tcPr>
                      <w:p>
                        <w:pPr>
                          <w:pStyle w:val="TableParagraph"/>
                          <w:spacing w:before="154"/>
                          <w:ind w:left="50"/>
                          <w:jc w:val="left"/>
                          <w:rPr>
                            <w:sz w:val="19"/>
                          </w:rPr>
                        </w:pPr>
                        <w:r>
                          <w:rPr>
                            <w:sz w:val="19"/>
                          </w:rPr>
                          <w:t>対前年比</w:t>
                        </w:r>
                      </w:p>
                    </w:tc>
                    <w:tc>
                      <w:tcPr>
                        <w:tcW w:w="866" w:type="dxa"/>
                      </w:tcPr>
                      <w:p>
                        <w:pPr>
                          <w:pStyle w:val="TableParagraph"/>
                          <w:spacing w:before="146"/>
                          <w:ind w:left="139"/>
                          <w:jc w:val="left"/>
                          <w:rPr>
                            <w:sz w:val="20"/>
                          </w:rPr>
                        </w:pPr>
                        <w:r>
                          <w:rPr>
                            <w:sz w:val="20"/>
                          </w:rPr>
                          <w:t>建設業</w:t>
                        </w:r>
                      </w:p>
                    </w:tc>
                    <w:tc>
                      <w:tcPr>
                        <w:tcW w:w="867" w:type="dxa"/>
                      </w:tcPr>
                      <w:p>
                        <w:pPr>
                          <w:pStyle w:val="TableParagraph"/>
                          <w:spacing w:before="146"/>
                          <w:ind w:left="138"/>
                          <w:jc w:val="left"/>
                          <w:rPr>
                            <w:sz w:val="20"/>
                          </w:rPr>
                        </w:pPr>
                        <w:r>
                          <w:rPr>
                            <w:sz w:val="20"/>
                          </w:rPr>
                          <w:t>製造業</w:t>
                        </w:r>
                      </w:p>
                    </w:tc>
                    <w:tc>
                      <w:tcPr>
                        <w:tcW w:w="867" w:type="dxa"/>
                      </w:tcPr>
                      <w:p>
                        <w:pPr>
                          <w:pStyle w:val="TableParagraph"/>
                          <w:spacing w:before="11"/>
                          <w:jc w:val="left"/>
                          <w:rPr>
                            <w:sz w:val="12"/>
                          </w:rPr>
                        </w:pPr>
                      </w:p>
                      <w:p>
                        <w:pPr>
                          <w:pStyle w:val="TableParagraph"/>
                          <w:spacing w:before="0"/>
                          <w:ind w:left="38"/>
                          <w:jc w:val="left"/>
                          <w:rPr>
                            <w:sz w:val="16"/>
                          </w:rPr>
                        </w:pPr>
                        <w:r>
                          <w:rPr>
                            <w:sz w:val="16"/>
                          </w:rPr>
                          <w:t>情報通信業</w:t>
                        </w:r>
                      </w:p>
                    </w:tc>
                    <w:tc>
                      <w:tcPr>
                        <w:tcW w:w="867" w:type="dxa"/>
                      </w:tcPr>
                      <w:p>
                        <w:pPr>
                          <w:pStyle w:val="TableParagraph"/>
                          <w:spacing w:line="201" w:lineRule="auto" w:before="66"/>
                          <w:ind w:left="129" w:right="49" w:hanging="23"/>
                          <w:jc w:val="left"/>
                          <w:rPr>
                            <w:sz w:val="20"/>
                          </w:rPr>
                        </w:pPr>
                        <w:r>
                          <w:rPr>
                            <w:sz w:val="20"/>
                          </w:rPr>
                          <w:t>運輸業, 郵便業</w:t>
                        </w:r>
                      </w:p>
                    </w:tc>
                    <w:tc>
                      <w:tcPr>
                        <w:tcW w:w="866" w:type="dxa"/>
                      </w:tcPr>
                      <w:p>
                        <w:pPr>
                          <w:pStyle w:val="TableParagraph"/>
                          <w:spacing w:before="3"/>
                          <w:ind w:left="111"/>
                          <w:jc w:val="left"/>
                          <w:rPr>
                            <w:sz w:val="20"/>
                          </w:rPr>
                        </w:pPr>
                        <w:r>
                          <w:rPr>
                            <w:w w:val="95"/>
                            <w:sz w:val="20"/>
                          </w:rPr>
                          <w:t>卸売業,</w:t>
                        </w:r>
                      </w:p>
                      <w:p>
                        <w:pPr>
                          <w:pStyle w:val="TableParagraph"/>
                          <w:spacing w:line="261" w:lineRule="exact" w:before="37"/>
                          <w:ind w:left="133"/>
                          <w:jc w:val="left"/>
                          <w:rPr>
                            <w:sz w:val="20"/>
                          </w:rPr>
                        </w:pPr>
                        <w:r>
                          <w:rPr>
                            <w:sz w:val="20"/>
                          </w:rPr>
                          <w:t>小売業</w:t>
                        </w:r>
                      </w:p>
                    </w:tc>
                    <w:tc>
                      <w:tcPr>
                        <w:tcW w:w="866" w:type="dxa"/>
                      </w:tcPr>
                      <w:p>
                        <w:pPr>
                          <w:pStyle w:val="TableParagraph"/>
                          <w:spacing w:before="3"/>
                          <w:ind w:left="110"/>
                          <w:jc w:val="left"/>
                          <w:rPr>
                            <w:sz w:val="20"/>
                          </w:rPr>
                        </w:pPr>
                        <w:r>
                          <w:rPr>
                            <w:w w:val="95"/>
                            <w:sz w:val="20"/>
                          </w:rPr>
                          <w:t>金融業,</w:t>
                        </w:r>
                      </w:p>
                      <w:p>
                        <w:pPr>
                          <w:pStyle w:val="TableParagraph"/>
                          <w:spacing w:line="261" w:lineRule="exact" w:before="37"/>
                          <w:ind w:left="132"/>
                          <w:jc w:val="left"/>
                          <w:rPr>
                            <w:sz w:val="20"/>
                          </w:rPr>
                        </w:pPr>
                        <w:r>
                          <w:rPr>
                            <w:sz w:val="20"/>
                          </w:rPr>
                          <w:t>保険業</w:t>
                        </w:r>
                      </w:p>
                    </w:tc>
                    <w:tc>
                      <w:tcPr>
                        <w:tcW w:w="866" w:type="dxa"/>
                      </w:tcPr>
                      <w:p>
                        <w:pPr>
                          <w:pStyle w:val="TableParagraph"/>
                          <w:spacing w:before="29"/>
                          <w:ind w:left="20"/>
                          <w:jc w:val="center"/>
                          <w:rPr>
                            <w:sz w:val="16"/>
                          </w:rPr>
                        </w:pPr>
                        <w:r>
                          <w:rPr>
                            <w:sz w:val="16"/>
                          </w:rPr>
                          <w:t>教育，</w:t>
                        </w:r>
                      </w:p>
                      <w:p>
                        <w:pPr>
                          <w:pStyle w:val="TableParagraph"/>
                          <w:spacing w:before="90"/>
                          <w:ind w:left="17"/>
                          <w:jc w:val="center"/>
                          <w:rPr>
                            <w:sz w:val="16"/>
                          </w:rPr>
                        </w:pPr>
                        <w:r>
                          <w:rPr>
                            <w:sz w:val="16"/>
                          </w:rPr>
                          <w:t>学習支援業</w:t>
                        </w:r>
                      </w:p>
                    </w:tc>
                    <w:tc>
                      <w:tcPr>
                        <w:tcW w:w="865" w:type="dxa"/>
                      </w:tcPr>
                      <w:p>
                        <w:pPr>
                          <w:pStyle w:val="TableParagraph"/>
                          <w:spacing w:before="3"/>
                          <w:ind w:left="164"/>
                          <w:jc w:val="left"/>
                          <w:rPr>
                            <w:sz w:val="20"/>
                          </w:rPr>
                        </w:pPr>
                        <w:r>
                          <w:rPr>
                            <w:w w:val="85"/>
                            <w:sz w:val="20"/>
                          </w:rPr>
                          <w:t>医療，</w:t>
                        </w:r>
                      </w:p>
                      <w:p>
                        <w:pPr>
                          <w:pStyle w:val="TableParagraph"/>
                          <w:spacing w:line="261" w:lineRule="exact" w:before="37"/>
                          <w:ind w:left="231"/>
                          <w:jc w:val="left"/>
                          <w:rPr>
                            <w:sz w:val="20"/>
                          </w:rPr>
                        </w:pPr>
                        <w:r>
                          <w:rPr>
                            <w:sz w:val="20"/>
                          </w:rPr>
                          <w:t>福祉</w:t>
                        </w:r>
                      </w:p>
                    </w:tc>
                    <w:tc>
                      <w:tcPr>
                        <w:tcW w:w="866" w:type="dxa"/>
                      </w:tcPr>
                      <w:p>
                        <w:pPr>
                          <w:pStyle w:val="TableParagraph"/>
                          <w:spacing w:before="29"/>
                          <w:ind w:left="117"/>
                          <w:jc w:val="left"/>
                          <w:rPr>
                            <w:sz w:val="16"/>
                          </w:rPr>
                        </w:pPr>
                        <w:r>
                          <w:rPr>
                            <w:sz w:val="16"/>
                          </w:rPr>
                          <w:t>複合サー</w:t>
                        </w:r>
                      </w:p>
                      <w:p>
                        <w:pPr>
                          <w:pStyle w:val="TableParagraph"/>
                          <w:spacing w:before="90"/>
                          <w:ind w:left="22"/>
                          <w:jc w:val="left"/>
                          <w:rPr>
                            <w:sz w:val="16"/>
                          </w:rPr>
                        </w:pPr>
                        <w:r>
                          <w:rPr>
                            <w:sz w:val="16"/>
                          </w:rPr>
                          <w:t>ビス事業</w:t>
                        </w:r>
                      </w:p>
                    </w:tc>
                  </w:tr>
                  <w:tr>
                    <w:trPr>
                      <w:trHeight w:val="1805" w:hRule="atLeast"/>
                    </w:trPr>
                    <w:tc>
                      <w:tcPr>
                        <w:tcW w:w="1298" w:type="dxa"/>
                      </w:tcPr>
                      <w:p>
                        <w:pPr>
                          <w:pStyle w:val="TableParagraph"/>
                          <w:spacing w:before="40"/>
                          <w:ind w:left="619"/>
                          <w:jc w:val="left"/>
                          <w:rPr>
                            <w:sz w:val="20"/>
                          </w:rPr>
                        </w:pPr>
                        <w:r>
                          <w:rPr>
                            <w:spacing w:val="-1"/>
                            <w:w w:val="75"/>
                            <w:sz w:val="20"/>
                          </w:rPr>
                          <w:t>２１年</w:t>
                        </w:r>
                      </w:p>
                      <w:p>
                        <w:pPr>
                          <w:pStyle w:val="TableParagraph"/>
                          <w:spacing w:before="36"/>
                          <w:ind w:left="619"/>
                          <w:jc w:val="left"/>
                          <w:rPr>
                            <w:sz w:val="20"/>
                          </w:rPr>
                        </w:pPr>
                        <w:r>
                          <w:rPr>
                            <w:spacing w:val="-1"/>
                            <w:w w:val="75"/>
                            <w:sz w:val="20"/>
                          </w:rPr>
                          <w:t>２２年</w:t>
                        </w:r>
                      </w:p>
                      <w:p>
                        <w:pPr>
                          <w:pStyle w:val="TableParagraph"/>
                          <w:spacing w:before="37"/>
                          <w:ind w:left="619"/>
                          <w:jc w:val="left"/>
                          <w:rPr>
                            <w:sz w:val="20"/>
                          </w:rPr>
                        </w:pPr>
                        <w:r>
                          <w:rPr>
                            <w:spacing w:val="-1"/>
                            <w:w w:val="75"/>
                            <w:sz w:val="20"/>
                          </w:rPr>
                          <w:t>２３年</w:t>
                        </w:r>
                      </w:p>
                      <w:p>
                        <w:pPr>
                          <w:pStyle w:val="TableParagraph"/>
                          <w:spacing w:before="36"/>
                          <w:ind w:left="619"/>
                          <w:jc w:val="left"/>
                          <w:rPr>
                            <w:sz w:val="20"/>
                          </w:rPr>
                        </w:pPr>
                        <w:r>
                          <w:rPr>
                            <w:spacing w:val="-1"/>
                            <w:w w:val="75"/>
                            <w:sz w:val="20"/>
                          </w:rPr>
                          <w:t>２４年</w:t>
                        </w:r>
                      </w:p>
                      <w:p>
                        <w:pPr>
                          <w:pStyle w:val="TableParagraph"/>
                          <w:spacing w:before="36"/>
                          <w:ind w:left="619"/>
                          <w:jc w:val="left"/>
                          <w:rPr>
                            <w:sz w:val="20"/>
                          </w:rPr>
                        </w:pPr>
                        <w:r>
                          <w:rPr>
                            <w:spacing w:val="-1"/>
                            <w:w w:val="75"/>
                            <w:sz w:val="20"/>
                          </w:rPr>
                          <w:t>２５年</w:t>
                        </w:r>
                      </w:p>
                      <w:p>
                        <w:pPr>
                          <w:pStyle w:val="TableParagraph"/>
                          <w:spacing w:line="224" w:lineRule="exact" w:before="36"/>
                          <w:ind w:left="619"/>
                          <w:jc w:val="left"/>
                          <w:rPr>
                            <w:sz w:val="20"/>
                          </w:rPr>
                        </w:pPr>
                        <w:r>
                          <w:rPr>
                            <w:spacing w:val="-1"/>
                            <w:w w:val="75"/>
                            <w:sz w:val="20"/>
                          </w:rPr>
                          <w:t>２６年</w:t>
                        </w:r>
                      </w:p>
                    </w:tc>
                    <w:tc>
                      <w:tcPr>
                        <w:tcW w:w="866" w:type="dxa"/>
                      </w:tcPr>
                      <w:p>
                        <w:pPr>
                          <w:pStyle w:val="TableParagraph"/>
                          <w:spacing w:before="40"/>
                          <w:ind w:left="347"/>
                          <w:jc w:val="center"/>
                          <w:rPr>
                            <w:sz w:val="20"/>
                          </w:rPr>
                        </w:pPr>
                        <w:r>
                          <w:rPr>
                            <w:sz w:val="20"/>
                          </w:rPr>
                          <w:t>98.3</w:t>
                        </w:r>
                      </w:p>
                      <w:p>
                        <w:pPr>
                          <w:pStyle w:val="TableParagraph"/>
                          <w:spacing w:before="36"/>
                          <w:ind w:left="246"/>
                          <w:jc w:val="center"/>
                          <w:rPr>
                            <w:sz w:val="20"/>
                          </w:rPr>
                        </w:pPr>
                        <w:r>
                          <w:rPr>
                            <w:w w:val="95"/>
                            <w:sz w:val="20"/>
                          </w:rPr>
                          <w:t>100.0</w:t>
                        </w:r>
                      </w:p>
                      <w:p>
                        <w:pPr>
                          <w:pStyle w:val="TableParagraph"/>
                          <w:spacing w:before="37"/>
                          <w:ind w:left="347"/>
                          <w:jc w:val="center"/>
                          <w:rPr>
                            <w:sz w:val="20"/>
                          </w:rPr>
                        </w:pPr>
                        <w:r>
                          <w:rPr>
                            <w:sz w:val="20"/>
                          </w:rPr>
                          <w:t>99.3</w:t>
                        </w:r>
                      </w:p>
                      <w:p>
                        <w:pPr>
                          <w:pStyle w:val="TableParagraph"/>
                          <w:spacing w:before="36"/>
                          <w:ind w:left="347"/>
                          <w:jc w:val="center"/>
                          <w:rPr>
                            <w:sz w:val="20"/>
                          </w:rPr>
                        </w:pPr>
                        <w:r>
                          <w:rPr>
                            <w:sz w:val="20"/>
                          </w:rPr>
                          <w:t>99.9</w:t>
                        </w:r>
                      </w:p>
                      <w:p>
                        <w:pPr>
                          <w:pStyle w:val="TableParagraph"/>
                          <w:spacing w:before="36"/>
                          <w:ind w:left="246"/>
                          <w:jc w:val="center"/>
                          <w:rPr>
                            <w:sz w:val="20"/>
                          </w:rPr>
                        </w:pPr>
                        <w:r>
                          <w:rPr>
                            <w:w w:val="95"/>
                            <w:sz w:val="20"/>
                          </w:rPr>
                          <w:t>101.3</w:t>
                        </w:r>
                      </w:p>
                      <w:p>
                        <w:pPr>
                          <w:pStyle w:val="TableParagraph"/>
                          <w:spacing w:line="224" w:lineRule="exact" w:before="36"/>
                          <w:ind w:left="347"/>
                          <w:jc w:val="center"/>
                          <w:rPr>
                            <w:sz w:val="20"/>
                          </w:rPr>
                        </w:pPr>
                        <w:r>
                          <w:rPr>
                            <w:sz w:val="20"/>
                          </w:rPr>
                          <w:t>96.9</w:t>
                        </w:r>
                      </w:p>
                    </w:tc>
                    <w:tc>
                      <w:tcPr>
                        <w:tcW w:w="866" w:type="dxa"/>
                      </w:tcPr>
                      <w:p>
                        <w:pPr>
                          <w:pStyle w:val="TableParagraph"/>
                          <w:spacing w:before="40"/>
                          <w:ind w:right="14"/>
                          <w:rPr>
                            <w:sz w:val="20"/>
                          </w:rPr>
                        </w:pPr>
                        <w:r>
                          <w:rPr>
                            <w:w w:val="145"/>
                            <w:sz w:val="20"/>
                          </w:rPr>
                          <w:t>△</w:t>
                        </w:r>
                        <w:r>
                          <w:rPr>
                            <w:spacing w:val="-43"/>
                            <w:w w:val="145"/>
                            <w:sz w:val="20"/>
                          </w:rPr>
                          <w:t> </w:t>
                        </w:r>
                        <w:r>
                          <w:rPr>
                            <w:w w:val="105"/>
                            <w:sz w:val="20"/>
                          </w:rPr>
                          <w:t>0.2</w:t>
                        </w:r>
                      </w:p>
                      <w:p>
                        <w:pPr>
                          <w:pStyle w:val="TableParagraph"/>
                          <w:spacing w:before="36"/>
                          <w:ind w:right="15"/>
                          <w:rPr>
                            <w:sz w:val="20"/>
                          </w:rPr>
                        </w:pPr>
                        <w:r>
                          <w:rPr>
                            <w:w w:val="85"/>
                            <w:sz w:val="20"/>
                          </w:rPr>
                          <w:t>1.7</w:t>
                        </w:r>
                      </w:p>
                      <w:p>
                        <w:pPr>
                          <w:pStyle w:val="TableParagraph"/>
                          <w:spacing w:before="37"/>
                          <w:ind w:right="14"/>
                          <w:rPr>
                            <w:sz w:val="20"/>
                          </w:rPr>
                        </w:pPr>
                        <w:r>
                          <w:rPr>
                            <w:w w:val="145"/>
                            <w:sz w:val="20"/>
                          </w:rPr>
                          <w:t>△</w:t>
                        </w:r>
                        <w:r>
                          <w:rPr>
                            <w:spacing w:val="-43"/>
                            <w:w w:val="145"/>
                            <w:sz w:val="20"/>
                          </w:rPr>
                          <w:t> </w:t>
                        </w:r>
                        <w:r>
                          <w:rPr>
                            <w:w w:val="105"/>
                            <w:sz w:val="20"/>
                          </w:rPr>
                          <w:t>0.7</w:t>
                        </w:r>
                      </w:p>
                      <w:p>
                        <w:pPr>
                          <w:pStyle w:val="TableParagraph"/>
                          <w:spacing w:before="36"/>
                          <w:ind w:right="15"/>
                          <w:rPr>
                            <w:sz w:val="20"/>
                          </w:rPr>
                        </w:pPr>
                        <w:r>
                          <w:rPr>
                            <w:w w:val="85"/>
                            <w:sz w:val="20"/>
                          </w:rPr>
                          <w:t>0.6</w:t>
                        </w:r>
                      </w:p>
                      <w:p>
                        <w:pPr>
                          <w:pStyle w:val="TableParagraph"/>
                          <w:spacing w:before="36"/>
                          <w:ind w:right="15"/>
                          <w:rPr>
                            <w:sz w:val="20"/>
                          </w:rPr>
                        </w:pPr>
                        <w:r>
                          <w:rPr>
                            <w:w w:val="85"/>
                            <w:sz w:val="20"/>
                          </w:rPr>
                          <w:t>1.4</w:t>
                        </w:r>
                      </w:p>
                      <w:p>
                        <w:pPr>
                          <w:pStyle w:val="TableParagraph"/>
                          <w:spacing w:line="224" w:lineRule="exact" w:before="36"/>
                          <w:ind w:right="14"/>
                          <w:rPr>
                            <w:sz w:val="20"/>
                          </w:rPr>
                        </w:pPr>
                        <w:r>
                          <w:rPr>
                            <w:w w:val="145"/>
                            <w:sz w:val="20"/>
                          </w:rPr>
                          <w:t>△</w:t>
                        </w:r>
                        <w:r>
                          <w:rPr>
                            <w:spacing w:val="-43"/>
                            <w:w w:val="145"/>
                            <w:sz w:val="20"/>
                          </w:rPr>
                          <w:t> </w:t>
                        </w:r>
                        <w:r>
                          <w:rPr>
                            <w:w w:val="105"/>
                            <w:sz w:val="20"/>
                          </w:rPr>
                          <w:t>4.3</w:t>
                        </w:r>
                      </w:p>
                    </w:tc>
                    <w:tc>
                      <w:tcPr>
                        <w:tcW w:w="866" w:type="dxa"/>
                      </w:tcPr>
                      <w:p>
                        <w:pPr>
                          <w:pStyle w:val="TableParagraph"/>
                          <w:spacing w:before="40"/>
                          <w:ind w:left="344"/>
                          <w:jc w:val="center"/>
                          <w:rPr>
                            <w:sz w:val="20"/>
                          </w:rPr>
                        </w:pPr>
                        <w:r>
                          <w:rPr>
                            <w:sz w:val="20"/>
                          </w:rPr>
                          <w:t>90.8</w:t>
                        </w:r>
                      </w:p>
                      <w:p>
                        <w:pPr>
                          <w:pStyle w:val="TableParagraph"/>
                          <w:spacing w:before="36"/>
                          <w:ind w:left="243"/>
                          <w:jc w:val="center"/>
                          <w:rPr>
                            <w:sz w:val="20"/>
                          </w:rPr>
                        </w:pPr>
                        <w:r>
                          <w:rPr>
                            <w:w w:val="95"/>
                            <w:sz w:val="20"/>
                          </w:rPr>
                          <w:t>100.0</w:t>
                        </w:r>
                      </w:p>
                      <w:p>
                        <w:pPr>
                          <w:pStyle w:val="TableParagraph"/>
                          <w:spacing w:before="37"/>
                          <w:ind w:left="243"/>
                          <w:jc w:val="center"/>
                          <w:rPr>
                            <w:sz w:val="20"/>
                          </w:rPr>
                        </w:pPr>
                        <w:r>
                          <w:rPr>
                            <w:w w:val="95"/>
                            <w:sz w:val="20"/>
                          </w:rPr>
                          <w:t>105.5</w:t>
                        </w:r>
                      </w:p>
                      <w:p>
                        <w:pPr>
                          <w:pStyle w:val="TableParagraph"/>
                          <w:spacing w:before="36"/>
                          <w:ind w:left="243"/>
                          <w:jc w:val="center"/>
                          <w:rPr>
                            <w:sz w:val="20"/>
                          </w:rPr>
                        </w:pPr>
                        <w:r>
                          <w:rPr>
                            <w:w w:val="95"/>
                            <w:sz w:val="20"/>
                          </w:rPr>
                          <w:t>101.6</w:t>
                        </w:r>
                      </w:p>
                      <w:p>
                        <w:pPr>
                          <w:pStyle w:val="TableParagraph"/>
                          <w:spacing w:before="36"/>
                          <w:ind w:left="344"/>
                          <w:jc w:val="center"/>
                          <w:rPr>
                            <w:sz w:val="20"/>
                          </w:rPr>
                        </w:pPr>
                        <w:r>
                          <w:rPr>
                            <w:sz w:val="20"/>
                          </w:rPr>
                          <w:t>91.4</w:t>
                        </w:r>
                      </w:p>
                      <w:p>
                        <w:pPr>
                          <w:pStyle w:val="TableParagraph"/>
                          <w:spacing w:line="224" w:lineRule="exact" w:before="36"/>
                          <w:ind w:left="344"/>
                          <w:jc w:val="center"/>
                          <w:rPr>
                            <w:sz w:val="20"/>
                          </w:rPr>
                        </w:pPr>
                        <w:r>
                          <w:rPr>
                            <w:sz w:val="20"/>
                          </w:rPr>
                          <w:t>77.8</w:t>
                        </w:r>
                      </w:p>
                    </w:tc>
                    <w:tc>
                      <w:tcPr>
                        <w:tcW w:w="867" w:type="dxa"/>
                      </w:tcPr>
                      <w:p>
                        <w:pPr>
                          <w:pStyle w:val="TableParagraph"/>
                          <w:spacing w:before="40"/>
                          <w:ind w:left="376" w:right="34"/>
                          <w:jc w:val="center"/>
                          <w:rPr>
                            <w:sz w:val="20"/>
                          </w:rPr>
                        </w:pPr>
                        <w:r>
                          <w:rPr>
                            <w:sz w:val="20"/>
                          </w:rPr>
                          <w:t>93.7</w:t>
                        </w:r>
                      </w:p>
                      <w:p>
                        <w:pPr>
                          <w:pStyle w:val="TableParagraph"/>
                          <w:spacing w:before="36"/>
                          <w:ind w:left="279" w:right="37"/>
                          <w:jc w:val="center"/>
                          <w:rPr>
                            <w:sz w:val="20"/>
                          </w:rPr>
                        </w:pPr>
                        <w:r>
                          <w:rPr>
                            <w:w w:val="95"/>
                            <w:sz w:val="20"/>
                          </w:rPr>
                          <w:t>100.0</w:t>
                        </w:r>
                      </w:p>
                      <w:p>
                        <w:pPr>
                          <w:pStyle w:val="TableParagraph"/>
                          <w:spacing w:before="37"/>
                          <w:ind w:left="376" w:right="34"/>
                          <w:jc w:val="center"/>
                          <w:rPr>
                            <w:sz w:val="20"/>
                          </w:rPr>
                        </w:pPr>
                        <w:r>
                          <w:rPr>
                            <w:sz w:val="20"/>
                          </w:rPr>
                          <w:t>97.8</w:t>
                        </w:r>
                      </w:p>
                      <w:p>
                        <w:pPr>
                          <w:pStyle w:val="TableParagraph"/>
                          <w:spacing w:before="36"/>
                          <w:ind w:left="376" w:right="34"/>
                          <w:jc w:val="center"/>
                          <w:rPr>
                            <w:sz w:val="20"/>
                          </w:rPr>
                        </w:pPr>
                        <w:r>
                          <w:rPr>
                            <w:sz w:val="20"/>
                          </w:rPr>
                          <w:t>98.3</w:t>
                        </w:r>
                      </w:p>
                      <w:p>
                        <w:pPr>
                          <w:pStyle w:val="TableParagraph"/>
                          <w:spacing w:before="36"/>
                          <w:ind w:left="376" w:right="34"/>
                          <w:jc w:val="center"/>
                          <w:rPr>
                            <w:sz w:val="20"/>
                          </w:rPr>
                        </w:pPr>
                        <w:r>
                          <w:rPr>
                            <w:sz w:val="20"/>
                          </w:rPr>
                          <w:t>98.0</w:t>
                        </w:r>
                      </w:p>
                      <w:p>
                        <w:pPr>
                          <w:pStyle w:val="TableParagraph"/>
                          <w:spacing w:line="224" w:lineRule="exact" w:before="36"/>
                          <w:ind w:left="376" w:right="34"/>
                          <w:jc w:val="center"/>
                          <w:rPr>
                            <w:sz w:val="20"/>
                          </w:rPr>
                        </w:pPr>
                        <w:r>
                          <w:rPr>
                            <w:sz w:val="20"/>
                          </w:rPr>
                          <w:t>96.8</w:t>
                        </w:r>
                      </w:p>
                    </w:tc>
                    <w:tc>
                      <w:tcPr>
                        <w:tcW w:w="867" w:type="dxa"/>
                      </w:tcPr>
                      <w:p>
                        <w:pPr>
                          <w:pStyle w:val="TableParagraph"/>
                          <w:spacing w:before="40"/>
                          <w:ind w:left="375" w:right="37"/>
                          <w:jc w:val="center"/>
                          <w:rPr>
                            <w:sz w:val="20"/>
                          </w:rPr>
                        </w:pPr>
                        <w:r>
                          <w:rPr>
                            <w:sz w:val="20"/>
                          </w:rPr>
                          <w:t>85.8</w:t>
                        </w:r>
                      </w:p>
                      <w:p>
                        <w:pPr>
                          <w:pStyle w:val="TableParagraph"/>
                          <w:spacing w:before="36"/>
                          <w:ind w:left="275" w:right="37"/>
                          <w:jc w:val="center"/>
                          <w:rPr>
                            <w:sz w:val="20"/>
                          </w:rPr>
                        </w:pPr>
                        <w:r>
                          <w:rPr>
                            <w:w w:val="95"/>
                            <w:sz w:val="20"/>
                          </w:rPr>
                          <w:t>100.0</w:t>
                        </w:r>
                      </w:p>
                      <w:p>
                        <w:pPr>
                          <w:pStyle w:val="TableParagraph"/>
                          <w:spacing w:before="37"/>
                          <w:ind w:left="275" w:right="37"/>
                          <w:jc w:val="center"/>
                          <w:rPr>
                            <w:sz w:val="20"/>
                          </w:rPr>
                        </w:pPr>
                        <w:r>
                          <w:rPr>
                            <w:w w:val="95"/>
                            <w:sz w:val="20"/>
                          </w:rPr>
                          <w:t>106.0</w:t>
                        </w:r>
                      </w:p>
                      <w:p>
                        <w:pPr>
                          <w:pStyle w:val="TableParagraph"/>
                          <w:spacing w:before="36"/>
                          <w:ind w:left="275" w:right="37"/>
                          <w:jc w:val="center"/>
                          <w:rPr>
                            <w:sz w:val="20"/>
                          </w:rPr>
                        </w:pPr>
                        <w:r>
                          <w:rPr>
                            <w:w w:val="95"/>
                            <w:sz w:val="20"/>
                          </w:rPr>
                          <w:t>123.9</w:t>
                        </w:r>
                      </w:p>
                      <w:p>
                        <w:pPr>
                          <w:pStyle w:val="TableParagraph"/>
                          <w:spacing w:before="36"/>
                          <w:ind w:left="275" w:right="37"/>
                          <w:jc w:val="center"/>
                          <w:rPr>
                            <w:sz w:val="20"/>
                          </w:rPr>
                        </w:pPr>
                        <w:r>
                          <w:rPr>
                            <w:w w:val="95"/>
                            <w:sz w:val="20"/>
                          </w:rPr>
                          <w:t>144.8</w:t>
                        </w:r>
                      </w:p>
                      <w:p>
                        <w:pPr>
                          <w:pStyle w:val="TableParagraph"/>
                          <w:spacing w:line="224" w:lineRule="exact" w:before="36"/>
                          <w:ind w:left="275" w:right="37"/>
                          <w:jc w:val="center"/>
                          <w:rPr>
                            <w:sz w:val="20"/>
                          </w:rPr>
                        </w:pPr>
                        <w:r>
                          <w:rPr>
                            <w:w w:val="95"/>
                            <w:sz w:val="20"/>
                          </w:rPr>
                          <w:t>128.1</w:t>
                        </w:r>
                      </w:p>
                    </w:tc>
                    <w:tc>
                      <w:tcPr>
                        <w:tcW w:w="867" w:type="dxa"/>
                      </w:tcPr>
                      <w:p>
                        <w:pPr>
                          <w:pStyle w:val="TableParagraph"/>
                          <w:spacing w:before="40"/>
                          <w:ind w:left="271" w:right="37"/>
                          <w:jc w:val="center"/>
                          <w:rPr>
                            <w:sz w:val="20"/>
                          </w:rPr>
                        </w:pPr>
                        <w:r>
                          <w:rPr>
                            <w:w w:val="95"/>
                            <w:sz w:val="20"/>
                          </w:rPr>
                          <w:t>102.5</w:t>
                        </w:r>
                      </w:p>
                      <w:p>
                        <w:pPr>
                          <w:pStyle w:val="TableParagraph"/>
                          <w:spacing w:before="36"/>
                          <w:ind w:left="271" w:right="37"/>
                          <w:jc w:val="center"/>
                          <w:rPr>
                            <w:sz w:val="20"/>
                          </w:rPr>
                        </w:pPr>
                        <w:r>
                          <w:rPr>
                            <w:w w:val="95"/>
                            <w:sz w:val="20"/>
                          </w:rPr>
                          <w:t>100.0</w:t>
                        </w:r>
                      </w:p>
                      <w:p>
                        <w:pPr>
                          <w:pStyle w:val="TableParagraph"/>
                          <w:spacing w:before="37"/>
                          <w:ind w:left="372" w:right="37"/>
                          <w:jc w:val="center"/>
                          <w:rPr>
                            <w:sz w:val="20"/>
                          </w:rPr>
                        </w:pPr>
                        <w:r>
                          <w:rPr>
                            <w:sz w:val="20"/>
                          </w:rPr>
                          <w:t>89.7</w:t>
                        </w:r>
                      </w:p>
                      <w:p>
                        <w:pPr>
                          <w:pStyle w:val="TableParagraph"/>
                          <w:spacing w:before="36"/>
                          <w:ind w:left="372" w:right="37"/>
                          <w:jc w:val="center"/>
                          <w:rPr>
                            <w:sz w:val="20"/>
                          </w:rPr>
                        </w:pPr>
                        <w:r>
                          <w:rPr>
                            <w:sz w:val="20"/>
                          </w:rPr>
                          <w:t>87.7</w:t>
                        </w:r>
                      </w:p>
                      <w:p>
                        <w:pPr>
                          <w:pStyle w:val="TableParagraph"/>
                          <w:spacing w:before="36"/>
                          <w:ind w:left="372" w:right="37"/>
                          <w:jc w:val="center"/>
                          <w:rPr>
                            <w:sz w:val="20"/>
                          </w:rPr>
                        </w:pPr>
                        <w:r>
                          <w:rPr>
                            <w:sz w:val="20"/>
                          </w:rPr>
                          <w:t>95.3</w:t>
                        </w:r>
                      </w:p>
                      <w:p>
                        <w:pPr>
                          <w:pStyle w:val="TableParagraph"/>
                          <w:spacing w:line="224" w:lineRule="exact" w:before="36"/>
                          <w:ind w:left="372" w:right="37"/>
                          <w:jc w:val="center"/>
                          <w:rPr>
                            <w:sz w:val="20"/>
                          </w:rPr>
                        </w:pPr>
                        <w:r>
                          <w:rPr>
                            <w:sz w:val="20"/>
                          </w:rPr>
                          <w:t>98.3</w:t>
                        </w:r>
                      </w:p>
                    </w:tc>
                    <w:tc>
                      <w:tcPr>
                        <w:tcW w:w="866" w:type="dxa"/>
                      </w:tcPr>
                      <w:p>
                        <w:pPr>
                          <w:pStyle w:val="TableParagraph"/>
                          <w:spacing w:before="40"/>
                          <w:ind w:left="333"/>
                          <w:jc w:val="center"/>
                          <w:rPr>
                            <w:sz w:val="20"/>
                          </w:rPr>
                        </w:pPr>
                        <w:r>
                          <w:rPr>
                            <w:sz w:val="20"/>
                          </w:rPr>
                          <w:t>98.5</w:t>
                        </w:r>
                      </w:p>
                      <w:p>
                        <w:pPr>
                          <w:pStyle w:val="TableParagraph"/>
                          <w:spacing w:before="36"/>
                          <w:ind w:left="232"/>
                          <w:jc w:val="center"/>
                          <w:rPr>
                            <w:sz w:val="20"/>
                          </w:rPr>
                        </w:pPr>
                        <w:r>
                          <w:rPr>
                            <w:w w:val="95"/>
                            <w:sz w:val="20"/>
                          </w:rPr>
                          <w:t>100.0</w:t>
                        </w:r>
                      </w:p>
                      <w:p>
                        <w:pPr>
                          <w:pStyle w:val="TableParagraph"/>
                          <w:spacing w:before="37"/>
                          <w:ind w:left="232"/>
                          <w:jc w:val="center"/>
                          <w:rPr>
                            <w:sz w:val="20"/>
                          </w:rPr>
                        </w:pPr>
                        <w:r>
                          <w:rPr>
                            <w:w w:val="95"/>
                            <w:sz w:val="20"/>
                          </w:rPr>
                          <w:t>101.6</w:t>
                        </w:r>
                      </w:p>
                      <w:p>
                        <w:pPr>
                          <w:pStyle w:val="TableParagraph"/>
                          <w:spacing w:before="36"/>
                          <w:ind w:left="232"/>
                          <w:jc w:val="center"/>
                          <w:rPr>
                            <w:sz w:val="20"/>
                          </w:rPr>
                        </w:pPr>
                        <w:r>
                          <w:rPr>
                            <w:w w:val="95"/>
                            <w:sz w:val="20"/>
                          </w:rPr>
                          <w:t>105.7</w:t>
                        </w:r>
                      </w:p>
                      <w:p>
                        <w:pPr>
                          <w:pStyle w:val="TableParagraph"/>
                          <w:spacing w:before="36"/>
                          <w:ind w:left="232"/>
                          <w:jc w:val="center"/>
                          <w:rPr>
                            <w:sz w:val="20"/>
                          </w:rPr>
                        </w:pPr>
                        <w:r>
                          <w:rPr>
                            <w:w w:val="95"/>
                            <w:sz w:val="20"/>
                          </w:rPr>
                          <w:t>105.7</w:t>
                        </w:r>
                      </w:p>
                      <w:p>
                        <w:pPr>
                          <w:pStyle w:val="TableParagraph"/>
                          <w:spacing w:line="224" w:lineRule="exact" w:before="36"/>
                          <w:ind w:left="333"/>
                          <w:jc w:val="center"/>
                          <w:rPr>
                            <w:sz w:val="20"/>
                          </w:rPr>
                        </w:pPr>
                        <w:r>
                          <w:rPr>
                            <w:sz w:val="20"/>
                          </w:rPr>
                          <w:t>98.4</w:t>
                        </w:r>
                      </w:p>
                    </w:tc>
                    <w:tc>
                      <w:tcPr>
                        <w:tcW w:w="866" w:type="dxa"/>
                      </w:tcPr>
                      <w:p>
                        <w:pPr>
                          <w:pStyle w:val="TableParagraph"/>
                          <w:spacing w:before="40"/>
                          <w:ind w:left="231"/>
                          <w:jc w:val="center"/>
                          <w:rPr>
                            <w:sz w:val="20"/>
                          </w:rPr>
                        </w:pPr>
                        <w:r>
                          <w:rPr>
                            <w:w w:val="95"/>
                            <w:sz w:val="20"/>
                          </w:rPr>
                          <w:t>101.6</w:t>
                        </w:r>
                      </w:p>
                      <w:p>
                        <w:pPr>
                          <w:pStyle w:val="TableParagraph"/>
                          <w:spacing w:before="36"/>
                          <w:ind w:left="231"/>
                          <w:jc w:val="center"/>
                          <w:rPr>
                            <w:sz w:val="20"/>
                          </w:rPr>
                        </w:pPr>
                        <w:r>
                          <w:rPr>
                            <w:w w:val="95"/>
                            <w:sz w:val="20"/>
                          </w:rPr>
                          <w:t>100.0</w:t>
                        </w:r>
                      </w:p>
                      <w:p>
                        <w:pPr>
                          <w:pStyle w:val="TableParagraph"/>
                          <w:spacing w:before="37"/>
                          <w:ind w:left="231"/>
                          <w:jc w:val="center"/>
                          <w:rPr>
                            <w:sz w:val="20"/>
                          </w:rPr>
                        </w:pPr>
                        <w:r>
                          <w:rPr>
                            <w:w w:val="95"/>
                            <w:sz w:val="20"/>
                          </w:rPr>
                          <w:t>100.5</w:t>
                        </w:r>
                      </w:p>
                      <w:p>
                        <w:pPr>
                          <w:pStyle w:val="TableParagraph"/>
                          <w:spacing w:before="36"/>
                          <w:ind w:left="331"/>
                          <w:jc w:val="center"/>
                          <w:rPr>
                            <w:sz w:val="20"/>
                          </w:rPr>
                        </w:pPr>
                        <w:r>
                          <w:rPr>
                            <w:sz w:val="20"/>
                          </w:rPr>
                          <w:t>98.2</w:t>
                        </w:r>
                      </w:p>
                      <w:p>
                        <w:pPr>
                          <w:pStyle w:val="TableParagraph"/>
                          <w:spacing w:before="36"/>
                          <w:ind w:left="331"/>
                          <w:jc w:val="center"/>
                          <w:rPr>
                            <w:sz w:val="20"/>
                          </w:rPr>
                        </w:pPr>
                        <w:r>
                          <w:rPr>
                            <w:sz w:val="20"/>
                          </w:rPr>
                          <w:t>98.2</w:t>
                        </w:r>
                      </w:p>
                      <w:p>
                        <w:pPr>
                          <w:pStyle w:val="TableParagraph"/>
                          <w:spacing w:line="224" w:lineRule="exact" w:before="36"/>
                          <w:ind w:left="331"/>
                          <w:jc w:val="center"/>
                          <w:rPr>
                            <w:sz w:val="20"/>
                          </w:rPr>
                        </w:pPr>
                        <w:r>
                          <w:rPr>
                            <w:sz w:val="20"/>
                          </w:rPr>
                          <w:t>94.2</w:t>
                        </w:r>
                      </w:p>
                    </w:tc>
                    <w:tc>
                      <w:tcPr>
                        <w:tcW w:w="866" w:type="dxa"/>
                      </w:tcPr>
                      <w:p>
                        <w:pPr>
                          <w:pStyle w:val="TableParagraph"/>
                          <w:spacing w:before="40"/>
                          <w:ind w:left="230"/>
                          <w:jc w:val="center"/>
                          <w:rPr>
                            <w:sz w:val="20"/>
                          </w:rPr>
                        </w:pPr>
                        <w:r>
                          <w:rPr>
                            <w:w w:val="95"/>
                            <w:sz w:val="20"/>
                          </w:rPr>
                          <w:t>104.6</w:t>
                        </w:r>
                      </w:p>
                      <w:p>
                        <w:pPr>
                          <w:pStyle w:val="TableParagraph"/>
                          <w:spacing w:before="36"/>
                          <w:ind w:left="230"/>
                          <w:jc w:val="center"/>
                          <w:rPr>
                            <w:sz w:val="20"/>
                          </w:rPr>
                        </w:pPr>
                        <w:r>
                          <w:rPr>
                            <w:w w:val="95"/>
                            <w:sz w:val="20"/>
                          </w:rPr>
                          <w:t>100.0</w:t>
                        </w:r>
                      </w:p>
                      <w:p>
                        <w:pPr>
                          <w:pStyle w:val="TableParagraph"/>
                          <w:spacing w:before="37"/>
                          <w:ind w:left="330"/>
                          <w:jc w:val="center"/>
                          <w:rPr>
                            <w:sz w:val="20"/>
                          </w:rPr>
                        </w:pPr>
                        <w:r>
                          <w:rPr>
                            <w:sz w:val="20"/>
                          </w:rPr>
                          <w:t>97.6</w:t>
                        </w:r>
                      </w:p>
                      <w:p>
                        <w:pPr>
                          <w:pStyle w:val="TableParagraph"/>
                          <w:spacing w:before="36"/>
                          <w:ind w:left="330"/>
                          <w:jc w:val="center"/>
                          <w:rPr>
                            <w:sz w:val="20"/>
                          </w:rPr>
                        </w:pPr>
                        <w:r>
                          <w:rPr>
                            <w:sz w:val="20"/>
                          </w:rPr>
                          <w:t>96.8</w:t>
                        </w:r>
                      </w:p>
                      <w:p>
                        <w:pPr>
                          <w:pStyle w:val="TableParagraph"/>
                          <w:spacing w:before="36"/>
                          <w:ind w:left="230"/>
                          <w:jc w:val="center"/>
                          <w:rPr>
                            <w:sz w:val="20"/>
                          </w:rPr>
                        </w:pPr>
                        <w:r>
                          <w:rPr>
                            <w:w w:val="95"/>
                            <w:sz w:val="20"/>
                          </w:rPr>
                          <w:t>100.5</w:t>
                        </w:r>
                      </w:p>
                      <w:p>
                        <w:pPr>
                          <w:pStyle w:val="TableParagraph"/>
                          <w:spacing w:line="224" w:lineRule="exact" w:before="36"/>
                          <w:ind w:left="330"/>
                          <w:jc w:val="center"/>
                          <w:rPr>
                            <w:sz w:val="20"/>
                          </w:rPr>
                        </w:pPr>
                        <w:r>
                          <w:rPr>
                            <w:sz w:val="20"/>
                          </w:rPr>
                          <w:t>92.9</w:t>
                        </w:r>
                      </w:p>
                    </w:tc>
                    <w:tc>
                      <w:tcPr>
                        <w:tcW w:w="865" w:type="dxa"/>
                      </w:tcPr>
                      <w:p>
                        <w:pPr>
                          <w:pStyle w:val="TableParagraph"/>
                          <w:spacing w:before="40"/>
                          <w:ind w:left="372" w:right="42"/>
                          <w:jc w:val="center"/>
                          <w:rPr>
                            <w:sz w:val="20"/>
                          </w:rPr>
                        </w:pPr>
                        <w:r>
                          <w:rPr>
                            <w:sz w:val="20"/>
                          </w:rPr>
                          <w:t>97.0</w:t>
                        </w:r>
                      </w:p>
                      <w:p>
                        <w:pPr>
                          <w:pStyle w:val="TableParagraph"/>
                          <w:spacing w:before="36"/>
                          <w:ind w:left="271" w:right="42"/>
                          <w:jc w:val="center"/>
                          <w:rPr>
                            <w:sz w:val="20"/>
                          </w:rPr>
                        </w:pPr>
                        <w:r>
                          <w:rPr>
                            <w:w w:val="95"/>
                            <w:sz w:val="20"/>
                          </w:rPr>
                          <w:t>100.0</w:t>
                        </w:r>
                      </w:p>
                      <w:p>
                        <w:pPr>
                          <w:pStyle w:val="TableParagraph"/>
                          <w:spacing w:before="37"/>
                          <w:ind w:left="271" w:right="42"/>
                          <w:jc w:val="center"/>
                          <w:rPr>
                            <w:sz w:val="20"/>
                          </w:rPr>
                        </w:pPr>
                        <w:r>
                          <w:rPr>
                            <w:w w:val="95"/>
                            <w:sz w:val="20"/>
                          </w:rPr>
                          <w:t>103.1</w:t>
                        </w:r>
                      </w:p>
                      <w:p>
                        <w:pPr>
                          <w:pStyle w:val="TableParagraph"/>
                          <w:spacing w:before="36"/>
                          <w:ind w:left="271" w:right="42"/>
                          <w:jc w:val="center"/>
                          <w:rPr>
                            <w:sz w:val="20"/>
                          </w:rPr>
                        </w:pPr>
                        <w:r>
                          <w:rPr>
                            <w:w w:val="95"/>
                            <w:sz w:val="20"/>
                          </w:rPr>
                          <w:t>104.5</w:t>
                        </w:r>
                      </w:p>
                      <w:p>
                        <w:pPr>
                          <w:pStyle w:val="TableParagraph"/>
                          <w:spacing w:before="36"/>
                          <w:ind w:left="271" w:right="42"/>
                          <w:jc w:val="center"/>
                          <w:rPr>
                            <w:sz w:val="20"/>
                          </w:rPr>
                        </w:pPr>
                        <w:r>
                          <w:rPr>
                            <w:w w:val="95"/>
                            <w:sz w:val="20"/>
                          </w:rPr>
                          <w:t>107.5</w:t>
                        </w:r>
                      </w:p>
                      <w:p>
                        <w:pPr>
                          <w:pStyle w:val="TableParagraph"/>
                          <w:spacing w:line="224" w:lineRule="exact" w:before="36"/>
                          <w:ind w:left="271" w:right="42"/>
                          <w:jc w:val="center"/>
                          <w:rPr>
                            <w:sz w:val="20"/>
                          </w:rPr>
                        </w:pPr>
                        <w:r>
                          <w:rPr>
                            <w:w w:val="95"/>
                            <w:sz w:val="20"/>
                          </w:rPr>
                          <w:t>105.8</w:t>
                        </w:r>
                      </w:p>
                    </w:tc>
                    <w:tc>
                      <w:tcPr>
                        <w:tcW w:w="866" w:type="dxa"/>
                      </w:tcPr>
                      <w:p>
                        <w:pPr>
                          <w:pStyle w:val="TableParagraph"/>
                          <w:spacing w:before="40"/>
                          <w:ind w:left="329"/>
                          <w:jc w:val="center"/>
                          <w:rPr>
                            <w:sz w:val="20"/>
                          </w:rPr>
                        </w:pPr>
                        <w:r>
                          <w:rPr>
                            <w:sz w:val="20"/>
                          </w:rPr>
                          <w:t>83.0</w:t>
                        </w:r>
                      </w:p>
                      <w:p>
                        <w:pPr>
                          <w:pStyle w:val="TableParagraph"/>
                          <w:spacing w:before="36"/>
                          <w:ind w:left="228"/>
                          <w:jc w:val="center"/>
                          <w:rPr>
                            <w:sz w:val="20"/>
                          </w:rPr>
                        </w:pPr>
                        <w:r>
                          <w:rPr>
                            <w:sz w:val="20"/>
                          </w:rPr>
                          <w:t>100.0</w:t>
                        </w:r>
                      </w:p>
                      <w:p>
                        <w:pPr>
                          <w:pStyle w:val="TableParagraph"/>
                          <w:spacing w:before="37"/>
                          <w:ind w:left="329"/>
                          <w:jc w:val="center"/>
                          <w:rPr>
                            <w:sz w:val="20"/>
                          </w:rPr>
                        </w:pPr>
                        <w:r>
                          <w:rPr>
                            <w:sz w:val="20"/>
                          </w:rPr>
                          <w:t>98.9</w:t>
                        </w:r>
                      </w:p>
                      <w:p>
                        <w:pPr>
                          <w:pStyle w:val="TableParagraph"/>
                          <w:spacing w:before="36"/>
                          <w:ind w:left="329"/>
                          <w:jc w:val="center"/>
                          <w:rPr>
                            <w:sz w:val="20"/>
                          </w:rPr>
                        </w:pPr>
                        <w:r>
                          <w:rPr>
                            <w:sz w:val="20"/>
                          </w:rPr>
                          <w:t>96.9</w:t>
                        </w:r>
                      </w:p>
                      <w:p>
                        <w:pPr>
                          <w:pStyle w:val="TableParagraph"/>
                          <w:spacing w:before="36"/>
                          <w:ind w:left="329"/>
                          <w:jc w:val="center"/>
                          <w:rPr>
                            <w:sz w:val="20"/>
                          </w:rPr>
                        </w:pPr>
                        <w:r>
                          <w:rPr>
                            <w:sz w:val="20"/>
                          </w:rPr>
                          <w:t>84.7</w:t>
                        </w:r>
                      </w:p>
                      <w:p>
                        <w:pPr>
                          <w:pStyle w:val="TableParagraph"/>
                          <w:spacing w:line="224" w:lineRule="exact" w:before="36"/>
                          <w:ind w:left="329"/>
                          <w:jc w:val="center"/>
                          <w:rPr>
                            <w:sz w:val="20"/>
                          </w:rPr>
                        </w:pPr>
                        <w:r>
                          <w:rPr>
                            <w:sz w:val="20"/>
                          </w:rPr>
                          <w:t>67.4</w:t>
                        </w:r>
                      </w:p>
                    </w:tc>
                  </w:tr>
                  <w:tr>
                    <w:trPr>
                      <w:trHeight w:val="3630" w:hRule="atLeast"/>
                    </w:trPr>
                    <w:tc>
                      <w:tcPr>
                        <w:tcW w:w="1298" w:type="dxa"/>
                      </w:tcPr>
                      <w:p>
                        <w:pPr>
                          <w:pStyle w:val="TableParagraph"/>
                          <w:spacing w:before="40"/>
                          <w:ind w:right="27"/>
                          <w:rPr>
                            <w:sz w:val="20"/>
                          </w:rPr>
                        </w:pPr>
                        <w:r>
                          <w:rPr>
                            <w:spacing w:val="-1"/>
                            <w:w w:val="85"/>
                            <w:sz w:val="20"/>
                          </w:rPr>
                          <w:t>平成２６年１月</w:t>
                        </w:r>
                      </w:p>
                      <w:p>
                        <w:pPr>
                          <w:pStyle w:val="TableParagraph"/>
                          <w:spacing w:before="36"/>
                          <w:ind w:right="49"/>
                          <w:rPr>
                            <w:sz w:val="20"/>
                          </w:rPr>
                        </w:pPr>
                        <w:r>
                          <w:rPr>
                            <w:w w:val="80"/>
                            <w:sz w:val="20"/>
                          </w:rPr>
                          <w:t>２月</w:t>
                        </w:r>
                      </w:p>
                      <w:p>
                        <w:pPr>
                          <w:pStyle w:val="TableParagraph"/>
                          <w:spacing w:before="36"/>
                          <w:ind w:right="49"/>
                          <w:rPr>
                            <w:sz w:val="20"/>
                          </w:rPr>
                        </w:pPr>
                        <w:r>
                          <w:rPr>
                            <w:w w:val="80"/>
                            <w:sz w:val="20"/>
                          </w:rPr>
                          <w:t>３月</w:t>
                        </w:r>
                      </w:p>
                      <w:p>
                        <w:pPr>
                          <w:pStyle w:val="TableParagraph"/>
                          <w:spacing w:before="36"/>
                          <w:ind w:right="49"/>
                          <w:rPr>
                            <w:sz w:val="20"/>
                          </w:rPr>
                        </w:pPr>
                        <w:r>
                          <w:rPr>
                            <w:w w:val="80"/>
                            <w:sz w:val="20"/>
                          </w:rPr>
                          <w:t>４月</w:t>
                        </w:r>
                      </w:p>
                      <w:p>
                        <w:pPr>
                          <w:pStyle w:val="TableParagraph"/>
                          <w:spacing w:before="36"/>
                          <w:ind w:right="49"/>
                          <w:rPr>
                            <w:sz w:val="20"/>
                          </w:rPr>
                        </w:pPr>
                        <w:r>
                          <w:rPr>
                            <w:w w:val="80"/>
                            <w:sz w:val="20"/>
                          </w:rPr>
                          <w:t>５月</w:t>
                        </w:r>
                      </w:p>
                      <w:p>
                        <w:pPr>
                          <w:pStyle w:val="TableParagraph"/>
                          <w:spacing w:before="37"/>
                          <w:ind w:right="61"/>
                          <w:rPr>
                            <w:sz w:val="20"/>
                          </w:rPr>
                        </w:pPr>
                        <w:r>
                          <w:rPr>
                            <w:w w:val="80"/>
                            <w:sz w:val="20"/>
                          </w:rPr>
                          <w:t>６月</w:t>
                        </w:r>
                      </w:p>
                      <w:p>
                        <w:pPr>
                          <w:pStyle w:val="TableParagraph"/>
                          <w:spacing w:before="36"/>
                          <w:ind w:right="72"/>
                          <w:rPr>
                            <w:sz w:val="20"/>
                          </w:rPr>
                        </w:pPr>
                        <w:r>
                          <w:rPr>
                            <w:spacing w:val="-1"/>
                            <w:w w:val="80"/>
                            <w:sz w:val="20"/>
                          </w:rPr>
                          <w:t>７月</w:t>
                        </w:r>
                      </w:p>
                      <w:p>
                        <w:pPr>
                          <w:pStyle w:val="TableParagraph"/>
                          <w:spacing w:before="37"/>
                          <w:ind w:right="72"/>
                          <w:rPr>
                            <w:sz w:val="20"/>
                          </w:rPr>
                        </w:pPr>
                        <w:r>
                          <w:rPr>
                            <w:w w:val="80"/>
                            <w:sz w:val="20"/>
                          </w:rPr>
                          <w:t>８月</w:t>
                        </w:r>
                      </w:p>
                      <w:p>
                        <w:pPr>
                          <w:pStyle w:val="TableParagraph"/>
                          <w:spacing w:before="36"/>
                          <w:ind w:right="72"/>
                          <w:rPr>
                            <w:sz w:val="20"/>
                          </w:rPr>
                        </w:pPr>
                        <w:r>
                          <w:rPr>
                            <w:spacing w:val="-1"/>
                            <w:w w:val="80"/>
                            <w:sz w:val="20"/>
                          </w:rPr>
                          <w:t>９月</w:t>
                        </w:r>
                      </w:p>
                      <w:p>
                        <w:pPr>
                          <w:pStyle w:val="TableParagraph"/>
                          <w:spacing w:before="36"/>
                          <w:ind w:right="36"/>
                          <w:rPr>
                            <w:sz w:val="20"/>
                          </w:rPr>
                        </w:pPr>
                        <w:r>
                          <w:rPr>
                            <w:spacing w:val="-1"/>
                            <w:w w:val="75"/>
                            <w:sz w:val="20"/>
                          </w:rPr>
                          <w:t>１０月</w:t>
                        </w:r>
                      </w:p>
                      <w:p>
                        <w:pPr>
                          <w:pStyle w:val="TableParagraph"/>
                          <w:spacing w:before="36"/>
                          <w:ind w:right="36"/>
                          <w:rPr>
                            <w:sz w:val="20"/>
                          </w:rPr>
                        </w:pPr>
                        <w:r>
                          <w:rPr>
                            <w:spacing w:val="-1"/>
                            <w:w w:val="75"/>
                            <w:sz w:val="20"/>
                          </w:rPr>
                          <w:t>１１月</w:t>
                        </w:r>
                      </w:p>
                      <w:p>
                        <w:pPr>
                          <w:pStyle w:val="TableParagraph"/>
                          <w:spacing w:line="224" w:lineRule="exact" w:before="36"/>
                          <w:ind w:right="47"/>
                          <w:rPr>
                            <w:sz w:val="20"/>
                          </w:rPr>
                        </w:pPr>
                        <w:r>
                          <w:rPr>
                            <w:spacing w:val="-1"/>
                            <w:w w:val="75"/>
                            <w:sz w:val="20"/>
                          </w:rPr>
                          <w:t>１２月</w:t>
                        </w:r>
                      </w:p>
                    </w:tc>
                    <w:tc>
                      <w:tcPr>
                        <w:tcW w:w="866" w:type="dxa"/>
                      </w:tcPr>
                      <w:p>
                        <w:pPr>
                          <w:pStyle w:val="TableParagraph"/>
                          <w:spacing w:before="40"/>
                          <w:ind w:left="425"/>
                          <w:jc w:val="left"/>
                          <w:rPr>
                            <w:sz w:val="20"/>
                          </w:rPr>
                        </w:pPr>
                        <w:r>
                          <w:rPr>
                            <w:sz w:val="20"/>
                          </w:rPr>
                          <w:t>96.9</w:t>
                        </w:r>
                      </w:p>
                      <w:p>
                        <w:pPr>
                          <w:pStyle w:val="TableParagraph"/>
                          <w:spacing w:before="36"/>
                          <w:ind w:left="425"/>
                          <w:jc w:val="left"/>
                          <w:rPr>
                            <w:sz w:val="20"/>
                          </w:rPr>
                        </w:pPr>
                        <w:r>
                          <w:rPr>
                            <w:sz w:val="20"/>
                          </w:rPr>
                          <w:t>97.0</w:t>
                        </w:r>
                      </w:p>
                      <w:p>
                        <w:pPr>
                          <w:pStyle w:val="TableParagraph"/>
                          <w:spacing w:before="36"/>
                          <w:ind w:left="425"/>
                          <w:jc w:val="left"/>
                          <w:rPr>
                            <w:sz w:val="20"/>
                          </w:rPr>
                        </w:pPr>
                        <w:r>
                          <w:rPr>
                            <w:sz w:val="20"/>
                          </w:rPr>
                          <w:t>99.5</w:t>
                        </w:r>
                      </w:p>
                      <w:p>
                        <w:pPr>
                          <w:pStyle w:val="TableParagraph"/>
                          <w:spacing w:before="36"/>
                          <w:ind w:left="425"/>
                          <w:jc w:val="left"/>
                          <w:rPr>
                            <w:sz w:val="20"/>
                          </w:rPr>
                        </w:pPr>
                        <w:r>
                          <w:rPr>
                            <w:sz w:val="20"/>
                          </w:rPr>
                          <w:t>97.8</w:t>
                        </w:r>
                      </w:p>
                      <w:p>
                        <w:pPr>
                          <w:pStyle w:val="TableParagraph"/>
                          <w:spacing w:before="36"/>
                          <w:ind w:left="425"/>
                          <w:jc w:val="left"/>
                          <w:rPr>
                            <w:sz w:val="20"/>
                          </w:rPr>
                        </w:pPr>
                        <w:r>
                          <w:rPr>
                            <w:sz w:val="20"/>
                          </w:rPr>
                          <w:t>96.2</w:t>
                        </w:r>
                      </w:p>
                      <w:p>
                        <w:pPr>
                          <w:pStyle w:val="TableParagraph"/>
                          <w:spacing w:before="37"/>
                          <w:ind w:left="425"/>
                          <w:jc w:val="left"/>
                          <w:rPr>
                            <w:sz w:val="20"/>
                          </w:rPr>
                        </w:pPr>
                        <w:r>
                          <w:rPr>
                            <w:sz w:val="20"/>
                          </w:rPr>
                          <w:t>95.6</w:t>
                        </w:r>
                      </w:p>
                      <w:p>
                        <w:pPr>
                          <w:pStyle w:val="TableParagraph"/>
                          <w:spacing w:before="36"/>
                          <w:ind w:left="425"/>
                          <w:jc w:val="left"/>
                          <w:rPr>
                            <w:sz w:val="20"/>
                          </w:rPr>
                        </w:pPr>
                        <w:r>
                          <w:rPr>
                            <w:sz w:val="20"/>
                          </w:rPr>
                          <w:t>95.5</w:t>
                        </w:r>
                      </w:p>
                      <w:p>
                        <w:pPr>
                          <w:pStyle w:val="TableParagraph"/>
                          <w:spacing w:before="37"/>
                          <w:ind w:left="425"/>
                          <w:jc w:val="left"/>
                          <w:rPr>
                            <w:sz w:val="20"/>
                          </w:rPr>
                        </w:pPr>
                        <w:r>
                          <w:rPr>
                            <w:sz w:val="20"/>
                          </w:rPr>
                          <w:t>96.3</w:t>
                        </w:r>
                      </w:p>
                      <w:p>
                        <w:pPr>
                          <w:pStyle w:val="TableParagraph"/>
                          <w:spacing w:before="36"/>
                          <w:ind w:left="425"/>
                          <w:jc w:val="left"/>
                          <w:rPr>
                            <w:sz w:val="20"/>
                          </w:rPr>
                        </w:pPr>
                        <w:r>
                          <w:rPr>
                            <w:sz w:val="20"/>
                          </w:rPr>
                          <w:t>95.9</w:t>
                        </w:r>
                      </w:p>
                      <w:p>
                        <w:pPr>
                          <w:pStyle w:val="TableParagraph"/>
                          <w:spacing w:before="36"/>
                          <w:ind w:left="425"/>
                          <w:jc w:val="left"/>
                          <w:rPr>
                            <w:sz w:val="20"/>
                          </w:rPr>
                        </w:pPr>
                        <w:r>
                          <w:rPr>
                            <w:sz w:val="20"/>
                          </w:rPr>
                          <w:t>97.3</w:t>
                        </w:r>
                      </w:p>
                      <w:p>
                        <w:pPr>
                          <w:pStyle w:val="TableParagraph"/>
                          <w:spacing w:before="36"/>
                          <w:ind w:left="425"/>
                          <w:jc w:val="left"/>
                          <w:rPr>
                            <w:sz w:val="20"/>
                          </w:rPr>
                        </w:pPr>
                        <w:r>
                          <w:rPr>
                            <w:sz w:val="20"/>
                          </w:rPr>
                          <w:t>97.3</w:t>
                        </w:r>
                      </w:p>
                      <w:p>
                        <w:pPr>
                          <w:pStyle w:val="TableParagraph"/>
                          <w:spacing w:line="224" w:lineRule="exact" w:before="36"/>
                          <w:ind w:left="425"/>
                          <w:jc w:val="left"/>
                          <w:rPr>
                            <w:sz w:val="20"/>
                          </w:rPr>
                        </w:pPr>
                        <w:r>
                          <w:rPr>
                            <w:sz w:val="20"/>
                          </w:rPr>
                          <w:t>97.9</w:t>
                        </w:r>
                      </w:p>
                    </w:tc>
                    <w:tc>
                      <w:tcPr>
                        <w:tcW w:w="866" w:type="dxa"/>
                      </w:tcPr>
                      <w:p>
                        <w:pPr>
                          <w:pStyle w:val="TableParagraph"/>
                          <w:spacing w:before="40"/>
                          <w:ind w:left="324"/>
                          <w:jc w:val="left"/>
                          <w:rPr>
                            <w:sz w:val="20"/>
                          </w:rPr>
                        </w:pPr>
                        <w:r>
                          <w:rPr>
                            <w:w w:val="145"/>
                            <w:sz w:val="20"/>
                          </w:rPr>
                          <w:t>△</w:t>
                        </w:r>
                        <w:r>
                          <w:rPr>
                            <w:spacing w:val="-43"/>
                            <w:w w:val="145"/>
                            <w:sz w:val="20"/>
                          </w:rPr>
                          <w:t> </w:t>
                        </w:r>
                        <w:r>
                          <w:rPr>
                            <w:w w:val="105"/>
                            <w:sz w:val="20"/>
                          </w:rPr>
                          <w:t>4.1</w:t>
                        </w:r>
                      </w:p>
                      <w:p>
                        <w:pPr>
                          <w:pStyle w:val="TableParagraph"/>
                          <w:spacing w:before="36"/>
                          <w:ind w:left="324"/>
                          <w:jc w:val="left"/>
                          <w:rPr>
                            <w:sz w:val="20"/>
                          </w:rPr>
                        </w:pPr>
                        <w:r>
                          <w:rPr>
                            <w:w w:val="145"/>
                            <w:sz w:val="20"/>
                          </w:rPr>
                          <w:t>△</w:t>
                        </w:r>
                        <w:r>
                          <w:rPr>
                            <w:spacing w:val="-43"/>
                            <w:w w:val="145"/>
                            <w:sz w:val="20"/>
                          </w:rPr>
                          <w:t> </w:t>
                        </w:r>
                        <w:r>
                          <w:rPr>
                            <w:w w:val="105"/>
                            <w:sz w:val="20"/>
                          </w:rPr>
                          <w:t>4.2</w:t>
                        </w:r>
                      </w:p>
                      <w:p>
                        <w:pPr>
                          <w:pStyle w:val="TableParagraph"/>
                          <w:spacing w:before="36"/>
                          <w:ind w:left="324"/>
                          <w:jc w:val="left"/>
                          <w:rPr>
                            <w:sz w:val="20"/>
                          </w:rPr>
                        </w:pPr>
                        <w:r>
                          <w:rPr>
                            <w:w w:val="145"/>
                            <w:sz w:val="20"/>
                          </w:rPr>
                          <w:t>△</w:t>
                        </w:r>
                        <w:r>
                          <w:rPr>
                            <w:spacing w:val="-43"/>
                            <w:w w:val="145"/>
                            <w:sz w:val="20"/>
                          </w:rPr>
                          <w:t> </w:t>
                        </w:r>
                        <w:r>
                          <w:rPr>
                            <w:w w:val="105"/>
                            <w:sz w:val="20"/>
                          </w:rPr>
                          <w:t>2.0</w:t>
                        </w:r>
                      </w:p>
                      <w:p>
                        <w:pPr>
                          <w:pStyle w:val="TableParagraph"/>
                          <w:spacing w:before="36"/>
                          <w:ind w:left="324"/>
                          <w:jc w:val="left"/>
                          <w:rPr>
                            <w:sz w:val="20"/>
                          </w:rPr>
                        </w:pPr>
                        <w:r>
                          <w:rPr>
                            <w:w w:val="145"/>
                            <w:sz w:val="20"/>
                          </w:rPr>
                          <w:t>△</w:t>
                        </w:r>
                        <w:r>
                          <w:rPr>
                            <w:spacing w:val="-43"/>
                            <w:w w:val="145"/>
                            <w:sz w:val="20"/>
                          </w:rPr>
                          <w:t> </w:t>
                        </w:r>
                        <w:r>
                          <w:rPr>
                            <w:w w:val="105"/>
                            <w:sz w:val="20"/>
                          </w:rPr>
                          <w:t>3.9</w:t>
                        </w:r>
                      </w:p>
                      <w:p>
                        <w:pPr>
                          <w:pStyle w:val="TableParagraph"/>
                          <w:spacing w:before="36"/>
                          <w:ind w:left="324"/>
                          <w:jc w:val="left"/>
                          <w:rPr>
                            <w:sz w:val="20"/>
                          </w:rPr>
                        </w:pPr>
                        <w:r>
                          <w:rPr>
                            <w:w w:val="145"/>
                            <w:sz w:val="20"/>
                          </w:rPr>
                          <w:t>△</w:t>
                        </w:r>
                        <w:r>
                          <w:rPr>
                            <w:spacing w:val="-43"/>
                            <w:w w:val="145"/>
                            <w:sz w:val="20"/>
                          </w:rPr>
                          <w:t> </w:t>
                        </w:r>
                        <w:r>
                          <w:rPr>
                            <w:w w:val="105"/>
                            <w:sz w:val="20"/>
                          </w:rPr>
                          <w:t>4.9</w:t>
                        </w:r>
                      </w:p>
                      <w:p>
                        <w:pPr>
                          <w:pStyle w:val="TableParagraph"/>
                          <w:spacing w:before="37"/>
                          <w:ind w:left="324"/>
                          <w:jc w:val="left"/>
                          <w:rPr>
                            <w:sz w:val="20"/>
                          </w:rPr>
                        </w:pPr>
                        <w:r>
                          <w:rPr>
                            <w:w w:val="145"/>
                            <w:sz w:val="20"/>
                          </w:rPr>
                          <w:t>△</w:t>
                        </w:r>
                        <w:r>
                          <w:rPr>
                            <w:spacing w:val="-43"/>
                            <w:w w:val="145"/>
                            <w:sz w:val="20"/>
                          </w:rPr>
                          <w:t> </w:t>
                        </w:r>
                        <w:r>
                          <w:rPr>
                            <w:w w:val="105"/>
                            <w:sz w:val="20"/>
                          </w:rPr>
                          <w:t>6.0</w:t>
                        </w:r>
                      </w:p>
                      <w:p>
                        <w:pPr>
                          <w:pStyle w:val="TableParagraph"/>
                          <w:spacing w:before="36"/>
                          <w:ind w:left="324"/>
                          <w:jc w:val="left"/>
                          <w:rPr>
                            <w:sz w:val="20"/>
                          </w:rPr>
                        </w:pPr>
                        <w:r>
                          <w:rPr>
                            <w:w w:val="145"/>
                            <w:sz w:val="20"/>
                          </w:rPr>
                          <w:t>△</w:t>
                        </w:r>
                        <w:r>
                          <w:rPr>
                            <w:spacing w:val="-43"/>
                            <w:w w:val="145"/>
                            <w:sz w:val="20"/>
                          </w:rPr>
                          <w:t> </w:t>
                        </w:r>
                        <w:r>
                          <w:rPr>
                            <w:w w:val="105"/>
                            <w:sz w:val="20"/>
                          </w:rPr>
                          <w:t>5.8</w:t>
                        </w:r>
                      </w:p>
                      <w:p>
                        <w:pPr>
                          <w:pStyle w:val="TableParagraph"/>
                          <w:spacing w:before="37"/>
                          <w:ind w:left="324"/>
                          <w:jc w:val="left"/>
                          <w:rPr>
                            <w:sz w:val="20"/>
                          </w:rPr>
                        </w:pPr>
                        <w:r>
                          <w:rPr>
                            <w:w w:val="145"/>
                            <w:sz w:val="20"/>
                          </w:rPr>
                          <w:t>△</w:t>
                        </w:r>
                        <w:r>
                          <w:rPr>
                            <w:spacing w:val="-43"/>
                            <w:w w:val="145"/>
                            <w:sz w:val="20"/>
                          </w:rPr>
                          <w:t> </w:t>
                        </w:r>
                        <w:r>
                          <w:rPr>
                            <w:w w:val="105"/>
                            <w:sz w:val="20"/>
                          </w:rPr>
                          <w:t>5.0</w:t>
                        </w:r>
                      </w:p>
                      <w:p>
                        <w:pPr>
                          <w:pStyle w:val="TableParagraph"/>
                          <w:spacing w:before="36"/>
                          <w:ind w:left="324"/>
                          <w:jc w:val="left"/>
                          <w:rPr>
                            <w:sz w:val="20"/>
                          </w:rPr>
                        </w:pPr>
                        <w:r>
                          <w:rPr>
                            <w:w w:val="145"/>
                            <w:sz w:val="20"/>
                          </w:rPr>
                          <w:t>△</w:t>
                        </w:r>
                        <w:r>
                          <w:rPr>
                            <w:spacing w:val="-43"/>
                            <w:w w:val="145"/>
                            <w:sz w:val="20"/>
                          </w:rPr>
                          <w:t> </w:t>
                        </w:r>
                        <w:r>
                          <w:rPr>
                            <w:w w:val="105"/>
                            <w:sz w:val="20"/>
                          </w:rPr>
                          <w:t>4.6</w:t>
                        </w:r>
                      </w:p>
                      <w:p>
                        <w:pPr>
                          <w:pStyle w:val="TableParagraph"/>
                          <w:spacing w:before="36"/>
                          <w:ind w:left="324"/>
                          <w:jc w:val="left"/>
                          <w:rPr>
                            <w:sz w:val="20"/>
                          </w:rPr>
                        </w:pPr>
                        <w:r>
                          <w:rPr>
                            <w:w w:val="145"/>
                            <w:sz w:val="20"/>
                          </w:rPr>
                          <w:t>△</w:t>
                        </w:r>
                        <w:r>
                          <w:rPr>
                            <w:spacing w:val="-43"/>
                            <w:w w:val="145"/>
                            <w:sz w:val="20"/>
                          </w:rPr>
                          <w:t> </w:t>
                        </w:r>
                        <w:r>
                          <w:rPr>
                            <w:w w:val="105"/>
                            <w:sz w:val="20"/>
                          </w:rPr>
                          <w:t>4.3</w:t>
                        </w:r>
                      </w:p>
                      <w:p>
                        <w:pPr>
                          <w:pStyle w:val="TableParagraph"/>
                          <w:spacing w:before="36"/>
                          <w:ind w:left="324"/>
                          <w:jc w:val="left"/>
                          <w:rPr>
                            <w:sz w:val="20"/>
                          </w:rPr>
                        </w:pPr>
                        <w:r>
                          <w:rPr>
                            <w:w w:val="145"/>
                            <w:sz w:val="20"/>
                          </w:rPr>
                          <w:t>△</w:t>
                        </w:r>
                        <w:r>
                          <w:rPr>
                            <w:spacing w:val="-43"/>
                            <w:w w:val="145"/>
                            <w:sz w:val="20"/>
                          </w:rPr>
                          <w:t> </w:t>
                        </w:r>
                        <w:r>
                          <w:rPr>
                            <w:w w:val="105"/>
                            <w:sz w:val="20"/>
                          </w:rPr>
                          <w:t>3.3</w:t>
                        </w:r>
                      </w:p>
                      <w:p>
                        <w:pPr>
                          <w:pStyle w:val="TableParagraph"/>
                          <w:spacing w:line="224" w:lineRule="exact" w:before="36"/>
                          <w:ind w:left="324"/>
                          <w:jc w:val="left"/>
                          <w:rPr>
                            <w:sz w:val="20"/>
                          </w:rPr>
                        </w:pPr>
                        <w:r>
                          <w:rPr>
                            <w:w w:val="145"/>
                            <w:sz w:val="20"/>
                          </w:rPr>
                          <w:t>△</w:t>
                        </w:r>
                        <w:r>
                          <w:rPr>
                            <w:spacing w:val="-43"/>
                            <w:w w:val="145"/>
                            <w:sz w:val="20"/>
                          </w:rPr>
                          <w:t> </w:t>
                        </w:r>
                        <w:r>
                          <w:rPr>
                            <w:w w:val="105"/>
                            <w:sz w:val="20"/>
                          </w:rPr>
                          <w:t>2.9</w:t>
                        </w:r>
                      </w:p>
                    </w:tc>
                    <w:tc>
                      <w:tcPr>
                        <w:tcW w:w="866" w:type="dxa"/>
                      </w:tcPr>
                      <w:p>
                        <w:pPr>
                          <w:pStyle w:val="TableParagraph"/>
                          <w:spacing w:before="40"/>
                          <w:ind w:left="423"/>
                          <w:jc w:val="left"/>
                          <w:rPr>
                            <w:sz w:val="20"/>
                          </w:rPr>
                        </w:pPr>
                        <w:r>
                          <w:rPr>
                            <w:sz w:val="20"/>
                          </w:rPr>
                          <w:t>85.9</w:t>
                        </w:r>
                      </w:p>
                      <w:p>
                        <w:pPr>
                          <w:pStyle w:val="TableParagraph"/>
                          <w:spacing w:before="36"/>
                          <w:ind w:left="423"/>
                          <w:jc w:val="left"/>
                          <w:rPr>
                            <w:sz w:val="20"/>
                          </w:rPr>
                        </w:pPr>
                        <w:r>
                          <w:rPr>
                            <w:sz w:val="20"/>
                          </w:rPr>
                          <w:t>87.9</w:t>
                        </w:r>
                      </w:p>
                      <w:p>
                        <w:pPr>
                          <w:pStyle w:val="TableParagraph"/>
                          <w:spacing w:before="36"/>
                          <w:ind w:left="423"/>
                          <w:jc w:val="left"/>
                          <w:rPr>
                            <w:sz w:val="20"/>
                          </w:rPr>
                        </w:pPr>
                        <w:r>
                          <w:rPr>
                            <w:sz w:val="20"/>
                          </w:rPr>
                          <w:t>83.1</w:t>
                        </w:r>
                      </w:p>
                      <w:p>
                        <w:pPr>
                          <w:pStyle w:val="TableParagraph"/>
                          <w:spacing w:before="36"/>
                          <w:ind w:left="423"/>
                          <w:jc w:val="left"/>
                          <w:rPr>
                            <w:sz w:val="20"/>
                          </w:rPr>
                        </w:pPr>
                        <w:r>
                          <w:rPr>
                            <w:sz w:val="20"/>
                          </w:rPr>
                          <w:t>81.1</w:t>
                        </w:r>
                      </w:p>
                      <w:p>
                        <w:pPr>
                          <w:pStyle w:val="TableParagraph"/>
                          <w:spacing w:before="36"/>
                          <w:ind w:left="423"/>
                          <w:jc w:val="left"/>
                          <w:rPr>
                            <w:sz w:val="20"/>
                          </w:rPr>
                        </w:pPr>
                        <w:r>
                          <w:rPr>
                            <w:sz w:val="20"/>
                          </w:rPr>
                          <w:t>74.8</w:t>
                        </w:r>
                      </w:p>
                      <w:p>
                        <w:pPr>
                          <w:pStyle w:val="TableParagraph"/>
                          <w:spacing w:before="37"/>
                          <w:ind w:left="423"/>
                          <w:jc w:val="left"/>
                          <w:rPr>
                            <w:sz w:val="20"/>
                          </w:rPr>
                        </w:pPr>
                        <w:r>
                          <w:rPr>
                            <w:sz w:val="20"/>
                          </w:rPr>
                          <w:t>74.0</w:t>
                        </w:r>
                      </w:p>
                      <w:p>
                        <w:pPr>
                          <w:pStyle w:val="TableParagraph"/>
                          <w:spacing w:before="36"/>
                          <w:ind w:left="423"/>
                          <w:jc w:val="left"/>
                          <w:rPr>
                            <w:sz w:val="20"/>
                          </w:rPr>
                        </w:pPr>
                        <w:r>
                          <w:rPr>
                            <w:sz w:val="20"/>
                          </w:rPr>
                          <w:t>75.0</w:t>
                        </w:r>
                      </w:p>
                      <w:p>
                        <w:pPr>
                          <w:pStyle w:val="TableParagraph"/>
                          <w:spacing w:before="37"/>
                          <w:ind w:left="423"/>
                          <w:jc w:val="left"/>
                          <w:rPr>
                            <w:sz w:val="20"/>
                          </w:rPr>
                        </w:pPr>
                        <w:r>
                          <w:rPr>
                            <w:sz w:val="20"/>
                          </w:rPr>
                          <w:t>72.4</w:t>
                        </w:r>
                      </w:p>
                      <w:p>
                        <w:pPr>
                          <w:pStyle w:val="TableParagraph"/>
                          <w:spacing w:before="36"/>
                          <w:ind w:left="423"/>
                          <w:jc w:val="left"/>
                          <w:rPr>
                            <w:sz w:val="20"/>
                          </w:rPr>
                        </w:pPr>
                        <w:r>
                          <w:rPr>
                            <w:sz w:val="20"/>
                          </w:rPr>
                          <w:t>71.3</w:t>
                        </w:r>
                      </w:p>
                      <w:p>
                        <w:pPr>
                          <w:pStyle w:val="TableParagraph"/>
                          <w:spacing w:before="36"/>
                          <w:ind w:left="423"/>
                          <w:jc w:val="left"/>
                          <w:rPr>
                            <w:sz w:val="20"/>
                          </w:rPr>
                        </w:pPr>
                        <w:r>
                          <w:rPr>
                            <w:sz w:val="20"/>
                          </w:rPr>
                          <w:t>78.8</w:t>
                        </w:r>
                      </w:p>
                      <w:p>
                        <w:pPr>
                          <w:pStyle w:val="TableParagraph"/>
                          <w:spacing w:before="36"/>
                          <w:ind w:left="423"/>
                          <w:jc w:val="left"/>
                          <w:rPr>
                            <w:sz w:val="20"/>
                          </w:rPr>
                        </w:pPr>
                        <w:r>
                          <w:rPr>
                            <w:sz w:val="20"/>
                          </w:rPr>
                          <w:t>73.2</w:t>
                        </w:r>
                      </w:p>
                      <w:p>
                        <w:pPr>
                          <w:pStyle w:val="TableParagraph"/>
                          <w:spacing w:line="224" w:lineRule="exact" w:before="36"/>
                          <w:ind w:left="423"/>
                          <w:jc w:val="left"/>
                          <w:rPr>
                            <w:sz w:val="20"/>
                          </w:rPr>
                        </w:pPr>
                        <w:r>
                          <w:rPr>
                            <w:sz w:val="20"/>
                          </w:rPr>
                          <w:t>76.1</w:t>
                        </w:r>
                      </w:p>
                    </w:tc>
                    <w:tc>
                      <w:tcPr>
                        <w:tcW w:w="867" w:type="dxa"/>
                      </w:tcPr>
                      <w:p>
                        <w:pPr>
                          <w:pStyle w:val="TableParagraph"/>
                          <w:spacing w:before="40"/>
                          <w:ind w:left="423"/>
                          <w:jc w:val="left"/>
                          <w:rPr>
                            <w:sz w:val="20"/>
                          </w:rPr>
                        </w:pPr>
                        <w:r>
                          <w:rPr>
                            <w:sz w:val="20"/>
                          </w:rPr>
                          <w:t>97.5</w:t>
                        </w:r>
                      </w:p>
                      <w:p>
                        <w:pPr>
                          <w:pStyle w:val="TableParagraph"/>
                          <w:spacing w:before="36"/>
                          <w:ind w:left="423"/>
                          <w:jc w:val="left"/>
                          <w:rPr>
                            <w:sz w:val="20"/>
                          </w:rPr>
                        </w:pPr>
                        <w:r>
                          <w:rPr>
                            <w:sz w:val="20"/>
                          </w:rPr>
                          <w:t>97.9</w:t>
                        </w:r>
                      </w:p>
                      <w:p>
                        <w:pPr>
                          <w:pStyle w:val="TableParagraph"/>
                          <w:spacing w:before="36"/>
                          <w:ind w:left="423"/>
                          <w:jc w:val="left"/>
                          <w:rPr>
                            <w:sz w:val="20"/>
                          </w:rPr>
                        </w:pPr>
                        <w:r>
                          <w:rPr>
                            <w:sz w:val="20"/>
                          </w:rPr>
                          <w:t>98.3</w:t>
                        </w:r>
                      </w:p>
                      <w:p>
                        <w:pPr>
                          <w:pStyle w:val="TableParagraph"/>
                          <w:spacing w:before="36"/>
                          <w:ind w:left="423"/>
                          <w:jc w:val="left"/>
                          <w:rPr>
                            <w:sz w:val="20"/>
                          </w:rPr>
                        </w:pPr>
                        <w:r>
                          <w:rPr>
                            <w:sz w:val="20"/>
                          </w:rPr>
                          <w:t>98.1</w:t>
                        </w:r>
                      </w:p>
                      <w:p>
                        <w:pPr>
                          <w:pStyle w:val="TableParagraph"/>
                          <w:spacing w:before="36"/>
                          <w:ind w:left="423"/>
                          <w:jc w:val="left"/>
                          <w:rPr>
                            <w:sz w:val="20"/>
                          </w:rPr>
                        </w:pPr>
                        <w:r>
                          <w:rPr>
                            <w:sz w:val="20"/>
                          </w:rPr>
                          <w:t>96.2</w:t>
                        </w:r>
                      </w:p>
                      <w:p>
                        <w:pPr>
                          <w:pStyle w:val="TableParagraph"/>
                          <w:spacing w:before="37"/>
                          <w:ind w:left="423"/>
                          <w:jc w:val="left"/>
                          <w:rPr>
                            <w:sz w:val="20"/>
                          </w:rPr>
                        </w:pPr>
                        <w:r>
                          <w:rPr>
                            <w:sz w:val="20"/>
                          </w:rPr>
                          <w:t>95.9</w:t>
                        </w:r>
                      </w:p>
                      <w:p>
                        <w:pPr>
                          <w:pStyle w:val="TableParagraph"/>
                          <w:spacing w:before="36"/>
                          <w:ind w:left="423"/>
                          <w:jc w:val="left"/>
                          <w:rPr>
                            <w:sz w:val="20"/>
                          </w:rPr>
                        </w:pPr>
                        <w:r>
                          <w:rPr>
                            <w:sz w:val="20"/>
                          </w:rPr>
                          <w:t>96.3</w:t>
                        </w:r>
                      </w:p>
                      <w:p>
                        <w:pPr>
                          <w:pStyle w:val="TableParagraph"/>
                          <w:spacing w:before="37"/>
                          <w:ind w:left="423"/>
                          <w:jc w:val="left"/>
                          <w:rPr>
                            <w:sz w:val="20"/>
                          </w:rPr>
                        </w:pPr>
                        <w:r>
                          <w:rPr>
                            <w:sz w:val="20"/>
                          </w:rPr>
                          <w:t>94.3</w:t>
                        </w:r>
                      </w:p>
                      <w:p>
                        <w:pPr>
                          <w:pStyle w:val="TableParagraph"/>
                          <w:spacing w:before="36"/>
                          <w:ind w:left="423"/>
                          <w:jc w:val="left"/>
                          <w:rPr>
                            <w:sz w:val="20"/>
                          </w:rPr>
                        </w:pPr>
                        <w:r>
                          <w:rPr>
                            <w:sz w:val="20"/>
                          </w:rPr>
                          <w:t>96.8</w:t>
                        </w:r>
                      </w:p>
                      <w:p>
                        <w:pPr>
                          <w:pStyle w:val="TableParagraph"/>
                          <w:spacing w:before="36"/>
                          <w:ind w:left="423"/>
                          <w:jc w:val="left"/>
                          <w:rPr>
                            <w:sz w:val="20"/>
                          </w:rPr>
                        </w:pPr>
                        <w:r>
                          <w:rPr>
                            <w:sz w:val="20"/>
                          </w:rPr>
                          <w:t>96.8</w:t>
                        </w:r>
                      </w:p>
                      <w:p>
                        <w:pPr>
                          <w:pStyle w:val="TableParagraph"/>
                          <w:spacing w:before="36"/>
                          <w:ind w:left="423"/>
                          <w:jc w:val="left"/>
                          <w:rPr>
                            <w:sz w:val="20"/>
                          </w:rPr>
                        </w:pPr>
                        <w:r>
                          <w:rPr>
                            <w:sz w:val="20"/>
                          </w:rPr>
                          <w:t>96.1</w:t>
                        </w:r>
                      </w:p>
                      <w:p>
                        <w:pPr>
                          <w:pStyle w:val="TableParagraph"/>
                          <w:spacing w:line="224" w:lineRule="exact" w:before="36"/>
                          <w:ind w:left="423"/>
                          <w:jc w:val="left"/>
                          <w:rPr>
                            <w:sz w:val="20"/>
                          </w:rPr>
                        </w:pPr>
                        <w:r>
                          <w:rPr>
                            <w:sz w:val="20"/>
                          </w:rPr>
                          <w:t>97.5</w:t>
                        </w:r>
                      </w:p>
                    </w:tc>
                    <w:tc>
                      <w:tcPr>
                        <w:tcW w:w="867" w:type="dxa"/>
                      </w:tcPr>
                      <w:p>
                        <w:pPr>
                          <w:pStyle w:val="TableParagraph"/>
                          <w:spacing w:before="40"/>
                          <w:ind w:left="320"/>
                          <w:jc w:val="left"/>
                          <w:rPr>
                            <w:sz w:val="20"/>
                          </w:rPr>
                        </w:pPr>
                        <w:r>
                          <w:rPr>
                            <w:w w:val="95"/>
                            <w:sz w:val="20"/>
                          </w:rPr>
                          <w:t>139.4</w:t>
                        </w:r>
                      </w:p>
                      <w:p>
                        <w:pPr>
                          <w:pStyle w:val="TableParagraph"/>
                          <w:spacing w:before="36"/>
                          <w:ind w:left="320"/>
                          <w:jc w:val="left"/>
                          <w:rPr>
                            <w:sz w:val="20"/>
                          </w:rPr>
                        </w:pPr>
                        <w:r>
                          <w:rPr>
                            <w:w w:val="95"/>
                            <w:sz w:val="20"/>
                          </w:rPr>
                          <w:t>141.5</w:t>
                        </w:r>
                      </w:p>
                      <w:p>
                        <w:pPr>
                          <w:pStyle w:val="TableParagraph"/>
                          <w:spacing w:before="36"/>
                          <w:ind w:left="320"/>
                          <w:jc w:val="left"/>
                          <w:rPr>
                            <w:sz w:val="20"/>
                          </w:rPr>
                        </w:pPr>
                        <w:r>
                          <w:rPr>
                            <w:w w:val="95"/>
                            <w:sz w:val="20"/>
                          </w:rPr>
                          <w:t>142.3</w:t>
                        </w:r>
                      </w:p>
                      <w:p>
                        <w:pPr>
                          <w:pStyle w:val="TableParagraph"/>
                          <w:spacing w:before="36"/>
                          <w:ind w:left="320"/>
                          <w:jc w:val="left"/>
                          <w:rPr>
                            <w:sz w:val="20"/>
                          </w:rPr>
                        </w:pPr>
                        <w:r>
                          <w:rPr>
                            <w:w w:val="95"/>
                            <w:sz w:val="20"/>
                          </w:rPr>
                          <w:t>130.6</w:t>
                        </w:r>
                      </w:p>
                      <w:p>
                        <w:pPr>
                          <w:pStyle w:val="TableParagraph"/>
                          <w:spacing w:before="36"/>
                          <w:ind w:left="320"/>
                          <w:jc w:val="left"/>
                          <w:rPr>
                            <w:sz w:val="20"/>
                          </w:rPr>
                        </w:pPr>
                        <w:r>
                          <w:rPr>
                            <w:w w:val="95"/>
                            <w:sz w:val="20"/>
                          </w:rPr>
                          <w:t>137.4</w:t>
                        </w:r>
                      </w:p>
                      <w:p>
                        <w:pPr>
                          <w:pStyle w:val="TableParagraph"/>
                          <w:spacing w:before="37"/>
                          <w:ind w:left="320"/>
                          <w:jc w:val="left"/>
                          <w:rPr>
                            <w:sz w:val="20"/>
                          </w:rPr>
                        </w:pPr>
                        <w:r>
                          <w:rPr>
                            <w:w w:val="95"/>
                            <w:sz w:val="20"/>
                          </w:rPr>
                          <w:t>141.2</w:t>
                        </w:r>
                      </w:p>
                      <w:p>
                        <w:pPr>
                          <w:pStyle w:val="TableParagraph"/>
                          <w:spacing w:before="36"/>
                          <w:ind w:left="320"/>
                          <w:jc w:val="left"/>
                          <w:rPr>
                            <w:sz w:val="20"/>
                          </w:rPr>
                        </w:pPr>
                        <w:r>
                          <w:rPr>
                            <w:w w:val="95"/>
                            <w:sz w:val="20"/>
                          </w:rPr>
                          <w:t>119.6</w:t>
                        </w:r>
                      </w:p>
                      <w:p>
                        <w:pPr>
                          <w:pStyle w:val="TableParagraph"/>
                          <w:spacing w:before="37"/>
                          <w:ind w:left="320"/>
                          <w:jc w:val="left"/>
                          <w:rPr>
                            <w:sz w:val="20"/>
                          </w:rPr>
                        </w:pPr>
                        <w:r>
                          <w:rPr>
                            <w:w w:val="95"/>
                            <w:sz w:val="20"/>
                          </w:rPr>
                          <w:t>115.4</w:t>
                        </w:r>
                      </w:p>
                      <w:p>
                        <w:pPr>
                          <w:pStyle w:val="TableParagraph"/>
                          <w:spacing w:before="36"/>
                          <w:ind w:left="320"/>
                          <w:jc w:val="left"/>
                          <w:rPr>
                            <w:sz w:val="20"/>
                          </w:rPr>
                        </w:pPr>
                        <w:r>
                          <w:rPr>
                            <w:w w:val="95"/>
                            <w:sz w:val="20"/>
                          </w:rPr>
                          <w:t>118.4</w:t>
                        </w:r>
                      </w:p>
                      <w:p>
                        <w:pPr>
                          <w:pStyle w:val="TableParagraph"/>
                          <w:spacing w:before="36"/>
                          <w:ind w:left="320"/>
                          <w:jc w:val="left"/>
                          <w:rPr>
                            <w:sz w:val="20"/>
                          </w:rPr>
                        </w:pPr>
                        <w:r>
                          <w:rPr>
                            <w:w w:val="95"/>
                            <w:sz w:val="20"/>
                          </w:rPr>
                          <w:t>116.5</w:t>
                        </w:r>
                      </w:p>
                      <w:p>
                        <w:pPr>
                          <w:pStyle w:val="TableParagraph"/>
                          <w:spacing w:before="36"/>
                          <w:ind w:left="320"/>
                          <w:jc w:val="left"/>
                          <w:rPr>
                            <w:sz w:val="20"/>
                          </w:rPr>
                        </w:pPr>
                        <w:r>
                          <w:rPr>
                            <w:w w:val="95"/>
                            <w:sz w:val="20"/>
                          </w:rPr>
                          <w:t>118.4</w:t>
                        </w:r>
                      </w:p>
                      <w:p>
                        <w:pPr>
                          <w:pStyle w:val="TableParagraph"/>
                          <w:spacing w:line="224" w:lineRule="exact" w:before="36"/>
                          <w:ind w:left="320"/>
                          <w:jc w:val="left"/>
                          <w:rPr>
                            <w:sz w:val="20"/>
                          </w:rPr>
                        </w:pPr>
                        <w:r>
                          <w:rPr>
                            <w:w w:val="95"/>
                            <w:sz w:val="20"/>
                          </w:rPr>
                          <w:t>118.3</w:t>
                        </w:r>
                      </w:p>
                    </w:tc>
                    <w:tc>
                      <w:tcPr>
                        <w:tcW w:w="867" w:type="dxa"/>
                      </w:tcPr>
                      <w:p>
                        <w:pPr>
                          <w:pStyle w:val="TableParagraph"/>
                          <w:spacing w:before="40"/>
                          <w:ind w:left="271" w:right="37"/>
                          <w:jc w:val="center"/>
                          <w:rPr>
                            <w:sz w:val="20"/>
                          </w:rPr>
                        </w:pPr>
                        <w:r>
                          <w:rPr>
                            <w:w w:val="95"/>
                            <w:sz w:val="20"/>
                          </w:rPr>
                          <w:t>100.0</w:t>
                        </w:r>
                      </w:p>
                      <w:p>
                        <w:pPr>
                          <w:pStyle w:val="TableParagraph"/>
                          <w:spacing w:before="36"/>
                          <w:ind w:left="372" w:right="37"/>
                          <w:jc w:val="center"/>
                          <w:rPr>
                            <w:sz w:val="20"/>
                          </w:rPr>
                        </w:pPr>
                        <w:r>
                          <w:rPr>
                            <w:sz w:val="20"/>
                          </w:rPr>
                          <w:t>96.4</w:t>
                        </w:r>
                      </w:p>
                      <w:p>
                        <w:pPr>
                          <w:pStyle w:val="TableParagraph"/>
                          <w:spacing w:before="36"/>
                          <w:ind w:left="372" w:right="37"/>
                          <w:jc w:val="center"/>
                          <w:rPr>
                            <w:sz w:val="20"/>
                          </w:rPr>
                        </w:pPr>
                        <w:r>
                          <w:rPr>
                            <w:sz w:val="20"/>
                          </w:rPr>
                          <w:t>98.7</w:t>
                        </w:r>
                      </w:p>
                      <w:p>
                        <w:pPr>
                          <w:pStyle w:val="TableParagraph"/>
                          <w:spacing w:before="36"/>
                          <w:ind w:left="372" w:right="37"/>
                          <w:jc w:val="center"/>
                          <w:rPr>
                            <w:sz w:val="20"/>
                          </w:rPr>
                        </w:pPr>
                        <w:r>
                          <w:rPr>
                            <w:sz w:val="20"/>
                          </w:rPr>
                          <w:t>96.3</w:t>
                        </w:r>
                      </w:p>
                      <w:p>
                        <w:pPr>
                          <w:pStyle w:val="TableParagraph"/>
                          <w:spacing w:before="36"/>
                          <w:ind w:left="372" w:right="37"/>
                          <w:jc w:val="center"/>
                          <w:rPr>
                            <w:sz w:val="20"/>
                          </w:rPr>
                        </w:pPr>
                        <w:r>
                          <w:rPr>
                            <w:sz w:val="20"/>
                          </w:rPr>
                          <w:t>95.2</w:t>
                        </w:r>
                      </w:p>
                      <w:p>
                        <w:pPr>
                          <w:pStyle w:val="TableParagraph"/>
                          <w:spacing w:before="37"/>
                          <w:ind w:left="372" w:right="37"/>
                          <w:jc w:val="center"/>
                          <w:rPr>
                            <w:sz w:val="20"/>
                          </w:rPr>
                        </w:pPr>
                        <w:r>
                          <w:rPr>
                            <w:sz w:val="20"/>
                          </w:rPr>
                          <w:t>94.8</w:t>
                        </w:r>
                      </w:p>
                      <w:p>
                        <w:pPr>
                          <w:pStyle w:val="TableParagraph"/>
                          <w:spacing w:before="36"/>
                          <w:ind w:left="372" w:right="37"/>
                          <w:jc w:val="center"/>
                          <w:rPr>
                            <w:sz w:val="20"/>
                          </w:rPr>
                        </w:pPr>
                        <w:r>
                          <w:rPr>
                            <w:sz w:val="20"/>
                          </w:rPr>
                          <w:t>98.1</w:t>
                        </w:r>
                      </w:p>
                      <w:p>
                        <w:pPr>
                          <w:pStyle w:val="TableParagraph"/>
                          <w:spacing w:before="37"/>
                          <w:ind w:left="372" w:right="37"/>
                          <w:jc w:val="center"/>
                          <w:rPr>
                            <w:sz w:val="20"/>
                          </w:rPr>
                        </w:pPr>
                        <w:r>
                          <w:rPr>
                            <w:sz w:val="20"/>
                          </w:rPr>
                          <w:t>99.6</w:t>
                        </w:r>
                      </w:p>
                      <w:p>
                        <w:pPr>
                          <w:pStyle w:val="TableParagraph"/>
                          <w:spacing w:before="36"/>
                          <w:ind w:left="372" w:right="37"/>
                          <w:jc w:val="center"/>
                          <w:rPr>
                            <w:sz w:val="20"/>
                          </w:rPr>
                        </w:pPr>
                        <w:r>
                          <w:rPr>
                            <w:sz w:val="20"/>
                          </w:rPr>
                          <w:t>98.5</w:t>
                        </w:r>
                      </w:p>
                      <w:p>
                        <w:pPr>
                          <w:pStyle w:val="TableParagraph"/>
                          <w:spacing w:before="36"/>
                          <w:ind w:left="271" w:right="37"/>
                          <w:jc w:val="center"/>
                          <w:rPr>
                            <w:sz w:val="20"/>
                          </w:rPr>
                        </w:pPr>
                        <w:r>
                          <w:rPr>
                            <w:w w:val="95"/>
                            <w:sz w:val="20"/>
                          </w:rPr>
                          <w:t>101.4</w:t>
                        </w:r>
                      </w:p>
                      <w:p>
                        <w:pPr>
                          <w:pStyle w:val="TableParagraph"/>
                          <w:spacing w:before="36"/>
                          <w:ind w:left="271" w:right="37"/>
                          <w:jc w:val="center"/>
                          <w:rPr>
                            <w:sz w:val="20"/>
                          </w:rPr>
                        </w:pPr>
                        <w:r>
                          <w:rPr>
                            <w:w w:val="95"/>
                            <w:sz w:val="20"/>
                          </w:rPr>
                          <w:t>100.3</w:t>
                        </w:r>
                      </w:p>
                      <w:p>
                        <w:pPr>
                          <w:pStyle w:val="TableParagraph"/>
                          <w:spacing w:line="224" w:lineRule="exact" w:before="36"/>
                          <w:ind w:left="271" w:right="37"/>
                          <w:jc w:val="center"/>
                          <w:rPr>
                            <w:sz w:val="20"/>
                          </w:rPr>
                        </w:pPr>
                        <w:r>
                          <w:rPr>
                            <w:w w:val="95"/>
                            <w:sz w:val="20"/>
                          </w:rPr>
                          <w:t>100.1</w:t>
                        </w:r>
                      </w:p>
                    </w:tc>
                    <w:tc>
                      <w:tcPr>
                        <w:tcW w:w="866" w:type="dxa"/>
                      </w:tcPr>
                      <w:p>
                        <w:pPr>
                          <w:pStyle w:val="TableParagraph"/>
                          <w:spacing w:before="40"/>
                          <w:ind w:left="232"/>
                          <w:jc w:val="center"/>
                          <w:rPr>
                            <w:sz w:val="20"/>
                          </w:rPr>
                        </w:pPr>
                        <w:r>
                          <w:rPr>
                            <w:w w:val="95"/>
                            <w:sz w:val="20"/>
                          </w:rPr>
                          <w:t>101.7</w:t>
                        </w:r>
                      </w:p>
                      <w:p>
                        <w:pPr>
                          <w:pStyle w:val="TableParagraph"/>
                          <w:spacing w:before="36"/>
                          <w:ind w:left="232"/>
                          <w:jc w:val="center"/>
                          <w:rPr>
                            <w:sz w:val="20"/>
                          </w:rPr>
                        </w:pPr>
                        <w:r>
                          <w:rPr>
                            <w:w w:val="95"/>
                            <w:sz w:val="20"/>
                          </w:rPr>
                          <w:t>101.9</w:t>
                        </w:r>
                      </w:p>
                      <w:p>
                        <w:pPr>
                          <w:pStyle w:val="TableParagraph"/>
                          <w:spacing w:before="36"/>
                          <w:ind w:left="232"/>
                          <w:jc w:val="center"/>
                          <w:rPr>
                            <w:sz w:val="20"/>
                          </w:rPr>
                        </w:pPr>
                        <w:r>
                          <w:rPr>
                            <w:w w:val="95"/>
                            <w:sz w:val="20"/>
                          </w:rPr>
                          <w:t>103.3</w:t>
                        </w:r>
                      </w:p>
                      <w:p>
                        <w:pPr>
                          <w:pStyle w:val="TableParagraph"/>
                          <w:spacing w:before="36"/>
                          <w:ind w:left="232"/>
                          <w:jc w:val="center"/>
                          <w:rPr>
                            <w:sz w:val="20"/>
                          </w:rPr>
                        </w:pPr>
                        <w:r>
                          <w:rPr>
                            <w:w w:val="95"/>
                            <w:sz w:val="20"/>
                          </w:rPr>
                          <w:t>101.2</w:t>
                        </w:r>
                      </w:p>
                      <w:p>
                        <w:pPr>
                          <w:pStyle w:val="TableParagraph"/>
                          <w:spacing w:before="36"/>
                          <w:ind w:left="333"/>
                          <w:jc w:val="center"/>
                          <w:rPr>
                            <w:sz w:val="20"/>
                          </w:rPr>
                        </w:pPr>
                        <w:r>
                          <w:rPr>
                            <w:sz w:val="20"/>
                          </w:rPr>
                          <w:t>98.5</w:t>
                        </w:r>
                      </w:p>
                      <w:p>
                        <w:pPr>
                          <w:pStyle w:val="TableParagraph"/>
                          <w:spacing w:before="37"/>
                          <w:ind w:left="333"/>
                          <w:jc w:val="center"/>
                          <w:rPr>
                            <w:sz w:val="20"/>
                          </w:rPr>
                        </w:pPr>
                        <w:r>
                          <w:rPr>
                            <w:sz w:val="20"/>
                          </w:rPr>
                          <w:t>96.6</w:t>
                        </w:r>
                      </w:p>
                      <w:p>
                        <w:pPr>
                          <w:pStyle w:val="TableParagraph"/>
                          <w:spacing w:before="36"/>
                          <w:ind w:left="333"/>
                          <w:jc w:val="center"/>
                          <w:rPr>
                            <w:sz w:val="20"/>
                          </w:rPr>
                        </w:pPr>
                        <w:r>
                          <w:rPr>
                            <w:sz w:val="20"/>
                          </w:rPr>
                          <w:t>95.7</w:t>
                        </w:r>
                      </w:p>
                      <w:p>
                        <w:pPr>
                          <w:pStyle w:val="TableParagraph"/>
                          <w:spacing w:before="37"/>
                          <w:ind w:left="333"/>
                          <w:jc w:val="center"/>
                          <w:rPr>
                            <w:sz w:val="20"/>
                          </w:rPr>
                        </w:pPr>
                        <w:r>
                          <w:rPr>
                            <w:sz w:val="20"/>
                          </w:rPr>
                          <w:t>98.7</w:t>
                        </w:r>
                      </w:p>
                      <w:p>
                        <w:pPr>
                          <w:pStyle w:val="TableParagraph"/>
                          <w:spacing w:before="36"/>
                          <w:ind w:left="333"/>
                          <w:jc w:val="center"/>
                          <w:rPr>
                            <w:sz w:val="20"/>
                          </w:rPr>
                        </w:pPr>
                        <w:r>
                          <w:rPr>
                            <w:sz w:val="20"/>
                          </w:rPr>
                          <w:t>94.9</w:t>
                        </w:r>
                      </w:p>
                      <w:p>
                        <w:pPr>
                          <w:pStyle w:val="TableParagraph"/>
                          <w:spacing w:before="36"/>
                          <w:ind w:left="333"/>
                          <w:jc w:val="center"/>
                          <w:rPr>
                            <w:sz w:val="20"/>
                          </w:rPr>
                        </w:pPr>
                        <w:r>
                          <w:rPr>
                            <w:sz w:val="20"/>
                          </w:rPr>
                          <w:t>95.3</w:t>
                        </w:r>
                      </w:p>
                      <w:p>
                        <w:pPr>
                          <w:pStyle w:val="TableParagraph"/>
                          <w:spacing w:before="36"/>
                          <w:ind w:left="333"/>
                          <w:jc w:val="center"/>
                          <w:rPr>
                            <w:sz w:val="20"/>
                          </w:rPr>
                        </w:pPr>
                        <w:r>
                          <w:rPr>
                            <w:sz w:val="20"/>
                          </w:rPr>
                          <w:t>96.3</w:t>
                        </w:r>
                      </w:p>
                      <w:p>
                        <w:pPr>
                          <w:pStyle w:val="TableParagraph"/>
                          <w:spacing w:line="224" w:lineRule="exact" w:before="36"/>
                          <w:ind w:left="333"/>
                          <w:jc w:val="center"/>
                          <w:rPr>
                            <w:sz w:val="20"/>
                          </w:rPr>
                        </w:pPr>
                        <w:r>
                          <w:rPr>
                            <w:sz w:val="20"/>
                          </w:rPr>
                          <w:t>96.6</w:t>
                        </w:r>
                      </w:p>
                    </w:tc>
                    <w:tc>
                      <w:tcPr>
                        <w:tcW w:w="866" w:type="dxa"/>
                      </w:tcPr>
                      <w:p>
                        <w:pPr>
                          <w:pStyle w:val="TableParagraph"/>
                          <w:spacing w:before="40"/>
                          <w:ind w:left="417"/>
                          <w:jc w:val="left"/>
                          <w:rPr>
                            <w:sz w:val="20"/>
                          </w:rPr>
                        </w:pPr>
                        <w:r>
                          <w:rPr>
                            <w:sz w:val="20"/>
                          </w:rPr>
                          <w:t>91.4</w:t>
                        </w:r>
                      </w:p>
                      <w:p>
                        <w:pPr>
                          <w:pStyle w:val="TableParagraph"/>
                          <w:spacing w:before="36"/>
                          <w:ind w:left="417"/>
                          <w:jc w:val="left"/>
                          <w:rPr>
                            <w:sz w:val="20"/>
                          </w:rPr>
                        </w:pPr>
                        <w:r>
                          <w:rPr>
                            <w:sz w:val="20"/>
                          </w:rPr>
                          <w:t>93.6</w:t>
                        </w:r>
                      </w:p>
                      <w:p>
                        <w:pPr>
                          <w:pStyle w:val="TableParagraph"/>
                          <w:spacing w:before="36"/>
                          <w:ind w:left="417"/>
                          <w:jc w:val="left"/>
                          <w:rPr>
                            <w:sz w:val="20"/>
                          </w:rPr>
                        </w:pPr>
                        <w:r>
                          <w:rPr>
                            <w:sz w:val="20"/>
                          </w:rPr>
                          <w:t>92.1</w:t>
                        </w:r>
                      </w:p>
                      <w:p>
                        <w:pPr>
                          <w:pStyle w:val="TableParagraph"/>
                          <w:spacing w:before="36"/>
                          <w:ind w:left="417"/>
                          <w:jc w:val="left"/>
                          <w:rPr>
                            <w:sz w:val="20"/>
                          </w:rPr>
                        </w:pPr>
                        <w:r>
                          <w:rPr>
                            <w:sz w:val="20"/>
                          </w:rPr>
                          <w:t>96.5</w:t>
                        </w:r>
                      </w:p>
                      <w:p>
                        <w:pPr>
                          <w:pStyle w:val="TableParagraph"/>
                          <w:spacing w:before="36"/>
                          <w:ind w:left="417"/>
                          <w:jc w:val="left"/>
                          <w:rPr>
                            <w:sz w:val="20"/>
                          </w:rPr>
                        </w:pPr>
                        <w:r>
                          <w:rPr>
                            <w:sz w:val="20"/>
                          </w:rPr>
                          <w:t>95.0</w:t>
                        </w:r>
                      </w:p>
                      <w:p>
                        <w:pPr>
                          <w:pStyle w:val="TableParagraph"/>
                          <w:spacing w:before="37"/>
                          <w:ind w:left="417"/>
                          <w:jc w:val="left"/>
                          <w:rPr>
                            <w:sz w:val="20"/>
                          </w:rPr>
                        </w:pPr>
                        <w:r>
                          <w:rPr>
                            <w:sz w:val="20"/>
                          </w:rPr>
                          <w:t>96.0</w:t>
                        </w:r>
                      </w:p>
                      <w:p>
                        <w:pPr>
                          <w:pStyle w:val="TableParagraph"/>
                          <w:spacing w:before="36"/>
                          <w:ind w:left="417"/>
                          <w:jc w:val="left"/>
                          <w:rPr>
                            <w:sz w:val="20"/>
                          </w:rPr>
                        </w:pPr>
                        <w:r>
                          <w:rPr>
                            <w:sz w:val="20"/>
                          </w:rPr>
                          <w:t>95.1</w:t>
                        </w:r>
                      </w:p>
                      <w:p>
                        <w:pPr>
                          <w:pStyle w:val="TableParagraph"/>
                          <w:spacing w:before="37"/>
                          <w:ind w:left="417"/>
                          <w:jc w:val="left"/>
                          <w:rPr>
                            <w:sz w:val="20"/>
                          </w:rPr>
                        </w:pPr>
                        <w:r>
                          <w:rPr>
                            <w:sz w:val="20"/>
                          </w:rPr>
                          <w:t>96.1</w:t>
                        </w:r>
                      </w:p>
                      <w:p>
                        <w:pPr>
                          <w:pStyle w:val="TableParagraph"/>
                          <w:spacing w:before="36"/>
                          <w:ind w:left="417"/>
                          <w:jc w:val="left"/>
                          <w:rPr>
                            <w:sz w:val="20"/>
                          </w:rPr>
                        </w:pPr>
                        <w:r>
                          <w:rPr>
                            <w:sz w:val="20"/>
                          </w:rPr>
                          <w:t>96.4</w:t>
                        </w:r>
                      </w:p>
                      <w:p>
                        <w:pPr>
                          <w:pStyle w:val="TableParagraph"/>
                          <w:spacing w:before="36"/>
                          <w:ind w:left="417"/>
                          <w:jc w:val="left"/>
                          <w:rPr>
                            <w:sz w:val="20"/>
                          </w:rPr>
                        </w:pPr>
                        <w:r>
                          <w:rPr>
                            <w:sz w:val="20"/>
                          </w:rPr>
                          <w:t>96.3</w:t>
                        </w:r>
                      </w:p>
                      <w:p>
                        <w:pPr>
                          <w:pStyle w:val="TableParagraph"/>
                          <w:spacing w:before="36"/>
                          <w:ind w:left="417"/>
                          <w:jc w:val="left"/>
                          <w:rPr>
                            <w:sz w:val="20"/>
                          </w:rPr>
                        </w:pPr>
                        <w:r>
                          <w:rPr>
                            <w:sz w:val="20"/>
                          </w:rPr>
                          <w:t>94.7</w:t>
                        </w:r>
                      </w:p>
                      <w:p>
                        <w:pPr>
                          <w:pStyle w:val="TableParagraph"/>
                          <w:spacing w:line="224" w:lineRule="exact" w:before="36"/>
                          <w:ind w:left="417"/>
                          <w:jc w:val="left"/>
                          <w:rPr>
                            <w:sz w:val="20"/>
                          </w:rPr>
                        </w:pPr>
                        <w:r>
                          <w:rPr>
                            <w:sz w:val="20"/>
                          </w:rPr>
                          <w:t>86.8</w:t>
                        </w:r>
                      </w:p>
                    </w:tc>
                    <w:tc>
                      <w:tcPr>
                        <w:tcW w:w="866" w:type="dxa"/>
                      </w:tcPr>
                      <w:p>
                        <w:pPr>
                          <w:pStyle w:val="TableParagraph"/>
                          <w:spacing w:before="40"/>
                          <w:ind w:left="416"/>
                          <w:jc w:val="left"/>
                          <w:rPr>
                            <w:sz w:val="20"/>
                          </w:rPr>
                        </w:pPr>
                        <w:r>
                          <w:rPr>
                            <w:sz w:val="20"/>
                          </w:rPr>
                          <w:t>91.8</w:t>
                        </w:r>
                      </w:p>
                      <w:p>
                        <w:pPr>
                          <w:pStyle w:val="TableParagraph"/>
                          <w:spacing w:before="36"/>
                          <w:ind w:left="416"/>
                          <w:jc w:val="left"/>
                          <w:rPr>
                            <w:sz w:val="20"/>
                          </w:rPr>
                        </w:pPr>
                        <w:r>
                          <w:rPr>
                            <w:sz w:val="20"/>
                          </w:rPr>
                          <w:t>93.2</w:t>
                        </w:r>
                      </w:p>
                      <w:p>
                        <w:pPr>
                          <w:pStyle w:val="TableParagraph"/>
                          <w:spacing w:before="36"/>
                          <w:ind w:left="416"/>
                          <w:jc w:val="left"/>
                          <w:rPr>
                            <w:sz w:val="20"/>
                          </w:rPr>
                        </w:pPr>
                        <w:r>
                          <w:rPr>
                            <w:sz w:val="20"/>
                          </w:rPr>
                          <w:t>96.5</w:t>
                        </w:r>
                      </w:p>
                      <w:p>
                        <w:pPr>
                          <w:pStyle w:val="TableParagraph"/>
                          <w:spacing w:before="36"/>
                          <w:ind w:left="416"/>
                          <w:jc w:val="left"/>
                          <w:rPr>
                            <w:sz w:val="20"/>
                          </w:rPr>
                        </w:pPr>
                        <w:r>
                          <w:rPr>
                            <w:sz w:val="20"/>
                          </w:rPr>
                          <w:t>94.0</w:t>
                        </w:r>
                      </w:p>
                      <w:p>
                        <w:pPr>
                          <w:pStyle w:val="TableParagraph"/>
                          <w:spacing w:before="36"/>
                          <w:ind w:left="416"/>
                          <w:jc w:val="left"/>
                          <w:rPr>
                            <w:sz w:val="20"/>
                          </w:rPr>
                        </w:pPr>
                        <w:r>
                          <w:rPr>
                            <w:sz w:val="20"/>
                          </w:rPr>
                          <w:t>93.2</w:t>
                        </w:r>
                      </w:p>
                      <w:p>
                        <w:pPr>
                          <w:pStyle w:val="TableParagraph"/>
                          <w:spacing w:before="37"/>
                          <w:ind w:left="416"/>
                          <w:jc w:val="left"/>
                          <w:rPr>
                            <w:sz w:val="20"/>
                          </w:rPr>
                        </w:pPr>
                        <w:r>
                          <w:rPr>
                            <w:sz w:val="20"/>
                          </w:rPr>
                          <w:t>92.4</w:t>
                        </w:r>
                      </w:p>
                      <w:p>
                        <w:pPr>
                          <w:pStyle w:val="TableParagraph"/>
                          <w:spacing w:before="36"/>
                          <w:ind w:left="416"/>
                          <w:jc w:val="left"/>
                          <w:rPr>
                            <w:sz w:val="20"/>
                          </w:rPr>
                        </w:pPr>
                        <w:r>
                          <w:rPr>
                            <w:sz w:val="20"/>
                          </w:rPr>
                          <w:t>92.4</w:t>
                        </w:r>
                      </w:p>
                      <w:p>
                        <w:pPr>
                          <w:pStyle w:val="TableParagraph"/>
                          <w:spacing w:before="37"/>
                          <w:ind w:left="416"/>
                          <w:jc w:val="left"/>
                          <w:rPr>
                            <w:sz w:val="20"/>
                          </w:rPr>
                        </w:pPr>
                        <w:r>
                          <w:rPr>
                            <w:sz w:val="20"/>
                          </w:rPr>
                          <w:t>92.0</w:t>
                        </w:r>
                      </w:p>
                      <w:p>
                        <w:pPr>
                          <w:pStyle w:val="TableParagraph"/>
                          <w:spacing w:before="36"/>
                          <w:ind w:left="416"/>
                          <w:jc w:val="left"/>
                          <w:rPr>
                            <w:sz w:val="20"/>
                          </w:rPr>
                        </w:pPr>
                        <w:r>
                          <w:rPr>
                            <w:sz w:val="20"/>
                          </w:rPr>
                          <w:t>91.7</w:t>
                        </w:r>
                      </w:p>
                      <w:p>
                        <w:pPr>
                          <w:pStyle w:val="TableParagraph"/>
                          <w:spacing w:before="36"/>
                          <w:ind w:left="416"/>
                          <w:jc w:val="left"/>
                          <w:rPr>
                            <w:sz w:val="20"/>
                          </w:rPr>
                        </w:pPr>
                        <w:r>
                          <w:rPr>
                            <w:sz w:val="20"/>
                          </w:rPr>
                          <w:t>92.0</w:t>
                        </w:r>
                      </w:p>
                      <w:p>
                        <w:pPr>
                          <w:pStyle w:val="TableParagraph"/>
                          <w:spacing w:before="36"/>
                          <w:ind w:left="416"/>
                          <w:jc w:val="left"/>
                          <w:rPr>
                            <w:sz w:val="20"/>
                          </w:rPr>
                        </w:pPr>
                        <w:r>
                          <w:rPr>
                            <w:sz w:val="20"/>
                          </w:rPr>
                          <w:t>93.1</w:t>
                        </w:r>
                      </w:p>
                      <w:p>
                        <w:pPr>
                          <w:pStyle w:val="TableParagraph"/>
                          <w:spacing w:line="224" w:lineRule="exact" w:before="36"/>
                          <w:ind w:left="416"/>
                          <w:jc w:val="left"/>
                          <w:rPr>
                            <w:sz w:val="20"/>
                          </w:rPr>
                        </w:pPr>
                        <w:r>
                          <w:rPr>
                            <w:sz w:val="20"/>
                          </w:rPr>
                          <w:t>92.9</w:t>
                        </w:r>
                      </w:p>
                    </w:tc>
                    <w:tc>
                      <w:tcPr>
                        <w:tcW w:w="865" w:type="dxa"/>
                      </w:tcPr>
                      <w:p>
                        <w:pPr>
                          <w:pStyle w:val="TableParagraph"/>
                          <w:spacing w:before="40"/>
                          <w:ind w:left="315"/>
                          <w:jc w:val="left"/>
                          <w:rPr>
                            <w:sz w:val="20"/>
                          </w:rPr>
                        </w:pPr>
                        <w:r>
                          <w:rPr>
                            <w:sz w:val="20"/>
                          </w:rPr>
                          <w:t>107.4</w:t>
                        </w:r>
                      </w:p>
                      <w:p>
                        <w:pPr>
                          <w:pStyle w:val="TableParagraph"/>
                          <w:spacing w:before="36"/>
                          <w:ind w:left="315"/>
                          <w:jc w:val="left"/>
                          <w:rPr>
                            <w:sz w:val="20"/>
                          </w:rPr>
                        </w:pPr>
                        <w:r>
                          <w:rPr>
                            <w:sz w:val="20"/>
                          </w:rPr>
                          <w:t>106.4</w:t>
                        </w:r>
                      </w:p>
                      <w:p>
                        <w:pPr>
                          <w:pStyle w:val="TableParagraph"/>
                          <w:spacing w:before="36"/>
                          <w:ind w:left="315"/>
                          <w:jc w:val="left"/>
                          <w:rPr>
                            <w:sz w:val="20"/>
                          </w:rPr>
                        </w:pPr>
                        <w:r>
                          <w:rPr>
                            <w:sz w:val="20"/>
                          </w:rPr>
                          <w:t>106.6</w:t>
                        </w:r>
                      </w:p>
                      <w:p>
                        <w:pPr>
                          <w:pStyle w:val="TableParagraph"/>
                          <w:spacing w:before="36"/>
                          <w:ind w:left="315"/>
                          <w:jc w:val="left"/>
                          <w:rPr>
                            <w:sz w:val="20"/>
                          </w:rPr>
                        </w:pPr>
                        <w:r>
                          <w:rPr>
                            <w:sz w:val="20"/>
                          </w:rPr>
                          <w:t>104.9</w:t>
                        </w:r>
                      </w:p>
                      <w:p>
                        <w:pPr>
                          <w:pStyle w:val="TableParagraph"/>
                          <w:spacing w:before="36"/>
                          <w:ind w:left="315"/>
                          <w:jc w:val="left"/>
                          <w:rPr>
                            <w:sz w:val="20"/>
                          </w:rPr>
                        </w:pPr>
                        <w:r>
                          <w:rPr>
                            <w:sz w:val="20"/>
                          </w:rPr>
                          <w:t>105.2</w:t>
                        </w:r>
                      </w:p>
                      <w:p>
                        <w:pPr>
                          <w:pStyle w:val="TableParagraph"/>
                          <w:spacing w:before="37"/>
                          <w:ind w:left="315"/>
                          <w:jc w:val="left"/>
                          <w:rPr>
                            <w:sz w:val="20"/>
                          </w:rPr>
                        </w:pPr>
                        <w:r>
                          <w:rPr>
                            <w:sz w:val="20"/>
                          </w:rPr>
                          <w:t>104.3</w:t>
                        </w:r>
                      </w:p>
                      <w:p>
                        <w:pPr>
                          <w:pStyle w:val="TableParagraph"/>
                          <w:spacing w:before="36"/>
                          <w:ind w:left="315"/>
                          <w:jc w:val="left"/>
                          <w:rPr>
                            <w:sz w:val="20"/>
                          </w:rPr>
                        </w:pPr>
                        <w:r>
                          <w:rPr>
                            <w:sz w:val="20"/>
                          </w:rPr>
                          <w:t>103.1</w:t>
                        </w:r>
                      </w:p>
                      <w:p>
                        <w:pPr>
                          <w:pStyle w:val="TableParagraph"/>
                          <w:spacing w:before="37"/>
                          <w:ind w:left="315"/>
                          <w:jc w:val="left"/>
                          <w:rPr>
                            <w:sz w:val="20"/>
                          </w:rPr>
                        </w:pPr>
                        <w:r>
                          <w:rPr>
                            <w:sz w:val="20"/>
                          </w:rPr>
                          <w:t>105.2</w:t>
                        </w:r>
                      </w:p>
                      <w:p>
                        <w:pPr>
                          <w:pStyle w:val="TableParagraph"/>
                          <w:spacing w:before="36"/>
                          <w:ind w:left="315"/>
                          <w:jc w:val="left"/>
                          <w:rPr>
                            <w:sz w:val="20"/>
                          </w:rPr>
                        </w:pPr>
                        <w:r>
                          <w:rPr>
                            <w:sz w:val="20"/>
                          </w:rPr>
                          <w:t>104.3</w:t>
                        </w:r>
                      </w:p>
                      <w:p>
                        <w:pPr>
                          <w:pStyle w:val="TableParagraph"/>
                          <w:spacing w:before="36"/>
                          <w:ind w:left="315"/>
                          <w:jc w:val="left"/>
                          <w:rPr>
                            <w:sz w:val="20"/>
                          </w:rPr>
                        </w:pPr>
                        <w:r>
                          <w:rPr>
                            <w:sz w:val="20"/>
                          </w:rPr>
                          <w:t>105.4</w:t>
                        </w:r>
                      </w:p>
                      <w:p>
                        <w:pPr>
                          <w:pStyle w:val="TableParagraph"/>
                          <w:spacing w:before="36"/>
                          <w:ind w:left="315"/>
                          <w:jc w:val="left"/>
                          <w:rPr>
                            <w:sz w:val="20"/>
                          </w:rPr>
                        </w:pPr>
                        <w:r>
                          <w:rPr>
                            <w:sz w:val="20"/>
                          </w:rPr>
                          <w:t>107.2</w:t>
                        </w:r>
                      </w:p>
                      <w:p>
                        <w:pPr>
                          <w:pStyle w:val="TableParagraph"/>
                          <w:spacing w:line="224" w:lineRule="exact" w:before="36"/>
                          <w:ind w:left="315"/>
                          <w:jc w:val="left"/>
                          <w:rPr>
                            <w:sz w:val="20"/>
                          </w:rPr>
                        </w:pPr>
                        <w:r>
                          <w:rPr>
                            <w:sz w:val="20"/>
                          </w:rPr>
                          <w:t>109.5</w:t>
                        </w:r>
                      </w:p>
                    </w:tc>
                    <w:tc>
                      <w:tcPr>
                        <w:tcW w:w="866" w:type="dxa"/>
                      </w:tcPr>
                      <w:p>
                        <w:pPr>
                          <w:pStyle w:val="TableParagraph"/>
                          <w:spacing w:before="40"/>
                          <w:ind w:left="415"/>
                          <w:jc w:val="left"/>
                          <w:rPr>
                            <w:sz w:val="20"/>
                          </w:rPr>
                        </w:pPr>
                        <w:r>
                          <w:rPr>
                            <w:sz w:val="20"/>
                          </w:rPr>
                          <w:t>74.6</w:t>
                        </w:r>
                      </w:p>
                      <w:p>
                        <w:pPr>
                          <w:pStyle w:val="TableParagraph"/>
                          <w:spacing w:before="36"/>
                          <w:ind w:left="415"/>
                          <w:jc w:val="left"/>
                          <w:rPr>
                            <w:sz w:val="20"/>
                          </w:rPr>
                        </w:pPr>
                        <w:r>
                          <w:rPr>
                            <w:sz w:val="20"/>
                          </w:rPr>
                          <w:t>73.9</w:t>
                        </w:r>
                      </w:p>
                      <w:p>
                        <w:pPr>
                          <w:pStyle w:val="TableParagraph"/>
                          <w:spacing w:before="36"/>
                          <w:ind w:left="415"/>
                          <w:jc w:val="left"/>
                          <w:rPr>
                            <w:sz w:val="20"/>
                          </w:rPr>
                        </w:pPr>
                        <w:r>
                          <w:rPr>
                            <w:sz w:val="20"/>
                          </w:rPr>
                          <w:t>75.0</w:t>
                        </w:r>
                      </w:p>
                      <w:p>
                        <w:pPr>
                          <w:pStyle w:val="TableParagraph"/>
                          <w:spacing w:before="36"/>
                          <w:ind w:left="415"/>
                          <w:jc w:val="left"/>
                          <w:rPr>
                            <w:sz w:val="20"/>
                          </w:rPr>
                        </w:pPr>
                        <w:r>
                          <w:rPr>
                            <w:sz w:val="20"/>
                          </w:rPr>
                          <w:t>73.0</w:t>
                        </w:r>
                      </w:p>
                      <w:p>
                        <w:pPr>
                          <w:pStyle w:val="TableParagraph"/>
                          <w:spacing w:before="36"/>
                          <w:ind w:left="415"/>
                          <w:jc w:val="left"/>
                          <w:rPr>
                            <w:sz w:val="20"/>
                          </w:rPr>
                        </w:pPr>
                        <w:r>
                          <w:rPr>
                            <w:sz w:val="20"/>
                          </w:rPr>
                          <w:t>69.1</w:t>
                        </w:r>
                      </w:p>
                      <w:p>
                        <w:pPr>
                          <w:pStyle w:val="TableParagraph"/>
                          <w:spacing w:before="37"/>
                          <w:ind w:left="415"/>
                          <w:jc w:val="left"/>
                          <w:rPr>
                            <w:sz w:val="20"/>
                          </w:rPr>
                        </w:pPr>
                        <w:r>
                          <w:rPr>
                            <w:sz w:val="20"/>
                          </w:rPr>
                          <w:t>66.7</w:t>
                        </w:r>
                      </w:p>
                      <w:p>
                        <w:pPr>
                          <w:pStyle w:val="TableParagraph"/>
                          <w:spacing w:before="36"/>
                          <w:ind w:left="415"/>
                          <w:jc w:val="left"/>
                          <w:rPr>
                            <w:sz w:val="20"/>
                          </w:rPr>
                        </w:pPr>
                        <w:r>
                          <w:rPr>
                            <w:sz w:val="20"/>
                          </w:rPr>
                          <w:t>65.6</w:t>
                        </w:r>
                      </w:p>
                      <w:p>
                        <w:pPr>
                          <w:pStyle w:val="TableParagraph"/>
                          <w:spacing w:before="37"/>
                          <w:ind w:left="415"/>
                          <w:jc w:val="left"/>
                          <w:rPr>
                            <w:sz w:val="20"/>
                          </w:rPr>
                        </w:pPr>
                        <w:r>
                          <w:rPr>
                            <w:sz w:val="20"/>
                          </w:rPr>
                          <w:t>65.2</w:t>
                        </w:r>
                      </w:p>
                      <w:p>
                        <w:pPr>
                          <w:pStyle w:val="TableParagraph"/>
                          <w:spacing w:before="36"/>
                          <w:ind w:left="415"/>
                          <w:jc w:val="left"/>
                          <w:rPr>
                            <w:sz w:val="20"/>
                          </w:rPr>
                        </w:pPr>
                        <w:r>
                          <w:rPr>
                            <w:sz w:val="20"/>
                          </w:rPr>
                          <w:t>62.7</w:t>
                        </w:r>
                      </w:p>
                      <w:p>
                        <w:pPr>
                          <w:pStyle w:val="TableParagraph"/>
                          <w:spacing w:before="36"/>
                          <w:ind w:left="415"/>
                          <w:jc w:val="left"/>
                          <w:rPr>
                            <w:sz w:val="20"/>
                          </w:rPr>
                        </w:pPr>
                        <w:r>
                          <w:rPr>
                            <w:sz w:val="20"/>
                          </w:rPr>
                          <w:t>62.2</w:t>
                        </w:r>
                      </w:p>
                      <w:p>
                        <w:pPr>
                          <w:pStyle w:val="TableParagraph"/>
                          <w:spacing w:before="36"/>
                          <w:ind w:left="415"/>
                          <w:jc w:val="left"/>
                          <w:rPr>
                            <w:sz w:val="20"/>
                          </w:rPr>
                        </w:pPr>
                        <w:r>
                          <w:rPr>
                            <w:sz w:val="20"/>
                          </w:rPr>
                          <w:t>61.4</w:t>
                        </w:r>
                      </w:p>
                      <w:p>
                        <w:pPr>
                          <w:pStyle w:val="TableParagraph"/>
                          <w:spacing w:line="224" w:lineRule="exact" w:before="36"/>
                          <w:ind w:left="415"/>
                          <w:jc w:val="left"/>
                          <w:rPr>
                            <w:sz w:val="20"/>
                          </w:rPr>
                        </w:pPr>
                        <w:r>
                          <w:rPr>
                            <w:sz w:val="20"/>
                          </w:rPr>
                          <w:t>60.1</w:t>
                        </w:r>
                      </w:p>
                    </w:tc>
                  </w:tr>
                </w:tbl>
                <w:p>
                  <w:pPr>
                    <w:pStyle w:val="BodyText"/>
                  </w:pPr>
                </w:p>
              </w:txbxContent>
            </v:textbox>
            <w10:wrap type="none"/>
          </v:shape>
        </w:pict>
      </w:r>
      <w:r>
        <w:rPr>
          <w:w w:val="90"/>
          <w:sz w:val="20"/>
        </w:rPr>
        <w:t>（事業所規模３０人以上）</w:t>
        <w:tab/>
      </w:r>
      <w:r>
        <w:rPr>
          <w:w w:val="95"/>
          <w:sz w:val="20"/>
        </w:rPr>
        <w:t>平成２２年＝１００</w:t>
      </w:r>
    </w:p>
    <w:p>
      <w:pPr>
        <w:spacing w:after="0"/>
        <w:jc w:val="left"/>
        <w:rPr>
          <w:sz w:val="20"/>
        </w:rPr>
        <w:sectPr>
          <w:headerReference w:type="default" r:id="rId38"/>
          <w:pgSz w:w="13850" w:h="19580"/>
          <w:pgMar w:header="1402" w:footer="810" w:top="1620" w:bottom="1020" w:left="1540" w:right="1240"/>
        </w:sectPr>
      </w:pPr>
    </w:p>
    <w:p>
      <w:pPr>
        <w:pStyle w:val="BodyText"/>
        <w:spacing w:before="9"/>
        <w:rPr>
          <w:sz w:val="22"/>
        </w:rPr>
      </w:pPr>
    </w:p>
    <w:p>
      <w:pPr>
        <w:tabs>
          <w:tab w:pos="9231" w:val="left" w:leader="none"/>
        </w:tabs>
        <w:spacing w:before="60"/>
        <w:ind w:left="146" w:right="0" w:firstLine="0"/>
        <w:jc w:val="left"/>
        <w:rPr>
          <w:sz w:val="20"/>
        </w:rPr>
      </w:pPr>
      <w:r>
        <w:rPr>
          <w:w w:val="90"/>
          <w:sz w:val="20"/>
        </w:rPr>
        <w:t>（事業所規模３０人以上）</w:t>
        <w:tab/>
      </w:r>
      <w:r>
        <w:rPr>
          <w:w w:val="95"/>
          <w:sz w:val="20"/>
        </w:rPr>
        <w:t>平成２２年＝１００</w:t>
      </w:r>
    </w:p>
    <w:tbl>
      <w:tblPr>
        <w:tblW w:w="0" w:type="auto"/>
        <w:jc w:val="left"/>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98"/>
        <w:gridCol w:w="866"/>
        <w:gridCol w:w="866"/>
        <w:gridCol w:w="866"/>
        <w:gridCol w:w="867"/>
        <w:gridCol w:w="867"/>
        <w:gridCol w:w="867"/>
        <w:gridCol w:w="866"/>
        <w:gridCol w:w="866"/>
        <w:gridCol w:w="866"/>
        <w:gridCol w:w="865"/>
        <w:gridCol w:w="866"/>
      </w:tblGrid>
      <w:tr>
        <w:trPr>
          <w:trHeight w:val="588" w:hRule="atLeast"/>
        </w:trPr>
        <w:tc>
          <w:tcPr>
            <w:tcW w:w="1298" w:type="dxa"/>
          </w:tcPr>
          <w:p>
            <w:pPr>
              <w:pStyle w:val="TableParagraph"/>
              <w:tabs>
                <w:tab w:pos="857" w:val="left" w:leader="none"/>
              </w:tabs>
              <w:spacing w:before="122"/>
              <w:ind w:left="255"/>
              <w:jc w:val="left"/>
              <w:rPr>
                <w:sz w:val="20"/>
              </w:rPr>
            </w:pPr>
            <w:r>
              <w:rPr>
                <w:sz w:val="20"/>
              </w:rPr>
              <w:t>区</w:t>
              <w:tab/>
              <w:t>分</w:t>
            </w:r>
          </w:p>
        </w:tc>
        <w:tc>
          <w:tcPr>
            <w:tcW w:w="866" w:type="dxa"/>
          </w:tcPr>
          <w:p>
            <w:pPr>
              <w:pStyle w:val="TableParagraph"/>
              <w:spacing w:line="248" w:lineRule="exact" w:before="0"/>
              <w:ind w:left="173"/>
              <w:jc w:val="left"/>
              <w:rPr>
                <w:sz w:val="20"/>
              </w:rPr>
            </w:pPr>
            <w:r>
              <w:rPr>
                <w:spacing w:val="5"/>
                <w:sz w:val="20"/>
              </w:rPr>
              <w:t>調  査</w:t>
            </w:r>
          </w:p>
          <w:p>
            <w:pPr>
              <w:pStyle w:val="TableParagraph"/>
              <w:spacing w:before="36"/>
              <w:ind w:left="140"/>
              <w:jc w:val="left"/>
              <w:rPr>
                <w:sz w:val="20"/>
              </w:rPr>
            </w:pPr>
            <w:r>
              <w:rPr>
                <w:sz w:val="20"/>
              </w:rPr>
              <w:t>産業計</w:t>
            </w:r>
          </w:p>
        </w:tc>
        <w:tc>
          <w:tcPr>
            <w:tcW w:w="866" w:type="dxa"/>
          </w:tcPr>
          <w:p>
            <w:pPr>
              <w:pStyle w:val="TableParagraph"/>
              <w:spacing w:before="130"/>
              <w:ind w:left="50"/>
              <w:jc w:val="left"/>
              <w:rPr>
                <w:sz w:val="19"/>
              </w:rPr>
            </w:pPr>
            <w:r>
              <w:rPr>
                <w:sz w:val="19"/>
              </w:rPr>
              <w:t>対前年比</w:t>
            </w:r>
          </w:p>
        </w:tc>
        <w:tc>
          <w:tcPr>
            <w:tcW w:w="866" w:type="dxa"/>
          </w:tcPr>
          <w:p>
            <w:pPr>
              <w:pStyle w:val="TableParagraph"/>
              <w:spacing w:before="122"/>
              <w:ind w:left="139"/>
              <w:jc w:val="left"/>
              <w:rPr>
                <w:sz w:val="20"/>
              </w:rPr>
            </w:pPr>
            <w:r>
              <w:rPr>
                <w:sz w:val="20"/>
              </w:rPr>
              <w:t>建設業</w:t>
            </w:r>
          </w:p>
        </w:tc>
        <w:tc>
          <w:tcPr>
            <w:tcW w:w="867" w:type="dxa"/>
          </w:tcPr>
          <w:p>
            <w:pPr>
              <w:pStyle w:val="TableParagraph"/>
              <w:spacing w:before="122"/>
              <w:ind w:left="138"/>
              <w:jc w:val="left"/>
              <w:rPr>
                <w:sz w:val="20"/>
              </w:rPr>
            </w:pPr>
            <w:r>
              <w:rPr>
                <w:sz w:val="20"/>
              </w:rPr>
              <w:t>製造業</w:t>
            </w:r>
          </w:p>
        </w:tc>
        <w:tc>
          <w:tcPr>
            <w:tcW w:w="867" w:type="dxa"/>
          </w:tcPr>
          <w:p>
            <w:pPr>
              <w:pStyle w:val="TableParagraph"/>
              <w:spacing w:before="0"/>
              <w:jc w:val="left"/>
              <w:rPr>
                <w:sz w:val="11"/>
              </w:rPr>
            </w:pPr>
          </w:p>
          <w:p>
            <w:pPr>
              <w:pStyle w:val="TableParagraph"/>
              <w:spacing w:before="1"/>
              <w:ind w:left="38"/>
              <w:jc w:val="left"/>
              <w:rPr>
                <w:sz w:val="16"/>
              </w:rPr>
            </w:pPr>
            <w:r>
              <w:rPr>
                <w:sz w:val="16"/>
              </w:rPr>
              <w:t>情報通信業</w:t>
            </w:r>
          </w:p>
        </w:tc>
        <w:tc>
          <w:tcPr>
            <w:tcW w:w="867" w:type="dxa"/>
          </w:tcPr>
          <w:p>
            <w:pPr>
              <w:pStyle w:val="TableParagraph"/>
              <w:spacing w:line="201" w:lineRule="auto" w:before="42"/>
              <w:ind w:left="129" w:right="49" w:hanging="23"/>
              <w:jc w:val="left"/>
              <w:rPr>
                <w:sz w:val="20"/>
              </w:rPr>
            </w:pPr>
            <w:r>
              <w:rPr>
                <w:sz w:val="20"/>
              </w:rPr>
              <w:t>運輸業, 郵便業</w:t>
            </w:r>
          </w:p>
        </w:tc>
        <w:tc>
          <w:tcPr>
            <w:tcW w:w="866" w:type="dxa"/>
          </w:tcPr>
          <w:p>
            <w:pPr>
              <w:pStyle w:val="TableParagraph"/>
              <w:spacing w:line="248" w:lineRule="exact" w:before="0"/>
              <w:ind w:left="111"/>
              <w:jc w:val="left"/>
              <w:rPr>
                <w:sz w:val="20"/>
              </w:rPr>
            </w:pPr>
            <w:r>
              <w:rPr>
                <w:w w:val="95"/>
                <w:sz w:val="20"/>
              </w:rPr>
              <w:t>卸売業,</w:t>
            </w:r>
          </w:p>
          <w:p>
            <w:pPr>
              <w:pStyle w:val="TableParagraph"/>
              <w:spacing w:before="36"/>
              <w:ind w:left="133"/>
              <w:jc w:val="left"/>
              <w:rPr>
                <w:sz w:val="20"/>
              </w:rPr>
            </w:pPr>
            <w:r>
              <w:rPr>
                <w:sz w:val="20"/>
              </w:rPr>
              <w:t>小売業</w:t>
            </w:r>
          </w:p>
        </w:tc>
        <w:tc>
          <w:tcPr>
            <w:tcW w:w="866" w:type="dxa"/>
          </w:tcPr>
          <w:p>
            <w:pPr>
              <w:pStyle w:val="TableParagraph"/>
              <w:spacing w:line="248" w:lineRule="exact" w:before="0"/>
              <w:ind w:left="110"/>
              <w:jc w:val="left"/>
              <w:rPr>
                <w:sz w:val="20"/>
              </w:rPr>
            </w:pPr>
            <w:r>
              <w:rPr>
                <w:w w:val="95"/>
                <w:sz w:val="20"/>
              </w:rPr>
              <w:t>金融業,</w:t>
            </w:r>
          </w:p>
          <w:p>
            <w:pPr>
              <w:pStyle w:val="TableParagraph"/>
              <w:spacing w:before="36"/>
              <w:ind w:left="132"/>
              <w:jc w:val="left"/>
              <w:rPr>
                <w:sz w:val="20"/>
              </w:rPr>
            </w:pPr>
            <w:r>
              <w:rPr>
                <w:sz w:val="20"/>
              </w:rPr>
              <w:t>保険業</w:t>
            </w:r>
          </w:p>
        </w:tc>
        <w:tc>
          <w:tcPr>
            <w:tcW w:w="866" w:type="dxa"/>
          </w:tcPr>
          <w:p>
            <w:pPr>
              <w:pStyle w:val="TableParagraph"/>
              <w:spacing w:before="6"/>
              <w:ind w:left="20"/>
              <w:jc w:val="center"/>
              <w:rPr>
                <w:sz w:val="16"/>
              </w:rPr>
            </w:pPr>
            <w:r>
              <w:rPr>
                <w:sz w:val="16"/>
              </w:rPr>
              <w:t>教育，</w:t>
            </w:r>
          </w:p>
          <w:p>
            <w:pPr>
              <w:pStyle w:val="TableParagraph"/>
              <w:spacing w:before="90"/>
              <w:ind w:left="17"/>
              <w:jc w:val="center"/>
              <w:rPr>
                <w:sz w:val="16"/>
              </w:rPr>
            </w:pPr>
            <w:r>
              <w:rPr>
                <w:sz w:val="16"/>
              </w:rPr>
              <w:t>学習支援業</w:t>
            </w:r>
          </w:p>
        </w:tc>
        <w:tc>
          <w:tcPr>
            <w:tcW w:w="865" w:type="dxa"/>
          </w:tcPr>
          <w:p>
            <w:pPr>
              <w:pStyle w:val="TableParagraph"/>
              <w:spacing w:line="248" w:lineRule="exact" w:before="0"/>
              <w:ind w:left="164"/>
              <w:jc w:val="left"/>
              <w:rPr>
                <w:sz w:val="20"/>
              </w:rPr>
            </w:pPr>
            <w:r>
              <w:rPr>
                <w:w w:val="85"/>
                <w:sz w:val="20"/>
              </w:rPr>
              <w:t>医療，</w:t>
            </w:r>
          </w:p>
          <w:p>
            <w:pPr>
              <w:pStyle w:val="TableParagraph"/>
              <w:spacing w:before="36"/>
              <w:ind w:left="231"/>
              <w:jc w:val="left"/>
              <w:rPr>
                <w:sz w:val="20"/>
              </w:rPr>
            </w:pPr>
            <w:r>
              <w:rPr>
                <w:sz w:val="20"/>
              </w:rPr>
              <w:t>福祉</w:t>
            </w:r>
          </w:p>
        </w:tc>
        <w:tc>
          <w:tcPr>
            <w:tcW w:w="866" w:type="dxa"/>
          </w:tcPr>
          <w:p>
            <w:pPr>
              <w:pStyle w:val="TableParagraph"/>
              <w:spacing w:before="6"/>
              <w:ind w:left="117"/>
              <w:jc w:val="left"/>
              <w:rPr>
                <w:sz w:val="16"/>
              </w:rPr>
            </w:pPr>
            <w:r>
              <w:rPr>
                <w:sz w:val="16"/>
              </w:rPr>
              <w:t>複合サー</w:t>
            </w:r>
          </w:p>
          <w:p>
            <w:pPr>
              <w:pStyle w:val="TableParagraph"/>
              <w:spacing w:before="90"/>
              <w:ind w:left="22"/>
              <w:jc w:val="left"/>
              <w:rPr>
                <w:sz w:val="16"/>
              </w:rPr>
            </w:pPr>
            <w:r>
              <w:rPr>
                <w:sz w:val="16"/>
              </w:rPr>
              <w:t>ビス事業</w:t>
            </w:r>
          </w:p>
        </w:tc>
      </w:tr>
      <w:tr>
        <w:trPr>
          <w:trHeight w:val="1805" w:hRule="atLeast"/>
        </w:trPr>
        <w:tc>
          <w:tcPr>
            <w:tcW w:w="1298" w:type="dxa"/>
          </w:tcPr>
          <w:p>
            <w:pPr>
              <w:pStyle w:val="TableParagraph"/>
              <w:spacing w:before="16"/>
              <w:ind w:left="619"/>
              <w:jc w:val="left"/>
              <w:rPr>
                <w:sz w:val="20"/>
              </w:rPr>
            </w:pPr>
            <w:r>
              <w:rPr>
                <w:spacing w:val="-1"/>
                <w:w w:val="75"/>
                <w:sz w:val="20"/>
              </w:rPr>
              <w:t>２１年</w:t>
            </w:r>
          </w:p>
          <w:p>
            <w:pPr>
              <w:pStyle w:val="TableParagraph"/>
              <w:spacing w:before="36"/>
              <w:ind w:left="619"/>
              <w:jc w:val="left"/>
              <w:rPr>
                <w:sz w:val="20"/>
              </w:rPr>
            </w:pPr>
            <w:r>
              <w:rPr>
                <w:spacing w:val="-1"/>
                <w:w w:val="75"/>
                <w:sz w:val="20"/>
              </w:rPr>
              <w:t>２２年</w:t>
            </w:r>
          </w:p>
          <w:p>
            <w:pPr>
              <w:pStyle w:val="TableParagraph"/>
              <w:spacing w:before="36"/>
              <w:ind w:left="619"/>
              <w:jc w:val="left"/>
              <w:rPr>
                <w:sz w:val="20"/>
              </w:rPr>
            </w:pPr>
            <w:r>
              <w:rPr>
                <w:spacing w:val="-1"/>
                <w:w w:val="75"/>
                <w:sz w:val="20"/>
              </w:rPr>
              <w:t>２３年</w:t>
            </w:r>
          </w:p>
          <w:p>
            <w:pPr>
              <w:pStyle w:val="TableParagraph"/>
              <w:spacing w:before="37"/>
              <w:ind w:left="619"/>
              <w:jc w:val="left"/>
              <w:rPr>
                <w:sz w:val="20"/>
              </w:rPr>
            </w:pPr>
            <w:r>
              <w:rPr>
                <w:spacing w:val="-1"/>
                <w:w w:val="75"/>
                <w:sz w:val="20"/>
              </w:rPr>
              <w:t>２４年</w:t>
            </w:r>
          </w:p>
          <w:p>
            <w:pPr>
              <w:pStyle w:val="TableParagraph"/>
              <w:spacing w:before="36"/>
              <w:ind w:left="619"/>
              <w:jc w:val="left"/>
              <w:rPr>
                <w:sz w:val="20"/>
              </w:rPr>
            </w:pPr>
            <w:r>
              <w:rPr>
                <w:spacing w:val="-1"/>
                <w:w w:val="75"/>
                <w:sz w:val="20"/>
              </w:rPr>
              <w:t>２５年</w:t>
            </w:r>
          </w:p>
          <w:p>
            <w:pPr>
              <w:pStyle w:val="TableParagraph"/>
              <w:spacing w:line="248" w:lineRule="exact" w:before="37"/>
              <w:ind w:left="619"/>
              <w:jc w:val="left"/>
              <w:rPr>
                <w:sz w:val="20"/>
              </w:rPr>
            </w:pPr>
            <w:r>
              <w:rPr>
                <w:spacing w:val="-1"/>
                <w:w w:val="75"/>
                <w:sz w:val="20"/>
              </w:rPr>
              <w:t>２６年</w:t>
            </w:r>
          </w:p>
        </w:tc>
        <w:tc>
          <w:tcPr>
            <w:tcW w:w="866" w:type="dxa"/>
          </w:tcPr>
          <w:p>
            <w:pPr>
              <w:pStyle w:val="TableParagraph"/>
              <w:spacing w:before="16"/>
              <w:ind w:left="347"/>
              <w:jc w:val="center"/>
              <w:rPr>
                <w:sz w:val="20"/>
              </w:rPr>
            </w:pPr>
            <w:r>
              <w:rPr>
                <w:sz w:val="20"/>
              </w:rPr>
              <w:t>99.1</w:t>
            </w:r>
          </w:p>
          <w:p>
            <w:pPr>
              <w:pStyle w:val="TableParagraph"/>
              <w:spacing w:before="36"/>
              <w:ind w:left="246"/>
              <w:jc w:val="center"/>
              <w:rPr>
                <w:sz w:val="20"/>
              </w:rPr>
            </w:pPr>
            <w:r>
              <w:rPr>
                <w:w w:val="95"/>
                <w:sz w:val="20"/>
              </w:rPr>
              <w:t>100.0</w:t>
            </w:r>
          </w:p>
          <w:p>
            <w:pPr>
              <w:pStyle w:val="TableParagraph"/>
              <w:spacing w:before="36"/>
              <w:ind w:left="347"/>
              <w:jc w:val="center"/>
              <w:rPr>
                <w:sz w:val="20"/>
              </w:rPr>
            </w:pPr>
            <w:r>
              <w:rPr>
                <w:sz w:val="20"/>
              </w:rPr>
              <w:t>99.0</w:t>
            </w:r>
          </w:p>
          <w:p>
            <w:pPr>
              <w:pStyle w:val="TableParagraph"/>
              <w:spacing w:before="37"/>
              <w:ind w:left="347"/>
              <w:jc w:val="center"/>
              <w:rPr>
                <w:sz w:val="20"/>
              </w:rPr>
            </w:pPr>
            <w:r>
              <w:rPr>
                <w:sz w:val="20"/>
              </w:rPr>
              <w:t>99.8</w:t>
            </w:r>
          </w:p>
          <w:p>
            <w:pPr>
              <w:pStyle w:val="TableParagraph"/>
              <w:spacing w:before="36"/>
              <w:ind w:left="246"/>
              <w:jc w:val="center"/>
              <w:rPr>
                <w:sz w:val="20"/>
              </w:rPr>
            </w:pPr>
            <w:r>
              <w:rPr>
                <w:w w:val="95"/>
                <w:sz w:val="20"/>
              </w:rPr>
              <w:t>100.0</w:t>
            </w:r>
          </w:p>
          <w:p>
            <w:pPr>
              <w:pStyle w:val="TableParagraph"/>
              <w:spacing w:line="248" w:lineRule="exact" w:before="37"/>
              <w:ind w:left="246"/>
              <w:jc w:val="center"/>
              <w:rPr>
                <w:sz w:val="20"/>
              </w:rPr>
            </w:pPr>
            <w:r>
              <w:rPr>
                <w:w w:val="95"/>
                <w:sz w:val="20"/>
              </w:rPr>
              <w:t>101.2</w:t>
            </w:r>
          </w:p>
        </w:tc>
        <w:tc>
          <w:tcPr>
            <w:tcW w:w="866" w:type="dxa"/>
          </w:tcPr>
          <w:p>
            <w:pPr>
              <w:pStyle w:val="TableParagraph"/>
              <w:spacing w:before="16"/>
              <w:ind w:right="14"/>
              <w:rPr>
                <w:sz w:val="20"/>
              </w:rPr>
            </w:pPr>
            <w:r>
              <w:rPr>
                <w:w w:val="145"/>
                <w:sz w:val="20"/>
              </w:rPr>
              <w:t>△</w:t>
            </w:r>
            <w:r>
              <w:rPr>
                <w:spacing w:val="-43"/>
                <w:w w:val="145"/>
                <w:sz w:val="20"/>
              </w:rPr>
              <w:t> </w:t>
            </w:r>
            <w:r>
              <w:rPr>
                <w:w w:val="105"/>
                <w:sz w:val="20"/>
              </w:rPr>
              <w:t>2.2</w:t>
            </w:r>
          </w:p>
          <w:p>
            <w:pPr>
              <w:pStyle w:val="TableParagraph"/>
              <w:spacing w:before="36"/>
              <w:ind w:right="15"/>
              <w:rPr>
                <w:sz w:val="20"/>
              </w:rPr>
            </w:pPr>
            <w:r>
              <w:rPr>
                <w:w w:val="85"/>
                <w:sz w:val="20"/>
              </w:rPr>
              <w:t>0.9</w:t>
            </w:r>
          </w:p>
          <w:p>
            <w:pPr>
              <w:pStyle w:val="TableParagraph"/>
              <w:spacing w:before="36"/>
              <w:ind w:right="14"/>
              <w:rPr>
                <w:sz w:val="20"/>
              </w:rPr>
            </w:pPr>
            <w:r>
              <w:rPr>
                <w:w w:val="145"/>
                <w:sz w:val="20"/>
              </w:rPr>
              <w:t>△</w:t>
            </w:r>
            <w:r>
              <w:rPr>
                <w:spacing w:val="-43"/>
                <w:w w:val="145"/>
                <w:sz w:val="20"/>
              </w:rPr>
              <w:t> </w:t>
            </w:r>
            <w:r>
              <w:rPr>
                <w:w w:val="105"/>
                <w:sz w:val="20"/>
              </w:rPr>
              <w:t>1.0</w:t>
            </w:r>
          </w:p>
          <w:p>
            <w:pPr>
              <w:pStyle w:val="TableParagraph"/>
              <w:spacing w:before="37"/>
              <w:ind w:right="15"/>
              <w:rPr>
                <w:sz w:val="20"/>
              </w:rPr>
            </w:pPr>
            <w:r>
              <w:rPr>
                <w:w w:val="85"/>
                <w:sz w:val="20"/>
              </w:rPr>
              <w:t>0.8</w:t>
            </w:r>
          </w:p>
          <w:p>
            <w:pPr>
              <w:pStyle w:val="TableParagraph"/>
              <w:spacing w:before="36"/>
              <w:ind w:right="15"/>
              <w:rPr>
                <w:sz w:val="20"/>
              </w:rPr>
            </w:pPr>
            <w:r>
              <w:rPr>
                <w:w w:val="85"/>
                <w:sz w:val="20"/>
              </w:rPr>
              <w:t>0.2</w:t>
            </w:r>
          </w:p>
          <w:p>
            <w:pPr>
              <w:pStyle w:val="TableParagraph"/>
              <w:spacing w:line="248" w:lineRule="exact" w:before="37"/>
              <w:ind w:right="15"/>
              <w:rPr>
                <w:sz w:val="20"/>
              </w:rPr>
            </w:pPr>
            <w:r>
              <w:rPr>
                <w:w w:val="85"/>
                <w:sz w:val="20"/>
              </w:rPr>
              <w:t>1.2</w:t>
            </w:r>
          </w:p>
        </w:tc>
        <w:tc>
          <w:tcPr>
            <w:tcW w:w="866" w:type="dxa"/>
          </w:tcPr>
          <w:p>
            <w:pPr>
              <w:pStyle w:val="TableParagraph"/>
              <w:spacing w:before="16"/>
              <w:ind w:left="344"/>
              <w:jc w:val="center"/>
              <w:rPr>
                <w:sz w:val="20"/>
              </w:rPr>
            </w:pPr>
            <w:r>
              <w:rPr>
                <w:sz w:val="20"/>
              </w:rPr>
              <w:t>95.2</w:t>
            </w:r>
          </w:p>
          <w:p>
            <w:pPr>
              <w:pStyle w:val="TableParagraph"/>
              <w:spacing w:before="36"/>
              <w:ind w:left="243"/>
              <w:jc w:val="center"/>
              <w:rPr>
                <w:sz w:val="20"/>
              </w:rPr>
            </w:pPr>
            <w:r>
              <w:rPr>
                <w:w w:val="95"/>
                <w:sz w:val="20"/>
              </w:rPr>
              <w:t>100.0</w:t>
            </w:r>
          </w:p>
          <w:p>
            <w:pPr>
              <w:pStyle w:val="TableParagraph"/>
              <w:spacing w:before="36"/>
              <w:ind w:left="344"/>
              <w:jc w:val="center"/>
              <w:rPr>
                <w:sz w:val="20"/>
              </w:rPr>
            </w:pPr>
            <w:r>
              <w:rPr>
                <w:sz w:val="20"/>
              </w:rPr>
              <w:t>98.2</w:t>
            </w:r>
          </w:p>
          <w:p>
            <w:pPr>
              <w:pStyle w:val="TableParagraph"/>
              <w:spacing w:before="37"/>
              <w:ind w:left="344"/>
              <w:jc w:val="center"/>
              <w:rPr>
                <w:sz w:val="20"/>
              </w:rPr>
            </w:pPr>
            <w:r>
              <w:rPr>
                <w:sz w:val="20"/>
              </w:rPr>
              <w:t>92.9</w:t>
            </w:r>
          </w:p>
          <w:p>
            <w:pPr>
              <w:pStyle w:val="TableParagraph"/>
              <w:spacing w:before="36"/>
              <w:ind w:left="344"/>
              <w:jc w:val="center"/>
              <w:rPr>
                <w:sz w:val="20"/>
              </w:rPr>
            </w:pPr>
            <w:r>
              <w:rPr>
                <w:sz w:val="20"/>
              </w:rPr>
              <w:t>89.5</w:t>
            </w:r>
          </w:p>
          <w:p>
            <w:pPr>
              <w:pStyle w:val="TableParagraph"/>
              <w:spacing w:line="248" w:lineRule="exact" w:before="37"/>
              <w:ind w:left="344"/>
              <w:jc w:val="center"/>
              <w:rPr>
                <w:sz w:val="20"/>
              </w:rPr>
            </w:pPr>
            <w:r>
              <w:rPr>
                <w:sz w:val="20"/>
              </w:rPr>
              <w:t>85.0</w:t>
            </w:r>
          </w:p>
        </w:tc>
        <w:tc>
          <w:tcPr>
            <w:tcW w:w="867" w:type="dxa"/>
          </w:tcPr>
          <w:p>
            <w:pPr>
              <w:pStyle w:val="TableParagraph"/>
              <w:spacing w:before="16"/>
              <w:ind w:left="376" w:right="34"/>
              <w:jc w:val="center"/>
              <w:rPr>
                <w:sz w:val="20"/>
              </w:rPr>
            </w:pPr>
            <w:r>
              <w:rPr>
                <w:sz w:val="20"/>
              </w:rPr>
              <w:t>96.8</w:t>
            </w:r>
          </w:p>
          <w:p>
            <w:pPr>
              <w:pStyle w:val="TableParagraph"/>
              <w:spacing w:before="36"/>
              <w:ind w:left="279" w:right="37"/>
              <w:jc w:val="center"/>
              <w:rPr>
                <w:sz w:val="20"/>
              </w:rPr>
            </w:pPr>
            <w:r>
              <w:rPr>
                <w:w w:val="95"/>
                <w:sz w:val="20"/>
              </w:rPr>
              <w:t>100.0</w:t>
            </w:r>
          </w:p>
          <w:p>
            <w:pPr>
              <w:pStyle w:val="TableParagraph"/>
              <w:spacing w:before="36"/>
              <w:ind w:left="376" w:right="34"/>
              <w:jc w:val="center"/>
              <w:rPr>
                <w:sz w:val="20"/>
              </w:rPr>
            </w:pPr>
            <w:r>
              <w:rPr>
                <w:sz w:val="20"/>
              </w:rPr>
              <w:t>97.2</w:t>
            </w:r>
          </w:p>
          <w:p>
            <w:pPr>
              <w:pStyle w:val="TableParagraph"/>
              <w:spacing w:before="37"/>
              <w:ind w:left="376" w:right="34"/>
              <w:jc w:val="center"/>
              <w:rPr>
                <w:sz w:val="20"/>
              </w:rPr>
            </w:pPr>
            <w:r>
              <w:rPr>
                <w:sz w:val="20"/>
              </w:rPr>
              <w:t>98.8</w:t>
            </w:r>
          </w:p>
          <w:p>
            <w:pPr>
              <w:pStyle w:val="TableParagraph"/>
              <w:spacing w:before="36"/>
              <w:ind w:left="376" w:right="34"/>
              <w:jc w:val="center"/>
              <w:rPr>
                <w:sz w:val="20"/>
              </w:rPr>
            </w:pPr>
            <w:r>
              <w:rPr>
                <w:sz w:val="20"/>
              </w:rPr>
              <w:t>97.3</w:t>
            </w:r>
          </w:p>
          <w:p>
            <w:pPr>
              <w:pStyle w:val="TableParagraph"/>
              <w:spacing w:line="248" w:lineRule="exact" w:before="37"/>
              <w:ind w:left="279" w:right="37"/>
              <w:jc w:val="center"/>
              <w:rPr>
                <w:sz w:val="20"/>
              </w:rPr>
            </w:pPr>
            <w:r>
              <w:rPr>
                <w:w w:val="95"/>
                <w:sz w:val="20"/>
              </w:rPr>
              <w:t>100.5</w:t>
            </w:r>
          </w:p>
        </w:tc>
        <w:tc>
          <w:tcPr>
            <w:tcW w:w="867" w:type="dxa"/>
          </w:tcPr>
          <w:p>
            <w:pPr>
              <w:pStyle w:val="TableParagraph"/>
              <w:spacing w:before="16"/>
              <w:ind w:left="320"/>
              <w:jc w:val="left"/>
              <w:rPr>
                <w:sz w:val="20"/>
              </w:rPr>
            </w:pPr>
            <w:r>
              <w:rPr>
                <w:w w:val="95"/>
                <w:sz w:val="20"/>
              </w:rPr>
              <w:t>101.5</w:t>
            </w:r>
          </w:p>
          <w:p>
            <w:pPr>
              <w:pStyle w:val="TableParagraph"/>
              <w:spacing w:before="36"/>
              <w:ind w:left="320"/>
              <w:jc w:val="left"/>
              <w:rPr>
                <w:sz w:val="20"/>
              </w:rPr>
            </w:pPr>
            <w:r>
              <w:rPr>
                <w:w w:val="95"/>
                <w:sz w:val="20"/>
              </w:rPr>
              <w:t>100.0</w:t>
            </w:r>
          </w:p>
          <w:p>
            <w:pPr>
              <w:pStyle w:val="TableParagraph"/>
              <w:spacing w:before="36"/>
              <w:ind w:left="320"/>
              <w:jc w:val="left"/>
              <w:rPr>
                <w:sz w:val="20"/>
              </w:rPr>
            </w:pPr>
            <w:r>
              <w:rPr>
                <w:w w:val="95"/>
                <w:sz w:val="20"/>
              </w:rPr>
              <w:t>101.2</w:t>
            </w:r>
          </w:p>
          <w:p>
            <w:pPr>
              <w:pStyle w:val="TableParagraph"/>
              <w:spacing w:before="37"/>
              <w:ind w:left="320"/>
              <w:jc w:val="left"/>
              <w:rPr>
                <w:sz w:val="20"/>
              </w:rPr>
            </w:pPr>
            <w:r>
              <w:rPr>
                <w:w w:val="95"/>
                <w:sz w:val="20"/>
              </w:rPr>
              <w:t>105.5</w:t>
            </w:r>
          </w:p>
          <w:p>
            <w:pPr>
              <w:pStyle w:val="TableParagraph"/>
              <w:spacing w:before="36"/>
              <w:ind w:left="320"/>
              <w:jc w:val="left"/>
              <w:rPr>
                <w:sz w:val="20"/>
              </w:rPr>
            </w:pPr>
            <w:r>
              <w:rPr>
                <w:w w:val="95"/>
                <w:sz w:val="20"/>
              </w:rPr>
              <w:t>105.6</w:t>
            </w:r>
          </w:p>
          <w:p>
            <w:pPr>
              <w:pStyle w:val="TableParagraph"/>
              <w:spacing w:line="248" w:lineRule="exact" w:before="37"/>
              <w:ind w:left="320"/>
              <w:jc w:val="left"/>
              <w:rPr>
                <w:sz w:val="20"/>
              </w:rPr>
            </w:pPr>
            <w:r>
              <w:rPr>
                <w:w w:val="95"/>
                <w:sz w:val="20"/>
              </w:rPr>
              <w:t>104.1</w:t>
            </w:r>
          </w:p>
        </w:tc>
        <w:tc>
          <w:tcPr>
            <w:tcW w:w="867" w:type="dxa"/>
          </w:tcPr>
          <w:p>
            <w:pPr>
              <w:pStyle w:val="TableParagraph"/>
              <w:spacing w:before="16"/>
              <w:ind w:left="318"/>
              <w:jc w:val="left"/>
              <w:rPr>
                <w:sz w:val="20"/>
              </w:rPr>
            </w:pPr>
            <w:r>
              <w:rPr>
                <w:w w:val="95"/>
                <w:sz w:val="20"/>
              </w:rPr>
              <w:t>100.6</w:t>
            </w:r>
          </w:p>
          <w:p>
            <w:pPr>
              <w:pStyle w:val="TableParagraph"/>
              <w:spacing w:before="36"/>
              <w:ind w:left="318"/>
              <w:jc w:val="left"/>
              <w:rPr>
                <w:sz w:val="20"/>
              </w:rPr>
            </w:pPr>
            <w:r>
              <w:rPr>
                <w:w w:val="95"/>
                <w:sz w:val="20"/>
              </w:rPr>
              <w:t>100.0</w:t>
            </w:r>
          </w:p>
          <w:p>
            <w:pPr>
              <w:pStyle w:val="TableParagraph"/>
              <w:spacing w:before="36"/>
              <w:ind w:left="318"/>
              <w:jc w:val="left"/>
              <w:rPr>
                <w:sz w:val="20"/>
              </w:rPr>
            </w:pPr>
            <w:r>
              <w:rPr>
                <w:w w:val="95"/>
                <w:sz w:val="20"/>
              </w:rPr>
              <w:t>100.5</w:t>
            </w:r>
          </w:p>
          <w:p>
            <w:pPr>
              <w:pStyle w:val="TableParagraph"/>
              <w:spacing w:before="37"/>
              <w:ind w:left="318"/>
              <w:jc w:val="left"/>
              <w:rPr>
                <w:sz w:val="20"/>
              </w:rPr>
            </w:pPr>
            <w:r>
              <w:rPr>
                <w:w w:val="95"/>
                <w:sz w:val="20"/>
              </w:rPr>
              <w:t>104.5</w:t>
            </w:r>
          </w:p>
          <w:p>
            <w:pPr>
              <w:pStyle w:val="TableParagraph"/>
              <w:spacing w:before="36"/>
              <w:ind w:left="318"/>
              <w:jc w:val="left"/>
              <w:rPr>
                <w:sz w:val="20"/>
              </w:rPr>
            </w:pPr>
            <w:r>
              <w:rPr>
                <w:w w:val="95"/>
                <w:sz w:val="20"/>
              </w:rPr>
              <w:t>108.5</w:t>
            </w:r>
          </w:p>
          <w:p>
            <w:pPr>
              <w:pStyle w:val="TableParagraph"/>
              <w:spacing w:line="248" w:lineRule="exact" w:before="37"/>
              <w:ind w:left="318"/>
              <w:jc w:val="left"/>
              <w:rPr>
                <w:sz w:val="20"/>
              </w:rPr>
            </w:pPr>
            <w:r>
              <w:rPr>
                <w:w w:val="95"/>
                <w:sz w:val="20"/>
              </w:rPr>
              <w:t>112.0</w:t>
            </w:r>
          </w:p>
        </w:tc>
        <w:tc>
          <w:tcPr>
            <w:tcW w:w="866" w:type="dxa"/>
          </w:tcPr>
          <w:p>
            <w:pPr>
              <w:pStyle w:val="TableParagraph"/>
              <w:spacing w:before="16"/>
              <w:ind w:left="333"/>
              <w:jc w:val="center"/>
              <w:rPr>
                <w:sz w:val="20"/>
              </w:rPr>
            </w:pPr>
            <w:r>
              <w:rPr>
                <w:sz w:val="20"/>
              </w:rPr>
              <w:t>99.9</w:t>
            </w:r>
          </w:p>
          <w:p>
            <w:pPr>
              <w:pStyle w:val="TableParagraph"/>
              <w:spacing w:before="36"/>
              <w:ind w:left="232"/>
              <w:jc w:val="center"/>
              <w:rPr>
                <w:sz w:val="20"/>
              </w:rPr>
            </w:pPr>
            <w:r>
              <w:rPr>
                <w:w w:val="95"/>
                <w:sz w:val="20"/>
              </w:rPr>
              <w:t>100.0</w:t>
            </w:r>
          </w:p>
          <w:p>
            <w:pPr>
              <w:pStyle w:val="TableParagraph"/>
              <w:spacing w:before="36"/>
              <w:ind w:left="333"/>
              <w:jc w:val="center"/>
              <w:rPr>
                <w:sz w:val="20"/>
              </w:rPr>
            </w:pPr>
            <w:r>
              <w:rPr>
                <w:sz w:val="20"/>
              </w:rPr>
              <w:t>99.3</w:t>
            </w:r>
          </w:p>
          <w:p>
            <w:pPr>
              <w:pStyle w:val="TableParagraph"/>
              <w:spacing w:before="37"/>
              <w:ind w:left="232"/>
              <w:jc w:val="center"/>
              <w:rPr>
                <w:sz w:val="20"/>
              </w:rPr>
            </w:pPr>
            <w:r>
              <w:rPr>
                <w:w w:val="95"/>
                <w:sz w:val="20"/>
              </w:rPr>
              <w:t>102.3</w:t>
            </w:r>
          </w:p>
          <w:p>
            <w:pPr>
              <w:pStyle w:val="TableParagraph"/>
              <w:spacing w:before="36"/>
              <w:ind w:left="232"/>
              <w:jc w:val="center"/>
              <w:rPr>
                <w:sz w:val="20"/>
              </w:rPr>
            </w:pPr>
            <w:r>
              <w:rPr>
                <w:w w:val="95"/>
                <w:sz w:val="20"/>
              </w:rPr>
              <w:t>107.7</w:t>
            </w:r>
          </w:p>
          <w:p>
            <w:pPr>
              <w:pStyle w:val="TableParagraph"/>
              <w:spacing w:line="248" w:lineRule="exact" w:before="37"/>
              <w:ind w:left="232"/>
              <w:jc w:val="center"/>
              <w:rPr>
                <w:sz w:val="20"/>
              </w:rPr>
            </w:pPr>
            <w:r>
              <w:rPr>
                <w:w w:val="95"/>
                <w:sz w:val="20"/>
              </w:rPr>
              <w:t>112.0</w:t>
            </w:r>
          </w:p>
        </w:tc>
        <w:tc>
          <w:tcPr>
            <w:tcW w:w="866" w:type="dxa"/>
          </w:tcPr>
          <w:p>
            <w:pPr>
              <w:pStyle w:val="TableParagraph"/>
              <w:spacing w:before="16"/>
              <w:ind w:left="231"/>
              <w:jc w:val="center"/>
              <w:rPr>
                <w:sz w:val="20"/>
              </w:rPr>
            </w:pPr>
            <w:r>
              <w:rPr>
                <w:w w:val="95"/>
                <w:sz w:val="20"/>
              </w:rPr>
              <w:t>102.2</w:t>
            </w:r>
          </w:p>
          <w:p>
            <w:pPr>
              <w:pStyle w:val="TableParagraph"/>
              <w:spacing w:before="36"/>
              <w:ind w:left="231"/>
              <w:jc w:val="center"/>
              <w:rPr>
                <w:sz w:val="20"/>
              </w:rPr>
            </w:pPr>
            <w:r>
              <w:rPr>
                <w:w w:val="95"/>
                <w:sz w:val="20"/>
              </w:rPr>
              <w:t>100.0</w:t>
            </w:r>
          </w:p>
          <w:p>
            <w:pPr>
              <w:pStyle w:val="TableParagraph"/>
              <w:spacing w:before="36"/>
              <w:ind w:left="331"/>
              <w:jc w:val="center"/>
              <w:rPr>
                <w:sz w:val="20"/>
              </w:rPr>
            </w:pPr>
            <w:r>
              <w:rPr>
                <w:sz w:val="20"/>
              </w:rPr>
              <w:t>98.2</w:t>
            </w:r>
          </w:p>
          <w:p>
            <w:pPr>
              <w:pStyle w:val="TableParagraph"/>
              <w:spacing w:before="37"/>
              <w:ind w:left="331"/>
              <w:jc w:val="center"/>
              <w:rPr>
                <w:sz w:val="20"/>
              </w:rPr>
            </w:pPr>
            <w:r>
              <w:rPr>
                <w:sz w:val="20"/>
              </w:rPr>
              <w:t>99.1</w:t>
            </w:r>
          </w:p>
          <w:p>
            <w:pPr>
              <w:pStyle w:val="TableParagraph"/>
              <w:spacing w:before="36"/>
              <w:ind w:left="331"/>
              <w:jc w:val="center"/>
              <w:rPr>
                <w:sz w:val="20"/>
              </w:rPr>
            </w:pPr>
            <w:r>
              <w:rPr>
                <w:sz w:val="20"/>
              </w:rPr>
              <w:t>97.6</w:t>
            </w:r>
          </w:p>
          <w:p>
            <w:pPr>
              <w:pStyle w:val="TableParagraph"/>
              <w:spacing w:line="248" w:lineRule="exact" w:before="37"/>
              <w:ind w:left="331"/>
              <w:jc w:val="center"/>
              <w:rPr>
                <w:sz w:val="20"/>
              </w:rPr>
            </w:pPr>
            <w:r>
              <w:rPr>
                <w:sz w:val="20"/>
              </w:rPr>
              <w:t>98.5</w:t>
            </w:r>
          </w:p>
        </w:tc>
        <w:tc>
          <w:tcPr>
            <w:tcW w:w="866" w:type="dxa"/>
          </w:tcPr>
          <w:p>
            <w:pPr>
              <w:pStyle w:val="TableParagraph"/>
              <w:spacing w:before="16"/>
              <w:ind w:left="330"/>
              <w:jc w:val="center"/>
              <w:rPr>
                <w:sz w:val="20"/>
              </w:rPr>
            </w:pPr>
            <w:r>
              <w:rPr>
                <w:sz w:val="20"/>
              </w:rPr>
              <w:t>99.0</w:t>
            </w:r>
          </w:p>
          <w:p>
            <w:pPr>
              <w:pStyle w:val="TableParagraph"/>
              <w:spacing w:before="36"/>
              <w:ind w:left="230"/>
              <w:jc w:val="center"/>
              <w:rPr>
                <w:sz w:val="20"/>
              </w:rPr>
            </w:pPr>
            <w:r>
              <w:rPr>
                <w:w w:val="95"/>
                <w:sz w:val="20"/>
              </w:rPr>
              <w:t>100.0</w:t>
            </w:r>
          </w:p>
          <w:p>
            <w:pPr>
              <w:pStyle w:val="TableParagraph"/>
              <w:spacing w:before="36"/>
              <w:ind w:left="230"/>
              <w:jc w:val="center"/>
              <w:rPr>
                <w:sz w:val="20"/>
              </w:rPr>
            </w:pPr>
            <w:r>
              <w:rPr>
                <w:w w:val="95"/>
                <w:sz w:val="20"/>
              </w:rPr>
              <w:t>101.6</w:t>
            </w:r>
          </w:p>
          <w:p>
            <w:pPr>
              <w:pStyle w:val="TableParagraph"/>
              <w:spacing w:before="37"/>
              <w:ind w:left="230"/>
              <w:jc w:val="center"/>
              <w:rPr>
                <w:sz w:val="20"/>
              </w:rPr>
            </w:pPr>
            <w:r>
              <w:rPr>
                <w:w w:val="95"/>
                <w:sz w:val="20"/>
              </w:rPr>
              <w:t>104.6</w:t>
            </w:r>
          </w:p>
          <w:p>
            <w:pPr>
              <w:pStyle w:val="TableParagraph"/>
              <w:spacing w:before="36"/>
              <w:ind w:left="230"/>
              <w:jc w:val="center"/>
              <w:rPr>
                <w:sz w:val="20"/>
              </w:rPr>
            </w:pPr>
            <w:r>
              <w:rPr>
                <w:w w:val="95"/>
                <w:sz w:val="20"/>
              </w:rPr>
              <w:t>117.6</w:t>
            </w:r>
          </w:p>
          <w:p>
            <w:pPr>
              <w:pStyle w:val="TableParagraph"/>
              <w:spacing w:line="248" w:lineRule="exact" w:before="37"/>
              <w:ind w:left="230"/>
              <w:jc w:val="center"/>
              <w:rPr>
                <w:sz w:val="20"/>
              </w:rPr>
            </w:pPr>
            <w:r>
              <w:rPr>
                <w:w w:val="95"/>
                <w:sz w:val="20"/>
              </w:rPr>
              <w:t>118.8</w:t>
            </w:r>
          </w:p>
        </w:tc>
        <w:tc>
          <w:tcPr>
            <w:tcW w:w="865" w:type="dxa"/>
          </w:tcPr>
          <w:p>
            <w:pPr>
              <w:pStyle w:val="TableParagraph"/>
              <w:spacing w:before="16"/>
              <w:ind w:left="372" w:right="42"/>
              <w:jc w:val="center"/>
              <w:rPr>
                <w:sz w:val="20"/>
              </w:rPr>
            </w:pPr>
            <w:r>
              <w:rPr>
                <w:sz w:val="20"/>
              </w:rPr>
              <w:t>99.1</w:t>
            </w:r>
          </w:p>
          <w:p>
            <w:pPr>
              <w:pStyle w:val="TableParagraph"/>
              <w:spacing w:before="36"/>
              <w:ind w:left="271" w:right="42"/>
              <w:jc w:val="center"/>
              <w:rPr>
                <w:sz w:val="20"/>
              </w:rPr>
            </w:pPr>
            <w:r>
              <w:rPr>
                <w:w w:val="95"/>
                <w:sz w:val="20"/>
              </w:rPr>
              <w:t>100.0</w:t>
            </w:r>
          </w:p>
          <w:p>
            <w:pPr>
              <w:pStyle w:val="TableParagraph"/>
              <w:spacing w:before="36"/>
              <w:ind w:left="372" w:right="42"/>
              <w:jc w:val="center"/>
              <w:rPr>
                <w:sz w:val="20"/>
              </w:rPr>
            </w:pPr>
            <w:r>
              <w:rPr>
                <w:sz w:val="20"/>
              </w:rPr>
              <w:t>99.2</w:t>
            </w:r>
          </w:p>
          <w:p>
            <w:pPr>
              <w:pStyle w:val="TableParagraph"/>
              <w:spacing w:before="37"/>
              <w:ind w:left="372" w:right="42"/>
              <w:jc w:val="center"/>
              <w:rPr>
                <w:sz w:val="20"/>
              </w:rPr>
            </w:pPr>
            <w:r>
              <w:rPr>
                <w:sz w:val="20"/>
              </w:rPr>
              <w:t>95.4</w:t>
            </w:r>
          </w:p>
          <w:p>
            <w:pPr>
              <w:pStyle w:val="TableParagraph"/>
              <w:spacing w:before="36"/>
              <w:ind w:left="372" w:right="42"/>
              <w:jc w:val="center"/>
              <w:rPr>
                <w:sz w:val="20"/>
              </w:rPr>
            </w:pPr>
            <w:r>
              <w:rPr>
                <w:sz w:val="20"/>
              </w:rPr>
              <w:t>89.6</w:t>
            </w:r>
          </w:p>
          <w:p>
            <w:pPr>
              <w:pStyle w:val="TableParagraph"/>
              <w:spacing w:line="248" w:lineRule="exact" w:before="37"/>
              <w:ind w:left="372" w:right="42"/>
              <w:jc w:val="center"/>
              <w:rPr>
                <w:sz w:val="20"/>
              </w:rPr>
            </w:pPr>
            <w:r>
              <w:rPr>
                <w:sz w:val="20"/>
              </w:rPr>
              <w:t>85.8</w:t>
            </w:r>
          </w:p>
        </w:tc>
        <w:tc>
          <w:tcPr>
            <w:tcW w:w="866" w:type="dxa"/>
          </w:tcPr>
          <w:p>
            <w:pPr>
              <w:pStyle w:val="TableParagraph"/>
              <w:spacing w:before="16"/>
              <w:ind w:left="228"/>
              <w:jc w:val="center"/>
              <w:rPr>
                <w:sz w:val="20"/>
              </w:rPr>
            </w:pPr>
            <w:r>
              <w:rPr>
                <w:sz w:val="20"/>
              </w:rPr>
              <w:t>105.1</w:t>
            </w:r>
          </w:p>
          <w:p>
            <w:pPr>
              <w:pStyle w:val="TableParagraph"/>
              <w:spacing w:before="36"/>
              <w:ind w:left="228"/>
              <w:jc w:val="center"/>
              <w:rPr>
                <w:sz w:val="20"/>
              </w:rPr>
            </w:pPr>
            <w:r>
              <w:rPr>
                <w:sz w:val="20"/>
              </w:rPr>
              <w:t>100.0</w:t>
            </w:r>
          </w:p>
          <w:p>
            <w:pPr>
              <w:pStyle w:val="TableParagraph"/>
              <w:spacing w:before="36"/>
              <w:ind w:left="329"/>
              <w:jc w:val="center"/>
              <w:rPr>
                <w:sz w:val="20"/>
              </w:rPr>
            </w:pPr>
            <w:r>
              <w:rPr>
                <w:sz w:val="20"/>
              </w:rPr>
              <w:t>99.7</w:t>
            </w:r>
          </w:p>
          <w:p>
            <w:pPr>
              <w:pStyle w:val="TableParagraph"/>
              <w:spacing w:before="37"/>
              <w:ind w:left="228"/>
              <w:jc w:val="center"/>
              <w:rPr>
                <w:sz w:val="20"/>
              </w:rPr>
            </w:pPr>
            <w:r>
              <w:rPr>
                <w:sz w:val="20"/>
              </w:rPr>
              <w:t>103.1</w:t>
            </w:r>
          </w:p>
          <w:p>
            <w:pPr>
              <w:pStyle w:val="TableParagraph"/>
              <w:spacing w:before="36"/>
              <w:ind w:left="228"/>
              <w:jc w:val="center"/>
              <w:rPr>
                <w:sz w:val="20"/>
              </w:rPr>
            </w:pPr>
            <w:r>
              <w:rPr>
                <w:sz w:val="20"/>
              </w:rPr>
              <w:t>104.6</w:t>
            </w:r>
          </w:p>
          <w:p>
            <w:pPr>
              <w:pStyle w:val="TableParagraph"/>
              <w:spacing w:line="248" w:lineRule="exact" w:before="37"/>
              <w:ind w:left="228"/>
              <w:jc w:val="center"/>
              <w:rPr>
                <w:sz w:val="20"/>
              </w:rPr>
            </w:pPr>
            <w:r>
              <w:rPr>
                <w:sz w:val="20"/>
              </w:rPr>
              <w:t>104.4</w:t>
            </w:r>
          </w:p>
        </w:tc>
      </w:tr>
      <w:tr>
        <w:trPr>
          <w:trHeight w:val="3630" w:hRule="atLeast"/>
        </w:trPr>
        <w:tc>
          <w:tcPr>
            <w:tcW w:w="1298" w:type="dxa"/>
          </w:tcPr>
          <w:p>
            <w:pPr>
              <w:pStyle w:val="TableParagraph"/>
              <w:spacing w:before="16"/>
              <w:ind w:right="27"/>
              <w:rPr>
                <w:sz w:val="20"/>
              </w:rPr>
            </w:pPr>
            <w:r>
              <w:rPr>
                <w:spacing w:val="-1"/>
                <w:w w:val="85"/>
                <w:sz w:val="20"/>
              </w:rPr>
              <w:t>平成２６年１月</w:t>
            </w:r>
          </w:p>
          <w:p>
            <w:pPr>
              <w:pStyle w:val="TableParagraph"/>
              <w:spacing w:before="36"/>
              <w:ind w:right="49"/>
              <w:rPr>
                <w:sz w:val="20"/>
              </w:rPr>
            </w:pPr>
            <w:r>
              <w:rPr>
                <w:w w:val="80"/>
                <w:sz w:val="20"/>
              </w:rPr>
              <w:t>２月</w:t>
            </w:r>
          </w:p>
          <w:p>
            <w:pPr>
              <w:pStyle w:val="TableParagraph"/>
              <w:spacing w:before="36"/>
              <w:ind w:right="49"/>
              <w:rPr>
                <w:sz w:val="20"/>
              </w:rPr>
            </w:pPr>
            <w:r>
              <w:rPr>
                <w:w w:val="80"/>
                <w:sz w:val="20"/>
              </w:rPr>
              <w:t>３月</w:t>
            </w:r>
          </w:p>
          <w:p>
            <w:pPr>
              <w:pStyle w:val="TableParagraph"/>
              <w:spacing w:before="36"/>
              <w:ind w:right="49"/>
              <w:rPr>
                <w:sz w:val="20"/>
              </w:rPr>
            </w:pPr>
            <w:r>
              <w:rPr>
                <w:w w:val="80"/>
                <w:sz w:val="20"/>
              </w:rPr>
              <w:t>４月</w:t>
            </w:r>
          </w:p>
          <w:p>
            <w:pPr>
              <w:pStyle w:val="TableParagraph"/>
              <w:spacing w:before="37"/>
              <w:ind w:right="49"/>
              <w:rPr>
                <w:sz w:val="20"/>
              </w:rPr>
            </w:pPr>
            <w:r>
              <w:rPr>
                <w:w w:val="80"/>
                <w:sz w:val="20"/>
              </w:rPr>
              <w:t>５月</w:t>
            </w:r>
          </w:p>
          <w:p>
            <w:pPr>
              <w:pStyle w:val="TableParagraph"/>
              <w:spacing w:before="36"/>
              <w:ind w:right="61"/>
              <w:rPr>
                <w:sz w:val="20"/>
              </w:rPr>
            </w:pPr>
            <w:r>
              <w:rPr>
                <w:w w:val="80"/>
                <w:sz w:val="20"/>
              </w:rPr>
              <w:t>６月</w:t>
            </w:r>
          </w:p>
          <w:p>
            <w:pPr>
              <w:pStyle w:val="TableParagraph"/>
              <w:spacing w:before="36"/>
              <w:ind w:right="72"/>
              <w:rPr>
                <w:sz w:val="20"/>
              </w:rPr>
            </w:pPr>
            <w:r>
              <w:rPr>
                <w:spacing w:val="-1"/>
                <w:w w:val="80"/>
                <w:sz w:val="20"/>
              </w:rPr>
              <w:t>７月</w:t>
            </w:r>
          </w:p>
          <w:p>
            <w:pPr>
              <w:pStyle w:val="TableParagraph"/>
              <w:spacing w:before="36"/>
              <w:ind w:right="72"/>
              <w:rPr>
                <w:sz w:val="20"/>
              </w:rPr>
            </w:pPr>
            <w:r>
              <w:rPr>
                <w:w w:val="80"/>
                <w:sz w:val="20"/>
              </w:rPr>
              <w:t>８月</w:t>
            </w:r>
          </w:p>
          <w:p>
            <w:pPr>
              <w:pStyle w:val="TableParagraph"/>
              <w:spacing w:before="37"/>
              <w:ind w:right="72"/>
              <w:rPr>
                <w:sz w:val="20"/>
              </w:rPr>
            </w:pPr>
            <w:r>
              <w:rPr>
                <w:spacing w:val="-1"/>
                <w:w w:val="80"/>
                <w:sz w:val="20"/>
              </w:rPr>
              <w:t>９月</w:t>
            </w:r>
          </w:p>
          <w:p>
            <w:pPr>
              <w:pStyle w:val="TableParagraph"/>
              <w:spacing w:before="36"/>
              <w:ind w:right="36"/>
              <w:rPr>
                <w:sz w:val="20"/>
              </w:rPr>
            </w:pPr>
            <w:r>
              <w:rPr>
                <w:spacing w:val="-1"/>
                <w:w w:val="75"/>
                <w:sz w:val="20"/>
              </w:rPr>
              <w:t>１０月</w:t>
            </w:r>
          </w:p>
          <w:p>
            <w:pPr>
              <w:pStyle w:val="TableParagraph"/>
              <w:spacing w:before="37"/>
              <w:ind w:right="36"/>
              <w:rPr>
                <w:sz w:val="20"/>
              </w:rPr>
            </w:pPr>
            <w:r>
              <w:rPr>
                <w:spacing w:val="-1"/>
                <w:w w:val="75"/>
                <w:sz w:val="20"/>
              </w:rPr>
              <w:t>１１月</w:t>
            </w:r>
          </w:p>
          <w:p>
            <w:pPr>
              <w:pStyle w:val="TableParagraph"/>
              <w:spacing w:line="248" w:lineRule="exact" w:before="36"/>
              <w:ind w:right="47"/>
              <w:rPr>
                <w:sz w:val="20"/>
              </w:rPr>
            </w:pPr>
            <w:r>
              <w:rPr>
                <w:spacing w:val="-1"/>
                <w:w w:val="75"/>
                <w:sz w:val="20"/>
              </w:rPr>
              <w:t>１２月</w:t>
            </w:r>
          </w:p>
        </w:tc>
        <w:tc>
          <w:tcPr>
            <w:tcW w:w="866" w:type="dxa"/>
          </w:tcPr>
          <w:p>
            <w:pPr>
              <w:pStyle w:val="TableParagraph"/>
              <w:spacing w:before="16"/>
              <w:ind w:left="347"/>
              <w:jc w:val="center"/>
              <w:rPr>
                <w:sz w:val="20"/>
              </w:rPr>
            </w:pPr>
            <w:r>
              <w:rPr>
                <w:sz w:val="20"/>
              </w:rPr>
              <w:t>97.2</w:t>
            </w:r>
          </w:p>
          <w:p>
            <w:pPr>
              <w:pStyle w:val="TableParagraph"/>
              <w:spacing w:before="36"/>
              <w:ind w:left="347"/>
              <w:jc w:val="center"/>
              <w:rPr>
                <w:sz w:val="20"/>
              </w:rPr>
            </w:pPr>
            <w:r>
              <w:rPr>
                <w:sz w:val="20"/>
              </w:rPr>
              <w:t>98.4</w:t>
            </w:r>
          </w:p>
          <w:p>
            <w:pPr>
              <w:pStyle w:val="TableParagraph"/>
              <w:spacing w:before="36"/>
              <w:ind w:left="347"/>
              <w:jc w:val="center"/>
              <w:rPr>
                <w:sz w:val="20"/>
              </w:rPr>
            </w:pPr>
            <w:r>
              <w:rPr>
                <w:sz w:val="20"/>
              </w:rPr>
              <w:t>98.6</w:t>
            </w:r>
          </w:p>
          <w:p>
            <w:pPr>
              <w:pStyle w:val="TableParagraph"/>
              <w:spacing w:before="36"/>
              <w:ind w:left="246"/>
              <w:jc w:val="center"/>
              <w:rPr>
                <w:sz w:val="20"/>
              </w:rPr>
            </w:pPr>
            <w:r>
              <w:rPr>
                <w:w w:val="95"/>
                <w:sz w:val="20"/>
              </w:rPr>
              <w:t>102.8</w:t>
            </w:r>
          </w:p>
          <w:p>
            <w:pPr>
              <w:pStyle w:val="TableParagraph"/>
              <w:spacing w:before="37"/>
              <w:ind w:left="246"/>
              <w:jc w:val="center"/>
              <w:rPr>
                <w:sz w:val="20"/>
              </w:rPr>
            </w:pPr>
            <w:r>
              <w:rPr>
                <w:w w:val="95"/>
                <w:sz w:val="20"/>
              </w:rPr>
              <w:t>100.2</w:t>
            </w:r>
          </w:p>
          <w:p>
            <w:pPr>
              <w:pStyle w:val="TableParagraph"/>
              <w:spacing w:before="36"/>
              <w:ind w:left="246"/>
              <w:jc w:val="center"/>
              <w:rPr>
                <w:sz w:val="20"/>
              </w:rPr>
            </w:pPr>
            <w:r>
              <w:rPr>
                <w:w w:val="95"/>
                <w:sz w:val="20"/>
              </w:rPr>
              <w:t>102.6</w:t>
            </w:r>
          </w:p>
          <w:p>
            <w:pPr>
              <w:pStyle w:val="TableParagraph"/>
              <w:spacing w:before="36"/>
              <w:ind w:left="246"/>
              <w:jc w:val="center"/>
              <w:rPr>
                <w:sz w:val="20"/>
              </w:rPr>
            </w:pPr>
            <w:r>
              <w:rPr>
                <w:w w:val="95"/>
                <w:sz w:val="20"/>
              </w:rPr>
              <w:t>103.6</w:t>
            </w:r>
          </w:p>
          <w:p>
            <w:pPr>
              <w:pStyle w:val="TableParagraph"/>
              <w:spacing w:before="36"/>
              <w:ind w:left="246"/>
              <w:jc w:val="center"/>
              <w:rPr>
                <w:sz w:val="20"/>
              </w:rPr>
            </w:pPr>
            <w:r>
              <w:rPr>
                <w:w w:val="95"/>
                <w:sz w:val="20"/>
              </w:rPr>
              <w:t>101.2</w:t>
            </w:r>
          </w:p>
          <w:p>
            <w:pPr>
              <w:pStyle w:val="TableParagraph"/>
              <w:spacing w:before="37"/>
              <w:ind w:left="246"/>
              <w:jc w:val="center"/>
              <w:rPr>
                <w:sz w:val="20"/>
              </w:rPr>
            </w:pPr>
            <w:r>
              <w:rPr>
                <w:w w:val="95"/>
                <w:sz w:val="20"/>
              </w:rPr>
              <w:t>101.9</w:t>
            </w:r>
          </w:p>
          <w:p>
            <w:pPr>
              <w:pStyle w:val="TableParagraph"/>
              <w:spacing w:before="36"/>
              <w:ind w:left="246"/>
              <w:jc w:val="center"/>
              <w:rPr>
                <w:sz w:val="20"/>
              </w:rPr>
            </w:pPr>
            <w:r>
              <w:rPr>
                <w:w w:val="95"/>
                <w:sz w:val="20"/>
              </w:rPr>
              <w:t>104.0</w:t>
            </w:r>
          </w:p>
          <w:p>
            <w:pPr>
              <w:pStyle w:val="TableParagraph"/>
              <w:spacing w:before="37"/>
              <w:ind w:left="246"/>
              <w:jc w:val="center"/>
              <w:rPr>
                <w:sz w:val="20"/>
              </w:rPr>
            </w:pPr>
            <w:r>
              <w:rPr>
                <w:w w:val="95"/>
                <w:sz w:val="20"/>
              </w:rPr>
              <w:t>102.0</w:t>
            </w:r>
          </w:p>
          <w:p>
            <w:pPr>
              <w:pStyle w:val="TableParagraph"/>
              <w:spacing w:line="248" w:lineRule="exact" w:before="36"/>
              <w:ind w:left="246"/>
              <w:jc w:val="center"/>
              <w:rPr>
                <w:sz w:val="20"/>
              </w:rPr>
            </w:pPr>
            <w:r>
              <w:rPr>
                <w:w w:val="95"/>
                <w:sz w:val="20"/>
              </w:rPr>
              <w:t>101.5</w:t>
            </w:r>
          </w:p>
        </w:tc>
        <w:tc>
          <w:tcPr>
            <w:tcW w:w="866" w:type="dxa"/>
          </w:tcPr>
          <w:p>
            <w:pPr>
              <w:pStyle w:val="TableParagraph"/>
              <w:spacing w:before="16"/>
              <w:ind w:right="15"/>
              <w:rPr>
                <w:sz w:val="20"/>
              </w:rPr>
            </w:pPr>
            <w:r>
              <w:rPr>
                <w:w w:val="85"/>
                <w:sz w:val="20"/>
              </w:rPr>
              <w:t>3.2</w:t>
            </w:r>
          </w:p>
          <w:p>
            <w:pPr>
              <w:pStyle w:val="TableParagraph"/>
              <w:spacing w:before="36"/>
              <w:ind w:right="15"/>
              <w:rPr>
                <w:sz w:val="20"/>
              </w:rPr>
            </w:pPr>
            <w:r>
              <w:rPr>
                <w:w w:val="85"/>
                <w:sz w:val="20"/>
              </w:rPr>
              <w:t>2.2</w:t>
            </w:r>
          </w:p>
          <w:p>
            <w:pPr>
              <w:pStyle w:val="TableParagraph"/>
              <w:spacing w:before="36"/>
              <w:ind w:right="15"/>
              <w:rPr>
                <w:sz w:val="20"/>
              </w:rPr>
            </w:pPr>
            <w:r>
              <w:rPr>
                <w:w w:val="85"/>
                <w:sz w:val="20"/>
              </w:rPr>
              <w:t>2.5</w:t>
            </w:r>
          </w:p>
          <w:p>
            <w:pPr>
              <w:pStyle w:val="TableParagraph"/>
              <w:spacing w:before="36"/>
              <w:ind w:right="15"/>
              <w:rPr>
                <w:sz w:val="20"/>
              </w:rPr>
            </w:pPr>
            <w:r>
              <w:rPr>
                <w:w w:val="85"/>
                <w:sz w:val="20"/>
              </w:rPr>
              <w:t>1.8</w:t>
            </w:r>
          </w:p>
          <w:p>
            <w:pPr>
              <w:pStyle w:val="TableParagraph"/>
              <w:spacing w:before="37"/>
              <w:ind w:right="15"/>
              <w:rPr>
                <w:sz w:val="20"/>
              </w:rPr>
            </w:pPr>
            <w:r>
              <w:rPr>
                <w:w w:val="85"/>
                <w:sz w:val="20"/>
              </w:rPr>
              <w:t>1.2</w:t>
            </w:r>
          </w:p>
          <w:p>
            <w:pPr>
              <w:pStyle w:val="TableParagraph"/>
              <w:spacing w:before="36"/>
              <w:ind w:right="15"/>
              <w:rPr>
                <w:sz w:val="20"/>
              </w:rPr>
            </w:pPr>
            <w:r>
              <w:rPr>
                <w:w w:val="85"/>
                <w:sz w:val="20"/>
              </w:rPr>
              <w:t>1.0</w:t>
            </w:r>
          </w:p>
          <w:p>
            <w:pPr>
              <w:pStyle w:val="TableParagraph"/>
              <w:spacing w:before="36"/>
              <w:ind w:right="15"/>
              <w:rPr>
                <w:sz w:val="20"/>
              </w:rPr>
            </w:pPr>
            <w:r>
              <w:rPr>
                <w:w w:val="85"/>
                <w:sz w:val="20"/>
              </w:rPr>
              <w:t>0.6</w:t>
            </w:r>
          </w:p>
          <w:p>
            <w:pPr>
              <w:pStyle w:val="TableParagraph"/>
              <w:spacing w:before="36"/>
              <w:ind w:right="15"/>
              <w:rPr>
                <w:sz w:val="20"/>
              </w:rPr>
            </w:pPr>
            <w:r>
              <w:rPr>
                <w:w w:val="85"/>
                <w:sz w:val="20"/>
              </w:rPr>
              <w:t>0.0</w:t>
            </w:r>
          </w:p>
          <w:p>
            <w:pPr>
              <w:pStyle w:val="TableParagraph"/>
              <w:spacing w:before="37"/>
              <w:ind w:right="15"/>
              <w:rPr>
                <w:sz w:val="20"/>
              </w:rPr>
            </w:pPr>
            <w:r>
              <w:rPr>
                <w:w w:val="85"/>
                <w:sz w:val="20"/>
              </w:rPr>
              <w:t>1.3</w:t>
            </w:r>
          </w:p>
          <w:p>
            <w:pPr>
              <w:pStyle w:val="TableParagraph"/>
              <w:spacing w:before="36"/>
              <w:ind w:right="15"/>
              <w:rPr>
                <w:sz w:val="20"/>
              </w:rPr>
            </w:pPr>
            <w:r>
              <w:rPr>
                <w:w w:val="85"/>
                <w:sz w:val="20"/>
              </w:rPr>
              <w:t>1.0</w:t>
            </w:r>
          </w:p>
          <w:p>
            <w:pPr>
              <w:pStyle w:val="TableParagraph"/>
              <w:spacing w:before="37"/>
              <w:ind w:right="14"/>
              <w:rPr>
                <w:sz w:val="20"/>
              </w:rPr>
            </w:pPr>
            <w:r>
              <w:rPr>
                <w:w w:val="145"/>
                <w:sz w:val="20"/>
              </w:rPr>
              <w:t>△</w:t>
            </w:r>
            <w:r>
              <w:rPr>
                <w:spacing w:val="-43"/>
                <w:w w:val="145"/>
                <w:sz w:val="20"/>
              </w:rPr>
              <w:t> </w:t>
            </w:r>
            <w:r>
              <w:rPr>
                <w:w w:val="105"/>
                <w:sz w:val="20"/>
              </w:rPr>
              <w:t>1.4</w:t>
            </w:r>
          </w:p>
          <w:p>
            <w:pPr>
              <w:pStyle w:val="TableParagraph"/>
              <w:spacing w:line="248" w:lineRule="exact" w:before="36"/>
              <w:ind w:right="15"/>
              <w:rPr>
                <w:sz w:val="20"/>
              </w:rPr>
            </w:pPr>
            <w:r>
              <w:rPr>
                <w:w w:val="85"/>
                <w:sz w:val="20"/>
              </w:rPr>
              <w:t>0.9</w:t>
            </w:r>
          </w:p>
        </w:tc>
        <w:tc>
          <w:tcPr>
            <w:tcW w:w="866" w:type="dxa"/>
          </w:tcPr>
          <w:p>
            <w:pPr>
              <w:pStyle w:val="TableParagraph"/>
              <w:spacing w:before="16"/>
              <w:ind w:left="423"/>
              <w:jc w:val="left"/>
              <w:rPr>
                <w:sz w:val="20"/>
              </w:rPr>
            </w:pPr>
            <w:r>
              <w:rPr>
                <w:sz w:val="20"/>
              </w:rPr>
              <w:t>86.4</w:t>
            </w:r>
          </w:p>
          <w:p>
            <w:pPr>
              <w:pStyle w:val="TableParagraph"/>
              <w:spacing w:before="36"/>
              <w:ind w:left="423"/>
              <w:jc w:val="left"/>
              <w:rPr>
                <w:sz w:val="20"/>
              </w:rPr>
            </w:pPr>
            <w:r>
              <w:rPr>
                <w:sz w:val="20"/>
              </w:rPr>
              <w:t>93.0</w:t>
            </w:r>
          </w:p>
          <w:p>
            <w:pPr>
              <w:pStyle w:val="TableParagraph"/>
              <w:spacing w:before="36"/>
              <w:ind w:left="423"/>
              <w:jc w:val="left"/>
              <w:rPr>
                <w:sz w:val="20"/>
              </w:rPr>
            </w:pPr>
            <w:r>
              <w:rPr>
                <w:sz w:val="20"/>
              </w:rPr>
              <w:t>88.1</w:t>
            </w:r>
          </w:p>
          <w:p>
            <w:pPr>
              <w:pStyle w:val="TableParagraph"/>
              <w:spacing w:before="36"/>
              <w:ind w:left="423"/>
              <w:jc w:val="left"/>
              <w:rPr>
                <w:sz w:val="20"/>
              </w:rPr>
            </w:pPr>
            <w:r>
              <w:rPr>
                <w:sz w:val="20"/>
              </w:rPr>
              <w:t>85.7</w:t>
            </w:r>
          </w:p>
          <w:p>
            <w:pPr>
              <w:pStyle w:val="TableParagraph"/>
              <w:spacing w:before="37"/>
              <w:ind w:left="423"/>
              <w:jc w:val="left"/>
              <w:rPr>
                <w:sz w:val="20"/>
              </w:rPr>
            </w:pPr>
            <w:r>
              <w:rPr>
                <w:sz w:val="20"/>
              </w:rPr>
              <w:t>77.1</w:t>
            </w:r>
          </w:p>
          <w:p>
            <w:pPr>
              <w:pStyle w:val="TableParagraph"/>
              <w:spacing w:before="36"/>
              <w:ind w:left="423"/>
              <w:jc w:val="left"/>
              <w:rPr>
                <w:sz w:val="20"/>
              </w:rPr>
            </w:pPr>
            <w:r>
              <w:rPr>
                <w:sz w:val="20"/>
              </w:rPr>
              <w:t>81.1</w:t>
            </w:r>
          </w:p>
          <w:p>
            <w:pPr>
              <w:pStyle w:val="TableParagraph"/>
              <w:spacing w:before="36"/>
              <w:ind w:left="423"/>
              <w:jc w:val="left"/>
              <w:rPr>
                <w:sz w:val="20"/>
              </w:rPr>
            </w:pPr>
            <w:r>
              <w:rPr>
                <w:sz w:val="20"/>
              </w:rPr>
              <w:t>85.1</w:t>
            </w:r>
          </w:p>
          <w:p>
            <w:pPr>
              <w:pStyle w:val="TableParagraph"/>
              <w:spacing w:before="36"/>
              <w:ind w:left="423"/>
              <w:jc w:val="left"/>
              <w:rPr>
                <w:sz w:val="20"/>
              </w:rPr>
            </w:pPr>
            <w:r>
              <w:rPr>
                <w:sz w:val="20"/>
              </w:rPr>
              <w:t>80.2</w:t>
            </w:r>
          </w:p>
          <w:p>
            <w:pPr>
              <w:pStyle w:val="TableParagraph"/>
              <w:spacing w:before="37"/>
              <w:ind w:left="423"/>
              <w:jc w:val="left"/>
              <w:rPr>
                <w:sz w:val="20"/>
              </w:rPr>
            </w:pPr>
            <w:r>
              <w:rPr>
                <w:sz w:val="20"/>
              </w:rPr>
              <w:t>84.5</w:t>
            </w:r>
          </w:p>
          <w:p>
            <w:pPr>
              <w:pStyle w:val="TableParagraph"/>
              <w:spacing w:before="36"/>
              <w:ind w:left="423"/>
              <w:jc w:val="left"/>
              <w:rPr>
                <w:sz w:val="20"/>
              </w:rPr>
            </w:pPr>
            <w:r>
              <w:rPr>
                <w:sz w:val="20"/>
              </w:rPr>
              <w:t>84.7</w:t>
            </w:r>
          </w:p>
          <w:p>
            <w:pPr>
              <w:pStyle w:val="TableParagraph"/>
              <w:spacing w:before="37"/>
              <w:ind w:left="423"/>
              <w:jc w:val="left"/>
              <w:rPr>
                <w:sz w:val="20"/>
              </w:rPr>
            </w:pPr>
            <w:r>
              <w:rPr>
                <w:sz w:val="20"/>
              </w:rPr>
              <w:t>85.9</w:t>
            </w:r>
          </w:p>
          <w:p>
            <w:pPr>
              <w:pStyle w:val="TableParagraph"/>
              <w:spacing w:line="248" w:lineRule="exact" w:before="36"/>
              <w:ind w:left="423"/>
              <w:jc w:val="left"/>
              <w:rPr>
                <w:sz w:val="20"/>
              </w:rPr>
            </w:pPr>
            <w:r>
              <w:rPr>
                <w:sz w:val="20"/>
              </w:rPr>
              <w:t>88.7</w:t>
            </w:r>
          </w:p>
        </w:tc>
        <w:tc>
          <w:tcPr>
            <w:tcW w:w="867" w:type="dxa"/>
          </w:tcPr>
          <w:p>
            <w:pPr>
              <w:pStyle w:val="TableParagraph"/>
              <w:spacing w:before="16"/>
              <w:ind w:left="376" w:right="34"/>
              <w:jc w:val="center"/>
              <w:rPr>
                <w:sz w:val="20"/>
              </w:rPr>
            </w:pPr>
            <w:r>
              <w:rPr>
                <w:sz w:val="20"/>
              </w:rPr>
              <w:t>92.6</w:t>
            </w:r>
          </w:p>
          <w:p>
            <w:pPr>
              <w:pStyle w:val="TableParagraph"/>
              <w:spacing w:before="36"/>
              <w:ind w:left="376" w:right="34"/>
              <w:jc w:val="center"/>
              <w:rPr>
                <w:sz w:val="20"/>
              </w:rPr>
            </w:pPr>
            <w:r>
              <w:rPr>
                <w:sz w:val="20"/>
              </w:rPr>
              <w:t>98.8</w:t>
            </w:r>
          </w:p>
          <w:p>
            <w:pPr>
              <w:pStyle w:val="TableParagraph"/>
              <w:spacing w:before="36"/>
              <w:ind w:left="376" w:right="34"/>
              <w:jc w:val="center"/>
              <w:rPr>
                <w:sz w:val="20"/>
              </w:rPr>
            </w:pPr>
            <w:r>
              <w:rPr>
                <w:sz w:val="20"/>
              </w:rPr>
              <w:t>97.1</w:t>
            </w:r>
          </w:p>
          <w:p>
            <w:pPr>
              <w:pStyle w:val="TableParagraph"/>
              <w:spacing w:before="36"/>
              <w:ind w:left="279" w:right="37"/>
              <w:jc w:val="center"/>
              <w:rPr>
                <w:sz w:val="20"/>
              </w:rPr>
            </w:pPr>
            <w:r>
              <w:rPr>
                <w:w w:val="95"/>
                <w:sz w:val="20"/>
              </w:rPr>
              <w:t>100.9</w:t>
            </w:r>
          </w:p>
          <w:p>
            <w:pPr>
              <w:pStyle w:val="TableParagraph"/>
              <w:spacing w:before="37"/>
              <w:ind w:left="376" w:right="34"/>
              <w:jc w:val="center"/>
              <w:rPr>
                <w:sz w:val="20"/>
              </w:rPr>
            </w:pPr>
            <w:r>
              <w:rPr>
                <w:sz w:val="20"/>
              </w:rPr>
              <w:t>97.6</w:t>
            </w:r>
          </w:p>
          <w:p>
            <w:pPr>
              <w:pStyle w:val="TableParagraph"/>
              <w:spacing w:before="36"/>
              <w:ind w:left="279" w:right="37"/>
              <w:jc w:val="center"/>
              <w:rPr>
                <w:sz w:val="20"/>
              </w:rPr>
            </w:pPr>
            <w:r>
              <w:rPr>
                <w:w w:val="95"/>
                <w:sz w:val="20"/>
              </w:rPr>
              <w:t>103.5</w:t>
            </w:r>
          </w:p>
          <w:p>
            <w:pPr>
              <w:pStyle w:val="TableParagraph"/>
              <w:spacing w:before="36"/>
              <w:ind w:left="279" w:right="37"/>
              <w:jc w:val="center"/>
              <w:rPr>
                <w:sz w:val="20"/>
              </w:rPr>
            </w:pPr>
            <w:r>
              <w:rPr>
                <w:w w:val="95"/>
                <w:sz w:val="20"/>
              </w:rPr>
              <w:t>106.0</w:t>
            </w:r>
          </w:p>
          <w:p>
            <w:pPr>
              <w:pStyle w:val="TableParagraph"/>
              <w:spacing w:before="36"/>
              <w:ind w:left="376" w:right="34"/>
              <w:jc w:val="center"/>
              <w:rPr>
                <w:sz w:val="20"/>
              </w:rPr>
            </w:pPr>
            <w:r>
              <w:rPr>
                <w:sz w:val="20"/>
              </w:rPr>
              <w:t>98.2</w:t>
            </w:r>
          </w:p>
          <w:p>
            <w:pPr>
              <w:pStyle w:val="TableParagraph"/>
              <w:spacing w:before="37"/>
              <w:ind w:left="279" w:right="37"/>
              <w:jc w:val="center"/>
              <w:rPr>
                <w:sz w:val="20"/>
              </w:rPr>
            </w:pPr>
            <w:r>
              <w:rPr>
                <w:w w:val="95"/>
                <w:sz w:val="20"/>
              </w:rPr>
              <w:t>101.7</w:t>
            </w:r>
          </w:p>
          <w:p>
            <w:pPr>
              <w:pStyle w:val="TableParagraph"/>
              <w:spacing w:before="36"/>
              <w:ind w:left="279" w:right="37"/>
              <w:jc w:val="center"/>
              <w:rPr>
                <w:sz w:val="20"/>
              </w:rPr>
            </w:pPr>
            <w:r>
              <w:rPr>
                <w:w w:val="95"/>
                <w:sz w:val="20"/>
              </w:rPr>
              <w:t>104.0</w:t>
            </w:r>
          </w:p>
          <w:p>
            <w:pPr>
              <w:pStyle w:val="TableParagraph"/>
              <w:spacing w:before="37"/>
              <w:ind w:left="279" w:right="37"/>
              <w:jc w:val="center"/>
              <w:rPr>
                <w:sz w:val="20"/>
              </w:rPr>
            </w:pPr>
            <w:r>
              <w:rPr>
                <w:w w:val="95"/>
                <w:sz w:val="20"/>
              </w:rPr>
              <w:t>104.6</w:t>
            </w:r>
          </w:p>
          <w:p>
            <w:pPr>
              <w:pStyle w:val="TableParagraph"/>
              <w:spacing w:line="248" w:lineRule="exact" w:before="36"/>
              <w:ind w:left="279" w:right="37"/>
              <w:jc w:val="center"/>
              <w:rPr>
                <w:sz w:val="20"/>
              </w:rPr>
            </w:pPr>
            <w:r>
              <w:rPr>
                <w:w w:val="95"/>
                <w:sz w:val="20"/>
              </w:rPr>
              <w:t>101.3</w:t>
            </w:r>
          </w:p>
        </w:tc>
        <w:tc>
          <w:tcPr>
            <w:tcW w:w="867" w:type="dxa"/>
          </w:tcPr>
          <w:p>
            <w:pPr>
              <w:pStyle w:val="TableParagraph"/>
              <w:spacing w:before="16"/>
              <w:ind w:left="375" w:right="37"/>
              <w:jc w:val="center"/>
              <w:rPr>
                <w:sz w:val="20"/>
              </w:rPr>
            </w:pPr>
            <w:r>
              <w:rPr>
                <w:sz w:val="20"/>
              </w:rPr>
              <w:t>95.6</w:t>
            </w:r>
          </w:p>
          <w:p>
            <w:pPr>
              <w:pStyle w:val="TableParagraph"/>
              <w:spacing w:before="36"/>
              <w:ind w:left="375" w:right="37"/>
              <w:jc w:val="center"/>
              <w:rPr>
                <w:sz w:val="20"/>
              </w:rPr>
            </w:pPr>
            <w:r>
              <w:rPr>
                <w:sz w:val="20"/>
              </w:rPr>
              <w:t>99.6</w:t>
            </w:r>
          </w:p>
          <w:p>
            <w:pPr>
              <w:pStyle w:val="TableParagraph"/>
              <w:spacing w:before="36"/>
              <w:ind w:left="275" w:right="37"/>
              <w:jc w:val="center"/>
              <w:rPr>
                <w:sz w:val="20"/>
              </w:rPr>
            </w:pPr>
            <w:r>
              <w:rPr>
                <w:w w:val="95"/>
                <w:sz w:val="20"/>
              </w:rPr>
              <w:t>101.8</w:t>
            </w:r>
          </w:p>
          <w:p>
            <w:pPr>
              <w:pStyle w:val="TableParagraph"/>
              <w:spacing w:before="36"/>
              <w:ind w:left="275" w:right="37"/>
              <w:jc w:val="center"/>
              <w:rPr>
                <w:sz w:val="20"/>
              </w:rPr>
            </w:pPr>
            <w:r>
              <w:rPr>
                <w:w w:val="95"/>
                <w:sz w:val="20"/>
              </w:rPr>
              <w:t>100.8</w:t>
            </w:r>
          </w:p>
          <w:p>
            <w:pPr>
              <w:pStyle w:val="TableParagraph"/>
              <w:spacing w:before="37"/>
              <w:ind w:left="275" w:right="37"/>
              <w:jc w:val="center"/>
              <w:rPr>
                <w:sz w:val="20"/>
              </w:rPr>
            </w:pPr>
            <w:r>
              <w:rPr>
                <w:w w:val="95"/>
                <w:sz w:val="20"/>
              </w:rPr>
              <w:t>100.0</w:t>
            </w:r>
          </w:p>
          <w:p>
            <w:pPr>
              <w:pStyle w:val="TableParagraph"/>
              <w:spacing w:before="36"/>
              <w:ind w:left="275" w:right="37"/>
              <w:jc w:val="center"/>
              <w:rPr>
                <w:sz w:val="20"/>
              </w:rPr>
            </w:pPr>
            <w:r>
              <w:rPr>
                <w:w w:val="95"/>
                <w:sz w:val="20"/>
              </w:rPr>
              <w:t>104.6</w:t>
            </w:r>
          </w:p>
          <w:p>
            <w:pPr>
              <w:pStyle w:val="TableParagraph"/>
              <w:spacing w:before="36"/>
              <w:ind w:left="275" w:right="37"/>
              <w:jc w:val="center"/>
              <w:rPr>
                <w:sz w:val="20"/>
              </w:rPr>
            </w:pPr>
            <w:r>
              <w:rPr>
                <w:w w:val="95"/>
                <w:sz w:val="20"/>
              </w:rPr>
              <w:t>115.7</w:t>
            </w:r>
          </w:p>
          <w:p>
            <w:pPr>
              <w:pStyle w:val="TableParagraph"/>
              <w:spacing w:before="36"/>
              <w:ind w:left="275" w:right="37"/>
              <w:jc w:val="center"/>
              <w:rPr>
                <w:sz w:val="20"/>
              </w:rPr>
            </w:pPr>
            <w:r>
              <w:rPr>
                <w:w w:val="95"/>
                <w:sz w:val="20"/>
              </w:rPr>
              <w:t>103.2</w:t>
            </w:r>
          </w:p>
          <w:p>
            <w:pPr>
              <w:pStyle w:val="TableParagraph"/>
              <w:spacing w:before="37"/>
              <w:ind w:left="275" w:right="37"/>
              <w:jc w:val="center"/>
              <w:rPr>
                <w:sz w:val="20"/>
              </w:rPr>
            </w:pPr>
            <w:r>
              <w:rPr>
                <w:w w:val="95"/>
                <w:sz w:val="20"/>
              </w:rPr>
              <w:t>109.5</w:t>
            </w:r>
          </w:p>
          <w:p>
            <w:pPr>
              <w:pStyle w:val="TableParagraph"/>
              <w:spacing w:before="36"/>
              <w:ind w:left="275" w:right="37"/>
              <w:jc w:val="center"/>
              <w:rPr>
                <w:sz w:val="20"/>
              </w:rPr>
            </w:pPr>
            <w:r>
              <w:rPr>
                <w:w w:val="95"/>
                <w:sz w:val="20"/>
              </w:rPr>
              <w:t>108.3</w:t>
            </w:r>
          </w:p>
          <w:p>
            <w:pPr>
              <w:pStyle w:val="TableParagraph"/>
              <w:spacing w:before="37"/>
              <w:ind w:left="275" w:right="37"/>
              <w:jc w:val="center"/>
              <w:rPr>
                <w:sz w:val="20"/>
              </w:rPr>
            </w:pPr>
            <w:r>
              <w:rPr>
                <w:w w:val="95"/>
                <w:sz w:val="20"/>
              </w:rPr>
              <w:t>106.5</w:t>
            </w:r>
          </w:p>
          <w:p>
            <w:pPr>
              <w:pStyle w:val="TableParagraph"/>
              <w:spacing w:line="248" w:lineRule="exact" w:before="36"/>
              <w:ind w:left="275" w:right="37"/>
              <w:jc w:val="center"/>
              <w:rPr>
                <w:sz w:val="20"/>
              </w:rPr>
            </w:pPr>
            <w:r>
              <w:rPr>
                <w:w w:val="95"/>
                <w:sz w:val="20"/>
              </w:rPr>
              <w:t>104.1</w:t>
            </w:r>
          </w:p>
        </w:tc>
        <w:tc>
          <w:tcPr>
            <w:tcW w:w="867" w:type="dxa"/>
          </w:tcPr>
          <w:p>
            <w:pPr>
              <w:pStyle w:val="TableParagraph"/>
              <w:spacing w:before="16"/>
              <w:ind w:left="318"/>
              <w:jc w:val="left"/>
              <w:rPr>
                <w:sz w:val="20"/>
              </w:rPr>
            </w:pPr>
            <w:r>
              <w:rPr>
                <w:w w:val="95"/>
                <w:sz w:val="20"/>
              </w:rPr>
              <w:t>110.7</w:t>
            </w:r>
          </w:p>
          <w:p>
            <w:pPr>
              <w:pStyle w:val="TableParagraph"/>
              <w:spacing w:before="36"/>
              <w:ind w:left="318"/>
              <w:jc w:val="left"/>
              <w:rPr>
                <w:sz w:val="20"/>
              </w:rPr>
            </w:pPr>
            <w:r>
              <w:rPr>
                <w:w w:val="95"/>
                <w:sz w:val="20"/>
              </w:rPr>
              <w:t>107.3</w:t>
            </w:r>
          </w:p>
          <w:p>
            <w:pPr>
              <w:pStyle w:val="TableParagraph"/>
              <w:spacing w:before="36"/>
              <w:ind w:left="318"/>
              <w:jc w:val="left"/>
              <w:rPr>
                <w:sz w:val="20"/>
              </w:rPr>
            </w:pPr>
            <w:r>
              <w:rPr>
                <w:w w:val="95"/>
                <w:sz w:val="20"/>
              </w:rPr>
              <w:t>106.2</w:t>
            </w:r>
          </w:p>
          <w:p>
            <w:pPr>
              <w:pStyle w:val="TableParagraph"/>
              <w:spacing w:before="36"/>
              <w:ind w:left="318"/>
              <w:jc w:val="left"/>
              <w:rPr>
                <w:sz w:val="20"/>
              </w:rPr>
            </w:pPr>
            <w:r>
              <w:rPr>
                <w:w w:val="95"/>
                <w:sz w:val="20"/>
              </w:rPr>
              <w:t>109.4</w:t>
            </w:r>
          </w:p>
          <w:p>
            <w:pPr>
              <w:pStyle w:val="TableParagraph"/>
              <w:spacing w:before="37"/>
              <w:ind w:left="318"/>
              <w:jc w:val="left"/>
              <w:rPr>
                <w:sz w:val="20"/>
              </w:rPr>
            </w:pPr>
            <w:r>
              <w:rPr>
                <w:w w:val="95"/>
                <w:sz w:val="20"/>
              </w:rPr>
              <w:t>111.8</w:t>
            </w:r>
          </w:p>
          <w:p>
            <w:pPr>
              <w:pStyle w:val="TableParagraph"/>
              <w:spacing w:before="36"/>
              <w:ind w:left="318"/>
              <w:jc w:val="left"/>
              <w:rPr>
                <w:sz w:val="20"/>
              </w:rPr>
            </w:pPr>
            <w:r>
              <w:rPr>
                <w:w w:val="95"/>
                <w:sz w:val="20"/>
              </w:rPr>
              <w:t>111.2</w:t>
            </w:r>
          </w:p>
          <w:p>
            <w:pPr>
              <w:pStyle w:val="TableParagraph"/>
              <w:spacing w:before="36"/>
              <w:ind w:left="318"/>
              <w:jc w:val="left"/>
              <w:rPr>
                <w:sz w:val="20"/>
              </w:rPr>
            </w:pPr>
            <w:r>
              <w:rPr>
                <w:w w:val="95"/>
                <w:sz w:val="20"/>
              </w:rPr>
              <w:t>112.8</w:t>
            </w:r>
          </w:p>
          <w:p>
            <w:pPr>
              <w:pStyle w:val="TableParagraph"/>
              <w:spacing w:before="36"/>
              <w:ind w:left="318"/>
              <w:jc w:val="left"/>
              <w:rPr>
                <w:sz w:val="20"/>
              </w:rPr>
            </w:pPr>
            <w:r>
              <w:rPr>
                <w:w w:val="95"/>
                <w:sz w:val="20"/>
              </w:rPr>
              <w:t>116.0</w:t>
            </w:r>
          </w:p>
          <w:p>
            <w:pPr>
              <w:pStyle w:val="TableParagraph"/>
              <w:spacing w:before="37"/>
              <w:ind w:left="318"/>
              <w:jc w:val="left"/>
              <w:rPr>
                <w:sz w:val="20"/>
              </w:rPr>
            </w:pPr>
            <w:r>
              <w:rPr>
                <w:w w:val="95"/>
                <w:sz w:val="20"/>
              </w:rPr>
              <w:t>114.2</w:t>
            </w:r>
          </w:p>
          <w:p>
            <w:pPr>
              <w:pStyle w:val="TableParagraph"/>
              <w:spacing w:before="36"/>
              <w:ind w:left="318"/>
              <w:jc w:val="left"/>
              <w:rPr>
                <w:sz w:val="20"/>
              </w:rPr>
            </w:pPr>
            <w:r>
              <w:rPr>
                <w:w w:val="95"/>
                <w:sz w:val="20"/>
              </w:rPr>
              <w:t>115.5</w:t>
            </w:r>
          </w:p>
          <w:p>
            <w:pPr>
              <w:pStyle w:val="TableParagraph"/>
              <w:spacing w:before="37"/>
              <w:ind w:left="318"/>
              <w:jc w:val="left"/>
              <w:rPr>
                <w:sz w:val="20"/>
              </w:rPr>
            </w:pPr>
            <w:r>
              <w:rPr>
                <w:w w:val="95"/>
                <w:sz w:val="20"/>
              </w:rPr>
              <w:t>113.7</w:t>
            </w:r>
          </w:p>
          <w:p>
            <w:pPr>
              <w:pStyle w:val="TableParagraph"/>
              <w:spacing w:line="248" w:lineRule="exact" w:before="36"/>
              <w:ind w:left="318"/>
              <w:jc w:val="left"/>
              <w:rPr>
                <w:sz w:val="20"/>
              </w:rPr>
            </w:pPr>
            <w:r>
              <w:rPr>
                <w:w w:val="95"/>
                <w:sz w:val="20"/>
              </w:rPr>
              <w:t>115.6</w:t>
            </w:r>
          </w:p>
        </w:tc>
        <w:tc>
          <w:tcPr>
            <w:tcW w:w="866" w:type="dxa"/>
          </w:tcPr>
          <w:p>
            <w:pPr>
              <w:pStyle w:val="TableParagraph"/>
              <w:spacing w:before="16"/>
              <w:ind w:left="317"/>
              <w:jc w:val="left"/>
              <w:rPr>
                <w:sz w:val="20"/>
              </w:rPr>
            </w:pPr>
            <w:r>
              <w:rPr>
                <w:w w:val="95"/>
                <w:sz w:val="20"/>
              </w:rPr>
              <w:t>107.9</w:t>
            </w:r>
          </w:p>
          <w:p>
            <w:pPr>
              <w:pStyle w:val="TableParagraph"/>
              <w:spacing w:before="36"/>
              <w:ind w:left="317"/>
              <w:jc w:val="left"/>
              <w:rPr>
                <w:sz w:val="20"/>
              </w:rPr>
            </w:pPr>
            <w:r>
              <w:rPr>
                <w:w w:val="95"/>
                <w:sz w:val="20"/>
              </w:rPr>
              <w:t>107.8</w:t>
            </w:r>
          </w:p>
          <w:p>
            <w:pPr>
              <w:pStyle w:val="TableParagraph"/>
              <w:spacing w:before="36"/>
              <w:ind w:left="317"/>
              <w:jc w:val="left"/>
              <w:rPr>
                <w:sz w:val="20"/>
              </w:rPr>
            </w:pPr>
            <w:r>
              <w:rPr>
                <w:w w:val="95"/>
                <w:sz w:val="20"/>
              </w:rPr>
              <w:t>108.4</w:t>
            </w:r>
          </w:p>
          <w:p>
            <w:pPr>
              <w:pStyle w:val="TableParagraph"/>
              <w:spacing w:before="36"/>
              <w:ind w:left="317"/>
              <w:jc w:val="left"/>
              <w:rPr>
                <w:sz w:val="20"/>
              </w:rPr>
            </w:pPr>
            <w:r>
              <w:rPr>
                <w:w w:val="95"/>
                <w:sz w:val="20"/>
              </w:rPr>
              <w:t>115.1</w:t>
            </w:r>
          </w:p>
          <w:p>
            <w:pPr>
              <w:pStyle w:val="TableParagraph"/>
              <w:spacing w:before="37"/>
              <w:ind w:left="317"/>
              <w:jc w:val="left"/>
              <w:rPr>
                <w:sz w:val="20"/>
              </w:rPr>
            </w:pPr>
            <w:r>
              <w:rPr>
                <w:w w:val="95"/>
                <w:sz w:val="20"/>
              </w:rPr>
              <w:t>111.2</w:t>
            </w:r>
          </w:p>
          <w:p>
            <w:pPr>
              <w:pStyle w:val="TableParagraph"/>
              <w:spacing w:before="36"/>
              <w:ind w:left="317"/>
              <w:jc w:val="left"/>
              <w:rPr>
                <w:sz w:val="20"/>
              </w:rPr>
            </w:pPr>
            <w:r>
              <w:rPr>
                <w:w w:val="95"/>
                <w:sz w:val="20"/>
              </w:rPr>
              <w:t>113.5</w:t>
            </w:r>
          </w:p>
          <w:p>
            <w:pPr>
              <w:pStyle w:val="TableParagraph"/>
              <w:spacing w:before="36"/>
              <w:ind w:left="317"/>
              <w:jc w:val="left"/>
              <w:rPr>
                <w:sz w:val="20"/>
              </w:rPr>
            </w:pPr>
            <w:r>
              <w:rPr>
                <w:w w:val="95"/>
                <w:sz w:val="20"/>
              </w:rPr>
              <w:t>113.6</w:t>
            </w:r>
          </w:p>
          <w:p>
            <w:pPr>
              <w:pStyle w:val="TableParagraph"/>
              <w:spacing w:before="36"/>
              <w:ind w:left="317"/>
              <w:jc w:val="left"/>
              <w:rPr>
                <w:sz w:val="20"/>
              </w:rPr>
            </w:pPr>
            <w:r>
              <w:rPr>
                <w:w w:val="95"/>
                <w:sz w:val="20"/>
              </w:rPr>
              <w:t>113.8</w:t>
            </w:r>
          </w:p>
          <w:p>
            <w:pPr>
              <w:pStyle w:val="TableParagraph"/>
              <w:spacing w:before="37"/>
              <w:ind w:left="317"/>
              <w:jc w:val="left"/>
              <w:rPr>
                <w:sz w:val="20"/>
              </w:rPr>
            </w:pPr>
            <w:r>
              <w:rPr>
                <w:w w:val="95"/>
                <w:sz w:val="20"/>
              </w:rPr>
              <w:t>111.8</w:t>
            </w:r>
          </w:p>
          <w:p>
            <w:pPr>
              <w:pStyle w:val="TableParagraph"/>
              <w:spacing w:before="36"/>
              <w:ind w:left="317"/>
              <w:jc w:val="left"/>
              <w:rPr>
                <w:sz w:val="20"/>
              </w:rPr>
            </w:pPr>
            <w:r>
              <w:rPr>
                <w:w w:val="95"/>
                <w:sz w:val="20"/>
              </w:rPr>
              <w:t>111.8</w:t>
            </w:r>
          </w:p>
          <w:p>
            <w:pPr>
              <w:pStyle w:val="TableParagraph"/>
              <w:spacing w:before="37"/>
              <w:ind w:left="317"/>
              <w:jc w:val="left"/>
              <w:rPr>
                <w:sz w:val="20"/>
              </w:rPr>
            </w:pPr>
            <w:r>
              <w:rPr>
                <w:w w:val="95"/>
                <w:sz w:val="20"/>
              </w:rPr>
              <w:t>113.7</w:t>
            </w:r>
          </w:p>
          <w:p>
            <w:pPr>
              <w:pStyle w:val="TableParagraph"/>
              <w:spacing w:line="248" w:lineRule="exact" w:before="36"/>
              <w:ind w:left="317"/>
              <w:jc w:val="left"/>
              <w:rPr>
                <w:sz w:val="20"/>
              </w:rPr>
            </w:pPr>
            <w:r>
              <w:rPr>
                <w:w w:val="95"/>
                <w:sz w:val="20"/>
              </w:rPr>
              <w:t>115.9</w:t>
            </w:r>
          </w:p>
        </w:tc>
        <w:tc>
          <w:tcPr>
            <w:tcW w:w="866" w:type="dxa"/>
          </w:tcPr>
          <w:p>
            <w:pPr>
              <w:pStyle w:val="TableParagraph"/>
              <w:spacing w:before="16"/>
              <w:ind w:left="331"/>
              <w:jc w:val="center"/>
              <w:rPr>
                <w:sz w:val="20"/>
              </w:rPr>
            </w:pPr>
            <w:r>
              <w:rPr>
                <w:sz w:val="20"/>
              </w:rPr>
              <w:t>92.8</w:t>
            </w:r>
          </w:p>
          <w:p>
            <w:pPr>
              <w:pStyle w:val="TableParagraph"/>
              <w:spacing w:before="36"/>
              <w:ind w:left="331"/>
              <w:jc w:val="center"/>
              <w:rPr>
                <w:sz w:val="20"/>
              </w:rPr>
            </w:pPr>
            <w:r>
              <w:rPr>
                <w:sz w:val="20"/>
              </w:rPr>
              <w:t>90.9</w:t>
            </w:r>
          </w:p>
          <w:p>
            <w:pPr>
              <w:pStyle w:val="TableParagraph"/>
              <w:spacing w:before="36"/>
              <w:ind w:left="331"/>
              <w:jc w:val="center"/>
              <w:rPr>
                <w:sz w:val="20"/>
              </w:rPr>
            </w:pPr>
            <w:r>
              <w:rPr>
                <w:sz w:val="20"/>
              </w:rPr>
              <w:t>92.1</w:t>
            </w:r>
          </w:p>
          <w:p>
            <w:pPr>
              <w:pStyle w:val="TableParagraph"/>
              <w:spacing w:before="36"/>
              <w:ind w:left="331"/>
              <w:jc w:val="center"/>
              <w:rPr>
                <w:sz w:val="20"/>
              </w:rPr>
            </w:pPr>
            <w:r>
              <w:rPr>
                <w:sz w:val="20"/>
              </w:rPr>
              <w:t>98.4</w:t>
            </w:r>
          </w:p>
          <w:p>
            <w:pPr>
              <w:pStyle w:val="TableParagraph"/>
              <w:spacing w:before="37"/>
              <w:ind w:left="231"/>
              <w:jc w:val="center"/>
              <w:rPr>
                <w:sz w:val="20"/>
              </w:rPr>
            </w:pPr>
            <w:r>
              <w:rPr>
                <w:w w:val="95"/>
                <w:sz w:val="20"/>
              </w:rPr>
              <w:t>100.0</w:t>
            </w:r>
          </w:p>
          <w:p>
            <w:pPr>
              <w:pStyle w:val="TableParagraph"/>
              <w:spacing w:before="36"/>
              <w:ind w:left="331"/>
              <w:jc w:val="center"/>
              <w:rPr>
                <w:sz w:val="20"/>
              </w:rPr>
            </w:pPr>
            <w:r>
              <w:rPr>
                <w:sz w:val="20"/>
              </w:rPr>
              <w:t>99.3</w:t>
            </w:r>
          </w:p>
          <w:p>
            <w:pPr>
              <w:pStyle w:val="TableParagraph"/>
              <w:spacing w:before="36"/>
              <w:ind w:left="231"/>
              <w:jc w:val="center"/>
              <w:rPr>
                <w:sz w:val="20"/>
              </w:rPr>
            </w:pPr>
            <w:r>
              <w:rPr>
                <w:w w:val="95"/>
                <w:sz w:val="20"/>
              </w:rPr>
              <w:t>102.5</w:t>
            </w:r>
          </w:p>
          <w:p>
            <w:pPr>
              <w:pStyle w:val="TableParagraph"/>
              <w:spacing w:before="36"/>
              <w:ind w:left="231"/>
              <w:jc w:val="center"/>
              <w:rPr>
                <w:sz w:val="20"/>
              </w:rPr>
            </w:pPr>
            <w:r>
              <w:rPr>
                <w:w w:val="95"/>
                <w:sz w:val="20"/>
              </w:rPr>
              <w:t>103.4</w:t>
            </w:r>
          </w:p>
          <w:p>
            <w:pPr>
              <w:pStyle w:val="TableParagraph"/>
              <w:spacing w:before="37"/>
              <w:ind w:left="331"/>
              <w:jc w:val="center"/>
              <w:rPr>
                <w:sz w:val="20"/>
              </w:rPr>
            </w:pPr>
            <w:r>
              <w:rPr>
                <w:sz w:val="20"/>
              </w:rPr>
              <w:t>99.8</w:t>
            </w:r>
          </w:p>
          <w:p>
            <w:pPr>
              <w:pStyle w:val="TableParagraph"/>
              <w:spacing w:before="36"/>
              <w:ind w:left="231"/>
              <w:jc w:val="center"/>
              <w:rPr>
                <w:sz w:val="20"/>
              </w:rPr>
            </w:pPr>
            <w:r>
              <w:rPr>
                <w:w w:val="95"/>
                <w:sz w:val="20"/>
              </w:rPr>
              <w:t>105.2</w:t>
            </w:r>
          </w:p>
          <w:p>
            <w:pPr>
              <w:pStyle w:val="TableParagraph"/>
              <w:spacing w:before="37"/>
              <w:ind w:left="331"/>
              <w:jc w:val="center"/>
              <w:rPr>
                <w:sz w:val="20"/>
              </w:rPr>
            </w:pPr>
            <w:r>
              <w:rPr>
                <w:sz w:val="20"/>
              </w:rPr>
              <w:t>96.7</w:t>
            </w:r>
          </w:p>
          <w:p>
            <w:pPr>
              <w:pStyle w:val="TableParagraph"/>
              <w:spacing w:line="248" w:lineRule="exact" w:before="36"/>
              <w:ind w:left="231"/>
              <w:jc w:val="center"/>
              <w:rPr>
                <w:sz w:val="20"/>
              </w:rPr>
            </w:pPr>
            <w:r>
              <w:rPr>
                <w:w w:val="95"/>
                <w:sz w:val="20"/>
              </w:rPr>
              <w:t>101.0</w:t>
            </w:r>
          </w:p>
        </w:tc>
        <w:tc>
          <w:tcPr>
            <w:tcW w:w="866" w:type="dxa"/>
          </w:tcPr>
          <w:p>
            <w:pPr>
              <w:pStyle w:val="TableParagraph"/>
              <w:spacing w:before="16"/>
              <w:ind w:left="316"/>
              <w:jc w:val="left"/>
              <w:rPr>
                <w:sz w:val="20"/>
              </w:rPr>
            </w:pPr>
            <w:r>
              <w:rPr>
                <w:sz w:val="20"/>
              </w:rPr>
              <w:t>101.3</w:t>
            </w:r>
          </w:p>
          <w:p>
            <w:pPr>
              <w:pStyle w:val="TableParagraph"/>
              <w:spacing w:before="36"/>
              <w:ind w:left="316"/>
              <w:jc w:val="left"/>
              <w:rPr>
                <w:sz w:val="20"/>
              </w:rPr>
            </w:pPr>
            <w:r>
              <w:rPr>
                <w:sz w:val="20"/>
              </w:rPr>
              <w:t>107.7</w:t>
            </w:r>
          </w:p>
          <w:p>
            <w:pPr>
              <w:pStyle w:val="TableParagraph"/>
              <w:spacing w:before="36"/>
              <w:ind w:left="316"/>
              <w:jc w:val="left"/>
              <w:rPr>
                <w:sz w:val="20"/>
              </w:rPr>
            </w:pPr>
            <w:r>
              <w:rPr>
                <w:sz w:val="20"/>
              </w:rPr>
              <w:t>115.6</w:t>
            </w:r>
          </w:p>
          <w:p>
            <w:pPr>
              <w:pStyle w:val="TableParagraph"/>
              <w:spacing w:before="36"/>
              <w:ind w:left="316"/>
              <w:jc w:val="left"/>
              <w:rPr>
                <w:sz w:val="20"/>
              </w:rPr>
            </w:pPr>
            <w:r>
              <w:rPr>
                <w:sz w:val="20"/>
              </w:rPr>
              <w:t>118.2</w:t>
            </w:r>
          </w:p>
          <w:p>
            <w:pPr>
              <w:pStyle w:val="TableParagraph"/>
              <w:spacing w:before="37"/>
              <w:ind w:left="316"/>
              <w:jc w:val="left"/>
              <w:rPr>
                <w:sz w:val="20"/>
              </w:rPr>
            </w:pPr>
            <w:r>
              <w:rPr>
                <w:sz w:val="20"/>
              </w:rPr>
              <w:t>127.1</w:t>
            </w:r>
          </w:p>
          <w:p>
            <w:pPr>
              <w:pStyle w:val="TableParagraph"/>
              <w:spacing w:before="36"/>
              <w:ind w:left="316"/>
              <w:jc w:val="left"/>
              <w:rPr>
                <w:sz w:val="20"/>
              </w:rPr>
            </w:pPr>
            <w:r>
              <w:rPr>
                <w:sz w:val="20"/>
              </w:rPr>
              <w:t>126.6</w:t>
            </w:r>
          </w:p>
          <w:p>
            <w:pPr>
              <w:pStyle w:val="TableParagraph"/>
              <w:spacing w:before="36"/>
              <w:ind w:left="316"/>
              <w:jc w:val="left"/>
              <w:rPr>
                <w:sz w:val="20"/>
              </w:rPr>
            </w:pPr>
            <w:r>
              <w:rPr>
                <w:sz w:val="20"/>
              </w:rPr>
              <w:t>123.6</w:t>
            </w:r>
          </w:p>
          <w:p>
            <w:pPr>
              <w:pStyle w:val="TableParagraph"/>
              <w:spacing w:before="36"/>
              <w:ind w:left="316"/>
              <w:jc w:val="left"/>
              <w:rPr>
                <w:sz w:val="20"/>
              </w:rPr>
            </w:pPr>
            <w:r>
              <w:rPr>
                <w:sz w:val="20"/>
              </w:rPr>
              <w:t>117.2</w:t>
            </w:r>
          </w:p>
          <w:p>
            <w:pPr>
              <w:pStyle w:val="TableParagraph"/>
              <w:spacing w:before="37"/>
              <w:ind w:left="316"/>
              <w:jc w:val="left"/>
              <w:rPr>
                <w:sz w:val="20"/>
              </w:rPr>
            </w:pPr>
            <w:r>
              <w:rPr>
                <w:sz w:val="20"/>
              </w:rPr>
              <w:t>121.5</w:t>
            </w:r>
          </w:p>
          <w:p>
            <w:pPr>
              <w:pStyle w:val="TableParagraph"/>
              <w:spacing w:before="36"/>
              <w:ind w:left="316"/>
              <w:jc w:val="left"/>
              <w:rPr>
                <w:sz w:val="20"/>
              </w:rPr>
            </w:pPr>
            <w:r>
              <w:rPr>
                <w:sz w:val="20"/>
              </w:rPr>
              <w:t>124.8</w:t>
            </w:r>
          </w:p>
          <w:p>
            <w:pPr>
              <w:pStyle w:val="TableParagraph"/>
              <w:spacing w:before="37"/>
              <w:ind w:left="316"/>
              <w:jc w:val="left"/>
              <w:rPr>
                <w:sz w:val="20"/>
              </w:rPr>
            </w:pPr>
            <w:r>
              <w:rPr>
                <w:sz w:val="20"/>
              </w:rPr>
              <w:t>120.9</w:t>
            </w:r>
          </w:p>
          <w:p>
            <w:pPr>
              <w:pStyle w:val="TableParagraph"/>
              <w:spacing w:line="248" w:lineRule="exact" w:before="36"/>
              <w:ind w:left="316"/>
              <w:jc w:val="left"/>
              <w:rPr>
                <w:sz w:val="20"/>
              </w:rPr>
            </w:pPr>
            <w:r>
              <w:rPr>
                <w:sz w:val="20"/>
              </w:rPr>
              <w:t>120.7</w:t>
            </w:r>
          </w:p>
        </w:tc>
        <w:tc>
          <w:tcPr>
            <w:tcW w:w="865" w:type="dxa"/>
          </w:tcPr>
          <w:p>
            <w:pPr>
              <w:pStyle w:val="TableParagraph"/>
              <w:spacing w:before="16"/>
              <w:ind w:left="415"/>
              <w:jc w:val="left"/>
              <w:rPr>
                <w:sz w:val="20"/>
              </w:rPr>
            </w:pPr>
            <w:r>
              <w:rPr>
                <w:sz w:val="20"/>
              </w:rPr>
              <w:t>86.2</w:t>
            </w:r>
          </w:p>
          <w:p>
            <w:pPr>
              <w:pStyle w:val="TableParagraph"/>
              <w:spacing w:before="36"/>
              <w:ind w:left="415"/>
              <w:jc w:val="left"/>
              <w:rPr>
                <w:sz w:val="20"/>
              </w:rPr>
            </w:pPr>
            <w:r>
              <w:rPr>
                <w:sz w:val="20"/>
              </w:rPr>
              <w:t>83.9</w:t>
            </w:r>
          </w:p>
          <w:p>
            <w:pPr>
              <w:pStyle w:val="TableParagraph"/>
              <w:spacing w:before="36"/>
              <w:ind w:left="415"/>
              <w:jc w:val="left"/>
              <w:rPr>
                <w:sz w:val="20"/>
              </w:rPr>
            </w:pPr>
            <w:r>
              <w:rPr>
                <w:sz w:val="20"/>
              </w:rPr>
              <w:t>85.9</w:t>
            </w:r>
          </w:p>
          <w:p>
            <w:pPr>
              <w:pStyle w:val="TableParagraph"/>
              <w:spacing w:before="36"/>
              <w:ind w:left="415"/>
              <w:jc w:val="left"/>
              <w:rPr>
                <w:sz w:val="20"/>
              </w:rPr>
            </w:pPr>
            <w:r>
              <w:rPr>
                <w:sz w:val="20"/>
              </w:rPr>
              <w:t>89.8</w:t>
            </w:r>
          </w:p>
          <w:p>
            <w:pPr>
              <w:pStyle w:val="TableParagraph"/>
              <w:spacing w:before="37"/>
              <w:ind w:left="415"/>
              <w:jc w:val="left"/>
              <w:rPr>
                <w:sz w:val="20"/>
              </w:rPr>
            </w:pPr>
            <w:r>
              <w:rPr>
                <w:sz w:val="20"/>
              </w:rPr>
              <w:t>87.0</w:t>
            </w:r>
          </w:p>
          <w:p>
            <w:pPr>
              <w:pStyle w:val="TableParagraph"/>
              <w:spacing w:before="36"/>
              <w:ind w:left="415"/>
              <w:jc w:val="left"/>
              <w:rPr>
                <w:sz w:val="20"/>
              </w:rPr>
            </w:pPr>
            <w:r>
              <w:rPr>
                <w:sz w:val="20"/>
              </w:rPr>
              <w:t>87.0</w:t>
            </w:r>
          </w:p>
          <w:p>
            <w:pPr>
              <w:pStyle w:val="TableParagraph"/>
              <w:spacing w:before="36"/>
              <w:ind w:left="415"/>
              <w:jc w:val="left"/>
              <w:rPr>
                <w:sz w:val="20"/>
              </w:rPr>
            </w:pPr>
            <w:r>
              <w:rPr>
                <w:sz w:val="20"/>
              </w:rPr>
              <w:t>87.0</w:t>
            </w:r>
          </w:p>
          <w:p>
            <w:pPr>
              <w:pStyle w:val="TableParagraph"/>
              <w:spacing w:before="36"/>
              <w:ind w:left="415"/>
              <w:jc w:val="left"/>
              <w:rPr>
                <w:sz w:val="20"/>
              </w:rPr>
            </w:pPr>
            <w:r>
              <w:rPr>
                <w:sz w:val="20"/>
              </w:rPr>
              <w:t>85.4</w:t>
            </w:r>
          </w:p>
          <w:p>
            <w:pPr>
              <w:pStyle w:val="TableParagraph"/>
              <w:spacing w:before="37"/>
              <w:ind w:left="415"/>
              <w:jc w:val="left"/>
              <w:rPr>
                <w:sz w:val="20"/>
              </w:rPr>
            </w:pPr>
            <w:r>
              <w:rPr>
                <w:sz w:val="20"/>
              </w:rPr>
              <w:t>85.1</w:t>
            </w:r>
          </w:p>
          <w:p>
            <w:pPr>
              <w:pStyle w:val="TableParagraph"/>
              <w:spacing w:before="36"/>
              <w:ind w:left="415"/>
              <w:jc w:val="left"/>
              <w:rPr>
                <w:sz w:val="20"/>
              </w:rPr>
            </w:pPr>
            <w:r>
              <w:rPr>
                <w:sz w:val="20"/>
              </w:rPr>
              <w:t>88.3</w:t>
            </w:r>
          </w:p>
          <w:p>
            <w:pPr>
              <w:pStyle w:val="TableParagraph"/>
              <w:spacing w:before="37"/>
              <w:ind w:left="415"/>
              <w:jc w:val="left"/>
              <w:rPr>
                <w:sz w:val="20"/>
              </w:rPr>
            </w:pPr>
            <w:r>
              <w:rPr>
                <w:sz w:val="20"/>
              </w:rPr>
              <w:t>81.7</w:t>
            </w:r>
          </w:p>
          <w:p>
            <w:pPr>
              <w:pStyle w:val="TableParagraph"/>
              <w:spacing w:line="248" w:lineRule="exact" w:before="36"/>
              <w:ind w:left="415"/>
              <w:jc w:val="left"/>
              <w:rPr>
                <w:sz w:val="20"/>
              </w:rPr>
            </w:pPr>
            <w:r>
              <w:rPr>
                <w:sz w:val="20"/>
              </w:rPr>
              <w:t>82.6</w:t>
            </w:r>
          </w:p>
        </w:tc>
        <w:tc>
          <w:tcPr>
            <w:tcW w:w="866" w:type="dxa"/>
          </w:tcPr>
          <w:p>
            <w:pPr>
              <w:pStyle w:val="TableParagraph"/>
              <w:spacing w:before="16"/>
              <w:ind w:left="329"/>
              <w:jc w:val="center"/>
              <w:rPr>
                <w:sz w:val="20"/>
              </w:rPr>
            </w:pPr>
            <w:r>
              <w:rPr>
                <w:sz w:val="20"/>
              </w:rPr>
              <w:t>98.4</w:t>
            </w:r>
          </w:p>
          <w:p>
            <w:pPr>
              <w:pStyle w:val="TableParagraph"/>
              <w:spacing w:before="36"/>
              <w:ind w:left="329"/>
              <w:jc w:val="center"/>
              <w:rPr>
                <w:sz w:val="20"/>
              </w:rPr>
            </w:pPr>
            <w:r>
              <w:rPr>
                <w:sz w:val="20"/>
              </w:rPr>
              <w:t>97.6</w:t>
            </w:r>
          </w:p>
          <w:p>
            <w:pPr>
              <w:pStyle w:val="TableParagraph"/>
              <w:spacing w:before="36"/>
              <w:ind w:left="228"/>
              <w:jc w:val="center"/>
              <w:rPr>
                <w:sz w:val="20"/>
              </w:rPr>
            </w:pPr>
            <w:r>
              <w:rPr>
                <w:sz w:val="20"/>
              </w:rPr>
              <w:t>101.6</w:t>
            </w:r>
          </w:p>
          <w:p>
            <w:pPr>
              <w:pStyle w:val="TableParagraph"/>
              <w:spacing w:before="36"/>
              <w:ind w:left="228"/>
              <w:jc w:val="center"/>
              <w:rPr>
                <w:sz w:val="20"/>
              </w:rPr>
            </w:pPr>
            <w:r>
              <w:rPr>
                <w:sz w:val="20"/>
              </w:rPr>
              <w:t>115.7</w:t>
            </w:r>
          </w:p>
          <w:p>
            <w:pPr>
              <w:pStyle w:val="TableParagraph"/>
              <w:spacing w:before="37"/>
              <w:ind w:left="228"/>
              <w:jc w:val="center"/>
              <w:rPr>
                <w:sz w:val="20"/>
              </w:rPr>
            </w:pPr>
            <w:r>
              <w:rPr>
                <w:sz w:val="20"/>
              </w:rPr>
              <w:t>105.7</w:t>
            </w:r>
          </w:p>
          <w:p>
            <w:pPr>
              <w:pStyle w:val="TableParagraph"/>
              <w:spacing w:before="36"/>
              <w:ind w:left="228"/>
              <w:jc w:val="center"/>
              <w:rPr>
                <w:sz w:val="20"/>
              </w:rPr>
            </w:pPr>
            <w:r>
              <w:rPr>
                <w:sz w:val="20"/>
              </w:rPr>
              <w:t>110.2</w:t>
            </w:r>
          </w:p>
          <w:p>
            <w:pPr>
              <w:pStyle w:val="TableParagraph"/>
              <w:spacing w:before="36"/>
              <w:ind w:left="228"/>
              <w:jc w:val="center"/>
              <w:rPr>
                <w:sz w:val="20"/>
              </w:rPr>
            </w:pPr>
            <w:r>
              <w:rPr>
                <w:sz w:val="20"/>
              </w:rPr>
              <w:t>112.6</w:t>
            </w:r>
          </w:p>
          <w:p>
            <w:pPr>
              <w:pStyle w:val="TableParagraph"/>
              <w:spacing w:before="36"/>
              <w:ind w:left="329"/>
              <w:jc w:val="center"/>
              <w:rPr>
                <w:sz w:val="20"/>
              </w:rPr>
            </w:pPr>
            <w:r>
              <w:rPr>
                <w:sz w:val="20"/>
              </w:rPr>
              <w:t>98.7</w:t>
            </w:r>
          </w:p>
          <w:p>
            <w:pPr>
              <w:pStyle w:val="TableParagraph"/>
              <w:spacing w:before="37"/>
              <w:ind w:left="228"/>
              <w:jc w:val="center"/>
              <w:rPr>
                <w:sz w:val="20"/>
              </w:rPr>
            </w:pPr>
            <w:r>
              <w:rPr>
                <w:sz w:val="20"/>
              </w:rPr>
              <w:t>104.0</w:t>
            </w:r>
          </w:p>
          <w:p>
            <w:pPr>
              <w:pStyle w:val="TableParagraph"/>
              <w:spacing w:before="36"/>
              <w:ind w:left="228"/>
              <w:jc w:val="center"/>
              <w:rPr>
                <w:sz w:val="20"/>
              </w:rPr>
            </w:pPr>
            <w:r>
              <w:rPr>
                <w:sz w:val="20"/>
              </w:rPr>
              <w:t>113.5</w:t>
            </w:r>
          </w:p>
          <w:p>
            <w:pPr>
              <w:pStyle w:val="TableParagraph"/>
              <w:spacing w:before="37"/>
              <w:ind w:left="329"/>
              <w:jc w:val="center"/>
              <w:rPr>
                <w:sz w:val="20"/>
              </w:rPr>
            </w:pPr>
            <w:r>
              <w:rPr>
                <w:sz w:val="20"/>
              </w:rPr>
              <w:t>96.3</w:t>
            </w:r>
          </w:p>
          <w:p>
            <w:pPr>
              <w:pStyle w:val="TableParagraph"/>
              <w:spacing w:line="248" w:lineRule="exact" w:before="36"/>
              <w:ind w:left="329"/>
              <w:jc w:val="center"/>
              <w:rPr>
                <w:sz w:val="20"/>
              </w:rPr>
            </w:pPr>
            <w:r>
              <w:rPr>
                <w:sz w:val="20"/>
              </w:rPr>
              <w:t>98.2</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spacing w:before="0"/>
        <w:ind w:left="148" w:right="0" w:firstLine="0"/>
        <w:jc w:val="left"/>
        <w:rPr>
          <w:sz w:val="22"/>
        </w:rPr>
      </w:pPr>
      <w:r>
        <w:rPr>
          <w:sz w:val="22"/>
        </w:rPr>
        <w:t>表６ 産業別所定内労働時間指数</w:t>
      </w:r>
    </w:p>
    <w:p>
      <w:pPr>
        <w:pStyle w:val="BodyText"/>
        <w:spacing w:before="8"/>
        <w:rPr>
          <w:sz w:val="20"/>
        </w:rPr>
      </w:pPr>
    </w:p>
    <w:p>
      <w:pPr>
        <w:tabs>
          <w:tab w:pos="9231" w:val="left" w:leader="none"/>
        </w:tabs>
        <w:spacing w:before="59"/>
        <w:ind w:left="146" w:right="0" w:firstLine="0"/>
        <w:jc w:val="left"/>
        <w:rPr>
          <w:sz w:val="20"/>
        </w:rPr>
      </w:pPr>
      <w:r>
        <w:rPr/>
        <w:pict>
          <v:shape style="position:absolute;margin-left:82.07pt;margin-top:15.168479pt;width:542.3pt;height:305.25pt;mso-position-horizontal-relative:page;mso-position-vertical-relative:paragraph;z-index:119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98"/>
                    <w:gridCol w:w="866"/>
                    <w:gridCol w:w="866"/>
                    <w:gridCol w:w="866"/>
                    <w:gridCol w:w="867"/>
                    <w:gridCol w:w="867"/>
                    <w:gridCol w:w="867"/>
                    <w:gridCol w:w="866"/>
                    <w:gridCol w:w="866"/>
                    <w:gridCol w:w="866"/>
                    <w:gridCol w:w="865"/>
                    <w:gridCol w:w="866"/>
                  </w:tblGrid>
                  <w:tr>
                    <w:trPr>
                      <w:trHeight w:val="588" w:hRule="atLeast"/>
                    </w:trPr>
                    <w:tc>
                      <w:tcPr>
                        <w:tcW w:w="1298" w:type="dxa"/>
                      </w:tcPr>
                      <w:p>
                        <w:pPr>
                          <w:pStyle w:val="TableParagraph"/>
                          <w:tabs>
                            <w:tab w:pos="857" w:val="left" w:leader="none"/>
                          </w:tabs>
                          <w:spacing w:before="146"/>
                          <w:ind w:left="255"/>
                          <w:jc w:val="left"/>
                          <w:rPr>
                            <w:sz w:val="20"/>
                          </w:rPr>
                        </w:pPr>
                        <w:r>
                          <w:rPr>
                            <w:sz w:val="20"/>
                          </w:rPr>
                          <w:t>区</w:t>
                          <w:tab/>
                          <w:t>分</w:t>
                        </w:r>
                      </w:p>
                    </w:tc>
                    <w:tc>
                      <w:tcPr>
                        <w:tcW w:w="866" w:type="dxa"/>
                      </w:tcPr>
                      <w:p>
                        <w:pPr>
                          <w:pStyle w:val="TableParagraph"/>
                          <w:spacing w:before="3"/>
                          <w:ind w:left="173"/>
                          <w:jc w:val="left"/>
                          <w:rPr>
                            <w:sz w:val="20"/>
                          </w:rPr>
                        </w:pPr>
                        <w:r>
                          <w:rPr>
                            <w:spacing w:val="5"/>
                            <w:sz w:val="20"/>
                          </w:rPr>
                          <w:t>調  査</w:t>
                        </w:r>
                      </w:p>
                      <w:p>
                        <w:pPr>
                          <w:pStyle w:val="TableParagraph"/>
                          <w:spacing w:line="261" w:lineRule="exact" w:before="37"/>
                          <w:ind w:left="140"/>
                          <w:jc w:val="left"/>
                          <w:rPr>
                            <w:sz w:val="20"/>
                          </w:rPr>
                        </w:pPr>
                        <w:r>
                          <w:rPr>
                            <w:sz w:val="20"/>
                          </w:rPr>
                          <w:t>産業計</w:t>
                        </w:r>
                      </w:p>
                    </w:tc>
                    <w:tc>
                      <w:tcPr>
                        <w:tcW w:w="866" w:type="dxa"/>
                      </w:tcPr>
                      <w:p>
                        <w:pPr>
                          <w:pStyle w:val="TableParagraph"/>
                          <w:spacing w:before="154"/>
                          <w:ind w:left="50"/>
                          <w:jc w:val="left"/>
                          <w:rPr>
                            <w:sz w:val="19"/>
                          </w:rPr>
                        </w:pPr>
                        <w:r>
                          <w:rPr>
                            <w:sz w:val="19"/>
                          </w:rPr>
                          <w:t>対前年比</w:t>
                        </w:r>
                      </w:p>
                    </w:tc>
                    <w:tc>
                      <w:tcPr>
                        <w:tcW w:w="866" w:type="dxa"/>
                      </w:tcPr>
                      <w:p>
                        <w:pPr>
                          <w:pStyle w:val="TableParagraph"/>
                          <w:spacing w:before="146"/>
                          <w:ind w:left="139"/>
                          <w:jc w:val="left"/>
                          <w:rPr>
                            <w:sz w:val="20"/>
                          </w:rPr>
                        </w:pPr>
                        <w:r>
                          <w:rPr>
                            <w:sz w:val="20"/>
                          </w:rPr>
                          <w:t>建設業</w:t>
                        </w:r>
                      </w:p>
                    </w:tc>
                    <w:tc>
                      <w:tcPr>
                        <w:tcW w:w="867" w:type="dxa"/>
                      </w:tcPr>
                      <w:p>
                        <w:pPr>
                          <w:pStyle w:val="TableParagraph"/>
                          <w:spacing w:before="146"/>
                          <w:ind w:left="138"/>
                          <w:jc w:val="left"/>
                          <w:rPr>
                            <w:sz w:val="20"/>
                          </w:rPr>
                        </w:pPr>
                        <w:r>
                          <w:rPr>
                            <w:sz w:val="20"/>
                          </w:rPr>
                          <w:t>製造業</w:t>
                        </w:r>
                      </w:p>
                    </w:tc>
                    <w:tc>
                      <w:tcPr>
                        <w:tcW w:w="867" w:type="dxa"/>
                      </w:tcPr>
                      <w:p>
                        <w:pPr>
                          <w:pStyle w:val="TableParagraph"/>
                          <w:spacing w:before="11"/>
                          <w:jc w:val="left"/>
                          <w:rPr>
                            <w:sz w:val="12"/>
                          </w:rPr>
                        </w:pPr>
                      </w:p>
                      <w:p>
                        <w:pPr>
                          <w:pStyle w:val="TableParagraph"/>
                          <w:spacing w:before="0"/>
                          <w:ind w:left="38"/>
                          <w:jc w:val="left"/>
                          <w:rPr>
                            <w:sz w:val="16"/>
                          </w:rPr>
                        </w:pPr>
                        <w:r>
                          <w:rPr>
                            <w:sz w:val="16"/>
                          </w:rPr>
                          <w:t>情報通信業</w:t>
                        </w:r>
                      </w:p>
                    </w:tc>
                    <w:tc>
                      <w:tcPr>
                        <w:tcW w:w="867" w:type="dxa"/>
                      </w:tcPr>
                      <w:p>
                        <w:pPr>
                          <w:pStyle w:val="TableParagraph"/>
                          <w:spacing w:line="201" w:lineRule="auto" w:before="66"/>
                          <w:ind w:left="129" w:right="49" w:hanging="23"/>
                          <w:jc w:val="left"/>
                          <w:rPr>
                            <w:sz w:val="20"/>
                          </w:rPr>
                        </w:pPr>
                        <w:r>
                          <w:rPr>
                            <w:sz w:val="20"/>
                          </w:rPr>
                          <w:t>運輸業, 郵便業</w:t>
                        </w:r>
                      </w:p>
                    </w:tc>
                    <w:tc>
                      <w:tcPr>
                        <w:tcW w:w="866" w:type="dxa"/>
                      </w:tcPr>
                      <w:p>
                        <w:pPr>
                          <w:pStyle w:val="TableParagraph"/>
                          <w:spacing w:before="3"/>
                          <w:ind w:left="111"/>
                          <w:jc w:val="left"/>
                          <w:rPr>
                            <w:sz w:val="20"/>
                          </w:rPr>
                        </w:pPr>
                        <w:r>
                          <w:rPr>
                            <w:w w:val="95"/>
                            <w:sz w:val="20"/>
                          </w:rPr>
                          <w:t>卸売業,</w:t>
                        </w:r>
                      </w:p>
                      <w:p>
                        <w:pPr>
                          <w:pStyle w:val="TableParagraph"/>
                          <w:spacing w:line="261" w:lineRule="exact" w:before="37"/>
                          <w:ind w:left="133"/>
                          <w:jc w:val="left"/>
                          <w:rPr>
                            <w:sz w:val="20"/>
                          </w:rPr>
                        </w:pPr>
                        <w:r>
                          <w:rPr>
                            <w:sz w:val="20"/>
                          </w:rPr>
                          <w:t>小売業</w:t>
                        </w:r>
                      </w:p>
                    </w:tc>
                    <w:tc>
                      <w:tcPr>
                        <w:tcW w:w="866" w:type="dxa"/>
                      </w:tcPr>
                      <w:p>
                        <w:pPr>
                          <w:pStyle w:val="TableParagraph"/>
                          <w:spacing w:before="3"/>
                          <w:ind w:left="110"/>
                          <w:jc w:val="left"/>
                          <w:rPr>
                            <w:sz w:val="20"/>
                          </w:rPr>
                        </w:pPr>
                        <w:r>
                          <w:rPr>
                            <w:w w:val="95"/>
                            <w:sz w:val="20"/>
                          </w:rPr>
                          <w:t>金融業,</w:t>
                        </w:r>
                      </w:p>
                      <w:p>
                        <w:pPr>
                          <w:pStyle w:val="TableParagraph"/>
                          <w:spacing w:line="261" w:lineRule="exact" w:before="37"/>
                          <w:ind w:left="132"/>
                          <w:jc w:val="left"/>
                          <w:rPr>
                            <w:sz w:val="20"/>
                          </w:rPr>
                        </w:pPr>
                        <w:r>
                          <w:rPr>
                            <w:sz w:val="20"/>
                          </w:rPr>
                          <w:t>保険業</w:t>
                        </w:r>
                      </w:p>
                    </w:tc>
                    <w:tc>
                      <w:tcPr>
                        <w:tcW w:w="866" w:type="dxa"/>
                      </w:tcPr>
                      <w:p>
                        <w:pPr>
                          <w:pStyle w:val="TableParagraph"/>
                          <w:spacing w:before="29"/>
                          <w:ind w:left="20"/>
                          <w:jc w:val="center"/>
                          <w:rPr>
                            <w:sz w:val="16"/>
                          </w:rPr>
                        </w:pPr>
                        <w:r>
                          <w:rPr>
                            <w:sz w:val="16"/>
                          </w:rPr>
                          <w:t>教育，</w:t>
                        </w:r>
                      </w:p>
                      <w:p>
                        <w:pPr>
                          <w:pStyle w:val="TableParagraph"/>
                          <w:spacing w:before="90"/>
                          <w:ind w:left="17"/>
                          <w:jc w:val="center"/>
                          <w:rPr>
                            <w:sz w:val="16"/>
                          </w:rPr>
                        </w:pPr>
                        <w:r>
                          <w:rPr>
                            <w:sz w:val="16"/>
                          </w:rPr>
                          <w:t>学習支援業</w:t>
                        </w:r>
                      </w:p>
                    </w:tc>
                    <w:tc>
                      <w:tcPr>
                        <w:tcW w:w="865" w:type="dxa"/>
                      </w:tcPr>
                      <w:p>
                        <w:pPr>
                          <w:pStyle w:val="TableParagraph"/>
                          <w:spacing w:before="3"/>
                          <w:ind w:left="164"/>
                          <w:jc w:val="left"/>
                          <w:rPr>
                            <w:sz w:val="20"/>
                          </w:rPr>
                        </w:pPr>
                        <w:r>
                          <w:rPr>
                            <w:w w:val="85"/>
                            <w:sz w:val="20"/>
                          </w:rPr>
                          <w:t>医療，</w:t>
                        </w:r>
                      </w:p>
                      <w:p>
                        <w:pPr>
                          <w:pStyle w:val="TableParagraph"/>
                          <w:spacing w:line="261" w:lineRule="exact" w:before="37"/>
                          <w:ind w:left="231"/>
                          <w:jc w:val="left"/>
                          <w:rPr>
                            <w:sz w:val="20"/>
                          </w:rPr>
                        </w:pPr>
                        <w:r>
                          <w:rPr>
                            <w:sz w:val="20"/>
                          </w:rPr>
                          <w:t>福祉</w:t>
                        </w:r>
                      </w:p>
                    </w:tc>
                    <w:tc>
                      <w:tcPr>
                        <w:tcW w:w="866" w:type="dxa"/>
                      </w:tcPr>
                      <w:p>
                        <w:pPr>
                          <w:pStyle w:val="TableParagraph"/>
                          <w:spacing w:before="29"/>
                          <w:ind w:left="117"/>
                          <w:jc w:val="left"/>
                          <w:rPr>
                            <w:sz w:val="16"/>
                          </w:rPr>
                        </w:pPr>
                        <w:r>
                          <w:rPr>
                            <w:sz w:val="16"/>
                          </w:rPr>
                          <w:t>複合サー</w:t>
                        </w:r>
                      </w:p>
                      <w:p>
                        <w:pPr>
                          <w:pStyle w:val="TableParagraph"/>
                          <w:spacing w:before="90"/>
                          <w:ind w:left="22"/>
                          <w:jc w:val="left"/>
                          <w:rPr>
                            <w:sz w:val="16"/>
                          </w:rPr>
                        </w:pPr>
                        <w:r>
                          <w:rPr>
                            <w:sz w:val="16"/>
                          </w:rPr>
                          <w:t>ビス事業</w:t>
                        </w:r>
                      </w:p>
                    </w:tc>
                  </w:tr>
                  <w:tr>
                    <w:trPr>
                      <w:trHeight w:val="1805" w:hRule="atLeast"/>
                    </w:trPr>
                    <w:tc>
                      <w:tcPr>
                        <w:tcW w:w="1298" w:type="dxa"/>
                      </w:tcPr>
                      <w:p>
                        <w:pPr>
                          <w:pStyle w:val="TableParagraph"/>
                          <w:spacing w:before="40"/>
                          <w:ind w:left="619"/>
                          <w:jc w:val="left"/>
                          <w:rPr>
                            <w:sz w:val="20"/>
                          </w:rPr>
                        </w:pPr>
                        <w:r>
                          <w:rPr>
                            <w:spacing w:val="-1"/>
                            <w:w w:val="75"/>
                            <w:sz w:val="20"/>
                          </w:rPr>
                          <w:t>２１年</w:t>
                        </w:r>
                      </w:p>
                      <w:p>
                        <w:pPr>
                          <w:pStyle w:val="TableParagraph"/>
                          <w:spacing w:before="36"/>
                          <w:ind w:left="619"/>
                          <w:jc w:val="left"/>
                          <w:rPr>
                            <w:sz w:val="20"/>
                          </w:rPr>
                        </w:pPr>
                        <w:r>
                          <w:rPr>
                            <w:spacing w:val="-1"/>
                            <w:w w:val="75"/>
                            <w:sz w:val="20"/>
                          </w:rPr>
                          <w:t>２２年</w:t>
                        </w:r>
                      </w:p>
                      <w:p>
                        <w:pPr>
                          <w:pStyle w:val="TableParagraph"/>
                          <w:spacing w:before="37"/>
                          <w:ind w:left="619"/>
                          <w:jc w:val="left"/>
                          <w:rPr>
                            <w:sz w:val="20"/>
                          </w:rPr>
                        </w:pPr>
                        <w:r>
                          <w:rPr>
                            <w:spacing w:val="-1"/>
                            <w:w w:val="75"/>
                            <w:sz w:val="20"/>
                          </w:rPr>
                          <w:t>２３年</w:t>
                        </w:r>
                      </w:p>
                      <w:p>
                        <w:pPr>
                          <w:pStyle w:val="TableParagraph"/>
                          <w:spacing w:before="36"/>
                          <w:ind w:left="619"/>
                          <w:jc w:val="left"/>
                          <w:rPr>
                            <w:sz w:val="20"/>
                          </w:rPr>
                        </w:pPr>
                        <w:r>
                          <w:rPr>
                            <w:spacing w:val="-1"/>
                            <w:w w:val="75"/>
                            <w:sz w:val="20"/>
                          </w:rPr>
                          <w:t>２４年</w:t>
                        </w:r>
                      </w:p>
                      <w:p>
                        <w:pPr>
                          <w:pStyle w:val="TableParagraph"/>
                          <w:spacing w:before="36"/>
                          <w:ind w:left="619"/>
                          <w:jc w:val="left"/>
                          <w:rPr>
                            <w:sz w:val="20"/>
                          </w:rPr>
                        </w:pPr>
                        <w:r>
                          <w:rPr>
                            <w:spacing w:val="-1"/>
                            <w:w w:val="75"/>
                            <w:sz w:val="20"/>
                          </w:rPr>
                          <w:t>２５年</w:t>
                        </w:r>
                      </w:p>
                      <w:p>
                        <w:pPr>
                          <w:pStyle w:val="TableParagraph"/>
                          <w:spacing w:line="224" w:lineRule="exact" w:before="36"/>
                          <w:ind w:left="619"/>
                          <w:jc w:val="left"/>
                          <w:rPr>
                            <w:sz w:val="20"/>
                          </w:rPr>
                        </w:pPr>
                        <w:r>
                          <w:rPr>
                            <w:spacing w:val="-1"/>
                            <w:w w:val="75"/>
                            <w:sz w:val="20"/>
                          </w:rPr>
                          <w:t>２６年</w:t>
                        </w:r>
                      </w:p>
                    </w:tc>
                    <w:tc>
                      <w:tcPr>
                        <w:tcW w:w="866" w:type="dxa"/>
                      </w:tcPr>
                      <w:p>
                        <w:pPr>
                          <w:pStyle w:val="TableParagraph"/>
                          <w:spacing w:before="40"/>
                          <w:ind w:left="347"/>
                          <w:jc w:val="center"/>
                          <w:rPr>
                            <w:sz w:val="20"/>
                          </w:rPr>
                        </w:pPr>
                        <w:r>
                          <w:rPr>
                            <w:sz w:val="20"/>
                          </w:rPr>
                          <w:t>99.8</w:t>
                        </w:r>
                      </w:p>
                      <w:p>
                        <w:pPr>
                          <w:pStyle w:val="TableParagraph"/>
                          <w:spacing w:before="36"/>
                          <w:ind w:left="246"/>
                          <w:jc w:val="center"/>
                          <w:rPr>
                            <w:sz w:val="20"/>
                          </w:rPr>
                        </w:pPr>
                        <w:r>
                          <w:rPr>
                            <w:w w:val="95"/>
                            <w:sz w:val="20"/>
                          </w:rPr>
                          <w:t>100.0</w:t>
                        </w:r>
                      </w:p>
                      <w:p>
                        <w:pPr>
                          <w:pStyle w:val="TableParagraph"/>
                          <w:spacing w:before="37"/>
                          <w:ind w:left="347"/>
                          <w:jc w:val="center"/>
                          <w:rPr>
                            <w:sz w:val="20"/>
                          </w:rPr>
                        </w:pPr>
                        <w:r>
                          <w:rPr>
                            <w:sz w:val="20"/>
                          </w:rPr>
                          <w:t>99.3</w:t>
                        </w:r>
                      </w:p>
                      <w:p>
                        <w:pPr>
                          <w:pStyle w:val="TableParagraph"/>
                          <w:spacing w:before="36"/>
                          <w:ind w:left="246"/>
                          <w:jc w:val="center"/>
                          <w:rPr>
                            <w:sz w:val="20"/>
                          </w:rPr>
                        </w:pPr>
                        <w:r>
                          <w:rPr>
                            <w:w w:val="95"/>
                            <w:sz w:val="20"/>
                          </w:rPr>
                          <w:t>100.3</w:t>
                        </w:r>
                      </w:p>
                      <w:p>
                        <w:pPr>
                          <w:pStyle w:val="TableParagraph"/>
                          <w:spacing w:before="36"/>
                          <w:ind w:left="347"/>
                          <w:jc w:val="center"/>
                          <w:rPr>
                            <w:sz w:val="20"/>
                          </w:rPr>
                        </w:pPr>
                        <w:r>
                          <w:rPr>
                            <w:sz w:val="20"/>
                          </w:rPr>
                          <w:t>99.8</w:t>
                        </w:r>
                      </w:p>
                      <w:p>
                        <w:pPr>
                          <w:pStyle w:val="TableParagraph"/>
                          <w:spacing w:line="224" w:lineRule="exact" w:before="36"/>
                          <w:ind w:left="347"/>
                          <w:jc w:val="center"/>
                          <w:rPr>
                            <w:sz w:val="20"/>
                          </w:rPr>
                        </w:pPr>
                        <w:r>
                          <w:rPr>
                            <w:sz w:val="20"/>
                          </w:rPr>
                          <w:t>99.8</w:t>
                        </w:r>
                      </w:p>
                    </w:tc>
                    <w:tc>
                      <w:tcPr>
                        <w:tcW w:w="866" w:type="dxa"/>
                      </w:tcPr>
                      <w:p>
                        <w:pPr>
                          <w:pStyle w:val="TableParagraph"/>
                          <w:spacing w:before="40"/>
                          <w:ind w:right="14"/>
                          <w:rPr>
                            <w:sz w:val="20"/>
                          </w:rPr>
                        </w:pPr>
                        <w:r>
                          <w:rPr>
                            <w:w w:val="145"/>
                            <w:sz w:val="20"/>
                          </w:rPr>
                          <w:t>△</w:t>
                        </w:r>
                        <w:r>
                          <w:rPr>
                            <w:spacing w:val="-43"/>
                            <w:w w:val="145"/>
                            <w:sz w:val="20"/>
                          </w:rPr>
                          <w:t> </w:t>
                        </w:r>
                        <w:r>
                          <w:rPr>
                            <w:w w:val="105"/>
                            <w:sz w:val="20"/>
                          </w:rPr>
                          <w:t>1.5</w:t>
                        </w:r>
                      </w:p>
                      <w:p>
                        <w:pPr>
                          <w:pStyle w:val="TableParagraph"/>
                          <w:spacing w:before="36"/>
                          <w:ind w:right="15"/>
                          <w:rPr>
                            <w:sz w:val="20"/>
                          </w:rPr>
                        </w:pPr>
                        <w:r>
                          <w:rPr>
                            <w:w w:val="85"/>
                            <w:sz w:val="20"/>
                          </w:rPr>
                          <w:t>0.2</w:t>
                        </w:r>
                      </w:p>
                      <w:p>
                        <w:pPr>
                          <w:pStyle w:val="TableParagraph"/>
                          <w:spacing w:before="37"/>
                          <w:ind w:right="14"/>
                          <w:rPr>
                            <w:sz w:val="20"/>
                          </w:rPr>
                        </w:pPr>
                        <w:r>
                          <w:rPr>
                            <w:w w:val="145"/>
                            <w:sz w:val="20"/>
                          </w:rPr>
                          <w:t>△</w:t>
                        </w:r>
                        <w:r>
                          <w:rPr>
                            <w:spacing w:val="-43"/>
                            <w:w w:val="145"/>
                            <w:sz w:val="20"/>
                          </w:rPr>
                          <w:t> </w:t>
                        </w:r>
                        <w:r>
                          <w:rPr>
                            <w:w w:val="105"/>
                            <w:sz w:val="20"/>
                          </w:rPr>
                          <w:t>0.8</w:t>
                        </w:r>
                      </w:p>
                      <w:p>
                        <w:pPr>
                          <w:pStyle w:val="TableParagraph"/>
                          <w:spacing w:before="36"/>
                          <w:ind w:right="15"/>
                          <w:rPr>
                            <w:sz w:val="20"/>
                          </w:rPr>
                        </w:pPr>
                        <w:r>
                          <w:rPr>
                            <w:w w:val="85"/>
                            <w:sz w:val="20"/>
                          </w:rPr>
                          <w:t>1.0</w:t>
                        </w:r>
                      </w:p>
                      <w:p>
                        <w:pPr>
                          <w:pStyle w:val="TableParagraph"/>
                          <w:spacing w:before="36"/>
                          <w:ind w:right="14"/>
                          <w:rPr>
                            <w:sz w:val="20"/>
                          </w:rPr>
                        </w:pPr>
                        <w:r>
                          <w:rPr>
                            <w:w w:val="145"/>
                            <w:sz w:val="20"/>
                          </w:rPr>
                          <w:t>△</w:t>
                        </w:r>
                        <w:r>
                          <w:rPr>
                            <w:spacing w:val="-43"/>
                            <w:w w:val="145"/>
                            <w:sz w:val="20"/>
                          </w:rPr>
                          <w:t> </w:t>
                        </w:r>
                        <w:r>
                          <w:rPr>
                            <w:w w:val="105"/>
                            <w:sz w:val="20"/>
                          </w:rPr>
                          <w:t>0.5</w:t>
                        </w:r>
                      </w:p>
                      <w:p>
                        <w:pPr>
                          <w:pStyle w:val="TableParagraph"/>
                          <w:spacing w:line="224" w:lineRule="exact" w:before="36"/>
                          <w:ind w:right="15"/>
                          <w:rPr>
                            <w:sz w:val="20"/>
                          </w:rPr>
                        </w:pPr>
                        <w:r>
                          <w:rPr>
                            <w:w w:val="85"/>
                            <w:sz w:val="20"/>
                          </w:rPr>
                          <w:t>0.0</w:t>
                        </w:r>
                      </w:p>
                    </w:tc>
                    <w:tc>
                      <w:tcPr>
                        <w:tcW w:w="866" w:type="dxa"/>
                      </w:tcPr>
                      <w:p>
                        <w:pPr>
                          <w:pStyle w:val="TableParagraph"/>
                          <w:spacing w:before="40"/>
                          <w:ind w:left="243"/>
                          <w:jc w:val="center"/>
                          <w:rPr>
                            <w:sz w:val="20"/>
                          </w:rPr>
                        </w:pPr>
                        <w:r>
                          <w:rPr>
                            <w:w w:val="95"/>
                            <w:sz w:val="20"/>
                          </w:rPr>
                          <w:t>104.4</w:t>
                        </w:r>
                      </w:p>
                      <w:p>
                        <w:pPr>
                          <w:pStyle w:val="TableParagraph"/>
                          <w:spacing w:before="36"/>
                          <w:ind w:left="243"/>
                          <w:jc w:val="center"/>
                          <w:rPr>
                            <w:sz w:val="20"/>
                          </w:rPr>
                        </w:pPr>
                        <w:r>
                          <w:rPr>
                            <w:w w:val="95"/>
                            <w:sz w:val="20"/>
                          </w:rPr>
                          <w:t>100.0</w:t>
                        </w:r>
                      </w:p>
                      <w:p>
                        <w:pPr>
                          <w:pStyle w:val="TableParagraph"/>
                          <w:spacing w:before="37"/>
                          <w:ind w:left="344"/>
                          <w:jc w:val="center"/>
                          <w:rPr>
                            <w:sz w:val="20"/>
                          </w:rPr>
                        </w:pPr>
                        <w:r>
                          <w:rPr>
                            <w:sz w:val="20"/>
                          </w:rPr>
                          <w:t>93.8</w:t>
                        </w:r>
                      </w:p>
                      <w:p>
                        <w:pPr>
                          <w:pStyle w:val="TableParagraph"/>
                          <w:spacing w:before="36"/>
                          <w:ind w:left="243"/>
                          <w:jc w:val="center"/>
                          <w:rPr>
                            <w:sz w:val="20"/>
                          </w:rPr>
                        </w:pPr>
                        <w:r>
                          <w:rPr>
                            <w:w w:val="95"/>
                            <w:sz w:val="20"/>
                          </w:rPr>
                          <w:t>103.0</w:t>
                        </w:r>
                      </w:p>
                      <w:p>
                        <w:pPr>
                          <w:pStyle w:val="TableParagraph"/>
                          <w:spacing w:before="36"/>
                          <w:ind w:left="243"/>
                          <w:jc w:val="center"/>
                          <w:rPr>
                            <w:sz w:val="20"/>
                          </w:rPr>
                        </w:pPr>
                        <w:r>
                          <w:rPr>
                            <w:w w:val="95"/>
                            <w:sz w:val="20"/>
                          </w:rPr>
                          <w:t>104.5</w:t>
                        </w:r>
                      </w:p>
                      <w:p>
                        <w:pPr>
                          <w:pStyle w:val="TableParagraph"/>
                          <w:spacing w:line="224" w:lineRule="exact" w:before="36"/>
                          <w:ind w:left="243"/>
                          <w:jc w:val="center"/>
                          <w:rPr>
                            <w:sz w:val="20"/>
                          </w:rPr>
                        </w:pPr>
                        <w:r>
                          <w:rPr>
                            <w:w w:val="95"/>
                            <w:sz w:val="20"/>
                          </w:rPr>
                          <w:t>107.2</w:t>
                        </w:r>
                      </w:p>
                    </w:tc>
                    <w:tc>
                      <w:tcPr>
                        <w:tcW w:w="867" w:type="dxa"/>
                      </w:tcPr>
                      <w:p>
                        <w:pPr>
                          <w:pStyle w:val="TableParagraph"/>
                          <w:spacing w:before="40"/>
                          <w:ind w:left="376" w:right="34"/>
                          <w:jc w:val="center"/>
                          <w:rPr>
                            <w:sz w:val="20"/>
                          </w:rPr>
                        </w:pPr>
                        <w:r>
                          <w:rPr>
                            <w:sz w:val="20"/>
                          </w:rPr>
                          <w:t>98.8</w:t>
                        </w:r>
                      </w:p>
                      <w:p>
                        <w:pPr>
                          <w:pStyle w:val="TableParagraph"/>
                          <w:spacing w:before="36"/>
                          <w:ind w:left="279" w:right="37"/>
                          <w:jc w:val="center"/>
                          <w:rPr>
                            <w:sz w:val="20"/>
                          </w:rPr>
                        </w:pPr>
                        <w:r>
                          <w:rPr>
                            <w:w w:val="95"/>
                            <w:sz w:val="20"/>
                          </w:rPr>
                          <w:t>100.0</w:t>
                        </w:r>
                      </w:p>
                      <w:p>
                        <w:pPr>
                          <w:pStyle w:val="TableParagraph"/>
                          <w:spacing w:before="37"/>
                          <w:ind w:left="376" w:right="34"/>
                          <w:jc w:val="center"/>
                          <w:rPr>
                            <w:sz w:val="20"/>
                          </w:rPr>
                        </w:pPr>
                        <w:r>
                          <w:rPr>
                            <w:sz w:val="20"/>
                          </w:rPr>
                          <w:t>98.5</w:t>
                        </w:r>
                      </w:p>
                      <w:p>
                        <w:pPr>
                          <w:pStyle w:val="TableParagraph"/>
                          <w:spacing w:before="36"/>
                          <w:ind w:left="376" w:right="34"/>
                          <w:jc w:val="center"/>
                          <w:rPr>
                            <w:sz w:val="20"/>
                          </w:rPr>
                        </w:pPr>
                        <w:r>
                          <w:rPr>
                            <w:sz w:val="20"/>
                          </w:rPr>
                          <w:t>99.8</w:t>
                        </w:r>
                      </w:p>
                      <w:p>
                        <w:pPr>
                          <w:pStyle w:val="TableParagraph"/>
                          <w:spacing w:before="36"/>
                          <w:ind w:left="376" w:right="34"/>
                          <w:jc w:val="center"/>
                          <w:rPr>
                            <w:sz w:val="20"/>
                          </w:rPr>
                        </w:pPr>
                        <w:r>
                          <w:rPr>
                            <w:sz w:val="20"/>
                          </w:rPr>
                          <w:t>98.8</w:t>
                        </w:r>
                      </w:p>
                      <w:p>
                        <w:pPr>
                          <w:pStyle w:val="TableParagraph"/>
                          <w:spacing w:line="224" w:lineRule="exact" w:before="36"/>
                          <w:ind w:left="279" w:right="37"/>
                          <w:jc w:val="center"/>
                          <w:rPr>
                            <w:sz w:val="20"/>
                          </w:rPr>
                        </w:pPr>
                        <w:r>
                          <w:rPr>
                            <w:w w:val="95"/>
                            <w:sz w:val="20"/>
                          </w:rPr>
                          <w:t>100.4</w:t>
                        </w:r>
                      </w:p>
                    </w:tc>
                    <w:tc>
                      <w:tcPr>
                        <w:tcW w:w="867" w:type="dxa"/>
                      </w:tcPr>
                      <w:p>
                        <w:pPr>
                          <w:pStyle w:val="TableParagraph"/>
                          <w:spacing w:before="40"/>
                          <w:ind w:left="320"/>
                          <w:jc w:val="left"/>
                          <w:rPr>
                            <w:sz w:val="20"/>
                          </w:rPr>
                        </w:pPr>
                        <w:r>
                          <w:rPr>
                            <w:w w:val="95"/>
                            <w:sz w:val="20"/>
                          </w:rPr>
                          <w:t>102.0</w:t>
                        </w:r>
                      </w:p>
                      <w:p>
                        <w:pPr>
                          <w:pStyle w:val="TableParagraph"/>
                          <w:spacing w:before="36"/>
                          <w:ind w:left="320"/>
                          <w:jc w:val="left"/>
                          <w:rPr>
                            <w:sz w:val="20"/>
                          </w:rPr>
                        </w:pPr>
                        <w:r>
                          <w:rPr>
                            <w:w w:val="95"/>
                            <w:sz w:val="20"/>
                          </w:rPr>
                          <w:t>100.0</w:t>
                        </w:r>
                      </w:p>
                      <w:p>
                        <w:pPr>
                          <w:pStyle w:val="TableParagraph"/>
                          <w:spacing w:before="37"/>
                          <w:ind w:left="320"/>
                          <w:jc w:val="left"/>
                          <w:rPr>
                            <w:sz w:val="20"/>
                          </w:rPr>
                        </w:pPr>
                        <w:r>
                          <w:rPr>
                            <w:w w:val="95"/>
                            <w:sz w:val="20"/>
                          </w:rPr>
                          <w:t>100.5</w:t>
                        </w:r>
                      </w:p>
                      <w:p>
                        <w:pPr>
                          <w:pStyle w:val="TableParagraph"/>
                          <w:spacing w:before="36"/>
                          <w:ind w:left="320"/>
                          <w:jc w:val="left"/>
                          <w:rPr>
                            <w:sz w:val="20"/>
                          </w:rPr>
                        </w:pPr>
                        <w:r>
                          <w:rPr>
                            <w:w w:val="95"/>
                            <w:sz w:val="20"/>
                          </w:rPr>
                          <w:t>104.9</w:t>
                        </w:r>
                      </w:p>
                      <w:p>
                        <w:pPr>
                          <w:pStyle w:val="TableParagraph"/>
                          <w:spacing w:before="36"/>
                          <w:ind w:left="320"/>
                          <w:jc w:val="left"/>
                          <w:rPr>
                            <w:sz w:val="20"/>
                          </w:rPr>
                        </w:pPr>
                        <w:r>
                          <w:rPr>
                            <w:w w:val="95"/>
                            <w:sz w:val="20"/>
                          </w:rPr>
                          <w:t>104.2</w:t>
                        </w:r>
                      </w:p>
                      <w:p>
                        <w:pPr>
                          <w:pStyle w:val="TableParagraph"/>
                          <w:spacing w:line="224" w:lineRule="exact" w:before="36"/>
                          <w:ind w:left="320"/>
                          <w:jc w:val="left"/>
                          <w:rPr>
                            <w:sz w:val="20"/>
                          </w:rPr>
                        </w:pPr>
                        <w:r>
                          <w:rPr>
                            <w:w w:val="95"/>
                            <w:sz w:val="20"/>
                          </w:rPr>
                          <w:t>101.2</w:t>
                        </w:r>
                      </w:p>
                    </w:tc>
                    <w:tc>
                      <w:tcPr>
                        <w:tcW w:w="867" w:type="dxa"/>
                      </w:tcPr>
                      <w:p>
                        <w:pPr>
                          <w:pStyle w:val="TableParagraph"/>
                          <w:spacing w:before="40"/>
                          <w:ind w:left="372" w:right="37"/>
                          <w:jc w:val="center"/>
                          <w:rPr>
                            <w:sz w:val="20"/>
                          </w:rPr>
                        </w:pPr>
                        <w:r>
                          <w:rPr>
                            <w:sz w:val="20"/>
                          </w:rPr>
                          <w:t>95.6</w:t>
                        </w:r>
                      </w:p>
                      <w:p>
                        <w:pPr>
                          <w:pStyle w:val="TableParagraph"/>
                          <w:spacing w:before="36"/>
                          <w:ind w:left="271" w:right="37"/>
                          <w:jc w:val="center"/>
                          <w:rPr>
                            <w:sz w:val="20"/>
                          </w:rPr>
                        </w:pPr>
                        <w:r>
                          <w:rPr>
                            <w:w w:val="95"/>
                            <w:sz w:val="20"/>
                          </w:rPr>
                          <w:t>100.0</w:t>
                        </w:r>
                      </w:p>
                      <w:p>
                        <w:pPr>
                          <w:pStyle w:val="TableParagraph"/>
                          <w:spacing w:before="37"/>
                          <w:ind w:left="271" w:right="37"/>
                          <w:jc w:val="center"/>
                          <w:rPr>
                            <w:sz w:val="20"/>
                          </w:rPr>
                        </w:pPr>
                        <w:r>
                          <w:rPr>
                            <w:w w:val="95"/>
                            <w:sz w:val="20"/>
                          </w:rPr>
                          <w:t>103.2</w:t>
                        </w:r>
                      </w:p>
                      <w:p>
                        <w:pPr>
                          <w:pStyle w:val="TableParagraph"/>
                          <w:spacing w:before="36"/>
                          <w:ind w:left="271" w:right="37"/>
                          <w:jc w:val="center"/>
                          <w:rPr>
                            <w:sz w:val="20"/>
                          </w:rPr>
                        </w:pPr>
                        <w:r>
                          <w:rPr>
                            <w:w w:val="95"/>
                            <w:sz w:val="20"/>
                          </w:rPr>
                          <w:t>103.0</w:t>
                        </w:r>
                      </w:p>
                      <w:p>
                        <w:pPr>
                          <w:pStyle w:val="TableParagraph"/>
                          <w:spacing w:before="36"/>
                          <w:ind w:left="271" w:right="37"/>
                          <w:jc w:val="center"/>
                          <w:rPr>
                            <w:sz w:val="20"/>
                          </w:rPr>
                        </w:pPr>
                        <w:r>
                          <w:rPr>
                            <w:w w:val="95"/>
                            <w:sz w:val="20"/>
                          </w:rPr>
                          <w:t>101.6</w:t>
                        </w:r>
                      </w:p>
                      <w:p>
                        <w:pPr>
                          <w:pStyle w:val="TableParagraph"/>
                          <w:spacing w:line="224" w:lineRule="exact" w:before="36"/>
                          <w:ind w:left="372" w:right="37"/>
                          <w:jc w:val="center"/>
                          <w:rPr>
                            <w:sz w:val="20"/>
                          </w:rPr>
                        </w:pPr>
                        <w:r>
                          <w:rPr>
                            <w:sz w:val="20"/>
                          </w:rPr>
                          <w:t>98.4</w:t>
                        </w:r>
                      </w:p>
                    </w:tc>
                    <w:tc>
                      <w:tcPr>
                        <w:tcW w:w="866" w:type="dxa"/>
                      </w:tcPr>
                      <w:p>
                        <w:pPr>
                          <w:pStyle w:val="TableParagraph"/>
                          <w:spacing w:before="40"/>
                          <w:ind w:left="232"/>
                          <w:jc w:val="center"/>
                          <w:rPr>
                            <w:sz w:val="20"/>
                          </w:rPr>
                        </w:pPr>
                        <w:r>
                          <w:rPr>
                            <w:w w:val="95"/>
                            <w:sz w:val="20"/>
                          </w:rPr>
                          <w:t>100.8</w:t>
                        </w:r>
                      </w:p>
                      <w:p>
                        <w:pPr>
                          <w:pStyle w:val="TableParagraph"/>
                          <w:spacing w:before="36"/>
                          <w:ind w:left="232"/>
                          <w:jc w:val="center"/>
                          <w:rPr>
                            <w:sz w:val="20"/>
                          </w:rPr>
                        </w:pPr>
                        <w:r>
                          <w:rPr>
                            <w:w w:val="95"/>
                            <w:sz w:val="20"/>
                          </w:rPr>
                          <w:t>100.0</w:t>
                        </w:r>
                      </w:p>
                      <w:p>
                        <w:pPr>
                          <w:pStyle w:val="TableParagraph"/>
                          <w:spacing w:before="37"/>
                          <w:ind w:left="333"/>
                          <w:jc w:val="center"/>
                          <w:rPr>
                            <w:sz w:val="20"/>
                          </w:rPr>
                        </w:pPr>
                        <w:r>
                          <w:rPr>
                            <w:sz w:val="20"/>
                          </w:rPr>
                          <w:t>98.6</w:t>
                        </w:r>
                      </w:p>
                      <w:p>
                        <w:pPr>
                          <w:pStyle w:val="TableParagraph"/>
                          <w:spacing w:before="36"/>
                          <w:ind w:left="232"/>
                          <w:jc w:val="center"/>
                          <w:rPr>
                            <w:sz w:val="20"/>
                          </w:rPr>
                        </w:pPr>
                        <w:r>
                          <w:rPr>
                            <w:w w:val="95"/>
                            <w:sz w:val="20"/>
                          </w:rPr>
                          <w:t>102.0</w:t>
                        </w:r>
                      </w:p>
                      <w:p>
                        <w:pPr>
                          <w:pStyle w:val="TableParagraph"/>
                          <w:spacing w:before="36"/>
                          <w:ind w:left="232"/>
                          <w:jc w:val="center"/>
                          <w:rPr>
                            <w:sz w:val="20"/>
                          </w:rPr>
                        </w:pPr>
                        <w:r>
                          <w:rPr>
                            <w:w w:val="95"/>
                            <w:sz w:val="20"/>
                          </w:rPr>
                          <w:t>106.9</w:t>
                        </w:r>
                      </w:p>
                      <w:p>
                        <w:pPr>
                          <w:pStyle w:val="TableParagraph"/>
                          <w:spacing w:line="224" w:lineRule="exact" w:before="36"/>
                          <w:ind w:left="232"/>
                          <w:jc w:val="center"/>
                          <w:rPr>
                            <w:sz w:val="20"/>
                          </w:rPr>
                        </w:pPr>
                        <w:r>
                          <w:rPr>
                            <w:w w:val="95"/>
                            <w:sz w:val="20"/>
                          </w:rPr>
                          <w:t>111.1</w:t>
                        </w:r>
                      </w:p>
                    </w:tc>
                    <w:tc>
                      <w:tcPr>
                        <w:tcW w:w="866" w:type="dxa"/>
                      </w:tcPr>
                      <w:p>
                        <w:pPr>
                          <w:pStyle w:val="TableParagraph"/>
                          <w:spacing w:before="40"/>
                          <w:ind w:left="231"/>
                          <w:jc w:val="center"/>
                          <w:rPr>
                            <w:sz w:val="20"/>
                          </w:rPr>
                        </w:pPr>
                        <w:r>
                          <w:rPr>
                            <w:w w:val="95"/>
                            <w:sz w:val="20"/>
                          </w:rPr>
                          <w:t>102.0</w:t>
                        </w:r>
                      </w:p>
                      <w:p>
                        <w:pPr>
                          <w:pStyle w:val="TableParagraph"/>
                          <w:spacing w:before="36"/>
                          <w:ind w:left="231"/>
                          <w:jc w:val="center"/>
                          <w:rPr>
                            <w:sz w:val="20"/>
                          </w:rPr>
                        </w:pPr>
                        <w:r>
                          <w:rPr>
                            <w:w w:val="95"/>
                            <w:sz w:val="20"/>
                          </w:rPr>
                          <w:t>100.0</w:t>
                        </w:r>
                      </w:p>
                      <w:p>
                        <w:pPr>
                          <w:pStyle w:val="TableParagraph"/>
                          <w:spacing w:before="37"/>
                          <w:ind w:left="331"/>
                          <w:jc w:val="center"/>
                          <w:rPr>
                            <w:sz w:val="20"/>
                          </w:rPr>
                        </w:pPr>
                        <w:r>
                          <w:rPr>
                            <w:sz w:val="20"/>
                          </w:rPr>
                          <w:t>98.3</w:t>
                        </w:r>
                      </w:p>
                      <w:p>
                        <w:pPr>
                          <w:pStyle w:val="TableParagraph"/>
                          <w:spacing w:before="36"/>
                          <w:ind w:left="231"/>
                          <w:jc w:val="center"/>
                          <w:rPr>
                            <w:sz w:val="20"/>
                          </w:rPr>
                        </w:pPr>
                        <w:r>
                          <w:rPr>
                            <w:w w:val="95"/>
                            <w:sz w:val="20"/>
                          </w:rPr>
                          <w:t>100.0</w:t>
                        </w:r>
                      </w:p>
                      <w:p>
                        <w:pPr>
                          <w:pStyle w:val="TableParagraph"/>
                          <w:spacing w:before="36"/>
                          <w:ind w:left="331"/>
                          <w:jc w:val="center"/>
                          <w:rPr>
                            <w:sz w:val="20"/>
                          </w:rPr>
                        </w:pPr>
                        <w:r>
                          <w:rPr>
                            <w:sz w:val="20"/>
                          </w:rPr>
                          <w:t>98.8</w:t>
                        </w:r>
                      </w:p>
                      <w:p>
                        <w:pPr>
                          <w:pStyle w:val="TableParagraph"/>
                          <w:spacing w:line="224" w:lineRule="exact" w:before="36"/>
                          <w:ind w:left="331"/>
                          <w:jc w:val="center"/>
                          <w:rPr>
                            <w:sz w:val="20"/>
                          </w:rPr>
                        </w:pPr>
                        <w:r>
                          <w:rPr>
                            <w:sz w:val="20"/>
                          </w:rPr>
                          <w:t>99.9</w:t>
                        </w:r>
                      </w:p>
                    </w:tc>
                    <w:tc>
                      <w:tcPr>
                        <w:tcW w:w="866" w:type="dxa"/>
                      </w:tcPr>
                      <w:p>
                        <w:pPr>
                          <w:pStyle w:val="TableParagraph"/>
                          <w:spacing w:before="40"/>
                          <w:ind w:left="330"/>
                          <w:jc w:val="center"/>
                          <w:rPr>
                            <w:sz w:val="20"/>
                          </w:rPr>
                        </w:pPr>
                        <w:r>
                          <w:rPr>
                            <w:sz w:val="20"/>
                          </w:rPr>
                          <w:t>98.6</w:t>
                        </w:r>
                      </w:p>
                      <w:p>
                        <w:pPr>
                          <w:pStyle w:val="TableParagraph"/>
                          <w:spacing w:before="36"/>
                          <w:ind w:left="230"/>
                          <w:jc w:val="center"/>
                          <w:rPr>
                            <w:sz w:val="20"/>
                          </w:rPr>
                        </w:pPr>
                        <w:r>
                          <w:rPr>
                            <w:w w:val="95"/>
                            <w:sz w:val="20"/>
                          </w:rPr>
                          <w:t>100.0</w:t>
                        </w:r>
                      </w:p>
                      <w:p>
                        <w:pPr>
                          <w:pStyle w:val="TableParagraph"/>
                          <w:spacing w:before="37"/>
                          <w:ind w:left="230"/>
                          <w:jc w:val="center"/>
                          <w:rPr>
                            <w:sz w:val="20"/>
                          </w:rPr>
                        </w:pPr>
                        <w:r>
                          <w:rPr>
                            <w:w w:val="95"/>
                            <w:sz w:val="20"/>
                          </w:rPr>
                          <w:t>102.1</w:t>
                        </w:r>
                      </w:p>
                      <w:p>
                        <w:pPr>
                          <w:pStyle w:val="TableParagraph"/>
                          <w:spacing w:before="36"/>
                          <w:ind w:left="230"/>
                          <w:jc w:val="center"/>
                          <w:rPr>
                            <w:sz w:val="20"/>
                          </w:rPr>
                        </w:pPr>
                        <w:r>
                          <w:rPr>
                            <w:w w:val="95"/>
                            <w:sz w:val="20"/>
                          </w:rPr>
                          <w:t>101.1</w:t>
                        </w:r>
                      </w:p>
                      <w:p>
                        <w:pPr>
                          <w:pStyle w:val="TableParagraph"/>
                          <w:spacing w:before="36"/>
                          <w:ind w:left="230"/>
                          <w:jc w:val="center"/>
                          <w:rPr>
                            <w:sz w:val="20"/>
                          </w:rPr>
                        </w:pPr>
                        <w:r>
                          <w:rPr>
                            <w:w w:val="95"/>
                            <w:sz w:val="20"/>
                          </w:rPr>
                          <w:t>104.4</w:t>
                        </w:r>
                      </w:p>
                      <w:p>
                        <w:pPr>
                          <w:pStyle w:val="TableParagraph"/>
                          <w:spacing w:line="224" w:lineRule="exact" w:before="36"/>
                          <w:ind w:left="330"/>
                          <w:jc w:val="center"/>
                          <w:rPr>
                            <w:sz w:val="20"/>
                          </w:rPr>
                        </w:pPr>
                        <w:r>
                          <w:rPr>
                            <w:sz w:val="20"/>
                          </w:rPr>
                          <w:t>97.1</w:t>
                        </w:r>
                      </w:p>
                    </w:tc>
                    <w:tc>
                      <w:tcPr>
                        <w:tcW w:w="865" w:type="dxa"/>
                      </w:tcPr>
                      <w:p>
                        <w:pPr>
                          <w:pStyle w:val="TableParagraph"/>
                          <w:spacing w:before="40"/>
                          <w:ind w:left="372" w:right="42"/>
                          <w:jc w:val="center"/>
                          <w:rPr>
                            <w:sz w:val="20"/>
                          </w:rPr>
                        </w:pPr>
                        <w:r>
                          <w:rPr>
                            <w:sz w:val="20"/>
                          </w:rPr>
                          <w:t>99.4</w:t>
                        </w:r>
                      </w:p>
                      <w:p>
                        <w:pPr>
                          <w:pStyle w:val="TableParagraph"/>
                          <w:spacing w:before="36"/>
                          <w:ind w:left="271" w:right="42"/>
                          <w:jc w:val="center"/>
                          <w:rPr>
                            <w:sz w:val="20"/>
                          </w:rPr>
                        </w:pPr>
                        <w:r>
                          <w:rPr>
                            <w:w w:val="95"/>
                            <w:sz w:val="20"/>
                          </w:rPr>
                          <w:t>100.0</w:t>
                        </w:r>
                      </w:p>
                      <w:p>
                        <w:pPr>
                          <w:pStyle w:val="TableParagraph"/>
                          <w:spacing w:before="37"/>
                          <w:ind w:left="372" w:right="42"/>
                          <w:jc w:val="center"/>
                          <w:rPr>
                            <w:sz w:val="20"/>
                          </w:rPr>
                        </w:pPr>
                        <w:r>
                          <w:rPr>
                            <w:sz w:val="20"/>
                          </w:rPr>
                          <w:t>99.0</w:t>
                        </w:r>
                      </w:p>
                      <w:p>
                        <w:pPr>
                          <w:pStyle w:val="TableParagraph"/>
                          <w:spacing w:before="36"/>
                          <w:ind w:left="372" w:right="42"/>
                          <w:jc w:val="center"/>
                          <w:rPr>
                            <w:sz w:val="20"/>
                          </w:rPr>
                        </w:pPr>
                        <w:r>
                          <w:rPr>
                            <w:sz w:val="20"/>
                          </w:rPr>
                          <w:t>95.4</w:t>
                        </w:r>
                      </w:p>
                      <w:p>
                        <w:pPr>
                          <w:pStyle w:val="TableParagraph"/>
                          <w:spacing w:before="36"/>
                          <w:ind w:left="372" w:right="42"/>
                          <w:jc w:val="center"/>
                          <w:rPr>
                            <w:sz w:val="20"/>
                          </w:rPr>
                        </w:pPr>
                        <w:r>
                          <w:rPr>
                            <w:sz w:val="20"/>
                          </w:rPr>
                          <w:t>90.0</w:t>
                        </w:r>
                      </w:p>
                      <w:p>
                        <w:pPr>
                          <w:pStyle w:val="TableParagraph"/>
                          <w:spacing w:line="224" w:lineRule="exact" w:before="36"/>
                          <w:ind w:left="372" w:right="42"/>
                          <w:jc w:val="center"/>
                          <w:rPr>
                            <w:sz w:val="20"/>
                          </w:rPr>
                        </w:pPr>
                        <w:r>
                          <w:rPr>
                            <w:sz w:val="20"/>
                          </w:rPr>
                          <w:t>86.9</w:t>
                        </w:r>
                      </w:p>
                    </w:tc>
                    <w:tc>
                      <w:tcPr>
                        <w:tcW w:w="866" w:type="dxa"/>
                      </w:tcPr>
                      <w:p>
                        <w:pPr>
                          <w:pStyle w:val="TableParagraph"/>
                          <w:spacing w:before="40"/>
                          <w:ind w:left="315"/>
                          <w:jc w:val="left"/>
                          <w:rPr>
                            <w:sz w:val="20"/>
                          </w:rPr>
                        </w:pPr>
                        <w:r>
                          <w:rPr>
                            <w:sz w:val="20"/>
                          </w:rPr>
                          <w:t>107.8</w:t>
                        </w:r>
                      </w:p>
                      <w:p>
                        <w:pPr>
                          <w:pStyle w:val="TableParagraph"/>
                          <w:spacing w:before="36"/>
                          <w:ind w:left="315"/>
                          <w:jc w:val="left"/>
                          <w:rPr>
                            <w:sz w:val="20"/>
                          </w:rPr>
                        </w:pPr>
                        <w:r>
                          <w:rPr>
                            <w:sz w:val="20"/>
                          </w:rPr>
                          <w:t>100.0</w:t>
                        </w:r>
                      </w:p>
                      <w:p>
                        <w:pPr>
                          <w:pStyle w:val="TableParagraph"/>
                          <w:spacing w:before="37"/>
                          <w:ind w:left="315"/>
                          <w:jc w:val="left"/>
                          <w:rPr>
                            <w:sz w:val="20"/>
                          </w:rPr>
                        </w:pPr>
                        <w:r>
                          <w:rPr>
                            <w:sz w:val="20"/>
                          </w:rPr>
                          <w:t>100.0</w:t>
                        </w:r>
                      </w:p>
                      <w:p>
                        <w:pPr>
                          <w:pStyle w:val="TableParagraph"/>
                          <w:spacing w:before="36"/>
                          <w:ind w:left="315"/>
                          <w:jc w:val="left"/>
                          <w:rPr>
                            <w:sz w:val="20"/>
                          </w:rPr>
                        </w:pPr>
                        <w:r>
                          <w:rPr>
                            <w:sz w:val="20"/>
                          </w:rPr>
                          <w:t>103.8</w:t>
                        </w:r>
                      </w:p>
                      <w:p>
                        <w:pPr>
                          <w:pStyle w:val="TableParagraph"/>
                          <w:spacing w:before="36"/>
                          <w:ind w:left="315"/>
                          <w:jc w:val="left"/>
                          <w:rPr>
                            <w:sz w:val="20"/>
                          </w:rPr>
                        </w:pPr>
                        <w:r>
                          <w:rPr>
                            <w:sz w:val="20"/>
                          </w:rPr>
                          <w:t>105.7</w:t>
                        </w:r>
                      </w:p>
                      <w:p>
                        <w:pPr>
                          <w:pStyle w:val="TableParagraph"/>
                          <w:spacing w:line="224" w:lineRule="exact" w:before="36"/>
                          <w:ind w:left="315"/>
                          <w:jc w:val="left"/>
                          <w:rPr>
                            <w:sz w:val="20"/>
                          </w:rPr>
                        </w:pPr>
                        <w:r>
                          <w:rPr>
                            <w:sz w:val="20"/>
                          </w:rPr>
                          <w:t>105.3</w:t>
                        </w:r>
                      </w:p>
                    </w:tc>
                  </w:tr>
                  <w:tr>
                    <w:trPr>
                      <w:trHeight w:val="3630" w:hRule="atLeast"/>
                    </w:trPr>
                    <w:tc>
                      <w:tcPr>
                        <w:tcW w:w="1298" w:type="dxa"/>
                      </w:tcPr>
                      <w:p>
                        <w:pPr>
                          <w:pStyle w:val="TableParagraph"/>
                          <w:spacing w:before="40"/>
                          <w:ind w:right="27"/>
                          <w:rPr>
                            <w:sz w:val="20"/>
                          </w:rPr>
                        </w:pPr>
                        <w:r>
                          <w:rPr>
                            <w:spacing w:val="-1"/>
                            <w:w w:val="85"/>
                            <w:sz w:val="20"/>
                          </w:rPr>
                          <w:t>平成２６年１月</w:t>
                        </w:r>
                      </w:p>
                      <w:p>
                        <w:pPr>
                          <w:pStyle w:val="TableParagraph"/>
                          <w:spacing w:before="36"/>
                          <w:ind w:right="49"/>
                          <w:rPr>
                            <w:sz w:val="20"/>
                          </w:rPr>
                        </w:pPr>
                        <w:r>
                          <w:rPr>
                            <w:w w:val="80"/>
                            <w:sz w:val="20"/>
                          </w:rPr>
                          <w:t>２月</w:t>
                        </w:r>
                      </w:p>
                      <w:p>
                        <w:pPr>
                          <w:pStyle w:val="TableParagraph"/>
                          <w:spacing w:before="36"/>
                          <w:ind w:right="49"/>
                          <w:rPr>
                            <w:sz w:val="20"/>
                          </w:rPr>
                        </w:pPr>
                        <w:r>
                          <w:rPr>
                            <w:w w:val="80"/>
                            <w:sz w:val="20"/>
                          </w:rPr>
                          <w:t>３月</w:t>
                        </w:r>
                      </w:p>
                      <w:p>
                        <w:pPr>
                          <w:pStyle w:val="TableParagraph"/>
                          <w:spacing w:before="36"/>
                          <w:ind w:right="49"/>
                          <w:rPr>
                            <w:sz w:val="20"/>
                          </w:rPr>
                        </w:pPr>
                        <w:r>
                          <w:rPr>
                            <w:w w:val="80"/>
                            <w:sz w:val="20"/>
                          </w:rPr>
                          <w:t>４月</w:t>
                        </w:r>
                      </w:p>
                      <w:p>
                        <w:pPr>
                          <w:pStyle w:val="TableParagraph"/>
                          <w:spacing w:before="36"/>
                          <w:ind w:right="49"/>
                          <w:rPr>
                            <w:sz w:val="20"/>
                          </w:rPr>
                        </w:pPr>
                        <w:r>
                          <w:rPr>
                            <w:w w:val="80"/>
                            <w:sz w:val="20"/>
                          </w:rPr>
                          <w:t>５月</w:t>
                        </w:r>
                      </w:p>
                      <w:p>
                        <w:pPr>
                          <w:pStyle w:val="TableParagraph"/>
                          <w:spacing w:before="37"/>
                          <w:ind w:right="61"/>
                          <w:rPr>
                            <w:sz w:val="20"/>
                          </w:rPr>
                        </w:pPr>
                        <w:r>
                          <w:rPr>
                            <w:w w:val="80"/>
                            <w:sz w:val="20"/>
                          </w:rPr>
                          <w:t>６月</w:t>
                        </w:r>
                      </w:p>
                      <w:p>
                        <w:pPr>
                          <w:pStyle w:val="TableParagraph"/>
                          <w:spacing w:before="36"/>
                          <w:ind w:right="72"/>
                          <w:rPr>
                            <w:sz w:val="20"/>
                          </w:rPr>
                        </w:pPr>
                        <w:r>
                          <w:rPr>
                            <w:spacing w:val="-1"/>
                            <w:w w:val="80"/>
                            <w:sz w:val="20"/>
                          </w:rPr>
                          <w:t>７月</w:t>
                        </w:r>
                      </w:p>
                      <w:p>
                        <w:pPr>
                          <w:pStyle w:val="TableParagraph"/>
                          <w:spacing w:before="37"/>
                          <w:ind w:right="72"/>
                          <w:rPr>
                            <w:sz w:val="20"/>
                          </w:rPr>
                        </w:pPr>
                        <w:r>
                          <w:rPr>
                            <w:w w:val="80"/>
                            <w:sz w:val="20"/>
                          </w:rPr>
                          <w:t>８月</w:t>
                        </w:r>
                      </w:p>
                      <w:p>
                        <w:pPr>
                          <w:pStyle w:val="TableParagraph"/>
                          <w:spacing w:before="36"/>
                          <w:ind w:right="72"/>
                          <w:rPr>
                            <w:sz w:val="20"/>
                          </w:rPr>
                        </w:pPr>
                        <w:r>
                          <w:rPr>
                            <w:spacing w:val="-1"/>
                            <w:w w:val="80"/>
                            <w:sz w:val="20"/>
                          </w:rPr>
                          <w:t>９月</w:t>
                        </w:r>
                      </w:p>
                      <w:p>
                        <w:pPr>
                          <w:pStyle w:val="TableParagraph"/>
                          <w:spacing w:before="36"/>
                          <w:ind w:right="36"/>
                          <w:rPr>
                            <w:sz w:val="20"/>
                          </w:rPr>
                        </w:pPr>
                        <w:r>
                          <w:rPr>
                            <w:spacing w:val="-1"/>
                            <w:w w:val="75"/>
                            <w:sz w:val="20"/>
                          </w:rPr>
                          <w:t>１０月</w:t>
                        </w:r>
                      </w:p>
                      <w:p>
                        <w:pPr>
                          <w:pStyle w:val="TableParagraph"/>
                          <w:spacing w:before="36"/>
                          <w:ind w:right="36"/>
                          <w:rPr>
                            <w:sz w:val="20"/>
                          </w:rPr>
                        </w:pPr>
                        <w:r>
                          <w:rPr>
                            <w:spacing w:val="-1"/>
                            <w:w w:val="75"/>
                            <w:sz w:val="20"/>
                          </w:rPr>
                          <w:t>１１月</w:t>
                        </w:r>
                      </w:p>
                      <w:p>
                        <w:pPr>
                          <w:pStyle w:val="TableParagraph"/>
                          <w:spacing w:line="224" w:lineRule="exact" w:before="36"/>
                          <w:ind w:right="47"/>
                          <w:rPr>
                            <w:sz w:val="20"/>
                          </w:rPr>
                        </w:pPr>
                        <w:r>
                          <w:rPr>
                            <w:spacing w:val="-1"/>
                            <w:w w:val="75"/>
                            <w:sz w:val="20"/>
                          </w:rPr>
                          <w:t>１２月</w:t>
                        </w:r>
                      </w:p>
                    </w:tc>
                    <w:tc>
                      <w:tcPr>
                        <w:tcW w:w="866" w:type="dxa"/>
                      </w:tcPr>
                      <w:p>
                        <w:pPr>
                          <w:pStyle w:val="TableParagraph"/>
                          <w:spacing w:before="40"/>
                          <w:ind w:left="347"/>
                          <w:jc w:val="center"/>
                          <w:rPr>
                            <w:sz w:val="20"/>
                          </w:rPr>
                        </w:pPr>
                        <w:r>
                          <w:rPr>
                            <w:sz w:val="20"/>
                          </w:rPr>
                          <w:t>95.7</w:t>
                        </w:r>
                      </w:p>
                      <w:p>
                        <w:pPr>
                          <w:pStyle w:val="TableParagraph"/>
                          <w:spacing w:before="36"/>
                          <w:ind w:left="347"/>
                          <w:jc w:val="center"/>
                          <w:rPr>
                            <w:sz w:val="20"/>
                          </w:rPr>
                        </w:pPr>
                        <w:r>
                          <w:rPr>
                            <w:sz w:val="20"/>
                          </w:rPr>
                          <w:t>96.7</w:t>
                        </w:r>
                      </w:p>
                      <w:p>
                        <w:pPr>
                          <w:pStyle w:val="TableParagraph"/>
                          <w:spacing w:before="36"/>
                          <w:ind w:left="347"/>
                          <w:jc w:val="center"/>
                          <w:rPr>
                            <w:sz w:val="20"/>
                          </w:rPr>
                        </w:pPr>
                        <w:r>
                          <w:rPr>
                            <w:sz w:val="20"/>
                          </w:rPr>
                          <w:t>96.7</w:t>
                        </w:r>
                      </w:p>
                      <w:p>
                        <w:pPr>
                          <w:pStyle w:val="TableParagraph"/>
                          <w:spacing w:before="36"/>
                          <w:ind w:left="246"/>
                          <w:jc w:val="center"/>
                          <w:rPr>
                            <w:sz w:val="20"/>
                          </w:rPr>
                        </w:pPr>
                        <w:r>
                          <w:rPr>
                            <w:w w:val="95"/>
                            <w:sz w:val="20"/>
                          </w:rPr>
                          <w:t>101.1</w:t>
                        </w:r>
                      </w:p>
                      <w:p>
                        <w:pPr>
                          <w:pStyle w:val="TableParagraph"/>
                          <w:spacing w:before="36"/>
                          <w:ind w:left="347"/>
                          <w:jc w:val="center"/>
                          <w:rPr>
                            <w:sz w:val="20"/>
                          </w:rPr>
                        </w:pPr>
                        <w:r>
                          <w:rPr>
                            <w:sz w:val="20"/>
                          </w:rPr>
                          <w:t>99.1</w:t>
                        </w:r>
                      </w:p>
                      <w:p>
                        <w:pPr>
                          <w:pStyle w:val="TableParagraph"/>
                          <w:spacing w:before="37"/>
                          <w:ind w:left="246"/>
                          <w:jc w:val="center"/>
                          <w:rPr>
                            <w:sz w:val="20"/>
                          </w:rPr>
                        </w:pPr>
                        <w:r>
                          <w:rPr>
                            <w:w w:val="95"/>
                            <w:sz w:val="20"/>
                          </w:rPr>
                          <w:t>102.0</w:t>
                        </w:r>
                      </w:p>
                      <w:p>
                        <w:pPr>
                          <w:pStyle w:val="TableParagraph"/>
                          <w:spacing w:before="36"/>
                          <w:ind w:left="246"/>
                          <w:jc w:val="center"/>
                          <w:rPr>
                            <w:sz w:val="20"/>
                          </w:rPr>
                        </w:pPr>
                        <w:r>
                          <w:rPr>
                            <w:w w:val="95"/>
                            <w:sz w:val="20"/>
                          </w:rPr>
                          <w:t>103.0</w:t>
                        </w:r>
                      </w:p>
                      <w:p>
                        <w:pPr>
                          <w:pStyle w:val="TableParagraph"/>
                          <w:spacing w:before="37"/>
                          <w:ind w:left="347"/>
                          <w:jc w:val="center"/>
                          <w:rPr>
                            <w:sz w:val="20"/>
                          </w:rPr>
                        </w:pPr>
                        <w:r>
                          <w:rPr>
                            <w:sz w:val="20"/>
                          </w:rPr>
                          <w:t>99.9</w:t>
                        </w:r>
                      </w:p>
                      <w:p>
                        <w:pPr>
                          <w:pStyle w:val="TableParagraph"/>
                          <w:spacing w:before="36"/>
                          <w:ind w:left="246"/>
                          <w:jc w:val="center"/>
                          <w:rPr>
                            <w:sz w:val="20"/>
                          </w:rPr>
                        </w:pPr>
                        <w:r>
                          <w:rPr>
                            <w:w w:val="95"/>
                            <w:sz w:val="20"/>
                          </w:rPr>
                          <w:t>100.5</w:t>
                        </w:r>
                      </w:p>
                      <w:p>
                        <w:pPr>
                          <w:pStyle w:val="TableParagraph"/>
                          <w:spacing w:before="36"/>
                          <w:ind w:left="246"/>
                          <w:jc w:val="center"/>
                          <w:rPr>
                            <w:sz w:val="20"/>
                          </w:rPr>
                        </w:pPr>
                        <w:r>
                          <w:rPr>
                            <w:w w:val="95"/>
                            <w:sz w:val="20"/>
                          </w:rPr>
                          <w:t>102.6</w:t>
                        </w:r>
                      </w:p>
                      <w:p>
                        <w:pPr>
                          <w:pStyle w:val="TableParagraph"/>
                          <w:spacing w:before="36"/>
                          <w:ind w:left="246"/>
                          <w:jc w:val="center"/>
                          <w:rPr>
                            <w:sz w:val="20"/>
                          </w:rPr>
                        </w:pPr>
                        <w:r>
                          <w:rPr>
                            <w:w w:val="95"/>
                            <w:sz w:val="20"/>
                          </w:rPr>
                          <w:t>100.6</w:t>
                        </w:r>
                      </w:p>
                      <w:p>
                        <w:pPr>
                          <w:pStyle w:val="TableParagraph"/>
                          <w:spacing w:line="224" w:lineRule="exact" w:before="36"/>
                          <w:ind w:left="347"/>
                          <w:jc w:val="center"/>
                          <w:rPr>
                            <w:sz w:val="20"/>
                          </w:rPr>
                        </w:pPr>
                        <w:r>
                          <w:rPr>
                            <w:sz w:val="20"/>
                          </w:rPr>
                          <w:t>99.3</w:t>
                        </w:r>
                      </w:p>
                    </w:tc>
                    <w:tc>
                      <w:tcPr>
                        <w:tcW w:w="866" w:type="dxa"/>
                      </w:tcPr>
                      <w:p>
                        <w:pPr>
                          <w:pStyle w:val="TableParagraph"/>
                          <w:spacing w:before="40"/>
                          <w:ind w:right="15"/>
                          <w:rPr>
                            <w:sz w:val="20"/>
                          </w:rPr>
                        </w:pPr>
                        <w:r>
                          <w:rPr>
                            <w:w w:val="85"/>
                            <w:sz w:val="20"/>
                          </w:rPr>
                          <w:t>1.9</w:t>
                        </w:r>
                      </w:p>
                      <w:p>
                        <w:pPr>
                          <w:pStyle w:val="TableParagraph"/>
                          <w:spacing w:before="36"/>
                          <w:ind w:right="15"/>
                          <w:rPr>
                            <w:sz w:val="20"/>
                          </w:rPr>
                        </w:pPr>
                        <w:r>
                          <w:rPr>
                            <w:w w:val="85"/>
                            <w:sz w:val="20"/>
                          </w:rPr>
                          <w:t>0.4</w:t>
                        </w:r>
                      </w:p>
                      <w:p>
                        <w:pPr>
                          <w:pStyle w:val="TableParagraph"/>
                          <w:spacing w:before="36"/>
                          <w:ind w:right="15"/>
                          <w:rPr>
                            <w:sz w:val="20"/>
                          </w:rPr>
                        </w:pPr>
                        <w:r>
                          <w:rPr>
                            <w:w w:val="85"/>
                            <w:sz w:val="20"/>
                          </w:rPr>
                          <w:t>0.6</w:t>
                        </w:r>
                      </w:p>
                      <w:p>
                        <w:pPr>
                          <w:pStyle w:val="TableParagraph"/>
                          <w:spacing w:before="36"/>
                          <w:ind w:right="14"/>
                          <w:rPr>
                            <w:sz w:val="20"/>
                          </w:rPr>
                        </w:pPr>
                        <w:r>
                          <w:rPr>
                            <w:w w:val="145"/>
                            <w:sz w:val="20"/>
                          </w:rPr>
                          <w:t>△</w:t>
                        </w:r>
                        <w:r>
                          <w:rPr>
                            <w:spacing w:val="-43"/>
                            <w:w w:val="145"/>
                            <w:sz w:val="20"/>
                          </w:rPr>
                          <w:t> </w:t>
                        </w:r>
                        <w:r>
                          <w:rPr>
                            <w:w w:val="105"/>
                            <w:sz w:val="20"/>
                          </w:rPr>
                          <w:t>0.4</w:t>
                        </w:r>
                      </w:p>
                      <w:p>
                        <w:pPr>
                          <w:pStyle w:val="TableParagraph"/>
                          <w:spacing w:before="36"/>
                          <w:ind w:right="14"/>
                          <w:rPr>
                            <w:sz w:val="20"/>
                          </w:rPr>
                        </w:pPr>
                        <w:r>
                          <w:rPr>
                            <w:w w:val="145"/>
                            <w:sz w:val="20"/>
                          </w:rPr>
                          <w:t>△</w:t>
                        </w:r>
                        <w:r>
                          <w:rPr>
                            <w:spacing w:val="-43"/>
                            <w:w w:val="145"/>
                            <w:sz w:val="20"/>
                          </w:rPr>
                          <w:t> </w:t>
                        </w:r>
                        <w:r>
                          <w:rPr>
                            <w:w w:val="105"/>
                            <w:sz w:val="20"/>
                          </w:rPr>
                          <w:t>0.4</w:t>
                        </w:r>
                      </w:p>
                      <w:p>
                        <w:pPr>
                          <w:pStyle w:val="TableParagraph"/>
                          <w:spacing w:before="37"/>
                          <w:ind w:right="15"/>
                          <w:rPr>
                            <w:sz w:val="20"/>
                          </w:rPr>
                        </w:pPr>
                        <w:r>
                          <w:rPr>
                            <w:w w:val="85"/>
                            <w:sz w:val="20"/>
                          </w:rPr>
                          <w:t>0.2</w:t>
                        </w:r>
                      </w:p>
                      <w:p>
                        <w:pPr>
                          <w:pStyle w:val="TableParagraph"/>
                          <w:spacing w:before="36"/>
                          <w:ind w:right="15"/>
                          <w:rPr>
                            <w:sz w:val="20"/>
                          </w:rPr>
                        </w:pPr>
                        <w:r>
                          <w:rPr>
                            <w:w w:val="85"/>
                            <w:sz w:val="20"/>
                          </w:rPr>
                          <w:t>0.0</w:t>
                        </w:r>
                      </w:p>
                      <w:p>
                        <w:pPr>
                          <w:pStyle w:val="TableParagraph"/>
                          <w:spacing w:before="37"/>
                          <w:ind w:right="14"/>
                          <w:rPr>
                            <w:sz w:val="20"/>
                          </w:rPr>
                        </w:pPr>
                        <w:r>
                          <w:rPr>
                            <w:w w:val="145"/>
                            <w:sz w:val="20"/>
                          </w:rPr>
                          <w:t>△</w:t>
                        </w:r>
                        <w:r>
                          <w:rPr>
                            <w:spacing w:val="-43"/>
                            <w:w w:val="145"/>
                            <w:sz w:val="20"/>
                          </w:rPr>
                          <w:t> </w:t>
                        </w:r>
                        <w:r>
                          <w:rPr>
                            <w:w w:val="105"/>
                            <w:sz w:val="20"/>
                          </w:rPr>
                          <w:t>0.6</w:t>
                        </w:r>
                      </w:p>
                      <w:p>
                        <w:pPr>
                          <w:pStyle w:val="TableParagraph"/>
                          <w:spacing w:before="36"/>
                          <w:ind w:right="15"/>
                          <w:rPr>
                            <w:sz w:val="20"/>
                          </w:rPr>
                        </w:pPr>
                        <w:r>
                          <w:rPr>
                            <w:w w:val="85"/>
                            <w:sz w:val="20"/>
                          </w:rPr>
                          <w:t>0.3</w:t>
                        </w:r>
                      </w:p>
                      <w:p>
                        <w:pPr>
                          <w:pStyle w:val="TableParagraph"/>
                          <w:spacing w:before="36"/>
                          <w:ind w:right="15"/>
                          <w:rPr>
                            <w:sz w:val="20"/>
                          </w:rPr>
                        </w:pPr>
                        <w:r>
                          <w:rPr>
                            <w:w w:val="85"/>
                            <w:sz w:val="20"/>
                          </w:rPr>
                          <w:t>0.3</w:t>
                        </w:r>
                      </w:p>
                      <w:p>
                        <w:pPr>
                          <w:pStyle w:val="TableParagraph"/>
                          <w:spacing w:before="36"/>
                          <w:ind w:right="14"/>
                          <w:rPr>
                            <w:sz w:val="20"/>
                          </w:rPr>
                        </w:pPr>
                        <w:r>
                          <w:rPr>
                            <w:w w:val="145"/>
                            <w:sz w:val="20"/>
                          </w:rPr>
                          <w:t>△</w:t>
                        </w:r>
                        <w:r>
                          <w:rPr>
                            <w:spacing w:val="-43"/>
                            <w:w w:val="145"/>
                            <w:sz w:val="20"/>
                          </w:rPr>
                          <w:t> </w:t>
                        </w:r>
                        <w:r>
                          <w:rPr>
                            <w:w w:val="105"/>
                            <w:sz w:val="20"/>
                          </w:rPr>
                          <w:t>2.0</w:t>
                        </w:r>
                      </w:p>
                      <w:p>
                        <w:pPr>
                          <w:pStyle w:val="TableParagraph"/>
                          <w:spacing w:line="224" w:lineRule="exact" w:before="36"/>
                          <w:ind w:right="14"/>
                          <w:rPr>
                            <w:sz w:val="20"/>
                          </w:rPr>
                        </w:pPr>
                        <w:r>
                          <w:rPr>
                            <w:w w:val="145"/>
                            <w:sz w:val="20"/>
                          </w:rPr>
                          <w:t>△</w:t>
                        </w:r>
                        <w:r>
                          <w:rPr>
                            <w:spacing w:val="-43"/>
                            <w:w w:val="145"/>
                            <w:sz w:val="20"/>
                          </w:rPr>
                          <w:t> </w:t>
                        </w:r>
                        <w:r>
                          <w:rPr>
                            <w:w w:val="105"/>
                            <w:sz w:val="20"/>
                          </w:rPr>
                          <w:t>0.1</w:t>
                        </w:r>
                      </w:p>
                    </w:tc>
                    <w:tc>
                      <w:tcPr>
                        <w:tcW w:w="866" w:type="dxa"/>
                      </w:tcPr>
                      <w:p>
                        <w:pPr>
                          <w:pStyle w:val="TableParagraph"/>
                          <w:spacing w:before="40"/>
                          <w:ind w:left="344"/>
                          <w:jc w:val="center"/>
                          <w:rPr>
                            <w:sz w:val="20"/>
                          </w:rPr>
                        </w:pPr>
                        <w:r>
                          <w:rPr>
                            <w:sz w:val="20"/>
                          </w:rPr>
                          <w:t>99.1</w:t>
                        </w:r>
                      </w:p>
                      <w:p>
                        <w:pPr>
                          <w:pStyle w:val="TableParagraph"/>
                          <w:spacing w:before="36"/>
                          <w:ind w:left="243"/>
                          <w:jc w:val="center"/>
                          <w:rPr>
                            <w:sz w:val="20"/>
                          </w:rPr>
                        </w:pPr>
                        <w:r>
                          <w:rPr>
                            <w:w w:val="95"/>
                            <w:sz w:val="20"/>
                          </w:rPr>
                          <w:t>107.1</w:t>
                        </w:r>
                      </w:p>
                      <w:p>
                        <w:pPr>
                          <w:pStyle w:val="TableParagraph"/>
                          <w:spacing w:before="36"/>
                          <w:ind w:left="243"/>
                          <w:jc w:val="center"/>
                          <w:rPr>
                            <w:sz w:val="20"/>
                          </w:rPr>
                        </w:pPr>
                        <w:r>
                          <w:rPr>
                            <w:w w:val="95"/>
                            <w:sz w:val="20"/>
                          </w:rPr>
                          <w:t>103.5</w:t>
                        </w:r>
                      </w:p>
                      <w:p>
                        <w:pPr>
                          <w:pStyle w:val="TableParagraph"/>
                          <w:spacing w:before="36"/>
                          <w:ind w:left="243"/>
                          <w:jc w:val="center"/>
                          <w:rPr>
                            <w:sz w:val="20"/>
                          </w:rPr>
                        </w:pPr>
                        <w:r>
                          <w:rPr>
                            <w:w w:val="95"/>
                            <w:sz w:val="20"/>
                          </w:rPr>
                          <w:t>104.1</w:t>
                        </w:r>
                      </w:p>
                      <w:p>
                        <w:pPr>
                          <w:pStyle w:val="TableParagraph"/>
                          <w:spacing w:before="36"/>
                          <w:ind w:left="243"/>
                          <w:jc w:val="center"/>
                          <w:rPr>
                            <w:sz w:val="20"/>
                          </w:rPr>
                        </w:pPr>
                        <w:r>
                          <w:rPr>
                            <w:w w:val="95"/>
                            <w:sz w:val="20"/>
                          </w:rPr>
                          <w:t>101.7</w:t>
                        </w:r>
                      </w:p>
                      <w:p>
                        <w:pPr>
                          <w:pStyle w:val="TableParagraph"/>
                          <w:spacing w:before="37"/>
                          <w:ind w:left="243"/>
                          <w:jc w:val="center"/>
                          <w:rPr>
                            <w:sz w:val="20"/>
                          </w:rPr>
                        </w:pPr>
                        <w:r>
                          <w:rPr>
                            <w:w w:val="95"/>
                            <w:sz w:val="20"/>
                          </w:rPr>
                          <w:t>106.4</w:t>
                        </w:r>
                      </w:p>
                      <w:p>
                        <w:pPr>
                          <w:pStyle w:val="TableParagraph"/>
                          <w:spacing w:before="36"/>
                          <w:ind w:left="243"/>
                          <w:jc w:val="center"/>
                          <w:rPr>
                            <w:sz w:val="20"/>
                          </w:rPr>
                        </w:pPr>
                        <w:r>
                          <w:rPr>
                            <w:w w:val="95"/>
                            <w:sz w:val="20"/>
                          </w:rPr>
                          <w:t>113.8</w:t>
                        </w:r>
                      </w:p>
                      <w:p>
                        <w:pPr>
                          <w:pStyle w:val="TableParagraph"/>
                          <w:spacing w:before="37"/>
                          <w:ind w:left="243"/>
                          <w:jc w:val="center"/>
                          <w:rPr>
                            <w:sz w:val="20"/>
                          </w:rPr>
                        </w:pPr>
                        <w:r>
                          <w:rPr>
                            <w:w w:val="95"/>
                            <w:sz w:val="20"/>
                          </w:rPr>
                          <w:t>106.6</w:t>
                        </w:r>
                      </w:p>
                      <w:p>
                        <w:pPr>
                          <w:pStyle w:val="TableParagraph"/>
                          <w:spacing w:before="36"/>
                          <w:ind w:left="243"/>
                          <w:jc w:val="center"/>
                          <w:rPr>
                            <w:sz w:val="20"/>
                          </w:rPr>
                        </w:pPr>
                        <w:r>
                          <w:rPr>
                            <w:w w:val="95"/>
                            <w:sz w:val="20"/>
                          </w:rPr>
                          <w:t>107.3</w:t>
                        </w:r>
                      </w:p>
                      <w:p>
                        <w:pPr>
                          <w:pStyle w:val="TableParagraph"/>
                          <w:spacing w:before="36"/>
                          <w:ind w:left="243"/>
                          <w:jc w:val="center"/>
                          <w:rPr>
                            <w:sz w:val="20"/>
                          </w:rPr>
                        </w:pPr>
                        <w:r>
                          <w:rPr>
                            <w:w w:val="95"/>
                            <w:sz w:val="20"/>
                          </w:rPr>
                          <w:t>109.9</w:t>
                        </w:r>
                      </w:p>
                      <w:p>
                        <w:pPr>
                          <w:pStyle w:val="TableParagraph"/>
                          <w:spacing w:before="36"/>
                          <w:ind w:left="243"/>
                          <w:jc w:val="center"/>
                          <w:rPr>
                            <w:sz w:val="20"/>
                          </w:rPr>
                        </w:pPr>
                        <w:r>
                          <w:rPr>
                            <w:w w:val="95"/>
                            <w:sz w:val="20"/>
                          </w:rPr>
                          <w:t>117.1</w:t>
                        </w:r>
                      </w:p>
                      <w:p>
                        <w:pPr>
                          <w:pStyle w:val="TableParagraph"/>
                          <w:spacing w:line="224" w:lineRule="exact" w:before="36"/>
                          <w:ind w:left="243"/>
                          <w:jc w:val="center"/>
                          <w:rPr>
                            <w:sz w:val="20"/>
                          </w:rPr>
                        </w:pPr>
                        <w:r>
                          <w:rPr>
                            <w:w w:val="95"/>
                            <w:sz w:val="20"/>
                          </w:rPr>
                          <w:t>110.2</w:t>
                        </w:r>
                      </w:p>
                    </w:tc>
                    <w:tc>
                      <w:tcPr>
                        <w:tcW w:w="867" w:type="dxa"/>
                      </w:tcPr>
                      <w:p>
                        <w:pPr>
                          <w:pStyle w:val="TableParagraph"/>
                          <w:spacing w:before="40"/>
                          <w:ind w:left="376" w:right="34"/>
                          <w:jc w:val="center"/>
                          <w:rPr>
                            <w:sz w:val="20"/>
                          </w:rPr>
                        </w:pPr>
                        <w:r>
                          <w:rPr>
                            <w:sz w:val="20"/>
                          </w:rPr>
                          <w:t>93.6</w:t>
                        </w:r>
                      </w:p>
                      <w:p>
                        <w:pPr>
                          <w:pStyle w:val="TableParagraph"/>
                          <w:spacing w:before="36"/>
                          <w:ind w:left="376" w:right="34"/>
                          <w:jc w:val="center"/>
                          <w:rPr>
                            <w:sz w:val="20"/>
                          </w:rPr>
                        </w:pPr>
                        <w:r>
                          <w:rPr>
                            <w:sz w:val="20"/>
                          </w:rPr>
                          <w:t>99.3</w:t>
                        </w:r>
                      </w:p>
                      <w:p>
                        <w:pPr>
                          <w:pStyle w:val="TableParagraph"/>
                          <w:spacing w:before="36"/>
                          <w:ind w:left="376" w:right="34"/>
                          <w:jc w:val="center"/>
                          <w:rPr>
                            <w:sz w:val="20"/>
                          </w:rPr>
                        </w:pPr>
                        <w:r>
                          <w:rPr>
                            <w:sz w:val="20"/>
                          </w:rPr>
                          <w:t>96.0</w:t>
                        </w:r>
                      </w:p>
                      <w:p>
                        <w:pPr>
                          <w:pStyle w:val="TableParagraph"/>
                          <w:spacing w:before="36"/>
                          <w:ind w:left="376" w:right="34"/>
                          <w:jc w:val="center"/>
                          <w:rPr>
                            <w:sz w:val="20"/>
                          </w:rPr>
                        </w:pPr>
                        <w:r>
                          <w:rPr>
                            <w:sz w:val="20"/>
                          </w:rPr>
                          <w:t>99.5</w:t>
                        </w:r>
                      </w:p>
                      <w:p>
                        <w:pPr>
                          <w:pStyle w:val="TableParagraph"/>
                          <w:spacing w:before="36"/>
                          <w:ind w:left="376" w:right="34"/>
                          <w:jc w:val="center"/>
                          <w:rPr>
                            <w:sz w:val="20"/>
                          </w:rPr>
                        </w:pPr>
                        <w:r>
                          <w:rPr>
                            <w:sz w:val="20"/>
                          </w:rPr>
                          <w:t>96.3</w:t>
                        </w:r>
                      </w:p>
                      <w:p>
                        <w:pPr>
                          <w:pStyle w:val="TableParagraph"/>
                          <w:spacing w:before="37"/>
                          <w:ind w:left="279" w:right="37"/>
                          <w:jc w:val="center"/>
                          <w:rPr>
                            <w:sz w:val="20"/>
                          </w:rPr>
                        </w:pPr>
                        <w:r>
                          <w:rPr>
                            <w:w w:val="95"/>
                            <w:sz w:val="20"/>
                          </w:rPr>
                          <w:t>104.7</w:t>
                        </w:r>
                      </w:p>
                      <w:p>
                        <w:pPr>
                          <w:pStyle w:val="TableParagraph"/>
                          <w:spacing w:before="36"/>
                          <w:ind w:left="279" w:right="37"/>
                          <w:jc w:val="center"/>
                          <w:rPr>
                            <w:sz w:val="20"/>
                          </w:rPr>
                        </w:pPr>
                        <w:r>
                          <w:rPr>
                            <w:w w:val="95"/>
                            <w:sz w:val="20"/>
                          </w:rPr>
                          <w:t>107.0</w:t>
                        </w:r>
                      </w:p>
                      <w:p>
                        <w:pPr>
                          <w:pStyle w:val="TableParagraph"/>
                          <w:spacing w:before="37"/>
                          <w:ind w:left="376" w:right="34"/>
                          <w:jc w:val="center"/>
                          <w:rPr>
                            <w:sz w:val="20"/>
                          </w:rPr>
                        </w:pPr>
                        <w:r>
                          <w:rPr>
                            <w:sz w:val="20"/>
                          </w:rPr>
                          <w:t>98.0</w:t>
                        </w:r>
                      </w:p>
                      <w:p>
                        <w:pPr>
                          <w:pStyle w:val="TableParagraph"/>
                          <w:spacing w:before="36"/>
                          <w:ind w:left="279" w:right="37"/>
                          <w:jc w:val="center"/>
                          <w:rPr>
                            <w:sz w:val="20"/>
                          </w:rPr>
                        </w:pPr>
                        <w:r>
                          <w:rPr>
                            <w:w w:val="95"/>
                            <w:sz w:val="20"/>
                          </w:rPr>
                          <w:t>101.2</w:t>
                        </w:r>
                      </w:p>
                      <w:p>
                        <w:pPr>
                          <w:pStyle w:val="TableParagraph"/>
                          <w:spacing w:before="36"/>
                          <w:ind w:left="279" w:right="37"/>
                          <w:jc w:val="center"/>
                          <w:rPr>
                            <w:sz w:val="20"/>
                          </w:rPr>
                        </w:pPr>
                        <w:r>
                          <w:rPr>
                            <w:w w:val="95"/>
                            <w:sz w:val="20"/>
                          </w:rPr>
                          <w:t>103.5</w:t>
                        </w:r>
                      </w:p>
                      <w:p>
                        <w:pPr>
                          <w:pStyle w:val="TableParagraph"/>
                          <w:spacing w:before="36"/>
                          <w:ind w:left="279" w:right="37"/>
                          <w:jc w:val="center"/>
                          <w:rPr>
                            <w:sz w:val="20"/>
                          </w:rPr>
                        </w:pPr>
                        <w:r>
                          <w:rPr>
                            <w:w w:val="95"/>
                            <w:sz w:val="20"/>
                          </w:rPr>
                          <w:t>105.0</w:t>
                        </w:r>
                      </w:p>
                      <w:p>
                        <w:pPr>
                          <w:pStyle w:val="TableParagraph"/>
                          <w:spacing w:line="224" w:lineRule="exact" w:before="36"/>
                          <w:ind w:left="279" w:right="37"/>
                          <w:jc w:val="center"/>
                          <w:rPr>
                            <w:sz w:val="20"/>
                          </w:rPr>
                        </w:pPr>
                        <w:r>
                          <w:rPr>
                            <w:w w:val="95"/>
                            <w:sz w:val="20"/>
                          </w:rPr>
                          <w:t>100.9</w:t>
                        </w:r>
                      </w:p>
                    </w:tc>
                    <w:tc>
                      <w:tcPr>
                        <w:tcW w:w="867" w:type="dxa"/>
                      </w:tcPr>
                      <w:p>
                        <w:pPr>
                          <w:pStyle w:val="TableParagraph"/>
                          <w:spacing w:before="40"/>
                          <w:ind w:left="375" w:right="37"/>
                          <w:jc w:val="center"/>
                          <w:rPr>
                            <w:sz w:val="20"/>
                          </w:rPr>
                        </w:pPr>
                        <w:r>
                          <w:rPr>
                            <w:sz w:val="20"/>
                          </w:rPr>
                          <w:t>93.9</w:t>
                        </w:r>
                      </w:p>
                      <w:p>
                        <w:pPr>
                          <w:pStyle w:val="TableParagraph"/>
                          <w:spacing w:before="36"/>
                          <w:ind w:left="375" w:right="37"/>
                          <w:jc w:val="center"/>
                          <w:rPr>
                            <w:sz w:val="20"/>
                          </w:rPr>
                        </w:pPr>
                        <w:r>
                          <w:rPr>
                            <w:sz w:val="20"/>
                          </w:rPr>
                          <w:t>97.7</w:t>
                        </w:r>
                      </w:p>
                      <w:p>
                        <w:pPr>
                          <w:pStyle w:val="TableParagraph"/>
                          <w:spacing w:before="36"/>
                          <w:ind w:left="275" w:right="37"/>
                          <w:jc w:val="center"/>
                          <w:rPr>
                            <w:sz w:val="20"/>
                          </w:rPr>
                        </w:pPr>
                        <w:r>
                          <w:rPr>
                            <w:w w:val="95"/>
                            <w:sz w:val="20"/>
                          </w:rPr>
                          <w:t>100.0</w:t>
                        </w:r>
                      </w:p>
                      <w:p>
                        <w:pPr>
                          <w:pStyle w:val="TableParagraph"/>
                          <w:spacing w:before="36"/>
                          <w:ind w:left="375" w:right="37"/>
                          <w:jc w:val="center"/>
                          <w:rPr>
                            <w:sz w:val="20"/>
                          </w:rPr>
                        </w:pPr>
                        <w:r>
                          <w:rPr>
                            <w:sz w:val="20"/>
                          </w:rPr>
                          <w:t>96.9</w:t>
                        </w:r>
                      </w:p>
                      <w:p>
                        <w:pPr>
                          <w:pStyle w:val="TableParagraph"/>
                          <w:spacing w:before="36"/>
                          <w:ind w:left="375" w:right="37"/>
                          <w:jc w:val="center"/>
                          <w:rPr>
                            <w:sz w:val="20"/>
                          </w:rPr>
                        </w:pPr>
                        <w:r>
                          <w:rPr>
                            <w:sz w:val="20"/>
                          </w:rPr>
                          <w:t>97.1</w:t>
                        </w:r>
                      </w:p>
                      <w:p>
                        <w:pPr>
                          <w:pStyle w:val="TableParagraph"/>
                          <w:spacing w:before="37"/>
                          <w:ind w:left="275" w:right="37"/>
                          <w:jc w:val="center"/>
                          <w:rPr>
                            <w:sz w:val="20"/>
                          </w:rPr>
                        </w:pPr>
                        <w:r>
                          <w:rPr>
                            <w:w w:val="95"/>
                            <w:sz w:val="20"/>
                          </w:rPr>
                          <w:t>101.0</w:t>
                        </w:r>
                      </w:p>
                      <w:p>
                        <w:pPr>
                          <w:pStyle w:val="TableParagraph"/>
                          <w:spacing w:before="36"/>
                          <w:ind w:left="275" w:right="37"/>
                          <w:jc w:val="center"/>
                          <w:rPr>
                            <w:sz w:val="20"/>
                          </w:rPr>
                        </w:pPr>
                        <w:r>
                          <w:rPr>
                            <w:w w:val="95"/>
                            <w:sz w:val="20"/>
                          </w:rPr>
                          <w:t>112.7</w:t>
                        </w:r>
                      </w:p>
                      <w:p>
                        <w:pPr>
                          <w:pStyle w:val="TableParagraph"/>
                          <w:spacing w:before="37"/>
                          <w:ind w:left="275" w:right="37"/>
                          <w:jc w:val="center"/>
                          <w:rPr>
                            <w:sz w:val="20"/>
                          </w:rPr>
                        </w:pPr>
                        <w:r>
                          <w:rPr>
                            <w:w w:val="95"/>
                            <w:sz w:val="20"/>
                          </w:rPr>
                          <w:t>100.0</w:t>
                        </w:r>
                      </w:p>
                      <w:p>
                        <w:pPr>
                          <w:pStyle w:val="TableParagraph"/>
                          <w:spacing w:before="36"/>
                          <w:ind w:left="275" w:right="37"/>
                          <w:jc w:val="center"/>
                          <w:rPr>
                            <w:sz w:val="20"/>
                          </w:rPr>
                        </w:pPr>
                        <w:r>
                          <w:rPr>
                            <w:w w:val="95"/>
                            <w:sz w:val="20"/>
                          </w:rPr>
                          <w:t>106.3</w:t>
                        </w:r>
                      </w:p>
                      <w:p>
                        <w:pPr>
                          <w:pStyle w:val="TableParagraph"/>
                          <w:spacing w:before="36"/>
                          <w:ind w:left="275" w:right="37"/>
                          <w:jc w:val="center"/>
                          <w:rPr>
                            <w:sz w:val="20"/>
                          </w:rPr>
                        </w:pPr>
                        <w:r>
                          <w:rPr>
                            <w:w w:val="95"/>
                            <w:sz w:val="20"/>
                          </w:rPr>
                          <w:t>104.8</w:t>
                        </w:r>
                      </w:p>
                      <w:p>
                        <w:pPr>
                          <w:pStyle w:val="TableParagraph"/>
                          <w:spacing w:before="36"/>
                          <w:ind w:left="275" w:right="37"/>
                          <w:jc w:val="center"/>
                          <w:rPr>
                            <w:sz w:val="20"/>
                          </w:rPr>
                        </w:pPr>
                        <w:r>
                          <w:rPr>
                            <w:w w:val="95"/>
                            <w:sz w:val="20"/>
                          </w:rPr>
                          <w:t>103.3</w:t>
                        </w:r>
                      </w:p>
                      <w:p>
                        <w:pPr>
                          <w:pStyle w:val="TableParagraph"/>
                          <w:spacing w:line="224" w:lineRule="exact" w:before="36"/>
                          <w:ind w:left="275" w:right="37"/>
                          <w:jc w:val="center"/>
                          <w:rPr>
                            <w:sz w:val="20"/>
                          </w:rPr>
                        </w:pPr>
                        <w:r>
                          <w:rPr>
                            <w:w w:val="95"/>
                            <w:sz w:val="20"/>
                          </w:rPr>
                          <w:t>100.8</w:t>
                        </w:r>
                      </w:p>
                    </w:tc>
                    <w:tc>
                      <w:tcPr>
                        <w:tcW w:w="867" w:type="dxa"/>
                      </w:tcPr>
                      <w:p>
                        <w:pPr>
                          <w:pStyle w:val="TableParagraph"/>
                          <w:spacing w:before="40"/>
                          <w:ind w:left="271" w:right="37"/>
                          <w:jc w:val="center"/>
                          <w:rPr>
                            <w:sz w:val="20"/>
                          </w:rPr>
                        </w:pPr>
                        <w:r>
                          <w:rPr>
                            <w:w w:val="95"/>
                            <w:sz w:val="20"/>
                          </w:rPr>
                          <w:t>101.2</w:t>
                        </w:r>
                      </w:p>
                      <w:p>
                        <w:pPr>
                          <w:pStyle w:val="TableParagraph"/>
                          <w:spacing w:before="36"/>
                          <w:ind w:left="372" w:right="37"/>
                          <w:jc w:val="center"/>
                          <w:rPr>
                            <w:sz w:val="20"/>
                          </w:rPr>
                        </w:pPr>
                        <w:r>
                          <w:rPr>
                            <w:sz w:val="20"/>
                          </w:rPr>
                          <w:t>96.2</w:t>
                        </w:r>
                      </w:p>
                      <w:p>
                        <w:pPr>
                          <w:pStyle w:val="TableParagraph"/>
                          <w:spacing w:before="36"/>
                          <w:ind w:left="372" w:right="37"/>
                          <w:jc w:val="center"/>
                          <w:rPr>
                            <w:sz w:val="20"/>
                          </w:rPr>
                        </w:pPr>
                        <w:r>
                          <w:rPr>
                            <w:sz w:val="20"/>
                          </w:rPr>
                          <w:t>93.9</w:t>
                        </w:r>
                      </w:p>
                      <w:p>
                        <w:pPr>
                          <w:pStyle w:val="TableParagraph"/>
                          <w:spacing w:before="36"/>
                          <w:ind w:left="372" w:right="37"/>
                          <w:jc w:val="center"/>
                          <w:rPr>
                            <w:sz w:val="20"/>
                          </w:rPr>
                        </w:pPr>
                        <w:r>
                          <w:rPr>
                            <w:sz w:val="20"/>
                          </w:rPr>
                          <w:t>96.4</w:t>
                        </w:r>
                      </w:p>
                      <w:p>
                        <w:pPr>
                          <w:pStyle w:val="TableParagraph"/>
                          <w:spacing w:before="36"/>
                          <w:ind w:left="372" w:right="37"/>
                          <w:jc w:val="center"/>
                          <w:rPr>
                            <w:sz w:val="20"/>
                          </w:rPr>
                        </w:pPr>
                        <w:r>
                          <w:rPr>
                            <w:sz w:val="20"/>
                          </w:rPr>
                          <w:t>99.3</w:t>
                        </w:r>
                      </w:p>
                      <w:p>
                        <w:pPr>
                          <w:pStyle w:val="TableParagraph"/>
                          <w:spacing w:before="37"/>
                          <w:ind w:left="372" w:right="37"/>
                          <w:jc w:val="center"/>
                          <w:rPr>
                            <w:sz w:val="20"/>
                          </w:rPr>
                        </w:pPr>
                        <w:r>
                          <w:rPr>
                            <w:sz w:val="20"/>
                          </w:rPr>
                          <w:t>98.5</w:t>
                        </w:r>
                      </w:p>
                      <w:p>
                        <w:pPr>
                          <w:pStyle w:val="TableParagraph"/>
                          <w:spacing w:before="36"/>
                          <w:ind w:left="372" w:right="37"/>
                          <w:jc w:val="center"/>
                          <w:rPr>
                            <w:sz w:val="20"/>
                          </w:rPr>
                        </w:pPr>
                        <w:r>
                          <w:rPr>
                            <w:sz w:val="20"/>
                          </w:rPr>
                          <w:t>98.9</w:t>
                        </w:r>
                      </w:p>
                      <w:p>
                        <w:pPr>
                          <w:pStyle w:val="TableParagraph"/>
                          <w:spacing w:before="37"/>
                          <w:ind w:left="271" w:right="37"/>
                          <w:jc w:val="center"/>
                          <w:rPr>
                            <w:sz w:val="20"/>
                          </w:rPr>
                        </w:pPr>
                        <w:r>
                          <w:rPr>
                            <w:w w:val="95"/>
                            <w:sz w:val="20"/>
                          </w:rPr>
                          <w:t>100.8</w:t>
                        </w:r>
                      </w:p>
                      <w:p>
                        <w:pPr>
                          <w:pStyle w:val="TableParagraph"/>
                          <w:spacing w:before="36"/>
                          <w:ind w:left="372" w:right="37"/>
                          <w:jc w:val="center"/>
                          <w:rPr>
                            <w:sz w:val="20"/>
                          </w:rPr>
                        </w:pPr>
                        <w:r>
                          <w:rPr>
                            <w:sz w:val="20"/>
                          </w:rPr>
                          <w:t>99.2</w:t>
                        </w:r>
                      </w:p>
                      <w:p>
                        <w:pPr>
                          <w:pStyle w:val="TableParagraph"/>
                          <w:spacing w:before="36"/>
                          <w:ind w:left="372" w:right="37"/>
                          <w:jc w:val="center"/>
                          <w:rPr>
                            <w:sz w:val="20"/>
                          </w:rPr>
                        </w:pPr>
                        <w:r>
                          <w:rPr>
                            <w:sz w:val="20"/>
                          </w:rPr>
                          <w:t>99.6</w:t>
                        </w:r>
                      </w:p>
                      <w:p>
                        <w:pPr>
                          <w:pStyle w:val="TableParagraph"/>
                          <w:spacing w:before="36"/>
                          <w:ind w:left="372" w:right="37"/>
                          <w:jc w:val="center"/>
                          <w:rPr>
                            <w:sz w:val="20"/>
                          </w:rPr>
                        </w:pPr>
                        <w:r>
                          <w:rPr>
                            <w:sz w:val="20"/>
                          </w:rPr>
                          <w:t>98.0</w:t>
                        </w:r>
                      </w:p>
                      <w:p>
                        <w:pPr>
                          <w:pStyle w:val="TableParagraph"/>
                          <w:spacing w:line="224" w:lineRule="exact" w:before="36"/>
                          <w:ind w:left="372" w:right="37"/>
                          <w:jc w:val="center"/>
                          <w:rPr>
                            <w:sz w:val="20"/>
                          </w:rPr>
                        </w:pPr>
                        <w:r>
                          <w:rPr>
                            <w:sz w:val="20"/>
                          </w:rPr>
                          <w:t>98.5</w:t>
                        </w:r>
                      </w:p>
                    </w:tc>
                    <w:tc>
                      <w:tcPr>
                        <w:tcW w:w="866" w:type="dxa"/>
                      </w:tcPr>
                      <w:p>
                        <w:pPr>
                          <w:pStyle w:val="TableParagraph"/>
                          <w:spacing w:before="40"/>
                          <w:ind w:left="317"/>
                          <w:jc w:val="left"/>
                          <w:rPr>
                            <w:sz w:val="20"/>
                          </w:rPr>
                        </w:pPr>
                        <w:r>
                          <w:rPr>
                            <w:w w:val="95"/>
                            <w:sz w:val="20"/>
                          </w:rPr>
                          <w:t>105.6</w:t>
                        </w:r>
                      </w:p>
                      <w:p>
                        <w:pPr>
                          <w:pStyle w:val="TableParagraph"/>
                          <w:spacing w:before="36"/>
                          <w:ind w:left="317"/>
                          <w:jc w:val="left"/>
                          <w:rPr>
                            <w:sz w:val="20"/>
                          </w:rPr>
                        </w:pPr>
                        <w:r>
                          <w:rPr>
                            <w:w w:val="95"/>
                            <w:sz w:val="20"/>
                          </w:rPr>
                          <w:t>106.1</w:t>
                        </w:r>
                      </w:p>
                      <w:p>
                        <w:pPr>
                          <w:pStyle w:val="TableParagraph"/>
                          <w:spacing w:before="36"/>
                          <w:ind w:left="317"/>
                          <w:jc w:val="left"/>
                          <w:rPr>
                            <w:sz w:val="20"/>
                          </w:rPr>
                        </w:pPr>
                        <w:r>
                          <w:rPr>
                            <w:w w:val="95"/>
                            <w:sz w:val="20"/>
                          </w:rPr>
                          <w:t>106.6</w:t>
                        </w:r>
                      </w:p>
                      <w:p>
                        <w:pPr>
                          <w:pStyle w:val="TableParagraph"/>
                          <w:spacing w:before="36"/>
                          <w:ind w:left="317"/>
                          <w:jc w:val="left"/>
                          <w:rPr>
                            <w:sz w:val="20"/>
                          </w:rPr>
                        </w:pPr>
                        <w:r>
                          <w:rPr>
                            <w:w w:val="95"/>
                            <w:sz w:val="20"/>
                          </w:rPr>
                          <w:t>113.7</w:t>
                        </w:r>
                      </w:p>
                      <w:p>
                        <w:pPr>
                          <w:pStyle w:val="TableParagraph"/>
                          <w:spacing w:before="36"/>
                          <w:ind w:left="317"/>
                          <w:jc w:val="left"/>
                          <w:rPr>
                            <w:sz w:val="20"/>
                          </w:rPr>
                        </w:pPr>
                        <w:r>
                          <w:rPr>
                            <w:w w:val="95"/>
                            <w:sz w:val="20"/>
                          </w:rPr>
                          <w:t>110.7</w:t>
                        </w:r>
                      </w:p>
                      <w:p>
                        <w:pPr>
                          <w:pStyle w:val="TableParagraph"/>
                          <w:spacing w:before="37"/>
                          <w:ind w:left="317"/>
                          <w:jc w:val="left"/>
                          <w:rPr>
                            <w:sz w:val="20"/>
                          </w:rPr>
                        </w:pPr>
                        <w:r>
                          <w:rPr>
                            <w:w w:val="95"/>
                            <w:sz w:val="20"/>
                          </w:rPr>
                          <w:t>113.8</w:t>
                        </w:r>
                      </w:p>
                      <w:p>
                        <w:pPr>
                          <w:pStyle w:val="TableParagraph"/>
                          <w:spacing w:before="36"/>
                          <w:ind w:left="317"/>
                          <w:jc w:val="left"/>
                          <w:rPr>
                            <w:sz w:val="20"/>
                          </w:rPr>
                        </w:pPr>
                        <w:r>
                          <w:rPr>
                            <w:w w:val="95"/>
                            <w:sz w:val="20"/>
                          </w:rPr>
                          <w:t>113.8</w:t>
                        </w:r>
                      </w:p>
                      <w:p>
                        <w:pPr>
                          <w:pStyle w:val="TableParagraph"/>
                          <w:spacing w:before="37"/>
                          <w:ind w:left="317"/>
                          <w:jc w:val="left"/>
                          <w:rPr>
                            <w:sz w:val="20"/>
                          </w:rPr>
                        </w:pPr>
                        <w:r>
                          <w:rPr>
                            <w:w w:val="95"/>
                            <w:sz w:val="20"/>
                          </w:rPr>
                          <w:t>111.5</w:t>
                        </w:r>
                      </w:p>
                      <w:p>
                        <w:pPr>
                          <w:pStyle w:val="TableParagraph"/>
                          <w:spacing w:before="36"/>
                          <w:ind w:left="317"/>
                          <w:jc w:val="left"/>
                          <w:rPr>
                            <w:sz w:val="20"/>
                          </w:rPr>
                        </w:pPr>
                        <w:r>
                          <w:rPr>
                            <w:w w:val="95"/>
                            <w:sz w:val="20"/>
                          </w:rPr>
                          <w:t>111.9</w:t>
                        </w:r>
                      </w:p>
                      <w:p>
                        <w:pPr>
                          <w:pStyle w:val="TableParagraph"/>
                          <w:spacing w:before="36"/>
                          <w:ind w:left="317"/>
                          <w:jc w:val="left"/>
                          <w:rPr>
                            <w:sz w:val="20"/>
                          </w:rPr>
                        </w:pPr>
                        <w:r>
                          <w:rPr>
                            <w:w w:val="95"/>
                            <w:sz w:val="20"/>
                          </w:rPr>
                          <w:t>111.9</w:t>
                        </w:r>
                      </w:p>
                      <w:p>
                        <w:pPr>
                          <w:pStyle w:val="TableParagraph"/>
                          <w:spacing w:before="36"/>
                          <w:ind w:left="317"/>
                          <w:jc w:val="left"/>
                          <w:rPr>
                            <w:sz w:val="20"/>
                          </w:rPr>
                        </w:pPr>
                        <w:r>
                          <w:rPr>
                            <w:w w:val="95"/>
                            <w:sz w:val="20"/>
                          </w:rPr>
                          <w:t>113.1</w:t>
                        </w:r>
                      </w:p>
                      <w:p>
                        <w:pPr>
                          <w:pStyle w:val="TableParagraph"/>
                          <w:spacing w:line="224" w:lineRule="exact" w:before="36"/>
                          <w:ind w:left="317"/>
                          <w:jc w:val="left"/>
                          <w:rPr>
                            <w:sz w:val="20"/>
                          </w:rPr>
                        </w:pPr>
                        <w:r>
                          <w:rPr>
                            <w:w w:val="95"/>
                            <w:sz w:val="20"/>
                          </w:rPr>
                          <w:t>113.9</w:t>
                        </w:r>
                      </w:p>
                    </w:tc>
                    <w:tc>
                      <w:tcPr>
                        <w:tcW w:w="866" w:type="dxa"/>
                      </w:tcPr>
                      <w:p>
                        <w:pPr>
                          <w:pStyle w:val="TableParagraph"/>
                          <w:spacing w:before="40"/>
                          <w:ind w:left="331"/>
                          <w:jc w:val="center"/>
                          <w:rPr>
                            <w:sz w:val="20"/>
                          </w:rPr>
                        </w:pPr>
                        <w:r>
                          <w:rPr>
                            <w:sz w:val="20"/>
                          </w:rPr>
                          <w:t>94.6</w:t>
                        </w:r>
                      </w:p>
                      <w:p>
                        <w:pPr>
                          <w:pStyle w:val="TableParagraph"/>
                          <w:spacing w:before="36"/>
                          <w:ind w:left="331"/>
                          <w:jc w:val="center"/>
                          <w:rPr>
                            <w:sz w:val="20"/>
                          </w:rPr>
                        </w:pPr>
                        <w:r>
                          <w:rPr>
                            <w:sz w:val="20"/>
                          </w:rPr>
                          <w:t>92.7</w:t>
                        </w:r>
                      </w:p>
                      <w:p>
                        <w:pPr>
                          <w:pStyle w:val="TableParagraph"/>
                          <w:spacing w:before="36"/>
                          <w:ind w:left="331"/>
                          <w:jc w:val="center"/>
                          <w:rPr>
                            <w:sz w:val="20"/>
                          </w:rPr>
                        </w:pPr>
                        <w:r>
                          <w:rPr>
                            <w:sz w:val="20"/>
                          </w:rPr>
                          <w:t>93.8</w:t>
                        </w:r>
                      </w:p>
                      <w:p>
                        <w:pPr>
                          <w:pStyle w:val="TableParagraph"/>
                          <w:spacing w:before="36"/>
                          <w:ind w:left="331"/>
                          <w:jc w:val="center"/>
                          <w:rPr>
                            <w:sz w:val="20"/>
                          </w:rPr>
                        </w:pPr>
                        <w:r>
                          <w:rPr>
                            <w:sz w:val="20"/>
                          </w:rPr>
                          <w:t>99.5</w:t>
                        </w:r>
                      </w:p>
                      <w:p>
                        <w:pPr>
                          <w:pStyle w:val="TableParagraph"/>
                          <w:spacing w:before="36"/>
                          <w:ind w:left="231"/>
                          <w:jc w:val="center"/>
                          <w:rPr>
                            <w:sz w:val="20"/>
                          </w:rPr>
                        </w:pPr>
                        <w:r>
                          <w:rPr>
                            <w:w w:val="95"/>
                            <w:sz w:val="20"/>
                          </w:rPr>
                          <w:t>101.7</w:t>
                        </w:r>
                      </w:p>
                      <w:p>
                        <w:pPr>
                          <w:pStyle w:val="TableParagraph"/>
                          <w:spacing w:before="37"/>
                          <w:ind w:left="231"/>
                          <w:jc w:val="center"/>
                          <w:rPr>
                            <w:sz w:val="20"/>
                          </w:rPr>
                        </w:pPr>
                        <w:r>
                          <w:rPr>
                            <w:w w:val="95"/>
                            <w:sz w:val="20"/>
                          </w:rPr>
                          <w:t>100.9</w:t>
                        </w:r>
                      </w:p>
                      <w:p>
                        <w:pPr>
                          <w:pStyle w:val="TableParagraph"/>
                          <w:spacing w:before="36"/>
                          <w:ind w:left="231"/>
                          <w:jc w:val="center"/>
                          <w:rPr>
                            <w:sz w:val="20"/>
                          </w:rPr>
                        </w:pPr>
                        <w:r>
                          <w:rPr>
                            <w:w w:val="95"/>
                            <w:sz w:val="20"/>
                          </w:rPr>
                          <w:t>103.8</w:t>
                        </w:r>
                      </w:p>
                      <w:p>
                        <w:pPr>
                          <w:pStyle w:val="TableParagraph"/>
                          <w:spacing w:before="37"/>
                          <w:ind w:left="231"/>
                          <w:jc w:val="center"/>
                          <w:rPr>
                            <w:sz w:val="20"/>
                          </w:rPr>
                        </w:pPr>
                        <w:r>
                          <w:rPr>
                            <w:w w:val="95"/>
                            <w:sz w:val="20"/>
                          </w:rPr>
                          <w:t>104.3</w:t>
                        </w:r>
                      </w:p>
                      <w:p>
                        <w:pPr>
                          <w:pStyle w:val="TableParagraph"/>
                          <w:spacing w:before="36"/>
                          <w:ind w:left="231"/>
                          <w:jc w:val="center"/>
                          <w:rPr>
                            <w:sz w:val="20"/>
                          </w:rPr>
                        </w:pPr>
                        <w:r>
                          <w:rPr>
                            <w:w w:val="95"/>
                            <w:sz w:val="20"/>
                          </w:rPr>
                          <w:t>100.0</w:t>
                        </w:r>
                      </w:p>
                      <w:p>
                        <w:pPr>
                          <w:pStyle w:val="TableParagraph"/>
                          <w:spacing w:before="36"/>
                          <w:ind w:left="231"/>
                          <w:jc w:val="center"/>
                          <w:rPr>
                            <w:sz w:val="20"/>
                          </w:rPr>
                        </w:pPr>
                        <w:r>
                          <w:rPr>
                            <w:w w:val="95"/>
                            <w:sz w:val="20"/>
                          </w:rPr>
                          <w:t>106.6</w:t>
                        </w:r>
                      </w:p>
                      <w:p>
                        <w:pPr>
                          <w:pStyle w:val="TableParagraph"/>
                          <w:spacing w:before="36"/>
                          <w:ind w:left="331"/>
                          <w:jc w:val="center"/>
                          <w:rPr>
                            <w:sz w:val="20"/>
                          </w:rPr>
                        </w:pPr>
                        <w:r>
                          <w:rPr>
                            <w:sz w:val="20"/>
                          </w:rPr>
                          <w:t>97.9</w:t>
                        </w:r>
                      </w:p>
                      <w:p>
                        <w:pPr>
                          <w:pStyle w:val="TableParagraph"/>
                          <w:spacing w:line="224" w:lineRule="exact" w:before="36"/>
                          <w:ind w:left="231"/>
                          <w:jc w:val="center"/>
                          <w:rPr>
                            <w:sz w:val="20"/>
                          </w:rPr>
                        </w:pPr>
                        <w:r>
                          <w:rPr>
                            <w:w w:val="95"/>
                            <w:sz w:val="20"/>
                          </w:rPr>
                          <w:t>103.2</w:t>
                        </w:r>
                      </w:p>
                    </w:tc>
                    <w:tc>
                      <w:tcPr>
                        <w:tcW w:w="866" w:type="dxa"/>
                      </w:tcPr>
                      <w:p>
                        <w:pPr>
                          <w:pStyle w:val="TableParagraph"/>
                          <w:spacing w:before="40"/>
                          <w:ind w:left="330"/>
                          <w:jc w:val="center"/>
                          <w:rPr>
                            <w:sz w:val="20"/>
                          </w:rPr>
                        </w:pPr>
                        <w:r>
                          <w:rPr>
                            <w:sz w:val="20"/>
                          </w:rPr>
                          <w:t>84.3</w:t>
                        </w:r>
                      </w:p>
                      <w:p>
                        <w:pPr>
                          <w:pStyle w:val="TableParagraph"/>
                          <w:spacing w:before="36"/>
                          <w:ind w:left="330"/>
                          <w:jc w:val="center"/>
                          <w:rPr>
                            <w:sz w:val="20"/>
                          </w:rPr>
                        </w:pPr>
                        <w:r>
                          <w:rPr>
                            <w:sz w:val="20"/>
                          </w:rPr>
                          <w:t>88.9</w:t>
                        </w:r>
                      </w:p>
                      <w:p>
                        <w:pPr>
                          <w:pStyle w:val="TableParagraph"/>
                          <w:spacing w:before="36"/>
                          <w:ind w:left="330"/>
                          <w:jc w:val="center"/>
                          <w:rPr>
                            <w:sz w:val="20"/>
                          </w:rPr>
                        </w:pPr>
                        <w:r>
                          <w:rPr>
                            <w:sz w:val="20"/>
                          </w:rPr>
                          <w:t>96.5</w:t>
                        </w:r>
                      </w:p>
                      <w:p>
                        <w:pPr>
                          <w:pStyle w:val="TableParagraph"/>
                          <w:spacing w:before="36"/>
                          <w:ind w:left="330"/>
                          <w:jc w:val="center"/>
                          <w:rPr>
                            <w:sz w:val="20"/>
                          </w:rPr>
                        </w:pPr>
                        <w:r>
                          <w:rPr>
                            <w:sz w:val="20"/>
                          </w:rPr>
                          <w:t>98.2</w:t>
                        </w:r>
                      </w:p>
                      <w:p>
                        <w:pPr>
                          <w:pStyle w:val="TableParagraph"/>
                          <w:spacing w:before="36"/>
                          <w:ind w:left="230"/>
                          <w:jc w:val="center"/>
                          <w:rPr>
                            <w:sz w:val="20"/>
                          </w:rPr>
                        </w:pPr>
                        <w:r>
                          <w:rPr>
                            <w:w w:val="95"/>
                            <w:sz w:val="20"/>
                          </w:rPr>
                          <w:t>104.9</w:t>
                        </w:r>
                      </w:p>
                      <w:p>
                        <w:pPr>
                          <w:pStyle w:val="TableParagraph"/>
                          <w:spacing w:before="37"/>
                          <w:ind w:left="230"/>
                          <w:jc w:val="center"/>
                          <w:rPr>
                            <w:sz w:val="20"/>
                          </w:rPr>
                        </w:pPr>
                        <w:r>
                          <w:rPr>
                            <w:w w:val="95"/>
                            <w:sz w:val="20"/>
                          </w:rPr>
                          <w:t>104.2</w:t>
                        </w:r>
                      </w:p>
                      <w:p>
                        <w:pPr>
                          <w:pStyle w:val="TableParagraph"/>
                          <w:spacing w:before="36"/>
                          <w:ind w:left="230"/>
                          <w:jc w:val="center"/>
                          <w:rPr>
                            <w:sz w:val="20"/>
                          </w:rPr>
                        </w:pPr>
                        <w:r>
                          <w:rPr>
                            <w:w w:val="95"/>
                            <w:sz w:val="20"/>
                          </w:rPr>
                          <w:t>101.2</w:t>
                        </w:r>
                      </w:p>
                      <w:p>
                        <w:pPr>
                          <w:pStyle w:val="TableParagraph"/>
                          <w:spacing w:before="37"/>
                          <w:ind w:left="330"/>
                          <w:jc w:val="center"/>
                          <w:rPr>
                            <w:sz w:val="20"/>
                          </w:rPr>
                        </w:pPr>
                        <w:r>
                          <w:rPr>
                            <w:sz w:val="20"/>
                          </w:rPr>
                          <w:t>95.4</w:t>
                        </w:r>
                      </w:p>
                      <w:p>
                        <w:pPr>
                          <w:pStyle w:val="TableParagraph"/>
                          <w:spacing w:before="36"/>
                          <w:ind w:left="330"/>
                          <w:jc w:val="center"/>
                          <w:rPr>
                            <w:sz w:val="20"/>
                          </w:rPr>
                        </w:pPr>
                        <w:r>
                          <w:rPr>
                            <w:sz w:val="20"/>
                          </w:rPr>
                          <w:t>98.4</w:t>
                        </w:r>
                      </w:p>
                      <w:p>
                        <w:pPr>
                          <w:pStyle w:val="TableParagraph"/>
                          <w:spacing w:before="36"/>
                          <w:ind w:left="230"/>
                          <w:jc w:val="center"/>
                          <w:rPr>
                            <w:sz w:val="20"/>
                          </w:rPr>
                        </w:pPr>
                        <w:r>
                          <w:rPr>
                            <w:w w:val="95"/>
                            <w:sz w:val="20"/>
                          </w:rPr>
                          <w:t>100.4</w:t>
                        </w:r>
                      </w:p>
                      <w:p>
                        <w:pPr>
                          <w:pStyle w:val="TableParagraph"/>
                          <w:spacing w:before="36"/>
                          <w:ind w:left="330"/>
                          <w:jc w:val="center"/>
                          <w:rPr>
                            <w:sz w:val="20"/>
                          </w:rPr>
                        </w:pPr>
                        <w:r>
                          <w:rPr>
                            <w:sz w:val="20"/>
                          </w:rPr>
                          <w:t>96.6</w:t>
                        </w:r>
                      </w:p>
                      <w:p>
                        <w:pPr>
                          <w:pStyle w:val="TableParagraph"/>
                          <w:spacing w:line="224" w:lineRule="exact" w:before="36"/>
                          <w:ind w:left="330"/>
                          <w:jc w:val="center"/>
                          <w:rPr>
                            <w:sz w:val="20"/>
                          </w:rPr>
                        </w:pPr>
                        <w:r>
                          <w:rPr>
                            <w:sz w:val="20"/>
                          </w:rPr>
                          <w:t>95.8</w:t>
                        </w:r>
                      </w:p>
                    </w:tc>
                    <w:tc>
                      <w:tcPr>
                        <w:tcW w:w="865" w:type="dxa"/>
                      </w:tcPr>
                      <w:p>
                        <w:pPr>
                          <w:pStyle w:val="TableParagraph"/>
                          <w:spacing w:before="40"/>
                          <w:ind w:left="415"/>
                          <w:jc w:val="left"/>
                          <w:rPr>
                            <w:sz w:val="20"/>
                          </w:rPr>
                        </w:pPr>
                        <w:r>
                          <w:rPr>
                            <w:sz w:val="20"/>
                          </w:rPr>
                          <w:t>86.5</w:t>
                        </w:r>
                      </w:p>
                      <w:p>
                        <w:pPr>
                          <w:pStyle w:val="TableParagraph"/>
                          <w:spacing w:before="36"/>
                          <w:ind w:left="415"/>
                          <w:jc w:val="left"/>
                          <w:rPr>
                            <w:sz w:val="20"/>
                          </w:rPr>
                        </w:pPr>
                        <w:r>
                          <w:rPr>
                            <w:sz w:val="20"/>
                          </w:rPr>
                          <w:t>84.6</w:t>
                        </w:r>
                      </w:p>
                      <w:p>
                        <w:pPr>
                          <w:pStyle w:val="TableParagraph"/>
                          <w:spacing w:before="36"/>
                          <w:ind w:left="415"/>
                          <w:jc w:val="left"/>
                          <w:rPr>
                            <w:sz w:val="20"/>
                          </w:rPr>
                        </w:pPr>
                        <w:r>
                          <w:rPr>
                            <w:sz w:val="20"/>
                          </w:rPr>
                          <w:t>86.9</w:t>
                        </w:r>
                      </w:p>
                      <w:p>
                        <w:pPr>
                          <w:pStyle w:val="TableParagraph"/>
                          <w:spacing w:before="36"/>
                          <w:ind w:left="415"/>
                          <w:jc w:val="left"/>
                          <w:rPr>
                            <w:sz w:val="20"/>
                          </w:rPr>
                        </w:pPr>
                        <w:r>
                          <w:rPr>
                            <w:sz w:val="20"/>
                          </w:rPr>
                          <w:t>90.9</w:t>
                        </w:r>
                      </w:p>
                      <w:p>
                        <w:pPr>
                          <w:pStyle w:val="TableParagraph"/>
                          <w:spacing w:before="36"/>
                          <w:ind w:left="415"/>
                          <w:jc w:val="left"/>
                          <w:rPr>
                            <w:sz w:val="20"/>
                          </w:rPr>
                        </w:pPr>
                        <w:r>
                          <w:rPr>
                            <w:sz w:val="20"/>
                          </w:rPr>
                          <w:t>88.0</w:t>
                        </w:r>
                      </w:p>
                      <w:p>
                        <w:pPr>
                          <w:pStyle w:val="TableParagraph"/>
                          <w:spacing w:before="37"/>
                          <w:ind w:left="415"/>
                          <w:jc w:val="left"/>
                          <w:rPr>
                            <w:sz w:val="20"/>
                          </w:rPr>
                        </w:pPr>
                        <w:r>
                          <w:rPr>
                            <w:sz w:val="20"/>
                          </w:rPr>
                          <w:t>88.0</w:t>
                        </w:r>
                      </w:p>
                      <w:p>
                        <w:pPr>
                          <w:pStyle w:val="TableParagraph"/>
                          <w:spacing w:before="36"/>
                          <w:ind w:left="415"/>
                          <w:jc w:val="left"/>
                          <w:rPr>
                            <w:sz w:val="20"/>
                          </w:rPr>
                        </w:pPr>
                        <w:r>
                          <w:rPr>
                            <w:sz w:val="20"/>
                          </w:rPr>
                          <w:t>88.2</w:t>
                        </w:r>
                      </w:p>
                      <w:p>
                        <w:pPr>
                          <w:pStyle w:val="TableParagraph"/>
                          <w:spacing w:before="37"/>
                          <w:ind w:left="415"/>
                          <w:jc w:val="left"/>
                          <w:rPr>
                            <w:sz w:val="20"/>
                          </w:rPr>
                        </w:pPr>
                        <w:r>
                          <w:rPr>
                            <w:sz w:val="20"/>
                          </w:rPr>
                          <w:t>86.5</w:t>
                        </w:r>
                      </w:p>
                      <w:p>
                        <w:pPr>
                          <w:pStyle w:val="TableParagraph"/>
                          <w:spacing w:before="36"/>
                          <w:ind w:left="415"/>
                          <w:jc w:val="left"/>
                          <w:rPr>
                            <w:sz w:val="20"/>
                          </w:rPr>
                        </w:pPr>
                        <w:r>
                          <w:rPr>
                            <w:sz w:val="20"/>
                          </w:rPr>
                          <w:t>86.4</w:t>
                        </w:r>
                      </w:p>
                      <w:p>
                        <w:pPr>
                          <w:pStyle w:val="TableParagraph"/>
                          <w:spacing w:before="36"/>
                          <w:ind w:left="415"/>
                          <w:jc w:val="left"/>
                          <w:rPr>
                            <w:sz w:val="20"/>
                          </w:rPr>
                        </w:pPr>
                        <w:r>
                          <w:rPr>
                            <w:sz w:val="20"/>
                          </w:rPr>
                          <w:t>89.4</w:t>
                        </w:r>
                      </w:p>
                      <w:p>
                        <w:pPr>
                          <w:pStyle w:val="TableParagraph"/>
                          <w:spacing w:before="36"/>
                          <w:ind w:left="415"/>
                          <w:jc w:val="left"/>
                          <w:rPr>
                            <w:sz w:val="20"/>
                          </w:rPr>
                        </w:pPr>
                        <w:r>
                          <w:rPr>
                            <w:sz w:val="20"/>
                          </w:rPr>
                          <w:t>82.6</w:t>
                        </w:r>
                      </w:p>
                      <w:p>
                        <w:pPr>
                          <w:pStyle w:val="TableParagraph"/>
                          <w:spacing w:line="224" w:lineRule="exact" w:before="36"/>
                          <w:ind w:left="415"/>
                          <w:jc w:val="left"/>
                          <w:rPr>
                            <w:sz w:val="20"/>
                          </w:rPr>
                        </w:pPr>
                        <w:r>
                          <w:rPr>
                            <w:sz w:val="20"/>
                          </w:rPr>
                          <w:t>84.2</w:t>
                        </w:r>
                      </w:p>
                    </w:tc>
                    <w:tc>
                      <w:tcPr>
                        <w:tcW w:w="866" w:type="dxa"/>
                      </w:tcPr>
                      <w:p>
                        <w:pPr>
                          <w:pStyle w:val="TableParagraph"/>
                          <w:spacing w:before="40"/>
                          <w:ind w:left="329"/>
                          <w:jc w:val="center"/>
                          <w:rPr>
                            <w:sz w:val="20"/>
                          </w:rPr>
                        </w:pPr>
                        <w:r>
                          <w:rPr>
                            <w:sz w:val="20"/>
                          </w:rPr>
                          <w:t>99.8</w:t>
                        </w:r>
                      </w:p>
                      <w:p>
                        <w:pPr>
                          <w:pStyle w:val="TableParagraph"/>
                          <w:spacing w:before="36"/>
                          <w:ind w:left="329"/>
                          <w:jc w:val="center"/>
                          <w:rPr>
                            <w:sz w:val="20"/>
                          </w:rPr>
                        </w:pPr>
                        <w:r>
                          <w:rPr>
                            <w:sz w:val="20"/>
                          </w:rPr>
                          <w:t>98.2</w:t>
                        </w:r>
                      </w:p>
                      <w:p>
                        <w:pPr>
                          <w:pStyle w:val="TableParagraph"/>
                          <w:spacing w:before="36"/>
                          <w:ind w:left="228"/>
                          <w:jc w:val="center"/>
                          <w:rPr>
                            <w:sz w:val="20"/>
                          </w:rPr>
                        </w:pPr>
                        <w:r>
                          <w:rPr>
                            <w:sz w:val="20"/>
                          </w:rPr>
                          <w:t>101.1</w:t>
                        </w:r>
                      </w:p>
                      <w:p>
                        <w:pPr>
                          <w:pStyle w:val="TableParagraph"/>
                          <w:spacing w:before="36"/>
                          <w:ind w:left="228"/>
                          <w:jc w:val="center"/>
                          <w:rPr>
                            <w:sz w:val="20"/>
                          </w:rPr>
                        </w:pPr>
                        <w:r>
                          <w:rPr>
                            <w:sz w:val="20"/>
                          </w:rPr>
                          <w:t>115.0</w:t>
                        </w:r>
                      </w:p>
                      <w:p>
                        <w:pPr>
                          <w:pStyle w:val="TableParagraph"/>
                          <w:spacing w:before="36"/>
                          <w:ind w:left="228"/>
                          <w:jc w:val="center"/>
                          <w:rPr>
                            <w:sz w:val="20"/>
                          </w:rPr>
                        </w:pPr>
                        <w:r>
                          <w:rPr>
                            <w:sz w:val="20"/>
                          </w:rPr>
                          <w:t>105.4</w:t>
                        </w:r>
                      </w:p>
                      <w:p>
                        <w:pPr>
                          <w:pStyle w:val="TableParagraph"/>
                          <w:spacing w:before="37"/>
                          <w:ind w:left="228"/>
                          <w:jc w:val="center"/>
                          <w:rPr>
                            <w:sz w:val="20"/>
                          </w:rPr>
                        </w:pPr>
                        <w:r>
                          <w:rPr>
                            <w:sz w:val="20"/>
                          </w:rPr>
                          <w:t>112.2</w:t>
                        </w:r>
                      </w:p>
                      <w:p>
                        <w:pPr>
                          <w:pStyle w:val="TableParagraph"/>
                          <w:spacing w:before="36"/>
                          <w:ind w:left="228"/>
                          <w:jc w:val="center"/>
                          <w:rPr>
                            <w:sz w:val="20"/>
                          </w:rPr>
                        </w:pPr>
                        <w:r>
                          <w:rPr>
                            <w:sz w:val="20"/>
                          </w:rPr>
                          <w:t>114.7</w:t>
                        </w:r>
                      </w:p>
                      <w:p>
                        <w:pPr>
                          <w:pStyle w:val="TableParagraph"/>
                          <w:spacing w:before="37"/>
                          <w:ind w:left="329"/>
                          <w:jc w:val="center"/>
                          <w:rPr>
                            <w:sz w:val="20"/>
                          </w:rPr>
                        </w:pPr>
                        <w:r>
                          <w:rPr>
                            <w:sz w:val="20"/>
                          </w:rPr>
                          <w:t>98.9</w:t>
                        </w:r>
                      </w:p>
                      <w:p>
                        <w:pPr>
                          <w:pStyle w:val="TableParagraph"/>
                          <w:spacing w:before="36"/>
                          <w:ind w:left="228"/>
                          <w:jc w:val="center"/>
                          <w:rPr>
                            <w:sz w:val="20"/>
                          </w:rPr>
                        </w:pPr>
                        <w:r>
                          <w:rPr>
                            <w:sz w:val="20"/>
                          </w:rPr>
                          <w:t>106.4</w:t>
                        </w:r>
                      </w:p>
                      <w:p>
                        <w:pPr>
                          <w:pStyle w:val="TableParagraph"/>
                          <w:spacing w:before="36"/>
                          <w:ind w:left="228"/>
                          <w:jc w:val="center"/>
                          <w:rPr>
                            <w:sz w:val="20"/>
                          </w:rPr>
                        </w:pPr>
                        <w:r>
                          <w:rPr>
                            <w:sz w:val="20"/>
                          </w:rPr>
                          <w:t>115.7</w:t>
                        </w:r>
                      </w:p>
                      <w:p>
                        <w:pPr>
                          <w:pStyle w:val="TableParagraph"/>
                          <w:spacing w:before="36"/>
                          <w:ind w:left="329"/>
                          <w:jc w:val="center"/>
                          <w:rPr>
                            <w:sz w:val="20"/>
                          </w:rPr>
                        </w:pPr>
                        <w:r>
                          <w:rPr>
                            <w:sz w:val="20"/>
                          </w:rPr>
                          <w:t>97.0</w:t>
                        </w:r>
                      </w:p>
                      <w:p>
                        <w:pPr>
                          <w:pStyle w:val="TableParagraph"/>
                          <w:spacing w:line="224" w:lineRule="exact" w:before="36"/>
                          <w:ind w:left="329"/>
                          <w:jc w:val="center"/>
                          <w:rPr>
                            <w:sz w:val="20"/>
                          </w:rPr>
                        </w:pPr>
                        <w:r>
                          <w:rPr>
                            <w:sz w:val="20"/>
                          </w:rPr>
                          <w:t>99.2</w:t>
                        </w:r>
                      </w:p>
                    </w:tc>
                  </w:tr>
                </w:tbl>
                <w:p>
                  <w:pPr>
                    <w:pStyle w:val="BodyText"/>
                  </w:pPr>
                </w:p>
              </w:txbxContent>
            </v:textbox>
            <w10:wrap type="none"/>
          </v:shape>
        </w:pict>
      </w:r>
      <w:r>
        <w:rPr>
          <w:w w:val="90"/>
          <w:sz w:val="20"/>
        </w:rPr>
        <w:t>（事業所規模３０人以上）</w:t>
        <w:tab/>
      </w:r>
      <w:r>
        <w:rPr>
          <w:w w:val="95"/>
          <w:sz w:val="20"/>
        </w:rPr>
        <w:t>平成２２年＝１００</w:t>
      </w:r>
    </w:p>
    <w:p>
      <w:pPr>
        <w:spacing w:after="0"/>
        <w:jc w:val="left"/>
        <w:rPr>
          <w:sz w:val="20"/>
        </w:rPr>
        <w:sectPr>
          <w:headerReference w:type="default" r:id="rId39"/>
          <w:pgSz w:w="13850" w:h="19580"/>
          <w:pgMar w:header="1402" w:footer="810" w:top="1620" w:bottom="1020" w:left="1540" w:right="1240"/>
        </w:sectPr>
      </w:pPr>
    </w:p>
    <w:p>
      <w:pPr>
        <w:pStyle w:val="BodyText"/>
        <w:spacing w:before="9"/>
        <w:rPr>
          <w:sz w:val="22"/>
        </w:rPr>
      </w:pPr>
    </w:p>
    <w:p>
      <w:pPr>
        <w:tabs>
          <w:tab w:pos="9231" w:val="left" w:leader="none"/>
        </w:tabs>
        <w:spacing w:before="60"/>
        <w:ind w:left="146" w:right="0" w:firstLine="0"/>
        <w:jc w:val="left"/>
        <w:rPr>
          <w:sz w:val="20"/>
        </w:rPr>
      </w:pPr>
      <w:r>
        <w:rPr>
          <w:w w:val="90"/>
          <w:sz w:val="20"/>
        </w:rPr>
        <w:t>（事業所規模３０人以上）</w:t>
        <w:tab/>
      </w:r>
      <w:r>
        <w:rPr>
          <w:w w:val="95"/>
          <w:sz w:val="20"/>
        </w:rPr>
        <w:t>平成２２年＝１００</w:t>
      </w:r>
    </w:p>
    <w:tbl>
      <w:tblPr>
        <w:tblW w:w="0" w:type="auto"/>
        <w:jc w:val="left"/>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98"/>
        <w:gridCol w:w="866"/>
        <w:gridCol w:w="866"/>
        <w:gridCol w:w="866"/>
        <w:gridCol w:w="867"/>
        <w:gridCol w:w="867"/>
        <w:gridCol w:w="867"/>
        <w:gridCol w:w="866"/>
        <w:gridCol w:w="866"/>
        <w:gridCol w:w="866"/>
        <w:gridCol w:w="865"/>
        <w:gridCol w:w="866"/>
      </w:tblGrid>
      <w:tr>
        <w:trPr>
          <w:trHeight w:val="588" w:hRule="atLeast"/>
        </w:trPr>
        <w:tc>
          <w:tcPr>
            <w:tcW w:w="1298" w:type="dxa"/>
          </w:tcPr>
          <w:p>
            <w:pPr>
              <w:pStyle w:val="TableParagraph"/>
              <w:tabs>
                <w:tab w:pos="857" w:val="left" w:leader="none"/>
              </w:tabs>
              <w:spacing w:before="122"/>
              <w:ind w:left="255"/>
              <w:jc w:val="left"/>
              <w:rPr>
                <w:sz w:val="20"/>
              </w:rPr>
            </w:pPr>
            <w:r>
              <w:rPr>
                <w:sz w:val="20"/>
              </w:rPr>
              <w:t>区</w:t>
              <w:tab/>
              <w:t>分</w:t>
            </w:r>
          </w:p>
        </w:tc>
        <w:tc>
          <w:tcPr>
            <w:tcW w:w="866" w:type="dxa"/>
          </w:tcPr>
          <w:p>
            <w:pPr>
              <w:pStyle w:val="TableParagraph"/>
              <w:spacing w:line="248" w:lineRule="exact" w:before="0"/>
              <w:ind w:left="173"/>
              <w:jc w:val="left"/>
              <w:rPr>
                <w:sz w:val="20"/>
              </w:rPr>
            </w:pPr>
            <w:r>
              <w:rPr>
                <w:spacing w:val="5"/>
                <w:sz w:val="20"/>
              </w:rPr>
              <w:t>調  査</w:t>
            </w:r>
          </w:p>
          <w:p>
            <w:pPr>
              <w:pStyle w:val="TableParagraph"/>
              <w:spacing w:before="36"/>
              <w:ind w:left="140"/>
              <w:jc w:val="left"/>
              <w:rPr>
                <w:sz w:val="20"/>
              </w:rPr>
            </w:pPr>
            <w:r>
              <w:rPr>
                <w:sz w:val="20"/>
              </w:rPr>
              <w:t>産業計</w:t>
            </w:r>
          </w:p>
        </w:tc>
        <w:tc>
          <w:tcPr>
            <w:tcW w:w="866" w:type="dxa"/>
          </w:tcPr>
          <w:p>
            <w:pPr>
              <w:pStyle w:val="TableParagraph"/>
              <w:spacing w:before="130"/>
              <w:ind w:left="50"/>
              <w:jc w:val="left"/>
              <w:rPr>
                <w:sz w:val="19"/>
              </w:rPr>
            </w:pPr>
            <w:r>
              <w:rPr>
                <w:sz w:val="19"/>
              </w:rPr>
              <w:t>対前年比</w:t>
            </w:r>
          </w:p>
        </w:tc>
        <w:tc>
          <w:tcPr>
            <w:tcW w:w="866" w:type="dxa"/>
          </w:tcPr>
          <w:p>
            <w:pPr>
              <w:pStyle w:val="TableParagraph"/>
              <w:spacing w:before="122"/>
              <w:ind w:left="139"/>
              <w:jc w:val="left"/>
              <w:rPr>
                <w:sz w:val="20"/>
              </w:rPr>
            </w:pPr>
            <w:r>
              <w:rPr>
                <w:sz w:val="20"/>
              </w:rPr>
              <w:t>建設業</w:t>
            </w:r>
          </w:p>
        </w:tc>
        <w:tc>
          <w:tcPr>
            <w:tcW w:w="867" w:type="dxa"/>
          </w:tcPr>
          <w:p>
            <w:pPr>
              <w:pStyle w:val="TableParagraph"/>
              <w:spacing w:before="122"/>
              <w:ind w:left="138"/>
              <w:jc w:val="left"/>
              <w:rPr>
                <w:sz w:val="20"/>
              </w:rPr>
            </w:pPr>
            <w:r>
              <w:rPr>
                <w:sz w:val="20"/>
              </w:rPr>
              <w:t>製造業</w:t>
            </w:r>
          </w:p>
        </w:tc>
        <w:tc>
          <w:tcPr>
            <w:tcW w:w="867" w:type="dxa"/>
          </w:tcPr>
          <w:p>
            <w:pPr>
              <w:pStyle w:val="TableParagraph"/>
              <w:spacing w:before="0"/>
              <w:jc w:val="left"/>
              <w:rPr>
                <w:sz w:val="11"/>
              </w:rPr>
            </w:pPr>
          </w:p>
          <w:p>
            <w:pPr>
              <w:pStyle w:val="TableParagraph"/>
              <w:spacing w:before="1"/>
              <w:ind w:left="38"/>
              <w:jc w:val="left"/>
              <w:rPr>
                <w:sz w:val="16"/>
              </w:rPr>
            </w:pPr>
            <w:r>
              <w:rPr>
                <w:sz w:val="16"/>
              </w:rPr>
              <w:t>情報通信業</w:t>
            </w:r>
          </w:p>
        </w:tc>
        <w:tc>
          <w:tcPr>
            <w:tcW w:w="867" w:type="dxa"/>
          </w:tcPr>
          <w:p>
            <w:pPr>
              <w:pStyle w:val="TableParagraph"/>
              <w:spacing w:line="201" w:lineRule="auto" w:before="42"/>
              <w:ind w:left="129" w:right="49" w:hanging="23"/>
              <w:jc w:val="left"/>
              <w:rPr>
                <w:sz w:val="20"/>
              </w:rPr>
            </w:pPr>
            <w:r>
              <w:rPr>
                <w:sz w:val="20"/>
              </w:rPr>
              <w:t>運輸業, 郵便業</w:t>
            </w:r>
          </w:p>
        </w:tc>
        <w:tc>
          <w:tcPr>
            <w:tcW w:w="866" w:type="dxa"/>
          </w:tcPr>
          <w:p>
            <w:pPr>
              <w:pStyle w:val="TableParagraph"/>
              <w:spacing w:line="248" w:lineRule="exact" w:before="0"/>
              <w:ind w:left="111"/>
              <w:jc w:val="left"/>
              <w:rPr>
                <w:sz w:val="20"/>
              </w:rPr>
            </w:pPr>
            <w:r>
              <w:rPr>
                <w:w w:val="95"/>
                <w:sz w:val="20"/>
              </w:rPr>
              <w:t>卸売業,</w:t>
            </w:r>
          </w:p>
          <w:p>
            <w:pPr>
              <w:pStyle w:val="TableParagraph"/>
              <w:spacing w:before="36"/>
              <w:ind w:left="133"/>
              <w:jc w:val="left"/>
              <w:rPr>
                <w:sz w:val="20"/>
              </w:rPr>
            </w:pPr>
            <w:r>
              <w:rPr>
                <w:sz w:val="20"/>
              </w:rPr>
              <w:t>小売業</w:t>
            </w:r>
          </w:p>
        </w:tc>
        <w:tc>
          <w:tcPr>
            <w:tcW w:w="866" w:type="dxa"/>
          </w:tcPr>
          <w:p>
            <w:pPr>
              <w:pStyle w:val="TableParagraph"/>
              <w:spacing w:line="248" w:lineRule="exact" w:before="0"/>
              <w:ind w:left="110"/>
              <w:jc w:val="left"/>
              <w:rPr>
                <w:sz w:val="20"/>
              </w:rPr>
            </w:pPr>
            <w:r>
              <w:rPr>
                <w:w w:val="95"/>
                <w:sz w:val="20"/>
              </w:rPr>
              <w:t>金融業,</w:t>
            </w:r>
          </w:p>
          <w:p>
            <w:pPr>
              <w:pStyle w:val="TableParagraph"/>
              <w:spacing w:before="36"/>
              <w:ind w:left="132"/>
              <w:jc w:val="left"/>
              <w:rPr>
                <w:sz w:val="20"/>
              </w:rPr>
            </w:pPr>
            <w:r>
              <w:rPr>
                <w:sz w:val="20"/>
              </w:rPr>
              <w:t>保険業</w:t>
            </w:r>
          </w:p>
        </w:tc>
        <w:tc>
          <w:tcPr>
            <w:tcW w:w="866" w:type="dxa"/>
          </w:tcPr>
          <w:p>
            <w:pPr>
              <w:pStyle w:val="TableParagraph"/>
              <w:spacing w:before="6"/>
              <w:ind w:left="20"/>
              <w:jc w:val="center"/>
              <w:rPr>
                <w:sz w:val="16"/>
              </w:rPr>
            </w:pPr>
            <w:r>
              <w:rPr>
                <w:sz w:val="16"/>
              </w:rPr>
              <w:t>教育，</w:t>
            </w:r>
          </w:p>
          <w:p>
            <w:pPr>
              <w:pStyle w:val="TableParagraph"/>
              <w:spacing w:before="90"/>
              <w:ind w:left="17"/>
              <w:jc w:val="center"/>
              <w:rPr>
                <w:sz w:val="16"/>
              </w:rPr>
            </w:pPr>
            <w:r>
              <w:rPr>
                <w:sz w:val="16"/>
              </w:rPr>
              <w:t>学習支援業</w:t>
            </w:r>
          </w:p>
        </w:tc>
        <w:tc>
          <w:tcPr>
            <w:tcW w:w="865" w:type="dxa"/>
          </w:tcPr>
          <w:p>
            <w:pPr>
              <w:pStyle w:val="TableParagraph"/>
              <w:spacing w:line="248" w:lineRule="exact" w:before="0"/>
              <w:ind w:left="164"/>
              <w:jc w:val="left"/>
              <w:rPr>
                <w:sz w:val="20"/>
              </w:rPr>
            </w:pPr>
            <w:r>
              <w:rPr>
                <w:w w:val="85"/>
                <w:sz w:val="20"/>
              </w:rPr>
              <w:t>医療，</w:t>
            </w:r>
          </w:p>
          <w:p>
            <w:pPr>
              <w:pStyle w:val="TableParagraph"/>
              <w:spacing w:before="36"/>
              <w:ind w:left="231"/>
              <w:jc w:val="left"/>
              <w:rPr>
                <w:sz w:val="20"/>
              </w:rPr>
            </w:pPr>
            <w:r>
              <w:rPr>
                <w:sz w:val="20"/>
              </w:rPr>
              <w:t>福祉</w:t>
            </w:r>
          </w:p>
        </w:tc>
        <w:tc>
          <w:tcPr>
            <w:tcW w:w="866" w:type="dxa"/>
          </w:tcPr>
          <w:p>
            <w:pPr>
              <w:pStyle w:val="TableParagraph"/>
              <w:spacing w:before="6"/>
              <w:ind w:left="117"/>
              <w:jc w:val="left"/>
              <w:rPr>
                <w:sz w:val="16"/>
              </w:rPr>
            </w:pPr>
            <w:r>
              <w:rPr>
                <w:sz w:val="16"/>
              </w:rPr>
              <w:t>複合サー</w:t>
            </w:r>
          </w:p>
          <w:p>
            <w:pPr>
              <w:pStyle w:val="TableParagraph"/>
              <w:spacing w:before="90"/>
              <w:ind w:left="22"/>
              <w:jc w:val="left"/>
              <w:rPr>
                <w:sz w:val="16"/>
              </w:rPr>
            </w:pPr>
            <w:r>
              <w:rPr>
                <w:sz w:val="16"/>
              </w:rPr>
              <w:t>ビス事業</w:t>
            </w:r>
          </w:p>
        </w:tc>
      </w:tr>
      <w:tr>
        <w:trPr>
          <w:trHeight w:val="1805" w:hRule="atLeast"/>
        </w:trPr>
        <w:tc>
          <w:tcPr>
            <w:tcW w:w="1298" w:type="dxa"/>
          </w:tcPr>
          <w:p>
            <w:pPr>
              <w:pStyle w:val="TableParagraph"/>
              <w:spacing w:before="16"/>
              <w:ind w:left="619"/>
              <w:jc w:val="left"/>
              <w:rPr>
                <w:sz w:val="20"/>
              </w:rPr>
            </w:pPr>
            <w:r>
              <w:rPr>
                <w:spacing w:val="-1"/>
                <w:w w:val="75"/>
                <w:sz w:val="20"/>
              </w:rPr>
              <w:t>２１年</w:t>
            </w:r>
          </w:p>
          <w:p>
            <w:pPr>
              <w:pStyle w:val="TableParagraph"/>
              <w:spacing w:before="36"/>
              <w:ind w:left="619"/>
              <w:jc w:val="left"/>
              <w:rPr>
                <w:sz w:val="20"/>
              </w:rPr>
            </w:pPr>
            <w:r>
              <w:rPr>
                <w:spacing w:val="-1"/>
                <w:w w:val="75"/>
                <w:sz w:val="20"/>
              </w:rPr>
              <w:t>２２年</w:t>
            </w:r>
          </w:p>
          <w:p>
            <w:pPr>
              <w:pStyle w:val="TableParagraph"/>
              <w:spacing w:before="36"/>
              <w:ind w:left="619"/>
              <w:jc w:val="left"/>
              <w:rPr>
                <w:sz w:val="20"/>
              </w:rPr>
            </w:pPr>
            <w:r>
              <w:rPr>
                <w:spacing w:val="-1"/>
                <w:w w:val="75"/>
                <w:sz w:val="20"/>
              </w:rPr>
              <w:t>２３年</w:t>
            </w:r>
          </w:p>
          <w:p>
            <w:pPr>
              <w:pStyle w:val="TableParagraph"/>
              <w:spacing w:before="37"/>
              <w:ind w:left="619"/>
              <w:jc w:val="left"/>
              <w:rPr>
                <w:sz w:val="20"/>
              </w:rPr>
            </w:pPr>
            <w:r>
              <w:rPr>
                <w:spacing w:val="-1"/>
                <w:w w:val="75"/>
                <w:sz w:val="20"/>
              </w:rPr>
              <w:t>２４年</w:t>
            </w:r>
          </w:p>
          <w:p>
            <w:pPr>
              <w:pStyle w:val="TableParagraph"/>
              <w:spacing w:before="36"/>
              <w:ind w:left="619"/>
              <w:jc w:val="left"/>
              <w:rPr>
                <w:sz w:val="20"/>
              </w:rPr>
            </w:pPr>
            <w:r>
              <w:rPr>
                <w:spacing w:val="-1"/>
                <w:w w:val="75"/>
                <w:sz w:val="20"/>
              </w:rPr>
              <w:t>２５年</w:t>
            </w:r>
          </w:p>
          <w:p>
            <w:pPr>
              <w:pStyle w:val="TableParagraph"/>
              <w:spacing w:line="248" w:lineRule="exact" w:before="37"/>
              <w:ind w:left="619"/>
              <w:jc w:val="left"/>
              <w:rPr>
                <w:sz w:val="20"/>
              </w:rPr>
            </w:pPr>
            <w:r>
              <w:rPr>
                <w:spacing w:val="-1"/>
                <w:w w:val="75"/>
                <w:sz w:val="20"/>
              </w:rPr>
              <w:t>２６年</w:t>
            </w:r>
          </w:p>
        </w:tc>
        <w:tc>
          <w:tcPr>
            <w:tcW w:w="866" w:type="dxa"/>
          </w:tcPr>
          <w:p>
            <w:pPr>
              <w:pStyle w:val="TableParagraph"/>
              <w:spacing w:before="16"/>
              <w:ind w:left="347"/>
              <w:jc w:val="center"/>
              <w:rPr>
                <w:sz w:val="20"/>
              </w:rPr>
            </w:pPr>
            <w:r>
              <w:rPr>
                <w:sz w:val="20"/>
              </w:rPr>
              <w:t>89.6</w:t>
            </w:r>
          </w:p>
          <w:p>
            <w:pPr>
              <w:pStyle w:val="TableParagraph"/>
              <w:spacing w:before="36"/>
              <w:ind w:left="246"/>
              <w:jc w:val="center"/>
              <w:rPr>
                <w:sz w:val="20"/>
              </w:rPr>
            </w:pPr>
            <w:r>
              <w:rPr>
                <w:w w:val="95"/>
                <w:sz w:val="20"/>
              </w:rPr>
              <w:t>100.0</w:t>
            </w:r>
          </w:p>
          <w:p>
            <w:pPr>
              <w:pStyle w:val="TableParagraph"/>
              <w:spacing w:before="36"/>
              <w:ind w:left="347"/>
              <w:jc w:val="center"/>
              <w:rPr>
                <w:sz w:val="20"/>
              </w:rPr>
            </w:pPr>
            <w:r>
              <w:rPr>
                <w:sz w:val="20"/>
              </w:rPr>
              <w:t>96.1</w:t>
            </w:r>
          </w:p>
          <w:p>
            <w:pPr>
              <w:pStyle w:val="TableParagraph"/>
              <w:spacing w:before="37"/>
              <w:ind w:left="347"/>
              <w:jc w:val="center"/>
              <w:rPr>
                <w:sz w:val="20"/>
              </w:rPr>
            </w:pPr>
            <w:r>
              <w:rPr>
                <w:sz w:val="20"/>
              </w:rPr>
              <w:t>93.2</w:t>
            </w:r>
          </w:p>
          <w:p>
            <w:pPr>
              <w:pStyle w:val="TableParagraph"/>
              <w:spacing w:before="36"/>
              <w:ind w:left="246"/>
              <w:jc w:val="center"/>
              <w:rPr>
                <w:sz w:val="20"/>
              </w:rPr>
            </w:pPr>
            <w:r>
              <w:rPr>
                <w:w w:val="95"/>
                <w:sz w:val="20"/>
              </w:rPr>
              <w:t>101.1</w:t>
            </w:r>
          </w:p>
          <w:p>
            <w:pPr>
              <w:pStyle w:val="TableParagraph"/>
              <w:spacing w:line="248" w:lineRule="exact" w:before="37"/>
              <w:ind w:left="246"/>
              <w:jc w:val="center"/>
              <w:rPr>
                <w:sz w:val="20"/>
              </w:rPr>
            </w:pPr>
            <w:r>
              <w:rPr>
                <w:w w:val="95"/>
                <w:sz w:val="20"/>
              </w:rPr>
              <w:t>118.1</w:t>
            </w:r>
          </w:p>
        </w:tc>
        <w:tc>
          <w:tcPr>
            <w:tcW w:w="866" w:type="dxa"/>
          </w:tcPr>
          <w:p>
            <w:pPr>
              <w:pStyle w:val="TableParagraph"/>
              <w:spacing w:before="16"/>
              <w:ind w:right="14"/>
              <w:rPr>
                <w:sz w:val="20"/>
              </w:rPr>
            </w:pPr>
            <w:r>
              <w:rPr>
                <w:w w:val="145"/>
                <w:sz w:val="20"/>
              </w:rPr>
              <w:t>△</w:t>
            </w:r>
            <w:r>
              <w:rPr>
                <w:spacing w:val="-59"/>
                <w:w w:val="145"/>
                <w:sz w:val="20"/>
              </w:rPr>
              <w:t> </w:t>
            </w:r>
            <w:r>
              <w:rPr>
                <w:w w:val="105"/>
                <w:sz w:val="20"/>
              </w:rPr>
              <w:t>12.3</w:t>
            </w:r>
          </w:p>
          <w:p>
            <w:pPr>
              <w:pStyle w:val="TableParagraph"/>
              <w:spacing w:before="36"/>
              <w:ind w:left="469"/>
              <w:jc w:val="center"/>
              <w:rPr>
                <w:sz w:val="20"/>
              </w:rPr>
            </w:pPr>
            <w:r>
              <w:rPr>
                <w:w w:val="90"/>
                <w:sz w:val="20"/>
              </w:rPr>
              <w:t>11.6</w:t>
            </w:r>
          </w:p>
          <w:p>
            <w:pPr>
              <w:pStyle w:val="TableParagraph"/>
              <w:spacing w:before="36"/>
              <w:ind w:left="307"/>
              <w:jc w:val="center"/>
              <w:rPr>
                <w:sz w:val="20"/>
              </w:rPr>
            </w:pPr>
            <w:r>
              <w:rPr>
                <w:w w:val="145"/>
                <w:sz w:val="20"/>
              </w:rPr>
              <w:t>△</w:t>
            </w:r>
            <w:r>
              <w:rPr>
                <w:spacing w:val="-43"/>
                <w:w w:val="145"/>
                <w:sz w:val="20"/>
              </w:rPr>
              <w:t> </w:t>
            </w:r>
            <w:r>
              <w:rPr>
                <w:w w:val="105"/>
                <w:sz w:val="20"/>
              </w:rPr>
              <w:t>3.9</w:t>
            </w:r>
          </w:p>
          <w:p>
            <w:pPr>
              <w:pStyle w:val="TableParagraph"/>
              <w:spacing w:before="37"/>
              <w:ind w:left="307"/>
              <w:jc w:val="center"/>
              <w:rPr>
                <w:sz w:val="20"/>
              </w:rPr>
            </w:pPr>
            <w:r>
              <w:rPr>
                <w:w w:val="145"/>
                <w:sz w:val="20"/>
              </w:rPr>
              <w:t>△</w:t>
            </w:r>
            <w:r>
              <w:rPr>
                <w:spacing w:val="-43"/>
                <w:w w:val="145"/>
                <w:sz w:val="20"/>
              </w:rPr>
              <w:t> </w:t>
            </w:r>
            <w:r>
              <w:rPr>
                <w:w w:val="105"/>
                <w:sz w:val="20"/>
              </w:rPr>
              <w:t>3.0</w:t>
            </w:r>
          </w:p>
          <w:p>
            <w:pPr>
              <w:pStyle w:val="TableParagraph"/>
              <w:spacing w:before="36"/>
              <w:ind w:right="15"/>
              <w:rPr>
                <w:sz w:val="20"/>
              </w:rPr>
            </w:pPr>
            <w:r>
              <w:rPr>
                <w:w w:val="85"/>
                <w:sz w:val="20"/>
              </w:rPr>
              <w:t>8.5</w:t>
            </w:r>
          </w:p>
          <w:p>
            <w:pPr>
              <w:pStyle w:val="TableParagraph"/>
              <w:spacing w:line="248" w:lineRule="exact" w:before="37"/>
              <w:ind w:left="469"/>
              <w:jc w:val="center"/>
              <w:rPr>
                <w:sz w:val="20"/>
              </w:rPr>
            </w:pPr>
            <w:r>
              <w:rPr>
                <w:w w:val="90"/>
                <w:sz w:val="20"/>
              </w:rPr>
              <w:t>16.8</w:t>
            </w:r>
          </w:p>
        </w:tc>
        <w:tc>
          <w:tcPr>
            <w:tcW w:w="866" w:type="dxa"/>
          </w:tcPr>
          <w:p>
            <w:pPr>
              <w:pStyle w:val="TableParagraph"/>
              <w:spacing w:before="16"/>
              <w:ind w:left="344"/>
              <w:jc w:val="center"/>
              <w:rPr>
                <w:sz w:val="20"/>
              </w:rPr>
            </w:pPr>
            <w:r>
              <w:rPr>
                <w:sz w:val="20"/>
              </w:rPr>
              <w:t>51.1</w:t>
            </w:r>
          </w:p>
          <w:p>
            <w:pPr>
              <w:pStyle w:val="TableParagraph"/>
              <w:spacing w:before="36"/>
              <w:ind w:left="243"/>
              <w:jc w:val="center"/>
              <w:rPr>
                <w:sz w:val="20"/>
              </w:rPr>
            </w:pPr>
            <w:r>
              <w:rPr>
                <w:w w:val="95"/>
                <w:sz w:val="20"/>
              </w:rPr>
              <w:t>100.0</w:t>
            </w:r>
          </w:p>
          <w:p>
            <w:pPr>
              <w:pStyle w:val="TableParagraph"/>
              <w:spacing w:before="36"/>
              <w:ind w:left="243"/>
              <w:jc w:val="center"/>
              <w:rPr>
                <w:sz w:val="20"/>
              </w:rPr>
            </w:pPr>
            <w:r>
              <w:rPr>
                <w:w w:val="95"/>
                <w:sz w:val="20"/>
              </w:rPr>
              <w:t>100.5</w:t>
            </w:r>
          </w:p>
          <w:p>
            <w:pPr>
              <w:pStyle w:val="TableParagraph"/>
              <w:spacing w:before="37"/>
              <w:ind w:left="344"/>
              <w:jc w:val="center"/>
              <w:rPr>
                <w:sz w:val="20"/>
              </w:rPr>
            </w:pPr>
            <w:r>
              <w:rPr>
                <w:sz w:val="20"/>
              </w:rPr>
              <w:t>50.7</w:t>
            </w:r>
          </w:p>
          <w:p>
            <w:pPr>
              <w:pStyle w:val="TableParagraph"/>
              <w:spacing w:before="36"/>
              <w:ind w:left="344"/>
              <w:jc w:val="center"/>
              <w:rPr>
                <w:sz w:val="20"/>
              </w:rPr>
            </w:pPr>
            <w:r>
              <w:rPr>
                <w:sz w:val="20"/>
              </w:rPr>
              <w:t>41.4</w:t>
            </w:r>
          </w:p>
          <w:p>
            <w:pPr>
              <w:pStyle w:val="TableParagraph"/>
              <w:spacing w:line="248" w:lineRule="exact" w:before="37"/>
              <w:ind w:left="344"/>
              <w:jc w:val="center"/>
              <w:rPr>
                <w:sz w:val="20"/>
              </w:rPr>
            </w:pPr>
            <w:r>
              <w:rPr>
                <w:sz w:val="20"/>
              </w:rPr>
              <w:t>24.6</w:t>
            </w:r>
          </w:p>
        </w:tc>
        <w:tc>
          <w:tcPr>
            <w:tcW w:w="867" w:type="dxa"/>
          </w:tcPr>
          <w:p>
            <w:pPr>
              <w:pStyle w:val="TableParagraph"/>
              <w:spacing w:before="16"/>
              <w:ind w:left="376" w:right="34"/>
              <w:jc w:val="center"/>
              <w:rPr>
                <w:sz w:val="20"/>
              </w:rPr>
            </w:pPr>
            <w:r>
              <w:rPr>
                <w:sz w:val="20"/>
              </w:rPr>
              <w:t>77.3</w:t>
            </w:r>
          </w:p>
          <w:p>
            <w:pPr>
              <w:pStyle w:val="TableParagraph"/>
              <w:spacing w:before="36"/>
              <w:ind w:left="279" w:right="37"/>
              <w:jc w:val="center"/>
              <w:rPr>
                <w:sz w:val="20"/>
              </w:rPr>
            </w:pPr>
            <w:r>
              <w:rPr>
                <w:w w:val="95"/>
                <w:sz w:val="20"/>
              </w:rPr>
              <w:t>100.0</w:t>
            </w:r>
          </w:p>
          <w:p>
            <w:pPr>
              <w:pStyle w:val="TableParagraph"/>
              <w:spacing w:before="36"/>
              <w:ind w:left="376" w:right="34"/>
              <w:jc w:val="center"/>
              <w:rPr>
                <w:sz w:val="20"/>
              </w:rPr>
            </w:pPr>
            <w:r>
              <w:rPr>
                <w:sz w:val="20"/>
              </w:rPr>
              <w:t>84.6</w:t>
            </w:r>
          </w:p>
          <w:p>
            <w:pPr>
              <w:pStyle w:val="TableParagraph"/>
              <w:spacing w:before="37"/>
              <w:ind w:left="376" w:right="34"/>
              <w:jc w:val="center"/>
              <w:rPr>
                <w:sz w:val="20"/>
              </w:rPr>
            </w:pPr>
            <w:r>
              <w:rPr>
                <w:sz w:val="20"/>
              </w:rPr>
              <w:t>88.9</w:t>
            </w:r>
          </w:p>
          <w:p>
            <w:pPr>
              <w:pStyle w:val="TableParagraph"/>
              <w:spacing w:before="36"/>
              <w:ind w:left="376" w:right="34"/>
              <w:jc w:val="center"/>
              <w:rPr>
                <w:sz w:val="20"/>
              </w:rPr>
            </w:pPr>
            <w:r>
              <w:rPr>
                <w:sz w:val="20"/>
              </w:rPr>
              <w:t>83.6</w:t>
            </w:r>
          </w:p>
          <w:p>
            <w:pPr>
              <w:pStyle w:val="TableParagraph"/>
              <w:spacing w:line="248" w:lineRule="exact" w:before="37"/>
              <w:ind w:left="279" w:right="37"/>
              <w:jc w:val="center"/>
              <w:rPr>
                <w:sz w:val="20"/>
              </w:rPr>
            </w:pPr>
            <w:r>
              <w:rPr>
                <w:w w:val="95"/>
                <w:sz w:val="20"/>
              </w:rPr>
              <w:t>101.8</w:t>
            </w:r>
          </w:p>
        </w:tc>
        <w:tc>
          <w:tcPr>
            <w:tcW w:w="867" w:type="dxa"/>
          </w:tcPr>
          <w:p>
            <w:pPr>
              <w:pStyle w:val="TableParagraph"/>
              <w:spacing w:before="16"/>
              <w:ind w:left="375" w:right="37"/>
              <w:jc w:val="center"/>
              <w:rPr>
                <w:sz w:val="20"/>
              </w:rPr>
            </w:pPr>
            <w:r>
              <w:rPr>
                <w:sz w:val="20"/>
              </w:rPr>
              <w:t>93.5</w:t>
            </w:r>
          </w:p>
          <w:p>
            <w:pPr>
              <w:pStyle w:val="TableParagraph"/>
              <w:spacing w:before="36"/>
              <w:ind w:left="275" w:right="37"/>
              <w:jc w:val="center"/>
              <w:rPr>
                <w:sz w:val="20"/>
              </w:rPr>
            </w:pPr>
            <w:r>
              <w:rPr>
                <w:w w:val="95"/>
                <w:sz w:val="20"/>
              </w:rPr>
              <w:t>100.0</w:t>
            </w:r>
          </w:p>
          <w:p>
            <w:pPr>
              <w:pStyle w:val="TableParagraph"/>
              <w:spacing w:before="36"/>
              <w:ind w:left="275" w:right="37"/>
              <w:jc w:val="center"/>
              <w:rPr>
                <w:sz w:val="20"/>
              </w:rPr>
            </w:pPr>
            <w:r>
              <w:rPr>
                <w:w w:val="95"/>
                <w:sz w:val="20"/>
              </w:rPr>
              <w:t>112.2</w:t>
            </w:r>
          </w:p>
          <w:p>
            <w:pPr>
              <w:pStyle w:val="TableParagraph"/>
              <w:spacing w:before="37"/>
              <w:ind w:left="275" w:right="37"/>
              <w:jc w:val="center"/>
              <w:rPr>
                <w:sz w:val="20"/>
              </w:rPr>
            </w:pPr>
            <w:r>
              <w:rPr>
                <w:w w:val="95"/>
                <w:sz w:val="20"/>
              </w:rPr>
              <w:t>112.9</w:t>
            </w:r>
          </w:p>
          <w:p>
            <w:pPr>
              <w:pStyle w:val="TableParagraph"/>
              <w:spacing w:before="36"/>
              <w:ind w:left="275" w:right="37"/>
              <w:jc w:val="center"/>
              <w:rPr>
                <w:sz w:val="20"/>
              </w:rPr>
            </w:pPr>
            <w:r>
              <w:rPr>
                <w:w w:val="95"/>
                <w:sz w:val="20"/>
              </w:rPr>
              <w:t>122.8</w:t>
            </w:r>
          </w:p>
          <w:p>
            <w:pPr>
              <w:pStyle w:val="TableParagraph"/>
              <w:spacing w:line="248" w:lineRule="exact" w:before="37"/>
              <w:ind w:left="275" w:right="37"/>
              <w:jc w:val="center"/>
              <w:rPr>
                <w:sz w:val="20"/>
              </w:rPr>
            </w:pPr>
            <w:r>
              <w:rPr>
                <w:w w:val="95"/>
                <w:sz w:val="20"/>
              </w:rPr>
              <w:t>145.1</w:t>
            </w:r>
          </w:p>
        </w:tc>
        <w:tc>
          <w:tcPr>
            <w:tcW w:w="867" w:type="dxa"/>
          </w:tcPr>
          <w:p>
            <w:pPr>
              <w:pStyle w:val="TableParagraph"/>
              <w:spacing w:before="16"/>
              <w:ind w:left="271" w:right="37"/>
              <w:jc w:val="center"/>
              <w:rPr>
                <w:sz w:val="20"/>
              </w:rPr>
            </w:pPr>
            <w:r>
              <w:rPr>
                <w:w w:val="95"/>
                <w:sz w:val="20"/>
              </w:rPr>
              <w:t>132.3</w:t>
            </w:r>
          </w:p>
          <w:p>
            <w:pPr>
              <w:pStyle w:val="TableParagraph"/>
              <w:spacing w:before="36"/>
              <w:ind w:left="271" w:right="37"/>
              <w:jc w:val="center"/>
              <w:rPr>
                <w:sz w:val="20"/>
              </w:rPr>
            </w:pPr>
            <w:r>
              <w:rPr>
                <w:w w:val="95"/>
                <w:sz w:val="20"/>
              </w:rPr>
              <w:t>100.0</w:t>
            </w:r>
          </w:p>
          <w:p>
            <w:pPr>
              <w:pStyle w:val="TableParagraph"/>
              <w:spacing w:before="36"/>
              <w:ind w:left="372" w:right="37"/>
              <w:jc w:val="center"/>
              <w:rPr>
                <w:sz w:val="20"/>
              </w:rPr>
            </w:pPr>
            <w:r>
              <w:rPr>
                <w:sz w:val="20"/>
              </w:rPr>
              <w:t>77.7</w:t>
            </w:r>
          </w:p>
          <w:p>
            <w:pPr>
              <w:pStyle w:val="TableParagraph"/>
              <w:spacing w:before="37"/>
              <w:ind w:left="271" w:right="37"/>
              <w:jc w:val="center"/>
              <w:rPr>
                <w:sz w:val="20"/>
              </w:rPr>
            </w:pPr>
            <w:r>
              <w:rPr>
                <w:w w:val="95"/>
                <w:sz w:val="20"/>
              </w:rPr>
              <w:t>101.1</w:t>
            </w:r>
          </w:p>
          <w:p>
            <w:pPr>
              <w:pStyle w:val="TableParagraph"/>
              <w:spacing w:before="36"/>
              <w:ind w:left="271" w:right="37"/>
              <w:jc w:val="center"/>
              <w:rPr>
                <w:sz w:val="20"/>
              </w:rPr>
            </w:pPr>
            <w:r>
              <w:rPr>
                <w:w w:val="95"/>
                <w:sz w:val="20"/>
              </w:rPr>
              <w:t>137.6</w:t>
            </w:r>
          </w:p>
          <w:p>
            <w:pPr>
              <w:pStyle w:val="TableParagraph"/>
              <w:spacing w:line="248" w:lineRule="exact" w:before="37"/>
              <w:ind w:left="271" w:right="37"/>
              <w:jc w:val="center"/>
              <w:rPr>
                <w:sz w:val="20"/>
              </w:rPr>
            </w:pPr>
            <w:r>
              <w:rPr>
                <w:w w:val="95"/>
                <w:sz w:val="20"/>
              </w:rPr>
              <w:t>199.6</w:t>
            </w:r>
          </w:p>
        </w:tc>
        <w:tc>
          <w:tcPr>
            <w:tcW w:w="866" w:type="dxa"/>
          </w:tcPr>
          <w:p>
            <w:pPr>
              <w:pStyle w:val="TableParagraph"/>
              <w:spacing w:before="16"/>
              <w:ind w:left="333"/>
              <w:jc w:val="center"/>
              <w:rPr>
                <w:sz w:val="20"/>
              </w:rPr>
            </w:pPr>
            <w:r>
              <w:rPr>
                <w:sz w:val="20"/>
              </w:rPr>
              <w:t>80.0</w:t>
            </w:r>
          </w:p>
          <w:p>
            <w:pPr>
              <w:pStyle w:val="TableParagraph"/>
              <w:spacing w:before="36"/>
              <w:ind w:left="232"/>
              <w:jc w:val="center"/>
              <w:rPr>
                <w:sz w:val="20"/>
              </w:rPr>
            </w:pPr>
            <w:r>
              <w:rPr>
                <w:w w:val="95"/>
                <w:sz w:val="20"/>
              </w:rPr>
              <w:t>100.0</w:t>
            </w:r>
          </w:p>
          <w:p>
            <w:pPr>
              <w:pStyle w:val="TableParagraph"/>
              <w:spacing w:before="36"/>
              <w:ind w:left="232"/>
              <w:jc w:val="center"/>
              <w:rPr>
                <w:sz w:val="20"/>
              </w:rPr>
            </w:pPr>
            <w:r>
              <w:rPr>
                <w:w w:val="95"/>
                <w:sz w:val="20"/>
              </w:rPr>
              <w:t>114.0</w:t>
            </w:r>
          </w:p>
          <w:p>
            <w:pPr>
              <w:pStyle w:val="TableParagraph"/>
              <w:spacing w:before="37"/>
              <w:ind w:left="232"/>
              <w:jc w:val="center"/>
              <w:rPr>
                <w:sz w:val="20"/>
              </w:rPr>
            </w:pPr>
            <w:r>
              <w:rPr>
                <w:w w:val="95"/>
                <w:sz w:val="20"/>
              </w:rPr>
              <w:t>114.0</w:t>
            </w:r>
          </w:p>
          <w:p>
            <w:pPr>
              <w:pStyle w:val="TableParagraph"/>
              <w:spacing w:before="36"/>
              <w:ind w:left="232"/>
              <w:jc w:val="center"/>
              <w:rPr>
                <w:sz w:val="20"/>
              </w:rPr>
            </w:pPr>
            <w:r>
              <w:rPr>
                <w:w w:val="95"/>
                <w:sz w:val="20"/>
              </w:rPr>
              <w:t>130.7</w:t>
            </w:r>
          </w:p>
          <w:p>
            <w:pPr>
              <w:pStyle w:val="TableParagraph"/>
              <w:spacing w:line="248" w:lineRule="exact" w:before="37"/>
              <w:ind w:left="232"/>
              <w:jc w:val="center"/>
              <w:rPr>
                <w:sz w:val="20"/>
              </w:rPr>
            </w:pPr>
            <w:r>
              <w:rPr>
                <w:w w:val="95"/>
                <w:sz w:val="20"/>
              </w:rPr>
              <w:t>138.6</w:t>
            </w:r>
          </w:p>
        </w:tc>
        <w:tc>
          <w:tcPr>
            <w:tcW w:w="866" w:type="dxa"/>
          </w:tcPr>
          <w:p>
            <w:pPr>
              <w:pStyle w:val="TableParagraph"/>
              <w:spacing w:before="16"/>
              <w:ind w:left="231"/>
              <w:jc w:val="center"/>
              <w:rPr>
                <w:sz w:val="20"/>
              </w:rPr>
            </w:pPr>
            <w:r>
              <w:rPr>
                <w:w w:val="95"/>
                <w:sz w:val="20"/>
              </w:rPr>
              <w:t>105.8</w:t>
            </w:r>
          </w:p>
          <w:p>
            <w:pPr>
              <w:pStyle w:val="TableParagraph"/>
              <w:spacing w:before="36"/>
              <w:ind w:left="231"/>
              <w:jc w:val="center"/>
              <w:rPr>
                <w:sz w:val="20"/>
              </w:rPr>
            </w:pPr>
            <w:r>
              <w:rPr>
                <w:w w:val="95"/>
                <w:sz w:val="20"/>
              </w:rPr>
              <w:t>100.0</w:t>
            </w:r>
          </w:p>
          <w:p>
            <w:pPr>
              <w:pStyle w:val="TableParagraph"/>
              <w:spacing w:before="36"/>
              <w:ind w:left="331"/>
              <w:jc w:val="center"/>
              <w:rPr>
                <w:sz w:val="20"/>
              </w:rPr>
            </w:pPr>
            <w:r>
              <w:rPr>
                <w:sz w:val="20"/>
              </w:rPr>
              <w:t>97.5</w:t>
            </w:r>
          </w:p>
          <w:p>
            <w:pPr>
              <w:pStyle w:val="TableParagraph"/>
              <w:spacing w:before="37"/>
              <w:ind w:left="331"/>
              <w:jc w:val="center"/>
              <w:rPr>
                <w:sz w:val="20"/>
              </w:rPr>
            </w:pPr>
            <w:r>
              <w:rPr>
                <w:sz w:val="20"/>
              </w:rPr>
              <w:t>85.4</w:t>
            </w:r>
          </w:p>
          <w:p>
            <w:pPr>
              <w:pStyle w:val="TableParagraph"/>
              <w:spacing w:before="36"/>
              <w:ind w:left="331"/>
              <w:jc w:val="center"/>
              <w:rPr>
                <w:sz w:val="20"/>
              </w:rPr>
            </w:pPr>
            <w:r>
              <w:rPr>
                <w:sz w:val="20"/>
              </w:rPr>
              <w:t>83.1</w:t>
            </w:r>
          </w:p>
          <w:p>
            <w:pPr>
              <w:pStyle w:val="TableParagraph"/>
              <w:spacing w:line="248" w:lineRule="exact" w:before="37"/>
              <w:ind w:left="331"/>
              <w:jc w:val="center"/>
              <w:rPr>
                <w:sz w:val="20"/>
              </w:rPr>
            </w:pPr>
            <w:r>
              <w:rPr>
                <w:sz w:val="20"/>
              </w:rPr>
              <w:t>80.2</w:t>
            </w:r>
          </w:p>
        </w:tc>
        <w:tc>
          <w:tcPr>
            <w:tcW w:w="866" w:type="dxa"/>
          </w:tcPr>
          <w:p>
            <w:pPr>
              <w:pStyle w:val="TableParagraph"/>
              <w:spacing w:before="16"/>
              <w:ind w:left="230"/>
              <w:jc w:val="center"/>
              <w:rPr>
                <w:sz w:val="20"/>
              </w:rPr>
            </w:pPr>
            <w:r>
              <w:rPr>
                <w:w w:val="95"/>
                <w:sz w:val="20"/>
              </w:rPr>
              <w:t>123.6</w:t>
            </w:r>
          </w:p>
          <w:p>
            <w:pPr>
              <w:pStyle w:val="TableParagraph"/>
              <w:spacing w:before="36"/>
              <w:ind w:left="230"/>
              <w:jc w:val="center"/>
              <w:rPr>
                <w:sz w:val="20"/>
              </w:rPr>
            </w:pPr>
            <w:r>
              <w:rPr>
                <w:w w:val="95"/>
                <w:sz w:val="20"/>
              </w:rPr>
              <w:t>100.0</w:t>
            </w:r>
          </w:p>
          <w:p>
            <w:pPr>
              <w:pStyle w:val="TableParagraph"/>
              <w:spacing w:before="36"/>
              <w:ind w:left="330"/>
              <w:jc w:val="center"/>
              <w:rPr>
                <w:sz w:val="20"/>
              </w:rPr>
            </w:pPr>
            <w:r>
              <w:rPr>
                <w:sz w:val="20"/>
              </w:rPr>
              <w:t>72.7</w:t>
            </w:r>
          </w:p>
          <w:p>
            <w:pPr>
              <w:pStyle w:val="TableParagraph"/>
              <w:spacing w:before="37"/>
              <w:ind w:left="230"/>
              <w:jc w:val="center"/>
              <w:rPr>
                <w:sz w:val="20"/>
              </w:rPr>
            </w:pPr>
            <w:r>
              <w:rPr>
                <w:w w:val="95"/>
                <w:sz w:val="20"/>
              </w:rPr>
              <w:t>493.6</w:t>
            </w:r>
          </w:p>
          <w:p>
            <w:pPr>
              <w:pStyle w:val="TableParagraph"/>
              <w:spacing w:before="36"/>
              <w:ind w:left="129"/>
              <w:jc w:val="center"/>
              <w:rPr>
                <w:sz w:val="20"/>
              </w:rPr>
            </w:pPr>
            <w:r>
              <w:rPr>
                <w:w w:val="95"/>
                <w:sz w:val="20"/>
              </w:rPr>
              <w:t>1616.2</w:t>
            </w:r>
          </w:p>
          <w:p>
            <w:pPr>
              <w:pStyle w:val="TableParagraph"/>
              <w:spacing w:line="248" w:lineRule="exact" w:before="37"/>
              <w:ind w:left="129"/>
              <w:jc w:val="center"/>
              <w:rPr>
                <w:sz w:val="20"/>
              </w:rPr>
            </w:pPr>
            <w:r>
              <w:rPr>
                <w:w w:val="95"/>
                <w:sz w:val="20"/>
              </w:rPr>
              <w:t>3716.5</w:t>
            </w:r>
          </w:p>
        </w:tc>
        <w:tc>
          <w:tcPr>
            <w:tcW w:w="865" w:type="dxa"/>
          </w:tcPr>
          <w:p>
            <w:pPr>
              <w:pStyle w:val="TableParagraph"/>
              <w:spacing w:before="16"/>
              <w:ind w:left="372" w:right="42"/>
              <w:jc w:val="center"/>
              <w:rPr>
                <w:sz w:val="20"/>
              </w:rPr>
            </w:pPr>
            <w:r>
              <w:rPr>
                <w:sz w:val="20"/>
              </w:rPr>
              <w:t>90.9</w:t>
            </w:r>
          </w:p>
          <w:p>
            <w:pPr>
              <w:pStyle w:val="TableParagraph"/>
              <w:spacing w:before="36"/>
              <w:ind w:left="271" w:right="42"/>
              <w:jc w:val="center"/>
              <w:rPr>
                <w:sz w:val="20"/>
              </w:rPr>
            </w:pPr>
            <w:r>
              <w:rPr>
                <w:w w:val="95"/>
                <w:sz w:val="20"/>
              </w:rPr>
              <w:t>100.0</w:t>
            </w:r>
          </w:p>
          <w:p>
            <w:pPr>
              <w:pStyle w:val="TableParagraph"/>
              <w:spacing w:before="36"/>
              <w:ind w:left="271" w:right="42"/>
              <w:jc w:val="center"/>
              <w:rPr>
                <w:sz w:val="20"/>
              </w:rPr>
            </w:pPr>
            <w:r>
              <w:rPr>
                <w:w w:val="95"/>
                <w:sz w:val="20"/>
              </w:rPr>
              <w:t>106.3</w:t>
            </w:r>
          </w:p>
          <w:p>
            <w:pPr>
              <w:pStyle w:val="TableParagraph"/>
              <w:spacing w:before="37"/>
              <w:ind w:left="372" w:right="42"/>
              <w:jc w:val="center"/>
              <w:rPr>
                <w:sz w:val="20"/>
              </w:rPr>
            </w:pPr>
            <w:r>
              <w:rPr>
                <w:sz w:val="20"/>
              </w:rPr>
              <w:t>97.1</w:t>
            </w:r>
          </w:p>
          <w:p>
            <w:pPr>
              <w:pStyle w:val="TableParagraph"/>
              <w:spacing w:before="36"/>
              <w:ind w:left="372" w:right="42"/>
              <w:jc w:val="center"/>
              <w:rPr>
                <w:sz w:val="20"/>
              </w:rPr>
            </w:pPr>
            <w:r>
              <w:rPr>
                <w:sz w:val="20"/>
              </w:rPr>
              <w:t>81.0</w:t>
            </w:r>
          </w:p>
          <w:p>
            <w:pPr>
              <w:pStyle w:val="TableParagraph"/>
              <w:spacing w:line="248" w:lineRule="exact" w:before="37"/>
              <w:ind w:left="372" w:right="42"/>
              <w:jc w:val="center"/>
              <w:rPr>
                <w:sz w:val="20"/>
              </w:rPr>
            </w:pPr>
            <w:r>
              <w:rPr>
                <w:sz w:val="20"/>
              </w:rPr>
              <w:t>61.2</w:t>
            </w:r>
          </w:p>
        </w:tc>
        <w:tc>
          <w:tcPr>
            <w:tcW w:w="866" w:type="dxa"/>
          </w:tcPr>
          <w:p>
            <w:pPr>
              <w:pStyle w:val="TableParagraph"/>
              <w:spacing w:before="16"/>
              <w:ind w:left="329"/>
              <w:jc w:val="center"/>
              <w:rPr>
                <w:sz w:val="20"/>
              </w:rPr>
            </w:pPr>
            <w:r>
              <w:rPr>
                <w:sz w:val="20"/>
              </w:rPr>
              <w:t>24.9</w:t>
            </w:r>
          </w:p>
          <w:p>
            <w:pPr>
              <w:pStyle w:val="TableParagraph"/>
              <w:spacing w:before="36"/>
              <w:ind w:left="228"/>
              <w:jc w:val="center"/>
              <w:rPr>
                <w:sz w:val="20"/>
              </w:rPr>
            </w:pPr>
            <w:r>
              <w:rPr>
                <w:sz w:val="20"/>
              </w:rPr>
              <w:t>100.0</w:t>
            </w:r>
          </w:p>
          <w:p>
            <w:pPr>
              <w:pStyle w:val="TableParagraph"/>
              <w:spacing w:before="36"/>
              <w:ind w:left="329"/>
              <w:jc w:val="center"/>
              <w:rPr>
                <w:sz w:val="20"/>
              </w:rPr>
            </w:pPr>
            <w:r>
              <w:rPr>
                <w:sz w:val="20"/>
              </w:rPr>
              <w:t>88.1</w:t>
            </w:r>
          </w:p>
          <w:p>
            <w:pPr>
              <w:pStyle w:val="TableParagraph"/>
              <w:spacing w:before="37"/>
              <w:ind w:left="329"/>
              <w:jc w:val="center"/>
              <w:rPr>
                <w:sz w:val="20"/>
              </w:rPr>
            </w:pPr>
            <w:r>
              <w:rPr>
                <w:sz w:val="20"/>
              </w:rPr>
              <w:t>84.7</w:t>
            </w:r>
          </w:p>
          <w:p>
            <w:pPr>
              <w:pStyle w:val="TableParagraph"/>
              <w:spacing w:before="36"/>
              <w:ind w:left="329"/>
              <w:jc w:val="center"/>
              <w:rPr>
                <w:sz w:val="20"/>
              </w:rPr>
            </w:pPr>
            <w:r>
              <w:rPr>
                <w:sz w:val="20"/>
              </w:rPr>
              <w:t>77.0</w:t>
            </w:r>
          </w:p>
          <w:p>
            <w:pPr>
              <w:pStyle w:val="TableParagraph"/>
              <w:spacing w:line="248" w:lineRule="exact" w:before="37"/>
              <w:ind w:left="329"/>
              <w:jc w:val="center"/>
              <w:rPr>
                <w:sz w:val="20"/>
              </w:rPr>
            </w:pPr>
            <w:r>
              <w:rPr>
                <w:sz w:val="20"/>
              </w:rPr>
              <w:t>82.5</w:t>
            </w:r>
          </w:p>
        </w:tc>
      </w:tr>
      <w:tr>
        <w:trPr>
          <w:trHeight w:val="3630" w:hRule="atLeast"/>
        </w:trPr>
        <w:tc>
          <w:tcPr>
            <w:tcW w:w="1298" w:type="dxa"/>
          </w:tcPr>
          <w:p>
            <w:pPr>
              <w:pStyle w:val="TableParagraph"/>
              <w:spacing w:before="16"/>
              <w:ind w:right="27"/>
              <w:rPr>
                <w:sz w:val="20"/>
              </w:rPr>
            </w:pPr>
            <w:r>
              <w:rPr>
                <w:spacing w:val="-1"/>
                <w:w w:val="85"/>
                <w:sz w:val="20"/>
              </w:rPr>
              <w:t>平成２６年１月</w:t>
            </w:r>
          </w:p>
          <w:p>
            <w:pPr>
              <w:pStyle w:val="TableParagraph"/>
              <w:spacing w:before="36"/>
              <w:ind w:right="49"/>
              <w:rPr>
                <w:sz w:val="20"/>
              </w:rPr>
            </w:pPr>
            <w:r>
              <w:rPr>
                <w:w w:val="80"/>
                <w:sz w:val="20"/>
              </w:rPr>
              <w:t>２月</w:t>
            </w:r>
          </w:p>
          <w:p>
            <w:pPr>
              <w:pStyle w:val="TableParagraph"/>
              <w:spacing w:before="36"/>
              <w:ind w:right="49"/>
              <w:rPr>
                <w:sz w:val="20"/>
              </w:rPr>
            </w:pPr>
            <w:r>
              <w:rPr>
                <w:w w:val="80"/>
                <w:sz w:val="20"/>
              </w:rPr>
              <w:t>３月</w:t>
            </w:r>
          </w:p>
          <w:p>
            <w:pPr>
              <w:pStyle w:val="TableParagraph"/>
              <w:spacing w:before="36"/>
              <w:ind w:right="49"/>
              <w:rPr>
                <w:sz w:val="20"/>
              </w:rPr>
            </w:pPr>
            <w:r>
              <w:rPr>
                <w:w w:val="80"/>
                <w:sz w:val="20"/>
              </w:rPr>
              <w:t>４月</w:t>
            </w:r>
          </w:p>
          <w:p>
            <w:pPr>
              <w:pStyle w:val="TableParagraph"/>
              <w:spacing w:before="37"/>
              <w:ind w:right="49"/>
              <w:rPr>
                <w:sz w:val="20"/>
              </w:rPr>
            </w:pPr>
            <w:r>
              <w:rPr>
                <w:w w:val="80"/>
                <w:sz w:val="20"/>
              </w:rPr>
              <w:t>５月</w:t>
            </w:r>
          </w:p>
          <w:p>
            <w:pPr>
              <w:pStyle w:val="TableParagraph"/>
              <w:spacing w:before="36"/>
              <w:ind w:right="61"/>
              <w:rPr>
                <w:sz w:val="20"/>
              </w:rPr>
            </w:pPr>
            <w:r>
              <w:rPr>
                <w:w w:val="80"/>
                <w:sz w:val="20"/>
              </w:rPr>
              <w:t>６月</w:t>
            </w:r>
          </w:p>
          <w:p>
            <w:pPr>
              <w:pStyle w:val="TableParagraph"/>
              <w:spacing w:before="36"/>
              <w:ind w:right="72"/>
              <w:rPr>
                <w:sz w:val="20"/>
              </w:rPr>
            </w:pPr>
            <w:r>
              <w:rPr>
                <w:spacing w:val="-1"/>
                <w:w w:val="80"/>
                <w:sz w:val="20"/>
              </w:rPr>
              <w:t>７月</w:t>
            </w:r>
          </w:p>
          <w:p>
            <w:pPr>
              <w:pStyle w:val="TableParagraph"/>
              <w:spacing w:before="36"/>
              <w:ind w:right="72"/>
              <w:rPr>
                <w:sz w:val="20"/>
              </w:rPr>
            </w:pPr>
            <w:r>
              <w:rPr>
                <w:w w:val="80"/>
                <w:sz w:val="20"/>
              </w:rPr>
              <w:t>８月</w:t>
            </w:r>
          </w:p>
          <w:p>
            <w:pPr>
              <w:pStyle w:val="TableParagraph"/>
              <w:spacing w:before="37"/>
              <w:ind w:right="72"/>
              <w:rPr>
                <w:sz w:val="20"/>
              </w:rPr>
            </w:pPr>
            <w:r>
              <w:rPr>
                <w:spacing w:val="-1"/>
                <w:w w:val="80"/>
                <w:sz w:val="20"/>
              </w:rPr>
              <w:t>９月</w:t>
            </w:r>
          </w:p>
          <w:p>
            <w:pPr>
              <w:pStyle w:val="TableParagraph"/>
              <w:spacing w:before="36"/>
              <w:ind w:right="36"/>
              <w:rPr>
                <w:sz w:val="20"/>
              </w:rPr>
            </w:pPr>
            <w:r>
              <w:rPr>
                <w:spacing w:val="-1"/>
                <w:w w:val="75"/>
                <w:sz w:val="20"/>
              </w:rPr>
              <w:t>１０月</w:t>
            </w:r>
          </w:p>
          <w:p>
            <w:pPr>
              <w:pStyle w:val="TableParagraph"/>
              <w:spacing w:before="37"/>
              <w:ind w:right="36"/>
              <w:rPr>
                <w:sz w:val="20"/>
              </w:rPr>
            </w:pPr>
            <w:r>
              <w:rPr>
                <w:spacing w:val="-1"/>
                <w:w w:val="75"/>
                <w:sz w:val="20"/>
              </w:rPr>
              <w:t>１１月</w:t>
            </w:r>
          </w:p>
          <w:p>
            <w:pPr>
              <w:pStyle w:val="TableParagraph"/>
              <w:spacing w:line="248" w:lineRule="exact" w:before="36"/>
              <w:ind w:right="47"/>
              <w:rPr>
                <w:sz w:val="20"/>
              </w:rPr>
            </w:pPr>
            <w:r>
              <w:rPr>
                <w:spacing w:val="-1"/>
                <w:w w:val="75"/>
                <w:sz w:val="20"/>
              </w:rPr>
              <w:t>１２月</w:t>
            </w:r>
          </w:p>
        </w:tc>
        <w:tc>
          <w:tcPr>
            <w:tcW w:w="866" w:type="dxa"/>
          </w:tcPr>
          <w:p>
            <w:pPr>
              <w:pStyle w:val="TableParagraph"/>
              <w:spacing w:before="16"/>
              <w:ind w:left="324"/>
              <w:jc w:val="left"/>
              <w:rPr>
                <w:sz w:val="20"/>
              </w:rPr>
            </w:pPr>
            <w:r>
              <w:rPr>
                <w:w w:val="95"/>
                <w:sz w:val="20"/>
              </w:rPr>
              <w:t>116.2</w:t>
            </w:r>
          </w:p>
          <w:p>
            <w:pPr>
              <w:pStyle w:val="TableParagraph"/>
              <w:spacing w:before="36"/>
              <w:ind w:left="324"/>
              <w:jc w:val="left"/>
              <w:rPr>
                <w:sz w:val="20"/>
              </w:rPr>
            </w:pPr>
            <w:r>
              <w:rPr>
                <w:w w:val="95"/>
                <w:sz w:val="20"/>
              </w:rPr>
              <w:t>120.0</w:t>
            </w:r>
          </w:p>
          <w:p>
            <w:pPr>
              <w:pStyle w:val="TableParagraph"/>
              <w:spacing w:before="36"/>
              <w:ind w:left="324"/>
              <w:jc w:val="left"/>
              <w:rPr>
                <w:sz w:val="20"/>
              </w:rPr>
            </w:pPr>
            <w:r>
              <w:rPr>
                <w:w w:val="95"/>
                <w:sz w:val="20"/>
              </w:rPr>
              <w:t>123.8</w:t>
            </w:r>
          </w:p>
          <w:p>
            <w:pPr>
              <w:pStyle w:val="TableParagraph"/>
              <w:spacing w:before="36"/>
              <w:ind w:left="324"/>
              <w:jc w:val="left"/>
              <w:rPr>
                <w:sz w:val="20"/>
              </w:rPr>
            </w:pPr>
            <w:r>
              <w:rPr>
                <w:w w:val="95"/>
                <w:sz w:val="20"/>
              </w:rPr>
              <w:t>125.4</w:t>
            </w:r>
          </w:p>
          <w:p>
            <w:pPr>
              <w:pStyle w:val="TableParagraph"/>
              <w:spacing w:before="37"/>
              <w:ind w:left="324"/>
              <w:jc w:val="left"/>
              <w:rPr>
                <w:sz w:val="20"/>
              </w:rPr>
            </w:pPr>
            <w:r>
              <w:rPr>
                <w:w w:val="95"/>
                <w:sz w:val="20"/>
              </w:rPr>
              <w:t>112.8</w:t>
            </w:r>
          </w:p>
          <w:p>
            <w:pPr>
              <w:pStyle w:val="TableParagraph"/>
              <w:spacing w:before="36"/>
              <w:ind w:left="324"/>
              <w:jc w:val="left"/>
              <w:rPr>
                <w:sz w:val="20"/>
              </w:rPr>
            </w:pPr>
            <w:r>
              <w:rPr>
                <w:w w:val="95"/>
                <w:sz w:val="20"/>
              </w:rPr>
              <w:t>106.7</w:t>
            </w:r>
          </w:p>
          <w:p>
            <w:pPr>
              <w:pStyle w:val="TableParagraph"/>
              <w:spacing w:before="36"/>
              <w:ind w:left="324"/>
              <w:jc w:val="left"/>
              <w:rPr>
                <w:sz w:val="20"/>
              </w:rPr>
            </w:pPr>
            <w:r>
              <w:rPr>
                <w:w w:val="95"/>
                <w:sz w:val="20"/>
              </w:rPr>
              <w:t>108.2</w:t>
            </w:r>
          </w:p>
          <w:p>
            <w:pPr>
              <w:pStyle w:val="TableParagraph"/>
              <w:spacing w:before="36"/>
              <w:ind w:left="324"/>
              <w:jc w:val="left"/>
              <w:rPr>
                <w:sz w:val="20"/>
              </w:rPr>
            </w:pPr>
            <w:r>
              <w:rPr>
                <w:w w:val="95"/>
                <w:sz w:val="20"/>
              </w:rPr>
              <w:t>117.6</w:t>
            </w:r>
          </w:p>
          <w:p>
            <w:pPr>
              <w:pStyle w:val="TableParagraph"/>
              <w:spacing w:before="37"/>
              <w:ind w:left="324"/>
              <w:jc w:val="left"/>
              <w:rPr>
                <w:sz w:val="20"/>
              </w:rPr>
            </w:pPr>
            <w:r>
              <w:rPr>
                <w:w w:val="95"/>
                <w:sz w:val="20"/>
              </w:rPr>
              <w:t>117.1</w:t>
            </w:r>
          </w:p>
          <w:p>
            <w:pPr>
              <w:pStyle w:val="TableParagraph"/>
              <w:spacing w:before="36"/>
              <w:ind w:left="324"/>
              <w:jc w:val="left"/>
              <w:rPr>
                <w:sz w:val="20"/>
              </w:rPr>
            </w:pPr>
            <w:r>
              <w:rPr>
                <w:w w:val="95"/>
                <w:sz w:val="20"/>
              </w:rPr>
              <w:t>120.8</w:t>
            </w:r>
          </w:p>
          <w:p>
            <w:pPr>
              <w:pStyle w:val="TableParagraph"/>
              <w:spacing w:before="37"/>
              <w:ind w:left="324"/>
              <w:jc w:val="left"/>
              <w:rPr>
                <w:sz w:val="20"/>
              </w:rPr>
            </w:pPr>
            <w:r>
              <w:rPr>
                <w:w w:val="95"/>
                <w:sz w:val="20"/>
              </w:rPr>
              <w:t>118.1</w:t>
            </w:r>
          </w:p>
          <w:p>
            <w:pPr>
              <w:pStyle w:val="TableParagraph"/>
              <w:spacing w:line="248" w:lineRule="exact" w:before="36"/>
              <w:ind w:left="324"/>
              <w:jc w:val="left"/>
              <w:rPr>
                <w:sz w:val="20"/>
              </w:rPr>
            </w:pPr>
            <w:r>
              <w:rPr>
                <w:w w:val="95"/>
                <w:sz w:val="20"/>
              </w:rPr>
              <w:t>130.9</w:t>
            </w:r>
          </w:p>
        </w:tc>
        <w:tc>
          <w:tcPr>
            <w:tcW w:w="866" w:type="dxa"/>
          </w:tcPr>
          <w:p>
            <w:pPr>
              <w:pStyle w:val="TableParagraph"/>
              <w:spacing w:before="16"/>
              <w:ind w:left="469"/>
              <w:jc w:val="center"/>
              <w:rPr>
                <w:sz w:val="20"/>
              </w:rPr>
            </w:pPr>
            <w:r>
              <w:rPr>
                <w:w w:val="90"/>
                <w:sz w:val="20"/>
              </w:rPr>
              <w:t>18.8</w:t>
            </w:r>
          </w:p>
          <w:p>
            <w:pPr>
              <w:pStyle w:val="TableParagraph"/>
              <w:spacing w:before="36"/>
              <w:ind w:left="469"/>
              <w:jc w:val="center"/>
              <w:rPr>
                <w:sz w:val="20"/>
              </w:rPr>
            </w:pPr>
            <w:r>
              <w:rPr>
                <w:w w:val="90"/>
                <w:sz w:val="20"/>
              </w:rPr>
              <w:t>27.4</w:t>
            </w:r>
          </w:p>
          <w:p>
            <w:pPr>
              <w:pStyle w:val="TableParagraph"/>
              <w:spacing w:before="36"/>
              <w:ind w:left="469"/>
              <w:jc w:val="center"/>
              <w:rPr>
                <w:sz w:val="20"/>
              </w:rPr>
            </w:pPr>
            <w:r>
              <w:rPr>
                <w:w w:val="90"/>
                <w:sz w:val="20"/>
              </w:rPr>
              <w:t>28.0</w:t>
            </w:r>
          </w:p>
          <w:p>
            <w:pPr>
              <w:pStyle w:val="TableParagraph"/>
              <w:spacing w:before="36"/>
              <w:ind w:left="469"/>
              <w:jc w:val="center"/>
              <w:rPr>
                <w:sz w:val="20"/>
              </w:rPr>
            </w:pPr>
            <w:r>
              <w:rPr>
                <w:w w:val="90"/>
                <w:sz w:val="20"/>
              </w:rPr>
              <w:t>36.3</w:t>
            </w:r>
          </w:p>
          <w:p>
            <w:pPr>
              <w:pStyle w:val="TableParagraph"/>
              <w:spacing w:before="37"/>
              <w:ind w:left="469"/>
              <w:jc w:val="center"/>
              <w:rPr>
                <w:sz w:val="20"/>
              </w:rPr>
            </w:pPr>
            <w:r>
              <w:rPr>
                <w:w w:val="90"/>
                <w:sz w:val="20"/>
              </w:rPr>
              <w:t>29.4</w:t>
            </w:r>
          </w:p>
          <w:p>
            <w:pPr>
              <w:pStyle w:val="TableParagraph"/>
              <w:spacing w:before="36"/>
              <w:ind w:left="469"/>
              <w:jc w:val="center"/>
              <w:rPr>
                <w:sz w:val="20"/>
              </w:rPr>
            </w:pPr>
            <w:r>
              <w:rPr>
                <w:w w:val="90"/>
                <w:sz w:val="20"/>
              </w:rPr>
              <w:t>11.1</w:t>
            </w:r>
          </w:p>
          <w:p>
            <w:pPr>
              <w:pStyle w:val="TableParagraph"/>
              <w:spacing w:before="36"/>
              <w:ind w:right="15"/>
              <w:rPr>
                <w:sz w:val="20"/>
              </w:rPr>
            </w:pPr>
            <w:r>
              <w:rPr>
                <w:w w:val="85"/>
                <w:sz w:val="20"/>
              </w:rPr>
              <w:t>8.7</w:t>
            </w:r>
          </w:p>
          <w:p>
            <w:pPr>
              <w:pStyle w:val="TableParagraph"/>
              <w:spacing w:before="36"/>
              <w:ind w:right="15"/>
              <w:rPr>
                <w:sz w:val="20"/>
              </w:rPr>
            </w:pPr>
            <w:r>
              <w:rPr>
                <w:w w:val="85"/>
                <w:sz w:val="20"/>
              </w:rPr>
              <w:t>8.6</w:t>
            </w:r>
          </w:p>
          <w:p>
            <w:pPr>
              <w:pStyle w:val="TableParagraph"/>
              <w:spacing w:before="37"/>
              <w:ind w:left="469"/>
              <w:jc w:val="center"/>
              <w:rPr>
                <w:sz w:val="20"/>
              </w:rPr>
            </w:pPr>
            <w:r>
              <w:rPr>
                <w:w w:val="90"/>
                <w:sz w:val="20"/>
              </w:rPr>
              <w:t>13.0</w:t>
            </w:r>
          </w:p>
          <w:p>
            <w:pPr>
              <w:pStyle w:val="TableParagraph"/>
              <w:spacing w:before="36"/>
              <w:ind w:right="15"/>
              <w:rPr>
                <w:sz w:val="20"/>
              </w:rPr>
            </w:pPr>
            <w:r>
              <w:rPr>
                <w:w w:val="85"/>
                <w:sz w:val="20"/>
              </w:rPr>
              <w:t>8.3</w:t>
            </w:r>
          </w:p>
          <w:p>
            <w:pPr>
              <w:pStyle w:val="TableParagraph"/>
              <w:spacing w:before="37"/>
              <w:ind w:right="15"/>
              <w:rPr>
                <w:sz w:val="20"/>
              </w:rPr>
            </w:pPr>
            <w:r>
              <w:rPr>
                <w:w w:val="85"/>
                <w:sz w:val="20"/>
              </w:rPr>
              <w:t>6.5</w:t>
            </w:r>
          </w:p>
          <w:p>
            <w:pPr>
              <w:pStyle w:val="TableParagraph"/>
              <w:spacing w:line="248" w:lineRule="exact" w:before="36"/>
              <w:ind w:left="469"/>
              <w:jc w:val="center"/>
              <w:rPr>
                <w:sz w:val="20"/>
              </w:rPr>
            </w:pPr>
            <w:r>
              <w:rPr>
                <w:w w:val="90"/>
                <w:sz w:val="20"/>
              </w:rPr>
              <w:t>13.1</w:t>
            </w:r>
          </w:p>
        </w:tc>
        <w:tc>
          <w:tcPr>
            <w:tcW w:w="866" w:type="dxa"/>
          </w:tcPr>
          <w:p>
            <w:pPr>
              <w:pStyle w:val="TableParagraph"/>
              <w:spacing w:before="16"/>
              <w:ind w:left="423"/>
              <w:jc w:val="left"/>
              <w:rPr>
                <w:sz w:val="20"/>
              </w:rPr>
            </w:pPr>
            <w:r>
              <w:rPr>
                <w:sz w:val="20"/>
              </w:rPr>
              <w:t>40.6</w:t>
            </w:r>
          </w:p>
          <w:p>
            <w:pPr>
              <w:pStyle w:val="TableParagraph"/>
              <w:spacing w:before="36"/>
              <w:ind w:left="423"/>
              <w:jc w:val="left"/>
              <w:rPr>
                <w:sz w:val="20"/>
              </w:rPr>
            </w:pPr>
            <w:r>
              <w:rPr>
                <w:sz w:val="20"/>
              </w:rPr>
              <w:t>42.3</w:t>
            </w:r>
          </w:p>
          <w:p>
            <w:pPr>
              <w:pStyle w:val="TableParagraph"/>
              <w:spacing w:before="36"/>
              <w:ind w:left="423"/>
              <w:jc w:val="left"/>
              <w:rPr>
                <w:sz w:val="20"/>
              </w:rPr>
            </w:pPr>
            <w:r>
              <w:rPr>
                <w:sz w:val="20"/>
              </w:rPr>
              <w:t>36.6</w:t>
            </w:r>
          </w:p>
          <w:p>
            <w:pPr>
              <w:pStyle w:val="TableParagraph"/>
              <w:spacing w:before="36"/>
              <w:ind w:left="423"/>
              <w:jc w:val="left"/>
              <w:rPr>
                <w:sz w:val="20"/>
              </w:rPr>
            </w:pPr>
            <w:r>
              <w:rPr>
                <w:sz w:val="20"/>
              </w:rPr>
              <w:t>30.3</w:t>
            </w:r>
          </w:p>
          <w:p>
            <w:pPr>
              <w:pStyle w:val="TableParagraph"/>
              <w:spacing w:before="37"/>
              <w:ind w:left="423"/>
              <w:jc w:val="left"/>
              <w:rPr>
                <w:sz w:val="20"/>
              </w:rPr>
            </w:pPr>
            <w:r>
              <w:rPr>
                <w:sz w:val="20"/>
              </w:rPr>
              <w:t>17.1</w:t>
            </w:r>
          </w:p>
          <w:p>
            <w:pPr>
              <w:pStyle w:val="TableParagraph"/>
              <w:spacing w:before="36"/>
              <w:ind w:left="423"/>
              <w:jc w:val="left"/>
              <w:rPr>
                <w:sz w:val="20"/>
              </w:rPr>
            </w:pPr>
            <w:r>
              <w:rPr>
                <w:sz w:val="20"/>
              </w:rPr>
              <w:t>18.3</w:t>
            </w:r>
          </w:p>
          <w:p>
            <w:pPr>
              <w:pStyle w:val="TableParagraph"/>
              <w:spacing w:before="36"/>
              <w:ind w:left="423"/>
              <w:jc w:val="left"/>
              <w:rPr>
                <w:sz w:val="20"/>
              </w:rPr>
            </w:pPr>
            <w:r>
              <w:rPr>
                <w:sz w:val="20"/>
              </w:rPr>
              <w:t>16.7</w:t>
            </w:r>
          </w:p>
          <w:p>
            <w:pPr>
              <w:pStyle w:val="TableParagraph"/>
              <w:spacing w:before="36"/>
              <w:ind w:left="423"/>
              <w:jc w:val="left"/>
              <w:rPr>
                <w:sz w:val="20"/>
              </w:rPr>
            </w:pPr>
            <w:r>
              <w:rPr>
                <w:sz w:val="20"/>
              </w:rPr>
              <w:t>16.3</w:t>
            </w:r>
          </w:p>
          <w:p>
            <w:pPr>
              <w:pStyle w:val="TableParagraph"/>
              <w:spacing w:before="37"/>
              <w:ind w:left="423"/>
              <w:jc w:val="left"/>
              <w:rPr>
                <w:sz w:val="20"/>
              </w:rPr>
            </w:pPr>
            <w:r>
              <w:rPr>
                <w:sz w:val="20"/>
              </w:rPr>
              <w:t>21.9</w:t>
            </w:r>
          </w:p>
          <w:p>
            <w:pPr>
              <w:pStyle w:val="TableParagraph"/>
              <w:spacing w:before="36"/>
              <w:ind w:left="423"/>
              <w:jc w:val="left"/>
              <w:rPr>
                <w:sz w:val="20"/>
              </w:rPr>
            </w:pPr>
            <w:r>
              <w:rPr>
                <w:sz w:val="20"/>
              </w:rPr>
              <w:t>19.0</w:t>
            </w:r>
          </w:p>
          <w:p>
            <w:pPr>
              <w:pStyle w:val="TableParagraph"/>
              <w:spacing w:before="37"/>
              <w:ind w:left="423"/>
              <w:jc w:val="left"/>
              <w:rPr>
                <w:sz w:val="20"/>
              </w:rPr>
            </w:pPr>
            <w:r>
              <w:rPr>
                <w:sz w:val="20"/>
              </w:rPr>
              <w:t>13.8</w:t>
            </w:r>
          </w:p>
          <w:p>
            <w:pPr>
              <w:pStyle w:val="TableParagraph"/>
              <w:spacing w:line="248" w:lineRule="exact" w:before="36"/>
              <w:ind w:left="423"/>
              <w:jc w:val="left"/>
              <w:rPr>
                <w:sz w:val="20"/>
              </w:rPr>
            </w:pPr>
            <w:r>
              <w:rPr>
                <w:sz w:val="20"/>
              </w:rPr>
              <w:t>22.1</w:t>
            </w:r>
          </w:p>
        </w:tc>
        <w:tc>
          <w:tcPr>
            <w:tcW w:w="867" w:type="dxa"/>
          </w:tcPr>
          <w:p>
            <w:pPr>
              <w:pStyle w:val="TableParagraph"/>
              <w:spacing w:before="16"/>
              <w:ind w:left="376" w:right="34"/>
              <w:jc w:val="center"/>
              <w:rPr>
                <w:sz w:val="20"/>
              </w:rPr>
            </w:pPr>
            <w:r>
              <w:rPr>
                <w:sz w:val="20"/>
              </w:rPr>
              <w:t>83.3</w:t>
            </w:r>
          </w:p>
          <w:p>
            <w:pPr>
              <w:pStyle w:val="TableParagraph"/>
              <w:spacing w:before="36"/>
              <w:ind w:left="376" w:right="34"/>
              <w:jc w:val="center"/>
              <w:rPr>
                <w:sz w:val="20"/>
              </w:rPr>
            </w:pPr>
            <w:r>
              <w:rPr>
                <w:sz w:val="20"/>
              </w:rPr>
              <w:t>94.5</w:t>
            </w:r>
          </w:p>
          <w:p>
            <w:pPr>
              <w:pStyle w:val="TableParagraph"/>
              <w:spacing w:before="36"/>
              <w:ind w:left="279" w:right="37"/>
              <w:jc w:val="center"/>
              <w:rPr>
                <w:sz w:val="20"/>
              </w:rPr>
            </w:pPr>
            <w:r>
              <w:rPr>
                <w:w w:val="95"/>
                <w:sz w:val="20"/>
              </w:rPr>
              <w:t>108.1</w:t>
            </w:r>
          </w:p>
          <w:p>
            <w:pPr>
              <w:pStyle w:val="TableParagraph"/>
              <w:spacing w:before="36"/>
              <w:ind w:left="279" w:right="37"/>
              <w:jc w:val="center"/>
              <w:rPr>
                <w:sz w:val="20"/>
              </w:rPr>
            </w:pPr>
            <w:r>
              <w:rPr>
                <w:w w:val="95"/>
                <w:sz w:val="20"/>
              </w:rPr>
              <w:t>113.7</w:t>
            </w:r>
          </w:p>
          <w:p>
            <w:pPr>
              <w:pStyle w:val="TableParagraph"/>
              <w:spacing w:before="37"/>
              <w:ind w:left="279" w:right="37"/>
              <w:jc w:val="center"/>
              <w:rPr>
                <w:sz w:val="20"/>
              </w:rPr>
            </w:pPr>
            <w:r>
              <w:rPr>
                <w:w w:val="95"/>
                <w:sz w:val="20"/>
              </w:rPr>
              <w:t>109.7</w:t>
            </w:r>
          </w:p>
          <w:p>
            <w:pPr>
              <w:pStyle w:val="TableParagraph"/>
              <w:spacing w:before="36"/>
              <w:ind w:left="376" w:right="34"/>
              <w:jc w:val="center"/>
              <w:rPr>
                <w:sz w:val="20"/>
              </w:rPr>
            </w:pPr>
            <w:r>
              <w:rPr>
                <w:sz w:val="20"/>
              </w:rPr>
              <w:t>92.7</w:t>
            </w:r>
          </w:p>
          <w:p>
            <w:pPr>
              <w:pStyle w:val="TableParagraph"/>
              <w:spacing w:before="36"/>
              <w:ind w:left="376" w:right="34"/>
              <w:jc w:val="center"/>
              <w:rPr>
                <w:sz w:val="20"/>
              </w:rPr>
            </w:pPr>
            <w:r>
              <w:rPr>
                <w:sz w:val="20"/>
              </w:rPr>
              <w:t>98.3</w:t>
            </w:r>
          </w:p>
          <w:p>
            <w:pPr>
              <w:pStyle w:val="TableParagraph"/>
              <w:spacing w:before="36"/>
              <w:ind w:left="279" w:right="37"/>
              <w:jc w:val="center"/>
              <w:rPr>
                <w:sz w:val="20"/>
              </w:rPr>
            </w:pPr>
            <w:r>
              <w:rPr>
                <w:w w:val="95"/>
                <w:sz w:val="20"/>
              </w:rPr>
              <w:t>100.3</w:t>
            </w:r>
          </w:p>
          <w:p>
            <w:pPr>
              <w:pStyle w:val="TableParagraph"/>
              <w:spacing w:before="37"/>
              <w:ind w:left="279" w:right="37"/>
              <w:jc w:val="center"/>
              <w:rPr>
                <w:sz w:val="20"/>
              </w:rPr>
            </w:pPr>
            <w:r>
              <w:rPr>
                <w:w w:val="95"/>
                <w:sz w:val="20"/>
              </w:rPr>
              <w:t>106.4</w:t>
            </w:r>
          </w:p>
          <w:p>
            <w:pPr>
              <w:pStyle w:val="TableParagraph"/>
              <w:spacing w:before="36"/>
              <w:ind w:left="279" w:right="37"/>
              <w:jc w:val="center"/>
              <w:rPr>
                <w:sz w:val="20"/>
              </w:rPr>
            </w:pPr>
            <w:r>
              <w:rPr>
                <w:w w:val="95"/>
                <w:sz w:val="20"/>
              </w:rPr>
              <w:t>108.5</w:t>
            </w:r>
          </w:p>
          <w:p>
            <w:pPr>
              <w:pStyle w:val="TableParagraph"/>
              <w:spacing w:before="37"/>
              <w:ind w:left="279" w:right="37"/>
              <w:jc w:val="center"/>
              <w:rPr>
                <w:sz w:val="20"/>
              </w:rPr>
            </w:pPr>
            <w:r>
              <w:rPr>
                <w:w w:val="95"/>
                <w:sz w:val="20"/>
              </w:rPr>
              <w:t>101.6</w:t>
            </w:r>
          </w:p>
          <w:p>
            <w:pPr>
              <w:pStyle w:val="TableParagraph"/>
              <w:spacing w:line="248" w:lineRule="exact" w:before="36"/>
              <w:ind w:left="279" w:right="37"/>
              <w:jc w:val="center"/>
              <w:rPr>
                <w:sz w:val="20"/>
              </w:rPr>
            </w:pPr>
            <w:r>
              <w:rPr>
                <w:w w:val="95"/>
                <w:sz w:val="20"/>
              </w:rPr>
              <w:t>104.8</w:t>
            </w:r>
          </w:p>
        </w:tc>
        <w:tc>
          <w:tcPr>
            <w:tcW w:w="867" w:type="dxa"/>
          </w:tcPr>
          <w:p>
            <w:pPr>
              <w:pStyle w:val="TableParagraph"/>
              <w:spacing w:before="16"/>
              <w:ind w:left="320"/>
              <w:jc w:val="left"/>
              <w:rPr>
                <w:sz w:val="20"/>
              </w:rPr>
            </w:pPr>
            <w:r>
              <w:rPr>
                <w:w w:val="95"/>
                <w:sz w:val="20"/>
              </w:rPr>
              <w:t>118.5</w:t>
            </w:r>
          </w:p>
          <w:p>
            <w:pPr>
              <w:pStyle w:val="TableParagraph"/>
              <w:spacing w:before="36"/>
              <w:ind w:left="320"/>
              <w:jc w:val="left"/>
              <w:rPr>
                <w:sz w:val="20"/>
              </w:rPr>
            </w:pPr>
            <w:r>
              <w:rPr>
                <w:w w:val="95"/>
                <w:sz w:val="20"/>
              </w:rPr>
              <w:t>125.2</w:t>
            </w:r>
          </w:p>
          <w:p>
            <w:pPr>
              <w:pStyle w:val="TableParagraph"/>
              <w:spacing w:before="36"/>
              <w:ind w:left="320"/>
              <w:jc w:val="left"/>
              <w:rPr>
                <w:sz w:val="20"/>
              </w:rPr>
            </w:pPr>
            <w:r>
              <w:rPr>
                <w:w w:val="95"/>
                <w:sz w:val="20"/>
              </w:rPr>
              <w:t>123.9</w:t>
            </w:r>
          </w:p>
          <w:p>
            <w:pPr>
              <w:pStyle w:val="TableParagraph"/>
              <w:spacing w:before="36"/>
              <w:ind w:left="320"/>
              <w:jc w:val="left"/>
              <w:rPr>
                <w:sz w:val="20"/>
              </w:rPr>
            </w:pPr>
            <w:r>
              <w:rPr>
                <w:w w:val="95"/>
                <w:sz w:val="20"/>
              </w:rPr>
              <w:t>160.7</w:t>
            </w:r>
          </w:p>
          <w:p>
            <w:pPr>
              <w:pStyle w:val="TableParagraph"/>
              <w:spacing w:before="37"/>
              <w:ind w:left="320"/>
              <w:jc w:val="left"/>
              <w:rPr>
                <w:sz w:val="20"/>
              </w:rPr>
            </w:pPr>
            <w:r>
              <w:rPr>
                <w:w w:val="95"/>
                <w:sz w:val="20"/>
              </w:rPr>
              <w:t>141.7</w:t>
            </w:r>
          </w:p>
          <w:p>
            <w:pPr>
              <w:pStyle w:val="TableParagraph"/>
              <w:spacing w:before="36"/>
              <w:ind w:left="320"/>
              <w:jc w:val="left"/>
              <w:rPr>
                <w:sz w:val="20"/>
              </w:rPr>
            </w:pPr>
            <w:r>
              <w:rPr>
                <w:w w:val="95"/>
                <w:sz w:val="20"/>
              </w:rPr>
              <w:t>157.2</w:t>
            </w:r>
          </w:p>
          <w:p>
            <w:pPr>
              <w:pStyle w:val="TableParagraph"/>
              <w:spacing w:before="36"/>
              <w:ind w:left="320"/>
              <w:jc w:val="left"/>
              <w:rPr>
                <w:sz w:val="20"/>
              </w:rPr>
            </w:pPr>
            <w:r>
              <w:rPr>
                <w:w w:val="95"/>
                <w:sz w:val="20"/>
              </w:rPr>
              <w:t>156.0</w:t>
            </w:r>
          </w:p>
          <w:p>
            <w:pPr>
              <w:pStyle w:val="TableParagraph"/>
              <w:spacing w:before="36"/>
              <w:ind w:left="320"/>
              <w:jc w:val="left"/>
              <w:rPr>
                <w:sz w:val="20"/>
              </w:rPr>
            </w:pPr>
            <w:r>
              <w:rPr>
                <w:w w:val="95"/>
                <w:sz w:val="20"/>
              </w:rPr>
              <w:t>147.7</w:t>
            </w:r>
          </w:p>
          <w:p>
            <w:pPr>
              <w:pStyle w:val="TableParagraph"/>
              <w:spacing w:before="37"/>
              <w:ind w:left="320"/>
              <w:jc w:val="left"/>
              <w:rPr>
                <w:sz w:val="20"/>
              </w:rPr>
            </w:pPr>
            <w:r>
              <w:rPr>
                <w:w w:val="95"/>
                <w:sz w:val="20"/>
              </w:rPr>
              <w:t>154.9</w:t>
            </w:r>
          </w:p>
          <w:p>
            <w:pPr>
              <w:pStyle w:val="TableParagraph"/>
              <w:spacing w:before="36"/>
              <w:ind w:left="320"/>
              <w:jc w:val="left"/>
              <w:rPr>
                <w:sz w:val="20"/>
              </w:rPr>
            </w:pPr>
            <w:r>
              <w:rPr>
                <w:w w:val="95"/>
                <w:sz w:val="20"/>
              </w:rPr>
              <w:t>158.1</w:t>
            </w:r>
          </w:p>
          <w:p>
            <w:pPr>
              <w:pStyle w:val="TableParagraph"/>
              <w:spacing w:before="37"/>
              <w:ind w:left="320"/>
              <w:jc w:val="left"/>
              <w:rPr>
                <w:sz w:val="20"/>
              </w:rPr>
            </w:pPr>
            <w:r>
              <w:rPr>
                <w:w w:val="95"/>
                <w:sz w:val="20"/>
              </w:rPr>
              <w:t>147.9</w:t>
            </w:r>
          </w:p>
          <w:p>
            <w:pPr>
              <w:pStyle w:val="TableParagraph"/>
              <w:spacing w:line="248" w:lineRule="exact" w:before="36"/>
              <w:ind w:left="320"/>
              <w:jc w:val="left"/>
              <w:rPr>
                <w:sz w:val="20"/>
              </w:rPr>
            </w:pPr>
            <w:r>
              <w:rPr>
                <w:w w:val="95"/>
                <w:sz w:val="20"/>
              </w:rPr>
              <w:t>149.4</w:t>
            </w:r>
          </w:p>
        </w:tc>
        <w:tc>
          <w:tcPr>
            <w:tcW w:w="867" w:type="dxa"/>
          </w:tcPr>
          <w:p>
            <w:pPr>
              <w:pStyle w:val="TableParagraph"/>
              <w:spacing w:before="16"/>
              <w:ind w:left="318"/>
              <w:jc w:val="left"/>
              <w:rPr>
                <w:sz w:val="20"/>
              </w:rPr>
            </w:pPr>
            <w:r>
              <w:rPr>
                <w:w w:val="95"/>
                <w:sz w:val="20"/>
              </w:rPr>
              <w:t>150.9</w:t>
            </w:r>
          </w:p>
          <w:p>
            <w:pPr>
              <w:pStyle w:val="TableParagraph"/>
              <w:spacing w:before="36"/>
              <w:ind w:left="318"/>
              <w:jc w:val="left"/>
              <w:rPr>
                <w:sz w:val="20"/>
              </w:rPr>
            </w:pPr>
            <w:r>
              <w:rPr>
                <w:w w:val="95"/>
                <w:sz w:val="20"/>
              </w:rPr>
              <w:t>174.9</w:t>
            </w:r>
          </w:p>
          <w:p>
            <w:pPr>
              <w:pStyle w:val="TableParagraph"/>
              <w:spacing w:before="36"/>
              <w:ind w:left="318"/>
              <w:jc w:val="left"/>
              <w:rPr>
                <w:sz w:val="20"/>
              </w:rPr>
            </w:pPr>
            <w:r>
              <w:rPr>
                <w:w w:val="95"/>
                <w:sz w:val="20"/>
              </w:rPr>
              <w:t>191.6</w:t>
            </w:r>
          </w:p>
          <w:p>
            <w:pPr>
              <w:pStyle w:val="TableParagraph"/>
              <w:spacing w:before="36"/>
              <w:ind w:left="318"/>
              <w:jc w:val="left"/>
              <w:rPr>
                <w:sz w:val="20"/>
              </w:rPr>
            </w:pPr>
            <w:r>
              <w:rPr>
                <w:w w:val="95"/>
                <w:sz w:val="20"/>
              </w:rPr>
              <w:t>200.4</w:t>
            </w:r>
          </w:p>
          <w:p>
            <w:pPr>
              <w:pStyle w:val="TableParagraph"/>
              <w:spacing w:before="37"/>
              <w:ind w:left="318"/>
              <w:jc w:val="left"/>
              <w:rPr>
                <w:sz w:val="20"/>
              </w:rPr>
            </w:pPr>
            <w:r>
              <w:rPr>
                <w:w w:val="95"/>
                <w:sz w:val="20"/>
              </w:rPr>
              <w:t>186.5</w:t>
            </w:r>
          </w:p>
          <w:p>
            <w:pPr>
              <w:pStyle w:val="TableParagraph"/>
              <w:spacing w:before="36"/>
              <w:ind w:left="318"/>
              <w:jc w:val="left"/>
              <w:rPr>
                <w:sz w:val="20"/>
              </w:rPr>
            </w:pPr>
            <w:r>
              <w:rPr>
                <w:w w:val="95"/>
                <w:sz w:val="20"/>
              </w:rPr>
              <w:t>182.8</w:t>
            </w:r>
          </w:p>
          <w:p>
            <w:pPr>
              <w:pStyle w:val="TableParagraph"/>
              <w:spacing w:before="36"/>
              <w:ind w:left="318"/>
              <w:jc w:val="left"/>
              <w:rPr>
                <w:sz w:val="20"/>
              </w:rPr>
            </w:pPr>
            <w:r>
              <w:rPr>
                <w:w w:val="95"/>
                <w:sz w:val="20"/>
              </w:rPr>
              <w:t>203.0</w:t>
            </w:r>
          </w:p>
          <w:p>
            <w:pPr>
              <w:pStyle w:val="TableParagraph"/>
              <w:spacing w:before="36"/>
              <w:ind w:left="318"/>
              <w:jc w:val="left"/>
              <w:rPr>
                <w:sz w:val="20"/>
              </w:rPr>
            </w:pPr>
            <w:r>
              <w:rPr>
                <w:w w:val="95"/>
                <w:sz w:val="20"/>
              </w:rPr>
              <w:t>218.7</w:t>
            </w:r>
          </w:p>
          <w:p>
            <w:pPr>
              <w:pStyle w:val="TableParagraph"/>
              <w:spacing w:before="37"/>
              <w:ind w:left="318"/>
              <w:jc w:val="left"/>
              <w:rPr>
                <w:sz w:val="20"/>
              </w:rPr>
            </w:pPr>
            <w:r>
              <w:rPr>
                <w:w w:val="95"/>
                <w:sz w:val="20"/>
              </w:rPr>
              <w:t>209.8</w:t>
            </w:r>
          </w:p>
          <w:p>
            <w:pPr>
              <w:pStyle w:val="TableParagraph"/>
              <w:spacing w:before="36"/>
              <w:ind w:left="318"/>
              <w:jc w:val="left"/>
              <w:rPr>
                <w:sz w:val="20"/>
              </w:rPr>
            </w:pPr>
            <w:r>
              <w:rPr>
                <w:w w:val="95"/>
                <w:sz w:val="20"/>
              </w:rPr>
              <w:t>222.0</w:t>
            </w:r>
          </w:p>
          <w:p>
            <w:pPr>
              <w:pStyle w:val="TableParagraph"/>
              <w:spacing w:before="37"/>
              <w:ind w:left="318"/>
              <w:jc w:val="left"/>
              <w:rPr>
                <w:sz w:val="20"/>
              </w:rPr>
            </w:pPr>
            <w:r>
              <w:rPr>
                <w:w w:val="95"/>
                <w:sz w:val="20"/>
              </w:rPr>
              <w:t>216.5</w:t>
            </w:r>
          </w:p>
          <w:p>
            <w:pPr>
              <w:pStyle w:val="TableParagraph"/>
              <w:spacing w:line="248" w:lineRule="exact" w:before="36"/>
              <w:ind w:left="318"/>
              <w:jc w:val="left"/>
              <w:rPr>
                <w:sz w:val="20"/>
              </w:rPr>
            </w:pPr>
            <w:r>
              <w:rPr>
                <w:w w:val="95"/>
                <w:sz w:val="20"/>
              </w:rPr>
              <w:t>238.5</w:t>
            </w:r>
          </w:p>
        </w:tc>
        <w:tc>
          <w:tcPr>
            <w:tcW w:w="866" w:type="dxa"/>
          </w:tcPr>
          <w:p>
            <w:pPr>
              <w:pStyle w:val="TableParagraph"/>
              <w:spacing w:before="16"/>
              <w:ind w:left="317"/>
              <w:jc w:val="left"/>
              <w:rPr>
                <w:sz w:val="20"/>
              </w:rPr>
            </w:pPr>
            <w:r>
              <w:rPr>
                <w:w w:val="95"/>
                <w:sz w:val="20"/>
              </w:rPr>
              <w:t>163.0</w:t>
            </w:r>
          </w:p>
          <w:p>
            <w:pPr>
              <w:pStyle w:val="TableParagraph"/>
              <w:spacing w:before="36"/>
              <w:ind w:left="317"/>
              <w:jc w:val="left"/>
              <w:rPr>
                <w:sz w:val="20"/>
              </w:rPr>
            </w:pPr>
            <w:r>
              <w:rPr>
                <w:w w:val="95"/>
                <w:sz w:val="20"/>
              </w:rPr>
              <w:t>148.2</w:t>
            </w:r>
          </w:p>
          <w:p>
            <w:pPr>
              <w:pStyle w:val="TableParagraph"/>
              <w:spacing w:before="36"/>
              <w:ind w:left="317"/>
              <w:jc w:val="left"/>
              <w:rPr>
                <w:sz w:val="20"/>
              </w:rPr>
            </w:pPr>
            <w:r>
              <w:rPr>
                <w:w w:val="95"/>
                <w:sz w:val="20"/>
              </w:rPr>
              <w:t>152.6</w:t>
            </w:r>
          </w:p>
          <w:p>
            <w:pPr>
              <w:pStyle w:val="TableParagraph"/>
              <w:spacing w:before="36"/>
              <w:ind w:left="317"/>
              <w:jc w:val="left"/>
              <w:rPr>
                <w:sz w:val="20"/>
              </w:rPr>
            </w:pPr>
            <w:r>
              <w:rPr>
                <w:w w:val="95"/>
                <w:sz w:val="20"/>
              </w:rPr>
              <w:t>147.3</w:t>
            </w:r>
          </w:p>
          <w:p>
            <w:pPr>
              <w:pStyle w:val="TableParagraph"/>
              <w:spacing w:before="37"/>
              <w:ind w:left="317"/>
              <w:jc w:val="left"/>
              <w:rPr>
                <w:sz w:val="20"/>
              </w:rPr>
            </w:pPr>
            <w:r>
              <w:rPr>
                <w:w w:val="95"/>
                <w:sz w:val="20"/>
              </w:rPr>
              <w:t>128.4</w:t>
            </w:r>
          </w:p>
          <w:p>
            <w:pPr>
              <w:pStyle w:val="TableParagraph"/>
              <w:spacing w:before="36"/>
              <w:ind w:left="317"/>
              <w:jc w:val="left"/>
              <w:rPr>
                <w:sz w:val="20"/>
              </w:rPr>
            </w:pPr>
            <w:r>
              <w:rPr>
                <w:w w:val="95"/>
                <w:sz w:val="20"/>
              </w:rPr>
              <w:t>113.2</w:t>
            </w:r>
          </w:p>
          <w:p>
            <w:pPr>
              <w:pStyle w:val="TableParagraph"/>
              <w:spacing w:before="36"/>
              <w:ind w:left="317"/>
              <w:jc w:val="left"/>
              <w:rPr>
                <w:sz w:val="20"/>
              </w:rPr>
            </w:pPr>
            <w:r>
              <w:rPr>
                <w:w w:val="95"/>
                <w:sz w:val="20"/>
              </w:rPr>
              <w:t>111.6</w:t>
            </w:r>
          </w:p>
          <w:p>
            <w:pPr>
              <w:pStyle w:val="TableParagraph"/>
              <w:spacing w:before="36"/>
              <w:ind w:left="317"/>
              <w:jc w:val="left"/>
              <w:rPr>
                <w:sz w:val="20"/>
              </w:rPr>
            </w:pPr>
            <w:r>
              <w:rPr>
                <w:w w:val="95"/>
                <w:sz w:val="20"/>
              </w:rPr>
              <w:t>169.0</w:t>
            </w:r>
          </w:p>
          <w:p>
            <w:pPr>
              <w:pStyle w:val="TableParagraph"/>
              <w:spacing w:before="37"/>
              <w:ind w:left="317"/>
              <w:jc w:val="left"/>
              <w:rPr>
                <w:sz w:val="20"/>
              </w:rPr>
            </w:pPr>
            <w:r>
              <w:rPr>
                <w:w w:val="95"/>
                <w:sz w:val="20"/>
              </w:rPr>
              <w:t>114.4</w:t>
            </w:r>
          </w:p>
          <w:p>
            <w:pPr>
              <w:pStyle w:val="TableParagraph"/>
              <w:spacing w:before="36"/>
              <w:ind w:left="317"/>
              <w:jc w:val="left"/>
              <w:rPr>
                <w:sz w:val="20"/>
              </w:rPr>
            </w:pPr>
            <w:r>
              <w:rPr>
                <w:w w:val="95"/>
                <w:sz w:val="20"/>
              </w:rPr>
              <w:t>116.7</w:t>
            </w:r>
          </w:p>
          <w:p>
            <w:pPr>
              <w:pStyle w:val="TableParagraph"/>
              <w:spacing w:before="37"/>
              <w:ind w:left="317"/>
              <w:jc w:val="left"/>
              <w:rPr>
                <w:sz w:val="20"/>
              </w:rPr>
            </w:pPr>
            <w:r>
              <w:rPr>
                <w:w w:val="95"/>
                <w:sz w:val="20"/>
              </w:rPr>
              <w:t>131.1</w:t>
            </w:r>
          </w:p>
          <w:p>
            <w:pPr>
              <w:pStyle w:val="TableParagraph"/>
              <w:spacing w:line="248" w:lineRule="exact" w:before="36"/>
              <w:ind w:left="317"/>
              <w:jc w:val="left"/>
              <w:rPr>
                <w:sz w:val="20"/>
              </w:rPr>
            </w:pPr>
            <w:r>
              <w:rPr>
                <w:w w:val="95"/>
                <w:sz w:val="20"/>
              </w:rPr>
              <w:t>167.4</w:t>
            </w:r>
          </w:p>
        </w:tc>
        <w:tc>
          <w:tcPr>
            <w:tcW w:w="866" w:type="dxa"/>
          </w:tcPr>
          <w:p>
            <w:pPr>
              <w:pStyle w:val="TableParagraph"/>
              <w:spacing w:before="16"/>
              <w:ind w:left="417"/>
              <w:jc w:val="left"/>
              <w:rPr>
                <w:sz w:val="20"/>
              </w:rPr>
            </w:pPr>
            <w:r>
              <w:rPr>
                <w:sz w:val="20"/>
              </w:rPr>
              <w:t>70.0</w:t>
            </w:r>
          </w:p>
          <w:p>
            <w:pPr>
              <w:pStyle w:val="TableParagraph"/>
              <w:spacing w:before="36"/>
              <w:ind w:left="417"/>
              <w:jc w:val="left"/>
              <w:rPr>
                <w:sz w:val="20"/>
              </w:rPr>
            </w:pPr>
            <w:r>
              <w:rPr>
                <w:sz w:val="20"/>
              </w:rPr>
              <w:t>68.8</w:t>
            </w:r>
          </w:p>
          <w:p>
            <w:pPr>
              <w:pStyle w:val="TableParagraph"/>
              <w:spacing w:before="36"/>
              <w:ind w:left="417"/>
              <w:jc w:val="left"/>
              <w:rPr>
                <w:sz w:val="20"/>
              </w:rPr>
            </w:pPr>
            <w:r>
              <w:rPr>
                <w:sz w:val="20"/>
              </w:rPr>
              <w:t>71.4</w:t>
            </w:r>
          </w:p>
          <w:p>
            <w:pPr>
              <w:pStyle w:val="TableParagraph"/>
              <w:spacing w:before="36"/>
              <w:ind w:left="417"/>
              <w:jc w:val="left"/>
              <w:rPr>
                <w:sz w:val="20"/>
              </w:rPr>
            </w:pPr>
            <w:r>
              <w:rPr>
                <w:sz w:val="20"/>
              </w:rPr>
              <w:t>85.0</w:t>
            </w:r>
          </w:p>
          <w:p>
            <w:pPr>
              <w:pStyle w:val="TableParagraph"/>
              <w:spacing w:before="37"/>
              <w:ind w:left="417"/>
              <w:jc w:val="left"/>
              <w:rPr>
                <w:sz w:val="20"/>
              </w:rPr>
            </w:pPr>
            <w:r>
              <w:rPr>
                <w:sz w:val="20"/>
              </w:rPr>
              <w:t>79.9</w:t>
            </w:r>
          </w:p>
          <w:p>
            <w:pPr>
              <w:pStyle w:val="TableParagraph"/>
              <w:spacing w:before="36"/>
              <w:ind w:left="417"/>
              <w:jc w:val="left"/>
              <w:rPr>
                <w:sz w:val="20"/>
              </w:rPr>
            </w:pPr>
            <w:r>
              <w:rPr>
                <w:sz w:val="20"/>
              </w:rPr>
              <w:t>79.4</w:t>
            </w:r>
          </w:p>
          <w:p>
            <w:pPr>
              <w:pStyle w:val="TableParagraph"/>
              <w:spacing w:before="36"/>
              <w:ind w:left="417"/>
              <w:jc w:val="left"/>
              <w:rPr>
                <w:sz w:val="20"/>
              </w:rPr>
            </w:pPr>
            <w:r>
              <w:rPr>
                <w:sz w:val="20"/>
              </w:rPr>
              <w:t>85.0</w:t>
            </w:r>
          </w:p>
          <w:p>
            <w:pPr>
              <w:pStyle w:val="TableParagraph"/>
              <w:spacing w:before="36"/>
              <w:ind w:left="417"/>
              <w:jc w:val="left"/>
              <w:rPr>
                <w:sz w:val="20"/>
              </w:rPr>
            </w:pPr>
            <w:r>
              <w:rPr>
                <w:sz w:val="20"/>
              </w:rPr>
              <w:t>91.2</w:t>
            </w:r>
          </w:p>
          <w:p>
            <w:pPr>
              <w:pStyle w:val="TableParagraph"/>
              <w:spacing w:before="37"/>
              <w:ind w:left="417"/>
              <w:jc w:val="left"/>
              <w:rPr>
                <w:sz w:val="20"/>
              </w:rPr>
            </w:pPr>
            <w:r>
              <w:rPr>
                <w:sz w:val="20"/>
              </w:rPr>
              <w:t>94.7</w:t>
            </w:r>
          </w:p>
          <w:p>
            <w:pPr>
              <w:pStyle w:val="TableParagraph"/>
              <w:spacing w:before="36"/>
              <w:ind w:left="417"/>
              <w:jc w:val="left"/>
              <w:rPr>
                <w:sz w:val="20"/>
              </w:rPr>
            </w:pPr>
            <w:r>
              <w:rPr>
                <w:sz w:val="20"/>
              </w:rPr>
              <w:t>85.4</w:t>
            </w:r>
          </w:p>
          <w:p>
            <w:pPr>
              <w:pStyle w:val="TableParagraph"/>
              <w:spacing w:before="37"/>
              <w:ind w:left="417"/>
              <w:jc w:val="left"/>
              <w:rPr>
                <w:sz w:val="20"/>
              </w:rPr>
            </w:pPr>
            <w:r>
              <w:rPr>
                <w:sz w:val="20"/>
              </w:rPr>
              <w:t>80.5</w:t>
            </w:r>
          </w:p>
          <w:p>
            <w:pPr>
              <w:pStyle w:val="TableParagraph"/>
              <w:spacing w:line="248" w:lineRule="exact" w:before="36"/>
              <w:ind w:left="417"/>
              <w:jc w:val="left"/>
              <w:rPr>
                <w:sz w:val="20"/>
              </w:rPr>
            </w:pPr>
            <w:r>
              <w:rPr>
                <w:sz w:val="20"/>
              </w:rPr>
              <w:t>71.0</w:t>
            </w:r>
          </w:p>
        </w:tc>
        <w:tc>
          <w:tcPr>
            <w:tcW w:w="866" w:type="dxa"/>
          </w:tcPr>
          <w:p>
            <w:pPr>
              <w:pStyle w:val="TableParagraph"/>
              <w:spacing w:before="16"/>
              <w:ind w:left="215"/>
              <w:jc w:val="left"/>
              <w:rPr>
                <w:sz w:val="20"/>
              </w:rPr>
            </w:pPr>
            <w:r>
              <w:rPr>
                <w:w w:val="95"/>
                <w:sz w:val="20"/>
              </w:rPr>
              <w:t>7400.0</w:t>
            </w:r>
          </w:p>
          <w:p>
            <w:pPr>
              <w:pStyle w:val="TableParagraph"/>
              <w:spacing w:before="36"/>
              <w:ind w:left="215"/>
              <w:jc w:val="left"/>
              <w:rPr>
                <w:sz w:val="20"/>
              </w:rPr>
            </w:pPr>
            <w:r>
              <w:rPr>
                <w:w w:val="95"/>
                <w:sz w:val="20"/>
              </w:rPr>
              <w:t>8325.0</w:t>
            </w:r>
          </w:p>
          <w:p>
            <w:pPr>
              <w:pStyle w:val="TableParagraph"/>
              <w:spacing w:before="36"/>
              <w:ind w:left="215"/>
              <w:jc w:val="left"/>
              <w:rPr>
                <w:sz w:val="20"/>
              </w:rPr>
            </w:pPr>
            <w:r>
              <w:rPr>
                <w:w w:val="95"/>
                <w:sz w:val="20"/>
              </w:rPr>
              <w:t>4108.8</w:t>
            </w:r>
          </w:p>
          <w:p>
            <w:pPr>
              <w:pStyle w:val="TableParagraph"/>
              <w:spacing w:before="36"/>
              <w:ind w:left="215"/>
              <w:jc w:val="left"/>
              <w:rPr>
                <w:sz w:val="20"/>
              </w:rPr>
            </w:pPr>
            <w:r>
              <w:rPr>
                <w:w w:val="95"/>
                <w:sz w:val="20"/>
              </w:rPr>
              <w:t>4038.8</w:t>
            </w:r>
          </w:p>
          <w:p>
            <w:pPr>
              <w:pStyle w:val="TableParagraph"/>
              <w:spacing w:before="37"/>
              <w:ind w:left="215"/>
              <w:jc w:val="left"/>
              <w:rPr>
                <w:sz w:val="20"/>
              </w:rPr>
            </w:pPr>
            <w:r>
              <w:rPr>
                <w:w w:val="95"/>
                <w:sz w:val="20"/>
              </w:rPr>
              <w:t>4417.5</w:t>
            </w:r>
          </w:p>
          <w:p>
            <w:pPr>
              <w:pStyle w:val="TableParagraph"/>
              <w:spacing w:before="36"/>
              <w:ind w:left="215"/>
              <w:jc w:val="left"/>
              <w:rPr>
                <w:sz w:val="20"/>
              </w:rPr>
            </w:pPr>
            <w:r>
              <w:rPr>
                <w:w w:val="95"/>
                <w:sz w:val="20"/>
              </w:rPr>
              <w:t>3128.1</w:t>
            </w:r>
          </w:p>
          <w:p>
            <w:pPr>
              <w:pStyle w:val="TableParagraph"/>
              <w:spacing w:before="36"/>
              <w:ind w:left="215"/>
              <w:jc w:val="left"/>
              <w:rPr>
                <w:sz w:val="20"/>
              </w:rPr>
            </w:pPr>
            <w:r>
              <w:rPr>
                <w:w w:val="95"/>
                <w:sz w:val="20"/>
              </w:rPr>
              <w:t>2487.5</w:t>
            </w:r>
          </w:p>
          <w:p>
            <w:pPr>
              <w:pStyle w:val="TableParagraph"/>
              <w:spacing w:before="36"/>
              <w:ind w:left="215"/>
              <w:jc w:val="left"/>
              <w:rPr>
                <w:sz w:val="20"/>
              </w:rPr>
            </w:pPr>
            <w:r>
              <w:rPr>
                <w:w w:val="95"/>
                <w:sz w:val="20"/>
              </w:rPr>
              <w:t>2055.0</w:t>
            </w:r>
          </w:p>
          <w:p>
            <w:pPr>
              <w:pStyle w:val="TableParagraph"/>
              <w:spacing w:before="37"/>
              <w:ind w:left="215"/>
              <w:jc w:val="left"/>
              <w:rPr>
                <w:sz w:val="20"/>
              </w:rPr>
            </w:pPr>
            <w:r>
              <w:rPr>
                <w:w w:val="95"/>
                <w:sz w:val="20"/>
              </w:rPr>
              <w:t>1590.0</w:t>
            </w:r>
          </w:p>
          <w:p>
            <w:pPr>
              <w:pStyle w:val="TableParagraph"/>
              <w:spacing w:before="36"/>
              <w:ind w:left="215"/>
              <w:jc w:val="left"/>
              <w:rPr>
                <w:sz w:val="20"/>
              </w:rPr>
            </w:pPr>
            <w:r>
              <w:rPr>
                <w:w w:val="95"/>
                <w:sz w:val="20"/>
              </w:rPr>
              <w:t>1911.9</w:t>
            </w:r>
          </w:p>
          <w:p>
            <w:pPr>
              <w:pStyle w:val="TableParagraph"/>
              <w:spacing w:before="37"/>
              <w:ind w:left="215"/>
              <w:jc w:val="left"/>
              <w:rPr>
                <w:sz w:val="20"/>
              </w:rPr>
            </w:pPr>
            <w:r>
              <w:rPr>
                <w:w w:val="95"/>
                <w:sz w:val="20"/>
              </w:rPr>
              <w:t>2531.3</w:t>
            </w:r>
          </w:p>
          <w:p>
            <w:pPr>
              <w:pStyle w:val="TableParagraph"/>
              <w:spacing w:line="248" w:lineRule="exact" w:before="36"/>
              <w:ind w:left="215"/>
              <w:jc w:val="left"/>
              <w:rPr>
                <w:sz w:val="20"/>
              </w:rPr>
            </w:pPr>
            <w:r>
              <w:rPr>
                <w:w w:val="95"/>
                <w:sz w:val="20"/>
              </w:rPr>
              <w:t>2604.4</w:t>
            </w:r>
          </w:p>
        </w:tc>
        <w:tc>
          <w:tcPr>
            <w:tcW w:w="865" w:type="dxa"/>
          </w:tcPr>
          <w:p>
            <w:pPr>
              <w:pStyle w:val="TableParagraph"/>
              <w:spacing w:before="16"/>
              <w:ind w:left="415"/>
              <w:jc w:val="left"/>
              <w:rPr>
                <w:sz w:val="20"/>
              </w:rPr>
            </w:pPr>
            <w:r>
              <w:rPr>
                <w:sz w:val="20"/>
              </w:rPr>
              <w:t>76.0</w:t>
            </w:r>
          </w:p>
          <w:p>
            <w:pPr>
              <w:pStyle w:val="TableParagraph"/>
              <w:spacing w:before="36"/>
              <w:ind w:left="415"/>
              <w:jc w:val="left"/>
              <w:rPr>
                <w:sz w:val="20"/>
              </w:rPr>
            </w:pPr>
            <w:r>
              <w:rPr>
                <w:sz w:val="20"/>
              </w:rPr>
              <w:t>67.8</w:t>
            </w:r>
          </w:p>
          <w:p>
            <w:pPr>
              <w:pStyle w:val="TableParagraph"/>
              <w:spacing w:before="36"/>
              <w:ind w:left="415"/>
              <w:jc w:val="left"/>
              <w:rPr>
                <w:sz w:val="20"/>
              </w:rPr>
            </w:pPr>
            <w:r>
              <w:rPr>
                <w:sz w:val="20"/>
              </w:rPr>
              <w:t>62.4</w:t>
            </w:r>
          </w:p>
          <w:p>
            <w:pPr>
              <w:pStyle w:val="TableParagraph"/>
              <w:spacing w:before="36"/>
              <w:ind w:left="415"/>
              <w:jc w:val="left"/>
              <w:rPr>
                <w:sz w:val="20"/>
              </w:rPr>
            </w:pPr>
            <w:r>
              <w:rPr>
                <w:sz w:val="20"/>
              </w:rPr>
              <w:t>65.0</w:t>
            </w:r>
          </w:p>
          <w:p>
            <w:pPr>
              <w:pStyle w:val="TableParagraph"/>
              <w:spacing w:before="37"/>
              <w:ind w:left="415"/>
              <w:jc w:val="left"/>
              <w:rPr>
                <w:sz w:val="20"/>
              </w:rPr>
            </w:pPr>
            <w:r>
              <w:rPr>
                <w:sz w:val="20"/>
              </w:rPr>
              <w:t>62.4</w:t>
            </w:r>
          </w:p>
          <w:p>
            <w:pPr>
              <w:pStyle w:val="TableParagraph"/>
              <w:spacing w:before="36"/>
              <w:ind w:left="415"/>
              <w:jc w:val="left"/>
              <w:rPr>
                <w:sz w:val="20"/>
              </w:rPr>
            </w:pPr>
            <w:r>
              <w:rPr>
                <w:sz w:val="20"/>
              </w:rPr>
              <w:t>62.3</w:t>
            </w:r>
          </w:p>
          <w:p>
            <w:pPr>
              <w:pStyle w:val="TableParagraph"/>
              <w:spacing w:before="36"/>
              <w:ind w:left="415"/>
              <w:jc w:val="left"/>
              <w:rPr>
                <w:sz w:val="20"/>
              </w:rPr>
            </w:pPr>
            <w:r>
              <w:rPr>
                <w:sz w:val="20"/>
              </w:rPr>
              <w:t>58.5</w:t>
            </w:r>
          </w:p>
          <w:p>
            <w:pPr>
              <w:pStyle w:val="TableParagraph"/>
              <w:spacing w:before="36"/>
              <w:ind w:left="415"/>
              <w:jc w:val="left"/>
              <w:rPr>
                <w:sz w:val="20"/>
              </w:rPr>
            </w:pPr>
            <w:r>
              <w:rPr>
                <w:sz w:val="20"/>
              </w:rPr>
              <w:t>58.4</w:t>
            </w:r>
          </w:p>
          <w:p>
            <w:pPr>
              <w:pStyle w:val="TableParagraph"/>
              <w:spacing w:before="37"/>
              <w:ind w:left="415"/>
              <w:jc w:val="left"/>
              <w:rPr>
                <w:sz w:val="20"/>
              </w:rPr>
            </w:pPr>
            <w:r>
              <w:rPr>
                <w:sz w:val="20"/>
              </w:rPr>
              <w:t>55.9</w:t>
            </w:r>
          </w:p>
          <w:p>
            <w:pPr>
              <w:pStyle w:val="TableParagraph"/>
              <w:spacing w:before="36"/>
              <w:ind w:left="415"/>
              <w:jc w:val="left"/>
              <w:rPr>
                <w:sz w:val="20"/>
              </w:rPr>
            </w:pPr>
            <w:r>
              <w:rPr>
                <w:sz w:val="20"/>
              </w:rPr>
              <w:t>60.3</w:t>
            </w:r>
          </w:p>
          <w:p>
            <w:pPr>
              <w:pStyle w:val="TableParagraph"/>
              <w:spacing w:before="37"/>
              <w:ind w:left="415"/>
              <w:jc w:val="left"/>
              <w:rPr>
                <w:sz w:val="20"/>
              </w:rPr>
            </w:pPr>
            <w:r>
              <w:rPr>
                <w:sz w:val="20"/>
              </w:rPr>
              <w:t>58.8</w:t>
            </w:r>
          </w:p>
          <w:p>
            <w:pPr>
              <w:pStyle w:val="TableParagraph"/>
              <w:spacing w:line="248" w:lineRule="exact" w:before="36"/>
              <w:ind w:left="415"/>
              <w:jc w:val="left"/>
              <w:rPr>
                <w:sz w:val="20"/>
              </w:rPr>
            </w:pPr>
            <w:r>
              <w:rPr>
                <w:sz w:val="20"/>
              </w:rPr>
              <w:t>46.5</w:t>
            </w:r>
          </w:p>
        </w:tc>
        <w:tc>
          <w:tcPr>
            <w:tcW w:w="866" w:type="dxa"/>
          </w:tcPr>
          <w:p>
            <w:pPr>
              <w:pStyle w:val="TableParagraph"/>
              <w:spacing w:before="16"/>
              <w:ind w:left="329"/>
              <w:jc w:val="center"/>
              <w:rPr>
                <w:sz w:val="20"/>
              </w:rPr>
            </w:pPr>
            <w:r>
              <w:rPr>
                <w:sz w:val="20"/>
              </w:rPr>
              <w:t>65.7</w:t>
            </w:r>
          </w:p>
          <w:p>
            <w:pPr>
              <w:pStyle w:val="TableParagraph"/>
              <w:spacing w:before="36"/>
              <w:ind w:left="329"/>
              <w:jc w:val="center"/>
              <w:rPr>
                <w:sz w:val="20"/>
              </w:rPr>
            </w:pPr>
            <w:r>
              <w:rPr>
                <w:sz w:val="20"/>
              </w:rPr>
              <w:t>84.1</w:t>
            </w:r>
          </w:p>
          <w:p>
            <w:pPr>
              <w:pStyle w:val="TableParagraph"/>
              <w:spacing w:before="36"/>
              <w:ind w:left="228"/>
              <w:jc w:val="center"/>
              <w:rPr>
                <w:sz w:val="20"/>
              </w:rPr>
            </w:pPr>
            <w:r>
              <w:rPr>
                <w:sz w:val="20"/>
              </w:rPr>
              <w:t>111.6</w:t>
            </w:r>
          </w:p>
          <w:p>
            <w:pPr>
              <w:pStyle w:val="TableParagraph"/>
              <w:spacing w:before="36"/>
              <w:ind w:left="228"/>
              <w:jc w:val="center"/>
              <w:rPr>
                <w:sz w:val="20"/>
              </w:rPr>
            </w:pPr>
            <w:r>
              <w:rPr>
                <w:sz w:val="20"/>
              </w:rPr>
              <w:t>130.8</w:t>
            </w:r>
          </w:p>
          <w:p>
            <w:pPr>
              <w:pStyle w:val="TableParagraph"/>
              <w:spacing w:before="37"/>
              <w:ind w:left="228"/>
              <w:jc w:val="center"/>
              <w:rPr>
                <w:sz w:val="20"/>
              </w:rPr>
            </w:pPr>
            <w:r>
              <w:rPr>
                <w:sz w:val="20"/>
              </w:rPr>
              <w:t>109.5</w:t>
            </w:r>
          </w:p>
          <w:p>
            <w:pPr>
              <w:pStyle w:val="TableParagraph"/>
              <w:spacing w:before="36"/>
              <w:ind w:left="329"/>
              <w:jc w:val="center"/>
              <w:rPr>
                <w:sz w:val="20"/>
              </w:rPr>
            </w:pPr>
            <w:r>
              <w:rPr>
                <w:sz w:val="20"/>
              </w:rPr>
              <w:t>67.2</w:t>
            </w:r>
          </w:p>
          <w:p>
            <w:pPr>
              <w:pStyle w:val="TableParagraph"/>
              <w:spacing w:before="36"/>
              <w:ind w:left="329"/>
              <w:jc w:val="center"/>
              <w:rPr>
                <w:sz w:val="20"/>
              </w:rPr>
            </w:pPr>
            <w:r>
              <w:rPr>
                <w:sz w:val="20"/>
              </w:rPr>
              <w:t>62.0</w:t>
            </w:r>
          </w:p>
          <w:p>
            <w:pPr>
              <w:pStyle w:val="TableParagraph"/>
              <w:spacing w:before="36"/>
              <w:ind w:left="329"/>
              <w:jc w:val="center"/>
              <w:rPr>
                <w:sz w:val="20"/>
              </w:rPr>
            </w:pPr>
            <w:r>
              <w:rPr>
                <w:sz w:val="20"/>
              </w:rPr>
              <w:t>92.9</w:t>
            </w:r>
          </w:p>
          <w:p>
            <w:pPr>
              <w:pStyle w:val="TableParagraph"/>
              <w:spacing w:before="37"/>
              <w:ind w:left="329"/>
              <w:jc w:val="center"/>
              <w:rPr>
                <w:sz w:val="20"/>
              </w:rPr>
            </w:pPr>
            <w:r>
              <w:rPr>
                <w:sz w:val="20"/>
              </w:rPr>
              <w:t>50.4</w:t>
            </w:r>
          </w:p>
          <w:p>
            <w:pPr>
              <w:pStyle w:val="TableParagraph"/>
              <w:spacing w:before="36"/>
              <w:ind w:left="329"/>
              <w:jc w:val="center"/>
              <w:rPr>
                <w:sz w:val="20"/>
              </w:rPr>
            </w:pPr>
            <w:r>
              <w:rPr>
                <w:sz w:val="20"/>
              </w:rPr>
              <w:t>63.1</w:t>
            </w:r>
          </w:p>
          <w:p>
            <w:pPr>
              <w:pStyle w:val="TableParagraph"/>
              <w:spacing w:before="37"/>
              <w:ind w:left="329"/>
              <w:jc w:val="center"/>
              <w:rPr>
                <w:sz w:val="20"/>
              </w:rPr>
            </w:pPr>
            <w:r>
              <w:rPr>
                <w:sz w:val="20"/>
              </w:rPr>
              <w:t>79.9</w:t>
            </w:r>
          </w:p>
          <w:p>
            <w:pPr>
              <w:pStyle w:val="TableParagraph"/>
              <w:spacing w:line="248" w:lineRule="exact" w:before="36"/>
              <w:ind w:left="329"/>
              <w:jc w:val="center"/>
              <w:rPr>
                <w:sz w:val="20"/>
              </w:rPr>
            </w:pPr>
            <w:r>
              <w:rPr>
                <w:sz w:val="20"/>
              </w:rPr>
              <w:t>73.3</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spacing w:before="0"/>
        <w:ind w:left="148" w:right="0" w:firstLine="0"/>
        <w:jc w:val="left"/>
        <w:rPr>
          <w:sz w:val="22"/>
        </w:rPr>
      </w:pPr>
      <w:r>
        <w:rPr>
          <w:sz w:val="22"/>
        </w:rPr>
        <w:t>表８ 産業別雇用指数</w:t>
      </w:r>
    </w:p>
    <w:p>
      <w:pPr>
        <w:pStyle w:val="BodyText"/>
        <w:rPr>
          <w:sz w:val="25"/>
        </w:rPr>
      </w:pPr>
    </w:p>
    <w:p>
      <w:pPr>
        <w:tabs>
          <w:tab w:pos="9231" w:val="left" w:leader="none"/>
        </w:tabs>
        <w:spacing w:before="0"/>
        <w:ind w:left="146" w:right="0" w:firstLine="0"/>
        <w:jc w:val="left"/>
        <w:rPr>
          <w:sz w:val="20"/>
        </w:rPr>
      </w:pPr>
      <w:r>
        <w:rPr/>
        <w:pict>
          <v:shape style="position:absolute;margin-left:82.07pt;margin-top:12.218479pt;width:542.3pt;height:305.25pt;mso-position-horizontal-relative:page;mso-position-vertical-relative:paragraph;z-index:121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98"/>
                    <w:gridCol w:w="866"/>
                    <w:gridCol w:w="866"/>
                    <w:gridCol w:w="866"/>
                    <w:gridCol w:w="867"/>
                    <w:gridCol w:w="867"/>
                    <w:gridCol w:w="867"/>
                    <w:gridCol w:w="866"/>
                    <w:gridCol w:w="866"/>
                    <w:gridCol w:w="866"/>
                    <w:gridCol w:w="865"/>
                    <w:gridCol w:w="866"/>
                  </w:tblGrid>
                  <w:tr>
                    <w:trPr>
                      <w:trHeight w:val="588" w:hRule="atLeast"/>
                    </w:trPr>
                    <w:tc>
                      <w:tcPr>
                        <w:tcW w:w="1298" w:type="dxa"/>
                      </w:tcPr>
                      <w:p>
                        <w:pPr>
                          <w:pStyle w:val="TableParagraph"/>
                          <w:tabs>
                            <w:tab w:pos="857" w:val="left" w:leader="none"/>
                          </w:tabs>
                          <w:spacing w:before="146"/>
                          <w:ind w:left="255"/>
                          <w:jc w:val="left"/>
                          <w:rPr>
                            <w:sz w:val="20"/>
                          </w:rPr>
                        </w:pPr>
                        <w:r>
                          <w:rPr>
                            <w:sz w:val="20"/>
                          </w:rPr>
                          <w:t>区</w:t>
                          <w:tab/>
                          <w:t>分</w:t>
                        </w:r>
                      </w:p>
                    </w:tc>
                    <w:tc>
                      <w:tcPr>
                        <w:tcW w:w="866" w:type="dxa"/>
                      </w:tcPr>
                      <w:p>
                        <w:pPr>
                          <w:pStyle w:val="TableParagraph"/>
                          <w:spacing w:before="3"/>
                          <w:ind w:left="173"/>
                          <w:jc w:val="left"/>
                          <w:rPr>
                            <w:sz w:val="20"/>
                          </w:rPr>
                        </w:pPr>
                        <w:r>
                          <w:rPr>
                            <w:spacing w:val="5"/>
                            <w:sz w:val="20"/>
                          </w:rPr>
                          <w:t>調  査</w:t>
                        </w:r>
                      </w:p>
                      <w:p>
                        <w:pPr>
                          <w:pStyle w:val="TableParagraph"/>
                          <w:spacing w:line="261" w:lineRule="exact" w:before="37"/>
                          <w:ind w:left="140"/>
                          <w:jc w:val="left"/>
                          <w:rPr>
                            <w:sz w:val="20"/>
                          </w:rPr>
                        </w:pPr>
                        <w:r>
                          <w:rPr>
                            <w:sz w:val="20"/>
                          </w:rPr>
                          <w:t>産業計</w:t>
                        </w:r>
                      </w:p>
                    </w:tc>
                    <w:tc>
                      <w:tcPr>
                        <w:tcW w:w="866" w:type="dxa"/>
                      </w:tcPr>
                      <w:p>
                        <w:pPr>
                          <w:pStyle w:val="TableParagraph"/>
                          <w:spacing w:before="154"/>
                          <w:ind w:left="50"/>
                          <w:jc w:val="left"/>
                          <w:rPr>
                            <w:sz w:val="19"/>
                          </w:rPr>
                        </w:pPr>
                        <w:r>
                          <w:rPr>
                            <w:sz w:val="19"/>
                          </w:rPr>
                          <w:t>対前年比</w:t>
                        </w:r>
                      </w:p>
                    </w:tc>
                    <w:tc>
                      <w:tcPr>
                        <w:tcW w:w="866" w:type="dxa"/>
                      </w:tcPr>
                      <w:p>
                        <w:pPr>
                          <w:pStyle w:val="TableParagraph"/>
                          <w:spacing w:before="146"/>
                          <w:ind w:left="139"/>
                          <w:jc w:val="left"/>
                          <w:rPr>
                            <w:sz w:val="20"/>
                          </w:rPr>
                        </w:pPr>
                        <w:r>
                          <w:rPr>
                            <w:sz w:val="20"/>
                          </w:rPr>
                          <w:t>建設業</w:t>
                        </w:r>
                      </w:p>
                    </w:tc>
                    <w:tc>
                      <w:tcPr>
                        <w:tcW w:w="867" w:type="dxa"/>
                      </w:tcPr>
                      <w:p>
                        <w:pPr>
                          <w:pStyle w:val="TableParagraph"/>
                          <w:spacing w:before="146"/>
                          <w:ind w:left="138"/>
                          <w:jc w:val="left"/>
                          <w:rPr>
                            <w:sz w:val="20"/>
                          </w:rPr>
                        </w:pPr>
                        <w:r>
                          <w:rPr>
                            <w:sz w:val="20"/>
                          </w:rPr>
                          <w:t>製造業</w:t>
                        </w:r>
                      </w:p>
                    </w:tc>
                    <w:tc>
                      <w:tcPr>
                        <w:tcW w:w="867" w:type="dxa"/>
                      </w:tcPr>
                      <w:p>
                        <w:pPr>
                          <w:pStyle w:val="TableParagraph"/>
                          <w:spacing w:before="11"/>
                          <w:jc w:val="left"/>
                          <w:rPr>
                            <w:sz w:val="12"/>
                          </w:rPr>
                        </w:pPr>
                      </w:p>
                      <w:p>
                        <w:pPr>
                          <w:pStyle w:val="TableParagraph"/>
                          <w:spacing w:before="0"/>
                          <w:ind w:left="38"/>
                          <w:jc w:val="left"/>
                          <w:rPr>
                            <w:sz w:val="16"/>
                          </w:rPr>
                        </w:pPr>
                        <w:r>
                          <w:rPr>
                            <w:sz w:val="16"/>
                          </w:rPr>
                          <w:t>情報通信業</w:t>
                        </w:r>
                      </w:p>
                    </w:tc>
                    <w:tc>
                      <w:tcPr>
                        <w:tcW w:w="867" w:type="dxa"/>
                      </w:tcPr>
                      <w:p>
                        <w:pPr>
                          <w:pStyle w:val="TableParagraph"/>
                          <w:spacing w:line="201" w:lineRule="auto" w:before="66"/>
                          <w:ind w:left="129" w:right="49" w:hanging="23"/>
                          <w:jc w:val="left"/>
                          <w:rPr>
                            <w:sz w:val="20"/>
                          </w:rPr>
                        </w:pPr>
                        <w:r>
                          <w:rPr>
                            <w:sz w:val="20"/>
                          </w:rPr>
                          <w:t>運輸業, 郵便業</w:t>
                        </w:r>
                      </w:p>
                    </w:tc>
                    <w:tc>
                      <w:tcPr>
                        <w:tcW w:w="866" w:type="dxa"/>
                      </w:tcPr>
                      <w:p>
                        <w:pPr>
                          <w:pStyle w:val="TableParagraph"/>
                          <w:spacing w:before="3"/>
                          <w:ind w:left="111"/>
                          <w:jc w:val="left"/>
                          <w:rPr>
                            <w:sz w:val="20"/>
                          </w:rPr>
                        </w:pPr>
                        <w:r>
                          <w:rPr>
                            <w:w w:val="95"/>
                            <w:sz w:val="20"/>
                          </w:rPr>
                          <w:t>卸売業,</w:t>
                        </w:r>
                      </w:p>
                      <w:p>
                        <w:pPr>
                          <w:pStyle w:val="TableParagraph"/>
                          <w:spacing w:line="261" w:lineRule="exact" w:before="37"/>
                          <w:ind w:left="133"/>
                          <w:jc w:val="left"/>
                          <w:rPr>
                            <w:sz w:val="20"/>
                          </w:rPr>
                        </w:pPr>
                        <w:r>
                          <w:rPr>
                            <w:sz w:val="20"/>
                          </w:rPr>
                          <w:t>小売業</w:t>
                        </w:r>
                      </w:p>
                    </w:tc>
                    <w:tc>
                      <w:tcPr>
                        <w:tcW w:w="866" w:type="dxa"/>
                      </w:tcPr>
                      <w:p>
                        <w:pPr>
                          <w:pStyle w:val="TableParagraph"/>
                          <w:spacing w:before="3"/>
                          <w:ind w:left="110"/>
                          <w:jc w:val="left"/>
                          <w:rPr>
                            <w:sz w:val="20"/>
                          </w:rPr>
                        </w:pPr>
                        <w:r>
                          <w:rPr>
                            <w:w w:val="95"/>
                            <w:sz w:val="20"/>
                          </w:rPr>
                          <w:t>金融業,</w:t>
                        </w:r>
                      </w:p>
                      <w:p>
                        <w:pPr>
                          <w:pStyle w:val="TableParagraph"/>
                          <w:spacing w:line="261" w:lineRule="exact" w:before="37"/>
                          <w:ind w:left="132"/>
                          <w:jc w:val="left"/>
                          <w:rPr>
                            <w:sz w:val="20"/>
                          </w:rPr>
                        </w:pPr>
                        <w:r>
                          <w:rPr>
                            <w:sz w:val="20"/>
                          </w:rPr>
                          <w:t>保険業</w:t>
                        </w:r>
                      </w:p>
                    </w:tc>
                    <w:tc>
                      <w:tcPr>
                        <w:tcW w:w="866" w:type="dxa"/>
                      </w:tcPr>
                      <w:p>
                        <w:pPr>
                          <w:pStyle w:val="TableParagraph"/>
                          <w:spacing w:before="29"/>
                          <w:ind w:left="20"/>
                          <w:jc w:val="center"/>
                          <w:rPr>
                            <w:sz w:val="16"/>
                          </w:rPr>
                        </w:pPr>
                        <w:r>
                          <w:rPr>
                            <w:sz w:val="16"/>
                          </w:rPr>
                          <w:t>教育，</w:t>
                        </w:r>
                      </w:p>
                      <w:p>
                        <w:pPr>
                          <w:pStyle w:val="TableParagraph"/>
                          <w:spacing w:before="90"/>
                          <w:ind w:left="17"/>
                          <w:jc w:val="center"/>
                          <w:rPr>
                            <w:sz w:val="16"/>
                          </w:rPr>
                        </w:pPr>
                        <w:r>
                          <w:rPr>
                            <w:sz w:val="16"/>
                          </w:rPr>
                          <w:t>学習支援業</w:t>
                        </w:r>
                      </w:p>
                    </w:tc>
                    <w:tc>
                      <w:tcPr>
                        <w:tcW w:w="865" w:type="dxa"/>
                      </w:tcPr>
                      <w:p>
                        <w:pPr>
                          <w:pStyle w:val="TableParagraph"/>
                          <w:spacing w:before="3"/>
                          <w:ind w:left="164"/>
                          <w:jc w:val="left"/>
                          <w:rPr>
                            <w:sz w:val="20"/>
                          </w:rPr>
                        </w:pPr>
                        <w:r>
                          <w:rPr>
                            <w:w w:val="85"/>
                            <w:sz w:val="20"/>
                          </w:rPr>
                          <w:t>医療，</w:t>
                        </w:r>
                      </w:p>
                      <w:p>
                        <w:pPr>
                          <w:pStyle w:val="TableParagraph"/>
                          <w:spacing w:line="261" w:lineRule="exact" w:before="37"/>
                          <w:ind w:left="231"/>
                          <w:jc w:val="left"/>
                          <w:rPr>
                            <w:sz w:val="20"/>
                          </w:rPr>
                        </w:pPr>
                        <w:r>
                          <w:rPr>
                            <w:sz w:val="20"/>
                          </w:rPr>
                          <w:t>福祉</w:t>
                        </w:r>
                      </w:p>
                    </w:tc>
                    <w:tc>
                      <w:tcPr>
                        <w:tcW w:w="866" w:type="dxa"/>
                      </w:tcPr>
                      <w:p>
                        <w:pPr>
                          <w:pStyle w:val="TableParagraph"/>
                          <w:spacing w:before="29"/>
                          <w:ind w:left="117"/>
                          <w:jc w:val="left"/>
                          <w:rPr>
                            <w:sz w:val="16"/>
                          </w:rPr>
                        </w:pPr>
                        <w:r>
                          <w:rPr>
                            <w:sz w:val="16"/>
                          </w:rPr>
                          <w:t>複合サー</w:t>
                        </w:r>
                      </w:p>
                      <w:p>
                        <w:pPr>
                          <w:pStyle w:val="TableParagraph"/>
                          <w:spacing w:before="90"/>
                          <w:ind w:left="22"/>
                          <w:jc w:val="left"/>
                          <w:rPr>
                            <w:sz w:val="16"/>
                          </w:rPr>
                        </w:pPr>
                        <w:r>
                          <w:rPr>
                            <w:sz w:val="16"/>
                          </w:rPr>
                          <w:t>ビス事業</w:t>
                        </w:r>
                      </w:p>
                    </w:tc>
                  </w:tr>
                  <w:tr>
                    <w:trPr>
                      <w:trHeight w:val="1805" w:hRule="atLeast"/>
                    </w:trPr>
                    <w:tc>
                      <w:tcPr>
                        <w:tcW w:w="1298" w:type="dxa"/>
                      </w:tcPr>
                      <w:p>
                        <w:pPr>
                          <w:pStyle w:val="TableParagraph"/>
                          <w:spacing w:before="40"/>
                          <w:ind w:left="619"/>
                          <w:jc w:val="left"/>
                          <w:rPr>
                            <w:sz w:val="20"/>
                          </w:rPr>
                        </w:pPr>
                        <w:r>
                          <w:rPr>
                            <w:spacing w:val="-1"/>
                            <w:w w:val="75"/>
                            <w:sz w:val="20"/>
                          </w:rPr>
                          <w:t>２１年</w:t>
                        </w:r>
                      </w:p>
                      <w:p>
                        <w:pPr>
                          <w:pStyle w:val="TableParagraph"/>
                          <w:spacing w:before="36"/>
                          <w:ind w:left="619"/>
                          <w:jc w:val="left"/>
                          <w:rPr>
                            <w:sz w:val="20"/>
                          </w:rPr>
                        </w:pPr>
                        <w:r>
                          <w:rPr>
                            <w:spacing w:val="-1"/>
                            <w:w w:val="75"/>
                            <w:sz w:val="20"/>
                          </w:rPr>
                          <w:t>２２年</w:t>
                        </w:r>
                      </w:p>
                      <w:p>
                        <w:pPr>
                          <w:pStyle w:val="TableParagraph"/>
                          <w:spacing w:before="37"/>
                          <w:ind w:left="619"/>
                          <w:jc w:val="left"/>
                          <w:rPr>
                            <w:sz w:val="20"/>
                          </w:rPr>
                        </w:pPr>
                        <w:r>
                          <w:rPr>
                            <w:spacing w:val="-1"/>
                            <w:w w:val="75"/>
                            <w:sz w:val="20"/>
                          </w:rPr>
                          <w:t>２３年</w:t>
                        </w:r>
                      </w:p>
                      <w:p>
                        <w:pPr>
                          <w:pStyle w:val="TableParagraph"/>
                          <w:spacing w:before="36"/>
                          <w:ind w:left="619"/>
                          <w:jc w:val="left"/>
                          <w:rPr>
                            <w:sz w:val="20"/>
                          </w:rPr>
                        </w:pPr>
                        <w:r>
                          <w:rPr>
                            <w:spacing w:val="-1"/>
                            <w:w w:val="75"/>
                            <w:sz w:val="20"/>
                          </w:rPr>
                          <w:t>２４年</w:t>
                        </w:r>
                      </w:p>
                      <w:p>
                        <w:pPr>
                          <w:pStyle w:val="TableParagraph"/>
                          <w:spacing w:before="36"/>
                          <w:ind w:left="619"/>
                          <w:jc w:val="left"/>
                          <w:rPr>
                            <w:sz w:val="20"/>
                          </w:rPr>
                        </w:pPr>
                        <w:r>
                          <w:rPr>
                            <w:spacing w:val="-1"/>
                            <w:w w:val="75"/>
                            <w:sz w:val="20"/>
                          </w:rPr>
                          <w:t>２５年</w:t>
                        </w:r>
                      </w:p>
                      <w:p>
                        <w:pPr>
                          <w:pStyle w:val="TableParagraph"/>
                          <w:spacing w:line="224" w:lineRule="exact" w:before="36"/>
                          <w:ind w:left="619"/>
                          <w:jc w:val="left"/>
                          <w:rPr>
                            <w:sz w:val="20"/>
                          </w:rPr>
                        </w:pPr>
                        <w:r>
                          <w:rPr>
                            <w:spacing w:val="-1"/>
                            <w:w w:val="75"/>
                            <w:sz w:val="20"/>
                          </w:rPr>
                          <w:t>２６年</w:t>
                        </w:r>
                      </w:p>
                    </w:tc>
                    <w:tc>
                      <w:tcPr>
                        <w:tcW w:w="866" w:type="dxa"/>
                      </w:tcPr>
                      <w:p>
                        <w:pPr>
                          <w:pStyle w:val="TableParagraph"/>
                          <w:spacing w:before="40"/>
                          <w:ind w:left="347"/>
                          <w:jc w:val="center"/>
                          <w:rPr>
                            <w:sz w:val="20"/>
                          </w:rPr>
                        </w:pPr>
                        <w:r>
                          <w:rPr>
                            <w:sz w:val="20"/>
                          </w:rPr>
                          <w:t>98.7</w:t>
                        </w:r>
                      </w:p>
                      <w:p>
                        <w:pPr>
                          <w:pStyle w:val="TableParagraph"/>
                          <w:spacing w:before="36"/>
                          <w:ind w:left="246"/>
                          <w:jc w:val="center"/>
                          <w:rPr>
                            <w:sz w:val="20"/>
                          </w:rPr>
                        </w:pPr>
                        <w:r>
                          <w:rPr>
                            <w:w w:val="95"/>
                            <w:sz w:val="20"/>
                          </w:rPr>
                          <w:t>100.0</w:t>
                        </w:r>
                      </w:p>
                      <w:p>
                        <w:pPr>
                          <w:pStyle w:val="TableParagraph"/>
                          <w:spacing w:before="37"/>
                          <w:ind w:left="347"/>
                          <w:jc w:val="center"/>
                          <w:rPr>
                            <w:sz w:val="20"/>
                          </w:rPr>
                        </w:pPr>
                        <w:r>
                          <w:rPr>
                            <w:sz w:val="20"/>
                          </w:rPr>
                          <w:t>99.3</w:t>
                        </w:r>
                      </w:p>
                      <w:p>
                        <w:pPr>
                          <w:pStyle w:val="TableParagraph"/>
                          <w:spacing w:before="36"/>
                          <w:ind w:left="347"/>
                          <w:jc w:val="center"/>
                          <w:rPr>
                            <w:sz w:val="20"/>
                          </w:rPr>
                        </w:pPr>
                        <w:r>
                          <w:rPr>
                            <w:sz w:val="20"/>
                          </w:rPr>
                          <w:t>99.5</w:t>
                        </w:r>
                      </w:p>
                      <w:p>
                        <w:pPr>
                          <w:pStyle w:val="TableParagraph"/>
                          <w:spacing w:before="36"/>
                          <w:ind w:left="347"/>
                          <w:jc w:val="center"/>
                          <w:rPr>
                            <w:sz w:val="20"/>
                          </w:rPr>
                        </w:pPr>
                        <w:r>
                          <w:rPr>
                            <w:sz w:val="20"/>
                          </w:rPr>
                          <w:t>97.9</w:t>
                        </w:r>
                      </w:p>
                      <w:p>
                        <w:pPr>
                          <w:pStyle w:val="TableParagraph"/>
                          <w:spacing w:line="224" w:lineRule="exact" w:before="36"/>
                          <w:ind w:left="347"/>
                          <w:jc w:val="center"/>
                          <w:rPr>
                            <w:sz w:val="20"/>
                          </w:rPr>
                        </w:pPr>
                        <w:r>
                          <w:rPr>
                            <w:sz w:val="20"/>
                          </w:rPr>
                          <w:t>96.3</w:t>
                        </w:r>
                      </w:p>
                    </w:tc>
                    <w:tc>
                      <w:tcPr>
                        <w:tcW w:w="866" w:type="dxa"/>
                      </w:tcPr>
                      <w:p>
                        <w:pPr>
                          <w:pStyle w:val="TableParagraph"/>
                          <w:spacing w:before="40"/>
                          <w:ind w:right="14"/>
                          <w:rPr>
                            <w:sz w:val="20"/>
                          </w:rPr>
                        </w:pPr>
                        <w:r>
                          <w:rPr>
                            <w:w w:val="145"/>
                            <w:sz w:val="20"/>
                          </w:rPr>
                          <w:t>△</w:t>
                        </w:r>
                        <w:r>
                          <w:rPr>
                            <w:spacing w:val="-43"/>
                            <w:w w:val="145"/>
                            <w:sz w:val="20"/>
                          </w:rPr>
                          <w:t> </w:t>
                        </w:r>
                        <w:r>
                          <w:rPr>
                            <w:w w:val="105"/>
                            <w:sz w:val="20"/>
                          </w:rPr>
                          <w:t>0.6</w:t>
                        </w:r>
                      </w:p>
                      <w:p>
                        <w:pPr>
                          <w:pStyle w:val="TableParagraph"/>
                          <w:spacing w:before="36"/>
                          <w:ind w:right="15"/>
                          <w:rPr>
                            <w:sz w:val="20"/>
                          </w:rPr>
                        </w:pPr>
                        <w:r>
                          <w:rPr>
                            <w:w w:val="85"/>
                            <w:sz w:val="20"/>
                          </w:rPr>
                          <w:t>1.4</w:t>
                        </w:r>
                      </w:p>
                      <w:p>
                        <w:pPr>
                          <w:pStyle w:val="TableParagraph"/>
                          <w:spacing w:before="37"/>
                          <w:ind w:right="14"/>
                          <w:rPr>
                            <w:sz w:val="20"/>
                          </w:rPr>
                        </w:pPr>
                        <w:r>
                          <w:rPr>
                            <w:w w:val="145"/>
                            <w:sz w:val="20"/>
                          </w:rPr>
                          <w:t>△</w:t>
                        </w:r>
                        <w:r>
                          <w:rPr>
                            <w:spacing w:val="-43"/>
                            <w:w w:val="145"/>
                            <w:sz w:val="20"/>
                          </w:rPr>
                          <w:t> </w:t>
                        </w:r>
                        <w:r>
                          <w:rPr>
                            <w:w w:val="105"/>
                            <w:sz w:val="20"/>
                          </w:rPr>
                          <w:t>0.7</w:t>
                        </w:r>
                      </w:p>
                      <w:p>
                        <w:pPr>
                          <w:pStyle w:val="TableParagraph"/>
                          <w:spacing w:before="36"/>
                          <w:ind w:right="15"/>
                          <w:rPr>
                            <w:sz w:val="20"/>
                          </w:rPr>
                        </w:pPr>
                        <w:r>
                          <w:rPr>
                            <w:w w:val="85"/>
                            <w:sz w:val="20"/>
                          </w:rPr>
                          <w:t>0.2</w:t>
                        </w:r>
                      </w:p>
                      <w:p>
                        <w:pPr>
                          <w:pStyle w:val="TableParagraph"/>
                          <w:spacing w:before="36"/>
                          <w:ind w:right="14"/>
                          <w:rPr>
                            <w:sz w:val="20"/>
                          </w:rPr>
                        </w:pPr>
                        <w:r>
                          <w:rPr>
                            <w:w w:val="145"/>
                            <w:sz w:val="20"/>
                          </w:rPr>
                          <w:t>△</w:t>
                        </w:r>
                        <w:r>
                          <w:rPr>
                            <w:spacing w:val="-43"/>
                            <w:w w:val="145"/>
                            <w:sz w:val="20"/>
                          </w:rPr>
                          <w:t> </w:t>
                        </w:r>
                        <w:r>
                          <w:rPr>
                            <w:w w:val="105"/>
                            <w:sz w:val="20"/>
                          </w:rPr>
                          <w:t>1.6</w:t>
                        </w:r>
                      </w:p>
                      <w:p>
                        <w:pPr>
                          <w:pStyle w:val="TableParagraph"/>
                          <w:spacing w:line="224" w:lineRule="exact" w:before="36"/>
                          <w:ind w:right="14"/>
                          <w:rPr>
                            <w:sz w:val="20"/>
                          </w:rPr>
                        </w:pPr>
                        <w:r>
                          <w:rPr>
                            <w:w w:val="145"/>
                            <w:sz w:val="20"/>
                          </w:rPr>
                          <w:t>△</w:t>
                        </w:r>
                        <w:r>
                          <w:rPr>
                            <w:spacing w:val="-43"/>
                            <w:w w:val="145"/>
                            <w:sz w:val="20"/>
                          </w:rPr>
                          <w:t> </w:t>
                        </w:r>
                        <w:r>
                          <w:rPr>
                            <w:w w:val="105"/>
                            <w:sz w:val="20"/>
                          </w:rPr>
                          <w:t>1.6</w:t>
                        </w:r>
                      </w:p>
                    </w:tc>
                    <w:tc>
                      <w:tcPr>
                        <w:tcW w:w="866" w:type="dxa"/>
                      </w:tcPr>
                      <w:p>
                        <w:pPr>
                          <w:pStyle w:val="TableParagraph"/>
                          <w:spacing w:before="40"/>
                          <w:ind w:left="344"/>
                          <w:jc w:val="center"/>
                          <w:rPr>
                            <w:sz w:val="20"/>
                          </w:rPr>
                        </w:pPr>
                        <w:r>
                          <w:rPr>
                            <w:sz w:val="20"/>
                          </w:rPr>
                          <w:t>95.3</w:t>
                        </w:r>
                      </w:p>
                      <w:p>
                        <w:pPr>
                          <w:pStyle w:val="TableParagraph"/>
                          <w:spacing w:before="36"/>
                          <w:ind w:left="243"/>
                          <w:jc w:val="center"/>
                          <w:rPr>
                            <w:sz w:val="20"/>
                          </w:rPr>
                        </w:pPr>
                        <w:r>
                          <w:rPr>
                            <w:w w:val="95"/>
                            <w:sz w:val="20"/>
                          </w:rPr>
                          <w:t>100.0</w:t>
                        </w:r>
                      </w:p>
                      <w:p>
                        <w:pPr>
                          <w:pStyle w:val="TableParagraph"/>
                          <w:spacing w:before="37"/>
                          <w:ind w:left="344"/>
                          <w:jc w:val="center"/>
                          <w:rPr>
                            <w:sz w:val="20"/>
                          </w:rPr>
                        </w:pPr>
                        <w:r>
                          <w:rPr>
                            <w:sz w:val="20"/>
                          </w:rPr>
                          <w:t>93.9</w:t>
                        </w:r>
                      </w:p>
                      <w:p>
                        <w:pPr>
                          <w:pStyle w:val="TableParagraph"/>
                          <w:spacing w:before="36"/>
                          <w:ind w:left="344"/>
                          <w:jc w:val="center"/>
                          <w:rPr>
                            <w:sz w:val="20"/>
                          </w:rPr>
                        </w:pPr>
                        <w:r>
                          <w:rPr>
                            <w:sz w:val="20"/>
                          </w:rPr>
                          <w:t>82.8</w:t>
                        </w:r>
                      </w:p>
                      <w:p>
                        <w:pPr>
                          <w:pStyle w:val="TableParagraph"/>
                          <w:spacing w:before="36"/>
                          <w:ind w:left="344"/>
                          <w:jc w:val="center"/>
                          <w:rPr>
                            <w:sz w:val="20"/>
                          </w:rPr>
                        </w:pPr>
                        <w:r>
                          <w:rPr>
                            <w:sz w:val="20"/>
                          </w:rPr>
                          <w:t>81.3</w:t>
                        </w:r>
                      </w:p>
                      <w:p>
                        <w:pPr>
                          <w:pStyle w:val="TableParagraph"/>
                          <w:spacing w:line="224" w:lineRule="exact" w:before="36"/>
                          <w:ind w:left="344"/>
                          <w:jc w:val="center"/>
                          <w:rPr>
                            <w:sz w:val="20"/>
                          </w:rPr>
                        </w:pPr>
                        <w:r>
                          <w:rPr>
                            <w:sz w:val="20"/>
                          </w:rPr>
                          <w:t>83.0</w:t>
                        </w:r>
                      </w:p>
                    </w:tc>
                    <w:tc>
                      <w:tcPr>
                        <w:tcW w:w="867" w:type="dxa"/>
                      </w:tcPr>
                      <w:p>
                        <w:pPr>
                          <w:pStyle w:val="TableParagraph"/>
                          <w:spacing w:before="40"/>
                          <w:ind w:left="376" w:right="34"/>
                          <w:jc w:val="center"/>
                          <w:rPr>
                            <w:sz w:val="20"/>
                          </w:rPr>
                        </w:pPr>
                        <w:r>
                          <w:rPr>
                            <w:sz w:val="20"/>
                          </w:rPr>
                          <w:t>99.8</w:t>
                        </w:r>
                      </w:p>
                      <w:p>
                        <w:pPr>
                          <w:pStyle w:val="TableParagraph"/>
                          <w:spacing w:before="36"/>
                          <w:ind w:left="279" w:right="37"/>
                          <w:jc w:val="center"/>
                          <w:rPr>
                            <w:sz w:val="20"/>
                          </w:rPr>
                        </w:pPr>
                        <w:r>
                          <w:rPr>
                            <w:w w:val="95"/>
                            <w:sz w:val="20"/>
                          </w:rPr>
                          <w:t>100.0</w:t>
                        </w:r>
                      </w:p>
                      <w:p>
                        <w:pPr>
                          <w:pStyle w:val="TableParagraph"/>
                          <w:spacing w:before="37"/>
                          <w:ind w:left="376" w:right="34"/>
                          <w:jc w:val="center"/>
                          <w:rPr>
                            <w:sz w:val="20"/>
                          </w:rPr>
                        </w:pPr>
                        <w:r>
                          <w:rPr>
                            <w:sz w:val="20"/>
                          </w:rPr>
                          <w:t>97.0</w:t>
                        </w:r>
                      </w:p>
                      <w:p>
                        <w:pPr>
                          <w:pStyle w:val="TableParagraph"/>
                          <w:spacing w:before="36"/>
                          <w:ind w:left="279" w:right="37"/>
                          <w:jc w:val="center"/>
                          <w:rPr>
                            <w:sz w:val="20"/>
                          </w:rPr>
                        </w:pPr>
                        <w:r>
                          <w:rPr>
                            <w:w w:val="95"/>
                            <w:sz w:val="20"/>
                          </w:rPr>
                          <w:t>105.1</w:t>
                        </w:r>
                      </w:p>
                      <w:p>
                        <w:pPr>
                          <w:pStyle w:val="TableParagraph"/>
                          <w:spacing w:before="36"/>
                          <w:ind w:left="279" w:right="37"/>
                          <w:jc w:val="center"/>
                          <w:rPr>
                            <w:sz w:val="20"/>
                          </w:rPr>
                        </w:pPr>
                        <w:r>
                          <w:rPr>
                            <w:w w:val="95"/>
                            <w:sz w:val="20"/>
                          </w:rPr>
                          <w:t>101.2</w:t>
                        </w:r>
                      </w:p>
                      <w:p>
                        <w:pPr>
                          <w:pStyle w:val="TableParagraph"/>
                          <w:spacing w:line="224" w:lineRule="exact" w:before="36"/>
                          <w:ind w:left="376" w:right="34"/>
                          <w:jc w:val="center"/>
                          <w:rPr>
                            <w:sz w:val="20"/>
                          </w:rPr>
                        </w:pPr>
                        <w:r>
                          <w:rPr>
                            <w:sz w:val="20"/>
                          </w:rPr>
                          <w:t>97.8</w:t>
                        </w:r>
                      </w:p>
                    </w:tc>
                    <w:tc>
                      <w:tcPr>
                        <w:tcW w:w="867" w:type="dxa"/>
                      </w:tcPr>
                      <w:p>
                        <w:pPr>
                          <w:pStyle w:val="TableParagraph"/>
                          <w:spacing w:before="40"/>
                          <w:ind w:left="275" w:right="37"/>
                          <w:jc w:val="center"/>
                          <w:rPr>
                            <w:sz w:val="20"/>
                          </w:rPr>
                        </w:pPr>
                        <w:r>
                          <w:rPr>
                            <w:w w:val="95"/>
                            <w:sz w:val="20"/>
                          </w:rPr>
                          <w:t>111.6</w:t>
                        </w:r>
                      </w:p>
                      <w:p>
                        <w:pPr>
                          <w:pStyle w:val="TableParagraph"/>
                          <w:spacing w:before="36"/>
                          <w:ind w:left="275" w:right="37"/>
                          <w:jc w:val="center"/>
                          <w:rPr>
                            <w:sz w:val="20"/>
                          </w:rPr>
                        </w:pPr>
                        <w:r>
                          <w:rPr>
                            <w:w w:val="95"/>
                            <w:sz w:val="20"/>
                          </w:rPr>
                          <w:t>100.0</w:t>
                        </w:r>
                      </w:p>
                      <w:p>
                        <w:pPr>
                          <w:pStyle w:val="TableParagraph"/>
                          <w:spacing w:before="37"/>
                          <w:ind w:left="375" w:right="37"/>
                          <w:jc w:val="center"/>
                          <w:rPr>
                            <w:sz w:val="20"/>
                          </w:rPr>
                        </w:pPr>
                        <w:r>
                          <w:rPr>
                            <w:sz w:val="20"/>
                          </w:rPr>
                          <w:t>97.2</w:t>
                        </w:r>
                      </w:p>
                      <w:p>
                        <w:pPr>
                          <w:pStyle w:val="TableParagraph"/>
                          <w:spacing w:before="36"/>
                          <w:ind w:left="375" w:right="37"/>
                          <w:jc w:val="center"/>
                          <w:rPr>
                            <w:sz w:val="20"/>
                          </w:rPr>
                        </w:pPr>
                        <w:r>
                          <w:rPr>
                            <w:sz w:val="20"/>
                          </w:rPr>
                          <w:t>97.0</w:t>
                        </w:r>
                      </w:p>
                      <w:p>
                        <w:pPr>
                          <w:pStyle w:val="TableParagraph"/>
                          <w:spacing w:before="36"/>
                          <w:ind w:left="375" w:right="37"/>
                          <w:jc w:val="center"/>
                          <w:rPr>
                            <w:sz w:val="20"/>
                          </w:rPr>
                        </w:pPr>
                        <w:r>
                          <w:rPr>
                            <w:sz w:val="20"/>
                          </w:rPr>
                          <w:t>94.3</w:t>
                        </w:r>
                      </w:p>
                      <w:p>
                        <w:pPr>
                          <w:pStyle w:val="TableParagraph"/>
                          <w:spacing w:line="224" w:lineRule="exact" w:before="36"/>
                          <w:ind w:left="375" w:right="37"/>
                          <w:jc w:val="center"/>
                          <w:rPr>
                            <w:sz w:val="20"/>
                          </w:rPr>
                        </w:pPr>
                        <w:r>
                          <w:rPr>
                            <w:sz w:val="20"/>
                          </w:rPr>
                          <w:t>99.3</w:t>
                        </w:r>
                      </w:p>
                    </w:tc>
                    <w:tc>
                      <w:tcPr>
                        <w:tcW w:w="867" w:type="dxa"/>
                      </w:tcPr>
                      <w:p>
                        <w:pPr>
                          <w:pStyle w:val="TableParagraph"/>
                          <w:spacing w:before="40"/>
                          <w:ind w:left="372" w:right="37"/>
                          <w:jc w:val="center"/>
                          <w:rPr>
                            <w:sz w:val="20"/>
                          </w:rPr>
                        </w:pPr>
                        <w:r>
                          <w:rPr>
                            <w:sz w:val="20"/>
                          </w:rPr>
                          <w:t>97.4</w:t>
                        </w:r>
                      </w:p>
                      <w:p>
                        <w:pPr>
                          <w:pStyle w:val="TableParagraph"/>
                          <w:spacing w:before="36"/>
                          <w:ind w:left="271" w:right="37"/>
                          <w:jc w:val="center"/>
                          <w:rPr>
                            <w:sz w:val="20"/>
                          </w:rPr>
                        </w:pPr>
                        <w:r>
                          <w:rPr>
                            <w:w w:val="95"/>
                            <w:sz w:val="20"/>
                          </w:rPr>
                          <w:t>100.0</w:t>
                        </w:r>
                      </w:p>
                      <w:p>
                        <w:pPr>
                          <w:pStyle w:val="TableParagraph"/>
                          <w:spacing w:before="37"/>
                          <w:ind w:left="271" w:right="37"/>
                          <w:jc w:val="center"/>
                          <w:rPr>
                            <w:sz w:val="20"/>
                          </w:rPr>
                        </w:pPr>
                        <w:r>
                          <w:rPr>
                            <w:w w:val="95"/>
                            <w:sz w:val="20"/>
                          </w:rPr>
                          <w:t>102.4</w:t>
                        </w:r>
                      </w:p>
                      <w:p>
                        <w:pPr>
                          <w:pStyle w:val="TableParagraph"/>
                          <w:spacing w:before="36"/>
                          <w:ind w:left="271" w:right="37"/>
                          <w:jc w:val="center"/>
                          <w:rPr>
                            <w:sz w:val="20"/>
                          </w:rPr>
                        </w:pPr>
                        <w:r>
                          <w:rPr>
                            <w:w w:val="95"/>
                            <w:sz w:val="20"/>
                          </w:rPr>
                          <w:t>104.4</w:t>
                        </w:r>
                      </w:p>
                      <w:p>
                        <w:pPr>
                          <w:pStyle w:val="TableParagraph"/>
                          <w:spacing w:before="36"/>
                          <w:ind w:left="271" w:right="37"/>
                          <w:jc w:val="center"/>
                          <w:rPr>
                            <w:sz w:val="20"/>
                          </w:rPr>
                        </w:pPr>
                        <w:r>
                          <w:rPr>
                            <w:w w:val="95"/>
                            <w:sz w:val="20"/>
                          </w:rPr>
                          <w:t>103.8</w:t>
                        </w:r>
                      </w:p>
                      <w:p>
                        <w:pPr>
                          <w:pStyle w:val="TableParagraph"/>
                          <w:spacing w:line="224" w:lineRule="exact" w:before="36"/>
                          <w:ind w:left="271" w:right="37"/>
                          <w:jc w:val="center"/>
                          <w:rPr>
                            <w:sz w:val="20"/>
                          </w:rPr>
                        </w:pPr>
                        <w:r>
                          <w:rPr>
                            <w:w w:val="95"/>
                            <w:sz w:val="20"/>
                          </w:rPr>
                          <w:t>102.6</w:t>
                        </w:r>
                      </w:p>
                    </w:tc>
                    <w:tc>
                      <w:tcPr>
                        <w:tcW w:w="866" w:type="dxa"/>
                      </w:tcPr>
                      <w:p>
                        <w:pPr>
                          <w:pStyle w:val="TableParagraph"/>
                          <w:spacing w:before="40"/>
                          <w:ind w:left="232"/>
                          <w:jc w:val="center"/>
                          <w:rPr>
                            <w:sz w:val="20"/>
                          </w:rPr>
                        </w:pPr>
                        <w:r>
                          <w:rPr>
                            <w:w w:val="95"/>
                            <w:sz w:val="20"/>
                          </w:rPr>
                          <w:t>105.1</w:t>
                        </w:r>
                      </w:p>
                      <w:p>
                        <w:pPr>
                          <w:pStyle w:val="TableParagraph"/>
                          <w:spacing w:before="36"/>
                          <w:ind w:left="232"/>
                          <w:jc w:val="center"/>
                          <w:rPr>
                            <w:sz w:val="20"/>
                          </w:rPr>
                        </w:pPr>
                        <w:r>
                          <w:rPr>
                            <w:w w:val="95"/>
                            <w:sz w:val="20"/>
                          </w:rPr>
                          <w:t>100.0</w:t>
                        </w:r>
                      </w:p>
                      <w:p>
                        <w:pPr>
                          <w:pStyle w:val="TableParagraph"/>
                          <w:spacing w:before="37"/>
                          <w:ind w:left="333"/>
                          <w:jc w:val="center"/>
                          <w:rPr>
                            <w:sz w:val="20"/>
                          </w:rPr>
                        </w:pPr>
                        <w:r>
                          <w:rPr>
                            <w:sz w:val="20"/>
                          </w:rPr>
                          <w:t>93.0</w:t>
                        </w:r>
                      </w:p>
                      <w:p>
                        <w:pPr>
                          <w:pStyle w:val="TableParagraph"/>
                          <w:spacing w:before="36"/>
                          <w:ind w:left="333"/>
                          <w:jc w:val="center"/>
                          <w:rPr>
                            <w:sz w:val="20"/>
                          </w:rPr>
                        </w:pPr>
                        <w:r>
                          <w:rPr>
                            <w:sz w:val="20"/>
                          </w:rPr>
                          <w:t>83.7</w:t>
                        </w:r>
                      </w:p>
                      <w:p>
                        <w:pPr>
                          <w:pStyle w:val="TableParagraph"/>
                          <w:spacing w:before="36"/>
                          <w:ind w:left="333"/>
                          <w:jc w:val="center"/>
                          <w:rPr>
                            <w:sz w:val="20"/>
                          </w:rPr>
                        </w:pPr>
                        <w:r>
                          <w:rPr>
                            <w:sz w:val="20"/>
                          </w:rPr>
                          <w:t>81.7</w:t>
                        </w:r>
                      </w:p>
                      <w:p>
                        <w:pPr>
                          <w:pStyle w:val="TableParagraph"/>
                          <w:spacing w:line="224" w:lineRule="exact" w:before="36"/>
                          <w:ind w:left="333"/>
                          <w:jc w:val="center"/>
                          <w:rPr>
                            <w:sz w:val="20"/>
                          </w:rPr>
                        </w:pPr>
                        <w:r>
                          <w:rPr>
                            <w:sz w:val="20"/>
                          </w:rPr>
                          <w:t>80.3</w:t>
                        </w:r>
                      </w:p>
                    </w:tc>
                    <w:tc>
                      <w:tcPr>
                        <w:tcW w:w="866" w:type="dxa"/>
                      </w:tcPr>
                      <w:p>
                        <w:pPr>
                          <w:pStyle w:val="TableParagraph"/>
                          <w:spacing w:before="40"/>
                          <w:ind w:left="331"/>
                          <w:jc w:val="center"/>
                          <w:rPr>
                            <w:sz w:val="20"/>
                          </w:rPr>
                        </w:pPr>
                        <w:r>
                          <w:rPr>
                            <w:sz w:val="20"/>
                          </w:rPr>
                          <w:t>93.9</w:t>
                        </w:r>
                      </w:p>
                      <w:p>
                        <w:pPr>
                          <w:pStyle w:val="TableParagraph"/>
                          <w:spacing w:before="36"/>
                          <w:ind w:left="231"/>
                          <w:jc w:val="center"/>
                          <w:rPr>
                            <w:sz w:val="20"/>
                          </w:rPr>
                        </w:pPr>
                        <w:r>
                          <w:rPr>
                            <w:w w:val="95"/>
                            <w:sz w:val="20"/>
                          </w:rPr>
                          <w:t>100.0</w:t>
                        </w:r>
                      </w:p>
                      <w:p>
                        <w:pPr>
                          <w:pStyle w:val="TableParagraph"/>
                          <w:spacing w:before="37"/>
                          <w:ind w:left="231"/>
                          <w:jc w:val="center"/>
                          <w:rPr>
                            <w:sz w:val="20"/>
                          </w:rPr>
                        </w:pPr>
                        <w:r>
                          <w:rPr>
                            <w:w w:val="95"/>
                            <w:sz w:val="20"/>
                          </w:rPr>
                          <w:t>102.2</w:t>
                        </w:r>
                      </w:p>
                      <w:p>
                        <w:pPr>
                          <w:pStyle w:val="TableParagraph"/>
                          <w:spacing w:before="36"/>
                          <w:ind w:left="331"/>
                          <w:jc w:val="center"/>
                          <w:rPr>
                            <w:sz w:val="20"/>
                          </w:rPr>
                        </w:pPr>
                        <w:r>
                          <w:rPr>
                            <w:sz w:val="20"/>
                          </w:rPr>
                          <w:t>98.5</w:t>
                        </w:r>
                      </w:p>
                      <w:p>
                        <w:pPr>
                          <w:pStyle w:val="TableParagraph"/>
                          <w:spacing w:before="36"/>
                          <w:ind w:left="331"/>
                          <w:jc w:val="center"/>
                          <w:rPr>
                            <w:sz w:val="20"/>
                          </w:rPr>
                        </w:pPr>
                        <w:r>
                          <w:rPr>
                            <w:sz w:val="20"/>
                          </w:rPr>
                          <w:t>98.8</w:t>
                        </w:r>
                      </w:p>
                      <w:p>
                        <w:pPr>
                          <w:pStyle w:val="TableParagraph"/>
                          <w:spacing w:line="224" w:lineRule="exact" w:before="36"/>
                          <w:ind w:left="331"/>
                          <w:jc w:val="center"/>
                          <w:rPr>
                            <w:sz w:val="20"/>
                          </w:rPr>
                        </w:pPr>
                        <w:r>
                          <w:rPr>
                            <w:sz w:val="20"/>
                          </w:rPr>
                          <w:t>95.1</w:t>
                        </w:r>
                      </w:p>
                    </w:tc>
                    <w:tc>
                      <w:tcPr>
                        <w:tcW w:w="866" w:type="dxa"/>
                      </w:tcPr>
                      <w:p>
                        <w:pPr>
                          <w:pStyle w:val="TableParagraph"/>
                          <w:spacing w:before="40"/>
                          <w:ind w:left="230"/>
                          <w:jc w:val="center"/>
                          <w:rPr>
                            <w:sz w:val="20"/>
                          </w:rPr>
                        </w:pPr>
                        <w:r>
                          <w:rPr>
                            <w:w w:val="95"/>
                            <w:sz w:val="20"/>
                          </w:rPr>
                          <w:t>102.1</w:t>
                        </w:r>
                      </w:p>
                      <w:p>
                        <w:pPr>
                          <w:pStyle w:val="TableParagraph"/>
                          <w:spacing w:before="36"/>
                          <w:ind w:left="230"/>
                          <w:jc w:val="center"/>
                          <w:rPr>
                            <w:sz w:val="20"/>
                          </w:rPr>
                        </w:pPr>
                        <w:r>
                          <w:rPr>
                            <w:w w:val="95"/>
                            <w:sz w:val="20"/>
                          </w:rPr>
                          <w:t>100.0</w:t>
                        </w:r>
                      </w:p>
                      <w:p>
                        <w:pPr>
                          <w:pStyle w:val="TableParagraph"/>
                          <w:spacing w:before="37"/>
                          <w:ind w:left="230"/>
                          <w:jc w:val="center"/>
                          <w:rPr>
                            <w:sz w:val="20"/>
                          </w:rPr>
                        </w:pPr>
                        <w:r>
                          <w:rPr>
                            <w:w w:val="95"/>
                            <w:sz w:val="20"/>
                          </w:rPr>
                          <w:t>100.0</w:t>
                        </w:r>
                      </w:p>
                      <w:p>
                        <w:pPr>
                          <w:pStyle w:val="TableParagraph"/>
                          <w:spacing w:before="36"/>
                          <w:ind w:left="230"/>
                          <w:jc w:val="center"/>
                          <w:rPr>
                            <w:sz w:val="20"/>
                          </w:rPr>
                        </w:pPr>
                        <w:r>
                          <w:rPr>
                            <w:w w:val="95"/>
                            <w:sz w:val="20"/>
                          </w:rPr>
                          <w:t>100.3</w:t>
                        </w:r>
                      </w:p>
                      <w:p>
                        <w:pPr>
                          <w:pStyle w:val="TableParagraph"/>
                          <w:spacing w:before="36"/>
                          <w:ind w:left="330"/>
                          <w:jc w:val="center"/>
                          <w:rPr>
                            <w:sz w:val="20"/>
                          </w:rPr>
                        </w:pPr>
                        <w:r>
                          <w:rPr>
                            <w:sz w:val="20"/>
                          </w:rPr>
                          <w:t>94.3</w:t>
                        </w:r>
                      </w:p>
                      <w:p>
                        <w:pPr>
                          <w:pStyle w:val="TableParagraph"/>
                          <w:spacing w:line="224" w:lineRule="exact" w:before="36"/>
                          <w:ind w:left="330"/>
                          <w:jc w:val="center"/>
                          <w:rPr>
                            <w:sz w:val="20"/>
                          </w:rPr>
                        </w:pPr>
                        <w:r>
                          <w:rPr>
                            <w:sz w:val="20"/>
                          </w:rPr>
                          <w:t>81.9</w:t>
                        </w:r>
                      </w:p>
                    </w:tc>
                    <w:tc>
                      <w:tcPr>
                        <w:tcW w:w="865" w:type="dxa"/>
                      </w:tcPr>
                      <w:p>
                        <w:pPr>
                          <w:pStyle w:val="TableParagraph"/>
                          <w:spacing w:before="40"/>
                          <w:ind w:left="372" w:right="42"/>
                          <w:jc w:val="center"/>
                          <w:rPr>
                            <w:sz w:val="20"/>
                          </w:rPr>
                        </w:pPr>
                        <w:r>
                          <w:rPr>
                            <w:sz w:val="20"/>
                          </w:rPr>
                          <w:t>98.7</w:t>
                        </w:r>
                      </w:p>
                      <w:p>
                        <w:pPr>
                          <w:pStyle w:val="TableParagraph"/>
                          <w:spacing w:before="36"/>
                          <w:ind w:left="271" w:right="42"/>
                          <w:jc w:val="center"/>
                          <w:rPr>
                            <w:sz w:val="20"/>
                          </w:rPr>
                        </w:pPr>
                        <w:r>
                          <w:rPr>
                            <w:w w:val="95"/>
                            <w:sz w:val="20"/>
                          </w:rPr>
                          <w:t>100.0</w:t>
                        </w:r>
                      </w:p>
                      <w:p>
                        <w:pPr>
                          <w:pStyle w:val="TableParagraph"/>
                          <w:spacing w:before="37"/>
                          <w:ind w:left="271" w:right="42"/>
                          <w:jc w:val="center"/>
                          <w:rPr>
                            <w:sz w:val="20"/>
                          </w:rPr>
                        </w:pPr>
                        <w:r>
                          <w:rPr>
                            <w:w w:val="95"/>
                            <w:sz w:val="20"/>
                          </w:rPr>
                          <w:t>108.9</w:t>
                        </w:r>
                      </w:p>
                      <w:p>
                        <w:pPr>
                          <w:pStyle w:val="TableParagraph"/>
                          <w:spacing w:before="36"/>
                          <w:ind w:left="271" w:right="42"/>
                          <w:jc w:val="center"/>
                          <w:rPr>
                            <w:sz w:val="20"/>
                          </w:rPr>
                        </w:pPr>
                        <w:r>
                          <w:rPr>
                            <w:w w:val="95"/>
                            <w:sz w:val="20"/>
                          </w:rPr>
                          <w:t>112.3</w:t>
                        </w:r>
                      </w:p>
                      <w:p>
                        <w:pPr>
                          <w:pStyle w:val="TableParagraph"/>
                          <w:spacing w:before="36"/>
                          <w:ind w:left="271" w:right="42"/>
                          <w:jc w:val="center"/>
                          <w:rPr>
                            <w:sz w:val="20"/>
                          </w:rPr>
                        </w:pPr>
                        <w:r>
                          <w:rPr>
                            <w:w w:val="95"/>
                            <w:sz w:val="20"/>
                          </w:rPr>
                          <w:t>113.8</w:t>
                        </w:r>
                      </w:p>
                      <w:p>
                        <w:pPr>
                          <w:pStyle w:val="TableParagraph"/>
                          <w:spacing w:line="224" w:lineRule="exact" w:before="36"/>
                          <w:ind w:left="271" w:right="42"/>
                          <w:jc w:val="center"/>
                          <w:rPr>
                            <w:sz w:val="20"/>
                          </w:rPr>
                        </w:pPr>
                        <w:r>
                          <w:rPr>
                            <w:w w:val="95"/>
                            <w:sz w:val="20"/>
                          </w:rPr>
                          <w:t>114.8</w:t>
                        </w:r>
                      </w:p>
                    </w:tc>
                    <w:tc>
                      <w:tcPr>
                        <w:tcW w:w="866" w:type="dxa"/>
                      </w:tcPr>
                      <w:p>
                        <w:pPr>
                          <w:pStyle w:val="TableParagraph"/>
                          <w:spacing w:before="40"/>
                          <w:ind w:left="329"/>
                          <w:jc w:val="center"/>
                          <w:rPr>
                            <w:sz w:val="20"/>
                          </w:rPr>
                        </w:pPr>
                        <w:r>
                          <w:rPr>
                            <w:sz w:val="20"/>
                          </w:rPr>
                          <w:t>45.2</w:t>
                        </w:r>
                      </w:p>
                      <w:p>
                        <w:pPr>
                          <w:pStyle w:val="TableParagraph"/>
                          <w:spacing w:before="36"/>
                          <w:ind w:left="228"/>
                          <w:jc w:val="center"/>
                          <w:rPr>
                            <w:sz w:val="20"/>
                          </w:rPr>
                        </w:pPr>
                        <w:r>
                          <w:rPr>
                            <w:sz w:val="20"/>
                          </w:rPr>
                          <w:t>100.0</w:t>
                        </w:r>
                      </w:p>
                      <w:p>
                        <w:pPr>
                          <w:pStyle w:val="TableParagraph"/>
                          <w:spacing w:before="37"/>
                          <w:ind w:left="329"/>
                          <w:jc w:val="center"/>
                          <w:rPr>
                            <w:sz w:val="20"/>
                          </w:rPr>
                        </w:pPr>
                        <w:r>
                          <w:rPr>
                            <w:sz w:val="20"/>
                          </w:rPr>
                          <w:t>94.6</w:t>
                        </w:r>
                      </w:p>
                      <w:p>
                        <w:pPr>
                          <w:pStyle w:val="TableParagraph"/>
                          <w:spacing w:before="36"/>
                          <w:ind w:left="329"/>
                          <w:jc w:val="center"/>
                          <w:rPr>
                            <w:sz w:val="20"/>
                          </w:rPr>
                        </w:pPr>
                        <w:r>
                          <w:rPr>
                            <w:sz w:val="20"/>
                          </w:rPr>
                          <w:t>90.7</w:t>
                        </w:r>
                      </w:p>
                      <w:p>
                        <w:pPr>
                          <w:pStyle w:val="TableParagraph"/>
                          <w:spacing w:before="36"/>
                          <w:ind w:left="329"/>
                          <w:jc w:val="center"/>
                          <w:rPr>
                            <w:sz w:val="20"/>
                          </w:rPr>
                        </w:pPr>
                        <w:r>
                          <w:rPr>
                            <w:sz w:val="20"/>
                          </w:rPr>
                          <w:t>86.1</w:t>
                        </w:r>
                      </w:p>
                      <w:p>
                        <w:pPr>
                          <w:pStyle w:val="TableParagraph"/>
                          <w:spacing w:line="224" w:lineRule="exact" w:before="36"/>
                          <w:ind w:left="329"/>
                          <w:jc w:val="center"/>
                          <w:rPr>
                            <w:sz w:val="20"/>
                          </w:rPr>
                        </w:pPr>
                        <w:r>
                          <w:rPr>
                            <w:sz w:val="20"/>
                          </w:rPr>
                          <w:t>84.7</w:t>
                        </w:r>
                      </w:p>
                    </w:tc>
                  </w:tr>
                  <w:tr>
                    <w:trPr>
                      <w:trHeight w:val="3630" w:hRule="atLeast"/>
                    </w:trPr>
                    <w:tc>
                      <w:tcPr>
                        <w:tcW w:w="1298" w:type="dxa"/>
                      </w:tcPr>
                      <w:p>
                        <w:pPr>
                          <w:pStyle w:val="TableParagraph"/>
                          <w:spacing w:before="40"/>
                          <w:ind w:right="27"/>
                          <w:rPr>
                            <w:sz w:val="20"/>
                          </w:rPr>
                        </w:pPr>
                        <w:r>
                          <w:rPr>
                            <w:spacing w:val="-1"/>
                            <w:w w:val="85"/>
                            <w:sz w:val="20"/>
                          </w:rPr>
                          <w:t>平成２６年１月</w:t>
                        </w:r>
                      </w:p>
                      <w:p>
                        <w:pPr>
                          <w:pStyle w:val="TableParagraph"/>
                          <w:spacing w:before="36"/>
                          <w:ind w:right="49"/>
                          <w:rPr>
                            <w:sz w:val="20"/>
                          </w:rPr>
                        </w:pPr>
                        <w:r>
                          <w:rPr>
                            <w:w w:val="80"/>
                            <w:sz w:val="20"/>
                          </w:rPr>
                          <w:t>２月</w:t>
                        </w:r>
                      </w:p>
                      <w:p>
                        <w:pPr>
                          <w:pStyle w:val="TableParagraph"/>
                          <w:spacing w:before="36"/>
                          <w:ind w:right="49"/>
                          <w:rPr>
                            <w:sz w:val="20"/>
                          </w:rPr>
                        </w:pPr>
                        <w:r>
                          <w:rPr>
                            <w:w w:val="80"/>
                            <w:sz w:val="20"/>
                          </w:rPr>
                          <w:t>３月</w:t>
                        </w:r>
                      </w:p>
                      <w:p>
                        <w:pPr>
                          <w:pStyle w:val="TableParagraph"/>
                          <w:spacing w:before="36"/>
                          <w:ind w:right="49"/>
                          <w:rPr>
                            <w:sz w:val="20"/>
                          </w:rPr>
                        </w:pPr>
                        <w:r>
                          <w:rPr>
                            <w:w w:val="80"/>
                            <w:sz w:val="20"/>
                          </w:rPr>
                          <w:t>４月</w:t>
                        </w:r>
                      </w:p>
                      <w:p>
                        <w:pPr>
                          <w:pStyle w:val="TableParagraph"/>
                          <w:spacing w:before="36"/>
                          <w:ind w:right="49"/>
                          <w:rPr>
                            <w:sz w:val="20"/>
                          </w:rPr>
                        </w:pPr>
                        <w:r>
                          <w:rPr>
                            <w:w w:val="80"/>
                            <w:sz w:val="20"/>
                          </w:rPr>
                          <w:t>５月</w:t>
                        </w:r>
                      </w:p>
                      <w:p>
                        <w:pPr>
                          <w:pStyle w:val="TableParagraph"/>
                          <w:spacing w:before="37"/>
                          <w:ind w:right="61"/>
                          <w:rPr>
                            <w:sz w:val="20"/>
                          </w:rPr>
                        </w:pPr>
                        <w:r>
                          <w:rPr>
                            <w:w w:val="80"/>
                            <w:sz w:val="20"/>
                          </w:rPr>
                          <w:t>６月</w:t>
                        </w:r>
                      </w:p>
                      <w:p>
                        <w:pPr>
                          <w:pStyle w:val="TableParagraph"/>
                          <w:spacing w:before="36"/>
                          <w:ind w:right="72"/>
                          <w:rPr>
                            <w:sz w:val="20"/>
                          </w:rPr>
                        </w:pPr>
                        <w:r>
                          <w:rPr>
                            <w:spacing w:val="-1"/>
                            <w:w w:val="80"/>
                            <w:sz w:val="20"/>
                          </w:rPr>
                          <w:t>７月</w:t>
                        </w:r>
                      </w:p>
                      <w:p>
                        <w:pPr>
                          <w:pStyle w:val="TableParagraph"/>
                          <w:spacing w:before="37"/>
                          <w:ind w:right="72"/>
                          <w:rPr>
                            <w:sz w:val="20"/>
                          </w:rPr>
                        </w:pPr>
                        <w:r>
                          <w:rPr>
                            <w:w w:val="80"/>
                            <w:sz w:val="20"/>
                          </w:rPr>
                          <w:t>８月</w:t>
                        </w:r>
                      </w:p>
                      <w:p>
                        <w:pPr>
                          <w:pStyle w:val="TableParagraph"/>
                          <w:spacing w:before="36"/>
                          <w:ind w:right="72"/>
                          <w:rPr>
                            <w:sz w:val="20"/>
                          </w:rPr>
                        </w:pPr>
                        <w:r>
                          <w:rPr>
                            <w:spacing w:val="-1"/>
                            <w:w w:val="80"/>
                            <w:sz w:val="20"/>
                          </w:rPr>
                          <w:t>９月</w:t>
                        </w:r>
                      </w:p>
                      <w:p>
                        <w:pPr>
                          <w:pStyle w:val="TableParagraph"/>
                          <w:spacing w:before="36"/>
                          <w:ind w:right="36"/>
                          <w:rPr>
                            <w:sz w:val="20"/>
                          </w:rPr>
                        </w:pPr>
                        <w:r>
                          <w:rPr>
                            <w:spacing w:val="-1"/>
                            <w:w w:val="75"/>
                            <w:sz w:val="20"/>
                          </w:rPr>
                          <w:t>１０月</w:t>
                        </w:r>
                      </w:p>
                      <w:p>
                        <w:pPr>
                          <w:pStyle w:val="TableParagraph"/>
                          <w:spacing w:before="36"/>
                          <w:ind w:right="36"/>
                          <w:rPr>
                            <w:sz w:val="20"/>
                          </w:rPr>
                        </w:pPr>
                        <w:r>
                          <w:rPr>
                            <w:spacing w:val="-1"/>
                            <w:w w:val="75"/>
                            <w:sz w:val="20"/>
                          </w:rPr>
                          <w:t>１１月</w:t>
                        </w:r>
                      </w:p>
                      <w:p>
                        <w:pPr>
                          <w:pStyle w:val="TableParagraph"/>
                          <w:spacing w:line="224" w:lineRule="exact" w:before="36"/>
                          <w:ind w:right="47"/>
                          <w:rPr>
                            <w:sz w:val="20"/>
                          </w:rPr>
                        </w:pPr>
                        <w:r>
                          <w:rPr>
                            <w:spacing w:val="-1"/>
                            <w:w w:val="75"/>
                            <w:sz w:val="20"/>
                          </w:rPr>
                          <w:t>１２月</w:t>
                        </w:r>
                      </w:p>
                    </w:tc>
                    <w:tc>
                      <w:tcPr>
                        <w:tcW w:w="866" w:type="dxa"/>
                      </w:tcPr>
                      <w:p>
                        <w:pPr>
                          <w:pStyle w:val="TableParagraph"/>
                          <w:spacing w:before="40"/>
                          <w:ind w:left="425"/>
                          <w:jc w:val="left"/>
                          <w:rPr>
                            <w:sz w:val="20"/>
                          </w:rPr>
                        </w:pPr>
                        <w:r>
                          <w:rPr>
                            <w:sz w:val="20"/>
                          </w:rPr>
                          <w:t>93.0</w:t>
                        </w:r>
                      </w:p>
                      <w:p>
                        <w:pPr>
                          <w:pStyle w:val="TableParagraph"/>
                          <w:spacing w:before="36"/>
                          <w:ind w:left="425"/>
                          <w:jc w:val="left"/>
                          <w:rPr>
                            <w:sz w:val="20"/>
                          </w:rPr>
                        </w:pPr>
                        <w:r>
                          <w:rPr>
                            <w:sz w:val="20"/>
                          </w:rPr>
                          <w:t>92.4</w:t>
                        </w:r>
                      </w:p>
                      <w:p>
                        <w:pPr>
                          <w:pStyle w:val="TableParagraph"/>
                          <w:spacing w:before="36"/>
                          <w:ind w:left="425"/>
                          <w:jc w:val="left"/>
                          <w:rPr>
                            <w:sz w:val="20"/>
                          </w:rPr>
                        </w:pPr>
                        <w:r>
                          <w:rPr>
                            <w:sz w:val="20"/>
                          </w:rPr>
                          <w:t>95.3</w:t>
                        </w:r>
                      </w:p>
                      <w:p>
                        <w:pPr>
                          <w:pStyle w:val="TableParagraph"/>
                          <w:spacing w:before="36"/>
                          <w:ind w:left="425"/>
                          <w:jc w:val="left"/>
                          <w:rPr>
                            <w:sz w:val="20"/>
                          </w:rPr>
                        </w:pPr>
                        <w:r>
                          <w:rPr>
                            <w:sz w:val="20"/>
                          </w:rPr>
                          <w:t>97.4</w:t>
                        </w:r>
                      </w:p>
                      <w:p>
                        <w:pPr>
                          <w:pStyle w:val="TableParagraph"/>
                          <w:spacing w:before="36"/>
                          <w:ind w:left="425"/>
                          <w:jc w:val="left"/>
                          <w:rPr>
                            <w:sz w:val="20"/>
                          </w:rPr>
                        </w:pPr>
                        <w:r>
                          <w:rPr>
                            <w:sz w:val="20"/>
                          </w:rPr>
                          <w:t>97.5</w:t>
                        </w:r>
                      </w:p>
                      <w:p>
                        <w:pPr>
                          <w:pStyle w:val="TableParagraph"/>
                          <w:spacing w:before="37"/>
                          <w:ind w:left="425"/>
                          <w:jc w:val="left"/>
                          <w:rPr>
                            <w:sz w:val="20"/>
                          </w:rPr>
                        </w:pPr>
                        <w:r>
                          <w:rPr>
                            <w:sz w:val="20"/>
                          </w:rPr>
                          <w:t>97.0</w:t>
                        </w:r>
                      </w:p>
                      <w:p>
                        <w:pPr>
                          <w:pStyle w:val="TableParagraph"/>
                          <w:spacing w:before="36"/>
                          <w:ind w:left="425"/>
                          <w:jc w:val="left"/>
                          <w:rPr>
                            <w:sz w:val="20"/>
                          </w:rPr>
                        </w:pPr>
                        <w:r>
                          <w:rPr>
                            <w:sz w:val="20"/>
                          </w:rPr>
                          <w:t>97.4</w:t>
                        </w:r>
                      </w:p>
                      <w:p>
                        <w:pPr>
                          <w:pStyle w:val="TableParagraph"/>
                          <w:spacing w:before="37"/>
                          <w:ind w:left="425"/>
                          <w:jc w:val="left"/>
                          <w:rPr>
                            <w:sz w:val="20"/>
                          </w:rPr>
                        </w:pPr>
                        <w:r>
                          <w:rPr>
                            <w:sz w:val="20"/>
                          </w:rPr>
                          <w:t>97.0</w:t>
                        </w:r>
                      </w:p>
                      <w:p>
                        <w:pPr>
                          <w:pStyle w:val="TableParagraph"/>
                          <w:spacing w:before="36"/>
                          <w:ind w:left="425"/>
                          <w:jc w:val="left"/>
                          <w:rPr>
                            <w:sz w:val="20"/>
                          </w:rPr>
                        </w:pPr>
                        <w:r>
                          <w:rPr>
                            <w:sz w:val="20"/>
                          </w:rPr>
                          <w:t>97.1</w:t>
                        </w:r>
                      </w:p>
                      <w:p>
                        <w:pPr>
                          <w:pStyle w:val="TableParagraph"/>
                          <w:spacing w:before="36"/>
                          <w:ind w:left="425"/>
                          <w:jc w:val="left"/>
                          <w:rPr>
                            <w:sz w:val="20"/>
                          </w:rPr>
                        </w:pPr>
                        <w:r>
                          <w:rPr>
                            <w:sz w:val="20"/>
                          </w:rPr>
                          <w:t>97.2</w:t>
                        </w:r>
                      </w:p>
                      <w:p>
                        <w:pPr>
                          <w:pStyle w:val="TableParagraph"/>
                          <w:spacing w:before="36"/>
                          <w:ind w:left="425"/>
                          <w:jc w:val="left"/>
                          <w:rPr>
                            <w:sz w:val="20"/>
                          </w:rPr>
                        </w:pPr>
                        <w:r>
                          <w:rPr>
                            <w:sz w:val="20"/>
                          </w:rPr>
                          <w:t>96.9</w:t>
                        </w:r>
                      </w:p>
                      <w:p>
                        <w:pPr>
                          <w:pStyle w:val="TableParagraph"/>
                          <w:spacing w:line="224" w:lineRule="exact" w:before="36"/>
                          <w:ind w:left="425"/>
                          <w:jc w:val="left"/>
                          <w:rPr>
                            <w:sz w:val="20"/>
                          </w:rPr>
                        </w:pPr>
                        <w:r>
                          <w:rPr>
                            <w:sz w:val="20"/>
                          </w:rPr>
                          <w:t>96.9</w:t>
                        </w:r>
                      </w:p>
                    </w:tc>
                    <w:tc>
                      <w:tcPr>
                        <w:tcW w:w="866" w:type="dxa"/>
                      </w:tcPr>
                      <w:p>
                        <w:pPr>
                          <w:pStyle w:val="TableParagraph"/>
                          <w:spacing w:before="40"/>
                          <w:ind w:left="324"/>
                          <w:jc w:val="left"/>
                          <w:rPr>
                            <w:sz w:val="20"/>
                          </w:rPr>
                        </w:pPr>
                        <w:r>
                          <w:rPr>
                            <w:w w:val="145"/>
                            <w:sz w:val="20"/>
                          </w:rPr>
                          <w:t>△</w:t>
                        </w:r>
                        <w:r>
                          <w:rPr>
                            <w:spacing w:val="-43"/>
                            <w:w w:val="145"/>
                            <w:sz w:val="20"/>
                          </w:rPr>
                          <w:t> </w:t>
                        </w:r>
                        <w:r>
                          <w:rPr>
                            <w:w w:val="105"/>
                            <w:sz w:val="20"/>
                          </w:rPr>
                          <w:t>5.7</w:t>
                        </w:r>
                      </w:p>
                      <w:p>
                        <w:pPr>
                          <w:pStyle w:val="TableParagraph"/>
                          <w:spacing w:before="36"/>
                          <w:ind w:left="324"/>
                          <w:jc w:val="left"/>
                          <w:rPr>
                            <w:sz w:val="20"/>
                          </w:rPr>
                        </w:pPr>
                        <w:r>
                          <w:rPr>
                            <w:w w:val="145"/>
                            <w:sz w:val="20"/>
                          </w:rPr>
                          <w:t>△</w:t>
                        </w:r>
                        <w:r>
                          <w:rPr>
                            <w:spacing w:val="-43"/>
                            <w:w w:val="145"/>
                            <w:sz w:val="20"/>
                          </w:rPr>
                          <w:t> </w:t>
                        </w:r>
                        <w:r>
                          <w:rPr>
                            <w:w w:val="105"/>
                            <w:sz w:val="20"/>
                          </w:rPr>
                          <w:t>5.6</w:t>
                        </w:r>
                      </w:p>
                      <w:p>
                        <w:pPr>
                          <w:pStyle w:val="TableParagraph"/>
                          <w:spacing w:before="36"/>
                          <w:ind w:left="324"/>
                          <w:jc w:val="left"/>
                          <w:rPr>
                            <w:sz w:val="20"/>
                          </w:rPr>
                        </w:pPr>
                        <w:r>
                          <w:rPr>
                            <w:w w:val="145"/>
                            <w:sz w:val="20"/>
                          </w:rPr>
                          <w:t>△</w:t>
                        </w:r>
                        <w:r>
                          <w:rPr>
                            <w:spacing w:val="-43"/>
                            <w:w w:val="145"/>
                            <w:sz w:val="20"/>
                          </w:rPr>
                          <w:t> </w:t>
                        </w:r>
                        <w:r>
                          <w:rPr>
                            <w:w w:val="105"/>
                            <w:sz w:val="20"/>
                          </w:rPr>
                          <w:t>2.1</w:t>
                        </w:r>
                      </w:p>
                      <w:p>
                        <w:pPr>
                          <w:pStyle w:val="TableParagraph"/>
                          <w:spacing w:before="36"/>
                          <w:ind w:left="324"/>
                          <w:jc w:val="left"/>
                          <w:rPr>
                            <w:sz w:val="20"/>
                          </w:rPr>
                        </w:pPr>
                        <w:r>
                          <w:rPr>
                            <w:w w:val="145"/>
                            <w:sz w:val="20"/>
                          </w:rPr>
                          <w:t>△</w:t>
                        </w:r>
                        <w:r>
                          <w:rPr>
                            <w:spacing w:val="-43"/>
                            <w:w w:val="145"/>
                            <w:sz w:val="20"/>
                          </w:rPr>
                          <w:t> </w:t>
                        </w:r>
                        <w:r>
                          <w:rPr>
                            <w:w w:val="105"/>
                            <w:sz w:val="20"/>
                          </w:rPr>
                          <w:t>0.8</w:t>
                        </w:r>
                      </w:p>
                      <w:p>
                        <w:pPr>
                          <w:pStyle w:val="TableParagraph"/>
                          <w:spacing w:before="36"/>
                          <w:ind w:left="324"/>
                          <w:jc w:val="left"/>
                          <w:rPr>
                            <w:sz w:val="20"/>
                          </w:rPr>
                        </w:pPr>
                        <w:r>
                          <w:rPr>
                            <w:w w:val="145"/>
                            <w:sz w:val="20"/>
                          </w:rPr>
                          <w:t>△</w:t>
                        </w:r>
                        <w:r>
                          <w:rPr>
                            <w:spacing w:val="-43"/>
                            <w:w w:val="145"/>
                            <w:sz w:val="20"/>
                          </w:rPr>
                          <w:t> </w:t>
                        </w:r>
                        <w:r>
                          <w:rPr>
                            <w:w w:val="105"/>
                            <w:sz w:val="20"/>
                          </w:rPr>
                          <w:t>1.0</w:t>
                        </w:r>
                      </w:p>
                      <w:p>
                        <w:pPr>
                          <w:pStyle w:val="TableParagraph"/>
                          <w:spacing w:before="37"/>
                          <w:ind w:left="324"/>
                          <w:jc w:val="left"/>
                          <w:rPr>
                            <w:sz w:val="20"/>
                          </w:rPr>
                        </w:pPr>
                        <w:r>
                          <w:rPr>
                            <w:w w:val="145"/>
                            <w:sz w:val="20"/>
                          </w:rPr>
                          <w:t>△</w:t>
                        </w:r>
                        <w:r>
                          <w:rPr>
                            <w:spacing w:val="-43"/>
                            <w:w w:val="145"/>
                            <w:sz w:val="20"/>
                          </w:rPr>
                          <w:t> </w:t>
                        </w:r>
                        <w:r>
                          <w:rPr>
                            <w:w w:val="105"/>
                            <w:sz w:val="20"/>
                          </w:rPr>
                          <w:t>1.2</w:t>
                        </w:r>
                      </w:p>
                      <w:p>
                        <w:pPr>
                          <w:pStyle w:val="TableParagraph"/>
                          <w:spacing w:before="36"/>
                          <w:ind w:left="324"/>
                          <w:jc w:val="left"/>
                          <w:rPr>
                            <w:sz w:val="20"/>
                          </w:rPr>
                        </w:pPr>
                        <w:r>
                          <w:rPr>
                            <w:w w:val="145"/>
                            <w:sz w:val="20"/>
                          </w:rPr>
                          <w:t>△</w:t>
                        </w:r>
                        <w:r>
                          <w:rPr>
                            <w:spacing w:val="-43"/>
                            <w:w w:val="145"/>
                            <w:sz w:val="20"/>
                          </w:rPr>
                          <w:t> </w:t>
                        </w:r>
                        <w:r>
                          <w:rPr>
                            <w:w w:val="105"/>
                            <w:sz w:val="20"/>
                          </w:rPr>
                          <w:t>0.8</w:t>
                        </w:r>
                      </w:p>
                      <w:p>
                        <w:pPr>
                          <w:pStyle w:val="TableParagraph"/>
                          <w:spacing w:before="37"/>
                          <w:ind w:left="324"/>
                          <w:jc w:val="left"/>
                          <w:rPr>
                            <w:sz w:val="20"/>
                          </w:rPr>
                        </w:pPr>
                        <w:r>
                          <w:rPr>
                            <w:w w:val="145"/>
                            <w:sz w:val="20"/>
                          </w:rPr>
                          <w:t>△</w:t>
                        </w:r>
                        <w:r>
                          <w:rPr>
                            <w:spacing w:val="-43"/>
                            <w:w w:val="145"/>
                            <w:sz w:val="20"/>
                          </w:rPr>
                          <w:t> </w:t>
                        </w:r>
                        <w:r>
                          <w:rPr>
                            <w:w w:val="105"/>
                            <w:sz w:val="20"/>
                          </w:rPr>
                          <w:t>0.6</w:t>
                        </w:r>
                      </w:p>
                      <w:p>
                        <w:pPr>
                          <w:pStyle w:val="TableParagraph"/>
                          <w:spacing w:before="36"/>
                          <w:ind w:left="324"/>
                          <w:jc w:val="left"/>
                          <w:rPr>
                            <w:sz w:val="20"/>
                          </w:rPr>
                        </w:pPr>
                        <w:r>
                          <w:rPr>
                            <w:w w:val="145"/>
                            <w:sz w:val="20"/>
                          </w:rPr>
                          <w:t>△</w:t>
                        </w:r>
                        <w:r>
                          <w:rPr>
                            <w:spacing w:val="-43"/>
                            <w:w w:val="145"/>
                            <w:sz w:val="20"/>
                          </w:rPr>
                          <w:t> </w:t>
                        </w:r>
                        <w:r>
                          <w:rPr>
                            <w:w w:val="105"/>
                            <w:sz w:val="20"/>
                          </w:rPr>
                          <w:t>0.4</w:t>
                        </w:r>
                      </w:p>
                      <w:p>
                        <w:pPr>
                          <w:pStyle w:val="TableParagraph"/>
                          <w:spacing w:before="36"/>
                          <w:ind w:left="324"/>
                          <w:jc w:val="left"/>
                          <w:rPr>
                            <w:sz w:val="20"/>
                          </w:rPr>
                        </w:pPr>
                        <w:r>
                          <w:rPr>
                            <w:w w:val="145"/>
                            <w:sz w:val="20"/>
                          </w:rPr>
                          <w:t>△</w:t>
                        </w:r>
                        <w:r>
                          <w:rPr>
                            <w:spacing w:val="-43"/>
                            <w:w w:val="145"/>
                            <w:sz w:val="20"/>
                          </w:rPr>
                          <w:t> </w:t>
                        </w:r>
                        <w:r>
                          <w:rPr>
                            <w:w w:val="105"/>
                            <w:sz w:val="20"/>
                          </w:rPr>
                          <w:t>0.5</w:t>
                        </w:r>
                      </w:p>
                      <w:p>
                        <w:pPr>
                          <w:pStyle w:val="TableParagraph"/>
                          <w:spacing w:before="36"/>
                          <w:ind w:left="324"/>
                          <w:jc w:val="left"/>
                          <w:rPr>
                            <w:sz w:val="20"/>
                          </w:rPr>
                        </w:pPr>
                        <w:r>
                          <w:rPr>
                            <w:w w:val="145"/>
                            <w:sz w:val="20"/>
                          </w:rPr>
                          <w:t>△</w:t>
                        </w:r>
                        <w:r>
                          <w:rPr>
                            <w:spacing w:val="-43"/>
                            <w:w w:val="145"/>
                            <w:sz w:val="20"/>
                          </w:rPr>
                          <w:t> </w:t>
                        </w:r>
                        <w:r>
                          <w:rPr>
                            <w:w w:val="105"/>
                            <w:sz w:val="20"/>
                          </w:rPr>
                          <w:t>0.8</w:t>
                        </w:r>
                      </w:p>
                      <w:p>
                        <w:pPr>
                          <w:pStyle w:val="TableParagraph"/>
                          <w:spacing w:line="224" w:lineRule="exact" w:before="36"/>
                          <w:ind w:left="324"/>
                          <w:jc w:val="left"/>
                          <w:rPr>
                            <w:sz w:val="20"/>
                          </w:rPr>
                        </w:pPr>
                        <w:r>
                          <w:rPr>
                            <w:w w:val="145"/>
                            <w:sz w:val="20"/>
                          </w:rPr>
                          <w:t>△</w:t>
                        </w:r>
                        <w:r>
                          <w:rPr>
                            <w:spacing w:val="-43"/>
                            <w:w w:val="145"/>
                            <w:sz w:val="20"/>
                          </w:rPr>
                          <w:t> </w:t>
                        </w:r>
                        <w:r>
                          <w:rPr>
                            <w:w w:val="105"/>
                            <w:sz w:val="20"/>
                          </w:rPr>
                          <w:t>0.6</w:t>
                        </w:r>
                      </w:p>
                    </w:tc>
                    <w:tc>
                      <w:tcPr>
                        <w:tcW w:w="866" w:type="dxa"/>
                      </w:tcPr>
                      <w:p>
                        <w:pPr>
                          <w:pStyle w:val="TableParagraph"/>
                          <w:spacing w:before="40"/>
                          <w:ind w:left="423"/>
                          <w:jc w:val="left"/>
                          <w:rPr>
                            <w:sz w:val="20"/>
                          </w:rPr>
                        </w:pPr>
                        <w:r>
                          <w:rPr>
                            <w:sz w:val="20"/>
                          </w:rPr>
                          <w:t>83.5</w:t>
                        </w:r>
                      </w:p>
                      <w:p>
                        <w:pPr>
                          <w:pStyle w:val="TableParagraph"/>
                          <w:spacing w:before="36"/>
                          <w:ind w:left="423"/>
                          <w:jc w:val="left"/>
                          <w:rPr>
                            <w:sz w:val="20"/>
                          </w:rPr>
                        </w:pPr>
                        <w:r>
                          <w:rPr>
                            <w:sz w:val="20"/>
                          </w:rPr>
                          <w:t>83.6</w:t>
                        </w:r>
                      </w:p>
                      <w:p>
                        <w:pPr>
                          <w:pStyle w:val="TableParagraph"/>
                          <w:spacing w:before="36"/>
                          <w:ind w:left="423"/>
                          <w:jc w:val="left"/>
                          <w:rPr>
                            <w:sz w:val="20"/>
                          </w:rPr>
                        </w:pPr>
                        <w:r>
                          <w:rPr>
                            <w:sz w:val="20"/>
                          </w:rPr>
                          <w:t>83.9</w:t>
                        </w:r>
                      </w:p>
                      <w:p>
                        <w:pPr>
                          <w:pStyle w:val="TableParagraph"/>
                          <w:spacing w:before="36"/>
                          <w:ind w:left="423"/>
                          <w:jc w:val="left"/>
                          <w:rPr>
                            <w:sz w:val="20"/>
                          </w:rPr>
                        </w:pPr>
                        <w:r>
                          <w:rPr>
                            <w:sz w:val="20"/>
                          </w:rPr>
                          <w:t>82.4</w:t>
                        </w:r>
                      </w:p>
                      <w:p>
                        <w:pPr>
                          <w:pStyle w:val="TableParagraph"/>
                          <w:spacing w:before="36"/>
                          <w:ind w:left="423"/>
                          <w:jc w:val="left"/>
                          <w:rPr>
                            <w:sz w:val="20"/>
                          </w:rPr>
                        </w:pPr>
                        <w:r>
                          <w:rPr>
                            <w:sz w:val="20"/>
                          </w:rPr>
                          <w:t>81.0</w:t>
                        </w:r>
                      </w:p>
                      <w:p>
                        <w:pPr>
                          <w:pStyle w:val="TableParagraph"/>
                          <w:spacing w:before="37"/>
                          <w:ind w:left="423"/>
                          <w:jc w:val="left"/>
                          <w:rPr>
                            <w:sz w:val="20"/>
                          </w:rPr>
                        </w:pPr>
                        <w:r>
                          <w:rPr>
                            <w:sz w:val="20"/>
                          </w:rPr>
                          <w:t>81.5</w:t>
                        </w:r>
                      </w:p>
                      <w:p>
                        <w:pPr>
                          <w:pStyle w:val="TableParagraph"/>
                          <w:spacing w:before="36"/>
                          <w:ind w:left="423"/>
                          <w:jc w:val="left"/>
                          <w:rPr>
                            <w:sz w:val="20"/>
                          </w:rPr>
                        </w:pPr>
                        <w:r>
                          <w:rPr>
                            <w:sz w:val="20"/>
                          </w:rPr>
                          <w:t>81.3</w:t>
                        </w:r>
                      </w:p>
                      <w:p>
                        <w:pPr>
                          <w:pStyle w:val="TableParagraph"/>
                          <w:spacing w:before="37"/>
                          <w:ind w:left="423"/>
                          <w:jc w:val="left"/>
                          <w:rPr>
                            <w:sz w:val="20"/>
                          </w:rPr>
                        </w:pPr>
                        <w:r>
                          <w:rPr>
                            <w:sz w:val="20"/>
                          </w:rPr>
                          <w:t>81.8</w:t>
                        </w:r>
                      </w:p>
                      <w:p>
                        <w:pPr>
                          <w:pStyle w:val="TableParagraph"/>
                          <w:spacing w:before="36"/>
                          <w:ind w:left="423"/>
                          <w:jc w:val="left"/>
                          <w:rPr>
                            <w:sz w:val="20"/>
                          </w:rPr>
                        </w:pPr>
                        <w:r>
                          <w:rPr>
                            <w:sz w:val="20"/>
                          </w:rPr>
                          <w:t>81.7</w:t>
                        </w:r>
                      </w:p>
                      <w:p>
                        <w:pPr>
                          <w:pStyle w:val="TableParagraph"/>
                          <w:spacing w:before="36"/>
                          <w:ind w:left="423"/>
                          <w:jc w:val="left"/>
                          <w:rPr>
                            <w:sz w:val="20"/>
                          </w:rPr>
                        </w:pPr>
                        <w:r>
                          <w:rPr>
                            <w:sz w:val="20"/>
                          </w:rPr>
                          <w:t>82.9</w:t>
                        </w:r>
                      </w:p>
                      <w:p>
                        <w:pPr>
                          <w:pStyle w:val="TableParagraph"/>
                          <w:spacing w:before="36"/>
                          <w:ind w:left="423"/>
                          <w:jc w:val="left"/>
                          <w:rPr>
                            <w:sz w:val="20"/>
                          </w:rPr>
                        </w:pPr>
                        <w:r>
                          <w:rPr>
                            <w:sz w:val="20"/>
                          </w:rPr>
                          <w:t>84.7</w:t>
                        </w:r>
                      </w:p>
                      <w:p>
                        <w:pPr>
                          <w:pStyle w:val="TableParagraph"/>
                          <w:spacing w:line="224" w:lineRule="exact" w:before="36"/>
                          <w:ind w:left="423"/>
                          <w:jc w:val="left"/>
                          <w:rPr>
                            <w:sz w:val="20"/>
                          </w:rPr>
                        </w:pPr>
                        <w:r>
                          <w:rPr>
                            <w:sz w:val="20"/>
                          </w:rPr>
                          <w:t>87.9</w:t>
                        </w:r>
                      </w:p>
                    </w:tc>
                    <w:tc>
                      <w:tcPr>
                        <w:tcW w:w="867" w:type="dxa"/>
                      </w:tcPr>
                      <w:p>
                        <w:pPr>
                          <w:pStyle w:val="TableParagraph"/>
                          <w:spacing w:before="40"/>
                          <w:ind w:left="423"/>
                          <w:jc w:val="left"/>
                          <w:rPr>
                            <w:sz w:val="20"/>
                          </w:rPr>
                        </w:pPr>
                        <w:r>
                          <w:rPr>
                            <w:sz w:val="20"/>
                          </w:rPr>
                          <w:t>99.3</w:t>
                        </w:r>
                      </w:p>
                      <w:p>
                        <w:pPr>
                          <w:pStyle w:val="TableParagraph"/>
                          <w:spacing w:before="36"/>
                          <w:ind w:left="423"/>
                          <w:jc w:val="left"/>
                          <w:rPr>
                            <w:sz w:val="20"/>
                          </w:rPr>
                        </w:pPr>
                        <w:r>
                          <w:rPr>
                            <w:sz w:val="20"/>
                          </w:rPr>
                          <w:t>98.2</w:t>
                        </w:r>
                      </w:p>
                      <w:p>
                        <w:pPr>
                          <w:pStyle w:val="TableParagraph"/>
                          <w:spacing w:before="36"/>
                          <w:ind w:left="423"/>
                          <w:jc w:val="left"/>
                          <w:rPr>
                            <w:sz w:val="20"/>
                          </w:rPr>
                        </w:pPr>
                        <w:r>
                          <w:rPr>
                            <w:sz w:val="20"/>
                          </w:rPr>
                          <w:t>98.6</w:t>
                        </w:r>
                      </w:p>
                      <w:p>
                        <w:pPr>
                          <w:pStyle w:val="TableParagraph"/>
                          <w:spacing w:before="36"/>
                          <w:ind w:left="423"/>
                          <w:jc w:val="left"/>
                          <w:rPr>
                            <w:sz w:val="20"/>
                          </w:rPr>
                        </w:pPr>
                        <w:r>
                          <w:rPr>
                            <w:sz w:val="20"/>
                          </w:rPr>
                          <w:t>98.4</w:t>
                        </w:r>
                      </w:p>
                      <w:p>
                        <w:pPr>
                          <w:pStyle w:val="TableParagraph"/>
                          <w:spacing w:before="36"/>
                          <w:ind w:left="423"/>
                          <w:jc w:val="left"/>
                          <w:rPr>
                            <w:sz w:val="20"/>
                          </w:rPr>
                        </w:pPr>
                        <w:r>
                          <w:rPr>
                            <w:sz w:val="20"/>
                          </w:rPr>
                          <w:t>98.4</w:t>
                        </w:r>
                      </w:p>
                      <w:p>
                        <w:pPr>
                          <w:pStyle w:val="TableParagraph"/>
                          <w:spacing w:before="37"/>
                          <w:ind w:left="423"/>
                          <w:jc w:val="left"/>
                          <w:rPr>
                            <w:sz w:val="20"/>
                          </w:rPr>
                        </w:pPr>
                        <w:r>
                          <w:rPr>
                            <w:sz w:val="20"/>
                          </w:rPr>
                          <w:t>96.8</w:t>
                        </w:r>
                      </w:p>
                      <w:p>
                        <w:pPr>
                          <w:pStyle w:val="TableParagraph"/>
                          <w:spacing w:before="36"/>
                          <w:ind w:left="423"/>
                          <w:jc w:val="left"/>
                          <w:rPr>
                            <w:sz w:val="20"/>
                          </w:rPr>
                        </w:pPr>
                        <w:r>
                          <w:rPr>
                            <w:sz w:val="20"/>
                          </w:rPr>
                          <w:t>98.7</w:t>
                        </w:r>
                      </w:p>
                      <w:p>
                        <w:pPr>
                          <w:pStyle w:val="TableParagraph"/>
                          <w:spacing w:before="37"/>
                          <w:ind w:left="423"/>
                          <w:jc w:val="left"/>
                          <w:rPr>
                            <w:sz w:val="20"/>
                          </w:rPr>
                        </w:pPr>
                        <w:r>
                          <w:rPr>
                            <w:sz w:val="20"/>
                          </w:rPr>
                          <w:t>96.8</w:t>
                        </w:r>
                      </w:p>
                      <w:p>
                        <w:pPr>
                          <w:pStyle w:val="TableParagraph"/>
                          <w:spacing w:before="36"/>
                          <w:ind w:left="423"/>
                          <w:jc w:val="left"/>
                          <w:rPr>
                            <w:sz w:val="20"/>
                          </w:rPr>
                        </w:pPr>
                        <w:r>
                          <w:rPr>
                            <w:sz w:val="20"/>
                          </w:rPr>
                          <w:t>97.9</w:t>
                        </w:r>
                      </w:p>
                      <w:p>
                        <w:pPr>
                          <w:pStyle w:val="TableParagraph"/>
                          <w:spacing w:before="36"/>
                          <w:ind w:left="423"/>
                          <w:jc w:val="left"/>
                          <w:rPr>
                            <w:sz w:val="20"/>
                          </w:rPr>
                        </w:pPr>
                        <w:r>
                          <w:rPr>
                            <w:sz w:val="20"/>
                          </w:rPr>
                          <w:t>97.6</w:t>
                        </w:r>
                      </w:p>
                      <w:p>
                        <w:pPr>
                          <w:pStyle w:val="TableParagraph"/>
                          <w:spacing w:before="36"/>
                          <w:ind w:left="423"/>
                          <w:jc w:val="left"/>
                          <w:rPr>
                            <w:sz w:val="20"/>
                          </w:rPr>
                        </w:pPr>
                        <w:r>
                          <w:rPr>
                            <w:sz w:val="20"/>
                          </w:rPr>
                          <w:t>95.9</w:t>
                        </w:r>
                      </w:p>
                      <w:p>
                        <w:pPr>
                          <w:pStyle w:val="TableParagraph"/>
                          <w:spacing w:line="224" w:lineRule="exact" w:before="36"/>
                          <w:ind w:left="423"/>
                          <w:jc w:val="left"/>
                          <w:rPr>
                            <w:sz w:val="20"/>
                          </w:rPr>
                        </w:pPr>
                        <w:r>
                          <w:rPr>
                            <w:sz w:val="20"/>
                          </w:rPr>
                          <w:t>97.2</w:t>
                        </w:r>
                      </w:p>
                    </w:tc>
                    <w:tc>
                      <w:tcPr>
                        <w:tcW w:w="867" w:type="dxa"/>
                      </w:tcPr>
                      <w:p>
                        <w:pPr>
                          <w:pStyle w:val="TableParagraph"/>
                          <w:spacing w:before="40"/>
                          <w:ind w:left="375" w:right="37"/>
                          <w:jc w:val="center"/>
                          <w:rPr>
                            <w:sz w:val="20"/>
                          </w:rPr>
                        </w:pPr>
                        <w:r>
                          <w:rPr>
                            <w:sz w:val="20"/>
                          </w:rPr>
                          <w:t>93.3</w:t>
                        </w:r>
                      </w:p>
                      <w:p>
                        <w:pPr>
                          <w:pStyle w:val="TableParagraph"/>
                          <w:spacing w:before="36"/>
                          <w:ind w:left="375" w:right="37"/>
                          <w:jc w:val="center"/>
                          <w:rPr>
                            <w:sz w:val="20"/>
                          </w:rPr>
                        </w:pPr>
                        <w:r>
                          <w:rPr>
                            <w:sz w:val="20"/>
                          </w:rPr>
                          <w:t>93.1</w:t>
                        </w:r>
                      </w:p>
                      <w:p>
                        <w:pPr>
                          <w:pStyle w:val="TableParagraph"/>
                          <w:spacing w:before="36"/>
                          <w:ind w:left="375" w:right="37"/>
                          <w:jc w:val="center"/>
                          <w:rPr>
                            <w:sz w:val="20"/>
                          </w:rPr>
                        </w:pPr>
                        <w:r>
                          <w:rPr>
                            <w:sz w:val="20"/>
                          </w:rPr>
                          <w:t>93.1</w:t>
                        </w:r>
                      </w:p>
                      <w:p>
                        <w:pPr>
                          <w:pStyle w:val="TableParagraph"/>
                          <w:spacing w:before="36"/>
                          <w:ind w:left="375" w:right="37"/>
                          <w:jc w:val="center"/>
                          <w:rPr>
                            <w:sz w:val="20"/>
                          </w:rPr>
                        </w:pPr>
                        <w:r>
                          <w:rPr>
                            <w:sz w:val="20"/>
                          </w:rPr>
                          <w:t>95.2</w:t>
                        </w:r>
                      </w:p>
                      <w:p>
                        <w:pPr>
                          <w:pStyle w:val="TableParagraph"/>
                          <w:spacing w:before="36"/>
                          <w:ind w:left="375" w:right="37"/>
                          <w:jc w:val="center"/>
                          <w:rPr>
                            <w:sz w:val="20"/>
                          </w:rPr>
                        </w:pPr>
                        <w:r>
                          <w:rPr>
                            <w:sz w:val="20"/>
                          </w:rPr>
                          <w:t>94.6</w:t>
                        </w:r>
                      </w:p>
                      <w:p>
                        <w:pPr>
                          <w:pStyle w:val="TableParagraph"/>
                          <w:spacing w:before="37"/>
                          <w:ind w:left="375" w:right="37"/>
                          <w:jc w:val="center"/>
                          <w:rPr>
                            <w:sz w:val="20"/>
                          </w:rPr>
                        </w:pPr>
                        <w:r>
                          <w:rPr>
                            <w:sz w:val="20"/>
                          </w:rPr>
                          <w:t>94.6</w:t>
                        </w:r>
                      </w:p>
                      <w:p>
                        <w:pPr>
                          <w:pStyle w:val="TableParagraph"/>
                          <w:spacing w:before="36"/>
                          <w:ind w:left="275" w:right="37"/>
                          <w:jc w:val="center"/>
                          <w:rPr>
                            <w:sz w:val="20"/>
                          </w:rPr>
                        </w:pPr>
                        <w:r>
                          <w:rPr>
                            <w:w w:val="95"/>
                            <w:sz w:val="20"/>
                          </w:rPr>
                          <w:t>103.3</w:t>
                        </w:r>
                      </w:p>
                      <w:p>
                        <w:pPr>
                          <w:pStyle w:val="TableParagraph"/>
                          <w:spacing w:before="37"/>
                          <w:ind w:left="275" w:right="37"/>
                          <w:jc w:val="center"/>
                          <w:rPr>
                            <w:sz w:val="20"/>
                          </w:rPr>
                        </w:pPr>
                        <w:r>
                          <w:rPr>
                            <w:w w:val="95"/>
                            <w:sz w:val="20"/>
                          </w:rPr>
                          <w:t>102.7</w:t>
                        </w:r>
                      </w:p>
                      <w:p>
                        <w:pPr>
                          <w:pStyle w:val="TableParagraph"/>
                          <w:spacing w:before="36"/>
                          <w:ind w:left="275" w:right="37"/>
                          <w:jc w:val="center"/>
                          <w:rPr>
                            <w:sz w:val="20"/>
                          </w:rPr>
                        </w:pPr>
                        <w:r>
                          <w:rPr>
                            <w:w w:val="95"/>
                            <w:sz w:val="20"/>
                          </w:rPr>
                          <w:t>102.7</w:t>
                        </w:r>
                      </w:p>
                      <w:p>
                        <w:pPr>
                          <w:pStyle w:val="TableParagraph"/>
                          <w:spacing w:before="36"/>
                          <w:ind w:left="275" w:right="37"/>
                          <w:jc w:val="center"/>
                          <w:rPr>
                            <w:sz w:val="20"/>
                          </w:rPr>
                        </w:pPr>
                        <w:r>
                          <w:rPr>
                            <w:w w:val="95"/>
                            <w:sz w:val="20"/>
                          </w:rPr>
                          <w:t>107.4</w:t>
                        </w:r>
                      </w:p>
                      <w:p>
                        <w:pPr>
                          <w:pStyle w:val="TableParagraph"/>
                          <w:spacing w:before="36"/>
                          <w:ind w:left="275" w:right="37"/>
                          <w:jc w:val="center"/>
                          <w:rPr>
                            <w:sz w:val="20"/>
                          </w:rPr>
                        </w:pPr>
                        <w:r>
                          <w:rPr>
                            <w:w w:val="95"/>
                            <w:sz w:val="20"/>
                          </w:rPr>
                          <w:t>106.3</w:t>
                        </w:r>
                      </w:p>
                      <w:p>
                        <w:pPr>
                          <w:pStyle w:val="TableParagraph"/>
                          <w:spacing w:line="224" w:lineRule="exact" w:before="36"/>
                          <w:ind w:left="275" w:right="37"/>
                          <w:jc w:val="center"/>
                          <w:rPr>
                            <w:sz w:val="20"/>
                          </w:rPr>
                        </w:pPr>
                        <w:r>
                          <w:rPr>
                            <w:w w:val="95"/>
                            <w:sz w:val="20"/>
                          </w:rPr>
                          <w:t>105.7</w:t>
                        </w:r>
                      </w:p>
                    </w:tc>
                    <w:tc>
                      <w:tcPr>
                        <w:tcW w:w="867" w:type="dxa"/>
                      </w:tcPr>
                      <w:p>
                        <w:pPr>
                          <w:pStyle w:val="TableParagraph"/>
                          <w:spacing w:before="40"/>
                          <w:ind w:left="318"/>
                          <w:jc w:val="left"/>
                          <w:rPr>
                            <w:sz w:val="20"/>
                          </w:rPr>
                        </w:pPr>
                        <w:r>
                          <w:rPr>
                            <w:w w:val="95"/>
                            <w:sz w:val="20"/>
                          </w:rPr>
                          <w:t>101.8</w:t>
                        </w:r>
                      </w:p>
                      <w:p>
                        <w:pPr>
                          <w:pStyle w:val="TableParagraph"/>
                          <w:spacing w:before="36"/>
                          <w:ind w:left="318"/>
                          <w:jc w:val="left"/>
                          <w:rPr>
                            <w:sz w:val="20"/>
                          </w:rPr>
                        </w:pPr>
                        <w:r>
                          <w:rPr>
                            <w:w w:val="95"/>
                            <w:sz w:val="20"/>
                          </w:rPr>
                          <w:t>102.4</w:t>
                        </w:r>
                      </w:p>
                      <w:p>
                        <w:pPr>
                          <w:pStyle w:val="TableParagraph"/>
                          <w:spacing w:before="36"/>
                          <w:ind w:left="318"/>
                          <w:jc w:val="left"/>
                          <w:rPr>
                            <w:sz w:val="20"/>
                          </w:rPr>
                        </w:pPr>
                        <w:r>
                          <w:rPr>
                            <w:w w:val="95"/>
                            <w:sz w:val="20"/>
                          </w:rPr>
                          <w:t>101.6</w:t>
                        </w:r>
                      </w:p>
                      <w:p>
                        <w:pPr>
                          <w:pStyle w:val="TableParagraph"/>
                          <w:spacing w:before="36"/>
                          <w:ind w:left="318"/>
                          <w:jc w:val="left"/>
                          <w:rPr>
                            <w:sz w:val="20"/>
                          </w:rPr>
                        </w:pPr>
                        <w:r>
                          <w:rPr>
                            <w:w w:val="95"/>
                            <w:sz w:val="20"/>
                          </w:rPr>
                          <w:t>103.5</w:t>
                        </w:r>
                      </w:p>
                      <w:p>
                        <w:pPr>
                          <w:pStyle w:val="TableParagraph"/>
                          <w:spacing w:before="36"/>
                          <w:ind w:left="318"/>
                          <w:jc w:val="left"/>
                          <w:rPr>
                            <w:sz w:val="20"/>
                          </w:rPr>
                        </w:pPr>
                        <w:r>
                          <w:rPr>
                            <w:w w:val="95"/>
                            <w:sz w:val="20"/>
                          </w:rPr>
                          <w:t>103.7</w:t>
                        </w:r>
                      </w:p>
                      <w:p>
                        <w:pPr>
                          <w:pStyle w:val="TableParagraph"/>
                          <w:spacing w:before="37"/>
                          <w:ind w:left="318"/>
                          <w:jc w:val="left"/>
                          <w:rPr>
                            <w:sz w:val="20"/>
                          </w:rPr>
                        </w:pPr>
                        <w:r>
                          <w:rPr>
                            <w:w w:val="95"/>
                            <w:sz w:val="20"/>
                          </w:rPr>
                          <w:t>103.5</w:t>
                        </w:r>
                      </w:p>
                      <w:p>
                        <w:pPr>
                          <w:pStyle w:val="TableParagraph"/>
                          <w:spacing w:before="36"/>
                          <w:ind w:left="318"/>
                          <w:jc w:val="left"/>
                          <w:rPr>
                            <w:sz w:val="20"/>
                          </w:rPr>
                        </w:pPr>
                        <w:r>
                          <w:rPr>
                            <w:w w:val="95"/>
                            <w:sz w:val="20"/>
                          </w:rPr>
                          <w:t>102.7</w:t>
                        </w:r>
                      </w:p>
                      <w:p>
                        <w:pPr>
                          <w:pStyle w:val="TableParagraph"/>
                          <w:spacing w:before="37"/>
                          <w:ind w:left="318"/>
                          <w:jc w:val="left"/>
                          <w:rPr>
                            <w:sz w:val="20"/>
                          </w:rPr>
                        </w:pPr>
                        <w:r>
                          <w:rPr>
                            <w:w w:val="95"/>
                            <w:sz w:val="20"/>
                          </w:rPr>
                          <w:t>102.4</w:t>
                        </w:r>
                      </w:p>
                      <w:p>
                        <w:pPr>
                          <w:pStyle w:val="TableParagraph"/>
                          <w:spacing w:before="36"/>
                          <w:ind w:left="318"/>
                          <w:jc w:val="left"/>
                          <w:rPr>
                            <w:sz w:val="20"/>
                          </w:rPr>
                        </w:pPr>
                        <w:r>
                          <w:rPr>
                            <w:w w:val="95"/>
                            <w:sz w:val="20"/>
                          </w:rPr>
                          <w:t>102.9</w:t>
                        </w:r>
                      </w:p>
                      <w:p>
                        <w:pPr>
                          <w:pStyle w:val="TableParagraph"/>
                          <w:spacing w:before="36"/>
                          <w:ind w:left="318"/>
                          <w:jc w:val="left"/>
                          <w:rPr>
                            <w:sz w:val="20"/>
                          </w:rPr>
                        </w:pPr>
                        <w:r>
                          <w:rPr>
                            <w:w w:val="95"/>
                            <w:sz w:val="20"/>
                          </w:rPr>
                          <w:t>102.6</w:t>
                        </w:r>
                      </w:p>
                      <w:p>
                        <w:pPr>
                          <w:pStyle w:val="TableParagraph"/>
                          <w:spacing w:before="36"/>
                          <w:ind w:left="318"/>
                          <w:jc w:val="left"/>
                          <w:rPr>
                            <w:sz w:val="20"/>
                          </w:rPr>
                        </w:pPr>
                        <w:r>
                          <w:rPr>
                            <w:w w:val="95"/>
                            <w:sz w:val="20"/>
                          </w:rPr>
                          <w:t>102.1</w:t>
                        </w:r>
                      </w:p>
                      <w:p>
                        <w:pPr>
                          <w:pStyle w:val="TableParagraph"/>
                          <w:spacing w:line="224" w:lineRule="exact" w:before="36"/>
                          <w:ind w:left="318"/>
                          <w:jc w:val="left"/>
                          <w:rPr>
                            <w:sz w:val="20"/>
                          </w:rPr>
                        </w:pPr>
                        <w:r>
                          <w:rPr>
                            <w:w w:val="95"/>
                            <w:sz w:val="20"/>
                          </w:rPr>
                          <w:t>101.5</w:t>
                        </w:r>
                      </w:p>
                    </w:tc>
                    <w:tc>
                      <w:tcPr>
                        <w:tcW w:w="866" w:type="dxa"/>
                      </w:tcPr>
                      <w:p>
                        <w:pPr>
                          <w:pStyle w:val="TableParagraph"/>
                          <w:spacing w:before="40"/>
                          <w:ind w:left="418"/>
                          <w:jc w:val="left"/>
                          <w:rPr>
                            <w:sz w:val="20"/>
                          </w:rPr>
                        </w:pPr>
                        <w:r>
                          <w:rPr>
                            <w:sz w:val="20"/>
                          </w:rPr>
                          <w:t>80.9</w:t>
                        </w:r>
                      </w:p>
                      <w:p>
                        <w:pPr>
                          <w:pStyle w:val="TableParagraph"/>
                          <w:spacing w:before="36"/>
                          <w:ind w:left="418"/>
                          <w:jc w:val="left"/>
                          <w:rPr>
                            <w:sz w:val="20"/>
                          </w:rPr>
                        </w:pPr>
                        <w:r>
                          <w:rPr>
                            <w:sz w:val="20"/>
                          </w:rPr>
                          <w:t>80.6</w:t>
                        </w:r>
                      </w:p>
                      <w:p>
                        <w:pPr>
                          <w:pStyle w:val="TableParagraph"/>
                          <w:spacing w:before="36"/>
                          <w:ind w:left="418"/>
                          <w:jc w:val="left"/>
                          <w:rPr>
                            <w:sz w:val="20"/>
                          </w:rPr>
                        </w:pPr>
                        <w:r>
                          <w:rPr>
                            <w:sz w:val="20"/>
                          </w:rPr>
                          <w:t>80.5</w:t>
                        </w:r>
                      </w:p>
                      <w:p>
                        <w:pPr>
                          <w:pStyle w:val="TableParagraph"/>
                          <w:spacing w:before="36"/>
                          <w:ind w:left="418"/>
                          <w:jc w:val="left"/>
                          <w:rPr>
                            <w:sz w:val="20"/>
                          </w:rPr>
                        </w:pPr>
                        <w:r>
                          <w:rPr>
                            <w:sz w:val="20"/>
                          </w:rPr>
                          <w:t>80.2</w:t>
                        </w:r>
                      </w:p>
                      <w:p>
                        <w:pPr>
                          <w:pStyle w:val="TableParagraph"/>
                          <w:spacing w:before="36"/>
                          <w:ind w:left="418"/>
                          <w:jc w:val="left"/>
                          <w:rPr>
                            <w:sz w:val="20"/>
                          </w:rPr>
                        </w:pPr>
                        <w:r>
                          <w:rPr>
                            <w:sz w:val="20"/>
                          </w:rPr>
                          <w:t>80.7</w:t>
                        </w:r>
                      </w:p>
                      <w:p>
                        <w:pPr>
                          <w:pStyle w:val="TableParagraph"/>
                          <w:spacing w:before="37"/>
                          <w:ind w:left="418"/>
                          <w:jc w:val="left"/>
                          <w:rPr>
                            <w:sz w:val="20"/>
                          </w:rPr>
                        </w:pPr>
                        <w:r>
                          <w:rPr>
                            <w:sz w:val="20"/>
                          </w:rPr>
                          <w:t>80.7</w:t>
                        </w:r>
                      </w:p>
                      <w:p>
                        <w:pPr>
                          <w:pStyle w:val="TableParagraph"/>
                          <w:spacing w:before="36"/>
                          <w:ind w:left="418"/>
                          <w:jc w:val="left"/>
                          <w:rPr>
                            <w:sz w:val="20"/>
                          </w:rPr>
                        </w:pPr>
                        <w:r>
                          <w:rPr>
                            <w:sz w:val="20"/>
                          </w:rPr>
                          <w:t>80.4</w:t>
                        </w:r>
                      </w:p>
                      <w:p>
                        <w:pPr>
                          <w:pStyle w:val="TableParagraph"/>
                          <w:spacing w:before="37"/>
                          <w:ind w:left="418"/>
                          <w:jc w:val="left"/>
                          <w:rPr>
                            <w:sz w:val="20"/>
                          </w:rPr>
                        </w:pPr>
                        <w:r>
                          <w:rPr>
                            <w:sz w:val="20"/>
                          </w:rPr>
                          <w:t>80.8</w:t>
                        </w:r>
                      </w:p>
                      <w:p>
                        <w:pPr>
                          <w:pStyle w:val="TableParagraph"/>
                          <w:spacing w:before="36"/>
                          <w:ind w:left="418"/>
                          <w:jc w:val="left"/>
                          <w:rPr>
                            <w:sz w:val="20"/>
                          </w:rPr>
                        </w:pPr>
                        <w:r>
                          <w:rPr>
                            <w:sz w:val="20"/>
                          </w:rPr>
                          <w:t>80.2</w:t>
                        </w:r>
                      </w:p>
                      <w:p>
                        <w:pPr>
                          <w:pStyle w:val="TableParagraph"/>
                          <w:spacing w:before="36"/>
                          <w:ind w:left="418"/>
                          <w:jc w:val="left"/>
                          <w:rPr>
                            <w:sz w:val="20"/>
                          </w:rPr>
                        </w:pPr>
                        <w:r>
                          <w:rPr>
                            <w:sz w:val="20"/>
                          </w:rPr>
                          <w:t>79.5</w:t>
                        </w:r>
                      </w:p>
                      <w:p>
                        <w:pPr>
                          <w:pStyle w:val="TableParagraph"/>
                          <w:spacing w:before="36"/>
                          <w:ind w:left="418"/>
                          <w:jc w:val="left"/>
                          <w:rPr>
                            <w:sz w:val="20"/>
                          </w:rPr>
                        </w:pPr>
                        <w:r>
                          <w:rPr>
                            <w:sz w:val="20"/>
                          </w:rPr>
                          <w:t>79.5</w:t>
                        </w:r>
                      </w:p>
                      <w:p>
                        <w:pPr>
                          <w:pStyle w:val="TableParagraph"/>
                          <w:spacing w:line="224" w:lineRule="exact" w:before="36"/>
                          <w:ind w:left="418"/>
                          <w:jc w:val="left"/>
                          <w:rPr>
                            <w:sz w:val="20"/>
                          </w:rPr>
                        </w:pPr>
                        <w:r>
                          <w:rPr>
                            <w:sz w:val="20"/>
                          </w:rPr>
                          <w:t>79.4</w:t>
                        </w:r>
                      </w:p>
                    </w:tc>
                    <w:tc>
                      <w:tcPr>
                        <w:tcW w:w="866" w:type="dxa"/>
                      </w:tcPr>
                      <w:p>
                        <w:pPr>
                          <w:pStyle w:val="TableParagraph"/>
                          <w:spacing w:before="40"/>
                          <w:ind w:left="417"/>
                          <w:jc w:val="left"/>
                          <w:rPr>
                            <w:sz w:val="20"/>
                          </w:rPr>
                        </w:pPr>
                        <w:r>
                          <w:rPr>
                            <w:sz w:val="20"/>
                          </w:rPr>
                          <w:t>99.1</w:t>
                        </w:r>
                      </w:p>
                      <w:p>
                        <w:pPr>
                          <w:pStyle w:val="TableParagraph"/>
                          <w:spacing w:before="36"/>
                          <w:ind w:left="417"/>
                          <w:jc w:val="left"/>
                          <w:rPr>
                            <w:sz w:val="20"/>
                          </w:rPr>
                        </w:pPr>
                        <w:r>
                          <w:rPr>
                            <w:sz w:val="20"/>
                          </w:rPr>
                          <w:t>98.7</w:t>
                        </w:r>
                      </w:p>
                      <w:p>
                        <w:pPr>
                          <w:pStyle w:val="TableParagraph"/>
                          <w:spacing w:before="36"/>
                          <w:ind w:left="417"/>
                          <w:jc w:val="left"/>
                          <w:rPr>
                            <w:sz w:val="20"/>
                          </w:rPr>
                        </w:pPr>
                        <w:r>
                          <w:rPr>
                            <w:sz w:val="20"/>
                          </w:rPr>
                          <w:t>96.5</w:t>
                        </w:r>
                      </w:p>
                      <w:p>
                        <w:pPr>
                          <w:pStyle w:val="TableParagraph"/>
                          <w:spacing w:before="36"/>
                          <w:ind w:left="417"/>
                          <w:jc w:val="left"/>
                          <w:rPr>
                            <w:sz w:val="20"/>
                          </w:rPr>
                        </w:pPr>
                        <w:r>
                          <w:rPr>
                            <w:sz w:val="20"/>
                          </w:rPr>
                          <w:t>94.5</w:t>
                        </w:r>
                      </w:p>
                      <w:p>
                        <w:pPr>
                          <w:pStyle w:val="TableParagraph"/>
                          <w:spacing w:before="36"/>
                          <w:ind w:left="417"/>
                          <w:jc w:val="left"/>
                          <w:rPr>
                            <w:sz w:val="20"/>
                          </w:rPr>
                        </w:pPr>
                        <w:r>
                          <w:rPr>
                            <w:sz w:val="20"/>
                          </w:rPr>
                          <w:t>94.9</w:t>
                        </w:r>
                      </w:p>
                      <w:p>
                        <w:pPr>
                          <w:pStyle w:val="TableParagraph"/>
                          <w:spacing w:before="37"/>
                          <w:ind w:left="417"/>
                          <w:jc w:val="left"/>
                          <w:rPr>
                            <w:sz w:val="20"/>
                          </w:rPr>
                        </w:pPr>
                        <w:r>
                          <w:rPr>
                            <w:sz w:val="20"/>
                          </w:rPr>
                          <w:t>93.2</w:t>
                        </w:r>
                      </w:p>
                      <w:p>
                        <w:pPr>
                          <w:pStyle w:val="TableParagraph"/>
                          <w:spacing w:before="36"/>
                          <w:ind w:left="417"/>
                          <w:jc w:val="left"/>
                          <w:rPr>
                            <w:sz w:val="20"/>
                          </w:rPr>
                        </w:pPr>
                        <w:r>
                          <w:rPr>
                            <w:sz w:val="20"/>
                          </w:rPr>
                          <w:t>92.9</w:t>
                        </w:r>
                      </w:p>
                      <w:p>
                        <w:pPr>
                          <w:pStyle w:val="TableParagraph"/>
                          <w:spacing w:before="37"/>
                          <w:ind w:left="417"/>
                          <w:jc w:val="left"/>
                          <w:rPr>
                            <w:sz w:val="20"/>
                          </w:rPr>
                        </w:pPr>
                        <w:r>
                          <w:rPr>
                            <w:sz w:val="20"/>
                          </w:rPr>
                          <w:t>93.3</w:t>
                        </w:r>
                      </w:p>
                      <w:p>
                        <w:pPr>
                          <w:pStyle w:val="TableParagraph"/>
                          <w:spacing w:before="36"/>
                          <w:ind w:left="417"/>
                          <w:jc w:val="left"/>
                          <w:rPr>
                            <w:sz w:val="20"/>
                          </w:rPr>
                        </w:pPr>
                        <w:r>
                          <w:rPr>
                            <w:sz w:val="20"/>
                          </w:rPr>
                          <w:t>93.7</w:t>
                        </w:r>
                      </w:p>
                      <w:p>
                        <w:pPr>
                          <w:pStyle w:val="TableParagraph"/>
                          <w:spacing w:before="36"/>
                          <w:ind w:left="417"/>
                          <w:jc w:val="left"/>
                          <w:rPr>
                            <w:sz w:val="20"/>
                          </w:rPr>
                        </w:pPr>
                        <w:r>
                          <w:rPr>
                            <w:sz w:val="20"/>
                          </w:rPr>
                          <w:t>94.7</w:t>
                        </w:r>
                      </w:p>
                      <w:p>
                        <w:pPr>
                          <w:pStyle w:val="TableParagraph"/>
                          <w:spacing w:before="36"/>
                          <w:ind w:left="417"/>
                          <w:jc w:val="left"/>
                          <w:rPr>
                            <w:sz w:val="20"/>
                          </w:rPr>
                        </w:pPr>
                        <w:r>
                          <w:rPr>
                            <w:sz w:val="20"/>
                          </w:rPr>
                          <w:t>95.1</w:t>
                        </w:r>
                      </w:p>
                      <w:p>
                        <w:pPr>
                          <w:pStyle w:val="TableParagraph"/>
                          <w:spacing w:line="224" w:lineRule="exact" w:before="36"/>
                          <w:ind w:left="417"/>
                          <w:jc w:val="left"/>
                          <w:rPr>
                            <w:sz w:val="20"/>
                          </w:rPr>
                        </w:pPr>
                        <w:r>
                          <w:rPr>
                            <w:sz w:val="20"/>
                          </w:rPr>
                          <w:t>95.1</w:t>
                        </w:r>
                      </w:p>
                    </w:tc>
                    <w:tc>
                      <w:tcPr>
                        <w:tcW w:w="866" w:type="dxa"/>
                      </w:tcPr>
                      <w:p>
                        <w:pPr>
                          <w:pStyle w:val="TableParagraph"/>
                          <w:spacing w:before="40"/>
                          <w:ind w:left="416"/>
                          <w:jc w:val="left"/>
                          <w:rPr>
                            <w:sz w:val="20"/>
                          </w:rPr>
                        </w:pPr>
                        <w:r>
                          <w:rPr>
                            <w:sz w:val="20"/>
                          </w:rPr>
                          <w:t>23.9</w:t>
                        </w:r>
                      </w:p>
                      <w:p>
                        <w:pPr>
                          <w:pStyle w:val="TableParagraph"/>
                          <w:spacing w:before="36"/>
                          <w:ind w:left="416"/>
                          <w:jc w:val="left"/>
                          <w:rPr>
                            <w:sz w:val="20"/>
                          </w:rPr>
                        </w:pPr>
                        <w:r>
                          <w:rPr>
                            <w:sz w:val="20"/>
                          </w:rPr>
                          <w:t>23.9</w:t>
                        </w:r>
                      </w:p>
                      <w:p>
                        <w:pPr>
                          <w:pStyle w:val="TableParagraph"/>
                          <w:spacing w:before="36"/>
                          <w:ind w:left="416"/>
                          <w:jc w:val="left"/>
                          <w:rPr>
                            <w:sz w:val="20"/>
                          </w:rPr>
                        </w:pPr>
                        <w:r>
                          <w:rPr>
                            <w:sz w:val="20"/>
                          </w:rPr>
                          <w:t>91.3</w:t>
                        </w:r>
                      </w:p>
                      <w:p>
                        <w:pPr>
                          <w:pStyle w:val="TableParagraph"/>
                          <w:spacing w:before="36"/>
                          <w:ind w:left="416"/>
                          <w:jc w:val="left"/>
                          <w:rPr>
                            <w:sz w:val="20"/>
                          </w:rPr>
                        </w:pPr>
                        <w:r>
                          <w:rPr>
                            <w:sz w:val="20"/>
                          </w:rPr>
                          <w:t>93.6</w:t>
                        </w:r>
                      </w:p>
                      <w:p>
                        <w:pPr>
                          <w:pStyle w:val="TableParagraph"/>
                          <w:spacing w:before="36"/>
                          <w:ind w:left="416"/>
                          <w:jc w:val="left"/>
                          <w:rPr>
                            <w:sz w:val="20"/>
                          </w:rPr>
                        </w:pPr>
                        <w:r>
                          <w:rPr>
                            <w:sz w:val="20"/>
                          </w:rPr>
                          <w:t>93.7</w:t>
                        </w:r>
                      </w:p>
                      <w:p>
                        <w:pPr>
                          <w:pStyle w:val="TableParagraph"/>
                          <w:spacing w:before="37"/>
                          <w:ind w:left="416"/>
                          <w:jc w:val="left"/>
                          <w:rPr>
                            <w:sz w:val="20"/>
                          </w:rPr>
                        </w:pPr>
                        <w:r>
                          <w:rPr>
                            <w:sz w:val="20"/>
                          </w:rPr>
                          <w:t>93.7</w:t>
                        </w:r>
                      </w:p>
                      <w:p>
                        <w:pPr>
                          <w:pStyle w:val="TableParagraph"/>
                          <w:spacing w:before="36"/>
                          <w:ind w:left="416"/>
                          <w:jc w:val="left"/>
                          <w:rPr>
                            <w:sz w:val="20"/>
                          </w:rPr>
                        </w:pPr>
                        <w:r>
                          <w:rPr>
                            <w:sz w:val="20"/>
                          </w:rPr>
                          <w:t>93.7</w:t>
                        </w:r>
                      </w:p>
                      <w:p>
                        <w:pPr>
                          <w:pStyle w:val="TableParagraph"/>
                          <w:spacing w:before="37"/>
                          <w:ind w:left="416"/>
                          <w:jc w:val="left"/>
                          <w:rPr>
                            <w:sz w:val="20"/>
                          </w:rPr>
                        </w:pPr>
                        <w:r>
                          <w:rPr>
                            <w:sz w:val="20"/>
                          </w:rPr>
                          <w:t>93.1</w:t>
                        </w:r>
                      </w:p>
                      <w:p>
                        <w:pPr>
                          <w:pStyle w:val="TableParagraph"/>
                          <w:spacing w:before="36"/>
                          <w:ind w:left="416"/>
                          <w:jc w:val="left"/>
                          <w:rPr>
                            <w:sz w:val="20"/>
                          </w:rPr>
                        </w:pPr>
                        <w:r>
                          <w:rPr>
                            <w:sz w:val="20"/>
                          </w:rPr>
                          <w:t>93.7</w:t>
                        </w:r>
                      </w:p>
                      <w:p>
                        <w:pPr>
                          <w:pStyle w:val="TableParagraph"/>
                          <w:spacing w:before="36"/>
                          <w:ind w:left="416"/>
                          <w:jc w:val="left"/>
                          <w:rPr>
                            <w:sz w:val="20"/>
                          </w:rPr>
                        </w:pPr>
                        <w:r>
                          <w:rPr>
                            <w:sz w:val="20"/>
                          </w:rPr>
                          <w:t>94.0</w:t>
                        </w:r>
                      </w:p>
                      <w:p>
                        <w:pPr>
                          <w:pStyle w:val="TableParagraph"/>
                          <w:spacing w:before="36"/>
                          <w:ind w:left="416"/>
                          <w:jc w:val="left"/>
                          <w:rPr>
                            <w:sz w:val="20"/>
                          </w:rPr>
                        </w:pPr>
                        <w:r>
                          <w:rPr>
                            <w:sz w:val="20"/>
                          </w:rPr>
                          <w:t>93.9</w:t>
                        </w:r>
                      </w:p>
                      <w:p>
                        <w:pPr>
                          <w:pStyle w:val="TableParagraph"/>
                          <w:spacing w:line="224" w:lineRule="exact" w:before="36"/>
                          <w:ind w:left="416"/>
                          <w:jc w:val="left"/>
                          <w:rPr>
                            <w:sz w:val="20"/>
                          </w:rPr>
                        </w:pPr>
                        <w:r>
                          <w:rPr>
                            <w:sz w:val="20"/>
                          </w:rPr>
                          <w:t>93.9</w:t>
                        </w:r>
                      </w:p>
                    </w:tc>
                    <w:tc>
                      <w:tcPr>
                        <w:tcW w:w="865" w:type="dxa"/>
                      </w:tcPr>
                      <w:p>
                        <w:pPr>
                          <w:pStyle w:val="TableParagraph"/>
                          <w:spacing w:before="40"/>
                          <w:ind w:left="315"/>
                          <w:jc w:val="left"/>
                          <w:rPr>
                            <w:sz w:val="20"/>
                          </w:rPr>
                        </w:pPr>
                        <w:r>
                          <w:rPr>
                            <w:sz w:val="20"/>
                          </w:rPr>
                          <w:t>113.6</w:t>
                        </w:r>
                      </w:p>
                      <w:p>
                        <w:pPr>
                          <w:pStyle w:val="TableParagraph"/>
                          <w:spacing w:before="36"/>
                          <w:ind w:left="315"/>
                          <w:jc w:val="left"/>
                          <w:rPr>
                            <w:sz w:val="20"/>
                          </w:rPr>
                        </w:pPr>
                        <w:r>
                          <w:rPr>
                            <w:sz w:val="20"/>
                          </w:rPr>
                          <w:t>113.5</w:t>
                        </w:r>
                      </w:p>
                      <w:p>
                        <w:pPr>
                          <w:pStyle w:val="TableParagraph"/>
                          <w:spacing w:before="36"/>
                          <w:ind w:left="315"/>
                          <w:jc w:val="left"/>
                          <w:rPr>
                            <w:sz w:val="20"/>
                          </w:rPr>
                        </w:pPr>
                        <w:r>
                          <w:rPr>
                            <w:sz w:val="20"/>
                          </w:rPr>
                          <w:t>111.8</w:t>
                        </w:r>
                      </w:p>
                      <w:p>
                        <w:pPr>
                          <w:pStyle w:val="TableParagraph"/>
                          <w:spacing w:before="36"/>
                          <w:ind w:left="315"/>
                          <w:jc w:val="left"/>
                          <w:rPr>
                            <w:sz w:val="20"/>
                          </w:rPr>
                        </w:pPr>
                        <w:r>
                          <w:rPr>
                            <w:sz w:val="20"/>
                          </w:rPr>
                          <w:t>115.5</w:t>
                        </w:r>
                      </w:p>
                      <w:p>
                        <w:pPr>
                          <w:pStyle w:val="TableParagraph"/>
                          <w:spacing w:before="36"/>
                          <w:ind w:left="315"/>
                          <w:jc w:val="left"/>
                          <w:rPr>
                            <w:sz w:val="20"/>
                          </w:rPr>
                        </w:pPr>
                        <w:r>
                          <w:rPr>
                            <w:sz w:val="20"/>
                          </w:rPr>
                          <w:t>116.3</w:t>
                        </w:r>
                      </w:p>
                      <w:p>
                        <w:pPr>
                          <w:pStyle w:val="TableParagraph"/>
                          <w:spacing w:before="37"/>
                          <w:ind w:left="315"/>
                          <w:jc w:val="left"/>
                          <w:rPr>
                            <w:sz w:val="20"/>
                          </w:rPr>
                        </w:pPr>
                        <w:r>
                          <w:rPr>
                            <w:sz w:val="20"/>
                          </w:rPr>
                          <w:t>116.1</w:t>
                        </w:r>
                      </w:p>
                      <w:p>
                        <w:pPr>
                          <w:pStyle w:val="TableParagraph"/>
                          <w:spacing w:before="36"/>
                          <w:ind w:left="315"/>
                          <w:jc w:val="left"/>
                          <w:rPr>
                            <w:sz w:val="20"/>
                          </w:rPr>
                        </w:pPr>
                        <w:r>
                          <w:rPr>
                            <w:sz w:val="20"/>
                          </w:rPr>
                          <w:t>115.5</w:t>
                        </w:r>
                      </w:p>
                      <w:p>
                        <w:pPr>
                          <w:pStyle w:val="TableParagraph"/>
                          <w:spacing w:before="37"/>
                          <w:ind w:left="315"/>
                          <w:jc w:val="left"/>
                          <w:rPr>
                            <w:sz w:val="20"/>
                          </w:rPr>
                        </w:pPr>
                        <w:r>
                          <w:rPr>
                            <w:sz w:val="20"/>
                          </w:rPr>
                          <w:t>115.3</w:t>
                        </w:r>
                      </w:p>
                      <w:p>
                        <w:pPr>
                          <w:pStyle w:val="TableParagraph"/>
                          <w:spacing w:before="36"/>
                          <w:ind w:left="315"/>
                          <w:jc w:val="left"/>
                          <w:rPr>
                            <w:sz w:val="20"/>
                          </w:rPr>
                        </w:pPr>
                        <w:r>
                          <w:rPr>
                            <w:sz w:val="20"/>
                          </w:rPr>
                          <w:t>115.2</w:t>
                        </w:r>
                      </w:p>
                      <w:p>
                        <w:pPr>
                          <w:pStyle w:val="TableParagraph"/>
                          <w:spacing w:before="36"/>
                          <w:ind w:left="315"/>
                          <w:jc w:val="left"/>
                          <w:rPr>
                            <w:sz w:val="20"/>
                          </w:rPr>
                        </w:pPr>
                        <w:r>
                          <w:rPr>
                            <w:sz w:val="20"/>
                          </w:rPr>
                          <w:t>115.0</w:t>
                        </w:r>
                      </w:p>
                      <w:p>
                        <w:pPr>
                          <w:pStyle w:val="TableParagraph"/>
                          <w:spacing w:before="36"/>
                          <w:ind w:left="315"/>
                          <w:jc w:val="left"/>
                          <w:rPr>
                            <w:sz w:val="20"/>
                          </w:rPr>
                        </w:pPr>
                        <w:r>
                          <w:rPr>
                            <w:sz w:val="20"/>
                          </w:rPr>
                          <w:t>114.5</w:t>
                        </w:r>
                      </w:p>
                      <w:p>
                        <w:pPr>
                          <w:pStyle w:val="TableParagraph"/>
                          <w:spacing w:line="224" w:lineRule="exact" w:before="36"/>
                          <w:ind w:left="315"/>
                          <w:jc w:val="left"/>
                          <w:rPr>
                            <w:sz w:val="20"/>
                          </w:rPr>
                        </w:pPr>
                        <w:r>
                          <w:rPr>
                            <w:sz w:val="20"/>
                          </w:rPr>
                          <w:t>115.0</w:t>
                        </w:r>
                      </w:p>
                    </w:tc>
                    <w:tc>
                      <w:tcPr>
                        <w:tcW w:w="866" w:type="dxa"/>
                      </w:tcPr>
                      <w:p>
                        <w:pPr>
                          <w:pStyle w:val="TableParagraph"/>
                          <w:spacing w:before="40"/>
                          <w:ind w:left="415"/>
                          <w:jc w:val="left"/>
                          <w:rPr>
                            <w:sz w:val="20"/>
                          </w:rPr>
                        </w:pPr>
                        <w:r>
                          <w:rPr>
                            <w:sz w:val="20"/>
                          </w:rPr>
                          <w:t>83.3</w:t>
                        </w:r>
                      </w:p>
                      <w:p>
                        <w:pPr>
                          <w:pStyle w:val="TableParagraph"/>
                          <w:spacing w:before="36"/>
                          <w:ind w:left="415"/>
                          <w:jc w:val="left"/>
                          <w:rPr>
                            <w:sz w:val="20"/>
                          </w:rPr>
                        </w:pPr>
                        <w:r>
                          <w:rPr>
                            <w:sz w:val="20"/>
                          </w:rPr>
                          <w:t>82.0</w:t>
                        </w:r>
                      </w:p>
                      <w:p>
                        <w:pPr>
                          <w:pStyle w:val="TableParagraph"/>
                          <w:spacing w:before="36"/>
                          <w:ind w:left="415"/>
                          <w:jc w:val="left"/>
                          <w:rPr>
                            <w:sz w:val="20"/>
                          </w:rPr>
                        </w:pPr>
                        <w:r>
                          <w:rPr>
                            <w:sz w:val="20"/>
                          </w:rPr>
                          <w:t>82.0</w:t>
                        </w:r>
                      </w:p>
                      <w:p>
                        <w:pPr>
                          <w:pStyle w:val="TableParagraph"/>
                          <w:spacing w:before="36"/>
                          <w:ind w:left="415"/>
                          <w:jc w:val="left"/>
                          <w:rPr>
                            <w:sz w:val="20"/>
                          </w:rPr>
                        </w:pPr>
                        <w:r>
                          <w:rPr>
                            <w:sz w:val="20"/>
                          </w:rPr>
                          <w:t>86.0</w:t>
                        </w:r>
                      </w:p>
                      <w:p>
                        <w:pPr>
                          <w:pStyle w:val="TableParagraph"/>
                          <w:spacing w:before="36"/>
                          <w:ind w:left="415"/>
                          <w:jc w:val="left"/>
                          <w:rPr>
                            <w:sz w:val="20"/>
                          </w:rPr>
                        </w:pPr>
                        <w:r>
                          <w:rPr>
                            <w:sz w:val="20"/>
                          </w:rPr>
                          <w:t>85.4</w:t>
                        </w:r>
                      </w:p>
                      <w:p>
                        <w:pPr>
                          <w:pStyle w:val="TableParagraph"/>
                          <w:spacing w:before="37"/>
                          <w:ind w:left="415"/>
                          <w:jc w:val="left"/>
                          <w:rPr>
                            <w:sz w:val="20"/>
                          </w:rPr>
                        </w:pPr>
                        <w:r>
                          <w:rPr>
                            <w:sz w:val="20"/>
                          </w:rPr>
                          <w:t>85.4</w:t>
                        </w:r>
                      </w:p>
                      <w:p>
                        <w:pPr>
                          <w:pStyle w:val="TableParagraph"/>
                          <w:spacing w:before="36"/>
                          <w:ind w:left="415"/>
                          <w:jc w:val="left"/>
                          <w:rPr>
                            <w:sz w:val="20"/>
                          </w:rPr>
                        </w:pPr>
                        <w:r>
                          <w:rPr>
                            <w:sz w:val="20"/>
                          </w:rPr>
                          <w:t>85.4</w:t>
                        </w:r>
                      </w:p>
                      <w:p>
                        <w:pPr>
                          <w:pStyle w:val="TableParagraph"/>
                          <w:spacing w:before="37"/>
                          <w:ind w:left="415"/>
                          <w:jc w:val="left"/>
                          <w:rPr>
                            <w:sz w:val="20"/>
                          </w:rPr>
                        </w:pPr>
                        <w:r>
                          <w:rPr>
                            <w:sz w:val="20"/>
                          </w:rPr>
                          <w:t>85.4</w:t>
                        </w:r>
                      </w:p>
                      <w:p>
                        <w:pPr>
                          <w:pStyle w:val="TableParagraph"/>
                          <w:spacing w:before="36"/>
                          <w:ind w:left="415"/>
                          <w:jc w:val="left"/>
                          <w:rPr>
                            <w:sz w:val="20"/>
                          </w:rPr>
                        </w:pPr>
                        <w:r>
                          <w:rPr>
                            <w:sz w:val="20"/>
                          </w:rPr>
                          <w:t>85.4</w:t>
                        </w:r>
                      </w:p>
                      <w:p>
                        <w:pPr>
                          <w:pStyle w:val="TableParagraph"/>
                          <w:spacing w:before="36"/>
                          <w:ind w:left="415"/>
                          <w:jc w:val="left"/>
                          <w:rPr>
                            <w:sz w:val="20"/>
                          </w:rPr>
                        </w:pPr>
                        <w:r>
                          <w:rPr>
                            <w:sz w:val="20"/>
                          </w:rPr>
                          <w:t>85.5</w:t>
                        </w:r>
                      </w:p>
                      <w:p>
                        <w:pPr>
                          <w:pStyle w:val="TableParagraph"/>
                          <w:spacing w:before="36"/>
                          <w:ind w:left="415"/>
                          <w:jc w:val="left"/>
                          <w:rPr>
                            <w:sz w:val="20"/>
                          </w:rPr>
                        </w:pPr>
                        <w:r>
                          <w:rPr>
                            <w:sz w:val="20"/>
                          </w:rPr>
                          <w:t>85.5</w:t>
                        </w:r>
                      </w:p>
                      <w:p>
                        <w:pPr>
                          <w:pStyle w:val="TableParagraph"/>
                          <w:spacing w:line="224" w:lineRule="exact" w:before="36"/>
                          <w:ind w:left="415"/>
                          <w:jc w:val="left"/>
                          <w:rPr>
                            <w:sz w:val="20"/>
                          </w:rPr>
                        </w:pPr>
                        <w:r>
                          <w:rPr>
                            <w:sz w:val="20"/>
                          </w:rPr>
                          <w:t>85.5</w:t>
                        </w:r>
                      </w:p>
                    </w:tc>
                  </w:tr>
                </w:tbl>
                <w:p>
                  <w:pPr>
                    <w:pStyle w:val="BodyText"/>
                  </w:pPr>
                </w:p>
              </w:txbxContent>
            </v:textbox>
            <w10:wrap type="none"/>
          </v:shape>
        </w:pict>
      </w:r>
      <w:r>
        <w:rPr>
          <w:w w:val="90"/>
          <w:sz w:val="20"/>
        </w:rPr>
        <w:t>（事業所規模３０人以上）</w:t>
        <w:tab/>
      </w:r>
      <w:r>
        <w:rPr>
          <w:w w:val="95"/>
          <w:sz w:val="20"/>
        </w:rPr>
        <w:t>平成２２年＝１００</w:t>
      </w:r>
    </w:p>
    <w:p>
      <w:pPr>
        <w:spacing w:after="0"/>
        <w:jc w:val="left"/>
        <w:rPr>
          <w:sz w:val="20"/>
        </w:rPr>
        <w:sectPr>
          <w:headerReference w:type="default" r:id="rId40"/>
          <w:pgSz w:w="13850" w:h="19580"/>
          <w:pgMar w:header="1402" w:footer="810" w:top="1620" w:bottom="1020" w:left="1540" w:right="1240"/>
        </w:sectPr>
      </w:pPr>
    </w:p>
    <w:p>
      <w:pPr>
        <w:spacing w:before="38"/>
        <w:ind w:left="160" w:right="0" w:firstLine="0"/>
        <w:jc w:val="left"/>
        <w:rPr>
          <w:sz w:val="22"/>
        </w:rPr>
      </w:pPr>
      <w:r>
        <w:rPr>
          <w:sz w:val="22"/>
        </w:rPr>
        <w:t>表９ 産業及び性別常用労働者一人平均月間現金給与額</w:t>
      </w:r>
    </w:p>
    <w:p>
      <w:pPr>
        <w:spacing w:before="108"/>
        <w:ind w:left="160" w:right="0" w:firstLine="0"/>
        <w:jc w:val="left"/>
        <w:rPr>
          <w:sz w:val="22"/>
        </w:rPr>
      </w:pPr>
      <w:r>
        <w:rPr>
          <w:sz w:val="22"/>
        </w:rPr>
        <w:t>（事業所規模30人以上）</w:t>
      </w:r>
    </w:p>
    <w:p>
      <w:pPr>
        <w:spacing w:before="62"/>
        <w:ind w:left="160" w:right="0" w:firstLine="0"/>
        <w:jc w:val="left"/>
        <w:rPr>
          <w:sz w:val="20"/>
        </w:rPr>
      </w:pPr>
      <w:r>
        <w:rPr/>
        <w:br w:type="column"/>
      </w:r>
      <w:r>
        <w:rPr>
          <w:w w:val="75"/>
          <w:sz w:val="20"/>
        </w:rPr>
        <w:t>（１／８）</w:t>
      </w:r>
    </w:p>
    <w:p>
      <w:pPr>
        <w:spacing w:after="0"/>
        <w:jc w:val="left"/>
        <w:rPr>
          <w:sz w:val="20"/>
        </w:rPr>
        <w:sectPr>
          <w:headerReference w:type="default" r:id="rId41"/>
          <w:footerReference w:type="default" r:id="rId42"/>
          <w:pgSz w:w="11910" w:h="16840"/>
          <w:pgMar w:header="0" w:footer="792" w:top="1420" w:bottom="980" w:left="1020" w:right="1000"/>
          <w:pgNumType w:start="79"/>
          <w:cols w:num="2" w:equalWidth="0">
            <w:col w:w="5568" w:space="799"/>
            <w:col w:w="3523"/>
          </w:cols>
        </w:sectPr>
      </w:pPr>
    </w:p>
    <w:p>
      <w:pPr>
        <w:pStyle w:val="BodyText"/>
        <w:rPr>
          <w:sz w:val="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調査産業計</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年平均）</w:t>
            </w:r>
          </w:p>
        </w:tc>
        <w:tc>
          <w:tcPr>
            <w:tcW w:w="787"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8"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9"/>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8"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r>
      <w:tr>
        <w:trPr>
          <w:trHeight w:val="265" w:hRule="atLeast"/>
        </w:trPr>
        <w:tc>
          <w:tcPr>
            <w:tcW w:w="857" w:type="dxa"/>
          </w:tcPr>
          <w:p>
            <w:pPr>
              <w:pStyle w:val="TableParagraph"/>
              <w:spacing w:before="23"/>
              <w:ind w:left="57" w:right="19"/>
              <w:jc w:val="center"/>
              <w:rPr>
                <w:sz w:val="16"/>
              </w:rPr>
            </w:pPr>
            <w:r>
              <w:rPr>
                <w:w w:val="90"/>
                <w:sz w:val="16"/>
              </w:rPr>
              <w:t>平成２４年</w:t>
            </w:r>
          </w:p>
        </w:tc>
        <w:tc>
          <w:tcPr>
            <w:tcW w:w="787" w:type="dxa"/>
          </w:tcPr>
          <w:p>
            <w:pPr>
              <w:pStyle w:val="TableParagraph"/>
              <w:spacing w:before="23"/>
              <w:ind w:right="59"/>
              <w:rPr>
                <w:sz w:val="16"/>
              </w:rPr>
            </w:pPr>
            <w:r>
              <w:rPr>
                <w:w w:val="85"/>
                <w:sz w:val="16"/>
              </w:rPr>
              <w:t>267,397</w:t>
            </w:r>
          </w:p>
        </w:tc>
        <w:tc>
          <w:tcPr>
            <w:tcW w:w="787" w:type="dxa"/>
          </w:tcPr>
          <w:p>
            <w:pPr>
              <w:pStyle w:val="TableParagraph"/>
              <w:spacing w:before="23"/>
              <w:ind w:right="59"/>
              <w:rPr>
                <w:sz w:val="16"/>
              </w:rPr>
            </w:pPr>
            <w:r>
              <w:rPr>
                <w:w w:val="85"/>
                <w:sz w:val="16"/>
              </w:rPr>
              <w:t>227,437</w:t>
            </w:r>
          </w:p>
        </w:tc>
        <w:tc>
          <w:tcPr>
            <w:tcW w:w="788" w:type="dxa"/>
          </w:tcPr>
          <w:p>
            <w:pPr>
              <w:pStyle w:val="TableParagraph"/>
              <w:spacing w:before="23"/>
              <w:ind w:left="185"/>
              <w:jc w:val="left"/>
              <w:rPr>
                <w:sz w:val="16"/>
              </w:rPr>
            </w:pPr>
            <w:r>
              <w:rPr>
                <w:w w:val="95"/>
                <w:sz w:val="16"/>
              </w:rPr>
              <w:t>212,009</w:t>
            </w:r>
          </w:p>
        </w:tc>
        <w:tc>
          <w:tcPr>
            <w:tcW w:w="787" w:type="dxa"/>
          </w:tcPr>
          <w:p>
            <w:pPr>
              <w:pStyle w:val="TableParagraph"/>
              <w:spacing w:before="23"/>
              <w:ind w:right="59"/>
              <w:rPr>
                <w:sz w:val="16"/>
              </w:rPr>
            </w:pPr>
            <w:r>
              <w:rPr>
                <w:w w:val="85"/>
                <w:sz w:val="16"/>
              </w:rPr>
              <w:t>15,428</w:t>
            </w:r>
          </w:p>
        </w:tc>
        <w:tc>
          <w:tcPr>
            <w:tcW w:w="787" w:type="dxa"/>
          </w:tcPr>
          <w:p>
            <w:pPr>
              <w:pStyle w:val="TableParagraph"/>
              <w:spacing w:before="23"/>
              <w:ind w:right="58"/>
              <w:rPr>
                <w:sz w:val="16"/>
              </w:rPr>
            </w:pPr>
            <w:r>
              <w:rPr>
                <w:w w:val="85"/>
                <w:sz w:val="16"/>
              </w:rPr>
              <w:t>39,960</w:t>
            </w:r>
          </w:p>
        </w:tc>
        <w:tc>
          <w:tcPr>
            <w:tcW w:w="787" w:type="dxa"/>
          </w:tcPr>
          <w:p>
            <w:pPr>
              <w:pStyle w:val="TableParagraph"/>
              <w:spacing w:before="23"/>
              <w:ind w:right="58"/>
              <w:rPr>
                <w:sz w:val="16"/>
              </w:rPr>
            </w:pPr>
            <w:r>
              <w:rPr>
                <w:w w:val="85"/>
                <w:sz w:val="16"/>
              </w:rPr>
              <w:t>337,981</w:t>
            </w:r>
          </w:p>
        </w:tc>
        <w:tc>
          <w:tcPr>
            <w:tcW w:w="787" w:type="dxa"/>
          </w:tcPr>
          <w:p>
            <w:pPr>
              <w:pStyle w:val="TableParagraph"/>
              <w:spacing w:before="23"/>
              <w:ind w:right="58"/>
              <w:rPr>
                <w:sz w:val="16"/>
              </w:rPr>
            </w:pPr>
            <w:r>
              <w:rPr>
                <w:w w:val="85"/>
                <w:sz w:val="16"/>
              </w:rPr>
              <w:t>284,620</w:t>
            </w:r>
          </w:p>
        </w:tc>
        <w:tc>
          <w:tcPr>
            <w:tcW w:w="787" w:type="dxa"/>
          </w:tcPr>
          <w:p>
            <w:pPr>
              <w:pStyle w:val="TableParagraph"/>
              <w:spacing w:before="23"/>
              <w:ind w:right="57"/>
              <w:rPr>
                <w:sz w:val="16"/>
              </w:rPr>
            </w:pPr>
            <w:r>
              <w:rPr>
                <w:w w:val="85"/>
                <w:sz w:val="16"/>
              </w:rPr>
              <w:t>53,361</w:t>
            </w:r>
          </w:p>
        </w:tc>
        <w:tc>
          <w:tcPr>
            <w:tcW w:w="788" w:type="dxa"/>
          </w:tcPr>
          <w:p>
            <w:pPr>
              <w:pStyle w:val="TableParagraph"/>
              <w:spacing w:before="23"/>
              <w:ind w:right="58"/>
              <w:rPr>
                <w:sz w:val="16"/>
              </w:rPr>
            </w:pPr>
            <w:r>
              <w:rPr>
                <w:w w:val="85"/>
                <w:sz w:val="16"/>
              </w:rPr>
              <w:t>193,314</w:t>
            </w:r>
          </w:p>
        </w:tc>
        <w:tc>
          <w:tcPr>
            <w:tcW w:w="787" w:type="dxa"/>
          </w:tcPr>
          <w:p>
            <w:pPr>
              <w:pStyle w:val="TableParagraph"/>
              <w:spacing w:before="23"/>
              <w:ind w:left="186"/>
              <w:jc w:val="left"/>
              <w:rPr>
                <w:sz w:val="16"/>
              </w:rPr>
            </w:pPr>
            <w:r>
              <w:rPr>
                <w:w w:val="95"/>
                <w:sz w:val="16"/>
              </w:rPr>
              <w:t>167,420</w:t>
            </w:r>
          </w:p>
        </w:tc>
        <w:tc>
          <w:tcPr>
            <w:tcW w:w="787" w:type="dxa"/>
          </w:tcPr>
          <w:p>
            <w:pPr>
              <w:pStyle w:val="TableParagraph"/>
              <w:spacing w:before="23"/>
              <w:ind w:right="57"/>
              <w:rPr>
                <w:sz w:val="16"/>
              </w:rPr>
            </w:pPr>
            <w:r>
              <w:rPr>
                <w:w w:val="85"/>
                <w:sz w:val="16"/>
              </w:rPr>
              <w:t>25,894</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787" w:type="dxa"/>
          </w:tcPr>
          <w:p>
            <w:pPr>
              <w:pStyle w:val="TableParagraph"/>
              <w:spacing w:before="23"/>
              <w:ind w:right="59"/>
              <w:rPr>
                <w:sz w:val="16"/>
              </w:rPr>
            </w:pPr>
            <w:r>
              <w:rPr>
                <w:w w:val="85"/>
                <w:sz w:val="16"/>
              </w:rPr>
              <w:t>271,862</w:t>
            </w:r>
          </w:p>
        </w:tc>
        <w:tc>
          <w:tcPr>
            <w:tcW w:w="787" w:type="dxa"/>
          </w:tcPr>
          <w:p>
            <w:pPr>
              <w:pStyle w:val="TableParagraph"/>
              <w:spacing w:before="23"/>
              <w:ind w:right="59"/>
              <w:rPr>
                <w:sz w:val="16"/>
              </w:rPr>
            </w:pPr>
            <w:r>
              <w:rPr>
                <w:w w:val="85"/>
                <w:sz w:val="16"/>
              </w:rPr>
              <w:t>228,899</w:t>
            </w:r>
          </w:p>
        </w:tc>
        <w:tc>
          <w:tcPr>
            <w:tcW w:w="788" w:type="dxa"/>
          </w:tcPr>
          <w:p>
            <w:pPr>
              <w:pStyle w:val="TableParagraph"/>
              <w:spacing w:before="23"/>
              <w:ind w:left="185"/>
              <w:jc w:val="left"/>
              <w:rPr>
                <w:sz w:val="16"/>
              </w:rPr>
            </w:pPr>
            <w:r>
              <w:rPr>
                <w:w w:val="95"/>
                <w:sz w:val="16"/>
              </w:rPr>
              <w:t>213,247</w:t>
            </w:r>
          </w:p>
        </w:tc>
        <w:tc>
          <w:tcPr>
            <w:tcW w:w="787" w:type="dxa"/>
          </w:tcPr>
          <w:p>
            <w:pPr>
              <w:pStyle w:val="TableParagraph"/>
              <w:spacing w:before="23"/>
              <w:ind w:right="59"/>
              <w:rPr>
                <w:sz w:val="16"/>
              </w:rPr>
            </w:pPr>
            <w:r>
              <w:rPr>
                <w:w w:val="85"/>
                <w:sz w:val="16"/>
              </w:rPr>
              <w:t>15,652</w:t>
            </w:r>
          </w:p>
        </w:tc>
        <w:tc>
          <w:tcPr>
            <w:tcW w:w="787" w:type="dxa"/>
          </w:tcPr>
          <w:p>
            <w:pPr>
              <w:pStyle w:val="TableParagraph"/>
              <w:spacing w:before="23"/>
              <w:ind w:right="58"/>
              <w:rPr>
                <w:sz w:val="16"/>
              </w:rPr>
            </w:pPr>
            <w:r>
              <w:rPr>
                <w:w w:val="85"/>
                <w:sz w:val="16"/>
              </w:rPr>
              <w:t>42,963</w:t>
            </w:r>
          </w:p>
        </w:tc>
        <w:tc>
          <w:tcPr>
            <w:tcW w:w="787" w:type="dxa"/>
          </w:tcPr>
          <w:p>
            <w:pPr>
              <w:pStyle w:val="TableParagraph"/>
              <w:spacing w:before="23"/>
              <w:ind w:right="58"/>
              <w:rPr>
                <w:sz w:val="16"/>
              </w:rPr>
            </w:pPr>
            <w:r>
              <w:rPr>
                <w:w w:val="85"/>
                <w:sz w:val="16"/>
              </w:rPr>
              <w:t>341,825</w:t>
            </w:r>
          </w:p>
        </w:tc>
        <w:tc>
          <w:tcPr>
            <w:tcW w:w="787" w:type="dxa"/>
          </w:tcPr>
          <w:p>
            <w:pPr>
              <w:pStyle w:val="TableParagraph"/>
              <w:spacing w:before="23"/>
              <w:ind w:right="58"/>
              <w:rPr>
                <w:sz w:val="16"/>
              </w:rPr>
            </w:pPr>
            <w:r>
              <w:rPr>
                <w:w w:val="85"/>
                <w:sz w:val="16"/>
              </w:rPr>
              <w:t>284,697</w:t>
            </w:r>
          </w:p>
        </w:tc>
        <w:tc>
          <w:tcPr>
            <w:tcW w:w="787" w:type="dxa"/>
          </w:tcPr>
          <w:p>
            <w:pPr>
              <w:pStyle w:val="TableParagraph"/>
              <w:spacing w:before="23"/>
              <w:ind w:right="57"/>
              <w:rPr>
                <w:sz w:val="16"/>
              </w:rPr>
            </w:pPr>
            <w:r>
              <w:rPr>
                <w:w w:val="85"/>
                <w:sz w:val="16"/>
              </w:rPr>
              <w:t>57,128</w:t>
            </w:r>
          </w:p>
        </w:tc>
        <w:tc>
          <w:tcPr>
            <w:tcW w:w="788" w:type="dxa"/>
          </w:tcPr>
          <w:p>
            <w:pPr>
              <w:pStyle w:val="TableParagraph"/>
              <w:spacing w:before="23"/>
              <w:ind w:right="58"/>
              <w:rPr>
                <w:sz w:val="16"/>
              </w:rPr>
            </w:pPr>
            <w:r>
              <w:rPr>
                <w:w w:val="85"/>
                <w:sz w:val="16"/>
              </w:rPr>
              <w:t>197,196</w:t>
            </w:r>
          </w:p>
        </w:tc>
        <w:tc>
          <w:tcPr>
            <w:tcW w:w="787" w:type="dxa"/>
          </w:tcPr>
          <w:p>
            <w:pPr>
              <w:pStyle w:val="TableParagraph"/>
              <w:spacing w:before="23"/>
              <w:ind w:left="186"/>
              <w:jc w:val="left"/>
              <w:rPr>
                <w:sz w:val="16"/>
              </w:rPr>
            </w:pPr>
            <w:r>
              <w:rPr>
                <w:w w:val="95"/>
                <w:sz w:val="16"/>
              </w:rPr>
              <w:t>169,350</w:t>
            </w:r>
          </w:p>
        </w:tc>
        <w:tc>
          <w:tcPr>
            <w:tcW w:w="787" w:type="dxa"/>
          </w:tcPr>
          <w:p>
            <w:pPr>
              <w:pStyle w:val="TableParagraph"/>
              <w:spacing w:before="23"/>
              <w:ind w:right="57"/>
              <w:rPr>
                <w:sz w:val="16"/>
              </w:rPr>
            </w:pPr>
            <w:r>
              <w:rPr>
                <w:w w:val="85"/>
                <w:sz w:val="16"/>
              </w:rPr>
              <w:t>27,846</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787" w:type="dxa"/>
          </w:tcPr>
          <w:p>
            <w:pPr>
              <w:pStyle w:val="TableParagraph"/>
              <w:spacing w:before="23"/>
              <w:ind w:right="59"/>
              <w:rPr>
                <w:sz w:val="16"/>
              </w:rPr>
            </w:pPr>
            <w:r>
              <w:rPr>
                <w:w w:val="85"/>
                <w:sz w:val="16"/>
              </w:rPr>
              <w:t>267,408</w:t>
            </w:r>
          </w:p>
        </w:tc>
        <w:tc>
          <w:tcPr>
            <w:tcW w:w="787" w:type="dxa"/>
          </w:tcPr>
          <w:p>
            <w:pPr>
              <w:pStyle w:val="TableParagraph"/>
              <w:spacing w:before="23"/>
              <w:ind w:right="59"/>
              <w:rPr>
                <w:sz w:val="16"/>
              </w:rPr>
            </w:pPr>
            <w:r>
              <w:rPr>
                <w:w w:val="85"/>
                <w:sz w:val="16"/>
              </w:rPr>
              <w:t>225,811</w:t>
            </w:r>
          </w:p>
        </w:tc>
        <w:tc>
          <w:tcPr>
            <w:tcW w:w="788" w:type="dxa"/>
          </w:tcPr>
          <w:p>
            <w:pPr>
              <w:pStyle w:val="TableParagraph"/>
              <w:spacing w:before="23"/>
              <w:ind w:left="185"/>
              <w:jc w:val="left"/>
              <w:rPr>
                <w:sz w:val="16"/>
              </w:rPr>
            </w:pPr>
            <w:r>
              <w:rPr>
                <w:w w:val="95"/>
                <w:sz w:val="16"/>
              </w:rPr>
              <w:t>208,223</w:t>
            </w:r>
          </w:p>
        </w:tc>
        <w:tc>
          <w:tcPr>
            <w:tcW w:w="787" w:type="dxa"/>
          </w:tcPr>
          <w:p>
            <w:pPr>
              <w:pStyle w:val="TableParagraph"/>
              <w:spacing w:before="23"/>
              <w:ind w:right="59"/>
              <w:rPr>
                <w:sz w:val="16"/>
              </w:rPr>
            </w:pPr>
            <w:r>
              <w:rPr>
                <w:w w:val="85"/>
                <w:sz w:val="16"/>
              </w:rPr>
              <w:t>17,588</w:t>
            </w:r>
          </w:p>
        </w:tc>
        <w:tc>
          <w:tcPr>
            <w:tcW w:w="787" w:type="dxa"/>
          </w:tcPr>
          <w:p>
            <w:pPr>
              <w:pStyle w:val="TableParagraph"/>
              <w:spacing w:before="23"/>
              <w:ind w:right="58"/>
              <w:rPr>
                <w:sz w:val="16"/>
              </w:rPr>
            </w:pPr>
            <w:r>
              <w:rPr>
                <w:w w:val="85"/>
                <w:sz w:val="16"/>
              </w:rPr>
              <w:t>41,597</w:t>
            </w:r>
          </w:p>
        </w:tc>
        <w:tc>
          <w:tcPr>
            <w:tcW w:w="787" w:type="dxa"/>
          </w:tcPr>
          <w:p>
            <w:pPr>
              <w:pStyle w:val="TableParagraph"/>
              <w:spacing w:before="23"/>
              <w:ind w:right="58"/>
              <w:rPr>
                <w:sz w:val="16"/>
              </w:rPr>
            </w:pPr>
            <w:r>
              <w:rPr>
                <w:w w:val="85"/>
                <w:sz w:val="16"/>
              </w:rPr>
              <w:t>335,016</w:t>
            </w:r>
          </w:p>
        </w:tc>
        <w:tc>
          <w:tcPr>
            <w:tcW w:w="787" w:type="dxa"/>
          </w:tcPr>
          <w:p>
            <w:pPr>
              <w:pStyle w:val="TableParagraph"/>
              <w:spacing w:before="23"/>
              <w:ind w:right="58"/>
              <w:rPr>
                <w:sz w:val="16"/>
              </w:rPr>
            </w:pPr>
            <w:r>
              <w:rPr>
                <w:w w:val="85"/>
                <w:sz w:val="16"/>
              </w:rPr>
              <w:t>279,988</w:t>
            </w:r>
          </w:p>
        </w:tc>
        <w:tc>
          <w:tcPr>
            <w:tcW w:w="787" w:type="dxa"/>
          </w:tcPr>
          <w:p>
            <w:pPr>
              <w:pStyle w:val="TableParagraph"/>
              <w:spacing w:before="23"/>
              <w:ind w:right="57"/>
              <w:rPr>
                <w:sz w:val="16"/>
              </w:rPr>
            </w:pPr>
            <w:r>
              <w:rPr>
                <w:w w:val="85"/>
                <w:sz w:val="16"/>
              </w:rPr>
              <w:t>55,028</w:t>
            </w:r>
          </w:p>
        </w:tc>
        <w:tc>
          <w:tcPr>
            <w:tcW w:w="788" w:type="dxa"/>
          </w:tcPr>
          <w:p>
            <w:pPr>
              <w:pStyle w:val="TableParagraph"/>
              <w:spacing w:before="23"/>
              <w:ind w:right="58"/>
              <w:rPr>
                <w:sz w:val="16"/>
              </w:rPr>
            </w:pPr>
            <w:r>
              <w:rPr>
                <w:w w:val="85"/>
                <w:sz w:val="16"/>
              </w:rPr>
              <w:t>195,798</w:t>
            </w:r>
          </w:p>
        </w:tc>
        <w:tc>
          <w:tcPr>
            <w:tcW w:w="787" w:type="dxa"/>
          </w:tcPr>
          <w:p>
            <w:pPr>
              <w:pStyle w:val="TableParagraph"/>
              <w:spacing w:before="23"/>
              <w:ind w:left="186"/>
              <w:jc w:val="left"/>
              <w:rPr>
                <w:sz w:val="16"/>
              </w:rPr>
            </w:pPr>
            <w:r>
              <w:rPr>
                <w:w w:val="95"/>
                <w:sz w:val="16"/>
              </w:rPr>
              <w:t>168,428</w:t>
            </w:r>
          </w:p>
        </w:tc>
        <w:tc>
          <w:tcPr>
            <w:tcW w:w="787" w:type="dxa"/>
          </w:tcPr>
          <w:p>
            <w:pPr>
              <w:pStyle w:val="TableParagraph"/>
              <w:spacing w:before="23"/>
              <w:ind w:right="57"/>
              <w:rPr>
                <w:sz w:val="16"/>
              </w:rPr>
            </w:pPr>
            <w:r>
              <w:rPr>
                <w:w w:val="85"/>
                <w:sz w:val="16"/>
              </w:rPr>
              <w:t>27,370</w:t>
            </w:r>
          </w:p>
        </w:tc>
      </w:tr>
      <w:tr>
        <w:trPr>
          <w:trHeight w:val="260" w:hRule="atLeast"/>
        </w:trPr>
        <w:tc>
          <w:tcPr>
            <w:tcW w:w="857" w:type="dxa"/>
            <w:tcBorders>
              <w:bottom w:val="single" w:sz="12" w:space="0" w:color="000000"/>
            </w:tcBorders>
          </w:tcPr>
          <w:p>
            <w:pPr>
              <w:pStyle w:val="TableParagraph"/>
              <w:spacing w:before="23"/>
              <w:ind w:left="56" w:right="19"/>
              <w:jc w:val="center"/>
              <w:rPr>
                <w:sz w:val="16"/>
              </w:rPr>
            </w:pPr>
            <w:r>
              <w:rPr>
                <w:w w:val="80"/>
                <w:sz w:val="16"/>
              </w:rPr>
              <w:t>（</w:t>
            </w:r>
            <w:r>
              <w:rPr>
                <w:w w:val="85"/>
                <w:sz w:val="16"/>
              </w:rPr>
              <w:t>月平均）</w:t>
            </w:r>
          </w:p>
        </w:tc>
        <w:tc>
          <w:tcPr>
            <w:tcW w:w="787" w:type="dxa"/>
            <w:tcBorders>
              <w:bottom w:val="single" w:sz="12" w:space="0" w:color="000000"/>
            </w:tcBorders>
          </w:tcPr>
          <w:p>
            <w:pPr>
              <w:pStyle w:val="TableParagraph"/>
              <w:spacing w:before="0"/>
              <w:jc w:val="left"/>
              <w:rPr>
                <w:rFonts w:ascii="Times New Roman"/>
                <w:sz w:val="14"/>
              </w:rPr>
            </w:pPr>
          </w:p>
        </w:tc>
        <w:tc>
          <w:tcPr>
            <w:tcW w:w="787" w:type="dxa"/>
            <w:tcBorders>
              <w:bottom w:val="single" w:sz="12" w:space="0" w:color="000000"/>
            </w:tcBorders>
          </w:tcPr>
          <w:p>
            <w:pPr>
              <w:pStyle w:val="TableParagraph"/>
              <w:spacing w:before="0"/>
              <w:jc w:val="left"/>
              <w:rPr>
                <w:rFonts w:ascii="Times New Roman"/>
                <w:sz w:val="14"/>
              </w:rPr>
            </w:pPr>
          </w:p>
        </w:tc>
        <w:tc>
          <w:tcPr>
            <w:tcW w:w="788" w:type="dxa"/>
            <w:tcBorders>
              <w:bottom w:val="single" w:sz="12" w:space="0" w:color="000000"/>
            </w:tcBorders>
          </w:tcPr>
          <w:p>
            <w:pPr>
              <w:pStyle w:val="TableParagraph"/>
              <w:spacing w:before="0"/>
              <w:jc w:val="left"/>
              <w:rPr>
                <w:rFonts w:ascii="Times New Roman"/>
                <w:sz w:val="14"/>
              </w:rPr>
            </w:pPr>
          </w:p>
        </w:tc>
        <w:tc>
          <w:tcPr>
            <w:tcW w:w="787" w:type="dxa"/>
            <w:tcBorders>
              <w:bottom w:val="single" w:sz="12" w:space="0" w:color="000000"/>
            </w:tcBorders>
          </w:tcPr>
          <w:p>
            <w:pPr>
              <w:pStyle w:val="TableParagraph"/>
              <w:spacing w:before="0"/>
              <w:jc w:val="left"/>
              <w:rPr>
                <w:rFonts w:ascii="Times New Roman"/>
                <w:sz w:val="14"/>
              </w:rPr>
            </w:pPr>
          </w:p>
        </w:tc>
        <w:tc>
          <w:tcPr>
            <w:tcW w:w="787" w:type="dxa"/>
            <w:tcBorders>
              <w:bottom w:val="single" w:sz="12" w:space="0" w:color="000000"/>
            </w:tcBorders>
          </w:tcPr>
          <w:p>
            <w:pPr>
              <w:pStyle w:val="TableParagraph"/>
              <w:spacing w:before="0"/>
              <w:jc w:val="left"/>
              <w:rPr>
                <w:rFonts w:ascii="Times New Roman"/>
                <w:sz w:val="14"/>
              </w:rPr>
            </w:pPr>
          </w:p>
        </w:tc>
        <w:tc>
          <w:tcPr>
            <w:tcW w:w="787" w:type="dxa"/>
            <w:tcBorders>
              <w:bottom w:val="single" w:sz="12" w:space="0" w:color="000000"/>
            </w:tcBorders>
          </w:tcPr>
          <w:p>
            <w:pPr>
              <w:pStyle w:val="TableParagraph"/>
              <w:spacing w:before="0"/>
              <w:jc w:val="left"/>
              <w:rPr>
                <w:rFonts w:ascii="Times New Roman"/>
                <w:sz w:val="14"/>
              </w:rPr>
            </w:pPr>
          </w:p>
        </w:tc>
        <w:tc>
          <w:tcPr>
            <w:tcW w:w="787" w:type="dxa"/>
            <w:tcBorders>
              <w:bottom w:val="single" w:sz="12" w:space="0" w:color="000000"/>
            </w:tcBorders>
          </w:tcPr>
          <w:p>
            <w:pPr>
              <w:pStyle w:val="TableParagraph"/>
              <w:spacing w:before="0"/>
              <w:jc w:val="left"/>
              <w:rPr>
                <w:rFonts w:ascii="Times New Roman"/>
                <w:sz w:val="14"/>
              </w:rPr>
            </w:pPr>
          </w:p>
        </w:tc>
        <w:tc>
          <w:tcPr>
            <w:tcW w:w="787" w:type="dxa"/>
            <w:tcBorders>
              <w:bottom w:val="single" w:sz="12" w:space="0" w:color="000000"/>
            </w:tcBorders>
          </w:tcPr>
          <w:p>
            <w:pPr>
              <w:pStyle w:val="TableParagraph"/>
              <w:spacing w:before="0"/>
              <w:jc w:val="left"/>
              <w:rPr>
                <w:rFonts w:ascii="Times New Roman"/>
                <w:sz w:val="14"/>
              </w:rPr>
            </w:pPr>
          </w:p>
        </w:tc>
        <w:tc>
          <w:tcPr>
            <w:tcW w:w="788" w:type="dxa"/>
            <w:tcBorders>
              <w:bottom w:val="single" w:sz="12" w:space="0" w:color="000000"/>
            </w:tcBorders>
          </w:tcPr>
          <w:p>
            <w:pPr>
              <w:pStyle w:val="TableParagraph"/>
              <w:spacing w:before="0"/>
              <w:jc w:val="left"/>
              <w:rPr>
                <w:rFonts w:ascii="Times New Roman"/>
                <w:sz w:val="14"/>
              </w:rPr>
            </w:pPr>
          </w:p>
        </w:tc>
        <w:tc>
          <w:tcPr>
            <w:tcW w:w="787" w:type="dxa"/>
            <w:tcBorders>
              <w:bottom w:val="single" w:sz="12" w:space="0" w:color="000000"/>
            </w:tcBorders>
          </w:tcPr>
          <w:p>
            <w:pPr>
              <w:pStyle w:val="TableParagraph"/>
              <w:spacing w:before="0"/>
              <w:jc w:val="left"/>
              <w:rPr>
                <w:rFonts w:ascii="Times New Roman"/>
                <w:sz w:val="14"/>
              </w:rPr>
            </w:pPr>
          </w:p>
        </w:tc>
        <w:tc>
          <w:tcPr>
            <w:tcW w:w="787" w:type="dxa"/>
            <w:tcBorders>
              <w:bottom w:val="single" w:sz="12" w:space="0" w:color="000000"/>
            </w:tcBorders>
          </w:tcPr>
          <w:p>
            <w:pPr>
              <w:pStyle w:val="TableParagraph"/>
              <w:spacing w:before="0"/>
              <w:jc w:val="left"/>
              <w:rPr>
                <w:rFonts w:ascii="Times New Roman"/>
                <w:sz w:val="14"/>
              </w:rPr>
            </w:pPr>
          </w:p>
        </w:tc>
      </w:tr>
      <w:tr>
        <w:trPr>
          <w:trHeight w:val="260" w:hRule="atLeast"/>
        </w:trPr>
        <w:tc>
          <w:tcPr>
            <w:tcW w:w="857" w:type="dxa"/>
            <w:tcBorders>
              <w:top w:val="single" w:sz="12" w:space="0" w:color="000000"/>
            </w:tcBorders>
          </w:tcPr>
          <w:p>
            <w:pPr>
              <w:pStyle w:val="TableParagraph"/>
              <w:spacing w:before="18"/>
              <w:ind w:left="57" w:right="17"/>
              <w:jc w:val="center"/>
              <w:rPr>
                <w:sz w:val="16"/>
              </w:rPr>
            </w:pPr>
            <w:r>
              <w:rPr>
                <w:w w:val="95"/>
                <w:sz w:val="16"/>
              </w:rPr>
              <w:t>１月</w:t>
            </w:r>
          </w:p>
        </w:tc>
        <w:tc>
          <w:tcPr>
            <w:tcW w:w="787" w:type="dxa"/>
            <w:tcBorders>
              <w:top w:val="single" w:sz="12" w:space="0" w:color="000000"/>
            </w:tcBorders>
          </w:tcPr>
          <w:p>
            <w:pPr>
              <w:pStyle w:val="TableParagraph"/>
              <w:spacing w:before="18"/>
              <w:ind w:right="59"/>
              <w:rPr>
                <w:sz w:val="16"/>
              </w:rPr>
            </w:pPr>
            <w:r>
              <w:rPr>
                <w:w w:val="85"/>
                <w:sz w:val="16"/>
              </w:rPr>
              <w:t>230,957</w:t>
            </w:r>
          </w:p>
        </w:tc>
        <w:tc>
          <w:tcPr>
            <w:tcW w:w="787" w:type="dxa"/>
            <w:tcBorders>
              <w:top w:val="single" w:sz="12" w:space="0" w:color="000000"/>
            </w:tcBorders>
          </w:tcPr>
          <w:p>
            <w:pPr>
              <w:pStyle w:val="TableParagraph"/>
              <w:spacing w:before="18"/>
              <w:ind w:right="59"/>
              <w:rPr>
                <w:sz w:val="16"/>
              </w:rPr>
            </w:pPr>
            <w:r>
              <w:rPr>
                <w:w w:val="85"/>
                <w:sz w:val="16"/>
              </w:rPr>
              <w:t>221,183</w:t>
            </w:r>
          </w:p>
        </w:tc>
        <w:tc>
          <w:tcPr>
            <w:tcW w:w="788" w:type="dxa"/>
            <w:tcBorders>
              <w:top w:val="single" w:sz="12" w:space="0" w:color="000000"/>
            </w:tcBorders>
          </w:tcPr>
          <w:p>
            <w:pPr>
              <w:pStyle w:val="TableParagraph"/>
              <w:spacing w:before="18"/>
              <w:ind w:left="185"/>
              <w:jc w:val="left"/>
              <w:rPr>
                <w:sz w:val="16"/>
              </w:rPr>
            </w:pPr>
            <w:r>
              <w:rPr>
                <w:w w:val="95"/>
                <w:sz w:val="16"/>
              </w:rPr>
              <w:t>202,453</w:t>
            </w:r>
          </w:p>
        </w:tc>
        <w:tc>
          <w:tcPr>
            <w:tcW w:w="787" w:type="dxa"/>
            <w:tcBorders>
              <w:top w:val="single" w:sz="12" w:space="0" w:color="000000"/>
            </w:tcBorders>
          </w:tcPr>
          <w:p>
            <w:pPr>
              <w:pStyle w:val="TableParagraph"/>
              <w:spacing w:before="18"/>
              <w:ind w:right="59"/>
              <w:rPr>
                <w:sz w:val="16"/>
              </w:rPr>
            </w:pPr>
            <w:r>
              <w:rPr>
                <w:w w:val="85"/>
                <w:sz w:val="16"/>
              </w:rPr>
              <w:t>18,730</w:t>
            </w:r>
          </w:p>
        </w:tc>
        <w:tc>
          <w:tcPr>
            <w:tcW w:w="787" w:type="dxa"/>
            <w:tcBorders>
              <w:top w:val="single" w:sz="12" w:space="0" w:color="000000"/>
            </w:tcBorders>
          </w:tcPr>
          <w:p>
            <w:pPr>
              <w:pStyle w:val="TableParagraph"/>
              <w:spacing w:before="18"/>
              <w:ind w:right="58"/>
              <w:rPr>
                <w:sz w:val="16"/>
              </w:rPr>
            </w:pPr>
            <w:r>
              <w:rPr>
                <w:w w:val="85"/>
                <w:sz w:val="16"/>
              </w:rPr>
              <w:t>9,774</w:t>
            </w:r>
          </w:p>
        </w:tc>
        <w:tc>
          <w:tcPr>
            <w:tcW w:w="787" w:type="dxa"/>
            <w:tcBorders>
              <w:top w:val="single" w:sz="12" w:space="0" w:color="000000"/>
            </w:tcBorders>
          </w:tcPr>
          <w:p>
            <w:pPr>
              <w:pStyle w:val="TableParagraph"/>
              <w:spacing w:before="18"/>
              <w:ind w:right="58"/>
              <w:rPr>
                <w:sz w:val="16"/>
              </w:rPr>
            </w:pPr>
            <w:r>
              <w:rPr>
                <w:w w:val="85"/>
                <w:sz w:val="16"/>
              </w:rPr>
              <w:t>289,516</w:t>
            </w:r>
          </w:p>
        </w:tc>
        <w:tc>
          <w:tcPr>
            <w:tcW w:w="787" w:type="dxa"/>
            <w:tcBorders>
              <w:top w:val="single" w:sz="12" w:space="0" w:color="000000"/>
            </w:tcBorders>
          </w:tcPr>
          <w:p>
            <w:pPr>
              <w:pStyle w:val="TableParagraph"/>
              <w:spacing w:before="18"/>
              <w:ind w:right="58"/>
              <w:rPr>
                <w:sz w:val="16"/>
              </w:rPr>
            </w:pPr>
            <w:r>
              <w:rPr>
                <w:w w:val="85"/>
                <w:sz w:val="16"/>
              </w:rPr>
              <w:t>277,806</w:t>
            </w:r>
          </w:p>
        </w:tc>
        <w:tc>
          <w:tcPr>
            <w:tcW w:w="787" w:type="dxa"/>
            <w:tcBorders>
              <w:top w:val="single" w:sz="12" w:space="0" w:color="000000"/>
            </w:tcBorders>
          </w:tcPr>
          <w:p>
            <w:pPr>
              <w:pStyle w:val="TableParagraph"/>
              <w:spacing w:before="18"/>
              <w:ind w:right="57"/>
              <w:rPr>
                <w:sz w:val="16"/>
              </w:rPr>
            </w:pPr>
            <w:r>
              <w:rPr>
                <w:w w:val="85"/>
                <w:sz w:val="16"/>
              </w:rPr>
              <w:t>11,710</w:t>
            </w:r>
          </w:p>
        </w:tc>
        <w:tc>
          <w:tcPr>
            <w:tcW w:w="788" w:type="dxa"/>
            <w:tcBorders>
              <w:top w:val="single" w:sz="12" w:space="0" w:color="000000"/>
            </w:tcBorders>
          </w:tcPr>
          <w:p>
            <w:pPr>
              <w:pStyle w:val="TableParagraph"/>
              <w:spacing w:before="18"/>
              <w:ind w:right="58"/>
              <w:rPr>
                <w:sz w:val="16"/>
              </w:rPr>
            </w:pPr>
            <w:r>
              <w:rPr>
                <w:w w:val="85"/>
                <w:sz w:val="16"/>
              </w:rPr>
              <w:t>169,864</w:t>
            </w:r>
          </w:p>
        </w:tc>
        <w:tc>
          <w:tcPr>
            <w:tcW w:w="787" w:type="dxa"/>
            <w:tcBorders>
              <w:top w:val="single" w:sz="12" w:space="0" w:color="000000"/>
            </w:tcBorders>
          </w:tcPr>
          <w:p>
            <w:pPr>
              <w:pStyle w:val="TableParagraph"/>
              <w:spacing w:before="18"/>
              <w:ind w:left="186"/>
              <w:jc w:val="left"/>
              <w:rPr>
                <w:sz w:val="16"/>
              </w:rPr>
            </w:pPr>
            <w:r>
              <w:rPr>
                <w:w w:val="95"/>
                <w:sz w:val="16"/>
              </w:rPr>
              <w:t>162,110</w:t>
            </w:r>
          </w:p>
        </w:tc>
        <w:tc>
          <w:tcPr>
            <w:tcW w:w="787" w:type="dxa"/>
            <w:tcBorders>
              <w:top w:val="single" w:sz="12" w:space="0" w:color="000000"/>
            </w:tcBorders>
          </w:tcPr>
          <w:p>
            <w:pPr>
              <w:pStyle w:val="TableParagraph"/>
              <w:spacing w:before="18"/>
              <w:ind w:right="57"/>
              <w:rPr>
                <w:sz w:val="16"/>
              </w:rPr>
            </w:pPr>
            <w:r>
              <w:rPr>
                <w:w w:val="85"/>
                <w:sz w:val="16"/>
              </w:rPr>
              <w:t>7,754</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787" w:type="dxa"/>
          </w:tcPr>
          <w:p>
            <w:pPr>
              <w:pStyle w:val="TableParagraph"/>
              <w:spacing w:before="23"/>
              <w:ind w:right="59"/>
              <w:rPr>
                <w:sz w:val="16"/>
              </w:rPr>
            </w:pPr>
            <w:r>
              <w:rPr>
                <w:w w:val="85"/>
                <w:sz w:val="16"/>
              </w:rPr>
              <w:t>222,363</w:t>
            </w:r>
          </w:p>
        </w:tc>
        <w:tc>
          <w:tcPr>
            <w:tcW w:w="787" w:type="dxa"/>
          </w:tcPr>
          <w:p>
            <w:pPr>
              <w:pStyle w:val="TableParagraph"/>
              <w:spacing w:before="23"/>
              <w:ind w:right="59"/>
              <w:rPr>
                <w:sz w:val="16"/>
              </w:rPr>
            </w:pPr>
            <w:r>
              <w:rPr>
                <w:w w:val="85"/>
                <w:sz w:val="16"/>
              </w:rPr>
              <w:t>222,047</w:t>
            </w:r>
          </w:p>
        </w:tc>
        <w:tc>
          <w:tcPr>
            <w:tcW w:w="788" w:type="dxa"/>
          </w:tcPr>
          <w:p>
            <w:pPr>
              <w:pStyle w:val="TableParagraph"/>
              <w:spacing w:before="23"/>
              <w:ind w:left="185"/>
              <w:jc w:val="left"/>
              <w:rPr>
                <w:sz w:val="16"/>
              </w:rPr>
            </w:pPr>
            <w:r>
              <w:rPr>
                <w:w w:val="95"/>
                <w:sz w:val="16"/>
              </w:rPr>
              <w:t>203,732</w:t>
            </w:r>
          </w:p>
        </w:tc>
        <w:tc>
          <w:tcPr>
            <w:tcW w:w="787" w:type="dxa"/>
          </w:tcPr>
          <w:p>
            <w:pPr>
              <w:pStyle w:val="TableParagraph"/>
              <w:spacing w:before="23"/>
              <w:ind w:right="59"/>
              <w:rPr>
                <w:sz w:val="16"/>
              </w:rPr>
            </w:pPr>
            <w:r>
              <w:rPr>
                <w:w w:val="85"/>
                <w:sz w:val="16"/>
              </w:rPr>
              <w:t>18,315</w:t>
            </w:r>
          </w:p>
        </w:tc>
        <w:tc>
          <w:tcPr>
            <w:tcW w:w="787" w:type="dxa"/>
          </w:tcPr>
          <w:p>
            <w:pPr>
              <w:pStyle w:val="TableParagraph"/>
              <w:spacing w:before="23"/>
              <w:ind w:right="56"/>
              <w:rPr>
                <w:sz w:val="16"/>
              </w:rPr>
            </w:pPr>
            <w:r>
              <w:rPr>
                <w:w w:val="90"/>
                <w:sz w:val="16"/>
              </w:rPr>
              <w:t>316</w:t>
            </w:r>
          </w:p>
        </w:tc>
        <w:tc>
          <w:tcPr>
            <w:tcW w:w="787" w:type="dxa"/>
          </w:tcPr>
          <w:p>
            <w:pPr>
              <w:pStyle w:val="TableParagraph"/>
              <w:spacing w:before="23"/>
              <w:ind w:right="58"/>
              <w:rPr>
                <w:sz w:val="16"/>
              </w:rPr>
            </w:pPr>
            <w:r>
              <w:rPr>
                <w:w w:val="85"/>
                <w:sz w:val="16"/>
              </w:rPr>
              <w:t>279,310</w:t>
            </w:r>
          </w:p>
        </w:tc>
        <w:tc>
          <w:tcPr>
            <w:tcW w:w="787" w:type="dxa"/>
          </w:tcPr>
          <w:p>
            <w:pPr>
              <w:pStyle w:val="TableParagraph"/>
              <w:spacing w:before="23"/>
              <w:ind w:right="58"/>
              <w:rPr>
                <w:sz w:val="16"/>
              </w:rPr>
            </w:pPr>
            <w:r>
              <w:rPr>
                <w:w w:val="85"/>
                <w:sz w:val="16"/>
              </w:rPr>
              <w:t>278,956</w:t>
            </w:r>
          </w:p>
        </w:tc>
        <w:tc>
          <w:tcPr>
            <w:tcW w:w="787" w:type="dxa"/>
          </w:tcPr>
          <w:p>
            <w:pPr>
              <w:pStyle w:val="TableParagraph"/>
              <w:spacing w:before="23"/>
              <w:ind w:right="55"/>
              <w:rPr>
                <w:sz w:val="16"/>
              </w:rPr>
            </w:pPr>
            <w:r>
              <w:rPr>
                <w:w w:val="90"/>
                <w:sz w:val="16"/>
              </w:rPr>
              <w:t>354</w:t>
            </w:r>
          </w:p>
        </w:tc>
        <w:tc>
          <w:tcPr>
            <w:tcW w:w="788" w:type="dxa"/>
          </w:tcPr>
          <w:p>
            <w:pPr>
              <w:pStyle w:val="TableParagraph"/>
              <w:spacing w:before="23"/>
              <w:ind w:right="58"/>
              <w:rPr>
                <w:sz w:val="16"/>
              </w:rPr>
            </w:pPr>
            <w:r>
              <w:rPr>
                <w:w w:val="85"/>
                <w:sz w:val="16"/>
              </w:rPr>
              <w:t>161,879</w:t>
            </w:r>
          </w:p>
        </w:tc>
        <w:tc>
          <w:tcPr>
            <w:tcW w:w="787" w:type="dxa"/>
          </w:tcPr>
          <w:p>
            <w:pPr>
              <w:pStyle w:val="TableParagraph"/>
              <w:spacing w:before="23"/>
              <w:ind w:left="186"/>
              <w:jc w:val="left"/>
              <w:rPr>
                <w:sz w:val="16"/>
              </w:rPr>
            </w:pPr>
            <w:r>
              <w:rPr>
                <w:w w:val="95"/>
                <w:sz w:val="16"/>
              </w:rPr>
              <w:t>161,603</w:t>
            </w:r>
          </w:p>
        </w:tc>
        <w:tc>
          <w:tcPr>
            <w:tcW w:w="787" w:type="dxa"/>
          </w:tcPr>
          <w:p>
            <w:pPr>
              <w:pStyle w:val="TableParagraph"/>
              <w:spacing w:before="23"/>
              <w:ind w:right="55"/>
              <w:rPr>
                <w:sz w:val="16"/>
              </w:rPr>
            </w:pPr>
            <w:r>
              <w:rPr>
                <w:w w:val="90"/>
                <w:sz w:val="16"/>
              </w:rPr>
              <w:t>276</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787" w:type="dxa"/>
          </w:tcPr>
          <w:p>
            <w:pPr>
              <w:pStyle w:val="TableParagraph"/>
              <w:spacing w:before="23"/>
              <w:ind w:right="59"/>
              <w:rPr>
                <w:sz w:val="16"/>
              </w:rPr>
            </w:pPr>
            <w:r>
              <w:rPr>
                <w:w w:val="85"/>
                <w:sz w:val="16"/>
              </w:rPr>
              <w:t>231,621</w:t>
            </w:r>
          </w:p>
        </w:tc>
        <w:tc>
          <w:tcPr>
            <w:tcW w:w="787" w:type="dxa"/>
          </w:tcPr>
          <w:p>
            <w:pPr>
              <w:pStyle w:val="TableParagraph"/>
              <w:spacing w:before="23"/>
              <w:ind w:right="59"/>
              <w:rPr>
                <w:sz w:val="16"/>
              </w:rPr>
            </w:pPr>
            <w:r>
              <w:rPr>
                <w:w w:val="85"/>
                <w:sz w:val="16"/>
              </w:rPr>
              <w:t>227,615</w:t>
            </w:r>
          </w:p>
        </w:tc>
        <w:tc>
          <w:tcPr>
            <w:tcW w:w="788" w:type="dxa"/>
          </w:tcPr>
          <w:p>
            <w:pPr>
              <w:pStyle w:val="TableParagraph"/>
              <w:spacing w:before="23"/>
              <w:ind w:left="185"/>
              <w:jc w:val="left"/>
              <w:rPr>
                <w:sz w:val="16"/>
              </w:rPr>
            </w:pPr>
            <w:r>
              <w:rPr>
                <w:w w:val="95"/>
                <w:sz w:val="16"/>
              </w:rPr>
              <w:t>208,902</w:t>
            </w:r>
          </w:p>
        </w:tc>
        <w:tc>
          <w:tcPr>
            <w:tcW w:w="787" w:type="dxa"/>
          </w:tcPr>
          <w:p>
            <w:pPr>
              <w:pStyle w:val="TableParagraph"/>
              <w:spacing w:before="23"/>
              <w:ind w:right="59"/>
              <w:rPr>
                <w:sz w:val="16"/>
              </w:rPr>
            </w:pPr>
            <w:r>
              <w:rPr>
                <w:w w:val="85"/>
                <w:sz w:val="16"/>
              </w:rPr>
              <w:t>18,713</w:t>
            </w:r>
          </w:p>
        </w:tc>
        <w:tc>
          <w:tcPr>
            <w:tcW w:w="787" w:type="dxa"/>
          </w:tcPr>
          <w:p>
            <w:pPr>
              <w:pStyle w:val="TableParagraph"/>
              <w:spacing w:before="23"/>
              <w:ind w:right="58"/>
              <w:rPr>
                <w:sz w:val="16"/>
              </w:rPr>
            </w:pPr>
            <w:r>
              <w:rPr>
                <w:w w:val="85"/>
                <w:sz w:val="16"/>
              </w:rPr>
              <w:t>4,006</w:t>
            </w:r>
          </w:p>
        </w:tc>
        <w:tc>
          <w:tcPr>
            <w:tcW w:w="787" w:type="dxa"/>
          </w:tcPr>
          <w:p>
            <w:pPr>
              <w:pStyle w:val="TableParagraph"/>
              <w:spacing w:before="23"/>
              <w:ind w:right="58"/>
              <w:rPr>
                <w:sz w:val="16"/>
              </w:rPr>
            </w:pPr>
            <w:r>
              <w:rPr>
                <w:w w:val="85"/>
                <w:sz w:val="16"/>
              </w:rPr>
              <w:t>288,287</w:t>
            </w:r>
          </w:p>
        </w:tc>
        <w:tc>
          <w:tcPr>
            <w:tcW w:w="787" w:type="dxa"/>
          </w:tcPr>
          <w:p>
            <w:pPr>
              <w:pStyle w:val="TableParagraph"/>
              <w:spacing w:before="23"/>
              <w:ind w:right="58"/>
              <w:rPr>
                <w:sz w:val="16"/>
              </w:rPr>
            </w:pPr>
            <w:r>
              <w:rPr>
                <w:w w:val="85"/>
                <w:sz w:val="16"/>
              </w:rPr>
              <w:t>283,464</w:t>
            </w:r>
          </w:p>
        </w:tc>
        <w:tc>
          <w:tcPr>
            <w:tcW w:w="787" w:type="dxa"/>
          </w:tcPr>
          <w:p>
            <w:pPr>
              <w:pStyle w:val="TableParagraph"/>
              <w:spacing w:before="23"/>
              <w:ind w:right="57"/>
              <w:rPr>
                <w:sz w:val="16"/>
              </w:rPr>
            </w:pPr>
            <w:r>
              <w:rPr>
                <w:w w:val="85"/>
                <w:sz w:val="16"/>
              </w:rPr>
              <w:t>4,823</w:t>
            </w:r>
          </w:p>
        </w:tc>
        <w:tc>
          <w:tcPr>
            <w:tcW w:w="788" w:type="dxa"/>
          </w:tcPr>
          <w:p>
            <w:pPr>
              <w:pStyle w:val="TableParagraph"/>
              <w:spacing w:before="23"/>
              <w:ind w:right="58"/>
              <w:rPr>
                <w:sz w:val="16"/>
              </w:rPr>
            </w:pPr>
            <w:r>
              <w:rPr>
                <w:w w:val="85"/>
                <w:sz w:val="16"/>
              </w:rPr>
              <w:t>170,606</w:t>
            </w:r>
          </w:p>
        </w:tc>
        <w:tc>
          <w:tcPr>
            <w:tcW w:w="787" w:type="dxa"/>
          </w:tcPr>
          <w:p>
            <w:pPr>
              <w:pStyle w:val="TableParagraph"/>
              <w:spacing w:before="23"/>
              <w:ind w:left="186"/>
              <w:jc w:val="left"/>
              <w:rPr>
                <w:sz w:val="16"/>
              </w:rPr>
            </w:pPr>
            <w:r>
              <w:rPr>
                <w:w w:val="95"/>
                <w:sz w:val="16"/>
              </w:rPr>
              <w:t>167,479</w:t>
            </w:r>
          </w:p>
        </w:tc>
        <w:tc>
          <w:tcPr>
            <w:tcW w:w="787" w:type="dxa"/>
          </w:tcPr>
          <w:p>
            <w:pPr>
              <w:pStyle w:val="TableParagraph"/>
              <w:spacing w:before="23"/>
              <w:ind w:right="57"/>
              <w:rPr>
                <w:sz w:val="16"/>
              </w:rPr>
            </w:pPr>
            <w:r>
              <w:rPr>
                <w:w w:val="85"/>
                <w:sz w:val="16"/>
              </w:rPr>
              <w:t>3,127</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787" w:type="dxa"/>
          </w:tcPr>
          <w:p>
            <w:pPr>
              <w:pStyle w:val="TableParagraph"/>
              <w:spacing w:before="23"/>
              <w:ind w:right="59"/>
              <w:rPr>
                <w:sz w:val="16"/>
              </w:rPr>
            </w:pPr>
            <w:r>
              <w:rPr>
                <w:w w:val="85"/>
                <w:sz w:val="16"/>
              </w:rPr>
              <w:t>231,655</w:t>
            </w:r>
          </w:p>
        </w:tc>
        <w:tc>
          <w:tcPr>
            <w:tcW w:w="787" w:type="dxa"/>
          </w:tcPr>
          <w:p>
            <w:pPr>
              <w:pStyle w:val="TableParagraph"/>
              <w:spacing w:before="23"/>
              <w:ind w:right="59"/>
              <w:rPr>
                <w:sz w:val="16"/>
              </w:rPr>
            </w:pPr>
            <w:r>
              <w:rPr>
                <w:w w:val="85"/>
                <w:sz w:val="16"/>
              </w:rPr>
              <w:t>229,263</w:t>
            </w:r>
          </w:p>
        </w:tc>
        <w:tc>
          <w:tcPr>
            <w:tcW w:w="788" w:type="dxa"/>
          </w:tcPr>
          <w:p>
            <w:pPr>
              <w:pStyle w:val="TableParagraph"/>
              <w:spacing w:before="23"/>
              <w:ind w:left="185"/>
              <w:jc w:val="left"/>
              <w:rPr>
                <w:sz w:val="16"/>
              </w:rPr>
            </w:pPr>
            <w:r>
              <w:rPr>
                <w:w w:val="95"/>
                <w:sz w:val="16"/>
              </w:rPr>
              <w:t>210,908</w:t>
            </w:r>
          </w:p>
        </w:tc>
        <w:tc>
          <w:tcPr>
            <w:tcW w:w="787" w:type="dxa"/>
          </w:tcPr>
          <w:p>
            <w:pPr>
              <w:pStyle w:val="TableParagraph"/>
              <w:spacing w:before="23"/>
              <w:ind w:right="59"/>
              <w:rPr>
                <w:sz w:val="16"/>
              </w:rPr>
            </w:pPr>
            <w:r>
              <w:rPr>
                <w:w w:val="85"/>
                <w:sz w:val="16"/>
              </w:rPr>
              <w:t>18,355</w:t>
            </w:r>
          </w:p>
        </w:tc>
        <w:tc>
          <w:tcPr>
            <w:tcW w:w="787" w:type="dxa"/>
          </w:tcPr>
          <w:p>
            <w:pPr>
              <w:pStyle w:val="TableParagraph"/>
              <w:spacing w:before="23"/>
              <w:ind w:right="58"/>
              <w:rPr>
                <w:sz w:val="16"/>
              </w:rPr>
            </w:pPr>
            <w:r>
              <w:rPr>
                <w:w w:val="85"/>
                <w:sz w:val="16"/>
              </w:rPr>
              <w:t>2,392</w:t>
            </w:r>
          </w:p>
        </w:tc>
        <w:tc>
          <w:tcPr>
            <w:tcW w:w="787" w:type="dxa"/>
          </w:tcPr>
          <w:p>
            <w:pPr>
              <w:pStyle w:val="TableParagraph"/>
              <w:spacing w:before="23"/>
              <w:ind w:right="58"/>
              <w:rPr>
                <w:sz w:val="16"/>
              </w:rPr>
            </w:pPr>
            <w:r>
              <w:rPr>
                <w:w w:val="85"/>
                <w:sz w:val="16"/>
              </w:rPr>
              <w:t>284,705</w:t>
            </w:r>
          </w:p>
        </w:tc>
        <w:tc>
          <w:tcPr>
            <w:tcW w:w="787" w:type="dxa"/>
          </w:tcPr>
          <w:p>
            <w:pPr>
              <w:pStyle w:val="TableParagraph"/>
              <w:spacing w:before="23"/>
              <w:ind w:right="58"/>
              <w:rPr>
                <w:sz w:val="16"/>
              </w:rPr>
            </w:pPr>
            <w:r>
              <w:rPr>
                <w:w w:val="85"/>
                <w:sz w:val="16"/>
              </w:rPr>
              <w:t>281,882</w:t>
            </w:r>
          </w:p>
        </w:tc>
        <w:tc>
          <w:tcPr>
            <w:tcW w:w="787" w:type="dxa"/>
          </w:tcPr>
          <w:p>
            <w:pPr>
              <w:pStyle w:val="TableParagraph"/>
              <w:spacing w:before="23"/>
              <w:ind w:right="57"/>
              <w:rPr>
                <w:sz w:val="16"/>
              </w:rPr>
            </w:pPr>
            <w:r>
              <w:rPr>
                <w:w w:val="85"/>
                <w:sz w:val="16"/>
              </w:rPr>
              <w:t>2,823</w:t>
            </w:r>
          </w:p>
        </w:tc>
        <w:tc>
          <w:tcPr>
            <w:tcW w:w="788" w:type="dxa"/>
          </w:tcPr>
          <w:p>
            <w:pPr>
              <w:pStyle w:val="TableParagraph"/>
              <w:spacing w:before="23"/>
              <w:ind w:right="58"/>
              <w:rPr>
                <w:sz w:val="16"/>
              </w:rPr>
            </w:pPr>
            <w:r>
              <w:rPr>
                <w:w w:val="85"/>
                <w:sz w:val="16"/>
              </w:rPr>
              <w:t>173,850</w:t>
            </w:r>
          </w:p>
        </w:tc>
        <w:tc>
          <w:tcPr>
            <w:tcW w:w="787" w:type="dxa"/>
          </w:tcPr>
          <w:p>
            <w:pPr>
              <w:pStyle w:val="TableParagraph"/>
              <w:spacing w:before="23"/>
              <w:ind w:left="186"/>
              <w:jc w:val="left"/>
              <w:rPr>
                <w:sz w:val="16"/>
              </w:rPr>
            </w:pPr>
            <w:r>
              <w:rPr>
                <w:w w:val="95"/>
                <w:sz w:val="16"/>
              </w:rPr>
              <w:t>171,928</w:t>
            </w:r>
          </w:p>
        </w:tc>
        <w:tc>
          <w:tcPr>
            <w:tcW w:w="787" w:type="dxa"/>
          </w:tcPr>
          <w:p>
            <w:pPr>
              <w:pStyle w:val="TableParagraph"/>
              <w:spacing w:before="23"/>
              <w:ind w:right="57"/>
              <w:rPr>
                <w:sz w:val="16"/>
              </w:rPr>
            </w:pPr>
            <w:r>
              <w:rPr>
                <w:w w:val="85"/>
                <w:sz w:val="16"/>
              </w:rPr>
              <w:t>1,922</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787" w:type="dxa"/>
          </w:tcPr>
          <w:p>
            <w:pPr>
              <w:pStyle w:val="TableParagraph"/>
              <w:spacing w:before="23"/>
              <w:ind w:right="59"/>
              <w:rPr>
                <w:sz w:val="16"/>
              </w:rPr>
            </w:pPr>
            <w:r>
              <w:rPr>
                <w:w w:val="85"/>
                <w:sz w:val="16"/>
              </w:rPr>
              <w:t>228,150</w:t>
            </w:r>
          </w:p>
        </w:tc>
        <w:tc>
          <w:tcPr>
            <w:tcW w:w="787" w:type="dxa"/>
          </w:tcPr>
          <w:p>
            <w:pPr>
              <w:pStyle w:val="TableParagraph"/>
              <w:spacing w:before="23"/>
              <w:ind w:right="59"/>
              <w:rPr>
                <w:sz w:val="16"/>
              </w:rPr>
            </w:pPr>
            <w:r>
              <w:rPr>
                <w:w w:val="85"/>
                <w:sz w:val="16"/>
              </w:rPr>
              <w:t>226,277</w:t>
            </w:r>
          </w:p>
        </w:tc>
        <w:tc>
          <w:tcPr>
            <w:tcW w:w="788" w:type="dxa"/>
          </w:tcPr>
          <w:p>
            <w:pPr>
              <w:pStyle w:val="TableParagraph"/>
              <w:spacing w:before="23"/>
              <w:ind w:left="185"/>
              <w:jc w:val="left"/>
              <w:rPr>
                <w:sz w:val="16"/>
              </w:rPr>
            </w:pPr>
            <w:r>
              <w:rPr>
                <w:w w:val="95"/>
                <w:sz w:val="16"/>
              </w:rPr>
              <w:t>209,091</w:t>
            </w:r>
          </w:p>
        </w:tc>
        <w:tc>
          <w:tcPr>
            <w:tcW w:w="787" w:type="dxa"/>
          </w:tcPr>
          <w:p>
            <w:pPr>
              <w:pStyle w:val="TableParagraph"/>
              <w:spacing w:before="23"/>
              <w:ind w:right="59"/>
              <w:rPr>
                <w:sz w:val="16"/>
              </w:rPr>
            </w:pPr>
            <w:r>
              <w:rPr>
                <w:w w:val="85"/>
                <w:sz w:val="16"/>
              </w:rPr>
              <w:t>17,186</w:t>
            </w:r>
          </w:p>
        </w:tc>
        <w:tc>
          <w:tcPr>
            <w:tcW w:w="787" w:type="dxa"/>
          </w:tcPr>
          <w:p>
            <w:pPr>
              <w:pStyle w:val="TableParagraph"/>
              <w:spacing w:before="23"/>
              <w:ind w:right="58"/>
              <w:rPr>
                <w:sz w:val="16"/>
              </w:rPr>
            </w:pPr>
            <w:r>
              <w:rPr>
                <w:w w:val="85"/>
                <w:sz w:val="16"/>
              </w:rPr>
              <w:t>1,873</w:t>
            </w:r>
          </w:p>
        </w:tc>
        <w:tc>
          <w:tcPr>
            <w:tcW w:w="787" w:type="dxa"/>
          </w:tcPr>
          <w:p>
            <w:pPr>
              <w:pStyle w:val="TableParagraph"/>
              <w:spacing w:before="23"/>
              <w:ind w:right="58"/>
              <w:rPr>
                <w:sz w:val="16"/>
              </w:rPr>
            </w:pPr>
            <w:r>
              <w:rPr>
                <w:w w:val="85"/>
                <w:sz w:val="16"/>
              </w:rPr>
              <w:t>282,773</w:t>
            </w:r>
          </w:p>
        </w:tc>
        <w:tc>
          <w:tcPr>
            <w:tcW w:w="787" w:type="dxa"/>
          </w:tcPr>
          <w:p>
            <w:pPr>
              <w:pStyle w:val="TableParagraph"/>
              <w:spacing w:before="23"/>
              <w:ind w:right="58"/>
              <w:rPr>
                <w:sz w:val="16"/>
              </w:rPr>
            </w:pPr>
            <w:r>
              <w:rPr>
                <w:w w:val="85"/>
                <w:sz w:val="16"/>
              </w:rPr>
              <w:t>279,379</w:t>
            </w:r>
          </w:p>
        </w:tc>
        <w:tc>
          <w:tcPr>
            <w:tcW w:w="787" w:type="dxa"/>
          </w:tcPr>
          <w:p>
            <w:pPr>
              <w:pStyle w:val="TableParagraph"/>
              <w:spacing w:before="23"/>
              <w:ind w:right="57"/>
              <w:rPr>
                <w:sz w:val="16"/>
              </w:rPr>
            </w:pPr>
            <w:r>
              <w:rPr>
                <w:w w:val="85"/>
                <w:sz w:val="16"/>
              </w:rPr>
              <w:t>3,394</w:t>
            </w:r>
          </w:p>
        </w:tc>
        <w:tc>
          <w:tcPr>
            <w:tcW w:w="788" w:type="dxa"/>
          </w:tcPr>
          <w:p>
            <w:pPr>
              <w:pStyle w:val="TableParagraph"/>
              <w:spacing w:before="23"/>
              <w:ind w:right="58"/>
              <w:rPr>
                <w:sz w:val="16"/>
              </w:rPr>
            </w:pPr>
            <w:r>
              <w:rPr>
                <w:w w:val="85"/>
                <w:sz w:val="16"/>
              </w:rPr>
              <w:t>169,346</w:t>
            </w:r>
          </w:p>
        </w:tc>
        <w:tc>
          <w:tcPr>
            <w:tcW w:w="787" w:type="dxa"/>
          </w:tcPr>
          <w:p>
            <w:pPr>
              <w:pStyle w:val="TableParagraph"/>
              <w:spacing w:before="23"/>
              <w:ind w:left="186"/>
              <w:jc w:val="left"/>
              <w:rPr>
                <w:sz w:val="16"/>
              </w:rPr>
            </w:pPr>
            <w:r>
              <w:rPr>
                <w:w w:val="95"/>
                <w:sz w:val="16"/>
              </w:rPr>
              <w:t>169,110</w:t>
            </w:r>
          </w:p>
        </w:tc>
        <w:tc>
          <w:tcPr>
            <w:tcW w:w="787" w:type="dxa"/>
          </w:tcPr>
          <w:p>
            <w:pPr>
              <w:pStyle w:val="TableParagraph"/>
              <w:spacing w:before="23"/>
              <w:ind w:right="55"/>
              <w:rPr>
                <w:sz w:val="16"/>
              </w:rPr>
            </w:pPr>
            <w:r>
              <w:rPr>
                <w:w w:val="90"/>
                <w:sz w:val="16"/>
              </w:rPr>
              <w:t>236</w:t>
            </w:r>
          </w:p>
        </w:tc>
      </w:tr>
      <w:tr>
        <w:trPr>
          <w:trHeight w:val="265" w:hRule="atLeast"/>
        </w:trPr>
        <w:tc>
          <w:tcPr>
            <w:tcW w:w="857" w:type="dxa"/>
          </w:tcPr>
          <w:p>
            <w:pPr>
              <w:pStyle w:val="TableParagraph"/>
              <w:spacing w:before="23"/>
              <w:ind w:left="57" w:right="17"/>
              <w:jc w:val="center"/>
              <w:rPr>
                <w:sz w:val="16"/>
              </w:rPr>
            </w:pPr>
            <w:r>
              <w:rPr>
                <w:w w:val="95"/>
                <w:sz w:val="16"/>
              </w:rPr>
              <w:t>６月</w:t>
            </w:r>
          </w:p>
        </w:tc>
        <w:tc>
          <w:tcPr>
            <w:tcW w:w="787" w:type="dxa"/>
          </w:tcPr>
          <w:p>
            <w:pPr>
              <w:pStyle w:val="TableParagraph"/>
              <w:spacing w:before="23"/>
              <w:ind w:right="59"/>
              <w:rPr>
                <w:sz w:val="16"/>
              </w:rPr>
            </w:pPr>
            <w:r>
              <w:rPr>
                <w:w w:val="85"/>
                <w:sz w:val="16"/>
              </w:rPr>
              <w:t>387,239</w:t>
            </w:r>
          </w:p>
        </w:tc>
        <w:tc>
          <w:tcPr>
            <w:tcW w:w="787" w:type="dxa"/>
          </w:tcPr>
          <w:p>
            <w:pPr>
              <w:pStyle w:val="TableParagraph"/>
              <w:spacing w:before="23"/>
              <w:ind w:right="59"/>
              <w:rPr>
                <w:sz w:val="16"/>
              </w:rPr>
            </w:pPr>
            <w:r>
              <w:rPr>
                <w:w w:val="85"/>
                <w:sz w:val="16"/>
              </w:rPr>
              <w:t>224,936</w:t>
            </w:r>
          </w:p>
        </w:tc>
        <w:tc>
          <w:tcPr>
            <w:tcW w:w="788" w:type="dxa"/>
          </w:tcPr>
          <w:p>
            <w:pPr>
              <w:pStyle w:val="TableParagraph"/>
              <w:spacing w:before="23"/>
              <w:ind w:left="185"/>
              <w:jc w:val="left"/>
              <w:rPr>
                <w:sz w:val="16"/>
              </w:rPr>
            </w:pPr>
            <w:r>
              <w:rPr>
                <w:w w:val="95"/>
                <w:sz w:val="16"/>
              </w:rPr>
              <w:t>208,873</w:t>
            </w:r>
          </w:p>
        </w:tc>
        <w:tc>
          <w:tcPr>
            <w:tcW w:w="787" w:type="dxa"/>
          </w:tcPr>
          <w:p>
            <w:pPr>
              <w:pStyle w:val="TableParagraph"/>
              <w:spacing w:before="23"/>
              <w:ind w:right="59"/>
              <w:rPr>
                <w:sz w:val="16"/>
              </w:rPr>
            </w:pPr>
            <w:r>
              <w:rPr>
                <w:w w:val="85"/>
                <w:sz w:val="16"/>
              </w:rPr>
              <w:t>16,063</w:t>
            </w:r>
          </w:p>
        </w:tc>
        <w:tc>
          <w:tcPr>
            <w:tcW w:w="787" w:type="dxa"/>
          </w:tcPr>
          <w:p>
            <w:pPr>
              <w:pStyle w:val="TableParagraph"/>
              <w:spacing w:before="23"/>
              <w:ind w:right="59"/>
              <w:rPr>
                <w:sz w:val="16"/>
              </w:rPr>
            </w:pPr>
            <w:r>
              <w:rPr>
                <w:w w:val="85"/>
                <w:sz w:val="16"/>
              </w:rPr>
              <w:t>162,303</w:t>
            </w:r>
          </w:p>
        </w:tc>
        <w:tc>
          <w:tcPr>
            <w:tcW w:w="787" w:type="dxa"/>
          </w:tcPr>
          <w:p>
            <w:pPr>
              <w:pStyle w:val="TableParagraph"/>
              <w:spacing w:before="23"/>
              <w:ind w:right="58"/>
              <w:rPr>
                <w:sz w:val="16"/>
              </w:rPr>
            </w:pPr>
            <w:r>
              <w:rPr>
                <w:w w:val="85"/>
                <w:sz w:val="16"/>
              </w:rPr>
              <w:t>480,720</w:t>
            </w:r>
          </w:p>
        </w:tc>
        <w:tc>
          <w:tcPr>
            <w:tcW w:w="787" w:type="dxa"/>
          </w:tcPr>
          <w:p>
            <w:pPr>
              <w:pStyle w:val="TableParagraph"/>
              <w:spacing w:before="23"/>
              <w:ind w:right="58"/>
              <w:rPr>
                <w:sz w:val="16"/>
              </w:rPr>
            </w:pPr>
            <w:r>
              <w:rPr>
                <w:w w:val="85"/>
                <w:sz w:val="16"/>
              </w:rPr>
              <w:t>277,391</w:t>
            </w:r>
          </w:p>
        </w:tc>
        <w:tc>
          <w:tcPr>
            <w:tcW w:w="787" w:type="dxa"/>
          </w:tcPr>
          <w:p>
            <w:pPr>
              <w:pStyle w:val="TableParagraph"/>
              <w:spacing w:before="23"/>
              <w:ind w:right="58"/>
              <w:rPr>
                <w:sz w:val="16"/>
              </w:rPr>
            </w:pPr>
            <w:r>
              <w:rPr>
                <w:w w:val="85"/>
                <w:sz w:val="16"/>
              </w:rPr>
              <w:t>203,329</w:t>
            </w:r>
          </w:p>
        </w:tc>
        <w:tc>
          <w:tcPr>
            <w:tcW w:w="788" w:type="dxa"/>
          </w:tcPr>
          <w:p>
            <w:pPr>
              <w:pStyle w:val="TableParagraph"/>
              <w:spacing w:before="23"/>
              <w:ind w:right="58"/>
              <w:rPr>
                <w:sz w:val="16"/>
              </w:rPr>
            </w:pPr>
            <w:r>
              <w:rPr>
                <w:w w:val="85"/>
                <w:sz w:val="16"/>
              </w:rPr>
              <w:t>287,874</w:t>
            </w:r>
          </w:p>
        </w:tc>
        <w:tc>
          <w:tcPr>
            <w:tcW w:w="787" w:type="dxa"/>
          </w:tcPr>
          <w:p>
            <w:pPr>
              <w:pStyle w:val="TableParagraph"/>
              <w:spacing w:before="23"/>
              <w:ind w:left="186"/>
              <w:jc w:val="left"/>
              <w:rPr>
                <w:sz w:val="16"/>
              </w:rPr>
            </w:pPr>
            <w:r>
              <w:rPr>
                <w:w w:val="95"/>
                <w:sz w:val="16"/>
              </w:rPr>
              <w:t>169,179</w:t>
            </w:r>
          </w:p>
        </w:tc>
        <w:tc>
          <w:tcPr>
            <w:tcW w:w="787" w:type="dxa"/>
          </w:tcPr>
          <w:p>
            <w:pPr>
              <w:pStyle w:val="TableParagraph"/>
              <w:spacing w:before="23"/>
              <w:ind w:right="57"/>
              <w:rPr>
                <w:sz w:val="16"/>
              </w:rPr>
            </w:pPr>
            <w:r>
              <w:rPr>
                <w:w w:val="85"/>
                <w:sz w:val="16"/>
              </w:rPr>
              <w:t>118,695</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787" w:type="dxa"/>
          </w:tcPr>
          <w:p>
            <w:pPr>
              <w:pStyle w:val="TableParagraph"/>
              <w:spacing w:before="23"/>
              <w:ind w:right="59"/>
              <w:rPr>
                <w:sz w:val="16"/>
              </w:rPr>
            </w:pPr>
            <w:r>
              <w:rPr>
                <w:w w:val="85"/>
                <w:sz w:val="16"/>
              </w:rPr>
              <w:t>282,230</w:t>
            </w:r>
          </w:p>
        </w:tc>
        <w:tc>
          <w:tcPr>
            <w:tcW w:w="787" w:type="dxa"/>
          </w:tcPr>
          <w:p>
            <w:pPr>
              <w:pStyle w:val="TableParagraph"/>
              <w:spacing w:before="23"/>
              <w:ind w:right="59"/>
              <w:rPr>
                <w:sz w:val="16"/>
              </w:rPr>
            </w:pPr>
            <w:r>
              <w:rPr>
                <w:w w:val="85"/>
                <w:sz w:val="16"/>
              </w:rPr>
              <w:t>224,288</w:t>
            </w:r>
          </w:p>
        </w:tc>
        <w:tc>
          <w:tcPr>
            <w:tcW w:w="788" w:type="dxa"/>
          </w:tcPr>
          <w:p>
            <w:pPr>
              <w:pStyle w:val="TableParagraph"/>
              <w:spacing w:before="23"/>
              <w:ind w:left="185"/>
              <w:jc w:val="left"/>
              <w:rPr>
                <w:sz w:val="16"/>
              </w:rPr>
            </w:pPr>
            <w:r>
              <w:rPr>
                <w:w w:val="95"/>
                <w:sz w:val="16"/>
              </w:rPr>
              <w:t>207,738</w:t>
            </w:r>
          </w:p>
        </w:tc>
        <w:tc>
          <w:tcPr>
            <w:tcW w:w="787" w:type="dxa"/>
          </w:tcPr>
          <w:p>
            <w:pPr>
              <w:pStyle w:val="TableParagraph"/>
              <w:spacing w:before="23"/>
              <w:ind w:right="59"/>
              <w:rPr>
                <w:sz w:val="16"/>
              </w:rPr>
            </w:pPr>
            <w:r>
              <w:rPr>
                <w:w w:val="85"/>
                <w:sz w:val="16"/>
              </w:rPr>
              <w:t>16,550</w:t>
            </w:r>
          </w:p>
        </w:tc>
        <w:tc>
          <w:tcPr>
            <w:tcW w:w="787" w:type="dxa"/>
          </w:tcPr>
          <w:p>
            <w:pPr>
              <w:pStyle w:val="TableParagraph"/>
              <w:spacing w:before="23"/>
              <w:ind w:right="58"/>
              <w:rPr>
                <w:sz w:val="16"/>
              </w:rPr>
            </w:pPr>
            <w:r>
              <w:rPr>
                <w:w w:val="85"/>
                <w:sz w:val="16"/>
              </w:rPr>
              <w:t>57,942</w:t>
            </w:r>
          </w:p>
        </w:tc>
        <w:tc>
          <w:tcPr>
            <w:tcW w:w="787" w:type="dxa"/>
          </w:tcPr>
          <w:p>
            <w:pPr>
              <w:pStyle w:val="TableParagraph"/>
              <w:spacing w:before="23"/>
              <w:ind w:right="58"/>
              <w:rPr>
                <w:sz w:val="16"/>
              </w:rPr>
            </w:pPr>
            <w:r>
              <w:rPr>
                <w:w w:val="85"/>
                <w:sz w:val="16"/>
              </w:rPr>
              <w:t>361,095</w:t>
            </w:r>
          </w:p>
        </w:tc>
        <w:tc>
          <w:tcPr>
            <w:tcW w:w="787" w:type="dxa"/>
          </w:tcPr>
          <w:p>
            <w:pPr>
              <w:pStyle w:val="TableParagraph"/>
              <w:spacing w:before="23"/>
              <w:ind w:right="58"/>
              <w:rPr>
                <w:sz w:val="16"/>
              </w:rPr>
            </w:pPr>
            <w:r>
              <w:rPr>
                <w:w w:val="85"/>
                <w:sz w:val="16"/>
              </w:rPr>
              <w:t>277,470</w:t>
            </w:r>
          </w:p>
        </w:tc>
        <w:tc>
          <w:tcPr>
            <w:tcW w:w="787" w:type="dxa"/>
          </w:tcPr>
          <w:p>
            <w:pPr>
              <w:pStyle w:val="TableParagraph"/>
              <w:spacing w:before="23"/>
              <w:ind w:right="57"/>
              <w:rPr>
                <w:sz w:val="16"/>
              </w:rPr>
            </w:pPr>
            <w:r>
              <w:rPr>
                <w:w w:val="85"/>
                <w:sz w:val="16"/>
              </w:rPr>
              <w:t>83,625</w:t>
            </w:r>
          </w:p>
        </w:tc>
        <w:tc>
          <w:tcPr>
            <w:tcW w:w="788" w:type="dxa"/>
          </w:tcPr>
          <w:p>
            <w:pPr>
              <w:pStyle w:val="TableParagraph"/>
              <w:spacing w:before="23"/>
              <w:ind w:right="58"/>
              <w:rPr>
                <w:sz w:val="16"/>
              </w:rPr>
            </w:pPr>
            <w:r>
              <w:rPr>
                <w:w w:val="85"/>
                <w:sz w:val="16"/>
              </w:rPr>
              <w:t>200,246</w:t>
            </w:r>
          </w:p>
        </w:tc>
        <w:tc>
          <w:tcPr>
            <w:tcW w:w="787" w:type="dxa"/>
          </w:tcPr>
          <w:p>
            <w:pPr>
              <w:pStyle w:val="TableParagraph"/>
              <w:spacing w:before="23"/>
              <w:ind w:left="186"/>
              <w:jc w:val="left"/>
              <w:rPr>
                <w:sz w:val="16"/>
              </w:rPr>
            </w:pPr>
            <w:r>
              <w:rPr>
                <w:w w:val="95"/>
                <w:sz w:val="16"/>
              </w:rPr>
              <w:t>169,003</w:t>
            </w:r>
          </w:p>
        </w:tc>
        <w:tc>
          <w:tcPr>
            <w:tcW w:w="787" w:type="dxa"/>
          </w:tcPr>
          <w:p>
            <w:pPr>
              <w:pStyle w:val="TableParagraph"/>
              <w:spacing w:before="23"/>
              <w:ind w:right="57"/>
              <w:rPr>
                <w:sz w:val="16"/>
              </w:rPr>
            </w:pPr>
            <w:r>
              <w:rPr>
                <w:w w:val="85"/>
                <w:sz w:val="16"/>
              </w:rPr>
              <w:t>31,243</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787" w:type="dxa"/>
          </w:tcPr>
          <w:p>
            <w:pPr>
              <w:pStyle w:val="TableParagraph"/>
              <w:spacing w:before="23"/>
              <w:ind w:right="59"/>
              <w:rPr>
                <w:sz w:val="16"/>
              </w:rPr>
            </w:pPr>
            <w:r>
              <w:rPr>
                <w:w w:val="85"/>
                <w:sz w:val="16"/>
              </w:rPr>
              <w:t>234,996</w:t>
            </w:r>
          </w:p>
        </w:tc>
        <w:tc>
          <w:tcPr>
            <w:tcW w:w="787" w:type="dxa"/>
          </w:tcPr>
          <w:p>
            <w:pPr>
              <w:pStyle w:val="TableParagraph"/>
              <w:spacing w:before="23"/>
              <w:ind w:right="59"/>
              <w:rPr>
                <w:sz w:val="16"/>
              </w:rPr>
            </w:pPr>
            <w:r>
              <w:rPr>
                <w:w w:val="85"/>
                <w:sz w:val="16"/>
              </w:rPr>
              <w:t>225,974</w:t>
            </w:r>
          </w:p>
        </w:tc>
        <w:tc>
          <w:tcPr>
            <w:tcW w:w="788" w:type="dxa"/>
          </w:tcPr>
          <w:p>
            <w:pPr>
              <w:pStyle w:val="TableParagraph"/>
              <w:spacing w:before="23"/>
              <w:ind w:left="185"/>
              <w:jc w:val="left"/>
              <w:rPr>
                <w:sz w:val="16"/>
              </w:rPr>
            </w:pPr>
            <w:r>
              <w:rPr>
                <w:w w:val="95"/>
                <w:sz w:val="16"/>
              </w:rPr>
              <w:t>208,350</w:t>
            </w:r>
          </w:p>
        </w:tc>
        <w:tc>
          <w:tcPr>
            <w:tcW w:w="787" w:type="dxa"/>
          </w:tcPr>
          <w:p>
            <w:pPr>
              <w:pStyle w:val="TableParagraph"/>
              <w:spacing w:before="23"/>
              <w:ind w:right="59"/>
              <w:rPr>
                <w:sz w:val="16"/>
              </w:rPr>
            </w:pPr>
            <w:r>
              <w:rPr>
                <w:w w:val="85"/>
                <w:sz w:val="16"/>
              </w:rPr>
              <w:t>17,624</w:t>
            </w:r>
          </w:p>
        </w:tc>
        <w:tc>
          <w:tcPr>
            <w:tcW w:w="787" w:type="dxa"/>
          </w:tcPr>
          <w:p>
            <w:pPr>
              <w:pStyle w:val="TableParagraph"/>
              <w:spacing w:before="23"/>
              <w:ind w:right="58"/>
              <w:rPr>
                <w:sz w:val="16"/>
              </w:rPr>
            </w:pPr>
            <w:r>
              <w:rPr>
                <w:w w:val="85"/>
                <w:sz w:val="16"/>
              </w:rPr>
              <w:t>9,022</w:t>
            </w:r>
          </w:p>
        </w:tc>
        <w:tc>
          <w:tcPr>
            <w:tcW w:w="787" w:type="dxa"/>
          </w:tcPr>
          <w:p>
            <w:pPr>
              <w:pStyle w:val="TableParagraph"/>
              <w:spacing w:before="23"/>
              <w:ind w:right="58"/>
              <w:rPr>
                <w:sz w:val="16"/>
              </w:rPr>
            </w:pPr>
            <w:r>
              <w:rPr>
                <w:w w:val="85"/>
                <w:sz w:val="16"/>
              </w:rPr>
              <w:t>294,050</w:t>
            </w:r>
          </w:p>
        </w:tc>
        <w:tc>
          <w:tcPr>
            <w:tcW w:w="787" w:type="dxa"/>
          </w:tcPr>
          <w:p>
            <w:pPr>
              <w:pStyle w:val="TableParagraph"/>
              <w:spacing w:before="23"/>
              <w:ind w:right="58"/>
              <w:rPr>
                <w:sz w:val="16"/>
              </w:rPr>
            </w:pPr>
            <w:r>
              <w:rPr>
                <w:w w:val="85"/>
                <w:sz w:val="16"/>
              </w:rPr>
              <w:t>279,504</w:t>
            </w:r>
          </w:p>
        </w:tc>
        <w:tc>
          <w:tcPr>
            <w:tcW w:w="787" w:type="dxa"/>
          </w:tcPr>
          <w:p>
            <w:pPr>
              <w:pStyle w:val="TableParagraph"/>
              <w:spacing w:before="23"/>
              <w:ind w:right="57"/>
              <w:rPr>
                <w:sz w:val="16"/>
              </w:rPr>
            </w:pPr>
            <w:r>
              <w:rPr>
                <w:w w:val="85"/>
                <w:sz w:val="16"/>
              </w:rPr>
              <w:t>14,546</w:t>
            </w:r>
          </w:p>
        </w:tc>
        <w:tc>
          <w:tcPr>
            <w:tcW w:w="788" w:type="dxa"/>
          </w:tcPr>
          <w:p>
            <w:pPr>
              <w:pStyle w:val="TableParagraph"/>
              <w:spacing w:before="23"/>
              <w:ind w:right="58"/>
              <w:rPr>
                <w:sz w:val="16"/>
              </w:rPr>
            </w:pPr>
            <w:r>
              <w:rPr>
                <w:w w:val="85"/>
                <w:sz w:val="16"/>
              </w:rPr>
              <w:t>173,510</w:t>
            </w:r>
          </w:p>
        </w:tc>
        <w:tc>
          <w:tcPr>
            <w:tcW w:w="787" w:type="dxa"/>
          </w:tcPr>
          <w:p>
            <w:pPr>
              <w:pStyle w:val="TableParagraph"/>
              <w:spacing w:before="23"/>
              <w:ind w:left="186"/>
              <w:jc w:val="left"/>
              <w:rPr>
                <w:sz w:val="16"/>
              </w:rPr>
            </w:pPr>
            <w:r>
              <w:rPr>
                <w:w w:val="95"/>
                <w:sz w:val="16"/>
              </w:rPr>
              <w:t>170,239</w:t>
            </w:r>
          </w:p>
        </w:tc>
        <w:tc>
          <w:tcPr>
            <w:tcW w:w="787" w:type="dxa"/>
          </w:tcPr>
          <w:p>
            <w:pPr>
              <w:pStyle w:val="TableParagraph"/>
              <w:spacing w:before="23"/>
              <w:ind w:right="57"/>
              <w:rPr>
                <w:sz w:val="16"/>
              </w:rPr>
            </w:pPr>
            <w:r>
              <w:rPr>
                <w:w w:val="85"/>
                <w:sz w:val="16"/>
              </w:rPr>
              <w:t>3,271</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787" w:type="dxa"/>
          </w:tcPr>
          <w:p>
            <w:pPr>
              <w:pStyle w:val="TableParagraph"/>
              <w:spacing w:before="23"/>
              <w:ind w:right="59"/>
              <w:rPr>
                <w:sz w:val="16"/>
              </w:rPr>
            </w:pPr>
            <w:r>
              <w:rPr>
                <w:w w:val="85"/>
                <w:sz w:val="16"/>
              </w:rPr>
              <w:t>228,371</w:t>
            </w:r>
          </w:p>
        </w:tc>
        <w:tc>
          <w:tcPr>
            <w:tcW w:w="787" w:type="dxa"/>
          </w:tcPr>
          <w:p>
            <w:pPr>
              <w:pStyle w:val="TableParagraph"/>
              <w:spacing w:before="23"/>
              <w:ind w:right="59"/>
              <w:rPr>
                <w:sz w:val="16"/>
              </w:rPr>
            </w:pPr>
            <w:r>
              <w:rPr>
                <w:w w:val="85"/>
                <w:sz w:val="16"/>
              </w:rPr>
              <w:t>225,530</w:t>
            </w:r>
          </w:p>
        </w:tc>
        <w:tc>
          <w:tcPr>
            <w:tcW w:w="788" w:type="dxa"/>
          </w:tcPr>
          <w:p>
            <w:pPr>
              <w:pStyle w:val="TableParagraph"/>
              <w:spacing w:before="23"/>
              <w:ind w:left="185"/>
              <w:jc w:val="left"/>
              <w:rPr>
                <w:sz w:val="16"/>
              </w:rPr>
            </w:pPr>
            <w:r>
              <w:rPr>
                <w:w w:val="95"/>
                <w:sz w:val="16"/>
              </w:rPr>
              <w:t>209,099</w:t>
            </w:r>
          </w:p>
        </w:tc>
        <w:tc>
          <w:tcPr>
            <w:tcW w:w="787" w:type="dxa"/>
          </w:tcPr>
          <w:p>
            <w:pPr>
              <w:pStyle w:val="TableParagraph"/>
              <w:spacing w:before="23"/>
              <w:ind w:right="59"/>
              <w:rPr>
                <w:sz w:val="16"/>
              </w:rPr>
            </w:pPr>
            <w:r>
              <w:rPr>
                <w:w w:val="85"/>
                <w:sz w:val="16"/>
              </w:rPr>
              <w:t>16,431</w:t>
            </w:r>
          </w:p>
        </w:tc>
        <w:tc>
          <w:tcPr>
            <w:tcW w:w="787" w:type="dxa"/>
          </w:tcPr>
          <w:p>
            <w:pPr>
              <w:pStyle w:val="TableParagraph"/>
              <w:spacing w:before="23"/>
              <w:ind w:right="58"/>
              <w:rPr>
                <w:sz w:val="16"/>
              </w:rPr>
            </w:pPr>
            <w:r>
              <w:rPr>
                <w:w w:val="85"/>
                <w:sz w:val="16"/>
              </w:rPr>
              <w:t>2,841</w:t>
            </w:r>
          </w:p>
        </w:tc>
        <w:tc>
          <w:tcPr>
            <w:tcW w:w="787" w:type="dxa"/>
          </w:tcPr>
          <w:p>
            <w:pPr>
              <w:pStyle w:val="TableParagraph"/>
              <w:spacing w:before="23"/>
              <w:ind w:right="58"/>
              <w:rPr>
                <w:sz w:val="16"/>
              </w:rPr>
            </w:pPr>
            <w:r>
              <w:rPr>
                <w:w w:val="85"/>
                <w:sz w:val="16"/>
              </w:rPr>
              <w:t>283,086</w:t>
            </w:r>
          </w:p>
        </w:tc>
        <w:tc>
          <w:tcPr>
            <w:tcW w:w="787" w:type="dxa"/>
          </w:tcPr>
          <w:p>
            <w:pPr>
              <w:pStyle w:val="TableParagraph"/>
              <w:spacing w:before="23"/>
              <w:ind w:right="58"/>
              <w:rPr>
                <w:sz w:val="16"/>
              </w:rPr>
            </w:pPr>
            <w:r>
              <w:rPr>
                <w:w w:val="85"/>
                <w:sz w:val="16"/>
              </w:rPr>
              <w:t>278,263</w:t>
            </w:r>
          </w:p>
        </w:tc>
        <w:tc>
          <w:tcPr>
            <w:tcW w:w="787" w:type="dxa"/>
          </w:tcPr>
          <w:p>
            <w:pPr>
              <w:pStyle w:val="TableParagraph"/>
              <w:spacing w:before="23"/>
              <w:ind w:right="57"/>
              <w:rPr>
                <w:sz w:val="16"/>
              </w:rPr>
            </w:pPr>
            <w:r>
              <w:rPr>
                <w:w w:val="85"/>
                <w:sz w:val="16"/>
              </w:rPr>
              <w:t>4,823</w:t>
            </w:r>
          </w:p>
        </w:tc>
        <w:tc>
          <w:tcPr>
            <w:tcW w:w="788" w:type="dxa"/>
          </w:tcPr>
          <w:p>
            <w:pPr>
              <w:pStyle w:val="TableParagraph"/>
              <w:spacing w:before="23"/>
              <w:ind w:right="58"/>
              <w:rPr>
                <w:sz w:val="16"/>
              </w:rPr>
            </w:pPr>
            <w:r>
              <w:rPr>
                <w:w w:val="85"/>
                <w:sz w:val="16"/>
              </w:rPr>
              <w:t>170,631</w:t>
            </w:r>
          </w:p>
        </w:tc>
        <w:tc>
          <w:tcPr>
            <w:tcW w:w="787" w:type="dxa"/>
          </w:tcPr>
          <w:p>
            <w:pPr>
              <w:pStyle w:val="TableParagraph"/>
              <w:spacing w:before="23"/>
              <w:ind w:left="186"/>
              <w:jc w:val="left"/>
              <w:rPr>
                <w:sz w:val="16"/>
              </w:rPr>
            </w:pPr>
            <w:r>
              <w:rPr>
                <w:w w:val="95"/>
                <w:sz w:val="16"/>
              </w:rPr>
              <w:t>169,882</w:t>
            </w:r>
          </w:p>
        </w:tc>
        <w:tc>
          <w:tcPr>
            <w:tcW w:w="787" w:type="dxa"/>
          </w:tcPr>
          <w:p>
            <w:pPr>
              <w:pStyle w:val="TableParagraph"/>
              <w:spacing w:before="23"/>
              <w:ind w:right="55"/>
              <w:rPr>
                <w:sz w:val="16"/>
              </w:rPr>
            </w:pPr>
            <w:r>
              <w:rPr>
                <w:w w:val="90"/>
                <w:sz w:val="16"/>
              </w:rPr>
              <w:t>749</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787" w:type="dxa"/>
          </w:tcPr>
          <w:p>
            <w:pPr>
              <w:pStyle w:val="TableParagraph"/>
              <w:spacing w:before="23"/>
              <w:ind w:right="59"/>
              <w:rPr>
                <w:sz w:val="16"/>
              </w:rPr>
            </w:pPr>
            <w:r>
              <w:rPr>
                <w:w w:val="85"/>
                <w:sz w:val="16"/>
              </w:rPr>
              <w:t>232,893</w:t>
            </w:r>
          </w:p>
        </w:tc>
        <w:tc>
          <w:tcPr>
            <w:tcW w:w="787" w:type="dxa"/>
          </w:tcPr>
          <w:p>
            <w:pPr>
              <w:pStyle w:val="TableParagraph"/>
              <w:spacing w:before="23"/>
              <w:ind w:right="59"/>
              <w:rPr>
                <w:sz w:val="16"/>
              </w:rPr>
            </w:pPr>
            <w:r>
              <w:rPr>
                <w:w w:val="85"/>
                <w:sz w:val="16"/>
              </w:rPr>
              <w:t>228,298</w:t>
            </w:r>
          </w:p>
        </w:tc>
        <w:tc>
          <w:tcPr>
            <w:tcW w:w="788" w:type="dxa"/>
          </w:tcPr>
          <w:p>
            <w:pPr>
              <w:pStyle w:val="TableParagraph"/>
              <w:spacing w:before="23"/>
              <w:ind w:left="185"/>
              <w:jc w:val="left"/>
              <w:rPr>
                <w:sz w:val="16"/>
              </w:rPr>
            </w:pPr>
            <w:r>
              <w:rPr>
                <w:w w:val="95"/>
                <w:sz w:val="16"/>
              </w:rPr>
              <w:t>210,923</w:t>
            </w:r>
          </w:p>
        </w:tc>
        <w:tc>
          <w:tcPr>
            <w:tcW w:w="787" w:type="dxa"/>
          </w:tcPr>
          <w:p>
            <w:pPr>
              <w:pStyle w:val="TableParagraph"/>
              <w:spacing w:before="23"/>
              <w:ind w:right="59"/>
              <w:rPr>
                <w:sz w:val="16"/>
              </w:rPr>
            </w:pPr>
            <w:r>
              <w:rPr>
                <w:w w:val="85"/>
                <w:sz w:val="16"/>
              </w:rPr>
              <w:t>17,375</w:t>
            </w:r>
          </w:p>
        </w:tc>
        <w:tc>
          <w:tcPr>
            <w:tcW w:w="787" w:type="dxa"/>
          </w:tcPr>
          <w:p>
            <w:pPr>
              <w:pStyle w:val="TableParagraph"/>
              <w:spacing w:before="23"/>
              <w:ind w:right="58"/>
              <w:rPr>
                <w:sz w:val="16"/>
              </w:rPr>
            </w:pPr>
            <w:r>
              <w:rPr>
                <w:w w:val="85"/>
                <w:sz w:val="16"/>
              </w:rPr>
              <w:t>4,595</w:t>
            </w:r>
          </w:p>
        </w:tc>
        <w:tc>
          <w:tcPr>
            <w:tcW w:w="787" w:type="dxa"/>
          </w:tcPr>
          <w:p>
            <w:pPr>
              <w:pStyle w:val="TableParagraph"/>
              <w:spacing w:before="23"/>
              <w:ind w:right="58"/>
              <w:rPr>
                <w:sz w:val="16"/>
              </w:rPr>
            </w:pPr>
            <w:r>
              <w:rPr>
                <w:w w:val="85"/>
                <w:sz w:val="16"/>
              </w:rPr>
              <w:t>291,825</w:t>
            </w:r>
          </w:p>
        </w:tc>
        <w:tc>
          <w:tcPr>
            <w:tcW w:w="787" w:type="dxa"/>
          </w:tcPr>
          <w:p>
            <w:pPr>
              <w:pStyle w:val="TableParagraph"/>
              <w:spacing w:before="23"/>
              <w:ind w:right="58"/>
              <w:rPr>
                <w:sz w:val="16"/>
              </w:rPr>
            </w:pPr>
            <w:r>
              <w:rPr>
                <w:w w:val="85"/>
                <w:sz w:val="16"/>
              </w:rPr>
              <w:t>283,099</w:t>
            </w:r>
          </w:p>
        </w:tc>
        <w:tc>
          <w:tcPr>
            <w:tcW w:w="787" w:type="dxa"/>
          </w:tcPr>
          <w:p>
            <w:pPr>
              <w:pStyle w:val="TableParagraph"/>
              <w:spacing w:before="23"/>
              <w:ind w:right="57"/>
              <w:rPr>
                <w:sz w:val="16"/>
              </w:rPr>
            </w:pPr>
            <w:r>
              <w:rPr>
                <w:w w:val="85"/>
                <w:sz w:val="16"/>
              </w:rPr>
              <w:t>8,726</w:t>
            </w:r>
          </w:p>
        </w:tc>
        <w:tc>
          <w:tcPr>
            <w:tcW w:w="788" w:type="dxa"/>
          </w:tcPr>
          <w:p>
            <w:pPr>
              <w:pStyle w:val="TableParagraph"/>
              <w:spacing w:before="23"/>
              <w:ind w:right="58"/>
              <w:rPr>
                <w:sz w:val="16"/>
              </w:rPr>
            </w:pPr>
            <w:r>
              <w:rPr>
                <w:w w:val="85"/>
                <w:sz w:val="16"/>
              </w:rPr>
              <w:t>170,680</w:t>
            </w:r>
          </w:p>
        </w:tc>
        <w:tc>
          <w:tcPr>
            <w:tcW w:w="787" w:type="dxa"/>
          </w:tcPr>
          <w:p>
            <w:pPr>
              <w:pStyle w:val="TableParagraph"/>
              <w:spacing w:before="23"/>
              <w:ind w:left="186"/>
              <w:jc w:val="left"/>
              <w:rPr>
                <w:sz w:val="16"/>
              </w:rPr>
            </w:pPr>
            <w:r>
              <w:rPr>
                <w:w w:val="95"/>
                <w:sz w:val="16"/>
              </w:rPr>
              <w:t>170,446</w:t>
            </w:r>
          </w:p>
        </w:tc>
        <w:tc>
          <w:tcPr>
            <w:tcW w:w="787" w:type="dxa"/>
          </w:tcPr>
          <w:p>
            <w:pPr>
              <w:pStyle w:val="TableParagraph"/>
              <w:spacing w:before="23"/>
              <w:ind w:right="55"/>
              <w:rPr>
                <w:sz w:val="16"/>
              </w:rPr>
            </w:pPr>
            <w:r>
              <w:rPr>
                <w:w w:val="90"/>
                <w:sz w:val="16"/>
              </w:rPr>
              <w:t>234</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787" w:type="dxa"/>
          </w:tcPr>
          <w:p>
            <w:pPr>
              <w:pStyle w:val="TableParagraph"/>
              <w:spacing w:before="23"/>
              <w:ind w:right="59"/>
              <w:rPr>
                <w:sz w:val="16"/>
              </w:rPr>
            </w:pPr>
            <w:r>
              <w:rPr>
                <w:w w:val="85"/>
                <w:sz w:val="16"/>
              </w:rPr>
              <w:t>234,475</w:t>
            </w:r>
          </w:p>
        </w:tc>
        <w:tc>
          <w:tcPr>
            <w:tcW w:w="787" w:type="dxa"/>
          </w:tcPr>
          <w:p>
            <w:pPr>
              <w:pStyle w:val="TableParagraph"/>
              <w:spacing w:before="23"/>
              <w:ind w:right="59"/>
              <w:rPr>
                <w:sz w:val="16"/>
              </w:rPr>
            </w:pPr>
            <w:r>
              <w:rPr>
                <w:w w:val="85"/>
                <w:sz w:val="16"/>
              </w:rPr>
              <w:t>226,556</w:t>
            </w:r>
          </w:p>
        </w:tc>
        <w:tc>
          <w:tcPr>
            <w:tcW w:w="788" w:type="dxa"/>
          </w:tcPr>
          <w:p>
            <w:pPr>
              <w:pStyle w:val="TableParagraph"/>
              <w:spacing w:before="23"/>
              <w:ind w:left="185"/>
              <w:jc w:val="left"/>
              <w:rPr>
                <w:sz w:val="16"/>
              </w:rPr>
            </w:pPr>
            <w:r>
              <w:rPr>
                <w:w w:val="95"/>
                <w:sz w:val="16"/>
              </w:rPr>
              <w:t>209,573</w:t>
            </w:r>
          </w:p>
        </w:tc>
        <w:tc>
          <w:tcPr>
            <w:tcW w:w="787" w:type="dxa"/>
          </w:tcPr>
          <w:p>
            <w:pPr>
              <w:pStyle w:val="TableParagraph"/>
              <w:spacing w:before="23"/>
              <w:ind w:right="59"/>
              <w:rPr>
                <w:sz w:val="16"/>
              </w:rPr>
            </w:pPr>
            <w:r>
              <w:rPr>
                <w:w w:val="85"/>
                <w:sz w:val="16"/>
              </w:rPr>
              <w:t>16,983</w:t>
            </w:r>
          </w:p>
        </w:tc>
        <w:tc>
          <w:tcPr>
            <w:tcW w:w="787" w:type="dxa"/>
          </w:tcPr>
          <w:p>
            <w:pPr>
              <w:pStyle w:val="TableParagraph"/>
              <w:spacing w:before="23"/>
              <w:ind w:right="58"/>
              <w:rPr>
                <w:sz w:val="16"/>
              </w:rPr>
            </w:pPr>
            <w:r>
              <w:rPr>
                <w:w w:val="85"/>
                <w:sz w:val="16"/>
              </w:rPr>
              <w:t>7,919</w:t>
            </w:r>
          </w:p>
        </w:tc>
        <w:tc>
          <w:tcPr>
            <w:tcW w:w="787" w:type="dxa"/>
          </w:tcPr>
          <w:p>
            <w:pPr>
              <w:pStyle w:val="TableParagraph"/>
              <w:spacing w:before="23"/>
              <w:ind w:right="58"/>
              <w:rPr>
                <w:sz w:val="16"/>
              </w:rPr>
            </w:pPr>
            <w:r>
              <w:rPr>
                <w:w w:val="85"/>
                <w:sz w:val="16"/>
              </w:rPr>
              <w:t>290,576</w:t>
            </w:r>
          </w:p>
        </w:tc>
        <w:tc>
          <w:tcPr>
            <w:tcW w:w="787" w:type="dxa"/>
          </w:tcPr>
          <w:p>
            <w:pPr>
              <w:pStyle w:val="TableParagraph"/>
              <w:spacing w:before="23"/>
              <w:ind w:right="58"/>
              <w:rPr>
                <w:sz w:val="16"/>
              </w:rPr>
            </w:pPr>
            <w:r>
              <w:rPr>
                <w:w w:val="85"/>
                <w:sz w:val="16"/>
              </w:rPr>
              <w:t>280,610</w:t>
            </w:r>
          </w:p>
        </w:tc>
        <w:tc>
          <w:tcPr>
            <w:tcW w:w="787" w:type="dxa"/>
          </w:tcPr>
          <w:p>
            <w:pPr>
              <w:pStyle w:val="TableParagraph"/>
              <w:spacing w:before="23"/>
              <w:ind w:right="57"/>
              <w:rPr>
                <w:sz w:val="16"/>
              </w:rPr>
            </w:pPr>
            <w:r>
              <w:rPr>
                <w:w w:val="85"/>
                <w:sz w:val="16"/>
              </w:rPr>
              <w:t>9,966</w:t>
            </w:r>
          </w:p>
        </w:tc>
        <w:tc>
          <w:tcPr>
            <w:tcW w:w="788" w:type="dxa"/>
          </w:tcPr>
          <w:p>
            <w:pPr>
              <w:pStyle w:val="TableParagraph"/>
              <w:spacing w:before="23"/>
              <w:ind w:right="58"/>
              <w:rPr>
                <w:sz w:val="16"/>
              </w:rPr>
            </w:pPr>
            <w:r>
              <w:rPr>
                <w:w w:val="85"/>
                <w:sz w:val="16"/>
              </w:rPr>
              <w:t>175,648</w:t>
            </w:r>
          </w:p>
        </w:tc>
        <w:tc>
          <w:tcPr>
            <w:tcW w:w="787" w:type="dxa"/>
          </w:tcPr>
          <w:p>
            <w:pPr>
              <w:pStyle w:val="TableParagraph"/>
              <w:spacing w:before="23"/>
              <w:ind w:left="186"/>
              <w:jc w:val="left"/>
              <w:rPr>
                <w:sz w:val="16"/>
              </w:rPr>
            </w:pPr>
            <w:r>
              <w:rPr>
                <w:w w:val="95"/>
                <w:sz w:val="16"/>
              </w:rPr>
              <w:t>169,875</w:t>
            </w:r>
          </w:p>
        </w:tc>
        <w:tc>
          <w:tcPr>
            <w:tcW w:w="787" w:type="dxa"/>
          </w:tcPr>
          <w:p>
            <w:pPr>
              <w:pStyle w:val="TableParagraph"/>
              <w:spacing w:before="23"/>
              <w:ind w:right="57"/>
              <w:rPr>
                <w:sz w:val="16"/>
              </w:rPr>
            </w:pPr>
            <w:r>
              <w:rPr>
                <w:w w:val="85"/>
                <w:sz w:val="16"/>
              </w:rPr>
              <w:t>5,773</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787" w:type="dxa"/>
          </w:tcPr>
          <w:p>
            <w:pPr>
              <w:pStyle w:val="TableParagraph"/>
              <w:spacing w:before="23"/>
              <w:ind w:right="59"/>
              <w:rPr>
                <w:sz w:val="16"/>
              </w:rPr>
            </w:pPr>
            <w:r>
              <w:rPr>
                <w:w w:val="85"/>
                <w:sz w:val="16"/>
              </w:rPr>
              <w:t>459,756</w:t>
            </w:r>
          </w:p>
        </w:tc>
        <w:tc>
          <w:tcPr>
            <w:tcW w:w="787" w:type="dxa"/>
          </w:tcPr>
          <w:p>
            <w:pPr>
              <w:pStyle w:val="TableParagraph"/>
              <w:spacing w:before="23"/>
              <w:ind w:right="59"/>
              <w:rPr>
                <w:sz w:val="16"/>
              </w:rPr>
            </w:pPr>
            <w:r>
              <w:rPr>
                <w:w w:val="85"/>
                <w:sz w:val="16"/>
              </w:rPr>
              <w:t>227,465</w:t>
            </w:r>
          </w:p>
        </w:tc>
        <w:tc>
          <w:tcPr>
            <w:tcW w:w="788" w:type="dxa"/>
          </w:tcPr>
          <w:p>
            <w:pPr>
              <w:pStyle w:val="TableParagraph"/>
              <w:spacing w:before="23"/>
              <w:ind w:left="185"/>
              <w:jc w:val="left"/>
              <w:rPr>
                <w:sz w:val="16"/>
              </w:rPr>
            </w:pPr>
            <w:r>
              <w:rPr>
                <w:w w:val="95"/>
                <w:sz w:val="16"/>
              </w:rPr>
              <w:t>208,630</w:t>
            </w:r>
          </w:p>
        </w:tc>
        <w:tc>
          <w:tcPr>
            <w:tcW w:w="787" w:type="dxa"/>
          </w:tcPr>
          <w:p>
            <w:pPr>
              <w:pStyle w:val="TableParagraph"/>
              <w:spacing w:before="23"/>
              <w:ind w:right="59"/>
              <w:rPr>
                <w:sz w:val="16"/>
              </w:rPr>
            </w:pPr>
            <w:r>
              <w:rPr>
                <w:w w:val="85"/>
                <w:sz w:val="16"/>
              </w:rPr>
              <w:t>18,835</w:t>
            </w:r>
          </w:p>
        </w:tc>
        <w:tc>
          <w:tcPr>
            <w:tcW w:w="787" w:type="dxa"/>
          </w:tcPr>
          <w:p>
            <w:pPr>
              <w:pStyle w:val="TableParagraph"/>
              <w:spacing w:before="23"/>
              <w:ind w:right="59"/>
              <w:rPr>
                <w:sz w:val="16"/>
              </w:rPr>
            </w:pPr>
            <w:r>
              <w:rPr>
                <w:w w:val="85"/>
                <w:sz w:val="16"/>
              </w:rPr>
              <w:t>232,291</w:t>
            </w:r>
          </w:p>
        </w:tc>
        <w:tc>
          <w:tcPr>
            <w:tcW w:w="787" w:type="dxa"/>
          </w:tcPr>
          <w:p>
            <w:pPr>
              <w:pStyle w:val="TableParagraph"/>
              <w:spacing w:before="23"/>
              <w:ind w:right="58"/>
              <w:rPr>
                <w:sz w:val="16"/>
              </w:rPr>
            </w:pPr>
            <w:r>
              <w:rPr>
                <w:w w:val="85"/>
                <w:sz w:val="16"/>
              </w:rPr>
              <w:t>589,368</w:t>
            </w:r>
          </w:p>
        </w:tc>
        <w:tc>
          <w:tcPr>
            <w:tcW w:w="787" w:type="dxa"/>
          </w:tcPr>
          <w:p>
            <w:pPr>
              <w:pStyle w:val="TableParagraph"/>
              <w:spacing w:before="23"/>
              <w:ind w:right="58"/>
              <w:rPr>
                <w:sz w:val="16"/>
              </w:rPr>
            </w:pPr>
            <w:r>
              <w:rPr>
                <w:w w:val="85"/>
                <w:sz w:val="16"/>
              </w:rPr>
              <w:t>281,890</w:t>
            </w:r>
          </w:p>
        </w:tc>
        <w:tc>
          <w:tcPr>
            <w:tcW w:w="787" w:type="dxa"/>
          </w:tcPr>
          <w:p>
            <w:pPr>
              <w:pStyle w:val="TableParagraph"/>
              <w:spacing w:before="23"/>
              <w:ind w:right="58"/>
              <w:rPr>
                <w:sz w:val="16"/>
              </w:rPr>
            </w:pPr>
            <w:r>
              <w:rPr>
                <w:w w:val="85"/>
                <w:sz w:val="16"/>
              </w:rPr>
              <w:t>307,478</w:t>
            </w:r>
          </w:p>
        </w:tc>
        <w:tc>
          <w:tcPr>
            <w:tcW w:w="788" w:type="dxa"/>
          </w:tcPr>
          <w:p>
            <w:pPr>
              <w:pStyle w:val="TableParagraph"/>
              <w:spacing w:before="23"/>
              <w:ind w:right="58"/>
              <w:rPr>
                <w:sz w:val="16"/>
              </w:rPr>
            </w:pPr>
            <w:r>
              <w:rPr>
                <w:w w:val="85"/>
                <w:sz w:val="16"/>
              </w:rPr>
              <w:t>322,385</w:t>
            </w:r>
          </w:p>
        </w:tc>
        <w:tc>
          <w:tcPr>
            <w:tcW w:w="787" w:type="dxa"/>
          </w:tcPr>
          <w:p>
            <w:pPr>
              <w:pStyle w:val="TableParagraph"/>
              <w:spacing w:before="23"/>
              <w:ind w:left="186"/>
              <w:jc w:val="left"/>
              <w:rPr>
                <w:sz w:val="16"/>
              </w:rPr>
            </w:pPr>
            <w:r>
              <w:rPr>
                <w:w w:val="95"/>
                <w:sz w:val="16"/>
              </w:rPr>
              <w:t>169,782</w:t>
            </w:r>
          </w:p>
        </w:tc>
        <w:tc>
          <w:tcPr>
            <w:tcW w:w="787" w:type="dxa"/>
          </w:tcPr>
          <w:p>
            <w:pPr>
              <w:pStyle w:val="TableParagraph"/>
              <w:spacing w:before="23"/>
              <w:ind w:right="57"/>
              <w:rPr>
                <w:sz w:val="16"/>
              </w:rPr>
            </w:pPr>
            <w:r>
              <w:rPr>
                <w:w w:val="85"/>
                <w:sz w:val="16"/>
              </w:rPr>
              <w:t>152,603</w:t>
            </w:r>
          </w:p>
        </w:tc>
      </w:tr>
    </w:tbl>
    <w:p>
      <w:pPr>
        <w:pStyle w:val="BodyText"/>
        <w:spacing w:before="11"/>
        <w:rPr>
          <w:sz w:val="1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9"/>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建設業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年平均）</w:t>
            </w:r>
          </w:p>
        </w:tc>
        <w:tc>
          <w:tcPr>
            <w:tcW w:w="787"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8"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9"/>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8"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r>
      <w:tr>
        <w:trPr>
          <w:trHeight w:val="265" w:hRule="atLeast"/>
        </w:trPr>
        <w:tc>
          <w:tcPr>
            <w:tcW w:w="857" w:type="dxa"/>
          </w:tcPr>
          <w:p>
            <w:pPr>
              <w:pStyle w:val="TableParagraph"/>
              <w:spacing w:before="23"/>
              <w:ind w:left="57" w:right="19"/>
              <w:jc w:val="center"/>
              <w:rPr>
                <w:sz w:val="16"/>
              </w:rPr>
            </w:pPr>
            <w:r>
              <w:rPr>
                <w:w w:val="90"/>
                <w:sz w:val="16"/>
              </w:rPr>
              <w:t>平成２４年</w:t>
            </w:r>
          </w:p>
        </w:tc>
        <w:tc>
          <w:tcPr>
            <w:tcW w:w="787" w:type="dxa"/>
          </w:tcPr>
          <w:p>
            <w:pPr>
              <w:pStyle w:val="TableParagraph"/>
              <w:spacing w:before="23"/>
              <w:ind w:right="59"/>
              <w:rPr>
                <w:sz w:val="16"/>
              </w:rPr>
            </w:pPr>
            <w:r>
              <w:rPr>
                <w:w w:val="85"/>
                <w:sz w:val="16"/>
              </w:rPr>
              <w:t>416,463</w:t>
            </w:r>
          </w:p>
        </w:tc>
        <w:tc>
          <w:tcPr>
            <w:tcW w:w="787" w:type="dxa"/>
          </w:tcPr>
          <w:p>
            <w:pPr>
              <w:pStyle w:val="TableParagraph"/>
              <w:spacing w:before="23"/>
              <w:ind w:right="59"/>
              <w:rPr>
                <w:sz w:val="16"/>
              </w:rPr>
            </w:pPr>
            <w:r>
              <w:rPr>
                <w:w w:val="85"/>
                <w:sz w:val="16"/>
              </w:rPr>
              <w:t>337,416</w:t>
            </w:r>
          </w:p>
        </w:tc>
        <w:tc>
          <w:tcPr>
            <w:tcW w:w="788" w:type="dxa"/>
          </w:tcPr>
          <w:p>
            <w:pPr>
              <w:pStyle w:val="TableParagraph"/>
              <w:spacing w:before="23"/>
              <w:ind w:left="185"/>
              <w:jc w:val="left"/>
              <w:rPr>
                <w:sz w:val="16"/>
              </w:rPr>
            </w:pPr>
            <w:r>
              <w:rPr>
                <w:w w:val="95"/>
                <w:sz w:val="16"/>
              </w:rPr>
              <w:t>287,189</w:t>
            </w:r>
          </w:p>
        </w:tc>
        <w:tc>
          <w:tcPr>
            <w:tcW w:w="787" w:type="dxa"/>
          </w:tcPr>
          <w:p>
            <w:pPr>
              <w:pStyle w:val="TableParagraph"/>
              <w:spacing w:before="23"/>
              <w:ind w:right="59"/>
              <w:rPr>
                <w:sz w:val="16"/>
              </w:rPr>
            </w:pPr>
            <w:r>
              <w:rPr>
                <w:w w:val="85"/>
                <w:sz w:val="16"/>
              </w:rPr>
              <w:t>50,227</w:t>
            </w:r>
          </w:p>
        </w:tc>
        <w:tc>
          <w:tcPr>
            <w:tcW w:w="787" w:type="dxa"/>
          </w:tcPr>
          <w:p>
            <w:pPr>
              <w:pStyle w:val="TableParagraph"/>
              <w:spacing w:before="23"/>
              <w:ind w:right="58"/>
              <w:rPr>
                <w:sz w:val="16"/>
              </w:rPr>
            </w:pPr>
            <w:r>
              <w:rPr>
                <w:w w:val="85"/>
                <w:sz w:val="16"/>
              </w:rPr>
              <w:t>79,047</w:t>
            </w:r>
          </w:p>
        </w:tc>
        <w:tc>
          <w:tcPr>
            <w:tcW w:w="787" w:type="dxa"/>
          </w:tcPr>
          <w:p>
            <w:pPr>
              <w:pStyle w:val="TableParagraph"/>
              <w:spacing w:before="23"/>
              <w:ind w:right="58"/>
              <w:rPr>
                <w:sz w:val="16"/>
              </w:rPr>
            </w:pPr>
            <w:r>
              <w:rPr>
                <w:w w:val="85"/>
                <w:sz w:val="16"/>
              </w:rPr>
              <w:t>439,586</w:t>
            </w:r>
          </w:p>
        </w:tc>
        <w:tc>
          <w:tcPr>
            <w:tcW w:w="787" w:type="dxa"/>
          </w:tcPr>
          <w:p>
            <w:pPr>
              <w:pStyle w:val="TableParagraph"/>
              <w:spacing w:before="23"/>
              <w:ind w:right="58"/>
              <w:rPr>
                <w:sz w:val="16"/>
              </w:rPr>
            </w:pPr>
            <w:r>
              <w:rPr>
                <w:w w:val="85"/>
                <w:sz w:val="16"/>
              </w:rPr>
              <w:t>358,060</w:t>
            </w:r>
          </w:p>
        </w:tc>
        <w:tc>
          <w:tcPr>
            <w:tcW w:w="787" w:type="dxa"/>
          </w:tcPr>
          <w:p>
            <w:pPr>
              <w:pStyle w:val="TableParagraph"/>
              <w:spacing w:before="23"/>
              <w:ind w:right="57"/>
              <w:rPr>
                <w:sz w:val="16"/>
              </w:rPr>
            </w:pPr>
            <w:r>
              <w:rPr>
                <w:w w:val="85"/>
                <w:sz w:val="16"/>
              </w:rPr>
              <w:t>81,526</w:t>
            </w:r>
          </w:p>
        </w:tc>
        <w:tc>
          <w:tcPr>
            <w:tcW w:w="788" w:type="dxa"/>
          </w:tcPr>
          <w:p>
            <w:pPr>
              <w:pStyle w:val="TableParagraph"/>
              <w:spacing w:before="23"/>
              <w:ind w:right="58"/>
              <w:rPr>
                <w:sz w:val="16"/>
              </w:rPr>
            </w:pPr>
            <w:r>
              <w:rPr>
                <w:w w:val="85"/>
                <w:sz w:val="16"/>
              </w:rPr>
              <w:t>276,456</w:t>
            </w:r>
          </w:p>
        </w:tc>
        <w:tc>
          <w:tcPr>
            <w:tcW w:w="787" w:type="dxa"/>
          </w:tcPr>
          <w:p>
            <w:pPr>
              <w:pStyle w:val="TableParagraph"/>
              <w:spacing w:before="23"/>
              <w:ind w:left="186"/>
              <w:jc w:val="left"/>
              <w:rPr>
                <w:sz w:val="16"/>
              </w:rPr>
            </w:pPr>
            <w:r>
              <w:rPr>
                <w:w w:val="95"/>
                <w:sz w:val="16"/>
              </w:rPr>
              <w:t>212,418</w:t>
            </w:r>
          </w:p>
        </w:tc>
        <w:tc>
          <w:tcPr>
            <w:tcW w:w="787" w:type="dxa"/>
          </w:tcPr>
          <w:p>
            <w:pPr>
              <w:pStyle w:val="TableParagraph"/>
              <w:spacing w:before="23"/>
              <w:ind w:right="57"/>
              <w:rPr>
                <w:sz w:val="16"/>
              </w:rPr>
            </w:pPr>
            <w:r>
              <w:rPr>
                <w:w w:val="85"/>
                <w:sz w:val="16"/>
              </w:rPr>
              <w:t>64,038</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787" w:type="dxa"/>
          </w:tcPr>
          <w:p>
            <w:pPr>
              <w:pStyle w:val="TableParagraph"/>
              <w:spacing w:before="23"/>
              <w:ind w:right="59"/>
              <w:rPr>
                <w:sz w:val="16"/>
              </w:rPr>
            </w:pPr>
            <w:r>
              <w:rPr>
                <w:w w:val="85"/>
                <w:sz w:val="16"/>
              </w:rPr>
              <w:t>427,223</w:t>
            </w:r>
          </w:p>
        </w:tc>
        <w:tc>
          <w:tcPr>
            <w:tcW w:w="787" w:type="dxa"/>
          </w:tcPr>
          <w:p>
            <w:pPr>
              <w:pStyle w:val="TableParagraph"/>
              <w:spacing w:before="23"/>
              <w:ind w:right="59"/>
              <w:rPr>
                <w:sz w:val="16"/>
              </w:rPr>
            </w:pPr>
            <w:r>
              <w:rPr>
                <w:w w:val="85"/>
                <w:sz w:val="16"/>
              </w:rPr>
              <w:t>338,380</w:t>
            </w:r>
          </w:p>
        </w:tc>
        <w:tc>
          <w:tcPr>
            <w:tcW w:w="788" w:type="dxa"/>
          </w:tcPr>
          <w:p>
            <w:pPr>
              <w:pStyle w:val="TableParagraph"/>
              <w:spacing w:before="23"/>
              <w:ind w:left="185"/>
              <w:jc w:val="left"/>
              <w:rPr>
                <w:sz w:val="16"/>
              </w:rPr>
            </w:pPr>
            <w:r>
              <w:rPr>
                <w:w w:val="95"/>
                <w:sz w:val="16"/>
              </w:rPr>
              <w:t>282,341</w:t>
            </w:r>
          </w:p>
        </w:tc>
        <w:tc>
          <w:tcPr>
            <w:tcW w:w="787" w:type="dxa"/>
          </w:tcPr>
          <w:p>
            <w:pPr>
              <w:pStyle w:val="TableParagraph"/>
              <w:spacing w:before="23"/>
              <w:ind w:right="59"/>
              <w:rPr>
                <w:sz w:val="16"/>
              </w:rPr>
            </w:pPr>
            <w:r>
              <w:rPr>
                <w:w w:val="85"/>
                <w:sz w:val="16"/>
              </w:rPr>
              <w:t>56,039</w:t>
            </w:r>
          </w:p>
        </w:tc>
        <w:tc>
          <w:tcPr>
            <w:tcW w:w="787" w:type="dxa"/>
          </w:tcPr>
          <w:p>
            <w:pPr>
              <w:pStyle w:val="TableParagraph"/>
              <w:spacing w:before="23"/>
              <w:ind w:right="58"/>
              <w:rPr>
                <w:sz w:val="16"/>
              </w:rPr>
            </w:pPr>
            <w:r>
              <w:rPr>
                <w:w w:val="85"/>
                <w:sz w:val="16"/>
              </w:rPr>
              <w:t>88,843</w:t>
            </w:r>
          </w:p>
        </w:tc>
        <w:tc>
          <w:tcPr>
            <w:tcW w:w="787" w:type="dxa"/>
          </w:tcPr>
          <w:p>
            <w:pPr>
              <w:pStyle w:val="TableParagraph"/>
              <w:spacing w:before="23"/>
              <w:ind w:right="58"/>
              <w:rPr>
                <w:sz w:val="16"/>
              </w:rPr>
            </w:pPr>
            <w:r>
              <w:rPr>
                <w:w w:val="85"/>
                <w:sz w:val="16"/>
              </w:rPr>
              <w:t>449,306</w:t>
            </w:r>
          </w:p>
        </w:tc>
        <w:tc>
          <w:tcPr>
            <w:tcW w:w="787" w:type="dxa"/>
          </w:tcPr>
          <w:p>
            <w:pPr>
              <w:pStyle w:val="TableParagraph"/>
              <w:spacing w:before="23"/>
              <w:ind w:right="58"/>
              <w:rPr>
                <w:sz w:val="16"/>
              </w:rPr>
            </w:pPr>
            <w:r>
              <w:rPr>
                <w:w w:val="85"/>
                <w:sz w:val="16"/>
              </w:rPr>
              <w:t>357,309</w:t>
            </w:r>
          </w:p>
        </w:tc>
        <w:tc>
          <w:tcPr>
            <w:tcW w:w="787" w:type="dxa"/>
          </w:tcPr>
          <w:p>
            <w:pPr>
              <w:pStyle w:val="TableParagraph"/>
              <w:spacing w:before="23"/>
              <w:ind w:right="57"/>
              <w:rPr>
                <w:sz w:val="16"/>
              </w:rPr>
            </w:pPr>
            <w:r>
              <w:rPr>
                <w:w w:val="85"/>
                <w:sz w:val="16"/>
              </w:rPr>
              <w:t>91,997</w:t>
            </w:r>
          </w:p>
        </w:tc>
        <w:tc>
          <w:tcPr>
            <w:tcW w:w="788" w:type="dxa"/>
          </w:tcPr>
          <w:p>
            <w:pPr>
              <w:pStyle w:val="TableParagraph"/>
              <w:spacing w:before="23"/>
              <w:ind w:right="58"/>
              <w:rPr>
                <w:sz w:val="16"/>
              </w:rPr>
            </w:pPr>
            <w:r>
              <w:rPr>
                <w:w w:val="85"/>
                <w:sz w:val="16"/>
              </w:rPr>
              <w:t>290,799</w:t>
            </w:r>
          </w:p>
        </w:tc>
        <w:tc>
          <w:tcPr>
            <w:tcW w:w="787" w:type="dxa"/>
          </w:tcPr>
          <w:p>
            <w:pPr>
              <w:pStyle w:val="TableParagraph"/>
              <w:spacing w:before="23"/>
              <w:ind w:left="186"/>
              <w:jc w:val="left"/>
              <w:rPr>
                <w:sz w:val="16"/>
              </w:rPr>
            </w:pPr>
            <w:r>
              <w:rPr>
                <w:w w:val="95"/>
                <w:sz w:val="16"/>
              </w:rPr>
              <w:t>221,439</w:t>
            </w:r>
          </w:p>
        </w:tc>
        <w:tc>
          <w:tcPr>
            <w:tcW w:w="787" w:type="dxa"/>
          </w:tcPr>
          <w:p>
            <w:pPr>
              <w:pStyle w:val="TableParagraph"/>
              <w:spacing w:before="23"/>
              <w:ind w:right="57"/>
              <w:rPr>
                <w:sz w:val="16"/>
              </w:rPr>
            </w:pPr>
            <w:r>
              <w:rPr>
                <w:w w:val="85"/>
                <w:sz w:val="16"/>
              </w:rPr>
              <w:t>69,360</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787" w:type="dxa"/>
          </w:tcPr>
          <w:p>
            <w:pPr>
              <w:pStyle w:val="TableParagraph"/>
              <w:spacing w:before="23"/>
              <w:ind w:right="59"/>
              <w:rPr>
                <w:sz w:val="16"/>
              </w:rPr>
            </w:pPr>
            <w:r>
              <w:rPr>
                <w:w w:val="85"/>
                <w:sz w:val="16"/>
              </w:rPr>
              <w:t>433,906</w:t>
            </w:r>
          </w:p>
        </w:tc>
        <w:tc>
          <w:tcPr>
            <w:tcW w:w="787" w:type="dxa"/>
          </w:tcPr>
          <w:p>
            <w:pPr>
              <w:pStyle w:val="TableParagraph"/>
              <w:spacing w:before="23"/>
              <w:ind w:right="59"/>
              <w:rPr>
                <w:sz w:val="16"/>
              </w:rPr>
            </w:pPr>
            <w:r>
              <w:rPr>
                <w:w w:val="85"/>
                <w:sz w:val="16"/>
              </w:rPr>
              <w:t>337,370</w:t>
            </w:r>
          </w:p>
        </w:tc>
        <w:tc>
          <w:tcPr>
            <w:tcW w:w="788" w:type="dxa"/>
          </w:tcPr>
          <w:p>
            <w:pPr>
              <w:pStyle w:val="TableParagraph"/>
              <w:spacing w:before="23"/>
              <w:ind w:left="185"/>
              <w:jc w:val="left"/>
              <w:rPr>
                <w:sz w:val="16"/>
              </w:rPr>
            </w:pPr>
            <w:r>
              <w:rPr>
                <w:w w:val="95"/>
                <w:sz w:val="16"/>
              </w:rPr>
              <w:t>279,317</w:t>
            </w:r>
          </w:p>
        </w:tc>
        <w:tc>
          <w:tcPr>
            <w:tcW w:w="787" w:type="dxa"/>
          </w:tcPr>
          <w:p>
            <w:pPr>
              <w:pStyle w:val="TableParagraph"/>
              <w:spacing w:before="23"/>
              <w:ind w:right="59"/>
              <w:rPr>
                <w:sz w:val="16"/>
              </w:rPr>
            </w:pPr>
            <w:r>
              <w:rPr>
                <w:w w:val="85"/>
                <w:sz w:val="16"/>
              </w:rPr>
              <w:t>58,053</w:t>
            </w:r>
          </w:p>
        </w:tc>
        <w:tc>
          <w:tcPr>
            <w:tcW w:w="787" w:type="dxa"/>
          </w:tcPr>
          <w:p>
            <w:pPr>
              <w:pStyle w:val="TableParagraph"/>
              <w:spacing w:before="23"/>
              <w:ind w:right="58"/>
              <w:rPr>
                <w:sz w:val="16"/>
              </w:rPr>
            </w:pPr>
            <w:r>
              <w:rPr>
                <w:w w:val="85"/>
                <w:sz w:val="16"/>
              </w:rPr>
              <w:t>96,536</w:t>
            </w:r>
          </w:p>
        </w:tc>
        <w:tc>
          <w:tcPr>
            <w:tcW w:w="787" w:type="dxa"/>
          </w:tcPr>
          <w:p>
            <w:pPr>
              <w:pStyle w:val="TableParagraph"/>
              <w:spacing w:before="23"/>
              <w:ind w:right="58"/>
              <w:rPr>
                <w:sz w:val="16"/>
              </w:rPr>
            </w:pPr>
            <w:r>
              <w:rPr>
                <w:w w:val="85"/>
                <w:sz w:val="16"/>
              </w:rPr>
              <w:t>453,815</w:t>
            </w:r>
          </w:p>
        </w:tc>
        <w:tc>
          <w:tcPr>
            <w:tcW w:w="787" w:type="dxa"/>
          </w:tcPr>
          <w:p>
            <w:pPr>
              <w:pStyle w:val="TableParagraph"/>
              <w:spacing w:before="23"/>
              <w:ind w:right="58"/>
              <w:rPr>
                <w:sz w:val="16"/>
              </w:rPr>
            </w:pPr>
            <w:r>
              <w:rPr>
                <w:w w:val="85"/>
                <w:sz w:val="16"/>
              </w:rPr>
              <w:t>355,007</w:t>
            </w:r>
          </w:p>
        </w:tc>
        <w:tc>
          <w:tcPr>
            <w:tcW w:w="787" w:type="dxa"/>
          </w:tcPr>
          <w:p>
            <w:pPr>
              <w:pStyle w:val="TableParagraph"/>
              <w:spacing w:before="23"/>
              <w:ind w:right="57"/>
              <w:rPr>
                <w:sz w:val="16"/>
              </w:rPr>
            </w:pPr>
            <w:r>
              <w:rPr>
                <w:w w:val="85"/>
                <w:sz w:val="16"/>
              </w:rPr>
              <w:t>98,808</w:t>
            </w:r>
          </w:p>
        </w:tc>
        <w:tc>
          <w:tcPr>
            <w:tcW w:w="788" w:type="dxa"/>
          </w:tcPr>
          <w:p>
            <w:pPr>
              <w:pStyle w:val="TableParagraph"/>
              <w:spacing w:before="23"/>
              <w:ind w:right="58"/>
              <w:rPr>
                <w:sz w:val="16"/>
              </w:rPr>
            </w:pPr>
            <w:r>
              <w:rPr>
                <w:w w:val="85"/>
                <w:sz w:val="16"/>
              </w:rPr>
              <w:t>310,942</w:t>
            </w:r>
          </w:p>
        </w:tc>
        <w:tc>
          <w:tcPr>
            <w:tcW w:w="787" w:type="dxa"/>
          </w:tcPr>
          <w:p>
            <w:pPr>
              <w:pStyle w:val="TableParagraph"/>
              <w:spacing w:before="23"/>
              <w:ind w:left="186"/>
              <w:jc w:val="left"/>
              <w:rPr>
                <w:sz w:val="16"/>
              </w:rPr>
            </w:pPr>
            <w:r>
              <w:rPr>
                <w:w w:val="95"/>
                <w:sz w:val="16"/>
              </w:rPr>
              <w:t>228,436</w:t>
            </w:r>
          </w:p>
        </w:tc>
        <w:tc>
          <w:tcPr>
            <w:tcW w:w="787" w:type="dxa"/>
          </w:tcPr>
          <w:p>
            <w:pPr>
              <w:pStyle w:val="TableParagraph"/>
              <w:spacing w:before="23"/>
              <w:ind w:right="57"/>
              <w:rPr>
                <w:sz w:val="16"/>
              </w:rPr>
            </w:pPr>
            <w:r>
              <w:rPr>
                <w:w w:val="85"/>
                <w:sz w:val="16"/>
              </w:rPr>
              <w:t>82,506</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787" w:type="dxa"/>
          </w:tcPr>
          <w:p>
            <w:pPr>
              <w:pStyle w:val="TableParagraph"/>
              <w:spacing w:before="23"/>
              <w:ind w:right="59"/>
              <w:rPr>
                <w:sz w:val="16"/>
              </w:rPr>
            </w:pPr>
            <w:r>
              <w:rPr>
                <w:w w:val="85"/>
                <w:sz w:val="16"/>
              </w:rPr>
              <w:t>343,687</w:t>
            </w:r>
          </w:p>
        </w:tc>
        <w:tc>
          <w:tcPr>
            <w:tcW w:w="787" w:type="dxa"/>
          </w:tcPr>
          <w:p>
            <w:pPr>
              <w:pStyle w:val="TableParagraph"/>
              <w:spacing w:before="23"/>
              <w:ind w:right="59"/>
              <w:rPr>
                <w:sz w:val="16"/>
              </w:rPr>
            </w:pPr>
            <w:r>
              <w:rPr>
                <w:w w:val="85"/>
                <w:sz w:val="16"/>
              </w:rPr>
              <w:t>343,687</w:t>
            </w:r>
          </w:p>
        </w:tc>
        <w:tc>
          <w:tcPr>
            <w:tcW w:w="788" w:type="dxa"/>
          </w:tcPr>
          <w:p>
            <w:pPr>
              <w:pStyle w:val="TableParagraph"/>
              <w:spacing w:before="23"/>
              <w:ind w:left="185"/>
              <w:jc w:val="left"/>
              <w:rPr>
                <w:sz w:val="16"/>
              </w:rPr>
            </w:pPr>
            <w:r>
              <w:rPr>
                <w:w w:val="95"/>
                <w:sz w:val="16"/>
              </w:rPr>
              <w:t>266,201</w:t>
            </w:r>
          </w:p>
        </w:tc>
        <w:tc>
          <w:tcPr>
            <w:tcW w:w="787" w:type="dxa"/>
          </w:tcPr>
          <w:p>
            <w:pPr>
              <w:pStyle w:val="TableParagraph"/>
              <w:spacing w:before="23"/>
              <w:ind w:right="59"/>
              <w:rPr>
                <w:sz w:val="16"/>
              </w:rPr>
            </w:pPr>
            <w:r>
              <w:rPr>
                <w:w w:val="85"/>
                <w:sz w:val="16"/>
              </w:rPr>
              <w:t>77,486</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361,627</w:t>
            </w:r>
          </w:p>
        </w:tc>
        <w:tc>
          <w:tcPr>
            <w:tcW w:w="787" w:type="dxa"/>
          </w:tcPr>
          <w:p>
            <w:pPr>
              <w:pStyle w:val="TableParagraph"/>
              <w:spacing w:before="23"/>
              <w:ind w:right="58"/>
              <w:rPr>
                <w:sz w:val="16"/>
              </w:rPr>
            </w:pPr>
            <w:r>
              <w:rPr>
                <w:w w:val="85"/>
                <w:sz w:val="16"/>
              </w:rPr>
              <w:t>361,627</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224,442</w:t>
            </w:r>
          </w:p>
        </w:tc>
        <w:tc>
          <w:tcPr>
            <w:tcW w:w="787" w:type="dxa"/>
          </w:tcPr>
          <w:p>
            <w:pPr>
              <w:pStyle w:val="TableParagraph"/>
              <w:spacing w:before="23"/>
              <w:ind w:left="186"/>
              <w:jc w:val="left"/>
              <w:rPr>
                <w:sz w:val="16"/>
              </w:rPr>
            </w:pPr>
            <w:r>
              <w:rPr>
                <w:w w:val="95"/>
                <w:sz w:val="16"/>
              </w:rPr>
              <w:t>224,442</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787" w:type="dxa"/>
          </w:tcPr>
          <w:p>
            <w:pPr>
              <w:pStyle w:val="TableParagraph"/>
              <w:spacing w:before="23"/>
              <w:ind w:right="59"/>
              <w:rPr>
                <w:sz w:val="16"/>
              </w:rPr>
            </w:pPr>
            <w:r>
              <w:rPr>
                <w:w w:val="85"/>
                <w:sz w:val="16"/>
              </w:rPr>
              <w:t>356,788</w:t>
            </w:r>
          </w:p>
        </w:tc>
        <w:tc>
          <w:tcPr>
            <w:tcW w:w="787" w:type="dxa"/>
          </w:tcPr>
          <w:p>
            <w:pPr>
              <w:pStyle w:val="TableParagraph"/>
              <w:spacing w:before="23"/>
              <w:ind w:right="59"/>
              <w:rPr>
                <w:sz w:val="16"/>
              </w:rPr>
            </w:pPr>
            <w:r>
              <w:rPr>
                <w:w w:val="85"/>
                <w:sz w:val="16"/>
              </w:rPr>
              <w:t>356,788</w:t>
            </w:r>
          </w:p>
        </w:tc>
        <w:tc>
          <w:tcPr>
            <w:tcW w:w="788" w:type="dxa"/>
          </w:tcPr>
          <w:p>
            <w:pPr>
              <w:pStyle w:val="TableParagraph"/>
              <w:spacing w:before="23"/>
              <w:ind w:left="185"/>
              <w:jc w:val="left"/>
              <w:rPr>
                <w:sz w:val="16"/>
              </w:rPr>
            </w:pPr>
            <w:r>
              <w:rPr>
                <w:w w:val="95"/>
                <w:sz w:val="16"/>
              </w:rPr>
              <w:t>272,620</w:t>
            </w:r>
          </w:p>
        </w:tc>
        <w:tc>
          <w:tcPr>
            <w:tcW w:w="787" w:type="dxa"/>
          </w:tcPr>
          <w:p>
            <w:pPr>
              <w:pStyle w:val="TableParagraph"/>
              <w:spacing w:before="23"/>
              <w:ind w:right="59"/>
              <w:rPr>
                <w:sz w:val="16"/>
              </w:rPr>
            </w:pPr>
            <w:r>
              <w:rPr>
                <w:w w:val="85"/>
                <w:sz w:val="16"/>
              </w:rPr>
              <w:t>84,168</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377,475</w:t>
            </w:r>
          </w:p>
        </w:tc>
        <w:tc>
          <w:tcPr>
            <w:tcW w:w="787" w:type="dxa"/>
          </w:tcPr>
          <w:p>
            <w:pPr>
              <w:pStyle w:val="TableParagraph"/>
              <w:spacing w:before="23"/>
              <w:ind w:right="58"/>
              <w:rPr>
                <w:sz w:val="16"/>
              </w:rPr>
            </w:pPr>
            <w:r>
              <w:rPr>
                <w:w w:val="85"/>
                <w:sz w:val="16"/>
              </w:rPr>
              <w:t>377,475</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220,069</w:t>
            </w:r>
          </w:p>
        </w:tc>
        <w:tc>
          <w:tcPr>
            <w:tcW w:w="787" w:type="dxa"/>
          </w:tcPr>
          <w:p>
            <w:pPr>
              <w:pStyle w:val="TableParagraph"/>
              <w:spacing w:before="23"/>
              <w:ind w:left="186"/>
              <w:jc w:val="left"/>
              <w:rPr>
                <w:sz w:val="16"/>
              </w:rPr>
            </w:pPr>
            <w:r>
              <w:rPr>
                <w:w w:val="95"/>
                <w:sz w:val="16"/>
              </w:rPr>
              <w:t>220,069</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787" w:type="dxa"/>
          </w:tcPr>
          <w:p>
            <w:pPr>
              <w:pStyle w:val="TableParagraph"/>
              <w:spacing w:before="23"/>
              <w:ind w:right="59"/>
              <w:rPr>
                <w:sz w:val="16"/>
              </w:rPr>
            </w:pPr>
            <w:r>
              <w:rPr>
                <w:w w:val="85"/>
                <w:sz w:val="16"/>
              </w:rPr>
              <w:t>340,501</w:t>
            </w:r>
          </w:p>
        </w:tc>
        <w:tc>
          <w:tcPr>
            <w:tcW w:w="787" w:type="dxa"/>
          </w:tcPr>
          <w:p>
            <w:pPr>
              <w:pStyle w:val="TableParagraph"/>
              <w:spacing w:before="23"/>
              <w:ind w:right="59"/>
              <w:rPr>
                <w:sz w:val="16"/>
              </w:rPr>
            </w:pPr>
            <w:r>
              <w:rPr>
                <w:w w:val="85"/>
                <w:sz w:val="16"/>
              </w:rPr>
              <w:t>340,501</w:t>
            </w:r>
          </w:p>
        </w:tc>
        <w:tc>
          <w:tcPr>
            <w:tcW w:w="788" w:type="dxa"/>
          </w:tcPr>
          <w:p>
            <w:pPr>
              <w:pStyle w:val="TableParagraph"/>
              <w:spacing w:before="23"/>
              <w:ind w:left="185"/>
              <w:jc w:val="left"/>
              <w:rPr>
                <w:sz w:val="16"/>
              </w:rPr>
            </w:pPr>
            <w:r>
              <w:rPr>
                <w:w w:val="95"/>
                <w:sz w:val="16"/>
              </w:rPr>
              <w:t>266,425</w:t>
            </w:r>
          </w:p>
        </w:tc>
        <w:tc>
          <w:tcPr>
            <w:tcW w:w="787" w:type="dxa"/>
          </w:tcPr>
          <w:p>
            <w:pPr>
              <w:pStyle w:val="TableParagraph"/>
              <w:spacing w:before="23"/>
              <w:ind w:right="59"/>
              <w:rPr>
                <w:sz w:val="16"/>
              </w:rPr>
            </w:pPr>
            <w:r>
              <w:rPr>
                <w:w w:val="85"/>
                <w:sz w:val="16"/>
              </w:rPr>
              <w:t>74,076</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359,195</w:t>
            </w:r>
          </w:p>
        </w:tc>
        <w:tc>
          <w:tcPr>
            <w:tcW w:w="787" w:type="dxa"/>
          </w:tcPr>
          <w:p>
            <w:pPr>
              <w:pStyle w:val="TableParagraph"/>
              <w:spacing w:before="23"/>
              <w:ind w:right="58"/>
              <w:rPr>
                <w:sz w:val="16"/>
              </w:rPr>
            </w:pPr>
            <w:r>
              <w:rPr>
                <w:w w:val="85"/>
                <w:sz w:val="16"/>
              </w:rPr>
              <w:t>359,195</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216,960</w:t>
            </w:r>
          </w:p>
        </w:tc>
        <w:tc>
          <w:tcPr>
            <w:tcW w:w="787" w:type="dxa"/>
          </w:tcPr>
          <w:p>
            <w:pPr>
              <w:pStyle w:val="TableParagraph"/>
              <w:spacing w:before="23"/>
              <w:ind w:left="186"/>
              <w:jc w:val="left"/>
              <w:rPr>
                <w:sz w:val="16"/>
              </w:rPr>
            </w:pPr>
            <w:r>
              <w:rPr>
                <w:w w:val="95"/>
                <w:sz w:val="16"/>
              </w:rPr>
              <w:t>216,960</w:t>
            </w:r>
          </w:p>
        </w:tc>
        <w:tc>
          <w:tcPr>
            <w:tcW w:w="787" w:type="dxa"/>
          </w:tcPr>
          <w:p>
            <w:pPr>
              <w:pStyle w:val="TableParagraph"/>
              <w:spacing w:before="23"/>
              <w:ind w:right="56"/>
              <w:rPr>
                <w:sz w:val="16"/>
              </w:rPr>
            </w:pPr>
            <w:r>
              <w:rPr>
                <w:w w:val="90"/>
                <w:sz w:val="16"/>
              </w:rPr>
              <w:t>0</w:t>
            </w:r>
          </w:p>
        </w:tc>
      </w:tr>
      <w:tr>
        <w:trPr>
          <w:trHeight w:val="266" w:hRule="atLeast"/>
        </w:trPr>
        <w:tc>
          <w:tcPr>
            <w:tcW w:w="857" w:type="dxa"/>
          </w:tcPr>
          <w:p>
            <w:pPr>
              <w:pStyle w:val="TableParagraph"/>
              <w:spacing w:before="23"/>
              <w:ind w:left="57" w:right="17"/>
              <w:jc w:val="center"/>
              <w:rPr>
                <w:sz w:val="16"/>
              </w:rPr>
            </w:pPr>
            <w:r>
              <w:rPr>
                <w:w w:val="95"/>
                <w:sz w:val="16"/>
              </w:rPr>
              <w:t>４月</w:t>
            </w:r>
          </w:p>
        </w:tc>
        <w:tc>
          <w:tcPr>
            <w:tcW w:w="787" w:type="dxa"/>
          </w:tcPr>
          <w:p>
            <w:pPr>
              <w:pStyle w:val="TableParagraph"/>
              <w:spacing w:before="23"/>
              <w:ind w:right="59"/>
              <w:rPr>
                <w:sz w:val="16"/>
              </w:rPr>
            </w:pPr>
            <w:r>
              <w:rPr>
                <w:w w:val="85"/>
                <w:sz w:val="16"/>
              </w:rPr>
              <w:t>344,280</w:t>
            </w:r>
          </w:p>
        </w:tc>
        <w:tc>
          <w:tcPr>
            <w:tcW w:w="787" w:type="dxa"/>
          </w:tcPr>
          <w:p>
            <w:pPr>
              <w:pStyle w:val="TableParagraph"/>
              <w:spacing w:before="23"/>
              <w:ind w:right="59"/>
              <w:rPr>
                <w:sz w:val="16"/>
              </w:rPr>
            </w:pPr>
            <w:r>
              <w:rPr>
                <w:w w:val="85"/>
                <w:sz w:val="16"/>
              </w:rPr>
              <w:t>344,280</w:t>
            </w:r>
          </w:p>
        </w:tc>
        <w:tc>
          <w:tcPr>
            <w:tcW w:w="788" w:type="dxa"/>
          </w:tcPr>
          <w:p>
            <w:pPr>
              <w:pStyle w:val="TableParagraph"/>
              <w:spacing w:before="23"/>
              <w:ind w:left="185"/>
              <w:jc w:val="left"/>
              <w:rPr>
                <w:sz w:val="16"/>
              </w:rPr>
            </w:pPr>
            <w:r>
              <w:rPr>
                <w:w w:val="95"/>
                <w:sz w:val="16"/>
              </w:rPr>
              <w:t>280,125</w:t>
            </w:r>
          </w:p>
        </w:tc>
        <w:tc>
          <w:tcPr>
            <w:tcW w:w="787" w:type="dxa"/>
          </w:tcPr>
          <w:p>
            <w:pPr>
              <w:pStyle w:val="TableParagraph"/>
              <w:spacing w:before="23"/>
              <w:ind w:right="59"/>
              <w:rPr>
                <w:sz w:val="16"/>
              </w:rPr>
            </w:pPr>
            <w:r>
              <w:rPr>
                <w:w w:val="85"/>
                <w:sz w:val="16"/>
              </w:rPr>
              <w:t>64,155</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361,050</w:t>
            </w:r>
          </w:p>
        </w:tc>
        <w:tc>
          <w:tcPr>
            <w:tcW w:w="787" w:type="dxa"/>
          </w:tcPr>
          <w:p>
            <w:pPr>
              <w:pStyle w:val="TableParagraph"/>
              <w:spacing w:before="23"/>
              <w:ind w:right="58"/>
              <w:rPr>
                <w:sz w:val="16"/>
              </w:rPr>
            </w:pPr>
            <w:r>
              <w:rPr>
                <w:w w:val="85"/>
                <w:sz w:val="16"/>
              </w:rPr>
              <w:t>361,050</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235,057</w:t>
            </w:r>
          </w:p>
        </w:tc>
        <w:tc>
          <w:tcPr>
            <w:tcW w:w="787" w:type="dxa"/>
          </w:tcPr>
          <w:p>
            <w:pPr>
              <w:pStyle w:val="TableParagraph"/>
              <w:spacing w:before="23"/>
              <w:ind w:left="186"/>
              <w:jc w:val="left"/>
              <w:rPr>
                <w:sz w:val="16"/>
              </w:rPr>
            </w:pPr>
            <w:r>
              <w:rPr>
                <w:w w:val="95"/>
                <w:sz w:val="16"/>
              </w:rPr>
              <w:t>235,057</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787" w:type="dxa"/>
          </w:tcPr>
          <w:p>
            <w:pPr>
              <w:pStyle w:val="TableParagraph"/>
              <w:spacing w:before="23"/>
              <w:ind w:right="59"/>
              <w:rPr>
                <w:sz w:val="16"/>
              </w:rPr>
            </w:pPr>
            <w:r>
              <w:rPr>
                <w:w w:val="85"/>
                <w:sz w:val="16"/>
              </w:rPr>
              <w:t>358,629</w:t>
            </w:r>
          </w:p>
        </w:tc>
        <w:tc>
          <w:tcPr>
            <w:tcW w:w="787" w:type="dxa"/>
          </w:tcPr>
          <w:p>
            <w:pPr>
              <w:pStyle w:val="TableParagraph"/>
              <w:spacing w:before="23"/>
              <w:ind w:right="59"/>
              <w:rPr>
                <w:sz w:val="16"/>
              </w:rPr>
            </w:pPr>
            <w:r>
              <w:rPr>
                <w:w w:val="85"/>
                <w:sz w:val="16"/>
              </w:rPr>
              <w:t>322,167</w:t>
            </w:r>
          </w:p>
        </w:tc>
        <w:tc>
          <w:tcPr>
            <w:tcW w:w="788" w:type="dxa"/>
          </w:tcPr>
          <w:p>
            <w:pPr>
              <w:pStyle w:val="TableParagraph"/>
              <w:spacing w:before="23"/>
              <w:ind w:left="185"/>
              <w:jc w:val="left"/>
              <w:rPr>
                <w:sz w:val="16"/>
              </w:rPr>
            </w:pPr>
            <w:r>
              <w:rPr>
                <w:w w:val="95"/>
                <w:sz w:val="16"/>
              </w:rPr>
              <w:t>283,266</w:t>
            </w:r>
          </w:p>
        </w:tc>
        <w:tc>
          <w:tcPr>
            <w:tcW w:w="787" w:type="dxa"/>
          </w:tcPr>
          <w:p>
            <w:pPr>
              <w:pStyle w:val="TableParagraph"/>
              <w:spacing w:before="23"/>
              <w:ind w:right="59"/>
              <w:rPr>
                <w:sz w:val="16"/>
              </w:rPr>
            </w:pPr>
            <w:r>
              <w:rPr>
                <w:w w:val="85"/>
                <w:sz w:val="16"/>
              </w:rPr>
              <w:t>38,901</w:t>
            </w:r>
          </w:p>
        </w:tc>
        <w:tc>
          <w:tcPr>
            <w:tcW w:w="787" w:type="dxa"/>
          </w:tcPr>
          <w:p>
            <w:pPr>
              <w:pStyle w:val="TableParagraph"/>
              <w:spacing w:before="23"/>
              <w:ind w:right="58"/>
              <w:rPr>
                <w:sz w:val="16"/>
              </w:rPr>
            </w:pPr>
            <w:r>
              <w:rPr>
                <w:w w:val="85"/>
                <w:sz w:val="16"/>
              </w:rPr>
              <w:t>36,462</w:t>
            </w:r>
          </w:p>
        </w:tc>
        <w:tc>
          <w:tcPr>
            <w:tcW w:w="787" w:type="dxa"/>
          </w:tcPr>
          <w:p>
            <w:pPr>
              <w:pStyle w:val="TableParagraph"/>
              <w:spacing w:before="23"/>
              <w:ind w:right="58"/>
              <w:rPr>
                <w:sz w:val="16"/>
              </w:rPr>
            </w:pPr>
            <w:r>
              <w:rPr>
                <w:w w:val="85"/>
                <w:sz w:val="16"/>
              </w:rPr>
              <w:t>376,568</w:t>
            </w:r>
          </w:p>
        </w:tc>
        <w:tc>
          <w:tcPr>
            <w:tcW w:w="787" w:type="dxa"/>
          </w:tcPr>
          <w:p>
            <w:pPr>
              <w:pStyle w:val="TableParagraph"/>
              <w:spacing w:before="23"/>
              <w:ind w:right="58"/>
              <w:rPr>
                <w:sz w:val="16"/>
              </w:rPr>
            </w:pPr>
            <w:r>
              <w:rPr>
                <w:w w:val="85"/>
                <w:sz w:val="16"/>
              </w:rPr>
              <w:t>337,024</w:t>
            </w:r>
          </w:p>
        </w:tc>
        <w:tc>
          <w:tcPr>
            <w:tcW w:w="787" w:type="dxa"/>
          </w:tcPr>
          <w:p>
            <w:pPr>
              <w:pStyle w:val="TableParagraph"/>
              <w:spacing w:before="23"/>
              <w:ind w:right="57"/>
              <w:rPr>
                <w:sz w:val="16"/>
              </w:rPr>
            </w:pPr>
            <w:r>
              <w:rPr>
                <w:w w:val="85"/>
                <w:sz w:val="16"/>
              </w:rPr>
              <w:t>39,544</w:t>
            </w:r>
          </w:p>
        </w:tc>
        <w:tc>
          <w:tcPr>
            <w:tcW w:w="788" w:type="dxa"/>
          </w:tcPr>
          <w:p>
            <w:pPr>
              <w:pStyle w:val="TableParagraph"/>
              <w:spacing w:before="23"/>
              <w:ind w:right="58"/>
              <w:rPr>
                <w:sz w:val="16"/>
              </w:rPr>
            </w:pPr>
            <w:r>
              <w:rPr>
                <w:w w:val="85"/>
                <w:sz w:val="16"/>
              </w:rPr>
              <w:t>246,564</w:t>
            </w:r>
          </w:p>
        </w:tc>
        <w:tc>
          <w:tcPr>
            <w:tcW w:w="787" w:type="dxa"/>
          </w:tcPr>
          <w:p>
            <w:pPr>
              <w:pStyle w:val="TableParagraph"/>
              <w:spacing w:before="23"/>
              <w:ind w:left="186"/>
              <w:jc w:val="left"/>
              <w:rPr>
                <w:sz w:val="16"/>
              </w:rPr>
            </w:pPr>
            <w:r>
              <w:rPr>
                <w:w w:val="95"/>
                <w:sz w:val="16"/>
              </w:rPr>
              <w:t>229,355</w:t>
            </w:r>
          </w:p>
        </w:tc>
        <w:tc>
          <w:tcPr>
            <w:tcW w:w="787" w:type="dxa"/>
          </w:tcPr>
          <w:p>
            <w:pPr>
              <w:pStyle w:val="TableParagraph"/>
              <w:spacing w:before="23"/>
              <w:ind w:right="57"/>
              <w:rPr>
                <w:sz w:val="16"/>
              </w:rPr>
            </w:pPr>
            <w:r>
              <w:rPr>
                <w:w w:val="85"/>
                <w:sz w:val="16"/>
              </w:rPr>
              <w:t>17,209</w:t>
            </w:r>
          </w:p>
        </w:tc>
      </w:tr>
      <w:tr>
        <w:trPr>
          <w:trHeight w:val="265" w:hRule="atLeast"/>
        </w:trPr>
        <w:tc>
          <w:tcPr>
            <w:tcW w:w="857" w:type="dxa"/>
          </w:tcPr>
          <w:p>
            <w:pPr>
              <w:pStyle w:val="TableParagraph"/>
              <w:spacing w:before="23"/>
              <w:ind w:left="57" w:right="17"/>
              <w:jc w:val="center"/>
              <w:rPr>
                <w:sz w:val="16"/>
              </w:rPr>
            </w:pPr>
            <w:r>
              <w:rPr>
                <w:w w:val="95"/>
                <w:sz w:val="16"/>
              </w:rPr>
              <w:t>６月</w:t>
            </w:r>
          </w:p>
        </w:tc>
        <w:tc>
          <w:tcPr>
            <w:tcW w:w="787" w:type="dxa"/>
          </w:tcPr>
          <w:p>
            <w:pPr>
              <w:pStyle w:val="TableParagraph"/>
              <w:spacing w:before="23"/>
              <w:ind w:right="59"/>
              <w:rPr>
                <w:sz w:val="16"/>
              </w:rPr>
            </w:pPr>
            <w:r>
              <w:rPr>
                <w:w w:val="85"/>
                <w:sz w:val="16"/>
              </w:rPr>
              <w:t>322,333</w:t>
            </w:r>
          </w:p>
        </w:tc>
        <w:tc>
          <w:tcPr>
            <w:tcW w:w="787" w:type="dxa"/>
          </w:tcPr>
          <w:p>
            <w:pPr>
              <w:pStyle w:val="TableParagraph"/>
              <w:spacing w:before="23"/>
              <w:ind w:right="59"/>
              <w:rPr>
                <w:sz w:val="16"/>
              </w:rPr>
            </w:pPr>
            <w:r>
              <w:rPr>
                <w:w w:val="85"/>
                <w:sz w:val="16"/>
              </w:rPr>
              <w:t>322,333</w:t>
            </w:r>
          </w:p>
        </w:tc>
        <w:tc>
          <w:tcPr>
            <w:tcW w:w="788" w:type="dxa"/>
          </w:tcPr>
          <w:p>
            <w:pPr>
              <w:pStyle w:val="TableParagraph"/>
              <w:spacing w:before="23"/>
              <w:ind w:left="185"/>
              <w:jc w:val="left"/>
              <w:rPr>
                <w:sz w:val="16"/>
              </w:rPr>
            </w:pPr>
            <w:r>
              <w:rPr>
                <w:w w:val="95"/>
                <w:sz w:val="16"/>
              </w:rPr>
              <w:t>279,535</w:t>
            </w:r>
          </w:p>
        </w:tc>
        <w:tc>
          <w:tcPr>
            <w:tcW w:w="787" w:type="dxa"/>
          </w:tcPr>
          <w:p>
            <w:pPr>
              <w:pStyle w:val="TableParagraph"/>
              <w:spacing w:before="23"/>
              <w:ind w:right="59"/>
              <w:rPr>
                <w:sz w:val="16"/>
              </w:rPr>
            </w:pPr>
            <w:r>
              <w:rPr>
                <w:w w:val="85"/>
                <w:sz w:val="16"/>
              </w:rPr>
              <w:t>42,798</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336,915</w:t>
            </w:r>
          </w:p>
        </w:tc>
        <w:tc>
          <w:tcPr>
            <w:tcW w:w="787" w:type="dxa"/>
          </w:tcPr>
          <w:p>
            <w:pPr>
              <w:pStyle w:val="TableParagraph"/>
              <w:spacing w:before="23"/>
              <w:ind w:right="58"/>
              <w:rPr>
                <w:sz w:val="16"/>
              </w:rPr>
            </w:pPr>
            <w:r>
              <w:rPr>
                <w:w w:val="85"/>
                <w:sz w:val="16"/>
              </w:rPr>
              <w:t>336,915</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235,111</w:t>
            </w:r>
          </w:p>
        </w:tc>
        <w:tc>
          <w:tcPr>
            <w:tcW w:w="787" w:type="dxa"/>
          </w:tcPr>
          <w:p>
            <w:pPr>
              <w:pStyle w:val="TableParagraph"/>
              <w:spacing w:before="23"/>
              <w:ind w:left="186"/>
              <w:jc w:val="left"/>
              <w:rPr>
                <w:sz w:val="16"/>
              </w:rPr>
            </w:pPr>
            <w:r>
              <w:rPr>
                <w:w w:val="95"/>
                <w:sz w:val="16"/>
              </w:rPr>
              <w:t>235,111</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787" w:type="dxa"/>
          </w:tcPr>
          <w:p>
            <w:pPr>
              <w:pStyle w:val="TableParagraph"/>
              <w:spacing w:before="23"/>
              <w:ind w:right="59"/>
              <w:rPr>
                <w:sz w:val="16"/>
              </w:rPr>
            </w:pPr>
            <w:r>
              <w:rPr>
                <w:w w:val="85"/>
                <w:sz w:val="16"/>
              </w:rPr>
              <w:t>833,527</w:t>
            </w:r>
          </w:p>
        </w:tc>
        <w:tc>
          <w:tcPr>
            <w:tcW w:w="787" w:type="dxa"/>
          </w:tcPr>
          <w:p>
            <w:pPr>
              <w:pStyle w:val="TableParagraph"/>
              <w:spacing w:before="23"/>
              <w:ind w:right="59"/>
              <w:rPr>
                <w:sz w:val="16"/>
              </w:rPr>
            </w:pPr>
            <w:r>
              <w:rPr>
                <w:w w:val="85"/>
                <w:sz w:val="16"/>
              </w:rPr>
              <w:t>329,852</w:t>
            </w:r>
          </w:p>
        </w:tc>
        <w:tc>
          <w:tcPr>
            <w:tcW w:w="788" w:type="dxa"/>
          </w:tcPr>
          <w:p>
            <w:pPr>
              <w:pStyle w:val="TableParagraph"/>
              <w:spacing w:before="23"/>
              <w:ind w:left="185"/>
              <w:jc w:val="left"/>
              <w:rPr>
                <w:sz w:val="16"/>
              </w:rPr>
            </w:pPr>
            <w:r>
              <w:rPr>
                <w:w w:val="95"/>
                <w:sz w:val="16"/>
              </w:rPr>
              <w:t>280,357</w:t>
            </w:r>
          </w:p>
        </w:tc>
        <w:tc>
          <w:tcPr>
            <w:tcW w:w="787" w:type="dxa"/>
          </w:tcPr>
          <w:p>
            <w:pPr>
              <w:pStyle w:val="TableParagraph"/>
              <w:spacing w:before="23"/>
              <w:ind w:right="59"/>
              <w:rPr>
                <w:sz w:val="16"/>
              </w:rPr>
            </w:pPr>
            <w:r>
              <w:rPr>
                <w:w w:val="85"/>
                <w:sz w:val="16"/>
              </w:rPr>
              <w:t>49,495</w:t>
            </w:r>
          </w:p>
        </w:tc>
        <w:tc>
          <w:tcPr>
            <w:tcW w:w="787" w:type="dxa"/>
          </w:tcPr>
          <w:p>
            <w:pPr>
              <w:pStyle w:val="TableParagraph"/>
              <w:spacing w:before="23"/>
              <w:ind w:right="59"/>
              <w:rPr>
                <w:sz w:val="16"/>
              </w:rPr>
            </w:pPr>
            <w:r>
              <w:rPr>
                <w:w w:val="85"/>
                <w:sz w:val="16"/>
              </w:rPr>
              <w:t>503,675</w:t>
            </w:r>
          </w:p>
        </w:tc>
        <w:tc>
          <w:tcPr>
            <w:tcW w:w="787" w:type="dxa"/>
          </w:tcPr>
          <w:p>
            <w:pPr>
              <w:pStyle w:val="TableParagraph"/>
              <w:spacing w:before="23"/>
              <w:ind w:right="58"/>
              <w:rPr>
                <w:sz w:val="16"/>
              </w:rPr>
            </w:pPr>
            <w:r>
              <w:rPr>
                <w:w w:val="85"/>
                <w:sz w:val="16"/>
              </w:rPr>
              <w:t>861,408</w:t>
            </w:r>
          </w:p>
        </w:tc>
        <w:tc>
          <w:tcPr>
            <w:tcW w:w="787" w:type="dxa"/>
          </w:tcPr>
          <w:p>
            <w:pPr>
              <w:pStyle w:val="TableParagraph"/>
              <w:spacing w:before="23"/>
              <w:ind w:right="58"/>
              <w:rPr>
                <w:sz w:val="16"/>
              </w:rPr>
            </w:pPr>
            <w:r>
              <w:rPr>
                <w:w w:val="85"/>
                <w:sz w:val="16"/>
              </w:rPr>
              <w:t>346,689</w:t>
            </w:r>
          </w:p>
        </w:tc>
        <w:tc>
          <w:tcPr>
            <w:tcW w:w="787" w:type="dxa"/>
          </w:tcPr>
          <w:p>
            <w:pPr>
              <w:pStyle w:val="TableParagraph"/>
              <w:spacing w:before="23"/>
              <w:ind w:right="58"/>
              <w:rPr>
                <w:sz w:val="16"/>
              </w:rPr>
            </w:pPr>
            <w:r>
              <w:rPr>
                <w:w w:val="85"/>
                <w:sz w:val="16"/>
              </w:rPr>
              <w:t>514,719</w:t>
            </w:r>
          </w:p>
        </w:tc>
        <w:tc>
          <w:tcPr>
            <w:tcW w:w="788" w:type="dxa"/>
          </w:tcPr>
          <w:p>
            <w:pPr>
              <w:pStyle w:val="TableParagraph"/>
              <w:spacing w:before="23"/>
              <w:ind w:right="58"/>
              <w:rPr>
                <w:sz w:val="16"/>
              </w:rPr>
            </w:pPr>
            <w:r>
              <w:rPr>
                <w:w w:val="85"/>
                <w:sz w:val="16"/>
              </w:rPr>
              <w:t>670,886</w:t>
            </w:r>
          </w:p>
        </w:tc>
        <w:tc>
          <w:tcPr>
            <w:tcW w:w="787" w:type="dxa"/>
          </w:tcPr>
          <w:p>
            <w:pPr>
              <w:pStyle w:val="TableParagraph"/>
              <w:spacing w:before="23"/>
              <w:ind w:left="186"/>
              <w:jc w:val="left"/>
              <w:rPr>
                <w:sz w:val="16"/>
              </w:rPr>
            </w:pPr>
            <w:r>
              <w:rPr>
                <w:w w:val="95"/>
                <w:sz w:val="16"/>
              </w:rPr>
              <w:t>231,635</w:t>
            </w:r>
          </w:p>
        </w:tc>
        <w:tc>
          <w:tcPr>
            <w:tcW w:w="787" w:type="dxa"/>
          </w:tcPr>
          <w:p>
            <w:pPr>
              <w:pStyle w:val="TableParagraph"/>
              <w:spacing w:before="23"/>
              <w:ind w:right="57"/>
              <w:rPr>
                <w:sz w:val="16"/>
              </w:rPr>
            </w:pPr>
            <w:r>
              <w:rPr>
                <w:w w:val="85"/>
                <w:sz w:val="16"/>
              </w:rPr>
              <w:t>439,251</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787" w:type="dxa"/>
          </w:tcPr>
          <w:p>
            <w:pPr>
              <w:pStyle w:val="TableParagraph"/>
              <w:spacing w:before="23"/>
              <w:ind w:right="59"/>
              <w:rPr>
                <w:sz w:val="16"/>
              </w:rPr>
            </w:pPr>
            <w:r>
              <w:rPr>
                <w:w w:val="85"/>
                <w:sz w:val="16"/>
              </w:rPr>
              <w:t>410,501</w:t>
            </w:r>
          </w:p>
        </w:tc>
        <w:tc>
          <w:tcPr>
            <w:tcW w:w="787" w:type="dxa"/>
          </w:tcPr>
          <w:p>
            <w:pPr>
              <w:pStyle w:val="TableParagraph"/>
              <w:spacing w:before="23"/>
              <w:ind w:right="59"/>
              <w:rPr>
                <w:sz w:val="16"/>
              </w:rPr>
            </w:pPr>
            <w:r>
              <w:rPr>
                <w:w w:val="85"/>
                <w:sz w:val="16"/>
              </w:rPr>
              <w:t>321,712</w:t>
            </w:r>
          </w:p>
        </w:tc>
        <w:tc>
          <w:tcPr>
            <w:tcW w:w="788" w:type="dxa"/>
          </w:tcPr>
          <w:p>
            <w:pPr>
              <w:pStyle w:val="TableParagraph"/>
              <w:spacing w:before="23"/>
              <w:ind w:left="185"/>
              <w:jc w:val="left"/>
              <w:rPr>
                <w:sz w:val="16"/>
              </w:rPr>
            </w:pPr>
            <w:r>
              <w:rPr>
                <w:w w:val="95"/>
                <w:sz w:val="16"/>
              </w:rPr>
              <w:t>276,913</w:t>
            </w:r>
          </w:p>
        </w:tc>
        <w:tc>
          <w:tcPr>
            <w:tcW w:w="787" w:type="dxa"/>
          </w:tcPr>
          <w:p>
            <w:pPr>
              <w:pStyle w:val="TableParagraph"/>
              <w:spacing w:before="23"/>
              <w:ind w:right="59"/>
              <w:rPr>
                <w:sz w:val="16"/>
              </w:rPr>
            </w:pPr>
            <w:r>
              <w:rPr>
                <w:w w:val="85"/>
                <w:sz w:val="16"/>
              </w:rPr>
              <w:t>44,799</w:t>
            </w:r>
          </w:p>
        </w:tc>
        <w:tc>
          <w:tcPr>
            <w:tcW w:w="787" w:type="dxa"/>
          </w:tcPr>
          <w:p>
            <w:pPr>
              <w:pStyle w:val="TableParagraph"/>
              <w:spacing w:before="23"/>
              <w:ind w:right="58"/>
              <w:rPr>
                <w:sz w:val="16"/>
              </w:rPr>
            </w:pPr>
            <w:r>
              <w:rPr>
                <w:w w:val="85"/>
                <w:sz w:val="16"/>
              </w:rPr>
              <w:t>88,789</w:t>
            </w:r>
          </w:p>
        </w:tc>
        <w:tc>
          <w:tcPr>
            <w:tcW w:w="787" w:type="dxa"/>
          </w:tcPr>
          <w:p>
            <w:pPr>
              <w:pStyle w:val="TableParagraph"/>
              <w:spacing w:before="23"/>
              <w:ind w:right="58"/>
              <w:rPr>
                <w:sz w:val="16"/>
              </w:rPr>
            </w:pPr>
            <w:r>
              <w:rPr>
                <w:w w:val="85"/>
                <w:sz w:val="16"/>
              </w:rPr>
              <w:t>435,925</w:t>
            </w:r>
          </w:p>
        </w:tc>
        <w:tc>
          <w:tcPr>
            <w:tcW w:w="787" w:type="dxa"/>
          </w:tcPr>
          <w:p>
            <w:pPr>
              <w:pStyle w:val="TableParagraph"/>
              <w:spacing w:before="23"/>
              <w:ind w:right="58"/>
              <w:rPr>
                <w:sz w:val="16"/>
              </w:rPr>
            </w:pPr>
            <w:r>
              <w:rPr>
                <w:w w:val="85"/>
                <w:sz w:val="16"/>
              </w:rPr>
              <w:t>338,035</w:t>
            </w:r>
          </w:p>
        </w:tc>
        <w:tc>
          <w:tcPr>
            <w:tcW w:w="787" w:type="dxa"/>
          </w:tcPr>
          <w:p>
            <w:pPr>
              <w:pStyle w:val="TableParagraph"/>
              <w:spacing w:before="23"/>
              <w:ind w:right="57"/>
              <w:rPr>
                <w:sz w:val="16"/>
              </w:rPr>
            </w:pPr>
            <w:r>
              <w:rPr>
                <w:w w:val="85"/>
                <w:sz w:val="16"/>
              </w:rPr>
              <w:t>97,890</w:t>
            </w:r>
          </w:p>
        </w:tc>
        <w:tc>
          <w:tcPr>
            <w:tcW w:w="788" w:type="dxa"/>
          </w:tcPr>
          <w:p>
            <w:pPr>
              <w:pStyle w:val="TableParagraph"/>
              <w:spacing w:before="23"/>
              <w:ind w:right="58"/>
              <w:rPr>
                <w:sz w:val="16"/>
              </w:rPr>
            </w:pPr>
            <w:r>
              <w:rPr>
                <w:w w:val="85"/>
                <w:sz w:val="16"/>
              </w:rPr>
              <w:t>263,522</w:t>
            </w:r>
          </w:p>
        </w:tc>
        <w:tc>
          <w:tcPr>
            <w:tcW w:w="787" w:type="dxa"/>
          </w:tcPr>
          <w:p>
            <w:pPr>
              <w:pStyle w:val="TableParagraph"/>
              <w:spacing w:before="23"/>
              <w:ind w:left="186"/>
              <w:jc w:val="left"/>
              <w:rPr>
                <w:sz w:val="16"/>
              </w:rPr>
            </w:pPr>
            <w:r>
              <w:rPr>
                <w:w w:val="95"/>
                <w:sz w:val="16"/>
              </w:rPr>
              <w:t>227,349</w:t>
            </w:r>
          </w:p>
        </w:tc>
        <w:tc>
          <w:tcPr>
            <w:tcW w:w="787" w:type="dxa"/>
          </w:tcPr>
          <w:p>
            <w:pPr>
              <w:pStyle w:val="TableParagraph"/>
              <w:spacing w:before="23"/>
              <w:ind w:right="57"/>
              <w:rPr>
                <w:sz w:val="16"/>
              </w:rPr>
            </w:pPr>
            <w:r>
              <w:rPr>
                <w:w w:val="85"/>
                <w:sz w:val="16"/>
              </w:rPr>
              <w:t>36,173</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787" w:type="dxa"/>
          </w:tcPr>
          <w:p>
            <w:pPr>
              <w:pStyle w:val="TableParagraph"/>
              <w:spacing w:before="23"/>
              <w:ind w:right="59"/>
              <w:rPr>
                <w:sz w:val="16"/>
              </w:rPr>
            </w:pPr>
            <w:r>
              <w:rPr>
                <w:w w:val="85"/>
                <w:sz w:val="16"/>
              </w:rPr>
              <w:t>321,338</w:t>
            </w:r>
          </w:p>
        </w:tc>
        <w:tc>
          <w:tcPr>
            <w:tcW w:w="787" w:type="dxa"/>
          </w:tcPr>
          <w:p>
            <w:pPr>
              <w:pStyle w:val="TableParagraph"/>
              <w:spacing w:before="23"/>
              <w:ind w:right="59"/>
              <w:rPr>
                <w:sz w:val="16"/>
              </w:rPr>
            </w:pPr>
            <w:r>
              <w:rPr>
                <w:w w:val="85"/>
                <w:sz w:val="16"/>
              </w:rPr>
              <w:t>321,338</w:t>
            </w:r>
          </w:p>
        </w:tc>
        <w:tc>
          <w:tcPr>
            <w:tcW w:w="788" w:type="dxa"/>
          </w:tcPr>
          <w:p>
            <w:pPr>
              <w:pStyle w:val="TableParagraph"/>
              <w:spacing w:before="23"/>
              <w:ind w:left="185"/>
              <w:jc w:val="left"/>
              <w:rPr>
                <w:sz w:val="16"/>
              </w:rPr>
            </w:pPr>
            <w:r>
              <w:rPr>
                <w:w w:val="95"/>
                <w:sz w:val="16"/>
              </w:rPr>
              <w:t>285,634</w:t>
            </w:r>
          </w:p>
        </w:tc>
        <w:tc>
          <w:tcPr>
            <w:tcW w:w="787" w:type="dxa"/>
          </w:tcPr>
          <w:p>
            <w:pPr>
              <w:pStyle w:val="TableParagraph"/>
              <w:spacing w:before="23"/>
              <w:ind w:right="59"/>
              <w:rPr>
                <w:sz w:val="16"/>
              </w:rPr>
            </w:pPr>
            <w:r>
              <w:rPr>
                <w:w w:val="85"/>
                <w:sz w:val="16"/>
              </w:rPr>
              <w:t>35,704</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339,166</w:t>
            </w:r>
          </w:p>
        </w:tc>
        <w:tc>
          <w:tcPr>
            <w:tcW w:w="787" w:type="dxa"/>
          </w:tcPr>
          <w:p>
            <w:pPr>
              <w:pStyle w:val="TableParagraph"/>
              <w:spacing w:before="23"/>
              <w:ind w:right="58"/>
              <w:rPr>
                <w:sz w:val="16"/>
              </w:rPr>
            </w:pPr>
            <w:r>
              <w:rPr>
                <w:w w:val="85"/>
                <w:sz w:val="16"/>
              </w:rPr>
              <w:t>339,166</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218,276</w:t>
            </w:r>
          </w:p>
        </w:tc>
        <w:tc>
          <w:tcPr>
            <w:tcW w:w="787" w:type="dxa"/>
          </w:tcPr>
          <w:p>
            <w:pPr>
              <w:pStyle w:val="TableParagraph"/>
              <w:spacing w:before="23"/>
              <w:ind w:left="186"/>
              <w:jc w:val="left"/>
              <w:rPr>
                <w:sz w:val="16"/>
              </w:rPr>
            </w:pPr>
            <w:r>
              <w:rPr>
                <w:w w:val="95"/>
                <w:sz w:val="16"/>
              </w:rPr>
              <w:t>218,276</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787" w:type="dxa"/>
          </w:tcPr>
          <w:p>
            <w:pPr>
              <w:pStyle w:val="TableParagraph"/>
              <w:spacing w:before="23"/>
              <w:ind w:right="59"/>
              <w:rPr>
                <w:sz w:val="16"/>
              </w:rPr>
            </w:pPr>
            <w:r>
              <w:rPr>
                <w:w w:val="85"/>
                <w:sz w:val="16"/>
              </w:rPr>
              <w:t>358,671</w:t>
            </w:r>
          </w:p>
        </w:tc>
        <w:tc>
          <w:tcPr>
            <w:tcW w:w="787" w:type="dxa"/>
          </w:tcPr>
          <w:p>
            <w:pPr>
              <w:pStyle w:val="TableParagraph"/>
              <w:spacing w:before="23"/>
              <w:ind w:right="59"/>
              <w:rPr>
                <w:sz w:val="16"/>
              </w:rPr>
            </w:pPr>
            <w:r>
              <w:rPr>
                <w:w w:val="85"/>
                <w:sz w:val="16"/>
              </w:rPr>
              <w:t>358,671</w:t>
            </w:r>
          </w:p>
        </w:tc>
        <w:tc>
          <w:tcPr>
            <w:tcW w:w="788" w:type="dxa"/>
          </w:tcPr>
          <w:p>
            <w:pPr>
              <w:pStyle w:val="TableParagraph"/>
              <w:spacing w:before="23"/>
              <w:ind w:left="185"/>
              <w:jc w:val="left"/>
              <w:rPr>
                <w:sz w:val="16"/>
              </w:rPr>
            </w:pPr>
            <w:r>
              <w:rPr>
                <w:w w:val="95"/>
                <w:sz w:val="16"/>
              </w:rPr>
              <w:t>299,653</w:t>
            </w:r>
          </w:p>
        </w:tc>
        <w:tc>
          <w:tcPr>
            <w:tcW w:w="787" w:type="dxa"/>
          </w:tcPr>
          <w:p>
            <w:pPr>
              <w:pStyle w:val="TableParagraph"/>
              <w:spacing w:before="23"/>
              <w:ind w:right="59"/>
              <w:rPr>
                <w:sz w:val="16"/>
              </w:rPr>
            </w:pPr>
            <w:r>
              <w:rPr>
                <w:w w:val="85"/>
                <w:sz w:val="16"/>
              </w:rPr>
              <w:t>59,018</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378,892</w:t>
            </w:r>
          </w:p>
        </w:tc>
        <w:tc>
          <w:tcPr>
            <w:tcW w:w="787" w:type="dxa"/>
          </w:tcPr>
          <w:p>
            <w:pPr>
              <w:pStyle w:val="TableParagraph"/>
              <w:spacing w:before="23"/>
              <w:ind w:right="58"/>
              <w:rPr>
                <w:sz w:val="16"/>
              </w:rPr>
            </w:pPr>
            <w:r>
              <w:rPr>
                <w:w w:val="85"/>
                <w:sz w:val="16"/>
              </w:rPr>
              <w:t>378,892</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239,863</w:t>
            </w:r>
          </w:p>
        </w:tc>
        <w:tc>
          <w:tcPr>
            <w:tcW w:w="787" w:type="dxa"/>
          </w:tcPr>
          <w:p>
            <w:pPr>
              <w:pStyle w:val="TableParagraph"/>
              <w:spacing w:before="23"/>
              <w:ind w:left="186"/>
              <w:jc w:val="left"/>
              <w:rPr>
                <w:sz w:val="16"/>
              </w:rPr>
            </w:pPr>
            <w:r>
              <w:rPr>
                <w:w w:val="95"/>
                <w:sz w:val="16"/>
              </w:rPr>
              <w:t>239,863</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787" w:type="dxa"/>
          </w:tcPr>
          <w:p>
            <w:pPr>
              <w:pStyle w:val="TableParagraph"/>
              <w:spacing w:before="23"/>
              <w:ind w:right="59"/>
              <w:rPr>
                <w:sz w:val="16"/>
              </w:rPr>
            </w:pPr>
            <w:r>
              <w:rPr>
                <w:w w:val="85"/>
                <w:sz w:val="16"/>
              </w:rPr>
              <w:t>334,451</w:t>
            </w:r>
          </w:p>
        </w:tc>
        <w:tc>
          <w:tcPr>
            <w:tcW w:w="787" w:type="dxa"/>
          </w:tcPr>
          <w:p>
            <w:pPr>
              <w:pStyle w:val="TableParagraph"/>
              <w:spacing w:before="23"/>
              <w:ind w:right="59"/>
              <w:rPr>
                <w:sz w:val="16"/>
              </w:rPr>
            </w:pPr>
            <w:r>
              <w:rPr>
                <w:w w:val="85"/>
                <w:sz w:val="16"/>
              </w:rPr>
              <w:t>334,451</w:t>
            </w:r>
          </w:p>
        </w:tc>
        <w:tc>
          <w:tcPr>
            <w:tcW w:w="788" w:type="dxa"/>
          </w:tcPr>
          <w:p>
            <w:pPr>
              <w:pStyle w:val="TableParagraph"/>
              <w:spacing w:before="23"/>
              <w:ind w:left="185"/>
              <w:jc w:val="left"/>
              <w:rPr>
                <w:sz w:val="16"/>
              </w:rPr>
            </w:pPr>
            <w:r>
              <w:rPr>
                <w:w w:val="95"/>
                <w:sz w:val="16"/>
              </w:rPr>
              <w:t>288,054</w:t>
            </w:r>
          </w:p>
        </w:tc>
        <w:tc>
          <w:tcPr>
            <w:tcW w:w="787" w:type="dxa"/>
          </w:tcPr>
          <w:p>
            <w:pPr>
              <w:pStyle w:val="TableParagraph"/>
              <w:spacing w:before="23"/>
              <w:ind w:right="59"/>
              <w:rPr>
                <w:sz w:val="16"/>
              </w:rPr>
            </w:pPr>
            <w:r>
              <w:rPr>
                <w:w w:val="85"/>
                <w:sz w:val="16"/>
              </w:rPr>
              <w:t>46,397</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351,423</w:t>
            </w:r>
          </w:p>
        </w:tc>
        <w:tc>
          <w:tcPr>
            <w:tcW w:w="787" w:type="dxa"/>
          </w:tcPr>
          <w:p>
            <w:pPr>
              <w:pStyle w:val="TableParagraph"/>
              <w:spacing w:before="23"/>
              <w:ind w:right="58"/>
              <w:rPr>
                <w:sz w:val="16"/>
              </w:rPr>
            </w:pPr>
            <w:r>
              <w:rPr>
                <w:w w:val="85"/>
                <w:sz w:val="16"/>
              </w:rPr>
              <w:t>351,423</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230,193</w:t>
            </w:r>
          </w:p>
        </w:tc>
        <w:tc>
          <w:tcPr>
            <w:tcW w:w="787" w:type="dxa"/>
          </w:tcPr>
          <w:p>
            <w:pPr>
              <w:pStyle w:val="TableParagraph"/>
              <w:spacing w:before="23"/>
              <w:ind w:left="186"/>
              <w:jc w:val="left"/>
              <w:rPr>
                <w:sz w:val="16"/>
              </w:rPr>
            </w:pPr>
            <w:r>
              <w:rPr>
                <w:w w:val="95"/>
                <w:sz w:val="16"/>
              </w:rPr>
              <w:t>230,193</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787" w:type="dxa"/>
          </w:tcPr>
          <w:p>
            <w:pPr>
              <w:pStyle w:val="TableParagraph"/>
              <w:spacing w:before="23"/>
              <w:ind w:right="59"/>
              <w:rPr>
                <w:sz w:val="16"/>
              </w:rPr>
            </w:pPr>
            <w:r>
              <w:rPr>
                <w:w w:val="85"/>
                <w:sz w:val="16"/>
              </w:rPr>
              <w:t>869,368</w:t>
            </w:r>
          </w:p>
        </w:tc>
        <w:tc>
          <w:tcPr>
            <w:tcW w:w="787" w:type="dxa"/>
          </w:tcPr>
          <w:p>
            <w:pPr>
              <w:pStyle w:val="TableParagraph"/>
              <w:spacing w:before="23"/>
              <w:ind w:right="59"/>
              <w:rPr>
                <w:sz w:val="16"/>
              </w:rPr>
            </w:pPr>
            <w:r>
              <w:rPr>
                <w:w w:val="85"/>
                <w:sz w:val="16"/>
              </w:rPr>
              <w:t>350,896</w:t>
            </w:r>
          </w:p>
        </w:tc>
        <w:tc>
          <w:tcPr>
            <w:tcW w:w="788" w:type="dxa"/>
          </w:tcPr>
          <w:p>
            <w:pPr>
              <w:pStyle w:val="TableParagraph"/>
              <w:spacing w:before="23"/>
              <w:ind w:left="185"/>
              <w:jc w:val="left"/>
              <w:rPr>
                <w:sz w:val="16"/>
              </w:rPr>
            </w:pPr>
            <w:r>
              <w:rPr>
                <w:w w:val="95"/>
                <w:sz w:val="16"/>
              </w:rPr>
              <w:t>273,720</w:t>
            </w:r>
          </w:p>
        </w:tc>
        <w:tc>
          <w:tcPr>
            <w:tcW w:w="787" w:type="dxa"/>
          </w:tcPr>
          <w:p>
            <w:pPr>
              <w:pStyle w:val="TableParagraph"/>
              <w:spacing w:before="23"/>
              <w:ind w:right="59"/>
              <w:rPr>
                <w:sz w:val="16"/>
              </w:rPr>
            </w:pPr>
            <w:r>
              <w:rPr>
                <w:w w:val="85"/>
                <w:sz w:val="16"/>
              </w:rPr>
              <w:t>77,176</w:t>
            </w:r>
          </w:p>
        </w:tc>
        <w:tc>
          <w:tcPr>
            <w:tcW w:w="787" w:type="dxa"/>
          </w:tcPr>
          <w:p>
            <w:pPr>
              <w:pStyle w:val="TableParagraph"/>
              <w:spacing w:before="23"/>
              <w:ind w:right="59"/>
              <w:rPr>
                <w:sz w:val="16"/>
              </w:rPr>
            </w:pPr>
            <w:r>
              <w:rPr>
                <w:w w:val="85"/>
                <w:sz w:val="16"/>
              </w:rPr>
              <w:t>518,472</w:t>
            </w:r>
          </w:p>
        </w:tc>
        <w:tc>
          <w:tcPr>
            <w:tcW w:w="787" w:type="dxa"/>
          </w:tcPr>
          <w:p>
            <w:pPr>
              <w:pStyle w:val="TableParagraph"/>
              <w:spacing w:before="23"/>
              <w:ind w:right="58"/>
              <w:rPr>
                <w:sz w:val="16"/>
              </w:rPr>
            </w:pPr>
            <w:r>
              <w:rPr>
                <w:w w:val="85"/>
                <w:sz w:val="16"/>
              </w:rPr>
              <w:t>896,760</w:t>
            </w:r>
          </w:p>
        </w:tc>
        <w:tc>
          <w:tcPr>
            <w:tcW w:w="787" w:type="dxa"/>
          </w:tcPr>
          <w:p>
            <w:pPr>
              <w:pStyle w:val="TableParagraph"/>
              <w:spacing w:before="23"/>
              <w:ind w:right="58"/>
              <w:rPr>
                <w:sz w:val="16"/>
              </w:rPr>
            </w:pPr>
            <w:r>
              <w:rPr>
                <w:w w:val="85"/>
                <w:sz w:val="16"/>
              </w:rPr>
              <w:t>369,990</w:t>
            </w:r>
          </w:p>
        </w:tc>
        <w:tc>
          <w:tcPr>
            <w:tcW w:w="787" w:type="dxa"/>
          </w:tcPr>
          <w:p>
            <w:pPr>
              <w:pStyle w:val="TableParagraph"/>
              <w:spacing w:before="23"/>
              <w:ind w:right="58"/>
              <w:rPr>
                <w:sz w:val="16"/>
              </w:rPr>
            </w:pPr>
            <w:r>
              <w:rPr>
                <w:w w:val="85"/>
                <w:sz w:val="16"/>
              </w:rPr>
              <w:t>526,770</w:t>
            </w:r>
          </w:p>
        </w:tc>
        <w:tc>
          <w:tcPr>
            <w:tcW w:w="788" w:type="dxa"/>
          </w:tcPr>
          <w:p>
            <w:pPr>
              <w:pStyle w:val="TableParagraph"/>
              <w:spacing w:before="23"/>
              <w:ind w:right="58"/>
              <w:rPr>
                <w:sz w:val="16"/>
              </w:rPr>
            </w:pPr>
            <w:r>
              <w:rPr>
                <w:w w:val="85"/>
                <w:sz w:val="16"/>
              </w:rPr>
              <w:t>698,572</w:t>
            </w:r>
          </w:p>
        </w:tc>
        <w:tc>
          <w:tcPr>
            <w:tcW w:w="787" w:type="dxa"/>
          </w:tcPr>
          <w:p>
            <w:pPr>
              <w:pStyle w:val="TableParagraph"/>
              <w:spacing w:before="23"/>
              <w:ind w:left="186"/>
              <w:jc w:val="left"/>
              <w:rPr>
                <w:sz w:val="16"/>
              </w:rPr>
            </w:pPr>
            <w:r>
              <w:rPr>
                <w:w w:val="95"/>
                <w:sz w:val="16"/>
              </w:rPr>
              <w:t>231,842</w:t>
            </w:r>
          </w:p>
        </w:tc>
        <w:tc>
          <w:tcPr>
            <w:tcW w:w="787" w:type="dxa"/>
          </w:tcPr>
          <w:p>
            <w:pPr>
              <w:pStyle w:val="TableParagraph"/>
              <w:spacing w:before="23"/>
              <w:ind w:right="57"/>
              <w:rPr>
                <w:sz w:val="16"/>
              </w:rPr>
            </w:pPr>
            <w:r>
              <w:rPr>
                <w:w w:val="85"/>
                <w:sz w:val="16"/>
              </w:rPr>
              <w:t>466,730</w:t>
            </w:r>
          </w:p>
        </w:tc>
      </w:tr>
    </w:tbl>
    <w:p>
      <w:pPr>
        <w:spacing w:after="0"/>
        <w:rPr>
          <w:sz w:val="16"/>
        </w:rPr>
        <w:sectPr>
          <w:type w:val="continuous"/>
          <w:pgSz w:w="11910" w:h="16840"/>
          <w:pgMar w:top="1580" w:bottom="2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製造業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平均２４年</w:t>
            </w:r>
          </w:p>
        </w:tc>
        <w:tc>
          <w:tcPr>
            <w:tcW w:w="787" w:type="dxa"/>
          </w:tcPr>
          <w:p>
            <w:pPr>
              <w:pStyle w:val="TableParagraph"/>
              <w:ind w:right="59"/>
              <w:rPr>
                <w:sz w:val="16"/>
              </w:rPr>
            </w:pPr>
            <w:r>
              <w:rPr>
                <w:w w:val="85"/>
                <w:sz w:val="16"/>
              </w:rPr>
              <w:t>255,782</w:t>
            </w:r>
          </w:p>
        </w:tc>
        <w:tc>
          <w:tcPr>
            <w:tcW w:w="787" w:type="dxa"/>
          </w:tcPr>
          <w:p>
            <w:pPr>
              <w:pStyle w:val="TableParagraph"/>
              <w:ind w:right="59"/>
              <w:rPr>
                <w:sz w:val="16"/>
              </w:rPr>
            </w:pPr>
            <w:r>
              <w:rPr>
                <w:w w:val="85"/>
                <w:sz w:val="16"/>
              </w:rPr>
              <w:t>218,045</w:t>
            </w:r>
          </w:p>
        </w:tc>
        <w:tc>
          <w:tcPr>
            <w:tcW w:w="788" w:type="dxa"/>
          </w:tcPr>
          <w:p>
            <w:pPr>
              <w:pStyle w:val="TableParagraph"/>
              <w:ind w:left="185"/>
              <w:jc w:val="left"/>
              <w:rPr>
                <w:sz w:val="16"/>
              </w:rPr>
            </w:pPr>
            <w:r>
              <w:rPr>
                <w:w w:val="95"/>
                <w:sz w:val="16"/>
              </w:rPr>
              <w:t>195,737</w:t>
            </w:r>
          </w:p>
        </w:tc>
        <w:tc>
          <w:tcPr>
            <w:tcW w:w="787" w:type="dxa"/>
          </w:tcPr>
          <w:p>
            <w:pPr>
              <w:pStyle w:val="TableParagraph"/>
              <w:ind w:right="59"/>
              <w:rPr>
                <w:sz w:val="16"/>
              </w:rPr>
            </w:pPr>
            <w:r>
              <w:rPr>
                <w:w w:val="85"/>
                <w:sz w:val="16"/>
              </w:rPr>
              <w:t>22,308</w:t>
            </w:r>
          </w:p>
        </w:tc>
        <w:tc>
          <w:tcPr>
            <w:tcW w:w="787" w:type="dxa"/>
          </w:tcPr>
          <w:p>
            <w:pPr>
              <w:pStyle w:val="TableParagraph"/>
              <w:ind w:right="58"/>
              <w:rPr>
                <w:sz w:val="16"/>
              </w:rPr>
            </w:pPr>
            <w:r>
              <w:rPr>
                <w:w w:val="85"/>
                <w:sz w:val="16"/>
              </w:rPr>
              <w:t>37,737</w:t>
            </w:r>
          </w:p>
        </w:tc>
        <w:tc>
          <w:tcPr>
            <w:tcW w:w="787" w:type="dxa"/>
          </w:tcPr>
          <w:p>
            <w:pPr>
              <w:pStyle w:val="TableParagraph"/>
              <w:ind w:right="58"/>
              <w:rPr>
                <w:sz w:val="16"/>
              </w:rPr>
            </w:pPr>
            <w:r>
              <w:rPr>
                <w:w w:val="85"/>
                <w:sz w:val="16"/>
              </w:rPr>
              <w:t>330,078</w:t>
            </w:r>
          </w:p>
        </w:tc>
        <w:tc>
          <w:tcPr>
            <w:tcW w:w="787" w:type="dxa"/>
          </w:tcPr>
          <w:p>
            <w:pPr>
              <w:pStyle w:val="TableParagraph"/>
              <w:ind w:right="58"/>
              <w:rPr>
                <w:sz w:val="16"/>
              </w:rPr>
            </w:pPr>
            <w:r>
              <w:rPr>
                <w:w w:val="85"/>
                <w:sz w:val="16"/>
              </w:rPr>
              <w:t>275,646</w:t>
            </w:r>
          </w:p>
        </w:tc>
        <w:tc>
          <w:tcPr>
            <w:tcW w:w="787" w:type="dxa"/>
          </w:tcPr>
          <w:p>
            <w:pPr>
              <w:pStyle w:val="TableParagraph"/>
              <w:ind w:right="57"/>
              <w:rPr>
                <w:sz w:val="16"/>
              </w:rPr>
            </w:pPr>
            <w:r>
              <w:rPr>
                <w:w w:val="85"/>
                <w:sz w:val="16"/>
              </w:rPr>
              <w:t>54,432</w:t>
            </w:r>
          </w:p>
        </w:tc>
        <w:tc>
          <w:tcPr>
            <w:tcW w:w="788" w:type="dxa"/>
          </w:tcPr>
          <w:p>
            <w:pPr>
              <w:pStyle w:val="TableParagraph"/>
              <w:ind w:right="58"/>
              <w:rPr>
                <w:sz w:val="16"/>
              </w:rPr>
            </w:pPr>
            <w:r>
              <w:rPr>
                <w:w w:val="85"/>
                <w:sz w:val="16"/>
              </w:rPr>
              <w:t>158,078</w:t>
            </w:r>
          </w:p>
        </w:tc>
        <w:tc>
          <w:tcPr>
            <w:tcW w:w="787" w:type="dxa"/>
          </w:tcPr>
          <w:p>
            <w:pPr>
              <w:pStyle w:val="TableParagraph"/>
              <w:ind w:left="186"/>
              <w:jc w:val="left"/>
              <w:rPr>
                <w:sz w:val="16"/>
              </w:rPr>
            </w:pPr>
            <w:r>
              <w:rPr>
                <w:w w:val="95"/>
                <w:sz w:val="16"/>
              </w:rPr>
              <w:t>142,297</w:t>
            </w:r>
          </w:p>
        </w:tc>
        <w:tc>
          <w:tcPr>
            <w:tcW w:w="787" w:type="dxa"/>
          </w:tcPr>
          <w:p>
            <w:pPr>
              <w:pStyle w:val="TableParagraph"/>
              <w:ind w:right="57"/>
              <w:rPr>
                <w:sz w:val="16"/>
              </w:rPr>
            </w:pPr>
            <w:r>
              <w:rPr>
                <w:w w:val="85"/>
                <w:sz w:val="16"/>
              </w:rPr>
              <w:t>15,781</w:t>
            </w:r>
          </w:p>
        </w:tc>
      </w:tr>
      <w:tr>
        <w:trPr>
          <w:trHeight w:val="277" w:hRule="atLeast"/>
        </w:trPr>
        <w:tc>
          <w:tcPr>
            <w:tcW w:w="857" w:type="dxa"/>
          </w:tcPr>
          <w:p>
            <w:pPr>
              <w:pStyle w:val="TableParagraph"/>
              <w:ind w:left="57" w:right="19"/>
              <w:jc w:val="center"/>
              <w:rPr>
                <w:sz w:val="16"/>
              </w:rPr>
            </w:pPr>
            <w:r>
              <w:rPr>
                <w:w w:val="90"/>
                <w:sz w:val="16"/>
              </w:rPr>
              <w:t>平均２５年</w:t>
            </w:r>
          </w:p>
        </w:tc>
        <w:tc>
          <w:tcPr>
            <w:tcW w:w="787" w:type="dxa"/>
          </w:tcPr>
          <w:p>
            <w:pPr>
              <w:pStyle w:val="TableParagraph"/>
              <w:ind w:right="59"/>
              <w:rPr>
                <w:sz w:val="16"/>
              </w:rPr>
            </w:pPr>
            <w:r>
              <w:rPr>
                <w:w w:val="85"/>
                <w:sz w:val="16"/>
              </w:rPr>
              <w:t>260,092</w:t>
            </w:r>
          </w:p>
        </w:tc>
        <w:tc>
          <w:tcPr>
            <w:tcW w:w="787" w:type="dxa"/>
          </w:tcPr>
          <w:p>
            <w:pPr>
              <w:pStyle w:val="TableParagraph"/>
              <w:ind w:right="59"/>
              <w:rPr>
                <w:sz w:val="16"/>
              </w:rPr>
            </w:pPr>
            <w:r>
              <w:rPr>
                <w:w w:val="85"/>
                <w:sz w:val="16"/>
              </w:rPr>
              <w:t>220,103</w:t>
            </w:r>
          </w:p>
        </w:tc>
        <w:tc>
          <w:tcPr>
            <w:tcW w:w="788" w:type="dxa"/>
          </w:tcPr>
          <w:p>
            <w:pPr>
              <w:pStyle w:val="TableParagraph"/>
              <w:ind w:left="185"/>
              <w:jc w:val="left"/>
              <w:rPr>
                <w:sz w:val="16"/>
              </w:rPr>
            </w:pPr>
            <w:r>
              <w:rPr>
                <w:w w:val="95"/>
                <w:sz w:val="16"/>
              </w:rPr>
              <w:t>198,670</w:t>
            </w:r>
          </w:p>
        </w:tc>
        <w:tc>
          <w:tcPr>
            <w:tcW w:w="787" w:type="dxa"/>
          </w:tcPr>
          <w:p>
            <w:pPr>
              <w:pStyle w:val="TableParagraph"/>
              <w:ind w:right="59"/>
              <w:rPr>
                <w:sz w:val="16"/>
              </w:rPr>
            </w:pPr>
            <w:r>
              <w:rPr>
                <w:w w:val="85"/>
                <w:sz w:val="16"/>
              </w:rPr>
              <w:t>21,433</w:t>
            </w:r>
          </w:p>
        </w:tc>
        <w:tc>
          <w:tcPr>
            <w:tcW w:w="787" w:type="dxa"/>
          </w:tcPr>
          <w:p>
            <w:pPr>
              <w:pStyle w:val="TableParagraph"/>
              <w:ind w:right="58"/>
              <w:rPr>
                <w:sz w:val="16"/>
              </w:rPr>
            </w:pPr>
            <w:r>
              <w:rPr>
                <w:w w:val="85"/>
                <w:sz w:val="16"/>
              </w:rPr>
              <w:t>39,989</w:t>
            </w:r>
          </w:p>
        </w:tc>
        <w:tc>
          <w:tcPr>
            <w:tcW w:w="787" w:type="dxa"/>
          </w:tcPr>
          <w:p>
            <w:pPr>
              <w:pStyle w:val="TableParagraph"/>
              <w:ind w:right="58"/>
              <w:rPr>
                <w:sz w:val="16"/>
              </w:rPr>
            </w:pPr>
            <w:r>
              <w:rPr>
                <w:w w:val="85"/>
                <w:sz w:val="16"/>
              </w:rPr>
              <w:t>334,134</w:t>
            </w:r>
          </w:p>
        </w:tc>
        <w:tc>
          <w:tcPr>
            <w:tcW w:w="787" w:type="dxa"/>
          </w:tcPr>
          <w:p>
            <w:pPr>
              <w:pStyle w:val="TableParagraph"/>
              <w:ind w:right="58"/>
              <w:rPr>
                <w:sz w:val="16"/>
              </w:rPr>
            </w:pPr>
            <w:r>
              <w:rPr>
                <w:w w:val="85"/>
                <w:sz w:val="16"/>
              </w:rPr>
              <w:t>277,380</w:t>
            </w:r>
          </w:p>
        </w:tc>
        <w:tc>
          <w:tcPr>
            <w:tcW w:w="787" w:type="dxa"/>
          </w:tcPr>
          <w:p>
            <w:pPr>
              <w:pStyle w:val="TableParagraph"/>
              <w:ind w:right="57"/>
              <w:rPr>
                <w:sz w:val="16"/>
              </w:rPr>
            </w:pPr>
            <w:r>
              <w:rPr>
                <w:w w:val="85"/>
                <w:sz w:val="16"/>
              </w:rPr>
              <w:t>56,754</w:t>
            </w:r>
          </w:p>
        </w:tc>
        <w:tc>
          <w:tcPr>
            <w:tcW w:w="788" w:type="dxa"/>
          </w:tcPr>
          <w:p>
            <w:pPr>
              <w:pStyle w:val="TableParagraph"/>
              <w:ind w:right="58"/>
              <w:rPr>
                <w:sz w:val="16"/>
              </w:rPr>
            </w:pPr>
            <w:r>
              <w:rPr>
                <w:w w:val="85"/>
                <w:sz w:val="16"/>
              </w:rPr>
              <w:t>158,813</w:t>
            </w:r>
          </w:p>
        </w:tc>
        <w:tc>
          <w:tcPr>
            <w:tcW w:w="787" w:type="dxa"/>
          </w:tcPr>
          <w:p>
            <w:pPr>
              <w:pStyle w:val="TableParagraph"/>
              <w:ind w:left="186"/>
              <w:jc w:val="left"/>
              <w:rPr>
                <w:sz w:val="16"/>
              </w:rPr>
            </w:pPr>
            <w:r>
              <w:rPr>
                <w:w w:val="95"/>
                <w:sz w:val="16"/>
              </w:rPr>
              <w:t>141,756</w:t>
            </w:r>
          </w:p>
        </w:tc>
        <w:tc>
          <w:tcPr>
            <w:tcW w:w="787" w:type="dxa"/>
          </w:tcPr>
          <w:p>
            <w:pPr>
              <w:pStyle w:val="TableParagraph"/>
              <w:ind w:right="57"/>
              <w:rPr>
                <w:sz w:val="16"/>
              </w:rPr>
            </w:pPr>
            <w:r>
              <w:rPr>
                <w:w w:val="85"/>
                <w:sz w:val="16"/>
              </w:rPr>
              <w:t>17,057</w:t>
            </w:r>
          </w:p>
        </w:tc>
      </w:tr>
      <w:tr>
        <w:trPr>
          <w:trHeight w:val="277" w:hRule="atLeast"/>
        </w:trPr>
        <w:tc>
          <w:tcPr>
            <w:tcW w:w="857" w:type="dxa"/>
          </w:tcPr>
          <w:p>
            <w:pPr>
              <w:pStyle w:val="TableParagraph"/>
              <w:ind w:left="57" w:right="19"/>
              <w:jc w:val="center"/>
              <w:rPr>
                <w:sz w:val="16"/>
              </w:rPr>
            </w:pPr>
            <w:r>
              <w:rPr>
                <w:w w:val="90"/>
                <w:sz w:val="16"/>
              </w:rPr>
              <w:t>平均２６年</w:t>
            </w:r>
          </w:p>
        </w:tc>
        <w:tc>
          <w:tcPr>
            <w:tcW w:w="787" w:type="dxa"/>
          </w:tcPr>
          <w:p>
            <w:pPr>
              <w:pStyle w:val="TableParagraph"/>
              <w:ind w:right="59"/>
              <w:rPr>
                <w:sz w:val="16"/>
              </w:rPr>
            </w:pPr>
            <w:r>
              <w:rPr>
                <w:w w:val="85"/>
                <w:sz w:val="16"/>
              </w:rPr>
              <w:t>265,035</w:t>
            </w:r>
          </w:p>
        </w:tc>
        <w:tc>
          <w:tcPr>
            <w:tcW w:w="787" w:type="dxa"/>
          </w:tcPr>
          <w:p>
            <w:pPr>
              <w:pStyle w:val="TableParagraph"/>
              <w:ind w:right="59"/>
              <w:rPr>
                <w:sz w:val="16"/>
              </w:rPr>
            </w:pPr>
            <w:r>
              <w:rPr>
                <w:w w:val="85"/>
                <w:sz w:val="16"/>
              </w:rPr>
              <w:t>228,613</w:t>
            </w:r>
          </w:p>
        </w:tc>
        <w:tc>
          <w:tcPr>
            <w:tcW w:w="788" w:type="dxa"/>
          </w:tcPr>
          <w:p>
            <w:pPr>
              <w:pStyle w:val="TableParagraph"/>
              <w:ind w:left="185"/>
              <w:jc w:val="left"/>
              <w:rPr>
                <w:sz w:val="16"/>
              </w:rPr>
            </w:pPr>
            <w:r>
              <w:rPr>
                <w:w w:val="95"/>
                <w:sz w:val="16"/>
              </w:rPr>
              <w:t>201,242</w:t>
            </w:r>
          </w:p>
        </w:tc>
        <w:tc>
          <w:tcPr>
            <w:tcW w:w="787" w:type="dxa"/>
          </w:tcPr>
          <w:p>
            <w:pPr>
              <w:pStyle w:val="TableParagraph"/>
              <w:ind w:right="59"/>
              <w:rPr>
                <w:sz w:val="16"/>
              </w:rPr>
            </w:pPr>
            <w:r>
              <w:rPr>
                <w:w w:val="85"/>
                <w:sz w:val="16"/>
              </w:rPr>
              <w:t>27,371</w:t>
            </w:r>
          </w:p>
        </w:tc>
        <w:tc>
          <w:tcPr>
            <w:tcW w:w="787" w:type="dxa"/>
          </w:tcPr>
          <w:p>
            <w:pPr>
              <w:pStyle w:val="TableParagraph"/>
              <w:ind w:right="58"/>
              <w:rPr>
                <w:sz w:val="16"/>
              </w:rPr>
            </w:pPr>
            <w:r>
              <w:rPr>
                <w:w w:val="85"/>
                <w:sz w:val="16"/>
              </w:rPr>
              <w:t>36,422</w:t>
            </w:r>
          </w:p>
        </w:tc>
        <w:tc>
          <w:tcPr>
            <w:tcW w:w="787" w:type="dxa"/>
          </w:tcPr>
          <w:p>
            <w:pPr>
              <w:pStyle w:val="TableParagraph"/>
              <w:ind w:right="58"/>
              <w:rPr>
                <w:sz w:val="16"/>
              </w:rPr>
            </w:pPr>
            <w:r>
              <w:rPr>
                <w:w w:val="85"/>
                <w:sz w:val="16"/>
              </w:rPr>
              <w:t>341,815</w:t>
            </w:r>
          </w:p>
        </w:tc>
        <w:tc>
          <w:tcPr>
            <w:tcW w:w="787" w:type="dxa"/>
          </w:tcPr>
          <w:p>
            <w:pPr>
              <w:pStyle w:val="TableParagraph"/>
              <w:ind w:right="58"/>
              <w:rPr>
                <w:sz w:val="16"/>
              </w:rPr>
            </w:pPr>
            <w:r>
              <w:rPr>
                <w:w w:val="85"/>
                <w:sz w:val="16"/>
              </w:rPr>
              <w:t>290,096</w:t>
            </w:r>
          </w:p>
        </w:tc>
        <w:tc>
          <w:tcPr>
            <w:tcW w:w="787" w:type="dxa"/>
          </w:tcPr>
          <w:p>
            <w:pPr>
              <w:pStyle w:val="TableParagraph"/>
              <w:ind w:right="57"/>
              <w:rPr>
                <w:sz w:val="16"/>
              </w:rPr>
            </w:pPr>
            <w:r>
              <w:rPr>
                <w:w w:val="85"/>
                <w:sz w:val="16"/>
              </w:rPr>
              <w:t>51,719</w:t>
            </w:r>
          </w:p>
        </w:tc>
        <w:tc>
          <w:tcPr>
            <w:tcW w:w="788" w:type="dxa"/>
          </w:tcPr>
          <w:p>
            <w:pPr>
              <w:pStyle w:val="TableParagraph"/>
              <w:ind w:right="58"/>
              <w:rPr>
                <w:sz w:val="16"/>
              </w:rPr>
            </w:pPr>
            <w:r>
              <w:rPr>
                <w:w w:val="85"/>
                <w:sz w:val="16"/>
              </w:rPr>
              <w:t>161,102</w:t>
            </w:r>
          </w:p>
        </w:tc>
        <w:tc>
          <w:tcPr>
            <w:tcW w:w="787" w:type="dxa"/>
          </w:tcPr>
          <w:p>
            <w:pPr>
              <w:pStyle w:val="TableParagraph"/>
              <w:ind w:left="186"/>
              <w:jc w:val="left"/>
              <w:rPr>
                <w:sz w:val="16"/>
              </w:rPr>
            </w:pPr>
            <w:r>
              <w:rPr>
                <w:w w:val="95"/>
                <w:sz w:val="16"/>
              </w:rPr>
              <w:t>145,387</w:t>
            </w:r>
          </w:p>
        </w:tc>
        <w:tc>
          <w:tcPr>
            <w:tcW w:w="787" w:type="dxa"/>
          </w:tcPr>
          <w:p>
            <w:pPr>
              <w:pStyle w:val="TableParagraph"/>
              <w:ind w:right="57"/>
              <w:rPr>
                <w:sz w:val="16"/>
              </w:rPr>
            </w:pPr>
            <w:r>
              <w:rPr>
                <w:w w:val="85"/>
                <w:sz w:val="16"/>
              </w:rPr>
              <w:t>15,715</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8"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233,477</w:t>
            </w:r>
          </w:p>
        </w:tc>
        <w:tc>
          <w:tcPr>
            <w:tcW w:w="787" w:type="dxa"/>
          </w:tcPr>
          <w:p>
            <w:pPr>
              <w:pStyle w:val="TableParagraph"/>
              <w:ind w:right="59"/>
              <w:rPr>
                <w:sz w:val="16"/>
              </w:rPr>
            </w:pPr>
            <w:r>
              <w:rPr>
                <w:w w:val="85"/>
                <w:sz w:val="16"/>
              </w:rPr>
              <w:t>223,449</w:t>
            </w:r>
          </w:p>
        </w:tc>
        <w:tc>
          <w:tcPr>
            <w:tcW w:w="788" w:type="dxa"/>
          </w:tcPr>
          <w:p>
            <w:pPr>
              <w:pStyle w:val="TableParagraph"/>
              <w:ind w:left="185"/>
              <w:jc w:val="left"/>
              <w:rPr>
                <w:sz w:val="16"/>
              </w:rPr>
            </w:pPr>
            <w:r>
              <w:rPr>
                <w:w w:val="95"/>
                <w:sz w:val="16"/>
              </w:rPr>
              <w:t>199,431</w:t>
            </w:r>
          </w:p>
        </w:tc>
        <w:tc>
          <w:tcPr>
            <w:tcW w:w="787" w:type="dxa"/>
          </w:tcPr>
          <w:p>
            <w:pPr>
              <w:pStyle w:val="TableParagraph"/>
              <w:ind w:right="59"/>
              <w:rPr>
                <w:sz w:val="16"/>
              </w:rPr>
            </w:pPr>
            <w:r>
              <w:rPr>
                <w:w w:val="85"/>
                <w:sz w:val="16"/>
              </w:rPr>
              <w:t>24,018</w:t>
            </w:r>
          </w:p>
        </w:tc>
        <w:tc>
          <w:tcPr>
            <w:tcW w:w="787" w:type="dxa"/>
          </w:tcPr>
          <w:p>
            <w:pPr>
              <w:pStyle w:val="TableParagraph"/>
              <w:ind w:right="58"/>
              <w:rPr>
                <w:sz w:val="16"/>
              </w:rPr>
            </w:pPr>
            <w:r>
              <w:rPr>
                <w:w w:val="85"/>
                <w:sz w:val="16"/>
              </w:rPr>
              <w:t>10,028</w:t>
            </w:r>
          </w:p>
        </w:tc>
        <w:tc>
          <w:tcPr>
            <w:tcW w:w="787" w:type="dxa"/>
          </w:tcPr>
          <w:p>
            <w:pPr>
              <w:pStyle w:val="TableParagraph"/>
              <w:ind w:right="58"/>
              <w:rPr>
                <w:sz w:val="16"/>
              </w:rPr>
            </w:pPr>
            <w:r>
              <w:rPr>
                <w:w w:val="85"/>
                <w:sz w:val="16"/>
              </w:rPr>
              <w:t>294,962</w:t>
            </w:r>
          </w:p>
        </w:tc>
        <w:tc>
          <w:tcPr>
            <w:tcW w:w="787" w:type="dxa"/>
          </w:tcPr>
          <w:p>
            <w:pPr>
              <w:pStyle w:val="TableParagraph"/>
              <w:ind w:right="58"/>
              <w:rPr>
                <w:sz w:val="16"/>
              </w:rPr>
            </w:pPr>
            <w:r>
              <w:rPr>
                <w:w w:val="85"/>
                <w:sz w:val="16"/>
              </w:rPr>
              <w:t>283,190</w:t>
            </w:r>
          </w:p>
        </w:tc>
        <w:tc>
          <w:tcPr>
            <w:tcW w:w="787" w:type="dxa"/>
          </w:tcPr>
          <w:p>
            <w:pPr>
              <w:pStyle w:val="TableParagraph"/>
              <w:ind w:right="57"/>
              <w:rPr>
                <w:sz w:val="16"/>
              </w:rPr>
            </w:pPr>
            <w:r>
              <w:rPr>
                <w:w w:val="85"/>
                <w:sz w:val="16"/>
              </w:rPr>
              <w:t>11,772</w:t>
            </w:r>
          </w:p>
        </w:tc>
        <w:tc>
          <w:tcPr>
            <w:tcW w:w="788" w:type="dxa"/>
          </w:tcPr>
          <w:p>
            <w:pPr>
              <w:pStyle w:val="TableParagraph"/>
              <w:ind w:right="58"/>
              <w:rPr>
                <w:sz w:val="16"/>
              </w:rPr>
            </w:pPr>
            <w:r>
              <w:rPr>
                <w:w w:val="85"/>
                <w:sz w:val="16"/>
              </w:rPr>
              <w:t>146,770</w:t>
            </w:r>
          </w:p>
        </w:tc>
        <w:tc>
          <w:tcPr>
            <w:tcW w:w="787" w:type="dxa"/>
          </w:tcPr>
          <w:p>
            <w:pPr>
              <w:pStyle w:val="TableParagraph"/>
              <w:ind w:left="186"/>
              <w:jc w:val="left"/>
              <w:rPr>
                <w:sz w:val="16"/>
              </w:rPr>
            </w:pPr>
            <w:r>
              <w:rPr>
                <w:w w:val="95"/>
                <w:sz w:val="16"/>
              </w:rPr>
              <w:t>139,202</w:t>
            </w:r>
          </w:p>
        </w:tc>
        <w:tc>
          <w:tcPr>
            <w:tcW w:w="787" w:type="dxa"/>
          </w:tcPr>
          <w:p>
            <w:pPr>
              <w:pStyle w:val="TableParagraph"/>
              <w:ind w:right="57"/>
              <w:rPr>
                <w:sz w:val="16"/>
              </w:rPr>
            </w:pPr>
            <w:r>
              <w:rPr>
                <w:w w:val="85"/>
                <w:sz w:val="16"/>
              </w:rPr>
              <w:t>7,568</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226,105</w:t>
            </w:r>
          </w:p>
        </w:tc>
        <w:tc>
          <w:tcPr>
            <w:tcW w:w="787" w:type="dxa"/>
          </w:tcPr>
          <w:p>
            <w:pPr>
              <w:pStyle w:val="TableParagraph"/>
              <w:ind w:right="59"/>
              <w:rPr>
                <w:sz w:val="16"/>
              </w:rPr>
            </w:pPr>
            <w:r>
              <w:rPr>
                <w:w w:val="85"/>
                <w:sz w:val="16"/>
              </w:rPr>
              <w:t>225,856</w:t>
            </w:r>
          </w:p>
        </w:tc>
        <w:tc>
          <w:tcPr>
            <w:tcW w:w="788" w:type="dxa"/>
          </w:tcPr>
          <w:p>
            <w:pPr>
              <w:pStyle w:val="TableParagraph"/>
              <w:ind w:left="185"/>
              <w:jc w:val="left"/>
              <w:rPr>
                <w:sz w:val="16"/>
              </w:rPr>
            </w:pPr>
            <w:r>
              <w:rPr>
                <w:w w:val="95"/>
                <w:sz w:val="16"/>
              </w:rPr>
              <w:t>200,760</w:t>
            </w:r>
          </w:p>
        </w:tc>
        <w:tc>
          <w:tcPr>
            <w:tcW w:w="787" w:type="dxa"/>
          </w:tcPr>
          <w:p>
            <w:pPr>
              <w:pStyle w:val="TableParagraph"/>
              <w:ind w:right="59"/>
              <w:rPr>
                <w:sz w:val="16"/>
              </w:rPr>
            </w:pPr>
            <w:r>
              <w:rPr>
                <w:w w:val="85"/>
                <w:sz w:val="16"/>
              </w:rPr>
              <w:t>25,096</w:t>
            </w:r>
          </w:p>
        </w:tc>
        <w:tc>
          <w:tcPr>
            <w:tcW w:w="787" w:type="dxa"/>
          </w:tcPr>
          <w:p>
            <w:pPr>
              <w:pStyle w:val="TableParagraph"/>
              <w:ind w:right="56"/>
              <w:rPr>
                <w:sz w:val="16"/>
              </w:rPr>
            </w:pPr>
            <w:r>
              <w:rPr>
                <w:w w:val="90"/>
                <w:sz w:val="16"/>
              </w:rPr>
              <w:t>249</w:t>
            </w:r>
          </w:p>
        </w:tc>
        <w:tc>
          <w:tcPr>
            <w:tcW w:w="787" w:type="dxa"/>
          </w:tcPr>
          <w:p>
            <w:pPr>
              <w:pStyle w:val="TableParagraph"/>
              <w:ind w:right="58"/>
              <w:rPr>
                <w:sz w:val="16"/>
              </w:rPr>
            </w:pPr>
            <w:r>
              <w:rPr>
                <w:w w:val="85"/>
                <w:sz w:val="16"/>
              </w:rPr>
              <w:t>286,230</w:t>
            </w:r>
          </w:p>
        </w:tc>
        <w:tc>
          <w:tcPr>
            <w:tcW w:w="787" w:type="dxa"/>
          </w:tcPr>
          <w:p>
            <w:pPr>
              <w:pStyle w:val="TableParagraph"/>
              <w:ind w:right="58"/>
              <w:rPr>
                <w:sz w:val="16"/>
              </w:rPr>
            </w:pPr>
            <w:r>
              <w:rPr>
                <w:w w:val="85"/>
                <w:sz w:val="16"/>
              </w:rPr>
              <w:t>285,839</w:t>
            </w:r>
          </w:p>
        </w:tc>
        <w:tc>
          <w:tcPr>
            <w:tcW w:w="787" w:type="dxa"/>
          </w:tcPr>
          <w:p>
            <w:pPr>
              <w:pStyle w:val="TableParagraph"/>
              <w:ind w:right="55"/>
              <w:rPr>
                <w:sz w:val="16"/>
              </w:rPr>
            </w:pPr>
            <w:r>
              <w:rPr>
                <w:w w:val="90"/>
                <w:sz w:val="16"/>
              </w:rPr>
              <w:t>391</w:t>
            </w:r>
          </w:p>
        </w:tc>
        <w:tc>
          <w:tcPr>
            <w:tcW w:w="788" w:type="dxa"/>
          </w:tcPr>
          <w:p>
            <w:pPr>
              <w:pStyle w:val="TableParagraph"/>
              <w:ind w:right="58"/>
              <w:rPr>
                <w:sz w:val="16"/>
              </w:rPr>
            </w:pPr>
            <w:r>
              <w:rPr>
                <w:w w:val="85"/>
                <w:sz w:val="16"/>
              </w:rPr>
              <w:t>143,080</w:t>
            </w:r>
          </w:p>
        </w:tc>
        <w:tc>
          <w:tcPr>
            <w:tcW w:w="787" w:type="dxa"/>
          </w:tcPr>
          <w:p>
            <w:pPr>
              <w:pStyle w:val="TableParagraph"/>
              <w:ind w:left="186"/>
              <w:jc w:val="left"/>
              <w:rPr>
                <w:sz w:val="16"/>
              </w:rPr>
            </w:pPr>
            <w:r>
              <w:rPr>
                <w:w w:val="95"/>
                <w:sz w:val="16"/>
              </w:rPr>
              <w:t>143,028</w:t>
            </w:r>
          </w:p>
        </w:tc>
        <w:tc>
          <w:tcPr>
            <w:tcW w:w="787" w:type="dxa"/>
          </w:tcPr>
          <w:p>
            <w:pPr>
              <w:pStyle w:val="TableParagraph"/>
              <w:ind w:right="55"/>
              <w:rPr>
                <w:sz w:val="16"/>
              </w:rPr>
            </w:pPr>
            <w:r>
              <w:rPr>
                <w:w w:val="90"/>
                <w:sz w:val="16"/>
              </w:rPr>
              <w:t>52</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227,691</w:t>
            </w:r>
          </w:p>
        </w:tc>
        <w:tc>
          <w:tcPr>
            <w:tcW w:w="787" w:type="dxa"/>
          </w:tcPr>
          <w:p>
            <w:pPr>
              <w:pStyle w:val="TableParagraph"/>
              <w:ind w:right="59"/>
              <w:rPr>
                <w:sz w:val="16"/>
              </w:rPr>
            </w:pPr>
            <w:r>
              <w:rPr>
                <w:w w:val="85"/>
                <w:sz w:val="16"/>
              </w:rPr>
              <w:t>226,727</w:t>
            </w:r>
          </w:p>
        </w:tc>
        <w:tc>
          <w:tcPr>
            <w:tcW w:w="788" w:type="dxa"/>
          </w:tcPr>
          <w:p>
            <w:pPr>
              <w:pStyle w:val="TableParagraph"/>
              <w:ind w:left="185"/>
              <w:jc w:val="left"/>
              <w:rPr>
                <w:sz w:val="16"/>
              </w:rPr>
            </w:pPr>
            <w:r>
              <w:rPr>
                <w:w w:val="95"/>
                <w:sz w:val="16"/>
              </w:rPr>
              <w:t>198,477</w:t>
            </w:r>
          </w:p>
        </w:tc>
        <w:tc>
          <w:tcPr>
            <w:tcW w:w="787" w:type="dxa"/>
          </w:tcPr>
          <w:p>
            <w:pPr>
              <w:pStyle w:val="TableParagraph"/>
              <w:ind w:right="59"/>
              <w:rPr>
                <w:sz w:val="16"/>
              </w:rPr>
            </w:pPr>
            <w:r>
              <w:rPr>
                <w:w w:val="85"/>
                <w:sz w:val="16"/>
              </w:rPr>
              <w:t>28,250</w:t>
            </w:r>
          </w:p>
        </w:tc>
        <w:tc>
          <w:tcPr>
            <w:tcW w:w="787" w:type="dxa"/>
          </w:tcPr>
          <w:p>
            <w:pPr>
              <w:pStyle w:val="TableParagraph"/>
              <w:ind w:right="56"/>
              <w:rPr>
                <w:sz w:val="16"/>
              </w:rPr>
            </w:pPr>
            <w:r>
              <w:rPr>
                <w:w w:val="90"/>
                <w:sz w:val="16"/>
              </w:rPr>
              <w:t>964</w:t>
            </w:r>
          </w:p>
        </w:tc>
        <w:tc>
          <w:tcPr>
            <w:tcW w:w="787" w:type="dxa"/>
          </w:tcPr>
          <w:p>
            <w:pPr>
              <w:pStyle w:val="TableParagraph"/>
              <w:ind w:right="58"/>
              <w:rPr>
                <w:sz w:val="16"/>
              </w:rPr>
            </w:pPr>
            <w:r>
              <w:rPr>
                <w:w w:val="85"/>
                <w:sz w:val="16"/>
              </w:rPr>
              <w:t>294,051</w:t>
            </w:r>
          </w:p>
        </w:tc>
        <w:tc>
          <w:tcPr>
            <w:tcW w:w="787" w:type="dxa"/>
          </w:tcPr>
          <w:p>
            <w:pPr>
              <w:pStyle w:val="TableParagraph"/>
              <w:ind w:right="58"/>
              <w:rPr>
                <w:sz w:val="16"/>
              </w:rPr>
            </w:pPr>
            <w:r>
              <w:rPr>
                <w:w w:val="85"/>
                <w:sz w:val="16"/>
              </w:rPr>
              <w:t>292,380</w:t>
            </w:r>
          </w:p>
        </w:tc>
        <w:tc>
          <w:tcPr>
            <w:tcW w:w="787" w:type="dxa"/>
          </w:tcPr>
          <w:p>
            <w:pPr>
              <w:pStyle w:val="TableParagraph"/>
              <w:ind w:right="57"/>
              <w:rPr>
                <w:sz w:val="16"/>
              </w:rPr>
            </w:pPr>
            <w:r>
              <w:rPr>
                <w:w w:val="85"/>
                <w:sz w:val="16"/>
              </w:rPr>
              <w:t>1,671</w:t>
            </w:r>
          </w:p>
        </w:tc>
        <w:tc>
          <w:tcPr>
            <w:tcW w:w="788" w:type="dxa"/>
          </w:tcPr>
          <w:p>
            <w:pPr>
              <w:pStyle w:val="TableParagraph"/>
              <w:ind w:right="58"/>
              <w:rPr>
                <w:sz w:val="16"/>
              </w:rPr>
            </w:pPr>
            <w:r>
              <w:rPr>
                <w:w w:val="85"/>
                <w:sz w:val="16"/>
              </w:rPr>
              <w:t>142,931</w:t>
            </w:r>
          </w:p>
        </w:tc>
        <w:tc>
          <w:tcPr>
            <w:tcW w:w="787" w:type="dxa"/>
          </w:tcPr>
          <w:p>
            <w:pPr>
              <w:pStyle w:val="TableParagraph"/>
              <w:ind w:left="186"/>
              <w:jc w:val="left"/>
              <w:rPr>
                <w:sz w:val="16"/>
              </w:rPr>
            </w:pPr>
            <w:r>
              <w:rPr>
                <w:w w:val="95"/>
                <w:sz w:val="16"/>
              </w:rPr>
              <w:t>142,870</w:t>
            </w:r>
          </w:p>
        </w:tc>
        <w:tc>
          <w:tcPr>
            <w:tcW w:w="787" w:type="dxa"/>
          </w:tcPr>
          <w:p>
            <w:pPr>
              <w:pStyle w:val="TableParagraph"/>
              <w:ind w:right="55"/>
              <w:rPr>
                <w:sz w:val="16"/>
              </w:rPr>
            </w:pPr>
            <w:r>
              <w:rPr>
                <w:w w:val="90"/>
                <w:sz w:val="16"/>
              </w:rPr>
              <w:t>61</w:t>
            </w:r>
          </w:p>
        </w:tc>
      </w:tr>
      <w:tr>
        <w:trPr>
          <w:trHeight w:val="277"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242,048</w:t>
            </w:r>
          </w:p>
        </w:tc>
        <w:tc>
          <w:tcPr>
            <w:tcW w:w="787" w:type="dxa"/>
          </w:tcPr>
          <w:p>
            <w:pPr>
              <w:pStyle w:val="TableParagraph"/>
              <w:ind w:right="59"/>
              <w:rPr>
                <w:sz w:val="16"/>
              </w:rPr>
            </w:pPr>
            <w:r>
              <w:rPr>
                <w:w w:val="85"/>
                <w:sz w:val="16"/>
              </w:rPr>
              <w:t>232,094</w:t>
            </w:r>
          </w:p>
        </w:tc>
        <w:tc>
          <w:tcPr>
            <w:tcW w:w="788" w:type="dxa"/>
          </w:tcPr>
          <w:p>
            <w:pPr>
              <w:pStyle w:val="TableParagraph"/>
              <w:ind w:left="185"/>
              <w:jc w:val="left"/>
              <w:rPr>
                <w:sz w:val="16"/>
              </w:rPr>
            </w:pPr>
            <w:r>
              <w:rPr>
                <w:w w:val="95"/>
                <w:sz w:val="16"/>
              </w:rPr>
              <w:t>204,571</w:t>
            </w:r>
          </w:p>
        </w:tc>
        <w:tc>
          <w:tcPr>
            <w:tcW w:w="787" w:type="dxa"/>
          </w:tcPr>
          <w:p>
            <w:pPr>
              <w:pStyle w:val="TableParagraph"/>
              <w:ind w:right="59"/>
              <w:rPr>
                <w:sz w:val="16"/>
              </w:rPr>
            </w:pPr>
            <w:r>
              <w:rPr>
                <w:w w:val="85"/>
                <w:sz w:val="16"/>
              </w:rPr>
              <w:t>27,523</w:t>
            </w:r>
          </w:p>
        </w:tc>
        <w:tc>
          <w:tcPr>
            <w:tcW w:w="787" w:type="dxa"/>
          </w:tcPr>
          <w:p>
            <w:pPr>
              <w:pStyle w:val="TableParagraph"/>
              <w:ind w:right="58"/>
              <w:rPr>
                <w:sz w:val="16"/>
              </w:rPr>
            </w:pPr>
            <w:r>
              <w:rPr>
                <w:w w:val="85"/>
                <w:sz w:val="16"/>
              </w:rPr>
              <w:t>9,954</w:t>
            </w:r>
          </w:p>
        </w:tc>
        <w:tc>
          <w:tcPr>
            <w:tcW w:w="787" w:type="dxa"/>
          </w:tcPr>
          <w:p>
            <w:pPr>
              <w:pStyle w:val="TableParagraph"/>
              <w:ind w:right="58"/>
              <w:rPr>
                <w:sz w:val="16"/>
              </w:rPr>
            </w:pPr>
            <w:r>
              <w:rPr>
                <w:w w:val="85"/>
                <w:sz w:val="16"/>
              </w:rPr>
              <w:t>302,333</w:t>
            </w:r>
          </w:p>
        </w:tc>
        <w:tc>
          <w:tcPr>
            <w:tcW w:w="787" w:type="dxa"/>
          </w:tcPr>
          <w:p>
            <w:pPr>
              <w:pStyle w:val="TableParagraph"/>
              <w:ind w:right="58"/>
              <w:rPr>
                <w:sz w:val="16"/>
              </w:rPr>
            </w:pPr>
            <w:r>
              <w:rPr>
                <w:w w:val="85"/>
                <w:sz w:val="16"/>
              </w:rPr>
              <w:t>291,750</w:t>
            </w:r>
          </w:p>
        </w:tc>
        <w:tc>
          <w:tcPr>
            <w:tcW w:w="787" w:type="dxa"/>
          </w:tcPr>
          <w:p>
            <w:pPr>
              <w:pStyle w:val="TableParagraph"/>
              <w:ind w:right="57"/>
              <w:rPr>
                <w:sz w:val="16"/>
              </w:rPr>
            </w:pPr>
            <w:r>
              <w:rPr>
                <w:w w:val="85"/>
                <w:sz w:val="16"/>
              </w:rPr>
              <w:t>10,583</w:t>
            </w:r>
          </w:p>
        </w:tc>
        <w:tc>
          <w:tcPr>
            <w:tcW w:w="788" w:type="dxa"/>
          </w:tcPr>
          <w:p>
            <w:pPr>
              <w:pStyle w:val="TableParagraph"/>
              <w:ind w:right="58"/>
              <w:rPr>
                <w:sz w:val="16"/>
              </w:rPr>
            </w:pPr>
            <w:r>
              <w:rPr>
                <w:w w:val="85"/>
                <w:sz w:val="16"/>
              </w:rPr>
              <w:t>157,772</w:t>
            </w:r>
          </w:p>
        </w:tc>
        <w:tc>
          <w:tcPr>
            <w:tcW w:w="787" w:type="dxa"/>
          </w:tcPr>
          <w:p>
            <w:pPr>
              <w:pStyle w:val="TableParagraph"/>
              <w:ind w:left="186"/>
              <w:jc w:val="left"/>
              <w:rPr>
                <w:sz w:val="16"/>
              </w:rPr>
            </w:pPr>
            <w:r>
              <w:rPr>
                <w:w w:val="95"/>
                <w:sz w:val="16"/>
              </w:rPr>
              <w:t>148,696</w:t>
            </w:r>
          </w:p>
        </w:tc>
        <w:tc>
          <w:tcPr>
            <w:tcW w:w="787" w:type="dxa"/>
          </w:tcPr>
          <w:p>
            <w:pPr>
              <w:pStyle w:val="TableParagraph"/>
              <w:ind w:right="57"/>
              <w:rPr>
                <w:sz w:val="16"/>
              </w:rPr>
            </w:pPr>
            <w:r>
              <w:rPr>
                <w:w w:val="85"/>
                <w:sz w:val="16"/>
              </w:rPr>
              <w:t>9,076</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229,934</w:t>
            </w:r>
          </w:p>
        </w:tc>
        <w:tc>
          <w:tcPr>
            <w:tcW w:w="787" w:type="dxa"/>
          </w:tcPr>
          <w:p>
            <w:pPr>
              <w:pStyle w:val="TableParagraph"/>
              <w:ind w:right="59"/>
              <w:rPr>
                <w:sz w:val="16"/>
              </w:rPr>
            </w:pPr>
            <w:r>
              <w:rPr>
                <w:w w:val="85"/>
                <w:sz w:val="16"/>
              </w:rPr>
              <w:t>228,782</w:t>
            </w:r>
          </w:p>
        </w:tc>
        <w:tc>
          <w:tcPr>
            <w:tcW w:w="788" w:type="dxa"/>
          </w:tcPr>
          <w:p>
            <w:pPr>
              <w:pStyle w:val="TableParagraph"/>
              <w:ind w:left="185"/>
              <w:jc w:val="left"/>
              <w:rPr>
                <w:sz w:val="16"/>
              </w:rPr>
            </w:pPr>
            <w:r>
              <w:rPr>
                <w:w w:val="95"/>
                <w:sz w:val="16"/>
              </w:rPr>
              <w:t>202,058</w:t>
            </w:r>
          </w:p>
        </w:tc>
        <w:tc>
          <w:tcPr>
            <w:tcW w:w="787" w:type="dxa"/>
          </w:tcPr>
          <w:p>
            <w:pPr>
              <w:pStyle w:val="TableParagraph"/>
              <w:ind w:right="59"/>
              <w:rPr>
                <w:sz w:val="16"/>
              </w:rPr>
            </w:pPr>
            <w:r>
              <w:rPr>
                <w:w w:val="85"/>
                <w:sz w:val="16"/>
              </w:rPr>
              <w:t>26,724</w:t>
            </w:r>
          </w:p>
        </w:tc>
        <w:tc>
          <w:tcPr>
            <w:tcW w:w="787" w:type="dxa"/>
          </w:tcPr>
          <w:p>
            <w:pPr>
              <w:pStyle w:val="TableParagraph"/>
              <w:ind w:right="58"/>
              <w:rPr>
                <w:sz w:val="16"/>
              </w:rPr>
            </w:pPr>
            <w:r>
              <w:rPr>
                <w:w w:val="85"/>
                <w:sz w:val="16"/>
              </w:rPr>
              <w:t>1,152</w:t>
            </w:r>
          </w:p>
        </w:tc>
        <w:tc>
          <w:tcPr>
            <w:tcW w:w="787" w:type="dxa"/>
          </w:tcPr>
          <w:p>
            <w:pPr>
              <w:pStyle w:val="TableParagraph"/>
              <w:ind w:right="58"/>
              <w:rPr>
                <w:sz w:val="16"/>
              </w:rPr>
            </w:pPr>
            <w:r>
              <w:rPr>
                <w:w w:val="85"/>
                <w:sz w:val="16"/>
              </w:rPr>
              <w:t>290,034</w:t>
            </w:r>
          </w:p>
        </w:tc>
        <w:tc>
          <w:tcPr>
            <w:tcW w:w="787" w:type="dxa"/>
          </w:tcPr>
          <w:p>
            <w:pPr>
              <w:pStyle w:val="TableParagraph"/>
              <w:ind w:right="58"/>
              <w:rPr>
                <w:sz w:val="16"/>
              </w:rPr>
            </w:pPr>
            <w:r>
              <w:rPr>
                <w:w w:val="85"/>
                <w:sz w:val="16"/>
              </w:rPr>
              <w:t>288,186</w:t>
            </w:r>
          </w:p>
        </w:tc>
        <w:tc>
          <w:tcPr>
            <w:tcW w:w="787" w:type="dxa"/>
          </w:tcPr>
          <w:p>
            <w:pPr>
              <w:pStyle w:val="TableParagraph"/>
              <w:ind w:right="57"/>
              <w:rPr>
                <w:sz w:val="16"/>
              </w:rPr>
            </w:pPr>
            <w:r>
              <w:rPr>
                <w:w w:val="85"/>
                <w:sz w:val="16"/>
              </w:rPr>
              <w:t>1,848</w:t>
            </w:r>
          </w:p>
        </w:tc>
        <w:tc>
          <w:tcPr>
            <w:tcW w:w="788" w:type="dxa"/>
          </w:tcPr>
          <w:p>
            <w:pPr>
              <w:pStyle w:val="TableParagraph"/>
              <w:ind w:right="58"/>
              <w:rPr>
                <w:sz w:val="16"/>
              </w:rPr>
            </w:pPr>
            <w:r>
              <w:rPr>
                <w:w w:val="85"/>
                <w:sz w:val="16"/>
              </w:rPr>
              <w:t>145,126</w:t>
            </w:r>
          </w:p>
        </w:tc>
        <w:tc>
          <w:tcPr>
            <w:tcW w:w="787" w:type="dxa"/>
          </w:tcPr>
          <w:p>
            <w:pPr>
              <w:pStyle w:val="TableParagraph"/>
              <w:ind w:left="186"/>
              <w:jc w:val="left"/>
              <w:rPr>
                <w:sz w:val="16"/>
              </w:rPr>
            </w:pPr>
            <w:r>
              <w:rPr>
                <w:w w:val="95"/>
                <w:sz w:val="16"/>
              </w:rPr>
              <w:t>144,957</w:t>
            </w:r>
          </w:p>
        </w:tc>
        <w:tc>
          <w:tcPr>
            <w:tcW w:w="787" w:type="dxa"/>
          </w:tcPr>
          <w:p>
            <w:pPr>
              <w:pStyle w:val="TableParagraph"/>
              <w:ind w:right="55"/>
              <w:rPr>
                <w:sz w:val="16"/>
              </w:rPr>
            </w:pPr>
            <w:r>
              <w:rPr>
                <w:w w:val="90"/>
                <w:sz w:val="16"/>
              </w:rPr>
              <w:t>169</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343,221</w:t>
            </w:r>
          </w:p>
        </w:tc>
        <w:tc>
          <w:tcPr>
            <w:tcW w:w="787" w:type="dxa"/>
          </w:tcPr>
          <w:p>
            <w:pPr>
              <w:pStyle w:val="TableParagraph"/>
              <w:ind w:right="59"/>
              <w:rPr>
                <w:sz w:val="16"/>
              </w:rPr>
            </w:pPr>
            <w:r>
              <w:rPr>
                <w:w w:val="85"/>
                <w:sz w:val="16"/>
              </w:rPr>
              <w:t>228,388</w:t>
            </w:r>
          </w:p>
        </w:tc>
        <w:tc>
          <w:tcPr>
            <w:tcW w:w="788" w:type="dxa"/>
          </w:tcPr>
          <w:p>
            <w:pPr>
              <w:pStyle w:val="TableParagraph"/>
              <w:ind w:left="185"/>
              <w:jc w:val="left"/>
              <w:rPr>
                <w:sz w:val="16"/>
              </w:rPr>
            </w:pPr>
            <w:r>
              <w:rPr>
                <w:w w:val="95"/>
                <w:sz w:val="16"/>
              </w:rPr>
              <w:t>202,888</w:t>
            </w:r>
          </w:p>
        </w:tc>
        <w:tc>
          <w:tcPr>
            <w:tcW w:w="787" w:type="dxa"/>
          </w:tcPr>
          <w:p>
            <w:pPr>
              <w:pStyle w:val="TableParagraph"/>
              <w:ind w:right="59"/>
              <w:rPr>
                <w:sz w:val="16"/>
              </w:rPr>
            </w:pPr>
            <w:r>
              <w:rPr>
                <w:w w:val="85"/>
                <w:sz w:val="16"/>
              </w:rPr>
              <w:t>25,500</w:t>
            </w:r>
          </w:p>
        </w:tc>
        <w:tc>
          <w:tcPr>
            <w:tcW w:w="787" w:type="dxa"/>
          </w:tcPr>
          <w:p>
            <w:pPr>
              <w:pStyle w:val="TableParagraph"/>
              <w:ind w:right="59"/>
              <w:rPr>
                <w:sz w:val="16"/>
              </w:rPr>
            </w:pPr>
            <w:r>
              <w:rPr>
                <w:w w:val="85"/>
                <w:sz w:val="16"/>
              </w:rPr>
              <w:t>114,833</w:t>
            </w:r>
          </w:p>
        </w:tc>
        <w:tc>
          <w:tcPr>
            <w:tcW w:w="787" w:type="dxa"/>
          </w:tcPr>
          <w:p>
            <w:pPr>
              <w:pStyle w:val="TableParagraph"/>
              <w:ind w:right="58"/>
              <w:rPr>
                <w:sz w:val="16"/>
              </w:rPr>
            </w:pPr>
            <w:r>
              <w:rPr>
                <w:w w:val="85"/>
                <w:sz w:val="16"/>
              </w:rPr>
              <w:t>458,883</w:t>
            </w:r>
          </w:p>
        </w:tc>
        <w:tc>
          <w:tcPr>
            <w:tcW w:w="787" w:type="dxa"/>
          </w:tcPr>
          <w:p>
            <w:pPr>
              <w:pStyle w:val="TableParagraph"/>
              <w:ind w:right="58"/>
              <w:rPr>
                <w:sz w:val="16"/>
              </w:rPr>
            </w:pPr>
            <w:r>
              <w:rPr>
                <w:w w:val="85"/>
                <w:sz w:val="16"/>
              </w:rPr>
              <w:t>287,929</w:t>
            </w:r>
          </w:p>
        </w:tc>
        <w:tc>
          <w:tcPr>
            <w:tcW w:w="787" w:type="dxa"/>
          </w:tcPr>
          <w:p>
            <w:pPr>
              <w:pStyle w:val="TableParagraph"/>
              <w:ind w:right="58"/>
              <w:rPr>
                <w:sz w:val="16"/>
              </w:rPr>
            </w:pPr>
            <w:r>
              <w:rPr>
                <w:w w:val="85"/>
                <w:sz w:val="16"/>
              </w:rPr>
              <w:t>170,954</w:t>
            </w:r>
          </w:p>
        </w:tc>
        <w:tc>
          <w:tcPr>
            <w:tcW w:w="788" w:type="dxa"/>
          </w:tcPr>
          <w:p>
            <w:pPr>
              <w:pStyle w:val="TableParagraph"/>
              <w:ind w:right="58"/>
              <w:rPr>
                <w:sz w:val="16"/>
              </w:rPr>
            </w:pPr>
            <w:r>
              <w:rPr>
                <w:w w:val="85"/>
                <w:sz w:val="16"/>
              </w:rPr>
              <w:t>187,674</w:t>
            </w:r>
          </w:p>
        </w:tc>
        <w:tc>
          <w:tcPr>
            <w:tcW w:w="787" w:type="dxa"/>
          </w:tcPr>
          <w:p>
            <w:pPr>
              <w:pStyle w:val="TableParagraph"/>
              <w:ind w:left="186"/>
              <w:jc w:val="left"/>
              <w:rPr>
                <w:sz w:val="16"/>
              </w:rPr>
            </w:pPr>
            <w:r>
              <w:rPr>
                <w:w w:val="95"/>
                <w:sz w:val="16"/>
              </w:rPr>
              <w:t>148,314</w:t>
            </w:r>
          </w:p>
        </w:tc>
        <w:tc>
          <w:tcPr>
            <w:tcW w:w="787" w:type="dxa"/>
          </w:tcPr>
          <w:p>
            <w:pPr>
              <w:pStyle w:val="TableParagraph"/>
              <w:ind w:right="57"/>
              <w:rPr>
                <w:sz w:val="16"/>
              </w:rPr>
            </w:pPr>
            <w:r>
              <w:rPr>
                <w:w w:val="85"/>
                <w:sz w:val="16"/>
              </w:rPr>
              <w:t>39,360</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293,182</w:t>
            </w:r>
          </w:p>
        </w:tc>
        <w:tc>
          <w:tcPr>
            <w:tcW w:w="787" w:type="dxa"/>
          </w:tcPr>
          <w:p>
            <w:pPr>
              <w:pStyle w:val="TableParagraph"/>
              <w:ind w:right="59"/>
              <w:rPr>
                <w:sz w:val="16"/>
              </w:rPr>
            </w:pPr>
            <w:r>
              <w:rPr>
                <w:w w:val="85"/>
                <w:sz w:val="16"/>
              </w:rPr>
              <w:t>229,634</w:t>
            </w:r>
          </w:p>
        </w:tc>
        <w:tc>
          <w:tcPr>
            <w:tcW w:w="788" w:type="dxa"/>
          </w:tcPr>
          <w:p>
            <w:pPr>
              <w:pStyle w:val="TableParagraph"/>
              <w:ind w:left="185"/>
              <w:jc w:val="left"/>
              <w:rPr>
                <w:sz w:val="16"/>
              </w:rPr>
            </w:pPr>
            <w:r>
              <w:rPr>
                <w:w w:val="95"/>
                <w:sz w:val="16"/>
              </w:rPr>
              <w:t>202,959</w:t>
            </w:r>
          </w:p>
        </w:tc>
        <w:tc>
          <w:tcPr>
            <w:tcW w:w="787" w:type="dxa"/>
          </w:tcPr>
          <w:p>
            <w:pPr>
              <w:pStyle w:val="TableParagraph"/>
              <w:ind w:right="59"/>
              <w:rPr>
                <w:sz w:val="16"/>
              </w:rPr>
            </w:pPr>
            <w:r>
              <w:rPr>
                <w:w w:val="85"/>
                <w:sz w:val="16"/>
              </w:rPr>
              <w:t>26,675</w:t>
            </w:r>
          </w:p>
        </w:tc>
        <w:tc>
          <w:tcPr>
            <w:tcW w:w="787" w:type="dxa"/>
          </w:tcPr>
          <w:p>
            <w:pPr>
              <w:pStyle w:val="TableParagraph"/>
              <w:ind w:right="58"/>
              <w:rPr>
                <w:sz w:val="16"/>
              </w:rPr>
            </w:pPr>
            <w:r>
              <w:rPr>
                <w:w w:val="85"/>
                <w:sz w:val="16"/>
              </w:rPr>
              <w:t>63,548</w:t>
            </w:r>
          </w:p>
        </w:tc>
        <w:tc>
          <w:tcPr>
            <w:tcW w:w="787" w:type="dxa"/>
          </w:tcPr>
          <w:p>
            <w:pPr>
              <w:pStyle w:val="TableParagraph"/>
              <w:ind w:right="58"/>
              <w:rPr>
                <w:sz w:val="16"/>
              </w:rPr>
            </w:pPr>
            <w:r>
              <w:rPr>
                <w:w w:val="85"/>
                <w:sz w:val="16"/>
              </w:rPr>
              <w:t>372,889</w:t>
            </w:r>
          </w:p>
        </w:tc>
        <w:tc>
          <w:tcPr>
            <w:tcW w:w="787" w:type="dxa"/>
          </w:tcPr>
          <w:p>
            <w:pPr>
              <w:pStyle w:val="TableParagraph"/>
              <w:ind w:right="58"/>
              <w:rPr>
                <w:sz w:val="16"/>
              </w:rPr>
            </w:pPr>
            <w:r>
              <w:rPr>
                <w:w w:val="85"/>
                <w:sz w:val="16"/>
              </w:rPr>
              <w:t>290,519</w:t>
            </w:r>
          </w:p>
        </w:tc>
        <w:tc>
          <w:tcPr>
            <w:tcW w:w="787" w:type="dxa"/>
          </w:tcPr>
          <w:p>
            <w:pPr>
              <w:pStyle w:val="TableParagraph"/>
              <w:ind w:right="57"/>
              <w:rPr>
                <w:sz w:val="16"/>
              </w:rPr>
            </w:pPr>
            <w:r>
              <w:rPr>
                <w:w w:val="85"/>
                <w:sz w:val="16"/>
              </w:rPr>
              <w:t>82,370</w:t>
            </w:r>
          </w:p>
        </w:tc>
        <w:tc>
          <w:tcPr>
            <w:tcW w:w="788" w:type="dxa"/>
          </w:tcPr>
          <w:p>
            <w:pPr>
              <w:pStyle w:val="TableParagraph"/>
              <w:ind w:right="58"/>
              <w:rPr>
                <w:sz w:val="16"/>
              </w:rPr>
            </w:pPr>
            <w:r>
              <w:rPr>
                <w:w w:val="85"/>
                <w:sz w:val="16"/>
              </w:rPr>
              <w:t>186,084</w:t>
            </w:r>
          </w:p>
        </w:tc>
        <w:tc>
          <w:tcPr>
            <w:tcW w:w="787" w:type="dxa"/>
          </w:tcPr>
          <w:p>
            <w:pPr>
              <w:pStyle w:val="TableParagraph"/>
              <w:ind w:left="186"/>
              <w:jc w:val="left"/>
              <w:rPr>
                <w:sz w:val="16"/>
              </w:rPr>
            </w:pPr>
            <w:r>
              <w:rPr>
                <w:w w:val="95"/>
                <w:sz w:val="16"/>
              </w:rPr>
              <w:t>147,828</w:t>
            </w:r>
          </w:p>
        </w:tc>
        <w:tc>
          <w:tcPr>
            <w:tcW w:w="787" w:type="dxa"/>
          </w:tcPr>
          <w:p>
            <w:pPr>
              <w:pStyle w:val="TableParagraph"/>
              <w:ind w:right="57"/>
              <w:rPr>
                <w:sz w:val="16"/>
              </w:rPr>
            </w:pPr>
            <w:r>
              <w:rPr>
                <w:w w:val="85"/>
                <w:sz w:val="16"/>
              </w:rPr>
              <w:t>38,256</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233,913</w:t>
            </w:r>
          </w:p>
        </w:tc>
        <w:tc>
          <w:tcPr>
            <w:tcW w:w="787" w:type="dxa"/>
          </w:tcPr>
          <w:p>
            <w:pPr>
              <w:pStyle w:val="TableParagraph"/>
              <w:ind w:right="59"/>
              <w:rPr>
                <w:sz w:val="16"/>
              </w:rPr>
            </w:pPr>
            <w:r>
              <w:rPr>
                <w:w w:val="85"/>
                <w:sz w:val="16"/>
              </w:rPr>
              <w:t>224,860</w:t>
            </w:r>
          </w:p>
        </w:tc>
        <w:tc>
          <w:tcPr>
            <w:tcW w:w="788" w:type="dxa"/>
          </w:tcPr>
          <w:p>
            <w:pPr>
              <w:pStyle w:val="TableParagraph"/>
              <w:ind w:left="185"/>
              <w:jc w:val="left"/>
              <w:rPr>
                <w:sz w:val="16"/>
              </w:rPr>
            </w:pPr>
            <w:r>
              <w:rPr>
                <w:w w:val="95"/>
                <w:sz w:val="16"/>
              </w:rPr>
              <w:t>196,848</w:t>
            </w:r>
          </w:p>
        </w:tc>
        <w:tc>
          <w:tcPr>
            <w:tcW w:w="787" w:type="dxa"/>
          </w:tcPr>
          <w:p>
            <w:pPr>
              <w:pStyle w:val="TableParagraph"/>
              <w:ind w:right="59"/>
              <w:rPr>
                <w:sz w:val="16"/>
              </w:rPr>
            </w:pPr>
            <w:r>
              <w:rPr>
                <w:w w:val="85"/>
                <w:sz w:val="16"/>
              </w:rPr>
              <w:t>28,012</w:t>
            </w:r>
          </w:p>
        </w:tc>
        <w:tc>
          <w:tcPr>
            <w:tcW w:w="787" w:type="dxa"/>
          </w:tcPr>
          <w:p>
            <w:pPr>
              <w:pStyle w:val="TableParagraph"/>
              <w:ind w:right="58"/>
              <w:rPr>
                <w:sz w:val="16"/>
              </w:rPr>
            </w:pPr>
            <w:r>
              <w:rPr>
                <w:w w:val="85"/>
                <w:sz w:val="16"/>
              </w:rPr>
              <w:t>9,053</w:t>
            </w:r>
          </w:p>
        </w:tc>
        <w:tc>
          <w:tcPr>
            <w:tcW w:w="787" w:type="dxa"/>
          </w:tcPr>
          <w:p>
            <w:pPr>
              <w:pStyle w:val="TableParagraph"/>
              <w:ind w:right="58"/>
              <w:rPr>
                <w:sz w:val="16"/>
              </w:rPr>
            </w:pPr>
            <w:r>
              <w:rPr>
                <w:w w:val="85"/>
                <w:sz w:val="16"/>
              </w:rPr>
              <w:t>297,927</w:t>
            </w:r>
          </w:p>
        </w:tc>
        <w:tc>
          <w:tcPr>
            <w:tcW w:w="787" w:type="dxa"/>
          </w:tcPr>
          <w:p>
            <w:pPr>
              <w:pStyle w:val="TableParagraph"/>
              <w:ind w:right="58"/>
              <w:rPr>
                <w:sz w:val="16"/>
              </w:rPr>
            </w:pPr>
            <w:r>
              <w:rPr>
                <w:w w:val="85"/>
                <w:sz w:val="16"/>
              </w:rPr>
              <w:t>286,634</w:t>
            </w:r>
          </w:p>
        </w:tc>
        <w:tc>
          <w:tcPr>
            <w:tcW w:w="787" w:type="dxa"/>
          </w:tcPr>
          <w:p>
            <w:pPr>
              <w:pStyle w:val="TableParagraph"/>
              <w:ind w:right="57"/>
              <w:rPr>
                <w:sz w:val="16"/>
              </w:rPr>
            </w:pPr>
            <w:r>
              <w:rPr>
                <w:w w:val="85"/>
                <w:sz w:val="16"/>
              </w:rPr>
              <w:t>11,293</w:t>
            </w:r>
          </w:p>
        </w:tc>
        <w:tc>
          <w:tcPr>
            <w:tcW w:w="788" w:type="dxa"/>
          </w:tcPr>
          <w:p>
            <w:pPr>
              <w:pStyle w:val="TableParagraph"/>
              <w:ind w:right="58"/>
              <w:rPr>
                <w:sz w:val="16"/>
              </w:rPr>
            </w:pPr>
            <w:r>
              <w:rPr>
                <w:w w:val="85"/>
                <w:sz w:val="16"/>
              </w:rPr>
              <w:t>149,583</w:t>
            </w:r>
          </w:p>
        </w:tc>
        <w:tc>
          <w:tcPr>
            <w:tcW w:w="787" w:type="dxa"/>
          </w:tcPr>
          <w:p>
            <w:pPr>
              <w:pStyle w:val="TableParagraph"/>
              <w:ind w:left="186"/>
              <w:jc w:val="left"/>
              <w:rPr>
                <w:sz w:val="16"/>
              </w:rPr>
            </w:pPr>
            <w:r>
              <w:rPr>
                <w:w w:val="95"/>
                <w:sz w:val="16"/>
              </w:rPr>
              <w:t>143,480</w:t>
            </w:r>
          </w:p>
        </w:tc>
        <w:tc>
          <w:tcPr>
            <w:tcW w:w="787" w:type="dxa"/>
          </w:tcPr>
          <w:p>
            <w:pPr>
              <w:pStyle w:val="TableParagraph"/>
              <w:ind w:right="57"/>
              <w:rPr>
                <w:sz w:val="16"/>
              </w:rPr>
            </w:pPr>
            <w:r>
              <w:rPr>
                <w:w w:val="85"/>
                <w:sz w:val="16"/>
              </w:rPr>
              <w:t>6,103</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241,087</w:t>
            </w:r>
          </w:p>
        </w:tc>
        <w:tc>
          <w:tcPr>
            <w:tcW w:w="787" w:type="dxa"/>
          </w:tcPr>
          <w:p>
            <w:pPr>
              <w:pStyle w:val="TableParagraph"/>
              <w:ind w:right="59"/>
              <w:rPr>
                <w:sz w:val="16"/>
              </w:rPr>
            </w:pPr>
            <w:r>
              <w:rPr>
                <w:w w:val="85"/>
                <w:sz w:val="16"/>
              </w:rPr>
              <w:t>231,846</w:t>
            </w:r>
          </w:p>
        </w:tc>
        <w:tc>
          <w:tcPr>
            <w:tcW w:w="788" w:type="dxa"/>
          </w:tcPr>
          <w:p>
            <w:pPr>
              <w:pStyle w:val="TableParagraph"/>
              <w:ind w:left="185"/>
              <w:jc w:val="left"/>
              <w:rPr>
                <w:sz w:val="16"/>
              </w:rPr>
            </w:pPr>
            <w:r>
              <w:rPr>
                <w:w w:val="95"/>
                <w:sz w:val="16"/>
              </w:rPr>
              <w:t>201,629</w:t>
            </w:r>
          </w:p>
        </w:tc>
        <w:tc>
          <w:tcPr>
            <w:tcW w:w="787" w:type="dxa"/>
          </w:tcPr>
          <w:p>
            <w:pPr>
              <w:pStyle w:val="TableParagraph"/>
              <w:ind w:right="59"/>
              <w:rPr>
                <w:sz w:val="16"/>
              </w:rPr>
            </w:pPr>
            <w:r>
              <w:rPr>
                <w:w w:val="85"/>
                <w:sz w:val="16"/>
              </w:rPr>
              <w:t>30,217</w:t>
            </w:r>
          </w:p>
        </w:tc>
        <w:tc>
          <w:tcPr>
            <w:tcW w:w="787" w:type="dxa"/>
          </w:tcPr>
          <w:p>
            <w:pPr>
              <w:pStyle w:val="TableParagraph"/>
              <w:ind w:right="58"/>
              <w:rPr>
                <w:sz w:val="16"/>
              </w:rPr>
            </w:pPr>
            <w:r>
              <w:rPr>
                <w:w w:val="85"/>
                <w:sz w:val="16"/>
              </w:rPr>
              <w:t>9,241</w:t>
            </w:r>
          </w:p>
        </w:tc>
        <w:tc>
          <w:tcPr>
            <w:tcW w:w="787" w:type="dxa"/>
          </w:tcPr>
          <w:p>
            <w:pPr>
              <w:pStyle w:val="TableParagraph"/>
              <w:ind w:right="58"/>
              <w:rPr>
                <w:sz w:val="16"/>
              </w:rPr>
            </w:pPr>
            <w:r>
              <w:rPr>
                <w:w w:val="85"/>
                <w:sz w:val="16"/>
              </w:rPr>
              <w:t>307,722</w:t>
            </w:r>
          </w:p>
        </w:tc>
        <w:tc>
          <w:tcPr>
            <w:tcW w:w="787" w:type="dxa"/>
          </w:tcPr>
          <w:p>
            <w:pPr>
              <w:pStyle w:val="TableParagraph"/>
              <w:ind w:right="58"/>
              <w:rPr>
                <w:sz w:val="16"/>
              </w:rPr>
            </w:pPr>
            <w:r>
              <w:rPr>
                <w:w w:val="85"/>
                <w:sz w:val="16"/>
              </w:rPr>
              <w:t>292,745</w:t>
            </w:r>
          </w:p>
        </w:tc>
        <w:tc>
          <w:tcPr>
            <w:tcW w:w="787" w:type="dxa"/>
          </w:tcPr>
          <w:p>
            <w:pPr>
              <w:pStyle w:val="TableParagraph"/>
              <w:ind w:right="57"/>
              <w:rPr>
                <w:sz w:val="16"/>
              </w:rPr>
            </w:pPr>
            <w:r>
              <w:rPr>
                <w:w w:val="85"/>
                <w:sz w:val="16"/>
              </w:rPr>
              <w:t>14,977</w:t>
            </w:r>
          </w:p>
        </w:tc>
        <w:tc>
          <w:tcPr>
            <w:tcW w:w="788" w:type="dxa"/>
          </w:tcPr>
          <w:p>
            <w:pPr>
              <w:pStyle w:val="TableParagraph"/>
              <w:ind w:right="58"/>
              <w:rPr>
                <w:sz w:val="16"/>
              </w:rPr>
            </w:pPr>
            <w:r>
              <w:rPr>
                <w:w w:val="85"/>
                <w:sz w:val="16"/>
              </w:rPr>
              <w:t>150,740</w:t>
            </w:r>
          </w:p>
        </w:tc>
        <w:tc>
          <w:tcPr>
            <w:tcW w:w="787" w:type="dxa"/>
          </w:tcPr>
          <w:p>
            <w:pPr>
              <w:pStyle w:val="TableParagraph"/>
              <w:ind w:left="186"/>
              <w:jc w:val="left"/>
              <w:rPr>
                <w:sz w:val="16"/>
              </w:rPr>
            </w:pPr>
            <w:r>
              <w:rPr>
                <w:w w:val="95"/>
                <w:sz w:val="16"/>
              </w:rPr>
              <w:t>149,276</w:t>
            </w:r>
          </w:p>
        </w:tc>
        <w:tc>
          <w:tcPr>
            <w:tcW w:w="787" w:type="dxa"/>
          </w:tcPr>
          <w:p>
            <w:pPr>
              <w:pStyle w:val="TableParagraph"/>
              <w:ind w:right="57"/>
              <w:rPr>
                <w:sz w:val="16"/>
              </w:rPr>
            </w:pPr>
            <w:r>
              <w:rPr>
                <w:w w:val="85"/>
                <w:sz w:val="16"/>
              </w:rPr>
              <w:t>1,464</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231,928</w:t>
            </w:r>
          </w:p>
        </w:tc>
        <w:tc>
          <w:tcPr>
            <w:tcW w:w="787" w:type="dxa"/>
          </w:tcPr>
          <w:p>
            <w:pPr>
              <w:pStyle w:val="TableParagraph"/>
              <w:ind w:right="59"/>
              <w:rPr>
                <w:sz w:val="16"/>
              </w:rPr>
            </w:pPr>
            <w:r>
              <w:rPr>
                <w:w w:val="85"/>
                <w:sz w:val="16"/>
              </w:rPr>
              <w:t>231,481</w:t>
            </w:r>
          </w:p>
        </w:tc>
        <w:tc>
          <w:tcPr>
            <w:tcW w:w="788" w:type="dxa"/>
          </w:tcPr>
          <w:p>
            <w:pPr>
              <w:pStyle w:val="TableParagraph"/>
              <w:ind w:left="185"/>
              <w:jc w:val="left"/>
              <w:rPr>
                <w:sz w:val="16"/>
              </w:rPr>
            </w:pPr>
            <w:r>
              <w:rPr>
                <w:w w:val="95"/>
                <w:sz w:val="16"/>
              </w:rPr>
              <w:t>202,104</w:t>
            </w:r>
          </w:p>
        </w:tc>
        <w:tc>
          <w:tcPr>
            <w:tcW w:w="787" w:type="dxa"/>
          </w:tcPr>
          <w:p>
            <w:pPr>
              <w:pStyle w:val="TableParagraph"/>
              <w:ind w:right="59"/>
              <w:rPr>
                <w:sz w:val="16"/>
              </w:rPr>
            </w:pPr>
            <w:r>
              <w:rPr>
                <w:w w:val="85"/>
                <w:sz w:val="16"/>
              </w:rPr>
              <w:t>29,377</w:t>
            </w:r>
          </w:p>
        </w:tc>
        <w:tc>
          <w:tcPr>
            <w:tcW w:w="787" w:type="dxa"/>
          </w:tcPr>
          <w:p>
            <w:pPr>
              <w:pStyle w:val="TableParagraph"/>
              <w:ind w:right="56"/>
              <w:rPr>
                <w:sz w:val="16"/>
              </w:rPr>
            </w:pPr>
            <w:r>
              <w:rPr>
                <w:w w:val="90"/>
                <w:sz w:val="16"/>
              </w:rPr>
              <w:t>447</w:t>
            </w:r>
          </w:p>
        </w:tc>
        <w:tc>
          <w:tcPr>
            <w:tcW w:w="787" w:type="dxa"/>
          </w:tcPr>
          <w:p>
            <w:pPr>
              <w:pStyle w:val="TableParagraph"/>
              <w:ind w:right="58"/>
              <w:rPr>
                <w:sz w:val="16"/>
              </w:rPr>
            </w:pPr>
            <w:r>
              <w:rPr>
                <w:w w:val="85"/>
                <w:sz w:val="16"/>
              </w:rPr>
              <w:t>295,216</w:t>
            </w:r>
          </w:p>
        </w:tc>
        <w:tc>
          <w:tcPr>
            <w:tcW w:w="787" w:type="dxa"/>
          </w:tcPr>
          <w:p>
            <w:pPr>
              <w:pStyle w:val="TableParagraph"/>
              <w:ind w:right="58"/>
              <w:rPr>
                <w:sz w:val="16"/>
              </w:rPr>
            </w:pPr>
            <w:r>
              <w:rPr>
                <w:w w:val="85"/>
                <w:sz w:val="16"/>
              </w:rPr>
              <w:t>294,566</w:t>
            </w:r>
          </w:p>
        </w:tc>
        <w:tc>
          <w:tcPr>
            <w:tcW w:w="787" w:type="dxa"/>
          </w:tcPr>
          <w:p>
            <w:pPr>
              <w:pStyle w:val="TableParagraph"/>
              <w:ind w:right="55"/>
              <w:rPr>
                <w:sz w:val="16"/>
              </w:rPr>
            </w:pPr>
            <w:r>
              <w:rPr>
                <w:w w:val="90"/>
                <w:sz w:val="16"/>
              </w:rPr>
              <w:t>650</w:t>
            </w:r>
          </w:p>
        </w:tc>
        <w:tc>
          <w:tcPr>
            <w:tcW w:w="788" w:type="dxa"/>
          </w:tcPr>
          <w:p>
            <w:pPr>
              <w:pStyle w:val="TableParagraph"/>
              <w:ind w:right="58"/>
              <w:rPr>
                <w:sz w:val="16"/>
              </w:rPr>
            </w:pPr>
            <w:r>
              <w:rPr>
                <w:w w:val="85"/>
                <w:sz w:val="16"/>
              </w:rPr>
              <w:t>146,594</w:t>
            </w:r>
          </w:p>
        </w:tc>
        <w:tc>
          <w:tcPr>
            <w:tcW w:w="787" w:type="dxa"/>
          </w:tcPr>
          <w:p>
            <w:pPr>
              <w:pStyle w:val="TableParagraph"/>
              <w:ind w:left="186"/>
              <w:jc w:val="left"/>
              <w:rPr>
                <w:sz w:val="16"/>
              </w:rPr>
            </w:pPr>
            <w:r>
              <w:rPr>
                <w:w w:val="95"/>
                <w:sz w:val="16"/>
              </w:rPr>
              <w:t>146,421</w:t>
            </w:r>
          </w:p>
        </w:tc>
        <w:tc>
          <w:tcPr>
            <w:tcW w:w="787" w:type="dxa"/>
          </w:tcPr>
          <w:p>
            <w:pPr>
              <w:pStyle w:val="TableParagraph"/>
              <w:ind w:right="55"/>
              <w:rPr>
                <w:sz w:val="16"/>
              </w:rPr>
            </w:pPr>
            <w:r>
              <w:rPr>
                <w:w w:val="90"/>
                <w:sz w:val="16"/>
              </w:rPr>
              <w:t>173</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238,850</w:t>
            </w:r>
          </w:p>
        </w:tc>
        <w:tc>
          <w:tcPr>
            <w:tcW w:w="787" w:type="dxa"/>
          </w:tcPr>
          <w:p>
            <w:pPr>
              <w:pStyle w:val="TableParagraph"/>
              <w:ind w:right="59"/>
              <w:rPr>
                <w:sz w:val="16"/>
              </w:rPr>
            </w:pPr>
            <w:r>
              <w:rPr>
                <w:w w:val="85"/>
                <w:sz w:val="16"/>
              </w:rPr>
              <w:t>228,458</w:t>
            </w:r>
          </w:p>
        </w:tc>
        <w:tc>
          <w:tcPr>
            <w:tcW w:w="788" w:type="dxa"/>
          </w:tcPr>
          <w:p>
            <w:pPr>
              <w:pStyle w:val="TableParagraph"/>
              <w:ind w:left="185"/>
              <w:jc w:val="left"/>
              <w:rPr>
                <w:sz w:val="16"/>
              </w:rPr>
            </w:pPr>
            <w:r>
              <w:rPr>
                <w:w w:val="95"/>
                <w:sz w:val="16"/>
              </w:rPr>
              <w:t>200,044</w:t>
            </w:r>
          </w:p>
        </w:tc>
        <w:tc>
          <w:tcPr>
            <w:tcW w:w="787" w:type="dxa"/>
          </w:tcPr>
          <w:p>
            <w:pPr>
              <w:pStyle w:val="TableParagraph"/>
              <w:ind w:right="59"/>
              <w:rPr>
                <w:sz w:val="16"/>
              </w:rPr>
            </w:pPr>
            <w:r>
              <w:rPr>
                <w:w w:val="85"/>
                <w:sz w:val="16"/>
              </w:rPr>
              <w:t>28,414</w:t>
            </w:r>
          </w:p>
        </w:tc>
        <w:tc>
          <w:tcPr>
            <w:tcW w:w="787" w:type="dxa"/>
          </w:tcPr>
          <w:p>
            <w:pPr>
              <w:pStyle w:val="TableParagraph"/>
              <w:ind w:right="58"/>
              <w:rPr>
                <w:sz w:val="16"/>
              </w:rPr>
            </w:pPr>
            <w:r>
              <w:rPr>
                <w:w w:val="85"/>
                <w:sz w:val="16"/>
              </w:rPr>
              <w:t>10,392</w:t>
            </w:r>
          </w:p>
        </w:tc>
        <w:tc>
          <w:tcPr>
            <w:tcW w:w="787" w:type="dxa"/>
          </w:tcPr>
          <w:p>
            <w:pPr>
              <w:pStyle w:val="TableParagraph"/>
              <w:ind w:right="58"/>
              <w:rPr>
                <w:sz w:val="16"/>
              </w:rPr>
            </w:pPr>
            <w:r>
              <w:rPr>
                <w:w w:val="85"/>
                <w:sz w:val="16"/>
              </w:rPr>
              <w:t>310,020</w:t>
            </w:r>
          </w:p>
        </w:tc>
        <w:tc>
          <w:tcPr>
            <w:tcW w:w="787" w:type="dxa"/>
          </w:tcPr>
          <w:p>
            <w:pPr>
              <w:pStyle w:val="TableParagraph"/>
              <w:ind w:right="58"/>
              <w:rPr>
                <w:sz w:val="16"/>
              </w:rPr>
            </w:pPr>
            <w:r>
              <w:rPr>
                <w:w w:val="85"/>
                <w:sz w:val="16"/>
              </w:rPr>
              <w:t>292,080</w:t>
            </w:r>
          </w:p>
        </w:tc>
        <w:tc>
          <w:tcPr>
            <w:tcW w:w="787" w:type="dxa"/>
          </w:tcPr>
          <w:p>
            <w:pPr>
              <w:pStyle w:val="TableParagraph"/>
              <w:ind w:right="57"/>
              <w:rPr>
                <w:sz w:val="16"/>
              </w:rPr>
            </w:pPr>
            <w:r>
              <w:rPr>
                <w:w w:val="85"/>
                <w:sz w:val="16"/>
              </w:rPr>
              <w:t>17,940</w:t>
            </w:r>
          </w:p>
        </w:tc>
        <w:tc>
          <w:tcPr>
            <w:tcW w:w="788" w:type="dxa"/>
          </w:tcPr>
          <w:p>
            <w:pPr>
              <w:pStyle w:val="TableParagraph"/>
              <w:ind w:right="58"/>
              <w:rPr>
                <w:sz w:val="16"/>
              </w:rPr>
            </w:pPr>
            <w:r>
              <w:rPr>
                <w:w w:val="85"/>
                <w:sz w:val="16"/>
              </w:rPr>
              <w:t>145,508</w:t>
            </w:r>
          </w:p>
        </w:tc>
        <w:tc>
          <w:tcPr>
            <w:tcW w:w="787" w:type="dxa"/>
          </w:tcPr>
          <w:p>
            <w:pPr>
              <w:pStyle w:val="TableParagraph"/>
              <w:ind w:left="186"/>
              <w:jc w:val="left"/>
              <w:rPr>
                <w:sz w:val="16"/>
              </w:rPr>
            </w:pPr>
            <w:r>
              <w:rPr>
                <w:w w:val="95"/>
                <w:sz w:val="16"/>
              </w:rPr>
              <w:t>145,016</w:t>
            </w:r>
          </w:p>
        </w:tc>
        <w:tc>
          <w:tcPr>
            <w:tcW w:w="787" w:type="dxa"/>
          </w:tcPr>
          <w:p>
            <w:pPr>
              <w:pStyle w:val="TableParagraph"/>
              <w:ind w:right="55"/>
              <w:rPr>
                <w:sz w:val="16"/>
              </w:rPr>
            </w:pPr>
            <w:r>
              <w:rPr>
                <w:w w:val="90"/>
                <w:sz w:val="16"/>
              </w:rPr>
              <w:t>492</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441,220</w:t>
            </w:r>
          </w:p>
        </w:tc>
        <w:tc>
          <w:tcPr>
            <w:tcW w:w="787" w:type="dxa"/>
          </w:tcPr>
          <w:p>
            <w:pPr>
              <w:pStyle w:val="TableParagraph"/>
              <w:ind w:right="59"/>
              <w:rPr>
                <w:sz w:val="16"/>
              </w:rPr>
            </w:pPr>
            <w:r>
              <w:rPr>
                <w:w w:val="85"/>
                <w:sz w:val="16"/>
              </w:rPr>
              <w:t>231,829</w:t>
            </w:r>
          </w:p>
        </w:tc>
        <w:tc>
          <w:tcPr>
            <w:tcW w:w="788" w:type="dxa"/>
          </w:tcPr>
          <w:p>
            <w:pPr>
              <w:pStyle w:val="TableParagraph"/>
              <w:ind w:left="185"/>
              <w:jc w:val="left"/>
              <w:rPr>
                <w:sz w:val="16"/>
              </w:rPr>
            </w:pPr>
            <w:r>
              <w:rPr>
                <w:w w:val="95"/>
                <w:sz w:val="16"/>
              </w:rPr>
              <w:t>203,107</w:t>
            </w:r>
          </w:p>
        </w:tc>
        <w:tc>
          <w:tcPr>
            <w:tcW w:w="787" w:type="dxa"/>
          </w:tcPr>
          <w:p>
            <w:pPr>
              <w:pStyle w:val="TableParagraph"/>
              <w:ind w:right="59"/>
              <w:rPr>
                <w:sz w:val="16"/>
              </w:rPr>
            </w:pPr>
            <w:r>
              <w:rPr>
                <w:w w:val="85"/>
                <w:sz w:val="16"/>
              </w:rPr>
              <w:t>28,722</w:t>
            </w:r>
          </w:p>
        </w:tc>
        <w:tc>
          <w:tcPr>
            <w:tcW w:w="787" w:type="dxa"/>
          </w:tcPr>
          <w:p>
            <w:pPr>
              <w:pStyle w:val="TableParagraph"/>
              <w:ind w:right="59"/>
              <w:rPr>
                <w:sz w:val="16"/>
              </w:rPr>
            </w:pPr>
            <w:r>
              <w:rPr>
                <w:w w:val="85"/>
                <w:sz w:val="16"/>
              </w:rPr>
              <w:t>209,391</w:t>
            </w:r>
          </w:p>
        </w:tc>
        <w:tc>
          <w:tcPr>
            <w:tcW w:w="787" w:type="dxa"/>
          </w:tcPr>
          <w:p>
            <w:pPr>
              <w:pStyle w:val="TableParagraph"/>
              <w:ind w:right="58"/>
              <w:rPr>
                <w:sz w:val="16"/>
              </w:rPr>
            </w:pPr>
            <w:r>
              <w:rPr>
                <w:w w:val="85"/>
                <w:sz w:val="16"/>
              </w:rPr>
              <w:t>596,279</w:t>
            </w:r>
          </w:p>
        </w:tc>
        <w:tc>
          <w:tcPr>
            <w:tcW w:w="787" w:type="dxa"/>
          </w:tcPr>
          <w:p>
            <w:pPr>
              <w:pStyle w:val="TableParagraph"/>
              <w:ind w:right="58"/>
              <w:rPr>
                <w:sz w:val="16"/>
              </w:rPr>
            </w:pPr>
            <w:r>
              <w:rPr>
                <w:w w:val="85"/>
                <w:sz w:val="16"/>
              </w:rPr>
              <w:t>295,669</w:t>
            </w:r>
          </w:p>
        </w:tc>
        <w:tc>
          <w:tcPr>
            <w:tcW w:w="787" w:type="dxa"/>
          </w:tcPr>
          <w:p>
            <w:pPr>
              <w:pStyle w:val="TableParagraph"/>
              <w:ind w:right="58"/>
              <w:rPr>
                <w:sz w:val="16"/>
              </w:rPr>
            </w:pPr>
            <w:r>
              <w:rPr>
                <w:w w:val="85"/>
                <w:sz w:val="16"/>
              </w:rPr>
              <w:t>300,610</w:t>
            </w:r>
          </w:p>
        </w:tc>
        <w:tc>
          <w:tcPr>
            <w:tcW w:w="788" w:type="dxa"/>
          </w:tcPr>
          <w:p>
            <w:pPr>
              <w:pStyle w:val="TableParagraph"/>
              <w:ind w:right="58"/>
              <w:rPr>
                <w:sz w:val="16"/>
              </w:rPr>
            </w:pPr>
            <w:r>
              <w:rPr>
                <w:w w:val="85"/>
                <w:sz w:val="16"/>
              </w:rPr>
              <w:t>231,860</w:t>
            </w:r>
          </w:p>
        </w:tc>
        <w:tc>
          <w:tcPr>
            <w:tcW w:w="787" w:type="dxa"/>
          </w:tcPr>
          <w:p>
            <w:pPr>
              <w:pStyle w:val="TableParagraph"/>
              <w:ind w:left="186"/>
              <w:jc w:val="left"/>
              <w:rPr>
                <w:sz w:val="16"/>
              </w:rPr>
            </w:pPr>
            <w:r>
              <w:rPr>
                <w:w w:val="95"/>
                <w:sz w:val="16"/>
              </w:rPr>
              <w:t>145,633</w:t>
            </w:r>
          </w:p>
        </w:tc>
        <w:tc>
          <w:tcPr>
            <w:tcW w:w="787" w:type="dxa"/>
          </w:tcPr>
          <w:p>
            <w:pPr>
              <w:pStyle w:val="TableParagraph"/>
              <w:ind w:right="57"/>
              <w:rPr>
                <w:sz w:val="16"/>
              </w:rPr>
            </w:pPr>
            <w:r>
              <w:rPr>
                <w:w w:val="85"/>
                <w:sz w:val="16"/>
              </w:rPr>
              <w:t>86,227</w:t>
            </w:r>
          </w:p>
        </w:tc>
      </w:tr>
    </w:tbl>
    <w:p>
      <w:pPr>
        <w:pStyle w:val="BodyText"/>
        <w:spacing w:before="11"/>
        <w:rPr>
          <w:sz w:val="21"/>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9"/>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00"/>
              <w:jc w:val="center"/>
              <w:rPr>
                <w:sz w:val="18"/>
              </w:rPr>
            </w:pPr>
            <w:r>
              <w:rPr>
                <w:sz w:val="18"/>
              </w:rPr>
              <w:t>情報通信業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年平均）</w:t>
            </w:r>
          </w:p>
        </w:tc>
        <w:tc>
          <w:tcPr>
            <w:tcW w:w="787"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8"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9"/>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8"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r>
      <w:tr>
        <w:trPr>
          <w:trHeight w:val="265" w:hRule="atLeast"/>
        </w:trPr>
        <w:tc>
          <w:tcPr>
            <w:tcW w:w="857" w:type="dxa"/>
          </w:tcPr>
          <w:p>
            <w:pPr>
              <w:pStyle w:val="TableParagraph"/>
              <w:spacing w:before="23"/>
              <w:ind w:left="57" w:right="19"/>
              <w:jc w:val="center"/>
              <w:rPr>
                <w:sz w:val="16"/>
              </w:rPr>
            </w:pPr>
            <w:r>
              <w:rPr>
                <w:w w:val="90"/>
                <w:sz w:val="16"/>
              </w:rPr>
              <w:t>平成２４年</w:t>
            </w:r>
          </w:p>
        </w:tc>
        <w:tc>
          <w:tcPr>
            <w:tcW w:w="787" w:type="dxa"/>
          </w:tcPr>
          <w:p>
            <w:pPr>
              <w:pStyle w:val="TableParagraph"/>
              <w:spacing w:before="23"/>
              <w:ind w:right="59"/>
              <w:rPr>
                <w:sz w:val="16"/>
              </w:rPr>
            </w:pPr>
            <w:r>
              <w:rPr>
                <w:w w:val="85"/>
                <w:sz w:val="16"/>
              </w:rPr>
              <w:t>484,144</w:t>
            </w:r>
          </w:p>
        </w:tc>
        <w:tc>
          <w:tcPr>
            <w:tcW w:w="787" w:type="dxa"/>
          </w:tcPr>
          <w:p>
            <w:pPr>
              <w:pStyle w:val="TableParagraph"/>
              <w:spacing w:before="23"/>
              <w:ind w:right="59"/>
              <w:rPr>
                <w:sz w:val="16"/>
              </w:rPr>
            </w:pPr>
            <w:r>
              <w:rPr>
                <w:w w:val="85"/>
                <w:sz w:val="16"/>
              </w:rPr>
              <w:t>398,354</w:t>
            </w:r>
          </w:p>
        </w:tc>
        <w:tc>
          <w:tcPr>
            <w:tcW w:w="788" w:type="dxa"/>
          </w:tcPr>
          <w:p>
            <w:pPr>
              <w:pStyle w:val="TableParagraph"/>
              <w:spacing w:before="23"/>
              <w:ind w:left="185"/>
              <w:jc w:val="left"/>
              <w:rPr>
                <w:sz w:val="16"/>
              </w:rPr>
            </w:pPr>
            <w:r>
              <w:rPr>
                <w:w w:val="95"/>
                <w:sz w:val="16"/>
              </w:rPr>
              <w:t>367,274</w:t>
            </w:r>
          </w:p>
        </w:tc>
        <w:tc>
          <w:tcPr>
            <w:tcW w:w="787" w:type="dxa"/>
          </w:tcPr>
          <w:p>
            <w:pPr>
              <w:pStyle w:val="TableParagraph"/>
              <w:spacing w:before="23"/>
              <w:ind w:right="59"/>
              <w:rPr>
                <w:sz w:val="16"/>
              </w:rPr>
            </w:pPr>
            <w:r>
              <w:rPr>
                <w:w w:val="85"/>
                <w:sz w:val="16"/>
              </w:rPr>
              <w:t>31,080</w:t>
            </w:r>
          </w:p>
        </w:tc>
        <w:tc>
          <w:tcPr>
            <w:tcW w:w="787" w:type="dxa"/>
          </w:tcPr>
          <w:p>
            <w:pPr>
              <w:pStyle w:val="TableParagraph"/>
              <w:spacing w:before="23"/>
              <w:ind w:right="58"/>
              <w:rPr>
                <w:sz w:val="16"/>
              </w:rPr>
            </w:pPr>
            <w:r>
              <w:rPr>
                <w:w w:val="85"/>
                <w:sz w:val="16"/>
              </w:rPr>
              <w:t>85,790</w:t>
            </w:r>
          </w:p>
        </w:tc>
        <w:tc>
          <w:tcPr>
            <w:tcW w:w="787" w:type="dxa"/>
          </w:tcPr>
          <w:p>
            <w:pPr>
              <w:pStyle w:val="TableParagraph"/>
              <w:spacing w:before="23"/>
              <w:ind w:right="58"/>
              <w:rPr>
                <w:sz w:val="16"/>
              </w:rPr>
            </w:pPr>
            <w:r>
              <w:rPr>
                <w:w w:val="85"/>
                <w:sz w:val="16"/>
              </w:rPr>
              <w:t>541,255</w:t>
            </w:r>
          </w:p>
        </w:tc>
        <w:tc>
          <w:tcPr>
            <w:tcW w:w="787" w:type="dxa"/>
          </w:tcPr>
          <w:p>
            <w:pPr>
              <w:pStyle w:val="TableParagraph"/>
              <w:spacing w:before="23"/>
              <w:ind w:right="58"/>
              <w:rPr>
                <w:sz w:val="16"/>
              </w:rPr>
            </w:pPr>
            <w:r>
              <w:rPr>
                <w:w w:val="85"/>
                <w:sz w:val="16"/>
              </w:rPr>
              <w:t>444,602</w:t>
            </w:r>
          </w:p>
        </w:tc>
        <w:tc>
          <w:tcPr>
            <w:tcW w:w="787" w:type="dxa"/>
          </w:tcPr>
          <w:p>
            <w:pPr>
              <w:pStyle w:val="TableParagraph"/>
              <w:spacing w:before="23"/>
              <w:ind w:right="57"/>
              <w:rPr>
                <w:sz w:val="16"/>
              </w:rPr>
            </w:pPr>
            <w:r>
              <w:rPr>
                <w:w w:val="85"/>
                <w:sz w:val="16"/>
              </w:rPr>
              <w:t>96,653</w:t>
            </w:r>
          </w:p>
        </w:tc>
        <w:tc>
          <w:tcPr>
            <w:tcW w:w="788" w:type="dxa"/>
          </w:tcPr>
          <w:p>
            <w:pPr>
              <w:pStyle w:val="TableParagraph"/>
              <w:spacing w:before="23"/>
              <w:ind w:right="58"/>
              <w:rPr>
                <w:sz w:val="16"/>
              </w:rPr>
            </w:pPr>
            <w:r>
              <w:rPr>
                <w:w w:val="85"/>
                <w:sz w:val="16"/>
              </w:rPr>
              <w:t>332,682</w:t>
            </w:r>
          </w:p>
        </w:tc>
        <w:tc>
          <w:tcPr>
            <w:tcW w:w="787" w:type="dxa"/>
          </w:tcPr>
          <w:p>
            <w:pPr>
              <w:pStyle w:val="TableParagraph"/>
              <w:spacing w:before="23"/>
              <w:ind w:left="186"/>
              <w:jc w:val="left"/>
              <w:rPr>
                <w:sz w:val="16"/>
              </w:rPr>
            </w:pPr>
            <w:r>
              <w:rPr>
                <w:w w:val="95"/>
                <w:sz w:val="16"/>
              </w:rPr>
              <w:t>275,702</w:t>
            </w:r>
          </w:p>
        </w:tc>
        <w:tc>
          <w:tcPr>
            <w:tcW w:w="787" w:type="dxa"/>
          </w:tcPr>
          <w:p>
            <w:pPr>
              <w:pStyle w:val="TableParagraph"/>
              <w:spacing w:before="23"/>
              <w:ind w:right="57"/>
              <w:rPr>
                <w:sz w:val="16"/>
              </w:rPr>
            </w:pPr>
            <w:r>
              <w:rPr>
                <w:w w:val="85"/>
                <w:sz w:val="16"/>
              </w:rPr>
              <w:t>56,980</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787" w:type="dxa"/>
          </w:tcPr>
          <w:p>
            <w:pPr>
              <w:pStyle w:val="TableParagraph"/>
              <w:spacing w:before="23"/>
              <w:ind w:right="59"/>
              <w:rPr>
                <w:sz w:val="16"/>
              </w:rPr>
            </w:pPr>
            <w:r>
              <w:rPr>
                <w:w w:val="85"/>
                <w:sz w:val="16"/>
              </w:rPr>
              <w:t>474,117</w:t>
            </w:r>
          </w:p>
        </w:tc>
        <w:tc>
          <w:tcPr>
            <w:tcW w:w="787" w:type="dxa"/>
          </w:tcPr>
          <w:p>
            <w:pPr>
              <w:pStyle w:val="TableParagraph"/>
              <w:spacing w:before="23"/>
              <w:ind w:right="59"/>
              <w:rPr>
                <w:sz w:val="16"/>
              </w:rPr>
            </w:pPr>
            <w:r>
              <w:rPr>
                <w:w w:val="85"/>
                <w:sz w:val="16"/>
              </w:rPr>
              <w:t>392,410</w:t>
            </w:r>
          </w:p>
        </w:tc>
        <w:tc>
          <w:tcPr>
            <w:tcW w:w="788" w:type="dxa"/>
          </w:tcPr>
          <w:p>
            <w:pPr>
              <w:pStyle w:val="TableParagraph"/>
              <w:spacing w:before="23"/>
              <w:ind w:left="185"/>
              <w:jc w:val="left"/>
              <w:rPr>
                <w:sz w:val="16"/>
              </w:rPr>
            </w:pPr>
            <w:r>
              <w:rPr>
                <w:w w:val="95"/>
                <w:sz w:val="16"/>
              </w:rPr>
              <w:t>360,856</w:t>
            </w:r>
          </w:p>
        </w:tc>
        <w:tc>
          <w:tcPr>
            <w:tcW w:w="787" w:type="dxa"/>
          </w:tcPr>
          <w:p>
            <w:pPr>
              <w:pStyle w:val="TableParagraph"/>
              <w:spacing w:before="23"/>
              <w:ind w:right="59"/>
              <w:rPr>
                <w:sz w:val="16"/>
              </w:rPr>
            </w:pPr>
            <w:r>
              <w:rPr>
                <w:w w:val="85"/>
                <w:sz w:val="16"/>
              </w:rPr>
              <w:t>31,554</w:t>
            </w:r>
          </w:p>
        </w:tc>
        <w:tc>
          <w:tcPr>
            <w:tcW w:w="787" w:type="dxa"/>
          </w:tcPr>
          <w:p>
            <w:pPr>
              <w:pStyle w:val="TableParagraph"/>
              <w:spacing w:before="23"/>
              <w:ind w:right="58"/>
              <w:rPr>
                <w:sz w:val="16"/>
              </w:rPr>
            </w:pPr>
            <w:r>
              <w:rPr>
                <w:w w:val="85"/>
                <w:sz w:val="16"/>
              </w:rPr>
              <w:t>81,707</w:t>
            </w:r>
          </w:p>
        </w:tc>
        <w:tc>
          <w:tcPr>
            <w:tcW w:w="787" w:type="dxa"/>
          </w:tcPr>
          <w:p>
            <w:pPr>
              <w:pStyle w:val="TableParagraph"/>
              <w:spacing w:before="23"/>
              <w:ind w:right="58"/>
              <w:rPr>
                <w:sz w:val="16"/>
              </w:rPr>
            </w:pPr>
            <w:r>
              <w:rPr>
                <w:w w:val="85"/>
                <w:sz w:val="16"/>
              </w:rPr>
              <w:t>546,451</w:t>
            </w:r>
          </w:p>
        </w:tc>
        <w:tc>
          <w:tcPr>
            <w:tcW w:w="787" w:type="dxa"/>
          </w:tcPr>
          <w:p>
            <w:pPr>
              <w:pStyle w:val="TableParagraph"/>
              <w:spacing w:before="23"/>
              <w:ind w:right="58"/>
              <w:rPr>
                <w:sz w:val="16"/>
              </w:rPr>
            </w:pPr>
            <w:r>
              <w:rPr>
                <w:w w:val="85"/>
                <w:sz w:val="16"/>
              </w:rPr>
              <w:t>451,532</w:t>
            </w:r>
          </w:p>
        </w:tc>
        <w:tc>
          <w:tcPr>
            <w:tcW w:w="787" w:type="dxa"/>
          </w:tcPr>
          <w:p>
            <w:pPr>
              <w:pStyle w:val="TableParagraph"/>
              <w:spacing w:before="23"/>
              <w:ind w:right="57"/>
              <w:rPr>
                <w:sz w:val="16"/>
              </w:rPr>
            </w:pPr>
            <w:r>
              <w:rPr>
                <w:w w:val="85"/>
                <w:sz w:val="16"/>
              </w:rPr>
              <w:t>94,919</w:t>
            </w:r>
          </w:p>
        </w:tc>
        <w:tc>
          <w:tcPr>
            <w:tcW w:w="788" w:type="dxa"/>
          </w:tcPr>
          <w:p>
            <w:pPr>
              <w:pStyle w:val="TableParagraph"/>
              <w:spacing w:before="23"/>
              <w:ind w:right="58"/>
              <w:rPr>
                <w:sz w:val="16"/>
              </w:rPr>
            </w:pPr>
            <w:r>
              <w:rPr>
                <w:w w:val="85"/>
                <w:sz w:val="16"/>
              </w:rPr>
              <w:t>310,262</w:t>
            </w:r>
          </w:p>
        </w:tc>
        <w:tc>
          <w:tcPr>
            <w:tcW w:w="787" w:type="dxa"/>
          </w:tcPr>
          <w:p>
            <w:pPr>
              <w:pStyle w:val="TableParagraph"/>
              <w:spacing w:before="23"/>
              <w:ind w:left="186"/>
              <w:jc w:val="left"/>
              <w:rPr>
                <w:sz w:val="16"/>
              </w:rPr>
            </w:pPr>
            <w:r>
              <w:rPr>
                <w:w w:val="95"/>
                <w:sz w:val="16"/>
              </w:rPr>
              <w:t>258,484</w:t>
            </w:r>
          </w:p>
        </w:tc>
        <w:tc>
          <w:tcPr>
            <w:tcW w:w="787" w:type="dxa"/>
          </w:tcPr>
          <w:p>
            <w:pPr>
              <w:pStyle w:val="TableParagraph"/>
              <w:spacing w:before="23"/>
              <w:ind w:right="57"/>
              <w:rPr>
                <w:sz w:val="16"/>
              </w:rPr>
            </w:pPr>
            <w:r>
              <w:rPr>
                <w:w w:val="85"/>
                <w:sz w:val="16"/>
              </w:rPr>
              <w:t>51,778</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787" w:type="dxa"/>
          </w:tcPr>
          <w:p>
            <w:pPr>
              <w:pStyle w:val="TableParagraph"/>
              <w:spacing w:before="23"/>
              <w:ind w:right="59"/>
              <w:rPr>
                <w:sz w:val="16"/>
              </w:rPr>
            </w:pPr>
            <w:r>
              <w:rPr>
                <w:w w:val="85"/>
                <w:sz w:val="16"/>
              </w:rPr>
              <w:t>327,424</w:t>
            </w:r>
          </w:p>
        </w:tc>
        <w:tc>
          <w:tcPr>
            <w:tcW w:w="787" w:type="dxa"/>
          </w:tcPr>
          <w:p>
            <w:pPr>
              <w:pStyle w:val="TableParagraph"/>
              <w:spacing w:before="23"/>
              <w:ind w:right="59"/>
              <w:rPr>
                <w:sz w:val="16"/>
              </w:rPr>
            </w:pPr>
            <w:r>
              <w:rPr>
                <w:w w:val="85"/>
                <w:sz w:val="16"/>
              </w:rPr>
              <w:t>310,510</w:t>
            </w:r>
          </w:p>
        </w:tc>
        <w:tc>
          <w:tcPr>
            <w:tcW w:w="788" w:type="dxa"/>
          </w:tcPr>
          <w:p>
            <w:pPr>
              <w:pStyle w:val="TableParagraph"/>
              <w:spacing w:before="23"/>
              <w:ind w:left="185"/>
              <w:jc w:val="left"/>
              <w:rPr>
                <w:sz w:val="16"/>
              </w:rPr>
            </w:pPr>
            <w:r>
              <w:rPr>
                <w:w w:val="95"/>
                <w:sz w:val="16"/>
              </w:rPr>
              <w:t>285,932</w:t>
            </w:r>
          </w:p>
        </w:tc>
        <w:tc>
          <w:tcPr>
            <w:tcW w:w="787" w:type="dxa"/>
          </w:tcPr>
          <w:p>
            <w:pPr>
              <w:pStyle w:val="TableParagraph"/>
              <w:spacing w:before="23"/>
              <w:ind w:right="59"/>
              <w:rPr>
                <w:sz w:val="16"/>
              </w:rPr>
            </w:pPr>
            <w:r>
              <w:rPr>
                <w:w w:val="85"/>
                <w:sz w:val="16"/>
              </w:rPr>
              <w:t>24,578</w:t>
            </w:r>
          </w:p>
        </w:tc>
        <w:tc>
          <w:tcPr>
            <w:tcW w:w="787" w:type="dxa"/>
          </w:tcPr>
          <w:p>
            <w:pPr>
              <w:pStyle w:val="TableParagraph"/>
              <w:spacing w:before="23"/>
              <w:ind w:right="58"/>
              <w:rPr>
                <w:sz w:val="16"/>
              </w:rPr>
            </w:pPr>
            <w:r>
              <w:rPr>
                <w:w w:val="85"/>
                <w:sz w:val="16"/>
              </w:rPr>
              <w:t>16,914</w:t>
            </w:r>
          </w:p>
        </w:tc>
        <w:tc>
          <w:tcPr>
            <w:tcW w:w="787" w:type="dxa"/>
          </w:tcPr>
          <w:p>
            <w:pPr>
              <w:pStyle w:val="TableParagraph"/>
              <w:spacing w:before="23"/>
              <w:ind w:right="58"/>
              <w:rPr>
                <w:sz w:val="16"/>
              </w:rPr>
            </w:pPr>
            <w:r>
              <w:rPr>
                <w:w w:val="85"/>
                <w:sz w:val="16"/>
              </w:rPr>
              <w:t>423,026</w:t>
            </w:r>
          </w:p>
        </w:tc>
        <w:tc>
          <w:tcPr>
            <w:tcW w:w="787" w:type="dxa"/>
          </w:tcPr>
          <w:p>
            <w:pPr>
              <w:pStyle w:val="TableParagraph"/>
              <w:spacing w:before="23"/>
              <w:ind w:right="58"/>
              <w:rPr>
                <w:sz w:val="16"/>
              </w:rPr>
            </w:pPr>
            <w:r>
              <w:rPr>
                <w:w w:val="85"/>
                <w:sz w:val="16"/>
              </w:rPr>
              <w:t>399,045</w:t>
            </w:r>
          </w:p>
        </w:tc>
        <w:tc>
          <w:tcPr>
            <w:tcW w:w="787" w:type="dxa"/>
          </w:tcPr>
          <w:p>
            <w:pPr>
              <w:pStyle w:val="TableParagraph"/>
              <w:spacing w:before="23"/>
              <w:ind w:right="57"/>
              <w:rPr>
                <w:sz w:val="16"/>
              </w:rPr>
            </w:pPr>
            <w:r>
              <w:rPr>
                <w:w w:val="85"/>
                <w:sz w:val="16"/>
              </w:rPr>
              <w:t>23,981</w:t>
            </w:r>
          </w:p>
        </w:tc>
        <w:tc>
          <w:tcPr>
            <w:tcW w:w="788" w:type="dxa"/>
          </w:tcPr>
          <w:p>
            <w:pPr>
              <w:pStyle w:val="TableParagraph"/>
              <w:spacing w:before="23"/>
              <w:ind w:right="58"/>
              <w:rPr>
                <w:sz w:val="16"/>
              </w:rPr>
            </w:pPr>
            <w:r>
              <w:rPr>
                <w:w w:val="85"/>
                <w:sz w:val="16"/>
              </w:rPr>
              <w:t>191,929</w:t>
            </w:r>
          </w:p>
        </w:tc>
        <w:tc>
          <w:tcPr>
            <w:tcW w:w="787" w:type="dxa"/>
          </w:tcPr>
          <w:p>
            <w:pPr>
              <w:pStyle w:val="TableParagraph"/>
              <w:spacing w:before="23"/>
              <w:ind w:left="186"/>
              <w:jc w:val="left"/>
              <w:rPr>
                <w:sz w:val="16"/>
              </w:rPr>
            </w:pPr>
            <w:r>
              <w:rPr>
                <w:w w:val="95"/>
                <w:sz w:val="16"/>
              </w:rPr>
              <w:t>185,032</w:t>
            </w:r>
          </w:p>
        </w:tc>
        <w:tc>
          <w:tcPr>
            <w:tcW w:w="787" w:type="dxa"/>
          </w:tcPr>
          <w:p>
            <w:pPr>
              <w:pStyle w:val="TableParagraph"/>
              <w:spacing w:before="23"/>
              <w:ind w:right="57"/>
              <w:rPr>
                <w:sz w:val="16"/>
              </w:rPr>
            </w:pPr>
            <w:r>
              <w:rPr>
                <w:w w:val="85"/>
                <w:sz w:val="16"/>
              </w:rPr>
              <w:t>6,897</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787" w:type="dxa"/>
          </w:tcPr>
          <w:p>
            <w:pPr>
              <w:pStyle w:val="TableParagraph"/>
              <w:spacing w:before="23"/>
              <w:ind w:right="59"/>
              <w:rPr>
                <w:sz w:val="16"/>
              </w:rPr>
            </w:pPr>
            <w:r>
              <w:rPr>
                <w:w w:val="85"/>
                <w:sz w:val="16"/>
              </w:rPr>
              <w:t>359,130</w:t>
            </w:r>
          </w:p>
        </w:tc>
        <w:tc>
          <w:tcPr>
            <w:tcW w:w="787" w:type="dxa"/>
          </w:tcPr>
          <w:p>
            <w:pPr>
              <w:pStyle w:val="TableParagraph"/>
              <w:spacing w:before="23"/>
              <w:ind w:right="59"/>
              <w:rPr>
                <w:sz w:val="16"/>
              </w:rPr>
            </w:pPr>
            <w:r>
              <w:rPr>
                <w:w w:val="85"/>
                <w:sz w:val="16"/>
              </w:rPr>
              <w:t>352,394</w:t>
            </w:r>
          </w:p>
        </w:tc>
        <w:tc>
          <w:tcPr>
            <w:tcW w:w="788" w:type="dxa"/>
          </w:tcPr>
          <w:p>
            <w:pPr>
              <w:pStyle w:val="TableParagraph"/>
              <w:spacing w:before="23"/>
              <w:ind w:left="185"/>
              <w:jc w:val="left"/>
              <w:rPr>
                <w:sz w:val="16"/>
              </w:rPr>
            </w:pPr>
            <w:r>
              <w:rPr>
                <w:w w:val="95"/>
                <w:sz w:val="16"/>
              </w:rPr>
              <w:t>326,608</w:t>
            </w:r>
          </w:p>
        </w:tc>
        <w:tc>
          <w:tcPr>
            <w:tcW w:w="787" w:type="dxa"/>
          </w:tcPr>
          <w:p>
            <w:pPr>
              <w:pStyle w:val="TableParagraph"/>
              <w:spacing w:before="23"/>
              <w:ind w:right="59"/>
              <w:rPr>
                <w:sz w:val="16"/>
              </w:rPr>
            </w:pPr>
            <w:r>
              <w:rPr>
                <w:w w:val="85"/>
                <w:sz w:val="16"/>
              </w:rPr>
              <w:t>25,786</w:t>
            </w:r>
          </w:p>
        </w:tc>
        <w:tc>
          <w:tcPr>
            <w:tcW w:w="787" w:type="dxa"/>
          </w:tcPr>
          <w:p>
            <w:pPr>
              <w:pStyle w:val="TableParagraph"/>
              <w:spacing w:before="23"/>
              <w:ind w:right="58"/>
              <w:rPr>
                <w:sz w:val="16"/>
              </w:rPr>
            </w:pPr>
            <w:r>
              <w:rPr>
                <w:w w:val="85"/>
                <w:sz w:val="16"/>
              </w:rPr>
              <w:t>6,736</w:t>
            </w:r>
          </w:p>
        </w:tc>
        <w:tc>
          <w:tcPr>
            <w:tcW w:w="787" w:type="dxa"/>
          </w:tcPr>
          <w:p>
            <w:pPr>
              <w:pStyle w:val="TableParagraph"/>
              <w:spacing w:before="23"/>
              <w:ind w:right="58"/>
              <w:rPr>
                <w:sz w:val="16"/>
              </w:rPr>
            </w:pPr>
            <w:r>
              <w:rPr>
                <w:w w:val="85"/>
                <w:sz w:val="16"/>
              </w:rPr>
              <w:t>437,221</w:t>
            </w:r>
          </w:p>
        </w:tc>
        <w:tc>
          <w:tcPr>
            <w:tcW w:w="787" w:type="dxa"/>
          </w:tcPr>
          <w:p>
            <w:pPr>
              <w:pStyle w:val="TableParagraph"/>
              <w:spacing w:before="23"/>
              <w:ind w:right="58"/>
              <w:rPr>
                <w:sz w:val="16"/>
              </w:rPr>
            </w:pPr>
            <w:r>
              <w:rPr>
                <w:w w:val="85"/>
                <w:sz w:val="16"/>
              </w:rPr>
              <w:t>430,093</w:t>
            </w:r>
          </w:p>
        </w:tc>
        <w:tc>
          <w:tcPr>
            <w:tcW w:w="787" w:type="dxa"/>
          </w:tcPr>
          <w:p>
            <w:pPr>
              <w:pStyle w:val="TableParagraph"/>
              <w:spacing w:before="23"/>
              <w:ind w:right="57"/>
              <w:rPr>
                <w:sz w:val="16"/>
              </w:rPr>
            </w:pPr>
            <w:r>
              <w:rPr>
                <w:w w:val="85"/>
                <w:sz w:val="16"/>
              </w:rPr>
              <w:t>7,128</w:t>
            </w:r>
          </w:p>
        </w:tc>
        <w:tc>
          <w:tcPr>
            <w:tcW w:w="788" w:type="dxa"/>
          </w:tcPr>
          <w:p>
            <w:pPr>
              <w:pStyle w:val="TableParagraph"/>
              <w:spacing w:before="23"/>
              <w:ind w:right="58"/>
              <w:rPr>
                <w:sz w:val="16"/>
              </w:rPr>
            </w:pPr>
            <w:r>
              <w:rPr>
                <w:w w:val="85"/>
                <w:sz w:val="16"/>
              </w:rPr>
              <w:t>224,624</w:t>
            </w:r>
          </w:p>
        </w:tc>
        <w:tc>
          <w:tcPr>
            <w:tcW w:w="787" w:type="dxa"/>
          </w:tcPr>
          <w:p>
            <w:pPr>
              <w:pStyle w:val="TableParagraph"/>
              <w:spacing w:before="23"/>
              <w:ind w:left="186"/>
              <w:jc w:val="left"/>
              <w:rPr>
                <w:sz w:val="16"/>
              </w:rPr>
            </w:pPr>
            <w:r>
              <w:rPr>
                <w:w w:val="95"/>
                <w:sz w:val="16"/>
              </w:rPr>
              <w:t>218,564</w:t>
            </w:r>
          </w:p>
        </w:tc>
        <w:tc>
          <w:tcPr>
            <w:tcW w:w="787" w:type="dxa"/>
          </w:tcPr>
          <w:p>
            <w:pPr>
              <w:pStyle w:val="TableParagraph"/>
              <w:spacing w:before="23"/>
              <w:ind w:right="57"/>
              <w:rPr>
                <w:sz w:val="16"/>
              </w:rPr>
            </w:pPr>
            <w:r>
              <w:rPr>
                <w:w w:val="85"/>
                <w:sz w:val="16"/>
              </w:rPr>
              <w:t>6,060</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787" w:type="dxa"/>
          </w:tcPr>
          <w:p>
            <w:pPr>
              <w:pStyle w:val="TableParagraph"/>
              <w:spacing w:before="23"/>
              <w:ind w:right="59"/>
              <w:rPr>
                <w:sz w:val="16"/>
              </w:rPr>
            </w:pPr>
            <w:r>
              <w:rPr>
                <w:w w:val="85"/>
                <w:sz w:val="16"/>
              </w:rPr>
              <w:t>354,996</w:t>
            </w:r>
          </w:p>
        </w:tc>
        <w:tc>
          <w:tcPr>
            <w:tcW w:w="787" w:type="dxa"/>
          </w:tcPr>
          <w:p>
            <w:pPr>
              <w:pStyle w:val="TableParagraph"/>
              <w:spacing w:before="23"/>
              <w:ind w:right="59"/>
              <w:rPr>
                <w:sz w:val="16"/>
              </w:rPr>
            </w:pPr>
            <w:r>
              <w:rPr>
                <w:w w:val="85"/>
                <w:sz w:val="16"/>
              </w:rPr>
              <w:t>354,809</w:t>
            </w:r>
          </w:p>
        </w:tc>
        <w:tc>
          <w:tcPr>
            <w:tcW w:w="788" w:type="dxa"/>
          </w:tcPr>
          <w:p>
            <w:pPr>
              <w:pStyle w:val="TableParagraph"/>
              <w:spacing w:before="23"/>
              <w:ind w:left="185"/>
              <w:jc w:val="left"/>
              <w:rPr>
                <w:sz w:val="16"/>
              </w:rPr>
            </w:pPr>
            <w:r>
              <w:rPr>
                <w:w w:val="95"/>
                <w:sz w:val="16"/>
              </w:rPr>
              <w:t>328,653</w:t>
            </w:r>
          </w:p>
        </w:tc>
        <w:tc>
          <w:tcPr>
            <w:tcW w:w="787" w:type="dxa"/>
          </w:tcPr>
          <w:p>
            <w:pPr>
              <w:pStyle w:val="TableParagraph"/>
              <w:spacing w:before="23"/>
              <w:ind w:right="59"/>
              <w:rPr>
                <w:sz w:val="16"/>
              </w:rPr>
            </w:pPr>
            <w:r>
              <w:rPr>
                <w:w w:val="85"/>
                <w:sz w:val="16"/>
              </w:rPr>
              <w:t>26,156</w:t>
            </w:r>
          </w:p>
        </w:tc>
        <w:tc>
          <w:tcPr>
            <w:tcW w:w="787" w:type="dxa"/>
          </w:tcPr>
          <w:p>
            <w:pPr>
              <w:pStyle w:val="TableParagraph"/>
              <w:spacing w:before="23"/>
              <w:ind w:right="56"/>
              <w:rPr>
                <w:sz w:val="16"/>
              </w:rPr>
            </w:pPr>
            <w:r>
              <w:rPr>
                <w:w w:val="90"/>
                <w:sz w:val="16"/>
              </w:rPr>
              <w:t>187</w:t>
            </w:r>
          </w:p>
        </w:tc>
        <w:tc>
          <w:tcPr>
            <w:tcW w:w="787" w:type="dxa"/>
          </w:tcPr>
          <w:p>
            <w:pPr>
              <w:pStyle w:val="TableParagraph"/>
              <w:spacing w:before="23"/>
              <w:ind w:right="58"/>
              <w:rPr>
                <w:sz w:val="16"/>
              </w:rPr>
            </w:pPr>
            <w:r>
              <w:rPr>
                <w:w w:val="85"/>
                <w:sz w:val="16"/>
              </w:rPr>
              <w:t>436,445</w:t>
            </w:r>
          </w:p>
        </w:tc>
        <w:tc>
          <w:tcPr>
            <w:tcW w:w="787" w:type="dxa"/>
          </w:tcPr>
          <w:p>
            <w:pPr>
              <w:pStyle w:val="TableParagraph"/>
              <w:spacing w:before="23"/>
              <w:ind w:right="58"/>
              <w:rPr>
                <w:sz w:val="16"/>
              </w:rPr>
            </w:pPr>
            <w:r>
              <w:rPr>
                <w:w w:val="85"/>
                <w:sz w:val="16"/>
              </w:rPr>
              <w:t>436,149</w:t>
            </w:r>
          </w:p>
        </w:tc>
        <w:tc>
          <w:tcPr>
            <w:tcW w:w="787" w:type="dxa"/>
          </w:tcPr>
          <w:p>
            <w:pPr>
              <w:pStyle w:val="TableParagraph"/>
              <w:spacing w:before="23"/>
              <w:ind w:right="55"/>
              <w:rPr>
                <w:sz w:val="16"/>
              </w:rPr>
            </w:pPr>
            <w:r>
              <w:rPr>
                <w:w w:val="90"/>
                <w:sz w:val="16"/>
              </w:rPr>
              <w:t>296</w:t>
            </w:r>
          </w:p>
        </w:tc>
        <w:tc>
          <w:tcPr>
            <w:tcW w:w="788" w:type="dxa"/>
          </w:tcPr>
          <w:p>
            <w:pPr>
              <w:pStyle w:val="TableParagraph"/>
              <w:spacing w:before="23"/>
              <w:ind w:right="58"/>
              <w:rPr>
                <w:sz w:val="16"/>
              </w:rPr>
            </w:pPr>
            <w:r>
              <w:rPr>
                <w:w w:val="85"/>
                <w:sz w:val="16"/>
              </w:rPr>
              <w:t>214,336</w:t>
            </w:r>
          </w:p>
        </w:tc>
        <w:tc>
          <w:tcPr>
            <w:tcW w:w="787" w:type="dxa"/>
          </w:tcPr>
          <w:p>
            <w:pPr>
              <w:pStyle w:val="TableParagraph"/>
              <w:spacing w:before="23"/>
              <w:ind w:left="186"/>
              <w:jc w:val="left"/>
              <w:rPr>
                <w:sz w:val="16"/>
              </w:rPr>
            </w:pPr>
            <w:r>
              <w:rPr>
                <w:w w:val="95"/>
                <w:sz w:val="16"/>
              </w:rPr>
              <w:t>214,336</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787" w:type="dxa"/>
          </w:tcPr>
          <w:p>
            <w:pPr>
              <w:pStyle w:val="TableParagraph"/>
              <w:spacing w:before="23"/>
              <w:ind w:right="59"/>
              <w:rPr>
                <w:sz w:val="16"/>
              </w:rPr>
            </w:pPr>
            <w:r>
              <w:rPr>
                <w:w w:val="85"/>
                <w:sz w:val="16"/>
              </w:rPr>
              <w:t>357,213</w:t>
            </w:r>
          </w:p>
        </w:tc>
        <w:tc>
          <w:tcPr>
            <w:tcW w:w="787" w:type="dxa"/>
          </w:tcPr>
          <w:p>
            <w:pPr>
              <w:pStyle w:val="TableParagraph"/>
              <w:spacing w:before="23"/>
              <w:ind w:right="59"/>
              <w:rPr>
                <w:sz w:val="16"/>
              </w:rPr>
            </w:pPr>
            <w:r>
              <w:rPr>
                <w:w w:val="85"/>
                <w:sz w:val="16"/>
              </w:rPr>
              <w:t>352,519</w:t>
            </w:r>
          </w:p>
        </w:tc>
        <w:tc>
          <w:tcPr>
            <w:tcW w:w="788" w:type="dxa"/>
          </w:tcPr>
          <w:p>
            <w:pPr>
              <w:pStyle w:val="TableParagraph"/>
              <w:spacing w:before="23"/>
              <w:ind w:left="185"/>
              <w:jc w:val="left"/>
              <w:rPr>
                <w:sz w:val="16"/>
              </w:rPr>
            </w:pPr>
            <w:r>
              <w:rPr>
                <w:w w:val="95"/>
                <w:sz w:val="16"/>
              </w:rPr>
              <w:t>326,736</w:t>
            </w:r>
          </w:p>
        </w:tc>
        <w:tc>
          <w:tcPr>
            <w:tcW w:w="787" w:type="dxa"/>
          </w:tcPr>
          <w:p>
            <w:pPr>
              <w:pStyle w:val="TableParagraph"/>
              <w:spacing w:before="23"/>
              <w:ind w:right="59"/>
              <w:rPr>
                <w:sz w:val="16"/>
              </w:rPr>
            </w:pPr>
            <w:r>
              <w:rPr>
                <w:w w:val="85"/>
                <w:sz w:val="16"/>
              </w:rPr>
              <w:t>25,783</w:t>
            </w:r>
          </w:p>
        </w:tc>
        <w:tc>
          <w:tcPr>
            <w:tcW w:w="787" w:type="dxa"/>
          </w:tcPr>
          <w:p>
            <w:pPr>
              <w:pStyle w:val="TableParagraph"/>
              <w:spacing w:before="23"/>
              <w:ind w:right="58"/>
              <w:rPr>
                <w:sz w:val="16"/>
              </w:rPr>
            </w:pPr>
            <w:r>
              <w:rPr>
                <w:w w:val="85"/>
                <w:sz w:val="16"/>
              </w:rPr>
              <w:t>4,694</w:t>
            </w:r>
          </w:p>
        </w:tc>
        <w:tc>
          <w:tcPr>
            <w:tcW w:w="787" w:type="dxa"/>
          </w:tcPr>
          <w:p>
            <w:pPr>
              <w:pStyle w:val="TableParagraph"/>
              <w:spacing w:before="23"/>
              <w:ind w:right="58"/>
              <w:rPr>
                <w:sz w:val="16"/>
              </w:rPr>
            </w:pPr>
            <w:r>
              <w:rPr>
                <w:w w:val="85"/>
                <w:sz w:val="16"/>
              </w:rPr>
              <w:t>432,116</w:t>
            </w:r>
          </w:p>
        </w:tc>
        <w:tc>
          <w:tcPr>
            <w:tcW w:w="787" w:type="dxa"/>
          </w:tcPr>
          <w:p>
            <w:pPr>
              <w:pStyle w:val="TableParagraph"/>
              <w:spacing w:before="23"/>
              <w:ind w:right="58"/>
              <w:rPr>
                <w:sz w:val="16"/>
              </w:rPr>
            </w:pPr>
            <w:r>
              <w:rPr>
                <w:w w:val="85"/>
                <w:sz w:val="16"/>
              </w:rPr>
              <w:t>429,664</w:t>
            </w:r>
          </w:p>
        </w:tc>
        <w:tc>
          <w:tcPr>
            <w:tcW w:w="787" w:type="dxa"/>
          </w:tcPr>
          <w:p>
            <w:pPr>
              <w:pStyle w:val="TableParagraph"/>
              <w:spacing w:before="23"/>
              <w:ind w:right="57"/>
              <w:rPr>
                <w:sz w:val="16"/>
              </w:rPr>
            </w:pPr>
            <w:r>
              <w:rPr>
                <w:w w:val="85"/>
                <w:sz w:val="16"/>
              </w:rPr>
              <w:t>2,452</w:t>
            </w:r>
          </w:p>
        </w:tc>
        <w:tc>
          <w:tcPr>
            <w:tcW w:w="788" w:type="dxa"/>
          </w:tcPr>
          <w:p>
            <w:pPr>
              <w:pStyle w:val="TableParagraph"/>
              <w:spacing w:before="23"/>
              <w:ind w:right="58"/>
              <w:rPr>
                <w:sz w:val="16"/>
              </w:rPr>
            </w:pPr>
            <w:r>
              <w:rPr>
                <w:w w:val="85"/>
                <w:sz w:val="16"/>
              </w:rPr>
              <w:t>228,094</w:t>
            </w:r>
          </w:p>
        </w:tc>
        <w:tc>
          <w:tcPr>
            <w:tcW w:w="787" w:type="dxa"/>
          </w:tcPr>
          <w:p>
            <w:pPr>
              <w:pStyle w:val="TableParagraph"/>
              <w:spacing w:before="23"/>
              <w:ind w:left="186"/>
              <w:jc w:val="left"/>
              <w:rPr>
                <w:sz w:val="16"/>
              </w:rPr>
            </w:pPr>
            <w:r>
              <w:rPr>
                <w:w w:val="95"/>
                <w:sz w:val="16"/>
              </w:rPr>
              <w:t>219,534</w:t>
            </w:r>
          </w:p>
        </w:tc>
        <w:tc>
          <w:tcPr>
            <w:tcW w:w="787" w:type="dxa"/>
          </w:tcPr>
          <w:p>
            <w:pPr>
              <w:pStyle w:val="TableParagraph"/>
              <w:spacing w:before="23"/>
              <w:ind w:right="57"/>
              <w:rPr>
                <w:sz w:val="16"/>
              </w:rPr>
            </w:pPr>
            <w:r>
              <w:rPr>
                <w:w w:val="85"/>
                <w:sz w:val="16"/>
              </w:rPr>
              <w:t>8,560</w:t>
            </w:r>
          </w:p>
        </w:tc>
      </w:tr>
      <w:tr>
        <w:trPr>
          <w:trHeight w:val="266" w:hRule="atLeast"/>
        </w:trPr>
        <w:tc>
          <w:tcPr>
            <w:tcW w:w="857" w:type="dxa"/>
          </w:tcPr>
          <w:p>
            <w:pPr>
              <w:pStyle w:val="TableParagraph"/>
              <w:spacing w:before="23"/>
              <w:ind w:left="57" w:right="17"/>
              <w:jc w:val="center"/>
              <w:rPr>
                <w:sz w:val="16"/>
              </w:rPr>
            </w:pPr>
            <w:r>
              <w:rPr>
                <w:w w:val="95"/>
                <w:sz w:val="16"/>
              </w:rPr>
              <w:t>４月</w:t>
            </w:r>
          </w:p>
        </w:tc>
        <w:tc>
          <w:tcPr>
            <w:tcW w:w="787" w:type="dxa"/>
          </w:tcPr>
          <w:p>
            <w:pPr>
              <w:pStyle w:val="TableParagraph"/>
              <w:spacing w:before="23"/>
              <w:ind w:right="59"/>
              <w:rPr>
                <w:sz w:val="16"/>
              </w:rPr>
            </w:pPr>
            <w:r>
              <w:rPr>
                <w:w w:val="85"/>
                <w:sz w:val="16"/>
              </w:rPr>
              <w:t>327,753</w:t>
            </w:r>
          </w:p>
        </w:tc>
        <w:tc>
          <w:tcPr>
            <w:tcW w:w="787" w:type="dxa"/>
          </w:tcPr>
          <w:p>
            <w:pPr>
              <w:pStyle w:val="TableParagraph"/>
              <w:spacing w:before="23"/>
              <w:ind w:right="59"/>
              <w:rPr>
                <w:sz w:val="16"/>
              </w:rPr>
            </w:pPr>
            <w:r>
              <w:rPr>
                <w:w w:val="85"/>
                <w:sz w:val="16"/>
              </w:rPr>
              <w:t>327,606</w:t>
            </w:r>
          </w:p>
        </w:tc>
        <w:tc>
          <w:tcPr>
            <w:tcW w:w="788" w:type="dxa"/>
          </w:tcPr>
          <w:p>
            <w:pPr>
              <w:pStyle w:val="TableParagraph"/>
              <w:spacing w:before="23"/>
              <w:ind w:left="185"/>
              <w:jc w:val="left"/>
              <w:rPr>
                <w:sz w:val="16"/>
              </w:rPr>
            </w:pPr>
            <w:r>
              <w:rPr>
                <w:w w:val="95"/>
                <w:sz w:val="16"/>
              </w:rPr>
              <w:t>298,058</w:t>
            </w:r>
          </w:p>
        </w:tc>
        <w:tc>
          <w:tcPr>
            <w:tcW w:w="787" w:type="dxa"/>
          </w:tcPr>
          <w:p>
            <w:pPr>
              <w:pStyle w:val="TableParagraph"/>
              <w:spacing w:before="23"/>
              <w:ind w:right="59"/>
              <w:rPr>
                <w:sz w:val="16"/>
              </w:rPr>
            </w:pPr>
            <w:r>
              <w:rPr>
                <w:w w:val="85"/>
                <w:sz w:val="16"/>
              </w:rPr>
              <w:t>29,548</w:t>
            </w:r>
          </w:p>
        </w:tc>
        <w:tc>
          <w:tcPr>
            <w:tcW w:w="787" w:type="dxa"/>
          </w:tcPr>
          <w:p>
            <w:pPr>
              <w:pStyle w:val="TableParagraph"/>
              <w:spacing w:before="23"/>
              <w:ind w:right="56"/>
              <w:rPr>
                <w:sz w:val="16"/>
              </w:rPr>
            </w:pPr>
            <w:r>
              <w:rPr>
                <w:w w:val="90"/>
                <w:sz w:val="16"/>
              </w:rPr>
              <w:t>147</w:t>
            </w:r>
          </w:p>
        </w:tc>
        <w:tc>
          <w:tcPr>
            <w:tcW w:w="787" w:type="dxa"/>
          </w:tcPr>
          <w:p>
            <w:pPr>
              <w:pStyle w:val="TableParagraph"/>
              <w:spacing w:before="23"/>
              <w:ind w:right="58"/>
              <w:rPr>
                <w:sz w:val="16"/>
              </w:rPr>
            </w:pPr>
            <w:r>
              <w:rPr>
                <w:w w:val="85"/>
                <w:sz w:val="16"/>
              </w:rPr>
              <w:t>403,229</w:t>
            </w:r>
          </w:p>
        </w:tc>
        <w:tc>
          <w:tcPr>
            <w:tcW w:w="787" w:type="dxa"/>
          </w:tcPr>
          <w:p>
            <w:pPr>
              <w:pStyle w:val="TableParagraph"/>
              <w:spacing w:before="23"/>
              <w:ind w:right="58"/>
              <w:rPr>
                <w:sz w:val="16"/>
              </w:rPr>
            </w:pPr>
            <w:r>
              <w:rPr>
                <w:w w:val="85"/>
                <w:sz w:val="16"/>
              </w:rPr>
              <w:t>403,013</w:t>
            </w:r>
          </w:p>
        </w:tc>
        <w:tc>
          <w:tcPr>
            <w:tcW w:w="787" w:type="dxa"/>
          </w:tcPr>
          <w:p>
            <w:pPr>
              <w:pStyle w:val="TableParagraph"/>
              <w:spacing w:before="23"/>
              <w:ind w:right="55"/>
              <w:rPr>
                <w:sz w:val="16"/>
              </w:rPr>
            </w:pPr>
            <w:r>
              <w:rPr>
                <w:w w:val="90"/>
                <w:sz w:val="16"/>
              </w:rPr>
              <w:t>216</w:t>
            </w:r>
          </w:p>
        </w:tc>
        <w:tc>
          <w:tcPr>
            <w:tcW w:w="788" w:type="dxa"/>
          </w:tcPr>
          <w:p>
            <w:pPr>
              <w:pStyle w:val="TableParagraph"/>
              <w:spacing w:before="23"/>
              <w:ind w:right="58"/>
              <w:rPr>
                <w:sz w:val="16"/>
              </w:rPr>
            </w:pPr>
            <w:r>
              <w:rPr>
                <w:w w:val="85"/>
                <w:sz w:val="16"/>
              </w:rPr>
              <w:t>168,655</w:t>
            </w:r>
          </w:p>
        </w:tc>
        <w:tc>
          <w:tcPr>
            <w:tcW w:w="787" w:type="dxa"/>
          </w:tcPr>
          <w:p>
            <w:pPr>
              <w:pStyle w:val="TableParagraph"/>
              <w:spacing w:before="23"/>
              <w:ind w:left="186"/>
              <w:jc w:val="left"/>
              <w:rPr>
                <w:sz w:val="16"/>
              </w:rPr>
            </w:pPr>
            <w:r>
              <w:rPr>
                <w:w w:val="95"/>
                <w:sz w:val="16"/>
              </w:rPr>
              <w:t>168,655</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787" w:type="dxa"/>
          </w:tcPr>
          <w:p>
            <w:pPr>
              <w:pStyle w:val="TableParagraph"/>
              <w:spacing w:before="23"/>
              <w:ind w:right="59"/>
              <w:rPr>
                <w:sz w:val="16"/>
              </w:rPr>
            </w:pPr>
            <w:r>
              <w:rPr>
                <w:w w:val="85"/>
                <w:sz w:val="16"/>
              </w:rPr>
              <w:t>344,884</w:t>
            </w:r>
          </w:p>
        </w:tc>
        <w:tc>
          <w:tcPr>
            <w:tcW w:w="787" w:type="dxa"/>
          </w:tcPr>
          <w:p>
            <w:pPr>
              <w:pStyle w:val="TableParagraph"/>
              <w:spacing w:before="23"/>
              <w:ind w:right="59"/>
              <w:rPr>
                <w:sz w:val="16"/>
              </w:rPr>
            </w:pPr>
            <w:r>
              <w:rPr>
                <w:w w:val="85"/>
                <w:sz w:val="16"/>
              </w:rPr>
              <w:t>342,481</w:t>
            </w:r>
          </w:p>
        </w:tc>
        <w:tc>
          <w:tcPr>
            <w:tcW w:w="788" w:type="dxa"/>
          </w:tcPr>
          <w:p>
            <w:pPr>
              <w:pStyle w:val="TableParagraph"/>
              <w:spacing w:before="23"/>
              <w:ind w:left="185"/>
              <w:jc w:val="left"/>
              <w:rPr>
                <w:sz w:val="16"/>
              </w:rPr>
            </w:pPr>
            <w:r>
              <w:rPr>
                <w:w w:val="95"/>
                <w:sz w:val="16"/>
              </w:rPr>
              <w:t>319,762</w:t>
            </w:r>
          </w:p>
        </w:tc>
        <w:tc>
          <w:tcPr>
            <w:tcW w:w="787" w:type="dxa"/>
          </w:tcPr>
          <w:p>
            <w:pPr>
              <w:pStyle w:val="TableParagraph"/>
              <w:spacing w:before="23"/>
              <w:ind w:right="59"/>
              <w:rPr>
                <w:sz w:val="16"/>
              </w:rPr>
            </w:pPr>
            <w:r>
              <w:rPr>
                <w:w w:val="85"/>
                <w:sz w:val="16"/>
              </w:rPr>
              <w:t>22,719</w:t>
            </w:r>
          </w:p>
        </w:tc>
        <w:tc>
          <w:tcPr>
            <w:tcW w:w="787" w:type="dxa"/>
          </w:tcPr>
          <w:p>
            <w:pPr>
              <w:pStyle w:val="TableParagraph"/>
              <w:spacing w:before="23"/>
              <w:ind w:right="58"/>
              <w:rPr>
                <w:sz w:val="16"/>
              </w:rPr>
            </w:pPr>
            <w:r>
              <w:rPr>
                <w:w w:val="85"/>
                <w:sz w:val="16"/>
              </w:rPr>
              <w:t>2,403</w:t>
            </w:r>
          </w:p>
        </w:tc>
        <w:tc>
          <w:tcPr>
            <w:tcW w:w="787" w:type="dxa"/>
          </w:tcPr>
          <w:p>
            <w:pPr>
              <w:pStyle w:val="TableParagraph"/>
              <w:spacing w:before="23"/>
              <w:ind w:right="58"/>
              <w:rPr>
                <w:sz w:val="16"/>
              </w:rPr>
            </w:pPr>
            <w:r>
              <w:rPr>
                <w:w w:val="85"/>
                <w:sz w:val="16"/>
              </w:rPr>
              <w:t>421,904</w:t>
            </w:r>
          </w:p>
        </w:tc>
        <w:tc>
          <w:tcPr>
            <w:tcW w:w="787" w:type="dxa"/>
          </w:tcPr>
          <w:p>
            <w:pPr>
              <w:pStyle w:val="TableParagraph"/>
              <w:spacing w:before="23"/>
              <w:ind w:right="58"/>
              <w:rPr>
                <w:sz w:val="16"/>
              </w:rPr>
            </w:pPr>
            <w:r>
              <w:rPr>
                <w:w w:val="85"/>
                <w:sz w:val="16"/>
              </w:rPr>
              <w:t>418,293</w:t>
            </w:r>
          </w:p>
        </w:tc>
        <w:tc>
          <w:tcPr>
            <w:tcW w:w="787" w:type="dxa"/>
          </w:tcPr>
          <w:p>
            <w:pPr>
              <w:pStyle w:val="TableParagraph"/>
              <w:spacing w:before="23"/>
              <w:ind w:right="57"/>
              <w:rPr>
                <w:sz w:val="16"/>
              </w:rPr>
            </w:pPr>
            <w:r>
              <w:rPr>
                <w:w w:val="85"/>
                <w:sz w:val="16"/>
              </w:rPr>
              <w:t>3,611</w:t>
            </w:r>
          </w:p>
        </w:tc>
        <w:tc>
          <w:tcPr>
            <w:tcW w:w="788" w:type="dxa"/>
          </w:tcPr>
          <w:p>
            <w:pPr>
              <w:pStyle w:val="TableParagraph"/>
              <w:spacing w:before="23"/>
              <w:ind w:right="58"/>
              <w:rPr>
                <w:sz w:val="16"/>
              </w:rPr>
            </w:pPr>
            <w:r>
              <w:rPr>
                <w:w w:val="85"/>
                <w:sz w:val="16"/>
              </w:rPr>
              <w:t>191,587</w:t>
            </w:r>
          </w:p>
        </w:tc>
        <w:tc>
          <w:tcPr>
            <w:tcW w:w="787" w:type="dxa"/>
          </w:tcPr>
          <w:p>
            <w:pPr>
              <w:pStyle w:val="TableParagraph"/>
              <w:spacing w:before="23"/>
              <w:ind w:left="186"/>
              <w:jc w:val="left"/>
              <w:rPr>
                <w:sz w:val="16"/>
              </w:rPr>
            </w:pPr>
            <w:r>
              <w:rPr>
                <w:w w:val="95"/>
                <w:sz w:val="16"/>
              </w:rPr>
              <w:t>191,587</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６月</w:t>
            </w:r>
          </w:p>
        </w:tc>
        <w:tc>
          <w:tcPr>
            <w:tcW w:w="787" w:type="dxa"/>
          </w:tcPr>
          <w:p>
            <w:pPr>
              <w:pStyle w:val="TableParagraph"/>
              <w:spacing w:before="23"/>
              <w:ind w:right="59"/>
              <w:rPr>
                <w:sz w:val="16"/>
              </w:rPr>
            </w:pPr>
            <w:r>
              <w:rPr>
                <w:w w:val="85"/>
                <w:sz w:val="16"/>
              </w:rPr>
              <w:t>442,364</w:t>
            </w:r>
          </w:p>
        </w:tc>
        <w:tc>
          <w:tcPr>
            <w:tcW w:w="787" w:type="dxa"/>
          </w:tcPr>
          <w:p>
            <w:pPr>
              <w:pStyle w:val="TableParagraph"/>
              <w:spacing w:before="23"/>
              <w:ind w:right="59"/>
              <w:rPr>
                <w:sz w:val="16"/>
              </w:rPr>
            </w:pPr>
            <w:r>
              <w:rPr>
                <w:w w:val="85"/>
                <w:sz w:val="16"/>
              </w:rPr>
              <w:t>347,927</w:t>
            </w:r>
          </w:p>
        </w:tc>
        <w:tc>
          <w:tcPr>
            <w:tcW w:w="788" w:type="dxa"/>
          </w:tcPr>
          <w:p>
            <w:pPr>
              <w:pStyle w:val="TableParagraph"/>
              <w:spacing w:before="23"/>
              <w:ind w:left="185"/>
              <w:jc w:val="left"/>
              <w:rPr>
                <w:sz w:val="16"/>
              </w:rPr>
            </w:pPr>
            <w:r>
              <w:rPr>
                <w:w w:val="95"/>
                <w:sz w:val="16"/>
              </w:rPr>
              <w:t>319,774</w:t>
            </w:r>
          </w:p>
        </w:tc>
        <w:tc>
          <w:tcPr>
            <w:tcW w:w="787" w:type="dxa"/>
          </w:tcPr>
          <w:p>
            <w:pPr>
              <w:pStyle w:val="TableParagraph"/>
              <w:spacing w:before="23"/>
              <w:ind w:right="59"/>
              <w:rPr>
                <w:sz w:val="16"/>
              </w:rPr>
            </w:pPr>
            <w:r>
              <w:rPr>
                <w:w w:val="85"/>
                <w:sz w:val="16"/>
              </w:rPr>
              <w:t>28,153</w:t>
            </w:r>
          </w:p>
        </w:tc>
        <w:tc>
          <w:tcPr>
            <w:tcW w:w="787" w:type="dxa"/>
          </w:tcPr>
          <w:p>
            <w:pPr>
              <w:pStyle w:val="TableParagraph"/>
              <w:spacing w:before="23"/>
              <w:ind w:right="58"/>
              <w:rPr>
                <w:sz w:val="16"/>
              </w:rPr>
            </w:pPr>
            <w:r>
              <w:rPr>
                <w:w w:val="85"/>
                <w:sz w:val="16"/>
              </w:rPr>
              <w:t>94,437</w:t>
            </w:r>
          </w:p>
        </w:tc>
        <w:tc>
          <w:tcPr>
            <w:tcW w:w="787" w:type="dxa"/>
          </w:tcPr>
          <w:p>
            <w:pPr>
              <w:pStyle w:val="TableParagraph"/>
              <w:spacing w:before="23"/>
              <w:ind w:right="58"/>
              <w:rPr>
                <w:sz w:val="16"/>
              </w:rPr>
            </w:pPr>
            <w:r>
              <w:rPr>
                <w:w w:val="85"/>
                <w:sz w:val="16"/>
              </w:rPr>
              <w:t>541,755</w:t>
            </w:r>
          </w:p>
        </w:tc>
        <w:tc>
          <w:tcPr>
            <w:tcW w:w="787" w:type="dxa"/>
          </w:tcPr>
          <w:p>
            <w:pPr>
              <w:pStyle w:val="TableParagraph"/>
              <w:spacing w:before="23"/>
              <w:ind w:right="58"/>
              <w:rPr>
                <w:sz w:val="16"/>
              </w:rPr>
            </w:pPr>
            <w:r>
              <w:rPr>
                <w:w w:val="85"/>
                <w:sz w:val="16"/>
              </w:rPr>
              <w:t>419,873</w:t>
            </w:r>
          </w:p>
        </w:tc>
        <w:tc>
          <w:tcPr>
            <w:tcW w:w="787" w:type="dxa"/>
          </w:tcPr>
          <w:p>
            <w:pPr>
              <w:pStyle w:val="TableParagraph"/>
              <w:spacing w:before="23"/>
              <w:ind w:right="58"/>
              <w:rPr>
                <w:sz w:val="16"/>
              </w:rPr>
            </w:pPr>
            <w:r>
              <w:rPr>
                <w:w w:val="85"/>
                <w:sz w:val="16"/>
              </w:rPr>
              <w:t>121,882</w:t>
            </w:r>
          </w:p>
        </w:tc>
        <w:tc>
          <w:tcPr>
            <w:tcW w:w="788" w:type="dxa"/>
          </w:tcPr>
          <w:p>
            <w:pPr>
              <w:pStyle w:val="TableParagraph"/>
              <w:spacing w:before="23"/>
              <w:ind w:right="58"/>
              <w:rPr>
                <w:sz w:val="16"/>
              </w:rPr>
            </w:pPr>
            <w:r>
              <w:rPr>
                <w:w w:val="85"/>
                <w:sz w:val="16"/>
              </w:rPr>
              <w:t>233,838</w:t>
            </w:r>
          </w:p>
        </w:tc>
        <w:tc>
          <w:tcPr>
            <w:tcW w:w="787" w:type="dxa"/>
          </w:tcPr>
          <w:p>
            <w:pPr>
              <w:pStyle w:val="TableParagraph"/>
              <w:spacing w:before="23"/>
              <w:ind w:left="186"/>
              <w:jc w:val="left"/>
              <w:rPr>
                <w:sz w:val="16"/>
              </w:rPr>
            </w:pPr>
            <w:r>
              <w:rPr>
                <w:w w:val="95"/>
                <w:sz w:val="16"/>
              </w:rPr>
              <w:t>196,981</w:t>
            </w:r>
          </w:p>
        </w:tc>
        <w:tc>
          <w:tcPr>
            <w:tcW w:w="787" w:type="dxa"/>
          </w:tcPr>
          <w:p>
            <w:pPr>
              <w:pStyle w:val="TableParagraph"/>
              <w:spacing w:before="23"/>
              <w:ind w:right="57"/>
              <w:rPr>
                <w:sz w:val="16"/>
              </w:rPr>
            </w:pPr>
            <w:r>
              <w:rPr>
                <w:w w:val="85"/>
                <w:sz w:val="16"/>
              </w:rPr>
              <w:t>36,857</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787" w:type="dxa"/>
          </w:tcPr>
          <w:p>
            <w:pPr>
              <w:pStyle w:val="TableParagraph"/>
              <w:spacing w:before="23"/>
              <w:ind w:right="59"/>
              <w:rPr>
                <w:sz w:val="16"/>
              </w:rPr>
            </w:pPr>
            <w:r>
              <w:rPr>
                <w:w w:val="85"/>
                <w:sz w:val="16"/>
              </w:rPr>
              <w:t>299,510</w:t>
            </w:r>
          </w:p>
        </w:tc>
        <w:tc>
          <w:tcPr>
            <w:tcW w:w="787" w:type="dxa"/>
          </w:tcPr>
          <w:p>
            <w:pPr>
              <w:pStyle w:val="TableParagraph"/>
              <w:spacing w:before="23"/>
              <w:ind w:right="59"/>
              <w:rPr>
                <w:sz w:val="16"/>
              </w:rPr>
            </w:pPr>
            <w:r>
              <w:rPr>
                <w:w w:val="85"/>
                <w:sz w:val="16"/>
              </w:rPr>
              <w:t>291,015</w:t>
            </w:r>
          </w:p>
        </w:tc>
        <w:tc>
          <w:tcPr>
            <w:tcW w:w="788" w:type="dxa"/>
          </w:tcPr>
          <w:p>
            <w:pPr>
              <w:pStyle w:val="TableParagraph"/>
              <w:spacing w:before="23"/>
              <w:ind w:left="185"/>
              <w:jc w:val="left"/>
              <w:rPr>
                <w:sz w:val="16"/>
              </w:rPr>
            </w:pPr>
            <w:r>
              <w:rPr>
                <w:w w:val="95"/>
                <w:sz w:val="16"/>
              </w:rPr>
              <w:t>270,453</w:t>
            </w:r>
          </w:p>
        </w:tc>
        <w:tc>
          <w:tcPr>
            <w:tcW w:w="787" w:type="dxa"/>
          </w:tcPr>
          <w:p>
            <w:pPr>
              <w:pStyle w:val="TableParagraph"/>
              <w:spacing w:before="23"/>
              <w:ind w:right="59"/>
              <w:rPr>
                <w:sz w:val="16"/>
              </w:rPr>
            </w:pPr>
            <w:r>
              <w:rPr>
                <w:w w:val="85"/>
                <w:sz w:val="16"/>
              </w:rPr>
              <w:t>20,562</w:t>
            </w:r>
          </w:p>
        </w:tc>
        <w:tc>
          <w:tcPr>
            <w:tcW w:w="787" w:type="dxa"/>
          </w:tcPr>
          <w:p>
            <w:pPr>
              <w:pStyle w:val="TableParagraph"/>
              <w:spacing w:before="23"/>
              <w:ind w:right="58"/>
              <w:rPr>
                <w:sz w:val="16"/>
              </w:rPr>
            </w:pPr>
            <w:r>
              <w:rPr>
                <w:w w:val="85"/>
                <w:sz w:val="16"/>
              </w:rPr>
              <w:t>8,495</w:t>
            </w:r>
          </w:p>
        </w:tc>
        <w:tc>
          <w:tcPr>
            <w:tcW w:w="787" w:type="dxa"/>
          </w:tcPr>
          <w:p>
            <w:pPr>
              <w:pStyle w:val="TableParagraph"/>
              <w:spacing w:before="23"/>
              <w:ind w:right="58"/>
              <w:rPr>
                <w:sz w:val="16"/>
              </w:rPr>
            </w:pPr>
            <w:r>
              <w:rPr>
                <w:w w:val="85"/>
                <w:sz w:val="16"/>
              </w:rPr>
              <w:t>388,247</w:t>
            </w:r>
          </w:p>
        </w:tc>
        <w:tc>
          <w:tcPr>
            <w:tcW w:w="787" w:type="dxa"/>
          </w:tcPr>
          <w:p>
            <w:pPr>
              <w:pStyle w:val="TableParagraph"/>
              <w:spacing w:before="23"/>
              <w:ind w:right="58"/>
              <w:rPr>
                <w:sz w:val="16"/>
              </w:rPr>
            </w:pPr>
            <w:r>
              <w:rPr>
                <w:w w:val="85"/>
                <w:sz w:val="16"/>
              </w:rPr>
              <w:t>383,062</w:t>
            </w:r>
          </w:p>
        </w:tc>
        <w:tc>
          <w:tcPr>
            <w:tcW w:w="787" w:type="dxa"/>
          </w:tcPr>
          <w:p>
            <w:pPr>
              <w:pStyle w:val="TableParagraph"/>
              <w:spacing w:before="23"/>
              <w:ind w:right="57"/>
              <w:rPr>
                <w:sz w:val="16"/>
              </w:rPr>
            </w:pPr>
            <w:r>
              <w:rPr>
                <w:w w:val="85"/>
                <w:sz w:val="16"/>
              </w:rPr>
              <w:t>5,185</w:t>
            </w:r>
          </w:p>
        </w:tc>
        <w:tc>
          <w:tcPr>
            <w:tcW w:w="788" w:type="dxa"/>
          </w:tcPr>
          <w:p>
            <w:pPr>
              <w:pStyle w:val="TableParagraph"/>
              <w:spacing w:before="23"/>
              <w:ind w:right="58"/>
              <w:rPr>
                <w:sz w:val="16"/>
              </w:rPr>
            </w:pPr>
            <w:r>
              <w:rPr>
                <w:w w:val="85"/>
                <w:sz w:val="16"/>
              </w:rPr>
              <w:t>195,577</w:t>
            </w:r>
          </w:p>
        </w:tc>
        <w:tc>
          <w:tcPr>
            <w:tcW w:w="787" w:type="dxa"/>
          </w:tcPr>
          <w:p>
            <w:pPr>
              <w:pStyle w:val="TableParagraph"/>
              <w:spacing w:before="23"/>
              <w:ind w:left="186"/>
              <w:jc w:val="left"/>
              <w:rPr>
                <w:sz w:val="16"/>
              </w:rPr>
            </w:pPr>
            <w:r>
              <w:rPr>
                <w:w w:val="95"/>
                <w:sz w:val="16"/>
              </w:rPr>
              <w:t>183,204</w:t>
            </w:r>
          </w:p>
        </w:tc>
        <w:tc>
          <w:tcPr>
            <w:tcW w:w="787" w:type="dxa"/>
          </w:tcPr>
          <w:p>
            <w:pPr>
              <w:pStyle w:val="TableParagraph"/>
              <w:spacing w:before="23"/>
              <w:ind w:right="57"/>
              <w:rPr>
                <w:sz w:val="16"/>
              </w:rPr>
            </w:pPr>
            <w:r>
              <w:rPr>
                <w:w w:val="85"/>
                <w:sz w:val="16"/>
              </w:rPr>
              <w:t>12,373</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787" w:type="dxa"/>
          </w:tcPr>
          <w:p>
            <w:pPr>
              <w:pStyle w:val="TableParagraph"/>
              <w:spacing w:before="23"/>
              <w:ind w:right="59"/>
              <w:rPr>
                <w:sz w:val="16"/>
              </w:rPr>
            </w:pPr>
            <w:r>
              <w:rPr>
                <w:w w:val="85"/>
                <w:sz w:val="16"/>
              </w:rPr>
              <w:t>277,721</w:t>
            </w:r>
          </w:p>
        </w:tc>
        <w:tc>
          <w:tcPr>
            <w:tcW w:w="787" w:type="dxa"/>
          </w:tcPr>
          <w:p>
            <w:pPr>
              <w:pStyle w:val="TableParagraph"/>
              <w:spacing w:before="23"/>
              <w:ind w:right="59"/>
              <w:rPr>
                <w:sz w:val="16"/>
              </w:rPr>
            </w:pPr>
            <w:r>
              <w:rPr>
                <w:w w:val="85"/>
                <w:sz w:val="16"/>
              </w:rPr>
              <w:t>277,721</w:t>
            </w:r>
          </w:p>
        </w:tc>
        <w:tc>
          <w:tcPr>
            <w:tcW w:w="788" w:type="dxa"/>
          </w:tcPr>
          <w:p>
            <w:pPr>
              <w:pStyle w:val="TableParagraph"/>
              <w:spacing w:before="23"/>
              <w:ind w:left="185"/>
              <w:jc w:val="left"/>
              <w:rPr>
                <w:sz w:val="16"/>
              </w:rPr>
            </w:pPr>
            <w:r>
              <w:rPr>
                <w:w w:val="95"/>
                <w:sz w:val="16"/>
              </w:rPr>
              <w:t>254,324</w:t>
            </w:r>
          </w:p>
        </w:tc>
        <w:tc>
          <w:tcPr>
            <w:tcW w:w="787" w:type="dxa"/>
          </w:tcPr>
          <w:p>
            <w:pPr>
              <w:pStyle w:val="TableParagraph"/>
              <w:spacing w:before="23"/>
              <w:ind w:right="59"/>
              <w:rPr>
                <w:sz w:val="16"/>
              </w:rPr>
            </w:pPr>
            <w:r>
              <w:rPr>
                <w:w w:val="85"/>
                <w:sz w:val="16"/>
              </w:rPr>
              <w:t>23,397</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375,659</w:t>
            </w:r>
          </w:p>
        </w:tc>
        <w:tc>
          <w:tcPr>
            <w:tcW w:w="787" w:type="dxa"/>
          </w:tcPr>
          <w:p>
            <w:pPr>
              <w:pStyle w:val="TableParagraph"/>
              <w:spacing w:before="23"/>
              <w:ind w:right="58"/>
              <w:rPr>
                <w:sz w:val="16"/>
              </w:rPr>
            </w:pPr>
            <w:r>
              <w:rPr>
                <w:w w:val="85"/>
                <w:sz w:val="16"/>
              </w:rPr>
              <w:t>375,659</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169,155</w:t>
            </w:r>
          </w:p>
        </w:tc>
        <w:tc>
          <w:tcPr>
            <w:tcW w:w="787" w:type="dxa"/>
          </w:tcPr>
          <w:p>
            <w:pPr>
              <w:pStyle w:val="TableParagraph"/>
              <w:spacing w:before="23"/>
              <w:ind w:left="186"/>
              <w:jc w:val="left"/>
              <w:rPr>
                <w:sz w:val="16"/>
              </w:rPr>
            </w:pPr>
            <w:r>
              <w:rPr>
                <w:w w:val="95"/>
                <w:sz w:val="16"/>
              </w:rPr>
              <w:t>169,155</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787" w:type="dxa"/>
          </w:tcPr>
          <w:p>
            <w:pPr>
              <w:pStyle w:val="TableParagraph"/>
              <w:spacing w:before="23"/>
              <w:ind w:right="59"/>
              <w:rPr>
                <w:sz w:val="16"/>
              </w:rPr>
            </w:pPr>
            <w:r>
              <w:rPr>
                <w:w w:val="85"/>
                <w:sz w:val="16"/>
              </w:rPr>
              <w:t>284,089</w:t>
            </w:r>
          </w:p>
        </w:tc>
        <w:tc>
          <w:tcPr>
            <w:tcW w:w="787" w:type="dxa"/>
          </w:tcPr>
          <w:p>
            <w:pPr>
              <w:pStyle w:val="TableParagraph"/>
              <w:spacing w:before="23"/>
              <w:ind w:right="59"/>
              <w:rPr>
                <w:sz w:val="16"/>
              </w:rPr>
            </w:pPr>
            <w:r>
              <w:rPr>
                <w:w w:val="85"/>
                <w:sz w:val="16"/>
              </w:rPr>
              <w:t>282,420</w:t>
            </w:r>
          </w:p>
        </w:tc>
        <w:tc>
          <w:tcPr>
            <w:tcW w:w="788" w:type="dxa"/>
          </w:tcPr>
          <w:p>
            <w:pPr>
              <w:pStyle w:val="TableParagraph"/>
              <w:spacing w:before="23"/>
              <w:ind w:left="185"/>
              <w:jc w:val="left"/>
              <w:rPr>
                <w:sz w:val="16"/>
              </w:rPr>
            </w:pPr>
            <w:r>
              <w:rPr>
                <w:w w:val="95"/>
                <w:sz w:val="16"/>
              </w:rPr>
              <w:t>258,917</w:t>
            </w:r>
          </w:p>
        </w:tc>
        <w:tc>
          <w:tcPr>
            <w:tcW w:w="787" w:type="dxa"/>
          </w:tcPr>
          <w:p>
            <w:pPr>
              <w:pStyle w:val="TableParagraph"/>
              <w:spacing w:before="23"/>
              <w:ind w:right="59"/>
              <w:rPr>
                <w:sz w:val="16"/>
              </w:rPr>
            </w:pPr>
            <w:r>
              <w:rPr>
                <w:w w:val="85"/>
                <w:sz w:val="16"/>
              </w:rPr>
              <w:t>23,503</w:t>
            </w:r>
          </w:p>
        </w:tc>
        <w:tc>
          <w:tcPr>
            <w:tcW w:w="787" w:type="dxa"/>
          </w:tcPr>
          <w:p>
            <w:pPr>
              <w:pStyle w:val="TableParagraph"/>
              <w:spacing w:before="23"/>
              <w:ind w:right="58"/>
              <w:rPr>
                <w:sz w:val="16"/>
              </w:rPr>
            </w:pPr>
            <w:r>
              <w:rPr>
                <w:w w:val="85"/>
                <w:sz w:val="16"/>
              </w:rPr>
              <w:t>1,669</w:t>
            </w:r>
          </w:p>
        </w:tc>
        <w:tc>
          <w:tcPr>
            <w:tcW w:w="787" w:type="dxa"/>
          </w:tcPr>
          <w:p>
            <w:pPr>
              <w:pStyle w:val="TableParagraph"/>
              <w:spacing w:before="23"/>
              <w:ind w:right="58"/>
              <w:rPr>
                <w:sz w:val="16"/>
              </w:rPr>
            </w:pPr>
            <w:r>
              <w:rPr>
                <w:w w:val="85"/>
                <w:sz w:val="16"/>
              </w:rPr>
              <w:t>374,498</w:t>
            </w:r>
          </w:p>
        </w:tc>
        <w:tc>
          <w:tcPr>
            <w:tcW w:w="787" w:type="dxa"/>
          </w:tcPr>
          <w:p>
            <w:pPr>
              <w:pStyle w:val="TableParagraph"/>
              <w:spacing w:before="23"/>
              <w:ind w:right="58"/>
              <w:rPr>
                <w:sz w:val="16"/>
              </w:rPr>
            </w:pPr>
            <w:r>
              <w:rPr>
                <w:w w:val="85"/>
                <w:sz w:val="16"/>
              </w:rPr>
              <w:t>372,161</w:t>
            </w:r>
          </w:p>
        </w:tc>
        <w:tc>
          <w:tcPr>
            <w:tcW w:w="787" w:type="dxa"/>
          </w:tcPr>
          <w:p>
            <w:pPr>
              <w:pStyle w:val="TableParagraph"/>
              <w:spacing w:before="23"/>
              <w:ind w:right="57"/>
              <w:rPr>
                <w:sz w:val="16"/>
              </w:rPr>
            </w:pPr>
            <w:r>
              <w:rPr>
                <w:w w:val="85"/>
                <w:sz w:val="16"/>
              </w:rPr>
              <w:t>2,337</w:t>
            </w:r>
          </w:p>
        </w:tc>
        <w:tc>
          <w:tcPr>
            <w:tcW w:w="788" w:type="dxa"/>
          </w:tcPr>
          <w:p>
            <w:pPr>
              <w:pStyle w:val="TableParagraph"/>
              <w:spacing w:before="23"/>
              <w:ind w:right="58"/>
              <w:rPr>
                <w:sz w:val="16"/>
              </w:rPr>
            </w:pPr>
            <w:r>
              <w:rPr>
                <w:w w:val="85"/>
                <w:sz w:val="16"/>
              </w:rPr>
              <w:t>184,045</w:t>
            </w:r>
          </w:p>
        </w:tc>
        <w:tc>
          <w:tcPr>
            <w:tcW w:w="787" w:type="dxa"/>
          </w:tcPr>
          <w:p>
            <w:pPr>
              <w:pStyle w:val="TableParagraph"/>
              <w:spacing w:before="23"/>
              <w:ind w:left="186"/>
              <w:jc w:val="left"/>
              <w:rPr>
                <w:sz w:val="16"/>
              </w:rPr>
            </w:pPr>
            <w:r>
              <w:rPr>
                <w:w w:val="95"/>
                <w:sz w:val="16"/>
              </w:rPr>
              <w:t>183,116</w:t>
            </w:r>
          </w:p>
        </w:tc>
        <w:tc>
          <w:tcPr>
            <w:tcW w:w="787" w:type="dxa"/>
          </w:tcPr>
          <w:p>
            <w:pPr>
              <w:pStyle w:val="TableParagraph"/>
              <w:spacing w:before="23"/>
              <w:ind w:right="55"/>
              <w:rPr>
                <w:sz w:val="16"/>
              </w:rPr>
            </w:pPr>
            <w:r>
              <w:rPr>
                <w:w w:val="90"/>
                <w:sz w:val="16"/>
              </w:rPr>
              <w:t>929</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787" w:type="dxa"/>
          </w:tcPr>
          <w:p>
            <w:pPr>
              <w:pStyle w:val="TableParagraph"/>
              <w:spacing w:before="23"/>
              <w:ind w:right="59"/>
              <w:rPr>
                <w:sz w:val="16"/>
              </w:rPr>
            </w:pPr>
            <w:r>
              <w:rPr>
                <w:w w:val="85"/>
                <w:sz w:val="16"/>
              </w:rPr>
              <w:t>274,857</w:t>
            </w:r>
          </w:p>
        </w:tc>
        <w:tc>
          <w:tcPr>
            <w:tcW w:w="787" w:type="dxa"/>
          </w:tcPr>
          <w:p>
            <w:pPr>
              <w:pStyle w:val="TableParagraph"/>
              <w:spacing w:before="23"/>
              <w:ind w:right="59"/>
              <w:rPr>
                <w:sz w:val="16"/>
              </w:rPr>
            </w:pPr>
            <w:r>
              <w:rPr>
                <w:w w:val="85"/>
                <w:sz w:val="16"/>
              </w:rPr>
              <w:t>274,436</w:t>
            </w:r>
          </w:p>
        </w:tc>
        <w:tc>
          <w:tcPr>
            <w:tcW w:w="788" w:type="dxa"/>
          </w:tcPr>
          <w:p>
            <w:pPr>
              <w:pStyle w:val="TableParagraph"/>
              <w:spacing w:before="23"/>
              <w:ind w:left="185"/>
              <w:jc w:val="left"/>
              <w:rPr>
                <w:sz w:val="16"/>
              </w:rPr>
            </w:pPr>
            <w:r>
              <w:rPr>
                <w:w w:val="95"/>
                <w:sz w:val="16"/>
              </w:rPr>
              <w:t>250,756</w:t>
            </w:r>
          </w:p>
        </w:tc>
        <w:tc>
          <w:tcPr>
            <w:tcW w:w="787" w:type="dxa"/>
          </w:tcPr>
          <w:p>
            <w:pPr>
              <w:pStyle w:val="TableParagraph"/>
              <w:spacing w:before="23"/>
              <w:ind w:right="59"/>
              <w:rPr>
                <w:sz w:val="16"/>
              </w:rPr>
            </w:pPr>
            <w:r>
              <w:rPr>
                <w:w w:val="85"/>
                <w:sz w:val="16"/>
              </w:rPr>
              <w:t>23,680</w:t>
            </w:r>
          </w:p>
        </w:tc>
        <w:tc>
          <w:tcPr>
            <w:tcW w:w="787" w:type="dxa"/>
          </w:tcPr>
          <w:p>
            <w:pPr>
              <w:pStyle w:val="TableParagraph"/>
              <w:spacing w:before="23"/>
              <w:ind w:right="56"/>
              <w:rPr>
                <w:sz w:val="16"/>
              </w:rPr>
            </w:pPr>
            <w:r>
              <w:rPr>
                <w:w w:val="90"/>
                <w:sz w:val="16"/>
              </w:rPr>
              <w:t>421</w:t>
            </w:r>
          </w:p>
        </w:tc>
        <w:tc>
          <w:tcPr>
            <w:tcW w:w="787" w:type="dxa"/>
          </w:tcPr>
          <w:p>
            <w:pPr>
              <w:pStyle w:val="TableParagraph"/>
              <w:spacing w:before="23"/>
              <w:ind w:right="58"/>
              <w:rPr>
                <w:sz w:val="16"/>
              </w:rPr>
            </w:pPr>
            <w:r>
              <w:rPr>
                <w:w w:val="85"/>
                <w:sz w:val="16"/>
              </w:rPr>
              <w:t>371,619</w:t>
            </w:r>
          </w:p>
        </w:tc>
        <w:tc>
          <w:tcPr>
            <w:tcW w:w="787" w:type="dxa"/>
          </w:tcPr>
          <w:p>
            <w:pPr>
              <w:pStyle w:val="TableParagraph"/>
              <w:spacing w:before="23"/>
              <w:ind w:right="58"/>
              <w:rPr>
                <w:sz w:val="16"/>
              </w:rPr>
            </w:pPr>
            <w:r>
              <w:rPr>
                <w:w w:val="85"/>
                <w:sz w:val="16"/>
              </w:rPr>
              <w:t>371,170</w:t>
            </w:r>
          </w:p>
        </w:tc>
        <w:tc>
          <w:tcPr>
            <w:tcW w:w="787" w:type="dxa"/>
          </w:tcPr>
          <w:p>
            <w:pPr>
              <w:pStyle w:val="TableParagraph"/>
              <w:spacing w:before="23"/>
              <w:ind w:right="55"/>
              <w:rPr>
                <w:sz w:val="16"/>
              </w:rPr>
            </w:pPr>
            <w:r>
              <w:rPr>
                <w:w w:val="90"/>
                <w:sz w:val="16"/>
              </w:rPr>
              <w:t>449</w:t>
            </w:r>
          </w:p>
        </w:tc>
        <w:tc>
          <w:tcPr>
            <w:tcW w:w="788" w:type="dxa"/>
          </w:tcPr>
          <w:p>
            <w:pPr>
              <w:pStyle w:val="TableParagraph"/>
              <w:spacing w:before="23"/>
              <w:ind w:right="58"/>
              <w:rPr>
                <w:sz w:val="16"/>
              </w:rPr>
            </w:pPr>
            <w:r>
              <w:rPr>
                <w:w w:val="85"/>
                <w:sz w:val="16"/>
              </w:rPr>
              <w:t>169,451</w:t>
            </w:r>
          </w:p>
        </w:tc>
        <w:tc>
          <w:tcPr>
            <w:tcW w:w="787" w:type="dxa"/>
          </w:tcPr>
          <w:p>
            <w:pPr>
              <w:pStyle w:val="TableParagraph"/>
              <w:spacing w:before="23"/>
              <w:ind w:left="186"/>
              <w:jc w:val="left"/>
              <w:rPr>
                <w:sz w:val="16"/>
              </w:rPr>
            </w:pPr>
            <w:r>
              <w:rPr>
                <w:w w:val="95"/>
                <w:sz w:val="16"/>
              </w:rPr>
              <w:t>169,060</w:t>
            </w:r>
          </w:p>
        </w:tc>
        <w:tc>
          <w:tcPr>
            <w:tcW w:w="787" w:type="dxa"/>
          </w:tcPr>
          <w:p>
            <w:pPr>
              <w:pStyle w:val="TableParagraph"/>
              <w:spacing w:before="23"/>
              <w:ind w:right="55"/>
              <w:rPr>
                <w:sz w:val="16"/>
              </w:rPr>
            </w:pPr>
            <w:r>
              <w:rPr>
                <w:w w:val="90"/>
                <w:sz w:val="16"/>
              </w:rPr>
              <w:t>391</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787" w:type="dxa"/>
          </w:tcPr>
          <w:p>
            <w:pPr>
              <w:pStyle w:val="TableParagraph"/>
              <w:spacing w:before="23"/>
              <w:ind w:right="59"/>
              <w:rPr>
                <w:sz w:val="16"/>
              </w:rPr>
            </w:pPr>
            <w:r>
              <w:rPr>
                <w:w w:val="85"/>
                <w:sz w:val="16"/>
              </w:rPr>
              <w:t>273,888</w:t>
            </w:r>
          </w:p>
        </w:tc>
        <w:tc>
          <w:tcPr>
            <w:tcW w:w="787" w:type="dxa"/>
          </w:tcPr>
          <w:p>
            <w:pPr>
              <w:pStyle w:val="TableParagraph"/>
              <w:spacing w:before="23"/>
              <w:ind w:right="59"/>
              <w:rPr>
                <w:sz w:val="16"/>
              </w:rPr>
            </w:pPr>
            <w:r>
              <w:rPr>
                <w:w w:val="85"/>
                <w:sz w:val="16"/>
              </w:rPr>
              <w:t>273,888</w:t>
            </w:r>
          </w:p>
        </w:tc>
        <w:tc>
          <w:tcPr>
            <w:tcW w:w="788" w:type="dxa"/>
          </w:tcPr>
          <w:p>
            <w:pPr>
              <w:pStyle w:val="TableParagraph"/>
              <w:spacing w:before="23"/>
              <w:ind w:left="185"/>
              <w:jc w:val="left"/>
              <w:rPr>
                <w:sz w:val="16"/>
              </w:rPr>
            </w:pPr>
            <w:r>
              <w:rPr>
                <w:w w:val="95"/>
                <w:sz w:val="16"/>
              </w:rPr>
              <w:t>250,082</w:t>
            </w:r>
          </w:p>
        </w:tc>
        <w:tc>
          <w:tcPr>
            <w:tcW w:w="787" w:type="dxa"/>
          </w:tcPr>
          <w:p>
            <w:pPr>
              <w:pStyle w:val="TableParagraph"/>
              <w:spacing w:before="23"/>
              <w:ind w:right="59"/>
              <w:rPr>
                <w:sz w:val="16"/>
              </w:rPr>
            </w:pPr>
            <w:r>
              <w:rPr>
                <w:w w:val="85"/>
                <w:sz w:val="16"/>
              </w:rPr>
              <w:t>23,806</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367,752</w:t>
            </w:r>
          </w:p>
        </w:tc>
        <w:tc>
          <w:tcPr>
            <w:tcW w:w="787" w:type="dxa"/>
          </w:tcPr>
          <w:p>
            <w:pPr>
              <w:pStyle w:val="TableParagraph"/>
              <w:spacing w:before="23"/>
              <w:ind w:right="58"/>
              <w:rPr>
                <w:sz w:val="16"/>
              </w:rPr>
            </w:pPr>
            <w:r>
              <w:rPr>
                <w:w w:val="85"/>
                <w:sz w:val="16"/>
              </w:rPr>
              <w:t>367,752</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172,486</w:t>
            </w:r>
          </w:p>
        </w:tc>
        <w:tc>
          <w:tcPr>
            <w:tcW w:w="787" w:type="dxa"/>
          </w:tcPr>
          <w:p>
            <w:pPr>
              <w:pStyle w:val="TableParagraph"/>
              <w:spacing w:before="23"/>
              <w:ind w:left="186"/>
              <w:jc w:val="left"/>
              <w:rPr>
                <w:sz w:val="16"/>
              </w:rPr>
            </w:pPr>
            <w:r>
              <w:rPr>
                <w:w w:val="95"/>
                <w:sz w:val="16"/>
              </w:rPr>
              <w:t>172,486</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787" w:type="dxa"/>
          </w:tcPr>
          <w:p>
            <w:pPr>
              <w:pStyle w:val="TableParagraph"/>
              <w:spacing w:before="23"/>
              <w:ind w:right="59"/>
              <w:rPr>
                <w:sz w:val="16"/>
              </w:rPr>
            </w:pPr>
            <w:r>
              <w:rPr>
                <w:w w:val="85"/>
                <w:sz w:val="16"/>
              </w:rPr>
              <w:t>352,921</w:t>
            </w:r>
          </w:p>
        </w:tc>
        <w:tc>
          <w:tcPr>
            <w:tcW w:w="787" w:type="dxa"/>
          </w:tcPr>
          <w:p>
            <w:pPr>
              <w:pStyle w:val="TableParagraph"/>
              <w:spacing w:before="23"/>
              <w:ind w:right="59"/>
              <w:rPr>
                <w:sz w:val="16"/>
              </w:rPr>
            </w:pPr>
            <w:r>
              <w:rPr>
                <w:w w:val="85"/>
                <w:sz w:val="16"/>
              </w:rPr>
              <w:t>270,448</w:t>
            </w:r>
          </w:p>
        </w:tc>
        <w:tc>
          <w:tcPr>
            <w:tcW w:w="788" w:type="dxa"/>
          </w:tcPr>
          <w:p>
            <w:pPr>
              <w:pStyle w:val="TableParagraph"/>
              <w:spacing w:before="23"/>
              <w:ind w:left="185"/>
              <w:jc w:val="left"/>
              <w:rPr>
                <w:sz w:val="16"/>
              </w:rPr>
            </w:pPr>
            <w:r>
              <w:rPr>
                <w:w w:val="95"/>
                <w:sz w:val="16"/>
              </w:rPr>
              <w:t>247,713</w:t>
            </w:r>
          </w:p>
        </w:tc>
        <w:tc>
          <w:tcPr>
            <w:tcW w:w="787" w:type="dxa"/>
          </w:tcPr>
          <w:p>
            <w:pPr>
              <w:pStyle w:val="TableParagraph"/>
              <w:spacing w:before="23"/>
              <w:ind w:right="59"/>
              <w:rPr>
                <w:sz w:val="16"/>
              </w:rPr>
            </w:pPr>
            <w:r>
              <w:rPr>
                <w:w w:val="85"/>
                <w:sz w:val="16"/>
              </w:rPr>
              <w:t>22,735</w:t>
            </w:r>
          </w:p>
        </w:tc>
        <w:tc>
          <w:tcPr>
            <w:tcW w:w="787" w:type="dxa"/>
          </w:tcPr>
          <w:p>
            <w:pPr>
              <w:pStyle w:val="TableParagraph"/>
              <w:spacing w:before="23"/>
              <w:ind w:right="58"/>
              <w:rPr>
                <w:sz w:val="16"/>
              </w:rPr>
            </w:pPr>
            <w:r>
              <w:rPr>
                <w:w w:val="85"/>
                <w:sz w:val="16"/>
              </w:rPr>
              <w:t>82,473</w:t>
            </w:r>
          </w:p>
        </w:tc>
        <w:tc>
          <w:tcPr>
            <w:tcW w:w="787" w:type="dxa"/>
          </w:tcPr>
          <w:p>
            <w:pPr>
              <w:pStyle w:val="TableParagraph"/>
              <w:spacing w:before="23"/>
              <w:ind w:right="58"/>
              <w:rPr>
                <w:sz w:val="16"/>
              </w:rPr>
            </w:pPr>
            <w:r>
              <w:rPr>
                <w:w w:val="85"/>
                <w:sz w:val="16"/>
              </w:rPr>
              <w:t>503,863</w:t>
            </w:r>
          </w:p>
        </w:tc>
        <w:tc>
          <w:tcPr>
            <w:tcW w:w="787" w:type="dxa"/>
          </w:tcPr>
          <w:p>
            <w:pPr>
              <w:pStyle w:val="TableParagraph"/>
              <w:spacing w:before="23"/>
              <w:ind w:right="58"/>
              <w:rPr>
                <w:sz w:val="16"/>
              </w:rPr>
            </w:pPr>
            <w:r>
              <w:rPr>
                <w:w w:val="85"/>
                <w:sz w:val="16"/>
              </w:rPr>
              <w:t>366,544</w:t>
            </w:r>
          </w:p>
        </w:tc>
        <w:tc>
          <w:tcPr>
            <w:tcW w:w="787" w:type="dxa"/>
          </w:tcPr>
          <w:p>
            <w:pPr>
              <w:pStyle w:val="TableParagraph"/>
              <w:spacing w:before="23"/>
              <w:ind w:right="58"/>
              <w:rPr>
                <w:sz w:val="16"/>
              </w:rPr>
            </w:pPr>
            <w:r>
              <w:rPr>
                <w:w w:val="85"/>
                <w:sz w:val="16"/>
              </w:rPr>
              <w:t>137,319</w:t>
            </w:r>
          </w:p>
        </w:tc>
        <w:tc>
          <w:tcPr>
            <w:tcW w:w="788" w:type="dxa"/>
          </w:tcPr>
          <w:p>
            <w:pPr>
              <w:pStyle w:val="TableParagraph"/>
              <w:spacing w:before="23"/>
              <w:ind w:right="58"/>
              <w:rPr>
                <w:sz w:val="16"/>
              </w:rPr>
            </w:pPr>
            <w:r>
              <w:rPr>
                <w:w w:val="85"/>
                <w:sz w:val="16"/>
              </w:rPr>
              <w:t>187,386</w:t>
            </w:r>
          </w:p>
        </w:tc>
        <w:tc>
          <w:tcPr>
            <w:tcW w:w="787" w:type="dxa"/>
          </w:tcPr>
          <w:p>
            <w:pPr>
              <w:pStyle w:val="TableParagraph"/>
              <w:spacing w:before="23"/>
              <w:ind w:left="186"/>
              <w:jc w:val="left"/>
              <w:rPr>
                <w:sz w:val="16"/>
              </w:rPr>
            </w:pPr>
            <w:r>
              <w:rPr>
                <w:w w:val="95"/>
                <w:sz w:val="16"/>
              </w:rPr>
              <w:t>165,060</w:t>
            </w:r>
          </w:p>
        </w:tc>
        <w:tc>
          <w:tcPr>
            <w:tcW w:w="787" w:type="dxa"/>
          </w:tcPr>
          <w:p>
            <w:pPr>
              <w:pStyle w:val="TableParagraph"/>
              <w:spacing w:before="23"/>
              <w:ind w:right="57"/>
              <w:rPr>
                <w:sz w:val="16"/>
              </w:rPr>
            </w:pPr>
            <w:r>
              <w:rPr>
                <w:w w:val="85"/>
                <w:sz w:val="16"/>
              </w:rPr>
              <w:t>22,326</w:t>
            </w:r>
          </w:p>
        </w:tc>
      </w:tr>
    </w:tbl>
    <w:p>
      <w:pPr>
        <w:spacing w:after="0"/>
        <w:rPr>
          <w:sz w:val="16"/>
        </w:rPr>
        <w:sectPr>
          <w:headerReference w:type="default" r:id="rId43"/>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運輸業,郵便業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255,418</w:t>
            </w:r>
          </w:p>
        </w:tc>
        <w:tc>
          <w:tcPr>
            <w:tcW w:w="787" w:type="dxa"/>
          </w:tcPr>
          <w:p>
            <w:pPr>
              <w:pStyle w:val="TableParagraph"/>
              <w:ind w:right="59"/>
              <w:rPr>
                <w:sz w:val="16"/>
              </w:rPr>
            </w:pPr>
            <w:r>
              <w:rPr>
                <w:w w:val="85"/>
                <w:sz w:val="16"/>
              </w:rPr>
              <w:t>228,325</w:t>
            </w:r>
          </w:p>
        </w:tc>
        <w:tc>
          <w:tcPr>
            <w:tcW w:w="788" w:type="dxa"/>
          </w:tcPr>
          <w:p>
            <w:pPr>
              <w:pStyle w:val="TableParagraph"/>
              <w:ind w:left="185"/>
              <w:jc w:val="left"/>
              <w:rPr>
                <w:sz w:val="16"/>
              </w:rPr>
            </w:pPr>
            <w:r>
              <w:rPr>
                <w:w w:val="95"/>
                <w:sz w:val="16"/>
              </w:rPr>
              <w:t>203,259</w:t>
            </w:r>
          </w:p>
        </w:tc>
        <w:tc>
          <w:tcPr>
            <w:tcW w:w="787" w:type="dxa"/>
          </w:tcPr>
          <w:p>
            <w:pPr>
              <w:pStyle w:val="TableParagraph"/>
              <w:ind w:right="59"/>
              <w:rPr>
                <w:sz w:val="16"/>
              </w:rPr>
            </w:pPr>
            <w:r>
              <w:rPr>
                <w:w w:val="85"/>
                <w:sz w:val="16"/>
              </w:rPr>
              <w:t>25,066</w:t>
            </w:r>
          </w:p>
        </w:tc>
        <w:tc>
          <w:tcPr>
            <w:tcW w:w="787" w:type="dxa"/>
          </w:tcPr>
          <w:p>
            <w:pPr>
              <w:pStyle w:val="TableParagraph"/>
              <w:ind w:right="58"/>
              <w:rPr>
                <w:sz w:val="16"/>
              </w:rPr>
            </w:pPr>
            <w:r>
              <w:rPr>
                <w:w w:val="85"/>
                <w:sz w:val="16"/>
              </w:rPr>
              <w:t>27,093</w:t>
            </w:r>
          </w:p>
        </w:tc>
        <w:tc>
          <w:tcPr>
            <w:tcW w:w="787" w:type="dxa"/>
          </w:tcPr>
          <w:p>
            <w:pPr>
              <w:pStyle w:val="TableParagraph"/>
              <w:ind w:right="58"/>
              <w:rPr>
                <w:sz w:val="16"/>
              </w:rPr>
            </w:pPr>
            <w:r>
              <w:rPr>
                <w:w w:val="85"/>
                <w:sz w:val="16"/>
              </w:rPr>
              <w:t>263,365</w:t>
            </w:r>
          </w:p>
        </w:tc>
        <w:tc>
          <w:tcPr>
            <w:tcW w:w="787" w:type="dxa"/>
          </w:tcPr>
          <w:p>
            <w:pPr>
              <w:pStyle w:val="TableParagraph"/>
              <w:ind w:right="58"/>
              <w:rPr>
                <w:sz w:val="16"/>
              </w:rPr>
            </w:pPr>
            <w:r>
              <w:rPr>
                <w:w w:val="85"/>
                <w:sz w:val="16"/>
              </w:rPr>
              <w:t>235,443</w:t>
            </w:r>
          </w:p>
        </w:tc>
        <w:tc>
          <w:tcPr>
            <w:tcW w:w="787" w:type="dxa"/>
          </w:tcPr>
          <w:p>
            <w:pPr>
              <w:pStyle w:val="TableParagraph"/>
              <w:ind w:right="57"/>
              <w:rPr>
                <w:sz w:val="16"/>
              </w:rPr>
            </w:pPr>
            <w:r>
              <w:rPr>
                <w:w w:val="85"/>
                <w:sz w:val="16"/>
              </w:rPr>
              <w:t>27,922</w:t>
            </w:r>
          </w:p>
        </w:tc>
        <w:tc>
          <w:tcPr>
            <w:tcW w:w="788" w:type="dxa"/>
          </w:tcPr>
          <w:p>
            <w:pPr>
              <w:pStyle w:val="TableParagraph"/>
              <w:ind w:right="58"/>
              <w:rPr>
                <w:sz w:val="16"/>
              </w:rPr>
            </w:pPr>
            <w:r>
              <w:rPr>
                <w:w w:val="85"/>
                <w:sz w:val="16"/>
              </w:rPr>
              <w:t>173,220</w:t>
            </w:r>
          </w:p>
        </w:tc>
        <w:tc>
          <w:tcPr>
            <w:tcW w:w="787" w:type="dxa"/>
          </w:tcPr>
          <w:p>
            <w:pPr>
              <w:pStyle w:val="TableParagraph"/>
              <w:ind w:left="186"/>
              <w:jc w:val="left"/>
              <w:rPr>
                <w:sz w:val="16"/>
              </w:rPr>
            </w:pPr>
            <w:r>
              <w:rPr>
                <w:w w:val="95"/>
                <w:sz w:val="16"/>
              </w:rPr>
              <w:t>154,694</w:t>
            </w:r>
          </w:p>
        </w:tc>
        <w:tc>
          <w:tcPr>
            <w:tcW w:w="787" w:type="dxa"/>
          </w:tcPr>
          <w:p>
            <w:pPr>
              <w:pStyle w:val="TableParagraph"/>
              <w:ind w:right="57"/>
              <w:rPr>
                <w:sz w:val="16"/>
              </w:rPr>
            </w:pPr>
            <w:r>
              <w:rPr>
                <w:w w:val="85"/>
                <w:sz w:val="16"/>
              </w:rPr>
              <w:t>18,526</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254,629</w:t>
            </w:r>
          </w:p>
        </w:tc>
        <w:tc>
          <w:tcPr>
            <w:tcW w:w="787" w:type="dxa"/>
          </w:tcPr>
          <w:p>
            <w:pPr>
              <w:pStyle w:val="TableParagraph"/>
              <w:ind w:right="59"/>
              <w:rPr>
                <w:sz w:val="16"/>
              </w:rPr>
            </w:pPr>
            <w:r>
              <w:rPr>
                <w:w w:val="85"/>
                <w:sz w:val="16"/>
              </w:rPr>
              <w:t>224,489</w:t>
            </w:r>
          </w:p>
        </w:tc>
        <w:tc>
          <w:tcPr>
            <w:tcW w:w="788" w:type="dxa"/>
          </w:tcPr>
          <w:p>
            <w:pPr>
              <w:pStyle w:val="TableParagraph"/>
              <w:ind w:left="185"/>
              <w:jc w:val="left"/>
              <w:rPr>
                <w:sz w:val="16"/>
              </w:rPr>
            </w:pPr>
            <w:r>
              <w:rPr>
                <w:w w:val="95"/>
                <w:sz w:val="16"/>
              </w:rPr>
              <w:t>200,453</w:t>
            </w:r>
          </w:p>
        </w:tc>
        <w:tc>
          <w:tcPr>
            <w:tcW w:w="787" w:type="dxa"/>
          </w:tcPr>
          <w:p>
            <w:pPr>
              <w:pStyle w:val="TableParagraph"/>
              <w:ind w:right="59"/>
              <w:rPr>
                <w:sz w:val="16"/>
              </w:rPr>
            </w:pPr>
            <w:r>
              <w:rPr>
                <w:w w:val="85"/>
                <w:sz w:val="16"/>
              </w:rPr>
              <w:t>24,036</w:t>
            </w:r>
          </w:p>
        </w:tc>
        <w:tc>
          <w:tcPr>
            <w:tcW w:w="787" w:type="dxa"/>
          </w:tcPr>
          <w:p>
            <w:pPr>
              <w:pStyle w:val="TableParagraph"/>
              <w:ind w:right="58"/>
              <w:rPr>
                <w:sz w:val="16"/>
              </w:rPr>
            </w:pPr>
            <w:r>
              <w:rPr>
                <w:w w:val="85"/>
                <w:sz w:val="16"/>
              </w:rPr>
              <w:t>30,140</w:t>
            </w:r>
          </w:p>
        </w:tc>
        <w:tc>
          <w:tcPr>
            <w:tcW w:w="787" w:type="dxa"/>
          </w:tcPr>
          <w:p>
            <w:pPr>
              <w:pStyle w:val="TableParagraph"/>
              <w:ind w:right="58"/>
              <w:rPr>
                <w:sz w:val="16"/>
              </w:rPr>
            </w:pPr>
            <w:r>
              <w:rPr>
                <w:w w:val="85"/>
                <w:sz w:val="16"/>
              </w:rPr>
              <w:t>260,618</w:t>
            </w:r>
          </w:p>
        </w:tc>
        <w:tc>
          <w:tcPr>
            <w:tcW w:w="787" w:type="dxa"/>
          </w:tcPr>
          <w:p>
            <w:pPr>
              <w:pStyle w:val="TableParagraph"/>
              <w:ind w:right="58"/>
              <w:rPr>
                <w:sz w:val="16"/>
              </w:rPr>
            </w:pPr>
            <w:r>
              <w:rPr>
                <w:w w:val="85"/>
                <w:sz w:val="16"/>
              </w:rPr>
              <w:t>229,971</w:t>
            </w:r>
          </w:p>
        </w:tc>
        <w:tc>
          <w:tcPr>
            <w:tcW w:w="787" w:type="dxa"/>
          </w:tcPr>
          <w:p>
            <w:pPr>
              <w:pStyle w:val="TableParagraph"/>
              <w:ind w:right="57"/>
              <w:rPr>
                <w:sz w:val="16"/>
              </w:rPr>
            </w:pPr>
            <w:r>
              <w:rPr>
                <w:w w:val="85"/>
                <w:sz w:val="16"/>
              </w:rPr>
              <w:t>30,647</w:t>
            </w:r>
          </w:p>
        </w:tc>
        <w:tc>
          <w:tcPr>
            <w:tcW w:w="788" w:type="dxa"/>
          </w:tcPr>
          <w:p>
            <w:pPr>
              <w:pStyle w:val="TableParagraph"/>
              <w:ind w:right="58"/>
              <w:rPr>
                <w:sz w:val="16"/>
              </w:rPr>
            </w:pPr>
            <w:r>
              <w:rPr>
                <w:w w:val="85"/>
                <w:sz w:val="16"/>
              </w:rPr>
              <w:t>185,843</w:t>
            </w:r>
          </w:p>
        </w:tc>
        <w:tc>
          <w:tcPr>
            <w:tcW w:w="787" w:type="dxa"/>
          </w:tcPr>
          <w:p>
            <w:pPr>
              <w:pStyle w:val="TableParagraph"/>
              <w:ind w:left="186"/>
              <w:jc w:val="left"/>
              <w:rPr>
                <w:sz w:val="16"/>
              </w:rPr>
            </w:pPr>
            <w:r>
              <w:rPr>
                <w:w w:val="95"/>
                <w:sz w:val="16"/>
              </w:rPr>
              <w:t>161,523</w:t>
            </w:r>
          </w:p>
        </w:tc>
        <w:tc>
          <w:tcPr>
            <w:tcW w:w="787" w:type="dxa"/>
          </w:tcPr>
          <w:p>
            <w:pPr>
              <w:pStyle w:val="TableParagraph"/>
              <w:ind w:right="57"/>
              <w:rPr>
                <w:sz w:val="16"/>
              </w:rPr>
            </w:pPr>
            <w:r>
              <w:rPr>
                <w:w w:val="85"/>
                <w:sz w:val="16"/>
              </w:rPr>
              <w:t>24,320</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254,448</w:t>
            </w:r>
          </w:p>
        </w:tc>
        <w:tc>
          <w:tcPr>
            <w:tcW w:w="787" w:type="dxa"/>
          </w:tcPr>
          <w:p>
            <w:pPr>
              <w:pStyle w:val="TableParagraph"/>
              <w:ind w:right="59"/>
              <w:rPr>
                <w:sz w:val="16"/>
              </w:rPr>
            </w:pPr>
            <w:r>
              <w:rPr>
                <w:w w:val="85"/>
                <w:sz w:val="16"/>
              </w:rPr>
              <w:t>219,935</w:t>
            </w:r>
          </w:p>
        </w:tc>
        <w:tc>
          <w:tcPr>
            <w:tcW w:w="788" w:type="dxa"/>
          </w:tcPr>
          <w:p>
            <w:pPr>
              <w:pStyle w:val="TableParagraph"/>
              <w:ind w:left="185"/>
              <w:jc w:val="left"/>
              <w:rPr>
                <w:sz w:val="16"/>
              </w:rPr>
            </w:pPr>
            <w:r>
              <w:rPr>
                <w:w w:val="95"/>
                <w:sz w:val="16"/>
              </w:rPr>
              <w:t>192,989</w:t>
            </w:r>
          </w:p>
        </w:tc>
        <w:tc>
          <w:tcPr>
            <w:tcW w:w="787" w:type="dxa"/>
          </w:tcPr>
          <w:p>
            <w:pPr>
              <w:pStyle w:val="TableParagraph"/>
              <w:ind w:right="59"/>
              <w:rPr>
                <w:sz w:val="16"/>
              </w:rPr>
            </w:pPr>
            <w:r>
              <w:rPr>
                <w:w w:val="85"/>
                <w:sz w:val="16"/>
              </w:rPr>
              <w:t>26,946</w:t>
            </w:r>
          </w:p>
        </w:tc>
        <w:tc>
          <w:tcPr>
            <w:tcW w:w="787" w:type="dxa"/>
          </w:tcPr>
          <w:p>
            <w:pPr>
              <w:pStyle w:val="TableParagraph"/>
              <w:ind w:right="58"/>
              <w:rPr>
                <w:sz w:val="16"/>
              </w:rPr>
            </w:pPr>
            <w:r>
              <w:rPr>
                <w:w w:val="85"/>
                <w:sz w:val="16"/>
              </w:rPr>
              <w:t>34,513</w:t>
            </w:r>
          </w:p>
        </w:tc>
        <w:tc>
          <w:tcPr>
            <w:tcW w:w="787" w:type="dxa"/>
          </w:tcPr>
          <w:p>
            <w:pPr>
              <w:pStyle w:val="TableParagraph"/>
              <w:ind w:right="58"/>
              <w:rPr>
                <w:sz w:val="16"/>
              </w:rPr>
            </w:pPr>
            <w:r>
              <w:rPr>
                <w:w w:val="85"/>
                <w:sz w:val="16"/>
              </w:rPr>
              <w:t>260,616</w:t>
            </w:r>
          </w:p>
        </w:tc>
        <w:tc>
          <w:tcPr>
            <w:tcW w:w="787" w:type="dxa"/>
          </w:tcPr>
          <w:p>
            <w:pPr>
              <w:pStyle w:val="TableParagraph"/>
              <w:ind w:right="58"/>
              <w:rPr>
                <w:sz w:val="16"/>
              </w:rPr>
            </w:pPr>
            <w:r>
              <w:rPr>
                <w:w w:val="85"/>
                <w:sz w:val="16"/>
              </w:rPr>
              <w:t>225,507</w:t>
            </w:r>
          </w:p>
        </w:tc>
        <w:tc>
          <w:tcPr>
            <w:tcW w:w="787" w:type="dxa"/>
          </w:tcPr>
          <w:p>
            <w:pPr>
              <w:pStyle w:val="TableParagraph"/>
              <w:ind w:right="57"/>
              <w:rPr>
                <w:sz w:val="16"/>
              </w:rPr>
            </w:pPr>
            <w:r>
              <w:rPr>
                <w:w w:val="85"/>
                <w:sz w:val="16"/>
              </w:rPr>
              <w:t>35,109</w:t>
            </w:r>
          </w:p>
        </w:tc>
        <w:tc>
          <w:tcPr>
            <w:tcW w:w="788" w:type="dxa"/>
          </w:tcPr>
          <w:p>
            <w:pPr>
              <w:pStyle w:val="TableParagraph"/>
              <w:ind w:right="58"/>
              <w:rPr>
                <w:sz w:val="16"/>
              </w:rPr>
            </w:pPr>
            <w:r>
              <w:rPr>
                <w:w w:val="85"/>
                <w:sz w:val="16"/>
              </w:rPr>
              <w:t>190,052</w:t>
            </w:r>
          </w:p>
        </w:tc>
        <w:tc>
          <w:tcPr>
            <w:tcW w:w="787" w:type="dxa"/>
          </w:tcPr>
          <w:p>
            <w:pPr>
              <w:pStyle w:val="TableParagraph"/>
              <w:ind w:left="186"/>
              <w:jc w:val="left"/>
              <w:rPr>
                <w:sz w:val="16"/>
              </w:rPr>
            </w:pPr>
            <w:r>
              <w:rPr>
                <w:w w:val="95"/>
                <w:sz w:val="16"/>
              </w:rPr>
              <w:t>161,762</w:t>
            </w:r>
          </w:p>
        </w:tc>
        <w:tc>
          <w:tcPr>
            <w:tcW w:w="787" w:type="dxa"/>
          </w:tcPr>
          <w:p>
            <w:pPr>
              <w:pStyle w:val="TableParagraph"/>
              <w:ind w:right="57"/>
              <w:rPr>
                <w:sz w:val="16"/>
              </w:rPr>
            </w:pPr>
            <w:r>
              <w:rPr>
                <w:w w:val="85"/>
                <w:sz w:val="16"/>
              </w:rPr>
              <w:t>28,290</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8"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227,101</w:t>
            </w:r>
          </w:p>
        </w:tc>
        <w:tc>
          <w:tcPr>
            <w:tcW w:w="787" w:type="dxa"/>
          </w:tcPr>
          <w:p>
            <w:pPr>
              <w:pStyle w:val="TableParagraph"/>
              <w:ind w:right="59"/>
              <w:rPr>
                <w:sz w:val="16"/>
              </w:rPr>
            </w:pPr>
            <w:r>
              <w:rPr>
                <w:w w:val="85"/>
                <w:sz w:val="16"/>
              </w:rPr>
              <w:t>227,101</w:t>
            </w:r>
          </w:p>
        </w:tc>
        <w:tc>
          <w:tcPr>
            <w:tcW w:w="788" w:type="dxa"/>
          </w:tcPr>
          <w:p>
            <w:pPr>
              <w:pStyle w:val="TableParagraph"/>
              <w:ind w:left="185"/>
              <w:jc w:val="left"/>
              <w:rPr>
                <w:sz w:val="16"/>
              </w:rPr>
            </w:pPr>
            <w:r>
              <w:rPr>
                <w:w w:val="95"/>
                <w:sz w:val="16"/>
              </w:rPr>
              <w:t>203,252</w:t>
            </w:r>
          </w:p>
        </w:tc>
        <w:tc>
          <w:tcPr>
            <w:tcW w:w="787" w:type="dxa"/>
          </w:tcPr>
          <w:p>
            <w:pPr>
              <w:pStyle w:val="TableParagraph"/>
              <w:ind w:right="59"/>
              <w:rPr>
                <w:sz w:val="16"/>
              </w:rPr>
            </w:pPr>
            <w:r>
              <w:rPr>
                <w:w w:val="85"/>
                <w:sz w:val="16"/>
              </w:rPr>
              <w:t>23,849</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231,768</w:t>
            </w:r>
          </w:p>
        </w:tc>
        <w:tc>
          <w:tcPr>
            <w:tcW w:w="787" w:type="dxa"/>
          </w:tcPr>
          <w:p>
            <w:pPr>
              <w:pStyle w:val="TableParagraph"/>
              <w:ind w:right="58"/>
              <w:rPr>
                <w:sz w:val="16"/>
              </w:rPr>
            </w:pPr>
            <w:r>
              <w:rPr>
                <w:w w:val="85"/>
                <w:sz w:val="16"/>
              </w:rPr>
              <w:t>231,768</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169,306</w:t>
            </w:r>
          </w:p>
        </w:tc>
        <w:tc>
          <w:tcPr>
            <w:tcW w:w="787" w:type="dxa"/>
          </w:tcPr>
          <w:p>
            <w:pPr>
              <w:pStyle w:val="TableParagraph"/>
              <w:ind w:left="186"/>
              <w:jc w:val="left"/>
              <w:rPr>
                <w:sz w:val="16"/>
              </w:rPr>
            </w:pPr>
            <w:r>
              <w:rPr>
                <w:w w:val="95"/>
                <w:sz w:val="16"/>
              </w:rPr>
              <w:t>169,306</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218,481</w:t>
            </w:r>
          </w:p>
        </w:tc>
        <w:tc>
          <w:tcPr>
            <w:tcW w:w="787" w:type="dxa"/>
          </w:tcPr>
          <w:p>
            <w:pPr>
              <w:pStyle w:val="TableParagraph"/>
              <w:ind w:right="59"/>
              <w:rPr>
                <w:sz w:val="16"/>
              </w:rPr>
            </w:pPr>
            <w:r>
              <w:rPr>
                <w:w w:val="85"/>
                <w:sz w:val="16"/>
              </w:rPr>
              <w:t>218,471</w:t>
            </w:r>
          </w:p>
        </w:tc>
        <w:tc>
          <w:tcPr>
            <w:tcW w:w="788" w:type="dxa"/>
          </w:tcPr>
          <w:p>
            <w:pPr>
              <w:pStyle w:val="TableParagraph"/>
              <w:ind w:left="185"/>
              <w:jc w:val="left"/>
              <w:rPr>
                <w:sz w:val="16"/>
              </w:rPr>
            </w:pPr>
            <w:r>
              <w:rPr>
                <w:w w:val="95"/>
                <w:sz w:val="16"/>
              </w:rPr>
              <w:t>194,361</w:t>
            </w:r>
          </w:p>
        </w:tc>
        <w:tc>
          <w:tcPr>
            <w:tcW w:w="787" w:type="dxa"/>
          </w:tcPr>
          <w:p>
            <w:pPr>
              <w:pStyle w:val="TableParagraph"/>
              <w:ind w:right="59"/>
              <w:rPr>
                <w:sz w:val="16"/>
              </w:rPr>
            </w:pPr>
            <w:r>
              <w:rPr>
                <w:w w:val="85"/>
                <w:sz w:val="16"/>
              </w:rPr>
              <w:t>24,110</w:t>
            </w:r>
          </w:p>
        </w:tc>
        <w:tc>
          <w:tcPr>
            <w:tcW w:w="787" w:type="dxa"/>
          </w:tcPr>
          <w:p>
            <w:pPr>
              <w:pStyle w:val="TableParagraph"/>
              <w:ind w:right="56"/>
              <w:rPr>
                <w:sz w:val="16"/>
              </w:rPr>
            </w:pPr>
            <w:r>
              <w:rPr>
                <w:w w:val="90"/>
                <w:sz w:val="16"/>
              </w:rPr>
              <w:t>10</w:t>
            </w:r>
          </w:p>
        </w:tc>
        <w:tc>
          <w:tcPr>
            <w:tcW w:w="787" w:type="dxa"/>
          </w:tcPr>
          <w:p>
            <w:pPr>
              <w:pStyle w:val="TableParagraph"/>
              <w:ind w:right="58"/>
              <w:rPr>
                <w:sz w:val="16"/>
              </w:rPr>
            </w:pPr>
            <w:r>
              <w:rPr>
                <w:w w:val="85"/>
                <w:sz w:val="16"/>
              </w:rPr>
              <w:t>223,415</w:t>
            </w:r>
          </w:p>
        </w:tc>
        <w:tc>
          <w:tcPr>
            <w:tcW w:w="787" w:type="dxa"/>
          </w:tcPr>
          <w:p>
            <w:pPr>
              <w:pStyle w:val="TableParagraph"/>
              <w:ind w:right="58"/>
              <w:rPr>
                <w:sz w:val="16"/>
              </w:rPr>
            </w:pPr>
            <w:r>
              <w:rPr>
                <w:w w:val="85"/>
                <w:sz w:val="16"/>
              </w:rPr>
              <w:t>223,404</w:t>
            </w:r>
          </w:p>
        </w:tc>
        <w:tc>
          <w:tcPr>
            <w:tcW w:w="787" w:type="dxa"/>
          </w:tcPr>
          <w:p>
            <w:pPr>
              <w:pStyle w:val="TableParagraph"/>
              <w:ind w:right="55"/>
              <w:rPr>
                <w:sz w:val="16"/>
              </w:rPr>
            </w:pPr>
            <w:r>
              <w:rPr>
                <w:w w:val="90"/>
                <w:sz w:val="16"/>
              </w:rPr>
              <w:t>11</w:t>
            </w:r>
          </w:p>
        </w:tc>
        <w:tc>
          <w:tcPr>
            <w:tcW w:w="788" w:type="dxa"/>
          </w:tcPr>
          <w:p>
            <w:pPr>
              <w:pStyle w:val="TableParagraph"/>
              <w:ind w:right="58"/>
              <w:rPr>
                <w:sz w:val="16"/>
              </w:rPr>
            </w:pPr>
            <w:r>
              <w:rPr>
                <w:w w:val="85"/>
                <w:sz w:val="16"/>
              </w:rPr>
              <w:t>160,994</w:t>
            </w:r>
          </w:p>
        </w:tc>
        <w:tc>
          <w:tcPr>
            <w:tcW w:w="787" w:type="dxa"/>
          </w:tcPr>
          <w:p>
            <w:pPr>
              <w:pStyle w:val="TableParagraph"/>
              <w:ind w:left="186"/>
              <w:jc w:val="left"/>
              <w:rPr>
                <w:sz w:val="16"/>
              </w:rPr>
            </w:pPr>
            <w:r>
              <w:rPr>
                <w:w w:val="95"/>
                <w:sz w:val="16"/>
              </w:rPr>
              <w:t>160,994</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233,511</w:t>
            </w:r>
          </w:p>
        </w:tc>
        <w:tc>
          <w:tcPr>
            <w:tcW w:w="787" w:type="dxa"/>
          </w:tcPr>
          <w:p>
            <w:pPr>
              <w:pStyle w:val="TableParagraph"/>
              <w:ind w:right="59"/>
              <w:rPr>
                <w:sz w:val="16"/>
              </w:rPr>
            </w:pPr>
            <w:r>
              <w:rPr>
                <w:w w:val="85"/>
                <w:sz w:val="16"/>
              </w:rPr>
              <w:t>222,028</w:t>
            </w:r>
          </w:p>
        </w:tc>
        <w:tc>
          <w:tcPr>
            <w:tcW w:w="788" w:type="dxa"/>
          </w:tcPr>
          <w:p>
            <w:pPr>
              <w:pStyle w:val="TableParagraph"/>
              <w:ind w:left="185"/>
              <w:jc w:val="left"/>
              <w:rPr>
                <w:sz w:val="16"/>
              </w:rPr>
            </w:pPr>
            <w:r>
              <w:rPr>
                <w:w w:val="95"/>
                <w:sz w:val="16"/>
              </w:rPr>
              <w:t>195,199</w:t>
            </w:r>
          </w:p>
        </w:tc>
        <w:tc>
          <w:tcPr>
            <w:tcW w:w="787" w:type="dxa"/>
          </w:tcPr>
          <w:p>
            <w:pPr>
              <w:pStyle w:val="TableParagraph"/>
              <w:ind w:right="59"/>
              <w:rPr>
                <w:sz w:val="16"/>
              </w:rPr>
            </w:pPr>
            <w:r>
              <w:rPr>
                <w:w w:val="85"/>
                <w:sz w:val="16"/>
              </w:rPr>
              <w:t>26,829</w:t>
            </w:r>
          </w:p>
        </w:tc>
        <w:tc>
          <w:tcPr>
            <w:tcW w:w="787" w:type="dxa"/>
          </w:tcPr>
          <w:p>
            <w:pPr>
              <w:pStyle w:val="TableParagraph"/>
              <w:ind w:right="58"/>
              <w:rPr>
                <w:sz w:val="16"/>
              </w:rPr>
            </w:pPr>
            <w:r>
              <w:rPr>
                <w:w w:val="85"/>
                <w:sz w:val="16"/>
              </w:rPr>
              <w:t>11,483</w:t>
            </w:r>
          </w:p>
        </w:tc>
        <w:tc>
          <w:tcPr>
            <w:tcW w:w="787" w:type="dxa"/>
          </w:tcPr>
          <w:p>
            <w:pPr>
              <w:pStyle w:val="TableParagraph"/>
              <w:ind w:right="58"/>
              <w:rPr>
                <w:sz w:val="16"/>
              </w:rPr>
            </w:pPr>
            <w:r>
              <w:rPr>
                <w:w w:val="85"/>
                <w:sz w:val="16"/>
              </w:rPr>
              <w:t>238,507</w:t>
            </w:r>
          </w:p>
        </w:tc>
        <w:tc>
          <w:tcPr>
            <w:tcW w:w="787" w:type="dxa"/>
          </w:tcPr>
          <w:p>
            <w:pPr>
              <w:pStyle w:val="TableParagraph"/>
              <w:ind w:right="58"/>
              <w:rPr>
                <w:sz w:val="16"/>
              </w:rPr>
            </w:pPr>
            <w:r>
              <w:rPr>
                <w:w w:val="85"/>
                <w:sz w:val="16"/>
              </w:rPr>
              <w:t>227,090</w:t>
            </w:r>
          </w:p>
        </w:tc>
        <w:tc>
          <w:tcPr>
            <w:tcW w:w="787" w:type="dxa"/>
          </w:tcPr>
          <w:p>
            <w:pPr>
              <w:pStyle w:val="TableParagraph"/>
              <w:ind w:right="57"/>
              <w:rPr>
                <w:sz w:val="16"/>
              </w:rPr>
            </w:pPr>
            <w:r>
              <w:rPr>
                <w:w w:val="85"/>
                <w:sz w:val="16"/>
              </w:rPr>
              <w:t>11,417</w:t>
            </w:r>
          </w:p>
        </w:tc>
        <w:tc>
          <w:tcPr>
            <w:tcW w:w="788" w:type="dxa"/>
          </w:tcPr>
          <w:p>
            <w:pPr>
              <w:pStyle w:val="TableParagraph"/>
              <w:ind w:right="58"/>
              <w:rPr>
                <w:sz w:val="16"/>
              </w:rPr>
            </w:pPr>
            <w:r>
              <w:rPr>
                <w:w w:val="85"/>
                <w:sz w:val="16"/>
              </w:rPr>
              <w:t>175,353</w:t>
            </w:r>
          </w:p>
        </w:tc>
        <w:tc>
          <w:tcPr>
            <w:tcW w:w="787" w:type="dxa"/>
          </w:tcPr>
          <w:p>
            <w:pPr>
              <w:pStyle w:val="TableParagraph"/>
              <w:ind w:left="186"/>
              <w:jc w:val="left"/>
              <w:rPr>
                <w:sz w:val="16"/>
              </w:rPr>
            </w:pPr>
            <w:r>
              <w:rPr>
                <w:w w:val="95"/>
                <w:sz w:val="16"/>
              </w:rPr>
              <w:t>163,105</w:t>
            </w:r>
          </w:p>
        </w:tc>
        <w:tc>
          <w:tcPr>
            <w:tcW w:w="787" w:type="dxa"/>
          </w:tcPr>
          <w:p>
            <w:pPr>
              <w:pStyle w:val="TableParagraph"/>
              <w:ind w:right="57"/>
              <w:rPr>
                <w:sz w:val="16"/>
              </w:rPr>
            </w:pPr>
            <w:r>
              <w:rPr>
                <w:w w:val="85"/>
                <w:sz w:val="16"/>
              </w:rPr>
              <w:t>12,248</w:t>
            </w:r>
          </w:p>
        </w:tc>
      </w:tr>
      <w:tr>
        <w:trPr>
          <w:trHeight w:val="277"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220,380</w:t>
            </w:r>
          </w:p>
        </w:tc>
        <w:tc>
          <w:tcPr>
            <w:tcW w:w="787" w:type="dxa"/>
          </w:tcPr>
          <w:p>
            <w:pPr>
              <w:pStyle w:val="TableParagraph"/>
              <w:ind w:right="59"/>
              <w:rPr>
                <w:sz w:val="16"/>
              </w:rPr>
            </w:pPr>
            <w:r>
              <w:rPr>
                <w:w w:val="85"/>
                <w:sz w:val="16"/>
              </w:rPr>
              <w:t>220,326</w:t>
            </w:r>
          </w:p>
        </w:tc>
        <w:tc>
          <w:tcPr>
            <w:tcW w:w="788" w:type="dxa"/>
          </w:tcPr>
          <w:p>
            <w:pPr>
              <w:pStyle w:val="TableParagraph"/>
              <w:ind w:left="185"/>
              <w:jc w:val="left"/>
              <w:rPr>
                <w:sz w:val="16"/>
              </w:rPr>
            </w:pPr>
            <w:r>
              <w:rPr>
                <w:w w:val="95"/>
                <w:sz w:val="16"/>
              </w:rPr>
              <w:t>192,624</w:t>
            </w:r>
          </w:p>
        </w:tc>
        <w:tc>
          <w:tcPr>
            <w:tcW w:w="787" w:type="dxa"/>
          </w:tcPr>
          <w:p>
            <w:pPr>
              <w:pStyle w:val="TableParagraph"/>
              <w:ind w:right="59"/>
              <w:rPr>
                <w:sz w:val="16"/>
              </w:rPr>
            </w:pPr>
            <w:r>
              <w:rPr>
                <w:w w:val="85"/>
                <w:sz w:val="16"/>
              </w:rPr>
              <w:t>27,702</w:t>
            </w:r>
          </w:p>
        </w:tc>
        <w:tc>
          <w:tcPr>
            <w:tcW w:w="787" w:type="dxa"/>
          </w:tcPr>
          <w:p>
            <w:pPr>
              <w:pStyle w:val="TableParagraph"/>
              <w:ind w:right="56"/>
              <w:rPr>
                <w:sz w:val="16"/>
              </w:rPr>
            </w:pPr>
            <w:r>
              <w:rPr>
                <w:w w:val="90"/>
                <w:sz w:val="16"/>
              </w:rPr>
              <w:t>54</w:t>
            </w:r>
          </w:p>
        </w:tc>
        <w:tc>
          <w:tcPr>
            <w:tcW w:w="787" w:type="dxa"/>
          </w:tcPr>
          <w:p>
            <w:pPr>
              <w:pStyle w:val="TableParagraph"/>
              <w:ind w:right="58"/>
              <w:rPr>
                <w:sz w:val="16"/>
              </w:rPr>
            </w:pPr>
            <w:r>
              <w:rPr>
                <w:w w:val="85"/>
                <w:sz w:val="16"/>
              </w:rPr>
              <w:t>223,658</w:t>
            </w:r>
          </w:p>
        </w:tc>
        <w:tc>
          <w:tcPr>
            <w:tcW w:w="787" w:type="dxa"/>
          </w:tcPr>
          <w:p>
            <w:pPr>
              <w:pStyle w:val="TableParagraph"/>
              <w:ind w:right="58"/>
              <w:rPr>
                <w:sz w:val="16"/>
              </w:rPr>
            </w:pPr>
            <w:r>
              <w:rPr>
                <w:w w:val="85"/>
                <w:sz w:val="16"/>
              </w:rPr>
              <w:t>223,658</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184,724</w:t>
            </w:r>
          </w:p>
        </w:tc>
        <w:tc>
          <w:tcPr>
            <w:tcW w:w="787" w:type="dxa"/>
          </w:tcPr>
          <w:p>
            <w:pPr>
              <w:pStyle w:val="TableParagraph"/>
              <w:ind w:left="186"/>
              <w:jc w:val="left"/>
              <w:rPr>
                <w:sz w:val="16"/>
              </w:rPr>
            </w:pPr>
            <w:r>
              <w:rPr>
                <w:w w:val="95"/>
                <w:sz w:val="16"/>
              </w:rPr>
              <w:t>184,083</w:t>
            </w:r>
          </w:p>
        </w:tc>
        <w:tc>
          <w:tcPr>
            <w:tcW w:w="787" w:type="dxa"/>
          </w:tcPr>
          <w:p>
            <w:pPr>
              <w:pStyle w:val="TableParagraph"/>
              <w:ind w:right="55"/>
              <w:rPr>
                <w:sz w:val="16"/>
              </w:rPr>
            </w:pPr>
            <w:r>
              <w:rPr>
                <w:w w:val="90"/>
                <w:sz w:val="16"/>
              </w:rPr>
              <w:t>641</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217,496</w:t>
            </w:r>
          </w:p>
        </w:tc>
        <w:tc>
          <w:tcPr>
            <w:tcW w:w="787" w:type="dxa"/>
          </w:tcPr>
          <w:p>
            <w:pPr>
              <w:pStyle w:val="TableParagraph"/>
              <w:ind w:right="59"/>
              <w:rPr>
                <w:sz w:val="16"/>
              </w:rPr>
            </w:pPr>
            <w:r>
              <w:rPr>
                <w:w w:val="85"/>
                <w:sz w:val="16"/>
              </w:rPr>
              <w:t>217,374</w:t>
            </w:r>
          </w:p>
        </w:tc>
        <w:tc>
          <w:tcPr>
            <w:tcW w:w="788" w:type="dxa"/>
          </w:tcPr>
          <w:p>
            <w:pPr>
              <w:pStyle w:val="TableParagraph"/>
              <w:ind w:left="185"/>
              <w:jc w:val="left"/>
              <w:rPr>
                <w:sz w:val="16"/>
              </w:rPr>
            </w:pPr>
            <w:r>
              <w:rPr>
                <w:w w:val="95"/>
                <w:sz w:val="16"/>
              </w:rPr>
              <w:t>186,412</w:t>
            </w:r>
          </w:p>
        </w:tc>
        <w:tc>
          <w:tcPr>
            <w:tcW w:w="787" w:type="dxa"/>
          </w:tcPr>
          <w:p>
            <w:pPr>
              <w:pStyle w:val="TableParagraph"/>
              <w:ind w:right="59"/>
              <w:rPr>
                <w:sz w:val="16"/>
              </w:rPr>
            </w:pPr>
            <w:r>
              <w:rPr>
                <w:w w:val="85"/>
                <w:sz w:val="16"/>
              </w:rPr>
              <w:t>30,962</w:t>
            </w:r>
          </w:p>
        </w:tc>
        <w:tc>
          <w:tcPr>
            <w:tcW w:w="787" w:type="dxa"/>
          </w:tcPr>
          <w:p>
            <w:pPr>
              <w:pStyle w:val="TableParagraph"/>
              <w:ind w:right="56"/>
              <w:rPr>
                <w:sz w:val="16"/>
              </w:rPr>
            </w:pPr>
            <w:r>
              <w:rPr>
                <w:w w:val="90"/>
                <w:sz w:val="16"/>
              </w:rPr>
              <w:t>122</w:t>
            </w:r>
          </w:p>
        </w:tc>
        <w:tc>
          <w:tcPr>
            <w:tcW w:w="787" w:type="dxa"/>
          </w:tcPr>
          <w:p>
            <w:pPr>
              <w:pStyle w:val="TableParagraph"/>
              <w:ind w:right="58"/>
              <w:rPr>
                <w:sz w:val="16"/>
              </w:rPr>
            </w:pPr>
            <w:r>
              <w:rPr>
                <w:w w:val="85"/>
                <w:sz w:val="16"/>
              </w:rPr>
              <w:t>223,118</w:t>
            </w:r>
          </w:p>
        </w:tc>
        <w:tc>
          <w:tcPr>
            <w:tcW w:w="787" w:type="dxa"/>
          </w:tcPr>
          <w:p>
            <w:pPr>
              <w:pStyle w:val="TableParagraph"/>
              <w:ind w:right="58"/>
              <w:rPr>
                <w:sz w:val="16"/>
              </w:rPr>
            </w:pPr>
            <w:r>
              <w:rPr>
                <w:w w:val="85"/>
                <w:sz w:val="16"/>
              </w:rPr>
              <w:t>222,985</w:t>
            </w:r>
          </w:p>
        </w:tc>
        <w:tc>
          <w:tcPr>
            <w:tcW w:w="787" w:type="dxa"/>
          </w:tcPr>
          <w:p>
            <w:pPr>
              <w:pStyle w:val="TableParagraph"/>
              <w:ind w:right="55"/>
              <w:rPr>
                <w:sz w:val="16"/>
              </w:rPr>
            </w:pPr>
            <w:r>
              <w:rPr>
                <w:w w:val="90"/>
                <w:sz w:val="16"/>
              </w:rPr>
              <w:t>133</w:t>
            </w:r>
          </w:p>
        </w:tc>
        <w:tc>
          <w:tcPr>
            <w:tcW w:w="788" w:type="dxa"/>
          </w:tcPr>
          <w:p>
            <w:pPr>
              <w:pStyle w:val="TableParagraph"/>
              <w:ind w:right="58"/>
              <w:rPr>
                <w:sz w:val="16"/>
              </w:rPr>
            </w:pPr>
            <w:r>
              <w:rPr>
                <w:w w:val="85"/>
                <w:sz w:val="16"/>
              </w:rPr>
              <w:t>160,235</w:t>
            </w:r>
          </w:p>
        </w:tc>
        <w:tc>
          <w:tcPr>
            <w:tcW w:w="787" w:type="dxa"/>
          </w:tcPr>
          <w:p>
            <w:pPr>
              <w:pStyle w:val="TableParagraph"/>
              <w:ind w:left="186"/>
              <w:jc w:val="left"/>
              <w:rPr>
                <w:sz w:val="16"/>
              </w:rPr>
            </w:pPr>
            <w:r>
              <w:rPr>
                <w:w w:val="95"/>
                <w:sz w:val="16"/>
              </w:rPr>
              <w:t>160,235</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346,648</w:t>
            </w:r>
          </w:p>
        </w:tc>
        <w:tc>
          <w:tcPr>
            <w:tcW w:w="787" w:type="dxa"/>
          </w:tcPr>
          <w:p>
            <w:pPr>
              <w:pStyle w:val="TableParagraph"/>
              <w:ind w:right="59"/>
              <w:rPr>
                <w:sz w:val="16"/>
              </w:rPr>
            </w:pPr>
            <w:r>
              <w:rPr>
                <w:w w:val="85"/>
                <w:sz w:val="16"/>
              </w:rPr>
              <w:t>214,726</w:t>
            </w:r>
          </w:p>
        </w:tc>
        <w:tc>
          <w:tcPr>
            <w:tcW w:w="788" w:type="dxa"/>
          </w:tcPr>
          <w:p>
            <w:pPr>
              <w:pStyle w:val="TableParagraph"/>
              <w:ind w:left="185"/>
              <w:jc w:val="left"/>
              <w:rPr>
                <w:sz w:val="16"/>
              </w:rPr>
            </w:pPr>
            <w:r>
              <w:rPr>
                <w:w w:val="95"/>
                <w:sz w:val="16"/>
              </w:rPr>
              <w:t>189,999</w:t>
            </w:r>
          </w:p>
        </w:tc>
        <w:tc>
          <w:tcPr>
            <w:tcW w:w="787" w:type="dxa"/>
          </w:tcPr>
          <w:p>
            <w:pPr>
              <w:pStyle w:val="TableParagraph"/>
              <w:ind w:right="59"/>
              <w:rPr>
                <w:sz w:val="16"/>
              </w:rPr>
            </w:pPr>
            <w:r>
              <w:rPr>
                <w:w w:val="85"/>
                <w:sz w:val="16"/>
              </w:rPr>
              <w:t>24,727</w:t>
            </w:r>
          </w:p>
        </w:tc>
        <w:tc>
          <w:tcPr>
            <w:tcW w:w="787" w:type="dxa"/>
          </w:tcPr>
          <w:p>
            <w:pPr>
              <w:pStyle w:val="TableParagraph"/>
              <w:ind w:right="59"/>
              <w:rPr>
                <w:sz w:val="16"/>
              </w:rPr>
            </w:pPr>
            <w:r>
              <w:rPr>
                <w:w w:val="85"/>
                <w:sz w:val="16"/>
              </w:rPr>
              <w:t>131,922</w:t>
            </w:r>
          </w:p>
        </w:tc>
        <w:tc>
          <w:tcPr>
            <w:tcW w:w="787" w:type="dxa"/>
          </w:tcPr>
          <w:p>
            <w:pPr>
              <w:pStyle w:val="TableParagraph"/>
              <w:ind w:right="58"/>
              <w:rPr>
                <w:sz w:val="16"/>
              </w:rPr>
            </w:pPr>
            <w:r>
              <w:rPr>
                <w:w w:val="85"/>
                <w:sz w:val="16"/>
              </w:rPr>
              <w:t>354,020</w:t>
            </w:r>
          </w:p>
        </w:tc>
        <w:tc>
          <w:tcPr>
            <w:tcW w:w="787" w:type="dxa"/>
          </w:tcPr>
          <w:p>
            <w:pPr>
              <w:pStyle w:val="TableParagraph"/>
              <w:ind w:right="58"/>
              <w:rPr>
                <w:sz w:val="16"/>
              </w:rPr>
            </w:pPr>
            <w:r>
              <w:rPr>
                <w:w w:val="85"/>
                <w:sz w:val="16"/>
              </w:rPr>
              <w:t>220,103</w:t>
            </w:r>
          </w:p>
        </w:tc>
        <w:tc>
          <w:tcPr>
            <w:tcW w:w="787" w:type="dxa"/>
          </w:tcPr>
          <w:p>
            <w:pPr>
              <w:pStyle w:val="TableParagraph"/>
              <w:ind w:right="58"/>
              <w:rPr>
                <w:sz w:val="16"/>
              </w:rPr>
            </w:pPr>
            <w:r>
              <w:rPr>
                <w:w w:val="85"/>
                <w:sz w:val="16"/>
              </w:rPr>
              <w:t>133,917</w:t>
            </w:r>
          </w:p>
        </w:tc>
        <w:tc>
          <w:tcPr>
            <w:tcW w:w="788" w:type="dxa"/>
          </w:tcPr>
          <w:p>
            <w:pPr>
              <w:pStyle w:val="TableParagraph"/>
              <w:ind w:right="58"/>
              <w:rPr>
                <w:sz w:val="16"/>
              </w:rPr>
            </w:pPr>
            <w:r>
              <w:rPr>
                <w:w w:val="85"/>
                <w:sz w:val="16"/>
              </w:rPr>
              <w:t>272,029</w:t>
            </w:r>
          </w:p>
        </w:tc>
        <w:tc>
          <w:tcPr>
            <w:tcW w:w="787" w:type="dxa"/>
          </w:tcPr>
          <w:p>
            <w:pPr>
              <w:pStyle w:val="TableParagraph"/>
              <w:ind w:left="186"/>
              <w:jc w:val="left"/>
              <w:rPr>
                <w:sz w:val="16"/>
              </w:rPr>
            </w:pPr>
            <w:r>
              <w:rPr>
                <w:w w:val="95"/>
                <w:sz w:val="16"/>
              </w:rPr>
              <w:t>160,304</w:t>
            </w:r>
          </w:p>
        </w:tc>
        <w:tc>
          <w:tcPr>
            <w:tcW w:w="787" w:type="dxa"/>
          </w:tcPr>
          <w:p>
            <w:pPr>
              <w:pStyle w:val="TableParagraph"/>
              <w:ind w:right="57"/>
              <w:rPr>
                <w:sz w:val="16"/>
              </w:rPr>
            </w:pPr>
            <w:r>
              <w:rPr>
                <w:w w:val="85"/>
                <w:sz w:val="16"/>
              </w:rPr>
              <w:t>111,725</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258,285</w:t>
            </w:r>
          </w:p>
        </w:tc>
        <w:tc>
          <w:tcPr>
            <w:tcW w:w="787" w:type="dxa"/>
          </w:tcPr>
          <w:p>
            <w:pPr>
              <w:pStyle w:val="TableParagraph"/>
              <w:ind w:right="59"/>
              <w:rPr>
                <w:sz w:val="16"/>
              </w:rPr>
            </w:pPr>
            <w:r>
              <w:rPr>
                <w:w w:val="85"/>
                <w:sz w:val="16"/>
              </w:rPr>
              <w:t>220,762</w:t>
            </w:r>
          </w:p>
        </w:tc>
        <w:tc>
          <w:tcPr>
            <w:tcW w:w="788" w:type="dxa"/>
          </w:tcPr>
          <w:p>
            <w:pPr>
              <w:pStyle w:val="TableParagraph"/>
              <w:ind w:left="185"/>
              <w:jc w:val="left"/>
              <w:rPr>
                <w:sz w:val="16"/>
              </w:rPr>
            </w:pPr>
            <w:r>
              <w:rPr>
                <w:w w:val="95"/>
                <w:sz w:val="16"/>
              </w:rPr>
              <w:t>193,057</w:t>
            </w:r>
          </w:p>
        </w:tc>
        <w:tc>
          <w:tcPr>
            <w:tcW w:w="787" w:type="dxa"/>
          </w:tcPr>
          <w:p>
            <w:pPr>
              <w:pStyle w:val="TableParagraph"/>
              <w:ind w:right="59"/>
              <w:rPr>
                <w:sz w:val="16"/>
              </w:rPr>
            </w:pPr>
            <w:r>
              <w:rPr>
                <w:w w:val="85"/>
                <w:sz w:val="16"/>
              </w:rPr>
              <w:t>27,705</w:t>
            </w:r>
          </w:p>
        </w:tc>
        <w:tc>
          <w:tcPr>
            <w:tcW w:w="787" w:type="dxa"/>
          </w:tcPr>
          <w:p>
            <w:pPr>
              <w:pStyle w:val="TableParagraph"/>
              <w:ind w:right="58"/>
              <w:rPr>
                <w:sz w:val="16"/>
              </w:rPr>
            </w:pPr>
            <w:r>
              <w:rPr>
                <w:w w:val="85"/>
                <w:sz w:val="16"/>
              </w:rPr>
              <w:t>37,523</w:t>
            </w:r>
          </w:p>
        </w:tc>
        <w:tc>
          <w:tcPr>
            <w:tcW w:w="787" w:type="dxa"/>
          </w:tcPr>
          <w:p>
            <w:pPr>
              <w:pStyle w:val="TableParagraph"/>
              <w:ind w:right="58"/>
              <w:rPr>
                <w:sz w:val="16"/>
              </w:rPr>
            </w:pPr>
            <w:r>
              <w:rPr>
                <w:w w:val="85"/>
                <w:sz w:val="16"/>
              </w:rPr>
              <w:t>265,733</w:t>
            </w:r>
          </w:p>
        </w:tc>
        <w:tc>
          <w:tcPr>
            <w:tcW w:w="787" w:type="dxa"/>
          </w:tcPr>
          <w:p>
            <w:pPr>
              <w:pStyle w:val="TableParagraph"/>
              <w:ind w:right="58"/>
              <w:rPr>
                <w:sz w:val="16"/>
              </w:rPr>
            </w:pPr>
            <w:r>
              <w:rPr>
                <w:w w:val="85"/>
                <w:sz w:val="16"/>
              </w:rPr>
              <w:t>226,963</w:t>
            </w:r>
          </w:p>
        </w:tc>
        <w:tc>
          <w:tcPr>
            <w:tcW w:w="787" w:type="dxa"/>
          </w:tcPr>
          <w:p>
            <w:pPr>
              <w:pStyle w:val="TableParagraph"/>
              <w:ind w:right="57"/>
              <w:rPr>
                <w:sz w:val="16"/>
              </w:rPr>
            </w:pPr>
            <w:r>
              <w:rPr>
                <w:w w:val="85"/>
                <w:sz w:val="16"/>
              </w:rPr>
              <w:t>38,770</w:t>
            </w:r>
          </w:p>
        </w:tc>
        <w:tc>
          <w:tcPr>
            <w:tcW w:w="788" w:type="dxa"/>
          </w:tcPr>
          <w:p>
            <w:pPr>
              <w:pStyle w:val="TableParagraph"/>
              <w:ind w:right="58"/>
              <w:rPr>
                <w:sz w:val="16"/>
              </w:rPr>
            </w:pPr>
            <w:r>
              <w:rPr>
                <w:w w:val="85"/>
                <w:sz w:val="16"/>
              </w:rPr>
              <w:t>184,378</w:t>
            </w:r>
          </w:p>
        </w:tc>
        <w:tc>
          <w:tcPr>
            <w:tcW w:w="787" w:type="dxa"/>
          </w:tcPr>
          <w:p>
            <w:pPr>
              <w:pStyle w:val="TableParagraph"/>
              <w:ind w:left="186"/>
              <w:jc w:val="left"/>
              <w:rPr>
                <w:sz w:val="16"/>
              </w:rPr>
            </w:pPr>
            <w:r>
              <w:rPr>
                <w:w w:val="95"/>
                <w:sz w:val="16"/>
              </w:rPr>
              <w:t>159,228</w:t>
            </w:r>
          </w:p>
        </w:tc>
        <w:tc>
          <w:tcPr>
            <w:tcW w:w="787" w:type="dxa"/>
          </w:tcPr>
          <w:p>
            <w:pPr>
              <w:pStyle w:val="TableParagraph"/>
              <w:ind w:right="57"/>
              <w:rPr>
                <w:sz w:val="16"/>
              </w:rPr>
            </w:pPr>
            <w:r>
              <w:rPr>
                <w:w w:val="85"/>
                <w:sz w:val="16"/>
              </w:rPr>
              <w:t>25,150</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222,415</w:t>
            </w:r>
          </w:p>
        </w:tc>
        <w:tc>
          <w:tcPr>
            <w:tcW w:w="787" w:type="dxa"/>
          </w:tcPr>
          <w:p>
            <w:pPr>
              <w:pStyle w:val="TableParagraph"/>
              <w:ind w:right="59"/>
              <w:rPr>
                <w:sz w:val="16"/>
              </w:rPr>
            </w:pPr>
            <w:r>
              <w:rPr>
                <w:w w:val="85"/>
                <w:sz w:val="16"/>
              </w:rPr>
              <w:t>222,415</w:t>
            </w:r>
          </w:p>
        </w:tc>
        <w:tc>
          <w:tcPr>
            <w:tcW w:w="788" w:type="dxa"/>
          </w:tcPr>
          <w:p>
            <w:pPr>
              <w:pStyle w:val="TableParagraph"/>
              <w:ind w:left="185"/>
              <w:jc w:val="left"/>
              <w:rPr>
                <w:sz w:val="16"/>
              </w:rPr>
            </w:pPr>
            <w:r>
              <w:rPr>
                <w:w w:val="95"/>
                <w:sz w:val="16"/>
              </w:rPr>
              <w:t>191,697</w:t>
            </w:r>
          </w:p>
        </w:tc>
        <w:tc>
          <w:tcPr>
            <w:tcW w:w="787" w:type="dxa"/>
          </w:tcPr>
          <w:p>
            <w:pPr>
              <w:pStyle w:val="TableParagraph"/>
              <w:ind w:right="59"/>
              <w:rPr>
                <w:sz w:val="16"/>
              </w:rPr>
            </w:pPr>
            <w:r>
              <w:rPr>
                <w:w w:val="85"/>
                <w:sz w:val="16"/>
              </w:rPr>
              <w:t>30,718</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228,574</w:t>
            </w:r>
          </w:p>
        </w:tc>
        <w:tc>
          <w:tcPr>
            <w:tcW w:w="787" w:type="dxa"/>
          </w:tcPr>
          <w:p>
            <w:pPr>
              <w:pStyle w:val="TableParagraph"/>
              <w:ind w:right="58"/>
              <w:rPr>
                <w:sz w:val="16"/>
              </w:rPr>
            </w:pPr>
            <w:r>
              <w:rPr>
                <w:w w:val="85"/>
                <w:sz w:val="16"/>
              </w:rPr>
              <w:t>228,574</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161,666</w:t>
            </w:r>
          </w:p>
        </w:tc>
        <w:tc>
          <w:tcPr>
            <w:tcW w:w="787" w:type="dxa"/>
          </w:tcPr>
          <w:p>
            <w:pPr>
              <w:pStyle w:val="TableParagraph"/>
              <w:ind w:left="186"/>
              <w:jc w:val="left"/>
              <w:rPr>
                <w:sz w:val="16"/>
              </w:rPr>
            </w:pPr>
            <w:r>
              <w:rPr>
                <w:w w:val="95"/>
                <w:sz w:val="16"/>
              </w:rPr>
              <w:t>161,666</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219,291</w:t>
            </w:r>
          </w:p>
        </w:tc>
        <w:tc>
          <w:tcPr>
            <w:tcW w:w="787" w:type="dxa"/>
          </w:tcPr>
          <w:p>
            <w:pPr>
              <w:pStyle w:val="TableParagraph"/>
              <w:ind w:right="59"/>
              <w:rPr>
                <w:sz w:val="16"/>
              </w:rPr>
            </w:pPr>
            <w:r>
              <w:rPr>
                <w:w w:val="85"/>
                <w:sz w:val="16"/>
              </w:rPr>
              <w:t>219,019</w:t>
            </w:r>
          </w:p>
        </w:tc>
        <w:tc>
          <w:tcPr>
            <w:tcW w:w="788" w:type="dxa"/>
          </w:tcPr>
          <w:p>
            <w:pPr>
              <w:pStyle w:val="TableParagraph"/>
              <w:ind w:left="185"/>
              <w:jc w:val="left"/>
              <w:rPr>
                <w:sz w:val="16"/>
              </w:rPr>
            </w:pPr>
            <w:r>
              <w:rPr>
                <w:w w:val="95"/>
                <w:sz w:val="16"/>
              </w:rPr>
              <w:t>190,690</w:t>
            </w:r>
          </w:p>
        </w:tc>
        <w:tc>
          <w:tcPr>
            <w:tcW w:w="787" w:type="dxa"/>
          </w:tcPr>
          <w:p>
            <w:pPr>
              <w:pStyle w:val="TableParagraph"/>
              <w:ind w:right="59"/>
              <w:rPr>
                <w:sz w:val="16"/>
              </w:rPr>
            </w:pPr>
            <w:r>
              <w:rPr>
                <w:w w:val="85"/>
                <w:sz w:val="16"/>
              </w:rPr>
              <w:t>28,329</w:t>
            </w:r>
          </w:p>
        </w:tc>
        <w:tc>
          <w:tcPr>
            <w:tcW w:w="787" w:type="dxa"/>
          </w:tcPr>
          <w:p>
            <w:pPr>
              <w:pStyle w:val="TableParagraph"/>
              <w:ind w:right="56"/>
              <w:rPr>
                <w:sz w:val="16"/>
              </w:rPr>
            </w:pPr>
            <w:r>
              <w:rPr>
                <w:w w:val="90"/>
                <w:sz w:val="16"/>
              </w:rPr>
              <w:t>272</w:t>
            </w:r>
          </w:p>
        </w:tc>
        <w:tc>
          <w:tcPr>
            <w:tcW w:w="787" w:type="dxa"/>
          </w:tcPr>
          <w:p>
            <w:pPr>
              <w:pStyle w:val="TableParagraph"/>
              <w:ind w:right="58"/>
              <w:rPr>
                <w:sz w:val="16"/>
              </w:rPr>
            </w:pPr>
            <w:r>
              <w:rPr>
                <w:w w:val="85"/>
                <w:sz w:val="16"/>
              </w:rPr>
              <w:t>224,856</w:t>
            </w:r>
          </w:p>
        </w:tc>
        <w:tc>
          <w:tcPr>
            <w:tcW w:w="787" w:type="dxa"/>
          </w:tcPr>
          <w:p>
            <w:pPr>
              <w:pStyle w:val="TableParagraph"/>
              <w:ind w:right="58"/>
              <w:rPr>
                <w:sz w:val="16"/>
              </w:rPr>
            </w:pPr>
            <w:r>
              <w:rPr>
                <w:w w:val="85"/>
                <w:sz w:val="16"/>
              </w:rPr>
              <w:t>224,616</w:t>
            </w:r>
          </w:p>
        </w:tc>
        <w:tc>
          <w:tcPr>
            <w:tcW w:w="787" w:type="dxa"/>
          </w:tcPr>
          <w:p>
            <w:pPr>
              <w:pStyle w:val="TableParagraph"/>
              <w:ind w:right="55"/>
              <w:rPr>
                <w:sz w:val="16"/>
              </w:rPr>
            </w:pPr>
            <w:r>
              <w:rPr>
                <w:w w:val="90"/>
                <w:sz w:val="16"/>
              </w:rPr>
              <w:t>240</w:t>
            </w:r>
          </w:p>
        </w:tc>
        <w:tc>
          <w:tcPr>
            <w:tcW w:w="788" w:type="dxa"/>
          </w:tcPr>
          <w:p>
            <w:pPr>
              <w:pStyle w:val="TableParagraph"/>
              <w:ind w:right="58"/>
              <w:rPr>
                <w:sz w:val="16"/>
              </w:rPr>
            </w:pPr>
            <w:r>
              <w:rPr>
                <w:w w:val="85"/>
                <w:sz w:val="16"/>
              </w:rPr>
              <w:t>164,753</w:t>
            </w:r>
          </w:p>
        </w:tc>
        <w:tc>
          <w:tcPr>
            <w:tcW w:w="787" w:type="dxa"/>
          </w:tcPr>
          <w:p>
            <w:pPr>
              <w:pStyle w:val="TableParagraph"/>
              <w:ind w:left="186"/>
              <w:jc w:val="left"/>
              <w:rPr>
                <w:sz w:val="16"/>
              </w:rPr>
            </w:pPr>
            <w:r>
              <w:rPr>
                <w:w w:val="95"/>
                <w:sz w:val="16"/>
              </w:rPr>
              <w:t>164,172</w:t>
            </w:r>
          </w:p>
        </w:tc>
        <w:tc>
          <w:tcPr>
            <w:tcW w:w="787" w:type="dxa"/>
          </w:tcPr>
          <w:p>
            <w:pPr>
              <w:pStyle w:val="TableParagraph"/>
              <w:ind w:right="55"/>
              <w:rPr>
                <w:sz w:val="16"/>
              </w:rPr>
            </w:pPr>
            <w:r>
              <w:rPr>
                <w:w w:val="90"/>
                <w:sz w:val="16"/>
              </w:rPr>
              <w:t>581</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268,408</w:t>
            </w:r>
          </w:p>
        </w:tc>
        <w:tc>
          <w:tcPr>
            <w:tcW w:w="787" w:type="dxa"/>
          </w:tcPr>
          <w:p>
            <w:pPr>
              <w:pStyle w:val="TableParagraph"/>
              <w:ind w:right="59"/>
              <w:rPr>
                <w:sz w:val="16"/>
              </w:rPr>
            </w:pPr>
            <w:r>
              <w:rPr>
                <w:w w:val="85"/>
                <w:sz w:val="16"/>
              </w:rPr>
              <w:t>223,423</w:t>
            </w:r>
          </w:p>
        </w:tc>
        <w:tc>
          <w:tcPr>
            <w:tcW w:w="788" w:type="dxa"/>
          </w:tcPr>
          <w:p>
            <w:pPr>
              <w:pStyle w:val="TableParagraph"/>
              <w:ind w:left="185"/>
              <w:jc w:val="left"/>
              <w:rPr>
                <w:sz w:val="16"/>
              </w:rPr>
            </w:pPr>
            <w:r>
              <w:rPr>
                <w:w w:val="95"/>
                <w:sz w:val="16"/>
              </w:rPr>
              <w:t>196,612</w:t>
            </w:r>
          </w:p>
        </w:tc>
        <w:tc>
          <w:tcPr>
            <w:tcW w:w="787" w:type="dxa"/>
          </w:tcPr>
          <w:p>
            <w:pPr>
              <w:pStyle w:val="TableParagraph"/>
              <w:ind w:right="59"/>
              <w:rPr>
                <w:sz w:val="16"/>
              </w:rPr>
            </w:pPr>
            <w:r>
              <w:rPr>
                <w:w w:val="85"/>
                <w:sz w:val="16"/>
              </w:rPr>
              <w:t>26,811</w:t>
            </w:r>
          </w:p>
        </w:tc>
        <w:tc>
          <w:tcPr>
            <w:tcW w:w="787" w:type="dxa"/>
          </w:tcPr>
          <w:p>
            <w:pPr>
              <w:pStyle w:val="TableParagraph"/>
              <w:ind w:right="58"/>
              <w:rPr>
                <w:sz w:val="16"/>
              </w:rPr>
            </w:pPr>
            <w:r>
              <w:rPr>
                <w:w w:val="85"/>
                <w:sz w:val="16"/>
              </w:rPr>
              <w:t>44,985</w:t>
            </w:r>
          </w:p>
        </w:tc>
        <w:tc>
          <w:tcPr>
            <w:tcW w:w="787" w:type="dxa"/>
          </w:tcPr>
          <w:p>
            <w:pPr>
              <w:pStyle w:val="TableParagraph"/>
              <w:ind w:right="58"/>
              <w:rPr>
                <w:sz w:val="16"/>
              </w:rPr>
            </w:pPr>
            <w:r>
              <w:rPr>
                <w:w w:val="85"/>
                <w:sz w:val="16"/>
              </w:rPr>
              <w:t>279,096</w:t>
            </w:r>
          </w:p>
        </w:tc>
        <w:tc>
          <w:tcPr>
            <w:tcW w:w="787" w:type="dxa"/>
          </w:tcPr>
          <w:p>
            <w:pPr>
              <w:pStyle w:val="TableParagraph"/>
              <w:ind w:right="58"/>
              <w:rPr>
                <w:sz w:val="16"/>
              </w:rPr>
            </w:pPr>
            <w:r>
              <w:rPr>
                <w:w w:val="85"/>
                <w:sz w:val="16"/>
              </w:rPr>
              <w:t>230,494</w:t>
            </w:r>
          </w:p>
        </w:tc>
        <w:tc>
          <w:tcPr>
            <w:tcW w:w="787" w:type="dxa"/>
          </w:tcPr>
          <w:p>
            <w:pPr>
              <w:pStyle w:val="TableParagraph"/>
              <w:ind w:right="57"/>
              <w:rPr>
                <w:sz w:val="16"/>
              </w:rPr>
            </w:pPr>
            <w:r>
              <w:rPr>
                <w:w w:val="85"/>
                <w:sz w:val="16"/>
              </w:rPr>
              <w:t>48,602</w:t>
            </w:r>
          </w:p>
        </w:tc>
        <w:tc>
          <w:tcPr>
            <w:tcW w:w="788" w:type="dxa"/>
          </w:tcPr>
          <w:p>
            <w:pPr>
              <w:pStyle w:val="TableParagraph"/>
              <w:ind w:right="58"/>
              <w:rPr>
                <w:sz w:val="16"/>
              </w:rPr>
            </w:pPr>
            <w:r>
              <w:rPr>
                <w:w w:val="85"/>
                <w:sz w:val="16"/>
              </w:rPr>
              <w:t>163,532</w:t>
            </w:r>
          </w:p>
        </w:tc>
        <w:tc>
          <w:tcPr>
            <w:tcW w:w="787" w:type="dxa"/>
          </w:tcPr>
          <w:p>
            <w:pPr>
              <w:pStyle w:val="TableParagraph"/>
              <w:ind w:left="186"/>
              <w:jc w:val="left"/>
              <w:rPr>
                <w:sz w:val="16"/>
              </w:rPr>
            </w:pPr>
            <w:r>
              <w:rPr>
                <w:w w:val="95"/>
                <w:sz w:val="16"/>
              </w:rPr>
              <w:t>154,042</w:t>
            </w:r>
          </w:p>
        </w:tc>
        <w:tc>
          <w:tcPr>
            <w:tcW w:w="787" w:type="dxa"/>
          </w:tcPr>
          <w:p>
            <w:pPr>
              <w:pStyle w:val="TableParagraph"/>
              <w:ind w:right="57"/>
              <w:rPr>
                <w:sz w:val="16"/>
              </w:rPr>
            </w:pPr>
            <w:r>
              <w:rPr>
                <w:w w:val="85"/>
                <w:sz w:val="16"/>
              </w:rPr>
              <w:t>9,490</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220,349</w:t>
            </w:r>
          </w:p>
        </w:tc>
        <w:tc>
          <w:tcPr>
            <w:tcW w:w="787" w:type="dxa"/>
          </w:tcPr>
          <w:p>
            <w:pPr>
              <w:pStyle w:val="TableParagraph"/>
              <w:ind w:right="59"/>
              <w:rPr>
                <w:sz w:val="16"/>
              </w:rPr>
            </w:pPr>
            <w:r>
              <w:rPr>
                <w:w w:val="85"/>
                <w:sz w:val="16"/>
              </w:rPr>
              <w:t>217,802</w:t>
            </w:r>
          </w:p>
        </w:tc>
        <w:tc>
          <w:tcPr>
            <w:tcW w:w="788" w:type="dxa"/>
          </w:tcPr>
          <w:p>
            <w:pPr>
              <w:pStyle w:val="TableParagraph"/>
              <w:ind w:left="185"/>
              <w:jc w:val="left"/>
              <w:rPr>
                <w:sz w:val="16"/>
              </w:rPr>
            </w:pPr>
            <w:r>
              <w:rPr>
                <w:w w:val="95"/>
                <w:sz w:val="16"/>
              </w:rPr>
              <w:t>190,546</w:t>
            </w:r>
          </w:p>
        </w:tc>
        <w:tc>
          <w:tcPr>
            <w:tcW w:w="787" w:type="dxa"/>
          </w:tcPr>
          <w:p>
            <w:pPr>
              <w:pStyle w:val="TableParagraph"/>
              <w:ind w:right="59"/>
              <w:rPr>
                <w:sz w:val="16"/>
              </w:rPr>
            </w:pPr>
            <w:r>
              <w:rPr>
                <w:w w:val="85"/>
                <w:sz w:val="16"/>
              </w:rPr>
              <w:t>27,256</w:t>
            </w:r>
          </w:p>
        </w:tc>
        <w:tc>
          <w:tcPr>
            <w:tcW w:w="787" w:type="dxa"/>
          </w:tcPr>
          <w:p>
            <w:pPr>
              <w:pStyle w:val="TableParagraph"/>
              <w:ind w:right="58"/>
              <w:rPr>
                <w:sz w:val="16"/>
              </w:rPr>
            </w:pPr>
            <w:r>
              <w:rPr>
                <w:w w:val="85"/>
                <w:sz w:val="16"/>
              </w:rPr>
              <w:t>2,547</w:t>
            </w:r>
          </w:p>
        </w:tc>
        <w:tc>
          <w:tcPr>
            <w:tcW w:w="787" w:type="dxa"/>
          </w:tcPr>
          <w:p>
            <w:pPr>
              <w:pStyle w:val="TableParagraph"/>
              <w:ind w:right="58"/>
              <w:rPr>
                <w:sz w:val="16"/>
              </w:rPr>
            </w:pPr>
            <w:r>
              <w:rPr>
                <w:w w:val="85"/>
                <w:sz w:val="16"/>
              </w:rPr>
              <w:t>226,803</w:t>
            </w:r>
          </w:p>
        </w:tc>
        <w:tc>
          <w:tcPr>
            <w:tcW w:w="787" w:type="dxa"/>
          </w:tcPr>
          <w:p>
            <w:pPr>
              <w:pStyle w:val="TableParagraph"/>
              <w:ind w:right="58"/>
              <w:rPr>
                <w:sz w:val="16"/>
              </w:rPr>
            </w:pPr>
            <w:r>
              <w:rPr>
                <w:w w:val="85"/>
                <w:sz w:val="16"/>
              </w:rPr>
              <w:t>224,418</w:t>
            </w:r>
          </w:p>
        </w:tc>
        <w:tc>
          <w:tcPr>
            <w:tcW w:w="787" w:type="dxa"/>
          </w:tcPr>
          <w:p>
            <w:pPr>
              <w:pStyle w:val="TableParagraph"/>
              <w:ind w:right="57"/>
              <w:rPr>
                <w:sz w:val="16"/>
              </w:rPr>
            </w:pPr>
            <w:r>
              <w:rPr>
                <w:w w:val="85"/>
                <w:sz w:val="16"/>
              </w:rPr>
              <w:t>2,385</w:t>
            </w:r>
          </w:p>
        </w:tc>
        <w:tc>
          <w:tcPr>
            <w:tcW w:w="788" w:type="dxa"/>
          </w:tcPr>
          <w:p>
            <w:pPr>
              <w:pStyle w:val="TableParagraph"/>
              <w:ind w:right="58"/>
              <w:rPr>
                <w:sz w:val="16"/>
              </w:rPr>
            </w:pPr>
            <w:r>
              <w:rPr>
                <w:w w:val="85"/>
                <w:sz w:val="16"/>
              </w:rPr>
              <w:t>156,352</w:t>
            </w:r>
          </w:p>
        </w:tc>
        <w:tc>
          <w:tcPr>
            <w:tcW w:w="787" w:type="dxa"/>
          </w:tcPr>
          <w:p>
            <w:pPr>
              <w:pStyle w:val="TableParagraph"/>
              <w:ind w:left="186"/>
              <w:jc w:val="left"/>
              <w:rPr>
                <w:sz w:val="16"/>
              </w:rPr>
            </w:pPr>
            <w:r>
              <w:rPr>
                <w:w w:val="95"/>
                <w:sz w:val="16"/>
              </w:rPr>
              <w:t>152,200</w:t>
            </w:r>
          </w:p>
        </w:tc>
        <w:tc>
          <w:tcPr>
            <w:tcW w:w="787" w:type="dxa"/>
          </w:tcPr>
          <w:p>
            <w:pPr>
              <w:pStyle w:val="TableParagraph"/>
              <w:ind w:right="57"/>
              <w:rPr>
                <w:sz w:val="16"/>
              </w:rPr>
            </w:pPr>
            <w:r>
              <w:rPr>
                <w:w w:val="85"/>
                <w:sz w:val="16"/>
              </w:rPr>
              <w:t>4,152</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401,139</w:t>
            </w:r>
          </w:p>
        </w:tc>
        <w:tc>
          <w:tcPr>
            <w:tcW w:w="787" w:type="dxa"/>
          </w:tcPr>
          <w:p>
            <w:pPr>
              <w:pStyle w:val="TableParagraph"/>
              <w:ind w:right="59"/>
              <w:rPr>
                <w:sz w:val="16"/>
              </w:rPr>
            </w:pPr>
            <w:r>
              <w:rPr>
                <w:w w:val="85"/>
                <w:sz w:val="16"/>
              </w:rPr>
              <w:t>215,810</w:t>
            </w:r>
          </w:p>
        </w:tc>
        <w:tc>
          <w:tcPr>
            <w:tcW w:w="788" w:type="dxa"/>
          </w:tcPr>
          <w:p>
            <w:pPr>
              <w:pStyle w:val="TableParagraph"/>
              <w:ind w:left="185"/>
              <w:jc w:val="left"/>
              <w:rPr>
                <w:sz w:val="16"/>
              </w:rPr>
            </w:pPr>
            <w:r>
              <w:rPr>
                <w:w w:val="95"/>
                <w:sz w:val="16"/>
              </w:rPr>
              <w:t>191,503</w:t>
            </w:r>
          </w:p>
        </w:tc>
        <w:tc>
          <w:tcPr>
            <w:tcW w:w="787" w:type="dxa"/>
          </w:tcPr>
          <w:p>
            <w:pPr>
              <w:pStyle w:val="TableParagraph"/>
              <w:ind w:right="59"/>
              <w:rPr>
                <w:sz w:val="16"/>
              </w:rPr>
            </w:pPr>
            <w:r>
              <w:rPr>
                <w:w w:val="85"/>
                <w:sz w:val="16"/>
              </w:rPr>
              <w:t>24,307</w:t>
            </w:r>
          </w:p>
        </w:tc>
        <w:tc>
          <w:tcPr>
            <w:tcW w:w="787" w:type="dxa"/>
          </w:tcPr>
          <w:p>
            <w:pPr>
              <w:pStyle w:val="TableParagraph"/>
              <w:ind w:right="59"/>
              <w:rPr>
                <w:sz w:val="16"/>
              </w:rPr>
            </w:pPr>
            <w:r>
              <w:rPr>
                <w:w w:val="85"/>
                <w:sz w:val="16"/>
              </w:rPr>
              <w:t>185,329</w:t>
            </w:r>
          </w:p>
        </w:tc>
        <w:tc>
          <w:tcPr>
            <w:tcW w:w="787" w:type="dxa"/>
          </w:tcPr>
          <w:p>
            <w:pPr>
              <w:pStyle w:val="TableParagraph"/>
              <w:ind w:right="58"/>
              <w:rPr>
                <w:sz w:val="16"/>
              </w:rPr>
            </w:pPr>
            <w:r>
              <w:rPr>
                <w:w w:val="85"/>
                <w:sz w:val="16"/>
              </w:rPr>
              <w:t>409,566</w:t>
            </w:r>
          </w:p>
        </w:tc>
        <w:tc>
          <w:tcPr>
            <w:tcW w:w="787" w:type="dxa"/>
          </w:tcPr>
          <w:p>
            <w:pPr>
              <w:pStyle w:val="TableParagraph"/>
              <w:ind w:right="58"/>
              <w:rPr>
                <w:sz w:val="16"/>
              </w:rPr>
            </w:pPr>
            <w:r>
              <w:rPr>
                <w:w w:val="85"/>
                <w:sz w:val="16"/>
              </w:rPr>
              <w:t>221,970</w:t>
            </w:r>
          </w:p>
        </w:tc>
        <w:tc>
          <w:tcPr>
            <w:tcW w:w="787" w:type="dxa"/>
          </w:tcPr>
          <w:p>
            <w:pPr>
              <w:pStyle w:val="TableParagraph"/>
              <w:ind w:right="58"/>
              <w:rPr>
                <w:sz w:val="16"/>
              </w:rPr>
            </w:pPr>
            <w:r>
              <w:rPr>
                <w:w w:val="85"/>
                <w:sz w:val="16"/>
              </w:rPr>
              <w:t>187,596</w:t>
            </w:r>
          </w:p>
        </w:tc>
        <w:tc>
          <w:tcPr>
            <w:tcW w:w="788" w:type="dxa"/>
          </w:tcPr>
          <w:p>
            <w:pPr>
              <w:pStyle w:val="TableParagraph"/>
              <w:ind w:right="58"/>
              <w:rPr>
                <w:sz w:val="16"/>
              </w:rPr>
            </w:pPr>
            <w:r>
              <w:rPr>
                <w:w w:val="85"/>
                <w:sz w:val="16"/>
              </w:rPr>
              <w:t>318,070</w:t>
            </w:r>
          </w:p>
        </w:tc>
        <w:tc>
          <w:tcPr>
            <w:tcW w:w="787" w:type="dxa"/>
          </w:tcPr>
          <w:p>
            <w:pPr>
              <w:pStyle w:val="TableParagraph"/>
              <w:ind w:left="186"/>
              <w:jc w:val="left"/>
              <w:rPr>
                <w:sz w:val="16"/>
              </w:rPr>
            </w:pPr>
            <w:r>
              <w:rPr>
                <w:w w:val="95"/>
                <w:sz w:val="16"/>
              </w:rPr>
              <w:t>155,090</w:t>
            </w:r>
          </w:p>
        </w:tc>
        <w:tc>
          <w:tcPr>
            <w:tcW w:w="787" w:type="dxa"/>
          </w:tcPr>
          <w:p>
            <w:pPr>
              <w:pStyle w:val="TableParagraph"/>
              <w:ind w:right="57"/>
              <w:rPr>
                <w:sz w:val="16"/>
              </w:rPr>
            </w:pPr>
            <w:r>
              <w:rPr>
                <w:w w:val="85"/>
                <w:sz w:val="16"/>
              </w:rPr>
              <w:t>162,980</w:t>
            </w:r>
          </w:p>
        </w:tc>
      </w:tr>
    </w:tbl>
    <w:p>
      <w:pPr>
        <w:pStyle w:val="BodyText"/>
        <w:spacing w:before="10" w:after="1"/>
        <w:rPr>
          <w:sz w:val="1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9"/>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卸売業,小売業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年平均）</w:t>
            </w:r>
          </w:p>
        </w:tc>
        <w:tc>
          <w:tcPr>
            <w:tcW w:w="787"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8"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9"/>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8"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r>
      <w:tr>
        <w:trPr>
          <w:trHeight w:val="265" w:hRule="atLeast"/>
        </w:trPr>
        <w:tc>
          <w:tcPr>
            <w:tcW w:w="857" w:type="dxa"/>
          </w:tcPr>
          <w:p>
            <w:pPr>
              <w:pStyle w:val="TableParagraph"/>
              <w:spacing w:before="23"/>
              <w:ind w:left="57" w:right="19"/>
              <w:jc w:val="center"/>
              <w:rPr>
                <w:sz w:val="16"/>
              </w:rPr>
            </w:pPr>
            <w:r>
              <w:rPr>
                <w:w w:val="90"/>
                <w:sz w:val="16"/>
              </w:rPr>
              <w:t>平成２４年</w:t>
            </w:r>
          </w:p>
        </w:tc>
        <w:tc>
          <w:tcPr>
            <w:tcW w:w="787" w:type="dxa"/>
          </w:tcPr>
          <w:p>
            <w:pPr>
              <w:pStyle w:val="TableParagraph"/>
              <w:spacing w:before="23"/>
              <w:ind w:right="59"/>
              <w:rPr>
                <w:sz w:val="16"/>
              </w:rPr>
            </w:pPr>
            <w:r>
              <w:rPr>
                <w:w w:val="85"/>
                <w:sz w:val="16"/>
              </w:rPr>
              <w:t>192,034</w:t>
            </w:r>
          </w:p>
        </w:tc>
        <w:tc>
          <w:tcPr>
            <w:tcW w:w="787" w:type="dxa"/>
          </w:tcPr>
          <w:p>
            <w:pPr>
              <w:pStyle w:val="TableParagraph"/>
              <w:spacing w:before="23"/>
              <w:ind w:right="59"/>
              <w:rPr>
                <w:sz w:val="16"/>
              </w:rPr>
            </w:pPr>
            <w:r>
              <w:rPr>
                <w:w w:val="85"/>
                <w:sz w:val="16"/>
              </w:rPr>
              <w:t>164,868</w:t>
            </w:r>
          </w:p>
        </w:tc>
        <w:tc>
          <w:tcPr>
            <w:tcW w:w="788" w:type="dxa"/>
          </w:tcPr>
          <w:p>
            <w:pPr>
              <w:pStyle w:val="TableParagraph"/>
              <w:spacing w:before="23"/>
              <w:ind w:left="185"/>
              <w:jc w:val="left"/>
              <w:rPr>
                <w:sz w:val="16"/>
              </w:rPr>
            </w:pPr>
            <w:r>
              <w:rPr>
                <w:w w:val="95"/>
                <w:sz w:val="16"/>
              </w:rPr>
              <w:t>156,661</w:t>
            </w:r>
          </w:p>
        </w:tc>
        <w:tc>
          <w:tcPr>
            <w:tcW w:w="787" w:type="dxa"/>
          </w:tcPr>
          <w:p>
            <w:pPr>
              <w:pStyle w:val="TableParagraph"/>
              <w:spacing w:before="23"/>
              <w:ind w:right="58"/>
              <w:rPr>
                <w:sz w:val="16"/>
              </w:rPr>
            </w:pPr>
            <w:r>
              <w:rPr>
                <w:w w:val="85"/>
                <w:sz w:val="16"/>
              </w:rPr>
              <w:t>8,207</w:t>
            </w:r>
          </w:p>
        </w:tc>
        <w:tc>
          <w:tcPr>
            <w:tcW w:w="787" w:type="dxa"/>
          </w:tcPr>
          <w:p>
            <w:pPr>
              <w:pStyle w:val="TableParagraph"/>
              <w:spacing w:before="23"/>
              <w:ind w:right="58"/>
              <w:rPr>
                <w:sz w:val="16"/>
              </w:rPr>
            </w:pPr>
            <w:r>
              <w:rPr>
                <w:w w:val="85"/>
                <w:sz w:val="16"/>
              </w:rPr>
              <w:t>27,166</w:t>
            </w:r>
          </w:p>
        </w:tc>
        <w:tc>
          <w:tcPr>
            <w:tcW w:w="787" w:type="dxa"/>
          </w:tcPr>
          <w:p>
            <w:pPr>
              <w:pStyle w:val="TableParagraph"/>
              <w:spacing w:before="23"/>
              <w:ind w:right="58"/>
              <w:rPr>
                <w:sz w:val="16"/>
              </w:rPr>
            </w:pPr>
            <w:r>
              <w:rPr>
                <w:w w:val="85"/>
                <w:sz w:val="16"/>
              </w:rPr>
              <w:t>299,414</w:t>
            </w:r>
          </w:p>
        </w:tc>
        <w:tc>
          <w:tcPr>
            <w:tcW w:w="787" w:type="dxa"/>
          </w:tcPr>
          <w:p>
            <w:pPr>
              <w:pStyle w:val="TableParagraph"/>
              <w:spacing w:before="23"/>
              <w:ind w:right="58"/>
              <w:rPr>
                <w:sz w:val="16"/>
              </w:rPr>
            </w:pPr>
            <w:r>
              <w:rPr>
                <w:w w:val="85"/>
                <w:sz w:val="16"/>
              </w:rPr>
              <w:t>246,856</w:t>
            </w:r>
          </w:p>
        </w:tc>
        <w:tc>
          <w:tcPr>
            <w:tcW w:w="787" w:type="dxa"/>
          </w:tcPr>
          <w:p>
            <w:pPr>
              <w:pStyle w:val="TableParagraph"/>
              <w:spacing w:before="23"/>
              <w:ind w:right="57"/>
              <w:rPr>
                <w:sz w:val="16"/>
              </w:rPr>
            </w:pPr>
            <w:r>
              <w:rPr>
                <w:w w:val="85"/>
                <w:sz w:val="16"/>
              </w:rPr>
              <w:t>52,558</w:t>
            </w:r>
          </w:p>
        </w:tc>
        <w:tc>
          <w:tcPr>
            <w:tcW w:w="788" w:type="dxa"/>
          </w:tcPr>
          <w:p>
            <w:pPr>
              <w:pStyle w:val="TableParagraph"/>
              <w:spacing w:before="23"/>
              <w:ind w:right="58"/>
              <w:rPr>
                <w:sz w:val="16"/>
              </w:rPr>
            </w:pPr>
            <w:r>
              <w:rPr>
                <w:w w:val="85"/>
                <w:sz w:val="16"/>
              </w:rPr>
              <w:t>123,322</w:t>
            </w:r>
          </w:p>
        </w:tc>
        <w:tc>
          <w:tcPr>
            <w:tcW w:w="787" w:type="dxa"/>
          </w:tcPr>
          <w:p>
            <w:pPr>
              <w:pStyle w:val="TableParagraph"/>
              <w:spacing w:before="23"/>
              <w:ind w:left="186"/>
              <w:jc w:val="left"/>
              <w:rPr>
                <w:sz w:val="16"/>
              </w:rPr>
            </w:pPr>
            <w:r>
              <w:rPr>
                <w:w w:val="95"/>
                <w:sz w:val="16"/>
              </w:rPr>
              <w:t>112,405</w:t>
            </w:r>
          </w:p>
        </w:tc>
        <w:tc>
          <w:tcPr>
            <w:tcW w:w="787" w:type="dxa"/>
          </w:tcPr>
          <w:p>
            <w:pPr>
              <w:pStyle w:val="TableParagraph"/>
              <w:spacing w:before="23"/>
              <w:ind w:right="57"/>
              <w:rPr>
                <w:sz w:val="16"/>
              </w:rPr>
            </w:pPr>
            <w:r>
              <w:rPr>
                <w:w w:val="85"/>
                <w:sz w:val="16"/>
              </w:rPr>
              <w:t>10,917</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787" w:type="dxa"/>
          </w:tcPr>
          <w:p>
            <w:pPr>
              <w:pStyle w:val="TableParagraph"/>
              <w:spacing w:before="23"/>
              <w:ind w:right="59"/>
              <w:rPr>
                <w:sz w:val="16"/>
              </w:rPr>
            </w:pPr>
            <w:r>
              <w:rPr>
                <w:w w:val="85"/>
                <w:sz w:val="16"/>
              </w:rPr>
              <w:t>202,606</w:t>
            </w:r>
          </w:p>
        </w:tc>
        <w:tc>
          <w:tcPr>
            <w:tcW w:w="787" w:type="dxa"/>
          </w:tcPr>
          <w:p>
            <w:pPr>
              <w:pStyle w:val="TableParagraph"/>
              <w:spacing w:before="23"/>
              <w:ind w:right="59"/>
              <w:rPr>
                <w:sz w:val="16"/>
              </w:rPr>
            </w:pPr>
            <w:r>
              <w:rPr>
                <w:w w:val="85"/>
                <w:sz w:val="16"/>
              </w:rPr>
              <w:t>169,246</w:t>
            </w:r>
          </w:p>
        </w:tc>
        <w:tc>
          <w:tcPr>
            <w:tcW w:w="788" w:type="dxa"/>
          </w:tcPr>
          <w:p>
            <w:pPr>
              <w:pStyle w:val="TableParagraph"/>
              <w:spacing w:before="23"/>
              <w:ind w:left="185"/>
              <w:jc w:val="left"/>
              <w:rPr>
                <w:sz w:val="16"/>
              </w:rPr>
            </w:pPr>
            <w:r>
              <w:rPr>
                <w:w w:val="95"/>
                <w:sz w:val="16"/>
              </w:rPr>
              <w:t>159,983</w:t>
            </w:r>
          </w:p>
        </w:tc>
        <w:tc>
          <w:tcPr>
            <w:tcW w:w="787" w:type="dxa"/>
          </w:tcPr>
          <w:p>
            <w:pPr>
              <w:pStyle w:val="TableParagraph"/>
              <w:spacing w:before="23"/>
              <w:ind w:right="58"/>
              <w:rPr>
                <w:sz w:val="16"/>
              </w:rPr>
            </w:pPr>
            <w:r>
              <w:rPr>
                <w:w w:val="85"/>
                <w:sz w:val="16"/>
              </w:rPr>
              <w:t>9,263</w:t>
            </w:r>
          </w:p>
        </w:tc>
        <w:tc>
          <w:tcPr>
            <w:tcW w:w="787" w:type="dxa"/>
          </w:tcPr>
          <w:p>
            <w:pPr>
              <w:pStyle w:val="TableParagraph"/>
              <w:spacing w:before="23"/>
              <w:ind w:right="58"/>
              <w:rPr>
                <w:sz w:val="16"/>
              </w:rPr>
            </w:pPr>
            <w:r>
              <w:rPr>
                <w:w w:val="85"/>
                <w:sz w:val="16"/>
              </w:rPr>
              <w:t>33,360</w:t>
            </w:r>
          </w:p>
        </w:tc>
        <w:tc>
          <w:tcPr>
            <w:tcW w:w="787" w:type="dxa"/>
          </w:tcPr>
          <w:p>
            <w:pPr>
              <w:pStyle w:val="TableParagraph"/>
              <w:spacing w:before="23"/>
              <w:ind w:right="58"/>
              <w:rPr>
                <w:sz w:val="16"/>
              </w:rPr>
            </w:pPr>
            <w:r>
              <w:rPr>
                <w:w w:val="85"/>
                <w:sz w:val="16"/>
              </w:rPr>
              <w:t>315,330</w:t>
            </w:r>
          </w:p>
        </w:tc>
        <w:tc>
          <w:tcPr>
            <w:tcW w:w="787" w:type="dxa"/>
          </w:tcPr>
          <w:p>
            <w:pPr>
              <w:pStyle w:val="TableParagraph"/>
              <w:spacing w:before="23"/>
              <w:ind w:right="58"/>
              <w:rPr>
                <w:sz w:val="16"/>
              </w:rPr>
            </w:pPr>
            <w:r>
              <w:rPr>
                <w:w w:val="85"/>
                <w:sz w:val="16"/>
              </w:rPr>
              <w:t>252,121</w:t>
            </w:r>
          </w:p>
        </w:tc>
        <w:tc>
          <w:tcPr>
            <w:tcW w:w="787" w:type="dxa"/>
          </w:tcPr>
          <w:p>
            <w:pPr>
              <w:pStyle w:val="TableParagraph"/>
              <w:spacing w:before="23"/>
              <w:ind w:right="57"/>
              <w:rPr>
                <w:sz w:val="16"/>
              </w:rPr>
            </w:pPr>
            <w:r>
              <w:rPr>
                <w:w w:val="85"/>
                <w:sz w:val="16"/>
              </w:rPr>
              <w:t>63,209</w:t>
            </w:r>
          </w:p>
        </w:tc>
        <w:tc>
          <w:tcPr>
            <w:tcW w:w="788" w:type="dxa"/>
          </w:tcPr>
          <w:p>
            <w:pPr>
              <w:pStyle w:val="TableParagraph"/>
              <w:spacing w:before="23"/>
              <w:ind w:right="58"/>
              <w:rPr>
                <w:sz w:val="16"/>
              </w:rPr>
            </w:pPr>
            <w:r>
              <w:rPr>
                <w:w w:val="85"/>
                <w:sz w:val="16"/>
              </w:rPr>
              <w:t>128,756</w:t>
            </w:r>
          </w:p>
        </w:tc>
        <w:tc>
          <w:tcPr>
            <w:tcW w:w="787" w:type="dxa"/>
          </w:tcPr>
          <w:p>
            <w:pPr>
              <w:pStyle w:val="TableParagraph"/>
              <w:spacing w:before="23"/>
              <w:ind w:left="186"/>
              <w:jc w:val="left"/>
              <w:rPr>
                <w:sz w:val="16"/>
              </w:rPr>
            </w:pPr>
            <w:r>
              <w:rPr>
                <w:w w:val="95"/>
                <w:sz w:val="16"/>
              </w:rPr>
              <w:t>114,951</w:t>
            </w:r>
          </w:p>
        </w:tc>
        <w:tc>
          <w:tcPr>
            <w:tcW w:w="787" w:type="dxa"/>
          </w:tcPr>
          <w:p>
            <w:pPr>
              <w:pStyle w:val="TableParagraph"/>
              <w:spacing w:before="23"/>
              <w:ind w:right="57"/>
              <w:rPr>
                <w:sz w:val="16"/>
              </w:rPr>
            </w:pPr>
            <w:r>
              <w:rPr>
                <w:w w:val="85"/>
                <w:sz w:val="16"/>
              </w:rPr>
              <w:t>13,805</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787" w:type="dxa"/>
          </w:tcPr>
          <w:p>
            <w:pPr>
              <w:pStyle w:val="TableParagraph"/>
              <w:spacing w:before="23"/>
              <w:ind w:right="59"/>
              <w:rPr>
                <w:sz w:val="16"/>
              </w:rPr>
            </w:pPr>
            <w:r>
              <w:rPr>
                <w:w w:val="85"/>
                <w:sz w:val="16"/>
              </w:rPr>
              <w:t>198,305</w:t>
            </w:r>
          </w:p>
        </w:tc>
        <w:tc>
          <w:tcPr>
            <w:tcW w:w="787" w:type="dxa"/>
          </w:tcPr>
          <w:p>
            <w:pPr>
              <w:pStyle w:val="TableParagraph"/>
              <w:spacing w:before="23"/>
              <w:ind w:right="59"/>
              <w:rPr>
                <w:sz w:val="16"/>
              </w:rPr>
            </w:pPr>
            <w:r>
              <w:rPr>
                <w:w w:val="85"/>
                <w:sz w:val="16"/>
              </w:rPr>
              <w:t>167,712</w:t>
            </w:r>
          </w:p>
        </w:tc>
        <w:tc>
          <w:tcPr>
            <w:tcW w:w="788" w:type="dxa"/>
          </w:tcPr>
          <w:p>
            <w:pPr>
              <w:pStyle w:val="TableParagraph"/>
              <w:spacing w:before="23"/>
              <w:ind w:left="185"/>
              <w:jc w:val="left"/>
              <w:rPr>
                <w:sz w:val="16"/>
              </w:rPr>
            </w:pPr>
            <w:r>
              <w:rPr>
                <w:w w:val="95"/>
                <w:sz w:val="16"/>
              </w:rPr>
              <w:t>157,491</w:t>
            </w:r>
          </w:p>
        </w:tc>
        <w:tc>
          <w:tcPr>
            <w:tcW w:w="787" w:type="dxa"/>
          </w:tcPr>
          <w:p>
            <w:pPr>
              <w:pStyle w:val="TableParagraph"/>
              <w:spacing w:before="23"/>
              <w:ind w:right="59"/>
              <w:rPr>
                <w:sz w:val="16"/>
              </w:rPr>
            </w:pPr>
            <w:r>
              <w:rPr>
                <w:w w:val="85"/>
                <w:sz w:val="16"/>
              </w:rPr>
              <w:t>10,221</w:t>
            </w:r>
          </w:p>
        </w:tc>
        <w:tc>
          <w:tcPr>
            <w:tcW w:w="787" w:type="dxa"/>
          </w:tcPr>
          <w:p>
            <w:pPr>
              <w:pStyle w:val="TableParagraph"/>
              <w:spacing w:before="23"/>
              <w:ind w:right="58"/>
              <w:rPr>
                <w:sz w:val="16"/>
              </w:rPr>
            </w:pPr>
            <w:r>
              <w:rPr>
                <w:w w:val="85"/>
                <w:sz w:val="16"/>
              </w:rPr>
              <w:t>30,593</w:t>
            </w:r>
          </w:p>
        </w:tc>
        <w:tc>
          <w:tcPr>
            <w:tcW w:w="787" w:type="dxa"/>
          </w:tcPr>
          <w:p>
            <w:pPr>
              <w:pStyle w:val="TableParagraph"/>
              <w:spacing w:before="23"/>
              <w:ind w:right="58"/>
              <w:rPr>
                <w:sz w:val="16"/>
              </w:rPr>
            </w:pPr>
            <w:r>
              <w:rPr>
                <w:w w:val="85"/>
                <w:sz w:val="16"/>
              </w:rPr>
              <w:t>309,466</w:t>
            </w:r>
          </w:p>
        </w:tc>
        <w:tc>
          <w:tcPr>
            <w:tcW w:w="787" w:type="dxa"/>
          </w:tcPr>
          <w:p>
            <w:pPr>
              <w:pStyle w:val="TableParagraph"/>
              <w:spacing w:before="23"/>
              <w:ind w:right="58"/>
              <w:rPr>
                <w:sz w:val="16"/>
              </w:rPr>
            </w:pPr>
            <w:r>
              <w:rPr>
                <w:w w:val="85"/>
                <w:sz w:val="16"/>
              </w:rPr>
              <w:t>251,736</w:t>
            </w:r>
          </w:p>
        </w:tc>
        <w:tc>
          <w:tcPr>
            <w:tcW w:w="787" w:type="dxa"/>
          </w:tcPr>
          <w:p>
            <w:pPr>
              <w:pStyle w:val="TableParagraph"/>
              <w:spacing w:before="23"/>
              <w:ind w:right="57"/>
              <w:rPr>
                <w:sz w:val="16"/>
              </w:rPr>
            </w:pPr>
            <w:r>
              <w:rPr>
                <w:w w:val="85"/>
                <w:sz w:val="16"/>
              </w:rPr>
              <w:t>57,730</w:t>
            </w:r>
          </w:p>
        </w:tc>
        <w:tc>
          <w:tcPr>
            <w:tcW w:w="788" w:type="dxa"/>
          </w:tcPr>
          <w:p>
            <w:pPr>
              <w:pStyle w:val="TableParagraph"/>
              <w:spacing w:before="23"/>
              <w:ind w:right="58"/>
              <w:rPr>
                <w:sz w:val="16"/>
              </w:rPr>
            </w:pPr>
            <w:r>
              <w:rPr>
                <w:w w:val="85"/>
                <w:sz w:val="16"/>
              </w:rPr>
              <w:t>129,982</w:t>
            </w:r>
          </w:p>
        </w:tc>
        <w:tc>
          <w:tcPr>
            <w:tcW w:w="787" w:type="dxa"/>
          </w:tcPr>
          <w:p>
            <w:pPr>
              <w:pStyle w:val="TableParagraph"/>
              <w:spacing w:before="23"/>
              <w:ind w:left="186"/>
              <w:jc w:val="left"/>
              <w:rPr>
                <w:sz w:val="16"/>
              </w:rPr>
            </w:pPr>
            <w:r>
              <w:rPr>
                <w:w w:val="95"/>
                <w:sz w:val="16"/>
              </w:rPr>
              <w:t>116,068</w:t>
            </w:r>
          </w:p>
        </w:tc>
        <w:tc>
          <w:tcPr>
            <w:tcW w:w="787" w:type="dxa"/>
          </w:tcPr>
          <w:p>
            <w:pPr>
              <w:pStyle w:val="TableParagraph"/>
              <w:spacing w:before="23"/>
              <w:ind w:right="57"/>
              <w:rPr>
                <w:sz w:val="16"/>
              </w:rPr>
            </w:pPr>
            <w:r>
              <w:rPr>
                <w:w w:val="85"/>
                <w:sz w:val="16"/>
              </w:rPr>
              <w:t>13,914</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787" w:type="dxa"/>
          </w:tcPr>
          <w:p>
            <w:pPr>
              <w:pStyle w:val="TableParagraph"/>
              <w:spacing w:before="23"/>
              <w:ind w:right="59"/>
              <w:rPr>
                <w:sz w:val="16"/>
              </w:rPr>
            </w:pPr>
            <w:r>
              <w:rPr>
                <w:w w:val="85"/>
                <w:sz w:val="16"/>
              </w:rPr>
              <w:t>167,191</w:t>
            </w:r>
          </w:p>
        </w:tc>
        <w:tc>
          <w:tcPr>
            <w:tcW w:w="787" w:type="dxa"/>
          </w:tcPr>
          <w:p>
            <w:pPr>
              <w:pStyle w:val="TableParagraph"/>
              <w:spacing w:before="23"/>
              <w:ind w:right="59"/>
              <w:rPr>
                <w:sz w:val="16"/>
              </w:rPr>
            </w:pPr>
            <w:r>
              <w:rPr>
                <w:w w:val="85"/>
                <w:sz w:val="16"/>
              </w:rPr>
              <w:t>167,191</w:t>
            </w:r>
          </w:p>
        </w:tc>
        <w:tc>
          <w:tcPr>
            <w:tcW w:w="788" w:type="dxa"/>
          </w:tcPr>
          <w:p>
            <w:pPr>
              <w:pStyle w:val="TableParagraph"/>
              <w:spacing w:before="23"/>
              <w:ind w:left="185"/>
              <w:jc w:val="left"/>
              <w:rPr>
                <w:sz w:val="16"/>
              </w:rPr>
            </w:pPr>
            <w:r>
              <w:rPr>
                <w:w w:val="95"/>
                <w:sz w:val="16"/>
              </w:rPr>
              <w:t>154,116</w:t>
            </w:r>
          </w:p>
        </w:tc>
        <w:tc>
          <w:tcPr>
            <w:tcW w:w="787" w:type="dxa"/>
          </w:tcPr>
          <w:p>
            <w:pPr>
              <w:pStyle w:val="TableParagraph"/>
              <w:spacing w:before="23"/>
              <w:ind w:right="59"/>
              <w:rPr>
                <w:sz w:val="16"/>
              </w:rPr>
            </w:pPr>
            <w:r>
              <w:rPr>
                <w:w w:val="85"/>
                <w:sz w:val="16"/>
              </w:rPr>
              <w:t>13,075</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245,802</w:t>
            </w:r>
          </w:p>
        </w:tc>
        <w:tc>
          <w:tcPr>
            <w:tcW w:w="787" w:type="dxa"/>
          </w:tcPr>
          <w:p>
            <w:pPr>
              <w:pStyle w:val="TableParagraph"/>
              <w:spacing w:before="23"/>
              <w:ind w:right="58"/>
              <w:rPr>
                <w:sz w:val="16"/>
              </w:rPr>
            </w:pPr>
            <w:r>
              <w:rPr>
                <w:w w:val="85"/>
                <w:sz w:val="16"/>
              </w:rPr>
              <w:t>245,802</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116,543</w:t>
            </w:r>
          </w:p>
        </w:tc>
        <w:tc>
          <w:tcPr>
            <w:tcW w:w="787" w:type="dxa"/>
          </w:tcPr>
          <w:p>
            <w:pPr>
              <w:pStyle w:val="TableParagraph"/>
              <w:spacing w:before="23"/>
              <w:ind w:left="186"/>
              <w:jc w:val="left"/>
              <w:rPr>
                <w:sz w:val="16"/>
              </w:rPr>
            </w:pPr>
            <w:r>
              <w:rPr>
                <w:w w:val="95"/>
                <w:sz w:val="16"/>
              </w:rPr>
              <w:t>116,543</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787" w:type="dxa"/>
          </w:tcPr>
          <w:p>
            <w:pPr>
              <w:pStyle w:val="TableParagraph"/>
              <w:spacing w:before="23"/>
              <w:ind w:right="59"/>
              <w:rPr>
                <w:sz w:val="16"/>
              </w:rPr>
            </w:pPr>
            <w:r>
              <w:rPr>
                <w:w w:val="85"/>
                <w:sz w:val="16"/>
              </w:rPr>
              <w:t>168,728</w:t>
            </w:r>
          </w:p>
        </w:tc>
        <w:tc>
          <w:tcPr>
            <w:tcW w:w="787" w:type="dxa"/>
          </w:tcPr>
          <w:p>
            <w:pPr>
              <w:pStyle w:val="TableParagraph"/>
              <w:spacing w:before="23"/>
              <w:ind w:right="59"/>
              <w:rPr>
                <w:sz w:val="16"/>
              </w:rPr>
            </w:pPr>
            <w:r>
              <w:rPr>
                <w:w w:val="85"/>
                <w:sz w:val="16"/>
              </w:rPr>
              <w:t>168,728</w:t>
            </w:r>
          </w:p>
        </w:tc>
        <w:tc>
          <w:tcPr>
            <w:tcW w:w="788" w:type="dxa"/>
          </w:tcPr>
          <w:p>
            <w:pPr>
              <w:pStyle w:val="TableParagraph"/>
              <w:spacing w:before="23"/>
              <w:ind w:left="185"/>
              <w:jc w:val="left"/>
              <w:rPr>
                <w:sz w:val="16"/>
              </w:rPr>
            </w:pPr>
            <w:r>
              <w:rPr>
                <w:w w:val="95"/>
                <w:sz w:val="16"/>
              </w:rPr>
              <w:t>156,704</w:t>
            </w:r>
          </w:p>
        </w:tc>
        <w:tc>
          <w:tcPr>
            <w:tcW w:w="787" w:type="dxa"/>
          </w:tcPr>
          <w:p>
            <w:pPr>
              <w:pStyle w:val="TableParagraph"/>
              <w:spacing w:before="23"/>
              <w:ind w:right="59"/>
              <w:rPr>
                <w:sz w:val="16"/>
              </w:rPr>
            </w:pPr>
            <w:r>
              <w:rPr>
                <w:w w:val="85"/>
                <w:sz w:val="16"/>
              </w:rPr>
              <w:t>12,024</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257,343</w:t>
            </w:r>
          </w:p>
        </w:tc>
        <w:tc>
          <w:tcPr>
            <w:tcW w:w="787" w:type="dxa"/>
          </w:tcPr>
          <w:p>
            <w:pPr>
              <w:pStyle w:val="TableParagraph"/>
              <w:spacing w:before="23"/>
              <w:ind w:right="58"/>
              <w:rPr>
                <w:sz w:val="16"/>
              </w:rPr>
            </w:pPr>
            <w:r>
              <w:rPr>
                <w:w w:val="85"/>
                <w:sz w:val="16"/>
              </w:rPr>
              <w:t>257,343</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110,173</w:t>
            </w:r>
          </w:p>
        </w:tc>
        <w:tc>
          <w:tcPr>
            <w:tcW w:w="787" w:type="dxa"/>
          </w:tcPr>
          <w:p>
            <w:pPr>
              <w:pStyle w:val="TableParagraph"/>
              <w:spacing w:before="23"/>
              <w:ind w:left="186"/>
              <w:jc w:val="left"/>
              <w:rPr>
                <w:sz w:val="16"/>
              </w:rPr>
            </w:pPr>
            <w:r>
              <w:rPr>
                <w:w w:val="95"/>
                <w:sz w:val="16"/>
              </w:rPr>
              <w:t>110,173</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787" w:type="dxa"/>
          </w:tcPr>
          <w:p>
            <w:pPr>
              <w:pStyle w:val="TableParagraph"/>
              <w:spacing w:before="23"/>
              <w:ind w:right="59"/>
              <w:rPr>
                <w:sz w:val="16"/>
              </w:rPr>
            </w:pPr>
            <w:r>
              <w:rPr>
                <w:w w:val="85"/>
                <w:sz w:val="16"/>
              </w:rPr>
              <w:t>177,169</w:t>
            </w:r>
          </w:p>
        </w:tc>
        <w:tc>
          <w:tcPr>
            <w:tcW w:w="787" w:type="dxa"/>
          </w:tcPr>
          <w:p>
            <w:pPr>
              <w:pStyle w:val="TableParagraph"/>
              <w:spacing w:before="23"/>
              <w:ind w:right="59"/>
              <w:rPr>
                <w:sz w:val="16"/>
              </w:rPr>
            </w:pPr>
            <w:r>
              <w:rPr>
                <w:w w:val="85"/>
                <w:sz w:val="16"/>
              </w:rPr>
              <w:t>171,478</w:t>
            </w:r>
          </w:p>
        </w:tc>
        <w:tc>
          <w:tcPr>
            <w:tcW w:w="788" w:type="dxa"/>
          </w:tcPr>
          <w:p>
            <w:pPr>
              <w:pStyle w:val="TableParagraph"/>
              <w:spacing w:before="23"/>
              <w:ind w:left="185"/>
              <w:jc w:val="left"/>
              <w:rPr>
                <w:sz w:val="16"/>
              </w:rPr>
            </w:pPr>
            <w:r>
              <w:rPr>
                <w:w w:val="95"/>
                <w:sz w:val="16"/>
              </w:rPr>
              <w:t>159,824</w:t>
            </w:r>
          </w:p>
        </w:tc>
        <w:tc>
          <w:tcPr>
            <w:tcW w:w="787" w:type="dxa"/>
          </w:tcPr>
          <w:p>
            <w:pPr>
              <w:pStyle w:val="TableParagraph"/>
              <w:spacing w:before="23"/>
              <w:ind w:right="59"/>
              <w:rPr>
                <w:sz w:val="16"/>
              </w:rPr>
            </w:pPr>
            <w:r>
              <w:rPr>
                <w:w w:val="85"/>
                <w:sz w:val="16"/>
              </w:rPr>
              <w:t>11,654</w:t>
            </w:r>
          </w:p>
        </w:tc>
        <w:tc>
          <w:tcPr>
            <w:tcW w:w="787" w:type="dxa"/>
          </w:tcPr>
          <w:p>
            <w:pPr>
              <w:pStyle w:val="TableParagraph"/>
              <w:spacing w:before="23"/>
              <w:ind w:right="58"/>
              <w:rPr>
                <w:sz w:val="16"/>
              </w:rPr>
            </w:pPr>
            <w:r>
              <w:rPr>
                <w:w w:val="85"/>
                <w:sz w:val="16"/>
              </w:rPr>
              <w:t>5,691</w:t>
            </w:r>
          </w:p>
        </w:tc>
        <w:tc>
          <w:tcPr>
            <w:tcW w:w="787" w:type="dxa"/>
          </w:tcPr>
          <w:p>
            <w:pPr>
              <w:pStyle w:val="TableParagraph"/>
              <w:spacing w:before="23"/>
              <w:ind w:right="58"/>
              <w:rPr>
                <w:sz w:val="16"/>
              </w:rPr>
            </w:pPr>
            <w:r>
              <w:rPr>
                <w:w w:val="85"/>
                <w:sz w:val="16"/>
              </w:rPr>
              <w:t>271,214</w:t>
            </w:r>
          </w:p>
        </w:tc>
        <w:tc>
          <w:tcPr>
            <w:tcW w:w="787" w:type="dxa"/>
          </w:tcPr>
          <w:p>
            <w:pPr>
              <w:pStyle w:val="TableParagraph"/>
              <w:spacing w:before="23"/>
              <w:ind w:right="58"/>
              <w:rPr>
                <w:sz w:val="16"/>
              </w:rPr>
            </w:pPr>
            <w:r>
              <w:rPr>
                <w:w w:val="85"/>
                <w:sz w:val="16"/>
              </w:rPr>
              <w:t>259,096</w:t>
            </w:r>
          </w:p>
        </w:tc>
        <w:tc>
          <w:tcPr>
            <w:tcW w:w="787" w:type="dxa"/>
          </w:tcPr>
          <w:p>
            <w:pPr>
              <w:pStyle w:val="TableParagraph"/>
              <w:spacing w:before="23"/>
              <w:ind w:right="57"/>
              <w:rPr>
                <w:sz w:val="16"/>
              </w:rPr>
            </w:pPr>
            <w:r>
              <w:rPr>
                <w:w w:val="85"/>
                <w:sz w:val="16"/>
              </w:rPr>
              <w:t>12,118</w:t>
            </w:r>
          </w:p>
        </w:tc>
        <w:tc>
          <w:tcPr>
            <w:tcW w:w="788" w:type="dxa"/>
          </w:tcPr>
          <w:p>
            <w:pPr>
              <w:pStyle w:val="TableParagraph"/>
              <w:spacing w:before="23"/>
              <w:ind w:right="58"/>
              <w:rPr>
                <w:sz w:val="16"/>
              </w:rPr>
            </w:pPr>
            <w:r>
              <w:rPr>
                <w:w w:val="85"/>
                <w:sz w:val="16"/>
              </w:rPr>
              <w:t>115,714</w:t>
            </w:r>
          </w:p>
        </w:tc>
        <w:tc>
          <w:tcPr>
            <w:tcW w:w="787" w:type="dxa"/>
          </w:tcPr>
          <w:p>
            <w:pPr>
              <w:pStyle w:val="TableParagraph"/>
              <w:spacing w:before="23"/>
              <w:ind w:left="186"/>
              <w:jc w:val="left"/>
              <w:rPr>
                <w:sz w:val="16"/>
              </w:rPr>
            </w:pPr>
            <w:r>
              <w:rPr>
                <w:w w:val="95"/>
                <w:sz w:val="16"/>
              </w:rPr>
              <w:t>114,223</w:t>
            </w:r>
          </w:p>
        </w:tc>
        <w:tc>
          <w:tcPr>
            <w:tcW w:w="787" w:type="dxa"/>
          </w:tcPr>
          <w:p>
            <w:pPr>
              <w:pStyle w:val="TableParagraph"/>
              <w:spacing w:before="23"/>
              <w:ind w:right="57"/>
              <w:rPr>
                <w:sz w:val="16"/>
              </w:rPr>
            </w:pPr>
            <w:r>
              <w:rPr>
                <w:w w:val="85"/>
                <w:sz w:val="16"/>
              </w:rPr>
              <w:t>1,491</w:t>
            </w:r>
          </w:p>
        </w:tc>
      </w:tr>
      <w:tr>
        <w:trPr>
          <w:trHeight w:val="266" w:hRule="atLeast"/>
        </w:trPr>
        <w:tc>
          <w:tcPr>
            <w:tcW w:w="857" w:type="dxa"/>
          </w:tcPr>
          <w:p>
            <w:pPr>
              <w:pStyle w:val="TableParagraph"/>
              <w:spacing w:before="23"/>
              <w:ind w:left="57" w:right="17"/>
              <w:jc w:val="center"/>
              <w:rPr>
                <w:sz w:val="16"/>
              </w:rPr>
            </w:pPr>
            <w:r>
              <w:rPr>
                <w:w w:val="95"/>
                <w:sz w:val="16"/>
              </w:rPr>
              <w:t>４月</w:t>
            </w:r>
          </w:p>
        </w:tc>
        <w:tc>
          <w:tcPr>
            <w:tcW w:w="787" w:type="dxa"/>
          </w:tcPr>
          <w:p>
            <w:pPr>
              <w:pStyle w:val="TableParagraph"/>
              <w:spacing w:before="23"/>
              <w:ind w:right="59"/>
              <w:rPr>
                <w:sz w:val="16"/>
              </w:rPr>
            </w:pPr>
            <w:r>
              <w:rPr>
                <w:w w:val="85"/>
                <w:sz w:val="16"/>
              </w:rPr>
              <w:t>174,766</w:t>
            </w:r>
          </w:p>
        </w:tc>
        <w:tc>
          <w:tcPr>
            <w:tcW w:w="787" w:type="dxa"/>
          </w:tcPr>
          <w:p>
            <w:pPr>
              <w:pStyle w:val="TableParagraph"/>
              <w:spacing w:before="23"/>
              <w:ind w:right="59"/>
              <w:rPr>
                <w:sz w:val="16"/>
              </w:rPr>
            </w:pPr>
            <w:r>
              <w:rPr>
                <w:w w:val="85"/>
                <w:sz w:val="16"/>
              </w:rPr>
              <w:t>172,361</w:t>
            </w:r>
          </w:p>
        </w:tc>
        <w:tc>
          <w:tcPr>
            <w:tcW w:w="788" w:type="dxa"/>
          </w:tcPr>
          <w:p>
            <w:pPr>
              <w:pStyle w:val="TableParagraph"/>
              <w:spacing w:before="23"/>
              <w:ind w:left="185"/>
              <w:jc w:val="left"/>
              <w:rPr>
                <w:sz w:val="16"/>
              </w:rPr>
            </w:pPr>
            <w:r>
              <w:rPr>
                <w:w w:val="95"/>
                <w:sz w:val="16"/>
              </w:rPr>
              <w:t>161,156</w:t>
            </w:r>
          </w:p>
        </w:tc>
        <w:tc>
          <w:tcPr>
            <w:tcW w:w="787" w:type="dxa"/>
          </w:tcPr>
          <w:p>
            <w:pPr>
              <w:pStyle w:val="TableParagraph"/>
              <w:spacing w:before="23"/>
              <w:ind w:right="59"/>
              <w:rPr>
                <w:sz w:val="16"/>
              </w:rPr>
            </w:pPr>
            <w:r>
              <w:rPr>
                <w:w w:val="85"/>
                <w:sz w:val="16"/>
              </w:rPr>
              <w:t>11,205</w:t>
            </w:r>
          </w:p>
        </w:tc>
        <w:tc>
          <w:tcPr>
            <w:tcW w:w="787" w:type="dxa"/>
          </w:tcPr>
          <w:p>
            <w:pPr>
              <w:pStyle w:val="TableParagraph"/>
              <w:spacing w:before="23"/>
              <w:ind w:right="58"/>
              <w:rPr>
                <w:sz w:val="16"/>
              </w:rPr>
            </w:pPr>
            <w:r>
              <w:rPr>
                <w:w w:val="85"/>
                <w:sz w:val="16"/>
              </w:rPr>
              <w:t>2,405</w:t>
            </w:r>
          </w:p>
        </w:tc>
        <w:tc>
          <w:tcPr>
            <w:tcW w:w="787" w:type="dxa"/>
          </w:tcPr>
          <w:p>
            <w:pPr>
              <w:pStyle w:val="TableParagraph"/>
              <w:spacing w:before="23"/>
              <w:ind w:right="58"/>
              <w:rPr>
                <w:sz w:val="16"/>
              </w:rPr>
            </w:pPr>
            <w:r>
              <w:rPr>
                <w:w w:val="85"/>
                <w:sz w:val="16"/>
              </w:rPr>
              <w:t>263,643</w:t>
            </w:r>
          </w:p>
        </w:tc>
        <w:tc>
          <w:tcPr>
            <w:tcW w:w="787" w:type="dxa"/>
          </w:tcPr>
          <w:p>
            <w:pPr>
              <w:pStyle w:val="TableParagraph"/>
              <w:spacing w:before="23"/>
              <w:ind w:right="58"/>
              <w:rPr>
                <w:sz w:val="16"/>
              </w:rPr>
            </w:pPr>
            <w:r>
              <w:rPr>
                <w:w w:val="85"/>
                <w:sz w:val="16"/>
              </w:rPr>
              <w:t>260,122</w:t>
            </w:r>
          </w:p>
        </w:tc>
        <w:tc>
          <w:tcPr>
            <w:tcW w:w="787" w:type="dxa"/>
          </w:tcPr>
          <w:p>
            <w:pPr>
              <w:pStyle w:val="TableParagraph"/>
              <w:spacing w:before="23"/>
              <w:ind w:right="57"/>
              <w:rPr>
                <w:sz w:val="16"/>
              </w:rPr>
            </w:pPr>
            <w:r>
              <w:rPr>
                <w:w w:val="85"/>
                <w:sz w:val="16"/>
              </w:rPr>
              <w:t>3,521</w:t>
            </w:r>
          </w:p>
        </w:tc>
        <w:tc>
          <w:tcPr>
            <w:tcW w:w="788" w:type="dxa"/>
          </w:tcPr>
          <w:p>
            <w:pPr>
              <w:pStyle w:val="TableParagraph"/>
              <w:spacing w:before="23"/>
              <w:ind w:right="58"/>
              <w:rPr>
                <w:sz w:val="16"/>
              </w:rPr>
            </w:pPr>
            <w:r>
              <w:rPr>
                <w:w w:val="85"/>
                <w:sz w:val="16"/>
              </w:rPr>
              <w:t>120,044</w:t>
            </w:r>
          </w:p>
        </w:tc>
        <w:tc>
          <w:tcPr>
            <w:tcW w:w="787" w:type="dxa"/>
          </w:tcPr>
          <w:p>
            <w:pPr>
              <w:pStyle w:val="TableParagraph"/>
              <w:spacing w:before="23"/>
              <w:ind w:left="186"/>
              <w:jc w:val="left"/>
              <w:rPr>
                <w:sz w:val="16"/>
              </w:rPr>
            </w:pPr>
            <w:r>
              <w:rPr>
                <w:w w:val="95"/>
                <w:sz w:val="16"/>
              </w:rPr>
              <w:t>118,326</w:t>
            </w:r>
          </w:p>
        </w:tc>
        <w:tc>
          <w:tcPr>
            <w:tcW w:w="787" w:type="dxa"/>
          </w:tcPr>
          <w:p>
            <w:pPr>
              <w:pStyle w:val="TableParagraph"/>
              <w:spacing w:before="23"/>
              <w:ind w:right="57"/>
              <w:rPr>
                <w:sz w:val="16"/>
              </w:rPr>
            </w:pPr>
            <w:r>
              <w:rPr>
                <w:w w:val="85"/>
                <w:sz w:val="16"/>
              </w:rPr>
              <w:t>1,718</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787" w:type="dxa"/>
          </w:tcPr>
          <w:p>
            <w:pPr>
              <w:pStyle w:val="TableParagraph"/>
              <w:spacing w:before="23"/>
              <w:ind w:right="59"/>
              <w:rPr>
                <w:sz w:val="16"/>
              </w:rPr>
            </w:pPr>
            <w:r>
              <w:rPr>
                <w:w w:val="85"/>
                <w:sz w:val="16"/>
              </w:rPr>
              <w:t>168,944</w:t>
            </w:r>
          </w:p>
        </w:tc>
        <w:tc>
          <w:tcPr>
            <w:tcW w:w="787" w:type="dxa"/>
          </w:tcPr>
          <w:p>
            <w:pPr>
              <w:pStyle w:val="TableParagraph"/>
              <w:spacing w:before="23"/>
              <w:ind w:right="59"/>
              <w:rPr>
                <w:sz w:val="16"/>
              </w:rPr>
            </w:pPr>
            <w:r>
              <w:rPr>
                <w:w w:val="85"/>
                <w:sz w:val="16"/>
              </w:rPr>
              <w:t>168,944</w:t>
            </w:r>
          </w:p>
        </w:tc>
        <w:tc>
          <w:tcPr>
            <w:tcW w:w="788" w:type="dxa"/>
          </w:tcPr>
          <w:p>
            <w:pPr>
              <w:pStyle w:val="TableParagraph"/>
              <w:spacing w:before="23"/>
              <w:ind w:left="185"/>
              <w:jc w:val="left"/>
              <w:rPr>
                <w:sz w:val="16"/>
              </w:rPr>
            </w:pPr>
            <w:r>
              <w:rPr>
                <w:w w:val="95"/>
                <w:sz w:val="16"/>
              </w:rPr>
              <w:t>159,325</w:t>
            </w:r>
          </w:p>
        </w:tc>
        <w:tc>
          <w:tcPr>
            <w:tcW w:w="787" w:type="dxa"/>
          </w:tcPr>
          <w:p>
            <w:pPr>
              <w:pStyle w:val="TableParagraph"/>
              <w:spacing w:before="23"/>
              <w:ind w:right="58"/>
              <w:rPr>
                <w:sz w:val="16"/>
              </w:rPr>
            </w:pPr>
            <w:r>
              <w:rPr>
                <w:w w:val="85"/>
                <w:sz w:val="16"/>
              </w:rPr>
              <w:t>9,619</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253,820</w:t>
            </w:r>
          </w:p>
        </w:tc>
        <w:tc>
          <w:tcPr>
            <w:tcW w:w="787" w:type="dxa"/>
          </w:tcPr>
          <w:p>
            <w:pPr>
              <w:pStyle w:val="TableParagraph"/>
              <w:spacing w:before="23"/>
              <w:ind w:right="58"/>
              <w:rPr>
                <w:sz w:val="16"/>
              </w:rPr>
            </w:pPr>
            <w:r>
              <w:rPr>
                <w:w w:val="85"/>
                <w:sz w:val="16"/>
              </w:rPr>
              <w:t>253,820</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117,002</w:t>
            </w:r>
          </w:p>
        </w:tc>
        <w:tc>
          <w:tcPr>
            <w:tcW w:w="787" w:type="dxa"/>
          </w:tcPr>
          <w:p>
            <w:pPr>
              <w:pStyle w:val="TableParagraph"/>
              <w:spacing w:before="23"/>
              <w:ind w:left="186"/>
              <w:jc w:val="left"/>
              <w:rPr>
                <w:sz w:val="16"/>
              </w:rPr>
            </w:pPr>
            <w:r>
              <w:rPr>
                <w:w w:val="95"/>
                <w:sz w:val="16"/>
              </w:rPr>
              <w:t>117,002</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６月</w:t>
            </w:r>
          </w:p>
        </w:tc>
        <w:tc>
          <w:tcPr>
            <w:tcW w:w="787" w:type="dxa"/>
          </w:tcPr>
          <w:p>
            <w:pPr>
              <w:pStyle w:val="TableParagraph"/>
              <w:spacing w:before="23"/>
              <w:ind w:right="59"/>
              <w:rPr>
                <w:sz w:val="16"/>
              </w:rPr>
            </w:pPr>
            <w:r>
              <w:rPr>
                <w:w w:val="85"/>
                <w:sz w:val="16"/>
              </w:rPr>
              <w:t>325,014</w:t>
            </w:r>
          </w:p>
        </w:tc>
        <w:tc>
          <w:tcPr>
            <w:tcW w:w="787" w:type="dxa"/>
          </w:tcPr>
          <w:p>
            <w:pPr>
              <w:pStyle w:val="TableParagraph"/>
              <w:spacing w:before="23"/>
              <w:ind w:right="59"/>
              <w:rPr>
                <w:sz w:val="16"/>
              </w:rPr>
            </w:pPr>
            <w:r>
              <w:rPr>
                <w:w w:val="85"/>
                <w:sz w:val="16"/>
              </w:rPr>
              <w:t>166,043</w:t>
            </w:r>
          </w:p>
        </w:tc>
        <w:tc>
          <w:tcPr>
            <w:tcW w:w="788" w:type="dxa"/>
          </w:tcPr>
          <w:p>
            <w:pPr>
              <w:pStyle w:val="TableParagraph"/>
              <w:spacing w:before="23"/>
              <w:ind w:left="185"/>
              <w:jc w:val="left"/>
              <w:rPr>
                <w:sz w:val="16"/>
              </w:rPr>
            </w:pPr>
            <w:r>
              <w:rPr>
                <w:w w:val="95"/>
                <w:sz w:val="16"/>
              </w:rPr>
              <w:t>157,399</w:t>
            </w:r>
          </w:p>
        </w:tc>
        <w:tc>
          <w:tcPr>
            <w:tcW w:w="787" w:type="dxa"/>
          </w:tcPr>
          <w:p>
            <w:pPr>
              <w:pStyle w:val="TableParagraph"/>
              <w:spacing w:before="23"/>
              <w:ind w:right="58"/>
              <w:rPr>
                <w:sz w:val="16"/>
              </w:rPr>
            </w:pPr>
            <w:r>
              <w:rPr>
                <w:w w:val="85"/>
                <w:sz w:val="16"/>
              </w:rPr>
              <w:t>8,644</w:t>
            </w:r>
          </w:p>
        </w:tc>
        <w:tc>
          <w:tcPr>
            <w:tcW w:w="787" w:type="dxa"/>
          </w:tcPr>
          <w:p>
            <w:pPr>
              <w:pStyle w:val="TableParagraph"/>
              <w:spacing w:before="23"/>
              <w:ind w:right="59"/>
              <w:rPr>
                <w:sz w:val="16"/>
              </w:rPr>
            </w:pPr>
            <w:r>
              <w:rPr>
                <w:w w:val="85"/>
                <w:sz w:val="16"/>
              </w:rPr>
              <w:t>158,971</w:t>
            </w:r>
          </w:p>
        </w:tc>
        <w:tc>
          <w:tcPr>
            <w:tcW w:w="787" w:type="dxa"/>
          </w:tcPr>
          <w:p>
            <w:pPr>
              <w:pStyle w:val="TableParagraph"/>
              <w:spacing w:before="23"/>
              <w:ind w:right="58"/>
              <w:rPr>
                <w:sz w:val="16"/>
              </w:rPr>
            </w:pPr>
            <w:r>
              <w:rPr>
                <w:w w:val="85"/>
                <w:sz w:val="16"/>
              </w:rPr>
              <w:t>549,068</w:t>
            </w:r>
          </w:p>
        </w:tc>
        <w:tc>
          <w:tcPr>
            <w:tcW w:w="787" w:type="dxa"/>
          </w:tcPr>
          <w:p>
            <w:pPr>
              <w:pStyle w:val="TableParagraph"/>
              <w:spacing w:before="23"/>
              <w:ind w:right="58"/>
              <w:rPr>
                <w:sz w:val="16"/>
              </w:rPr>
            </w:pPr>
            <w:r>
              <w:rPr>
                <w:w w:val="85"/>
                <w:sz w:val="16"/>
              </w:rPr>
              <w:t>250,054</w:t>
            </w:r>
          </w:p>
        </w:tc>
        <w:tc>
          <w:tcPr>
            <w:tcW w:w="787" w:type="dxa"/>
          </w:tcPr>
          <w:p>
            <w:pPr>
              <w:pStyle w:val="TableParagraph"/>
              <w:spacing w:before="23"/>
              <w:ind w:right="58"/>
              <w:rPr>
                <w:sz w:val="16"/>
              </w:rPr>
            </w:pPr>
            <w:r>
              <w:rPr>
                <w:w w:val="85"/>
                <w:sz w:val="16"/>
              </w:rPr>
              <w:t>299,014</w:t>
            </w:r>
          </w:p>
        </w:tc>
        <w:tc>
          <w:tcPr>
            <w:tcW w:w="788" w:type="dxa"/>
          </w:tcPr>
          <w:p>
            <w:pPr>
              <w:pStyle w:val="TableParagraph"/>
              <w:spacing w:before="23"/>
              <w:ind w:right="58"/>
              <w:rPr>
                <w:sz w:val="16"/>
              </w:rPr>
            </w:pPr>
            <w:r>
              <w:rPr>
                <w:w w:val="85"/>
                <w:sz w:val="16"/>
              </w:rPr>
              <w:t>188,119</w:t>
            </w:r>
          </w:p>
        </w:tc>
        <w:tc>
          <w:tcPr>
            <w:tcW w:w="787" w:type="dxa"/>
          </w:tcPr>
          <w:p>
            <w:pPr>
              <w:pStyle w:val="TableParagraph"/>
              <w:spacing w:before="23"/>
              <w:ind w:left="186"/>
              <w:jc w:val="left"/>
              <w:rPr>
                <w:sz w:val="16"/>
              </w:rPr>
            </w:pPr>
            <w:r>
              <w:rPr>
                <w:w w:val="95"/>
                <w:sz w:val="16"/>
              </w:rPr>
              <w:t>114,713</w:t>
            </w:r>
          </w:p>
        </w:tc>
        <w:tc>
          <w:tcPr>
            <w:tcW w:w="787" w:type="dxa"/>
          </w:tcPr>
          <w:p>
            <w:pPr>
              <w:pStyle w:val="TableParagraph"/>
              <w:spacing w:before="23"/>
              <w:ind w:right="57"/>
              <w:rPr>
                <w:sz w:val="16"/>
              </w:rPr>
            </w:pPr>
            <w:r>
              <w:rPr>
                <w:w w:val="85"/>
                <w:sz w:val="16"/>
              </w:rPr>
              <w:t>73,406</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787" w:type="dxa"/>
          </w:tcPr>
          <w:p>
            <w:pPr>
              <w:pStyle w:val="TableParagraph"/>
              <w:spacing w:before="23"/>
              <w:ind w:right="59"/>
              <w:rPr>
                <w:sz w:val="16"/>
              </w:rPr>
            </w:pPr>
            <w:r>
              <w:rPr>
                <w:w w:val="85"/>
                <w:sz w:val="16"/>
              </w:rPr>
              <w:t>193,212</w:t>
            </w:r>
          </w:p>
        </w:tc>
        <w:tc>
          <w:tcPr>
            <w:tcW w:w="787" w:type="dxa"/>
          </w:tcPr>
          <w:p>
            <w:pPr>
              <w:pStyle w:val="TableParagraph"/>
              <w:spacing w:before="23"/>
              <w:ind w:right="59"/>
              <w:rPr>
                <w:sz w:val="16"/>
              </w:rPr>
            </w:pPr>
            <w:r>
              <w:rPr>
                <w:w w:val="85"/>
                <w:sz w:val="16"/>
              </w:rPr>
              <w:t>164,791</w:t>
            </w:r>
          </w:p>
        </w:tc>
        <w:tc>
          <w:tcPr>
            <w:tcW w:w="788" w:type="dxa"/>
          </w:tcPr>
          <w:p>
            <w:pPr>
              <w:pStyle w:val="TableParagraph"/>
              <w:spacing w:before="23"/>
              <w:ind w:left="185"/>
              <w:jc w:val="left"/>
              <w:rPr>
                <w:sz w:val="16"/>
              </w:rPr>
            </w:pPr>
            <w:r>
              <w:rPr>
                <w:w w:val="95"/>
                <w:sz w:val="16"/>
              </w:rPr>
              <w:t>156,823</w:t>
            </w:r>
          </w:p>
        </w:tc>
        <w:tc>
          <w:tcPr>
            <w:tcW w:w="787" w:type="dxa"/>
          </w:tcPr>
          <w:p>
            <w:pPr>
              <w:pStyle w:val="TableParagraph"/>
              <w:spacing w:before="23"/>
              <w:ind w:right="58"/>
              <w:rPr>
                <w:sz w:val="16"/>
              </w:rPr>
            </w:pPr>
            <w:r>
              <w:rPr>
                <w:w w:val="85"/>
                <w:sz w:val="16"/>
              </w:rPr>
              <w:t>7,968</w:t>
            </w:r>
          </w:p>
        </w:tc>
        <w:tc>
          <w:tcPr>
            <w:tcW w:w="787" w:type="dxa"/>
          </w:tcPr>
          <w:p>
            <w:pPr>
              <w:pStyle w:val="TableParagraph"/>
              <w:spacing w:before="23"/>
              <w:ind w:right="58"/>
              <w:rPr>
                <w:sz w:val="16"/>
              </w:rPr>
            </w:pPr>
            <w:r>
              <w:rPr>
                <w:w w:val="85"/>
                <w:sz w:val="16"/>
              </w:rPr>
              <w:t>28,421</w:t>
            </w:r>
          </w:p>
        </w:tc>
        <w:tc>
          <w:tcPr>
            <w:tcW w:w="787" w:type="dxa"/>
          </w:tcPr>
          <w:p>
            <w:pPr>
              <w:pStyle w:val="TableParagraph"/>
              <w:spacing w:before="23"/>
              <w:ind w:right="58"/>
              <w:rPr>
                <w:sz w:val="16"/>
              </w:rPr>
            </w:pPr>
            <w:r>
              <w:rPr>
                <w:w w:val="85"/>
                <w:sz w:val="16"/>
              </w:rPr>
              <w:t>309,034</w:t>
            </w:r>
          </w:p>
        </w:tc>
        <w:tc>
          <w:tcPr>
            <w:tcW w:w="787" w:type="dxa"/>
          </w:tcPr>
          <w:p>
            <w:pPr>
              <w:pStyle w:val="TableParagraph"/>
              <w:spacing w:before="23"/>
              <w:ind w:right="58"/>
              <w:rPr>
                <w:sz w:val="16"/>
              </w:rPr>
            </w:pPr>
            <w:r>
              <w:rPr>
                <w:w w:val="85"/>
                <w:sz w:val="16"/>
              </w:rPr>
              <w:t>248,871</w:t>
            </w:r>
          </w:p>
        </w:tc>
        <w:tc>
          <w:tcPr>
            <w:tcW w:w="787" w:type="dxa"/>
          </w:tcPr>
          <w:p>
            <w:pPr>
              <w:pStyle w:val="TableParagraph"/>
              <w:spacing w:before="23"/>
              <w:ind w:right="57"/>
              <w:rPr>
                <w:sz w:val="16"/>
              </w:rPr>
            </w:pPr>
            <w:r>
              <w:rPr>
                <w:w w:val="85"/>
                <w:sz w:val="16"/>
              </w:rPr>
              <w:t>60,163</w:t>
            </w:r>
          </w:p>
        </w:tc>
        <w:tc>
          <w:tcPr>
            <w:tcW w:w="788" w:type="dxa"/>
          </w:tcPr>
          <w:p>
            <w:pPr>
              <w:pStyle w:val="TableParagraph"/>
              <w:spacing w:before="23"/>
              <w:ind w:right="58"/>
              <w:rPr>
                <w:sz w:val="16"/>
              </w:rPr>
            </w:pPr>
            <w:r>
              <w:rPr>
                <w:w w:val="85"/>
                <w:sz w:val="16"/>
              </w:rPr>
              <w:t>126,449</w:t>
            </w:r>
          </w:p>
        </w:tc>
        <w:tc>
          <w:tcPr>
            <w:tcW w:w="787" w:type="dxa"/>
          </w:tcPr>
          <w:p>
            <w:pPr>
              <w:pStyle w:val="TableParagraph"/>
              <w:spacing w:before="23"/>
              <w:ind w:left="186"/>
              <w:jc w:val="left"/>
              <w:rPr>
                <w:sz w:val="16"/>
              </w:rPr>
            </w:pPr>
            <w:r>
              <w:rPr>
                <w:w w:val="95"/>
                <w:sz w:val="16"/>
              </w:rPr>
              <w:t>116,325</w:t>
            </w:r>
          </w:p>
        </w:tc>
        <w:tc>
          <w:tcPr>
            <w:tcW w:w="787" w:type="dxa"/>
          </w:tcPr>
          <w:p>
            <w:pPr>
              <w:pStyle w:val="TableParagraph"/>
              <w:spacing w:before="23"/>
              <w:ind w:right="57"/>
              <w:rPr>
                <w:sz w:val="16"/>
              </w:rPr>
            </w:pPr>
            <w:r>
              <w:rPr>
                <w:w w:val="85"/>
                <w:sz w:val="16"/>
              </w:rPr>
              <w:t>10,124</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787" w:type="dxa"/>
          </w:tcPr>
          <w:p>
            <w:pPr>
              <w:pStyle w:val="TableParagraph"/>
              <w:spacing w:before="23"/>
              <w:ind w:right="59"/>
              <w:rPr>
                <w:sz w:val="16"/>
              </w:rPr>
            </w:pPr>
            <w:r>
              <w:rPr>
                <w:w w:val="85"/>
                <w:sz w:val="16"/>
              </w:rPr>
              <w:t>176,343</w:t>
            </w:r>
          </w:p>
        </w:tc>
        <w:tc>
          <w:tcPr>
            <w:tcW w:w="787" w:type="dxa"/>
          </w:tcPr>
          <w:p>
            <w:pPr>
              <w:pStyle w:val="TableParagraph"/>
              <w:spacing w:before="23"/>
              <w:ind w:right="59"/>
              <w:rPr>
                <w:sz w:val="16"/>
              </w:rPr>
            </w:pPr>
            <w:r>
              <w:rPr>
                <w:w w:val="85"/>
                <w:sz w:val="16"/>
              </w:rPr>
              <w:t>170,092</w:t>
            </w:r>
          </w:p>
        </w:tc>
        <w:tc>
          <w:tcPr>
            <w:tcW w:w="788" w:type="dxa"/>
          </w:tcPr>
          <w:p>
            <w:pPr>
              <w:pStyle w:val="TableParagraph"/>
              <w:spacing w:before="23"/>
              <w:ind w:left="185"/>
              <w:jc w:val="left"/>
              <w:rPr>
                <w:sz w:val="16"/>
              </w:rPr>
            </w:pPr>
            <w:r>
              <w:rPr>
                <w:w w:val="95"/>
                <w:sz w:val="16"/>
              </w:rPr>
              <w:t>159,012</w:t>
            </w:r>
          </w:p>
        </w:tc>
        <w:tc>
          <w:tcPr>
            <w:tcW w:w="787" w:type="dxa"/>
          </w:tcPr>
          <w:p>
            <w:pPr>
              <w:pStyle w:val="TableParagraph"/>
              <w:spacing w:before="23"/>
              <w:ind w:right="59"/>
              <w:rPr>
                <w:sz w:val="16"/>
              </w:rPr>
            </w:pPr>
            <w:r>
              <w:rPr>
                <w:w w:val="85"/>
                <w:sz w:val="16"/>
              </w:rPr>
              <w:t>11,080</w:t>
            </w:r>
          </w:p>
        </w:tc>
        <w:tc>
          <w:tcPr>
            <w:tcW w:w="787" w:type="dxa"/>
          </w:tcPr>
          <w:p>
            <w:pPr>
              <w:pStyle w:val="TableParagraph"/>
              <w:spacing w:before="23"/>
              <w:ind w:right="58"/>
              <w:rPr>
                <w:sz w:val="16"/>
              </w:rPr>
            </w:pPr>
            <w:r>
              <w:rPr>
                <w:w w:val="85"/>
                <w:sz w:val="16"/>
              </w:rPr>
              <w:t>6,251</w:t>
            </w:r>
          </w:p>
        </w:tc>
        <w:tc>
          <w:tcPr>
            <w:tcW w:w="787" w:type="dxa"/>
          </w:tcPr>
          <w:p>
            <w:pPr>
              <w:pStyle w:val="TableParagraph"/>
              <w:spacing w:before="23"/>
              <w:ind w:right="58"/>
              <w:rPr>
                <w:sz w:val="16"/>
              </w:rPr>
            </w:pPr>
            <w:r>
              <w:rPr>
                <w:w w:val="85"/>
                <w:sz w:val="16"/>
              </w:rPr>
              <w:t>259,960</w:t>
            </w:r>
          </w:p>
        </w:tc>
        <w:tc>
          <w:tcPr>
            <w:tcW w:w="787" w:type="dxa"/>
          </w:tcPr>
          <w:p>
            <w:pPr>
              <w:pStyle w:val="TableParagraph"/>
              <w:spacing w:before="23"/>
              <w:ind w:right="58"/>
              <w:rPr>
                <w:sz w:val="16"/>
              </w:rPr>
            </w:pPr>
            <w:r>
              <w:rPr>
                <w:w w:val="85"/>
                <w:sz w:val="16"/>
              </w:rPr>
              <w:t>252,447</w:t>
            </w:r>
          </w:p>
        </w:tc>
        <w:tc>
          <w:tcPr>
            <w:tcW w:w="787" w:type="dxa"/>
          </w:tcPr>
          <w:p>
            <w:pPr>
              <w:pStyle w:val="TableParagraph"/>
              <w:spacing w:before="23"/>
              <w:ind w:right="57"/>
              <w:rPr>
                <w:sz w:val="16"/>
              </w:rPr>
            </w:pPr>
            <w:r>
              <w:rPr>
                <w:w w:val="85"/>
                <w:sz w:val="16"/>
              </w:rPr>
              <w:t>7,513</w:t>
            </w:r>
          </w:p>
        </w:tc>
        <w:tc>
          <w:tcPr>
            <w:tcW w:w="788" w:type="dxa"/>
          </w:tcPr>
          <w:p>
            <w:pPr>
              <w:pStyle w:val="TableParagraph"/>
              <w:spacing w:before="23"/>
              <w:ind w:right="58"/>
              <w:rPr>
                <w:sz w:val="16"/>
              </w:rPr>
            </w:pPr>
            <w:r>
              <w:rPr>
                <w:w w:val="85"/>
                <w:sz w:val="16"/>
              </w:rPr>
              <w:t>125,432</w:t>
            </w:r>
          </w:p>
        </w:tc>
        <w:tc>
          <w:tcPr>
            <w:tcW w:w="787" w:type="dxa"/>
          </w:tcPr>
          <w:p>
            <w:pPr>
              <w:pStyle w:val="TableParagraph"/>
              <w:spacing w:before="23"/>
              <w:ind w:left="186"/>
              <w:jc w:val="left"/>
              <w:rPr>
                <w:sz w:val="16"/>
              </w:rPr>
            </w:pPr>
            <w:r>
              <w:rPr>
                <w:w w:val="95"/>
                <w:sz w:val="16"/>
              </w:rPr>
              <w:t>119,950</w:t>
            </w:r>
          </w:p>
        </w:tc>
        <w:tc>
          <w:tcPr>
            <w:tcW w:w="787" w:type="dxa"/>
          </w:tcPr>
          <w:p>
            <w:pPr>
              <w:pStyle w:val="TableParagraph"/>
              <w:spacing w:before="23"/>
              <w:ind w:right="57"/>
              <w:rPr>
                <w:sz w:val="16"/>
              </w:rPr>
            </w:pPr>
            <w:r>
              <w:rPr>
                <w:w w:val="85"/>
                <w:sz w:val="16"/>
              </w:rPr>
              <w:t>5,482</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787" w:type="dxa"/>
          </w:tcPr>
          <w:p>
            <w:pPr>
              <w:pStyle w:val="TableParagraph"/>
              <w:spacing w:before="23"/>
              <w:ind w:right="59"/>
              <w:rPr>
                <w:sz w:val="16"/>
              </w:rPr>
            </w:pPr>
            <w:r>
              <w:rPr>
                <w:w w:val="85"/>
                <w:sz w:val="16"/>
              </w:rPr>
              <w:t>165,054</w:t>
            </w:r>
          </w:p>
        </w:tc>
        <w:tc>
          <w:tcPr>
            <w:tcW w:w="787" w:type="dxa"/>
          </w:tcPr>
          <w:p>
            <w:pPr>
              <w:pStyle w:val="TableParagraph"/>
              <w:spacing w:before="23"/>
              <w:ind w:right="59"/>
              <w:rPr>
                <w:sz w:val="16"/>
              </w:rPr>
            </w:pPr>
            <w:r>
              <w:rPr>
                <w:w w:val="85"/>
                <w:sz w:val="16"/>
              </w:rPr>
              <w:t>164,387</w:t>
            </w:r>
          </w:p>
        </w:tc>
        <w:tc>
          <w:tcPr>
            <w:tcW w:w="788" w:type="dxa"/>
          </w:tcPr>
          <w:p>
            <w:pPr>
              <w:pStyle w:val="TableParagraph"/>
              <w:spacing w:before="23"/>
              <w:ind w:left="185"/>
              <w:jc w:val="left"/>
              <w:rPr>
                <w:sz w:val="16"/>
              </w:rPr>
            </w:pPr>
            <w:r>
              <w:rPr>
                <w:w w:val="95"/>
                <w:sz w:val="16"/>
              </w:rPr>
              <w:t>156,558</w:t>
            </w:r>
          </w:p>
        </w:tc>
        <w:tc>
          <w:tcPr>
            <w:tcW w:w="787" w:type="dxa"/>
          </w:tcPr>
          <w:p>
            <w:pPr>
              <w:pStyle w:val="TableParagraph"/>
              <w:spacing w:before="23"/>
              <w:ind w:right="58"/>
              <w:rPr>
                <w:sz w:val="16"/>
              </w:rPr>
            </w:pPr>
            <w:r>
              <w:rPr>
                <w:w w:val="85"/>
                <w:sz w:val="16"/>
              </w:rPr>
              <w:t>7,829</w:t>
            </w:r>
          </w:p>
        </w:tc>
        <w:tc>
          <w:tcPr>
            <w:tcW w:w="787" w:type="dxa"/>
          </w:tcPr>
          <w:p>
            <w:pPr>
              <w:pStyle w:val="TableParagraph"/>
              <w:spacing w:before="23"/>
              <w:ind w:right="56"/>
              <w:rPr>
                <w:sz w:val="16"/>
              </w:rPr>
            </w:pPr>
            <w:r>
              <w:rPr>
                <w:w w:val="90"/>
                <w:sz w:val="16"/>
              </w:rPr>
              <w:t>667</w:t>
            </w:r>
          </w:p>
        </w:tc>
        <w:tc>
          <w:tcPr>
            <w:tcW w:w="787" w:type="dxa"/>
          </w:tcPr>
          <w:p>
            <w:pPr>
              <w:pStyle w:val="TableParagraph"/>
              <w:spacing w:before="23"/>
              <w:ind w:right="58"/>
              <w:rPr>
                <w:sz w:val="16"/>
              </w:rPr>
            </w:pPr>
            <w:r>
              <w:rPr>
                <w:w w:val="85"/>
                <w:sz w:val="16"/>
              </w:rPr>
              <w:t>247,451</w:t>
            </w:r>
          </w:p>
        </w:tc>
        <w:tc>
          <w:tcPr>
            <w:tcW w:w="787" w:type="dxa"/>
          </w:tcPr>
          <w:p>
            <w:pPr>
              <w:pStyle w:val="TableParagraph"/>
              <w:spacing w:before="23"/>
              <w:ind w:right="58"/>
              <w:rPr>
                <w:sz w:val="16"/>
              </w:rPr>
            </w:pPr>
            <w:r>
              <w:rPr>
                <w:w w:val="85"/>
                <w:sz w:val="16"/>
              </w:rPr>
              <w:t>246,038</w:t>
            </w:r>
          </w:p>
        </w:tc>
        <w:tc>
          <w:tcPr>
            <w:tcW w:w="787" w:type="dxa"/>
          </w:tcPr>
          <w:p>
            <w:pPr>
              <w:pStyle w:val="TableParagraph"/>
              <w:spacing w:before="23"/>
              <w:ind w:right="57"/>
              <w:rPr>
                <w:sz w:val="16"/>
              </w:rPr>
            </w:pPr>
            <w:r>
              <w:rPr>
                <w:w w:val="85"/>
                <w:sz w:val="16"/>
              </w:rPr>
              <w:t>1,413</w:t>
            </w:r>
          </w:p>
        </w:tc>
        <w:tc>
          <w:tcPr>
            <w:tcW w:w="788" w:type="dxa"/>
          </w:tcPr>
          <w:p>
            <w:pPr>
              <w:pStyle w:val="TableParagraph"/>
              <w:spacing w:before="23"/>
              <w:ind w:right="58"/>
              <w:rPr>
                <w:sz w:val="16"/>
              </w:rPr>
            </w:pPr>
            <w:r>
              <w:rPr>
                <w:w w:val="85"/>
                <w:sz w:val="16"/>
              </w:rPr>
              <w:t>115,041</w:t>
            </w:r>
          </w:p>
        </w:tc>
        <w:tc>
          <w:tcPr>
            <w:tcW w:w="787" w:type="dxa"/>
          </w:tcPr>
          <w:p>
            <w:pPr>
              <w:pStyle w:val="TableParagraph"/>
              <w:spacing w:before="23"/>
              <w:ind w:left="186"/>
              <w:jc w:val="left"/>
              <w:rPr>
                <w:sz w:val="16"/>
              </w:rPr>
            </w:pPr>
            <w:r>
              <w:rPr>
                <w:w w:val="95"/>
                <w:sz w:val="16"/>
              </w:rPr>
              <w:t>114,827</w:t>
            </w:r>
          </w:p>
        </w:tc>
        <w:tc>
          <w:tcPr>
            <w:tcW w:w="787" w:type="dxa"/>
          </w:tcPr>
          <w:p>
            <w:pPr>
              <w:pStyle w:val="TableParagraph"/>
              <w:spacing w:before="23"/>
              <w:ind w:right="55"/>
              <w:rPr>
                <w:sz w:val="16"/>
              </w:rPr>
            </w:pPr>
            <w:r>
              <w:rPr>
                <w:w w:val="90"/>
                <w:sz w:val="16"/>
              </w:rPr>
              <w:t>214</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787" w:type="dxa"/>
          </w:tcPr>
          <w:p>
            <w:pPr>
              <w:pStyle w:val="TableParagraph"/>
              <w:spacing w:before="23"/>
              <w:ind w:right="59"/>
              <w:rPr>
                <w:sz w:val="16"/>
              </w:rPr>
            </w:pPr>
            <w:r>
              <w:rPr>
                <w:w w:val="85"/>
                <w:sz w:val="16"/>
              </w:rPr>
              <w:t>165,334</w:t>
            </w:r>
          </w:p>
        </w:tc>
        <w:tc>
          <w:tcPr>
            <w:tcW w:w="787" w:type="dxa"/>
          </w:tcPr>
          <w:p>
            <w:pPr>
              <w:pStyle w:val="TableParagraph"/>
              <w:spacing w:before="23"/>
              <w:ind w:right="59"/>
              <w:rPr>
                <w:sz w:val="16"/>
              </w:rPr>
            </w:pPr>
            <w:r>
              <w:rPr>
                <w:w w:val="85"/>
                <w:sz w:val="16"/>
              </w:rPr>
              <w:t>165,334</w:t>
            </w:r>
          </w:p>
        </w:tc>
        <w:tc>
          <w:tcPr>
            <w:tcW w:w="788" w:type="dxa"/>
          </w:tcPr>
          <w:p>
            <w:pPr>
              <w:pStyle w:val="TableParagraph"/>
              <w:spacing w:before="23"/>
              <w:ind w:left="185"/>
              <w:jc w:val="left"/>
              <w:rPr>
                <w:sz w:val="16"/>
              </w:rPr>
            </w:pPr>
            <w:r>
              <w:rPr>
                <w:w w:val="95"/>
                <w:sz w:val="16"/>
              </w:rPr>
              <w:t>156,704</w:t>
            </w:r>
          </w:p>
        </w:tc>
        <w:tc>
          <w:tcPr>
            <w:tcW w:w="787" w:type="dxa"/>
          </w:tcPr>
          <w:p>
            <w:pPr>
              <w:pStyle w:val="TableParagraph"/>
              <w:spacing w:before="23"/>
              <w:ind w:right="58"/>
              <w:rPr>
                <w:sz w:val="16"/>
              </w:rPr>
            </w:pPr>
            <w:r>
              <w:rPr>
                <w:w w:val="85"/>
                <w:sz w:val="16"/>
              </w:rPr>
              <w:t>8,630</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247,977</w:t>
            </w:r>
          </w:p>
        </w:tc>
        <w:tc>
          <w:tcPr>
            <w:tcW w:w="787" w:type="dxa"/>
          </w:tcPr>
          <w:p>
            <w:pPr>
              <w:pStyle w:val="TableParagraph"/>
              <w:spacing w:before="23"/>
              <w:ind w:right="58"/>
              <w:rPr>
                <w:sz w:val="16"/>
              </w:rPr>
            </w:pPr>
            <w:r>
              <w:rPr>
                <w:w w:val="85"/>
                <w:sz w:val="16"/>
              </w:rPr>
              <w:t>247,977</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115,553</w:t>
            </w:r>
          </w:p>
        </w:tc>
        <w:tc>
          <w:tcPr>
            <w:tcW w:w="787" w:type="dxa"/>
          </w:tcPr>
          <w:p>
            <w:pPr>
              <w:pStyle w:val="TableParagraph"/>
              <w:spacing w:before="23"/>
              <w:ind w:left="186"/>
              <w:jc w:val="left"/>
              <w:rPr>
                <w:sz w:val="16"/>
              </w:rPr>
            </w:pPr>
            <w:r>
              <w:rPr>
                <w:w w:val="95"/>
                <w:sz w:val="16"/>
              </w:rPr>
              <w:t>115,553</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787" w:type="dxa"/>
          </w:tcPr>
          <w:p>
            <w:pPr>
              <w:pStyle w:val="TableParagraph"/>
              <w:spacing w:before="23"/>
              <w:ind w:right="59"/>
              <w:rPr>
                <w:sz w:val="16"/>
              </w:rPr>
            </w:pPr>
            <w:r>
              <w:rPr>
                <w:w w:val="85"/>
                <w:sz w:val="16"/>
              </w:rPr>
              <w:t>180,754</w:t>
            </w:r>
          </w:p>
        </w:tc>
        <w:tc>
          <w:tcPr>
            <w:tcW w:w="787" w:type="dxa"/>
          </w:tcPr>
          <w:p>
            <w:pPr>
              <w:pStyle w:val="TableParagraph"/>
              <w:spacing w:before="23"/>
              <w:ind w:right="59"/>
              <w:rPr>
                <w:sz w:val="16"/>
              </w:rPr>
            </w:pPr>
            <w:r>
              <w:rPr>
                <w:w w:val="85"/>
                <w:sz w:val="16"/>
              </w:rPr>
              <w:t>166,210</w:t>
            </w:r>
          </w:p>
        </w:tc>
        <w:tc>
          <w:tcPr>
            <w:tcW w:w="788" w:type="dxa"/>
          </w:tcPr>
          <w:p>
            <w:pPr>
              <w:pStyle w:val="TableParagraph"/>
              <w:spacing w:before="23"/>
              <w:ind w:left="185"/>
              <w:jc w:val="left"/>
              <w:rPr>
                <w:sz w:val="16"/>
              </w:rPr>
            </w:pPr>
            <w:r>
              <w:rPr>
                <w:w w:val="95"/>
                <w:sz w:val="16"/>
              </w:rPr>
              <w:t>156,861</w:t>
            </w:r>
          </w:p>
        </w:tc>
        <w:tc>
          <w:tcPr>
            <w:tcW w:w="787" w:type="dxa"/>
          </w:tcPr>
          <w:p>
            <w:pPr>
              <w:pStyle w:val="TableParagraph"/>
              <w:spacing w:before="23"/>
              <w:ind w:right="58"/>
              <w:rPr>
                <w:sz w:val="16"/>
              </w:rPr>
            </w:pPr>
            <w:r>
              <w:rPr>
                <w:w w:val="85"/>
                <w:sz w:val="16"/>
              </w:rPr>
              <w:t>9,349</w:t>
            </w:r>
          </w:p>
        </w:tc>
        <w:tc>
          <w:tcPr>
            <w:tcW w:w="787" w:type="dxa"/>
          </w:tcPr>
          <w:p>
            <w:pPr>
              <w:pStyle w:val="TableParagraph"/>
              <w:spacing w:before="23"/>
              <w:ind w:right="58"/>
              <w:rPr>
                <w:sz w:val="16"/>
              </w:rPr>
            </w:pPr>
            <w:r>
              <w:rPr>
                <w:w w:val="85"/>
                <w:sz w:val="16"/>
              </w:rPr>
              <w:t>14,544</w:t>
            </w:r>
          </w:p>
        </w:tc>
        <w:tc>
          <w:tcPr>
            <w:tcW w:w="787" w:type="dxa"/>
          </w:tcPr>
          <w:p>
            <w:pPr>
              <w:pStyle w:val="TableParagraph"/>
              <w:spacing w:before="23"/>
              <w:ind w:right="58"/>
              <w:rPr>
                <w:sz w:val="16"/>
              </w:rPr>
            </w:pPr>
            <w:r>
              <w:rPr>
                <w:w w:val="85"/>
                <w:sz w:val="16"/>
              </w:rPr>
              <w:t>288,428</w:t>
            </w:r>
          </w:p>
        </w:tc>
        <w:tc>
          <w:tcPr>
            <w:tcW w:w="787" w:type="dxa"/>
          </w:tcPr>
          <w:p>
            <w:pPr>
              <w:pStyle w:val="TableParagraph"/>
              <w:spacing w:before="23"/>
              <w:ind w:right="58"/>
              <w:rPr>
                <w:sz w:val="16"/>
              </w:rPr>
            </w:pPr>
            <w:r>
              <w:rPr>
                <w:w w:val="85"/>
                <w:sz w:val="16"/>
              </w:rPr>
              <w:t>250,807</w:t>
            </w:r>
          </w:p>
        </w:tc>
        <w:tc>
          <w:tcPr>
            <w:tcW w:w="787" w:type="dxa"/>
          </w:tcPr>
          <w:p>
            <w:pPr>
              <w:pStyle w:val="TableParagraph"/>
              <w:spacing w:before="23"/>
              <w:ind w:right="57"/>
              <w:rPr>
                <w:sz w:val="16"/>
              </w:rPr>
            </w:pPr>
            <w:r>
              <w:rPr>
                <w:w w:val="85"/>
                <w:sz w:val="16"/>
              </w:rPr>
              <w:t>37,621</w:t>
            </w:r>
          </w:p>
        </w:tc>
        <w:tc>
          <w:tcPr>
            <w:tcW w:w="788" w:type="dxa"/>
          </w:tcPr>
          <w:p>
            <w:pPr>
              <w:pStyle w:val="TableParagraph"/>
              <w:spacing w:before="23"/>
              <w:ind w:right="58"/>
              <w:rPr>
                <w:sz w:val="16"/>
              </w:rPr>
            </w:pPr>
            <w:r>
              <w:rPr>
                <w:w w:val="85"/>
                <w:sz w:val="16"/>
              </w:rPr>
              <w:t>116,853</w:t>
            </w:r>
          </w:p>
        </w:tc>
        <w:tc>
          <w:tcPr>
            <w:tcW w:w="787" w:type="dxa"/>
          </w:tcPr>
          <w:p>
            <w:pPr>
              <w:pStyle w:val="TableParagraph"/>
              <w:spacing w:before="23"/>
              <w:ind w:left="186"/>
              <w:jc w:val="left"/>
              <w:rPr>
                <w:sz w:val="16"/>
              </w:rPr>
            </w:pPr>
            <w:r>
              <w:rPr>
                <w:w w:val="95"/>
                <w:sz w:val="16"/>
              </w:rPr>
              <w:t>116,005</w:t>
            </w:r>
          </w:p>
        </w:tc>
        <w:tc>
          <w:tcPr>
            <w:tcW w:w="787" w:type="dxa"/>
          </w:tcPr>
          <w:p>
            <w:pPr>
              <w:pStyle w:val="TableParagraph"/>
              <w:spacing w:before="23"/>
              <w:ind w:right="55"/>
              <w:rPr>
                <w:sz w:val="16"/>
              </w:rPr>
            </w:pPr>
            <w:r>
              <w:rPr>
                <w:w w:val="90"/>
                <w:sz w:val="16"/>
              </w:rPr>
              <w:t>848</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787" w:type="dxa"/>
          </w:tcPr>
          <w:p>
            <w:pPr>
              <w:pStyle w:val="TableParagraph"/>
              <w:spacing w:before="23"/>
              <w:ind w:right="59"/>
              <w:rPr>
                <w:sz w:val="16"/>
              </w:rPr>
            </w:pPr>
            <w:r>
              <w:rPr>
                <w:w w:val="85"/>
                <w:sz w:val="16"/>
              </w:rPr>
              <w:t>318,064</w:t>
            </w:r>
          </w:p>
        </w:tc>
        <w:tc>
          <w:tcPr>
            <w:tcW w:w="787" w:type="dxa"/>
          </w:tcPr>
          <w:p>
            <w:pPr>
              <w:pStyle w:val="TableParagraph"/>
              <w:spacing w:before="23"/>
              <w:ind w:right="59"/>
              <w:rPr>
                <w:sz w:val="16"/>
              </w:rPr>
            </w:pPr>
            <w:r>
              <w:rPr>
                <w:w w:val="85"/>
                <w:sz w:val="16"/>
              </w:rPr>
              <w:t>166,943</w:t>
            </w:r>
          </w:p>
        </w:tc>
        <w:tc>
          <w:tcPr>
            <w:tcW w:w="788" w:type="dxa"/>
          </w:tcPr>
          <w:p>
            <w:pPr>
              <w:pStyle w:val="TableParagraph"/>
              <w:spacing w:before="23"/>
              <w:ind w:left="185"/>
              <w:jc w:val="left"/>
              <w:rPr>
                <w:sz w:val="16"/>
              </w:rPr>
            </w:pPr>
            <w:r>
              <w:rPr>
                <w:w w:val="95"/>
                <w:sz w:val="16"/>
              </w:rPr>
              <w:t>155,397</w:t>
            </w:r>
          </w:p>
        </w:tc>
        <w:tc>
          <w:tcPr>
            <w:tcW w:w="787" w:type="dxa"/>
          </w:tcPr>
          <w:p>
            <w:pPr>
              <w:pStyle w:val="TableParagraph"/>
              <w:spacing w:before="23"/>
              <w:ind w:right="59"/>
              <w:rPr>
                <w:sz w:val="16"/>
              </w:rPr>
            </w:pPr>
            <w:r>
              <w:rPr>
                <w:w w:val="85"/>
                <w:sz w:val="16"/>
              </w:rPr>
              <w:t>11,546</w:t>
            </w:r>
          </w:p>
        </w:tc>
        <w:tc>
          <w:tcPr>
            <w:tcW w:w="787" w:type="dxa"/>
          </w:tcPr>
          <w:p>
            <w:pPr>
              <w:pStyle w:val="TableParagraph"/>
              <w:spacing w:before="23"/>
              <w:ind w:right="59"/>
              <w:rPr>
                <w:sz w:val="16"/>
              </w:rPr>
            </w:pPr>
            <w:r>
              <w:rPr>
                <w:w w:val="85"/>
                <w:sz w:val="16"/>
              </w:rPr>
              <w:t>151,121</w:t>
            </w:r>
          </w:p>
        </w:tc>
        <w:tc>
          <w:tcPr>
            <w:tcW w:w="787" w:type="dxa"/>
          </w:tcPr>
          <w:p>
            <w:pPr>
              <w:pStyle w:val="TableParagraph"/>
              <w:spacing w:before="23"/>
              <w:ind w:right="58"/>
              <w:rPr>
                <w:sz w:val="16"/>
              </w:rPr>
            </w:pPr>
            <w:r>
              <w:rPr>
                <w:w w:val="85"/>
                <w:sz w:val="16"/>
              </w:rPr>
              <w:t>530,891</w:t>
            </w:r>
          </w:p>
        </w:tc>
        <w:tc>
          <w:tcPr>
            <w:tcW w:w="787" w:type="dxa"/>
          </w:tcPr>
          <w:p>
            <w:pPr>
              <w:pStyle w:val="TableParagraph"/>
              <w:spacing w:before="23"/>
              <w:ind w:right="58"/>
              <w:rPr>
                <w:sz w:val="16"/>
              </w:rPr>
            </w:pPr>
            <w:r>
              <w:rPr>
                <w:w w:val="85"/>
                <w:sz w:val="16"/>
              </w:rPr>
              <w:t>247,734</w:t>
            </w:r>
          </w:p>
        </w:tc>
        <w:tc>
          <w:tcPr>
            <w:tcW w:w="787" w:type="dxa"/>
          </w:tcPr>
          <w:p>
            <w:pPr>
              <w:pStyle w:val="TableParagraph"/>
              <w:spacing w:before="23"/>
              <w:ind w:right="58"/>
              <w:rPr>
                <w:sz w:val="16"/>
              </w:rPr>
            </w:pPr>
            <w:r>
              <w:rPr>
                <w:w w:val="85"/>
                <w:sz w:val="16"/>
              </w:rPr>
              <w:t>283,157</w:t>
            </w:r>
          </w:p>
        </w:tc>
        <w:tc>
          <w:tcPr>
            <w:tcW w:w="788" w:type="dxa"/>
          </w:tcPr>
          <w:p>
            <w:pPr>
              <w:pStyle w:val="TableParagraph"/>
              <w:spacing w:before="23"/>
              <w:ind w:right="58"/>
              <w:rPr>
                <w:sz w:val="16"/>
              </w:rPr>
            </w:pPr>
            <w:r>
              <w:rPr>
                <w:w w:val="85"/>
                <w:sz w:val="16"/>
              </w:rPr>
              <w:t>191,723</w:t>
            </w:r>
          </w:p>
        </w:tc>
        <w:tc>
          <w:tcPr>
            <w:tcW w:w="787" w:type="dxa"/>
          </w:tcPr>
          <w:p>
            <w:pPr>
              <w:pStyle w:val="TableParagraph"/>
              <w:spacing w:before="23"/>
              <w:ind w:left="186"/>
              <w:jc w:val="left"/>
              <w:rPr>
                <w:sz w:val="16"/>
              </w:rPr>
            </w:pPr>
            <w:r>
              <w:rPr>
                <w:w w:val="95"/>
                <w:sz w:val="16"/>
              </w:rPr>
              <w:t>118,983</w:t>
            </w:r>
          </w:p>
        </w:tc>
        <w:tc>
          <w:tcPr>
            <w:tcW w:w="787" w:type="dxa"/>
          </w:tcPr>
          <w:p>
            <w:pPr>
              <w:pStyle w:val="TableParagraph"/>
              <w:spacing w:before="23"/>
              <w:ind w:right="57"/>
              <w:rPr>
                <w:sz w:val="16"/>
              </w:rPr>
            </w:pPr>
            <w:r>
              <w:rPr>
                <w:w w:val="85"/>
                <w:sz w:val="16"/>
              </w:rPr>
              <w:t>72,740</w:t>
            </w:r>
          </w:p>
        </w:tc>
      </w:tr>
    </w:tbl>
    <w:p>
      <w:pPr>
        <w:spacing w:after="0"/>
        <w:rPr>
          <w:sz w:val="16"/>
        </w:rPr>
        <w:sectPr>
          <w:headerReference w:type="default" r:id="rId44"/>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金融業,保険業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341,658</w:t>
            </w:r>
          </w:p>
        </w:tc>
        <w:tc>
          <w:tcPr>
            <w:tcW w:w="787" w:type="dxa"/>
          </w:tcPr>
          <w:p>
            <w:pPr>
              <w:pStyle w:val="TableParagraph"/>
              <w:ind w:right="59"/>
              <w:rPr>
                <w:sz w:val="16"/>
              </w:rPr>
            </w:pPr>
            <w:r>
              <w:rPr>
                <w:w w:val="85"/>
                <w:sz w:val="16"/>
              </w:rPr>
              <w:t>287,901</w:t>
            </w:r>
          </w:p>
        </w:tc>
        <w:tc>
          <w:tcPr>
            <w:tcW w:w="788" w:type="dxa"/>
          </w:tcPr>
          <w:p>
            <w:pPr>
              <w:pStyle w:val="TableParagraph"/>
              <w:ind w:left="185"/>
              <w:jc w:val="left"/>
              <w:rPr>
                <w:sz w:val="16"/>
              </w:rPr>
            </w:pPr>
            <w:r>
              <w:rPr>
                <w:w w:val="95"/>
                <w:sz w:val="16"/>
              </w:rPr>
              <w:t>275,629</w:t>
            </w:r>
          </w:p>
        </w:tc>
        <w:tc>
          <w:tcPr>
            <w:tcW w:w="787" w:type="dxa"/>
          </w:tcPr>
          <w:p>
            <w:pPr>
              <w:pStyle w:val="TableParagraph"/>
              <w:ind w:right="59"/>
              <w:rPr>
                <w:sz w:val="16"/>
              </w:rPr>
            </w:pPr>
            <w:r>
              <w:rPr>
                <w:w w:val="85"/>
                <w:sz w:val="16"/>
              </w:rPr>
              <w:t>12,272</w:t>
            </w:r>
          </w:p>
        </w:tc>
        <w:tc>
          <w:tcPr>
            <w:tcW w:w="787" w:type="dxa"/>
          </w:tcPr>
          <w:p>
            <w:pPr>
              <w:pStyle w:val="TableParagraph"/>
              <w:ind w:right="58"/>
              <w:rPr>
                <w:sz w:val="16"/>
              </w:rPr>
            </w:pPr>
            <w:r>
              <w:rPr>
                <w:w w:val="85"/>
                <w:sz w:val="16"/>
              </w:rPr>
              <w:t>53,757</w:t>
            </w:r>
          </w:p>
        </w:tc>
        <w:tc>
          <w:tcPr>
            <w:tcW w:w="787" w:type="dxa"/>
          </w:tcPr>
          <w:p>
            <w:pPr>
              <w:pStyle w:val="TableParagraph"/>
              <w:ind w:right="58"/>
              <w:rPr>
                <w:sz w:val="16"/>
              </w:rPr>
            </w:pPr>
            <w:r>
              <w:rPr>
                <w:w w:val="85"/>
                <w:sz w:val="16"/>
              </w:rPr>
              <w:t>593,516</w:t>
            </w:r>
          </w:p>
        </w:tc>
        <w:tc>
          <w:tcPr>
            <w:tcW w:w="787" w:type="dxa"/>
          </w:tcPr>
          <w:p>
            <w:pPr>
              <w:pStyle w:val="TableParagraph"/>
              <w:ind w:right="58"/>
              <w:rPr>
                <w:sz w:val="16"/>
              </w:rPr>
            </w:pPr>
            <w:r>
              <w:rPr>
                <w:w w:val="85"/>
                <w:sz w:val="16"/>
              </w:rPr>
              <w:t>477,854</w:t>
            </w:r>
          </w:p>
        </w:tc>
        <w:tc>
          <w:tcPr>
            <w:tcW w:w="787" w:type="dxa"/>
          </w:tcPr>
          <w:p>
            <w:pPr>
              <w:pStyle w:val="TableParagraph"/>
              <w:ind w:right="58"/>
              <w:rPr>
                <w:sz w:val="16"/>
              </w:rPr>
            </w:pPr>
            <w:r>
              <w:rPr>
                <w:w w:val="85"/>
                <w:sz w:val="16"/>
              </w:rPr>
              <w:t>115,662</w:t>
            </w:r>
          </w:p>
        </w:tc>
        <w:tc>
          <w:tcPr>
            <w:tcW w:w="788" w:type="dxa"/>
          </w:tcPr>
          <w:p>
            <w:pPr>
              <w:pStyle w:val="TableParagraph"/>
              <w:ind w:right="58"/>
              <w:rPr>
                <w:sz w:val="16"/>
              </w:rPr>
            </w:pPr>
            <w:r>
              <w:rPr>
                <w:w w:val="85"/>
                <w:sz w:val="16"/>
              </w:rPr>
              <w:t>233,400</w:t>
            </w:r>
          </w:p>
        </w:tc>
        <w:tc>
          <w:tcPr>
            <w:tcW w:w="787" w:type="dxa"/>
          </w:tcPr>
          <w:p>
            <w:pPr>
              <w:pStyle w:val="TableParagraph"/>
              <w:ind w:left="186"/>
              <w:jc w:val="left"/>
              <w:rPr>
                <w:sz w:val="16"/>
              </w:rPr>
            </w:pPr>
            <w:r>
              <w:rPr>
                <w:w w:val="95"/>
                <w:sz w:val="16"/>
              </w:rPr>
              <w:t>206,252</w:t>
            </w:r>
          </w:p>
        </w:tc>
        <w:tc>
          <w:tcPr>
            <w:tcW w:w="787" w:type="dxa"/>
          </w:tcPr>
          <w:p>
            <w:pPr>
              <w:pStyle w:val="TableParagraph"/>
              <w:ind w:right="57"/>
              <w:rPr>
                <w:sz w:val="16"/>
              </w:rPr>
            </w:pPr>
            <w:r>
              <w:rPr>
                <w:w w:val="85"/>
                <w:sz w:val="16"/>
              </w:rPr>
              <w:t>27,148</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353,609</w:t>
            </w:r>
          </w:p>
        </w:tc>
        <w:tc>
          <w:tcPr>
            <w:tcW w:w="787" w:type="dxa"/>
          </w:tcPr>
          <w:p>
            <w:pPr>
              <w:pStyle w:val="TableParagraph"/>
              <w:ind w:right="59"/>
              <w:rPr>
                <w:sz w:val="16"/>
              </w:rPr>
            </w:pPr>
            <w:r>
              <w:rPr>
                <w:w w:val="85"/>
                <w:sz w:val="16"/>
              </w:rPr>
              <w:t>288,279</w:t>
            </w:r>
          </w:p>
        </w:tc>
        <w:tc>
          <w:tcPr>
            <w:tcW w:w="788" w:type="dxa"/>
          </w:tcPr>
          <w:p>
            <w:pPr>
              <w:pStyle w:val="TableParagraph"/>
              <w:ind w:left="185"/>
              <w:jc w:val="left"/>
              <w:rPr>
                <w:sz w:val="16"/>
              </w:rPr>
            </w:pPr>
            <w:r>
              <w:rPr>
                <w:w w:val="95"/>
                <w:sz w:val="16"/>
              </w:rPr>
              <w:t>273,502</w:t>
            </w:r>
          </w:p>
        </w:tc>
        <w:tc>
          <w:tcPr>
            <w:tcW w:w="787" w:type="dxa"/>
          </w:tcPr>
          <w:p>
            <w:pPr>
              <w:pStyle w:val="TableParagraph"/>
              <w:ind w:right="59"/>
              <w:rPr>
                <w:sz w:val="16"/>
              </w:rPr>
            </w:pPr>
            <w:r>
              <w:rPr>
                <w:w w:val="85"/>
                <w:sz w:val="16"/>
              </w:rPr>
              <w:t>14,777</w:t>
            </w:r>
          </w:p>
        </w:tc>
        <w:tc>
          <w:tcPr>
            <w:tcW w:w="787" w:type="dxa"/>
          </w:tcPr>
          <w:p>
            <w:pPr>
              <w:pStyle w:val="TableParagraph"/>
              <w:ind w:right="58"/>
              <w:rPr>
                <w:sz w:val="16"/>
              </w:rPr>
            </w:pPr>
            <w:r>
              <w:rPr>
                <w:w w:val="85"/>
                <w:sz w:val="16"/>
              </w:rPr>
              <w:t>65,330</w:t>
            </w:r>
          </w:p>
        </w:tc>
        <w:tc>
          <w:tcPr>
            <w:tcW w:w="787" w:type="dxa"/>
          </w:tcPr>
          <w:p>
            <w:pPr>
              <w:pStyle w:val="TableParagraph"/>
              <w:ind w:right="58"/>
              <w:rPr>
                <w:sz w:val="16"/>
              </w:rPr>
            </w:pPr>
            <w:r>
              <w:rPr>
                <w:w w:val="85"/>
                <w:sz w:val="16"/>
              </w:rPr>
              <w:t>636,082</w:t>
            </w:r>
          </w:p>
        </w:tc>
        <w:tc>
          <w:tcPr>
            <w:tcW w:w="787" w:type="dxa"/>
          </w:tcPr>
          <w:p>
            <w:pPr>
              <w:pStyle w:val="TableParagraph"/>
              <w:ind w:right="58"/>
              <w:rPr>
                <w:sz w:val="16"/>
              </w:rPr>
            </w:pPr>
            <w:r>
              <w:rPr>
                <w:w w:val="85"/>
                <w:sz w:val="16"/>
              </w:rPr>
              <w:t>495,220</w:t>
            </w:r>
          </w:p>
        </w:tc>
        <w:tc>
          <w:tcPr>
            <w:tcW w:w="787" w:type="dxa"/>
          </w:tcPr>
          <w:p>
            <w:pPr>
              <w:pStyle w:val="TableParagraph"/>
              <w:ind w:right="58"/>
              <w:rPr>
                <w:sz w:val="16"/>
              </w:rPr>
            </w:pPr>
            <w:r>
              <w:rPr>
                <w:w w:val="85"/>
                <w:sz w:val="16"/>
              </w:rPr>
              <w:t>140,862</w:t>
            </w:r>
          </w:p>
        </w:tc>
        <w:tc>
          <w:tcPr>
            <w:tcW w:w="788" w:type="dxa"/>
          </w:tcPr>
          <w:p>
            <w:pPr>
              <w:pStyle w:val="TableParagraph"/>
              <w:ind w:right="58"/>
              <w:rPr>
                <w:sz w:val="16"/>
              </w:rPr>
            </w:pPr>
            <w:r>
              <w:rPr>
                <w:w w:val="85"/>
                <w:sz w:val="16"/>
              </w:rPr>
              <w:t>243,629</w:t>
            </w:r>
          </w:p>
        </w:tc>
        <w:tc>
          <w:tcPr>
            <w:tcW w:w="787" w:type="dxa"/>
          </w:tcPr>
          <w:p>
            <w:pPr>
              <w:pStyle w:val="TableParagraph"/>
              <w:ind w:left="186"/>
              <w:jc w:val="left"/>
              <w:rPr>
                <w:sz w:val="16"/>
              </w:rPr>
            </w:pPr>
            <w:r>
              <w:rPr>
                <w:w w:val="95"/>
                <w:sz w:val="16"/>
              </w:rPr>
              <w:t>207,707</w:t>
            </w:r>
          </w:p>
        </w:tc>
        <w:tc>
          <w:tcPr>
            <w:tcW w:w="787" w:type="dxa"/>
          </w:tcPr>
          <w:p>
            <w:pPr>
              <w:pStyle w:val="TableParagraph"/>
              <w:ind w:right="57"/>
              <w:rPr>
                <w:sz w:val="16"/>
              </w:rPr>
            </w:pPr>
            <w:r>
              <w:rPr>
                <w:w w:val="85"/>
                <w:sz w:val="16"/>
              </w:rPr>
              <w:t>35,922</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364,930</w:t>
            </w:r>
          </w:p>
        </w:tc>
        <w:tc>
          <w:tcPr>
            <w:tcW w:w="787" w:type="dxa"/>
          </w:tcPr>
          <w:p>
            <w:pPr>
              <w:pStyle w:val="TableParagraph"/>
              <w:ind w:right="59"/>
              <w:rPr>
                <w:sz w:val="16"/>
              </w:rPr>
            </w:pPr>
            <w:r>
              <w:rPr>
                <w:w w:val="85"/>
                <w:sz w:val="16"/>
              </w:rPr>
              <w:t>287,568</w:t>
            </w:r>
          </w:p>
        </w:tc>
        <w:tc>
          <w:tcPr>
            <w:tcW w:w="788" w:type="dxa"/>
          </w:tcPr>
          <w:p>
            <w:pPr>
              <w:pStyle w:val="TableParagraph"/>
              <w:ind w:left="185"/>
              <w:jc w:val="left"/>
              <w:rPr>
                <w:sz w:val="16"/>
              </w:rPr>
            </w:pPr>
            <w:r>
              <w:rPr>
                <w:w w:val="95"/>
                <w:sz w:val="16"/>
              </w:rPr>
              <w:t>269,845</w:t>
            </w:r>
          </w:p>
        </w:tc>
        <w:tc>
          <w:tcPr>
            <w:tcW w:w="787" w:type="dxa"/>
          </w:tcPr>
          <w:p>
            <w:pPr>
              <w:pStyle w:val="TableParagraph"/>
              <w:ind w:right="59"/>
              <w:rPr>
                <w:sz w:val="16"/>
              </w:rPr>
            </w:pPr>
            <w:r>
              <w:rPr>
                <w:w w:val="85"/>
                <w:sz w:val="16"/>
              </w:rPr>
              <w:t>17,723</w:t>
            </w:r>
          </w:p>
        </w:tc>
        <w:tc>
          <w:tcPr>
            <w:tcW w:w="787" w:type="dxa"/>
          </w:tcPr>
          <w:p>
            <w:pPr>
              <w:pStyle w:val="TableParagraph"/>
              <w:ind w:right="58"/>
              <w:rPr>
                <w:sz w:val="16"/>
              </w:rPr>
            </w:pPr>
            <w:r>
              <w:rPr>
                <w:w w:val="85"/>
                <w:sz w:val="16"/>
              </w:rPr>
              <w:t>77,362</w:t>
            </w:r>
          </w:p>
        </w:tc>
        <w:tc>
          <w:tcPr>
            <w:tcW w:w="787" w:type="dxa"/>
          </w:tcPr>
          <w:p>
            <w:pPr>
              <w:pStyle w:val="TableParagraph"/>
              <w:ind w:right="58"/>
              <w:rPr>
                <w:sz w:val="16"/>
              </w:rPr>
            </w:pPr>
            <w:r>
              <w:rPr>
                <w:w w:val="85"/>
                <w:sz w:val="16"/>
              </w:rPr>
              <w:t>660,985</w:t>
            </w:r>
          </w:p>
        </w:tc>
        <w:tc>
          <w:tcPr>
            <w:tcW w:w="787" w:type="dxa"/>
          </w:tcPr>
          <w:p>
            <w:pPr>
              <w:pStyle w:val="TableParagraph"/>
              <w:ind w:right="58"/>
              <w:rPr>
                <w:sz w:val="16"/>
              </w:rPr>
            </w:pPr>
            <w:r>
              <w:rPr>
                <w:w w:val="85"/>
                <w:sz w:val="16"/>
              </w:rPr>
              <w:t>499,821</w:t>
            </w:r>
          </w:p>
        </w:tc>
        <w:tc>
          <w:tcPr>
            <w:tcW w:w="787" w:type="dxa"/>
          </w:tcPr>
          <w:p>
            <w:pPr>
              <w:pStyle w:val="TableParagraph"/>
              <w:ind w:right="58"/>
              <w:rPr>
                <w:sz w:val="16"/>
              </w:rPr>
            </w:pPr>
            <w:r>
              <w:rPr>
                <w:w w:val="85"/>
                <w:sz w:val="16"/>
              </w:rPr>
              <w:t>161,164</w:t>
            </w:r>
          </w:p>
        </w:tc>
        <w:tc>
          <w:tcPr>
            <w:tcW w:w="788" w:type="dxa"/>
          </w:tcPr>
          <w:p>
            <w:pPr>
              <w:pStyle w:val="TableParagraph"/>
              <w:ind w:right="58"/>
              <w:rPr>
                <w:sz w:val="16"/>
              </w:rPr>
            </w:pPr>
            <w:r>
              <w:rPr>
                <w:w w:val="85"/>
                <w:sz w:val="16"/>
              </w:rPr>
              <w:t>247,408</w:t>
            </w:r>
          </w:p>
        </w:tc>
        <w:tc>
          <w:tcPr>
            <w:tcW w:w="787" w:type="dxa"/>
          </w:tcPr>
          <w:p>
            <w:pPr>
              <w:pStyle w:val="TableParagraph"/>
              <w:ind w:left="186"/>
              <w:jc w:val="left"/>
              <w:rPr>
                <w:sz w:val="16"/>
              </w:rPr>
            </w:pPr>
            <w:r>
              <w:rPr>
                <w:w w:val="95"/>
                <w:sz w:val="16"/>
              </w:rPr>
              <w:t>203,312</w:t>
            </w:r>
          </w:p>
        </w:tc>
        <w:tc>
          <w:tcPr>
            <w:tcW w:w="787" w:type="dxa"/>
          </w:tcPr>
          <w:p>
            <w:pPr>
              <w:pStyle w:val="TableParagraph"/>
              <w:ind w:right="57"/>
              <w:rPr>
                <w:sz w:val="16"/>
              </w:rPr>
            </w:pPr>
            <w:r>
              <w:rPr>
                <w:w w:val="85"/>
                <w:sz w:val="16"/>
              </w:rPr>
              <w:t>44,096</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8"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391,114</w:t>
            </w:r>
          </w:p>
        </w:tc>
        <w:tc>
          <w:tcPr>
            <w:tcW w:w="787" w:type="dxa"/>
          </w:tcPr>
          <w:p>
            <w:pPr>
              <w:pStyle w:val="TableParagraph"/>
              <w:ind w:right="59"/>
              <w:rPr>
                <w:sz w:val="16"/>
              </w:rPr>
            </w:pPr>
            <w:r>
              <w:rPr>
                <w:w w:val="85"/>
                <w:sz w:val="16"/>
              </w:rPr>
              <w:t>272,642</w:t>
            </w:r>
          </w:p>
        </w:tc>
        <w:tc>
          <w:tcPr>
            <w:tcW w:w="788" w:type="dxa"/>
          </w:tcPr>
          <w:p>
            <w:pPr>
              <w:pStyle w:val="TableParagraph"/>
              <w:ind w:left="185"/>
              <w:jc w:val="left"/>
              <w:rPr>
                <w:sz w:val="16"/>
              </w:rPr>
            </w:pPr>
            <w:r>
              <w:rPr>
                <w:w w:val="95"/>
                <w:sz w:val="16"/>
              </w:rPr>
              <w:t>258,396</w:t>
            </w:r>
          </w:p>
        </w:tc>
        <w:tc>
          <w:tcPr>
            <w:tcW w:w="787" w:type="dxa"/>
          </w:tcPr>
          <w:p>
            <w:pPr>
              <w:pStyle w:val="TableParagraph"/>
              <w:ind w:right="59"/>
              <w:rPr>
                <w:sz w:val="16"/>
              </w:rPr>
            </w:pPr>
            <w:r>
              <w:rPr>
                <w:w w:val="85"/>
                <w:sz w:val="16"/>
              </w:rPr>
              <w:t>14,246</w:t>
            </w:r>
          </w:p>
        </w:tc>
        <w:tc>
          <w:tcPr>
            <w:tcW w:w="787" w:type="dxa"/>
          </w:tcPr>
          <w:p>
            <w:pPr>
              <w:pStyle w:val="TableParagraph"/>
              <w:ind w:right="59"/>
              <w:rPr>
                <w:sz w:val="16"/>
              </w:rPr>
            </w:pPr>
            <w:r>
              <w:rPr>
                <w:w w:val="85"/>
                <w:sz w:val="16"/>
              </w:rPr>
              <w:t>118,472</w:t>
            </w:r>
          </w:p>
        </w:tc>
        <w:tc>
          <w:tcPr>
            <w:tcW w:w="787" w:type="dxa"/>
          </w:tcPr>
          <w:p>
            <w:pPr>
              <w:pStyle w:val="TableParagraph"/>
              <w:ind w:right="58"/>
              <w:rPr>
                <w:sz w:val="16"/>
              </w:rPr>
            </w:pPr>
            <w:r>
              <w:rPr>
                <w:w w:val="85"/>
                <w:sz w:val="16"/>
              </w:rPr>
              <w:t>698,974</w:t>
            </w:r>
          </w:p>
        </w:tc>
        <w:tc>
          <w:tcPr>
            <w:tcW w:w="787" w:type="dxa"/>
          </w:tcPr>
          <w:p>
            <w:pPr>
              <w:pStyle w:val="TableParagraph"/>
              <w:ind w:right="58"/>
              <w:rPr>
                <w:sz w:val="16"/>
              </w:rPr>
            </w:pPr>
            <w:r>
              <w:rPr>
                <w:w w:val="85"/>
                <w:sz w:val="16"/>
              </w:rPr>
              <w:t>493,355</w:t>
            </w:r>
          </w:p>
        </w:tc>
        <w:tc>
          <w:tcPr>
            <w:tcW w:w="787" w:type="dxa"/>
          </w:tcPr>
          <w:p>
            <w:pPr>
              <w:pStyle w:val="TableParagraph"/>
              <w:ind w:right="58"/>
              <w:rPr>
                <w:sz w:val="16"/>
              </w:rPr>
            </w:pPr>
            <w:r>
              <w:rPr>
                <w:w w:val="85"/>
                <w:sz w:val="16"/>
              </w:rPr>
              <w:t>205,619</w:t>
            </w:r>
          </w:p>
        </w:tc>
        <w:tc>
          <w:tcPr>
            <w:tcW w:w="788" w:type="dxa"/>
          </w:tcPr>
          <w:p>
            <w:pPr>
              <w:pStyle w:val="TableParagraph"/>
              <w:ind w:right="58"/>
              <w:rPr>
                <w:sz w:val="16"/>
              </w:rPr>
            </w:pPr>
            <w:r>
              <w:rPr>
                <w:w w:val="85"/>
                <w:sz w:val="16"/>
              </w:rPr>
              <w:t>280,837</w:t>
            </w:r>
          </w:p>
        </w:tc>
        <w:tc>
          <w:tcPr>
            <w:tcW w:w="787" w:type="dxa"/>
          </w:tcPr>
          <w:p>
            <w:pPr>
              <w:pStyle w:val="TableParagraph"/>
              <w:ind w:left="186"/>
              <w:jc w:val="left"/>
              <w:rPr>
                <w:sz w:val="16"/>
              </w:rPr>
            </w:pPr>
            <w:r>
              <w:rPr>
                <w:w w:val="95"/>
                <w:sz w:val="16"/>
              </w:rPr>
              <w:t>193,581</w:t>
            </w:r>
          </w:p>
        </w:tc>
        <w:tc>
          <w:tcPr>
            <w:tcW w:w="787" w:type="dxa"/>
          </w:tcPr>
          <w:p>
            <w:pPr>
              <w:pStyle w:val="TableParagraph"/>
              <w:ind w:right="57"/>
              <w:rPr>
                <w:sz w:val="16"/>
              </w:rPr>
            </w:pPr>
            <w:r>
              <w:rPr>
                <w:w w:val="85"/>
                <w:sz w:val="16"/>
              </w:rPr>
              <w:t>87,256</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283,321</w:t>
            </w:r>
          </w:p>
        </w:tc>
        <w:tc>
          <w:tcPr>
            <w:tcW w:w="787" w:type="dxa"/>
          </w:tcPr>
          <w:p>
            <w:pPr>
              <w:pStyle w:val="TableParagraph"/>
              <w:ind w:right="59"/>
              <w:rPr>
                <w:sz w:val="16"/>
              </w:rPr>
            </w:pPr>
            <w:r>
              <w:rPr>
                <w:w w:val="85"/>
                <w:sz w:val="16"/>
              </w:rPr>
              <w:t>280,059</w:t>
            </w:r>
          </w:p>
        </w:tc>
        <w:tc>
          <w:tcPr>
            <w:tcW w:w="788" w:type="dxa"/>
          </w:tcPr>
          <w:p>
            <w:pPr>
              <w:pStyle w:val="TableParagraph"/>
              <w:ind w:left="185"/>
              <w:jc w:val="left"/>
              <w:rPr>
                <w:sz w:val="16"/>
              </w:rPr>
            </w:pPr>
            <w:r>
              <w:rPr>
                <w:w w:val="95"/>
                <w:sz w:val="16"/>
              </w:rPr>
              <w:t>265,686</w:t>
            </w:r>
          </w:p>
        </w:tc>
        <w:tc>
          <w:tcPr>
            <w:tcW w:w="787" w:type="dxa"/>
          </w:tcPr>
          <w:p>
            <w:pPr>
              <w:pStyle w:val="TableParagraph"/>
              <w:ind w:right="59"/>
              <w:rPr>
                <w:sz w:val="16"/>
              </w:rPr>
            </w:pPr>
            <w:r>
              <w:rPr>
                <w:w w:val="85"/>
                <w:sz w:val="16"/>
              </w:rPr>
              <w:t>14,373</w:t>
            </w:r>
          </w:p>
        </w:tc>
        <w:tc>
          <w:tcPr>
            <w:tcW w:w="787" w:type="dxa"/>
          </w:tcPr>
          <w:p>
            <w:pPr>
              <w:pStyle w:val="TableParagraph"/>
              <w:ind w:right="58"/>
              <w:rPr>
                <w:sz w:val="16"/>
              </w:rPr>
            </w:pPr>
            <w:r>
              <w:rPr>
                <w:w w:val="85"/>
                <w:sz w:val="16"/>
              </w:rPr>
              <w:t>3,262</w:t>
            </w:r>
          </w:p>
        </w:tc>
        <w:tc>
          <w:tcPr>
            <w:tcW w:w="787" w:type="dxa"/>
          </w:tcPr>
          <w:p>
            <w:pPr>
              <w:pStyle w:val="TableParagraph"/>
              <w:ind w:right="58"/>
              <w:rPr>
                <w:sz w:val="16"/>
              </w:rPr>
            </w:pPr>
            <w:r>
              <w:rPr>
                <w:w w:val="85"/>
                <w:sz w:val="16"/>
              </w:rPr>
              <w:t>494,696</w:t>
            </w:r>
          </w:p>
        </w:tc>
        <w:tc>
          <w:tcPr>
            <w:tcW w:w="787" w:type="dxa"/>
          </w:tcPr>
          <w:p>
            <w:pPr>
              <w:pStyle w:val="TableParagraph"/>
              <w:ind w:right="58"/>
              <w:rPr>
                <w:sz w:val="16"/>
              </w:rPr>
            </w:pPr>
            <w:r>
              <w:rPr>
                <w:w w:val="85"/>
                <w:sz w:val="16"/>
              </w:rPr>
              <w:t>494,055</w:t>
            </w:r>
          </w:p>
        </w:tc>
        <w:tc>
          <w:tcPr>
            <w:tcW w:w="787" w:type="dxa"/>
          </w:tcPr>
          <w:p>
            <w:pPr>
              <w:pStyle w:val="TableParagraph"/>
              <w:ind w:right="55"/>
              <w:rPr>
                <w:sz w:val="16"/>
              </w:rPr>
            </w:pPr>
            <w:r>
              <w:rPr>
                <w:w w:val="90"/>
                <w:sz w:val="16"/>
              </w:rPr>
              <w:t>641</w:t>
            </w:r>
          </w:p>
        </w:tc>
        <w:tc>
          <w:tcPr>
            <w:tcW w:w="788" w:type="dxa"/>
          </w:tcPr>
          <w:p>
            <w:pPr>
              <w:pStyle w:val="TableParagraph"/>
              <w:ind w:right="58"/>
              <w:rPr>
                <w:sz w:val="16"/>
              </w:rPr>
            </w:pPr>
            <w:r>
              <w:rPr>
                <w:w w:val="85"/>
                <w:sz w:val="16"/>
              </w:rPr>
              <w:t>207,313</w:t>
            </w:r>
          </w:p>
        </w:tc>
        <w:tc>
          <w:tcPr>
            <w:tcW w:w="787" w:type="dxa"/>
          </w:tcPr>
          <w:p>
            <w:pPr>
              <w:pStyle w:val="TableParagraph"/>
              <w:ind w:left="186"/>
              <w:jc w:val="left"/>
              <w:rPr>
                <w:sz w:val="16"/>
              </w:rPr>
            </w:pPr>
            <w:r>
              <w:rPr>
                <w:w w:val="95"/>
                <w:sz w:val="16"/>
              </w:rPr>
              <w:t>203,108</w:t>
            </w:r>
          </w:p>
        </w:tc>
        <w:tc>
          <w:tcPr>
            <w:tcW w:w="787" w:type="dxa"/>
          </w:tcPr>
          <w:p>
            <w:pPr>
              <w:pStyle w:val="TableParagraph"/>
              <w:ind w:right="57"/>
              <w:rPr>
                <w:sz w:val="16"/>
              </w:rPr>
            </w:pPr>
            <w:r>
              <w:rPr>
                <w:w w:val="85"/>
                <w:sz w:val="16"/>
              </w:rPr>
              <w:t>4,205</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275,573</w:t>
            </w:r>
          </w:p>
        </w:tc>
        <w:tc>
          <w:tcPr>
            <w:tcW w:w="787" w:type="dxa"/>
          </w:tcPr>
          <w:p>
            <w:pPr>
              <w:pStyle w:val="TableParagraph"/>
              <w:ind w:right="59"/>
              <w:rPr>
                <w:sz w:val="16"/>
              </w:rPr>
            </w:pPr>
            <w:r>
              <w:rPr>
                <w:w w:val="85"/>
                <w:sz w:val="16"/>
              </w:rPr>
              <w:t>275,573</w:t>
            </w:r>
          </w:p>
        </w:tc>
        <w:tc>
          <w:tcPr>
            <w:tcW w:w="788" w:type="dxa"/>
          </w:tcPr>
          <w:p>
            <w:pPr>
              <w:pStyle w:val="TableParagraph"/>
              <w:ind w:left="185"/>
              <w:jc w:val="left"/>
              <w:rPr>
                <w:sz w:val="16"/>
              </w:rPr>
            </w:pPr>
            <w:r>
              <w:rPr>
                <w:w w:val="95"/>
                <w:sz w:val="16"/>
              </w:rPr>
              <w:t>260,248</w:t>
            </w:r>
          </w:p>
        </w:tc>
        <w:tc>
          <w:tcPr>
            <w:tcW w:w="787" w:type="dxa"/>
          </w:tcPr>
          <w:p>
            <w:pPr>
              <w:pStyle w:val="TableParagraph"/>
              <w:ind w:right="59"/>
              <w:rPr>
                <w:sz w:val="16"/>
              </w:rPr>
            </w:pPr>
            <w:r>
              <w:rPr>
                <w:w w:val="85"/>
                <w:sz w:val="16"/>
              </w:rPr>
              <w:t>15,325</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494,601</w:t>
            </w:r>
          </w:p>
        </w:tc>
        <w:tc>
          <w:tcPr>
            <w:tcW w:w="787" w:type="dxa"/>
          </w:tcPr>
          <w:p>
            <w:pPr>
              <w:pStyle w:val="TableParagraph"/>
              <w:ind w:right="58"/>
              <w:rPr>
                <w:sz w:val="16"/>
              </w:rPr>
            </w:pPr>
            <w:r>
              <w:rPr>
                <w:w w:val="85"/>
                <w:sz w:val="16"/>
              </w:rPr>
              <w:t>494,601</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196,598</w:t>
            </w:r>
          </w:p>
        </w:tc>
        <w:tc>
          <w:tcPr>
            <w:tcW w:w="787" w:type="dxa"/>
          </w:tcPr>
          <w:p>
            <w:pPr>
              <w:pStyle w:val="TableParagraph"/>
              <w:ind w:left="186"/>
              <w:jc w:val="left"/>
              <w:rPr>
                <w:sz w:val="16"/>
              </w:rPr>
            </w:pPr>
            <w:r>
              <w:rPr>
                <w:w w:val="95"/>
                <w:sz w:val="16"/>
              </w:rPr>
              <w:t>196,598</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295,710</w:t>
            </w:r>
          </w:p>
        </w:tc>
        <w:tc>
          <w:tcPr>
            <w:tcW w:w="787" w:type="dxa"/>
          </w:tcPr>
          <w:p>
            <w:pPr>
              <w:pStyle w:val="TableParagraph"/>
              <w:ind w:right="59"/>
              <w:rPr>
                <w:sz w:val="16"/>
              </w:rPr>
            </w:pPr>
            <w:r>
              <w:rPr>
                <w:w w:val="85"/>
                <w:sz w:val="16"/>
              </w:rPr>
              <w:t>295,710</w:t>
            </w:r>
          </w:p>
        </w:tc>
        <w:tc>
          <w:tcPr>
            <w:tcW w:w="788" w:type="dxa"/>
          </w:tcPr>
          <w:p>
            <w:pPr>
              <w:pStyle w:val="TableParagraph"/>
              <w:ind w:left="185"/>
              <w:jc w:val="left"/>
              <w:rPr>
                <w:sz w:val="16"/>
              </w:rPr>
            </w:pPr>
            <w:r>
              <w:rPr>
                <w:w w:val="95"/>
                <w:sz w:val="16"/>
              </w:rPr>
              <w:t>277,499</w:t>
            </w:r>
          </w:p>
        </w:tc>
        <w:tc>
          <w:tcPr>
            <w:tcW w:w="787" w:type="dxa"/>
          </w:tcPr>
          <w:p>
            <w:pPr>
              <w:pStyle w:val="TableParagraph"/>
              <w:ind w:right="59"/>
              <w:rPr>
                <w:sz w:val="16"/>
              </w:rPr>
            </w:pPr>
            <w:r>
              <w:rPr>
                <w:w w:val="85"/>
                <w:sz w:val="16"/>
              </w:rPr>
              <w:t>18,211</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505,031</w:t>
            </w:r>
          </w:p>
        </w:tc>
        <w:tc>
          <w:tcPr>
            <w:tcW w:w="787" w:type="dxa"/>
          </w:tcPr>
          <w:p>
            <w:pPr>
              <w:pStyle w:val="TableParagraph"/>
              <w:ind w:right="58"/>
              <w:rPr>
                <w:sz w:val="16"/>
              </w:rPr>
            </w:pPr>
            <w:r>
              <w:rPr>
                <w:w w:val="85"/>
                <w:sz w:val="16"/>
              </w:rPr>
              <w:t>505,031</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209,863</w:t>
            </w:r>
          </w:p>
        </w:tc>
        <w:tc>
          <w:tcPr>
            <w:tcW w:w="787" w:type="dxa"/>
          </w:tcPr>
          <w:p>
            <w:pPr>
              <w:pStyle w:val="TableParagraph"/>
              <w:ind w:left="186"/>
              <w:jc w:val="left"/>
              <w:rPr>
                <w:sz w:val="16"/>
              </w:rPr>
            </w:pPr>
            <w:r>
              <w:rPr>
                <w:w w:val="95"/>
                <w:sz w:val="16"/>
              </w:rPr>
              <w:t>209,863</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292,880</w:t>
            </w:r>
          </w:p>
        </w:tc>
        <w:tc>
          <w:tcPr>
            <w:tcW w:w="787" w:type="dxa"/>
          </w:tcPr>
          <w:p>
            <w:pPr>
              <w:pStyle w:val="TableParagraph"/>
              <w:ind w:right="59"/>
              <w:rPr>
                <w:sz w:val="16"/>
              </w:rPr>
            </w:pPr>
            <w:r>
              <w:rPr>
                <w:w w:val="85"/>
                <w:sz w:val="16"/>
              </w:rPr>
              <w:t>292,880</w:t>
            </w:r>
          </w:p>
        </w:tc>
        <w:tc>
          <w:tcPr>
            <w:tcW w:w="788" w:type="dxa"/>
          </w:tcPr>
          <w:p>
            <w:pPr>
              <w:pStyle w:val="TableParagraph"/>
              <w:ind w:left="185"/>
              <w:jc w:val="left"/>
              <w:rPr>
                <w:sz w:val="16"/>
              </w:rPr>
            </w:pPr>
            <w:r>
              <w:rPr>
                <w:w w:val="95"/>
                <w:sz w:val="16"/>
              </w:rPr>
              <w:t>275,095</w:t>
            </w:r>
          </w:p>
        </w:tc>
        <w:tc>
          <w:tcPr>
            <w:tcW w:w="787" w:type="dxa"/>
          </w:tcPr>
          <w:p>
            <w:pPr>
              <w:pStyle w:val="TableParagraph"/>
              <w:ind w:right="59"/>
              <w:rPr>
                <w:sz w:val="16"/>
              </w:rPr>
            </w:pPr>
            <w:r>
              <w:rPr>
                <w:w w:val="85"/>
                <w:sz w:val="16"/>
              </w:rPr>
              <w:t>17,785</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509,150</w:t>
            </w:r>
          </w:p>
        </w:tc>
        <w:tc>
          <w:tcPr>
            <w:tcW w:w="787" w:type="dxa"/>
          </w:tcPr>
          <w:p>
            <w:pPr>
              <w:pStyle w:val="TableParagraph"/>
              <w:ind w:right="58"/>
              <w:rPr>
                <w:sz w:val="16"/>
              </w:rPr>
            </w:pPr>
            <w:r>
              <w:rPr>
                <w:w w:val="85"/>
                <w:sz w:val="16"/>
              </w:rPr>
              <w:t>509,150</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203,629</w:t>
            </w:r>
          </w:p>
        </w:tc>
        <w:tc>
          <w:tcPr>
            <w:tcW w:w="787" w:type="dxa"/>
          </w:tcPr>
          <w:p>
            <w:pPr>
              <w:pStyle w:val="TableParagraph"/>
              <w:ind w:left="186"/>
              <w:jc w:val="left"/>
              <w:rPr>
                <w:sz w:val="16"/>
              </w:rPr>
            </w:pPr>
            <w:r>
              <w:rPr>
                <w:w w:val="95"/>
                <w:sz w:val="16"/>
              </w:rPr>
              <w:t>203,629</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606,080</w:t>
            </w:r>
          </w:p>
        </w:tc>
        <w:tc>
          <w:tcPr>
            <w:tcW w:w="787" w:type="dxa"/>
          </w:tcPr>
          <w:p>
            <w:pPr>
              <w:pStyle w:val="TableParagraph"/>
              <w:ind w:right="59"/>
              <w:rPr>
                <w:sz w:val="16"/>
              </w:rPr>
            </w:pPr>
            <w:r>
              <w:rPr>
                <w:w w:val="85"/>
                <w:sz w:val="16"/>
              </w:rPr>
              <w:t>295,681</w:t>
            </w:r>
          </w:p>
        </w:tc>
        <w:tc>
          <w:tcPr>
            <w:tcW w:w="788" w:type="dxa"/>
          </w:tcPr>
          <w:p>
            <w:pPr>
              <w:pStyle w:val="TableParagraph"/>
              <w:ind w:left="185"/>
              <w:jc w:val="left"/>
              <w:rPr>
                <w:sz w:val="16"/>
              </w:rPr>
            </w:pPr>
            <w:r>
              <w:rPr>
                <w:w w:val="95"/>
                <w:sz w:val="16"/>
              </w:rPr>
              <w:t>279,265</w:t>
            </w:r>
          </w:p>
        </w:tc>
        <w:tc>
          <w:tcPr>
            <w:tcW w:w="787" w:type="dxa"/>
          </w:tcPr>
          <w:p>
            <w:pPr>
              <w:pStyle w:val="TableParagraph"/>
              <w:ind w:right="59"/>
              <w:rPr>
                <w:sz w:val="16"/>
              </w:rPr>
            </w:pPr>
            <w:r>
              <w:rPr>
                <w:w w:val="85"/>
                <w:sz w:val="16"/>
              </w:rPr>
              <w:t>16,416</w:t>
            </w:r>
          </w:p>
        </w:tc>
        <w:tc>
          <w:tcPr>
            <w:tcW w:w="787" w:type="dxa"/>
          </w:tcPr>
          <w:p>
            <w:pPr>
              <w:pStyle w:val="TableParagraph"/>
              <w:ind w:right="59"/>
              <w:rPr>
                <w:sz w:val="16"/>
              </w:rPr>
            </w:pPr>
            <w:r>
              <w:rPr>
                <w:w w:val="85"/>
                <w:sz w:val="16"/>
              </w:rPr>
              <w:t>310,399</w:t>
            </w:r>
          </w:p>
        </w:tc>
        <w:tc>
          <w:tcPr>
            <w:tcW w:w="787" w:type="dxa"/>
          </w:tcPr>
          <w:p>
            <w:pPr>
              <w:pStyle w:val="TableParagraph"/>
              <w:ind w:right="59"/>
              <w:rPr>
                <w:sz w:val="16"/>
              </w:rPr>
            </w:pPr>
            <w:r>
              <w:rPr>
                <w:w w:val="85"/>
                <w:sz w:val="16"/>
              </w:rPr>
              <w:t>1,212,456</w:t>
            </w:r>
          </w:p>
        </w:tc>
        <w:tc>
          <w:tcPr>
            <w:tcW w:w="787" w:type="dxa"/>
          </w:tcPr>
          <w:p>
            <w:pPr>
              <w:pStyle w:val="TableParagraph"/>
              <w:ind w:right="58"/>
              <w:rPr>
                <w:sz w:val="16"/>
              </w:rPr>
            </w:pPr>
            <w:r>
              <w:rPr>
                <w:w w:val="85"/>
                <w:sz w:val="16"/>
              </w:rPr>
              <w:t>515,792</w:t>
            </w:r>
          </w:p>
        </w:tc>
        <w:tc>
          <w:tcPr>
            <w:tcW w:w="787" w:type="dxa"/>
          </w:tcPr>
          <w:p>
            <w:pPr>
              <w:pStyle w:val="TableParagraph"/>
              <w:ind w:right="58"/>
              <w:rPr>
                <w:sz w:val="16"/>
              </w:rPr>
            </w:pPr>
            <w:r>
              <w:rPr>
                <w:w w:val="85"/>
                <w:sz w:val="16"/>
              </w:rPr>
              <w:t>696,664</w:t>
            </w:r>
          </w:p>
        </w:tc>
        <w:tc>
          <w:tcPr>
            <w:tcW w:w="788" w:type="dxa"/>
          </w:tcPr>
          <w:p>
            <w:pPr>
              <w:pStyle w:val="TableParagraph"/>
              <w:ind w:right="58"/>
              <w:rPr>
                <w:sz w:val="16"/>
              </w:rPr>
            </w:pPr>
            <w:r>
              <w:rPr>
                <w:w w:val="85"/>
                <w:sz w:val="16"/>
              </w:rPr>
              <w:t>353,603</w:t>
            </w:r>
          </w:p>
        </w:tc>
        <w:tc>
          <w:tcPr>
            <w:tcW w:w="787" w:type="dxa"/>
          </w:tcPr>
          <w:p>
            <w:pPr>
              <w:pStyle w:val="TableParagraph"/>
              <w:ind w:left="186"/>
              <w:jc w:val="left"/>
              <w:rPr>
                <w:sz w:val="16"/>
              </w:rPr>
            </w:pPr>
            <w:r>
              <w:rPr>
                <w:w w:val="95"/>
                <w:sz w:val="16"/>
              </w:rPr>
              <w:t>204,033</w:t>
            </w:r>
          </w:p>
        </w:tc>
        <w:tc>
          <w:tcPr>
            <w:tcW w:w="787" w:type="dxa"/>
          </w:tcPr>
          <w:p>
            <w:pPr>
              <w:pStyle w:val="TableParagraph"/>
              <w:ind w:right="57"/>
              <w:rPr>
                <w:sz w:val="16"/>
              </w:rPr>
            </w:pPr>
            <w:r>
              <w:rPr>
                <w:w w:val="85"/>
                <w:sz w:val="16"/>
              </w:rPr>
              <w:t>149,570</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431,331</w:t>
            </w:r>
          </w:p>
        </w:tc>
        <w:tc>
          <w:tcPr>
            <w:tcW w:w="787" w:type="dxa"/>
          </w:tcPr>
          <w:p>
            <w:pPr>
              <w:pStyle w:val="TableParagraph"/>
              <w:ind w:right="59"/>
              <w:rPr>
                <w:sz w:val="16"/>
              </w:rPr>
            </w:pPr>
            <w:r>
              <w:rPr>
                <w:w w:val="85"/>
                <w:sz w:val="16"/>
              </w:rPr>
              <w:t>293,182</w:t>
            </w:r>
          </w:p>
        </w:tc>
        <w:tc>
          <w:tcPr>
            <w:tcW w:w="788" w:type="dxa"/>
          </w:tcPr>
          <w:p>
            <w:pPr>
              <w:pStyle w:val="TableParagraph"/>
              <w:ind w:left="185"/>
              <w:jc w:val="left"/>
              <w:rPr>
                <w:sz w:val="16"/>
              </w:rPr>
            </w:pPr>
            <w:r>
              <w:rPr>
                <w:w w:val="95"/>
                <w:sz w:val="16"/>
              </w:rPr>
              <w:t>274,609</w:t>
            </w:r>
          </w:p>
        </w:tc>
        <w:tc>
          <w:tcPr>
            <w:tcW w:w="787" w:type="dxa"/>
          </w:tcPr>
          <w:p>
            <w:pPr>
              <w:pStyle w:val="TableParagraph"/>
              <w:ind w:right="59"/>
              <w:rPr>
                <w:sz w:val="16"/>
              </w:rPr>
            </w:pPr>
            <w:r>
              <w:rPr>
                <w:w w:val="85"/>
                <w:sz w:val="16"/>
              </w:rPr>
              <w:t>18,573</w:t>
            </w:r>
          </w:p>
        </w:tc>
        <w:tc>
          <w:tcPr>
            <w:tcW w:w="787" w:type="dxa"/>
          </w:tcPr>
          <w:p>
            <w:pPr>
              <w:pStyle w:val="TableParagraph"/>
              <w:ind w:right="59"/>
              <w:rPr>
                <w:sz w:val="16"/>
              </w:rPr>
            </w:pPr>
            <w:r>
              <w:rPr>
                <w:w w:val="85"/>
                <w:sz w:val="16"/>
              </w:rPr>
              <w:t>138,149</w:t>
            </w:r>
          </w:p>
        </w:tc>
        <w:tc>
          <w:tcPr>
            <w:tcW w:w="787" w:type="dxa"/>
          </w:tcPr>
          <w:p>
            <w:pPr>
              <w:pStyle w:val="TableParagraph"/>
              <w:ind w:right="58"/>
              <w:rPr>
                <w:sz w:val="16"/>
              </w:rPr>
            </w:pPr>
            <w:r>
              <w:rPr>
                <w:w w:val="85"/>
                <w:sz w:val="16"/>
              </w:rPr>
              <w:t>699,924</w:t>
            </w:r>
          </w:p>
        </w:tc>
        <w:tc>
          <w:tcPr>
            <w:tcW w:w="787" w:type="dxa"/>
          </w:tcPr>
          <w:p>
            <w:pPr>
              <w:pStyle w:val="TableParagraph"/>
              <w:ind w:right="58"/>
              <w:rPr>
                <w:sz w:val="16"/>
              </w:rPr>
            </w:pPr>
            <w:r>
              <w:rPr>
                <w:w w:val="85"/>
                <w:sz w:val="16"/>
              </w:rPr>
              <w:t>489,773</w:t>
            </w:r>
          </w:p>
        </w:tc>
        <w:tc>
          <w:tcPr>
            <w:tcW w:w="787" w:type="dxa"/>
          </w:tcPr>
          <w:p>
            <w:pPr>
              <w:pStyle w:val="TableParagraph"/>
              <w:ind w:right="58"/>
              <w:rPr>
                <w:sz w:val="16"/>
              </w:rPr>
            </w:pPr>
            <w:r>
              <w:rPr>
                <w:w w:val="85"/>
                <w:sz w:val="16"/>
              </w:rPr>
              <w:t>210,151</w:t>
            </w:r>
          </w:p>
        </w:tc>
        <w:tc>
          <w:tcPr>
            <w:tcW w:w="788" w:type="dxa"/>
          </w:tcPr>
          <w:p>
            <w:pPr>
              <w:pStyle w:val="TableParagraph"/>
              <w:ind w:right="58"/>
              <w:rPr>
                <w:sz w:val="16"/>
              </w:rPr>
            </w:pPr>
            <w:r>
              <w:rPr>
                <w:w w:val="85"/>
                <w:sz w:val="16"/>
              </w:rPr>
              <w:t>319,890</w:t>
            </w:r>
          </w:p>
        </w:tc>
        <w:tc>
          <w:tcPr>
            <w:tcW w:w="787" w:type="dxa"/>
          </w:tcPr>
          <w:p>
            <w:pPr>
              <w:pStyle w:val="TableParagraph"/>
              <w:ind w:left="186"/>
              <w:jc w:val="left"/>
              <w:rPr>
                <w:sz w:val="16"/>
              </w:rPr>
            </w:pPr>
            <w:r>
              <w:rPr>
                <w:w w:val="95"/>
                <w:sz w:val="16"/>
              </w:rPr>
              <w:t>211,615</w:t>
            </w:r>
          </w:p>
        </w:tc>
        <w:tc>
          <w:tcPr>
            <w:tcW w:w="787" w:type="dxa"/>
          </w:tcPr>
          <w:p>
            <w:pPr>
              <w:pStyle w:val="TableParagraph"/>
              <w:ind w:right="57"/>
              <w:rPr>
                <w:sz w:val="16"/>
              </w:rPr>
            </w:pPr>
            <w:r>
              <w:rPr>
                <w:w w:val="85"/>
                <w:sz w:val="16"/>
              </w:rPr>
              <w:t>108,275</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296,146</w:t>
            </w:r>
          </w:p>
        </w:tc>
        <w:tc>
          <w:tcPr>
            <w:tcW w:w="787" w:type="dxa"/>
          </w:tcPr>
          <w:p>
            <w:pPr>
              <w:pStyle w:val="TableParagraph"/>
              <w:ind w:right="59"/>
              <w:rPr>
                <w:sz w:val="16"/>
              </w:rPr>
            </w:pPr>
            <w:r>
              <w:rPr>
                <w:w w:val="85"/>
                <w:sz w:val="16"/>
              </w:rPr>
              <w:t>296,146</w:t>
            </w:r>
          </w:p>
        </w:tc>
        <w:tc>
          <w:tcPr>
            <w:tcW w:w="788" w:type="dxa"/>
          </w:tcPr>
          <w:p>
            <w:pPr>
              <w:pStyle w:val="TableParagraph"/>
              <w:ind w:left="185"/>
              <w:jc w:val="left"/>
              <w:rPr>
                <w:sz w:val="16"/>
              </w:rPr>
            </w:pPr>
            <w:r>
              <w:rPr>
                <w:w w:val="95"/>
                <w:sz w:val="16"/>
              </w:rPr>
              <w:t>275,699</w:t>
            </w:r>
          </w:p>
        </w:tc>
        <w:tc>
          <w:tcPr>
            <w:tcW w:w="787" w:type="dxa"/>
          </w:tcPr>
          <w:p>
            <w:pPr>
              <w:pStyle w:val="TableParagraph"/>
              <w:ind w:right="59"/>
              <w:rPr>
                <w:sz w:val="16"/>
              </w:rPr>
            </w:pPr>
            <w:r>
              <w:rPr>
                <w:w w:val="85"/>
                <w:sz w:val="16"/>
              </w:rPr>
              <w:t>20,447</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515,414</w:t>
            </w:r>
          </w:p>
        </w:tc>
        <w:tc>
          <w:tcPr>
            <w:tcW w:w="787" w:type="dxa"/>
          </w:tcPr>
          <w:p>
            <w:pPr>
              <w:pStyle w:val="TableParagraph"/>
              <w:ind w:right="58"/>
              <w:rPr>
                <w:sz w:val="16"/>
              </w:rPr>
            </w:pPr>
            <w:r>
              <w:rPr>
                <w:w w:val="85"/>
                <w:sz w:val="16"/>
              </w:rPr>
              <w:t>515,414</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206,982</w:t>
            </w:r>
          </w:p>
        </w:tc>
        <w:tc>
          <w:tcPr>
            <w:tcW w:w="787" w:type="dxa"/>
          </w:tcPr>
          <w:p>
            <w:pPr>
              <w:pStyle w:val="TableParagraph"/>
              <w:ind w:left="186"/>
              <w:jc w:val="left"/>
              <w:rPr>
                <w:sz w:val="16"/>
              </w:rPr>
            </w:pPr>
            <w:r>
              <w:rPr>
                <w:w w:val="95"/>
                <w:sz w:val="16"/>
              </w:rPr>
              <w:t>206,982</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297,694</w:t>
            </w:r>
          </w:p>
        </w:tc>
        <w:tc>
          <w:tcPr>
            <w:tcW w:w="787" w:type="dxa"/>
          </w:tcPr>
          <w:p>
            <w:pPr>
              <w:pStyle w:val="TableParagraph"/>
              <w:ind w:right="59"/>
              <w:rPr>
                <w:sz w:val="16"/>
              </w:rPr>
            </w:pPr>
            <w:r>
              <w:rPr>
                <w:w w:val="85"/>
                <w:sz w:val="16"/>
              </w:rPr>
              <w:t>297,694</w:t>
            </w:r>
          </w:p>
        </w:tc>
        <w:tc>
          <w:tcPr>
            <w:tcW w:w="788" w:type="dxa"/>
          </w:tcPr>
          <w:p>
            <w:pPr>
              <w:pStyle w:val="TableParagraph"/>
              <w:ind w:left="185"/>
              <w:jc w:val="left"/>
              <w:rPr>
                <w:sz w:val="16"/>
              </w:rPr>
            </w:pPr>
            <w:r>
              <w:rPr>
                <w:w w:val="95"/>
                <w:sz w:val="16"/>
              </w:rPr>
              <w:t>276,201</w:t>
            </w:r>
          </w:p>
        </w:tc>
        <w:tc>
          <w:tcPr>
            <w:tcW w:w="787" w:type="dxa"/>
          </w:tcPr>
          <w:p>
            <w:pPr>
              <w:pStyle w:val="TableParagraph"/>
              <w:ind w:right="59"/>
              <w:rPr>
                <w:sz w:val="16"/>
              </w:rPr>
            </w:pPr>
            <w:r>
              <w:rPr>
                <w:w w:val="85"/>
                <w:sz w:val="16"/>
              </w:rPr>
              <w:t>21,493</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522,539</w:t>
            </w:r>
          </w:p>
        </w:tc>
        <w:tc>
          <w:tcPr>
            <w:tcW w:w="787" w:type="dxa"/>
          </w:tcPr>
          <w:p>
            <w:pPr>
              <w:pStyle w:val="TableParagraph"/>
              <w:ind w:right="58"/>
              <w:rPr>
                <w:sz w:val="16"/>
              </w:rPr>
            </w:pPr>
            <w:r>
              <w:rPr>
                <w:w w:val="85"/>
                <w:sz w:val="16"/>
              </w:rPr>
              <w:t>522,539</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205,946</w:t>
            </w:r>
          </w:p>
        </w:tc>
        <w:tc>
          <w:tcPr>
            <w:tcW w:w="787" w:type="dxa"/>
          </w:tcPr>
          <w:p>
            <w:pPr>
              <w:pStyle w:val="TableParagraph"/>
              <w:ind w:left="186"/>
              <w:jc w:val="left"/>
              <w:rPr>
                <w:sz w:val="16"/>
              </w:rPr>
            </w:pPr>
            <w:r>
              <w:rPr>
                <w:w w:val="95"/>
                <w:sz w:val="16"/>
              </w:rPr>
              <w:t>205,946</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296,920</w:t>
            </w:r>
          </w:p>
        </w:tc>
        <w:tc>
          <w:tcPr>
            <w:tcW w:w="787" w:type="dxa"/>
          </w:tcPr>
          <w:p>
            <w:pPr>
              <w:pStyle w:val="TableParagraph"/>
              <w:ind w:right="59"/>
              <w:rPr>
                <w:sz w:val="16"/>
              </w:rPr>
            </w:pPr>
            <w:r>
              <w:rPr>
                <w:w w:val="85"/>
                <w:sz w:val="16"/>
              </w:rPr>
              <w:t>296,920</w:t>
            </w:r>
          </w:p>
        </w:tc>
        <w:tc>
          <w:tcPr>
            <w:tcW w:w="788" w:type="dxa"/>
          </w:tcPr>
          <w:p>
            <w:pPr>
              <w:pStyle w:val="TableParagraph"/>
              <w:ind w:left="185"/>
              <w:jc w:val="left"/>
              <w:rPr>
                <w:sz w:val="16"/>
              </w:rPr>
            </w:pPr>
            <w:r>
              <w:rPr>
                <w:w w:val="95"/>
                <w:sz w:val="16"/>
              </w:rPr>
              <w:t>278,527</w:t>
            </w:r>
          </w:p>
        </w:tc>
        <w:tc>
          <w:tcPr>
            <w:tcW w:w="787" w:type="dxa"/>
          </w:tcPr>
          <w:p>
            <w:pPr>
              <w:pStyle w:val="TableParagraph"/>
              <w:ind w:right="59"/>
              <w:rPr>
                <w:sz w:val="16"/>
              </w:rPr>
            </w:pPr>
            <w:r>
              <w:rPr>
                <w:w w:val="85"/>
                <w:sz w:val="16"/>
              </w:rPr>
              <w:t>18,393</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509,005</w:t>
            </w:r>
          </w:p>
        </w:tc>
        <w:tc>
          <w:tcPr>
            <w:tcW w:w="787" w:type="dxa"/>
          </w:tcPr>
          <w:p>
            <w:pPr>
              <w:pStyle w:val="TableParagraph"/>
              <w:ind w:right="58"/>
              <w:rPr>
                <w:sz w:val="16"/>
              </w:rPr>
            </w:pPr>
            <w:r>
              <w:rPr>
                <w:w w:val="85"/>
                <w:sz w:val="16"/>
              </w:rPr>
              <w:t>509,005</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209,243</w:t>
            </w:r>
          </w:p>
        </w:tc>
        <w:tc>
          <w:tcPr>
            <w:tcW w:w="787" w:type="dxa"/>
          </w:tcPr>
          <w:p>
            <w:pPr>
              <w:pStyle w:val="TableParagraph"/>
              <w:ind w:left="186"/>
              <w:jc w:val="left"/>
              <w:rPr>
                <w:sz w:val="16"/>
              </w:rPr>
            </w:pPr>
            <w:r>
              <w:rPr>
                <w:w w:val="95"/>
                <w:sz w:val="16"/>
              </w:rPr>
              <w:t>209,243</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290,258</w:t>
            </w:r>
          </w:p>
        </w:tc>
        <w:tc>
          <w:tcPr>
            <w:tcW w:w="787" w:type="dxa"/>
          </w:tcPr>
          <w:p>
            <w:pPr>
              <w:pStyle w:val="TableParagraph"/>
              <w:ind w:right="59"/>
              <w:rPr>
                <w:sz w:val="16"/>
              </w:rPr>
            </w:pPr>
            <w:r>
              <w:rPr>
                <w:w w:val="85"/>
                <w:sz w:val="16"/>
              </w:rPr>
              <w:t>290,258</w:t>
            </w:r>
          </w:p>
        </w:tc>
        <w:tc>
          <w:tcPr>
            <w:tcW w:w="788" w:type="dxa"/>
          </w:tcPr>
          <w:p>
            <w:pPr>
              <w:pStyle w:val="TableParagraph"/>
              <w:ind w:left="185"/>
              <w:jc w:val="left"/>
              <w:rPr>
                <w:sz w:val="16"/>
              </w:rPr>
            </w:pPr>
            <w:r>
              <w:rPr>
                <w:w w:val="95"/>
                <w:sz w:val="16"/>
              </w:rPr>
              <w:t>271,758</w:t>
            </w:r>
          </w:p>
        </w:tc>
        <w:tc>
          <w:tcPr>
            <w:tcW w:w="787" w:type="dxa"/>
          </w:tcPr>
          <w:p>
            <w:pPr>
              <w:pStyle w:val="TableParagraph"/>
              <w:ind w:right="59"/>
              <w:rPr>
                <w:sz w:val="16"/>
              </w:rPr>
            </w:pPr>
            <w:r>
              <w:rPr>
                <w:w w:val="85"/>
                <w:sz w:val="16"/>
              </w:rPr>
              <w:t>18,500</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501,361</w:t>
            </w:r>
          </w:p>
        </w:tc>
        <w:tc>
          <w:tcPr>
            <w:tcW w:w="787" w:type="dxa"/>
          </w:tcPr>
          <w:p>
            <w:pPr>
              <w:pStyle w:val="TableParagraph"/>
              <w:ind w:right="58"/>
              <w:rPr>
                <w:sz w:val="16"/>
              </w:rPr>
            </w:pPr>
            <w:r>
              <w:rPr>
                <w:w w:val="85"/>
                <w:sz w:val="16"/>
              </w:rPr>
              <w:t>501,361</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202,743</w:t>
            </w:r>
          </w:p>
        </w:tc>
        <w:tc>
          <w:tcPr>
            <w:tcW w:w="787" w:type="dxa"/>
          </w:tcPr>
          <w:p>
            <w:pPr>
              <w:pStyle w:val="TableParagraph"/>
              <w:ind w:left="186"/>
              <w:jc w:val="left"/>
              <w:rPr>
                <w:sz w:val="16"/>
              </w:rPr>
            </w:pPr>
            <w:r>
              <w:rPr>
                <w:w w:val="95"/>
                <w:sz w:val="16"/>
              </w:rPr>
              <w:t>202,743</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627,494</w:t>
            </w:r>
          </w:p>
        </w:tc>
        <w:tc>
          <w:tcPr>
            <w:tcW w:w="787" w:type="dxa"/>
          </w:tcPr>
          <w:p>
            <w:pPr>
              <w:pStyle w:val="TableParagraph"/>
              <w:ind w:right="59"/>
              <w:rPr>
                <w:sz w:val="16"/>
              </w:rPr>
            </w:pPr>
            <w:r>
              <w:rPr>
                <w:w w:val="85"/>
                <w:sz w:val="16"/>
              </w:rPr>
              <w:t>265,875</w:t>
            </w:r>
          </w:p>
        </w:tc>
        <w:tc>
          <w:tcPr>
            <w:tcW w:w="788" w:type="dxa"/>
          </w:tcPr>
          <w:p>
            <w:pPr>
              <w:pStyle w:val="TableParagraph"/>
              <w:ind w:left="185"/>
              <w:jc w:val="left"/>
              <w:rPr>
                <w:sz w:val="16"/>
              </w:rPr>
            </w:pPr>
            <w:r>
              <w:rPr>
                <w:w w:val="95"/>
                <w:sz w:val="16"/>
              </w:rPr>
              <w:t>246,509</w:t>
            </w:r>
          </w:p>
        </w:tc>
        <w:tc>
          <w:tcPr>
            <w:tcW w:w="787" w:type="dxa"/>
          </w:tcPr>
          <w:p>
            <w:pPr>
              <w:pStyle w:val="TableParagraph"/>
              <w:ind w:right="59"/>
              <w:rPr>
                <w:sz w:val="16"/>
              </w:rPr>
            </w:pPr>
            <w:r>
              <w:rPr>
                <w:w w:val="85"/>
                <w:sz w:val="16"/>
              </w:rPr>
              <w:t>19,366</w:t>
            </w:r>
          </w:p>
        </w:tc>
        <w:tc>
          <w:tcPr>
            <w:tcW w:w="787" w:type="dxa"/>
          </w:tcPr>
          <w:p>
            <w:pPr>
              <w:pStyle w:val="TableParagraph"/>
              <w:ind w:right="59"/>
              <w:rPr>
                <w:sz w:val="16"/>
              </w:rPr>
            </w:pPr>
            <w:r>
              <w:rPr>
                <w:w w:val="85"/>
                <w:sz w:val="16"/>
              </w:rPr>
              <w:t>361,619</w:t>
            </w:r>
          </w:p>
        </w:tc>
        <w:tc>
          <w:tcPr>
            <w:tcW w:w="787" w:type="dxa"/>
          </w:tcPr>
          <w:p>
            <w:pPr>
              <w:pStyle w:val="TableParagraph"/>
              <w:ind w:right="59"/>
              <w:rPr>
                <w:sz w:val="16"/>
              </w:rPr>
            </w:pPr>
            <w:r>
              <w:rPr>
                <w:w w:val="85"/>
                <w:sz w:val="16"/>
              </w:rPr>
              <w:t>1,258,749</w:t>
            </w:r>
          </w:p>
        </w:tc>
        <w:tc>
          <w:tcPr>
            <w:tcW w:w="787" w:type="dxa"/>
          </w:tcPr>
          <w:p>
            <w:pPr>
              <w:pStyle w:val="TableParagraph"/>
              <w:ind w:right="58"/>
              <w:rPr>
                <w:sz w:val="16"/>
              </w:rPr>
            </w:pPr>
            <w:r>
              <w:rPr>
                <w:w w:val="85"/>
                <w:sz w:val="16"/>
              </w:rPr>
              <w:t>446,376</w:t>
            </w:r>
          </w:p>
        </w:tc>
        <w:tc>
          <w:tcPr>
            <w:tcW w:w="787" w:type="dxa"/>
          </w:tcPr>
          <w:p>
            <w:pPr>
              <w:pStyle w:val="TableParagraph"/>
              <w:ind w:right="58"/>
              <w:rPr>
                <w:sz w:val="16"/>
              </w:rPr>
            </w:pPr>
            <w:r>
              <w:rPr>
                <w:w w:val="85"/>
                <w:sz w:val="16"/>
              </w:rPr>
              <w:t>812,373</w:t>
            </w:r>
          </w:p>
        </w:tc>
        <w:tc>
          <w:tcPr>
            <w:tcW w:w="788" w:type="dxa"/>
          </w:tcPr>
          <w:p>
            <w:pPr>
              <w:pStyle w:val="TableParagraph"/>
              <w:ind w:right="58"/>
              <w:rPr>
                <w:sz w:val="16"/>
              </w:rPr>
            </w:pPr>
            <w:r>
              <w:rPr>
                <w:w w:val="85"/>
                <w:sz w:val="16"/>
              </w:rPr>
              <w:t>376,267</w:t>
            </w:r>
          </w:p>
        </w:tc>
        <w:tc>
          <w:tcPr>
            <w:tcW w:w="787" w:type="dxa"/>
          </w:tcPr>
          <w:p>
            <w:pPr>
              <w:pStyle w:val="TableParagraph"/>
              <w:ind w:left="186"/>
              <w:jc w:val="left"/>
              <w:rPr>
                <w:sz w:val="16"/>
              </w:rPr>
            </w:pPr>
            <w:r>
              <w:rPr>
                <w:w w:val="95"/>
                <w:sz w:val="16"/>
              </w:rPr>
              <w:t>194,039</w:t>
            </w:r>
          </w:p>
        </w:tc>
        <w:tc>
          <w:tcPr>
            <w:tcW w:w="787" w:type="dxa"/>
          </w:tcPr>
          <w:p>
            <w:pPr>
              <w:pStyle w:val="TableParagraph"/>
              <w:ind w:right="57"/>
              <w:rPr>
                <w:sz w:val="16"/>
              </w:rPr>
            </w:pPr>
            <w:r>
              <w:rPr>
                <w:w w:val="85"/>
                <w:sz w:val="16"/>
              </w:rPr>
              <w:t>182,228</w:t>
            </w:r>
          </w:p>
        </w:tc>
      </w:tr>
    </w:tbl>
    <w:p>
      <w:pPr>
        <w:pStyle w:val="BodyText"/>
        <w:spacing w:before="10" w:after="1"/>
        <w:rPr>
          <w:sz w:val="1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9"/>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4"/>
              <w:jc w:val="center"/>
              <w:rPr>
                <w:sz w:val="18"/>
              </w:rPr>
            </w:pPr>
            <w:r>
              <w:rPr>
                <w:sz w:val="18"/>
              </w:rPr>
              <w:t>不動産業,物品賃貸業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年平均）</w:t>
            </w:r>
          </w:p>
        </w:tc>
        <w:tc>
          <w:tcPr>
            <w:tcW w:w="787"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8"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9"/>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8"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r>
      <w:tr>
        <w:trPr>
          <w:trHeight w:val="265" w:hRule="atLeast"/>
        </w:trPr>
        <w:tc>
          <w:tcPr>
            <w:tcW w:w="857" w:type="dxa"/>
          </w:tcPr>
          <w:p>
            <w:pPr>
              <w:pStyle w:val="TableParagraph"/>
              <w:spacing w:before="23"/>
              <w:ind w:left="57" w:right="19"/>
              <w:jc w:val="center"/>
              <w:rPr>
                <w:sz w:val="16"/>
              </w:rPr>
            </w:pPr>
            <w:r>
              <w:rPr>
                <w:w w:val="90"/>
                <w:sz w:val="16"/>
              </w:rPr>
              <w:t>平成２４年</w:t>
            </w:r>
          </w:p>
        </w:tc>
        <w:tc>
          <w:tcPr>
            <w:tcW w:w="787" w:type="dxa"/>
          </w:tcPr>
          <w:p>
            <w:pPr>
              <w:pStyle w:val="TableParagraph"/>
              <w:spacing w:before="23"/>
              <w:ind w:right="59"/>
              <w:rPr>
                <w:sz w:val="16"/>
              </w:rPr>
            </w:pPr>
            <w:r>
              <w:rPr>
                <w:w w:val="85"/>
                <w:sz w:val="16"/>
              </w:rPr>
              <w:t>287,658</w:t>
            </w:r>
          </w:p>
        </w:tc>
        <w:tc>
          <w:tcPr>
            <w:tcW w:w="787" w:type="dxa"/>
          </w:tcPr>
          <w:p>
            <w:pPr>
              <w:pStyle w:val="TableParagraph"/>
              <w:spacing w:before="23"/>
              <w:ind w:right="59"/>
              <w:rPr>
                <w:sz w:val="16"/>
              </w:rPr>
            </w:pPr>
            <w:r>
              <w:rPr>
                <w:w w:val="85"/>
                <w:sz w:val="16"/>
              </w:rPr>
              <w:t>252,722</w:t>
            </w:r>
          </w:p>
        </w:tc>
        <w:tc>
          <w:tcPr>
            <w:tcW w:w="788" w:type="dxa"/>
          </w:tcPr>
          <w:p>
            <w:pPr>
              <w:pStyle w:val="TableParagraph"/>
              <w:spacing w:before="23"/>
              <w:ind w:left="185"/>
              <w:jc w:val="left"/>
              <w:rPr>
                <w:sz w:val="16"/>
              </w:rPr>
            </w:pPr>
            <w:r>
              <w:rPr>
                <w:w w:val="95"/>
                <w:sz w:val="16"/>
              </w:rPr>
              <w:t>212,197</w:t>
            </w:r>
          </w:p>
        </w:tc>
        <w:tc>
          <w:tcPr>
            <w:tcW w:w="787" w:type="dxa"/>
          </w:tcPr>
          <w:p>
            <w:pPr>
              <w:pStyle w:val="TableParagraph"/>
              <w:spacing w:before="23"/>
              <w:ind w:right="59"/>
              <w:rPr>
                <w:sz w:val="16"/>
              </w:rPr>
            </w:pPr>
            <w:r>
              <w:rPr>
                <w:w w:val="85"/>
                <w:sz w:val="16"/>
              </w:rPr>
              <w:t>40,525</w:t>
            </w:r>
          </w:p>
        </w:tc>
        <w:tc>
          <w:tcPr>
            <w:tcW w:w="787" w:type="dxa"/>
          </w:tcPr>
          <w:p>
            <w:pPr>
              <w:pStyle w:val="TableParagraph"/>
              <w:spacing w:before="23"/>
              <w:ind w:right="58"/>
              <w:rPr>
                <w:sz w:val="16"/>
              </w:rPr>
            </w:pPr>
            <w:r>
              <w:rPr>
                <w:w w:val="85"/>
                <w:sz w:val="16"/>
              </w:rPr>
              <w:t>34,936</w:t>
            </w:r>
          </w:p>
        </w:tc>
        <w:tc>
          <w:tcPr>
            <w:tcW w:w="787" w:type="dxa"/>
          </w:tcPr>
          <w:p>
            <w:pPr>
              <w:pStyle w:val="TableParagraph"/>
              <w:spacing w:before="23"/>
              <w:ind w:right="58"/>
              <w:rPr>
                <w:sz w:val="16"/>
              </w:rPr>
            </w:pPr>
            <w:r>
              <w:rPr>
                <w:w w:val="85"/>
                <w:sz w:val="16"/>
              </w:rPr>
              <w:t>327,580</w:t>
            </w:r>
          </w:p>
        </w:tc>
        <w:tc>
          <w:tcPr>
            <w:tcW w:w="787" w:type="dxa"/>
          </w:tcPr>
          <w:p>
            <w:pPr>
              <w:pStyle w:val="TableParagraph"/>
              <w:spacing w:before="23"/>
              <w:ind w:right="58"/>
              <w:rPr>
                <w:sz w:val="16"/>
              </w:rPr>
            </w:pPr>
            <w:r>
              <w:rPr>
                <w:w w:val="85"/>
                <w:sz w:val="16"/>
              </w:rPr>
              <w:t>289,390</w:t>
            </w:r>
          </w:p>
        </w:tc>
        <w:tc>
          <w:tcPr>
            <w:tcW w:w="787" w:type="dxa"/>
          </w:tcPr>
          <w:p>
            <w:pPr>
              <w:pStyle w:val="TableParagraph"/>
              <w:spacing w:before="23"/>
              <w:ind w:right="57"/>
              <w:rPr>
                <w:sz w:val="16"/>
              </w:rPr>
            </w:pPr>
            <w:r>
              <w:rPr>
                <w:w w:val="85"/>
                <w:sz w:val="16"/>
              </w:rPr>
              <w:t>38,190</w:t>
            </w:r>
          </w:p>
        </w:tc>
        <w:tc>
          <w:tcPr>
            <w:tcW w:w="788" w:type="dxa"/>
          </w:tcPr>
          <w:p>
            <w:pPr>
              <w:pStyle w:val="TableParagraph"/>
              <w:spacing w:before="23"/>
              <w:ind w:right="58"/>
              <w:rPr>
                <w:sz w:val="16"/>
              </w:rPr>
            </w:pPr>
            <w:r>
              <w:rPr>
                <w:w w:val="85"/>
                <w:sz w:val="16"/>
              </w:rPr>
              <w:t>201,435</w:t>
            </w:r>
          </w:p>
        </w:tc>
        <w:tc>
          <w:tcPr>
            <w:tcW w:w="787" w:type="dxa"/>
          </w:tcPr>
          <w:p>
            <w:pPr>
              <w:pStyle w:val="TableParagraph"/>
              <w:spacing w:before="23"/>
              <w:ind w:left="186"/>
              <w:jc w:val="left"/>
              <w:rPr>
                <w:sz w:val="16"/>
              </w:rPr>
            </w:pPr>
            <w:r>
              <w:rPr>
                <w:w w:val="95"/>
                <w:sz w:val="16"/>
              </w:rPr>
              <w:t>173,527</w:t>
            </w:r>
          </w:p>
        </w:tc>
        <w:tc>
          <w:tcPr>
            <w:tcW w:w="787" w:type="dxa"/>
          </w:tcPr>
          <w:p>
            <w:pPr>
              <w:pStyle w:val="TableParagraph"/>
              <w:spacing w:before="23"/>
              <w:ind w:right="57"/>
              <w:rPr>
                <w:sz w:val="16"/>
              </w:rPr>
            </w:pPr>
            <w:r>
              <w:rPr>
                <w:w w:val="85"/>
                <w:sz w:val="16"/>
              </w:rPr>
              <w:t>27,908</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787" w:type="dxa"/>
          </w:tcPr>
          <w:p>
            <w:pPr>
              <w:pStyle w:val="TableParagraph"/>
              <w:spacing w:before="23"/>
              <w:ind w:right="59"/>
              <w:rPr>
                <w:sz w:val="16"/>
              </w:rPr>
            </w:pPr>
            <w:r>
              <w:rPr>
                <w:w w:val="85"/>
                <w:sz w:val="16"/>
              </w:rPr>
              <w:t>301,762</w:t>
            </w:r>
          </w:p>
        </w:tc>
        <w:tc>
          <w:tcPr>
            <w:tcW w:w="787" w:type="dxa"/>
          </w:tcPr>
          <w:p>
            <w:pPr>
              <w:pStyle w:val="TableParagraph"/>
              <w:spacing w:before="23"/>
              <w:ind w:right="59"/>
              <w:rPr>
                <w:sz w:val="16"/>
              </w:rPr>
            </w:pPr>
            <w:r>
              <w:rPr>
                <w:w w:val="85"/>
                <w:sz w:val="16"/>
              </w:rPr>
              <w:t>249,410</w:t>
            </w:r>
          </w:p>
        </w:tc>
        <w:tc>
          <w:tcPr>
            <w:tcW w:w="788" w:type="dxa"/>
          </w:tcPr>
          <w:p>
            <w:pPr>
              <w:pStyle w:val="TableParagraph"/>
              <w:spacing w:before="23"/>
              <w:ind w:left="185"/>
              <w:jc w:val="left"/>
              <w:rPr>
                <w:sz w:val="16"/>
              </w:rPr>
            </w:pPr>
            <w:r>
              <w:rPr>
                <w:w w:val="95"/>
                <w:sz w:val="16"/>
              </w:rPr>
              <w:t>209,429</w:t>
            </w:r>
          </w:p>
        </w:tc>
        <w:tc>
          <w:tcPr>
            <w:tcW w:w="787" w:type="dxa"/>
          </w:tcPr>
          <w:p>
            <w:pPr>
              <w:pStyle w:val="TableParagraph"/>
              <w:spacing w:before="23"/>
              <w:ind w:right="59"/>
              <w:rPr>
                <w:sz w:val="16"/>
              </w:rPr>
            </w:pPr>
            <w:r>
              <w:rPr>
                <w:w w:val="85"/>
                <w:sz w:val="16"/>
              </w:rPr>
              <w:t>39,981</w:t>
            </w:r>
          </w:p>
        </w:tc>
        <w:tc>
          <w:tcPr>
            <w:tcW w:w="787" w:type="dxa"/>
          </w:tcPr>
          <w:p>
            <w:pPr>
              <w:pStyle w:val="TableParagraph"/>
              <w:spacing w:before="23"/>
              <w:ind w:right="58"/>
              <w:rPr>
                <w:sz w:val="16"/>
              </w:rPr>
            </w:pPr>
            <w:r>
              <w:rPr>
                <w:w w:val="85"/>
                <w:sz w:val="16"/>
              </w:rPr>
              <w:t>52,352</w:t>
            </w:r>
          </w:p>
        </w:tc>
        <w:tc>
          <w:tcPr>
            <w:tcW w:w="787" w:type="dxa"/>
          </w:tcPr>
          <w:p>
            <w:pPr>
              <w:pStyle w:val="TableParagraph"/>
              <w:spacing w:before="23"/>
              <w:ind w:right="58"/>
              <w:rPr>
                <w:sz w:val="16"/>
              </w:rPr>
            </w:pPr>
            <w:r>
              <w:rPr>
                <w:w w:val="85"/>
                <w:sz w:val="16"/>
              </w:rPr>
              <w:t>324,300</w:t>
            </w:r>
          </w:p>
        </w:tc>
        <w:tc>
          <w:tcPr>
            <w:tcW w:w="787" w:type="dxa"/>
          </w:tcPr>
          <w:p>
            <w:pPr>
              <w:pStyle w:val="TableParagraph"/>
              <w:spacing w:before="23"/>
              <w:ind w:right="58"/>
              <w:rPr>
                <w:sz w:val="16"/>
              </w:rPr>
            </w:pPr>
            <w:r>
              <w:rPr>
                <w:w w:val="85"/>
                <w:sz w:val="16"/>
              </w:rPr>
              <w:t>268,068</w:t>
            </w:r>
          </w:p>
        </w:tc>
        <w:tc>
          <w:tcPr>
            <w:tcW w:w="787" w:type="dxa"/>
          </w:tcPr>
          <w:p>
            <w:pPr>
              <w:pStyle w:val="TableParagraph"/>
              <w:spacing w:before="23"/>
              <w:ind w:right="57"/>
              <w:rPr>
                <w:sz w:val="16"/>
              </w:rPr>
            </w:pPr>
            <w:r>
              <w:rPr>
                <w:w w:val="85"/>
                <w:sz w:val="16"/>
              </w:rPr>
              <w:t>56,232</w:t>
            </w:r>
          </w:p>
        </w:tc>
        <w:tc>
          <w:tcPr>
            <w:tcW w:w="788" w:type="dxa"/>
          </w:tcPr>
          <w:p>
            <w:pPr>
              <w:pStyle w:val="TableParagraph"/>
              <w:spacing w:before="23"/>
              <w:ind w:right="58"/>
              <w:rPr>
                <w:sz w:val="16"/>
              </w:rPr>
            </w:pPr>
            <w:r>
              <w:rPr>
                <w:w w:val="85"/>
                <w:sz w:val="16"/>
              </w:rPr>
              <w:t>204,965</w:t>
            </w:r>
          </w:p>
        </w:tc>
        <w:tc>
          <w:tcPr>
            <w:tcW w:w="787" w:type="dxa"/>
          </w:tcPr>
          <w:p>
            <w:pPr>
              <w:pStyle w:val="TableParagraph"/>
              <w:spacing w:before="23"/>
              <w:ind w:left="186"/>
              <w:jc w:val="left"/>
              <w:rPr>
                <w:sz w:val="16"/>
              </w:rPr>
            </w:pPr>
            <w:r>
              <w:rPr>
                <w:w w:val="95"/>
                <w:sz w:val="16"/>
              </w:rPr>
              <w:t>169,278</w:t>
            </w:r>
          </w:p>
        </w:tc>
        <w:tc>
          <w:tcPr>
            <w:tcW w:w="787" w:type="dxa"/>
          </w:tcPr>
          <w:p>
            <w:pPr>
              <w:pStyle w:val="TableParagraph"/>
              <w:spacing w:before="23"/>
              <w:ind w:right="57"/>
              <w:rPr>
                <w:sz w:val="16"/>
              </w:rPr>
            </w:pPr>
            <w:r>
              <w:rPr>
                <w:w w:val="85"/>
                <w:sz w:val="16"/>
              </w:rPr>
              <w:t>35,687</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787" w:type="dxa"/>
          </w:tcPr>
          <w:p>
            <w:pPr>
              <w:pStyle w:val="TableParagraph"/>
              <w:spacing w:before="23"/>
              <w:ind w:right="59"/>
              <w:rPr>
                <w:sz w:val="16"/>
              </w:rPr>
            </w:pPr>
            <w:r>
              <w:rPr>
                <w:w w:val="85"/>
                <w:sz w:val="16"/>
              </w:rPr>
              <w:t>302,234</w:t>
            </w:r>
          </w:p>
        </w:tc>
        <w:tc>
          <w:tcPr>
            <w:tcW w:w="787" w:type="dxa"/>
          </w:tcPr>
          <w:p>
            <w:pPr>
              <w:pStyle w:val="TableParagraph"/>
              <w:spacing w:before="23"/>
              <w:ind w:right="59"/>
              <w:rPr>
                <w:sz w:val="16"/>
              </w:rPr>
            </w:pPr>
            <w:r>
              <w:rPr>
                <w:w w:val="85"/>
                <w:sz w:val="16"/>
              </w:rPr>
              <w:t>241,885</w:t>
            </w:r>
          </w:p>
        </w:tc>
        <w:tc>
          <w:tcPr>
            <w:tcW w:w="788" w:type="dxa"/>
          </w:tcPr>
          <w:p>
            <w:pPr>
              <w:pStyle w:val="TableParagraph"/>
              <w:spacing w:before="23"/>
              <w:ind w:left="185"/>
              <w:jc w:val="left"/>
              <w:rPr>
                <w:sz w:val="16"/>
              </w:rPr>
            </w:pPr>
            <w:r>
              <w:rPr>
                <w:w w:val="95"/>
                <w:sz w:val="16"/>
              </w:rPr>
              <w:t>204,056</w:t>
            </w:r>
          </w:p>
        </w:tc>
        <w:tc>
          <w:tcPr>
            <w:tcW w:w="787" w:type="dxa"/>
          </w:tcPr>
          <w:p>
            <w:pPr>
              <w:pStyle w:val="TableParagraph"/>
              <w:spacing w:before="23"/>
              <w:ind w:right="59"/>
              <w:rPr>
                <w:sz w:val="16"/>
              </w:rPr>
            </w:pPr>
            <w:r>
              <w:rPr>
                <w:w w:val="85"/>
                <w:sz w:val="16"/>
              </w:rPr>
              <w:t>37,829</w:t>
            </w:r>
          </w:p>
        </w:tc>
        <w:tc>
          <w:tcPr>
            <w:tcW w:w="787" w:type="dxa"/>
          </w:tcPr>
          <w:p>
            <w:pPr>
              <w:pStyle w:val="TableParagraph"/>
              <w:spacing w:before="23"/>
              <w:ind w:right="58"/>
              <w:rPr>
                <w:sz w:val="16"/>
              </w:rPr>
            </w:pPr>
            <w:r>
              <w:rPr>
                <w:w w:val="85"/>
                <w:sz w:val="16"/>
              </w:rPr>
              <w:t>60,349</w:t>
            </w:r>
          </w:p>
        </w:tc>
        <w:tc>
          <w:tcPr>
            <w:tcW w:w="787" w:type="dxa"/>
          </w:tcPr>
          <w:p>
            <w:pPr>
              <w:pStyle w:val="TableParagraph"/>
              <w:spacing w:before="23"/>
              <w:ind w:right="58"/>
              <w:rPr>
                <w:sz w:val="16"/>
              </w:rPr>
            </w:pPr>
            <w:r>
              <w:rPr>
                <w:w w:val="85"/>
                <w:sz w:val="16"/>
              </w:rPr>
              <w:t>322,168</w:t>
            </w:r>
          </w:p>
        </w:tc>
        <w:tc>
          <w:tcPr>
            <w:tcW w:w="787" w:type="dxa"/>
          </w:tcPr>
          <w:p>
            <w:pPr>
              <w:pStyle w:val="TableParagraph"/>
              <w:spacing w:before="23"/>
              <w:ind w:right="58"/>
              <w:rPr>
                <w:sz w:val="16"/>
              </w:rPr>
            </w:pPr>
            <w:r>
              <w:rPr>
                <w:w w:val="85"/>
                <w:sz w:val="16"/>
              </w:rPr>
              <w:t>258,787</w:t>
            </w:r>
          </w:p>
        </w:tc>
        <w:tc>
          <w:tcPr>
            <w:tcW w:w="787" w:type="dxa"/>
          </w:tcPr>
          <w:p>
            <w:pPr>
              <w:pStyle w:val="TableParagraph"/>
              <w:spacing w:before="23"/>
              <w:ind w:right="57"/>
              <w:rPr>
                <w:sz w:val="16"/>
              </w:rPr>
            </w:pPr>
            <w:r>
              <w:rPr>
                <w:w w:val="85"/>
                <w:sz w:val="16"/>
              </w:rPr>
              <w:t>63,381</w:t>
            </w:r>
          </w:p>
        </w:tc>
        <w:tc>
          <w:tcPr>
            <w:tcW w:w="788" w:type="dxa"/>
          </w:tcPr>
          <w:p>
            <w:pPr>
              <w:pStyle w:val="TableParagraph"/>
              <w:spacing w:before="23"/>
              <w:ind w:right="58"/>
              <w:rPr>
                <w:sz w:val="16"/>
              </w:rPr>
            </w:pPr>
            <w:r>
              <w:rPr>
                <w:w w:val="85"/>
                <w:sz w:val="16"/>
              </w:rPr>
              <w:t>203,126</w:t>
            </w:r>
          </w:p>
        </w:tc>
        <w:tc>
          <w:tcPr>
            <w:tcW w:w="787" w:type="dxa"/>
          </w:tcPr>
          <w:p>
            <w:pPr>
              <w:pStyle w:val="TableParagraph"/>
              <w:spacing w:before="23"/>
              <w:ind w:left="186"/>
              <w:jc w:val="left"/>
              <w:rPr>
                <w:sz w:val="16"/>
              </w:rPr>
            </w:pPr>
            <w:r>
              <w:rPr>
                <w:w w:val="95"/>
                <w:sz w:val="16"/>
              </w:rPr>
              <w:t>157,853</w:t>
            </w:r>
          </w:p>
        </w:tc>
        <w:tc>
          <w:tcPr>
            <w:tcW w:w="787" w:type="dxa"/>
          </w:tcPr>
          <w:p>
            <w:pPr>
              <w:pStyle w:val="TableParagraph"/>
              <w:spacing w:before="23"/>
              <w:ind w:right="57"/>
              <w:rPr>
                <w:sz w:val="16"/>
              </w:rPr>
            </w:pPr>
            <w:r>
              <w:rPr>
                <w:w w:val="85"/>
                <w:sz w:val="16"/>
              </w:rPr>
              <w:t>45,273</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787" w:type="dxa"/>
          </w:tcPr>
          <w:p>
            <w:pPr>
              <w:pStyle w:val="TableParagraph"/>
              <w:spacing w:before="23"/>
              <w:ind w:right="59"/>
              <w:rPr>
                <w:sz w:val="16"/>
              </w:rPr>
            </w:pPr>
            <w:r>
              <w:rPr>
                <w:w w:val="85"/>
                <w:sz w:val="16"/>
              </w:rPr>
              <w:t>249,359</w:t>
            </w:r>
          </w:p>
        </w:tc>
        <w:tc>
          <w:tcPr>
            <w:tcW w:w="787" w:type="dxa"/>
          </w:tcPr>
          <w:p>
            <w:pPr>
              <w:pStyle w:val="TableParagraph"/>
              <w:spacing w:before="23"/>
              <w:ind w:right="59"/>
              <w:rPr>
                <w:sz w:val="16"/>
              </w:rPr>
            </w:pPr>
            <w:r>
              <w:rPr>
                <w:w w:val="85"/>
                <w:sz w:val="16"/>
              </w:rPr>
              <w:t>193,383</w:t>
            </w:r>
          </w:p>
        </w:tc>
        <w:tc>
          <w:tcPr>
            <w:tcW w:w="788" w:type="dxa"/>
          </w:tcPr>
          <w:p>
            <w:pPr>
              <w:pStyle w:val="TableParagraph"/>
              <w:spacing w:before="23"/>
              <w:ind w:left="185"/>
              <w:jc w:val="left"/>
              <w:rPr>
                <w:sz w:val="16"/>
              </w:rPr>
            </w:pPr>
            <w:r>
              <w:rPr>
                <w:w w:val="95"/>
                <w:sz w:val="16"/>
              </w:rPr>
              <w:t>175,341</w:t>
            </w:r>
          </w:p>
        </w:tc>
        <w:tc>
          <w:tcPr>
            <w:tcW w:w="787" w:type="dxa"/>
          </w:tcPr>
          <w:p>
            <w:pPr>
              <w:pStyle w:val="TableParagraph"/>
              <w:spacing w:before="23"/>
              <w:ind w:right="59"/>
              <w:rPr>
                <w:sz w:val="16"/>
              </w:rPr>
            </w:pPr>
            <w:r>
              <w:rPr>
                <w:w w:val="85"/>
                <w:sz w:val="16"/>
              </w:rPr>
              <w:t>18,042</w:t>
            </w:r>
          </w:p>
        </w:tc>
        <w:tc>
          <w:tcPr>
            <w:tcW w:w="787" w:type="dxa"/>
          </w:tcPr>
          <w:p>
            <w:pPr>
              <w:pStyle w:val="TableParagraph"/>
              <w:spacing w:before="23"/>
              <w:ind w:right="58"/>
              <w:rPr>
                <w:sz w:val="16"/>
              </w:rPr>
            </w:pPr>
            <w:r>
              <w:rPr>
                <w:w w:val="85"/>
                <w:sz w:val="16"/>
              </w:rPr>
              <w:t>55,976</w:t>
            </w:r>
          </w:p>
        </w:tc>
        <w:tc>
          <w:tcPr>
            <w:tcW w:w="787" w:type="dxa"/>
          </w:tcPr>
          <w:p>
            <w:pPr>
              <w:pStyle w:val="TableParagraph"/>
              <w:spacing w:before="23"/>
              <w:ind w:right="58"/>
              <w:rPr>
                <w:sz w:val="16"/>
              </w:rPr>
            </w:pPr>
            <w:r>
              <w:rPr>
                <w:w w:val="85"/>
                <w:sz w:val="16"/>
              </w:rPr>
              <w:t>276,602</w:t>
            </w:r>
          </w:p>
        </w:tc>
        <w:tc>
          <w:tcPr>
            <w:tcW w:w="787" w:type="dxa"/>
          </w:tcPr>
          <w:p>
            <w:pPr>
              <w:pStyle w:val="TableParagraph"/>
              <w:spacing w:before="23"/>
              <w:ind w:right="58"/>
              <w:rPr>
                <w:sz w:val="16"/>
              </w:rPr>
            </w:pPr>
            <w:r>
              <w:rPr>
                <w:w w:val="85"/>
                <w:sz w:val="16"/>
              </w:rPr>
              <w:t>207,498</w:t>
            </w:r>
          </w:p>
        </w:tc>
        <w:tc>
          <w:tcPr>
            <w:tcW w:w="787" w:type="dxa"/>
          </w:tcPr>
          <w:p>
            <w:pPr>
              <w:pStyle w:val="TableParagraph"/>
              <w:spacing w:before="23"/>
              <w:ind w:right="57"/>
              <w:rPr>
                <w:sz w:val="16"/>
              </w:rPr>
            </w:pPr>
            <w:r>
              <w:rPr>
                <w:w w:val="85"/>
                <w:sz w:val="16"/>
              </w:rPr>
              <w:t>69,104</w:t>
            </w:r>
          </w:p>
        </w:tc>
        <w:tc>
          <w:tcPr>
            <w:tcW w:w="788" w:type="dxa"/>
          </w:tcPr>
          <w:p>
            <w:pPr>
              <w:pStyle w:val="TableParagraph"/>
              <w:spacing w:before="23"/>
              <w:ind w:right="58"/>
              <w:rPr>
                <w:sz w:val="16"/>
              </w:rPr>
            </w:pPr>
            <w:r>
              <w:rPr>
                <w:w w:val="85"/>
                <w:sz w:val="16"/>
              </w:rPr>
              <w:t>133,194</w:t>
            </w:r>
          </w:p>
        </w:tc>
        <w:tc>
          <w:tcPr>
            <w:tcW w:w="787" w:type="dxa"/>
          </w:tcPr>
          <w:p>
            <w:pPr>
              <w:pStyle w:val="TableParagraph"/>
              <w:spacing w:before="23"/>
              <w:ind w:left="186"/>
              <w:jc w:val="left"/>
              <w:rPr>
                <w:sz w:val="16"/>
              </w:rPr>
            </w:pPr>
            <w:r>
              <w:rPr>
                <w:w w:val="95"/>
                <w:sz w:val="16"/>
              </w:rPr>
              <w:t>133,194</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787" w:type="dxa"/>
          </w:tcPr>
          <w:p>
            <w:pPr>
              <w:pStyle w:val="TableParagraph"/>
              <w:spacing w:before="23"/>
              <w:ind w:right="59"/>
              <w:rPr>
                <w:sz w:val="16"/>
              </w:rPr>
            </w:pPr>
            <w:r>
              <w:rPr>
                <w:w w:val="85"/>
                <w:sz w:val="16"/>
              </w:rPr>
              <w:t>242,597</w:t>
            </w:r>
          </w:p>
        </w:tc>
        <w:tc>
          <w:tcPr>
            <w:tcW w:w="787" w:type="dxa"/>
          </w:tcPr>
          <w:p>
            <w:pPr>
              <w:pStyle w:val="TableParagraph"/>
              <w:spacing w:before="23"/>
              <w:ind w:right="59"/>
              <w:rPr>
                <w:sz w:val="16"/>
              </w:rPr>
            </w:pPr>
            <w:r>
              <w:rPr>
                <w:w w:val="85"/>
                <w:sz w:val="16"/>
              </w:rPr>
              <w:t>186,090</w:t>
            </w:r>
          </w:p>
        </w:tc>
        <w:tc>
          <w:tcPr>
            <w:tcW w:w="788" w:type="dxa"/>
          </w:tcPr>
          <w:p>
            <w:pPr>
              <w:pStyle w:val="TableParagraph"/>
              <w:spacing w:before="23"/>
              <w:ind w:left="185"/>
              <w:jc w:val="left"/>
              <w:rPr>
                <w:sz w:val="16"/>
              </w:rPr>
            </w:pPr>
            <w:r>
              <w:rPr>
                <w:w w:val="95"/>
                <w:sz w:val="16"/>
              </w:rPr>
              <w:t>186,090</w:t>
            </w:r>
          </w:p>
        </w:tc>
        <w:tc>
          <w:tcPr>
            <w:tcW w:w="787" w:type="dxa"/>
          </w:tcPr>
          <w:p>
            <w:pPr>
              <w:pStyle w:val="TableParagraph"/>
              <w:spacing w:before="23"/>
              <w:ind w:right="59"/>
              <w:rPr>
                <w:sz w:val="16"/>
              </w:rPr>
            </w:pPr>
            <w:r>
              <w:rPr>
                <w:w w:val="90"/>
                <w:sz w:val="16"/>
              </w:rPr>
              <w:t>0</w:t>
            </w:r>
          </w:p>
        </w:tc>
        <w:tc>
          <w:tcPr>
            <w:tcW w:w="787" w:type="dxa"/>
          </w:tcPr>
          <w:p>
            <w:pPr>
              <w:pStyle w:val="TableParagraph"/>
              <w:spacing w:before="23"/>
              <w:ind w:right="58"/>
              <w:rPr>
                <w:sz w:val="16"/>
              </w:rPr>
            </w:pPr>
            <w:r>
              <w:rPr>
                <w:w w:val="85"/>
                <w:sz w:val="16"/>
              </w:rPr>
              <w:t>56,507</w:t>
            </w:r>
          </w:p>
        </w:tc>
        <w:tc>
          <w:tcPr>
            <w:tcW w:w="787" w:type="dxa"/>
          </w:tcPr>
          <w:p>
            <w:pPr>
              <w:pStyle w:val="TableParagraph"/>
              <w:spacing w:before="23"/>
              <w:ind w:right="58"/>
              <w:rPr>
                <w:sz w:val="16"/>
              </w:rPr>
            </w:pPr>
            <w:r>
              <w:rPr>
                <w:w w:val="85"/>
                <w:sz w:val="16"/>
              </w:rPr>
              <w:t>267,990</w:t>
            </w:r>
          </w:p>
        </w:tc>
        <w:tc>
          <w:tcPr>
            <w:tcW w:w="787" w:type="dxa"/>
          </w:tcPr>
          <w:p>
            <w:pPr>
              <w:pStyle w:val="TableParagraph"/>
              <w:spacing w:before="23"/>
              <w:ind w:right="58"/>
              <w:rPr>
                <w:sz w:val="16"/>
              </w:rPr>
            </w:pPr>
            <w:r>
              <w:rPr>
                <w:w w:val="85"/>
                <w:sz w:val="16"/>
              </w:rPr>
              <w:t>198,231</w:t>
            </w:r>
          </w:p>
        </w:tc>
        <w:tc>
          <w:tcPr>
            <w:tcW w:w="787" w:type="dxa"/>
          </w:tcPr>
          <w:p>
            <w:pPr>
              <w:pStyle w:val="TableParagraph"/>
              <w:spacing w:before="23"/>
              <w:ind w:right="57"/>
              <w:rPr>
                <w:sz w:val="16"/>
              </w:rPr>
            </w:pPr>
            <w:r>
              <w:rPr>
                <w:w w:val="85"/>
                <w:sz w:val="16"/>
              </w:rPr>
              <w:t>69,759</w:t>
            </w:r>
          </w:p>
        </w:tc>
        <w:tc>
          <w:tcPr>
            <w:tcW w:w="788" w:type="dxa"/>
          </w:tcPr>
          <w:p>
            <w:pPr>
              <w:pStyle w:val="TableParagraph"/>
              <w:spacing w:before="23"/>
              <w:ind w:right="58"/>
              <w:rPr>
                <w:sz w:val="16"/>
              </w:rPr>
            </w:pPr>
            <w:r>
              <w:rPr>
                <w:w w:val="85"/>
                <w:sz w:val="16"/>
              </w:rPr>
              <w:t>134,319</w:t>
            </w:r>
          </w:p>
        </w:tc>
        <w:tc>
          <w:tcPr>
            <w:tcW w:w="787" w:type="dxa"/>
          </w:tcPr>
          <w:p>
            <w:pPr>
              <w:pStyle w:val="TableParagraph"/>
              <w:spacing w:before="23"/>
              <w:ind w:left="186"/>
              <w:jc w:val="left"/>
              <w:rPr>
                <w:sz w:val="16"/>
              </w:rPr>
            </w:pPr>
            <w:r>
              <w:rPr>
                <w:w w:val="95"/>
                <w:sz w:val="16"/>
              </w:rPr>
              <w:t>134,319</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787" w:type="dxa"/>
          </w:tcPr>
          <w:p>
            <w:pPr>
              <w:pStyle w:val="TableParagraph"/>
              <w:spacing w:before="23"/>
              <w:ind w:right="59"/>
              <w:rPr>
                <w:sz w:val="16"/>
              </w:rPr>
            </w:pPr>
            <w:r>
              <w:rPr>
                <w:w w:val="85"/>
                <w:sz w:val="16"/>
              </w:rPr>
              <w:t>256,615</w:t>
            </w:r>
          </w:p>
        </w:tc>
        <w:tc>
          <w:tcPr>
            <w:tcW w:w="787" w:type="dxa"/>
          </w:tcPr>
          <w:p>
            <w:pPr>
              <w:pStyle w:val="TableParagraph"/>
              <w:spacing w:before="23"/>
              <w:ind w:right="59"/>
              <w:rPr>
                <w:sz w:val="16"/>
              </w:rPr>
            </w:pPr>
            <w:r>
              <w:rPr>
                <w:w w:val="85"/>
                <w:sz w:val="16"/>
              </w:rPr>
              <w:t>232,580</w:t>
            </w:r>
          </w:p>
        </w:tc>
        <w:tc>
          <w:tcPr>
            <w:tcW w:w="788" w:type="dxa"/>
          </w:tcPr>
          <w:p>
            <w:pPr>
              <w:pStyle w:val="TableParagraph"/>
              <w:spacing w:before="23"/>
              <w:ind w:left="185"/>
              <w:jc w:val="left"/>
              <w:rPr>
                <w:sz w:val="16"/>
              </w:rPr>
            </w:pPr>
            <w:r>
              <w:rPr>
                <w:w w:val="95"/>
                <w:sz w:val="16"/>
              </w:rPr>
              <w:t>196,606</w:t>
            </w:r>
          </w:p>
        </w:tc>
        <w:tc>
          <w:tcPr>
            <w:tcW w:w="787" w:type="dxa"/>
          </w:tcPr>
          <w:p>
            <w:pPr>
              <w:pStyle w:val="TableParagraph"/>
              <w:spacing w:before="23"/>
              <w:ind w:right="59"/>
              <w:rPr>
                <w:sz w:val="16"/>
              </w:rPr>
            </w:pPr>
            <w:r>
              <w:rPr>
                <w:w w:val="85"/>
                <w:sz w:val="16"/>
              </w:rPr>
              <w:t>35,974</w:t>
            </w:r>
          </w:p>
        </w:tc>
        <w:tc>
          <w:tcPr>
            <w:tcW w:w="787" w:type="dxa"/>
          </w:tcPr>
          <w:p>
            <w:pPr>
              <w:pStyle w:val="TableParagraph"/>
              <w:spacing w:before="23"/>
              <w:ind w:right="58"/>
              <w:rPr>
                <w:sz w:val="16"/>
              </w:rPr>
            </w:pPr>
            <w:r>
              <w:rPr>
                <w:w w:val="85"/>
                <w:sz w:val="16"/>
              </w:rPr>
              <w:t>24,035</w:t>
            </w:r>
          </w:p>
        </w:tc>
        <w:tc>
          <w:tcPr>
            <w:tcW w:w="787" w:type="dxa"/>
          </w:tcPr>
          <w:p>
            <w:pPr>
              <w:pStyle w:val="TableParagraph"/>
              <w:spacing w:before="23"/>
              <w:ind w:right="58"/>
              <w:rPr>
                <w:sz w:val="16"/>
              </w:rPr>
            </w:pPr>
            <w:r>
              <w:rPr>
                <w:w w:val="85"/>
                <w:sz w:val="16"/>
              </w:rPr>
              <w:t>275,309</w:t>
            </w:r>
          </w:p>
        </w:tc>
        <w:tc>
          <w:tcPr>
            <w:tcW w:w="787" w:type="dxa"/>
          </w:tcPr>
          <w:p>
            <w:pPr>
              <w:pStyle w:val="TableParagraph"/>
              <w:spacing w:before="23"/>
              <w:ind w:right="58"/>
              <w:rPr>
                <w:sz w:val="16"/>
              </w:rPr>
            </w:pPr>
            <w:r>
              <w:rPr>
                <w:w w:val="85"/>
                <w:sz w:val="16"/>
              </w:rPr>
              <w:t>246,799</w:t>
            </w:r>
          </w:p>
        </w:tc>
        <w:tc>
          <w:tcPr>
            <w:tcW w:w="787" w:type="dxa"/>
          </w:tcPr>
          <w:p>
            <w:pPr>
              <w:pStyle w:val="TableParagraph"/>
              <w:spacing w:before="23"/>
              <w:ind w:right="57"/>
              <w:rPr>
                <w:sz w:val="16"/>
              </w:rPr>
            </w:pPr>
            <w:r>
              <w:rPr>
                <w:w w:val="85"/>
                <w:sz w:val="16"/>
              </w:rPr>
              <w:t>28,510</w:t>
            </w:r>
          </w:p>
        </w:tc>
        <w:tc>
          <w:tcPr>
            <w:tcW w:w="788" w:type="dxa"/>
          </w:tcPr>
          <w:p>
            <w:pPr>
              <w:pStyle w:val="TableParagraph"/>
              <w:spacing w:before="23"/>
              <w:ind w:right="58"/>
              <w:rPr>
                <w:sz w:val="16"/>
              </w:rPr>
            </w:pPr>
            <w:r>
              <w:rPr>
                <w:w w:val="85"/>
                <w:sz w:val="16"/>
              </w:rPr>
              <w:t>156,213</w:t>
            </w:r>
          </w:p>
        </w:tc>
        <w:tc>
          <w:tcPr>
            <w:tcW w:w="787" w:type="dxa"/>
          </w:tcPr>
          <w:p>
            <w:pPr>
              <w:pStyle w:val="TableParagraph"/>
              <w:spacing w:before="23"/>
              <w:ind w:left="186"/>
              <w:jc w:val="left"/>
              <w:rPr>
                <w:sz w:val="16"/>
              </w:rPr>
            </w:pPr>
            <w:r>
              <w:rPr>
                <w:w w:val="95"/>
                <w:sz w:val="16"/>
              </w:rPr>
              <w:t>156,213</w:t>
            </w:r>
          </w:p>
        </w:tc>
        <w:tc>
          <w:tcPr>
            <w:tcW w:w="787" w:type="dxa"/>
          </w:tcPr>
          <w:p>
            <w:pPr>
              <w:pStyle w:val="TableParagraph"/>
              <w:spacing w:before="23"/>
              <w:ind w:right="56"/>
              <w:rPr>
                <w:sz w:val="16"/>
              </w:rPr>
            </w:pPr>
            <w:r>
              <w:rPr>
                <w:w w:val="90"/>
                <w:sz w:val="16"/>
              </w:rPr>
              <w:t>0</w:t>
            </w:r>
          </w:p>
        </w:tc>
      </w:tr>
      <w:tr>
        <w:trPr>
          <w:trHeight w:val="266" w:hRule="atLeast"/>
        </w:trPr>
        <w:tc>
          <w:tcPr>
            <w:tcW w:w="857" w:type="dxa"/>
          </w:tcPr>
          <w:p>
            <w:pPr>
              <w:pStyle w:val="TableParagraph"/>
              <w:spacing w:before="23"/>
              <w:ind w:left="57" w:right="17"/>
              <w:jc w:val="center"/>
              <w:rPr>
                <w:sz w:val="16"/>
              </w:rPr>
            </w:pPr>
            <w:r>
              <w:rPr>
                <w:w w:val="95"/>
                <w:sz w:val="16"/>
              </w:rPr>
              <w:t>４月</w:t>
            </w:r>
          </w:p>
        </w:tc>
        <w:tc>
          <w:tcPr>
            <w:tcW w:w="787" w:type="dxa"/>
          </w:tcPr>
          <w:p>
            <w:pPr>
              <w:pStyle w:val="TableParagraph"/>
              <w:spacing w:before="23"/>
              <w:ind w:right="59"/>
              <w:rPr>
                <w:sz w:val="16"/>
              </w:rPr>
            </w:pPr>
            <w:r>
              <w:rPr>
                <w:w w:val="85"/>
                <w:sz w:val="16"/>
              </w:rPr>
              <w:t>244,233</w:t>
            </w:r>
          </w:p>
        </w:tc>
        <w:tc>
          <w:tcPr>
            <w:tcW w:w="787" w:type="dxa"/>
          </w:tcPr>
          <w:p>
            <w:pPr>
              <w:pStyle w:val="TableParagraph"/>
              <w:spacing w:before="23"/>
              <w:ind w:right="59"/>
              <w:rPr>
                <w:sz w:val="16"/>
              </w:rPr>
            </w:pPr>
            <w:r>
              <w:rPr>
                <w:w w:val="85"/>
                <w:sz w:val="16"/>
              </w:rPr>
              <w:t>244,233</w:t>
            </w:r>
          </w:p>
        </w:tc>
        <w:tc>
          <w:tcPr>
            <w:tcW w:w="788" w:type="dxa"/>
          </w:tcPr>
          <w:p>
            <w:pPr>
              <w:pStyle w:val="TableParagraph"/>
              <w:spacing w:before="23"/>
              <w:ind w:left="185"/>
              <w:jc w:val="left"/>
              <w:rPr>
                <w:sz w:val="16"/>
              </w:rPr>
            </w:pPr>
            <w:r>
              <w:rPr>
                <w:w w:val="95"/>
                <w:sz w:val="16"/>
              </w:rPr>
              <w:t>201,664</w:t>
            </w:r>
          </w:p>
        </w:tc>
        <w:tc>
          <w:tcPr>
            <w:tcW w:w="787" w:type="dxa"/>
          </w:tcPr>
          <w:p>
            <w:pPr>
              <w:pStyle w:val="TableParagraph"/>
              <w:spacing w:before="23"/>
              <w:ind w:right="59"/>
              <w:rPr>
                <w:sz w:val="16"/>
              </w:rPr>
            </w:pPr>
            <w:r>
              <w:rPr>
                <w:w w:val="85"/>
                <w:sz w:val="16"/>
              </w:rPr>
              <w:t>42,569</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261,463</w:t>
            </w:r>
          </w:p>
        </w:tc>
        <w:tc>
          <w:tcPr>
            <w:tcW w:w="787" w:type="dxa"/>
          </w:tcPr>
          <w:p>
            <w:pPr>
              <w:pStyle w:val="TableParagraph"/>
              <w:spacing w:before="23"/>
              <w:ind w:right="58"/>
              <w:rPr>
                <w:sz w:val="16"/>
              </w:rPr>
            </w:pPr>
            <w:r>
              <w:rPr>
                <w:w w:val="85"/>
                <w:sz w:val="16"/>
              </w:rPr>
              <w:t>261,463</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157,809</w:t>
            </w:r>
          </w:p>
        </w:tc>
        <w:tc>
          <w:tcPr>
            <w:tcW w:w="787" w:type="dxa"/>
          </w:tcPr>
          <w:p>
            <w:pPr>
              <w:pStyle w:val="TableParagraph"/>
              <w:spacing w:before="23"/>
              <w:ind w:left="186"/>
              <w:jc w:val="left"/>
              <w:rPr>
                <w:sz w:val="16"/>
              </w:rPr>
            </w:pPr>
            <w:r>
              <w:rPr>
                <w:w w:val="95"/>
                <w:sz w:val="16"/>
              </w:rPr>
              <w:t>157,809</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787" w:type="dxa"/>
          </w:tcPr>
          <w:p>
            <w:pPr>
              <w:pStyle w:val="TableParagraph"/>
              <w:spacing w:before="23"/>
              <w:ind w:right="59"/>
              <w:rPr>
                <w:sz w:val="16"/>
              </w:rPr>
            </w:pPr>
            <w:r>
              <w:rPr>
                <w:w w:val="85"/>
                <w:sz w:val="16"/>
              </w:rPr>
              <w:t>247,049</w:t>
            </w:r>
          </w:p>
        </w:tc>
        <w:tc>
          <w:tcPr>
            <w:tcW w:w="787" w:type="dxa"/>
          </w:tcPr>
          <w:p>
            <w:pPr>
              <w:pStyle w:val="TableParagraph"/>
              <w:spacing w:before="23"/>
              <w:ind w:right="59"/>
              <w:rPr>
                <w:sz w:val="16"/>
              </w:rPr>
            </w:pPr>
            <w:r>
              <w:rPr>
                <w:w w:val="85"/>
                <w:sz w:val="16"/>
              </w:rPr>
              <w:t>247,049</w:t>
            </w:r>
          </w:p>
        </w:tc>
        <w:tc>
          <w:tcPr>
            <w:tcW w:w="788" w:type="dxa"/>
          </w:tcPr>
          <w:p>
            <w:pPr>
              <w:pStyle w:val="TableParagraph"/>
              <w:spacing w:before="23"/>
              <w:ind w:left="185"/>
              <w:jc w:val="left"/>
              <w:rPr>
                <w:sz w:val="16"/>
              </w:rPr>
            </w:pPr>
            <w:r>
              <w:rPr>
                <w:w w:val="95"/>
                <w:sz w:val="16"/>
              </w:rPr>
              <w:t>200,640</w:t>
            </w:r>
          </w:p>
        </w:tc>
        <w:tc>
          <w:tcPr>
            <w:tcW w:w="787" w:type="dxa"/>
          </w:tcPr>
          <w:p>
            <w:pPr>
              <w:pStyle w:val="TableParagraph"/>
              <w:spacing w:before="23"/>
              <w:ind w:right="59"/>
              <w:rPr>
                <w:sz w:val="16"/>
              </w:rPr>
            </w:pPr>
            <w:r>
              <w:rPr>
                <w:w w:val="85"/>
                <w:sz w:val="16"/>
              </w:rPr>
              <w:t>46,409</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263,774</w:t>
            </w:r>
          </w:p>
        </w:tc>
        <w:tc>
          <w:tcPr>
            <w:tcW w:w="787" w:type="dxa"/>
          </w:tcPr>
          <w:p>
            <w:pPr>
              <w:pStyle w:val="TableParagraph"/>
              <w:spacing w:before="23"/>
              <w:ind w:right="58"/>
              <w:rPr>
                <w:sz w:val="16"/>
              </w:rPr>
            </w:pPr>
            <w:r>
              <w:rPr>
                <w:w w:val="85"/>
                <w:sz w:val="16"/>
              </w:rPr>
              <w:t>263,774</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162,000</w:t>
            </w:r>
          </w:p>
        </w:tc>
        <w:tc>
          <w:tcPr>
            <w:tcW w:w="787" w:type="dxa"/>
          </w:tcPr>
          <w:p>
            <w:pPr>
              <w:pStyle w:val="TableParagraph"/>
              <w:spacing w:before="23"/>
              <w:ind w:left="186"/>
              <w:jc w:val="left"/>
              <w:rPr>
                <w:sz w:val="16"/>
              </w:rPr>
            </w:pPr>
            <w:r>
              <w:rPr>
                <w:w w:val="95"/>
                <w:sz w:val="16"/>
              </w:rPr>
              <w:t>162,000</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６月</w:t>
            </w:r>
          </w:p>
        </w:tc>
        <w:tc>
          <w:tcPr>
            <w:tcW w:w="787" w:type="dxa"/>
          </w:tcPr>
          <w:p>
            <w:pPr>
              <w:pStyle w:val="TableParagraph"/>
              <w:spacing w:before="23"/>
              <w:ind w:right="59"/>
              <w:rPr>
                <w:sz w:val="16"/>
              </w:rPr>
            </w:pPr>
            <w:r>
              <w:rPr>
                <w:w w:val="85"/>
                <w:sz w:val="16"/>
              </w:rPr>
              <w:t>378,931</w:t>
            </w:r>
          </w:p>
        </w:tc>
        <w:tc>
          <w:tcPr>
            <w:tcW w:w="787" w:type="dxa"/>
          </w:tcPr>
          <w:p>
            <w:pPr>
              <w:pStyle w:val="TableParagraph"/>
              <w:spacing w:before="23"/>
              <w:ind w:right="59"/>
              <w:rPr>
                <w:sz w:val="16"/>
              </w:rPr>
            </w:pPr>
            <w:r>
              <w:rPr>
                <w:w w:val="85"/>
                <w:sz w:val="16"/>
              </w:rPr>
              <w:t>249,937</w:t>
            </w:r>
          </w:p>
        </w:tc>
        <w:tc>
          <w:tcPr>
            <w:tcW w:w="788" w:type="dxa"/>
          </w:tcPr>
          <w:p>
            <w:pPr>
              <w:pStyle w:val="TableParagraph"/>
              <w:spacing w:before="23"/>
              <w:ind w:left="185"/>
              <w:jc w:val="left"/>
              <w:rPr>
                <w:sz w:val="16"/>
              </w:rPr>
            </w:pPr>
            <w:r>
              <w:rPr>
                <w:w w:val="95"/>
                <w:sz w:val="16"/>
              </w:rPr>
              <w:t>210,628</w:t>
            </w:r>
          </w:p>
        </w:tc>
        <w:tc>
          <w:tcPr>
            <w:tcW w:w="787" w:type="dxa"/>
          </w:tcPr>
          <w:p>
            <w:pPr>
              <w:pStyle w:val="TableParagraph"/>
              <w:spacing w:before="23"/>
              <w:ind w:right="59"/>
              <w:rPr>
                <w:sz w:val="16"/>
              </w:rPr>
            </w:pPr>
            <w:r>
              <w:rPr>
                <w:w w:val="85"/>
                <w:sz w:val="16"/>
              </w:rPr>
              <w:t>39,309</w:t>
            </w:r>
          </w:p>
        </w:tc>
        <w:tc>
          <w:tcPr>
            <w:tcW w:w="787" w:type="dxa"/>
          </w:tcPr>
          <w:p>
            <w:pPr>
              <w:pStyle w:val="TableParagraph"/>
              <w:spacing w:before="23"/>
              <w:ind w:right="59"/>
              <w:rPr>
                <w:sz w:val="16"/>
              </w:rPr>
            </w:pPr>
            <w:r>
              <w:rPr>
                <w:w w:val="85"/>
                <w:sz w:val="16"/>
              </w:rPr>
              <w:t>128,994</w:t>
            </w:r>
          </w:p>
        </w:tc>
        <w:tc>
          <w:tcPr>
            <w:tcW w:w="787" w:type="dxa"/>
          </w:tcPr>
          <w:p>
            <w:pPr>
              <w:pStyle w:val="TableParagraph"/>
              <w:spacing w:before="23"/>
              <w:ind w:right="58"/>
              <w:rPr>
                <w:sz w:val="16"/>
              </w:rPr>
            </w:pPr>
            <w:r>
              <w:rPr>
                <w:w w:val="85"/>
                <w:sz w:val="16"/>
              </w:rPr>
              <w:t>407,439</w:t>
            </w:r>
          </w:p>
        </w:tc>
        <w:tc>
          <w:tcPr>
            <w:tcW w:w="787" w:type="dxa"/>
          </w:tcPr>
          <w:p>
            <w:pPr>
              <w:pStyle w:val="TableParagraph"/>
              <w:spacing w:before="23"/>
              <w:ind w:right="58"/>
              <w:rPr>
                <w:sz w:val="16"/>
              </w:rPr>
            </w:pPr>
            <w:r>
              <w:rPr>
                <w:w w:val="85"/>
                <w:sz w:val="16"/>
              </w:rPr>
              <w:t>267,248</w:t>
            </w:r>
          </w:p>
        </w:tc>
        <w:tc>
          <w:tcPr>
            <w:tcW w:w="787" w:type="dxa"/>
          </w:tcPr>
          <w:p>
            <w:pPr>
              <w:pStyle w:val="TableParagraph"/>
              <w:spacing w:before="23"/>
              <w:ind w:right="58"/>
              <w:rPr>
                <w:sz w:val="16"/>
              </w:rPr>
            </w:pPr>
            <w:r>
              <w:rPr>
                <w:w w:val="85"/>
                <w:sz w:val="16"/>
              </w:rPr>
              <w:t>140,191</w:t>
            </w:r>
          </w:p>
        </w:tc>
        <w:tc>
          <w:tcPr>
            <w:tcW w:w="788" w:type="dxa"/>
          </w:tcPr>
          <w:p>
            <w:pPr>
              <w:pStyle w:val="TableParagraph"/>
              <w:spacing w:before="23"/>
              <w:ind w:right="58"/>
              <w:rPr>
                <w:sz w:val="16"/>
              </w:rPr>
            </w:pPr>
            <w:r>
              <w:rPr>
                <w:w w:val="85"/>
                <w:sz w:val="16"/>
              </w:rPr>
              <w:t>234,117</w:t>
            </w:r>
          </w:p>
        </w:tc>
        <w:tc>
          <w:tcPr>
            <w:tcW w:w="787" w:type="dxa"/>
          </w:tcPr>
          <w:p>
            <w:pPr>
              <w:pStyle w:val="TableParagraph"/>
              <w:spacing w:before="23"/>
              <w:ind w:left="186"/>
              <w:jc w:val="left"/>
              <w:rPr>
                <w:sz w:val="16"/>
              </w:rPr>
            </w:pPr>
            <w:r>
              <w:rPr>
                <w:w w:val="95"/>
                <w:sz w:val="16"/>
              </w:rPr>
              <w:t>162,000</w:t>
            </w:r>
          </w:p>
        </w:tc>
        <w:tc>
          <w:tcPr>
            <w:tcW w:w="787" w:type="dxa"/>
          </w:tcPr>
          <w:p>
            <w:pPr>
              <w:pStyle w:val="TableParagraph"/>
              <w:spacing w:before="23"/>
              <w:ind w:right="57"/>
              <w:rPr>
                <w:sz w:val="16"/>
              </w:rPr>
            </w:pPr>
            <w:r>
              <w:rPr>
                <w:w w:val="85"/>
                <w:sz w:val="16"/>
              </w:rPr>
              <w:t>72,117</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787" w:type="dxa"/>
          </w:tcPr>
          <w:p>
            <w:pPr>
              <w:pStyle w:val="TableParagraph"/>
              <w:spacing w:before="23"/>
              <w:ind w:right="59"/>
              <w:rPr>
                <w:sz w:val="16"/>
              </w:rPr>
            </w:pPr>
            <w:r>
              <w:rPr>
                <w:w w:val="85"/>
                <w:sz w:val="16"/>
              </w:rPr>
              <w:t>377,892</w:t>
            </w:r>
          </w:p>
        </w:tc>
        <w:tc>
          <w:tcPr>
            <w:tcW w:w="787" w:type="dxa"/>
          </w:tcPr>
          <w:p>
            <w:pPr>
              <w:pStyle w:val="TableParagraph"/>
              <w:spacing w:before="23"/>
              <w:ind w:right="59"/>
              <w:rPr>
                <w:sz w:val="16"/>
              </w:rPr>
            </w:pPr>
            <w:r>
              <w:rPr>
                <w:w w:val="85"/>
                <w:sz w:val="16"/>
              </w:rPr>
              <w:t>258,330</w:t>
            </w:r>
          </w:p>
        </w:tc>
        <w:tc>
          <w:tcPr>
            <w:tcW w:w="788" w:type="dxa"/>
          </w:tcPr>
          <w:p>
            <w:pPr>
              <w:pStyle w:val="TableParagraph"/>
              <w:spacing w:before="23"/>
              <w:ind w:left="185"/>
              <w:jc w:val="left"/>
              <w:rPr>
                <w:sz w:val="16"/>
              </w:rPr>
            </w:pPr>
            <w:r>
              <w:rPr>
                <w:w w:val="95"/>
                <w:sz w:val="16"/>
              </w:rPr>
              <w:t>214,499</w:t>
            </w:r>
          </w:p>
        </w:tc>
        <w:tc>
          <w:tcPr>
            <w:tcW w:w="787" w:type="dxa"/>
          </w:tcPr>
          <w:p>
            <w:pPr>
              <w:pStyle w:val="TableParagraph"/>
              <w:spacing w:before="23"/>
              <w:ind w:right="59"/>
              <w:rPr>
                <w:sz w:val="16"/>
              </w:rPr>
            </w:pPr>
            <w:r>
              <w:rPr>
                <w:w w:val="85"/>
                <w:sz w:val="16"/>
              </w:rPr>
              <w:t>43,831</w:t>
            </w:r>
          </w:p>
        </w:tc>
        <w:tc>
          <w:tcPr>
            <w:tcW w:w="787" w:type="dxa"/>
          </w:tcPr>
          <w:p>
            <w:pPr>
              <w:pStyle w:val="TableParagraph"/>
              <w:spacing w:before="23"/>
              <w:ind w:right="59"/>
              <w:rPr>
                <w:sz w:val="16"/>
              </w:rPr>
            </w:pPr>
            <w:r>
              <w:rPr>
                <w:w w:val="85"/>
                <w:sz w:val="16"/>
              </w:rPr>
              <w:t>119,562</w:t>
            </w:r>
          </w:p>
        </w:tc>
        <w:tc>
          <w:tcPr>
            <w:tcW w:w="787" w:type="dxa"/>
          </w:tcPr>
          <w:p>
            <w:pPr>
              <w:pStyle w:val="TableParagraph"/>
              <w:spacing w:before="23"/>
              <w:ind w:right="58"/>
              <w:rPr>
                <w:sz w:val="16"/>
              </w:rPr>
            </w:pPr>
            <w:r>
              <w:rPr>
                <w:w w:val="85"/>
                <w:sz w:val="16"/>
              </w:rPr>
              <w:t>387,679</w:t>
            </w:r>
          </w:p>
        </w:tc>
        <w:tc>
          <w:tcPr>
            <w:tcW w:w="787" w:type="dxa"/>
          </w:tcPr>
          <w:p>
            <w:pPr>
              <w:pStyle w:val="TableParagraph"/>
              <w:spacing w:before="23"/>
              <w:ind w:right="58"/>
              <w:rPr>
                <w:sz w:val="16"/>
              </w:rPr>
            </w:pPr>
            <w:r>
              <w:rPr>
                <w:w w:val="85"/>
                <w:sz w:val="16"/>
              </w:rPr>
              <w:t>276,692</w:t>
            </w:r>
          </w:p>
        </w:tc>
        <w:tc>
          <w:tcPr>
            <w:tcW w:w="787" w:type="dxa"/>
          </w:tcPr>
          <w:p>
            <w:pPr>
              <w:pStyle w:val="TableParagraph"/>
              <w:spacing w:before="23"/>
              <w:ind w:right="58"/>
              <w:rPr>
                <w:sz w:val="16"/>
              </w:rPr>
            </w:pPr>
            <w:r>
              <w:rPr>
                <w:w w:val="85"/>
                <w:sz w:val="16"/>
              </w:rPr>
              <w:t>110,987</w:t>
            </w:r>
          </w:p>
        </w:tc>
        <w:tc>
          <w:tcPr>
            <w:tcW w:w="788" w:type="dxa"/>
          </w:tcPr>
          <w:p>
            <w:pPr>
              <w:pStyle w:val="TableParagraph"/>
              <w:spacing w:before="23"/>
              <w:ind w:right="58"/>
              <w:rPr>
                <w:sz w:val="16"/>
              </w:rPr>
            </w:pPr>
            <w:r>
              <w:rPr>
                <w:w w:val="85"/>
                <w:sz w:val="16"/>
              </w:rPr>
              <w:t>328,381</w:t>
            </w:r>
          </w:p>
        </w:tc>
        <w:tc>
          <w:tcPr>
            <w:tcW w:w="787" w:type="dxa"/>
          </w:tcPr>
          <w:p>
            <w:pPr>
              <w:pStyle w:val="TableParagraph"/>
              <w:spacing w:before="23"/>
              <w:ind w:left="186"/>
              <w:jc w:val="left"/>
              <w:rPr>
                <w:sz w:val="16"/>
              </w:rPr>
            </w:pPr>
            <w:r>
              <w:rPr>
                <w:w w:val="95"/>
                <w:sz w:val="16"/>
              </w:rPr>
              <w:t>165,450</w:t>
            </w:r>
          </w:p>
        </w:tc>
        <w:tc>
          <w:tcPr>
            <w:tcW w:w="787" w:type="dxa"/>
          </w:tcPr>
          <w:p>
            <w:pPr>
              <w:pStyle w:val="TableParagraph"/>
              <w:spacing w:before="23"/>
              <w:ind w:right="57"/>
              <w:rPr>
                <w:sz w:val="16"/>
              </w:rPr>
            </w:pPr>
            <w:r>
              <w:rPr>
                <w:w w:val="85"/>
                <w:sz w:val="16"/>
              </w:rPr>
              <w:t>162,931</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787" w:type="dxa"/>
          </w:tcPr>
          <w:p>
            <w:pPr>
              <w:pStyle w:val="TableParagraph"/>
              <w:spacing w:before="23"/>
              <w:ind w:right="59"/>
              <w:rPr>
                <w:sz w:val="16"/>
              </w:rPr>
            </w:pPr>
            <w:r>
              <w:rPr>
                <w:w w:val="85"/>
                <w:sz w:val="16"/>
              </w:rPr>
              <w:t>247,367</w:t>
            </w:r>
          </w:p>
        </w:tc>
        <w:tc>
          <w:tcPr>
            <w:tcW w:w="787" w:type="dxa"/>
          </w:tcPr>
          <w:p>
            <w:pPr>
              <w:pStyle w:val="TableParagraph"/>
              <w:spacing w:before="23"/>
              <w:ind w:right="59"/>
              <w:rPr>
                <w:sz w:val="16"/>
              </w:rPr>
            </w:pPr>
            <w:r>
              <w:rPr>
                <w:w w:val="85"/>
                <w:sz w:val="16"/>
              </w:rPr>
              <w:t>247,367</w:t>
            </w:r>
          </w:p>
        </w:tc>
        <w:tc>
          <w:tcPr>
            <w:tcW w:w="788" w:type="dxa"/>
          </w:tcPr>
          <w:p>
            <w:pPr>
              <w:pStyle w:val="TableParagraph"/>
              <w:spacing w:before="23"/>
              <w:ind w:left="185"/>
              <w:jc w:val="left"/>
              <w:rPr>
                <w:sz w:val="16"/>
              </w:rPr>
            </w:pPr>
            <w:r>
              <w:rPr>
                <w:w w:val="95"/>
                <w:sz w:val="16"/>
              </w:rPr>
              <w:t>207,398</w:t>
            </w:r>
          </w:p>
        </w:tc>
        <w:tc>
          <w:tcPr>
            <w:tcW w:w="787" w:type="dxa"/>
          </w:tcPr>
          <w:p>
            <w:pPr>
              <w:pStyle w:val="TableParagraph"/>
              <w:spacing w:before="23"/>
              <w:ind w:right="59"/>
              <w:rPr>
                <w:sz w:val="16"/>
              </w:rPr>
            </w:pPr>
            <w:r>
              <w:rPr>
                <w:w w:val="85"/>
                <w:sz w:val="16"/>
              </w:rPr>
              <w:t>39,969</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264,276</w:t>
            </w:r>
          </w:p>
        </w:tc>
        <w:tc>
          <w:tcPr>
            <w:tcW w:w="787" w:type="dxa"/>
          </w:tcPr>
          <w:p>
            <w:pPr>
              <w:pStyle w:val="TableParagraph"/>
              <w:spacing w:before="23"/>
              <w:ind w:right="58"/>
              <w:rPr>
                <w:sz w:val="16"/>
              </w:rPr>
            </w:pPr>
            <w:r>
              <w:rPr>
                <w:w w:val="85"/>
                <w:sz w:val="16"/>
              </w:rPr>
              <w:t>264,276</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162,200</w:t>
            </w:r>
          </w:p>
        </w:tc>
        <w:tc>
          <w:tcPr>
            <w:tcW w:w="787" w:type="dxa"/>
          </w:tcPr>
          <w:p>
            <w:pPr>
              <w:pStyle w:val="TableParagraph"/>
              <w:spacing w:before="23"/>
              <w:ind w:left="186"/>
              <w:jc w:val="left"/>
              <w:rPr>
                <w:sz w:val="16"/>
              </w:rPr>
            </w:pPr>
            <w:r>
              <w:rPr>
                <w:w w:val="95"/>
                <w:sz w:val="16"/>
              </w:rPr>
              <w:t>162,200</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787" w:type="dxa"/>
          </w:tcPr>
          <w:p>
            <w:pPr>
              <w:pStyle w:val="TableParagraph"/>
              <w:spacing w:before="23"/>
              <w:ind w:right="59"/>
              <w:rPr>
                <w:sz w:val="16"/>
              </w:rPr>
            </w:pPr>
            <w:r>
              <w:rPr>
                <w:w w:val="85"/>
                <w:sz w:val="16"/>
              </w:rPr>
              <w:t>246,407</w:t>
            </w:r>
          </w:p>
        </w:tc>
        <w:tc>
          <w:tcPr>
            <w:tcW w:w="787" w:type="dxa"/>
          </w:tcPr>
          <w:p>
            <w:pPr>
              <w:pStyle w:val="TableParagraph"/>
              <w:spacing w:before="23"/>
              <w:ind w:right="59"/>
              <w:rPr>
                <w:sz w:val="16"/>
              </w:rPr>
            </w:pPr>
            <w:r>
              <w:rPr>
                <w:w w:val="85"/>
                <w:sz w:val="16"/>
              </w:rPr>
              <w:t>246,407</w:t>
            </w:r>
          </w:p>
        </w:tc>
        <w:tc>
          <w:tcPr>
            <w:tcW w:w="788" w:type="dxa"/>
          </w:tcPr>
          <w:p>
            <w:pPr>
              <w:pStyle w:val="TableParagraph"/>
              <w:spacing w:before="23"/>
              <w:ind w:left="185"/>
              <w:jc w:val="left"/>
              <w:rPr>
                <w:sz w:val="16"/>
              </w:rPr>
            </w:pPr>
            <w:r>
              <w:rPr>
                <w:w w:val="95"/>
                <w:sz w:val="16"/>
              </w:rPr>
              <w:t>218,424</w:t>
            </w:r>
          </w:p>
        </w:tc>
        <w:tc>
          <w:tcPr>
            <w:tcW w:w="787" w:type="dxa"/>
          </w:tcPr>
          <w:p>
            <w:pPr>
              <w:pStyle w:val="TableParagraph"/>
              <w:spacing w:before="23"/>
              <w:ind w:right="59"/>
              <w:rPr>
                <w:sz w:val="16"/>
              </w:rPr>
            </w:pPr>
            <w:r>
              <w:rPr>
                <w:w w:val="85"/>
                <w:sz w:val="16"/>
              </w:rPr>
              <w:t>27,983</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263,231</w:t>
            </w:r>
          </w:p>
        </w:tc>
        <w:tc>
          <w:tcPr>
            <w:tcW w:w="787" w:type="dxa"/>
          </w:tcPr>
          <w:p>
            <w:pPr>
              <w:pStyle w:val="TableParagraph"/>
              <w:spacing w:before="23"/>
              <w:ind w:right="58"/>
              <w:rPr>
                <w:sz w:val="16"/>
              </w:rPr>
            </w:pPr>
            <w:r>
              <w:rPr>
                <w:w w:val="85"/>
                <w:sz w:val="16"/>
              </w:rPr>
              <w:t>263,231</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161,842</w:t>
            </w:r>
          </w:p>
        </w:tc>
        <w:tc>
          <w:tcPr>
            <w:tcW w:w="787" w:type="dxa"/>
          </w:tcPr>
          <w:p>
            <w:pPr>
              <w:pStyle w:val="TableParagraph"/>
              <w:spacing w:before="23"/>
              <w:ind w:left="186"/>
              <w:jc w:val="left"/>
              <w:rPr>
                <w:sz w:val="16"/>
              </w:rPr>
            </w:pPr>
            <w:r>
              <w:rPr>
                <w:w w:val="95"/>
                <w:sz w:val="16"/>
              </w:rPr>
              <w:t>161,842</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787" w:type="dxa"/>
          </w:tcPr>
          <w:p>
            <w:pPr>
              <w:pStyle w:val="TableParagraph"/>
              <w:spacing w:before="23"/>
              <w:ind w:right="59"/>
              <w:rPr>
                <w:sz w:val="16"/>
              </w:rPr>
            </w:pPr>
            <w:r>
              <w:rPr>
                <w:w w:val="85"/>
                <w:sz w:val="16"/>
              </w:rPr>
              <w:t>263,832</w:t>
            </w:r>
          </w:p>
        </w:tc>
        <w:tc>
          <w:tcPr>
            <w:tcW w:w="787" w:type="dxa"/>
          </w:tcPr>
          <w:p>
            <w:pPr>
              <w:pStyle w:val="TableParagraph"/>
              <w:spacing w:before="23"/>
              <w:ind w:right="59"/>
              <w:rPr>
                <w:sz w:val="16"/>
              </w:rPr>
            </w:pPr>
            <w:r>
              <w:rPr>
                <w:w w:val="85"/>
                <w:sz w:val="16"/>
              </w:rPr>
              <w:t>263,832</w:t>
            </w:r>
          </w:p>
        </w:tc>
        <w:tc>
          <w:tcPr>
            <w:tcW w:w="788" w:type="dxa"/>
          </w:tcPr>
          <w:p>
            <w:pPr>
              <w:pStyle w:val="TableParagraph"/>
              <w:spacing w:before="23"/>
              <w:ind w:left="185"/>
              <w:jc w:val="left"/>
              <w:rPr>
                <w:sz w:val="16"/>
              </w:rPr>
            </w:pPr>
            <w:r>
              <w:rPr>
                <w:w w:val="95"/>
                <w:sz w:val="16"/>
              </w:rPr>
              <w:t>216,521</w:t>
            </w:r>
          </w:p>
        </w:tc>
        <w:tc>
          <w:tcPr>
            <w:tcW w:w="787" w:type="dxa"/>
          </w:tcPr>
          <w:p>
            <w:pPr>
              <w:pStyle w:val="TableParagraph"/>
              <w:spacing w:before="23"/>
              <w:ind w:right="59"/>
              <w:rPr>
                <w:sz w:val="16"/>
              </w:rPr>
            </w:pPr>
            <w:r>
              <w:rPr>
                <w:w w:val="85"/>
                <w:sz w:val="16"/>
              </w:rPr>
              <w:t>47,311</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283,463</w:t>
            </w:r>
          </w:p>
        </w:tc>
        <w:tc>
          <w:tcPr>
            <w:tcW w:w="787" w:type="dxa"/>
          </w:tcPr>
          <w:p>
            <w:pPr>
              <w:pStyle w:val="TableParagraph"/>
              <w:spacing w:before="23"/>
              <w:ind w:right="58"/>
              <w:rPr>
                <w:sz w:val="16"/>
              </w:rPr>
            </w:pPr>
            <w:r>
              <w:rPr>
                <w:w w:val="85"/>
                <w:sz w:val="16"/>
              </w:rPr>
              <w:t>283,463</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165,263</w:t>
            </w:r>
          </w:p>
        </w:tc>
        <w:tc>
          <w:tcPr>
            <w:tcW w:w="787" w:type="dxa"/>
          </w:tcPr>
          <w:p>
            <w:pPr>
              <w:pStyle w:val="TableParagraph"/>
              <w:spacing w:before="23"/>
              <w:ind w:left="186"/>
              <w:jc w:val="left"/>
              <w:rPr>
                <w:sz w:val="16"/>
              </w:rPr>
            </w:pPr>
            <w:r>
              <w:rPr>
                <w:w w:val="95"/>
                <w:sz w:val="16"/>
              </w:rPr>
              <w:t>165,263</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787" w:type="dxa"/>
          </w:tcPr>
          <w:p>
            <w:pPr>
              <w:pStyle w:val="TableParagraph"/>
              <w:spacing w:before="23"/>
              <w:ind w:right="59"/>
              <w:rPr>
                <w:sz w:val="16"/>
              </w:rPr>
            </w:pPr>
            <w:r>
              <w:rPr>
                <w:w w:val="85"/>
                <w:sz w:val="16"/>
              </w:rPr>
              <w:t>251,409</w:t>
            </w:r>
          </w:p>
        </w:tc>
        <w:tc>
          <w:tcPr>
            <w:tcW w:w="787" w:type="dxa"/>
          </w:tcPr>
          <w:p>
            <w:pPr>
              <w:pStyle w:val="TableParagraph"/>
              <w:spacing w:before="23"/>
              <w:ind w:right="59"/>
              <w:rPr>
                <w:sz w:val="16"/>
              </w:rPr>
            </w:pPr>
            <w:r>
              <w:rPr>
                <w:w w:val="85"/>
                <w:sz w:val="16"/>
              </w:rPr>
              <w:t>251,409</w:t>
            </w:r>
          </w:p>
        </w:tc>
        <w:tc>
          <w:tcPr>
            <w:tcW w:w="788" w:type="dxa"/>
          </w:tcPr>
          <w:p>
            <w:pPr>
              <w:pStyle w:val="TableParagraph"/>
              <w:spacing w:before="23"/>
              <w:ind w:left="185"/>
              <w:jc w:val="left"/>
              <w:rPr>
                <w:sz w:val="16"/>
              </w:rPr>
            </w:pPr>
            <w:r>
              <w:rPr>
                <w:w w:val="95"/>
                <w:sz w:val="16"/>
              </w:rPr>
              <w:t>205,635</w:t>
            </w:r>
          </w:p>
        </w:tc>
        <w:tc>
          <w:tcPr>
            <w:tcW w:w="787" w:type="dxa"/>
          </w:tcPr>
          <w:p>
            <w:pPr>
              <w:pStyle w:val="TableParagraph"/>
              <w:spacing w:before="23"/>
              <w:ind w:right="59"/>
              <w:rPr>
                <w:sz w:val="16"/>
              </w:rPr>
            </w:pPr>
            <w:r>
              <w:rPr>
                <w:w w:val="85"/>
                <w:sz w:val="16"/>
              </w:rPr>
              <w:t>45,774</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268,971</w:t>
            </w:r>
          </w:p>
        </w:tc>
        <w:tc>
          <w:tcPr>
            <w:tcW w:w="787" w:type="dxa"/>
          </w:tcPr>
          <w:p>
            <w:pPr>
              <w:pStyle w:val="TableParagraph"/>
              <w:spacing w:before="23"/>
              <w:ind w:right="58"/>
              <w:rPr>
                <w:sz w:val="16"/>
              </w:rPr>
            </w:pPr>
            <w:r>
              <w:rPr>
                <w:w w:val="85"/>
                <w:sz w:val="16"/>
              </w:rPr>
              <w:t>268,971</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162,863</w:t>
            </w:r>
          </w:p>
        </w:tc>
        <w:tc>
          <w:tcPr>
            <w:tcW w:w="787" w:type="dxa"/>
          </w:tcPr>
          <w:p>
            <w:pPr>
              <w:pStyle w:val="TableParagraph"/>
              <w:spacing w:before="23"/>
              <w:ind w:left="186"/>
              <w:jc w:val="left"/>
              <w:rPr>
                <w:sz w:val="16"/>
              </w:rPr>
            </w:pPr>
            <w:r>
              <w:rPr>
                <w:w w:val="95"/>
                <w:sz w:val="16"/>
              </w:rPr>
              <w:t>162,863</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787" w:type="dxa"/>
          </w:tcPr>
          <w:p>
            <w:pPr>
              <w:pStyle w:val="TableParagraph"/>
              <w:spacing w:before="23"/>
              <w:ind w:right="59"/>
              <w:rPr>
                <w:sz w:val="16"/>
              </w:rPr>
            </w:pPr>
            <w:r>
              <w:rPr>
                <w:w w:val="85"/>
                <w:sz w:val="16"/>
              </w:rPr>
              <w:t>579,559</w:t>
            </w:r>
          </w:p>
        </w:tc>
        <w:tc>
          <w:tcPr>
            <w:tcW w:w="787" w:type="dxa"/>
          </w:tcPr>
          <w:p>
            <w:pPr>
              <w:pStyle w:val="TableParagraph"/>
              <w:spacing w:before="23"/>
              <w:ind w:right="59"/>
              <w:rPr>
                <w:sz w:val="16"/>
              </w:rPr>
            </w:pPr>
            <w:r>
              <w:rPr>
                <w:w w:val="85"/>
                <w:sz w:val="16"/>
              </w:rPr>
              <w:t>246,649</w:t>
            </w:r>
          </w:p>
        </w:tc>
        <w:tc>
          <w:tcPr>
            <w:tcW w:w="788" w:type="dxa"/>
          </w:tcPr>
          <w:p>
            <w:pPr>
              <w:pStyle w:val="TableParagraph"/>
              <w:spacing w:before="23"/>
              <w:ind w:left="185"/>
              <w:jc w:val="left"/>
              <w:rPr>
                <w:sz w:val="16"/>
              </w:rPr>
            </w:pPr>
            <w:r>
              <w:rPr>
                <w:w w:val="95"/>
                <w:sz w:val="16"/>
              </w:rPr>
              <w:t>199,403</w:t>
            </w:r>
          </w:p>
        </w:tc>
        <w:tc>
          <w:tcPr>
            <w:tcW w:w="787" w:type="dxa"/>
          </w:tcPr>
          <w:p>
            <w:pPr>
              <w:pStyle w:val="TableParagraph"/>
              <w:spacing w:before="23"/>
              <w:ind w:right="59"/>
              <w:rPr>
                <w:sz w:val="16"/>
              </w:rPr>
            </w:pPr>
            <w:r>
              <w:rPr>
                <w:w w:val="85"/>
                <w:sz w:val="16"/>
              </w:rPr>
              <w:t>47,246</w:t>
            </w:r>
          </w:p>
        </w:tc>
        <w:tc>
          <w:tcPr>
            <w:tcW w:w="787" w:type="dxa"/>
          </w:tcPr>
          <w:p>
            <w:pPr>
              <w:pStyle w:val="TableParagraph"/>
              <w:spacing w:before="23"/>
              <w:ind w:right="59"/>
              <w:rPr>
                <w:sz w:val="16"/>
              </w:rPr>
            </w:pPr>
            <w:r>
              <w:rPr>
                <w:w w:val="85"/>
                <w:sz w:val="16"/>
              </w:rPr>
              <w:t>332,910</w:t>
            </w:r>
          </w:p>
        </w:tc>
        <w:tc>
          <w:tcPr>
            <w:tcW w:w="787" w:type="dxa"/>
          </w:tcPr>
          <w:p>
            <w:pPr>
              <w:pStyle w:val="TableParagraph"/>
              <w:spacing w:before="23"/>
              <w:ind w:right="58"/>
              <w:rPr>
                <w:sz w:val="16"/>
              </w:rPr>
            </w:pPr>
            <w:r>
              <w:rPr>
                <w:w w:val="85"/>
                <w:sz w:val="16"/>
              </w:rPr>
              <w:t>606,449</w:t>
            </w:r>
          </w:p>
        </w:tc>
        <w:tc>
          <w:tcPr>
            <w:tcW w:w="787" w:type="dxa"/>
          </w:tcPr>
          <w:p>
            <w:pPr>
              <w:pStyle w:val="TableParagraph"/>
              <w:spacing w:before="23"/>
              <w:ind w:right="58"/>
              <w:rPr>
                <w:sz w:val="16"/>
              </w:rPr>
            </w:pPr>
            <w:r>
              <w:rPr>
                <w:w w:val="85"/>
                <w:sz w:val="16"/>
              </w:rPr>
              <w:t>263,801</w:t>
            </w:r>
          </w:p>
        </w:tc>
        <w:tc>
          <w:tcPr>
            <w:tcW w:w="787" w:type="dxa"/>
          </w:tcPr>
          <w:p>
            <w:pPr>
              <w:pStyle w:val="TableParagraph"/>
              <w:spacing w:before="23"/>
              <w:ind w:right="58"/>
              <w:rPr>
                <w:sz w:val="16"/>
              </w:rPr>
            </w:pPr>
            <w:r>
              <w:rPr>
                <w:w w:val="85"/>
                <w:sz w:val="16"/>
              </w:rPr>
              <w:t>342,648</w:t>
            </w:r>
          </w:p>
        </w:tc>
        <w:tc>
          <w:tcPr>
            <w:tcW w:w="788" w:type="dxa"/>
          </w:tcPr>
          <w:p>
            <w:pPr>
              <w:pStyle w:val="TableParagraph"/>
              <w:spacing w:before="23"/>
              <w:ind w:right="58"/>
              <w:rPr>
                <w:sz w:val="16"/>
              </w:rPr>
            </w:pPr>
            <w:r>
              <w:rPr>
                <w:w w:val="85"/>
                <w:sz w:val="16"/>
              </w:rPr>
              <w:t>442,842</w:t>
            </w:r>
          </w:p>
        </w:tc>
        <w:tc>
          <w:tcPr>
            <w:tcW w:w="787" w:type="dxa"/>
          </w:tcPr>
          <w:p>
            <w:pPr>
              <w:pStyle w:val="TableParagraph"/>
              <w:spacing w:before="23"/>
              <w:ind w:left="186"/>
              <w:jc w:val="left"/>
              <w:rPr>
                <w:sz w:val="16"/>
              </w:rPr>
            </w:pPr>
            <w:r>
              <w:rPr>
                <w:w w:val="95"/>
                <w:sz w:val="16"/>
              </w:rPr>
              <w:t>159,442</w:t>
            </w:r>
          </w:p>
        </w:tc>
        <w:tc>
          <w:tcPr>
            <w:tcW w:w="787" w:type="dxa"/>
          </w:tcPr>
          <w:p>
            <w:pPr>
              <w:pStyle w:val="TableParagraph"/>
              <w:spacing w:before="23"/>
              <w:ind w:right="57"/>
              <w:rPr>
                <w:sz w:val="16"/>
              </w:rPr>
            </w:pPr>
            <w:r>
              <w:rPr>
                <w:w w:val="85"/>
                <w:sz w:val="16"/>
              </w:rPr>
              <w:t>283,400</w:t>
            </w:r>
          </w:p>
        </w:tc>
      </w:tr>
    </w:tbl>
    <w:p>
      <w:pPr>
        <w:spacing w:after="0"/>
        <w:rPr>
          <w:sz w:val="16"/>
        </w:rPr>
        <w:sectPr>
          <w:headerReference w:type="default" r:id="rId45"/>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5"/>
              <w:jc w:val="center"/>
              <w:rPr>
                <w:sz w:val="18"/>
              </w:rPr>
            </w:pPr>
            <w:r>
              <w:rPr>
                <w:sz w:val="18"/>
              </w:rPr>
              <w:t>学術研究,専門・技術サービス業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312,302</w:t>
            </w:r>
          </w:p>
        </w:tc>
        <w:tc>
          <w:tcPr>
            <w:tcW w:w="787" w:type="dxa"/>
          </w:tcPr>
          <w:p>
            <w:pPr>
              <w:pStyle w:val="TableParagraph"/>
              <w:ind w:right="59"/>
              <w:rPr>
                <w:sz w:val="16"/>
              </w:rPr>
            </w:pPr>
            <w:r>
              <w:rPr>
                <w:w w:val="85"/>
                <w:sz w:val="16"/>
              </w:rPr>
              <w:t>260,232</w:t>
            </w:r>
          </w:p>
        </w:tc>
        <w:tc>
          <w:tcPr>
            <w:tcW w:w="788" w:type="dxa"/>
          </w:tcPr>
          <w:p>
            <w:pPr>
              <w:pStyle w:val="TableParagraph"/>
              <w:ind w:left="185"/>
              <w:jc w:val="left"/>
              <w:rPr>
                <w:sz w:val="16"/>
              </w:rPr>
            </w:pPr>
            <w:r>
              <w:rPr>
                <w:w w:val="95"/>
                <w:sz w:val="16"/>
              </w:rPr>
              <w:t>244,919</w:t>
            </w:r>
          </w:p>
        </w:tc>
        <w:tc>
          <w:tcPr>
            <w:tcW w:w="787" w:type="dxa"/>
          </w:tcPr>
          <w:p>
            <w:pPr>
              <w:pStyle w:val="TableParagraph"/>
              <w:ind w:right="59"/>
              <w:rPr>
                <w:sz w:val="16"/>
              </w:rPr>
            </w:pPr>
            <w:r>
              <w:rPr>
                <w:w w:val="85"/>
                <w:sz w:val="16"/>
              </w:rPr>
              <w:t>15,313</w:t>
            </w:r>
          </w:p>
        </w:tc>
        <w:tc>
          <w:tcPr>
            <w:tcW w:w="787" w:type="dxa"/>
          </w:tcPr>
          <w:p>
            <w:pPr>
              <w:pStyle w:val="TableParagraph"/>
              <w:ind w:right="58"/>
              <w:rPr>
                <w:sz w:val="16"/>
              </w:rPr>
            </w:pPr>
            <w:r>
              <w:rPr>
                <w:w w:val="85"/>
                <w:sz w:val="16"/>
              </w:rPr>
              <w:t>52,070</w:t>
            </w:r>
          </w:p>
        </w:tc>
        <w:tc>
          <w:tcPr>
            <w:tcW w:w="787" w:type="dxa"/>
          </w:tcPr>
          <w:p>
            <w:pPr>
              <w:pStyle w:val="TableParagraph"/>
              <w:ind w:right="58"/>
              <w:rPr>
                <w:sz w:val="16"/>
              </w:rPr>
            </w:pPr>
            <w:r>
              <w:rPr>
                <w:w w:val="85"/>
                <w:sz w:val="16"/>
              </w:rPr>
              <w:t>362,684</w:t>
            </w:r>
          </w:p>
        </w:tc>
        <w:tc>
          <w:tcPr>
            <w:tcW w:w="787" w:type="dxa"/>
          </w:tcPr>
          <w:p>
            <w:pPr>
              <w:pStyle w:val="TableParagraph"/>
              <w:ind w:right="58"/>
              <w:rPr>
                <w:sz w:val="16"/>
              </w:rPr>
            </w:pPr>
            <w:r>
              <w:rPr>
                <w:w w:val="85"/>
                <w:sz w:val="16"/>
              </w:rPr>
              <w:t>300,596</w:t>
            </w:r>
          </w:p>
        </w:tc>
        <w:tc>
          <w:tcPr>
            <w:tcW w:w="787" w:type="dxa"/>
          </w:tcPr>
          <w:p>
            <w:pPr>
              <w:pStyle w:val="TableParagraph"/>
              <w:ind w:right="57"/>
              <w:rPr>
                <w:sz w:val="16"/>
              </w:rPr>
            </w:pPr>
            <w:r>
              <w:rPr>
                <w:w w:val="85"/>
                <w:sz w:val="16"/>
              </w:rPr>
              <w:t>62,088</w:t>
            </w:r>
          </w:p>
        </w:tc>
        <w:tc>
          <w:tcPr>
            <w:tcW w:w="788" w:type="dxa"/>
          </w:tcPr>
          <w:p>
            <w:pPr>
              <w:pStyle w:val="TableParagraph"/>
              <w:ind w:right="58"/>
              <w:rPr>
                <w:sz w:val="16"/>
              </w:rPr>
            </w:pPr>
            <w:r>
              <w:rPr>
                <w:w w:val="85"/>
                <w:sz w:val="16"/>
              </w:rPr>
              <w:t>186,329</w:t>
            </w:r>
          </w:p>
        </w:tc>
        <w:tc>
          <w:tcPr>
            <w:tcW w:w="787" w:type="dxa"/>
          </w:tcPr>
          <w:p>
            <w:pPr>
              <w:pStyle w:val="TableParagraph"/>
              <w:ind w:left="186"/>
              <w:jc w:val="left"/>
              <w:rPr>
                <w:sz w:val="16"/>
              </w:rPr>
            </w:pPr>
            <w:r>
              <w:rPr>
                <w:w w:val="95"/>
                <w:sz w:val="16"/>
              </w:rPr>
              <w:t>159,309</w:t>
            </w:r>
          </w:p>
        </w:tc>
        <w:tc>
          <w:tcPr>
            <w:tcW w:w="787" w:type="dxa"/>
          </w:tcPr>
          <w:p>
            <w:pPr>
              <w:pStyle w:val="TableParagraph"/>
              <w:ind w:right="57"/>
              <w:rPr>
                <w:sz w:val="16"/>
              </w:rPr>
            </w:pPr>
            <w:r>
              <w:rPr>
                <w:w w:val="85"/>
                <w:sz w:val="16"/>
              </w:rPr>
              <w:t>27,020</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329,528</w:t>
            </w:r>
          </w:p>
        </w:tc>
        <w:tc>
          <w:tcPr>
            <w:tcW w:w="787" w:type="dxa"/>
          </w:tcPr>
          <w:p>
            <w:pPr>
              <w:pStyle w:val="TableParagraph"/>
              <w:ind w:right="59"/>
              <w:rPr>
                <w:sz w:val="16"/>
              </w:rPr>
            </w:pPr>
            <w:r>
              <w:rPr>
                <w:w w:val="85"/>
                <w:sz w:val="16"/>
              </w:rPr>
              <w:t>264,814</w:t>
            </w:r>
          </w:p>
        </w:tc>
        <w:tc>
          <w:tcPr>
            <w:tcW w:w="788" w:type="dxa"/>
          </w:tcPr>
          <w:p>
            <w:pPr>
              <w:pStyle w:val="TableParagraph"/>
              <w:ind w:left="185"/>
              <w:jc w:val="left"/>
              <w:rPr>
                <w:sz w:val="16"/>
              </w:rPr>
            </w:pPr>
            <w:r>
              <w:rPr>
                <w:w w:val="95"/>
                <w:sz w:val="16"/>
              </w:rPr>
              <w:t>246,368</w:t>
            </w:r>
          </w:p>
        </w:tc>
        <w:tc>
          <w:tcPr>
            <w:tcW w:w="787" w:type="dxa"/>
          </w:tcPr>
          <w:p>
            <w:pPr>
              <w:pStyle w:val="TableParagraph"/>
              <w:ind w:right="59"/>
              <w:rPr>
                <w:sz w:val="16"/>
              </w:rPr>
            </w:pPr>
            <w:r>
              <w:rPr>
                <w:w w:val="85"/>
                <w:sz w:val="16"/>
              </w:rPr>
              <w:t>18,446</w:t>
            </w:r>
          </w:p>
        </w:tc>
        <w:tc>
          <w:tcPr>
            <w:tcW w:w="787" w:type="dxa"/>
          </w:tcPr>
          <w:p>
            <w:pPr>
              <w:pStyle w:val="TableParagraph"/>
              <w:ind w:right="58"/>
              <w:rPr>
                <w:sz w:val="16"/>
              </w:rPr>
            </w:pPr>
            <w:r>
              <w:rPr>
                <w:w w:val="85"/>
                <w:sz w:val="16"/>
              </w:rPr>
              <w:t>64,714</w:t>
            </w:r>
          </w:p>
        </w:tc>
        <w:tc>
          <w:tcPr>
            <w:tcW w:w="787" w:type="dxa"/>
          </w:tcPr>
          <w:p>
            <w:pPr>
              <w:pStyle w:val="TableParagraph"/>
              <w:ind w:right="58"/>
              <w:rPr>
                <w:sz w:val="16"/>
              </w:rPr>
            </w:pPr>
            <w:r>
              <w:rPr>
                <w:w w:val="85"/>
                <w:sz w:val="16"/>
              </w:rPr>
              <w:t>378,935</w:t>
            </w:r>
          </w:p>
        </w:tc>
        <w:tc>
          <w:tcPr>
            <w:tcW w:w="787" w:type="dxa"/>
          </w:tcPr>
          <w:p>
            <w:pPr>
              <w:pStyle w:val="TableParagraph"/>
              <w:ind w:right="58"/>
              <w:rPr>
                <w:sz w:val="16"/>
              </w:rPr>
            </w:pPr>
            <w:r>
              <w:rPr>
                <w:w w:val="85"/>
                <w:sz w:val="16"/>
              </w:rPr>
              <w:t>301,256</w:t>
            </w:r>
          </w:p>
        </w:tc>
        <w:tc>
          <w:tcPr>
            <w:tcW w:w="787" w:type="dxa"/>
          </w:tcPr>
          <w:p>
            <w:pPr>
              <w:pStyle w:val="TableParagraph"/>
              <w:ind w:right="57"/>
              <w:rPr>
                <w:sz w:val="16"/>
              </w:rPr>
            </w:pPr>
            <w:r>
              <w:rPr>
                <w:w w:val="85"/>
                <w:sz w:val="16"/>
              </w:rPr>
              <w:t>77,679</w:t>
            </w:r>
          </w:p>
        </w:tc>
        <w:tc>
          <w:tcPr>
            <w:tcW w:w="788" w:type="dxa"/>
          </w:tcPr>
          <w:p>
            <w:pPr>
              <w:pStyle w:val="TableParagraph"/>
              <w:ind w:right="58"/>
              <w:rPr>
                <w:sz w:val="16"/>
              </w:rPr>
            </w:pPr>
            <w:r>
              <w:rPr>
                <w:w w:val="85"/>
                <w:sz w:val="16"/>
              </w:rPr>
              <w:t>190,086</w:t>
            </w:r>
          </w:p>
        </w:tc>
        <w:tc>
          <w:tcPr>
            <w:tcW w:w="787" w:type="dxa"/>
          </w:tcPr>
          <w:p>
            <w:pPr>
              <w:pStyle w:val="TableParagraph"/>
              <w:ind w:left="186"/>
              <w:jc w:val="left"/>
              <w:rPr>
                <w:sz w:val="16"/>
              </w:rPr>
            </w:pPr>
            <w:r>
              <w:rPr>
                <w:w w:val="95"/>
                <w:sz w:val="16"/>
              </w:rPr>
              <w:t>161,964</w:t>
            </w:r>
          </w:p>
        </w:tc>
        <w:tc>
          <w:tcPr>
            <w:tcW w:w="787" w:type="dxa"/>
          </w:tcPr>
          <w:p>
            <w:pPr>
              <w:pStyle w:val="TableParagraph"/>
              <w:ind w:right="57"/>
              <w:rPr>
                <w:sz w:val="16"/>
              </w:rPr>
            </w:pPr>
            <w:r>
              <w:rPr>
                <w:w w:val="85"/>
                <w:sz w:val="16"/>
              </w:rPr>
              <w:t>28,122</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293,386</w:t>
            </w:r>
          </w:p>
        </w:tc>
        <w:tc>
          <w:tcPr>
            <w:tcW w:w="787" w:type="dxa"/>
          </w:tcPr>
          <w:p>
            <w:pPr>
              <w:pStyle w:val="TableParagraph"/>
              <w:ind w:right="59"/>
              <w:rPr>
                <w:sz w:val="16"/>
              </w:rPr>
            </w:pPr>
            <w:r>
              <w:rPr>
                <w:w w:val="85"/>
                <w:sz w:val="16"/>
              </w:rPr>
              <w:t>248,281</w:t>
            </w:r>
          </w:p>
        </w:tc>
        <w:tc>
          <w:tcPr>
            <w:tcW w:w="788" w:type="dxa"/>
          </w:tcPr>
          <w:p>
            <w:pPr>
              <w:pStyle w:val="TableParagraph"/>
              <w:ind w:left="185"/>
              <w:jc w:val="left"/>
              <w:rPr>
                <w:sz w:val="16"/>
              </w:rPr>
            </w:pPr>
            <w:r>
              <w:rPr>
                <w:w w:val="95"/>
                <w:sz w:val="16"/>
              </w:rPr>
              <w:t>225,597</w:t>
            </w:r>
          </w:p>
        </w:tc>
        <w:tc>
          <w:tcPr>
            <w:tcW w:w="787" w:type="dxa"/>
          </w:tcPr>
          <w:p>
            <w:pPr>
              <w:pStyle w:val="TableParagraph"/>
              <w:ind w:right="59"/>
              <w:rPr>
                <w:sz w:val="16"/>
              </w:rPr>
            </w:pPr>
            <w:r>
              <w:rPr>
                <w:w w:val="85"/>
                <w:sz w:val="16"/>
              </w:rPr>
              <w:t>22,684</w:t>
            </w:r>
          </w:p>
        </w:tc>
        <w:tc>
          <w:tcPr>
            <w:tcW w:w="787" w:type="dxa"/>
          </w:tcPr>
          <w:p>
            <w:pPr>
              <w:pStyle w:val="TableParagraph"/>
              <w:ind w:right="58"/>
              <w:rPr>
                <w:sz w:val="16"/>
              </w:rPr>
            </w:pPr>
            <w:r>
              <w:rPr>
                <w:w w:val="85"/>
                <w:sz w:val="16"/>
              </w:rPr>
              <w:t>45,105</w:t>
            </w:r>
          </w:p>
        </w:tc>
        <w:tc>
          <w:tcPr>
            <w:tcW w:w="787" w:type="dxa"/>
          </w:tcPr>
          <w:p>
            <w:pPr>
              <w:pStyle w:val="TableParagraph"/>
              <w:ind w:right="58"/>
              <w:rPr>
                <w:sz w:val="16"/>
              </w:rPr>
            </w:pPr>
            <w:r>
              <w:rPr>
                <w:w w:val="85"/>
                <w:sz w:val="16"/>
              </w:rPr>
              <w:t>324,910</w:t>
            </w:r>
          </w:p>
        </w:tc>
        <w:tc>
          <w:tcPr>
            <w:tcW w:w="787" w:type="dxa"/>
          </w:tcPr>
          <w:p>
            <w:pPr>
              <w:pStyle w:val="TableParagraph"/>
              <w:ind w:right="58"/>
              <w:rPr>
                <w:sz w:val="16"/>
              </w:rPr>
            </w:pPr>
            <w:r>
              <w:rPr>
                <w:w w:val="85"/>
                <w:sz w:val="16"/>
              </w:rPr>
              <w:t>273,464</w:t>
            </w:r>
          </w:p>
        </w:tc>
        <w:tc>
          <w:tcPr>
            <w:tcW w:w="787" w:type="dxa"/>
          </w:tcPr>
          <w:p>
            <w:pPr>
              <w:pStyle w:val="TableParagraph"/>
              <w:ind w:right="57"/>
              <w:rPr>
                <w:sz w:val="16"/>
              </w:rPr>
            </w:pPr>
            <w:r>
              <w:rPr>
                <w:w w:val="85"/>
                <w:sz w:val="16"/>
              </w:rPr>
              <w:t>51,446</w:t>
            </w:r>
          </w:p>
        </w:tc>
        <w:tc>
          <w:tcPr>
            <w:tcW w:w="788" w:type="dxa"/>
          </w:tcPr>
          <w:p>
            <w:pPr>
              <w:pStyle w:val="TableParagraph"/>
              <w:ind w:right="58"/>
              <w:rPr>
                <w:sz w:val="16"/>
              </w:rPr>
            </w:pPr>
            <w:r>
              <w:rPr>
                <w:w w:val="85"/>
                <w:sz w:val="16"/>
              </w:rPr>
              <w:t>176,135</w:t>
            </w:r>
          </w:p>
        </w:tc>
        <w:tc>
          <w:tcPr>
            <w:tcW w:w="787" w:type="dxa"/>
          </w:tcPr>
          <w:p>
            <w:pPr>
              <w:pStyle w:val="TableParagraph"/>
              <w:ind w:left="186"/>
              <w:jc w:val="left"/>
              <w:rPr>
                <w:sz w:val="16"/>
              </w:rPr>
            </w:pPr>
            <w:r>
              <w:rPr>
                <w:w w:val="95"/>
                <w:sz w:val="16"/>
              </w:rPr>
              <w:t>154,615</w:t>
            </w:r>
          </w:p>
        </w:tc>
        <w:tc>
          <w:tcPr>
            <w:tcW w:w="787" w:type="dxa"/>
          </w:tcPr>
          <w:p>
            <w:pPr>
              <w:pStyle w:val="TableParagraph"/>
              <w:ind w:right="57"/>
              <w:rPr>
                <w:sz w:val="16"/>
              </w:rPr>
            </w:pPr>
            <w:r>
              <w:rPr>
                <w:w w:val="85"/>
                <w:sz w:val="16"/>
              </w:rPr>
              <w:t>21,520</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8"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438,984</w:t>
            </w:r>
          </w:p>
        </w:tc>
        <w:tc>
          <w:tcPr>
            <w:tcW w:w="787" w:type="dxa"/>
          </w:tcPr>
          <w:p>
            <w:pPr>
              <w:pStyle w:val="TableParagraph"/>
              <w:ind w:right="59"/>
              <w:rPr>
                <w:sz w:val="16"/>
              </w:rPr>
            </w:pPr>
            <w:r>
              <w:rPr>
                <w:w w:val="85"/>
                <w:sz w:val="16"/>
              </w:rPr>
              <w:t>253,830</w:t>
            </w:r>
          </w:p>
        </w:tc>
        <w:tc>
          <w:tcPr>
            <w:tcW w:w="788" w:type="dxa"/>
          </w:tcPr>
          <w:p>
            <w:pPr>
              <w:pStyle w:val="TableParagraph"/>
              <w:ind w:left="185"/>
              <w:jc w:val="left"/>
              <w:rPr>
                <w:sz w:val="16"/>
              </w:rPr>
            </w:pPr>
            <w:r>
              <w:rPr>
                <w:w w:val="95"/>
                <w:sz w:val="16"/>
              </w:rPr>
              <w:t>239,407</w:t>
            </w:r>
          </w:p>
        </w:tc>
        <w:tc>
          <w:tcPr>
            <w:tcW w:w="787" w:type="dxa"/>
          </w:tcPr>
          <w:p>
            <w:pPr>
              <w:pStyle w:val="TableParagraph"/>
              <w:ind w:right="59"/>
              <w:rPr>
                <w:sz w:val="16"/>
              </w:rPr>
            </w:pPr>
            <w:r>
              <w:rPr>
                <w:w w:val="85"/>
                <w:sz w:val="16"/>
              </w:rPr>
              <w:t>14,423</w:t>
            </w:r>
          </w:p>
        </w:tc>
        <w:tc>
          <w:tcPr>
            <w:tcW w:w="787" w:type="dxa"/>
          </w:tcPr>
          <w:p>
            <w:pPr>
              <w:pStyle w:val="TableParagraph"/>
              <w:ind w:right="59"/>
              <w:rPr>
                <w:sz w:val="16"/>
              </w:rPr>
            </w:pPr>
            <w:r>
              <w:rPr>
                <w:w w:val="85"/>
                <w:sz w:val="16"/>
              </w:rPr>
              <w:t>185,154</w:t>
            </w:r>
          </w:p>
        </w:tc>
        <w:tc>
          <w:tcPr>
            <w:tcW w:w="787" w:type="dxa"/>
          </w:tcPr>
          <w:p>
            <w:pPr>
              <w:pStyle w:val="TableParagraph"/>
              <w:ind w:right="58"/>
              <w:rPr>
                <w:sz w:val="16"/>
              </w:rPr>
            </w:pPr>
            <w:r>
              <w:rPr>
                <w:w w:val="85"/>
                <w:sz w:val="16"/>
              </w:rPr>
              <w:t>512,959</w:t>
            </w:r>
          </w:p>
        </w:tc>
        <w:tc>
          <w:tcPr>
            <w:tcW w:w="787" w:type="dxa"/>
          </w:tcPr>
          <w:p>
            <w:pPr>
              <w:pStyle w:val="TableParagraph"/>
              <w:ind w:right="58"/>
              <w:rPr>
                <w:sz w:val="16"/>
              </w:rPr>
            </w:pPr>
            <w:r>
              <w:rPr>
                <w:w w:val="85"/>
                <w:sz w:val="16"/>
              </w:rPr>
              <w:t>294,653</w:t>
            </w:r>
          </w:p>
        </w:tc>
        <w:tc>
          <w:tcPr>
            <w:tcW w:w="787" w:type="dxa"/>
          </w:tcPr>
          <w:p>
            <w:pPr>
              <w:pStyle w:val="TableParagraph"/>
              <w:ind w:right="58"/>
              <w:rPr>
                <w:sz w:val="16"/>
              </w:rPr>
            </w:pPr>
            <w:r>
              <w:rPr>
                <w:w w:val="85"/>
                <w:sz w:val="16"/>
              </w:rPr>
              <w:t>218,306</w:t>
            </w:r>
          </w:p>
        </w:tc>
        <w:tc>
          <w:tcPr>
            <w:tcW w:w="788" w:type="dxa"/>
          </w:tcPr>
          <w:p>
            <w:pPr>
              <w:pStyle w:val="TableParagraph"/>
              <w:ind w:right="58"/>
              <w:rPr>
                <w:sz w:val="16"/>
              </w:rPr>
            </w:pPr>
            <w:r>
              <w:rPr>
                <w:w w:val="85"/>
                <w:sz w:val="16"/>
              </w:rPr>
              <w:t>232,495</w:t>
            </w:r>
          </w:p>
        </w:tc>
        <w:tc>
          <w:tcPr>
            <w:tcW w:w="787" w:type="dxa"/>
          </w:tcPr>
          <w:p>
            <w:pPr>
              <w:pStyle w:val="TableParagraph"/>
              <w:ind w:left="186"/>
              <w:jc w:val="left"/>
              <w:rPr>
                <w:sz w:val="16"/>
              </w:rPr>
            </w:pPr>
            <w:r>
              <w:rPr>
                <w:w w:val="95"/>
                <w:sz w:val="16"/>
              </w:rPr>
              <w:t>139,879</w:t>
            </w:r>
          </w:p>
        </w:tc>
        <w:tc>
          <w:tcPr>
            <w:tcW w:w="787" w:type="dxa"/>
          </w:tcPr>
          <w:p>
            <w:pPr>
              <w:pStyle w:val="TableParagraph"/>
              <w:ind w:right="57"/>
              <w:rPr>
                <w:sz w:val="16"/>
              </w:rPr>
            </w:pPr>
            <w:r>
              <w:rPr>
                <w:w w:val="85"/>
                <w:sz w:val="16"/>
              </w:rPr>
              <w:t>92,616</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269,580</w:t>
            </w:r>
          </w:p>
        </w:tc>
        <w:tc>
          <w:tcPr>
            <w:tcW w:w="787" w:type="dxa"/>
          </w:tcPr>
          <w:p>
            <w:pPr>
              <w:pStyle w:val="TableParagraph"/>
              <w:ind w:right="59"/>
              <w:rPr>
                <w:sz w:val="16"/>
              </w:rPr>
            </w:pPr>
            <w:r>
              <w:rPr>
                <w:w w:val="85"/>
                <w:sz w:val="16"/>
              </w:rPr>
              <w:t>269,580</w:t>
            </w:r>
          </w:p>
        </w:tc>
        <w:tc>
          <w:tcPr>
            <w:tcW w:w="788" w:type="dxa"/>
          </w:tcPr>
          <w:p>
            <w:pPr>
              <w:pStyle w:val="TableParagraph"/>
              <w:ind w:left="185"/>
              <w:jc w:val="left"/>
              <w:rPr>
                <w:sz w:val="16"/>
              </w:rPr>
            </w:pPr>
            <w:r>
              <w:rPr>
                <w:w w:val="95"/>
                <w:sz w:val="16"/>
              </w:rPr>
              <w:t>251,541</w:t>
            </w:r>
          </w:p>
        </w:tc>
        <w:tc>
          <w:tcPr>
            <w:tcW w:w="787" w:type="dxa"/>
          </w:tcPr>
          <w:p>
            <w:pPr>
              <w:pStyle w:val="TableParagraph"/>
              <w:ind w:right="59"/>
              <w:rPr>
                <w:sz w:val="16"/>
              </w:rPr>
            </w:pPr>
            <w:r>
              <w:rPr>
                <w:w w:val="85"/>
                <w:sz w:val="16"/>
              </w:rPr>
              <w:t>18,039</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308,745</w:t>
            </w:r>
          </w:p>
        </w:tc>
        <w:tc>
          <w:tcPr>
            <w:tcW w:w="787" w:type="dxa"/>
          </w:tcPr>
          <w:p>
            <w:pPr>
              <w:pStyle w:val="TableParagraph"/>
              <w:ind w:right="58"/>
              <w:rPr>
                <w:sz w:val="16"/>
              </w:rPr>
            </w:pPr>
            <w:r>
              <w:rPr>
                <w:w w:val="85"/>
                <w:sz w:val="16"/>
              </w:rPr>
              <w:t>308,745</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148,191</w:t>
            </w:r>
          </w:p>
        </w:tc>
        <w:tc>
          <w:tcPr>
            <w:tcW w:w="787" w:type="dxa"/>
          </w:tcPr>
          <w:p>
            <w:pPr>
              <w:pStyle w:val="TableParagraph"/>
              <w:ind w:left="186"/>
              <w:jc w:val="left"/>
              <w:rPr>
                <w:sz w:val="16"/>
              </w:rPr>
            </w:pPr>
            <w:r>
              <w:rPr>
                <w:w w:val="95"/>
                <w:sz w:val="16"/>
              </w:rPr>
              <w:t>148,191</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243,293</w:t>
            </w:r>
          </w:p>
        </w:tc>
        <w:tc>
          <w:tcPr>
            <w:tcW w:w="787" w:type="dxa"/>
          </w:tcPr>
          <w:p>
            <w:pPr>
              <w:pStyle w:val="TableParagraph"/>
              <w:ind w:right="59"/>
              <w:rPr>
                <w:sz w:val="16"/>
              </w:rPr>
            </w:pPr>
            <w:r>
              <w:rPr>
                <w:w w:val="85"/>
                <w:sz w:val="16"/>
              </w:rPr>
              <w:t>243,293</w:t>
            </w:r>
          </w:p>
        </w:tc>
        <w:tc>
          <w:tcPr>
            <w:tcW w:w="788" w:type="dxa"/>
          </w:tcPr>
          <w:p>
            <w:pPr>
              <w:pStyle w:val="TableParagraph"/>
              <w:ind w:left="185"/>
              <w:jc w:val="left"/>
              <w:rPr>
                <w:sz w:val="16"/>
              </w:rPr>
            </w:pPr>
            <w:r>
              <w:rPr>
                <w:w w:val="95"/>
                <w:sz w:val="16"/>
              </w:rPr>
              <w:t>205,200</w:t>
            </w:r>
          </w:p>
        </w:tc>
        <w:tc>
          <w:tcPr>
            <w:tcW w:w="787" w:type="dxa"/>
          </w:tcPr>
          <w:p>
            <w:pPr>
              <w:pStyle w:val="TableParagraph"/>
              <w:ind w:right="59"/>
              <w:rPr>
                <w:sz w:val="16"/>
              </w:rPr>
            </w:pPr>
            <w:r>
              <w:rPr>
                <w:w w:val="85"/>
                <w:sz w:val="16"/>
              </w:rPr>
              <w:t>38,093</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267,016</w:t>
            </w:r>
          </w:p>
        </w:tc>
        <w:tc>
          <w:tcPr>
            <w:tcW w:w="787" w:type="dxa"/>
          </w:tcPr>
          <w:p>
            <w:pPr>
              <w:pStyle w:val="TableParagraph"/>
              <w:ind w:right="58"/>
              <w:rPr>
                <w:sz w:val="16"/>
              </w:rPr>
            </w:pPr>
            <w:r>
              <w:rPr>
                <w:w w:val="85"/>
                <w:sz w:val="16"/>
              </w:rPr>
              <w:t>267,016</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147,644</w:t>
            </w:r>
          </w:p>
        </w:tc>
        <w:tc>
          <w:tcPr>
            <w:tcW w:w="787" w:type="dxa"/>
          </w:tcPr>
          <w:p>
            <w:pPr>
              <w:pStyle w:val="TableParagraph"/>
              <w:ind w:left="186"/>
              <w:jc w:val="left"/>
              <w:rPr>
                <w:sz w:val="16"/>
              </w:rPr>
            </w:pPr>
            <w:r>
              <w:rPr>
                <w:w w:val="95"/>
                <w:sz w:val="16"/>
              </w:rPr>
              <w:t>147,644</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251,400</w:t>
            </w:r>
          </w:p>
        </w:tc>
        <w:tc>
          <w:tcPr>
            <w:tcW w:w="787" w:type="dxa"/>
          </w:tcPr>
          <w:p>
            <w:pPr>
              <w:pStyle w:val="TableParagraph"/>
              <w:ind w:right="59"/>
              <w:rPr>
                <w:sz w:val="16"/>
              </w:rPr>
            </w:pPr>
            <w:r>
              <w:rPr>
                <w:w w:val="85"/>
                <w:sz w:val="16"/>
              </w:rPr>
              <w:t>251,400</w:t>
            </w:r>
          </w:p>
        </w:tc>
        <w:tc>
          <w:tcPr>
            <w:tcW w:w="788" w:type="dxa"/>
          </w:tcPr>
          <w:p>
            <w:pPr>
              <w:pStyle w:val="TableParagraph"/>
              <w:ind w:left="185"/>
              <w:jc w:val="left"/>
              <w:rPr>
                <w:sz w:val="16"/>
              </w:rPr>
            </w:pPr>
            <w:r>
              <w:rPr>
                <w:w w:val="95"/>
                <w:sz w:val="16"/>
              </w:rPr>
              <w:t>219,400</w:t>
            </w:r>
          </w:p>
        </w:tc>
        <w:tc>
          <w:tcPr>
            <w:tcW w:w="787" w:type="dxa"/>
          </w:tcPr>
          <w:p>
            <w:pPr>
              <w:pStyle w:val="TableParagraph"/>
              <w:ind w:right="59"/>
              <w:rPr>
                <w:sz w:val="16"/>
              </w:rPr>
            </w:pPr>
            <w:r>
              <w:rPr>
                <w:w w:val="85"/>
                <w:sz w:val="16"/>
              </w:rPr>
              <w:t>32,000</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275,561</w:t>
            </w:r>
          </w:p>
        </w:tc>
        <w:tc>
          <w:tcPr>
            <w:tcW w:w="787" w:type="dxa"/>
          </w:tcPr>
          <w:p>
            <w:pPr>
              <w:pStyle w:val="TableParagraph"/>
              <w:ind w:right="58"/>
              <w:rPr>
                <w:sz w:val="16"/>
              </w:rPr>
            </w:pPr>
            <w:r>
              <w:rPr>
                <w:w w:val="85"/>
                <w:sz w:val="16"/>
              </w:rPr>
              <w:t>275,561</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146,647</w:t>
            </w:r>
          </w:p>
        </w:tc>
        <w:tc>
          <w:tcPr>
            <w:tcW w:w="787" w:type="dxa"/>
          </w:tcPr>
          <w:p>
            <w:pPr>
              <w:pStyle w:val="TableParagraph"/>
              <w:ind w:left="186"/>
              <w:jc w:val="left"/>
              <w:rPr>
                <w:sz w:val="16"/>
              </w:rPr>
            </w:pPr>
            <w:r>
              <w:rPr>
                <w:w w:val="95"/>
                <w:sz w:val="16"/>
              </w:rPr>
              <w:t>146,647</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225,503</w:t>
            </w:r>
          </w:p>
        </w:tc>
        <w:tc>
          <w:tcPr>
            <w:tcW w:w="787" w:type="dxa"/>
          </w:tcPr>
          <w:p>
            <w:pPr>
              <w:pStyle w:val="TableParagraph"/>
              <w:ind w:right="59"/>
              <w:rPr>
                <w:sz w:val="16"/>
              </w:rPr>
            </w:pPr>
            <w:r>
              <w:rPr>
                <w:w w:val="85"/>
                <w:sz w:val="16"/>
              </w:rPr>
              <w:t>225,503</w:t>
            </w:r>
          </w:p>
        </w:tc>
        <w:tc>
          <w:tcPr>
            <w:tcW w:w="788" w:type="dxa"/>
          </w:tcPr>
          <w:p>
            <w:pPr>
              <w:pStyle w:val="TableParagraph"/>
              <w:ind w:left="185"/>
              <w:jc w:val="left"/>
              <w:rPr>
                <w:sz w:val="16"/>
              </w:rPr>
            </w:pPr>
            <w:r>
              <w:rPr>
                <w:w w:val="95"/>
                <w:sz w:val="16"/>
              </w:rPr>
              <w:t>191,137</w:t>
            </w:r>
          </w:p>
        </w:tc>
        <w:tc>
          <w:tcPr>
            <w:tcW w:w="787" w:type="dxa"/>
          </w:tcPr>
          <w:p>
            <w:pPr>
              <w:pStyle w:val="TableParagraph"/>
              <w:ind w:right="59"/>
              <w:rPr>
                <w:sz w:val="16"/>
              </w:rPr>
            </w:pPr>
            <w:r>
              <w:rPr>
                <w:w w:val="85"/>
                <w:sz w:val="16"/>
              </w:rPr>
              <w:t>34,366</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243,942</w:t>
            </w:r>
          </w:p>
        </w:tc>
        <w:tc>
          <w:tcPr>
            <w:tcW w:w="787" w:type="dxa"/>
          </w:tcPr>
          <w:p>
            <w:pPr>
              <w:pStyle w:val="TableParagraph"/>
              <w:ind w:right="58"/>
              <w:rPr>
                <w:sz w:val="16"/>
              </w:rPr>
            </w:pPr>
            <w:r>
              <w:rPr>
                <w:w w:val="85"/>
                <w:sz w:val="16"/>
              </w:rPr>
              <w:t>243,942</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144,318</w:t>
            </w:r>
          </w:p>
        </w:tc>
        <w:tc>
          <w:tcPr>
            <w:tcW w:w="787" w:type="dxa"/>
          </w:tcPr>
          <w:p>
            <w:pPr>
              <w:pStyle w:val="TableParagraph"/>
              <w:ind w:left="186"/>
              <w:jc w:val="left"/>
              <w:rPr>
                <w:sz w:val="16"/>
              </w:rPr>
            </w:pPr>
            <w:r>
              <w:rPr>
                <w:w w:val="95"/>
                <w:sz w:val="16"/>
              </w:rPr>
              <w:t>144,318</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424,232</w:t>
            </w:r>
          </w:p>
        </w:tc>
        <w:tc>
          <w:tcPr>
            <w:tcW w:w="787" w:type="dxa"/>
          </w:tcPr>
          <w:p>
            <w:pPr>
              <w:pStyle w:val="TableParagraph"/>
              <w:ind w:right="59"/>
              <w:rPr>
                <w:sz w:val="16"/>
              </w:rPr>
            </w:pPr>
            <w:r>
              <w:rPr>
                <w:w w:val="85"/>
                <w:sz w:val="16"/>
              </w:rPr>
              <w:t>237,102</w:t>
            </w:r>
          </w:p>
        </w:tc>
        <w:tc>
          <w:tcPr>
            <w:tcW w:w="788" w:type="dxa"/>
          </w:tcPr>
          <w:p>
            <w:pPr>
              <w:pStyle w:val="TableParagraph"/>
              <w:ind w:left="185"/>
              <w:jc w:val="left"/>
              <w:rPr>
                <w:sz w:val="16"/>
              </w:rPr>
            </w:pPr>
            <w:r>
              <w:rPr>
                <w:w w:val="95"/>
                <w:sz w:val="16"/>
              </w:rPr>
              <w:t>209,796</w:t>
            </w:r>
          </w:p>
        </w:tc>
        <w:tc>
          <w:tcPr>
            <w:tcW w:w="787" w:type="dxa"/>
          </w:tcPr>
          <w:p>
            <w:pPr>
              <w:pStyle w:val="TableParagraph"/>
              <w:ind w:right="59"/>
              <w:rPr>
                <w:sz w:val="16"/>
              </w:rPr>
            </w:pPr>
            <w:r>
              <w:rPr>
                <w:w w:val="85"/>
                <w:sz w:val="16"/>
              </w:rPr>
              <w:t>27,306</w:t>
            </w:r>
          </w:p>
        </w:tc>
        <w:tc>
          <w:tcPr>
            <w:tcW w:w="787" w:type="dxa"/>
          </w:tcPr>
          <w:p>
            <w:pPr>
              <w:pStyle w:val="TableParagraph"/>
              <w:ind w:right="59"/>
              <w:rPr>
                <w:sz w:val="16"/>
              </w:rPr>
            </w:pPr>
            <w:r>
              <w:rPr>
                <w:w w:val="85"/>
                <w:sz w:val="16"/>
              </w:rPr>
              <w:t>187,130</w:t>
            </w:r>
          </w:p>
        </w:tc>
        <w:tc>
          <w:tcPr>
            <w:tcW w:w="787" w:type="dxa"/>
          </w:tcPr>
          <w:p>
            <w:pPr>
              <w:pStyle w:val="TableParagraph"/>
              <w:ind w:right="58"/>
              <w:rPr>
                <w:sz w:val="16"/>
              </w:rPr>
            </w:pPr>
            <w:r>
              <w:rPr>
                <w:w w:val="85"/>
                <w:sz w:val="16"/>
              </w:rPr>
              <w:t>462,179</w:t>
            </w:r>
          </w:p>
        </w:tc>
        <w:tc>
          <w:tcPr>
            <w:tcW w:w="787" w:type="dxa"/>
          </w:tcPr>
          <w:p>
            <w:pPr>
              <w:pStyle w:val="TableParagraph"/>
              <w:ind w:right="58"/>
              <w:rPr>
                <w:sz w:val="16"/>
              </w:rPr>
            </w:pPr>
            <w:r>
              <w:rPr>
                <w:w w:val="85"/>
                <w:sz w:val="16"/>
              </w:rPr>
              <w:t>252,466</w:t>
            </w:r>
          </w:p>
        </w:tc>
        <w:tc>
          <w:tcPr>
            <w:tcW w:w="787" w:type="dxa"/>
          </w:tcPr>
          <w:p>
            <w:pPr>
              <w:pStyle w:val="TableParagraph"/>
              <w:ind w:right="58"/>
              <w:rPr>
                <w:sz w:val="16"/>
              </w:rPr>
            </w:pPr>
            <w:r>
              <w:rPr>
                <w:w w:val="85"/>
                <w:sz w:val="16"/>
              </w:rPr>
              <w:t>209,713</w:t>
            </w:r>
          </w:p>
        </w:tc>
        <w:tc>
          <w:tcPr>
            <w:tcW w:w="788" w:type="dxa"/>
          </w:tcPr>
          <w:p>
            <w:pPr>
              <w:pStyle w:val="TableParagraph"/>
              <w:ind w:right="58"/>
              <w:rPr>
                <w:sz w:val="16"/>
              </w:rPr>
            </w:pPr>
            <w:r>
              <w:rPr>
                <w:w w:val="85"/>
                <w:sz w:val="16"/>
              </w:rPr>
              <w:t>249,364</w:t>
            </w:r>
          </w:p>
        </w:tc>
        <w:tc>
          <w:tcPr>
            <w:tcW w:w="787" w:type="dxa"/>
          </w:tcPr>
          <w:p>
            <w:pPr>
              <w:pStyle w:val="TableParagraph"/>
              <w:ind w:left="186"/>
              <w:jc w:val="left"/>
              <w:rPr>
                <w:sz w:val="16"/>
              </w:rPr>
            </w:pPr>
            <w:r>
              <w:rPr>
                <w:w w:val="95"/>
                <w:sz w:val="16"/>
              </w:rPr>
              <w:t>166,301</w:t>
            </w:r>
          </w:p>
        </w:tc>
        <w:tc>
          <w:tcPr>
            <w:tcW w:w="787" w:type="dxa"/>
          </w:tcPr>
          <w:p>
            <w:pPr>
              <w:pStyle w:val="TableParagraph"/>
              <w:ind w:right="57"/>
              <w:rPr>
                <w:sz w:val="16"/>
              </w:rPr>
            </w:pPr>
            <w:r>
              <w:rPr>
                <w:w w:val="85"/>
                <w:sz w:val="16"/>
              </w:rPr>
              <w:t>83,063</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257,128</w:t>
            </w:r>
          </w:p>
        </w:tc>
        <w:tc>
          <w:tcPr>
            <w:tcW w:w="787" w:type="dxa"/>
          </w:tcPr>
          <w:p>
            <w:pPr>
              <w:pStyle w:val="TableParagraph"/>
              <w:ind w:right="59"/>
              <w:rPr>
                <w:sz w:val="16"/>
              </w:rPr>
            </w:pPr>
            <w:r>
              <w:rPr>
                <w:w w:val="85"/>
                <w:sz w:val="16"/>
              </w:rPr>
              <w:t>257,128</w:t>
            </w:r>
          </w:p>
        </w:tc>
        <w:tc>
          <w:tcPr>
            <w:tcW w:w="788" w:type="dxa"/>
          </w:tcPr>
          <w:p>
            <w:pPr>
              <w:pStyle w:val="TableParagraph"/>
              <w:ind w:left="185"/>
              <w:jc w:val="left"/>
              <w:rPr>
                <w:sz w:val="16"/>
              </w:rPr>
            </w:pPr>
            <w:r>
              <w:rPr>
                <w:w w:val="95"/>
                <w:sz w:val="16"/>
              </w:rPr>
              <w:t>234,021</w:t>
            </w:r>
          </w:p>
        </w:tc>
        <w:tc>
          <w:tcPr>
            <w:tcW w:w="787" w:type="dxa"/>
          </w:tcPr>
          <w:p>
            <w:pPr>
              <w:pStyle w:val="TableParagraph"/>
              <w:ind w:right="59"/>
              <w:rPr>
                <w:sz w:val="16"/>
              </w:rPr>
            </w:pPr>
            <w:r>
              <w:rPr>
                <w:w w:val="85"/>
                <w:sz w:val="16"/>
              </w:rPr>
              <w:t>23,107</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282,509</w:t>
            </w:r>
          </w:p>
        </w:tc>
        <w:tc>
          <w:tcPr>
            <w:tcW w:w="787" w:type="dxa"/>
          </w:tcPr>
          <w:p>
            <w:pPr>
              <w:pStyle w:val="TableParagraph"/>
              <w:ind w:right="58"/>
              <w:rPr>
                <w:sz w:val="16"/>
              </w:rPr>
            </w:pPr>
            <w:r>
              <w:rPr>
                <w:w w:val="85"/>
                <w:sz w:val="16"/>
              </w:rPr>
              <w:t>282,509</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160,405</w:t>
            </w:r>
          </w:p>
        </w:tc>
        <w:tc>
          <w:tcPr>
            <w:tcW w:w="787" w:type="dxa"/>
          </w:tcPr>
          <w:p>
            <w:pPr>
              <w:pStyle w:val="TableParagraph"/>
              <w:ind w:left="186"/>
              <w:jc w:val="left"/>
              <w:rPr>
                <w:sz w:val="16"/>
              </w:rPr>
            </w:pPr>
            <w:r>
              <w:rPr>
                <w:w w:val="95"/>
                <w:sz w:val="16"/>
              </w:rPr>
              <w:t>160,405</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244,290</w:t>
            </w:r>
          </w:p>
        </w:tc>
        <w:tc>
          <w:tcPr>
            <w:tcW w:w="787" w:type="dxa"/>
          </w:tcPr>
          <w:p>
            <w:pPr>
              <w:pStyle w:val="TableParagraph"/>
              <w:ind w:right="59"/>
              <w:rPr>
                <w:sz w:val="16"/>
              </w:rPr>
            </w:pPr>
            <w:r>
              <w:rPr>
                <w:w w:val="85"/>
                <w:sz w:val="16"/>
              </w:rPr>
              <w:t>244,290</w:t>
            </w:r>
          </w:p>
        </w:tc>
        <w:tc>
          <w:tcPr>
            <w:tcW w:w="788" w:type="dxa"/>
          </w:tcPr>
          <w:p>
            <w:pPr>
              <w:pStyle w:val="TableParagraph"/>
              <w:ind w:left="185"/>
              <w:jc w:val="left"/>
              <w:rPr>
                <w:sz w:val="16"/>
              </w:rPr>
            </w:pPr>
            <w:r>
              <w:rPr>
                <w:w w:val="95"/>
                <w:sz w:val="16"/>
              </w:rPr>
              <w:t>224,626</w:t>
            </w:r>
          </w:p>
        </w:tc>
        <w:tc>
          <w:tcPr>
            <w:tcW w:w="787" w:type="dxa"/>
          </w:tcPr>
          <w:p>
            <w:pPr>
              <w:pStyle w:val="TableParagraph"/>
              <w:ind w:right="59"/>
              <w:rPr>
                <w:sz w:val="16"/>
              </w:rPr>
            </w:pPr>
            <w:r>
              <w:rPr>
                <w:w w:val="85"/>
                <w:sz w:val="16"/>
              </w:rPr>
              <w:t>19,664</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271,550</w:t>
            </w:r>
          </w:p>
        </w:tc>
        <w:tc>
          <w:tcPr>
            <w:tcW w:w="787" w:type="dxa"/>
          </w:tcPr>
          <w:p>
            <w:pPr>
              <w:pStyle w:val="TableParagraph"/>
              <w:ind w:right="58"/>
              <w:rPr>
                <w:sz w:val="16"/>
              </w:rPr>
            </w:pPr>
            <w:r>
              <w:rPr>
                <w:w w:val="85"/>
                <w:sz w:val="16"/>
              </w:rPr>
              <w:t>271,550</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147,740</w:t>
            </w:r>
          </w:p>
        </w:tc>
        <w:tc>
          <w:tcPr>
            <w:tcW w:w="787" w:type="dxa"/>
          </w:tcPr>
          <w:p>
            <w:pPr>
              <w:pStyle w:val="TableParagraph"/>
              <w:ind w:left="186"/>
              <w:jc w:val="left"/>
              <w:rPr>
                <w:sz w:val="16"/>
              </w:rPr>
            </w:pPr>
            <w:r>
              <w:rPr>
                <w:w w:val="95"/>
                <w:sz w:val="16"/>
              </w:rPr>
              <w:t>147,740</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253,658</w:t>
            </w:r>
          </w:p>
        </w:tc>
        <w:tc>
          <w:tcPr>
            <w:tcW w:w="787" w:type="dxa"/>
          </w:tcPr>
          <w:p>
            <w:pPr>
              <w:pStyle w:val="TableParagraph"/>
              <w:ind w:right="59"/>
              <w:rPr>
                <w:sz w:val="16"/>
              </w:rPr>
            </w:pPr>
            <w:r>
              <w:rPr>
                <w:w w:val="85"/>
                <w:sz w:val="16"/>
              </w:rPr>
              <w:t>253,658</w:t>
            </w:r>
          </w:p>
        </w:tc>
        <w:tc>
          <w:tcPr>
            <w:tcW w:w="788" w:type="dxa"/>
          </w:tcPr>
          <w:p>
            <w:pPr>
              <w:pStyle w:val="TableParagraph"/>
              <w:ind w:left="185"/>
              <w:jc w:val="left"/>
              <w:rPr>
                <w:sz w:val="16"/>
              </w:rPr>
            </w:pPr>
            <w:r>
              <w:rPr>
                <w:w w:val="95"/>
                <w:sz w:val="16"/>
              </w:rPr>
              <w:t>230,399</w:t>
            </w:r>
          </w:p>
        </w:tc>
        <w:tc>
          <w:tcPr>
            <w:tcW w:w="787" w:type="dxa"/>
          </w:tcPr>
          <w:p>
            <w:pPr>
              <w:pStyle w:val="TableParagraph"/>
              <w:ind w:right="59"/>
              <w:rPr>
                <w:sz w:val="16"/>
              </w:rPr>
            </w:pPr>
            <w:r>
              <w:rPr>
                <w:w w:val="85"/>
                <w:sz w:val="16"/>
              </w:rPr>
              <w:t>23,259</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278,522</w:t>
            </w:r>
          </w:p>
        </w:tc>
        <w:tc>
          <w:tcPr>
            <w:tcW w:w="787" w:type="dxa"/>
          </w:tcPr>
          <w:p>
            <w:pPr>
              <w:pStyle w:val="TableParagraph"/>
              <w:ind w:right="58"/>
              <w:rPr>
                <w:sz w:val="16"/>
              </w:rPr>
            </w:pPr>
            <w:r>
              <w:rPr>
                <w:w w:val="85"/>
                <w:sz w:val="16"/>
              </w:rPr>
              <w:t>278,522</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165,783</w:t>
            </w:r>
          </w:p>
        </w:tc>
        <w:tc>
          <w:tcPr>
            <w:tcW w:w="787" w:type="dxa"/>
          </w:tcPr>
          <w:p>
            <w:pPr>
              <w:pStyle w:val="TableParagraph"/>
              <w:ind w:left="186"/>
              <w:jc w:val="left"/>
              <w:rPr>
                <w:sz w:val="16"/>
              </w:rPr>
            </w:pPr>
            <w:r>
              <w:rPr>
                <w:w w:val="95"/>
                <w:sz w:val="16"/>
              </w:rPr>
              <w:t>165,783</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257,130</w:t>
            </w:r>
          </w:p>
        </w:tc>
        <w:tc>
          <w:tcPr>
            <w:tcW w:w="787" w:type="dxa"/>
          </w:tcPr>
          <w:p>
            <w:pPr>
              <w:pStyle w:val="TableParagraph"/>
              <w:ind w:right="59"/>
              <w:rPr>
                <w:sz w:val="16"/>
              </w:rPr>
            </w:pPr>
            <w:r>
              <w:rPr>
                <w:w w:val="85"/>
                <w:sz w:val="16"/>
              </w:rPr>
              <w:t>257,130</w:t>
            </w:r>
          </w:p>
        </w:tc>
        <w:tc>
          <w:tcPr>
            <w:tcW w:w="788" w:type="dxa"/>
          </w:tcPr>
          <w:p>
            <w:pPr>
              <w:pStyle w:val="TableParagraph"/>
              <w:ind w:left="185"/>
              <w:jc w:val="left"/>
              <w:rPr>
                <w:sz w:val="16"/>
              </w:rPr>
            </w:pPr>
            <w:r>
              <w:rPr>
                <w:w w:val="95"/>
                <w:sz w:val="16"/>
              </w:rPr>
              <w:t>251,036</w:t>
            </w:r>
          </w:p>
        </w:tc>
        <w:tc>
          <w:tcPr>
            <w:tcW w:w="787" w:type="dxa"/>
          </w:tcPr>
          <w:p>
            <w:pPr>
              <w:pStyle w:val="TableParagraph"/>
              <w:ind w:right="58"/>
              <w:rPr>
                <w:sz w:val="16"/>
              </w:rPr>
            </w:pPr>
            <w:r>
              <w:rPr>
                <w:w w:val="85"/>
                <w:sz w:val="16"/>
              </w:rPr>
              <w:t>6,094</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280,759</w:t>
            </w:r>
          </w:p>
        </w:tc>
        <w:tc>
          <w:tcPr>
            <w:tcW w:w="787" w:type="dxa"/>
          </w:tcPr>
          <w:p>
            <w:pPr>
              <w:pStyle w:val="TableParagraph"/>
              <w:ind w:right="58"/>
              <w:rPr>
                <w:sz w:val="16"/>
              </w:rPr>
            </w:pPr>
            <w:r>
              <w:rPr>
                <w:w w:val="85"/>
                <w:sz w:val="16"/>
              </w:rPr>
              <w:t>280,759</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173,570</w:t>
            </w:r>
          </w:p>
        </w:tc>
        <w:tc>
          <w:tcPr>
            <w:tcW w:w="787" w:type="dxa"/>
          </w:tcPr>
          <w:p>
            <w:pPr>
              <w:pStyle w:val="TableParagraph"/>
              <w:ind w:left="186"/>
              <w:jc w:val="left"/>
              <w:rPr>
                <w:sz w:val="16"/>
              </w:rPr>
            </w:pPr>
            <w:r>
              <w:rPr>
                <w:w w:val="95"/>
                <w:sz w:val="16"/>
              </w:rPr>
              <w:t>173,570</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250,676</w:t>
            </w:r>
          </w:p>
        </w:tc>
        <w:tc>
          <w:tcPr>
            <w:tcW w:w="787" w:type="dxa"/>
          </w:tcPr>
          <w:p>
            <w:pPr>
              <w:pStyle w:val="TableParagraph"/>
              <w:ind w:right="59"/>
              <w:rPr>
                <w:sz w:val="16"/>
              </w:rPr>
            </w:pPr>
            <w:r>
              <w:rPr>
                <w:w w:val="85"/>
                <w:sz w:val="16"/>
              </w:rPr>
              <w:t>250,676</w:t>
            </w:r>
          </w:p>
        </w:tc>
        <w:tc>
          <w:tcPr>
            <w:tcW w:w="788" w:type="dxa"/>
          </w:tcPr>
          <w:p>
            <w:pPr>
              <w:pStyle w:val="TableParagraph"/>
              <w:ind w:left="185"/>
              <w:jc w:val="left"/>
              <w:rPr>
                <w:sz w:val="16"/>
              </w:rPr>
            </w:pPr>
            <w:r>
              <w:rPr>
                <w:w w:val="95"/>
                <w:sz w:val="16"/>
              </w:rPr>
              <w:t>245,264</w:t>
            </w:r>
          </w:p>
        </w:tc>
        <w:tc>
          <w:tcPr>
            <w:tcW w:w="787" w:type="dxa"/>
          </w:tcPr>
          <w:p>
            <w:pPr>
              <w:pStyle w:val="TableParagraph"/>
              <w:ind w:right="58"/>
              <w:rPr>
                <w:sz w:val="16"/>
              </w:rPr>
            </w:pPr>
            <w:r>
              <w:rPr>
                <w:w w:val="85"/>
                <w:sz w:val="16"/>
              </w:rPr>
              <w:t>5,412</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278,885</w:t>
            </w:r>
          </w:p>
        </w:tc>
        <w:tc>
          <w:tcPr>
            <w:tcW w:w="787" w:type="dxa"/>
          </w:tcPr>
          <w:p>
            <w:pPr>
              <w:pStyle w:val="TableParagraph"/>
              <w:ind w:right="58"/>
              <w:rPr>
                <w:sz w:val="16"/>
              </w:rPr>
            </w:pPr>
            <w:r>
              <w:rPr>
                <w:w w:val="85"/>
                <w:sz w:val="16"/>
              </w:rPr>
              <w:t>278,885</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153,490</w:t>
            </w:r>
          </w:p>
        </w:tc>
        <w:tc>
          <w:tcPr>
            <w:tcW w:w="787" w:type="dxa"/>
          </w:tcPr>
          <w:p>
            <w:pPr>
              <w:pStyle w:val="TableParagraph"/>
              <w:ind w:left="186"/>
              <w:jc w:val="left"/>
              <w:rPr>
                <w:sz w:val="16"/>
              </w:rPr>
            </w:pPr>
            <w:r>
              <w:rPr>
                <w:w w:val="95"/>
                <w:sz w:val="16"/>
              </w:rPr>
              <w:t>153,490</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403,514</w:t>
            </w:r>
          </w:p>
        </w:tc>
        <w:tc>
          <w:tcPr>
            <w:tcW w:w="787" w:type="dxa"/>
          </w:tcPr>
          <w:p>
            <w:pPr>
              <w:pStyle w:val="TableParagraph"/>
              <w:ind w:right="59"/>
              <w:rPr>
                <w:sz w:val="16"/>
              </w:rPr>
            </w:pPr>
            <w:r>
              <w:rPr>
                <w:w w:val="85"/>
                <w:sz w:val="16"/>
              </w:rPr>
              <w:t>235,643</w:t>
            </w:r>
          </w:p>
        </w:tc>
        <w:tc>
          <w:tcPr>
            <w:tcW w:w="788" w:type="dxa"/>
          </w:tcPr>
          <w:p>
            <w:pPr>
              <w:pStyle w:val="TableParagraph"/>
              <w:ind w:left="185"/>
              <w:jc w:val="left"/>
              <w:rPr>
                <w:sz w:val="16"/>
              </w:rPr>
            </w:pPr>
            <w:r>
              <w:rPr>
                <w:w w:val="95"/>
                <w:sz w:val="16"/>
              </w:rPr>
              <w:t>202,099</w:t>
            </w:r>
          </w:p>
        </w:tc>
        <w:tc>
          <w:tcPr>
            <w:tcW w:w="787" w:type="dxa"/>
          </w:tcPr>
          <w:p>
            <w:pPr>
              <w:pStyle w:val="TableParagraph"/>
              <w:ind w:right="59"/>
              <w:rPr>
                <w:sz w:val="16"/>
              </w:rPr>
            </w:pPr>
            <w:r>
              <w:rPr>
                <w:w w:val="85"/>
                <w:sz w:val="16"/>
              </w:rPr>
              <w:t>33,544</w:t>
            </w:r>
          </w:p>
        </w:tc>
        <w:tc>
          <w:tcPr>
            <w:tcW w:w="787" w:type="dxa"/>
          </w:tcPr>
          <w:p>
            <w:pPr>
              <w:pStyle w:val="TableParagraph"/>
              <w:ind w:right="59"/>
              <w:rPr>
                <w:sz w:val="16"/>
              </w:rPr>
            </w:pPr>
            <w:r>
              <w:rPr>
                <w:w w:val="85"/>
                <w:sz w:val="16"/>
              </w:rPr>
              <w:t>167,871</w:t>
            </w:r>
          </w:p>
        </w:tc>
        <w:tc>
          <w:tcPr>
            <w:tcW w:w="787" w:type="dxa"/>
          </w:tcPr>
          <w:p>
            <w:pPr>
              <w:pStyle w:val="TableParagraph"/>
              <w:ind w:right="58"/>
              <w:rPr>
                <w:sz w:val="16"/>
              </w:rPr>
            </w:pPr>
            <w:r>
              <w:rPr>
                <w:w w:val="85"/>
                <w:sz w:val="16"/>
              </w:rPr>
              <w:t>440,815</w:t>
            </w:r>
          </w:p>
        </w:tc>
        <w:tc>
          <w:tcPr>
            <w:tcW w:w="787" w:type="dxa"/>
          </w:tcPr>
          <w:p>
            <w:pPr>
              <w:pStyle w:val="TableParagraph"/>
              <w:ind w:right="58"/>
              <w:rPr>
                <w:sz w:val="16"/>
              </w:rPr>
            </w:pPr>
            <w:r>
              <w:rPr>
                <w:w w:val="85"/>
                <w:sz w:val="16"/>
              </w:rPr>
              <w:t>252,759</w:t>
            </w:r>
          </w:p>
        </w:tc>
        <w:tc>
          <w:tcPr>
            <w:tcW w:w="787" w:type="dxa"/>
          </w:tcPr>
          <w:p>
            <w:pPr>
              <w:pStyle w:val="TableParagraph"/>
              <w:ind w:right="58"/>
              <w:rPr>
                <w:sz w:val="16"/>
              </w:rPr>
            </w:pPr>
            <w:r>
              <w:rPr>
                <w:w w:val="85"/>
                <w:sz w:val="16"/>
              </w:rPr>
              <w:t>188,056</w:t>
            </w:r>
          </w:p>
        </w:tc>
        <w:tc>
          <w:tcPr>
            <w:tcW w:w="788" w:type="dxa"/>
          </w:tcPr>
          <w:p>
            <w:pPr>
              <w:pStyle w:val="TableParagraph"/>
              <w:ind w:right="58"/>
              <w:rPr>
                <w:sz w:val="16"/>
              </w:rPr>
            </w:pPr>
            <w:r>
              <w:rPr>
                <w:w w:val="85"/>
                <w:sz w:val="16"/>
              </w:rPr>
              <w:t>243,685</w:t>
            </w:r>
          </w:p>
        </w:tc>
        <w:tc>
          <w:tcPr>
            <w:tcW w:w="787" w:type="dxa"/>
          </w:tcPr>
          <w:p>
            <w:pPr>
              <w:pStyle w:val="TableParagraph"/>
              <w:ind w:left="186"/>
              <w:jc w:val="left"/>
              <w:rPr>
                <w:sz w:val="16"/>
              </w:rPr>
            </w:pPr>
            <w:r>
              <w:rPr>
                <w:w w:val="95"/>
                <w:sz w:val="16"/>
              </w:rPr>
              <w:t>162,305</w:t>
            </w:r>
          </w:p>
        </w:tc>
        <w:tc>
          <w:tcPr>
            <w:tcW w:w="787" w:type="dxa"/>
          </w:tcPr>
          <w:p>
            <w:pPr>
              <w:pStyle w:val="TableParagraph"/>
              <w:ind w:right="57"/>
              <w:rPr>
                <w:sz w:val="16"/>
              </w:rPr>
            </w:pPr>
            <w:r>
              <w:rPr>
                <w:w w:val="85"/>
                <w:sz w:val="16"/>
              </w:rPr>
              <w:t>81,380</w:t>
            </w:r>
          </w:p>
        </w:tc>
      </w:tr>
    </w:tbl>
    <w:p>
      <w:pPr>
        <w:pStyle w:val="BodyText"/>
        <w:spacing w:before="10" w:after="1"/>
        <w:rPr>
          <w:sz w:val="1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9"/>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宿泊業,飲食サービス業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年平均）</w:t>
            </w:r>
          </w:p>
        </w:tc>
        <w:tc>
          <w:tcPr>
            <w:tcW w:w="787"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8"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9"/>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8"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r>
      <w:tr>
        <w:trPr>
          <w:trHeight w:val="265" w:hRule="atLeast"/>
        </w:trPr>
        <w:tc>
          <w:tcPr>
            <w:tcW w:w="857" w:type="dxa"/>
          </w:tcPr>
          <w:p>
            <w:pPr>
              <w:pStyle w:val="TableParagraph"/>
              <w:spacing w:before="23"/>
              <w:ind w:left="57" w:right="19"/>
              <w:jc w:val="center"/>
              <w:rPr>
                <w:sz w:val="16"/>
              </w:rPr>
            </w:pPr>
            <w:r>
              <w:rPr>
                <w:w w:val="90"/>
                <w:sz w:val="16"/>
              </w:rPr>
              <w:t>平成２４年</w:t>
            </w:r>
          </w:p>
        </w:tc>
        <w:tc>
          <w:tcPr>
            <w:tcW w:w="787" w:type="dxa"/>
          </w:tcPr>
          <w:p>
            <w:pPr>
              <w:pStyle w:val="TableParagraph"/>
              <w:spacing w:before="23"/>
              <w:ind w:right="59"/>
              <w:rPr>
                <w:sz w:val="16"/>
              </w:rPr>
            </w:pPr>
            <w:r>
              <w:rPr>
                <w:w w:val="85"/>
                <w:sz w:val="16"/>
              </w:rPr>
              <w:t>137,778</w:t>
            </w:r>
          </w:p>
        </w:tc>
        <w:tc>
          <w:tcPr>
            <w:tcW w:w="787" w:type="dxa"/>
          </w:tcPr>
          <w:p>
            <w:pPr>
              <w:pStyle w:val="TableParagraph"/>
              <w:spacing w:before="23"/>
              <w:ind w:right="59"/>
              <w:rPr>
                <w:sz w:val="16"/>
              </w:rPr>
            </w:pPr>
            <w:r>
              <w:rPr>
                <w:w w:val="85"/>
                <w:sz w:val="16"/>
              </w:rPr>
              <w:t>128,692</w:t>
            </w:r>
          </w:p>
        </w:tc>
        <w:tc>
          <w:tcPr>
            <w:tcW w:w="788" w:type="dxa"/>
          </w:tcPr>
          <w:p>
            <w:pPr>
              <w:pStyle w:val="TableParagraph"/>
              <w:spacing w:before="23"/>
              <w:ind w:left="185"/>
              <w:jc w:val="left"/>
              <w:rPr>
                <w:sz w:val="16"/>
              </w:rPr>
            </w:pPr>
            <w:r>
              <w:rPr>
                <w:w w:val="95"/>
                <w:sz w:val="16"/>
              </w:rPr>
              <w:t>124,124</w:t>
            </w:r>
          </w:p>
        </w:tc>
        <w:tc>
          <w:tcPr>
            <w:tcW w:w="787" w:type="dxa"/>
          </w:tcPr>
          <w:p>
            <w:pPr>
              <w:pStyle w:val="TableParagraph"/>
              <w:spacing w:before="23"/>
              <w:ind w:right="58"/>
              <w:rPr>
                <w:sz w:val="16"/>
              </w:rPr>
            </w:pPr>
            <w:r>
              <w:rPr>
                <w:w w:val="85"/>
                <w:sz w:val="16"/>
              </w:rPr>
              <w:t>4,568</w:t>
            </w:r>
          </w:p>
        </w:tc>
        <w:tc>
          <w:tcPr>
            <w:tcW w:w="787" w:type="dxa"/>
          </w:tcPr>
          <w:p>
            <w:pPr>
              <w:pStyle w:val="TableParagraph"/>
              <w:spacing w:before="23"/>
              <w:ind w:right="58"/>
              <w:rPr>
                <w:sz w:val="16"/>
              </w:rPr>
            </w:pPr>
            <w:r>
              <w:rPr>
                <w:w w:val="85"/>
                <w:sz w:val="16"/>
              </w:rPr>
              <w:t>9,086</w:t>
            </w:r>
          </w:p>
        </w:tc>
        <w:tc>
          <w:tcPr>
            <w:tcW w:w="787" w:type="dxa"/>
          </w:tcPr>
          <w:p>
            <w:pPr>
              <w:pStyle w:val="TableParagraph"/>
              <w:spacing w:before="23"/>
              <w:ind w:right="58"/>
              <w:rPr>
                <w:sz w:val="16"/>
              </w:rPr>
            </w:pPr>
            <w:r>
              <w:rPr>
                <w:w w:val="85"/>
                <w:sz w:val="16"/>
              </w:rPr>
              <w:t>202,429</w:t>
            </w:r>
          </w:p>
        </w:tc>
        <w:tc>
          <w:tcPr>
            <w:tcW w:w="787" w:type="dxa"/>
          </w:tcPr>
          <w:p>
            <w:pPr>
              <w:pStyle w:val="TableParagraph"/>
              <w:spacing w:before="23"/>
              <w:ind w:right="58"/>
              <w:rPr>
                <w:sz w:val="16"/>
              </w:rPr>
            </w:pPr>
            <w:r>
              <w:rPr>
                <w:w w:val="85"/>
                <w:sz w:val="16"/>
              </w:rPr>
              <w:t>184,755</w:t>
            </w:r>
          </w:p>
        </w:tc>
        <w:tc>
          <w:tcPr>
            <w:tcW w:w="787" w:type="dxa"/>
          </w:tcPr>
          <w:p>
            <w:pPr>
              <w:pStyle w:val="TableParagraph"/>
              <w:spacing w:before="23"/>
              <w:ind w:right="57"/>
              <w:rPr>
                <w:sz w:val="16"/>
              </w:rPr>
            </w:pPr>
            <w:r>
              <w:rPr>
                <w:w w:val="85"/>
                <w:sz w:val="16"/>
              </w:rPr>
              <w:t>17,674</w:t>
            </w:r>
          </w:p>
        </w:tc>
        <w:tc>
          <w:tcPr>
            <w:tcW w:w="788" w:type="dxa"/>
          </w:tcPr>
          <w:p>
            <w:pPr>
              <w:pStyle w:val="TableParagraph"/>
              <w:spacing w:before="23"/>
              <w:ind w:right="58"/>
              <w:rPr>
                <w:sz w:val="16"/>
              </w:rPr>
            </w:pPr>
            <w:r>
              <w:rPr>
                <w:w w:val="85"/>
                <w:sz w:val="16"/>
              </w:rPr>
              <w:t>107,617</w:t>
            </w:r>
          </w:p>
        </w:tc>
        <w:tc>
          <w:tcPr>
            <w:tcW w:w="787" w:type="dxa"/>
          </w:tcPr>
          <w:p>
            <w:pPr>
              <w:pStyle w:val="TableParagraph"/>
              <w:spacing w:before="23"/>
              <w:ind w:left="186"/>
              <w:jc w:val="left"/>
              <w:rPr>
                <w:sz w:val="16"/>
              </w:rPr>
            </w:pPr>
            <w:r>
              <w:rPr>
                <w:w w:val="95"/>
                <w:sz w:val="16"/>
              </w:rPr>
              <w:t>102,537</w:t>
            </w:r>
          </w:p>
        </w:tc>
        <w:tc>
          <w:tcPr>
            <w:tcW w:w="787" w:type="dxa"/>
          </w:tcPr>
          <w:p>
            <w:pPr>
              <w:pStyle w:val="TableParagraph"/>
              <w:spacing w:before="23"/>
              <w:ind w:right="57"/>
              <w:rPr>
                <w:sz w:val="16"/>
              </w:rPr>
            </w:pPr>
            <w:r>
              <w:rPr>
                <w:w w:val="85"/>
                <w:sz w:val="16"/>
              </w:rPr>
              <w:t>5,080</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787" w:type="dxa"/>
          </w:tcPr>
          <w:p>
            <w:pPr>
              <w:pStyle w:val="TableParagraph"/>
              <w:spacing w:before="23"/>
              <w:ind w:right="59"/>
              <w:rPr>
                <w:sz w:val="16"/>
              </w:rPr>
            </w:pPr>
            <w:r>
              <w:rPr>
                <w:w w:val="85"/>
                <w:sz w:val="16"/>
              </w:rPr>
              <w:t>137,451</w:t>
            </w:r>
          </w:p>
        </w:tc>
        <w:tc>
          <w:tcPr>
            <w:tcW w:w="787" w:type="dxa"/>
          </w:tcPr>
          <w:p>
            <w:pPr>
              <w:pStyle w:val="TableParagraph"/>
              <w:spacing w:before="23"/>
              <w:ind w:right="59"/>
              <w:rPr>
                <w:sz w:val="16"/>
              </w:rPr>
            </w:pPr>
            <w:r>
              <w:rPr>
                <w:w w:val="85"/>
                <w:sz w:val="16"/>
              </w:rPr>
              <w:t>128,567</w:t>
            </w:r>
          </w:p>
        </w:tc>
        <w:tc>
          <w:tcPr>
            <w:tcW w:w="788" w:type="dxa"/>
          </w:tcPr>
          <w:p>
            <w:pPr>
              <w:pStyle w:val="TableParagraph"/>
              <w:spacing w:before="23"/>
              <w:ind w:left="185"/>
              <w:jc w:val="left"/>
              <w:rPr>
                <w:sz w:val="16"/>
              </w:rPr>
            </w:pPr>
            <w:r>
              <w:rPr>
                <w:w w:val="95"/>
                <w:sz w:val="16"/>
              </w:rPr>
              <w:t>124,063</w:t>
            </w:r>
          </w:p>
        </w:tc>
        <w:tc>
          <w:tcPr>
            <w:tcW w:w="787" w:type="dxa"/>
          </w:tcPr>
          <w:p>
            <w:pPr>
              <w:pStyle w:val="TableParagraph"/>
              <w:spacing w:before="23"/>
              <w:ind w:right="58"/>
              <w:rPr>
                <w:sz w:val="16"/>
              </w:rPr>
            </w:pPr>
            <w:r>
              <w:rPr>
                <w:w w:val="85"/>
                <w:sz w:val="16"/>
              </w:rPr>
              <w:t>4,504</w:t>
            </w:r>
          </w:p>
        </w:tc>
        <w:tc>
          <w:tcPr>
            <w:tcW w:w="787" w:type="dxa"/>
          </w:tcPr>
          <w:p>
            <w:pPr>
              <w:pStyle w:val="TableParagraph"/>
              <w:spacing w:before="23"/>
              <w:ind w:right="58"/>
              <w:rPr>
                <w:sz w:val="16"/>
              </w:rPr>
            </w:pPr>
            <w:r>
              <w:rPr>
                <w:w w:val="85"/>
                <w:sz w:val="16"/>
              </w:rPr>
              <w:t>8,884</w:t>
            </w:r>
          </w:p>
        </w:tc>
        <w:tc>
          <w:tcPr>
            <w:tcW w:w="787" w:type="dxa"/>
          </w:tcPr>
          <w:p>
            <w:pPr>
              <w:pStyle w:val="TableParagraph"/>
              <w:spacing w:before="23"/>
              <w:ind w:right="58"/>
              <w:rPr>
                <w:sz w:val="16"/>
              </w:rPr>
            </w:pPr>
            <w:r>
              <w:rPr>
                <w:w w:val="85"/>
                <w:sz w:val="16"/>
              </w:rPr>
              <w:t>201,894</w:t>
            </w:r>
          </w:p>
        </w:tc>
        <w:tc>
          <w:tcPr>
            <w:tcW w:w="787" w:type="dxa"/>
          </w:tcPr>
          <w:p>
            <w:pPr>
              <w:pStyle w:val="TableParagraph"/>
              <w:spacing w:before="23"/>
              <w:ind w:right="58"/>
              <w:rPr>
                <w:sz w:val="16"/>
              </w:rPr>
            </w:pPr>
            <w:r>
              <w:rPr>
                <w:w w:val="85"/>
                <w:sz w:val="16"/>
              </w:rPr>
              <w:t>183,339</w:t>
            </w:r>
          </w:p>
        </w:tc>
        <w:tc>
          <w:tcPr>
            <w:tcW w:w="787" w:type="dxa"/>
          </w:tcPr>
          <w:p>
            <w:pPr>
              <w:pStyle w:val="TableParagraph"/>
              <w:spacing w:before="23"/>
              <w:ind w:right="57"/>
              <w:rPr>
                <w:sz w:val="16"/>
              </w:rPr>
            </w:pPr>
            <w:r>
              <w:rPr>
                <w:w w:val="85"/>
                <w:sz w:val="16"/>
              </w:rPr>
              <w:t>18,555</w:t>
            </w:r>
          </w:p>
        </w:tc>
        <w:tc>
          <w:tcPr>
            <w:tcW w:w="788" w:type="dxa"/>
          </w:tcPr>
          <w:p>
            <w:pPr>
              <w:pStyle w:val="TableParagraph"/>
              <w:spacing w:before="23"/>
              <w:ind w:right="58"/>
              <w:rPr>
                <w:sz w:val="16"/>
              </w:rPr>
            </w:pPr>
            <w:r>
              <w:rPr>
                <w:w w:val="85"/>
                <w:sz w:val="16"/>
              </w:rPr>
              <w:t>106,993</w:t>
            </w:r>
          </w:p>
        </w:tc>
        <w:tc>
          <w:tcPr>
            <w:tcW w:w="787" w:type="dxa"/>
          </w:tcPr>
          <w:p>
            <w:pPr>
              <w:pStyle w:val="TableParagraph"/>
              <w:spacing w:before="23"/>
              <w:ind w:left="186"/>
              <w:jc w:val="left"/>
              <w:rPr>
                <w:sz w:val="16"/>
              </w:rPr>
            </w:pPr>
            <w:r>
              <w:rPr>
                <w:w w:val="95"/>
                <w:sz w:val="16"/>
              </w:rPr>
              <w:t>102,680</w:t>
            </w:r>
          </w:p>
        </w:tc>
        <w:tc>
          <w:tcPr>
            <w:tcW w:w="787" w:type="dxa"/>
          </w:tcPr>
          <w:p>
            <w:pPr>
              <w:pStyle w:val="TableParagraph"/>
              <w:spacing w:before="23"/>
              <w:ind w:right="57"/>
              <w:rPr>
                <w:sz w:val="16"/>
              </w:rPr>
            </w:pPr>
            <w:r>
              <w:rPr>
                <w:w w:val="85"/>
                <w:sz w:val="16"/>
              </w:rPr>
              <w:t>4,313</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787" w:type="dxa"/>
          </w:tcPr>
          <w:p>
            <w:pPr>
              <w:pStyle w:val="TableParagraph"/>
              <w:spacing w:before="23"/>
              <w:ind w:right="59"/>
              <w:rPr>
                <w:sz w:val="16"/>
              </w:rPr>
            </w:pPr>
            <w:r>
              <w:rPr>
                <w:w w:val="85"/>
                <w:sz w:val="16"/>
              </w:rPr>
              <w:t>142,700</w:t>
            </w:r>
          </w:p>
        </w:tc>
        <w:tc>
          <w:tcPr>
            <w:tcW w:w="787" w:type="dxa"/>
          </w:tcPr>
          <w:p>
            <w:pPr>
              <w:pStyle w:val="TableParagraph"/>
              <w:spacing w:before="23"/>
              <w:ind w:right="59"/>
              <w:rPr>
                <w:sz w:val="16"/>
              </w:rPr>
            </w:pPr>
            <w:r>
              <w:rPr>
                <w:w w:val="85"/>
                <w:sz w:val="16"/>
              </w:rPr>
              <w:t>133,728</w:t>
            </w:r>
          </w:p>
        </w:tc>
        <w:tc>
          <w:tcPr>
            <w:tcW w:w="788" w:type="dxa"/>
          </w:tcPr>
          <w:p>
            <w:pPr>
              <w:pStyle w:val="TableParagraph"/>
              <w:spacing w:before="23"/>
              <w:ind w:left="185"/>
              <w:jc w:val="left"/>
              <w:rPr>
                <w:sz w:val="16"/>
              </w:rPr>
            </w:pPr>
            <w:r>
              <w:rPr>
                <w:w w:val="95"/>
                <w:sz w:val="16"/>
              </w:rPr>
              <w:t>129,084</w:t>
            </w:r>
          </w:p>
        </w:tc>
        <w:tc>
          <w:tcPr>
            <w:tcW w:w="787" w:type="dxa"/>
          </w:tcPr>
          <w:p>
            <w:pPr>
              <w:pStyle w:val="TableParagraph"/>
              <w:spacing w:before="23"/>
              <w:ind w:right="58"/>
              <w:rPr>
                <w:sz w:val="16"/>
              </w:rPr>
            </w:pPr>
            <w:r>
              <w:rPr>
                <w:w w:val="85"/>
                <w:sz w:val="16"/>
              </w:rPr>
              <w:t>4,644</w:t>
            </w:r>
          </w:p>
        </w:tc>
        <w:tc>
          <w:tcPr>
            <w:tcW w:w="787" w:type="dxa"/>
          </w:tcPr>
          <w:p>
            <w:pPr>
              <w:pStyle w:val="TableParagraph"/>
              <w:spacing w:before="23"/>
              <w:ind w:right="58"/>
              <w:rPr>
                <w:sz w:val="16"/>
              </w:rPr>
            </w:pPr>
            <w:r>
              <w:rPr>
                <w:w w:val="85"/>
                <w:sz w:val="16"/>
              </w:rPr>
              <w:t>8,972</w:t>
            </w:r>
          </w:p>
        </w:tc>
        <w:tc>
          <w:tcPr>
            <w:tcW w:w="787" w:type="dxa"/>
          </w:tcPr>
          <w:p>
            <w:pPr>
              <w:pStyle w:val="TableParagraph"/>
              <w:spacing w:before="23"/>
              <w:ind w:right="58"/>
              <w:rPr>
                <w:sz w:val="16"/>
              </w:rPr>
            </w:pPr>
            <w:r>
              <w:rPr>
                <w:w w:val="85"/>
                <w:sz w:val="16"/>
              </w:rPr>
              <w:t>194,646</w:t>
            </w:r>
          </w:p>
        </w:tc>
        <w:tc>
          <w:tcPr>
            <w:tcW w:w="787" w:type="dxa"/>
          </w:tcPr>
          <w:p>
            <w:pPr>
              <w:pStyle w:val="TableParagraph"/>
              <w:spacing w:before="23"/>
              <w:ind w:right="58"/>
              <w:rPr>
                <w:sz w:val="16"/>
              </w:rPr>
            </w:pPr>
            <w:r>
              <w:rPr>
                <w:w w:val="85"/>
                <w:sz w:val="16"/>
              </w:rPr>
              <w:t>178,529</w:t>
            </w:r>
          </w:p>
        </w:tc>
        <w:tc>
          <w:tcPr>
            <w:tcW w:w="787" w:type="dxa"/>
          </w:tcPr>
          <w:p>
            <w:pPr>
              <w:pStyle w:val="TableParagraph"/>
              <w:spacing w:before="23"/>
              <w:ind w:right="57"/>
              <w:rPr>
                <w:sz w:val="16"/>
              </w:rPr>
            </w:pPr>
            <w:r>
              <w:rPr>
                <w:w w:val="85"/>
                <w:sz w:val="16"/>
              </w:rPr>
              <w:t>16,117</w:t>
            </w:r>
          </w:p>
        </w:tc>
        <w:tc>
          <w:tcPr>
            <w:tcW w:w="788" w:type="dxa"/>
          </w:tcPr>
          <w:p>
            <w:pPr>
              <w:pStyle w:val="TableParagraph"/>
              <w:spacing w:before="23"/>
              <w:ind w:right="58"/>
              <w:rPr>
                <w:sz w:val="16"/>
              </w:rPr>
            </w:pPr>
            <w:r>
              <w:rPr>
                <w:w w:val="85"/>
                <w:sz w:val="16"/>
              </w:rPr>
              <w:t>113,998</w:t>
            </w:r>
          </w:p>
        </w:tc>
        <w:tc>
          <w:tcPr>
            <w:tcW w:w="787" w:type="dxa"/>
          </w:tcPr>
          <w:p>
            <w:pPr>
              <w:pStyle w:val="TableParagraph"/>
              <w:spacing w:before="23"/>
              <w:ind w:left="186"/>
              <w:jc w:val="left"/>
              <w:rPr>
                <w:sz w:val="16"/>
              </w:rPr>
            </w:pPr>
            <w:r>
              <w:rPr>
                <w:w w:val="95"/>
                <w:sz w:val="16"/>
              </w:rPr>
              <w:t>108,974</w:t>
            </w:r>
          </w:p>
        </w:tc>
        <w:tc>
          <w:tcPr>
            <w:tcW w:w="787" w:type="dxa"/>
          </w:tcPr>
          <w:p>
            <w:pPr>
              <w:pStyle w:val="TableParagraph"/>
              <w:spacing w:before="23"/>
              <w:ind w:right="57"/>
              <w:rPr>
                <w:sz w:val="16"/>
              </w:rPr>
            </w:pPr>
            <w:r>
              <w:rPr>
                <w:w w:val="85"/>
                <w:sz w:val="16"/>
              </w:rPr>
              <w:t>5,024</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787" w:type="dxa"/>
          </w:tcPr>
          <w:p>
            <w:pPr>
              <w:pStyle w:val="TableParagraph"/>
              <w:spacing w:before="23"/>
              <w:ind w:right="59"/>
              <w:rPr>
                <w:sz w:val="16"/>
              </w:rPr>
            </w:pPr>
            <w:r>
              <w:rPr>
                <w:w w:val="85"/>
                <w:sz w:val="16"/>
              </w:rPr>
              <w:t>139,199</w:t>
            </w:r>
          </w:p>
        </w:tc>
        <w:tc>
          <w:tcPr>
            <w:tcW w:w="787" w:type="dxa"/>
          </w:tcPr>
          <w:p>
            <w:pPr>
              <w:pStyle w:val="TableParagraph"/>
              <w:spacing w:before="23"/>
              <w:ind w:right="59"/>
              <w:rPr>
                <w:sz w:val="16"/>
              </w:rPr>
            </w:pPr>
            <w:r>
              <w:rPr>
                <w:w w:val="85"/>
                <w:sz w:val="16"/>
              </w:rPr>
              <w:t>130,076</w:t>
            </w:r>
          </w:p>
        </w:tc>
        <w:tc>
          <w:tcPr>
            <w:tcW w:w="788" w:type="dxa"/>
          </w:tcPr>
          <w:p>
            <w:pPr>
              <w:pStyle w:val="TableParagraph"/>
              <w:spacing w:before="23"/>
              <w:ind w:left="185"/>
              <w:jc w:val="left"/>
              <w:rPr>
                <w:sz w:val="16"/>
              </w:rPr>
            </w:pPr>
            <w:r>
              <w:rPr>
                <w:w w:val="95"/>
                <w:sz w:val="16"/>
              </w:rPr>
              <w:t>125,647</w:t>
            </w:r>
          </w:p>
        </w:tc>
        <w:tc>
          <w:tcPr>
            <w:tcW w:w="787" w:type="dxa"/>
          </w:tcPr>
          <w:p>
            <w:pPr>
              <w:pStyle w:val="TableParagraph"/>
              <w:spacing w:before="23"/>
              <w:ind w:right="58"/>
              <w:rPr>
                <w:sz w:val="16"/>
              </w:rPr>
            </w:pPr>
            <w:r>
              <w:rPr>
                <w:w w:val="85"/>
                <w:sz w:val="16"/>
              </w:rPr>
              <w:t>4,429</w:t>
            </w:r>
          </w:p>
        </w:tc>
        <w:tc>
          <w:tcPr>
            <w:tcW w:w="787" w:type="dxa"/>
          </w:tcPr>
          <w:p>
            <w:pPr>
              <w:pStyle w:val="TableParagraph"/>
              <w:spacing w:before="23"/>
              <w:ind w:right="58"/>
              <w:rPr>
                <w:sz w:val="16"/>
              </w:rPr>
            </w:pPr>
            <w:r>
              <w:rPr>
                <w:w w:val="85"/>
                <w:sz w:val="16"/>
              </w:rPr>
              <w:t>9,123</w:t>
            </w:r>
          </w:p>
        </w:tc>
        <w:tc>
          <w:tcPr>
            <w:tcW w:w="787" w:type="dxa"/>
          </w:tcPr>
          <w:p>
            <w:pPr>
              <w:pStyle w:val="TableParagraph"/>
              <w:spacing w:before="23"/>
              <w:ind w:right="58"/>
              <w:rPr>
                <w:sz w:val="16"/>
              </w:rPr>
            </w:pPr>
            <w:r>
              <w:rPr>
                <w:w w:val="85"/>
                <w:sz w:val="16"/>
              </w:rPr>
              <w:t>189,538</w:t>
            </w:r>
          </w:p>
        </w:tc>
        <w:tc>
          <w:tcPr>
            <w:tcW w:w="787" w:type="dxa"/>
          </w:tcPr>
          <w:p>
            <w:pPr>
              <w:pStyle w:val="TableParagraph"/>
              <w:spacing w:before="23"/>
              <w:ind w:right="58"/>
              <w:rPr>
                <w:sz w:val="16"/>
              </w:rPr>
            </w:pPr>
            <w:r>
              <w:rPr>
                <w:w w:val="85"/>
                <w:sz w:val="16"/>
              </w:rPr>
              <w:t>178,981</w:t>
            </w:r>
          </w:p>
        </w:tc>
        <w:tc>
          <w:tcPr>
            <w:tcW w:w="787" w:type="dxa"/>
          </w:tcPr>
          <w:p>
            <w:pPr>
              <w:pStyle w:val="TableParagraph"/>
              <w:spacing w:before="23"/>
              <w:ind w:right="57"/>
              <w:rPr>
                <w:sz w:val="16"/>
              </w:rPr>
            </w:pPr>
            <w:r>
              <w:rPr>
                <w:w w:val="85"/>
                <w:sz w:val="16"/>
              </w:rPr>
              <w:t>10,557</w:t>
            </w:r>
          </w:p>
        </w:tc>
        <w:tc>
          <w:tcPr>
            <w:tcW w:w="788" w:type="dxa"/>
          </w:tcPr>
          <w:p>
            <w:pPr>
              <w:pStyle w:val="TableParagraph"/>
              <w:spacing w:before="23"/>
              <w:ind w:right="58"/>
              <w:rPr>
                <w:sz w:val="16"/>
              </w:rPr>
            </w:pPr>
            <w:r>
              <w:rPr>
                <w:w w:val="85"/>
                <w:sz w:val="16"/>
              </w:rPr>
              <w:t>112,383</w:t>
            </w:r>
          </w:p>
        </w:tc>
        <w:tc>
          <w:tcPr>
            <w:tcW w:w="787" w:type="dxa"/>
          </w:tcPr>
          <w:p>
            <w:pPr>
              <w:pStyle w:val="TableParagraph"/>
              <w:spacing w:before="23"/>
              <w:ind w:left="186"/>
              <w:jc w:val="left"/>
              <w:rPr>
                <w:sz w:val="16"/>
              </w:rPr>
            </w:pPr>
            <w:r>
              <w:rPr>
                <w:w w:val="95"/>
                <w:sz w:val="16"/>
              </w:rPr>
              <w:t>104,024</w:t>
            </w:r>
          </w:p>
        </w:tc>
        <w:tc>
          <w:tcPr>
            <w:tcW w:w="787" w:type="dxa"/>
          </w:tcPr>
          <w:p>
            <w:pPr>
              <w:pStyle w:val="TableParagraph"/>
              <w:spacing w:before="23"/>
              <w:ind w:right="57"/>
              <w:rPr>
                <w:sz w:val="16"/>
              </w:rPr>
            </w:pPr>
            <w:r>
              <w:rPr>
                <w:w w:val="85"/>
                <w:sz w:val="16"/>
              </w:rPr>
              <w:t>8,359</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787" w:type="dxa"/>
          </w:tcPr>
          <w:p>
            <w:pPr>
              <w:pStyle w:val="TableParagraph"/>
              <w:spacing w:before="23"/>
              <w:ind w:right="59"/>
              <w:rPr>
                <w:sz w:val="16"/>
              </w:rPr>
            </w:pPr>
            <w:r>
              <w:rPr>
                <w:w w:val="85"/>
                <w:sz w:val="16"/>
              </w:rPr>
              <w:t>131,085</w:t>
            </w:r>
          </w:p>
        </w:tc>
        <w:tc>
          <w:tcPr>
            <w:tcW w:w="787" w:type="dxa"/>
          </w:tcPr>
          <w:p>
            <w:pPr>
              <w:pStyle w:val="TableParagraph"/>
              <w:spacing w:before="23"/>
              <w:ind w:right="59"/>
              <w:rPr>
                <w:sz w:val="16"/>
              </w:rPr>
            </w:pPr>
            <w:r>
              <w:rPr>
                <w:w w:val="85"/>
                <w:sz w:val="16"/>
              </w:rPr>
              <w:t>131,085</w:t>
            </w:r>
          </w:p>
        </w:tc>
        <w:tc>
          <w:tcPr>
            <w:tcW w:w="788" w:type="dxa"/>
          </w:tcPr>
          <w:p>
            <w:pPr>
              <w:pStyle w:val="TableParagraph"/>
              <w:spacing w:before="23"/>
              <w:ind w:left="185"/>
              <w:jc w:val="left"/>
              <w:rPr>
                <w:sz w:val="16"/>
              </w:rPr>
            </w:pPr>
            <w:r>
              <w:rPr>
                <w:w w:val="95"/>
                <w:sz w:val="16"/>
              </w:rPr>
              <w:t>127,707</w:t>
            </w:r>
          </w:p>
        </w:tc>
        <w:tc>
          <w:tcPr>
            <w:tcW w:w="787" w:type="dxa"/>
          </w:tcPr>
          <w:p>
            <w:pPr>
              <w:pStyle w:val="TableParagraph"/>
              <w:spacing w:before="23"/>
              <w:ind w:right="58"/>
              <w:rPr>
                <w:sz w:val="16"/>
              </w:rPr>
            </w:pPr>
            <w:r>
              <w:rPr>
                <w:w w:val="85"/>
                <w:sz w:val="16"/>
              </w:rPr>
              <w:t>3,378</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178,851</w:t>
            </w:r>
          </w:p>
        </w:tc>
        <w:tc>
          <w:tcPr>
            <w:tcW w:w="787" w:type="dxa"/>
          </w:tcPr>
          <w:p>
            <w:pPr>
              <w:pStyle w:val="TableParagraph"/>
              <w:spacing w:before="23"/>
              <w:ind w:right="58"/>
              <w:rPr>
                <w:sz w:val="16"/>
              </w:rPr>
            </w:pPr>
            <w:r>
              <w:rPr>
                <w:w w:val="85"/>
                <w:sz w:val="16"/>
              </w:rPr>
              <w:t>178,851</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104,672</w:t>
            </w:r>
          </w:p>
        </w:tc>
        <w:tc>
          <w:tcPr>
            <w:tcW w:w="787" w:type="dxa"/>
          </w:tcPr>
          <w:p>
            <w:pPr>
              <w:pStyle w:val="TableParagraph"/>
              <w:spacing w:before="23"/>
              <w:ind w:left="186"/>
              <w:jc w:val="left"/>
              <w:rPr>
                <w:sz w:val="16"/>
              </w:rPr>
            </w:pPr>
            <w:r>
              <w:rPr>
                <w:w w:val="95"/>
                <w:sz w:val="16"/>
              </w:rPr>
              <w:t>104,672</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787" w:type="dxa"/>
          </w:tcPr>
          <w:p>
            <w:pPr>
              <w:pStyle w:val="TableParagraph"/>
              <w:spacing w:before="23"/>
              <w:ind w:right="59"/>
              <w:rPr>
                <w:sz w:val="16"/>
              </w:rPr>
            </w:pPr>
            <w:r>
              <w:rPr>
                <w:w w:val="85"/>
                <w:sz w:val="16"/>
              </w:rPr>
              <w:t>130,760</w:t>
            </w:r>
          </w:p>
        </w:tc>
        <w:tc>
          <w:tcPr>
            <w:tcW w:w="787" w:type="dxa"/>
          </w:tcPr>
          <w:p>
            <w:pPr>
              <w:pStyle w:val="TableParagraph"/>
              <w:spacing w:before="23"/>
              <w:ind w:right="59"/>
              <w:rPr>
                <w:sz w:val="16"/>
              </w:rPr>
            </w:pPr>
            <w:r>
              <w:rPr>
                <w:w w:val="85"/>
                <w:sz w:val="16"/>
              </w:rPr>
              <w:t>130,760</w:t>
            </w:r>
          </w:p>
        </w:tc>
        <w:tc>
          <w:tcPr>
            <w:tcW w:w="788" w:type="dxa"/>
          </w:tcPr>
          <w:p>
            <w:pPr>
              <w:pStyle w:val="TableParagraph"/>
              <w:spacing w:before="23"/>
              <w:ind w:left="185"/>
              <w:jc w:val="left"/>
              <w:rPr>
                <w:sz w:val="16"/>
              </w:rPr>
            </w:pPr>
            <w:r>
              <w:rPr>
                <w:w w:val="95"/>
                <w:sz w:val="16"/>
              </w:rPr>
              <w:t>126,562</w:t>
            </w:r>
          </w:p>
        </w:tc>
        <w:tc>
          <w:tcPr>
            <w:tcW w:w="787" w:type="dxa"/>
          </w:tcPr>
          <w:p>
            <w:pPr>
              <w:pStyle w:val="TableParagraph"/>
              <w:spacing w:before="23"/>
              <w:ind w:right="58"/>
              <w:rPr>
                <w:sz w:val="16"/>
              </w:rPr>
            </w:pPr>
            <w:r>
              <w:rPr>
                <w:w w:val="85"/>
                <w:sz w:val="16"/>
              </w:rPr>
              <w:t>4,198</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179,954</w:t>
            </w:r>
          </w:p>
        </w:tc>
        <w:tc>
          <w:tcPr>
            <w:tcW w:w="787" w:type="dxa"/>
          </w:tcPr>
          <w:p>
            <w:pPr>
              <w:pStyle w:val="TableParagraph"/>
              <w:spacing w:before="23"/>
              <w:ind w:right="58"/>
              <w:rPr>
                <w:sz w:val="16"/>
              </w:rPr>
            </w:pPr>
            <w:r>
              <w:rPr>
                <w:w w:val="85"/>
                <w:sz w:val="16"/>
              </w:rPr>
              <w:t>179,954</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105,411</w:t>
            </w:r>
          </w:p>
        </w:tc>
        <w:tc>
          <w:tcPr>
            <w:tcW w:w="787" w:type="dxa"/>
          </w:tcPr>
          <w:p>
            <w:pPr>
              <w:pStyle w:val="TableParagraph"/>
              <w:spacing w:before="23"/>
              <w:ind w:left="186"/>
              <w:jc w:val="left"/>
              <w:rPr>
                <w:sz w:val="16"/>
              </w:rPr>
            </w:pPr>
            <w:r>
              <w:rPr>
                <w:w w:val="95"/>
                <w:sz w:val="16"/>
              </w:rPr>
              <w:t>105,411</w:t>
            </w:r>
          </w:p>
        </w:tc>
        <w:tc>
          <w:tcPr>
            <w:tcW w:w="787" w:type="dxa"/>
          </w:tcPr>
          <w:p>
            <w:pPr>
              <w:pStyle w:val="TableParagraph"/>
              <w:spacing w:before="23"/>
              <w:ind w:right="56"/>
              <w:rPr>
                <w:sz w:val="16"/>
              </w:rPr>
            </w:pPr>
            <w:r>
              <w:rPr>
                <w:w w:val="90"/>
                <w:sz w:val="16"/>
              </w:rPr>
              <w:t>0</w:t>
            </w:r>
          </w:p>
        </w:tc>
      </w:tr>
      <w:tr>
        <w:trPr>
          <w:trHeight w:val="266" w:hRule="atLeast"/>
        </w:trPr>
        <w:tc>
          <w:tcPr>
            <w:tcW w:w="857" w:type="dxa"/>
          </w:tcPr>
          <w:p>
            <w:pPr>
              <w:pStyle w:val="TableParagraph"/>
              <w:spacing w:before="23"/>
              <w:ind w:left="57" w:right="17"/>
              <w:jc w:val="center"/>
              <w:rPr>
                <w:sz w:val="16"/>
              </w:rPr>
            </w:pPr>
            <w:r>
              <w:rPr>
                <w:w w:val="95"/>
                <w:sz w:val="16"/>
              </w:rPr>
              <w:t>４月</w:t>
            </w:r>
          </w:p>
        </w:tc>
        <w:tc>
          <w:tcPr>
            <w:tcW w:w="787" w:type="dxa"/>
          </w:tcPr>
          <w:p>
            <w:pPr>
              <w:pStyle w:val="TableParagraph"/>
              <w:spacing w:before="23"/>
              <w:ind w:right="59"/>
              <w:rPr>
                <w:sz w:val="16"/>
              </w:rPr>
            </w:pPr>
            <w:r>
              <w:rPr>
                <w:w w:val="85"/>
                <w:sz w:val="16"/>
              </w:rPr>
              <w:t>134,651</w:t>
            </w:r>
          </w:p>
        </w:tc>
        <w:tc>
          <w:tcPr>
            <w:tcW w:w="787" w:type="dxa"/>
          </w:tcPr>
          <w:p>
            <w:pPr>
              <w:pStyle w:val="TableParagraph"/>
              <w:spacing w:before="23"/>
              <w:ind w:right="59"/>
              <w:rPr>
                <w:sz w:val="16"/>
              </w:rPr>
            </w:pPr>
            <w:r>
              <w:rPr>
                <w:w w:val="85"/>
                <w:sz w:val="16"/>
              </w:rPr>
              <w:t>134,651</w:t>
            </w:r>
          </w:p>
        </w:tc>
        <w:tc>
          <w:tcPr>
            <w:tcW w:w="788" w:type="dxa"/>
          </w:tcPr>
          <w:p>
            <w:pPr>
              <w:pStyle w:val="TableParagraph"/>
              <w:spacing w:before="23"/>
              <w:ind w:left="185"/>
              <w:jc w:val="left"/>
              <w:rPr>
                <w:sz w:val="16"/>
              </w:rPr>
            </w:pPr>
            <w:r>
              <w:rPr>
                <w:w w:val="95"/>
                <w:sz w:val="16"/>
              </w:rPr>
              <w:t>129,560</w:t>
            </w:r>
          </w:p>
        </w:tc>
        <w:tc>
          <w:tcPr>
            <w:tcW w:w="787" w:type="dxa"/>
          </w:tcPr>
          <w:p>
            <w:pPr>
              <w:pStyle w:val="TableParagraph"/>
              <w:spacing w:before="23"/>
              <w:ind w:right="58"/>
              <w:rPr>
                <w:sz w:val="16"/>
              </w:rPr>
            </w:pPr>
            <w:r>
              <w:rPr>
                <w:w w:val="85"/>
                <w:sz w:val="16"/>
              </w:rPr>
              <w:t>5,091</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177,224</w:t>
            </w:r>
          </w:p>
        </w:tc>
        <w:tc>
          <w:tcPr>
            <w:tcW w:w="787" w:type="dxa"/>
          </w:tcPr>
          <w:p>
            <w:pPr>
              <w:pStyle w:val="TableParagraph"/>
              <w:spacing w:before="23"/>
              <w:ind w:right="58"/>
              <w:rPr>
                <w:sz w:val="16"/>
              </w:rPr>
            </w:pPr>
            <w:r>
              <w:rPr>
                <w:w w:val="85"/>
                <w:sz w:val="16"/>
              </w:rPr>
              <w:t>177,224</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109,458</w:t>
            </w:r>
          </w:p>
        </w:tc>
        <w:tc>
          <w:tcPr>
            <w:tcW w:w="787" w:type="dxa"/>
          </w:tcPr>
          <w:p>
            <w:pPr>
              <w:pStyle w:val="TableParagraph"/>
              <w:spacing w:before="23"/>
              <w:ind w:left="186"/>
              <w:jc w:val="left"/>
              <w:rPr>
                <w:sz w:val="16"/>
              </w:rPr>
            </w:pPr>
            <w:r>
              <w:rPr>
                <w:w w:val="95"/>
                <w:sz w:val="16"/>
              </w:rPr>
              <w:t>109,458</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787" w:type="dxa"/>
          </w:tcPr>
          <w:p>
            <w:pPr>
              <w:pStyle w:val="TableParagraph"/>
              <w:spacing w:before="23"/>
              <w:ind w:right="59"/>
              <w:rPr>
                <w:sz w:val="16"/>
              </w:rPr>
            </w:pPr>
            <w:r>
              <w:rPr>
                <w:w w:val="85"/>
                <w:sz w:val="16"/>
              </w:rPr>
              <w:t>131,842</w:t>
            </w:r>
          </w:p>
        </w:tc>
        <w:tc>
          <w:tcPr>
            <w:tcW w:w="787" w:type="dxa"/>
          </w:tcPr>
          <w:p>
            <w:pPr>
              <w:pStyle w:val="TableParagraph"/>
              <w:spacing w:before="23"/>
              <w:ind w:right="59"/>
              <w:rPr>
                <w:sz w:val="16"/>
              </w:rPr>
            </w:pPr>
            <w:r>
              <w:rPr>
                <w:w w:val="85"/>
                <w:sz w:val="16"/>
              </w:rPr>
              <w:t>129,799</w:t>
            </w:r>
          </w:p>
        </w:tc>
        <w:tc>
          <w:tcPr>
            <w:tcW w:w="788" w:type="dxa"/>
          </w:tcPr>
          <w:p>
            <w:pPr>
              <w:pStyle w:val="TableParagraph"/>
              <w:spacing w:before="23"/>
              <w:ind w:left="185"/>
              <w:jc w:val="left"/>
              <w:rPr>
                <w:sz w:val="16"/>
              </w:rPr>
            </w:pPr>
            <w:r>
              <w:rPr>
                <w:w w:val="95"/>
                <w:sz w:val="16"/>
              </w:rPr>
              <w:t>124,749</w:t>
            </w:r>
          </w:p>
        </w:tc>
        <w:tc>
          <w:tcPr>
            <w:tcW w:w="787" w:type="dxa"/>
          </w:tcPr>
          <w:p>
            <w:pPr>
              <w:pStyle w:val="TableParagraph"/>
              <w:spacing w:before="23"/>
              <w:ind w:right="58"/>
              <w:rPr>
                <w:sz w:val="16"/>
              </w:rPr>
            </w:pPr>
            <w:r>
              <w:rPr>
                <w:w w:val="85"/>
                <w:sz w:val="16"/>
              </w:rPr>
              <w:t>5,050</w:t>
            </w:r>
          </w:p>
        </w:tc>
        <w:tc>
          <w:tcPr>
            <w:tcW w:w="787" w:type="dxa"/>
          </w:tcPr>
          <w:p>
            <w:pPr>
              <w:pStyle w:val="TableParagraph"/>
              <w:spacing w:before="23"/>
              <w:ind w:right="58"/>
              <w:rPr>
                <w:sz w:val="16"/>
              </w:rPr>
            </w:pPr>
            <w:r>
              <w:rPr>
                <w:w w:val="85"/>
                <w:sz w:val="16"/>
              </w:rPr>
              <w:t>2,043</w:t>
            </w:r>
          </w:p>
        </w:tc>
        <w:tc>
          <w:tcPr>
            <w:tcW w:w="787" w:type="dxa"/>
          </w:tcPr>
          <w:p>
            <w:pPr>
              <w:pStyle w:val="TableParagraph"/>
              <w:spacing w:before="23"/>
              <w:ind w:right="58"/>
              <w:rPr>
                <w:sz w:val="16"/>
              </w:rPr>
            </w:pPr>
            <w:r>
              <w:rPr>
                <w:w w:val="85"/>
                <w:sz w:val="16"/>
              </w:rPr>
              <w:t>180,289</w:t>
            </w:r>
          </w:p>
        </w:tc>
        <w:tc>
          <w:tcPr>
            <w:tcW w:w="787" w:type="dxa"/>
          </w:tcPr>
          <w:p>
            <w:pPr>
              <w:pStyle w:val="TableParagraph"/>
              <w:spacing w:before="23"/>
              <w:ind w:right="58"/>
              <w:rPr>
                <w:sz w:val="16"/>
              </w:rPr>
            </w:pPr>
            <w:r>
              <w:rPr>
                <w:w w:val="85"/>
                <w:sz w:val="16"/>
              </w:rPr>
              <w:t>174,750</w:t>
            </w:r>
          </w:p>
        </w:tc>
        <w:tc>
          <w:tcPr>
            <w:tcW w:w="787" w:type="dxa"/>
          </w:tcPr>
          <w:p>
            <w:pPr>
              <w:pStyle w:val="TableParagraph"/>
              <w:spacing w:before="23"/>
              <w:ind w:right="57"/>
              <w:rPr>
                <w:sz w:val="16"/>
              </w:rPr>
            </w:pPr>
            <w:r>
              <w:rPr>
                <w:w w:val="85"/>
                <w:sz w:val="16"/>
              </w:rPr>
              <w:t>5,539</w:t>
            </w:r>
          </w:p>
        </w:tc>
        <w:tc>
          <w:tcPr>
            <w:tcW w:w="788" w:type="dxa"/>
          </w:tcPr>
          <w:p>
            <w:pPr>
              <w:pStyle w:val="TableParagraph"/>
              <w:spacing w:before="23"/>
              <w:ind w:right="58"/>
              <w:rPr>
                <w:sz w:val="16"/>
              </w:rPr>
            </w:pPr>
            <w:r>
              <w:rPr>
                <w:w w:val="85"/>
                <w:sz w:val="16"/>
              </w:rPr>
              <w:t>104,188</w:t>
            </w:r>
          </w:p>
        </w:tc>
        <w:tc>
          <w:tcPr>
            <w:tcW w:w="787" w:type="dxa"/>
          </w:tcPr>
          <w:p>
            <w:pPr>
              <w:pStyle w:val="TableParagraph"/>
              <w:spacing w:before="23"/>
              <w:ind w:left="186"/>
              <w:jc w:val="left"/>
              <w:rPr>
                <w:sz w:val="16"/>
              </w:rPr>
            </w:pPr>
            <w:r>
              <w:rPr>
                <w:w w:val="95"/>
                <w:sz w:val="16"/>
              </w:rPr>
              <w:t>104,140</w:t>
            </w:r>
          </w:p>
        </w:tc>
        <w:tc>
          <w:tcPr>
            <w:tcW w:w="787" w:type="dxa"/>
          </w:tcPr>
          <w:p>
            <w:pPr>
              <w:pStyle w:val="TableParagraph"/>
              <w:spacing w:before="23"/>
              <w:ind w:right="55"/>
              <w:rPr>
                <w:sz w:val="16"/>
              </w:rPr>
            </w:pPr>
            <w:r>
              <w:rPr>
                <w:w w:val="90"/>
                <w:sz w:val="16"/>
              </w:rPr>
              <w:t>48</w:t>
            </w:r>
          </w:p>
        </w:tc>
      </w:tr>
      <w:tr>
        <w:trPr>
          <w:trHeight w:val="265" w:hRule="atLeast"/>
        </w:trPr>
        <w:tc>
          <w:tcPr>
            <w:tcW w:w="857" w:type="dxa"/>
          </w:tcPr>
          <w:p>
            <w:pPr>
              <w:pStyle w:val="TableParagraph"/>
              <w:spacing w:before="23"/>
              <w:ind w:left="57" w:right="17"/>
              <w:jc w:val="center"/>
              <w:rPr>
                <w:sz w:val="16"/>
              </w:rPr>
            </w:pPr>
            <w:r>
              <w:rPr>
                <w:w w:val="95"/>
                <w:sz w:val="16"/>
              </w:rPr>
              <w:t>６月</w:t>
            </w:r>
          </w:p>
        </w:tc>
        <w:tc>
          <w:tcPr>
            <w:tcW w:w="787" w:type="dxa"/>
          </w:tcPr>
          <w:p>
            <w:pPr>
              <w:pStyle w:val="TableParagraph"/>
              <w:spacing w:before="23"/>
              <w:ind w:right="59"/>
              <w:rPr>
                <w:sz w:val="16"/>
              </w:rPr>
            </w:pPr>
            <w:r>
              <w:rPr>
                <w:w w:val="85"/>
                <w:sz w:val="16"/>
              </w:rPr>
              <w:t>142,214</w:t>
            </w:r>
          </w:p>
        </w:tc>
        <w:tc>
          <w:tcPr>
            <w:tcW w:w="787" w:type="dxa"/>
          </w:tcPr>
          <w:p>
            <w:pPr>
              <w:pStyle w:val="TableParagraph"/>
              <w:spacing w:before="23"/>
              <w:ind w:right="59"/>
              <w:rPr>
                <w:sz w:val="16"/>
              </w:rPr>
            </w:pPr>
            <w:r>
              <w:rPr>
                <w:w w:val="85"/>
                <w:sz w:val="16"/>
              </w:rPr>
              <w:t>130,517</w:t>
            </w:r>
          </w:p>
        </w:tc>
        <w:tc>
          <w:tcPr>
            <w:tcW w:w="788" w:type="dxa"/>
          </w:tcPr>
          <w:p>
            <w:pPr>
              <w:pStyle w:val="TableParagraph"/>
              <w:spacing w:before="23"/>
              <w:ind w:left="185"/>
              <w:jc w:val="left"/>
              <w:rPr>
                <w:sz w:val="16"/>
              </w:rPr>
            </w:pPr>
            <w:r>
              <w:rPr>
                <w:w w:val="95"/>
                <w:sz w:val="16"/>
              </w:rPr>
              <w:t>126,261</w:t>
            </w:r>
          </w:p>
        </w:tc>
        <w:tc>
          <w:tcPr>
            <w:tcW w:w="787" w:type="dxa"/>
          </w:tcPr>
          <w:p>
            <w:pPr>
              <w:pStyle w:val="TableParagraph"/>
              <w:spacing w:before="23"/>
              <w:ind w:right="58"/>
              <w:rPr>
                <w:sz w:val="16"/>
              </w:rPr>
            </w:pPr>
            <w:r>
              <w:rPr>
                <w:w w:val="85"/>
                <w:sz w:val="16"/>
              </w:rPr>
              <w:t>4,256</w:t>
            </w:r>
          </w:p>
        </w:tc>
        <w:tc>
          <w:tcPr>
            <w:tcW w:w="787" w:type="dxa"/>
          </w:tcPr>
          <w:p>
            <w:pPr>
              <w:pStyle w:val="TableParagraph"/>
              <w:spacing w:before="23"/>
              <w:ind w:right="58"/>
              <w:rPr>
                <w:sz w:val="16"/>
              </w:rPr>
            </w:pPr>
            <w:r>
              <w:rPr>
                <w:w w:val="85"/>
                <w:sz w:val="16"/>
              </w:rPr>
              <w:t>11,697</w:t>
            </w:r>
          </w:p>
        </w:tc>
        <w:tc>
          <w:tcPr>
            <w:tcW w:w="787" w:type="dxa"/>
          </w:tcPr>
          <w:p>
            <w:pPr>
              <w:pStyle w:val="TableParagraph"/>
              <w:spacing w:before="23"/>
              <w:ind w:right="58"/>
              <w:rPr>
                <w:sz w:val="16"/>
              </w:rPr>
            </w:pPr>
            <w:r>
              <w:rPr>
                <w:w w:val="85"/>
                <w:sz w:val="16"/>
              </w:rPr>
              <w:t>202,914</w:t>
            </w:r>
          </w:p>
        </w:tc>
        <w:tc>
          <w:tcPr>
            <w:tcW w:w="787" w:type="dxa"/>
          </w:tcPr>
          <w:p>
            <w:pPr>
              <w:pStyle w:val="TableParagraph"/>
              <w:spacing w:before="23"/>
              <w:ind w:right="58"/>
              <w:rPr>
                <w:sz w:val="16"/>
              </w:rPr>
            </w:pPr>
            <w:r>
              <w:rPr>
                <w:w w:val="85"/>
                <w:sz w:val="16"/>
              </w:rPr>
              <w:t>178,311</w:t>
            </w:r>
          </w:p>
        </w:tc>
        <w:tc>
          <w:tcPr>
            <w:tcW w:w="787" w:type="dxa"/>
          </w:tcPr>
          <w:p>
            <w:pPr>
              <w:pStyle w:val="TableParagraph"/>
              <w:spacing w:before="23"/>
              <w:ind w:right="57"/>
              <w:rPr>
                <w:sz w:val="16"/>
              </w:rPr>
            </w:pPr>
            <w:r>
              <w:rPr>
                <w:w w:val="85"/>
                <w:sz w:val="16"/>
              </w:rPr>
              <w:t>24,603</w:t>
            </w:r>
          </w:p>
        </w:tc>
        <w:tc>
          <w:tcPr>
            <w:tcW w:w="788" w:type="dxa"/>
          </w:tcPr>
          <w:p>
            <w:pPr>
              <w:pStyle w:val="TableParagraph"/>
              <w:spacing w:before="23"/>
              <w:ind w:right="58"/>
              <w:rPr>
                <w:sz w:val="16"/>
              </w:rPr>
            </w:pPr>
            <w:r>
              <w:rPr>
                <w:w w:val="85"/>
                <w:sz w:val="16"/>
              </w:rPr>
              <w:t>109,441</w:t>
            </w:r>
          </w:p>
        </w:tc>
        <w:tc>
          <w:tcPr>
            <w:tcW w:w="787" w:type="dxa"/>
          </w:tcPr>
          <w:p>
            <w:pPr>
              <w:pStyle w:val="TableParagraph"/>
              <w:spacing w:before="23"/>
              <w:ind w:left="186"/>
              <w:jc w:val="left"/>
              <w:rPr>
                <w:sz w:val="16"/>
              </w:rPr>
            </w:pPr>
            <w:r>
              <w:rPr>
                <w:w w:val="95"/>
                <w:sz w:val="16"/>
              </w:rPr>
              <w:t>104,712</w:t>
            </w:r>
          </w:p>
        </w:tc>
        <w:tc>
          <w:tcPr>
            <w:tcW w:w="787" w:type="dxa"/>
          </w:tcPr>
          <w:p>
            <w:pPr>
              <w:pStyle w:val="TableParagraph"/>
              <w:spacing w:before="23"/>
              <w:ind w:right="57"/>
              <w:rPr>
                <w:sz w:val="16"/>
              </w:rPr>
            </w:pPr>
            <w:r>
              <w:rPr>
                <w:w w:val="85"/>
                <w:sz w:val="16"/>
              </w:rPr>
              <w:t>4,729</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787" w:type="dxa"/>
          </w:tcPr>
          <w:p>
            <w:pPr>
              <w:pStyle w:val="TableParagraph"/>
              <w:spacing w:before="23"/>
              <w:ind w:right="59"/>
              <w:rPr>
                <w:sz w:val="16"/>
              </w:rPr>
            </w:pPr>
            <w:r>
              <w:rPr>
                <w:w w:val="85"/>
                <w:sz w:val="16"/>
              </w:rPr>
              <w:t>155,083</w:t>
            </w:r>
          </w:p>
        </w:tc>
        <w:tc>
          <w:tcPr>
            <w:tcW w:w="787" w:type="dxa"/>
          </w:tcPr>
          <w:p>
            <w:pPr>
              <w:pStyle w:val="TableParagraph"/>
              <w:spacing w:before="23"/>
              <w:ind w:right="59"/>
              <w:rPr>
                <w:sz w:val="16"/>
              </w:rPr>
            </w:pPr>
            <w:r>
              <w:rPr>
                <w:w w:val="85"/>
                <w:sz w:val="16"/>
              </w:rPr>
              <w:t>130,036</w:t>
            </w:r>
          </w:p>
        </w:tc>
        <w:tc>
          <w:tcPr>
            <w:tcW w:w="788" w:type="dxa"/>
          </w:tcPr>
          <w:p>
            <w:pPr>
              <w:pStyle w:val="TableParagraph"/>
              <w:spacing w:before="23"/>
              <w:ind w:left="185"/>
              <w:jc w:val="left"/>
              <w:rPr>
                <w:sz w:val="16"/>
              </w:rPr>
            </w:pPr>
            <w:r>
              <w:rPr>
                <w:w w:val="95"/>
                <w:sz w:val="16"/>
              </w:rPr>
              <w:t>125,491</w:t>
            </w:r>
          </w:p>
        </w:tc>
        <w:tc>
          <w:tcPr>
            <w:tcW w:w="787" w:type="dxa"/>
          </w:tcPr>
          <w:p>
            <w:pPr>
              <w:pStyle w:val="TableParagraph"/>
              <w:spacing w:before="23"/>
              <w:ind w:right="58"/>
              <w:rPr>
                <w:sz w:val="16"/>
              </w:rPr>
            </w:pPr>
            <w:r>
              <w:rPr>
                <w:w w:val="85"/>
                <w:sz w:val="16"/>
              </w:rPr>
              <w:t>4,545</w:t>
            </w:r>
          </w:p>
        </w:tc>
        <w:tc>
          <w:tcPr>
            <w:tcW w:w="787" w:type="dxa"/>
          </w:tcPr>
          <w:p>
            <w:pPr>
              <w:pStyle w:val="TableParagraph"/>
              <w:spacing w:before="23"/>
              <w:ind w:right="58"/>
              <w:rPr>
                <w:sz w:val="16"/>
              </w:rPr>
            </w:pPr>
            <w:r>
              <w:rPr>
                <w:w w:val="85"/>
                <w:sz w:val="16"/>
              </w:rPr>
              <w:t>25,047</w:t>
            </w:r>
          </w:p>
        </w:tc>
        <w:tc>
          <w:tcPr>
            <w:tcW w:w="787" w:type="dxa"/>
          </w:tcPr>
          <w:p>
            <w:pPr>
              <w:pStyle w:val="TableParagraph"/>
              <w:spacing w:before="23"/>
              <w:ind w:right="58"/>
              <w:rPr>
                <w:sz w:val="16"/>
              </w:rPr>
            </w:pPr>
            <w:r>
              <w:rPr>
                <w:w w:val="85"/>
                <w:sz w:val="16"/>
              </w:rPr>
              <w:t>222,675</w:t>
            </w:r>
          </w:p>
        </w:tc>
        <w:tc>
          <w:tcPr>
            <w:tcW w:w="787" w:type="dxa"/>
          </w:tcPr>
          <w:p>
            <w:pPr>
              <w:pStyle w:val="TableParagraph"/>
              <w:spacing w:before="23"/>
              <w:ind w:right="58"/>
              <w:rPr>
                <w:sz w:val="16"/>
              </w:rPr>
            </w:pPr>
            <w:r>
              <w:rPr>
                <w:w w:val="85"/>
                <w:sz w:val="16"/>
              </w:rPr>
              <w:t>177,273</w:t>
            </w:r>
          </w:p>
        </w:tc>
        <w:tc>
          <w:tcPr>
            <w:tcW w:w="787" w:type="dxa"/>
          </w:tcPr>
          <w:p>
            <w:pPr>
              <w:pStyle w:val="TableParagraph"/>
              <w:spacing w:before="23"/>
              <w:ind w:right="57"/>
              <w:rPr>
                <w:sz w:val="16"/>
              </w:rPr>
            </w:pPr>
            <w:r>
              <w:rPr>
                <w:w w:val="85"/>
                <w:sz w:val="16"/>
              </w:rPr>
              <w:t>45,402</w:t>
            </w:r>
          </w:p>
        </w:tc>
        <w:tc>
          <w:tcPr>
            <w:tcW w:w="788" w:type="dxa"/>
          </w:tcPr>
          <w:p>
            <w:pPr>
              <w:pStyle w:val="TableParagraph"/>
              <w:spacing w:before="23"/>
              <w:ind w:right="58"/>
              <w:rPr>
                <w:sz w:val="16"/>
              </w:rPr>
            </w:pPr>
            <w:r>
              <w:rPr>
                <w:w w:val="85"/>
                <w:sz w:val="16"/>
              </w:rPr>
              <w:t>118,831</w:t>
            </w:r>
          </w:p>
        </w:tc>
        <w:tc>
          <w:tcPr>
            <w:tcW w:w="787" w:type="dxa"/>
          </w:tcPr>
          <w:p>
            <w:pPr>
              <w:pStyle w:val="TableParagraph"/>
              <w:spacing w:before="23"/>
              <w:ind w:left="186"/>
              <w:jc w:val="left"/>
              <w:rPr>
                <w:sz w:val="16"/>
              </w:rPr>
            </w:pPr>
            <w:r>
              <w:rPr>
                <w:w w:val="95"/>
                <w:sz w:val="16"/>
              </w:rPr>
              <w:t>104,701</w:t>
            </w:r>
          </w:p>
        </w:tc>
        <w:tc>
          <w:tcPr>
            <w:tcW w:w="787" w:type="dxa"/>
          </w:tcPr>
          <w:p>
            <w:pPr>
              <w:pStyle w:val="TableParagraph"/>
              <w:spacing w:before="23"/>
              <w:ind w:right="57"/>
              <w:rPr>
                <w:sz w:val="16"/>
              </w:rPr>
            </w:pPr>
            <w:r>
              <w:rPr>
                <w:w w:val="85"/>
                <w:sz w:val="16"/>
              </w:rPr>
              <w:t>14,130</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787" w:type="dxa"/>
          </w:tcPr>
          <w:p>
            <w:pPr>
              <w:pStyle w:val="TableParagraph"/>
              <w:spacing w:before="23"/>
              <w:ind w:right="59"/>
              <w:rPr>
                <w:sz w:val="16"/>
              </w:rPr>
            </w:pPr>
            <w:r>
              <w:rPr>
                <w:w w:val="85"/>
                <w:sz w:val="16"/>
              </w:rPr>
              <w:t>146,152</w:t>
            </w:r>
          </w:p>
        </w:tc>
        <w:tc>
          <w:tcPr>
            <w:tcW w:w="787" w:type="dxa"/>
          </w:tcPr>
          <w:p>
            <w:pPr>
              <w:pStyle w:val="TableParagraph"/>
              <w:spacing w:before="23"/>
              <w:ind w:right="59"/>
              <w:rPr>
                <w:sz w:val="16"/>
              </w:rPr>
            </w:pPr>
            <w:r>
              <w:rPr>
                <w:w w:val="85"/>
                <w:sz w:val="16"/>
              </w:rPr>
              <w:t>137,197</w:t>
            </w:r>
          </w:p>
        </w:tc>
        <w:tc>
          <w:tcPr>
            <w:tcW w:w="788" w:type="dxa"/>
          </w:tcPr>
          <w:p>
            <w:pPr>
              <w:pStyle w:val="TableParagraph"/>
              <w:spacing w:before="23"/>
              <w:ind w:left="185"/>
              <w:jc w:val="left"/>
              <w:rPr>
                <w:sz w:val="16"/>
              </w:rPr>
            </w:pPr>
            <w:r>
              <w:rPr>
                <w:w w:val="95"/>
                <w:sz w:val="16"/>
              </w:rPr>
              <w:t>131,647</w:t>
            </w:r>
          </w:p>
        </w:tc>
        <w:tc>
          <w:tcPr>
            <w:tcW w:w="787" w:type="dxa"/>
          </w:tcPr>
          <w:p>
            <w:pPr>
              <w:pStyle w:val="TableParagraph"/>
              <w:spacing w:before="23"/>
              <w:ind w:right="58"/>
              <w:rPr>
                <w:sz w:val="16"/>
              </w:rPr>
            </w:pPr>
            <w:r>
              <w:rPr>
                <w:w w:val="85"/>
                <w:sz w:val="16"/>
              </w:rPr>
              <w:t>5,550</w:t>
            </w:r>
          </w:p>
        </w:tc>
        <w:tc>
          <w:tcPr>
            <w:tcW w:w="787" w:type="dxa"/>
          </w:tcPr>
          <w:p>
            <w:pPr>
              <w:pStyle w:val="TableParagraph"/>
              <w:spacing w:before="23"/>
              <w:ind w:right="58"/>
              <w:rPr>
                <w:sz w:val="16"/>
              </w:rPr>
            </w:pPr>
            <w:r>
              <w:rPr>
                <w:w w:val="85"/>
                <w:sz w:val="16"/>
              </w:rPr>
              <w:t>8,955</w:t>
            </w:r>
          </w:p>
        </w:tc>
        <w:tc>
          <w:tcPr>
            <w:tcW w:w="787" w:type="dxa"/>
          </w:tcPr>
          <w:p>
            <w:pPr>
              <w:pStyle w:val="TableParagraph"/>
              <w:spacing w:before="23"/>
              <w:ind w:right="58"/>
              <w:rPr>
                <w:sz w:val="16"/>
              </w:rPr>
            </w:pPr>
            <w:r>
              <w:rPr>
                <w:w w:val="85"/>
                <w:sz w:val="16"/>
              </w:rPr>
              <w:t>194,455</w:t>
            </w:r>
          </w:p>
        </w:tc>
        <w:tc>
          <w:tcPr>
            <w:tcW w:w="787" w:type="dxa"/>
          </w:tcPr>
          <w:p>
            <w:pPr>
              <w:pStyle w:val="TableParagraph"/>
              <w:spacing w:before="23"/>
              <w:ind w:right="58"/>
              <w:rPr>
                <w:sz w:val="16"/>
              </w:rPr>
            </w:pPr>
            <w:r>
              <w:rPr>
                <w:w w:val="85"/>
                <w:sz w:val="16"/>
              </w:rPr>
              <w:t>178,864</w:t>
            </w:r>
          </w:p>
        </w:tc>
        <w:tc>
          <w:tcPr>
            <w:tcW w:w="787" w:type="dxa"/>
          </w:tcPr>
          <w:p>
            <w:pPr>
              <w:pStyle w:val="TableParagraph"/>
              <w:spacing w:before="23"/>
              <w:ind w:right="57"/>
              <w:rPr>
                <w:sz w:val="16"/>
              </w:rPr>
            </w:pPr>
            <w:r>
              <w:rPr>
                <w:w w:val="85"/>
                <w:sz w:val="16"/>
              </w:rPr>
              <w:t>15,591</w:t>
            </w:r>
          </w:p>
        </w:tc>
        <w:tc>
          <w:tcPr>
            <w:tcW w:w="788" w:type="dxa"/>
          </w:tcPr>
          <w:p>
            <w:pPr>
              <w:pStyle w:val="TableParagraph"/>
              <w:spacing w:before="23"/>
              <w:ind w:right="58"/>
              <w:rPr>
                <w:sz w:val="16"/>
              </w:rPr>
            </w:pPr>
            <w:r>
              <w:rPr>
                <w:w w:val="85"/>
                <w:sz w:val="16"/>
              </w:rPr>
              <w:t>118,981</w:t>
            </w:r>
          </w:p>
        </w:tc>
        <w:tc>
          <w:tcPr>
            <w:tcW w:w="787" w:type="dxa"/>
          </w:tcPr>
          <w:p>
            <w:pPr>
              <w:pStyle w:val="TableParagraph"/>
              <w:spacing w:before="23"/>
              <w:ind w:left="186"/>
              <w:jc w:val="left"/>
              <w:rPr>
                <w:sz w:val="16"/>
              </w:rPr>
            </w:pPr>
            <w:r>
              <w:rPr>
                <w:w w:val="95"/>
                <w:sz w:val="16"/>
              </w:rPr>
              <w:t>113,759</w:t>
            </w:r>
          </w:p>
        </w:tc>
        <w:tc>
          <w:tcPr>
            <w:tcW w:w="787" w:type="dxa"/>
          </w:tcPr>
          <w:p>
            <w:pPr>
              <w:pStyle w:val="TableParagraph"/>
              <w:spacing w:before="23"/>
              <w:ind w:right="57"/>
              <w:rPr>
                <w:sz w:val="16"/>
              </w:rPr>
            </w:pPr>
            <w:r>
              <w:rPr>
                <w:w w:val="85"/>
                <w:sz w:val="16"/>
              </w:rPr>
              <w:t>5,222</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787" w:type="dxa"/>
          </w:tcPr>
          <w:p>
            <w:pPr>
              <w:pStyle w:val="TableParagraph"/>
              <w:spacing w:before="23"/>
              <w:ind w:right="59"/>
              <w:rPr>
                <w:sz w:val="16"/>
              </w:rPr>
            </w:pPr>
            <w:r>
              <w:rPr>
                <w:w w:val="85"/>
                <w:sz w:val="16"/>
              </w:rPr>
              <w:t>137,223</w:t>
            </w:r>
          </w:p>
        </w:tc>
        <w:tc>
          <w:tcPr>
            <w:tcW w:w="787" w:type="dxa"/>
          </w:tcPr>
          <w:p>
            <w:pPr>
              <w:pStyle w:val="TableParagraph"/>
              <w:spacing w:before="23"/>
              <w:ind w:right="59"/>
              <w:rPr>
                <w:sz w:val="16"/>
              </w:rPr>
            </w:pPr>
            <w:r>
              <w:rPr>
                <w:w w:val="85"/>
                <w:sz w:val="16"/>
              </w:rPr>
              <w:t>137,223</w:t>
            </w:r>
          </w:p>
        </w:tc>
        <w:tc>
          <w:tcPr>
            <w:tcW w:w="788" w:type="dxa"/>
          </w:tcPr>
          <w:p>
            <w:pPr>
              <w:pStyle w:val="TableParagraph"/>
              <w:spacing w:before="23"/>
              <w:ind w:left="185"/>
              <w:jc w:val="left"/>
              <w:rPr>
                <w:sz w:val="16"/>
              </w:rPr>
            </w:pPr>
            <w:r>
              <w:rPr>
                <w:w w:val="95"/>
                <w:sz w:val="16"/>
              </w:rPr>
              <w:t>132,253</w:t>
            </w:r>
          </w:p>
        </w:tc>
        <w:tc>
          <w:tcPr>
            <w:tcW w:w="787" w:type="dxa"/>
          </w:tcPr>
          <w:p>
            <w:pPr>
              <w:pStyle w:val="TableParagraph"/>
              <w:spacing w:before="23"/>
              <w:ind w:right="58"/>
              <w:rPr>
                <w:sz w:val="16"/>
              </w:rPr>
            </w:pPr>
            <w:r>
              <w:rPr>
                <w:w w:val="85"/>
                <w:sz w:val="16"/>
              </w:rPr>
              <w:t>4,970</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177,735</w:t>
            </w:r>
          </w:p>
        </w:tc>
        <w:tc>
          <w:tcPr>
            <w:tcW w:w="787" w:type="dxa"/>
          </w:tcPr>
          <w:p>
            <w:pPr>
              <w:pStyle w:val="TableParagraph"/>
              <w:spacing w:before="23"/>
              <w:ind w:right="58"/>
              <w:rPr>
                <w:sz w:val="16"/>
              </w:rPr>
            </w:pPr>
            <w:r>
              <w:rPr>
                <w:w w:val="85"/>
                <w:sz w:val="16"/>
              </w:rPr>
              <w:t>177,735</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114,270</w:t>
            </w:r>
          </w:p>
        </w:tc>
        <w:tc>
          <w:tcPr>
            <w:tcW w:w="787" w:type="dxa"/>
          </w:tcPr>
          <w:p>
            <w:pPr>
              <w:pStyle w:val="TableParagraph"/>
              <w:spacing w:before="23"/>
              <w:ind w:left="186"/>
              <w:jc w:val="left"/>
              <w:rPr>
                <w:sz w:val="16"/>
              </w:rPr>
            </w:pPr>
            <w:r>
              <w:rPr>
                <w:w w:val="95"/>
                <w:sz w:val="16"/>
              </w:rPr>
              <w:t>114,270</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787" w:type="dxa"/>
          </w:tcPr>
          <w:p>
            <w:pPr>
              <w:pStyle w:val="TableParagraph"/>
              <w:spacing w:before="23"/>
              <w:ind w:right="59"/>
              <w:rPr>
                <w:sz w:val="16"/>
              </w:rPr>
            </w:pPr>
            <w:r>
              <w:rPr>
                <w:w w:val="85"/>
                <w:sz w:val="16"/>
              </w:rPr>
              <w:t>136,159</w:t>
            </w:r>
          </w:p>
        </w:tc>
        <w:tc>
          <w:tcPr>
            <w:tcW w:w="787" w:type="dxa"/>
          </w:tcPr>
          <w:p>
            <w:pPr>
              <w:pStyle w:val="TableParagraph"/>
              <w:spacing w:before="23"/>
              <w:ind w:right="59"/>
              <w:rPr>
                <w:sz w:val="16"/>
              </w:rPr>
            </w:pPr>
            <w:r>
              <w:rPr>
                <w:w w:val="85"/>
                <w:sz w:val="16"/>
              </w:rPr>
              <w:t>136,159</w:t>
            </w:r>
          </w:p>
        </w:tc>
        <w:tc>
          <w:tcPr>
            <w:tcW w:w="788" w:type="dxa"/>
          </w:tcPr>
          <w:p>
            <w:pPr>
              <w:pStyle w:val="TableParagraph"/>
              <w:spacing w:before="23"/>
              <w:ind w:left="185"/>
              <w:jc w:val="left"/>
              <w:rPr>
                <w:sz w:val="16"/>
              </w:rPr>
            </w:pPr>
            <w:r>
              <w:rPr>
                <w:w w:val="95"/>
                <w:sz w:val="16"/>
              </w:rPr>
              <w:t>131,947</w:t>
            </w:r>
          </w:p>
        </w:tc>
        <w:tc>
          <w:tcPr>
            <w:tcW w:w="787" w:type="dxa"/>
          </w:tcPr>
          <w:p>
            <w:pPr>
              <w:pStyle w:val="TableParagraph"/>
              <w:spacing w:before="23"/>
              <w:ind w:right="58"/>
              <w:rPr>
                <w:sz w:val="16"/>
              </w:rPr>
            </w:pPr>
            <w:r>
              <w:rPr>
                <w:w w:val="85"/>
                <w:sz w:val="16"/>
              </w:rPr>
              <w:t>4,212</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176,779</w:t>
            </w:r>
          </w:p>
        </w:tc>
        <w:tc>
          <w:tcPr>
            <w:tcW w:w="787" w:type="dxa"/>
          </w:tcPr>
          <w:p>
            <w:pPr>
              <w:pStyle w:val="TableParagraph"/>
              <w:spacing w:before="23"/>
              <w:ind w:right="58"/>
              <w:rPr>
                <w:sz w:val="16"/>
              </w:rPr>
            </w:pPr>
            <w:r>
              <w:rPr>
                <w:w w:val="85"/>
                <w:sz w:val="16"/>
              </w:rPr>
              <w:t>176,779</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113,214</w:t>
            </w:r>
          </w:p>
        </w:tc>
        <w:tc>
          <w:tcPr>
            <w:tcW w:w="787" w:type="dxa"/>
          </w:tcPr>
          <w:p>
            <w:pPr>
              <w:pStyle w:val="TableParagraph"/>
              <w:spacing w:before="23"/>
              <w:ind w:left="186"/>
              <w:jc w:val="left"/>
              <w:rPr>
                <w:sz w:val="16"/>
              </w:rPr>
            </w:pPr>
            <w:r>
              <w:rPr>
                <w:w w:val="95"/>
                <w:sz w:val="16"/>
              </w:rPr>
              <w:t>113,214</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787" w:type="dxa"/>
          </w:tcPr>
          <w:p>
            <w:pPr>
              <w:pStyle w:val="TableParagraph"/>
              <w:spacing w:before="23"/>
              <w:ind w:right="59"/>
              <w:rPr>
                <w:sz w:val="16"/>
              </w:rPr>
            </w:pPr>
            <w:r>
              <w:rPr>
                <w:w w:val="85"/>
                <w:sz w:val="16"/>
              </w:rPr>
              <w:t>138,143</w:t>
            </w:r>
          </w:p>
        </w:tc>
        <w:tc>
          <w:tcPr>
            <w:tcW w:w="787" w:type="dxa"/>
          </w:tcPr>
          <w:p>
            <w:pPr>
              <w:pStyle w:val="TableParagraph"/>
              <w:spacing w:before="23"/>
              <w:ind w:right="59"/>
              <w:rPr>
                <w:sz w:val="16"/>
              </w:rPr>
            </w:pPr>
            <w:r>
              <w:rPr>
                <w:w w:val="85"/>
                <w:sz w:val="16"/>
              </w:rPr>
              <w:t>138,143</w:t>
            </w:r>
          </w:p>
        </w:tc>
        <w:tc>
          <w:tcPr>
            <w:tcW w:w="788" w:type="dxa"/>
          </w:tcPr>
          <w:p>
            <w:pPr>
              <w:pStyle w:val="TableParagraph"/>
              <w:spacing w:before="23"/>
              <w:ind w:left="185"/>
              <w:jc w:val="left"/>
              <w:rPr>
                <w:sz w:val="16"/>
              </w:rPr>
            </w:pPr>
            <w:r>
              <w:rPr>
                <w:w w:val="95"/>
                <w:sz w:val="16"/>
              </w:rPr>
              <w:t>133,369</w:t>
            </w:r>
          </w:p>
        </w:tc>
        <w:tc>
          <w:tcPr>
            <w:tcW w:w="787" w:type="dxa"/>
          </w:tcPr>
          <w:p>
            <w:pPr>
              <w:pStyle w:val="TableParagraph"/>
              <w:spacing w:before="23"/>
              <w:ind w:right="58"/>
              <w:rPr>
                <w:sz w:val="16"/>
              </w:rPr>
            </w:pPr>
            <w:r>
              <w:rPr>
                <w:w w:val="85"/>
                <w:sz w:val="16"/>
              </w:rPr>
              <w:t>4,774</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178,971</w:t>
            </w:r>
          </w:p>
        </w:tc>
        <w:tc>
          <w:tcPr>
            <w:tcW w:w="787" w:type="dxa"/>
          </w:tcPr>
          <w:p>
            <w:pPr>
              <w:pStyle w:val="TableParagraph"/>
              <w:spacing w:before="23"/>
              <w:ind w:right="58"/>
              <w:rPr>
                <w:sz w:val="16"/>
              </w:rPr>
            </w:pPr>
            <w:r>
              <w:rPr>
                <w:w w:val="85"/>
                <w:sz w:val="16"/>
              </w:rPr>
              <w:t>178,971</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115,037</w:t>
            </w:r>
          </w:p>
        </w:tc>
        <w:tc>
          <w:tcPr>
            <w:tcW w:w="787" w:type="dxa"/>
          </w:tcPr>
          <w:p>
            <w:pPr>
              <w:pStyle w:val="TableParagraph"/>
              <w:spacing w:before="23"/>
              <w:ind w:left="186"/>
              <w:jc w:val="left"/>
              <w:rPr>
                <w:sz w:val="16"/>
              </w:rPr>
            </w:pPr>
            <w:r>
              <w:rPr>
                <w:w w:val="95"/>
                <w:sz w:val="16"/>
              </w:rPr>
              <w:t>115,037</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787" w:type="dxa"/>
          </w:tcPr>
          <w:p>
            <w:pPr>
              <w:pStyle w:val="TableParagraph"/>
              <w:spacing w:before="23"/>
              <w:ind w:right="59"/>
              <w:rPr>
                <w:sz w:val="16"/>
              </w:rPr>
            </w:pPr>
            <w:r>
              <w:rPr>
                <w:w w:val="85"/>
                <w:sz w:val="16"/>
              </w:rPr>
              <w:t>186,026</w:t>
            </w:r>
          </w:p>
        </w:tc>
        <w:tc>
          <w:tcPr>
            <w:tcW w:w="787" w:type="dxa"/>
          </w:tcPr>
          <w:p>
            <w:pPr>
              <w:pStyle w:val="TableParagraph"/>
              <w:spacing w:before="23"/>
              <w:ind w:right="59"/>
              <w:rPr>
                <w:sz w:val="16"/>
              </w:rPr>
            </w:pPr>
            <w:r>
              <w:rPr>
                <w:w w:val="85"/>
                <w:sz w:val="16"/>
              </w:rPr>
              <w:t>138,338</w:t>
            </w:r>
          </w:p>
        </w:tc>
        <w:tc>
          <w:tcPr>
            <w:tcW w:w="788" w:type="dxa"/>
          </w:tcPr>
          <w:p>
            <w:pPr>
              <w:pStyle w:val="TableParagraph"/>
              <w:spacing w:before="23"/>
              <w:ind w:left="185"/>
              <w:jc w:val="left"/>
              <w:rPr>
                <w:sz w:val="16"/>
              </w:rPr>
            </w:pPr>
            <w:r>
              <w:rPr>
                <w:w w:val="95"/>
                <w:sz w:val="16"/>
              </w:rPr>
              <w:t>133,242</w:t>
            </w:r>
          </w:p>
        </w:tc>
        <w:tc>
          <w:tcPr>
            <w:tcW w:w="787" w:type="dxa"/>
          </w:tcPr>
          <w:p>
            <w:pPr>
              <w:pStyle w:val="TableParagraph"/>
              <w:spacing w:before="23"/>
              <w:ind w:right="58"/>
              <w:rPr>
                <w:sz w:val="16"/>
              </w:rPr>
            </w:pPr>
            <w:r>
              <w:rPr>
                <w:w w:val="85"/>
                <w:sz w:val="16"/>
              </w:rPr>
              <w:t>5,096</w:t>
            </w:r>
          </w:p>
        </w:tc>
        <w:tc>
          <w:tcPr>
            <w:tcW w:w="787" w:type="dxa"/>
          </w:tcPr>
          <w:p>
            <w:pPr>
              <w:pStyle w:val="TableParagraph"/>
              <w:spacing w:before="23"/>
              <w:ind w:right="58"/>
              <w:rPr>
                <w:sz w:val="16"/>
              </w:rPr>
            </w:pPr>
            <w:r>
              <w:rPr>
                <w:w w:val="85"/>
                <w:sz w:val="16"/>
              </w:rPr>
              <w:t>47,688</w:t>
            </w:r>
          </w:p>
        </w:tc>
        <w:tc>
          <w:tcPr>
            <w:tcW w:w="787" w:type="dxa"/>
          </w:tcPr>
          <w:p>
            <w:pPr>
              <w:pStyle w:val="TableParagraph"/>
              <w:spacing w:before="23"/>
              <w:ind w:right="58"/>
              <w:rPr>
                <w:sz w:val="16"/>
              </w:rPr>
            </w:pPr>
            <w:r>
              <w:rPr>
                <w:w w:val="85"/>
                <w:sz w:val="16"/>
              </w:rPr>
              <w:t>274,110</w:t>
            </w:r>
          </w:p>
        </w:tc>
        <w:tc>
          <w:tcPr>
            <w:tcW w:w="787" w:type="dxa"/>
          </w:tcPr>
          <w:p>
            <w:pPr>
              <w:pStyle w:val="TableParagraph"/>
              <w:spacing w:before="23"/>
              <w:ind w:right="58"/>
              <w:rPr>
                <w:sz w:val="16"/>
              </w:rPr>
            </w:pPr>
            <w:r>
              <w:rPr>
                <w:w w:val="85"/>
                <w:sz w:val="16"/>
              </w:rPr>
              <w:t>185,162</w:t>
            </w:r>
          </w:p>
        </w:tc>
        <w:tc>
          <w:tcPr>
            <w:tcW w:w="787" w:type="dxa"/>
          </w:tcPr>
          <w:p>
            <w:pPr>
              <w:pStyle w:val="TableParagraph"/>
              <w:spacing w:before="23"/>
              <w:ind w:right="57"/>
              <w:rPr>
                <w:sz w:val="16"/>
              </w:rPr>
            </w:pPr>
            <w:r>
              <w:rPr>
                <w:w w:val="85"/>
                <w:sz w:val="16"/>
              </w:rPr>
              <w:t>88,948</w:t>
            </w:r>
          </w:p>
        </w:tc>
        <w:tc>
          <w:tcPr>
            <w:tcW w:w="788" w:type="dxa"/>
          </w:tcPr>
          <w:p>
            <w:pPr>
              <w:pStyle w:val="TableParagraph"/>
              <w:spacing w:before="23"/>
              <w:ind w:right="58"/>
              <w:rPr>
                <w:sz w:val="16"/>
              </w:rPr>
            </w:pPr>
            <w:r>
              <w:rPr>
                <w:w w:val="85"/>
                <w:sz w:val="16"/>
              </w:rPr>
              <w:t>139,286</w:t>
            </w:r>
          </w:p>
        </w:tc>
        <w:tc>
          <w:tcPr>
            <w:tcW w:w="787" w:type="dxa"/>
          </w:tcPr>
          <w:p>
            <w:pPr>
              <w:pStyle w:val="TableParagraph"/>
              <w:spacing w:before="23"/>
              <w:ind w:left="186"/>
              <w:jc w:val="left"/>
              <w:rPr>
                <w:sz w:val="16"/>
              </w:rPr>
            </w:pPr>
            <w:r>
              <w:rPr>
                <w:w w:val="95"/>
                <w:sz w:val="16"/>
              </w:rPr>
              <w:t>113,492</w:t>
            </w:r>
          </w:p>
        </w:tc>
        <w:tc>
          <w:tcPr>
            <w:tcW w:w="787" w:type="dxa"/>
          </w:tcPr>
          <w:p>
            <w:pPr>
              <w:pStyle w:val="TableParagraph"/>
              <w:spacing w:before="23"/>
              <w:ind w:right="57"/>
              <w:rPr>
                <w:sz w:val="16"/>
              </w:rPr>
            </w:pPr>
            <w:r>
              <w:rPr>
                <w:w w:val="85"/>
                <w:sz w:val="16"/>
              </w:rPr>
              <w:t>25,794</w:t>
            </w:r>
          </w:p>
        </w:tc>
      </w:tr>
    </w:tbl>
    <w:p>
      <w:pPr>
        <w:spacing w:after="0"/>
        <w:rPr>
          <w:sz w:val="16"/>
        </w:rPr>
        <w:sectPr>
          <w:headerReference w:type="default" r:id="rId46"/>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生活関連サービス業,娯楽業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154,633</w:t>
            </w:r>
          </w:p>
        </w:tc>
        <w:tc>
          <w:tcPr>
            <w:tcW w:w="787" w:type="dxa"/>
          </w:tcPr>
          <w:p>
            <w:pPr>
              <w:pStyle w:val="TableParagraph"/>
              <w:ind w:right="59"/>
              <w:rPr>
                <w:sz w:val="16"/>
              </w:rPr>
            </w:pPr>
            <w:r>
              <w:rPr>
                <w:w w:val="85"/>
                <w:sz w:val="16"/>
              </w:rPr>
              <w:t>149,821</w:t>
            </w:r>
          </w:p>
        </w:tc>
        <w:tc>
          <w:tcPr>
            <w:tcW w:w="788" w:type="dxa"/>
          </w:tcPr>
          <w:p>
            <w:pPr>
              <w:pStyle w:val="TableParagraph"/>
              <w:ind w:left="185"/>
              <w:jc w:val="left"/>
              <w:rPr>
                <w:sz w:val="16"/>
              </w:rPr>
            </w:pPr>
            <w:r>
              <w:rPr>
                <w:w w:val="95"/>
                <w:sz w:val="16"/>
              </w:rPr>
              <w:t>144,475</w:t>
            </w:r>
          </w:p>
        </w:tc>
        <w:tc>
          <w:tcPr>
            <w:tcW w:w="787" w:type="dxa"/>
          </w:tcPr>
          <w:p>
            <w:pPr>
              <w:pStyle w:val="TableParagraph"/>
              <w:ind w:right="58"/>
              <w:rPr>
                <w:sz w:val="16"/>
              </w:rPr>
            </w:pPr>
            <w:r>
              <w:rPr>
                <w:w w:val="85"/>
                <w:sz w:val="16"/>
              </w:rPr>
              <w:t>5,346</w:t>
            </w:r>
          </w:p>
        </w:tc>
        <w:tc>
          <w:tcPr>
            <w:tcW w:w="787" w:type="dxa"/>
          </w:tcPr>
          <w:p>
            <w:pPr>
              <w:pStyle w:val="TableParagraph"/>
              <w:ind w:right="58"/>
              <w:rPr>
                <w:sz w:val="16"/>
              </w:rPr>
            </w:pPr>
            <w:r>
              <w:rPr>
                <w:w w:val="85"/>
                <w:sz w:val="16"/>
              </w:rPr>
              <w:t>4,812</w:t>
            </w:r>
          </w:p>
        </w:tc>
        <w:tc>
          <w:tcPr>
            <w:tcW w:w="787" w:type="dxa"/>
          </w:tcPr>
          <w:p>
            <w:pPr>
              <w:pStyle w:val="TableParagraph"/>
              <w:ind w:right="58"/>
              <w:rPr>
                <w:sz w:val="16"/>
              </w:rPr>
            </w:pPr>
            <w:r>
              <w:rPr>
                <w:w w:val="85"/>
                <w:sz w:val="16"/>
              </w:rPr>
              <w:t>216,635</w:t>
            </w:r>
          </w:p>
        </w:tc>
        <w:tc>
          <w:tcPr>
            <w:tcW w:w="787" w:type="dxa"/>
          </w:tcPr>
          <w:p>
            <w:pPr>
              <w:pStyle w:val="TableParagraph"/>
              <w:ind w:right="58"/>
              <w:rPr>
                <w:sz w:val="16"/>
              </w:rPr>
            </w:pPr>
            <w:r>
              <w:rPr>
                <w:w w:val="85"/>
                <w:sz w:val="16"/>
              </w:rPr>
              <w:t>208,689</w:t>
            </w:r>
          </w:p>
        </w:tc>
        <w:tc>
          <w:tcPr>
            <w:tcW w:w="787" w:type="dxa"/>
          </w:tcPr>
          <w:p>
            <w:pPr>
              <w:pStyle w:val="TableParagraph"/>
              <w:ind w:right="57"/>
              <w:rPr>
                <w:sz w:val="16"/>
              </w:rPr>
            </w:pPr>
            <w:r>
              <w:rPr>
                <w:w w:val="85"/>
                <w:sz w:val="16"/>
              </w:rPr>
              <w:t>7,946</w:t>
            </w:r>
          </w:p>
        </w:tc>
        <w:tc>
          <w:tcPr>
            <w:tcW w:w="788" w:type="dxa"/>
          </w:tcPr>
          <w:p>
            <w:pPr>
              <w:pStyle w:val="TableParagraph"/>
              <w:ind w:right="58"/>
              <w:rPr>
                <w:sz w:val="16"/>
              </w:rPr>
            </w:pPr>
            <w:r>
              <w:rPr>
                <w:w w:val="85"/>
                <w:sz w:val="16"/>
              </w:rPr>
              <w:t>120,810</w:t>
            </w:r>
          </w:p>
        </w:tc>
        <w:tc>
          <w:tcPr>
            <w:tcW w:w="787" w:type="dxa"/>
          </w:tcPr>
          <w:p>
            <w:pPr>
              <w:pStyle w:val="TableParagraph"/>
              <w:ind w:left="186"/>
              <w:jc w:val="left"/>
              <w:rPr>
                <w:sz w:val="16"/>
              </w:rPr>
            </w:pPr>
            <w:r>
              <w:rPr>
                <w:w w:val="95"/>
                <w:sz w:val="16"/>
              </w:rPr>
              <w:t>117,708</w:t>
            </w:r>
          </w:p>
        </w:tc>
        <w:tc>
          <w:tcPr>
            <w:tcW w:w="787" w:type="dxa"/>
          </w:tcPr>
          <w:p>
            <w:pPr>
              <w:pStyle w:val="TableParagraph"/>
              <w:ind w:right="57"/>
              <w:rPr>
                <w:sz w:val="16"/>
              </w:rPr>
            </w:pPr>
            <w:r>
              <w:rPr>
                <w:w w:val="85"/>
                <w:sz w:val="16"/>
              </w:rPr>
              <w:t>3,102</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155,791</w:t>
            </w:r>
          </w:p>
        </w:tc>
        <w:tc>
          <w:tcPr>
            <w:tcW w:w="787" w:type="dxa"/>
          </w:tcPr>
          <w:p>
            <w:pPr>
              <w:pStyle w:val="TableParagraph"/>
              <w:ind w:right="59"/>
              <w:rPr>
                <w:sz w:val="16"/>
              </w:rPr>
            </w:pPr>
            <w:r>
              <w:rPr>
                <w:w w:val="85"/>
                <w:sz w:val="16"/>
              </w:rPr>
              <w:t>150,224</w:t>
            </w:r>
          </w:p>
        </w:tc>
        <w:tc>
          <w:tcPr>
            <w:tcW w:w="788" w:type="dxa"/>
          </w:tcPr>
          <w:p>
            <w:pPr>
              <w:pStyle w:val="TableParagraph"/>
              <w:ind w:left="185"/>
              <w:jc w:val="left"/>
              <w:rPr>
                <w:sz w:val="16"/>
              </w:rPr>
            </w:pPr>
            <w:r>
              <w:rPr>
                <w:w w:val="95"/>
                <w:sz w:val="16"/>
              </w:rPr>
              <w:t>144,870</w:t>
            </w:r>
          </w:p>
        </w:tc>
        <w:tc>
          <w:tcPr>
            <w:tcW w:w="787" w:type="dxa"/>
          </w:tcPr>
          <w:p>
            <w:pPr>
              <w:pStyle w:val="TableParagraph"/>
              <w:ind w:right="58"/>
              <w:rPr>
                <w:sz w:val="16"/>
              </w:rPr>
            </w:pPr>
            <w:r>
              <w:rPr>
                <w:w w:val="85"/>
                <w:sz w:val="16"/>
              </w:rPr>
              <w:t>5,354</w:t>
            </w:r>
          </w:p>
        </w:tc>
        <w:tc>
          <w:tcPr>
            <w:tcW w:w="787" w:type="dxa"/>
          </w:tcPr>
          <w:p>
            <w:pPr>
              <w:pStyle w:val="TableParagraph"/>
              <w:ind w:right="58"/>
              <w:rPr>
                <w:sz w:val="16"/>
              </w:rPr>
            </w:pPr>
            <w:r>
              <w:rPr>
                <w:w w:val="85"/>
                <w:sz w:val="16"/>
              </w:rPr>
              <w:t>5,567</w:t>
            </w:r>
          </w:p>
        </w:tc>
        <w:tc>
          <w:tcPr>
            <w:tcW w:w="787" w:type="dxa"/>
          </w:tcPr>
          <w:p>
            <w:pPr>
              <w:pStyle w:val="TableParagraph"/>
              <w:ind w:right="58"/>
              <w:rPr>
                <w:sz w:val="16"/>
              </w:rPr>
            </w:pPr>
            <w:r>
              <w:rPr>
                <w:w w:val="85"/>
                <w:sz w:val="16"/>
              </w:rPr>
              <w:t>219,486</w:t>
            </w:r>
          </w:p>
        </w:tc>
        <w:tc>
          <w:tcPr>
            <w:tcW w:w="787" w:type="dxa"/>
          </w:tcPr>
          <w:p>
            <w:pPr>
              <w:pStyle w:val="TableParagraph"/>
              <w:ind w:right="58"/>
              <w:rPr>
                <w:sz w:val="16"/>
              </w:rPr>
            </w:pPr>
            <w:r>
              <w:rPr>
                <w:w w:val="85"/>
                <w:sz w:val="16"/>
              </w:rPr>
              <w:t>211,214</w:t>
            </w:r>
          </w:p>
        </w:tc>
        <w:tc>
          <w:tcPr>
            <w:tcW w:w="787" w:type="dxa"/>
          </w:tcPr>
          <w:p>
            <w:pPr>
              <w:pStyle w:val="TableParagraph"/>
              <w:ind w:right="57"/>
              <w:rPr>
                <w:sz w:val="16"/>
              </w:rPr>
            </w:pPr>
            <w:r>
              <w:rPr>
                <w:w w:val="85"/>
                <w:sz w:val="16"/>
              </w:rPr>
              <w:t>8,272</w:t>
            </w:r>
          </w:p>
        </w:tc>
        <w:tc>
          <w:tcPr>
            <w:tcW w:w="788" w:type="dxa"/>
          </w:tcPr>
          <w:p>
            <w:pPr>
              <w:pStyle w:val="TableParagraph"/>
              <w:ind w:right="58"/>
              <w:rPr>
                <w:sz w:val="16"/>
              </w:rPr>
            </w:pPr>
            <w:r>
              <w:rPr>
                <w:w w:val="85"/>
                <w:sz w:val="16"/>
              </w:rPr>
              <w:t>123,213</w:t>
            </w:r>
          </w:p>
        </w:tc>
        <w:tc>
          <w:tcPr>
            <w:tcW w:w="787" w:type="dxa"/>
          </w:tcPr>
          <w:p>
            <w:pPr>
              <w:pStyle w:val="TableParagraph"/>
              <w:ind w:left="186"/>
              <w:jc w:val="left"/>
              <w:rPr>
                <w:sz w:val="16"/>
              </w:rPr>
            </w:pPr>
            <w:r>
              <w:rPr>
                <w:w w:val="95"/>
                <w:sz w:val="16"/>
              </w:rPr>
              <w:t>119,029</w:t>
            </w:r>
          </w:p>
        </w:tc>
        <w:tc>
          <w:tcPr>
            <w:tcW w:w="787" w:type="dxa"/>
          </w:tcPr>
          <w:p>
            <w:pPr>
              <w:pStyle w:val="TableParagraph"/>
              <w:ind w:right="57"/>
              <w:rPr>
                <w:sz w:val="16"/>
              </w:rPr>
            </w:pPr>
            <w:r>
              <w:rPr>
                <w:w w:val="85"/>
                <w:sz w:val="16"/>
              </w:rPr>
              <w:t>4,184</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163,012</w:t>
            </w:r>
          </w:p>
        </w:tc>
        <w:tc>
          <w:tcPr>
            <w:tcW w:w="787" w:type="dxa"/>
          </w:tcPr>
          <w:p>
            <w:pPr>
              <w:pStyle w:val="TableParagraph"/>
              <w:ind w:right="59"/>
              <w:rPr>
                <w:sz w:val="16"/>
              </w:rPr>
            </w:pPr>
            <w:r>
              <w:rPr>
                <w:w w:val="85"/>
                <w:sz w:val="16"/>
              </w:rPr>
              <w:t>157,610</w:t>
            </w:r>
          </w:p>
        </w:tc>
        <w:tc>
          <w:tcPr>
            <w:tcW w:w="788" w:type="dxa"/>
          </w:tcPr>
          <w:p>
            <w:pPr>
              <w:pStyle w:val="TableParagraph"/>
              <w:ind w:left="185"/>
              <w:jc w:val="left"/>
              <w:rPr>
                <w:sz w:val="16"/>
              </w:rPr>
            </w:pPr>
            <w:r>
              <w:rPr>
                <w:w w:val="95"/>
                <w:sz w:val="16"/>
              </w:rPr>
              <w:t>151,526</w:t>
            </w:r>
          </w:p>
        </w:tc>
        <w:tc>
          <w:tcPr>
            <w:tcW w:w="787" w:type="dxa"/>
          </w:tcPr>
          <w:p>
            <w:pPr>
              <w:pStyle w:val="TableParagraph"/>
              <w:ind w:right="58"/>
              <w:rPr>
                <w:sz w:val="16"/>
              </w:rPr>
            </w:pPr>
            <w:r>
              <w:rPr>
                <w:w w:val="85"/>
                <w:sz w:val="16"/>
              </w:rPr>
              <w:t>6,084</w:t>
            </w:r>
          </w:p>
        </w:tc>
        <w:tc>
          <w:tcPr>
            <w:tcW w:w="787" w:type="dxa"/>
          </w:tcPr>
          <w:p>
            <w:pPr>
              <w:pStyle w:val="TableParagraph"/>
              <w:ind w:right="58"/>
              <w:rPr>
                <w:sz w:val="16"/>
              </w:rPr>
            </w:pPr>
            <w:r>
              <w:rPr>
                <w:w w:val="85"/>
                <w:sz w:val="16"/>
              </w:rPr>
              <w:t>5,402</w:t>
            </w:r>
          </w:p>
        </w:tc>
        <w:tc>
          <w:tcPr>
            <w:tcW w:w="787" w:type="dxa"/>
          </w:tcPr>
          <w:p>
            <w:pPr>
              <w:pStyle w:val="TableParagraph"/>
              <w:ind w:right="58"/>
              <w:rPr>
                <w:sz w:val="16"/>
              </w:rPr>
            </w:pPr>
            <w:r>
              <w:rPr>
                <w:w w:val="85"/>
                <w:sz w:val="16"/>
              </w:rPr>
              <w:t>232,599</w:t>
            </w:r>
          </w:p>
        </w:tc>
        <w:tc>
          <w:tcPr>
            <w:tcW w:w="787" w:type="dxa"/>
          </w:tcPr>
          <w:p>
            <w:pPr>
              <w:pStyle w:val="TableParagraph"/>
              <w:ind w:right="58"/>
              <w:rPr>
                <w:sz w:val="16"/>
              </w:rPr>
            </w:pPr>
            <w:r>
              <w:rPr>
                <w:w w:val="85"/>
                <w:sz w:val="16"/>
              </w:rPr>
              <w:t>223,663</w:t>
            </w:r>
          </w:p>
        </w:tc>
        <w:tc>
          <w:tcPr>
            <w:tcW w:w="787" w:type="dxa"/>
          </w:tcPr>
          <w:p>
            <w:pPr>
              <w:pStyle w:val="TableParagraph"/>
              <w:ind w:right="57"/>
              <w:rPr>
                <w:sz w:val="16"/>
              </w:rPr>
            </w:pPr>
            <w:r>
              <w:rPr>
                <w:w w:val="85"/>
                <w:sz w:val="16"/>
              </w:rPr>
              <w:t>8,936</w:t>
            </w:r>
          </w:p>
        </w:tc>
        <w:tc>
          <w:tcPr>
            <w:tcW w:w="788" w:type="dxa"/>
          </w:tcPr>
          <w:p>
            <w:pPr>
              <w:pStyle w:val="TableParagraph"/>
              <w:ind w:right="58"/>
              <w:rPr>
                <w:sz w:val="16"/>
              </w:rPr>
            </w:pPr>
            <w:r>
              <w:rPr>
                <w:w w:val="85"/>
                <w:sz w:val="16"/>
              </w:rPr>
              <w:t>127,309</w:t>
            </w:r>
          </w:p>
        </w:tc>
        <w:tc>
          <w:tcPr>
            <w:tcW w:w="787" w:type="dxa"/>
          </w:tcPr>
          <w:p>
            <w:pPr>
              <w:pStyle w:val="TableParagraph"/>
              <w:ind w:left="186"/>
              <w:jc w:val="left"/>
              <w:rPr>
                <w:sz w:val="16"/>
              </w:rPr>
            </w:pPr>
            <w:r>
              <w:rPr>
                <w:w w:val="95"/>
                <w:sz w:val="16"/>
              </w:rPr>
              <w:t>123,720</w:t>
            </w:r>
          </w:p>
        </w:tc>
        <w:tc>
          <w:tcPr>
            <w:tcW w:w="787" w:type="dxa"/>
          </w:tcPr>
          <w:p>
            <w:pPr>
              <w:pStyle w:val="TableParagraph"/>
              <w:ind w:right="57"/>
              <w:rPr>
                <w:sz w:val="16"/>
              </w:rPr>
            </w:pPr>
            <w:r>
              <w:rPr>
                <w:w w:val="85"/>
                <w:sz w:val="16"/>
              </w:rPr>
              <w:t>3,589</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8"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159,234</w:t>
            </w:r>
          </w:p>
        </w:tc>
        <w:tc>
          <w:tcPr>
            <w:tcW w:w="787" w:type="dxa"/>
          </w:tcPr>
          <w:p>
            <w:pPr>
              <w:pStyle w:val="TableParagraph"/>
              <w:ind w:right="59"/>
              <w:rPr>
                <w:sz w:val="16"/>
              </w:rPr>
            </w:pPr>
            <w:r>
              <w:rPr>
                <w:w w:val="85"/>
                <w:sz w:val="16"/>
              </w:rPr>
              <w:t>159,234</w:t>
            </w:r>
          </w:p>
        </w:tc>
        <w:tc>
          <w:tcPr>
            <w:tcW w:w="788" w:type="dxa"/>
          </w:tcPr>
          <w:p>
            <w:pPr>
              <w:pStyle w:val="TableParagraph"/>
              <w:ind w:left="185"/>
              <w:jc w:val="left"/>
              <w:rPr>
                <w:sz w:val="16"/>
              </w:rPr>
            </w:pPr>
            <w:r>
              <w:rPr>
                <w:w w:val="95"/>
                <w:sz w:val="16"/>
              </w:rPr>
              <w:t>148,076</w:t>
            </w:r>
          </w:p>
        </w:tc>
        <w:tc>
          <w:tcPr>
            <w:tcW w:w="787" w:type="dxa"/>
          </w:tcPr>
          <w:p>
            <w:pPr>
              <w:pStyle w:val="TableParagraph"/>
              <w:ind w:right="59"/>
              <w:rPr>
                <w:sz w:val="16"/>
              </w:rPr>
            </w:pPr>
            <w:r>
              <w:rPr>
                <w:w w:val="85"/>
                <w:sz w:val="16"/>
              </w:rPr>
              <w:t>11,158</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236,462</w:t>
            </w:r>
          </w:p>
        </w:tc>
        <w:tc>
          <w:tcPr>
            <w:tcW w:w="787" w:type="dxa"/>
          </w:tcPr>
          <w:p>
            <w:pPr>
              <w:pStyle w:val="TableParagraph"/>
              <w:ind w:right="58"/>
              <w:rPr>
                <w:sz w:val="16"/>
              </w:rPr>
            </w:pPr>
            <w:r>
              <w:rPr>
                <w:w w:val="85"/>
                <w:sz w:val="16"/>
              </w:rPr>
              <w:t>236,462</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118,303</w:t>
            </w:r>
          </w:p>
        </w:tc>
        <w:tc>
          <w:tcPr>
            <w:tcW w:w="787" w:type="dxa"/>
          </w:tcPr>
          <w:p>
            <w:pPr>
              <w:pStyle w:val="TableParagraph"/>
              <w:ind w:left="186"/>
              <w:jc w:val="left"/>
              <w:rPr>
                <w:sz w:val="16"/>
              </w:rPr>
            </w:pPr>
            <w:r>
              <w:rPr>
                <w:w w:val="95"/>
                <w:sz w:val="16"/>
              </w:rPr>
              <w:t>118,303</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155,691</w:t>
            </w:r>
          </w:p>
        </w:tc>
        <w:tc>
          <w:tcPr>
            <w:tcW w:w="787" w:type="dxa"/>
          </w:tcPr>
          <w:p>
            <w:pPr>
              <w:pStyle w:val="TableParagraph"/>
              <w:ind w:right="59"/>
              <w:rPr>
                <w:sz w:val="16"/>
              </w:rPr>
            </w:pPr>
            <w:r>
              <w:rPr>
                <w:w w:val="85"/>
                <w:sz w:val="16"/>
              </w:rPr>
              <w:t>155,691</w:t>
            </w:r>
          </w:p>
        </w:tc>
        <w:tc>
          <w:tcPr>
            <w:tcW w:w="788" w:type="dxa"/>
          </w:tcPr>
          <w:p>
            <w:pPr>
              <w:pStyle w:val="TableParagraph"/>
              <w:ind w:left="185"/>
              <w:jc w:val="left"/>
              <w:rPr>
                <w:sz w:val="16"/>
              </w:rPr>
            </w:pPr>
            <w:r>
              <w:rPr>
                <w:w w:val="95"/>
                <w:sz w:val="16"/>
              </w:rPr>
              <w:t>149,130</w:t>
            </w:r>
          </w:p>
        </w:tc>
        <w:tc>
          <w:tcPr>
            <w:tcW w:w="787" w:type="dxa"/>
          </w:tcPr>
          <w:p>
            <w:pPr>
              <w:pStyle w:val="TableParagraph"/>
              <w:ind w:right="58"/>
              <w:rPr>
                <w:sz w:val="16"/>
              </w:rPr>
            </w:pPr>
            <w:r>
              <w:rPr>
                <w:w w:val="85"/>
                <w:sz w:val="16"/>
              </w:rPr>
              <w:t>6,561</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226,084</w:t>
            </w:r>
          </w:p>
        </w:tc>
        <w:tc>
          <w:tcPr>
            <w:tcW w:w="787" w:type="dxa"/>
          </w:tcPr>
          <w:p>
            <w:pPr>
              <w:pStyle w:val="TableParagraph"/>
              <w:ind w:right="58"/>
              <w:rPr>
                <w:sz w:val="16"/>
              </w:rPr>
            </w:pPr>
            <w:r>
              <w:rPr>
                <w:w w:val="85"/>
                <w:sz w:val="16"/>
              </w:rPr>
              <w:t>226,084</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118,111</w:t>
            </w:r>
          </w:p>
        </w:tc>
        <w:tc>
          <w:tcPr>
            <w:tcW w:w="787" w:type="dxa"/>
          </w:tcPr>
          <w:p>
            <w:pPr>
              <w:pStyle w:val="TableParagraph"/>
              <w:ind w:left="186"/>
              <w:jc w:val="left"/>
              <w:rPr>
                <w:sz w:val="16"/>
              </w:rPr>
            </w:pPr>
            <w:r>
              <w:rPr>
                <w:w w:val="95"/>
                <w:sz w:val="16"/>
              </w:rPr>
              <w:t>118,111</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155,408</w:t>
            </w:r>
          </w:p>
        </w:tc>
        <w:tc>
          <w:tcPr>
            <w:tcW w:w="787" w:type="dxa"/>
          </w:tcPr>
          <w:p>
            <w:pPr>
              <w:pStyle w:val="TableParagraph"/>
              <w:ind w:right="59"/>
              <w:rPr>
                <w:sz w:val="16"/>
              </w:rPr>
            </w:pPr>
            <w:r>
              <w:rPr>
                <w:w w:val="85"/>
                <w:sz w:val="16"/>
              </w:rPr>
              <w:t>155,408</w:t>
            </w:r>
          </w:p>
        </w:tc>
        <w:tc>
          <w:tcPr>
            <w:tcW w:w="788" w:type="dxa"/>
          </w:tcPr>
          <w:p>
            <w:pPr>
              <w:pStyle w:val="TableParagraph"/>
              <w:ind w:left="185"/>
              <w:jc w:val="left"/>
              <w:rPr>
                <w:sz w:val="16"/>
              </w:rPr>
            </w:pPr>
            <w:r>
              <w:rPr>
                <w:w w:val="95"/>
                <w:sz w:val="16"/>
              </w:rPr>
              <w:t>148,658</w:t>
            </w:r>
          </w:p>
        </w:tc>
        <w:tc>
          <w:tcPr>
            <w:tcW w:w="787" w:type="dxa"/>
          </w:tcPr>
          <w:p>
            <w:pPr>
              <w:pStyle w:val="TableParagraph"/>
              <w:ind w:right="58"/>
              <w:rPr>
                <w:sz w:val="16"/>
              </w:rPr>
            </w:pPr>
            <w:r>
              <w:rPr>
                <w:w w:val="85"/>
                <w:sz w:val="16"/>
              </w:rPr>
              <w:t>6,750</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225,255</w:t>
            </w:r>
          </w:p>
        </w:tc>
        <w:tc>
          <w:tcPr>
            <w:tcW w:w="787" w:type="dxa"/>
          </w:tcPr>
          <w:p>
            <w:pPr>
              <w:pStyle w:val="TableParagraph"/>
              <w:ind w:right="58"/>
              <w:rPr>
                <w:sz w:val="16"/>
              </w:rPr>
            </w:pPr>
            <w:r>
              <w:rPr>
                <w:w w:val="85"/>
                <w:sz w:val="16"/>
              </w:rPr>
              <w:t>225,255</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118,239</w:t>
            </w:r>
          </w:p>
        </w:tc>
        <w:tc>
          <w:tcPr>
            <w:tcW w:w="787" w:type="dxa"/>
          </w:tcPr>
          <w:p>
            <w:pPr>
              <w:pStyle w:val="TableParagraph"/>
              <w:ind w:left="186"/>
              <w:jc w:val="left"/>
              <w:rPr>
                <w:sz w:val="16"/>
              </w:rPr>
            </w:pPr>
            <w:r>
              <w:rPr>
                <w:w w:val="95"/>
                <w:sz w:val="16"/>
              </w:rPr>
              <w:t>118,239</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158,133</w:t>
            </w:r>
          </w:p>
        </w:tc>
        <w:tc>
          <w:tcPr>
            <w:tcW w:w="787" w:type="dxa"/>
          </w:tcPr>
          <w:p>
            <w:pPr>
              <w:pStyle w:val="TableParagraph"/>
              <w:ind w:right="59"/>
              <w:rPr>
                <w:sz w:val="16"/>
              </w:rPr>
            </w:pPr>
            <w:r>
              <w:rPr>
                <w:w w:val="85"/>
                <w:sz w:val="16"/>
              </w:rPr>
              <w:t>158,133</w:t>
            </w:r>
          </w:p>
        </w:tc>
        <w:tc>
          <w:tcPr>
            <w:tcW w:w="788" w:type="dxa"/>
          </w:tcPr>
          <w:p>
            <w:pPr>
              <w:pStyle w:val="TableParagraph"/>
              <w:ind w:left="185"/>
              <w:jc w:val="left"/>
              <w:rPr>
                <w:sz w:val="16"/>
              </w:rPr>
            </w:pPr>
            <w:r>
              <w:rPr>
                <w:w w:val="95"/>
                <w:sz w:val="16"/>
              </w:rPr>
              <w:t>152,013</w:t>
            </w:r>
          </w:p>
        </w:tc>
        <w:tc>
          <w:tcPr>
            <w:tcW w:w="787" w:type="dxa"/>
          </w:tcPr>
          <w:p>
            <w:pPr>
              <w:pStyle w:val="TableParagraph"/>
              <w:ind w:right="58"/>
              <w:rPr>
                <w:sz w:val="16"/>
              </w:rPr>
            </w:pPr>
            <w:r>
              <w:rPr>
                <w:w w:val="85"/>
                <w:sz w:val="16"/>
              </w:rPr>
              <w:t>6,120</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228,492</w:t>
            </w:r>
          </w:p>
        </w:tc>
        <w:tc>
          <w:tcPr>
            <w:tcW w:w="787" w:type="dxa"/>
          </w:tcPr>
          <w:p>
            <w:pPr>
              <w:pStyle w:val="TableParagraph"/>
              <w:ind w:right="58"/>
              <w:rPr>
                <w:sz w:val="16"/>
              </w:rPr>
            </w:pPr>
            <w:r>
              <w:rPr>
                <w:w w:val="85"/>
                <w:sz w:val="16"/>
              </w:rPr>
              <w:t>228,492</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120,941</w:t>
            </w:r>
          </w:p>
        </w:tc>
        <w:tc>
          <w:tcPr>
            <w:tcW w:w="787" w:type="dxa"/>
          </w:tcPr>
          <w:p>
            <w:pPr>
              <w:pStyle w:val="TableParagraph"/>
              <w:ind w:left="186"/>
              <w:jc w:val="left"/>
              <w:rPr>
                <w:sz w:val="16"/>
              </w:rPr>
            </w:pPr>
            <w:r>
              <w:rPr>
                <w:w w:val="95"/>
                <w:sz w:val="16"/>
              </w:rPr>
              <w:t>120,941</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165,250</w:t>
            </w:r>
          </w:p>
        </w:tc>
        <w:tc>
          <w:tcPr>
            <w:tcW w:w="787" w:type="dxa"/>
          </w:tcPr>
          <w:p>
            <w:pPr>
              <w:pStyle w:val="TableParagraph"/>
              <w:ind w:right="59"/>
              <w:rPr>
                <w:sz w:val="16"/>
              </w:rPr>
            </w:pPr>
            <w:r>
              <w:rPr>
                <w:w w:val="85"/>
                <w:sz w:val="16"/>
              </w:rPr>
              <w:t>165,250</w:t>
            </w:r>
          </w:p>
        </w:tc>
        <w:tc>
          <w:tcPr>
            <w:tcW w:w="788" w:type="dxa"/>
          </w:tcPr>
          <w:p>
            <w:pPr>
              <w:pStyle w:val="TableParagraph"/>
              <w:ind w:left="185"/>
              <w:jc w:val="left"/>
              <w:rPr>
                <w:sz w:val="16"/>
              </w:rPr>
            </w:pPr>
            <w:r>
              <w:rPr>
                <w:w w:val="95"/>
                <w:sz w:val="16"/>
              </w:rPr>
              <w:t>159,776</w:t>
            </w:r>
          </w:p>
        </w:tc>
        <w:tc>
          <w:tcPr>
            <w:tcW w:w="787" w:type="dxa"/>
          </w:tcPr>
          <w:p>
            <w:pPr>
              <w:pStyle w:val="TableParagraph"/>
              <w:ind w:right="58"/>
              <w:rPr>
                <w:sz w:val="16"/>
              </w:rPr>
            </w:pPr>
            <w:r>
              <w:rPr>
                <w:w w:val="85"/>
                <w:sz w:val="16"/>
              </w:rPr>
              <w:t>5,474</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238,497</w:t>
            </w:r>
          </w:p>
        </w:tc>
        <w:tc>
          <w:tcPr>
            <w:tcW w:w="787" w:type="dxa"/>
          </w:tcPr>
          <w:p>
            <w:pPr>
              <w:pStyle w:val="TableParagraph"/>
              <w:ind w:right="58"/>
              <w:rPr>
                <w:sz w:val="16"/>
              </w:rPr>
            </w:pPr>
            <w:r>
              <w:rPr>
                <w:w w:val="85"/>
                <w:sz w:val="16"/>
              </w:rPr>
              <w:t>238,497</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128,114</w:t>
            </w:r>
          </w:p>
        </w:tc>
        <w:tc>
          <w:tcPr>
            <w:tcW w:w="787" w:type="dxa"/>
          </w:tcPr>
          <w:p>
            <w:pPr>
              <w:pStyle w:val="TableParagraph"/>
              <w:ind w:left="186"/>
              <w:jc w:val="left"/>
              <w:rPr>
                <w:sz w:val="16"/>
              </w:rPr>
            </w:pPr>
            <w:r>
              <w:rPr>
                <w:w w:val="95"/>
                <w:sz w:val="16"/>
              </w:rPr>
              <w:t>128,114</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160,854</w:t>
            </w:r>
          </w:p>
        </w:tc>
        <w:tc>
          <w:tcPr>
            <w:tcW w:w="787" w:type="dxa"/>
          </w:tcPr>
          <w:p>
            <w:pPr>
              <w:pStyle w:val="TableParagraph"/>
              <w:ind w:right="59"/>
              <w:rPr>
                <w:sz w:val="16"/>
              </w:rPr>
            </w:pPr>
            <w:r>
              <w:rPr>
                <w:w w:val="85"/>
                <w:sz w:val="16"/>
              </w:rPr>
              <w:t>160,854</w:t>
            </w:r>
          </w:p>
        </w:tc>
        <w:tc>
          <w:tcPr>
            <w:tcW w:w="788" w:type="dxa"/>
          </w:tcPr>
          <w:p>
            <w:pPr>
              <w:pStyle w:val="TableParagraph"/>
              <w:ind w:left="185"/>
              <w:jc w:val="left"/>
              <w:rPr>
                <w:sz w:val="16"/>
              </w:rPr>
            </w:pPr>
            <w:r>
              <w:rPr>
                <w:w w:val="95"/>
                <w:sz w:val="16"/>
              </w:rPr>
              <w:t>156,066</w:t>
            </w:r>
          </w:p>
        </w:tc>
        <w:tc>
          <w:tcPr>
            <w:tcW w:w="787" w:type="dxa"/>
          </w:tcPr>
          <w:p>
            <w:pPr>
              <w:pStyle w:val="TableParagraph"/>
              <w:ind w:right="58"/>
              <w:rPr>
                <w:sz w:val="16"/>
              </w:rPr>
            </w:pPr>
            <w:r>
              <w:rPr>
                <w:w w:val="85"/>
                <w:sz w:val="16"/>
              </w:rPr>
              <w:t>4,788</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220,456</w:t>
            </w:r>
          </w:p>
        </w:tc>
        <w:tc>
          <w:tcPr>
            <w:tcW w:w="787" w:type="dxa"/>
          </w:tcPr>
          <w:p>
            <w:pPr>
              <w:pStyle w:val="TableParagraph"/>
              <w:ind w:right="58"/>
              <w:rPr>
                <w:sz w:val="16"/>
              </w:rPr>
            </w:pPr>
            <w:r>
              <w:rPr>
                <w:w w:val="85"/>
                <w:sz w:val="16"/>
              </w:rPr>
              <w:t>220,456</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131,099</w:t>
            </w:r>
          </w:p>
        </w:tc>
        <w:tc>
          <w:tcPr>
            <w:tcW w:w="787" w:type="dxa"/>
          </w:tcPr>
          <w:p>
            <w:pPr>
              <w:pStyle w:val="TableParagraph"/>
              <w:ind w:left="186"/>
              <w:jc w:val="left"/>
              <w:rPr>
                <w:sz w:val="16"/>
              </w:rPr>
            </w:pPr>
            <w:r>
              <w:rPr>
                <w:w w:val="95"/>
                <w:sz w:val="16"/>
              </w:rPr>
              <w:t>131,099</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181,797</w:t>
            </w:r>
          </w:p>
        </w:tc>
        <w:tc>
          <w:tcPr>
            <w:tcW w:w="787" w:type="dxa"/>
          </w:tcPr>
          <w:p>
            <w:pPr>
              <w:pStyle w:val="TableParagraph"/>
              <w:ind w:right="59"/>
              <w:rPr>
                <w:sz w:val="16"/>
              </w:rPr>
            </w:pPr>
            <w:r>
              <w:rPr>
                <w:w w:val="85"/>
                <w:sz w:val="16"/>
              </w:rPr>
              <w:t>160,044</w:t>
            </w:r>
          </w:p>
        </w:tc>
        <w:tc>
          <w:tcPr>
            <w:tcW w:w="788" w:type="dxa"/>
          </w:tcPr>
          <w:p>
            <w:pPr>
              <w:pStyle w:val="TableParagraph"/>
              <w:ind w:left="185"/>
              <w:jc w:val="left"/>
              <w:rPr>
                <w:sz w:val="16"/>
              </w:rPr>
            </w:pPr>
            <w:r>
              <w:rPr>
                <w:w w:val="95"/>
                <w:sz w:val="16"/>
              </w:rPr>
              <w:t>154,908</w:t>
            </w:r>
          </w:p>
        </w:tc>
        <w:tc>
          <w:tcPr>
            <w:tcW w:w="787" w:type="dxa"/>
          </w:tcPr>
          <w:p>
            <w:pPr>
              <w:pStyle w:val="TableParagraph"/>
              <w:ind w:right="58"/>
              <w:rPr>
                <w:sz w:val="16"/>
              </w:rPr>
            </w:pPr>
            <w:r>
              <w:rPr>
                <w:w w:val="85"/>
                <w:sz w:val="16"/>
              </w:rPr>
              <w:t>5,136</w:t>
            </w:r>
          </w:p>
        </w:tc>
        <w:tc>
          <w:tcPr>
            <w:tcW w:w="787" w:type="dxa"/>
          </w:tcPr>
          <w:p>
            <w:pPr>
              <w:pStyle w:val="TableParagraph"/>
              <w:ind w:right="58"/>
              <w:rPr>
                <w:sz w:val="16"/>
              </w:rPr>
            </w:pPr>
            <w:r>
              <w:rPr>
                <w:w w:val="85"/>
                <w:sz w:val="16"/>
              </w:rPr>
              <w:t>21,753</w:t>
            </w:r>
          </w:p>
        </w:tc>
        <w:tc>
          <w:tcPr>
            <w:tcW w:w="787" w:type="dxa"/>
          </w:tcPr>
          <w:p>
            <w:pPr>
              <w:pStyle w:val="TableParagraph"/>
              <w:ind w:right="58"/>
              <w:rPr>
                <w:sz w:val="16"/>
              </w:rPr>
            </w:pPr>
            <w:r>
              <w:rPr>
                <w:w w:val="85"/>
                <w:sz w:val="16"/>
              </w:rPr>
              <w:t>251,349</w:t>
            </w:r>
          </w:p>
        </w:tc>
        <w:tc>
          <w:tcPr>
            <w:tcW w:w="787" w:type="dxa"/>
          </w:tcPr>
          <w:p>
            <w:pPr>
              <w:pStyle w:val="TableParagraph"/>
              <w:ind w:right="58"/>
              <w:rPr>
                <w:sz w:val="16"/>
              </w:rPr>
            </w:pPr>
            <w:r>
              <w:rPr>
                <w:w w:val="85"/>
                <w:sz w:val="16"/>
              </w:rPr>
              <w:t>222,462</w:t>
            </w:r>
          </w:p>
        </w:tc>
        <w:tc>
          <w:tcPr>
            <w:tcW w:w="787" w:type="dxa"/>
          </w:tcPr>
          <w:p>
            <w:pPr>
              <w:pStyle w:val="TableParagraph"/>
              <w:ind w:right="57"/>
              <w:rPr>
                <w:sz w:val="16"/>
              </w:rPr>
            </w:pPr>
            <w:r>
              <w:rPr>
                <w:w w:val="85"/>
                <w:sz w:val="16"/>
              </w:rPr>
              <w:t>28,887</w:t>
            </w:r>
          </w:p>
        </w:tc>
        <w:tc>
          <w:tcPr>
            <w:tcW w:w="788" w:type="dxa"/>
          </w:tcPr>
          <w:p>
            <w:pPr>
              <w:pStyle w:val="TableParagraph"/>
              <w:ind w:right="58"/>
              <w:rPr>
                <w:sz w:val="16"/>
              </w:rPr>
            </w:pPr>
            <w:r>
              <w:rPr>
                <w:w w:val="85"/>
                <w:sz w:val="16"/>
              </w:rPr>
              <w:t>146,788</w:t>
            </w:r>
          </w:p>
        </w:tc>
        <w:tc>
          <w:tcPr>
            <w:tcW w:w="787" w:type="dxa"/>
          </w:tcPr>
          <w:p>
            <w:pPr>
              <w:pStyle w:val="TableParagraph"/>
              <w:ind w:left="186"/>
              <w:jc w:val="left"/>
              <w:rPr>
                <w:sz w:val="16"/>
              </w:rPr>
            </w:pPr>
            <w:r>
              <w:rPr>
                <w:w w:val="95"/>
                <w:sz w:val="16"/>
              </w:rPr>
              <w:t>128,626</w:t>
            </w:r>
          </w:p>
        </w:tc>
        <w:tc>
          <w:tcPr>
            <w:tcW w:w="787" w:type="dxa"/>
          </w:tcPr>
          <w:p>
            <w:pPr>
              <w:pStyle w:val="TableParagraph"/>
              <w:ind w:right="57"/>
              <w:rPr>
                <w:sz w:val="16"/>
              </w:rPr>
            </w:pPr>
            <w:r>
              <w:rPr>
                <w:w w:val="85"/>
                <w:sz w:val="16"/>
              </w:rPr>
              <w:t>18,162</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162,733</w:t>
            </w:r>
          </w:p>
        </w:tc>
        <w:tc>
          <w:tcPr>
            <w:tcW w:w="787" w:type="dxa"/>
          </w:tcPr>
          <w:p>
            <w:pPr>
              <w:pStyle w:val="TableParagraph"/>
              <w:ind w:right="59"/>
              <w:rPr>
                <w:sz w:val="16"/>
              </w:rPr>
            </w:pPr>
            <w:r>
              <w:rPr>
                <w:w w:val="85"/>
                <w:sz w:val="16"/>
              </w:rPr>
              <w:t>160,311</w:t>
            </w:r>
          </w:p>
        </w:tc>
        <w:tc>
          <w:tcPr>
            <w:tcW w:w="788" w:type="dxa"/>
          </w:tcPr>
          <w:p>
            <w:pPr>
              <w:pStyle w:val="TableParagraph"/>
              <w:ind w:left="185"/>
              <w:jc w:val="left"/>
              <w:rPr>
                <w:sz w:val="16"/>
              </w:rPr>
            </w:pPr>
            <w:r>
              <w:rPr>
                <w:w w:val="95"/>
                <w:sz w:val="16"/>
              </w:rPr>
              <w:t>153,488</w:t>
            </w:r>
          </w:p>
        </w:tc>
        <w:tc>
          <w:tcPr>
            <w:tcW w:w="787" w:type="dxa"/>
          </w:tcPr>
          <w:p>
            <w:pPr>
              <w:pStyle w:val="TableParagraph"/>
              <w:ind w:right="58"/>
              <w:rPr>
                <w:sz w:val="16"/>
              </w:rPr>
            </w:pPr>
            <w:r>
              <w:rPr>
                <w:w w:val="85"/>
                <w:sz w:val="16"/>
              </w:rPr>
              <w:t>6,823</w:t>
            </w:r>
          </w:p>
        </w:tc>
        <w:tc>
          <w:tcPr>
            <w:tcW w:w="787" w:type="dxa"/>
          </w:tcPr>
          <w:p>
            <w:pPr>
              <w:pStyle w:val="TableParagraph"/>
              <w:ind w:right="58"/>
              <w:rPr>
                <w:sz w:val="16"/>
              </w:rPr>
            </w:pPr>
            <w:r>
              <w:rPr>
                <w:w w:val="85"/>
                <w:sz w:val="16"/>
              </w:rPr>
              <w:t>2,422</w:t>
            </w:r>
          </w:p>
        </w:tc>
        <w:tc>
          <w:tcPr>
            <w:tcW w:w="787" w:type="dxa"/>
          </w:tcPr>
          <w:p>
            <w:pPr>
              <w:pStyle w:val="TableParagraph"/>
              <w:ind w:right="58"/>
              <w:rPr>
                <w:sz w:val="16"/>
              </w:rPr>
            </w:pPr>
            <w:r>
              <w:rPr>
                <w:w w:val="85"/>
                <w:sz w:val="16"/>
              </w:rPr>
              <w:t>227,428</w:t>
            </w:r>
          </w:p>
        </w:tc>
        <w:tc>
          <w:tcPr>
            <w:tcW w:w="787" w:type="dxa"/>
          </w:tcPr>
          <w:p>
            <w:pPr>
              <w:pStyle w:val="TableParagraph"/>
              <w:ind w:right="58"/>
              <w:rPr>
                <w:sz w:val="16"/>
              </w:rPr>
            </w:pPr>
            <w:r>
              <w:rPr>
                <w:w w:val="85"/>
                <w:sz w:val="16"/>
              </w:rPr>
              <w:t>222,870</w:t>
            </w:r>
          </w:p>
        </w:tc>
        <w:tc>
          <w:tcPr>
            <w:tcW w:w="787" w:type="dxa"/>
          </w:tcPr>
          <w:p>
            <w:pPr>
              <w:pStyle w:val="TableParagraph"/>
              <w:ind w:right="57"/>
              <w:rPr>
                <w:sz w:val="16"/>
              </w:rPr>
            </w:pPr>
            <w:r>
              <w:rPr>
                <w:w w:val="85"/>
                <w:sz w:val="16"/>
              </w:rPr>
              <w:t>4,558</w:t>
            </w:r>
          </w:p>
        </w:tc>
        <w:tc>
          <w:tcPr>
            <w:tcW w:w="788" w:type="dxa"/>
          </w:tcPr>
          <w:p>
            <w:pPr>
              <w:pStyle w:val="TableParagraph"/>
              <w:ind w:right="58"/>
              <w:rPr>
                <w:sz w:val="16"/>
              </w:rPr>
            </w:pPr>
            <w:r>
              <w:rPr>
                <w:w w:val="85"/>
                <w:sz w:val="16"/>
              </w:rPr>
              <w:t>130,044</w:t>
            </w:r>
          </w:p>
        </w:tc>
        <w:tc>
          <w:tcPr>
            <w:tcW w:w="787" w:type="dxa"/>
          </w:tcPr>
          <w:p>
            <w:pPr>
              <w:pStyle w:val="TableParagraph"/>
              <w:ind w:left="186"/>
              <w:jc w:val="left"/>
              <w:rPr>
                <w:sz w:val="16"/>
              </w:rPr>
            </w:pPr>
            <w:r>
              <w:rPr>
                <w:w w:val="95"/>
                <w:sz w:val="16"/>
              </w:rPr>
              <w:t>128,701</w:t>
            </w:r>
          </w:p>
        </w:tc>
        <w:tc>
          <w:tcPr>
            <w:tcW w:w="787" w:type="dxa"/>
          </w:tcPr>
          <w:p>
            <w:pPr>
              <w:pStyle w:val="TableParagraph"/>
              <w:ind w:right="57"/>
              <w:rPr>
                <w:sz w:val="16"/>
              </w:rPr>
            </w:pPr>
            <w:r>
              <w:rPr>
                <w:w w:val="85"/>
                <w:sz w:val="16"/>
              </w:rPr>
              <w:t>1,343</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160,304</w:t>
            </w:r>
          </w:p>
        </w:tc>
        <w:tc>
          <w:tcPr>
            <w:tcW w:w="787" w:type="dxa"/>
          </w:tcPr>
          <w:p>
            <w:pPr>
              <w:pStyle w:val="TableParagraph"/>
              <w:ind w:right="59"/>
              <w:rPr>
                <w:sz w:val="16"/>
              </w:rPr>
            </w:pPr>
            <w:r>
              <w:rPr>
                <w:w w:val="85"/>
                <w:sz w:val="16"/>
              </w:rPr>
              <w:t>160,304</w:t>
            </w:r>
          </w:p>
        </w:tc>
        <w:tc>
          <w:tcPr>
            <w:tcW w:w="788" w:type="dxa"/>
          </w:tcPr>
          <w:p>
            <w:pPr>
              <w:pStyle w:val="TableParagraph"/>
              <w:ind w:left="185"/>
              <w:jc w:val="left"/>
              <w:rPr>
                <w:sz w:val="16"/>
              </w:rPr>
            </w:pPr>
            <w:r>
              <w:rPr>
                <w:w w:val="95"/>
                <w:sz w:val="16"/>
              </w:rPr>
              <w:t>154,366</w:t>
            </w:r>
          </w:p>
        </w:tc>
        <w:tc>
          <w:tcPr>
            <w:tcW w:w="787" w:type="dxa"/>
          </w:tcPr>
          <w:p>
            <w:pPr>
              <w:pStyle w:val="TableParagraph"/>
              <w:ind w:right="58"/>
              <w:rPr>
                <w:sz w:val="16"/>
              </w:rPr>
            </w:pPr>
            <w:r>
              <w:rPr>
                <w:w w:val="85"/>
                <w:sz w:val="16"/>
              </w:rPr>
              <w:t>5,938</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222,471</w:t>
            </w:r>
          </w:p>
        </w:tc>
        <w:tc>
          <w:tcPr>
            <w:tcW w:w="787" w:type="dxa"/>
          </w:tcPr>
          <w:p>
            <w:pPr>
              <w:pStyle w:val="TableParagraph"/>
              <w:ind w:right="58"/>
              <w:rPr>
                <w:sz w:val="16"/>
              </w:rPr>
            </w:pPr>
            <w:r>
              <w:rPr>
                <w:w w:val="85"/>
                <w:sz w:val="16"/>
              </w:rPr>
              <w:t>222,471</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129,275</w:t>
            </w:r>
          </w:p>
        </w:tc>
        <w:tc>
          <w:tcPr>
            <w:tcW w:w="787" w:type="dxa"/>
          </w:tcPr>
          <w:p>
            <w:pPr>
              <w:pStyle w:val="TableParagraph"/>
              <w:ind w:left="186"/>
              <w:jc w:val="left"/>
              <w:rPr>
                <w:sz w:val="16"/>
              </w:rPr>
            </w:pPr>
            <w:r>
              <w:rPr>
                <w:w w:val="95"/>
                <w:sz w:val="16"/>
              </w:rPr>
              <w:t>129,275</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158,196</w:t>
            </w:r>
          </w:p>
        </w:tc>
        <w:tc>
          <w:tcPr>
            <w:tcW w:w="787" w:type="dxa"/>
          </w:tcPr>
          <w:p>
            <w:pPr>
              <w:pStyle w:val="TableParagraph"/>
              <w:ind w:right="59"/>
              <w:rPr>
                <w:sz w:val="16"/>
              </w:rPr>
            </w:pPr>
            <w:r>
              <w:rPr>
                <w:w w:val="85"/>
                <w:sz w:val="16"/>
              </w:rPr>
              <w:t>158,196</w:t>
            </w:r>
          </w:p>
        </w:tc>
        <w:tc>
          <w:tcPr>
            <w:tcW w:w="788" w:type="dxa"/>
          </w:tcPr>
          <w:p>
            <w:pPr>
              <w:pStyle w:val="TableParagraph"/>
              <w:ind w:left="185"/>
              <w:jc w:val="left"/>
              <w:rPr>
                <w:sz w:val="16"/>
              </w:rPr>
            </w:pPr>
            <w:r>
              <w:rPr>
                <w:w w:val="95"/>
                <w:sz w:val="16"/>
              </w:rPr>
              <w:t>152,986</w:t>
            </w:r>
          </w:p>
        </w:tc>
        <w:tc>
          <w:tcPr>
            <w:tcW w:w="787" w:type="dxa"/>
          </w:tcPr>
          <w:p>
            <w:pPr>
              <w:pStyle w:val="TableParagraph"/>
              <w:ind w:right="58"/>
              <w:rPr>
                <w:sz w:val="16"/>
              </w:rPr>
            </w:pPr>
            <w:r>
              <w:rPr>
                <w:w w:val="85"/>
                <w:sz w:val="16"/>
              </w:rPr>
              <w:t>5,210</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220,592</w:t>
            </w:r>
          </w:p>
        </w:tc>
        <w:tc>
          <w:tcPr>
            <w:tcW w:w="787" w:type="dxa"/>
          </w:tcPr>
          <w:p>
            <w:pPr>
              <w:pStyle w:val="TableParagraph"/>
              <w:ind w:right="58"/>
              <w:rPr>
                <w:sz w:val="16"/>
              </w:rPr>
            </w:pPr>
            <w:r>
              <w:rPr>
                <w:w w:val="85"/>
                <w:sz w:val="16"/>
              </w:rPr>
              <w:t>220,592</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126,976</w:t>
            </w:r>
          </w:p>
        </w:tc>
        <w:tc>
          <w:tcPr>
            <w:tcW w:w="787" w:type="dxa"/>
          </w:tcPr>
          <w:p>
            <w:pPr>
              <w:pStyle w:val="TableParagraph"/>
              <w:ind w:left="186"/>
              <w:jc w:val="left"/>
              <w:rPr>
                <w:sz w:val="16"/>
              </w:rPr>
            </w:pPr>
            <w:r>
              <w:rPr>
                <w:w w:val="95"/>
                <w:sz w:val="16"/>
              </w:rPr>
              <w:t>126,976</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164,261</w:t>
            </w:r>
          </w:p>
        </w:tc>
        <w:tc>
          <w:tcPr>
            <w:tcW w:w="787" w:type="dxa"/>
          </w:tcPr>
          <w:p>
            <w:pPr>
              <w:pStyle w:val="TableParagraph"/>
              <w:ind w:right="59"/>
              <w:rPr>
                <w:sz w:val="16"/>
              </w:rPr>
            </w:pPr>
            <w:r>
              <w:rPr>
                <w:w w:val="85"/>
                <w:sz w:val="16"/>
              </w:rPr>
              <w:t>153,707</w:t>
            </w:r>
          </w:p>
        </w:tc>
        <w:tc>
          <w:tcPr>
            <w:tcW w:w="788" w:type="dxa"/>
          </w:tcPr>
          <w:p>
            <w:pPr>
              <w:pStyle w:val="TableParagraph"/>
              <w:ind w:left="185"/>
              <w:jc w:val="left"/>
              <w:rPr>
                <w:sz w:val="16"/>
              </w:rPr>
            </w:pPr>
            <w:r>
              <w:rPr>
                <w:w w:val="95"/>
                <w:sz w:val="16"/>
              </w:rPr>
              <w:t>149,285</w:t>
            </w:r>
          </w:p>
        </w:tc>
        <w:tc>
          <w:tcPr>
            <w:tcW w:w="787" w:type="dxa"/>
          </w:tcPr>
          <w:p>
            <w:pPr>
              <w:pStyle w:val="TableParagraph"/>
              <w:ind w:right="58"/>
              <w:rPr>
                <w:sz w:val="16"/>
              </w:rPr>
            </w:pPr>
            <w:r>
              <w:rPr>
                <w:w w:val="85"/>
                <w:sz w:val="16"/>
              </w:rPr>
              <w:t>4,422</w:t>
            </w:r>
          </w:p>
        </w:tc>
        <w:tc>
          <w:tcPr>
            <w:tcW w:w="787" w:type="dxa"/>
          </w:tcPr>
          <w:p>
            <w:pPr>
              <w:pStyle w:val="TableParagraph"/>
              <w:ind w:right="58"/>
              <w:rPr>
                <w:sz w:val="16"/>
              </w:rPr>
            </w:pPr>
            <w:r>
              <w:rPr>
                <w:w w:val="85"/>
                <w:sz w:val="16"/>
              </w:rPr>
              <w:t>10,554</w:t>
            </w:r>
          </w:p>
        </w:tc>
        <w:tc>
          <w:tcPr>
            <w:tcW w:w="787" w:type="dxa"/>
          </w:tcPr>
          <w:p>
            <w:pPr>
              <w:pStyle w:val="TableParagraph"/>
              <w:ind w:right="58"/>
              <w:rPr>
                <w:sz w:val="16"/>
              </w:rPr>
            </w:pPr>
            <w:r>
              <w:rPr>
                <w:w w:val="85"/>
                <w:sz w:val="16"/>
              </w:rPr>
              <w:t>228,220</w:t>
            </w:r>
          </w:p>
        </w:tc>
        <w:tc>
          <w:tcPr>
            <w:tcW w:w="787" w:type="dxa"/>
          </w:tcPr>
          <w:p>
            <w:pPr>
              <w:pStyle w:val="TableParagraph"/>
              <w:ind w:right="58"/>
              <w:rPr>
                <w:sz w:val="16"/>
              </w:rPr>
            </w:pPr>
            <w:r>
              <w:rPr>
                <w:w w:val="85"/>
                <w:sz w:val="16"/>
              </w:rPr>
              <w:t>215,820</w:t>
            </w:r>
          </w:p>
        </w:tc>
        <w:tc>
          <w:tcPr>
            <w:tcW w:w="787" w:type="dxa"/>
          </w:tcPr>
          <w:p>
            <w:pPr>
              <w:pStyle w:val="TableParagraph"/>
              <w:ind w:right="57"/>
              <w:rPr>
                <w:sz w:val="16"/>
              </w:rPr>
            </w:pPr>
            <w:r>
              <w:rPr>
                <w:w w:val="85"/>
                <w:sz w:val="16"/>
              </w:rPr>
              <w:t>12,400</w:t>
            </w:r>
          </w:p>
        </w:tc>
        <w:tc>
          <w:tcPr>
            <w:tcW w:w="788" w:type="dxa"/>
          </w:tcPr>
          <w:p>
            <w:pPr>
              <w:pStyle w:val="TableParagraph"/>
              <w:ind w:right="58"/>
              <w:rPr>
                <w:sz w:val="16"/>
              </w:rPr>
            </w:pPr>
            <w:r>
              <w:rPr>
                <w:w w:val="85"/>
                <w:sz w:val="16"/>
              </w:rPr>
              <w:t>132,295</w:t>
            </w:r>
          </w:p>
        </w:tc>
        <w:tc>
          <w:tcPr>
            <w:tcW w:w="787" w:type="dxa"/>
          </w:tcPr>
          <w:p>
            <w:pPr>
              <w:pStyle w:val="TableParagraph"/>
              <w:ind w:left="186"/>
              <w:jc w:val="left"/>
              <w:rPr>
                <w:sz w:val="16"/>
              </w:rPr>
            </w:pPr>
            <w:r>
              <w:rPr>
                <w:w w:val="95"/>
                <w:sz w:val="16"/>
              </w:rPr>
              <w:t>122,664</w:t>
            </w:r>
          </w:p>
        </w:tc>
        <w:tc>
          <w:tcPr>
            <w:tcW w:w="787" w:type="dxa"/>
          </w:tcPr>
          <w:p>
            <w:pPr>
              <w:pStyle w:val="TableParagraph"/>
              <w:ind w:right="57"/>
              <w:rPr>
                <w:sz w:val="16"/>
              </w:rPr>
            </w:pPr>
            <w:r>
              <w:rPr>
                <w:w w:val="85"/>
                <w:sz w:val="16"/>
              </w:rPr>
              <w:t>9,631</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172,094</w:t>
            </w:r>
          </w:p>
        </w:tc>
        <w:tc>
          <w:tcPr>
            <w:tcW w:w="787" w:type="dxa"/>
          </w:tcPr>
          <w:p>
            <w:pPr>
              <w:pStyle w:val="TableParagraph"/>
              <w:ind w:right="59"/>
              <w:rPr>
                <w:sz w:val="16"/>
              </w:rPr>
            </w:pPr>
            <w:r>
              <w:rPr>
                <w:w w:val="85"/>
                <w:sz w:val="16"/>
              </w:rPr>
              <w:t>142,514</w:t>
            </w:r>
          </w:p>
        </w:tc>
        <w:tc>
          <w:tcPr>
            <w:tcW w:w="788" w:type="dxa"/>
          </w:tcPr>
          <w:p>
            <w:pPr>
              <w:pStyle w:val="TableParagraph"/>
              <w:ind w:left="185"/>
              <w:jc w:val="left"/>
              <w:rPr>
                <w:sz w:val="16"/>
              </w:rPr>
            </w:pPr>
            <w:r>
              <w:rPr>
                <w:w w:val="95"/>
                <w:sz w:val="16"/>
              </w:rPr>
              <w:t>137,174</w:t>
            </w:r>
          </w:p>
        </w:tc>
        <w:tc>
          <w:tcPr>
            <w:tcW w:w="787" w:type="dxa"/>
          </w:tcPr>
          <w:p>
            <w:pPr>
              <w:pStyle w:val="TableParagraph"/>
              <w:ind w:right="58"/>
              <w:rPr>
                <w:sz w:val="16"/>
              </w:rPr>
            </w:pPr>
            <w:r>
              <w:rPr>
                <w:w w:val="85"/>
                <w:sz w:val="16"/>
              </w:rPr>
              <w:t>5,340</w:t>
            </w:r>
          </w:p>
        </w:tc>
        <w:tc>
          <w:tcPr>
            <w:tcW w:w="787" w:type="dxa"/>
          </w:tcPr>
          <w:p>
            <w:pPr>
              <w:pStyle w:val="TableParagraph"/>
              <w:ind w:right="58"/>
              <w:rPr>
                <w:sz w:val="16"/>
              </w:rPr>
            </w:pPr>
            <w:r>
              <w:rPr>
                <w:w w:val="85"/>
                <w:sz w:val="16"/>
              </w:rPr>
              <w:t>29,580</w:t>
            </w:r>
          </w:p>
        </w:tc>
        <w:tc>
          <w:tcPr>
            <w:tcW w:w="787" w:type="dxa"/>
          </w:tcPr>
          <w:p>
            <w:pPr>
              <w:pStyle w:val="TableParagraph"/>
              <w:ind w:right="58"/>
              <w:rPr>
                <w:sz w:val="16"/>
              </w:rPr>
            </w:pPr>
            <w:r>
              <w:rPr>
                <w:w w:val="85"/>
                <w:sz w:val="16"/>
              </w:rPr>
              <w:t>266,098</w:t>
            </w:r>
          </w:p>
        </w:tc>
        <w:tc>
          <w:tcPr>
            <w:tcW w:w="787" w:type="dxa"/>
          </w:tcPr>
          <w:p>
            <w:pPr>
              <w:pStyle w:val="TableParagraph"/>
              <w:ind w:right="58"/>
              <w:rPr>
                <w:sz w:val="16"/>
              </w:rPr>
            </w:pPr>
            <w:r>
              <w:rPr>
                <w:w w:val="85"/>
                <w:sz w:val="16"/>
              </w:rPr>
              <w:t>205,147</w:t>
            </w:r>
          </w:p>
        </w:tc>
        <w:tc>
          <w:tcPr>
            <w:tcW w:w="787" w:type="dxa"/>
          </w:tcPr>
          <w:p>
            <w:pPr>
              <w:pStyle w:val="TableParagraph"/>
              <w:ind w:right="57"/>
              <w:rPr>
                <w:sz w:val="16"/>
              </w:rPr>
            </w:pPr>
            <w:r>
              <w:rPr>
                <w:w w:val="85"/>
                <w:sz w:val="16"/>
              </w:rPr>
              <w:t>60,951</w:t>
            </w:r>
          </w:p>
        </w:tc>
        <w:tc>
          <w:tcPr>
            <w:tcW w:w="788" w:type="dxa"/>
          </w:tcPr>
          <w:p>
            <w:pPr>
              <w:pStyle w:val="TableParagraph"/>
              <w:ind w:right="58"/>
              <w:rPr>
                <w:sz w:val="16"/>
              </w:rPr>
            </w:pPr>
            <w:r>
              <w:rPr>
                <w:w w:val="85"/>
                <w:sz w:val="16"/>
              </w:rPr>
              <w:t>122,283</w:t>
            </w:r>
          </w:p>
        </w:tc>
        <w:tc>
          <w:tcPr>
            <w:tcW w:w="787" w:type="dxa"/>
          </w:tcPr>
          <w:p>
            <w:pPr>
              <w:pStyle w:val="TableParagraph"/>
              <w:ind w:left="186"/>
              <w:jc w:val="left"/>
              <w:rPr>
                <w:sz w:val="16"/>
              </w:rPr>
            </w:pPr>
            <w:r>
              <w:rPr>
                <w:w w:val="95"/>
                <w:sz w:val="16"/>
              </w:rPr>
              <w:t>109,326</w:t>
            </w:r>
          </w:p>
        </w:tc>
        <w:tc>
          <w:tcPr>
            <w:tcW w:w="787" w:type="dxa"/>
          </w:tcPr>
          <w:p>
            <w:pPr>
              <w:pStyle w:val="TableParagraph"/>
              <w:ind w:right="57"/>
              <w:rPr>
                <w:sz w:val="16"/>
              </w:rPr>
            </w:pPr>
            <w:r>
              <w:rPr>
                <w:w w:val="85"/>
                <w:sz w:val="16"/>
              </w:rPr>
              <w:t>12,957</w:t>
            </w:r>
          </w:p>
        </w:tc>
      </w:tr>
    </w:tbl>
    <w:p>
      <w:pPr>
        <w:pStyle w:val="BodyText"/>
        <w:spacing w:before="10" w:after="1"/>
        <w:rPr>
          <w:sz w:val="1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9"/>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4"/>
              <w:jc w:val="center"/>
              <w:rPr>
                <w:sz w:val="18"/>
              </w:rPr>
            </w:pPr>
            <w:r>
              <w:rPr>
                <w:sz w:val="18"/>
              </w:rPr>
              <w:t>教育,学習支援業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年平均）</w:t>
            </w:r>
          </w:p>
        </w:tc>
        <w:tc>
          <w:tcPr>
            <w:tcW w:w="787"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8"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9"/>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8"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r>
      <w:tr>
        <w:trPr>
          <w:trHeight w:val="265" w:hRule="atLeast"/>
        </w:trPr>
        <w:tc>
          <w:tcPr>
            <w:tcW w:w="857" w:type="dxa"/>
          </w:tcPr>
          <w:p>
            <w:pPr>
              <w:pStyle w:val="TableParagraph"/>
              <w:spacing w:before="23"/>
              <w:ind w:left="57" w:right="19"/>
              <w:jc w:val="center"/>
              <w:rPr>
                <w:sz w:val="16"/>
              </w:rPr>
            </w:pPr>
            <w:r>
              <w:rPr>
                <w:w w:val="90"/>
                <w:sz w:val="16"/>
              </w:rPr>
              <w:t>平成２４年</w:t>
            </w:r>
          </w:p>
        </w:tc>
        <w:tc>
          <w:tcPr>
            <w:tcW w:w="787" w:type="dxa"/>
          </w:tcPr>
          <w:p>
            <w:pPr>
              <w:pStyle w:val="TableParagraph"/>
              <w:spacing w:before="23"/>
              <w:ind w:right="59"/>
              <w:rPr>
                <w:sz w:val="16"/>
              </w:rPr>
            </w:pPr>
            <w:r>
              <w:rPr>
                <w:w w:val="85"/>
                <w:sz w:val="16"/>
              </w:rPr>
              <w:t>461,027</w:t>
            </w:r>
          </w:p>
        </w:tc>
        <w:tc>
          <w:tcPr>
            <w:tcW w:w="787" w:type="dxa"/>
          </w:tcPr>
          <w:p>
            <w:pPr>
              <w:pStyle w:val="TableParagraph"/>
              <w:spacing w:before="23"/>
              <w:ind w:right="59"/>
              <w:rPr>
                <w:sz w:val="16"/>
              </w:rPr>
            </w:pPr>
            <w:r>
              <w:rPr>
                <w:w w:val="85"/>
                <w:sz w:val="16"/>
              </w:rPr>
              <w:t>364,800</w:t>
            </w:r>
          </w:p>
        </w:tc>
        <w:tc>
          <w:tcPr>
            <w:tcW w:w="788" w:type="dxa"/>
          </w:tcPr>
          <w:p>
            <w:pPr>
              <w:pStyle w:val="TableParagraph"/>
              <w:spacing w:before="23"/>
              <w:ind w:left="185"/>
              <w:jc w:val="left"/>
              <w:rPr>
                <w:sz w:val="16"/>
              </w:rPr>
            </w:pPr>
            <w:r>
              <w:rPr>
                <w:w w:val="95"/>
                <w:sz w:val="16"/>
              </w:rPr>
              <w:t>363,040</w:t>
            </w:r>
          </w:p>
        </w:tc>
        <w:tc>
          <w:tcPr>
            <w:tcW w:w="787" w:type="dxa"/>
          </w:tcPr>
          <w:p>
            <w:pPr>
              <w:pStyle w:val="TableParagraph"/>
              <w:spacing w:before="23"/>
              <w:ind w:right="58"/>
              <w:rPr>
                <w:sz w:val="16"/>
              </w:rPr>
            </w:pPr>
            <w:r>
              <w:rPr>
                <w:w w:val="85"/>
                <w:sz w:val="16"/>
              </w:rPr>
              <w:t>1,760</w:t>
            </w:r>
          </w:p>
        </w:tc>
        <w:tc>
          <w:tcPr>
            <w:tcW w:w="787" w:type="dxa"/>
          </w:tcPr>
          <w:p>
            <w:pPr>
              <w:pStyle w:val="TableParagraph"/>
              <w:spacing w:before="23"/>
              <w:ind w:right="58"/>
              <w:rPr>
                <w:sz w:val="16"/>
              </w:rPr>
            </w:pPr>
            <w:r>
              <w:rPr>
                <w:w w:val="85"/>
                <w:sz w:val="16"/>
              </w:rPr>
              <w:t>96,227</w:t>
            </w:r>
          </w:p>
        </w:tc>
        <w:tc>
          <w:tcPr>
            <w:tcW w:w="787" w:type="dxa"/>
          </w:tcPr>
          <w:p>
            <w:pPr>
              <w:pStyle w:val="TableParagraph"/>
              <w:spacing w:before="23"/>
              <w:ind w:right="58"/>
              <w:rPr>
                <w:sz w:val="16"/>
              </w:rPr>
            </w:pPr>
            <w:r>
              <w:rPr>
                <w:w w:val="85"/>
                <w:sz w:val="16"/>
              </w:rPr>
              <w:t>448,299</w:t>
            </w:r>
          </w:p>
        </w:tc>
        <w:tc>
          <w:tcPr>
            <w:tcW w:w="787" w:type="dxa"/>
          </w:tcPr>
          <w:p>
            <w:pPr>
              <w:pStyle w:val="TableParagraph"/>
              <w:spacing w:before="23"/>
              <w:ind w:right="58"/>
              <w:rPr>
                <w:sz w:val="16"/>
              </w:rPr>
            </w:pPr>
            <w:r>
              <w:rPr>
                <w:w w:val="85"/>
                <w:sz w:val="16"/>
              </w:rPr>
              <w:t>359,196</w:t>
            </w:r>
          </w:p>
        </w:tc>
        <w:tc>
          <w:tcPr>
            <w:tcW w:w="787" w:type="dxa"/>
          </w:tcPr>
          <w:p>
            <w:pPr>
              <w:pStyle w:val="TableParagraph"/>
              <w:spacing w:before="23"/>
              <w:ind w:right="57"/>
              <w:rPr>
                <w:sz w:val="16"/>
              </w:rPr>
            </w:pPr>
            <w:r>
              <w:rPr>
                <w:w w:val="85"/>
                <w:sz w:val="16"/>
              </w:rPr>
              <w:t>89,103</w:t>
            </w:r>
          </w:p>
        </w:tc>
        <w:tc>
          <w:tcPr>
            <w:tcW w:w="788" w:type="dxa"/>
          </w:tcPr>
          <w:p>
            <w:pPr>
              <w:pStyle w:val="TableParagraph"/>
              <w:spacing w:before="23"/>
              <w:ind w:right="58"/>
              <w:rPr>
                <w:sz w:val="16"/>
              </w:rPr>
            </w:pPr>
            <w:r>
              <w:rPr>
                <w:w w:val="85"/>
                <w:sz w:val="16"/>
              </w:rPr>
              <w:t>495,683</w:t>
            </w:r>
          </w:p>
        </w:tc>
        <w:tc>
          <w:tcPr>
            <w:tcW w:w="787" w:type="dxa"/>
          </w:tcPr>
          <w:p>
            <w:pPr>
              <w:pStyle w:val="TableParagraph"/>
              <w:spacing w:before="23"/>
              <w:ind w:left="186"/>
              <w:jc w:val="left"/>
              <w:rPr>
                <w:sz w:val="16"/>
              </w:rPr>
            </w:pPr>
            <w:r>
              <w:rPr>
                <w:w w:val="95"/>
                <w:sz w:val="16"/>
              </w:rPr>
              <w:t>380,059</w:t>
            </w:r>
          </w:p>
        </w:tc>
        <w:tc>
          <w:tcPr>
            <w:tcW w:w="787" w:type="dxa"/>
          </w:tcPr>
          <w:p>
            <w:pPr>
              <w:pStyle w:val="TableParagraph"/>
              <w:spacing w:before="23"/>
              <w:ind w:right="57"/>
              <w:rPr>
                <w:sz w:val="16"/>
              </w:rPr>
            </w:pPr>
            <w:r>
              <w:rPr>
                <w:w w:val="85"/>
                <w:sz w:val="16"/>
              </w:rPr>
              <w:t>115,624</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787" w:type="dxa"/>
          </w:tcPr>
          <w:p>
            <w:pPr>
              <w:pStyle w:val="TableParagraph"/>
              <w:spacing w:before="23"/>
              <w:ind w:right="59"/>
              <w:rPr>
                <w:sz w:val="16"/>
              </w:rPr>
            </w:pPr>
            <w:r>
              <w:rPr>
                <w:w w:val="85"/>
                <w:sz w:val="16"/>
              </w:rPr>
              <w:t>480,287</w:t>
            </w:r>
          </w:p>
        </w:tc>
        <w:tc>
          <w:tcPr>
            <w:tcW w:w="787" w:type="dxa"/>
          </w:tcPr>
          <w:p>
            <w:pPr>
              <w:pStyle w:val="TableParagraph"/>
              <w:spacing w:before="23"/>
              <w:ind w:right="59"/>
              <w:rPr>
                <w:sz w:val="16"/>
              </w:rPr>
            </w:pPr>
            <w:r>
              <w:rPr>
                <w:w w:val="85"/>
                <w:sz w:val="16"/>
              </w:rPr>
              <w:t>376,634</w:t>
            </w:r>
          </w:p>
        </w:tc>
        <w:tc>
          <w:tcPr>
            <w:tcW w:w="788" w:type="dxa"/>
          </w:tcPr>
          <w:p>
            <w:pPr>
              <w:pStyle w:val="TableParagraph"/>
              <w:spacing w:before="23"/>
              <w:ind w:left="185"/>
              <w:jc w:val="left"/>
              <w:rPr>
                <w:sz w:val="16"/>
              </w:rPr>
            </w:pPr>
            <w:r>
              <w:rPr>
                <w:w w:val="95"/>
                <w:sz w:val="16"/>
              </w:rPr>
              <w:t>374,329</w:t>
            </w:r>
          </w:p>
        </w:tc>
        <w:tc>
          <w:tcPr>
            <w:tcW w:w="787" w:type="dxa"/>
          </w:tcPr>
          <w:p>
            <w:pPr>
              <w:pStyle w:val="TableParagraph"/>
              <w:spacing w:before="23"/>
              <w:ind w:right="58"/>
              <w:rPr>
                <w:sz w:val="16"/>
              </w:rPr>
            </w:pPr>
            <w:r>
              <w:rPr>
                <w:w w:val="85"/>
                <w:sz w:val="16"/>
              </w:rPr>
              <w:t>2,305</w:t>
            </w:r>
          </w:p>
        </w:tc>
        <w:tc>
          <w:tcPr>
            <w:tcW w:w="787" w:type="dxa"/>
          </w:tcPr>
          <w:p>
            <w:pPr>
              <w:pStyle w:val="TableParagraph"/>
              <w:spacing w:before="23"/>
              <w:ind w:right="59"/>
              <w:rPr>
                <w:sz w:val="16"/>
              </w:rPr>
            </w:pPr>
            <w:r>
              <w:rPr>
                <w:w w:val="85"/>
                <w:sz w:val="16"/>
              </w:rPr>
              <w:t>103,653</w:t>
            </w:r>
          </w:p>
        </w:tc>
        <w:tc>
          <w:tcPr>
            <w:tcW w:w="787" w:type="dxa"/>
          </w:tcPr>
          <w:p>
            <w:pPr>
              <w:pStyle w:val="TableParagraph"/>
              <w:spacing w:before="23"/>
              <w:ind w:right="58"/>
              <w:rPr>
                <w:sz w:val="16"/>
              </w:rPr>
            </w:pPr>
            <w:r>
              <w:rPr>
                <w:w w:val="85"/>
                <w:sz w:val="16"/>
              </w:rPr>
              <w:t>480,696</w:t>
            </w:r>
          </w:p>
        </w:tc>
        <w:tc>
          <w:tcPr>
            <w:tcW w:w="787" w:type="dxa"/>
          </w:tcPr>
          <w:p>
            <w:pPr>
              <w:pStyle w:val="TableParagraph"/>
              <w:spacing w:before="23"/>
              <w:ind w:right="58"/>
              <w:rPr>
                <w:sz w:val="16"/>
              </w:rPr>
            </w:pPr>
            <w:r>
              <w:rPr>
                <w:w w:val="85"/>
                <w:sz w:val="16"/>
              </w:rPr>
              <w:t>379,118</w:t>
            </w:r>
          </w:p>
        </w:tc>
        <w:tc>
          <w:tcPr>
            <w:tcW w:w="787" w:type="dxa"/>
          </w:tcPr>
          <w:p>
            <w:pPr>
              <w:pStyle w:val="TableParagraph"/>
              <w:spacing w:before="23"/>
              <w:ind w:right="58"/>
              <w:rPr>
                <w:sz w:val="16"/>
              </w:rPr>
            </w:pPr>
            <w:r>
              <w:rPr>
                <w:w w:val="85"/>
                <w:sz w:val="16"/>
              </w:rPr>
              <w:t>101,578</w:t>
            </w:r>
          </w:p>
        </w:tc>
        <w:tc>
          <w:tcPr>
            <w:tcW w:w="788" w:type="dxa"/>
          </w:tcPr>
          <w:p>
            <w:pPr>
              <w:pStyle w:val="TableParagraph"/>
              <w:spacing w:before="23"/>
              <w:ind w:right="58"/>
              <w:rPr>
                <w:sz w:val="16"/>
              </w:rPr>
            </w:pPr>
            <w:r>
              <w:rPr>
                <w:w w:val="85"/>
                <w:sz w:val="16"/>
              </w:rPr>
              <w:t>479,216</w:t>
            </w:r>
          </w:p>
        </w:tc>
        <w:tc>
          <w:tcPr>
            <w:tcW w:w="787" w:type="dxa"/>
          </w:tcPr>
          <w:p>
            <w:pPr>
              <w:pStyle w:val="TableParagraph"/>
              <w:spacing w:before="23"/>
              <w:ind w:left="186"/>
              <w:jc w:val="left"/>
              <w:rPr>
                <w:sz w:val="16"/>
              </w:rPr>
            </w:pPr>
            <w:r>
              <w:rPr>
                <w:w w:val="95"/>
                <w:sz w:val="16"/>
              </w:rPr>
              <w:t>370,117</w:t>
            </w:r>
          </w:p>
        </w:tc>
        <w:tc>
          <w:tcPr>
            <w:tcW w:w="787" w:type="dxa"/>
          </w:tcPr>
          <w:p>
            <w:pPr>
              <w:pStyle w:val="TableParagraph"/>
              <w:spacing w:before="23"/>
              <w:ind w:right="57"/>
              <w:rPr>
                <w:sz w:val="16"/>
              </w:rPr>
            </w:pPr>
            <w:r>
              <w:rPr>
                <w:w w:val="85"/>
                <w:sz w:val="16"/>
              </w:rPr>
              <w:t>109,099</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787" w:type="dxa"/>
          </w:tcPr>
          <w:p>
            <w:pPr>
              <w:pStyle w:val="TableParagraph"/>
              <w:spacing w:before="23"/>
              <w:ind w:right="59"/>
              <w:rPr>
                <w:sz w:val="16"/>
              </w:rPr>
            </w:pPr>
            <w:r>
              <w:rPr>
                <w:w w:val="85"/>
                <w:sz w:val="16"/>
              </w:rPr>
              <w:t>480,116</w:t>
            </w:r>
          </w:p>
        </w:tc>
        <w:tc>
          <w:tcPr>
            <w:tcW w:w="787" w:type="dxa"/>
          </w:tcPr>
          <w:p>
            <w:pPr>
              <w:pStyle w:val="TableParagraph"/>
              <w:spacing w:before="23"/>
              <w:ind w:right="59"/>
              <w:rPr>
                <w:sz w:val="16"/>
              </w:rPr>
            </w:pPr>
            <w:r>
              <w:rPr>
                <w:w w:val="85"/>
                <w:sz w:val="16"/>
              </w:rPr>
              <w:t>360,683</w:t>
            </w:r>
          </w:p>
        </w:tc>
        <w:tc>
          <w:tcPr>
            <w:tcW w:w="788" w:type="dxa"/>
          </w:tcPr>
          <w:p>
            <w:pPr>
              <w:pStyle w:val="TableParagraph"/>
              <w:spacing w:before="23"/>
              <w:ind w:left="185"/>
              <w:jc w:val="left"/>
              <w:rPr>
                <w:sz w:val="16"/>
              </w:rPr>
            </w:pPr>
            <w:r>
              <w:rPr>
                <w:w w:val="95"/>
                <w:sz w:val="16"/>
              </w:rPr>
              <w:t>358,139</w:t>
            </w:r>
          </w:p>
        </w:tc>
        <w:tc>
          <w:tcPr>
            <w:tcW w:w="787" w:type="dxa"/>
          </w:tcPr>
          <w:p>
            <w:pPr>
              <w:pStyle w:val="TableParagraph"/>
              <w:spacing w:before="23"/>
              <w:ind w:right="58"/>
              <w:rPr>
                <w:sz w:val="16"/>
              </w:rPr>
            </w:pPr>
            <w:r>
              <w:rPr>
                <w:w w:val="85"/>
                <w:sz w:val="16"/>
              </w:rPr>
              <w:t>2,544</w:t>
            </w:r>
          </w:p>
        </w:tc>
        <w:tc>
          <w:tcPr>
            <w:tcW w:w="787" w:type="dxa"/>
          </w:tcPr>
          <w:p>
            <w:pPr>
              <w:pStyle w:val="TableParagraph"/>
              <w:spacing w:before="23"/>
              <w:ind w:right="59"/>
              <w:rPr>
                <w:sz w:val="16"/>
              </w:rPr>
            </w:pPr>
            <w:r>
              <w:rPr>
                <w:w w:val="85"/>
                <w:sz w:val="16"/>
              </w:rPr>
              <w:t>119,433</w:t>
            </w:r>
          </w:p>
        </w:tc>
        <w:tc>
          <w:tcPr>
            <w:tcW w:w="787" w:type="dxa"/>
          </w:tcPr>
          <w:p>
            <w:pPr>
              <w:pStyle w:val="TableParagraph"/>
              <w:spacing w:before="23"/>
              <w:ind w:right="58"/>
              <w:rPr>
                <w:sz w:val="16"/>
              </w:rPr>
            </w:pPr>
            <w:r>
              <w:rPr>
                <w:w w:val="85"/>
                <w:sz w:val="16"/>
              </w:rPr>
              <w:t>476,296</w:t>
            </w:r>
          </w:p>
        </w:tc>
        <w:tc>
          <w:tcPr>
            <w:tcW w:w="787" w:type="dxa"/>
          </w:tcPr>
          <w:p>
            <w:pPr>
              <w:pStyle w:val="TableParagraph"/>
              <w:spacing w:before="23"/>
              <w:ind w:right="58"/>
              <w:rPr>
                <w:sz w:val="16"/>
              </w:rPr>
            </w:pPr>
            <w:r>
              <w:rPr>
                <w:w w:val="85"/>
                <w:sz w:val="16"/>
              </w:rPr>
              <w:t>360,247</w:t>
            </w:r>
          </w:p>
        </w:tc>
        <w:tc>
          <w:tcPr>
            <w:tcW w:w="787" w:type="dxa"/>
          </w:tcPr>
          <w:p>
            <w:pPr>
              <w:pStyle w:val="TableParagraph"/>
              <w:spacing w:before="23"/>
              <w:ind w:right="58"/>
              <w:rPr>
                <w:sz w:val="16"/>
              </w:rPr>
            </w:pPr>
            <w:r>
              <w:rPr>
                <w:w w:val="85"/>
                <w:sz w:val="16"/>
              </w:rPr>
              <w:t>116,049</w:t>
            </w:r>
          </w:p>
        </w:tc>
        <w:tc>
          <w:tcPr>
            <w:tcW w:w="788" w:type="dxa"/>
          </w:tcPr>
          <w:p>
            <w:pPr>
              <w:pStyle w:val="TableParagraph"/>
              <w:spacing w:before="23"/>
              <w:ind w:right="58"/>
              <w:rPr>
                <w:sz w:val="16"/>
              </w:rPr>
            </w:pPr>
            <w:r>
              <w:rPr>
                <w:w w:val="85"/>
                <w:sz w:val="16"/>
              </w:rPr>
              <w:t>491,079</w:t>
            </w:r>
          </w:p>
        </w:tc>
        <w:tc>
          <w:tcPr>
            <w:tcW w:w="787" w:type="dxa"/>
          </w:tcPr>
          <w:p>
            <w:pPr>
              <w:pStyle w:val="TableParagraph"/>
              <w:spacing w:before="23"/>
              <w:ind w:left="186"/>
              <w:jc w:val="left"/>
              <w:rPr>
                <w:sz w:val="16"/>
              </w:rPr>
            </w:pPr>
            <w:r>
              <w:rPr>
                <w:w w:val="95"/>
                <w:sz w:val="16"/>
              </w:rPr>
              <w:t>361,935</w:t>
            </w:r>
          </w:p>
        </w:tc>
        <w:tc>
          <w:tcPr>
            <w:tcW w:w="787" w:type="dxa"/>
          </w:tcPr>
          <w:p>
            <w:pPr>
              <w:pStyle w:val="TableParagraph"/>
              <w:spacing w:before="23"/>
              <w:ind w:right="57"/>
              <w:rPr>
                <w:sz w:val="16"/>
              </w:rPr>
            </w:pPr>
            <w:r>
              <w:rPr>
                <w:w w:val="85"/>
                <w:sz w:val="16"/>
              </w:rPr>
              <w:t>129,144</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787" w:type="dxa"/>
          </w:tcPr>
          <w:p>
            <w:pPr>
              <w:pStyle w:val="TableParagraph"/>
              <w:spacing w:before="23"/>
              <w:ind w:right="59"/>
              <w:rPr>
                <w:sz w:val="16"/>
              </w:rPr>
            </w:pPr>
            <w:r>
              <w:rPr>
                <w:w w:val="85"/>
                <w:sz w:val="16"/>
              </w:rPr>
              <w:t>347,819</w:t>
            </w:r>
          </w:p>
        </w:tc>
        <w:tc>
          <w:tcPr>
            <w:tcW w:w="787" w:type="dxa"/>
          </w:tcPr>
          <w:p>
            <w:pPr>
              <w:pStyle w:val="TableParagraph"/>
              <w:spacing w:before="23"/>
              <w:ind w:right="59"/>
              <w:rPr>
                <w:sz w:val="16"/>
              </w:rPr>
            </w:pPr>
            <w:r>
              <w:rPr>
                <w:w w:val="85"/>
                <w:sz w:val="16"/>
              </w:rPr>
              <w:t>347,819</w:t>
            </w:r>
          </w:p>
        </w:tc>
        <w:tc>
          <w:tcPr>
            <w:tcW w:w="788" w:type="dxa"/>
          </w:tcPr>
          <w:p>
            <w:pPr>
              <w:pStyle w:val="TableParagraph"/>
              <w:spacing w:before="23"/>
              <w:ind w:left="185"/>
              <w:jc w:val="left"/>
              <w:rPr>
                <w:sz w:val="16"/>
              </w:rPr>
            </w:pPr>
            <w:r>
              <w:rPr>
                <w:w w:val="95"/>
                <w:sz w:val="16"/>
              </w:rPr>
              <w:t>340,519</w:t>
            </w:r>
          </w:p>
        </w:tc>
        <w:tc>
          <w:tcPr>
            <w:tcW w:w="787" w:type="dxa"/>
          </w:tcPr>
          <w:p>
            <w:pPr>
              <w:pStyle w:val="TableParagraph"/>
              <w:spacing w:before="23"/>
              <w:ind w:right="58"/>
              <w:rPr>
                <w:sz w:val="16"/>
              </w:rPr>
            </w:pPr>
            <w:r>
              <w:rPr>
                <w:w w:val="85"/>
                <w:sz w:val="16"/>
              </w:rPr>
              <w:t>7,300</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364,539</w:t>
            </w:r>
          </w:p>
        </w:tc>
        <w:tc>
          <w:tcPr>
            <w:tcW w:w="787" w:type="dxa"/>
          </w:tcPr>
          <w:p>
            <w:pPr>
              <w:pStyle w:val="TableParagraph"/>
              <w:spacing w:before="23"/>
              <w:ind w:right="58"/>
              <w:rPr>
                <w:sz w:val="16"/>
              </w:rPr>
            </w:pPr>
            <w:r>
              <w:rPr>
                <w:w w:val="85"/>
                <w:sz w:val="16"/>
              </w:rPr>
              <w:t>364,539</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286,241</w:t>
            </w:r>
          </w:p>
        </w:tc>
        <w:tc>
          <w:tcPr>
            <w:tcW w:w="787" w:type="dxa"/>
          </w:tcPr>
          <w:p>
            <w:pPr>
              <w:pStyle w:val="TableParagraph"/>
              <w:spacing w:before="23"/>
              <w:ind w:left="186"/>
              <w:jc w:val="left"/>
              <w:rPr>
                <w:sz w:val="16"/>
              </w:rPr>
            </w:pPr>
            <w:r>
              <w:rPr>
                <w:w w:val="95"/>
                <w:sz w:val="16"/>
              </w:rPr>
              <w:t>286,241</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787" w:type="dxa"/>
          </w:tcPr>
          <w:p>
            <w:pPr>
              <w:pStyle w:val="TableParagraph"/>
              <w:spacing w:before="23"/>
              <w:ind w:right="59"/>
              <w:rPr>
                <w:sz w:val="16"/>
              </w:rPr>
            </w:pPr>
            <w:r>
              <w:rPr>
                <w:w w:val="85"/>
                <w:sz w:val="16"/>
              </w:rPr>
              <w:t>354,542</w:t>
            </w:r>
          </w:p>
        </w:tc>
        <w:tc>
          <w:tcPr>
            <w:tcW w:w="787" w:type="dxa"/>
          </w:tcPr>
          <w:p>
            <w:pPr>
              <w:pStyle w:val="TableParagraph"/>
              <w:spacing w:before="23"/>
              <w:ind w:right="59"/>
              <w:rPr>
                <w:sz w:val="16"/>
              </w:rPr>
            </w:pPr>
            <w:r>
              <w:rPr>
                <w:w w:val="85"/>
                <w:sz w:val="16"/>
              </w:rPr>
              <w:t>354,542</w:t>
            </w:r>
          </w:p>
        </w:tc>
        <w:tc>
          <w:tcPr>
            <w:tcW w:w="788" w:type="dxa"/>
          </w:tcPr>
          <w:p>
            <w:pPr>
              <w:pStyle w:val="TableParagraph"/>
              <w:spacing w:before="23"/>
              <w:ind w:left="185"/>
              <w:jc w:val="left"/>
              <w:rPr>
                <w:sz w:val="16"/>
              </w:rPr>
            </w:pPr>
            <w:r>
              <w:rPr>
                <w:w w:val="95"/>
                <w:sz w:val="16"/>
              </w:rPr>
              <w:t>346,902</w:t>
            </w:r>
          </w:p>
        </w:tc>
        <w:tc>
          <w:tcPr>
            <w:tcW w:w="787" w:type="dxa"/>
          </w:tcPr>
          <w:p>
            <w:pPr>
              <w:pStyle w:val="TableParagraph"/>
              <w:spacing w:before="23"/>
              <w:ind w:right="58"/>
              <w:rPr>
                <w:sz w:val="16"/>
              </w:rPr>
            </w:pPr>
            <w:r>
              <w:rPr>
                <w:w w:val="85"/>
                <w:sz w:val="16"/>
              </w:rPr>
              <w:t>7,640</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371,184</w:t>
            </w:r>
          </w:p>
        </w:tc>
        <w:tc>
          <w:tcPr>
            <w:tcW w:w="787" w:type="dxa"/>
          </w:tcPr>
          <w:p>
            <w:pPr>
              <w:pStyle w:val="TableParagraph"/>
              <w:spacing w:before="23"/>
              <w:ind w:right="58"/>
              <w:rPr>
                <w:sz w:val="16"/>
              </w:rPr>
            </w:pPr>
            <w:r>
              <w:rPr>
                <w:w w:val="85"/>
                <w:sz w:val="16"/>
              </w:rPr>
              <w:t>371,184</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293,803</w:t>
            </w:r>
          </w:p>
        </w:tc>
        <w:tc>
          <w:tcPr>
            <w:tcW w:w="787" w:type="dxa"/>
          </w:tcPr>
          <w:p>
            <w:pPr>
              <w:pStyle w:val="TableParagraph"/>
              <w:spacing w:before="23"/>
              <w:ind w:left="186"/>
              <w:jc w:val="left"/>
              <w:rPr>
                <w:sz w:val="16"/>
              </w:rPr>
            </w:pPr>
            <w:r>
              <w:rPr>
                <w:w w:val="95"/>
                <w:sz w:val="16"/>
              </w:rPr>
              <w:t>293,803</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787" w:type="dxa"/>
          </w:tcPr>
          <w:p>
            <w:pPr>
              <w:pStyle w:val="TableParagraph"/>
              <w:spacing w:before="23"/>
              <w:ind w:right="59"/>
              <w:rPr>
                <w:sz w:val="16"/>
              </w:rPr>
            </w:pPr>
            <w:r>
              <w:rPr>
                <w:w w:val="85"/>
                <w:sz w:val="16"/>
              </w:rPr>
              <w:t>366,392</w:t>
            </w:r>
          </w:p>
        </w:tc>
        <w:tc>
          <w:tcPr>
            <w:tcW w:w="787" w:type="dxa"/>
          </w:tcPr>
          <w:p>
            <w:pPr>
              <w:pStyle w:val="TableParagraph"/>
              <w:spacing w:before="23"/>
              <w:ind w:right="59"/>
              <w:rPr>
                <w:sz w:val="16"/>
              </w:rPr>
            </w:pPr>
            <w:r>
              <w:rPr>
                <w:w w:val="85"/>
                <w:sz w:val="16"/>
              </w:rPr>
              <w:t>366,392</w:t>
            </w:r>
          </w:p>
        </w:tc>
        <w:tc>
          <w:tcPr>
            <w:tcW w:w="788" w:type="dxa"/>
          </w:tcPr>
          <w:p>
            <w:pPr>
              <w:pStyle w:val="TableParagraph"/>
              <w:spacing w:before="23"/>
              <w:ind w:left="185"/>
              <w:jc w:val="left"/>
              <w:rPr>
                <w:sz w:val="16"/>
              </w:rPr>
            </w:pPr>
            <w:r>
              <w:rPr>
                <w:w w:val="95"/>
                <w:sz w:val="16"/>
              </w:rPr>
              <w:t>362,684</w:t>
            </w:r>
          </w:p>
        </w:tc>
        <w:tc>
          <w:tcPr>
            <w:tcW w:w="787" w:type="dxa"/>
          </w:tcPr>
          <w:p>
            <w:pPr>
              <w:pStyle w:val="TableParagraph"/>
              <w:spacing w:before="23"/>
              <w:ind w:right="58"/>
              <w:rPr>
                <w:sz w:val="16"/>
              </w:rPr>
            </w:pPr>
            <w:r>
              <w:rPr>
                <w:w w:val="85"/>
                <w:sz w:val="16"/>
              </w:rPr>
              <w:t>3,708</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363,220</w:t>
            </w:r>
          </w:p>
        </w:tc>
        <w:tc>
          <w:tcPr>
            <w:tcW w:w="787" w:type="dxa"/>
          </w:tcPr>
          <w:p>
            <w:pPr>
              <w:pStyle w:val="TableParagraph"/>
              <w:spacing w:before="23"/>
              <w:ind w:right="58"/>
              <w:rPr>
                <w:sz w:val="16"/>
              </w:rPr>
            </w:pPr>
            <w:r>
              <w:rPr>
                <w:w w:val="85"/>
                <w:sz w:val="16"/>
              </w:rPr>
              <w:t>363,220</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375,313</w:t>
            </w:r>
          </w:p>
        </w:tc>
        <w:tc>
          <w:tcPr>
            <w:tcW w:w="787" w:type="dxa"/>
          </w:tcPr>
          <w:p>
            <w:pPr>
              <w:pStyle w:val="TableParagraph"/>
              <w:spacing w:before="23"/>
              <w:ind w:left="186"/>
              <w:jc w:val="left"/>
              <w:rPr>
                <w:sz w:val="16"/>
              </w:rPr>
            </w:pPr>
            <w:r>
              <w:rPr>
                <w:w w:val="95"/>
                <w:sz w:val="16"/>
              </w:rPr>
              <w:t>375,313</w:t>
            </w:r>
          </w:p>
        </w:tc>
        <w:tc>
          <w:tcPr>
            <w:tcW w:w="787" w:type="dxa"/>
          </w:tcPr>
          <w:p>
            <w:pPr>
              <w:pStyle w:val="TableParagraph"/>
              <w:spacing w:before="23"/>
              <w:ind w:right="56"/>
              <w:rPr>
                <w:sz w:val="16"/>
              </w:rPr>
            </w:pPr>
            <w:r>
              <w:rPr>
                <w:w w:val="90"/>
                <w:sz w:val="16"/>
              </w:rPr>
              <w:t>0</w:t>
            </w:r>
          </w:p>
        </w:tc>
      </w:tr>
      <w:tr>
        <w:trPr>
          <w:trHeight w:val="266" w:hRule="atLeast"/>
        </w:trPr>
        <w:tc>
          <w:tcPr>
            <w:tcW w:w="857" w:type="dxa"/>
          </w:tcPr>
          <w:p>
            <w:pPr>
              <w:pStyle w:val="TableParagraph"/>
              <w:spacing w:before="23"/>
              <w:ind w:left="57" w:right="17"/>
              <w:jc w:val="center"/>
              <w:rPr>
                <w:sz w:val="16"/>
              </w:rPr>
            </w:pPr>
            <w:r>
              <w:rPr>
                <w:w w:val="95"/>
                <w:sz w:val="16"/>
              </w:rPr>
              <w:t>４月</w:t>
            </w:r>
          </w:p>
        </w:tc>
        <w:tc>
          <w:tcPr>
            <w:tcW w:w="787" w:type="dxa"/>
          </w:tcPr>
          <w:p>
            <w:pPr>
              <w:pStyle w:val="TableParagraph"/>
              <w:spacing w:before="23"/>
              <w:ind w:right="59"/>
              <w:rPr>
                <w:sz w:val="16"/>
              </w:rPr>
            </w:pPr>
            <w:r>
              <w:rPr>
                <w:w w:val="85"/>
                <w:sz w:val="16"/>
              </w:rPr>
              <w:t>365,777</w:t>
            </w:r>
          </w:p>
        </w:tc>
        <w:tc>
          <w:tcPr>
            <w:tcW w:w="787" w:type="dxa"/>
          </w:tcPr>
          <w:p>
            <w:pPr>
              <w:pStyle w:val="TableParagraph"/>
              <w:spacing w:before="23"/>
              <w:ind w:right="59"/>
              <w:rPr>
                <w:sz w:val="16"/>
              </w:rPr>
            </w:pPr>
            <w:r>
              <w:rPr>
                <w:w w:val="85"/>
                <w:sz w:val="16"/>
              </w:rPr>
              <w:t>365,777</w:t>
            </w:r>
          </w:p>
        </w:tc>
        <w:tc>
          <w:tcPr>
            <w:tcW w:w="788" w:type="dxa"/>
          </w:tcPr>
          <w:p>
            <w:pPr>
              <w:pStyle w:val="TableParagraph"/>
              <w:spacing w:before="23"/>
              <w:ind w:left="185"/>
              <w:jc w:val="left"/>
              <w:rPr>
                <w:sz w:val="16"/>
              </w:rPr>
            </w:pPr>
            <w:r>
              <w:rPr>
                <w:w w:val="95"/>
                <w:sz w:val="16"/>
              </w:rPr>
              <w:t>362,028</w:t>
            </w:r>
          </w:p>
        </w:tc>
        <w:tc>
          <w:tcPr>
            <w:tcW w:w="787" w:type="dxa"/>
          </w:tcPr>
          <w:p>
            <w:pPr>
              <w:pStyle w:val="TableParagraph"/>
              <w:spacing w:before="23"/>
              <w:ind w:right="58"/>
              <w:rPr>
                <w:sz w:val="16"/>
              </w:rPr>
            </w:pPr>
            <w:r>
              <w:rPr>
                <w:w w:val="85"/>
                <w:sz w:val="16"/>
              </w:rPr>
              <w:t>3,749</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362,369</w:t>
            </w:r>
          </w:p>
        </w:tc>
        <w:tc>
          <w:tcPr>
            <w:tcW w:w="787" w:type="dxa"/>
          </w:tcPr>
          <w:p>
            <w:pPr>
              <w:pStyle w:val="TableParagraph"/>
              <w:spacing w:before="23"/>
              <w:ind w:right="58"/>
              <w:rPr>
                <w:sz w:val="16"/>
              </w:rPr>
            </w:pPr>
            <w:r>
              <w:rPr>
                <w:w w:val="85"/>
                <w:sz w:val="16"/>
              </w:rPr>
              <w:t>362,369</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375,422</w:t>
            </w:r>
          </w:p>
        </w:tc>
        <w:tc>
          <w:tcPr>
            <w:tcW w:w="787" w:type="dxa"/>
          </w:tcPr>
          <w:p>
            <w:pPr>
              <w:pStyle w:val="TableParagraph"/>
              <w:spacing w:before="23"/>
              <w:ind w:left="186"/>
              <w:jc w:val="left"/>
              <w:rPr>
                <w:sz w:val="16"/>
              </w:rPr>
            </w:pPr>
            <w:r>
              <w:rPr>
                <w:w w:val="95"/>
                <w:sz w:val="16"/>
              </w:rPr>
              <w:t>375,422</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787" w:type="dxa"/>
          </w:tcPr>
          <w:p>
            <w:pPr>
              <w:pStyle w:val="TableParagraph"/>
              <w:spacing w:before="23"/>
              <w:ind w:right="59"/>
              <w:rPr>
                <w:sz w:val="16"/>
              </w:rPr>
            </w:pPr>
            <w:r>
              <w:rPr>
                <w:w w:val="85"/>
                <w:sz w:val="16"/>
              </w:rPr>
              <w:t>363,975</w:t>
            </w:r>
          </w:p>
        </w:tc>
        <w:tc>
          <w:tcPr>
            <w:tcW w:w="787" w:type="dxa"/>
          </w:tcPr>
          <w:p>
            <w:pPr>
              <w:pStyle w:val="TableParagraph"/>
              <w:spacing w:before="23"/>
              <w:ind w:right="59"/>
              <w:rPr>
                <w:sz w:val="16"/>
              </w:rPr>
            </w:pPr>
            <w:r>
              <w:rPr>
                <w:w w:val="85"/>
                <w:sz w:val="16"/>
              </w:rPr>
              <w:t>363,975</w:t>
            </w:r>
          </w:p>
        </w:tc>
        <w:tc>
          <w:tcPr>
            <w:tcW w:w="788" w:type="dxa"/>
          </w:tcPr>
          <w:p>
            <w:pPr>
              <w:pStyle w:val="TableParagraph"/>
              <w:spacing w:before="23"/>
              <w:ind w:left="185"/>
              <w:jc w:val="left"/>
              <w:rPr>
                <w:sz w:val="16"/>
              </w:rPr>
            </w:pPr>
            <w:r>
              <w:rPr>
                <w:w w:val="95"/>
                <w:sz w:val="16"/>
              </w:rPr>
              <w:t>360,406</w:t>
            </w:r>
          </w:p>
        </w:tc>
        <w:tc>
          <w:tcPr>
            <w:tcW w:w="787" w:type="dxa"/>
          </w:tcPr>
          <w:p>
            <w:pPr>
              <w:pStyle w:val="TableParagraph"/>
              <w:spacing w:before="23"/>
              <w:ind w:right="58"/>
              <w:rPr>
                <w:sz w:val="16"/>
              </w:rPr>
            </w:pPr>
            <w:r>
              <w:rPr>
                <w:w w:val="85"/>
                <w:sz w:val="16"/>
              </w:rPr>
              <w:t>3,569</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364,642</w:t>
            </w:r>
          </w:p>
        </w:tc>
        <w:tc>
          <w:tcPr>
            <w:tcW w:w="787" w:type="dxa"/>
          </w:tcPr>
          <w:p>
            <w:pPr>
              <w:pStyle w:val="TableParagraph"/>
              <w:spacing w:before="23"/>
              <w:ind w:right="58"/>
              <w:rPr>
                <w:sz w:val="16"/>
              </w:rPr>
            </w:pPr>
            <w:r>
              <w:rPr>
                <w:w w:val="85"/>
                <w:sz w:val="16"/>
              </w:rPr>
              <w:t>364,642</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362,092</w:t>
            </w:r>
          </w:p>
        </w:tc>
        <w:tc>
          <w:tcPr>
            <w:tcW w:w="787" w:type="dxa"/>
          </w:tcPr>
          <w:p>
            <w:pPr>
              <w:pStyle w:val="TableParagraph"/>
              <w:spacing w:before="23"/>
              <w:ind w:left="186"/>
              <w:jc w:val="left"/>
              <w:rPr>
                <w:sz w:val="16"/>
              </w:rPr>
            </w:pPr>
            <w:r>
              <w:rPr>
                <w:w w:val="95"/>
                <w:sz w:val="16"/>
              </w:rPr>
              <w:t>362,092</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６月</w:t>
            </w:r>
          </w:p>
        </w:tc>
        <w:tc>
          <w:tcPr>
            <w:tcW w:w="787" w:type="dxa"/>
          </w:tcPr>
          <w:p>
            <w:pPr>
              <w:pStyle w:val="TableParagraph"/>
              <w:spacing w:before="23"/>
              <w:ind w:right="59"/>
              <w:rPr>
                <w:sz w:val="16"/>
              </w:rPr>
            </w:pPr>
            <w:r>
              <w:rPr>
                <w:w w:val="85"/>
                <w:sz w:val="16"/>
              </w:rPr>
              <w:t>964,281</w:t>
            </w:r>
          </w:p>
        </w:tc>
        <w:tc>
          <w:tcPr>
            <w:tcW w:w="787" w:type="dxa"/>
          </w:tcPr>
          <w:p>
            <w:pPr>
              <w:pStyle w:val="TableParagraph"/>
              <w:spacing w:before="23"/>
              <w:ind w:right="59"/>
              <w:rPr>
                <w:sz w:val="16"/>
              </w:rPr>
            </w:pPr>
            <w:r>
              <w:rPr>
                <w:w w:val="85"/>
                <w:sz w:val="16"/>
              </w:rPr>
              <w:t>360,823</w:t>
            </w:r>
          </w:p>
        </w:tc>
        <w:tc>
          <w:tcPr>
            <w:tcW w:w="788" w:type="dxa"/>
          </w:tcPr>
          <w:p>
            <w:pPr>
              <w:pStyle w:val="TableParagraph"/>
              <w:spacing w:before="23"/>
              <w:ind w:left="185"/>
              <w:jc w:val="left"/>
              <w:rPr>
                <w:sz w:val="16"/>
              </w:rPr>
            </w:pPr>
            <w:r>
              <w:rPr>
                <w:w w:val="95"/>
                <w:sz w:val="16"/>
              </w:rPr>
              <w:t>358,398</w:t>
            </w:r>
          </w:p>
        </w:tc>
        <w:tc>
          <w:tcPr>
            <w:tcW w:w="787" w:type="dxa"/>
          </w:tcPr>
          <w:p>
            <w:pPr>
              <w:pStyle w:val="TableParagraph"/>
              <w:spacing w:before="23"/>
              <w:ind w:right="58"/>
              <w:rPr>
                <w:sz w:val="16"/>
              </w:rPr>
            </w:pPr>
            <w:r>
              <w:rPr>
                <w:w w:val="85"/>
                <w:sz w:val="16"/>
              </w:rPr>
              <w:t>2,425</w:t>
            </w:r>
          </w:p>
        </w:tc>
        <w:tc>
          <w:tcPr>
            <w:tcW w:w="787" w:type="dxa"/>
          </w:tcPr>
          <w:p>
            <w:pPr>
              <w:pStyle w:val="TableParagraph"/>
              <w:spacing w:before="23"/>
              <w:ind w:right="59"/>
              <w:rPr>
                <w:sz w:val="16"/>
              </w:rPr>
            </w:pPr>
            <w:r>
              <w:rPr>
                <w:w w:val="85"/>
                <w:sz w:val="16"/>
              </w:rPr>
              <w:t>603,458</w:t>
            </w:r>
          </w:p>
        </w:tc>
        <w:tc>
          <w:tcPr>
            <w:tcW w:w="787" w:type="dxa"/>
          </w:tcPr>
          <w:p>
            <w:pPr>
              <w:pStyle w:val="TableParagraph"/>
              <w:spacing w:before="23"/>
              <w:ind w:right="58"/>
              <w:rPr>
                <w:sz w:val="16"/>
              </w:rPr>
            </w:pPr>
            <w:r>
              <w:rPr>
                <w:w w:val="85"/>
                <w:sz w:val="16"/>
              </w:rPr>
              <w:t>951,384</w:t>
            </w:r>
          </w:p>
        </w:tc>
        <w:tc>
          <w:tcPr>
            <w:tcW w:w="787" w:type="dxa"/>
          </w:tcPr>
          <w:p>
            <w:pPr>
              <w:pStyle w:val="TableParagraph"/>
              <w:spacing w:before="23"/>
              <w:ind w:right="58"/>
              <w:rPr>
                <w:sz w:val="16"/>
              </w:rPr>
            </w:pPr>
            <w:r>
              <w:rPr>
                <w:w w:val="85"/>
                <w:sz w:val="16"/>
              </w:rPr>
              <w:t>360,648</w:t>
            </w:r>
          </w:p>
        </w:tc>
        <w:tc>
          <w:tcPr>
            <w:tcW w:w="787" w:type="dxa"/>
          </w:tcPr>
          <w:p>
            <w:pPr>
              <w:pStyle w:val="TableParagraph"/>
              <w:spacing w:before="23"/>
              <w:ind w:right="58"/>
              <w:rPr>
                <w:sz w:val="16"/>
              </w:rPr>
            </w:pPr>
            <w:r>
              <w:rPr>
                <w:w w:val="85"/>
                <w:sz w:val="16"/>
              </w:rPr>
              <w:t>590,736</w:t>
            </w:r>
          </w:p>
        </w:tc>
        <w:tc>
          <w:tcPr>
            <w:tcW w:w="788" w:type="dxa"/>
          </w:tcPr>
          <w:p>
            <w:pPr>
              <w:pStyle w:val="TableParagraph"/>
              <w:spacing w:before="23"/>
              <w:ind w:right="59"/>
              <w:rPr>
                <w:sz w:val="16"/>
              </w:rPr>
            </w:pPr>
            <w:r>
              <w:rPr>
                <w:w w:val="85"/>
                <w:sz w:val="16"/>
              </w:rPr>
              <w:t>1,000,647</w:t>
            </w:r>
          </w:p>
        </w:tc>
        <w:tc>
          <w:tcPr>
            <w:tcW w:w="787" w:type="dxa"/>
          </w:tcPr>
          <w:p>
            <w:pPr>
              <w:pStyle w:val="TableParagraph"/>
              <w:spacing w:before="23"/>
              <w:ind w:left="186"/>
              <w:jc w:val="left"/>
              <w:rPr>
                <w:sz w:val="16"/>
              </w:rPr>
            </w:pPr>
            <w:r>
              <w:rPr>
                <w:w w:val="95"/>
                <w:sz w:val="16"/>
              </w:rPr>
              <w:t>361,314</w:t>
            </w:r>
          </w:p>
        </w:tc>
        <w:tc>
          <w:tcPr>
            <w:tcW w:w="787" w:type="dxa"/>
          </w:tcPr>
          <w:p>
            <w:pPr>
              <w:pStyle w:val="TableParagraph"/>
              <w:spacing w:before="23"/>
              <w:ind w:right="57"/>
              <w:rPr>
                <w:sz w:val="16"/>
              </w:rPr>
            </w:pPr>
            <w:r>
              <w:rPr>
                <w:w w:val="85"/>
                <w:sz w:val="16"/>
              </w:rPr>
              <w:t>639,333</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787" w:type="dxa"/>
          </w:tcPr>
          <w:p>
            <w:pPr>
              <w:pStyle w:val="TableParagraph"/>
              <w:spacing w:before="23"/>
              <w:ind w:right="59"/>
              <w:rPr>
                <w:sz w:val="16"/>
              </w:rPr>
            </w:pPr>
            <w:r>
              <w:rPr>
                <w:w w:val="85"/>
                <w:sz w:val="16"/>
              </w:rPr>
              <w:t>360,167</w:t>
            </w:r>
          </w:p>
        </w:tc>
        <w:tc>
          <w:tcPr>
            <w:tcW w:w="787" w:type="dxa"/>
          </w:tcPr>
          <w:p>
            <w:pPr>
              <w:pStyle w:val="TableParagraph"/>
              <w:spacing w:before="23"/>
              <w:ind w:right="59"/>
              <w:rPr>
                <w:sz w:val="16"/>
              </w:rPr>
            </w:pPr>
            <w:r>
              <w:rPr>
                <w:w w:val="85"/>
                <w:sz w:val="16"/>
              </w:rPr>
              <w:t>360,167</w:t>
            </w:r>
          </w:p>
        </w:tc>
        <w:tc>
          <w:tcPr>
            <w:tcW w:w="788" w:type="dxa"/>
          </w:tcPr>
          <w:p>
            <w:pPr>
              <w:pStyle w:val="TableParagraph"/>
              <w:spacing w:before="23"/>
              <w:ind w:left="185"/>
              <w:jc w:val="left"/>
              <w:rPr>
                <w:sz w:val="16"/>
              </w:rPr>
            </w:pPr>
            <w:r>
              <w:rPr>
                <w:w w:val="95"/>
                <w:sz w:val="16"/>
              </w:rPr>
              <w:t>358,134</w:t>
            </w:r>
          </w:p>
        </w:tc>
        <w:tc>
          <w:tcPr>
            <w:tcW w:w="787" w:type="dxa"/>
          </w:tcPr>
          <w:p>
            <w:pPr>
              <w:pStyle w:val="TableParagraph"/>
              <w:spacing w:before="23"/>
              <w:ind w:right="58"/>
              <w:rPr>
                <w:sz w:val="16"/>
              </w:rPr>
            </w:pPr>
            <w:r>
              <w:rPr>
                <w:w w:val="85"/>
                <w:sz w:val="16"/>
              </w:rPr>
              <w:t>2,033</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359,787</w:t>
            </w:r>
          </w:p>
        </w:tc>
        <w:tc>
          <w:tcPr>
            <w:tcW w:w="787" w:type="dxa"/>
          </w:tcPr>
          <w:p>
            <w:pPr>
              <w:pStyle w:val="TableParagraph"/>
              <w:spacing w:before="23"/>
              <w:ind w:right="58"/>
              <w:rPr>
                <w:sz w:val="16"/>
              </w:rPr>
            </w:pPr>
            <w:r>
              <w:rPr>
                <w:w w:val="85"/>
                <w:sz w:val="16"/>
              </w:rPr>
              <w:t>359,787</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361,236</w:t>
            </w:r>
          </w:p>
        </w:tc>
        <w:tc>
          <w:tcPr>
            <w:tcW w:w="787" w:type="dxa"/>
          </w:tcPr>
          <w:p>
            <w:pPr>
              <w:pStyle w:val="TableParagraph"/>
              <w:spacing w:before="23"/>
              <w:ind w:left="186"/>
              <w:jc w:val="left"/>
              <w:rPr>
                <w:sz w:val="16"/>
              </w:rPr>
            </w:pPr>
            <w:r>
              <w:rPr>
                <w:w w:val="95"/>
                <w:sz w:val="16"/>
              </w:rPr>
              <w:t>361,236</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787" w:type="dxa"/>
          </w:tcPr>
          <w:p>
            <w:pPr>
              <w:pStyle w:val="TableParagraph"/>
              <w:spacing w:before="23"/>
              <w:ind w:right="59"/>
              <w:rPr>
                <w:sz w:val="16"/>
              </w:rPr>
            </w:pPr>
            <w:r>
              <w:rPr>
                <w:w w:val="85"/>
                <w:sz w:val="16"/>
              </w:rPr>
              <w:t>359,015</w:t>
            </w:r>
          </w:p>
        </w:tc>
        <w:tc>
          <w:tcPr>
            <w:tcW w:w="787" w:type="dxa"/>
          </w:tcPr>
          <w:p>
            <w:pPr>
              <w:pStyle w:val="TableParagraph"/>
              <w:spacing w:before="23"/>
              <w:ind w:right="59"/>
              <w:rPr>
                <w:sz w:val="16"/>
              </w:rPr>
            </w:pPr>
            <w:r>
              <w:rPr>
                <w:w w:val="85"/>
                <w:sz w:val="16"/>
              </w:rPr>
              <w:t>359,015</w:t>
            </w:r>
          </w:p>
        </w:tc>
        <w:tc>
          <w:tcPr>
            <w:tcW w:w="788" w:type="dxa"/>
          </w:tcPr>
          <w:p>
            <w:pPr>
              <w:pStyle w:val="TableParagraph"/>
              <w:spacing w:before="23"/>
              <w:ind w:left="185"/>
              <w:jc w:val="left"/>
              <w:rPr>
                <w:sz w:val="16"/>
              </w:rPr>
            </w:pPr>
            <w:r>
              <w:rPr>
                <w:w w:val="95"/>
                <w:sz w:val="16"/>
              </w:rPr>
              <w:t>357,541</w:t>
            </w:r>
          </w:p>
        </w:tc>
        <w:tc>
          <w:tcPr>
            <w:tcW w:w="787" w:type="dxa"/>
          </w:tcPr>
          <w:p>
            <w:pPr>
              <w:pStyle w:val="TableParagraph"/>
              <w:spacing w:before="23"/>
              <w:ind w:right="58"/>
              <w:rPr>
                <w:sz w:val="16"/>
              </w:rPr>
            </w:pPr>
            <w:r>
              <w:rPr>
                <w:w w:val="85"/>
                <w:sz w:val="16"/>
              </w:rPr>
              <w:t>1,474</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358,608</w:t>
            </w:r>
          </w:p>
        </w:tc>
        <w:tc>
          <w:tcPr>
            <w:tcW w:w="787" w:type="dxa"/>
          </w:tcPr>
          <w:p>
            <w:pPr>
              <w:pStyle w:val="TableParagraph"/>
              <w:spacing w:before="23"/>
              <w:ind w:right="58"/>
              <w:rPr>
                <w:sz w:val="16"/>
              </w:rPr>
            </w:pPr>
            <w:r>
              <w:rPr>
                <w:w w:val="85"/>
                <w:sz w:val="16"/>
              </w:rPr>
              <w:t>358,608</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360,159</w:t>
            </w:r>
          </w:p>
        </w:tc>
        <w:tc>
          <w:tcPr>
            <w:tcW w:w="787" w:type="dxa"/>
          </w:tcPr>
          <w:p>
            <w:pPr>
              <w:pStyle w:val="TableParagraph"/>
              <w:spacing w:before="23"/>
              <w:ind w:left="186"/>
              <w:jc w:val="left"/>
              <w:rPr>
                <w:sz w:val="16"/>
              </w:rPr>
            </w:pPr>
            <w:r>
              <w:rPr>
                <w:w w:val="95"/>
                <w:sz w:val="16"/>
              </w:rPr>
              <w:t>360,159</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787" w:type="dxa"/>
          </w:tcPr>
          <w:p>
            <w:pPr>
              <w:pStyle w:val="TableParagraph"/>
              <w:spacing w:before="23"/>
              <w:ind w:right="59"/>
              <w:rPr>
                <w:sz w:val="16"/>
              </w:rPr>
            </w:pPr>
            <w:r>
              <w:rPr>
                <w:w w:val="85"/>
                <w:sz w:val="16"/>
              </w:rPr>
              <w:t>358,546</w:t>
            </w:r>
          </w:p>
        </w:tc>
        <w:tc>
          <w:tcPr>
            <w:tcW w:w="787" w:type="dxa"/>
          </w:tcPr>
          <w:p>
            <w:pPr>
              <w:pStyle w:val="TableParagraph"/>
              <w:spacing w:before="23"/>
              <w:ind w:right="59"/>
              <w:rPr>
                <w:sz w:val="16"/>
              </w:rPr>
            </w:pPr>
            <w:r>
              <w:rPr>
                <w:w w:val="85"/>
                <w:sz w:val="16"/>
              </w:rPr>
              <w:t>358,546</w:t>
            </w:r>
          </w:p>
        </w:tc>
        <w:tc>
          <w:tcPr>
            <w:tcW w:w="788" w:type="dxa"/>
          </w:tcPr>
          <w:p>
            <w:pPr>
              <w:pStyle w:val="TableParagraph"/>
              <w:spacing w:before="23"/>
              <w:ind w:left="185"/>
              <w:jc w:val="left"/>
              <w:rPr>
                <w:sz w:val="16"/>
              </w:rPr>
            </w:pPr>
            <w:r>
              <w:rPr>
                <w:w w:val="95"/>
                <w:sz w:val="16"/>
              </w:rPr>
              <w:t>357,386</w:t>
            </w:r>
          </w:p>
        </w:tc>
        <w:tc>
          <w:tcPr>
            <w:tcW w:w="787" w:type="dxa"/>
          </w:tcPr>
          <w:p>
            <w:pPr>
              <w:pStyle w:val="TableParagraph"/>
              <w:spacing w:before="23"/>
              <w:ind w:right="58"/>
              <w:rPr>
                <w:sz w:val="16"/>
              </w:rPr>
            </w:pPr>
            <w:r>
              <w:rPr>
                <w:w w:val="85"/>
                <w:sz w:val="16"/>
              </w:rPr>
              <w:t>1,160</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356,173</w:t>
            </w:r>
          </w:p>
        </w:tc>
        <w:tc>
          <w:tcPr>
            <w:tcW w:w="787" w:type="dxa"/>
          </w:tcPr>
          <w:p>
            <w:pPr>
              <w:pStyle w:val="TableParagraph"/>
              <w:spacing w:before="23"/>
              <w:ind w:right="58"/>
              <w:rPr>
                <w:sz w:val="16"/>
              </w:rPr>
            </w:pPr>
            <w:r>
              <w:rPr>
                <w:w w:val="85"/>
                <w:sz w:val="16"/>
              </w:rPr>
              <w:t>356,173</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365,348</w:t>
            </w:r>
          </w:p>
        </w:tc>
        <w:tc>
          <w:tcPr>
            <w:tcW w:w="787" w:type="dxa"/>
          </w:tcPr>
          <w:p>
            <w:pPr>
              <w:pStyle w:val="TableParagraph"/>
              <w:spacing w:before="23"/>
              <w:ind w:left="186"/>
              <w:jc w:val="left"/>
              <w:rPr>
                <w:sz w:val="16"/>
              </w:rPr>
            </w:pPr>
            <w:r>
              <w:rPr>
                <w:w w:val="95"/>
                <w:sz w:val="16"/>
              </w:rPr>
              <w:t>365,348</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787" w:type="dxa"/>
          </w:tcPr>
          <w:p>
            <w:pPr>
              <w:pStyle w:val="TableParagraph"/>
              <w:spacing w:before="23"/>
              <w:ind w:right="59"/>
              <w:rPr>
                <w:sz w:val="16"/>
              </w:rPr>
            </w:pPr>
            <w:r>
              <w:rPr>
                <w:w w:val="85"/>
                <w:sz w:val="16"/>
              </w:rPr>
              <w:t>358,431</w:t>
            </w:r>
          </w:p>
        </w:tc>
        <w:tc>
          <w:tcPr>
            <w:tcW w:w="787" w:type="dxa"/>
          </w:tcPr>
          <w:p>
            <w:pPr>
              <w:pStyle w:val="TableParagraph"/>
              <w:spacing w:before="23"/>
              <w:ind w:right="59"/>
              <w:rPr>
                <w:sz w:val="16"/>
              </w:rPr>
            </w:pPr>
            <w:r>
              <w:rPr>
                <w:w w:val="85"/>
                <w:sz w:val="16"/>
              </w:rPr>
              <w:t>358,431</w:t>
            </w:r>
          </w:p>
        </w:tc>
        <w:tc>
          <w:tcPr>
            <w:tcW w:w="788" w:type="dxa"/>
          </w:tcPr>
          <w:p>
            <w:pPr>
              <w:pStyle w:val="TableParagraph"/>
              <w:spacing w:before="23"/>
              <w:ind w:left="185"/>
              <w:jc w:val="left"/>
              <w:rPr>
                <w:sz w:val="16"/>
              </w:rPr>
            </w:pPr>
            <w:r>
              <w:rPr>
                <w:w w:val="95"/>
                <w:sz w:val="16"/>
              </w:rPr>
              <w:t>357,131</w:t>
            </w:r>
          </w:p>
        </w:tc>
        <w:tc>
          <w:tcPr>
            <w:tcW w:w="787" w:type="dxa"/>
          </w:tcPr>
          <w:p>
            <w:pPr>
              <w:pStyle w:val="TableParagraph"/>
              <w:spacing w:before="23"/>
              <w:ind w:right="58"/>
              <w:rPr>
                <w:sz w:val="16"/>
              </w:rPr>
            </w:pPr>
            <w:r>
              <w:rPr>
                <w:w w:val="85"/>
                <w:sz w:val="16"/>
              </w:rPr>
              <w:t>1,300</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355,197</w:t>
            </w:r>
          </w:p>
        </w:tc>
        <w:tc>
          <w:tcPr>
            <w:tcW w:w="787" w:type="dxa"/>
          </w:tcPr>
          <w:p>
            <w:pPr>
              <w:pStyle w:val="TableParagraph"/>
              <w:spacing w:before="23"/>
              <w:ind w:right="58"/>
              <w:rPr>
                <w:sz w:val="16"/>
              </w:rPr>
            </w:pPr>
            <w:r>
              <w:rPr>
                <w:w w:val="85"/>
                <w:sz w:val="16"/>
              </w:rPr>
              <w:t>355,197</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367,769</w:t>
            </w:r>
          </w:p>
        </w:tc>
        <w:tc>
          <w:tcPr>
            <w:tcW w:w="787" w:type="dxa"/>
          </w:tcPr>
          <w:p>
            <w:pPr>
              <w:pStyle w:val="TableParagraph"/>
              <w:spacing w:before="23"/>
              <w:ind w:left="186"/>
              <w:jc w:val="left"/>
              <w:rPr>
                <w:sz w:val="16"/>
              </w:rPr>
            </w:pPr>
            <w:r>
              <w:rPr>
                <w:w w:val="95"/>
                <w:sz w:val="16"/>
              </w:rPr>
              <w:t>367,769</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787" w:type="dxa"/>
          </w:tcPr>
          <w:p>
            <w:pPr>
              <w:pStyle w:val="TableParagraph"/>
              <w:spacing w:before="23"/>
              <w:ind w:right="59"/>
              <w:rPr>
                <w:sz w:val="16"/>
              </w:rPr>
            </w:pPr>
            <w:r>
              <w:rPr>
                <w:w w:val="85"/>
                <w:sz w:val="16"/>
              </w:rPr>
              <w:t>360,027</w:t>
            </w:r>
          </w:p>
        </w:tc>
        <w:tc>
          <w:tcPr>
            <w:tcW w:w="787" w:type="dxa"/>
          </w:tcPr>
          <w:p>
            <w:pPr>
              <w:pStyle w:val="TableParagraph"/>
              <w:spacing w:before="23"/>
              <w:ind w:right="59"/>
              <w:rPr>
                <w:sz w:val="16"/>
              </w:rPr>
            </w:pPr>
            <w:r>
              <w:rPr>
                <w:w w:val="85"/>
                <w:sz w:val="16"/>
              </w:rPr>
              <w:t>360,027</w:t>
            </w:r>
          </w:p>
        </w:tc>
        <w:tc>
          <w:tcPr>
            <w:tcW w:w="788" w:type="dxa"/>
          </w:tcPr>
          <w:p>
            <w:pPr>
              <w:pStyle w:val="TableParagraph"/>
              <w:spacing w:before="23"/>
              <w:ind w:left="185"/>
              <w:jc w:val="left"/>
              <w:rPr>
                <w:sz w:val="16"/>
              </w:rPr>
            </w:pPr>
            <w:r>
              <w:rPr>
                <w:w w:val="95"/>
                <w:sz w:val="16"/>
              </w:rPr>
              <w:t>358,246</w:t>
            </w:r>
          </w:p>
        </w:tc>
        <w:tc>
          <w:tcPr>
            <w:tcW w:w="787" w:type="dxa"/>
          </w:tcPr>
          <w:p>
            <w:pPr>
              <w:pStyle w:val="TableParagraph"/>
              <w:spacing w:before="23"/>
              <w:ind w:right="58"/>
              <w:rPr>
                <w:sz w:val="16"/>
              </w:rPr>
            </w:pPr>
            <w:r>
              <w:rPr>
                <w:w w:val="85"/>
                <w:sz w:val="16"/>
              </w:rPr>
              <w:t>1,781</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358,763</w:t>
            </w:r>
          </w:p>
        </w:tc>
        <w:tc>
          <w:tcPr>
            <w:tcW w:w="787" w:type="dxa"/>
          </w:tcPr>
          <w:p>
            <w:pPr>
              <w:pStyle w:val="TableParagraph"/>
              <w:spacing w:before="23"/>
              <w:ind w:right="58"/>
              <w:rPr>
                <w:sz w:val="16"/>
              </w:rPr>
            </w:pPr>
            <w:r>
              <w:rPr>
                <w:w w:val="85"/>
                <w:sz w:val="16"/>
              </w:rPr>
              <w:t>358,763</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363,630</w:t>
            </w:r>
          </w:p>
        </w:tc>
        <w:tc>
          <w:tcPr>
            <w:tcW w:w="787" w:type="dxa"/>
          </w:tcPr>
          <w:p>
            <w:pPr>
              <w:pStyle w:val="TableParagraph"/>
              <w:spacing w:before="23"/>
              <w:ind w:left="186"/>
              <w:jc w:val="left"/>
              <w:rPr>
                <w:sz w:val="16"/>
              </w:rPr>
            </w:pPr>
            <w:r>
              <w:rPr>
                <w:w w:val="95"/>
                <w:sz w:val="16"/>
              </w:rPr>
              <w:t>363,630</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787" w:type="dxa"/>
          </w:tcPr>
          <w:p>
            <w:pPr>
              <w:pStyle w:val="TableParagraph"/>
              <w:spacing w:before="23"/>
              <w:ind w:right="59"/>
              <w:rPr>
                <w:sz w:val="16"/>
              </w:rPr>
            </w:pPr>
            <w:r>
              <w:rPr>
                <w:w w:val="85"/>
                <w:sz w:val="16"/>
              </w:rPr>
              <w:t>1,005,801</w:t>
            </w:r>
          </w:p>
        </w:tc>
        <w:tc>
          <w:tcPr>
            <w:tcW w:w="787" w:type="dxa"/>
          </w:tcPr>
          <w:p>
            <w:pPr>
              <w:pStyle w:val="TableParagraph"/>
              <w:spacing w:before="23"/>
              <w:ind w:right="59"/>
              <w:rPr>
                <w:sz w:val="16"/>
              </w:rPr>
            </w:pPr>
            <w:r>
              <w:rPr>
                <w:w w:val="85"/>
                <w:sz w:val="16"/>
              </w:rPr>
              <w:t>358,690</w:t>
            </w:r>
          </w:p>
        </w:tc>
        <w:tc>
          <w:tcPr>
            <w:tcW w:w="788" w:type="dxa"/>
          </w:tcPr>
          <w:p>
            <w:pPr>
              <w:pStyle w:val="TableParagraph"/>
              <w:spacing w:before="23"/>
              <w:ind w:left="185"/>
              <w:jc w:val="left"/>
              <w:rPr>
                <w:sz w:val="16"/>
              </w:rPr>
            </w:pPr>
            <w:r>
              <w:rPr>
                <w:w w:val="95"/>
                <w:sz w:val="16"/>
              </w:rPr>
              <w:t>356,941</w:t>
            </w:r>
          </w:p>
        </w:tc>
        <w:tc>
          <w:tcPr>
            <w:tcW w:w="787" w:type="dxa"/>
          </w:tcPr>
          <w:p>
            <w:pPr>
              <w:pStyle w:val="TableParagraph"/>
              <w:spacing w:before="23"/>
              <w:ind w:right="58"/>
              <w:rPr>
                <w:sz w:val="16"/>
              </w:rPr>
            </w:pPr>
            <w:r>
              <w:rPr>
                <w:w w:val="85"/>
                <w:sz w:val="16"/>
              </w:rPr>
              <w:t>1,749</w:t>
            </w:r>
          </w:p>
        </w:tc>
        <w:tc>
          <w:tcPr>
            <w:tcW w:w="787" w:type="dxa"/>
          </w:tcPr>
          <w:p>
            <w:pPr>
              <w:pStyle w:val="TableParagraph"/>
              <w:spacing w:before="23"/>
              <w:ind w:right="59"/>
              <w:rPr>
                <w:sz w:val="16"/>
              </w:rPr>
            </w:pPr>
            <w:r>
              <w:rPr>
                <w:w w:val="85"/>
                <w:sz w:val="16"/>
              </w:rPr>
              <w:t>647,111</w:t>
            </w:r>
          </w:p>
        </w:tc>
        <w:tc>
          <w:tcPr>
            <w:tcW w:w="787" w:type="dxa"/>
          </w:tcPr>
          <w:p>
            <w:pPr>
              <w:pStyle w:val="TableParagraph"/>
              <w:spacing w:before="23"/>
              <w:ind w:right="58"/>
              <w:rPr>
                <w:sz w:val="16"/>
              </w:rPr>
            </w:pPr>
            <w:r>
              <w:rPr>
                <w:w w:val="85"/>
                <w:sz w:val="16"/>
              </w:rPr>
              <w:t>987,501</w:t>
            </w:r>
          </w:p>
        </w:tc>
        <w:tc>
          <w:tcPr>
            <w:tcW w:w="787" w:type="dxa"/>
          </w:tcPr>
          <w:p>
            <w:pPr>
              <w:pStyle w:val="TableParagraph"/>
              <w:spacing w:before="23"/>
              <w:ind w:right="58"/>
              <w:rPr>
                <w:sz w:val="16"/>
              </w:rPr>
            </w:pPr>
            <w:r>
              <w:rPr>
                <w:w w:val="85"/>
                <w:sz w:val="16"/>
              </w:rPr>
              <w:t>359,042</w:t>
            </w:r>
          </w:p>
        </w:tc>
        <w:tc>
          <w:tcPr>
            <w:tcW w:w="787" w:type="dxa"/>
          </w:tcPr>
          <w:p>
            <w:pPr>
              <w:pStyle w:val="TableParagraph"/>
              <w:spacing w:before="23"/>
              <w:ind w:right="58"/>
              <w:rPr>
                <w:sz w:val="16"/>
              </w:rPr>
            </w:pPr>
            <w:r>
              <w:rPr>
                <w:w w:val="85"/>
                <w:sz w:val="16"/>
              </w:rPr>
              <w:t>628,459</w:t>
            </w:r>
          </w:p>
        </w:tc>
        <w:tc>
          <w:tcPr>
            <w:tcW w:w="788" w:type="dxa"/>
          </w:tcPr>
          <w:p>
            <w:pPr>
              <w:pStyle w:val="TableParagraph"/>
              <w:spacing w:before="23"/>
              <w:ind w:right="59"/>
              <w:rPr>
                <w:sz w:val="16"/>
              </w:rPr>
            </w:pPr>
            <w:r>
              <w:rPr>
                <w:w w:val="85"/>
                <w:sz w:val="16"/>
              </w:rPr>
              <w:t>1,057,877</w:t>
            </w:r>
          </w:p>
        </w:tc>
        <w:tc>
          <w:tcPr>
            <w:tcW w:w="787" w:type="dxa"/>
          </w:tcPr>
          <w:p>
            <w:pPr>
              <w:pStyle w:val="TableParagraph"/>
              <w:spacing w:before="23"/>
              <w:ind w:left="186"/>
              <w:jc w:val="left"/>
              <w:rPr>
                <w:sz w:val="16"/>
              </w:rPr>
            </w:pPr>
            <w:r>
              <w:rPr>
                <w:w w:val="95"/>
                <w:sz w:val="16"/>
              </w:rPr>
              <w:t>357,685</w:t>
            </w:r>
          </w:p>
        </w:tc>
        <w:tc>
          <w:tcPr>
            <w:tcW w:w="787" w:type="dxa"/>
          </w:tcPr>
          <w:p>
            <w:pPr>
              <w:pStyle w:val="TableParagraph"/>
              <w:spacing w:before="23"/>
              <w:ind w:right="57"/>
              <w:rPr>
                <w:sz w:val="16"/>
              </w:rPr>
            </w:pPr>
            <w:r>
              <w:rPr>
                <w:w w:val="85"/>
                <w:sz w:val="16"/>
              </w:rPr>
              <w:t>700,192</w:t>
            </w:r>
          </w:p>
        </w:tc>
      </w:tr>
    </w:tbl>
    <w:p>
      <w:pPr>
        <w:spacing w:after="0"/>
        <w:rPr>
          <w:sz w:val="16"/>
        </w:rPr>
        <w:sectPr>
          <w:headerReference w:type="default" r:id="rId47"/>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7"/>
              <w:jc w:val="center"/>
              <w:rPr>
                <w:sz w:val="18"/>
              </w:rPr>
            </w:pPr>
            <w:r>
              <w:rPr>
                <w:sz w:val="18"/>
              </w:rPr>
              <w:t>医療,福祉</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77" w:hRule="atLeast"/>
        </w:trPr>
        <w:tc>
          <w:tcPr>
            <w:tcW w:w="857" w:type="dxa"/>
          </w:tcPr>
          <w:p>
            <w:pPr>
              <w:pStyle w:val="TableParagraph"/>
              <w:ind w:left="56" w:right="19"/>
              <w:jc w:val="center"/>
              <w:rPr>
                <w:sz w:val="16"/>
              </w:rPr>
            </w:pPr>
            <w:r>
              <w:rPr>
                <w:w w:val="80"/>
                <w:sz w:val="16"/>
              </w:rPr>
              <w:t>（</w:t>
            </w:r>
            <w:r>
              <w:rPr>
                <w:w w:val="85"/>
                <w:sz w:val="16"/>
              </w:rPr>
              <w:t>年平均）</w:t>
            </w:r>
          </w:p>
        </w:tc>
        <w:tc>
          <w:tcPr>
            <w:tcW w:w="787"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8" w:type="dxa"/>
          </w:tcPr>
          <w:p>
            <w:pPr>
              <w:pStyle w:val="TableParagraph"/>
              <w:ind w:right="10"/>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8"/>
              <w:rPr>
                <w:sz w:val="16"/>
              </w:rPr>
            </w:pPr>
            <w:r>
              <w:rPr>
                <w:w w:val="100"/>
                <w:sz w:val="16"/>
              </w:rPr>
              <w:t>円</w:t>
            </w:r>
          </w:p>
        </w:tc>
        <w:tc>
          <w:tcPr>
            <w:tcW w:w="787" w:type="dxa"/>
          </w:tcPr>
          <w:p>
            <w:pPr>
              <w:pStyle w:val="TableParagraph"/>
              <w:ind w:right="9"/>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8"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c>
          <w:tcPr>
            <w:tcW w:w="787" w:type="dxa"/>
          </w:tcPr>
          <w:p>
            <w:pPr>
              <w:pStyle w:val="TableParagraph"/>
              <w:ind w:right="7"/>
              <w:rPr>
                <w:sz w:val="16"/>
              </w:rPr>
            </w:pPr>
            <w:r>
              <w:rPr>
                <w:w w:val="100"/>
                <w:sz w:val="16"/>
              </w:rPr>
              <w:t>円</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87" w:type="dxa"/>
          </w:tcPr>
          <w:p>
            <w:pPr>
              <w:pStyle w:val="TableParagraph"/>
              <w:ind w:right="59"/>
              <w:rPr>
                <w:sz w:val="16"/>
              </w:rPr>
            </w:pPr>
            <w:r>
              <w:rPr>
                <w:w w:val="85"/>
                <w:sz w:val="16"/>
              </w:rPr>
              <w:t>297,800</w:t>
            </w:r>
          </w:p>
        </w:tc>
        <w:tc>
          <w:tcPr>
            <w:tcW w:w="787" w:type="dxa"/>
          </w:tcPr>
          <w:p>
            <w:pPr>
              <w:pStyle w:val="TableParagraph"/>
              <w:ind w:right="59"/>
              <w:rPr>
                <w:sz w:val="16"/>
              </w:rPr>
            </w:pPr>
            <w:r>
              <w:rPr>
                <w:w w:val="85"/>
                <w:sz w:val="16"/>
              </w:rPr>
              <w:t>251,243</w:t>
            </w:r>
          </w:p>
        </w:tc>
        <w:tc>
          <w:tcPr>
            <w:tcW w:w="788" w:type="dxa"/>
          </w:tcPr>
          <w:p>
            <w:pPr>
              <w:pStyle w:val="TableParagraph"/>
              <w:ind w:left="185"/>
              <w:jc w:val="left"/>
              <w:rPr>
                <w:sz w:val="16"/>
              </w:rPr>
            </w:pPr>
            <w:r>
              <w:rPr>
                <w:w w:val="95"/>
                <w:sz w:val="16"/>
              </w:rPr>
              <w:t>240,730</w:t>
            </w:r>
          </w:p>
        </w:tc>
        <w:tc>
          <w:tcPr>
            <w:tcW w:w="787" w:type="dxa"/>
          </w:tcPr>
          <w:p>
            <w:pPr>
              <w:pStyle w:val="TableParagraph"/>
              <w:ind w:right="59"/>
              <w:rPr>
                <w:sz w:val="16"/>
              </w:rPr>
            </w:pPr>
            <w:r>
              <w:rPr>
                <w:w w:val="85"/>
                <w:sz w:val="16"/>
              </w:rPr>
              <w:t>10,513</w:t>
            </w:r>
          </w:p>
        </w:tc>
        <w:tc>
          <w:tcPr>
            <w:tcW w:w="787" w:type="dxa"/>
          </w:tcPr>
          <w:p>
            <w:pPr>
              <w:pStyle w:val="TableParagraph"/>
              <w:ind w:right="58"/>
              <w:rPr>
                <w:sz w:val="16"/>
              </w:rPr>
            </w:pPr>
            <w:r>
              <w:rPr>
                <w:w w:val="85"/>
                <w:sz w:val="16"/>
              </w:rPr>
              <w:t>46,557</w:t>
            </w:r>
          </w:p>
        </w:tc>
        <w:tc>
          <w:tcPr>
            <w:tcW w:w="787" w:type="dxa"/>
          </w:tcPr>
          <w:p>
            <w:pPr>
              <w:pStyle w:val="TableParagraph"/>
              <w:ind w:right="58"/>
              <w:rPr>
                <w:sz w:val="16"/>
              </w:rPr>
            </w:pPr>
            <w:r>
              <w:rPr>
                <w:w w:val="85"/>
                <w:sz w:val="16"/>
              </w:rPr>
              <w:t>403,962</w:t>
            </w:r>
          </w:p>
        </w:tc>
        <w:tc>
          <w:tcPr>
            <w:tcW w:w="787" w:type="dxa"/>
          </w:tcPr>
          <w:p>
            <w:pPr>
              <w:pStyle w:val="TableParagraph"/>
              <w:ind w:right="58"/>
              <w:rPr>
                <w:sz w:val="16"/>
              </w:rPr>
            </w:pPr>
            <w:r>
              <w:rPr>
                <w:w w:val="85"/>
                <w:sz w:val="16"/>
              </w:rPr>
              <w:t>342,487</w:t>
            </w:r>
          </w:p>
        </w:tc>
        <w:tc>
          <w:tcPr>
            <w:tcW w:w="787" w:type="dxa"/>
          </w:tcPr>
          <w:p>
            <w:pPr>
              <w:pStyle w:val="TableParagraph"/>
              <w:ind w:right="57"/>
              <w:rPr>
                <w:sz w:val="16"/>
              </w:rPr>
            </w:pPr>
            <w:r>
              <w:rPr>
                <w:w w:val="85"/>
                <w:sz w:val="16"/>
              </w:rPr>
              <w:t>61,475</w:t>
            </w:r>
          </w:p>
        </w:tc>
        <w:tc>
          <w:tcPr>
            <w:tcW w:w="788" w:type="dxa"/>
          </w:tcPr>
          <w:p>
            <w:pPr>
              <w:pStyle w:val="TableParagraph"/>
              <w:ind w:right="58"/>
              <w:rPr>
                <w:sz w:val="16"/>
              </w:rPr>
            </w:pPr>
            <w:r>
              <w:rPr>
                <w:w w:val="85"/>
                <w:sz w:val="16"/>
              </w:rPr>
              <w:t>259,485</w:t>
            </w:r>
          </w:p>
        </w:tc>
        <w:tc>
          <w:tcPr>
            <w:tcW w:w="787" w:type="dxa"/>
          </w:tcPr>
          <w:p>
            <w:pPr>
              <w:pStyle w:val="TableParagraph"/>
              <w:ind w:left="186"/>
              <w:jc w:val="left"/>
              <w:rPr>
                <w:sz w:val="16"/>
              </w:rPr>
            </w:pPr>
            <w:r>
              <w:rPr>
                <w:w w:val="95"/>
                <w:sz w:val="16"/>
              </w:rPr>
              <w:t>218,312</w:t>
            </w:r>
          </w:p>
        </w:tc>
        <w:tc>
          <w:tcPr>
            <w:tcW w:w="787" w:type="dxa"/>
          </w:tcPr>
          <w:p>
            <w:pPr>
              <w:pStyle w:val="TableParagraph"/>
              <w:ind w:right="57"/>
              <w:rPr>
                <w:sz w:val="16"/>
              </w:rPr>
            </w:pPr>
            <w:r>
              <w:rPr>
                <w:w w:val="85"/>
                <w:sz w:val="16"/>
              </w:rPr>
              <w:t>41,173</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87" w:type="dxa"/>
          </w:tcPr>
          <w:p>
            <w:pPr>
              <w:pStyle w:val="TableParagraph"/>
              <w:ind w:right="59"/>
              <w:rPr>
                <w:sz w:val="16"/>
              </w:rPr>
            </w:pPr>
            <w:r>
              <w:rPr>
                <w:w w:val="85"/>
                <w:sz w:val="16"/>
              </w:rPr>
              <w:t>301,472</w:t>
            </w:r>
          </w:p>
        </w:tc>
        <w:tc>
          <w:tcPr>
            <w:tcW w:w="787" w:type="dxa"/>
          </w:tcPr>
          <w:p>
            <w:pPr>
              <w:pStyle w:val="TableParagraph"/>
              <w:ind w:right="59"/>
              <w:rPr>
                <w:sz w:val="16"/>
              </w:rPr>
            </w:pPr>
            <w:r>
              <w:rPr>
                <w:w w:val="85"/>
                <w:sz w:val="16"/>
              </w:rPr>
              <w:t>253,251</w:t>
            </w:r>
          </w:p>
        </w:tc>
        <w:tc>
          <w:tcPr>
            <w:tcW w:w="788" w:type="dxa"/>
          </w:tcPr>
          <w:p>
            <w:pPr>
              <w:pStyle w:val="TableParagraph"/>
              <w:ind w:left="185"/>
              <w:jc w:val="left"/>
              <w:rPr>
                <w:sz w:val="16"/>
              </w:rPr>
            </w:pPr>
            <w:r>
              <w:rPr>
                <w:w w:val="95"/>
                <w:sz w:val="16"/>
              </w:rPr>
              <w:t>243,248</w:t>
            </w:r>
          </w:p>
        </w:tc>
        <w:tc>
          <w:tcPr>
            <w:tcW w:w="787" w:type="dxa"/>
          </w:tcPr>
          <w:p>
            <w:pPr>
              <w:pStyle w:val="TableParagraph"/>
              <w:ind w:right="59"/>
              <w:rPr>
                <w:sz w:val="16"/>
              </w:rPr>
            </w:pPr>
            <w:r>
              <w:rPr>
                <w:w w:val="85"/>
                <w:sz w:val="16"/>
              </w:rPr>
              <w:t>10,003</w:t>
            </w:r>
          </w:p>
        </w:tc>
        <w:tc>
          <w:tcPr>
            <w:tcW w:w="787" w:type="dxa"/>
          </w:tcPr>
          <w:p>
            <w:pPr>
              <w:pStyle w:val="TableParagraph"/>
              <w:ind w:right="58"/>
              <w:rPr>
                <w:sz w:val="16"/>
              </w:rPr>
            </w:pPr>
            <w:r>
              <w:rPr>
                <w:w w:val="85"/>
                <w:sz w:val="16"/>
              </w:rPr>
              <w:t>48,221</w:t>
            </w:r>
          </w:p>
        </w:tc>
        <w:tc>
          <w:tcPr>
            <w:tcW w:w="787" w:type="dxa"/>
          </w:tcPr>
          <w:p>
            <w:pPr>
              <w:pStyle w:val="TableParagraph"/>
              <w:ind w:right="58"/>
              <w:rPr>
                <w:sz w:val="16"/>
              </w:rPr>
            </w:pPr>
            <w:r>
              <w:rPr>
                <w:w w:val="85"/>
                <w:sz w:val="16"/>
              </w:rPr>
              <w:t>404,945</w:t>
            </w:r>
          </w:p>
        </w:tc>
        <w:tc>
          <w:tcPr>
            <w:tcW w:w="787" w:type="dxa"/>
          </w:tcPr>
          <w:p>
            <w:pPr>
              <w:pStyle w:val="TableParagraph"/>
              <w:ind w:right="58"/>
              <w:rPr>
                <w:sz w:val="16"/>
              </w:rPr>
            </w:pPr>
            <w:r>
              <w:rPr>
                <w:w w:val="85"/>
                <w:sz w:val="16"/>
              </w:rPr>
              <w:t>343,291</w:t>
            </w:r>
          </w:p>
        </w:tc>
        <w:tc>
          <w:tcPr>
            <w:tcW w:w="787" w:type="dxa"/>
          </w:tcPr>
          <w:p>
            <w:pPr>
              <w:pStyle w:val="TableParagraph"/>
              <w:ind w:right="57"/>
              <w:rPr>
                <w:sz w:val="16"/>
              </w:rPr>
            </w:pPr>
            <w:r>
              <w:rPr>
                <w:w w:val="85"/>
                <w:sz w:val="16"/>
              </w:rPr>
              <w:t>61,654</w:t>
            </w:r>
          </w:p>
        </w:tc>
        <w:tc>
          <w:tcPr>
            <w:tcW w:w="788" w:type="dxa"/>
          </w:tcPr>
          <w:p>
            <w:pPr>
              <w:pStyle w:val="TableParagraph"/>
              <w:ind w:right="58"/>
              <w:rPr>
                <w:sz w:val="16"/>
              </w:rPr>
            </w:pPr>
            <w:r>
              <w:rPr>
                <w:w w:val="85"/>
                <w:sz w:val="16"/>
              </w:rPr>
              <w:t>263,289</w:t>
            </w:r>
          </w:p>
        </w:tc>
        <w:tc>
          <w:tcPr>
            <w:tcW w:w="787" w:type="dxa"/>
          </w:tcPr>
          <w:p>
            <w:pPr>
              <w:pStyle w:val="TableParagraph"/>
              <w:ind w:left="186"/>
              <w:jc w:val="left"/>
              <w:rPr>
                <w:sz w:val="16"/>
              </w:rPr>
            </w:pPr>
            <w:r>
              <w:rPr>
                <w:w w:val="95"/>
                <w:sz w:val="16"/>
              </w:rPr>
              <w:t>220,025</w:t>
            </w:r>
          </w:p>
        </w:tc>
        <w:tc>
          <w:tcPr>
            <w:tcW w:w="787" w:type="dxa"/>
          </w:tcPr>
          <w:p>
            <w:pPr>
              <w:pStyle w:val="TableParagraph"/>
              <w:ind w:right="57"/>
              <w:rPr>
                <w:sz w:val="16"/>
              </w:rPr>
            </w:pPr>
            <w:r>
              <w:rPr>
                <w:w w:val="85"/>
                <w:sz w:val="16"/>
              </w:rPr>
              <w:t>43,264</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87" w:type="dxa"/>
          </w:tcPr>
          <w:p>
            <w:pPr>
              <w:pStyle w:val="TableParagraph"/>
              <w:ind w:right="59"/>
              <w:rPr>
                <w:sz w:val="16"/>
              </w:rPr>
            </w:pPr>
            <w:r>
              <w:rPr>
                <w:w w:val="85"/>
                <w:sz w:val="16"/>
              </w:rPr>
              <w:t>300,570</w:t>
            </w:r>
          </w:p>
        </w:tc>
        <w:tc>
          <w:tcPr>
            <w:tcW w:w="787" w:type="dxa"/>
          </w:tcPr>
          <w:p>
            <w:pPr>
              <w:pStyle w:val="TableParagraph"/>
              <w:ind w:right="59"/>
              <w:rPr>
                <w:sz w:val="16"/>
              </w:rPr>
            </w:pPr>
            <w:r>
              <w:rPr>
                <w:w w:val="85"/>
                <w:sz w:val="16"/>
              </w:rPr>
              <w:t>253,470</w:t>
            </w:r>
          </w:p>
        </w:tc>
        <w:tc>
          <w:tcPr>
            <w:tcW w:w="788" w:type="dxa"/>
          </w:tcPr>
          <w:p>
            <w:pPr>
              <w:pStyle w:val="TableParagraph"/>
              <w:ind w:left="185"/>
              <w:jc w:val="left"/>
              <w:rPr>
                <w:sz w:val="16"/>
              </w:rPr>
            </w:pPr>
            <w:r>
              <w:rPr>
                <w:w w:val="95"/>
                <w:sz w:val="16"/>
              </w:rPr>
              <w:t>242,830</w:t>
            </w:r>
          </w:p>
        </w:tc>
        <w:tc>
          <w:tcPr>
            <w:tcW w:w="787" w:type="dxa"/>
          </w:tcPr>
          <w:p>
            <w:pPr>
              <w:pStyle w:val="TableParagraph"/>
              <w:ind w:right="59"/>
              <w:rPr>
                <w:sz w:val="16"/>
              </w:rPr>
            </w:pPr>
            <w:r>
              <w:rPr>
                <w:w w:val="85"/>
                <w:sz w:val="16"/>
              </w:rPr>
              <w:t>10,640</w:t>
            </w:r>
          </w:p>
        </w:tc>
        <w:tc>
          <w:tcPr>
            <w:tcW w:w="787" w:type="dxa"/>
          </w:tcPr>
          <w:p>
            <w:pPr>
              <w:pStyle w:val="TableParagraph"/>
              <w:ind w:right="58"/>
              <w:rPr>
                <w:sz w:val="16"/>
              </w:rPr>
            </w:pPr>
            <w:r>
              <w:rPr>
                <w:w w:val="85"/>
                <w:sz w:val="16"/>
              </w:rPr>
              <w:t>47,100</w:t>
            </w:r>
          </w:p>
        </w:tc>
        <w:tc>
          <w:tcPr>
            <w:tcW w:w="787" w:type="dxa"/>
          </w:tcPr>
          <w:p>
            <w:pPr>
              <w:pStyle w:val="TableParagraph"/>
              <w:ind w:right="58"/>
              <w:rPr>
                <w:sz w:val="16"/>
              </w:rPr>
            </w:pPr>
            <w:r>
              <w:rPr>
                <w:w w:val="85"/>
                <w:sz w:val="16"/>
              </w:rPr>
              <w:t>397,126</w:t>
            </w:r>
          </w:p>
        </w:tc>
        <w:tc>
          <w:tcPr>
            <w:tcW w:w="787" w:type="dxa"/>
          </w:tcPr>
          <w:p>
            <w:pPr>
              <w:pStyle w:val="TableParagraph"/>
              <w:ind w:right="58"/>
              <w:rPr>
                <w:sz w:val="16"/>
              </w:rPr>
            </w:pPr>
            <w:r>
              <w:rPr>
                <w:w w:val="85"/>
                <w:sz w:val="16"/>
              </w:rPr>
              <w:t>337,628</w:t>
            </w:r>
          </w:p>
        </w:tc>
        <w:tc>
          <w:tcPr>
            <w:tcW w:w="787" w:type="dxa"/>
          </w:tcPr>
          <w:p>
            <w:pPr>
              <w:pStyle w:val="TableParagraph"/>
              <w:ind w:right="57"/>
              <w:rPr>
                <w:sz w:val="16"/>
              </w:rPr>
            </w:pPr>
            <w:r>
              <w:rPr>
                <w:w w:val="85"/>
                <w:sz w:val="16"/>
              </w:rPr>
              <w:t>59,498</w:t>
            </w:r>
          </w:p>
        </w:tc>
        <w:tc>
          <w:tcPr>
            <w:tcW w:w="788" w:type="dxa"/>
          </w:tcPr>
          <w:p>
            <w:pPr>
              <w:pStyle w:val="TableParagraph"/>
              <w:ind w:right="58"/>
              <w:rPr>
                <w:sz w:val="16"/>
              </w:rPr>
            </w:pPr>
            <w:r>
              <w:rPr>
                <w:w w:val="85"/>
                <w:sz w:val="16"/>
              </w:rPr>
              <w:t>263,364</w:t>
            </w:r>
          </w:p>
        </w:tc>
        <w:tc>
          <w:tcPr>
            <w:tcW w:w="787" w:type="dxa"/>
          </w:tcPr>
          <w:p>
            <w:pPr>
              <w:pStyle w:val="TableParagraph"/>
              <w:ind w:left="186"/>
              <w:jc w:val="left"/>
              <w:rPr>
                <w:sz w:val="16"/>
              </w:rPr>
            </w:pPr>
            <w:r>
              <w:rPr>
                <w:w w:val="95"/>
                <w:sz w:val="16"/>
              </w:rPr>
              <w:t>221,041</w:t>
            </w:r>
          </w:p>
        </w:tc>
        <w:tc>
          <w:tcPr>
            <w:tcW w:w="787" w:type="dxa"/>
          </w:tcPr>
          <w:p>
            <w:pPr>
              <w:pStyle w:val="TableParagraph"/>
              <w:ind w:right="57"/>
              <w:rPr>
                <w:sz w:val="16"/>
              </w:rPr>
            </w:pPr>
            <w:r>
              <w:rPr>
                <w:w w:val="85"/>
                <w:sz w:val="16"/>
              </w:rPr>
              <w:t>42,323</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78" w:hRule="atLeast"/>
        </w:trPr>
        <w:tc>
          <w:tcPr>
            <w:tcW w:w="857" w:type="dxa"/>
          </w:tcPr>
          <w:p>
            <w:pPr>
              <w:pStyle w:val="TableParagraph"/>
              <w:ind w:left="57" w:right="17"/>
              <w:jc w:val="center"/>
              <w:rPr>
                <w:sz w:val="16"/>
              </w:rPr>
            </w:pPr>
            <w:r>
              <w:rPr>
                <w:w w:val="95"/>
                <w:sz w:val="16"/>
              </w:rPr>
              <w:t>１月</w:t>
            </w:r>
          </w:p>
        </w:tc>
        <w:tc>
          <w:tcPr>
            <w:tcW w:w="787" w:type="dxa"/>
          </w:tcPr>
          <w:p>
            <w:pPr>
              <w:pStyle w:val="TableParagraph"/>
              <w:ind w:right="59"/>
              <w:rPr>
                <w:sz w:val="16"/>
              </w:rPr>
            </w:pPr>
            <w:r>
              <w:rPr>
                <w:w w:val="85"/>
                <w:sz w:val="16"/>
              </w:rPr>
              <w:t>254,714</w:t>
            </w:r>
          </w:p>
        </w:tc>
        <w:tc>
          <w:tcPr>
            <w:tcW w:w="787" w:type="dxa"/>
          </w:tcPr>
          <w:p>
            <w:pPr>
              <w:pStyle w:val="TableParagraph"/>
              <w:ind w:right="59"/>
              <w:rPr>
                <w:sz w:val="16"/>
              </w:rPr>
            </w:pPr>
            <w:r>
              <w:rPr>
                <w:w w:val="85"/>
                <w:sz w:val="16"/>
              </w:rPr>
              <w:t>253,605</w:t>
            </w:r>
          </w:p>
        </w:tc>
        <w:tc>
          <w:tcPr>
            <w:tcW w:w="788" w:type="dxa"/>
          </w:tcPr>
          <w:p>
            <w:pPr>
              <w:pStyle w:val="TableParagraph"/>
              <w:ind w:left="185"/>
              <w:jc w:val="left"/>
              <w:rPr>
                <w:sz w:val="16"/>
              </w:rPr>
            </w:pPr>
            <w:r>
              <w:rPr>
                <w:w w:val="95"/>
                <w:sz w:val="16"/>
              </w:rPr>
              <w:t>241,915</w:t>
            </w:r>
          </w:p>
        </w:tc>
        <w:tc>
          <w:tcPr>
            <w:tcW w:w="787" w:type="dxa"/>
          </w:tcPr>
          <w:p>
            <w:pPr>
              <w:pStyle w:val="TableParagraph"/>
              <w:ind w:right="59"/>
              <w:rPr>
                <w:sz w:val="16"/>
              </w:rPr>
            </w:pPr>
            <w:r>
              <w:rPr>
                <w:w w:val="85"/>
                <w:sz w:val="16"/>
              </w:rPr>
              <w:t>11,690</w:t>
            </w:r>
          </w:p>
        </w:tc>
        <w:tc>
          <w:tcPr>
            <w:tcW w:w="787" w:type="dxa"/>
          </w:tcPr>
          <w:p>
            <w:pPr>
              <w:pStyle w:val="TableParagraph"/>
              <w:ind w:right="58"/>
              <w:rPr>
                <w:sz w:val="16"/>
              </w:rPr>
            </w:pPr>
            <w:r>
              <w:rPr>
                <w:w w:val="85"/>
                <w:sz w:val="16"/>
              </w:rPr>
              <w:t>1,109</w:t>
            </w:r>
          </w:p>
        </w:tc>
        <w:tc>
          <w:tcPr>
            <w:tcW w:w="787" w:type="dxa"/>
          </w:tcPr>
          <w:p>
            <w:pPr>
              <w:pStyle w:val="TableParagraph"/>
              <w:ind w:right="58"/>
              <w:rPr>
                <w:sz w:val="16"/>
              </w:rPr>
            </w:pPr>
            <w:r>
              <w:rPr>
                <w:w w:val="85"/>
                <w:sz w:val="16"/>
              </w:rPr>
              <w:t>341,278</w:t>
            </w:r>
          </w:p>
        </w:tc>
        <w:tc>
          <w:tcPr>
            <w:tcW w:w="787" w:type="dxa"/>
          </w:tcPr>
          <w:p>
            <w:pPr>
              <w:pStyle w:val="TableParagraph"/>
              <w:ind w:right="58"/>
              <w:rPr>
                <w:sz w:val="16"/>
              </w:rPr>
            </w:pPr>
            <w:r>
              <w:rPr>
                <w:w w:val="85"/>
                <w:sz w:val="16"/>
              </w:rPr>
              <w:t>339,755</w:t>
            </w:r>
          </w:p>
        </w:tc>
        <w:tc>
          <w:tcPr>
            <w:tcW w:w="787" w:type="dxa"/>
          </w:tcPr>
          <w:p>
            <w:pPr>
              <w:pStyle w:val="TableParagraph"/>
              <w:ind w:right="57"/>
              <w:rPr>
                <w:sz w:val="16"/>
              </w:rPr>
            </w:pPr>
            <w:r>
              <w:rPr>
                <w:w w:val="85"/>
                <w:sz w:val="16"/>
              </w:rPr>
              <w:t>1,523</w:t>
            </w:r>
          </w:p>
        </w:tc>
        <w:tc>
          <w:tcPr>
            <w:tcW w:w="788" w:type="dxa"/>
          </w:tcPr>
          <w:p>
            <w:pPr>
              <w:pStyle w:val="TableParagraph"/>
              <w:ind w:right="58"/>
              <w:rPr>
                <w:sz w:val="16"/>
              </w:rPr>
            </w:pPr>
            <w:r>
              <w:rPr>
                <w:w w:val="85"/>
                <w:sz w:val="16"/>
              </w:rPr>
              <w:t>221,717</w:t>
            </w:r>
          </w:p>
        </w:tc>
        <w:tc>
          <w:tcPr>
            <w:tcW w:w="787" w:type="dxa"/>
          </w:tcPr>
          <w:p>
            <w:pPr>
              <w:pStyle w:val="TableParagraph"/>
              <w:ind w:left="186"/>
              <w:jc w:val="left"/>
              <w:rPr>
                <w:sz w:val="16"/>
              </w:rPr>
            </w:pPr>
            <w:r>
              <w:rPr>
                <w:w w:val="95"/>
                <w:sz w:val="16"/>
              </w:rPr>
              <w:t>220,765</w:t>
            </w:r>
          </w:p>
        </w:tc>
        <w:tc>
          <w:tcPr>
            <w:tcW w:w="787" w:type="dxa"/>
          </w:tcPr>
          <w:p>
            <w:pPr>
              <w:pStyle w:val="TableParagraph"/>
              <w:ind w:right="55"/>
              <w:rPr>
                <w:sz w:val="16"/>
              </w:rPr>
            </w:pPr>
            <w:r>
              <w:rPr>
                <w:w w:val="90"/>
                <w:sz w:val="16"/>
              </w:rPr>
              <w:t>952</w:t>
            </w:r>
          </w:p>
        </w:tc>
      </w:tr>
      <w:tr>
        <w:trPr>
          <w:trHeight w:val="277" w:hRule="atLeast"/>
        </w:trPr>
        <w:tc>
          <w:tcPr>
            <w:tcW w:w="857" w:type="dxa"/>
          </w:tcPr>
          <w:p>
            <w:pPr>
              <w:pStyle w:val="TableParagraph"/>
              <w:ind w:left="57" w:right="17"/>
              <w:jc w:val="center"/>
              <w:rPr>
                <w:sz w:val="16"/>
              </w:rPr>
            </w:pPr>
            <w:r>
              <w:rPr>
                <w:w w:val="95"/>
                <w:sz w:val="16"/>
              </w:rPr>
              <w:t>２月</w:t>
            </w:r>
          </w:p>
        </w:tc>
        <w:tc>
          <w:tcPr>
            <w:tcW w:w="787" w:type="dxa"/>
          </w:tcPr>
          <w:p>
            <w:pPr>
              <w:pStyle w:val="TableParagraph"/>
              <w:ind w:right="59"/>
              <w:rPr>
                <w:sz w:val="16"/>
              </w:rPr>
            </w:pPr>
            <w:r>
              <w:rPr>
                <w:w w:val="85"/>
                <w:sz w:val="16"/>
              </w:rPr>
              <w:t>252,156</w:t>
            </w:r>
          </w:p>
        </w:tc>
        <w:tc>
          <w:tcPr>
            <w:tcW w:w="787" w:type="dxa"/>
          </w:tcPr>
          <w:p>
            <w:pPr>
              <w:pStyle w:val="TableParagraph"/>
              <w:ind w:right="59"/>
              <w:rPr>
                <w:sz w:val="16"/>
              </w:rPr>
            </w:pPr>
            <w:r>
              <w:rPr>
                <w:w w:val="85"/>
                <w:sz w:val="16"/>
              </w:rPr>
              <w:t>251,936</w:t>
            </w:r>
          </w:p>
        </w:tc>
        <w:tc>
          <w:tcPr>
            <w:tcW w:w="788" w:type="dxa"/>
          </w:tcPr>
          <w:p>
            <w:pPr>
              <w:pStyle w:val="TableParagraph"/>
              <w:ind w:left="185"/>
              <w:jc w:val="left"/>
              <w:rPr>
                <w:sz w:val="16"/>
              </w:rPr>
            </w:pPr>
            <w:r>
              <w:rPr>
                <w:w w:val="95"/>
                <w:sz w:val="16"/>
              </w:rPr>
              <w:t>241,407</w:t>
            </w:r>
          </w:p>
        </w:tc>
        <w:tc>
          <w:tcPr>
            <w:tcW w:w="787" w:type="dxa"/>
          </w:tcPr>
          <w:p>
            <w:pPr>
              <w:pStyle w:val="TableParagraph"/>
              <w:ind w:right="59"/>
              <w:rPr>
                <w:sz w:val="16"/>
              </w:rPr>
            </w:pPr>
            <w:r>
              <w:rPr>
                <w:w w:val="85"/>
                <w:sz w:val="16"/>
              </w:rPr>
              <w:t>10,529</w:t>
            </w:r>
          </w:p>
        </w:tc>
        <w:tc>
          <w:tcPr>
            <w:tcW w:w="787" w:type="dxa"/>
          </w:tcPr>
          <w:p>
            <w:pPr>
              <w:pStyle w:val="TableParagraph"/>
              <w:ind w:right="56"/>
              <w:rPr>
                <w:sz w:val="16"/>
              </w:rPr>
            </w:pPr>
            <w:r>
              <w:rPr>
                <w:w w:val="90"/>
                <w:sz w:val="16"/>
              </w:rPr>
              <w:t>220</w:t>
            </w:r>
          </w:p>
        </w:tc>
        <w:tc>
          <w:tcPr>
            <w:tcW w:w="787" w:type="dxa"/>
          </w:tcPr>
          <w:p>
            <w:pPr>
              <w:pStyle w:val="TableParagraph"/>
              <w:ind w:right="58"/>
              <w:rPr>
                <w:sz w:val="16"/>
              </w:rPr>
            </w:pPr>
            <w:r>
              <w:rPr>
                <w:w w:val="85"/>
                <w:sz w:val="16"/>
              </w:rPr>
              <w:t>339,983</w:t>
            </w:r>
          </w:p>
        </w:tc>
        <w:tc>
          <w:tcPr>
            <w:tcW w:w="787" w:type="dxa"/>
          </w:tcPr>
          <w:p>
            <w:pPr>
              <w:pStyle w:val="TableParagraph"/>
              <w:ind w:right="58"/>
              <w:rPr>
                <w:sz w:val="16"/>
              </w:rPr>
            </w:pPr>
            <w:r>
              <w:rPr>
                <w:w w:val="85"/>
                <w:sz w:val="16"/>
              </w:rPr>
              <w:t>339,697</w:t>
            </w:r>
          </w:p>
        </w:tc>
        <w:tc>
          <w:tcPr>
            <w:tcW w:w="787" w:type="dxa"/>
          </w:tcPr>
          <w:p>
            <w:pPr>
              <w:pStyle w:val="TableParagraph"/>
              <w:ind w:right="55"/>
              <w:rPr>
                <w:sz w:val="16"/>
              </w:rPr>
            </w:pPr>
            <w:r>
              <w:rPr>
                <w:w w:val="90"/>
                <w:sz w:val="16"/>
              </w:rPr>
              <w:t>286</w:t>
            </w:r>
          </w:p>
        </w:tc>
        <w:tc>
          <w:tcPr>
            <w:tcW w:w="788" w:type="dxa"/>
          </w:tcPr>
          <w:p>
            <w:pPr>
              <w:pStyle w:val="TableParagraph"/>
              <w:ind w:right="58"/>
              <w:rPr>
                <w:sz w:val="16"/>
              </w:rPr>
            </w:pPr>
            <w:r>
              <w:rPr>
                <w:w w:val="85"/>
                <w:sz w:val="16"/>
              </w:rPr>
              <w:t>218,547</w:t>
            </w:r>
          </w:p>
        </w:tc>
        <w:tc>
          <w:tcPr>
            <w:tcW w:w="787" w:type="dxa"/>
          </w:tcPr>
          <w:p>
            <w:pPr>
              <w:pStyle w:val="TableParagraph"/>
              <w:ind w:left="186"/>
              <w:jc w:val="left"/>
              <w:rPr>
                <w:sz w:val="16"/>
              </w:rPr>
            </w:pPr>
            <w:r>
              <w:rPr>
                <w:w w:val="95"/>
                <w:sz w:val="16"/>
              </w:rPr>
              <w:t>218,352</w:t>
            </w:r>
          </w:p>
        </w:tc>
        <w:tc>
          <w:tcPr>
            <w:tcW w:w="787" w:type="dxa"/>
          </w:tcPr>
          <w:p>
            <w:pPr>
              <w:pStyle w:val="TableParagraph"/>
              <w:ind w:right="55"/>
              <w:rPr>
                <w:sz w:val="16"/>
              </w:rPr>
            </w:pPr>
            <w:r>
              <w:rPr>
                <w:w w:val="90"/>
                <w:sz w:val="16"/>
              </w:rPr>
              <w:t>195</w:t>
            </w:r>
          </w:p>
        </w:tc>
      </w:tr>
      <w:tr>
        <w:trPr>
          <w:trHeight w:val="277" w:hRule="atLeast"/>
        </w:trPr>
        <w:tc>
          <w:tcPr>
            <w:tcW w:w="857" w:type="dxa"/>
          </w:tcPr>
          <w:p>
            <w:pPr>
              <w:pStyle w:val="TableParagraph"/>
              <w:ind w:left="57" w:right="17"/>
              <w:jc w:val="center"/>
              <w:rPr>
                <w:sz w:val="16"/>
              </w:rPr>
            </w:pPr>
            <w:r>
              <w:rPr>
                <w:w w:val="95"/>
                <w:sz w:val="16"/>
              </w:rPr>
              <w:t>３月</w:t>
            </w:r>
          </w:p>
        </w:tc>
        <w:tc>
          <w:tcPr>
            <w:tcW w:w="787" w:type="dxa"/>
          </w:tcPr>
          <w:p>
            <w:pPr>
              <w:pStyle w:val="TableParagraph"/>
              <w:ind w:right="59"/>
              <w:rPr>
                <w:sz w:val="16"/>
              </w:rPr>
            </w:pPr>
            <w:r>
              <w:rPr>
                <w:w w:val="85"/>
                <w:sz w:val="16"/>
              </w:rPr>
              <w:t>259,846</w:t>
            </w:r>
          </w:p>
        </w:tc>
        <w:tc>
          <w:tcPr>
            <w:tcW w:w="787" w:type="dxa"/>
          </w:tcPr>
          <w:p>
            <w:pPr>
              <w:pStyle w:val="TableParagraph"/>
              <w:ind w:right="59"/>
              <w:rPr>
                <w:sz w:val="16"/>
              </w:rPr>
            </w:pPr>
            <w:r>
              <w:rPr>
                <w:w w:val="85"/>
                <w:sz w:val="16"/>
              </w:rPr>
              <w:t>251,803</w:t>
            </w:r>
          </w:p>
        </w:tc>
        <w:tc>
          <w:tcPr>
            <w:tcW w:w="788" w:type="dxa"/>
          </w:tcPr>
          <w:p>
            <w:pPr>
              <w:pStyle w:val="TableParagraph"/>
              <w:ind w:left="185"/>
              <w:jc w:val="left"/>
              <w:rPr>
                <w:sz w:val="16"/>
              </w:rPr>
            </w:pPr>
            <w:r>
              <w:rPr>
                <w:w w:val="95"/>
                <w:sz w:val="16"/>
              </w:rPr>
              <w:t>242,086</w:t>
            </w:r>
          </w:p>
        </w:tc>
        <w:tc>
          <w:tcPr>
            <w:tcW w:w="787" w:type="dxa"/>
          </w:tcPr>
          <w:p>
            <w:pPr>
              <w:pStyle w:val="TableParagraph"/>
              <w:ind w:right="58"/>
              <w:rPr>
                <w:sz w:val="16"/>
              </w:rPr>
            </w:pPr>
            <w:r>
              <w:rPr>
                <w:w w:val="85"/>
                <w:sz w:val="16"/>
              </w:rPr>
              <w:t>9,717</w:t>
            </w:r>
          </w:p>
        </w:tc>
        <w:tc>
          <w:tcPr>
            <w:tcW w:w="787" w:type="dxa"/>
          </w:tcPr>
          <w:p>
            <w:pPr>
              <w:pStyle w:val="TableParagraph"/>
              <w:ind w:right="58"/>
              <w:rPr>
                <w:sz w:val="16"/>
              </w:rPr>
            </w:pPr>
            <w:r>
              <w:rPr>
                <w:w w:val="85"/>
                <w:sz w:val="16"/>
              </w:rPr>
              <w:t>8,043</w:t>
            </w:r>
          </w:p>
        </w:tc>
        <w:tc>
          <w:tcPr>
            <w:tcW w:w="787" w:type="dxa"/>
          </w:tcPr>
          <w:p>
            <w:pPr>
              <w:pStyle w:val="TableParagraph"/>
              <w:ind w:right="58"/>
              <w:rPr>
                <w:sz w:val="16"/>
              </w:rPr>
            </w:pPr>
            <w:r>
              <w:rPr>
                <w:w w:val="85"/>
                <w:sz w:val="16"/>
              </w:rPr>
              <w:t>348,493</w:t>
            </w:r>
          </w:p>
        </w:tc>
        <w:tc>
          <w:tcPr>
            <w:tcW w:w="787" w:type="dxa"/>
          </w:tcPr>
          <w:p>
            <w:pPr>
              <w:pStyle w:val="TableParagraph"/>
              <w:ind w:right="58"/>
              <w:rPr>
                <w:sz w:val="16"/>
              </w:rPr>
            </w:pPr>
            <w:r>
              <w:rPr>
                <w:w w:val="85"/>
                <w:sz w:val="16"/>
              </w:rPr>
              <w:t>340,251</w:t>
            </w:r>
          </w:p>
        </w:tc>
        <w:tc>
          <w:tcPr>
            <w:tcW w:w="787" w:type="dxa"/>
          </w:tcPr>
          <w:p>
            <w:pPr>
              <w:pStyle w:val="TableParagraph"/>
              <w:ind w:right="57"/>
              <w:rPr>
                <w:sz w:val="16"/>
              </w:rPr>
            </w:pPr>
            <w:r>
              <w:rPr>
                <w:w w:val="85"/>
                <w:sz w:val="16"/>
              </w:rPr>
              <w:t>8,242</w:t>
            </w:r>
          </w:p>
        </w:tc>
        <w:tc>
          <w:tcPr>
            <w:tcW w:w="788" w:type="dxa"/>
          </w:tcPr>
          <w:p>
            <w:pPr>
              <w:pStyle w:val="TableParagraph"/>
              <w:ind w:right="58"/>
              <w:rPr>
                <w:sz w:val="16"/>
              </w:rPr>
            </w:pPr>
            <w:r>
              <w:rPr>
                <w:w w:val="85"/>
                <w:sz w:val="16"/>
              </w:rPr>
              <w:t>226,032</w:t>
            </w:r>
          </w:p>
        </w:tc>
        <w:tc>
          <w:tcPr>
            <w:tcW w:w="787" w:type="dxa"/>
          </w:tcPr>
          <w:p>
            <w:pPr>
              <w:pStyle w:val="TableParagraph"/>
              <w:ind w:left="186"/>
              <w:jc w:val="left"/>
              <w:rPr>
                <w:sz w:val="16"/>
              </w:rPr>
            </w:pPr>
            <w:r>
              <w:rPr>
                <w:w w:val="95"/>
                <w:sz w:val="16"/>
              </w:rPr>
              <w:t>218,065</w:t>
            </w:r>
          </w:p>
        </w:tc>
        <w:tc>
          <w:tcPr>
            <w:tcW w:w="787" w:type="dxa"/>
          </w:tcPr>
          <w:p>
            <w:pPr>
              <w:pStyle w:val="TableParagraph"/>
              <w:ind w:right="57"/>
              <w:rPr>
                <w:sz w:val="16"/>
              </w:rPr>
            </w:pPr>
            <w:r>
              <w:rPr>
                <w:w w:val="85"/>
                <w:sz w:val="16"/>
              </w:rPr>
              <w:t>7,967</w:t>
            </w:r>
          </w:p>
        </w:tc>
      </w:tr>
      <w:tr>
        <w:trPr>
          <w:trHeight w:val="277" w:hRule="atLeast"/>
        </w:trPr>
        <w:tc>
          <w:tcPr>
            <w:tcW w:w="857" w:type="dxa"/>
          </w:tcPr>
          <w:p>
            <w:pPr>
              <w:pStyle w:val="TableParagraph"/>
              <w:ind w:left="57" w:right="17"/>
              <w:jc w:val="center"/>
              <w:rPr>
                <w:sz w:val="16"/>
              </w:rPr>
            </w:pPr>
            <w:r>
              <w:rPr>
                <w:w w:val="95"/>
                <w:sz w:val="16"/>
              </w:rPr>
              <w:t>４月</w:t>
            </w:r>
          </w:p>
        </w:tc>
        <w:tc>
          <w:tcPr>
            <w:tcW w:w="787" w:type="dxa"/>
          </w:tcPr>
          <w:p>
            <w:pPr>
              <w:pStyle w:val="TableParagraph"/>
              <w:ind w:right="59"/>
              <w:rPr>
                <w:sz w:val="16"/>
              </w:rPr>
            </w:pPr>
            <w:r>
              <w:rPr>
                <w:w w:val="85"/>
                <w:sz w:val="16"/>
              </w:rPr>
              <w:t>253,526</w:t>
            </w:r>
          </w:p>
        </w:tc>
        <w:tc>
          <w:tcPr>
            <w:tcW w:w="787" w:type="dxa"/>
          </w:tcPr>
          <w:p>
            <w:pPr>
              <w:pStyle w:val="TableParagraph"/>
              <w:ind w:right="59"/>
              <w:rPr>
                <w:sz w:val="16"/>
              </w:rPr>
            </w:pPr>
            <w:r>
              <w:rPr>
                <w:w w:val="85"/>
                <w:sz w:val="16"/>
              </w:rPr>
              <w:t>253,422</w:t>
            </w:r>
          </w:p>
        </w:tc>
        <w:tc>
          <w:tcPr>
            <w:tcW w:w="788" w:type="dxa"/>
          </w:tcPr>
          <w:p>
            <w:pPr>
              <w:pStyle w:val="TableParagraph"/>
              <w:ind w:left="185"/>
              <w:jc w:val="left"/>
              <w:rPr>
                <w:sz w:val="16"/>
              </w:rPr>
            </w:pPr>
            <w:r>
              <w:rPr>
                <w:w w:val="95"/>
                <w:sz w:val="16"/>
              </w:rPr>
              <w:t>243,207</w:t>
            </w:r>
          </w:p>
        </w:tc>
        <w:tc>
          <w:tcPr>
            <w:tcW w:w="787" w:type="dxa"/>
          </w:tcPr>
          <w:p>
            <w:pPr>
              <w:pStyle w:val="TableParagraph"/>
              <w:ind w:right="59"/>
              <w:rPr>
                <w:sz w:val="16"/>
              </w:rPr>
            </w:pPr>
            <w:r>
              <w:rPr>
                <w:w w:val="85"/>
                <w:sz w:val="16"/>
              </w:rPr>
              <w:t>10,215</w:t>
            </w:r>
          </w:p>
        </w:tc>
        <w:tc>
          <w:tcPr>
            <w:tcW w:w="787" w:type="dxa"/>
          </w:tcPr>
          <w:p>
            <w:pPr>
              <w:pStyle w:val="TableParagraph"/>
              <w:ind w:right="56"/>
              <w:rPr>
                <w:sz w:val="16"/>
              </w:rPr>
            </w:pPr>
            <w:r>
              <w:rPr>
                <w:w w:val="90"/>
                <w:sz w:val="16"/>
              </w:rPr>
              <w:t>104</w:t>
            </w:r>
          </w:p>
        </w:tc>
        <w:tc>
          <w:tcPr>
            <w:tcW w:w="787" w:type="dxa"/>
          </w:tcPr>
          <w:p>
            <w:pPr>
              <w:pStyle w:val="TableParagraph"/>
              <w:ind w:right="58"/>
              <w:rPr>
                <w:sz w:val="16"/>
              </w:rPr>
            </w:pPr>
            <w:r>
              <w:rPr>
                <w:w w:val="85"/>
                <w:sz w:val="16"/>
              </w:rPr>
              <w:t>334,297</w:t>
            </w:r>
          </w:p>
        </w:tc>
        <w:tc>
          <w:tcPr>
            <w:tcW w:w="787" w:type="dxa"/>
          </w:tcPr>
          <w:p>
            <w:pPr>
              <w:pStyle w:val="TableParagraph"/>
              <w:ind w:right="58"/>
              <w:rPr>
                <w:sz w:val="16"/>
              </w:rPr>
            </w:pPr>
            <w:r>
              <w:rPr>
                <w:w w:val="85"/>
                <w:sz w:val="16"/>
              </w:rPr>
              <w:t>334,072</w:t>
            </w:r>
          </w:p>
        </w:tc>
        <w:tc>
          <w:tcPr>
            <w:tcW w:w="787" w:type="dxa"/>
          </w:tcPr>
          <w:p>
            <w:pPr>
              <w:pStyle w:val="TableParagraph"/>
              <w:ind w:right="55"/>
              <w:rPr>
                <w:sz w:val="16"/>
              </w:rPr>
            </w:pPr>
            <w:r>
              <w:rPr>
                <w:w w:val="90"/>
                <w:sz w:val="16"/>
              </w:rPr>
              <w:t>225</w:t>
            </w:r>
          </w:p>
        </w:tc>
        <w:tc>
          <w:tcPr>
            <w:tcW w:w="788" w:type="dxa"/>
          </w:tcPr>
          <w:p>
            <w:pPr>
              <w:pStyle w:val="TableParagraph"/>
              <w:ind w:right="58"/>
              <w:rPr>
                <w:sz w:val="16"/>
              </w:rPr>
            </w:pPr>
            <w:r>
              <w:rPr>
                <w:w w:val="85"/>
                <w:sz w:val="16"/>
              </w:rPr>
              <w:t>222,301</w:t>
            </w:r>
          </w:p>
        </w:tc>
        <w:tc>
          <w:tcPr>
            <w:tcW w:w="787" w:type="dxa"/>
          </w:tcPr>
          <w:p>
            <w:pPr>
              <w:pStyle w:val="TableParagraph"/>
              <w:ind w:left="186"/>
              <w:jc w:val="left"/>
              <w:rPr>
                <w:sz w:val="16"/>
              </w:rPr>
            </w:pPr>
            <w:r>
              <w:rPr>
                <w:w w:val="95"/>
                <w:sz w:val="16"/>
              </w:rPr>
              <w:t>222,243</w:t>
            </w:r>
          </w:p>
        </w:tc>
        <w:tc>
          <w:tcPr>
            <w:tcW w:w="787" w:type="dxa"/>
          </w:tcPr>
          <w:p>
            <w:pPr>
              <w:pStyle w:val="TableParagraph"/>
              <w:ind w:right="55"/>
              <w:rPr>
                <w:sz w:val="16"/>
              </w:rPr>
            </w:pPr>
            <w:r>
              <w:rPr>
                <w:w w:val="90"/>
                <w:sz w:val="16"/>
              </w:rPr>
              <w:t>58</w:t>
            </w:r>
          </w:p>
        </w:tc>
      </w:tr>
      <w:tr>
        <w:trPr>
          <w:trHeight w:val="277" w:hRule="atLeast"/>
        </w:trPr>
        <w:tc>
          <w:tcPr>
            <w:tcW w:w="857" w:type="dxa"/>
          </w:tcPr>
          <w:p>
            <w:pPr>
              <w:pStyle w:val="TableParagraph"/>
              <w:ind w:left="57" w:right="17"/>
              <w:jc w:val="center"/>
              <w:rPr>
                <w:sz w:val="16"/>
              </w:rPr>
            </w:pPr>
            <w:r>
              <w:rPr>
                <w:w w:val="95"/>
                <w:sz w:val="16"/>
              </w:rPr>
              <w:t>５月</w:t>
            </w:r>
          </w:p>
        </w:tc>
        <w:tc>
          <w:tcPr>
            <w:tcW w:w="787" w:type="dxa"/>
          </w:tcPr>
          <w:p>
            <w:pPr>
              <w:pStyle w:val="TableParagraph"/>
              <w:ind w:right="59"/>
              <w:rPr>
                <w:sz w:val="16"/>
              </w:rPr>
            </w:pPr>
            <w:r>
              <w:rPr>
                <w:w w:val="85"/>
                <w:sz w:val="16"/>
              </w:rPr>
              <w:t>255,291</w:t>
            </w:r>
          </w:p>
        </w:tc>
        <w:tc>
          <w:tcPr>
            <w:tcW w:w="787" w:type="dxa"/>
          </w:tcPr>
          <w:p>
            <w:pPr>
              <w:pStyle w:val="TableParagraph"/>
              <w:ind w:right="59"/>
              <w:rPr>
                <w:sz w:val="16"/>
              </w:rPr>
            </w:pPr>
            <w:r>
              <w:rPr>
                <w:w w:val="85"/>
                <w:sz w:val="16"/>
              </w:rPr>
              <w:t>255,291</w:t>
            </w:r>
          </w:p>
        </w:tc>
        <w:tc>
          <w:tcPr>
            <w:tcW w:w="788" w:type="dxa"/>
          </w:tcPr>
          <w:p>
            <w:pPr>
              <w:pStyle w:val="TableParagraph"/>
              <w:ind w:left="185"/>
              <w:jc w:val="left"/>
              <w:rPr>
                <w:sz w:val="16"/>
              </w:rPr>
            </w:pPr>
            <w:r>
              <w:rPr>
                <w:w w:val="95"/>
                <w:sz w:val="16"/>
              </w:rPr>
              <w:t>244,065</w:t>
            </w:r>
          </w:p>
        </w:tc>
        <w:tc>
          <w:tcPr>
            <w:tcW w:w="787" w:type="dxa"/>
          </w:tcPr>
          <w:p>
            <w:pPr>
              <w:pStyle w:val="TableParagraph"/>
              <w:ind w:right="59"/>
              <w:rPr>
                <w:sz w:val="16"/>
              </w:rPr>
            </w:pPr>
            <w:r>
              <w:rPr>
                <w:w w:val="85"/>
                <w:sz w:val="16"/>
              </w:rPr>
              <w:t>11,226</w:t>
            </w:r>
          </w:p>
        </w:tc>
        <w:tc>
          <w:tcPr>
            <w:tcW w:w="787" w:type="dxa"/>
          </w:tcPr>
          <w:p>
            <w:pPr>
              <w:pStyle w:val="TableParagraph"/>
              <w:ind w:right="57"/>
              <w:rPr>
                <w:sz w:val="16"/>
              </w:rPr>
            </w:pPr>
            <w:r>
              <w:rPr>
                <w:w w:val="90"/>
                <w:sz w:val="16"/>
              </w:rPr>
              <w:t>0</w:t>
            </w:r>
          </w:p>
        </w:tc>
        <w:tc>
          <w:tcPr>
            <w:tcW w:w="787" w:type="dxa"/>
          </w:tcPr>
          <w:p>
            <w:pPr>
              <w:pStyle w:val="TableParagraph"/>
              <w:ind w:right="58"/>
              <w:rPr>
                <w:sz w:val="16"/>
              </w:rPr>
            </w:pPr>
            <w:r>
              <w:rPr>
                <w:w w:val="85"/>
                <w:sz w:val="16"/>
              </w:rPr>
              <w:t>344,095</w:t>
            </w:r>
          </w:p>
        </w:tc>
        <w:tc>
          <w:tcPr>
            <w:tcW w:w="787" w:type="dxa"/>
          </w:tcPr>
          <w:p>
            <w:pPr>
              <w:pStyle w:val="TableParagraph"/>
              <w:ind w:right="58"/>
              <w:rPr>
                <w:sz w:val="16"/>
              </w:rPr>
            </w:pPr>
            <w:r>
              <w:rPr>
                <w:w w:val="85"/>
                <w:sz w:val="16"/>
              </w:rPr>
              <w:t>344,095</w:t>
            </w:r>
          </w:p>
        </w:tc>
        <w:tc>
          <w:tcPr>
            <w:tcW w:w="787" w:type="dxa"/>
          </w:tcPr>
          <w:p>
            <w:pPr>
              <w:pStyle w:val="TableParagraph"/>
              <w:ind w:right="56"/>
              <w:rPr>
                <w:sz w:val="16"/>
              </w:rPr>
            </w:pPr>
            <w:r>
              <w:rPr>
                <w:w w:val="90"/>
                <w:sz w:val="16"/>
              </w:rPr>
              <w:t>0</w:t>
            </w:r>
          </w:p>
        </w:tc>
        <w:tc>
          <w:tcPr>
            <w:tcW w:w="788" w:type="dxa"/>
          </w:tcPr>
          <w:p>
            <w:pPr>
              <w:pStyle w:val="TableParagraph"/>
              <w:ind w:right="58"/>
              <w:rPr>
                <w:sz w:val="16"/>
              </w:rPr>
            </w:pPr>
            <w:r>
              <w:rPr>
                <w:w w:val="85"/>
                <w:sz w:val="16"/>
              </w:rPr>
              <w:t>220,980</w:t>
            </w:r>
          </w:p>
        </w:tc>
        <w:tc>
          <w:tcPr>
            <w:tcW w:w="787" w:type="dxa"/>
          </w:tcPr>
          <w:p>
            <w:pPr>
              <w:pStyle w:val="TableParagraph"/>
              <w:ind w:left="186"/>
              <w:jc w:val="left"/>
              <w:rPr>
                <w:sz w:val="16"/>
              </w:rPr>
            </w:pPr>
            <w:r>
              <w:rPr>
                <w:w w:val="95"/>
                <w:sz w:val="16"/>
              </w:rPr>
              <w:t>220,980</w:t>
            </w:r>
          </w:p>
        </w:tc>
        <w:tc>
          <w:tcPr>
            <w:tcW w:w="787" w:type="dxa"/>
          </w:tcPr>
          <w:p>
            <w:pPr>
              <w:pStyle w:val="TableParagraph"/>
              <w:ind w:right="56"/>
              <w:rPr>
                <w:sz w:val="16"/>
              </w:rPr>
            </w:pPr>
            <w:r>
              <w:rPr>
                <w:w w:val="90"/>
                <w:sz w:val="16"/>
              </w:rPr>
              <w:t>0</w:t>
            </w:r>
          </w:p>
        </w:tc>
      </w:tr>
      <w:tr>
        <w:trPr>
          <w:trHeight w:val="277" w:hRule="atLeast"/>
        </w:trPr>
        <w:tc>
          <w:tcPr>
            <w:tcW w:w="857" w:type="dxa"/>
          </w:tcPr>
          <w:p>
            <w:pPr>
              <w:pStyle w:val="TableParagraph"/>
              <w:ind w:left="57" w:right="17"/>
              <w:jc w:val="center"/>
              <w:rPr>
                <w:sz w:val="16"/>
              </w:rPr>
            </w:pPr>
            <w:r>
              <w:rPr>
                <w:w w:val="95"/>
                <w:sz w:val="16"/>
              </w:rPr>
              <w:t>６月</w:t>
            </w:r>
          </w:p>
        </w:tc>
        <w:tc>
          <w:tcPr>
            <w:tcW w:w="787" w:type="dxa"/>
          </w:tcPr>
          <w:p>
            <w:pPr>
              <w:pStyle w:val="TableParagraph"/>
              <w:ind w:right="59"/>
              <w:rPr>
                <w:sz w:val="16"/>
              </w:rPr>
            </w:pPr>
            <w:r>
              <w:rPr>
                <w:w w:val="85"/>
                <w:sz w:val="16"/>
              </w:rPr>
              <w:t>476,167</w:t>
            </w:r>
          </w:p>
        </w:tc>
        <w:tc>
          <w:tcPr>
            <w:tcW w:w="787" w:type="dxa"/>
          </w:tcPr>
          <w:p>
            <w:pPr>
              <w:pStyle w:val="TableParagraph"/>
              <w:ind w:right="59"/>
              <w:rPr>
                <w:sz w:val="16"/>
              </w:rPr>
            </w:pPr>
            <w:r>
              <w:rPr>
                <w:w w:val="85"/>
                <w:sz w:val="16"/>
              </w:rPr>
              <w:t>252,164</w:t>
            </w:r>
          </w:p>
        </w:tc>
        <w:tc>
          <w:tcPr>
            <w:tcW w:w="788" w:type="dxa"/>
          </w:tcPr>
          <w:p>
            <w:pPr>
              <w:pStyle w:val="TableParagraph"/>
              <w:ind w:left="185"/>
              <w:jc w:val="left"/>
              <w:rPr>
                <w:sz w:val="16"/>
              </w:rPr>
            </w:pPr>
            <w:r>
              <w:rPr>
                <w:w w:val="95"/>
                <w:sz w:val="16"/>
              </w:rPr>
              <w:t>241,461</w:t>
            </w:r>
          </w:p>
        </w:tc>
        <w:tc>
          <w:tcPr>
            <w:tcW w:w="787" w:type="dxa"/>
          </w:tcPr>
          <w:p>
            <w:pPr>
              <w:pStyle w:val="TableParagraph"/>
              <w:ind w:right="59"/>
              <w:rPr>
                <w:sz w:val="16"/>
              </w:rPr>
            </w:pPr>
            <w:r>
              <w:rPr>
                <w:w w:val="85"/>
                <w:sz w:val="16"/>
              </w:rPr>
              <w:t>10,703</w:t>
            </w:r>
          </w:p>
        </w:tc>
        <w:tc>
          <w:tcPr>
            <w:tcW w:w="787" w:type="dxa"/>
          </w:tcPr>
          <w:p>
            <w:pPr>
              <w:pStyle w:val="TableParagraph"/>
              <w:ind w:right="59"/>
              <w:rPr>
                <w:sz w:val="16"/>
              </w:rPr>
            </w:pPr>
            <w:r>
              <w:rPr>
                <w:w w:val="85"/>
                <w:sz w:val="16"/>
              </w:rPr>
              <w:t>224,003</w:t>
            </w:r>
          </w:p>
        </w:tc>
        <w:tc>
          <w:tcPr>
            <w:tcW w:w="787" w:type="dxa"/>
          </w:tcPr>
          <w:p>
            <w:pPr>
              <w:pStyle w:val="TableParagraph"/>
              <w:ind w:right="58"/>
              <w:rPr>
                <w:sz w:val="16"/>
              </w:rPr>
            </w:pPr>
            <w:r>
              <w:rPr>
                <w:w w:val="85"/>
                <w:sz w:val="16"/>
              </w:rPr>
              <w:t>600,963</w:t>
            </w:r>
          </w:p>
        </w:tc>
        <w:tc>
          <w:tcPr>
            <w:tcW w:w="787" w:type="dxa"/>
          </w:tcPr>
          <w:p>
            <w:pPr>
              <w:pStyle w:val="TableParagraph"/>
              <w:ind w:right="58"/>
              <w:rPr>
                <w:sz w:val="16"/>
              </w:rPr>
            </w:pPr>
            <w:r>
              <w:rPr>
                <w:w w:val="85"/>
                <w:sz w:val="16"/>
              </w:rPr>
              <w:t>334,481</w:t>
            </w:r>
          </w:p>
        </w:tc>
        <w:tc>
          <w:tcPr>
            <w:tcW w:w="787" w:type="dxa"/>
          </w:tcPr>
          <w:p>
            <w:pPr>
              <w:pStyle w:val="TableParagraph"/>
              <w:ind w:right="58"/>
              <w:rPr>
                <w:sz w:val="16"/>
              </w:rPr>
            </w:pPr>
            <w:r>
              <w:rPr>
                <w:w w:val="85"/>
                <w:sz w:val="16"/>
              </w:rPr>
              <w:t>266,482</w:t>
            </w:r>
          </w:p>
        </w:tc>
        <w:tc>
          <w:tcPr>
            <w:tcW w:w="788" w:type="dxa"/>
          </w:tcPr>
          <w:p>
            <w:pPr>
              <w:pStyle w:val="TableParagraph"/>
              <w:ind w:right="58"/>
              <w:rPr>
                <w:sz w:val="16"/>
              </w:rPr>
            </w:pPr>
            <w:r>
              <w:rPr>
                <w:w w:val="85"/>
                <w:sz w:val="16"/>
              </w:rPr>
              <w:t>427,556</w:t>
            </w:r>
          </w:p>
        </w:tc>
        <w:tc>
          <w:tcPr>
            <w:tcW w:w="787" w:type="dxa"/>
          </w:tcPr>
          <w:p>
            <w:pPr>
              <w:pStyle w:val="TableParagraph"/>
              <w:ind w:left="186"/>
              <w:jc w:val="left"/>
              <w:rPr>
                <w:sz w:val="16"/>
              </w:rPr>
            </w:pPr>
            <w:r>
              <w:rPr>
                <w:w w:val="95"/>
                <w:sz w:val="16"/>
              </w:rPr>
              <w:t>220,099</w:t>
            </w:r>
          </w:p>
        </w:tc>
        <w:tc>
          <w:tcPr>
            <w:tcW w:w="787" w:type="dxa"/>
          </w:tcPr>
          <w:p>
            <w:pPr>
              <w:pStyle w:val="TableParagraph"/>
              <w:ind w:right="57"/>
              <w:rPr>
                <w:sz w:val="16"/>
              </w:rPr>
            </w:pPr>
            <w:r>
              <w:rPr>
                <w:w w:val="85"/>
                <w:sz w:val="16"/>
              </w:rPr>
              <w:t>207,457</w:t>
            </w:r>
          </w:p>
        </w:tc>
      </w:tr>
      <w:tr>
        <w:trPr>
          <w:trHeight w:val="277" w:hRule="atLeast"/>
        </w:trPr>
        <w:tc>
          <w:tcPr>
            <w:tcW w:w="857" w:type="dxa"/>
          </w:tcPr>
          <w:p>
            <w:pPr>
              <w:pStyle w:val="TableParagraph"/>
              <w:ind w:left="57" w:right="17"/>
              <w:jc w:val="center"/>
              <w:rPr>
                <w:sz w:val="16"/>
              </w:rPr>
            </w:pPr>
            <w:r>
              <w:rPr>
                <w:w w:val="95"/>
                <w:sz w:val="16"/>
              </w:rPr>
              <w:t>７月</w:t>
            </w:r>
          </w:p>
        </w:tc>
        <w:tc>
          <w:tcPr>
            <w:tcW w:w="787" w:type="dxa"/>
          </w:tcPr>
          <w:p>
            <w:pPr>
              <w:pStyle w:val="TableParagraph"/>
              <w:ind w:right="59"/>
              <w:rPr>
                <w:sz w:val="16"/>
              </w:rPr>
            </w:pPr>
            <w:r>
              <w:rPr>
                <w:w w:val="85"/>
                <w:sz w:val="16"/>
              </w:rPr>
              <w:t>279,509</w:t>
            </w:r>
          </w:p>
        </w:tc>
        <w:tc>
          <w:tcPr>
            <w:tcW w:w="787" w:type="dxa"/>
          </w:tcPr>
          <w:p>
            <w:pPr>
              <w:pStyle w:val="TableParagraph"/>
              <w:ind w:right="59"/>
              <w:rPr>
                <w:sz w:val="16"/>
              </w:rPr>
            </w:pPr>
            <w:r>
              <w:rPr>
                <w:w w:val="85"/>
                <w:sz w:val="16"/>
              </w:rPr>
              <w:t>249,154</w:t>
            </w:r>
          </w:p>
        </w:tc>
        <w:tc>
          <w:tcPr>
            <w:tcW w:w="788" w:type="dxa"/>
          </w:tcPr>
          <w:p>
            <w:pPr>
              <w:pStyle w:val="TableParagraph"/>
              <w:ind w:left="185"/>
              <w:jc w:val="left"/>
              <w:rPr>
                <w:sz w:val="16"/>
              </w:rPr>
            </w:pPr>
            <w:r>
              <w:rPr>
                <w:w w:val="95"/>
                <w:sz w:val="16"/>
              </w:rPr>
              <w:t>238,316</w:t>
            </w:r>
          </w:p>
        </w:tc>
        <w:tc>
          <w:tcPr>
            <w:tcW w:w="787" w:type="dxa"/>
          </w:tcPr>
          <w:p>
            <w:pPr>
              <w:pStyle w:val="TableParagraph"/>
              <w:ind w:right="59"/>
              <w:rPr>
                <w:sz w:val="16"/>
              </w:rPr>
            </w:pPr>
            <w:r>
              <w:rPr>
                <w:w w:val="85"/>
                <w:sz w:val="16"/>
              </w:rPr>
              <w:t>10,838</w:t>
            </w:r>
          </w:p>
        </w:tc>
        <w:tc>
          <w:tcPr>
            <w:tcW w:w="787" w:type="dxa"/>
          </w:tcPr>
          <w:p>
            <w:pPr>
              <w:pStyle w:val="TableParagraph"/>
              <w:ind w:right="58"/>
              <w:rPr>
                <w:sz w:val="16"/>
              </w:rPr>
            </w:pPr>
            <w:r>
              <w:rPr>
                <w:w w:val="85"/>
                <w:sz w:val="16"/>
              </w:rPr>
              <w:t>30,355</w:t>
            </w:r>
          </w:p>
        </w:tc>
        <w:tc>
          <w:tcPr>
            <w:tcW w:w="787" w:type="dxa"/>
          </w:tcPr>
          <w:p>
            <w:pPr>
              <w:pStyle w:val="TableParagraph"/>
              <w:ind w:right="58"/>
              <w:rPr>
                <w:sz w:val="16"/>
              </w:rPr>
            </w:pPr>
            <w:r>
              <w:rPr>
                <w:w w:val="85"/>
                <w:sz w:val="16"/>
              </w:rPr>
              <w:t>366,315</w:t>
            </w:r>
          </w:p>
        </w:tc>
        <w:tc>
          <w:tcPr>
            <w:tcW w:w="787" w:type="dxa"/>
          </w:tcPr>
          <w:p>
            <w:pPr>
              <w:pStyle w:val="TableParagraph"/>
              <w:ind w:right="58"/>
              <w:rPr>
                <w:sz w:val="16"/>
              </w:rPr>
            </w:pPr>
            <w:r>
              <w:rPr>
                <w:w w:val="85"/>
                <w:sz w:val="16"/>
              </w:rPr>
              <w:t>323,662</w:t>
            </w:r>
          </w:p>
        </w:tc>
        <w:tc>
          <w:tcPr>
            <w:tcW w:w="787" w:type="dxa"/>
          </w:tcPr>
          <w:p>
            <w:pPr>
              <w:pStyle w:val="TableParagraph"/>
              <w:ind w:right="57"/>
              <w:rPr>
                <w:sz w:val="16"/>
              </w:rPr>
            </w:pPr>
            <w:r>
              <w:rPr>
                <w:w w:val="85"/>
                <w:sz w:val="16"/>
              </w:rPr>
              <w:t>42,653</w:t>
            </w:r>
          </w:p>
        </w:tc>
        <w:tc>
          <w:tcPr>
            <w:tcW w:w="788" w:type="dxa"/>
          </w:tcPr>
          <w:p>
            <w:pPr>
              <w:pStyle w:val="TableParagraph"/>
              <w:ind w:right="58"/>
              <w:rPr>
                <w:sz w:val="16"/>
              </w:rPr>
            </w:pPr>
            <w:r>
              <w:rPr>
                <w:w w:val="85"/>
                <w:sz w:val="16"/>
              </w:rPr>
              <w:t>245,239</w:t>
            </w:r>
          </w:p>
        </w:tc>
        <w:tc>
          <w:tcPr>
            <w:tcW w:w="787" w:type="dxa"/>
          </w:tcPr>
          <w:p>
            <w:pPr>
              <w:pStyle w:val="TableParagraph"/>
              <w:ind w:left="186"/>
              <w:jc w:val="left"/>
              <w:rPr>
                <w:sz w:val="16"/>
              </w:rPr>
            </w:pPr>
            <w:r>
              <w:rPr>
                <w:w w:val="95"/>
                <w:sz w:val="16"/>
              </w:rPr>
              <w:t>219,739</w:t>
            </w:r>
          </w:p>
        </w:tc>
        <w:tc>
          <w:tcPr>
            <w:tcW w:w="787" w:type="dxa"/>
          </w:tcPr>
          <w:p>
            <w:pPr>
              <w:pStyle w:val="TableParagraph"/>
              <w:ind w:right="57"/>
              <w:rPr>
                <w:sz w:val="16"/>
              </w:rPr>
            </w:pPr>
            <w:r>
              <w:rPr>
                <w:w w:val="85"/>
                <w:sz w:val="16"/>
              </w:rPr>
              <w:t>25,500</w:t>
            </w:r>
          </w:p>
        </w:tc>
      </w:tr>
      <w:tr>
        <w:trPr>
          <w:trHeight w:val="277" w:hRule="atLeast"/>
        </w:trPr>
        <w:tc>
          <w:tcPr>
            <w:tcW w:w="857" w:type="dxa"/>
          </w:tcPr>
          <w:p>
            <w:pPr>
              <w:pStyle w:val="TableParagraph"/>
              <w:ind w:left="57" w:right="17"/>
              <w:jc w:val="center"/>
              <w:rPr>
                <w:sz w:val="16"/>
              </w:rPr>
            </w:pPr>
            <w:r>
              <w:rPr>
                <w:w w:val="95"/>
                <w:sz w:val="16"/>
              </w:rPr>
              <w:t>８月</w:t>
            </w:r>
          </w:p>
        </w:tc>
        <w:tc>
          <w:tcPr>
            <w:tcW w:w="787" w:type="dxa"/>
          </w:tcPr>
          <w:p>
            <w:pPr>
              <w:pStyle w:val="TableParagraph"/>
              <w:ind w:right="59"/>
              <w:rPr>
                <w:sz w:val="16"/>
              </w:rPr>
            </w:pPr>
            <w:r>
              <w:rPr>
                <w:w w:val="85"/>
                <w:sz w:val="16"/>
              </w:rPr>
              <w:t>256,106</w:t>
            </w:r>
          </w:p>
        </w:tc>
        <w:tc>
          <w:tcPr>
            <w:tcW w:w="787" w:type="dxa"/>
          </w:tcPr>
          <w:p>
            <w:pPr>
              <w:pStyle w:val="TableParagraph"/>
              <w:ind w:right="59"/>
              <w:rPr>
                <w:sz w:val="16"/>
              </w:rPr>
            </w:pPr>
            <w:r>
              <w:rPr>
                <w:w w:val="85"/>
                <w:sz w:val="16"/>
              </w:rPr>
              <w:t>253,627</w:t>
            </w:r>
          </w:p>
        </w:tc>
        <w:tc>
          <w:tcPr>
            <w:tcW w:w="788" w:type="dxa"/>
          </w:tcPr>
          <w:p>
            <w:pPr>
              <w:pStyle w:val="TableParagraph"/>
              <w:ind w:left="185"/>
              <w:jc w:val="left"/>
              <w:rPr>
                <w:sz w:val="16"/>
              </w:rPr>
            </w:pPr>
            <w:r>
              <w:rPr>
                <w:w w:val="95"/>
                <w:sz w:val="16"/>
              </w:rPr>
              <w:t>243,107</w:t>
            </w:r>
          </w:p>
        </w:tc>
        <w:tc>
          <w:tcPr>
            <w:tcW w:w="787" w:type="dxa"/>
          </w:tcPr>
          <w:p>
            <w:pPr>
              <w:pStyle w:val="TableParagraph"/>
              <w:ind w:right="59"/>
              <w:rPr>
                <w:sz w:val="16"/>
              </w:rPr>
            </w:pPr>
            <w:r>
              <w:rPr>
                <w:w w:val="85"/>
                <w:sz w:val="16"/>
              </w:rPr>
              <w:t>10,520</w:t>
            </w:r>
          </w:p>
        </w:tc>
        <w:tc>
          <w:tcPr>
            <w:tcW w:w="787" w:type="dxa"/>
          </w:tcPr>
          <w:p>
            <w:pPr>
              <w:pStyle w:val="TableParagraph"/>
              <w:ind w:right="58"/>
              <w:rPr>
                <w:sz w:val="16"/>
              </w:rPr>
            </w:pPr>
            <w:r>
              <w:rPr>
                <w:w w:val="85"/>
                <w:sz w:val="16"/>
              </w:rPr>
              <w:t>2,479</w:t>
            </w:r>
          </w:p>
        </w:tc>
        <w:tc>
          <w:tcPr>
            <w:tcW w:w="787" w:type="dxa"/>
          </w:tcPr>
          <w:p>
            <w:pPr>
              <w:pStyle w:val="TableParagraph"/>
              <w:ind w:right="58"/>
              <w:rPr>
                <w:sz w:val="16"/>
              </w:rPr>
            </w:pPr>
            <w:r>
              <w:rPr>
                <w:w w:val="85"/>
                <w:sz w:val="16"/>
              </w:rPr>
              <w:t>341,953</w:t>
            </w:r>
          </w:p>
        </w:tc>
        <w:tc>
          <w:tcPr>
            <w:tcW w:w="787" w:type="dxa"/>
          </w:tcPr>
          <w:p>
            <w:pPr>
              <w:pStyle w:val="TableParagraph"/>
              <w:ind w:right="58"/>
              <w:rPr>
                <w:sz w:val="16"/>
              </w:rPr>
            </w:pPr>
            <w:r>
              <w:rPr>
                <w:w w:val="85"/>
                <w:sz w:val="16"/>
              </w:rPr>
              <w:t>336,304</w:t>
            </w:r>
          </w:p>
        </w:tc>
        <w:tc>
          <w:tcPr>
            <w:tcW w:w="787" w:type="dxa"/>
          </w:tcPr>
          <w:p>
            <w:pPr>
              <w:pStyle w:val="TableParagraph"/>
              <w:ind w:right="57"/>
              <w:rPr>
                <w:sz w:val="16"/>
              </w:rPr>
            </w:pPr>
            <w:r>
              <w:rPr>
                <w:w w:val="85"/>
                <w:sz w:val="16"/>
              </w:rPr>
              <w:t>5,649</w:t>
            </w:r>
          </w:p>
        </w:tc>
        <w:tc>
          <w:tcPr>
            <w:tcW w:w="788" w:type="dxa"/>
          </w:tcPr>
          <w:p>
            <w:pPr>
              <w:pStyle w:val="TableParagraph"/>
              <w:ind w:right="58"/>
              <w:rPr>
                <w:sz w:val="16"/>
              </w:rPr>
            </w:pPr>
            <w:r>
              <w:rPr>
                <w:w w:val="85"/>
                <w:sz w:val="16"/>
              </w:rPr>
              <w:t>223,154</w:t>
            </w:r>
          </w:p>
        </w:tc>
        <w:tc>
          <w:tcPr>
            <w:tcW w:w="787" w:type="dxa"/>
          </w:tcPr>
          <w:p>
            <w:pPr>
              <w:pStyle w:val="TableParagraph"/>
              <w:ind w:left="186"/>
              <w:jc w:val="left"/>
              <w:rPr>
                <w:sz w:val="16"/>
              </w:rPr>
            </w:pPr>
            <w:r>
              <w:rPr>
                <w:w w:val="95"/>
                <w:sz w:val="16"/>
              </w:rPr>
              <w:t>221,892</w:t>
            </w:r>
          </w:p>
        </w:tc>
        <w:tc>
          <w:tcPr>
            <w:tcW w:w="787" w:type="dxa"/>
          </w:tcPr>
          <w:p>
            <w:pPr>
              <w:pStyle w:val="TableParagraph"/>
              <w:ind w:right="57"/>
              <w:rPr>
                <w:sz w:val="16"/>
              </w:rPr>
            </w:pPr>
            <w:r>
              <w:rPr>
                <w:w w:val="85"/>
                <w:sz w:val="16"/>
              </w:rPr>
              <w:t>1,262</w:t>
            </w:r>
          </w:p>
        </w:tc>
      </w:tr>
      <w:tr>
        <w:trPr>
          <w:trHeight w:val="277" w:hRule="atLeast"/>
        </w:trPr>
        <w:tc>
          <w:tcPr>
            <w:tcW w:w="857" w:type="dxa"/>
          </w:tcPr>
          <w:p>
            <w:pPr>
              <w:pStyle w:val="TableParagraph"/>
              <w:ind w:left="57" w:right="17"/>
              <w:jc w:val="center"/>
              <w:rPr>
                <w:sz w:val="16"/>
              </w:rPr>
            </w:pPr>
            <w:r>
              <w:rPr>
                <w:w w:val="95"/>
                <w:sz w:val="16"/>
              </w:rPr>
              <w:t>９月</w:t>
            </w:r>
          </w:p>
        </w:tc>
        <w:tc>
          <w:tcPr>
            <w:tcW w:w="787" w:type="dxa"/>
          </w:tcPr>
          <w:p>
            <w:pPr>
              <w:pStyle w:val="TableParagraph"/>
              <w:ind w:right="59"/>
              <w:rPr>
                <w:sz w:val="16"/>
              </w:rPr>
            </w:pPr>
            <w:r>
              <w:rPr>
                <w:w w:val="85"/>
                <w:sz w:val="16"/>
              </w:rPr>
              <w:t>252,684</w:t>
            </w:r>
          </w:p>
        </w:tc>
        <w:tc>
          <w:tcPr>
            <w:tcW w:w="787" w:type="dxa"/>
          </w:tcPr>
          <w:p>
            <w:pPr>
              <w:pStyle w:val="TableParagraph"/>
              <w:ind w:right="59"/>
              <w:rPr>
                <w:sz w:val="16"/>
              </w:rPr>
            </w:pPr>
            <w:r>
              <w:rPr>
                <w:w w:val="85"/>
                <w:sz w:val="16"/>
              </w:rPr>
              <w:t>251,636</w:t>
            </w:r>
          </w:p>
        </w:tc>
        <w:tc>
          <w:tcPr>
            <w:tcW w:w="788" w:type="dxa"/>
          </w:tcPr>
          <w:p>
            <w:pPr>
              <w:pStyle w:val="TableParagraph"/>
              <w:ind w:left="185"/>
              <w:jc w:val="left"/>
              <w:rPr>
                <w:sz w:val="16"/>
              </w:rPr>
            </w:pPr>
            <w:r>
              <w:rPr>
                <w:w w:val="95"/>
                <w:sz w:val="16"/>
              </w:rPr>
              <w:t>242,014</w:t>
            </w:r>
          </w:p>
        </w:tc>
        <w:tc>
          <w:tcPr>
            <w:tcW w:w="787" w:type="dxa"/>
          </w:tcPr>
          <w:p>
            <w:pPr>
              <w:pStyle w:val="TableParagraph"/>
              <w:ind w:right="58"/>
              <w:rPr>
                <w:sz w:val="16"/>
              </w:rPr>
            </w:pPr>
            <w:r>
              <w:rPr>
                <w:w w:val="85"/>
                <w:sz w:val="16"/>
              </w:rPr>
              <w:t>9,622</w:t>
            </w:r>
          </w:p>
        </w:tc>
        <w:tc>
          <w:tcPr>
            <w:tcW w:w="787" w:type="dxa"/>
          </w:tcPr>
          <w:p>
            <w:pPr>
              <w:pStyle w:val="TableParagraph"/>
              <w:ind w:right="58"/>
              <w:rPr>
                <w:sz w:val="16"/>
              </w:rPr>
            </w:pPr>
            <w:r>
              <w:rPr>
                <w:w w:val="85"/>
                <w:sz w:val="16"/>
              </w:rPr>
              <w:t>1,048</w:t>
            </w:r>
          </w:p>
        </w:tc>
        <w:tc>
          <w:tcPr>
            <w:tcW w:w="787" w:type="dxa"/>
          </w:tcPr>
          <w:p>
            <w:pPr>
              <w:pStyle w:val="TableParagraph"/>
              <w:ind w:right="58"/>
              <w:rPr>
                <w:sz w:val="16"/>
              </w:rPr>
            </w:pPr>
            <w:r>
              <w:rPr>
                <w:w w:val="85"/>
                <w:sz w:val="16"/>
              </w:rPr>
              <w:t>334,720</w:t>
            </w:r>
          </w:p>
        </w:tc>
        <w:tc>
          <w:tcPr>
            <w:tcW w:w="787" w:type="dxa"/>
          </w:tcPr>
          <w:p>
            <w:pPr>
              <w:pStyle w:val="TableParagraph"/>
              <w:ind w:right="58"/>
              <w:rPr>
                <w:sz w:val="16"/>
              </w:rPr>
            </w:pPr>
            <w:r>
              <w:rPr>
                <w:w w:val="85"/>
                <w:sz w:val="16"/>
              </w:rPr>
              <w:t>333,711</w:t>
            </w:r>
          </w:p>
        </w:tc>
        <w:tc>
          <w:tcPr>
            <w:tcW w:w="787" w:type="dxa"/>
          </w:tcPr>
          <w:p>
            <w:pPr>
              <w:pStyle w:val="TableParagraph"/>
              <w:ind w:right="57"/>
              <w:rPr>
                <w:sz w:val="16"/>
              </w:rPr>
            </w:pPr>
            <w:r>
              <w:rPr>
                <w:w w:val="85"/>
                <w:sz w:val="16"/>
              </w:rPr>
              <w:t>1,009</w:t>
            </w:r>
          </w:p>
        </w:tc>
        <w:tc>
          <w:tcPr>
            <w:tcW w:w="788" w:type="dxa"/>
          </w:tcPr>
          <w:p>
            <w:pPr>
              <w:pStyle w:val="TableParagraph"/>
              <w:ind w:right="58"/>
              <w:rPr>
                <w:sz w:val="16"/>
              </w:rPr>
            </w:pPr>
            <w:r>
              <w:rPr>
                <w:w w:val="85"/>
                <w:sz w:val="16"/>
              </w:rPr>
              <w:t>221,271</w:t>
            </w:r>
          </w:p>
        </w:tc>
        <w:tc>
          <w:tcPr>
            <w:tcW w:w="787" w:type="dxa"/>
          </w:tcPr>
          <w:p>
            <w:pPr>
              <w:pStyle w:val="TableParagraph"/>
              <w:ind w:left="186"/>
              <w:jc w:val="left"/>
              <w:rPr>
                <w:sz w:val="16"/>
              </w:rPr>
            </w:pPr>
            <w:r>
              <w:rPr>
                <w:w w:val="95"/>
                <w:sz w:val="16"/>
              </w:rPr>
              <w:t>220,208</w:t>
            </w:r>
          </w:p>
        </w:tc>
        <w:tc>
          <w:tcPr>
            <w:tcW w:w="787" w:type="dxa"/>
          </w:tcPr>
          <w:p>
            <w:pPr>
              <w:pStyle w:val="TableParagraph"/>
              <w:ind w:right="57"/>
              <w:rPr>
                <w:sz w:val="16"/>
              </w:rPr>
            </w:pPr>
            <w:r>
              <w:rPr>
                <w:w w:val="85"/>
                <w:sz w:val="16"/>
              </w:rPr>
              <w:t>1,063</w:t>
            </w:r>
          </w:p>
        </w:tc>
      </w:tr>
      <w:tr>
        <w:trPr>
          <w:trHeight w:val="277" w:hRule="atLeast"/>
        </w:trPr>
        <w:tc>
          <w:tcPr>
            <w:tcW w:w="857" w:type="dxa"/>
          </w:tcPr>
          <w:p>
            <w:pPr>
              <w:pStyle w:val="TableParagraph"/>
              <w:ind w:left="57" w:right="17"/>
              <w:jc w:val="center"/>
              <w:rPr>
                <w:sz w:val="16"/>
              </w:rPr>
            </w:pPr>
            <w:r>
              <w:rPr>
                <w:w w:val="90"/>
                <w:sz w:val="16"/>
              </w:rPr>
              <w:t>１０月</w:t>
            </w:r>
          </w:p>
        </w:tc>
        <w:tc>
          <w:tcPr>
            <w:tcW w:w="787" w:type="dxa"/>
          </w:tcPr>
          <w:p>
            <w:pPr>
              <w:pStyle w:val="TableParagraph"/>
              <w:ind w:right="59"/>
              <w:rPr>
                <w:sz w:val="16"/>
              </w:rPr>
            </w:pPr>
            <w:r>
              <w:rPr>
                <w:w w:val="85"/>
                <w:sz w:val="16"/>
              </w:rPr>
              <w:t>253,545</w:t>
            </w:r>
          </w:p>
        </w:tc>
        <w:tc>
          <w:tcPr>
            <w:tcW w:w="787" w:type="dxa"/>
          </w:tcPr>
          <w:p>
            <w:pPr>
              <w:pStyle w:val="TableParagraph"/>
              <w:ind w:right="59"/>
              <w:rPr>
                <w:sz w:val="16"/>
              </w:rPr>
            </w:pPr>
            <w:r>
              <w:rPr>
                <w:w w:val="85"/>
                <w:sz w:val="16"/>
              </w:rPr>
              <w:t>253,441</w:t>
            </w:r>
          </w:p>
        </w:tc>
        <w:tc>
          <w:tcPr>
            <w:tcW w:w="788" w:type="dxa"/>
          </w:tcPr>
          <w:p>
            <w:pPr>
              <w:pStyle w:val="TableParagraph"/>
              <w:ind w:left="185"/>
              <w:jc w:val="left"/>
              <w:rPr>
                <w:sz w:val="16"/>
              </w:rPr>
            </w:pPr>
            <w:r>
              <w:rPr>
                <w:w w:val="95"/>
                <w:sz w:val="16"/>
              </w:rPr>
              <w:t>242,343</w:t>
            </w:r>
          </w:p>
        </w:tc>
        <w:tc>
          <w:tcPr>
            <w:tcW w:w="787" w:type="dxa"/>
          </w:tcPr>
          <w:p>
            <w:pPr>
              <w:pStyle w:val="TableParagraph"/>
              <w:ind w:right="59"/>
              <w:rPr>
                <w:sz w:val="16"/>
              </w:rPr>
            </w:pPr>
            <w:r>
              <w:rPr>
                <w:w w:val="85"/>
                <w:sz w:val="16"/>
              </w:rPr>
              <w:t>11,098</w:t>
            </w:r>
          </w:p>
        </w:tc>
        <w:tc>
          <w:tcPr>
            <w:tcW w:w="787" w:type="dxa"/>
          </w:tcPr>
          <w:p>
            <w:pPr>
              <w:pStyle w:val="TableParagraph"/>
              <w:ind w:right="56"/>
              <w:rPr>
                <w:sz w:val="16"/>
              </w:rPr>
            </w:pPr>
            <w:r>
              <w:rPr>
                <w:w w:val="90"/>
                <w:sz w:val="16"/>
              </w:rPr>
              <w:t>104</w:t>
            </w:r>
          </w:p>
        </w:tc>
        <w:tc>
          <w:tcPr>
            <w:tcW w:w="787" w:type="dxa"/>
          </w:tcPr>
          <w:p>
            <w:pPr>
              <w:pStyle w:val="TableParagraph"/>
              <w:ind w:right="58"/>
              <w:rPr>
                <w:sz w:val="16"/>
              </w:rPr>
            </w:pPr>
            <w:r>
              <w:rPr>
                <w:w w:val="85"/>
                <w:sz w:val="16"/>
              </w:rPr>
              <w:t>335,565</w:t>
            </w:r>
          </w:p>
        </w:tc>
        <w:tc>
          <w:tcPr>
            <w:tcW w:w="787" w:type="dxa"/>
          </w:tcPr>
          <w:p>
            <w:pPr>
              <w:pStyle w:val="TableParagraph"/>
              <w:ind w:right="58"/>
              <w:rPr>
                <w:sz w:val="16"/>
              </w:rPr>
            </w:pPr>
            <w:r>
              <w:rPr>
                <w:w w:val="85"/>
                <w:sz w:val="16"/>
              </w:rPr>
              <w:t>335,340</w:t>
            </w:r>
          </w:p>
        </w:tc>
        <w:tc>
          <w:tcPr>
            <w:tcW w:w="787" w:type="dxa"/>
          </w:tcPr>
          <w:p>
            <w:pPr>
              <w:pStyle w:val="TableParagraph"/>
              <w:ind w:right="55"/>
              <w:rPr>
                <w:sz w:val="16"/>
              </w:rPr>
            </w:pPr>
            <w:r>
              <w:rPr>
                <w:w w:val="90"/>
                <w:sz w:val="16"/>
              </w:rPr>
              <w:t>225</w:t>
            </w:r>
          </w:p>
        </w:tc>
        <w:tc>
          <w:tcPr>
            <w:tcW w:w="788" w:type="dxa"/>
          </w:tcPr>
          <w:p>
            <w:pPr>
              <w:pStyle w:val="TableParagraph"/>
              <w:ind w:right="58"/>
              <w:rPr>
                <w:sz w:val="16"/>
              </w:rPr>
            </w:pPr>
            <w:r>
              <w:rPr>
                <w:w w:val="85"/>
                <w:sz w:val="16"/>
              </w:rPr>
              <w:t>222,133</w:t>
            </w:r>
          </w:p>
        </w:tc>
        <w:tc>
          <w:tcPr>
            <w:tcW w:w="787" w:type="dxa"/>
          </w:tcPr>
          <w:p>
            <w:pPr>
              <w:pStyle w:val="TableParagraph"/>
              <w:ind w:left="186"/>
              <w:jc w:val="left"/>
              <w:rPr>
                <w:sz w:val="16"/>
              </w:rPr>
            </w:pPr>
            <w:r>
              <w:rPr>
                <w:w w:val="95"/>
                <w:sz w:val="16"/>
              </w:rPr>
              <w:t>222,076</w:t>
            </w:r>
          </w:p>
        </w:tc>
        <w:tc>
          <w:tcPr>
            <w:tcW w:w="787" w:type="dxa"/>
          </w:tcPr>
          <w:p>
            <w:pPr>
              <w:pStyle w:val="TableParagraph"/>
              <w:ind w:right="55"/>
              <w:rPr>
                <w:sz w:val="16"/>
              </w:rPr>
            </w:pPr>
            <w:r>
              <w:rPr>
                <w:w w:val="90"/>
                <w:sz w:val="16"/>
              </w:rPr>
              <w:t>57</w:t>
            </w:r>
          </w:p>
        </w:tc>
      </w:tr>
      <w:tr>
        <w:trPr>
          <w:trHeight w:val="277" w:hRule="atLeast"/>
        </w:trPr>
        <w:tc>
          <w:tcPr>
            <w:tcW w:w="857" w:type="dxa"/>
          </w:tcPr>
          <w:p>
            <w:pPr>
              <w:pStyle w:val="TableParagraph"/>
              <w:ind w:left="57" w:right="17"/>
              <w:jc w:val="center"/>
              <w:rPr>
                <w:sz w:val="16"/>
              </w:rPr>
            </w:pPr>
            <w:r>
              <w:rPr>
                <w:w w:val="90"/>
                <w:sz w:val="16"/>
              </w:rPr>
              <w:t>１１月</w:t>
            </w:r>
          </w:p>
        </w:tc>
        <w:tc>
          <w:tcPr>
            <w:tcW w:w="787" w:type="dxa"/>
          </w:tcPr>
          <w:p>
            <w:pPr>
              <w:pStyle w:val="TableParagraph"/>
              <w:ind w:right="59"/>
              <w:rPr>
                <w:sz w:val="16"/>
              </w:rPr>
            </w:pPr>
            <w:r>
              <w:rPr>
                <w:w w:val="85"/>
                <w:sz w:val="16"/>
              </w:rPr>
              <w:t>269,649</w:t>
            </w:r>
          </w:p>
        </w:tc>
        <w:tc>
          <w:tcPr>
            <w:tcW w:w="787" w:type="dxa"/>
          </w:tcPr>
          <w:p>
            <w:pPr>
              <w:pStyle w:val="TableParagraph"/>
              <w:ind w:right="59"/>
              <w:rPr>
                <w:sz w:val="16"/>
              </w:rPr>
            </w:pPr>
            <w:r>
              <w:rPr>
                <w:w w:val="85"/>
                <w:sz w:val="16"/>
              </w:rPr>
              <w:t>255,336</w:t>
            </w:r>
          </w:p>
        </w:tc>
        <w:tc>
          <w:tcPr>
            <w:tcW w:w="788" w:type="dxa"/>
          </w:tcPr>
          <w:p>
            <w:pPr>
              <w:pStyle w:val="TableParagraph"/>
              <w:ind w:left="185"/>
              <w:jc w:val="left"/>
              <w:rPr>
                <w:sz w:val="16"/>
              </w:rPr>
            </w:pPr>
            <w:r>
              <w:rPr>
                <w:w w:val="95"/>
                <w:sz w:val="16"/>
              </w:rPr>
              <w:t>244,554</w:t>
            </w:r>
          </w:p>
        </w:tc>
        <w:tc>
          <w:tcPr>
            <w:tcW w:w="787" w:type="dxa"/>
          </w:tcPr>
          <w:p>
            <w:pPr>
              <w:pStyle w:val="TableParagraph"/>
              <w:ind w:right="59"/>
              <w:rPr>
                <w:sz w:val="16"/>
              </w:rPr>
            </w:pPr>
            <w:r>
              <w:rPr>
                <w:w w:val="85"/>
                <w:sz w:val="16"/>
              </w:rPr>
              <w:t>10,782</w:t>
            </w:r>
          </w:p>
        </w:tc>
        <w:tc>
          <w:tcPr>
            <w:tcW w:w="787" w:type="dxa"/>
          </w:tcPr>
          <w:p>
            <w:pPr>
              <w:pStyle w:val="TableParagraph"/>
              <w:ind w:right="58"/>
              <w:rPr>
                <w:sz w:val="16"/>
              </w:rPr>
            </w:pPr>
            <w:r>
              <w:rPr>
                <w:w w:val="85"/>
                <w:sz w:val="16"/>
              </w:rPr>
              <w:t>14,313</w:t>
            </w:r>
          </w:p>
        </w:tc>
        <w:tc>
          <w:tcPr>
            <w:tcW w:w="787" w:type="dxa"/>
          </w:tcPr>
          <w:p>
            <w:pPr>
              <w:pStyle w:val="TableParagraph"/>
              <w:ind w:right="58"/>
              <w:rPr>
                <w:sz w:val="16"/>
              </w:rPr>
            </w:pPr>
            <w:r>
              <w:rPr>
                <w:w w:val="85"/>
                <w:sz w:val="16"/>
              </w:rPr>
              <w:t>352,156</w:t>
            </w:r>
          </w:p>
        </w:tc>
        <w:tc>
          <w:tcPr>
            <w:tcW w:w="787" w:type="dxa"/>
          </w:tcPr>
          <w:p>
            <w:pPr>
              <w:pStyle w:val="TableParagraph"/>
              <w:ind w:right="58"/>
              <w:rPr>
                <w:sz w:val="16"/>
              </w:rPr>
            </w:pPr>
            <w:r>
              <w:rPr>
                <w:w w:val="85"/>
                <w:sz w:val="16"/>
              </w:rPr>
              <w:t>339,573</w:t>
            </w:r>
          </w:p>
        </w:tc>
        <w:tc>
          <w:tcPr>
            <w:tcW w:w="787" w:type="dxa"/>
          </w:tcPr>
          <w:p>
            <w:pPr>
              <w:pStyle w:val="TableParagraph"/>
              <w:ind w:right="57"/>
              <w:rPr>
                <w:sz w:val="16"/>
              </w:rPr>
            </w:pPr>
            <w:r>
              <w:rPr>
                <w:w w:val="85"/>
                <w:sz w:val="16"/>
              </w:rPr>
              <w:t>12,583</w:t>
            </w:r>
          </w:p>
        </w:tc>
        <w:tc>
          <w:tcPr>
            <w:tcW w:w="788" w:type="dxa"/>
          </w:tcPr>
          <w:p>
            <w:pPr>
              <w:pStyle w:val="TableParagraph"/>
              <w:ind w:right="58"/>
              <w:rPr>
                <w:sz w:val="16"/>
              </w:rPr>
            </w:pPr>
            <w:r>
              <w:rPr>
                <w:w w:val="85"/>
                <w:sz w:val="16"/>
              </w:rPr>
              <w:t>237,955</w:t>
            </w:r>
          </w:p>
        </w:tc>
        <w:tc>
          <w:tcPr>
            <w:tcW w:w="787" w:type="dxa"/>
          </w:tcPr>
          <w:p>
            <w:pPr>
              <w:pStyle w:val="TableParagraph"/>
              <w:ind w:left="186"/>
              <w:jc w:val="left"/>
              <w:rPr>
                <w:sz w:val="16"/>
              </w:rPr>
            </w:pPr>
            <w:r>
              <w:rPr>
                <w:w w:val="95"/>
                <w:sz w:val="16"/>
              </w:rPr>
              <w:t>222,977</w:t>
            </w:r>
          </w:p>
        </w:tc>
        <w:tc>
          <w:tcPr>
            <w:tcW w:w="787" w:type="dxa"/>
          </w:tcPr>
          <w:p>
            <w:pPr>
              <w:pStyle w:val="TableParagraph"/>
              <w:ind w:right="57"/>
              <w:rPr>
                <w:sz w:val="16"/>
              </w:rPr>
            </w:pPr>
            <w:r>
              <w:rPr>
                <w:w w:val="85"/>
                <w:sz w:val="16"/>
              </w:rPr>
              <w:t>14,978</w:t>
            </w:r>
          </w:p>
        </w:tc>
      </w:tr>
      <w:tr>
        <w:trPr>
          <w:trHeight w:val="277" w:hRule="atLeast"/>
        </w:trPr>
        <w:tc>
          <w:tcPr>
            <w:tcW w:w="857" w:type="dxa"/>
          </w:tcPr>
          <w:p>
            <w:pPr>
              <w:pStyle w:val="TableParagraph"/>
              <w:ind w:left="57" w:right="17"/>
              <w:jc w:val="center"/>
              <w:rPr>
                <w:sz w:val="16"/>
              </w:rPr>
            </w:pPr>
            <w:r>
              <w:rPr>
                <w:w w:val="90"/>
                <w:sz w:val="16"/>
              </w:rPr>
              <w:t>１２月</w:t>
            </w:r>
          </w:p>
        </w:tc>
        <w:tc>
          <w:tcPr>
            <w:tcW w:w="787" w:type="dxa"/>
          </w:tcPr>
          <w:p>
            <w:pPr>
              <w:pStyle w:val="TableParagraph"/>
              <w:ind w:right="59"/>
              <w:rPr>
                <w:sz w:val="16"/>
              </w:rPr>
            </w:pPr>
            <w:r>
              <w:rPr>
                <w:w w:val="85"/>
                <w:sz w:val="16"/>
              </w:rPr>
              <w:t>540,592</w:t>
            </w:r>
          </w:p>
        </w:tc>
        <w:tc>
          <w:tcPr>
            <w:tcW w:w="787" w:type="dxa"/>
          </w:tcPr>
          <w:p>
            <w:pPr>
              <w:pStyle w:val="TableParagraph"/>
              <w:ind w:right="59"/>
              <w:rPr>
                <w:sz w:val="16"/>
              </w:rPr>
            </w:pPr>
            <w:r>
              <w:rPr>
                <w:w w:val="85"/>
                <w:sz w:val="16"/>
              </w:rPr>
              <w:t>260,217</w:t>
            </w:r>
          </w:p>
        </w:tc>
        <w:tc>
          <w:tcPr>
            <w:tcW w:w="788" w:type="dxa"/>
          </w:tcPr>
          <w:p>
            <w:pPr>
              <w:pStyle w:val="TableParagraph"/>
              <w:ind w:left="185"/>
              <w:jc w:val="left"/>
              <w:rPr>
                <w:sz w:val="16"/>
              </w:rPr>
            </w:pPr>
            <w:r>
              <w:rPr>
                <w:w w:val="95"/>
                <w:sz w:val="16"/>
              </w:rPr>
              <w:t>249,493</w:t>
            </w:r>
          </w:p>
        </w:tc>
        <w:tc>
          <w:tcPr>
            <w:tcW w:w="787" w:type="dxa"/>
          </w:tcPr>
          <w:p>
            <w:pPr>
              <w:pStyle w:val="TableParagraph"/>
              <w:ind w:right="59"/>
              <w:rPr>
                <w:sz w:val="16"/>
              </w:rPr>
            </w:pPr>
            <w:r>
              <w:rPr>
                <w:w w:val="85"/>
                <w:sz w:val="16"/>
              </w:rPr>
              <w:t>10,724</w:t>
            </w:r>
          </w:p>
        </w:tc>
        <w:tc>
          <w:tcPr>
            <w:tcW w:w="787" w:type="dxa"/>
          </w:tcPr>
          <w:p>
            <w:pPr>
              <w:pStyle w:val="TableParagraph"/>
              <w:ind w:right="59"/>
              <w:rPr>
                <w:sz w:val="16"/>
              </w:rPr>
            </w:pPr>
            <w:r>
              <w:rPr>
                <w:w w:val="85"/>
                <w:sz w:val="16"/>
              </w:rPr>
              <w:t>280,375</w:t>
            </w:r>
          </w:p>
        </w:tc>
        <w:tc>
          <w:tcPr>
            <w:tcW w:w="787" w:type="dxa"/>
          </w:tcPr>
          <w:p>
            <w:pPr>
              <w:pStyle w:val="TableParagraph"/>
              <w:ind w:right="58"/>
              <w:rPr>
                <w:sz w:val="16"/>
              </w:rPr>
            </w:pPr>
            <w:r>
              <w:rPr>
                <w:w w:val="85"/>
                <w:sz w:val="16"/>
              </w:rPr>
              <w:t>718,263</w:t>
            </w:r>
          </w:p>
        </w:tc>
        <w:tc>
          <w:tcPr>
            <w:tcW w:w="787" w:type="dxa"/>
          </w:tcPr>
          <w:p>
            <w:pPr>
              <w:pStyle w:val="TableParagraph"/>
              <w:ind w:right="58"/>
              <w:rPr>
                <w:sz w:val="16"/>
              </w:rPr>
            </w:pPr>
            <w:r>
              <w:rPr>
                <w:w w:val="85"/>
                <w:sz w:val="16"/>
              </w:rPr>
              <w:t>351,020</w:t>
            </w:r>
          </w:p>
        </w:tc>
        <w:tc>
          <w:tcPr>
            <w:tcW w:w="787" w:type="dxa"/>
          </w:tcPr>
          <w:p>
            <w:pPr>
              <w:pStyle w:val="TableParagraph"/>
              <w:ind w:right="58"/>
              <w:rPr>
                <w:sz w:val="16"/>
              </w:rPr>
            </w:pPr>
            <w:r>
              <w:rPr>
                <w:w w:val="85"/>
                <w:sz w:val="16"/>
              </w:rPr>
              <w:t>367,243</w:t>
            </w:r>
          </w:p>
        </w:tc>
        <w:tc>
          <w:tcPr>
            <w:tcW w:w="788" w:type="dxa"/>
          </w:tcPr>
          <w:p>
            <w:pPr>
              <w:pStyle w:val="TableParagraph"/>
              <w:ind w:right="58"/>
              <w:rPr>
                <w:sz w:val="16"/>
              </w:rPr>
            </w:pPr>
            <w:r>
              <w:rPr>
                <w:w w:val="85"/>
                <w:sz w:val="16"/>
              </w:rPr>
              <w:t>471,774</w:t>
            </w:r>
          </w:p>
        </w:tc>
        <w:tc>
          <w:tcPr>
            <w:tcW w:w="787" w:type="dxa"/>
          </w:tcPr>
          <w:p>
            <w:pPr>
              <w:pStyle w:val="TableParagraph"/>
              <w:ind w:left="186"/>
              <w:jc w:val="left"/>
              <w:rPr>
                <w:sz w:val="16"/>
              </w:rPr>
            </w:pPr>
            <w:r>
              <w:rPr>
                <w:w w:val="95"/>
                <w:sz w:val="16"/>
              </w:rPr>
              <w:t>225,046</w:t>
            </w:r>
          </w:p>
        </w:tc>
        <w:tc>
          <w:tcPr>
            <w:tcW w:w="787" w:type="dxa"/>
          </w:tcPr>
          <w:p>
            <w:pPr>
              <w:pStyle w:val="TableParagraph"/>
              <w:ind w:right="57"/>
              <w:rPr>
                <w:sz w:val="16"/>
              </w:rPr>
            </w:pPr>
            <w:r>
              <w:rPr>
                <w:w w:val="85"/>
                <w:sz w:val="16"/>
              </w:rPr>
              <w:t>246,728</w:t>
            </w:r>
          </w:p>
        </w:tc>
      </w:tr>
    </w:tbl>
    <w:p>
      <w:pPr>
        <w:pStyle w:val="BodyText"/>
        <w:spacing w:before="10" w:after="1"/>
        <w:rPr>
          <w:sz w:val="1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9"/>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4"/>
              <w:jc w:val="center"/>
              <w:rPr>
                <w:sz w:val="18"/>
              </w:rPr>
            </w:pPr>
            <w:r>
              <w:rPr>
                <w:sz w:val="18"/>
              </w:rPr>
              <w:t>複合サービス事業</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4"/>
              </w:rPr>
            </w:pPr>
          </w:p>
        </w:tc>
        <w:tc>
          <w:tcPr>
            <w:tcW w:w="2361" w:type="dxa"/>
            <w:gridSpan w:val="3"/>
            <w:tcBorders>
              <w:bottom w:val="nil"/>
            </w:tcBorders>
          </w:tcPr>
          <w:p>
            <w:pPr>
              <w:pStyle w:val="TableParagraph"/>
              <w:spacing w:before="0"/>
              <w:jc w:val="left"/>
              <w:rPr>
                <w:rFonts w:ascii="Times New Roman"/>
                <w:sz w:val="14"/>
              </w:rPr>
            </w:pPr>
          </w:p>
        </w:tc>
        <w:tc>
          <w:tcPr>
            <w:tcW w:w="2362" w:type="dxa"/>
            <w:gridSpan w:val="3"/>
            <w:tcBorders>
              <w:bottom w:val="nil"/>
            </w:tcBorders>
          </w:tcPr>
          <w:p>
            <w:pPr>
              <w:pStyle w:val="TableParagraph"/>
              <w:spacing w:before="0"/>
              <w:jc w:val="left"/>
              <w:rPr>
                <w:rFonts w:ascii="Times New Roman"/>
                <w:sz w:val="14"/>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年平均）</w:t>
            </w:r>
          </w:p>
        </w:tc>
        <w:tc>
          <w:tcPr>
            <w:tcW w:w="787"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8"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9"/>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8"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r>
      <w:tr>
        <w:trPr>
          <w:trHeight w:val="265" w:hRule="atLeast"/>
        </w:trPr>
        <w:tc>
          <w:tcPr>
            <w:tcW w:w="857" w:type="dxa"/>
          </w:tcPr>
          <w:p>
            <w:pPr>
              <w:pStyle w:val="TableParagraph"/>
              <w:spacing w:before="23"/>
              <w:ind w:left="57" w:right="19"/>
              <w:jc w:val="center"/>
              <w:rPr>
                <w:sz w:val="16"/>
              </w:rPr>
            </w:pPr>
            <w:r>
              <w:rPr>
                <w:w w:val="90"/>
                <w:sz w:val="16"/>
              </w:rPr>
              <w:t>平成２４年</w:t>
            </w:r>
          </w:p>
        </w:tc>
        <w:tc>
          <w:tcPr>
            <w:tcW w:w="787" w:type="dxa"/>
          </w:tcPr>
          <w:p>
            <w:pPr>
              <w:pStyle w:val="TableParagraph"/>
              <w:spacing w:before="23"/>
              <w:ind w:right="59"/>
              <w:rPr>
                <w:sz w:val="16"/>
              </w:rPr>
            </w:pPr>
            <w:r>
              <w:rPr>
                <w:w w:val="85"/>
                <w:sz w:val="16"/>
              </w:rPr>
              <w:t>317,012</w:t>
            </w:r>
          </w:p>
        </w:tc>
        <w:tc>
          <w:tcPr>
            <w:tcW w:w="787" w:type="dxa"/>
          </w:tcPr>
          <w:p>
            <w:pPr>
              <w:pStyle w:val="TableParagraph"/>
              <w:spacing w:before="23"/>
              <w:ind w:right="59"/>
              <w:rPr>
                <w:sz w:val="16"/>
              </w:rPr>
            </w:pPr>
            <w:r>
              <w:rPr>
                <w:w w:val="85"/>
                <w:sz w:val="16"/>
              </w:rPr>
              <w:t>254,189</w:t>
            </w:r>
          </w:p>
        </w:tc>
        <w:tc>
          <w:tcPr>
            <w:tcW w:w="788" w:type="dxa"/>
          </w:tcPr>
          <w:p>
            <w:pPr>
              <w:pStyle w:val="TableParagraph"/>
              <w:spacing w:before="23"/>
              <w:ind w:left="185"/>
              <w:jc w:val="left"/>
              <w:rPr>
                <w:sz w:val="16"/>
              </w:rPr>
            </w:pPr>
            <w:r>
              <w:rPr>
                <w:w w:val="95"/>
                <w:sz w:val="16"/>
              </w:rPr>
              <w:t>248,263</w:t>
            </w:r>
          </w:p>
        </w:tc>
        <w:tc>
          <w:tcPr>
            <w:tcW w:w="787" w:type="dxa"/>
          </w:tcPr>
          <w:p>
            <w:pPr>
              <w:pStyle w:val="TableParagraph"/>
              <w:spacing w:before="23"/>
              <w:ind w:right="58"/>
              <w:rPr>
                <w:sz w:val="16"/>
              </w:rPr>
            </w:pPr>
            <w:r>
              <w:rPr>
                <w:w w:val="85"/>
                <w:sz w:val="16"/>
              </w:rPr>
              <w:t>5,926</w:t>
            </w:r>
          </w:p>
        </w:tc>
        <w:tc>
          <w:tcPr>
            <w:tcW w:w="787" w:type="dxa"/>
          </w:tcPr>
          <w:p>
            <w:pPr>
              <w:pStyle w:val="TableParagraph"/>
              <w:spacing w:before="23"/>
              <w:ind w:right="58"/>
              <w:rPr>
                <w:sz w:val="16"/>
              </w:rPr>
            </w:pPr>
            <w:r>
              <w:rPr>
                <w:w w:val="85"/>
                <w:sz w:val="16"/>
              </w:rPr>
              <w:t>62,823</w:t>
            </w:r>
          </w:p>
        </w:tc>
        <w:tc>
          <w:tcPr>
            <w:tcW w:w="787" w:type="dxa"/>
          </w:tcPr>
          <w:p>
            <w:pPr>
              <w:pStyle w:val="TableParagraph"/>
              <w:spacing w:before="23"/>
              <w:ind w:right="58"/>
              <w:rPr>
                <w:sz w:val="16"/>
              </w:rPr>
            </w:pPr>
            <w:r>
              <w:rPr>
                <w:w w:val="85"/>
                <w:sz w:val="16"/>
              </w:rPr>
              <w:t>344,069</w:t>
            </w:r>
          </w:p>
        </w:tc>
        <w:tc>
          <w:tcPr>
            <w:tcW w:w="787" w:type="dxa"/>
          </w:tcPr>
          <w:p>
            <w:pPr>
              <w:pStyle w:val="TableParagraph"/>
              <w:spacing w:before="23"/>
              <w:ind w:right="58"/>
              <w:rPr>
                <w:sz w:val="16"/>
              </w:rPr>
            </w:pPr>
            <w:r>
              <w:rPr>
                <w:w w:val="85"/>
                <w:sz w:val="16"/>
              </w:rPr>
              <w:t>274,014</w:t>
            </w:r>
          </w:p>
        </w:tc>
        <w:tc>
          <w:tcPr>
            <w:tcW w:w="787" w:type="dxa"/>
          </w:tcPr>
          <w:p>
            <w:pPr>
              <w:pStyle w:val="TableParagraph"/>
              <w:spacing w:before="23"/>
              <w:ind w:right="57"/>
              <w:rPr>
                <w:sz w:val="16"/>
              </w:rPr>
            </w:pPr>
            <w:r>
              <w:rPr>
                <w:w w:val="85"/>
                <w:sz w:val="16"/>
              </w:rPr>
              <w:t>70,055</w:t>
            </w:r>
          </w:p>
        </w:tc>
        <w:tc>
          <w:tcPr>
            <w:tcW w:w="788" w:type="dxa"/>
          </w:tcPr>
          <w:p>
            <w:pPr>
              <w:pStyle w:val="TableParagraph"/>
              <w:spacing w:before="23"/>
              <w:ind w:right="58"/>
              <w:rPr>
                <w:sz w:val="16"/>
              </w:rPr>
            </w:pPr>
            <w:r>
              <w:rPr>
                <w:w w:val="85"/>
                <w:sz w:val="16"/>
              </w:rPr>
              <w:t>278,314</w:t>
            </w:r>
          </w:p>
        </w:tc>
        <w:tc>
          <w:tcPr>
            <w:tcW w:w="787" w:type="dxa"/>
          </w:tcPr>
          <w:p>
            <w:pPr>
              <w:pStyle w:val="TableParagraph"/>
              <w:spacing w:before="23"/>
              <w:ind w:left="186"/>
              <w:jc w:val="left"/>
              <w:rPr>
                <w:sz w:val="16"/>
              </w:rPr>
            </w:pPr>
            <w:r>
              <w:rPr>
                <w:w w:val="95"/>
                <w:sz w:val="16"/>
              </w:rPr>
              <w:t>225,834</w:t>
            </w:r>
          </w:p>
        </w:tc>
        <w:tc>
          <w:tcPr>
            <w:tcW w:w="787" w:type="dxa"/>
          </w:tcPr>
          <w:p>
            <w:pPr>
              <w:pStyle w:val="TableParagraph"/>
              <w:spacing w:before="23"/>
              <w:ind w:right="57"/>
              <w:rPr>
                <w:sz w:val="16"/>
              </w:rPr>
            </w:pPr>
            <w:r>
              <w:rPr>
                <w:w w:val="85"/>
                <w:sz w:val="16"/>
              </w:rPr>
              <w:t>52,480</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787" w:type="dxa"/>
          </w:tcPr>
          <w:p>
            <w:pPr>
              <w:pStyle w:val="TableParagraph"/>
              <w:spacing w:before="23"/>
              <w:ind w:right="59"/>
              <w:rPr>
                <w:sz w:val="16"/>
              </w:rPr>
            </w:pPr>
            <w:r>
              <w:rPr>
                <w:w w:val="85"/>
                <w:sz w:val="16"/>
              </w:rPr>
              <w:t>330,187</w:t>
            </w:r>
          </w:p>
        </w:tc>
        <w:tc>
          <w:tcPr>
            <w:tcW w:w="787" w:type="dxa"/>
          </w:tcPr>
          <w:p>
            <w:pPr>
              <w:pStyle w:val="TableParagraph"/>
              <w:spacing w:before="23"/>
              <w:ind w:right="59"/>
              <w:rPr>
                <w:sz w:val="16"/>
              </w:rPr>
            </w:pPr>
            <w:r>
              <w:rPr>
                <w:w w:val="85"/>
                <w:sz w:val="16"/>
              </w:rPr>
              <w:t>262,055</w:t>
            </w:r>
          </w:p>
        </w:tc>
        <w:tc>
          <w:tcPr>
            <w:tcW w:w="788" w:type="dxa"/>
          </w:tcPr>
          <w:p>
            <w:pPr>
              <w:pStyle w:val="TableParagraph"/>
              <w:spacing w:before="23"/>
              <w:ind w:left="185"/>
              <w:jc w:val="left"/>
              <w:rPr>
                <w:sz w:val="16"/>
              </w:rPr>
            </w:pPr>
            <w:r>
              <w:rPr>
                <w:w w:val="95"/>
                <w:sz w:val="16"/>
              </w:rPr>
              <w:t>254,627</w:t>
            </w:r>
          </w:p>
        </w:tc>
        <w:tc>
          <w:tcPr>
            <w:tcW w:w="787" w:type="dxa"/>
          </w:tcPr>
          <w:p>
            <w:pPr>
              <w:pStyle w:val="TableParagraph"/>
              <w:spacing w:before="23"/>
              <w:ind w:right="58"/>
              <w:rPr>
                <w:sz w:val="16"/>
              </w:rPr>
            </w:pPr>
            <w:r>
              <w:rPr>
                <w:w w:val="85"/>
                <w:sz w:val="16"/>
              </w:rPr>
              <w:t>7,428</w:t>
            </w:r>
          </w:p>
        </w:tc>
        <w:tc>
          <w:tcPr>
            <w:tcW w:w="787" w:type="dxa"/>
          </w:tcPr>
          <w:p>
            <w:pPr>
              <w:pStyle w:val="TableParagraph"/>
              <w:spacing w:before="23"/>
              <w:ind w:right="58"/>
              <w:rPr>
                <w:sz w:val="16"/>
              </w:rPr>
            </w:pPr>
            <w:r>
              <w:rPr>
                <w:w w:val="85"/>
                <w:sz w:val="16"/>
              </w:rPr>
              <w:t>68,132</w:t>
            </w:r>
          </w:p>
        </w:tc>
        <w:tc>
          <w:tcPr>
            <w:tcW w:w="787" w:type="dxa"/>
          </w:tcPr>
          <w:p>
            <w:pPr>
              <w:pStyle w:val="TableParagraph"/>
              <w:spacing w:before="23"/>
              <w:ind w:right="58"/>
              <w:rPr>
                <w:sz w:val="16"/>
              </w:rPr>
            </w:pPr>
            <w:r>
              <w:rPr>
                <w:w w:val="85"/>
                <w:sz w:val="16"/>
              </w:rPr>
              <w:t>356,381</w:t>
            </w:r>
          </w:p>
        </w:tc>
        <w:tc>
          <w:tcPr>
            <w:tcW w:w="787" w:type="dxa"/>
          </w:tcPr>
          <w:p>
            <w:pPr>
              <w:pStyle w:val="TableParagraph"/>
              <w:spacing w:before="23"/>
              <w:ind w:right="58"/>
              <w:rPr>
                <w:sz w:val="16"/>
              </w:rPr>
            </w:pPr>
            <w:r>
              <w:rPr>
                <w:w w:val="85"/>
                <w:sz w:val="16"/>
              </w:rPr>
              <w:t>281,359</w:t>
            </w:r>
          </w:p>
        </w:tc>
        <w:tc>
          <w:tcPr>
            <w:tcW w:w="787" w:type="dxa"/>
          </w:tcPr>
          <w:p>
            <w:pPr>
              <w:pStyle w:val="TableParagraph"/>
              <w:spacing w:before="23"/>
              <w:ind w:right="57"/>
              <w:rPr>
                <w:sz w:val="16"/>
              </w:rPr>
            </w:pPr>
            <w:r>
              <w:rPr>
                <w:w w:val="85"/>
                <w:sz w:val="16"/>
              </w:rPr>
              <w:t>75,022</w:t>
            </w:r>
          </w:p>
        </w:tc>
        <w:tc>
          <w:tcPr>
            <w:tcW w:w="788" w:type="dxa"/>
          </w:tcPr>
          <w:p>
            <w:pPr>
              <w:pStyle w:val="TableParagraph"/>
              <w:spacing w:before="23"/>
              <w:ind w:right="58"/>
              <w:rPr>
                <w:sz w:val="16"/>
              </w:rPr>
            </w:pPr>
            <w:r>
              <w:rPr>
                <w:w w:val="85"/>
                <w:sz w:val="16"/>
              </w:rPr>
              <w:t>288,992</w:t>
            </w:r>
          </w:p>
        </w:tc>
        <w:tc>
          <w:tcPr>
            <w:tcW w:w="787" w:type="dxa"/>
          </w:tcPr>
          <w:p>
            <w:pPr>
              <w:pStyle w:val="TableParagraph"/>
              <w:spacing w:before="23"/>
              <w:ind w:left="186"/>
              <w:jc w:val="left"/>
              <w:rPr>
                <w:sz w:val="16"/>
              </w:rPr>
            </w:pPr>
            <w:r>
              <w:rPr>
                <w:w w:val="95"/>
                <w:sz w:val="16"/>
              </w:rPr>
              <w:t>231,695</w:t>
            </w:r>
          </w:p>
        </w:tc>
        <w:tc>
          <w:tcPr>
            <w:tcW w:w="787" w:type="dxa"/>
          </w:tcPr>
          <w:p>
            <w:pPr>
              <w:pStyle w:val="TableParagraph"/>
              <w:spacing w:before="23"/>
              <w:ind w:right="57"/>
              <w:rPr>
                <w:sz w:val="16"/>
              </w:rPr>
            </w:pPr>
            <w:r>
              <w:rPr>
                <w:w w:val="85"/>
                <w:sz w:val="16"/>
              </w:rPr>
              <w:t>57,297</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787" w:type="dxa"/>
          </w:tcPr>
          <w:p>
            <w:pPr>
              <w:pStyle w:val="TableParagraph"/>
              <w:spacing w:before="23"/>
              <w:ind w:right="59"/>
              <w:rPr>
                <w:sz w:val="16"/>
              </w:rPr>
            </w:pPr>
            <w:r>
              <w:rPr>
                <w:w w:val="85"/>
                <w:sz w:val="16"/>
              </w:rPr>
              <w:t>332,803</w:t>
            </w:r>
          </w:p>
        </w:tc>
        <w:tc>
          <w:tcPr>
            <w:tcW w:w="787" w:type="dxa"/>
          </w:tcPr>
          <w:p>
            <w:pPr>
              <w:pStyle w:val="TableParagraph"/>
              <w:spacing w:before="23"/>
              <w:ind w:right="59"/>
              <w:rPr>
                <w:sz w:val="16"/>
              </w:rPr>
            </w:pPr>
            <w:r>
              <w:rPr>
                <w:w w:val="85"/>
                <w:sz w:val="16"/>
              </w:rPr>
              <w:t>263,476</w:t>
            </w:r>
          </w:p>
        </w:tc>
        <w:tc>
          <w:tcPr>
            <w:tcW w:w="788" w:type="dxa"/>
          </w:tcPr>
          <w:p>
            <w:pPr>
              <w:pStyle w:val="TableParagraph"/>
              <w:spacing w:before="23"/>
              <w:ind w:left="185"/>
              <w:jc w:val="left"/>
              <w:rPr>
                <w:sz w:val="16"/>
              </w:rPr>
            </w:pPr>
            <w:r>
              <w:rPr>
                <w:w w:val="95"/>
                <w:sz w:val="16"/>
              </w:rPr>
              <w:t>254,410</w:t>
            </w:r>
          </w:p>
        </w:tc>
        <w:tc>
          <w:tcPr>
            <w:tcW w:w="787" w:type="dxa"/>
          </w:tcPr>
          <w:p>
            <w:pPr>
              <w:pStyle w:val="TableParagraph"/>
              <w:spacing w:before="23"/>
              <w:ind w:right="58"/>
              <w:rPr>
                <w:sz w:val="16"/>
              </w:rPr>
            </w:pPr>
            <w:r>
              <w:rPr>
                <w:w w:val="85"/>
                <w:sz w:val="16"/>
              </w:rPr>
              <w:t>9,066</w:t>
            </w:r>
          </w:p>
        </w:tc>
        <w:tc>
          <w:tcPr>
            <w:tcW w:w="787" w:type="dxa"/>
          </w:tcPr>
          <w:p>
            <w:pPr>
              <w:pStyle w:val="TableParagraph"/>
              <w:spacing w:before="23"/>
              <w:ind w:right="58"/>
              <w:rPr>
                <w:sz w:val="16"/>
              </w:rPr>
            </w:pPr>
            <w:r>
              <w:rPr>
                <w:w w:val="85"/>
                <w:sz w:val="16"/>
              </w:rPr>
              <w:t>69,327</w:t>
            </w:r>
          </w:p>
        </w:tc>
        <w:tc>
          <w:tcPr>
            <w:tcW w:w="787" w:type="dxa"/>
          </w:tcPr>
          <w:p>
            <w:pPr>
              <w:pStyle w:val="TableParagraph"/>
              <w:spacing w:before="23"/>
              <w:ind w:right="58"/>
              <w:rPr>
                <w:sz w:val="16"/>
              </w:rPr>
            </w:pPr>
            <w:r>
              <w:rPr>
                <w:w w:val="85"/>
                <w:sz w:val="16"/>
              </w:rPr>
              <w:t>357,064</w:t>
            </w:r>
          </w:p>
        </w:tc>
        <w:tc>
          <w:tcPr>
            <w:tcW w:w="787" w:type="dxa"/>
          </w:tcPr>
          <w:p>
            <w:pPr>
              <w:pStyle w:val="TableParagraph"/>
              <w:spacing w:before="23"/>
              <w:ind w:right="58"/>
              <w:rPr>
                <w:sz w:val="16"/>
              </w:rPr>
            </w:pPr>
            <w:r>
              <w:rPr>
                <w:w w:val="85"/>
                <w:sz w:val="16"/>
              </w:rPr>
              <w:t>281,103</w:t>
            </w:r>
          </w:p>
        </w:tc>
        <w:tc>
          <w:tcPr>
            <w:tcW w:w="787" w:type="dxa"/>
          </w:tcPr>
          <w:p>
            <w:pPr>
              <w:pStyle w:val="TableParagraph"/>
              <w:spacing w:before="23"/>
              <w:ind w:right="57"/>
              <w:rPr>
                <w:sz w:val="16"/>
              </w:rPr>
            </w:pPr>
            <w:r>
              <w:rPr>
                <w:w w:val="85"/>
                <w:sz w:val="16"/>
              </w:rPr>
              <w:t>75,961</w:t>
            </w:r>
          </w:p>
        </w:tc>
        <w:tc>
          <w:tcPr>
            <w:tcW w:w="788" w:type="dxa"/>
          </w:tcPr>
          <w:p>
            <w:pPr>
              <w:pStyle w:val="TableParagraph"/>
              <w:spacing w:before="23"/>
              <w:ind w:right="58"/>
              <w:rPr>
                <w:sz w:val="16"/>
              </w:rPr>
            </w:pPr>
            <w:r>
              <w:rPr>
                <w:w w:val="85"/>
                <w:sz w:val="16"/>
              </w:rPr>
              <w:t>287,991</w:t>
            </w:r>
          </w:p>
        </w:tc>
        <w:tc>
          <w:tcPr>
            <w:tcW w:w="787" w:type="dxa"/>
          </w:tcPr>
          <w:p>
            <w:pPr>
              <w:pStyle w:val="TableParagraph"/>
              <w:spacing w:before="23"/>
              <w:ind w:left="186"/>
              <w:jc w:val="left"/>
              <w:rPr>
                <w:sz w:val="16"/>
              </w:rPr>
            </w:pPr>
            <w:r>
              <w:rPr>
                <w:w w:val="95"/>
                <w:sz w:val="16"/>
              </w:rPr>
              <w:t>230,919</w:t>
            </w:r>
          </w:p>
        </w:tc>
        <w:tc>
          <w:tcPr>
            <w:tcW w:w="787" w:type="dxa"/>
          </w:tcPr>
          <w:p>
            <w:pPr>
              <w:pStyle w:val="TableParagraph"/>
              <w:spacing w:before="23"/>
              <w:ind w:right="57"/>
              <w:rPr>
                <w:sz w:val="16"/>
              </w:rPr>
            </w:pPr>
            <w:r>
              <w:rPr>
                <w:w w:val="85"/>
                <w:sz w:val="16"/>
              </w:rPr>
              <w:t>57,072</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8"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c>
          <w:tcPr>
            <w:tcW w:w="787" w:type="dxa"/>
          </w:tcPr>
          <w:p>
            <w:pPr>
              <w:pStyle w:val="TableParagraph"/>
              <w:spacing w:before="0"/>
              <w:jc w:val="left"/>
              <w:rPr>
                <w:rFonts w:ascii="Times New Roman"/>
                <w:sz w:val="14"/>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787" w:type="dxa"/>
          </w:tcPr>
          <w:p>
            <w:pPr>
              <w:pStyle w:val="TableParagraph"/>
              <w:spacing w:before="23"/>
              <w:ind w:right="59"/>
              <w:rPr>
                <w:sz w:val="16"/>
              </w:rPr>
            </w:pPr>
            <w:r>
              <w:rPr>
                <w:w w:val="85"/>
                <w:sz w:val="16"/>
              </w:rPr>
              <w:t>259,112</w:t>
            </w:r>
          </w:p>
        </w:tc>
        <w:tc>
          <w:tcPr>
            <w:tcW w:w="787" w:type="dxa"/>
          </w:tcPr>
          <w:p>
            <w:pPr>
              <w:pStyle w:val="TableParagraph"/>
              <w:spacing w:before="23"/>
              <w:ind w:right="59"/>
              <w:rPr>
                <w:sz w:val="16"/>
              </w:rPr>
            </w:pPr>
            <w:r>
              <w:rPr>
                <w:w w:val="85"/>
                <w:sz w:val="16"/>
              </w:rPr>
              <w:t>259,112</w:t>
            </w:r>
          </w:p>
        </w:tc>
        <w:tc>
          <w:tcPr>
            <w:tcW w:w="788" w:type="dxa"/>
          </w:tcPr>
          <w:p>
            <w:pPr>
              <w:pStyle w:val="TableParagraph"/>
              <w:spacing w:before="23"/>
              <w:ind w:left="185"/>
              <w:jc w:val="left"/>
              <w:rPr>
                <w:sz w:val="16"/>
              </w:rPr>
            </w:pPr>
            <w:r>
              <w:rPr>
                <w:w w:val="95"/>
                <w:sz w:val="16"/>
              </w:rPr>
              <w:t>251,799</w:t>
            </w:r>
          </w:p>
        </w:tc>
        <w:tc>
          <w:tcPr>
            <w:tcW w:w="787" w:type="dxa"/>
          </w:tcPr>
          <w:p>
            <w:pPr>
              <w:pStyle w:val="TableParagraph"/>
              <w:spacing w:before="23"/>
              <w:ind w:right="58"/>
              <w:rPr>
                <w:sz w:val="16"/>
              </w:rPr>
            </w:pPr>
            <w:r>
              <w:rPr>
                <w:w w:val="85"/>
                <w:sz w:val="16"/>
              </w:rPr>
              <w:t>7,313</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275,782</w:t>
            </w:r>
          </w:p>
        </w:tc>
        <w:tc>
          <w:tcPr>
            <w:tcW w:w="787" w:type="dxa"/>
          </w:tcPr>
          <w:p>
            <w:pPr>
              <w:pStyle w:val="TableParagraph"/>
              <w:spacing w:before="23"/>
              <w:ind w:right="58"/>
              <w:rPr>
                <w:sz w:val="16"/>
              </w:rPr>
            </w:pPr>
            <w:r>
              <w:rPr>
                <w:w w:val="85"/>
                <w:sz w:val="16"/>
              </w:rPr>
              <w:t>275,782</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229,706</w:t>
            </w:r>
          </w:p>
        </w:tc>
        <w:tc>
          <w:tcPr>
            <w:tcW w:w="787" w:type="dxa"/>
          </w:tcPr>
          <w:p>
            <w:pPr>
              <w:pStyle w:val="TableParagraph"/>
              <w:spacing w:before="23"/>
              <w:ind w:left="186"/>
              <w:jc w:val="left"/>
              <w:rPr>
                <w:sz w:val="16"/>
              </w:rPr>
            </w:pPr>
            <w:r>
              <w:rPr>
                <w:w w:val="95"/>
                <w:sz w:val="16"/>
              </w:rPr>
              <w:t>229,706</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787" w:type="dxa"/>
          </w:tcPr>
          <w:p>
            <w:pPr>
              <w:pStyle w:val="TableParagraph"/>
              <w:spacing w:before="23"/>
              <w:ind w:right="59"/>
              <w:rPr>
                <w:sz w:val="16"/>
              </w:rPr>
            </w:pPr>
            <w:r>
              <w:rPr>
                <w:w w:val="85"/>
                <w:sz w:val="16"/>
              </w:rPr>
              <w:t>261,978</w:t>
            </w:r>
          </w:p>
        </w:tc>
        <w:tc>
          <w:tcPr>
            <w:tcW w:w="787" w:type="dxa"/>
          </w:tcPr>
          <w:p>
            <w:pPr>
              <w:pStyle w:val="TableParagraph"/>
              <w:spacing w:before="23"/>
              <w:ind w:right="59"/>
              <w:rPr>
                <w:sz w:val="16"/>
              </w:rPr>
            </w:pPr>
            <w:r>
              <w:rPr>
                <w:w w:val="85"/>
                <w:sz w:val="16"/>
              </w:rPr>
              <w:t>261,978</w:t>
            </w:r>
          </w:p>
        </w:tc>
        <w:tc>
          <w:tcPr>
            <w:tcW w:w="788" w:type="dxa"/>
          </w:tcPr>
          <w:p>
            <w:pPr>
              <w:pStyle w:val="TableParagraph"/>
              <w:spacing w:before="23"/>
              <w:ind w:left="185"/>
              <w:jc w:val="left"/>
              <w:rPr>
                <w:sz w:val="16"/>
              </w:rPr>
            </w:pPr>
            <w:r>
              <w:rPr>
                <w:w w:val="95"/>
                <w:sz w:val="16"/>
              </w:rPr>
              <w:t>253,058</w:t>
            </w:r>
          </w:p>
        </w:tc>
        <w:tc>
          <w:tcPr>
            <w:tcW w:w="787" w:type="dxa"/>
          </w:tcPr>
          <w:p>
            <w:pPr>
              <w:pStyle w:val="TableParagraph"/>
              <w:spacing w:before="23"/>
              <w:ind w:right="58"/>
              <w:rPr>
                <w:sz w:val="16"/>
              </w:rPr>
            </w:pPr>
            <w:r>
              <w:rPr>
                <w:w w:val="85"/>
                <w:sz w:val="16"/>
              </w:rPr>
              <w:t>8,920</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278,401</w:t>
            </w:r>
          </w:p>
        </w:tc>
        <w:tc>
          <w:tcPr>
            <w:tcW w:w="787" w:type="dxa"/>
          </w:tcPr>
          <w:p>
            <w:pPr>
              <w:pStyle w:val="TableParagraph"/>
              <w:spacing w:before="23"/>
              <w:ind w:right="58"/>
              <w:rPr>
                <w:sz w:val="16"/>
              </w:rPr>
            </w:pPr>
            <w:r>
              <w:rPr>
                <w:w w:val="85"/>
                <w:sz w:val="16"/>
              </w:rPr>
              <w:t>278,401</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232,747</w:t>
            </w:r>
          </w:p>
        </w:tc>
        <w:tc>
          <w:tcPr>
            <w:tcW w:w="787" w:type="dxa"/>
          </w:tcPr>
          <w:p>
            <w:pPr>
              <w:pStyle w:val="TableParagraph"/>
              <w:spacing w:before="23"/>
              <w:ind w:left="186"/>
              <w:jc w:val="left"/>
              <w:rPr>
                <w:sz w:val="16"/>
              </w:rPr>
            </w:pPr>
            <w:r>
              <w:rPr>
                <w:w w:val="95"/>
                <w:sz w:val="16"/>
              </w:rPr>
              <w:t>232,747</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787" w:type="dxa"/>
          </w:tcPr>
          <w:p>
            <w:pPr>
              <w:pStyle w:val="TableParagraph"/>
              <w:spacing w:before="23"/>
              <w:ind w:right="59"/>
              <w:rPr>
                <w:sz w:val="16"/>
              </w:rPr>
            </w:pPr>
            <w:r>
              <w:rPr>
                <w:w w:val="85"/>
                <w:sz w:val="16"/>
              </w:rPr>
              <w:t>270,317</w:t>
            </w:r>
          </w:p>
        </w:tc>
        <w:tc>
          <w:tcPr>
            <w:tcW w:w="787" w:type="dxa"/>
          </w:tcPr>
          <w:p>
            <w:pPr>
              <w:pStyle w:val="TableParagraph"/>
              <w:spacing w:before="23"/>
              <w:ind w:right="59"/>
              <w:rPr>
                <w:sz w:val="16"/>
              </w:rPr>
            </w:pPr>
            <w:r>
              <w:rPr>
                <w:w w:val="85"/>
                <w:sz w:val="16"/>
              </w:rPr>
              <w:t>270,317</w:t>
            </w:r>
          </w:p>
        </w:tc>
        <w:tc>
          <w:tcPr>
            <w:tcW w:w="788" w:type="dxa"/>
          </w:tcPr>
          <w:p>
            <w:pPr>
              <w:pStyle w:val="TableParagraph"/>
              <w:spacing w:before="23"/>
              <w:ind w:left="185"/>
              <w:jc w:val="left"/>
              <w:rPr>
                <w:sz w:val="16"/>
              </w:rPr>
            </w:pPr>
            <w:r>
              <w:rPr>
                <w:w w:val="95"/>
                <w:sz w:val="16"/>
              </w:rPr>
              <w:t>258,148</w:t>
            </w:r>
          </w:p>
        </w:tc>
        <w:tc>
          <w:tcPr>
            <w:tcW w:w="787" w:type="dxa"/>
          </w:tcPr>
          <w:p>
            <w:pPr>
              <w:pStyle w:val="TableParagraph"/>
              <w:spacing w:before="23"/>
              <w:ind w:right="59"/>
              <w:rPr>
                <w:sz w:val="16"/>
              </w:rPr>
            </w:pPr>
            <w:r>
              <w:rPr>
                <w:w w:val="85"/>
                <w:sz w:val="16"/>
              </w:rPr>
              <w:t>12,169</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288,437</w:t>
            </w:r>
          </w:p>
        </w:tc>
        <w:tc>
          <w:tcPr>
            <w:tcW w:w="787" w:type="dxa"/>
          </w:tcPr>
          <w:p>
            <w:pPr>
              <w:pStyle w:val="TableParagraph"/>
              <w:spacing w:before="23"/>
              <w:ind w:right="58"/>
              <w:rPr>
                <w:sz w:val="16"/>
              </w:rPr>
            </w:pPr>
            <w:r>
              <w:rPr>
                <w:w w:val="85"/>
                <w:sz w:val="16"/>
              </w:rPr>
              <w:t>288,437</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238,442</w:t>
            </w:r>
          </w:p>
        </w:tc>
        <w:tc>
          <w:tcPr>
            <w:tcW w:w="787" w:type="dxa"/>
          </w:tcPr>
          <w:p>
            <w:pPr>
              <w:pStyle w:val="TableParagraph"/>
              <w:spacing w:before="23"/>
              <w:ind w:left="186"/>
              <w:jc w:val="left"/>
              <w:rPr>
                <w:sz w:val="16"/>
              </w:rPr>
            </w:pPr>
            <w:r>
              <w:rPr>
                <w:w w:val="95"/>
                <w:sz w:val="16"/>
              </w:rPr>
              <w:t>238,442</w:t>
            </w:r>
          </w:p>
        </w:tc>
        <w:tc>
          <w:tcPr>
            <w:tcW w:w="787" w:type="dxa"/>
          </w:tcPr>
          <w:p>
            <w:pPr>
              <w:pStyle w:val="TableParagraph"/>
              <w:spacing w:before="23"/>
              <w:ind w:right="56"/>
              <w:rPr>
                <w:sz w:val="16"/>
              </w:rPr>
            </w:pPr>
            <w:r>
              <w:rPr>
                <w:w w:val="90"/>
                <w:sz w:val="16"/>
              </w:rPr>
              <w:t>0</w:t>
            </w:r>
          </w:p>
        </w:tc>
      </w:tr>
      <w:tr>
        <w:trPr>
          <w:trHeight w:val="266" w:hRule="atLeast"/>
        </w:trPr>
        <w:tc>
          <w:tcPr>
            <w:tcW w:w="857" w:type="dxa"/>
          </w:tcPr>
          <w:p>
            <w:pPr>
              <w:pStyle w:val="TableParagraph"/>
              <w:spacing w:before="23"/>
              <w:ind w:left="57" w:right="17"/>
              <w:jc w:val="center"/>
              <w:rPr>
                <w:sz w:val="16"/>
              </w:rPr>
            </w:pPr>
            <w:r>
              <w:rPr>
                <w:w w:val="95"/>
                <w:sz w:val="16"/>
              </w:rPr>
              <w:t>４月</w:t>
            </w:r>
          </w:p>
        </w:tc>
        <w:tc>
          <w:tcPr>
            <w:tcW w:w="787" w:type="dxa"/>
          </w:tcPr>
          <w:p>
            <w:pPr>
              <w:pStyle w:val="TableParagraph"/>
              <w:spacing w:before="23"/>
              <w:ind w:right="59"/>
              <w:rPr>
                <w:sz w:val="16"/>
              </w:rPr>
            </w:pPr>
            <w:r>
              <w:rPr>
                <w:w w:val="85"/>
                <w:sz w:val="16"/>
              </w:rPr>
              <w:t>274,144</w:t>
            </w:r>
          </w:p>
        </w:tc>
        <w:tc>
          <w:tcPr>
            <w:tcW w:w="787" w:type="dxa"/>
          </w:tcPr>
          <w:p>
            <w:pPr>
              <w:pStyle w:val="TableParagraph"/>
              <w:spacing w:before="23"/>
              <w:ind w:right="59"/>
              <w:rPr>
                <w:sz w:val="16"/>
              </w:rPr>
            </w:pPr>
            <w:r>
              <w:rPr>
                <w:w w:val="85"/>
                <w:sz w:val="16"/>
              </w:rPr>
              <w:t>274,144</w:t>
            </w:r>
          </w:p>
        </w:tc>
        <w:tc>
          <w:tcPr>
            <w:tcW w:w="788" w:type="dxa"/>
          </w:tcPr>
          <w:p>
            <w:pPr>
              <w:pStyle w:val="TableParagraph"/>
              <w:spacing w:before="23"/>
              <w:ind w:left="185"/>
              <w:jc w:val="left"/>
              <w:rPr>
                <w:sz w:val="16"/>
              </w:rPr>
            </w:pPr>
            <w:r>
              <w:rPr>
                <w:w w:val="95"/>
                <w:sz w:val="16"/>
              </w:rPr>
              <w:t>258,853</w:t>
            </w:r>
          </w:p>
        </w:tc>
        <w:tc>
          <w:tcPr>
            <w:tcW w:w="787" w:type="dxa"/>
          </w:tcPr>
          <w:p>
            <w:pPr>
              <w:pStyle w:val="TableParagraph"/>
              <w:spacing w:before="23"/>
              <w:ind w:right="59"/>
              <w:rPr>
                <w:sz w:val="16"/>
              </w:rPr>
            </w:pPr>
            <w:r>
              <w:rPr>
                <w:w w:val="85"/>
                <w:sz w:val="16"/>
              </w:rPr>
              <w:t>15,291</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297,161</w:t>
            </w:r>
          </w:p>
        </w:tc>
        <w:tc>
          <w:tcPr>
            <w:tcW w:w="787" w:type="dxa"/>
          </w:tcPr>
          <w:p>
            <w:pPr>
              <w:pStyle w:val="TableParagraph"/>
              <w:spacing w:before="23"/>
              <w:ind w:right="58"/>
              <w:rPr>
                <w:sz w:val="16"/>
              </w:rPr>
            </w:pPr>
            <w:r>
              <w:rPr>
                <w:w w:val="85"/>
                <w:sz w:val="16"/>
              </w:rPr>
              <w:t>297,161</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231,875</w:t>
            </w:r>
          </w:p>
        </w:tc>
        <w:tc>
          <w:tcPr>
            <w:tcW w:w="787" w:type="dxa"/>
          </w:tcPr>
          <w:p>
            <w:pPr>
              <w:pStyle w:val="TableParagraph"/>
              <w:spacing w:before="23"/>
              <w:ind w:left="186"/>
              <w:jc w:val="left"/>
              <w:rPr>
                <w:sz w:val="16"/>
              </w:rPr>
            </w:pPr>
            <w:r>
              <w:rPr>
                <w:w w:val="95"/>
                <w:sz w:val="16"/>
              </w:rPr>
              <w:t>231,875</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787" w:type="dxa"/>
          </w:tcPr>
          <w:p>
            <w:pPr>
              <w:pStyle w:val="TableParagraph"/>
              <w:spacing w:before="23"/>
              <w:ind w:right="59"/>
              <w:rPr>
                <w:sz w:val="16"/>
              </w:rPr>
            </w:pPr>
            <w:r>
              <w:rPr>
                <w:w w:val="85"/>
                <w:sz w:val="16"/>
              </w:rPr>
              <w:t>265,579</w:t>
            </w:r>
          </w:p>
        </w:tc>
        <w:tc>
          <w:tcPr>
            <w:tcW w:w="787" w:type="dxa"/>
          </w:tcPr>
          <w:p>
            <w:pPr>
              <w:pStyle w:val="TableParagraph"/>
              <w:spacing w:before="23"/>
              <w:ind w:right="59"/>
              <w:rPr>
                <w:sz w:val="16"/>
              </w:rPr>
            </w:pPr>
            <w:r>
              <w:rPr>
                <w:w w:val="85"/>
                <w:sz w:val="16"/>
              </w:rPr>
              <w:t>265,579</w:t>
            </w:r>
          </w:p>
        </w:tc>
        <w:tc>
          <w:tcPr>
            <w:tcW w:w="788" w:type="dxa"/>
          </w:tcPr>
          <w:p>
            <w:pPr>
              <w:pStyle w:val="TableParagraph"/>
              <w:spacing w:before="23"/>
              <w:ind w:left="185"/>
              <w:jc w:val="left"/>
              <w:rPr>
                <w:sz w:val="16"/>
              </w:rPr>
            </w:pPr>
            <w:r>
              <w:rPr>
                <w:w w:val="95"/>
                <w:sz w:val="16"/>
              </w:rPr>
              <w:t>253,230</w:t>
            </w:r>
          </w:p>
        </w:tc>
        <w:tc>
          <w:tcPr>
            <w:tcW w:w="787" w:type="dxa"/>
          </w:tcPr>
          <w:p>
            <w:pPr>
              <w:pStyle w:val="TableParagraph"/>
              <w:spacing w:before="23"/>
              <w:ind w:right="59"/>
              <w:rPr>
                <w:sz w:val="16"/>
              </w:rPr>
            </w:pPr>
            <w:r>
              <w:rPr>
                <w:w w:val="85"/>
                <w:sz w:val="16"/>
              </w:rPr>
              <w:t>12,349</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282,187</w:t>
            </w:r>
          </w:p>
        </w:tc>
        <w:tc>
          <w:tcPr>
            <w:tcW w:w="787" w:type="dxa"/>
          </w:tcPr>
          <w:p>
            <w:pPr>
              <w:pStyle w:val="TableParagraph"/>
              <w:spacing w:before="23"/>
              <w:ind w:right="58"/>
              <w:rPr>
                <w:sz w:val="16"/>
              </w:rPr>
            </w:pPr>
            <w:r>
              <w:rPr>
                <w:w w:val="85"/>
                <w:sz w:val="16"/>
              </w:rPr>
              <w:t>282,187</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233,959</w:t>
            </w:r>
          </w:p>
        </w:tc>
        <w:tc>
          <w:tcPr>
            <w:tcW w:w="787" w:type="dxa"/>
          </w:tcPr>
          <w:p>
            <w:pPr>
              <w:pStyle w:val="TableParagraph"/>
              <w:spacing w:before="23"/>
              <w:ind w:left="186"/>
              <w:jc w:val="left"/>
              <w:rPr>
                <w:sz w:val="16"/>
              </w:rPr>
            </w:pPr>
            <w:r>
              <w:rPr>
                <w:w w:val="95"/>
                <w:sz w:val="16"/>
              </w:rPr>
              <w:t>233,959</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６月</w:t>
            </w:r>
          </w:p>
        </w:tc>
        <w:tc>
          <w:tcPr>
            <w:tcW w:w="787" w:type="dxa"/>
          </w:tcPr>
          <w:p>
            <w:pPr>
              <w:pStyle w:val="TableParagraph"/>
              <w:spacing w:before="23"/>
              <w:ind w:right="59"/>
              <w:rPr>
                <w:sz w:val="16"/>
              </w:rPr>
            </w:pPr>
            <w:r>
              <w:rPr>
                <w:w w:val="85"/>
                <w:sz w:val="16"/>
              </w:rPr>
              <w:t>455,049</w:t>
            </w:r>
          </w:p>
        </w:tc>
        <w:tc>
          <w:tcPr>
            <w:tcW w:w="787" w:type="dxa"/>
          </w:tcPr>
          <w:p>
            <w:pPr>
              <w:pStyle w:val="TableParagraph"/>
              <w:spacing w:before="23"/>
              <w:ind w:right="59"/>
              <w:rPr>
                <w:sz w:val="16"/>
              </w:rPr>
            </w:pPr>
            <w:r>
              <w:rPr>
                <w:w w:val="85"/>
                <w:sz w:val="16"/>
              </w:rPr>
              <w:t>260,763</w:t>
            </w:r>
          </w:p>
        </w:tc>
        <w:tc>
          <w:tcPr>
            <w:tcW w:w="788" w:type="dxa"/>
          </w:tcPr>
          <w:p>
            <w:pPr>
              <w:pStyle w:val="TableParagraph"/>
              <w:spacing w:before="23"/>
              <w:ind w:left="185"/>
              <w:jc w:val="left"/>
              <w:rPr>
                <w:sz w:val="16"/>
              </w:rPr>
            </w:pPr>
            <w:r>
              <w:rPr>
                <w:w w:val="95"/>
                <w:sz w:val="16"/>
              </w:rPr>
              <w:t>253,401</w:t>
            </w:r>
          </w:p>
        </w:tc>
        <w:tc>
          <w:tcPr>
            <w:tcW w:w="787" w:type="dxa"/>
          </w:tcPr>
          <w:p>
            <w:pPr>
              <w:pStyle w:val="TableParagraph"/>
              <w:spacing w:before="23"/>
              <w:ind w:right="58"/>
              <w:rPr>
                <w:sz w:val="16"/>
              </w:rPr>
            </w:pPr>
            <w:r>
              <w:rPr>
                <w:w w:val="85"/>
                <w:sz w:val="16"/>
              </w:rPr>
              <w:t>7,362</w:t>
            </w:r>
          </w:p>
        </w:tc>
        <w:tc>
          <w:tcPr>
            <w:tcW w:w="787" w:type="dxa"/>
          </w:tcPr>
          <w:p>
            <w:pPr>
              <w:pStyle w:val="TableParagraph"/>
              <w:spacing w:before="23"/>
              <w:ind w:right="59"/>
              <w:rPr>
                <w:sz w:val="16"/>
              </w:rPr>
            </w:pPr>
            <w:r>
              <w:rPr>
                <w:w w:val="85"/>
                <w:sz w:val="16"/>
              </w:rPr>
              <w:t>194,286</w:t>
            </w:r>
          </w:p>
        </w:tc>
        <w:tc>
          <w:tcPr>
            <w:tcW w:w="787" w:type="dxa"/>
          </w:tcPr>
          <w:p>
            <w:pPr>
              <w:pStyle w:val="TableParagraph"/>
              <w:spacing w:before="23"/>
              <w:ind w:right="58"/>
              <w:rPr>
                <w:sz w:val="16"/>
              </w:rPr>
            </w:pPr>
            <w:r>
              <w:rPr>
                <w:w w:val="85"/>
                <w:sz w:val="16"/>
              </w:rPr>
              <w:t>460,436</w:t>
            </w:r>
          </w:p>
        </w:tc>
        <w:tc>
          <w:tcPr>
            <w:tcW w:w="787" w:type="dxa"/>
          </w:tcPr>
          <w:p>
            <w:pPr>
              <w:pStyle w:val="TableParagraph"/>
              <w:spacing w:before="23"/>
              <w:ind w:right="58"/>
              <w:rPr>
                <w:sz w:val="16"/>
              </w:rPr>
            </w:pPr>
            <w:r>
              <w:rPr>
                <w:w w:val="85"/>
                <w:sz w:val="16"/>
              </w:rPr>
              <w:t>277,389</w:t>
            </w:r>
          </w:p>
        </w:tc>
        <w:tc>
          <w:tcPr>
            <w:tcW w:w="787" w:type="dxa"/>
          </w:tcPr>
          <w:p>
            <w:pPr>
              <w:pStyle w:val="TableParagraph"/>
              <w:spacing w:before="23"/>
              <w:ind w:right="58"/>
              <w:rPr>
                <w:sz w:val="16"/>
              </w:rPr>
            </w:pPr>
            <w:r>
              <w:rPr>
                <w:w w:val="85"/>
                <w:sz w:val="16"/>
              </w:rPr>
              <w:t>183,047</w:t>
            </w:r>
          </w:p>
        </w:tc>
        <w:tc>
          <w:tcPr>
            <w:tcW w:w="788" w:type="dxa"/>
          </w:tcPr>
          <w:p>
            <w:pPr>
              <w:pStyle w:val="TableParagraph"/>
              <w:spacing w:before="23"/>
              <w:ind w:right="58"/>
              <w:rPr>
                <w:sz w:val="16"/>
              </w:rPr>
            </w:pPr>
            <w:r>
              <w:rPr>
                <w:w w:val="85"/>
                <w:sz w:val="16"/>
              </w:rPr>
              <w:t>444,852</w:t>
            </w:r>
          </w:p>
        </w:tc>
        <w:tc>
          <w:tcPr>
            <w:tcW w:w="787" w:type="dxa"/>
          </w:tcPr>
          <w:p>
            <w:pPr>
              <w:pStyle w:val="TableParagraph"/>
              <w:spacing w:before="23"/>
              <w:ind w:left="186"/>
              <w:jc w:val="left"/>
              <w:rPr>
                <w:sz w:val="16"/>
              </w:rPr>
            </w:pPr>
            <w:r>
              <w:rPr>
                <w:w w:val="95"/>
                <w:sz w:val="16"/>
              </w:rPr>
              <w:t>229,283</w:t>
            </w:r>
          </w:p>
        </w:tc>
        <w:tc>
          <w:tcPr>
            <w:tcW w:w="787" w:type="dxa"/>
          </w:tcPr>
          <w:p>
            <w:pPr>
              <w:pStyle w:val="TableParagraph"/>
              <w:spacing w:before="23"/>
              <w:ind w:right="57"/>
              <w:rPr>
                <w:sz w:val="16"/>
              </w:rPr>
            </w:pPr>
            <w:r>
              <w:rPr>
                <w:w w:val="85"/>
                <w:sz w:val="16"/>
              </w:rPr>
              <w:t>215,569</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787" w:type="dxa"/>
          </w:tcPr>
          <w:p>
            <w:pPr>
              <w:pStyle w:val="TableParagraph"/>
              <w:spacing w:before="23"/>
              <w:ind w:right="59"/>
              <w:rPr>
                <w:sz w:val="16"/>
              </w:rPr>
            </w:pPr>
            <w:r>
              <w:rPr>
                <w:w w:val="85"/>
                <w:sz w:val="16"/>
              </w:rPr>
              <w:t>438,729</w:t>
            </w:r>
          </w:p>
        </w:tc>
        <w:tc>
          <w:tcPr>
            <w:tcW w:w="787" w:type="dxa"/>
          </w:tcPr>
          <w:p>
            <w:pPr>
              <w:pStyle w:val="TableParagraph"/>
              <w:spacing w:before="23"/>
              <w:ind w:right="59"/>
              <w:rPr>
                <w:sz w:val="16"/>
              </w:rPr>
            </w:pPr>
            <w:r>
              <w:rPr>
                <w:w w:val="85"/>
                <w:sz w:val="16"/>
              </w:rPr>
              <w:t>260,976</w:t>
            </w:r>
          </w:p>
        </w:tc>
        <w:tc>
          <w:tcPr>
            <w:tcW w:w="788" w:type="dxa"/>
          </w:tcPr>
          <w:p>
            <w:pPr>
              <w:pStyle w:val="TableParagraph"/>
              <w:spacing w:before="23"/>
              <w:ind w:left="185"/>
              <w:jc w:val="left"/>
              <w:rPr>
                <w:sz w:val="16"/>
              </w:rPr>
            </w:pPr>
            <w:r>
              <w:rPr>
                <w:w w:val="95"/>
                <w:sz w:val="16"/>
              </w:rPr>
              <w:t>254,483</w:t>
            </w:r>
          </w:p>
        </w:tc>
        <w:tc>
          <w:tcPr>
            <w:tcW w:w="787" w:type="dxa"/>
          </w:tcPr>
          <w:p>
            <w:pPr>
              <w:pStyle w:val="TableParagraph"/>
              <w:spacing w:before="23"/>
              <w:ind w:right="58"/>
              <w:rPr>
                <w:sz w:val="16"/>
              </w:rPr>
            </w:pPr>
            <w:r>
              <w:rPr>
                <w:w w:val="85"/>
                <w:sz w:val="16"/>
              </w:rPr>
              <w:t>6,493</w:t>
            </w:r>
          </w:p>
        </w:tc>
        <w:tc>
          <w:tcPr>
            <w:tcW w:w="787" w:type="dxa"/>
          </w:tcPr>
          <w:p>
            <w:pPr>
              <w:pStyle w:val="TableParagraph"/>
              <w:spacing w:before="23"/>
              <w:ind w:right="59"/>
              <w:rPr>
                <w:sz w:val="16"/>
              </w:rPr>
            </w:pPr>
            <w:r>
              <w:rPr>
                <w:w w:val="85"/>
                <w:sz w:val="16"/>
              </w:rPr>
              <w:t>177,753</w:t>
            </w:r>
          </w:p>
        </w:tc>
        <w:tc>
          <w:tcPr>
            <w:tcW w:w="787" w:type="dxa"/>
          </w:tcPr>
          <w:p>
            <w:pPr>
              <w:pStyle w:val="TableParagraph"/>
              <w:spacing w:before="23"/>
              <w:ind w:right="58"/>
              <w:rPr>
                <w:sz w:val="16"/>
              </w:rPr>
            </w:pPr>
            <w:r>
              <w:rPr>
                <w:w w:val="85"/>
                <w:sz w:val="16"/>
              </w:rPr>
              <w:t>495,362</w:t>
            </w:r>
          </w:p>
        </w:tc>
        <w:tc>
          <w:tcPr>
            <w:tcW w:w="787" w:type="dxa"/>
          </w:tcPr>
          <w:p>
            <w:pPr>
              <w:pStyle w:val="TableParagraph"/>
              <w:spacing w:before="23"/>
              <w:ind w:right="58"/>
              <w:rPr>
                <w:sz w:val="16"/>
              </w:rPr>
            </w:pPr>
            <w:r>
              <w:rPr>
                <w:w w:val="85"/>
                <w:sz w:val="16"/>
              </w:rPr>
              <w:t>277,390</w:t>
            </w:r>
          </w:p>
        </w:tc>
        <w:tc>
          <w:tcPr>
            <w:tcW w:w="787" w:type="dxa"/>
          </w:tcPr>
          <w:p>
            <w:pPr>
              <w:pStyle w:val="TableParagraph"/>
              <w:spacing w:before="23"/>
              <w:ind w:right="58"/>
              <w:rPr>
                <w:sz w:val="16"/>
              </w:rPr>
            </w:pPr>
            <w:r>
              <w:rPr>
                <w:w w:val="85"/>
                <w:sz w:val="16"/>
              </w:rPr>
              <w:t>217,972</w:t>
            </w:r>
          </w:p>
        </w:tc>
        <w:tc>
          <w:tcPr>
            <w:tcW w:w="788" w:type="dxa"/>
          </w:tcPr>
          <w:p>
            <w:pPr>
              <w:pStyle w:val="TableParagraph"/>
              <w:spacing w:before="23"/>
              <w:ind w:right="58"/>
              <w:rPr>
                <w:sz w:val="16"/>
              </w:rPr>
            </w:pPr>
            <w:r>
              <w:rPr>
                <w:w w:val="85"/>
                <w:sz w:val="16"/>
              </w:rPr>
              <w:t>331,499</w:t>
            </w:r>
          </w:p>
        </w:tc>
        <w:tc>
          <w:tcPr>
            <w:tcW w:w="787" w:type="dxa"/>
          </w:tcPr>
          <w:p>
            <w:pPr>
              <w:pStyle w:val="TableParagraph"/>
              <w:spacing w:before="23"/>
              <w:ind w:left="186"/>
              <w:jc w:val="left"/>
              <w:rPr>
                <w:sz w:val="16"/>
              </w:rPr>
            </w:pPr>
            <w:r>
              <w:rPr>
                <w:w w:val="95"/>
                <w:sz w:val="16"/>
              </w:rPr>
              <w:t>229,899</w:t>
            </w:r>
          </w:p>
        </w:tc>
        <w:tc>
          <w:tcPr>
            <w:tcW w:w="787" w:type="dxa"/>
          </w:tcPr>
          <w:p>
            <w:pPr>
              <w:pStyle w:val="TableParagraph"/>
              <w:spacing w:before="23"/>
              <w:ind w:right="57"/>
              <w:rPr>
                <w:sz w:val="16"/>
              </w:rPr>
            </w:pPr>
            <w:r>
              <w:rPr>
                <w:w w:val="85"/>
                <w:sz w:val="16"/>
              </w:rPr>
              <w:t>101,600</w:t>
            </w:r>
          </w:p>
        </w:tc>
      </w:tr>
      <w:tr>
        <w:trPr>
          <w:trHeight w:val="251" w:hRule="atLeast"/>
        </w:trPr>
        <w:tc>
          <w:tcPr>
            <w:tcW w:w="857" w:type="dxa"/>
          </w:tcPr>
          <w:p>
            <w:pPr>
              <w:pStyle w:val="TableParagraph"/>
              <w:spacing w:before="16"/>
              <w:ind w:left="57" w:right="17"/>
              <w:jc w:val="center"/>
              <w:rPr>
                <w:sz w:val="16"/>
              </w:rPr>
            </w:pPr>
            <w:r>
              <w:rPr>
                <w:w w:val="95"/>
                <w:sz w:val="16"/>
              </w:rPr>
              <w:t>８月</w:t>
            </w:r>
          </w:p>
        </w:tc>
        <w:tc>
          <w:tcPr>
            <w:tcW w:w="787" w:type="dxa"/>
          </w:tcPr>
          <w:p>
            <w:pPr>
              <w:pStyle w:val="TableParagraph"/>
              <w:spacing w:before="16"/>
              <w:ind w:right="59"/>
              <w:rPr>
                <w:sz w:val="16"/>
              </w:rPr>
            </w:pPr>
            <w:r>
              <w:rPr>
                <w:w w:val="85"/>
                <w:sz w:val="16"/>
              </w:rPr>
              <w:t>264,084</w:t>
            </w:r>
          </w:p>
        </w:tc>
        <w:tc>
          <w:tcPr>
            <w:tcW w:w="787" w:type="dxa"/>
          </w:tcPr>
          <w:p>
            <w:pPr>
              <w:pStyle w:val="TableParagraph"/>
              <w:spacing w:before="16"/>
              <w:ind w:right="59"/>
              <w:rPr>
                <w:sz w:val="16"/>
              </w:rPr>
            </w:pPr>
            <w:r>
              <w:rPr>
                <w:w w:val="85"/>
                <w:sz w:val="16"/>
              </w:rPr>
              <w:t>264,084</w:t>
            </w:r>
          </w:p>
        </w:tc>
        <w:tc>
          <w:tcPr>
            <w:tcW w:w="788" w:type="dxa"/>
          </w:tcPr>
          <w:p>
            <w:pPr>
              <w:pStyle w:val="TableParagraph"/>
              <w:spacing w:before="16"/>
              <w:ind w:left="185"/>
              <w:jc w:val="left"/>
              <w:rPr>
                <w:sz w:val="16"/>
              </w:rPr>
            </w:pPr>
            <w:r>
              <w:rPr>
                <w:w w:val="95"/>
                <w:sz w:val="16"/>
              </w:rPr>
              <w:t>253,997</w:t>
            </w:r>
          </w:p>
        </w:tc>
        <w:tc>
          <w:tcPr>
            <w:tcW w:w="787" w:type="dxa"/>
          </w:tcPr>
          <w:p>
            <w:pPr>
              <w:pStyle w:val="TableParagraph"/>
              <w:spacing w:before="16"/>
              <w:ind w:right="59"/>
              <w:rPr>
                <w:sz w:val="16"/>
              </w:rPr>
            </w:pPr>
            <w:r>
              <w:rPr>
                <w:w w:val="85"/>
                <w:sz w:val="16"/>
              </w:rPr>
              <w:t>10,087</w:t>
            </w:r>
          </w:p>
        </w:tc>
        <w:tc>
          <w:tcPr>
            <w:tcW w:w="787" w:type="dxa"/>
          </w:tcPr>
          <w:p>
            <w:pPr>
              <w:pStyle w:val="TableParagraph"/>
              <w:spacing w:before="16"/>
              <w:ind w:right="57"/>
              <w:rPr>
                <w:sz w:val="16"/>
              </w:rPr>
            </w:pPr>
            <w:r>
              <w:rPr>
                <w:w w:val="90"/>
                <w:sz w:val="16"/>
              </w:rPr>
              <w:t>0</w:t>
            </w:r>
          </w:p>
        </w:tc>
        <w:tc>
          <w:tcPr>
            <w:tcW w:w="787" w:type="dxa"/>
          </w:tcPr>
          <w:p>
            <w:pPr>
              <w:pStyle w:val="TableParagraph"/>
              <w:spacing w:before="16"/>
              <w:ind w:right="58"/>
              <w:rPr>
                <w:sz w:val="16"/>
              </w:rPr>
            </w:pPr>
            <w:r>
              <w:rPr>
                <w:w w:val="85"/>
                <w:sz w:val="16"/>
              </w:rPr>
              <w:t>283,099</w:t>
            </w:r>
          </w:p>
        </w:tc>
        <w:tc>
          <w:tcPr>
            <w:tcW w:w="787" w:type="dxa"/>
          </w:tcPr>
          <w:p>
            <w:pPr>
              <w:pStyle w:val="TableParagraph"/>
              <w:spacing w:before="16"/>
              <w:ind w:right="58"/>
              <w:rPr>
                <w:sz w:val="16"/>
              </w:rPr>
            </w:pPr>
            <w:r>
              <w:rPr>
                <w:w w:val="85"/>
                <w:sz w:val="16"/>
              </w:rPr>
              <w:t>283,099</w:t>
            </w:r>
          </w:p>
        </w:tc>
        <w:tc>
          <w:tcPr>
            <w:tcW w:w="787" w:type="dxa"/>
          </w:tcPr>
          <w:p>
            <w:pPr>
              <w:pStyle w:val="TableParagraph"/>
              <w:spacing w:before="16"/>
              <w:ind w:right="56"/>
              <w:rPr>
                <w:sz w:val="16"/>
              </w:rPr>
            </w:pPr>
            <w:r>
              <w:rPr>
                <w:w w:val="90"/>
                <w:sz w:val="16"/>
              </w:rPr>
              <w:t>0</w:t>
            </w:r>
          </w:p>
        </w:tc>
        <w:tc>
          <w:tcPr>
            <w:tcW w:w="788" w:type="dxa"/>
          </w:tcPr>
          <w:p>
            <w:pPr>
              <w:pStyle w:val="TableParagraph"/>
              <w:spacing w:before="16"/>
              <w:ind w:right="58"/>
              <w:rPr>
                <w:sz w:val="16"/>
              </w:rPr>
            </w:pPr>
            <w:r>
              <w:rPr>
                <w:w w:val="85"/>
                <w:sz w:val="16"/>
              </w:rPr>
              <w:t>228,080</w:t>
            </w:r>
          </w:p>
        </w:tc>
        <w:tc>
          <w:tcPr>
            <w:tcW w:w="787" w:type="dxa"/>
          </w:tcPr>
          <w:p>
            <w:pPr>
              <w:pStyle w:val="TableParagraph"/>
              <w:spacing w:before="16"/>
              <w:ind w:left="186"/>
              <w:jc w:val="left"/>
              <w:rPr>
                <w:sz w:val="16"/>
              </w:rPr>
            </w:pPr>
            <w:r>
              <w:rPr>
                <w:w w:val="95"/>
                <w:sz w:val="16"/>
              </w:rPr>
              <w:t>228,080</w:t>
            </w:r>
          </w:p>
        </w:tc>
        <w:tc>
          <w:tcPr>
            <w:tcW w:w="787" w:type="dxa"/>
          </w:tcPr>
          <w:p>
            <w:pPr>
              <w:pStyle w:val="TableParagraph"/>
              <w:spacing w:before="16"/>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787" w:type="dxa"/>
          </w:tcPr>
          <w:p>
            <w:pPr>
              <w:pStyle w:val="TableParagraph"/>
              <w:spacing w:before="23"/>
              <w:ind w:right="59"/>
              <w:rPr>
                <w:sz w:val="16"/>
              </w:rPr>
            </w:pPr>
            <w:r>
              <w:rPr>
                <w:w w:val="85"/>
                <w:sz w:val="16"/>
              </w:rPr>
              <w:t>259,724</w:t>
            </w:r>
          </w:p>
        </w:tc>
        <w:tc>
          <w:tcPr>
            <w:tcW w:w="787" w:type="dxa"/>
          </w:tcPr>
          <w:p>
            <w:pPr>
              <w:pStyle w:val="TableParagraph"/>
              <w:spacing w:before="23"/>
              <w:ind w:right="59"/>
              <w:rPr>
                <w:sz w:val="16"/>
              </w:rPr>
            </w:pPr>
            <w:r>
              <w:rPr>
                <w:w w:val="85"/>
                <w:sz w:val="16"/>
              </w:rPr>
              <w:t>259,724</w:t>
            </w:r>
          </w:p>
        </w:tc>
        <w:tc>
          <w:tcPr>
            <w:tcW w:w="788" w:type="dxa"/>
          </w:tcPr>
          <w:p>
            <w:pPr>
              <w:pStyle w:val="TableParagraph"/>
              <w:spacing w:before="23"/>
              <w:ind w:left="185"/>
              <w:jc w:val="left"/>
              <w:rPr>
                <w:sz w:val="16"/>
              </w:rPr>
            </w:pPr>
            <w:r>
              <w:rPr>
                <w:w w:val="95"/>
                <w:sz w:val="16"/>
              </w:rPr>
              <w:t>254,254</w:t>
            </w:r>
          </w:p>
        </w:tc>
        <w:tc>
          <w:tcPr>
            <w:tcW w:w="787" w:type="dxa"/>
          </w:tcPr>
          <w:p>
            <w:pPr>
              <w:pStyle w:val="TableParagraph"/>
              <w:spacing w:before="23"/>
              <w:ind w:right="58"/>
              <w:rPr>
                <w:sz w:val="16"/>
              </w:rPr>
            </w:pPr>
            <w:r>
              <w:rPr>
                <w:w w:val="85"/>
                <w:sz w:val="16"/>
              </w:rPr>
              <w:t>5,470</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276,939</w:t>
            </w:r>
          </w:p>
        </w:tc>
        <w:tc>
          <w:tcPr>
            <w:tcW w:w="787" w:type="dxa"/>
          </w:tcPr>
          <w:p>
            <w:pPr>
              <w:pStyle w:val="TableParagraph"/>
              <w:spacing w:before="23"/>
              <w:ind w:right="58"/>
              <w:rPr>
                <w:sz w:val="16"/>
              </w:rPr>
            </w:pPr>
            <w:r>
              <w:rPr>
                <w:w w:val="85"/>
                <w:sz w:val="16"/>
              </w:rPr>
              <w:t>276,939</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227,128</w:t>
            </w:r>
          </w:p>
        </w:tc>
        <w:tc>
          <w:tcPr>
            <w:tcW w:w="787" w:type="dxa"/>
          </w:tcPr>
          <w:p>
            <w:pPr>
              <w:pStyle w:val="TableParagraph"/>
              <w:spacing w:before="23"/>
              <w:ind w:left="186"/>
              <w:jc w:val="left"/>
              <w:rPr>
                <w:sz w:val="16"/>
              </w:rPr>
            </w:pPr>
            <w:r>
              <w:rPr>
                <w:w w:val="95"/>
                <w:sz w:val="16"/>
              </w:rPr>
              <w:t>227,128</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787" w:type="dxa"/>
          </w:tcPr>
          <w:p>
            <w:pPr>
              <w:pStyle w:val="TableParagraph"/>
              <w:spacing w:before="23"/>
              <w:ind w:right="59"/>
              <w:rPr>
                <w:sz w:val="16"/>
              </w:rPr>
            </w:pPr>
            <w:r>
              <w:rPr>
                <w:w w:val="85"/>
                <w:sz w:val="16"/>
              </w:rPr>
              <w:t>261,974</w:t>
            </w:r>
          </w:p>
        </w:tc>
        <w:tc>
          <w:tcPr>
            <w:tcW w:w="787" w:type="dxa"/>
          </w:tcPr>
          <w:p>
            <w:pPr>
              <w:pStyle w:val="TableParagraph"/>
              <w:spacing w:before="23"/>
              <w:ind w:right="59"/>
              <w:rPr>
                <w:sz w:val="16"/>
              </w:rPr>
            </w:pPr>
            <w:r>
              <w:rPr>
                <w:w w:val="85"/>
                <w:sz w:val="16"/>
              </w:rPr>
              <w:t>261,974</w:t>
            </w:r>
          </w:p>
        </w:tc>
        <w:tc>
          <w:tcPr>
            <w:tcW w:w="788" w:type="dxa"/>
          </w:tcPr>
          <w:p>
            <w:pPr>
              <w:pStyle w:val="TableParagraph"/>
              <w:spacing w:before="23"/>
              <w:ind w:left="185"/>
              <w:jc w:val="left"/>
              <w:rPr>
                <w:sz w:val="16"/>
              </w:rPr>
            </w:pPr>
            <w:r>
              <w:rPr>
                <w:w w:val="95"/>
                <w:sz w:val="16"/>
              </w:rPr>
              <w:t>255,002</w:t>
            </w:r>
          </w:p>
        </w:tc>
        <w:tc>
          <w:tcPr>
            <w:tcW w:w="787" w:type="dxa"/>
          </w:tcPr>
          <w:p>
            <w:pPr>
              <w:pStyle w:val="TableParagraph"/>
              <w:spacing w:before="23"/>
              <w:ind w:right="58"/>
              <w:rPr>
                <w:sz w:val="16"/>
              </w:rPr>
            </w:pPr>
            <w:r>
              <w:rPr>
                <w:w w:val="85"/>
                <w:sz w:val="16"/>
              </w:rPr>
              <w:t>6,972</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278,706</w:t>
            </w:r>
          </w:p>
        </w:tc>
        <w:tc>
          <w:tcPr>
            <w:tcW w:w="787" w:type="dxa"/>
          </w:tcPr>
          <w:p>
            <w:pPr>
              <w:pStyle w:val="TableParagraph"/>
              <w:spacing w:before="23"/>
              <w:ind w:right="58"/>
              <w:rPr>
                <w:sz w:val="16"/>
              </w:rPr>
            </w:pPr>
            <w:r>
              <w:rPr>
                <w:w w:val="85"/>
                <w:sz w:val="16"/>
              </w:rPr>
              <w:t>278,706</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230,745</w:t>
            </w:r>
          </w:p>
        </w:tc>
        <w:tc>
          <w:tcPr>
            <w:tcW w:w="787" w:type="dxa"/>
          </w:tcPr>
          <w:p>
            <w:pPr>
              <w:pStyle w:val="TableParagraph"/>
              <w:spacing w:before="23"/>
              <w:ind w:left="186"/>
              <w:jc w:val="left"/>
              <w:rPr>
                <w:sz w:val="16"/>
              </w:rPr>
            </w:pPr>
            <w:r>
              <w:rPr>
                <w:w w:val="95"/>
                <w:sz w:val="16"/>
              </w:rPr>
              <w:t>230,745</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787" w:type="dxa"/>
          </w:tcPr>
          <w:p>
            <w:pPr>
              <w:pStyle w:val="TableParagraph"/>
              <w:spacing w:before="23"/>
              <w:ind w:right="59"/>
              <w:rPr>
                <w:sz w:val="16"/>
              </w:rPr>
            </w:pPr>
            <w:r>
              <w:rPr>
                <w:w w:val="85"/>
                <w:sz w:val="16"/>
              </w:rPr>
              <w:t>262,162</w:t>
            </w:r>
          </w:p>
        </w:tc>
        <w:tc>
          <w:tcPr>
            <w:tcW w:w="787" w:type="dxa"/>
          </w:tcPr>
          <w:p>
            <w:pPr>
              <w:pStyle w:val="TableParagraph"/>
              <w:spacing w:before="23"/>
              <w:ind w:right="59"/>
              <w:rPr>
                <w:sz w:val="16"/>
              </w:rPr>
            </w:pPr>
            <w:r>
              <w:rPr>
                <w:w w:val="85"/>
                <w:sz w:val="16"/>
              </w:rPr>
              <w:t>262,162</w:t>
            </w:r>
          </w:p>
        </w:tc>
        <w:tc>
          <w:tcPr>
            <w:tcW w:w="788" w:type="dxa"/>
          </w:tcPr>
          <w:p>
            <w:pPr>
              <w:pStyle w:val="TableParagraph"/>
              <w:spacing w:before="23"/>
              <w:ind w:left="185"/>
              <w:jc w:val="left"/>
              <w:rPr>
                <w:sz w:val="16"/>
              </w:rPr>
            </w:pPr>
            <w:r>
              <w:rPr>
                <w:w w:val="95"/>
                <w:sz w:val="16"/>
              </w:rPr>
              <w:t>253,472</w:t>
            </w:r>
          </w:p>
        </w:tc>
        <w:tc>
          <w:tcPr>
            <w:tcW w:w="787" w:type="dxa"/>
          </w:tcPr>
          <w:p>
            <w:pPr>
              <w:pStyle w:val="TableParagraph"/>
              <w:spacing w:before="23"/>
              <w:ind w:right="58"/>
              <w:rPr>
                <w:sz w:val="16"/>
              </w:rPr>
            </w:pPr>
            <w:r>
              <w:rPr>
                <w:w w:val="85"/>
                <w:sz w:val="16"/>
              </w:rPr>
              <w:t>8,690</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280,624</w:t>
            </w:r>
          </w:p>
        </w:tc>
        <w:tc>
          <w:tcPr>
            <w:tcW w:w="787" w:type="dxa"/>
          </w:tcPr>
          <w:p>
            <w:pPr>
              <w:pStyle w:val="TableParagraph"/>
              <w:spacing w:before="23"/>
              <w:ind w:right="58"/>
              <w:rPr>
                <w:sz w:val="16"/>
              </w:rPr>
            </w:pPr>
            <w:r>
              <w:rPr>
                <w:w w:val="85"/>
                <w:sz w:val="16"/>
              </w:rPr>
              <w:t>280,624</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228,146</w:t>
            </w:r>
          </w:p>
        </w:tc>
        <w:tc>
          <w:tcPr>
            <w:tcW w:w="787" w:type="dxa"/>
          </w:tcPr>
          <w:p>
            <w:pPr>
              <w:pStyle w:val="TableParagraph"/>
              <w:spacing w:before="23"/>
              <w:ind w:left="186"/>
              <w:jc w:val="left"/>
              <w:rPr>
                <w:sz w:val="16"/>
              </w:rPr>
            </w:pPr>
            <w:r>
              <w:rPr>
                <w:w w:val="95"/>
                <w:sz w:val="16"/>
              </w:rPr>
              <w:t>228,146</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787" w:type="dxa"/>
          </w:tcPr>
          <w:p>
            <w:pPr>
              <w:pStyle w:val="TableParagraph"/>
              <w:spacing w:before="23"/>
              <w:ind w:right="59"/>
              <w:rPr>
                <w:sz w:val="16"/>
              </w:rPr>
            </w:pPr>
            <w:r>
              <w:rPr>
                <w:w w:val="85"/>
                <w:sz w:val="16"/>
              </w:rPr>
              <w:t>713,572</w:t>
            </w:r>
          </w:p>
        </w:tc>
        <w:tc>
          <w:tcPr>
            <w:tcW w:w="787" w:type="dxa"/>
          </w:tcPr>
          <w:p>
            <w:pPr>
              <w:pStyle w:val="TableParagraph"/>
              <w:spacing w:before="23"/>
              <w:ind w:right="59"/>
              <w:rPr>
                <w:sz w:val="16"/>
              </w:rPr>
            </w:pPr>
            <w:r>
              <w:rPr>
                <w:w w:val="85"/>
                <w:sz w:val="16"/>
              </w:rPr>
              <w:t>261,218</w:t>
            </w:r>
          </w:p>
        </w:tc>
        <w:tc>
          <w:tcPr>
            <w:tcW w:w="788" w:type="dxa"/>
          </w:tcPr>
          <w:p>
            <w:pPr>
              <w:pStyle w:val="TableParagraph"/>
              <w:spacing w:before="23"/>
              <w:ind w:left="185"/>
              <w:jc w:val="left"/>
              <w:rPr>
                <w:sz w:val="16"/>
              </w:rPr>
            </w:pPr>
            <w:r>
              <w:rPr>
                <w:w w:val="95"/>
                <w:sz w:val="16"/>
              </w:rPr>
              <w:t>253,361</w:t>
            </w:r>
          </w:p>
        </w:tc>
        <w:tc>
          <w:tcPr>
            <w:tcW w:w="787" w:type="dxa"/>
          </w:tcPr>
          <w:p>
            <w:pPr>
              <w:pStyle w:val="TableParagraph"/>
              <w:spacing w:before="23"/>
              <w:ind w:right="58"/>
              <w:rPr>
                <w:sz w:val="16"/>
              </w:rPr>
            </w:pPr>
            <w:r>
              <w:rPr>
                <w:w w:val="85"/>
                <w:sz w:val="16"/>
              </w:rPr>
              <w:t>7,857</w:t>
            </w:r>
          </w:p>
        </w:tc>
        <w:tc>
          <w:tcPr>
            <w:tcW w:w="787" w:type="dxa"/>
          </w:tcPr>
          <w:p>
            <w:pPr>
              <w:pStyle w:val="TableParagraph"/>
              <w:spacing w:before="23"/>
              <w:ind w:right="59"/>
              <w:rPr>
                <w:sz w:val="16"/>
              </w:rPr>
            </w:pPr>
            <w:r>
              <w:rPr>
                <w:w w:val="85"/>
                <w:sz w:val="16"/>
              </w:rPr>
              <w:t>452,354</w:t>
            </w:r>
          </w:p>
        </w:tc>
        <w:tc>
          <w:tcPr>
            <w:tcW w:w="787" w:type="dxa"/>
          </w:tcPr>
          <w:p>
            <w:pPr>
              <w:pStyle w:val="TableParagraph"/>
              <w:spacing w:before="23"/>
              <w:ind w:right="58"/>
              <w:rPr>
                <w:sz w:val="16"/>
              </w:rPr>
            </w:pPr>
            <w:r>
              <w:rPr>
                <w:w w:val="85"/>
                <w:sz w:val="16"/>
              </w:rPr>
              <w:t>776,824</w:t>
            </w:r>
          </w:p>
        </w:tc>
        <w:tc>
          <w:tcPr>
            <w:tcW w:w="787" w:type="dxa"/>
          </w:tcPr>
          <w:p>
            <w:pPr>
              <w:pStyle w:val="TableParagraph"/>
              <w:spacing w:before="23"/>
              <w:ind w:right="58"/>
              <w:rPr>
                <w:sz w:val="16"/>
              </w:rPr>
            </w:pPr>
            <w:r>
              <w:rPr>
                <w:w w:val="85"/>
                <w:sz w:val="16"/>
              </w:rPr>
              <w:t>277,600</w:t>
            </w:r>
          </w:p>
        </w:tc>
        <w:tc>
          <w:tcPr>
            <w:tcW w:w="787" w:type="dxa"/>
          </w:tcPr>
          <w:p>
            <w:pPr>
              <w:pStyle w:val="TableParagraph"/>
              <w:spacing w:before="23"/>
              <w:ind w:right="58"/>
              <w:rPr>
                <w:sz w:val="16"/>
              </w:rPr>
            </w:pPr>
            <w:r>
              <w:rPr>
                <w:w w:val="85"/>
                <w:sz w:val="16"/>
              </w:rPr>
              <w:t>499,224</w:t>
            </w:r>
          </w:p>
        </w:tc>
        <w:tc>
          <w:tcPr>
            <w:tcW w:w="788" w:type="dxa"/>
          </w:tcPr>
          <w:p>
            <w:pPr>
              <w:pStyle w:val="TableParagraph"/>
              <w:spacing w:before="23"/>
              <w:ind w:right="58"/>
              <w:rPr>
                <w:sz w:val="16"/>
              </w:rPr>
            </w:pPr>
            <w:r>
              <w:rPr>
                <w:w w:val="85"/>
                <w:sz w:val="16"/>
              </w:rPr>
              <w:t>597,030</w:t>
            </w:r>
          </w:p>
        </w:tc>
        <w:tc>
          <w:tcPr>
            <w:tcW w:w="787" w:type="dxa"/>
          </w:tcPr>
          <w:p>
            <w:pPr>
              <w:pStyle w:val="TableParagraph"/>
              <w:spacing w:before="23"/>
              <w:ind w:left="186"/>
              <w:jc w:val="left"/>
              <w:rPr>
                <w:sz w:val="16"/>
              </w:rPr>
            </w:pPr>
            <w:r>
              <w:rPr>
                <w:w w:val="95"/>
                <w:sz w:val="16"/>
              </w:rPr>
              <w:t>231,033</w:t>
            </w:r>
          </w:p>
        </w:tc>
        <w:tc>
          <w:tcPr>
            <w:tcW w:w="787" w:type="dxa"/>
          </w:tcPr>
          <w:p>
            <w:pPr>
              <w:pStyle w:val="TableParagraph"/>
              <w:spacing w:before="23"/>
              <w:ind w:right="57"/>
              <w:rPr>
                <w:sz w:val="16"/>
              </w:rPr>
            </w:pPr>
            <w:r>
              <w:rPr>
                <w:w w:val="85"/>
                <w:sz w:val="16"/>
              </w:rPr>
              <w:t>365,997</w:t>
            </w:r>
          </w:p>
        </w:tc>
      </w:tr>
    </w:tbl>
    <w:p>
      <w:pPr>
        <w:spacing w:after="0"/>
        <w:rPr>
          <w:sz w:val="16"/>
        </w:rPr>
        <w:sectPr>
          <w:headerReference w:type="default" r:id="rId48"/>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87"/>
        <w:gridCol w:w="787"/>
        <w:gridCol w:w="788"/>
        <w:gridCol w:w="787"/>
        <w:gridCol w:w="787"/>
        <w:gridCol w:w="787"/>
        <w:gridCol w:w="787"/>
        <w:gridCol w:w="787"/>
        <w:gridCol w:w="788"/>
        <w:gridCol w:w="787"/>
        <w:gridCol w:w="787"/>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25"/>
              </w:rPr>
            </w:pPr>
          </w:p>
          <w:p>
            <w:pPr>
              <w:pStyle w:val="TableParagraph"/>
              <w:spacing w:before="0"/>
              <w:ind w:left="197"/>
              <w:jc w:val="left"/>
              <w:rPr>
                <w:sz w:val="18"/>
              </w:rPr>
            </w:pPr>
            <w:r>
              <w:rPr>
                <w:sz w:val="18"/>
              </w:rPr>
              <w:t>年 月</w:t>
            </w:r>
          </w:p>
        </w:tc>
        <w:tc>
          <w:tcPr>
            <w:tcW w:w="8659" w:type="dxa"/>
            <w:gridSpan w:val="11"/>
          </w:tcPr>
          <w:p>
            <w:pPr>
              <w:pStyle w:val="TableParagraph"/>
              <w:spacing w:line="231" w:lineRule="exact" w:before="0"/>
              <w:ind w:left="2780" w:right="2758"/>
              <w:jc w:val="center"/>
              <w:rPr>
                <w:sz w:val="18"/>
              </w:rPr>
            </w:pPr>
            <w:r>
              <w:rPr>
                <w:sz w:val="18"/>
              </w:rPr>
              <w:t>サービス業（他に分類されないもの）</w:t>
            </w:r>
          </w:p>
        </w:tc>
      </w:tr>
      <w:tr>
        <w:trPr>
          <w:trHeight w:val="251" w:hRule="atLeast"/>
        </w:trPr>
        <w:tc>
          <w:tcPr>
            <w:tcW w:w="857" w:type="dxa"/>
            <w:vMerge/>
            <w:tcBorders>
              <w:top w:val="nil"/>
            </w:tcBorders>
          </w:tcPr>
          <w:p>
            <w:pPr>
              <w:rPr>
                <w:sz w:val="2"/>
                <w:szCs w:val="2"/>
              </w:rPr>
            </w:pPr>
          </w:p>
        </w:tc>
        <w:tc>
          <w:tcPr>
            <w:tcW w:w="3936" w:type="dxa"/>
            <w:gridSpan w:val="5"/>
          </w:tcPr>
          <w:p>
            <w:pPr>
              <w:pStyle w:val="TableParagraph"/>
              <w:spacing w:line="231" w:lineRule="exact" w:before="0"/>
              <w:ind w:left="23"/>
              <w:jc w:val="center"/>
              <w:rPr>
                <w:sz w:val="18"/>
              </w:rPr>
            </w:pPr>
            <w:r>
              <w:rPr>
                <w:sz w:val="18"/>
              </w:rPr>
              <w:t>計</w:t>
            </w:r>
          </w:p>
        </w:tc>
        <w:tc>
          <w:tcPr>
            <w:tcW w:w="2361" w:type="dxa"/>
            <w:gridSpan w:val="3"/>
          </w:tcPr>
          <w:p>
            <w:pPr>
              <w:pStyle w:val="TableParagraph"/>
              <w:spacing w:line="231" w:lineRule="exact" w:before="0"/>
              <w:ind w:left="25"/>
              <w:jc w:val="center"/>
              <w:rPr>
                <w:sz w:val="18"/>
              </w:rPr>
            </w:pPr>
            <w:r>
              <w:rPr>
                <w:sz w:val="18"/>
              </w:rPr>
              <w:t>男</w:t>
            </w:r>
          </w:p>
        </w:tc>
        <w:tc>
          <w:tcPr>
            <w:tcW w:w="2362" w:type="dxa"/>
            <w:gridSpan w:val="3"/>
          </w:tcPr>
          <w:p>
            <w:pPr>
              <w:pStyle w:val="TableParagraph"/>
              <w:spacing w:line="231" w:lineRule="exact" w:before="0"/>
              <w:ind w:left="26"/>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3936" w:type="dxa"/>
            <w:gridSpan w:val="5"/>
            <w:tcBorders>
              <w:bottom w:val="nil"/>
            </w:tcBorders>
          </w:tcPr>
          <w:p>
            <w:pPr>
              <w:pStyle w:val="TableParagraph"/>
              <w:spacing w:before="0"/>
              <w:jc w:val="left"/>
              <w:rPr>
                <w:rFonts w:ascii="Times New Roman"/>
                <w:sz w:val="16"/>
              </w:rPr>
            </w:pPr>
          </w:p>
        </w:tc>
        <w:tc>
          <w:tcPr>
            <w:tcW w:w="2361" w:type="dxa"/>
            <w:gridSpan w:val="3"/>
            <w:tcBorders>
              <w:bottom w:val="nil"/>
            </w:tcBorders>
          </w:tcPr>
          <w:p>
            <w:pPr>
              <w:pStyle w:val="TableParagraph"/>
              <w:spacing w:before="0"/>
              <w:jc w:val="left"/>
              <w:rPr>
                <w:rFonts w:ascii="Times New Roman"/>
                <w:sz w:val="16"/>
              </w:rPr>
            </w:pPr>
          </w:p>
        </w:tc>
        <w:tc>
          <w:tcPr>
            <w:tcW w:w="2362" w:type="dxa"/>
            <w:gridSpan w:val="3"/>
            <w:tcBorders>
              <w:bottom w:val="nil"/>
            </w:tcBorders>
          </w:tcPr>
          <w:p>
            <w:pPr>
              <w:pStyle w:val="TableParagraph"/>
              <w:spacing w:before="0"/>
              <w:jc w:val="left"/>
              <w:rPr>
                <w:rFonts w:ascii="Times New Roman"/>
                <w:sz w:val="16"/>
              </w:rPr>
            </w:pPr>
          </w:p>
        </w:tc>
      </w:tr>
      <w:tr>
        <w:trPr>
          <w:trHeight w:val="251" w:hRule="atLeast"/>
        </w:trPr>
        <w:tc>
          <w:tcPr>
            <w:tcW w:w="857" w:type="dxa"/>
            <w:vMerge/>
            <w:tcBorders>
              <w:top w:val="nil"/>
            </w:tcBorders>
          </w:tcPr>
          <w:p>
            <w:pPr>
              <w:rPr>
                <w:sz w:val="2"/>
                <w:szCs w:val="2"/>
              </w:rPr>
            </w:pPr>
          </w:p>
        </w:tc>
        <w:tc>
          <w:tcPr>
            <w:tcW w:w="787" w:type="dxa"/>
            <w:vMerge w:val="restart"/>
            <w:tcBorders>
              <w:top w:val="nil"/>
            </w:tcBorders>
          </w:tcPr>
          <w:p>
            <w:pPr>
              <w:pStyle w:val="TableParagraph"/>
              <w:spacing w:line="164" w:lineRule="exact" w:before="0"/>
              <w:ind w:left="35"/>
              <w:jc w:val="left"/>
              <w:rPr>
                <w:sz w:val="18"/>
              </w:rPr>
            </w:pPr>
            <w:r>
              <w:rPr>
                <w:sz w:val="18"/>
              </w:rPr>
              <w:t>現金給与</w:t>
            </w:r>
          </w:p>
          <w:p>
            <w:pPr>
              <w:pStyle w:val="TableParagraph"/>
              <w:tabs>
                <w:tab w:pos="515" w:val="left" w:leader="none"/>
              </w:tabs>
              <w:spacing w:line="223" w:lineRule="exact" w:before="0"/>
              <w:ind w:left="95"/>
              <w:jc w:val="left"/>
              <w:rPr>
                <w:sz w:val="18"/>
              </w:rPr>
            </w:pPr>
            <w:r>
              <w:rPr>
                <w:sz w:val="18"/>
              </w:rPr>
              <w:t>総</w:t>
              <w:tab/>
              <w:t>額</w:t>
            </w:r>
          </w:p>
        </w:tc>
        <w:tc>
          <w:tcPr>
            <w:tcW w:w="2362" w:type="dxa"/>
            <w:gridSpan w:val="3"/>
            <w:tcBorders>
              <w:bottom w:val="nil"/>
            </w:tcBorders>
          </w:tcPr>
          <w:p>
            <w:pPr>
              <w:pStyle w:val="TableParagraph"/>
              <w:spacing w:before="2"/>
              <w:jc w:val="left"/>
              <w:rPr>
                <w:sz w:val="11"/>
              </w:rPr>
            </w:pPr>
          </w:p>
          <w:p>
            <w:pPr>
              <w:pStyle w:val="TableParagraph"/>
              <w:spacing w:line="81" w:lineRule="exact" w:before="0"/>
              <w:ind w:left="129"/>
              <w:jc w:val="left"/>
              <w:rPr>
                <w:sz w:val="12"/>
              </w:rPr>
            </w:pPr>
            <w:r>
              <w:rPr>
                <w:sz w:val="12"/>
              </w:rPr>
              <w:t>きまって支</w:t>
            </w:r>
          </w:p>
        </w:tc>
        <w:tc>
          <w:tcPr>
            <w:tcW w:w="787" w:type="dxa"/>
            <w:vMerge w:val="restart"/>
          </w:tcPr>
          <w:p>
            <w:pPr>
              <w:pStyle w:val="TableParagraph"/>
              <w:spacing w:before="1"/>
              <w:jc w:val="left"/>
              <w:rPr>
                <w:sz w:val="12"/>
              </w:rPr>
            </w:pPr>
          </w:p>
          <w:p>
            <w:pPr>
              <w:pStyle w:val="TableParagraph"/>
              <w:spacing w:line="216" w:lineRule="auto" w:before="1"/>
              <w:ind w:left="101" w:right="33" w:hanging="3"/>
              <w:jc w:val="left"/>
              <w:rPr>
                <w:sz w:val="12"/>
              </w:rPr>
            </w:pPr>
            <w:r>
              <w:rPr>
                <w:sz w:val="12"/>
              </w:rPr>
              <w:t>特別に支払われた給与</w:t>
            </w:r>
          </w:p>
        </w:tc>
        <w:tc>
          <w:tcPr>
            <w:tcW w:w="787" w:type="dxa"/>
            <w:vMerge w:val="restart"/>
            <w:tcBorders>
              <w:top w:val="nil"/>
            </w:tcBorders>
          </w:tcPr>
          <w:p>
            <w:pPr>
              <w:pStyle w:val="TableParagraph"/>
              <w:spacing w:line="164" w:lineRule="exact" w:before="0"/>
              <w:ind w:left="36"/>
              <w:jc w:val="left"/>
              <w:rPr>
                <w:sz w:val="18"/>
              </w:rPr>
            </w:pPr>
            <w:r>
              <w:rPr>
                <w:sz w:val="18"/>
              </w:rPr>
              <w:t>現金給与</w:t>
            </w:r>
          </w:p>
          <w:p>
            <w:pPr>
              <w:pStyle w:val="TableParagraph"/>
              <w:tabs>
                <w:tab w:pos="516" w:val="left" w:leader="none"/>
              </w:tabs>
              <w:spacing w:line="223" w:lineRule="exact" w:before="0"/>
              <w:ind w:left="96"/>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c>
          <w:tcPr>
            <w:tcW w:w="788" w:type="dxa"/>
            <w:vMerge w:val="restart"/>
            <w:tcBorders>
              <w:top w:val="nil"/>
            </w:tcBorders>
          </w:tcPr>
          <w:p>
            <w:pPr>
              <w:pStyle w:val="TableParagraph"/>
              <w:spacing w:line="164" w:lineRule="exact" w:before="0"/>
              <w:ind w:left="37"/>
              <w:jc w:val="left"/>
              <w:rPr>
                <w:sz w:val="18"/>
              </w:rPr>
            </w:pPr>
            <w:r>
              <w:rPr>
                <w:sz w:val="18"/>
              </w:rPr>
              <w:t>現金給与</w:t>
            </w:r>
          </w:p>
          <w:p>
            <w:pPr>
              <w:pStyle w:val="TableParagraph"/>
              <w:tabs>
                <w:tab w:pos="517" w:val="left" w:leader="none"/>
              </w:tabs>
              <w:spacing w:line="223" w:lineRule="exact" w:before="0"/>
              <w:ind w:left="97"/>
              <w:jc w:val="left"/>
              <w:rPr>
                <w:sz w:val="18"/>
              </w:rPr>
            </w:pPr>
            <w:r>
              <w:rPr>
                <w:sz w:val="18"/>
              </w:rPr>
              <w:t>総</w:t>
              <w:tab/>
              <w:t>額</w:t>
            </w:r>
          </w:p>
        </w:tc>
        <w:tc>
          <w:tcPr>
            <w:tcW w:w="787" w:type="dxa"/>
            <w:vMerge w:val="restart"/>
          </w:tcPr>
          <w:p>
            <w:pPr>
              <w:pStyle w:val="TableParagraph"/>
              <w:spacing w:before="1"/>
              <w:jc w:val="left"/>
              <w:rPr>
                <w:sz w:val="12"/>
              </w:rPr>
            </w:pPr>
          </w:p>
          <w:p>
            <w:pPr>
              <w:pStyle w:val="TableParagraph"/>
              <w:spacing w:line="216" w:lineRule="auto" w:before="1"/>
              <w:ind w:left="106" w:right="79" w:firstLine="24"/>
              <w:jc w:val="left"/>
              <w:rPr>
                <w:sz w:val="12"/>
              </w:rPr>
            </w:pPr>
            <w:r>
              <w:rPr>
                <w:w w:val="90"/>
                <w:sz w:val="12"/>
              </w:rPr>
              <w:t>きまって支</w:t>
            </w:r>
            <w:r>
              <w:rPr>
                <w:w w:val="95"/>
                <w:sz w:val="12"/>
              </w:rPr>
              <w:t>給する給与</w:t>
            </w:r>
          </w:p>
        </w:tc>
        <w:tc>
          <w:tcPr>
            <w:tcW w:w="787" w:type="dxa"/>
            <w:vMerge w:val="restart"/>
          </w:tcPr>
          <w:p>
            <w:pPr>
              <w:pStyle w:val="TableParagraph"/>
              <w:spacing w:before="1"/>
              <w:jc w:val="left"/>
              <w:rPr>
                <w:sz w:val="12"/>
              </w:rPr>
            </w:pPr>
          </w:p>
          <w:p>
            <w:pPr>
              <w:pStyle w:val="TableParagraph"/>
              <w:spacing w:line="216" w:lineRule="auto" w:before="1"/>
              <w:ind w:left="102" w:right="32" w:hanging="3"/>
              <w:jc w:val="left"/>
              <w:rPr>
                <w:sz w:val="12"/>
              </w:rPr>
            </w:pPr>
            <w:r>
              <w:rPr>
                <w:sz w:val="12"/>
              </w:rPr>
              <w:t>特別に支払われた給与</w:t>
            </w:r>
          </w:p>
        </w:tc>
      </w:tr>
      <w:tr>
        <w:trPr>
          <w:trHeight w:val="359" w:hRule="atLeast"/>
        </w:trPr>
        <w:tc>
          <w:tcPr>
            <w:tcW w:w="857" w:type="dxa"/>
            <w:vMerge/>
            <w:tcBorders>
              <w:top w:val="nil"/>
            </w:tcBorders>
          </w:tcPr>
          <w:p>
            <w:pPr>
              <w:rPr>
                <w:sz w:val="2"/>
                <w:szCs w:val="2"/>
              </w:rPr>
            </w:pPr>
          </w:p>
        </w:tc>
        <w:tc>
          <w:tcPr>
            <w:tcW w:w="787" w:type="dxa"/>
            <w:vMerge/>
            <w:tcBorders>
              <w:top w:val="nil"/>
            </w:tcBorders>
          </w:tcPr>
          <w:p>
            <w:pPr>
              <w:rPr>
                <w:sz w:val="2"/>
                <w:szCs w:val="2"/>
              </w:rPr>
            </w:pPr>
          </w:p>
        </w:tc>
        <w:tc>
          <w:tcPr>
            <w:tcW w:w="787" w:type="dxa"/>
            <w:tcBorders>
              <w:top w:val="nil"/>
            </w:tcBorders>
          </w:tcPr>
          <w:p>
            <w:pPr>
              <w:pStyle w:val="TableParagraph"/>
              <w:spacing w:before="22"/>
              <w:ind w:left="105"/>
              <w:jc w:val="left"/>
              <w:rPr>
                <w:sz w:val="12"/>
              </w:rPr>
            </w:pPr>
            <w:r>
              <w:rPr>
                <w:sz w:val="12"/>
              </w:rPr>
              <w:t>給する給与</w:t>
            </w:r>
          </w:p>
        </w:tc>
        <w:tc>
          <w:tcPr>
            <w:tcW w:w="788" w:type="dxa"/>
          </w:tcPr>
          <w:p>
            <w:pPr>
              <w:pStyle w:val="TableParagraph"/>
              <w:spacing w:before="97"/>
              <w:ind w:left="96"/>
              <w:jc w:val="left"/>
              <w:rPr>
                <w:sz w:val="12"/>
              </w:rPr>
            </w:pPr>
            <w:r>
              <w:rPr>
                <w:sz w:val="12"/>
              </w:rPr>
              <w:t>所定内給与</w:t>
            </w:r>
          </w:p>
        </w:tc>
        <w:tc>
          <w:tcPr>
            <w:tcW w:w="787" w:type="dxa"/>
          </w:tcPr>
          <w:p>
            <w:pPr>
              <w:pStyle w:val="TableParagraph"/>
              <w:spacing w:line="216" w:lineRule="auto" w:before="38"/>
              <w:ind w:left="196" w:right="128" w:hanging="41"/>
              <w:jc w:val="left"/>
              <w:rPr>
                <w:sz w:val="12"/>
              </w:rPr>
            </w:pPr>
            <w:r>
              <w:rPr>
                <w:sz w:val="12"/>
              </w:rPr>
              <w:t>超過労働給 与</w:t>
            </w: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c>
          <w:tcPr>
            <w:tcW w:w="788" w:type="dxa"/>
            <w:vMerge/>
            <w:tcBorders>
              <w:top w:val="nil"/>
            </w:tcBorders>
          </w:tcPr>
          <w:p>
            <w:pPr>
              <w:rPr>
                <w:sz w:val="2"/>
                <w:szCs w:val="2"/>
              </w:rPr>
            </w:pPr>
          </w:p>
        </w:tc>
        <w:tc>
          <w:tcPr>
            <w:tcW w:w="787" w:type="dxa"/>
            <w:vMerge/>
            <w:tcBorders>
              <w:top w:val="nil"/>
            </w:tcBorders>
          </w:tcPr>
          <w:p>
            <w:pPr>
              <w:rPr>
                <w:sz w:val="2"/>
                <w:szCs w:val="2"/>
              </w:rPr>
            </w:pPr>
          </w:p>
        </w:tc>
        <w:tc>
          <w:tcPr>
            <w:tcW w:w="787" w:type="dxa"/>
            <w:vMerge/>
            <w:tcBorders>
              <w:top w:val="nil"/>
            </w:tcBorders>
          </w:tcPr>
          <w:p>
            <w:pPr>
              <w:rPr>
                <w:sz w:val="2"/>
                <w:szCs w:val="2"/>
              </w:rPr>
            </w:pP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年平均）</w:t>
            </w:r>
          </w:p>
        </w:tc>
        <w:tc>
          <w:tcPr>
            <w:tcW w:w="787"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8" w:type="dxa"/>
          </w:tcPr>
          <w:p>
            <w:pPr>
              <w:pStyle w:val="TableParagraph"/>
              <w:spacing w:before="23"/>
              <w:ind w:right="10"/>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8"/>
              <w:rPr>
                <w:sz w:val="16"/>
              </w:rPr>
            </w:pPr>
            <w:r>
              <w:rPr>
                <w:w w:val="100"/>
                <w:sz w:val="16"/>
              </w:rPr>
              <w:t>円</w:t>
            </w:r>
          </w:p>
        </w:tc>
        <w:tc>
          <w:tcPr>
            <w:tcW w:w="787" w:type="dxa"/>
          </w:tcPr>
          <w:p>
            <w:pPr>
              <w:pStyle w:val="TableParagraph"/>
              <w:spacing w:before="23"/>
              <w:ind w:right="9"/>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8"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c>
          <w:tcPr>
            <w:tcW w:w="787" w:type="dxa"/>
          </w:tcPr>
          <w:p>
            <w:pPr>
              <w:pStyle w:val="TableParagraph"/>
              <w:spacing w:before="23"/>
              <w:ind w:right="7"/>
              <w:rPr>
                <w:sz w:val="16"/>
              </w:rPr>
            </w:pPr>
            <w:r>
              <w:rPr>
                <w:w w:val="100"/>
                <w:sz w:val="16"/>
              </w:rPr>
              <w:t>円</w:t>
            </w:r>
          </w:p>
        </w:tc>
      </w:tr>
      <w:tr>
        <w:trPr>
          <w:trHeight w:val="265" w:hRule="atLeast"/>
        </w:trPr>
        <w:tc>
          <w:tcPr>
            <w:tcW w:w="857" w:type="dxa"/>
          </w:tcPr>
          <w:p>
            <w:pPr>
              <w:pStyle w:val="TableParagraph"/>
              <w:spacing w:before="23"/>
              <w:ind w:left="57" w:right="19"/>
              <w:jc w:val="center"/>
              <w:rPr>
                <w:sz w:val="16"/>
              </w:rPr>
            </w:pPr>
            <w:r>
              <w:rPr>
                <w:w w:val="90"/>
                <w:sz w:val="16"/>
              </w:rPr>
              <w:t>平成２４年</w:t>
            </w:r>
          </w:p>
        </w:tc>
        <w:tc>
          <w:tcPr>
            <w:tcW w:w="787" w:type="dxa"/>
          </w:tcPr>
          <w:p>
            <w:pPr>
              <w:pStyle w:val="TableParagraph"/>
              <w:spacing w:before="23"/>
              <w:ind w:right="59"/>
              <w:rPr>
                <w:sz w:val="16"/>
              </w:rPr>
            </w:pPr>
            <w:r>
              <w:rPr>
                <w:w w:val="85"/>
                <w:sz w:val="16"/>
              </w:rPr>
              <w:t>154,731</w:t>
            </w:r>
          </w:p>
        </w:tc>
        <w:tc>
          <w:tcPr>
            <w:tcW w:w="787" w:type="dxa"/>
          </w:tcPr>
          <w:p>
            <w:pPr>
              <w:pStyle w:val="TableParagraph"/>
              <w:spacing w:before="23"/>
              <w:ind w:right="59"/>
              <w:rPr>
                <w:sz w:val="16"/>
              </w:rPr>
            </w:pPr>
            <w:r>
              <w:rPr>
                <w:w w:val="85"/>
                <w:sz w:val="16"/>
              </w:rPr>
              <w:t>144,383</w:t>
            </w:r>
          </w:p>
        </w:tc>
        <w:tc>
          <w:tcPr>
            <w:tcW w:w="788" w:type="dxa"/>
          </w:tcPr>
          <w:p>
            <w:pPr>
              <w:pStyle w:val="TableParagraph"/>
              <w:spacing w:before="23"/>
              <w:ind w:left="185"/>
              <w:jc w:val="left"/>
              <w:rPr>
                <w:sz w:val="16"/>
              </w:rPr>
            </w:pPr>
            <w:r>
              <w:rPr>
                <w:w w:val="95"/>
                <w:sz w:val="16"/>
              </w:rPr>
              <w:t>132,917</w:t>
            </w:r>
          </w:p>
        </w:tc>
        <w:tc>
          <w:tcPr>
            <w:tcW w:w="787" w:type="dxa"/>
          </w:tcPr>
          <w:p>
            <w:pPr>
              <w:pStyle w:val="TableParagraph"/>
              <w:spacing w:before="23"/>
              <w:ind w:right="59"/>
              <w:rPr>
                <w:sz w:val="16"/>
              </w:rPr>
            </w:pPr>
            <w:r>
              <w:rPr>
                <w:w w:val="85"/>
                <w:sz w:val="16"/>
              </w:rPr>
              <w:t>11,466</w:t>
            </w:r>
          </w:p>
        </w:tc>
        <w:tc>
          <w:tcPr>
            <w:tcW w:w="787" w:type="dxa"/>
          </w:tcPr>
          <w:p>
            <w:pPr>
              <w:pStyle w:val="TableParagraph"/>
              <w:spacing w:before="23"/>
              <w:ind w:right="58"/>
              <w:rPr>
                <w:sz w:val="16"/>
              </w:rPr>
            </w:pPr>
            <w:r>
              <w:rPr>
                <w:w w:val="85"/>
                <w:sz w:val="16"/>
              </w:rPr>
              <w:t>10,348</w:t>
            </w:r>
          </w:p>
        </w:tc>
        <w:tc>
          <w:tcPr>
            <w:tcW w:w="787" w:type="dxa"/>
          </w:tcPr>
          <w:p>
            <w:pPr>
              <w:pStyle w:val="TableParagraph"/>
              <w:spacing w:before="23"/>
              <w:ind w:right="58"/>
              <w:rPr>
                <w:sz w:val="16"/>
              </w:rPr>
            </w:pPr>
            <w:r>
              <w:rPr>
                <w:w w:val="85"/>
                <w:sz w:val="16"/>
              </w:rPr>
              <w:t>211,957</w:t>
            </w:r>
          </w:p>
        </w:tc>
        <w:tc>
          <w:tcPr>
            <w:tcW w:w="787" w:type="dxa"/>
          </w:tcPr>
          <w:p>
            <w:pPr>
              <w:pStyle w:val="TableParagraph"/>
              <w:spacing w:before="23"/>
              <w:ind w:right="58"/>
              <w:rPr>
                <w:sz w:val="16"/>
              </w:rPr>
            </w:pPr>
            <w:r>
              <w:rPr>
                <w:w w:val="85"/>
                <w:sz w:val="16"/>
              </w:rPr>
              <w:t>194,148</w:t>
            </w:r>
          </w:p>
        </w:tc>
        <w:tc>
          <w:tcPr>
            <w:tcW w:w="787" w:type="dxa"/>
          </w:tcPr>
          <w:p>
            <w:pPr>
              <w:pStyle w:val="TableParagraph"/>
              <w:spacing w:before="23"/>
              <w:ind w:right="57"/>
              <w:rPr>
                <w:sz w:val="16"/>
              </w:rPr>
            </w:pPr>
            <w:r>
              <w:rPr>
                <w:w w:val="85"/>
                <w:sz w:val="16"/>
              </w:rPr>
              <w:t>17,809</w:t>
            </w:r>
          </w:p>
        </w:tc>
        <w:tc>
          <w:tcPr>
            <w:tcW w:w="788" w:type="dxa"/>
          </w:tcPr>
          <w:p>
            <w:pPr>
              <w:pStyle w:val="TableParagraph"/>
              <w:spacing w:before="23"/>
              <w:ind w:right="58"/>
              <w:rPr>
                <w:sz w:val="16"/>
              </w:rPr>
            </w:pPr>
            <w:r>
              <w:rPr>
                <w:w w:val="85"/>
                <w:sz w:val="16"/>
              </w:rPr>
              <w:t>104,237</w:t>
            </w:r>
          </w:p>
        </w:tc>
        <w:tc>
          <w:tcPr>
            <w:tcW w:w="787" w:type="dxa"/>
          </w:tcPr>
          <w:p>
            <w:pPr>
              <w:pStyle w:val="TableParagraph"/>
              <w:spacing w:before="23"/>
              <w:ind w:left="186"/>
              <w:jc w:val="left"/>
              <w:rPr>
                <w:sz w:val="16"/>
              </w:rPr>
            </w:pPr>
            <w:r>
              <w:rPr>
                <w:w w:val="95"/>
                <w:sz w:val="16"/>
              </w:rPr>
              <w:t>100,473</w:t>
            </w:r>
          </w:p>
        </w:tc>
        <w:tc>
          <w:tcPr>
            <w:tcW w:w="787" w:type="dxa"/>
          </w:tcPr>
          <w:p>
            <w:pPr>
              <w:pStyle w:val="TableParagraph"/>
              <w:spacing w:before="23"/>
              <w:ind w:right="57"/>
              <w:rPr>
                <w:sz w:val="16"/>
              </w:rPr>
            </w:pPr>
            <w:r>
              <w:rPr>
                <w:w w:val="85"/>
                <w:sz w:val="16"/>
              </w:rPr>
              <w:t>3,764</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787" w:type="dxa"/>
          </w:tcPr>
          <w:p>
            <w:pPr>
              <w:pStyle w:val="TableParagraph"/>
              <w:spacing w:before="23"/>
              <w:ind w:right="59"/>
              <w:rPr>
                <w:sz w:val="16"/>
              </w:rPr>
            </w:pPr>
            <w:r>
              <w:rPr>
                <w:w w:val="85"/>
                <w:sz w:val="16"/>
              </w:rPr>
              <w:t>151,862</w:t>
            </w:r>
          </w:p>
        </w:tc>
        <w:tc>
          <w:tcPr>
            <w:tcW w:w="787" w:type="dxa"/>
          </w:tcPr>
          <w:p>
            <w:pPr>
              <w:pStyle w:val="TableParagraph"/>
              <w:spacing w:before="23"/>
              <w:ind w:right="59"/>
              <w:rPr>
                <w:sz w:val="16"/>
              </w:rPr>
            </w:pPr>
            <w:r>
              <w:rPr>
                <w:w w:val="85"/>
                <w:sz w:val="16"/>
              </w:rPr>
              <w:t>142,248</w:t>
            </w:r>
          </w:p>
        </w:tc>
        <w:tc>
          <w:tcPr>
            <w:tcW w:w="788" w:type="dxa"/>
          </w:tcPr>
          <w:p>
            <w:pPr>
              <w:pStyle w:val="TableParagraph"/>
              <w:spacing w:before="23"/>
              <w:ind w:left="185"/>
              <w:jc w:val="left"/>
              <w:rPr>
                <w:sz w:val="16"/>
              </w:rPr>
            </w:pPr>
            <w:r>
              <w:rPr>
                <w:w w:val="95"/>
                <w:sz w:val="16"/>
              </w:rPr>
              <w:t>130,006</w:t>
            </w:r>
          </w:p>
        </w:tc>
        <w:tc>
          <w:tcPr>
            <w:tcW w:w="787" w:type="dxa"/>
          </w:tcPr>
          <w:p>
            <w:pPr>
              <w:pStyle w:val="TableParagraph"/>
              <w:spacing w:before="23"/>
              <w:ind w:right="59"/>
              <w:rPr>
                <w:sz w:val="16"/>
              </w:rPr>
            </w:pPr>
            <w:r>
              <w:rPr>
                <w:w w:val="85"/>
                <w:sz w:val="16"/>
              </w:rPr>
              <w:t>12,242</w:t>
            </w:r>
          </w:p>
        </w:tc>
        <w:tc>
          <w:tcPr>
            <w:tcW w:w="787" w:type="dxa"/>
          </w:tcPr>
          <w:p>
            <w:pPr>
              <w:pStyle w:val="TableParagraph"/>
              <w:spacing w:before="23"/>
              <w:ind w:right="58"/>
              <w:rPr>
                <w:sz w:val="16"/>
              </w:rPr>
            </w:pPr>
            <w:r>
              <w:rPr>
                <w:w w:val="85"/>
                <w:sz w:val="16"/>
              </w:rPr>
              <w:t>9,614</w:t>
            </w:r>
          </w:p>
        </w:tc>
        <w:tc>
          <w:tcPr>
            <w:tcW w:w="787" w:type="dxa"/>
          </w:tcPr>
          <w:p>
            <w:pPr>
              <w:pStyle w:val="TableParagraph"/>
              <w:spacing w:before="23"/>
              <w:ind w:right="58"/>
              <w:rPr>
                <w:sz w:val="16"/>
              </w:rPr>
            </w:pPr>
            <w:r>
              <w:rPr>
                <w:w w:val="85"/>
                <w:sz w:val="16"/>
              </w:rPr>
              <w:t>200,375</w:t>
            </w:r>
          </w:p>
        </w:tc>
        <w:tc>
          <w:tcPr>
            <w:tcW w:w="787" w:type="dxa"/>
          </w:tcPr>
          <w:p>
            <w:pPr>
              <w:pStyle w:val="TableParagraph"/>
              <w:spacing w:before="23"/>
              <w:ind w:right="58"/>
              <w:rPr>
                <w:sz w:val="16"/>
              </w:rPr>
            </w:pPr>
            <w:r>
              <w:rPr>
                <w:w w:val="85"/>
                <w:sz w:val="16"/>
              </w:rPr>
              <w:t>184,182</w:t>
            </w:r>
          </w:p>
        </w:tc>
        <w:tc>
          <w:tcPr>
            <w:tcW w:w="787" w:type="dxa"/>
          </w:tcPr>
          <w:p>
            <w:pPr>
              <w:pStyle w:val="TableParagraph"/>
              <w:spacing w:before="23"/>
              <w:ind w:right="57"/>
              <w:rPr>
                <w:sz w:val="16"/>
              </w:rPr>
            </w:pPr>
            <w:r>
              <w:rPr>
                <w:w w:val="85"/>
                <w:sz w:val="16"/>
              </w:rPr>
              <w:t>16,193</w:t>
            </w:r>
          </w:p>
        </w:tc>
        <w:tc>
          <w:tcPr>
            <w:tcW w:w="788" w:type="dxa"/>
          </w:tcPr>
          <w:p>
            <w:pPr>
              <w:pStyle w:val="TableParagraph"/>
              <w:spacing w:before="23"/>
              <w:ind w:right="58"/>
              <w:rPr>
                <w:sz w:val="16"/>
              </w:rPr>
            </w:pPr>
            <w:r>
              <w:rPr>
                <w:w w:val="85"/>
                <w:sz w:val="16"/>
              </w:rPr>
              <w:t>105,085</w:t>
            </w:r>
          </w:p>
        </w:tc>
        <w:tc>
          <w:tcPr>
            <w:tcW w:w="787" w:type="dxa"/>
          </w:tcPr>
          <w:p>
            <w:pPr>
              <w:pStyle w:val="TableParagraph"/>
              <w:spacing w:before="23"/>
              <w:ind w:left="186"/>
              <w:jc w:val="left"/>
              <w:rPr>
                <w:sz w:val="16"/>
              </w:rPr>
            </w:pPr>
            <w:r>
              <w:rPr>
                <w:w w:val="95"/>
                <w:sz w:val="16"/>
              </w:rPr>
              <w:t>101,814</w:t>
            </w:r>
          </w:p>
        </w:tc>
        <w:tc>
          <w:tcPr>
            <w:tcW w:w="787" w:type="dxa"/>
          </w:tcPr>
          <w:p>
            <w:pPr>
              <w:pStyle w:val="TableParagraph"/>
              <w:spacing w:before="23"/>
              <w:ind w:right="57"/>
              <w:rPr>
                <w:sz w:val="16"/>
              </w:rPr>
            </w:pPr>
            <w:r>
              <w:rPr>
                <w:w w:val="85"/>
                <w:sz w:val="16"/>
              </w:rPr>
              <w:t>3,271</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787" w:type="dxa"/>
          </w:tcPr>
          <w:p>
            <w:pPr>
              <w:pStyle w:val="TableParagraph"/>
              <w:spacing w:before="23"/>
              <w:ind w:right="59"/>
              <w:rPr>
                <w:sz w:val="16"/>
              </w:rPr>
            </w:pPr>
            <w:r>
              <w:rPr>
                <w:w w:val="85"/>
                <w:sz w:val="16"/>
              </w:rPr>
              <w:t>150,677</w:t>
            </w:r>
          </w:p>
        </w:tc>
        <w:tc>
          <w:tcPr>
            <w:tcW w:w="787" w:type="dxa"/>
          </w:tcPr>
          <w:p>
            <w:pPr>
              <w:pStyle w:val="TableParagraph"/>
              <w:spacing w:before="23"/>
              <w:ind w:right="59"/>
              <w:rPr>
                <w:sz w:val="16"/>
              </w:rPr>
            </w:pPr>
            <w:r>
              <w:rPr>
                <w:w w:val="85"/>
                <w:sz w:val="16"/>
              </w:rPr>
              <w:t>139,643</w:t>
            </w:r>
          </w:p>
        </w:tc>
        <w:tc>
          <w:tcPr>
            <w:tcW w:w="788" w:type="dxa"/>
          </w:tcPr>
          <w:p>
            <w:pPr>
              <w:pStyle w:val="TableParagraph"/>
              <w:spacing w:before="23"/>
              <w:ind w:left="185"/>
              <w:jc w:val="left"/>
              <w:rPr>
                <w:sz w:val="16"/>
              </w:rPr>
            </w:pPr>
            <w:r>
              <w:rPr>
                <w:w w:val="95"/>
                <w:sz w:val="16"/>
              </w:rPr>
              <w:t>128,521</w:t>
            </w:r>
          </w:p>
        </w:tc>
        <w:tc>
          <w:tcPr>
            <w:tcW w:w="787" w:type="dxa"/>
          </w:tcPr>
          <w:p>
            <w:pPr>
              <w:pStyle w:val="TableParagraph"/>
              <w:spacing w:before="23"/>
              <w:ind w:right="59"/>
              <w:rPr>
                <w:sz w:val="16"/>
              </w:rPr>
            </w:pPr>
            <w:r>
              <w:rPr>
                <w:w w:val="85"/>
                <w:sz w:val="16"/>
              </w:rPr>
              <w:t>11,122</w:t>
            </w:r>
          </w:p>
        </w:tc>
        <w:tc>
          <w:tcPr>
            <w:tcW w:w="787" w:type="dxa"/>
          </w:tcPr>
          <w:p>
            <w:pPr>
              <w:pStyle w:val="TableParagraph"/>
              <w:spacing w:before="23"/>
              <w:ind w:right="58"/>
              <w:rPr>
                <w:sz w:val="16"/>
              </w:rPr>
            </w:pPr>
            <w:r>
              <w:rPr>
                <w:w w:val="85"/>
                <w:sz w:val="16"/>
              </w:rPr>
              <w:t>11,034</w:t>
            </w:r>
          </w:p>
        </w:tc>
        <w:tc>
          <w:tcPr>
            <w:tcW w:w="787" w:type="dxa"/>
          </w:tcPr>
          <w:p>
            <w:pPr>
              <w:pStyle w:val="TableParagraph"/>
              <w:spacing w:before="23"/>
              <w:ind w:right="58"/>
              <w:rPr>
                <w:sz w:val="16"/>
              </w:rPr>
            </w:pPr>
            <w:r>
              <w:rPr>
                <w:w w:val="85"/>
                <w:sz w:val="16"/>
              </w:rPr>
              <w:t>195,300</w:t>
            </w:r>
          </w:p>
        </w:tc>
        <w:tc>
          <w:tcPr>
            <w:tcW w:w="787" w:type="dxa"/>
          </w:tcPr>
          <w:p>
            <w:pPr>
              <w:pStyle w:val="TableParagraph"/>
              <w:spacing w:before="23"/>
              <w:ind w:right="58"/>
              <w:rPr>
                <w:sz w:val="16"/>
              </w:rPr>
            </w:pPr>
            <w:r>
              <w:rPr>
                <w:w w:val="85"/>
                <w:sz w:val="16"/>
              </w:rPr>
              <w:t>177,341</w:t>
            </w:r>
          </w:p>
        </w:tc>
        <w:tc>
          <w:tcPr>
            <w:tcW w:w="787" w:type="dxa"/>
          </w:tcPr>
          <w:p>
            <w:pPr>
              <w:pStyle w:val="TableParagraph"/>
              <w:spacing w:before="23"/>
              <w:ind w:right="57"/>
              <w:rPr>
                <w:sz w:val="16"/>
              </w:rPr>
            </w:pPr>
            <w:r>
              <w:rPr>
                <w:w w:val="85"/>
                <w:sz w:val="16"/>
              </w:rPr>
              <w:t>17,959</w:t>
            </w:r>
          </w:p>
        </w:tc>
        <w:tc>
          <w:tcPr>
            <w:tcW w:w="788" w:type="dxa"/>
          </w:tcPr>
          <w:p>
            <w:pPr>
              <w:pStyle w:val="TableParagraph"/>
              <w:spacing w:before="23"/>
              <w:ind w:right="58"/>
              <w:rPr>
                <w:sz w:val="16"/>
              </w:rPr>
            </w:pPr>
            <w:r>
              <w:rPr>
                <w:w w:val="85"/>
                <w:sz w:val="16"/>
              </w:rPr>
              <w:t>104,093</w:t>
            </w:r>
          </w:p>
        </w:tc>
        <w:tc>
          <w:tcPr>
            <w:tcW w:w="787" w:type="dxa"/>
          </w:tcPr>
          <w:p>
            <w:pPr>
              <w:pStyle w:val="TableParagraph"/>
              <w:spacing w:before="23"/>
              <w:ind w:left="186"/>
              <w:jc w:val="left"/>
              <w:rPr>
                <w:sz w:val="16"/>
              </w:rPr>
            </w:pPr>
            <w:r>
              <w:rPr>
                <w:w w:val="95"/>
                <w:sz w:val="16"/>
              </w:rPr>
              <w:t>100,289</w:t>
            </w:r>
          </w:p>
        </w:tc>
        <w:tc>
          <w:tcPr>
            <w:tcW w:w="787" w:type="dxa"/>
          </w:tcPr>
          <w:p>
            <w:pPr>
              <w:pStyle w:val="TableParagraph"/>
              <w:spacing w:before="23"/>
              <w:ind w:right="57"/>
              <w:rPr>
                <w:sz w:val="16"/>
              </w:rPr>
            </w:pPr>
            <w:r>
              <w:rPr>
                <w:w w:val="85"/>
                <w:sz w:val="16"/>
              </w:rPr>
              <w:t>3,804</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787" w:type="dxa"/>
          </w:tcPr>
          <w:p>
            <w:pPr>
              <w:pStyle w:val="TableParagraph"/>
              <w:spacing w:before="0"/>
              <w:jc w:val="left"/>
              <w:rPr>
                <w:rFonts w:ascii="Times New Roman"/>
                <w:sz w:val="16"/>
              </w:rPr>
            </w:pPr>
          </w:p>
        </w:tc>
        <w:tc>
          <w:tcPr>
            <w:tcW w:w="787" w:type="dxa"/>
          </w:tcPr>
          <w:p>
            <w:pPr>
              <w:pStyle w:val="TableParagraph"/>
              <w:spacing w:before="0"/>
              <w:jc w:val="left"/>
              <w:rPr>
                <w:rFonts w:ascii="Times New Roman"/>
                <w:sz w:val="16"/>
              </w:rPr>
            </w:pPr>
          </w:p>
        </w:tc>
        <w:tc>
          <w:tcPr>
            <w:tcW w:w="788" w:type="dxa"/>
          </w:tcPr>
          <w:p>
            <w:pPr>
              <w:pStyle w:val="TableParagraph"/>
              <w:spacing w:before="0"/>
              <w:jc w:val="left"/>
              <w:rPr>
                <w:rFonts w:ascii="Times New Roman"/>
                <w:sz w:val="16"/>
              </w:rPr>
            </w:pPr>
          </w:p>
        </w:tc>
        <w:tc>
          <w:tcPr>
            <w:tcW w:w="787" w:type="dxa"/>
          </w:tcPr>
          <w:p>
            <w:pPr>
              <w:pStyle w:val="TableParagraph"/>
              <w:spacing w:before="0"/>
              <w:jc w:val="left"/>
              <w:rPr>
                <w:rFonts w:ascii="Times New Roman"/>
                <w:sz w:val="16"/>
              </w:rPr>
            </w:pPr>
          </w:p>
        </w:tc>
        <w:tc>
          <w:tcPr>
            <w:tcW w:w="787" w:type="dxa"/>
          </w:tcPr>
          <w:p>
            <w:pPr>
              <w:pStyle w:val="TableParagraph"/>
              <w:spacing w:before="0"/>
              <w:jc w:val="left"/>
              <w:rPr>
                <w:rFonts w:ascii="Times New Roman"/>
                <w:sz w:val="16"/>
              </w:rPr>
            </w:pPr>
          </w:p>
        </w:tc>
        <w:tc>
          <w:tcPr>
            <w:tcW w:w="787" w:type="dxa"/>
          </w:tcPr>
          <w:p>
            <w:pPr>
              <w:pStyle w:val="TableParagraph"/>
              <w:spacing w:before="0"/>
              <w:jc w:val="left"/>
              <w:rPr>
                <w:rFonts w:ascii="Times New Roman"/>
                <w:sz w:val="16"/>
              </w:rPr>
            </w:pPr>
          </w:p>
        </w:tc>
        <w:tc>
          <w:tcPr>
            <w:tcW w:w="787" w:type="dxa"/>
          </w:tcPr>
          <w:p>
            <w:pPr>
              <w:pStyle w:val="TableParagraph"/>
              <w:spacing w:before="0"/>
              <w:jc w:val="left"/>
              <w:rPr>
                <w:rFonts w:ascii="Times New Roman"/>
                <w:sz w:val="16"/>
              </w:rPr>
            </w:pPr>
          </w:p>
        </w:tc>
        <w:tc>
          <w:tcPr>
            <w:tcW w:w="787" w:type="dxa"/>
          </w:tcPr>
          <w:p>
            <w:pPr>
              <w:pStyle w:val="TableParagraph"/>
              <w:spacing w:before="0"/>
              <w:jc w:val="left"/>
              <w:rPr>
                <w:rFonts w:ascii="Times New Roman"/>
                <w:sz w:val="16"/>
              </w:rPr>
            </w:pPr>
          </w:p>
        </w:tc>
        <w:tc>
          <w:tcPr>
            <w:tcW w:w="788" w:type="dxa"/>
          </w:tcPr>
          <w:p>
            <w:pPr>
              <w:pStyle w:val="TableParagraph"/>
              <w:spacing w:before="0"/>
              <w:jc w:val="left"/>
              <w:rPr>
                <w:rFonts w:ascii="Times New Roman"/>
                <w:sz w:val="16"/>
              </w:rPr>
            </w:pPr>
          </w:p>
        </w:tc>
        <w:tc>
          <w:tcPr>
            <w:tcW w:w="787" w:type="dxa"/>
          </w:tcPr>
          <w:p>
            <w:pPr>
              <w:pStyle w:val="TableParagraph"/>
              <w:spacing w:before="0"/>
              <w:jc w:val="left"/>
              <w:rPr>
                <w:rFonts w:ascii="Times New Roman"/>
                <w:sz w:val="16"/>
              </w:rPr>
            </w:pPr>
          </w:p>
        </w:tc>
        <w:tc>
          <w:tcPr>
            <w:tcW w:w="787"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787" w:type="dxa"/>
          </w:tcPr>
          <w:p>
            <w:pPr>
              <w:pStyle w:val="TableParagraph"/>
              <w:spacing w:before="23"/>
              <w:ind w:right="59"/>
              <w:rPr>
                <w:sz w:val="16"/>
              </w:rPr>
            </w:pPr>
            <w:r>
              <w:rPr>
                <w:w w:val="85"/>
                <w:sz w:val="16"/>
              </w:rPr>
              <w:t>141,155</w:t>
            </w:r>
          </w:p>
        </w:tc>
        <w:tc>
          <w:tcPr>
            <w:tcW w:w="787" w:type="dxa"/>
          </w:tcPr>
          <w:p>
            <w:pPr>
              <w:pStyle w:val="TableParagraph"/>
              <w:spacing w:before="23"/>
              <w:ind w:right="59"/>
              <w:rPr>
                <w:sz w:val="16"/>
              </w:rPr>
            </w:pPr>
            <w:r>
              <w:rPr>
                <w:w w:val="85"/>
                <w:sz w:val="16"/>
              </w:rPr>
              <w:t>137,324</w:t>
            </w:r>
          </w:p>
        </w:tc>
        <w:tc>
          <w:tcPr>
            <w:tcW w:w="788" w:type="dxa"/>
          </w:tcPr>
          <w:p>
            <w:pPr>
              <w:pStyle w:val="TableParagraph"/>
              <w:spacing w:before="23"/>
              <w:ind w:left="185"/>
              <w:jc w:val="left"/>
              <w:rPr>
                <w:sz w:val="16"/>
              </w:rPr>
            </w:pPr>
            <w:r>
              <w:rPr>
                <w:w w:val="95"/>
                <w:sz w:val="16"/>
              </w:rPr>
              <w:t>124,496</w:t>
            </w:r>
          </w:p>
        </w:tc>
        <w:tc>
          <w:tcPr>
            <w:tcW w:w="787" w:type="dxa"/>
          </w:tcPr>
          <w:p>
            <w:pPr>
              <w:pStyle w:val="TableParagraph"/>
              <w:spacing w:before="23"/>
              <w:ind w:right="59"/>
              <w:rPr>
                <w:sz w:val="16"/>
              </w:rPr>
            </w:pPr>
            <w:r>
              <w:rPr>
                <w:w w:val="85"/>
                <w:sz w:val="16"/>
              </w:rPr>
              <w:t>12,828</w:t>
            </w:r>
          </w:p>
        </w:tc>
        <w:tc>
          <w:tcPr>
            <w:tcW w:w="787" w:type="dxa"/>
          </w:tcPr>
          <w:p>
            <w:pPr>
              <w:pStyle w:val="TableParagraph"/>
              <w:spacing w:before="23"/>
              <w:ind w:right="58"/>
              <w:rPr>
                <w:sz w:val="16"/>
              </w:rPr>
            </w:pPr>
            <w:r>
              <w:rPr>
                <w:w w:val="85"/>
                <w:sz w:val="16"/>
              </w:rPr>
              <w:t>3,831</w:t>
            </w:r>
          </w:p>
        </w:tc>
        <w:tc>
          <w:tcPr>
            <w:tcW w:w="787" w:type="dxa"/>
          </w:tcPr>
          <w:p>
            <w:pPr>
              <w:pStyle w:val="TableParagraph"/>
              <w:spacing w:before="23"/>
              <w:ind w:right="58"/>
              <w:rPr>
                <w:sz w:val="16"/>
              </w:rPr>
            </w:pPr>
            <w:r>
              <w:rPr>
                <w:w w:val="85"/>
                <w:sz w:val="16"/>
              </w:rPr>
              <w:t>178,822</w:t>
            </w:r>
          </w:p>
        </w:tc>
        <w:tc>
          <w:tcPr>
            <w:tcW w:w="787" w:type="dxa"/>
          </w:tcPr>
          <w:p>
            <w:pPr>
              <w:pStyle w:val="TableParagraph"/>
              <w:spacing w:before="23"/>
              <w:ind w:right="58"/>
              <w:rPr>
                <w:sz w:val="16"/>
              </w:rPr>
            </w:pPr>
            <w:r>
              <w:rPr>
                <w:w w:val="85"/>
                <w:sz w:val="16"/>
              </w:rPr>
              <w:t>178,250</w:t>
            </w:r>
          </w:p>
        </w:tc>
        <w:tc>
          <w:tcPr>
            <w:tcW w:w="787" w:type="dxa"/>
          </w:tcPr>
          <w:p>
            <w:pPr>
              <w:pStyle w:val="TableParagraph"/>
              <w:spacing w:before="23"/>
              <w:ind w:right="55"/>
              <w:rPr>
                <w:sz w:val="16"/>
              </w:rPr>
            </w:pPr>
            <w:r>
              <w:rPr>
                <w:w w:val="90"/>
                <w:sz w:val="16"/>
              </w:rPr>
              <w:t>572</w:t>
            </w:r>
          </w:p>
        </w:tc>
        <w:tc>
          <w:tcPr>
            <w:tcW w:w="788" w:type="dxa"/>
          </w:tcPr>
          <w:p>
            <w:pPr>
              <w:pStyle w:val="TableParagraph"/>
              <w:spacing w:before="23"/>
              <w:ind w:right="58"/>
              <w:rPr>
                <w:sz w:val="16"/>
              </w:rPr>
            </w:pPr>
            <w:r>
              <w:rPr>
                <w:w w:val="85"/>
                <w:sz w:val="16"/>
              </w:rPr>
              <w:t>105,995</w:t>
            </w:r>
          </w:p>
        </w:tc>
        <w:tc>
          <w:tcPr>
            <w:tcW w:w="787" w:type="dxa"/>
          </w:tcPr>
          <w:p>
            <w:pPr>
              <w:pStyle w:val="TableParagraph"/>
              <w:spacing w:before="23"/>
              <w:ind w:left="267"/>
              <w:jc w:val="left"/>
              <w:rPr>
                <w:sz w:val="16"/>
              </w:rPr>
            </w:pPr>
            <w:r>
              <w:rPr>
                <w:w w:val="95"/>
                <w:sz w:val="16"/>
              </w:rPr>
              <w:t>99,121</w:t>
            </w:r>
          </w:p>
        </w:tc>
        <w:tc>
          <w:tcPr>
            <w:tcW w:w="787" w:type="dxa"/>
          </w:tcPr>
          <w:p>
            <w:pPr>
              <w:pStyle w:val="TableParagraph"/>
              <w:spacing w:before="23"/>
              <w:ind w:right="57"/>
              <w:rPr>
                <w:sz w:val="16"/>
              </w:rPr>
            </w:pPr>
            <w:r>
              <w:rPr>
                <w:w w:val="85"/>
                <w:sz w:val="16"/>
              </w:rPr>
              <w:t>6,874</w:t>
            </w:r>
          </w:p>
        </w:tc>
      </w:tr>
      <w:tr>
        <w:trPr>
          <w:trHeight w:val="266" w:hRule="atLeast"/>
        </w:trPr>
        <w:tc>
          <w:tcPr>
            <w:tcW w:w="857" w:type="dxa"/>
          </w:tcPr>
          <w:p>
            <w:pPr>
              <w:pStyle w:val="TableParagraph"/>
              <w:spacing w:before="23"/>
              <w:ind w:left="57" w:right="17"/>
              <w:jc w:val="center"/>
              <w:rPr>
                <w:sz w:val="16"/>
              </w:rPr>
            </w:pPr>
            <w:r>
              <w:rPr>
                <w:w w:val="95"/>
                <w:sz w:val="16"/>
              </w:rPr>
              <w:t>２月</w:t>
            </w:r>
          </w:p>
        </w:tc>
        <w:tc>
          <w:tcPr>
            <w:tcW w:w="787" w:type="dxa"/>
          </w:tcPr>
          <w:p>
            <w:pPr>
              <w:pStyle w:val="TableParagraph"/>
              <w:spacing w:before="23"/>
              <w:ind w:right="59"/>
              <w:rPr>
                <w:sz w:val="16"/>
              </w:rPr>
            </w:pPr>
            <w:r>
              <w:rPr>
                <w:w w:val="85"/>
                <w:sz w:val="16"/>
              </w:rPr>
              <w:t>137,560</w:t>
            </w:r>
          </w:p>
        </w:tc>
        <w:tc>
          <w:tcPr>
            <w:tcW w:w="787" w:type="dxa"/>
          </w:tcPr>
          <w:p>
            <w:pPr>
              <w:pStyle w:val="TableParagraph"/>
              <w:spacing w:before="23"/>
              <w:ind w:right="59"/>
              <w:rPr>
                <w:sz w:val="16"/>
              </w:rPr>
            </w:pPr>
            <w:r>
              <w:rPr>
                <w:w w:val="85"/>
                <w:sz w:val="16"/>
              </w:rPr>
              <w:t>137,527</w:t>
            </w:r>
          </w:p>
        </w:tc>
        <w:tc>
          <w:tcPr>
            <w:tcW w:w="788" w:type="dxa"/>
          </w:tcPr>
          <w:p>
            <w:pPr>
              <w:pStyle w:val="TableParagraph"/>
              <w:spacing w:before="23"/>
              <w:ind w:left="185"/>
              <w:jc w:val="left"/>
              <w:rPr>
                <w:sz w:val="16"/>
              </w:rPr>
            </w:pPr>
            <w:r>
              <w:rPr>
                <w:w w:val="95"/>
                <w:sz w:val="16"/>
              </w:rPr>
              <w:t>128,912</w:t>
            </w:r>
          </w:p>
        </w:tc>
        <w:tc>
          <w:tcPr>
            <w:tcW w:w="787" w:type="dxa"/>
          </w:tcPr>
          <w:p>
            <w:pPr>
              <w:pStyle w:val="TableParagraph"/>
              <w:spacing w:before="23"/>
              <w:ind w:right="58"/>
              <w:rPr>
                <w:sz w:val="16"/>
              </w:rPr>
            </w:pPr>
            <w:r>
              <w:rPr>
                <w:w w:val="85"/>
                <w:sz w:val="16"/>
              </w:rPr>
              <w:t>8,615</w:t>
            </w:r>
          </w:p>
        </w:tc>
        <w:tc>
          <w:tcPr>
            <w:tcW w:w="787" w:type="dxa"/>
          </w:tcPr>
          <w:p>
            <w:pPr>
              <w:pStyle w:val="TableParagraph"/>
              <w:spacing w:before="23"/>
              <w:ind w:right="56"/>
              <w:rPr>
                <w:sz w:val="16"/>
              </w:rPr>
            </w:pPr>
            <w:r>
              <w:rPr>
                <w:w w:val="90"/>
                <w:sz w:val="16"/>
              </w:rPr>
              <w:t>33</w:t>
            </w:r>
          </w:p>
        </w:tc>
        <w:tc>
          <w:tcPr>
            <w:tcW w:w="787" w:type="dxa"/>
          </w:tcPr>
          <w:p>
            <w:pPr>
              <w:pStyle w:val="TableParagraph"/>
              <w:spacing w:before="23"/>
              <w:ind w:right="58"/>
              <w:rPr>
                <w:sz w:val="16"/>
              </w:rPr>
            </w:pPr>
            <w:r>
              <w:rPr>
                <w:w w:val="85"/>
                <w:sz w:val="16"/>
              </w:rPr>
              <w:t>176,608</w:t>
            </w:r>
          </w:p>
        </w:tc>
        <w:tc>
          <w:tcPr>
            <w:tcW w:w="787" w:type="dxa"/>
          </w:tcPr>
          <w:p>
            <w:pPr>
              <w:pStyle w:val="TableParagraph"/>
              <w:spacing w:before="23"/>
              <w:ind w:right="58"/>
              <w:rPr>
                <w:sz w:val="16"/>
              </w:rPr>
            </w:pPr>
            <w:r>
              <w:rPr>
                <w:w w:val="85"/>
                <w:sz w:val="16"/>
              </w:rPr>
              <w:t>176,546</w:t>
            </w:r>
          </w:p>
        </w:tc>
        <w:tc>
          <w:tcPr>
            <w:tcW w:w="787" w:type="dxa"/>
          </w:tcPr>
          <w:p>
            <w:pPr>
              <w:pStyle w:val="TableParagraph"/>
              <w:spacing w:before="23"/>
              <w:ind w:right="55"/>
              <w:rPr>
                <w:sz w:val="16"/>
              </w:rPr>
            </w:pPr>
            <w:r>
              <w:rPr>
                <w:w w:val="90"/>
                <w:sz w:val="16"/>
              </w:rPr>
              <w:t>62</w:t>
            </w:r>
          </w:p>
        </w:tc>
        <w:tc>
          <w:tcPr>
            <w:tcW w:w="788" w:type="dxa"/>
          </w:tcPr>
          <w:p>
            <w:pPr>
              <w:pStyle w:val="TableParagraph"/>
              <w:spacing w:before="23"/>
              <w:ind w:right="58"/>
              <w:rPr>
                <w:sz w:val="16"/>
              </w:rPr>
            </w:pPr>
            <w:r>
              <w:rPr>
                <w:w w:val="85"/>
                <w:sz w:val="16"/>
              </w:rPr>
              <w:t>94,231</w:t>
            </w:r>
          </w:p>
        </w:tc>
        <w:tc>
          <w:tcPr>
            <w:tcW w:w="787" w:type="dxa"/>
          </w:tcPr>
          <w:p>
            <w:pPr>
              <w:pStyle w:val="TableParagraph"/>
              <w:spacing w:before="23"/>
              <w:ind w:left="267"/>
              <w:jc w:val="left"/>
              <w:rPr>
                <w:sz w:val="16"/>
              </w:rPr>
            </w:pPr>
            <w:r>
              <w:rPr>
                <w:w w:val="95"/>
                <w:sz w:val="16"/>
              </w:rPr>
              <w:t>94,231</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787" w:type="dxa"/>
          </w:tcPr>
          <w:p>
            <w:pPr>
              <w:pStyle w:val="TableParagraph"/>
              <w:spacing w:before="23"/>
              <w:ind w:right="59"/>
              <w:rPr>
                <w:sz w:val="16"/>
              </w:rPr>
            </w:pPr>
            <w:r>
              <w:rPr>
                <w:w w:val="85"/>
                <w:sz w:val="16"/>
              </w:rPr>
              <w:t>140,087</w:t>
            </w:r>
          </w:p>
        </w:tc>
        <w:tc>
          <w:tcPr>
            <w:tcW w:w="787" w:type="dxa"/>
          </w:tcPr>
          <w:p>
            <w:pPr>
              <w:pStyle w:val="TableParagraph"/>
              <w:spacing w:before="23"/>
              <w:ind w:right="59"/>
              <w:rPr>
                <w:sz w:val="16"/>
              </w:rPr>
            </w:pPr>
            <w:r>
              <w:rPr>
                <w:w w:val="85"/>
                <w:sz w:val="16"/>
              </w:rPr>
              <w:t>140,054</w:t>
            </w:r>
          </w:p>
        </w:tc>
        <w:tc>
          <w:tcPr>
            <w:tcW w:w="788" w:type="dxa"/>
          </w:tcPr>
          <w:p>
            <w:pPr>
              <w:pStyle w:val="TableParagraph"/>
              <w:spacing w:before="23"/>
              <w:ind w:left="185"/>
              <w:jc w:val="left"/>
              <w:rPr>
                <w:sz w:val="16"/>
              </w:rPr>
            </w:pPr>
            <w:r>
              <w:rPr>
                <w:w w:val="95"/>
                <w:sz w:val="16"/>
              </w:rPr>
              <w:t>129,344</w:t>
            </w:r>
          </w:p>
        </w:tc>
        <w:tc>
          <w:tcPr>
            <w:tcW w:w="787" w:type="dxa"/>
          </w:tcPr>
          <w:p>
            <w:pPr>
              <w:pStyle w:val="TableParagraph"/>
              <w:spacing w:before="23"/>
              <w:ind w:right="59"/>
              <w:rPr>
                <w:sz w:val="16"/>
              </w:rPr>
            </w:pPr>
            <w:r>
              <w:rPr>
                <w:w w:val="85"/>
                <w:sz w:val="16"/>
              </w:rPr>
              <w:t>10,710</w:t>
            </w:r>
          </w:p>
        </w:tc>
        <w:tc>
          <w:tcPr>
            <w:tcW w:w="787" w:type="dxa"/>
          </w:tcPr>
          <w:p>
            <w:pPr>
              <w:pStyle w:val="TableParagraph"/>
              <w:spacing w:before="23"/>
              <w:ind w:right="56"/>
              <w:rPr>
                <w:sz w:val="16"/>
              </w:rPr>
            </w:pPr>
            <w:r>
              <w:rPr>
                <w:w w:val="90"/>
                <w:sz w:val="16"/>
              </w:rPr>
              <w:t>33</w:t>
            </w:r>
          </w:p>
        </w:tc>
        <w:tc>
          <w:tcPr>
            <w:tcW w:w="787" w:type="dxa"/>
          </w:tcPr>
          <w:p>
            <w:pPr>
              <w:pStyle w:val="TableParagraph"/>
              <w:spacing w:before="23"/>
              <w:ind w:right="58"/>
              <w:rPr>
                <w:sz w:val="16"/>
              </w:rPr>
            </w:pPr>
            <w:r>
              <w:rPr>
                <w:w w:val="85"/>
                <w:sz w:val="16"/>
              </w:rPr>
              <w:t>180,174</w:t>
            </w:r>
          </w:p>
        </w:tc>
        <w:tc>
          <w:tcPr>
            <w:tcW w:w="787" w:type="dxa"/>
          </w:tcPr>
          <w:p>
            <w:pPr>
              <w:pStyle w:val="TableParagraph"/>
              <w:spacing w:before="23"/>
              <w:ind w:right="58"/>
              <w:rPr>
                <w:sz w:val="16"/>
              </w:rPr>
            </w:pPr>
            <w:r>
              <w:rPr>
                <w:w w:val="85"/>
                <w:sz w:val="16"/>
              </w:rPr>
              <w:t>180,112</w:t>
            </w:r>
          </w:p>
        </w:tc>
        <w:tc>
          <w:tcPr>
            <w:tcW w:w="787" w:type="dxa"/>
          </w:tcPr>
          <w:p>
            <w:pPr>
              <w:pStyle w:val="TableParagraph"/>
              <w:spacing w:before="23"/>
              <w:ind w:right="55"/>
              <w:rPr>
                <w:sz w:val="16"/>
              </w:rPr>
            </w:pPr>
            <w:r>
              <w:rPr>
                <w:w w:val="90"/>
                <w:sz w:val="16"/>
              </w:rPr>
              <w:t>62</w:t>
            </w:r>
          </w:p>
        </w:tc>
        <w:tc>
          <w:tcPr>
            <w:tcW w:w="788" w:type="dxa"/>
          </w:tcPr>
          <w:p>
            <w:pPr>
              <w:pStyle w:val="TableParagraph"/>
              <w:spacing w:before="23"/>
              <w:ind w:right="58"/>
              <w:rPr>
                <w:sz w:val="16"/>
              </w:rPr>
            </w:pPr>
            <w:r>
              <w:rPr>
                <w:w w:val="85"/>
                <w:sz w:val="16"/>
              </w:rPr>
              <w:t>94,511</w:t>
            </w:r>
          </w:p>
        </w:tc>
        <w:tc>
          <w:tcPr>
            <w:tcW w:w="787" w:type="dxa"/>
          </w:tcPr>
          <w:p>
            <w:pPr>
              <w:pStyle w:val="TableParagraph"/>
              <w:spacing w:before="23"/>
              <w:ind w:left="267"/>
              <w:jc w:val="left"/>
              <w:rPr>
                <w:sz w:val="16"/>
              </w:rPr>
            </w:pPr>
            <w:r>
              <w:rPr>
                <w:w w:val="95"/>
                <w:sz w:val="16"/>
              </w:rPr>
              <w:t>94,511</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787" w:type="dxa"/>
          </w:tcPr>
          <w:p>
            <w:pPr>
              <w:pStyle w:val="TableParagraph"/>
              <w:spacing w:before="23"/>
              <w:ind w:right="59"/>
              <w:rPr>
                <w:sz w:val="16"/>
              </w:rPr>
            </w:pPr>
            <w:r>
              <w:rPr>
                <w:w w:val="85"/>
                <w:sz w:val="16"/>
              </w:rPr>
              <w:t>139,538</w:t>
            </w:r>
          </w:p>
        </w:tc>
        <w:tc>
          <w:tcPr>
            <w:tcW w:w="787" w:type="dxa"/>
          </w:tcPr>
          <w:p>
            <w:pPr>
              <w:pStyle w:val="TableParagraph"/>
              <w:spacing w:before="23"/>
              <w:ind w:right="59"/>
              <w:rPr>
                <w:sz w:val="16"/>
              </w:rPr>
            </w:pPr>
            <w:r>
              <w:rPr>
                <w:w w:val="85"/>
                <w:sz w:val="16"/>
              </w:rPr>
              <w:t>139,271</w:t>
            </w:r>
          </w:p>
        </w:tc>
        <w:tc>
          <w:tcPr>
            <w:tcW w:w="788" w:type="dxa"/>
          </w:tcPr>
          <w:p>
            <w:pPr>
              <w:pStyle w:val="TableParagraph"/>
              <w:spacing w:before="23"/>
              <w:ind w:left="185"/>
              <w:jc w:val="left"/>
              <w:rPr>
                <w:sz w:val="16"/>
              </w:rPr>
            </w:pPr>
            <w:r>
              <w:rPr>
                <w:w w:val="95"/>
                <w:sz w:val="16"/>
              </w:rPr>
              <w:t>128,234</w:t>
            </w:r>
          </w:p>
        </w:tc>
        <w:tc>
          <w:tcPr>
            <w:tcW w:w="787" w:type="dxa"/>
          </w:tcPr>
          <w:p>
            <w:pPr>
              <w:pStyle w:val="TableParagraph"/>
              <w:spacing w:before="23"/>
              <w:ind w:right="59"/>
              <w:rPr>
                <w:sz w:val="16"/>
              </w:rPr>
            </w:pPr>
            <w:r>
              <w:rPr>
                <w:w w:val="85"/>
                <w:sz w:val="16"/>
              </w:rPr>
              <w:t>11,037</w:t>
            </w:r>
          </w:p>
        </w:tc>
        <w:tc>
          <w:tcPr>
            <w:tcW w:w="787" w:type="dxa"/>
          </w:tcPr>
          <w:p>
            <w:pPr>
              <w:pStyle w:val="TableParagraph"/>
              <w:spacing w:before="23"/>
              <w:ind w:right="56"/>
              <w:rPr>
                <w:sz w:val="16"/>
              </w:rPr>
            </w:pPr>
            <w:r>
              <w:rPr>
                <w:w w:val="90"/>
                <w:sz w:val="16"/>
              </w:rPr>
              <w:t>267</w:t>
            </w:r>
          </w:p>
        </w:tc>
        <w:tc>
          <w:tcPr>
            <w:tcW w:w="787" w:type="dxa"/>
          </w:tcPr>
          <w:p>
            <w:pPr>
              <w:pStyle w:val="TableParagraph"/>
              <w:spacing w:before="23"/>
              <w:ind w:right="58"/>
              <w:rPr>
                <w:sz w:val="16"/>
              </w:rPr>
            </w:pPr>
            <w:r>
              <w:rPr>
                <w:w w:val="85"/>
                <w:sz w:val="16"/>
              </w:rPr>
              <w:t>172,682</w:t>
            </w:r>
          </w:p>
        </w:tc>
        <w:tc>
          <w:tcPr>
            <w:tcW w:w="787" w:type="dxa"/>
          </w:tcPr>
          <w:p>
            <w:pPr>
              <w:pStyle w:val="TableParagraph"/>
              <w:spacing w:before="23"/>
              <w:ind w:right="58"/>
              <w:rPr>
                <w:sz w:val="16"/>
              </w:rPr>
            </w:pPr>
            <w:r>
              <w:rPr>
                <w:w w:val="85"/>
                <w:sz w:val="16"/>
              </w:rPr>
              <w:t>172,177</w:t>
            </w:r>
          </w:p>
        </w:tc>
        <w:tc>
          <w:tcPr>
            <w:tcW w:w="787" w:type="dxa"/>
          </w:tcPr>
          <w:p>
            <w:pPr>
              <w:pStyle w:val="TableParagraph"/>
              <w:spacing w:before="23"/>
              <w:ind w:right="55"/>
              <w:rPr>
                <w:sz w:val="16"/>
              </w:rPr>
            </w:pPr>
            <w:r>
              <w:rPr>
                <w:w w:val="90"/>
                <w:sz w:val="16"/>
              </w:rPr>
              <w:t>505</w:t>
            </w:r>
          </w:p>
        </w:tc>
        <w:tc>
          <w:tcPr>
            <w:tcW w:w="788" w:type="dxa"/>
          </w:tcPr>
          <w:p>
            <w:pPr>
              <w:pStyle w:val="TableParagraph"/>
              <w:spacing w:before="23"/>
              <w:ind w:right="58"/>
              <w:rPr>
                <w:sz w:val="16"/>
              </w:rPr>
            </w:pPr>
            <w:r>
              <w:rPr>
                <w:w w:val="85"/>
                <w:sz w:val="16"/>
              </w:rPr>
              <w:t>104,426</w:t>
            </w:r>
          </w:p>
        </w:tc>
        <w:tc>
          <w:tcPr>
            <w:tcW w:w="787" w:type="dxa"/>
          </w:tcPr>
          <w:p>
            <w:pPr>
              <w:pStyle w:val="TableParagraph"/>
              <w:spacing w:before="23"/>
              <w:ind w:left="186"/>
              <w:jc w:val="left"/>
              <w:rPr>
                <w:sz w:val="16"/>
              </w:rPr>
            </w:pPr>
            <w:r>
              <w:rPr>
                <w:w w:val="95"/>
                <w:sz w:val="16"/>
              </w:rPr>
              <w:t>104,411</w:t>
            </w:r>
          </w:p>
        </w:tc>
        <w:tc>
          <w:tcPr>
            <w:tcW w:w="787" w:type="dxa"/>
          </w:tcPr>
          <w:p>
            <w:pPr>
              <w:pStyle w:val="TableParagraph"/>
              <w:spacing w:before="23"/>
              <w:ind w:right="55"/>
              <w:rPr>
                <w:sz w:val="16"/>
              </w:rPr>
            </w:pPr>
            <w:r>
              <w:rPr>
                <w:w w:val="90"/>
                <w:sz w:val="16"/>
              </w:rPr>
              <w:t>15</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787" w:type="dxa"/>
          </w:tcPr>
          <w:p>
            <w:pPr>
              <w:pStyle w:val="TableParagraph"/>
              <w:spacing w:before="23"/>
              <w:ind w:right="59"/>
              <w:rPr>
                <w:sz w:val="16"/>
              </w:rPr>
            </w:pPr>
            <w:r>
              <w:rPr>
                <w:w w:val="85"/>
                <w:sz w:val="16"/>
              </w:rPr>
              <w:t>136,454</w:t>
            </w:r>
          </w:p>
        </w:tc>
        <w:tc>
          <w:tcPr>
            <w:tcW w:w="787" w:type="dxa"/>
          </w:tcPr>
          <w:p>
            <w:pPr>
              <w:pStyle w:val="TableParagraph"/>
              <w:spacing w:before="23"/>
              <w:ind w:right="59"/>
              <w:rPr>
                <w:sz w:val="16"/>
              </w:rPr>
            </w:pPr>
            <w:r>
              <w:rPr>
                <w:w w:val="85"/>
                <w:sz w:val="16"/>
              </w:rPr>
              <w:t>136,454</w:t>
            </w:r>
          </w:p>
        </w:tc>
        <w:tc>
          <w:tcPr>
            <w:tcW w:w="788" w:type="dxa"/>
          </w:tcPr>
          <w:p>
            <w:pPr>
              <w:pStyle w:val="TableParagraph"/>
              <w:spacing w:before="23"/>
              <w:ind w:left="185"/>
              <w:jc w:val="left"/>
              <w:rPr>
                <w:sz w:val="16"/>
              </w:rPr>
            </w:pPr>
            <w:r>
              <w:rPr>
                <w:w w:val="95"/>
                <w:sz w:val="16"/>
              </w:rPr>
              <w:t>125,464</w:t>
            </w:r>
          </w:p>
        </w:tc>
        <w:tc>
          <w:tcPr>
            <w:tcW w:w="787" w:type="dxa"/>
          </w:tcPr>
          <w:p>
            <w:pPr>
              <w:pStyle w:val="TableParagraph"/>
              <w:spacing w:before="23"/>
              <w:ind w:right="59"/>
              <w:rPr>
                <w:sz w:val="16"/>
              </w:rPr>
            </w:pPr>
            <w:r>
              <w:rPr>
                <w:w w:val="85"/>
                <w:sz w:val="16"/>
              </w:rPr>
              <w:t>10,990</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171,792</w:t>
            </w:r>
          </w:p>
        </w:tc>
        <w:tc>
          <w:tcPr>
            <w:tcW w:w="787" w:type="dxa"/>
          </w:tcPr>
          <w:p>
            <w:pPr>
              <w:pStyle w:val="TableParagraph"/>
              <w:spacing w:before="23"/>
              <w:ind w:right="58"/>
              <w:rPr>
                <w:sz w:val="16"/>
              </w:rPr>
            </w:pPr>
            <w:r>
              <w:rPr>
                <w:w w:val="85"/>
                <w:sz w:val="16"/>
              </w:rPr>
              <w:t>171,792</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99,689</w:t>
            </w:r>
          </w:p>
        </w:tc>
        <w:tc>
          <w:tcPr>
            <w:tcW w:w="787" w:type="dxa"/>
          </w:tcPr>
          <w:p>
            <w:pPr>
              <w:pStyle w:val="TableParagraph"/>
              <w:spacing w:before="23"/>
              <w:ind w:left="267"/>
              <w:jc w:val="left"/>
              <w:rPr>
                <w:sz w:val="16"/>
              </w:rPr>
            </w:pPr>
            <w:r>
              <w:rPr>
                <w:w w:val="95"/>
                <w:sz w:val="16"/>
              </w:rPr>
              <w:t>99,689</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5"/>
                <w:sz w:val="16"/>
              </w:rPr>
              <w:t>６月</w:t>
            </w:r>
          </w:p>
        </w:tc>
        <w:tc>
          <w:tcPr>
            <w:tcW w:w="787" w:type="dxa"/>
          </w:tcPr>
          <w:p>
            <w:pPr>
              <w:pStyle w:val="TableParagraph"/>
              <w:spacing w:before="23"/>
              <w:ind w:right="59"/>
              <w:rPr>
                <w:sz w:val="16"/>
              </w:rPr>
            </w:pPr>
            <w:r>
              <w:rPr>
                <w:w w:val="85"/>
                <w:sz w:val="16"/>
              </w:rPr>
              <w:t>174,628</w:t>
            </w:r>
          </w:p>
        </w:tc>
        <w:tc>
          <w:tcPr>
            <w:tcW w:w="787" w:type="dxa"/>
          </w:tcPr>
          <w:p>
            <w:pPr>
              <w:pStyle w:val="TableParagraph"/>
              <w:spacing w:before="23"/>
              <w:ind w:right="59"/>
              <w:rPr>
                <w:sz w:val="16"/>
              </w:rPr>
            </w:pPr>
            <w:r>
              <w:rPr>
                <w:w w:val="85"/>
                <w:sz w:val="16"/>
              </w:rPr>
              <w:t>137,292</w:t>
            </w:r>
          </w:p>
        </w:tc>
        <w:tc>
          <w:tcPr>
            <w:tcW w:w="788" w:type="dxa"/>
          </w:tcPr>
          <w:p>
            <w:pPr>
              <w:pStyle w:val="TableParagraph"/>
              <w:spacing w:before="23"/>
              <w:ind w:left="185"/>
              <w:jc w:val="left"/>
              <w:rPr>
                <w:sz w:val="16"/>
              </w:rPr>
            </w:pPr>
            <w:r>
              <w:rPr>
                <w:w w:val="95"/>
                <w:sz w:val="16"/>
              </w:rPr>
              <w:t>124,806</w:t>
            </w:r>
          </w:p>
        </w:tc>
        <w:tc>
          <w:tcPr>
            <w:tcW w:w="787" w:type="dxa"/>
          </w:tcPr>
          <w:p>
            <w:pPr>
              <w:pStyle w:val="TableParagraph"/>
              <w:spacing w:before="23"/>
              <w:ind w:right="59"/>
              <w:rPr>
                <w:sz w:val="16"/>
              </w:rPr>
            </w:pPr>
            <w:r>
              <w:rPr>
                <w:w w:val="85"/>
                <w:sz w:val="16"/>
              </w:rPr>
              <w:t>12,486</w:t>
            </w:r>
          </w:p>
        </w:tc>
        <w:tc>
          <w:tcPr>
            <w:tcW w:w="787" w:type="dxa"/>
          </w:tcPr>
          <w:p>
            <w:pPr>
              <w:pStyle w:val="TableParagraph"/>
              <w:spacing w:before="23"/>
              <w:ind w:right="58"/>
              <w:rPr>
                <w:sz w:val="16"/>
              </w:rPr>
            </w:pPr>
            <w:r>
              <w:rPr>
                <w:w w:val="85"/>
                <w:sz w:val="16"/>
              </w:rPr>
              <w:t>37,336</w:t>
            </w:r>
          </w:p>
        </w:tc>
        <w:tc>
          <w:tcPr>
            <w:tcW w:w="787" w:type="dxa"/>
          </w:tcPr>
          <w:p>
            <w:pPr>
              <w:pStyle w:val="TableParagraph"/>
              <w:spacing w:before="23"/>
              <w:ind w:right="58"/>
              <w:rPr>
                <w:sz w:val="16"/>
              </w:rPr>
            </w:pPr>
            <w:r>
              <w:rPr>
                <w:w w:val="85"/>
                <w:sz w:val="16"/>
              </w:rPr>
              <w:t>239,890</w:t>
            </w:r>
          </w:p>
        </w:tc>
        <w:tc>
          <w:tcPr>
            <w:tcW w:w="787" w:type="dxa"/>
          </w:tcPr>
          <w:p>
            <w:pPr>
              <w:pStyle w:val="TableParagraph"/>
              <w:spacing w:before="23"/>
              <w:ind w:right="58"/>
              <w:rPr>
                <w:sz w:val="16"/>
              </w:rPr>
            </w:pPr>
            <w:r>
              <w:rPr>
                <w:w w:val="85"/>
                <w:sz w:val="16"/>
              </w:rPr>
              <w:t>174,261</w:t>
            </w:r>
          </w:p>
        </w:tc>
        <w:tc>
          <w:tcPr>
            <w:tcW w:w="787" w:type="dxa"/>
          </w:tcPr>
          <w:p>
            <w:pPr>
              <w:pStyle w:val="TableParagraph"/>
              <w:spacing w:before="23"/>
              <w:ind w:right="57"/>
              <w:rPr>
                <w:sz w:val="16"/>
              </w:rPr>
            </w:pPr>
            <w:r>
              <w:rPr>
                <w:w w:val="85"/>
                <w:sz w:val="16"/>
              </w:rPr>
              <w:t>65,629</w:t>
            </w:r>
          </w:p>
        </w:tc>
        <w:tc>
          <w:tcPr>
            <w:tcW w:w="788" w:type="dxa"/>
          </w:tcPr>
          <w:p>
            <w:pPr>
              <w:pStyle w:val="TableParagraph"/>
              <w:spacing w:before="23"/>
              <w:ind w:right="58"/>
              <w:rPr>
                <w:sz w:val="16"/>
              </w:rPr>
            </w:pPr>
            <w:r>
              <w:rPr>
                <w:w w:val="85"/>
                <w:sz w:val="16"/>
              </w:rPr>
              <w:t>106,512</w:t>
            </w:r>
          </w:p>
        </w:tc>
        <w:tc>
          <w:tcPr>
            <w:tcW w:w="787" w:type="dxa"/>
          </w:tcPr>
          <w:p>
            <w:pPr>
              <w:pStyle w:val="TableParagraph"/>
              <w:spacing w:before="23"/>
              <w:ind w:left="267"/>
              <w:jc w:val="left"/>
              <w:rPr>
                <w:sz w:val="16"/>
              </w:rPr>
            </w:pPr>
            <w:r>
              <w:rPr>
                <w:w w:val="95"/>
                <w:sz w:val="16"/>
              </w:rPr>
              <w:t>98,706</w:t>
            </w:r>
          </w:p>
        </w:tc>
        <w:tc>
          <w:tcPr>
            <w:tcW w:w="787" w:type="dxa"/>
          </w:tcPr>
          <w:p>
            <w:pPr>
              <w:pStyle w:val="TableParagraph"/>
              <w:spacing w:before="23"/>
              <w:ind w:right="57"/>
              <w:rPr>
                <w:sz w:val="16"/>
              </w:rPr>
            </w:pPr>
            <w:r>
              <w:rPr>
                <w:w w:val="85"/>
                <w:sz w:val="16"/>
              </w:rPr>
              <w:t>7,806</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787" w:type="dxa"/>
          </w:tcPr>
          <w:p>
            <w:pPr>
              <w:pStyle w:val="TableParagraph"/>
              <w:spacing w:before="23"/>
              <w:ind w:right="59"/>
              <w:rPr>
                <w:sz w:val="16"/>
              </w:rPr>
            </w:pPr>
            <w:r>
              <w:rPr>
                <w:w w:val="85"/>
                <w:sz w:val="16"/>
              </w:rPr>
              <w:t>146,200</w:t>
            </w:r>
          </w:p>
        </w:tc>
        <w:tc>
          <w:tcPr>
            <w:tcW w:w="787" w:type="dxa"/>
          </w:tcPr>
          <w:p>
            <w:pPr>
              <w:pStyle w:val="TableParagraph"/>
              <w:spacing w:before="23"/>
              <w:ind w:right="59"/>
              <w:rPr>
                <w:sz w:val="16"/>
              </w:rPr>
            </w:pPr>
            <w:r>
              <w:rPr>
                <w:w w:val="85"/>
                <w:sz w:val="16"/>
              </w:rPr>
              <w:t>133,451</w:t>
            </w:r>
          </w:p>
        </w:tc>
        <w:tc>
          <w:tcPr>
            <w:tcW w:w="788" w:type="dxa"/>
          </w:tcPr>
          <w:p>
            <w:pPr>
              <w:pStyle w:val="TableParagraph"/>
              <w:spacing w:before="23"/>
              <w:ind w:left="185"/>
              <w:jc w:val="left"/>
              <w:rPr>
                <w:sz w:val="16"/>
              </w:rPr>
            </w:pPr>
            <w:r>
              <w:rPr>
                <w:w w:val="95"/>
                <w:sz w:val="16"/>
              </w:rPr>
              <w:t>122,902</w:t>
            </w:r>
          </w:p>
        </w:tc>
        <w:tc>
          <w:tcPr>
            <w:tcW w:w="787" w:type="dxa"/>
          </w:tcPr>
          <w:p>
            <w:pPr>
              <w:pStyle w:val="TableParagraph"/>
              <w:spacing w:before="23"/>
              <w:ind w:right="59"/>
              <w:rPr>
                <w:sz w:val="16"/>
              </w:rPr>
            </w:pPr>
            <w:r>
              <w:rPr>
                <w:w w:val="85"/>
                <w:sz w:val="16"/>
              </w:rPr>
              <w:t>10,549</w:t>
            </w:r>
          </w:p>
        </w:tc>
        <w:tc>
          <w:tcPr>
            <w:tcW w:w="787" w:type="dxa"/>
          </w:tcPr>
          <w:p>
            <w:pPr>
              <w:pStyle w:val="TableParagraph"/>
              <w:spacing w:before="23"/>
              <w:ind w:right="58"/>
              <w:rPr>
                <w:sz w:val="16"/>
              </w:rPr>
            </w:pPr>
            <w:r>
              <w:rPr>
                <w:w w:val="85"/>
                <w:sz w:val="16"/>
              </w:rPr>
              <w:t>12,749</w:t>
            </w:r>
          </w:p>
        </w:tc>
        <w:tc>
          <w:tcPr>
            <w:tcW w:w="787" w:type="dxa"/>
          </w:tcPr>
          <w:p>
            <w:pPr>
              <w:pStyle w:val="TableParagraph"/>
              <w:spacing w:before="23"/>
              <w:ind w:right="58"/>
              <w:rPr>
                <w:sz w:val="16"/>
              </w:rPr>
            </w:pPr>
            <w:r>
              <w:rPr>
                <w:w w:val="85"/>
                <w:sz w:val="16"/>
              </w:rPr>
              <w:t>177,416</w:t>
            </w:r>
          </w:p>
        </w:tc>
        <w:tc>
          <w:tcPr>
            <w:tcW w:w="787" w:type="dxa"/>
          </w:tcPr>
          <w:p>
            <w:pPr>
              <w:pStyle w:val="TableParagraph"/>
              <w:spacing w:before="23"/>
              <w:ind w:right="58"/>
              <w:rPr>
                <w:sz w:val="16"/>
              </w:rPr>
            </w:pPr>
            <w:r>
              <w:rPr>
                <w:w w:val="85"/>
                <w:sz w:val="16"/>
              </w:rPr>
              <w:t>166,093</w:t>
            </w:r>
          </w:p>
        </w:tc>
        <w:tc>
          <w:tcPr>
            <w:tcW w:w="787" w:type="dxa"/>
          </w:tcPr>
          <w:p>
            <w:pPr>
              <w:pStyle w:val="TableParagraph"/>
              <w:spacing w:before="23"/>
              <w:ind w:right="57"/>
              <w:rPr>
                <w:sz w:val="16"/>
              </w:rPr>
            </w:pPr>
            <w:r>
              <w:rPr>
                <w:w w:val="85"/>
                <w:sz w:val="16"/>
              </w:rPr>
              <w:t>11,323</w:t>
            </w:r>
          </w:p>
        </w:tc>
        <w:tc>
          <w:tcPr>
            <w:tcW w:w="788" w:type="dxa"/>
          </w:tcPr>
          <w:p>
            <w:pPr>
              <w:pStyle w:val="TableParagraph"/>
              <w:spacing w:before="23"/>
              <w:ind w:right="58"/>
              <w:rPr>
                <w:sz w:val="16"/>
              </w:rPr>
            </w:pPr>
            <w:r>
              <w:rPr>
                <w:w w:val="85"/>
                <w:sz w:val="16"/>
              </w:rPr>
              <w:t>116,217</w:t>
            </w:r>
          </w:p>
        </w:tc>
        <w:tc>
          <w:tcPr>
            <w:tcW w:w="787" w:type="dxa"/>
          </w:tcPr>
          <w:p>
            <w:pPr>
              <w:pStyle w:val="TableParagraph"/>
              <w:spacing w:before="23"/>
              <w:ind w:left="186"/>
              <w:jc w:val="left"/>
              <w:rPr>
                <w:sz w:val="16"/>
              </w:rPr>
            </w:pPr>
            <w:r>
              <w:rPr>
                <w:w w:val="95"/>
                <w:sz w:val="16"/>
              </w:rPr>
              <w:t>102,099</w:t>
            </w:r>
          </w:p>
        </w:tc>
        <w:tc>
          <w:tcPr>
            <w:tcW w:w="787" w:type="dxa"/>
          </w:tcPr>
          <w:p>
            <w:pPr>
              <w:pStyle w:val="TableParagraph"/>
              <w:spacing w:before="23"/>
              <w:ind w:right="57"/>
              <w:rPr>
                <w:sz w:val="16"/>
              </w:rPr>
            </w:pPr>
            <w:r>
              <w:rPr>
                <w:w w:val="85"/>
                <w:sz w:val="16"/>
              </w:rPr>
              <w:t>14,118</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787" w:type="dxa"/>
          </w:tcPr>
          <w:p>
            <w:pPr>
              <w:pStyle w:val="TableParagraph"/>
              <w:spacing w:before="23"/>
              <w:ind w:right="59"/>
              <w:rPr>
                <w:sz w:val="16"/>
              </w:rPr>
            </w:pPr>
            <w:r>
              <w:rPr>
                <w:w w:val="85"/>
                <w:sz w:val="16"/>
              </w:rPr>
              <w:t>161,516</w:t>
            </w:r>
          </w:p>
        </w:tc>
        <w:tc>
          <w:tcPr>
            <w:tcW w:w="787" w:type="dxa"/>
          </w:tcPr>
          <w:p>
            <w:pPr>
              <w:pStyle w:val="TableParagraph"/>
              <w:spacing w:before="23"/>
              <w:ind w:right="59"/>
              <w:rPr>
                <w:sz w:val="16"/>
              </w:rPr>
            </w:pPr>
            <w:r>
              <w:rPr>
                <w:w w:val="85"/>
                <w:sz w:val="16"/>
              </w:rPr>
              <w:t>145,034</w:t>
            </w:r>
          </w:p>
        </w:tc>
        <w:tc>
          <w:tcPr>
            <w:tcW w:w="788" w:type="dxa"/>
          </w:tcPr>
          <w:p>
            <w:pPr>
              <w:pStyle w:val="TableParagraph"/>
              <w:spacing w:before="23"/>
              <w:ind w:left="185"/>
              <w:jc w:val="left"/>
              <w:rPr>
                <w:sz w:val="16"/>
              </w:rPr>
            </w:pPr>
            <w:r>
              <w:rPr>
                <w:w w:val="95"/>
                <w:sz w:val="16"/>
              </w:rPr>
              <w:t>132,650</w:t>
            </w:r>
          </w:p>
        </w:tc>
        <w:tc>
          <w:tcPr>
            <w:tcW w:w="787" w:type="dxa"/>
          </w:tcPr>
          <w:p>
            <w:pPr>
              <w:pStyle w:val="TableParagraph"/>
              <w:spacing w:before="23"/>
              <w:ind w:right="59"/>
              <w:rPr>
                <w:sz w:val="16"/>
              </w:rPr>
            </w:pPr>
            <w:r>
              <w:rPr>
                <w:w w:val="85"/>
                <w:sz w:val="16"/>
              </w:rPr>
              <w:t>12,384</w:t>
            </w:r>
          </w:p>
        </w:tc>
        <w:tc>
          <w:tcPr>
            <w:tcW w:w="787" w:type="dxa"/>
          </w:tcPr>
          <w:p>
            <w:pPr>
              <w:pStyle w:val="TableParagraph"/>
              <w:spacing w:before="23"/>
              <w:ind w:right="58"/>
              <w:rPr>
                <w:sz w:val="16"/>
              </w:rPr>
            </w:pPr>
            <w:r>
              <w:rPr>
                <w:w w:val="85"/>
                <w:sz w:val="16"/>
              </w:rPr>
              <w:t>16,482</w:t>
            </w:r>
          </w:p>
        </w:tc>
        <w:tc>
          <w:tcPr>
            <w:tcW w:w="787" w:type="dxa"/>
          </w:tcPr>
          <w:p>
            <w:pPr>
              <w:pStyle w:val="TableParagraph"/>
              <w:spacing w:before="23"/>
              <w:ind w:right="58"/>
              <w:rPr>
                <w:sz w:val="16"/>
              </w:rPr>
            </w:pPr>
            <w:r>
              <w:rPr>
                <w:w w:val="85"/>
                <w:sz w:val="16"/>
              </w:rPr>
              <w:t>217,575</w:t>
            </w:r>
          </w:p>
        </w:tc>
        <w:tc>
          <w:tcPr>
            <w:tcW w:w="787" w:type="dxa"/>
          </w:tcPr>
          <w:p>
            <w:pPr>
              <w:pStyle w:val="TableParagraph"/>
              <w:spacing w:before="23"/>
              <w:ind w:right="58"/>
              <w:rPr>
                <w:sz w:val="16"/>
              </w:rPr>
            </w:pPr>
            <w:r>
              <w:rPr>
                <w:w w:val="85"/>
                <w:sz w:val="16"/>
              </w:rPr>
              <w:t>185,441</w:t>
            </w:r>
          </w:p>
        </w:tc>
        <w:tc>
          <w:tcPr>
            <w:tcW w:w="787" w:type="dxa"/>
          </w:tcPr>
          <w:p>
            <w:pPr>
              <w:pStyle w:val="TableParagraph"/>
              <w:spacing w:before="23"/>
              <w:ind w:right="57"/>
              <w:rPr>
                <w:sz w:val="16"/>
              </w:rPr>
            </w:pPr>
            <w:r>
              <w:rPr>
                <w:w w:val="85"/>
                <w:sz w:val="16"/>
              </w:rPr>
              <w:t>32,134</w:t>
            </w:r>
          </w:p>
        </w:tc>
        <w:tc>
          <w:tcPr>
            <w:tcW w:w="788" w:type="dxa"/>
          </w:tcPr>
          <w:p>
            <w:pPr>
              <w:pStyle w:val="TableParagraph"/>
              <w:spacing w:before="23"/>
              <w:ind w:right="58"/>
              <w:rPr>
                <w:sz w:val="16"/>
              </w:rPr>
            </w:pPr>
            <w:r>
              <w:rPr>
                <w:w w:val="85"/>
                <w:sz w:val="16"/>
              </w:rPr>
              <w:t>105,154</w:t>
            </w:r>
          </w:p>
        </w:tc>
        <w:tc>
          <w:tcPr>
            <w:tcW w:w="787" w:type="dxa"/>
          </w:tcPr>
          <w:p>
            <w:pPr>
              <w:pStyle w:val="TableParagraph"/>
              <w:spacing w:before="23"/>
              <w:ind w:left="186"/>
              <w:jc w:val="left"/>
              <w:rPr>
                <w:sz w:val="16"/>
              </w:rPr>
            </w:pPr>
            <w:r>
              <w:rPr>
                <w:w w:val="95"/>
                <w:sz w:val="16"/>
              </w:rPr>
              <w:t>104,409</w:t>
            </w:r>
          </w:p>
        </w:tc>
        <w:tc>
          <w:tcPr>
            <w:tcW w:w="787" w:type="dxa"/>
          </w:tcPr>
          <w:p>
            <w:pPr>
              <w:pStyle w:val="TableParagraph"/>
              <w:spacing w:before="23"/>
              <w:ind w:right="55"/>
              <w:rPr>
                <w:sz w:val="16"/>
              </w:rPr>
            </w:pPr>
            <w:r>
              <w:rPr>
                <w:w w:val="90"/>
                <w:sz w:val="16"/>
              </w:rPr>
              <w:t>745</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787" w:type="dxa"/>
          </w:tcPr>
          <w:p>
            <w:pPr>
              <w:pStyle w:val="TableParagraph"/>
              <w:spacing w:before="23"/>
              <w:ind w:right="59"/>
              <w:rPr>
                <w:sz w:val="16"/>
              </w:rPr>
            </w:pPr>
            <w:r>
              <w:rPr>
                <w:w w:val="85"/>
                <w:sz w:val="16"/>
              </w:rPr>
              <w:t>146,581</w:t>
            </w:r>
          </w:p>
        </w:tc>
        <w:tc>
          <w:tcPr>
            <w:tcW w:w="787" w:type="dxa"/>
          </w:tcPr>
          <w:p>
            <w:pPr>
              <w:pStyle w:val="TableParagraph"/>
              <w:spacing w:before="23"/>
              <w:ind w:right="59"/>
              <w:rPr>
                <w:sz w:val="16"/>
              </w:rPr>
            </w:pPr>
            <w:r>
              <w:rPr>
                <w:w w:val="85"/>
                <w:sz w:val="16"/>
              </w:rPr>
              <w:t>140,111</w:t>
            </w:r>
          </w:p>
        </w:tc>
        <w:tc>
          <w:tcPr>
            <w:tcW w:w="788" w:type="dxa"/>
          </w:tcPr>
          <w:p>
            <w:pPr>
              <w:pStyle w:val="TableParagraph"/>
              <w:spacing w:before="23"/>
              <w:ind w:left="185"/>
              <w:jc w:val="left"/>
              <w:rPr>
                <w:sz w:val="16"/>
              </w:rPr>
            </w:pPr>
            <w:r>
              <w:rPr>
                <w:w w:val="95"/>
                <w:sz w:val="16"/>
              </w:rPr>
              <w:t>131,042</w:t>
            </w:r>
          </w:p>
        </w:tc>
        <w:tc>
          <w:tcPr>
            <w:tcW w:w="787" w:type="dxa"/>
          </w:tcPr>
          <w:p>
            <w:pPr>
              <w:pStyle w:val="TableParagraph"/>
              <w:spacing w:before="23"/>
              <w:ind w:right="58"/>
              <w:rPr>
                <w:sz w:val="16"/>
              </w:rPr>
            </w:pPr>
            <w:r>
              <w:rPr>
                <w:w w:val="85"/>
                <w:sz w:val="16"/>
              </w:rPr>
              <w:t>9,069</w:t>
            </w:r>
          </w:p>
        </w:tc>
        <w:tc>
          <w:tcPr>
            <w:tcW w:w="787" w:type="dxa"/>
          </w:tcPr>
          <w:p>
            <w:pPr>
              <w:pStyle w:val="TableParagraph"/>
              <w:spacing w:before="23"/>
              <w:ind w:right="58"/>
              <w:rPr>
                <w:sz w:val="16"/>
              </w:rPr>
            </w:pPr>
            <w:r>
              <w:rPr>
                <w:w w:val="85"/>
                <w:sz w:val="16"/>
              </w:rPr>
              <w:t>6,470</w:t>
            </w:r>
          </w:p>
        </w:tc>
        <w:tc>
          <w:tcPr>
            <w:tcW w:w="787" w:type="dxa"/>
          </w:tcPr>
          <w:p>
            <w:pPr>
              <w:pStyle w:val="TableParagraph"/>
              <w:spacing w:before="23"/>
              <w:ind w:right="58"/>
              <w:rPr>
                <w:sz w:val="16"/>
              </w:rPr>
            </w:pPr>
            <w:r>
              <w:rPr>
                <w:w w:val="85"/>
                <w:sz w:val="16"/>
              </w:rPr>
              <w:t>190,082</w:t>
            </w:r>
          </w:p>
        </w:tc>
        <w:tc>
          <w:tcPr>
            <w:tcW w:w="787" w:type="dxa"/>
          </w:tcPr>
          <w:p>
            <w:pPr>
              <w:pStyle w:val="TableParagraph"/>
              <w:spacing w:before="23"/>
              <w:ind w:right="58"/>
              <w:rPr>
                <w:sz w:val="16"/>
              </w:rPr>
            </w:pPr>
            <w:r>
              <w:rPr>
                <w:w w:val="85"/>
                <w:sz w:val="16"/>
              </w:rPr>
              <w:t>178,452</w:t>
            </w:r>
          </w:p>
        </w:tc>
        <w:tc>
          <w:tcPr>
            <w:tcW w:w="787" w:type="dxa"/>
          </w:tcPr>
          <w:p>
            <w:pPr>
              <w:pStyle w:val="TableParagraph"/>
              <w:spacing w:before="23"/>
              <w:ind w:right="57"/>
              <w:rPr>
                <w:sz w:val="16"/>
              </w:rPr>
            </w:pPr>
            <w:r>
              <w:rPr>
                <w:w w:val="85"/>
                <w:sz w:val="16"/>
              </w:rPr>
              <w:t>11,630</w:t>
            </w:r>
          </w:p>
        </w:tc>
        <w:tc>
          <w:tcPr>
            <w:tcW w:w="788" w:type="dxa"/>
          </w:tcPr>
          <w:p>
            <w:pPr>
              <w:pStyle w:val="TableParagraph"/>
              <w:spacing w:before="23"/>
              <w:ind w:right="58"/>
              <w:rPr>
                <w:sz w:val="16"/>
              </w:rPr>
            </w:pPr>
            <w:r>
              <w:rPr>
                <w:w w:val="85"/>
                <w:sz w:val="16"/>
              </w:rPr>
              <w:t>100,055</w:t>
            </w:r>
          </w:p>
        </w:tc>
        <w:tc>
          <w:tcPr>
            <w:tcW w:w="787" w:type="dxa"/>
          </w:tcPr>
          <w:p>
            <w:pPr>
              <w:pStyle w:val="TableParagraph"/>
              <w:spacing w:before="23"/>
              <w:ind w:left="267"/>
              <w:jc w:val="left"/>
              <w:rPr>
                <w:sz w:val="16"/>
              </w:rPr>
            </w:pPr>
            <w:r>
              <w:rPr>
                <w:w w:val="95"/>
                <w:sz w:val="16"/>
              </w:rPr>
              <w:t>99,104</w:t>
            </w:r>
          </w:p>
        </w:tc>
        <w:tc>
          <w:tcPr>
            <w:tcW w:w="787" w:type="dxa"/>
          </w:tcPr>
          <w:p>
            <w:pPr>
              <w:pStyle w:val="TableParagraph"/>
              <w:spacing w:before="23"/>
              <w:ind w:right="55"/>
              <w:rPr>
                <w:sz w:val="16"/>
              </w:rPr>
            </w:pPr>
            <w:r>
              <w:rPr>
                <w:w w:val="90"/>
                <w:sz w:val="16"/>
              </w:rPr>
              <w:t>951</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787" w:type="dxa"/>
          </w:tcPr>
          <w:p>
            <w:pPr>
              <w:pStyle w:val="TableParagraph"/>
              <w:spacing w:before="23"/>
              <w:ind w:right="59"/>
              <w:rPr>
                <w:sz w:val="16"/>
              </w:rPr>
            </w:pPr>
            <w:r>
              <w:rPr>
                <w:w w:val="85"/>
                <w:sz w:val="16"/>
              </w:rPr>
              <w:t>143,405</w:t>
            </w:r>
          </w:p>
        </w:tc>
        <w:tc>
          <w:tcPr>
            <w:tcW w:w="787" w:type="dxa"/>
          </w:tcPr>
          <w:p>
            <w:pPr>
              <w:pStyle w:val="TableParagraph"/>
              <w:spacing w:before="23"/>
              <w:ind w:right="59"/>
              <w:rPr>
                <w:sz w:val="16"/>
              </w:rPr>
            </w:pPr>
            <w:r>
              <w:rPr>
                <w:w w:val="85"/>
                <w:sz w:val="16"/>
              </w:rPr>
              <w:t>143,405</w:t>
            </w:r>
          </w:p>
        </w:tc>
        <w:tc>
          <w:tcPr>
            <w:tcW w:w="788" w:type="dxa"/>
          </w:tcPr>
          <w:p>
            <w:pPr>
              <w:pStyle w:val="TableParagraph"/>
              <w:spacing w:before="23"/>
              <w:ind w:left="185"/>
              <w:jc w:val="left"/>
              <w:rPr>
                <w:sz w:val="16"/>
              </w:rPr>
            </w:pPr>
            <w:r>
              <w:rPr>
                <w:w w:val="95"/>
                <w:sz w:val="16"/>
              </w:rPr>
              <w:t>132,629</w:t>
            </w:r>
          </w:p>
        </w:tc>
        <w:tc>
          <w:tcPr>
            <w:tcW w:w="787" w:type="dxa"/>
          </w:tcPr>
          <w:p>
            <w:pPr>
              <w:pStyle w:val="TableParagraph"/>
              <w:spacing w:before="23"/>
              <w:ind w:right="59"/>
              <w:rPr>
                <w:sz w:val="16"/>
              </w:rPr>
            </w:pPr>
            <w:r>
              <w:rPr>
                <w:w w:val="85"/>
                <w:sz w:val="16"/>
              </w:rPr>
              <w:t>10,776</w:t>
            </w:r>
          </w:p>
        </w:tc>
        <w:tc>
          <w:tcPr>
            <w:tcW w:w="787" w:type="dxa"/>
          </w:tcPr>
          <w:p>
            <w:pPr>
              <w:pStyle w:val="TableParagraph"/>
              <w:spacing w:before="23"/>
              <w:ind w:right="57"/>
              <w:rPr>
                <w:sz w:val="16"/>
              </w:rPr>
            </w:pPr>
            <w:r>
              <w:rPr>
                <w:w w:val="90"/>
                <w:sz w:val="16"/>
              </w:rPr>
              <w:t>0</w:t>
            </w:r>
          </w:p>
        </w:tc>
        <w:tc>
          <w:tcPr>
            <w:tcW w:w="787" w:type="dxa"/>
          </w:tcPr>
          <w:p>
            <w:pPr>
              <w:pStyle w:val="TableParagraph"/>
              <w:spacing w:before="23"/>
              <w:ind w:right="58"/>
              <w:rPr>
                <w:sz w:val="16"/>
              </w:rPr>
            </w:pPr>
            <w:r>
              <w:rPr>
                <w:w w:val="85"/>
                <w:sz w:val="16"/>
              </w:rPr>
              <w:t>181,957</w:t>
            </w:r>
          </w:p>
        </w:tc>
        <w:tc>
          <w:tcPr>
            <w:tcW w:w="787" w:type="dxa"/>
          </w:tcPr>
          <w:p>
            <w:pPr>
              <w:pStyle w:val="TableParagraph"/>
              <w:spacing w:before="23"/>
              <w:ind w:right="58"/>
              <w:rPr>
                <w:sz w:val="16"/>
              </w:rPr>
            </w:pPr>
            <w:r>
              <w:rPr>
                <w:w w:val="85"/>
                <w:sz w:val="16"/>
              </w:rPr>
              <w:t>181,957</w:t>
            </w:r>
          </w:p>
        </w:tc>
        <w:tc>
          <w:tcPr>
            <w:tcW w:w="787" w:type="dxa"/>
          </w:tcPr>
          <w:p>
            <w:pPr>
              <w:pStyle w:val="TableParagraph"/>
              <w:spacing w:before="23"/>
              <w:ind w:right="56"/>
              <w:rPr>
                <w:sz w:val="16"/>
              </w:rPr>
            </w:pPr>
            <w:r>
              <w:rPr>
                <w:w w:val="90"/>
                <w:sz w:val="16"/>
              </w:rPr>
              <w:t>0</w:t>
            </w:r>
          </w:p>
        </w:tc>
        <w:tc>
          <w:tcPr>
            <w:tcW w:w="788" w:type="dxa"/>
          </w:tcPr>
          <w:p>
            <w:pPr>
              <w:pStyle w:val="TableParagraph"/>
              <w:spacing w:before="23"/>
              <w:ind w:right="58"/>
              <w:rPr>
                <w:sz w:val="16"/>
              </w:rPr>
            </w:pPr>
            <w:r>
              <w:rPr>
                <w:w w:val="85"/>
                <w:sz w:val="16"/>
              </w:rPr>
              <w:t>102,266</w:t>
            </w:r>
          </w:p>
        </w:tc>
        <w:tc>
          <w:tcPr>
            <w:tcW w:w="787" w:type="dxa"/>
          </w:tcPr>
          <w:p>
            <w:pPr>
              <w:pStyle w:val="TableParagraph"/>
              <w:spacing w:before="23"/>
              <w:ind w:left="186"/>
              <w:jc w:val="left"/>
              <w:rPr>
                <w:sz w:val="16"/>
              </w:rPr>
            </w:pPr>
            <w:r>
              <w:rPr>
                <w:w w:val="95"/>
                <w:sz w:val="16"/>
              </w:rPr>
              <w:t>102,266</w:t>
            </w:r>
          </w:p>
        </w:tc>
        <w:tc>
          <w:tcPr>
            <w:tcW w:w="787" w:type="dxa"/>
          </w:tcPr>
          <w:p>
            <w:pPr>
              <w:pStyle w:val="TableParagraph"/>
              <w:spacing w:before="23"/>
              <w:ind w:right="56"/>
              <w:rPr>
                <w:sz w:val="16"/>
              </w:rPr>
            </w:pPr>
            <w:r>
              <w:rPr>
                <w:w w:val="90"/>
                <w:sz w:val="16"/>
              </w:rPr>
              <w:t>0</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787" w:type="dxa"/>
          </w:tcPr>
          <w:p>
            <w:pPr>
              <w:pStyle w:val="TableParagraph"/>
              <w:spacing w:before="23"/>
              <w:ind w:right="59"/>
              <w:rPr>
                <w:sz w:val="16"/>
              </w:rPr>
            </w:pPr>
            <w:r>
              <w:rPr>
                <w:w w:val="85"/>
                <w:sz w:val="16"/>
              </w:rPr>
              <w:t>147,247</w:t>
            </w:r>
          </w:p>
        </w:tc>
        <w:tc>
          <w:tcPr>
            <w:tcW w:w="787" w:type="dxa"/>
          </w:tcPr>
          <w:p>
            <w:pPr>
              <w:pStyle w:val="TableParagraph"/>
              <w:spacing w:before="23"/>
              <w:ind w:right="59"/>
              <w:rPr>
                <w:sz w:val="16"/>
              </w:rPr>
            </w:pPr>
            <w:r>
              <w:rPr>
                <w:w w:val="85"/>
                <w:sz w:val="16"/>
              </w:rPr>
              <w:t>144,465</w:t>
            </w:r>
          </w:p>
        </w:tc>
        <w:tc>
          <w:tcPr>
            <w:tcW w:w="788" w:type="dxa"/>
          </w:tcPr>
          <w:p>
            <w:pPr>
              <w:pStyle w:val="TableParagraph"/>
              <w:spacing w:before="23"/>
              <w:ind w:left="185"/>
              <w:jc w:val="left"/>
              <w:rPr>
                <w:sz w:val="16"/>
              </w:rPr>
            </w:pPr>
            <w:r>
              <w:rPr>
                <w:w w:val="95"/>
                <w:sz w:val="16"/>
              </w:rPr>
              <w:t>131,601</w:t>
            </w:r>
          </w:p>
        </w:tc>
        <w:tc>
          <w:tcPr>
            <w:tcW w:w="787" w:type="dxa"/>
          </w:tcPr>
          <w:p>
            <w:pPr>
              <w:pStyle w:val="TableParagraph"/>
              <w:spacing w:before="23"/>
              <w:ind w:right="59"/>
              <w:rPr>
                <w:sz w:val="16"/>
              </w:rPr>
            </w:pPr>
            <w:r>
              <w:rPr>
                <w:w w:val="85"/>
                <w:sz w:val="16"/>
              </w:rPr>
              <w:t>12,864</w:t>
            </w:r>
          </w:p>
        </w:tc>
        <w:tc>
          <w:tcPr>
            <w:tcW w:w="787" w:type="dxa"/>
          </w:tcPr>
          <w:p>
            <w:pPr>
              <w:pStyle w:val="TableParagraph"/>
              <w:spacing w:before="23"/>
              <w:ind w:right="58"/>
              <w:rPr>
                <w:sz w:val="16"/>
              </w:rPr>
            </w:pPr>
            <w:r>
              <w:rPr>
                <w:w w:val="85"/>
                <w:sz w:val="16"/>
              </w:rPr>
              <w:t>2,782</w:t>
            </w:r>
          </w:p>
        </w:tc>
        <w:tc>
          <w:tcPr>
            <w:tcW w:w="787" w:type="dxa"/>
          </w:tcPr>
          <w:p>
            <w:pPr>
              <w:pStyle w:val="TableParagraph"/>
              <w:spacing w:before="23"/>
              <w:ind w:right="58"/>
              <w:rPr>
                <w:sz w:val="16"/>
              </w:rPr>
            </w:pPr>
            <w:r>
              <w:rPr>
                <w:w w:val="85"/>
                <w:sz w:val="16"/>
              </w:rPr>
              <w:t>185,818</w:t>
            </w:r>
          </w:p>
        </w:tc>
        <w:tc>
          <w:tcPr>
            <w:tcW w:w="787" w:type="dxa"/>
          </w:tcPr>
          <w:p>
            <w:pPr>
              <w:pStyle w:val="TableParagraph"/>
              <w:spacing w:before="23"/>
              <w:ind w:right="58"/>
              <w:rPr>
                <w:sz w:val="16"/>
              </w:rPr>
            </w:pPr>
            <w:r>
              <w:rPr>
                <w:w w:val="85"/>
                <w:sz w:val="16"/>
              </w:rPr>
              <w:t>182,808</w:t>
            </w:r>
          </w:p>
        </w:tc>
        <w:tc>
          <w:tcPr>
            <w:tcW w:w="787" w:type="dxa"/>
          </w:tcPr>
          <w:p>
            <w:pPr>
              <w:pStyle w:val="TableParagraph"/>
              <w:spacing w:before="23"/>
              <w:ind w:right="57"/>
              <w:rPr>
                <w:sz w:val="16"/>
              </w:rPr>
            </w:pPr>
            <w:r>
              <w:rPr>
                <w:w w:val="85"/>
                <w:sz w:val="16"/>
              </w:rPr>
              <w:t>3,010</w:t>
            </w:r>
          </w:p>
        </w:tc>
        <w:tc>
          <w:tcPr>
            <w:tcW w:w="788" w:type="dxa"/>
          </w:tcPr>
          <w:p>
            <w:pPr>
              <w:pStyle w:val="TableParagraph"/>
              <w:spacing w:before="23"/>
              <w:ind w:right="58"/>
              <w:rPr>
                <w:sz w:val="16"/>
              </w:rPr>
            </w:pPr>
            <w:r>
              <w:rPr>
                <w:w w:val="85"/>
                <w:sz w:val="16"/>
              </w:rPr>
              <w:t>106,349</w:t>
            </w:r>
          </w:p>
        </w:tc>
        <w:tc>
          <w:tcPr>
            <w:tcW w:w="787" w:type="dxa"/>
          </w:tcPr>
          <w:p>
            <w:pPr>
              <w:pStyle w:val="TableParagraph"/>
              <w:spacing w:before="23"/>
              <w:ind w:left="186"/>
              <w:jc w:val="left"/>
              <w:rPr>
                <w:sz w:val="16"/>
              </w:rPr>
            </w:pPr>
            <w:r>
              <w:rPr>
                <w:w w:val="95"/>
                <w:sz w:val="16"/>
              </w:rPr>
              <w:t>103,808</w:t>
            </w:r>
          </w:p>
        </w:tc>
        <w:tc>
          <w:tcPr>
            <w:tcW w:w="787" w:type="dxa"/>
          </w:tcPr>
          <w:p>
            <w:pPr>
              <w:pStyle w:val="TableParagraph"/>
              <w:spacing w:before="23"/>
              <w:ind w:right="57"/>
              <w:rPr>
                <w:sz w:val="16"/>
              </w:rPr>
            </w:pPr>
            <w:r>
              <w:rPr>
                <w:w w:val="85"/>
                <w:sz w:val="16"/>
              </w:rPr>
              <w:t>2,541</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787" w:type="dxa"/>
          </w:tcPr>
          <w:p>
            <w:pPr>
              <w:pStyle w:val="TableParagraph"/>
              <w:spacing w:before="23"/>
              <w:ind w:right="59"/>
              <w:rPr>
                <w:sz w:val="16"/>
              </w:rPr>
            </w:pPr>
            <w:r>
              <w:rPr>
                <w:w w:val="85"/>
                <w:sz w:val="16"/>
              </w:rPr>
              <w:t>193,488</w:t>
            </w:r>
          </w:p>
        </w:tc>
        <w:tc>
          <w:tcPr>
            <w:tcW w:w="787" w:type="dxa"/>
          </w:tcPr>
          <w:p>
            <w:pPr>
              <w:pStyle w:val="TableParagraph"/>
              <w:spacing w:before="23"/>
              <w:ind w:right="59"/>
              <w:rPr>
                <w:sz w:val="16"/>
              </w:rPr>
            </w:pPr>
            <w:r>
              <w:rPr>
                <w:w w:val="85"/>
                <w:sz w:val="16"/>
              </w:rPr>
              <w:t>141,241</w:t>
            </w:r>
          </w:p>
        </w:tc>
        <w:tc>
          <w:tcPr>
            <w:tcW w:w="788" w:type="dxa"/>
          </w:tcPr>
          <w:p>
            <w:pPr>
              <w:pStyle w:val="TableParagraph"/>
              <w:spacing w:before="23"/>
              <w:ind w:left="185"/>
              <w:jc w:val="left"/>
              <w:rPr>
                <w:sz w:val="16"/>
              </w:rPr>
            </w:pPr>
            <w:r>
              <w:rPr>
                <w:w w:val="95"/>
                <w:sz w:val="16"/>
              </w:rPr>
              <w:t>130,105</w:t>
            </w:r>
          </w:p>
        </w:tc>
        <w:tc>
          <w:tcPr>
            <w:tcW w:w="787" w:type="dxa"/>
          </w:tcPr>
          <w:p>
            <w:pPr>
              <w:pStyle w:val="TableParagraph"/>
              <w:spacing w:before="23"/>
              <w:ind w:right="59"/>
              <w:rPr>
                <w:sz w:val="16"/>
              </w:rPr>
            </w:pPr>
            <w:r>
              <w:rPr>
                <w:w w:val="85"/>
                <w:sz w:val="16"/>
              </w:rPr>
              <w:t>11,136</w:t>
            </w:r>
          </w:p>
        </w:tc>
        <w:tc>
          <w:tcPr>
            <w:tcW w:w="787" w:type="dxa"/>
          </w:tcPr>
          <w:p>
            <w:pPr>
              <w:pStyle w:val="TableParagraph"/>
              <w:spacing w:before="23"/>
              <w:ind w:right="58"/>
              <w:rPr>
                <w:sz w:val="16"/>
              </w:rPr>
            </w:pPr>
            <w:r>
              <w:rPr>
                <w:w w:val="85"/>
                <w:sz w:val="16"/>
              </w:rPr>
              <w:t>52,247</w:t>
            </w:r>
          </w:p>
        </w:tc>
        <w:tc>
          <w:tcPr>
            <w:tcW w:w="787" w:type="dxa"/>
          </w:tcPr>
          <w:p>
            <w:pPr>
              <w:pStyle w:val="TableParagraph"/>
              <w:spacing w:before="23"/>
              <w:ind w:right="58"/>
              <w:rPr>
                <w:sz w:val="16"/>
              </w:rPr>
            </w:pPr>
            <w:r>
              <w:rPr>
                <w:w w:val="85"/>
                <w:sz w:val="16"/>
              </w:rPr>
              <w:t>270,097</w:t>
            </w:r>
          </w:p>
        </w:tc>
        <w:tc>
          <w:tcPr>
            <w:tcW w:w="787" w:type="dxa"/>
          </w:tcPr>
          <w:p>
            <w:pPr>
              <w:pStyle w:val="TableParagraph"/>
              <w:spacing w:before="23"/>
              <w:ind w:right="58"/>
              <w:rPr>
                <w:sz w:val="16"/>
              </w:rPr>
            </w:pPr>
            <w:r>
              <w:rPr>
                <w:w w:val="85"/>
                <w:sz w:val="16"/>
              </w:rPr>
              <w:t>179,583</w:t>
            </w:r>
          </w:p>
        </w:tc>
        <w:tc>
          <w:tcPr>
            <w:tcW w:w="787" w:type="dxa"/>
          </w:tcPr>
          <w:p>
            <w:pPr>
              <w:pStyle w:val="TableParagraph"/>
              <w:spacing w:before="23"/>
              <w:ind w:right="57"/>
              <w:rPr>
                <w:sz w:val="16"/>
              </w:rPr>
            </w:pPr>
            <w:r>
              <w:rPr>
                <w:w w:val="85"/>
                <w:sz w:val="16"/>
              </w:rPr>
              <w:t>90,514</w:t>
            </w:r>
          </w:p>
        </w:tc>
        <w:tc>
          <w:tcPr>
            <w:tcW w:w="788" w:type="dxa"/>
          </w:tcPr>
          <w:p>
            <w:pPr>
              <w:pStyle w:val="TableParagraph"/>
              <w:spacing w:before="23"/>
              <w:ind w:right="58"/>
              <w:rPr>
                <w:sz w:val="16"/>
              </w:rPr>
            </w:pPr>
            <w:r>
              <w:rPr>
                <w:w w:val="85"/>
                <w:sz w:val="16"/>
              </w:rPr>
              <w:t>112,296</w:t>
            </w:r>
          </w:p>
        </w:tc>
        <w:tc>
          <w:tcPr>
            <w:tcW w:w="787" w:type="dxa"/>
          </w:tcPr>
          <w:p>
            <w:pPr>
              <w:pStyle w:val="TableParagraph"/>
              <w:spacing w:before="23"/>
              <w:ind w:left="186"/>
              <w:jc w:val="left"/>
              <w:rPr>
                <w:sz w:val="16"/>
              </w:rPr>
            </w:pPr>
            <w:r>
              <w:rPr>
                <w:w w:val="95"/>
                <w:sz w:val="16"/>
              </w:rPr>
              <w:t>100,605</w:t>
            </w:r>
          </w:p>
        </w:tc>
        <w:tc>
          <w:tcPr>
            <w:tcW w:w="787" w:type="dxa"/>
          </w:tcPr>
          <w:p>
            <w:pPr>
              <w:pStyle w:val="TableParagraph"/>
              <w:spacing w:before="23"/>
              <w:ind w:right="57"/>
              <w:rPr>
                <w:sz w:val="16"/>
              </w:rPr>
            </w:pPr>
            <w:r>
              <w:rPr>
                <w:w w:val="85"/>
                <w:sz w:val="16"/>
              </w:rPr>
              <w:t>11,691</w:t>
            </w:r>
          </w:p>
        </w:tc>
      </w:tr>
    </w:tbl>
    <w:p>
      <w:pPr>
        <w:spacing w:after="0"/>
        <w:rPr>
          <w:sz w:val="16"/>
        </w:rPr>
        <w:sectPr>
          <w:headerReference w:type="default" r:id="rId49"/>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調査産業計</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32" w:type="dxa"/>
          </w:tcPr>
          <w:p>
            <w:pPr>
              <w:pStyle w:val="TableParagraph"/>
              <w:ind w:right="59"/>
              <w:rPr>
                <w:sz w:val="16"/>
              </w:rPr>
            </w:pPr>
            <w:r>
              <w:rPr>
                <w:w w:val="85"/>
                <w:sz w:val="16"/>
              </w:rPr>
              <w:t>20.3</w:t>
            </w:r>
          </w:p>
        </w:tc>
        <w:tc>
          <w:tcPr>
            <w:tcW w:w="732" w:type="dxa"/>
          </w:tcPr>
          <w:p>
            <w:pPr>
              <w:pStyle w:val="TableParagraph"/>
              <w:ind w:right="59"/>
              <w:rPr>
                <w:sz w:val="16"/>
              </w:rPr>
            </w:pPr>
            <w:r>
              <w:rPr>
                <w:w w:val="85"/>
                <w:sz w:val="16"/>
              </w:rPr>
              <w:t>154.4</w:t>
            </w:r>
          </w:p>
        </w:tc>
        <w:tc>
          <w:tcPr>
            <w:tcW w:w="733" w:type="dxa"/>
          </w:tcPr>
          <w:p>
            <w:pPr>
              <w:pStyle w:val="TableParagraph"/>
              <w:ind w:left="292"/>
              <w:jc w:val="left"/>
              <w:rPr>
                <w:sz w:val="16"/>
              </w:rPr>
            </w:pPr>
            <w:r>
              <w:rPr>
                <w:w w:val="95"/>
                <w:sz w:val="16"/>
              </w:rPr>
              <w:t>145.0</w:t>
            </w:r>
          </w:p>
        </w:tc>
        <w:tc>
          <w:tcPr>
            <w:tcW w:w="732" w:type="dxa"/>
          </w:tcPr>
          <w:p>
            <w:pPr>
              <w:pStyle w:val="TableParagraph"/>
              <w:ind w:right="59"/>
              <w:rPr>
                <w:sz w:val="16"/>
              </w:rPr>
            </w:pPr>
            <w:r>
              <w:rPr>
                <w:w w:val="85"/>
                <w:sz w:val="16"/>
              </w:rPr>
              <w:t>9.4</w:t>
            </w:r>
          </w:p>
        </w:tc>
        <w:tc>
          <w:tcPr>
            <w:tcW w:w="732" w:type="dxa"/>
          </w:tcPr>
          <w:p>
            <w:pPr>
              <w:pStyle w:val="TableParagraph"/>
              <w:ind w:right="59"/>
              <w:rPr>
                <w:sz w:val="16"/>
              </w:rPr>
            </w:pPr>
            <w:r>
              <w:rPr>
                <w:w w:val="85"/>
                <w:sz w:val="16"/>
              </w:rPr>
              <w:t>20.5</w:t>
            </w:r>
          </w:p>
        </w:tc>
        <w:tc>
          <w:tcPr>
            <w:tcW w:w="732" w:type="dxa"/>
          </w:tcPr>
          <w:p>
            <w:pPr>
              <w:pStyle w:val="TableParagraph"/>
              <w:ind w:left="292"/>
              <w:jc w:val="left"/>
              <w:rPr>
                <w:sz w:val="16"/>
              </w:rPr>
            </w:pPr>
            <w:r>
              <w:rPr>
                <w:w w:val="95"/>
                <w:sz w:val="16"/>
              </w:rPr>
              <w:t>166.3</w:t>
            </w:r>
          </w:p>
        </w:tc>
        <w:tc>
          <w:tcPr>
            <w:tcW w:w="732" w:type="dxa"/>
          </w:tcPr>
          <w:p>
            <w:pPr>
              <w:pStyle w:val="TableParagraph"/>
              <w:ind w:right="59"/>
              <w:rPr>
                <w:sz w:val="16"/>
              </w:rPr>
            </w:pPr>
            <w:r>
              <w:rPr>
                <w:w w:val="85"/>
                <w:sz w:val="16"/>
              </w:rPr>
              <w:t>153.2</w:t>
            </w:r>
          </w:p>
        </w:tc>
        <w:tc>
          <w:tcPr>
            <w:tcW w:w="732" w:type="dxa"/>
          </w:tcPr>
          <w:p>
            <w:pPr>
              <w:pStyle w:val="TableParagraph"/>
              <w:ind w:right="59"/>
              <w:rPr>
                <w:sz w:val="16"/>
              </w:rPr>
            </w:pPr>
            <w:r>
              <w:rPr>
                <w:w w:val="85"/>
                <w:sz w:val="16"/>
              </w:rPr>
              <w:t>13.1</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142.1</w:t>
            </w:r>
          </w:p>
        </w:tc>
        <w:tc>
          <w:tcPr>
            <w:tcW w:w="732" w:type="dxa"/>
          </w:tcPr>
          <w:p>
            <w:pPr>
              <w:pStyle w:val="TableParagraph"/>
              <w:ind w:right="59"/>
              <w:rPr>
                <w:sz w:val="16"/>
              </w:rPr>
            </w:pPr>
            <w:r>
              <w:rPr>
                <w:w w:val="85"/>
                <w:sz w:val="16"/>
              </w:rPr>
              <w:t>136.5</w:t>
            </w:r>
          </w:p>
        </w:tc>
        <w:tc>
          <w:tcPr>
            <w:tcW w:w="732" w:type="dxa"/>
          </w:tcPr>
          <w:p>
            <w:pPr>
              <w:pStyle w:val="TableParagraph"/>
              <w:ind w:right="59"/>
              <w:rPr>
                <w:sz w:val="16"/>
              </w:rPr>
            </w:pPr>
            <w:r>
              <w:rPr>
                <w:w w:val="85"/>
                <w:sz w:val="16"/>
              </w:rPr>
              <w:t>5.6</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153.8</w:t>
            </w:r>
          </w:p>
        </w:tc>
        <w:tc>
          <w:tcPr>
            <w:tcW w:w="733" w:type="dxa"/>
          </w:tcPr>
          <w:p>
            <w:pPr>
              <w:pStyle w:val="TableParagraph"/>
              <w:ind w:left="292"/>
              <w:jc w:val="left"/>
              <w:rPr>
                <w:sz w:val="16"/>
              </w:rPr>
            </w:pPr>
            <w:r>
              <w:rPr>
                <w:w w:val="95"/>
                <w:sz w:val="16"/>
              </w:rPr>
              <w:t>144.1</w:t>
            </w:r>
          </w:p>
        </w:tc>
        <w:tc>
          <w:tcPr>
            <w:tcW w:w="732" w:type="dxa"/>
          </w:tcPr>
          <w:p>
            <w:pPr>
              <w:pStyle w:val="TableParagraph"/>
              <w:ind w:right="59"/>
              <w:rPr>
                <w:sz w:val="16"/>
              </w:rPr>
            </w:pPr>
            <w:r>
              <w:rPr>
                <w:w w:val="85"/>
                <w:sz w:val="16"/>
              </w:rPr>
              <w:t>9.7</w:t>
            </w:r>
          </w:p>
        </w:tc>
        <w:tc>
          <w:tcPr>
            <w:tcW w:w="732" w:type="dxa"/>
          </w:tcPr>
          <w:p>
            <w:pPr>
              <w:pStyle w:val="TableParagraph"/>
              <w:ind w:right="59"/>
              <w:rPr>
                <w:sz w:val="16"/>
              </w:rPr>
            </w:pPr>
            <w:r>
              <w:rPr>
                <w:w w:val="85"/>
                <w:sz w:val="16"/>
              </w:rPr>
              <w:t>20.3</w:t>
            </w:r>
          </w:p>
        </w:tc>
        <w:tc>
          <w:tcPr>
            <w:tcW w:w="732" w:type="dxa"/>
          </w:tcPr>
          <w:p>
            <w:pPr>
              <w:pStyle w:val="TableParagraph"/>
              <w:ind w:left="292"/>
              <w:jc w:val="left"/>
              <w:rPr>
                <w:sz w:val="16"/>
              </w:rPr>
            </w:pPr>
            <w:r>
              <w:rPr>
                <w:w w:val="95"/>
                <w:sz w:val="16"/>
              </w:rPr>
              <w:t>165.7</w:t>
            </w:r>
          </w:p>
        </w:tc>
        <w:tc>
          <w:tcPr>
            <w:tcW w:w="732" w:type="dxa"/>
          </w:tcPr>
          <w:p>
            <w:pPr>
              <w:pStyle w:val="TableParagraph"/>
              <w:ind w:right="59"/>
              <w:rPr>
                <w:sz w:val="16"/>
              </w:rPr>
            </w:pPr>
            <w:r>
              <w:rPr>
                <w:w w:val="85"/>
                <w:sz w:val="16"/>
              </w:rPr>
              <w:t>152.4</w:t>
            </w:r>
          </w:p>
        </w:tc>
        <w:tc>
          <w:tcPr>
            <w:tcW w:w="732" w:type="dxa"/>
          </w:tcPr>
          <w:p>
            <w:pPr>
              <w:pStyle w:val="TableParagraph"/>
              <w:ind w:right="59"/>
              <w:rPr>
                <w:sz w:val="16"/>
              </w:rPr>
            </w:pPr>
            <w:r>
              <w:rPr>
                <w:w w:val="85"/>
                <w:sz w:val="16"/>
              </w:rPr>
              <w:t>13.3</w:t>
            </w:r>
          </w:p>
        </w:tc>
        <w:tc>
          <w:tcPr>
            <w:tcW w:w="732" w:type="dxa"/>
          </w:tcPr>
          <w:p>
            <w:pPr>
              <w:pStyle w:val="TableParagraph"/>
              <w:ind w:right="59"/>
              <w:rPr>
                <w:sz w:val="16"/>
              </w:rPr>
            </w:pPr>
            <w:r>
              <w:rPr>
                <w:w w:val="85"/>
                <w:sz w:val="16"/>
              </w:rPr>
              <w:t>19.9</w:t>
            </w:r>
          </w:p>
        </w:tc>
        <w:tc>
          <w:tcPr>
            <w:tcW w:w="733" w:type="dxa"/>
          </w:tcPr>
          <w:p>
            <w:pPr>
              <w:pStyle w:val="TableParagraph"/>
              <w:ind w:left="293"/>
              <w:jc w:val="left"/>
              <w:rPr>
                <w:sz w:val="16"/>
              </w:rPr>
            </w:pPr>
            <w:r>
              <w:rPr>
                <w:w w:val="95"/>
                <w:sz w:val="16"/>
              </w:rPr>
              <w:t>141.2</w:t>
            </w:r>
          </w:p>
        </w:tc>
        <w:tc>
          <w:tcPr>
            <w:tcW w:w="732" w:type="dxa"/>
          </w:tcPr>
          <w:p>
            <w:pPr>
              <w:pStyle w:val="TableParagraph"/>
              <w:ind w:right="59"/>
              <w:rPr>
                <w:sz w:val="16"/>
              </w:rPr>
            </w:pPr>
            <w:r>
              <w:rPr>
                <w:w w:val="85"/>
                <w:sz w:val="16"/>
              </w:rPr>
              <w:t>135.4</w:t>
            </w:r>
          </w:p>
        </w:tc>
        <w:tc>
          <w:tcPr>
            <w:tcW w:w="732" w:type="dxa"/>
          </w:tcPr>
          <w:p>
            <w:pPr>
              <w:pStyle w:val="TableParagraph"/>
              <w:ind w:right="59"/>
              <w:rPr>
                <w:sz w:val="16"/>
              </w:rPr>
            </w:pPr>
            <w:r>
              <w:rPr>
                <w:w w:val="85"/>
                <w:sz w:val="16"/>
              </w:rPr>
              <w:t>5.8</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154.7</w:t>
            </w:r>
          </w:p>
        </w:tc>
        <w:tc>
          <w:tcPr>
            <w:tcW w:w="733" w:type="dxa"/>
          </w:tcPr>
          <w:p>
            <w:pPr>
              <w:pStyle w:val="TableParagraph"/>
              <w:ind w:left="292"/>
              <w:jc w:val="left"/>
              <w:rPr>
                <w:sz w:val="16"/>
              </w:rPr>
            </w:pPr>
            <w:r>
              <w:rPr>
                <w:w w:val="95"/>
                <w:sz w:val="16"/>
              </w:rPr>
              <w:t>144.0</w:t>
            </w:r>
          </w:p>
        </w:tc>
        <w:tc>
          <w:tcPr>
            <w:tcW w:w="732" w:type="dxa"/>
          </w:tcPr>
          <w:p>
            <w:pPr>
              <w:pStyle w:val="TableParagraph"/>
              <w:ind w:right="59"/>
              <w:rPr>
                <w:sz w:val="16"/>
              </w:rPr>
            </w:pPr>
            <w:r>
              <w:rPr>
                <w:w w:val="85"/>
                <w:sz w:val="16"/>
              </w:rPr>
              <w:t>10.7</w:t>
            </w:r>
          </w:p>
        </w:tc>
        <w:tc>
          <w:tcPr>
            <w:tcW w:w="732" w:type="dxa"/>
          </w:tcPr>
          <w:p>
            <w:pPr>
              <w:pStyle w:val="TableParagraph"/>
              <w:ind w:right="59"/>
              <w:rPr>
                <w:sz w:val="16"/>
              </w:rPr>
            </w:pPr>
            <w:r>
              <w:rPr>
                <w:w w:val="85"/>
                <w:sz w:val="16"/>
              </w:rPr>
              <w:t>20.4</w:t>
            </w:r>
          </w:p>
        </w:tc>
        <w:tc>
          <w:tcPr>
            <w:tcW w:w="732" w:type="dxa"/>
          </w:tcPr>
          <w:p>
            <w:pPr>
              <w:pStyle w:val="TableParagraph"/>
              <w:ind w:left="292"/>
              <w:jc w:val="left"/>
              <w:rPr>
                <w:sz w:val="16"/>
              </w:rPr>
            </w:pPr>
            <w:r>
              <w:rPr>
                <w:w w:val="95"/>
                <w:sz w:val="16"/>
              </w:rPr>
              <w:t>166.7</w:t>
            </w:r>
          </w:p>
        </w:tc>
        <w:tc>
          <w:tcPr>
            <w:tcW w:w="732" w:type="dxa"/>
          </w:tcPr>
          <w:p>
            <w:pPr>
              <w:pStyle w:val="TableParagraph"/>
              <w:ind w:right="59"/>
              <w:rPr>
                <w:sz w:val="16"/>
              </w:rPr>
            </w:pPr>
            <w:r>
              <w:rPr>
                <w:w w:val="85"/>
                <w:sz w:val="16"/>
              </w:rPr>
              <w:t>151.7</w:t>
            </w:r>
          </w:p>
        </w:tc>
        <w:tc>
          <w:tcPr>
            <w:tcW w:w="732" w:type="dxa"/>
          </w:tcPr>
          <w:p>
            <w:pPr>
              <w:pStyle w:val="TableParagraph"/>
              <w:ind w:right="59"/>
              <w:rPr>
                <w:sz w:val="16"/>
              </w:rPr>
            </w:pPr>
            <w:r>
              <w:rPr>
                <w:w w:val="85"/>
                <w:sz w:val="16"/>
              </w:rPr>
              <w:t>15.0</w:t>
            </w:r>
          </w:p>
        </w:tc>
        <w:tc>
          <w:tcPr>
            <w:tcW w:w="732" w:type="dxa"/>
          </w:tcPr>
          <w:p>
            <w:pPr>
              <w:pStyle w:val="TableParagraph"/>
              <w:ind w:right="59"/>
              <w:rPr>
                <w:sz w:val="16"/>
              </w:rPr>
            </w:pPr>
            <w:r>
              <w:rPr>
                <w:w w:val="85"/>
                <w:sz w:val="16"/>
              </w:rPr>
              <w:t>20.0</w:t>
            </w:r>
          </w:p>
        </w:tc>
        <w:tc>
          <w:tcPr>
            <w:tcW w:w="733" w:type="dxa"/>
          </w:tcPr>
          <w:p>
            <w:pPr>
              <w:pStyle w:val="TableParagraph"/>
              <w:ind w:left="293"/>
              <w:jc w:val="left"/>
              <w:rPr>
                <w:sz w:val="16"/>
              </w:rPr>
            </w:pPr>
            <w:r>
              <w:rPr>
                <w:w w:val="95"/>
                <w:sz w:val="16"/>
              </w:rPr>
              <w:t>142.1</w:t>
            </w:r>
          </w:p>
        </w:tc>
        <w:tc>
          <w:tcPr>
            <w:tcW w:w="732" w:type="dxa"/>
          </w:tcPr>
          <w:p>
            <w:pPr>
              <w:pStyle w:val="TableParagraph"/>
              <w:ind w:right="59"/>
              <w:rPr>
                <w:sz w:val="16"/>
              </w:rPr>
            </w:pPr>
            <w:r>
              <w:rPr>
                <w:w w:val="85"/>
                <w:sz w:val="16"/>
              </w:rPr>
              <w:t>135.9</w:t>
            </w:r>
          </w:p>
        </w:tc>
        <w:tc>
          <w:tcPr>
            <w:tcW w:w="732" w:type="dxa"/>
          </w:tcPr>
          <w:p>
            <w:pPr>
              <w:pStyle w:val="TableParagraph"/>
              <w:ind w:right="59"/>
              <w:rPr>
                <w:sz w:val="16"/>
              </w:rPr>
            </w:pPr>
            <w:r>
              <w:rPr>
                <w:w w:val="85"/>
                <w:sz w:val="16"/>
              </w:rPr>
              <w:t>6.2</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19.5</w:t>
            </w:r>
          </w:p>
        </w:tc>
        <w:tc>
          <w:tcPr>
            <w:tcW w:w="732" w:type="dxa"/>
          </w:tcPr>
          <w:p>
            <w:pPr>
              <w:pStyle w:val="TableParagraph"/>
              <w:ind w:right="59"/>
              <w:rPr>
                <w:sz w:val="16"/>
              </w:rPr>
            </w:pPr>
            <w:r>
              <w:rPr>
                <w:w w:val="85"/>
                <w:sz w:val="16"/>
              </w:rPr>
              <w:t>149.0</w:t>
            </w:r>
          </w:p>
        </w:tc>
        <w:tc>
          <w:tcPr>
            <w:tcW w:w="733" w:type="dxa"/>
          </w:tcPr>
          <w:p>
            <w:pPr>
              <w:pStyle w:val="TableParagraph"/>
              <w:ind w:left="292"/>
              <w:jc w:val="left"/>
              <w:rPr>
                <w:sz w:val="16"/>
              </w:rPr>
            </w:pPr>
            <w:r>
              <w:rPr>
                <w:w w:val="95"/>
                <w:sz w:val="16"/>
              </w:rPr>
              <w:t>138.2</w:t>
            </w:r>
          </w:p>
        </w:tc>
        <w:tc>
          <w:tcPr>
            <w:tcW w:w="732" w:type="dxa"/>
          </w:tcPr>
          <w:p>
            <w:pPr>
              <w:pStyle w:val="TableParagraph"/>
              <w:ind w:right="59"/>
              <w:rPr>
                <w:sz w:val="16"/>
              </w:rPr>
            </w:pPr>
            <w:r>
              <w:rPr>
                <w:w w:val="85"/>
                <w:sz w:val="16"/>
              </w:rPr>
              <w:t>10.8</w:t>
            </w:r>
          </w:p>
        </w:tc>
        <w:tc>
          <w:tcPr>
            <w:tcW w:w="732" w:type="dxa"/>
          </w:tcPr>
          <w:p>
            <w:pPr>
              <w:pStyle w:val="TableParagraph"/>
              <w:ind w:right="59"/>
              <w:rPr>
                <w:sz w:val="16"/>
              </w:rPr>
            </w:pPr>
            <w:r>
              <w:rPr>
                <w:w w:val="85"/>
                <w:sz w:val="16"/>
              </w:rPr>
              <w:t>19.6</w:t>
            </w:r>
          </w:p>
        </w:tc>
        <w:tc>
          <w:tcPr>
            <w:tcW w:w="732" w:type="dxa"/>
          </w:tcPr>
          <w:p>
            <w:pPr>
              <w:pStyle w:val="TableParagraph"/>
              <w:ind w:left="292"/>
              <w:jc w:val="left"/>
              <w:rPr>
                <w:sz w:val="16"/>
              </w:rPr>
            </w:pPr>
            <w:r>
              <w:rPr>
                <w:w w:val="95"/>
                <w:sz w:val="16"/>
              </w:rPr>
              <w:t>160.1</w:t>
            </w:r>
          </w:p>
        </w:tc>
        <w:tc>
          <w:tcPr>
            <w:tcW w:w="732" w:type="dxa"/>
          </w:tcPr>
          <w:p>
            <w:pPr>
              <w:pStyle w:val="TableParagraph"/>
              <w:ind w:right="59"/>
              <w:rPr>
                <w:sz w:val="16"/>
              </w:rPr>
            </w:pPr>
            <w:r>
              <w:rPr>
                <w:w w:val="85"/>
                <w:sz w:val="16"/>
              </w:rPr>
              <w:t>145.0</w:t>
            </w:r>
          </w:p>
        </w:tc>
        <w:tc>
          <w:tcPr>
            <w:tcW w:w="732" w:type="dxa"/>
          </w:tcPr>
          <w:p>
            <w:pPr>
              <w:pStyle w:val="TableParagraph"/>
              <w:ind w:right="59"/>
              <w:rPr>
                <w:sz w:val="16"/>
              </w:rPr>
            </w:pPr>
            <w:r>
              <w:rPr>
                <w:w w:val="85"/>
                <w:sz w:val="16"/>
              </w:rPr>
              <w:t>15.1</w:t>
            </w:r>
          </w:p>
        </w:tc>
        <w:tc>
          <w:tcPr>
            <w:tcW w:w="732" w:type="dxa"/>
          </w:tcPr>
          <w:p>
            <w:pPr>
              <w:pStyle w:val="TableParagraph"/>
              <w:ind w:right="59"/>
              <w:rPr>
                <w:sz w:val="16"/>
              </w:rPr>
            </w:pPr>
            <w:r>
              <w:rPr>
                <w:w w:val="85"/>
                <w:sz w:val="16"/>
              </w:rPr>
              <w:t>19.4</w:t>
            </w:r>
          </w:p>
        </w:tc>
        <w:tc>
          <w:tcPr>
            <w:tcW w:w="733" w:type="dxa"/>
          </w:tcPr>
          <w:p>
            <w:pPr>
              <w:pStyle w:val="TableParagraph"/>
              <w:ind w:left="293"/>
              <w:jc w:val="left"/>
              <w:rPr>
                <w:sz w:val="16"/>
              </w:rPr>
            </w:pPr>
            <w:r>
              <w:rPr>
                <w:w w:val="95"/>
                <w:sz w:val="16"/>
              </w:rPr>
              <w:t>137.4</w:t>
            </w:r>
          </w:p>
        </w:tc>
        <w:tc>
          <w:tcPr>
            <w:tcW w:w="732" w:type="dxa"/>
          </w:tcPr>
          <w:p>
            <w:pPr>
              <w:pStyle w:val="TableParagraph"/>
              <w:ind w:right="59"/>
              <w:rPr>
                <w:sz w:val="16"/>
              </w:rPr>
            </w:pPr>
            <w:r>
              <w:rPr>
                <w:w w:val="85"/>
                <w:sz w:val="16"/>
              </w:rPr>
              <w:t>131.2</w:t>
            </w:r>
          </w:p>
        </w:tc>
        <w:tc>
          <w:tcPr>
            <w:tcW w:w="732" w:type="dxa"/>
          </w:tcPr>
          <w:p>
            <w:pPr>
              <w:pStyle w:val="TableParagraph"/>
              <w:ind w:right="59"/>
              <w:rPr>
                <w:sz w:val="16"/>
              </w:rPr>
            </w:pPr>
            <w:r>
              <w:rPr>
                <w:w w:val="85"/>
                <w:sz w:val="16"/>
              </w:rPr>
              <w:t>6.2</w:t>
            </w:r>
          </w:p>
        </w:tc>
      </w:tr>
      <w:tr>
        <w:trPr>
          <w:trHeight w:val="278"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19.7</w:t>
            </w:r>
          </w:p>
        </w:tc>
        <w:tc>
          <w:tcPr>
            <w:tcW w:w="732" w:type="dxa"/>
          </w:tcPr>
          <w:p>
            <w:pPr>
              <w:pStyle w:val="TableParagraph"/>
              <w:ind w:right="59"/>
              <w:rPr>
                <w:sz w:val="16"/>
              </w:rPr>
            </w:pPr>
            <w:r>
              <w:rPr>
                <w:w w:val="85"/>
                <w:sz w:val="16"/>
              </w:rPr>
              <w:t>150.7</w:t>
            </w:r>
          </w:p>
        </w:tc>
        <w:tc>
          <w:tcPr>
            <w:tcW w:w="733" w:type="dxa"/>
          </w:tcPr>
          <w:p>
            <w:pPr>
              <w:pStyle w:val="TableParagraph"/>
              <w:ind w:left="292"/>
              <w:jc w:val="left"/>
              <w:rPr>
                <w:sz w:val="16"/>
              </w:rPr>
            </w:pPr>
            <w:r>
              <w:rPr>
                <w:w w:val="95"/>
                <w:sz w:val="16"/>
              </w:rPr>
              <w:t>139.6</w:t>
            </w:r>
          </w:p>
        </w:tc>
        <w:tc>
          <w:tcPr>
            <w:tcW w:w="732" w:type="dxa"/>
          </w:tcPr>
          <w:p>
            <w:pPr>
              <w:pStyle w:val="TableParagraph"/>
              <w:ind w:right="59"/>
              <w:rPr>
                <w:sz w:val="16"/>
              </w:rPr>
            </w:pPr>
            <w:r>
              <w:rPr>
                <w:w w:val="85"/>
                <w:sz w:val="16"/>
              </w:rPr>
              <w:t>11.1</w:t>
            </w:r>
          </w:p>
        </w:tc>
        <w:tc>
          <w:tcPr>
            <w:tcW w:w="732" w:type="dxa"/>
          </w:tcPr>
          <w:p>
            <w:pPr>
              <w:pStyle w:val="TableParagraph"/>
              <w:ind w:right="59"/>
              <w:rPr>
                <w:sz w:val="16"/>
              </w:rPr>
            </w:pPr>
            <w:r>
              <w:rPr>
                <w:w w:val="85"/>
                <w:sz w:val="16"/>
              </w:rPr>
              <w:t>20.0</w:t>
            </w:r>
          </w:p>
        </w:tc>
        <w:tc>
          <w:tcPr>
            <w:tcW w:w="732" w:type="dxa"/>
          </w:tcPr>
          <w:p>
            <w:pPr>
              <w:pStyle w:val="TableParagraph"/>
              <w:ind w:left="292"/>
              <w:jc w:val="left"/>
              <w:rPr>
                <w:sz w:val="16"/>
              </w:rPr>
            </w:pPr>
            <w:r>
              <w:rPr>
                <w:w w:val="95"/>
                <w:sz w:val="16"/>
              </w:rPr>
              <w:t>163.9</w:t>
            </w:r>
          </w:p>
        </w:tc>
        <w:tc>
          <w:tcPr>
            <w:tcW w:w="732" w:type="dxa"/>
          </w:tcPr>
          <w:p>
            <w:pPr>
              <w:pStyle w:val="TableParagraph"/>
              <w:ind w:right="59"/>
              <w:rPr>
                <w:sz w:val="16"/>
              </w:rPr>
            </w:pPr>
            <w:r>
              <w:rPr>
                <w:w w:val="85"/>
                <w:sz w:val="16"/>
              </w:rPr>
              <w:t>147.8</w:t>
            </w:r>
          </w:p>
        </w:tc>
        <w:tc>
          <w:tcPr>
            <w:tcW w:w="732" w:type="dxa"/>
          </w:tcPr>
          <w:p>
            <w:pPr>
              <w:pStyle w:val="TableParagraph"/>
              <w:ind w:right="59"/>
              <w:rPr>
                <w:sz w:val="16"/>
              </w:rPr>
            </w:pPr>
            <w:r>
              <w:rPr>
                <w:w w:val="85"/>
                <w:sz w:val="16"/>
              </w:rPr>
              <w:t>16.1</w:t>
            </w:r>
          </w:p>
        </w:tc>
        <w:tc>
          <w:tcPr>
            <w:tcW w:w="732" w:type="dxa"/>
          </w:tcPr>
          <w:p>
            <w:pPr>
              <w:pStyle w:val="TableParagraph"/>
              <w:ind w:right="59"/>
              <w:rPr>
                <w:sz w:val="16"/>
              </w:rPr>
            </w:pPr>
            <w:r>
              <w:rPr>
                <w:w w:val="85"/>
                <w:sz w:val="16"/>
              </w:rPr>
              <w:t>19.3</w:t>
            </w:r>
          </w:p>
        </w:tc>
        <w:tc>
          <w:tcPr>
            <w:tcW w:w="733" w:type="dxa"/>
          </w:tcPr>
          <w:p>
            <w:pPr>
              <w:pStyle w:val="TableParagraph"/>
              <w:ind w:left="293"/>
              <w:jc w:val="left"/>
              <w:rPr>
                <w:sz w:val="16"/>
              </w:rPr>
            </w:pPr>
            <w:r>
              <w:rPr>
                <w:w w:val="95"/>
                <w:sz w:val="16"/>
              </w:rPr>
              <w:t>136.7</w:t>
            </w:r>
          </w:p>
        </w:tc>
        <w:tc>
          <w:tcPr>
            <w:tcW w:w="732" w:type="dxa"/>
          </w:tcPr>
          <w:p>
            <w:pPr>
              <w:pStyle w:val="TableParagraph"/>
              <w:ind w:right="59"/>
              <w:rPr>
                <w:sz w:val="16"/>
              </w:rPr>
            </w:pPr>
            <w:r>
              <w:rPr>
                <w:w w:val="85"/>
                <w:sz w:val="16"/>
              </w:rPr>
              <w:t>130.9</w:t>
            </w:r>
          </w:p>
        </w:tc>
        <w:tc>
          <w:tcPr>
            <w:tcW w:w="732" w:type="dxa"/>
          </w:tcPr>
          <w:p>
            <w:pPr>
              <w:pStyle w:val="TableParagraph"/>
              <w:ind w:right="59"/>
              <w:rPr>
                <w:sz w:val="16"/>
              </w:rPr>
            </w:pPr>
            <w:r>
              <w:rPr>
                <w:w w:val="85"/>
                <w:sz w:val="16"/>
              </w:rPr>
              <w:t>5.8</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19.7</w:t>
            </w:r>
          </w:p>
        </w:tc>
        <w:tc>
          <w:tcPr>
            <w:tcW w:w="732" w:type="dxa"/>
          </w:tcPr>
          <w:p>
            <w:pPr>
              <w:pStyle w:val="TableParagraph"/>
              <w:ind w:right="59"/>
              <w:rPr>
                <w:sz w:val="16"/>
              </w:rPr>
            </w:pPr>
            <w:r>
              <w:rPr>
                <w:w w:val="85"/>
                <w:sz w:val="16"/>
              </w:rPr>
              <w:t>151.0</w:t>
            </w:r>
          </w:p>
        </w:tc>
        <w:tc>
          <w:tcPr>
            <w:tcW w:w="733" w:type="dxa"/>
          </w:tcPr>
          <w:p>
            <w:pPr>
              <w:pStyle w:val="TableParagraph"/>
              <w:ind w:left="292"/>
              <w:jc w:val="left"/>
              <w:rPr>
                <w:sz w:val="16"/>
              </w:rPr>
            </w:pPr>
            <w:r>
              <w:rPr>
                <w:w w:val="95"/>
                <w:sz w:val="16"/>
              </w:rPr>
              <w:t>139.6</w:t>
            </w:r>
          </w:p>
        </w:tc>
        <w:tc>
          <w:tcPr>
            <w:tcW w:w="732" w:type="dxa"/>
          </w:tcPr>
          <w:p>
            <w:pPr>
              <w:pStyle w:val="TableParagraph"/>
              <w:ind w:right="59"/>
              <w:rPr>
                <w:sz w:val="16"/>
              </w:rPr>
            </w:pPr>
            <w:r>
              <w:rPr>
                <w:w w:val="85"/>
                <w:sz w:val="16"/>
              </w:rPr>
              <w:t>11.4</w:t>
            </w:r>
          </w:p>
        </w:tc>
        <w:tc>
          <w:tcPr>
            <w:tcW w:w="732" w:type="dxa"/>
          </w:tcPr>
          <w:p>
            <w:pPr>
              <w:pStyle w:val="TableParagraph"/>
              <w:ind w:right="59"/>
              <w:rPr>
                <w:sz w:val="16"/>
              </w:rPr>
            </w:pPr>
            <w:r>
              <w:rPr>
                <w:w w:val="85"/>
                <w:sz w:val="16"/>
              </w:rPr>
              <w:t>19.8</w:t>
            </w:r>
          </w:p>
        </w:tc>
        <w:tc>
          <w:tcPr>
            <w:tcW w:w="732" w:type="dxa"/>
          </w:tcPr>
          <w:p>
            <w:pPr>
              <w:pStyle w:val="TableParagraph"/>
              <w:ind w:left="292"/>
              <w:jc w:val="left"/>
              <w:rPr>
                <w:sz w:val="16"/>
              </w:rPr>
            </w:pPr>
            <w:r>
              <w:rPr>
                <w:w w:val="95"/>
                <w:sz w:val="16"/>
              </w:rPr>
              <w:t>163.5</w:t>
            </w:r>
          </w:p>
        </w:tc>
        <w:tc>
          <w:tcPr>
            <w:tcW w:w="732" w:type="dxa"/>
          </w:tcPr>
          <w:p>
            <w:pPr>
              <w:pStyle w:val="TableParagraph"/>
              <w:ind w:right="59"/>
              <w:rPr>
                <w:sz w:val="16"/>
              </w:rPr>
            </w:pPr>
            <w:r>
              <w:rPr>
                <w:w w:val="85"/>
                <w:sz w:val="16"/>
              </w:rPr>
              <w:t>147.5</w:t>
            </w:r>
          </w:p>
        </w:tc>
        <w:tc>
          <w:tcPr>
            <w:tcW w:w="732" w:type="dxa"/>
          </w:tcPr>
          <w:p>
            <w:pPr>
              <w:pStyle w:val="TableParagraph"/>
              <w:ind w:right="59"/>
              <w:rPr>
                <w:sz w:val="16"/>
              </w:rPr>
            </w:pPr>
            <w:r>
              <w:rPr>
                <w:w w:val="85"/>
                <w:sz w:val="16"/>
              </w:rPr>
              <w:t>16.0</w:t>
            </w:r>
          </w:p>
        </w:tc>
        <w:tc>
          <w:tcPr>
            <w:tcW w:w="732" w:type="dxa"/>
          </w:tcPr>
          <w:p>
            <w:pPr>
              <w:pStyle w:val="TableParagraph"/>
              <w:ind w:right="59"/>
              <w:rPr>
                <w:sz w:val="16"/>
              </w:rPr>
            </w:pPr>
            <w:r>
              <w:rPr>
                <w:w w:val="85"/>
                <w:sz w:val="16"/>
              </w:rPr>
              <w:t>19.5</w:t>
            </w:r>
          </w:p>
        </w:tc>
        <w:tc>
          <w:tcPr>
            <w:tcW w:w="733" w:type="dxa"/>
          </w:tcPr>
          <w:p>
            <w:pPr>
              <w:pStyle w:val="TableParagraph"/>
              <w:ind w:left="293"/>
              <w:jc w:val="left"/>
              <w:rPr>
                <w:sz w:val="16"/>
              </w:rPr>
            </w:pPr>
            <w:r>
              <w:rPr>
                <w:w w:val="95"/>
                <w:sz w:val="16"/>
              </w:rPr>
              <w:t>137.6</w:t>
            </w:r>
          </w:p>
        </w:tc>
        <w:tc>
          <w:tcPr>
            <w:tcW w:w="732" w:type="dxa"/>
          </w:tcPr>
          <w:p>
            <w:pPr>
              <w:pStyle w:val="TableParagraph"/>
              <w:ind w:right="59"/>
              <w:rPr>
                <w:sz w:val="16"/>
              </w:rPr>
            </w:pPr>
            <w:r>
              <w:rPr>
                <w:w w:val="85"/>
                <w:sz w:val="16"/>
              </w:rPr>
              <w:t>131.2</w:t>
            </w:r>
          </w:p>
        </w:tc>
        <w:tc>
          <w:tcPr>
            <w:tcW w:w="732" w:type="dxa"/>
          </w:tcPr>
          <w:p>
            <w:pPr>
              <w:pStyle w:val="TableParagraph"/>
              <w:ind w:right="59"/>
              <w:rPr>
                <w:sz w:val="16"/>
              </w:rPr>
            </w:pPr>
            <w:r>
              <w:rPr>
                <w:w w:val="85"/>
                <w:sz w:val="16"/>
              </w:rPr>
              <w:t>6.4</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20.5</w:t>
            </w:r>
          </w:p>
        </w:tc>
        <w:tc>
          <w:tcPr>
            <w:tcW w:w="732" w:type="dxa"/>
          </w:tcPr>
          <w:p>
            <w:pPr>
              <w:pStyle w:val="TableParagraph"/>
              <w:ind w:right="59"/>
              <w:rPr>
                <w:sz w:val="16"/>
              </w:rPr>
            </w:pPr>
            <w:r>
              <w:rPr>
                <w:w w:val="85"/>
                <w:sz w:val="16"/>
              </w:rPr>
              <w:t>157.5</w:t>
            </w:r>
          </w:p>
        </w:tc>
        <w:tc>
          <w:tcPr>
            <w:tcW w:w="733" w:type="dxa"/>
          </w:tcPr>
          <w:p>
            <w:pPr>
              <w:pStyle w:val="TableParagraph"/>
              <w:ind w:left="292"/>
              <w:jc w:val="left"/>
              <w:rPr>
                <w:sz w:val="16"/>
              </w:rPr>
            </w:pPr>
            <w:r>
              <w:rPr>
                <w:w w:val="95"/>
                <w:sz w:val="16"/>
              </w:rPr>
              <w:t>146.0</w:t>
            </w:r>
          </w:p>
        </w:tc>
        <w:tc>
          <w:tcPr>
            <w:tcW w:w="732" w:type="dxa"/>
          </w:tcPr>
          <w:p>
            <w:pPr>
              <w:pStyle w:val="TableParagraph"/>
              <w:ind w:right="59"/>
              <w:rPr>
                <w:sz w:val="16"/>
              </w:rPr>
            </w:pPr>
            <w:r>
              <w:rPr>
                <w:w w:val="85"/>
                <w:sz w:val="16"/>
              </w:rPr>
              <w:t>11.5</w:t>
            </w:r>
          </w:p>
        </w:tc>
        <w:tc>
          <w:tcPr>
            <w:tcW w:w="732" w:type="dxa"/>
          </w:tcPr>
          <w:p>
            <w:pPr>
              <w:pStyle w:val="TableParagraph"/>
              <w:ind w:right="59"/>
              <w:rPr>
                <w:sz w:val="16"/>
              </w:rPr>
            </w:pPr>
            <w:r>
              <w:rPr>
                <w:w w:val="85"/>
                <w:sz w:val="16"/>
              </w:rPr>
              <w:t>20.6</w:t>
            </w:r>
          </w:p>
        </w:tc>
        <w:tc>
          <w:tcPr>
            <w:tcW w:w="732" w:type="dxa"/>
          </w:tcPr>
          <w:p>
            <w:pPr>
              <w:pStyle w:val="TableParagraph"/>
              <w:ind w:left="292"/>
              <w:jc w:val="left"/>
              <w:rPr>
                <w:sz w:val="16"/>
              </w:rPr>
            </w:pPr>
            <w:r>
              <w:rPr>
                <w:w w:val="95"/>
                <w:sz w:val="16"/>
              </w:rPr>
              <w:t>169.2</w:t>
            </w:r>
          </w:p>
        </w:tc>
        <w:tc>
          <w:tcPr>
            <w:tcW w:w="732" w:type="dxa"/>
          </w:tcPr>
          <w:p>
            <w:pPr>
              <w:pStyle w:val="TableParagraph"/>
              <w:ind w:right="59"/>
              <w:rPr>
                <w:sz w:val="16"/>
              </w:rPr>
            </w:pPr>
            <w:r>
              <w:rPr>
                <w:w w:val="85"/>
                <w:sz w:val="16"/>
              </w:rPr>
              <w:t>153.2</w:t>
            </w:r>
          </w:p>
        </w:tc>
        <w:tc>
          <w:tcPr>
            <w:tcW w:w="732" w:type="dxa"/>
          </w:tcPr>
          <w:p>
            <w:pPr>
              <w:pStyle w:val="TableParagraph"/>
              <w:ind w:right="59"/>
              <w:rPr>
                <w:sz w:val="16"/>
              </w:rPr>
            </w:pPr>
            <w:r>
              <w:rPr>
                <w:w w:val="85"/>
                <w:sz w:val="16"/>
              </w:rPr>
              <w:t>16.0</w:t>
            </w:r>
          </w:p>
        </w:tc>
        <w:tc>
          <w:tcPr>
            <w:tcW w:w="732" w:type="dxa"/>
          </w:tcPr>
          <w:p>
            <w:pPr>
              <w:pStyle w:val="TableParagraph"/>
              <w:ind w:right="59"/>
              <w:rPr>
                <w:sz w:val="16"/>
              </w:rPr>
            </w:pPr>
            <w:r>
              <w:rPr>
                <w:w w:val="85"/>
                <w:sz w:val="16"/>
              </w:rPr>
              <w:t>20.3</w:t>
            </w:r>
          </w:p>
        </w:tc>
        <w:tc>
          <w:tcPr>
            <w:tcW w:w="733" w:type="dxa"/>
          </w:tcPr>
          <w:p>
            <w:pPr>
              <w:pStyle w:val="TableParagraph"/>
              <w:ind w:left="293"/>
              <w:jc w:val="left"/>
              <w:rPr>
                <w:sz w:val="16"/>
              </w:rPr>
            </w:pPr>
            <w:r>
              <w:rPr>
                <w:w w:val="95"/>
                <w:sz w:val="16"/>
              </w:rPr>
              <w:t>144.6</w:t>
            </w:r>
          </w:p>
        </w:tc>
        <w:tc>
          <w:tcPr>
            <w:tcW w:w="732" w:type="dxa"/>
          </w:tcPr>
          <w:p>
            <w:pPr>
              <w:pStyle w:val="TableParagraph"/>
              <w:ind w:right="59"/>
              <w:rPr>
                <w:sz w:val="16"/>
              </w:rPr>
            </w:pPr>
            <w:r>
              <w:rPr>
                <w:w w:val="85"/>
                <w:sz w:val="16"/>
              </w:rPr>
              <w:t>138.1</w:t>
            </w:r>
          </w:p>
        </w:tc>
        <w:tc>
          <w:tcPr>
            <w:tcW w:w="732" w:type="dxa"/>
          </w:tcPr>
          <w:p>
            <w:pPr>
              <w:pStyle w:val="TableParagraph"/>
              <w:ind w:right="59"/>
              <w:rPr>
                <w:sz w:val="16"/>
              </w:rPr>
            </w:pPr>
            <w:r>
              <w:rPr>
                <w:w w:val="85"/>
                <w:sz w:val="16"/>
              </w:rPr>
              <w:t>6.5</w:t>
            </w:r>
          </w:p>
        </w:tc>
      </w:tr>
      <w:tr>
        <w:trPr>
          <w:trHeight w:val="277"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153.4</w:t>
            </w:r>
          </w:p>
        </w:tc>
        <w:tc>
          <w:tcPr>
            <w:tcW w:w="733" w:type="dxa"/>
          </w:tcPr>
          <w:p>
            <w:pPr>
              <w:pStyle w:val="TableParagraph"/>
              <w:ind w:left="292"/>
              <w:jc w:val="left"/>
              <w:rPr>
                <w:sz w:val="16"/>
              </w:rPr>
            </w:pPr>
            <w:r>
              <w:rPr>
                <w:w w:val="95"/>
                <w:sz w:val="16"/>
              </w:rPr>
              <w:t>143.1</w:t>
            </w:r>
          </w:p>
        </w:tc>
        <w:tc>
          <w:tcPr>
            <w:tcW w:w="732" w:type="dxa"/>
          </w:tcPr>
          <w:p>
            <w:pPr>
              <w:pStyle w:val="TableParagraph"/>
              <w:ind w:right="59"/>
              <w:rPr>
                <w:sz w:val="16"/>
              </w:rPr>
            </w:pPr>
            <w:r>
              <w:rPr>
                <w:w w:val="85"/>
                <w:sz w:val="16"/>
              </w:rPr>
              <w:t>10.3</w:t>
            </w:r>
          </w:p>
        </w:tc>
        <w:tc>
          <w:tcPr>
            <w:tcW w:w="732" w:type="dxa"/>
          </w:tcPr>
          <w:p>
            <w:pPr>
              <w:pStyle w:val="TableParagraph"/>
              <w:ind w:right="59"/>
              <w:rPr>
                <w:sz w:val="16"/>
              </w:rPr>
            </w:pPr>
            <w:r>
              <w:rPr>
                <w:w w:val="85"/>
                <w:sz w:val="16"/>
              </w:rPr>
              <w:t>20.1</w:t>
            </w:r>
          </w:p>
        </w:tc>
        <w:tc>
          <w:tcPr>
            <w:tcW w:w="732" w:type="dxa"/>
          </w:tcPr>
          <w:p>
            <w:pPr>
              <w:pStyle w:val="TableParagraph"/>
              <w:ind w:left="292"/>
              <w:jc w:val="left"/>
              <w:rPr>
                <w:sz w:val="16"/>
              </w:rPr>
            </w:pPr>
            <w:r>
              <w:rPr>
                <w:w w:val="95"/>
                <w:sz w:val="16"/>
              </w:rPr>
              <w:t>163.5</w:t>
            </w:r>
          </w:p>
        </w:tc>
        <w:tc>
          <w:tcPr>
            <w:tcW w:w="732" w:type="dxa"/>
          </w:tcPr>
          <w:p>
            <w:pPr>
              <w:pStyle w:val="TableParagraph"/>
              <w:ind w:right="59"/>
              <w:rPr>
                <w:sz w:val="16"/>
              </w:rPr>
            </w:pPr>
            <w:r>
              <w:rPr>
                <w:w w:val="85"/>
                <w:sz w:val="16"/>
              </w:rPr>
              <w:t>149.7</w:t>
            </w:r>
          </w:p>
        </w:tc>
        <w:tc>
          <w:tcPr>
            <w:tcW w:w="732" w:type="dxa"/>
          </w:tcPr>
          <w:p>
            <w:pPr>
              <w:pStyle w:val="TableParagraph"/>
              <w:ind w:right="59"/>
              <w:rPr>
                <w:sz w:val="16"/>
              </w:rPr>
            </w:pPr>
            <w:r>
              <w:rPr>
                <w:w w:val="85"/>
                <w:sz w:val="16"/>
              </w:rPr>
              <w:t>13.8</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142.5</w:t>
            </w:r>
          </w:p>
        </w:tc>
        <w:tc>
          <w:tcPr>
            <w:tcW w:w="732" w:type="dxa"/>
          </w:tcPr>
          <w:p>
            <w:pPr>
              <w:pStyle w:val="TableParagraph"/>
              <w:ind w:right="59"/>
              <w:rPr>
                <w:sz w:val="16"/>
              </w:rPr>
            </w:pPr>
            <w:r>
              <w:rPr>
                <w:w w:val="85"/>
                <w:sz w:val="16"/>
              </w:rPr>
              <w:t>135.9</w:t>
            </w:r>
          </w:p>
        </w:tc>
        <w:tc>
          <w:tcPr>
            <w:tcW w:w="732" w:type="dxa"/>
          </w:tcPr>
          <w:p>
            <w:pPr>
              <w:pStyle w:val="TableParagraph"/>
              <w:ind w:right="59"/>
              <w:rPr>
                <w:sz w:val="16"/>
              </w:rPr>
            </w:pPr>
            <w:r>
              <w:rPr>
                <w:w w:val="85"/>
                <w:sz w:val="16"/>
              </w:rPr>
              <w:t>6.6</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20.7</w:t>
            </w:r>
          </w:p>
        </w:tc>
        <w:tc>
          <w:tcPr>
            <w:tcW w:w="732" w:type="dxa"/>
          </w:tcPr>
          <w:p>
            <w:pPr>
              <w:pStyle w:val="TableParagraph"/>
              <w:ind w:right="59"/>
              <w:rPr>
                <w:sz w:val="16"/>
              </w:rPr>
            </w:pPr>
            <w:r>
              <w:rPr>
                <w:w w:val="85"/>
                <w:sz w:val="16"/>
              </w:rPr>
              <w:t>157.0</w:t>
            </w:r>
          </w:p>
        </w:tc>
        <w:tc>
          <w:tcPr>
            <w:tcW w:w="733" w:type="dxa"/>
          </w:tcPr>
          <w:p>
            <w:pPr>
              <w:pStyle w:val="TableParagraph"/>
              <w:ind w:left="292"/>
              <w:jc w:val="left"/>
              <w:rPr>
                <w:sz w:val="16"/>
              </w:rPr>
            </w:pPr>
            <w:r>
              <w:rPr>
                <w:w w:val="95"/>
                <w:sz w:val="16"/>
              </w:rPr>
              <w:t>147.3</w:t>
            </w:r>
          </w:p>
        </w:tc>
        <w:tc>
          <w:tcPr>
            <w:tcW w:w="732" w:type="dxa"/>
          </w:tcPr>
          <w:p>
            <w:pPr>
              <w:pStyle w:val="TableParagraph"/>
              <w:ind w:right="59"/>
              <w:rPr>
                <w:sz w:val="16"/>
              </w:rPr>
            </w:pPr>
            <w:r>
              <w:rPr>
                <w:w w:val="85"/>
                <w:sz w:val="16"/>
              </w:rPr>
              <w:t>9.7</w:t>
            </w:r>
          </w:p>
        </w:tc>
        <w:tc>
          <w:tcPr>
            <w:tcW w:w="732" w:type="dxa"/>
          </w:tcPr>
          <w:p>
            <w:pPr>
              <w:pStyle w:val="TableParagraph"/>
              <w:ind w:right="59"/>
              <w:rPr>
                <w:sz w:val="16"/>
              </w:rPr>
            </w:pPr>
            <w:r>
              <w:rPr>
                <w:w w:val="85"/>
                <w:sz w:val="16"/>
              </w:rPr>
              <w:t>20.8</w:t>
            </w:r>
          </w:p>
        </w:tc>
        <w:tc>
          <w:tcPr>
            <w:tcW w:w="732" w:type="dxa"/>
          </w:tcPr>
          <w:p>
            <w:pPr>
              <w:pStyle w:val="TableParagraph"/>
              <w:ind w:left="292"/>
              <w:jc w:val="left"/>
              <w:rPr>
                <w:sz w:val="16"/>
              </w:rPr>
            </w:pPr>
            <w:r>
              <w:rPr>
                <w:w w:val="95"/>
                <w:sz w:val="16"/>
              </w:rPr>
              <w:t>168.6</w:t>
            </w:r>
          </w:p>
        </w:tc>
        <w:tc>
          <w:tcPr>
            <w:tcW w:w="732" w:type="dxa"/>
          </w:tcPr>
          <w:p>
            <w:pPr>
              <w:pStyle w:val="TableParagraph"/>
              <w:ind w:right="59"/>
              <w:rPr>
                <w:sz w:val="16"/>
              </w:rPr>
            </w:pPr>
            <w:r>
              <w:rPr>
                <w:w w:val="85"/>
                <w:sz w:val="16"/>
              </w:rPr>
              <w:t>155.2</w:t>
            </w:r>
          </w:p>
        </w:tc>
        <w:tc>
          <w:tcPr>
            <w:tcW w:w="732" w:type="dxa"/>
          </w:tcPr>
          <w:p>
            <w:pPr>
              <w:pStyle w:val="TableParagraph"/>
              <w:ind w:right="59"/>
              <w:rPr>
                <w:sz w:val="16"/>
              </w:rPr>
            </w:pPr>
            <w:r>
              <w:rPr>
                <w:w w:val="85"/>
                <w:sz w:val="16"/>
              </w:rPr>
              <w:t>13.4</w:t>
            </w:r>
          </w:p>
        </w:tc>
        <w:tc>
          <w:tcPr>
            <w:tcW w:w="732" w:type="dxa"/>
          </w:tcPr>
          <w:p>
            <w:pPr>
              <w:pStyle w:val="TableParagraph"/>
              <w:ind w:right="59"/>
              <w:rPr>
                <w:sz w:val="16"/>
              </w:rPr>
            </w:pPr>
            <w:r>
              <w:rPr>
                <w:w w:val="85"/>
                <w:sz w:val="16"/>
              </w:rPr>
              <w:t>20.5</w:t>
            </w:r>
          </w:p>
        </w:tc>
        <w:tc>
          <w:tcPr>
            <w:tcW w:w="733" w:type="dxa"/>
          </w:tcPr>
          <w:p>
            <w:pPr>
              <w:pStyle w:val="TableParagraph"/>
              <w:ind w:left="293"/>
              <w:jc w:val="left"/>
              <w:rPr>
                <w:sz w:val="16"/>
              </w:rPr>
            </w:pPr>
            <w:r>
              <w:rPr>
                <w:w w:val="95"/>
                <w:sz w:val="16"/>
              </w:rPr>
              <w:t>144.6</w:t>
            </w:r>
          </w:p>
        </w:tc>
        <w:tc>
          <w:tcPr>
            <w:tcW w:w="732" w:type="dxa"/>
          </w:tcPr>
          <w:p>
            <w:pPr>
              <w:pStyle w:val="TableParagraph"/>
              <w:ind w:right="59"/>
              <w:rPr>
                <w:sz w:val="16"/>
              </w:rPr>
            </w:pPr>
            <w:r>
              <w:rPr>
                <w:w w:val="85"/>
                <w:sz w:val="16"/>
              </w:rPr>
              <w:t>138.9</w:t>
            </w:r>
          </w:p>
        </w:tc>
        <w:tc>
          <w:tcPr>
            <w:tcW w:w="732" w:type="dxa"/>
          </w:tcPr>
          <w:p>
            <w:pPr>
              <w:pStyle w:val="TableParagraph"/>
              <w:ind w:right="59"/>
              <w:rPr>
                <w:sz w:val="16"/>
              </w:rPr>
            </w:pPr>
            <w:r>
              <w:rPr>
                <w:w w:val="85"/>
                <w:sz w:val="16"/>
              </w:rPr>
              <w:t>5.7</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20.9</w:t>
            </w:r>
          </w:p>
        </w:tc>
        <w:tc>
          <w:tcPr>
            <w:tcW w:w="732" w:type="dxa"/>
          </w:tcPr>
          <w:p>
            <w:pPr>
              <w:pStyle w:val="TableParagraph"/>
              <w:ind w:right="59"/>
              <w:rPr>
                <w:sz w:val="16"/>
              </w:rPr>
            </w:pPr>
            <w:r>
              <w:rPr>
                <w:w w:val="85"/>
                <w:sz w:val="16"/>
              </w:rPr>
              <w:t>158.4</w:t>
            </w:r>
          </w:p>
        </w:tc>
        <w:tc>
          <w:tcPr>
            <w:tcW w:w="733" w:type="dxa"/>
          </w:tcPr>
          <w:p>
            <w:pPr>
              <w:pStyle w:val="TableParagraph"/>
              <w:ind w:left="292"/>
              <w:jc w:val="left"/>
              <w:rPr>
                <w:sz w:val="16"/>
              </w:rPr>
            </w:pPr>
            <w:r>
              <w:rPr>
                <w:w w:val="95"/>
                <w:sz w:val="16"/>
              </w:rPr>
              <w:t>148.6</w:t>
            </w:r>
          </w:p>
        </w:tc>
        <w:tc>
          <w:tcPr>
            <w:tcW w:w="732" w:type="dxa"/>
          </w:tcPr>
          <w:p>
            <w:pPr>
              <w:pStyle w:val="TableParagraph"/>
              <w:ind w:right="59"/>
              <w:rPr>
                <w:sz w:val="16"/>
              </w:rPr>
            </w:pPr>
            <w:r>
              <w:rPr>
                <w:w w:val="85"/>
                <w:sz w:val="16"/>
              </w:rPr>
              <w:t>9.8</w:t>
            </w:r>
          </w:p>
        </w:tc>
        <w:tc>
          <w:tcPr>
            <w:tcW w:w="732" w:type="dxa"/>
          </w:tcPr>
          <w:p>
            <w:pPr>
              <w:pStyle w:val="TableParagraph"/>
              <w:ind w:right="59"/>
              <w:rPr>
                <w:sz w:val="16"/>
              </w:rPr>
            </w:pPr>
            <w:r>
              <w:rPr>
                <w:w w:val="85"/>
                <w:sz w:val="16"/>
              </w:rPr>
              <w:t>21.0</w:t>
            </w:r>
          </w:p>
        </w:tc>
        <w:tc>
          <w:tcPr>
            <w:tcW w:w="732" w:type="dxa"/>
          </w:tcPr>
          <w:p>
            <w:pPr>
              <w:pStyle w:val="TableParagraph"/>
              <w:ind w:left="292"/>
              <w:jc w:val="left"/>
              <w:rPr>
                <w:sz w:val="16"/>
              </w:rPr>
            </w:pPr>
            <w:r>
              <w:rPr>
                <w:w w:val="95"/>
                <w:sz w:val="16"/>
              </w:rPr>
              <w:t>170.5</w:t>
            </w:r>
          </w:p>
        </w:tc>
        <w:tc>
          <w:tcPr>
            <w:tcW w:w="732" w:type="dxa"/>
          </w:tcPr>
          <w:p>
            <w:pPr>
              <w:pStyle w:val="TableParagraph"/>
              <w:ind w:right="59"/>
              <w:rPr>
                <w:sz w:val="16"/>
              </w:rPr>
            </w:pPr>
            <w:r>
              <w:rPr>
                <w:w w:val="85"/>
                <w:sz w:val="16"/>
              </w:rPr>
              <w:t>156.9</w:t>
            </w:r>
          </w:p>
        </w:tc>
        <w:tc>
          <w:tcPr>
            <w:tcW w:w="732" w:type="dxa"/>
          </w:tcPr>
          <w:p>
            <w:pPr>
              <w:pStyle w:val="TableParagraph"/>
              <w:ind w:right="59"/>
              <w:rPr>
                <w:sz w:val="16"/>
              </w:rPr>
            </w:pPr>
            <w:r>
              <w:rPr>
                <w:w w:val="85"/>
                <w:sz w:val="16"/>
              </w:rPr>
              <w:t>13.6</w:t>
            </w:r>
          </w:p>
        </w:tc>
        <w:tc>
          <w:tcPr>
            <w:tcW w:w="732" w:type="dxa"/>
          </w:tcPr>
          <w:p>
            <w:pPr>
              <w:pStyle w:val="TableParagraph"/>
              <w:ind w:right="59"/>
              <w:rPr>
                <w:sz w:val="16"/>
              </w:rPr>
            </w:pPr>
            <w:r>
              <w:rPr>
                <w:w w:val="85"/>
                <w:sz w:val="16"/>
              </w:rPr>
              <w:t>20.7</w:t>
            </w:r>
          </w:p>
        </w:tc>
        <w:tc>
          <w:tcPr>
            <w:tcW w:w="733" w:type="dxa"/>
          </w:tcPr>
          <w:p>
            <w:pPr>
              <w:pStyle w:val="TableParagraph"/>
              <w:ind w:left="293"/>
              <w:jc w:val="left"/>
              <w:rPr>
                <w:sz w:val="16"/>
              </w:rPr>
            </w:pPr>
            <w:r>
              <w:rPr>
                <w:w w:val="95"/>
                <w:sz w:val="16"/>
              </w:rPr>
              <w:t>145.8</w:t>
            </w:r>
          </w:p>
        </w:tc>
        <w:tc>
          <w:tcPr>
            <w:tcW w:w="732" w:type="dxa"/>
          </w:tcPr>
          <w:p>
            <w:pPr>
              <w:pStyle w:val="TableParagraph"/>
              <w:ind w:right="59"/>
              <w:rPr>
                <w:sz w:val="16"/>
              </w:rPr>
            </w:pPr>
            <w:r>
              <w:rPr>
                <w:w w:val="85"/>
                <w:sz w:val="16"/>
              </w:rPr>
              <w:t>140.0</w:t>
            </w:r>
          </w:p>
        </w:tc>
        <w:tc>
          <w:tcPr>
            <w:tcW w:w="732" w:type="dxa"/>
          </w:tcPr>
          <w:p>
            <w:pPr>
              <w:pStyle w:val="TableParagraph"/>
              <w:ind w:right="59"/>
              <w:rPr>
                <w:sz w:val="16"/>
              </w:rPr>
            </w:pPr>
            <w:r>
              <w:rPr>
                <w:w w:val="85"/>
                <w:sz w:val="16"/>
              </w:rPr>
              <w:t>5.8</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154.7</w:t>
            </w:r>
          </w:p>
        </w:tc>
        <w:tc>
          <w:tcPr>
            <w:tcW w:w="733" w:type="dxa"/>
          </w:tcPr>
          <w:p>
            <w:pPr>
              <w:pStyle w:val="TableParagraph"/>
              <w:ind w:left="292"/>
              <w:jc w:val="left"/>
              <w:rPr>
                <w:sz w:val="16"/>
              </w:rPr>
            </w:pPr>
            <w:r>
              <w:rPr>
                <w:w w:val="95"/>
                <w:sz w:val="16"/>
              </w:rPr>
              <w:t>144.1</w:t>
            </w:r>
          </w:p>
        </w:tc>
        <w:tc>
          <w:tcPr>
            <w:tcW w:w="732" w:type="dxa"/>
          </w:tcPr>
          <w:p>
            <w:pPr>
              <w:pStyle w:val="TableParagraph"/>
              <w:ind w:right="59"/>
              <w:rPr>
                <w:sz w:val="16"/>
              </w:rPr>
            </w:pPr>
            <w:r>
              <w:rPr>
                <w:w w:val="85"/>
                <w:sz w:val="16"/>
              </w:rPr>
              <w:t>10.6</w:t>
            </w:r>
          </w:p>
        </w:tc>
        <w:tc>
          <w:tcPr>
            <w:tcW w:w="732" w:type="dxa"/>
          </w:tcPr>
          <w:p>
            <w:pPr>
              <w:pStyle w:val="TableParagraph"/>
              <w:ind w:right="59"/>
              <w:rPr>
                <w:sz w:val="16"/>
              </w:rPr>
            </w:pPr>
            <w:r>
              <w:rPr>
                <w:w w:val="85"/>
                <w:sz w:val="16"/>
              </w:rPr>
              <w:t>20.2</w:t>
            </w:r>
          </w:p>
        </w:tc>
        <w:tc>
          <w:tcPr>
            <w:tcW w:w="732" w:type="dxa"/>
          </w:tcPr>
          <w:p>
            <w:pPr>
              <w:pStyle w:val="TableParagraph"/>
              <w:ind w:left="292"/>
              <w:jc w:val="left"/>
              <w:rPr>
                <w:sz w:val="16"/>
              </w:rPr>
            </w:pPr>
            <w:r>
              <w:rPr>
                <w:w w:val="95"/>
                <w:sz w:val="16"/>
              </w:rPr>
              <w:t>165.6</w:t>
            </w:r>
          </w:p>
        </w:tc>
        <w:tc>
          <w:tcPr>
            <w:tcW w:w="732" w:type="dxa"/>
          </w:tcPr>
          <w:p>
            <w:pPr>
              <w:pStyle w:val="TableParagraph"/>
              <w:ind w:right="59"/>
              <w:rPr>
                <w:sz w:val="16"/>
              </w:rPr>
            </w:pPr>
            <w:r>
              <w:rPr>
                <w:w w:val="85"/>
                <w:sz w:val="16"/>
              </w:rPr>
              <w:t>151.0</w:t>
            </w:r>
          </w:p>
        </w:tc>
        <w:tc>
          <w:tcPr>
            <w:tcW w:w="732" w:type="dxa"/>
          </w:tcPr>
          <w:p>
            <w:pPr>
              <w:pStyle w:val="TableParagraph"/>
              <w:ind w:right="59"/>
              <w:rPr>
                <w:sz w:val="16"/>
              </w:rPr>
            </w:pPr>
            <w:r>
              <w:rPr>
                <w:w w:val="85"/>
                <w:sz w:val="16"/>
              </w:rPr>
              <w:t>14.6</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143.2</w:t>
            </w:r>
          </w:p>
        </w:tc>
        <w:tc>
          <w:tcPr>
            <w:tcW w:w="732" w:type="dxa"/>
          </w:tcPr>
          <w:p>
            <w:pPr>
              <w:pStyle w:val="TableParagraph"/>
              <w:ind w:right="59"/>
              <w:rPr>
                <w:sz w:val="16"/>
              </w:rPr>
            </w:pPr>
            <w:r>
              <w:rPr>
                <w:w w:val="85"/>
                <w:sz w:val="16"/>
              </w:rPr>
              <w:t>136.8</w:t>
            </w:r>
          </w:p>
        </w:tc>
        <w:tc>
          <w:tcPr>
            <w:tcW w:w="732" w:type="dxa"/>
          </w:tcPr>
          <w:p>
            <w:pPr>
              <w:pStyle w:val="TableParagraph"/>
              <w:ind w:right="59"/>
              <w:rPr>
                <w:sz w:val="16"/>
              </w:rPr>
            </w:pPr>
            <w:r>
              <w:rPr>
                <w:w w:val="85"/>
                <w:sz w:val="16"/>
              </w:rPr>
              <w:t>6.4</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20.3</w:t>
            </w:r>
          </w:p>
        </w:tc>
        <w:tc>
          <w:tcPr>
            <w:tcW w:w="732" w:type="dxa"/>
          </w:tcPr>
          <w:p>
            <w:pPr>
              <w:pStyle w:val="TableParagraph"/>
              <w:ind w:right="59"/>
              <w:rPr>
                <w:sz w:val="16"/>
              </w:rPr>
            </w:pPr>
            <w:r>
              <w:rPr>
                <w:w w:val="85"/>
                <w:sz w:val="16"/>
              </w:rPr>
              <w:t>155.5</w:t>
            </w:r>
          </w:p>
        </w:tc>
        <w:tc>
          <w:tcPr>
            <w:tcW w:w="733" w:type="dxa"/>
          </w:tcPr>
          <w:p>
            <w:pPr>
              <w:pStyle w:val="TableParagraph"/>
              <w:ind w:left="292"/>
              <w:jc w:val="left"/>
              <w:rPr>
                <w:sz w:val="16"/>
              </w:rPr>
            </w:pPr>
            <w:r>
              <w:rPr>
                <w:w w:val="95"/>
                <w:sz w:val="16"/>
              </w:rPr>
              <w:t>145.0</w:t>
            </w:r>
          </w:p>
        </w:tc>
        <w:tc>
          <w:tcPr>
            <w:tcW w:w="732" w:type="dxa"/>
          </w:tcPr>
          <w:p>
            <w:pPr>
              <w:pStyle w:val="TableParagraph"/>
              <w:ind w:right="59"/>
              <w:rPr>
                <w:sz w:val="16"/>
              </w:rPr>
            </w:pPr>
            <w:r>
              <w:rPr>
                <w:w w:val="85"/>
                <w:sz w:val="16"/>
              </w:rPr>
              <w:t>10.5</w:t>
            </w:r>
          </w:p>
        </w:tc>
        <w:tc>
          <w:tcPr>
            <w:tcW w:w="732" w:type="dxa"/>
          </w:tcPr>
          <w:p>
            <w:pPr>
              <w:pStyle w:val="TableParagraph"/>
              <w:ind w:right="59"/>
              <w:rPr>
                <w:sz w:val="16"/>
              </w:rPr>
            </w:pPr>
            <w:r>
              <w:rPr>
                <w:w w:val="85"/>
                <w:sz w:val="16"/>
              </w:rPr>
              <w:t>20.5</w:t>
            </w:r>
          </w:p>
        </w:tc>
        <w:tc>
          <w:tcPr>
            <w:tcW w:w="732" w:type="dxa"/>
          </w:tcPr>
          <w:p>
            <w:pPr>
              <w:pStyle w:val="TableParagraph"/>
              <w:ind w:left="292"/>
              <w:jc w:val="left"/>
              <w:rPr>
                <w:sz w:val="16"/>
              </w:rPr>
            </w:pPr>
            <w:r>
              <w:rPr>
                <w:w w:val="95"/>
                <w:sz w:val="16"/>
              </w:rPr>
              <w:t>167.2</w:t>
            </w:r>
          </w:p>
        </w:tc>
        <w:tc>
          <w:tcPr>
            <w:tcW w:w="732" w:type="dxa"/>
          </w:tcPr>
          <w:p>
            <w:pPr>
              <w:pStyle w:val="TableParagraph"/>
              <w:ind w:right="59"/>
              <w:rPr>
                <w:sz w:val="16"/>
              </w:rPr>
            </w:pPr>
            <w:r>
              <w:rPr>
                <w:w w:val="85"/>
                <w:sz w:val="16"/>
              </w:rPr>
              <w:t>152.4</w:t>
            </w:r>
          </w:p>
        </w:tc>
        <w:tc>
          <w:tcPr>
            <w:tcW w:w="732" w:type="dxa"/>
          </w:tcPr>
          <w:p>
            <w:pPr>
              <w:pStyle w:val="TableParagraph"/>
              <w:ind w:right="59"/>
              <w:rPr>
                <w:sz w:val="16"/>
              </w:rPr>
            </w:pPr>
            <w:r>
              <w:rPr>
                <w:w w:val="85"/>
                <w:sz w:val="16"/>
              </w:rPr>
              <w:t>14.8</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143.3</w:t>
            </w:r>
          </w:p>
        </w:tc>
        <w:tc>
          <w:tcPr>
            <w:tcW w:w="732" w:type="dxa"/>
          </w:tcPr>
          <w:p>
            <w:pPr>
              <w:pStyle w:val="TableParagraph"/>
              <w:ind w:right="59"/>
              <w:rPr>
                <w:sz w:val="16"/>
              </w:rPr>
            </w:pPr>
            <w:r>
              <w:rPr>
                <w:w w:val="85"/>
                <w:sz w:val="16"/>
              </w:rPr>
              <w:t>137.3</w:t>
            </w:r>
          </w:p>
        </w:tc>
        <w:tc>
          <w:tcPr>
            <w:tcW w:w="732" w:type="dxa"/>
          </w:tcPr>
          <w:p>
            <w:pPr>
              <w:pStyle w:val="TableParagraph"/>
              <w:ind w:right="59"/>
              <w:rPr>
                <w:sz w:val="16"/>
              </w:rPr>
            </w:pPr>
            <w:r>
              <w:rPr>
                <w:w w:val="85"/>
                <w:sz w:val="16"/>
              </w:rPr>
              <w:t>6.0</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20.8</w:t>
            </w:r>
          </w:p>
        </w:tc>
        <w:tc>
          <w:tcPr>
            <w:tcW w:w="732" w:type="dxa"/>
          </w:tcPr>
          <w:p>
            <w:pPr>
              <w:pStyle w:val="TableParagraph"/>
              <w:ind w:right="59"/>
              <w:rPr>
                <w:sz w:val="16"/>
              </w:rPr>
            </w:pPr>
            <w:r>
              <w:rPr>
                <w:w w:val="85"/>
                <w:sz w:val="16"/>
              </w:rPr>
              <w:t>158.8</w:t>
            </w:r>
          </w:p>
        </w:tc>
        <w:tc>
          <w:tcPr>
            <w:tcW w:w="733" w:type="dxa"/>
          </w:tcPr>
          <w:p>
            <w:pPr>
              <w:pStyle w:val="TableParagraph"/>
              <w:ind w:left="292"/>
              <w:jc w:val="left"/>
              <w:rPr>
                <w:sz w:val="16"/>
              </w:rPr>
            </w:pPr>
            <w:r>
              <w:rPr>
                <w:w w:val="95"/>
                <w:sz w:val="16"/>
              </w:rPr>
              <w:t>148.0</w:t>
            </w:r>
          </w:p>
        </w:tc>
        <w:tc>
          <w:tcPr>
            <w:tcW w:w="732" w:type="dxa"/>
          </w:tcPr>
          <w:p>
            <w:pPr>
              <w:pStyle w:val="TableParagraph"/>
              <w:ind w:right="59"/>
              <w:rPr>
                <w:sz w:val="16"/>
              </w:rPr>
            </w:pPr>
            <w:r>
              <w:rPr>
                <w:w w:val="85"/>
                <w:sz w:val="16"/>
              </w:rPr>
              <w:t>10.8</w:t>
            </w:r>
          </w:p>
        </w:tc>
        <w:tc>
          <w:tcPr>
            <w:tcW w:w="732" w:type="dxa"/>
          </w:tcPr>
          <w:p>
            <w:pPr>
              <w:pStyle w:val="TableParagraph"/>
              <w:ind w:right="59"/>
              <w:rPr>
                <w:sz w:val="16"/>
              </w:rPr>
            </w:pPr>
            <w:r>
              <w:rPr>
                <w:w w:val="85"/>
                <w:sz w:val="16"/>
              </w:rPr>
              <w:t>21.0</w:t>
            </w:r>
          </w:p>
        </w:tc>
        <w:tc>
          <w:tcPr>
            <w:tcW w:w="732" w:type="dxa"/>
          </w:tcPr>
          <w:p>
            <w:pPr>
              <w:pStyle w:val="TableParagraph"/>
              <w:ind w:left="292"/>
              <w:jc w:val="left"/>
              <w:rPr>
                <w:sz w:val="16"/>
              </w:rPr>
            </w:pPr>
            <w:r>
              <w:rPr>
                <w:w w:val="95"/>
                <w:sz w:val="16"/>
              </w:rPr>
              <w:t>171.3</w:t>
            </w:r>
          </w:p>
        </w:tc>
        <w:tc>
          <w:tcPr>
            <w:tcW w:w="732" w:type="dxa"/>
          </w:tcPr>
          <w:p>
            <w:pPr>
              <w:pStyle w:val="TableParagraph"/>
              <w:ind w:right="59"/>
              <w:rPr>
                <w:sz w:val="16"/>
              </w:rPr>
            </w:pPr>
            <w:r>
              <w:rPr>
                <w:w w:val="85"/>
                <w:sz w:val="16"/>
              </w:rPr>
              <w:t>156.2</w:t>
            </w:r>
          </w:p>
        </w:tc>
        <w:tc>
          <w:tcPr>
            <w:tcW w:w="732" w:type="dxa"/>
          </w:tcPr>
          <w:p>
            <w:pPr>
              <w:pStyle w:val="TableParagraph"/>
              <w:ind w:right="59"/>
              <w:rPr>
                <w:sz w:val="16"/>
              </w:rPr>
            </w:pPr>
            <w:r>
              <w:rPr>
                <w:w w:val="85"/>
                <w:sz w:val="16"/>
              </w:rPr>
              <w:t>15.1</w:t>
            </w:r>
          </w:p>
        </w:tc>
        <w:tc>
          <w:tcPr>
            <w:tcW w:w="732" w:type="dxa"/>
          </w:tcPr>
          <w:p>
            <w:pPr>
              <w:pStyle w:val="TableParagraph"/>
              <w:ind w:right="59"/>
              <w:rPr>
                <w:sz w:val="16"/>
              </w:rPr>
            </w:pPr>
            <w:r>
              <w:rPr>
                <w:w w:val="85"/>
                <w:sz w:val="16"/>
              </w:rPr>
              <w:t>20.5</w:t>
            </w:r>
          </w:p>
        </w:tc>
        <w:tc>
          <w:tcPr>
            <w:tcW w:w="733" w:type="dxa"/>
          </w:tcPr>
          <w:p>
            <w:pPr>
              <w:pStyle w:val="TableParagraph"/>
              <w:ind w:left="293"/>
              <w:jc w:val="left"/>
              <w:rPr>
                <w:sz w:val="16"/>
              </w:rPr>
            </w:pPr>
            <w:r>
              <w:rPr>
                <w:w w:val="95"/>
                <w:sz w:val="16"/>
              </w:rPr>
              <w:t>145.6</w:t>
            </w:r>
          </w:p>
        </w:tc>
        <w:tc>
          <w:tcPr>
            <w:tcW w:w="732" w:type="dxa"/>
          </w:tcPr>
          <w:p>
            <w:pPr>
              <w:pStyle w:val="TableParagraph"/>
              <w:ind w:right="59"/>
              <w:rPr>
                <w:sz w:val="16"/>
              </w:rPr>
            </w:pPr>
            <w:r>
              <w:rPr>
                <w:w w:val="85"/>
                <w:sz w:val="16"/>
              </w:rPr>
              <w:t>139.3</w:t>
            </w:r>
          </w:p>
        </w:tc>
        <w:tc>
          <w:tcPr>
            <w:tcW w:w="732" w:type="dxa"/>
          </w:tcPr>
          <w:p>
            <w:pPr>
              <w:pStyle w:val="TableParagraph"/>
              <w:ind w:right="59"/>
              <w:rPr>
                <w:sz w:val="16"/>
              </w:rPr>
            </w:pPr>
            <w:r>
              <w:rPr>
                <w:w w:val="85"/>
                <w:sz w:val="16"/>
              </w:rPr>
              <w:t>6.3</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20.4</w:t>
            </w:r>
          </w:p>
        </w:tc>
        <w:tc>
          <w:tcPr>
            <w:tcW w:w="732" w:type="dxa"/>
          </w:tcPr>
          <w:p>
            <w:pPr>
              <w:pStyle w:val="TableParagraph"/>
              <w:ind w:right="59"/>
              <w:rPr>
                <w:sz w:val="16"/>
              </w:rPr>
            </w:pPr>
            <w:r>
              <w:rPr>
                <w:w w:val="85"/>
                <w:sz w:val="16"/>
              </w:rPr>
              <w:t>155.6</w:t>
            </w:r>
          </w:p>
        </w:tc>
        <w:tc>
          <w:tcPr>
            <w:tcW w:w="733" w:type="dxa"/>
          </w:tcPr>
          <w:p>
            <w:pPr>
              <w:pStyle w:val="TableParagraph"/>
              <w:ind w:left="292"/>
              <w:jc w:val="left"/>
              <w:rPr>
                <w:sz w:val="16"/>
              </w:rPr>
            </w:pPr>
            <w:r>
              <w:rPr>
                <w:w w:val="95"/>
                <w:sz w:val="16"/>
              </w:rPr>
              <w:t>145.1</w:t>
            </w:r>
          </w:p>
        </w:tc>
        <w:tc>
          <w:tcPr>
            <w:tcW w:w="732" w:type="dxa"/>
          </w:tcPr>
          <w:p>
            <w:pPr>
              <w:pStyle w:val="TableParagraph"/>
              <w:ind w:right="59"/>
              <w:rPr>
                <w:sz w:val="16"/>
              </w:rPr>
            </w:pPr>
            <w:r>
              <w:rPr>
                <w:w w:val="85"/>
                <w:sz w:val="16"/>
              </w:rPr>
              <w:t>10.5</w:t>
            </w:r>
          </w:p>
        </w:tc>
        <w:tc>
          <w:tcPr>
            <w:tcW w:w="732" w:type="dxa"/>
          </w:tcPr>
          <w:p>
            <w:pPr>
              <w:pStyle w:val="TableParagraph"/>
              <w:ind w:right="59"/>
              <w:rPr>
                <w:sz w:val="16"/>
              </w:rPr>
            </w:pPr>
            <w:r>
              <w:rPr>
                <w:w w:val="85"/>
                <w:sz w:val="16"/>
              </w:rPr>
              <w:t>20.6</w:t>
            </w:r>
          </w:p>
        </w:tc>
        <w:tc>
          <w:tcPr>
            <w:tcW w:w="732" w:type="dxa"/>
          </w:tcPr>
          <w:p>
            <w:pPr>
              <w:pStyle w:val="TableParagraph"/>
              <w:ind w:left="292"/>
              <w:jc w:val="left"/>
              <w:rPr>
                <w:sz w:val="16"/>
              </w:rPr>
            </w:pPr>
            <w:r>
              <w:rPr>
                <w:w w:val="95"/>
                <w:sz w:val="16"/>
              </w:rPr>
              <w:t>168.5</w:t>
            </w:r>
          </w:p>
        </w:tc>
        <w:tc>
          <w:tcPr>
            <w:tcW w:w="732" w:type="dxa"/>
          </w:tcPr>
          <w:p>
            <w:pPr>
              <w:pStyle w:val="TableParagraph"/>
              <w:ind w:right="59"/>
              <w:rPr>
                <w:sz w:val="16"/>
              </w:rPr>
            </w:pPr>
            <w:r>
              <w:rPr>
                <w:w w:val="85"/>
                <w:sz w:val="16"/>
              </w:rPr>
              <w:t>153.8</w:t>
            </w:r>
          </w:p>
        </w:tc>
        <w:tc>
          <w:tcPr>
            <w:tcW w:w="732" w:type="dxa"/>
          </w:tcPr>
          <w:p>
            <w:pPr>
              <w:pStyle w:val="TableParagraph"/>
              <w:ind w:right="59"/>
              <w:rPr>
                <w:sz w:val="16"/>
              </w:rPr>
            </w:pPr>
            <w:r>
              <w:rPr>
                <w:w w:val="85"/>
                <w:sz w:val="16"/>
              </w:rPr>
              <w:t>14.7</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142.0</w:t>
            </w:r>
          </w:p>
        </w:tc>
        <w:tc>
          <w:tcPr>
            <w:tcW w:w="732" w:type="dxa"/>
          </w:tcPr>
          <w:p>
            <w:pPr>
              <w:pStyle w:val="TableParagraph"/>
              <w:ind w:right="59"/>
              <w:rPr>
                <w:sz w:val="16"/>
              </w:rPr>
            </w:pPr>
            <w:r>
              <w:rPr>
                <w:w w:val="85"/>
                <w:sz w:val="16"/>
              </w:rPr>
              <w:t>135.9</w:t>
            </w:r>
          </w:p>
        </w:tc>
        <w:tc>
          <w:tcPr>
            <w:tcW w:w="732" w:type="dxa"/>
          </w:tcPr>
          <w:p>
            <w:pPr>
              <w:pStyle w:val="TableParagraph"/>
              <w:ind w:right="59"/>
              <w:rPr>
                <w:sz w:val="16"/>
              </w:rPr>
            </w:pPr>
            <w:r>
              <w:rPr>
                <w:w w:val="85"/>
                <w:sz w:val="16"/>
              </w:rPr>
              <w:t>6.1</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154.8</w:t>
            </w:r>
          </w:p>
        </w:tc>
        <w:tc>
          <w:tcPr>
            <w:tcW w:w="733" w:type="dxa"/>
          </w:tcPr>
          <w:p>
            <w:pPr>
              <w:pStyle w:val="TableParagraph"/>
              <w:ind w:left="292"/>
              <w:jc w:val="left"/>
              <w:rPr>
                <w:sz w:val="16"/>
              </w:rPr>
            </w:pPr>
            <w:r>
              <w:rPr>
                <w:w w:val="95"/>
                <w:sz w:val="16"/>
              </w:rPr>
              <w:t>143.2</w:t>
            </w:r>
          </w:p>
        </w:tc>
        <w:tc>
          <w:tcPr>
            <w:tcW w:w="732" w:type="dxa"/>
          </w:tcPr>
          <w:p>
            <w:pPr>
              <w:pStyle w:val="TableParagraph"/>
              <w:ind w:right="59"/>
              <w:rPr>
                <w:sz w:val="16"/>
              </w:rPr>
            </w:pPr>
            <w:r>
              <w:rPr>
                <w:w w:val="85"/>
                <w:sz w:val="16"/>
              </w:rPr>
              <w:t>11.6</w:t>
            </w:r>
          </w:p>
        </w:tc>
        <w:tc>
          <w:tcPr>
            <w:tcW w:w="732" w:type="dxa"/>
          </w:tcPr>
          <w:p>
            <w:pPr>
              <w:pStyle w:val="TableParagraph"/>
              <w:ind w:right="59"/>
              <w:rPr>
                <w:sz w:val="16"/>
              </w:rPr>
            </w:pPr>
            <w:r>
              <w:rPr>
                <w:w w:val="85"/>
                <w:sz w:val="16"/>
              </w:rPr>
              <w:t>20.4</w:t>
            </w:r>
          </w:p>
        </w:tc>
        <w:tc>
          <w:tcPr>
            <w:tcW w:w="732" w:type="dxa"/>
          </w:tcPr>
          <w:p>
            <w:pPr>
              <w:pStyle w:val="TableParagraph"/>
              <w:ind w:left="292"/>
              <w:jc w:val="left"/>
              <w:rPr>
                <w:sz w:val="16"/>
              </w:rPr>
            </w:pPr>
            <w:r>
              <w:rPr>
                <w:w w:val="95"/>
                <w:sz w:val="16"/>
              </w:rPr>
              <w:t>168.2</w:t>
            </w:r>
          </w:p>
        </w:tc>
        <w:tc>
          <w:tcPr>
            <w:tcW w:w="732" w:type="dxa"/>
          </w:tcPr>
          <w:p>
            <w:pPr>
              <w:pStyle w:val="TableParagraph"/>
              <w:ind w:right="59"/>
              <w:rPr>
                <w:sz w:val="16"/>
              </w:rPr>
            </w:pPr>
            <w:r>
              <w:rPr>
                <w:w w:val="85"/>
                <w:sz w:val="16"/>
              </w:rPr>
              <w:t>151.5</w:t>
            </w:r>
          </w:p>
        </w:tc>
        <w:tc>
          <w:tcPr>
            <w:tcW w:w="732" w:type="dxa"/>
          </w:tcPr>
          <w:p>
            <w:pPr>
              <w:pStyle w:val="TableParagraph"/>
              <w:ind w:right="59"/>
              <w:rPr>
                <w:sz w:val="16"/>
              </w:rPr>
            </w:pPr>
            <w:r>
              <w:rPr>
                <w:w w:val="85"/>
                <w:sz w:val="16"/>
              </w:rPr>
              <w:t>16.7</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140.8</w:t>
            </w:r>
          </w:p>
        </w:tc>
        <w:tc>
          <w:tcPr>
            <w:tcW w:w="732" w:type="dxa"/>
          </w:tcPr>
          <w:p>
            <w:pPr>
              <w:pStyle w:val="TableParagraph"/>
              <w:ind w:right="59"/>
              <w:rPr>
                <w:sz w:val="16"/>
              </w:rPr>
            </w:pPr>
            <w:r>
              <w:rPr>
                <w:w w:val="85"/>
                <w:sz w:val="16"/>
              </w:rPr>
              <w:t>134.5</w:t>
            </w:r>
          </w:p>
        </w:tc>
        <w:tc>
          <w:tcPr>
            <w:tcW w:w="732" w:type="dxa"/>
          </w:tcPr>
          <w:p>
            <w:pPr>
              <w:pStyle w:val="TableParagraph"/>
              <w:ind w:right="59"/>
              <w:rPr>
                <w:sz w:val="16"/>
              </w:rPr>
            </w:pPr>
            <w:r>
              <w:rPr>
                <w:w w:val="85"/>
                <w:sz w:val="16"/>
              </w:rPr>
              <w:t>6.3</w:t>
            </w:r>
          </w:p>
        </w:tc>
      </w:tr>
    </w:tbl>
    <w:p>
      <w:pPr>
        <w:pStyle w:val="BodyText"/>
        <w:spacing w:before="10"/>
        <w:rPr>
          <w:sz w:val="20"/>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建設業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363" w:hRule="atLeast"/>
        </w:trPr>
        <w:tc>
          <w:tcPr>
            <w:tcW w:w="857" w:type="dxa"/>
          </w:tcPr>
          <w:p>
            <w:pPr>
              <w:pStyle w:val="TableParagraph"/>
              <w:spacing w:before="66"/>
              <w:ind w:left="56" w:right="19"/>
              <w:jc w:val="center"/>
              <w:rPr>
                <w:sz w:val="16"/>
              </w:rPr>
            </w:pPr>
            <w:r>
              <w:rPr>
                <w:w w:val="80"/>
                <w:sz w:val="16"/>
              </w:rPr>
              <w:t>（</w:t>
            </w:r>
            <w:r>
              <w:rPr>
                <w:w w:val="85"/>
                <w:sz w:val="16"/>
              </w:rPr>
              <w:t>年平均）</w:t>
            </w:r>
          </w:p>
        </w:tc>
        <w:tc>
          <w:tcPr>
            <w:tcW w:w="732" w:type="dxa"/>
          </w:tcPr>
          <w:p>
            <w:pPr>
              <w:pStyle w:val="TableParagraph"/>
              <w:spacing w:before="66"/>
              <w:ind w:right="9"/>
              <w:rPr>
                <w:sz w:val="16"/>
              </w:rPr>
            </w:pPr>
            <w:r>
              <w:rPr>
                <w:w w:val="100"/>
                <w:sz w:val="16"/>
              </w:rPr>
              <w:t>日</w:t>
            </w:r>
          </w:p>
        </w:tc>
        <w:tc>
          <w:tcPr>
            <w:tcW w:w="732" w:type="dxa"/>
          </w:tcPr>
          <w:p>
            <w:pPr>
              <w:pStyle w:val="TableParagraph"/>
              <w:spacing w:before="66"/>
              <w:ind w:right="9"/>
              <w:rPr>
                <w:sz w:val="16"/>
              </w:rPr>
            </w:pPr>
            <w:r>
              <w:rPr>
                <w:sz w:val="16"/>
              </w:rPr>
              <w:t>時間</w:t>
            </w:r>
          </w:p>
        </w:tc>
        <w:tc>
          <w:tcPr>
            <w:tcW w:w="733" w:type="dxa"/>
          </w:tcPr>
          <w:p>
            <w:pPr>
              <w:pStyle w:val="TableParagraph"/>
              <w:spacing w:before="66"/>
              <w:ind w:left="379"/>
              <w:jc w:val="left"/>
              <w:rPr>
                <w:sz w:val="16"/>
              </w:rPr>
            </w:pPr>
            <w:r>
              <w:rPr>
                <w:sz w:val="16"/>
              </w:rPr>
              <w:t>時間</w:t>
            </w:r>
          </w:p>
        </w:tc>
        <w:tc>
          <w:tcPr>
            <w:tcW w:w="732" w:type="dxa"/>
          </w:tcPr>
          <w:p>
            <w:pPr>
              <w:pStyle w:val="TableParagraph"/>
              <w:spacing w:before="66"/>
              <w:ind w:right="9"/>
              <w:rPr>
                <w:sz w:val="16"/>
              </w:rPr>
            </w:pPr>
            <w:r>
              <w:rPr>
                <w:sz w:val="16"/>
              </w:rPr>
              <w:t>時間</w:t>
            </w:r>
          </w:p>
        </w:tc>
        <w:tc>
          <w:tcPr>
            <w:tcW w:w="732" w:type="dxa"/>
          </w:tcPr>
          <w:p>
            <w:pPr>
              <w:pStyle w:val="TableParagraph"/>
              <w:spacing w:before="66"/>
              <w:ind w:right="9"/>
              <w:rPr>
                <w:sz w:val="16"/>
              </w:rPr>
            </w:pPr>
            <w:r>
              <w:rPr>
                <w:w w:val="100"/>
                <w:sz w:val="16"/>
              </w:rPr>
              <w:t>日</w:t>
            </w:r>
          </w:p>
        </w:tc>
        <w:tc>
          <w:tcPr>
            <w:tcW w:w="732" w:type="dxa"/>
          </w:tcPr>
          <w:p>
            <w:pPr>
              <w:pStyle w:val="TableParagraph"/>
              <w:spacing w:before="66"/>
              <w:ind w:left="378"/>
              <w:jc w:val="left"/>
              <w:rPr>
                <w:sz w:val="16"/>
              </w:rPr>
            </w:pPr>
            <w:r>
              <w:rPr>
                <w:sz w:val="16"/>
              </w:rPr>
              <w:t>時間</w:t>
            </w:r>
          </w:p>
        </w:tc>
        <w:tc>
          <w:tcPr>
            <w:tcW w:w="732" w:type="dxa"/>
          </w:tcPr>
          <w:p>
            <w:pPr>
              <w:pStyle w:val="TableParagraph"/>
              <w:spacing w:before="66"/>
              <w:ind w:right="9"/>
              <w:rPr>
                <w:sz w:val="16"/>
              </w:rPr>
            </w:pPr>
            <w:r>
              <w:rPr>
                <w:sz w:val="16"/>
              </w:rPr>
              <w:t>時間</w:t>
            </w:r>
          </w:p>
        </w:tc>
        <w:tc>
          <w:tcPr>
            <w:tcW w:w="732" w:type="dxa"/>
          </w:tcPr>
          <w:p>
            <w:pPr>
              <w:pStyle w:val="TableParagraph"/>
              <w:spacing w:before="66"/>
              <w:ind w:right="9"/>
              <w:rPr>
                <w:sz w:val="16"/>
              </w:rPr>
            </w:pPr>
            <w:r>
              <w:rPr>
                <w:sz w:val="16"/>
              </w:rPr>
              <w:t>時間</w:t>
            </w:r>
          </w:p>
        </w:tc>
        <w:tc>
          <w:tcPr>
            <w:tcW w:w="732" w:type="dxa"/>
          </w:tcPr>
          <w:p>
            <w:pPr>
              <w:pStyle w:val="TableParagraph"/>
              <w:spacing w:before="66"/>
              <w:ind w:right="9"/>
              <w:rPr>
                <w:sz w:val="16"/>
              </w:rPr>
            </w:pPr>
            <w:r>
              <w:rPr>
                <w:w w:val="100"/>
                <w:sz w:val="16"/>
              </w:rPr>
              <w:t>日</w:t>
            </w:r>
          </w:p>
        </w:tc>
        <w:tc>
          <w:tcPr>
            <w:tcW w:w="733" w:type="dxa"/>
          </w:tcPr>
          <w:p>
            <w:pPr>
              <w:pStyle w:val="TableParagraph"/>
              <w:spacing w:before="66"/>
              <w:ind w:left="379"/>
              <w:jc w:val="left"/>
              <w:rPr>
                <w:sz w:val="16"/>
              </w:rPr>
            </w:pPr>
            <w:r>
              <w:rPr>
                <w:sz w:val="16"/>
              </w:rPr>
              <w:t>時間</w:t>
            </w:r>
          </w:p>
        </w:tc>
        <w:tc>
          <w:tcPr>
            <w:tcW w:w="732" w:type="dxa"/>
          </w:tcPr>
          <w:p>
            <w:pPr>
              <w:pStyle w:val="TableParagraph"/>
              <w:spacing w:before="66"/>
              <w:ind w:right="9"/>
              <w:rPr>
                <w:sz w:val="16"/>
              </w:rPr>
            </w:pPr>
            <w:r>
              <w:rPr>
                <w:sz w:val="16"/>
              </w:rPr>
              <w:t>時間</w:t>
            </w:r>
          </w:p>
        </w:tc>
        <w:tc>
          <w:tcPr>
            <w:tcW w:w="732" w:type="dxa"/>
          </w:tcPr>
          <w:p>
            <w:pPr>
              <w:pStyle w:val="TableParagraph"/>
              <w:spacing w:before="66"/>
              <w:ind w:right="9"/>
              <w:rPr>
                <w:sz w:val="16"/>
              </w:rPr>
            </w:pPr>
            <w:r>
              <w:rPr>
                <w:sz w:val="16"/>
              </w:rPr>
              <w:t>時間</w:t>
            </w:r>
          </w:p>
        </w:tc>
      </w:tr>
      <w:tr>
        <w:trPr>
          <w:trHeight w:val="265" w:hRule="atLeast"/>
        </w:trPr>
        <w:tc>
          <w:tcPr>
            <w:tcW w:w="857" w:type="dxa"/>
          </w:tcPr>
          <w:p>
            <w:pPr>
              <w:pStyle w:val="TableParagraph"/>
              <w:spacing w:before="23"/>
              <w:ind w:left="57" w:right="19"/>
              <w:jc w:val="center"/>
              <w:rPr>
                <w:sz w:val="16"/>
              </w:rPr>
            </w:pPr>
            <w:r>
              <w:rPr>
                <w:w w:val="90"/>
                <w:sz w:val="16"/>
              </w:rPr>
              <w:t>平成２４年</w:t>
            </w:r>
          </w:p>
        </w:tc>
        <w:tc>
          <w:tcPr>
            <w:tcW w:w="732" w:type="dxa"/>
          </w:tcPr>
          <w:p>
            <w:pPr>
              <w:pStyle w:val="TableParagraph"/>
              <w:spacing w:before="23"/>
              <w:ind w:right="59"/>
              <w:rPr>
                <w:sz w:val="16"/>
              </w:rPr>
            </w:pPr>
            <w:r>
              <w:rPr>
                <w:w w:val="85"/>
                <w:sz w:val="16"/>
              </w:rPr>
              <w:t>21.0</w:t>
            </w:r>
          </w:p>
        </w:tc>
        <w:tc>
          <w:tcPr>
            <w:tcW w:w="732" w:type="dxa"/>
          </w:tcPr>
          <w:p>
            <w:pPr>
              <w:pStyle w:val="TableParagraph"/>
              <w:spacing w:before="23"/>
              <w:ind w:right="59"/>
              <w:rPr>
                <w:sz w:val="16"/>
              </w:rPr>
            </w:pPr>
            <w:r>
              <w:rPr>
                <w:w w:val="85"/>
                <w:sz w:val="16"/>
              </w:rPr>
              <w:t>185.8</w:t>
            </w:r>
          </w:p>
        </w:tc>
        <w:tc>
          <w:tcPr>
            <w:tcW w:w="733" w:type="dxa"/>
          </w:tcPr>
          <w:p>
            <w:pPr>
              <w:pStyle w:val="TableParagraph"/>
              <w:spacing w:before="23"/>
              <w:ind w:left="292"/>
              <w:jc w:val="left"/>
              <w:rPr>
                <w:sz w:val="16"/>
              </w:rPr>
            </w:pPr>
            <w:r>
              <w:rPr>
                <w:w w:val="95"/>
                <w:sz w:val="16"/>
              </w:rPr>
              <w:t>158.7</w:t>
            </w:r>
          </w:p>
        </w:tc>
        <w:tc>
          <w:tcPr>
            <w:tcW w:w="732" w:type="dxa"/>
          </w:tcPr>
          <w:p>
            <w:pPr>
              <w:pStyle w:val="TableParagraph"/>
              <w:spacing w:before="23"/>
              <w:ind w:right="59"/>
              <w:rPr>
                <w:sz w:val="16"/>
              </w:rPr>
            </w:pPr>
            <w:r>
              <w:rPr>
                <w:w w:val="85"/>
                <w:sz w:val="16"/>
              </w:rPr>
              <w:t>27.1</w:t>
            </w:r>
          </w:p>
        </w:tc>
        <w:tc>
          <w:tcPr>
            <w:tcW w:w="732" w:type="dxa"/>
          </w:tcPr>
          <w:p>
            <w:pPr>
              <w:pStyle w:val="TableParagraph"/>
              <w:spacing w:before="23"/>
              <w:ind w:right="59"/>
              <w:rPr>
                <w:sz w:val="16"/>
              </w:rPr>
            </w:pPr>
            <w:r>
              <w:rPr>
                <w:w w:val="85"/>
                <w:sz w:val="16"/>
              </w:rPr>
              <w:t>21.3</w:t>
            </w:r>
          </w:p>
        </w:tc>
        <w:tc>
          <w:tcPr>
            <w:tcW w:w="732" w:type="dxa"/>
          </w:tcPr>
          <w:p>
            <w:pPr>
              <w:pStyle w:val="TableParagraph"/>
              <w:spacing w:before="23"/>
              <w:ind w:left="292"/>
              <w:jc w:val="left"/>
              <w:rPr>
                <w:sz w:val="16"/>
              </w:rPr>
            </w:pPr>
            <w:r>
              <w:rPr>
                <w:w w:val="95"/>
                <w:sz w:val="16"/>
              </w:rPr>
              <w:t>191.0</w:t>
            </w:r>
          </w:p>
        </w:tc>
        <w:tc>
          <w:tcPr>
            <w:tcW w:w="732" w:type="dxa"/>
          </w:tcPr>
          <w:p>
            <w:pPr>
              <w:pStyle w:val="TableParagraph"/>
              <w:spacing w:before="23"/>
              <w:ind w:right="59"/>
              <w:rPr>
                <w:sz w:val="16"/>
              </w:rPr>
            </w:pPr>
            <w:r>
              <w:rPr>
                <w:w w:val="85"/>
                <w:sz w:val="16"/>
              </w:rPr>
              <w:t>161.1</w:t>
            </w:r>
          </w:p>
        </w:tc>
        <w:tc>
          <w:tcPr>
            <w:tcW w:w="732" w:type="dxa"/>
          </w:tcPr>
          <w:p>
            <w:pPr>
              <w:pStyle w:val="TableParagraph"/>
              <w:spacing w:before="23"/>
              <w:ind w:right="59"/>
              <w:rPr>
                <w:sz w:val="16"/>
              </w:rPr>
            </w:pPr>
            <w:r>
              <w:rPr>
                <w:w w:val="85"/>
                <w:sz w:val="16"/>
              </w:rPr>
              <w:t>29.9</w:t>
            </w:r>
          </w:p>
        </w:tc>
        <w:tc>
          <w:tcPr>
            <w:tcW w:w="732" w:type="dxa"/>
          </w:tcPr>
          <w:p>
            <w:pPr>
              <w:pStyle w:val="TableParagraph"/>
              <w:spacing w:before="23"/>
              <w:ind w:right="59"/>
              <w:rPr>
                <w:sz w:val="16"/>
              </w:rPr>
            </w:pPr>
            <w:r>
              <w:rPr>
                <w:w w:val="85"/>
                <w:sz w:val="16"/>
              </w:rPr>
              <w:t>19.0</w:t>
            </w:r>
          </w:p>
        </w:tc>
        <w:tc>
          <w:tcPr>
            <w:tcW w:w="733" w:type="dxa"/>
          </w:tcPr>
          <w:p>
            <w:pPr>
              <w:pStyle w:val="TableParagraph"/>
              <w:spacing w:before="23"/>
              <w:ind w:left="293"/>
              <w:jc w:val="left"/>
              <w:rPr>
                <w:sz w:val="16"/>
              </w:rPr>
            </w:pPr>
            <w:r>
              <w:rPr>
                <w:w w:val="95"/>
                <w:sz w:val="16"/>
              </w:rPr>
              <w:t>154.3</w:t>
            </w:r>
          </w:p>
        </w:tc>
        <w:tc>
          <w:tcPr>
            <w:tcW w:w="732" w:type="dxa"/>
          </w:tcPr>
          <w:p>
            <w:pPr>
              <w:pStyle w:val="TableParagraph"/>
              <w:spacing w:before="23"/>
              <w:ind w:right="59"/>
              <w:rPr>
                <w:sz w:val="16"/>
              </w:rPr>
            </w:pPr>
            <w:r>
              <w:rPr>
                <w:w w:val="85"/>
                <w:sz w:val="16"/>
              </w:rPr>
              <w:t>144.1</w:t>
            </w:r>
          </w:p>
        </w:tc>
        <w:tc>
          <w:tcPr>
            <w:tcW w:w="732" w:type="dxa"/>
          </w:tcPr>
          <w:p>
            <w:pPr>
              <w:pStyle w:val="TableParagraph"/>
              <w:spacing w:before="23"/>
              <w:ind w:right="59"/>
              <w:rPr>
                <w:sz w:val="16"/>
              </w:rPr>
            </w:pPr>
            <w:r>
              <w:rPr>
                <w:w w:val="85"/>
                <w:sz w:val="16"/>
              </w:rPr>
              <w:t>10.2</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732" w:type="dxa"/>
          </w:tcPr>
          <w:p>
            <w:pPr>
              <w:pStyle w:val="TableParagraph"/>
              <w:spacing w:before="23"/>
              <w:ind w:right="59"/>
              <w:rPr>
                <w:sz w:val="16"/>
              </w:rPr>
            </w:pPr>
            <w:r>
              <w:rPr>
                <w:w w:val="85"/>
                <w:sz w:val="16"/>
              </w:rPr>
              <w:t>21.4</w:t>
            </w:r>
          </w:p>
        </w:tc>
        <w:tc>
          <w:tcPr>
            <w:tcW w:w="732" w:type="dxa"/>
          </w:tcPr>
          <w:p>
            <w:pPr>
              <w:pStyle w:val="TableParagraph"/>
              <w:spacing w:before="23"/>
              <w:ind w:right="59"/>
              <w:rPr>
                <w:sz w:val="16"/>
              </w:rPr>
            </w:pPr>
            <w:r>
              <w:rPr>
                <w:w w:val="85"/>
                <w:sz w:val="16"/>
              </w:rPr>
              <w:t>188.9</w:t>
            </w:r>
          </w:p>
        </w:tc>
        <w:tc>
          <w:tcPr>
            <w:tcW w:w="733" w:type="dxa"/>
          </w:tcPr>
          <w:p>
            <w:pPr>
              <w:pStyle w:val="TableParagraph"/>
              <w:spacing w:before="23"/>
              <w:ind w:left="292"/>
              <w:jc w:val="left"/>
              <w:rPr>
                <w:sz w:val="16"/>
              </w:rPr>
            </w:pPr>
            <w:r>
              <w:rPr>
                <w:w w:val="95"/>
                <w:sz w:val="16"/>
              </w:rPr>
              <w:t>157.3</w:t>
            </w:r>
          </w:p>
        </w:tc>
        <w:tc>
          <w:tcPr>
            <w:tcW w:w="732" w:type="dxa"/>
          </w:tcPr>
          <w:p>
            <w:pPr>
              <w:pStyle w:val="TableParagraph"/>
              <w:spacing w:before="23"/>
              <w:ind w:right="59"/>
              <w:rPr>
                <w:sz w:val="16"/>
              </w:rPr>
            </w:pPr>
            <w:r>
              <w:rPr>
                <w:w w:val="85"/>
                <w:sz w:val="16"/>
              </w:rPr>
              <w:t>31.6</w:t>
            </w:r>
          </w:p>
        </w:tc>
        <w:tc>
          <w:tcPr>
            <w:tcW w:w="732" w:type="dxa"/>
          </w:tcPr>
          <w:p>
            <w:pPr>
              <w:pStyle w:val="TableParagraph"/>
              <w:spacing w:before="23"/>
              <w:ind w:right="59"/>
              <w:rPr>
                <w:sz w:val="16"/>
              </w:rPr>
            </w:pPr>
            <w:r>
              <w:rPr>
                <w:w w:val="85"/>
                <w:sz w:val="16"/>
              </w:rPr>
              <w:t>21.7</w:t>
            </w:r>
          </w:p>
        </w:tc>
        <w:tc>
          <w:tcPr>
            <w:tcW w:w="732" w:type="dxa"/>
          </w:tcPr>
          <w:p>
            <w:pPr>
              <w:pStyle w:val="TableParagraph"/>
              <w:spacing w:before="23"/>
              <w:ind w:left="292"/>
              <w:jc w:val="left"/>
              <w:rPr>
                <w:sz w:val="16"/>
              </w:rPr>
            </w:pPr>
            <w:r>
              <w:rPr>
                <w:w w:val="95"/>
                <w:sz w:val="16"/>
              </w:rPr>
              <w:t>193.7</w:t>
            </w:r>
          </w:p>
        </w:tc>
        <w:tc>
          <w:tcPr>
            <w:tcW w:w="732" w:type="dxa"/>
          </w:tcPr>
          <w:p>
            <w:pPr>
              <w:pStyle w:val="TableParagraph"/>
              <w:spacing w:before="23"/>
              <w:ind w:right="59"/>
              <w:rPr>
                <w:sz w:val="16"/>
              </w:rPr>
            </w:pPr>
            <w:r>
              <w:rPr>
                <w:w w:val="85"/>
                <w:sz w:val="16"/>
              </w:rPr>
              <w:t>159.1</w:t>
            </w:r>
          </w:p>
        </w:tc>
        <w:tc>
          <w:tcPr>
            <w:tcW w:w="732" w:type="dxa"/>
          </w:tcPr>
          <w:p>
            <w:pPr>
              <w:pStyle w:val="TableParagraph"/>
              <w:spacing w:before="23"/>
              <w:ind w:right="59"/>
              <w:rPr>
                <w:sz w:val="16"/>
              </w:rPr>
            </w:pPr>
            <w:r>
              <w:rPr>
                <w:w w:val="85"/>
                <w:sz w:val="16"/>
              </w:rPr>
              <w:t>34.6</w:t>
            </w:r>
          </w:p>
        </w:tc>
        <w:tc>
          <w:tcPr>
            <w:tcW w:w="732" w:type="dxa"/>
          </w:tcPr>
          <w:p>
            <w:pPr>
              <w:pStyle w:val="TableParagraph"/>
              <w:spacing w:before="23"/>
              <w:ind w:right="59"/>
              <w:rPr>
                <w:sz w:val="16"/>
              </w:rPr>
            </w:pPr>
            <w:r>
              <w:rPr>
                <w:w w:val="85"/>
                <w:sz w:val="16"/>
              </w:rPr>
              <w:t>19.4</w:t>
            </w:r>
          </w:p>
        </w:tc>
        <w:tc>
          <w:tcPr>
            <w:tcW w:w="733" w:type="dxa"/>
          </w:tcPr>
          <w:p>
            <w:pPr>
              <w:pStyle w:val="TableParagraph"/>
              <w:spacing w:before="23"/>
              <w:ind w:left="293"/>
              <w:jc w:val="left"/>
              <w:rPr>
                <w:sz w:val="16"/>
              </w:rPr>
            </w:pPr>
            <w:r>
              <w:rPr>
                <w:w w:val="95"/>
                <w:sz w:val="16"/>
              </w:rPr>
              <w:t>159.3</w:t>
            </w:r>
          </w:p>
        </w:tc>
        <w:tc>
          <w:tcPr>
            <w:tcW w:w="732" w:type="dxa"/>
          </w:tcPr>
          <w:p>
            <w:pPr>
              <w:pStyle w:val="TableParagraph"/>
              <w:spacing w:before="23"/>
              <w:ind w:right="59"/>
              <w:rPr>
                <w:sz w:val="16"/>
              </w:rPr>
            </w:pPr>
            <w:r>
              <w:rPr>
                <w:w w:val="85"/>
                <w:sz w:val="16"/>
              </w:rPr>
              <w:t>146.1</w:t>
            </w:r>
          </w:p>
        </w:tc>
        <w:tc>
          <w:tcPr>
            <w:tcW w:w="732" w:type="dxa"/>
          </w:tcPr>
          <w:p>
            <w:pPr>
              <w:pStyle w:val="TableParagraph"/>
              <w:spacing w:before="23"/>
              <w:ind w:right="59"/>
              <w:rPr>
                <w:sz w:val="16"/>
              </w:rPr>
            </w:pPr>
            <w:r>
              <w:rPr>
                <w:w w:val="85"/>
                <w:sz w:val="16"/>
              </w:rPr>
              <w:t>13.2</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732" w:type="dxa"/>
          </w:tcPr>
          <w:p>
            <w:pPr>
              <w:pStyle w:val="TableParagraph"/>
              <w:spacing w:before="23"/>
              <w:ind w:right="59"/>
              <w:rPr>
                <w:sz w:val="16"/>
              </w:rPr>
            </w:pPr>
            <w:r>
              <w:rPr>
                <w:w w:val="85"/>
                <w:sz w:val="16"/>
              </w:rPr>
              <w:t>22.2</w:t>
            </w:r>
          </w:p>
        </w:tc>
        <w:tc>
          <w:tcPr>
            <w:tcW w:w="732" w:type="dxa"/>
          </w:tcPr>
          <w:p>
            <w:pPr>
              <w:pStyle w:val="TableParagraph"/>
              <w:spacing w:before="23"/>
              <w:ind w:right="59"/>
              <w:rPr>
                <w:sz w:val="16"/>
              </w:rPr>
            </w:pPr>
            <w:r>
              <w:rPr>
                <w:w w:val="85"/>
                <w:sz w:val="16"/>
              </w:rPr>
              <w:t>189.8</w:t>
            </w:r>
          </w:p>
        </w:tc>
        <w:tc>
          <w:tcPr>
            <w:tcW w:w="733" w:type="dxa"/>
          </w:tcPr>
          <w:p>
            <w:pPr>
              <w:pStyle w:val="TableParagraph"/>
              <w:spacing w:before="23"/>
              <w:ind w:left="292"/>
              <w:jc w:val="left"/>
              <w:rPr>
                <w:sz w:val="16"/>
              </w:rPr>
            </w:pPr>
            <w:r>
              <w:rPr>
                <w:w w:val="95"/>
                <w:sz w:val="16"/>
              </w:rPr>
              <w:t>158.3</w:t>
            </w:r>
          </w:p>
        </w:tc>
        <w:tc>
          <w:tcPr>
            <w:tcW w:w="732" w:type="dxa"/>
          </w:tcPr>
          <w:p>
            <w:pPr>
              <w:pStyle w:val="TableParagraph"/>
              <w:spacing w:before="23"/>
              <w:ind w:right="59"/>
              <w:rPr>
                <w:sz w:val="16"/>
              </w:rPr>
            </w:pPr>
            <w:r>
              <w:rPr>
                <w:w w:val="85"/>
                <w:sz w:val="16"/>
              </w:rPr>
              <w:t>31.5</w:t>
            </w:r>
          </w:p>
        </w:tc>
        <w:tc>
          <w:tcPr>
            <w:tcW w:w="732" w:type="dxa"/>
          </w:tcPr>
          <w:p>
            <w:pPr>
              <w:pStyle w:val="TableParagraph"/>
              <w:spacing w:before="23"/>
              <w:ind w:right="59"/>
              <w:rPr>
                <w:sz w:val="16"/>
              </w:rPr>
            </w:pPr>
            <w:r>
              <w:rPr>
                <w:w w:val="85"/>
                <w:sz w:val="16"/>
              </w:rPr>
              <w:t>22.5</w:t>
            </w:r>
          </w:p>
        </w:tc>
        <w:tc>
          <w:tcPr>
            <w:tcW w:w="732" w:type="dxa"/>
          </w:tcPr>
          <w:p>
            <w:pPr>
              <w:pStyle w:val="TableParagraph"/>
              <w:spacing w:before="23"/>
              <w:ind w:left="292"/>
              <w:jc w:val="left"/>
              <w:rPr>
                <w:sz w:val="16"/>
              </w:rPr>
            </w:pPr>
            <w:r>
              <w:rPr>
                <w:w w:val="95"/>
                <w:sz w:val="16"/>
              </w:rPr>
              <w:t>194.5</w:t>
            </w:r>
          </w:p>
        </w:tc>
        <w:tc>
          <w:tcPr>
            <w:tcW w:w="732" w:type="dxa"/>
          </w:tcPr>
          <w:p>
            <w:pPr>
              <w:pStyle w:val="TableParagraph"/>
              <w:spacing w:before="23"/>
              <w:ind w:right="59"/>
              <w:rPr>
                <w:sz w:val="16"/>
              </w:rPr>
            </w:pPr>
            <w:r>
              <w:rPr>
                <w:w w:val="85"/>
                <w:sz w:val="16"/>
              </w:rPr>
              <w:t>159.9</w:t>
            </w:r>
          </w:p>
        </w:tc>
        <w:tc>
          <w:tcPr>
            <w:tcW w:w="732" w:type="dxa"/>
          </w:tcPr>
          <w:p>
            <w:pPr>
              <w:pStyle w:val="TableParagraph"/>
              <w:spacing w:before="23"/>
              <w:ind w:right="59"/>
              <w:rPr>
                <w:sz w:val="16"/>
              </w:rPr>
            </w:pPr>
            <w:r>
              <w:rPr>
                <w:w w:val="85"/>
                <w:sz w:val="16"/>
              </w:rPr>
              <w:t>34.6</w:t>
            </w:r>
          </w:p>
        </w:tc>
        <w:tc>
          <w:tcPr>
            <w:tcW w:w="732" w:type="dxa"/>
          </w:tcPr>
          <w:p>
            <w:pPr>
              <w:pStyle w:val="TableParagraph"/>
              <w:spacing w:before="23"/>
              <w:ind w:right="59"/>
              <w:rPr>
                <w:sz w:val="16"/>
              </w:rPr>
            </w:pPr>
            <w:r>
              <w:rPr>
                <w:w w:val="85"/>
                <w:sz w:val="16"/>
              </w:rPr>
              <w:t>19.9</w:t>
            </w:r>
          </w:p>
        </w:tc>
        <w:tc>
          <w:tcPr>
            <w:tcW w:w="733" w:type="dxa"/>
          </w:tcPr>
          <w:p>
            <w:pPr>
              <w:pStyle w:val="TableParagraph"/>
              <w:spacing w:before="23"/>
              <w:ind w:left="293"/>
              <w:jc w:val="left"/>
              <w:rPr>
                <w:sz w:val="16"/>
              </w:rPr>
            </w:pPr>
            <w:r>
              <w:rPr>
                <w:w w:val="95"/>
                <w:sz w:val="16"/>
              </w:rPr>
              <w:t>160.2</w:t>
            </w:r>
          </w:p>
        </w:tc>
        <w:tc>
          <w:tcPr>
            <w:tcW w:w="732" w:type="dxa"/>
          </w:tcPr>
          <w:p>
            <w:pPr>
              <w:pStyle w:val="TableParagraph"/>
              <w:spacing w:before="23"/>
              <w:ind w:right="59"/>
              <w:rPr>
                <w:sz w:val="16"/>
              </w:rPr>
            </w:pPr>
            <w:r>
              <w:rPr>
                <w:w w:val="85"/>
                <w:sz w:val="16"/>
              </w:rPr>
              <w:t>148.0</w:t>
            </w:r>
          </w:p>
        </w:tc>
        <w:tc>
          <w:tcPr>
            <w:tcW w:w="732" w:type="dxa"/>
          </w:tcPr>
          <w:p>
            <w:pPr>
              <w:pStyle w:val="TableParagraph"/>
              <w:spacing w:before="23"/>
              <w:ind w:right="59"/>
              <w:rPr>
                <w:sz w:val="16"/>
              </w:rPr>
            </w:pPr>
            <w:r>
              <w:rPr>
                <w:w w:val="85"/>
                <w:sz w:val="16"/>
              </w:rPr>
              <w:t>12.2</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732" w:type="dxa"/>
          </w:tcPr>
          <w:p>
            <w:pPr>
              <w:pStyle w:val="TableParagraph"/>
              <w:spacing w:before="23"/>
              <w:ind w:right="59"/>
              <w:rPr>
                <w:sz w:val="16"/>
              </w:rPr>
            </w:pPr>
            <w:r>
              <w:rPr>
                <w:w w:val="85"/>
                <w:sz w:val="16"/>
              </w:rPr>
              <w:t>21.3</w:t>
            </w:r>
          </w:p>
        </w:tc>
        <w:tc>
          <w:tcPr>
            <w:tcW w:w="732" w:type="dxa"/>
          </w:tcPr>
          <w:p>
            <w:pPr>
              <w:pStyle w:val="TableParagraph"/>
              <w:spacing w:before="23"/>
              <w:ind w:right="59"/>
              <w:rPr>
                <w:sz w:val="16"/>
              </w:rPr>
            </w:pPr>
            <w:r>
              <w:rPr>
                <w:w w:val="85"/>
                <w:sz w:val="16"/>
              </w:rPr>
              <w:t>187.7</w:t>
            </w:r>
          </w:p>
        </w:tc>
        <w:tc>
          <w:tcPr>
            <w:tcW w:w="733" w:type="dxa"/>
          </w:tcPr>
          <w:p>
            <w:pPr>
              <w:pStyle w:val="TableParagraph"/>
              <w:spacing w:before="23"/>
              <w:ind w:left="292"/>
              <w:jc w:val="left"/>
              <w:rPr>
                <w:sz w:val="16"/>
              </w:rPr>
            </w:pPr>
            <w:r>
              <w:rPr>
                <w:w w:val="95"/>
                <w:sz w:val="16"/>
              </w:rPr>
              <w:t>147.7</w:t>
            </w:r>
          </w:p>
        </w:tc>
        <w:tc>
          <w:tcPr>
            <w:tcW w:w="732" w:type="dxa"/>
          </w:tcPr>
          <w:p>
            <w:pPr>
              <w:pStyle w:val="TableParagraph"/>
              <w:spacing w:before="23"/>
              <w:ind w:right="59"/>
              <w:rPr>
                <w:sz w:val="16"/>
              </w:rPr>
            </w:pPr>
            <w:r>
              <w:rPr>
                <w:w w:val="85"/>
                <w:sz w:val="16"/>
              </w:rPr>
              <w:t>40.0</w:t>
            </w:r>
          </w:p>
        </w:tc>
        <w:tc>
          <w:tcPr>
            <w:tcW w:w="732" w:type="dxa"/>
          </w:tcPr>
          <w:p>
            <w:pPr>
              <w:pStyle w:val="TableParagraph"/>
              <w:spacing w:before="23"/>
              <w:ind w:right="59"/>
              <w:rPr>
                <w:sz w:val="16"/>
              </w:rPr>
            </w:pPr>
            <w:r>
              <w:rPr>
                <w:w w:val="85"/>
                <w:sz w:val="16"/>
              </w:rPr>
              <w:t>21.7</w:t>
            </w:r>
          </w:p>
        </w:tc>
        <w:tc>
          <w:tcPr>
            <w:tcW w:w="732" w:type="dxa"/>
          </w:tcPr>
          <w:p>
            <w:pPr>
              <w:pStyle w:val="TableParagraph"/>
              <w:spacing w:before="23"/>
              <w:ind w:left="292"/>
              <w:jc w:val="left"/>
              <w:rPr>
                <w:sz w:val="16"/>
              </w:rPr>
            </w:pPr>
            <w:r>
              <w:rPr>
                <w:w w:val="95"/>
                <w:sz w:val="16"/>
              </w:rPr>
              <w:t>192.8</w:t>
            </w:r>
          </w:p>
        </w:tc>
        <w:tc>
          <w:tcPr>
            <w:tcW w:w="732" w:type="dxa"/>
          </w:tcPr>
          <w:p>
            <w:pPr>
              <w:pStyle w:val="TableParagraph"/>
              <w:spacing w:before="23"/>
              <w:ind w:right="59"/>
              <w:rPr>
                <w:sz w:val="16"/>
              </w:rPr>
            </w:pPr>
            <w:r>
              <w:rPr>
                <w:w w:val="85"/>
                <w:sz w:val="16"/>
              </w:rPr>
              <w:t>148.6</w:t>
            </w:r>
          </w:p>
        </w:tc>
        <w:tc>
          <w:tcPr>
            <w:tcW w:w="732" w:type="dxa"/>
          </w:tcPr>
          <w:p>
            <w:pPr>
              <w:pStyle w:val="TableParagraph"/>
              <w:spacing w:before="23"/>
              <w:ind w:right="59"/>
              <w:rPr>
                <w:sz w:val="16"/>
              </w:rPr>
            </w:pPr>
            <w:r>
              <w:rPr>
                <w:w w:val="85"/>
                <w:sz w:val="16"/>
              </w:rPr>
              <w:t>44.2</w:t>
            </w:r>
          </w:p>
        </w:tc>
        <w:tc>
          <w:tcPr>
            <w:tcW w:w="732" w:type="dxa"/>
          </w:tcPr>
          <w:p>
            <w:pPr>
              <w:pStyle w:val="TableParagraph"/>
              <w:spacing w:before="23"/>
              <w:ind w:right="59"/>
              <w:rPr>
                <w:sz w:val="16"/>
              </w:rPr>
            </w:pPr>
            <w:r>
              <w:rPr>
                <w:w w:val="85"/>
                <w:sz w:val="16"/>
              </w:rPr>
              <w:t>19.2</w:t>
            </w:r>
          </w:p>
        </w:tc>
        <w:tc>
          <w:tcPr>
            <w:tcW w:w="733" w:type="dxa"/>
          </w:tcPr>
          <w:p>
            <w:pPr>
              <w:pStyle w:val="TableParagraph"/>
              <w:spacing w:before="23"/>
              <w:ind w:left="293"/>
              <w:jc w:val="left"/>
              <w:rPr>
                <w:sz w:val="16"/>
              </w:rPr>
            </w:pPr>
            <w:r>
              <w:rPr>
                <w:w w:val="95"/>
                <w:sz w:val="16"/>
              </w:rPr>
              <w:t>153.9</w:t>
            </w:r>
          </w:p>
        </w:tc>
        <w:tc>
          <w:tcPr>
            <w:tcW w:w="732" w:type="dxa"/>
          </w:tcPr>
          <w:p>
            <w:pPr>
              <w:pStyle w:val="TableParagraph"/>
              <w:spacing w:before="23"/>
              <w:ind w:right="59"/>
              <w:rPr>
                <w:sz w:val="16"/>
              </w:rPr>
            </w:pPr>
            <w:r>
              <w:rPr>
                <w:w w:val="85"/>
                <w:sz w:val="16"/>
              </w:rPr>
              <w:t>141.8</w:t>
            </w:r>
          </w:p>
        </w:tc>
        <w:tc>
          <w:tcPr>
            <w:tcW w:w="732" w:type="dxa"/>
          </w:tcPr>
          <w:p>
            <w:pPr>
              <w:pStyle w:val="TableParagraph"/>
              <w:spacing w:before="23"/>
              <w:ind w:right="59"/>
              <w:rPr>
                <w:sz w:val="16"/>
              </w:rPr>
            </w:pPr>
            <w:r>
              <w:rPr>
                <w:w w:val="85"/>
                <w:sz w:val="16"/>
              </w:rPr>
              <w:t>12.1</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732" w:type="dxa"/>
          </w:tcPr>
          <w:p>
            <w:pPr>
              <w:pStyle w:val="TableParagraph"/>
              <w:spacing w:before="23"/>
              <w:ind w:right="59"/>
              <w:rPr>
                <w:sz w:val="16"/>
              </w:rPr>
            </w:pPr>
            <w:r>
              <w:rPr>
                <w:w w:val="85"/>
                <w:sz w:val="16"/>
              </w:rPr>
              <w:t>22.4</w:t>
            </w:r>
          </w:p>
        </w:tc>
        <w:tc>
          <w:tcPr>
            <w:tcW w:w="732" w:type="dxa"/>
          </w:tcPr>
          <w:p>
            <w:pPr>
              <w:pStyle w:val="TableParagraph"/>
              <w:spacing w:before="23"/>
              <w:ind w:right="59"/>
              <w:rPr>
                <w:sz w:val="16"/>
              </w:rPr>
            </w:pPr>
            <w:r>
              <w:rPr>
                <w:w w:val="85"/>
                <w:sz w:val="16"/>
              </w:rPr>
              <w:t>203.0</w:t>
            </w:r>
          </w:p>
        </w:tc>
        <w:tc>
          <w:tcPr>
            <w:tcW w:w="733" w:type="dxa"/>
          </w:tcPr>
          <w:p>
            <w:pPr>
              <w:pStyle w:val="TableParagraph"/>
              <w:spacing w:before="23"/>
              <w:ind w:left="292"/>
              <w:jc w:val="left"/>
              <w:rPr>
                <w:sz w:val="16"/>
              </w:rPr>
            </w:pPr>
            <w:r>
              <w:rPr>
                <w:w w:val="95"/>
                <w:sz w:val="16"/>
              </w:rPr>
              <w:t>159.4</w:t>
            </w:r>
          </w:p>
        </w:tc>
        <w:tc>
          <w:tcPr>
            <w:tcW w:w="732" w:type="dxa"/>
          </w:tcPr>
          <w:p>
            <w:pPr>
              <w:pStyle w:val="TableParagraph"/>
              <w:spacing w:before="23"/>
              <w:ind w:right="59"/>
              <w:rPr>
                <w:sz w:val="16"/>
              </w:rPr>
            </w:pPr>
            <w:r>
              <w:rPr>
                <w:w w:val="85"/>
                <w:sz w:val="16"/>
              </w:rPr>
              <w:t>43.6</w:t>
            </w:r>
          </w:p>
        </w:tc>
        <w:tc>
          <w:tcPr>
            <w:tcW w:w="732" w:type="dxa"/>
          </w:tcPr>
          <w:p>
            <w:pPr>
              <w:pStyle w:val="TableParagraph"/>
              <w:spacing w:before="23"/>
              <w:ind w:right="59"/>
              <w:rPr>
                <w:sz w:val="16"/>
              </w:rPr>
            </w:pPr>
            <w:r>
              <w:rPr>
                <w:w w:val="85"/>
                <w:sz w:val="16"/>
              </w:rPr>
              <w:t>22.9</w:t>
            </w:r>
          </w:p>
        </w:tc>
        <w:tc>
          <w:tcPr>
            <w:tcW w:w="732" w:type="dxa"/>
          </w:tcPr>
          <w:p>
            <w:pPr>
              <w:pStyle w:val="TableParagraph"/>
              <w:spacing w:before="23"/>
              <w:ind w:left="292"/>
              <w:jc w:val="left"/>
              <w:rPr>
                <w:sz w:val="16"/>
              </w:rPr>
            </w:pPr>
            <w:r>
              <w:rPr>
                <w:w w:val="95"/>
                <w:sz w:val="16"/>
              </w:rPr>
              <w:t>210.4</w:t>
            </w:r>
          </w:p>
        </w:tc>
        <w:tc>
          <w:tcPr>
            <w:tcW w:w="732" w:type="dxa"/>
          </w:tcPr>
          <w:p>
            <w:pPr>
              <w:pStyle w:val="TableParagraph"/>
              <w:spacing w:before="23"/>
              <w:ind w:right="59"/>
              <w:rPr>
                <w:sz w:val="16"/>
              </w:rPr>
            </w:pPr>
            <w:r>
              <w:rPr>
                <w:w w:val="85"/>
                <w:sz w:val="16"/>
              </w:rPr>
              <w:t>161.7</w:t>
            </w:r>
          </w:p>
        </w:tc>
        <w:tc>
          <w:tcPr>
            <w:tcW w:w="732" w:type="dxa"/>
          </w:tcPr>
          <w:p>
            <w:pPr>
              <w:pStyle w:val="TableParagraph"/>
              <w:spacing w:before="23"/>
              <w:ind w:right="59"/>
              <w:rPr>
                <w:sz w:val="16"/>
              </w:rPr>
            </w:pPr>
            <w:r>
              <w:rPr>
                <w:w w:val="85"/>
                <w:sz w:val="16"/>
              </w:rPr>
              <w:t>48.7</w:t>
            </w:r>
          </w:p>
        </w:tc>
        <w:tc>
          <w:tcPr>
            <w:tcW w:w="732" w:type="dxa"/>
          </w:tcPr>
          <w:p>
            <w:pPr>
              <w:pStyle w:val="TableParagraph"/>
              <w:spacing w:before="23"/>
              <w:ind w:right="59"/>
              <w:rPr>
                <w:sz w:val="16"/>
              </w:rPr>
            </w:pPr>
            <w:r>
              <w:rPr>
                <w:w w:val="85"/>
                <w:sz w:val="16"/>
              </w:rPr>
              <w:t>19.3</w:t>
            </w:r>
          </w:p>
        </w:tc>
        <w:tc>
          <w:tcPr>
            <w:tcW w:w="733" w:type="dxa"/>
          </w:tcPr>
          <w:p>
            <w:pPr>
              <w:pStyle w:val="TableParagraph"/>
              <w:spacing w:before="23"/>
              <w:ind w:left="293"/>
              <w:jc w:val="left"/>
              <w:rPr>
                <w:sz w:val="16"/>
              </w:rPr>
            </w:pPr>
            <w:r>
              <w:rPr>
                <w:w w:val="95"/>
                <w:sz w:val="16"/>
              </w:rPr>
              <w:t>154.3</w:t>
            </w:r>
          </w:p>
        </w:tc>
        <w:tc>
          <w:tcPr>
            <w:tcW w:w="732" w:type="dxa"/>
          </w:tcPr>
          <w:p>
            <w:pPr>
              <w:pStyle w:val="TableParagraph"/>
              <w:spacing w:before="23"/>
              <w:ind w:right="59"/>
              <w:rPr>
                <w:sz w:val="16"/>
              </w:rPr>
            </w:pPr>
            <w:r>
              <w:rPr>
                <w:w w:val="85"/>
                <w:sz w:val="16"/>
              </w:rPr>
              <w:t>144.3</w:t>
            </w:r>
          </w:p>
        </w:tc>
        <w:tc>
          <w:tcPr>
            <w:tcW w:w="732" w:type="dxa"/>
          </w:tcPr>
          <w:p>
            <w:pPr>
              <w:pStyle w:val="TableParagraph"/>
              <w:spacing w:before="23"/>
              <w:ind w:right="59"/>
              <w:rPr>
                <w:sz w:val="16"/>
              </w:rPr>
            </w:pPr>
            <w:r>
              <w:rPr>
                <w:w w:val="85"/>
                <w:sz w:val="16"/>
              </w:rPr>
              <w:t>10.0</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732" w:type="dxa"/>
          </w:tcPr>
          <w:p>
            <w:pPr>
              <w:pStyle w:val="TableParagraph"/>
              <w:spacing w:before="23"/>
              <w:ind w:right="59"/>
              <w:rPr>
                <w:sz w:val="16"/>
              </w:rPr>
            </w:pPr>
            <w:r>
              <w:rPr>
                <w:w w:val="85"/>
                <w:sz w:val="16"/>
              </w:rPr>
              <w:t>21.1</w:t>
            </w:r>
          </w:p>
        </w:tc>
        <w:tc>
          <w:tcPr>
            <w:tcW w:w="732" w:type="dxa"/>
          </w:tcPr>
          <w:p>
            <w:pPr>
              <w:pStyle w:val="TableParagraph"/>
              <w:spacing w:before="23"/>
              <w:ind w:right="59"/>
              <w:rPr>
                <w:sz w:val="16"/>
              </w:rPr>
            </w:pPr>
            <w:r>
              <w:rPr>
                <w:w w:val="85"/>
                <w:sz w:val="16"/>
              </w:rPr>
              <w:t>193.3</w:t>
            </w:r>
          </w:p>
        </w:tc>
        <w:tc>
          <w:tcPr>
            <w:tcW w:w="733" w:type="dxa"/>
          </w:tcPr>
          <w:p>
            <w:pPr>
              <w:pStyle w:val="TableParagraph"/>
              <w:spacing w:before="23"/>
              <w:ind w:left="292"/>
              <w:jc w:val="left"/>
              <w:rPr>
                <w:sz w:val="16"/>
              </w:rPr>
            </w:pPr>
            <w:r>
              <w:rPr>
                <w:w w:val="95"/>
                <w:sz w:val="16"/>
              </w:rPr>
              <w:t>153.8</w:t>
            </w:r>
          </w:p>
        </w:tc>
        <w:tc>
          <w:tcPr>
            <w:tcW w:w="732" w:type="dxa"/>
          </w:tcPr>
          <w:p>
            <w:pPr>
              <w:pStyle w:val="TableParagraph"/>
              <w:spacing w:before="23"/>
              <w:ind w:right="59"/>
              <w:rPr>
                <w:sz w:val="16"/>
              </w:rPr>
            </w:pPr>
            <w:r>
              <w:rPr>
                <w:w w:val="85"/>
                <w:sz w:val="16"/>
              </w:rPr>
              <w:t>39.5</w:t>
            </w:r>
          </w:p>
        </w:tc>
        <w:tc>
          <w:tcPr>
            <w:tcW w:w="732" w:type="dxa"/>
          </w:tcPr>
          <w:p>
            <w:pPr>
              <w:pStyle w:val="TableParagraph"/>
              <w:spacing w:before="23"/>
              <w:ind w:right="59"/>
              <w:rPr>
                <w:sz w:val="16"/>
              </w:rPr>
            </w:pPr>
            <w:r>
              <w:rPr>
                <w:w w:val="85"/>
                <w:sz w:val="16"/>
              </w:rPr>
              <w:t>21.4</w:t>
            </w:r>
          </w:p>
        </w:tc>
        <w:tc>
          <w:tcPr>
            <w:tcW w:w="732" w:type="dxa"/>
          </w:tcPr>
          <w:p>
            <w:pPr>
              <w:pStyle w:val="TableParagraph"/>
              <w:spacing w:before="23"/>
              <w:ind w:left="292"/>
              <w:jc w:val="left"/>
              <w:rPr>
                <w:sz w:val="16"/>
              </w:rPr>
            </w:pPr>
            <w:r>
              <w:rPr>
                <w:w w:val="95"/>
                <w:sz w:val="16"/>
              </w:rPr>
              <w:t>199.7</w:t>
            </w:r>
          </w:p>
        </w:tc>
        <w:tc>
          <w:tcPr>
            <w:tcW w:w="732" w:type="dxa"/>
          </w:tcPr>
          <w:p>
            <w:pPr>
              <w:pStyle w:val="TableParagraph"/>
              <w:spacing w:before="23"/>
              <w:ind w:right="59"/>
              <w:rPr>
                <w:sz w:val="16"/>
              </w:rPr>
            </w:pPr>
            <w:r>
              <w:rPr>
                <w:w w:val="85"/>
                <w:sz w:val="16"/>
              </w:rPr>
              <w:t>155.6</w:t>
            </w:r>
          </w:p>
        </w:tc>
        <w:tc>
          <w:tcPr>
            <w:tcW w:w="732" w:type="dxa"/>
          </w:tcPr>
          <w:p>
            <w:pPr>
              <w:pStyle w:val="TableParagraph"/>
              <w:spacing w:before="23"/>
              <w:ind w:right="59"/>
              <w:rPr>
                <w:sz w:val="16"/>
              </w:rPr>
            </w:pPr>
            <w:r>
              <w:rPr>
                <w:w w:val="85"/>
                <w:sz w:val="16"/>
              </w:rPr>
              <w:t>44.1</w:t>
            </w:r>
          </w:p>
        </w:tc>
        <w:tc>
          <w:tcPr>
            <w:tcW w:w="732" w:type="dxa"/>
          </w:tcPr>
          <w:p>
            <w:pPr>
              <w:pStyle w:val="TableParagraph"/>
              <w:spacing w:before="23"/>
              <w:ind w:right="59"/>
              <w:rPr>
                <w:sz w:val="16"/>
              </w:rPr>
            </w:pPr>
            <w:r>
              <w:rPr>
                <w:w w:val="85"/>
                <w:sz w:val="16"/>
              </w:rPr>
              <w:t>19.1</w:t>
            </w:r>
          </w:p>
        </w:tc>
        <w:tc>
          <w:tcPr>
            <w:tcW w:w="733" w:type="dxa"/>
          </w:tcPr>
          <w:p>
            <w:pPr>
              <w:pStyle w:val="TableParagraph"/>
              <w:spacing w:before="23"/>
              <w:ind w:left="293"/>
              <w:jc w:val="left"/>
              <w:rPr>
                <w:sz w:val="16"/>
              </w:rPr>
            </w:pPr>
            <w:r>
              <w:rPr>
                <w:w w:val="95"/>
                <w:sz w:val="16"/>
              </w:rPr>
              <w:t>151.3</w:t>
            </w:r>
          </w:p>
        </w:tc>
        <w:tc>
          <w:tcPr>
            <w:tcW w:w="732" w:type="dxa"/>
          </w:tcPr>
          <w:p>
            <w:pPr>
              <w:pStyle w:val="TableParagraph"/>
              <w:spacing w:before="23"/>
              <w:ind w:right="59"/>
              <w:rPr>
                <w:sz w:val="16"/>
              </w:rPr>
            </w:pPr>
            <w:r>
              <w:rPr>
                <w:w w:val="85"/>
                <w:sz w:val="16"/>
              </w:rPr>
              <w:t>141.8</w:t>
            </w:r>
          </w:p>
        </w:tc>
        <w:tc>
          <w:tcPr>
            <w:tcW w:w="732" w:type="dxa"/>
          </w:tcPr>
          <w:p>
            <w:pPr>
              <w:pStyle w:val="TableParagraph"/>
              <w:spacing w:before="23"/>
              <w:ind w:right="59"/>
              <w:rPr>
                <w:sz w:val="16"/>
              </w:rPr>
            </w:pPr>
            <w:r>
              <w:rPr>
                <w:w w:val="85"/>
                <w:sz w:val="16"/>
              </w:rPr>
              <w:t>9.5</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732" w:type="dxa"/>
          </w:tcPr>
          <w:p>
            <w:pPr>
              <w:pStyle w:val="TableParagraph"/>
              <w:spacing w:before="23"/>
              <w:ind w:right="59"/>
              <w:rPr>
                <w:sz w:val="16"/>
              </w:rPr>
            </w:pPr>
            <w:r>
              <w:rPr>
                <w:w w:val="85"/>
                <w:sz w:val="16"/>
              </w:rPr>
              <w:t>22.4</w:t>
            </w:r>
          </w:p>
        </w:tc>
        <w:tc>
          <w:tcPr>
            <w:tcW w:w="732" w:type="dxa"/>
          </w:tcPr>
          <w:p>
            <w:pPr>
              <w:pStyle w:val="TableParagraph"/>
              <w:spacing w:before="23"/>
              <w:ind w:right="59"/>
              <w:rPr>
                <w:sz w:val="16"/>
              </w:rPr>
            </w:pPr>
            <w:r>
              <w:rPr>
                <w:w w:val="85"/>
                <w:sz w:val="16"/>
              </w:rPr>
              <w:t>188.7</w:t>
            </w:r>
          </w:p>
        </w:tc>
        <w:tc>
          <w:tcPr>
            <w:tcW w:w="733" w:type="dxa"/>
          </w:tcPr>
          <w:p>
            <w:pPr>
              <w:pStyle w:val="TableParagraph"/>
              <w:spacing w:before="23"/>
              <w:ind w:left="292"/>
              <w:jc w:val="left"/>
              <w:rPr>
                <w:sz w:val="16"/>
              </w:rPr>
            </w:pPr>
            <w:r>
              <w:rPr>
                <w:w w:val="95"/>
                <w:sz w:val="16"/>
              </w:rPr>
              <w:t>154.3</w:t>
            </w:r>
          </w:p>
        </w:tc>
        <w:tc>
          <w:tcPr>
            <w:tcW w:w="732" w:type="dxa"/>
          </w:tcPr>
          <w:p>
            <w:pPr>
              <w:pStyle w:val="TableParagraph"/>
              <w:spacing w:before="23"/>
              <w:ind w:right="59"/>
              <w:rPr>
                <w:sz w:val="16"/>
              </w:rPr>
            </w:pPr>
            <w:r>
              <w:rPr>
                <w:w w:val="85"/>
                <w:sz w:val="16"/>
              </w:rPr>
              <w:t>34.4</w:t>
            </w:r>
          </w:p>
        </w:tc>
        <w:tc>
          <w:tcPr>
            <w:tcW w:w="732" w:type="dxa"/>
          </w:tcPr>
          <w:p>
            <w:pPr>
              <w:pStyle w:val="TableParagraph"/>
              <w:spacing w:before="23"/>
              <w:ind w:right="59"/>
              <w:rPr>
                <w:sz w:val="16"/>
              </w:rPr>
            </w:pPr>
            <w:r>
              <w:rPr>
                <w:w w:val="85"/>
                <w:sz w:val="16"/>
              </w:rPr>
              <w:t>22.7</w:t>
            </w:r>
          </w:p>
        </w:tc>
        <w:tc>
          <w:tcPr>
            <w:tcW w:w="732" w:type="dxa"/>
          </w:tcPr>
          <w:p>
            <w:pPr>
              <w:pStyle w:val="TableParagraph"/>
              <w:spacing w:before="23"/>
              <w:ind w:left="292"/>
              <w:jc w:val="left"/>
              <w:rPr>
                <w:sz w:val="16"/>
              </w:rPr>
            </w:pPr>
            <w:r>
              <w:rPr>
                <w:w w:val="95"/>
                <w:sz w:val="16"/>
              </w:rPr>
              <w:t>192.3</w:t>
            </w:r>
          </w:p>
        </w:tc>
        <w:tc>
          <w:tcPr>
            <w:tcW w:w="732" w:type="dxa"/>
          </w:tcPr>
          <w:p>
            <w:pPr>
              <w:pStyle w:val="TableParagraph"/>
              <w:spacing w:before="23"/>
              <w:ind w:right="59"/>
              <w:rPr>
                <w:sz w:val="16"/>
              </w:rPr>
            </w:pPr>
            <w:r>
              <w:rPr>
                <w:w w:val="85"/>
                <w:sz w:val="16"/>
              </w:rPr>
              <w:t>154.7</w:t>
            </w:r>
          </w:p>
        </w:tc>
        <w:tc>
          <w:tcPr>
            <w:tcW w:w="732" w:type="dxa"/>
          </w:tcPr>
          <w:p>
            <w:pPr>
              <w:pStyle w:val="TableParagraph"/>
              <w:spacing w:before="23"/>
              <w:ind w:right="59"/>
              <w:rPr>
                <w:sz w:val="16"/>
              </w:rPr>
            </w:pPr>
            <w:r>
              <w:rPr>
                <w:w w:val="85"/>
                <w:sz w:val="16"/>
              </w:rPr>
              <w:t>37.6</w:t>
            </w:r>
          </w:p>
        </w:tc>
        <w:tc>
          <w:tcPr>
            <w:tcW w:w="732" w:type="dxa"/>
          </w:tcPr>
          <w:p>
            <w:pPr>
              <w:pStyle w:val="TableParagraph"/>
              <w:spacing w:before="23"/>
              <w:ind w:right="59"/>
              <w:rPr>
                <w:sz w:val="16"/>
              </w:rPr>
            </w:pPr>
            <w:r>
              <w:rPr>
                <w:w w:val="85"/>
                <w:sz w:val="16"/>
              </w:rPr>
              <w:t>20.3</w:t>
            </w:r>
          </w:p>
        </w:tc>
        <w:tc>
          <w:tcPr>
            <w:tcW w:w="733" w:type="dxa"/>
          </w:tcPr>
          <w:p>
            <w:pPr>
              <w:pStyle w:val="TableParagraph"/>
              <w:spacing w:before="23"/>
              <w:ind w:left="293"/>
              <w:jc w:val="left"/>
              <w:rPr>
                <w:sz w:val="16"/>
              </w:rPr>
            </w:pPr>
            <w:r>
              <w:rPr>
                <w:w w:val="95"/>
                <w:sz w:val="16"/>
              </w:rPr>
              <w:t>165.2</w:t>
            </w:r>
          </w:p>
        </w:tc>
        <w:tc>
          <w:tcPr>
            <w:tcW w:w="732" w:type="dxa"/>
          </w:tcPr>
          <w:p>
            <w:pPr>
              <w:pStyle w:val="TableParagraph"/>
              <w:spacing w:before="23"/>
              <w:ind w:right="59"/>
              <w:rPr>
                <w:sz w:val="16"/>
              </w:rPr>
            </w:pPr>
            <w:r>
              <w:rPr>
                <w:w w:val="85"/>
                <w:sz w:val="16"/>
              </w:rPr>
              <w:t>152.1</w:t>
            </w:r>
          </w:p>
        </w:tc>
        <w:tc>
          <w:tcPr>
            <w:tcW w:w="732" w:type="dxa"/>
          </w:tcPr>
          <w:p>
            <w:pPr>
              <w:pStyle w:val="TableParagraph"/>
              <w:spacing w:before="23"/>
              <w:ind w:right="59"/>
              <w:rPr>
                <w:sz w:val="16"/>
              </w:rPr>
            </w:pPr>
            <w:r>
              <w:rPr>
                <w:w w:val="85"/>
                <w:sz w:val="16"/>
              </w:rPr>
              <w:t>13.1</w:t>
            </w:r>
          </w:p>
        </w:tc>
      </w:tr>
      <w:tr>
        <w:trPr>
          <w:trHeight w:val="266" w:hRule="atLeast"/>
        </w:trPr>
        <w:tc>
          <w:tcPr>
            <w:tcW w:w="857" w:type="dxa"/>
          </w:tcPr>
          <w:p>
            <w:pPr>
              <w:pStyle w:val="TableParagraph"/>
              <w:spacing w:before="23"/>
              <w:ind w:left="57" w:right="17"/>
              <w:jc w:val="center"/>
              <w:rPr>
                <w:sz w:val="16"/>
              </w:rPr>
            </w:pPr>
            <w:r>
              <w:rPr>
                <w:w w:val="95"/>
                <w:sz w:val="16"/>
              </w:rPr>
              <w:t>５月</w:t>
            </w:r>
          </w:p>
        </w:tc>
        <w:tc>
          <w:tcPr>
            <w:tcW w:w="732" w:type="dxa"/>
          </w:tcPr>
          <w:p>
            <w:pPr>
              <w:pStyle w:val="TableParagraph"/>
              <w:spacing w:before="23"/>
              <w:ind w:right="59"/>
              <w:rPr>
                <w:sz w:val="16"/>
              </w:rPr>
            </w:pPr>
            <w:r>
              <w:rPr>
                <w:w w:val="85"/>
                <w:sz w:val="16"/>
              </w:rPr>
              <w:t>20.9</w:t>
            </w:r>
          </w:p>
        </w:tc>
        <w:tc>
          <w:tcPr>
            <w:tcW w:w="732" w:type="dxa"/>
          </w:tcPr>
          <w:p>
            <w:pPr>
              <w:pStyle w:val="TableParagraph"/>
              <w:spacing w:before="23"/>
              <w:ind w:right="59"/>
              <w:rPr>
                <w:sz w:val="16"/>
              </w:rPr>
            </w:pPr>
            <w:r>
              <w:rPr>
                <w:w w:val="85"/>
                <w:sz w:val="16"/>
              </w:rPr>
              <w:t>170.8</w:t>
            </w:r>
          </w:p>
        </w:tc>
        <w:tc>
          <w:tcPr>
            <w:tcW w:w="733" w:type="dxa"/>
          </w:tcPr>
          <w:p>
            <w:pPr>
              <w:pStyle w:val="TableParagraph"/>
              <w:spacing w:before="23"/>
              <w:ind w:left="292"/>
              <w:jc w:val="left"/>
              <w:rPr>
                <w:sz w:val="16"/>
              </w:rPr>
            </w:pPr>
            <w:r>
              <w:rPr>
                <w:w w:val="95"/>
                <w:sz w:val="16"/>
              </w:rPr>
              <w:t>150.4</w:t>
            </w:r>
          </w:p>
        </w:tc>
        <w:tc>
          <w:tcPr>
            <w:tcW w:w="732" w:type="dxa"/>
          </w:tcPr>
          <w:p>
            <w:pPr>
              <w:pStyle w:val="TableParagraph"/>
              <w:spacing w:before="23"/>
              <w:ind w:right="59"/>
              <w:rPr>
                <w:sz w:val="16"/>
              </w:rPr>
            </w:pPr>
            <w:r>
              <w:rPr>
                <w:w w:val="85"/>
                <w:sz w:val="16"/>
              </w:rPr>
              <w:t>20.4</w:t>
            </w:r>
          </w:p>
        </w:tc>
        <w:tc>
          <w:tcPr>
            <w:tcW w:w="732" w:type="dxa"/>
          </w:tcPr>
          <w:p>
            <w:pPr>
              <w:pStyle w:val="TableParagraph"/>
              <w:spacing w:before="23"/>
              <w:ind w:right="59"/>
              <w:rPr>
                <w:sz w:val="16"/>
              </w:rPr>
            </w:pPr>
            <w:r>
              <w:rPr>
                <w:w w:val="85"/>
                <w:sz w:val="16"/>
              </w:rPr>
              <w:t>21.0</w:t>
            </w:r>
          </w:p>
        </w:tc>
        <w:tc>
          <w:tcPr>
            <w:tcW w:w="732" w:type="dxa"/>
          </w:tcPr>
          <w:p>
            <w:pPr>
              <w:pStyle w:val="TableParagraph"/>
              <w:spacing w:before="23"/>
              <w:ind w:left="292"/>
              <w:jc w:val="left"/>
              <w:rPr>
                <w:sz w:val="16"/>
              </w:rPr>
            </w:pPr>
            <w:r>
              <w:rPr>
                <w:w w:val="95"/>
                <w:sz w:val="16"/>
              </w:rPr>
              <w:t>172.2</w:t>
            </w:r>
          </w:p>
        </w:tc>
        <w:tc>
          <w:tcPr>
            <w:tcW w:w="732" w:type="dxa"/>
          </w:tcPr>
          <w:p>
            <w:pPr>
              <w:pStyle w:val="TableParagraph"/>
              <w:spacing w:before="23"/>
              <w:ind w:right="59"/>
              <w:rPr>
                <w:sz w:val="16"/>
              </w:rPr>
            </w:pPr>
            <w:r>
              <w:rPr>
                <w:w w:val="85"/>
                <w:sz w:val="16"/>
              </w:rPr>
              <w:t>150.7</w:t>
            </w:r>
          </w:p>
        </w:tc>
        <w:tc>
          <w:tcPr>
            <w:tcW w:w="732" w:type="dxa"/>
          </w:tcPr>
          <w:p>
            <w:pPr>
              <w:pStyle w:val="TableParagraph"/>
              <w:spacing w:before="23"/>
              <w:ind w:right="59"/>
              <w:rPr>
                <w:sz w:val="16"/>
              </w:rPr>
            </w:pPr>
            <w:r>
              <w:rPr>
                <w:w w:val="85"/>
                <w:sz w:val="16"/>
              </w:rPr>
              <w:t>21.5</w:t>
            </w:r>
          </w:p>
        </w:tc>
        <w:tc>
          <w:tcPr>
            <w:tcW w:w="732" w:type="dxa"/>
          </w:tcPr>
          <w:p>
            <w:pPr>
              <w:pStyle w:val="TableParagraph"/>
              <w:spacing w:before="23"/>
              <w:ind w:right="59"/>
              <w:rPr>
                <w:sz w:val="16"/>
              </w:rPr>
            </w:pPr>
            <w:r>
              <w:rPr>
                <w:w w:val="85"/>
                <w:sz w:val="16"/>
              </w:rPr>
              <w:t>20.0</w:t>
            </w:r>
          </w:p>
        </w:tc>
        <w:tc>
          <w:tcPr>
            <w:tcW w:w="733" w:type="dxa"/>
          </w:tcPr>
          <w:p>
            <w:pPr>
              <w:pStyle w:val="TableParagraph"/>
              <w:spacing w:before="23"/>
              <w:ind w:left="293"/>
              <w:jc w:val="left"/>
              <w:rPr>
                <w:sz w:val="16"/>
              </w:rPr>
            </w:pPr>
            <w:r>
              <w:rPr>
                <w:w w:val="95"/>
                <w:sz w:val="16"/>
              </w:rPr>
              <w:t>161.4</w:t>
            </w:r>
          </w:p>
        </w:tc>
        <w:tc>
          <w:tcPr>
            <w:tcW w:w="732" w:type="dxa"/>
          </w:tcPr>
          <w:p>
            <w:pPr>
              <w:pStyle w:val="TableParagraph"/>
              <w:spacing w:before="23"/>
              <w:ind w:right="59"/>
              <w:rPr>
                <w:sz w:val="16"/>
              </w:rPr>
            </w:pPr>
            <w:r>
              <w:rPr>
                <w:w w:val="85"/>
                <w:sz w:val="16"/>
              </w:rPr>
              <w:t>148.4</w:t>
            </w:r>
          </w:p>
        </w:tc>
        <w:tc>
          <w:tcPr>
            <w:tcW w:w="732" w:type="dxa"/>
          </w:tcPr>
          <w:p>
            <w:pPr>
              <w:pStyle w:val="TableParagraph"/>
              <w:spacing w:before="23"/>
              <w:ind w:right="59"/>
              <w:rPr>
                <w:sz w:val="16"/>
              </w:rPr>
            </w:pPr>
            <w:r>
              <w:rPr>
                <w:w w:val="85"/>
                <w:sz w:val="16"/>
              </w:rPr>
              <w:t>13.0</w:t>
            </w:r>
          </w:p>
        </w:tc>
      </w:tr>
      <w:tr>
        <w:trPr>
          <w:trHeight w:val="265" w:hRule="atLeast"/>
        </w:trPr>
        <w:tc>
          <w:tcPr>
            <w:tcW w:w="857" w:type="dxa"/>
          </w:tcPr>
          <w:p>
            <w:pPr>
              <w:pStyle w:val="TableParagraph"/>
              <w:spacing w:before="23"/>
              <w:ind w:left="57" w:right="17"/>
              <w:jc w:val="center"/>
              <w:rPr>
                <w:sz w:val="16"/>
              </w:rPr>
            </w:pPr>
            <w:r>
              <w:rPr>
                <w:w w:val="95"/>
                <w:sz w:val="16"/>
              </w:rPr>
              <w:t>６月</w:t>
            </w:r>
          </w:p>
        </w:tc>
        <w:tc>
          <w:tcPr>
            <w:tcW w:w="732" w:type="dxa"/>
          </w:tcPr>
          <w:p>
            <w:pPr>
              <w:pStyle w:val="TableParagraph"/>
              <w:spacing w:before="23"/>
              <w:ind w:right="59"/>
              <w:rPr>
                <w:sz w:val="16"/>
              </w:rPr>
            </w:pPr>
            <w:r>
              <w:rPr>
                <w:w w:val="85"/>
                <w:sz w:val="16"/>
              </w:rPr>
              <w:t>22.0</w:t>
            </w:r>
          </w:p>
        </w:tc>
        <w:tc>
          <w:tcPr>
            <w:tcW w:w="732" w:type="dxa"/>
          </w:tcPr>
          <w:p>
            <w:pPr>
              <w:pStyle w:val="TableParagraph"/>
              <w:spacing w:before="23"/>
              <w:ind w:right="59"/>
              <w:rPr>
                <w:sz w:val="16"/>
              </w:rPr>
            </w:pPr>
            <w:r>
              <w:rPr>
                <w:w w:val="85"/>
                <w:sz w:val="16"/>
              </w:rPr>
              <w:t>180.3</w:t>
            </w:r>
          </w:p>
        </w:tc>
        <w:tc>
          <w:tcPr>
            <w:tcW w:w="733" w:type="dxa"/>
          </w:tcPr>
          <w:p>
            <w:pPr>
              <w:pStyle w:val="TableParagraph"/>
              <w:spacing w:before="23"/>
              <w:ind w:left="292"/>
              <w:jc w:val="left"/>
              <w:rPr>
                <w:sz w:val="16"/>
              </w:rPr>
            </w:pPr>
            <w:r>
              <w:rPr>
                <w:w w:val="95"/>
                <w:sz w:val="16"/>
              </w:rPr>
              <w:t>157.2</w:t>
            </w:r>
          </w:p>
        </w:tc>
        <w:tc>
          <w:tcPr>
            <w:tcW w:w="732" w:type="dxa"/>
          </w:tcPr>
          <w:p>
            <w:pPr>
              <w:pStyle w:val="TableParagraph"/>
              <w:spacing w:before="23"/>
              <w:ind w:right="59"/>
              <w:rPr>
                <w:sz w:val="16"/>
              </w:rPr>
            </w:pPr>
            <w:r>
              <w:rPr>
                <w:w w:val="85"/>
                <w:sz w:val="16"/>
              </w:rPr>
              <w:t>23.1</w:t>
            </w:r>
          </w:p>
        </w:tc>
        <w:tc>
          <w:tcPr>
            <w:tcW w:w="732" w:type="dxa"/>
          </w:tcPr>
          <w:p>
            <w:pPr>
              <w:pStyle w:val="TableParagraph"/>
              <w:spacing w:before="23"/>
              <w:ind w:right="59"/>
              <w:rPr>
                <w:sz w:val="16"/>
              </w:rPr>
            </w:pPr>
            <w:r>
              <w:rPr>
                <w:w w:val="85"/>
                <w:sz w:val="16"/>
              </w:rPr>
              <w:t>22.4</w:t>
            </w:r>
          </w:p>
        </w:tc>
        <w:tc>
          <w:tcPr>
            <w:tcW w:w="732" w:type="dxa"/>
          </w:tcPr>
          <w:p>
            <w:pPr>
              <w:pStyle w:val="TableParagraph"/>
              <w:spacing w:before="23"/>
              <w:ind w:left="292"/>
              <w:jc w:val="left"/>
              <w:rPr>
                <w:sz w:val="16"/>
              </w:rPr>
            </w:pPr>
            <w:r>
              <w:rPr>
                <w:w w:val="95"/>
                <w:sz w:val="16"/>
              </w:rPr>
              <w:t>184.2</w:t>
            </w:r>
          </w:p>
        </w:tc>
        <w:tc>
          <w:tcPr>
            <w:tcW w:w="732" w:type="dxa"/>
          </w:tcPr>
          <w:p>
            <w:pPr>
              <w:pStyle w:val="TableParagraph"/>
              <w:spacing w:before="23"/>
              <w:ind w:right="59"/>
              <w:rPr>
                <w:sz w:val="16"/>
              </w:rPr>
            </w:pPr>
            <w:r>
              <w:rPr>
                <w:w w:val="85"/>
                <w:sz w:val="16"/>
              </w:rPr>
              <w:t>158.8</w:t>
            </w:r>
          </w:p>
        </w:tc>
        <w:tc>
          <w:tcPr>
            <w:tcW w:w="732" w:type="dxa"/>
          </w:tcPr>
          <w:p>
            <w:pPr>
              <w:pStyle w:val="TableParagraph"/>
              <w:spacing w:before="23"/>
              <w:ind w:right="59"/>
              <w:rPr>
                <w:sz w:val="16"/>
              </w:rPr>
            </w:pPr>
            <w:r>
              <w:rPr>
                <w:w w:val="85"/>
                <w:sz w:val="16"/>
              </w:rPr>
              <w:t>25.4</w:t>
            </w:r>
          </w:p>
        </w:tc>
        <w:tc>
          <w:tcPr>
            <w:tcW w:w="732" w:type="dxa"/>
          </w:tcPr>
          <w:p>
            <w:pPr>
              <w:pStyle w:val="TableParagraph"/>
              <w:spacing w:before="23"/>
              <w:ind w:right="59"/>
              <w:rPr>
                <w:sz w:val="16"/>
              </w:rPr>
            </w:pPr>
            <w:r>
              <w:rPr>
                <w:w w:val="85"/>
                <w:sz w:val="16"/>
              </w:rPr>
              <w:t>19.9</w:t>
            </w:r>
          </w:p>
        </w:tc>
        <w:tc>
          <w:tcPr>
            <w:tcW w:w="733" w:type="dxa"/>
          </w:tcPr>
          <w:p>
            <w:pPr>
              <w:pStyle w:val="TableParagraph"/>
              <w:spacing w:before="23"/>
              <w:ind w:left="293"/>
              <w:jc w:val="left"/>
              <w:rPr>
                <w:sz w:val="16"/>
              </w:rPr>
            </w:pPr>
            <w:r>
              <w:rPr>
                <w:w w:val="95"/>
                <w:sz w:val="16"/>
              </w:rPr>
              <w:t>156.9</w:t>
            </w:r>
          </w:p>
        </w:tc>
        <w:tc>
          <w:tcPr>
            <w:tcW w:w="732" w:type="dxa"/>
          </w:tcPr>
          <w:p>
            <w:pPr>
              <w:pStyle w:val="TableParagraph"/>
              <w:spacing w:before="23"/>
              <w:ind w:right="59"/>
              <w:rPr>
                <w:sz w:val="16"/>
              </w:rPr>
            </w:pPr>
            <w:r>
              <w:rPr>
                <w:w w:val="85"/>
                <w:sz w:val="16"/>
              </w:rPr>
              <w:t>147.5</w:t>
            </w:r>
          </w:p>
        </w:tc>
        <w:tc>
          <w:tcPr>
            <w:tcW w:w="732" w:type="dxa"/>
          </w:tcPr>
          <w:p>
            <w:pPr>
              <w:pStyle w:val="TableParagraph"/>
              <w:spacing w:before="23"/>
              <w:ind w:right="59"/>
              <w:rPr>
                <w:sz w:val="16"/>
              </w:rPr>
            </w:pPr>
            <w:r>
              <w:rPr>
                <w:w w:val="85"/>
                <w:sz w:val="16"/>
              </w:rPr>
              <w:t>9.4</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732" w:type="dxa"/>
          </w:tcPr>
          <w:p>
            <w:pPr>
              <w:pStyle w:val="TableParagraph"/>
              <w:spacing w:before="23"/>
              <w:ind w:right="59"/>
              <w:rPr>
                <w:sz w:val="16"/>
              </w:rPr>
            </w:pPr>
            <w:r>
              <w:rPr>
                <w:w w:val="85"/>
                <w:sz w:val="16"/>
              </w:rPr>
              <w:t>22.5</w:t>
            </w:r>
          </w:p>
        </w:tc>
        <w:tc>
          <w:tcPr>
            <w:tcW w:w="732" w:type="dxa"/>
          </w:tcPr>
          <w:p>
            <w:pPr>
              <w:pStyle w:val="TableParagraph"/>
              <w:spacing w:before="23"/>
              <w:ind w:right="59"/>
              <w:rPr>
                <w:sz w:val="16"/>
              </w:rPr>
            </w:pPr>
            <w:r>
              <w:rPr>
                <w:w w:val="85"/>
                <w:sz w:val="16"/>
              </w:rPr>
              <w:t>190.1</w:t>
            </w:r>
          </w:p>
        </w:tc>
        <w:tc>
          <w:tcPr>
            <w:tcW w:w="733" w:type="dxa"/>
          </w:tcPr>
          <w:p>
            <w:pPr>
              <w:pStyle w:val="TableParagraph"/>
              <w:spacing w:before="23"/>
              <w:ind w:left="292"/>
              <w:jc w:val="left"/>
              <w:rPr>
                <w:sz w:val="16"/>
              </w:rPr>
            </w:pPr>
            <w:r>
              <w:rPr>
                <w:w w:val="95"/>
                <w:sz w:val="16"/>
              </w:rPr>
              <w:t>167.8</w:t>
            </w:r>
          </w:p>
        </w:tc>
        <w:tc>
          <w:tcPr>
            <w:tcW w:w="732" w:type="dxa"/>
          </w:tcPr>
          <w:p>
            <w:pPr>
              <w:pStyle w:val="TableParagraph"/>
              <w:spacing w:before="23"/>
              <w:ind w:right="59"/>
              <w:rPr>
                <w:sz w:val="16"/>
              </w:rPr>
            </w:pPr>
            <w:r>
              <w:rPr>
                <w:w w:val="85"/>
                <w:sz w:val="16"/>
              </w:rPr>
              <w:t>22.3</w:t>
            </w:r>
          </w:p>
        </w:tc>
        <w:tc>
          <w:tcPr>
            <w:tcW w:w="732" w:type="dxa"/>
          </w:tcPr>
          <w:p>
            <w:pPr>
              <w:pStyle w:val="TableParagraph"/>
              <w:spacing w:before="23"/>
              <w:ind w:right="59"/>
              <w:rPr>
                <w:sz w:val="16"/>
              </w:rPr>
            </w:pPr>
            <w:r>
              <w:rPr>
                <w:w w:val="85"/>
                <w:sz w:val="16"/>
              </w:rPr>
              <w:t>22.9</w:t>
            </w:r>
          </w:p>
        </w:tc>
        <w:tc>
          <w:tcPr>
            <w:tcW w:w="732" w:type="dxa"/>
          </w:tcPr>
          <w:p>
            <w:pPr>
              <w:pStyle w:val="TableParagraph"/>
              <w:spacing w:before="23"/>
              <w:ind w:left="292"/>
              <w:jc w:val="left"/>
              <w:rPr>
                <w:sz w:val="16"/>
              </w:rPr>
            </w:pPr>
            <w:r>
              <w:rPr>
                <w:w w:val="95"/>
                <w:sz w:val="16"/>
              </w:rPr>
              <w:t>193.9</w:t>
            </w:r>
          </w:p>
        </w:tc>
        <w:tc>
          <w:tcPr>
            <w:tcW w:w="732" w:type="dxa"/>
          </w:tcPr>
          <w:p>
            <w:pPr>
              <w:pStyle w:val="TableParagraph"/>
              <w:spacing w:before="23"/>
              <w:ind w:right="59"/>
              <w:rPr>
                <w:sz w:val="16"/>
              </w:rPr>
            </w:pPr>
            <w:r>
              <w:rPr>
                <w:w w:val="85"/>
                <w:sz w:val="16"/>
              </w:rPr>
              <w:t>170.0</w:t>
            </w:r>
          </w:p>
        </w:tc>
        <w:tc>
          <w:tcPr>
            <w:tcW w:w="732" w:type="dxa"/>
          </w:tcPr>
          <w:p>
            <w:pPr>
              <w:pStyle w:val="TableParagraph"/>
              <w:spacing w:before="23"/>
              <w:ind w:right="59"/>
              <w:rPr>
                <w:sz w:val="16"/>
              </w:rPr>
            </w:pPr>
            <w:r>
              <w:rPr>
                <w:w w:val="85"/>
                <w:sz w:val="16"/>
              </w:rPr>
              <w:t>23.9</w:t>
            </w:r>
          </w:p>
        </w:tc>
        <w:tc>
          <w:tcPr>
            <w:tcW w:w="732" w:type="dxa"/>
          </w:tcPr>
          <w:p>
            <w:pPr>
              <w:pStyle w:val="TableParagraph"/>
              <w:spacing w:before="23"/>
              <w:ind w:right="59"/>
              <w:rPr>
                <w:sz w:val="16"/>
              </w:rPr>
            </w:pPr>
            <w:r>
              <w:rPr>
                <w:w w:val="85"/>
                <w:sz w:val="16"/>
              </w:rPr>
              <w:t>20.1</w:t>
            </w:r>
          </w:p>
        </w:tc>
        <w:tc>
          <w:tcPr>
            <w:tcW w:w="733" w:type="dxa"/>
          </w:tcPr>
          <w:p>
            <w:pPr>
              <w:pStyle w:val="TableParagraph"/>
              <w:spacing w:before="23"/>
              <w:ind w:left="293"/>
              <w:jc w:val="left"/>
              <w:rPr>
                <w:sz w:val="16"/>
              </w:rPr>
            </w:pPr>
            <w:r>
              <w:rPr>
                <w:w w:val="95"/>
                <w:sz w:val="16"/>
              </w:rPr>
              <w:t>167.8</w:t>
            </w:r>
          </w:p>
        </w:tc>
        <w:tc>
          <w:tcPr>
            <w:tcW w:w="732" w:type="dxa"/>
          </w:tcPr>
          <w:p>
            <w:pPr>
              <w:pStyle w:val="TableParagraph"/>
              <w:spacing w:before="23"/>
              <w:ind w:right="59"/>
              <w:rPr>
                <w:sz w:val="16"/>
              </w:rPr>
            </w:pPr>
            <w:r>
              <w:rPr>
                <w:w w:val="85"/>
                <w:sz w:val="16"/>
              </w:rPr>
              <w:t>154.8</w:t>
            </w:r>
          </w:p>
        </w:tc>
        <w:tc>
          <w:tcPr>
            <w:tcW w:w="732" w:type="dxa"/>
          </w:tcPr>
          <w:p>
            <w:pPr>
              <w:pStyle w:val="TableParagraph"/>
              <w:spacing w:before="23"/>
              <w:ind w:right="59"/>
              <w:rPr>
                <w:sz w:val="16"/>
              </w:rPr>
            </w:pPr>
            <w:r>
              <w:rPr>
                <w:w w:val="85"/>
                <w:sz w:val="16"/>
              </w:rPr>
              <w:t>13.0</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732" w:type="dxa"/>
          </w:tcPr>
          <w:p>
            <w:pPr>
              <w:pStyle w:val="TableParagraph"/>
              <w:spacing w:before="23"/>
              <w:ind w:right="59"/>
              <w:rPr>
                <w:sz w:val="16"/>
              </w:rPr>
            </w:pPr>
            <w:r>
              <w:rPr>
                <w:w w:val="85"/>
                <w:sz w:val="16"/>
              </w:rPr>
              <w:t>21.8</w:t>
            </w:r>
          </w:p>
        </w:tc>
        <w:tc>
          <w:tcPr>
            <w:tcW w:w="732" w:type="dxa"/>
          </w:tcPr>
          <w:p>
            <w:pPr>
              <w:pStyle w:val="TableParagraph"/>
              <w:spacing w:before="23"/>
              <w:ind w:right="59"/>
              <w:rPr>
                <w:sz w:val="16"/>
              </w:rPr>
            </w:pPr>
            <w:r>
              <w:rPr>
                <w:w w:val="85"/>
                <w:sz w:val="16"/>
              </w:rPr>
              <w:t>180.1</w:t>
            </w:r>
          </w:p>
        </w:tc>
        <w:tc>
          <w:tcPr>
            <w:tcW w:w="733" w:type="dxa"/>
          </w:tcPr>
          <w:p>
            <w:pPr>
              <w:pStyle w:val="TableParagraph"/>
              <w:spacing w:before="23"/>
              <w:ind w:left="292"/>
              <w:jc w:val="left"/>
              <w:rPr>
                <w:sz w:val="16"/>
              </w:rPr>
            </w:pPr>
            <w:r>
              <w:rPr>
                <w:w w:val="95"/>
                <w:sz w:val="16"/>
              </w:rPr>
              <w:t>156.9</w:t>
            </w:r>
          </w:p>
        </w:tc>
        <w:tc>
          <w:tcPr>
            <w:tcW w:w="732" w:type="dxa"/>
          </w:tcPr>
          <w:p>
            <w:pPr>
              <w:pStyle w:val="TableParagraph"/>
              <w:spacing w:before="23"/>
              <w:ind w:right="59"/>
              <w:rPr>
                <w:sz w:val="16"/>
              </w:rPr>
            </w:pPr>
            <w:r>
              <w:rPr>
                <w:w w:val="85"/>
                <w:sz w:val="16"/>
              </w:rPr>
              <w:t>23.2</w:t>
            </w:r>
          </w:p>
        </w:tc>
        <w:tc>
          <w:tcPr>
            <w:tcW w:w="732" w:type="dxa"/>
          </w:tcPr>
          <w:p>
            <w:pPr>
              <w:pStyle w:val="TableParagraph"/>
              <w:spacing w:before="23"/>
              <w:ind w:right="59"/>
              <w:rPr>
                <w:sz w:val="16"/>
              </w:rPr>
            </w:pPr>
            <w:r>
              <w:rPr>
                <w:w w:val="85"/>
                <w:sz w:val="16"/>
              </w:rPr>
              <w:t>22.1</w:t>
            </w:r>
          </w:p>
        </w:tc>
        <w:tc>
          <w:tcPr>
            <w:tcW w:w="732" w:type="dxa"/>
          </w:tcPr>
          <w:p>
            <w:pPr>
              <w:pStyle w:val="TableParagraph"/>
              <w:spacing w:before="23"/>
              <w:ind w:left="292"/>
              <w:jc w:val="left"/>
              <w:rPr>
                <w:sz w:val="16"/>
              </w:rPr>
            </w:pPr>
            <w:r>
              <w:rPr>
                <w:w w:val="95"/>
                <w:sz w:val="16"/>
              </w:rPr>
              <w:t>183.1</w:t>
            </w:r>
          </w:p>
        </w:tc>
        <w:tc>
          <w:tcPr>
            <w:tcW w:w="732" w:type="dxa"/>
          </w:tcPr>
          <w:p>
            <w:pPr>
              <w:pStyle w:val="TableParagraph"/>
              <w:spacing w:before="23"/>
              <w:ind w:right="59"/>
              <w:rPr>
                <w:sz w:val="16"/>
              </w:rPr>
            </w:pPr>
            <w:r>
              <w:rPr>
                <w:w w:val="85"/>
                <w:sz w:val="16"/>
              </w:rPr>
              <w:t>158.1</w:t>
            </w:r>
          </w:p>
        </w:tc>
        <w:tc>
          <w:tcPr>
            <w:tcW w:w="732" w:type="dxa"/>
          </w:tcPr>
          <w:p>
            <w:pPr>
              <w:pStyle w:val="TableParagraph"/>
              <w:spacing w:before="23"/>
              <w:ind w:right="59"/>
              <w:rPr>
                <w:sz w:val="16"/>
              </w:rPr>
            </w:pPr>
            <w:r>
              <w:rPr>
                <w:w w:val="85"/>
                <w:sz w:val="16"/>
              </w:rPr>
              <w:t>25.0</w:t>
            </w:r>
          </w:p>
        </w:tc>
        <w:tc>
          <w:tcPr>
            <w:tcW w:w="732" w:type="dxa"/>
          </w:tcPr>
          <w:p>
            <w:pPr>
              <w:pStyle w:val="TableParagraph"/>
              <w:spacing w:before="23"/>
              <w:ind w:right="59"/>
              <w:rPr>
                <w:sz w:val="16"/>
              </w:rPr>
            </w:pPr>
            <w:r>
              <w:rPr>
                <w:w w:val="85"/>
                <w:sz w:val="16"/>
              </w:rPr>
              <w:t>20.2</w:t>
            </w:r>
          </w:p>
        </w:tc>
        <w:tc>
          <w:tcPr>
            <w:tcW w:w="733" w:type="dxa"/>
          </w:tcPr>
          <w:p>
            <w:pPr>
              <w:pStyle w:val="TableParagraph"/>
              <w:spacing w:before="23"/>
              <w:ind w:left="293"/>
              <w:jc w:val="left"/>
              <w:rPr>
                <w:sz w:val="16"/>
              </w:rPr>
            </w:pPr>
            <w:r>
              <w:rPr>
                <w:w w:val="95"/>
                <w:sz w:val="16"/>
              </w:rPr>
              <w:t>162.4</w:t>
            </w:r>
          </w:p>
        </w:tc>
        <w:tc>
          <w:tcPr>
            <w:tcW w:w="732" w:type="dxa"/>
          </w:tcPr>
          <w:p>
            <w:pPr>
              <w:pStyle w:val="TableParagraph"/>
              <w:spacing w:before="23"/>
              <w:ind w:right="59"/>
              <w:rPr>
                <w:sz w:val="16"/>
              </w:rPr>
            </w:pPr>
            <w:r>
              <w:rPr>
                <w:w w:val="85"/>
                <w:sz w:val="16"/>
              </w:rPr>
              <w:t>149.9</w:t>
            </w:r>
          </w:p>
        </w:tc>
        <w:tc>
          <w:tcPr>
            <w:tcW w:w="732" w:type="dxa"/>
          </w:tcPr>
          <w:p>
            <w:pPr>
              <w:pStyle w:val="TableParagraph"/>
              <w:spacing w:before="23"/>
              <w:ind w:right="59"/>
              <w:rPr>
                <w:sz w:val="16"/>
              </w:rPr>
            </w:pPr>
            <w:r>
              <w:rPr>
                <w:w w:val="85"/>
                <w:sz w:val="16"/>
              </w:rPr>
              <w:t>12.5</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732" w:type="dxa"/>
          </w:tcPr>
          <w:p>
            <w:pPr>
              <w:pStyle w:val="TableParagraph"/>
              <w:spacing w:before="23"/>
              <w:ind w:right="59"/>
              <w:rPr>
                <w:sz w:val="16"/>
              </w:rPr>
            </w:pPr>
            <w:r>
              <w:rPr>
                <w:w w:val="85"/>
                <w:sz w:val="16"/>
              </w:rPr>
              <w:t>21.7</w:t>
            </w:r>
          </w:p>
        </w:tc>
        <w:tc>
          <w:tcPr>
            <w:tcW w:w="732" w:type="dxa"/>
          </w:tcPr>
          <w:p>
            <w:pPr>
              <w:pStyle w:val="TableParagraph"/>
              <w:spacing w:before="23"/>
              <w:ind w:right="59"/>
              <w:rPr>
                <w:sz w:val="16"/>
              </w:rPr>
            </w:pPr>
            <w:r>
              <w:rPr>
                <w:w w:val="85"/>
                <w:sz w:val="16"/>
              </w:rPr>
              <w:t>190.8</w:t>
            </w:r>
          </w:p>
        </w:tc>
        <w:tc>
          <w:tcPr>
            <w:tcW w:w="733" w:type="dxa"/>
          </w:tcPr>
          <w:p>
            <w:pPr>
              <w:pStyle w:val="TableParagraph"/>
              <w:spacing w:before="23"/>
              <w:ind w:left="292"/>
              <w:jc w:val="left"/>
              <w:rPr>
                <w:sz w:val="16"/>
              </w:rPr>
            </w:pPr>
            <w:r>
              <w:rPr>
                <w:w w:val="95"/>
                <w:sz w:val="16"/>
              </w:rPr>
              <w:t>157.6</w:t>
            </w:r>
          </w:p>
        </w:tc>
        <w:tc>
          <w:tcPr>
            <w:tcW w:w="732" w:type="dxa"/>
          </w:tcPr>
          <w:p>
            <w:pPr>
              <w:pStyle w:val="TableParagraph"/>
              <w:spacing w:before="23"/>
              <w:ind w:right="59"/>
              <w:rPr>
                <w:sz w:val="16"/>
              </w:rPr>
            </w:pPr>
            <w:r>
              <w:rPr>
                <w:w w:val="85"/>
                <w:sz w:val="16"/>
              </w:rPr>
              <w:t>33.2</w:t>
            </w:r>
          </w:p>
        </w:tc>
        <w:tc>
          <w:tcPr>
            <w:tcW w:w="732" w:type="dxa"/>
          </w:tcPr>
          <w:p>
            <w:pPr>
              <w:pStyle w:val="TableParagraph"/>
              <w:spacing w:before="23"/>
              <w:ind w:right="59"/>
              <w:rPr>
                <w:sz w:val="16"/>
              </w:rPr>
            </w:pPr>
            <w:r>
              <w:rPr>
                <w:w w:val="85"/>
                <w:sz w:val="16"/>
              </w:rPr>
              <w:t>22.2</w:t>
            </w:r>
          </w:p>
        </w:tc>
        <w:tc>
          <w:tcPr>
            <w:tcW w:w="732" w:type="dxa"/>
          </w:tcPr>
          <w:p>
            <w:pPr>
              <w:pStyle w:val="TableParagraph"/>
              <w:spacing w:before="23"/>
              <w:ind w:left="292"/>
              <w:jc w:val="left"/>
              <w:rPr>
                <w:sz w:val="16"/>
              </w:rPr>
            </w:pPr>
            <w:r>
              <w:rPr>
                <w:w w:val="95"/>
                <w:sz w:val="16"/>
              </w:rPr>
              <w:t>197.8</w:t>
            </w:r>
          </w:p>
        </w:tc>
        <w:tc>
          <w:tcPr>
            <w:tcW w:w="732" w:type="dxa"/>
          </w:tcPr>
          <w:p>
            <w:pPr>
              <w:pStyle w:val="TableParagraph"/>
              <w:spacing w:before="23"/>
              <w:ind w:right="59"/>
              <w:rPr>
                <w:sz w:val="16"/>
              </w:rPr>
            </w:pPr>
            <w:r>
              <w:rPr>
                <w:w w:val="85"/>
                <w:sz w:val="16"/>
              </w:rPr>
              <w:t>160.5</w:t>
            </w:r>
          </w:p>
        </w:tc>
        <w:tc>
          <w:tcPr>
            <w:tcW w:w="732" w:type="dxa"/>
          </w:tcPr>
          <w:p>
            <w:pPr>
              <w:pStyle w:val="TableParagraph"/>
              <w:spacing w:before="23"/>
              <w:ind w:right="59"/>
              <w:rPr>
                <w:sz w:val="16"/>
              </w:rPr>
            </w:pPr>
            <w:r>
              <w:rPr>
                <w:w w:val="85"/>
                <w:sz w:val="16"/>
              </w:rPr>
              <w:t>37.3</w:t>
            </w:r>
          </w:p>
        </w:tc>
        <w:tc>
          <w:tcPr>
            <w:tcW w:w="732" w:type="dxa"/>
          </w:tcPr>
          <w:p>
            <w:pPr>
              <w:pStyle w:val="TableParagraph"/>
              <w:spacing w:before="23"/>
              <w:ind w:right="59"/>
              <w:rPr>
                <w:sz w:val="16"/>
              </w:rPr>
            </w:pPr>
            <w:r>
              <w:rPr>
                <w:w w:val="85"/>
                <w:sz w:val="16"/>
              </w:rPr>
              <w:t>19.0</w:t>
            </w:r>
          </w:p>
        </w:tc>
        <w:tc>
          <w:tcPr>
            <w:tcW w:w="733" w:type="dxa"/>
          </w:tcPr>
          <w:p>
            <w:pPr>
              <w:pStyle w:val="TableParagraph"/>
              <w:spacing w:before="23"/>
              <w:ind w:left="293"/>
              <w:jc w:val="left"/>
              <w:rPr>
                <w:sz w:val="16"/>
              </w:rPr>
            </w:pPr>
            <w:r>
              <w:rPr>
                <w:w w:val="95"/>
                <w:sz w:val="16"/>
              </w:rPr>
              <w:t>150.4</w:t>
            </w:r>
          </w:p>
        </w:tc>
        <w:tc>
          <w:tcPr>
            <w:tcW w:w="732" w:type="dxa"/>
          </w:tcPr>
          <w:p>
            <w:pPr>
              <w:pStyle w:val="TableParagraph"/>
              <w:spacing w:before="23"/>
              <w:ind w:right="59"/>
              <w:rPr>
                <w:sz w:val="16"/>
              </w:rPr>
            </w:pPr>
            <w:r>
              <w:rPr>
                <w:w w:val="85"/>
                <w:sz w:val="16"/>
              </w:rPr>
              <w:t>141.2</w:t>
            </w:r>
          </w:p>
        </w:tc>
        <w:tc>
          <w:tcPr>
            <w:tcW w:w="732" w:type="dxa"/>
          </w:tcPr>
          <w:p>
            <w:pPr>
              <w:pStyle w:val="TableParagraph"/>
              <w:spacing w:before="23"/>
              <w:ind w:right="59"/>
              <w:rPr>
                <w:sz w:val="16"/>
              </w:rPr>
            </w:pPr>
            <w:r>
              <w:rPr>
                <w:w w:val="85"/>
                <w:sz w:val="16"/>
              </w:rPr>
              <w:t>9.2</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732" w:type="dxa"/>
          </w:tcPr>
          <w:p>
            <w:pPr>
              <w:pStyle w:val="TableParagraph"/>
              <w:spacing w:before="23"/>
              <w:ind w:right="59"/>
              <w:rPr>
                <w:sz w:val="16"/>
              </w:rPr>
            </w:pPr>
            <w:r>
              <w:rPr>
                <w:w w:val="85"/>
                <w:sz w:val="16"/>
              </w:rPr>
              <w:t>23.1</w:t>
            </w:r>
          </w:p>
        </w:tc>
        <w:tc>
          <w:tcPr>
            <w:tcW w:w="732" w:type="dxa"/>
          </w:tcPr>
          <w:p>
            <w:pPr>
              <w:pStyle w:val="TableParagraph"/>
              <w:spacing w:before="23"/>
              <w:ind w:right="59"/>
              <w:rPr>
                <w:sz w:val="16"/>
              </w:rPr>
            </w:pPr>
            <w:r>
              <w:rPr>
                <w:w w:val="85"/>
                <w:sz w:val="16"/>
              </w:rPr>
              <w:t>192.1</w:t>
            </w:r>
          </w:p>
        </w:tc>
        <w:tc>
          <w:tcPr>
            <w:tcW w:w="733" w:type="dxa"/>
          </w:tcPr>
          <w:p>
            <w:pPr>
              <w:pStyle w:val="TableParagraph"/>
              <w:spacing w:before="23"/>
              <w:ind w:left="292"/>
              <w:jc w:val="left"/>
              <w:rPr>
                <w:sz w:val="16"/>
              </w:rPr>
            </w:pPr>
            <w:r>
              <w:rPr>
                <w:w w:val="95"/>
                <w:sz w:val="16"/>
              </w:rPr>
              <w:t>161.2</w:t>
            </w:r>
          </w:p>
        </w:tc>
        <w:tc>
          <w:tcPr>
            <w:tcW w:w="732" w:type="dxa"/>
          </w:tcPr>
          <w:p>
            <w:pPr>
              <w:pStyle w:val="TableParagraph"/>
              <w:spacing w:before="23"/>
              <w:ind w:right="59"/>
              <w:rPr>
                <w:sz w:val="16"/>
              </w:rPr>
            </w:pPr>
            <w:r>
              <w:rPr>
                <w:w w:val="85"/>
                <w:sz w:val="16"/>
              </w:rPr>
              <w:t>30.9</w:t>
            </w:r>
          </w:p>
        </w:tc>
        <w:tc>
          <w:tcPr>
            <w:tcW w:w="732" w:type="dxa"/>
          </w:tcPr>
          <w:p>
            <w:pPr>
              <w:pStyle w:val="TableParagraph"/>
              <w:spacing w:before="23"/>
              <w:ind w:right="59"/>
              <w:rPr>
                <w:sz w:val="16"/>
              </w:rPr>
            </w:pPr>
            <w:r>
              <w:rPr>
                <w:w w:val="85"/>
                <w:sz w:val="16"/>
              </w:rPr>
              <w:t>23.5</w:t>
            </w:r>
          </w:p>
        </w:tc>
        <w:tc>
          <w:tcPr>
            <w:tcW w:w="732" w:type="dxa"/>
          </w:tcPr>
          <w:p>
            <w:pPr>
              <w:pStyle w:val="TableParagraph"/>
              <w:spacing w:before="23"/>
              <w:ind w:left="292"/>
              <w:jc w:val="left"/>
              <w:rPr>
                <w:sz w:val="16"/>
              </w:rPr>
            </w:pPr>
            <w:r>
              <w:rPr>
                <w:w w:val="95"/>
                <w:sz w:val="16"/>
              </w:rPr>
              <w:t>196.4</w:t>
            </w:r>
          </w:p>
        </w:tc>
        <w:tc>
          <w:tcPr>
            <w:tcW w:w="732" w:type="dxa"/>
          </w:tcPr>
          <w:p>
            <w:pPr>
              <w:pStyle w:val="TableParagraph"/>
              <w:spacing w:before="23"/>
              <w:ind w:right="59"/>
              <w:rPr>
                <w:sz w:val="16"/>
              </w:rPr>
            </w:pPr>
            <w:r>
              <w:rPr>
                <w:w w:val="85"/>
                <w:sz w:val="16"/>
              </w:rPr>
              <w:t>163.0</w:t>
            </w:r>
          </w:p>
        </w:tc>
        <w:tc>
          <w:tcPr>
            <w:tcW w:w="732" w:type="dxa"/>
          </w:tcPr>
          <w:p>
            <w:pPr>
              <w:pStyle w:val="TableParagraph"/>
              <w:spacing w:before="23"/>
              <w:ind w:right="59"/>
              <w:rPr>
                <w:sz w:val="16"/>
              </w:rPr>
            </w:pPr>
            <w:r>
              <w:rPr>
                <w:w w:val="85"/>
                <w:sz w:val="16"/>
              </w:rPr>
              <w:t>33.4</w:t>
            </w:r>
          </w:p>
        </w:tc>
        <w:tc>
          <w:tcPr>
            <w:tcW w:w="732" w:type="dxa"/>
          </w:tcPr>
          <w:p>
            <w:pPr>
              <w:pStyle w:val="TableParagraph"/>
              <w:spacing w:before="23"/>
              <w:ind w:right="59"/>
              <w:rPr>
                <w:sz w:val="16"/>
              </w:rPr>
            </w:pPr>
            <w:r>
              <w:rPr>
                <w:w w:val="85"/>
                <w:sz w:val="16"/>
              </w:rPr>
              <w:t>20.6</w:t>
            </w:r>
          </w:p>
        </w:tc>
        <w:tc>
          <w:tcPr>
            <w:tcW w:w="733" w:type="dxa"/>
          </w:tcPr>
          <w:p>
            <w:pPr>
              <w:pStyle w:val="TableParagraph"/>
              <w:spacing w:before="23"/>
              <w:ind w:left="293"/>
              <w:jc w:val="left"/>
              <w:rPr>
                <w:sz w:val="16"/>
              </w:rPr>
            </w:pPr>
            <w:r>
              <w:rPr>
                <w:w w:val="95"/>
                <w:sz w:val="16"/>
              </w:rPr>
              <w:t>167.2</w:t>
            </w:r>
          </w:p>
        </w:tc>
        <w:tc>
          <w:tcPr>
            <w:tcW w:w="732" w:type="dxa"/>
          </w:tcPr>
          <w:p>
            <w:pPr>
              <w:pStyle w:val="TableParagraph"/>
              <w:spacing w:before="23"/>
              <w:ind w:right="59"/>
              <w:rPr>
                <w:sz w:val="16"/>
              </w:rPr>
            </w:pPr>
            <w:r>
              <w:rPr>
                <w:w w:val="85"/>
                <w:sz w:val="16"/>
              </w:rPr>
              <w:t>151.0</w:t>
            </w:r>
          </w:p>
        </w:tc>
        <w:tc>
          <w:tcPr>
            <w:tcW w:w="732" w:type="dxa"/>
          </w:tcPr>
          <w:p>
            <w:pPr>
              <w:pStyle w:val="TableParagraph"/>
              <w:spacing w:before="23"/>
              <w:ind w:right="59"/>
              <w:rPr>
                <w:sz w:val="16"/>
              </w:rPr>
            </w:pPr>
            <w:r>
              <w:rPr>
                <w:w w:val="85"/>
                <w:sz w:val="16"/>
              </w:rPr>
              <w:t>16.2</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732" w:type="dxa"/>
          </w:tcPr>
          <w:p>
            <w:pPr>
              <w:pStyle w:val="TableParagraph"/>
              <w:spacing w:before="23"/>
              <w:ind w:right="59"/>
              <w:rPr>
                <w:sz w:val="16"/>
              </w:rPr>
            </w:pPr>
            <w:r>
              <w:rPr>
                <w:w w:val="85"/>
                <w:sz w:val="16"/>
              </w:rPr>
              <w:t>23.5</w:t>
            </w:r>
          </w:p>
        </w:tc>
        <w:tc>
          <w:tcPr>
            <w:tcW w:w="732" w:type="dxa"/>
          </w:tcPr>
          <w:p>
            <w:pPr>
              <w:pStyle w:val="TableParagraph"/>
              <w:spacing w:before="23"/>
              <w:ind w:right="59"/>
              <w:rPr>
                <w:sz w:val="16"/>
              </w:rPr>
            </w:pPr>
            <w:r>
              <w:rPr>
                <w:w w:val="85"/>
                <w:sz w:val="16"/>
              </w:rPr>
              <w:t>195.7</w:t>
            </w:r>
          </w:p>
        </w:tc>
        <w:tc>
          <w:tcPr>
            <w:tcW w:w="733" w:type="dxa"/>
          </w:tcPr>
          <w:p>
            <w:pPr>
              <w:pStyle w:val="TableParagraph"/>
              <w:spacing w:before="23"/>
              <w:ind w:left="292"/>
              <w:jc w:val="left"/>
              <w:rPr>
                <w:sz w:val="16"/>
              </w:rPr>
            </w:pPr>
            <w:r>
              <w:rPr>
                <w:w w:val="95"/>
                <w:sz w:val="16"/>
              </w:rPr>
              <w:t>171.5</w:t>
            </w:r>
          </w:p>
        </w:tc>
        <w:tc>
          <w:tcPr>
            <w:tcW w:w="732" w:type="dxa"/>
          </w:tcPr>
          <w:p>
            <w:pPr>
              <w:pStyle w:val="TableParagraph"/>
              <w:spacing w:before="23"/>
              <w:ind w:right="59"/>
              <w:rPr>
                <w:sz w:val="16"/>
              </w:rPr>
            </w:pPr>
            <w:r>
              <w:rPr>
                <w:w w:val="85"/>
                <w:sz w:val="16"/>
              </w:rPr>
              <w:t>24.2</w:t>
            </w:r>
          </w:p>
        </w:tc>
        <w:tc>
          <w:tcPr>
            <w:tcW w:w="732" w:type="dxa"/>
          </w:tcPr>
          <w:p>
            <w:pPr>
              <w:pStyle w:val="TableParagraph"/>
              <w:spacing w:before="23"/>
              <w:ind w:right="59"/>
              <w:rPr>
                <w:sz w:val="16"/>
              </w:rPr>
            </w:pPr>
            <w:r>
              <w:rPr>
                <w:w w:val="85"/>
                <w:sz w:val="16"/>
              </w:rPr>
              <w:t>23.9</w:t>
            </w:r>
          </w:p>
        </w:tc>
        <w:tc>
          <w:tcPr>
            <w:tcW w:w="732" w:type="dxa"/>
          </w:tcPr>
          <w:p>
            <w:pPr>
              <w:pStyle w:val="TableParagraph"/>
              <w:spacing w:before="23"/>
              <w:ind w:left="292"/>
              <w:jc w:val="left"/>
              <w:rPr>
                <w:sz w:val="16"/>
              </w:rPr>
            </w:pPr>
            <w:r>
              <w:rPr>
                <w:w w:val="95"/>
                <w:sz w:val="16"/>
              </w:rPr>
              <w:t>199.7</w:t>
            </w:r>
          </w:p>
        </w:tc>
        <w:tc>
          <w:tcPr>
            <w:tcW w:w="732" w:type="dxa"/>
          </w:tcPr>
          <w:p>
            <w:pPr>
              <w:pStyle w:val="TableParagraph"/>
              <w:spacing w:before="23"/>
              <w:ind w:right="59"/>
              <w:rPr>
                <w:sz w:val="16"/>
              </w:rPr>
            </w:pPr>
            <w:r>
              <w:rPr>
                <w:w w:val="85"/>
                <w:sz w:val="16"/>
              </w:rPr>
              <w:t>173.7</w:t>
            </w:r>
          </w:p>
        </w:tc>
        <w:tc>
          <w:tcPr>
            <w:tcW w:w="732" w:type="dxa"/>
          </w:tcPr>
          <w:p>
            <w:pPr>
              <w:pStyle w:val="TableParagraph"/>
              <w:spacing w:before="23"/>
              <w:ind w:right="59"/>
              <w:rPr>
                <w:sz w:val="16"/>
              </w:rPr>
            </w:pPr>
            <w:r>
              <w:rPr>
                <w:w w:val="85"/>
                <w:sz w:val="16"/>
              </w:rPr>
              <w:t>26.0</w:t>
            </w:r>
          </w:p>
        </w:tc>
        <w:tc>
          <w:tcPr>
            <w:tcW w:w="732" w:type="dxa"/>
          </w:tcPr>
          <w:p>
            <w:pPr>
              <w:pStyle w:val="TableParagraph"/>
              <w:spacing w:before="23"/>
              <w:ind w:right="59"/>
              <w:rPr>
                <w:sz w:val="16"/>
              </w:rPr>
            </w:pPr>
            <w:r>
              <w:rPr>
                <w:w w:val="85"/>
                <w:sz w:val="16"/>
              </w:rPr>
              <w:t>21.4</w:t>
            </w:r>
          </w:p>
        </w:tc>
        <w:tc>
          <w:tcPr>
            <w:tcW w:w="733" w:type="dxa"/>
          </w:tcPr>
          <w:p>
            <w:pPr>
              <w:pStyle w:val="TableParagraph"/>
              <w:spacing w:before="23"/>
              <w:ind w:left="293"/>
              <w:jc w:val="left"/>
              <w:rPr>
                <w:sz w:val="16"/>
              </w:rPr>
            </w:pPr>
            <w:r>
              <w:rPr>
                <w:w w:val="95"/>
                <w:sz w:val="16"/>
              </w:rPr>
              <w:t>170.9</w:t>
            </w:r>
          </w:p>
        </w:tc>
        <w:tc>
          <w:tcPr>
            <w:tcW w:w="732" w:type="dxa"/>
          </w:tcPr>
          <w:p>
            <w:pPr>
              <w:pStyle w:val="TableParagraph"/>
              <w:spacing w:before="23"/>
              <w:ind w:right="59"/>
              <w:rPr>
                <w:sz w:val="16"/>
              </w:rPr>
            </w:pPr>
            <w:r>
              <w:rPr>
                <w:w w:val="85"/>
                <w:sz w:val="16"/>
              </w:rPr>
              <w:t>158.2</w:t>
            </w:r>
          </w:p>
        </w:tc>
        <w:tc>
          <w:tcPr>
            <w:tcW w:w="732" w:type="dxa"/>
          </w:tcPr>
          <w:p>
            <w:pPr>
              <w:pStyle w:val="TableParagraph"/>
              <w:spacing w:before="23"/>
              <w:ind w:right="59"/>
              <w:rPr>
                <w:sz w:val="16"/>
              </w:rPr>
            </w:pPr>
            <w:r>
              <w:rPr>
                <w:w w:val="85"/>
                <w:sz w:val="16"/>
              </w:rPr>
              <w:t>12.7</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732" w:type="dxa"/>
          </w:tcPr>
          <w:p>
            <w:pPr>
              <w:pStyle w:val="TableParagraph"/>
              <w:spacing w:before="23"/>
              <w:ind w:right="59"/>
              <w:rPr>
                <w:sz w:val="16"/>
              </w:rPr>
            </w:pPr>
            <w:r>
              <w:rPr>
                <w:w w:val="85"/>
                <w:sz w:val="16"/>
              </w:rPr>
              <w:t>23.1</w:t>
            </w:r>
          </w:p>
        </w:tc>
        <w:tc>
          <w:tcPr>
            <w:tcW w:w="732" w:type="dxa"/>
          </w:tcPr>
          <w:p>
            <w:pPr>
              <w:pStyle w:val="TableParagraph"/>
              <w:spacing w:before="23"/>
              <w:ind w:right="59"/>
              <w:rPr>
                <w:sz w:val="16"/>
              </w:rPr>
            </w:pPr>
            <w:r>
              <w:rPr>
                <w:w w:val="85"/>
                <w:sz w:val="16"/>
              </w:rPr>
              <w:t>203.2</w:t>
            </w:r>
          </w:p>
        </w:tc>
        <w:tc>
          <w:tcPr>
            <w:tcW w:w="733" w:type="dxa"/>
          </w:tcPr>
          <w:p>
            <w:pPr>
              <w:pStyle w:val="TableParagraph"/>
              <w:spacing w:before="23"/>
              <w:ind w:left="292"/>
              <w:jc w:val="left"/>
              <w:rPr>
                <w:sz w:val="16"/>
              </w:rPr>
            </w:pPr>
            <w:r>
              <w:rPr>
                <w:w w:val="95"/>
                <w:sz w:val="16"/>
              </w:rPr>
              <w:t>161.1</w:t>
            </w:r>
          </w:p>
        </w:tc>
        <w:tc>
          <w:tcPr>
            <w:tcW w:w="732" w:type="dxa"/>
          </w:tcPr>
          <w:p>
            <w:pPr>
              <w:pStyle w:val="TableParagraph"/>
              <w:spacing w:before="23"/>
              <w:ind w:right="59"/>
              <w:rPr>
                <w:sz w:val="16"/>
              </w:rPr>
            </w:pPr>
            <w:r>
              <w:rPr>
                <w:w w:val="85"/>
                <w:sz w:val="16"/>
              </w:rPr>
              <w:t>42.1</w:t>
            </w:r>
          </w:p>
        </w:tc>
        <w:tc>
          <w:tcPr>
            <w:tcW w:w="732" w:type="dxa"/>
          </w:tcPr>
          <w:p>
            <w:pPr>
              <w:pStyle w:val="TableParagraph"/>
              <w:spacing w:before="23"/>
              <w:ind w:right="59"/>
              <w:rPr>
                <w:sz w:val="16"/>
              </w:rPr>
            </w:pPr>
            <w:r>
              <w:rPr>
                <w:w w:val="85"/>
                <w:sz w:val="16"/>
              </w:rPr>
              <w:t>23.7</w:t>
            </w:r>
          </w:p>
        </w:tc>
        <w:tc>
          <w:tcPr>
            <w:tcW w:w="732" w:type="dxa"/>
          </w:tcPr>
          <w:p>
            <w:pPr>
              <w:pStyle w:val="TableParagraph"/>
              <w:spacing w:before="23"/>
              <w:ind w:left="292"/>
              <w:jc w:val="left"/>
              <w:rPr>
                <w:sz w:val="16"/>
              </w:rPr>
            </w:pPr>
            <w:r>
              <w:rPr>
                <w:w w:val="95"/>
                <w:sz w:val="16"/>
              </w:rPr>
              <w:t>210.2</w:t>
            </w:r>
          </w:p>
        </w:tc>
        <w:tc>
          <w:tcPr>
            <w:tcW w:w="732" w:type="dxa"/>
          </w:tcPr>
          <w:p>
            <w:pPr>
              <w:pStyle w:val="TableParagraph"/>
              <w:spacing w:before="23"/>
              <w:ind w:right="59"/>
              <w:rPr>
                <w:sz w:val="16"/>
              </w:rPr>
            </w:pPr>
            <w:r>
              <w:rPr>
                <w:w w:val="85"/>
                <w:sz w:val="16"/>
              </w:rPr>
              <w:t>163.8</w:t>
            </w:r>
          </w:p>
        </w:tc>
        <w:tc>
          <w:tcPr>
            <w:tcW w:w="732" w:type="dxa"/>
          </w:tcPr>
          <w:p>
            <w:pPr>
              <w:pStyle w:val="TableParagraph"/>
              <w:spacing w:before="23"/>
              <w:ind w:right="59"/>
              <w:rPr>
                <w:sz w:val="16"/>
              </w:rPr>
            </w:pPr>
            <w:r>
              <w:rPr>
                <w:w w:val="85"/>
                <w:sz w:val="16"/>
              </w:rPr>
              <w:t>46.4</w:t>
            </w:r>
          </w:p>
        </w:tc>
        <w:tc>
          <w:tcPr>
            <w:tcW w:w="732" w:type="dxa"/>
          </w:tcPr>
          <w:p>
            <w:pPr>
              <w:pStyle w:val="TableParagraph"/>
              <w:spacing w:before="23"/>
              <w:ind w:right="59"/>
              <w:rPr>
                <w:sz w:val="16"/>
              </w:rPr>
            </w:pPr>
            <w:r>
              <w:rPr>
                <w:w w:val="85"/>
                <w:sz w:val="16"/>
              </w:rPr>
              <w:t>19.8</w:t>
            </w:r>
          </w:p>
        </w:tc>
        <w:tc>
          <w:tcPr>
            <w:tcW w:w="733" w:type="dxa"/>
          </w:tcPr>
          <w:p>
            <w:pPr>
              <w:pStyle w:val="TableParagraph"/>
              <w:spacing w:before="23"/>
              <w:ind w:left="293"/>
              <w:jc w:val="left"/>
              <w:rPr>
                <w:sz w:val="16"/>
              </w:rPr>
            </w:pPr>
            <w:r>
              <w:rPr>
                <w:w w:val="95"/>
                <w:sz w:val="16"/>
              </w:rPr>
              <w:t>159.2</w:t>
            </w:r>
          </w:p>
        </w:tc>
        <w:tc>
          <w:tcPr>
            <w:tcW w:w="732" w:type="dxa"/>
          </w:tcPr>
          <w:p>
            <w:pPr>
              <w:pStyle w:val="TableParagraph"/>
              <w:spacing w:before="23"/>
              <w:ind w:right="59"/>
              <w:rPr>
                <w:sz w:val="16"/>
              </w:rPr>
            </w:pPr>
            <w:r>
              <w:rPr>
                <w:w w:val="85"/>
                <w:sz w:val="16"/>
              </w:rPr>
              <w:t>143.9</w:t>
            </w:r>
          </w:p>
        </w:tc>
        <w:tc>
          <w:tcPr>
            <w:tcW w:w="732" w:type="dxa"/>
          </w:tcPr>
          <w:p>
            <w:pPr>
              <w:pStyle w:val="TableParagraph"/>
              <w:spacing w:before="23"/>
              <w:ind w:right="59"/>
              <w:rPr>
                <w:sz w:val="16"/>
              </w:rPr>
            </w:pPr>
            <w:r>
              <w:rPr>
                <w:w w:val="85"/>
                <w:sz w:val="16"/>
              </w:rPr>
              <w:t>15.3</w:t>
            </w:r>
          </w:p>
        </w:tc>
      </w:tr>
    </w:tbl>
    <w:p>
      <w:pPr>
        <w:spacing w:after="0"/>
        <w:rPr>
          <w:sz w:val="16"/>
        </w:rPr>
        <w:sectPr>
          <w:headerReference w:type="default" r:id="rId50"/>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製造業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32" w:type="dxa"/>
          </w:tcPr>
          <w:p>
            <w:pPr>
              <w:pStyle w:val="TableParagraph"/>
              <w:ind w:right="59"/>
              <w:rPr>
                <w:sz w:val="16"/>
              </w:rPr>
            </w:pPr>
            <w:r>
              <w:rPr>
                <w:w w:val="85"/>
                <w:sz w:val="16"/>
              </w:rPr>
              <w:t>19.9</w:t>
            </w:r>
          </w:p>
        </w:tc>
        <w:tc>
          <w:tcPr>
            <w:tcW w:w="732" w:type="dxa"/>
          </w:tcPr>
          <w:p>
            <w:pPr>
              <w:pStyle w:val="TableParagraph"/>
              <w:ind w:right="59"/>
              <w:rPr>
                <w:sz w:val="16"/>
              </w:rPr>
            </w:pPr>
            <w:r>
              <w:rPr>
                <w:w w:val="85"/>
                <w:sz w:val="16"/>
              </w:rPr>
              <w:t>163.0</w:t>
            </w:r>
          </w:p>
        </w:tc>
        <w:tc>
          <w:tcPr>
            <w:tcW w:w="733" w:type="dxa"/>
          </w:tcPr>
          <w:p>
            <w:pPr>
              <w:pStyle w:val="TableParagraph"/>
              <w:ind w:left="292"/>
              <w:jc w:val="left"/>
              <w:rPr>
                <w:sz w:val="16"/>
              </w:rPr>
            </w:pPr>
            <w:r>
              <w:rPr>
                <w:w w:val="95"/>
                <w:sz w:val="16"/>
              </w:rPr>
              <w:t>149.2</w:t>
            </w:r>
          </w:p>
        </w:tc>
        <w:tc>
          <w:tcPr>
            <w:tcW w:w="732" w:type="dxa"/>
          </w:tcPr>
          <w:p>
            <w:pPr>
              <w:pStyle w:val="TableParagraph"/>
              <w:ind w:right="59"/>
              <w:rPr>
                <w:sz w:val="16"/>
              </w:rPr>
            </w:pPr>
            <w:r>
              <w:rPr>
                <w:w w:val="85"/>
                <w:sz w:val="16"/>
              </w:rPr>
              <w:t>13.8</w:t>
            </w:r>
          </w:p>
        </w:tc>
        <w:tc>
          <w:tcPr>
            <w:tcW w:w="732" w:type="dxa"/>
          </w:tcPr>
          <w:p>
            <w:pPr>
              <w:pStyle w:val="TableParagraph"/>
              <w:ind w:right="59"/>
              <w:rPr>
                <w:sz w:val="16"/>
              </w:rPr>
            </w:pPr>
            <w:r>
              <w:rPr>
                <w:w w:val="85"/>
                <w:sz w:val="16"/>
              </w:rPr>
              <w:t>19.7</w:t>
            </w:r>
          </w:p>
        </w:tc>
        <w:tc>
          <w:tcPr>
            <w:tcW w:w="732" w:type="dxa"/>
          </w:tcPr>
          <w:p>
            <w:pPr>
              <w:pStyle w:val="TableParagraph"/>
              <w:ind w:left="292"/>
              <w:jc w:val="left"/>
              <w:rPr>
                <w:sz w:val="16"/>
              </w:rPr>
            </w:pPr>
            <w:r>
              <w:rPr>
                <w:w w:val="95"/>
                <w:sz w:val="16"/>
              </w:rPr>
              <w:t>166.8</w:t>
            </w:r>
          </w:p>
        </w:tc>
        <w:tc>
          <w:tcPr>
            <w:tcW w:w="732" w:type="dxa"/>
          </w:tcPr>
          <w:p>
            <w:pPr>
              <w:pStyle w:val="TableParagraph"/>
              <w:ind w:right="59"/>
              <w:rPr>
                <w:sz w:val="16"/>
              </w:rPr>
            </w:pPr>
            <w:r>
              <w:rPr>
                <w:w w:val="85"/>
                <w:sz w:val="16"/>
              </w:rPr>
              <w:t>150.3</w:t>
            </w:r>
          </w:p>
        </w:tc>
        <w:tc>
          <w:tcPr>
            <w:tcW w:w="732" w:type="dxa"/>
          </w:tcPr>
          <w:p>
            <w:pPr>
              <w:pStyle w:val="TableParagraph"/>
              <w:ind w:right="59"/>
              <w:rPr>
                <w:sz w:val="16"/>
              </w:rPr>
            </w:pPr>
            <w:r>
              <w:rPr>
                <w:w w:val="85"/>
                <w:sz w:val="16"/>
              </w:rPr>
              <w:t>16.5</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157.9</w:t>
            </w:r>
          </w:p>
        </w:tc>
        <w:tc>
          <w:tcPr>
            <w:tcW w:w="732" w:type="dxa"/>
          </w:tcPr>
          <w:p>
            <w:pPr>
              <w:pStyle w:val="TableParagraph"/>
              <w:ind w:right="59"/>
              <w:rPr>
                <w:sz w:val="16"/>
              </w:rPr>
            </w:pPr>
            <w:r>
              <w:rPr>
                <w:w w:val="85"/>
                <w:sz w:val="16"/>
              </w:rPr>
              <w:t>147.7</w:t>
            </w:r>
          </w:p>
        </w:tc>
        <w:tc>
          <w:tcPr>
            <w:tcW w:w="732" w:type="dxa"/>
          </w:tcPr>
          <w:p>
            <w:pPr>
              <w:pStyle w:val="TableParagraph"/>
              <w:ind w:right="59"/>
              <w:rPr>
                <w:sz w:val="16"/>
              </w:rPr>
            </w:pPr>
            <w:r>
              <w:rPr>
                <w:w w:val="85"/>
                <w:sz w:val="16"/>
              </w:rPr>
              <w:t>10.2</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19.8</w:t>
            </w:r>
          </w:p>
        </w:tc>
        <w:tc>
          <w:tcPr>
            <w:tcW w:w="732" w:type="dxa"/>
          </w:tcPr>
          <w:p>
            <w:pPr>
              <w:pStyle w:val="TableParagraph"/>
              <w:ind w:right="59"/>
              <w:rPr>
                <w:sz w:val="16"/>
              </w:rPr>
            </w:pPr>
            <w:r>
              <w:rPr>
                <w:w w:val="85"/>
                <w:sz w:val="16"/>
              </w:rPr>
              <w:t>161.0</w:t>
            </w:r>
          </w:p>
        </w:tc>
        <w:tc>
          <w:tcPr>
            <w:tcW w:w="733" w:type="dxa"/>
          </w:tcPr>
          <w:p>
            <w:pPr>
              <w:pStyle w:val="TableParagraph"/>
              <w:ind w:left="292"/>
              <w:jc w:val="left"/>
              <w:rPr>
                <w:sz w:val="16"/>
              </w:rPr>
            </w:pPr>
            <w:r>
              <w:rPr>
                <w:w w:val="95"/>
                <w:sz w:val="16"/>
              </w:rPr>
              <w:t>147.6</w:t>
            </w:r>
          </w:p>
        </w:tc>
        <w:tc>
          <w:tcPr>
            <w:tcW w:w="732" w:type="dxa"/>
          </w:tcPr>
          <w:p>
            <w:pPr>
              <w:pStyle w:val="TableParagraph"/>
              <w:ind w:right="59"/>
              <w:rPr>
                <w:sz w:val="16"/>
              </w:rPr>
            </w:pPr>
            <w:r>
              <w:rPr>
                <w:w w:val="85"/>
                <w:sz w:val="16"/>
              </w:rPr>
              <w:t>13.4</w:t>
            </w:r>
          </w:p>
        </w:tc>
        <w:tc>
          <w:tcPr>
            <w:tcW w:w="732" w:type="dxa"/>
          </w:tcPr>
          <w:p>
            <w:pPr>
              <w:pStyle w:val="TableParagraph"/>
              <w:ind w:right="59"/>
              <w:rPr>
                <w:sz w:val="16"/>
              </w:rPr>
            </w:pPr>
            <w:r>
              <w:rPr>
                <w:w w:val="85"/>
                <w:sz w:val="16"/>
              </w:rPr>
              <w:t>19.6</w:t>
            </w:r>
          </w:p>
        </w:tc>
        <w:tc>
          <w:tcPr>
            <w:tcW w:w="732" w:type="dxa"/>
          </w:tcPr>
          <w:p>
            <w:pPr>
              <w:pStyle w:val="TableParagraph"/>
              <w:ind w:left="292"/>
              <w:jc w:val="left"/>
              <w:rPr>
                <w:sz w:val="16"/>
              </w:rPr>
            </w:pPr>
            <w:r>
              <w:rPr>
                <w:w w:val="95"/>
                <w:sz w:val="16"/>
              </w:rPr>
              <w:t>164.9</w:t>
            </w:r>
          </w:p>
        </w:tc>
        <w:tc>
          <w:tcPr>
            <w:tcW w:w="732" w:type="dxa"/>
          </w:tcPr>
          <w:p>
            <w:pPr>
              <w:pStyle w:val="TableParagraph"/>
              <w:ind w:right="59"/>
              <w:rPr>
                <w:sz w:val="16"/>
              </w:rPr>
            </w:pPr>
            <w:r>
              <w:rPr>
                <w:w w:val="85"/>
                <w:sz w:val="16"/>
              </w:rPr>
              <w:t>149.4</w:t>
            </w:r>
          </w:p>
        </w:tc>
        <w:tc>
          <w:tcPr>
            <w:tcW w:w="732" w:type="dxa"/>
          </w:tcPr>
          <w:p>
            <w:pPr>
              <w:pStyle w:val="TableParagraph"/>
              <w:ind w:right="59"/>
              <w:rPr>
                <w:sz w:val="16"/>
              </w:rPr>
            </w:pPr>
            <w:r>
              <w:rPr>
                <w:w w:val="85"/>
                <w:sz w:val="16"/>
              </w:rPr>
              <w:t>15.5</w:t>
            </w:r>
          </w:p>
        </w:tc>
        <w:tc>
          <w:tcPr>
            <w:tcW w:w="732" w:type="dxa"/>
          </w:tcPr>
          <w:p>
            <w:pPr>
              <w:pStyle w:val="TableParagraph"/>
              <w:ind w:right="59"/>
              <w:rPr>
                <w:sz w:val="16"/>
              </w:rPr>
            </w:pPr>
            <w:r>
              <w:rPr>
                <w:w w:val="85"/>
                <w:sz w:val="16"/>
              </w:rPr>
              <w:t>20.0</w:t>
            </w:r>
          </w:p>
        </w:tc>
        <w:tc>
          <w:tcPr>
            <w:tcW w:w="733" w:type="dxa"/>
          </w:tcPr>
          <w:p>
            <w:pPr>
              <w:pStyle w:val="TableParagraph"/>
              <w:ind w:left="293"/>
              <w:jc w:val="left"/>
              <w:rPr>
                <w:sz w:val="16"/>
              </w:rPr>
            </w:pPr>
            <w:r>
              <w:rPr>
                <w:w w:val="95"/>
                <w:sz w:val="16"/>
              </w:rPr>
              <w:t>155.9</w:t>
            </w:r>
          </w:p>
        </w:tc>
        <w:tc>
          <w:tcPr>
            <w:tcW w:w="732" w:type="dxa"/>
          </w:tcPr>
          <w:p>
            <w:pPr>
              <w:pStyle w:val="TableParagraph"/>
              <w:ind w:right="59"/>
              <w:rPr>
                <w:sz w:val="16"/>
              </w:rPr>
            </w:pPr>
            <w:r>
              <w:rPr>
                <w:w w:val="85"/>
                <w:sz w:val="16"/>
              </w:rPr>
              <w:t>145.2</w:t>
            </w:r>
          </w:p>
        </w:tc>
        <w:tc>
          <w:tcPr>
            <w:tcW w:w="732" w:type="dxa"/>
          </w:tcPr>
          <w:p>
            <w:pPr>
              <w:pStyle w:val="TableParagraph"/>
              <w:ind w:right="59"/>
              <w:rPr>
                <w:sz w:val="16"/>
              </w:rPr>
            </w:pPr>
            <w:r>
              <w:rPr>
                <w:w w:val="85"/>
                <w:sz w:val="16"/>
              </w:rPr>
              <w:t>10.7</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167.2</w:t>
            </w:r>
          </w:p>
        </w:tc>
        <w:tc>
          <w:tcPr>
            <w:tcW w:w="733" w:type="dxa"/>
          </w:tcPr>
          <w:p>
            <w:pPr>
              <w:pStyle w:val="TableParagraph"/>
              <w:ind w:left="292"/>
              <w:jc w:val="left"/>
              <w:rPr>
                <w:sz w:val="16"/>
              </w:rPr>
            </w:pPr>
            <w:r>
              <w:rPr>
                <w:w w:val="95"/>
                <w:sz w:val="16"/>
              </w:rPr>
              <w:t>150.1</w:t>
            </w:r>
          </w:p>
        </w:tc>
        <w:tc>
          <w:tcPr>
            <w:tcW w:w="732" w:type="dxa"/>
          </w:tcPr>
          <w:p>
            <w:pPr>
              <w:pStyle w:val="TableParagraph"/>
              <w:ind w:right="59"/>
              <w:rPr>
                <w:sz w:val="16"/>
              </w:rPr>
            </w:pPr>
            <w:r>
              <w:rPr>
                <w:w w:val="85"/>
                <w:sz w:val="16"/>
              </w:rPr>
              <w:t>17.1</w:t>
            </w:r>
          </w:p>
        </w:tc>
        <w:tc>
          <w:tcPr>
            <w:tcW w:w="732" w:type="dxa"/>
          </w:tcPr>
          <w:p>
            <w:pPr>
              <w:pStyle w:val="TableParagraph"/>
              <w:ind w:right="59"/>
              <w:rPr>
                <w:sz w:val="16"/>
              </w:rPr>
            </w:pPr>
            <w:r>
              <w:rPr>
                <w:w w:val="85"/>
                <w:sz w:val="16"/>
              </w:rPr>
              <w:t>20.1</w:t>
            </w:r>
          </w:p>
        </w:tc>
        <w:tc>
          <w:tcPr>
            <w:tcW w:w="732" w:type="dxa"/>
          </w:tcPr>
          <w:p>
            <w:pPr>
              <w:pStyle w:val="TableParagraph"/>
              <w:ind w:left="292"/>
              <w:jc w:val="left"/>
              <w:rPr>
                <w:sz w:val="16"/>
              </w:rPr>
            </w:pPr>
            <w:r>
              <w:rPr>
                <w:w w:val="95"/>
                <w:sz w:val="16"/>
              </w:rPr>
              <w:t>174.2</w:t>
            </w:r>
          </w:p>
        </w:tc>
        <w:tc>
          <w:tcPr>
            <w:tcW w:w="732" w:type="dxa"/>
          </w:tcPr>
          <w:p>
            <w:pPr>
              <w:pStyle w:val="TableParagraph"/>
              <w:ind w:right="59"/>
              <w:rPr>
                <w:sz w:val="16"/>
              </w:rPr>
            </w:pPr>
            <w:r>
              <w:rPr>
                <w:w w:val="85"/>
                <w:sz w:val="16"/>
              </w:rPr>
              <w:t>154.1</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157.6</w:t>
            </w:r>
          </w:p>
        </w:tc>
        <w:tc>
          <w:tcPr>
            <w:tcW w:w="732" w:type="dxa"/>
          </w:tcPr>
          <w:p>
            <w:pPr>
              <w:pStyle w:val="TableParagraph"/>
              <w:ind w:right="59"/>
              <w:rPr>
                <w:sz w:val="16"/>
              </w:rPr>
            </w:pPr>
            <w:r>
              <w:rPr>
                <w:w w:val="85"/>
                <w:sz w:val="16"/>
              </w:rPr>
              <w:t>144.7</w:t>
            </w:r>
          </w:p>
        </w:tc>
        <w:tc>
          <w:tcPr>
            <w:tcW w:w="732" w:type="dxa"/>
          </w:tcPr>
          <w:p>
            <w:pPr>
              <w:pStyle w:val="TableParagraph"/>
              <w:ind w:right="59"/>
              <w:rPr>
                <w:sz w:val="16"/>
              </w:rPr>
            </w:pPr>
            <w:r>
              <w:rPr>
                <w:w w:val="85"/>
                <w:sz w:val="16"/>
              </w:rPr>
              <w:t>12.9</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18.7</w:t>
            </w:r>
          </w:p>
        </w:tc>
        <w:tc>
          <w:tcPr>
            <w:tcW w:w="732" w:type="dxa"/>
          </w:tcPr>
          <w:p>
            <w:pPr>
              <w:pStyle w:val="TableParagraph"/>
              <w:ind w:right="59"/>
              <w:rPr>
                <w:sz w:val="16"/>
              </w:rPr>
            </w:pPr>
            <w:r>
              <w:rPr>
                <w:w w:val="85"/>
                <w:sz w:val="16"/>
              </w:rPr>
              <w:t>153.7</w:t>
            </w:r>
          </w:p>
        </w:tc>
        <w:tc>
          <w:tcPr>
            <w:tcW w:w="733" w:type="dxa"/>
          </w:tcPr>
          <w:p>
            <w:pPr>
              <w:pStyle w:val="TableParagraph"/>
              <w:ind w:left="292"/>
              <w:jc w:val="left"/>
              <w:rPr>
                <w:sz w:val="16"/>
              </w:rPr>
            </w:pPr>
            <w:r>
              <w:rPr>
                <w:w w:val="95"/>
                <w:sz w:val="16"/>
              </w:rPr>
              <w:t>140.0</w:t>
            </w:r>
          </w:p>
        </w:tc>
        <w:tc>
          <w:tcPr>
            <w:tcW w:w="732" w:type="dxa"/>
          </w:tcPr>
          <w:p>
            <w:pPr>
              <w:pStyle w:val="TableParagraph"/>
              <w:ind w:right="59"/>
              <w:rPr>
                <w:sz w:val="16"/>
              </w:rPr>
            </w:pPr>
            <w:r>
              <w:rPr>
                <w:w w:val="85"/>
                <w:sz w:val="16"/>
              </w:rPr>
              <w:t>13.7</w:t>
            </w:r>
          </w:p>
        </w:tc>
        <w:tc>
          <w:tcPr>
            <w:tcW w:w="732" w:type="dxa"/>
          </w:tcPr>
          <w:p>
            <w:pPr>
              <w:pStyle w:val="TableParagraph"/>
              <w:ind w:right="59"/>
              <w:rPr>
                <w:sz w:val="16"/>
              </w:rPr>
            </w:pPr>
            <w:r>
              <w:rPr>
                <w:w w:val="85"/>
                <w:sz w:val="16"/>
              </w:rPr>
              <w:t>18.6</w:t>
            </w:r>
          </w:p>
        </w:tc>
        <w:tc>
          <w:tcPr>
            <w:tcW w:w="732" w:type="dxa"/>
          </w:tcPr>
          <w:p>
            <w:pPr>
              <w:pStyle w:val="TableParagraph"/>
              <w:ind w:left="292"/>
              <w:jc w:val="left"/>
              <w:rPr>
                <w:sz w:val="16"/>
              </w:rPr>
            </w:pPr>
            <w:r>
              <w:rPr>
                <w:w w:val="95"/>
                <w:sz w:val="16"/>
              </w:rPr>
              <w:t>157.6</w:t>
            </w:r>
          </w:p>
        </w:tc>
        <w:tc>
          <w:tcPr>
            <w:tcW w:w="732" w:type="dxa"/>
          </w:tcPr>
          <w:p>
            <w:pPr>
              <w:pStyle w:val="TableParagraph"/>
              <w:ind w:right="59"/>
              <w:rPr>
                <w:sz w:val="16"/>
              </w:rPr>
            </w:pPr>
            <w:r>
              <w:rPr>
                <w:w w:val="85"/>
                <w:sz w:val="16"/>
              </w:rPr>
              <w:t>141.5</w:t>
            </w:r>
          </w:p>
        </w:tc>
        <w:tc>
          <w:tcPr>
            <w:tcW w:w="732" w:type="dxa"/>
          </w:tcPr>
          <w:p>
            <w:pPr>
              <w:pStyle w:val="TableParagraph"/>
              <w:ind w:right="59"/>
              <w:rPr>
                <w:sz w:val="16"/>
              </w:rPr>
            </w:pPr>
            <w:r>
              <w:rPr>
                <w:w w:val="85"/>
                <w:sz w:val="16"/>
              </w:rPr>
              <w:t>16.1</w:t>
            </w:r>
          </w:p>
        </w:tc>
        <w:tc>
          <w:tcPr>
            <w:tcW w:w="732" w:type="dxa"/>
          </w:tcPr>
          <w:p>
            <w:pPr>
              <w:pStyle w:val="TableParagraph"/>
              <w:ind w:right="59"/>
              <w:rPr>
                <w:sz w:val="16"/>
              </w:rPr>
            </w:pPr>
            <w:r>
              <w:rPr>
                <w:w w:val="85"/>
                <w:sz w:val="16"/>
              </w:rPr>
              <w:t>18.9</w:t>
            </w:r>
          </w:p>
        </w:tc>
        <w:tc>
          <w:tcPr>
            <w:tcW w:w="733" w:type="dxa"/>
          </w:tcPr>
          <w:p>
            <w:pPr>
              <w:pStyle w:val="TableParagraph"/>
              <w:ind w:left="293"/>
              <w:jc w:val="left"/>
              <w:rPr>
                <w:sz w:val="16"/>
              </w:rPr>
            </w:pPr>
            <w:r>
              <w:rPr>
                <w:w w:val="95"/>
                <w:sz w:val="16"/>
              </w:rPr>
              <w:t>148.2</w:t>
            </w:r>
          </w:p>
        </w:tc>
        <w:tc>
          <w:tcPr>
            <w:tcW w:w="732" w:type="dxa"/>
          </w:tcPr>
          <w:p>
            <w:pPr>
              <w:pStyle w:val="TableParagraph"/>
              <w:ind w:right="59"/>
              <w:rPr>
                <w:sz w:val="16"/>
              </w:rPr>
            </w:pPr>
            <w:r>
              <w:rPr>
                <w:w w:val="85"/>
                <w:sz w:val="16"/>
              </w:rPr>
              <w:t>137.9</w:t>
            </w:r>
          </w:p>
        </w:tc>
        <w:tc>
          <w:tcPr>
            <w:tcW w:w="732" w:type="dxa"/>
          </w:tcPr>
          <w:p>
            <w:pPr>
              <w:pStyle w:val="TableParagraph"/>
              <w:ind w:right="59"/>
              <w:rPr>
                <w:sz w:val="16"/>
              </w:rPr>
            </w:pPr>
            <w:r>
              <w:rPr>
                <w:w w:val="85"/>
                <w:sz w:val="16"/>
              </w:rPr>
              <w:t>10.3</w:t>
            </w:r>
          </w:p>
        </w:tc>
      </w:tr>
      <w:tr>
        <w:trPr>
          <w:trHeight w:val="278"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19.9</w:t>
            </w:r>
          </w:p>
        </w:tc>
        <w:tc>
          <w:tcPr>
            <w:tcW w:w="732" w:type="dxa"/>
          </w:tcPr>
          <w:p>
            <w:pPr>
              <w:pStyle w:val="TableParagraph"/>
              <w:ind w:right="59"/>
              <w:rPr>
                <w:sz w:val="16"/>
              </w:rPr>
            </w:pPr>
            <w:r>
              <w:rPr>
                <w:w w:val="85"/>
                <w:sz w:val="16"/>
              </w:rPr>
              <w:t>164.0</w:t>
            </w:r>
          </w:p>
        </w:tc>
        <w:tc>
          <w:tcPr>
            <w:tcW w:w="733" w:type="dxa"/>
          </w:tcPr>
          <w:p>
            <w:pPr>
              <w:pStyle w:val="TableParagraph"/>
              <w:ind w:left="292"/>
              <w:jc w:val="left"/>
              <w:rPr>
                <w:sz w:val="16"/>
              </w:rPr>
            </w:pPr>
            <w:r>
              <w:rPr>
                <w:w w:val="95"/>
                <w:sz w:val="16"/>
              </w:rPr>
              <w:t>148.4</w:t>
            </w:r>
          </w:p>
        </w:tc>
        <w:tc>
          <w:tcPr>
            <w:tcW w:w="732" w:type="dxa"/>
          </w:tcPr>
          <w:p>
            <w:pPr>
              <w:pStyle w:val="TableParagraph"/>
              <w:ind w:right="59"/>
              <w:rPr>
                <w:sz w:val="16"/>
              </w:rPr>
            </w:pPr>
            <w:r>
              <w:rPr>
                <w:w w:val="85"/>
                <w:sz w:val="16"/>
              </w:rPr>
              <w:t>15.6</w:t>
            </w:r>
          </w:p>
        </w:tc>
        <w:tc>
          <w:tcPr>
            <w:tcW w:w="732" w:type="dxa"/>
          </w:tcPr>
          <w:p>
            <w:pPr>
              <w:pStyle w:val="TableParagraph"/>
              <w:ind w:right="59"/>
              <w:rPr>
                <w:sz w:val="16"/>
              </w:rPr>
            </w:pPr>
            <w:r>
              <w:rPr>
                <w:w w:val="85"/>
                <w:sz w:val="16"/>
              </w:rPr>
              <w:t>19.7</w:t>
            </w:r>
          </w:p>
        </w:tc>
        <w:tc>
          <w:tcPr>
            <w:tcW w:w="732" w:type="dxa"/>
          </w:tcPr>
          <w:p>
            <w:pPr>
              <w:pStyle w:val="TableParagraph"/>
              <w:ind w:left="292"/>
              <w:jc w:val="left"/>
              <w:rPr>
                <w:sz w:val="16"/>
              </w:rPr>
            </w:pPr>
            <w:r>
              <w:rPr>
                <w:w w:val="95"/>
                <w:sz w:val="16"/>
              </w:rPr>
              <w:t>169.1</w:t>
            </w:r>
          </w:p>
        </w:tc>
        <w:tc>
          <w:tcPr>
            <w:tcW w:w="732" w:type="dxa"/>
          </w:tcPr>
          <w:p>
            <w:pPr>
              <w:pStyle w:val="TableParagraph"/>
              <w:ind w:right="59"/>
              <w:rPr>
                <w:sz w:val="16"/>
              </w:rPr>
            </w:pPr>
            <w:r>
              <w:rPr>
                <w:w w:val="85"/>
                <w:sz w:val="16"/>
              </w:rPr>
              <w:t>150.8</w:t>
            </w:r>
          </w:p>
        </w:tc>
        <w:tc>
          <w:tcPr>
            <w:tcW w:w="732" w:type="dxa"/>
          </w:tcPr>
          <w:p>
            <w:pPr>
              <w:pStyle w:val="TableParagraph"/>
              <w:ind w:right="59"/>
              <w:rPr>
                <w:sz w:val="16"/>
              </w:rPr>
            </w:pPr>
            <w:r>
              <w:rPr>
                <w:w w:val="85"/>
                <w:sz w:val="16"/>
              </w:rPr>
              <w:t>18.3</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157.0</w:t>
            </w:r>
          </w:p>
        </w:tc>
        <w:tc>
          <w:tcPr>
            <w:tcW w:w="732" w:type="dxa"/>
          </w:tcPr>
          <w:p>
            <w:pPr>
              <w:pStyle w:val="TableParagraph"/>
              <w:ind w:right="59"/>
              <w:rPr>
                <w:sz w:val="16"/>
              </w:rPr>
            </w:pPr>
            <w:r>
              <w:rPr>
                <w:w w:val="85"/>
                <w:sz w:val="16"/>
              </w:rPr>
              <w:t>145.1</w:t>
            </w:r>
          </w:p>
        </w:tc>
        <w:tc>
          <w:tcPr>
            <w:tcW w:w="732" w:type="dxa"/>
          </w:tcPr>
          <w:p>
            <w:pPr>
              <w:pStyle w:val="TableParagraph"/>
              <w:ind w:right="59"/>
              <w:rPr>
                <w:sz w:val="16"/>
              </w:rPr>
            </w:pPr>
            <w:r>
              <w:rPr>
                <w:w w:val="85"/>
                <w:sz w:val="16"/>
              </w:rPr>
              <w:t>11.9</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19.7</w:t>
            </w:r>
          </w:p>
        </w:tc>
        <w:tc>
          <w:tcPr>
            <w:tcW w:w="732" w:type="dxa"/>
          </w:tcPr>
          <w:p>
            <w:pPr>
              <w:pStyle w:val="TableParagraph"/>
              <w:ind w:right="59"/>
              <w:rPr>
                <w:sz w:val="16"/>
              </w:rPr>
            </w:pPr>
            <w:r>
              <w:rPr>
                <w:w w:val="85"/>
                <w:sz w:val="16"/>
              </w:rPr>
              <w:t>161.4</w:t>
            </w:r>
          </w:p>
        </w:tc>
        <w:tc>
          <w:tcPr>
            <w:tcW w:w="733" w:type="dxa"/>
          </w:tcPr>
          <w:p>
            <w:pPr>
              <w:pStyle w:val="TableParagraph"/>
              <w:ind w:left="292"/>
              <w:jc w:val="left"/>
              <w:rPr>
                <w:sz w:val="16"/>
              </w:rPr>
            </w:pPr>
            <w:r>
              <w:rPr>
                <w:w w:val="95"/>
                <w:sz w:val="16"/>
              </w:rPr>
              <w:t>143.5</w:t>
            </w:r>
          </w:p>
        </w:tc>
        <w:tc>
          <w:tcPr>
            <w:tcW w:w="732" w:type="dxa"/>
          </w:tcPr>
          <w:p>
            <w:pPr>
              <w:pStyle w:val="TableParagraph"/>
              <w:ind w:right="59"/>
              <w:rPr>
                <w:sz w:val="16"/>
              </w:rPr>
            </w:pPr>
            <w:r>
              <w:rPr>
                <w:w w:val="85"/>
                <w:sz w:val="16"/>
              </w:rPr>
              <w:t>17.9</w:t>
            </w:r>
          </w:p>
        </w:tc>
        <w:tc>
          <w:tcPr>
            <w:tcW w:w="732" w:type="dxa"/>
          </w:tcPr>
          <w:p>
            <w:pPr>
              <w:pStyle w:val="TableParagraph"/>
              <w:ind w:right="59"/>
              <w:rPr>
                <w:sz w:val="16"/>
              </w:rPr>
            </w:pPr>
            <w:r>
              <w:rPr>
                <w:w w:val="85"/>
                <w:sz w:val="16"/>
              </w:rPr>
              <w:t>19.6</w:t>
            </w:r>
          </w:p>
        </w:tc>
        <w:tc>
          <w:tcPr>
            <w:tcW w:w="732" w:type="dxa"/>
          </w:tcPr>
          <w:p>
            <w:pPr>
              <w:pStyle w:val="TableParagraph"/>
              <w:ind w:left="292"/>
              <w:jc w:val="left"/>
              <w:rPr>
                <w:sz w:val="16"/>
              </w:rPr>
            </w:pPr>
            <w:r>
              <w:rPr>
                <w:w w:val="95"/>
                <w:sz w:val="16"/>
              </w:rPr>
              <w:t>170.2</w:t>
            </w:r>
          </w:p>
        </w:tc>
        <w:tc>
          <w:tcPr>
            <w:tcW w:w="732" w:type="dxa"/>
          </w:tcPr>
          <w:p>
            <w:pPr>
              <w:pStyle w:val="TableParagraph"/>
              <w:ind w:right="59"/>
              <w:rPr>
                <w:sz w:val="16"/>
              </w:rPr>
            </w:pPr>
            <w:r>
              <w:rPr>
                <w:w w:val="85"/>
                <w:sz w:val="16"/>
              </w:rPr>
              <w:t>149.1</w:t>
            </w:r>
          </w:p>
        </w:tc>
        <w:tc>
          <w:tcPr>
            <w:tcW w:w="732" w:type="dxa"/>
          </w:tcPr>
          <w:p>
            <w:pPr>
              <w:pStyle w:val="TableParagraph"/>
              <w:ind w:right="59"/>
              <w:rPr>
                <w:sz w:val="16"/>
              </w:rPr>
            </w:pPr>
            <w:r>
              <w:rPr>
                <w:w w:val="85"/>
                <w:sz w:val="16"/>
              </w:rPr>
              <w:t>21.1</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150.0</w:t>
            </w:r>
          </w:p>
        </w:tc>
        <w:tc>
          <w:tcPr>
            <w:tcW w:w="732" w:type="dxa"/>
          </w:tcPr>
          <w:p>
            <w:pPr>
              <w:pStyle w:val="TableParagraph"/>
              <w:ind w:right="59"/>
              <w:rPr>
                <w:sz w:val="16"/>
              </w:rPr>
            </w:pPr>
            <w:r>
              <w:rPr>
                <w:w w:val="85"/>
                <w:sz w:val="16"/>
              </w:rPr>
              <w:t>136.3</w:t>
            </w:r>
          </w:p>
        </w:tc>
        <w:tc>
          <w:tcPr>
            <w:tcW w:w="732" w:type="dxa"/>
          </w:tcPr>
          <w:p>
            <w:pPr>
              <w:pStyle w:val="TableParagraph"/>
              <w:ind w:right="59"/>
              <w:rPr>
                <w:sz w:val="16"/>
              </w:rPr>
            </w:pPr>
            <w:r>
              <w:rPr>
                <w:w w:val="85"/>
                <w:sz w:val="16"/>
              </w:rPr>
              <w:t>13.7</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20.0</w:t>
            </w:r>
          </w:p>
        </w:tc>
        <w:tc>
          <w:tcPr>
            <w:tcW w:w="732" w:type="dxa"/>
          </w:tcPr>
          <w:p>
            <w:pPr>
              <w:pStyle w:val="TableParagraph"/>
              <w:ind w:right="59"/>
              <w:rPr>
                <w:sz w:val="16"/>
              </w:rPr>
            </w:pPr>
            <w:r>
              <w:rPr>
                <w:w w:val="85"/>
                <w:sz w:val="16"/>
              </w:rPr>
              <w:t>167.6</w:t>
            </w:r>
          </w:p>
        </w:tc>
        <w:tc>
          <w:tcPr>
            <w:tcW w:w="733" w:type="dxa"/>
          </w:tcPr>
          <w:p>
            <w:pPr>
              <w:pStyle w:val="TableParagraph"/>
              <w:ind w:left="292"/>
              <w:jc w:val="left"/>
              <w:rPr>
                <w:sz w:val="16"/>
              </w:rPr>
            </w:pPr>
            <w:r>
              <w:rPr>
                <w:w w:val="95"/>
                <w:sz w:val="16"/>
              </w:rPr>
              <w:t>148.7</w:t>
            </w:r>
          </w:p>
        </w:tc>
        <w:tc>
          <w:tcPr>
            <w:tcW w:w="732" w:type="dxa"/>
          </w:tcPr>
          <w:p>
            <w:pPr>
              <w:pStyle w:val="TableParagraph"/>
              <w:ind w:right="59"/>
              <w:rPr>
                <w:sz w:val="16"/>
              </w:rPr>
            </w:pPr>
            <w:r>
              <w:rPr>
                <w:w w:val="85"/>
                <w:sz w:val="16"/>
              </w:rPr>
              <w:t>18.9</w:t>
            </w:r>
          </w:p>
        </w:tc>
        <w:tc>
          <w:tcPr>
            <w:tcW w:w="732" w:type="dxa"/>
          </w:tcPr>
          <w:p>
            <w:pPr>
              <w:pStyle w:val="TableParagraph"/>
              <w:ind w:right="59"/>
              <w:rPr>
                <w:sz w:val="16"/>
              </w:rPr>
            </w:pPr>
            <w:r>
              <w:rPr>
                <w:w w:val="85"/>
                <w:sz w:val="16"/>
              </w:rPr>
              <w:t>19.9</w:t>
            </w:r>
          </w:p>
        </w:tc>
        <w:tc>
          <w:tcPr>
            <w:tcW w:w="732" w:type="dxa"/>
          </w:tcPr>
          <w:p>
            <w:pPr>
              <w:pStyle w:val="TableParagraph"/>
              <w:ind w:left="292"/>
              <w:jc w:val="left"/>
              <w:rPr>
                <w:sz w:val="16"/>
              </w:rPr>
            </w:pPr>
            <w:r>
              <w:rPr>
                <w:w w:val="95"/>
                <w:sz w:val="16"/>
              </w:rPr>
              <w:t>174.9</w:t>
            </w:r>
          </w:p>
        </w:tc>
        <w:tc>
          <w:tcPr>
            <w:tcW w:w="732" w:type="dxa"/>
          </w:tcPr>
          <w:p>
            <w:pPr>
              <w:pStyle w:val="TableParagraph"/>
              <w:ind w:right="59"/>
              <w:rPr>
                <w:sz w:val="16"/>
              </w:rPr>
            </w:pPr>
            <w:r>
              <w:rPr>
                <w:w w:val="85"/>
                <w:sz w:val="16"/>
              </w:rPr>
              <w:t>151.8</w:t>
            </w:r>
          </w:p>
        </w:tc>
        <w:tc>
          <w:tcPr>
            <w:tcW w:w="732" w:type="dxa"/>
          </w:tcPr>
          <w:p>
            <w:pPr>
              <w:pStyle w:val="TableParagraph"/>
              <w:ind w:right="59"/>
              <w:rPr>
                <w:sz w:val="16"/>
              </w:rPr>
            </w:pPr>
            <w:r>
              <w:rPr>
                <w:w w:val="85"/>
                <w:sz w:val="16"/>
              </w:rPr>
              <w:t>23.1</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157.3</w:t>
            </w:r>
          </w:p>
        </w:tc>
        <w:tc>
          <w:tcPr>
            <w:tcW w:w="732" w:type="dxa"/>
          </w:tcPr>
          <w:p>
            <w:pPr>
              <w:pStyle w:val="TableParagraph"/>
              <w:ind w:right="59"/>
              <w:rPr>
                <w:sz w:val="16"/>
              </w:rPr>
            </w:pPr>
            <w:r>
              <w:rPr>
                <w:w w:val="85"/>
                <w:sz w:val="16"/>
              </w:rPr>
              <w:t>144.3</w:t>
            </w:r>
          </w:p>
        </w:tc>
        <w:tc>
          <w:tcPr>
            <w:tcW w:w="732" w:type="dxa"/>
          </w:tcPr>
          <w:p>
            <w:pPr>
              <w:pStyle w:val="TableParagraph"/>
              <w:ind w:right="59"/>
              <w:rPr>
                <w:sz w:val="16"/>
              </w:rPr>
            </w:pPr>
            <w:r>
              <w:rPr>
                <w:w w:val="85"/>
                <w:sz w:val="16"/>
              </w:rPr>
              <w:t>13.0</w:t>
            </w:r>
          </w:p>
        </w:tc>
      </w:tr>
      <w:tr>
        <w:trPr>
          <w:trHeight w:val="277"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19.4</w:t>
            </w:r>
          </w:p>
        </w:tc>
        <w:tc>
          <w:tcPr>
            <w:tcW w:w="732" w:type="dxa"/>
          </w:tcPr>
          <w:p>
            <w:pPr>
              <w:pStyle w:val="TableParagraph"/>
              <w:ind w:right="59"/>
              <w:rPr>
                <w:sz w:val="16"/>
              </w:rPr>
            </w:pPr>
            <w:r>
              <w:rPr>
                <w:w w:val="85"/>
                <w:sz w:val="16"/>
              </w:rPr>
              <w:t>162.3</w:t>
            </w:r>
          </w:p>
        </w:tc>
        <w:tc>
          <w:tcPr>
            <w:tcW w:w="733" w:type="dxa"/>
          </w:tcPr>
          <w:p>
            <w:pPr>
              <w:pStyle w:val="TableParagraph"/>
              <w:ind w:left="292"/>
              <w:jc w:val="left"/>
              <w:rPr>
                <w:sz w:val="16"/>
              </w:rPr>
            </w:pPr>
            <w:r>
              <w:rPr>
                <w:w w:val="95"/>
                <w:sz w:val="16"/>
              </w:rPr>
              <w:t>144.0</w:t>
            </w:r>
          </w:p>
        </w:tc>
        <w:tc>
          <w:tcPr>
            <w:tcW w:w="732" w:type="dxa"/>
          </w:tcPr>
          <w:p>
            <w:pPr>
              <w:pStyle w:val="TableParagraph"/>
              <w:ind w:right="59"/>
              <w:rPr>
                <w:sz w:val="16"/>
              </w:rPr>
            </w:pPr>
            <w:r>
              <w:rPr>
                <w:w w:val="85"/>
                <w:sz w:val="16"/>
              </w:rPr>
              <w:t>18.3</w:t>
            </w:r>
          </w:p>
        </w:tc>
        <w:tc>
          <w:tcPr>
            <w:tcW w:w="732" w:type="dxa"/>
          </w:tcPr>
          <w:p>
            <w:pPr>
              <w:pStyle w:val="TableParagraph"/>
              <w:ind w:right="59"/>
              <w:rPr>
                <w:sz w:val="16"/>
              </w:rPr>
            </w:pPr>
            <w:r>
              <w:rPr>
                <w:w w:val="85"/>
                <w:sz w:val="16"/>
              </w:rPr>
              <w:t>19.0</w:t>
            </w:r>
          </w:p>
        </w:tc>
        <w:tc>
          <w:tcPr>
            <w:tcW w:w="732" w:type="dxa"/>
          </w:tcPr>
          <w:p>
            <w:pPr>
              <w:pStyle w:val="TableParagraph"/>
              <w:ind w:left="292"/>
              <w:jc w:val="left"/>
              <w:rPr>
                <w:sz w:val="16"/>
              </w:rPr>
            </w:pPr>
            <w:r>
              <w:rPr>
                <w:w w:val="95"/>
                <w:sz w:val="16"/>
              </w:rPr>
              <w:t>166.4</w:t>
            </w:r>
          </w:p>
        </w:tc>
        <w:tc>
          <w:tcPr>
            <w:tcW w:w="732" w:type="dxa"/>
          </w:tcPr>
          <w:p>
            <w:pPr>
              <w:pStyle w:val="TableParagraph"/>
              <w:ind w:right="59"/>
              <w:rPr>
                <w:sz w:val="16"/>
              </w:rPr>
            </w:pPr>
            <w:r>
              <w:rPr>
                <w:w w:val="85"/>
                <w:sz w:val="16"/>
              </w:rPr>
              <w:t>146.0</w:t>
            </w:r>
          </w:p>
        </w:tc>
        <w:tc>
          <w:tcPr>
            <w:tcW w:w="732" w:type="dxa"/>
          </w:tcPr>
          <w:p>
            <w:pPr>
              <w:pStyle w:val="TableParagraph"/>
              <w:ind w:right="59"/>
              <w:rPr>
                <w:sz w:val="16"/>
              </w:rPr>
            </w:pPr>
            <w:r>
              <w:rPr>
                <w:w w:val="85"/>
                <w:sz w:val="16"/>
              </w:rPr>
              <w:t>20.4</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156.6</w:t>
            </w:r>
          </w:p>
        </w:tc>
        <w:tc>
          <w:tcPr>
            <w:tcW w:w="732" w:type="dxa"/>
          </w:tcPr>
          <w:p>
            <w:pPr>
              <w:pStyle w:val="TableParagraph"/>
              <w:ind w:right="59"/>
              <w:rPr>
                <w:sz w:val="16"/>
              </w:rPr>
            </w:pPr>
            <w:r>
              <w:rPr>
                <w:w w:val="85"/>
                <w:sz w:val="16"/>
              </w:rPr>
              <w:t>141.2</w:t>
            </w:r>
          </w:p>
        </w:tc>
        <w:tc>
          <w:tcPr>
            <w:tcW w:w="732" w:type="dxa"/>
          </w:tcPr>
          <w:p>
            <w:pPr>
              <w:pStyle w:val="TableParagraph"/>
              <w:ind w:right="59"/>
              <w:rPr>
                <w:sz w:val="16"/>
              </w:rPr>
            </w:pPr>
            <w:r>
              <w:rPr>
                <w:w w:val="85"/>
                <w:sz w:val="16"/>
              </w:rPr>
              <w:t>15.4</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21.1</w:t>
            </w:r>
          </w:p>
        </w:tc>
        <w:tc>
          <w:tcPr>
            <w:tcW w:w="732" w:type="dxa"/>
          </w:tcPr>
          <w:p>
            <w:pPr>
              <w:pStyle w:val="TableParagraph"/>
              <w:ind w:right="59"/>
              <w:rPr>
                <w:sz w:val="16"/>
              </w:rPr>
            </w:pPr>
            <w:r>
              <w:rPr>
                <w:w w:val="85"/>
                <w:sz w:val="16"/>
              </w:rPr>
              <w:t>172.1</w:t>
            </w:r>
          </w:p>
        </w:tc>
        <w:tc>
          <w:tcPr>
            <w:tcW w:w="733" w:type="dxa"/>
          </w:tcPr>
          <w:p>
            <w:pPr>
              <w:pStyle w:val="TableParagraph"/>
              <w:ind w:left="292"/>
              <w:jc w:val="left"/>
              <w:rPr>
                <w:sz w:val="16"/>
              </w:rPr>
            </w:pPr>
            <w:r>
              <w:rPr>
                <w:w w:val="95"/>
                <w:sz w:val="16"/>
              </w:rPr>
              <w:t>156.6</w:t>
            </w:r>
          </w:p>
        </w:tc>
        <w:tc>
          <w:tcPr>
            <w:tcW w:w="732" w:type="dxa"/>
          </w:tcPr>
          <w:p>
            <w:pPr>
              <w:pStyle w:val="TableParagraph"/>
              <w:ind w:right="59"/>
              <w:rPr>
                <w:sz w:val="16"/>
              </w:rPr>
            </w:pPr>
            <w:r>
              <w:rPr>
                <w:w w:val="85"/>
                <w:sz w:val="16"/>
              </w:rPr>
              <w:t>15.5</w:t>
            </w:r>
          </w:p>
        </w:tc>
        <w:tc>
          <w:tcPr>
            <w:tcW w:w="732" w:type="dxa"/>
          </w:tcPr>
          <w:p>
            <w:pPr>
              <w:pStyle w:val="TableParagraph"/>
              <w:ind w:right="59"/>
              <w:rPr>
                <w:sz w:val="16"/>
              </w:rPr>
            </w:pPr>
            <w:r>
              <w:rPr>
                <w:w w:val="85"/>
                <w:sz w:val="16"/>
              </w:rPr>
              <w:t>20.8</w:t>
            </w:r>
          </w:p>
        </w:tc>
        <w:tc>
          <w:tcPr>
            <w:tcW w:w="732" w:type="dxa"/>
          </w:tcPr>
          <w:p>
            <w:pPr>
              <w:pStyle w:val="TableParagraph"/>
              <w:ind w:left="292"/>
              <w:jc w:val="left"/>
              <w:rPr>
                <w:sz w:val="16"/>
              </w:rPr>
            </w:pPr>
            <w:r>
              <w:rPr>
                <w:w w:val="95"/>
                <w:sz w:val="16"/>
              </w:rPr>
              <w:t>178.4</w:t>
            </w:r>
          </w:p>
        </w:tc>
        <w:tc>
          <w:tcPr>
            <w:tcW w:w="732" w:type="dxa"/>
          </w:tcPr>
          <w:p>
            <w:pPr>
              <w:pStyle w:val="TableParagraph"/>
              <w:ind w:right="59"/>
              <w:rPr>
                <w:sz w:val="16"/>
              </w:rPr>
            </w:pPr>
            <w:r>
              <w:rPr>
                <w:w w:val="85"/>
                <w:sz w:val="16"/>
              </w:rPr>
              <w:t>160.6</w:t>
            </w:r>
          </w:p>
        </w:tc>
        <w:tc>
          <w:tcPr>
            <w:tcW w:w="732" w:type="dxa"/>
          </w:tcPr>
          <w:p>
            <w:pPr>
              <w:pStyle w:val="TableParagraph"/>
              <w:ind w:right="59"/>
              <w:rPr>
                <w:sz w:val="16"/>
              </w:rPr>
            </w:pPr>
            <w:r>
              <w:rPr>
                <w:w w:val="85"/>
                <w:sz w:val="16"/>
              </w:rPr>
              <w:t>17.8</w:t>
            </w:r>
          </w:p>
        </w:tc>
        <w:tc>
          <w:tcPr>
            <w:tcW w:w="732" w:type="dxa"/>
          </w:tcPr>
          <w:p>
            <w:pPr>
              <w:pStyle w:val="TableParagraph"/>
              <w:ind w:right="59"/>
              <w:rPr>
                <w:sz w:val="16"/>
              </w:rPr>
            </w:pPr>
            <w:r>
              <w:rPr>
                <w:w w:val="85"/>
                <w:sz w:val="16"/>
              </w:rPr>
              <w:t>21.4</w:t>
            </w:r>
          </w:p>
        </w:tc>
        <w:tc>
          <w:tcPr>
            <w:tcW w:w="733" w:type="dxa"/>
          </w:tcPr>
          <w:p>
            <w:pPr>
              <w:pStyle w:val="TableParagraph"/>
              <w:ind w:left="293"/>
              <w:jc w:val="left"/>
              <w:rPr>
                <w:sz w:val="16"/>
              </w:rPr>
            </w:pPr>
            <w:r>
              <w:rPr>
                <w:w w:val="95"/>
                <w:sz w:val="16"/>
              </w:rPr>
              <w:t>163.5</w:t>
            </w:r>
          </w:p>
        </w:tc>
        <w:tc>
          <w:tcPr>
            <w:tcW w:w="732" w:type="dxa"/>
          </w:tcPr>
          <w:p>
            <w:pPr>
              <w:pStyle w:val="TableParagraph"/>
              <w:ind w:right="59"/>
              <w:rPr>
                <w:sz w:val="16"/>
              </w:rPr>
            </w:pPr>
            <w:r>
              <w:rPr>
                <w:w w:val="85"/>
                <w:sz w:val="16"/>
              </w:rPr>
              <w:t>151.1</w:t>
            </w:r>
          </w:p>
        </w:tc>
        <w:tc>
          <w:tcPr>
            <w:tcW w:w="732" w:type="dxa"/>
          </w:tcPr>
          <w:p>
            <w:pPr>
              <w:pStyle w:val="TableParagraph"/>
              <w:ind w:right="59"/>
              <w:rPr>
                <w:sz w:val="16"/>
              </w:rPr>
            </w:pPr>
            <w:r>
              <w:rPr>
                <w:w w:val="85"/>
                <w:sz w:val="16"/>
              </w:rPr>
              <w:t>12.4</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21.5</w:t>
            </w:r>
          </w:p>
        </w:tc>
        <w:tc>
          <w:tcPr>
            <w:tcW w:w="732" w:type="dxa"/>
          </w:tcPr>
          <w:p>
            <w:pPr>
              <w:pStyle w:val="TableParagraph"/>
              <w:ind w:right="59"/>
              <w:rPr>
                <w:sz w:val="16"/>
              </w:rPr>
            </w:pPr>
            <w:r>
              <w:rPr>
                <w:w w:val="85"/>
                <w:sz w:val="16"/>
              </w:rPr>
              <w:t>176.4</w:t>
            </w:r>
          </w:p>
        </w:tc>
        <w:tc>
          <w:tcPr>
            <w:tcW w:w="733" w:type="dxa"/>
          </w:tcPr>
          <w:p>
            <w:pPr>
              <w:pStyle w:val="TableParagraph"/>
              <w:ind w:left="292"/>
              <w:jc w:val="left"/>
              <w:rPr>
                <w:sz w:val="16"/>
              </w:rPr>
            </w:pPr>
            <w:r>
              <w:rPr>
                <w:w w:val="95"/>
                <w:sz w:val="16"/>
              </w:rPr>
              <w:t>159.9</w:t>
            </w:r>
          </w:p>
        </w:tc>
        <w:tc>
          <w:tcPr>
            <w:tcW w:w="732" w:type="dxa"/>
          </w:tcPr>
          <w:p>
            <w:pPr>
              <w:pStyle w:val="TableParagraph"/>
              <w:ind w:right="59"/>
              <w:rPr>
                <w:sz w:val="16"/>
              </w:rPr>
            </w:pPr>
            <w:r>
              <w:rPr>
                <w:w w:val="85"/>
                <w:sz w:val="16"/>
              </w:rPr>
              <w:t>16.5</w:t>
            </w:r>
          </w:p>
        </w:tc>
        <w:tc>
          <w:tcPr>
            <w:tcW w:w="732" w:type="dxa"/>
          </w:tcPr>
          <w:p>
            <w:pPr>
              <w:pStyle w:val="TableParagraph"/>
              <w:ind w:right="59"/>
              <w:rPr>
                <w:sz w:val="16"/>
              </w:rPr>
            </w:pPr>
            <w:r>
              <w:rPr>
                <w:w w:val="85"/>
                <w:sz w:val="16"/>
              </w:rPr>
              <w:t>21.5</w:t>
            </w:r>
          </w:p>
        </w:tc>
        <w:tc>
          <w:tcPr>
            <w:tcW w:w="732" w:type="dxa"/>
          </w:tcPr>
          <w:p>
            <w:pPr>
              <w:pStyle w:val="TableParagraph"/>
              <w:ind w:left="292"/>
              <w:jc w:val="left"/>
              <w:rPr>
                <w:sz w:val="16"/>
              </w:rPr>
            </w:pPr>
            <w:r>
              <w:rPr>
                <w:w w:val="95"/>
                <w:sz w:val="16"/>
              </w:rPr>
              <w:t>184.6</w:t>
            </w:r>
          </w:p>
        </w:tc>
        <w:tc>
          <w:tcPr>
            <w:tcW w:w="732" w:type="dxa"/>
          </w:tcPr>
          <w:p>
            <w:pPr>
              <w:pStyle w:val="TableParagraph"/>
              <w:ind w:right="59"/>
              <w:rPr>
                <w:sz w:val="16"/>
              </w:rPr>
            </w:pPr>
            <w:r>
              <w:rPr>
                <w:w w:val="85"/>
                <w:sz w:val="16"/>
              </w:rPr>
              <w:t>165.2</w:t>
            </w:r>
          </w:p>
        </w:tc>
        <w:tc>
          <w:tcPr>
            <w:tcW w:w="732" w:type="dxa"/>
          </w:tcPr>
          <w:p>
            <w:pPr>
              <w:pStyle w:val="TableParagraph"/>
              <w:ind w:right="59"/>
              <w:rPr>
                <w:sz w:val="16"/>
              </w:rPr>
            </w:pPr>
            <w:r>
              <w:rPr>
                <w:w w:val="85"/>
                <w:sz w:val="16"/>
              </w:rPr>
              <w:t>19.4</w:t>
            </w:r>
          </w:p>
        </w:tc>
        <w:tc>
          <w:tcPr>
            <w:tcW w:w="732" w:type="dxa"/>
          </w:tcPr>
          <w:p>
            <w:pPr>
              <w:pStyle w:val="TableParagraph"/>
              <w:ind w:right="59"/>
              <w:rPr>
                <w:sz w:val="16"/>
              </w:rPr>
            </w:pPr>
            <w:r>
              <w:rPr>
                <w:w w:val="85"/>
                <w:sz w:val="16"/>
              </w:rPr>
              <w:t>21.4</w:t>
            </w:r>
          </w:p>
        </w:tc>
        <w:tc>
          <w:tcPr>
            <w:tcW w:w="733" w:type="dxa"/>
          </w:tcPr>
          <w:p>
            <w:pPr>
              <w:pStyle w:val="TableParagraph"/>
              <w:ind w:left="293"/>
              <w:jc w:val="left"/>
              <w:rPr>
                <w:sz w:val="16"/>
              </w:rPr>
            </w:pPr>
            <w:r>
              <w:rPr>
                <w:w w:val="95"/>
                <w:sz w:val="16"/>
              </w:rPr>
              <w:t>165.3</w:t>
            </w:r>
          </w:p>
        </w:tc>
        <w:tc>
          <w:tcPr>
            <w:tcW w:w="732" w:type="dxa"/>
          </w:tcPr>
          <w:p>
            <w:pPr>
              <w:pStyle w:val="TableParagraph"/>
              <w:ind w:right="59"/>
              <w:rPr>
                <w:sz w:val="16"/>
              </w:rPr>
            </w:pPr>
            <w:r>
              <w:rPr>
                <w:w w:val="85"/>
                <w:sz w:val="16"/>
              </w:rPr>
              <w:t>152.8</w:t>
            </w:r>
          </w:p>
        </w:tc>
        <w:tc>
          <w:tcPr>
            <w:tcW w:w="732" w:type="dxa"/>
          </w:tcPr>
          <w:p>
            <w:pPr>
              <w:pStyle w:val="TableParagraph"/>
              <w:ind w:right="59"/>
              <w:rPr>
                <w:sz w:val="16"/>
              </w:rPr>
            </w:pPr>
            <w:r>
              <w:rPr>
                <w:w w:val="85"/>
                <w:sz w:val="16"/>
              </w:rPr>
              <w:t>12.5</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19.8</w:t>
            </w:r>
          </w:p>
        </w:tc>
        <w:tc>
          <w:tcPr>
            <w:tcW w:w="732" w:type="dxa"/>
          </w:tcPr>
          <w:p>
            <w:pPr>
              <w:pStyle w:val="TableParagraph"/>
              <w:ind w:right="59"/>
              <w:rPr>
                <w:sz w:val="16"/>
              </w:rPr>
            </w:pPr>
            <w:r>
              <w:rPr>
                <w:w w:val="85"/>
                <w:sz w:val="16"/>
              </w:rPr>
              <w:t>163.4</w:t>
            </w:r>
          </w:p>
        </w:tc>
        <w:tc>
          <w:tcPr>
            <w:tcW w:w="733" w:type="dxa"/>
          </w:tcPr>
          <w:p>
            <w:pPr>
              <w:pStyle w:val="TableParagraph"/>
              <w:ind w:left="292"/>
              <w:jc w:val="left"/>
              <w:rPr>
                <w:sz w:val="16"/>
              </w:rPr>
            </w:pPr>
            <w:r>
              <w:rPr>
                <w:w w:val="95"/>
                <w:sz w:val="16"/>
              </w:rPr>
              <w:t>146.5</w:t>
            </w:r>
          </w:p>
        </w:tc>
        <w:tc>
          <w:tcPr>
            <w:tcW w:w="732" w:type="dxa"/>
          </w:tcPr>
          <w:p>
            <w:pPr>
              <w:pStyle w:val="TableParagraph"/>
              <w:ind w:right="59"/>
              <w:rPr>
                <w:sz w:val="16"/>
              </w:rPr>
            </w:pPr>
            <w:r>
              <w:rPr>
                <w:w w:val="85"/>
                <w:sz w:val="16"/>
              </w:rPr>
              <w:t>16.9</w:t>
            </w:r>
          </w:p>
        </w:tc>
        <w:tc>
          <w:tcPr>
            <w:tcW w:w="732" w:type="dxa"/>
          </w:tcPr>
          <w:p>
            <w:pPr>
              <w:pStyle w:val="TableParagraph"/>
              <w:ind w:right="59"/>
              <w:rPr>
                <w:sz w:val="16"/>
              </w:rPr>
            </w:pPr>
            <w:r>
              <w:rPr>
                <w:w w:val="85"/>
                <w:sz w:val="16"/>
              </w:rPr>
              <w:t>19.7</w:t>
            </w:r>
          </w:p>
        </w:tc>
        <w:tc>
          <w:tcPr>
            <w:tcW w:w="732" w:type="dxa"/>
          </w:tcPr>
          <w:p>
            <w:pPr>
              <w:pStyle w:val="TableParagraph"/>
              <w:ind w:left="292"/>
              <w:jc w:val="left"/>
              <w:rPr>
                <w:sz w:val="16"/>
              </w:rPr>
            </w:pPr>
            <w:r>
              <w:rPr>
                <w:w w:val="95"/>
                <w:sz w:val="16"/>
              </w:rPr>
              <w:t>171.4</w:t>
            </w:r>
          </w:p>
        </w:tc>
        <w:tc>
          <w:tcPr>
            <w:tcW w:w="732" w:type="dxa"/>
          </w:tcPr>
          <w:p>
            <w:pPr>
              <w:pStyle w:val="TableParagraph"/>
              <w:ind w:right="59"/>
              <w:rPr>
                <w:sz w:val="16"/>
              </w:rPr>
            </w:pPr>
            <w:r>
              <w:rPr>
                <w:w w:val="85"/>
                <w:sz w:val="16"/>
              </w:rPr>
              <w:t>151.1</w:t>
            </w:r>
          </w:p>
        </w:tc>
        <w:tc>
          <w:tcPr>
            <w:tcW w:w="732" w:type="dxa"/>
          </w:tcPr>
          <w:p>
            <w:pPr>
              <w:pStyle w:val="TableParagraph"/>
              <w:ind w:right="59"/>
              <w:rPr>
                <w:sz w:val="16"/>
              </w:rPr>
            </w:pPr>
            <w:r>
              <w:rPr>
                <w:w w:val="85"/>
                <w:sz w:val="16"/>
              </w:rPr>
              <w:t>20.3</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152.7</w:t>
            </w:r>
          </w:p>
        </w:tc>
        <w:tc>
          <w:tcPr>
            <w:tcW w:w="732" w:type="dxa"/>
          </w:tcPr>
          <w:p>
            <w:pPr>
              <w:pStyle w:val="TableParagraph"/>
              <w:ind w:right="59"/>
              <w:rPr>
                <w:sz w:val="16"/>
              </w:rPr>
            </w:pPr>
            <w:r>
              <w:rPr>
                <w:w w:val="85"/>
                <w:sz w:val="16"/>
              </w:rPr>
              <w:t>140.3</w:t>
            </w:r>
          </w:p>
        </w:tc>
        <w:tc>
          <w:tcPr>
            <w:tcW w:w="732" w:type="dxa"/>
          </w:tcPr>
          <w:p>
            <w:pPr>
              <w:pStyle w:val="TableParagraph"/>
              <w:ind w:right="59"/>
              <w:rPr>
                <w:sz w:val="16"/>
              </w:rPr>
            </w:pPr>
            <w:r>
              <w:rPr>
                <w:w w:val="85"/>
                <w:sz w:val="16"/>
              </w:rPr>
              <w:t>12.4</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20.3</w:t>
            </w:r>
          </w:p>
        </w:tc>
        <w:tc>
          <w:tcPr>
            <w:tcW w:w="732" w:type="dxa"/>
          </w:tcPr>
          <w:p>
            <w:pPr>
              <w:pStyle w:val="TableParagraph"/>
              <w:ind w:right="59"/>
              <w:rPr>
                <w:sz w:val="16"/>
              </w:rPr>
            </w:pPr>
            <w:r>
              <w:rPr>
                <w:w w:val="85"/>
                <w:sz w:val="16"/>
              </w:rPr>
              <w:t>169.3</w:t>
            </w:r>
          </w:p>
        </w:tc>
        <w:tc>
          <w:tcPr>
            <w:tcW w:w="733" w:type="dxa"/>
          </w:tcPr>
          <w:p>
            <w:pPr>
              <w:pStyle w:val="TableParagraph"/>
              <w:ind w:left="292"/>
              <w:jc w:val="left"/>
              <w:rPr>
                <w:sz w:val="16"/>
              </w:rPr>
            </w:pPr>
            <w:r>
              <w:rPr>
                <w:w w:val="95"/>
                <w:sz w:val="16"/>
              </w:rPr>
              <w:t>151.3</w:t>
            </w:r>
          </w:p>
        </w:tc>
        <w:tc>
          <w:tcPr>
            <w:tcW w:w="732" w:type="dxa"/>
          </w:tcPr>
          <w:p>
            <w:pPr>
              <w:pStyle w:val="TableParagraph"/>
              <w:ind w:right="59"/>
              <w:rPr>
                <w:sz w:val="16"/>
              </w:rPr>
            </w:pPr>
            <w:r>
              <w:rPr>
                <w:w w:val="85"/>
                <w:sz w:val="16"/>
              </w:rPr>
              <w:t>18.0</w:t>
            </w:r>
          </w:p>
        </w:tc>
        <w:tc>
          <w:tcPr>
            <w:tcW w:w="732" w:type="dxa"/>
          </w:tcPr>
          <w:p>
            <w:pPr>
              <w:pStyle w:val="TableParagraph"/>
              <w:ind w:right="59"/>
              <w:rPr>
                <w:sz w:val="16"/>
              </w:rPr>
            </w:pPr>
            <w:r>
              <w:rPr>
                <w:w w:val="85"/>
                <w:sz w:val="16"/>
              </w:rPr>
              <w:t>20.3</w:t>
            </w:r>
          </w:p>
        </w:tc>
        <w:tc>
          <w:tcPr>
            <w:tcW w:w="732" w:type="dxa"/>
          </w:tcPr>
          <w:p>
            <w:pPr>
              <w:pStyle w:val="TableParagraph"/>
              <w:ind w:left="292"/>
              <w:jc w:val="left"/>
              <w:rPr>
                <w:sz w:val="16"/>
              </w:rPr>
            </w:pPr>
            <w:r>
              <w:rPr>
                <w:w w:val="95"/>
                <w:sz w:val="16"/>
              </w:rPr>
              <w:t>176.1</w:t>
            </w:r>
          </w:p>
        </w:tc>
        <w:tc>
          <w:tcPr>
            <w:tcW w:w="732" w:type="dxa"/>
          </w:tcPr>
          <w:p>
            <w:pPr>
              <w:pStyle w:val="TableParagraph"/>
              <w:ind w:right="59"/>
              <w:rPr>
                <w:sz w:val="16"/>
              </w:rPr>
            </w:pPr>
            <w:r>
              <w:rPr>
                <w:w w:val="85"/>
                <w:sz w:val="16"/>
              </w:rPr>
              <w:t>155.1</w:t>
            </w:r>
          </w:p>
        </w:tc>
        <w:tc>
          <w:tcPr>
            <w:tcW w:w="732" w:type="dxa"/>
          </w:tcPr>
          <w:p>
            <w:pPr>
              <w:pStyle w:val="TableParagraph"/>
              <w:ind w:right="59"/>
              <w:rPr>
                <w:sz w:val="16"/>
              </w:rPr>
            </w:pPr>
            <w:r>
              <w:rPr>
                <w:w w:val="85"/>
                <w:sz w:val="16"/>
              </w:rPr>
              <w:t>21.0</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160.3</w:t>
            </w:r>
          </w:p>
        </w:tc>
        <w:tc>
          <w:tcPr>
            <w:tcW w:w="732" w:type="dxa"/>
          </w:tcPr>
          <w:p>
            <w:pPr>
              <w:pStyle w:val="TableParagraph"/>
              <w:ind w:right="59"/>
              <w:rPr>
                <w:sz w:val="16"/>
              </w:rPr>
            </w:pPr>
            <w:r>
              <w:rPr>
                <w:w w:val="85"/>
                <w:sz w:val="16"/>
              </w:rPr>
              <w:t>146.2</w:t>
            </w:r>
          </w:p>
        </w:tc>
        <w:tc>
          <w:tcPr>
            <w:tcW w:w="732" w:type="dxa"/>
          </w:tcPr>
          <w:p>
            <w:pPr>
              <w:pStyle w:val="TableParagraph"/>
              <w:ind w:right="59"/>
              <w:rPr>
                <w:sz w:val="16"/>
              </w:rPr>
            </w:pPr>
            <w:r>
              <w:rPr>
                <w:w w:val="85"/>
                <w:sz w:val="16"/>
              </w:rPr>
              <w:t>14.1</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20.7</w:t>
            </w:r>
          </w:p>
        </w:tc>
        <w:tc>
          <w:tcPr>
            <w:tcW w:w="732" w:type="dxa"/>
          </w:tcPr>
          <w:p>
            <w:pPr>
              <w:pStyle w:val="TableParagraph"/>
              <w:ind w:right="59"/>
              <w:rPr>
                <w:sz w:val="16"/>
              </w:rPr>
            </w:pPr>
            <w:r>
              <w:rPr>
                <w:w w:val="85"/>
                <w:sz w:val="16"/>
              </w:rPr>
              <w:t>173.2</w:t>
            </w:r>
          </w:p>
        </w:tc>
        <w:tc>
          <w:tcPr>
            <w:tcW w:w="733" w:type="dxa"/>
          </w:tcPr>
          <w:p>
            <w:pPr>
              <w:pStyle w:val="TableParagraph"/>
              <w:ind w:left="292"/>
              <w:jc w:val="left"/>
              <w:rPr>
                <w:sz w:val="16"/>
              </w:rPr>
            </w:pPr>
            <w:r>
              <w:rPr>
                <w:w w:val="95"/>
                <w:sz w:val="16"/>
              </w:rPr>
              <w:t>154.8</w:t>
            </w:r>
          </w:p>
        </w:tc>
        <w:tc>
          <w:tcPr>
            <w:tcW w:w="732" w:type="dxa"/>
          </w:tcPr>
          <w:p>
            <w:pPr>
              <w:pStyle w:val="TableParagraph"/>
              <w:ind w:right="59"/>
              <w:rPr>
                <w:sz w:val="16"/>
              </w:rPr>
            </w:pPr>
            <w:r>
              <w:rPr>
                <w:w w:val="85"/>
                <w:sz w:val="16"/>
              </w:rPr>
              <w:t>18.4</w:t>
            </w:r>
          </w:p>
        </w:tc>
        <w:tc>
          <w:tcPr>
            <w:tcW w:w="732" w:type="dxa"/>
          </w:tcPr>
          <w:p>
            <w:pPr>
              <w:pStyle w:val="TableParagraph"/>
              <w:ind w:right="59"/>
              <w:rPr>
                <w:sz w:val="16"/>
              </w:rPr>
            </w:pPr>
            <w:r>
              <w:rPr>
                <w:w w:val="85"/>
                <w:sz w:val="16"/>
              </w:rPr>
              <w:t>20.9</w:t>
            </w:r>
          </w:p>
        </w:tc>
        <w:tc>
          <w:tcPr>
            <w:tcW w:w="732" w:type="dxa"/>
          </w:tcPr>
          <w:p>
            <w:pPr>
              <w:pStyle w:val="TableParagraph"/>
              <w:ind w:left="292"/>
              <w:jc w:val="left"/>
              <w:rPr>
                <w:sz w:val="16"/>
              </w:rPr>
            </w:pPr>
            <w:r>
              <w:rPr>
                <w:w w:val="95"/>
                <w:sz w:val="16"/>
              </w:rPr>
              <w:t>181.8</w:t>
            </w:r>
          </w:p>
        </w:tc>
        <w:tc>
          <w:tcPr>
            <w:tcW w:w="732" w:type="dxa"/>
          </w:tcPr>
          <w:p>
            <w:pPr>
              <w:pStyle w:val="TableParagraph"/>
              <w:ind w:right="59"/>
              <w:rPr>
                <w:sz w:val="16"/>
              </w:rPr>
            </w:pPr>
            <w:r>
              <w:rPr>
                <w:w w:val="85"/>
                <w:sz w:val="16"/>
              </w:rPr>
              <w:t>160.2</w:t>
            </w:r>
          </w:p>
        </w:tc>
        <w:tc>
          <w:tcPr>
            <w:tcW w:w="732" w:type="dxa"/>
          </w:tcPr>
          <w:p>
            <w:pPr>
              <w:pStyle w:val="TableParagraph"/>
              <w:ind w:right="59"/>
              <w:rPr>
                <w:sz w:val="16"/>
              </w:rPr>
            </w:pPr>
            <w:r>
              <w:rPr>
                <w:w w:val="85"/>
                <w:sz w:val="16"/>
              </w:rPr>
              <w:t>21.6</w:t>
            </w:r>
          </w:p>
        </w:tc>
        <w:tc>
          <w:tcPr>
            <w:tcW w:w="732" w:type="dxa"/>
          </w:tcPr>
          <w:p>
            <w:pPr>
              <w:pStyle w:val="TableParagraph"/>
              <w:ind w:right="59"/>
              <w:rPr>
                <w:sz w:val="16"/>
              </w:rPr>
            </w:pPr>
            <w:r>
              <w:rPr>
                <w:w w:val="85"/>
                <w:sz w:val="16"/>
              </w:rPr>
              <w:t>20.5</w:t>
            </w:r>
          </w:p>
        </w:tc>
        <w:tc>
          <w:tcPr>
            <w:tcW w:w="733" w:type="dxa"/>
          </w:tcPr>
          <w:p>
            <w:pPr>
              <w:pStyle w:val="TableParagraph"/>
              <w:ind w:left="293"/>
              <w:jc w:val="left"/>
              <w:rPr>
                <w:sz w:val="16"/>
              </w:rPr>
            </w:pPr>
            <w:r>
              <w:rPr>
                <w:w w:val="95"/>
                <w:sz w:val="16"/>
              </w:rPr>
              <w:t>161.7</w:t>
            </w:r>
          </w:p>
        </w:tc>
        <w:tc>
          <w:tcPr>
            <w:tcW w:w="732" w:type="dxa"/>
          </w:tcPr>
          <w:p>
            <w:pPr>
              <w:pStyle w:val="TableParagraph"/>
              <w:ind w:right="59"/>
              <w:rPr>
                <w:sz w:val="16"/>
              </w:rPr>
            </w:pPr>
            <w:r>
              <w:rPr>
                <w:w w:val="85"/>
                <w:sz w:val="16"/>
              </w:rPr>
              <w:t>147.6</w:t>
            </w:r>
          </w:p>
        </w:tc>
        <w:tc>
          <w:tcPr>
            <w:tcW w:w="732" w:type="dxa"/>
          </w:tcPr>
          <w:p>
            <w:pPr>
              <w:pStyle w:val="TableParagraph"/>
              <w:ind w:right="59"/>
              <w:rPr>
                <w:sz w:val="16"/>
              </w:rPr>
            </w:pPr>
            <w:r>
              <w:rPr>
                <w:w w:val="85"/>
                <w:sz w:val="16"/>
              </w:rPr>
              <w:t>14.1</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21.0</w:t>
            </w:r>
          </w:p>
        </w:tc>
        <w:tc>
          <w:tcPr>
            <w:tcW w:w="732" w:type="dxa"/>
          </w:tcPr>
          <w:p>
            <w:pPr>
              <w:pStyle w:val="TableParagraph"/>
              <w:ind w:right="59"/>
              <w:rPr>
                <w:sz w:val="16"/>
              </w:rPr>
            </w:pPr>
            <w:r>
              <w:rPr>
                <w:w w:val="85"/>
                <w:sz w:val="16"/>
              </w:rPr>
              <w:t>174.3</w:t>
            </w:r>
          </w:p>
        </w:tc>
        <w:tc>
          <w:tcPr>
            <w:tcW w:w="733" w:type="dxa"/>
          </w:tcPr>
          <w:p>
            <w:pPr>
              <w:pStyle w:val="TableParagraph"/>
              <w:ind w:left="292"/>
              <w:jc w:val="left"/>
              <w:rPr>
                <w:sz w:val="16"/>
              </w:rPr>
            </w:pPr>
            <w:r>
              <w:rPr>
                <w:w w:val="95"/>
                <w:sz w:val="16"/>
              </w:rPr>
              <w:t>157.0</w:t>
            </w:r>
          </w:p>
        </w:tc>
        <w:tc>
          <w:tcPr>
            <w:tcW w:w="732" w:type="dxa"/>
          </w:tcPr>
          <w:p>
            <w:pPr>
              <w:pStyle w:val="TableParagraph"/>
              <w:ind w:right="59"/>
              <w:rPr>
                <w:sz w:val="16"/>
              </w:rPr>
            </w:pPr>
            <w:r>
              <w:rPr>
                <w:w w:val="85"/>
                <w:sz w:val="16"/>
              </w:rPr>
              <w:t>17.3</w:t>
            </w:r>
          </w:p>
        </w:tc>
        <w:tc>
          <w:tcPr>
            <w:tcW w:w="732" w:type="dxa"/>
          </w:tcPr>
          <w:p>
            <w:pPr>
              <w:pStyle w:val="TableParagraph"/>
              <w:ind w:right="59"/>
              <w:rPr>
                <w:sz w:val="16"/>
              </w:rPr>
            </w:pPr>
            <w:r>
              <w:rPr>
                <w:w w:val="85"/>
                <w:sz w:val="16"/>
              </w:rPr>
              <w:t>21.3</w:t>
            </w:r>
          </w:p>
        </w:tc>
        <w:tc>
          <w:tcPr>
            <w:tcW w:w="732" w:type="dxa"/>
          </w:tcPr>
          <w:p>
            <w:pPr>
              <w:pStyle w:val="TableParagraph"/>
              <w:ind w:left="292"/>
              <w:jc w:val="left"/>
              <w:rPr>
                <w:sz w:val="16"/>
              </w:rPr>
            </w:pPr>
            <w:r>
              <w:rPr>
                <w:w w:val="95"/>
                <w:sz w:val="16"/>
              </w:rPr>
              <w:t>184.4</w:t>
            </w:r>
          </w:p>
        </w:tc>
        <w:tc>
          <w:tcPr>
            <w:tcW w:w="732" w:type="dxa"/>
          </w:tcPr>
          <w:p>
            <w:pPr>
              <w:pStyle w:val="TableParagraph"/>
              <w:ind w:right="59"/>
              <w:rPr>
                <w:sz w:val="16"/>
              </w:rPr>
            </w:pPr>
            <w:r>
              <w:rPr>
                <w:w w:val="85"/>
                <w:sz w:val="16"/>
              </w:rPr>
              <w:t>163.3</w:t>
            </w:r>
          </w:p>
        </w:tc>
        <w:tc>
          <w:tcPr>
            <w:tcW w:w="732" w:type="dxa"/>
          </w:tcPr>
          <w:p>
            <w:pPr>
              <w:pStyle w:val="TableParagraph"/>
              <w:ind w:right="59"/>
              <w:rPr>
                <w:sz w:val="16"/>
              </w:rPr>
            </w:pPr>
            <w:r>
              <w:rPr>
                <w:w w:val="85"/>
                <w:sz w:val="16"/>
              </w:rPr>
              <w:t>21.1</w:t>
            </w:r>
          </w:p>
        </w:tc>
        <w:tc>
          <w:tcPr>
            <w:tcW w:w="732" w:type="dxa"/>
          </w:tcPr>
          <w:p>
            <w:pPr>
              <w:pStyle w:val="TableParagraph"/>
              <w:ind w:right="59"/>
              <w:rPr>
                <w:sz w:val="16"/>
              </w:rPr>
            </w:pPr>
            <w:r>
              <w:rPr>
                <w:w w:val="85"/>
                <w:sz w:val="16"/>
              </w:rPr>
              <w:t>20.5</w:t>
            </w:r>
          </w:p>
        </w:tc>
        <w:tc>
          <w:tcPr>
            <w:tcW w:w="733" w:type="dxa"/>
          </w:tcPr>
          <w:p>
            <w:pPr>
              <w:pStyle w:val="TableParagraph"/>
              <w:ind w:left="293"/>
              <w:jc w:val="left"/>
              <w:rPr>
                <w:sz w:val="16"/>
              </w:rPr>
            </w:pPr>
            <w:r>
              <w:rPr>
                <w:w w:val="95"/>
                <w:sz w:val="16"/>
              </w:rPr>
              <w:t>161.2</w:t>
            </w:r>
          </w:p>
        </w:tc>
        <w:tc>
          <w:tcPr>
            <w:tcW w:w="732" w:type="dxa"/>
          </w:tcPr>
          <w:p>
            <w:pPr>
              <w:pStyle w:val="TableParagraph"/>
              <w:ind w:right="59"/>
              <w:rPr>
                <w:sz w:val="16"/>
              </w:rPr>
            </w:pPr>
            <w:r>
              <w:rPr>
                <w:w w:val="85"/>
                <w:sz w:val="16"/>
              </w:rPr>
              <w:t>148.8</w:t>
            </w:r>
          </w:p>
        </w:tc>
        <w:tc>
          <w:tcPr>
            <w:tcW w:w="732" w:type="dxa"/>
          </w:tcPr>
          <w:p>
            <w:pPr>
              <w:pStyle w:val="TableParagraph"/>
              <w:ind w:right="59"/>
              <w:rPr>
                <w:sz w:val="16"/>
              </w:rPr>
            </w:pPr>
            <w:r>
              <w:rPr>
                <w:w w:val="85"/>
                <w:sz w:val="16"/>
              </w:rPr>
              <w:t>12.4</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168.8</w:t>
            </w:r>
          </w:p>
        </w:tc>
        <w:tc>
          <w:tcPr>
            <w:tcW w:w="733" w:type="dxa"/>
          </w:tcPr>
          <w:p>
            <w:pPr>
              <w:pStyle w:val="TableParagraph"/>
              <w:ind w:left="292"/>
              <w:jc w:val="left"/>
              <w:rPr>
                <w:sz w:val="16"/>
              </w:rPr>
            </w:pPr>
            <w:r>
              <w:rPr>
                <w:w w:val="95"/>
                <w:sz w:val="16"/>
              </w:rPr>
              <w:t>150.9</w:t>
            </w:r>
          </w:p>
        </w:tc>
        <w:tc>
          <w:tcPr>
            <w:tcW w:w="732" w:type="dxa"/>
          </w:tcPr>
          <w:p>
            <w:pPr>
              <w:pStyle w:val="TableParagraph"/>
              <w:ind w:right="59"/>
              <w:rPr>
                <w:sz w:val="16"/>
              </w:rPr>
            </w:pPr>
            <w:r>
              <w:rPr>
                <w:w w:val="85"/>
                <w:sz w:val="16"/>
              </w:rPr>
              <w:t>17.9</w:t>
            </w:r>
          </w:p>
        </w:tc>
        <w:tc>
          <w:tcPr>
            <w:tcW w:w="732" w:type="dxa"/>
          </w:tcPr>
          <w:p>
            <w:pPr>
              <w:pStyle w:val="TableParagraph"/>
              <w:ind w:right="59"/>
              <w:rPr>
                <w:sz w:val="16"/>
              </w:rPr>
            </w:pPr>
            <w:r>
              <w:rPr>
                <w:w w:val="85"/>
                <w:sz w:val="16"/>
              </w:rPr>
              <w:t>20.3</w:t>
            </w:r>
          </w:p>
        </w:tc>
        <w:tc>
          <w:tcPr>
            <w:tcW w:w="732" w:type="dxa"/>
          </w:tcPr>
          <w:p>
            <w:pPr>
              <w:pStyle w:val="TableParagraph"/>
              <w:ind w:left="292"/>
              <w:jc w:val="left"/>
              <w:rPr>
                <w:sz w:val="16"/>
              </w:rPr>
            </w:pPr>
            <w:r>
              <w:rPr>
                <w:w w:val="95"/>
                <w:sz w:val="16"/>
              </w:rPr>
              <w:t>177.3</w:t>
            </w:r>
          </w:p>
        </w:tc>
        <w:tc>
          <w:tcPr>
            <w:tcW w:w="732" w:type="dxa"/>
          </w:tcPr>
          <w:p>
            <w:pPr>
              <w:pStyle w:val="TableParagraph"/>
              <w:ind w:right="59"/>
              <w:rPr>
                <w:sz w:val="16"/>
              </w:rPr>
            </w:pPr>
            <w:r>
              <w:rPr>
                <w:w w:val="85"/>
                <w:sz w:val="16"/>
              </w:rPr>
              <w:t>155.7</w:t>
            </w:r>
          </w:p>
        </w:tc>
        <w:tc>
          <w:tcPr>
            <w:tcW w:w="732" w:type="dxa"/>
          </w:tcPr>
          <w:p>
            <w:pPr>
              <w:pStyle w:val="TableParagraph"/>
              <w:ind w:right="59"/>
              <w:rPr>
                <w:sz w:val="16"/>
              </w:rPr>
            </w:pPr>
            <w:r>
              <w:rPr>
                <w:w w:val="85"/>
                <w:sz w:val="16"/>
              </w:rPr>
              <w:t>21.6</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157.2</w:t>
            </w:r>
          </w:p>
        </w:tc>
        <w:tc>
          <w:tcPr>
            <w:tcW w:w="732" w:type="dxa"/>
          </w:tcPr>
          <w:p>
            <w:pPr>
              <w:pStyle w:val="TableParagraph"/>
              <w:ind w:right="59"/>
              <w:rPr>
                <w:sz w:val="16"/>
              </w:rPr>
            </w:pPr>
            <w:r>
              <w:rPr>
                <w:w w:val="85"/>
                <w:sz w:val="16"/>
              </w:rPr>
              <w:t>144.4</w:t>
            </w:r>
          </w:p>
        </w:tc>
        <w:tc>
          <w:tcPr>
            <w:tcW w:w="732" w:type="dxa"/>
          </w:tcPr>
          <w:p>
            <w:pPr>
              <w:pStyle w:val="TableParagraph"/>
              <w:ind w:right="59"/>
              <w:rPr>
                <w:sz w:val="16"/>
              </w:rPr>
            </w:pPr>
            <w:r>
              <w:rPr>
                <w:w w:val="85"/>
                <w:sz w:val="16"/>
              </w:rPr>
              <w:t>12.8</w:t>
            </w:r>
          </w:p>
        </w:tc>
      </w:tr>
    </w:tbl>
    <w:p>
      <w:pPr>
        <w:pStyle w:val="BodyText"/>
        <w:spacing w:before="10"/>
        <w:rPr>
          <w:sz w:val="20"/>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情報通信業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404" w:hRule="atLeast"/>
        </w:trPr>
        <w:tc>
          <w:tcPr>
            <w:tcW w:w="857" w:type="dxa"/>
          </w:tcPr>
          <w:p>
            <w:pPr>
              <w:pStyle w:val="TableParagraph"/>
              <w:spacing w:before="87"/>
              <w:ind w:left="56" w:right="19"/>
              <w:jc w:val="center"/>
              <w:rPr>
                <w:sz w:val="16"/>
              </w:rPr>
            </w:pPr>
            <w:r>
              <w:rPr>
                <w:w w:val="80"/>
                <w:sz w:val="16"/>
              </w:rPr>
              <w:t>（</w:t>
            </w:r>
            <w:r>
              <w:rPr>
                <w:w w:val="85"/>
                <w:sz w:val="16"/>
              </w:rPr>
              <w:t>年平均）</w:t>
            </w:r>
          </w:p>
        </w:tc>
        <w:tc>
          <w:tcPr>
            <w:tcW w:w="732" w:type="dxa"/>
          </w:tcPr>
          <w:p>
            <w:pPr>
              <w:pStyle w:val="TableParagraph"/>
              <w:spacing w:before="87"/>
              <w:ind w:right="9"/>
              <w:rPr>
                <w:sz w:val="16"/>
              </w:rPr>
            </w:pPr>
            <w:r>
              <w:rPr>
                <w:w w:val="100"/>
                <w:sz w:val="16"/>
              </w:rPr>
              <w:t>日</w:t>
            </w:r>
          </w:p>
        </w:tc>
        <w:tc>
          <w:tcPr>
            <w:tcW w:w="732" w:type="dxa"/>
          </w:tcPr>
          <w:p>
            <w:pPr>
              <w:pStyle w:val="TableParagraph"/>
              <w:spacing w:before="87"/>
              <w:ind w:right="9"/>
              <w:rPr>
                <w:sz w:val="16"/>
              </w:rPr>
            </w:pPr>
            <w:r>
              <w:rPr>
                <w:sz w:val="16"/>
              </w:rPr>
              <w:t>時間</w:t>
            </w:r>
          </w:p>
        </w:tc>
        <w:tc>
          <w:tcPr>
            <w:tcW w:w="733" w:type="dxa"/>
          </w:tcPr>
          <w:p>
            <w:pPr>
              <w:pStyle w:val="TableParagraph"/>
              <w:spacing w:before="87"/>
              <w:ind w:left="379"/>
              <w:jc w:val="left"/>
              <w:rPr>
                <w:sz w:val="16"/>
              </w:rPr>
            </w:pPr>
            <w:r>
              <w:rPr>
                <w:sz w:val="16"/>
              </w:rPr>
              <w:t>時間</w:t>
            </w:r>
          </w:p>
        </w:tc>
        <w:tc>
          <w:tcPr>
            <w:tcW w:w="732" w:type="dxa"/>
          </w:tcPr>
          <w:p>
            <w:pPr>
              <w:pStyle w:val="TableParagraph"/>
              <w:spacing w:before="87"/>
              <w:ind w:right="9"/>
              <w:rPr>
                <w:sz w:val="16"/>
              </w:rPr>
            </w:pPr>
            <w:r>
              <w:rPr>
                <w:sz w:val="16"/>
              </w:rPr>
              <w:t>時間</w:t>
            </w:r>
          </w:p>
        </w:tc>
        <w:tc>
          <w:tcPr>
            <w:tcW w:w="732" w:type="dxa"/>
          </w:tcPr>
          <w:p>
            <w:pPr>
              <w:pStyle w:val="TableParagraph"/>
              <w:spacing w:before="87"/>
              <w:ind w:right="9"/>
              <w:rPr>
                <w:sz w:val="16"/>
              </w:rPr>
            </w:pPr>
            <w:r>
              <w:rPr>
                <w:w w:val="100"/>
                <w:sz w:val="16"/>
              </w:rPr>
              <w:t>日</w:t>
            </w:r>
          </w:p>
        </w:tc>
        <w:tc>
          <w:tcPr>
            <w:tcW w:w="732" w:type="dxa"/>
          </w:tcPr>
          <w:p>
            <w:pPr>
              <w:pStyle w:val="TableParagraph"/>
              <w:spacing w:before="87"/>
              <w:ind w:left="378"/>
              <w:jc w:val="left"/>
              <w:rPr>
                <w:sz w:val="16"/>
              </w:rPr>
            </w:pPr>
            <w:r>
              <w:rPr>
                <w:sz w:val="16"/>
              </w:rPr>
              <w:t>時間</w:t>
            </w:r>
          </w:p>
        </w:tc>
        <w:tc>
          <w:tcPr>
            <w:tcW w:w="732" w:type="dxa"/>
          </w:tcPr>
          <w:p>
            <w:pPr>
              <w:pStyle w:val="TableParagraph"/>
              <w:spacing w:before="87"/>
              <w:ind w:right="9"/>
              <w:rPr>
                <w:sz w:val="16"/>
              </w:rPr>
            </w:pPr>
            <w:r>
              <w:rPr>
                <w:sz w:val="16"/>
              </w:rPr>
              <w:t>時間</w:t>
            </w:r>
          </w:p>
        </w:tc>
        <w:tc>
          <w:tcPr>
            <w:tcW w:w="732" w:type="dxa"/>
          </w:tcPr>
          <w:p>
            <w:pPr>
              <w:pStyle w:val="TableParagraph"/>
              <w:spacing w:before="87"/>
              <w:ind w:right="9"/>
              <w:rPr>
                <w:sz w:val="16"/>
              </w:rPr>
            </w:pPr>
            <w:r>
              <w:rPr>
                <w:sz w:val="16"/>
              </w:rPr>
              <w:t>時間</w:t>
            </w:r>
          </w:p>
        </w:tc>
        <w:tc>
          <w:tcPr>
            <w:tcW w:w="732" w:type="dxa"/>
          </w:tcPr>
          <w:p>
            <w:pPr>
              <w:pStyle w:val="TableParagraph"/>
              <w:spacing w:before="87"/>
              <w:ind w:right="9"/>
              <w:rPr>
                <w:sz w:val="16"/>
              </w:rPr>
            </w:pPr>
            <w:r>
              <w:rPr>
                <w:w w:val="100"/>
                <w:sz w:val="16"/>
              </w:rPr>
              <w:t>日</w:t>
            </w:r>
          </w:p>
        </w:tc>
        <w:tc>
          <w:tcPr>
            <w:tcW w:w="733" w:type="dxa"/>
          </w:tcPr>
          <w:p>
            <w:pPr>
              <w:pStyle w:val="TableParagraph"/>
              <w:spacing w:before="87"/>
              <w:ind w:left="379"/>
              <w:jc w:val="left"/>
              <w:rPr>
                <w:sz w:val="16"/>
              </w:rPr>
            </w:pPr>
            <w:r>
              <w:rPr>
                <w:sz w:val="16"/>
              </w:rPr>
              <w:t>時間</w:t>
            </w:r>
          </w:p>
        </w:tc>
        <w:tc>
          <w:tcPr>
            <w:tcW w:w="732" w:type="dxa"/>
          </w:tcPr>
          <w:p>
            <w:pPr>
              <w:pStyle w:val="TableParagraph"/>
              <w:spacing w:before="87"/>
              <w:ind w:right="9"/>
              <w:rPr>
                <w:sz w:val="16"/>
              </w:rPr>
            </w:pPr>
            <w:r>
              <w:rPr>
                <w:sz w:val="16"/>
              </w:rPr>
              <w:t>時間</w:t>
            </w:r>
          </w:p>
        </w:tc>
        <w:tc>
          <w:tcPr>
            <w:tcW w:w="732" w:type="dxa"/>
          </w:tcPr>
          <w:p>
            <w:pPr>
              <w:pStyle w:val="TableParagraph"/>
              <w:spacing w:before="87"/>
              <w:ind w:right="9"/>
              <w:rPr>
                <w:sz w:val="16"/>
              </w:rPr>
            </w:pPr>
            <w:r>
              <w:rPr>
                <w:sz w:val="16"/>
              </w:rPr>
              <w:t>時間</w:t>
            </w:r>
          </w:p>
        </w:tc>
      </w:tr>
      <w:tr>
        <w:trPr>
          <w:trHeight w:val="265" w:hRule="atLeast"/>
        </w:trPr>
        <w:tc>
          <w:tcPr>
            <w:tcW w:w="857" w:type="dxa"/>
          </w:tcPr>
          <w:p>
            <w:pPr>
              <w:pStyle w:val="TableParagraph"/>
              <w:spacing w:before="23"/>
              <w:ind w:left="57" w:right="19"/>
              <w:jc w:val="center"/>
              <w:rPr>
                <w:sz w:val="16"/>
              </w:rPr>
            </w:pPr>
            <w:r>
              <w:rPr>
                <w:w w:val="90"/>
                <w:sz w:val="16"/>
              </w:rPr>
              <w:t>平成２４年</w:t>
            </w:r>
          </w:p>
        </w:tc>
        <w:tc>
          <w:tcPr>
            <w:tcW w:w="732" w:type="dxa"/>
          </w:tcPr>
          <w:p>
            <w:pPr>
              <w:pStyle w:val="TableParagraph"/>
              <w:spacing w:before="23"/>
              <w:ind w:right="59"/>
              <w:rPr>
                <w:sz w:val="16"/>
              </w:rPr>
            </w:pPr>
            <w:r>
              <w:rPr>
                <w:w w:val="85"/>
                <w:sz w:val="16"/>
              </w:rPr>
              <w:t>20.2</w:t>
            </w:r>
          </w:p>
        </w:tc>
        <w:tc>
          <w:tcPr>
            <w:tcW w:w="732" w:type="dxa"/>
          </w:tcPr>
          <w:p>
            <w:pPr>
              <w:pStyle w:val="TableParagraph"/>
              <w:spacing w:before="23"/>
              <w:ind w:right="59"/>
              <w:rPr>
                <w:sz w:val="16"/>
              </w:rPr>
            </w:pPr>
            <w:r>
              <w:rPr>
                <w:w w:val="85"/>
                <w:sz w:val="16"/>
              </w:rPr>
              <w:t>154.1</w:t>
            </w:r>
          </w:p>
        </w:tc>
        <w:tc>
          <w:tcPr>
            <w:tcW w:w="733" w:type="dxa"/>
          </w:tcPr>
          <w:p>
            <w:pPr>
              <w:pStyle w:val="TableParagraph"/>
              <w:spacing w:before="23"/>
              <w:ind w:left="292"/>
              <w:jc w:val="left"/>
              <w:rPr>
                <w:sz w:val="16"/>
              </w:rPr>
            </w:pPr>
            <w:r>
              <w:rPr>
                <w:w w:val="95"/>
                <w:sz w:val="16"/>
              </w:rPr>
              <w:t>143.3</w:t>
            </w:r>
          </w:p>
        </w:tc>
        <w:tc>
          <w:tcPr>
            <w:tcW w:w="732" w:type="dxa"/>
          </w:tcPr>
          <w:p>
            <w:pPr>
              <w:pStyle w:val="TableParagraph"/>
              <w:spacing w:before="23"/>
              <w:ind w:right="59"/>
              <w:rPr>
                <w:sz w:val="16"/>
              </w:rPr>
            </w:pPr>
            <w:r>
              <w:rPr>
                <w:w w:val="85"/>
                <w:sz w:val="16"/>
              </w:rPr>
              <w:t>10.8</w:t>
            </w:r>
          </w:p>
        </w:tc>
        <w:tc>
          <w:tcPr>
            <w:tcW w:w="732" w:type="dxa"/>
          </w:tcPr>
          <w:p>
            <w:pPr>
              <w:pStyle w:val="TableParagraph"/>
              <w:spacing w:before="23"/>
              <w:ind w:right="59"/>
              <w:rPr>
                <w:sz w:val="16"/>
              </w:rPr>
            </w:pPr>
            <w:r>
              <w:rPr>
                <w:w w:val="85"/>
                <w:sz w:val="16"/>
              </w:rPr>
              <w:t>20.2</w:t>
            </w:r>
          </w:p>
        </w:tc>
        <w:tc>
          <w:tcPr>
            <w:tcW w:w="732" w:type="dxa"/>
          </w:tcPr>
          <w:p>
            <w:pPr>
              <w:pStyle w:val="TableParagraph"/>
              <w:spacing w:before="23"/>
              <w:ind w:left="292"/>
              <w:jc w:val="left"/>
              <w:rPr>
                <w:sz w:val="16"/>
              </w:rPr>
            </w:pPr>
            <w:r>
              <w:rPr>
                <w:w w:val="95"/>
                <w:sz w:val="16"/>
              </w:rPr>
              <w:t>156.5</w:t>
            </w:r>
          </w:p>
        </w:tc>
        <w:tc>
          <w:tcPr>
            <w:tcW w:w="732" w:type="dxa"/>
          </w:tcPr>
          <w:p>
            <w:pPr>
              <w:pStyle w:val="TableParagraph"/>
              <w:spacing w:before="23"/>
              <w:ind w:right="59"/>
              <w:rPr>
                <w:sz w:val="16"/>
              </w:rPr>
            </w:pPr>
            <w:r>
              <w:rPr>
                <w:w w:val="85"/>
                <w:sz w:val="16"/>
              </w:rPr>
              <w:t>143.6</w:t>
            </w:r>
          </w:p>
        </w:tc>
        <w:tc>
          <w:tcPr>
            <w:tcW w:w="732" w:type="dxa"/>
          </w:tcPr>
          <w:p>
            <w:pPr>
              <w:pStyle w:val="TableParagraph"/>
              <w:spacing w:before="23"/>
              <w:ind w:right="59"/>
              <w:rPr>
                <w:sz w:val="16"/>
              </w:rPr>
            </w:pPr>
            <w:r>
              <w:rPr>
                <w:w w:val="85"/>
                <w:sz w:val="16"/>
              </w:rPr>
              <w:t>12.9</w:t>
            </w:r>
          </w:p>
        </w:tc>
        <w:tc>
          <w:tcPr>
            <w:tcW w:w="732" w:type="dxa"/>
          </w:tcPr>
          <w:p>
            <w:pPr>
              <w:pStyle w:val="TableParagraph"/>
              <w:spacing w:before="23"/>
              <w:ind w:right="59"/>
              <w:rPr>
                <w:sz w:val="16"/>
              </w:rPr>
            </w:pPr>
            <w:r>
              <w:rPr>
                <w:w w:val="85"/>
                <w:sz w:val="16"/>
              </w:rPr>
              <w:t>20.2</w:t>
            </w:r>
          </w:p>
        </w:tc>
        <w:tc>
          <w:tcPr>
            <w:tcW w:w="733" w:type="dxa"/>
          </w:tcPr>
          <w:p>
            <w:pPr>
              <w:pStyle w:val="TableParagraph"/>
              <w:spacing w:before="23"/>
              <w:ind w:left="293"/>
              <w:jc w:val="left"/>
              <w:rPr>
                <w:sz w:val="16"/>
              </w:rPr>
            </w:pPr>
            <w:r>
              <w:rPr>
                <w:w w:val="95"/>
                <w:sz w:val="16"/>
              </w:rPr>
              <w:t>147.9</w:t>
            </w:r>
          </w:p>
        </w:tc>
        <w:tc>
          <w:tcPr>
            <w:tcW w:w="732" w:type="dxa"/>
          </w:tcPr>
          <w:p>
            <w:pPr>
              <w:pStyle w:val="TableParagraph"/>
              <w:spacing w:before="23"/>
              <w:ind w:right="59"/>
              <w:rPr>
                <w:sz w:val="16"/>
              </w:rPr>
            </w:pPr>
            <w:r>
              <w:rPr>
                <w:w w:val="85"/>
                <w:sz w:val="16"/>
              </w:rPr>
              <w:t>142.6</w:t>
            </w:r>
          </w:p>
        </w:tc>
        <w:tc>
          <w:tcPr>
            <w:tcW w:w="732" w:type="dxa"/>
          </w:tcPr>
          <w:p>
            <w:pPr>
              <w:pStyle w:val="TableParagraph"/>
              <w:spacing w:before="23"/>
              <w:ind w:right="59"/>
              <w:rPr>
                <w:sz w:val="16"/>
              </w:rPr>
            </w:pPr>
            <w:r>
              <w:rPr>
                <w:w w:val="85"/>
                <w:sz w:val="16"/>
              </w:rPr>
              <w:t>5.3</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732" w:type="dxa"/>
          </w:tcPr>
          <w:p>
            <w:pPr>
              <w:pStyle w:val="TableParagraph"/>
              <w:spacing w:before="23"/>
              <w:ind w:right="59"/>
              <w:rPr>
                <w:sz w:val="16"/>
              </w:rPr>
            </w:pPr>
            <w:r>
              <w:rPr>
                <w:w w:val="85"/>
                <w:sz w:val="16"/>
              </w:rPr>
              <w:t>20.0</w:t>
            </w:r>
          </w:p>
        </w:tc>
        <w:tc>
          <w:tcPr>
            <w:tcW w:w="732" w:type="dxa"/>
          </w:tcPr>
          <w:p>
            <w:pPr>
              <w:pStyle w:val="TableParagraph"/>
              <w:spacing w:before="23"/>
              <w:ind w:right="59"/>
              <w:rPr>
                <w:sz w:val="16"/>
              </w:rPr>
            </w:pPr>
            <w:r>
              <w:rPr>
                <w:w w:val="85"/>
                <w:sz w:val="16"/>
              </w:rPr>
              <w:t>151.5</w:t>
            </w:r>
          </w:p>
        </w:tc>
        <w:tc>
          <w:tcPr>
            <w:tcW w:w="733" w:type="dxa"/>
          </w:tcPr>
          <w:p>
            <w:pPr>
              <w:pStyle w:val="TableParagraph"/>
              <w:spacing w:before="23"/>
              <w:ind w:left="292"/>
              <w:jc w:val="left"/>
              <w:rPr>
                <w:sz w:val="16"/>
              </w:rPr>
            </w:pPr>
            <w:r>
              <w:rPr>
                <w:w w:val="95"/>
                <w:sz w:val="16"/>
              </w:rPr>
              <w:t>141.5</w:t>
            </w:r>
          </w:p>
        </w:tc>
        <w:tc>
          <w:tcPr>
            <w:tcW w:w="732" w:type="dxa"/>
          </w:tcPr>
          <w:p>
            <w:pPr>
              <w:pStyle w:val="TableParagraph"/>
              <w:spacing w:before="23"/>
              <w:ind w:right="59"/>
              <w:rPr>
                <w:sz w:val="16"/>
              </w:rPr>
            </w:pPr>
            <w:r>
              <w:rPr>
                <w:w w:val="85"/>
                <w:sz w:val="16"/>
              </w:rPr>
              <w:t>10.0</w:t>
            </w:r>
          </w:p>
        </w:tc>
        <w:tc>
          <w:tcPr>
            <w:tcW w:w="732" w:type="dxa"/>
          </w:tcPr>
          <w:p>
            <w:pPr>
              <w:pStyle w:val="TableParagraph"/>
              <w:spacing w:before="23"/>
              <w:ind w:right="59"/>
              <w:rPr>
                <w:sz w:val="16"/>
              </w:rPr>
            </w:pPr>
            <w:r>
              <w:rPr>
                <w:w w:val="85"/>
                <w:sz w:val="16"/>
              </w:rPr>
              <w:t>20.0</w:t>
            </w:r>
          </w:p>
        </w:tc>
        <w:tc>
          <w:tcPr>
            <w:tcW w:w="732" w:type="dxa"/>
          </w:tcPr>
          <w:p>
            <w:pPr>
              <w:pStyle w:val="TableParagraph"/>
              <w:spacing w:before="23"/>
              <w:ind w:left="292"/>
              <w:jc w:val="left"/>
              <w:rPr>
                <w:sz w:val="16"/>
              </w:rPr>
            </w:pPr>
            <w:r>
              <w:rPr>
                <w:w w:val="95"/>
                <w:sz w:val="16"/>
              </w:rPr>
              <w:t>154.2</w:t>
            </w:r>
          </w:p>
        </w:tc>
        <w:tc>
          <w:tcPr>
            <w:tcW w:w="732" w:type="dxa"/>
          </w:tcPr>
          <w:p>
            <w:pPr>
              <w:pStyle w:val="TableParagraph"/>
              <w:spacing w:before="23"/>
              <w:ind w:right="59"/>
              <w:rPr>
                <w:sz w:val="16"/>
              </w:rPr>
            </w:pPr>
            <w:r>
              <w:rPr>
                <w:w w:val="85"/>
                <w:sz w:val="16"/>
              </w:rPr>
              <w:t>141.5</w:t>
            </w:r>
          </w:p>
        </w:tc>
        <w:tc>
          <w:tcPr>
            <w:tcW w:w="732" w:type="dxa"/>
          </w:tcPr>
          <w:p>
            <w:pPr>
              <w:pStyle w:val="TableParagraph"/>
              <w:spacing w:before="23"/>
              <w:ind w:right="59"/>
              <w:rPr>
                <w:sz w:val="16"/>
              </w:rPr>
            </w:pPr>
            <w:r>
              <w:rPr>
                <w:w w:val="85"/>
                <w:sz w:val="16"/>
              </w:rPr>
              <w:t>12.7</w:t>
            </w:r>
          </w:p>
        </w:tc>
        <w:tc>
          <w:tcPr>
            <w:tcW w:w="732" w:type="dxa"/>
          </w:tcPr>
          <w:p>
            <w:pPr>
              <w:pStyle w:val="TableParagraph"/>
              <w:spacing w:before="23"/>
              <w:ind w:right="59"/>
              <w:rPr>
                <w:sz w:val="16"/>
              </w:rPr>
            </w:pPr>
            <w:r>
              <w:rPr>
                <w:w w:val="85"/>
                <w:sz w:val="16"/>
              </w:rPr>
              <w:t>20.0</w:t>
            </w:r>
          </w:p>
        </w:tc>
        <w:tc>
          <w:tcPr>
            <w:tcW w:w="733" w:type="dxa"/>
          </w:tcPr>
          <w:p>
            <w:pPr>
              <w:pStyle w:val="TableParagraph"/>
              <w:spacing w:before="23"/>
              <w:ind w:left="293"/>
              <w:jc w:val="left"/>
              <w:rPr>
                <w:sz w:val="16"/>
              </w:rPr>
            </w:pPr>
            <w:r>
              <w:rPr>
                <w:w w:val="95"/>
                <w:sz w:val="16"/>
              </w:rPr>
              <w:t>145.4</w:t>
            </w:r>
          </w:p>
        </w:tc>
        <w:tc>
          <w:tcPr>
            <w:tcW w:w="732" w:type="dxa"/>
          </w:tcPr>
          <w:p>
            <w:pPr>
              <w:pStyle w:val="TableParagraph"/>
              <w:spacing w:before="23"/>
              <w:ind w:right="59"/>
              <w:rPr>
                <w:sz w:val="16"/>
              </w:rPr>
            </w:pPr>
            <w:r>
              <w:rPr>
                <w:w w:val="85"/>
                <w:sz w:val="16"/>
              </w:rPr>
              <w:t>141.4</w:t>
            </w:r>
          </w:p>
        </w:tc>
        <w:tc>
          <w:tcPr>
            <w:tcW w:w="732" w:type="dxa"/>
          </w:tcPr>
          <w:p>
            <w:pPr>
              <w:pStyle w:val="TableParagraph"/>
              <w:spacing w:before="23"/>
              <w:ind w:right="59"/>
              <w:rPr>
                <w:sz w:val="16"/>
              </w:rPr>
            </w:pPr>
            <w:r>
              <w:rPr>
                <w:w w:val="85"/>
                <w:sz w:val="16"/>
              </w:rPr>
              <w:t>4.0</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732" w:type="dxa"/>
          </w:tcPr>
          <w:p>
            <w:pPr>
              <w:pStyle w:val="TableParagraph"/>
              <w:spacing w:before="23"/>
              <w:ind w:right="59"/>
              <w:rPr>
                <w:sz w:val="16"/>
              </w:rPr>
            </w:pPr>
            <w:r>
              <w:rPr>
                <w:w w:val="85"/>
                <w:sz w:val="16"/>
              </w:rPr>
              <w:t>19.7</w:t>
            </w:r>
          </w:p>
        </w:tc>
        <w:tc>
          <w:tcPr>
            <w:tcW w:w="732" w:type="dxa"/>
          </w:tcPr>
          <w:p>
            <w:pPr>
              <w:pStyle w:val="TableParagraph"/>
              <w:spacing w:before="23"/>
              <w:ind w:right="59"/>
              <w:rPr>
                <w:sz w:val="16"/>
              </w:rPr>
            </w:pPr>
            <w:r>
              <w:rPr>
                <w:w w:val="85"/>
                <w:sz w:val="16"/>
              </w:rPr>
              <w:t>147.1</w:t>
            </w:r>
          </w:p>
        </w:tc>
        <w:tc>
          <w:tcPr>
            <w:tcW w:w="733" w:type="dxa"/>
          </w:tcPr>
          <w:p>
            <w:pPr>
              <w:pStyle w:val="TableParagraph"/>
              <w:spacing w:before="23"/>
              <w:ind w:left="292"/>
              <w:jc w:val="left"/>
              <w:rPr>
                <w:sz w:val="16"/>
              </w:rPr>
            </w:pPr>
            <w:r>
              <w:rPr>
                <w:w w:val="95"/>
                <w:sz w:val="16"/>
              </w:rPr>
              <w:t>136.7</w:t>
            </w:r>
          </w:p>
        </w:tc>
        <w:tc>
          <w:tcPr>
            <w:tcW w:w="732" w:type="dxa"/>
          </w:tcPr>
          <w:p>
            <w:pPr>
              <w:pStyle w:val="TableParagraph"/>
              <w:spacing w:before="23"/>
              <w:ind w:right="59"/>
              <w:rPr>
                <w:sz w:val="16"/>
              </w:rPr>
            </w:pPr>
            <w:r>
              <w:rPr>
                <w:w w:val="85"/>
                <w:sz w:val="16"/>
              </w:rPr>
              <w:t>10.4</w:t>
            </w:r>
          </w:p>
        </w:tc>
        <w:tc>
          <w:tcPr>
            <w:tcW w:w="732" w:type="dxa"/>
          </w:tcPr>
          <w:p>
            <w:pPr>
              <w:pStyle w:val="TableParagraph"/>
              <w:spacing w:before="23"/>
              <w:ind w:right="59"/>
              <w:rPr>
                <w:sz w:val="16"/>
              </w:rPr>
            </w:pPr>
            <w:r>
              <w:rPr>
                <w:w w:val="85"/>
                <w:sz w:val="16"/>
              </w:rPr>
              <w:t>19.5</w:t>
            </w:r>
          </w:p>
        </w:tc>
        <w:tc>
          <w:tcPr>
            <w:tcW w:w="732" w:type="dxa"/>
          </w:tcPr>
          <w:p>
            <w:pPr>
              <w:pStyle w:val="TableParagraph"/>
              <w:spacing w:before="23"/>
              <w:ind w:left="292"/>
              <w:jc w:val="left"/>
              <w:rPr>
                <w:sz w:val="16"/>
              </w:rPr>
            </w:pPr>
            <w:r>
              <w:rPr>
                <w:w w:val="95"/>
                <w:sz w:val="16"/>
              </w:rPr>
              <w:t>149.7</w:t>
            </w:r>
          </w:p>
        </w:tc>
        <w:tc>
          <w:tcPr>
            <w:tcW w:w="732" w:type="dxa"/>
          </w:tcPr>
          <w:p>
            <w:pPr>
              <w:pStyle w:val="TableParagraph"/>
              <w:spacing w:before="23"/>
              <w:ind w:right="59"/>
              <w:rPr>
                <w:sz w:val="16"/>
              </w:rPr>
            </w:pPr>
            <w:r>
              <w:rPr>
                <w:w w:val="85"/>
                <w:sz w:val="16"/>
              </w:rPr>
              <w:t>135.5</w:t>
            </w:r>
          </w:p>
        </w:tc>
        <w:tc>
          <w:tcPr>
            <w:tcW w:w="732" w:type="dxa"/>
          </w:tcPr>
          <w:p>
            <w:pPr>
              <w:pStyle w:val="TableParagraph"/>
              <w:spacing w:before="23"/>
              <w:ind w:right="59"/>
              <w:rPr>
                <w:sz w:val="16"/>
              </w:rPr>
            </w:pPr>
            <w:r>
              <w:rPr>
                <w:w w:val="85"/>
                <w:sz w:val="16"/>
              </w:rPr>
              <w:t>14.2</w:t>
            </w:r>
          </w:p>
        </w:tc>
        <w:tc>
          <w:tcPr>
            <w:tcW w:w="732" w:type="dxa"/>
          </w:tcPr>
          <w:p>
            <w:pPr>
              <w:pStyle w:val="TableParagraph"/>
              <w:spacing w:before="23"/>
              <w:ind w:right="59"/>
              <w:rPr>
                <w:sz w:val="16"/>
              </w:rPr>
            </w:pPr>
            <w:r>
              <w:rPr>
                <w:w w:val="85"/>
                <w:sz w:val="16"/>
              </w:rPr>
              <w:t>19.9</w:t>
            </w:r>
          </w:p>
        </w:tc>
        <w:tc>
          <w:tcPr>
            <w:tcW w:w="733" w:type="dxa"/>
          </w:tcPr>
          <w:p>
            <w:pPr>
              <w:pStyle w:val="TableParagraph"/>
              <w:spacing w:before="23"/>
              <w:ind w:left="293"/>
              <w:jc w:val="left"/>
              <w:rPr>
                <w:sz w:val="16"/>
              </w:rPr>
            </w:pPr>
            <w:r>
              <w:rPr>
                <w:w w:val="95"/>
                <w:sz w:val="16"/>
              </w:rPr>
              <w:t>143.3</w:t>
            </w:r>
          </w:p>
        </w:tc>
        <w:tc>
          <w:tcPr>
            <w:tcW w:w="732" w:type="dxa"/>
          </w:tcPr>
          <w:p>
            <w:pPr>
              <w:pStyle w:val="TableParagraph"/>
              <w:spacing w:before="23"/>
              <w:ind w:right="59"/>
              <w:rPr>
                <w:sz w:val="16"/>
              </w:rPr>
            </w:pPr>
            <w:r>
              <w:rPr>
                <w:w w:val="85"/>
                <w:sz w:val="16"/>
              </w:rPr>
              <w:t>138.3</w:t>
            </w:r>
          </w:p>
        </w:tc>
        <w:tc>
          <w:tcPr>
            <w:tcW w:w="732" w:type="dxa"/>
          </w:tcPr>
          <w:p>
            <w:pPr>
              <w:pStyle w:val="TableParagraph"/>
              <w:spacing w:before="23"/>
              <w:ind w:right="59"/>
              <w:rPr>
                <w:sz w:val="16"/>
              </w:rPr>
            </w:pPr>
            <w:r>
              <w:rPr>
                <w:w w:val="85"/>
                <w:sz w:val="16"/>
              </w:rPr>
              <w:t>5.0</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732" w:type="dxa"/>
          </w:tcPr>
          <w:p>
            <w:pPr>
              <w:pStyle w:val="TableParagraph"/>
              <w:spacing w:before="23"/>
              <w:ind w:right="59"/>
              <w:rPr>
                <w:sz w:val="16"/>
              </w:rPr>
            </w:pPr>
            <w:r>
              <w:rPr>
                <w:w w:val="85"/>
                <w:sz w:val="16"/>
              </w:rPr>
              <w:t>18.0</w:t>
            </w:r>
          </w:p>
        </w:tc>
        <w:tc>
          <w:tcPr>
            <w:tcW w:w="732" w:type="dxa"/>
          </w:tcPr>
          <w:p>
            <w:pPr>
              <w:pStyle w:val="TableParagraph"/>
              <w:spacing w:before="23"/>
              <w:ind w:right="59"/>
              <w:rPr>
                <w:sz w:val="16"/>
              </w:rPr>
            </w:pPr>
            <w:r>
              <w:rPr>
                <w:w w:val="85"/>
                <w:sz w:val="16"/>
              </w:rPr>
              <w:t>136.0</w:t>
            </w:r>
          </w:p>
        </w:tc>
        <w:tc>
          <w:tcPr>
            <w:tcW w:w="733" w:type="dxa"/>
          </w:tcPr>
          <w:p>
            <w:pPr>
              <w:pStyle w:val="TableParagraph"/>
              <w:spacing w:before="23"/>
              <w:ind w:left="292"/>
              <w:jc w:val="left"/>
              <w:rPr>
                <w:sz w:val="16"/>
              </w:rPr>
            </w:pPr>
            <w:r>
              <w:rPr>
                <w:w w:val="95"/>
                <w:sz w:val="16"/>
              </w:rPr>
              <w:t>127.0</w:t>
            </w:r>
          </w:p>
        </w:tc>
        <w:tc>
          <w:tcPr>
            <w:tcW w:w="732" w:type="dxa"/>
          </w:tcPr>
          <w:p>
            <w:pPr>
              <w:pStyle w:val="TableParagraph"/>
              <w:spacing w:before="23"/>
              <w:ind w:right="59"/>
              <w:rPr>
                <w:sz w:val="16"/>
              </w:rPr>
            </w:pPr>
            <w:r>
              <w:rPr>
                <w:w w:val="85"/>
                <w:sz w:val="16"/>
              </w:rPr>
              <w:t>9.0</w:t>
            </w:r>
          </w:p>
        </w:tc>
        <w:tc>
          <w:tcPr>
            <w:tcW w:w="732" w:type="dxa"/>
          </w:tcPr>
          <w:p>
            <w:pPr>
              <w:pStyle w:val="TableParagraph"/>
              <w:spacing w:before="23"/>
              <w:ind w:right="59"/>
              <w:rPr>
                <w:sz w:val="16"/>
              </w:rPr>
            </w:pPr>
            <w:r>
              <w:rPr>
                <w:w w:val="85"/>
                <w:sz w:val="16"/>
              </w:rPr>
              <w:t>18.2</w:t>
            </w:r>
          </w:p>
        </w:tc>
        <w:tc>
          <w:tcPr>
            <w:tcW w:w="732" w:type="dxa"/>
          </w:tcPr>
          <w:p>
            <w:pPr>
              <w:pStyle w:val="TableParagraph"/>
              <w:spacing w:before="23"/>
              <w:ind w:left="292"/>
              <w:jc w:val="left"/>
              <w:rPr>
                <w:sz w:val="16"/>
              </w:rPr>
            </w:pPr>
            <w:r>
              <w:rPr>
                <w:w w:val="95"/>
                <w:sz w:val="16"/>
              </w:rPr>
              <w:t>139.8</w:t>
            </w:r>
          </w:p>
        </w:tc>
        <w:tc>
          <w:tcPr>
            <w:tcW w:w="732" w:type="dxa"/>
          </w:tcPr>
          <w:p>
            <w:pPr>
              <w:pStyle w:val="TableParagraph"/>
              <w:spacing w:before="23"/>
              <w:ind w:right="59"/>
              <w:rPr>
                <w:sz w:val="16"/>
              </w:rPr>
            </w:pPr>
            <w:r>
              <w:rPr>
                <w:w w:val="85"/>
                <w:sz w:val="16"/>
              </w:rPr>
              <w:t>127.5</w:t>
            </w:r>
          </w:p>
        </w:tc>
        <w:tc>
          <w:tcPr>
            <w:tcW w:w="732" w:type="dxa"/>
          </w:tcPr>
          <w:p>
            <w:pPr>
              <w:pStyle w:val="TableParagraph"/>
              <w:spacing w:before="23"/>
              <w:ind w:right="59"/>
              <w:rPr>
                <w:sz w:val="16"/>
              </w:rPr>
            </w:pPr>
            <w:r>
              <w:rPr>
                <w:w w:val="85"/>
                <w:sz w:val="16"/>
              </w:rPr>
              <w:t>12.3</w:t>
            </w:r>
          </w:p>
        </w:tc>
        <w:tc>
          <w:tcPr>
            <w:tcW w:w="732" w:type="dxa"/>
          </w:tcPr>
          <w:p>
            <w:pPr>
              <w:pStyle w:val="TableParagraph"/>
              <w:spacing w:before="23"/>
              <w:ind w:right="59"/>
              <w:rPr>
                <w:sz w:val="16"/>
              </w:rPr>
            </w:pPr>
            <w:r>
              <w:rPr>
                <w:w w:val="85"/>
                <w:sz w:val="16"/>
              </w:rPr>
              <w:t>17.8</w:t>
            </w:r>
          </w:p>
        </w:tc>
        <w:tc>
          <w:tcPr>
            <w:tcW w:w="733" w:type="dxa"/>
          </w:tcPr>
          <w:p>
            <w:pPr>
              <w:pStyle w:val="TableParagraph"/>
              <w:spacing w:before="23"/>
              <w:ind w:left="293"/>
              <w:jc w:val="left"/>
              <w:rPr>
                <w:sz w:val="16"/>
              </w:rPr>
            </w:pPr>
            <w:r>
              <w:rPr>
                <w:w w:val="95"/>
                <w:sz w:val="16"/>
              </w:rPr>
              <w:t>129.4</w:t>
            </w:r>
          </w:p>
        </w:tc>
        <w:tc>
          <w:tcPr>
            <w:tcW w:w="732" w:type="dxa"/>
          </w:tcPr>
          <w:p>
            <w:pPr>
              <w:pStyle w:val="TableParagraph"/>
              <w:spacing w:before="23"/>
              <w:ind w:right="59"/>
              <w:rPr>
                <w:sz w:val="16"/>
              </w:rPr>
            </w:pPr>
            <w:r>
              <w:rPr>
                <w:w w:val="85"/>
                <w:sz w:val="16"/>
              </w:rPr>
              <w:t>126.1</w:t>
            </w:r>
          </w:p>
        </w:tc>
        <w:tc>
          <w:tcPr>
            <w:tcW w:w="732" w:type="dxa"/>
          </w:tcPr>
          <w:p>
            <w:pPr>
              <w:pStyle w:val="TableParagraph"/>
              <w:spacing w:before="23"/>
              <w:ind w:right="59"/>
              <w:rPr>
                <w:sz w:val="16"/>
              </w:rPr>
            </w:pPr>
            <w:r>
              <w:rPr>
                <w:w w:val="85"/>
                <w:sz w:val="16"/>
              </w:rPr>
              <w:t>3.3</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732" w:type="dxa"/>
          </w:tcPr>
          <w:p>
            <w:pPr>
              <w:pStyle w:val="TableParagraph"/>
              <w:spacing w:before="23"/>
              <w:ind w:right="59"/>
              <w:rPr>
                <w:sz w:val="16"/>
              </w:rPr>
            </w:pPr>
            <w:r>
              <w:rPr>
                <w:w w:val="85"/>
                <w:sz w:val="16"/>
              </w:rPr>
              <w:t>19.0</w:t>
            </w:r>
          </w:p>
        </w:tc>
        <w:tc>
          <w:tcPr>
            <w:tcW w:w="732" w:type="dxa"/>
          </w:tcPr>
          <w:p>
            <w:pPr>
              <w:pStyle w:val="TableParagraph"/>
              <w:spacing w:before="23"/>
              <w:ind w:right="59"/>
              <w:rPr>
                <w:sz w:val="16"/>
              </w:rPr>
            </w:pPr>
            <w:r>
              <w:rPr>
                <w:w w:val="85"/>
                <w:sz w:val="16"/>
              </w:rPr>
              <w:t>141.4</w:t>
            </w:r>
          </w:p>
        </w:tc>
        <w:tc>
          <w:tcPr>
            <w:tcW w:w="733" w:type="dxa"/>
          </w:tcPr>
          <w:p>
            <w:pPr>
              <w:pStyle w:val="TableParagraph"/>
              <w:spacing w:before="23"/>
              <w:ind w:left="292"/>
              <w:jc w:val="left"/>
              <w:rPr>
                <w:sz w:val="16"/>
              </w:rPr>
            </w:pPr>
            <w:r>
              <w:rPr>
                <w:w w:val="95"/>
                <w:sz w:val="16"/>
              </w:rPr>
              <w:t>132.0</w:t>
            </w:r>
          </w:p>
        </w:tc>
        <w:tc>
          <w:tcPr>
            <w:tcW w:w="732" w:type="dxa"/>
          </w:tcPr>
          <w:p>
            <w:pPr>
              <w:pStyle w:val="TableParagraph"/>
              <w:spacing w:before="23"/>
              <w:ind w:right="59"/>
              <w:rPr>
                <w:sz w:val="16"/>
              </w:rPr>
            </w:pPr>
            <w:r>
              <w:rPr>
                <w:w w:val="85"/>
                <w:sz w:val="16"/>
              </w:rPr>
              <w:t>9.4</w:t>
            </w:r>
          </w:p>
        </w:tc>
        <w:tc>
          <w:tcPr>
            <w:tcW w:w="732" w:type="dxa"/>
          </w:tcPr>
          <w:p>
            <w:pPr>
              <w:pStyle w:val="TableParagraph"/>
              <w:spacing w:before="23"/>
              <w:ind w:right="59"/>
              <w:rPr>
                <w:sz w:val="16"/>
              </w:rPr>
            </w:pPr>
            <w:r>
              <w:rPr>
                <w:w w:val="85"/>
                <w:sz w:val="16"/>
              </w:rPr>
              <w:t>19.3</w:t>
            </w:r>
          </w:p>
        </w:tc>
        <w:tc>
          <w:tcPr>
            <w:tcW w:w="732" w:type="dxa"/>
          </w:tcPr>
          <w:p>
            <w:pPr>
              <w:pStyle w:val="TableParagraph"/>
              <w:spacing w:before="23"/>
              <w:ind w:left="292"/>
              <w:jc w:val="left"/>
              <w:rPr>
                <w:sz w:val="16"/>
              </w:rPr>
            </w:pPr>
            <w:r>
              <w:rPr>
                <w:w w:val="95"/>
                <w:sz w:val="16"/>
              </w:rPr>
              <w:t>148.1</w:t>
            </w:r>
          </w:p>
        </w:tc>
        <w:tc>
          <w:tcPr>
            <w:tcW w:w="732" w:type="dxa"/>
          </w:tcPr>
          <w:p>
            <w:pPr>
              <w:pStyle w:val="TableParagraph"/>
              <w:spacing w:before="23"/>
              <w:ind w:right="59"/>
              <w:rPr>
                <w:sz w:val="16"/>
              </w:rPr>
            </w:pPr>
            <w:r>
              <w:rPr>
                <w:w w:val="85"/>
                <w:sz w:val="16"/>
              </w:rPr>
              <w:t>135.1</w:t>
            </w:r>
          </w:p>
        </w:tc>
        <w:tc>
          <w:tcPr>
            <w:tcW w:w="732" w:type="dxa"/>
          </w:tcPr>
          <w:p>
            <w:pPr>
              <w:pStyle w:val="TableParagraph"/>
              <w:spacing w:before="23"/>
              <w:ind w:right="59"/>
              <w:rPr>
                <w:sz w:val="16"/>
              </w:rPr>
            </w:pPr>
            <w:r>
              <w:rPr>
                <w:w w:val="85"/>
                <w:sz w:val="16"/>
              </w:rPr>
              <w:t>13.0</w:t>
            </w:r>
          </w:p>
        </w:tc>
        <w:tc>
          <w:tcPr>
            <w:tcW w:w="732" w:type="dxa"/>
          </w:tcPr>
          <w:p>
            <w:pPr>
              <w:pStyle w:val="TableParagraph"/>
              <w:spacing w:before="23"/>
              <w:ind w:right="59"/>
              <w:rPr>
                <w:sz w:val="16"/>
              </w:rPr>
            </w:pPr>
            <w:r>
              <w:rPr>
                <w:w w:val="85"/>
                <w:sz w:val="16"/>
              </w:rPr>
              <w:t>18.6</w:t>
            </w:r>
          </w:p>
        </w:tc>
        <w:tc>
          <w:tcPr>
            <w:tcW w:w="733" w:type="dxa"/>
          </w:tcPr>
          <w:p>
            <w:pPr>
              <w:pStyle w:val="TableParagraph"/>
              <w:spacing w:before="23"/>
              <w:ind w:left="293"/>
              <w:jc w:val="left"/>
              <w:rPr>
                <w:sz w:val="16"/>
              </w:rPr>
            </w:pPr>
            <w:r>
              <w:rPr>
                <w:w w:val="95"/>
                <w:sz w:val="16"/>
              </w:rPr>
              <w:t>129.8</w:t>
            </w:r>
          </w:p>
        </w:tc>
        <w:tc>
          <w:tcPr>
            <w:tcW w:w="732" w:type="dxa"/>
          </w:tcPr>
          <w:p>
            <w:pPr>
              <w:pStyle w:val="TableParagraph"/>
              <w:spacing w:before="23"/>
              <w:ind w:right="59"/>
              <w:rPr>
                <w:sz w:val="16"/>
              </w:rPr>
            </w:pPr>
            <w:r>
              <w:rPr>
                <w:w w:val="85"/>
                <w:sz w:val="16"/>
              </w:rPr>
              <w:t>126.7</w:t>
            </w:r>
          </w:p>
        </w:tc>
        <w:tc>
          <w:tcPr>
            <w:tcW w:w="732" w:type="dxa"/>
          </w:tcPr>
          <w:p>
            <w:pPr>
              <w:pStyle w:val="TableParagraph"/>
              <w:spacing w:before="23"/>
              <w:ind w:right="59"/>
              <w:rPr>
                <w:sz w:val="16"/>
              </w:rPr>
            </w:pPr>
            <w:r>
              <w:rPr>
                <w:w w:val="85"/>
                <w:sz w:val="16"/>
              </w:rPr>
              <w:t>3.1</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732" w:type="dxa"/>
          </w:tcPr>
          <w:p>
            <w:pPr>
              <w:pStyle w:val="TableParagraph"/>
              <w:spacing w:before="23"/>
              <w:ind w:right="59"/>
              <w:rPr>
                <w:sz w:val="16"/>
              </w:rPr>
            </w:pPr>
            <w:r>
              <w:rPr>
                <w:w w:val="85"/>
                <w:sz w:val="16"/>
              </w:rPr>
              <w:t>19.4</w:t>
            </w:r>
          </w:p>
        </w:tc>
        <w:tc>
          <w:tcPr>
            <w:tcW w:w="732" w:type="dxa"/>
          </w:tcPr>
          <w:p>
            <w:pPr>
              <w:pStyle w:val="TableParagraph"/>
              <w:spacing w:before="23"/>
              <w:ind w:right="59"/>
              <w:rPr>
                <w:sz w:val="16"/>
              </w:rPr>
            </w:pPr>
            <w:r>
              <w:rPr>
                <w:w w:val="85"/>
                <w:sz w:val="16"/>
              </w:rPr>
              <w:t>144.3</w:t>
            </w:r>
          </w:p>
        </w:tc>
        <w:tc>
          <w:tcPr>
            <w:tcW w:w="733" w:type="dxa"/>
          </w:tcPr>
          <w:p>
            <w:pPr>
              <w:pStyle w:val="TableParagraph"/>
              <w:spacing w:before="23"/>
              <w:ind w:left="292"/>
              <w:jc w:val="left"/>
              <w:rPr>
                <w:sz w:val="16"/>
              </w:rPr>
            </w:pPr>
            <w:r>
              <w:rPr>
                <w:w w:val="95"/>
                <w:sz w:val="16"/>
              </w:rPr>
              <w:t>135.1</w:t>
            </w:r>
          </w:p>
        </w:tc>
        <w:tc>
          <w:tcPr>
            <w:tcW w:w="732" w:type="dxa"/>
          </w:tcPr>
          <w:p>
            <w:pPr>
              <w:pStyle w:val="TableParagraph"/>
              <w:spacing w:before="23"/>
              <w:ind w:right="59"/>
              <w:rPr>
                <w:sz w:val="16"/>
              </w:rPr>
            </w:pPr>
            <w:r>
              <w:rPr>
                <w:w w:val="85"/>
                <w:sz w:val="16"/>
              </w:rPr>
              <w:t>9.2</w:t>
            </w:r>
          </w:p>
        </w:tc>
        <w:tc>
          <w:tcPr>
            <w:tcW w:w="732" w:type="dxa"/>
          </w:tcPr>
          <w:p>
            <w:pPr>
              <w:pStyle w:val="TableParagraph"/>
              <w:spacing w:before="23"/>
              <w:ind w:right="59"/>
              <w:rPr>
                <w:sz w:val="16"/>
              </w:rPr>
            </w:pPr>
            <w:r>
              <w:rPr>
                <w:w w:val="85"/>
                <w:sz w:val="16"/>
              </w:rPr>
              <w:t>19.5</w:t>
            </w:r>
          </w:p>
        </w:tc>
        <w:tc>
          <w:tcPr>
            <w:tcW w:w="732" w:type="dxa"/>
          </w:tcPr>
          <w:p>
            <w:pPr>
              <w:pStyle w:val="TableParagraph"/>
              <w:spacing w:before="23"/>
              <w:ind w:left="292"/>
              <w:jc w:val="left"/>
              <w:rPr>
                <w:sz w:val="16"/>
              </w:rPr>
            </w:pPr>
            <w:r>
              <w:rPr>
                <w:w w:val="95"/>
                <w:sz w:val="16"/>
              </w:rPr>
              <w:t>150.1</w:t>
            </w:r>
          </w:p>
        </w:tc>
        <w:tc>
          <w:tcPr>
            <w:tcW w:w="732" w:type="dxa"/>
          </w:tcPr>
          <w:p>
            <w:pPr>
              <w:pStyle w:val="TableParagraph"/>
              <w:spacing w:before="23"/>
              <w:ind w:right="59"/>
              <w:rPr>
                <w:sz w:val="16"/>
              </w:rPr>
            </w:pPr>
            <w:r>
              <w:rPr>
                <w:w w:val="85"/>
                <w:sz w:val="16"/>
              </w:rPr>
              <w:t>137.2</w:t>
            </w:r>
          </w:p>
        </w:tc>
        <w:tc>
          <w:tcPr>
            <w:tcW w:w="732" w:type="dxa"/>
          </w:tcPr>
          <w:p>
            <w:pPr>
              <w:pStyle w:val="TableParagraph"/>
              <w:spacing w:before="23"/>
              <w:ind w:right="59"/>
              <w:rPr>
                <w:sz w:val="16"/>
              </w:rPr>
            </w:pPr>
            <w:r>
              <w:rPr>
                <w:w w:val="85"/>
                <w:sz w:val="16"/>
              </w:rPr>
              <w:t>12.9</w:t>
            </w:r>
          </w:p>
        </w:tc>
        <w:tc>
          <w:tcPr>
            <w:tcW w:w="732" w:type="dxa"/>
          </w:tcPr>
          <w:p>
            <w:pPr>
              <w:pStyle w:val="TableParagraph"/>
              <w:spacing w:before="23"/>
              <w:ind w:right="59"/>
              <w:rPr>
                <w:sz w:val="16"/>
              </w:rPr>
            </w:pPr>
            <w:r>
              <w:rPr>
                <w:w w:val="85"/>
                <w:sz w:val="16"/>
              </w:rPr>
              <w:t>19.2</w:t>
            </w:r>
          </w:p>
        </w:tc>
        <w:tc>
          <w:tcPr>
            <w:tcW w:w="733" w:type="dxa"/>
          </w:tcPr>
          <w:p>
            <w:pPr>
              <w:pStyle w:val="TableParagraph"/>
              <w:spacing w:before="23"/>
              <w:ind w:left="293"/>
              <w:jc w:val="left"/>
              <w:rPr>
                <w:sz w:val="16"/>
              </w:rPr>
            </w:pPr>
            <w:r>
              <w:rPr>
                <w:w w:val="95"/>
                <w:sz w:val="16"/>
              </w:rPr>
              <w:t>134.3</w:t>
            </w:r>
          </w:p>
        </w:tc>
        <w:tc>
          <w:tcPr>
            <w:tcW w:w="732" w:type="dxa"/>
          </w:tcPr>
          <w:p>
            <w:pPr>
              <w:pStyle w:val="TableParagraph"/>
              <w:spacing w:before="23"/>
              <w:ind w:right="59"/>
              <w:rPr>
                <w:sz w:val="16"/>
              </w:rPr>
            </w:pPr>
            <w:r>
              <w:rPr>
                <w:w w:val="85"/>
                <w:sz w:val="16"/>
              </w:rPr>
              <w:t>131.4</w:t>
            </w:r>
          </w:p>
        </w:tc>
        <w:tc>
          <w:tcPr>
            <w:tcW w:w="732" w:type="dxa"/>
          </w:tcPr>
          <w:p>
            <w:pPr>
              <w:pStyle w:val="TableParagraph"/>
              <w:spacing w:before="23"/>
              <w:ind w:right="59"/>
              <w:rPr>
                <w:sz w:val="16"/>
              </w:rPr>
            </w:pPr>
            <w:r>
              <w:rPr>
                <w:w w:val="85"/>
                <w:sz w:val="16"/>
              </w:rPr>
              <w:t>2.9</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732" w:type="dxa"/>
          </w:tcPr>
          <w:p>
            <w:pPr>
              <w:pStyle w:val="TableParagraph"/>
              <w:spacing w:before="23"/>
              <w:ind w:right="59"/>
              <w:rPr>
                <w:sz w:val="16"/>
              </w:rPr>
            </w:pPr>
            <w:r>
              <w:rPr>
                <w:w w:val="85"/>
                <w:sz w:val="16"/>
              </w:rPr>
              <w:t>18.9</w:t>
            </w:r>
          </w:p>
        </w:tc>
        <w:tc>
          <w:tcPr>
            <w:tcW w:w="732" w:type="dxa"/>
          </w:tcPr>
          <w:p>
            <w:pPr>
              <w:pStyle w:val="TableParagraph"/>
              <w:spacing w:before="23"/>
              <w:ind w:right="59"/>
              <w:rPr>
                <w:sz w:val="16"/>
              </w:rPr>
            </w:pPr>
            <w:r>
              <w:rPr>
                <w:w w:val="85"/>
                <w:sz w:val="16"/>
              </w:rPr>
              <w:t>142.7</w:t>
            </w:r>
          </w:p>
        </w:tc>
        <w:tc>
          <w:tcPr>
            <w:tcW w:w="733" w:type="dxa"/>
          </w:tcPr>
          <w:p>
            <w:pPr>
              <w:pStyle w:val="TableParagraph"/>
              <w:spacing w:before="23"/>
              <w:ind w:left="292"/>
              <w:jc w:val="left"/>
              <w:rPr>
                <w:sz w:val="16"/>
              </w:rPr>
            </w:pPr>
            <w:r>
              <w:rPr>
                <w:w w:val="95"/>
                <w:sz w:val="16"/>
              </w:rPr>
              <w:t>130.9</w:t>
            </w:r>
          </w:p>
        </w:tc>
        <w:tc>
          <w:tcPr>
            <w:tcW w:w="732" w:type="dxa"/>
          </w:tcPr>
          <w:p>
            <w:pPr>
              <w:pStyle w:val="TableParagraph"/>
              <w:spacing w:before="23"/>
              <w:ind w:right="59"/>
              <w:rPr>
                <w:sz w:val="16"/>
              </w:rPr>
            </w:pPr>
            <w:r>
              <w:rPr>
                <w:w w:val="85"/>
                <w:sz w:val="16"/>
              </w:rPr>
              <w:t>11.8</w:t>
            </w:r>
          </w:p>
        </w:tc>
        <w:tc>
          <w:tcPr>
            <w:tcW w:w="732" w:type="dxa"/>
          </w:tcPr>
          <w:p>
            <w:pPr>
              <w:pStyle w:val="TableParagraph"/>
              <w:spacing w:before="23"/>
              <w:ind w:right="59"/>
              <w:rPr>
                <w:sz w:val="16"/>
              </w:rPr>
            </w:pPr>
            <w:r>
              <w:rPr>
                <w:w w:val="85"/>
                <w:sz w:val="16"/>
              </w:rPr>
              <w:t>19.3</w:t>
            </w:r>
          </w:p>
        </w:tc>
        <w:tc>
          <w:tcPr>
            <w:tcW w:w="732" w:type="dxa"/>
          </w:tcPr>
          <w:p>
            <w:pPr>
              <w:pStyle w:val="TableParagraph"/>
              <w:spacing w:before="23"/>
              <w:ind w:left="292"/>
              <w:jc w:val="left"/>
              <w:rPr>
                <w:sz w:val="16"/>
              </w:rPr>
            </w:pPr>
            <w:r>
              <w:rPr>
                <w:w w:val="95"/>
                <w:sz w:val="16"/>
              </w:rPr>
              <w:t>151.3</w:t>
            </w:r>
          </w:p>
        </w:tc>
        <w:tc>
          <w:tcPr>
            <w:tcW w:w="732" w:type="dxa"/>
          </w:tcPr>
          <w:p>
            <w:pPr>
              <w:pStyle w:val="TableParagraph"/>
              <w:spacing w:before="23"/>
              <w:ind w:right="59"/>
              <w:rPr>
                <w:sz w:val="16"/>
              </w:rPr>
            </w:pPr>
            <w:r>
              <w:rPr>
                <w:w w:val="85"/>
                <w:sz w:val="16"/>
              </w:rPr>
              <w:t>136.0</w:t>
            </w:r>
          </w:p>
        </w:tc>
        <w:tc>
          <w:tcPr>
            <w:tcW w:w="732" w:type="dxa"/>
          </w:tcPr>
          <w:p>
            <w:pPr>
              <w:pStyle w:val="TableParagraph"/>
              <w:spacing w:before="23"/>
              <w:ind w:right="59"/>
              <w:rPr>
                <w:sz w:val="16"/>
              </w:rPr>
            </w:pPr>
            <w:r>
              <w:rPr>
                <w:w w:val="85"/>
                <w:sz w:val="16"/>
              </w:rPr>
              <w:t>15.3</w:t>
            </w:r>
          </w:p>
        </w:tc>
        <w:tc>
          <w:tcPr>
            <w:tcW w:w="732" w:type="dxa"/>
          </w:tcPr>
          <w:p>
            <w:pPr>
              <w:pStyle w:val="TableParagraph"/>
              <w:spacing w:before="23"/>
              <w:ind w:right="59"/>
              <w:rPr>
                <w:sz w:val="16"/>
              </w:rPr>
            </w:pPr>
            <w:r>
              <w:rPr>
                <w:w w:val="85"/>
                <w:sz w:val="16"/>
              </w:rPr>
              <w:t>18.2</w:t>
            </w:r>
          </w:p>
        </w:tc>
        <w:tc>
          <w:tcPr>
            <w:tcW w:w="733" w:type="dxa"/>
          </w:tcPr>
          <w:p>
            <w:pPr>
              <w:pStyle w:val="TableParagraph"/>
              <w:spacing w:before="23"/>
              <w:ind w:left="293"/>
              <w:jc w:val="left"/>
              <w:rPr>
                <w:sz w:val="16"/>
              </w:rPr>
            </w:pPr>
            <w:r>
              <w:rPr>
                <w:w w:val="95"/>
                <w:sz w:val="16"/>
              </w:rPr>
              <w:t>124.7</w:t>
            </w:r>
          </w:p>
        </w:tc>
        <w:tc>
          <w:tcPr>
            <w:tcW w:w="732" w:type="dxa"/>
          </w:tcPr>
          <w:p>
            <w:pPr>
              <w:pStyle w:val="TableParagraph"/>
              <w:spacing w:before="23"/>
              <w:ind w:right="59"/>
              <w:rPr>
                <w:sz w:val="16"/>
              </w:rPr>
            </w:pPr>
            <w:r>
              <w:rPr>
                <w:w w:val="85"/>
                <w:sz w:val="16"/>
              </w:rPr>
              <w:t>120.1</w:t>
            </w:r>
          </w:p>
        </w:tc>
        <w:tc>
          <w:tcPr>
            <w:tcW w:w="732" w:type="dxa"/>
          </w:tcPr>
          <w:p>
            <w:pPr>
              <w:pStyle w:val="TableParagraph"/>
              <w:spacing w:before="23"/>
              <w:ind w:right="59"/>
              <w:rPr>
                <w:sz w:val="16"/>
              </w:rPr>
            </w:pPr>
            <w:r>
              <w:rPr>
                <w:w w:val="85"/>
                <w:sz w:val="16"/>
              </w:rPr>
              <w:t>4.6</w:t>
            </w:r>
          </w:p>
        </w:tc>
      </w:tr>
      <w:tr>
        <w:trPr>
          <w:trHeight w:val="266" w:hRule="atLeast"/>
        </w:trPr>
        <w:tc>
          <w:tcPr>
            <w:tcW w:w="857" w:type="dxa"/>
          </w:tcPr>
          <w:p>
            <w:pPr>
              <w:pStyle w:val="TableParagraph"/>
              <w:spacing w:before="23"/>
              <w:ind w:left="57" w:right="17"/>
              <w:jc w:val="center"/>
              <w:rPr>
                <w:sz w:val="16"/>
              </w:rPr>
            </w:pPr>
            <w:r>
              <w:rPr>
                <w:w w:val="95"/>
                <w:sz w:val="16"/>
              </w:rPr>
              <w:t>５月</w:t>
            </w:r>
          </w:p>
        </w:tc>
        <w:tc>
          <w:tcPr>
            <w:tcW w:w="732" w:type="dxa"/>
          </w:tcPr>
          <w:p>
            <w:pPr>
              <w:pStyle w:val="TableParagraph"/>
              <w:spacing w:before="23"/>
              <w:ind w:right="59"/>
              <w:rPr>
                <w:sz w:val="16"/>
              </w:rPr>
            </w:pPr>
            <w:r>
              <w:rPr>
                <w:w w:val="85"/>
                <w:sz w:val="16"/>
              </w:rPr>
              <w:t>19.2</w:t>
            </w:r>
          </w:p>
        </w:tc>
        <w:tc>
          <w:tcPr>
            <w:tcW w:w="732" w:type="dxa"/>
          </w:tcPr>
          <w:p>
            <w:pPr>
              <w:pStyle w:val="TableParagraph"/>
              <w:spacing w:before="23"/>
              <w:ind w:right="59"/>
              <w:rPr>
                <w:sz w:val="16"/>
              </w:rPr>
            </w:pPr>
            <w:r>
              <w:rPr>
                <w:w w:val="85"/>
                <w:sz w:val="16"/>
              </w:rPr>
              <w:t>141.4</w:t>
            </w:r>
          </w:p>
        </w:tc>
        <w:tc>
          <w:tcPr>
            <w:tcW w:w="733" w:type="dxa"/>
          </w:tcPr>
          <w:p>
            <w:pPr>
              <w:pStyle w:val="TableParagraph"/>
              <w:spacing w:before="23"/>
              <w:ind w:left="292"/>
              <w:jc w:val="left"/>
              <w:rPr>
                <w:sz w:val="16"/>
              </w:rPr>
            </w:pPr>
            <w:r>
              <w:rPr>
                <w:w w:val="95"/>
                <w:sz w:val="16"/>
              </w:rPr>
              <w:t>131.1</w:t>
            </w:r>
          </w:p>
        </w:tc>
        <w:tc>
          <w:tcPr>
            <w:tcW w:w="732" w:type="dxa"/>
          </w:tcPr>
          <w:p>
            <w:pPr>
              <w:pStyle w:val="TableParagraph"/>
              <w:spacing w:before="23"/>
              <w:ind w:right="59"/>
              <w:rPr>
                <w:sz w:val="16"/>
              </w:rPr>
            </w:pPr>
            <w:r>
              <w:rPr>
                <w:w w:val="85"/>
                <w:sz w:val="16"/>
              </w:rPr>
              <w:t>10.3</w:t>
            </w:r>
          </w:p>
        </w:tc>
        <w:tc>
          <w:tcPr>
            <w:tcW w:w="732" w:type="dxa"/>
          </w:tcPr>
          <w:p>
            <w:pPr>
              <w:pStyle w:val="TableParagraph"/>
              <w:spacing w:before="23"/>
              <w:ind w:right="59"/>
              <w:rPr>
                <w:sz w:val="16"/>
              </w:rPr>
            </w:pPr>
            <w:r>
              <w:rPr>
                <w:w w:val="85"/>
                <w:sz w:val="16"/>
              </w:rPr>
              <w:t>19.3</w:t>
            </w:r>
          </w:p>
        </w:tc>
        <w:tc>
          <w:tcPr>
            <w:tcW w:w="732" w:type="dxa"/>
          </w:tcPr>
          <w:p>
            <w:pPr>
              <w:pStyle w:val="TableParagraph"/>
              <w:spacing w:before="23"/>
              <w:ind w:left="292"/>
              <w:jc w:val="left"/>
              <w:rPr>
                <w:sz w:val="16"/>
              </w:rPr>
            </w:pPr>
            <w:r>
              <w:rPr>
                <w:w w:val="95"/>
                <w:sz w:val="16"/>
              </w:rPr>
              <w:t>147.8</w:t>
            </w:r>
          </w:p>
        </w:tc>
        <w:tc>
          <w:tcPr>
            <w:tcW w:w="732" w:type="dxa"/>
          </w:tcPr>
          <w:p>
            <w:pPr>
              <w:pStyle w:val="TableParagraph"/>
              <w:spacing w:before="23"/>
              <w:ind w:right="59"/>
              <w:rPr>
                <w:sz w:val="16"/>
              </w:rPr>
            </w:pPr>
            <w:r>
              <w:rPr>
                <w:w w:val="85"/>
                <w:sz w:val="16"/>
              </w:rPr>
              <w:t>134.2</w:t>
            </w:r>
          </w:p>
        </w:tc>
        <w:tc>
          <w:tcPr>
            <w:tcW w:w="732" w:type="dxa"/>
          </w:tcPr>
          <w:p>
            <w:pPr>
              <w:pStyle w:val="TableParagraph"/>
              <w:spacing w:before="23"/>
              <w:ind w:right="59"/>
              <w:rPr>
                <w:sz w:val="16"/>
              </w:rPr>
            </w:pPr>
            <w:r>
              <w:rPr>
                <w:w w:val="85"/>
                <w:sz w:val="16"/>
              </w:rPr>
              <w:t>13.6</w:t>
            </w:r>
          </w:p>
        </w:tc>
        <w:tc>
          <w:tcPr>
            <w:tcW w:w="732" w:type="dxa"/>
          </w:tcPr>
          <w:p>
            <w:pPr>
              <w:pStyle w:val="TableParagraph"/>
              <w:spacing w:before="23"/>
              <w:ind w:right="59"/>
              <w:rPr>
                <w:sz w:val="16"/>
              </w:rPr>
            </w:pPr>
            <w:r>
              <w:rPr>
                <w:w w:val="85"/>
                <w:sz w:val="16"/>
              </w:rPr>
              <w:t>18.9</w:t>
            </w:r>
          </w:p>
        </w:tc>
        <w:tc>
          <w:tcPr>
            <w:tcW w:w="733" w:type="dxa"/>
          </w:tcPr>
          <w:p>
            <w:pPr>
              <w:pStyle w:val="TableParagraph"/>
              <w:spacing w:before="23"/>
              <w:ind w:left="293"/>
              <w:jc w:val="left"/>
              <w:rPr>
                <w:sz w:val="16"/>
              </w:rPr>
            </w:pPr>
            <w:r>
              <w:rPr>
                <w:w w:val="95"/>
                <w:sz w:val="16"/>
              </w:rPr>
              <w:t>128.9</w:t>
            </w:r>
          </w:p>
        </w:tc>
        <w:tc>
          <w:tcPr>
            <w:tcW w:w="732" w:type="dxa"/>
          </w:tcPr>
          <w:p>
            <w:pPr>
              <w:pStyle w:val="TableParagraph"/>
              <w:spacing w:before="23"/>
              <w:ind w:right="59"/>
              <w:rPr>
                <w:sz w:val="16"/>
              </w:rPr>
            </w:pPr>
            <w:r>
              <w:rPr>
                <w:w w:val="85"/>
                <w:sz w:val="16"/>
              </w:rPr>
              <w:t>125.0</w:t>
            </w:r>
          </w:p>
        </w:tc>
        <w:tc>
          <w:tcPr>
            <w:tcW w:w="732" w:type="dxa"/>
          </w:tcPr>
          <w:p>
            <w:pPr>
              <w:pStyle w:val="TableParagraph"/>
              <w:spacing w:before="23"/>
              <w:ind w:right="59"/>
              <w:rPr>
                <w:sz w:val="16"/>
              </w:rPr>
            </w:pPr>
            <w:r>
              <w:rPr>
                <w:w w:val="85"/>
                <w:sz w:val="16"/>
              </w:rPr>
              <w:t>3.9</w:t>
            </w:r>
          </w:p>
        </w:tc>
      </w:tr>
      <w:tr>
        <w:trPr>
          <w:trHeight w:val="265" w:hRule="atLeast"/>
        </w:trPr>
        <w:tc>
          <w:tcPr>
            <w:tcW w:w="857" w:type="dxa"/>
          </w:tcPr>
          <w:p>
            <w:pPr>
              <w:pStyle w:val="TableParagraph"/>
              <w:spacing w:before="23"/>
              <w:ind w:left="57" w:right="17"/>
              <w:jc w:val="center"/>
              <w:rPr>
                <w:sz w:val="16"/>
              </w:rPr>
            </w:pPr>
            <w:r>
              <w:rPr>
                <w:w w:val="95"/>
                <w:sz w:val="16"/>
              </w:rPr>
              <w:t>６月</w:t>
            </w:r>
          </w:p>
        </w:tc>
        <w:tc>
          <w:tcPr>
            <w:tcW w:w="732" w:type="dxa"/>
          </w:tcPr>
          <w:p>
            <w:pPr>
              <w:pStyle w:val="TableParagraph"/>
              <w:spacing w:before="23"/>
              <w:ind w:right="59"/>
              <w:rPr>
                <w:sz w:val="16"/>
              </w:rPr>
            </w:pPr>
            <w:r>
              <w:rPr>
                <w:w w:val="85"/>
                <w:sz w:val="16"/>
              </w:rPr>
              <w:t>20.0</w:t>
            </w:r>
          </w:p>
        </w:tc>
        <w:tc>
          <w:tcPr>
            <w:tcW w:w="732" w:type="dxa"/>
          </w:tcPr>
          <w:p>
            <w:pPr>
              <w:pStyle w:val="TableParagraph"/>
              <w:spacing w:before="23"/>
              <w:ind w:right="59"/>
              <w:rPr>
                <w:sz w:val="16"/>
              </w:rPr>
            </w:pPr>
            <w:r>
              <w:rPr>
                <w:w w:val="85"/>
                <w:sz w:val="16"/>
              </w:rPr>
              <w:t>147.6</w:t>
            </w:r>
          </w:p>
        </w:tc>
        <w:tc>
          <w:tcPr>
            <w:tcW w:w="733" w:type="dxa"/>
          </w:tcPr>
          <w:p>
            <w:pPr>
              <w:pStyle w:val="TableParagraph"/>
              <w:spacing w:before="23"/>
              <w:ind w:left="292"/>
              <w:jc w:val="left"/>
              <w:rPr>
                <w:sz w:val="16"/>
              </w:rPr>
            </w:pPr>
            <w:r>
              <w:rPr>
                <w:w w:val="95"/>
                <w:sz w:val="16"/>
              </w:rPr>
              <w:t>136.3</w:t>
            </w:r>
          </w:p>
        </w:tc>
        <w:tc>
          <w:tcPr>
            <w:tcW w:w="732" w:type="dxa"/>
          </w:tcPr>
          <w:p>
            <w:pPr>
              <w:pStyle w:val="TableParagraph"/>
              <w:spacing w:before="23"/>
              <w:ind w:right="59"/>
              <w:rPr>
                <w:sz w:val="16"/>
              </w:rPr>
            </w:pPr>
            <w:r>
              <w:rPr>
                <w:w w:val="85"/>
                <w:sz w:val="16"/>
              </w:rPr>
              <w:t>11.3</w:t>
            </w:r>
          </w:p>
        </w:tc>
        <w:tc>
          <w:tcPr>
            <w:tcW w:w="732" w:type="dxa"/>
          </w:tcPr>
          <w:p>
            <w:pPr>
              <w:pStyle w:val="TableParagraph"/>
              <w:spacing w:before="23"/>
              <w:ind w:right="59"/>
              <w:rPr>
                <w:sz w:val="16"/>
              </w:rPr>
            </w:pPr>
            <w:r>
              <w:rPr>
                <w:w w:val="85"/>
                <w:sz w:val="16"/>
              </w:rPr>
              <w:t>19.8</w:t>
            </w:r>
          </w:p>
        </w:tc>
        <w:tc>
          <w:tcPr>
            <w:tcW w:w="732" w:type="dxa"/>
          </w:tcPr>
          <w:p>
            <w:pPr>
              <w:pStyle w:val="TableParagraph"/>
              <w:spacing w:before="23"/>
              <w:ind w:left="292"/>
              <w:jc w:val="left"/>
              <w:rPr>
                <w:sz w:val="16"/>
              </w:rPr>
            </w:pPr>
            <w:r>
              <w:rPr>
                <w:w w:val="95"/>
                <w:sz w:val="16"/>
              </w:rPr>
              <w:t>151.6</w:t>
            </w:r>
          </w:p>
        </w:tc>
        <w:tc>
          <w:tcPr>
            <w:tcW w:w="732" w:type="dxa"/>
          </w:tcPr>
          <w:p>
            <w:pPr>
              <w:pStyle w:val="TableParagraph"/>
              <w:spacing w:before="23"/>
              <w:ind w:right="59"/>
              <w:rPr>
                <w:sz w:val="16"/>
              </w:rPr>
            </w:pPr>
            <w:r>
              <w:rPr>
                <w:w w:val="85"/>
                <w:sz w:val="16"/>
              </w:rPr>
              <w:t>137.7</w:t>
            </w:r>
          </w:p>
        </w:tc>
        <w:tc>
          <w:tcPr>
            <w:tcW w:w="732" w:type="dxa"/>
          </w:tcPr>
          <w:p>
            <w:pPr>
              <w:pStyle w:val="TableParagraph"/>
              <w:spacing w:before="23"/>
              <w:ind w:right="59"/>
              <w:rPr>
                <w:sz w:val="16"/>
              </w:rPr>
            </w:pPr>
            <w:r>
              <w:rPr>
                <w:w w:val="85"/>
                <w:sz w:val="16"/>
              </w:rPr>
              <w:t>13.9</w:t>
            </w:r>
          </w:p>
        </w:tc>
        <w:tc>
          <w:tcPr>
            <w:tcW w:w="732" w:type="dxa"/>
          </w:tcPr>
          <w:p>
            <w:pPr>
              <w:pStyle w:val="TableParagraph"/>
              <w:spacing w:before="23"/>
              <w:ind w:right="59"/>
              <w:rPr>
                <w:sz w:val="16"/>
              </w:rPr>
            </w:pPr>
            <w:r>
              <w:rPr>
                <w:w w:val="85"/>
                <w:sz w:val="16"/>
              </w:rPr>
              <w:t>20.2</w:t>
            </w:r>
          </w:p>
        </w:tc>
        <w:tc>
          <w:tcPr>
            <w:tcW w:w="733" w:type="dxa"/>
          </w:tcPr>
          <w:p>
            <w:pPr>
              <w:pStyle w:val="TableParagraph"/>
              <w:spacing w:before="23"/>
              <w:ind w:left="293"/>
              <w:jc w:val="left"/>
              <w:rPr>
                <w:sz w:val="16"/>
              </w:rPr>
            </w:pPr>
            <w:r>
              <w:rPr>
                <w:w w:val="95"/>
                <w:sz w:val="16"/>
              </w:rPr>
              <w:t>139.1</w:t>
            </w:r>
          </w:p>
        </w:tc>
        <w:tc>
          <w:tcPr>
            <w:tcW w:w="732" w:type="dxa"/>
          </w:tcPr>
          <w:p>
            <w:pPr>
              <w:pStyle w:val="TableParagraph"/>
              <w:spacing w:before="23"/>
              <w:ind w:right="59"/>
              <w:rPr>
                <w:sz w:val="16"/>
              </w:rPr>
            </w:pPr>
            <w:r>
              <w:rPr>
                <w:w w:val="85"/>
                <w:sz w:val="16"/>
              </w:rPr>
              <w:t>133.2</w:t>
            </w:r>
          </w:p>
        </w:tc>
        <w:tc>
          <w:tcPr>
            <w:tcW w:w="732" w:type="dxa"/>
          </w:tcPr>
          <w:p>
            <w:pPr>
              <w:pStyle w:val="TableParagraph"/>
              <w:spacing w:before="23"/>
              <w:ind w:right="59"/>
              <w:rPr>
                <w:sz w:val="16"/>
              </w:rPr>
            </w:pPr>
            <w:r>
              <w:rPr>
                <w:w w:val="85"/>
                <w:sz w:val="16"/>
              </w:rPr>
              <w:t>5.9</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732" w:type="dxa"/>
          </w:tcPr>
          <w:p>
            <w:pPr>
              <w:pStyle w:val="TableParagraph"/>
              <w:spacing w:before="23"/>
              <w:ind w:right="59"/>
              <w:rPr>
                <w:sz w:val="16"/>
              </w:rPr>
            </w:pPr>
            <w:r>
              <w:rPr>
                <w:w w:val="85"/>
                <w:sz w:val="16"/>
              </w:rPr>
              <w:t>21.8</w:t>
            </w:r>
          </w:p>
        </w:tc>
        <w:tc>
          <w:tcPr>
            <w:tcW w:w="732" w:type="dxa"/>
          </w:tcPr>
          <w:p>
            <w:pPr>
              <w:pStyle w:val="TableParagraph"/>
              <w:spacing w:before="23"/>
              <w:ind w:right="59"/>
              <w:rPr>
                <w:sz w:val="16"/>
              </w:rPr>
            </w:pPr>
            <w:r>
              <w:rPr>
                <w:w w:val="85"/>
                <w:sz w:val="16"/>
              </w:rPr>
              <w:t>163.1</w:t>
            </w:r>
          </w:p>
        </w:tc>
        <w:tc>
          <w:tcPr>
            <w:tcW w:w="733" w:type="dxa"/>
          </w:tcPr>
          <w:p>
            <w:pPr>
              <w:pStyle w:val="TableParagraph"/>
              <w:spacing w:before="23"/>
              <w:ind w:left="292"/>
              <w:jc w:val="left"/>
              <w:rPr>
                <w:sz w:val="16"/>
              </w:rPr>
            </w:pPr>
            <w:r>
              <w:rPr>
                <w:w w:val="95"/>
                <w:sz w:val="16"/>
              </w:rPr>
              <w:t>152.0</w:t>
            </w:r>
          </w:p>
        </w:tc>
        <w:tc>
          <w:tcPr>
            <w:tcW w:w="732" w:type="dxa"/>
          </w:tcPr>
          <w:p>
            <w:pPr>
              <w:pStyle w:val="TableParagraph"/>
              <w:spacing w:before="23"/>
              <w:ind w:right="59"/>
              <w:rPr>
                <w:sz w:val="16"/>
              </w:rPr>
            </w:pPr>
            <w:r>
              <w:rPr>
                <w:w w:val="85"/>
                <w:sz w:val="16"/>
              </w:rPr>
              <w:t>11.1</w:t>
            </w:r>
          </w:p>
        </w:tc>
        <w:tc>
          <w:tcPr>
            <w:tcW w:w="732" w:type="dxa"/>
          </w:tcPr>
          <w:p>
            <w:pPr>
              <w:pStyle w:val="TableParagraph"/>
              <w:spacing w:before="23"/>
              <w:ind w:right="59"/>
              <w:rPr>
                <w:sz w:val="16"/>
              </w:rPr>
            </w:pPr>
            <w:r>
              <w:rPr>
                <w:w w:val="85"/>
                <w:sz w:val="16"/>
              </w:rPr>
              <w:t>21.1</w:t>
            </w:r>
          </w:p>
        </w:tc>
        <w:tc>
          <w:tcPr>
            <w:tcW w:w="732" w:type="dxa"/>
          </w:tcPr>
          <w:p>
            <w:pPr>
              <w:pStyle w:val="TableParagraph"/>
              <w:spacing w:before="23"/>
              <w:ind w:left="292"/>
              <w:jc w:val="left"/>
              <w:rPr>
                <w:sz w:val="16"/>
              </w:rPr>
            </w:pPr>
            <w:r>
              <w:rPr>
                <w:w w:val="95"/>
                <w:sz w:val="16"/>
              </w:rPr>
              <w:t>161.6</w:t>
            </w:r>
          </w:p>
        </w:tc>
        <w:tc>
          <w:tcPr>
            <w:tcW w:w="732" w:type="dxa"/>
          </w:tcPr>
          <w:p>
            <w:pPr>
              <w:pStyle w:val="TableParagraph"/>
              <w:spacing w:before="23"/>
              <w:ind w:right="59"/>
              <w:rPr>
                <w:sz w:val="16"/>
              </w:rPr>
            </w:pPr>
            <w:r>
              <w:rPr>
                <w:w w:val="85"/>
                <w:sz w:val="16"/>
              </w:rPr>
              <w:t>146.1</w:t>
            </w:r>
          </w:p>
        </w:tc>
        <w:tc>
          <w:tcPr>
            <w:tcW w:w="732" w:type="dxa"/>
          </w:tcPr>
          <w:p>
            <w:pPr>
              <w:pStyle w:val="TableParagraph"/>
              <w:spacing w:before="23"/>
              <w:ind w:right="59"/>
              <w:rPr>
                <w:sz w:val="16"/>
              </w:rPr>
            </w:pPr>
            <w:r>
              <w:rPr>
                <w:w w:val="85"/>
                <w:sz w:val="16"/>
              </w:rPr>
              <w:t>15.5</w:t>
            </w:r>
          </w:p>
        </w:tc>
        <w:tc>
          <w:tcPr>
            <w:tcW w:w="732" w:type="dxa"/>
          </w:tcPr>
          <w:p>
            <w:pPr>
              <w:pStyle w:val="TableParagraph"/>
              <w:spacing w:before="23"/>
              <w:ind w:right="59"/>
              <w:rPr>
                <w:sz w:val="16"/>
              </w:rPr>
            </w:pPr>
            <w:r>
              <w:rPr>
                <w:w w:val="85"/>
                <w:sz w:val="16"/>
              </w:rPr>
              <w:t>22.5</w:t>
            </w:r>
          </w:p>
        </w:tc>
        <w:tc>
          <w:tcPr>
            <w:tcW w:w="733" w:type="dxa"/>
          </w:tcPr>
          <w:p>
            <w:pPr>
              <w:pStyle w:val="TableParagraph"/>
              <w:spacing w:before="23"/>
              <w:ind w:left="293"/>
              <w:jc w:val="left"/>
              <w:rPr>
                <w:sz w:val="16"/>
              </w:rPr>
            </w:pPr>
            <w:r>
              <w:rPr>
                <w:w w:val="95"/>
                <w:sz w:val="16"/>
              </w:rPr>
              <w:t>164.9</w:t>
            </w:r>
          </w:p>
        </w:tc>
        <w:tc>
          <w:tcPr>
            <w:tcW w:w="732" w:type="dxa"/>
          </w:tcPr>
          <w:p>
            <w:pPr>
              <w:pStyle w:val="TableParagraph"/>
              <w:spacing w:before="23"/>
              <w:ind w:right="59"/>
              <w:rPr>
                <w:sz w:val="16"/>
              </w:rPr>
            </w:pPr>
            <w:r>
              <w:rPr>
                <w:w w:val="85"/>
                <w:sz w:val="16"/>
              </w:rPr>
              <w:t>158.9</w:t>
            </w:r>
          </w:p>
        </w:tc>
        <w:tc>
          <w:tcPr>
            <w:tcW w:w="732" w:type="dxa"/>
          </w:tcPr>
          <w:p>
            <w:pPr>
              <w:pStyle w:val="TableParagraph"/>
              <w:spacing w:before="23"/>
              <w:ind w:right="59"/>
              <w:rPr>
                <w:sz w:val="16"/>
              </w:rPr>
            </w:pPr>
            <w:r>
              <w:rPr>
                <w:w w:val="85"/>
                <w:sz w:val="16"/>
              </w:rPr>
              <w:t>6.0</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732" w:type="dxa"/>
          </w:tcPr>
          <w:p>
            <w:pPr>
              <w:pStyle w:val="TableParagraph"/>
              <w:spacing w:before="23"/>
              <w:ind w:right="59"/>
              <w:rPr>
                <w:sz w:val="16"/>
              </w:rPr>
            </w:pPr>
            <w:r>
              <w:rPr>
                <w:w w:val="85"/>
                <w:sz w:val="16"/>
              </w:rPr>
              <w:t>19.5</w:t>
            </w:r>
          </w:p>
        </w:tc>
        <w:tc>
          <w:tcPr>
            <w:tcW w:w="732" w:type="dxa"/>
          </w:tcPr>
          <w:p>
            <w:pPr>
              <w:pStyle w:val="TableParagraph"/>
              <w:spacing w:before="23"/>
              <w:ind w:right="59"/>
              <w:rPr>
                <w:sz w:val="16"/>
              </w:rPr>
            </w:pPr>
            <w:r>
              <w:rPr>
                <w:w w:val="85"/>
                <w:sz w:val="16"/>
              </w:rPr>
              <w:t>145.2</w:t>
            </w:r>
          </w:p>
        </w:tc>
        <w:tc>
          <w:tcPr>
            <w:tcW w:w="733" w:type="dxa"/>
          </w:tcPr>
          <w:p>
            <w:pPr>
              <w:pStyle w:val="TableParagraph"/>
              <w:spacing w:before="23"/>
              <w:ind w:left="292"/>
              <w:jc w:val="left"/>
              <w:rPr>
                <w:sz w:val="16"/>
              </w:rPr>
            </w:pPr>
            <w:r>
              <w:rPr>
                <w:w w:val="95"/>
                <w:sz w:val="16"/>
              </w:rPr>
              <w:t>134.8</w:t>
            </w:r>
          </w:p>
        </w:tc>
        <w:tc>
          <w:tcPr>
            <w:tcW w:w="732" w:type="dxa"/>
          </w:tcPr>
          <w:p>
            <w:pPr>
              <w:pStyle w:val="TableParagraph"/>
              <w:spacing w:before="23"/>
              <w:ind w:right="59"/>
              <w:rPr>
                <w:sz w:val="16"/>
              </w:rPr>
            </w:pPr>
            <w:r>
              <w:rPr>
                <w:w w:val="85"/>
                <w:sz w:val="16"/>
              </w:rPr>
              <w:t>10.4</w:t>
            </w:r>
          </w:p>
        </w:tc>
        <w:tc>
          <w:tcPr>
            <w:tcW w:w="732" w:type="dxa"/>
          </w:tcPr>
          <w:p>
            <w:pPr>
              <w:pStyle w:val="TableParagraph"/>
              <w:spacing w:before="23"/>
              <w:ind w:right="59"/>
              <w:rPr>
                <w:sz w:val="16"/>
              </w:rPr>
            </w:pPr>
            <w:r>
              <w:rPr>
                <w:w w:val="85"/>
                <w:sz w:val="16"/>
              </w:rPr>
              <w:t>19.1</w:t>
            </w:r>
          </w:p>
        </w:tc>
        <w:tc>
          <w:tcPr>
            <w:tcW w:w="732" w:type="dxa"/>
          </w:tcPr>
          <w:p>
            <w:pPr>
              <w:pStyle w:val="TableParagraph"/>
              <w:spacing w:before="23"/>
              <w:ind w:left="292"/>
              <w:jc w:val="left"/>
              <w:rPr>
                <w:sz w:val="16"/>
              </w:rPr>
            </w:pPr>
            <w:r>
              <w:rPr>
                <w:w w:val="95"/>
                <w:sz w:val="16"/>
              </w:rPr>
              <w:t>145.8</w:t>
            </w:r>
          </w:p>
        </w:tc>
        <w:tc>
          <w:tcPr>
            <w:tcW w:w="732" w:type="dxa"/>
          </w:tcPr>
          <w:p>
            <w:pPr>
              <w:pStyle w:val="TableParagraph"/>
              <w:spacing w:before="23"/>
              <w:ind w:right="59"/>
              <w:rPr>
                <w:sz w:val="16"/>
              </w:rPr>
            </w:pPr>
            <w:r>
              <w:rPr>
                <w:w w:val="85"/>
                <w:sz w:val="16"/>
              </w:rPr>
              <w:t>131.1</w:t>
            </w:r>
          </w:p>
        </w:tc>
        <w:tc>
          <w:tcPr>
            <w:tcW w:w="732" w:type="dxa"/>
          </w:tcPr>
          <w:p>
            <w:pPr>
              <w:pStyle w:val="TableParagraph"/>
              <w:spacing w:before="23"/>
              <w:ind w:right="59"/>
              <w:rPr>
                <w:sz w:val="16"/>
              </w:rPr>
            </w:pPr>
            <w:r>
              <w:rPr>
                <w:w w:val="85"/>
                <w:sz w:val="16"/>
              </w:rPr>
              <w:t>14.7</w:t>
            </w:r>
          </w:p>
        </w:tc>
        <w:tc>
          <w:tcPr>
            <w:tcW w:w="732" w:type="dxa"/>
          </w:tcPr>
          <w:p>
            <w:pPr>
              <w:pStyle w:val="TableParagraph"/>
              <w:spacing w:before="23"/>
              <w:ind w:right="59"/>
              <w:rPr>
                <w:sz w:val="16"/>
              </w:rPr>
            </w:pPr>
            <w:r>
              <w:rPr>
                <w:w w:val="85"/>
                <w:sz w:val="16"/>
              </w:rPr>
              <w:t>20.0</w:t>
            </w:r>
          </w:p>
        </w:tc>
        <w:tc>
          <w:tcPr>
            <w:tcW w:w="733" w:type="dxa"/>
          </w:tcPr>
          <w:p>
            <w:pPr>
              <w:pStyle w:val="TableParagraph"/>
              <w:spacing w:before="23"/>
              <w:ind w:left="293"/>
              <w:jc w:val="left"/>
              <w:rPr>
                <w:sz w:val="16"/>
              </w:rPr>
            </w:pPr>
            <w:r>
              <w:rPr>
                <w:w w:val="95"/>
                <w:sz w:val="16"/>
              </w:rPr>
              <w:t>144.5</w:t>
            </w:r>
          </w:p>
        </w:tc>
        <w:tc>
          <w:tcPr>
            <w:tcW w:w="732" w:type="dxa"/>
          </w:tcPr>
          <w:p>
            <w:pPr>
              <w:pStyle w:val="TableParagraph"/>
              <w:spacing w:before="23"/>
              <w:ind w:right="59"/>
              <w:rPr>
                <w:sz w:val="16"/>
              </w:rPr>
            </w:pPr>
            <w:r>
              <w:rPr>
                <w:w w:val="85"/>
                <w:sz w:val="16"/>
              </w:rPr>
              <w:t>138.9</w:t>
            </w:r>
          </w:p>
        </w:tc>
        <w:tc>
          <w:tcPr>
            <w:tcW w:w="732" w:type="dxa"/>
          </w:tcPr>
          <w:p>
            <w:pPr>
              <w:pStyle w:val="TableParagraph"/>
              <w:spacing w:before="23"/>
              <w:ind w:right="59"/>
              <w:rPr>
                <w:sz w:val="16"/>
              </w:rPr>
            </w:pPr>
            <w:r>
              <w:rPr>
                <w:w w:val="85"/>
                <w:sz w:val="16"/>
              </w:rPr>
              <w:t>5.6</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732" w:type="dxa"/>
          </w:tcPr>
          <w:p>
            <w:pPr>
              <w:pStyle w:val="TableParagraph"/>
              <w:spacing w:before="23"/>
              <w:ind w:right="59"/>
              <w:rPr>
                <w:sz w:val="16"/>
              </w:rPr>
            </w:pPr>
            <w:r>
              <w:rPr>
                <w:w w:val="85"/>
                <w:sz w:val="16"/>
              </w:rPr>
              <w:t>20.2</w:t>
            </w:r>
          </w:p>
        </w:tc>
        <w:tc>
          <w:tcPr>
            <w:tcW w:w="732" w:type="dxa"/>
          </w:tcPr>
          <w:p>
            <w:pPr>
              <w:pStyle w:val="TableParagraph"/>
              <w:spacing w:before="23"/>
              <w:ind w:right="59"/>
              <w:rPr>
                <w:sz w:val="16"/>
              </w:rPr>
            </w:pPr>
            <w:r>
              <w:rPr>
                <w:w w:val="85"/>
                <w:sz w:val="16"/>
              </w:rPr>
              <w:t>154.0</w:t>
            </w:r>
          </w:p>
        </w:tc>
        <w:tc>
          <w:tcPr>
            <w:tcW w:w="733" w:type="dxa"/>
          </w:tcPr>
          <w:p>
            <w:pPr>
              <w:pStyle w:val="TableParagraph"/>
              <w:spacing w:before="23"/>
              <w:ind w:left="292"/>
              <w:jc w:val="left"/>
              <w:rPr>
                <w:sz w:val="16"/>
              </w:rPr>
            </w:pPr>
            <w:r>
              <w:rPr>
                <w:w w:val="95"/>
                <w:sz w:val="16"/>
              </w:rPr>
              <w:t>143.2</w:t>
            </w:r>
          </w:p>
        </w:tc>
        <w:tc>
          <w:tcPr>
            <w:tcW w:w="732" w:type="dxa"/>
          </w:tcPr>
          <w:p>
            <w:pPr>
              <w:pStyle w:val="TableParagraph"/>
              <w:spacing w:before="23"/>
              <w:ind w:right="59"/>
              <w:rPr>
                <w:sz w:val="16"/>
              </w:rPr>
            </w:pPr>
            <w:r>
              <w:rPr>
                <w:w w:val="85"/>
                <w:sz w:val="16"/>
              </w:rPr>
              <w:t>10.8</w:t>
            </w:r>
          </w:p>
        </w:tc>
        <w:tc>
          <w:tcPr>
            <w:tcW w:w="732" w:type="dxa"/>
          </w:tcPr>
          <w:p>
            <w:pPr>
              <w:pStyle w:val="TableParagraph"/>
              <w:spacing w:before="23"/>
              <w:ind w:right="59"/>
              <w:rPr>
                <w:sz w:val="16"/>
              </w:rPr>
            </w:pPr>
            <w:r>
              <w:rPr>
                <w:w w:val="85"/>
                <w:sz w:val="16"/>
              </w:rPr>
              <w:t>19.4</w:t>
            </w:r>
          </w:p>
        </w:tc>
        <w:tc>
          <w:tcPr>
            <w:tcW w:w="732" w:type="dxa"/>
          </w:tcPr>
          <w:p>
            <w:pPr>
              <w:pStyle w:val="TableParagraph"/>
              <w:spacing w:before="23"/>
              <w:ind w:left="292"/>
              <w:jc w:val="left"/>
              <w:rPr>
                <w:sz w:val="16"/>
              </w:rPr>
            </w:pPr>
            <w:r>
              <w:rPr>
                <w:w w:val="95"/>
                <w:sz w:val="16"/>
              </w:rPr>
              <w:t>148.6</w:t>
            </w:r>
          </w:p>
        </w:tc>
        <w:tc>
          <w:tcPr>
            <w:tcW w:w="732" w:type="dxa"/>
          </w:tcPr>
          <w:p>
            <w:pPr>
              <w:pStyle w:val="TableParagraph"/>
              <w:spacing w:before="23"/>
              <w:ind w:right="59"/>
              <w:rPr>
                <w:sz w:val="16"/>
              </w:rPr>
            </w:pPr>
            <w:r>
              <w:rPr>
                <w:w w:val="85"/>
                <w:sz w:val="16"/>
              </w:rPr>
              <w:t>133.6</w:t>
            </w:r>
          </w:p>
        </w:tc>
        <w:tc>
          <w:tcPr>
            <w:tcW w:w="732" w:type="dxa"/>
          </w:tcPr>
          <w:p>
            <w:pPr>
              <w:pStyle w:val="TableParagraph"/>
              <w:spacing w:before="23"/>
              <w:ind w:right="59"/>
              <w:rPr>
                <w:sz w:val="16"/>
              </w:rPr>
            </w:pPr>
            <w:r>
              <w:rPr>
                <w:w w:val="85"/>
                <w:sz w:val="16"/>
              </w:rPr>
              <w:t>15.0</w:t>
            </w:r>
          </w:p>
        </w:tc>
        <w:tc>
          <w:tcPr>
            <w:tcW w:w="732" w:type="dxa"/>
          </w:tcPr>
          <w:p>
            <w:pPr>
              <w:pStyle w:val="TableParagraph"/>
              <w:spacing w:before="23"/>
              <w:ind w:right="59"/>
              <w:rPr>
                <w:sz w:val="16"/>
              </w:rPr>
            </w:pPr>
            <w:r>
              <w:rPr>
                <w:w w:val="85"/>
                <w:sz w:val="16"/>
              </w:rPr>
              <w:t>21.0</w:t>
            </w:r>
          </w:p>
        </w:tc>
        <w:tc>
          <w:tcPr>
            <w:tcW w:w="733" w:type="dxa"/>
          </w:tcPr>
          <w:p>
            <w:pPr>
              <w:pStyle w:val="TableParagraph"/>
              <w:spacing w:before="23"/>
              <w:ind w:left="293"/>
              <w:jc w:val="left"/>
              <w:rPr>
                <w:sz w:val="16"/>
              </w:rPr>
            </w:pPr>
            <w:r>
              <w:rPr>
                <w:w w:val="95"/>
                <w:sz w:val="16"/>
              </w:rPr>
              <w:t>159.8</w:t>
            </w:r>
          </w:p>
        </w:tc>
        <w:tc>
          <w:tcPr>
            <w:tcW w:w="732" w:type="dxa"/>
          </w:tcPr>
          <w:p>
            <w:pPr>
              <w:pStyle w:val="TableParagraph"/>
              <w:spacing w:before="23"/>
              <w:ind w:right="59"/>
              <w:rPr>
                <w:sz w:val="16"/>
              </w:rPr>
            </w:pPr>
            <w:r>
              <w:rPr>
                <w:w w:val="85"/>
                <w:sz w:val="16"/>
              </w:rPr>
              <w:t>153.7</w:t>
            </w:r>
          </w:p>
        </w:tc>
        <w:tc>
          <w:tcPr>
            <w:tcW w:w="732" w:type="dxa"/>
          </w:tcPr>
          <w:p>
            <w:pPr>
              <w:pStyle w:val="TableParagraph"/>
              <w:spacing w:before="23"/>
              <w:ind w:right="59"/>
              <w:rPr>
                <w:sz w:val="16"/>
              </w:rPr>
            </w:pPr>
            <w:r>
              <w:rPr>
                <w:w w:val="85"/>
                <w:sz w:val="16"/>
              </w:rPr>
              <w:t>6.1</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732" w:type="dxa"/>
          </w:tcPr>
          <w:p>
            <w:pPr>
              <w:pStyle w:val="TableParagraph"/>
              <w:spacing w:before="23"/>
              <w:ind w:right="59"/>
              <w:rPr>
                <w:sz w:val="16"/>
              </w:rPr>
            </w:pPr>
            <w:r>
              <w:rPr>
                <w:w w:val="85"/>
                <w:sz w:val="16"/>
              </w:rPr>
              <w:t>20.6</w:t>
            </w:r>
          </w:p>
        </w:tc>
        <w:tc>
          <w:tcPr>
            <w:tcW w:w="732" w:type="dxa"/>
          </w:tcPr>
          <w:p>
            <w:pPr>
              <w:pStyle w:val="TableParagraph"/>
              <w:spacing w:before="23"/>
              <w:ind w:right="59"/>
              <w:rPr>
                <w:sz w:val="16"/>
              </w:rPr>
            </w:pPr>
            <w:r>
              <w:rPr>
                <w:w w:val="85"/>
                <w:sz w:val="16"/>
              </w:rPr>
              <w:t>152.0</w:t>
            </w:r>
          </w:p>
        </w:tc>
        <w:tc>
          <w:tcPr>
            <w:tcW w:w="733" w:type="dxa"/>
          </w:tcPr>
          <w:p>
            <w:pPr>
              <w:pStyle w:val="TableParagraph"/>
              <w:spacing w:before="23"/>
              <w:ind w:left="292"/>
              <w:jc w:val="left"/>
              <w:rPr>
                <w:sz w:val="16"/>
              </w:rPr>
            </w:pPr>
            <w:r>
              <w:rPr>
                <w:w w:val="95"/>
                <w:sz w:val="16"/>
              </w:rPr>
              <w:t>141.1</w:t>
            </w:r>
          </w:p>
        </w:tc>
        <w:tc>
          <w:tcPr>
            <w:tcW w:w="732" w:type="dxa"/>
          </w:tcPr>
          <w:p>
            <w:pPr>
              <w:pStyle w:val="TableParagraph"/>
              <w:spacing w:before="23"/>
              <w:ind w:right="59"/>
              <w:rPr>
                <w:sz w:val="16"/>
              </w:rPr>
            </w:pPr>
            <w:r>
              <w:rPr>
                <w:w w:val="85"/>
                <w:sz w:val="16"/>
              </w:rPr>
              <w:t>10.9</w:t>
            </w:r>
          </w:p>
        </w:tc>
        <w:tc>
          <w:tcPr>
            <w:tcW w:w="732" w:type="dxa"/>
          </w:tcPr>
          <w:p>
            <w:pPr>
              <w:pStyle w:val="TableParagraph"/>
              <w:spacing w:before="23"/>
              <w:ind w:right="59"/>
              <w:rPr>
                <w:sz w:val="16"/>
              </w:rPr>
            </w:pPr>
            <w:r>
              <w:rPr>
                <w:w w:val="85"/>
                <w:sz w:val="16"/>
              </w:rPr>
              <w:t>20.3</w:t>
            </w:r>
          </w:p>
        </w:tc>
        <w:tc>
          <w:tcPr>
            <w:tcW w:w="732" w:type="dxa"/>
          </w:tcPr>
          <w:p>
            <w:pPr>
              <w:pStyle w:val="TableParagraph"/>
              <w:spacing w:before="23"/>
              <w:ind w:left="292"/>
              <w:jc w:val="left"/>
              <w:rPr>
                <w:sz w:val="16"/>
              </w:rPr>
            </w:pPr>
            <w:r>
              <w:rPr>
                <w:w w:val="95"/>
                <w:sz w:val="16"/>
              </w:rPr>
              <w:t>154.2</w:t>
            </w:r>
          </w:p>
        </w:tc>
        <w:tc>
          <w:tcPr>
            <w:tcW w:w="732" w:type="dxa"/>
          </w:tcPr>
          <w:p>
            <w:pPr>
              <w:pStyle w:val="TableParagraph"/>
              <w:spacing w:before="23"/>
              <w:ind w:right="59"/>
              <w:rPr>
                <w:sz w:val="16"/>
              </w:rPr>
            </w:pPr>
            <w:r>
              <w:rPr>
                <w:w w:val="85"/>
                <w:sz w:val="16"/>
              </w:rPr>
              <w:t>139.0</w:t>
            </w:r>
          </w:p>
        </w:tc>
        <w:tc>
          <w:tcPr>
            <w:tcW w:w="732" w:type="dxa"/>
          </w:tcPr>
          <w:p>
            <w:pPr>
              <w:pStyle w:val="TableParagraph"/>
              <w:spacing w:before="23"/>
              <w:ind w:right="59"/>
              <w:rPr>
                <w:sz w:val="16"/>
              </w:rPr>
            </w:pPr>
            <w:r>
              <w:rPr>
                <w:w w:val="85"/>
                <w:sz w:val="16"/>
              </w:rPr>
              <w:t>15.2</w:t>
            </w:r>
          </w:p>
        </w:tc>
        <w:tc>
          <w:tcPr>
            <w:tcW w:w="732" w:type="dxa"/>
          </w:tcPr>
          <w:p>
            <w:pPr>
              <w:pStyle w:val="TableParagraph"/>
              <w:spacing w:before="23"/>
              <w:ind w:right="59"/>
              <w:rPr>
                <w:sz w:val="16"/>
              </w:rPr>
            </w:pPr>
            <w:r>
              <w:rPr>
                <w:w w:val="85"/>
                <w:sz w:val="16"/>
              </w:rPr>
              <w:t>20.9</w:t>
            </w:r>
          </w:p>
        </w:tc>
        <w:tc>
          <w:tcPr>
            <w:tcW w:w="733" w:type="dxa"/>
          </w:tcPr>
          <w:p>
            <w:pPr>
              <w:pStyle w:val="TableParagraph"/>
              <w:spacing w:before="23"/>
              <w:ind w:left="293"/>
              <w:jc w:val="left"/>
              <w:rPr>
                <w:sz w:val="16"/>
              </w:rPr>
            </w:pPr>
            <w:r>
              <w:rPr>
                <w:w w:val="95"/>
                <w:sz w:val="16"/>
              </w:rPr>
              <w:t>149.6</w:t>
            </w:r>
          </w:p>
        </w:tc>
        <w:tc>
          <w:tcPr>
            <w:tcW w:w="732" w:type="dxa"/>
          </w:tcPr>
          <w:p>
            <w:pPr>
              <w:pStyle w:val="TableParagraph"/>
              <w:spacing w:before="23"/>
              <w:ind w:right="59"/>
              <w:rPr>
                <w:sz w:val="16"/>
              </w:rPr>
            </w:pPr>
            <w:r>
              <w:rPr>
                <w:w w:val="85"/>
                <w:sz w:val="16"/>
              </w:rPr>
              <w:t>143.5</w:t>
            </w:r>
          </w:p>
        </w:tc>
        <w:tc>
          <w:tcPr>
            <w:tcW w:w="732" w:type="dxa"/>
          </w:tcPr>
          <w:p>
            <w:pPr>
              <w:pStyle w:val="TableParagraph"/>
              <w:spacing w:before="23"/>
              <w:ind w:right="59"/>
              <w:rPr>
                <w:sz w:val="16"/>
              </w:rPr>
            </w:pPr>
            <w:r>
              <w:rPr>
                <w:w w:val="85"/>
                <w:sz w:val="16"/>
              </w:rPr>
              <w:t>6.1</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732" w:type="dxa"/>
          </w:tcPr>
          <w:p>
            <w:pPr>
              <w:pStyle w:val="TableParagraph"/>
              <w:spacing w:before="23"/>
              <w:ind w:right="59"/>
              <w:rPr>
                <w:sz w:val="16"/>
              </w:rPr>
            </w:pPr>
            <w:r>
              <w:rPr>
                <w:w w:val="85"/>
                <w:sz w:val="16"/>
              </w:rPr>
              <w:t>19.7</w:t>
            </w:r>
          </w:p>
        </w:tc>
        <w:tc>
          <w:tcPr>
            <w:tcW w:w="732" w:type="dxa"/>
          </w:tcPr>
          <w:p>
            <w:pPr>
              <w:pStyle w:val="TableParagraph"/>
              <w:spacing w:before="23"/>
              <w:ind w:right="59"/>
              <w:rPr>
                <w:sz w:val="16"/>
              </w:rPr>
            </w:pPr>
            <w:r>
              <w:rPr>
                <w:w w:val="85"/>
                <w:sz w:val="16"/>
              </w:rPr>
              <w:t>149.2</w:t>
            </w:r>
          </w:p>
        </w:tc>
        <w:tc>
          <w:tcPr>
            <w:tcW w:w="733" w:type="dxa"/>
          </w:tcPr>
          <w:p>
            <w:pPr>
              <w:pStyle w:val="TableParagraph"/>
              <w:spacing w:before="23"/>
              <w:ind w:left="292"/>
              <w:jc w:val="left"/>
              <w:rPr>
                <w:sz w:val="16"/>
              </w:rPr>
            </w:pPr>
            <w:r>
              <w:rPr>
                <w:w w:val="95"/>
                <w:sz w:val="16"/>
              </w:rPr>
              <w:t>139.1</w:t>
            </w:r>
          </w:p>
        </w:tc>
        <w:tc>
          <w:tcPr>
            <w:tcW w:w="732" w:type="dxa"/>
          </w:tcPr>
          <w:p>
            <w:pPr>
              <w:pStyle w:val="TableParagraph"/>
              <w:spacing w:before="23"/>
              <w:ind w:right="59"/>
              <w:rPr>
                <w:sz w:val="16"/>
              </w:rPr>
            </w:pPr>
            <w:r>
              <w:rPr>
                <w:w w:val="85"/>
                <w:sz w:val="16"/>
              </w:rPr>
              <w:t>10.1</w:t>
            </w:r>
          </w:p>
        </w:tc>
        <w:tc>
          <w:tcPr>
            <w:tcW w:w="732" w:type="dxa"/>
          </w:tcPr>
          <w:p>
            <w:pPr>
              <w:pStyle w:val="TableParagraph"/>
              <w:spacing w:before="23"/>
              <w:ind w:right="59"/>
              <w:rPr>
                <w:sz w:val="16"/>
              </w:rPr>
            </w:pPr>
            <w:r>
              <w:rPr>
                <w:w w:val="85"/>
                <w:sz w:val="16"/>
              </w:rPr>
              <w:t>19.2</w:t>
            </w:r>
          </w:p>
        </w:tc>
        <w:tc>
          <w:tcPr>
            <w:tcW w:w="732" w:type="dxa"/>
          </w:tcPr>
          <w:p>
            <w:pPr>
              <w:pStyle w:val="TableParagraph"/>
              <w:spacing w:before="23"/>
              <w:ind w:left="292"/>
              <w:jc w:val="left"/>
              <w:rPr>
                <w:sz w:val="16"/>
              </w:rPr>
            </w:pPr>
            <w:r>
              <w:rPr>
                <w:w w:val="95"/>
                <w:sz w:val="16"/>
              </w:rPr>
              <w:t>147.2</w:t>
            </w:r>
          </w:p>
        </w:tc>
        <w:tc>
          <w:tcPr>
            <w:tcW w:w="732" w:type="dxa"/>
          </w:tcPr>
          <w:p>
            <w:pPr>
              <w:pStyle w:val="TableParagraph"/>
              <w:spacing w:before="23"/>
              <w:ind w:right="59"/>
              <w:rPr>
                <w:sz w:val="16"/>
              </w:rPr>
            </w:pPr>
            <w:r>
              <w:rPr>
                <w:w w:val="85"/>
                <w:sz w:val="16"/>
              </w:rPr>
              <w:t>132.6</w:t>
            </w:r>
          </w:p>
        </w:tc>
        <w:tc>
          <w:tcPr>
            <w:tcW w:w="732" w:type="dxa"/>
          </w:tcPr>
          <w:p>
            <w:pPr>
              <w:pStyle w:val="TableParagraph"/>
              <w:spacing w:before="23"/>
              <w:ind w:right="59"/>
              <w:rPr>
                <w:sz w:val="16"/>
              </w:rPr>
            </w:pPr>
            <w:r>
              <w:rPr>
                <w:w w:val="85"/>
                <w:sz w:val="16"/>
              </w:rPr>
              <w:t>14.6</w:t>
            </w:r>
          </w:p>
        </w:tc>
        <w:tc>
          <w:tcPr>
            <w:tcW w:w="732" w:type="dxa"/>
          </w:tcPr>
          <w:p>
            <w:pPr>
              <w:pStyle w:val="TableParagraph"/>
              <w:spacing w:before="23"/>
              <w:ind w:right="59"/>
              <w:rPr>
                <w:sz w:val="16"/>
              </w:rPr>
            </w:pPr>
            <w:r>
              <w:rPr>
                <w:w w:val="85"/>
                <w:sz w:val="16"/>
              </w:rPr>
              <w:t>20.3</w:t>
            </w:r>
          </w:p>
        </w:tc>
        <w:tc>
          <w:tcPr>
            <w:tcW w:w="733" w:type="dxa"/>
          </w:tcPr>
          <w:p>
            <w:pPr>
              <w:pStyle w:val="TableParagraph"/>
              <w:spacing w:before="23"/>
              <w:ind w:left="293"/>
              <w:jc w:val="left"/>
              <w:rPr>
                <w:sz w:val="16"/>
              </w:rPr>
            </w:pPr>
            <w:r>
              <w:rPr>
                <w:w w:val="95"/>
                <w:sz w:val="16"/>
              </w:rPr>
              <w:t>151.4</w:t>
            </w:r>
          </w:p>
        </w:tc>
        <w:tc>
          <w:tcPr>
            <w:tcW w:w="732" w:type="dxa"/>
          </w:tcPr>
          <w:p>
            <w:pPr>
              <w:pStyle w:val="TableParagraph"/>
              <w:spacing w:before="23"/>
              <w:ind w:right="59"/>
              <w:rPr>
                <w:sz w:val="16"/>
              </w:rPr>
            </w:pPr>
            <w:r>
              <w:rPr>
                <w:w w:val="85"/>
                <w:sz w:val="16"/>
              </w:rPr>
              <w:t>146.2</w:t>
            </w:r>
          </w:p>
        </w:tc>
        <w:tc>
          <w:tcPr>
            <w:tcW w:w="732" w:type="dxa"/>
          </w:tcPr>
          <w:p>
            <w:pPr>
              <w:pStyle w:val="TableParagraph"/>
              <w:spacing w:before="23"/>
              <w:ind w:right="59"/>
              <w:rPr>
                <w:sz w:val="16"/>
              </w:rPr>
            </w:pPr>
            <w:r>
              <w:rPr>
                <w:w w:val="85"/>
                <w:sz w:val="16"/>
              </w:rPr>
              <w:t>5.2</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732" w:type="dxa"/>
          </w:tcPr>
          <w:p>
            <w:pPr>
              <w:pStyle w:val="TableParagraph"/>
              <w:spacing w:before="23"/>
              <w:ind w:right="59"/>
              <w:rPr>
                <w:sz w:val="16"/>
              </w:rPr>
            </w:pPr>
            <w:r>
              <w:rPr>
                <w:w w:val="85"/>
                <w:sz w:val="16"/>
              </w:rPr>
              <w:t>19.4</w:t>
            </w:r>
          </w:p>
        </w:tc>
        <w:tc>
          <w:tcPr>
            <w:tcW w:w="732" w:type="dxa"/>
          </w:tcPr>
          <w:p>
            <w:pPr>
              <w:pStyle w:val="TableParagraph"/>
              <w:spacing w:before="23"/>
              <w:ind w:right="59"/>
              <w:rPr>
                <w:sz w:val="16"/>
              </w:rPr>
            </w:pPr>
            <w:r>
              <w:rPr>
                <w:w w:val="85"/>
                <w:sz w:val="16"/>
              </w:rPr>
              <w:t>145.7</w:t>
            </w:r>
          </w:p>
        </w:tc>
        <w:tc>
          <w:tcPr>
            <w:tcW w:w="733" w:type="dxa"/>
          </w:tcPr>
          <w:p>
            <w:pPr>
              <w:pStyle w:val="TableParagraph"/>
              <w:spacing w:before="23"/>
              <w:ind w:left="292"/>
              <w:jc w:val="left"/>
              <w:rPr>
                <w:sz w:val="16"/>
              </w:rPr>
            </w:pPr>
            <w:r>
              <w:rPr>
                <w:w w:val="95"/>
                <w:sz w:val="16"/>
              </w:rPr>
              <w:t>135.6</w:t>
            </w:r>
          </w:p>
        </w:tc>
        <w:tc>
          <w:tcPr>
            <w:tcW w:w="732" w:type="dxa"/>
          </w:tcPr>
          <w:p>
            <w:pPr>
              <w:pStyle w:val="TableParagraph"/>
              <w:spacing w:before="23"/>
              <w:ind w:right="59"/>
              <w:rPr>
                <w:sz w:val="16"/>
              </w:rPr>
            </w:pPr>
            <w:r>
              <w:rPr>
                <w:w w:val="85"/>
                <w:sz w:val="16"/>
              </w:rPr>
              <w:t>10.1</w:t>
            </w:r>
          </w:p>
        </w:tc>
        <w:tc>
          <w:tcPr>
            <w:tcW w:w="732" w:type="dxa"/>
          </w:tcPr>
          <w:p>
            <w:pPr>
              <w:pStyle w:val="TableParagraph"/>
              <w:spacing w:before="23"/>
              <w:ind w:right="59"/>
              <w:rPr>
                <w:sz w:val="16"/>
              </w:rPr>
            </w:pPr>
            <w:r>
              <w:rPr>
                <w:w w:val="85"/>
                <w:sz w:val="16"/>
              </w:rPr>
              <w:t>19.8</w:t>
            </w:r>
          </w:p>
        </w:tc>
        <w:tc>
          <w:tcPr>
            <w:tcW w:w="732" w:type="dxa"/>
          </w:tcPr>
          <w:p>
            <w:pPr>
              <w:pStyle w:val="TableParagraph"/>
              <w:spacing w:before="23"/>
              <w:ind w:left="292"/>
              <w:jc w:val="left"/>
              <w:rPr>
                <w:sz w:val="16"/>
              </w:rPr>
            </w:pPr>
            <w:r>
              <w:rPr>
                <w:w w:val="95"/>
                <w:sz w:val="16"/>
              </w:rPr>
              <w:t>151.4</w:t>
            </w:r>
          </w:p>
        </w:tc>
        <w:tc>
          <w:tcPr>
            <w:tcW w:w="732" w:type="dxa"/>
          </w:tcPr>
          <w:p>
            <w:pPr>
              <w:pStyle w:val="TableParagraph"/>
              <w:spacing w:before="23"/>
              <w:ind w:right="59"/>
              <w:rPr>
                <w:sz w:val="16"/>
              </w:rPr>
            </w:pPr>
            <w:r>
              <w:rPr>
                <w:w w:val="85"/>
                <w:sz w:val="16"/>
              </w:rPr>
              <w:t>136.8</w:t>
            </w:r>
          </w:p>
        </w:tc>
        <w:tc>
          <w:tcPr>
            <w:tcW w:w="732" w:type="dxa"/>
          </w:tcPr>
          <w:p>
            <w:pPr>
              <w:pStyle w:val="TableParagraph"/>
              <w:spacing w:before="23"/>
              <w:ind w:right="59"/>
              <w:rPr>
                <w:sz w:val="16"/>
              </w:rPr>
            </w:pPr>
            <w:r>
              <w:rPr>
                <w:w w:val="85"/>
                <w:sz w:val="16"/>
              </w:rPr>
              <w:t>14.6</w:t>
            </w:r>
          </w:p>
        </w:tc>
        <w:tc>
          <w:tcPr>
            <w:tcW w:w="732" w:type="dxa"/>
          </w:tcPr>
          <w:p>
            <w:pPr>
              <w:pStyle w:val="TableParagraph"/>
              <w:spacing w:before="23"/>
              <w:ind w:right="59"/>
              <w:rPr>
                <w:sz w:val="16"/>
              </w:rPr>
            </w:pPr>
            <w:r>
              <w:rPr>
                <w:w w:val="85"/>
                <w:sz w:val="16"/>
              </w:rPr>
              <w:t>18.9</w:t>
            </w:r>
          </w:p>
        </w:tc>
        <w:tc>
          <w:tcPr>
            <w:tcW w:w="733" w:type="dxa"/>
          </w:tcPr>
          <w:p>
            <w:pPr>
              <w:pStyle w:val="TableParagraph"/>
              <w:spacing w:before="23"/>
              <w:ind w:left="293"/>
              <w:jc w:val="left"/>
              <w:rPr>
                <w:sz w:val="16"/>
              </w:rPr>
            </w:pPr>
            <w:r>
              <w:rPr>
                <w:w w:val="95"/>
                <w:sz w:val="16"/>
              </w:rPr>
              <w:t>139.4</w:t>
            </w:r>
          </w:p>
        </w:tc>
        <w:tc>
          <w:tcPr>
            <w:tcW w:w="732" w:type="dxa"/>
          </w:tcPr>
          <w:p>
            <w:pPr>
              <w:pStyle w:val="TableParagraph"/>
              <w:spacing w:before="23"/>
              <w:ind w:right="59"/>
              <w:rPr>
                <w:sz w:val="16"/>
              </w:rPr>
            </w:pPr>
            <w:r>
              <w:rPr>
                <w:w w:val="85"/>
                <w:sz w:val="16"/>
              </w:rPr>
              <w:t>134.3</w:t>
            </w:r>
          </w:p>
        </w:tc>
        <w:tc>
          <w:tcPr>
            <w:tcW w:w="732" w:type="dxa"/>
          </w:tcPr>
          <w:p>
            <w:pPr>
              <w:pStyle w:val="TableParagraph"/>
              <w:spacing w:before="23"/>
              <w:ind w:right="59"/>
              <w:rPr>
                <w:sz w:val="16"/>
              </w:rPr>
            </w:pPr>
            <w:r>
              <w:rPr>
                <w:w w:val="85"/>
                <w:sz w:val="16"/>
              </w:rPr>
              <w:t>5.1</w:t>
            </w:r>
          </w:p>
        </w:tc>
      </w:tr>
    </w:tbl>
    <w:p>
      <w:pPr>
        <w:spacing w:after="0"/>
        <w:rPr>
          <w:sz w:val="16"/>
        </w:rPr>
        <w:sectPr>
          <w:headerReference w:type="default" r:id="rId51"/>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運輸業,郵便業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32" w:type="dxa"/>
          </w:tcPr>
          <w:p>
            <w:pPr>
              <w:pStyle w:val="TableParagraph"/>
              <w:ind w:right="59"/>
              <w:rPr>
                <w:sz w:val="16"/>
              </w:rPr>
            </w:pPr>
            <w:r>
              <w:rPr>
                <w:w w:val="85"/>
                <w:sz w:val="16"/>
              </w:rPr>
              <w:t>21.2</w:t>
            </w:r>
          </w:p>
        </w:tc>
        <w:tc>
          <w:tcPr>
            <w:tcW w:w="732" w:type="dxa"/>
          </w:tcPr>
          <w:p>
            <w:pPr>
              <w:pStyle w:val="TableParagraph"/>
              <w:ind w:right="59"/>
              <w:rPr>
                <w:sz w:val="16"/>
              </w:rPr>
            </w:pPr>
            <w:r>
              <w:rPr>
                <w:w w:val="85"/>
                <w:sz w:val="16"/>
              </w:rPr>
              <w:t>178.5</w:t>
            </w:r>
          </w:p>
        </w:tc>
        <w:tc>
          <w:tcPr>
            <w:tcW w:w="733" w:type="dxa"/>
          </w:tcPr>
          <w:p>
            <w:pPr>
              <w:pStyle w:val="TableParagraph"/>
              <w:ind w:left="292"/>
              <w:jc w:val="left"/>
              <w:rPr>
                <w:sz w:val="16"/>
              </w:rPr>
            </w:pPr>
            <w:r>
              <w:rPr>
                <w:w w:val="95"/>
                <w:sz w:val="16"/>
              </w:rPr>
              <w:t>162.9</w:t>
            </w:r>
          </w:p>
        </w:tc>
        <w:tc>
          <w:tcPr>
            <w:tcW w:w="732" w:type="dxa"/>
          </w:tcPr>
          <w:p>
            <w:pPr>
              <w:pStyle w:val="TableParagraph"/>
              <w:ind w:right="59"/>
              <w:rPr>
                <w:sz w:val="16"/>
              </w:rPr>
            </w:pPr>
            <w:r>
              <w:rPr>
                <w:w w:val="85"/>
                <w:sz w:val="16"/>
              </w:rPr>
              <w:t>15.6</w:t>
            </w:r>
          </w:p>
        </w:tc>
        <w:tc>
          <w:tcPr>
            <w:tcW w:w="732" w:type="dxa"/>
          </w:tcPr>
          <w:p>
            <w:pPr>
              <w:pStyle w:val="TableParagraph"/>
              <w:ind w:right="59"/>
              <w:rPr>
                <w:sz w:val="16"/>
              </w:rPr>
            </w:pPr>
            <w:r>
              <w:rPr>
                <w:w w:val="85"/>
                <w:sz w:val="16"/>
              </w:rPr>
              <w:t>21.2</w:t>
            </w:r>
          </w:p>
        </w:tc>
        <w:tc>
          <w:tcPr>
            <w:tcW w:w="732" w:type="dxa"/>
          </w:tcPr>
          <w:p>
            <w:pPr>
              <w:pStyle w:val="TableParagraph"/>
              <w:ind w:left="292"/>
              <w:jc w:val="left"/>
              <w:rPr>
                <w:sz w:val="16"/>
              </w:rPr>
            </w:pPr>
            <w:r>
              <w:rPr>
                <w:w w:val="95"/>
                <w:sz w:val="16"/>
              </w:rPr>
              <w:t>180.6</w:t>
            </w:r>
          </w:p>
        </w:tc>
        <w:tc>
          <w:tcPr>
            <w:tcW w:w="732" w:type="dxa"/>
          </w:tcPr>
          <w:p>
            <w:pPr>
              <w:pStyle w:val="TableParagraph"/>
              <w:ind w:right="59"/>
              <w:rPr>
                <w:sz w:val="16"/>
              </w:rPr>
            </w:pPr>
            <w:r>
              <w:rPr>
                <w:w w:val="85"/>
                <w:sz w:val="16"/>
              </w:rPr>
              <w:t>164.0</w:t>
            </w:r>
          </w:p>
        </w:tc>
        <w:tc>
          <w:tcPr>
            <w:tcW w:w="732" w:type="dxa"/>
          </w:tcPr>
          <w:p>
            <w:pPr>
              <w:pStyle w:val="TableParagraph"/>
              <w:ind w:right="59"/>
              <w:rPr>
                <w:sz w:val="16"/>
              </w:rPr>
            </w:pPr>
            <w:r>
              <w:rPr>
                <w:w w:val="85"/>
                <w:sz w:val="16"/>
              </w:rPr>
              <w:t>16.6</w:t>
            </w:r>
          </w:p>
        </w:tc>
        <w:tc>
          <w:tcPr>
            <w:tcW w:w="732" w:type="dxa"/>
          </w:tcPr>
          <w:p>
            <w:pPr>
              <w:pStyle w:val="TableParagraph"/>
              <w:ind w:right="59"/>
              <w:rPr>
                <w:sz w:val="16"/>
              </w:rPr>
            </w:pPr>
            <w:r>
              <w:rPr>
                <w:w w:val="85"/>
                <w:sz w:val="16"/>
              </w:rPr>
              <w:t>20.9</w:t>
            </w:r>
          </w:p>
        </w:tc>
        <w:tc>
          <w:tcPr>
            <w:tcW w:w="733" w:type="dxa"/>
          </w:tcPr>
          <w:p>
            <w:pPr>
              <w:pStyle w:val="TableParagraph"/>
              <w:ind w:left="293"/>
              <w:jc w:val="left"/>
              <w:rPr>
                <w:sz w:val="16"/>
              </w:rPr>
            </w:pPr>
            <w:r>
              <w:rPr>
                <w:w w:val="95"/>
                <w:sz w:val="16"/>
              </w:rPr>
              <w:t>157.3</w:t>
            </w:r>
          </w:p>
        </w:tc>
        <w:tc>
          <w:tcPr>
            <w:tcW w:w="732" w:type="dxa"/>
          </w:tcPr>
          <w:p>
            <w:pPr>
              <w:pStyle w:val="TableParagraph"/>
              <w:ind w:right="59"/>
              <w:rPr>
                <w:sz w:val="16"/>
              </w:rPr>
            </w:pPr>
            <w:r>
              <w:rPr>
                <w:w w:val="85"/>
                <w:sz w:val="16"/>
              </w:rPr>
              <w:t>151.7</w:t>
            </w:r>
          </w:p>
        </w:tc>
        <w:tc>
          <w:tcPr>
            <w:tcW w:w="732" w:type="dxa"/>
          </w:tcPr>
          <w:p>
            <w:pPr>
              <w:pStyle w:val="TableParagraph"/>
              <w:ind w:right="59"/>
              <w:rPr>
                <w:sz w:val="16"/>
              </w:rPr>
            </w:pPr>
            <w:r>
              <w:rPr>
                <w:w w:val="85"/>
                <w:sz w:val="16"/>
              </w:rPr>
              <w:t>5.6</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20.5</w:t>
            </w:r>
          </w:p>
        </w:tc>
        <w:tc>
          <w:tcPr>
            <w:tcW w:w="732" w:type="dxa"/>
          </w:tcPr>
          <w:p>
            <w:pPr>
              <w:pStyle w:val="TableParagraph"/>
              <w:ind w:right="59"/>
              <w:rPr>
                <w:sz w:val="16"/>
              </w:rPr>
            </w:pPr>
            <w:r>
              <w:rPr>
                <w:w w:val="85"/>
                <w:sz w:val="16"/>
              </w:rPr>
              <w:t>173.4</w:t>
            </w:r>
          </w:p>
        </w:tc>
        <w:tc>
          <w:tcPr>
            <w:tcW w:w="733" w:type="dxa"/>
          </w:tcPr>
          <w:p>
            <w:pPr>
              <w:pStyle w:val="TableParagraph"/>
              <w:ind w:left="292"/>
              <w:jc w:val="left"/>
              <w:rPr>
                <w:sz w:val="16"/>
              </w:rPr>
            </w:pPr>
            <w:r>
              <w:rPr>
                <w:w w:val="95"/>
                <w:sz w:val="16"/>
              </w:rPr>
              <w:t>159.0</w:t>
            </w:r>
          </w:p>
        </w:tc>
        <w:tc>
          <w:tcPr>
            <w:tcW w:w="732" w:type="dxa"/>
          </w:tcPr>
          <w:p>
            <w:pPr>
              <w:pStyle w:val="TableParagraph"/>
              <w:ind w:right="59"/>
              <w:rPr>
                <w:sz w:val="16"/>
              </w:rPr>
            </w:pPr>
            <w:r>
              <w:rPr>
                <w:w w:val="85"/>
                <w:sz w:val="16"/>
              </w:rPr>
              <w:t>14.4</w:t>
            </w:r>
          </w:p>
        </w:tc>
        <w:tc>
          <w:tcPr>
            <w:tcW w:w="732" w:type="dxa"/>
          </w:tcPr>
          <w:p>
            <w:pPr>
              <w:pStyle w:val="TableParagraph"/>
              <w:ind w:right="59"/>
              <w:rPr>
                <w:sz w:val="16"/>
              </w:rPr>
            </w:pPr>
            <w:r>
              <w:rPr>
                <w:w w:val="85"/>
                <w:sz w:val="16"/>
              </w:rPr>
              <w:t>20.5</w:t>
            </w:r>
          </w:p>
        </w:tc>
        <w:tc>
          <w:tcPr>
            <w:tcW w:w="732" w:type="dxa"/>
          </w:tcPr>
          <w:p>
            <w:pPr>
              <w:pStyle w:val="TableParagraph"/>
              <w:ind w:left="292"/>
              <w:jc w:val="left"/>
              <w:rPr>
                <w:sz w:val="16"/>
              </w:rPr>
            </w:pPr>
            <w:r>
              <w:rPr>
                <w:w w:val="95"/>
                <w:sz w:val="16"/>
              </w:rPr>
              <w:t>174.8</w:t>
            </w:r>
          </w:p>
        </w:tc>
        <w:tc>
          <w:tcPr>
            <w:tcW w:w="732" w:type="dxa"/>
          </w:tcPr>
          <w:p>
            <w:pPr>
              <w:pStyle w:val="TableParagraph"/>
              <w:ind w:right="59"/>
              <w:rPr>
                <w:sz w:val="16"/>
              </w:rPr>
            </w:pPr>
            <w:r>
              <w:rPr>
                <w:w w:val="85"/>
                <w:sz w:val="16"/>
              </w:rPr>
              <w:t>159.7</w:t>
            </w:r>
          </w:p>
        </w:tc>
        <w:tc>
          <w:tcPr>
            <w:tcW w:w="732" w:type="dxa"/>
          </w:tcPr>
          <w:p>
            <w:pPr>
              <w:pStyle w:val="TableParagraph"/>
              <w:ind w:right="59"/>
              <w:rPr>
                <w:sz w:val="16"/>
              </w:rPr>
            </w:pPr>
            <w:r>
              <w:rPr>
                <w:w w:val="85"/>
                <w:sz w:val="16"/>
              </w:rPr>
              <w:t>15.1</w:t>
            </w:r>
          </w:p>
        </w:tc>
        <w:tc>
          <w:tcPr>
            <w:tcW w:w="732" w:type="dxa"/>
          </w:tcPr>
          <w:p>
            <w:pPr>
              <w:pStyle w:val="TableParagraph"/>
              <w:ind w:right="59"/>
              <w:rPr>
                <w:sz w:val="16"/>
              </w:rPr>
            </w:pPr>
            <w:r>
              <w:rPr>
                <w:w w:val="85"/>
                <w:sz w:val="16"/>
              </w:rPr>
              <w:t>20.5</w:t>
            </w:r>
          </w:p>
        </w:tc>
        <w:tc>
          <w:tcPr>
            <w:tcW w:w="733" w:type="dxa"/>
          </w:tcPr>
          <w:p>
            <w:pPr>
              <w:pStyle w:val="TableParagraph"/>
              <w:ind w:left="293"/>
              <w:jc w:val="left"/>
              <w:rPr>
                <w:sz w:val="16"/>
              </w:rPr>
            </w:pPr>
            <w:r>
              <w:rPr>
                <w:w w:val="95"/>
                <w:sz w:val="16"/>
              </w:rPr>
              <w:t>156.5</w:t>
            </w:r>
          </w:p>
        </w:tc>
        <w:tc>
          <w:tcPr>
            <w:tcW w:w="732" w:type="dxa"/>
          </w:tcPr>
          <w:p>
            <w:pPr>
              <w:pStyle w:val="TableParagraph"/>
              <w:ind w:right="59"/>
              <w:rPr>
                <w:sz w:val="16"/>
              </w:rPr>
            </w:pPr>
            <w:r>
              <w:rPr>
                <w:w w:val="85"/>
                <w:sz w:val="16"/>
              </w:rPr>
              <w:t>150.7</w:t>
            </w:r>
          </w:p>
        </w:tc>
        <w:tc>
          <w:tcPr>
            <w:tcW w:w="732" w:type="dxa"/>
          </w:tcPr>
          <w:p>
            <w:pPr>
              <w:pStyle w:val="TableParagraph"/>
              <w:ind w:right="59"/>
              <w:rPr>
                <w:sz w:val="16"/>
              </w:rPr>
            </w:pPr>
            <w:r>
              <w:rPr>
                <w:w w:val="85"/>
                <w:sz w:val="16"/>
              </w:rPr>
              <w:t>5.8</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168.2</w:t>
            </w:r>
          </w:p>
        </w:tc>
        <w:tc>
          <w:tcPr>
            <w:tcW w:w="733" w:type="dxa"/>
          </w:tcPr>
          <w:p>
            <w:pPr>
              <w:pStyle w:val="TableParagraph"/>
              <w:ind w:left="292"/>
              <w:jc w:val="left"/>
              <w:rPr>
                <w:sz w:val="16"/>
              </w:rPr>
            </w:pPr>
            <w:r>
              <w:rPr>
                <w:w w:val="95"/>
                <w:sz w:val="16"/>
              </w:rPr>
              <w:t>152.4</w:t>
            </w:r>
          </w:p>
        </w:tc>
        <w:tc>
          <w:tcPr>
            <w:tcW w:w="732" w:type="dxa"/>
          </w:tcPr>
          <w:p>
            <w:pPr>
              <w:pStyle w:val="TableParagraph"/>
              <w:ind w:right="59"/>
              <w:rPr>
                <w:sz w:val="16"/>
              </w:rPr>
            </w:pPr>
            <w:r>
              <w:rPr>
                <w:w w:val="85"/>
                <w:sz w:val="16"/>
              </w:rPr>
              <w:t>15.8</w:t>
            </w:r>
          </w:p>
        </w:tc>
        <w:tc>
          <w:tcPr>
            <w:tcW w:w="732" w:type="dxa"/>
          </w:tcPr>
          <w:p>
            <w:pPr>
              <w:pStyle w:val="TableParagraph"/>
              <w:ind w:right="59"/>
              <w:rPr>
                <w:sz w:val="16"/>
              </w:rPr>
            </w:pPr>
            <w:r>
              <w:rPr>
                <w:w w:val="85"/>
                <w:sz w:val="16"/>
              </w:rPr>
              <w:t>20.1</w:t>
            </w:r>
          </w:p>
        </w:tc>
        <w:tc>
          <w:tcPr>
            <w:tcW w:w="732" w:type="dxa"/>
          </w:tcPr>
          <w:p>
            <w:pPr>
              <w:pStyle w:val="TableParagraph"/>
              <w:ind w:left="292"/>
              <w:jc w:val="left"/>
              <w:rPr>
                <w:sz w:val="16"/>
              </w:rPr>
            </w:pPr>
            <w:r>
              <w:rPr>
                <w:w w:val="95"/>
                <w:sz w:val="16"/>
              </w:rPr>
              <w:t>170.3</w:t>
            </w:r>
          </w:p>
        </w:tc>
        <w:tc>
          <w:tcPr>
            <w:tcW w:w="732" w:type="dxa"/>
          </w:tcPr>
          <w:p>
            <w:pPr>
              <w:pStyle w:val="TableParagraph"/>
              <w:ind w:right="59"/>
              <w:rPr>
                <w:sz w:val="16"/>
              </w:rPr>
            </w:pPr>
            <w:r>
              <w:rPr>
                <w:w w:val="85"/>
                <w:sz w:val="16"/>
              </w:rPr>
              <w:t>153.5</w:t>
            </w:r>
          </w:p>
        </w:tc>
        <w:tc>
          <w:tcPr>
            <w:tcW w:w="732" w:type="dxa"/>
          </w:tcPr>
          <w:p>
            <w:pPr>
              <w:pStyle w:val="TableParagraph"/>
              <w:ind w:right="59"/>
              <w:rPr>
                <w:sz w:val="16"/>
              </w:rPr>
            </w:pPr>
            <w:r>
              <w:rPr>
                <w:w w:val="85"/>
                <w:sz w:val="16"/>
              </w:rPr>
              <w:t>16.8</w:t>
            </w:r>
          </w:p>
        </w:tc>
        <w:tc>
          <w:tcPr>
            <w:tcW w:w="732" w:type="dxa"/>
          </w:tcPr>
          <w:p>
            <w:pPr>
              <w:pStyle w:val="TableParagraph"/>
              <w:ind w:right="59"/>
              <w:rPr>
                <w:sz w:val="16"/>
              </w:rPr>
            </w:pPr>
            <w:r>
              <w:rPr>
                <w:w w:val="85"/>
                <w:sz w:val="16"/>
              </w:rPr>
              <w:t>19.5</w:t>
            </w:r>
          </w:p>
        </w:tc>
        <w:tc>
          <w:tcPr>
            <w:tcW w:w="733" w:type="dxa"/>
          </w:tcPr>
          <w:p>
            <w:pPr>
              <w:pStyle w:val="TableParagraph"/>
              <w:ind w:left="293"/>
              <w:jc w:val="left"/>
              <w:rPr>
                <w:sz w:val="16"/>
              </w:rPr>
            </w:pPr>
            <w:r>
              <w:rPr>
                <w:w w:val="95"/>
                <w:sz w:val="16"/>
              </w:rPr>
              <w:t>147.9</w:t>
            </w:r>
          </w:p>
        </w:tc>
        <w:tc>
          <w:tcPr>
            <w:tcW w:w="732" w:type="dxa"/>
          </w:tcPr>
          <w:p>
            <w:pPr>
              <w:pStyle w:val="TableParagraph"/>
              <w:ind w:right="59"/>
              <w:rPr>
                <w:sz w:val="16"/>
              </w:rPr>
            </w:pPr>
            <w:r>
              <w:rPr>
                <w:w w:val="85"/>
                <w:sz w:val="16"/>
              </w:rPr>
              <w:t>141.5</w:t>
            </w:r>
          </w:p>
        </w:tc>
        <w:tc>
          <w:tcPr>
            <w:tcW w:w="732" w:type="dxa"/>
          </w:tcPr>
          <w:p>
            <w:pPr>
              <w:pStyle w:val="TableParagraph"/>
              <w:ind w:right="59"/>
              <w:rPr>
                <w:sz w:val="16"/>
              </w:rPr>
            </w:pPr>
            <w:r>
              <w:rPr>
                <w:w w:val="85"/>
                <w:sz w:val="16"/>
              </w:rPr>
              <w:t>6.4</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171.0</w:t>
            </w:r>
          </w:p>
        </w:tc>
        <w:tc>
          <w:tcPr>
            <w:tcW w:w="733" w:type="dxa"/>
          </w:tcPr>
          <w:p>
            <w:pPr>
              <w:pStyle w:val="TableParagraph"/>
              <w:ind w:left="292"/>
              <w:jc w:val="left"/>
              <w:rPr>
                <w:sz w:val="16"/>
              </w:rPr>
            </w:pPr>
            <w:r>
              <w:rPr>
                <w:w w:val="95"/>
                <w:sz w:val="16"/>
              </w:rPr>
              <w:t>157.5</w:t>
            </w:r>
          </w:p>
        </w:tc>
        <w:tc>
          <w:tcPr>
            <w:tcW w:w="732" w:type="dxa"/>
          </w:tcPr>
          <w:p>
            <w:pPr>
              <w:pStyle w:val="TableParagraph"/>
              <w:ind w:right="59"/>
              <w:rPr>
                <w:sz w:val="16"/>
              </w:rPr>
            </w:pPr>
            <w:r>
              <w:rPr>
                <w:w w:val="85"/>
                <w:sz w:val="16"/>
              </w:rPr>
              <w:t>13.5</w:t>
            </w:r>
          </w:p>
        </w:tc>
        <w:tc>
          <w:tcPr>
            <w:tcW w:w="732" w:type="dxa"/>
          </w:tcPr>
          <w:p>
            <w:pPr>
              <w:pStyle w:val="TableParagraph"/>
              <w:ind w:right="59"/>
              <w:rPr>
                <w:sz w:val="16"/>
              </w:rPr>
            </w:pPr>
            <w:r>
              <w:rPr>
                <w:w w:val="85"/>
                <w:sz w:val="16"/>
              </w:rPr>
              <w:t>20.2</w:t>
            </w:r>
          </w:p>
        </w:tc>
        <w:tc>
          <w:tcPr>
            <w:tcW w:w="732" w:type="dxa"/>
          </w:tcPr>
          <w:p>
            <w:pPr>
              <w:pStyle w:val="TableParagraph"/>
              <w:ind w:left="292"/>
              <w:jc w:val="left"/>
              <w:rPr>
                <w:sz w:val="16"/>
              </w:rPr>
            </w:pPr>
            <w:r>
              <w:rPr>
                <w:w w:val="95"/>
                <w:sz w:val="16"/>
              </w:rPr>
              <w:t>172.2</w:t>
            </w:r>
          </w:p>
        </w:tc>
        <w:tc>
          <w:tcPr>
            <w:tcW w:w="732" w:type="dxa"/>
          </w:tcPr>
          <w:p>
            <w:pPr>
              <w:pStyle w:val="TableParagraph"/>
              <w:ind w:right="59"/>
              <w:rPr>
                <w:sz w:val="16"/>
              </w:rPr>
            </w:pPr>
            <w:r>
              <w:rPr>
                <w:w w:val="85"/>
                <w:sz w:val="16"/>
              </w:rPr>
              <w:t>158.1</w:t>
            </w:r>
          </w:p>
        </w:tc>
        <w:tc>
          <w:tcPr>
            <w:tcW w:w="732" w:type="dxa"/>
          </w:tcPr>
          <w:p>
            <w:pPr>
              <w:pStyle w:val="TableParagraph"/>
              <w:ind w:right="59"/>
              <w:rPr>
                <w:sz w:val="16"/>
              </w:rPr>
            </w:pPr>
            <w:r>
              <w:rPr>
                <w:w w:val="85"/>
                <w:sz w:val="16"/>
              </w:rPr>
              <w:t>14.1</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155.8</w:t>
            </w:r>
          </w:p>
        </w:tc>
        <w:tc>
          <w:tcPr>
            <w:tcW w:w="732" w:type="dxa"/>
          </w:tcPr>
          <w:p>
            <w:pPr>
              <w:pStyle w:val="TableParagraph"/>
              <w:ind w:right="59"/>
              <w:rPr>
                <w:sz w:val="16"/>
              </w:rPr>
            </w:pPr>
            <w:r>
              <w:rPr>
                <w:w w:val="85"/>
                <w:sz w:val="16"/>
              </w:rPr>
              <w:t>149.8</w:t>
            </w:r>
          </w:p>
        </w:tc>
        <w:tc>
          <w:tcPr>
            <w:tcW w:w="732" w:type="dxa"/>
          </w:tcPr>
          <w:p>
            <w:pPr>
              <w:pStyle w:val="TableParagraph"/>
              <w:ind w:right="59"/>
              <w:rPr>
                <w:sz w:val="16"/>
              </w:rPr>
            </w:pPr>
            <w:r>
              <w:rPr>
                <w:w w:val="85"/>
                <w:sz w:val="16"/>
              </w:rPr>
              <w:t>6.0</w:t>
            </w:r>
          </w:p>
        </w:tc>
      </w:tr>
      <w:tr>
        <w:trPr>
          <w:trHeight w:val="278"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19.8</w:t>
            </w:r>
          </w:p>
        </w:tc>
        <w:tc>
          <w:tcPr>
            <w:tcW w:w="732" w:type="dxa"/>
          </w:tcPr>
          <w:p>
            <w:pPr>
              <w:pStyle w:val="TableParagraph"/>
              <w:ind w:right="59"/>
              <w:rPr>
                <w:sz w:val="16"/>
              </w:rPr>
            </w:pPr>
            <w:r>
              <w:rPr>
                <w:w w:val="85"/>
                <w:sz w:val="16"/>
              </w:rPr>
              <w:t>164.9</w:t>
            </w:r>
          </w:p>
        </w:tc>
        <w:tc>
          <w:tcPr>
            <w:tcW w:w="733" w:type="dxa"/>
          </w:tcPr>
          <w:p>
            <w:pPr>
              <w:pStyle w:val="TableParagraph"/>
              <w:ind w:left="292"/>
              <w:jc w:val="left"/>
              <w:rPr>
                <w:sz w:val="16"/>
              </w:rPr>
            </w:pPr>
            <w:r>
              <w:rPr>
                <w:w w:val="95"/>
                <w:sz w:val="16"/>
              </w:rPr>
              <w:t>149.6</w:t>
            </w:r>
          </w:p>
        </w:tc>
        <w:tc>
          <w:tcPr>
            <w:tcW w:w="732" w:type="dxa"/>
          </w:tcPr>
          <w:p>
            <w:pPr>
              <w:pStyle w:val="TableParagraph"/>
              <w:ind w:right="59"/>
              <w:rPr>
                <w:sz w:val="16"/>
              </w:rPr>
            </w:pPr>
            <w:r>
              <w:rPr>
                <w:w w:val="85"/>
                <w:sz w:val="16"/>
              </w:rPr>
              <w:t>15.3</w:t>
            </w:r>
          </w:p>
        </w:tc>
        <w:tc>
          <w:tcPr>
            <w:tcW w:w="732" w:type="dxa"/>
          </w:tcPr>
          <w:p>
            <w:pPr>
              <w:pStyle w:val="TableParagraph"/>
              <w:ind w:right="59"/>
              <w:rPr>
                <w:sz w:val="16"/>
              </w:rPr>
            </w:pPr>
            <w:r>
              <w:rPr>
                <w:w w:val="85"/>
                <w:sz w:val="16"/>
              </w:rPr>
              <w:t>19.8</w:t>
            </w:r>
          </w:p>
        </w:tc>
        <w:tc>
          <w:tcPr>
            <w:tcW w:w="732" w:type="dxa"/>
          </w:tcPr>
          <w:p>
            <w:pPr>
              <w:pStyle w:val="TableParagraph"/>
              <w:ind w:left="292"/>
              <w:jc w:val="left"/>
              <w:rPr>
                <w:sz w:val="16"/>
              </w:rPr>
            </w:pPr>
            <w:r>
              <w:rPr>
                <w:w w:val="95"/>
                <w:sz w:val="16"/>
              </w:rPr>
              <w:t>166.6</w:t>
            </w:r>
          </w:p>
        </w:tc>
        <w:tc>
          <w:tcPr>
            <w:tcW w:w="732" w:type="dxa"/>
          </w:tcPr>
          <w:p>
            <w:pPr>
              <w:pStyle w:val="TableParagraph"/>
              <w:ind w:right="59"/>
              <w:rPr>
                <w:sz w:val="16"/>
              </w:rPr>
            </w:pPr>
            <w:r>
              <w:rPr>
                <w:w w:val="85"/>
                <w:sz w:val="16"/>
              </w:rPr>
              <w:t>150.4</w:t>
            </w:r>
          </w:p>
        </w:tc>
        <w:tc>
          <w:tcPr>
            <w:tcW w:w="732" w:type="dxa"/>
          </w:tcPr>
          <w:p>
            <w:pPr>
              <w:pStyle w:val="TableParagraph"/>
              <w:ind w:right="59"/>
              <w:rPr>
                <w:sz w:val="16"/>
              </w:rPr>
            </w:pPr>
            <w:r>
              <w:rPr>
                <w:w w:val="85"/>
                <w:sz w:val="16"/>
              </w:rPr>
              <w:t>16.2</w:t>
            </w:r>
          </w:p>
        </w:tc>
        <w:tc>
          <w:tcPr>
            <w:tcW w:w="732" w:type="dxa"/>
          </w:tcPr>
          <w:p>
            <w:pPr>
              <w:pStyle w:val="TableParagraph"/>
              <w:ind w:right="59"/>
              <w:rPr>
                <w:sz w:val="16"/>
              </w:rPr>
            </w:pPr>
            <w:r>
              <w:rPr>
                <w:w w:val="85"/>
                <w:sz w:val="16"/>
              </w:rPr>
              <w:t>19.3</w:t>
            </w:r>
          </w:p>
        </w:tc>
        <w:tc>
          <w:tcPr>
            <w:tcW w:w="733" w:type="dxa"/>
          </w:tcPr>
          <w:p>
            <w:pPr>
              <w:pStyle w:val="TableParagraph"/>
              <w:ind w:left="293"/>
              <w:jc w:val="left"/>
              <w:rPr>
                <w:sz w:val="16"/>
              </w:rPr>
            </w:pPr>
            <w:r>
              <w:rPr>
                <w:w w:val="95"/>
                <w:sz w:val="16"/>
              </w:rPr>
              <w:t>146.4</w:t>
            </w:r>
          </w:p>
        </w:tc>
        <w:tc>
          <w:tcPr>
            <w:tcW w:w="732" w:type="dxa"/>
          </w:tcPr>
          <w:p>
            <w:pPr>
              <w:pStyle w:val="TableParagraph"/>
              <w:ind w:right="59"/>
              <w:rPr>
                <w:sz w:val="16"/>
              </w:rPr>
            </w:pPr>
            <w:r>
              <w:rPr>
                <w:w w:val="85"/>
                <w:sz w:val="16"/>
              </w:rPr>
              <w:t>140.6</w:t>
            </w:r>
          </w:p>
        </w:tc>
        <w:tc>
          <w:tcPr>
            <w:tcW w:w="732" w:type="dxa"/>
          </w:tcPr>
          <w:p>
            <w:pPr>
              <w:pStyle w:val="TableParagraph"/>
              <w:ind w:right="59"/>
              <w:rPr>
                <w:sz w:val="16"/>
              </w:rPr>
            </w:pPr>
            <w:r>
              <w:rPr>
                <w:w w:val="85"/>
                <w:sz w:val="16"/>
              </w:rPr>
              <w:t>5.8</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19.3</w:t>
            </w:r>
          </w:p>
        </w:tc>
        <w:tc>
          <w:tcPr>
            <w:tcW w:w="732" w:type="dxa"/>
          </w:tcPr>
          <w:p>
            <w:pPr>
              <w:pStyle w:val="TableParagraph"/>
              <w:ind w:right="59"/>
              <w:rPr>
                <w:sz w:val="16"/>
              </w:rPr>
            </w:pPr>
            <w:r>
              <w:rPr>
                <w:w w:val="85"/>
                <w:sz w:val="16"/>
              </w:rPr>
              <w:t>162.3</w:t>
            </w:r>
          </w:p>
        </w:tc>
        <w:tc>
          <w:tcPr>
            <w:tcW w:w="733" w:type="dxa"/>
          </w:tcPr>
          <w:p>
            <w:pPr>
              <w:pStyle w:val="TableParagraph"/>
              <w:ind w:left="292"/>
              <w:jc w:val="left"/>
              <w:rPr>
                <w:sz w:val="16"/>
              </w:rPr>
            </w:pPr>
            <w:r>
              <w:rPr>
                <w:w w:val="95"/>
                <w:sz w:val="16"/>
              </w:rPr>
              <w:t>145.9</w:t>
            </w:r>
          </w:p>
        </w:tc>
        <w:tc>
          <w:tcPr>
            <w:tcW w:w="732" w:type="dxa"/>
          </w:tcPr>
          <w:p>
            <w:pPr>
              <w:pStyle w:val="TableParagraph"/>
              <w:ind w:right="59"/>
              <w:rPr>
                <w:sz w:val="16"/>
              </w:rPr>
            </w:pPr>
            <w:r>
              <w:rPr>
                <w:w w:val="85"/>
                <w:sz w:val="16"/>
              </w:rPr>
              <w:t>16.4</w:t>
            </w:r>
          </w:p>
        </w:tc>
        <w:tc>
          <w:tcPr>
            <w:tcW w:w="732" w:type="dxa"/>
          </w:tcPr>
          <w:p>
            <w:pPr>
              <w:pStyle w:val="TableParagraph"/>
              <w:ind w:right="59"/>
              <w:rPr>
                <w:sz w:val="16"/>
              </w:rPr>
            </w:pPr>
            <w:r>
              <w:rPr>
                <w:w w:val="85"/>
                <w:sz w:val="16"/>
              </w:rPr>
              <w:t>19.3</w:t>
            </w:r>
          </w:p>
        </w:tc>
        <w:tc>
          <w:tcPr>
            <w:tcW w:w="732" w:type="dxa"/>
          </w:tcPr>
          <w:p>
            <w:pPr>
              <w:pStyle w:val="TableParagraph"/>
              <w:ind w:left="292"/>
              <w:jc w:val="left"/>
              <w:rPr>
                <w:sz w:val="16"/>
              </w:rPr>
            </w:pPr>
            <w:r>
              <w:rPr>
                <w:w w:val="95"/>
                <w:sz w:val="16"/>
              </w:rPr>
              <w:t>163.8</w:t>
            </w:r>
          </w:p>
        </w:tc>
        <w:tc>
          <w:tcPr>
            <w:tcW w:w="732" w:type="dxa"/>
          </w:tcPr>
          <w:p>
            <w:pPr>
              <w:pStyle w:val="TableParagraph"/>
              <w:ind w:right="59"/>
              <w:rPr>
                <w:sz w:val="16"/>
              </w:rPr>
            </w:pPr>
            <w:r>
              <w:rPr>
                <w:w w:val="85"/>
                <w:sz w:val="16"/>
              </w:rPr>
              <w:t>146.6</w:t>
            </w:r>
          </w:p>
        </w:tc>
        <w:tc>
          <w:tcPr>
            <w:tcW w:w="732" w:type="dxa"/>
          </w:tcPr>
          <w:p>
            <w:pPr>
              <w:pStyle w:val="TableParagraph"/>
              <w:ind w:right="59"/>
              <w:rPr>
                <w:sz w:val="16"/>
              </w:rPr>
            </w:pPr>
            <w:r>
              <w:rPr>
                <w:w w:val="85"/>
                <w:sz w:val="16"/>
              </w:rPr>
              <w:t>17.2</w:t>
            </w:r>
          </w:p>
        </w:tc>
        <w:tc>
          <w:tcPr>
            <w:tcW w:w="732" w:type="dxa"/>
          </w:tcPr>
          <w:p>
            <w:pPr>
              <w:pStyle w:val="TableParagraph"/>
              <w:ind w:right="59"/>
              <w:rPr>
                <w:sz w:val="16"/>
              </w:rPr>
            </w:pPr>
            <w:r>
              <w:rPr>
                <w:w w:val="85"/>
                <w:sz w:val="16"/>
              </w:rPr>
              <w:t>19.2</w:t>
            </w:r>
          </w:p>
        </w:tc>
        <w:tc>
          <w:tcPr>
            <w:tcW w:w="733" w:type="dxa"/>
          </w:tcPr>
          <w:p>
            <w:pPr>
              <w:pStyle w:val="TableParagraph"/>
              <w:ind w:left="293"/>
              <w:jc w:val="left"/>
              <w:rPr>
                <w:sz w:val="16"/>
              </w:rPr>
            </w:pPr>
            <w:r>
              <w:rPr>
                <w:w w:val="95"/>
                <w:sz w:val="16"/>
              </w:rPr>
              <w:t>144.9</w:t>
            </w:r>
          </w:p>
        </w:tc>
        <w:tc>
          <w:tcPr>
            <w:tcW w:w="732" w:type="dxa"/>
          </w:tcPr>
          <w:p>
            <w:pPr>
              <w:pStyle w:val="TableParagraph"/>
              <w:ind w:right="59"/>
              <w:rPr>
                <w:sz w:val="16"/>
              </w:rPr>
            </w:pPr>
            <w:r>
              <w:rPr>
                <w:w w:val="85"/>
                <w:sz w:val="16"/>
              </w:rPr>
              <w:t>136.9</w:t>
            </w:r>
          </w:p>
        </w:tc>
        <w:tc>
          <w:tcPr>
            <w:tcW w:w="732" w:type="dxa"/>
          </w:tcPr>
          <w:p>
            <w:pPr>
              <w:pStyle w:val="TableParagraph"/>
              <w:ind w:right="59"/>
              <w:rPr>
                <w:sz w:val="16"/>
              </w:rPr>
            </w:pPr>
            <w:r>
              <w:rPr>
                <w:w w:val="85"/>
                <w:sz w:val="16"/>
              </w:rPr>
              <w:t>8.0</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19.8</w:t>
            </w:r>
          </w:p>
        </w:tc>
        <w:tc>
          <w:tcPr>
            <w:tcW w:w="732" w:type="dxa"/>
          </w:tcPr>
          <w:p>
            <w:pPr>
              <w:pStyle w:val="TableParagraph"/>
              <w:ind w:right="59"/>
              <w:rPr>
                <w:sz w:val="16"/>
              </w:rPr>
            </w:pPr>
            <w:r>
              <w:rPr>
                <w:w w:val="85"/>
                <w:sz w:val="16"/>
              </w:rPr>
              <w:t>166.4</w:t>
            </w:r>
          </w:p>
        </w:tc>
        <w:tc>
          <w:tcPr>
            <w:tcW w:w="733" w:type="dxa"/>
          </w:tcPr>
          <w:p>
            <w:pPr>
              <w:pStyle w:val="TableParagraph"/>
              <w:ind w:left="292"/>
              <w:jc w:val="left"/>
              <w:rPr>
                <w:sz w:val="16"/>
              </w:rPr>
            </w:pPr>
            <w:r>
              <w:rPr>
                <w:w w:val="95"/>
                <w:sz w:val="16"/>
              </w:rPr>
              <w:t>149.6</w:t>
            </w:r>
          </w:p>
        </w:tc>
        <w:tc>
          <w:tcPr>
            <w:tcW w:w="732" w:type="dxa"/>
          </w:tcPr>
          <w:p>
            <w:pPr>
              <w:pStyle w:val="TableParagraph"/>
              <w:ind w:right="59"/>
              <w:rPr>
                <w:sz w:val="16"/>
              </w:rPr>
            </w:pPr>
            <w:r>
              <w:rPr>
                <w:w w:val="85"/>
                <w:sz w:val="16"/>
              </w:rPr>
              <w:t>16.8</w:t>
            </w:r>
          </w:p>
        </w:tc>
        <w:tc>
          <w:tcPr>
            <w:tcW w:w="732" w:type="dxa"/>
          </w:tcPr>
          <w:p>
            <w:pPr>
              <w:pStyle w:val="TableParagraph"/>
              <w:ind w:right="59"/>
              <w:rPr>
                <w:sz w:val="16"/>
              </w:rPr>
            </w:pPr>
            <w:r>
              <w:rPr>
                <w:w w:val="85"/>
                <w:sz w:val="16"/>
              </w:rPr>
              <w:t>19.9</w:t>
            </w:r>
          </w:p>
        </w:tc>
        <w:tc>
          <w:tcPr>
            <w:tcW w:w="732" w:type="dxa"/>
          </w:tcPr>
          <w:p>
            <w:pPr>
              <w:pStyle w:val="TableParagraph"/>
              <w:ind w:left="292"/>
              <w:jc w:val="left"/>
              <w:rPr>
                <w:sz w:val="16"/>
              </w:rPr>
            </w:pPr>
            <w:r>
              <w:rPr>
                <w:w w:val="95"/>
                <w:sz w:val="16"/>
              </w:rPr>
              <w:t>168.3</w:t>
            </w:r>
          </w:p>
        </w:tc>
        <w:tc>
          <w:tcPr>
            <w:tcW w:w="732" w:type="dxa"/>
          </w:tcPr>
          <w:p>
            <w:pPr>
              <w:pStyle w:val="TableParagraph"/>
              <w:ind w:right="59"/>
              <w:rPr>
                <w:sz w:val="16"/>
              </w:rPr>
            </w:pPr>
            <w:r>
              <w:rPr>
                <w:w w:val="85"/>
                <w:sz w:val="16"/>
              </w:rPr>
              <w:t>150.8</w:t>
            </w:r>
          </w:p>
        </w:tc>
        <w:tc>
          <w:tcPr>
            <w:tcW w:w="732" w:type="dxa"/>
          </w:tcPr>
          <w:p>
            <w:pPr>
              <w:pStyle w:val="TableParagraph"/>
              <w:ind w:right="59"/>
              <w:rPr>
                <w:sz w:val="16"/>
              </w:rPr>
            </w:pPr>
            <w:r>
              <w:rPr>
                <w:w w:val="85"/>
                <w:sz w:val="16"/>
              </w:rPr>
              <w:t>17.5</w:t>
            </w:r>
          </w:p>
        </w:tc>
        <w:tc>
          <w:tcPr>
            <w:tcW w:w="732" w:type="dxa"/>
          </w:tcPr>
          <w:p>
            <w:pPr>
              <w:pStyle w:val="TableParagraph"/>
              <w:ind w:right="59"/>
              <w:rPr>
                <w:sz w:val="16"/>
              </w:rPr>
            </w:pPr>
            <w:r>
              <w:rPr>
                <w:w w:val="85"/>
                <w:sz w:val="16"/>
              </w:rPr>
              <w:t>19.1</w:t>
            </w:r>
          </w:p>
        </w:tc>
        <w:tc>
          <w:tcPr>
            <w:tcW w:w="733" w:type="dxa"/>
          </w:tcPr>
          <w:p>
            <w:pPr>
              <w:pStyle w:val="TableParagraph"/>
              <w:ind w:left="293"/>
              <w:jc w:val="left"/>
              <w:rPr>
                <w:sz w:val="16"/>
              </w:rPr>
            </w:pPr>
            <w:r>
              <w:rPr>
                <w:w w:val="95"/>
                <w:sz w:val="16"/>
              </w:rPr>
              <w:t>144.9</w:t>
            </w:r>
          </w:p>
        </w:tc>
        <w:tc>
          <w:tcPr>
            <w:tcW w:w="732" w:type="dxa"/>
          </w:tcPr>
          <w:p>
            <w:pPr>
              <w:pStyle w:val="TableParagraph"/>
              <w:ind w:right="59"/>
              <w:rPr>
                <w:sz w:val="16"/>
              </w:rPr>
            </w:pPr>
            <w:r>
              <w:rPr>
                <w:w w:val="85"/>
                <w:sz w:val="16"/>
              </w:rPr>
              <w:t>136.7</w:t>
            </w:r>
          </w:p>
        </w:tc>
        <w:tc>
          <w:tcPr>
            <w:tcW w:w="732" w:type="dxa"/>
          </w:tcPr>
          <w:p>
            <w:pPr>
              <w:pStyle w:val="TableParagraph"/>
              <w:ind w:right="59"/>
              <w:rPr>
                <w:sz w:val="16"/>
              </w:rPr>
            </w:pPr>
            <w:r>
              <w:rPr>
                <w:w w:val="85"/>
                <w:sz w:val="16"/>
              </w:rPr>
              <w:t>8.2</w:t>
            </w:r>
          </w:p>
        </w:tc>
      </w:tr>
      <w:tr>
        <w:trPr>
          <w:trHeight w:val="277"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20.4</w:t>
            </w:r>
          </w:p>
        </w:tc>
        <w:tc>
          <w:tcPr>
            <w:tcW w:w="732" w:type="dxa"/>
          </w:tcPr>
          <w:p>
            <w:pPr>
              <w:pStyle w:val="TableParagraph"/>
              <w:ind w:right="59"/>
              <w:rPr>
                <w:sz w:val="16"/>
              </w:rPr>
            </w:pPr>
            <w:r>
              <w:rPr>
                <w:w w:val="85"/>
                <w:sz w:val="16"/>
              </w:rPr>
              <w:t>169.3</w:t>
            </w:r>
          </w:p>
        </w:tc>
        <w:tc>
          <w:tcPr>
            <w:tcW w:w="733" w:type="dxa"/>
          </w:tcPr>
          <w:p>
            <w:pPr>
              <w:pStyle w:val="TableParagraph"/>
              <w:ind w:left="292"/>
              <w:jc w:val="left"/>
              <w:rPr>
                <w:sz w:val="16"/>
              </w:rPr>
            </w:pPr>
            <w:r>
              <w:rPr>
                <w:w w:val="95"/>
                <w:sz w:val="16"/>
              </w:rPr>
              <w:t>154.0</w:t>
            </w:r>
          </w:p>
        </w:tc>
        <w:tc>
          <w:tcPr>
            <w:tcW w:w="732" w:type="dxa"/>
          </w:tcPr>
          <w:p>
            <w:pPr>
              <w:pStyle w:val="TableParagraph"/>
              <w:ind w:right="59"/>
              <w:rPr>
                <w:sz w:val="16"/>
              </w:rPr>
            </w:pPr>
            <w:r>
              <w:rPr>
                <w:w w:val="85"/>
                <w:sz w:val="16"/>
              </w:rPr>
              <w:t>15.3</w:t>
            </w:r>
          </w:p>
        </w:tc>
        <w:tc>
          <w:tcPr>
            <w:tcW w:w="732" w:type="dxa"/>
          </w:tcPr>
          <w:p>
            <w:pPr>
              <w:pStyle w:val="TableParagraph"/>
              <w:ind w:right="59"/>
              <w:rPr>
                <w:sz w:val="16"/>
              </w:rPr>
            </w:pPr>
            <w:r>
              <w:rPr>
                <w:w w:val="85"/>
                <w:sz w:val="16"/>
              </w:rPr>
              <w:t>20.4</w:t>
            </w:r>
          </w:p>
        </w:tc>
        <w:tc>
          <w:tcPr>
            <w:tcW w:w="732" w:type="dxa"/>
          </w:tcPr>
          <w:p>
            <w:pPr>
              <w:pStyle w:val="TableParagraph"/>
              <w:ind w:left="292"/>
              <w:jc w:val="left"/>
              <w:rPr>
                <w:sz w:val="16"/>
              </w:rPr>
            </w:pPr>
            <w:r>
              <w:rPr>
                <w:w w:val="95"/>
                <w:sz w:val="16"/>
              </w:rPr>
              <w:t>170.8</w:t>
            </w:r>
          </w:p>
        </w:tc>
        <w:tc>
          <w:tcPr>
            <w:tcW w:w="732" w:type="dxa"/>
          </w:tcPr>
          <w:p>
            <w:pPr>
              <w:pStyle w:val="TableParagraph"/>
              <w:ind w:right="59"/>
              <w:rPr>
                <w:sz w:val="16"/>
              </w:rPr>
            </w:pPr>
            <w:r>
              <w:rPr>
                <w:w w:val="85"/>
                <w:sz w:val="16"/>
              </w:rPr>
              <w:t>154.7</w:t>
            </w:r>
          </w:p>
        </w:tc>
        <w:tc>
          <w:tcPr>
            <w:tcW w:w="732" w:type="dxa"/>
          </w:tcPr>
          <w:p>
            <w:pPr>
              <w:pStyle w:val="TableParagraph"/>
              <w:ind w:right="59"/>
              <w:rPr>
                <w:sz w:val="16"/>
              </w:rPr>
            </w:pPr>
            <w:r>
              <w:rPr>
                <w:w w:val="85"/>
                <w:sz w:val="16"/>
              </w:rPr>
              <w:t>16.1</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152.7</w:t>
            </w:r>
          </w:p>
        </w:tc>
        <w:tc>
          <w:tcPr>
            <w:tcW w:w="732" w:type="dxa"/>
          </w:tcPr>
          <w:p>
            <w:pPr>
              <w:pStyle w:val="TableParagraph"/>
              <w:ind w:right="59"/>
              <w:rPr>
                <w:sz w:val="16"/>
              </w:rPr>
            </w:pPr>
            <w:r>
              <w:rPr>
                <w:w w:val="85"/>
                <w:sz w:val="16"/>
              </w:rPr>
              <w:t>146.0</w:t>
            </w:r>
          </w:p>
        </w:tc>
        <w:tc>
          <w:tcPr>
            <w:tcW w:w="732" w:type="dxa"/>
          </w:tcPr>
          <w:p>
            <w:pPr>
              <w:pStyle w:val="TableParagraph"/>
              <w:ind w:right="59"/>
              <w:rPr>
                <w:sz w:val="16"/>
              </w:rPr>
            </w:pPr>
            <w:r>
              <w:rPr>
                <w:w w:val="85"/>
                <w:sz w:val="16"/>
              </w:rPr>
              <w:t>6.7</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167.4</w:t>
            </w:r>
          </w:p>
        </w:tc>
        <w:tc>
          <w:tcPr>
            <w:tcW w:w="733" w:type="dxa"/>
          </w:tcPr>
          <w:p>
            <w:pPr>
              <w:pStyle w:val="TableParagraph"/>
              <w:ind w:left="292"/>
              <w:jc w:val="left"/>
              <w:rPr>
                <w:sz w:val="16"/>
              </w:rPr>
            </w:pPr>
            <w:r>
              <w:rPr>
                <w:w w:val="95"/>
                <w:sz w:val="16"/>
              </w:rPr>
              <w:t>152.7</w:t>
            </w:r>
          </w:p>
        </w:tc>
        <w:tc>
          <w:tcPr>
            <w:tcW w:w="732" w:type="dxa"/>
          </w:tcPr>
          <w:p>
            <w:pPr>
              <w:pStyle w:val="TableParagraph"/>
              <w:ind w:right="59"/>
              <w:rPr>
                <w:sz w:val="16"/>
              </w:rPr>
            </w:pPr>
            <w:r>
              <w:rPr>
                <w:w w:val="85"/>
                <w:sz w:val="16"/>
              </w:rPr>
              <w:t>14.7</w:t>
            </w:r>
          </w:p>
        </w:tc>
        <w:tc>
          <w:tcPr>
            <w:tcW w:w="732" w:type="dxa"/>
          </w:tcPr>
          <w:p>
            <w:pPr>
              <w:pStyle w:val="TableParagraph"/>
              <w:ind w:right="59"/>
              <w:rPr>
                <w:sz w:val="16"/>
              </w:rPr>
            </w:pPr>
            <w:r>
              <w:rPr>
                <w:w w:val="85"/>
                <w:sz w:val="16"/>
              </w:rPr>
              <w:t>20.2</w:t>
            </w:r>
          </w:p>
        </w:tc>
        <w:tc>
          <w:tcPr>
            <w:tcW w:w="732" w:type="dxa"/>
          </w:tcPr>
          <w:p>
            <w:pPr>
              <w:pStyle w:val="TableParagraph"/>
              <w:ind w:left="292"/>
              <w:jc w:val="left"/>
              <w:rPr>
                <w:sz w:val="16"/>
              </w:rPr>
            </w:pPr>
            <w:r>
              <w:rPr>
                <w:w w:val="95"/>
                <w:sz w:val="16"/>
              </w:rPr>
              <w:t>169.0</w:t>
            </w:r>
          </w:p>
        </w:tc>
        <w:tc>
          <w:tcPr>
            <w:tcW w:w="732" w:type="dxa"/>
          </w:tcPr>
          <w:p>
            <w:pPr>
              <w:pStyle w:val="TableParagraph"/>
              <w:ind w:right="59"/>
              <w:rPr>
                <w:sz w:val="16"/>
              </w:rPr>
            </w:pPr>
            <w:r>
              <w:rPr>
                <w:w w:val="85"/>
                <w:sz w:val="16"/>
              </w:rPr>
              <w:t>153.6</w:t>
            </w:r>
          </w:p>
        </w:tc>
        <w:tc>
          <w:tcPr>
            <w:tcW w:w="732" w:type="dxa"/>
          </w:tcPr>
          <w:p>
            <w:pPr>
              <w:pStyle w:val="TableParagraph"/>
              <w:ind w:right="59"/>
              <w:rPr>
                <w:sz w:val="16"/>
              </w:rPr>
            </w:pPr>
            <w:r>
              <w:rPr>
                <w:w w:val="85"/>
                <w:sz w:val="16"/>
              </w:rPr>
              <w:t>15.4</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150.9</w:t>
            </w:r>
          </w:p>
        </w:tc>
        <w:tc>
          <w:tcPr>
            <w:tcW w:w="732" w:type="dxa"/>
          </w:tcPr>
          <w:p>
            <w:pPr>
              <w:pStyle w:val="TableParagraph"/>
              <w:ind w:right="59"/>
              <w:rPr>
                <w:sz w:val="16"/>
              </w:rPr>
            </w:pPr>
            <w:r>
              <w:rPr>
                <w:w w:val="85"/>
                <w:sz w:val="16"/>
              </w:rPr>
              <w:t>144.1</w:t>
            </w:r>
          </w:p>
        </w:tc>
        <w:tc>
          <w:tcPr>
            <w:tcW w:w="732" w:type="dxa"/>
          </w:tcPr>
          <w:p>
            <w:pPr>
              <w:pStyle w:val="TableParagraph"/>
              <w:ind w:right="59"/>
              <w:rPr>
                <w:sz w:val="16"/>
              </w:rPr>
            </w:pPr>
            <w:r>
              <w:rPr>
                <w:w w:val="85"/>
                <w:sz w:val="16"/>
              </w:rPr>
              <w:t>6.8</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169.1</w:t>
            </w:r>
          </w:p>
        </w:tc>
        <w:tc>
          <w:tcPr>
            <w:tcW w:w="733" w:type="dxa"/>
          </w:tcPr>
          <w:p>
            <w:pPr>
              <w:pStyle w:val="TableParagraph"/>
              <w:ind w:left="292"/>
              <w:jc w:val="left"/>
              <w:rPr>
                <w:sz w:val="16"/>
              </w:rPr>
            </w:pPr>
            <w:r>
              <w:rPr>
                <w:w w:val="95"/>
                <w:sz w:val="16"/>
              </w:rPr>
              <w:t>153.1</w:t>
            </w:r>
          </w:p>
        </w:tc>
        <w:tc>
          <w:tcPr>
            <w:tcW w:w="732" w:type="dxa"/>
          </w:tcPr>
          <w:p>
            <w:pPr>
              <w:pStyle w:val="TableParagraph"/>
              <w:ind w:right="59"/>
              <w:rPr>
                <w:sz w:val="16"/>
              </w:rPr>
            </w:pPr>
            <w:r>
              <w:rPr>
                <w:w w:val="85"/>
                <w:sz w:val="16"/>
              </w:rPr>
              <w:t>16.0</w:t>
            </w:r>
          </w:p>
        </w:tc>
        <w:tc>
          <w:tcPr>
            <w:tcW w:w="732" w:type="dxa"/>
          </w:tcPr>
          <w:p>
            <w:pPr>
              <w:pStyle w:val="TableParagraph"/>
              <w:ind w:right="59"/>
              <w:rPr>
                <w:sz w:val="16"/>
              </w:rPr>
            </w:pPr>
            <w:r>
              <w:rPr>
                <w:w w:val="85"/>
                <w:sz w:val="16"/>
              </w:rPr>
              <w:t>20.2</w:t>
            </w:r>
          </w:p>
        </w:tc>
        <w:tc>
          <w:tcPr>
            <w:tcW w:w="732" w:type="dxa"/>
          </w:tcPr>
          <w:p>
            <w:pPr>
              <w:pStyle w:val="TableParagraph"/>
              <w:ind w:left="292"/>
              <w:jc w:val="left"/>
              <w:rPr>
                <w:sz w:val="16"/>
              </w:rPr>
            </w:pPr>
            <w:r>
              <w:rPr>
                <w:w w:val="95"/>
                <w:sz w:val="16"/>
              </w:rPr>
              <w:t>171.5</w:t>
            </w:r>
          </w:p>
        </w:tc>
        <w:tc>
          <w:tcPr>
            <w:tcW w:w="732" w:type="dxa"/>
          </w:tcPr>
          <w:p>
            <w:pPr>
              <w:pStyle w:val="TableParagraph"/>
              <w:ind w:right="59"/>
              <w:rPr>
                <w:sz w:val="16"/>
              </w:rPr>
            </w:pPr>
            <w:r>
              <w:rPr>
                <w:w w:val="85"/>
                <w:sz w:val="16"/>
              </w:rPr>
              <w:t>154.6</w:t>
            </w:r>
          </w:p>
        </w:tc>
        <w:tc>
          <w:tcPr>
            <w:tcW w:w="732" w:type="dxa"/>
          </w:tcPr>
          <w:p>
            <w:pPr>
              <w:pStyle w:val="TableParagraph"/>
              <w:ind w:right="59"/>
              <w:rPr>
                <w:sz w:val="16"/>
              </w:rPr>
            </w:pPr>
            <w:r>
              <w:rPr>
                <w:w w:val="85"/>
                <w:sz w:val="16"/>
              </w:rPr>
              <w:t>16.9</w:t>
            </w:r>
          </w:p>
        </w:tc>
        <w:tc>
          <w:tcPr>
            <w:tcW w:w="732" w:type="dxa"/>
          </w:tcPr>
          <w:p>
            <w:pPr>
              <w:pStyle w:val="TableParagraph"/>
              <w:ind w:right="59"/>
              <w:rPr>
                <w:sz w:val="16"/>
              </w:rPr>
            </w:pPr>
            <w:r>
              <w:rPr>
                <w:w w:val="85"/>
                <w:sz w:val="16"/>
              </w:rPr>
              <w:t>18.8</w:t>
            </w:r>
          </w:p>
        </w:tc>
        <w:tc>
          <w:tcPr>
            <w:tcW w:w="733" w:type="dxa"/>
          </w:tcPr>
          <w:p>
            <w:pPr>
              <w:pStyle w:val="TableParagraph"/>
              <w:ind w:left="293"/>
              <w:jc w:val="left"/>
              <w:rPr>
                <w:sz w:val="16"/>
              </w:rPr>
            </w:pPr>
            <w:r>
              <w:rPr>
                <w:w w:val="95"/>
                <w:sz w:val="16"/>
              </w:rPr>
              <w:t>145.0</w:t>
            </w:r>
          </w:p>
        </w:tc>
        <w:tc>
          <w:tcPr>
            <w:tcW w:w="732" w:type="dxa"/>
          </w:tcPr>
          <w:p>
            <w:pPr>
              <w:pStyle w:val="TableParagraph"/>
              <w:ind w:right="59"/>
              <w:rPr>
                <w:sz w:val="16"/>
              </w:rPr>
            </w:pPr>
            <w:r>
              <w:rPr>
                <w:w w:val="85"/>
                <w:sz w:val="16"/>
              </w:rPr>
              <w:t>138.5</w:t>
            </w:r>
          </w:p>
        </w:tc>
        <w:tc>
          <w:tcPr>
            <w:tcW w:w="732" w:type="dxa"/>
          </w:tcPr>
          <w:p>
            <w:pPr>
              <w:pStyle w:val="TableParagraph"/>
              <w:ind w:right="59"/>
              <w:rPr>
                <w:sz w:val="16"/>
              </w:rPr>
            </w:pPr>
            <w:r>
              <w:rPr>
                <w:w w:val="85"/>
                <w:sz w:val="16"/>
              </w:rPr>
              <w:t>6.5</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172.9</w:t>
            </w:r>
          </w:p>
        </w:tc>
        <w:tc>
          <w:tcPr>
            <w:tcW w:w="733" w:type="dxa"/>
          </w:tcPr>
          <w:p>
            <w:pPr>
              <w:pStyle w:val="TableParagraph"/>
              <w:ind w:left="292"/>
              <w:jc w:val="left"/>
              <w:rPr>
                <w:sz w:val="16"/>
              </w:rPr>
            </w:pPr>
            <w:r>
              <w:rPr>
                <w:w w:val="95"/>
                <w:sz w:val="16"/>
              </w:rPr>
              <w:t>156.0</w:t>
            </w:r>
          </w:p>
        </w:tc>
        <w:tc>
          <w:tcPr>
            <w:tcW w:w="732" w:type="dxa"/>
          </w:tcPr>
          <w:p>
            <w:pPr>
              <w:pStyle w:val="TableParagraph"/>
              <w:ind w:right="59"/>
              <w:rPr>
                <w:sz w:val="16"/>
              </w:rPr>
            </w:pPr>
            <w:r>
              <w:rPr>
                <w:w w:val="85"/>
                <w:sz w:val="16"/>
              </w:rPr>
              <w:t>16.9</w:t>
            </w:r>
          </w:p>
        </w:tc>
        <w:tc>
          <w:tcPr>
            <w:tcW w:w="732" w:type="dxa"/>
          </w:tcPr>
          <w:p>
            <w:pPr>
              <w:pStyle w:val="TableParagraph"/>
              <w:ind w:right="59"/>
              <w:rPr>
                <w:sz w:val="16"/>
              </w:rPr>
            </w:pPr>
            <w:r>
              <w:rPr>
                <w:w w:val="85"/>
                <w:sz w:val="16"/>
              </w:rPr>
              <w:t>20.2</w:t>
            </w:r>
          </w:p>
        </w:tc>
        <w:tc>
          <w:tcPr>
            <w:tcW w:w="732" w:type="dxa"/>
          </w:tcPr>
          <w:p>
            <w:pPr>
              <w:pStyle w:val="TableParagraph"/>
              <w:ind w:left="292"/>
              <w:jc w:val="left"/>
              <w:rPr>
                <w:sz w:val="16"/>
              </w:rPr>
            </w:pPr>
            <w:r>
              <w:rPr>
                <w:w w:val="95"/>
                <w:sz w:val="16"/>
              </w:rPr>
              <w:t>175.5</w:t>
            </w:r>
          </w:p>
        </w:tc>
        <w:tc>
          <w:tcPr>
            <w:tcW w:w="732" w:type="dxa"/>
          </w:tcPr>
          <w:p>
            <w:pPr>
              <w:pStyle w:val="TableParagraph"/>
              <w:ind w:right="59"/>
              <w:rPr>
                <w:sz w:val="16"/>
              </w:rPr>
            </w:pPr>
            <w:r>
              <w:rPr>
                <w:w w:val="85"/>
                <w:sz w:val="16"/>
              </w:rPr>
              <w:t>157.5</w:t>
            </w:r>
          </w:p>
        </w:tc>
        <w:tc>
          <w:tcPr>
            <w:tcW w:w="732" w:type="dxa"/>
          </w:tcPr>
          <w:p>
            <w:pPr>
              <w:pStyle w:val="TableParagraph"/>
              <w:ind w:right="59"/>
              <w:rPr>
                <w:sz w:val="16"/>
              </w:rPr>
            </w:pPr>
            <w:r>
              <w:rPr>
                <w:w w:val="85"/>
                <w:sz w:val="16"/>
              </w:rPr>
              <w:t>18.0</w:t>
            </w:r>
          </w:p>
        </w:tc>
        <w:tc>
          <w:tcPr>
            <w:tcW w:w="732" w:type="dxa"/>
          </w:tcPr>
          <w:p>
            <w:pPr>
              <w:pStyle w:val="TableParagraph"/>
              <w:ind w:right="59"/>
              <w:rPr>
                <w:sz w:val="16"/>
              </w:rPr>
            </w:pPr>
            <w:r>
              <w:rPr>
                <w:w w:val="85"/>
                <w:sz w:val="16"/>
              </w:rPr>
              <w:t>19.6</w:t>
            </w:r>
          </w:p>
        </w:tc>
        <w:tc>
          <w:tcPr>
            <w:tcW w:w="733" w:type="dxa"/>
          </w:tcPr>
          <w:p>
            <w:pPr>
              <w:pStyle w:val="TableParagraph"/>
              <w:ind w:left="293"/>
              <w:jc w:val="left"/>
              <w:rPr>
                <w:sz w:val="16"/>
              </w:rPr>
            </w:pPr>
            <w:r>
              <w:rPr>
                <w:w w:val="95"/>
                <w:sz w:val="16"/>
              </w:rPr>
              <w:t>147.7</w:t>
            </w:r>
          </w:p>
        </w:tc>
        <w:tc>
          <w:tcPr>
            <w:tcW w:w="732" w:type="dxa"/>
          </w:tcPr>
          <w:p>
            <w:pPr>
              <w:pStyle w:val="TableParagraph"/>
              <w:ind w:right="59"/>
              <w:rPr>
                <w:sz w:val="16"/>
              </w:rPr>
            </w:pPr>
            <w:r>
              <w:rPr>
                <w:w w:val="85"/>
                <w:sz w:val="16"/>
              </w:rPr>
              <w:t>141.7</w:t>
            </w:r>
          </w:p>
        </w:tc>
        <w:tc>
          <w:tcPr>
            <w:tcW w:w="732" w:type="dxa"/>
          </w:tcPr>
          <w:p>
            <w:pPr>
              <w:pStyle w:val="TableParagraph"/>
              <w:ind w:right="59"/>
              <w:rPr>
                <w:sz w:val="16"/>
              </w:rPr>
            </w:pPr>
            <w:r>
              <w:rPr>
                <w:w w:val="85"/>
                <w:sz w:val="16"/>
              </w:rPr>
              <w:t>6.0</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169.4</w:t>
            </w:r>
          </w:p>
        </w:tc>
        <w:tc>
          <w:tcPr>
            <w:tcW w:w="733" w:type="dxa"/>
          </w:tcPr>
          <w:p>
            <w:pPr>
              <w:pStyle w:val="TableParagraph"/>
              <w:ind w:left="292"/>
              <w:jc w:val="left"/>
              <w:rPr>
                <w:sz w:val="16"/>
              </w:rPr>
            </w:pPr>
            <w:r>
              <w:rPr>
                <w:w w:val="95"/>
                <w:sz w:val="16"/>
              </w:rPr>
              <w:t>153.5</w:t>
            </w:r>
          </w:p>
        </w:tc>
        <w:tc>
          <w:tcPr>
            <w:tcW w:w="732" w:type="dxa"/>
          </w:tcPr>
          <w:p>
            <w:pPr>
              <w:pStyle w:val="TableParagraph"/>
              <w:ind w:right="59"/>
              <w:rPr>
                <w:sz w:val="16"/>
              </w:rPr>
            </w:pPr>
            <w:r>
              <w:rPr>
                <w:w w:val="85"/>
                <w:sz w:val="16"/>
              </w:rPr>
              <w:t>15.9</w:t>
            </w:r>
          </w:p>
        </w:tc>
        <w:tc>
          <w:tcPr>
            <w:tcW w:w="732" w:type="dxa"/>
          </w:tcPr>
          <w:p>
            <w:pPr>
              <w:pStyle w:val="TableParagraph"/>
              <w:ind w:right="59"/>
              <w:rPr>
                <w:sz w:val="16"/>
              </w:rPr>
            </w:pPr>
            <w:r>
              <w:rPr>
                <w:w w:val="85"/>
                <w:sz w:val="16"/>
              </w:rPr>
              <w:t>20.2</w:t>
            </w:r>
          </w:p>
        </w:tc>
        <w:tc>
          <w:tcPr>
            <w:tcW w:w="732" w:type="dxa"/>
          </w:tcPr>
          <w:p>
            <w:pPr>
              <w:pStyle w:val="TableParagraph"/>
              <w:ind w:left="292"/>
              <w:jc w:val="left"/>
              <w:rPr>
                <w:sz w:val="16"/>
              </w:rPr>
            </w:pPr>
            <w:r>
              <w:rPr>
                <w:w w:val="95"/>
                <w:sz w:val="16"/>
              </w:rPr>
              <w:t>171.7</w:t>
            </w:r>
          </w:p>
        </w:tc>
        <w:tc>
          <w:tcPr>
            <w:tcW w:w="732" w:type="dxa"/>
          </w:tcPr>
          <w:p>
            <w:pPr>
              <w:pStyle w:val="TableParagraph"/>
              <w:ind w:right="59"/>
              <w:rPr>
                <w:sz w:val="16"/>
              </w:rPr>
            </w:pPr>
            <w:r>
              <w:rPr>
                <w:w w:val="85"/>
                <w:sz w:val="16"/>
              </w:rPr>
              <w:t>154.7</w:t>
            </w:r>
          </w:p>
        </w:tc>
        <w:tc>
          <w:tcPr>
            <w:tcW w:w="732" w:type="dxa"/>
          </w:tcPr>
          <w:p>
            <w:pPr>
              <w:pStyle w:val="TableParagraph"/>
              <w:ind w:right="59"/>
              <w:rPr>
                <w:sz w:val="16"/>
              </w:rPr>
            </w:pPr>
            <w:r>
              <w:rPr>
                <w:w w:val="85"/>
                <w:sz w:val="16"/>
              </w:rPr>
              <w:t>17.0</w:t>
            </w:r>
          </w:p>
        </w:tc>
        <w:tc>
          <w:tcPr>
            <w:tcW w:w="732" w:type="dxa"/>
          </w:tcPr>
          <w:p>
            <w:pPr>
              <w:pStyle w:val="TableParagraph"/>
              <w:ind w:right="59"/>
              <w:rPr>
                <w:sz w:val="16"/>
              </w:rPr>
            </w:pPr>
            <w:r>
              <w:rPr>
                <w:w w:val="85"/>
                <w:sz w:val="16"/>
              </w:rPr>
              <w:t>19.4</w:t>
            </w:r>
          </w:p>
        </w:tc>
        <w:tc>
          <w:tcPr>
            <w:tcW w:w="733" w:type="dxa"/>
          </w:tcPr>
          <w:p>
            <w:pPr>
              <w:pStyle w:val="TableParagraph"/>
              <w:ind w:left="293"/>
              <w:jc w:val="left"/>
              <w:rPr>
                <w:sz w:val="16"/>
              </w:rPr>
            </w:pPr>
            <w:r>
              <w:rPr>
                <w:w w:val="95"/>
                <w:sz w:val="16"/>
              </w:rPr>
              <w:t>147.3</w:t>
            </w:r>
          </w:p>
        </w:tc>
        <w:tc>
          <w:tcPr>
            <w:tcW w:w="732" w:type="dxa"/>
          </w:tcPr>
          <w:p>
            <w:pPr>
              <w:pStyle w:val="TableParagraph"/>
              <w:ind w:right="59"/>
              <w:rPr>
                <w:sz w:val="16"/>
              </w:rPr>
            </w:pPr>
            <w:r>
              <w:rPr>
                <w:w w:val="85"/>
                <w:sz w:val="16"/>
              </w:rPr>
              <w:t>141.8</w:t>
            </w:r>
          </w:p>
        </w:tc>
        <w:tc>
          <w:tcPr>
            <w:tcW w:w="732" w:type="dxa"/>
          </w:tcPr>
          <w:p>
            <w:pPr>
              <w:pStyle w:val="TableParagraph"/>
              <w:ind w:right="59"/>
              <w:rPr>
                <w:sz w:val="16"/>
              </w:rPr>
            </w:pPr>
            <w:r>
              <w:rPr>
                <w:w w:val="85"/>
                <w:sz w:val="16"/>
              </w:rPr>
              <w:t>5.5</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20.4</w:t>
            </w:r>
          </w:p>
        </w:tc>
        <w:tc>
          <w:tcPr>
            <w:tcW w:w="732" w:type="dxa"/>
          </w:tcPr>
          <w:p>
            <w:pPr>
              <w:pStyle w:val="TableParagraph"/>
              <w:ind w:right="59"/>
              <w:rPr>
                <w:sz w:val="16"/>
              </w:rPr>
            </w:pPr>
            <w:r>
              <w:rPr>
                <w:w w:val="85"/>
                <w:sz w:val="16"/>
              </w:rPr>
              <w:t>170.4</w:t>
            </w:r>
          </w:p>
        </w:tc>
        <w:tc>
          <w:tcPr>
            <w:tcW w:w="733" w:type="dxa"/>
          </w:tcPr>
          <w:p>
            <w:pPr>
              <w:pStyle w:val="TableParagraph"/>
              <w:ind w:left="292"/>
              <w:jc w:val="left"/>
              <w:rPr>
                <w:sz w:val="16"/>
              </w:rPr>
            </w:pPr>
            <w:r>
              <w:rPr>
                <w:w w:val="95"/>
                <w:sz w:val="16"/>
              </w:rPr>
              <w:t>153.9</w:t>
            </w:r>
          </w:p>
        </w:tc>
        <w:tc>
          <w:tcPr>
            <w:tcW w:w="732" w:type="dxa"/>
          </w:tcPr>
          <w:p>
            <w:pPr>
              <w:pStyle w:val="TableParagraph"/>
              <w:ind w:right="59"/>
              <w:rPr>
                <w:sz w:val="16"/>
              </w:rPr>
            </w:pPr>
            <w:r>
              <w:rPr>
                <w:w w:val="85"/>
                <w:sz w:val="16"/>
              </w:rPr>
              <w:t>16.5</w:t>
            </w:r>
          </w:p>
        </w:tc>
        <w:tc>
          <w:tcPr>
            <w:tcW w:w="732" w:type="dxa"/>
          </w:tcPr>
          <w:p>
            <w:pPr>
              <w:pStyle w:val="TableParagraph"/>
              <w:ind w:right="59"/>
              <w:rPr>
                <w:sz w:val="16"/>
              </w:rPr>
            </w:pPr>
            <w:r>
              <w:rPr>
                <w:w w:val="85"/>
                <w:sz w:val="16"/>
              </w:rPr>
              <w:t>20.5</w:t>
            </w:r>
          </w:p>
        </w:tc>
        <w:tc>
          <w:tcPr>
            <w:tcW w:w="732" w:type="dxa"/>
          </w:tcPr>
          <w:p>
            <w:pPr>
              <w:pStyle w:val="TableParagraph"/>
              <w:ind w:left="292"/>
              <w:jc w:val="left"/>
              <w:rPr>
                <w:sz w:val="16"/>
              </w:rPr>
            </w:pPr>
            <w:r>
              <w:rPr>
                <w:w w:val="95"/>
                <w:sz w:val="16"/>
              </w:rPr>
              <w:t>173.0</w:t>
            </w:r>
          </w:p>
        </w:tc>
        <w:tc>
          <w:tcPr>
            <w:tcW w:w="732" w:type="dxa"/>
          </w:tcPr>
          <w:p>
            <w:pPr>
              <w:pStyle w:val="TableParagraph"/>
              <w:ind w:right="59"/>
              <w:rPr>
                <w:sz w:val="16"/>
              </w:rPr>
            </w:pPr>
            <w:r>
              <w:rPr>
                <w:w w:val="85"/>
                <w:sz w:val="16"/>
              </w:rPr>
              <w:t>155.3</w:t>
            </w:r>
          </w:p>
        </w:tc>
        <w:tc>
          <w:tcPr>
            <w:tcW w:w="732" w:type="dxa"/>
          </w:tcPr>
          <w:p>
            <w:pPr>
              <w:pStyle w:val="TableParagraph"/>
              <w:ind w:right="59"/>
              <w:rPr>
                <w:sz w:val="16"/>
              </w:rPr>
            </w:pPr>
            <w:r>
              <w:rPr>
                <w:w w:val="85"/>
                <w:sz w:val="16"/>
              </w:rPr>
              <w:t>17.7</w:t>
            </w:r>
          </w:p>
        </w:tc>
        <w:tc>
          <w:tcPr>
            <w:tcW w:w="732" w:type="dxa"/>
          </w:tcPr>
          <w:p>
            <w:pPr>
              <w:pStyle w:val="TableParagraph"/>
              <w:ind w:right="59"/>
              <w:rPr>
                <w:sz w:val="16"/>
              </w:rPr>
            </w:pPr>
            <w:r>
              <w:rPr>
                <w:w w:val="85"/>
                <w:sz w:val="16"/>
              </w:rPr>
              <w:t>19.6</w:t>
            </w:r>
          </w:p>
        </w:tc>
        <w:tc>
          <w:tcPr>
            <w:tcW w:w="733" w:type="dxa"/>
          </w:tcPr>
          <w:p>
            <w:pPr>
              <w:pStyle w:val="TableParagraph"/>
              <w:ind w:left="293"/>
              <w:jc w:val="left"/>
              <w:rPr>
                <w:sz w:val="16"/>
              </w:rPr>
            </w:pPr>
            <w:r>
              <w:rPr>
                <w:w w:val="95"/>
                <w:sz w:val="16"/>
              </w:rPr>
              <w:t>146.4</w:t>
            </w:r>
          </w:p>
        </w:tc>
        <w:tc>
          <w:tcPr>
            <w:tcW w:w="732" w:type="dxa"/>
          </w:tcPr>
          <w:p>
            <w:pPr>
              <w:pStyle w:val="TableParagraph"/>
              <w:ind w:right="59"/>
              <w:rPr>
                <w:sz w:val="16"/>
              </w:rPr>
            </w:pPr>
            <w:r>
              <w:rPr>
                <w:w w:val="85"/>
                <w:sz w:val="16"/>
              </w:rPr>
              <w:t>141.0</w:t>
            </w:r>
          </w:p>
        </w:tc>
        <w:tc>
          <w:tcPr>
            <w:tcW w:w="732" w:type="dxa"/>
          </w:tcPr>
          <w:p>
            <w:pPr>
              <w:pStyle w:val="TableParagraph"/>
              <w:ind w:right="59"/>
              <w:rPr>
                <w:sz w:val="16"/>
              </w:rPr>
            </w:pPr>
            <w:r>
              <w:rPr>
                <w:w w:val="85"/>
                <w:sz w:val="16"/>
              </w:rPr>
              <w:t>5.4</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167.0</w:t>
            </w:r>
          </w:p>
        </w:tc>
        <w:tc>
          <w:tcPr>
            <w:tcW w:w="733" w:type="dxa"/>
          </w:tcPr>
          <w:p>
            <w:pPr>
              <w:pStyle w:val="TableParagraph"/>
              <w:ind w:left="292"/>
              <w:jc w:val="left"/>
              <w:rPr>
                <w:sz w:val="16"/>
              </w:rPr>
            </w:pPr>
            <w:r>
              <w:rPr>
                <w:w w:val="95"/>
                <w:sz w:val="16"/>
              </w:rPr>
              <w:t>151.2</w:t>
            </w:r>
          </w:p>
        </w:tc>
        <w:tc>
          <w:tcPr>
            <w:tcW w:w="732" w:type="dxa"/>
          </w:tcPr>
          <w:p>
            <w:pPr>
              <w:pStyle w:val="TableParagraph"/>
              <w:ind w:right="59"/>
              <w:rPr>
                <w:sz w:val="16"/>
              </w:rPr>
            </w:pPr>
            <w:r>
              <w:rPr>
                <w:w w:val="85"/>
                <w:sz w:val="16"/>
              </w:rPr>
              <w:t>15.8</w:t>
            </w:r>
          </w:p>
        </w:tc>
        <w:tc>
          <w:tcPr>
            <w:tcW w:w="732" w:type="dxa"/>
          </w:tcPr>
          <w:p>
            <w:pPr>
              <w:pStyle w:val="TableParagraph"/>
              <w:ind w:right="59"/>
              <w:rPr>
                <w:sz w:val="16"/>
              </w:rPr>
            </w:pPr>
            <w:r>
              <w:rPr>
                <w:w w:val="85"/>
                <w:sz w:val="16"/>
              </w:rPr>
              <w:t>20.2</w:t>
            </w:r>
          </w:p>
        </w:tc>
        <w:tc>
          <w:tcPr>
            <w:tcW w:w="732" w:type="dxa"/>
          </w:tcPr>
          <w:p>
            <w:pPr>
              <w:pStyle w:val="TableParagraph"/>
              <w:ind w:left="292"/>
              <w:jc w:val="left"/>
              <w:rPr>
                <w:sz w:val="16"/>
              </w:rPr>
            </w:pPr>
            <w:r>
              <w:rPr>
                <w:w w:val="95"/>
                <w:sz w:val="16"/>
              </w:rPr>
              <w:t>169.2</w:t>
            </w:r>
          </w:p>
        </w:tc>
        <w:tc>
          <w:tcPr>
            <w:tcW w:w="732" w:type="dxa"/>
          </w:tcPr>
          <w:p>
            <w:pPr>
              <w:pStyle w:val="TableParagraph"/>
              <w:ind w:right="59"/>
              <w:rPr>
                <w:sz w:val="16"/>
              </w:rPr>
            </w:pPr>
            <w:r>
              <w:rPr>
                <w:w w:val="85"/>
                <w:sz w:val="16"/>
              </w:rPr>
              <w:t>152.4</w:t>
            </w:r>
          </w:p>
        </w:tc>
        <w:tc>
          <w:tcPr>
            <w:tcW w:w="732" w:type="dxa"/>
          </w:tcPr>
          <w:p>
            <w:pPr>
              <w:pStyle w:val="TableParagraph"/>
              <w:ind w:right="59"/>
              <w:rPr>
                <w:sz w:val="16"/>
              </w:rPr>
            </w:pPr>
            <w:r>
              <w:rPr>
                <w:w w:val="85"/>
                <w:sz w:val="16"/>
              </w:rPr>
              <w:t>16.8</w:t>
            </w:r>
          </w:p>
        </w:tc>
        <w:tc>
          <w:tcPr>
            <w:tcW w:w="732" w:type="dxa"/>
          </w:tcPr>
          <w:p>
            <w:pPr>
              <w:pStyle w:val="TableParagraph"/>
              <w:ind w:right="59"/>
              <w:rPr>
                <w:sz w:val="16"/>
              </w:rPr>
            </w:pPr>
            <w:r>
              <w:rPr>
                <w:w w:val="85"/>
                <w:sz w:val="16"/>
              </w:rPr>
              <w:t>19.6</w:t>
            </w:r>
          </w:p>
        </w:tc>
        <w:tc>
          <w:tcPr>
            <w:tcW w:w="733" w:type="dxa"/>
          </w:tcPr>
          <w:p>
            <w:pPr>
              <w:pStyle w:val="TableParagraph"/>
              <w:ind w:left="293"/>
              <w:jc w:val="left"/>
              <w:rPr>
                <w:sz w:val="16"/>
              </w:rPr>
            </w:pPr>
            <w:r>
              <w:rPr>
                <w:w w:val="95"/>
                <w:sz w:val="16"/>
              </w:rPr>
              <w:t>145.7</w:t>
            </w:r>
          </w:p>
        </w:tc>
        <w:tc>
          <w:tcPr>
            <w:tcW w:w="732" w:type="dxa"/>
          </w:tcPr>
          <w:p>
            <w:pPr>
              <w:pStyle w:val="TableParagraph"/>
              <w:ind w:right="59"/>
              <w:rPr>
                <w:sz w:val="16"/>
              </w:rPr>
            </w:pPr>
            <w:r>
              <w:rPr>
                <w:w w:val="85"/>
                <w:sz w:val="16"/>
              </w:rPr>
              <w:t>140.1</w:t>
            </w:r>
          </w:p>
        </w:tc>
        <w:tc>
          <w:tcPr>
            <w:tcW w:w="732" w:type="dxa"/>
          </w:tcPr>
          <w:p>
            <w:pPr>
              <w:pStyle w:val="TableParagraph"/>
              <w:ind w:right="59"/>
              <w:rPr>
                <w:sz w:val="16"/>
              </w:rPr>
            </w:pPr>
            <w:r>
              <w:rPr>
                <w:w w:val="85"/>
                <w:sz w:val="16"/>
              </w:rPr>
              <w:t>5.6</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168.9</w:t>
            </w:r>
          </w:p>
        </w:tc>
        <w:tc>
          <w:tcPr>
            <w:tcW w:w="733" w:type="dxa"/>
          </w:tcPr>
          <w:p>
            <w:pPr>
              <w:pStyle w:val="TableParagraph"/>
              <w:ind w:left="292"/>
              <w:jc w:val="left"/>
              <w:rPr>
                <w:sz w:val="16"/>
              </w:rPr>
            </w:pPr>
            <w:r>
              <w:rPr>
                <w:w w:val="95"/>
                <w:sz w:val="16"/>
              </w:rPr>
              <w:t>151.8</w:t>
            </w:r>
          </w:p>
        </w:tc>
        <w:tc>
          <w:tcPr>
            <w:tcW w:w="732" w:type="dxa"/>
          </w:tcPr>
          <w:p>
            <w:pPr>
              <w:pStyle w:val="TableParagraph"/>
              <w:ind w:right="59"/>
              <w:rPr>
                <w:sz w:val="16"/>
              </w:rPr>
            </w:pPr>
            <w:r>
              <w:rPr>
                <w:w w:val="85"/>
                <w:sz w:val="16"/>
              </w:rPr>
              <w:t>17.1</w:t>
            </w:r>
          </w:p>
        </w:tc>
        <w:tc>
          <w:tcPr>
            <w:tcW w:w="732" w:type="dxa"/>
          </w:tcPr>
          <w:p>
            <w:pPr>
              <w:pStyle w:val="TableParagraph"/>
              <w:ind w:right="59"/>
              <w:rPr>
                <w:sz w:val="16"/>
              </w:rPr>
            </w:pPr>
            <w:r>
              <w:rPr>
                <w:w w:val="85"/>
                <w:sz w:val="16"/>
              </w:rPr>
              <w:t>20.1</w:t>
            </w:r>
          </w:p>
        </w:tc>
        <w:tc>
          <w:tcPr>
            <w:tcW w:w="732" w:type="dxa"/>
          </w:tcPr>
          <w:p>
            <w:pPr>
              <w:pStyle w:val="TableParagraph"/>
              <w:ind w:left="292"/>
              <w:jc w:val="left"/>
              <w:rPr>
                <w:sz w:val="16"/>
              </w:rPr>
            </w:pPr>
            <w:r>
              <w:rPr>
                <w:w w:val="95"/>
                <w:sz w:val="16"/>
              </w:rPr>
              <w:t>171.1</w:t>
            </w:r>
          </w:p>
        </w:tc>
        <w:tc>
          <w:tcPr>
            <w:tcW w:w="732" w:type="dxa"/>
          </w:tcPr>
          <w:p>
            <w:pPr>
              <w:pStyle w:val="TableParagraph"/>
              <w:ind w:right="59"/>
              <w:rPr>
                <w:sz w:val="16"/>
              </w:rPr>
            </w:pPr>
            <w:r>
              <w:rPr>
                <w:w w:val="85"/>
                <w:sz w:val="16"/>
              </w:rPr>
              <w:t>152.9</w:t>
            </w:r>
          </w:p>
        </w:tc>
        <w:tc>
          <w:tcPr>
            <w:tcW w:w="732" w:type="dxa"/>
          </w:tcPr>
          <w:p>
            <w:pPr>
              <w:pStyle w:val="TableParagraph"/>
              <w:ind w:right="59"/>
              <w:rPr>
                <w:sz w:val="16"/>
              </w:rPr>
            </w:pPr>
            <w:r>
              <w:rPr>
                <w:w w:val="85"/>
                <w:sz w:val="16"/>
              </w:rPr>
              <w:t>18.2</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147.7</w:t>
            </w:r>
          </w:p>
        </w:tc>
        <w:tc>
          <w:tcPr>
            <w:tcW w:w="732" w:type="dxa"/>
          </w:tcPr>
          <w:p>
            <w:pPr>
              <w:pStyle w:val="TableParagraph"/>
              <w:ind w:right="59"/>
              <w:rPr>
                <w:sz w:val="16"/>
              </w:rPr>
            </w:pPr>
            <w:r>
              <w:rPr>
                <w:w w:val="85"/>
                <w:sz w:val="16"/>
              </w:rPr>
              <w:t>141.1</w:t>
            </w:r>
          </w:p>
        </w:tc>
        <w:tc>
          <w:tcPr>
            <w:tcW w:w="732" w:type="dxa"/>
          </w:tcPr>
          <w:p>
            <w:pPr>
              <w:pStyle w:val="TableParagraph"/>
              <w:ind w:right="59"/>
              <w:rPr>
                <w:sz w:val="16"/>
              </w:rPr>
            </w:pPr>
            <w:r>
              <w:rPr>
                <w:w w:val="85"/>
                <w:sz w:val="16"/>
              </w:rPr>
              <w:t>6.6</w:t>
            </w:r>
          </w:p>
        </w:tc>
      </w:tr>
      <w:tr>
        <w:trPr>
          <w:trHeight w:val="277" w:hRule="atLeast"/>
        </w:trPr>
        <w:tc>
          <w:tcPr>
            <w:tcW w:w="857" w:type="dxa"/>
            <w:tcBorders>
              <w:left w:val="nil"/>
            </w:tcBorders>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8054" w:type="dxa"/>
            <w:gridSpan w:val="11"/>
            <w:tcBorders>
              <w:right w:val="nil"/>
            </w:tcBorders>
          </w:tcPr>
          <w:p>
            <w:pPr>
              <w:pStyle w:val="TableParagraph"/>
              <w:spacing w:before="0"/>
              <w:jc w:val="left"/>
              <w:rPr>
                <w:rFonts w:ascii="Times New Roman"/>
                <w:sz w:val="16"/>
              </w:rPr>
            </w:pPr>
          </w:p>
        </w:tc>
      </w:tr>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卸売業,小売業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65" w:hRule="atLeast"/>
        </w:trPr>
        <w:tc>
          <w:tcPr>
            <w:tcW w:w="857" w:type="dxa"/>
          </w:tcPr>
          <w:p>
            <w:pPr>
              <w:pStyle w:val="TableParagraph"/>
              <w:spacing w:before="23"/>
              <w:ind w:left="57" w:right="19"/>
              <w:jc w:val="center"/>
              <w:rPr>
                <w:sz w:val="16"/>
              </w:rPr>
            </w:pPr>
            <w:r>
              <w:rPr>
                <w:w w:val="90"/>
                <w:sz w:val="16"/>
              </w:rPr>
              <w:t>平成２４年</w:t>
            </w:r>
          </w:p>
        </w:tc>
        <w:tc>
          <w:tcPr>
            <w:tcW w:w="732" w:type="dxa"/>
          </w:tcPr>
          <w:p>
            <w:pPr>
              <w:pStyle w:val="TableParagraph"/>
              <w:spacing w:before="23"/>
              <w:ind w:right="59"/>
              <w:rPr>
                <w:sz w:val="16"/>
              </w:rPr>
            </w:pPr>
            <w:r>
              <w:rPr>
                <w:w w:val="85"/>
                <w:sz w:val="16"/>
              </w:rPr>
              <w:t>21.2</w:t>
            </w:r>
          </w:p>
        </w:tc>
        <w:tc>
          <w:tcPr>
            <w:tcW w:w="732" w:type="dxa"/>
          </w:tcPr>
          <w:p>
            <w:pPr>
              <w:pStyle w:val="TableParagraph"/>
              <w:spacing w:before="23"/>
              <w:ind w:right="59"/>
              <w:rPr>
                <w:sz w:val="16"/>
              </w:rPr>
            </w:pPr>
            <w:r>
              <w:rPr>
                <w:w w:val="85"/>
                <w:sz w:val="16"/>
              </w:rPr>
              <w:t>135.7</w:t>
            </w:r>
          </w:p>
        </w:tc>
        <w:tc>
          <w:tcPr>
            <w:tcW w:w="733" w:type="dxa"/>
          </w:tcPr>
          <w:p>
            <w:pPr>
              <w:pStyle w:val="TableParagraph"/>
              <w:spacing w:before="23"/>
              <w:ind w:left="292"/>
              <w:jc w:val="left"/>
              <w:rPr>
                <w:sz w:val="16"/>
              </w:rPr>
            </w:pPr>
            <w:r>
              <w:rPr>
                <w:w w:val="95"/>
                <w:sz w:val="16"/>
              </w:rPr>
              <w:t>129.3</w:t>
            </w:r>
          </w:p>
        </w:tc>
        <w:tc>
          <w:tcPr>
            <w:tcW w:w="732" w:type="dxa"/>
          </w:tcPr>
          <w:p>
            <w:pPr>
              <w:pStyle w:val="TableParagraph"/>
              <w:spacing w:before="23"/>
              <w:ind w:right="59"/>
              <w:rPr>
                <w:sz w:val="16"/>
              </w:rPr>
            </w:pPr>
            <w:r>
              <w:rPr>
                <w:w w:val="85"/>
                <w:sz w:val="16"/>
              </w:rPr>
              <w:t>6.4</w:t>
            </w:r>
          </w:p>
        </w:tc>
        <w:tc>
          <w:tcPr>
            <w:tcW w:w="732" w:type="dxa"/>
          </w:tcPr>
          <w:p>
            <w:pPr>
              <w:pStyle w:val="TableParagraph"/>
              <w:spacing w:before="23"/>
              <w:ind w:right="59"/>
              <w:rPr>
                <w:sz w:val="16"/>
              </w:rPr>
            </w:pPr>
            <w:r>
              <w:rPr>
                <w:w w:val="85"/>
                <w:sz w:val="16"/>
              </w:rPr>
              <w:t>21.7</w:t>
            </w:r>
          </w:p>
        </w:tc>
        <w:tc>
          <w:tcPr>
            <w:tcW w:w="732" w:type="dxa"/>
          </w:tcPr>
          <w:p>
            <w:pPr>
              <w:pStyle w:val="TableParagraph"/>
              <w:spacing w:before="23"/>
              <w:ind w:left="292"/>
              <w:jc w:val="left"/>
              <w:rPr>
                <w:sz w:val="16"/>
              </w:rPr>
            </w:pPr>
            <w:r>
              <w:rPr>
                <w:w w:val="95"/>
                <w:sz w:val="16"/>
              </w:rPr>
              <w:t>156.3</w:t>
            </w:r>
          </w:p>
        </w:tc>
        <w:tc>
          <w:tcPr>
            <w:tcW w:w="732" w:type="dxa"/>
          </w:tcPr>
          <w:p>
            <w:pPr>
              <w:pStyle w:val="TableParagraph"/>
              <w:spacing w:before="23"/>
              <w:ind w:right="59"/>
              <w:rPr>
                <w:sz w:val="16"/>
              </w:rPr>
            </w:pPr>
            <w:r>
              <w:rPr>
                <w:w w:val="85"/>
                <w:sz w:val="16"/>
              </w:rPr>
              <w:t>147.6</w:t>
            </w:r>
          </w:p>
        </w:tc>
        <w:tc>
          <w:tcPr>
            <w:tcW w:w="732" w:type="dxa"/>
          </w:tcPr>
          <w:p>
            <w:pPr>
              <w:pStyle w:val="TableParagraph"/>
              <w:spacing w:before="23"/>
              <w:ind w:right="58"/>
              <w:rPr>
                <w:sz w:val="16"/>
              </w:rPr>
            </w:pPr>
            <w:r>
              <w:rPr>
                <w:w w:val="85"/>
                <w:sz w:val="16"/>
              </w:rPr>
              <w:t>8.7</w:t>
            </w:r>
          </w:p>
        </w:tc>
        <w:tc>
          <w:tcPr>
            <w:tcW w:w="732" w:type="dxa"/>
          </w:tcPr>
          <w:p>
            <w:pPr>
              <w:pStyle w:val="TableParagraph"/>
              <w:spacing w:before="23"/>
              <w:ind w:right="59"/>
              <w:rPr>
                <w:sz w:val="16"/>
              </w:rPr>
            </w:pPr>
            <w:r>
              <w:rPr>
                <w:w w:val="85"/>
                <w:sz w:val="16"/>
              </w:rPr>
              <w:t>20.9</w:t>
            </w:r>
          </w:p>
        </w:tc>
        <w:tc>
          <w:tcPr>
            <w:tcW w:w="733" w:type="dxa"/>
          </w:tcPr>
          <w:p>
            <w:pPr>
              <w:pStyle w:val="TableParagraph"/>
              <w:spacing w:before="23"/>
              <w:ind w:left="293"/>
              <w:jc w:val="left"/>
              <w:rPr>
                <w:sz w:val="16"/>
              </w:rPr>
            </w:pPr>
            <w:r>
              <w:rPr>
                <w:w w:val="95"/>
                <w:sz w:val="16"/>
              </w:rPr>
              <w:t>122.6</w:t>
            </w:r>
          </w:p>
        </w:tc>
        <w:tc>
          <w:tcPr>
            <w:tcW w:w="732" w:type="dxa"/>
          </w:tcPr>
          <w:p>
            <w:pPr>
              <w:pStyle w:val="TableParagraph"/>
              <w:spacing w:before="23"/>
              <w:ind w:right="59"/>
              <w:rPr>
                <w:sz w:val="16"/>
              </w:rPr>
            </w:pPr>
            <w:r>
              <w:rPr>
                <w:w w:val="85"/>
                <w:sz w:val="16"/>
              </w:rPr>
              <w:t>117.7</w:t>
            </w:r>
          </w:p>
        </w:tc>
        <w:tc>
          <w:tcPr>
            <w:tcW w:w="732" w:type="dxa"/>
          </w:tcPr>
          <w:p>
            <w:pPr>
              <w:pStyle w:val="TableParagraph"/>
              <w:spacing w:before="23"/>
              <w:ind w:right="59"/>
              <w:rPr>
                <w:sz w:val="16"/>
              </w:rPr>
            </w:pPr>
            <w:r>
              <w:rPr>
                <w:w w:val="85"/>
                <w:sz w:val="16"/>
              </w:rPr>
              <w:t>4.9</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732" w:type="dxa"/>
          </w:tcPr>
          <w:p>
            <w:pPr>
              <w:pStyle w:val="TableParagraph"/>
              <w:spacing w:before="23"/>
              <w:ind w:right="59"/>
              <w:rPr>
                <w:sz w:val="16"/>
              </w:rPr>
            </w:pPr>
            <w:r>
              <w:rPr>
                <w:w w:val="85"/>
                <w:sz w:val="16"/>
              </w:rPr>
              <w:t>20.7</w:t>
            </w:r>
          </w:p>
        </w:tc>
        <w:tc>
          <w:tcPr>
            <w:tcW w:w="732" w:type="dxa"/>
          </w:tcPr>
          <w:p>
            <w:pPr>
              <w:pStyle w:val="TableParagraph"/>
              <w:spacing w:before="23"/>
              <w:ind w:right="59"/>
              <w:rPr>
                <w:sz w:val="16"/>
              </w:rPr>
            </w:pPr>
            <w:r>
              <w:rPr>
                <w:w w:val="85"/>
                <w:sz w:val="16"/>
              </w:rPr>
              <w:t>136.7</w:t>
            </w:r>
          </w:p>
        </w:tc>
        <w:tc>
          <w:tcPr>
            <w:tcW w:w="733" w:type="dxa"/>
          </w:tcPr>
          <w:p>
            <w:pPr>
              <w:pStyle w:val="TableParagraph"/>
              <w:spacing w:before="23"/>
              <w:ind w:left="292"/>
              <w:jc w:val="left"/>
              <w:rPr>
                <w:sz w:val="16"/>
              </w:rPr>
            </w:pPr>
            <w:r>
              <w:rPr>
                <w:w w:val="95"/>
                <w:sz w:val="16"/>
              </w:rPr>
              <w:t>129.7</w:t>
            </w:r>
          </w:p>
        </w:tc>
        <w:tc>
          <w:tcPr>
            <w:tcW w:w="732" w:type="dxa"/>
          </w:tcPr>
          <w:p>
            <w:pPr>
              <w:pStyle w:val="TableParagraph"/>
              <w:spacing w:before="23"/>
              <w:ind w:right="59"/>
              <w:rPr>
                <w:sz w:val="16"/>
              </w:rPr>
            </w:pPr>
            <w:r>
              <w:rPr>
                <w:w w:val="85"/>
                <w:sz w:val="16"/>
              </w:rPr>
              <w:t>7.0</w:t>
            </w:r>
          </w:p>
        </w:tc>
        <w:tc>
          <w:tcPr>
            <w:tcW w:w="732" w:type="dxa"/>
          </w:tcPr>
          <w:p>
            <w:pPr>
              <w:pStyle w:val="TableParagraph"/>
              <w:spacing w:before="23"/>
              <w:ind w:right="59"/>
              <w:rPr>
                <w:sz w:val="16"/>
              </w:rPr>
            </w:pPr>
            <w:r>
              <w:rPr>
                <w:w w:val="85"/>
                <w:sz w:val="16"/>
              </w:rPr>
              <w:t>21.0</w:t>
            </w:r>
          </w:p>
        </w:tc>
        <w:tc>
          <w:tcPr>
            <w:tcW w:w="732" w:type="dxa"/>
          </w:tcPr>
          <w:p>
            <w:pPr>
              <w:pStyle w:val="TableParagraph"/>
              <w:spacing w:before="23"/>
              <w:ind w:left="292"/>
              <w:jc w:val="left"/>
              <w:rPr>
                <w:sz w:val="16"/>
              </w:rPr>
            </w:pPr>
            <w:r>
              <w:rPr>
                <w:w w:val="95"/>
                <w:sz w:val="16"/>
              </w:rPr>
              <w:t>155.8</w:t>
            </w:r>
          </w:p>
        </w:tc>
        <w:tc>
          <w:tcPr>
            <w:tcW w:w="732" w:type="dxa"/>
          </w:tcPr>
          <w:p>
            <w:pPr>
              <w:pStyle w:val="TableParagraph"/>
              <w:spacing w:before="23"/>
              <w:ind w:right="59"/>
              <w:rPr>
                <w:sz w:val="16"/>
              </w:rPr>
            </w:pPr>
            <w:r>
              <w:rPr>
                <w:w w:val="85"/>
                <w:sz w:val="16"/>
              </w:rPr>
              <w:t>146.2</w:t>
            </w:r>
          </w:p>
        </w:tc>
        <w:tc>
          <w:tcPr>
            <w:tcW w:w="732" w:type="dxa"/>
          </w:tcPr>
          <w:p>
            <w:pPr>
              <w:pStyle w:val="TableParagraph"/>
              <w:spacing w:before="23"/>
              <w:ind w:right="58"/>
              <w:rPr>
                <w:sz w:val="16"/>
              </w:rPr>
            </w:pPr>
            <w:r>
              <w:rPr>
                <w:w w:val="85"/>
                <w:sz w:val="16"/>
              </w:rPr>
              <w:t>9.6</w:t>
            </w:r>
          </w:p>
        </w:tc>
        <w:tc>
          <w:tcPr>
            <w:tcW w:w="732" w:type="dxa"/>
          </w:tcPr>
          <w:p>
            <w:pPr>
              <w:pStyle w:val="TableParagraph"/>
              <w:spacing w:before="23"/>
              <w:ind w:right="59"/>
              <w:rPr>
                <w:sz w:val="16"/>
              </w:rPr>
            </w:pPr>
            <w:r>
              <w:rPr>
                <w:w w:val="85"/>
                <w:sz w:val="16"/>
              </w:rPr>
              <w:t>20.4</w:t>
            </w:r>
          </w:p>
        </w:tc>
        <w:tc>
          <w:tcPr>
            <w:tcW w:w="733" w:type="dxa"/>
          </w:tcPr>
          <w:p>
            <w:pPr>
              <w:pStyle w:val="TableParagraph"/>
              <w:spacing w:before="23"/>
              <w:ind w:left="293"/>
              <w:jc w:val="left"/>
              <w:rPr>
                <w:sz w:val="16"/>
              </w:rPr>
            </w:pPr>
            <w:r>
              <w:rPr>
                <w:w w:val="95"/>
                <w:sz w:val="16"/>
              </w:rPr>
              <w:t>124.1</w:t>
            </w:r>
          </w:p>
        </w:tc>
        <w:tc>
          <w:tcPr>
            <w:tcW w:w="732" w:type="dxa"/>
          </w:tcPr>
          <w:p>
            <w:pPr>
              <w:pStyle w:val="TableParagraph"/>
              <w:spacing w:before="23"/>
              <w:ind w:right="59"/>
              <w:rPr>
                <w:sz w:val="16"/>
              </w:rPr>
            </w:pPr>
            <w:r>
              <w:rPr>
                <w:w w:val="85"/>
                <w:sz w:val="16"/>
              </w:rPr>
              <w:t>118.8</w:t>
            </w:r>
          </w:p>
        </w:tc>
        <w:tc>
          <w:tcPr>
            <w:tcW w:w="732" w:type="dxa"/>
          </w:tcPr>
          <w:p>
            <w:pPr>
              <w:pStyle w:val="TableParagraph"/>
              <w:spacing w:before="23"/>
              <w:ind w:right="59"/>
              <w:rPr>
                <w:sz w:val="16"/>
              </w:rPr>
            </w:pPr>
            <w:r>
              <w:rPr>
                <w:w w:val="85"/>
                <w:sz w:val="16"/>
              </w:rPr>
              <w:t>5.3</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732" w:type="dxa"/>
          </w:tcPr>
          <w:p>
            <w:pPr>
              <w:pStyle w:val="TableParagraph"/>
              <w:spacing w:before="23"/>
              <w:ind w:right="59"/>
              <w:rPr>
                <w:sz w:val="16"/>
              </w:rPr>
            </w:pPr>
            <w:r>
              <w:rPr>
                <w:w w:val="85"/>
                <w:sz w:val="16"/>
              </w:rPr>
              <w:t>20.6</w:t>
            </w:r>
          </w:p>
        </w:tc>
        <w:tc>
          <w:tcPr>
            <w:tcW w:w="732" w:type="dxa"/>
          </w:tcPr>
          <w:p>
            <w:pPr>
              <w:pStyle w:val="TableParagraph"/>
              <w:spacing w:before="23"/>
              <w:ind w:right="59"/>
              <w:rPr>
                <w:sz w:val="16"/>
              </w:rPr>
            </w:pPr>
            <w:r>
              <w:rPr>
                <w:w w:val="85"/>
                <w:sz w:val="16"/>
              </w:rPr>
              <w:t>136.1</w:t>
            </w:r>
          </w:p>
        </w:tc>
        <w:tc>
          <w:tcPr>
            <w:tcW w:w="733" w:type="dxa"/>
          </w:tcPr>
          <w:p>
            <w:pPr>
              <w:pStyle w:val="TableParagraph"/>
              <w:spacing w:before="23"/>
              <w:ind w:left="292"/>
              <w:jc w:val="left"/>
              <w:rPr>
                <w:sz w:val="16"/>
              </w:rPr>
            </w:pPr>
            <w:r>
              <w:rPr>
                <w:w w:val="95"/>
                <w:sz w:val="16"/>
              </w:rPr>
              <w:t>129.0</w:t>
            </w:r>
          </w:p>
        </w:tc>
        <w:tc>
          <w:tcPr>
            <w:tcW w:w="732" w:type="dxa"/>
          </w:tcPr>
          <w:p>
            <w:pPr>
              <w:pStyle w:val="TableParagraph"/>
              <w:spacing w:before="23"/>
              <w:ind w:right="59"/>
              <w:rPr>
                <w:sz w:val="16"/>
              </w:rPr>
            </w:pPr>
            <w:r>
              <w:rPr>
                <w:w w:val="85"/>
                <w:sz w:val="16"/>
              </w:rPr>
              <w:t>7.1</w:t>
            </w:r>
          </w:p>
        </w:tc>
        <w:tc>
          <w:tcPr>
            <w:tcW w:w="732" w:type="dxa"/>
          </w:tcPr>
          <w:p>
            <w:pPr>
              <w:pStyle w:val="TableParagraph"/>
              <w:spacing w:before="23"/>
              <w:ind w:right="59"/>
              <w:rPr>
                <w:sz w:val="16"/>
              </w:rPr>
            </w:pPr>
            <w:r>
              <w:rPr>
                <w:w w:val="85"/>
                <w:sz w:val="16"/>
              </w:rPr>
              <w:t>20.9</w:t>
            </w:r>
          </w:p>
        </w:tc>
        <w:tc>
          <w:tcPr>
            <w:tcW w:w="732" w:type="dxa"/>
          </w:tcPr>
          <w:p>
            <w:pPr>
              <w:pStyle w:val="TableParagraph"/>
              <w:spacing w:before="23"/>
              <w:ind w:left="292"/>
              <w:jc w:val="left"/>
              <w:rPr>
                <w:sz w:val="16"/>
              </w:rPr>
            </w:pPr>
            <w:r>
              <w:rPr>
                <w:w w:val="95"/>
                <w:sz w:val="16"/>
              </w:rPr>
              <w:t>156.0</w:t>
            </w:r>
          </w:p>
        </w:tc>
        <w:tc>
          <w:tcPr>
            <w:tcW w:w="732" w:type="dxa"/>
          </w:tcPr>
          <w:p>
            <w:pPr>
              <w:pStyle w:val="TableParagraph"/>
              <w:spacing w:before="23"/>
              <w:ind w:right="59"/>
              <w:rPr>
                <w:sz w:val="16"/>
              </w:rPr>
            </w:pPr>
            <w:r>
              <w:rPr>
                <w:w w:val="85"/>
                <w:sz w:val="16"/>
              </w:rPr>
              <w:t>145.1</w:t>
            </w:r>
          </w:p>
        </w:tc>
        <w:tc>
          <w:tcPr>
            <w:tcW w:w="732" w:type="dxa"/>
          </w:tcPr>
          <w:p>
            <w:pPr>
              <w:pStyle w:val="TableParagraph"/>
              <w:spacing w:before="23"/>
              <w:ind w:right="59"/>
              <w:rPr>
                <w:sz w:val="16"/>
              </w:rPr>
            </w:pPr>
            <w:r>
              <w:rPr>
                <w:w w:val="85"/>
                <w:sz w:val="16"/>
              </w:rPr>
              <w:t>10.9</w:t>
            </w:r>
          </w:p>
        </w:tc>
        <w:tc>
          <w:tcPr>
            <w:tcW w:w="732" w:type="dxa"/>
          </w:tcPr>
          <w:p>
            <w:pPr>
              <w:pStyle w:val="TableParagraph"/>
              <w:spacing w:before="23"/>
              <w:ind w:right="59"/>
              <w:rPr>
                <w:sz w:val="16"/>
              </w:rPr>
            </w:pPr>
            <w:r>
              <w:rPr>
                <w:w w:val="85"/>
                <w:sz w:val="16"/>
              </w:rPr>
              <w:t>20.3</w:t>
            </w:r>
          </w:p>
        </w:tc>
        <w:tc>
          <w:tcPr>
            <w:tcW w:w="733" w:type="dxa"/>
          </w:tcPr>
          <w:p>
            <w:pPr>
              <w:pStyle w:val="TableParagraph"/>
              <w:spacing w:before="23"/>
              <w:ind w:left="293"/>
              <w:jc w:val="left"/>
              <w:rPr>
                <w:sz w:val="16"/>
              </w:rPr>
            </w:pPr>
            <w:r>
              <w:rPr>
                <w:w w:val="95"/>
                <w:sz w:val="16"/>
              </w:rPr>
              <w:t>124.0</w:t>
            </w:r>
          </w:p>
        </w:tc>
        <w:tc>
          <w:tcPr>
            <w:tcW w:w="732" w:type="dxa"/>
          </w:tcPr>
          <w:p>
            <w:pPr>
              <w:pStyle w:val="TableParagraph"/>
              <w:spacing w:before="23"/>
              <w:ind w:right="59"/>
              <w:rPr>
                <w:sz w:val="16"/>
              </w:rPr>
            </w:pPr>
            <w:r>
              <w:rPr>
                <w:w w:val="85"/>
                <w:sz w:val="16"/>
              </w:rPr>
              <w:t>119.2</w:t>
            </w:r>
          </w:p>
        </w:tc>
        <w:tc>
          <w:tcPr>
            <w:tcW w:w="732" w:type="dxa"/>
          </w:tcPr>
          <w:p>
            <w:pPr>
              <w:pStyle w:val="TableParagraph"/>
              <w:spacing w:before="23"/>
              <w:ind w:right="59"/>
              <w:rPr>
                <w:sz w:val="16"/>
              </w:rPr>
            </w:pPr>
            <w:r>
              <w:rPr>
                <w:w w:val="85"/>
                <w:sz w:val="16"/>
              </w:rPr>
              <w:t>4.8</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732" w:type="dxa"/>
          </w:tcPr>
          <w:p>
            <w:pPr>
              <w:pStyle w:val="TableParagraph"/>
              <w:spacing w:before="23"/>
              <w:ind w:right="59"/>
              <w:rPr>
                <w:sz w:val="16"/>
              </w:rPr>
            </w:pPr>
            <w:r>
              <w:rPr>
                <w:w w:val="85"/>
                <w:sz w:val="16"/>
              </w:rPr>
              <w:t>20.4</w:t>
            </w:r>
          </w:p>
        </w:tc>
        <w:tc>
          <w:tcPr>
            <w:tcW w:w="732" w:type="dxa"/>
          </w:tcPr>
          <w:p>
            <w:pPr>
              <w:pStyle w:val="TableParagraph"/>
              <w:spacing w:before="23"/>
              <w:ind w:right="59"/>
              <w:rPr>
                <w:sz w:val="16"/>
              </w:rPr>
            </w:pPr>
            <w:r>
              <w:rPr>
                <w:w w:val="85"/>
                <w:sz w:val="16"/>
              </w:rPr>
              <w:t>133.7</w:t>
            </w:r>
          </w:p>
        </w:tc>
        <w:tc>
          <w:tcPr>
            <w:tcW w:w="733" w:type="dxa"/>
          </w:tcPr>
          <w:p>
            <w:pPr>
              <w:pStyle w:val="TableParagraph"/>
              <w:spacing w:before="23"/>
              <w:ind w:left="292"/>
              <w:jc w:val="left"/>
              <w:rPr>
                <w:sz w:val="16"/>
              </w:rPr>
            </w:pPr>
            <w:r>
              <w:rPr>
                <w:w w:val="95"/>
                <w:sz w:val="16"/>
              </w:rPr>
              <w:t>125.2</w:t>
            </w:r>
          </w:p>
        </w:tc>
        <w:tc>
          <w:tcPr>
            <w:tcW w:w="732" w:type="dxa"/>
          </w:tcPr>
          <w:p>
            <w:pPr>
              <w:pStyle w:val="TableParagraph"/>
              <w:spacing w:before="23"/>
              <w:ind w:right="59"/>
              <w:rPr>
                <w:sz w:val="16"/>
              </w:rPr>
            </w:pPr>
            <w:r>
              <w:rPr>
                <w:w w:val="85"/>
                <w:sz w:val="16"/>
              </w:rPr>
              <w:t>8.5</w:t>
            </w:r>
          </w:p>
        </w:tc>
        <w:tc>
          <w:tcPr>
            <w:tcW w:w="732" w:type="dxa"/>
          </w:tcPr>
          <w:p>
            <w:pPr>
              <w:pStyle w:val="TableParagraph"/>
              <w:spacing w:before="23"/>
              <w:ind w:right="59"/>
              <w:rPr>
                <w:sz w:val="16"/>
              </w:rPr>
            </w:pPr>
            <w:r>
              <w:rPr>
                <w:w w:val="85"/>
                <w:sz w:val="16"/>
              </w:rPr>
              <w:t>20.4</w:t>
            </w:r>
          </w:p>
        </w:tc>
        <w:tc>
          <w:tcPr>
            <w:tcW w:w="732" w:type="dxa"/>
          </w:tcPr>
          <w:p>
            <w:pPr>
              <w:pStyle w:val="TableParagraph"/>
              <w:spacing w:before="23"/>
              <w:ind w:left="292"/>
              <w:jc w:val="left"/>
              <w:rPr>
                <w:sz w:val="16"/>
              </w:rPr>
            </w:pPr>
            <w:r>
              <w:rPr>
                <w:w w:val="95"/>
                <w:sz w:val="16"/>
              </w:rPr>
              <w:t>149.3</w:t>
            </w:r>
          </w:p>
        </w:tc>
        <w:tc>
          <w:tcPr>
            <w:tcW w:w="732" w:type="dxa"/>
          </w:tcPr>
          <w:p>
            <w:pPr>
              <w:pStyle w:val="TableParagraph"/>
              <w:spacing w:before="23"/>
              <w:ind w:right="59"/>
              <w:rPr>
                <w:sz w:val="16"/>
              </w:rPr>
            </w:pPr>
            <w:r>
              <w:rPr>
                <w:w w:val="85"/>
                <w:sz w:val="16"/>
              </w:rPr>
              <w:t>135.1</w:t>
            </w:r>
          </w:p>
        </w:tc>
        <w:tc>
          <w:tcPr>
            <w:tcW w:w="732" w:type="dxa"/>
          </w:tcPr>
          <w:p>
            <w:pPr>
              <w:pStyle w:val="TableParagraph"/>
              <w:spacing w:before="23"/>
              <w:ind w:right="59"/>
              <w:rPr>
                <w:sz w:val="16"/>
              </w:rPr>
            </w:pPr>
            <w:r>
              <w:rPr>
                <w:w w:val="85"/>
                <w:sz w:val="16"/>
              </w:rPr>
              <w:t>14.2</w:t>
            </w:r>
          </w:p>
        </w:tc>
        <w:tc>
          <w:tcPr>
            <w:tcW w:w="732" w:type="dxa"/>
          </w:tcPr>
          <w:p>
            <w:pPr>
              <w:pStyle w:val="TableParagraph"/>
              <w:spacing w:before="23"/>
              <w:ind w:right="59"/>
              <w:rPr>
                <w:sz w:val="16"/>
              </w:rPr>
            </w:pPr>
            <w:r>
              <w:rPr>
                <w:w w:val="85"/>
                <w:sz w:val="16"/>
              </w:rPr>
              <w:t>20.4</w:t>
            </w:r>
          </w:p>
        </w:tc>
        <w:tc>
          <w:tcPr>
            <w:tcW w:w="733" w:type="dxa"/>
          </w:tcPr>
          <w:p>
            <w:pPr>
              <w:pStyle w:val="TableParagraph"/>
              <w:spacing w:before="23"/>
              <w:ind w:left="293"/>
              <w:jc w:val="left"/>
              <w:rPr>
                <w:sz w:val="16"/>
              </w:rPr>
            </w:pPr>
            <w:r>
              <w:rPr>
                <w:w w:val="95"/>
                <w:sz w:val="16"/>
              </w:rPr>
              <w:t>123.8</w:t>
            </w:r>
          </w:p>
        </w:tc>
        <w:tc>
          <w:tcPr>
            <w:tcW w:w="732" w:type="dxa"/>
          </w:tcPr>
          <w:p>
            <w:pPr>
              <w:pStyle w:val="TableParagraph"/>
              <w:spacing w:before="23"/>
              <w:ind w:right="59"/>
              <w:rPr>
                <w:sz w:val="16"/>
              </w:rPr>
            </w:pPr>
            <w:r>
              <w:rPr>
                <w:w w:val="85"/>
                <w:sz w:val="16"/>
              </w:rPr>
              <w:t>118.9</w:t>
            </w:r>
          </w:p>
        </w:tc>
        <w:tc>
          <w:tcPr>
            <w:tcW w:w="732" w:type="dxa"/>
          </w:tcPr>
          <w:p>
            <w:pPr>
              <w:pStyle w:val="TableParagraph"/>
              <w:spacing w:before="23"/>
              <w:ind w:right="59"/>
              <w:rPr>
                <w:sz w:val="16"/>
              </w:rPr>
            </w:pPr>
            <w:r>
              <w:rPr>
                <w:w w:val="85"/>
                <w:sz w:val="16"/>
              </w:rPr>
              <w:t>4.9</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732" w:type="dxa"/>
          </w:tcPr>
          <w:p>
            <w:pPr>
              <w:pStyle w:val="TableParagraph"/>
              <w:spacing w:before="23"/>
              <w:ind w:right="59"/>
              <w:rPr>
                <w:sz w:val="16"/>
              </w:rPr>
            </w:pPr>
            <w:r>
              <w:rPr>
                <w:w w:val="85"/>
                <w:sz w:val="16"/>
              </w:rPr>
              <w:t>19.9</w:t>
            </w:r>
          </w:p>
        </w:tc>
        <w:tc>
          <w:tcPr>
            <w:tcW w:w="732" w:type="dxa"/>
          </w:tcPr>
          <w:p>
            <w:pPr>
              <w:pStyle w:val="TableParagraph"/>
              <w:spacing w:before="23"/>
              <w:ind w:right="59"/>
              <w:rPr>
                <w:sz w:val="16"/>
              </w:rPr>
            </w:pPr>
            <w:r>
              <w:rPr>
                <w:w w:val="85"/>
                <w:sz w:val="16"/>
              </w:rPr>
              <w:t>133.0</w:t>
            </w:r>
          </w:p>
        </w:tc>
        <w:tc>
          <w:tcPr>
            <w:tcW w:w="733" w:type="dxa"/>
          </w:tcPr>
          <w:p>
            <w:pPr>
              <w:pStyle w:val="TableParagraph"/>
              <w:spacing w:before="23"/>
              <w:ind w:left="292"/>
              <w:jc w:val="left"/>
              <w:rPr>
                <w:sz w:val="16"/>
              </w:rPr>
            </w:pPr>
            <w:r>
              <w:rPr>
                <w:w w:val="95"/>
                <w:sz w:val="16"/>
              </w:rPr>
              <w:t>125.3</w:t>
            </w:r>
          </w:p>
        </w:tc>
        <w:tc>
          <w:tcPr>
            <w:tcW w:w="732" w:type="dxa"/>
          </w:tcPr>
          <w:p>
            <w:pPr>
              <w:pStyle w:val="TableParagraph"/>
              <w:spacing w:before="23"/>
              <w:ind w:right="59"/>
              <w:rPr>
                <w:sz w:val="16"/>
              </w:rPr>
            </w:pPr>
            <w:r>
              <w:rPr>
                <w:w w:val="85"/>
                <w:sz w:val="16"/>
              </w:rPr>
              <w:t>7.7</w:t>
            </w:r>
          </w:p>
        </w:tc>
        <w:tc>
          <w:tcPr>
            <w:tcW w:w="732" w:type="dxa"/>
          </w:tcPr>
          <w:p>
            <w:pPr>
              <w:pStyle w:val="TableParagraph"/>
              <w:spacing w:before="23"/>
              <w:ind w:right="59"/>
              <w:rPr>
                <w:sz w:val="16"/>
              </w:rPr>
            </w:pPr>
            <w:r>
              <w:rPr>
                <w:w w:val="85"/>
                <w:sz w:val="16"/>
              </w:rPr>
              <w:t>20.7</w:t>
            </w:r>
          </w:p>
        </w:tc>
        <w:tc>
          <w:tcPr>
            <w:tcW w:w="732" w:type="dxa"/>
          </w:tcPr>
          <w:p>
            <w:pPr>
              <w:pStyle w:val="TableParagraph"/>
              <w:spacing w:before="23"/>
              <w:ind w:left="292"/>
              <w:jc w:val="left"/>
              <w:rPr>
                <w:sz w:val="16"/>
              </w:rPr>
            </w:pPr>
            <w:r>
              <w:rPr>
                <w:w w:val="95"/>
                <w:sz w:val="16"/>
              </w:rPr>
              <w:t>154.3</w:t>
            </w:r>
          </w:p>
        </w:tc>
        <w:tc>
          <w:tcPr>
            <w:tcW w:w="732" w:type="dxa"/>
          </w:tcPr>
          <w:p>
            <w:pPr>
              <w:pStyle w:val="TableParagraph"/>
              <w:spacing w:before="23"/>
              <w:ind w:right="59"/>
              <w:rPr>
                <w:sz w:val="16"/>
              </w:rPr>
            </w:pPr>
            <w:r>
              <w:rPr>
                <w:w w:val="85"/>
                <w:sz w:val="16"/>
              </w:rPr>
              <w:t>141.7</w:t>
            </w:r>
          </w:p>
        </w:tc>
        <w:tc>
          <w:tcPr>
            <w:tcW w:w="732" w:type="dxa"/>
          </w:tcPr>
          <w:p>
            <w:pPr>
              <w:pStyle w:val="TableParagraph"/>
              <w:spacing w:before="23"/>
              <w:ind w:right="59"/>
              <w:rPr>
                <w:sz w:val="16"/>
              </w:rPr>
            </w:pPr>
            <w:r>
              <w:rPr>
                <w:w w:val="85"/>
                <w:sz w:val="16"/>
              </w:rPr>
              <w:t>12.6</w:t>
            </w:r>
          </w:p>
        </w:tc>
        <w:tc>
          <w:tcPr>
            <w:tcW w:w="732" w:type="dxa"/>
          </w:tcPr>
          <w:p>
            <w:pPr>
              <w:pStyle w:val="TableParagraph"/>
              <w:spacing w:before="23"/>
              <w:ind w:right="59"/>
              <w:rPr>
                <w:sz w:val="16"/>
              </w:rPr>
            </w:pPr>
            <w:r>
              <w:rPr>
                <w:w w:val="85"/>
                <w:sz w:val="16"/>
              </w:rPr>
              <w:t>19.4</w:t>
            </w:r>
          </w:p>
        </w:tc>
        <w:tc>
          <w:tcPr>
            <w:tcW w:w="733" w:type="dxa"/>
          </w:tcPr>
          <w:p>
            <w:pPr>
              <w:pStyle w:val="TableParagraph"/>
              <w:spacing w:before="23"/>
              <w:ind w:left="293"/>
              <w:jc w:val="left"/>
              <w:rPr>
                <w:sz w:val="16"/>
              </w:rPr>
            </w:pPr>
            <w:r>
              <w:rPr>
                <w:w w:val="95"/>
                <w:sz w:val="16"/>
              </w:rPr>
              <w:t>118.9</w:t>
            </w:r>
          </w:p>
        </w:tc>
        <w:tc>
          <w:tcPr>
            <w:tcW w:w="732" w:type="dxa"/>
          </w:tcPr>
          <w:p>
            <w:pPr>
              <w:pStyle w:val="TableParagraph"/>
              <w:spacing w:before="23"/>
              <w:ind w:right="59"/>
              <w:rPr>
                <w:sz w:val="16"/>
              </w:rPr>
            </w:pPr>
            <w:r>
              <w:rPr>
                <w:w w:val="85"/>
                <w:sz w:val="16"/>
              </w:rPr>
              <w:t>114.5</w:t>
            </w:r>
          </w:p>
        </w:tc>
        <w:tc>
          <w:tcPr>
            <w:tcW w:w="732" w:type="dxa"/>
          </w:tcPr>
          <w:p>
            <w:pPr>
              <w:pStyle w:val="TableParagraph"/>
              <w:spacing w:before="23"/>
              <w:ind w:right="59"/>
              <w:rPr>
                <w:sz w:val="16"/>
              </w:rPr>
            </w:pPr>
            <w:r>
              <w:rPr>
                <w:w w:val="85"/>
                <w:sz w:val="16"/>
              </w:rPr>
              <w:t>4.4</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732" w:type="dxa"/>
          </w:tcPr>
          <w:p>
            <w:pPr>
              <w:pStyle w:val="TableParagraph"/>
              <w:spacing w:before="23"/>
              <w:ind w:right="59"/>
              <w:rPr>
                <w:sz w:val="16"/>
              </w:rPr>
            </w:pPr>
            <w:r>
              <w:rPr>
                <w:w w:val="85"/>
                <w:sz w:val="16"/>
              </w:rPr>
              <w:t>19.9</w:t>
            </w:r>
          </w:p>
        </w:tc>
        <w:tc>
          <w:tcPr>
            <w:tcW w:w="732" w:type="dxa"/>
          </w:tcPr>
          <w:p>
            <w:pPr>
              <w:pStyle w:val="TableParagraph"/>
              <w:spacing w:before="23"/>
              <w:ind w:right="59"/>
              <w:rPr>
                <w:sz w:val="16"/>
              </w:rPr>
            </w:pPr>
            <w:r>
              <w:rPr>
                <w:w w:val="85"/>
                <w:sz w:val="16"/>
              </w:rPr>
              <w:t>133.3</w:t>
            </w:r>
          </w:p>
        </w:tc>
        <w:tc>
          <w:tcPr>
            <w:tcW w:w="733" w:type="dxa"/>
          </w:tcPr>
          <w:p>
            <w:pPr>
              <w:pStyle w:val="TableParagraph"/>
              <w:spacing w:before="23"/>
              <w:ind w:left="292"/>
              <w:jc w:val="left"/>
              <w:rPr>
                <w:sz w:val="16"/>
              </w:rPr>
            </w:pPr>
            <w:r>
              <w:rPr>
                <w:w w:val="95"/>
                <w:sz w:val="16"/>
              </w:rPr>
              <w:t>125.4</w:t>
            </w:r>
          </w:p>
        </w:tc>
        <w:tc>
          <w:tcPr>
            <w:tcW w:w="732" w:type="dxa"/>
          </w:tcPr>
          <w:p>
            <w:pPr>
              <w:pStyle w:val="TableParagraph"/>
              <w:spacing w:before="23"/>
              <w:ind w:right="59"/>
              <w:rPr>
                <w:sz w:val="16"/>
              </w:rPr>
            </w:pPr>
            <w:r>
              <w:rPr>
                <w:w w:val="85"/>
                <w:sz w:val="16"/>
              </w:rPr>
              <w:t>7.9</w:t>
            </w:r>
          </w:p>
        </w:tc>
        <w:tc>
          <w:tcPr>
            <w:tcW w:w="732" w:type="dxa"/>
          </w:tcPr>
          <w:p>
            <w:pPr>
              <w:pStyle w:val="TableParagraph"/>
              <w:spacing w:before="23"/>
              <w:ind w:right="59"/>
              <w:rPr>
                <w:sz w:val="16"/>
              </w:rPr>
            </w:pPr>
            <w:r>
              <w:rPr>
                <w:w w:val="85"/>
                <w:sz w:val="16"/>
              </w:rPr>
              <w:t>20.2</w:t>
            </w:r>
          </w:p>
        </w:tc>
        <w:tc>
          <w:tcPr>
            <w:tcW w:w="732" w:type="dxa"/>
          </w:tcPr>
          <w:p>
            <w:pPr>
              <w:pStyle w:val="TableParagraph"/>
              <w:spacing w:before="23"/>
              <w:ind w:left="292"/>
              <w:jc w:val="left"/>
              <w:rPr>
                <w:sz w:val="16"/>
              </w:rPr>
            </w:pPr>
            <w:r>
              <w:rPr>
                <w:w w:val="95"/>
                <w:sz w:val="16"/>
              </w:rPr>
              <w:t>152.1</w:t>
            </w:r>
          </w:p>
        </w:tc>
        <w:tc>
          <w:tcPr>
            <w:tcW w:w="732" w:type="dxa"/>
          </w:tcPr>
          <w:p>
            <w:pPr>
              <w:pStyle w:val="TableParagraph"/>
              <w:spacing w:before="23"/>
              <w:ind w:right="59"/>
              <w:rPr>
                <w:sz w:val="16"/>
              </w:rPr>
            </w:pPr>
            <w:r>
              <w:rPr>
                <w:w w:val="85"/>
                <w:sz w:val="16"/>
              </w:rPr>
              <w:t>140.1</w:t>
            </w:r>
          </w:p>
        </w:tc>
        <w:tc>
          <w:tcPr>
            <w:tcW w:w="732" w:type="dxa"/>
          </w:tcPr>
          <w:p>
            <w:pPr>
              <w:pStyle w:val="TableParagraph"/>
              <w:spacing w:before="23"/>
              <w:ind w:right="59"/>
              <w:rPr>
                <w:sz w:val="16"/>
              </w:rPr>
            </w:pPr>
            <w:r>
              <w:rPr>
                <w:w w:val="85"/>
                <w:sz w:val="16"/>
              </w:rPr>
              <w:t>12.0</w:t>
            </w:r>
          </w:p>
        </w:tc>
        <w:tc>
          <w:tcPr>
            <w:tcW w:w="732" w:type="dxa"/>
          </w:tcPr>
          <w:p>
            <w:pPr>
              <w:pStyle w:val="TableParagraph"/>
              <w:spacing w:before="23"/>
              <w:ind w:right="59"/>
              <w:rPr>
                <w:sz w:val="16"/>
              </w:rPr>
            </w:pPr>
            <w:r>
              <w:rPr>
                <w:w w:val="85"/>
                <w:sz w:val="16"/>
              </w:rPr>
              <w:t>19.7</w:t>
            </w:r>
          </w:p>
        </w:tc>
        <w:tc>
          <w:tcPr>
            <w:tcW w:w="733" w:type="dxa"/>
          </w:tcPr>
          <w:p>
            <w:pPr>
              <w:pStyle w:val="TableParagraph"/>
              <w:spacing w:before="23"/>
              <w:ind w:left="293"/>
              <w:jc w:val="left"/>
              <w:rPr>
                <w:sz w:val="16"/>
              </w:rPr>
            </w:pPr>
            <w:r>
              <w:rPr>
                <w:w w:val="95"/>
                <w:sz w:val="16"/>
              </w:rPr>
              <w:t>121.0</w:t>
            </w:r>
          </w:p>
        </w:tc>
        <w:tc>
          <w:tcPr>
            <w:tcW w:w="732" w:type="dxa"/>
          </w:tcPr>
          <w:p>
            <w:pPr>
              <w:pStyle w:val="TableParagraph"/>
              <w:spacing w:before="23"/>
              <w:ind w:right="59"/>
              <w:rPr>
                <w:sz w:val="16"/>
              </w:rPr>
            </w:pPr>
            <w:r>
              <w:rPr>
                <w:w w:val="85"/>
                <w:sz w:val="16"/>
              </w:rPr>
              <w:t>115.7</w:t>
            </w:r>
          </w:p>
        </w:tc>
        <w:tc>
          <w:tcPr>
            <w:tcW w:w="732" w:type="dxa"/>
          </w:tcPr>
          <w:p>
            <w:pPr>
              <w:pStyle w:val="TableParagraph"/>
              <w:spacing w:before="23"/>
              <w:ind w:right="59"/>
              <w:rPr>
                <w:sz w:val="16"/>
              </w:rPr>
            </w:pPr>
            <w:r>
              <w:rPr>
                <w:w w:val="85"/>
                <w:sz w:val="16"/>
              </w:rPr>
              <w:t>5.3</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732" w:type="dxa"/>
          </w:tcPr>
          <w:p>
            <w:pPr>
              <w:pStyle w:val="TableParagraph"/>
              <w:spacing w:before="23"/>
              <w:ind w:right="59"/>
              <w:rPr>
                <w:sz w:val="16"/>
              </w:rPr>
            </w:pPr>
            <w:r>
              <w:rPr>
                <w:w w:val="85"/>
                <w:sz w:val="16"/>
              </w:rPr>
              <w:t>20.9</w:t>
            </w:r>
          </w:p>
        </w:tc>
        <w:tc>
          <w:tcPr>
            <w:tcW w:w="732" w:type="dxa"/>
          </w:tcPr>
          <w:p>
            <w:pPr>
              <w:pStyle w:val="TableParagraph"/>
              <w:spacing w:before="23"/>
              <w:ind w:right="59"/>
              <w:rPr>
                <w:sz w:val="16"/>
              </w:rPr>
            </w:pPr>
            <w:r>
              <w:rPr>
                <w:w w:val="85"/>
                <w:sz w:val="16"/>
              </w:rPr>
              <w:t>141.0</w:t>
            </w:r>
          </w:p>
        </w:tc>
        <w:tc>
          <w:tcPr>
            <w:tcW w:w="733" w:type="dxa"/>
          </w:tcPr>
          <w:p>
            <w:pPr>
              <w:pStyle w:val="TableParagraph"/>
              <w:spacing w:before="23"/>
              <w:ind w:left="292"/>
              <w:jc w:val="left"/>
              <w:rPr>
                <w:sz w:val="16"/>
              </w:rPr>
            </w:pPr>
            <w:r>
              <w:rPr>
                <w:w w:val="95"/>
                <w:sz w:val="16"/>
              </w:rPr>
              <w:t>133.4</w:t>
            </w:r>
          </w:p>
        </w:tc>
        <w:tc>
          <w:tcPr>
            <w:tcW w:w="732" w:type="dxa"/>
          </w:tcPr>
          <w:p>
            <w:pPr>
              <w:pStyle w:val="TableParagraph"/>
              <w:spacing w:before="23"/>
              <w:ind w:right="59"/>
              <w:rPr>
                <w:sz w:val="16"/>
              </w:rPr>
            </w:pPr>
            <w:r>
              <w:rPr>
                <w:w w:val="85"/>
                <w:sz w:val="16"/>
              </w:rPr>
              <w:t>7.6</w:t>
            </w:r>
          </w:p>
        </w:tc>
        <w:tc>
          <w:tcPr>
            <w:tcW w:w="732" w:type="dxa"/>
          </w:tcPr>
          <w:p>
            <w:pPr>
              <w:pStyle w:val="TableParagraph"/>
              <w:spacing w:before="23"/>
              <w:ind w:right="59"/>
              <w:rPr>
                <w:sz w:val="16"/>
              </w:rPr>
            </w:pPr>
            <w:r>
              <w:rPr>
                <w:w w:val="85"/>
                <w:sz w:val="16"/>
              </w:rPr>
              <w:t>21.6</w:t>
            </w:r>
          </w:p>
        </w:tc>
        <w:tc>
          <w:tcPr>
            <w:tcW w:w="732" w:type="dxa"/>
          </w:tcPr>
          <w:p>
            <w:pPr>
              <w:pStyle w:val="TableParagraph"/>
              <w:spacing w:before="23"/>
              <w:ind w:left="292"/>
              <w:jc w:val="left"/>
              <w:rPr>
                <w:sz w:val="16"/>
              </w:rPr>
            </w:pPr>
            <w:r>
              <w:rPr>
                <w:w w:val="95"/>
                <w:sz w:val="16"/>
              </w:rPr>
              <w:t>163.6</w:t>
            </w:r>
          </w:p>
        </w:tc>
        <w:tc>
          <w:tcPr>
            <w:tcW w:w="732" w:type="dxa"/>
          </w:tcPr>
          <w:p>
            <w:pPr>
              <w:pStyle w:val="TableParagraph"/>
              <w:spacing w:before="23"/>
              <w:ind w:right="59"/>
              <w:rPr>
                <w:sz w:val="16"/>
              </w:rPr>
            </w:pPr>
            <w:r>
              <w:rPr>
                <w:w w:val="85"/>
                <w:sz w:val="16"/>
              </w:rPr>
              <w:t>152.3</w:t>
            </w:r>
          </w:p>
        </w:tc>
        <w:tc>
          <w:tcPr>
            <w:tcW w:w="732" w:type="dxa"/>
          </w:tcPr>
          <w:p>
            <w:pPr>
              <w:pStyle w:val="TableParagraph"/>
              <w:spacing w:before="23"/>
              <w:ind w:right="59"/>
              <w:rPr>
                <w:sz w:val="16"/>
              </w:rPr>
            </w:pPr>
            <w:r>
              <w:rPr>
                <w:w w:val="85"/>
                <w:sz w:val="16"/>
              </w:rPr>
              <w:t>11.3</w:t>
            </w:r>
          </w:p>
        </w:tc>
        <w:tc>
          <w:tcPr>
            <w:tcW w:w="732" w:type="dxa"/>
          </w:tcPr>
          <w:p>
            <w:pPr>
              <w:pStyle w:val="TableParagraph"/>
              <w:spacing w:before="23"/>
              <w:ind w:right="59"/>
              <w:rPr>
                <w:sz w:val="16"/>
              </w:rPr>
            </w:pPr>
            <w:r>
              <w:rPr>
                <w:w w:val="85"/>
                <w:sz w:val="16"/>
              </w:rPr>
              <w:t>20.5</w:t>
            </w:r>
          </w:p>
        </w:tc>
        <w:tc>
          <w:tcPr>
            <w:tcW w:w="733" w:type="dxa"/>
          </w:tcPr>
          <w:p>
            <w:pPr>
              <w:pStyle w:val="TableParagraph"/>
              <w:spacing w:before="23"/>
              <w:ind w:left="293"/>
              <w:jc w:val="left"/>
              <w:rPr>
                <w:sz w:val="16"/>
              </w:rPr>
            </w:pPr>
            <w:r>
              <w:rPr>
                <w:w w:val="95"/>
                <w:sz w:val="16"/>
              </w:rPr>
              <w:t>127.1</w:t>
            </w:r>
          </w:p>
        </w:tc>
        <w:tc>
          <w:tcPr>
            <w:tcW w:w="732" w:type="dxa"/>
          </w:tcPr>
          <w:p>
            <w:pPr>
              <w:pStyle w:val="TableParagraph"/>
              <w:spacing w:before="23"/>
              <w:ind w:right="59"/>
              <w:rPr>
                <w:sz w:val="16"/>
              </w:rPr>
            </w:pPr>
            <w:r>
              <w:rPr>
                <w:w w:val="85"/>
                <w:sz w:val="16"/>
              </w:rPr>
              <w:t>121.7</w:t>
            </w:r>
          </w:p>
        </w:tc>
        <w:tc>
          <w:tcPr>
            <w:tcW w:w="732" w:type="dxa"/>
          </w:tcPr>
          <w:p>
            <w:pPr>
              <w:pStyle w:val="TableParagraph"/>
              <w:spacing w:before="23"/>
              <w:ind w:right="59"/>
              <w:rPr>
                <w:sz w:val="16"/>
              </w:rPr>
            </w:pPr>
            <w:r>
              <w:rPr>
                <w:w w:val="85"/>
                <w:sz w:val="16"/>
              </w:rPr>
              <w:t>5.4</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732" w:type="dxa"/>
          </w:tcPr>
          <w:p>
            <w:pPr>
              <w:pStyle w:val="TableParagraph"/>
              <w:spacing w:before="23"/>
              <w:ind w:right="59"/>
              <w:rPr>
                <w:sz w:val="16"/>
              </w:rPr>
            </w:pPr>
            <w:r>
              <w:rPr>
                <w:w w:val="85"/>
                <w:sz w:val="16"/>
              </w:rPr>
              <w:t>20.6</w:t>
            </w:r>
          </w:p>
        </w:tc>
        <w:tc>
          <w:tcPr>
            <w:tcW w:w="732" w:type="dxa"/>
          </w:tcPr>
          <w:p>
            <w:pPr>
              <w:pStyle w:val="TableParagraph"/>
              <w:spacing w:before="23"/>
              <w:ind w:right="59"/>
              <w:rPr>
                <w:sz w:val="16"/>
              </w:rPr>
            </w:pPr>
            <w:r>
              <w:rPr>
                <w:w w:val="85"/>
                <w:sz w:val="16"/>
              </w:rPr>
              <w:t>135.9</w:t>
            </w:r>
          </w:p>
        </w:tc>
        <w:tc>
          <w:tcPr>
            <w:tcW w:w="733" w:type="dxa"/>
          </w:tcPr>
          <w:p>
            <w:pPr>
              <w:pStyle w:val="TableParagraph"/>
              <w:spacing w:before="23"/>
              <w:ind w:left="292"/>
              <w:jc w:val="left"/>
              <w:rPr>
                <w:sz w:val="16"/>
              </w:rPr>
            </w:pPr>
            <w:r>
              <w:rPr>
                <w:w w:val="95"/>
                <w:sz w:val="16"/>
              </w:rPr>
              <w:t>129.3</w:t>
            </w:r>
          </w:p>
        </w:tc>
        <w:tc>
          <w:tcPr>
            <w:tcW w:w="732" w:type="dxa"/>
          </w:tcPr>
          <w:p>
            <w:pPr>
              <w:pStyle w:val="TableParagraph"/>
              <w:spacing w:before="23"/>
              <w:ind w:right="59"/>
              <w:rPr>
                <w:sz w:val="16"/>
              </w:rPr>
            </w:pPr>
            <w:r>
              <w:rPr>
                <w:w w:val="85"/>
                <w:sz w:val="16"/>
              </w:rPr>
              <w:t>6.6</w:t>
            </w:r>
          </w:p>
        </w:tc>
        <w:tc>
          <w:tcPr>
            <w:tcW w:w="732" w:type="dxa"/>
          </w:tcPr>
          <w:p>
            <w:pPr>
              <w:pStyle w:val="TableParagraph"/>
              <w:spacing w:before="23"/>
              <w:ind w:right="59"/>
              <w:rPr>
                <w:sz w:val="16"/>
              </w:rPr>
            </w:pPr>
            <w:r>
              <w:rPr>
                <w:w w:val="85"/>
                <w:sz w:val="16"/>
              </w:rPr>
              <w:t>20.9</w:t>
            </w:r>
          </w:p>
        </w:tc>
        <w:tc>
          <w:tcPr>
            <w:tcW w:w="732" w:type="dxa"/>
          </w:tcPr>
          <w:p>
            <w:pPr>
              <w:pStyle w:val="TableParagraph"/>
              <w:spacing w:before="23"/>
              <w:ind w:left="292"/>
              <w:jc w:val="left"/>
              <w:rPr>
                <w:sz w:val="16"/>
              </w:rPr>
            </w:pPr>
            <w:r>
              <w:rPr>
                <w:w w:val="95"/>
                <w:sz w:val="16"/>
              </w:rPr>
              <w:t>156.2</w:t>
            </w:r>
          </w:p>
        </w:tc>
        <w:tc>
          <w:tcPr>
            <w:tcW w:w="732" w:type="dxa"/>
          </w:tcPr>
          <w:p>
            <w:pPr>
              <w:pStyle w:val="TableParagraph"/>
              <w:spacing w:before="23"/>
              <w:ind w:right="59"/>
              <w:rPr>
                <w:sz w:val="16"/>
              </w:rPr>
            </w:pPr>
            <w:r>
              <w:rPr>
                <w:w w:val="85"/>
                <w:sz w:val="16"/>
              </w:rPr>
              <w:t>146.7</w:t>
            </w:r>
          </w:p>
        </w:tc>
        <w:tc>
          <w:tcPr>
            <w:tcW w:w="732" w:type="dxa"/>
          </w:tcPr>
          <w:p>
            <w:pPr>
              <w:pStyle w:val="TableParagraph"/>
              <w:spacing w:before="23"/>
              <w:ind w:right="58"/>
              <w:rPr>
                <w:sz w:val="16"/>
              </w:rPr>
            </w:pPr>
            <w:r>
              <w:rPr>
                <w:w w:val="85"/>
                <w:sz w:val="16"/>
              </w:rPr>
              <w:t>9.5</w:t>
            </w:r>
          </w:p>
        </w:tc>
        <w:tc>
          <w:tcPr>
            <w:tcW w:w="732" w:type="dxa"/>
          </w:tcPr>
          <w:p>
            <w:pPr>
              <w:pStyle w:val="TableParagraph"/>
              <w:spacing w:before="23"/>
              <w:ind w:right="59"/>
              <w:rPr>
                <w:sz w:val="16"/>
              </w:rPr>
            </w:pPr>
            <w:r>
              <w:rPr>
                <w:w w:val="85"/>
                <w:sz w:val="16"/>
              </w:rPr>
              <w:t>20.4</w:t>
            </w:r>
          </w:p>
        </w:tc>
        <w:tc>
          <w:tcPr>
            <w:tcW w:w="733" w:type="dxa"/>
          </w:tcPr>
          <w:p>
            <w:pPr>
              <w:pStyle w:val="TableParagraph"/>
              <w:spacing w:before="23"/>
              <w:ind w:left="293"/>
              <w:jc w:val="left"/>
              <w:rPr>
                <w:sz w:val="16"/>
              </w:rPr>
            </w:pPr>
            <w:r>
              <w:rPr>
                <w:w w:val="95"/>
                <w:sz w:val="16"/>
              </w:rPr>
              <w:t>123.4</w:t>
            </w:r>
          </w:p>
        </w:tc>
        <w:tc>
          <w:tcPr>
            <w:tcW w:w="732" w:type="dxa"/>
          </w:tcPr>
          <w:p>
            <w:pPr>
              <w:pStyle w:val="TableParagraph"/>
              <w:spacing w:before="23"/>
              <w:ind w:right="59"/>
              <w:rPr>
                <w:sz w:val="16"/>
              </w:rPr>
            </w:pPr>
            <w:r>
              <w:rPr>
                <w:w w:val="85"/>
                <w:sz w:val="16"/>
              </w:rPr>
              <w:t>118.6</w:t>
            </w:r>
          </w:p>
        </w:tc>
        <w:tc>
          <w:tcPr>
            <w:tcW w:w="732" w:type="dxa"/>
          </w:tcPr>
          <w:p>
            <w:pPr>
              <w:pStyle w:val="TableParagraph"/>
              <w:spacing w:before="23"/>
              <w:ind w:right="59"/>
              <w:rPr>
                <w:sz w:val="16"/>
              </w:rPr>
            </w:pPr>
            <w:r>
              <w:rPr>
                <w:w w:val="85"/>
                <w:sz w:val="16"/>
              </w:rPr>
              <w:t>4.8</w:t>
            </w:r>
          </w:p>
        </w:tc>
      </w:tr>
      <w:tr>
        <w:trPr>
          <w:trHeight w:val="266" w:hRule="atLeast"/>
        </w:trPr>
        <w:tc>
          <w:tcPr>
            <w:tcW w:w="857" w:type="dxa"/>
          </w:tcPr>
          <w:p>
            <w:pPr>
              <w:pStyle w:val="TableParagraph"/>
              <w:spacing w:before="23"/>
              <w:ind w:left="57" w:right="17"/>
              <w:jc w:val="center"/>
              <w:rPr>
                <w:sz w:val="16"/>
              </w:rPr>
            </w:pPr>
            <w:r>
              <w:rPr>
                <w:w w:val="95"/>
                <w:sz w:val="16"/>
              </w:rPr>
              <w:t>６月</w:t>
            </w:r>
          </w:p>
        </w:tc>
        <w:tc>
          <w:tcPr>
            <w:tcW w:w="732" w:type="dxa"/>
          </w:tcPr>
          <w:p>
            <w:pPr>
              <w:pStyle w:val="TableParagraph"/>
              <w:spacing w:before="23"/>
              <w:ind w:right="59"/>
              <w:rPr>
                <w:sz w:val="16"/>
              </w:rPr>
            </w:pPr>
            <w:r>
              <w:rPr>
                <w:w w:val="85"/>
                <w:sz w:val="16"/>
              </w:rPr>
              <w:t>20.9</w:t>
            </w:r>
          </w:p>
        </w:tc>
        <w:tc>
          <w:tcPr>
            <w:tcW w:w="732" w:type="dxa"/>
          </w:tcPr>
          <w:p>
            <w:pPr>
              <w:pStyle w:val="TableParagraph"/>
              <w:spacing w:before="23"/>
              <w:ind w:right="59"/>
              <w:rPr>
                <w:sz w:val="16"/>
              </w:rPr>
            </w:pPr>
            <w:r>
              <w:rPr>
                <w:w w:val="85"/>
                <w:sz w:val="16"/>
              </w:rPr>
              <w:t>138.2</w:t>
            </w:r>
          </w:p>
        </w:tc>
        <w:tc>
          <w:tcPr>
            <w:tcW w:w="733" w:type="dxa"/>
          </w:tcPr>
          <w:p>
            <w:pPr>
              <w:pStyle w:val="TableParagraph"/>
              <w:spacing w:before="23"/>
              <w:ind w:left="292"/>
              <w:jc w:val="left"/>
              <w:rPr>
                <w:sz w:val="16"/>
              </w:rPr>
            </w:pPr>
            <w:r>
              <w:rPr>
                <w:w w:val="95"/>
                <w:sz w:val="16"/>
              </w:rPr>
              <w:t>132.4</w:t>
            </w:r>
          </w:p>
        </w:tc>
        <w:tc>
          <w:tcPr>
            <w:tcW w:w="732" w:type="dxa"/>
          </w:tcPr>
          <w:p>
            <w:pPr>
              <w:pStyle w:val="TableParagraph"/>
              <w:spacing w:before="23"/>
              <w:ind w:right="59"/>
              <w:rPr>
                <w:sz w:val="16"/>
              </w:rPr>
            </w:pPr>
            <w:r>
              <w:rPr>
                <w:w w:val="85"/>
                <w:sz w:val="16"/>
              </w:rPr>
              <w:t>5.8</w:t>
            </w:r>
          </w:p>
        </w:tc>
        <w:tc>
          <w:tcPr>
            <w:tcW w:w="732" w:type="dxa"/>
          </w:tcPr>
          <w:p>
            <w:pPr>
              <w:pStyle w:val="TableParagraph"/>
              <w:spacing w:before="23"/>
              <w:ind w:right="59"/>
              <w:rPr>
                <w:sz w:val="16"/>
              </w:rPr>
            </w:pPr>
            <w:r>
              <w:rPr>
                <w:w w:val="85"/>
                <w:sz w:val="16"/>
              </w:rPr>
              <w:t>21.7</w:t>
            </w:r>
          </w:p>
        </w:tc>
        <w:tc>
          <w:tcPr>
            <w:tcW w:w="732" w:type="dxa"/>
          </w:tcPr>
          <w:p>
            <w:pPr>
              <w:pStyle w:val="TableParagraph"/>
              <w:spacing w:before="23"/>
              <w:ind w:left="292"/>
              <w:jc w:val="left"/>
              <w:rPr>
                <w:sz w:val="16"/>
              </w:rPr>
            </w:pPr>
            <w:r>
              <w:rPr>
                <w:w w:val="95"/>
                <w:sz w:val="16"/>
              </w:rPr>
              <w:t>161.2</w:t>
            </w:r>
          </w:p>
        </w:tc>
        <w:tc>
          <w:tcPr>
            <w:tcW w:w="732" w:type="dxa"/>
          </w:tcPr>
          <w:p>
            <w:pPr>
              <w:pStyle w:val="TableParagraph"/>
              <w:spacing w:before="23"/>
              <w:ind w:right="59"/>
              <w:rPr>
                <w:sz w:val="16"/>
              </w:rPr>
            </w:pPr>
            <w:r>
              <w:rPr>
                <w:w w:val="85"/>
                <w:sz w:val="16"/>
              </w:rPr>
              <w:t>152.1</w:t>
            </w:r>
          </w:p>
        </w:tc>
        <w:tc>
          <w:tcPr>
            <w:tcW w:w="732" w:type="dxa"/>
          </w:tcPr>
          <w:p>
            <w:pPr>
              <w:pStyle w:val="TableParagraph"/>
              <w:spacing w:before="23"/>
              <w:ind w:right="58"/>
              <w:rPr>
                <w:sz w:val="16"/>
              </w:rPr>
            </w:pPr>
            <w:r>
              <w:rPr>
                <w:w w:val="85"/>
                <w:sz w:val="16"/>
              </w:rPr>
              <w:t>9.1</w:t>
            </w:r>
          </w:p>
        </w:tc>
        <w:tc>
          <w:tcPr>
            <w:tcW w:w="732" w:type="dxa"/>
          </w:tcPr>
          <w:p>
            <w:pPr>
              <w:pStyle w:val="TableParagraph"/>
              <w:spacing w:before="23"/>
              <w:ind w:right="59"/>
              <w:rPr>
                <w:sz w:val="16"/>
              </w:rPr>
            </w:pPr>
            <w:r>
              <w:rPr>
                <w:w w:val="85"/>
                <w:sz w:val="16"/>
              </w:rPr>
              <w:t>20.5</w:t>
            </w:r>
          </w:p>
        </w:tc>
        <w:tc>
          <w:tcPr>
            <w:tcW w:w="733" w:type="dxa"/>
          </w:tcPr>
          <w:p>
            <w:pPr>
              <w:pStyle w:val="TableParagraph"/>
              <w:spacing w:before="23"/>
              <w:ind w:left="293"/>
              <w:jc w:val="left"/>
              <w:rPr>
                <w:sz w:val="16"/>
              </w:rPr>
            </w:pPr>
            <w:r>
              <w:rPr>
                <w:w w:val="95"/>
                <w:sz w:val="16"/>
              </w:rPr>
              <w:t>124.1</w:t>
            </w:r>
          </w:p>
        </w:tc>
        <w:tc>
          <w:tcPr>
            <w:tcW w:w="732" w:type="dxa"/>
          </w:tcPr>
          <w:p>
            <w:pPr>
              <w:pStyle w:val="TableParagraph"/>
              <w:spacing w:before="23"/>
              <w:ind w:right="59"/>
              <w:rPr>
                <w:sz w:val="16"/>
              </w:rPr>
            </w:pPr>
            <w:r>
              <w:rPr>
                <w:w w:val="85"/>
                <w:sz w:val="16"/>
              </w:rPr>
              <w:t>120.4</w:t>
            </w:r>
          </w:p>
        </w:tc>
        <w:tc>
          <w:tcPr>
            <w:tcW w:w="732" w:type="dxa"/>
          </w:tcPr>
          <w:p>
            <w:pPr>
              <w:pStyle w:val="TableParagraph"/>
              <w:spacing w:before="23"/>
              <w:ind w:right="59"/>
              <w:rPr>
                <w:sz w:val="16"/>
              </w:rPr>
            </w:pPr>
            <w:r>
              <w:rPr>
                <w:w w:val="85"/>
                <w:sz w:val="16"/>
              </w:rPr>
              <w:t>3.7</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732" w:type="dxa"/>
          </w:tcPr>
          <w:p>
            <w:pPr>
              <w:pStyle w:val="TableParagraph"/>
              <w:spacing w:before="23"/>
              <w:ind w:right="59"/>
              <w:rPr>
                <w:sz w:val="16"/>
              </w:rPr>
            </w:pPr>
            <w:r>
              <w:rPr>
                <w:w w:val="85"/>
                <w:sz w:val="16"/>
              </w:rPr>
              <w:t>20.9</w:t>
            </w:r>
          </w:p>
        </w:tc>
        <w:tc>
          <w:tcPr>
            <w:tcW w:w="732" w:type="dxa"/>
          </w:tcPr>
          <w:p>
            <w:pPr>
              <w:pStyle w:val="TableParagraph"/>
              <w:spacing w:before="23"/>
              <w:ind w:right="59"/>
              <w:rPr>
                <w:sz w:val="16"/>
              </w:rPr>
            </w:pPr>
            <w:r>
              <w:rPr>
                <w:w w:val="85"/>
                <w:sz w:val="16"/>
              </w:rPr>
              <w:t>137.8</w:t>
            </w:r>
          </w:p>
        </w:tc>
        <w:tc>
          <w:tcPr>
            <w:tcW w:w="733" w:type="dxa"/>
          </w:tcPr>
          <w:p>
            <w:pPr>
              <w:pStyle w:val="TableParagraph"/>
              <w:spacing w:before="23"/>
              <w:ind w:left="292"/>
              <w:jc w:val="left"/>
              <w:rPr>
                <w:sz w:val="16"/>
              </w:rPr>
            </w:pPr>
            <w:r>
              <w:rPr>
                <w:w w:val="95"/>
                <w:sz w:val="16"/>
              </w:rPr>
              <w:t>132.1</w:t>
            </w:r>
          </w:p>
        </w:tc>
        <w:tc>
          <w:tcPr>
            <w:tcW w:w="732" w:type="dxa"/>
          </w:tcPr>
          <w:p>
            <w:pPr>
              <w:pStyle w:val="TableParagraph"/>
              <w:spacing w:before="23"/>
              <w:ind w:right="59"/>
              <w:rPr>
                <w:sz w:val="16"/>
              </w:rPr>
            </w:pPr>
            <w:r>
              <w:rPr>
                <w:w w:val="85"/>
                <w:sz w:val="16"/>
              </w:rPr>
              <w:t>5.7</w:t>
            </w:r>
          </w:p>
        </w:tc>
        <w:tc>
          <w:tcPr>
            <w:tcW w:w="732" w:type="dxa"/>
          </w:tcPr>
          <w:p>
            <w:pPr>
              <w:pStyle w:val="TableParagraph"/>
              <w:spacing w:before="23"/>
              <w:ind w:right="59"/>
              <w:rPr>
                <w:sz w:val="16"/>
              </w:rPr>
            </w:pPr>
            <w:r>
              <w:rPr>
                <w:w w:val="85"/>
                <w:sz w:val="16"/>
              </w:rPr>
              <w:t>21.6</w:t>
            </w:r>
          </w:p>
        </w:tc>
        <w:tc>
          <w:tcPr>
            <w:tcW w:w="732" w:type="dxa"/>
          </w:tcPr>
          <w:p>
            <w:pPr>
              <w:pStyle w:val="TableParagraph"/>
              <w:spacing w:before="23"/>
              <w:ind w:left="292"/>
              <w:jc w:val="left"/>
              <w:rPr>
                <w:sz w:val="16"/>
              </w:rPr>
            </w:pPr>
            <w:r>
              <w:rPr>
                <w:w w:val="95"/>
                <w:sz w:val="16"/>
              </w:rPr>
              <w:t>160.1</w:t>
            </w:r>
          </w:p>
        </w:tc>
        <w:tc>
          <w:tcPr>
            <w:tcW w:w="732" w:type="dxa"/>
          </w:tcPr>
          <w:p>
            <w:pPr>
              <w:pStyle w:val="TableParagraph"/>
              <w:spacing w:before="23"/>
              <w:ind w:right="59"/>
              <w:rPr>
                <w:sz w:val="16"/>
              </w:rPr>
            </w:pPr>
            <w:r>
              <w:rPr>
                <w:w w:val="85"/>
                <w:sz w:val="16"/>
              </w:rPr>
              <w:t>150.9</w:t>
            </w:r>
          </w:p>
        </w:tc>
        <w:tc>
          <w:tcPr>
            <w:tcW w:w="732" w:type="dxa"/>
          </w:tcPr>
          <w:p>
            <w:pPr>
              <w:pStyle w:val="TableParagraph"/>
              <w:spacing w:before="23"/>
              <w:ind w:right="58"/>
              <w:rPr>
                <w:sz w:val="16"/>
              </w:rPr>
            </w:pPr>
            <w:r>
              <w:rPr>
                <w:w w:val="85"/>
                <w:sz w:val="16"/>
              </w:rPr>
              <w:t>9.2</w:t>
            </w:r>
          </w:p>
        </w:tc>
        <w:tc>
          <w:tcPr>
            <w:tcW w:w="732" w:type="dxa"/>
          </w:tcPr>
          <w:p>
            <w:pPr>
              <w:pStyle w:val="TableParagraph"/>
              <w:spacing w:before="23"/>
              <w:ind w:right="59"/>
              <w:rPr>
                <w:sz w:val="16"/>
              </w:rPr>
            </w:pPr>
            <w:r>
              <w:rPr>
                <w:w w:val="85"/>
                <w:sz w:val="16"/>
              </w:rPr>
              <w:t>20.5</w:t>
            </w:r>
          </w:p>
        </w:tc>
        <w:tc>
          <w:tcPr>
            <w:tcW w:w="733" w:type="dxa"/>
          </w:tcPr>
          <w:p>
            <w:pPr>
              <w:pStyle w:val="TableParagraph"/>
              <w:spacing w:before="23"/>
              <w:ind w:left="293"/>
              <w:jc w:val="left"/>
              <w:rPr>
                <w:sz w:val="16"/>
              </w:rPr>
            </w:pPr>
            <w:r>
              <w:rPr>
                <w:w w:val="95"/>
                <w:sz w:val="16"/>
              </w:rPr>
              <w:t>125.0</w:t>
            </w:r>
          </w:p>
        </w:tc>
        <w:tc>
          <w:tcPr>
            <w:tcW w:w="732" w:type="dxa"/>
          </w:tcPr>
          <w:p>
            <w:pPr>
              <w:pStyle w:val="TableParagraph"/>
              <w:spacing w:before="23"/>
              <w:ind w:right="59"/>
              <w:rPr>
                <w:sz w:val="16"/>
              </w:rPr>
            </w:pPr>
            <w:r>
              <w:rPr>
                <w:w w:val="85"/>
                <w:sz w:val="16"/>
              </w:rPr>
              <w:t>121.2</w:t>
            </w:r>
          </w:p>
        </w:tc>
        <w:tc>
          <w:tcPr>
            <w:tcW w:w="732" w:type="dxa"/>
          </w:tcPr>
          <w:p>
            <w:pPr>
              <w:pStyle w:val="TableParagraph"/>
              <w:spacing w:before="23"/>
              <w:ind w:right="59"/>
              <w:rPr>
                <w:sz w:val="16"/>
              </w:rPr>
            </w:pPr>
            <w:r>
              <w:rPr>
                <w:w w:val="85"/>
                <w:sz w:val="16"/>
              </w:rPr>
              <w:t>3.8</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732" w:type="dxa"/>
          </w:tcPr>
          <w:p>
            <w:pPr>
              <w:pStyle w:val="TableParagraph"/>
              <w:spacing w:before="23"/>
              <w:ind w:right="59"/>
              <w:rPr>
                <w:sz w:val="16"/>
              </w:rPr>
            </w:pPr>
            <w:r>
              <w:rPr>
                <w:w w:val="85"/>
                <w:sz w:val="16"/>
              </w:rPr>
              <w:t>20.5</w:t>
            </w:r>
          </w:p>
        </w:tc>
        <w:tc>
          <w:tcPr>
            <w:tcW w:w="732" w:type="dxa"/>
          </w:tcPr>
          <w:p>
            <w:pPr>
              <w:pStyle w:val="TableParagraph"/>
              <w:spacing w:before="23"/>
              <w:ind w:right="59"/>
              <w:rPr>
                <w:sz w:val="16"/>
              </w:rPr>
            </w:pPr>
            <w:r>
              <w:rPr>
                <w:w w:val="85"/>
                <w:sz w:val="16"/>
              </w:rPr>
              <w:t>137.5</w:t>
            </w:r>
          </w:p>
        </w:tc>
        <w:tc>
          <w:tcPr>
            <w:tcW w:w="733" w:type="dxa"/>
          </w:tcPr>
          <w:p>
            <w:pPr>
              <w:pStyle w:val="TableParagraph"/>
              <w:spacing w:before="23"/>
              <w:ind w:left="292"/>
              <w:jc w:val="left"/>
              <w:rPr>
                <w:sz w:val="16"/>
              </w:rPr>
            </w:pPr>
            <w:r>
              <w:rPr>
                <w:w w:val="95"/>
                <w:sz w:val="16"/>
              </w:rPr>
              <w:t>128.9</w:t>
            </w:r>
          </w:p>
        </w:tc>
        <w:tc>
          <w:tcPr>
            <w:tcW w:w="732" w:type="dxa"/>
          </w:tcPr>
          <w:p>
            <w:pPr>
              <w:pStyle w:val="TableParagraph"/>
              <w:spacing w:before="23"/>
              <w:ind w:right="59"/>
              <w:rPr>
                <w:sz w:val="16"/>
              </w:rPr>
            </w:pPr>
            <w:r>
              <w:rPr>
                <w:w w:val="85"/>
                <w:sz w:val="16"/>
              </w:rPr>
              <w:t>8.6</w:t>
            </w:r>
          </w:p>
        </w:tc>
        <w:tc>
          <w:tcPr>
            <w:tcW w:w="732" w:type="dxa"/>
          </w:tcPr>
          <w:p>
            <w:pPr>
              <w:pStyle w:val="TableParagraph"/>
              <w:spacing w:before="23"/>
              <w:ind w:right="59"/>
              <w:rPr>
                <w:sz w:val="16"/>
              </w:rPr>
            </w:pPr>
            <w:r>
              <w:rPr>
                <w:w w:val="85"/>
                <w:sz w:val="16"/>
              </w:rPr>
              <w:t>20.3</w:t>
            </w:r>
          </w:p>
        </w:tc>
        <w:tc>
          <w:tcPr>
            <w:tcW w:w="732" w:type="dxa"/>
          </w:tcPr>
          <w:p>
            <w:pPr>
              <w:pStyle w:val="TableParagraph"/>
              <w:spacing w:before="23"/>
              <w:ind w:left="292"/>
              <w:jc w:val="left"/>
              <w:rPr>
                <w:sz w:val="16"/>
              </w:rPr>
            </w:pPr>
            <w:r>
              <w:rPr>
                <w:w w:val="95"/>
                <w:sz w:val="16"/>
              </w:rPr>
              <w:t>153.7</w:t>
            </w:r>
          </w:p>
        </w:tc>
        <w:tc>
          <w:tcPr>
            <w:tcW w:w="732" w:type="dxa"/>
          </w:tcPr>
          <w:p>
            <w:pPr>
              <w:pStyle w:val="TableParagraph"/>
              <w:spacing w:before="23"/>
              <w:ind w:right="59"/>
              <w:rPr>
                <w:sz w:val="16"/>
              </w:rPr>
            </w:pPr>
            <w:r>
              <w:rPr>
                <w:w w:val="85"/>
                <w:sz w:val="16"/>
              </w:rPr>
              <w:t>141.9</w:t>
            </w:r>
          </w:p>
        </w:tc>
        <w:tc>
          <w:tcPr>
            <w:tcW w:w="732" w:type="dxa"/>
          </w:tcPr>
          <w:p>
            <w:pPr>
              <w:pStyle w:val="TableParagraph"/>
              <w:spacing w:before="23"/>
              <w:ind w:right="59"/>
              <w:rPr>
                <w:sz w:val="16"/>
              </w:rPr>
            </w:pPr>
            <w:r>
              <w:rPr>
                <w:w w:val="85"/>
                <w:sz w:val="16"/>
              </w:rPr>
              <w:t>11.8</w:t>
            </w:r>
          </w:p>
        </w:tc>
        <w:tc>
          <w:tcPr>
            <w:tcW w:w="732" w:type="dxa"/>
          </w:tcPr>
          <w:p>
            <w:pPr>
              <w:pStyle w:val="TableParagraph"/>
              <w:spacing w:before="23"/>
              <w:ind w:right="59"/>
              <w:rPr>
                <w:sz w:val="16"/>
              </w:rPr>
            </w:pPr>
            <w:r>
              <w:rPr>
                <w:w w:val="85"/>
                <w:sz w:val="16"/>
              </w:rPr>
              <w:t>20.5</w:t>
            </w:r>
          </w:p>
        </w:tc>
        <w:tc>
          <w:tcPr>
            <w:tcW w:w="733" w:type="dxa"/>
          </w:tcPr>
          <w:p>
            <w:pPr>
              <w:pStyle w:val="TableParagraph"/>
              <w:spacing w:before="23"/>
              <w:ind w:left="293"/>
              <w:jc w:val="left"/>
              <w:rPr>
                <w:sz w:val="16"/>
              </w:rPr>
            </w:pPr>
            <w:r>
              <w:rPr>
                <w:w w:val="95"/>
                <w:sz w:val="16"/>
              </w:rPr>
              <w:t>127.6</w:t>
            </w:r>
          </w:p>
        </w:tc>
        <w:tc>
          <w:tcPr>
            <w:tcW w:w="732" w:type="dxa"/>
          </w:tcPr>
          <w:p>
            <w:pPr>
              <w:pStyle w:val="TableParagraph"/>
              <w:spacing w:before="23"/>
              <w:ind w:right="59"/>
              <w:rPr>
                <w:sz w:val="16"/>
              </w:rPr>
            </w:pPr>
            <w:r>
              <w:rPr>
                <w:w w:val="85"/>
                <w:sz w:val="16"/>
              </w:rPr>
              <w:t>121.0</w:t>
            </w:r>
          </w:p>
        </w:tc>
        <w:tc>
          <w:tcPr>
            <w:tcW w:w="732" w:type="dxa"/>
          </w:tcPr>
          <w:p>
            <w:pPr>
              <w:pStyle w:val="TableParagraph"/>
              <w:spacing w:before="23"/>
              <w:ind w:right="59"/>
              <w:rPr>
                <w:sz w:val="16"/>
              </w:rPr>
            </w:pPr>
            <w:r>
              <w:rPr>
                <w:w w:val="85"/>
                <w:sz w:val="16"/>
              </w:rPr>
              <w:t>6.6</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732" w:type="dxa"/>
          </w:tcPr>
          <w:p>
            <w:pPr>
              <w:pStyle w:val="TableParagraph"/>
              <w:spacing w:before="23"/>
              <w:ind w:right="59"/>
              <w:rPr>
                <w:sz w:val="16"/>
              </w:rPr>
            </w:pPr>
            <w:r>
              <w:rPr>
                <w:w w:val="85"/>
                <w:sz w:val="16"/>
              </w:rPr>
              <w:t>20.4</w:t>
            </w:r>
          </w:p>
        </w:tc>
        <w:tc>
          <w:tcPr>
            <w:tcW w:w="732" w:type="dxa"/>
          </w:tcPr>
          <w:p>
            <w:pPr>
              <w:pStyle w:val="TableParagraph"/>
              <w:spacing w:before="23"/>
              <w:ind w:right="59"/>
              <w:rPr>
                <w:sz w:val="16"/>
              </w:rPr>
            </w:pPr>
            <w:r>
              <w:rPr>
                <w:w w:val="85"/>
                <w:sz w:val="16"/>
              </w:rPr>
              <w:t>134.7</w:t>
            </w:r>
          </w:p>
        </w:tc>
        <w:tc>
          <w:tcPr>
            <w:tcW w:w="733" w:type="dxa"/>
          </w:tcPr>
          <w:p>
            <w:pPr>
              <w:pStyle w:val="TableParagraph"/>
              <w:spacing w:before="23"/>
              <w:ind w:left="292"/>
              <w:jc w:val="left"/>
              <w:rPr>
                <w:sz w:val="16"/>
              </w:rPr>
            </w:pPr>
            <w:r>
              <w:rPr>
                <w:w w:val="95"/>
                <w:sz w:val="16"/>
              </w:rPr>
              <w:t>128.9</w:t>
            </w:r>
          </w:p>
        </w:tc>
        <w:tc>
          <w:tcPr>
            <w:tcW w:w="732" w:type="dxa"/>
          </w:tcPr>
          <w:p>
            <w:pPr>
              <w:pStyle w:val="TableParagraph"/>
              <w:spacing w:before="23"/>
              <w:ind w:right="59"/>
              <w:rPr>
                <w:sz w:val="16"/>
              </w:rPr>
            </w:pPr>
            <w:r>
              <w:rPr>
                <w:w w:val="85"/>
                <w:sz w:val="16"/>
              </w:rPr>
              <w:t>5.8</w:t>
            </w:r>
          </w:p>
        </w:tc>
        <w:tc>
          <w:tcPr>
            <w:tcW w:w="732" w:type="dxa"/>
          </w:tcPr>
          <w:p>
            <w:pPr>
              <w:pStyle w:val="TableParagraph"/>
              <w:spacing w:before="23"/>
              <w:ind w:right="59"/>
              <w:rPr>
                <w:sz w:val="16"/>
              </w:rPr>
            </w:pPr>
            <w:r>
              <w:rPr>
                <w:w w:val="85"/>
                <w:sz w:val="16"/>
              </w:rPr>
              <w:t>20.5</w:t>
            </w:r>
          </w:p>
        </w:tc>
        <w:tc>
          <w:tcPr>
            <w:tcW w:w="732" w:type="dxa"/>
          </w:tcPr>
          <w:p>
            <w:pPr>
              <w:pStyle w:val="TableParagraph"/>
              <w:spacing w:before="23"/>
              <w:ind w:left="292"/>
              <w:jc w:val="left"/>
              <w:rPr>
                <w:sz w:val="16"/>
              </w:rPr>
            </w:pPr>
            <w:r>
              <w:rPr>
                <w:w w:val="95"/>
                <w:sz w:val="16"/>
              </w:rPr>
              <w:t>153.4</w:t>
            </w:r>
          </w:p>
        </w:tc>
        <w:tc>
          <w:tcPr>
            <w:tcW w:w="732" w:type="dxa"/>
          </w:tcPr>
          <w:p>
            <w:pPr>
              <w:pStyle w:val="TableParagraph"/>
              <w:spacing w:before="23"/>
              <w:ind w:right="59"/>
              <w:rPr>
                <w:sz w:val="16"/>
              </w:rPr>
            </w:pPr>
            <w:r>
              <w:rPr>
                <w:w w:val="85"/>
                <w:sz w:val="16"/>
              </w:rPr>
              <w:t>144.0</w:t>
            </w:r>
          </w:p>
        </w:tc>
        <w:tc>
          <w:tcPr>
            <w:tcW w:w="732" w:type="dxa"/>
          </w:tcPr>
          <w:p>
            <w:pPr>
              <w:pStyle w:val="TableParagraph"/>
              <w:spacing w:before="23"/>
              <w:ind w:right="58"/>
              <w:rPr>
                <w:sz w:val="16"/>
              </w:rPr>
            </w:pPr>
            <w:r>
              <w:rPr>
                <w:w w:val="85"/>
                <w:sz w:val="16"/>
              </w:rPr>
              <w:t>9.4</w:t>
            </w:r>
          </w:p>
        </w:tc>
        <w:tc>
          <w:tcPr>
            <w:tcW w:w="732" w:type="dxa"/>
          </w:tcPr>
          <w:p>
            <w:pPr>
              <w:pStyle w:val="TableParagraph"/>
              <w:spacing w:before="23"/>
              <w:ind w:right="59"/>
              <w:rPr>
                <w:sz w:val="16"/>
              </w:rPr>
            </w:pPr>
            <w:r>
              <w:rPr>
                <w:w w:val="85"/>
                <w:sz w:val="16"/>
              </w:rPr>
              <w:t>20.4</w:t>
            </w:r>
          </w:p>
        </w:tc>
        <w:tc>
          <w:tcPr>
            <w:tcW w:w="733" w:type="dxa"/>
          </w:tcPr>
          <w:p>
            <w:pPr>
              <w:pStyle w:val="TableParagraph"/>
              <w:spacing w:before="23"/>
              <w:ind w:left="293"/>
              <w:jc w:val="left"/>
              <w:rPr>
                <w:sz w:val="16"/>
              </w:rPr>
            </w:pPr>
            <w:r>
              <w:rPr>
                <w:w w:val="95"/>
                <w:sz w:val="16"/>
              </w:rPr>
              <w:t>123.3</w:t>
            </w:r>
          </w:p>
        </w:tc>
        <w:tc>
          <w:tcPr>
            <w:tcW w:w="732" w:type="dxa"/>
          </w:tcPr>
          <w:p>
            <w:pPr>
              <w:pStyle w:val="TableParagraph"/>
              <w:spacing w:before="23"/>
              <w:ind w:right="59"/>
              <w:rPr>
                <w:sz w:val="16"/>
              </w:rPr>
            </w:pPr>
            <w:r>
              <w:rPr>
                <w:w w:val="85"/>
                <w:sz w:val="16"/>
              </w:rPr>
              <w:t>119.7</w:t>
            </w:r>
          </w:p>
        </w:tc>
        <w:tc>
          <w:tcPr>
            <w:tcW w:w="732" w:type="dxa"/>
          </w:tcPr>
          <w:p>
            <w:pPr>
              <w:pStyle w:val="TableParagraph"/>
              <w:spacing w:before="23"/>
              <w:ind w:right="59"/>
              <w:rPr>
                <w:sz w:val="16"/>
              </w:rPr>
            </w:pPr>
            <w:r>
              <w:rPr>
                <w:w w:val="85"/>
                <w:sz w:val="16"/>
              </w:rPr>
              <w:t>3.6</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732" w:type="dxa"/>
          </w:tcPr>
          <w:p>
            <w:pPr>
              <w:pStyle w:val="TableParagraph"/>
              <w:spacing w:before="23"/>
              <w:ind w:right="59"/>
              <w:rPr>
                <w:sz w:val="16"/>
              </w:rPr>
            </w:pPr>
            <w:r>
              <w:rPr>
                <w:w w:val="85"/>
                <w:sz w:val="16"/>
              </w:rPr>
              <w:t>20.7</w:t>
            </w:r>
          </w:p>
        </w:tc>
        <w:tc>
          <w:tcPr>
            <w:tcW w:w="732" w:type="dxa"/>
          </w:tcPr>
          <w:p>
            <w:pPr>
              <w:pStyle w:val="TableParagraph"/>
              <w:spacing w:before="23"/>
              <w:ind w:right="59"/>
              <w:rPr>
                <w:sz w:val="16"/>
              </w:rPr>
            </w:pPr>
            <w:r>
              <w:rPr>
                <w:w w:val="85"/>
                <w:sz w:val="16"/>
              </w:rPr>
              <w:t>134.3</w:t>
            </w:r>
          </w:p>
        </w:tc>
        <w:tc>
          <w:tcPr>
            <w:tcW w:w="733" w:type="dxa"/>
          </w:tcPr>
          <w:p>
            <w:pPr>
              <w:pStyle w:val="TableParagraph"/>
              <w:spacing w:before="23"/>
              <w:ind w:left="292"/>
              <w:jc w:val="left"/>
              <w:rPr>
                <w:sz w:val="16"/>
              </w:rPr>
            </w:pPr>
            <w:r>
              <w:rPr>
                <w:w w:val="95"/>
                <w:sz w:val="16"/>
              </w:rPr>
              <w:t>128.4</w:t>
            </w:r>
          </w:p>
        </w:tc>
        <w:tc>
          <w:tcPr>
            <w:tcW w:w="732" w:type="dxa"/>
          </w:tcPr>
          <w:p>
            <w:pPr>
              <w:pStyle w:val="TableParagraph"/>
              <w:spacing w:before="23"/>
              <w:ind w:right="59"/>
              <w:rPr>
                <w:sz w:val="16"/>
              </w:rPr>
            </w:pPr>
            <w:r>
              <w:rPr>
                <w:w w:val="85"/>
                <w:sz w:val="16"/>
              </w:rPr>
              <w:t>5.9</w:t>
            </w:r>
          </w:p>
        </w:tc>
        <w:tc>
          <w:tcPr>
            <w:tcW w:w="732" w:type="dxa"/>
          </w:tcPr>
          <w:p>
            <w:pPr>
              <w:pStyle w:val="TableParagraph"/>
              <w:spacing w:before="23"/>
              <w:ind w:right="59"/>
              <w:rPr>
                <w:sz w:val="16"/>
              </w:rPr>
            </w:pPr>
            <w:r>
              <w:rPr>
                <w:w w:val="85"/>
                <w:sz w:val="16"/>
              </w:rPr>
              <w:t>20.9</w:t>
            </w:r>
          </w:p>
        </w:tc>
        <w:tc>
          <w:tcPr>
            <w:tcW w:w="732" w:type="dxa"/>
          </w:tcPr>
          <w:p>
            <w:pPr>
              <w:pStyle w:val="TableParagraph"/>
              <w:spacing w:before="23"/>
              <w:ind w:left="292"/>
              <w:jc w:val="left"/>
              <w:rPr>
                <w:sz w:val="16"/>
              </w:rPr>
            </w:pPr>
            <w:r>
              <w:rPr>
                <w:w w:val="95"/>
                <w:sz w:val="16"/>
              </w:rPr>
              <w:t>155.2</w:t>
            </w:r>
          </w:p>
        </w:tc>
        <w:tc>
          <w:tcPr>
            <w:tcW w:w="732" w:type="dxa"/>
          </w:tcPr>
          <w:p>
            <w:pPr>
              <w:pStyle w:val="TableParagraph"/>
              <w:spacing w:before="23"/>
              <w:ind w:right="59"/>
              <w:rPr>
                <w:sz w:val="16"/>
              </w:rPr>
            </w:pPr>
            <w:r>
              <w:rPr>
                <w:w w:val="85"/>
                <w:sz w:val="16"/>
              </w:rPr>
              <w:t>145.8</w:t>
            </w:r>
          </w:p>
        </w:tc>
        <w:tc>
          <w:tcPr>
            <w:tcW w:w="732" w:type="dxa"/>
          </w:tcPr>
          <w:p>
            <w:pPr>
              <w:pStyle w:val="TableParagraph"/>
              <w:spacing w:before="23"/>
              <w:ind w:right="58"/>
              <w:rPr>
                <w:sz w:val="16"/>
              </w:rPr>
            </w:pPr>
            <w:r>
              <w:rPr>
                <w:w w:val="85"/>
                <w:sz w:val="16"/>
              </w:rPr>
              <w:t>9.4</w:t>
            </w:r>
          </w:p>
        </w:tc>
        <w:tc>
          <w:tcPr>
            <w:tcW w:w="732" w:type="dxa"/>
          </w:tcPr>
          <w:p>
            <w:pPr>
              <w:pStyle w:val="TableParagraph"/>
              <w:spacing w:before="23"/>
              <w:ind w:right="59"/>
              <w:rPr>
                <w:sz w:val="16"/>
              </w:rPr>
            </w:pPr>
            <w:r>
              <w:rPr>
                <w:w w:val="85"/>
                <w:sz w:val="16"/>
              </w:rPr>
              <w:t>20.6</w:t>
            </w:r>
          </w:p>
        </w:tc>
        <w:tc>
          <w:tcPr>
            <w:tcW w:w="733" w:type="dxa"/>
          </w:tcPr>
          <w:p>
            <w:pPr>
              <w:pStyle w:val="TableParagraph"/>
              <w:spacing w:before="23"/>
              <w:ind w:left="293"/>
              <w:jc w:val="left"/>
              <w:rPr>
                <w:sz w:val="16"/>
              </w:rPr>
            </w:pPr>
            <w:r>
              <w:rPr>
                <w:w w:val="95"/>
                <w:sz w:val="16"/>
              </w:rPr>
              <w:t>121.8</w:t>
            </w:r>
          </w:p>
        </w:tc>
        <w:tc>
          <w:tcPr>
            <w:tcW w:w="732" w:type="dxa"/>
          </w:tcPr>
          <w:p>
            <w:pPr>
              <w:pStyle w:val="TableParagraph"/>
              <w:spacing w:before="23"/>
              <w:ind w:right="59"/>
              <w:rPr>
                <w:sz w:val="16"/>
              </w:rPr>
            </w:pPr>
            <w:r>
              <w:rPr>
                <w:w w:val="85"/>
                <w:sz w:val="16"/>
              </w:rPr>
              <w:t>118.0</w:t>
            </w:r>
          </w:p>
        </w:tc>
        <w:tc>
          <w:tcPr>
            <w:tcW w:w="732" w:type="dxa"/>
          </w:tcPr>
          <w:p>
            <w:pPr>
              <w:pStyle w:val="TableParagraph"/>
              <w:spacing w:before="23"/>
              <w:ind w:right="59"/>
              <w:rPr>
                <w:sz w:val="16"/>
              </w:rPr>
            </w:pPr>
            <w:r>
              <w:rPr>
                <w:w w:val="85"/>
                <w:sz w:val="16"/>
              </w:rPr>
              <w:t>3.8</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732" w:type="dxa"/>
          </w:tcPr>
          <w:p>
            <w:pPr>
              <w:pStyle w:val="TableParagraph"/>
              <w:spacing w:before="23"/>
              <w:ind w:right="59"/>
              <w:rPr>
                <w:sz w:val="16"/>
              </w:rPr>
            </w:pPr>
            <w:r>
              <w:rPr>
                <w:w w:val="85"/>
                <w:sz w:val="16"/>
              </w:rPr>
              <w:t>20.7</w:t>
            </w:r>
          </w:p>
        </w:tc>
        <w:tc>
          <w:tcPr>
            <w:tcW w:w="732" w:type="dxa"/>
          </w:tcPr>
          <w:p>
            <w:pPr>
              <w:pStyle w:val="TableParagraph"/>
              <w:spacing w:before="23"/>
              <w:ind w:right="59"/>
              <w:rPr>
                <w:sz w:val="16"/>
              </w:rPr>
            </w:pPr>
            <w:r>
              <w:rPr>
                <w:w w:val="85"/>
                <w:sz w:val="16"/>
              </w:rPr>
              <w:t>136.1</w:t>
            </w:r>
          </w:p>
        </w:tc>
        <w:tc>
          <w:tcPr>
            <w:tcW w:w="733" w:type="dxa"/>
          </w:tcPr>
          <w:p>
            <w:pPr>
              <w:pStyle w:val="TableParagraph"/>
              <w:spacing w:before="23"/>
              <w:ind w:left="292"/>
              <w:jc w:val="left"/>
              <w:rPr>
                <w:sz w:val="16"/>
              </w:rPr>
            </w:pPr>
            <w:r>
              <w:rPr>
                <w:w w:val="95"/>
                <w:sz w:val="16"/>
              </w:rPr>
              <w:t>129.5</w:t>
            </w:r>
          </w:p>
        </w:tc>
        <w:tc>
          <w:tcPr>
            <w:tcW w:w="732" w:type="dxa"/>
          </w:tcPr>
          <w:p>
            <w:pPr>
              <w:pStyle w:val="TableParagraph"/>
              <w:spacing w:before="23"/>
              <w:ind w:right="59"/>
              <w:rPr>
                <w:sz w:val="16"/>
              </w:rPr>
            </w:pPr>
            <w:r>
              <w:rPr>
                <w:w w:val="85"/>
                <w:sz w:val="16"/>
              </w:rPr>
              <w:t>6.6</w:t>
            </w:r>
          </w:p>
        </w:tc>
        <w:tc>
          <w:tcPr>
            <w:tcW w:w="732" w:type="dxa"/>
          </w:tcPr>
          <w:p>
            <w:pPr>
              <w:pStyle w:val="TableParagraph"/>
              <w:spacing w:before="23"/>
              <w:ind w:right="59"/>
              <w:rPr>
                <w:sz w:val="16"/>
              </w:rPr>
            </w:pPr>
            <w:r>
              <w:rPr>
                <w:w w:val="85"/>
                <w:sz w:val="16"/>
              </w:rPr>
              <w:t>20.8</w:t>
            </w:r>
          </w:p>
        </w:tc>
        <w:tc>
          <w:tcPr>
            <w:tcW w:w="732" w:type="dxa"/>
          </w:tcPr>
          <w:p>
            <w:pPr>
              <w:pStyle w:val="TableParagraph"/>
              <w:spacing w:before="23"/>
              <w:ind w:left="292"/>
              <w:jc w:val="left"/>
              <w:rPr>
                <w:sz w:val="16"/>
              </w:rPr>
            </w:pPr>
            <w:r>
              <w:rPr>
                <w:w w:val="95"/>
                <w:sz w:val="16"/>
              </w:rPr>
              <w:t>157.1</w:t>
            </w:r>
          </w:p>
        </w:tc>
        <w:tc>
          <w:tcPr>
            <w:tcW w:w="732" w:type="dxa"/>
          </w:tcPr>
          <w:p>
            <w:pPr>
              <w:pStyle w:val="TableParagraph"/>
              <w:spacing w:before="23"/>
              <w:ind w:right="59"/>
              <w:rPr>
                <w:sz w:val="16"/>
              </w:rPr>
            </w:pPr>
            <w:r>
              <w:rPr>
                <w:w w:val="85"/>
                <w:sz w:val="16"/>
              </w:rPr>
              <w:t>146.5</w:t>
            </w:r>
          </w:p>
        </w:tc>
        <w:tc>
          <w:tcPr>
            <w:tcW w:w="732" w:type="dxa"/>
          </w:tcPr>
          <w:p>
            <w:pPr>
              <w:pStyle w:val="TableParagraph"/>
              <w:spacing w:before="23"/>
              <w:ind w:right="59"/>
              <w:rPr>
                <w:sz w:val="16"/>
              </w:rPr>
            </w:pPr>
            <w:r>
              <w:rPr>
                <w:w w:val="85"/>
                <w:sz w:val="16"/>
              </w:rPr>
              <w:t>10.6</w:t>
            </w:r>
          </w:p>
        </w:tc>
        <w:tc>
          <w:tcPr>
            <w:tcW w:w="732" w:type="dxa"/>
          </w:tcPr>
          <w:p>
            <w:pPr>
              <w:pStyle w:val="TableParagraph"/>
              <w:spacing w:before="23"/>
              <w:ind w:right="59"/>
              <w:rPr>
                <w:sz w:val="16"/>
              </w:rPr>
            </w:pPr>
            <w:r>
              <w:rPr>
                <w:w w:val="85"/>
                <w:sz w:val="16"/>
              </w:rPr>
              <w:t>20.7</w:t>
            </w:r>
          </w:p>
        </w:tc>
        <w:tc>
          <w:tcPr>
            <w:tcW w:w="733" w:type="dxa"/>
          </w:tcPr>
          <w:p>
            <w:pPr>
              <w:pStyle w:val="TableParagraph"/>
              <w:spacing w:before="23"/>
              <w:ind w:left="293"/>
              <w:jc w:val="left"/>
              <w:rPr>
                <w:sz w:val="16"/>
              </w:rPr>
            </w:pPr>
            <w:r>
              <w:rPr>
                <w:w w:val="95"/>
                <w:sz w:val="16"/>
              </w:rPr>
              <w:t>123.7</w:t>
            </w:r>
          </w:p>
        </w:tc>
        <w:tc>
          <w:tcPr>
            <w:tcW w:w="732" w:type="dxa"/>
          </w:tcPr>
          <w:p>
            <w:pPr>
              <w:pStyle w:val="TableParagraph"/>
              <w:spacing w:before="23"/>
              <w:ind w:right="59"/>
              <w:rPr>
                <w:sz w:val="16"/>
              </w:rPr>
            </w:pPr>
            <w:r>
              <w:rPr>
                <w:w w:val="85"/>
                <w:sz w:val="16"/>
              </w:rPr>
              <w:t>119.4</w:t>
            </w:r>
          </w:p>
        </w:tc>
        <w:tc>
          <w:tcPr>
            <w:tcW w:w="732" w:type="dxa"/>
          </w:tcPr>
          <w:p>
            <w:pPr>
              <w:pStyle w:val="TableParagraph"/>
              <w:spacing w:before="23"/>
              <w:ind w:right="59"/>
              <w:rPr>
                <w:sz w:val="16"/>
              </w:rPr>
            </w:pPr>
            <w:r>
              <w:rPr>
                <w:w w:val="85"/>
                <w:sz w:val="16"/>
              </w:rPr>
              <w:t>4.3</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732" w:type="dxa"/>
          </w:tcPr>
          <w:p>
            <w:pPr>
              <w:pStyle w:val="TableParagraph"/>
              <w:spacing w:before="23"/>
              <w:ind w:right="59"/>
              <w:rPr>
                <w:sz w:val="16"/>
              </w:rPr>
            </w:pPr>
            <w:r>
              <w:rPr>
                <w:w w:val="85"/>
                <w:sz w:val="16"/>
              </w:rPr>
              <w:t>20.8</w:t>
            </w:r>
          </w:p>
        </w:tc>
        <w:tc>
          <w:tcPr>
            <w:tcW w:w="732" w:type="dxa"/>
          </w:tcPr>
          <w:p>
            <w:pPr>
              <w:pStyle w:val="TableParagraph"/>
              <w:spacing w:before="23"/>
              <w:ind w:right="59"/>
              <w:rPr>
                <w:sz w:val="16"/>
              </w:rPr>
            </w:pPr>
            <w:r>
              <w:rPr>
                <w:w w:val="85"/>
                <w:sz w:val="16"/>
              </w:rPr>
              <w:t>138.2</w:t>
            </w:r>
          </w:p>
        </w:tc>
        <w:tc>
          <w:tcPr>
            <w:tcW w:w="733" w:type="dxa"/>
          </w:tcPr>
          <w:p>
            <w:pPr>
              <w:pStyle w:val="TableParagraph"/>
              <w:spacing w:before="23"/>
              <w:ind w:left="292"/>
              <w:jc w:val="left"/>
              <w:rPr>
                <w:sz w:val="16"/>
              </w:rPr>
            </w:pPr>
            <w:r>
              <w:rPr>
                <w:w w:val="95"/>
                <w:sz w:val="16"/>
              </w:rPr>
              <w:t>129.8</w:t>
            </w:r>
          </w:p>
        </w:tc>
        <w:tc>
          <w:tcPr>
            <w:tcW w:w="732" w:type="dxa"/>
          </w:tcPr>
          <w:p>
            <w:pPr>
              <w:pStyle w:val="TableParagraph"/>
              <w:spacing w:before="23"/>
              <w:ind w:right="59"/>
              <w:rPr>
                <w:sz w:val="16"/>
              </w:rPr>
            </w:pPr>
            <w:r>
              <w:rPr>
                <w:w w:val="85"/>
                <w:sz w:val="16"/>
              </w:rPr>
              <w:t>8.4</w:t>
            </w:r>
          </w:p>
        </w:tc>
        <w:tc>
          <w:tcPr>
            <w:tcW w:w="732" w:type="dxa"/>
          </w:tcPr>
          <w:p>
            <w:pPr>
              <w:pStyle w:val="TableParagraph"/>
              <w:spacing w:before="23"/>
              <w:ind w:right="59"/>
              <w:rPr>
                <w:sz w:val="16"/>
              </w:rPr>
            </w:pPr>
            <w:r>
              <w:rPr>
                <w:w w:val="85"/>
                <w:sz w:val="16"/>
              </w:rPr>
              <w:t>20.9</w:t>
            </w:r>
          </w:p>
        </w:tc>
        <w:tc>
          <w:tcPr>
            <w:tcW w:w="732" w:type="dxa"/>
          </w:tcPr>
          <w:p>
            <w:pPr>
              <w:pStyle w:val="TableParagraph"/>
              <w:spacing w:before="23"/>
              <w:ind w:left="292"/>
              <w:jc w:val="left"/>
              <w:rPr>
                <w:sz w:val="16"/>
              </w:rPr>
            </w:pPr>
            <w:r>
              <w:rPr>
                <w:w w:val="95"/>
                <w:sz w:val="16"/>
              </w:rPr>
              <w:t>156.4</w:t>
            </w:r>
          </w:p>
        </w:tc>
        <w:tc>
          <w:tcPr>
            <w:tcW w:w="732" w:type="dxa"/>
          </w:tcPr>
          <w:p>
            <w:pPr>
              <w:pStyle w:val="TableParagraph"/>
              <w:spacing w:before="23"/>
              <w:ind w:right="59"/>
              <w:rPr>
                <w:sz w:val="16"/>
              </w:rPr>
            </w:pPr>
            <w:r>
              <w:rPr>
                <w:w w:val="85"/>
                <w:sz w:val="16"/>
              </w:rPr>
              <w:t>144.9</w:t>
            </w:r>
          </w:p>
        </w:tc>
        <w:tc>
          <w:tcPr>
            <w:tcW w:w="732" w:type="dxa"/>
          </w:tcPr>
          <w:p>
            <w:pPr>
              <w:pStyle w:val="TableParagraph"/>
              <w:spacing w:before="23"/>
              <w:ind w:right="59"/>
              <w:rPr>
                <w:sz w:val="16"/>
              </w:rPr>
            </w:pPr>
            <w:r>
              <w:rPr>
                <w:w w:val="85"/>
                <w:sz w:val="16"/>
              </w:rPr>
              <w:t>11.5</w:t>
            </w:r>
          </w:p>
        </w:tc>
        <w:tc>
          <w:tcPr>
            <w:tcW w:w="732" w:type="dxa"/>
          </w:tcPr>
          <w:p>
            <w:pPr>
              <w:pStyle w:val="TableParagraph"/>
              <w:spacing w:before="23"/>
              <w:ind w:right="59"/>
              <w:rPr>
                <w:sz w:val="16"/>
              </w:rPr>
            </w:pPr>
            <w:r>
              <w:rPr>
                <w:w w:val="85"/>
                <w:sz w:val="16"/>
              </w:rPr>
              <w:t>20.7</w:t>
            </w:r>
          </w:p>
        </w:tc>
        <w:tc>
          <w:tcPr>
            <w:tcW w:w="733" w:type="dxa"/>
          </w:tcPr>
          <w:p>
            <w:pPr>
              <w:pStyle w:val="TableParagraph"/>
              <w:spacing w:before="23"/>
              <w:ind w:left="293"/>
              <w:jc w:val="left"/>
              <w:rPr>
                <w:sz w:val="16"/>
              </w:rPr>
            </w:pPr>
            <w:r>
              <w:rPr>
                <w:w w:val="95"/>
                <w:sz w:val="16"/>
              </w:rPr>
              <w:t>127.5</w:t>
            </w:r>
          </w:p>
        </w:tc>
        <w:tc>
          <w:tcPr>
            <w:tcW w:w="732" w:type="dxa"/>
          </w:tcPr>
          <w:p>
            <w:pPr>
              <w:pStyle w:val="TableParagraph"/>
              <w:spacing w:before="23"/>
              <w:ind w:right="59"/>
              <w:rPr>
                <w:sz w:val="16"/>
              </w:rPr>
            </w:pPr>
            <w:r>
              <w:rPr>
                <w:w w:val="85"/>
                <w:sz w:val="16"/>
              </w:rPr>
              <w:t>120.9</w:t>
            </w:r>
          </w:p>
        </w:tc>
        <w:tc>
          <w:tcPr>
            <w:tcW w:w="732" w:type="dxa"/>
          </w:tcPr>
          <w:p>
            <w:pPr>
              <w:pStyle w:val="TableParagraph"/>
              <w:spacing w:before="23"/>
              <w:ind w:right="59"/>
              <w:rPr>
                <w:sz w:val="16"/>
              </w:rPr>
            </w:pPr>
            <w:r>
              <w:rPr>
                <w:w w:val="85"/>
                <w:sz w:val="16"/>
              </w:rPr>
              <w:t>6.6</w:t>
            </w:r>
          </w:p>
        </w:tc>
      </w:tr>
    </w:tbl>
    <w:p>
      <w:pPr>
        <w:spacing w:after="0"/>
        <w:rPr>
          <w:sz w:val="16"/>
        </w:rPr>
        <w:sectPr>
          <w:headerReference w:type="default" r:id="rId52"/>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金融業,保険業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32" w:type="dxa"/>
          </w:tcPr>
          <w:p>
            <w:pPr>
              <w:pStyle w:val="TableParagraph"/>
              <w:ind w:right="59"/>
              <w:rPr>
                <w:sz w:val="16"/>
              </w:rPr>
            </w:pPr>
            <w:r>
              <w:rPr>
                <w:w w:val="85"/>
                <w:sz w:val="16"/>
              </w:rPr>
              <w:t>19.4</w:t>
            </w:r>
          </w:p>
        </w:tc>
        <w:tc>
          <w:tcPr>
            <w:tcW w:w="732" w:type="dxa"/>
          </w:tcPr>
          <w:p>
            <w:pPr>
              <w:pStyle w:val="TableParagraph"/>
              <w:ind w:right="59"/>
              <w:rPr>
                <w:sz w:val="16"/>
              </w:rPr>
            </w:pPr>
            <w:r>
              <w:rPr>
                <w:w w:val="85"/>
                <w:sz w:val="16"/>
              </w:rPr>
              <w:t>142.8</w:t>
            </w:r>
          </w:p>
        </w:tc>
        <w:tc>
          <w:tcPr>
            <w:tcW w:w="733" w:type="dxa"/>
          </w:tcPr>
          <w:p>
            <w:pPr>
              <w:pStyle w:val="TableParagraph"/>
              <w:ind w:left="292"/>
              <w:jc w:val="left"/>
              <w:rPr>
                <w:sz w:val="16"/>
              </w:rPr>
            </w:pPr>
            <w:r>
              <w:rPr>
                <w:w w:val="95"/>
                <w:sz w:val="16"/>
              </w:rPr>
              <w:t>136.0</w:t>
            </w:r>
          </w:p>
        </w:tc>
        <w:tc>
          <w:tcPr>
            <w:tcW w:w="732" w:type="dxa"/>
          </w:tcPr>
          <w:p>
            <w:pPr>
              <w:pStyle w:val="TableParagraph"/>
              <w:ind w:right="59"/>
              <w:rPr>
                <w:sz w:val="16"/>
              </w:rPr>
            </w:pPr>
            <w:r>
              <w:rPr>
                <w:w w:val="85"/>
                <w:sz w:val="16"/>
              </w:rPr>
              <w:t>6.8</w:t>
            </w:r>
          </w:p>
        </w:tc>
        <w:tc>
          <w:tcPr>
            <w:tcW w:w="732" w:type="dxa"/>
          </w:tcPr>
          <w:p>
            <w:pPr>
              <w:pStyle w:val="TableParagraph"/>
              <w:ind w:right="59"/>
              <w:rPr>
                <w:sz w:val="16"/>
              </w:rPr>
            </w:pPr>
            <w:r>
              <w:rPr>
                <w:w w:val="85"/>
                <w:sz w:val="16"/>
              </w:rPr>
              <w:t>19.4</w:t>
            </w:r>
          </w:p>
        </w:tc>
        <w:tc>
          <w:tcPr>
            <w:tcW w:w="732" w:type="dxa"/>
          </w:tcPr>
          <w:p>
            <w:pPr>
              <w:pStyle w:val="TableParagraph"/>
              <w:ind w:left="292"/>
              <w:jc w:val="left"/>
              <w:rPr>
                <w:sz w:val="16"/>
              </w:rPr>
            </w:pPr>
            <w:r>
              <w:rPr>
                <w:w w:val="95"/>
                <w:sz w:val="16"/>
              </w:rPr>
              <w:t>154.7</w:t>
            </w:r>
          </w:p>
        </w:tc>
        <w:tc>
          <w:tcPr>
            <w:tcW w:w="732" w:type="dxa"/>
          </w:tcPr>
          <w:p>
            <w:pPr>
              <w:pStyle w:val="TableParagraph"/>
              <w:ind w:right="59"/>
              <w:rPr>
                <w:sz w:val="16"/>
              </w:rPr>
            </w:pPr>
            <w:r>
              <w:rPr>
                <w:w w:val="85"/>
                <w:sz w:val="16"/>
              </w:rPr>
              <w:t>143.5</w:t>
            </w:r>
          </w:p>
        </w:tc>
        <w:tc>
          <w:tcPr>
            <w:tcW w:w="732" w:type="dxa"/>
          </w:tcPr>
          <w:p>
            <w:pPr>
              <w:pStyle w:val="TableParagraph"/>
              <w:ind w:right="59"/>
              <w:rPr>
                <w:sz w:val="16"/>
              </w:rPr>
            </w:pPr>
            <w:r>
              <w:rPr>
                <w:w w:val="85"/>
                <w:sz w:val="16"/>
              </w:rPr>
              <w:t>11.2</w:t>
            </w:r>
          </w:p>
        </w:tc>
        <w:tc>
          <w:tcPr>
            <w:tcW w:w="732" w:type="dxa"/>
          </w:tcPr>
          <w:p>
            <w:pPr>
              <w:pStyle w:val="TableParagraph"/>
              <w:ind w:right="59"/>
              <w:rPr>
                <w:sz w:val="16"/>
              </w:rPr>
            </w:pPr>
            <w:r>
              <w:rPr>
                <w:w w:val="85"/>
                <w:sz w:val="16"/>
              </w:rPr>
              <w:t>19.4</w:t>
            </w:r>
          </w:p>
        </w:tc>
        <w:tc>
          <w:tcPr>
            <w:tcW w:w="733" w:type="dxa"/>
          </w:tcPr>
          <w:p>
            <w:pPr>
              <w:pStyle w:val="TableParagraph"/>
              <w:ind w:left="293"/>
              <w:jc w:val="left"/>
              <w:rPr>
                <w:sz w:val="16"/>
              </w:rPr>
            </w:pPr>
            <w:r>
              <w:rPr>
                <w:w w:val="95"/>
                <w:sz w:val="16"/>
              </w:rPr>
              <w:t>137.6</w:t>
            </w:r>
          </w:p>
        </w:tc>
        <w:tc>
          <w:tcPr>
            <w:tcW w:w="732" w:type="dxa"/>
          </w:tcPr>
          <w:p>
            <w:pPr>
              <w:pStyle w:val="TableParagraph"/>
              <w:ind w:right="59"/>
              <w:rPr>
                <w:sz w:val="16"/>
              </w:rPr>
            </w:pPr>
            <w:r>
              <w:rPr>
                <w:w w:val="85"/>
                <w:sz w:val="16"/>
              </w:rPr>
              <w:t>132.8</w:t>
            </w:r>
          </w:p>
        </w:tc>
        <w:tc>
          <w:tcPr>
            <w:tcW w:w="732" w:type="dxa"/>
          </w:tcPr>
          <w:p>
            <w:pPr>
              <w:pStyle w:val="TableParagraph"/>
              <w:ind w:right="59"/>
              <w:rPr>
                <w:sz w:val="16"/>
              </w:rPr>
            </w:pPr>
            <w:r>
              <w:rPr>
                <w:w w:val="85"/>
                <w:sz w:val="16"/>
              </w:rPr>
              <w:t>4.8</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19.2</w:t>
            </w:r>
          </w:p>
        </w:tc>
        <w:tc>
          <w:tcPr>
            <w:tcW w:w="732" w:type="dxa"/>
          </w:tcPr>
          <w:p>
            <w:pPr>
              <w:pStyle w:val="TableParagraph"/>
              <w:ind w:right="59"/>
              <w:rPr>
                <w:sz w:val="16"/>
              </w:rPr>
            </w:pPr>
            <w:r>
              <w:rPr>
                <w:w w:val="85"/>
                <w:sz w:val="16"/>
              </w:rPr>
              <w:t>142.5</w:t>
            </w:r>
          </w:p>
        </w:tc>
        <w:tc>
          <w:tcPr>
            <w:tcW w:w="733" w:type="dxa"/>
          </w:tcPr>
          <w:p>
            <w:pPr>
              <w:pStyle w:val="TableParagraph"/>
              <w:ind w:left="292"/>
              <w:jc w:val="left"/>
              <w:rPr>
                <w:sz w:val="16"/>
              </w:rPr>
            </w:pPr>
            <w:r>
              <w:rPr>
                <w:w w:val="95"/>
                <w:sz w:val="16"/>
              </w:rPr>
              <w:t>134.8</w:t>
            </w:r>
          </w:p>
        </w:tc>
        <w:tc>
          <w:tcPr>
            <w:tcW w:w="732" w:type="dxa"/>
          </w:tcPr>
          <w:p>
            <w:pPr>
              <w:pStyle w:val="TableParagraph"/>
              <w:ind w:right="59"/>
              <w:rPr>
                <w:sz w:val="16"/>
              </w:rPr>
            </w:pPr>
            <w:r>
              <w:rPr>
                <w:w w:val="85"/>
                <w:sz w:val="16"/>
              </w:rPr>
              <w:t>7.7</w:t>
            </w:r>
          </w:p>
        </w:tc>
        <w:tc>
          <w:tcPr>
            <w:tcW w:w="732" w:type="dxa"/>
          </w:tcPr>
          <w:p>
            <w:pPr>
              <w:pStyle w:val="TableParagraph"/>
              <w:ind w:right="59"/>
              <w:rPr>
                <w:sz w:val="16"/>
              </w:rPr>
            </w:pPr>
            <w:r>
              <w:rPr>
                <w:w w:val="85"/>
                <w:sz w:val="16"/>
              </w:rPr>
              <w:t>19.6</w:t>
            </w:r>
          </w:p>
        </w:tc>
        <w:tc>
          <w:tcPr>
            <w:tcW w:w="732" w:type="dxa"/>
          </w:tcPr>
          <w:p>
            <w:pPr>
              <w:pStyle w:val="TableParagraph"/>
              <w:ind w:left="292"/>
              <w:jc w:val="left"/>
              <w:rPr>
                <w:sz w:val="16"/>
              </w:rPr>
            </w:pPr>
            <w:r>
              <w:rPr>
                <w:w w:val="95"/>
                <w:sz w:val="16"/>
              </w:rPr>
              <w:t>160.4</w:t>
            </w:r>
          </w:p>
        </w:tc>
        <w:tc>
          <w:tcPr>
            <w:tcW w:w="732" w:type="dxa"/>
          </w:tcPr>
          <w:p>
            <w:pPr>
              <w:pStyle w:val="TableParagraph"/>
              <w:ind w:right="59"/>
              <w:rPr>
                <w:sz w:val="16"/>
              </w:rPr>
            </w:pPr>
            <w:r>
              <w:rPr>
                <w:w w:val="85"/>
                <w:sz w:val="16"/>
              </w:rPr>
              <w:t>147.7</w:t>
            </w:r>
          </w:p>
        </w:tc>
        <w:tc>
          <w:tcPr>
            <w:tcW w:w="732" w:type="dxa"/>
          </w:tcPr>
          <w:p>
            <w:pPr>
              <w:pStyle w:val="TableParagraph"/>
              <w:ind w:right="59"/>
              <w:rPr>
                <w:sz w:val="16"/>
              </w:rPr>
            </w:pPr>
            <w:r>
              <w:rPr>
                <w:w w:val="85"/>
                <w:sz w:val="16"/>
              </w:rPr>
              <w:t>12.7</w:t>
            </w:r>
          </w:p>
        </w:tc>
        <w:tc>
          <w:tcPr>
            <w:tcW w:w="732" w:type="dxa"/>
          </w:tcPr>
          <w:p>
            <w:pPr>
              <w:pStyle w:val="TableParagraph"/>
              <w:ind w:right="59"/>
              <w:rPr>
                <w:sz w:val="16"/>
              </w:rPr>
            </w:pPr>
            <w:r>
              <w:rPr>
                <w:w w:val="85"/>
                <w:sz w:val="16"/>
              </w:rPr>
              <w:t>19.1</w:t>
            </w:r>
          </w:p>
        </w:tc>
        <w:tc>
          <w:tcPr>
            <w:tcW w:w="733" w:type="dxa"/>
          </w:tcPr>
          <w:p>
            <w:pPr>
              <w:pStyle w:val="TableParagraph"/>
              <w:ind w:left="293"/>
              <w:jc w:val="left"/>
              <w:rPr>
                <w:sz w:val="16"/>
              </w:rPr>
            </w:pPr>
            <w:r>
              <w:rPr>
                <w:w w:val="95"/>
                <w:sz w:val="16"/>
              </w:rPr>
              <w:t>135.5</w:t>
            </w:r>
          </w:p>
        </w:tc>
        <w:tc>
          <w:tcPr>
            <w:tcW w:w="732" w:type="dxa"/>
          </w:tcPr>
          <w:p>
            <w:pPr>
              <w:pStyle w:val="TableParagraph"/>
              <w:ind w:right="59"/>
              <w:rPr>
                <w:sz w:val="16"/>
              </w:rPr>
            </w:pPr>
            <w:r>
              <w:rPr>
                <w:w w:val="85"/>
                <w:sz w:val="16"/>
              </w:rPr>
              <w:t>129.7</w:t>
            </w:r>
          </w:p>
        </w:tc>
        <w:tc>
          <w:tcPr>
            <w:tcW w:w="732" w:type="dxa"/>
          </w:tcPr>
          <w:p>
            <w:pPr>
              <w:pStyle w:val="TableParagraph"/>
              <w:ind w:right="59"/>
              <w:rPr>
                <w:sz w:val="16"/>
              </w:rPr>
            </w:pPr>
            <w:r>
              <w:rPr>
                <w:w w:val="85"/>
                <w:sz w:val="16"/>
              </w:rPr>
              <w:t>5.8</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19.7</w:t>
            </w:r>
          </w:p>
        </w:tc>
        <w:tc>
          <w:tcPr>
            <w:tcW w:w="732" w:type="dxa"/>
          </w:tcPr>
          <w:p>
            <w:pPr>
              <w:pStyle w:val="TableParagraph"/>
              <w:ind w:right="59"/>
              <w:rPr>
                <w:sz w:val="16"/>
              </w:rPr>
            </w:pPr>
            <w:r>
              <w:rPr>
                <w:w w:val="85"/>
                <w:sz w:val="16"/>
              </w:rPr>
              <w:t>145.7</w:t>
            </w:r>
          </w:p>
        </w:tc>
        <w:tc>
          <w:tcPr>
            <w:tcW w:w="733" w:type="dxa"/>
          </w:tcPr>
          <w:p>
            <w:pPr>
              <w:pStyle w:val="TableParagraph"/>
              <w:ind w:left="292"/>
              <w:jc w:val="left"/>
              <w:rPr>
                <w:sz w:val="16"/>
              </w:rPr>
            </w:pPr>
            <w:r>
              <w:rPr>
                <w:w w:val="95"/>
                <w:sz w:val="16"/>
              </w:rPr>
              <w:t>136.6</w:t>
            </w:r>
          </w:p>
        </w:tc>
        <w:tc>
          <w:tcPr>
            <w:tcW w:w="732" w:type="dxa"/>
          </w:tcPr>
          <w:p>
            <w:pPr>
              <w:pStyle w:val="TableParagraph"/>
              <w:ind w:right="59"/>
              <w:rPr>
                <w:sz w:val="16"/>
              </w:rPr>
            </w:pPr>
            <w:r>
              <w:rPr>
                <w:w w:val="85"/>
                <w:sz w:val="16"/>
              </w:rPr>
              <w:t>9.1</w:t>
            </w:r>
          </w:p>
        </w:tc>
        <w:tc>
          <w:tcPr>
            <w:tcW w:w="732" w:type="dxa"/>
          </w:tcPr>
          <w:p>
            <w:pPr>
              <w:pStyle w:val="TableParagraph"/>
              <w:ind w:right="59"/>
              <w:rPr>
                <w:sz w:val="16"/>
              </w:rPr>
            </w:pPr>
            <w:r>
              <w:rPr>
                <w:w w:val="85"/>
                <w:sz w:val="16"/>
              </w:rPr>
              <w:t>20.3</w:t>
            </w:r>
          </w:p>
        </w:tc>
        <w:tc>
          <w:tcPr>
            <w:tcW w:w="732" w:type="dxa"/>
          </w:tcPr>
          <w:p>
            <w:pPr>
              <w:pStyle w:val="TableParagraph"/>
              <w:ind w:left="292"/>
              <w:jc w:val="left"/>
              <w:rPr>
                <w:sz w:val="16"/>
              </w:rPr>
            </w:pPr>
            <w:r>
              <w:rPr>
                <w:w w:val="95"/>
                <w:sz w:val="16"/>
              </w:rPr>
              <w:t>164.2</w:t>
            </w:r>
          </w:p>
        </w:tc>
        <w:tc>
          <w:tcPr>
            <w:tcW w:w="732" w:type="dxa"/>
          </w:tcPr>
          <w:p>
            <w:pPr>
              <w:pStyle w:val="TableParagraph"/>
              <w:ind w:right="59"/>
              <w:rPr>
                <w:sz w:val="16"/>
              </w:rPr>
            </w:pPr>
            <w:r>
              <w:rPr>
                <w:w w:val="85"/>
                <w:sz w:val="16"/>
              </w:rPr>
              <w:t>148.6</w:t>
            </w:r>
          </w:p>
        </w:tc>
        <w:tc>
          <w:tcPr>
            <w:tcW w:w="732" w:type="dxa"/>
          </w:tcPr>
          <w:p>
            <w:pPr>
              <w:pStyle w:val="TableParagraph"/>
              <w:ind w:right="59"/>
              <w:rPr>
                <w:sz w:val="16"/>
              </w:rPr>
            </w:pPr>
            <w:r>
              <w:rPr>
                <w:w w:val="85"/>
                <w:sz w:val="16"/>
              </w:rPr>
              <w:t>15.6</w:t>
            </w:r>
          </w:p>
        </w:tc>
        <w:tc>
          <w:tcPr>
            <w:tcW w:w="732" w:type="dxa"/>
          </w:tcPr>
          <w:p>
            <w:pPr>
              <w:pStyle w:val="TableParagraph"/>
              <w:ind w:right="59"/>
              <w:rPr>
                <w:sz w:val="16"/>
              </w:rPr>
            </w:pPr>
            <w:r>
              <w:rPr>
                <w:w w:val="85"/>
                <w:sz w:val="16"/>
              </w:rPr>
              <w:t>19.5</w:t>
            </w:r>
          </w:p>
        </w:tc>
        <w:tc>
          <w:tcPr>
            <w:tcW w:w="733" w:type="dxa"/>
          </w:tcPr>
          <w:p>
            <w:pPr>
              <w:pStyle w:val="TableParagraph"/>
              <w:ind w:left="293"/>
              <w:jc w:val="left"/>
              <w:rPr>
                <w:sz w:val="16"/>
              </w:rPr>
            </w:pPr>
            <w:r>
              <w:rPr>
                <w:w w:val="95"/>
                <w:sz w:val="16"/>
              </w:rPr>
              <w:t>138.4</w:t>
            </w:r>
          </w:p>
        </w:tc>
        <w:tc>
          <w:tcPr>
            <w:tcW w:w="732" w:type="dxa"/>
          </w:tcPr>
          <w:p>
            <w:pPr>
              <w:pStyle w:val="TableParagraph"/>
              <w:ind w:right="59"/>
              <w:rPr>
                <w:sz w:val="16"/>
              </w:rPr>
            </w:pPr>
            <w:r>
              <w:rPr>
                <w:w w:val="85"/>
                <w:sz w:val="16"/>
              </w:rPr>
              <w:t>131.9</w:t>
            </w:r>
          </w:p>
        </w:tc>
        <w:tc>
          <w:tcPr>
            <w:tcW w:w="732" w:type="dxa"/>
          </w:tcPr>
          <w:p>
            <w:pPr>
              <w:pStyle w:val="TableParagraph"/>
              <w:ind w:right="59"/>
              <w:rPr>
                <w:sz w:val="16"/>
              </w:rPr>
            </w:pPr>
            <w:r>
              <w:rPr>
                <w:w w:val="85"/>
                <w:sz w:val="16"/>
              </w:rPr>
              <w:t>6.5</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18.7</w:t>
            </w:r>
          </w:p>
        </w:tc>
        <w:tc>
          <w:tcPr>
            <w:tcW w:w="732" w:type="dxa"/>
          </w:tcPr>
          <w:p>
            <w:pPr>
              <w:pStyle w:val="TableParagraph"/>
              <w:ind w:right="59"/>
              <w:rPr>
                <w:sz w:val="16"/>
              </w:rPr>
            </w:pPr>
            <w:r>
              <w:rPr>
                <w:w w:val="85"/>
                <w:sz w:val="16"/>
              </w:rPr>
              <w:t>136.5</w:t>
            </w:r>
          </w:p>
        </w:tc>
        <w:tc>
          <w:tcPr>
            <w:tcW w:w="733" w:type="dxa"/>
          </w:tcPr>
          <w:p>
            <w:pPr>
              <w:pStyle w:val="TableParagraph"/>
              <w:ind w:left="292"/>
              <w:jc w:val="left"/>
              <w:rPr>
                <w:sz w:val="16"/>
              </w:rPr>
            </w:pPr>
            <w:r>
              <w:rPr>
                <w:w w:val="95"/>
                <w:sz w:val="16"/>
              </w:rPr>
              <w:t>129.3</w:t>
            </w:r>
          </w:p>
        </w:tc>
        <w:tc>
          <w:tcPr>
            <w:tcW w:w="732" w:type="dxa"/>
          </w:tcPr>
          <w:p>
            <w:pPr>
              <w:pStyle w:val="TableParagraph"/>
              <w:ind w:right="59"/>
              <w:rPr>
                <w:sz w:val="16"/>
              </w:rPr>
            </w:pPr>
            <w:r>
              <w:rPr>
                <w:w w:val="85"/>
                <w:sz w:val="16"/>
              </w:rPr>
              <w:t>7.2</w:t>
            </w:r>
          </w:p>
        </w:tc>
        <w:tc>
          <w:tcPr>
            <w:tcW w:w="732" w:type="dxa"/>
          </w:tcPr>
          <w:p>
            <w:pPr>
              <w:pStyle w:val="TableParagraph"/>
              <w:ind w:right="59"/>
              <w:rPr>
                <w:sz w:val="16"/>
              </w:rPr>
            </w:pPr>
            <w:r>
              <w:rPr>
                <w:w w:val="85"/>
                <w:sz w:val="16"/>
              </w:rPr>
              <w:t>19.0</w:t>
            </w:r>
          </w:p>
        </w:tc>
        <w:tc>
          <w:tcPr>
            <w:tcW w:w="732" w:type="dxa"/>
          </w:tcPr>
          <w:p>
            <w:pPr>
              <w:pStyle w:val="TableParagraph"/>
              <w:ind w:left="292"/>
              <w:jc w:val="left"/>
              <w:rPr>
                <w:sz w:val="16"/>
              </w:rPr>
            </w:pPr>
            <w:r>
              <w:rPr>
                <w:w w:val="95"/>
                <w:sz w:val="16"/>
              </w:rPr>
              <w:t>152.4</w:t>
            </w:r>
          </w:p>
        </w:tc>
        <w:tc>
          <w:tcPr>
            <w:tcW w:w="732" w:type="dxa"/>
          </w:tcPr>
          <w:p>
            <w:pPr>
              <w:pStyle w:val="TableParagraph"/>
              <w:ind w:right="59"/>
              <w:rPr>
                <w:sz w:val="16"/>
              </w:rPr>
            </w:pPr>
            <w:r>
              <w:rPr>
                <w:w w:val="85"/>
                <w:sz w:val="16"/>
              </w:rPr>
              <w:t>140.2</w:t>
            </w:r>
          </w:p>
        </w:tc>
        <w:tc>
          <w:tcPr>
            <w:tcW w:w="732" w:type="dxa"/>
          </w:tcPr>
          <w:p>
            <w:pPr>
              <w:pStyle w:val="TableParagraph"/>
              <w:ind w:right="59"/>
              <w:rPr>
                <w:sz w:val="16"/>
              </w:rPr>
            </w:pPr>
            <w:r>
              <w:rPr>
                <w:w w:val="85"/>
                <w:sz w:val="16"/>
              </w:rPr>
              <w:t>12.2</w:t>
            </w:r>
          </w:p>
        </w:tc>
        <w:tc>
          <w:tcPr>
            <w:tcW w:w="732" w:type="dxa"/>
          </w:tcPr>
          <w:p>
            <w:pPr>
              <w:pStyle w:val="TableParagraph"/>
              <w:ind w:right="59"/>
              <w:rPr>
                <w:sz w:val="16"/>
              </w:rPr>
            </w:pPr>
            <w:r>
              <w:rPr>
                <w:w w:val="85"/>
                <w:sz w:val="16"/>
              </w:rPr>
              <w:t>18.6</w:t>
            </w:r>
          </w:p>
        </w:tc>
        <w:tc>
          <w:tcPr>
            <w:tcW w:w="733" w:type="dxa"/>
          </w:tcPr>
          <w:p>
            <w:pPr>
              <w:pStyle w:val="TableParagraph"/>
              <w:ind w:left="293"/>
              <w:jc w:val="left"/>
              <w:rPr>
                <w:sz w:val="16"/>
              </w:rPr>
            </w:pPr>
            <w:r>
              <w:rPr>
                <w:w w:val="95"/>
                <w:sz w:val="16"/>
              </w:rPr>
              <w:t>131.0</w:t>
            </w:r>
          </w:p>
        </w:tc>
        <w:tc>
          <w:tcPr>
            <w:tcW w:w="732" w:type="dxa"/>
          </w:tcPr>
          <w:p>
            <w:pPr>
              <w:pStyle w:val="TableParagraph"/>
              <w:ind w:right="59"/>
              <w:rPr>
                <w:sz w:val="16"/>
              </w:rPr>
            </w:pPr>
            <w:r>
              <w:rPr>
                <w:w w:val="85"/>
                <w:sz w:val="16"/>
              </w:rPr>
              <w:t>125.5</w:t>
            </w:r>
          </w:p>
        </w:tc>
        <w:tc>
          <w:tcPr>
            <w:tcW w:w="732" w:type="dxa"/>
          </w:tcPr>
          <w:p>
            <w:pPr>
              <w:pStyle w:val="TableParagraph"/>
              <w:ind w:right="59"/>
              <w:rPr>
                <w:sz w:val="16"/>
              </w:rPr>
            </w:pPr>
            <w:r>
              <w:rPr>
                <w:w w:val="85"/>
                <w:sz w:val="16"/>
              </w:rPr>
              <w:t>5.5</w:t>
            </w:r>
          </w:p>
        </w:tc>
      </w:tr>
      <w:tr>
        <w:trPr>
          <w:trHeight w:val="278"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18.2</w:t>
            </w:r>
          </w:p>
        </w:tc>
        <w:tc>
          <w:tcPr>
            <w:tcW w:w="732" w:type="dxa"/>
          </w:tcPr>
          <w:p>
            <w:pPr>
              <w:pStyle w:val="TableParagraph"/>
              <w:ind w:right="59"/>
              <w:rPr>
                <w:sz w:val="16"/>
              </w:rPr>
            </w:pPr>
            <w:r>
              <w:rPr>
                <w:w w:val="85"/>
                <w:sz w:val="16"/>
              </w:rPr>
              <w:t>134.0</w:t>
            </w:r>
          </w:p>
        </w:tc>
        <w:tc>
          <w:tcPr>
            <w:tcW w:w="733" w:type="dxa"/>
          </w:tcPr>
          <w:p>
            <w:pPr>
              <w:pStyle w:val="TableParagraph"/>
              <w:ind w:left="292"/>
              <w:jc w:val="left"/>
              <w:rPr>
                <w:sz w:val="16"/>
              </w:rPr>
            </w:pPr>
            <w:r>
              <w:rPr>
                <w:w w:val="95"/>
                <w:sz w:val="16"/>
              </w:rPr>
              <w:t>126.8</w:t>
            </w:r>
          </w:p>
        </w:tc>
        <w:tc>
          <w:tcPr>
            <w:tcW w:w="732" w:type="dxa"/>
          </w:tcPr>
          <w:p>
            <w:pPr>
              <w:pStyle w:val="TableParagraph"/>
              <w:ind w:right="59"/>
              <w:rPr>
                <w:sz w:val="16"/>
              </w:rPr>
            </w:pPr>
            <w:r>
              <w:rPr>
                <w:w w:val="85"/>
                <w:sz w:val="16"/>
              </w:rPr>
              <w:t>7.2</w:t>
            </w:r>
          </w:p>
        </w:tc>
        <w:tc>
          <w:tcPr>
            <w:tcW w:w="732" w:type="dxa"/>
          </w:tcPr>
          <w:p>
            <w:pPr>
              <w:pStyle w:val="TableParagraph"/>
              <w:ind w:right="59"/>
              <w:rPr>
                <w:sz w:val="16"/>
              </w:rPr>
            </w:pPr>
            <w:r>
              <w:rPr>
                <w:w w:val="85"/>
                <w:sz w:val="16"/>
              </w:rPr>
              <w:t>18.2</w:t>
            </w:r>
          </w:p>
        </w:tc>
        <w:tc>
          <w:tcPr>
            <w:tcW w:w="732" w:type="dxa"/>
          </w:tcPr>
          <w:p>
            <w:pPr>
              <w:pStyle w:val="TableParagraph"/>
              <w:ind w:left="292"/>
              <w:jc w:val="left"/>
              <w:rPr>
                <w:sz w:val="16"/>
              </w:rPr>
            </w:pPr>
            <w:r>
              <w:rPr>
                <w:w w:val="95"/>
                <w:sz w:val="16"/>
              </w:rPr>
              <w:t>148.7</w:t>
            </w:r>
          </w:p>
        </w:tc>
        <w:tc>
          <w:tcPr>
            <w:tcW w:w="732" w:type="dxa"/>
          </w:tcPr>
          <w:p>
            <w:pPr>
              <w:pStyle w:val="TableParagraph"/>
              <w:ind w:right="59"/>
              <w:rPr>
                <w:sz w:val="16"/>
              </w:rPr>
            </w:pPr>
            <w:r>
              <w:rPr>
                <w:w w:val="85"/>
                <w:sz w:val="16"/>
              </w:rPr>
              <w:t>135.7</w:t>
            </w:r>
          </w:p>
        </w:tc>
        <w:tc>
          <w:tcPr>
            <w:tcW w:w="732" w:type="dxa"/>
          </w:tcPr>
          <w:p>
            <w:pPr>
              <w:pStyle w:val="TableParagraph"/>
              <w:ind w:right="59"/>
              <w:rPr>
                <w:sz w:val="16"/>
              </w:rPr>
            </w:pPr>
            <w:r>
              <w:rPr>
                <w:w w:val="85"/>
                <w:sz w:val="16"/>
              </w:rPr>
              <w:t>13.0</w:t>
            </w:r>
          </w:p>
        </w:tc>
        <w:tc>
          <w:tcPr>
            <w:tcW w:w="732" w:type="dxa"/>
          </w:tcPr>
          <w:p>
            <w:pPr>
              <w:pStyle w:val="TableParagraph"/>
              <w:ind w:right="59"/>
              <w:rPr>
                <w:sz w:val="16"/>
              </w:rPr>
            </w:pPr>
            <w:r>
              <w:rPr>
                <w:w w:val="85"/>
                <w:sz w:val="16"/>
              </w:rPr>
              <w:t>18.2</w:t>
            </w:r>
          </w:p>
        </w:tc>
        <w:tc>
          <w:tcPr>
            <w:tcW w:w="733" w:type="dxa"/>
          </w:tcPr>
          <w:p>
            <w:pPr>
              <w:pStyle w:val="TableParagraph"/>
              <w:ind w:left="293"/>
              <w:jc w:val="left"/>
              <w:rPr>
                <w:sz w:val="16"/>
              </w:rPr>
            </w:pPr>
            <w:r>
              <w:rPr>
                <w:w w:val="95"/>
                <w:sz w:val="16"/>
              </w:rPr>
              <w:t>128.7</w:t>
            </w:r>
          </w:p>
        </w:tc>
        <w:tc>
          <w:tcPr>
            <w:tcW w:w="732" w:type="dxa"/>
          </w:tcPr>
          <w:p>
            <w:pPr>
              <w:pStyle w:val="TableParagraph"/>
              <w:ind w:right="59"/>
              <w:rPr>
                <w:sz w:val="16"/>
              </w:rPr>
            </w:pPr>
            <w:r>
              <w:rPr>
                <w:w w:val="85"/>
                <w:sz w:val="16"/>
              </w:rPr>
              <w:t>123.6</w:t>
            </w:r>
          </w:p>
        </w:tc>
        <w:tc>
          <w:tcPr>
            <w:tcW w:w="732" w:type="dxa"/>
          </w:tcPr>
          <w:p>
            <w:pPr>
              <w:pStyle w:val="TableParagraph"/>
              <w:ind w:right="59"/>
              <w:rPr>
                <w:sz w:val="16"/>
              </w:rPr>
            </w:pPr>
            <w:r>
              <w:rPr>
                <w:w w:val="85"/>
                <w:sz w:val="16"/>
              </w:rPr>
              <w:t>5.1</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18.5</w:t>
            </w:r>
          </w:p>
        </w:tc>
        <w:tc>
          <w:tcPr>
            <w:tcW w:w="732" w:type="dxa"/>
          </w:tcPr>
          <w:p>
            <w:pPr>
              <w:pStyle w:val="TableParagraph"/>
              <w:ind w:right="59"/>
              <w:rPr>
                <w:sz w:val="16"/>
              </w:rPr>
            </w:pPr>
            <w:r>
              <w:rPr>
                <w:w w:val="85"/>
                <w:sz w:val="16"/>
              </w:rPr>
              <w:t>135.8</w:t>
            </w:r>
          </w:p>
        </w:tc>
        <w:tc>
          <w:tcPr>
            <w:tcW w:w="733" w:type="dxa"/>
          </w:tcPr>
          <w:p>
            <w:pPr>
              <w:pStyle w:val="TableParagraph"/>
              <w:ind w:left="292"/>
              <w:jc w:val="left"/>
              <w:rPr>
                <w:sz w:val="16"/>
              </w:rPr>
            </w:pPr>
            <w:r>
              <w:rPr>
                <w:w w:val="95"/>
                <w:sz w:val="16"/>
              </w:rPr>
              <w:t>128.2</w:t>
            </w:r>
          </w:p>
        </w:tc>
        <w:tc>
          <w:tcPr>
            <w:tcW w:w="732" w:type="dxa"/>
          </w:tcPr>
          <w:p>
            <w:pPr>
              <w:pStyle w:val="TableParagraph"/>
              <w:ind w:right="59"/>
              <w:rPr>
                <w:sz w:val="16"/>
              </w:rPr>
            </w:pPr>
            <w:r>
              <w:rPr>
                <w:w w:val="85"/>
                <w:sz w:val="16"/>
              </w:rPr>
              <w:t>7.6</w:t>
            </w:r>
          </w:p>
        </w:tc>
        <w:tc>
          <w:tcPr>
            <w:tcW w:w="732" w:type="dxa"/>
          </w:tcPr>
          <w:p>
            <w:pPr>
              <w:pStyle w:val="TableParagraph"/>
              <w:ind w:right="59"/>
              <w:rPr>
                <w:sz w:val="16"/>
              </w:rPr>
            </w:pPr>
            <w:r>
              <w:rPr>
                <w:w w:val="85"/>
                <w:sz w:val="16"/>
              </w:rPr>
              <w:t>19.0</w:t>
            </w:r>
          </w:p>
        </w:tc>
        <w:tc>
          <w:tcPr>
            <w:tcW w:w="732" w:type="dxa"/>
          </w:tcPr>
          <w:p>
            <w:pPr>
              <w:pStyle w:val="TableParagraph"/>
              <w:ind w:left="292"/>
              <w:jc w:val="left"/>
              <w:rPr>
                <w:sz w:val="16"/>
              </w:rPr>
            </w:pPr>
            <w:r>
              <w:rPr>
                <w:w w:val="95"/>
                <w:sz w:val="16"/>
              </w:rPr>
              <w:t>155.9</w:t>
            </w:r>
          </w:p>
        </w:tc>
        <w:tc>
          <w:tcPr>
            <w:tcW w:w="732" w:type="dxa"/>
          </w:tcPr>
          <w:p>
            <w:pPr>
              <w:pStyle w:val="TableParagraph"/>
              <w:ind w:right="59"/>
              <w:rPr>
                <w:sz w:val="16"/>
              </w:rPr>
            </w:pPr>
            <w:r>
              <w:rPr>
                <w:w w:val="85"/>
                <w:sz w:val="16"/>
              </w:rPr>
              <w:t>142.5</w:t>
            </w:r>
          </w:p>
        </w:tc>
        <w:tc>
          <w:tcPr>
            <w:tcW w:w="732" w:type="dxa"/>
          </w:tcPr>
          <w:p>
            <w:pPr>
              <w:pStyle w:val="TableParagraph"/>
              <w:ind w:right="59"/>
              <w:rPr>
                <w:sz w:val="16"/>
              </w:rPr>
            </w:pPr>
            <w:r>
              <w:rPr>
                <w:w w:val="85"/>
                <w:sz w:val="16"/>
              </w:rPr>
              <w:t>13.4</w:t>
            </w:r>
          </w:p>
        </w:tc>
        <w:tc>
          <w:tcPr>
            <w:tcW w:w="732" w:type="dxa"/>
          </w:tcPr>
          <w:p>
            <w:pPr>
              <w:pStyle w:val="TableParagraph"/>
              <w:ind w:right="59"/>
              <w:rPr>
                <w:sz w:val="16"/>
              </w:rPr>
            </w:pPr>
            <w:r>
              <w:rPr>
                <w:w w:val="85"/>
                <w:sz w:val="16"/>
              </w:rPr>
              <w:t>18.3</w:t>
            </w:r>
          </w:p>
        </w:tc>
        <w:tc>
          <w:tcPr>
            <w:tcW w:w="733" w:type="dxa"/>
          </w:tcPr>
          <w:p>
            <w:pPr>
              <w:pStyle w:val="TableParagraph"/>
              <w:ind w:left="293"/>
              <w:jc w:val="left"/>
              <w:rPr>
                <w:sz w:val="16"/>
              </w:rPr>
            </w:pPr>
            <w:r>
              <w:rPr>
                <w:w w:val="95"/>
                <w:sz w:val="16"/>
              </w:rPr>
              <w:t>128.7</w:t>
            </w:r>
          </w:p>
        </w:tc>
        <w:tc>
          <w:tcPr>
            <w:tcW w:w="732" w:type="dxa"/>
          </w:tcPr>
          <w:p>
            <w:pPr>
              <w:pStyle w:val="TableParagraph"/>
              <w:ind w:right="59"/>
              <w:rPr>
                <w:sz w:val="16"/>
              </w:rPr>
            </w:pPr>
            <w:r>
              <w:rPr>
                <w:w w:val="85"/>
                <w:sz w:val="16"/>
              </w:rPr>
              <w:t>123.1</w:t>
            </w:r>
          </w:p>
        </w:tc>
        <w:tc>
          <w:tcPr>
            <w:tcW w:w="732" w:type="dxa"/>
          </w:tcPr>
          <w:p>
            <w:pPr>
              <w:pStyle w:val="TableParagraph"/>
              <w:ind w:right="59"/>
              <w:rPr>
                <w:sz w:val="16"/>
              </w:rPr>
            </w:pPr>
            <w:r>
              <w:rPr>
                <w:w w:val="85"/>
                <w:sz w:val="16"/>
              </w:rPr>
              <w:t>5.6</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19.8</w:t>
            </w:r>
          </w:p>
        </w:tc>
        <w:tc>
          <w:tcPr>
            <w:tcW w:w="732" w:type="dxa"/>
          </w:tcPr>
          <w:p>
            <w:pPr>
              <w:pStyle w:val="TableParagraph"/>
              <w:ind w:right="59"/>
              <w:rPr>
                <w:sz w:val="16"/>
              </w:rPr>
            </w:pPr>
            <w:r>
              <w:rPr>
                <w:w w:val="85"/>
                <w:sz w:val="16"/>
              </w:rPr>
              <w:t>145.3</w:t>
            </w:r>
          </w:p>
        </w:tc>
        <w:tc>
          <w:tcPr>
            <w:tcW w:w="733" w:type="dxa"/>
          </w:tcPr>
          <w:p>
            <w:pPr>
              <w:pStyle w:val="TableParagraph"/>
              <w:ind w:left="292"/>
              <w:jc w:val="left"/>
              <w:rPr>
                <w:sz w:val="16"/>
              </w:rPr>
            </w:pPr>
            <w:r>
              <w:rPr>
                <w:w w:val="95"/>
                <w:sz w:val="16"/>
              </w:rPr>
              <w:t>136.1</w:t>
            </w:r>
          </w:p>
        </w:tc>
        <w:tc>
          <w:tcPr>
            <w:tcW w:w="732" w:type="dxa"/>
          </w:tcPr>
          <w:p>
            <w:pPr>
              <w:pStyle w:val="TableParagraph"/>
              <w:ind w:right="59"/>
              <w:rPr>
                <w:sz w:val="16"/>
              </w:rPr>
            </w:pPr>
            <w:r>
              <w:rPr>
                <w:w w:val="85"/>
                <w:sz w:val="16"/>
              </w:rPr>
              <w:t>9.2</w:t>
            </w:r>
          </w:p>
        </w:tc>
        <w:tc>
          <w:tcPr>
            <w:tcW w:w="732" w:type="dxa"/>
          </w:tcPr>
          <w:p>
            <w:pPr>
              <w:pStyle w:val="TableParagraph"/>
              <w:ind w:right="59"/>
              <w:rPr>
                <w:sz w:val="16"/>
              </w:rPr>
            </w:pPr>
            <w:r>
              <w:rPr>
                <w:w w:val="85"/>
                <w:sz w:val="16"/>
              </w:rPr>
              <w:t>21.1</w:t>
            </w:r>
          </w:p>
        </w:tc>
        <w:tc>
          <w:tcPr>
            <w:tcW w:w="732" w:type="dxa"/>
          </w:tcPr>
          <w:p>
            <w:pPr>
              <w:pStyle w:val="TableParagraph"/>
              <w:ind w:left="292"/>
              <w:jc w:val="left"/>
              <w:rPr>
                <w:sz w:val="16"/>
              </w:rPr>
            </w:pPr>
            <w:r>
              <w:rPr>
                <w:w w:val="95"/>
                <w:sz w:val="16"/>
              </w:rPr>
              <w:t>168.6</w:t>
            </w:r>
          </w:p>
        </w:tc>
        <w:tc>
          <w:tcPr>
            <w:tcW w:w="732" w:type="dxa"/>
          </w:tcPr>
          <w:p>
            <w:pPr>
              <w:pStyle w:val="TableParagraph"/>
              <w:ind w:right="59"/>
              <w:rPr>
                <w:sz w:val="16"/>
              </w:rPr>
            </w:pPr>
            <w:r>
              <w:rPr>
                <w:w w:val="85"/>
                <w:sz w:val="16"/>
              </w:rPr>
              <w:t>153.6</w:t>
            </w:r>
          </w:p>
        </w:tc>
        <w:tc>
          <w:tcPr>
            <w:tcW w:w="732" w:type="dxa"/>
          </w:tcPr>
          <w:p>
            <w:pPr>
              <w:pStyle w:val="TableParagraph"/>
              <w:ind w:right="59"/>
              <w:rPr>
                <w:sz w:val="16"/>
              </w:rPr>
            </w:pPr>
            <w:r>
              <w:rPr>
                <w:w w:val="85"/>
                <w:sz w:val="16"/>
              </w:rPr>
              <w:t>15.0</w:t>
            </w:r>
          </w:p>
        </w:tc>
        <w:tc>
          <w:tcPr>
            <w:tcW w:w="732" w:type="dxa"/>
          </w:tcPr>
          <w:p>
            <w:pPr>
              <w:pStyle w:val="TableParagraph"/>
              <w:ind w:right="59"/>
              <w:rPr>
                <w:sz w:val="16"/>
              </w:rPr>
            </w:pPr>
            <w:r>
              <w:rPr>
                <w:w w:val="85"/>
                <w:sz w:val="16"/>
              </w:rPr>
              <w:t>19.3</w:t>
            </w:r>
          </w:p>
        </w:tc>
        <w:tc>
          <w:tcPr>
            <w:tcW w:w="733" w:type="dxa"/>
          </w:tcPr>
          <w:p>
            <w:pPr>
              <w:pStyle w:val="TableParagraph"/>
              <w:ind w:left="293"/>
              <w:jc w:val="left"/>
              <w:rPr>
                <w:sz w:val="16"/>
              </w:rPr>
            </w:pPr>
            <w:r>
              <w:rPr>
                <w:w w:val="95"/>
                <w:sz w:val="16"/>
              </w:rPr>
              <w:t>135.6</w:t>
            </w:r>
          </w:p>
        </w:tc>
        <w:tc>
          <w:tcPr>
            <w:tcW w:w="732" w:type="dxa"/>
          </w:tcPr>
          <w:p>
            <w:pPr>
              <w:pStyle w:val="TableParagraph"/>
              <w:ind w:right="59"/>
              <w:rPr>
                <w:sz w:val="16"/>
              </w:rPr>
            </w:pPr>
            <w:r>
              <w:rPr>
                <w:w w:val="85"/>
                <w:sz w:val="16"/>
              </w:rPr>
              <w:t>128.8</w:t>
            </w:r>
          </w:p>
        </w:tc>
        <w:tc>
          <w:tcPr>
            <w:tcW w:w="732" w:type="dxa"/>
          </w:tcPr>
          <w:p>
            <w:pPr>
              <w:pStyle w:val="TableParagraph"/>
              <w:ind w:right="59"/>
              <w:rPr>
                <w:sz w:val="16"/>
              </w:rPr>
            </w:pPr>
            <w:r>
              <w:rPr>
                <w:w w:val="85"/>
                <w:sz w:val="16"/>
              </w:rPr>
              <w:t>6.8</w:t>
            </w:r>
          </w:p>
        </w:tc>
      </w:tr>
      <w:tr>
        <w:trPr>
          <w:trHeight w:val="277"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147.9</w:t>
            </w:r>
          </w:p>
        </w:tc>
        <w:tc>
          <w:tcPr>
            <w:tcW w:w="733" w:type="dxa"/>
          </w:tcPr>
          <w:p>
            <w:pPr>
              <w:pStyle w:val="TableParagraph"/>
              <w:ind w:left="292"/>
              <w:jc w:val="left"/>
              <w:rPr>
                <w:sz w:val="16"/>
              </w:rPr>
            </w:pPr>
            <w:r>
              <w:rPr>
                <w:w w:val="95"/>
                <w:sz w:val="16"/>
              </w:rPr>
              <w:t>139.1</w:t>
            </w:r>
          </w:p>
        </w:tc>
        <w:tc>
          <w:tcPr>
            <w:tcW w:w="732" w:type="dxa"/>
          </w:tcPr>
          <w:p>
            <w:pPr>
              <w:pStyle w:val="TableParagraph"/>
              <w:ind w:right="59"/>
              <w:rPr>
                <w:sz w:val="16"/>
              </w:rPr>
            </w:pPr>
            <w:r>
              <w:rPr>
                <w:w w:val="85"/>
                <w:sz w:val="16"/>
              </w:rPr>
              <w:t>8.8</w:t>
            </w:r>
          </w:p>
        </w:tc>
        <w:tc>
          <w:tcPr>
            <w:tcW w:w="732" w:type="dxa"/>
          </w:tcPr>
          <w:p>
            <w:pPr>
              <w:pStyle w:val="TableParagraph"/>
              <w:ind w:right="59"/>
              <w:rPr>
                <w:sz w:val="16"/>
              </w:rPr>
            </w:pPr>
            <w:r>
              <w:rPr>
                <w:w w:val="85"/>
                <w:sz w:val="16"/>
              </w:rPr>
              <w:t>20.3</w:t>
            </w:r>
          </w:p>
        </w:tc>
        <w:tc>
          <w:tcPr>
            <w:tcW w:w="732" w:type="dxa"/>
          </w:tcPr>
          <w:p>
            <w:pPr>
              <w:pStyle w:val="TableParagraph"/>
              <w:ind w:left="292"/>
              <w:jc w:val="left"/>
              <w:rPr>
                <w:sz w:val="16"/>
              </w:rPr>
            </w:pPr>
            <w:r>
              <w:rPr>
                <w:w w:val="95"/>
                <w:sz w:val="16"/>
              </w:rPr>
              <w:t>164.3</w:t>
            </w:r>
          </w:p>
        </w:tc>
        <w:tc>
          <w:tcPr>
            <w:tcW w:w="732" w:type="dxa"/>
          </w:tcPr>
          <w:p>
            <w:pPr>
              <w:pStyle w:val="TableParagraph"/>
              <w:ind w:right="59"/>
              <w:rPr>
                <w:sz w:val="16"/>
              </w:rPr>
            </w:pPr>
            <w:r>
              <w:rPr>
                <w:w w:val="85"/>
                <w:sz w:val="16"/>
              </w:rPr>
              <w:t>150.2</w:t>
            </w:r>
          </w:p>
        </w:tc>
        <w:tc>
          <w:tcPr>
            <w:tcW w:w="732" w:type="dxa"/>
          </w:tcPr>
          <w:p>
            <w:pPr>
              <w:pStyle w:val="TableParagraph"/>
              <w:ind w:right="59"/>
              <w:rPr>
                <w:sz w:val="16"/>
              </w:rPr>
            </w:pPr>
            <w:r>
              <w:rPr>
                <w:w w:val="85"/>
                <w:sz w:val="16"/>
              </w:rPr>
              <w:t>14.1</w:t>
            </w:r>
          </w:p>
        </w:tc>
        <w:tc>
          <w:tcPr>
            <w:tcW w:w="732" w:type="dxa"/>
          </w:tcPr>
          <w:p>
            <w:pPr>
              <w:pStyle w:val="TableParagraph"/>
              <w:ind w:right="59"/>
              <w:rPr>
                <w:sz w:val="16"/>
              </w:rPr>
            </w:pPr>
            <w:r>
              <w:rPr>
                <w:w w:val="85"/>
                <w:sz w:val="16"/>
              </w:rPr>
              <w:t>20.0</w:t>
            </w:r>
          </w:p>
        </w:tc>
        <w:tc>
          <w:tcPr>
            <w:tcW w:w="733" w:type="dxa"/>
          </w:tcPr>
          <w:p>
            <w:pPr>
              <w:pStyle w:val="TableParagraph"/>
              <w:ind w:left="293"/>
              <w:jc w:val="left"/>
              <w:rPr>
                <w:sz w:val="16"/>
              </w:rPr>
            </w:pPr>
            <w:r>
              <w:rPr>
                <w:w w:val="95"/>
                <w:sz w:val="16"/>
              </w:rPr>
              <w:t>141.2</w:t>
            </w:r>
          </w:p>
        </w:tc>
        <w:tc>
          <w:tcPr>
            <w:tcW w:w="732" w:type="dxa"/>
          </w:tcPr>
          <w:p>
            <w:pPr>
              <w:pStyle w:val="TableParagraph"/>
              <w:ind w:right="59"/>
              <w:rPr>
                <w:sz w:val="16"/>
              </w:rPr>
            </w:pPr>
            <w:r>
              <w:rPr>
                <w:w w:val="85"/>
                <w:sz w:val="16"/>
              </w:rPr>
              <w:t>134.5</w:t>
            </w:r>
          </w:p>
        </w:tc>
        <w:tc>
          <w:tcPr>
            <w:tcW w:w="732" w:type="dxa"/>
          </w:tcPr>
          <w:p>
            <w:pPr>
              <w:pStyle w:val="TableParagraph"/>
              <w:ind w:right="59"/>
              <w:rPr>
                <w:sz w:val="16"/>
              </w:rPr>
            </w:pPr>
            <w:r>
              <w:rPr>
                <w:w w:val="85"/>
                <w:sz w:val="16"/>
              </w:rPr>
              <w:t>6.7</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19.8</w:t>
            </w:r>
          </w:p>
        </w:tc>
        <w:tc>
          <w:tcPr>
            <w:tcW w:w="732" w:type="dxa"/>
          </w:tcPr>
          <w:p>
            <w:pPr>
              <w:pStyle w:val="TableParagraph"/>
              <w:ind w:right="59"/>
              <w:rPr>
                <w:sz w:val="16"/>
              </w:rPr>
            </w:pPr>
            <w:r>
              <w:rPr>
                <w:w w:val="85"/>
                <w:sz w:val="16"/>
              </w:rPr>
              <w:t>147.0</w:t>
            </w:r>
          </w:p>
        </w:tc>
        <w:tc>
          <w:tcPr>
            <w:tcW w:w="733" w:type="dxa"/>
          </w:tcPr>
          <w:p>
            <w:pPr>
              <w:pStyle w:val="TableParagraph"/>
              <w:ind w:left="292"/>
              <w:jc w:val="left"/>
              <w:rPr>
                <w:sz w:val="16"/>
              </w:rPr>
            </w:pPr>
            <w:r>
              <w:rPr>
                <w:w w:val="95"/>
                <w:sz w:val="16"/>
              </w:rPr>
              <w:t>138.1</w:t>
            </w:r>
          </w:p>
        </w:tc>
        <w:tc>
          <w:tcPr>
            <w:tcW w:w="732" w:type="dxa"/>
          </w:tcPr>
          <w:p>
            <w:pPr>
              <w:pStyle w:val="TableParagraph"/>
              <w:ind w:right="59"/>
              <w:rPr>
                <w:sz w:val="16"/>
              </w:rPr>
            </w:pPr>
            <w:r>
              <w:rPr>
                <w:w w:val="85"/>
                <w:sz w:val="16"/>
              </w:rPr>
              <w:t>8.9</w:t>
            </w:r>
          </w:p>
        </w:tc>
        <w:tc>
          <w:tcPr>
            <w:tcW w:w="732" w:type="dxa"/>
          </w:tcPr>
          <w:p>
            <w:pPr>
              <w:pStyle w:val="TableParagraph"/>
              <w:ind w:right="59"/>
              <w:rPr>
                <w:sz w:val="16"/>
              </w:rPr>
            </w:pPr>
            <w:r>
              <w:rPr>
                <w:w w:val="85"/>
                <w:sz w:val="16"/>
              </w:rPr>
              <w:t>21.0</w:t>
            </w:r>
          </w:p>
        </w:tc>
        <w:tc>
          <w:tcPr>
            <w:tcW w:w="732" w:type="dxa"/>
          </w:tcPr>
          <w:p>
            <w:pPr>
              <w:pStyle w:val="TableParagraph"/>
              <w:ind w:left="292"/>
              <w:jc w:val="left"/>
              <w:rPr>
                <w:sz w:val="16"/>
              </w:rPr>
            </w:pPr>
            <w:r>
              <w:rPr>
                <w:w w:val="95"/>
                <w:sz w:val="16"/>
              </w:rPr>
              <w:t>166.6</w:t>
            </w:r>
          </w:p>
        </w:tc>
        <w:tc>
          <w:tcPr>
            <w:tcW w:w="732" w:type="dxa"/>
          </w:tcPr>
          <w:p>
            <w:pPr>
              <w:pStyle w:val="TableParagraph"/>
              <w:ind w:right="59"/>
              <w:rPr>
                <w:sz w:val="16"/>
              </w:rPr>
            </w:pPr>
            <w:r>
              <w:rPr>
                <w:w w:val="85"/>
                <w:sz w:val="16"/>
              </w:rPr>
              <w:t>152.6</w:t>
            </w:r>
          </w:p>
        </w:tc>
        <w:tc>
          <w:tcPr>
            <w:tcW w:w="732" w:type="dxa"/>
          </w:tcPr>
          <w:p>
            <w:pPr>
              <w:pStyle w:val="TableParagraph"/>
              <w:ind w:right="59"/>
              <w:rPr>
                <w:sz w:val="16"/>
              </w:rPr>
            </w:pPr>
            <w:r>
              <w:rPr>
                <w:w w:val="85"/>
                <w:sz w:val="16"/>
              </w:rPr>
              <w:t>14.0</w:t>
            </w:r>
          </w:p>
        </w:tc>
        <w:tc>
          <w:tcPr>
            <w:tcW w:w="732" w:type="dxa"/>
          </w:tcPr>
          <w:p>
            <w:pPr>
              <w:pStyle w:val="TableParagraph"/>
              <w:ind w:right="59"/>
              <w:rPr>
                <w:sz w:val="16"/>
              </w:rPr>
            </w:pPr>
            <w:r>
              <w:rPr>
                <w:w w:val="85"/>
                <w:sz w:val="16"/>
              </w:rPr>
              <w:t>19.4</w:t>
            </w:r>
          </w:p>
        </w:tc>
        <w:tc>
          <w:tcPr>
            <w:tcW w:w="733" w:type="dxa"/>
          </w:tcPr>
          <w:p>
            <w:pPr>
              <w:pStyle w:val="TableParagraph"/>
              <w:ind w:left="293"/>
              <w:jc w:val="left"/>
              <w:rPr>
                <w:sz w:val="16"/>
              </w:rPr>
            </w:pPr>
            <w:r>
              <w:rPr>
                <w:w w:val="95"/>
                <w:sz w:val="16"/>
              </w:rPr>
              <w:t>138.8</w:t>
            </w:r>
          </w:p>
        </w:tc>
        <w:tc>
          <w:tcPr>
            <w:tcW w:w="732" w:type="dxa"/>
          </w:tcPr>
          <w:p>
            <w:pPr>
              <w:pStyle w:val="TableParagraph"/>
              <w:ind w:right="59"/>
              <w:rPr>
                <w:sz w:val="16"/>
              </w:rPr>
            </w:pPr>
            <w:r>
              <w:rPr>
                <w:w w:val="85"/>
                <w:sz w:val="16"/>
              </w:rPr>
              <w:t>132.0</w:t>
            </w:r>
          </w:p>
        </w:tc>
        <w:tc>
          <w:tcPr>
            <w:tcW w:w="732" w:type="dxa"/>
          </w:tcPr>
          <w:p>
            <w:pPr>
              <w:pStyle w:val="TableParagraph"/>
              <w:ind w:right="59"/>
              <w:rPr>
                <w:sz w:val="16"/>
              </w:rPr>
            </w:pPr>
            <w:r>
              <w:rPr>
                <w:w w:val="85"/>
                <w:sz w:val="16"/>
              </w:rPr>
              <w:t>6.8</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151.8</w:t>
            </w:r>
          </w:p>
        </w:tc>
        <w:tc>
          <w:tcPr>
            <w:tcW w:w="733" w:type="dxa"/>
          </w:tcPr>
          <w:p>
            <w:pPr>
              <w:pStyle w:val="TableParagraph"/>
              <w:ind w:left="292"/>
              <w:jc w:val="left"/>
              <w:rPr>
                <w:sz w:val="16"/>
              </w:rPr>
            </w:pPr>
            <w:r>
              <w:rPr>
                <w:w w:val="95"/>
                <w:sz w:val="16"/>
              </w:rPr>
              <w:t>142.1</w:t>
            </w:r>
          </w:p>
        </w:tc>
        <w:tc>
          <w:tcPr>
            <w:tcW w:w="732" w:type="dxa"/>
          </w:tcPr>
          <w:p>
            <w:pPr>
              <w:pStyle w:val="TableParagraph"/>
              <w:ind w:right="59"/>
              <w:rPr>
                <w:sz w:val="16"/>
              </w:rPr>
            </w:pPr>
            <w:r>
              <w:rPr>
                <w:w w:val="85"/>
                <w:sz w:val="16"/>
              </w:rPr>
              <w:t>9.7</w:t>
            </w:r>
          </w:p>
        </w:tc>
        <w:tc>
          <w:tcPr>
            <w:tcW w:w="732" w:type="dxa"/>
          </w:tcPr>
          <w:p>
            <w:pPr>
              <w:pStyle w:val="TableParagraph"/>
              <w:ind w:right="59"/>
              <w:rPr>
                <w:sz w:val="16"/>
              </w:rPr>
            </w:pPr>
            <w:r>
              <w:rPr>
                <w:w w:val="85"/>
                <w:sz w:val="16"/>
              </w:rPr>
              <w:t>20.8</w:t>
            </w:r>
          </w:p>
        </w:tc>
        <w:tc>
          <w:tcPr>
            <w:tcW w:w="732" w:type="dxa"/>
          </w:tcPr>
          <w:p>
            <w:pPr>
              <w:pStyle w:val="TableParagraph"/>
              <w:ind w:left="292"/>
              <w:jc w:val="left"/>
              <w:rPr>
                <w:sz w:val="16"/>
              </w:rPr>
            </w:pPr>
            <w:r>
              <w:rPr>
                <w:w w:val="95"/>
                <w:sz w:val="16"/>
              </w:rPr>
              <w:t>170.0</w:t>
            </w:r>
          </w:p>
        </w:tc>
        <w:tc>
          <w:tcPr>
            <w:tcW w:w="732" w:type="dxa"/>
          </w:tcPr>
          <w:p>
            <w:pPr>
              <w:pStyle w:val="TableParagraph"/>
              <w:ind w:right="59"/>
              <w:rPr>
                <w:sz w:val="16"/>
              </w:rPr>
            </w:pPr>
            <w:r>
              <w:rPr>
                <w:w w:val="85"/>
                <w:sz w:val="16"/>
              </w:rPr>
              <w:t>154.2</w:t>
            </w:r>
          </w:p>
        </w:tc>
        <w:tc>
          <w:tcPr>
            <w:tcW w:w="732" w:type="dxa"/>
          </w:tcPr>
          <w:p>
            <w:pPr>
              <w:pStyle w:val="TableParagraph"/>
              <w:ind w:right="59"/>
              <w:rPr>
                <w:sz w:val="16"/>
              </w:rPr>
            </w:pPr>
            <w:r>
              <w:rPr>
                <w:w w:val="85"/>
                <w:sz w:val="16"/>
              </w:rPr>
              <w:t>15.8</w:t>
            </w:r>
          </w:p>
        </w:tc>
        <w:tc>
          <w:tcPr>
            <w:tcW w:w="732" w:type="dxa"/>
          </w:tcPr>
          <w:p>
            <w:pPr>
              <w:pStyle w:val="TableParagraph"/>
              <w:ind w:right="59"/>
              <w:rPr>
                <w:sz w:val="16"/>
              </w:rPr>
            </w:pPr>
            <w:r>
              <w:rPr>
                <w:w w:val="85"/>
                <w:sz w:val="16"/>
              </w:rPr>
              <w:t>19.9</w:t>
            </w:r>
          </w:p>
        </w:tc>
        <w:tc>
          <w:tcPr>
            <w:tcW w:w="733" w:type="dxa"/>
          </w:tcPr>
          <w:p>
            <w:pPr>
              <w:pStyle w:val="TableParagraph"/>
              <w:ind w:left="293"/>
              <w:jc w:val="left"/>
              <w:rPr>
                <w:sz w:val="16"/>
              </w:rPr>
            </w:pPr>
            <w:r>
              <w:rPr>
                <w:w w:val="95"/>
                <w:sz w:val="16"/>
              </w:rPr>
              <w:t>144.2</w:t>
            </w:r>
          </w:p>
        </w:tc>
        <w:tc>
          <w:tcPr>
            <w:tcW w:w="732" w:type="dxa"/>
          </w:tcPr>
          <w:p>
            <w:pPr>
              <w:pStyle w:val="TableParagraph"/>
              <w:ind w:right="59"/>
              <w:rPr>
                <w:sz w:val="16"/>
              </w:rPr>
            </w:pPr>
            <w:r>
              <w:rPr>
                <w:w w:val="85"/>
                <w:sz w:val="16"/>
              </w:rPr>
              <w:t>137.1</w:t>
            </w:r>
          </w:p>
        </w:tc>
        <w:tc>
          <w:tcPr>
            <w:tcW w:w="732" w:type="dxa"/>
          </w:tcPr>
          <w:p>
            <w:pPr>
              <w:pStyle w:val="TableParagraph"/>
              <w:ind w:right="59"/>
              <w:rPr>
                <w:sz w:val="16"/>
              </w:rPr>
            </w:pPr>
            <w:r>
              <w:rPr>
                <w:w w:val="85"/>
                <w:sz w:val="16"/>
              </w:rPr>
              <w:t>7.1</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20.8</w:t>
            </w:r>
          </w:p>
        </w:tc>
        <w:tc>
          <w:tcPr>
            <w:tcW w:w="732" w:type="dxa"/>
          </w:tcPr>
          <w:p>
            <w:pPr>
              <w:pStyle w:val="TableParagraph"/>
              <w:ind w:right="59"/>
              <w:rPr>
                <w:sz w:val="16"/>
              </w:rPr>
            </w:pPr>
            <w:r>
              <w:rPr>
                <w:w w:val="85"/>
                <w:sz w:val="16"/>
              </w:rPr>
              <w:t>153.4</w:t>
            </w:r>
          </w:p>
        </w:tc>
        <w:tc>
          <w:tcPr>
            <w:tcW w:w="733" w:type="dxa"/>
          </w:tcPr>
          <w:p>
            <w:pPr>
              <w:pStyle w:val="TableParagraph"/>
              <w:ind w:left="292"/>
              <w:jc w:val="left"/>
              <w:rPr>
                <w:sz w:val="16"/>
              </w:rPr>
            </w:pPr>
            <w:r>
              <w:rPr>
                <w:w w:val="95"/>
                <w:sz w:val="16"/>
              </w:rPr>
              <w:t>142.8</w:t>
            </w:r>
          </w:p>
        </w:tc>
        <w:tc>
          <w:tcPr>
            <w:tcW w:w="732" w:type="dxa"/>
          </w:tcPr>
          <w:p>
            <w:pPr>
              <w:pStyle w:val="TableParagraph"/>
              <w:ind w:right="59"/>
              <w:rPr>
                <w:sz w:val="16"/>
              </w:rPr>
            </w:pPr>
            <w:r>
              <w:rPr>
                <w:w w:val="85"/>
                <w:sz w:val="16"/>
              </w:rPr>
              <w:t>10.6</w:t>
            </w:r>
          </w:p>
        </w:tc>
        <w:tc>
          <w:tcPr>
            <w:tcW w:w="732" w:type="dxa"/>
          </w:tcPr>
          <w:p>
            <w:pPr>
              <w:pStyle w:val="TableParagraph"/>
              <w:ind w:right="59"/>
              <w:rPr>
                <w:sz w:val="16"/>
              </w:rPr>
            </w:pPr>
            <w:r>
              <w:rPr>
                <w:w w:val="85"/>
                <w:sz w:val="16"/>
              </w:rPr>
              <w:t>21.1</w:t>
            </w:r>
          </w:p>
        </w:tc>
        <w:tc>
          <w:tcPr>
            <w:tcW w:w="732" w:type="dxa"/>
          </w:tcPr>
          <w:p>
            <w:pPr>
              <w:pStyle w:val="TableParagraph"/>
              <w:ind w:left="292"/>
              <w:jc w:val="left"/>
              <w:rPr>
                <w:sz w:val="16"/>
              </w:rPr>
            </w:pPr>
            <w:r>
              <w:rPr>
                <w:w w:val="95"/>
                <w:sz w:val="16"/>
              </w:rPr>
              <w:t>169.1</w:t>
            </w:r>
          </w:p>
        </w:tc>
        <w:tc>
          <w:tcPr>
            <w:tcW w:w="732" w:type="dxa"/>
          </w:tcPr>
          <w:p>
            <w:pPr>
              <w:pStyle w:val="TableParagraph"/>
              <w:ind w:right="59"/>
              <w:rPr>
                <w:sz w:val="16"/>
              </w:rPr>
            </w:pPr>
            <w:r>
              <w:rPr>
                <w:w w:val="85"/>
                <w:sz w:val="16"/>
              </w:rPr>
              <w:t>150.7</w:t>
            </w:r>
          </w:p>
        </w:tc>
        <w:tc>
          <w:tcPr>
            <w:tcW w:w="732" w:type="dxa"/>
          </w:tcPr>
          <w:p>
            <w:pPr>
              <w:pStyle w:val="TableParagraph"/>
              <w:ind w:right="59"/>
              <w:rPr>
                <w:sz w:val="16"/>
              </w:rPr>
            </w:pPr>
            <w:r>
              <w:rPr>
                <w:w w:val="85"/>
                <w:sz w:val="16"/>
              </w:rPr>
              <w:t>18.4</w:t>
            </w:r>
          </w:p>
        </w:tc>
        <w:tc>
          <w:tcPr>
            <w:tcW w:w="732" w:type="dxa"/>
          </w:tcPr>
          <w:p>
            <w:pPr>
              <w:pStyle w:val="TableParagraph"/>
              <w:ind w:right="59"/>
              <w:rPr>
                <w:sz w:val="16"/>
              </w:rPr>
            </w:pPr>
            <w:r>
              <w:rPr>
                <w:w w:val="85"/>
                <w:sz w:val="16"/>
              </w:rPr>
              <w:t>20.6</w:t>
            </w:r>
          </w:p>
        </w:tc>
        <w:tc>
          <w:tcPr>
            <w:tcW w:w="733" w:type="dxa"/>
          </w:tcPr>
          <w:p>
            <w:pPr>
              <w:pStyle w:val="TableParagraph"/>
              <w:ind w:left="293"/>
              <w:jc w:val="left"/>
              <w:rPr>
                <w:sz w:val="16"/>
              </w:rPr>
            </w:pPr>
            <w:r>
              <w:rPr>
                <w:w w:val="95"/>
                <w:sz w:val="16"/>
              </w:rPr>
              <w:t>147.1</w:t>
            </w:r>
          </w:p>
        </w:tc>
        <w:tc>
          <w:tcPr>
            <w:tcW w:w="732" w:type="dxa"/>
          </w:tcPr>
          <w:p>
            <w:pPr>
              <w:pStyle w:val="TableParagraph"/>
              <w:ind w:right="59"/>
              <w:rPr>
                <w:sz w:val="16"/>
              </w:rPr>
            </w:pPr>
            <w:r>
              <w:rPr>
                <w:w w:val="85"/>
                <w:sz w:val="16"/>
              </w:rPr>
              <w:t>139.6</w:t>
            </w:r>
          </w:p>
        </w:tc>
        <w:tc>
          <w:tcPr>
            <w:tcW w:w="732" w:type="dxa"/>
          </w:tcPr>
          <w:p>
            <w:pPr>
              <w:pStyle w:val="TableParagraph"/>
              <w:ind w:right="59"/>
              <w:rPr>
                <w:sz w:val="16"/>
              </w:rPr>
            </w:pPr>
            <w:r>
              <w:rPr>
                <w:w w:val="85"/>
                <w:sz w:val="16"/>
              </w:rPr>
              <w:t>7.5</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19.8</w:t>
            </w:r>
          </w:p>
        </w:tc>
        <w:tc>
          <w:tcPr>
            <w:tcW w:w="732" w:type="dxa"/>
          </w:tcPr>
          <w:p>
            <w:pPr>
              <w:pStyle w:val="TableParagraph"/>
              <w:ind w:right="59"/>
              <w:rPr>
                <w:sz w:val="16"/>
              </w:rPr>
            </w:pPr>
            <w:r>
              <w:rPr>
                <w:w w:val="85"/>
                <w:sz w:val="16"/>
              </w:rPr>
              <w:t>148.2</w:t>
            </w:r>
          </w:p>
        </w:tc>
        <w:tc>
          <w:tcPr>
            <w:tcW w:w="733" w:type="dxa"/>
          </w:tcPr>
          <w:p>
            <w:pPr>
              <w:pStyle w:val="TableParagraph"/>
              <w:ind w:left="292"/>
              <w:jc w:val="left"/>
              <w:rPr>
                <w:sz w:val="16"/>
              </w:rPr>
            </w:pPr>
            <w:r>
              <w:rPr>
                <w:w w:val="95"/>
                <w:sz w:val="16"/>
              </w:rPr>
              <w:t>137.0</w:t>
            </w:r>
          </w:p>
        </w:tc>
        <w:tc>
          <w:tcPr>
            <w:tcW w:w="732" w:type="dxa"/>
          </w:tcPr>
          <w:p>
            <w:pPr>
              <w:pStyle w:val="TableParagraph"/>
              <w:ind w:right="59"/>
              <w:rPr>
                <w:sz w:val="16"/>
              </w:rPr>
            </w:pPr>
            <w:r>
              <w:rPr>
                <w:w w:val="85"/>
                <w:sz w:val="16"/>
              </w:rPr>
              <w:t>11.2</w:t>
            </w:r>
          </w:p>
        </w:tc>
        <w:tc>
          <w:tcPr>
            <w:tcW w:w="732" w:type="dxa"/>
          </w:tcPr>
          <w:p>
            <w:pPr>
              <w:pStyle w:val="TableParagraph"/>
              <w:ind w:right="59"/>
              <w:rPr>
                <w:sz w:val="16"/>
              </w:rPr>
            </w:pPr>
            <w:r>
              <w:rPr>
                <w:w w:val="85"/>
                <w:sz w:val="16"/>
              </w:rPr>
              <w:t>20.8</w:t>
            </w:r>
          </w:p>
        </w:tc>
        <w:tc>
          <w:tcPr>
            <w:tcW w:w="732" w:type="dxa"/>
          </w:tcPr>
          <w:p>
            <w:pPr>
              <w:pStyle w:val="TableParagraph"/>
              <w:ind w:left="292"/>
              <w:jc w:val="left"/>
              <w:rPr>
                <w:sz w:val="16"/>
              </w:rPr>
            </w:pPr>
            <w:r>
              <w:rPr>
                <w:w w:val="95"/>
                <w:sz w:val="16"/>
              </w:rPr>
              <w:t>168.0</w:t>
            </w:r>
          </w:p>
        </w:tc>
        <w:tc>
          <w:tcPr>
            <w:tcW w:w="732" w:type="dxa"/>
          </w:tcPr>
          <w:p>
            <w:pPr>
              <w:pStyle w:val="TableParagraph"/>
              <w:ind w:right="59"/>
              <w:rPr>
                <w:sz w:val="16"/>
              </w:rPr>
            </w:pPr>
            <w:r>
              <w:rPr>
                <w:w w:val="85"/>
                <w:sz w:val="16"/>
              </w:rPr>
              <w:t>149.8</w:t>
            </w:r>
          </w:p>
        </w:tc>
        <w:tc>
          <w:tcPr>
            <w:tcW w:w="732" w:type="dxa"/>
          </w:tcPr>
          <w:p>
            <w:pPr>
              <w:pStyle w:val="TableParagraph"/>
              <w:ind w:right="59"/>
              <w:rPr>
                <w:sz w:val="16"/>
              </w:rPr>
            </w:pPr>
            <w:r>
              <w:rPr>
                <w:w w:val="85"/>
                <w:sz w:val="16"/>
              </w:rPr>
              <w:t>18.2</w:t>
            </w:r>
          </w:p>
        </w:tc>
        <w:tc>
          <w:tcPr>
            <w:tcW w:w="732" w:type="dxa"/>
          </w:tcPr>
          <w:p>
            <w:pPr>
              <w:pStyle w:val="TableParagraph"/>
              <w:ind w:right="59"/>
              <w:rPr>
                <w:sz w:val="16"/>
              </w:rPr>
            </w:pPr>
            <w:r>
              <w:rPr>
                <w:w w:val="85"/>
                <w:sz w:val="16"/>
              </w:rPr>
              <w:t>19.4</w:t>
            </w:r>
          </w:p>
        </w:tc>
        <w:tc>
          <w:tcPr>
            <w:tcW w:w="733" w:type="dxa"/>
          </w:tcPr>
          <w:p>
            <w:pPr>
              <w:pStyle w:val="TableParagraph"/>
              <w:ind w:left="293"/>
              <w:jc w:val="left"/>
              <w:rPr>
                <w:sz w:val="16"/>
              </w:rPr>
            </w:pPr>
            <w:r>
              <w:rPr>
                <w:w w:val="95"/>
                <w:sz w:val="16"/>
              </w:rPr>
              <w:t>140.2</w:t>
            </w:r>
          </w:p>
        </w:tc>
        <w:tc>
          <w:tcPr>
            <w:tcW w:w="732" w:type="dxa"/>
          </w:tcPr>
          <w:p>
            <w:pPr>
              <w:pStyle w:val="TableParagraph"/>
              <w:ind w:right="59"/>
              <w:rPr>
                <w:sz w:val="16"/>
              </w:rPr>
            </w:pPr>
            <w:r>
              <w:rPr>
                <w:w w:val="85"/>
                <w:sz w:val="16"/>
              </w:rPr>
              <w:t>131.8</w:t>
            </w:r>
          </w:p>
        </w:tc>
        <w:tc>
          <w:tcPr>
            <w:tcW w:w="732" w:type="dxa"/>
          </w:tcPr>
          <w:p>
            <w:pPr>
              <w:pStyle w:val="TableParagraph"/>
              <w:ind w:right="59"/>
              <w:rPr>
                <w:sz w:val="16"/>
              </w:rPr>
            </w:pPr>
            <w:r>
              <w:rPr>
                <w:w w:val="85"/>
                <w:sz w:val="16"/>
              </w:rPr>
              <w:t>8.4</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21.2</w:t>
            </w:r>
          </w:p>
        </w:tc>
        <w:tc>
          <w:tcPr>
            <w:tcW w:w="732" w:type="dxa"/>
          </w:tcPr>
          <w:p>
            <w:pPr>
              <w:pStyle w:val="TableParagraph"/>
              <w:ind w:right="59"/>
              <w:rPr>
                <w:sz w:val="16"/>
              </w:rPr>
            </w:pPr>
            <w:r>
              <w:rPr>
                <w:w w:val="85"/>
                <w:sz w:val="16"/>
              </w:rPr>
              <w:t>156.4</w:t>
            </w:r>
          </w:p>
        </w:tc>
        <w:tc>
          <w:tcPr>
            <w:tcW w:w="733" w:type="dxa"/>
          </w:tcPr>
          <w:p>
            <w:pPr>
              <w:pStyle w:val="TableParagraph"/>
              <w:ind w:left="292"/>
              <w:jc w:val="left"/>
              <w:rPr>
                <w:sz w:val="16"/>
              </w:rPr>
            </w:pPr>
            <w:r>
              <w:rPr>
                <w:w w:val="95"/>
                <w:sz w:val="16"/>
              </w:rPr>
              <w:t>146.1</w:t>
            </w:r>
          </w:p>
        </w:tc>
        <w:tc>
          <w:tcPr>
            <w:tcW w:w="732" w:type="dxa"/>
          </w:tcPr>
          <w:p>
            <w:pPr>
              <w:pStyle w:val="TableParagraph"/>
              <w:ind w:right="59"/>
              <w:rPr>
                <w:sz w:val="16"/>
              </w:rPr>
            </w:pPr>
            <w:r>
              <w:rPr>
                <w:w w:val="85"/>
                <w:sz w:val="16"/>
              </w:rPr>
              <w:t>10.3</w:t>
            </w:r>
          </w:p>
        </w:tc>
        <w:tc>
          <w:tcPr>
            <w:tcW w:w="732" w:type="dxa"/>
          </w:tcPr>
          <w:p>
            <w:pPr>
              <w:pStyle w:val="TableParagraph"/>
              <w:ind w:right="59"/>
              <w:rPr>
                <w:sz w:val="16"/>
              </w:rPr>
            </w:pPr>
            <w:r>
              <w:rPr>
                <w:w w:val="85"/>
                <w:sz w:val="16"/>
              </w:rPr>
              <w:t>22.4</w:t>
            </w:r>
          </w:p>
        </w:tc>
        <w:tc>
          <w:tcPr>
            <w:tcW w:w="732" w:type="dxa"/>
          </w:tcPr>
          <w:p>
            <w:pPr>
              <w:pStyle w:val="TableParagraph"/>
              <w:ind w:left="292"/>
              <w:jc w:val="left"/>
              <w:rPr>
                <w:sz w:val="16"/>
              </w:rPr>
            </w:pPr>
            <w:r>
              <w:rPr>
                <w:w w:val="95"/>
                <w:sz w:val="16"/>
              </w:rPr>
              <w:t>180.0</w:t>
            </w:r>
          </w:p>
        </w:tc>
        <w:tc>
          <w:tcPr>
            <w:tcW w:w="732" w:type="dxa"/>
          </w:tcPr>
          <w:p>
            <w:pPr>
              <w:pStyle w:val="TableParagraph"/>
              <w:ind w:right="59"/>
              <w:rPr>
                <w:sz w:val="16"/>
              </w:rPr>
            </w:pPr>
            <w:r>
              <w:rPr>
                <w:w w:val="85"/>
                <w:sz w:val="16"/>
              </w:rPr>
              <w:t>161.7</w:t>
            </w:r>
          </w:p>
        </w:tc>
        <w:tc>
          <w:tcPr>
            <w:tcW w:w="732" w:type="dxa"/>
          </w:tcPr>
          <w:p>
            <w:pPr>
              <w:pStyle w:val="TableParagraph"/>
              <w:ind w:right="59"/>
              <w:rPr>
                <w:sz w:val="16"/>
              </w:rPr>
            </w:pPr>
            <w:r>
              <w:rPr>
                <w:w w:val="85"/>
                <w:sz w:val="16"/>
              </w:rPr>
              <w:t>18.3</w:t>
            </w:r>
          </w:p>
        </w:tc>
        <w:tc>
          <w:tcPr>
            <w:tcW w:w="732" w:type="dxa"/>
          </w:tcPr>
          <w:p>
            <w:pPr>
              <w:pStyle w:val="TableParagraph"/>
              <w:ind w:right="59"/>
              <w:rPr>
                <w:sz w:val="16"/>
              </w:rPr>
            </w:pPr>
            <w:r>
              <w:rPr>
                <w:w w:val="85"/>
                <w:sz w:val="16"/>
              </w:rPr>
              <w:t>20.6</w:t>
            </w:r>
          </w:p>
        </w:tc>
        <w:tc>
          <w:tcPr>
            <w:tcW w:w="733" w:type="dxa"/>
          </w:tcPr>
          <w:p>
            <w:pPr>
              <w:pStyle w:val="TableParagraph"/>
              <w:ind w:left="293"/>
              <w:jc w:val="left"/>
              <w:rPr>
                <w:sz w:val="16"/>
              </w:rPr>
            </w:pPr>
            <w:r>
              <w:rPr>
                <w:w w:val="95"/>
                <w:sz w:val="16"/>
              </w:rPr>
              <w:t>146.6</w:t>
            </w:r>
          </w:p>
        </w:tc>
        <w:tc>
          <w:tcPr>
            <w:tcW w:w="732" w:type="dxa"/>
          </w:tcPr>
          <w:p>
            <w:pPr>
              <w:pStyle w:val="TableParagraph"/>
              <w:ind w:right="59"/>
              <w:rPr>
                <w:sz w:val="16"/>
              </w:rPr>
            </w:pPr>
            <w:r>
              <w:rPr>
                <w:w w:val="85"/>
                <w:sz w:val="16"/>
              </w:rPr>
              <w:t>139.6</w:t>
            </w:r>
          </w:p>
        </w:tc>
        <w:tc>
          <w:tcPr>
            <w:tcW w:w="732" w:type="dxa"/>
          </w:tcPr>
          <w:p>
            <w:pPr>
              <w:pStyle w:val="TableParagraph"/>
              <w:ind w:right="59"/>
              <w:rPr>
                <w:sz w:val="16"/>
              </w:rPr>
            </w:pPr>
            <w:r>
              <w:rPr>
                <w:w w:val="85"/>
                <w:sz w:val="16"/>
              </w:rPr>
              <w:t>7.0</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19.6</w:t>
            </w:r>
          </w:p>
        </w:tc>
        <w:tc>
          <w:tcPr>
            <w:tcW w:w="732" w:type="dxa"/>
          </w:tcPr>
          <w:p>
            <w:pPr>
              <w:pStyle w:val="TableParagraph"/>
              <w:ind w:right="59"/>
              <w:rPr>
                <w:sz w:val="16"/>
              </w:rPr>
            </w:pPr>
            <w:r>
              <w:rPr>
                <w:w w:val="85"/>
                <w:sz w:val="16"/>
              </w:rPr>
              <w:t>144.0</w:t>
            </w:r>
          </w:p>
        </w:tc>
        <w:tc>
          <w:tcPr>
            <w:tcW w:w="733" w:type="dxa"/>
          </w:tcPr>
          <w:p>
            <w:pPr>
              <w:pStyle w:val="TableParagraph"/>
              <w:ind w:left="292"/>
              <w:jc w:val="left"/>
              <w:rPr>
                <w:sz w:val="16"/>
              </w:rPr>
            </w:pPr>
            <w:r>
              <w:rPr>
                <w:w w:val="95"/>
                <w:sz w:val="16"/>
              </w:rPr>
              <w:t>134.1</w:t>
            </w:r>
          </w:p>
        </w:tc>
        <w:tc>
          <w:tcPr>
            <w:tcW w:w="732" w:type="dxa"/>
          </w:tcPr>
          <w:p>
            <w:pPr>
              <w:pStyle w:val="TableParagraph"/>
              <w:ind w:right="59"/>
              <w:rPr>
                <w:sz w:val="16"/>
              </w:rPr>
            </w:pPr>
            <w:r>
              <w:rPr>
                <w:w w:val="85"/>
                <w:sz w:val="16"/>
              </w:rPr>
              <w:t>9.9</w:t>
            </w:r>
          </w:p>
        </w:tc>
        <w:tc>
          <w:tcPr>
            <w:tcW w:w="732" w:type="dxa"/>
          </w:tcPr>
          <w:p>
            <w:pPr>
              <w:pStyle w:val="TableParagraph"/>
              <w:ind w:right="59"/>
              <w:rPr>
                <w:sz w:val="16"/>
              </w:rPr>
            </w:pPr>
            <w:r>
              <w:rPr>
                <w:w w:val="85"/>
                <w:sz w:val="16"/>
              </w:rPr>
              <w:t>19.0</w:t>
            </w:r>
          </w:p>
        </w:tc>
        <w:tc>
          <w:tcPr>
            <w:tcW w:w="732" w:type="dxa"/>
          </w:tcPr>
          <w:p>
            <w:pPr>
              <w:pStyle w:val="TableParagraph"/>
              <w:ind w:left="292"/>
              <w:jc w:val="left"/>
              <w:rPr>
                <w:sz w:val="16"/>
              </w:rPr>
            </w:pPr>
            <w:r>
              <w:rPr>
                <w:w w:val="95"/>
                <w:sz w:val="16"/>
              </w:rPr>
              <w:t>154.0</w:t>
            </w:r>
          </w:p>
        </w:tc>
        <w:tc>
          <w:tcPr>
            <w:tcW w:w="732" w:type="dxa"/>
          </w:tcPr>
          <w:p>
            <w:pPr>
              <w:pStyle w:val="TableParagraph"/>
              <w:ind w:right="59"/>
              <w:rPr>
                <w:sz w:val="16"/>
              </w:rPr>
            </w:pPr>
            <w:r>
              <w:rPr>
                <w:w w:val="85"/>
                <w:sz w:val="16"/>
              </w:rPr>
              <w:t>136.7</w:t>
            </w:r>
          </w:p>
        </w:tc>
        <w:tc>
          <w:tcPr>
            <w:tcW w:w="732" w:type="dxa"/>
          </w:tcPr>
          <w:p>
            <w:pPr>
              <w:pStyle w:val="TableParagraph"/>
              <w:ind w:right="59"/>
              <w:rPr>
                <w:sz w:val="16"/>
              </w:rPr>
            </w:pPr>
            <w:r>
              <w:rPr>
                <w:w w:val="85"/>
                <w:sz w:val="16"/>
              </w:rPr>
              <w:t>17.3</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139.8</w:t>
            </w:r>
          </w:p>
        </w:tc>
        <w:tc>
          <w:tcPr>
            <w:tcW w:w="732" w:type="dxa"/>
          </w:tcPr>
          <w:p>
            <w:pPr>
              <w:pStyle w:val="TableParagraph"/>
              <w:ind w:right="59"/>
              <w:rPr>
                <w:sz w:val="16"/>
              </w:rPr>
            </w:pPr>
            <w:r>
              <w:rPr>
                <w:w w:val="85"/>
                <w:sz w:val="16"/>
              </w:rPr>
              <w:t>133.0</w:t>
            </w:r>
          </w:p>
        </w:tc>
        <w:tc>
          <w:tcPr>
            <w:tcW w:w="732" w:type="dxa"/>
          </w:tcPr>
          <w:p>
            <w:pPr>
              <w:pStyle w:val="TableParagraph"/>
              <w:ind w:right="59"/>
              <w:rPr>
                <w:sz w:val="16"/>
              </w:rPr>
            </w:pPr>
            <w:r>
              <w:rPr>
                <w:w w:val="85"/>
                <w:sz w:val="16"/>
              </w:rPr>
              <w:t>6.8</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19.9</w:t>
            </w:r>
          </w:p>
        </w:tc>
        <w:tc>
          <w:tcPr>
            <w:tcW w:w="732" w:type="dxa"/>
          </w:tcPr>
          <w:p>
            <w:pPr>
              <w:pStyle w:val="TableParagraph"/>
              <w:ind w:right="59"/>
              <w:rPr>
                <w:sz w:val="16"/>
              </w:rPr>
            </w:pPr>
            <w:r>
              <w:rPr>
                <w:w w:val="85"/>
                <w:sz w:val="16"/>
              </w:rPr>
              <w:t>150.4</w:t>
            </w:r>
          </w:p>
        </w:tc>
        <w:tc>
          <w:tcPr>
            <w:tcW w:w="733" w:type="dxa"/>
          </w:tcPr>
          <w:p>
            <w:pPr>
              <w:pStyle w:val="TableParagraph"/>
              <w:ind w:left="292"/>
              <w:jc w:val="left"/>
              <w:rPr>
                <w:sz w:val="16"/>
              </w:rPr>
            </w:pPr>
            <w:r>
              <w:rPr>
                <w:w w:val="95"/>
                <w:sz w:val="16"/>
              </w:rPr>
              <w:t>141.5</w:t>
            </w:r>
          </w:p>
        </w:tc>
        <w:tc>
          <w:tcPr>
            <w:tcW w:w="732" w:type="dxa"/>
          </w:tcPr>
          <w:p>
            <w:pPr>
              <w:pStyle w:val="TableParagraph"/>
              <w:ind w:right="59"/>
              <w:rPr>
                <w:sz w:val="16"/>
              </w:rPr>
            </w:pPr>
            <w:r>
              <w:rPr>
                <w:w w:val="85"/>
                <w:sz w:val="16"/>
              </w:rPr>
              <w:t>8.9</w:t>
            </w:r>
          </w:p>
        </w:tc>
        <w:tc>
          <w:tcPr>
            <w:tcW w:w="732" w:type="dxa"/>
          </w:tcPr>
          <w:p>
            <w:pPr>
              <w:pStyle w:val="TableParagraph"/>
              <w:ind w:right="59"/>
              <w:rPr>
                <w:sz w:val="16"/>
              </w:rPr>
            </w:pPr>
            <w:r>
              <w:rPr>
                <w:w w:val="85"/>
                <w:sz w:val="16"/>
              </w:rPr>
              <w:t>20.5</w:t>
            </w:r>
          </w:p>
        </w:tc>
        <w:tc>
          <w:tcPr>
            <w:tcW w:w="732" w:type="dxa"/>
          </w:tcPr>
          <w:p>
            <w:pPr>
              <w:pStyle w:val="TableParagraph"/>
              <w:ind w:left="292"/>
              <w:jc w:val="left"/>
              <w:rPr>
                <w:sz w:val="16"/>
              </w:rPr>
            </w:pPr>
            <w:r>
              <w:rPr>
                <w:w w:val="95"/>
                <w:sz w:val="16"/>
              </w:rPr>
              <w:t>171.5</w:t>
            </w:r>
          </w:p>
        </w:tc>
        <w:tc>
          <w:tcPr>
            <w:tcW w:w="732" w:type="dxa"/>
          </w:tcPr>
          <w:p>
            <w:pPr>
              <w:pStyle w:val="TableParagraph"/>
              <w:ind w:right="59"/>
              <w:rPr>
                <w:sz w:val="16"/>
              </w:rPr>
            </w:pPr>
            <w:r>
              <w:rPr>
                <w:w w:val="85"/>
                <w:sz w:val="16"/>
              </w:rPr>
              <w:t>153.9</w:t>
            </w:r>
          </w:p>
        </w:tc>
        <w:tc>
          <w:tcPr>
            <w:tcW w:w="732" w:type="dxa"/>
          </w:tcPr>
          <w:p>
            <w:pPr>
              <w:pStyle w:val="TableParagraph"/>
              <w:ind w:right="59"/>
              <w:rPr>
                <w:sz w:val="16"/>
              </w:rPr>
            </w:pPr>
            <w:r>
              <w:rPr>
                <w:w w:val="85"/>
                <w:sz w:val="16"/>
              </w:rPr>
              <w:t>17.6</w:t>
            </w:r>
          </w:p>
        </w:tc>
        <w:tc>
          <w:tcPr>
            <w:tcW w:w="732" w:type="dxa"/>
          </w:tcPr>
          <w:p>
            <w:pPr>
              <w:pStyle w:val="TableParagraph"/>
              <w:ind w:right="59"/>
              <w:rPr>
                <w:sz w:val="16"/>
              </w:rPr>
            </w:pPr>
            <w:r>
              <w:rPr>
                <w:w w:val="85"/>
                <w:sz w:val="16"/>
              </w:rPr>
              <w:t>19.6</w:t>
            </w:r>
          </w:p>
        </w:tc>
        <w:tc>
          <w:tcPr>
            <w:tcW w:w="733" w:type="dxa"/>
          </w:tcPr>
          <w:p>
            <w:pPr>
              <w:pStyle w:val="TableParagraph"/>
              <w:ind w:left="293"/>
              <w:jc w:val="left"/>
              <w:rPr>
                <w:sz w:val="16"/>
              </w:rPr>
            </w:pPr>
            <w:r>
              <w:rPr>
                <w:w w:val="95"/>
                <w:sz w:val="16"/>
              </w:rPr>
              <w:t>142.0</w:t>
            </w:r>
          </w:p>
        </w:tc>
        <w:tc>
          <w:tcPr>
            <w:tcW w:w="732" w:type="dxa"/>
          </w:tcPr>
          <w:p>
            <w:pPr>
              <w:pStyle w:val="TableParagraph"/>
              <w:ind w:right="59"/>
              <w:rPr>
                <w:sz w:val="16"/>
              </w:rPr>
            </w:pPr>
            <w:r>
              <w:rPr>
                <w:w w:val="85"/>
                <w:sz w:val="16"/>
              </w:rPr>
              <w:t>136.5</w:t>
            </w:r>
          </w:p>
        </w:tc>
        <w:tc>
          <w:tcPr>
            <w:tcW w:w="732" w:type="dxa"/>
          </w:tcPr>
          <w:p>
            <w:pPr>
              <w:pStyle w:val="TableParagraph"/>
              <w:ind w:right="59"/>
              <w:rPr>
                <w:sz w:val="16"/>
              </w:rPr>
            </w:pPr>
            <w:r>
              <w:rPr>
                <w:w w:val="85"/>
                <w:sz w:val="16"/>
              </w:rPr>
              <w:t>5.5</w:t>
            </w:r>
          </w:p>
        </w:tc>
      </w:tr>
    </w:tbl>
    <w:p>
      <w:pPr>
        <w:pStyle w:val="BodyText"/>
        <w:spacing w:before="10"/>
        <w:rPr>
          <w:sz w:val="20"/>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18"/>
              <w:jc w:val="center"/>
              <w:rPr>
                <w:sz w:val="18"/>
              </w:rPr>
            </w:pPr>
            <w:r>
              <w:rPr>
                <w:sz w:val="18"/>
              </w:rPr>
              <w:t>不動産業,物品賃貸業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377" w:hRule="atLeast"/>
        </w:trPr>
        <w:tc>
          <w:tcPr>
            <w:tcW w:w="857" w:type="dxa"/>
          </w:tcPr>
          <w:p>
            <w:pPr>
              <w:pStyle w:val="TableParagraph"/>
              <w:spacing w:before="73"/>
              <w:ind w:left="56" w:right="19"/>
              <w:jc w:val="center"/>
              <w:rPr>
                <w:sz w:val="16"/>
              </w:rPr>
            </w:pPr>
            <w:r>
              <w:rPr>
                <w:w w:val="80"/>
                <w:sz w:val="16"/>
              </w:rPr>
              <w:t>（</w:t>
            </w:r>
            <w:r>
              <w:rPr>
                <w:w w:val="85"/>
                <w:sz w:val="16"/>
              </w:rPr>
              <w:t>年平均）</w:t>
            </w:r>
          </w:p>
        </w:tc>
        <w:tc>
          <w:tcPr>
            <w:tcW w:w="732" w:type="dxa"/>
          </w:tcPr>
          <w:p>
            <w:pPr>
              <w:pStyle w:val="TableParagraph"/>
              <w:spacing w:before="73"/>
              <w:ind w:right="9"/>
              <w:rPr>
                <w:sz w:val="16"/>
              </w:rPr>
            </w:pPr>
            <w:r>
              <w:rPr>
                <w:w w:val="100"/>
                <w:sz w:val="16"/>
              </w:rPr>
              <w:t>日</w:t>
            </w:r>
          </w:p>
        </w:tc>
        <w:tc>
          <w:tcPr>
            <w:tcW w:w="732" w:type="dxa"/>
          </w:tcPr>
          <w:p>
            <w:pPr>
              <w:pStyle w:val="TableParagraph"/>
              <w:spacing w:before="73"/>
              <w:ind w:right="9"/>
              <w:rPr>
                <w:sz w:val="16"/>
              </w:rPr>
            </w:pPr>
            <w:r>
              <w:rPr>
                <w:sz w:val="16"/>
              </w:rPr>
              <w:t>時間</w:t>
            </w:r>
          </w:p>
        </w:tc>
        <w:tc>
          <w:tcPr>
            <w:tcW w:w="733" w:type="dxa"/>
          </w:tcPr>
          <w:p>
            <w:pPr>
              <w:pStyle w:val="TableParagraph"/>
              <w:spacing w:before="73"/>
              <w:ind w:left="379"/>
              <w:jc w:val="left"/>
              <w:rPr>
                <w:sz w:val="16"/>
              </w:rPr>
            </w:pPr>
            <w:r>
              <w:rPr>
                <w:sz w:val="16"/>
              </w:rPr>
              <w:t>時間</w:t>
            </w:r>
          </w:p>
        </w:tc>
        <w:tc>
          <w:tcPr>
            <w:tcW w:w="732" w:type="dxa"/>
          </w:tcPr>
          <w:p>
            <w:pPr>
              <w:pStyle w:val="TableParagraph"/>
              <w:spacing w:before="73"/>
              <w:ind w:right="9"/>
              <w:rPr>
                <w:sz w:val="16"/>
              </w:rPr>
            </w:pPr>
            <w:r>
              <w:rPr>
                <w:sz w:val="16"/>
              </w:rPr>
              <w:t>時間</w:t>
            </w:r>
          </w:p>
        </w:tc>
        <w:tc>
          <w:tcPr>
            <w:tcW w:w="732" w:type="dxa"/>
          </w:tcPr>
          <w:p>
            <w:pPr>
              <w:pStyle w:val="TableParagraph"/>
              <w:spacing w:before="73"/>
              <w:ind w:right="9"/>
              <w:rPr>
                <w:sz w:val="16"/>
              </w:rPr>
            </w:pPr>
            <w:r>
              <w:rPr>
                <w:w w:val="100"/>
                <w:sz w:val="16"/>
              </w:rPr>
              <w:t>日</w:t>
            </w:r>
          </w:p>
        </w:tc>
        <w:tc>
          <w:tcPr>
            <w:tcW w:w="732" w:type="dxa"/>
          </w:tcPr>
          <w:p>
            <w:pPr>
              <w:pStyle w:val="TableParagraph"/>
              <w:spacing w:before="73"/>
              <w:ind w:left="378"/>
              <w:jc w:val="left"/>
              <w:rPr>
                <w:sz w:val="16"/>
              </w:rPr>
            </w:pPr>
            <w:r>
              <w:rPr>
                <w:sz w:val="16"/>
              </w:rPr>
              <w:t>時間</w:t>
            </w:r>
          </w:p>
        </w:tc>
        <w:tc>
          <w:tcPr>
            <w:tcW w:w="732" w:type="dxa"/>
          </w:tcPr>
          <w:p>
            <w:pPr>
              <w:pStyle w:val="TableParagraph"/>
              <w:spacing w:before="73"/>
              <w:ind w:right="9"/>
              <w:rPr>
                <w:sz w:val="16"/>
              </w:rPr>
            </w:pPr>
            <w:r>
              <w:rPr>
                <w:sz w:val="16"/>
              </w:rPr>
              <w:t>時間</w:t>
            </w:r>
          </w:p>
        </w:tc>
        <w:tc>
          <w:tcPr>
            <w:tcW w:w="732" w:type="dxa"/>
          </w:tcPr>
          <w:p>
            <w:pPr>
              <w:pStyle w:val="TableParagraph"/>
              <w:spacing w:before="73"/>
              <w:ind w:right="9"/>
              <w:rPr>
                <w:sz w:val="16"/>
              </w:rPr>
            </w:pPr>
            <w:r>
              <w:rPr>
                <w:sz w:val="16"/>
              </w:rPr>
              <w:t>時間</w:t>
            </w:r>
          </w:p>
        </w:tc>
        <w:tc>
          <w:tcPr>
            <w:tcW w:w="732" w:type="dxa"/>
          </w:tcPr>
          <w:p>
            <w:pPr>
              <w:pStyle w:val="TableParagraph"/>
              <w:spacing w:before="73"/>
              <w:ind w:right="9"/>
              <w:rPr>
                <w:sz w:val="16"/>
              </w:rPr>
            </w:pPr>
            <w:r>
              <w:rPr>
                <w:w w:val="100"/>
                <w:sz w:val="16"/>
              </w:rPr>
              <w:t>日</w:t>
            </w:r>
          </w:p>
        </w:tc>
        <w:tc>
          <w:tcPr>
            <w:tcW w:w="733" w:type="dxa"/>
          </w:tcPr>
          <w:p>
            <w:pPr>
              <w:pStyle w:val="TableParagraph"/>
              <w:spacing w:before="73"/>
              <w:ind w:left="379"/>
              <w:jc w:val="left"/>
              <w:rPr>
                <w:sz w:val="16"/>
              </w:rPr>
            </w:pPr>
            <w:r>
              <w:rPr>
                <w:sz w:val="16"/>
              </w:rPr>
              <w:t>時間</w:t>
            </w:r>
          </w:p>
        </w:tc>
        <w:tc>
          <w:tcPr>
            <w:tcW w:w="732" w:type="dxa"/>
          </w:tcPr>
          <w:p>
            <w:pPr>
              <w:pStyle w:val="TableParagraph"/>
              <w:spacing w:before="73"/>
              <w:ind w:right="9"/>
              <w:rPr>
                <w:sz w:val="16"/>
              </w:rPr>
            </w:pPr>
            <w:r>
              <w:rPr>
                <w:sz w:val="16"/>
              </w:rPr>
              <w:t>時間</w:t>
            </w:r>
          </w:p>
        </w:tc>
        <w:tc>
          <w:tcPr>
            <w:tcW w:w="732" w:type="dxa"/>
          </w:tcPr>
          <w:p>
            <w:pPr>
              <w:pStyle w:val="TableParagraph"/>
              <w:spacing w:before="73"/>
              <w:ind w:right="9"/>
              <w:rPr>
                <w:sz w:val="16"/>
              </w:rPr>
            </w:pPr>
            <w:r>
              <w:rPr>
                <w:sz w:val="16"/>
              </w:rPr>
              <w:t>時間</w:t>
            </w:r>
          </w:p>
        </w:tc>
      </w:tr>
      <w:tr>
        <w:trPr>
          <w:trHeight w:val="265" w:hRule="atLeast"/>
        </w:trPr>
        <w:tc>
          <w:tcPr>
            <w:tcW w:w="857" w:type="dxa"/>
          </w:tcPr>
          <w:p>
            <w:pPr>
              <w:pStyle w:val="TableParagraph"/>
              <w:spacing w:before="23"/>
              <w:ind w:left="57" w:right="19"/>
              <w:jc w:val="center"/>
              <w:rPr>
                <w:sz w:val="16"/>
              </w:rPr>
            </w:pPr>
            <w:r>
              <w:rPr>
                <w:w w:val="90"/>
                <w:sz w:val="16"/>
              </w:rPr>
              <w:t>平成２４年</w:t>
            </w:r>
          </w:p>
        </w:tc>
        <w:tc>
          <w:tcPr>
            <w:tcW w:w="732" w:type="dxa"/>
          </w:tcPr>
          <w:p>
            <w:pPr>
              <w:pStyle w:val="TableParagraph"/>
              <w:spacing w:before="23"/>
              <w:ind w:right="59"/>
              <w:rPr>
                <w:sz w:val="16"/>
              </w:rPr>
            </w:pPr>
            <w:r>
              <w:rPr>
                <w:w w:val="85"/>
                <w:sz w:val="16"/>
              </w:rPr>
              <w:t>21.5</w:t>
            </w:r>
          </w:p>
        </w:tc>
        <w:tc>
          <w:tcPr>
            <w:tcW w:w="732" w:type="dxa"/>
          </w:tcPr>
          <w:p>
            <w:pPr>
              <w:pStyle w:val="TableParagraph"/>
              <w:spacing w:before="23"/>
              <w:ind w:right="59"/>
              <w:rPr>
                <w:sz w:val="16"/>
              </w:rPr>
            </w:pPr>
            <w:r>
              <w:rPr>
                <w:w w:val="85"/>
                <w:sz w:val="16"/>
              </w:rPr>
              <w:t>185.8</w:t>
            </w:r>
          </w:p>
        </w:tc>
        <w:tc>
          <w:tcPr>
            <w:tcW w:w="733" w:type="dxa"/>
          </w:tcPr>
          <w:p>
            <w:pPr>
              <w:pStyle w:val="TableParagraph"/>
              <w:spacing w:before="23"/>
              <w:ind w:left="292"/>
              <w:jc w:val="left"/>
              <w:rPr>
                <w:sz w:val="16"/>
              </w:rPr>
            </w:pPr>
            <w:r>
              <w:rPr>
                <w:w w:val="95"/>
                <w:sz w:val="16"/>
              </w:rPr>
              <w:t>161.4</w:t>
            </w:r>
          </w:p>
        </w:tc>
        <w:tc>
          <w:tcPr>
            <w:tcW w:w="732" w:type="dxa"/>
          </w:tcPr>
          <w:p>
            <w:pPr>
              <w:pStyle w:val="TableParagraph"/>
              <w:spacing w:before="23"/>
              <w:ind w:right="59"/>
              <w:rPr>
                <w:sz w:val="16"/>
              </w:rPr>
            </w:pPr>
            <w:r>
              <w:rPr>
                <w:w w:val="85"/>
                <w:sz w:val="16"/>
              </w:rPr>
              <w:t>24.4</w:t>
            </w:r>
          </w:p>
        </w:tc>
        <w:tc>
          <w:tcPr>
            <w:tcW w:w="732" w:type="dxa"/>
          </w:tcPr>
          <w:p>
            <w:pPr>
              <w:pStyle w:val="TableParagraph"/>
              <w:spacing w:before="23"/>
              <w:ind w:right="59"/>
              <w:rPr>
                <w:sz w:val="16"/>
              </w:rPr>
            </w:pPr>
            <w:r>
              <w:rPr>
                <w:w w:val="85"/>
                <w:sz w:val="16"/>
              </w:rPr>
              <w:t>21.8</w:t>
            </w:r>
          </w:p>
        </w:tc>
        <w:tc>
          <w:tcPr>
            <w:tcW w:w="732" w:type="dxa"/>
          </w:tcPr>
          <w:p>
            <w:pPr>
              <w:pStyle w:val="TableParagraph"/>
              <w:spacing w:before="23"/>
              <w:ind w:left="292"/>
              <w:jc w:val="left"/>
              <w:rPr>
                <w:sz w:val="16"/>
              </w:rPr>
            </w:pPr>
            <w:r>
              <w:rPr>
                <w:w w:val="95"/>
                <w:sz w:val="16"/>
              </w:rPr>
              <w:t>196.4</w:t>
            </w:r>
          </w:p>
        </w:tc>
        <w:tc>
          <w:tcPr>
            <w:tcW w:w="732" w:type="dxa"/>
          </w:tcPr>
          <w:p>
            <w:pPr>
              <w:pStyle w:val="TableParagraph"/>
              <w:spacing w:before="23"/>
              <w:ind w:right="59"/>
              <w:rPr>
                <w:sz w:val="16"/>
              </w:rPr>
            </w:pPr>
            <w:r>
              <w:rPr>
                <w:w w:val="85"/>
                <w:sz w:val="16"/>
              </w:rPr>
              <w:t>164.6</w:t>
            </w:r>
          </w:p>
        </w:tc>
        <w:tc>
          <w:tcPr>
            <w:tcW w:w="732" w:type="dxa"/>
          </w:tcPr>
          <w:p>
            <w:pPr>
              <w:pStyle w:val="TableParagraph"/>
              <w:spacing w:before="23"/>
              <w:ind w:right="59"/>
              <w:rPr>
                <w:sz w:val="16"/>
              </w:rPr>
            </w:pPr>
            <w:r>
              <w:rPr>
                <w:w w:val="85"/>
                <w:sz w:val="16"/>
              </w:rPr>
              <w:t>31.8</w:t>
            </w:r>
          </w:p>
        </w:tc>
        <w:tc>
          <w:tcPr>
            <w:tcW w:w="732" w:type="dxa"/>
          </w:tcPr>
          <w:p>
            <w:pPr>
              <w:pStyle w:val="TableParagraph"/>
              <w:spacing w:before="23"/>
              <w:ind w:right="59"/>
              <w:rPr>
                <w:sz w:val="16"/>
              </w:rPr>
            </w:pPr>
            <w:r>
              <w:rPr>
                <w:w w:val="85"/>
                <w:sz w:val="16"/>
              </w:rPr>
              <w:t>20.8</w:t>
            </w:r>
          </w:p>
        </w:tc>
        <w:tc>
          <w:tcPr>
            <w:tcW w:w="733" w:type="dxa"/>
          </w:tcPr>
          <w:p>
            <w:pPr>
              <w:pStyle w:val="TableParagraph"/>
              <w:spacing w:before="23"/>
              <w:ind w:left="293"/>
              <w:jc w:val="left"/>
              <w:rPr>
                <w:sz w:val="16"/>
              </w:rPr>
            </w:pPr>
            <w:r>
              <w:rPr>
                <w:w w:val="95"/>
                <w:sz w:val="16"/>
              </w:rPr>
              <w:t>162.9</w:t>
            </w:r>
          </w:p>
        </w:tc>
        <w:tc>
          <w:tcPr>
            <w:tcW w:w="732" w:type="dxa"/>
          </w:tcPr>
          <w:p>
            <w:pPr>
              <w:pStyle w:val="TableParagraph"/>
              <w:spacing w:before="23"/>
              <w:ind w:right="59"/>
              <w:rPr>
                <w:sz w:val="16"/>
              </w:rPr>
            </w:pPr>
            <w:r>
              <w:rPr>
                <w:w w:val="85"/>
                <w:sz w:val="16"/>
              </w:rPr>
              <w:t>154.5</w:t>
            </w:r>
          </w:p>
        </w:tc>
        <w:tc>
          <w:tcPr>
            <w:tcW w:w="732" w:type="dxa"/>
          </w:tcPr>
          <w:p>
            <w:pPr>
              <w:pStyle w:val="TableParagraph"/>
              <w:spacing w:before="23"/>
              <w:ind w:right="59"/>
              <w:rPr>
                <w:sz w:val="16"/>
              </w:rPr>
            </w:pPr>
            <w:r>
              <w:rPr>
                <w:w w:val="85"/>
                <w:sz w:val="16"/>
              </w:rPr>
              <w:t>8.4</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732" w:type="dxa"/>
          </w:tcPr>
          <w:p>
            <w:pPr>
              <w:pStyle w:val="TableParagraph"/>
              <w:spacing w:before="23"/>
              <w:ind w:right="59"/>
              <w:rPr>
                <w:sz w:val="16"/>
              </w:rPr>
            </w:pPr>
            <w:r>
              <w:rPr>
                <w:w w:val="85"/>
                <w:sz w:val="16"/>
              </w:rPr>
              <w:t>21.9</w:t>
            </w:r>
          </w:p>
        </w:tc>
        <w:tc>
          <w:tcPr>
            <w:tcW w:w="732" w:type="dxa"/>
          </w:tcPr>
          <w:p>
            <w:pPr>
              <w:pStyle w:val="TableParagraph"/>
              <w:spacing w:before="23"/>
              <w:ind w:right="59"/>
              <w:rPr>
                <w:sz w:val="16"/>
              </w:rPr>
            </w:pPr>
            <w:r>
              <w:rPr>
                <w:w w:val="85"/>
                <w:sz w:val="16"/>
              </w:rPr>
              <w:t>187.1</w:t>
            </w:r>
          </w:p>
        </w:tc>
        <w:tc>
          <w:tcPr>
            <w:tcW w:w="733" w:type="dxa"/>
          </w:tcPr>
          <w:p>
            <w:pPr>
              <w:pStyle w:val="TableParagraph"/>
              <w:spacing w:before="23"/>
              <w:ind w:left="292"/>
              <w:jc w:val="left"/>
              <w:rPr>
                <w:sz w:val="16"/>
              </w:rPr>
            </w:pPr>
            <w:r>
              <w:rPr>
                <w:w w:val="95"/>
                <w:sz w:val="16"/>
              </w:rPr>
              <w:t>161.6</w:t>
            </w:r>
          </w:p>
        </w:tc>
        <w:tc>
          <w:tcPr>
            <w:tcW w:w="732" w:type="dxa"/>
          </w:tcPr>
          <w:p>
            <w:pPr>
              <w:pStyle w:val="TableParagraph"/>
              <w:spacing w:before="23"/>
              <w:ind w:right="59"/>
              <w:rPr>
                <w:sz w:val="16"/>
              </w:rPr>
            </w:pPr>
            <w:r>
              <w:rPr>
                <w:w w:val="85"/>
                <w:sz w:val="16"/>
              </w:rPr>
              <w:t>25.5</w:t>
            </w:r>
          </w:p>
        </w:tc>
        <w:tc>
          <w:tcPr>
            <w:tcW w:w="732" w:type="dxa"/>
          </w:tcPr>
          <w:p>
            <w:pPr>
              <w:pStyle w:val="TableParagraph"/>
              <w:spacing w:before="23"/>
              <w:ind w:right="59"/>
              <w:rPr>
                <w:sz w:val="16"/>
              </w:rPr>
            </w:pPr>
            <w:r>
              <w:rPr>
                <w:w w:val="85"/>
                <w:sz w:val="16"/>
              </w:rPr>
              <w:t>22.2</w:t>
            </w:r>
          </w:p>
        </w:tc>
        <w:tc>
          <w:tcPr>
            <w:tcW w:w="732" w:type="dxa"/>
          </w:tcPr>
          <w:p>
            <w:pPr>
              <w:pStyle w:val="TableParagraph"/>
              <w:spacing w:before="23"/>
              <w:ind w:left="292"/>
              <w:jc w:val="left"/>
              <w:rPr>
                <w:sz w:val="16"/>
              </w:rPr>
            </w:pPr>
            <w:r>
              <w:rPr>
                <w:w w:val="95"/>
                <w:sz w:val="16"/>
              </w:rPr>
              <w:t>195.3</w:t>
            </w:r>
          </w:p>
        </w:tc>
        <w:tc>
          <w:tcPr>
            <w:tcW w:w="732" w:type="dxa"/>
          </w:tcPr>
          <w:p>
            <w:pPr>
              <w:pStyle w:val="TableParagraph"/>
              <w:spacing w:before="23"/>
              <w:ind w:right="59"/>
              <w:rPr>
                <w:sz w:val="16"/>
              </w:rPr>
            </w:pPr>
            <w:r>
              <w:rPr>
                <w:w w:val="85"/>
                <w:sz w:val="16"/>
              </w:rPr>
              <w:t>166.9</w:t>
            </w:r>
          </w:p>
        </w:tc>
        <w:tc>
          <w:tcPr>
            <w:tcW w:w="732" w:type="dxa"/>
          </w:tcPr>
          <w:p>
            <w:pPr>
              <w:pStyle w:val="TableParagraph"/>
              <w:spacing w:before="23"/>
              <w:ind w:right="59"/>
              <w:rPr>
                <w:sz w:val="16"/>
              </w:rPr>
            </w:pPr>
            <w:r>
              <w:rPr>
                <w:w w:val="85"/>
                <w:sz w:val="16"/>
              </w:rPr>
              <w:t>28.4</w:t>
            </w:r>
          </w:p>
        </w:tc>
        <w:tc>
          <w:tcPr>
            <w:tcW w:w="732" w:type="dxa"/>
          </w:tcPr>
          <w:p>
            <w:pPr>
              <w:pStyle w:val="TableParagraph"/>
              <w:spacing w:before="23"/>
              <w:ind w:right="59"/>
              <w:rPr>
                <w:sz w:val="16"/>
              </w:rPr>
            </w:pPr>
            <w:r>
              <w:rPr>
                <w:w w:val="85"/>
                <w:sz w:val="16"/>
              </w:rPr>
              <w:t>20.5</w:t>
            </w:r>
          </w:p>
        </w:tc>
        <w:tc>
          <w:tcPr>
            <w:tcW w:w="733" w:type="dxa"/>
          </w:tcPr>
          <w:p>
            <w:pPr>
              <w:pStyle w:val="TableParagraph"/>
              <w:spacing w:before="23"/>
              <w:ind w:left="293"/>
              <w:jc w:val="left"/>
              <w:rPr>
                <w:sz w:val="16"/>
              </w:rPr>
            </w:pPr>
            <w:r>
              <w:rPr>
                <w:w w:val="95"/>
                <w:sz w:val="16"/>
              </w:rPr>
              <w:t>152.1</w:t>
            </w:r>
          </w:p>
        </w:tc>
        <w:tc>
          <w:tcPr>
            <w:tcW w:w="732" w:type="dxa"/>
          </w:tcPr>
          <w:p>
            <w:pPr>
              <w:pStyle w:val="TableParagraph"/>
              <w:spacing w:before="23"/>
              <w:ind w:right="59"/>
              <w:rPr>
                <w:sz w:val="16"/>
              </w:rPr>
            </w:pPr>
            <w:r>
              <w:rPr>
                <w:w w:val="85"/>
                <w:sz w:val="16"/>
              </w:rPr>
              <w:t>139.2</w:t>
            </w:r>
          </w:p>
        </w:tc>
        <w:tc>
          <w:tcPr>
            <w:tcW w:w="732" w:type="dxa"/>
          </w:tcPr>
          <w:p>
            <w:pPr>
              <w:pStyle w:val="TableParagraph"/>
              <w:spacing w:before="23"/>
              <w:ind w:right="59"/>
              <w:rPr>
                <w:sz w:val="16"/>
              </w:rPr>
            </w:pPr>
            <w:r>
              <w:rPr>
                <w:w w:val="85"/>
                <w:sz w:val="16"/>
              </w:rPr>
              <w:t>12.9</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732" w:type="dxa"/>
          </w:tcPr>
          <w:p>
            <w:pPr>
              <w:pStyle w:val="TableParagraph"/>
              <w:spacing w:before="23"/>
              <w:ind w:right="59"/>
              <w:rPr>
                <w:sz w:val="16"/>
              </w:rPr>
            </w:pPr>
            <w:r>
              <w:rPr>
                <w:w w:val="85"/>
                <w:sz w:val="16"/>
              </w:rPr>
              <w:t>21.8</w:t>
            </w:r>
          </w:p>
        </w:tc>
        <w:tc>
          <w:tcPr>
            <w:tcW w:w="732" w:type="dxa"/>
          </w:tcPr>
          <w:p>
            <w:pPr>
              <w:pStyle w:val="TableParagraph"/>
              <w:spacing w:before="23"/>
              <w:ind w:right="59"/>
              <w:rPr>
                <w:sz w:val="16"/>
              </w:rPr>
            </w:pPr>
            <w:r>
              <w:rPr>
                <w:w w:val="85"/>
                <w:sz w:val="16"/>
              </w:rPr>
              <w:t>185.1</w:t>
            </w:r>
          </w:p>
        </w:tc>
        <w:tc>
          <w:tcPr>
            <w:tcW w:w="733" w:type="dxa"/>
          </w:tcPr>
          <w:p>
            <w:pPr>
              <w:pStyle w:val="TableParagraph"/>
              <w:spacing w:before="23"/>
              <w:ind w:left="292"/>
              <w:jc w:val="left"/>
              <w:rPr>
                <w:sz w:val="16"/>
              </w:rPr>
            </w:pPr>
            <w:r>
              <w:rPr>
                <w:w w:val="95"/>
                <w:sz w:val="16"/>
              </w:rPr>
              <w:t>160.2</w:t>
            </w:r>
          </w:p>
        </w:tc>
        <w:tc>
          <w:tcPr>
            <w:tcW w:w="732" w:type="dxa"/>
          </w:tcPr>
          <w:p>
            <w:pPr>
              <w:pStyle w:val="TableParagraph"/>
              <w:spacing w:before="23"/>
              <w:ind w:right="59"/>
              <w:rPr>
                <w:sz w:val="16"/>
              </w:rPr>
            </w:pPr>
            <w:r>
              <w:rPr>
                <w:w w:val="85"/>
                <w:sz w:val="16"/>
              </w:rPr>
              <w:t>24.9</w:t>
            </w:r>
          </w:p>
        </w:tc>
        <w:tc>
          <w:tcPr>
            <w:tcW w:w="732" w:type="dxa"/>
          </w:tcPr>
          <w:p>
            <w:pPr>
              <w:pStyle w:val="TableParagraph"/>
              <w:spacing w:before="23"/>
              <w:ind w:right="59"/>
              <w:rPr>
                <w:sz w:val="16"/>
              </w:rPr>
            </w:pPr>
            <w:r>
              <w:rPr>
                <w:w w:val="85"/>
                <w:sz w:val="16"/>
              </w:rPr>
              <w:t>22.1</w:t>
            </w:r>
          </w:p>
        </w:tc>
        <w:tc>
          <w:tcPr>
            <w:tcW w:w="732" w:type="dxa"/>
          </w:tcPr>
          <w:p>
            <w:pPr>
              <w:pStyle w:val="TableParagraph"/>
              <w:spacing w:before="23"/>
              <w:ind w:left="292"/>
              <w:jc w:val="left"/>
              <w:rPr>
                <w:sz w:val="16"/>
              </w:rPr>
            </w:pPr>
            <w:r>
              <w:rPr>
                <w:w w:val="95"/>
                <w:sz w:val="16"/>
              </w:rPr>
              <w:t>193.9</w:t>
            </w:r>
          </w:p>
        </w:tc>
        <w:tc>
          <w:tcPr>
            <w:tcW w:w="732" w:type="dxa"/>
          </w:tcPr>
          <w:p>
            <w:pPr>
              <w:pStyle w:val="TableParagraph"/>
              <w:spacing w:before="23"/>
              <w:ind w:right="59"/>
              <w:rPr>
                <w:sz w:val="16"/>
              </w:rPr>
            </w:pPr>
            <w:r>
              <w:rPr>
                <w:w w:val="85"/>
                <w:sz w:val="16"/>
              </w:rPr>
              <w:t>166.4</w:t>
            </w:r>
          </w:p>
        </w:tc>
        <w:tc>
          <w:tcPr>
            <w:tcW w:w="732" w:type="dxa"/>
          </w:tcPr>
          <w:p>
            <w:pPr>
              <w:pStyle w:val="TableParagraph"/>
              <w:spacing w:before="23"/>
              <w:ind w:right="59"/>
              <w:rPr>
                <w:sz w:val="16"/>
              </w:rPr>
            </w:pPr>
            <w:r>
              <w:rPr>
                <w:w w:val="85"/>
                <w:sz w:val="16"/>
              </w:rPr>
              <w:t>27.5</w:t>
            </w:r>
          </w:p>
        </w:tc>
        <w:tc>
          <w:tcPr>
            <w:tcW w:w="732" w:type="dxa"/>
          </w:tcPr>
          <w:p>
            <w:pPr>
              <w:pStyle w:val="TableParagraph"/>
              <w:spacing w:before="23"/>
              <w:ind w:right="59"/>
              <w:rPr>
                <w:sz w:val="16"/>
              </w:rPr>
            </w:pPr>
            <w:r>
              <w:rPr>
                <w:w w:val="85"/>
                <w:sz w:val="16"/>
              </w:rPr>
              <w:t>20.2</w:t>
            </w:r>
          </w:p>
        </w:tc>
        <w:tc>
          <w:tcPr>
            <w:tcW w:w="733" w:type="dxa"/>
          </w:tcPr>
          <w:p>
            <w:pPr>
              <w:pStyle w:val="TableParagraph"/>
              <w:spacing w:before="23"/>
              <w:ind w:left="293"/>
              <w:jc w:val="left"/>
              <w:rPr>
                <w:sz w:val="16"/>
              </w:rPr>
            </w:pPr>
            <w:r>
              <w:rPr>
                <w:w w:val="95"/>
                <w:sz w:val="16"/>
              </w:rPr>
              <w:t>140.9</w:t>
            </w:r>
          </w:p>
        </w:tc>
        <w:tc>
          <w:tcPr>
            <w:tcW w:w="732" w:type="dxa"/>
          </w:tcPr>
          <w:p>
            <w:pPr>
              <w:pStyle w:val="TableParagraph"/>
              <w:spacing w:before="23"/>
              <w:ind w:right="59"/>
              <w:rPr>
                <w:sz w:val="16"/>
              </w:rPr>
            </w:pPr>
            <w:r>
              <w:rPr>
                <w:w w:val="85"/>
                <w:sz w:val="16"/>
              </w:rPr>
              <w:t>129.1</w:t>
            </w:r>
          </w:p>
        </w:tc>
        <w:tc>
          <w:tcPr>
            <w:tcW w:w="732" w:type="dxa"/>
          </w:tcPr>
          <w:p>
            <w:pPr>
              <w:pStyle w:val="TableParagraph"/>
              <w:spacing w:before="23"/>
              <w:ind w:right="59"/>
              <w:rPr>
                <w:sz w:val="16"/>
              </w:rPr>
            </w:pPr>
            <w:r>
              <w:rPr>
                <w:w w:val="85"/>
                <w:sz w:val="16"/>
              </w:rPr>
              <w:t>11.8</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732" w:type="dxa"/>
          </w:tcPr>
          <w:p>
            <w:pPr>
              <w:pStyle w:val="TableParagraph"/>
              <w:spacing w:before="23"/>
              <w:ind w:right="59"/>
              <w:rPr>
                <w:sz w:val="16"/>
              </w:rPr>
            </w:pPr>
            <w:r>
              <w:rPr>
                <w:w w:val="85"/>
                <w:sz w:val="16"/>
              </w:rPr>
              <w:t>22.3</w:t>
            </w:r>
          </w:p>
        </w:tc>
        <w:tc>
          <w:tcPr>
            <w:tcW w:w="732" w:type="dxa"/>
          </w:tcPr>
          <w:p>
            <w:pPr>
              <w:pStyle w:val="TableParagraph"/>
              <w:spacing w:before="23"/>
              <w:ind w:right="59"/>
              <w:rPr>
                <w:sz w:val="16"/>
              </w:rPr>
            </w:pPr>
            <w:r>
              <w:rPr>
                <w:w w:val="85"/>
                <w:sz w:val="16"/>
              </w:rPr>
              <w:t>167.6</w:t>
            </w:r>
          </w:p>
        </w:tc>
        <w:tc>
          <w:tcPr>
            <w:tcW w:w="733" w:type="dxa"/>
          </w:tcPr>
          <w:p>
            <w:pPr>
              <w:pStyle w:val="TableParagraph"/>
              <w:spacing w:before="23"/>
              <w:ind w:left="292"/>
              <w:jc w:val="left"/>
              <w:rPr>
                <w:sz w:val="16"/>
              </w:rPr>
            </w:pPr>
            <w:r>
              <w:rPr>
                <w:w w:val="95"/>
                <w:sz w:val="16"/>
              </w:rPr>
              <w:t>156.4</w:t>
            </w:r>
          </w:p>
        </w:tc>
        <w:tc>
          <w:tcPr>
            <w:tcW w:w="732" w:type="dxa"/>
          </w:tcPr>
          <w:p>
            <w:pPr>
              <w:pStyle w:val="TableParagraph"/>
              <w:spacing w:before="23"/>
              <w:ind w:right="59"/>
              <w:rPr>
                <w:sz w:val="16"/>
              </w:rPr>
            </w:pPr>
            <w:r>
              <w:rPr>
                <w:w w:val="85"/>
                <w:sz w:val="16"/>
              </w:rPr>
              <w:t>11.2</w:t>
            </w:r>
          </w:p>
        </w:tc>
        <w:tc>
          <w:tcPr>
            <w:tcW w:w="732" w:type="dxa"/>
          </w:tcPr>
          <w:p>
            <w:pPr>
              <w:pStyle w:val="TableParagraph"/>
              <w:spacing w:before="23"/>
              <w:ind w:right="59"/>
              <w:rPr>
                <w:sz w:val="16"/>
              </w:rPr>
            </w:pPr>
            <w:r>
              <w:rPr>
                <w:w w:val="85"/>
                <w:sz w:val="16"/>
              </w:rPr>
              <w:t>22.9</w:t>
            </w:r>
          </w:p>
        </w:tc>
        <w:tc>
          <w:tcPr>
            <w:tcW w:w="732" w:type="dxa"/>
          </w:tcPr>
          <w:p>
            <w:pPr>
              <w:pStyle w:val="TableParagraph"/>
              <w:spacing w:before="23"/>
              <w:ind w:left="292"/>
              <w:jc w:val="left"/>
              <w:rPr>
                <w:sz w:val="16"/>
              </w:rPr>
            </w:pPr>
            <w:r>
              <w:rPr>
                <w:w w:val="95"/>
                <w:sz w:val="16"/>
              </w:rPr>
              <w:t>178.9</w:t>
            </w:r>
          </w:p>
        </w:tc>
        <w:tc>
          <w:tcPr>
            <w:tcW w:w="732" w:type="dxa"/>
          </w:tcPr>
          <w:p>
            <w:pPr>
              <w:pStyle w:val="TableParagraph"/>
              <w:spacing w:before="23"/>
              <w:ind w:right="59"/>
              <w:rPr>
                <w:sz w:val="16"/>
              </w:rPr>
            </w:pPr>
            <w:r>
              <w:rPr>
                <w:w w:val="85"/>
                <w:sz w:val="16"/>
              </w:rPr>
              <w:t>166.3</w:t>
            </w:r>
          </w:p>
        </w:tc>
        <w:tc>
          <w:tcPr>
            <w:tcW w:w="732" w:type="dxa"/>
          </w:tcPr>
          <w:p>
            <w:pPr>
              <w:pStyle w:val="TableParagraph"/>
              <w:spacing w:before="23"/>
              <w:ind w:right="59"/>
              <w:rPr>
                <w:sz w:val="16"/>
              </w:rPr>
            </w:pPr>
            <w:r>
              <w:rPr>
                <w:w w:val="85"/>
                <w:sz w:val="16"/>
              </w:rPr>
              <w:t>12.6</w:t>
            </w:r>
          </w:p>
        </w:tc>
        <w:tc>
          <w:tcPr>
            <w:tcW w:w="732" w:type="dxa"/>
          </w:tcPr>
          <w:p>
            <w:pPr>
              <w:pStyle w:val="TableParagraph"/>
              <w:spacing w:before="23"/>
              <w:ind w:right="59"/>
              <w:rPr>
                <w:sz w:val="16"/>
              </w:rPr>
            </w:pPr>
            <w:r>
              <w:rPr>
                <w:w w:val="85"/>
                <w:sz w:val="16"/>
              </w:rPr>
              <w:t>19.3</w:t>
            </w:r>
          </w:p>
        </w:tc>
        <w:tc>
          <w:tcPr>
            <w:tcW w:w="733" w:type="dxa"/>
          </w:tcPr>
          <w:p>
            <w:pPr>
              <w:pStyle w:val="TableParagraph"/>
              <w:spacing w:before="23"/>
              <w:ind w:left="293"/>
              <w:jc w:val="left"/>
              <w:rPr>
                <w:sz w:val="16"/>
              </w:rPr>
            </w:pPr>
            <w:r>
              <w:rPr>
                <w:w w:val="95"/>
                <w:sz w:val="16"/>
              </w:rPr>
              <w:t>118.9</w:t>
            </w:r>
          </w:p>
        </w:tc>
        <w:tc>
          <w:tcPr>
            <w:tcW w:w="732" w:type="dxa"/>
          </w:tcPr>
          <w:p>
            <w:pPr>
              <w:pStyle w:val="TableParagraph"/>
              <w:spacing w:before="23"/>
              <w:ind w:right="59"/>
              <w:rPr>
                <w:sz w:val="16"/>
              </w:rPr>
            </w:pPr>
            <w:r>
              <w:rPr>
                <w:w w:val="85"/>
                <w:sz w:val="16"/>
              </w:rPr>
              <w:t>114.0</w:t>
            </w:r>
          </w:p>
        </w:tc>
        <w:tc>
          <w:tcPr>
            <w:tcW w:w="732" w:type="dxa"/>
          </w:tcPr>
          <w:p>
            <w:pPr>
              <w:pStyle w:val="TableParagraph"/>
              <w:spacing w:before="23"/>
              <w:ind w:right="59"/>
              <w:rPr>
                <w:sz w:val="16"/>
              </w:rPr>
            </w:pPr>
            <w:r>
              <w:rPr>
                <w:w w:val="85"/>
                <w:sz w:val="16"/>
              </w:rPr>
              <w:t>4.9</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732" w:type="dxa"/>
          </w:tcPr>
          <w:p>
            <w:pPr>
              <w:pStyle w:val="TableParagraph"/>
              <w:spacing w:before="23"/>
              <w:ind w:right="59"/>
              <w:rPr>
                <w:sz w:val="16"/>
              </w:rPr>
            </w:pPr>
            <w:r>
              <w:rPr>
                <w:w w:val="85"/>
                <w:sz w:val="16"/>
              </w:rPr>
              <w:t>21.5</w:t>
            </w:r>
          </w:p>
        </w:tc>
        <w:tc>
          <w:tcPr>
            <w:tcW w:w="732" w:type="dxa"/>
          </w:tcPr>
          <w:p>
            <w:pPr>
              <w:pStyle w:val="TableParagraph"/>
              <w:spacing w:before="23"/>
              <w:ind w:right="59"/>
              <w:rPr>
                <w:sz w:val="16"/>
              </w:rPr>
            </w:pPr>
            <w:r>
              <w:rPr>
                <w:w w:val="85"/>
                <w:sz w:val="16"/>
              </w:rPr>
              <w:t>163.4</w:t>
            </w:r>
          </w:p>
        </w:tc>
        <w:tc>
          <w:tcPr>
            <w:tcW w:w="733" w:type="dxa"/>
          </w:tcPr>
          <w:p>
            <w:pPr>
              <w:pStyle w:val="TableParagraph"/>
              <w:spacing w:before="23"/>
              <w:ind w:left="292"/>
              <w:jc w:val="left"/>
              <w:rPr>
                <w:sz w:val="16"/>
              </w:rPr>
            </w:pPr>
            <w:r>
              <w:rPr>
                <w:w w:val="95"/>
                <w:sz w:val="16"/>
              </w:rPr>
              <w:t>152.0</w:t>
            </w:r>
          </w:p>
        </w:tc>
        <w:tc>
          <w:tcPr>
            <w:tcW w:w="732" w:type="dxa"/>
          </w:tcPr>
          <w:p>
            <w:pPr>
              <w:pStyle w:val="TableParagraph"/>
              <w:spacing w:before="23"/>
              <w:ind w:right="59"/>
              <w:rPr>
                <w:sz w:val="16"/>
              </w:rPr>
            </w:pPr>
            <w:r>
              <w:rPr>
                <w:w w:val="85"/>
                <w:sz w:val="16"/>
              </w:rPr>
              <w:t>11.4</w:t>
            </w:r>
          </w:p>
        </w:tc>
        <w:tc>
          <w:tcPr>
            <w:tcW w:w="732" w:type="dxa"/>
          </w:tcPr>
          <w:p>
            <w:pPr>
              <w:pStyle w:val="TableParagraph"/>
              <w:spacing w:before="23"/>
              <w:ind w:right="59"/>
              <w:rPr>
                <w:sz w:val="16"/>
              </w:rPr>
            </w:pPr>
            <w:r>
              <w:rPr>
                <w:w w:val="85"/>
                <w:sz w:val="16"/>
              </w:rPr>
              <w:t>21.9</w:t>
            </w:r>
          </w:p>
        </w:tc>
        <w:tc>
          <w:tcPr>
            <w:tcW w:w="732" w:type="dxa"/>
          </w:tcPr>
          <w:p>
            <w:pPr>
              <w:pStyle w:val="TableParagraph"/>
              <w:spacing w:before="23"/>
              <w:ind w:left="292"/>
              <w:jc w:val="left"/>
              <w:rPr>
                <w:sz w:val="16"/>
              </w:rPr>
            </w:pPr>
            <w:r>
              <w:rPr>
                <w:w w:val="95"/>
                <w:sz w:val="16"/>
              </w:rPr>
              <w:t>174.1</w:t>
            </w:r>
          </w:p>
        </w:tc>
        <w:tc>
          <w:tcPr>
            <w:tcW w:w="732" w:type="dxa"/>
          </w:tcPr>
          <w:p>
            <w:pPr>
              <w:pStyle w:val="TableParagraph"/>
              <w:spacing w:before="23"/>
              <w:ind w:right="59"/>
              <w:rPr>
                <w:sz w:val="16"/>
              </w:rPr>
            </w:pPr>
            <w:r>
              <w:rPr>
                <w:w w:val="85"/>
                <w:sz w:val="16"/>
              </w:rPr>
              <w:t>160.4</w:t>
            </w:r>
          </w:p>
        </w:tc>
        <w:tc>
          <w:tcPr>
            <w:tcW w:w="732" w:type="dxa"/>
          </w:tcPr>
          <w:p>
            <w:pPr>
              <w:pStyle w:val="TableParagraph"/>
              <w:spacing w:before="23"/>
              <w:ind w:right="59"/>
              <w:rPr>
                <w:sz w:val="16"/>
              </w:rPr>
            </w:pPr>
            <w:r>
              <w:rPr>
                <w:w w:val="85"/>
                <w:sz w:val="16"/>
              </w:rPr>
              <w:t>13.7</w:t>
            </w:r>
          </w:p>
        </w:tc>
        <w:tc>
          <w:tcPr>
            <w:tcW w:w="732" w:type="dxa"/>
          </w:tcPr>
          <w:p>
            <w:pPr>
              <w:pStyle w:val="TableParagraph"/>
              <w:spacing w:before="23"/>
              <w:ind w:right="59"/>
              <w:rPr>
                <w:sz w:val="16"/>
              </w:rPr>
            </w:pPr>
            <w:r>
              <w:rPr>
                <w:w w:val="85"/>
                <w:sz w:val="16"/>
              </w:rPr>
              <w:t>19.6</w:t>
            </w:r>
          </w:p>
        </w:tc>
        <w:tc>
          <w:tcPr>
            <w:tcW w:w="733" w:type="dxa"/>
          </w:tcPr>
          <w:p>
            <w:pPr>
              <w:pStyle w:val="TableParagraph"/>
              <w:spacing w:before="23"/>
              <w:ind w:left="293"/>
              <w:jc w:val="left"/>
              <w:rPr>
                <w:sz w:val="16"/>
              </w:rPr>
            </w:pPr>
            <w:r>
              <w:rPr>
                <w:w w:val="95"/>
                <w:sz w:val="16"/>
              </w:rPr>
              <w:t>117.8</w:t>
            </w:r>
          </w:p>
        </w:tc>
        <w:tc>
          <w:tcPr>
            <w:tcW w:w="732" w:type="dxa"/>
          </w:tcPr>
          <w:p>
            <w:pPr>
              <w:pStyle w:val="TableParagraph"/>
              <w:spacing w:before="23"/>
              <w:ind w:right="59"/>
              <w:rPr>
                <w:sz w:val="16"/>
              </w:rPr>
            </w:pPr>
            <w:r>
              <w:rPr>
                <w:w w:val="85"/>
                <w:sz w:val="16"/>
              </w:rPr>
              <w:t>116.1</w:t>
            </w:r>
          </w:p>
        </w:tc>
        <w:tc>
          <w:tcPr>
            <w:tcW w:w="732" w:type="dxa"/>
          </w:tcPr>
          <w:p>
            <w:pPr>
              <w:pStyle w:val="TableParagraph"/>
              <w:spacing w:before="23"/>
              <w:ind w:right="59"/>
              <w:rPr>
                <w:sz w:val="16"/>
              </w:rPr>
            </w:pPr>
            <w:r>
              <w:rPr>
                <w:w w:val="85"/>
                <w:sz w:val="16"/>
              </w:rPr>
              <w:t>1.7</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732" w:type="dxa"/>
          </w:tcPr>
          <w:p>
            <w:pPr>
              <w:pStyle w:val="TableParagraph"/>
              <w:spacing w:before="23"/>
              <w:ind w:right="59"/>
              <w:rPr>
                <w:sz w:val="16"/>
              </w:rPr>
            </w:pPr>
            <w:r>
              <w:rPr>
                <w:w w:val="85"/>
                <w:sz w:val="16"/>
              </w:rPr>
              <w:t>21.2</w:t>
            </w:r>
          </w:p>
        </w:tc>
        <w:tc>
          <w:tcPr>
            <w:tcW w:w="732" w:type="dxa"/>
          </w:tcPr>
          <w:p>
            <w:pPr>
              <w:pStyle w:val="TableParagraph"/>
              <w:spacing w:before="23"/>
              <w:ind w:right="59"/>
              <w:rPr>
                <w:sz w:val="16"/>
              </w:rPr>
            </w:pPr>
            <w:r>
              <w:rPr>
                <w:w w:val="85"/>
                <w:sz w:val="16"/>
              </w:rPr>
              <w:t>179.1</w:t>
            </w:r>
          </w:p>
        </w:tc>
        <w:tc>
          <w:tcPr>
            <w:tcW w:w="733" w:type="dxa"/>
          </w:tcPr>
          <w:p>
            <w:pPr>
              <w:pStyle w:val="TableParagraph"/>
              <w:spacing w:before="23"/>
              <w:ind w:left="292"/>
              <w:jc w:val="left"/>
              <w:rPr>
                <w:sz w:val="16"/>
              </w:rPr>
            </w:pPr>
            <w:r>
              <w:rPr>
                <w:w w:val="95"/>
                <w:sz w:val="16"/>
              </w:rPr>
              <w:t>156.7</w:t>
            </w:r>
          </w:p>
        </w:tc>
        <w:tc>
          <w:tcPr>
            <w:tcW w:w="732" w:type="dxa"/>
          </w:tcPr>
          <w:p>
            <w:pPr>
              <w:pStyle w:val="TableParagraph"/>
              <w:spacing w:before="23"/>
              <w:ind w:right="59"/>
              <w:rPr>
                <w:sz w:val="16"/>
              </w:rPr>
            </w:pPr>
            <w:r>
              <w:rPr>
                <w:w w:val="85"/>
                <w:sz w:val="16"/>
              </w:rPr>
              <w:t>22.4</w:t>
            </w:r>
          </w:p>
        </w:tc>
        <w:tc>
          <w:tcPr>
            <w:tcW w:w="732" w:type="dxa"/>
          </w:tcPr>
          <w:p>
            <w:pPr>
              <w:pStyle w:val="TableParagraph"/>
              <w:spacing w:before="23"/>
              <w:ind w:right="59"/>
              <w:rPr>
                <w:sz w:val="16"/>
              </w:rPr>
            </w:pPr>
            <w:r>
              <w:rPr>
                <w:w w:val="85"/>
                <w:sz w:val="16"/>
              </w:rPr>
              <w:t>21.4</w:t>
            </w:r>
          </w:p>
        </w:tc>
        <w:tc>
          <w:tcPr>
            <w:tcW w:w="732" w:type="dxa"/>
          </w:tcPr>
          <w:p>
            <w:pPr>
              <w:pStyle w:val="TableParagraph"/>
              <w:spacing w:before="23"/>
              <w:ind w:left="292"/>
              <w:jc w:val="left"/>
              <w:rPr>
                <w:sz w:val="16"/>
              </w:rPr>
            </w:pPr>
            <w:r>
              <w:rPr>
                <w:w w:val="95"/>
                <w:sz w:val="16"/>
              </w:rPr>
              <w:t>186.2</w:t>
            </w:r>
          </w:p>
        </w:tc>
        <w:tc>
          <w:tcPr>
            <w:tcW w:w="732" w:type="dxa"/>
          </w:tcPr>
          <w:p>
            <w:pPr>
              <w:pStyle w:val="TableParagraph"/>
              <w:spacing w:before="23"/>
              <w:ind w:right="59"/>
              <w:rPr>
                <w:sz w:val="16"/>
              </w:rPr>
            </w:pPr>
            <w:r>
              <w:rPr>
                <w:w w:val="85"/>
                <w:sz w:val="16"/>
              </w:rPr>
              <w:t>161.9</w:t>
            </w:r>
          </w:p>
        </w:tc>
        <w:tc>
          <w:tcPr>
            <w:tcW w:w="732" w:type="dxa"/>
          </w:tcPr>
          <w:p>
            <w:pPr>
              <w:pStyle w:val="TableParagraph"/>
              <w:spacing w:before="23"/>
              <w:ind w:right="59"/>
              <w:rPr>
                <w:sz w:val="16"/>
              </w:rPr>
            </w:pPr>
            <w:r>
              <w:rPr>
                <w:w w:val="85"/>
                <w:sz w:val="16"/>
              </w:rPr>
              <w:t>24.3</w:t>
            </w:r>
          </w:p>
        </w:tc>
        <w:tc>
          <w:tcPr>
            <w:tcW w:w="732" w:type="dxa"/>
          </w:tcPr>
          <w:p>
            <w:pPr>
              <w:pStyle w:val="TableParagraph"/>
              <w:spacing w:before="23"/>
              <w:ind w:right="59"/>
              <w:rPr>
                <w:sz w:val="16"/>
              </w:rPr>
            </w:pPr>
            <w:r>
              <w:rPr>
                <w:w w:val="85"/>
                <w:sz w:val="16"/>
              </w:rPr>
              <w:t>20.2</w:t>
            </w:r>
          </w:p>
        </w:tc>
        <w:tc>
          <w:tcPr>
            <w:tcW w:w="733" w:type="dxa"/>
          </w:tcPr>
          <w:p>
            <w:pPr>
              <w:pStyle w:val="TableParagraph"/>
              <w:spacing w:before="23"/>
              <w:ind w:left="293"/>
              <w:jc w:val="left"/>
              <w:rPr>
                <w:sz w:val="16"/>
              </w:rPr>
            </w:pPr>
            <w:r>
              <w:rPr>
                <w:w w:val="95"/>
                <w:sz w:val="16"/>
              </w:rPr>
              <w:t>140.6</w:t>
            </w:r>
          </w:p>
        </w:tc>
        <w:tc>
          <w:tcPr>
            <w:tcW w:w="732" w:type="dxa"/>
          </w:tcPr>
          <w:p>
            <w:pPr>
              <w:pStyle w:val="TableParagraph"/>
              <w:spacing w:before="23"/>
              <w:ind w:right="59"/>
              <w:rPr>
                <w:sz w:val="16"/>
              </w:rPr>
            </w:pPr>
            <w:r>
              <w:rPr>
                <w:w w:val="85"/>
                <w:sz w:val="16"/>
              </w:rPr>
              <w:t>128.6</w:t>
            </w:r>
          </w:p>
        </w:tc>
        <w:tc>
          <w:tcPr>
            <w:tcW w:w="732" w:type="dxa"/>
          </w:tcPr>
          <w:p>
            <w:pPr>
              <w:pStyle w:val="TableParagraph"/>
              <w:spacing w:before="23"/>
              <w:ind w:right="59"/>
              <w:rPr>
                <w:sz w:val="16"/>
              </w:rPr>
            </w:pPr>
            <w:r>
              <w:rPr>
                <w:w w:val="85"/>
                <w:sz w:val="16"/>
              </w:rPr>
              <w:t>12.0</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732" w:type="dxa"/>
          </w:tcPr>
          <w:p>
            <w:pPr>
              <w:pStyle w:val="TableParagraph"/>
              <w:spacing w:before="23"/>
              <w:ind w:right="59"/>
              <w:rPr>
                <w:sz w:val="16"/>
              </w:rPr>
            </w:pPr>
            <w:r>
              <w:rPr>
                <w:w w:val="85"/>
                <w:sz w:val="16"/>
              </w:rPr>
              <w:t>22.8</w:t>
            </w:r>
          </w:p>
        </w:tc>
        <w:tc>
          <w:tcPr>
            <w:tcW w:w="732" w:type="dxa"/>
          </w:tcPr>
          <w:p>
            <w:pPr>
              <w:pStyle w:val="TableParagraph"/>
              <w:spacing w:before="23"/>
              <w:ind w:right="59"/>
              <w:rPr>
                <w:sz w:val="16"/>
              </w:rPr>
            </w:pPr>
            <w:r>
              <w:rPr>
                <w:w w:val="85"/>
                <w:sz w:val="16"/>
              </w:rPr>
              <w:t>192.3</w:t>
            </w:r>
          </w:p>
        </w:tc>
        <w:tc>
          <w:tcPr>
            <w:tcW w:w="733" w:type="dxa"/>
          </w:tcPr>
          <w:p>
            <w:pPr>
              <w:pStyle w:val="TableParagraph"/>
              <w:spacing w:before="23"/>
              <w:ind w:left="292"/>
              <w:jc w:val="left"/>
              <w:rPr>
                <w:sz w:val="16"/>
              </w:rPr>
            </w:pPr>
            <w:r>
              <w:rPr>
                <w:w w:val="95"/>
                <w:sz w:val="16"/>
              </w:rPr>
              <w:t>168.0</w:t>
            </w:r>
          </w:p>
        </w:tc>
        <w:tc>
          <w:tcPr>
            <w:tcW w:w="732" w:type="dxa"/>
          </w:tcPr>
          <w:p>
            <w:pPr>
              <w:pStyle w:val="TableParagraph"/>
              <w:spacing w:before="23"/>
              <w:ind w:right="59"/>
              <w:rPr>
                <w:sz w:val="16"/>
              </w:rPr>
            </w:pPr>
            <w:r>
              <w:rPr>
                <w:w w:val="85"/>
                <w:sz w:val="16"/>
              </w:rPr>
              <w:t>24.3</w:t>
            </w:r>
          </w:p>
        </w:tc>
        <w:tc>
          <w:tcPr>
            <w:tcW w:w="732" w:type="dxa"/>
          </w:tcPr>
          <w:p>
            <w:pPr>
              <w:pStyle w:val="TableParagraph"/>
              <w:spacing w:before="23"/>
              <w:ind w:right="59"/>
              <w:rPr>
                <w:sz w:val="16"/>
              </w:rPr>
            </w:pPr>
            <w:r>
              <w:rPr>
                <w:w w:val="85"/>
                <w:sz w:val="16"/>
              </w:rPr>
              <w:t>23.2</w:t>
            </w:r>
          </w:p>
        </w:tc>
        <w:tc>
          <w:tcPr>
            <w:tcW w:w="732" w:type="dxa"/>
          </w:tcPr>
          <w:p>
            <w:pPr>
              <w:pStyle w:val="TableParagraph"/>
              <w:spacing w:before="23"/>
              <w:ind w:left="292"/>
              <w:jc w:val="left"/>
              <w:rPr>
                <w:sz w:val="16"/>
              </w:rPr>
            </w:pPr>
            <w:r>
              <w:rPr>
                <w:w w:val="95"/>
                <w:sz w:val="16"/>
              </w:rPr>
              <w:t>201.9</w:t>
            </w:r>
          </w:p>
        </w:tc>
        <w:tc>
          <w:tcPr>
            <w:tcW w:w="732" w:type="dxa"/>
          </w:tcPr>
          <w:p>
            <w:pPr>
              <w:pStyle w:val="TableParagraph"/>
              <w:spacing w:before="23"/>
              <w:ind w:right="59"/>
              <w:rPr>
                <w:sz w:val="16"/>
              </w:rPr>
            </w:pPr>
            <w:r>
              <w:rPr>
                <w:w w:val="85"/>
                <w:sz w:val="16"/>
              </w:rPr>
              <w:t>174.7</w:t>
            </w:r>
          </w:p>
        </w:tc>
        <w:tc>
          <w:tcPr>
            <w:tcW w:w="732" w:type="dxa"/>
          </w:tcPr>
          <w:p>
            <w:pPr>
              <w:pStyle w:val="TableParagraph"/>
              <w:spacing w:before="23"/>
              <w:ind w:right="59"/>
              <w:rPr>
                <w:sz w:val="16"/>
              </w:rPr>
            </w:pPr>
            <w:r>
              <w:rPr>
                <w:w w:val="85"/>
                <w:sz w:val="16"/>
              </w:rPr>
              <w:t>27.2</w:t>
            </w:r>
          </w:p>
        </w:tc>
        <w:tc>
          <w:tcPr>
            <w:tcW w:w="732" w:type="dxa"/>
          </w:tcPr>
          <w:p>
            <w:pPr>
              <w:pStyle w:val="TableParagraph"/>
              <w:spacing w:before="23"/>
              <w:ind w:right="59"/>
              <w:rPr>
                <w:sz w:val="16"/>
              </w:rPr>
            </w:pPr>
            <w:r>
              <w:rPr>
                <w:w w:val="85"/>
                <w:sz w:val="16"/>
              </w:rPr>
              <w:t>20.7</w:t>
            </w:r>
          </w:p>
        </w:tc>
        <w:tc>
          <w:tcPr>
            <w:tcW w:w="733" w:type="dxa"/>
          </w:tcPr>
          <w:p>
            <w:pPr>
              <w:pStyle w:val="TableParagraph"/>
              <w:spacing w:before="23"/>
              <w:ind w:left="293"/>
              <w:jc w:val="left"/>
              <w:rPr>
                <w:sz w:val="16"/>
              </w:rPr>
            </w:pPr>
            <w:r>
              <w:rPr>
                <w:w w:val="95"/>
                <w:sz w:val="16"/>
              </w:rPr>
              <w:t>144.4</w:t>
            </w:r>
          </w:p>
        </w:tc>
        <w:tc>
          <w:tcPr>
            <w:tcW w:w="732" w:type="dxa"/>
          </w:tcPr>
          <w:p>
            <w:pPr>
              <w:pStyle w:val="TableParagraph"/>
              <w:spacing w:before="23"/>
              <w:ind w:right="59"/>
              <w:rPr>
                <w:sz w:val="16"/>
              </w:rPr>
            </w:pPr>
            <w:r>
              <w:rPr>
                <w:w w:val="85"/>
                <w:sz w:val="16"/>
              </w:rPr>
              <w:t>134.5</w:t>
            </w:r>
          </w:p>
        </w:tc>
        <w:tc>
          <w:tcPr>
            <w:tcW w:w="732" w:type="dxa"/>
          </w:tcPr>
          <w:p>
            <w:pPr>
              <w:pStyle w:val="TableParagraph"/>
              <w:spacing w:before="23"/>
              <w:ind w:right="59"/>
              <w:rPr>
                <w:sz w:val="16"/>
              </w:rPr>
            </w:pPr>
            <w:r>
              <w:rPr>
                <w:w w:val="85"/>
                <w:sz w:val="16"/>
              </w:rPr>
              <w:t>9.9</w:t>
            </w:r>
          </w:p>
        </w:tc>
      </w:tr>
      <w:tr>
        <w:trPr>
          <w:trHeight w:val="266" w:hRule="atLeast"/>
        </w:trPr>
        <w:tc>
          <w:tcPr>
            <w:tcW w:w="857" w:type="dxa"/>
          </w:tcPr>
          <w:p>
            <w:pPr>
              <w:pStyle w:val="TableParagraph"/>
              <w:spacing w:before="23"/>
              <w:ind w:left="57" w:right="17"/>
              <w:jc w:val="center"/>
              <w:rPr>
                <w:sz w:val="16"/>
              </w:rPr>
            </w:pPr>
            <w:r>
              <w:rPr>
                <w:w w:val="95"/>
                <w:sz w:val="16"/>
              </w:rPr>
              <w:t>５月</w:t>
            </w:r>
          </w:p>
        </w:tc>
        <w:tc>
          <w:tcPr>
            <w:tcW w:w="732" w:type="dxa"/>
          </w:tcPr>
          <w:p>
            <w:pPr>
              <w:pStyle w:val="TableParagraph"/>
              <w:spacing w:before="23"/>
              <w:ind w:right="59"/>
              <w:rPr>
                <w:sz w:val="16"/>
              </w:rPr>
            </w:pPr>
            <w:r>
              <w:rPr>
                <w:w w:val="85"/>
                <w:sz w:val="16"/>
              </w:rPr>
              <w:t>21.2</w:t>
            </w:r>
          </w:p>
        </w:tc>
        <w:tc>
          <w:tcPr>
            <w:tcW w:w="732" w:type="dxa"/>
          </w:tcPr>
          <w:p>
            <w:pPr>
              <w:pStyle w:val="TableParagraph"/>
              <w:spacing w:before="23"/>
              <w:ind w:right="59"/>
              <w:rPr>
                <w:sz w:val="16"/>
              </w:rPr>
            </w:pPr>
            <w:r>
              <w:rPr>
                <w:w w:val="85"/>
                <w:sz w:val="16"/>
              </w:rPr>
              <w:t>185.5</w:t>
            </w:r>
          </w:p>
        </w:tc>
        <w:tc>
          <w:tcPr>
            <w:tcW w:w="733" w:type="dxa"/>
          </w:tcPr>
          <w:p>
            <w:pPr>
              <w:pStyle w:val="TableParagraph"/>
              <w:spacing w:before="23"/>
              <w:ind w:left="292"/>
              <w:jc w:val="left"/>
              <w:rPr>
                <w:sz w:val="16"/>
              </w:rPr>
            </w:pPr>
            <w:r>
              <w:rPr>
                <w:w w:val="95"/>
                <w:sz w:val="16"/>
              </w:rPr>
              <w:t>157.2</w:t>
            </w:r>
          </w:p>
        </w:tc>
        <w:tc>
          <w:tcPr>
            <w:tcW w:w="732" w:type="dxa"/>
          </w:tcPr>
          <w:p>
            <w:pPr>
              <w:pStyle w:val="TableParagraph"/>
              <w:spacing w:before="23"/>
              <w:ind w:right="59"/>
              <w:rPr>
                <w:sz w:val="16"/>
              </w:rPr>
            </w:pPr>
            <w:r>
              <w:rPr>
                <w:w w:val="85"/>
                <w:sz w:val="16"/>
              </w:rPr>
              <w:t>28.3</w:t>
            </w:r>
          </w:p>
        </w:tc>
        <w:tc>
          <w:tcPr>
            <w:tcW w:w="732" w:type="dxa"/>
          </w:tcPr>
          <w:p>
            <w:pPr>
              <w:pStyle w:val="TableParagraph"/>
              <w:spacing w:before="23"/>
              <w:ind w:right="59"/>
              <w:rPr>
                <w:sz w:val="16"/>
              </w:rPr>
            </w:pPr>
            <w:r>
              <w:rPr>
                <w:w w:val="85"/>
                <w:sz w:val="16"/>
              </w:rPr>
              <w:t>21.5</w:t>
            </w:r>
          </w:p>
        </w:tc>
        <w:tc>
          <w:tcPr>
            <w:tcW w:w="732" w:type="dxa"/>
          </w:tcPr>
          <w:p>
            <w:pPr>
              <w:pStyle w:val="TableParagraph"/>
              <w:spacing w:before="23"/>
              <w:ind w:left="292"/>
              <w:jc w:val="left"/>
              <w:rPr>
                <w:sz w:val="16"/>
              </w:rPr>
            </w:pPr>
            <w:r>
              <w:rPr>
                <w:w w:val="95"/>
                <w:sz w:val="16"/>
              </w:rPr>
              <w:t>194.2</w:t>
            </w:r>
          </w:p>
        </w:tc>
        <w:tc>
          <w:tcPr>
            <w:tcW w:w="732" w:type="dxa"/>
          </w:tcPr>
          <w:p>
            <w:pPr>
              <w:pStyle w:val="TableParagraph"/>
              <w:spacing w:before="23"/>
              <w:ind w:right="59"/>
              <w:rPr>
                <w:sz w:val="16"/>
              </w:rPr>
            </w:pPr>
            <w:r>
              <w:rPr>
                <w:w w:val="85"/>
                <w:sz w:val="16"/>
              </w:rPr>
              <w:t>162.7</w:t>
            </w:r>
          </w:p>
        </w:tc>
        <w:tc>
          <w:tcPr>
            <w:tcW w:w="732" w:type="dxa"/>
          </w:tcPr>
          <w:p>
            <w:pPr>
              <w:pStyle w:val="TableParagraph"/>
              <w:spacing w:before="23"/>
              <w:ind w:right="59"/>
              <w:rPr>
                <w:sz w:val="16"/>
              </w:rPr>
            </w:pPr>
            <w:r>
              <w:rPr>
                <w:w w:val="85"/>
                <w:sz w:val="16"/>
              </w:rPr>
              <w:t>31.5</w:t>
            </w:r>
          </w:p>
        </w:tc>
        <w:tc>
          <w:tcPr>
            <w:tcW w:w="732" w:type="dxa"/>
          </w:tcPr>
          <w:p>
            <w:pPr>
              <w:pStyle w:val="TableParagraph"/>
              <w:spacing w:before="23"/>
              <w:ind w:right="59"/>
              <w:rPr>
                <w:sz w:val="16"/>
              </w:rPr>
            </w:pPr>
            <w:r>
              <w:rPr>
                <w:w w:val="85"/>
                <w:sz w:val="16"/>
              </w:rPr>
              <w:t>19.9</w:t>
            </w:r>
          </w:p>
        </w:tc>
        <w:tc>
          <w:tcPr>
            <w:tcW w:w="733" w:type="dxa"/>
          </w:tcPr>
          <w:p>
            <w:pPr>
              <w:pStyle w:val="TableParagraph"/>
              <w:spacing w:before="23"/>
              <w:ind w:left="293"/>
              <w:jc w:val="left"/>
              <w:rPr>
                <w:sz w:val="16"/>
              </w:rPr>
            </w:pPr>
            <w:r>
              <w:rPr>
                <w:w w:val="95"/>
                <w:sz w:val="16"/>
              </w:rPr>
              <w:t>141.2</w:t>
            </w:r>
          </w:p>
        </w:tc>
        <w:tc>
          <w:tcPr>
            <w:tcW w:w="732" w:type="dxa"/>
          </w:tcPr>
          <w:p>
            <w:pPr>
              <w:pStyle w:val="TableParagraph"/>
              <w:spacing w:before="23"/>
              <w:ind w:right="59"/>
              <w:rPr>
                <w:sz w:val="16"/>
              </w:rPr>
            </w:pPr>
            <w:r>
              <w:rPr>
                <w:w w:val="85"/>
                <w:sz w:val="16"/>
              </w:rPr>
              <w:t>129.3</w:t>
            </w:r>
          </w:p>
        </w:tc>
        <w:tc>
          <w:tcPr>
            <w:tcW w:w="732" w:type="dxa"/>
          </w:tcPr>
          <w:p>
            <w:pPr>
              <w:pStyle w:val="TableParagraph"/>
              <w:spacing w:before="23"/>
              <w:ind w:right="59"/>
              <w:rPr>
                <w:sz w:val="16"/>
              </w:rPr>
            </w:pPr>
            <w:r>
              <w:rPr>
                <w:w w:val="85"/>
                <w:sz w:val="16"/>
              </w:rPr>
              <w:t>11.9</w:t>
            </w:r>
          </w:p>
        </w:tc>
      </w:tr>
      <w:tr>
        <w:trPr>
          <w:trHeight w:val="265" w:hRule="atLeast"/>
        </w:trPr>
        <w:tc>
          <w:tcPr>
            <w:tcW w:w="857" w:type="dxa"/>
          </w:tcPr>
          <w:p>
            <w:pPr>
              <w:pStyle w:val="TableParagraph"/>
              <w:spacing w:before="23"/>
              <w:ind w:left="57" w:right="17"/>
              <w:jc w:val="center"/>
              <w:rPr>
                <w:sz w:val="16"/>
              </w:rPr>
            </w:pPr>
            <w:r>
              <w:rPr>
                <w:w w:val="95"/>
                <w:sz w:val="16"/>
              </w:rPr>
              <w:t>６月</w:t>
            </w:r>
          </w:p>
        </w:tc>
        <w:tc>
          <w:tcPr>
            <w:tcW w:w="732" w:type="dxa"/>
          </w:tcPr>
          <w:p>
            <w:pPr>
              <w:pStyle w:val="TableParagraph"/>
              <w:spacing w:before="23"/>
              <w:ind w:right="59"/>
              <w:rPr>
                <w:sz w:val="16"/>
              </w:rPr>
            </w:pPr>
            <w:r>
              <w:rPr>
                <w:w w:val="85"/>
                <w:sz w:val="16"/>
              </w:rPr>
              <w:t>21.8</w:t>
            </w:r>
          </w:p>
        </w:tc>
        <w:tc>
          <w:tcPr>
            <w:tcW w:w="732" w:type="dxa"/>
          </w:tcPr>
          <w:p>
            <w:pPr>
              <w:pStyle w:val="TableParagraph"/>
              <w:spacing w:before="23"/>
              <w:ind w:right="59"/>
              <w:rPr>
                <w:sz w:val="16"/>
              </w:rPr>
            </w:pPr>
            <w:r>
              <w:rPr>
                <w:w w:val="85"/>
                <w:sz w:val="16"/>
              </w:rPr>
              <w:t>187.4</w:t>
            </w:r>
          </w:p>
        </w:tc>
        <w:tc>
          <w:tcPr>
            <w:tcW w:w="733" w:type="dxa"/>
          </w:tcPr>
          <w:p>
            <w:pPr>
              <w:pStyle w:val="TableParagraph"/>
              <w:spacing w:before="23"/>
              <w:ind w:left="292"/>
              <w:jc w:val="left"/>
              <w:rPr>
                <w:sz w:val="16"/>
              </w:rPr>
            </w:pPr>
            <w:r>
              <w:rPr>
                <w:w w:val="95"/>
                <w:sz w:val="16"/>
              </w:rPr>
              <w:t>162.7</w:t>
            </w:r>
          </w:p>
        </w:tc>
        <w:tc>
          <w:tcPr>
            <w:tcW w:w="732" w:type="dxa"/>
          </w:tcPr>
          <w:p>
            <w:pPr>
              <w:pStyle w:val="TableParagraph"/>
              <w:spacing w:before="23"/>
              <w:ind w:right="59"/>
              <w:rPr>
                <w:sz w:val="16"/>
              </w:rPr>
            </w:pPr>
            <w:r>
              <w:rPr>
                <w:w w:val="85"/>
                <w:sz w:val="16"/>
              </w:rPr>
              <w:t>24.7</w:t>
            </w:r>
          </w:p>
        </w:tc>
        <w:tc>
          <w:tcPr>
            <w:tcW w:w="732" w:type="dxa"/>
          </w:tcPr>
          <w:p>
            <w:pPr>
              <w:pStyle w:val="TableParagraph"/>
              <w:spacing w:before="23"/>
              <w:ind w:right="59"/>
              <w:rPr>
                <w:sz w:val="16"/>
              </w:rPr>
            </w:pPr>
            <w:r>
              <w:rPr>
                <w:w w:val="85"/>
                <w:sz w:val="16"/>
              </w:rPr>
              <w:t>22.0</w:t>
            </w:r>
          </w:p>
        </w:tc>
        <w:tc>
          <w:tcPr>
            <w:tcW w:w="732" w:type="dxa"/>
          </w:tcPr>
          <w:p>
            <w:pPr>
              <w:pStyle w:val="TableParagraph"/>
              <w:spacing w:before="23"/>
              <w:ind w:left="292"/>
              <w:jc w:val="left"/>
              <w:rPr>
                <w:sz w:val="16"/>
              </w:rPr>
            </w:pPr>
            <w:r>
              <w:rPr>
                <w:w w:val="95"/>
                <w:sz w:val="16"/>
              </w:rPr>
              <w:t>195.4</w:t>
            </w:r>
          </w:p>
        </w:tc>
        <w:tc>
          <w:tcPr>
            <w:tcW w:w="732" w:type="dxa"/>
          </w:tcPr>
          <w:p>
            <w:pPr>
              <w:pStyle w:val="TableParagraph"/>
              <w:spacing w:before="23"/>
              <w:ind w:right="59"/>
              <w:rPr>
                <w:sz w:val="16"/>
              </w:rPr>
            </w:pPr>
            <w:r>
              <w:rPr>
                <w:w w:val="85"/>
                <w:sz w:val="16"/>
              </w:rPr>
              <w:t>168.2</w:t>
            </w:r>
          </w:p>
        </w:tc>
        <w:tc>
          <w:tcPr>
            <w:tcW w:w="732" w:type="dxa"/>
          </w:tcPr>
          <w:p>
            <w:pPr>
              <w:pStyle w:val="TableParagraph"/>
              <w:spacing w:before="23"/>
              <w:ind w:right="59"/>
              <w:rPr>
                <w:sz w:val="16"/>
              </w:rPr>
            </w:pPr>
            <w:r>
              <w:rPr>
                <w:w w:val="85"/>
                <w:sz w:val="16"/>
              </w:rPr>
              <w:t>27.2</w:t>
            </w:r>
          </w:p>
        </w:tc>
        <w:tc>
          <w:tcPr>
            <w:tcW w:w="732" w:type="dxa"/>
          </w:tcPr>
          <w:p>
            <w:pPr>
              <w:pStyle w:val="TableParagraph"/>
              <w:spacing w:before="23"/>
              <w:ind w:right="59"/>
              <w:rPr>
                <w:sz w:val="16"/>
              </w:rPr>
            </w:pPr>
            <w:r>
              <w:rPr>
                <w:w w:val="85"/>
                <w:sz w:val="16"/>
              </w:rPr>
              <w:t>20.8</w:t>
            </w:r>
          </w:p>
        </w:tc>
        <w:tc>
          <w:tcPr>
            <w:tcW w:w="733" w:type="dxa"/>
          </w:tcPr>
          <w:p>
            <w:pPr>
              <w:pStyle w:val="TableParagraph"/>
              <w:spacing w:before="23"/>
              <w:ind w:left="293"/>
              <w:jc w:val="left"/>
              <w:rPr>
                <w:sz w:val="16"/>
              </w:rPr>
            </w:pPr>
            <w:r>
              <w:rPr>
                <w:w w:val="95"/>
                <w:sz w:val="16"/>
              </w:rPr>
              <w:t>146.3</w:t>
            </w:r>
          </w:p>
        </w:tc>
        <w:tc>
          <w:tcPr>
            <w:tcW w:w="732" w:type="dxa"/>
          </w:tcPr>
          <w:p>
            <w:pPr>
              <w:pStyle w:val="TableParagraph"/>
              <w:spacing w:before="23"/>
              <w:ind w:right="59"/>
              <w:rPr>
                <w:sz w:val="16"/>
              </w:rPr>
            </w:pPr>
            <w:r>
              <w:rPr>
                <w:w w:val="85"/>
                <w:sz w:val="16"/>
              </w:rPr>
              <w:t>134.7</w:t>
            </w:r>
          </w:p>
        </w:tc>
        <w:tc>
          <w:tcPr>
            <w:tcW w:w="732" w:type="dxa"/>
          </w:tcPr>
          <w:p>
            <w:pPr>
              <w:pStyle w:val="TableParagraph"/>
              <w:spacing w:before="23"/>
              <w:ind w:right="59"/>
              <w:rPr>
                <w:sz w:val="16"/>
              </w:rPr>
            </w:pPr>
            <w:r>
              <w:rPr>
                <w:w w:val="85"/>
                <w:sz w:val="16"/>
              </w:rPr>
              <w:t>11.6</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732" w:type="dxa"/>
          </w:tcPr>
          <w:p>
            <w:pPr>
              <w:pStyle w:val="TableParagraph"/>
              <w:spacing w:before="23"/>
              <w:ind w:right="59"/>
              <w:rPr>
                <w:sz w:val="16"/>
              </w:rPr>
            </w:pPr>
            <w:r>
              <w:rPr>
                <w:w w:val="85"/>
                <w:sz w:val="16"/>
              </w:rPr>
              <w:t>22.5</w:t>
            </w:r>
          </w:p>
        </w:tc>
        <w:tc>
          <w:tcPr>
            <w:tcW w:w="732" w:type="dxa"/>
          </w:tcPr>
          <w:p>
            <w:pPr>
              <w:pStyle w:val="TableParagraph"/>
              <w:spacing w:before="23"/>
              <w:ind w:right="59"/>
              <w:rPr>
                <w:sz w:val="16"/>
              </w:rPr>
            </w:pPr>
            <w:r>
              <w:rPr>
                <w:w w:val="85"/>
                <w:sz w:val="16"/>
              </w:rPr>
              <w:t>195.2</w:t>
            </w:r>
          </w:p>
        </w:tc>
        <w:tc>
          <w:tcPr>
            <w:tcW w:w="733" w:type="dxa"/>
          </w:tcPr>
          <w:p>
            <w:pPr>
              <w:pStyle w:val="TableParagraph"/>
              <w:spacing w:before="23"/>
              <w:ind w:left="292"/>
              <w:jc w:val="left"/>
              <w:rPr>
                <w:sz w:val="16"/>
              </w:rPr>
            </w:pPr>
            <w:r>
              <w:rPr>
                <w:w w:val="95"/>
                <w:sz w:val="16"/>
              </w:rPr>
              <w:t>167.5</w:t>
            </w:r>
          </w:p>
        </w:tc>
        <w:tc>
          <w:tcPr>
            <w:tcW w:w="732" w:type="dxa"/>
          </w:tcPr>
          <w:p>
            <w:pPr>
              <w:pStyle w:val="TableParagraph"/>
              <w:spacing w:before="23"/>
              <w:ind w:right="59"/>
              <w:rPr>
                <w:sz w:val="16"/>
              </w:rPr>
            </w:pPr>
            <w:r>
              <w:rPr>
                <w:w w:val="85"/>
                <w:sz w:val="16"/>
              </w:rPr>
              <w:t>27.7</w:t>
            </w:r>
          </w:p>
        </w:tc>
        <w:tc>
          <w:tcPr>
            <w:tcW w:w="732" w:type="dxa"/>
          </w:tcPr>
          <w:p>
            <w:pPr>
              <w:pStyle w:val="TableParagraph"/>
              <w:spacing w:before="23"/>
              <w:ind w:right="59"/>
              <w:rPr>
                <w:sz w:val="16"/>
              </w:rPr>
            </w:pPr>
            <w:r>
              <w:rPr>
                <w:w w:val="85"/>
                <w:sz w:val="16"/>
              </w:rPr>
              <w:t>22.8</w:t>
            </w:r>
          </w:p>
        </w:tc>
        <w:tc>
          <w:tcPr>
            <w:tcW w:w="732" w:type="dxa"/>
          </w:tcPr>
          <w:p>
            <w:pPr>
              <w:pStyle w:val="TableParagraph"/>
              <w:spacing w:before="23"/>
              <w:ind w:left="292"/>
              <w:jc w:val="left"/>
              <w:rPr>
                <w:sz w:val="16"/>
              </w:rPr>
            </w:pPr>
            <w:r>
              <w:rPr>
                <w:w w:val="95"/>
                <w:sz w:val="16"/>
              </w:rPr>
              <w:t>204.2</w:t>
            </w:r>
          </w:p>
        </w:tc>
        <w:tc>
          <w:tcPr>
            <w:tcW w:w="732" w:type="dxa"/>
          </w:tcPr>
          <w:p>
            <w:pPr>
              <w:pStyle w:val="TableParagraph"/>
              <w:spacing w:before="23"/>
              <w:ind w:right="59"/>
              <w:rPr>
                <w:sz w:val="16"/>
              </w:rPr>
            </w:pPr>
            <w:r>
              <w:rPr>
                <w:w w:val="85"/>
                <w:sz w:val="16"/>
              </w:rPr>
              <w:t>173.5</w:t>
            </w:r>
          </w:p>
        </w:tc>
        <w:tc>
          <w:tcPr>
            <w:tcW w:w="732" w:type="dxa"/>
          </w:tcPr>
          <w:p>
            <w:pPr>
              <w:pStyle w:val="TableParagraph"/>
              <w:spacing w:before="23"/>
              <w:ind w:right="59"/>
              <w:rPr>
                <w:sz w:val="16"/>
              </w:rPr>
            </w:pPr>
            <w:r>
              <w:rPr>
                <w:w w:val="85"/>
                <w:sz w:val="16"/>
              </w:rPr>
              <w:t>30.7</w:t>
            </w:r>
          </w:p>
        </w:tc>
        <w:tc>
          <w:tcPr>
            <w:tcW w:w="732" w:type="dxa"/>
          </w:tcPr>
          <w:p>
            <w:pPr>
              <w:pStyle w:val="TableParagraph"/>
              <w:spacing w:before="23"/>
              <w:ind w:right="59"/>
              <w:rPr>
                <w:sz w:val="16"/>
              </w:rPr>
            </w:pPr>
            <w:r>
              <w:rPr>
                <w:w w:val="85"/>
                <w:sz w:val="16"/>
              </w:rPr>
              <w:t>21.2</w:t>
            </w:r>
          </w:p>
        </w:tc>
        <w:tc>
          <w:tcPr>
            <w:tcW w:w="733" w:type="dxa"/>
          </w:tcPr>
          <w:p>
            <w:pPr>
              <w:pStyle w:val="TableParagraph"/>
              <w:spacing w:before="23"/>
              <w:ind w:left="293"/>
              <w:jc w:val="left"/>
              <w:rPr>
                <w:sz w:val="16"/>
              </w:rPr>
            </w:pPr>
            <w:r>
              <w:rPr>
                <w:w w:val="95"/>
                <w:sz w:val="16"/>
              </w:rPr>
              <w:t>149.6</w:t>
            </w:r>
          </w:p>
        </w:tc>
        <w:tc>
          <w:tcPr>
            <w:tcW w:w="732" w:type="dxa"/>
          </w:tcPr>
          <w:p>
            <w:pPr>
              <w:pStyle w:val="TableParagraph"/>
              <w:spacing w:before="23"/>
              <w:ind w:right="59"/>
              <w:rPr>
                <w:sz w:val="16"/>
              </w:rPr>
            </w:pPr>
            <w:r>
              <w:rPr>
                <w:w w:val="85"/>
                <w:sz w:val="16"/>
              </w:rPr>
              <w:t>137.0</w:t>
            </w:r>
          </w:p>
        </w:tc>
        <w:tc>
          <w:tcPr>
            <w:tcW w:w="732" w:type="dxa"/>
          </w:tcPr>
          <w:p>
            <w:pPr>
              <w:pStyle w:val="TableParagraph"/>
              <w:spacing w:before="23"/>
              <w:ind w:right="59"/>
              <w:rPr>
                <w:sz w:val="16"/>
              </w:rPr>
            </w:pPr>
            <w:r>
              <w:rPr>
                <w:w w:val="85"/>
                <w:sz w:val="16"/>
              </w:rPr>
              <w:t>12.6</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732" w:type="dxa"/>
          </w:tcPr>
          <w:p>
            <w:pPr>
              <w:pStyle w:val="TableParagraph"/>
              <w:spacing w:before="23"/>
              <w:ind w:right="59"/>
              <w:rPr>
                <w:sz w:val="16"/>
              </w:rPr>
            </w:pPr>
            <w:r>
              <w:rPr>
                <w:w w:val="85"/>
                <w:sz w:val="16"/>
              </w:rPr>
              <w:t>20.8</w:t>
            </w:r>
          </w:p>
        </w:tc>
        <w:tc>
          <w:tcPr>
            <w:tcW w:w="732" w:type="dxa"/>
          </w:tcPr>
          <w:p>
            <w:pPr>
              <w:pStyle w:val="TableParagraph"/>
              <w:spacing w:before="23"/>
              <w:ind w:right="59"/>
              <w:rPr>
                <w:sz w:val="16"/>
              </w:rPr>
            </w:pPr>
            <w:r>
              <w:rPr>
                <w:w w:val="85"/>
                <w:sz w:val="16"/>
              </w:rPr>
              <w:t>180.5</w:t>
            </w:r>
          </w:p>
        </w:tc>
        <w:tc>
          <w:tcPr>
            <w:tcW w:w="733" w:type="dxa"/>
          </w:tcPr>
          <w:p>
            <w:pPr>
              <w:pStyle w:val="TableParagraph"/>
              <w:spacing w:before="23"/>
              <w:ind w:left="292"/>
              <w:jc w:val="left"/>
              <w:rPr>
                <w:sz w:val="16"/>
              </w:rPr>
            </w:pPr>
            <w:r>
              <w:rPr>
                <w:w w:val="95"/>
                <w:sz w:val="16"/>
              </w:rPr>
              <w:t>155.1</w:t>
            </w:r>
          </w:p>
        </w:tc>
        <w:tc>
          <w:tcPr>
            <w:tcW w:w="732" w:type="dxa"/>
          </w:tcPr>
          <w:p>
            <w:pPr>
              <w:pStyle w:val="TableParagraph"/>
              <w:spacing w:before="23"/>
              <w:ind w:right="59"/>
              <w:rPr>
                <w:sz w:val="16"/>
              </w:rPr>
            </w:pPr>
            <w:r>
              <w:rPr>
                <w:w w:val="85"/>
                <w:sz w:val="16"/>
              </w:rPr>
              <w:t>25.4</w:t>
            </w:r>
          </w:p>
        </w:tc>
        <w:tc>
          <w:tcPr>
            <w:tcW w:w="732" w:type="dxa"/>
          </w:tcPr>
          <w:p>
            <w:pPr>
              <w:pStyle w:val="TableParagraph"/>
              <w:spacing w:before="23"/>
              <w:ind w:right="59"/>
              <w:rPr>
                <w:sz w:val="16"/>
              </w:rPr>
            </w:pPr>
            <w:r>
              <w:rPr>
                <w:w w:val="85"/>
                <w:sz w:val="16"/>
              </w:rPr>
              <w:t>21.0</w:t>
            </w:r>
          </w:p>
        </w:tc>
        <w:tc>
          <w:tcPr>
            <w:tcW w:w="732" w:type="dxa"/>
          </w:tcPr>
          <w:p>
            <w:pPr>
              <w:pStyle w:val="TableParagraph"/>
              <w:spacing w:before="23"/>
              <w:ind w:left="292"/>
              <w:jc w:val="left"/>
              <w:rPr>
                <w:sz w:val="16"/>
              </w:rPr>
            </w:pPr>
            <w:r>
              <w:rPr>
                <w:w w:val="95"/>
                <w:sz w:val="16"/>
              </w:rPr>
              <w:t>188.1</w:t>
            </w:r>
          </w:p>
        </w:tc>
        <w:tc>
          <w:tcPr>
            <w:tcW w:w="732" w:type="dxa"/>
          </w:tcPr>
          <w:p>
            <w:pPr>
              <w:pStyle w:val="TableParagraph"/>
              <w:spacing w:before="23"/>
              <w:ind w:right="59"/>
              <w:rPr>
                <w:sz w:val="16"/>
              </w:rPr>
            </w:pPr>
            <w:r>
              <w:rPr>
                <w:w w:val="85"/>
                <w:sz w:val="16"/>
              </w:rPr>
              <w:t>160.4</w:t>
            </w:r>
          </w:p>
        </w:tc>
        <w:tc>
          <w:tcPr>
            <w:tcW w:w="732" w:type="dxa"/>
          </w:tcPr>
          <w:p>
            <w:pPr>
              <w:pStyle w:val="TableParagraph"/>
              <w:spacing w:before="23"/>
              <w:ind w:right="59"/>
              <w:rPr>
                <w:sz w:val="16"/>
              </w:rPr>
            </w:pPr>
            <w:r>
              <w:rPr>
                <w:w w:val="85"/>
                <w:sz w:val="16"/>
              </w:rPr>
              <w:t>27.7</w:t>
            </w:r>
          </w:p>
        </w:tc>
        <w:tc>
          <w:tcPr>
            <w:tcW w:w="732" w:type="dxa"/>
          </w:tcPr>
          <w:p>
            <w:pPr>
              <w:pStyle w:val="TableParagraph"/>
              <w:spacing w:before="23"/>
              <w:ind w:right="59"/>
              <w:rPr>
                <w:sz w:val="16"/>
              </w:rPr>
            </w:pPr>
            <w:r>
              <w:rPr>
                <w:w w:val="85"/>
                <w:sz w:val="16"/>
              </w:rPr>
              <w:t>19.7</w:t>
            </w:r>
          </w:p>
        </w:tc>
        <w:tc>
          <w:tcPr>
            <w:tcW w:w="733" w:type="dxa"/>
          </w:tcPr>
          <w:p>
            <w:pPr>
              <w:pStyle w:val="TableParagraph"/>
              <w:spacing w:before="23"/>
              <w:ind w:left="293"/>
              <w:jc w:val="left"/>
              <w:rPr>
                <w:sz w:val="16"/>
              </w:rPr>
            </w:pPr>
            <w:r>
              <w:rPr>
                <w:w w:val="95"/>
                <w:sz w:val="16"/>
              </w:rPr>
              <w:t>142.0</w:t>
            </w:r>
          </w:p>
        </w:tc>
        <w:tc>
          <w:tcPr>
            <w:tcW w:w="732" w:type="dxa"/>
          </w:tcPr>
          <w:p>
            <w:pPr>
              <w:pStyle w:val="TableParagraph"/>
              <w:spacing w:before="23"/>
              <w:ind w:right="59"/>
              <w:rPr>
                <w:sz w:val="16"/>
              </w:rPr>
            </w:pPr>
            <w:r>
              <w:rPr>
                <w:w w:val="85"/>
                <w:sz w:val="16"/>
              </w:rPr>
              <w:t>128.3</w:t>
            </w:r>
          </w:p>
        </w:tc>
        <w:tc>
          <w:tcPr>
            <w:tcW w:w="732" w:type="dxa"/>
          </w:tcPr>
          <w:p>
            <w:pPr>
              <w:pStyle w:val="TableParagraph"/>
              <w:spacing w:before="23"/>
              <w:ind w:right="59"/>
              <w:rPr>
                <w:sz w:val="16"/>
              </w:rPr>
            </w:pPr>
            <w:r>
              <w:rPr>
                <w:w w:val="85"/>
                <w:sz w:val="16"/>
              </w:rPr>
              <w:t>13.7</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732" w:type="dxa"/>
          </w:tcPr>
          <w:p>
            <w:pPr>
              <w:pStyle w:val="TableParagraph"/>
              <w:spacing w:before="23"/>
              <w:ind w:right="59"/>
              <w:rPr>
                <w:sz w:val="16"/>
              </w:rPr>
            </w:pPr>
            <w:r>
              <w:rPr>
                <w:w w:val="85"/>
                <w:sz w:val="16"/>
              </w:rPr>
              <w:t>20.8</w:t>
            </w:r>
          </w:p>
        </w:tc>
        <w:tc>
          <w:tcPr>
            <w:tcW w:w="732" w:type="dxa"/>
          </w:tcPr>
          <w:p>
            <w:pPr>
              <w:pStyle w:val="TableParagraph"/>
              <w:spacing w:before="23"/>
              <w:ind w:right="59"/>
              <w:rPr>
                <w:sz w:val="16"/>
              </w:rPr>
            </w:pPr>
            <w:r>
              <w:rPr>
                <w:w w:val="85"/>
                <w:sz w:val="16"/>
              </w:rPr>
              <w:t>180.1</w:t>
            </w:r>
          </w:p>
        </w:tc>
        <w:tc>
          <w:tcPr>
            <w:tcW w:w="733" w:type="dxa"/>
          </w:tcPr>
          <w:p>
            <w:pPr>
              <w:pStyle w:val="TableParagraph"/>
              <w:spacing w:before="23"/>
              <w:ind w:left="292"/>
              <w:jc w:val="left"/>
              <w:rPr>
                <w:sz w:val="16"/>
              </w:rPr>
            </w:pPr>
            <w:r>
              <w:rPr>
                <w:w w:val="95"/>
                <w:sz w:val="16"/>
              </w:rPr>
              <w:t>154.9</w:t>
            </w:r>
          </w:p>
        </w:tc>
        <w:tc>
          <w:tcPr>
            <w:tcW w:w="732" w:type="dxa"/>
          </w:tcPr>
          <w:p>
            <w:pPr>
              <w:pStyle w:val="TableParagraph"/>
              <w:spacing w:before="23"/>
              <w:ind w:right="59"/>
              <w:rPr>
                <w:sz w:val="16"/>
              </w:rPr>
            </w:pPr>
            <w:r>
              <w:rPr>
                <w:w w:val="85"/>
                <w:sz w:val="16"/>
              </w:rPr>
              <w:t>25.2</w:t>
            </w:r>
          </w:p>
        </w:tc>
        <w:tc>
          <w:tcPr>
            <w:tcW w:w="732" w:type="dxa"/>
          </w:tcPr>
          <w:p>
            <w:pPr>
              <w:pStyle w:val="TableParagraph"/>
              <w:spacing w:before="23"/>
              <w:ind w:right="59"/>
              <w:rPr>
                <w:sz w:val="16"/>
              </w:rPr>
            </w:pPr>
            <w:r>
              <w:rPr>
                <w:w w:val="85"/>
                <w:sz w:val="16"/>
              </w:rPr>
              <w:t>21.0</w:t>
            </w:r>
          </w:p>
        </w:tc>
        <w:tc>
          <w:tcPr>
            <w:tcW w:w="732" w:type="dxa"/>
          </w:tcPr>
          <w:p>
            <w:pPr>
              <w:pStyle w:val="TableParagraph"/>
              <w:spacing w:before="23"/>
              <w:ind w:left="292"/>
              <w:jc w:val="left"/>
              <w:rPr>
                <w:sz w:val="16"/>
              </w:rPr>
            </w:pPr>
            <w:r>
              <w:rPr>
                <w:w w:val="95"/>
                <w:sz w:val="16"/>
              </w:rPr>
              <w:t>187.7</w:t>
            </w:r>
          </w:p>
        </w:tc>
        <w:tc>
          <w:tcPr>
            <w:tcW w:w="732" w:type="dxa"/>
          </w:tcPr>
          <w:p>
            <w:pPr>
              <w:pStyle w:val="TableParagraph"/>
              <w:spacing w:before="23"/>
              <w:ind w:right="59"/>
              <w:rPr>
                <w:sz w:val="16"/>
              </w:rPr>
            </w:pPr>
            <w:r>
              <w:rPr>
                <w:w w:val="85"/>
                <w:sz w:val="16"/>
              </w:rPr>
              <w:t>160.2</w:t>
            </w:r>
          </w:p>
        </w:tc>
        <w:tc>
          <w:tcPr>
            <w:tcW w:w="732" w:type="dxa"/>
          </w:tcPr>
          <w:p>
            <w:pPr>
              <w:pStyle w:val="TableParagraph"/>
              <w:spacing w:before="23"/>
              <w:ind w:right="59"/>
              <w:rPr>
                <w:sz w:val="16"/>
              </w:rPr>
            </w:pPr>
            <w:r>
              <w:rPr>
                <w:w w:val="85"/>
                <w:sz w:val="16"/>
              </w:rPr>
              <w:t>27.5</w:t>
            </w:r>
          </w:p>
        </w:tc>
        <w:tc>
          <w:tcPr>
            <w:tcW w:w="732" w:type="dxa"/>
          </w:tcPr>
          <w:p>
            <w:pPr>
              <w:pStyle w:val="TableParagraph"/>
              <w:spacing w:before="23"/>
              <w:ind w:right="59"/>
              <w:rPr>
                <w:sz w:val="16"/>
              </w:rPr>
            </w:pPr>
            <w:r>
              <w:rPr>
                <w:w w:val="85"/>
                <w:sz w:val="16"/>
              </w:rPr>
              <w:t>19.7</w:t>
            </w:r>
          </w:p>
        </w:tc>
        <w:tc>
          <w:tcPr>
            <w:tcW w:w="733" w:type="dxa"/>
          </w:tcPr>
          <w:p>
            <w:pPr>
              <w:pStyle w:val="TableParagraph"/>
              <w:spacing w:before="23"/>
              <w:ind w:left="293"/>
              <w:jc w:val="left"/>
              <w:rPr>
                <w:sz w:val="16"/>
              </w:rPr>
            </w:pPr>
            <w:r>
              <w:rPr>
                <w:w w:val="95"/>
                <w:sz w:val="16"/>
              </w:rPr>
              <w:t>141.9</w:t>
            </w:r>
          </w:p>
        </w:tc>
        <w:tc>
          <w:tcPr>
            <w:tcW w:w="732" w:type="dxa"/>
          </w:tcPr>
          <w:p>
            <w:pPr>
              <w:pStyle w:val="TableParagraph"/>
              <w:spacing w:before="23"/>
              <w:ind w:right="59"/>
              <w:rPr>
                <w:sz w:val="16"/>
              </w:rPr>
            </w:pPr>
            <w:r>
              <w:rPr>
                <w:w w:val="85"/>
                <w:sz w:val="16"/>
              </w:rPr>
              <w:t>128.3</w:t>
            </w:r>
          </w:p>
        </w:tc>
        <w:tc>
          <w:tcPr>
            <w:tcW w:w="732" w:type="dxa"/>
          </w:tcPr>
          <w:p>
            <w:pPr>
              <w:pStyle w:val="TableParagraph"/>
              <w:spacing w:before="23"/>
              <w:ind w:right="59"/>
              <w:rPr>
                <w:sz w:val="16"/>
              </w:rPr>
            </w:pPr>
            <w:r>
              <w:rPr>
                <w:w w:val="85"/>
                <w:sz w:val="16"/>
              </w:rPr>
              <w:t>13.6</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732" w:type="dxa"/>
          </w:tcPr>
          <w:p>
            <w:pPr>
              <w:pStyle w:val="TableParagraph"/>
              <w:spacing w:before="23"/>
              <w:ind w:right="59"/>
              <w:rPr>
                <w:sz w:val="16"/>
              </w:rPr>
            </w:pPr>
            <w:r>
              <w:rPr>
                <w:w w:val="85"/>
                <w:sz w:val="16"/>
              </w:rPr>
              <w:t>23.1</w:t>
            </w:r>
          </w:p>
        </w:tc>
        <w:tc>
          <w:tcPr>
            <w:tcW w:w="732" w:type="dxa"/>
          </w:tcPr>
          <w:p>
            <w:pPr>
              <w:pStyle w:val="TableParagraph"/>
              <w:spacing w:before="23"/>
              <w:ind w:right="59"/>
              <w:rPr>
                <w:sz w:val="16"/>
              </w:rPr>
            </w:pPr>
            <w:r>
              <w:rPr>
                <w:w w:val="85"/>
                <w:sz w:val="16"/>
              </w:rPr>
              <w:t>199.3</w:t>
            </w:r>
          </w:p>
        </w:tc>
        <w:tc>
          <w:tcPr>
            <w:tcW w:w="733" w:type="dxa"/>
          </w:tcPr>
          <w:p>
            <w:pPr>
              <w:pStyle w:val="TableParagraph"/>
              <w:spacing w:before="23"/>
              <w:ind w:left="292"/>
              <w:jc w:val="left"/>
              <w:rPr>
                <w:sz w:val="16"/>
              </w:rPr>
            </w:pPr>
            <w:r>
              <w:rPr>
                <w:w w:val="95"/>
                <w:sz w:val="16"/>
              </w:rPr>
              <w:t>169.4</w:t>
            </w:r>
          </w:p>
        </w:tc>
        <w:tc>
          <w:tcPr>
            <w:tcW w:w="732" w:type="dxa"/>
          </w:tcPr>
          <w:p>
            <w:pPr>
              <w:pStyle w:val="TableParagraph"/>
              <w:spacing w:before="23"/>
              <w:ind w:right="59"/>
              <w:rPr>
                <w:sz w:val="16"/>
              </w:rPr>
            </w:pPr>
            <w:r>
              <w:rPr>
                <w:w w:val="85"/>
                <w:sz w:val="16"/>
              </w:rPr>
              <w:t>29.9</w:t>
            </w:r>
          </w:p>
        </w:tc>
        <w:tc>
          <w:tcPr>
            <w:tcW w:w="732" w:type="dxa"/>
          </w:tcPr>
          <w:p>
            <w:pPr>
              <w:pStyle w:val="TableParagraph"/>
              <w:spacing w:before="23"/>
              <w:ind w:right="59"/>
              <w:rPr>
                <w:sz w:val="16"/>
              </w:rPr>
            </w:pPr>
            <w:r>
              <w:rPr>
                <w:w w:val="85"/>
                <w:sz w:val="16"/>
              </w:rPr>
              <w:t>23.4</w:t>
            </w:r>
          </w:p>
        </w:tc>
        <w:tc>
          <w:tcPr>
            <w:tcW w:w="732" w:type="dxa"/>
          </w:tcPr>
          <w:p>
            <w:pPr>
              <w:pStyle w:val="TableParagraph"/>
              <w:spacing w:before="23"/>
              <w:ind w:left="292"/>
              <w:jc w:val="left"/>
              <w:rPr>
                <w:sz w:val="16"/>
              </w:rPr>
            </w:pPr>
            <w:r>
              <w:rPr>
                <w:w w:val="95"/>
                <w:sz w:val="16"/>
              </w:rPr>
              <w:t>208.8</w:t>
            </w:r>
          </w:p>
        </w:tc>
        <w:tc>
          <w:tcPr>
            <w:tcW w:w="732" w:type="dxa"/>
          </w:tcPr>
          <w:p>
            <w:pPr>
              <w:pStyle w:val="TableParagraph"/>
              <w:spacing w:before="23"/>
              <w:ind w:right="59"/>
              <w:rPr>
                <w:sz w:val="16"/>
              </w:rPr>
            </w:pPr>
            <w:r>
              <w:rPr>
                <w:w w:val="85"/>
                <w:sz w:val="16"/>
              </w:rPr>
              <w:t>175.7</w:t>
            </w:r>
          </w:p>
        </w:tc>
        <w:tc>
          <w:tcPr>
            <w:tcW w:w="732" w:type="dxa"/>
          </w:tcPr>
          <w:p>
            <w:pPr>
              <w:pStyle w:val="TableParagraph"/>
              <w:spacing w:before="23"/>
              <w:ind w:right="59"/>
              <w:rPr>
                <w:sz w:val="16"/>
              </w:rPr>
            </w:pPr>
            <w:r>
              <w:rPr>
                <w:w w:val="85"/>
                <w:sz w:val="16"/>
              </w:rPr>
              <w:t>33.1</w:t>
            </w:r>
          </w:p>
        </w:tc>
        <w:tc>
          <w:tcPr>
            <w:tcW w:w="732" w:type="dxa"/>
          </w:tcPr>
          <w:p>
            <w:pPr>
              <w:pStyle w:val="TableParagraph"/>
              <w:spacing w:before="23"/>
              <w:ind w:right="59"/>
              <w:rPr>
                <w:sz w:val="16"/>
              </w:rPr>
            </w:pPr>
            <w:r>
              <w:rPr>
                <w:w w:val="85"/>
                <w:sz w:val="16"/>
              </w:rPr>
              <w:t>21.2</w:t>
            </w:r>
          </w:p>
        </w:tc>
        <w:tc>
          <w:tcPr>
            <w:tcW w:w="733" w:type="dxa"/>
          </w:tcPr>
          <w:p>
            <w:pPr>
              <w:pStyle w:val="TableParagraph"/>
              <w:spacing w:before="23"/>
              <w:ind w:left="293"/>
              <w:jc w:val="left"/>
              <w:rPr>
                <w:sz w:val="16"/>
              </w:rPr>
            </w:pPr>
            <w:r>
              <w:rPr>
                <w:w w:val="95"/>
                <w:sz w:val="16"/>
              </w:rPr>
              <w:t>151.7</w:t>
            </w:r>
          </w:p>
        </w:tc>
        <w:tc>
          <w:tcPr>
            <w:tcW w:w="732" w:type="dxa"/>
          </w:tcPr>
          <w:p>
            <w:pPr>
              <w:pStyle w:val="TableParagraph"/>
              <w:spacing w:before="23"/>
              <w:ind w:right="59"/>
              <w:rPr>
                <w:sz w:val="16"/>
              </w:rPr>
            </w:pPr>
            <w:r>
              <w:rPr>
                <w:w w:val="85"/>
                <w:sz w:val="16"/>
              </w:rPr>
              <w:t>137.8</w:t>
            </w:r>
          </w:p>
        </w:tc>
        <w:tc>
          <w:tcPr>
            <w:tcW w:w="732" w:type="dxa"/>
          </w:tcPr>
          <w:p>
            <w:pPr>
              <w:pStyle w:val="TableParagraph"/>
              <w:spacing w:before="23"/>
              <w:ind w:right="59"/>
              <w:rPr>
                <w:sz w:val="16"/>
              </w:rPr>
            </w:pPr>
            <w:r>
              <w:rPr>
                <w:w w:val="85"/>
                <w:sz w:val="16"/>
              </w:rPr>
              <w:t>13.9</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732" w:type="dxa"/>
          </w:tcPr>
          <w:p>
            <w:pPr>
              <w:pStyle w:val="TableParagraph"/>
              <w:spacing w:before="23"/>
              <w:ind w:right="59"/>
              <w:rPr>
                <w:sz w:val="16"/>
              </w:rPr>
            </w:pPr>
            <w:r>
              <w:rPr>
                <w:w w:val="85"/>
                <w:sz w:val="16"/>
              </w:rPr>
              <w:t>21.2</w:t>
            </w:r>
          </w:p>
        </w:tc>
        <w:tc>
          <w:tcPr>
            <w:tcW w:w="732" w:type="dxa"/>
          </w:tcPr>
          <w:p>
            <w:pPr>
              <w:pStyle w:val="TableParagraph"/>
              <w:spacing w:before="23"/>
              <w:ind w:right="59"/>
              <w:rPr>
                <w:sz w:val="16"/>
              </w:rPr>
            </w:pPr>
            <w:r>
              <w:rPr>
                <w:w w:val="85"/>
                <w:sz w:val="16"/>
              </w:rPr>
              <w:t>184.1</w:t>
            </w:r>
          </w:p>
        </w:tc>
        <w:tc>
          <w:tcPr>
            <w:tcW w:w="733" w:type="dxa"/>
          </w:tcPr>
          <w:p>
            <w:pPr>
              <w:pStyle w:val="TableParagraph"/>
              <w:spacing w:before="23"/>
              <w:ind w:left="292"/>
              <w:jc w:val="left"/>
              <w:rPr>
                <w:sz w:val="16"/>
              </w:rPr>
            </w:pPr>
            <w:r>
              <w:rPr>
                <w:w w:val="95"/>
                <w:sz w:val="16"/>
              </w:rPr>
              <w:t>155.1</w:t>
            </w:r>
          </w:p>
        </w:tc>
        <w:tc>
          <w:tcPr>
            <w:tcW w:w="732" w:type="dxa"/>
          </w:tcPr>
          <w:p>
            <w:pPr>
              <w:pStyle w:val="TableParagraph"/>
              <w:spacing w:before="23"/>
              <w:ind w:right="59"/>
              <w:rPr>
                <w:sz w:val="16"/>
              </w:rPr>
            </w:pPr>
            <w:r>
              <w:rPr>
                <w:w w:val="85"/>
                <w:sz w:val="16"/>
              </w:rPr>
              <w:t>29.0</w:t>
            </w:r>
          </w:p>
        </w:tc>
        <w:tc>
          <w:tcPr>
            <w:tcW w:w="732" w:type="dxa"/>
          </w:tcPr>
          <w:p>
            <w:pPr>
              <w:pStyle w:val="TableParagraph"/>
              <w:spacing w:before="23"/>
              <w:ind w:right="59"/>
              <w:rPr>
                <w:sz w:val="16"/>
              </w:rPr>
            </w:pPr>
            <w:r>
              <w:rPr>
                <w:w w:val="85"/>
                <w:sz w:val="16"/>
              </w:rPr>
              <w:t>21.5</w:t>
            </w:r>
          </w:p>
        </w:tc>
        <w:tc>
          <w:tcPr>
            <w:tcW w:w="732" w:type="dxa"/>
          </w:tcPr>
          <w:p>
            <w:pPr>
              <w:pStyle w:val="TableParagraph"/>
              <w:spacing w:before="23"/>
              <w:ind w:left="292"/>
              <w:jc w:val="left"/>
              <w:rPr>
                <w:sz w:val="16"/>
              </w:rPr>
            </w:pPr>
            <w:r>
              <w:rPr>
                <w:w w:val="95"/>
                <w:sz w:val="16"/>
              </w:rPr>
              <w:t>192.4</w:t>
            </w:r>
          </w:p>
        </w:tc>
        <w:tc>
          <w:tcPr>
            <w:tcW w:w="732" w:type="dxa"/>
          </w:tcPr>
          <w:p>
            <w:pPr>
              <w:pStyle w:val="TableParagraph"/>
              <w:spacing w:before="23"/>
              <w:ind w:right="59"/>
              <w:rPr>
                <w:sz w:val="16"/>
              </w:rPr>
            </w:pPr>
            <w:r>
              <w:rPr>
                <w:w w:val="85"/>
                <w:sz w:val="16"/>
              </w:rPr>
              <w:t>160.5</w:t>
            </w:r>
          </w:p>
        </w:tc>
        <w:tc>
          <w:tcPr>
            <w:tcW w:w="732" w:type="dxa"/>
          </w:tcPr>
          <w:p>
            <w:pPr>
              <w:pStyle w:val="TableParagraph"/>
              <w:spacing w:before="23"/>
              <w:ind w:right="59"/>
              <w:rPr>
                <w:sz w:val="16"/>
              </w:rPr>
            </w:pPr>
            <w:r>
              <w:rPr>
                <w:w w:val="85"/>
                <w:sz w:val="16"/>
              </w:rPr>
              <w:t>31.9</w:t>
            </w:r>
          </w:p>
        </w:tc>
        <w:tc>
          <w:tcPr>
            <w:tcW w:w="732" w:type="dxa"/>
          </w:tcPr>
          <w:p>
            <w:pPr>
              <w:pStyle w:val="TableParagraph"/>
              <w:spacing w:before="23"/>
              <w:ind w:right="59"/>
              <w:rPr>
                <w:sz w:val="16"/>
              </w:rPr>
            </w:pPr>
            <w:r>
              <w:rPr>
                <w:w w:val="85"/>
                <w:sz w:val="16"/>
              </w:rPr>
              <w:t>19.7</w:t>
            </w:r>
          </w:p>
        </w:tc>
        <w:tc>
          <w:tcPr>
            <w:tcW w:w="733" w:type="dxa"/>
          </w:tcPr>
          <w:p>
            <w:pPr>
              <w:pStyle w:val="TableParagraph"/>
              <w:spacing w:before="23"/>
              <w:ind w:left="293"/>
              <w:jc w:val="left"/>
              <w:rPr>
                <w:sz w:val="16"/>
              </w:rPr>
            </w:pPr>
            <w:r>
              <w:rPr>
                <w:w w:val="95"/>
                <w:sz w:val="16"/>
              </w:rPr>
              <w:t>142.6</w:t>
            </w:r>
          </w:p>
        </w:tc>
        <w:tc>
          <w:tcPr>
            <w:tcW w:w="732" w:type="dxa"/>
          </w:tcPr>
          <w:p>
            <w:pPr>
              <w:pStyle w:val="TableParagraph"/>
              <w:spacing w:before="23"/>
              <w:ind w:right="59"/>
              <w:rPr>
                <w:sz w:val="16"/>
              </w:rPr>
            </w:pPr>
            <w:r>
              <w:rPr>
                <w:w w:val="85"/>
                <w:sz w:val="16"/>
              </w:rPr>
              <w:t>127.8</w:t>
            </w:r>
          </w:p>
        </w:tc>
        <w:tc>
          <w:tcPr>
            <w:tcW w:w="732" w:type="dxa"/>
          </w:tcPr>
          <w:p>
            <w:pPr>
              <w:pStyle w:val="TableParagraph"/>
              <w:spacing w:before="23"/>
              <w:ind w:right="59"/>
              <w:rPr>
                <w:sz w:val="16"/>
              </w:rPr>
            </w:pPr>
            <w:r>
              <w:rPr>
                <w:w w:val="85"/>
                <w:sz w:val="16"/>
              </w:rPr>
              <w:t>14.8</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732" w:type="dxa"/>
          </w:tcPr>
          <w:p>
            <w:pPr>
              <w:pStyle w:val="TableParagraph"/>
              <w:spacing w:before="23"/>
              <w:ind w:right="59"/>
              <w:rPr>
                <w:sz w:val="16"/>
              </w:rPr>
            </w:pPr>
            <w:r>
              <w:rPr>
                <w:w w:val="85"/>
                <w:sz w:val="16"/>
              </w:rPr>
              <w:t>22.3</w:t>
            </w:r>
          </w:p>
        </w:tc>
        <w:tc>
          <w:tcPr>
            <w:tcW w:w="732" w:type="dxa"/>
          </w:tcPr>
          <w:p>
            <w:pPr>
              <w:pStyle w:val="TableParagraph"/>
              <w:spacing w:before="23"/>
              <w:ind w:right="59"/>
              <w:rPr>
                <w:sz w:val="16"/>
              </w:rPr>
            </w:pPr>
            <w:r>
              <w:rPr>
                <w:w w:val="85"/>
                <w:sz w:val="16"/>
              </w:rPr>
              <w:t>192.7</w:t>
            </w:r>
          </w:p>
        </w:tc>
        <w:tc>
          <w:tcPr>
            <w:tcW w:w="733" w:type="dxa"/>
          </w:tcPr>
          <w:p>
            <w:pPr>
              <w:pStyle w:val="TableParagraph"/>
              <w:spacing w:before="23"/>
              <w:ind w:left="292"/>
              <w:jc w:val="left"/>
              <w:rPr>
                <w:sz w:val="16"/>
              </w:rPr>
            </w:pPr>
            <w:r>
              <w:rPr>
                <w:w w:val="95"/>
                <w:sz w:val="16"/>
              </w:rPr>
              <w:t>163.1</w:t>
            </w:r>
          </w:p>
        </w:tc>
        <w:tc>
          <w:tcPr>
            <w:tcW w:w="732" w:type="dxa"/>
          </w:tcPr>
          <w:p>
            <w:pPr>
              <w:pStyle w:val="TableParagraph"/>
              <w:spacing w:before="23"/>
              <w:ind w:right="59"/>
              <w:rPr>
                <w:sz w:val="16"/>
              </w:rPr>
            </w:pPr>
            <w:r>
              <w:rPr>
                <w:w w:val="85"/>
                <w:sz w:val="16"/>
              </w:rPr>
              <w:t>29.6</w:t>
            </w:r>
          </w:p>
        </w:tc>
        <w:tc>
          <w:tcPr>
            <w:tcW w:w="732" w:type="dxa"/>
          </w:tcPr>
          <w:p>
            <w:pPr>
              <w:pStyle w:val="TableParagraph"/>
              <w:spacing w:before="23"/>
              <w:ind w:right="59"/>
              <w:rPr>
                <w:sz w:val="16"/>
              </w:rPr>
            </w:pPr>
            <w:r>
              <w:rPr>
                <w:w w:val="85"/>
                <w:sz w:val="16"/>
              </w:rPr>
              <w:t>22.7</w:t>
            </w:r>
          </w:p>
        </w:tc>
        <w:tc>
          <w:tcPr>
            <w:tcW w:w="732" w:type="dxa"/>
          </w:tcPr>
          <w:p>
            <w:pPr>
              <w:pStyle w:val="TableParagraph"/>
              <w:spacing w:before="23"/>
              <w:ind w:left="292"/>
              <w:jc w:val="left"/>
              <w:rPr>
                <w:sz w:val="16"/>
              </w:rPr>
            </w:pPr>
            <w:r>
              <w:rPr>
                <w:w w:val="95"/>
                <w:sz w:val="16"/>
              </w:rPr>
              <w:t>202.6</w:t>
            </w:r>
          </w:p>
        </w:tc>
        <w:tc>
          <w:tcPr>
            <w:tcW w:w="732" w:type="dxa"/>
          </w:tcPr>
          <w:p>
            <w:pPr>
              <w:pStyle w:val="TableParagraph"/>
              <w:spacing w:before="23"/>
              <w:ind w:right="59"/>
              <w:rPr>
                <w:sz w:val="16"/>
              </w:rPr>
            </w:pPr>
            <w:r>
              <w:rPr>
                <w:w w:val="85"/>
                <w:sz w:val="16"/>
              </w:rPr>
              <w:t>170.5</w:t>
            </w:r>
          </w:p>
        </w:tc>
        <w:tc>
          <w:tcPr>
            <w:tcW w:w="732" w:type="dxa"/>
          </w:tcPr>
          <w:p>
            <w:pPr>
              <w:pStyle w:val="TableParagraph"/>
              <w:spacing w:before="23"/>
              <w:ind w:right="59"/>
              <w:rPr>
                <w:sz w:val="16"/>
              </w:rPr>
            </w:pPr>
            <w:r>
              <w:rPr>
                <w:w w:val="85"/>
                <w:sz w:val="16"/>
              </w:rPr>
              <w:t>32.1</w:t>
            </w:r>
          </w:p>
        </w:tc>
        <w:tc>
          <w:tcPr>
            <w:tcW w:w="732" w:type="dxa"/>
          </w:tcPr>
          <w:p>
            <w:pPr>
              <w:pStyle w:val="TableParagraph"/>
              <w:spacing w:before="23"/>
              <w:ind w:right="59"/>
              <w:rPr>
                <w:sz w:val="16"/>
              </w:rPr>
            </w:pPr>
            <w:r>
              <w:rPr>
                <w:w w:val="85"/>
                <w:sz w:val="16"/>
              </w:rPr>
              <w:t>20.3</w:t>
            </w:r>
          </w:p>
        </w:tc>
        <w:tc>
          <w:tcPr>
            <w:tcW w:w="733" w:type="dxa"/>
          </w:tcPr>
          <w:p>
            <w:pPr>
              <w:pStyle w:val="TableParagraph"/>
              <w:spacing w:before="23"/>
              <w:ind w:left="293"/>
              <w:jc w:val="left"/>
              <w:rPr>
                <w:sz w:val="16"/>
              </w:rPr>
            </w:pPr>
            <w:r>
              <w:rPr>
                <w:w w:val="95"/>
                <w:sz w:val="16"/>
              </w:rPr>
              <w:t>143.1</w:t>
            </w:r>
          </w:p>
        </w:tc>
        <w:tc>
          <w:tcPr>
            <w:tcW w:w="732" w:type="dxa"/>
          </w:tcPr>
          <w:p>
            <w:pPr>
              <w:pStyle w:val="TableParagraph"/>
              <w:spacing w:before="23"/>
              <w:ind w:right="59"/>
              <w:rPr>
                <w:sz w:val="16"/>
              </w:rPr>
            </w:pPr>
            <w:r>
              <w:rPr>
                <w:w w:val="85"/>
                <w:sz w:val="16"/>
              </w:rPr>
              <w:t>126.0</w:t>
            </w:r>
          </w:p>
        </w:tc>
        <w:tc>
          <w:tcPr>
            <w:tcW w:w="732" w:type="dxa"/>
          </w:tcPr>
          <w:p>
            <w:pPr>
              <w:pStyle w:val="TableParagraph"/>
              <w:spacing w:before="23"/>
              <w:ind w:right="59"/>
              <w:rPr>
                <w:sz w:val="16"/>
              </w:rPr>
            </w:pPr>
            <w:r>
              <w:rPr>
                <w:w w:val="85"/>
                <w:sz w:val="16"/>
              </w:rPr>
              <w:t>17.1</w:t>
            </w:r>
          </w:p>
        </w:tc>
      </w:tr>
    </w:tbl>
    <w:p>
      <w:pPr>
        <w:spacing w:after="0"/>
        <w:rPr>
          <w:sz w:val="16"/>
        </w:rPr>
        <w:sectPr>
          <w:headerReference w:type="default" r:id="rId53"/>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19"/>
              <w:jc w:val="center"/>
              <w:rPr>
                <w:sz w:val="18"/>
              </w:rPr>
            </w:pPr>
            <w:r>
              <w:rPr>
                <w:sz w:val="18"/>
              </w:rPr>
              <w:t>学術研究,専門・技術サービス業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171.9</w:t>
            </w:r>
          </w:p>
        </w:tc>
        <w:tc>
          <w:tcPr>
            <w:tcW w:w="733" w:type="dxa"/>
          </w:tcPr>
          <w:p>
            <w:pPr>
              <w:pStyle w:val="TableParagraph"/>
              <w:ind w:left="292"/>
              <w:jc w:val="left"/>
              <w:rPr>
                <w:sz w:val="16"/>
              </w:rPr>
            </w:pPr>
            <w:r>
              <w:rPr>
                <w:w w:val="95"/>
                <w:sz w:val="16"/>
              </w:rPr>
              <w:t>154.4</w:t>
            </w:r>
          </w:p>
        </w:tc>
        <w:tc>
          <w:tcPr>
            <w:tcW w:w="732" w:type="dxa"/>
          </w:tcPr>
          <w:p>
            <w:pPr>
              <w:pStyle w:val="TableParagraph"/>
              <w:ind w:right="59"/>
              <w:rPr>
                <w:sz w:val="16"/>
              </w:rPr>
            </w:pPr>
            <w:r>
              <w:rPr>
                <w:w w:val="85"/>
                <w:sz w:val="16"/>
              </w:rPr>
              <w:t>17.5</w:t>
            </w:r>
          </w:p>
        </w:tc>
        <w:tc>
          <w:tcPr>
            <w:tcW w:w="732" w:type="dxa"/>
          </w:tcPr>
          <w:p>
            <w:pPr>
              <w:pStyle w:val="TableParagraph"/>
              <w:ind w:right="59"/>
              <w:rPr>
                <w:sz w:val="16"/>
              </w:rPr>
            </w:pPr>
            <w:r>
              <w:rPr>
                <w:w w:val="85"/>
                <w:sz w:val="16"/>
              </w:rPr>
              <w:t>20.6</w:t>
            </w:r>
          </w:p>
        </w:tc>
        <w:tc>
          <w:tcPr>
            <w:tcW w:w="732" w:type="dxa"/>
          </w:tcPr>
          <w:p>
            <w:pPr>
              <w:pStyle w:val="TableParagraph"/>
              <w:ind w:left="292"/>
              <w:jc w:val="left"/>
              <w:rPr>
                <w:sz w:val="16"/>
              </w:rPr>
            </w:pPr>
            <w:r>
              <w:rPr>
                <w:w w:val="95"/>
                <w:sz w:val="16"/>
              </w:rPr>
              <w:t>177.5</w:t>
            </w:r>
          </w:p>
        </w:tc>
        <w:tc>
          <w:tcPr>
            <w:tcW w:w="732" w:type="dxa"/>
          </w:tcPr>
          <w:p>
            <w:pPr>
              <w:pStyle w:val="TableParagraph"/>
              <w:ind w:right="59"/>
              <w:rPr>
                <w:sz w:val="16"/>
              </w:rPr>
            </w:pPr>
            <w:r>
              <w:rPr>
                <w:w w:val="85"/>
                <w:sz w:val="16"/>
              </w:rPr>
              <w:t>158.4</w:t>
            </w:r>
          </w:p>
        </w:tc>
        <w:tc>
          <w:tcPr>
            <w:tcW w:w="732" w:type="dxa"/>
          </w:tcPr>
          <w:p>
            <w:pPr>
              <w:pStyle w:val="TableParagraph"/>
              <w:ind w:right="59"/>
              <w:rPr>
                <w:sz w:val="16"/>
              </w:rPr>
            </w:pPr>
            <w:r>
              <w:rPr>
                <w:w w:val="85"/>
                <w:sz w:val="16"/>
              </w:rPr>
              <w:t>19.1</w:t>
            </w:r>
          </w:p>
        </w:tc>
        <w:tc>
          <w:tcPr>
            <w:tcW w:w="732" w:type="dxa"/>
          </w:tcPr>
          <w:p>
            <w:pPr>
              <w:pStyle w:val="TableParagraph"/>
              <w:ind w:right="59"/>
              <w:rPr>
                <w:sz w:val="16"/>
              </w:rPr>
            </w:pPr>
            <w:r>
              <w:rPr>
                <w:w w:val="85"/>
                <w:sz w:val="16"/>
              </w:rPr>
              <w:t>19.2</w:t>
            </w:r>
          </w:p>
        </w:tc>
        <w:tc>
          <w:tcPr>
            <w:tcW w:w="733" w:type="dxa"/>
          </w:tcPr>
          <w:p>
            <w:pPr>
              <w:pStyle w:val="TableParagraph"/>
              <w:ind w:left="293"/>
              <w:jc w:val="left"/>
              <w:rPr>
                <w:sz w:val="16"/>
              </w:rPr>
            </w:pPr>
            <w:r>
              <w:rPr>
                <w:w w:val="95"/>
                <w:sz w:val="16"/>
              </w:rPr>
              <w:t>158.2</w:t>
            </w:r>
          </w:p>
        </w:tc>
        <w:tc>
          <w:tcPr>
            <w:tcW w:w="732" w:type="dxa"/>
          </w:tcPr>
          <w:p>
            <w:pPr>
              <w:pStyle w:val="TableParagraph"/>
              <w:ind w:right="59"/>
              <w:rPr>
                <w:sz w:val="16"/>
              </w:rPr>
            </w:pPr>
            <w:r>
              <w:rPr>
                <w:w w:val="85"/>
                <w:sz w:val="16"/>
              </w:rPr>
              <w:t>144.6</w:t>
            </w:r>
          </w:p>
        </w:tc>
        <w:tc>
          <w:tcPr>
            <w:tcW w:w="732" w:type="dxa"/>
          </w:tcPr>
          <w:p>
            <w:pPr>
              <w:pStyle w:val="TableParagraph"/>
              <w:ind w:right="59"/>
              <w:rPr>
                <w:sz w:val="16"/>
              </w:rPr>
            </w:pPr>
            <w:r>
              <w:rPr>
                <w:w w:val="85"/>
                <w:sz w:val="16"/>
              </w:rPr>
              <w:t>13.6</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19.9</w:t>
            </w:r>
          </w:p>
        </w:tc>
        <w:tc>
          <w:tcPr>
            <w:tcW w:w="732" w:type="dxa"/>
          </w:tcPr>
          <w:p>
            <w:pPr>
              <w:pStyle w:val="TableParagraph"/>
              <w:ind w:right="59"/>
              <w:rPr>
                <w:sz w:val="16"/>
              </w:rPr>
            </w:pPr>
            <w:r>
              <w:rPr>
                <w:w w:val="85"/>
                <w:sz w:val="16"/>
              </w:rPr>
              <w:t>162.7</w:t>
            </w:r>
          </w:p>
        </w:tc>
        <w:tc>
          <w:tcPr>
            <w:tcW w:w="733" w:type="dxa"/>
          </w:tcPr>
          <w:p>
            <w:pPr>
              <w:pStyle w:val="TableParagraph"/>
              <w:ind w:left="292"/>
              <w:jc w:val="left"/>
              <w:rPr>
                <w:sz w:val="16"/>
              </w:rPr>
            </w:pPr>
            <w:r>
              <w:rPr>
                <w:w w:val="95"/>
                <w:sz w:val="16"/>
              </w:rPr>
              <w:t>147.6</w:t>
            </w:r>
          </w:p>
        </w:tc>
        <w:tc>
          <w:tcPr>
            <w:tcW w:w="732" w:type="dxa"/>
          </w:tcPr>
          <w:p>
            <w:pPr>
              <w:pStyle w:val="TableParagraph"/>
              <w:ind w:right="59"/>
              <w:rPr>
                <w:sz w:val="16"/>
              </w:rPr>
            </w:pPr>
            <w:r>
              <w:rPr>
                <w:w w:val="85"/>
                <w:sz w:val="16"/>
              </w:rPr>
              <w:t>15.1</w:t>
            </w:r>
          </w:p>
        </w:tc>
        <w:tc>
          <w:tcPr>
            <w:tcW w:w="732" w:type="dxa"/>
          </w:tcPr>
          <w:p>
            <w:pPr>
              <w:pStyle w:val="TableParagraph"/>
              <w:ind w:right="59"/>
              <w:rPr>
                <w:sz w:val="16"/>
              </w:rPr>
            </w:pPr>
            <w:r>
              <w:rPr>
                <w:w w:val="85"/>
                <w:sz w:val="16"/>
              </w:rPr>
              <w:t>20.3</w:t>
            </w:r>
          </w:p>
        </w:tc>
        <w:tc>
          <w:tcPr>
            <w:tcW w:w="732" w:type="dxa"/>
          </w:tcPr>
          <w:p>
            <w:pPr>
              <w:pStyle w:val="TableParagraph"/>
              <w:ind w:left="292"/>
              <w:jc w:val="left"/>
              <w:rPr>
                <w:sz w:val="16"/>
              </w:rPr>
            </w:pPr>
            <w:r>
              <w:rPr>
                <w:w w:val="95"/>
                <w:sz w:val="16"/>
              </w:rPr>
              <w:t>168.5</w:t>
            </w:r>
          </w:p>
        </w:tc>
        <w:tc>
          <w:tcPr>
            <w:tcW w:w="732" w:type="dxa"/>
          </w:tcPr>
          <w:p>
            <w:pPr>
              <w:pStyle w:val="TableParagraph"/>
              <w:ind w:right="59"/>
              <w:rPr>
                <w:sz w:val="16"/>
              </w:rPr>
            </w:pPr>
            <w:r>
              <w:rPr>
                <w:w w:val="85"/>
                <w:sz w:val="16"/>
              </w:rPr>
              <w:t>151.4</w:t>
            </w:r>
          </w:p>
        </w:tc>
        <w:tc>
          <w:tcPr>
            <w:tcW w:w="732" w:type="dxa"/>
          </w:tcPr>
          <w:p>
            <w:pPr>
              <w:pStyle w:val="TableParagraph"/>
              <w:ind w:right="59"/>
              <w:rPr>
                <w:sz w:val="16"/>
              </w:rPr>
            </w:pPr>
            <w:r>
              <w:rPr>
                <w:w w:val="85"/>
                <w:sz w:val="16"/>
              </w:rPr>
              <w:t>17.1</w:t>
            </w:r>
          </w:p>
        </w:tc>
        <w:tc>
          <w:tcPr>
            <w:tcW w:w="732" w:type="dxa"/>
          </w:tcPr>
          <w:p>
            <w:pPr>
              <w:pStyle w:val="TableParagraph"/>
              <w:ind w:right="59"/>
              <w:rPr>
                <w:sz w:val="16"/>
              </w:rPr>
            </w:pPr>
            <w:r>
              <w:rPr>
                <w:w w:val="85"/>
                <w:sz w:val="16"/>
              </w:rPr>
              <w:t>18.6</w:t>
            </w:r>
          </w:p>
        </w:tc>
        <w:tc>
          <w:tcPr>
            <w:tcW w:w="733" w:type="dxa"/>
          </w:tcPr>
          <w:p>
            <w:pPr>
              <w:pStyle w:val="TableParagraph"/>
              <w:ind w:left="293"/>
              <w:jc w:val="left"/>
              <w:rPr>
                <w:sz w:val="16"/>
              </w:rPr>
            </w:pPr>
            <w:r>
              <w:rPr>
                <w:w w:val="95"/>
                <w:sz w:val="16"/>
              </w:rPr>
              <w:t>146.3</w:t>
            </w:r>
          </w:p>
        </w:tc>
        <w:tc>
          <w:tcPr>
            <w:tcW w:w="732" w:type="dxa"/>
          </w:tcPr>
          <w:p>
            <w:pPr>
              <w:pStyle w:val="TableParagraph"/>
              <w:ind w:right="59"/>
              <w:rPr>
                <w:sz w:val="16"/>
              </w:rPr>
            </w:pPr>
            <w:r>
              <w:rPr>
                <w:w w:val="85"/>
                <w:sz w:val="16"/>
              </w:rPr>
              <w:t>136.9</w:t>
            </w:r>
          </w:p>
        </w:tc>
        <w:tc>
          <w:tcPr>
            <w:tcW w:w="732" w:type="dxa"/>
          </w:tcPr>
          <w:p>
            <w:pPr>
              <w:pStyle w:val="TableParagraph"/>
              <w:ind w:right="59"/>
              <w:rPr>
                <w:sz w:val="16"/>
              </w:rPr>
            </w:pPr>
            <w:r>
              <w:rPr>
                <w:w w:val="85"/>
                <w:sz w:val="16"/>
              </w:rPr>
              <w:t>9.4</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21.2</w:t>
            </w:r>
          </w:p>
        </w:tc>
        <w:tc>
          <w:tcPr>
            <w:tcW w:w="732" w:type="dxa"/>
          </w:tcPr>
          <w:p>
            <w:pPr>
              <w:pStyle w:val="TableParagraph"/>
              <w:ind w:right="59"/>
              <w:rPr>
                <w:sz w:val="16"/>
              </w:rPr>
            </w:pPr>
            <w:r>
              <w:rPr>
                <w:w w:val="85"/>
                <w:sz w:val="16"/>
              </w:rPr>
              <w:t>173.9</w:t>
            </w:r>
          </w:p>
        </w:tc>
        <w:tc>
          <w:tcPr>
            <w:tcW w:w="733" w:type="dxa"/>
          </w:tcPr>
          <w:p>
            <w:pPr>
              <w:pStyle w:val="TableParagraph"/>
              <w:ind w:left="292"/>
              <w:jc w:val="left"/>
              <w:rPr>
                <w:sz w:val="16"/>
              </w:rPr>
            </w:pPr>
            <w:r>
              <w:rPr>
                <w:w w:val="95"/>
                <w:sz w:val="16"/>
              </w:rPr>
              <w:t>155.2</w:t>
            </w:r>
          </w:p>
        </w:tc>
        <w:tc>
          <w:tcPr>
            <w:tcW w:w="732" w:type="dxa"/>
          </w:tcPr>
          <w:p>
            <w:pPr>
              <w:pStyle w:val="TableParagraph"/>
              <w:ind w:right="59"/>
              <w:rPr>
                <w:sz w:val="16"/>
              </w:rPr>
            </w:pPr>
            <w:r>
              <w:rPr>
                <w:w w:val="85"/>
                <w:sz w:val="16"/>
              </w:rPr>
              <w:t>18.7</w:t>
            </w:r>
          </w:p>
        </w:tc>
        <w:tc>
          <w:tcPr>
            <w:tcW w:w="732" w:type="dxa"/>
          </w:tcPr>
          <w:p>
            <w:pPr>
              <w:pStyle w:val="TableParagraph"/>
              <w:ind w:right="59"/>
              <w:rPr>
                <w:sz w:val="16"/>
              </w:rPr>
            </w:pPr>
            <w:r>
              <w:rPr>
                <w:w w:val="85"/>
                <w:sz w:val="16"/>
              </w:rPr>
              <w:t>21.6</w:t>
            </w:r>
          </w:p>
        </w:tc>
        <w:tc>
          <w:tcPr>
            <w:tcW w:w="732" w:type="dxa"/>
          </w:tcPr>
          <w:p>
            <w:pPr>
              <w:pStyle w:val="TableParagraph"/>
              <w:ind w:left="292"/>
              <w:jc w:val="left"/>
              <w:rPr>
                <w:sz w:val="16"/>
              </w:rPr>
            </w:pPr>
            <w:r>
              <w:rPr>
                <w:w w:val="95"/>
                <w:sz w:val="16"/>
              </w:rPr>
              <w:t>181.3</w:t>
            </w:r>
          </w:p>
        </w:tc>
        <w:tc>
          <w:tcPr>
            <w:tcW w:w="732" w:type="dxa"/>
          </w:tcPr>
          <w:p>
            <w:pPr>
              <w:pStyle w:val="TableParagraph"/>
              <w:ind w:right="59"/>
              <w:rPr>
                <w:sz w:val="16"/>
              </w:rPr>
            </w:pPr>
            <w:r>
              <w:rPr>
                <w:w w:val="85"/>
                <w:sz w:val="16"/>
              </w:rPr>
              <w:t>159.3</w:t>
            </w:r>
          </w:p>
        </w:tc>
        <w:tc>
          <w:tcPr>
            <w:tcW w:w="732" w:type="dxa"/>
          </w:tcPr>
          <w:p>
            <w:pPr>
              <w:pStyle w:val="TableParagraph"/>
              <w:ind w:right="59"/>
              <w:rPr>
                <w:sz w:val="16"/>
              </w:rPr>
            </w:pPr>
            <w:r>
              <w:rPr>
                <w:w w:val="85"/>
                <w:sz w:val="16"/>
              </w:rPr>
              <w:t>22.0</w:t>
            </w:r>
          </w:p>
        </w:tc>
        <w:tc>
          <w:tcPr>
            <w:tcW w:w="732" w:type="dxa"/>
          </w:tcPr>
          <w:p>
            <w:pPr>
              <w:pStyle w:val="TableParagraph"/>
              <w:ind w:right="59"/>
              <w:rPr>
                <w:sz w:val="16"/>
              </w:rPr>
            </w:pPr>
            <w:r>
              <w:rPr>
                <w:w w:val="85"/>
                <w:sz w:val="16"/>
              </w:rPr>
              <w:t>19.6</w:t>
            </w:r>
          </w:p>
        </w:tc>
        <w:tc>
          <w:tcPr>
            <w:tcW w:w="733" w:type="dxa"/>
          </w:tcPr>
          <w:p>
            <w:pPr>
              <w:pStyle w:val="TableParagraph"/>
              <w:ind w:left="293"/>
              <w:jc w:val="left"/>
              <w:rPr>
                <w:sz w:val="16"/>
              </w:rPr>
            </w:pPr>
            <w:r>
              <w:rPr>
                <w:w w:val="95"/>
                <w:sz w:val="16"/>
              </w:rPr>
              <w:t>146.5</w:t>
            </w:r>
          </w:p>
        </w:tc>
        <w:tc>
          <w:tcPr>
            <w:tcW w:w="732" w:type="dxa"/>
          </w:tcPr>
          <w:p>
            <w:pPr>
              <w:pStyle w:val="TableParagraph"/>
              <w:ind w:right="59"/>
              <w:rPr>
                <w:sz w:val="16"/>
              </w:rPr>
            </w:pPr>
            <w:r>
              <w:rPr>
                <w:w w:val="85"/>
                <w:sz w:val="16"/>
              </w:rPr>
              <w:t>139.9</w:t>
            </w:r>
          </w:p>
        </w:tc>
        <w:tc>
          <w:tcPr>
            <w:tcW w:w="732" w:type="dxa"/>
          </w:tcPr>
          <w:p>
            <w:pPr>
              <w:pStyle w:val="TableParagraph"/>
              <w:ind w:right="59"/>
              <w:rPr>
                <w:sz w:val="16"/>
              </w:rPr>
            </w:pPr>
            <w:r>
              <w:rPr>
                <w:w w:val="85"/>
                <w:sz w:val="16"/>
              </w:rPr>
              <w:t>6.6</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17.1</w:t>
            </w:r>
          </w:p>
        </w:tc>
        <w:tc>
          <w:tcPr>
            <w:tcW w:w="732" w:type="dxa"/>
          </w:tcPr>
          <w:p>
            <w:pPr>
              <w:pStyle w:val="TableParagraph"/>
              <w:ind w:right="59"/>
              <w:rPr>
                <w:sz w:val="16"/>
              </w:rPr>
            </w:pPr>
            <w:r>
              <w:rPr>
                <w:w w:val="85"/>
                <w:sz w:val="16"/>
              </w:rPr>
              <w:t>134.5</w:t>
            </w:r>
          </w:p>
        </w:tc>
        <w:tc>
          <w:tcPr>
            <w:tcW w:w="733" w:type="dxa"/>
          </w:tcPr>
          <w:p>
            <w:pPr>
              <w:pStyle w:val="TableParagraph"/>
              <w:ind w:left="292"/>
              <w:jc w:val="left"/>
              <w:rPr>
                <w:sz w:val="16"/>
              </w:rPr>
            </w:pPr>
            <w:r>
              <w:rPr>
                <w:w w:val="95"/>
                <w:sz w:val="16"/>
              </w:rPr>
              <w:t>125.2</w:t>
            </w:r>
          </w:p>
        </w:tc>
        <w:tc>
          <w:tcPr>
            <w:tcW w:w="732" w:type="dxa"/>
          </w:tcPr>
          <w:p>
            <w:pPr>
              <w:pStyle w:val="TableParagraph"/>
              <w:ind w:right="59"/>
              <w:rPr>
                <w:sz w:val="16"/>
              </w:rPr>
            </w:pPr>
            <w:r>
              <w:rPr>
                <w:w w:val="85"/>
                <w:sz w:val="16"/>
              </w:rPr>
              <w:t>9.3</w:t>
            </w:r>
          </w:p>
        </w:tc>
        <w:tc>
          <w:tcPr>
            <w:tcW w:w="732" w:type="dxa"/>
          </w:tcPr>
          <w:p>
            <w:pPr>
              <w:pStyle w:val="TableParagraph"/>
              <w:ind w:right="59"/>
              <w:rPr>
                <w:sz w:val="16"/>
              </w:rPr>
            </w:pPr>
            <w:r>
              <w:rPr>
                <w:w w:val="85"/>
                <w:sz w:val="16"/>
              </w:rPr>
              <w:t>17.7</w:t>
            </w:r>
          </w:p>
        </w:tc>
        <w:tc>
          <w:tcPr>
            <w:tcW w:w="732" w:type="dxa"/>
          </w:tcPr>
          <w:p>
            <w:pPr>
              <w:pStyle w:val="TableParagraph"/>
              <w:ind w:left="292"/>
              <w:jc w:val="left"/>
              <w:rPr>
                <w:sz w:val="16"/>
              </w:rPr>
            </w:pPr>
            <w:r>
              <w:rPr>
                <w:w w:val="95"/>
                <w:sz w:val="16"/>
              </w:rPr>
              <w:t>142.7</w:t>
            </w:r>
          </w:p>
        </w:tc>
        <w:tc>
          <w:tcPr>
            <w:tcW w:w="732" w:type="dxa"/>
          </w:tcPr>
          <w:p>
            <w:pPr>
              <w:pStyle w:val="TableParagraph"/>
              <w:ind w:right="59"/>
              <w:rPr>
                <w:sz w:val="16"/>
              </w:rPr>
            </w:pPr>
            <w:r>
              <w:rPr>
                <w:w w:val="85"/>
                <w:sz w:val="16"/>
              </w:rPr>
              <w:t>131.1</w:t>
            </w:r>
          </w:p>
        </w:tc>
        <w:tc>
          <w:tcPr>
            <w:tcW w:w="732" w:type="dxa"/>
          </w:tcPr>
          <w:p>
            <w:pPr>
              <w:pStyle w:val="TableParagraph"/>
              <w:ind w:right="59"/>
              <w:rPr>
                <w:sz w:val="16"/>
              </w:rPr>
            </w:pPr>
            <w:r>
              <w:rPr>
                <w:w w:val="85"/>
                <w:sz w:val="16"/>
              </w:rPr>
              <w:t>11.6</w:t>
            </w:r>
          </w:p>
        </w:tc>
        <w:tc>
          <w:tcPr>
            <w:tcW w:w="732" w:type="dxa"/>
          </w:tcPr>
          <w:p>
            <w:pPr>
              <w:pStyle w:val="TableParagraph"/>
              <w:ind w:right="59"/>
              <w:rPr>
                <w:sz w:val="16"/>
              </w:rPr>
            </w:pPr>
            <w:r>
              <w:rPr>
                <w:w w:val="85"/>
                <w:sz w:val="16"/>
              </w:rPr>
              <w:t>15.5</w:t>
            </w:r>
          </w:p>
        </w:tc>
        <w:tc>
          <w:tcPr>
            <w:tcW w:w="733" w:type="dxa"/>
          </w:tcPr>
          <w:p>
            <w:pPr>
              <w:pStyle w:val="TableParagraph"/>
              <w:ind w:left="293"/>
              <w:jc w:val="left"/>
              <w:rPr>
                <w:sz w:val="16"/>
              </w:rPr>
            </w:pPr>
            <w:r>
              <w:rPr>
                <w:w w:val="95"/>
                <w:sz w:val="16"/>
              </w:rPr>
              <w:t>111.8</w:t>
            </w:r>
          </w:p>
        </w:tc>
        <w:tc>
          <w:tcPr>
            <w:tcW w:w="732" w:type="dxa"/>
          </w:tcPr>
          <w:p>
            <w:pPr>
              <w:pStyle w:val="TableParagraph"/>
              <w:ind w:right="59"/>
              <w:rPr>
                <w:sz w:val="16"/>
              </w:rPr>
            </w:pPr>
            <w:r>
              <w:rPr>
                <w:w w:val="85"/>
                <w:sz w:val="16"/>
              </w:rPr>
              <w:t>108.7</w:t>
            </w:r>
          </w:p>
        </w:tc>
        <w:tc>
          <w:tcPr>
            <w:tcW w:w="732" w:type="dxa"/>
          </w:tcPr>
          <w:p>
            <w:pPr>
              <w:pStyle w:val="TableParagraph"/>
              <w:ind w:right="59"/>
              <w:rPr>
                <w:sz w:val="16"/>
              </w:rPr>
            </w:pPr>
            <w:r>
              <w:rPr>
                <w:w w:val="85"/>
                <w:sz w:val="16"/>
              </w:rPr>
              <w:t>3.1</w:t>
            </w:r>
          </w:p>
        </w:tc>
      </w:tr>
      <w:tr>
        <w:trPr>
          <w:trHeight w:val="278"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18.3</w:t>
            </w:r>
          </w:p>
        </w:tc>
        <w:tc>
          <w:tcPr>
            <w:tcW w:w="732" w:type="dxa"/>
          </w:tcPr>
          <w:p>
            <w:pPr>
              <w:pStyle w:val="TableParagraph"/>
              <w:ind w:right="59"/>
              <w:rPr>
                <w:sz w:val="16"/>
              </w:rPr>
            </w:pPr>
            <w:r>
              <w:rPr>
                <w:w w:val="85"/>
                <w:sz w:val="16"/>
              </w:rPr>
              <w:t>142.5</w:t>
            </w:r>
          </w:p>
        </w:tc>
        <w:tc>
          <w:tcPr>
            <w:tcW w:w="733" w:type="dxa"/>
          </w:tcPr>
          <w:p>
            <w:pPr>
              <w:pStyle w:val="TableParagraph"/>
              <w:ind w:left="292"/>
              <w:jc w:val="left"/>
              <w:rPr>
                <w:sz w:val="16"/>
              </w:rPr>
            </w:pPr>
            <w:r>
              <w:rPr>
                <w:w w:val="95"/>
                <w:sz w:val="16"/>
              </w:rPr>
              <w:t>132.1</w:t>
            </w:r>
          </w:p>
        </w:tc>
        <w:tc>
          <w:tcPr>
            <w:tcW w:w="732" w:type="dxa"/>
          </w:tcPr>
          <w:p>
            <w:pPr>
              <w:pStyle w:val="TableParagraph"/>
              <w:ind w:right="59"/>
              <w:rPr>
                <w:sz w:val="16"/>
              </w:rPr>
            </w:pPr>
            <w:r>
              <w:rPr>
                <w:w w:val="85"/>
                <w:sz w:val="16"/>
              </w:rPr>
              <w:t>10.4</w:t>
            </w:r>
          </w:p>
        </w:tc>
        <w:tc>
          <w:tcPr>
            <w:tcW w:w="732" w:type="dxa"/>
          </w:tcPr>
          <w:p>
            <w:pPr>
              <w:pStyle w:val="TableParagraph"/>
              <w:ind w:right="59"/>
              <w:rPr>
                <w:sz w:val="16"/>
              </w:rPr>
            </w:pPr>
            <w:r>
              <w:rPr>
                <w:w w:val="85"/>
                <w:sz w:val="16"/>
              </w:rPr>
              <w:t>18.7</w:t>
            </w:r>
          </w:p>
        </w:tc>
        <w:tc>
          <w:tcPr>
            <w:tcW w:w="732" w:type="dxa"/>
          </w:tcPr>
          <w:p>
            <w:pPr>
              <w:pStyle w:val="TableParagraph"/>
              <w:ind w:left="292"/>
              <w:jc w:val="left"/>
              <w:rPr>
                <w:sz w:val="16"/>
              </w:rPr>
            </w:pPr>
            <w:r>
              <w:rPr>
                <w:w w:val="95"/>
                <w:sz w:val="16"/>
              </w:rPr>
              <w:t>150.3</w:t>
            </w:r>
          </w:p>
        </w:tc>
        <w:tc>
          <w:tcPr>
            <w:tcW w:w="732" w:type="dxa"/>
          </w:tcPr>
          <w:p>
            <w:pPr>
              <w:pStyle w:val="TableParagraph"/>
              <w:ind w:right="59"/>
              <w:rPr>
                <w:sz w:val="16"/>
              </w:rPr>
            </w:pPr>
            <w:r>
              <w:rPr>
                <w:w w:val="85"/>
                <w:sz w:val="16"/>
              </w:rPr>
              <w:t>137.2</w:t>
            </w:r>
          </w:p>
        </w:tc>
        <w:tc>
          <w:tcPr>
            <w:tcW w:w="732" w:type="dxa"/>
          </w:tcPr>
          <w:p>
            <w:pPr>
              <w:pStyle w:val="TableParagraph"/>
              <w:ind w:right="59"/>
              <w:rPr>
                <w:sz w:val="16"/>
              </w:rPr>
            </w:pPr>
            <w:r>
              <w:rPr>
                <w:w w:val="85"/>
                <w:sz w:val="16"/>
              </w:rPr>
              <w:t>13.1</w:t>
            </w:r>
          </w:p>
        </w:tc>
        <w:tc>
          <w:tcPr>
            <w:tcW w:w="732" w:type="dxa"/>
          </w:tcPr>
          <w:p>
            <w:pPr>
              <w:pStyle w:val="TableParagraph"/>
              <w:ind w:right="59"/>
              <w:rPr>
                <w:sz w:val="16"/>
              </w:rPr>
            </w:pPr>
            <w:r>
              <w:rPr>
                <w:w w:val="85"/>
                <w:sz w:val="16"/>
              </w:rPr>
              <w:t>17.0</w:t>
            </w:r>
          </w:p>
        </w:tc>
        <w:tc>
          <w:tcPr>
            <w:tcW w:w="733" w:type="dxa"/>
          </w:tcPr>
          <w:p>
            <w:pPr>
              <w:pStyle w:val="TableParagraph"/>
              <w:ind w:left="293"/>
              <w:jc w:val="left"/>
              <w:rPr>
                <w:sz w:val="16"/>
              </w:rPr>
            </w:pPr>
            <w:r>
              <w:rPr>
                <w:w w:val="95"/>
                <w:sz w:val="16"/>
              </w:rPr>
              <w:t>118.2</w:t>
            </w:r>
          </w:p>
        </w:tc>
        <w:tc>
          <w:tcPr>
            <w:tcW w:w="732" w:type="dxa"/>
          </w:tcPr>
          <w:p>
            <w:pPr>
              <w:pStyle w:val="TableParagraph"/>
              <w:ind w:right="59"/>
              <w:rPr>
                <w:sz w:val="16"/>
              </w:rPr>
            </w:pPr>
            <w:r>
              <w:rPr>
                <w:w w:val="85"/>
                <w:sz w:val="16"/>
              </w:rPr>
              <w:t>116.2</w:t>
            </w:r>
          </w:p>
        </w:tc>
        <w:tc>
          <w:tcPr>
            <w:tcW w:w="732" w:type="dxa"/>
          </w:tcPr>
          <w:p>
            <w:pPr>
              <w:pStyle w:val="TableParagraph"/>
              <w:ind w:right="59"/>
              <w:rPr>
                <w:sz w:val="16"/>
              </w:rPr>
            </w:pPr>
            <w:r>
              <w:rPr>
                <w:w w:val="85"/>
                <w:sz w:val="16"/>
              </w:rPr>
              <w:t>2.0</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22.8</w:t>
            </w:r>
          </w:p>
        </w:tc>
        <w:tc>
          <w:tcPr>
            <w:tcW w:w="732" w:type="dxa"/>
          </w:tcPr>
          <w:p>
            <w:pPr>
              <w:pStyle w:val="TableParagraph"/>
              <w:ind w:right="59"/>
              <w:rPr>
                <w:sz w:val="16"/>
              </w:rPr>
            </w:pPr>
            <w:r>
              <w:rPr>
                <w:w w:val="85"/>
                <w:sz w:val="16"/>
              </w:rPr>
              <w:t>187.3</w:t>
            </w:r>
          </w:p>
        </w:tc>
        <w:tc>
          <w:tcPr>
            <w:tcW w:w="733" w:type="dxa"/>
          </w:tcPr>
          <w:p>
            <w:pPr>
              <w:pStyle w:val="TableParagraph"/>
              <w:ind w:left="292"/>
              <w:jc w:val="left"/>
              <w:rPr>
                <w:sz w:val="16"/>
              </w:rPr>
            </w:pPr>
            <w:r>
              <w:rPr>
                <w:w w:val="95"/>
                <w:sz w:val="16"/>
              </w:rPr>
              <w:t>160.5</w:t>
            </w:r>
          </w:p>
        </w:tc>
        <w:tc>
          <w:tcPr>
            <w:tcW w:w="732" w:type="dxa"/>
          </w:tcPr>
          <w:p>
            <w:pPr>
              <w:pStyle w:val="TableParagraph"/>
              <w:ind w:right="59"/>
              <w:rPr>
                <w:sz w:val="16"/>
              </w:rPr>
            </w:pPr>
            <w:r>
              <w:rPr>
                <w:w w:val="85"/>
                <w:sz w:val="16"/>
              </w:rPr>
              <w:t>26.8</w:t>
            </w:r>
          </w:p>
        </w:tc>
        <w:tc>
          <w:tcPr>
            <w:tcW w:w="732" w:type="dxa"/>
          </w:tcPr>
          <w:p>
            <w:pPr>
              <w:pStyle w:val="TableParagraph"/>
              <w:ind w:right="59"/>
              <w:rPr>
                <w:sz w:val="16"/>
              </w:rPr>
            </w:pPr>
            <w:r>
              <w:rPr>
                <w:w w:val="85"/>
                <w:sz w:val="16"/>
              </w:rPr>
              <w:t>23.4</w:t>
            </w:r>
          </w:p>
        </w:tc>
        <w:tc>
          <w:tcPr>
            <w:tcW w:w="732" w:type="dxa"/>
          </w:tcPr>
          <w:p>
            <w:pPr>
              <w:pStyle w:val="TableParagraph"/>
              <w:ind w:left="292"/>
              <w:jc w:val="left"/>
              <w:rPr>
                <w:sz w:val="16"/>
              </w:rPr>
            </w:pPr>
            <w:r>
              <w:rPr>
                <w:w w:val="95"/>
                <w:sz w:val="16"/>
              </w:rPr>
              <w:t>198.9</w:t>
            </w:r>
          </w:p>
        </w:tc>
        <w:tc>
          <w:tcPr>
            <w:tcW w:w="732" w:type="dxa"/>
          </w:tcPr>
          <w:p>
            <w:pPr>
              <w:pStyle w:val="TableParagraph"/>
              <w:ind w:right="59"/>
              <w:rPr>
                <w:sz w:val="16"/>
              </w:rPr>
            </w:pPr>
            <w:r>
              <w:rPr>
                <w:w w:val="85"/>
                <w:sz w:val="16"/>
              </w:rPr>
              <w:t>166.7</w:t>
            </w:r>
          </w:p>
        </w:tc>
        <w:tc>
          <w:tcPr>
            <w:tcW w:w="732" w:type="dxa"/>
          </w:tcPr>
          <w:p>
            <w:pPr>
              <w:pStyle w:val="TableParagraph"/>
              <w:ind w:right="59"/>
              <w:rPr>
                <w:sz w:val="16"/>
              </w:rPr>
            </w:pPr>
            <w:r>
              <w:rPr>
                <w:w w:val="85"/>
                <w:sz w:val="16"/>
              </w:rPr>
              <w:t>32.2</w:t>
            </w:r>
          </w:p>
        </w:tc>
        <w:tc>
          <w:tcPr>
            <w:tcW w:w="732" w:type="dxa"/>
          </w:tcPr>
          <w:p>
            <w:pPr>
              <w:pStyle w:val="TableParagraph"/>
              <w:ind w:right="59"/>
              <w:rPr>
                <w:sz w:val="16"/>
              </w:rPr>
            </w:pPr>
            <w:r>
              <w:rPr>
                <w:w w:val="85"/>
                <w:sz w:val="16"/>
              </w:rPr>
              <w:t>20.4</w:t>
            </w:r>
          </w:p>
        </w:tc>
        <w:tc>
          <w:tcPr>
            <w:tcW w:w="733" w:type="dxa"/>
          </w:tcPr>
          <w:p>
            <w:pPr>
              <w:pStyle w:val="TableParagraph"/>
              <w:ind w:left="293"/>
              <w:jc w:val="left"/>
              <w:rPr>
                <w:sz w:val="16"/>
              </w:rPr>
            </w:pPr>
            <w:r>
              <w:rPr>
                <w:w w:val="95"/>
                <w:sz w:val="16"/>
              </w:rPr>
              <w:t>141.0</w:t>
            </w:r>
          </w:p>
        </w:tc>
        <w:tc>
          <w:tcPr>
            <w:tcW w:w="732" w:type="dxa"/>
          </w:tcPr>
          <w:p>
            <w:pPr>
              <w:pStyle w:val="TableParagraph"/>
              <w:ind w:right="59"/>
              <w:rPr>
                <w:sz w:val="16"/>
              </w:rPr>
            </w:pPr>
            <w:r>
              <w:rPr>
                <w:w w:val="85"/>
                <w:sz w:val="16"/>
              </w:rPr>
              <w:t>135.9</w:t>
            </w:r>
          </w:p>
        </w:tc>
        <w:tc>
          <w:tcPr>
            <w:tcW w:w="732" w:type="dxa"/>
          </w:tcPr>
          <w:p>
            <w:pPr>
              <w:pStyle w:val="TableParagraph"/>
              <w:ind w:right="59"/>
              <w:rPr>
                <w:sz w:val="16"/>
              </w:rPr>
            </w:pPr>
            <w:r>
              <w:rPr>
                <w:w w:val="85"/>
                <w:sz w:val="16"/>
              </w:rPr>
              <w:t>5.1</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24.9</w:t>
            </w:r>
          </w:p>
        </w:tc>
        <w:tc>
          <w:tcPr>
            <w:tcW w:w="732" w:type="dxa"/>
          </w:tcPr>
          <w:p>
            <w:pPr>
              <w:pStyle w:val="TableParagraph"/>
              <w:ind w:right="59"/>
              <w:rPr>
                <w:sz w:val="16"/>
              </w:rPr>
            </w:pPr>
            <w:r>
              <w:rPr>
                <w:w w:val="85"/>
                <w:sz w:val="16"/>
              </w:rPr>
              <w:t>199.9</w:t>
            </w:r>
          </w:p>
        </w:tc>
        <w:tc>
          <w:tcPr>
            <w:tcW w:w="733" w:type="dxa"/>
          </w:tcPr>
          <w:p>
            <w:pPr>
              <w:pStyle w:val="TableParagraph"/>
              <w:ind w:left="292"/>
              <w:jc w:val="left"/>
              <w:rPr>
                <w:sz w:val="16"/>
              </w:rPr>
            </w:pPr>
            <w:r>
              <w:rPr>
                <w:w w:val="95"/>
                <w:sz w:val="16"/>
              </w:rPr>
              <w:t>177.2</w:t>
            </w:r>
          </w:p>
        </w:tc>
        <w:tc>
          <w:tcPr>
            <w:tcW w:w="732" w:type="dxa"/>
          </w:tcPr>
          <w:p>
            <w:pPr>
              <w:pStyle w:val="TableParagraph"/>
              <w:ind w:right="59"/>
              <w:rPr>
                <w:sz w:val="16"/>
              </w:rPr>
            </w:pPr>
            <w:r>
              <w:rPr>
                <w:w w:val="85"/>
                <w:sz w:val="16"/>
              </w:rPr>
              <w:t>22.7</w:t>
            </w:r>
          </w:p>
        </w:tc>
        <w:tc>
          <w:tcPr>
            <w:tcW w:w="732" w:type="dxa"/>
          </w:tcPr>
          <w:p>
            <w:pPr>
              <w:pStyle w:val="TableParagraph"/>
              <w:ind w:right="59"/>
              <w:rPr>
                <w:sz w:val="16"/>
              </w:rPr>
            </w:pPr>
            <w:r>
              <w:rPr>
                <w:w w:val="85"/>
                <w:sz w:val="16"/>
              </w:rPr>
              <w:t>25.1</w:t>
            </w:r>
          </w:p>
        </w:tc>
        <w:tc>
          <w:tcPr>
            <w:tcW w:w="732" w:type="dxa"/>
          </w:tcPr>
          <w:p>
            <w:pPr>
              <w:pStyle w:val="TableParagraph"/>
              <w:ind w:left="292"/>
              <w:jc w:val="left"/>
              <w:rPr>
                <w:sz w:val="16"/>
              </w:rPr>
            </w:pPr>
            <w:r>
              <w:rPr>
                <w:w w:val="95"/>
                <w:sz w:val="16"/>
              </w:rPr>
              <w:t>205.4</w:t>
            </w:r>
          </w:p>
        </w:tc>
        <w:tc>
          <w:tcPr>
            <w:tcW w:w="732" w:type="dxa"/>
          </w:tcPr>
          <w:p>
            <w:pPr>
              <w:pStyle w:val="TableParagraph"/>
              <w:ind w:right="59"/>
              <w:rPr>
                <w:sz w:val="16"/>
              </w:rPr>
            </w:pPr>
            <w:r>
              <w:rPr>
                <w:w w:val="85"/>
                <w:sz w:val="16"/>
              </w:rPr>
              <w:t>178.9</w:t>
            </w:r>
          </w:p>
        </w:tc>
        <w:tc>
          <w:tcPr>
            <w:tcW w:w="732" w:type="dxa"/>
          </w:tcPr>
          <w:p>
            <w:pPr>
              <w:pStyle w:val="TableParagraph"/>
              <w:ind w:right="59"/>
              <w:rPr>
                <w:sz w:val="16"/>
              </w:rPr>
            </w:pPr>
            <w:r>
              <w:rPr>
                <w:w w:val="85"/>
                <w:sz w:val="16"/>
              </w:rPr>
              <w:t>26.5</w:t>
            </w:r>
          </w:p>
        </w:tc>
        <w:tc>
          <w:tcPr>
            <w:tcW w:w="732" w:type="dxa"/>
          </w:tcPr>
          <w:p>
            <w:pPr>
              <w:pStyle w:val="TableParagraph"/>
              <w:ind w:right="59"/>
              <w:rPr>
                <w:sz w:val="16"/>
              </w:rPr>
            </w:pPr>
            <w:r>
              <w:rPr>
                <w:w w:val="85"/>
                <w:sz w:val="16"/>
              </w:rPr>
              <w:t>24.1</w:t>
            </w:r>
          </w:p>
        </w:tc>
        <w:tc>
          <w:tcPr>
            <w:tcW w:w="733" w:type="dxa"/>
          </w:tcPr>
          <w:p>
            <w:pPr>
              <w:pStyle w:val="TableParagraph"/>
              <w:ind w:left="293"/>
              <w:jc w:val="left"/>
              <w:rPr>
                <w:sz w:val="16"/>
              </w:rPr>
            </w:pPr>
            <w:r>
              <w:rPr>
                <w:w w:val="95"/>
                <w:sz w:val="16"/>
              </w:rPr>
              <w:t>175.7</w:t>
            </w:r>
          </w:p>
        </w:tc>
        <w:tc>
          <w:tcPr>
            <w:tcW w:w="732" w:type="dxa"/>
          </w:tcPr>
          <w:p>
            <w:pPr>
              <w:pStyle w:val="TableParagraph"/>
              <w:ind w:right="59"/>
              <w:rPr>
                <w:sz w:val="16"/>
              </w:rPr>
            </w:pPr>
            <w:r>
              <w:rPr>
                <w:w w:val="85"/>
                <w:sz w:val="16"/>
              </w:rPr>
              <w:t>169.7</w:t>
            </w:r>
          </w:p>
        </w:tc>
        <w:tc>
          <w:tcPr>
            <w:tcW w:w="732" w:type="dxa"/>
          </w:tcPr>
          <w:p>
            <w:pPr>
              <w:pStyle w:val="TableParagraph"/>
              <w:ind w:right="59"/>
              <w:rPr>
                <w:sz w:val="16"/>
              </w:rPr>
            </w:pPr>
            <w:r>
              <w:rPr>
                <w:w w:val="85"/>
                <w:sz w:val="16"/>
              </w:rPr>
              <w:t>6.0</w:t>
            </w:r>
          </w:p>
        </w:tc>
      </w:tr>
      <w:tr>
        <w:trPr>
          <w:trHeight w:val="277"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21.7</w:t>
            </w:r>
          </w:p>
        </w:tc>
        <w:tc>
          <w:tcPr>
            <w:tcW w:w="732" w:type="dxa"/>
          </w:tcPr>
          <w:p>
            <w:pPr>
              <w:pStyle w:val="TableParagraph"/>
              <w:ind w:right="59"/>
              <w:rPr>
                <w:sz w:val="16"/>
              </w:rPr>
            </w:pPr>
            <w:r>
              <w:rPr>
                <w:w w:val="85"/>
                <w:sz w:val="16"/>
              </w:rPr>
              <w:t>178.8</w:t>
            </w:r>
          </w:p>
        </w:tc>
        <w:tc>
          <w:tcPr>
            <w:tcW w:w="733" w:type="dxa"/>
          </w:tcPr>
          <w:p>
            <w:pPr>
              <w:pStyle w:val="TableParagraph"/>
              <w:ind w:left="292"/>
              <w:jc w:val="left"/>
              <w:rPr>
                <w:sz w:val="16"/>
              </w:rPr>
            </w:pPr>
            <w:r>
              <w:rPr>
                <w:w w:val="95"/>
                <w:sz w:val="16"/>
              </w:rPr>
              <w:t>154.0</w:t>
            </w:r>
          </w:p>
        </w:tc>
        <w:tc>
          <w:tcPr>
            <w:tcW w:w="732" w:type="dxa"/>
          </w:tcPr>
          <w:p>
            <w:pPr>
              <w:pStyle w:val="TableParagraph"/>
              <w:ind w:right="59"/>
              <w:rPr>
                <w:sz w:val="16"/>
              </w:rPr>
            </w:pPr>
            <w:r>
              <w:rPr>
                <w:w w:val="85"/>
                <w:sz w:val="16"/>
              </w:rPr>
              <w:t>24.8</w:t>
            </w:r>
          </w:p>
        </w:tc>
        <w:tc>
          <w:tcPr>
            <w:tcW w:w="732" w:type="dxa"/>
          </w:tcPr>
          <w:p>
            <w:pPr>
              <w:pStyle w:val="TableParagraph"/>
              <w:ind w:right="59"/>
              <w:rPr>
                <w:sz w:val="16"/>
              </w:rPr>
            </w:pPr>
            <w:r>
              <w:rPr>
                <w:w w:val="85"/>
                <w:sz w:val="16"/>
              </w:rPr>
              <w:t>21.8</w:t>
            </w:r>
          </w:p>
        </w:tc>
        <w:tc>
          <w:tcPr>
            <w:tcW w:w="732" w:type="dxa"/>
          </w:tcPr>
          <w:p>
            <w:pPr>
              <w:pStyle w:val="TableParagraph"/>
              <w:ind w:left="292"/>
              <w:jc w:val="left"/>
              <w:rPr>
                <w:sz w:val="16"/>
              </w:rPr>
            </w:pPr>
            <w:r>
              <w:rPr>
                <w:w w:val="95"/>
                <w:sz w:val="16"/>
              </w:rPr>
              <w:t>185.1</w:t>
            </w:r>
          </w:p>
        </w:tc>
        <w:tc>
          <w:tcPr>
            <w:tcW w:w="732" w:type="dxa"/>
          </w:tcPr>
          <w:p>
            <w:pPr>
              <w:pStyle w:val="TableParagraph"/>
              <w:ind w:right="59"/>
              <w:rPr>
                <w:sz w:val="16"/>
              </w:rPr>
            </w:pPr>
            <w:r>
              <w:rPr>
                <w:w w:val="85"/>
                <w:sz w:val="16"/>
              </w:rPr>
              <w:t>155.7</w:t>
            </w:r>
          </w:p>
        </w:tc>
        <w:tc>
          <w:tcPr>
            <w:tcW w:w="732" w:type="dxa"/>
          </w:tcPr>
          <w:p>
            <w:pPr>
              <w:pStyle w:val="TableParagraph"/>
              <w:ind w:right="59"/>
              <w:rPr>
                <w:sz w:val="16"/>
              </w:rPr>
            </w:pPr>
            <w:r>
              <w:rPr>
                <w:w w:val="85"/>
                <w:sz w:val="16"/>
              </w:rPr>
              <w:t>29.4</w:t>
            </w:r>
          </w:p>
        </w:tc>
        <w:tc>
          <w:tcPr>
            <w:tcW w:w="732" w:type="dxa"/>
          </w:tcPr>
          <w:p>
            <w:pPr>
              <w:pStyle w:val="TableParagraph"/>
              <w:ind w:right="59"/>
              <w:rPr>
                <w:sz w:val="16"/>
              </w:rPr>
            </w:pPr>
            <w:r>
              <w:rPr>
                <w:w w:val="85"/>
                <w:sz w:val="16"/>
              </w:rPr>
              <w:t>21.3</w:t>
            </w:r>
          </w:p>
        </w:tc>
        <w:tc>
          <w:tcPr>
            <w:tcW w:w="733" w:type="dxa"/>
          </w:tcPr>
          <w:p>
            <w:pPr>
              <w:pStyle w:val="TableParagraph"/>
              <w:ind w:left="293"/>
              <w:jc w:val="left"/>
              <w:rPr>
                <w:sz w:val="16"/>
              </w:rPr>
            </w:pPr>
            <w:r>
              <w:rPr>
                <w:w w:val="95"/>
                <w:sz w:val="16"/>
              </w:rPr>
              <w:t>151.3</w:t>
            </w:r>
          </w:p>
        </w:tc>
        <w:tc>
          <w:tcPr>
            <w:tcW w:w="732" w:type="dxa"/>
          </w:tcPr>
          <w:p>
            <w:pPr>
              <w:pStyle w:val="TableParagraph"/>
              <w:ind w:right="59"/>
              <w:rPr>
                <w:sz w:val="16"/>
              </w:rPr>
            </w:pPr>
            <w:r>
              <w:rPr>
                <w:w w:val="85"/>
                <w:sz w:val="16"/>
              </w:rPr>
              <w:t>146.8</w:t>
            </w:r>
          </w:p>
        </w:tc>
        <w:tc>
          <w:tcPr>
            <w:tcW w:w="732" w:type="dxa"/>
          </w:tcPr>
          <w:p>
            <w:pPr>
              <w:pStyle w:val="TableParagraph"/>
              <w:ind w:right="59"/>
              <w:rPr>
                <w:sz w:val="16"/>
              </w:rPr>
            </w:pPr>
            <w:r>
              <w:rPr>
                <w:w w:val="85"/>
                <w:sz w:val="16"/>
              </w:rPr>
              <w:t>4.5</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21.8</w:t>
            </w:r>
          </w:p>
        </w:tc>
        <w:tc>
          <w:tcPr>
            <w:tcW w:w="732" w:type="dxa"/>
          </w:tcPr>
          <w:p>
            <w:pPr>
              <w:pStyle w:val="TableParagraph"/>
              <w:ind w:right="59"/>
              <w:rPr>
                <w:sz w:val="16"/>
              </w:rPr>
            </w:pPr>
            <w:r>
              <w:rPr>
                <w:w w:val="85"/>
                <w:sz w:val="16"/>
              </w:rPr>
              <w:t>177.6</w:t>
            </w:r>
          </w:p>
        </w:tc>
        <w:tc>
          <w:tcPr>
            <w:tcW w:w="733" w:type="dxa"/>
          </w:tcPr>
          <w:p>
            <w:pPr>
              <w:pStyle w:val="TableParagraph"/>
              <w:ind w:left="292"/>
              <w:jc w:val="left"/>
              <w:rPr>
                <w:sz w:val="16"/>
              </w:rPr>
            </w:pPr>
            <w:r>
              <w:rPr>
                <w:w w:val="95"/>
                <w:sz w:val="16"/>
              </w:rPr>
              <w:t>158.1</w:t>
            </w:r>
          </w:p>
        </w:tc>
        <w:tc>
          <w:tcPr>
            <w:tcW w:w="732" w:type="dxa"/>
          </w:tcPr>
          <w:p>
            <w:pPr>
              <w:pStyle w:val="TableParagraph"/>
              <w:ind w:right="59"/>
              <w:rPr>
                <w:sz w:val="16"/>
              </w:rPr>
            </w:pPr>
            <w:r>
              <w:rPr>
                <w:w w:val="85"/>
                <w:sz w:val="16"/>
              </w:rPr>
              <w:t>19.5</w:t>
            </w:r>
          </w:p>
        </w:tc>
        <w:tc>
          <w:tcPr>
            <w:tcW w:w="732" w:type="dxa"/>
          </w:tcPr>
          <w:p>
            <w:pPr>
              <w:pStyle w:val="TableParagraph"/>
              <w:ind w:right="59"/>
              <w:rPr>
                <w:sz w:val="16"/>
              </w:rPr>
            </w:pPr>
            <w:r>
              <w:rPr>
                <w:w w:val="85"/>
                <w:sz w:val="16"/>
              </w:rPr>
              <w:t>22.0</w:t>
            </w:r>
          </w:p>
        </w:tc>
        <w:tc>
          <w:tcPr>
            <w:tcW w:w="732" w:type="dxa"/>
          </w:tcPr>
          <w:p>
            <w:pPr>
              <w:pStyle w:val="TableParagraph"/>
              <w:ind w:left="292"/>
              <w:jc w:val="left"/>
              <w:rPr>
                <w:sz w:val="16"/>
              </w:rPr>
            </w:pPr>
            <w:r>
              <w:rPr>
                <w:w w:val="95"/>
                <w:sz w:val="16"/>
              </w:rPr>
              <w:t>184.3</w:t>
            </w:r>
          </w:p>
        </w:tc>
        <w:tc>
          <w:tcPr>
            <w:tcW w:w="732" w:type="dxa"/>
          </w:tcPr>
          <w:p>
            <w:pPr>
              <w:pStyle w:val="TableParagraph"/>
              <w:ind w:right="59"/>
              <w:rPr>
                <w:sz w:val="16"/>
              </w:rPr>
            </w:pPr>
            <w:r>
              <w:rPr>
                <w:w w:val="85"/>
                <w:sz w:val="16"/>
              </w:rPr>
              <w:t>161.0</w:t>
            </w:r>
          </w:p>
        </w:tc>
        <w:tc>
          <w:tcPr>
            <w:tcW w:w="732" w:type="dxa"/>
          </w:tcPr>
          <w:p>
            <w:pPr>
              <w:pStyle w:val="TableParagraph"/>
              <w:ind w:right="59"/>
              <w:rPr>
                <w:sz w:val="16"/>
              </w:rPr>
            </w:pPr>
            <w:r>
              <w:rPr>
                <w:w w:val="85"/>
                <w:sz w:val="16"/>
              </w:rPr>
              <w:t>23.3</w:t>
            </w:r>
          </w:p>
        </w:tc>
        <w:tc>
          <w:tcPr>
            <w:tcW w:w="732" w:type="dxa"/>
          </w:tcPr>
          <w:p>
            <w:pPr>
              <w:pStyle w:val="TableParagraph"/>
              <w:ind w:right="59"/>
              <w:rPr>
                <w:sz w:val="16"/>
              </w:rPr>
            </w:pPr>
            <w:r>
              <w:rPr>
                <w:w w:val="85"/>
                <w:sz w:val="16"/>
              </w:rPr>
              <w:t>21.1</w:t>
            </w:r>
          </w:p>
        </w:tc>
        <w:tc>
          <w:tcPr>
            <w:tcW w:w="733" w:type="dxa"/>
          </w:tcPr>
          <w:p>
            <w:pPr>
              <w:pStyle w:val="TableParagraph"/>
              <w:ind w:left="293"/>
              <w:jc w:val="left"/>
              <w:rPr>
                <w:sz w:val="16"/>
              </w:rPr>
            </w:pPr>
            <w:r>
              <w:rPr>
                <w:w w:val="95"/>
                <w:sz w:val="16"/>
              </w:rPr>
              <w:t>146.5</w:t>
            </w:r>
          </w:p>
        </w:tc>
        <w:tc>
          <w:tcPr>
            <w:tcW w:w="732" w:type="dxa"/>
          </w:tcPr>
          <w:p>
            <w:pPr>
              <w:pStyle w:val="TableParagraph"/>
              <w:ind w:right="59"/>
              <w:rPr>
                <w:sz w:val="16"/>
              </w:rPr>
            </w:pPr>
            <w:r>
              <w:rPr>
                <w:w w:val="85"/>
                <w:sz w:val="16"/>
              </w:rPr>
              <w:t>144.9</w:t>
            </w:r>
          </w:p>
        </w:tc>
        <w:tc>
          <w:tcPr>
            <w:tcW w:w="732" w:type="dxa"/>
          </w:tcPr>
          <w:p>
            <w:pPr>
              <w:pStyle w:val="TableParagraph"/>
              <w:ind w:right="59"/>
              <w:rPr>
                <w:sz w:val="16"/>
              </w:rPr>
            </w:pPr>
            <w:r>
              <w:rPr>
                <w:w w:val="85"/>
                <w:sz w:val="16"/>
              </w:rPr>
              <w:t>1.6</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22.6</w:t>
            </w:r>
          </w:p>
        </w:tc>
        <w:tc>
          <w:tcPr>
            <w:tcW w:w="732" w:type="dxa"/>
          </w:tcPr>
          <w:p>
            <w:pPr>
              <w:pStyle w:val="TableParagraph"/>
              <w:ind w:right="59"/>
              <w:rPr>
                <w:sz w:val="16"/>
              </w:rPr>
            </w:pPr>
            <w:r>
              <w:rPr>
                <w:w w:val="85"/>
                <w:sz w:val="16"/>
              </w:rPr>
              <w:t>186.3</w:t>
            </w:r>
          </w:p>
        </w:tc>
        <w:tc>
          <w:tcPr>
            <w:tcW w:w="733" w:type="dxa"/>
          </w:tcPr>
          <w:p>
            <w:pPr>
              <w:pStyle w:val="TableParagraph"/>
              <w:ind w:left="292"/>
              <w:jc w:val="left"/>
              <w:rPr>
                <w:sz w:val="16"/>
              </w:rPr>
            </w:pPr>
            <w:r>
              <w:rPr>
                <w:w w:val="95"/>
                <w:sz w:val="16"/>
              </w:rPr>
              <w:t>169.6</w:t>
            </w:r>
          </w:p>
        </w:tc>
        <w:tc>
          <w:tcPr>
            <w:tcW w:w="732" w:type="dxa"/>
          </w:tcPr>
          <w:p>
            <w:pPr>
              <w:pStyle w:val="TableParagraph"/>
              <w:ind w:right="59"/>
              <w:rPr>
                <w:sz w:val="16"/>
              </w:rPr>
            </w:pPr>
            <w:r>
              <w:rPr>
                <w:w w:val="85"/>
                <w:sz w:val="16"/>
              </w:rPr>
              <w:t>16.7</w:t>
            </w:r>
          </w:p>
        </w:tc>
        <w:tc>
          <w:tcPr>
            <w:tcW w:w="732" w:type="dxa"/>
          </w:tcPr>
          <w:p>
            <w:pPr>
              <w:pStyle w:val="TableParagraph"/>
              <w:ind w:right="59"/>
              <w:rPr>
                <w:sz w:val="16"/>
              </w:rPr>
            </w:pPr>
            <w:r>
              <w:rPr>
                <w:w w:val="85"/>
                <w:sz w:val="16"/>
              </w:rPr>
              <w:t>23.0</w:t>
            </w:r>
          </w:p>
        </w:tc>
        <w:tc>
          <w:tcPr>
            <w:tcW w:w="732" w:type="dxa"/>
          </w:tcPr>
          <w:p>
            <w:pPr>
              <w:pStyle w:val="TableParagraph"/>
              <w:ind w:left="292"/>
              <w:jc w:val="left"/>
              <w:rPr>
                <w:sz w:val="16"/>
              </w:rPr>
            </w:pPr>
            <w:r>
              <w:rPr>
                <w:w w:val="95"/>
                <w:sz w:val="16"/>
              </w:rPr>
              <w:t>191.8</w:t>
            </w:r>
          </w:p>
        </w:tc>
        <w:tc>
          <w:tcPr>
            <w:tcW w:w="732" w:type="dxa"/>
          </w:tcPr>
          <w:p>
            <w:pPr>
              <w:pStyle w:val="TableParagraph"/>
              <w:ind w:right="59"/>
              <w:rPr>
                <w:sz w:val="16"/>
              </w:rPr>
            </w:pPr>
            <w:r>
              <w:rPr>
                <w:w w:val="85"/>
                <w:sz w:val="16"/>
              </w:rPr>
              <w:t>172.7</w:t>
            </w:r>
          </w:p>
        </w:tc>
        <w:tc>
          <w:tcPr>
            <w:tcW w:w="732" w:type="dxa"/>
          </w:tcPr>
          <w:p>
            <w:pPr>
              <w:pStyle w:val="TableParagraph"/>
              <w:ind w:right="59"/>
              <w:rPr>
                <w:sz w:val="16"/>
              </w:rPr>
            </w:pPr>
            <w:r>
              <w:rPr>
                <w:w w:val="85"/>
                <w:sz w:val="16"/>
              </w:rPr>
              <w:t>19.1</w:t>
            </w:r>
          </w:p>
        </w:tc>
        <w:tc>
          <w:tcPr>
            <w:tcW w:w="732" w:type="dxa"/>
          </w:tcPr>
          <w:p>
            <w:pPr>
              <w:pStyle w:val="TableParagraph"/>
              <w:ind w:right="59"/>
              <w:rPr>
                <w:sz w:val="16"/>
              </w:rPr>
            </w:pPr>
            <w:r>
              <w:rPr>
                <w:w w:val="85"/>
                <w:sz w:val="16"/>
              </w:rPr>
              <w:t>21.5</w:t>
            </w:r>
          </w:p>
        </w:tc>
        <w:tc>
          <w:tcPr>
            <w:tcW w:w="733" w:type="dxa"/>
          </w:tcPr>
          <w:p>
            <w:pPr>
              <w:pStyle w:val="TableParagraph"/>
              <w:ind w:left="293"/>
              <w:jc w:val="left"/>
              <w:rPr>
                <w:sz w:val="16"/>
              </w:rPr>
            </w:pPr>
            <w:r>
              <w:rPr>
                <w:w w:val="95"/>
                <w:sz w:val="16"/>
              </w:rPr>
              <w:t>165.6</w:t>
            </w:r>
          </w:p>
        </w:tc>
        <w:tc>
          <w:tcPr>
            <w:tcW w:w="732" w:type="dxa"/>
          </w:tcPr>
          <w:p>
            <w:pPr>
              <w:pStyle w:val="TableParagraph"/>
              <w:ind w:right="59"/>
              <w:rPr>
                <w:sz w:val="16"/>
              </w:rPr>
            </w:pPr>
            <w:r>
              <w:rPr>
                <w:w w:val="85"/>
                <w:sz w:val="16"/>
              </w:rPr>
              <w:t>157.9</w:t>
            </w:r>
          </w:p>
        </w:tc>
        <w:tc>
          <w:tcPr>
            <w:tcW w:w="732" w:type="dxa"/>
          </w:tcPr>
          <w:p>
            <w:pPr>
              <w:pStyle w:val="TableParagraph"/>
              <w:ind w:right="59"/>
              <w:rPr>
                <w:sz w:val="16"/>
              </w:rPr>
            </w:pPr>
            <w:r>
              <w:rPr>
                <w:w w:val="85"/>
                <w:sz w:val="16"/>
              </w:rPr>
              <w:t>7.7</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19.4</w:t>
            </w:r>
          </w:p>
        </w:tc>
        <w:tc>
          <w:tcPr>
            <w:tcW w:w="732" w:type="dxa"/>
          </w:tcPr>
          <w:p>
            <w:pPr>
              <w:pStyle w:val="TableParagraph"/>
              <w:ind w:right="59"/>
              <w:rPr>
                <w:sz w:val="16"/>
              </w:rPr>
            </w:pPr>
            <w:r>
              <w:rPr>
                <w:w w:val="85"/>
                <w:sz w:val="16"/>
              </w:rPr>
              <w:t>160.9</w:t>
            </w:r>
          </w:p>
        </w:tc>
        <w:tc>
          <w:tcPr>
            <w:tcW w:w="733" w:type="dxa"/>
          </w:tcPr>
          <w:p>
            <w:pPr>
              <w:pStyle w:val="TableParagraph"/>
              <w:ind w:left="292"/>
              <w:jc w:val="left"/>
              <w:rPr>
                <w:sz w:val="16"/>
              </w:rPr>
            </w:pPr>
            <w:r>
              <w:rPr>
                <w:w w:val="95"/>
                <w:sz w:val="16"/>
              </w:rPr>
              <w:t>146.6</w:t>
            </w:r>
          </w:p>
        </w:tc>
        <w:tc>
          <w:tcPr>
            <w:tcW w:w="732" w:type="dxa"/>
          </w:tcPr>
          <w:p>
            <w:pPr>
              <w:pStyle w:val="TableParagraph"/>
              <w:ind w:right="59"/>
              <w:rPr>
                <w:sz w:val="16"/>
              </w:rPr>
            </w:pPr>
            <w:r>
              <w:rPr>
                <w:w w:val="85"/>
                <w:sz w:val="16"/>
              </w:rPr>
              <w:t>14.3</w:t>
            </w:r>
          </w:p>
        </w:tc>
        <w:tc>
          <w:tcPr>
            <w:tcW w:w="732" w:type="dxa"/>
          </w:tcPr>
          <w:p>
            <w:pPr>
              <w:pStyle w:val="TableParagraph"/>
              <w:ind w:right="59"/>
              <w:rPr>
                <w:sz w:val="16"/>
              </w:rPr>
            </w:pPr>
            <w:r>
              <w:rPr>
                <w:w w:val="85"/>
                <w:sz w:val="16"/>
              </w:rPr>
              <w:t>19.8</w:t>
            </w:r>
          </w:p>
        </w:tc>
        <w:tc>
          <w:tcPr>
            <w:tcW w:w="732" w:type="dxa"/>
          </w:tcPr>
          <w:p>
            <w:pPr>
              <w:pStyle w:val="TableParagraph"/>
              <w:ind w:left="292"/>
              <w:jc w:val="left"/>
              <w:rPr>
                <w:sz w:val="16"/>
              </w:rPr>
            </w:pPr>
            <w:r>
              <w:rPr>
                <w:w w:val="95"/>
                <w:sz w:val="16"/>
              </w:rPr>
              <w:t>166.8</w:t>
            </w:r>
          </w:p>
        </w:tc>
        <w:tc>
          <w:tcPr>
            <w:tcW w:w="732" w:type="dxa"/>
          </w:tcPr>
          <w:p>
            <w:pPr>
              <w:pStyle w:val="TableParagraph"/>
              <w:ind w:right="59"/>
              <w:rPr>
                <w:sz w:val="16"/>
              </w:rPr>
            </w:pPr>
            <w:r>
              <w:rPr>
                <w:w w:val="85"/>
                <w:sz w:val="16"/>
              </w:rPr>
              <w:t>150.4</w:t>
            </w:r>
          </w:p>
        </w:tc>
        <w:tc>
          <w:tcPr>
            <w:tcW w:w="732" w:type="dxa"/>
          </w:tcPr>
          <w:p>
            <w:pPr>
              <w:pStyle w:val="TableParagraph"/>
              <w:ind w:right="59"/>
              <w:rPr>
                <w:sz w:val="16"/>
              </w:rPr>
            </w:pPr>
            <w:r>
              <w:rPr>
                <w:w w:val="85"/>
                <w:sz w:val="16"/>
              </w:rPr>
              <w:t>16.4</w:t>
            </w:r>
          </w:p>
        </w:tc>
        <w:tc>
          <w:tcPr>
            <w:tcW w:w="732" w:type="dxa"/>
          </w:tcPr>
          <w:p>
            <w:pPr>
              <w:pStyle w:val="TableParagraph"/>
              <w:ind w:right="59"/>
              <w:rPr>
                <w:sz w:val="16"/>
              </w:rPr>
            </w:pPr>
            <w:r>
              <w:rPr>
                <w:w w:val="85"/>
                <w:sz w:val="16"/>
              </w:rPr>
              <w:t>17.9</w:t>
            </w:r>
          </w:p>
        </w:tc>
        <w:tc>
          <w:tcPr>
            <w:tcW w:w="733" w:type="dxa"/>
          </w:tcPr>
          <w:p>
            <w:pPr>
              <w:pStyle w:val="TableParagraph"/>
              <w:ind w:left="293"/>
              <w:jc w:val="left"/>
              <w:rPr>
                <w:sz w:val="16"/>
              </w:rPr>
            </w:pPr>
            <w:r>
              <w:rPr>
                <w:w w:val="95"/>
                <w:sz w:val="16"/>
              </w:rPr>
              <w:t>140.0</w:t>
            </w:r>
          </w:p>
        </w:tc>
        <w:tc>
          <w:tcPr>
            <w:tcW w:w="732" w:type="dxa"/>
          </w:tcPr>
          <w:p>
            <w:pPr>
              <w:pStyle w:val="TableParagraph"/>
              <w:ind w:right="59"/>
              <w:rPr>
                <w:sz w:val="16"/>
              </w:rPr>
            </w:pPr>
            <w:r>
              <w:rPr>
                <w:w w:val="85"/>
                <w:sz w:val="16"/>
              </w:rPr>
              <w:t>133.3</w:t>
            </w:r>
          </w:p>
        </w:tc>
        <w:tc>
          <w:tcPr>
            <w:tcW w:w="732" w:type="dxa"/>
          </w:tcPr>
          <w:p>
            <w:pPr>
              <w:pStyle w:val="TableParagraph"/>
              <w:ind w:right="59"/>
              <w:rPr>
                <w:sz w:val="16"/>
              </w:rPr>
            </w:pPr>
            <w:r>
              <w:rPr>
                <w:w w:val="85"/>
                <w:sz w:val="16"/>
              </w:rPr>
              <w:t>6.7</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22.1</w:t>
            </w:r>
          </w:p>
        </w:tc>
        <w:tc>
          <w:tcPr>
            <w:tcW w:w="732" w:type="dxa"/>
          </w:tcPr>
          <w:p>
            <w:pPr>
              <w:pStyle w:val="TableParagraph"/>
              <w:ind w:right="59"/>
              <w:rPr>
                <w:sz w:val="16"/>
              </w:rPr>
            </w:pPr>
            <w:r>
              <w:rPr>
                <w:w w:val="85"/>
                <w:sz w:val="16"/>
              </w:rPr>
              <w:t>185.8</w:t>
            </w:r>
          </w:p>
        </w:tc>
        <w:tc>
          <w:tcPr>
            <w:tcW w:w="733" w:type="dxa"/>
          </w:tcPr>
          <w:p>
            <w:pPr>
              <w:pStyle w:val="TableParagraph"/>
              <w:ind w:left="292"/>
              <w:jc w:val="left"/>
              <w:rPr>
                <w:sz w:val="16"/>
              </w:rPr>
            </w:pPr>
            <w:r>
              <w:rPr>
                <w:w w:val="95"/>
                <w:sz w:val="16"/>
              </w:rPr>
              <w:t>168.1</w:t>
            </w:r>
          </w:p>
        </w:tc>
        <w:tc>
          <w:tcPr>
            <w:tcW w:w="732" w:type="dxa"/>
          </w:tcPr>
          <w:p>
            <w:pPr>
              <w:pStyle w:val="TableParagraph"/>
              <w:ind w:right="59"/>
              <w:rPr>
                <w:sz w:val="16"/>
              </w:rPr>
            </w:pPr>
            <w:r>
              <w:rPr>
                <w:w w:val="85"/>
                <w:sz w:val="16"/>
              </w:rPr>
              <w:t>17.7</w:t>
            </w:r>
          </w:p>
        </w:tc>
        <w:tc>
          <w:tcPr>
            <w:tcW w:w="732" w:type="dxa"/>
          </w:tcPr>
          <w:p>
            <w:pPr>
              <w:pStyle w:val="TableParagraph"/>
              <w:ind w:right="59"/>
              <w:rPr>
                <w:sz w:val="16"/>
              </w:rPr>
            </w:pPr>
            <w:r>
              <w:rPr>
                <w:w w:val="85"/>
                <w:sz w:val="16"/>
              </w:rPr>
              <w:t>22.4</w:t>
            </w:r>
          </w:p>
        </w:tc>
        <w:tc>
          <w:tcPr>
            <w:tcW w:w="732" w:type="dxa"/>
          </w:tcPr>
          <w:p>
            <w:pPr>
              <w:pStyle w:val="TableParagraph"/>
              <w:ind w:left="292"/>
              <w:jc w:val="left"/>
              <w:rPr>
                <w:sz w:val="16"/>
              </w:rPr>
            </w:pPr>
            <w:r>
              <w:rPr>
                <w:w w:val="95"/>
                <w:sz w:val="16"/>
              </w:rPr>
              <w:t>192.1</w:t>
            </w:r>
          </w:p>
        </w:tc>
        <w:tc>
          <w:tcPr>
            <w:tcW w:w="732" w:type="dxa"/>
          </w:tcPr>
          <w:p>
            <w:pPr>
              <w:pStyle w:val="TableParagraph"/>
              <w:ind w:right="59"/>
              <w:rPr>
                <w:sz w:val="16"/>
              </w:rPr>
            </w:pPr>
            <w:r>
              <w:rPr>
                <w:w w:val="85"/>
                <w:sz w:val="16"/>
              </w:rPr>
              <w:t>172.7</w:t>
            </w:r>
          </w:p>
        </w:tc>
        <w:tc>
          <w:tcPr>
            <w:tcW w:w="732" w:type="dxa"/>
          </w:tcPr>
          <w:p>
            <w:pPr>
              <w:pStyle w:val="TableParagraph"/>
              <w:ind w:right="59"/>
              <w:rPr>
                <w:sz w:val="16"/>
              </w:rPr>
            </w:pPr>
            <w:r>
              <w:rPr>
                <w:w w:val="85"/>
                <w:sz w:val="16"/>
              </w:rPr>
              <w:t>19.4</w:t>
            </w:r>
          </w:p>
        </w:tc>
        <w:tc>
          <w:tcPr>
            <w:tcW w:w="732" w:type="dxa"/>
          </w:tcPr>
          <w:p>
            <w:pPr>
              <w:pStyle w:val="TableParagraph"/>
              <w:ind w:right="59"/>
              <w:rPr>
                <w:sz w:val="16"/>
              </w:rPr>
            </w:pPr>
            <w:r>
              <w:rPr>
                <w:w w:val="85"/>
                <w:sz w:val="16"/>
              </w:rPr>
              <w:t>20.8</w:t>
            </w:r>
          </w:p>
        </w:tc>
        <w:tc>
          <w:tcPr>
            <w:tcW w:w="733" w:type="dxa"/>
          </w:tcPr>
          <w:p>
            <w:pPr>
              <w:pStyle w:val="TableParagraph"/>
              <w:ind w:left="293"/>
              <w:jc w:val="left"/>
              <w:rPr>
                <w:sz w:val="16"/>
              </w:rPr>
            </w:pPr>
            <w:r>
              <w:rPr>
                <w:w w:val="95"/>
                <w:sz w:val="16"/>
              </w:rPr>
              <w:t>163.3</w:t>
            </w:r>
          </w:p>
        </w:tc>
        <w:tc>
          <w:tcPr>
            <w:tcW w:w="732" w:type="dxa"/>
          </w:tcPr>
          <w:p>
            <w:pPr>
              <w:pStyle w:val="TableParagraph"/>
              <w:ind w:right="59"/>
              <w:rPr>
                <w:sz w:val="16"/>
              </w:rPr>
            </w:pPr>
            <w:r>
              <w:rPr>
                <w:w w:val="85"/>
                <w:sz w:val="16"/>
              </w:rPr>
              <w:t>151.9</w:t>
            </w:r>
          </w:p>
        </w:tc>
        <w:tc>
          <w:tcPr>
            <w:tcW w:w="732" w:type="dxa"/>
          </w:tcPr>
          <w:p>
            <w:pPr>
              <w:pStyle w:val="TableParagraph"/>
              <w:ind w:right="59"/>
              <w:rPr>
                <w:sz w:val="16"/>
              </w:rPr>
            </w:pPr>
            <w:r>
              <w:rPr>
                <w:w w:val="85"/>
                <w:sz w:val="16"/>
              </w:rPr>
              <w:t>11.4</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21.8</w:t>
            </w:r>
          </w:p>
        </w:tc>
        <w:tc>
          <w:tcPr>
            <w:tcW w:w="732" w:type="dxa"/>
          </w:tcPr>
          <w:p>
            <w:pPr>
              <w:pStyle w:val="TableParagraph"/>
              <w:ind w:right="59"/>
              <w:rPr>
                <w:sz w:val="16"/>
              </w:rPr>
            </w:pPr>
            <w:r>
              <w:rPr>
                <w:w w:val="85"/>
                <w:sz w:val="16"/>
              </w:rPr>
              <w:t>182.0</w:t>
            </w:r>
          </w:p>
        </w:tc>
        <w:tc>
          <w:tcPr>
            <w:tcW w:w="733" w:type="dxa"/>
          </w:tcPr>
          <w:p>
            <w:pPr>
              <w:pStyle w:val="TableParagraph"/>
              <w:ind w:left="292"/>
              <w:jc w:val="left"/>
              <w:rPr>
                <w:sz w:val="16"/>
              </w:rPr>
            </w:pPr>
            <w:r>
              <w:rPr>
                <w:w w:val="95"/>
                <w:sz w:val="16"/>
              </w:rPr>
              <w:t>163.8</w:t>
            </w:r>
          </w:p>
        </w:tc>
        <w:tc>
          <w:tcPr>
            <w:tcW w:w="732" w:type="dxa"/>
          </w:tcPr>
          <w:p>
            <w:pPr>
              <w:pStyle w:val="TableParagraph"/>
              <w:ind w:right="59"/>
              <w:rPr>
                <w:sz w:val="16"/>
              </w:rPr>
            </w:pPr>
            <w:r>
              <w:rPr>
                <w:w w:val="85"/>
                <w:sz w:val="16"/>
              </w:rPr>
              <w:t>18.2</w:t>
            </w:r>
          </w:p>
        </w:tc>
        <w:tc>
          <w:tcPr>
            <w:tcW w:w="732" w:type="dxa"/>
          </w:tcPr>
          <w:p>
            <w:pPr>
              <w:pStyle w:val="TableParagraph"/>
              <w:ind w:right="59"/>
              <w:rPr>
                <w:sz w:val="16"/>
              </w:rPr>
            </w:pPr>
            <w:r>
              <w:rPr>
                <w:w w:val="85"/>
                <w:sz w:val="16"/>
              </w:rPr>
              <w:t>22.5</w:t>
            </w:r>
          </w:p>
        </w:tc>
        <w:tc>
          <w:tcPr>
            <w:tcW w:w="732" w:type="dxa"/>
          </w:tcPr>
          <w:p>
            <w:pPr>
              <w:pStyle w:val="TableParagraph"/>
              <w:ind w:left="292"/>
              <w:jc w:val="left"/>
              <w:rPr>
                <w:sz w:val="16"/>
              </w:rPr>
            </w:pPr>
            <w:r>
              <w:rPr>
                <w:w w:val="95"/>
                <w:sz w:val="16"/>
              </w:rPr>
              <w:t>187.5</w:t>
            </w:r>
          </w:p>
        </w:tc>
        <w:tc>
          <w:tcPr>
            <w:tcW w:w="732" w:type="dxa"/>
          </w:tcPr>
          <w:p>
            <w:pPr>
              <w:pStyle w:val="TableParagraph"/>
              <w:ind w:right="59"/>
              <w:rPr>
                <w:sz w:val="16"/>
              </w:rPr>
            </w:pPr>
            <w:r>
              <w:rPr>
                <w:w w:val="85"/>
                <w:sz w:val="16"/>
              </w:rPr>
              <w:t>167.0</w:t>
            </w:r>
          </w:p>
        </w:tc>
        <w:tc>
          <w:tcPr>
            <w:tcW w:w="732" w:type="dxa"/>
          </w:tcPr>
          <w:p>
            <w:pPr>
              <w:pStyle w:val="TableParagraph"/>
              <w:ind w:right="59"/>
              <w:rPr>
                <w:sz w:val="16"/>
              </w:rPr>
            </w:pPr>
            <w:r>
              <w:rPr>
                <w:w w:val="85"/>
                <w:sz w:val="16"/>
              </w:rPr>
              <w:t>20.5</w:t>
            </w:r>
          </w:p>
        </w:tc>
        <w:tc>
          <w:tcPr>
            <w:tcW w:w="732" w:type="dxa"/>
          </w:tcPr>
          <w:p>
            <w:pPr>
              <w:pStyle w:val="TableParagraph"/>
              <w:ind w:right="59"/>
              <w:rPr>
                <w:sz w:val="16"/>
              </w:rPr>
            </w:pPr>
            <w:r>
              <w:rPr>
                <w:w w:val="85"/>
                <w:sz w:val="16"/>
              </w:rPr>
              <w:t>19.1</w:t>
            </w:r>
          </w:p>
        </w:tc>
        <w:tc>
          <w:tcPr>
            <w:tcW w:w="733" w:type="dxa"/>
          </w:tcPr>
          <w:p>
            <w:pPr>
              <w:pStyle w:val="TableParagraph"/>
              <w:ind w:left="293"/>
              <w:jc w:val="left"/>
              <w:rPr>
                <w:sz w:val="16"/>
              </w:rPr>
            </w:pPr>
            <w:r>
              <w:rPr>
                <w:w w:val="95"/>
                <w:sz w:val="16"/>
              </w:rPr>
              <w:t>162.7</w:t>
            </w:r>
          </w:p>
        </w:tc>
        <w:tc>
          <w:tcPr>
            <w:tcW w:w="732" w:type="dxa"/>
          </w:tcPr>
          <w:p>
            <w:pPr>
              <w:pStyle w:val="TableParagraph"/>
              <w:ind w:right="59"/>
              <w:rPr>
                <w:sz w:val="16"/>
              </w:rPr>
            </w:pPr>
            <w:r>
              <w:rPr>
                <w:w w:val="85"/>
                <w:sz w:val="16"/>
              </w:rPr>
              <w:t>152.5</w:t>
            </w:r>
          </w:p>
        </w:tc>
        <w:tc>
          <w:tcPr>
            <w:tcW w:w="732" w:type="dxa"/>
          </w:tcPr>
          <w:p>
            <w:pPr>
              <w:pStyle w:val="TableParagraph"/>
              <w:ind w:right="59"/>
              <w:rPr>
                <w:sz w:val="16"/>
              </w:rPr>
            </w:pPr>
            <w:r>
              <w:rPr>
                <w:w w:val="85"/>
                <w:sz w:val="16"/>
              </w:rPr>
              <w:t>10.2</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20.6</w:t>
            </w:r>
          </w:p>
        </w:tc>
        <w:tc>
          <w:tcPr>
            <w:tcW w:w="732" w:type="dxa"/>
          </w:tcPr>
          <w:p>
            <w:pPr>
              <w:pStyle w:val="TableParagraph"/>
              <w:ind w:right="59"/>
              <w:rPr>
                <w:sz w:val="16"/>
              </w:rPr>
            </w:pPr>
            <w:r>
              <w:rPr>
                <w:w w:val="85"/>
                <w:sz w:val="16"/>
              </w:rPr>
              <w:t>174.5</w:t>
            </w:r>
          </w:p>
        </w:tc>
        <w:tc>
          <w:tcPr>
            <w:tcW w:w="733" w:type="dxa"/>
          </w:tcPr>
          <w:p>
            <w:pPr>
              <w:pStyle w:val="TableParagraph"/>
              <w:ind w:left="292"/>
              <w:jc w:val="left"/>
              <w:rPr>
                <w:sz w:val="16"/>
              </w:rPr>
            </w:pPr>
            <w:r>
              <w:rPr>
                <w:w w:val="95"/>
                <w:sz w:val="16"/>
              </w:rPr>
              <w:t>155.1</w:t>
            </w:r>
          </w:p>
        </w:tc>
        <w:tc>
          <w:tcPr>
            <w:tcW w:w="732" w:type="dxa"/>
          </w:tcPr>
          <w:p>
            <w:pPr>
              <w:pStyle w:val="TableParagraph"/>
              <w:ind w:right="59"/>
              <w:rPr>
                <w:sz w:val="16"/>
              </w:rPr>
            </w:pPr>
            <w:r>
              <w:rPr>
                <w:w w:val="85"/>
                <w:sz w:val="16"/>
              </w:rPr>
              <w:t>19.4</w:t>
            </w:r>
          </w:p>
        </w:tc>
        <w:tc>
          <w:tcPr>
            <w:tcW w:w="732" w:type="dxa"/>
          </w:tcPr>
          <w:p>
            <w:pPr>
              <w:pStyle w:val="TableParagraph"/>
              <w:ind w:right="59"/>
              <w:rPr>
                <w:sz w:val="16"/>
              </w:rPr>
            </w:pPr>
            <w:r>
              <w:rPr>
                <w:w w:val="85"/>
                <w:sz w:val="16"/>
              </w:rPr>
              <w:t>21.1</w:t>
            </w:r>
          </w:p>
        </w:tc>
        <w:tc>
          <w:tcPr>
            <w:tcW w:w="732" w:type="dxa"/>
          </w:tcPr>
          <w:p>
            <w:pPr>
              <w:pStyle w:val="TableParagraph"/>
              <w:ind w:left="292"/>
              <w:jc w:val="left"/>
              <w:rPr>
                <w:sz w:val="16"/>
              </w:rPr>
            </w:pPr>
            <w:r>
              <w:rPr>
                <w:w w:val="95"/>
                <w:sz w:val="16"/>
              </w:rPr>
              <w:t>181.8</w:t>
            </w:r>
          </w:p>
        </w:tc>
        <w:tc>
          <w:tcPr>
            <w:tcW w:w="732" w:type="dxa"/>
          </w:tcPr>
          <w:p>
            <w:pPr>
              <w:pStyle w:val="TableParagraph"/>
              <w:ind w:right="59"/>
              <w:rPr>
                <w:sz w:val="16"/>
              </w:rPr>
            </w:pPr>
            <w:r>
              <w:rPr>
                <w:w w:val="85"/>
                <w:sz w:val="16"/>
              </w:rPr>
              <w:t>159.8</w:t>
            </w:r>
          </w:p>
        </w:tc>
        <w:tc>
          <w:tcPr>
            <w:tcW w:w="732" w:type="dxa"/>
          </w:tcPr>
          <w:p>
            <w:pPr>
              <w:pStyle w:val="TableParagraph"/>
              <w:ind w:right="59"/>
              <w:rPr>
                <w:sz w:val="16"/>
              </w:rPr>
            </w:pPr>
            <w:r>
              <w:rPr>
                <w:w w:val="85"/>
                <w:sz w:val="16"/>
              </w:rPr>
              <w:t>22.0</w:t>
            </w:r>
          </w:p>
        </w:tc>
        <w:tc>
          <w:tcPr>
            <w:tcW w:w="732" w:type="dxa"/>
          </w:tcPr>
          <w:p>
            <w:pPr>
              <w:pStyle w:val="TableParagraph"/>
              <w:ind w:right="59"/>
              <w:rPr>
                <w:sz w:val="16"/>
              </w:rPr>
            </w:pPr>
            <w:r>
              <w:rPr>
                <w:w w:val="85"/>
                <w:sz w:val="16"/>
              </w:rPr>
              <w:t>18.9</w:t>
            </w:r>
          </w:p>
        </w:tc>
        <w:tc>
          <w:tcPr>
            <w:tcW w:w="733" w:type="dxa"/>
          </w:tcPr>
          <w:p>
            <w:pPr>
              <w:pStyle w:val="TableParagraph"/>
              <w:ind w:left="293"/>
              <w:jc w:val="left"/>
              <w:rPr>
                <w:sz w:val="16"/>
              </w:rPr>
            </w:pPr>
            <w:r>
              <w:rPr>
                <w:w w:val="95"/>
                <w:sz w:val="16"/>
              </w:rPr>
              <w:t>149.2</w:t>
            </w:r>
          </w:p>
        </w:tc>
        <w:tc>
          <w:tcPr>
            <w:tcW w:w="732" w:type="dxa"/>
          </w:tcPr>
          <w:p>
            <w:pPr>
              <w:pStyle w:val="TableParagraph"/>
              <w:ind w:right="59"/>
              <w:rPr>
                <w:sz w:val="16"/>
              </w:rPr>
            </w:pPr>
            <w:r>
              <w:rPr>
                <w:w w:val="85"/>
                <w:sz w:val="16"/>
              </w:rPr>
              <w:t>138.9</w:t>
            </w:r>
          </w:p>
        </w:tc>
        <w:tc>
          <w:tcPr>
            <w:tcW w:w="732" w:type="dxa"/>
          </w:tcPr>
          <w:p>
            <w:pPr>
              <w:pStyle w:val="TableParagraph"/>
              <w:ind w:right="59"/>
              <w:rPr>
                <w:sz w:val="16"/>
              </w:rPr>
            </w:pPr>
            <w:r>
              <w:rPr>
                <w:w w:val="85"/>
                <w:sz w:val="16"/>
              </w:rPr>
              <w:t>10.3</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21.2</w:t>
            </w:r>
          </w:p>
        </w:tc>
        <w:tc>
          <w:tcPr>
            <w:tcW w:w="732" w:type="dxa"/>
          </w:tcPr>
          <w:p>
            <w:pPr>
              <w:pStyle w:val="TableParagraph"/>
              <w:ind w:right="59"/>
              <w:rPr>
                <w:sz w:val="16"/>
              </w:rPr>
            </w:pPr>
            <w:r>
              <w:rPr>
                <w:w w:val="85"/>
                <w:sz w:val="16"/>
              </w:rPr>
              <w:t>176.9</w:t>
            </w:r>
          </w:p>
        </w:tc>
        <w:tc>
          <w:tcPr>
            <w:tcW w:w="733" w:type="dxa"/>
          </w:tcPr>
          <w:p>
            <w:pPr>
              <w:pStyle w:val="TableParagraph"/>
              <w:ind w:left="292"/>
              <w:jc w:val="left"/>
              <w:rPr>
                <w:sz w:val="16"/>
              </w:rPr>
            </w:pPr>
            <w:r>
              <w:rPr>
                <w:w w:val="95"/>
                <w:sz w:val="16"/>
              </w:rPr>
              <w:t>151.9</w:t>
            </w:r>
          </w:p>
        </w:tc>
        <w:tc>
          <w:tcPr>
            <w:tcW w:w="732" w:type="dxa"/>
          </w:tcPr>
          <w:p>
            <w:pPr>
              <w:pStyle w:val="TableParagraph"/>
              <w:ind w:right="59"/>
              <w:rPr>
                <w:sz w:val="16"/>
              </w:rPr>
            </w:pPr>
            <w:r>
              <w:rPr>
                <w:w w:val="85"/>
                <w:sz w:val="16"/>
              </w:rPr>
              <w:t>25.0</w:t>
            </w:r>
          </w:p>
        </w:tc>
        <w:tc>
          <w:tcPr>
            <w:tcW w:w="732" w:type="dxa"/>
          </w:tcPr>
          <w:p>
            <w:pPr>
              <w:pStyle w:val="TableParagraph"/>
              <w:ind w:right="59"/>
              <w:rPr>
                <w:sz w:val="16"/>
              </w:rPr>
            </w:pPr>
            <w:r>
              <w:rPr>
                <w:w w:val="85"/>
                <w:sz w:val="16"/>
              </w:rPr>
              <w:t>21.4</w:t>
            </w:r>
          </w:p>
        </w:tc>
        <w:tc>
          <w:tcPr>
            <w:tcW w:w="732" w:type="dxa"/>
          </w:tcPr>
          <w:p>
            <w:pPr>
              <w:pStyle w:val="TableParagraph"/>
              <w:ind w:left="292"/>
              <w:jc w:val="left"/>
              <w:rPr>
                <w:sz w:val="16"/>
              </w:rPr>
            </w:pPr>
            <w:r>
              <w:rPr>
                <w:w w:val="95"/>
                <w:sz w:val="16"/>
              </w:rPr>
              <w:t>183.9</w:t>
            </w:r>
          </w:p>
        </w:tc>
        <w:tc>
          <w:tcPr>
            <w:tcW w:w="732" w:type="dxa"/>
          </w:tcPr>
          <w:p>
            <w:pPr>
              <w:pStyle w:val="TableParagraph"/>
              <w:ind w:right="59"/>
              <w:rPr>
                <w:sz w:val="16"/>
              </w:rPr>
            </w:pPr>
            <w:r>
              <w:rPr>
                <w:w w:val="85"/>
                <w:sz w:val="16"/>
              </w:rPr>
              <w:t>155.3</w:t>
            </w:r>
          </w:p>
        </w:tc>
        <w:tc>
          <w:tcPr>
            <w:tcW w:w="732" w:type="dxa"/>
          </w:tcPr>
          <w:p>
            <w:pPr>
              <w:pStyle w:val="TableParagraph"/>
              <w:ind w:right="59"/>
              <w:rPr>
                <w:sz w:val="16"/>
              </w:rPr>
            </w:pPr>
            <w:r>
              <w:rPr>
                <w:w w:val="85"/>
                <w:sz w:val="16"/>
              </w:rPr>
              <w:t>28.6</w:t>
            </w:r>
          </w:p>
        </w:tc>
        <w:tc>
          <w:tcPr>
            <w:tcW w:w="732" w:type="dxa"/>
          </w:tcPr>
          <w:p>
            <w:pPr>
              <w:pStyle w:val="TableParagraph"/>
              <w:ind w:right="59"/>
              <w:rPr>
                <w:sz w:val="16"/>
              </w:rPr>
            </w:pPr>
            <w:r>
              <w:rPr>
                <w:w w:val="85"/>
                <w:sz w:val="16"/>
              </w:rPr>
              <w:t>20.3</w:t>
            </w:r>
          </w:p>
        </w:tc>
        <w:tc>
          <w:tcPr>
            <w:tcW w:w="733" w:type="dxa"/>
          </w:tcPr>
          <w:p>
            <w:pPr>
              <w:pStyle w:val="TableParagraph"/>
              <w:ind w:left="293"/>
              <w:jc w:val="left"/>
              <w:rPr>
                <w:sz w:val="16"/>
              </w:rPr>
            </w:pPr>
            <w:r>
              <w:rPr>
                <w:w w:val="95"/>
                <w:sz w:val="16"/>
              </w:rPr>
              <w:t>146.5</w:t>
            </w:r>
          </w:p>
        </w:tc>
        <w:tc>
          <w:tcPr>
            <w:tcW w:w="732" w:type="dxa"/>
          </w:tcPr>
          <w:p>
            <w:pPr>
              <w:pStyle w:val="TableParagraph"/>
              <w:ind w:right="59"/>
              <w:rPr>
                <w:sz w:val="16"/>
              </w:rPr>
            </w:pPr>
            <w:r>
              <w:rPr>
                <w:w w:val="85"/>
                <w:sz w:val="16"/>
              </w:rPr>
              <w:t>137.1</w:t>
            </w:r>
          </w:p>
        </w:tc>
        <w:tc>
          <w:tcPr>
            <w:tcW w:w="732" w:type="dxa"/>
          </w:tcPr>
          <w:p>
            <w:pPr>
              <w:pStyle w:val="TableParagraph"/>
              <w:ind w:right="59"/>
              <w:rPr>
                <w:sz w:val="16"/>
              </w:rPr>
            </w:pPr>
            <w:r>
              <w:rPr>
                <w:w w:val="85"/>
                <w:sz w:val="16"/>
              </w:rPr>
              <w:t>9.4</w:t>
            </w:r>
          </w:p>
        </w:tc>
      </w:tr>
    </w:tbl>
    <w:p>
      <w:pPr>
        <w:pStyle w:val="BodyText"/>
        <w:spacing w:before="10"/>
        <w:rPr>
          <w:sz w:val="20"/>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宿泊業,飲食サービス業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377" w:hRule="atLeast"/>
        </w:trPr>
        <w:tc>
          <w:tcPr>
            <w:tcW w:w="857" w:type="dxa"/>
          </w:tcPr>
          <w:p>
            <w:pPr>
              <w:pStyle w:val="TableParagraph"/>
              <w:spacing w:before="73"/>
              <w:ind w:left="56" w:right="19"/>
              <w:jc w:val="center"/>
              <w:rPr>
                <w:sz w:val="16"/>
              </w:rPr>
            </w:pPr>
            <w:r>
              <w:rPr>
                <w:w w:val="80"/>
                <w:sz w:val="16"/>
              </w:rPr>
              <w:t>（</w:t>
            </w:r>
            <w:r>
              <w:rPr>
                <w:w w:val="85"/>
                <w:sz w:val="16"/>
              </w:rPr>
              <w:t>年平均）</w:t>
            </w:r>
          </w:p>
        </w:tc>
        <w:tc>
          <w:tcPr>
            <w:tcW w:w="732" w:type="dxa"/>
          </w:tcPr>
          <w:p>
            <w:pPr>
              <w:pStyle w:val="TableParagraph"/>
              <w:spacing w:before="73"/>
              <w:ind w:right="9"/>
              <w:rPr>
                <w:sz w:val="16"/>
              </w:rPr>
            </w:pPr>
            <w:r>
              <w:rPr>
                <w:w w:val="100"/>
                <w:sz w:val="16"/>
              </w:rPr>
              <w:t>日</w:t>
            </w:r>
          </w:p>
        </w:tc>
        <w:tc>
          <w:tcPr>
            <w:tcW w:w="732" w:type="dxa"/>
          </w:tcPr>
          <w:p>
            <w:pPr>
              <w:pStyle w:val="TableParagraph"/>
              <w:spacing w:before="73"/>
              <w:ind w:right="9"/>
              <w:rPr>
                <w:sz w:val="16"/>
              </w:rPr>
            </w:pPr>
            <w:r>
              <w:rPr>
                <w:sz w:val="16"/>
              </w:rPr>
              <w:t>時間</w:t>
            </w:r>
          </w:p>
        </w:tc>
        <w:tc>
          <w:tcPr>
            <w:tcW w:w="733" w:type="dxa"/>
          </w:tcPr>
          <w:p>
            <w:pPr>
              <w:pStyle w:val="TableParagraph"/>
              <w:spacing w:before="73"/>
              <w:ind w:left="379"/>
              <w:jc w:val="left"/>
              <w:rPr>
                <w:sz w:val="16"/>
              </w:rPr>
            </w:pPr>
            <w:r>
              <w:rPr>
                <w:sz w:val="16"/>
              </w:rPr>
              <w:t>時間</w:t>
            </w:r>
          </w:p>
        </w:tc>
        <w:tc>
          <w:tcPr>
            <w:tcW w:w="732" w:type="dxa"/>
          </w:tcPr>
          <w:p>
            <w:pPr>
              <w:pStyle w:val="TableParagraph"/>
              <w:spacing w:before="73"/>
              <w:ind w:right="9"/>
              <w:rPr>
                <w:sz w:val="16"/>
              </w:rPr>
            </w:pPr>
            <w:r>
              <w:rPr>
                <w:sz w:val="16"/>
              </w:rPr>
              <w:t>時間</w:t>
            </w:r>
          </w:p>
        </w:tc>
        <w:tc>
          <w:tcPr>
            <w:tcW w:w="732" w:type="dxa"/>
          </w:tcPr>
          <w:p>
            <w:pPr>
              <w:pStyle w:val="TableParagraph"/>
              <w:spacing w:before="73"/>
              <w:ind w:right="9"/>
              <w:rPr>
                <w:sz w:val="16"/>
              </w:rPr>
            </w:pPr>
            <w:r>
              <w:rPr>
                <w:w w:val="100"/>
                <w:sz w:val="16"/>
              </w:rPr>
              <w:t>日</w:t>
            </w:r>
          </w:p>
        </w:tc>
        <w:tc>
          <w:tcPr>
            <w:tcW w:w="732" w:type="dxa"/>
          </w:tcPr>
          <w:p>
            <w:pPr>
              <w:pStyle w:val="TableParagraph"/>
              <w:spacing w:before="73"/>
              <w:ind w:left="378"/>
              <w:jc w:val="left"/>
              <w:rPr>
                <w:sz w:val="16"/>
              </w:rPr>
            </w:pPr>
            <w:r>
              <w:rPr>
                <w:sz w:val="16"/>
              </w:rPr>
              <w:t>時間</w:t>
            </w:r>
          </w:p>
        </w:tc>
        <w:tc>
          <w:tcPr>
            <w:tcW w:w="732" w:type="dxa"/>
          </w:tcPr>
          <w:p>
            <w:pPr>
              <w:pStyle w:val="TableParagraph"/>
              <w:spacing w:before="73"/>
              <w:ind w:right="9"/>
              <w:rPr>
                <w:sz w:val="16"/>
              </w:rPr>
            </w:pPr>
            <w:r>
              <w:rPr>
                <w:sz w:val="16"/>
              </w:rPr>
              <w:t>時間</w:t>
            </w:r>
          </w:p>
        </w:tc>
        <w:tc>
          <w:tcPr>
            <w:tcW w:w="732" w:type="dxa"/>
          </w:tcPr>
          <w:p>
            <w:pPr>
              <w:pStyle w:val="TableParagraph"/>
              <w:spacing w:before="73"/>
              <w:ind w:right="9"/>
              <w:rPr>
                <w:sz w:val="16"/>
              </w:rPr>
            </w:pPr>
            <w:r>
              <w:rPr>
                <w:sz w:val="16"/>
              </w:rPr>
              <w:t>時間</w:t>
            </w:r>
          </w:p>
        </w:tc>
        <w:tc>
          <w:tcPr>
            <w:tcW w:w="732" w:type="dxa"/>
          </w:tcPr>
          <w:p>
            <w:pPr>
              <w:pStyle w:val="TableParagraph"/>
              <w:spacing w:before="73"/>
              <w:ind w:right="9"/>
              <w:rPr>
                <w:sz w:val="16"/>
              </w:rPr>
            </w:pPr>
            <w:r>
              <w:rPr>
                <w:w w:val="100"/>
                <w:sz w:val="16"/>
              </w:rPr>
              <w:t>日</w:t>
            </w:r>
          </w:p>
        </w:tc>
        <w:tc>
          <w:tcPr>
            <w:tcW w:w="733" w:type="dxa"/>
          </w:tcPr>
          <w:p>
            <w:pPr>
              <w:pStyle w:val="TableParagraph"/>
              <w:spacing w:before="73"/>
              <w:ind w:left="379"/>
              <w:jc w:val="left"/>
              <w:rPr>
                <w:sz w:val="16"/>
              </w:rPr>
            </w:pPr>
            <w:r>
              <w:rPr>
                <w:sz w:val="16"/>
              </w:rPr>
              <w:t>時間</w:t>
            </w:r>
          </w:p>
        </w:tc>
        <w:tc>
          <w:tcPr>
            <w:tcW w:w="732" w:type="dxa"/>
          </w:tcPr>
          <w:p>
            <w:pPr>
              <w:pStyle w:val="TableParagraph"/>
              <w:spacing w:before="73"/>
              <w:ind w:right="9"/>
              <w:rPr>
                <w:sz w:val="16"/>
              </w:rPr>
            </w:pPr>
            <w:r>
              <w:rPr>
                <w:sz w:val="16"/>
              </w:rPr>
              <w:t>時間</w:t>
            </w:r>
          </w:p>
        </w:tc>
        <w:tc>
          <w:tcPr>
            <w:tcW w:w="732" w:type="dxa"/>
          </w:tcPr>
          <w:p>
            <w:pPr>
              <w:pStyle w:val="TableParagraph"/>
              <w:spacing w:before="73"/>
              <w:ind w:right="9"/>
              <w:rPr>
                <w:sz w:val="16"/>
              </w:rPr>
            </w:pPr>
            <w:r>
              <w:rPr>
                <w:sz w:val="16"/>
              </w:rPr>
              <w:t>時間</w:t>
            </w:r>
          </w:p>
        </w:tc>
      </w:tr>
      <w:tr>
        <w:trPr>
          <w:trHeight w:val="265" w:hRule="atLeast"/>
        </w:trPr>
        <w:tc>
          <w:tcPr>
            <w:tcW w:w="857" w:type="dxa"/>
          </w:tcPr>
          <w:p>
            <w:pPr>
              <w:pStyle w:val="TableParagraph"/>
              <w:spacing w:before="23"/>
              <w:ind w:left="57" w:right="19"/>
              <w:jc w:val="center"/>
              <w:rPr>
                <w:sz w:val="16"/>
              </w:rPr>
            </w:pPr>
            <w:r>
              <w:rPr>
                <w:w w:val="90"/>
                <w:sz w:val="16"/>
              </w:rPr>
              <w:t>平成２４年</w:t>
            </w:r>
          </w:p>
        </w:tc>
        <w:tc>
          <w:tcPr>
            <w:tcW w:w="732" w:type="dxa"/>
          </w:tcPr>
          <w:p>
            <w:pPr>
              <w:pStyle w:val="TableParagraph"/>
              <w:spacing w:before="23"/>
              <w:ind w:right="59"/>
              <w:rPr>
                <w:sz w:val="16"/>
              </w:rPr>
            </w:pPr>
            <w:r>
              <w:rPr>
                <w:w w:val="85"/>
                <w:sz w:val="16"/>
              </w:rPr>
              <w:t>19.3</w:t>
            </w:r>
          </w:p>
        </w:tc>
        <w:tc>
          <w:tcPr>
            <w:tcW w:w="732" w:type="dxa"/>
          </w:tcPr>
          <w:p>
            <w:pPr>
              <w:pStyle w:val="TableParagraph"/>
              <w:spacing w:before="23"/>
              <w:ind w:right="59"/>
              <w:rPr>
                <w:sz w:val="16"/>
              </w:rPr>
            </w:pPr>
            <w:r>
              <w:rPr>
                <w:w w:val="85"/>
                <w:sz w:val="16"/>
              </w:rPr>
              <w:t>127.5</w:t>
            </w:r>
          </w:p>
        </w:tc>
        <w:tc>
          <w:tcPr>
            <w:tcW w:w="733" w:type="dxa"/>
          </w:tcPr>
          <w:p>
            <w:pPr>
              <w:pStyle w:val="TableParagraph"/>
              <w:spacing w:before="23"/>
              <w:ind w:left="292"/>
              <w:jc w:val="left"/>
              <w:rPr>
                <w:sz w:val="16"/>
              </w:rPr>
            </w:pPr>
            <w:r>
              <w:rPr>
                <w:w w:val="95"/>
                <w:sz w:val="16"/>
              </w:rPr>
              <w:t>123.8</w:t>
            </w:r>
          </w:p>
        </w:tc>
        <w:tc>
          <w:tcPr>
            <w:tcW w:w="732" w:type="dxa"/>
          </w:tcPr>
          <w:p>
            <w:pPr>
              <w:pStyle w:val="TableParagraph"/>
              <w:spacing w:before="23"/>
              <w:ind w:right="59"/>
              <w:rPr>
                <w:sz w:val="16"/>
              </w:rPr>
            </w:pPr>
            <w:r>
              <w:rPr>
                <w:w w:val="85"/>
                <w:sz w:val="16"/>
              </w:rPr>
              <w:t>3.7</w:t>
            </w:r>
          </w:p>
        </w:tc>
        <w:tc>
          <w:tcPr>
            <w:tcW w:w="732" w:type="dxa"/>
          </w:tcPr>
          <w:p>
            <w:pPr>
              <w:pStyle w:val="TableParagraph"/>
              <w:spacing w:before="23"/>
              <w:ind w:right="59"/>
              <w:rPr>
                <w:sz w:val="16"/>
              </w:rPr>
            </w:pPr>
            <w:r>
              <w:rPr>
                <w:w w:val="85"/>
                <w:sz w:val="16"/>
              </w:rPr>
              <w:t>20.7</w:t>
            </w:r>
          </w:p>
        </w:tc>
        <w:tc>
          <w:tcPr>
            <w:tcW w:w="732" w:type="dxa"/>
          </w:tcPr>
          <w:p>
            <w:pPr>
              <w:pStyle w:val="TableParagraph"/>
              <w:spacing w:before="23"/>
              <w:ind w:left="292"/>
              <w:jc w:val="left"/>
              <w:rPr>
                <w:sz w:val="16"/>
              </w:rPr>
            </w:pPr>
            <w:r>
              <w:rPr>
                <w:w w:val="95"/>
                <w:sz w:val="16"/>
              </w:rPr>
              <w:t>151.9</w:t>
            </w:r>
          </w:p>
        </w:tc>
        <w:tc>
          <w:tcPr>
            <w:tcW w:w="732" w:type="dxa"/>
          </w:tcPr>
          <w:p>
            <w:pPr>
              <w:pStyle w:val="TableParagraph"/>
              <w:spacing w:before="23"/>
              <w:ind w:right="59"/>
              <w:rPr>
                <w:sz w:val="16"/>
              </w:rPr>
            </w:pPr>
            <w:r>
              <w:rPr>
                <w:w w:val="85"/>
                <w:sz w:val="16"/>
              </w:rPr>
              <w:t>145.7</w:t>
            </w:r>
          </w:p>
        </w:tc>
        <w:tc>
          <w:tcPr>
            <w:tcW w:w="732" w:type="dxa"/>
          </w:tcPr>
          <w:p>
            <w:pPr>
              <w:pStyle w:val="TableParagraph"/>
              <w:spacing w:before="23"/>
              <w:ind w:right="58"/>
              <w:rPr>
                <w:sz w:val="16"/>
              </w:rPr>
            </w:pPr>
            <w:r>
              <w:rPr>
                <w:w w:val="85"/>
                <w:sz w:val="16"/>
              </w:rPr>
              <w:t>6.2</w:t>
            </w:r>
          </w:p>
        </w:tc>
        <w:tc>
          <w:tcPr>
            <w:tcW w:w="732" w:type="dxa"/>
          </w:tcPr>
          <w:p>
            <w:pPr>
              <w:pStyle w:val="TableParagraph"/>
              <w:spacing w:before="23"/>
              <w:ind w:right="59"/>
              <w:rPr>
                <w:sz w:val="16"/>
              </w:rPr>
            </w:pPr>
            <w:r>
              <w:rPr>
                <w:w w:val="85"/>
                <w:sz w:val="16"/>
              </w:rPr>
              <w:t>18.6</w:t>
            </w:r>
          </w:p>
        </w:tc>
        <w:tc>
          <w:tcPr>
            <w:tcW w:w="733" w:type="dxa"/>
          </w:tcPr>
          <w:p>
            <w:pPr>
              <w:pStyle w:val="TableParagraph"/>
              <w:spacing w:before="23"/>
              <w:ind w:left="293"/>
              <w:jc w:val="left"/>
              <w:rPr>
                <w:sz w:val="16"/>
              </w:rPr>
            </w:pPr>
            <w:r>
              <w:rPr>
                <w:w w:val="95"/>
                <w:sz w:val="16"/>
              </w:rPr>
              <w:t>116.0</w:t>
            </w:r>
          </w:p>
        </w:tc>
        <w:tc>
          <w:tcPr>
            <w:tcW w:w="732" w:type="dxa"/>
          </w:tcPr>
          <w:p>
            <w:pPr>
              <w:pStyle w:val="TableParagraph"/>
              <w:spacing w:before="23"/>
              <w:ind w:right="59"/>
              <w:rPr>
                <w:sz w:val="16"/>
              </w:rPr>
            </w:pPr>
            <w:r>
              <w:rPr>
                <w:w w:val="85"/>
                <w:sz w:val="16"/>
              </w:rPr>
              <w:t>113.5</w:t>
            </w:r>
          </w:p>
        </w:tc>
        <w:tc>
          <w:tcPr>
            <w:tcW w:w="732" w:type="dxa"/>
          </w:tcPr>
          <w:p>
            <w:pPr>
              <w:pStyle w:val="TableParagraph"/>
              <w:spacing w:before="23"/>
              <w:ind w:right="59"/>
              <w:rPr>
                <w:sz w:val="16"/>
              </w:rPr>
            </w:pPr>
            <w:r>
              <w:rPr>
                <w:w w:val="85"/>
                <w:sz w:val="16"/>
              </w:rPr>
              <w:t>2.5</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732" w:type="dxa"/>
          </w:tcPr>
          <w:p>
            <w:pPr>
              <w:pStyle w:val="TableParagraph"/>
              <w:spacing w:before="23"/>
              <w:ind w:right="59"/>
              <w:rPr>
                <w:sz w:val="16"/>
              </w:rPr>
            </w:pPr>
            <w:r>
              <w:rPr>
                <w:w w:val="85"/>
                <w:sz w:val="16"/>
              </w:rPr>
              <w:t>19.0</w:t>
            </w:r>
          </w:p>
        </w:tc>
        <w:tc>
          <w:tcPr>
            <w:tcW w:w="732" w:type="dxa"/>
          </w:tcPr>
          <w:p>
            <w:pPr>
              <w:pStyle w:val="TableParagraph"/>
              <w:spacing w:before="23"/>
              <w:ind w:right="59"/>
              <w:rPr>
                <w:sz w:val="16"/>
              </w:rPr>
            </w:pPr>
            <w:r>
              <w:rPr>
                <w:w w:val="85"/>
                <w:sz w:val="16"/>
              </w:rPr>
              <w:t>126.5</w:t>
            </w:r>
          </w:p>
        </w:tc>
        <w:tc>
          <w:tcPr>
            <w:tcW w:w="733" w:type="dxa"/>
          </w:tcPr>
          <w:p>
            <w:pPr>
              <w:pStyle w:val="TableParagraph"/>
              <w:spacing w:before="23"/>
              <w:ind w:left="292"/>
              <w:jc w:val="left"/>
              <w:rPr>
                <w:sz w:val="16"/>
              </w:rPr>
            </w:pPr>
            <w:r>
              <w:rPr>
                <w:w w:val="95"/>
                <w:sz w:val="16"/>
              </w:rPr>
              <w:t>122.4</w:t>
            </w:r>
          </w:p>
        </w:tc>
        <w:tc>
          <w:tcPr>
            <w:tcW w:w="732" w:type="dxa"/>
          </w:tcPr>
          <w:p>
            <w:pPr>
              <w:pStyle w:val="TableParagraph"/>
              <w:spacing w:before="23"/>
              <w:ind w:right="59"/>
              <w:rPr>
                <w:sz w:val="16"/>
              </w:rPr>
            </w:pPr>
            <w:r>
              <w:rPr>
                <w:w w:val="85"/>
                <w:sz w:val="16"/>
              </w:rPr>
              <w:t>4.1</w:t>
            </w:r>
          </w:p>
        </w:tc>
        <w:tc>
          <w:tcPr>
            <w:tcW w:w="732" w:type="dxa"/>
          </w:tcPr>
          <w:p>
            <w:pPr>
              <w:pStyle w:val="TableParagraph"/>
              <w:spacing w:before="23"/>
              <w:ind w:right="59"/>
              <w:rPr>
                <w:sz w:val="16"/>
              </w:rPr>
            </w:pPr>
            <w:r>
              <w:rPr>
                <w:w w:val="85"/>
                <w:sz w:val="16"/>
              </w:rPr>
              <w:t>20.5</w:t>
            </w:r>
          </w:p>
        </w:tc>
        <w:tc>
          <w:tcPr>
            <w:tcW w:w="732" w:type="dxa"/>
          </w:tcPr>
          <w:p>
            <w:pPr>
              <w:pStyle w:val="TableParagraph"/>
              <w:spacing w:before="23"/>
              <w:ind w:left="292"/>
              <w:jc w:val="left"/>
              <w:rPr>
                <w:sz w:val="16"/>
              </w:rPr>
            </w:pPr>
            <w:r>
              <w:rPr>
                <w:w w:val="95"/>
                <w:sz w:val="16"/>
              </w:rPr>
              <w:t>150.2</w:t>
            </w:r>
          </w:p>
        </w:tc>
        <w:tc>
          <w:tcPr>
            <w:tcW w:w="732" w:type="dxa"/>
          </w:tcPr>
          <w:p>
            <w:pPr>
              <w:pStyle w:val="TableParagraph"/>
              <w:spacing w:before="23"/>
              <w:ind w:right="59"/>
              <w:rPr>
                <w:sz w:val="16"/>
              </w:rPr>
            </w:pPr>
            <w:r>
              <w:rPr>
                <w:w w:val="85"/>
                <w:sz w:val="16"/>
              </w:rPr>
              <w:t>143.7</w:t>
            </w:r>
          </w:p>
        </w:tc>
        <w:tc>
          <w:tcPr>
            <w:tcW w:w="732" w:type="dxa"/>
          </w:tcPr>
          <w:p>
            <w:pPr>
              <w:pStyle w:val="TableParagraph"/>
              <w:spacing w:before="23"/>
              <w:ind w:right="58"/>
              <w:rPr>
                <w:sz w:val="16"/>
              </w:rPr>
            </w:pPr>
            <w:r>
              <w:rPr>
                <w:w w:val="85"/>
                <w:sz w:val="16"/>
              </w:rPr>
              <w:t>6.5</w:t>
            </w:r>
          </w:p>
        </w:tc>
        <w:tc>
          <w:tcPr>
            <w:tcW w:w="732" w:type="dxa"/>
          </w:tcPr>
          <w:p>
            <w:pPr>
              <w:pStyle w:val="TableParagraph"/>
              <w:spacing w:before="23"/>
              <w:ind w:right="59"/>
              <w:rPr>
                <w:sz w:val="16"/>
              </w:rPr>
            </w:pPr>
            <w:r>
              <w:rPr>
                <w:w w:val="85"/>
                <w:sz w:val="16"/>
              </w:rPr>
              <w:t>18.3</w:t>
            </w:r>
          </w:p>
        </w:tc>
        <w:tc>
          <w:tcPr>
            <w:tcW w:w="733" w:type="dxa"/>
          </w:tcPr>
          <w:p>
            <w:pPr>
              <w:pStyle w:val="TableParagraph"/>
              <w:spacing w:before="23"/>
              <w:ind w:left="293"/>
              <w:jc w:val="left"/>
              <w:rPr>
                <w:sz w:val="16"/>
              </w:rPr>
            </w:pPr>
            <w:r>
              <w:rPr>
                <w:w w:val="95"/>
                <w:sz w:val="16"/>
              </w:rPr>
              <w:t>115.3</w:t>
            </w:r>
          </w:p>
        </w:tc>
        <w:tc>
          <w:tcPr>
            <w:tcW w:w="732" w:type="dxa"/>
          </w:tcPr>
          <w:p>
            <w:pPr>
              <w:pStyle w:val="TableParagraph"/>
              <w:spacing w:before="23"/>
              <w:ind w:right="59"/>
              <w:rPr>
                <w:sz w:val="16"/>
              </w:rPr>
            </w:pPr>
            <w:r>
              <w:rPr>
                <w:w w:val="85"/>
                <w:sz w:val="16"/>
              </w:rPr>
              <w:t>112.4</w:t>
            </w:r>
          </w:p>
        </w:tc>
        <w:tc>
          <w:tcPr>
            <w:tcW w:w="732" w:type="dxa"/>
          </w:tcPr>
          <w:p>
            <w:pPr>
              <w:pStyle w:val="TableParagraph"/>
              <w:spacing w:before="23"/>
              <w:ind w:right="59"/>
              <w:rPr>
                <w:sz w:val="16"/>
              </w:rPr>
            </w:pPr>
            <w:r>
              <w:rPr>
                <w:w w:val="85"/>
                <w:sz w:val="16"/>
              </w:rPr>
              <w:t>2.9</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732" w:type="dxa"/>
          </w:tcPr>
          <w:p>
            <w:pPr>
              <w:pStyle w:val="TableParagraph"/>
              <w:spacing w:before="23"/>
              <w:ind w:right="59"/>
              <w:rPr>
                <w:sz w:val="16"/>
              </w:rPr>
            </w:pPr>
            <w:r>
              <w:rPr>
                <w:w w:val="85"/>
                <w:sz w:val="16"/>
              </w:rPr>
              <w:t>19.6</w:t>
            </w:r>
          </w:p>
        </w:tc>
        <w:tc>
          <w:tcPr>
            <w:tcW w:w="732" w:type="dxa"/>
          </w:tcPr>
          <w:p>
            <w:pPr>
              <w:pStyle w:val="TableParagraph"/>
              <w:spacing w:before="23"/>
              <w:ind w:right="59"/>
              <w:rPr>
                <w:sz w:val="16"/>
              </w:rPr>
            </w:pPr>
            <w:r>
              <w:rPr>
                <w:w w:val="85"/>
                <w:sz w:val="16"/>
              </w:rPr>
              <w:t>133.8</w:t>
            </w:r>
          </w:p>
        </w:tc>
        <w:tc>
          <w:tcPr>
            <w:tcW w:w="733" w:type="dxa"/>
          </w:tcPr>
          <w:p>
            <w:pPr>
              <w:pStyle w:val="TableParagraph"/>
              <w:spacing w:before="23"/>
              <w:ind w:left="292"/>
              <w:jc w:val="left"/>
              <w:rPr>
                <w:sz w:val="16"/>
              </w:rPr>
            </w:pPr>
            <w:r>
              <w:rPr>
                <w:w w:val="95"/>
                <w:sz w:val="16"/>
              </w:rPr>
              <w:t>129.6</w:t>
            </w:r>
          </w:p>
        </w:tc>
        <w:tc>
          <w:tcPr>
            <w:tcW w:w="732" w:type="dxa"/>
          </w:tcPr>
          <w:p>
            <w:pPr>
              <w:pStyle w:val="TableParagraph"/>
              <w:spacing w:before="23"/>
              <w:ind w:right="59"/>
              <w:rPr>
                <w:sz w:val="16"/>
              </w:rPr>
            </w:pPr>
            <w:r>
              <w:rPr>
                <w:w w:val="85"/>
                <w:sz w:val="16"/>
              </w:rPr>
              <w:t>4.2</w:t>
            </w:r>
          </w:p>
        </w:tc>
        <w:tc>
          <w:tcPr>
            <w:tcW w:w="732" w:type="dxa"/>
          </w:tcPr>
          <w:p>
            <w:pPr>
              <w:pStyle w:val="TableParagraph"/>
              <w:spacing w:before="23"/>
              <w:ind w:right="59"/>
              <w:rPr>
                <w:sz w:val="16"/>
              </w:rPr>
            </w:pPr>
            <w:r>
              <w:rPr>
                <w:w w:val="85"/>
                <w:sz w:val="16"/>
              </w:rPr>
              <w:t>20.3</w:t>
            </w:r>
          </w:p>
        </w:tc>
        <w:tc>
          <w:tcPr>
            <w:tcW w:w="732" w:type="dxa"/>
          </w:tcPr>
          <w:p>
            <w:pPr>
              <w:pStyle w:val="TableParagraph"/>
              <w:spacing w:before="23"/>
              <w:ind w:left="292"/>
              <w:jc w:val="left"/>
              <w:rPr>
                <w:sz w:val="16"/>
              </w:rPr>
            </w:pPr>
            <w:r>
              <w:rPr>
                <w:w w:val="95"/>
                <w:sz w:val="16"/>
              </w:rPr>
              <w:t>148.4</w:t>
            </w:r>
          </w:p>
        </w:tc>
        <w:tc>
          <w:tcPr>
            <w:tcW w:w="732" w:type="dxa"/>
          </w:tcPr>
          <w:p>
            <w:pPr>
              <w:pStyle w:val="TableParagraph"/>
              <w:spacing w:before="23"/>
              <w:ind w:right="59"/>
              <w:rPr>
                <w:sz w:val="16"/>
              </w:rPr>
            </w:pPr>
            <w:r>
              <w:rPr>
                <w:w w:val="85"/>
                <w:sz w:val="16"/>
              </w:rPr>
              <w:t>142.1</w:t>
            </w:r>
          </w:p>
        </w:tc>
        <w:tc>
          <w:tcPr>
            <w:tcW w:w="732" w:type="dxa"/>
          </w:tcPr>
          <w:p>
            <w:pPr>
              <w:pStyle w:val="TableParagraph"/>
              <w:spacing w:before="23"/>
              <w:ind w:right="58"/>
              <w:rPr>
                <w:sz w:val="16"/>
              </w:rPr>
            </w:pPr>
            <w:r>
              <w:rPr>
                <w:w w:val="85"/>
                <w:sz w:val="16"/>
              </w:rPr>
              <w:t>6.3</w:t>
            </w:r>
          </w:p>
        </w:tc>
        <w:tc>
          <w:tcPr>
            <w:tcW w:w="732" w:type="dxa"/>
          </w:tcPr>
          <w:p>
            <w:pPr>
              <w:pStyle w:val="TableParagraph"/>
              <w:spacing w:before="23"/>
              <w:ind w:right="59"/>
              <w:rPr>
                <w:sz w:val="16"/>
              </w:rPr>
            </w:pPr>
            <w:r>
              <w:rPr>
                <w:w w:val="85"/>
                <w:sz w:val="16"/>
              </w:rPr>
              <w:t>19.3</w:t>
            </w:r>
          </w:p>
        </w:tc>
        <w:tc>
          <w:tcPr>
            <w:tcW w:w="733" w:type="dxa"/>
          </w:tcPr>
          <w:p>
            <w:pPr>
              <w:pStyle w:val="TableParagraph"/>
              <w:spacing w:before="23"/>
              <w:ind w:left="293"/>
              <w:jc w:val="left"/>
              <w:rPr>
                <w:sz w:val="16"/>
              </w:rPr>
            </w:pPr>
            <w:r>
              <w:rPr>
                <w:w w:val="95"/>
                <w:sz w:val="16"/>
              </w:rPr>
              <w:t>125.7</w:t>
            </w:r>
          </w:p>
        </w:tc>
        <w:tc>
          <w:tcPr>
            <w:tcW w:w="732" w:type="dxa"/>
          </w:tcPr>
          <w:p>
            <w:pPr>
              <w:pStyle w:val="TableParagraph"/>
              <w:spacing w:before="23"/>
              <w:ind w:right="59"/>
              <w:rPr>
                <w:sz w:val="16"/>
              </w:rPr>
            </w:pPr>
            <w:r>
              <w:rPr>
                <w:w w:val="85"/>
                <w:sz w:val="16"/>
              </w:rPr>
              <w:t>122.7</w:t>
            </w:r>
          </w:p>
        </w:tc>
        <w:tc>
          <w:tcPr>
            <w:tcW w:w="732" w:type="dxa"/>
          </w:tcPr>
          <w:p>
            <w:pPr>
              <w:pStyle w:val="TableParagraph"/>
              <w:spacing w:before="23"/>
              <w:ind w:right="59"/>
              <w:rPr>
                <w:sz w:val="16"/>
              </w:rPr>
            </w:pPr>
            <w:r>
              <w:rPr>
                <w:w w:val="85"/>
                <w:sz w:val="16"/>
              </w:rPr>
              <w:t>3.0</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732" w:type="dxa"/>
          </w:tcPr>
          <w:p>
            <w:pPr>
              <w:pStyle w:val="TableParagraph"/>
              <w:spacing w:before="23"/>
              <w:ind w:right="59"/>
              <w:rPr>
                <w:sz w:val="16"/>
              </w:rPr>
            </w:pPr>
            <w:r>
              <w:rPr>
                <w:w w:val="85"/>
                <w:sz w:val="16"/>
              </w:rPr>
              <w:t>18.8</w:t>
            </w:r>
          </w:p>
        </w:tc>
        <w:tc>
          <w:tcPr>
            <w:tcW w:w="732" w:type="dxa"/>
          </w:tcPr>
          <w:p>
            <w:pPr>
              <w:pStyle w:val="TableParagraph"/>
              <w:spacing w:before="23"/>
              <w:ind w:right="59"/>
              <w:rPr>
                <w:sz w:val="16"/>
              </w:rPr>
            </w:pPr>
            <w:r>
              <w:rPr>
                <w:w w:val="85"/>
                <w:sz w:val="16"/>
              </w:rPr>
              <w:t>126.4</w:t>
            </w:r>
          </w:p>
        </w:tc>
        <w:tc>
          <w:tcPr>
            <w:tcW w:w="733" w:type="dxa"/>
          </w:tcPr>
          <w:p>
            <w:pPr>
              <w:pStyle w:val="TableParagraph"/>
              <w:spacing w:before="23"/>
              <w:ind w:left="292"/>
              <w:jc w:val="left"/>
              <w:rPr>
                <w:sz w:val="16"/>
              </w:rPr>
            </w:pPr>
            <w:r>
              <w:rPr>
                <w:w w:val="95"/>
                <w:sz w:val="16"/>
              </w:rPr>
              <w:t>122.6</w:t>
            </w:r>
          </w:p>
        </w:tc>
        <w:tc>
          <w:tcPr>
            <w:tcW w:w="732" w:type="dxa"/>
          </w:tcPr>
          <w:p>
            <w:pPr>
              <w:pStyle w:val="TableParagraph"/>
              <w:spacing w:before="23"/>
              <w:ind w:right="59"/>
              <w:rPr>
                <w:sz w:val="16"/>
              </w:rPr>
            </w:pPr>
            <w:r>
              <w:rPr>
                <w:w w:val="85"/>
                <w:sz w:val="16"/>
              </w:rPr>
              <w:t>3.8</w:t>
            </w:r>
          </w:p>
        </w:tc>
        <w:tc>
          <w:tcPr>
            <w:tcW w:w="732" w:type="dxa"/>
          </w:tcPr>
          <w:p>
            <w:pPr>
              <w:pStyle w:val="TableParagraph"/>
              <w:spacing w:before="23"/>
              <w:ind w:right="59"/>
              <w:rPr>
                <w:sz w:val="16"/>
              </w:rPr>
            </w:pPr>
            <w:r>
              <w:rPr>
                <w:w w:val="85"/>
                <w:sz w:val="16"/>
              </w:rPr>
              <w:t>20.2</w:t>
            </w:r>
          </w:p>
        </w:tc>
        <w:tc>
          <w:tcPr>
            <w:tcW w:w="732" w:type="dxa"/>
          </w:tcPr>
          <w:p>
            <w:pPr>
              <w:pStyle w:val="TableParagraph"/>
              <w:spacing w:before="23"/>
              <w:ind w:left="292"/>
              <w:jc w:val="left"/>
              <w:rPr>
                <w:sz w:val="16"/>
              </w:rPr>
            </w:pPr>
            <w:r>
              <w:rPr>
                <w:w w:val="95"/>
                <w:sz w:val="16"/>
              </w:rPr>
              <w:t>145.6</w:t>
            </w:r>
          </w:p>
        </w:tc>
        <w:tc>
          <w:tcPr>
            <w:tcW w:w="732" w:type="dxa"/>
          </w:tcPr>
          <w:p>
            <w:pPr>
              <w:pStyle w:val="TableParagraph"/>
              <w:spacing w:before="23"/>
              <w:ind w:right="59"/>
              <w:rPr>
                <w:sz w:val="16"/>
              </w:rPr>
            </w:pPr>
            <w:r>
              <w:rPr>
                <w:w w:val="85"/>
                <w:sz w:val="16"/>
              </w:rPr>
              <w:t>139.8</w:t>
            </w:r>
          </w:p>
        </w:tc>
        <w:tc>
          <w:tcPr>
            <w:tcW w:w="732" w:type="dxa"/>
          </w:tcPr>
          <w:p>
            <w:pPr>
              <w:pStyle w:val="TableParagraph"/>
              <w:spacing w:before="23"/>
              <w:ind w:right="58"/>
              <w:rPr>
                <w:sz w:val="16"/>
              </w:rPr>
            </w:pPr>
            <w:r>
              <w:rPr>
                <w:w w:val="85"/>
                <w:sz w:val="16"/>
              </w:rPr>
              <w:t>5.8</w:t>
            </w:r>
          </w:p>
        </w:tc>
        <w:tc>
          <w:tcPr>
            <w:tcW w:w="732" w:type="dxa"/>
          </w:tcPr>
          <w:p>
            <w:pPr>
              <w:pStyle w:val="TableParagraph"/>
              <w:spacing w:before="23"/>
              <w:ind w:right="59"/>
              <w:rPr>
                <w:sz w:val="16"/>
              </w:rPr>
            </w:pPr>
            <w:r>
              <w:rPr>
                <w:w w:val="85"/>
                <w:sz w:val="16"/>
              </w:rPr>
              <w:t>18.0</w:t>
            </w:r>
          </w:p>
        </w:tc>
        <w:tc>
          <w:tcPr>
            <w:tcW w:w="733" w:type="dxa"/>
          </w:tcPr>
          <w:p>
            <w:pPr>
              <w:pStyle w:val="TableParagraph"/>
              <w:spacing w:before="23"/>
              <w:ind w:left="293"/>
              <w:jc w:val="left"/>
              <w:rPr>
                <w:sz w:val="16"/>
              </w:rPr>
            </w:pPr>
            <w:r>
              <w:rPr>
                <w:w w:val="95"/>
                <w:sz w:val="16"/>
              </w:rPr>
              <w:t>116.3</w:t>
            </w:r>
          </w:p>
        </w:tc>
        <w:tc>
          <w:tcPr>
            <w:tcW w:w="732" w:type="dxa"/>
          </w:tcPr>
          <w:p>
            <w:pPr>
              <w:pStyle w:val="TableParagraph"/>
              <w:spacing w:before="23"/>
              <w:ind w:right="59"/>
              <w:rPr>
                <w:sz w:val="16"/>
              </w:rPr>
            </w:pPr>
            <w:r>
              <w:rPr>
                <w:w w:val="85"/>
                <w:sz w:val="16"/>
              </w:rPr>
              <w:t>113.5</w:t>
            </w:r>
          </w:p>
        </w:tc>
        <w:tc>
          <w:tcPr>
            <w:tcW w:w="732" w:type="dxa"/>
          </w:tcPr>
          <w:p>
            <w:pPr>
              <w:pStyle w:val="TableParagraph"/>
              <w:spacing w:before="23"/>
              <w:ind w:right="59"/>
              <w:rPr>
                <w:sz w:val="16"/>
              </w:rPr>
            </w:pPr>
            <w:r>
              <w:rPr>
                <w:w w:val="85"/>
                <w:sz w:val="16"/>
              </w:rPr>
              <w:t>2.8</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732" w:type="dxa"/>
          </w:tcPr>
          <w:p>
            <w:pPr>
              <w:pStyle w:val="TableParagraph"/>
              <w:spacing w:before="23"/>
              <w:ind w:right="59"/>
              <w:rPr>
                <w:sz w:val="16"/>
              </w:rPr>
            </w:pPr>
            <w:r>
              <w:rPr>
                <w:w w:val="85"/>
                <w:sz w:val="16"/>
              </w:rPr>
              <w:t>18.9</w:t>
            </w:r>
          </w:p>
        </w:tc>
        <w:tc>
          <w:tcPr>
            <w:tcW w:w="732" w:type="dxa"/>
          </w:tcPr>
          <w:p>
            <w:pPr>
              <w:pStyle w:val="TableParagraph"/>
              <w:spacing w:before="23"/>
              <w:ind w:right="59"/>
              <w:rPr>
                <w:sz w:val="16"/>
              </w:rPr>
            </w:pPr>
            <w:r>
              <w:rPr>
                <w:w w:val="85"/>
                <w:sz w:val="16"/>
              </w:rPr>
              <w:t>128.0</w:t>
            </w:r>
          </w:p>
        </w:tc>
        <w:tc>
          <w:tcPr>
            <w:tcW w:w="733" w:type="dxa"/>
          </w:tcPr>
          <w:p>
            <w:pPr>
              <w:pStyle w:val="TableParagraph"/>
              <w:spacing w:before="23"/>
              <w:ind w:left="292"/>
              <w:jc w:val="left"/>
              <w:rPr>
                <w:sz w:val="16"/>
              </w:rPr>
            </w:pPr>
            <w:r>
              <w:rPr>
                <w:w w:val="95"/>
                <w:sz w:val="16"/>
              </w:rPr>
              <w:t>125.0</w:t>
            </w:r>
          </w:p>
        </w:tc>
        <w:tc>
          <w:tcPr>
            <w:tcW w:w="732" w:type="dxa"/>
          </w:tcPr>
          <w:p>
            <w:pPr>
              <w:pStyle w:val="TableParagraph"/>
              <w:spacing w:before="23"/>
              <w:ind w:right="59"/>
              <w:rPr>
                <w:sz w:val="16"/>
              </w:rPr>
            </w:pPr>
            <w:r>
              <w:rPr>
                <w:w w:val="85"/>
                <w:sz w:val="16"/>
              </w:rPr>
              <w:t>3.0</w:t>
            </w:r>
          </w:p>
        </w:tc>
        <w:tc>
          <w:tcPr>
            <w:tcW w:w="732" w:type="dxa"/>
          </w:tcPr>
          <w:p>
            <w:pPr>
              <w:pStyle w:val="TableParagraph"/>
              <w:spacing w:before="23"/>
              <w:ind w:right="59"/>
              <w:rPr>
                <w:sz w:val="16"/>
              </w:rPr>
            </w:pPr>
            <w:r>
              <w:rPr>
                <w:w w:val="85"/>
                <w:sz w:val="16"/>
              </w:rPr>
              <w:t>19.7</w:t>
            </w:r>
          </w:p>
        </w:tc>
        <w:tc>
          <w:tcPr>
            <w:tcW w:w="732" w:type="dxa"/>
          </w:tcPr>
          <w:p>
            <w:pPr>
              <w:pStyle w:val="TableParagraph"/>
              <w:spacing w:before="23"/>
              <w:ind w:left="292"/>
              <w:jc w:val="left"/>
              <w:rPr>
                <w:sz w:val="16"/>
              </w:rPr>
            </w:pPr>
            <w:r>
              <w:rPr>
                <w:w w:val="95"/>
                <w:sz w:val="16"/>
              </w:rPr>
              <w:t>142.9</w:t>
            </w:r>
          </w:p>
        </w:tc>
        <w:tc>
          <w:tcPr>
            <w:tcW w:w="732" w:type="dxa"/>
          </w:tcPr>
          <w:p>
            <w:pPr>
              <w:pStyle w:val="TableParagraph"/>
              <w:spacing w:before="23"/>
              <w:ind w:right="59"/>
              <w:rPr>
                <w:sz w:val="16"/>
              </w:rPr>
            </w:pPr>
            <w:r>
              <w:rPr>
                <w:w w:val="85"/>
                <w:sz w:val="16"/>
              </w:rPr>
              <w:t>137.7</w:t>
            </w:r>
          </w:p>
        </w:tc>
        <w:tc>
          <w:tcPr>
            <w:tcW w:w="732" w:type="dxa"/>
          </w:tcPr>
          <w:p>
            <w:pPr>
              <w:pStyle w:val="TableParagraph"/>
              <w:spacing w:before="23"/>
              <w:ind w:right="58"/>
              <w:rPr>
                <w:sz w:val="16"/>
              </w:rPr>
            </w:pPr>
            <w:r>
              <w:rPr>
                <w:w w:val="85"/>
                <w:sz w:val="16"/>
              </w:rPr>
              <w:t>5.2</w:t>
            </w:r>
          </w:p>
        </w:tc>
        <w:tc>
          <w:tcPr>
            <w:tcW w:w="732" w:type="dxa"/>
          </w:tcPr>
          <w:p>
            <w:pPr>
              <w:pStyle w:val="TableParagraph"/>
              <w:spacing w:before="23"/>
              <w:ind w:right="59"/>
              <w:rPr>
                <w:sz w:val="16"/>
              </w:rPr>
            </w:pPr>
            <w:r>
              <w:rPr>
                <w:w w:val="85"/>
                <w:sz w:val="16"/>
              </w:rPr>
              <w:t>18.4</w:t>
            </w:r>
          </w:p>
        </w:tc>
        <w:tc>
          <w:tcPr>
            <w:tcW w:w="733" w:type="dxa"/>
          </w:tcPr>
          <w:p>
            <w:pPr>
              <w:pStyle w:val="TableParagraph"/>
              <w:spacing w:before="23"/>
              <w:ind w:left="293"/>
              <w:jc w:val="left"/>
              <w:rPr>
                <w:sz w:val="16"/>
              </w:rPr>
            </w:pPr>
            <w:r>
              <w:rPr>
                <w:w w:val="95"/>
                <w:sz w:val="16"/>
              </w:rPr>
              <w:t>119.8</w:t>
            </w:r>
          </w:p>
        </w:tc>
        <w:tc>
          <w:tcPr>
            <w:tcW w:w="732" w:type="dxa"/>
          </w:tcPr>
          <w:p>
            <w:pPr>
              <w:pStyle w:val="TableParagraph"/>
              <w:spacing w:before="23"/>
              <w:ind w:right="59"/>
              <w:rPr>
                <w:sz w:val="16"/>
              </w:rPr>
            </w:pPr>
            <w:r>
              <w:rPr>
                <w:w w:val="85"/>
                <w:sz w:val="16"/>
              </w:rPr>
              <w:t>118.0</w:t>
            </w:r>
          </w:p>
        </w:tc>
        <w:tc>
          <w:tcPr>
            <w:tcW w:w="732" w:type="dxa"/>
          </w:tcPr>
          <w:p>
            <w:pPr>
              <w:pStyle w:val="TableParagraph"/>
              <w:spacing w:before="23"/>
              <w:ind w:right="59"/>
              <w:rPr>
                <w:sz w:val="16"/>
              </w:rPr>
            </w:pPr>
            <w:r>
              <w:rPr>
                <w:w w:val="85"/>
                <w:sz w:val="16"/>
              </w:rPr>
              <w:t>1.8</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732" w:type="dxa"/>
          </w:tcPr>
          <w:p>
            <w:pPr>
              <w:pStyle w:val="TableParagraph"/>
              <w:spacing w:before="23"/>
              <w:ind w:right="59"/>
              <w:rPr>
                <w:sz w:val="16"/>
              </w:rPr>
            </w:pPr>
            <w:r>
              <w:rPr>
                <w:w w:val="85"/>
                <w:sz w:val="16"/>
              </w:rPr>
              <w:t>18.3</w:t>
            </w:r>
          </w:p>
        </w:tc>
        <w:tc>
          <w:tcPr>
            <w:tcW w:w="732" w:type="dxa"/>
          </w:tcPr>
          <w:p>
            <w:pPr>
              <w:pStyle w:val="TableParagraph"/>
              <w:spacing w:before="23"/>
              <w:ind w:right="59"/>
              <w:rPr>
                <w:sz w:val="16"/>
              </w:rPr>
            </w:pPr>
            <w:r>
              <w:rPr>
                <w:w w:val="85"/>
                <w:sz w:val="16"/>
              </w:rPr>
              <w:t>122.0</w:t>
            </w:r>
          </w:p>
        </w:tc>
        <w:tc>
          <w:tcPr>
            <w:tcW w:w="733" w:type="dxa"/>
          </w:tcPr>
          <w:p>
            <w:pPr>
              <w:pStyle w:val="TableParagraph"/>
              <w:spacing w:before="23"/>
              <w:ind w:left="292"/>
              <w:jc w:val="left"/>
              <w:rPr>
                <w:sz w:val="16"/>
              </w:rPr>
            </w:pPr>
            <w:r>
              <w:rPr>
                <w:w w:val="95"/>
                <w:sz w:val="16"/>
              </w:rPr>
              <w:t>118.2</w:t>
            </w:r>
          </w:p>
        </w:tc>
        <w:tc>
          <w:tcPr>
            <w:tcW w:w="732" w:type="dxa"/>
          </w:tcPr>
          <w:p>
            <w:pPr>
              <w:pStyle w:val="TableParagraph"/>
              <w:spacing w:before="23"/>
              <w:ind w:right="59"/>
              <w:rPr>
                <w:sz w:val="16"/>
              </w:rPr>
            </w:pPr>
            <w:r>
              <w:rPr>
                <w:w w:val="85"/>
                <w:sz w:val="16"/>
              </w:rPr>
              <w:t>3.8</w:t>
            </w:r>
          </w:p>
        </w:tc>
        <w:tc>
          <w:tcPr>
            <w:tcW w:w="732" w:type="dxa"/>
          </w:tcPr>
          <w:p>
            <w:pPr>
              <w:pStyle w:val="TableParagraph"/>
              <w:spacing w:before="23"/>
              <w:ind w:right="59"/>
              <w:rPr>
                <w:sz w:val="16"/>
              </w:rPr>
            </w:pPr>
            <w:r>
              <w:rPr>
                <w:w w:val="85"/>
                <w:sz w:val="16"/>
              </w:rPr>
              <w:t>19.0</w:t>
            </w:r>
          </w:p>
        </w:tc>
        <w:tc>
          <w:tcPr>
            <w:tcW w:w="732" w:type="dxa"/>
          </w:tcPr>
          <w:p>
            <w:pPr>
              <w:pStyle w:val="TableParagraph"/>
              <w:spacing w:before="23"/>
              <w:ind w:left="292"/>
              <w:jc w:val="left"/>
              <w:rPr>
                <w:sz w:val="16"/>
              </w:rPr>
            </w:pPr>
            <w:r>
              <w:rPr>
                <w:w w:val="95"/>
                <w:sz w:val="16"/>
              </w:rPr>
              <w:t>138.3</w:t>
            </w:r>
          </w:p>
        </w:tc>
        <w:tc>
          <w:tcPr>
            <w:tcW w:w="732" w:type="dxa"/>
          </w:tcPr>
          <w:p>
            <w:pPr>
              <w:pStyle w:val="TableParagraph"/>
              <w:spacing w:before="23"/>
              <w:ind w:right="59"/>
              <w:rPr>
                <w:sz w:val="16"/>
              </w:rPr>
            </w:pPr>
            <w:r>
              <w:rPr>
                <w:w w:val="85"/>
                <w:sz w:val="16"/>
              </w:rPr>
              <w:t>132.0</w:t>
            </w:r>
          </w:p>
        </w:tc>
        <w:tc>
          <w:tcPr>
            <w:tcW w:w="732" w:type="dxa"/>
          </w:tcPr>
          <w:p>
            <w:pPr>
              <w:pStyle w:val="TableParagraph"/>
              <w:spacing w:before="23"/>
              <w:ind w:right="58"/>
              <w:rPr>
                <w:sz w:val="16"/>
              </w:rPr>
            </w:pPr>
            <w:r>
              <w:rPr>
                <w:w w:val="85"/>
                <w:sz w:val="16"/>
              </w:rPr>
              <w:t>6.3</w:t>
            </w:r>
          </w:p>
        </w:tc>
        <w:tc>
          <w:tcPr>
            <w:tcW w:w="732" w:type="dxa"/>
          </w:tcPr>
          <w:p>
            <w:pPr>
              <w:pStyle w:val="TableParagraph"/>
              <w:spacing w:before="23"/>
              <w:ind w:right="59"/>
              <w:rPr>
                <w:sz w:val="16"/>
              </w:rPr>
            </w:pPr>
            <w:r>
              <w:rPr>
                <w:w w:val="85"/>
                <w:sz w:val="16"/>
              </w:rPr>
              <w:t>18.0</w:t>
            </w:r>
          </w:p>
        </w:tc>
        <w:tc>
          <w:tcPr>
            <w:tcW w:w="733" w:type="dxa"/>
          </w:tcPr>
          <w:p>
            <w:pPr>
              <w:pStyle w:val="TableParagraph"/>
              <w:spacing w:before="23"/>
              <w:ind w:left="293"/>
              <w:jc w:val="left"/>
              <w:rPr>
                <w:sz w:val="16"/>
              </w:rPr>
            </w:pPr>
            <w:r>
              <w:rPr>
                <w:w w:val="95"/>
                <w:sz w:val="16"/>
              </w:rPr>
              <w:t>113.7</w:t>
            </w:r>
          </w:p>
        </w:tc>
        <w:tc>
          <w:tcPr>
            <w:tcW w:w="732" w:type="dxa"/>
          </w:tcPr>
          <w:p>
            <w:pPr>
              <w:pStyle w:val="TableParagraph"/>
              <w:spacing w:before="23"/>
              <w:ind w:right="59"/>
              <w:rPr>
                <w:sz w:val="16"/>
              </w:rPr>
            </w:pPr>
            <w:r>
              <w:rPr>
                <w:w w:val="85"/>
                <w:sz w:val="16"/>
              </w:rPr>
              <w:t>111.2</w:t>
            </w:r>
          </w:p>
        </w:tc>
        <w:tc>
          <w:tcPr>
            <w:tcW w:w="732" w:type="dxa"/>
          </w:tcPr>
          <w:p>
            <w:pPr>
              <w:pStyle w:val="TableParagraph"/>
              <w:spacing w:before="23"/>
              <w:ind w:right="59"/>
              <w:rPr>
                <w:sz w:val="16"/>
              </w:rPr>
            </w:pPr>
            <w:r>
              <w:rPr>
                <w:w w:val="85"/>
                <w:sz w:val="16"/>
              </w:rPr>
              <w:t>2.5</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732" w:type="dxa"/>
          </w:tcPr>
          <w:p>
            <w:pPr>
              <w:pStyle w:val="TableParagraph"/>
              <w:spacing w:before="23"/>
              <w:ind w:right="59"/>
              <w:rPr>
                <w:sz w:val="16"/>
              </w:rPr>
            </w:pPr>
            <w:r>
              <w:rPr>
                <w:w w:val="85"/>
                <w:sz w:val="16"/>
              </w:rPr>
              <w:t>19.9</w:t>
            </w:r>
          </w:p>
        </w:tc>
        <w:tc>
          <w:tcPr>
            <w:tcW w:w="732" w:type="dxa"/>
          </w:tcPr>
          <w:p>
            <w:pPr>
              <w:pStyle w:val="TableParagraph"/>
              <w:spacing w:before="23"/>
              <w:ind w:right="59"/>
              <w:rPr>
                <w:sz w:val="16"/>
              </w:rPr>
            </w:pPr>
            <w:r>
              <w:rPr>
                <w:w w:val="85"/>
                <w:sz w:val="16"/>
              </w:rPr>
              <w:t>136.6</w:t>
            </w:r>
          </w:p>
        </w:tc>
        <w:tc>
          <w:tcPr>
            <w:tcW w:w="733" w:type="dxa"/>
          </w:tcPr>
          <w:p>
            <w:pPr>
              <w:pStyle w:val="TableParagraph"/>
              <w:spacing w:before="23"/>
              <w:ind w:left="292"/>
              <w:jc w:val="left"/>
              <w:rPr>
                <w:sz w:val="16"/>
              </w:rPr>
            </w:pPr>
            <w:r>
              <w:rPr>
                <w:w w:val="95"/>
                <w:sz w:val="16"/>
              </w:rPr>
              <w:t>131.8</w:t>
            </w:r>
          </w:p>
        </w:tc>
        <w:tc>
          <w:tcPr>
            <w:tcW w:w="732" w:type="dxa"/>
          </w:tcPr>
          <w:p>
            <w:pPr>
              <w:pStyle w:val="TableParagraph"/>
              <w:spacing w:before="23"/>
              <w:ind w:right="59"/>
              <w:rPr>
                <w:sz w:val="16"/>
              </w:rPr>
            </w:pPr>
            <w:r>
              <w:rPr>
                <w:w w:val="85"/>
                <w:sz w:val="16"/>
              </w:rPr>
              <w:t>4.8</w:t>
            </w:r>
          </w:p>
        </w:tc>
        <w:tc>
          <w:tcPr>
            <w:tcW w:w="732" w:type="dxa"/>
          </w:tcPr>
          <w:p>
            <w:pPr>
              <w:pStyle w:val="TableParagraph"/>
              <w:spacing w:before="23"/>
              <w:ind w:right="59"/>
              <w:rPr>
                <w:sz w:val="16"/>
              </w:rPr>
            </w:pPr>
            <w:r>
              <w:rPr>
                <w:w w:val="85"/>
                <w:sz w:val="16"/>
              </w:rPr>
              <w:t>20.7</w:t>
            </w:r>
          </w:p>
        </w:tc>
        <w:tc>
          <w:tcPr>
            <w:tcW w:w="732" w:type="dxa"/>
          </w:tcPr>
          <w:p>
            <w:pPr>
              <w:pStyle w:val="TableParagraph"/>
              <w:spacing w:before="23"/>
              <w:ind w:left="292"/>
              <w:jc w:val="left"/>
              <w:rPr>
                <w:sz w:val="16"/>
              </w:rPr>
            </w:pPr>
            <w:r>
              <w:rPr>
                <w:w w:val="95"/>
                <w:sz w:val="16"/>
              </w:rPr>
              <w:t>151.4</w:t>
            </w:r>
          </w:p>
        </w:tc>
        <w:tc>
          <w:tcPr>
            <w:tcW w:w="732" w:type="dxa"/>
          </w:tcPr>
          <w:p>
            <w:pPr>
              <w:pStyle w:val="TableParagraph"/>
              <w:spacing w:before="23"/>
              <w:ind w:right="59"/>
              <w:rPr>
                <w:sz w:val="16"/>
              </w:rPr>
            </w:pPr>
            <w:r>
              <w:rPr>
                <w:w w:val="85"/>
                <w:sz w:val="16"/>
              </w:rPr>
              <w:t>144.6</w:t>
            </w:r>
          </w:p>
        </w:tc>
        <w:tc>
          <w:tcPr>
            <w:tcW w:w="732" w:type="dxa"/>
          </w:tcPr>
          <w:p>
            <w:pPr>
              <w:pStyle w:val="TableParagraph"/>
              <w:spacing w:before="23"/>
              <w:ind w:right="58"/>
              <w:rPr>
                <w:sz w:val="16"/>
              </w:rPr>
            </w:pPr>
            <w:r>
              <w:rPr>
                <w:w w:val="85"/>
                <w:sz w:val="16"/>
              </w:rPr>
              <w:t>6.8</w:t>
            </w:r>
          </w:p>
        </w:tc>
        <w:tc>
          <w:tcPr>
            <w:tcW w:w="732" w:type="dxa"/>
          </w:tcPr>
          <w:p>
            <w:pPr>
              <w:pStyle w:val="TableParagraph"/>
              <w:spacing w:before="23"/>
              <w:ind w:right="59"/>
              <w:rPr>
                <w:sz w:val="16"/>
              </w:rPr>
            </w:pPr>
            <w:r>
              <w:rPr>
                <w:w w:val="85"/>
                <w:sz w:val="16"/>
              </w:rPr>
              <w:t>19.4</w:t>
            </w:r>
          </w:p>
        </w:tc>
        <w:tc>
          <w:tcPr>
            <w:tcW w:w="733" w:type="dxa"/>
          </w:tcPr>
          <w:p>
            <w:pPr>
              <w:pStyle w:val="TableParagraph"/>
              <w:spacing w:before="23"/>
              <w:ind w:left="293"/>
              <w:jc w:val="left"/>
              <w:rPr>
                <w:sz w:val="16"/>
              </w:rPr>
            </w:pPr>
            <w:r>
              <w:rPr>
                <w:w w:val="95"/>
                <w:sz w:val="16"/>
              </w:rPr>
              <w:t>127.9</w:t>
            </w:r>
          </w:p>
        </w:tc>
        <w:tc>
          <w:tcPr>
            <w:tcW w:w="732" w:type="dxa"/>
          </w:tcPr>
          <w:p>
            <w:pPr>
              <w:pStyle w:val="TableParagraph"/>
              <w:spacing w:before="23"/>
              <w:ind w:right="59"/>
              <w:rPr>
                <w:sz w:val="16"/>
              </w:rPr>
            </w:pPr>
            <w:r>
              <w:rPr>
                <w:w w:val="85"/>
                <w:sz w:val="16"/>
              </w:rPr>
              <w:t>124.3</w:t>
            </w:r>
          </w:p>
        </w:tc>
        <w:tc>
          <w:tcPr>
            <w:tcW w:w="732" w:type="dxa"/>
          </w:tcPr>
          <w:p>
            <w:pPr>
              <w:pStyle w:val="TableParagraph"/>
              <w:spacing w:before="23"/>
              <w:ind w:right="59"/>
              <w:rPr>
                <w:sz w:val="16"/>
              </w:rPr>
            </w:pPr>
            <w:r>
              <w:rPr>
                <w:w w:val="85"/>
                <w:sz w:val="16"/>
              </w:rPr>
              <w:t>3.6</w:t>
            </w:r>
          </w:p>
        </w:tc>
      </w:tr>
      <w:tr>
        <w:trPr>
          <w:trHeight w:val="266" w:hRule="atLeast"/>
        </w:trPr>
        <w:tc>
          <w:tcPr>
            <w:tcW w:w="857" w:type="dxa"/>
          </w:tcPr>
          <w:p>
            <w:pPr>
              <w:pStyle w:val="TableParagraph"/>
              <w:spacing w:before="23"/>
              <w:ind w:left="57" w:right="17"/>
              <w:jc w:val="center"/>
              <w:rPr>
                <w:sz w:val="16"/>
              </w:rPr>
            </w:pPr>
            <w:r>
              <w:rPr>
                <w:w w:val="95"/>
                <w:sz w:val="16"/>
              </w:rPr>
              <w:t>５月</w:t>
            </w:r>
          </w:p>
        </w:tc>
        <w:tc>
          <w:tcPr>
            <w:tcW w:w="732" w:type="dxa"/>
          </w:tcPr>
          <w:p>
            <w:pPr>
              <w:pStyle w:val="TableParagraph"/>
              <w:spacing w:before="23"/>
              <w:ind w:right="59"/>
              <w:rPr>
                <w:sz w:val="16"/>
              </w:rPr>
            </w:pPr>
            <w:r>
              <w:rPr>
                <w:w w:val="85"/>
                <w:sz w:val="16"/>
              </w:rPr>
              <w:t>19.2</w:t>
            </w:r>
          </w:p>
        </w:tc>
        <w:tc>
          <w:tcPr>
            <w:tcW w:w="732" w:type="dxa"/>
          </w:tcPr>
          <w:p>
            <w:pPr>
              <w:pStyle w:val="TableParagraph"/>
              <w:spacing w:before="23"/>
              <w:ind w:right="59"/>
              <w:rPr>
                <w:sz w:val="16"/>
              </w:rPr>
            </w:pPr>
            <w:r>
              <w:rPr>
                <w:w w:val="85"/>
                <w:sz w:val="16"/>
              </w:rPr>
              <w:t>126.9</w:t>
            </w:r>
          </w:p>
        </w:tc>
        <w:tc>
          <w:tcPr>
            <w:tcW w:w="733" w:type="dxa"/>
          </w:tcPr>
          <w:p>
            <w:pPr>
              <w:pStyle w:val="TableParagraph"/>
              <w:spacing w:before="23"/>
              <w:ind w:left="292"/>
              <w:jc w:val="left"/>
              <w:rPr>
                <w:sz w:val="16"/>
              </w:rPr>
            </w:pPr>
            <w:r>
              <w:rPr>
                <w:w w:val="95"/>
                <w:sz w:val="16"/>
              </w:rPr>
              <w:t>122.2</w:t>
            </w:r>
          </w:p>
        </w:tc>
        <w:tc>
          <w:tcPr>
            <w:tcW w:w="732" w:type="dxa"/>
          </w:tcPr>
          <w:p>
            <w:pPr>
              <w:pStyle w:val="TableParagraph"/>
              <w:spacing w:before="23"/>
              <w:ind w:right="59"/>
              <w:rPr>
                <w:sz w:val="16"/>
              </w:rPr>
            </w:pPr>
            <w:r>
              <w:rPr>
                <w:w w:val="85"/>
                <w:sz w:val="16"/>
              </w:rPr>
              <w:t>4.7</w:t>
            </w:r>
          </w:p>
        </w:tc>
        <w:tc>
          <w:tcPr>
            <w:tcW w:w="732" w:type="dxa"/>
          </w:tcPr>
          <w:p>
            <w:pPr>
              <w:pStyle w:val="TableParagraph"/>
              <w:spacing w:before="23"/>
              <w:ind w:right="59"/>
              <w:rPr>
                <w:sz w:val="16"/>
              </w:rPr>
            </w:pPr>
            <w:r>
              <w:rPr>
                <w:w w:val="85"/>
                <w:sz w:val="16"/>
              </w:rPr>
              <w:t>19.8</w:t>
            </w:r>
          </w:p>
        </w:tc>
        <w:tc>
          <w:tcPr>
            <w:tcW w:w="732" w:type="dxa"/>
          </w:tcPr>
          <w:p>
            <w:pPr>
              <w:pStyle w:val="TableParagraph"/>
              <w:spacing w:before="23"/>
              <w:ind w:left="292"/>
              <w:jc w:val="left"/>
              <w:rPr>
                <w:sz w:val="16"/>
              </w:rPr>
            </w:pPr>
            <w:r>
              <w:rPr>
                <w:w w:val="95"/>
                <w:sz w:val="16"/>
              </w:rPr>
              <w:t>141.6</w:t>
            </w:r>
          </w:p>
        </w:tc>
        <w:tc>
          <w:tcPr>
            <w:tcW w:w="732" w:type="dxa"/>
          </w:tcPr>
          <w:p>
            <w:pPr>
              <w:pStyle w:val="TableParagraph"/>
              <w:spacing w:before="23"/>
              <w:ind w:right="59"/>
              <w:rPr>
                <w:sz w:val="16"/>
              </w:rPr>
            </w:pPr>
            <w:r>
              <w:rPr>
                <w:w w:val="85"/>
                <w:sz w:val="16"/>
              </w:rPr>
              <w:t>134.9</w:t>
            </w:r>
          </w:p>
        </w:tc>
        <w:tc>
          <w:tcPr>
            <w:tcW w:w="732" w:type="dxa"/>
          </w:tcPr>
          <w:p>
            <w:pPr>
              <w:pStyle w:val="TableParagraph"/>
              <w:spacing w:before="23"/>
              <w:ind w:right="58"/>
              <w:rPr>
                <w:sz w:val="16"/>
              </w:rPr>
            </w:pPr>
            <w:r>
              <w:rPr>
                <w:w w:val="85"/>
                <w:sz w:val="16"/>
              </w:rPr>
              <w:t>6.7</w:t>
            </w:r>
          </w:p>
        </w:tc>
        <w:tc>
          <w:tcPr>
            <w:tcW w:w="732" w:type="dxa"/>
          </w:tcPr>
          <w:p>
            <w:pPr>
              <w:pStyle w:val="TableParagraph"/>
              <w:spacing w:before="23"/>
              <w:ind w:right="59"/>
              <w:rPr>
                <w:sz w:val="16"/>
              </w:rPr>
            </w:pPr>
            <w:r>
              <w:rPr>
                <w:w w:val="85"/>
                <w:sz w:val="16"/>
              </w:rPr>
              <w:t>18.8</w:t>
            </w:r>
          </w:p>
        </w:tc>
        <w:tc>
          <w:tcPr>
            <w:tcW w:w="733" w:type="dxa"/>
          </w:tcPr>
          <w:p>
            <w:pPr>
              <w:pStyle w:val="TableParagraph"/>
              <w:spacing w:before="23"/>
              <w:ind w:left="293"/>
              <w:jc w:val="left"/>
              <w:rPr>
                <w:sz w:val="16"/>
              </w:rPr>
            </w:pPr>
            <w:r>
              <w:rPr>
                <w:w w:val="95"/>
                <w:sz w:val="16"/>
              </w:rPr>
              <w:t>118.5</w:t>
            </w:r>
          </w:p>
        </w:tc>
        <w:tc>
          <w:tcPr>
            <w:tcW w:w="732" w:type="dxa"/>
          </w:tcPr>
          <w:p>
            <w:pPr>
              <w:pStyle w:val="TableParagraph"/>
              <w:spacing w:before="23"/>
              <w:ind w:right="59"/>
              <w:rPr>
                <w:sz w:val="16"/>
              </w:rPr>
            </w:pPr>
            <w:r>
              <w:rPr>
                <w:w w:val="85"/>
                <w:sz w:val="16"/>
              </w:rPr>
              <w:t>114.9</w:t>
            </w:r>
          </w:p>
        </w:tc>
        <w:tc>
          <w:tcPr>
            <w:tcW w:w="732" w:type="dxa"/>
          </w:tcPr>
          <w:p>
            <w:pPr>
              <w:pStyle w:val="TableParagraph"/>
              <w:spacing w:before="23"/>
              <w:ind w:right="59"/>
              <w:rPr>
                <w:sz w:val="16"/>
              </w:rPr>
            </w:pPr>
            <w:r>
              <w:rPr>
                <w:w w:val="85"/>
                <w:sz w:val="16"/>
              </w:rPr>
              <w:t>3.6</w:t>
            </w:r>
          </w:p>
        </w:tc>
      </w:tr>
      <w:tr>
        <w:trPr>
          <w:trHeight w:val="265" w:hRule="atLeast"/>
        </w:trPr>
        <w:tc>
          <w:tcPr>
            <w:tcW w:w="857" w:type="dxa"/>
          </w:tcPr>
          <w:p>
            <w:pPr>
              <w:pStyle w:val="TableParagraph"/>
              <w:spacing w:before="23"/>
              <w:ind w:left="57" w:right="17"/>
              <w:jc w:val="center"/>
              <w:rPr>
                <w:sz w:val="16"/>
              </w:rPr>
            </w:pPr>
            <w:r>
              <w:rPr>
                <w:w w:val="95"/>
                <w:sz w:val="16"/>
              </w:rPr>
              <w:t>６月</w:t>
            </w:r>
          </w:p>
        </w:tc>
        <w:tc>
          <w:tcPr>
            <w:tcW w:w="732" w:type="dxa"/>
          </w:tcPr>
          <w:p>
            <w:pPr>
              <w:pStyle w:val="TableParagraph"/>
              <w:spacing w:before="23"/>
              <w:ind w:right="59"/>
              <w:rPr>
                <w:sz w:val="16"/>
              </w:rPr>
            </w:pPr>
            <w:r>
              <w:rPr>
                <w:w w:val="85"/>
                <w:sz w:val="16"/>
              </w:rPr>
              <w:t>20.1</w:t>
            </w:r>
          </w:p>
        </w:tc>
        <w:tc>
          <w:tcPr>
            <w:tcW w:w="732" w:type="dxa"/>
          </w:tcPr>
          <w:p>
            <w:pPr>
              <w:pStyle w:val="TableParagraph"/>
              <w:spacing w:before="23"/>
              <w:ind w:right="59"/>
              <w:rPr>
                <w:sz w:val="16"/>
              </w:rPr>
            </w:pPr>
            <w:r>
              <w:rPr>
                <w:w w:val="85"/>
                <w:sz w:val="16"/>
              </w:rPr>
              <w:t>137.5</w:t>
            </w:r>
          </w:p>
        </w:tc>
        <w:tc>
          <w:tcPr>
            <w:tcW w:w="733" w:type="dxa"/>
          </w:tcPr>
          <w:p>
            <w:pPr>
              <w:pStyle w:val="TableParagraph"/>
              <w:spacing w:before="23"/>
              <w:ind w:left="292"/>
              <w:jc w:val="left"/>
              <w:rPr>
                <w:sz w:val="16"/>
              </w:rPr>
            </w:pPr>
            <w:r>
              <w:rPr>
                <w:w w:val="95"/>
                <w:sz w:val="16"/>
              </w:rPr>
              <w:t>133.5</w:t>
            </w:r>
          </w:p>
        </w:tc>
        <w:tc>
          <w:tcPr>
            <w:tcW w:w="732" w:type="dxa"/>
          </w:tcPr>
          <w:p>
            <w:pPr>
              <w:pStyle w:val="TableParagraph"/>
              <w:spacing w:before="23"/>
              <w:ind w:right="59"/>
              <w:rPr>
                <w:sz w:val="16"/>
              </w:rPr>
            </w:pPr>
            <w:r>
              <w:rPr>
                <w:w w:val="85"/>
                <w:sz w:val="16"/>
              </w:rPr>
              <w:t>4.0</w:t>
            </w:r>
          </w:p>
        </w:tc>
        <w:tc>
          <w:tcPr>
            <w:tcW w:w="732" w:type="dxa"/>
          </w:tcPr>
          <w:p>
            <w:pPr>
              <w:pStyle w:val="TableParagraph"/>
              <w:spacing w:before="23"/>
              <w:ind w:right="59"/>
              <w:rPr>
                <w:sz w:val="16"/>
              </w:rPr>
            </w:pPr>
            <w:r>
              <w:rPr>
                <w:w w:val="85"/>
                <w:sz w:val="16"/>
              </w:rPr>
              <w:t>20.8</w:t>
            </w:r>
          </w:p>
        </w:tc>
        <w:tc>
          <w:tcPr>
            <w:tcW w:w="732" w:type="dxa"/>
          </w:tcPr>
          <w:p>
            <w:pPr>
              <w:pStyle w:val="TableParagraph"/>
              <w:spacing w:before="23"/>
              <w:ind w:left="292"/>
              <w:jc w:val="left"/>
              <w:rPr>
                <w:sz w:val="16"/>
              </w:rPr>
            </w:pPr>
            <w:r>
              <w:rPr>
                <w:w w:val="95"/>
                <w:sz w:val="16"/>
              </w:rPr>
              <w:t>151.1</w:t>
            </w:r>
          </w:p>
        </w:tc>
        <w:tc>
          <w:tcPr>
            <w:tcW w:w="732" w:type="dxa"/>
          </w:tcPr>
          <w:p>
            <w:pPr>
              <w:pStyle w:val="TableParagraph"/>
              <w:spacing w:before="23"/>
              <w:ind w:right="59"/>
              <w:rPr>
                <w:sz w:val="16"/>
              </w:rPr>
            </w:pPr>
            <w:r>
              <w:rPr>
                <w:w w:val="85"/>
                <w:sz w:val="16"/>
              </w:rPr>
              <w:t>145.0</w:t>
            </w:r>
          </w:p>
        </w:tc>
        <w:tc>
          <w:tcPr>
            <w:tcW w:w="732" w:type="dxa"/>
          </w:tcPr>
          <w:p>
            <w:pPr>
              <w:pStyle w:val="TableParagraph"/>
              <w:spacing w:before="23"/>
              <w:ind w:right="58"/>
              <w:rPr>
                <w:sz w:val="16"/>
              </w:rPr>
            </w:pPr>
            <w:r>
              <w:rPr>
                <w:w w:val="85"/>
                <w:sz w:val="16"/>
              </w:rPr>
              <w:t>6.1</w:t>
            </w:r>
          </w:p>
        </w:tc>
        <w:tc>
          <w:tcPr>
            <w:tcW w:w="732" w:type="dxa"/>
          </w:tcPr>
          <w:p>
            <w:pPr>
              <w:pStyle w:val="TableParagraph"/>
              <w:spacing w:before="23"/>
              <w:ind w:right="59"/>
              <w:rPr>
                <w:sz w:val="16"/>
              </w:rPr>
            </w:pPr>
            <w:r>
              <w:rPr>
                <w:w w:val="85"/>
                <w:sz w:val="16"/>
              </w:rPr>
              <w:t>19.7</w:t>
            </w:r>
          </w:p>
        </w:tc>
        <w:tc>
          <w:tcPr>
            <w:tcW w:w="733" w:type="dxa"/>
          </w:tcPr>
          <w:p>
            <w:pPr>
              <w:pStyle w:val="TableParagraph"/>
              <w:spacing w:before="23"/>
              <w:ind w:left="293"/>
              <w:jc w:val="left"/>
              <w:rPr>
                <w:sz w:val="16"/>
              </w:rPr>
            </w:pPr>
            <w:r>
              <w:rPr>
                <w:w w:val="95"/>
                <w:sz w:val="16"/>
              </w:rPr>
              <w:t>130.1</w:t>
            </w:r>
          </w:p>
        </w:tc>
        <w:tc>
          <w:tcPr>
            <w:tcW w:w="732" w:type="dxa"/>
          </w:tcPr>
          <w:p>
            <w:pPr>
              <w:pStyle w:val="TableParagraph"/>
              <w:spacing w:before="23"/>
              <w:ind w:right="59"/>
              <w:rPr>
                <w:sz w:val="16"/>
              </w:rPr>
            </w:pPr>
            <w:r>
              <w:rPr>
                <w:w w:val="85"/>
                <w:sz w:val="16"/>
              </w:rPr>
              <w:t>127.3</w:t>
            </w:r>
          </w:p>
        </w:tc>
        <w:tc>
          <w:tcPr>
            <w:tcW w:w="732" w:type="dxa"/>
          </w:tcPr>
          <w:p>
            <w:pPr>
              <w:pStyle w:val="TableParagraph"/>
              <w:spacing w:before="23"/>
              <w:ind w:right="59"/>
              <w:rPr>
                <w:sz w:val="16"/>
              </w:rPr>
            </w:pPr>
            <w:r>
              <w:rPr>
                <w:w w:val="85"/>
                <w:sz w:val="16"/>
              </w:rPr>
              <w:t>2.8</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732" w:type="dxa"/>
          </w:tcPr>
          <w:p>
            <w:pPr>
              <w:pStyle w:val="TableParagraph"/>
              <w:spacing w:before="23"/>
              <w:ind w:right="59"/>
              <w:rPr>
                <w:sz w:val="16"/>
              </w:rPr>
            </w:pPr>
            <w:r>
              <w:rPr>
                <w:w w:val="85"/>
                <w:sz w:val="16"/>
              </w:rPr>
              <w:t>19.8</w:t>
            </w:r>
          </w:p>
        </w:tc>
        <w:tc>
          <w:tcPr>
            <w:tcW w:w="732" w:type="dxa"/>
          </w:tcPr>
          <w:p>
            <w:pPr>
              <w:pStyle w:val="TableParagraph"/>
              <w:spacing w:before="23"/>
              <w:ind w:right="59"/>
              <w:rPr>
                <w:sz w:val="16"/>
              </w:rPr>
            </w:pPr>
            <w:r>
              <w:rPr>
                <w:w w:val="85"/>
                <w:sz w:val="16"/>
              </w:rPr>
              <w:t>135.4</w:t>
            </w:r>
          </w:p>
        </w:tc>
        <w:tc>
          <w:tcPr>
            <w:tcW w:w="733" w:type="dxa"/>
          </w:tcPr>
          <w:p>
            <w:pPr>
              <w:pStyle w:val="TableParagraph"/>
              <w:spacing w:before="23"/>
              <w:ind w:left="292"/>
              <w:jc w:val="left"/>
              <w:rPr>
                <w:sz w:val="16"/>
              </w:rPr>
            </w:pPr>
            <w:r>
              <w:rPr>
                <w:w w:val="95"/>
                <w:sz w:val="16"/>
              </w:rPr>
              <w:t>131.3</w:t>
            </w:r>
          </w:p>
        </w:tc>
        <w:tc>
          <w:tcPr>
            <w:tcW w:w="732" w:type="dxa"/>
          </w:tcPr>
          <w:p>
            <w:pPr>
              <w:pStyle w:val="TableParagraph"/>
              <w:spacing w:before="23"/>
              <w:ind w:right="59"/>
              <w:rPr>
                <w:sz w:val="16"/>
              </w:rPr>
            </w:pPr>
            <w:r>
              <w:rPr>
                <w:w w:val="85"/>
                <w:sz w:val="16"/>
              </w:rPr>
              <w:t>4.1</w:t>
            </w:r>
          </w:p>
        </w:tc>
        <w:tc>
          <w:tcPr>
            <w:tcW w:w="732" w:type="dxa"/>
          </w:tcPr>
          <w:p>
            <w:pPr>
              <w:pStyle w:val="TableParagraph"/>
              <w:spacing w:before="23"/>
              <w:ind w:right="59"/>
              <w:rPr>
                <w:sz w:val="16"/>
              </w:rPr>
            </w:pPr>
            <w:r>
              <w:rPr>
                <w:w w:val="85"/>
                <w:sz w:val="16"/>
              </w:rPr>
              <w:t>20.1</w:t>
            </w:r>
          </w:p>
        </w:tc>
        <w:tc>
          <w:tcPr>
            <w:tcW w:w="732" w:type="dxa"/>
          </w:tcPr>
          <w:p>
            <w:pPr>
              <w:pStyle w:val="TableParagraph"/>
              <w:spacing w:before="23"/>
              <w:ind w:left="292"/>
              <w:jc w:val="left"/>
              <w:rPr>
                <w:sz w:val="16"/>
              </w:rPr>
            </w:pPr>
            <w:r>
              <w:rPr>
                <w:w w:val="95"/>
                <w:sz w:val="16"/>
              </w:rPr>
              <w:t>147.6</w:t>
            </w:r>
          </w:p>
        </w:tc>
        <w:tc>
          <w:tcPr>
            <w:tcW w:w="732" w:type="dxa"/>
          </w:tcPr>
          <w:p>
            <w:pPr>
              <w:pStyle w:val="TableParagraph"/>
              <w:spacing w:before="23"/>
              <w:ind w:right="59"/>
              <w:rPr>
                <w:sz w:val="16"/>
              </w:rPr>
            </w:pPr>
            <w:r>
              <w:rPr>
                <w:w w:val="85"/>
                <w:sz w:val="16"/>
              </w:rPr>
              <w:t>141.1</w:t>
            </w:r>
          </w:p>
        </w:tc>
        <w:tc>
          <w:tcPr>
            <w:tcW w:w="732" w:type="dxa"/>
          </w:tcPr>
          <w:p>
            <w:pPr>
              <w:pStyle w:val="TableParagraph"/>
              <w:spacing w:before="23"/>
              <w:ind w:right="58"/>
              <w:rPr>
                <w:sz w:val="16"/>
              </w:rPr>
            </w:pPr>
            <w:r>
              <w:rPr>
                <w:w w:val="85"/>
                <w:sz w:val="16"/>
              </w:rPr>
              <w:t>6.5</w:t>
            </w:r>
          </w:p>
        </w:tc>
        <w:tc>
          <w:tcPr>
            <w:tcW w:w="732" w:type="dxa"/>
          </w:tcPr>
          <w:p>
            <w:pPr>
              <w:pStyle w:val="TableParagraph"/>
              <w:spacing w:before="23"/>
              <w:ind w:right="59"/>
              <w:rPr>
                <w:sz w:val="16"/>
              </w:rPr>
            </w:pPr>
            <w:r>
              <w:rPr>
                <w:w w:val="85"/>
                <w:sz w:val="16"/>
              </w:rPr>
              <w:t>19.6</w:t>
            </w:r>
          </w:p>
        </w:tc>
        <w:tc>
          <w:tcPr>
            <w:tcW w:w="733" w:type="dxa"/>
          </w:tcPr>
          <w:p>
            <w:pPr>
              <w:pStyle w:val="TableParagraph"/>
              <w:spacing w:before="23"/>
              <w:ind w:left="293"/>
              <w:jc w:val="left"/>
              <w:rPr>
                <w:sz w:val="16"/>
              </w:rPr>
            </w:pPr>
            <w:r>
              <w:rPr>
                <w:w w:val="95"/>
                <w:sz w:val="16"/>
              </w:rPr>
              <w:t>128.9</w:t>
            </w:r>
          </w:p>
        </w:tc>
        <w:tc>
          <w:tcPr>
            <w:tcW w:w="732" w:type="dxa"/>
          </w:tcPr>
          <w:p>
            <w:pPr>
              <w:pStyle w:val="TableParagraph"/>
              <w:spacing w:before="23"/>
              <w:ind w:right="59"/>
              <w:rPr>
                <w:sz w:val="16"/>
              </w:rPr>
            </w:pPr>
            <w:r>
              <w:rPr>
                <w:w w:val="85"/>
                <w:sz w:val="16"/>
              </w:rPr>
              <w:t>126.0</w:t>
            </w:r>
          </w:p>
        </w:tc>
        <w:tc>
          <w:tcPr>
            <w:tcW w:w="732" w:type="dxa"/>
          </w:tcPr>
          <w:p>
            <w:pPr>
              <w:pStyle w:val="TableParagraph"/>
              <w:spacing w:before="23"/>
              <w:ind w:right="59"/>
              <w:rPr>
                <w:sz w:val="16"/>
              </w:rPr>
            </w:pPr>
            <w:r>
              <w:rPr>
                <w:w w:val="85"/>
                <w:sz w:val="16"/>
              </w:rPr>
              <w:t>2.9</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732" w:type="dxa"/>
          </w:tcPr>
          <w:p>
            <w:pPr>
              <w:pStyle w:val="TableParagraph"/>
              <w:spacing w:before="23"/>
              <w:ind w:right="59"/>
              <w:rPr>
                <w:sz w:val="16"/>
              </w:rPr>
            </w:pPr>
            <w:r>
              <w:rPr>
                <w:w w:val="85"/>
                <w:sz w:val="16"/>
              </w:rPr>
              <w:t>20.2</w:t>
            </w:r>
          </w:p>
        </w:tc>
        <w:tc>
          <w:tcPr>
            <w:tcW w:w="732" w:type="dxa"/>
          </w:tcPr>
          <w:p>
            <w:pPr>
              <w:pStyle w:val="TableParagraph"/>
              <w:spacing w:before="23"/>
              <w:ind w:right="59"/>
              <w:rPr>
                <w:sz w:val="16"/>
              </w:rPr>
            </w:pPr>
            <w:r>
              <w:rPr>
                <w:w w:val="85"/>
                <w:sz w:val="16"/>
              </w:rPr>
              <w:t>138.7</w:t>
            </w:r>
          </w:p>
        </w:tc>
        <w:tc>
          <w:tcPr>
            <w:tcW w:w="733" w:type="dxa"/>
          </w:tcPr>
          <w:p>
            <w:pPr>
              <w:pStyle w:val="TableParagraph"/>
              <w:spacing w:before="23"/>
              <w:ind w:left="292"/>
              <w:jc w:val="left"/>
              <w:rPr>
                <w:sz w:val="16"/>
              </w:rPr>
            </w:pPr>
            <w:r>
              <w:rPr>
                <w:w w:val="95"/>
                <w:sz w:val="16"/>
              </w:rPr>
              <w:t>133.6</w:t>
            </w:r>
          </w:p>
        </w:tc>
        <w:tc>
          <w:tcPr>
            <w:tcW w:w="732" w:type="dxa"/>
          </w:tcPr>
          <w:p>
            <w:pPr>
              <w:pStyle w:val="TableParagraph"/>
              <w:spacing w:before="23"/>
              <w:ind w:right="59"/>
              <w:rPr>
                <w:sz w:val="16"/>
              </w:rPr>
            </w:pPr>
            <w:r>
              <w:rPr>
                <w:w w:val="85"/>
                <w:sz w:val="16"/>
              </w:rPr>
              <w:t>5.1</w:t>
            </w:r>
          </w:p>
        </w:tc>
        <w:tc>
          <w:tcPr>
            <w:tcW w:w="732" w:type="dxa"/>
          </w:tcPr>
          <w:p>
            <w:pPr>
              <w:pStyle w:val="TableParagraph"/>
              <w:spacing w:before="23"/>
              <w:ind w:right="59"/>
              <w:rPr>
                <w:sz w:val="16"/>
              </w:rPr>
            </w:pPr>
            <w:r>
              <w:rPr>
                <w:w w:val="85"/>
                <w:sz w:val="16"/>
              </w:rPr>
              <w:t>20.8</w:t>
            </w:r>
          </w:p>
        </w:tc>
        <w:tc>
          <w:tcPr>
            <w:tcW w:w="732" w:type="dxa"/>
          </w:tcPr>
          <w:p>
            <w:pPr>
              <w:pStyle w:val="TableParagraph"/>
              <w:spacing w:before="23"/>
              <w:ind w:left="292"/>
              <w:jc w:val="left"/>
              <w:rPr>
                <w:sz w:val="16"/>
              </w:rPr>
            </w:pPr>
            <w:r>
              <w:rPr>
                <w:w w:val="95"/>
                <w:sz w:val="16"/>
              </w:rPr>
              <w:t>152.0</w:t>
            </w:r>
          </w:p>
        </w:tc>
        <w:tc>
          <w:tcPr>
            <w:tcW w:w="732" w:type="dxa"/>
          </w:tcPr>
          <w:p>
            <w:pPr>
              <w:pStyle w:val="TableParagraph"/>
              <w:spacing w:before="23"/>
              <w:ind w:right="59"/>
              <w:rPr>
                <w:sz w:val="16"/>
              </w:rPr>
            </w:pPr>
            <w:r>
              <w:rPr>
                <w:w w:val="85"/>
                <w:sz w:val="16"/>
              </w:rPr>
              <w:t>144.5</w:t>
            </w:r>
          </w:p>
        </w:tc>
        <w:tc>
          <w:tcPr>
            <w:tcW w:w="732" w:type="dxa"/>
          </w:tcPr>
          <w:p>
            <w:pPr>
              <w:pStyle w:val="TableParagraph"/>
              <w:spacing w:before="23"/>
              <w:ind w:right="58"/>
              <w:rPr>
                <w:sz w:val="16"/>
              </w:rPr>
            </w:pPr>
            <w:r>
              <w:rPr>
                <w:w w:val="85"/>
                <w:sz w:val="16"/>
              </w:rPr>
              <w:t>7.5</w:t>
            </w:r>
          </w:p>
        </w:tc>
        <w:tc>
          <w:tcPr>
            <w:tcW w:w="732" w:type="dxa"/>
          </w:tcPr>
          <w:p>
            <w:pPr>
              <w:pStyle w:val="TableParagraph"/>
              <w:spacing w:before="23"/>
              <w:ind w:right="59"/>
              <w:rPr>
                <w:sz w:val="16"/>
              </w:rPr>
            </w:pPr>
            <w:r>
              <w:rPr>
                <w:w w:val="85"/>
                <w:sz w:val="16"/>
              </w:rPr>
              <w:t>19.8</w:t>
            </w:r>
          </w:p>
        </w:tc>
        <w:tc>
          <w:tcPr>
            <w:tcW w:w="733" w:type="dxa"/>
          </w:tcPr>
          <w:p>
            <w:pPr>
              <w:pStyle w:val="TableParagraph"/>
              <w:spacing w:before="23"/>
              <w:ind w:left="293"/>
              <w:jc w:val="left"/>
              <w:rPr>
                <w:sz w:val="16"/>
              </w:rPr>
            </w:pPr>
            <w:r>
              <w:rPr>
                <w:w w:val="95"/>
                <w:sz w:val="16"/>
              </w:rPr>
              <w:t>131.2</w:t>
            </w:r>
          </w:p>
        </w:tc>
        <w:tc>
          <w:tcPr>
            <w:tcW w:w="732" w:type="dxa"/>
          </w:tcPr>
          <w:p>
            <w:pPr>
              <w:pStyle w:val="TableParagraph"/>
              <w:spacing w:before="23"/>
              <w:ind w:right="59"/>
              <w:rPr>
                <w:sz w:val="16"/>
              </w:rPr>
            </w:pPr>
            <w:r>
              <w:rPr>
                <w:w w:val="85"/>
                <w:sz w:val="16"/>
              </w:rPr>
              <w:t>127.4</w:t>
            </w:r>
          </w:p>
        </w:tc>
        <w:tc>
          <w:tcPr>
            <w:tcW w:w="732" w:type="dxa"/>
          </w:tcPr>
          <w:p>
            <w:pPr>
              <w:pStyle w:val="TableParagraph"/>
              <w:spacing w:before="23"/>
              <w:ind w:right="59"/>
              <w:rPr>
                <w:sz w:val="16"/>
              </w:rPr>
            </w:pPr>
            <w:r>
              <w:rPr>
                <w:w w:val="85"/>
                <w:sz w:val="16"/>
              </w:rPr>
              <w:t>3.8</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732" w:type="dxa"/>
          </w:tcPr>
          <w:p>
            <w:pPr>
              <w:pStyle w:val="TableParagraph"/>
              <w:spacing w:before="23"/>
              <w:ind w:right="59"/>
              <w:rPr>
                <w:sz w:val="16"/>
              </w:rPr>
            </w:pPr>
            <w:r>
              <w:rPr>
                <w:w w:val="85"/>
                <w:sz w:val="16"/>
              </w:rPr>
              <w:t>20.3</w:t>
            </w:r>
          </w:p>
        </w:tc>
        <w:tc>
          <w:tcPr>
            <w:tcW w:w="732" w:type="dxa"/>
          </w:tcPr>
          <w:p>
            <w:pPr>
              <w:pStyle w:val="TableParagraph"/>
              <w:spacing w:before="23"/>
              <w:ind w:right="59"/>
              <w:rPr>
                <w:sz w:val="16"/>
              </w:rPr>
            </w:pPr>
            <w:r>
              <w:rPr>
                <w:w w:val="85"/>
                <w:sz w:val="16"/>
              </w:rPr>
              <w:t>140.1</w:t>
            </w:r>
          </w:p>
        </w:tc>
        <w:tc>
          <w:tcPr>
            <w:tcW w:w="733" w:type="dxa"/>
          </w:tcPr>
          <w:p>
            <w:pPr>
              <w:pStyle w:val="TableParagraph"/>
              <w:spacing w:before="23"/>
              <w:ind w:left="292"/>
              <w:jc w:val="left"/>
              <w:rPr>
                <w:sz w:val="16"/>
              </w:rPr>
            </w:pPr>
            <w:r>
              <w:rPr>
                <w:w w:val="95"/>
                <w:sz w:val="16"/>
              </w:rPr>
              <w:t>136.2</w:t>
            </w:r>
          </w:p>
        </w:tc>
        <w:tc>
          <w:tcPr>
            <w:tcW w:w="732" w:type="dxa"/>
          </w:tcPr>
          <w:p>
            <w:pPr>
              <w:pStyle w:val="TableParagraph"/>
              <w:spacing w:before="23"/>
              <w:ind w:right="59"/>
              <w:rPr>
                <w:sz w:val="16"/>
              </w:rPr>
            </w:pPr>
            <w:r>
              <w:rPr>
                <w:w w:val="85"/>
                <w:sz w:val="16"/>
              </w:rPr>
              <w:t>3.9</w:t>
            </w:r>
          </w:p>
        </w:tc>
        <w:tc>
          <w:tcPr>
            <w:tcW w:w="732" w:type="dxa"/>
          </w:tcPr>
          <w:p>
            <w:pPr>
              <w:pStyle w:val="TableParagraph"/>
              <w:spacing w:before="23"/>
              <w:ind w:right="59"/>
              <w:rPr>
                <w:sz w:val="16"/>
              </w:rPr>
            </w:pPr>
            <w:r>
              <w:rPr>
                <w:w w:val="85"/>
                <w:sz w:val="16"/>
              </w:rPr>
              <w:t>20.8</w:t>
            </w:r>
          </w:p>
        </w:tc>
        <w:tc>
          <w:tcPr>
            <w:tcW w:w="732" w:type="dxa"/>
          </w:tcPr>
          <w:p>
            <w:pPr>
              <w:pStyle w:val="TableParagraph"/>
              <w:spacing w:before="23"/>
              <w:ind w:left="292"/>
              <w:jc w:val="left"/>
              <w:rPr>
                <w:sz w:val="16"/>
              </w:rPr>
            </w:pPr>
            <w:r>
              <w:rPr>
                <w:w w:val="95"/>
                <w:sz w:val="16"/>
              </w:rPr>
              <w:t>152.9</w:t>
            </w:r>
          </w:p>
        </w:tc>
        <w:tc>
          <w:tcPr>
            <w:tcW w:w="732" w:type="dxa"/>
          </w:tcPr>
          <w:p>
            <w:pPr>
              <w:pStyle w:val="TableParagraph"/>
              <w:spacing w:before="23"/>
              <w:ind w:right="59"/>
              <w:rPr>
                <w:sz w:val="16"/>
              </w:rPr>
            </w:pPr>
            <w:r>
              <w:rPr>
                <w:w w:val="85"/>
                <w:sz w:val="16"/>
              </w:rPr>
              <w:t>147.3</w:t>
            </w:r>
          </w:p>
        </w:tc>
        <w:tc>
          <w:tcPr>
            <w:tcW w:w="732" w:type="dxa"/>
          </w:tcPr>
          <w:p>
            <w:pPr>
              <w:pStyle w:val="TableParagraph"/>
              <w:spacing w:before="23"/>
              <w:ind w:right="58"/>
              <w:rPr>
                <w:sz w:val="16"/>
              </w:rPr>
            </w:pPr>
            <w:r>
              <w:rPr>
                <w:w w:val="85"/>
                <w:sz w:val="16"/>
              </w:rPr>
              <w:t>5.6</w:t>
            </w:r>
          </w:p>
        </w:tc>
        <w:tc>
          <w:tcPr>
            <w:tcW w:w="732" w:type="dxa"/>
          </w:tcPr>
          <w:p>
            <w:pPr>
              <w:pStyle w:val="TableParagraph"/>
              <w:spacing w:before="23"/>
              <w:ind w:right="59"/>
              <w:rPr>
                <w:sz w:val="16"/>
              </w:rPr>
            </w:pPr>
            <w:r>
              <w:rPr>
                <w:w w:val="85"/>
                <w:sz w:val="16"/>
              </w:rPr>
              <w:t>20.1</w:t>
            </w:r>
          </w:p>
        </w:tc>
        <w:tc>
          <w:tcPr>
            <w:tcW w:w="733" w:type="dxa"/>
          </w:tcPr>
          <w:p>
            <w:pPr>
              <w:pStyle w:val="TableParagraph"/>
              <w:spacing w:before="23"/>
              <w:ind w:left="293"/>
              <w:jc w:val="left"/>
              <w:rPr>
                <w:sz w:val="16"/>
              </w:rPr>
            </w:pPr>
            <w:r>
              <w:rPr>
                <w:w w:val="95"/>
                <w:sz w:val="16"/>
              </w:rPr>
              <w:t>132.9</w:t>
            </w:r>
          </w:p>
        </w:tc>
        <w:tc>
          <w:tcPr>
            <w:tcW w:w="732" w:type="dxa"/>
          </w:tcPr>
          <w:p>
            <w:pPr>
              <w:pStyle w:val="TableParagraph"/>
              <w:spacing w:before="23"/>
              <w:ind w:right="59"/>
              <w:rPr>
                <w:sz w:val="16"/>
              </w:rPr>
            </w:pPr>
            <w:r>
              <w:rPr>
                <w:w w:val="85"/>
                <w:sz w:val="16"/>
              </w:rPr>
              <w:t>129.9</w:t>
            </w:r>
          </w:p>
        </w:tc>
        <w:tc>
          <w:tcPr>
            <w:tcW w:w="732" w:type="dxa"/>
          </w:tcPr>
          <w:p>
            <w:pPr>
              <w:pStyle w:val="TableParagraph"/>
              <w:spacing w:before="23"/>
              <w:ind w:right="59"/>
              <w:rPr>
                <w:sz w:val="16"/>
              </w:rPr>
            </w:pPr>
            <w:r>
              <w:rPr>
                <w:w w:val="85"/>
                <w:sz w:val="16"/>
              </w:rPr>
              <w:t>3.0</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732" w:type="dxa"/>
          </w:tcPr>
          <w:p>
            <w:pPr>
              <w:pStyle w:val="TableParagraph"/>
              <w:spacing w:before="23"/>
              <w:ind w:right="59"/>
              <w:rPr>
                <w:sz w:val="16"/>
              </w:rPr>
            </w:pPr>
            <w:r>
              <w:rPr>
                <w:w w:val="85"/>
                <w:sz w:val="16"/>
              </w:rPr>
              <w:t>20.1</w:t>
            </w:r>
          </w:p>
        </w:tc>
        <w:tc>
          <w:tcPr>
            <w:tcW w:w="732" w:type="dxa"/>
          </w:tcPr>
          <w:p>
            <w:pPr>
              <w:pStyle w:val="TableParagraph"/>
              <w:spacing w:before="23"/>
              <w:ind w:right="59"/>
              <w:rPr>
                <w:sz w:val="16"/>
              </w:rPr>
            </w:pPr>
            <w:r>
              <w:rPr>
                <w:w w:val="85"/>
                <w:sz w:val="16"/>
              </w:rPr>
              <w:t>137.0</w:t>
            </w:r>
          </w:p>
        </w:tc>
        <w:tc>
          <w:tcPr>
            <w:tcW w:w="733" w:type="dxa"/>
          </w:tcPr>
          <w:p>
            <w:pPr>
              <w:pStyle w:val="TableParagraph"/>
              <w:spacing w:before="23"/>
              <w:ind w:left="292"/>
              <w:jc w:val="left"/>
              <w:rPr>
                <w:sz w:val="16"/>
              </w:rPr>
            </w:pPr>
            <w:r>
              <w:rPr>
                <w:w w:val="95"/>
                <w:sz w:val="16"/>
              </w:rPr>
              <w:t>133.3</w:t>
            </w:r>
          </w:p>
        </w:tc>
        <w:tc>
          <w:tcPr>
            <w:tcW w:w="732" w:type="dxa"/>
          </w:tcPr>
          <w:p>
            <w:pPr>
              <w:pStyle w:val="TableParagraph"/>
              <w:spacing w:before="23"/>
              <w:ind w:right="59"/>
              <w:rPr>
                <w:sz w:val="16"/>
              </w:rPr>
            </w:pPr>
            <w:r>
              <w:rPr>
                <w:w w:val="85"/>
                <w:sz w:val="16"/>
              </w:rPr>
              <w:t>3.7</w:t>
            </w:r>
          </w:p>
        </w:tc>
        <w:tc>
          <w:tcPr>
            <w:tcW w:w="732" w:type="dxa"/>
          </w:tcPr>
          <w:p>
            <w:pPr>
              <w:pStyle w:val="TableParagraph"/>
              <w:spacing w:before="23"/>
              <w:ind w:right="59"/>
              <w:rPr>
                <w:sz w:val="16"/>
              </w:rPr>
            </w:pPr>
            <w:r>
              <w:rPr>
                <w:w w:val="85"/>
                <w:sz w:val="16"/>
              </w:rPr>
              <w:t>20.6</w:t>
            </w:r>
          </w:p>
        </w:tc>
        <w:tc>
          <w:tcPr>
            <w:tcW w:w="732" w:type="dxa"/>
          </w:tcPr>
          <w:p>
            <w:pPr>
              <w:pStyle w:val="TableParagraph"/>
              <w:spacing w:before="23"/>
              <w:ind w:left="292"/>
              <w:jc w:val="left"/>
              <w:rPr>
                <w:sz w:val="16"/>
              </w:rPr>
            </w:pPr>
            <w:r>
              <w:rPr>
                <w:w w:val="95"/>
                <w:sz w:val="16"/>
              </w:rPr>
              <w:t>150.3</w:t>
            </w:r>
          </w:p>
        </w:tc>
        <w:tc>
          <w:tcPr>
            <w:tcW w:w="732" w:type="dxa"/>
          </w:tcPr>
          <w:p>
            <w:pPr>
              <w:pStyle w:val="TableParagraph"/>
              <w:spacing w:before="23"/>
              <w:ind w:right="59"/>
              <w:rPr>
                <w:sz w:val="16"/>
              </w:rPr>
            </w:pPr>
            <w:r>
              <w:rPr>
                <w:w w:val="85"/>
                <w:sz w:val="16"/>
              </w:rPr>
              <w:t>144.5</w:t>
            </w:r>
          </w:p>
        </w:tc>
        <w:tc>
          <w:tcPr>
            <w:tcW w:w="732" w:type="dxa"/>
          </w:tcPr>
          <w:p>
            <w:pPr>
              <w:pStyle w:val="TableParagraph"/>
              <w:spacing w:before="23"/>
              <w:ind w:right="58"/>
              <w:rPr>
                <w:sz w:val="16"/>
              </w:rPr>
            </w:pPr>
            <w:r>
              <w:rPr>
                <w:w w:val="85"/>
                <w:sz w:val="16"/>
              </w:rPr>
              <w:t>5.8</w:t>
            </w:r>
          </w:p>
        </w:tc>
        <w:tc>
          <w:tcPr>
            <w:tcW w:w="732" w:type="dxa"/>
          </w:tcPr>
          <w:p>
            <w:pPr>
              <w:pStyle w:val="TableParagraph"/>
              <w:spacing w:before="23"/>
              <w:ind w:right="59"/>
              <w:rPr>
                <w:sz w:val="16"/>
              </w:rPr>
            </w:pPr>
            <w:r>
              <w:rPr>
                <w:w w:val="85"/>
                <w:sz w:val="16"/>
              </w:rPr>
              <w:t>19.7</w:t>
            </w:r>
          </w:p>
        </w:tc>
        <w:tc>
          <w:tcPr>
            <w:tcW w:w="733" w:type="dxa"/>
          </w:tcPr>
          <w:p>
            <w:pPr>
              <w:pStyle w:val="TableParagraph"/>
              <w:spacing w:before="23"/>
              <w:ind w:left="293"/>
              <w:jc w:val="left"/>
              <w:rPr>
                <w:sz w:val="16"/>
              </w:rPr>
            </w:pPr>
            <w:r>
              <w:rPr>
                <w:w w:val="95"/>
                <w:sz w:val="16"/>
              </w:rPr>
              <w:t>129.5</w:t>
            </w:r>
          </w:p>
        </w:tc>
        <w:tc>
          <w:tcPr>
            <w:tcW w:w="732" w:type="dxa"/>
          </w:tcPr>
          <w:p>
            <w:pPr>
              <w:pStyle w:val="TableParagraph"/>
              <w:spacing w:before="23"/>
              <w:ind w:right="59"/>
              <w:rPr>
                <w:sz w:val="16"/>
              </w:rPr>
            </w:pPr>
            <w:r>
              <w:rPr>
                <w:w w:val="85"/>
                <w:sz w:val="16"/>
              </w:rPr>
              <w:t>127.0</w:t>
            </w:r>
          </w:p>
        </w:tc>
        <w:tc>
          <w:tcPr>
            <w:tcW w:w="732" w:type="dxa"/>
          </w:tcPr>
          <w:p>
            <w:pPr>
              <w:pStyle w:val="TableParagraph"/>
              <w:spacing w:before="23"/>
              <w:ind w:right="59"/>
              <w:rPr>
                <w:sz w:val="16"/>
              </w:rPr>
            </w:pPr>
            <w:r>
              <w:rPr>
                <w:w w:val="85"/>
                <w:sz w:val="16"/>
              </w:rPr>
              <w:t>2.5</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732" w:type="dxa"/>
          </w:tcPr>
          <w:p>
            <w:pPr>
              <w:pStyle w:val="TableParagraph"/>
              <w:spacing w:before="23"/>
              <w:ind w:right="59"/>
              <w:rPr>
                <w:sz w:val="16"/>
              </w:rPr>
            </w:pPr>
            <w:r>
              <w:rPr>
                <w:w w:val="85"/>
                <w:sz w:val="16"/>
              </w:rPr>
              <w:t>20.2</w:t>
            </w:r>
          </w:p>
        </w:tc>
        <w:tc>
          <w:tcPr>
            <w:tcW w:w="732" w:type="dxa"/>
          </w:tcPr>
          <w:p>
            <w:pPr>
              <w:pStyle w:val="TableParagraph"/>
              <w:spacing w:before="23"/>
              <w:ind w:right="59"/>
              <w:rPr>
                <w:sz w:val="16"/>
              </w:rPr>
            </w:pPr>
            <w:r>
              <w:rPr>
                <w:w w:val="85"/>
                <w:sz w:val="16"/>
              </w:rPr>
              <w:t>138.6</w:t>
            </w:r>
          </w:p>
        </w:tc>
        <w:tc>
          <w:tcPr>
            <w:tcW w:w="733" w:type="dxa"/>
          </w:tcPr>
          <w:p>
            <w:pPr>
              <w:pStyle w:val="TableParagraph"/>
              <w:spacing w:before="23"/>
              <w:ind w:left="292"/>
              <w:jc w:val="left"/>
              <w:rPr>
                <w:sz w:val="16"/>
              </w:rPr>
            </w:pPr>
            <w:r>
              <w:rPr>
                <w:w w:val="95"/>
                <w:sz w:val="16"/>
              </w:rPr>
              <w:t>134.3</w:t>
            </w:r>
          </w:p>
        </w:tc>
        <w:tc>
          <w:tcPr>
            <w:tcW w:w="732" w:type="dxa"/>
          </w:tcPr>
          <w:p>
            <w:pPr>
              <w:pStyle w:val="TableParagraph"/>
              <w:spacing w:before="23"/>
              <w:ind w:right="59"/>
              <w:rPr>
                <w:sz w:val="16"/>
              </w:rPr>
            </w:pPr>
            <w:r>
              <w:rPr>
                <w:w w:val="85"/>
                <w:sz w:val="16"/>
              </w:rPr>
              <w:t>4.3</w:t>
            </w:r>
          </w:p>
        </w:tc>
        <w:tc>
          <w:tcPr>
            <w:tcW w:w="732" w:type="dxa"/>
          </w:tcPr>
          <w:p>
            <w:pPr>
              <w:pStyle w:val="TableParagraph"/>
              <w:spacing w:before="23"/>
              <w:ind w:right="59"/>
              <w:rPr>
                <w:sz w:val="16"/>
              </w:rPr>
            </w:pPr>
            <w:r>
              <w:rPr>
                <w:w w:val="85"/>
                <w:sz w:val="16"/>
              </w:rPr>
              <w:t>20.8</w:t>
            </w:r>
          </w:p>
        </w:tc>
        <w:tc>
          <w:tcPr>
            <w:tcW w:w="732" w:type="dxa"/>
          </w:tcPr>
          <w:p>
            <w:pPr>
              <w:pStyle w:val="TableParagraph"/>
              <w:spacing w:before="23"/>
              <w:ind w:left="292"/>
              <w:jc w:val="left"/>
              <w:rPr>
                <w:sz w:val="16"/>
              </w:rPr>
            </w:pPr>
            <w:r>
              <w:rPr>
                <w:w w:val="95"/>
                <w:sz w:val="16"/>
              </w:rPr>
              <w:t>152.1</w:t>
            </w:r>
          </w:p>
        </w:tc>
        <w:tc>
          <w:tcPr>
            <w:tcW w:w="732" w:type="dxa"/>
          </w:tcPr>
          <w:p>
            <w:pPr>
              <w:pStyle w:val="TableParagraph"/>
              <w:spacing w:before="23"/>
              <w:ind w:right="59"/>
              <w:rPr>
                <w:sz w:val="16"/>
              </w:rPr>
            </w:pPr>
            <w:r>
              <w:rPr>
                <w:w w:val="85"/>
                <w:sz w:val="16"/>
              </w:rPr>
              <w:t>145.7</w:t>
            </w:r>
          </w:p>
        </w:tc>
        <w:tc>
          <w:tcPr>
            <w:tcW w:w="732" w:type="dxa"/>
          </w:tcPr>
          <w:p>
            <w:pPr>
              <w:pStyle w:val="TableParagraph"/>
              <w:spacing w:before="23"/>
              <w:ind w:right="58"/>
              <w:rPr>
                <w:sz w:val="16"/>
              </w:rPr>
            </w:pPr>
            <w:r>
              <w:rPr>
                <w:w w:val="85"/>
                <w:sz w:val="16"/>
              </w:rPr>
              <w:t>6.4</w:t>
            </w:r>
          </w:p>
        </w:tc>
        <w:tc>
          <w:tcPr>
            <w:tcW w:w="732" w:type="dxa"/>
          </w:tcPr>
          <w:p>
            <w:pPr>
              <w:pStyle w:val="TableParagraph"/>
              <w:spacing w:before="23"/>
              <w:ind w:right="59"/>
              <w:rPr>
                <w:sz w:val="16"/>
              </w:rPr>
            </w:pPr>
            <w:r>
              <w:rPr>
                <w:w w:val="85"/>
                <w:sz w:val="16"/>
              </w:rPr>
              <w:t>19.9</w:t>
            </w:r>
          </w:p>
        </w:tc>
        <w:tc>
          <w:tcPr>
            <w:tcW w:w="733" w:type="dxa"/>
          </w:tcPr>
          <w:p>
            <w:pPr>
              <w:pStyle w:val="TableParagraph"/>
              <w:spacing w:before="23"/>
              <w:ind w:left="293"/>
              <w:jc w:val="left"/>
              <w:rPr>
                <w:sz w:val="16"/>
              </w:rPr>
            </w:pPr>
            <w:r>
              <w:rPr>
                <w:w w:val="95"/>
                <w:sz w:val="16"/>
              </w:rPr>
              <w:t>130.9</w:t>
            </w:r>
          </w:p>
        </w:tc>
        <w:tc>
          <w:tcPr>
            <w:tcW w:w="732" w:type="dxa"/>
          </w:tcPr>
          <w:p>
            <w:pPr>
              <w:pStyle w:val="TableParagraph"/>
              <w:spacing w:before="23"/>
              <w:ind w:right="59"/>
              <w:rPr>
                <w:sz w:val="16"/>
              </w:rPr>
            </w:pPr>
            <w:r>
              <w:rPr>
                <w:w w:val="85"/>
                <w:sz w:val="16"/>
              </w:rPr>
              <w:t>127.8</w:t>
            </w:r>
          </w:p>
        </w:tc>
        <w:tc>
          <w:tcPr>
            <w:tcW w:w="732" w:type="dxa"/>
          </w:tcPr>
          <w:p>
            <w:pPr>
              <w:pStyle w:val="TableParagraph"/>
              <w:spacing w:before="23"/>
              <w:ind w:right="59"/>
              <w:rPr>
                <w:sz w:val="16"/>
              </w:rPr>
            </w:pPr>
            <w:r>
              <w:rPr>
                <w:w w:val="85"/>
                <w:sz w:val="16"/>
              </w:rPr>
              <w:t>3.1</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732" w:type="dxa"/>
          </w:tcPr>
          <w:p>
            <w:pPr>
              <w:pStyle w:val="TableParagraph"/>
              <w:spacing w:before="23"/>
              <w:ind w:right="59"/>
              <w:rPr>
                <w:sz w:val="16"/>
              </w:rPr>
            </w:pPr>
            <w:r>
              <w:rPr>
                <w:w w:val="85"/>
                <w:sz w:val="16"/>
              </w:rPr>
              <w:t>19.8</w:t>
            </w:r>
          </w:p>
        </w:tc>
        <w:tc>
          <w:tcPr>
            <w:tcW w:w="732" w:type="dxa"/>
          </w:tcPr>
          <w:p>
            <w:pPr>
              <w:pStyle w:val="TableParagraph"/>
              <w:spacing w:before="23"/>
              <w:ind w:right="59"/>
              <w:rPr>
                <w:sz w:val="16"/>
              </w:rPr>
            </w:pPr>
            <w:r>
              <w:rPr>
                <w:w w:val="85"/>
                <w:sz w:val="16"/>
              </w:rPr>
              <w:t>135.2</w:t>
            </w:r>
          </w:p>
        </w:tc>
        <w:tc>
          <w:tcPr>
            <w:tcW w:w="733" w:type="dxa"/>
          </w:tcPr>
          <w:p>
            <w:pPr>
              <w:pStyle w:val="TableParagraph"/>
              <w:spacing w:before="23"/>
              <w:ind w:left="292"/>
              <w:jc w:val="left"/>
              <w:rPr>
                <w:sz w:val="16"/>
              </w:rPr>
            </w:pPr>
            <w:r>
              <w:rPr>
                <w:w w:val="95"/>
                <w:sz w:val="16"/>
              </w:rPr>
              <w:t>130.7</w:t>
            </w:r>
          </w:p>
        </w:tc>
        <w:tc>
          <w:tcPr>
            <w:tcW w:w="732" w:type="dxa"/>
          </w:tcPr>
          <w:p>
            <w:pPr>
              <w:pStyle w:val="TableParagraph"/>
              <w:spacing w:before="23"/>
              <w:ind w:right="59"/>
              <w:rPr>
                <w:sz w:val="16"/>
              </w:rPr>
            </w:pPr>
            <w:r>
              <w:rPr>
                <w:w w:val="85"/>
                <w:sz w:val="16"/>
              </w:rPr>
              <w:t>4.5</w:t>
            </w:r>
          </w:p>
        </w:tc>
        <w:tc>
          <w:tcPr>
            <w:tcW w:w="732" w:type="dxa"/>
          </w:tcPr>
          <w:p>
            <w:pPr>
              <w:pStyle w:val="TableParagraph"/>
              <w:spacing w:before="23"/>
              <w:ind w:right="59"/>
              <w:rPr>
                <w:sz w:val="16"/>
              </w:rPr>
            </w:pPr>
            <w:r>
              <w:rPr>
                <w:w w:val="85"/>
                <w:sz w:val="16"/>
              </w:rPr>
              <w:t>20.6</w:t>
            </w:r>
          </w:p>
        </w:tc>
        <w:tc>
          <w:tcPr>
            <w:tcW w:w="732" w:type="dxa"/>
          </w:tcPr>
          <w:p>
            <w:pPr>
              <w:pStyle w:val="TableParagraph"/>
              <w:spacing w:before="23"/>
              <w:ind w:left="292"/>
              <w:jc w:val="left"/>
              <w:rPr>
                <w:sz w:val="16"/>
              </w:rPr>
            </w:pPr>
            <w:r>
              <w:rPr>
                <w:w w:val="95"/>
                <w:sz w:val="16"/>
              </w:rPr>
              <w:t>152.6</w:t>
            </w:r>
          </w:p>
        </w:tc>
        <w:tc>
          <w:tcPr>
            <w:tcW w:w="732" w:type="dxa"/>
          </w:tcPr>
          <w:p>
            <w:pPr>
              <w:pStyle w:val="TableParagraph"/>
              <w:spacing w:before="23"/>
              <w:ind w:right="59"/>
              <w:rPr>
                <w:sz w:val="16"/>
              </w:rPr>
            </w:pPr>
            <w:r>
              <w:rPr>
                <w:w w:val="85"/>
                <w:sz w:val="16"/>
              </w:rPr>
              <w:t>145.8</w:t>
            </w:r>
          </w:p>
        </w:tc>
        <w:tc>
          <w:tcPr>
            <w:tcW w:w="732" w:type="dxa"/>
          </w:tcPr>
          <w:p>
            <w:pPr>
              <w:pStyle w:val="TableParagraph"/>
              <w:spacing w:before="23"/>
              <w:ind w:right="58"/>
              <w:rPr>
                <w:sz w:val="16"/>
              </w:rPr>
            </w:pPr>
            <w:r>
              <w:rPr>
                <w:w w:val="85"/>
                <w:sz w:val="16"/>
              </w:rPr>
              <w:t>6.8</w:t>
            </w:r>
          </w:p>
        </w:tc>
        <w:tc>
          <w:tcPr>
            <w:tcW w:w="732" w:type="dxa"/>
          </w:tcPr>
          <w:p>
            <w:pPr>
              <w:pStyle w:val="TableParagraph"/>
              <w:spacing w:before="23"/>
              <w:ind w:right="59"/>
              <w:rPr>
                <w:sz w:val="16"/>
              </w:rPr>
            </w:pPr>
            <w:r>
              <w:rPr>
                <w:w w:val="85"/>
                <w:sz w:val="16"/>
              </w:rPr>
              <w:t>19.4</w:t>
            </w:r>
          </w:p>
        </w:tc>
        <w:tc>
          <w:tcPr>
            <w:tcW w:w="733" w:type="dxa"/>
          </w:tcPr>
          <w:p>
            <w:pPr>
              <w:pStyle w:val="TableParagraph"/>
              <w:spacing w:before="23"/>
              <w:ind w:left="293"/>
              <w:jc w:val="left"/>
              <w:rPr>
                <w:sz w:val="16"/>
              </w:rPr>
            </w:pPr>
            <w:r>
              <w:rPr>
                <w:w w:val="95"/>
                <w:sz w:val="16"/>
              </w:rPr>
              <w:t>125.9</w:t>
            </w:r>
          </w:p>
        </w:tc>
        <w:tc>
          <w:tcPr>
            <w:tcW w:w="732" w:type="dxa"/>
          </w:tcPr>
          <w:p>
            <w:pPr>
              <w:pStyle w:val="TableParagraph"/>
              <w:spacing w:before="23"/>
              <w:ind w:right="59"/>
              <w:rPr>
                <w:sz w:val="16"/>
              </w:rPr>
            </w:pPr>
            <w:r>
              <w:rPr>
                <w:w w:val="85"/>
                <w:sz w:val="16"/>
              </w:rPr>
              <w:t>122.7</w:t>
            </w:r>
          </w:p>
        </w:tc>
        <w:tc>
          <w:tcPr>
            <w:tcW w:w="732" w:type="dxa"/>
          </w:tcPr>
          <w:p>
            <w:pPr>
              <w:pStyle w:val="TableParagraph"/>
              <w:spacing w:before="23"/>
              <w:ind w:right="59"/>
              <w:rPr>
                <w:sz w:val="16"/>
              </w:rPr>
            </w:pPr>
            <w:r>
              <w:rPr>
                <w:w w:val="85"/>
                <w:sz w:val="16"/>
              </w:rPr>
              <w:t>3.2</w:t>
            </w:r>
          </w:p>
        </w:tc>
      </w:tr>
    </w:tbl>
    <w:p>
      <w:pPr>
        <w:spacing w:after="0"/>
        <w:rPr>
          <w:sz w:val="16"/>
        </w:rPr>
        <w:sectPr>
          <w:headerReference w:type="default" r:id="rId54"/>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生活関連サービス業,娯楽業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32" w:type="dxa"/>
          </w:tcPr>
          <w:p>
            <w:pPr>
              <w:pStyle w:val="TableParagraph"/>
              <w:ind w:right="59"/>
              <w:rPr>
                <w:sz w:val="16"/>
              </w:rPr>
            </w:pPr>
            <w:r>
              <w:rPr>
                <w:w w:val="85"/>
                <w:sz w:val="16"/>
              </w:rPr>
              <w:t>20.8</w:t>
            </w:r>
          </w:p>
        </w:tc>
        <w:tc>
          <w:tcPr>
            <w:tcW w:w="732" w:type="dxa"/>
          </w:tcPr>
          <w:p>
            <w:pPr>
              <w:pStyle w:val="TableParagraph"/>
              <w:ind w:right="59"/>
              <w:rPr>
                <w:sz w:val="16"/>
              </w:rPr>
            </w:pPr>
            <w:r>
              <w:rPr>
                <w:w w:val="85"/>
                <w:sz w:val="16"/>
              </w:rPr>
              <w:t>143.1</w:t>
            </w:r>
          </w:p>
        </w:tc>
        <w:tc>
          <w:tcPr>
            <w:tcW w:w="733" w:type="dxa"/>
          </w:tcPr>
          <w:p>
            <w:pPr>
              <w:pStyle w:val="TableParagraph"/>
              <w:ind w:left="292"/>
              <w:jc w:val="left"/>
              <w:rPr>
                <w:sz w:val="16"/>
              </w:rPr>
            </w:pPr>
            <w:r>
              <w:rPr>
                <w:w w:val="95"/>
                <w:sz w:val="16"/>
              </w:rPr>
              <w:t>139.6</w:t>
            </w:r>
          </w:p>
        </w:tc>
        <w:tc>
          <w:tcPr>
            <w:tcW w:w="732" w:type="dxa"/>
          </w:tcPr>
          <w:p>
            <w:pPr>
              <w:pStyle w:val="TableParagraph"/>
              <w:ind w:right="59"/>
              <w:rPr>
                <w:sz w:val="16"/>
              </w:rPr>
            </w:pPr>
            <w:r>
              <w:rPr>
                <w:w w:val="85"/>
                <w:sz w:val="16"/>
              </w:rPr>
              <w:t>3.5</w:t>
            </w:r>
          </w:p>
        </w:tc>
        <w:tc>
          <w:tcPr>
            <w:tcW w:w="732" w:type="dxa"/>
          </w:tcPr>
          <w:p>
            <w:pPr>
              <w:pStyle w:val="TableParagraph"/>
              <w:ind w:right="59"/>
              <w:rPr>
                <w:sz w:val="16"/>
              </w:rPr>
            </w:pPr>
            <w:r>
              <w:rPr>
                <w:w w:val="85"/>
                <w:sz w:val="16"/>
              </w:rPr>
              <w:t>21.2</w:t>
            </w:r>
          </w:p>
        </w:tc>
        <w:tc>
          <w:tcPr>
            <w:tcW w:w="732" w:type="dxa"/>
          </w:tcPr>
          <w:p>
            <w:pPr>
              <w:pStyle w:val="TableParagraph"/>
              <w:ind w:left="292"/>
              <w:jc w:val="left"/>
              <w:rPr>
                <w:sz w:val="16"/>
              </w:rPr>
            </w:pPr>
            <w:r>
              <w:rPr>
                <w:w w:val="95"/>
                <w:sz w:val="16"/>
              </w:rPr>
              <w:t>158.8</w:t>
            </w:r>
          </w:p>
        </w:tc>
        <w:tc>
          <w:tcPr>
            <w:tcW w:w="732" w:type="dxa"/>
          </w:tcPr>
          <w:p>
            <w:pPr>
              <w:pStyle w:val="TableParagraph"/>
              <w:ind w:right="59"/>
              <w:rPr>
                <w:sz w:val="16"/>
              </w:rPr>
            </w:pPr>
            <w:r>
              <w:rPr>
                <w:w w:val="85"/>
                <w:sz w:val="16"/>
              </w:rPr>
              <w:t>152.4</w:t>
            </w:r>
          </w:p>
        </w:tc>
        <w:tc>
          <w:tcPr>
            <w:tcW w:w="732" w:type="dxa"/>
          </w:tcPr>
          <w:p>
            <w:pPr>
              <w:pStyle w:val="TableParagraph"/>
              <w:ind w:right="58"/>
              <w:rPr>
                <w:sz w:val="16"/>
              </w:rPr>
            </w:pPr>
            <w:r>
              <w:rPr>
                <w:w w:val="85"/>
                <w:sz w:val="16"/>
              </w:rPr>
              <w:t>6.4</w:t>
            </w:r>
          </w:p>
        </w:tc>
        <w:tc>
          <w:tcPr>
            <w:tcW w:w="732" w:type="dxa"/>
          </w:tcPr>
          <w:p>
            <w:pPr>
              <w:pStyle w:val="TableParagraph"/>
              <w:ind w:right="59"/>
              <w:rPr>
                <w:sz w:val="16"/>
              </w:rPr>
            </w:pPr>
            <w:r>
              <w:rPr>
                <w:w w:val="85"/>
                <w:sz w:val="16"/>
              </w:rPr>
              <w:t>20.6</w:t>
            </w:r>
          </w:p>
        </w:tc>
        <w:tc>
          <w:tcPr>
            <w:tcW w:w="733" w:type="dxa"/>
          </w:tcPr>
          <w:p>
            <w:pPr>
              <w:pStyle w:val="TableParagraph"/>
              <w:ind w:left="293"/>
              <w:jc w:val="left"/>
              <w:rPr>
                <w:sz w:val="16"/>
              </w:rPr>
            </w:pPr>
            <w:r>
              <w:rPr>
                <w:w w:val="95"/>
                <w:sz w:val="16"/>
              </w:rPr>
              <w:t>134.6</w:t>
            </w:r>
          </w:p>
        </w:tc>
        <w:tc>
          <w:tcPr>
            <w:tcW w:w="732" w:type="dxa"/>
          </w:tcPr>
          <w:p>
            <w:pPr>
              <w:pStyle w:val="TableParagraph"/>
              <w:ind w:right="59"/>
              <w:rPr>
                <w:sz w:val="16"/>
              </w:rPr>
            </w:pPr>
            <w:r>
              <w:rPr>
                <w:w w:val="85"/>
                <w:sz w:val="16"/>
              </w:rPr>
              <w:t>132.7</w:t>
            </w:r>
          </w:p>
        </w:tc>
        <w:tc>
          <w:tcPr>
            <w:tcW w:w="732" w:type="dxa"/>
          </w:tcPr>
          <w:p>
            <w:pPr>
              <w:pStyle w:val="TableParagraph"/>
              <w:ind w:right="59"/>
              <w:rPr>
                <w:sz w:val="16"/>
              </w:rPr>
            </w:pPr>
            <w:r>
              <w:rPr>
                <w:w w:val="85"/>
                <w:sz w:val="16"/>
              </w:rPr>
              <w:t>1.9</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20.8</w:t>
            </w:r>
          </w:p>
        </w:tc>
        <w:tc>
          <w:tcPr>
            <w:tcW w:w="732" w:type="dxa"/>
          </w:tcPr>
          <w:p>
            <w:pPr>
              <w:pStyle w:val="TableParagraph"/>
              <w:ind w:right="59"/>
              <w:rPr>
                <w:sz w:val="16"/>
              </w:rPr>
            </w:pPr>
            <w:r>
              <w:rPr>
                <w:w w:val="85"/>
                <w:sz w:val="16"/>
              </w:rPr>
              <w:t>142.5</w:t>
            </w:r>
          </w:p>
        </w:tc>
        <w:tc>
          <w:tcPr>
            <w:tcW w:w="733" w:type="dxa"/>
          </w:tcPr>
          <w:p>
            <w:pPr>
              <w:pStyle w:val="TableParagraph"/>
              <w:ind w:left="292"/>
              <w:jc w:val="left"/>
              <w:rPr>
                <w:sz w:val="16"/>
              </w:rPr>
            </w:pPr>
            <w:r>
              <w:rPr>
                <w:w w:val="95"/>
                <w:sz w:val="16"/>
              </w:rPr>
              <w:t>139.2</w:t>
            </w:r>
          </w:p>
        </w:tc>
        <w:tc>
          <w:tcPr>
            <w:tcW w:w="732" w:type="dxa"/>
          </w:tcPr>
          <w:p>
            <w:pPr>
              <w:pStyle w:val="TableParagraph"/>
              <w:ind w:right="59"/>
              <w:rPr>
                <w:sz w:val="16"/>
              </w:rPr>
            </w:pPr>
            <w:r>
              <w:rPr>
                <w:w w:val="85"/>
                <w:sz w:val="16"/>
              </w:rPr>
              <w:t>3.3</w:t>
            </w:r>
          </w:p>
        </w:tc>
        <w:tc>
          <w:tcPr>
            <w:tcW w:w="732" w:type="dxa"/>
          </w:tcPr>
          <w:p>
            <w:pPr>
              <w:pStyle w:val="TableParagraph"/>
              <w:ind w:right="59"/>
              <w:rPr>
                <w:sz w:val="16"/>
              </w:rPr>
            </w:pPr>
            <w:r>
              <w:rPr>
                <w:w w:val="85"/>
                <w:sz w:val="16"/>
              </w:rPr>
              <w:t>21.4</w:t>
            </w:r>
          </w:p>
        </w:tc>
        <w:tc>
          <w:tcPr>
            <w:tcW w:w="732" w:type="dxa"/>
          </w:tcPr>
          <w:p>
            <w:pPr>
              <w:pStyle w:val="TableParagraph"/>
              <w:ind w:left="292"/>
              <w:jc w:val="left"/>
              <w:rPr>
                <w:sz w:val="16"/>
              </w:rPr>
            </w:pPr>
            <w:r>
              <w:rPr>
                <w:w w:val="95"/>
                <w:sz w:val="16"/>
              </w:rPr>
              <w:t>159.6</w:t>
            </w:r>
          </w:p>
        </w:tc>
        <w:tc>
          <w:tcPr>
            <w:tcW w:w="732" w:type="dxa"/>
          </w:tcPr>
          <w:p>
            <w:pPr>
              <w:pStyle w:val="TableParagraph"/>
              <w:ind w:right="59"/>
              <w:rPr>
                <w:sz w:val="16"/>
              </w:rPr>
            </w:pPr>
            <w:r>
              <w:rPr>
                <w:w w:val="85"/>
                <w:sz w:val="16"/>
              </w:rPr>
              <w:t>153.6</w:t>
            </w:r>
          </w:p>
        </w:tc>
        <w:tc>
          <w:tcPr>
            <w:tcW w:w="732" w:type="dxa"/>
          </w:tcPr>
          <w:p>
            <w:pPr>
              <w:pStyle w:val="TableParagraph"/>
              <w:ind w:right="58"/>
              <w:rPr>
                <w:sz w:val="16"/>
              </w:rPr>
            </w:pPr>
            <w:r>
              <w:rPr>
                <w:w w:val="85"/>
                <w:sz w:val="16"/>
              </w:rPr>
              <w:t>6.0</w:t>
            </w:r>
          </w:p>
        </w:tc>
        <w:tc>
          <w:tcPr>
            <w:tcW w:w="732" w:type="dxa"/>
          </w:tcPr>
          <w:p>
            <w:pPr>
              <w:pStyle w:val="TableParagraph"/>
              <w:ind w:right="59"/>
              <w:rPr>
                <w:sz w:val="16"/>
              </w:rPr>
            </w:pPr>
            <w:r>
              <w:rPr>
                <w:w w:val="85"/>
                <w:sz w:val="16"/>
              </w:rPr>
              <w:t>20.5</w:t>
            </w:r>
          </w:p>
        </w:tc>
        <w:tc>
          <w:tcPr>
            <w:tcW w:w="733" w:type="dxa"/>
          </w:tcPr>
          <w:p>
            <w:pPr>
              <w:pStyle w:val="TableParagraph"/>
              <w:ind w:left="293"/>
              <w:jc w:val="left"/>
              <w:rPr>
                <w:sz w:val="16"/>
              </w:rPr>
            </w:pPr>
            <w:r>
              <w:rPr>
                <w:w w:val="95"/>
                <w:sz w:val="16"/>
              </w:rPr>
              <w:t>133.8</w:t>
            </w:r>
          </w:p>
        </w:tc>
        <w:tc>
          <w:tcPr>
            <w:tcW w:w="732" w:type="dxa"/>
          </w:tcPr>
          <w:p>
            <w:pPr>
              <w:pStyle w:val="TableParagraph"/>
              <w:ind w:right="59"/>
              <w:rPr>
                <w:sz w:val="16"/>
              </w:rPr>
            </w:pPr>
            <w:r>
              <w:rPr>
                <w:w w:val="85"/>
                <w:sz w:val="16"/>
              </w:rPr>
              <w:t>131.8</w:t>
            </w:r>
          </w:p>
        </w:tc>
        <w:tc>
          <w:tcPr>
            <w:tcW w:w="732" w:type="dxa"/>
          </w:tcPr>
          <w:p>
            <w:pPr>
              <w:pStyle w:val="TableParagraph"/>
              <w:ind w:right="59"/>
              <w:rPr>
                <w:sz w:val="16"/>
              </w:rPr>
            </w:pPr>
            <w:r>
              <w:rPr>
                <w:w w:val="85"/>
                <w:sz w:val="16"/>
              </w:rPr>
              <w:t>2.0</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21.6</w:t>
            </w:r>
          </w:p>
        </w:tc>
        <w:tc>
          <w:tcPr>
            <w:tcW w:w="732" w:type="dxa"/>
          </w:tcPr>
          <w:p>
            <w:pPr>
              <w:pStyle w:val="TableParagraph"/>
              <w:ind w:right="59"/>
              <w:rPr>
                <w:sz w:val="16"/>
              </w:rPr>
            </w:pPr>
            <w:r>
              <w:rPr>
                <w:w w:val="85"/>
                <w:sz w:val="16"/>
              </w:rPr>
              <w:t>146.9</w:t>
            </w:r>
          </w:p>
        </w:tc>
        <w:tc>
          <w:tcPr>
            <w:tcW w:w="733" w:type="dxa"/>
          </w:tcPr>
          <w:p>
            <w:pPr>
              <w:pStyle w:val="TableParagraph"/>
              <w:ind w:left="292"/>
              <w:jc w:val="left"/>
              <w:rPr>
                <w:sz w:val="16"/>
              </w:rPr>
            </w:pPr>
            <w:r>
              <w:rPr>
                <w:w w:val="95"/>
                <w:sz w:val="16"/>
              </w:rPr>
              <w:t>143.0</w:t>
            </w:r>
          </w:p>
        </w:tc>
        <w:tc>
          <w:tcPr>
            <w:tcW w:w="732" w:type="dxa"/>
          </w:tcPr>
          <w:p>
            <w:pPr>
              <w:pStyle w:val="TableParagraph"/>
              <w:ind w:right="59"/>
              <w:rPr>
                <w:sz w:val="16"/>
              </w:rPr>
            </w:pPr>
            <w:r>
              <w:rPr>
                <w:w w:val="85"/>
                <w:sz w:val="16"/>
              </w:rPr>
              <w:t>3.9</w:t>
            </w:r>
          </w:p>
        </w:tc>
        <w:tc>
          <w:tcPr>
            <w:tcW w:w="732" w:type="dxa"/>
          </w:tcPr>
          <w:p>
            <w:pPr>
              <w:pStyle w:val="TableParagraph"/>
              <w:ind w:right="59"/>
              <w:rPr>
                <w:sz w:val="16"/>
              </w:rPr>
            </w:pPr>
            <w:r>
              <w:rPr>
                <w:w w:val="85"/>
                <w:sz w:val="16"/>
              </w:rPr>
              <w:t>21.8</w:t>
            </w:r>
          </w:p>
        </w:tc>
        <w:tc>
          <w:tcPr>
            <w:tcW w:w="732" w:type="dxa"/>
          </w:tcPr>
          <w:p>
            <w:pPr>
              <w:pStyle w:val="TableParagraph"/>
              <w:ind w:left="292"/>
              <w:jc w:val="left"/>
              <w:rPr>
                <w:sz w:val="16"/>
              </w:rPr>
            </w:pPr>
            <w:r>
              <w:rPr>
                <w:w w:val="95"/>
                <w:sz w:val="16"/>
              </w:rPr>
              <w:t>161.6</w:t>
            </w:r>
          </w:p>
        </w:tc>
        <w:tc>
          <w:tcPr>
            <w:tcW w:w="732" w:type="dxa"/>
          </w:tcPr>
          <w:p>
            <w:pPr>
              <w:pStyle w:val="TableParagraph"/>
              <w:ind w:right="59"/>
              <w:rPr>
                <w:sz w:val="16"/>
              </w:rPr>
            </w:pPr>
            <w:r>
              <w:rPr>
                <w:w w:val="85"/>
                <w:sz w:val="16"/>
              </w:rPr>
              <w:t>154.6</w:t>
            </w:r>
          </w:p>
        </w:tc>
        <w:tc>
          <w:tcPr>
            <w:tcW w:w="732" w:type="dxa"/>
          </w:tcPr>
          <w:p>
            <w:pPr>
              <w:pStyle w:val="TableParagraph"/>
              <w:ind w:right="58"/>
              <w:rPr>
                <w:sz w:val="16"/>
              </w:rPr>
            </w:pPr>
            <w:r>
              <w:rPr>
                <w:w w:val="85"/>
                <w:sz w:val="16"/>
              </w:rPr>
              <w:t>7.0</w:t>
            </w:r>
          </w:p>
        </w:tc>
        <w:tc>
          <w:tcPr>
            <w:tcW w:w="732" w:type="dxa"/>
          </w:tcPr>
          <w:p>
            <w:pPr>
              <w:pStyle w:val="TableParagraph"/>
              <w:ind w:right="59"/>
              <w:rPr>
                <w:sz w:val="16"/>
              </w:rPr>
            </w:pPr>
            <w:r>
              <w:rPr>
                <w:w w:val="85"/>
                <w:sz w:val="16"/>
              </w:rPr>
              <w:t>21.5</w:t>
            </w:r>
          </w:p>
        </w:tc>
        <w:tc>
          <w:tcPr>
            <w:tcW w:w="733" w:type="dxa"/>
          </w:tcPr>
          <w:p>
            <w:pPr>
              <w:pStyle w:val="TableParagraph"/>
              <w:ind w:left="293"/>
              <w:jc w:val="left"/>
              <w:rPr>
                <w:sz w:val="16"/>
              </w:rPr>
            </w:pPr>
            <w:r>
              <w:rPr>
                <w:w w:val="95"/>
                <w:sz w:val="16"/>
              </w:rPr>
              <w:t>139.4</w:t>
            </w:r>
          </w:p>
        </w:tc>
        <w:tc>
          <w:tcPr>
            <w:tcW w:w="732" w:type="dxa"/>
          </w:tcPr>
          <w:p>
            <w:pPr>
              <w:pStyle w:val="TableParagraph"/>
              <w:ind w:right="59"/>
              <w:rPr>
                <w:sz w:val="16"/>
              </w:rPr>
            </w:pPr>
            <w:r>
              <w:rPr>
                <w:w w:val="85"/>
                <w:sz w:val="16"/>
              </w:rPr>
              <w:t>137.1</w:t>
            </w:r>
          </w:p>
        </w:tc>
        <w:tc>
          <w:tcPr>
            <w:tcW w:w="732" w:type="dxa"/>
          </w:tcPr>
          <w:p>
            <w:pPr>
              <w:pStyle w:val="TableParagraph"/>
              <w:ind w:right="59"/>
              <w:rPr>
                <w:sz w:val="16"/>
              </w:rPr>
            </w:pPr>
            <w:r>
              <w:rPr>
                <w:w w:val="85"/>
                <w:sz w:val="16"/>
              </w:rPr>
              <w:t>2.3</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135.7</w:t>
            </w:r>
          </w:p>
        </w:tc>
        <w:tc>
          <w:tcPr>
            <w:tcW w:w="733" w:type="dxa"/>
          </w:tcPr>
          <w:p>
            <w:pPr>
              <w:pStyle w:val="TableParagraph"/>
              <w:ind w:left="292"/>
              <w:jc w:val="left"/>
              <w:rPr>
                <w:sz w:val="16"/>
              </w:rPr>
            </w:pPr>
            <w:r>
              <w:rPr>
                <w:w w:val="95"/>
                <w:sz w:val="16"/>
              </w:rPr>
              <w:t>128.1</w:t>
            </w:r>
          </w:p>
        </w:tc>
        <w:tc>
          <w:tcPr>
            <w:tcW w:w="732" w:type="dxa"/>
          </w:tcPr>
          <w:p>
            <w:pPr>
              <w:pStyle w:val="TableParagraph"/>
              <w:ind w:right="59"/>
              <w:rPr>
                <w:sz w:val="16"/>
              </w:rPr>
            </w:pPr>
            <w:r>
              <w:rPr>
                <w:w w:val="85"/>
                <w:sz w:val="16"/>
              </w:rPr>
              <w:t>7.6</w:t>
            </w:r>
          </w:p>
        </w:tc>
        <w:tc>
          <w:tcPr>
            <w:tcW w:w="732" w:type="dxa"/>
          </w:tcPr>
          <w:p>
            <w:pPr>
              <w:pStyle w:val="TableParagraph"/>
              <w:ind w:right="59"/>
              <w:rPr>
                <w:sz w:val="16"/>
              </w:rPr>
            </w:pPr>
            <w:r>
              <w:rPr>
                <w:w w:val="85"/>
                <w:sz w:val="16"/>
              </w:rPr>
              <w:t>19.9</w:t>
            </w:r>
          </w:p>
        </w:tc>
        <w:tc>
          <w:tcPr>
            <w:tcW w:w="732" w:type="dxa"/>
          </w:tcPr>
          <w:p>
            <w:pPr>
              <w:pStyle w:val="TableParagraph"/>
              <w:ind w:left="292"/>
              <w:jc w:val="left"/>
              <w:rPr>
                <w:sz w:val="16"/>
              </w:rPr>
            </w:pPr>
            <w:r>
              <w:rPr>
                <w:w w:val="95"/>
                <w:sz w:val="16"/>
              </w:rPr>
              <w:t>148.6</w:t>
            </w:r>
          </w:p>
        </w:tc>
        <w:tc>
          <w:tcPr>
            <w:tcW w:w="732" w:type="dxa"/>
          </w:tcPr>
          <w:p>
            <w:pPr>
              <w:pStyle w:val="TableParagraph"/>
              <w:ind w:right="59"/>
              <w:rPr>
                <w:sz w:val="16"/>
              </w:rPr>
            </w:pPr>
            <w:r>
              <w:rPr>
                <w:w w:val="85"/>
                <w:sz w:val="16"/>
              </w:rPr>
              <w:t>137.2</w:t>
            </w:r>
          </w:p>
        </w:tc>
        <w:tc>
          <w:tcPr>
            <w:tcW w:w="732" w:type="dxa"/>
          </w:tcPr>
          <w:p>
            <w:pPr>
              <w:pStyle w:val="TableParagraph"/>
              <w:ind w:right="59"/>
              <w:rPr>
                <w:sz w:val="16"/>
              </w:rPr>
            </w:pPr>
            <w:r>
              <w:rPr>
                <w:w w:val="85"/>
                <w:sz w:val="16"/>
              </w:rPr>
              <w:t>11.4</w:t>
            </w:r>
          </w:p>
        </w:tc>
        <w:tc>
          <w:tcPr>
            <w:tcW w:w="732" w:type="dxa"/>
          </w:tcPr>
          <w:p>
            <w:pPr>
              <w:pStyle w:val="TableParagraph"/>
              <w:ind w:right="59"/>
              <w:rPr>
                <w:sz w:val="16"/>
              </w:rPr>
            </w:pPr>
            <w:r>
              <w:rPr>
                <w:w w:val="85"/>
                <w:sz w:val="16"/>
              </w:rPr>
              <w:t>20.4</w:t>
            </w:r>
          </w:p>
        </w:tc>
        <w:tc>
          <w:tcPr>
            <w:tcW w:w="733" w:type="dxa"/>
          </w:tcPr>
          <w:p>
            <w:pPr>
              <w:pStyle w:val="TableParagraph"/>
              <w:ind w:left="293"/>
              <w:jc w:val="left"/>
              <w:rPr>
                <w:sz w:val="16"/>
              </w:rPr>
            </w:pPr>
            <w:r>
              <w:rPr>
                <w:w w:val="95"/>
                <w:sz w:val="16"/>
              </w:rPr>
              <w:t>128.7</w:t>
            </w:r>
          </w:p>
        </w:tc>
        <w:tc>
          <w:tcPr>
            <w:tcW w:w="732" w:type="dxa"/>
          </w:tcPr>
          <w:p>
            <w:pPr>
              <w:pStyle w:val="TableParagraph"/>
              <w:ind w:right="59"/>
              <w:rPr>
                <w:sz w:val="16"/>
              </w:rPr>
            </w:pPr>
            <w:r>
              <w:rPr>
                <w:w w:val="85"/>
                <w:sz w:val="16"/>
              </w:rPr>
              <w:t>123.2</w:t>
            </w:r>
          </w:p>
        </w:tc>
        <w:tc>
          <w:tcPr>
            <w:tcW w:w="732" w:type="dxa"/>
          </w:tcPr>
          <w:p>
            <w:pPr>
              <w:pStyle w:val="TableParagraph"/>
              <w:ind w:right="59"/>
              <w:rPr>
                <w:sz w:val="16"/>
              </w:rPr>
            </w:pPr>
            <w:r>
              <w:rPr>
                <w:w w:val="85"/>
                <w:sz w:val="16"/>
              </w:rPr>
              <w:t>5.5</w:t>
            </w:r>
          </w:p>
        </w:tc>
      </w:tr>
      <w:tr>
        <w:trPr>
          <w:trHeight w:val="278"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21.2</w:t>
            </w:r>
          </w:p>
        </w:tc>
        <w:tc>
          <w:tcPr>
            <w:tcW w:w="732" w:type="dxa"/>
          </w:tcPr>
          <w:p>
            <w:pPr>
              <w:pStyle w:val="TableParagraph"/>
              <w:ind w:right="59"/>
              <w:rPr>
                <w:sz w:val="16"/>
              </w:rPr>
            </w:pPr>
            <w:r>
              <w:rPr>
                <w:w w:val="85"/>
                <w:sz w:val="16"/>
              </w:rPr>
              <w:t>142.2</w:t>
            </w:r>
          </w:p>
        </w:tc>
        <w:tc>
          <w:tcPr>
            <w:tcW w:w="733" w:type="dxa"/>
          </w:tcPr>
          <w:p>
            <w:pPr>
              <w:pStyle w:val="TableParagraph"/>
              <w:ind w:left="292"/>
              <w:jc w:val="left"/>
              <w:rPr>
                <w:sz w:val="16"/>
              </w:rPr>
            </w:pPr>
            <w:r>
              <w:rPr>
                <w:w w:val="95"/>
                <w:sz w:val="16"/>
              </w:rPr>
              <w:t>137.9</w:t>
            </w:r>
          </w:p>
        </w:tc>
        <w:tc>
          <w:tcPr>
            <w:tcW w:w="732" w:type="dxa"/>
          </w:tcPr>
          <w:p>
            <w:pPr>
              <w:pStyle w:val="TableParagraph"/>
              <w:ind w:right="59"/>
              <w:rPr>
                <w:sz w:val="16"/>
              </w:rPr>
            </w:pPr>
            <w:r>
              <w:rPr>
                <w:w w:val="85"/>
                <w:sz w:val="16"/>
              </w:rPr>
              <w:t>4.3</w:t>
            </w:r>
          </w:p>
        </w:tc>
        <w:tc>
          <w:tcPr>
            <w:tcW w:w="732" w:type="dxa"/>
          </w:tcPr>
          <w:p>
            <w:pPr>
              <w:pStyle w:val="TableParagraph"/>
              <w:ind w:right="59"/>
              <w:rPr>
                <w:sz w:val="16"/>
              </w:rPr>
            </w:pPr>
            <w:r>
              <w:rPr>
                <w:w w:val="85"/>
                <w:sz w:val="16"/>
              </w:rPr>
              <w:t>21.3</w:t>
            </w:r>
          </w:p>
        </w:tc>
        <w:tc>
          <w:tcPr>
            <w:tcW w:w="732" w:type="dxa"/>
          </w:tcPr>
          <w:p>
            <w:pPr>
              <w:pStyle w:val="TableParagraph"/>
              <w:ind w:left="292"/>
              <w:jc w:val="left"/>
              <w:rPr>
                <w:sz w:val="16"/>
              </w:rPr>
            </w:pPr>
            <w:r>
              <w:rPr>
                <w:w w:val="95"/>
                <w:sz w:val="16"/>
              </w:rPr>
              <w:t>156.1</w:t>
            </w:r>
          </w:p>
        </w:tc>
        <w:tc>
          <w:tcPr>
            <w:tcW w:w="732" w:type="dxa"/>
          </w:tcPr>
          <w:p>
            <w:pPr>
              <w:pStyle w:val="TableParagraph"/>
              <w:ind w:right="59"/>
              <w:rPr>
                <w:sz w:val="16"/>
              </w:rPr>
            </w:pPr>
            <w:r>
              <w:rPr>
                <w:w w:val="85"/>
                <w:sz w:val="16"/>
              </w:rPr>
              <w:t>149.0</w:t>
            </w:r>
          </w:p>
        </w:tc>
        <w:tc>
          <w:tcPr>
            <w:tcW w:w="732" w:type="dxa"/>
          </w:tcPr>
          <w:p>
            <w:pPr>
              <w:pStyle w:val="TableParagraph"/>
              <w:ind w:right="58"/>
              <w:rPr>
                <w:sz w:val="16"/>
              </w:rPr>
            </w:pPr>
            <w:r>
              <w:rPr>
                <w:w w:val="85"/>
                <w:sz w:val="16"/>
              </w:rPr>
              <w:t>7.1</w:t>
            </w:r>
          </w:p>
        </w:tc>
        <w:tc>
          <w:tcPr>
            <w:tcW w:w="732" w:type="dxa"/>
          </w:tcPr>
          <w:p>
            <w:pPr>
              <w:pStyle w:val="TableParagraph"/>
              <w:ind w:right="59"/>
              <w:rPr>
                <w:sz w:val="16"/>
              </w:rPr>
            </w:pPr>
            <w:r>
              <w:rPr>
                <w:w w:val="85"/>
                <w:sz w:val="16"/>
              </w:rPr>
              <w:t>21.1</w:t>
            </w:r>
          </w:p>
        </w:tc>
        <w:tc>
          <w:tcPr>
            <w:tcW w:w="733" w:type="dxa"/>
          </w:tcPr>
          <w:p>
            <w:pPr>
              <w:pStyle w:val="TableParagraph"/>
              <w:ind w:left="293"/>
              <w:jc w:val="left"/>
              <w:rPr>
                <w:sz w:val="16"/>
              </w:rPr>
            </w:pPr>
            <w:r>
              <w:rPr>
                <w:w w:val="95"/>
                <w:sz w:val="16"/>
              </w:rPr>
              <w:t>134.8</w:t>
            </w:r>
          </w:p>
        </w:tc>
        <w:tc>
          <w:tcPr>
            <w:tcW w:w="732" w:type="dxa"/>
          </w:tcPr>
          <w:p>
            <w:pPr>
              <w:pStyle w:val="TableParagraph"/>
              <w:ind w:right="59"/>
              <w:rPr>
                <w:sz w:val="16"/>
              </w:rPr>
            </w:pPr>
            <w:r>
              <w:rPr>
                <w:w w:val="85"/>
                <w:sz w:val="16"/>
              </w:rPr>
              <w:t>132.0</w:t>
            </w:r>
          </w:p>
        </w:tc>
        <w:tc>
          <w:tcPr>
            <w:tcW w:w="732" w:type="dxa"/>
          </w:tcPr>
          <w:p>
            <w:pPr>
              <w:pStyle w:val="TableParagraph"/>
              <w:ind w:right="59"/>
              <w:rPr>
                <w:sz w:val="16"/>
              </w:rPr>
            </w:pPr>
            <w:r>
              <w:rPr>
                <w:w w:val="85"/>
                <w:sz w:val="16"/>
              </w:rPr>
              <w:t>2.8</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20.9</w:t>
            </w:r>
          </w:p>
        </w:tc>
        <w:tc>
          <w:tcPr>
            <w:tcW w:w="732" w:type="dxa"/>
          </w:tcPr>
          <w:p>
            <w:pPr>
              <w:pStyle w:val="TableParagraph"/>
              <w:ind w:right="59"/>
              <w:rPr>
                <w:sz w:val="16"/>
              </w:rPr>
            </w:pPr>
            <w:r>
              <w:rPr>
                <w:w w:val="85"/>
                <w:sz w:val="16"/>
              </w:rPr>
              <w:t>139.5</w:t>
            </w:r>
          </w:p>
        </w:tc>
        <w:tc>
          <w:tcPr>
            <w:tcW w:w="733" w:type="dxa"/>
          </w:tcPr>
          <w:p>
            <w:pPr>
              <w:pStyle w:val="TableParagraph"/>
              <w:ind w:left="292"/>
              <w:jc w:val="left"/>
              <w:rPr>
                <w:sz w:val="16"/>
              </w:rPr>
            </w:pPr>
            <w:r>
              <w:rPr>
                <w:w w:val="95"/>
                <w:sz w:val="16"/>
              </w:rPr>
              <w:t>135.1</w:t>
            </w:r>
          </w:p>
        </w:tc>
        <w:tc>
          <w:tcPr>
            <w:tcW w:w="732" w:type="dxa"/>
          </w:tcPr>
          <w:p>
            <w:pPr>
              <w:pStyle w:val="TableParagraph"/>
              <w:ind w:right="59"/>
              <w:rPr>
                <w:sz w:val="16"/>
              </w:rPr>
            </w:pPr>
            <w:r>
              <w:rPr>
                <w:w w:val="85"/>
                <w:sz w:val="16"/>
              </w:rPr>
              <w:t>4.4</w:t>
            </w:r>
          </w:p>
        </w:tc>
        <w:tc>
          <w:tcPr>
            <w:tcW w:w="732" w:type="dxa"/>
          </w:tcPr>
          <w:p>
            <w:pPr>
              <w:pStyle w:val="TableParagraph"/>
              <w:ind w:right="59"/>
              <w:rPr>
                <w:sz w:val="16"/>
              </w:rPr>
            </w:pPr>
            <w:r>
              <w:rPr>
                <w:w w:val="85"/>
                <w:sz w:val="16"/>
              </w:rPr>
              <w:t>20.7</w:t>
            </w:r>
          </w:p>
        </w:tc>
        <w:tc>
          <w:tcPr>
            <w:tcW w:w="732" w:type="dxa"/>
          </w:tcPr>
          <w:p>
            <w:pPr>
              <w:pStyle w:val="TableParagraph"/>
              <w:ind w:left="292"/>
              <w:jc w:val="left"/>
              <w:rPr>
                <w:sz w:val="16"/>
              </w:rPr>
            </w:pPr>
            <w:r>
              <w:rPr>
                <w:w w:val="95"/>
                <w:sz w:val="16"/>
              </w:rPr>
              <w:t>149.8</w:t>
            </w:r>
          </w:p>
        </w:tc>
        <w:tc>
          <w:tcPr>
            <w:tcW w:w="732" w:type="dxa"/>
          </w:tcPr>
          <w:p>
            <w:pPr>
              <w:pStyle w:val="TableParagraph"/>
              <w:ind w:right="59"/>
              <w:rPr>
                <w:sz w:val="16"/>
              </w:rPr>
            </w:pPr>
            <w:r>
              <w:rPr>
                <w:w w:val="85"/>
                <w:sz w:val="16"/>
              </w:rPr>
              <w:t>143.3</w:t>
            </w:r>
          </w:p>
        </w:tc>
        <w:tc>
          <w:tcPr>
            <w:tcW w:w="732" w:type="dxa"/>
          </w:tcPr>
          <w:p>
            <w:pPr>
              <w:pStyle w:val="TableParagraph"/>
              <w:ind w:right="58"/>
              <w:rPr>
                <w:sz w:val="16"/>
              </w:rPr>
            </w:pPr>
            <w:r>
              <w:rPr>
                <w:w w:val="85"/>
                <w:sz w:val="16"/>
              </w:rPr>
              <w:t>6.5</w:t>
            </w:r>
          </w:p>
        </w:tc>
        <w:tc>
          <w:tcPr>
            <w:tcW w:w="732" w:type="dxa"/>
          </w:tcPr>
          <w:p>
            <w:pPr>
              <w:pStyle w:val="TableParagraph"/>
              <w:ind w:right="59"/>
              <w:rPr>
                <w:sz w:val="16"/>
              </w:rPr>
            </w:pPr>
            <w:r>
              <w:rPr>
                <w:w w:val="85"/>
                <w:sz w:val="16"/>
              </w:rPr>
              <w:t>21.0</w:t>
            </w:r>
          </w:p>
        </w:tc>
        <w:tc>
          <w:tcPr>
            <w:tcW w:w="733" w:type="dxa"/>
          </w:tcPr>
          <w:p>
            <w:pPr>
              <w:pStyle w:val="TableParagraph"/>
              <w:ind w:left="293"/>
              <w:jc w:val="left"/>
              <w:rPr>
                <w:sz w:val="16"/>
              </w:rPr>
            </w:pPr>
            <w:r>
              <w:rPr>
                <w:w w:val="95"/>
                <w:sz w:val="16"/>
              </w:rPr>
              <w:t>134.0</w:t>
            </w:r>
          </w:p>
        </w:tc>
        <w:tc>
          <w:tcPr>
            <w:tcW w:w="732" w:type="dxa"/>
          </w:tcPr>
          <w:p>
            <w:pPr>
              <w:pStyle w:val="TableParagraph"/>
              <w:ind w:right="59"/>
              <w:rPr>
                <w:sz w:val="16"/>
              </w:rPr>
            </w:pPr>
            <w:r>
              <w:rPr>
                <w:w w:val="85"/>
                <w:sz w:val="16"/>
              </w:rPr>
              <w:t>130.7</w:t>
            </w:r>
          </w:p>
        </w:tc>
        <w:tc>
          <w:tcPr>
            <w:tcW w:w="732" w:type="dxa"/>
          </w:tcPr>
          <w:p>
            <w:pPr>
              <w:pStyle w:val="TableParagraph"/>
              <w:ind w:right="59"/>
              <w:rPr>
                <w:sz w:val="16"/>
              </w:rPr>
            </w:pPr>
            <w:r>
              <w:rPr>
                <w:w w:val="85"/>
                <w:sz w:val="16"/>
              </w:rPr>
              <w:t>3.3</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21.0</w:t>
            </w:r>
          </w:p>
        </w:tc>
        <w:tc>
          <w:tcPr>
            <w:tcW w:w="732" w:type="dxa"/>
          </w:tcPr>
          <w:p>
            <w:pPr>
              <w:pStyle w:val="TableParagraph"/>
              <w:ind w:right="59"/>
              <w:rPr>
                <w:sz w:val="16"/>
              </w:rPr>
            </w:pPr>
            <w:r>
              <w:rPr>
                <w:w w:val="85"/>
                <w:sz w:val="16"/>
              </w:rPr>
              <w:t>143.7</w:t>
            </w:r>
          </w:p>
        </w:tc>
        <w:tc>
          <w:tcPr>
            <w:tcW w:w="733" w:type="dxa"/>
          </w:tcPr>
          <w:p>
            <w:pPr>
              <w:pStyle w:val="TableParagraph"/>
              <w:ind w:left="292"/>
              <w:jc w:val="left"/>
              <w:rPr>
                <w:sz w:val="16"/>
              </w:rPr>
            </w:pPr>
            <w:r>
              <w:rPr>
                <w:w w:val="95"/>
                <w:sz w:val="16"/>
              </w:rPr>
              <w:t>139.6</w:t>
            </w:r>
          </w:p>
        </w:tc>
        <w:tc>
          <w:tcPr>
            <w:tcW w:w="732" w:type="dxa"/>
          </w:tcPr>
          <w:p>
            <w:pPr>
              <w:pStyle w:val="TableParagraph"/>
              <w:ind w:right="59"/>
              <w:rPr>
                <w:sz w:val="16"/>
              </w:rPr>
            </w:pPr>
            <w:r>
              <w:rPr>
                <w:w w:val="85"/>
                <w:sz w:val="16"/>
              </w:rPr>
              <w:t>4.1</w:t>
            </w:r>
          </w:p>
        </w:tc>
        <w:tc>
          <w:tcPr>
            <w:tcW w:w="732" w:type="dxa"/>
          </w:tcPr>
          <w:p>
            <w:pPr>
              <w:pStyle w:val="TableParagraph"/>
              <w:ind w:right="59"/>
              <w:rPr>
                <w:sz w:val="16"/>
              </w:rPr>
            </w:pPr>
            <w:r>
              <w:rPr>
                <w:w w:val="85"/>
                <w:sz w:val="16"/>
              </w:rPr>
              <w:t>21.1</w:t>
            </w:r>
          </w:p>
        </w:tc>
        <w:tc>
          <w:tcPr>
            <w:tcW w:w="732" w:type="dxa"/>
          </w:tcPr>
          <w:p>
            <w:pPr>
              <w:pStyle w:val="TableParagraph"/>
              <w:ind w:left="292"/>
              <w:jc w:val="left"/>
              <w:rPr>
                <w:sz w:val="16"/>
              </w:rPr>
            </w:pPr>
            <w:r>
              <w:rPr>
                <w:w w:val="95"/>
                <w:sz w:val="16"/>
              </w:rPr>
              <w:t>156.6</w:t>
            </w:r>
          </w:p>
        </w:tc>
        <w:tc>
          <w:tcPr>
            <w:tcW w:w="732" w:type="dxa"/>
          </w:tcPr>
          <w:p>
            <w:pPr>
              <w:pStyle w:val="TableParagraph"/>
              <w:ind w:right="59"/>
              <w:rPr>
                <w:sz w:val="16"/>
              </w:rPr>
            </w:pPr>
            <w:r>
              <w:rPr>
                <w:w w:val="85"/>
                <w:sz w:val="16"/>
              </w:rPr>
              <w:t>150.9</w:t>
            </w:r>
          </w:p>
        </w:tc>
        <w:tc>
          <w:tcPr>
            <w:tcW w:w="732" w:type="dxa"/>
          </w:tcPr>
          <w:p>
            <w:pPr>
              <w:pStyle w:val="TableParagraph"/>
              <w:ind w:right="58"/>
              <w:rPr>
                <w:sz w:val="16"/>
              </w:rPr>
            </w:pPr>
            <w:r>
              <w:rPr>
                <w:w w:val="85"/>
                <w:sz w:val="16"/>
              </w:rPr>
              <w:t>5.7</w:t>
            </w:r>
          </w:p>
        </w:tc>
        <w:tc>
          <w:tcPr>
            <w:tcW w:w="732" w:type="dxa"/>
          </w:tcPr>
          <w:p>
            <w:pPr>
              <w:pStyle w:val="TableParagraph"/>
              <w:ind w:right="59"/>
              <w:rPr>
                <w:sz w:val="16"/>
              </w:rPr>
            </w:pPr>
            <w:r>
              <w:rPr>
                <w:w w:val="85"/>
                <w:sz w:val="16"/>
              </w:rPr>
              <w:t>21.0</w:t>
            </w:r>
          </w:p>
        </w:tc>
        <w:tc>
          <w:tcPr>
            <w:tcW w:w="733" w:type="dxa"/>
          </w:tcPr>
          <w:p>
            <w:pPr>
              <w:pStyle w:val="TableParagraph"/>
              <w:ind w:left="293"/>
              <w:jc w:val="left"/>
              <w:rPr>
                <w:sz w:val="16"/>
              </w:rPr>
            </w:pPr>
            <w:r>
              <w:rPr>
                <w:w w:val="95"/>
                <w:sz w:val="16"/>
              </w:rPr>
              <w:t>137.0</w:t>
            </w:r>
          </w:p>
        </w:tc>
        <w:tc>
          <w:tcPr>
            <w:tcW w:w="732" w:type="dxa"/>
          </w:tcPr>
          <w:p>
            <w:pPr>
              <w:pStyle w:val="TableParagraph"/>
              <w:ind w:right="59"/>
              <w:rPr>
                <w:sz w:val="16"/>
              </w:rPr>
            </w:pPr>
            <w:r>
              <w:rPr>
                <w:w w:val="85"/>
                <w:sz w:val="16"/>
              </w:rPr>
              <w:t>133.7</w:t>
            </w:r>
          </w:p>
        </w:tc>
        <w:tc>
          <w:tcPr>
            <w:tcW w:w="732" w:type="dxa"/>
          </w:tcPr>
          <w:p>
            <w:pPr>
              <w:pStyle w:val="TableParagraph"/>
              <w:ind w:right="59"/>
              <w:rPr>
                <w:sz w:val="16"/>
              </w:rPr>
            </w:pPr>
            <w:r>
              <w:rPr>
                <w:w w:val="85"/>
                <w:sz w:val="16"/>
              </w:rPr>
              <w:t>3.3</w:t>
            </w:r>
          </w:p>
        </w:tc>
      </w:tr>
      <w:tr>
        <w:trPr>
          <w:trHeight w:val="277"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22.0</w:t>
            </w:r>
          </w:p>
        </w:tc>
        <w:tc>
          <w:tcPr>
            <w:tcW w:w="732" w:type="dxa"/>
          </w:tcPr>
          <w:p>
            <w:pPr>
              <w:pStyle w:val="TableParagraph"/>
              <w:ind w:right="59"/>
              <w:rPr>
                <w:sz w:val="16"/>
              </w:rPr>
            </w:pPr>
            <w:r>
              <w:rPr>
                <w:w w:val="85"/>
                <w:sz w:val="16"/>
              </w:rPr>
              <w:t>151.1</w:t>
            </w:r>
          </w:p>
        </w:tc>
        <w:tc>
          <w:tcPr>
            <w:tcW w:w="733" w:type="dxa"/>
          </w:tcPr>
          <w:p>
            <w:pPr>
              <w:pStyle w:val="TableParagraph"/>
              <w:ind w:left="292"/>
              <w:jc w:val="left"/>
              <w:rPr>
                <w:sz w:val="16"/>
              </w:rPr>
            </w:pPr>
            <w:r>
              <w:rPr>
                <w:w w:val="95"/>
                <w:sz w:val="16"/>
              </w:rPr>
              <w:t>147.5</w:t>
            </w:r>
          </w:p>
        </w:tc>
        <w:tc>
          <w:tcPr>
            <w:tcW w:w="732" w:type="dxa"/>
          </w:tcPr>
          <w:p>
            <w:pPr>
              <w:pStyle w:val="TableParagraph"/>
              <w:ind w:right="59"/>
              <w:rPr>
                <w:sz w:val="16"/>
              </w:rPr>
            </w:pPr>
            <w:r>
              <w:rPr>
                <w:w w:val="85"/>
                <w:sz w:val="16"/>
              </w:rPr>
              <w:t>3.6</w:t>
            </w:r>
          </w:p>
        </w:tc>
        <w:tc>
          <w:tcPr>
            <w:tcW w:w="732" w:type="dxa"/>
          </w:tcPr>
          <w:p>
            <w:pPr>
              <w:pStyle w:val="TableParagraph"/>
              <w:ind w:right="59"/>
              <w:rPr>
                <w:sz w:val="16"/>
              </w:rPr>
            </w:pPr>
            <w:r>
              <w:rPr>
                <w:w w:val="85"/>
                <w:sz w:val="16"/>
              </w:rPr>
              <w:t>22.3</w:t>
            </w:r>
          </w:p>
        </w:tc>
        <w:tc>
          <w:tcPr>
            <w:tcW w:w="732" w:type="dxa"/>
          </w:tcPr>
          <w:p>
            <w:pPr>
              <w:pStyle w:val="TableParagraph"/>
              <w:ind w:left="292"/>
              <w:jc w:val="left"/>
              <w:rPr>
                <w:sz w:val="16"/>
              </w:rPr>
            </w:pPr>
            <w:r>
              <w:rPr>
                <w:w w:val="95"/>
                <w:sz w:val="16"/>
              </w:rPr>
              <w:t>166.0</w:t>
            </w:r>
          </w:p>
        </w:tc>
        <w:tc>
          <w:tcPr>
            <w:tcW w:w="732" w:type="dxa"/>
          </w:tcPr>
          <w:p>
            <w:pPr>
              <w:pStyle w:val="TableParagraph"/>
              <w:ind w:right="59"/>
              <w:rPr>
                <w:sz w:val="16"/>
              </w:rPr>
            </w:pPr>
            <w:r>
              <w:rPr>
                <w:w w:val="85"/>
                <w:sz w:val="16"/>
              </w:rPr>
              <w:t>159.7</w:t>
            </w:r>
          </w:p>
        </w:tc>
        <w:tc>
          <w:tcPr>
            <w:tcW w:w="732" w:type="dxa"/>
          </w:tcPr>
          <w:p>
            <w:pPr>
              <w:pStyle w:val="TableParagraph"/>
              <w:ind w:right="58"/>
              <w:rPr>
                <w:sz w:val="16"/>
              </w:rPr>
            </w:pPr>
            <w:r>
              <w:rPr>
                <w:w w:val="85"/>
                <w:sz w:val="16"/>
              </w:rPr>
              <w:t>6.3</w:t>
            </w:r>
          </w:p>
        </w:tc>
        <w:tc>
          <w:tcPr>
            <w:tcW w:w="732" w:type="dxa"/>
          </w:tcPr>
          <w:p>
            <w:pPr>
              <w:pStyle w:val="TableParagraph"/>
              <w:ind w:right="59"/>
              <w:rPr>
                <w:sz w:val="16"/>
              </w:rPr>
            </w:pPr>
            <w:r>
              <w:rPr>
                <w:w w:val="85"/>
                <w:sz w:val="16"/>
              </w:rPr>
              <w:t>21.8</w:t>
            </w:r>
          </w:p>
        </w:tc>
        <w:tc>
          <w:tcPr>
            <w:tcW w:w="733" w:type="dxa"/>
          </w:tcPr>
          <w:p>
            <w:pPr>
              <w:pStyle w:val="TableParagraph"/>
              <w:ind w:left="293"/>
              <w:jc w:val="left"/>
              <w:rPr>
                <w:sz w:val="16"/>
              </w:rPr>
            </w:pPr>
            <w:r>
              <w:rPr>
                <w:w w:val="95"/>
                <w:sz w:val="16"/>
              </w:rPr>
              <w:t>143.5</w:t>
            </w:r>
          </w:p>
        </w:tc>
        <w:tc>
          <w:tcPr>
            <w:tcW w:w="732" w:type="dxa"/>
          </w:tcPr>
          <w:p>
            <w:pPr>
              <w:pStyle w:val="TableParagraph"/>
              <w:ind w:right="59"/>
              <w:rPr>
                <w:sz w:val="16"/>
              </w:rPr>
            </w:pPr>
            <w:r>
              <w:rPr>
                <w:w w:val="85"/>
                <w:sz w:val="16"/>
              </w:rPr>
              <w:t>141.3</w:t>
            </w:r>
          </w:p>
        </w:tc>
        <w:tc>
          <w:tcPr>
            <w:tcW w:w="732" w:type="dxa"/>
          </w:tcPr>
          <w:p>
            <w:pPr>
              <w:pStyle w:val="TableParagraph"/>
              <w:ind w:right="59"/>
              <w:rPr>
                <w:sz w:val="16"/>
              </w:rPr>
            </w:pPr>
            <w:r>
              <w:rPr>
                <w:w w:val="85"/>
                <w:sz w:val="16"/>
              </w:rPr>
              <w:t>2.2</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22.6</w:t>
            </w:r>
          </w:p>
        </w:tc>
        <w:tc>
          <w:tcPr>
            <w:tcW w:w="732" w:type="dxa"/>
          </w:tcPr>
          <w:p>
            <w:pPr>
              <w:pStyle w:val="TableParagraph"/>
              <w:ind w:right="59"/>
              <w:rPr>
                <w:sz w:val="16"/>
              </w:rPr>
            </w:pPr>
            <w:r>
              <w:rPr>
                <w:w w:val="85"/>
                <w:sz w:val="16"/>
              </w:rPr>
              <w:t>154.8</w:t>
            </w:r>
          </w:p>
        </w:tc>
        <w:tc>
          <w:tcPr>
            <w:tcW w:w="733" w:type="dxa"/>
          </w:tcPr>
          <w:p>
            <w:pPr>
              <w:pStyle w:val="TableParagraph"/>
              <w:ind w:left="292"/>
              <w:jc w:val="left"/>
              <w:rPr>
                <w:sz w:val="16"/>
              </w:rPr>
            </w:pPr>
            <w:r>
              <w:rPr>
                <w:w w:val="95"/>
                <w:sz w:val="16"/>
              </w:rPr>
              <w:t>151.9</w:t>
            </w:r>
          </w:p>
        </w:tc>
        <w:tc>
          <w:tcPr>
            <w:tcW w:w="732" w:type="dxa"/>
          </w:tcPr>
          <w:p>
            <w:pPr>
              <w:pStyle w:val="TableParagraph"/>
              <w:ind w:right="59"/>
              <w:rPr>
                <w:sz w:val="16"/>
              </w:rPr>
            </w:pPr>
            <w:r>
              <w:rPr>
                <w:w w:val="85"/>
                <w:sz w:val="16"/>
              </w:rPr>
              <w:t>2.9</w:t>
            </w:r>
          </w:p>
        </w:tc>
        <w:tc>
          <w:tcPr>
            <w:tcW w:w="732" w:type="dxa"/>
          </w:tcPr>
          <w:p>
            <w:pPr>
              <w:pStyle w:val="TableParagraph"/>
              <w:ind w:right="59"/>
              <w:rPr>
                <w:sz w:val="16"/>
              </w:rPr>
            </w:pPr>
            <w:r>
              <w:rPr>
                <w:w w:val="85"/>
                <w:sz w:val="16"/>
              </w:rPr>
              <w:t>22.6</w:t>
            </w:r>
          </w:p>
        </w:tc>
        <w:tc>
          <w:tcPr>
            <w:tcW w:w="732" w:type="dxa"/>
          </w:tcPr>
          <w:p>
            <w:pPr>
              <w:pStyle w:val="TableParagraph"/>
              <w:ind w:left="292"/>
              <w:jc w:val="left"/>
              <w:rPr>
                <w:sz w:val="16"/>
              </w:rPr>
            </w:pPr>
            <w:r>
              <w:rPr>
                <w:w w:val="95"/>
                <w:sz w:val="16"/>
              </w:rPr>
              <w:t>168.2</w:t>
            </w:r>
          </w:p>
        </w:tc>
        <w:tc>
          <w:tcPr>
            <w:tcW w:w="732" w:type="dxa"/>
          </w:tcPr>
          <w:p>
            <w:pPr>
              <w:pStyle w:val="TableParagraph"/>
              <w:ind w:right="59"/>
              <w:rPr>
                <w:sz w:val="16"/>
              </w:rPr>
            </w:pPr>
            <w:r>
              <w:rPr>
                <w:w w:val="85"/>
                <w:sz w:val="16"/>
              </w:rPr>
              <w:t>162.7</w:t>
            </w:r>
          </w:p>
        </w:tc>
        <w:tc>
          <w:tcPr>
            <w:tcW w:w="732" w:type="dxa"/>
          </w:tcPr>
          <w:p>
            <w:pPr>
              <w:pStyle w:val="TableParagraph"/>
              <w:ind w:right="58"/>
              <w:rPr>
                <w:sz w:val="16"/>
              </w:rPr>
            </w:pPr>
            <w:r>
              <w:rPr>
                <w:w w:val="85"/>
                <w:sz w:val="16"/>
              </w:rPr>
              <w:t>5.5</w:t>
            </w:r>
          </w:p>
        </w:tc>
        <w:tc>
          <w:tcPr>
            <w:tcW w:w="732" w:type="dxa"/>
          </w:tcPr>
          <w:p>
            <w:pPr>
              <w:pStyle w:val="TableParagraph"/>
              <w:ind w:right="59"/>
              <w:rPr>
                <w:sz w:val="16"/>
              </w:rPr>
            </w:pPr>
            <w:r>
              <w:rPr>
                <w:w w:val="85"/>
                <w:sz w:val="16"/>
              </w:rPr>
              <w:t>22.6</w:t>
            </w:r>
          </w:p>
        </w:tc>
        <w:tc>
          <w:tcPr>
            <w:tcW w:w="733" w:type="dxa"/>
          </w:tcPr>
          <w:p>
            <w:pPr>
              <w:pStyle w:val="TableParagraph"/>
              <w:ind w:left="293"/>
              <w:jc w:val="left"/>
              <w:rPr>
                <w:sz w:val="16"/>
              </w:rPr>
            </w:pPr>
            <w:r>
              <w:rPr>
                <w:w w:val="95"/>
                <w:sz w:val="16"/>
              </w:rPr>
              <w:t>148.2</w:t>
            </w:r>
          </w:p>
        </w:tc>
        <w:tc>
          <w:tcPr>
            <w:tcW w:w="732" w:type="dxa"/>
          </w:tcPr>
          <w:p>
            <w:pPr>
              <w:pStyle w:val="TableParagraph"/>
              <w:ind w:right="59"/>
              <w:rPr>
                <w:sz w:val="16"/>
              </w:rPr>
            </w:pPr>
            <w:r>
              <w:rPr>
                <w:w w:val="85"/>
                <w:sz w:val="16"/>
              </w:rPr>
              <w:t>146.6</w:t>
            </w:r>
          </w:p>
        </w:tc>
        <w:tc>
          <w:tcPr>
            <w:tcW w:w="732" w:type="dxa"/>
          </w:tcPr>
          <w:p>
            <w:pPr>
              <w:pStyle w:val="TableParagraph"/>
              <w:ind w:right="59"/>
              <w:rPr>
                <w:sz w:val="16"/>
              </w:rPr>
            </w:pPr>
            <w:r>
              <w:rPr>
                <w:w w:val="85"/>
                <w:sz w:val="16"/>
              </w:rPr>
              <w:t>1.6</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22.3</w:t>
            </w:r>
          </w:p>
        </w:tc>
        <w:tc>
          <w:tcPr>
            <w:tcW w:w="732" w:type="dxa"/>
          </w:tcPr>
          <w:p>
            <w:pPr>
              <w:pStyle w:val="TableParagraph"/>
              <w:ind w:right="59"/>
              <w:rPr>
                <w:sz w:val="16"/>
              </w:rPr>
            </w:pPr>
            <w:r>
              <w:rPr>
                <w:w w:val="85"/>
                <w:sz w:val="16"/>
              </w:rPr>
              <w:t>154.1</w:t>
            </w:r>
          </w:p>
        </w:tc>
        <w:tc>
          <w:tcPr>
            <w:tcW w:w="733" w:type="dxa"/>
          </w:tcPr>
          <w:p>
            <w:pPr>
              <w:pStyle w:val="TableParagraph"/>
              <w:ind w:left="292"/>
              <w:jc w:val="left"/>
              <w:rPr>
                <w:sz w:val="16"/>
              </w:rPr>
            </w:pPr>
            <w:r>
              <w:rPr>
                <w:w w:val="95"/>
                <w:sz w:val="16"/>
              </w:rPr>
              <w:t>150.5</w:t>
            </w:r>
          </w:p>
        </w:tc>
        <w:tc>
          <w:tcPr>
            <w:tcW w:w="732" w:type="dxa"/>
          </w:tcPr>
          <w:p>
            <w:pPr>
              <w:pStyle w:val="TableParagraph"/>
              <w:ind w:right="59"/>
              <w:rPr>
                <w:sz w:val="16"/>
              </w:rPr>
            </w:pPr>
            <w:r>
              <w:rPr>
                <w:w w:val="85"/>
                <w:sz w:val="16"/>
              </w:rPr>
              <w:t>3.6</w:t>
            </w:r>
          </w:p>
        </w:tc>
        <w:tc>
          <w:tcPr>
            <w:tcW w:w="732" w:type="dxa"/>
          </w:tcPr>
          <w:p>
            <w:pPr>
              <w:pStyle w:val="TableParagraph"/>
              <w:ind w:right="59"/>
              <w:rPr>
                <w:sz w:val="16"/>
              </w:rPr>
            </w:pPr>
            <w:r>
              <w:rPr>
                <w:w w:val="85"/>
                <w:sz w:val="16"/>
              </w:rPr>
              <w:t>22.5</w:t>
            </w:r>
          </w:p>
        </w:tc>
        <w:tc>
          <w:tcPr>
            <w:tcW w:w="732" w:type="dxa"/>
          </w:tcPr>
          <w:p>
            <w:pPr>
              <w:pStyle w:val="TableParagraph"/>
              <w:ind w:left="292"/>
              <w:jc w:val="left"/>
              <w:rPr>
                <w:sz w:val="16"/>
              </w:rPr>
            </w:pPr>
            <w:r>
              <w:rPr>
                <w:w w:val="95"/>
                <w:sz w:val="16"/>
              </w:rPr>
              <w:t>168.7</w:t>
            </w:r>
          </w:p>
        </w:tc>
        <w:tc>
          <w:tcPr>
            <w:tcW w:w="732" w:type="dxa"/>
          </w:tcPr>
          <w:p>
            <w:pPr>
              <w:pStyle w:val="TableParagraph"/>
              <w:ind w:right="59"/>
              <w:rPr>
                <w:sz w:val="16"/>
              </w:rPr>
            </w:pPr>
            <w:r>
              <w:rPr>
                <w:w w:val="85"/>
                <w:sz w:val="16"/>
              </w:rPr>
              <w:t>161.8</w:t>
            </w:r>
          </w:p>
        </w:tc>
        <w:tc>
          <w:tcPr>
            <w:tcW w:w="732" w:type="dxa"/>
          </w:tcPr>
          <w:p>
            <w:pPr>
              <w:pStyle w:val="TableParagraph"/>
              <w:ind w:right="58"/>
              <w:rPr>
                <w:sz w:val="16"/>
              </w:rPr>
            </w:pPr>
            <w:r>
              <w:rPr>
                <w:w w:val="85"/>
                <w:sz w:val="16"/>
              </w:rPr>
              <w:t>6.9</w:t>
            </w:r>
          </w:p>
        </w:tc>
        <w:tc>
          <w:tcPr>
            <w:tcW w:w="732" w:type="dxa"/>
          </w:tcPr>
          <w:p>
            <w:pPr>
              <w:pStyle w:val="TableParagraph"/>
              <w:ind w:right="59"/>
              <w:rPr>
                <w:sz w:val="16"/>
              </w:rPr>
            </w:pPr>
            <w:r>
              <w:rPr>
                <w:w w:val="85"/>
                <w:sz w:val="16"/>
              </w:rPr>
              <w:t>22.2</w:t>
            </w:r>
          </w:p>
        </w:tc>
        <w:tc>
          <w:tcPr>
            <w:tcW w:w="733" w:type="dxa"/>
          </w:tcPr>
          <w:p>
            <w:pPr>
              <w:pStyle w:val="TableParagraph"/>
              <w:ind w:left="293"/>
              <w:jc w:val="left"/>
              <w:rPr>
                <w:sz w:val="16"/>
              </w:rPr>
            </w:pPr>
            <w:r>
              <w:rPr>
                <w:w w:val="95"/>
                <w:sz w:val="16"/>
              </w:rPr>
              <w:t>146.7</w:t>
            </w:r>
          </w:p>
        </w:tc>
        <w:tc>
          <w:tcPr>
            <w:tcW w:w="732" w:type="dxa"/>
          </w:tcPr>
          <w:p>
            <w:pPr>
              <w:pStyle w:val="TableParagraph"/>
              <w:ind w:right="59"/>
              <w:rPr>
                <w:sz w:val="16"/>
              </w:rPr>
            </w:pPr>
            <w:r>
              <w:rPr>
                <w:w w:val="85"/>
                <w:sz w:val="16"/>
              </w:rPr>
              <w:t>144.7</w:t>
            </w:r>
          </w:p>
        </w:tc>
        <w:tc>
          <w:tcPr>
            <w:tcW w:w="732" w:type="dxa"/>
          </w:tcPr>
          <w:p>
            <w:pPr>
              <w:pStyle w:val="TableParagraph"/>
              <w:ind w:right="59"/>
              <w:rPr>
                <w:sz w:val="16"/>
              </w:rPr>
            </w:pPr>
            <w:r>
              <w:rPr>
                <w:w w:val="85"/>
                <w:sz w:val="16"/>
              </w:rPr>
              <w:t>2.0</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22.3</w:t>
            </w:r>
          </w:p>
        </w:tc>
        <w:tc>
          <w:tcPr>
            <w:tcW w:w="732" w:type="dxa"/>
          </w:tcPr>
          <w:p>
            <w:pPr>
              <w:pStyle w:val="TableParagraph"/>
              <w:ind w:right="59"/>
              <w:rPr>
                <w:sz w:val="16"/>
              </w:rPr>
            </w:pPr>
            <w:r>
              <w:rPr>
                <w:w w:val="85"/>
                <w:sz w:val="16"/>
              </w:rPr>
              <w:t>154.5</w:t>
            </w:r>
          </w:p>
        </w:tc>
        <w:tc>
          <w:tcPr>
            <w:tcW w:w="733" w:type="dxa"/>
          </w:tcPr>
          <w:p>
            <w:pPr>
              <w:pStyle w:val="TableParagraph"/>
              <w:ind w:left="292"/>
              <w:jc w:val="left"/>
              <w:rPr>
                <w:sz w:val="16"/>
              </w:rPr>
            </w:pPr>
            <w:r>
              <w:rPr>
                <w:w w:val="95"/>
                <w:sz w:val="16"/>
              </w:rPr>
              <w:t>149.9</w:t>
            </w:r>
          </w:p>
        </w:tc>
        <w:tc>
          <w:tcPr>
            <w:tcW w:w="732" w:type="dxa"/>
          </w:tcPr>
          <w:p>
            <w:pPr>
              <w:pStyle w:val="TableParagraph"/>
              <w:ind w:right="59"/>
              <w:rPr>
                <w:sz w:val="16"/>
              </w:rPr>
            </w:pPr>
            <w:r>
              <w:rPr>
                <w:w w:val="85"/>
                <w:sz w:val="16"/>
              </w:rPr>
              <w:t>4.6</w:t>
            </w:r>
          </w:p>
        </w:tc>
        <w:tc>
          <w:tcPr>
            <w:tcW w:w="732" w:type="dxa"/>
          </w:tcPr>
          <w:p>
            <w:pPr>
              <w:pStyle w:val="TableParagraph"/>
              <w:ind w:right="59"/>
              <w:rPr>
                <w:sz w:val="16"/>
              </w:rPr>
            </w:pPr>
            <w:r>
              <w:rPr>
                <w:w w:val="85"/>
                <w:sz w:val="16"/>
              </w:rPr>
              <w:t>22.8</w:t>
            </w:r>
          </w:p>
        </w:tc>
        <w:tc>
          <w:tcPr>
            <w:tcW w:w="732" w:type="dxa"/>
          </w:tcPr>
          <w:p>
            <w:pPr>
              <w:pStyle w:val="TableParagraph"/>
              <w:ind w:left="292"/>
              <w:jc w:val="left"/>
              <w:rPr>
                <w:sz w:val="16"/>
              </w:rPr>
            </w:pPr>
            <w:r>
              <w:rPr>
                <w:w w:val="95"/>
                <w:sz w:val="16"/>
              </w:rPr>
              <w:t>171.7</w:t>
            </w:r>
          </w:p>
        </w:tc>
        <w:tc>
          <w:tcPr>
            <w:tcW w:w="732" w:type="dxa"/>
          </w:tcPr>
          <w:p>
            <w:pPr>
              <w:pStyle w:val="TableParagraph"/>
              <w:ind w:right="59"/>
              <w:rPr>
                <w:sz w:val="16"/>
              </w:rPr>
            </w:pPr>
            <w:r>
              <w:rPr>
                <w:w w:val="85"/>
                <w:sz w:val="16"/>
              </w:rPr>
              <w:t>163.1</w:t>
            </w:r>
          </w:p>
        </w:tc>
        <w:tc>
          <w:tcPr>
            <w:tcW w:w="732" w:type="dxa"/>
          </w:tcPr>
          <w:p>
            <w:pPr>
              <w:pStyle w:val="TableParagraph"/>
              <w:ind w:right="58"/>
              <w:rPr>
                <w:sz w:val="16"/>
              </w:rPr>
            </w:pPr>
            <w:r>
              <w:rPr>
                <w:w w:val="85"/>
                <w:sz w:val="16"/>
              </w:rPr>
              <w:t>8.6</w:t>
            </w:r>
          </w:p>
        </w:tc>
        <w:tc>
          <w:tcPr>
            <w:tcW w:w="732" w:type="dxa"/>
          </w:tcPr>
          <w:p>
            <w:pPr>
              <w:pStyle w:val="TableParagraph"/>
              <w:ind w:right="59"/>
              <w:rPr>
                <w:sz w:val="16"/>
              </w:rPr>
            </w:pPr>
            <w:r>
              <w:rPr>
                <w:w w:val="85"/>
                <w:sz w:val="16"/>
              </w:rPr>
              <w:t>22.1</w:t>
            </w:r>
          </w:p>
        </w:tc>
        <w:tc>
          <w:tcPr>
            <w:tcW w:w="733" w:type="dxa"/>
          </w:tcPr>
          <w:p>
            <w:pPr>
              <w:pStyle w:val="TableParagraph"/>
              <w:ind w:left="293"/>
              <w:jc w:val="left"/>
              <w:rPr>
                <w:sz w:val="16"/>
              </w:rPr>
            </w:pPr>
            <w:r>
              <w:rPr>
                <w:w w:val="95"/>
                <w:sz w:val="16"/>
              </w:rPr>
              <w:t>145.8</w:t>
            </w:r>
          </w:p>
        </w:tc>
        <w:tc>
          <w:tcPr>
            <w:tcW w:w="732" w:type="dxa"/>
          </w:tcPr>
          <w:p>
            <w:pPr>
              <w:pStyle w:val="TableParagraph"/>
              <w:ind w:right="59"/>
              <w:rPr>
                <w:sz w:val="16"/>
              </w:rPr>
            </w:pPr>
            <w:r>
              <w:rPr>
                <w:w w:val="85"/>
                <w:sz w:val="16"/>
              </w:rPr>
              <w:t>143.2</w:t>
            </w:r>
          </w:p>
        </w:tc>
        <w:tc>
          <w:tcPr>
            <w:tcW w:w="732" w:type="dxa"/>
          </w:tcPr>
          <w:p>
            <w:pPr>
              <w:pStyle w:val="TableParagraph"/>
              <w:ind w:right="59"/>
              <w:rPr>
                <w:sz w:val="16"/>
              </w:rPr>
            </w:pPr>
            <w:r>
              <w:rPr>
                <w:w w:val="85"/>
                <w:sz w:val="16"/>
              </w:rPr>
              <w:t>2.6</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22.6</w:t>
            </w:r>
          </w:p>
        </w:tc>
        <w:tc>
          <w:tcPr>
            <w:tcW w:w="732" w:type="dxa"/>
          </w:tcPr>
          <w:p>
            <w:pPr>
              <w:pStyle w:val="TableParagraph"/>
              <w:ind w:right="59"/>
              <w:rPr>
                <w:sz w:val="16"/>
              </w:rPr>
            </w:pPr>
            <w:r>
              <w:rPr>
                <w:w w:val="85"/>
                <w:sz w:val="16"/>
              </w:rPr>
              <w:t>152.9</w:t>
            </w:r>
          </w:p>
        </w:tc>
        <w:tc>
          <w:tcPr>
            <w:tcW w:w="733" w:type="dxa"/>
          </w:tcPr>
          <w:p>
            <w:pPr>
              <w:pStyle w:val="TableParagraph"/>
              <w:ind w:left="292"/>
              <w:jc w:val="left"/>
              <w:rPr>
                <w:sz w:val="16"/>
              </w:rPr>
            </w:pPr>
            <w:r>
              <w:rPr>
                <w:w w:val="95"/>
                <w:sz w:val="16"/>
              </w:rPr>
              <w:t>149.9</w:t>
            </w:r>
          </w:p>
        </w:tc>
        <w:tc>
          <w:tcPr>
            <w:tcW w:w="732" w:type="dxa"/>
          </w:tcPr>
          <w:p>
            <w:pPr>
              <w:pStyle w:val="TableParagraph"/>
              <w:ind w:right="59"/>
              <w:rPr>
                <w:sz w:val="16"/>
              </w:rPr>
            </w:pPr>
            <w:r>
              <w:rPr>
                <w:w w:val="85"/>
                <w:sz w:val="16"/>
              </w:rPr>
              <w:t>3.0</w:t>
            </w:r>
          </w:p>
        </w:tc>
        <w:tc>
          <w:tcPr>
            <w:tcW w:w="732" w:type="dxa"/>
          </w:tcPr>
          <w:p>
            <w:pPr>
              <w:pStyle w:val="TableParagraph"/>
              <w:ind w:right="59"/>
              <w:rPr>
                <w:sz w:val="16"/>
              </w:rPr>
            </w:pPr>
            <w:r>
              <w:rPr>
                <w:w w:val="85"/>
                <w:sz w:val="16"/>
              </w:rPr>
              <w:t>22.8</w:t>
            </w:r>
          </w:p>
        </w:tc>
        <w:tc>
          <w:tcPr>
            <w:tcW w:w="732" w:type="dxa"/>
          </w:tcPr>
          <w:p>
            <w:pPr>
              <w:pStyle w:val="TableParagraph"/>
              <w:ind w:left="292"/>
              <w:jc w:val="left"/>
              <w:rPr>
                <w:sz w:val="16"/>
              </w:rPr>
            </w:pPr>
            <w:r>
              <w:rPr>
                <w:w w:val="95"/>
                <w:sz w:val="16"/>
              </w:rPr>
              <w:t>170.3</w:t>
            </w:r>
          </w:p>
        </w:tc>
        <w:tc>
          <w:tcPr>
            <w:tcW w:w="732" w:type="dxa"/>
          </w:tcPr>
          <w:p>
            <w:pPr>
              <w:pStyle w:val="TableParagraph"/>
              <w:ind w:right="59"/>
              <w:rPr>
                <w:sz w:val="16"/>
              </w:rPr>
            </w:pPr>
            <w:r>
              <w:rPr>
                <w:w w:val="85"/>
                <w:sz w:val="16"/>
              </w:rPr>
              <w:t>163.1</w:t>
            </w:r>
          </w:p>
        </w:tc>
        <w:tc>
          <w:tcPr>
            <w:tcW w:w="732" w:type="dxa"/>
          </w:tcPr>
          <w:p>
            <w:pPr>
              <w:pStyle w:val="TableParagraph"/>
              <w:ind w:right="58"/>
              <w:rPr>
                <w:sz w:val="16"/>
              </w:rPr>
            </w:pPr>
            <w:r>
              <w:rPr>
                <w:w w:val="85"/>
                <w:sz w:val="16"/>
              </w:rPr>
              <w:t>7.2</w:t>
            </w:r>
          </w:p>
        </w:tc>
        <w:tc>
          <w:tcPr>
            <w:tcW w:w="732" w:type="dxa"/>
          </w:tcPr>
          <w:p>
            <w:pPr>
              <w:pStyle w:val="TableParagraph"/>
              <w:ind w:right="59"/>
              <w:rPr>
                <w:sz w:val="16"/>
              </w:rPr>
            </w:pPr>
            <w:r>
              <w:rPr>
                <w:w w:val="85"/>
                <w:sz w:val="16"/>
              </w:rPr>
              <w:t>22.5</w:t>
            </w:r>
          </w:p>
        </w:tc>
        <w:tc>
          <w:tcPr>
            <w:tcW w:w="733" w:type="dxa"/>
          </w:tcPr>
          <w:p>
            <w:pPr>
              <w:pStyle w:val="TableParagraph"/>
              <w:ind w:left="293"/>
              <w:jc w:val="left"/>
              <w:rPr>
                <w:sz w:val="16"/>
              </w:rPr>
            </w:pPr>
            <w:r>
              <w:rPr>
                <w:w w:val="95"/>
                <w:sz w:val="16"/>
              </w:rPr>
              <w:t>144.2</w:t>
            </w:r>
          </w:p>
        </w:tc>
        <w:tc>
          <w:tcPr>
            <w:tcW w:w="732" w:type="dxa"/>
          </w:tcPr>
          <w:p>
            <w:pPr>
              <w:pStyle w:val="TableParagraph"/>
              <w:ind w:right="59"/>
              <w:rPr>
                <w:sz w:val="16"/>
              </w:rPr>
            </w:pPr>
            <w:r>
              <w:rPr>
                <w:w w:val="85"/>
                <w:sz w:val="16"/>
              </w:rPr>
              <w:t>143.4</w:t>
            </w:r>
          </w:p>
        </w:tc>
        <w:tc>
          <w:tcPr>
            <w:tcW w:w="732" w:type="dxa"/>
          </w:tcPr>
          <w:p>
            <w:pPr>
              <w:pStyle w:val="TableParagraph"/>
              <w:ind w:right="59"/>
              <w:rPr>
                <w:sz w:val="16"/>
              </w:rPr>
            </w:pPr>
            <w:r>
              <w:rPr>
                <w:w w:val="85"/>
                <w:sz w:val="16"/>
              </w:rPr>
              <w:t>0.8</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21.9</w:t>
            </w:r>
          </w:p>
        </w:tc>
        <w:tc>
          <w:tcPr>
            <w:tcW w:w="732" w:type="dxa"/>
          </w:tcPr>
          <w:p>
            <w:pPr>
              <w:pStyle w:val="TableParagraph"/>
              <w:ind w:right="59"/>
              <w:rPr>
                <w:sz w:val="16"/>
              </w:rPr>
            </w:pPr>
            <w:r>
              <w:rPr>
                <w:w w:val="85"/>
                <w:sz w:val="16"/>
              </w:rPr>
              <w:t>150.0</w:t>
            </w:r>
          </w:p>
        </w:tc>
        <w:tc>
          <w:tcPr>
            <w:tcW w:w="733" w:type="dxa"/>
          </w:tcPr>
          <w:p>
            <w:pPr>
              <w:pStyle w:val="TableParagraph"/>
              <w:ind w:left="292"/>
              <w:jc w:val="left"/>
              <w:rPr>
                <w:sz w:val="16"/>
              </w:rPr>
            </w:pPr>
            <w:r>
              <w:rPr>
                <w:w w:val="95"/>
                <w:sz w:val="16"/>
              </w:rPr>
              <w:t>146.8</w:t>
            </w:r>
          </w:p>
        </w:tc>
        <w:tc>
          <w:tcPr>
            <w:tcW w:w="732" w:type="dxa"/>
          </w:tcPr>
          <w:p>
            <w:pPr>
              <w:pStyle w:val="TableParagraph"/>
              <w:ind w:right="59"/>
              <w:rPr>
                <w:sz w:val="16"/>
              </w:rPr>
            </w:pPr>
            <w:r>
              <w:rPr>
                <w:w w:val="85"/>
                <w:sz w:val="16"/>
              </w:rPr>
              <w:t>3.2</w:t>
            </w:r>
          </w:p>
        </w:tc>
        <w:tc>
          <w:tcPr>
            <w:tcW w:w="732" w:type="dxa"/>
          </w:tcPr>
          <w:p>
            <w:pPr>
              <w:pStyle w:val="TableParagraph"/>
              <w:ind w:right="59"/>
              <w:rPr>
                <w:sz w:val="16"/>
              </w:rPr>
            </w:pPr>
            <w:r>
              <w:rPr>
                <w:w w:val="85"/>
                <w:sz w:val="16"/>
              </w:rPr>
              <w:t>22.5</w:t>
            </w:r>
          </w:p>
        </w:tc>
        <w:tc>
          <w:tcPr>
            <w:tcW w:w="732" w:type="dxa"/>
          </w:tcPr>
          <w:p>
            <w:pPr>
              <w:pStyle w:val="TableParagraph"/>
              <w:ind w:left="292"/>
              <w:jc w:val="left"/>
              <w:rPr>
                <w:sz w:val="16"/>
              </w:rPr>
            </w:pPr>
            <w:r>
              <w:rPr>
                <w:w w:val="95"/>
                <w:sz w:val="16"/>
              </w:rPr>
              <w:t>167.5</w:t>
            </w:r>
          </w:p>
        </w:tc>
        <w:tc>
          <w:tcPr>
            <w:tcW w:w="732" w:type="dxa"/>
          </w:tcPr>
          <w:p>
            <w:pPr>
              <w:pStyle w:val="TableParagraph"/>
              <w:ind w:right="59"/>
              <w:rPr>
                <w:sz w:val="16"/>
              </w:rPr>
            </w:pPr>
            <w:r>
              <w:rPr>
                <w:w w:val="85"/>
                <w:sz w:val="16"/>
              </w:rPr>
              <w:t>160.6</w:t>
            </w:r>
          </w:p>
        </w:tc>
        <w:tc>
          <w:tcPr>
            <w:tcW w:w="732" w:type="dxa"/>
          </w:tcPr>
          <w:p>
            <w:pPr>
              <w:pStyle w:val="TableParagraph"/>
              <w:ind w:right="58"/>
              <w:rPr>
                <w:sz w:val="16"/>
              </w:rPr>
            </w:pPr>
            <w:r>
              <w:rPr>
                <w:w w:val="85"/>
                <w:sz w:val="16"/>
              </w:rPr>
              <w:t>6.9</w:t>
            </w:r>
          </w:p>
        </w:tc>
        <w:tc>
          <w:tcPr>
            <w:tcW w:w="732" w:type="dxa"/>
          </w:tcPr>
          <w:p>
            <w:pPr>
              <w:pStyle w:val="TableParagraph"/>
              <w:ind w:right="59"/>
              <w:rPr>
                <w:sz w:val="16"/>
              </w:rPr>
            </w:pPr>
            <w:r>
              <w:rPr>
                <w:w w:val="85"/>
                <w:sz w:val="16"/>
              </w:rPr>
              <w:t>21.7</w:t>
            </w:r>
          </w:p>
        </w:tc>
        <w:tc>
          <w:tcPr>
            <w:tcW w:w="733" w:type="dxa"/>
          </w:tcPr>
          <w:p>
            <w:pPr>
              <w:pStyle w:val="TableParagraph"/>
              <w:ind w:left="293"/>
              <w:jc w:val="left"/>
              <w:rPr>
                <w:sz w:val="16"/>
              </w:rPr>
            </w:pPr>
            <w:r>
              <w:rPr>
                <w:w w:val="95"/>
                <w:sz w:val="16"/>
              </w:rPr>
              <w:t>141.4</w:t>
            </w:r>
          </w:p>
        </w:tc>
        <w:tc>
          <w:tcPr>
            <w:tcW w:w="732" w:type="dxa"/>
          </w:tcPr>
          <w:p>
            <w:pPr>
              <w:pStyle w:val="TableParagraph"/>
              <w:ind w:right="59"/>
              <w:rPr>
                <w:sz w:val="16"/>
              </w:rPr>
            </w:pPr>
            <w:r>
              <w:rPr>
                <w:w w:val="85"/>
                <w:sz w:val="16"/>
              </w:rPr>
              <w:t>140.0</w:t>
            </w:r>
          </w:p>
        </w:tc>
        <w:tc>
          <w:tcPr>
            <w:tcW w:w="732" w:type="dxa"/>
          </w:tcPr>
          <w:p>
            <w:pPr>
              <w:pStyle w:val="TableParagraph"/>
              <w:ind w:right="59"/>
              <w:rPr>
                <w:sz w:val="16"/>
              </w:rPr>
            </w:pPr>
            <w:r>
              <w:rPr>
                <w:w w:val="85"/>
                <w:sz w:val="16"/>
              </w:rPr>
              <w:t>1.4</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21.7</w:t>
            </w:r>
          </w:p>
        </w:tc>
        <w:tc>
          <w:tcPr>
            <w:tcW w:w="732" w:type="dxa"/>
          </w:tcPr>
          <w:p>
            <w:pPr>
              <w:pStyle w:val="TableParagraph"/>
              <w:ind w:right="59"/>
              <w:rPr>
                <w:sz w:val="16"/>
              </w:rPr>
            </w:pPr>
            <w:r>
              <w:rPr>
                <w:w w:val="85"/>
                <w:sz w:val="16"/>
              </w:rPr>
              <w:t>147.9</w:t>
            </w:r>
          </w:p>
        </w:tc>
        <w:tc>
          <w:tcPr>
            <w:tcW w:w="733" w:type="dxa"/>
          </w:tcPr>
          <w:p>
            <w:pPr>
              <w:pStyle w:val="TableParagraph"/>
              <w:ind w:left="292"/>
              <w:jc w:val="left"/>
              <w:rPr>
                <w:sz w:val="16"/>
              </w:rPr>
            </w:pPr>
            <w:r>
              <w:rPr>
                <w:w w:val="95"/>
                <w:sz w:val="16"/>
              </w:rPr>
              <w:t>145.1</w:t>
            </w:r>
          </w:p>
        </w:tc>
        <w:tc>
          <w:tcPr>
            <w:tcW w:w="732" w:type="dxa"/>
          </w:tcPr>
          <w:p>
            <w:pPr>
              <w:pStyle w:val="TableParagraph"/>
              <w:ind w:right="59"/>
              <w:rPr>
                <w:sz w:val="16"/>
              </w:rPr>
            </w:pPr>
            <w:r>
              <w:rPr>
                <w:w w:val="85"/>
                <w:sz w:val="16"/>
              </w:rPr>
              <w:t>2.8</w:t>
            </w:r>
          </w:p>
        </w:tc>
        <w:tc>
          <w:tcPr>
            <w:tcW w:w="732" w:type="dxa"/>
          </w:tcPr>
          <w:p>
            <w:pPr>
              <w:pStyle w:val="TableParagraph"/>
              <w:ind w:right="59"/>
              <w:rPr>
                <w:sz w:val="16"/>
              </w:rPr>
            </w:pPr>
            <w:r>
              <w:rPr>
                <w:w w:val="85"/>
                <w:sz w:val="16"/>
              </w:rPr>
              <w:t>22.2</w:t>
            </w:r>
          </w:p>
        </w:tc>
        <w:tc>
          <w:tcPr>
            <w:tcW w:w="732" w:type="dxa"/>
          </w:tcPr>
          <w:p>
            <w:pPr>
              <w:pStyle w:val="TableParagraph"/>
              <w:ind w:left="292"/>
              <w:jc w:val="left"/>
              <w:rPr>
                <w:sz w:val="16"/>
              </w:rPr>
            </w:pPr>
            <w:r>
              <w:rPr>
                <w:w w:val="95"/>
                <w:sz w:val="16"/>
              </w:rPr>
              <w:t>163.8</w:t>
            </w:r>
          </w:p>
        </w:tc>
        <w:tc>
          <w:tcPr>
            <w:tcW w:w="732" w:type="dxa"/>
          </w:tcPr>
          <w:p>
            <w:pPr>
              <w:pStyle w:val="TableParagraph"/>
              <w:ind w:right="59"/>
              <w:rPr>
                <w:sz w:val="16"/>
              </w:rPr>
            </w:pPr>
            <w:r>
              <w:rPr>
                <w:w w:val="85"/>
                <w:sz w:val="16"/>
              </w:rPr>
              <w:t>158.2</w:t>
            </w:r>
          </w:p>
        </w:tc>
        <w:tc>
          <w:tcPr>
            <w:tcW w:w="732" w:type="dxa"/>
          </w:tcPr>
          <w:p>
            <w:pPr>
              <w:pStyle w:val="TableParagraph"/>
              <w:ind w:right="58"/>
              <w:rPr>
                <w:sz w:val="16"/>
              </w:rPr>
            </w:pPr>
            <w:r>
              <w:rPr>
                <w:w w:val="85"/>
                <w:sz w:val="16"/>
              </w:rPr>
              <w:t>5.6</w:t>
            </w:r>
          </w:p>
        </w:tc>
        <w:tc>
          <w:tcPr>
            <w:tcW w:w="732" w:type="dxa"/>
          </w:tcPr>
          <w:p>
            <w:pPr>
              <w:pStyle w:val="TableParagraph"/>
              <w:ind w:right="59"/>
              <w:rPr>
                <w:sz w:val="16"/>
              </w:rPr>
            </w:pPr>
            <w:r>
              <w:rPr>
                <w:w w:val="85"/>
                <w:sz w:val="16"/>
              </w:rPr>
              <w:t>21.4</w:t>
            </w:r>
          </w:p>
        </w:tc>
        <w:tc>
          <w:tcPr>
            <w:tcW w:w="733" w:type="dxa"/>
          </w:tcPr>
          <w:p>
            <w:pPr>
              <w:pStyle w:val="TableParagraph"/>
              <w:ind w:left="293"/>
              <w:jc w:val="left"/>
              <w:rPr>
                <w:sz w:val="16"/>
              </w:rPr>
            </w:pPr>
            <w:r>
              <w:rPr>
                <w:w w:val="95"/>
                <w:sz w:val="16"/>
              </w:rPr>
              <w:t>140.0</w:t>
            </w:r>
          </w:p>
        </w:tc>
        <w:tc>
          <w:tcPr>
            <w:tcW w:w="732" w:type="dxa"/>
          </w:tcPr>
          <w:p>
            <w:pPr>
              <w:pStyle w:val="TableParagraph"/>
              <w:ind w:right="59"/>
              <w:rPr>
                <w:sz w:val="16"/>
              </w:rPr>
            </w:pPr>
            <w:r>
              <w:rPr>
                <w:w w:val="85"/>
                <w:sz w:val="16"/>
              </w:rPr>
              <w:t>138.6</w:t>
            </w:r>
          </w:p>
        </w:tc>
        <w:tc>
          <w:tcPr>
            <w:tcW w:w="732" w:type="dxa"/>
          </w:tcPr>
          <w:p>
            <w:pPr>
              <w:pStyle w:val="TableParagraph"/>
              <w:ind w:right="59"/>
              <w:rPr>
                <w:sz w:val="16"/>
              </w:rPr>
            </w:pPr>
            <w:r>
              <w:rPr>
                <w:w w:val="85"/>
                <w:sz w:val="16"/>
              </w:rPr>
              <w:t>1.4</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19.6</w:t>
            </w:r>
          </w:p>
        </w:tc>
        <w:tc>
          <w:tcPr>
            <w:tcW w:w="732" w:type="dxa"/>
          </w:tcPr>
          <w:p>
            <w:pPr>
              <w:pStyle w:val="TableParagraph"/>
              <w:ind w:right="59"/>
              <w:rPr>
                <w:sz w:val="16"/>
              </w:rPr>
            </w:pPr>
            <w:r>
              <w:rPr>
                <w:w w:val="85"/>
                <w:sz w:val="16"/>
              </w:rPr>
              <w:t>132.1</w:t>
            </w:r>
          </w:p>
        </w:tc>
        <w:tc>
          <w:tcPr>
            <w:tcW w:w="733" w:type="dxa"/>
          </w:tcPr>
          <w:p>
            <w:pPr>
              <w:pStyle w:val="TableParagraph"/>
              <w:ind w:left="292"/>
              <w:jc w:val="left"/>
              <w:rPr>
                <w:sz w:val="16"/>
              </w:rPr>
            </w:pPr>
            <w:r>
              <w:rPr>
                <w:w w:val="95"/>
                <w:sz w:val="16"/>
              </w:rPr>
              <w:t>128.7</w:t>
            </w:r>
          </w:p>
        </w:tc>
        <w:tc>
          <w:tcPr>
            <w:tcW w:w="732" w:type="dxa"/>
          </w:tcPr>
          <w:p>
            <w:pPr>
              <w:pStyle w:val="TableParagraph"/>
              <w:ind w:right="59"/>
              <w:rPr>
                <w:sz w:val="16"/>
              </w:rPr>
            </w:pPr>
            <w:r>
              <w:rPr>
                <w:w w:val="85"/>
                <w:sz w:val="16"/>
              </w:rPr>
              <w:t>3.4</w:t>
            </w:r>
          </w:p>
        </w:tc>
        <w:tc>
          <w:tcPr>
            <w:tcW w:w="732" w:type="dxa"/>
          </w:tcPr>
          <w:p>
            <w:pPr>
              <w:pStyle w:val="TableParagraph"/>
              <w:ind w:right="59"/>
              <w:rPr>
                <w:sz w:val="16"/>
              </w:rPr>
            </w:pPr>
            <w:r>
              <w:rPr>
                <w:w w:val="85"/>
                <w:sz w:val="16"/>
              </w:rPr>
              <w:t>20.1</w:t>
            </w:r>
          </w:p>
        </w:tc>
        <w:tc>
          <w:tcPr>
            <w:tcW w:w="732" w:type="dxa"/>
          </w:tcPr>
          <w:p>
            <w:pPr>
              <w:pStyle w:val="TableParagraph"/>
              <w:ind w:left="292"/>
              <w:jc w:val="left"/>
              <w:rPr>
                <w:sz w:val="16"/>
              </w:rPr>
            </w:pPr>
            <w:r>
              <w:rPr>
                <w:w w:val="95"/>
                <w:sz w:val="16"/>
              </w:rPr>
              <w:t>148.2</w:t>
            </w:r>
          </w:p>
        </w:tc>
        <w:tc>
          <w:tcPr>
            <w:tcW w:w="732" w:type="dxa"/>
          </w:tcPr>
          <w:p>
            <w:pPr>
              <w:pStyle w:val="TableParagraph"/>
              <w:ind w:right="59"/>
              <w:rPr>
                <w:sz w:val="16"/>
              </w:rPr>
            </w:pPr>
            <w:r>
              <w:rPr>
                <w:w w:val="85"/>
                <w:sz w:val="16"/>
              </w:rPr>
              <w:t>141.7</w:t>
            </w:r>
          </w:p>
        </w:tc>
        <w:tc>
          <w:tcPr>
            <w:tcW w:w="732" w:type="dxa"/>
          </w:tcPr>
          <w:p>
            <w:pPr>
              <w:pStyle w:val="TableParagraph"/>
              <w:ind w:right="58"/>
              <w:rPr>
                <w:sz w:val="16"/>
              </w:rPr>
            </w:pPr>
            <w:r>
              <w:rPr>
                <w:w w:val="85"/>
                <w:sz w:val="16"/>
              </w:rPr>
              <w:t>6.5</w:t>
            </w:r>
          </w:p>
        </w:tc>
        <w:tc>
          <w:tcPr>
            <w:tcW w:w="732" w:type="dxa"/>
          </w:tcPr>
          <w:p>
            <w:pPr>
              <w:pStyle w:val="TableParagraph"/>
              <w:ind w:right="59"/>
              <w:rPr>
                <w:sz w:val="16"/>
              </w:rPr>
            </w:pPr>
            <w:r>
              <w:rPr>
                <w:w w:val="85"/>
                <w:sz w:val="16"/>
              </w:rPr>
              <w:t>19.3</w:t>
            </w:r>
          </w:p>
        </w:tc>
        <w:tc>
          <w:tcPr>
            <w:tcW w:w="733" w:type="dxa"/>
          </w:tcPr>
          <w:p>
            <w:pPr>
              <w:pStyle w:val="TableParagraph"/>
              <w:ind w:left="293"/>
              <w:jc w:val="left"/>
              <w:rPr>
                <w:sz w:val="16"/>
              </w:rPr>
            </w:pPr>
            <w:r>
              <w:rPr>
                <w:w w:val="95"/>
                <w:sz w:val="16"/>
              </w:rPr>
              <w:t>123.6</w:t>
            </w:r>
          </w:p>
        </w:tc>
        <w:tc>
          <w:tcPr>
            <w:tcW w:w="732" w:type="dxa"/>
          </w:tcPr>
          <w:p>
            <w:pPr>
              <w:pStyle w:val="TableParagraph"/>
              <w:ind w:right="59"/>
              <w:rPr>
                <w:sz w:val="16"/>
              </w:rPr>
            </w:pPr>
            <w:r>
              <w:rPr>
                <w:w w:val="85"/>
                <w:sz w:val="16"/>
              </w:rPr>
              <w:t>121.8</w:t>
            </w:r>
          </w:p>
        </w:tc>
        <w:tc>
          <w:tcPr>
            <w:tcW w:w="732" w:type="dxa"/>
          </w:tcPr>
          <w:p>
            <w:pPr>
              <w:pStyle w:val="TableParagraph"/>
              <w:ind w:right="59"/>
              <w:rPr>
                <w:sz w:val="16"/>
              </w:rPr>
            </w:pPr>
            <w:r>
              <w:rPr>
                <w:w w:val="85"/>
                <w:sz w:val="16"/>
              </w:rPr>
              <w:t>1.8</w:t>
            </w:r>
          </w:p>
        </w:tc>
      </w:tr>
    </w:tbl>
    <w:p>
      <w:pPr>
        <w:pStyle w:val="BodyText"/>
        <w:spacing w:before="10"/>
        <w:rPr>
          <w:sz w:val="20"/>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18"/>
              <w:jc w:val="center"/>
              <w:rPr>
                <w:sz w:val="18"/>
              </w:rPr>
            </w:pPr>
            <w:r>
              <w:rPr>
                <w:sz w:val="18"/>
              </w:rPr>
              <w:t>教育,学習支援業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363" w:hRule="atLeast"/>
        </w:trPr>
        <w:tc>
          <w:tcPr>
            <w:tcW w:w="857" w:type="dxa"/>
          </w:tcPr>
          <w:p>
            <w:pPr>
              <w:pStyle w:val="TableParagraph"/>
              <w:spacing w:before="66"/>
              <w:ind w:left="56" w:right="19"/>
              <w:jc w:val="center"/>
              <w:rPr>
                <w:sz w:val="16"/>
              </w:rPr>
            </w:pPr>
            <w:r>
              <w:rPr>
                <w:w w:val="80"/>
                <w:sz w:val="16"/>
              </w:rPr>
              <w:t>（</w:t>
            </w:r>
            <w:r>
              <w:rPr>
                <w:w w:val="85"/>
                <w:sz w:val="16"/>
              </w:rPr>
              <w:t>年平均）</w:t>
            </w:r>
          </w:p>
        </w:tc>
        <w:tc>
          <w:tcPr>
            <w:tcW w:w="732" w:type="dxa"/>
          </w:tcPr>
          <w:p>
            <w:pPr>
              <w:pStyle w:val="TableParagraph"/>
              <w:spacing w:before="66"/>
              <w:ind w:right="9"/>
              <w:rPr>
                <w:sz w:val="16"/>
              </w:rPr>
            </w:pPr>
            <w:r>
              <w:rPr>
                <w:w w:val="100"/>
                <w:sz w:val="16"/>
              </w:rPr>
              <w:t>日</w:t>
            </w:r>
          </w:p>
        </w:tc>
        <w:tc>
          <w:tcPr>
            <w:tcW w:w="732" w:type="dxa"/>
          </w:tcPr>
          <w:p>
            <w:pPr>
              <w:pStyle w:val="TableParagraph"/>
              <w:spacing w:before="66"/>
              <w:ind w:right="9"/>
              <w:rPr>
                <w:sz w:val="16"/>
              </w:rPr>
            </w:pPr>
            <w:r>
              <w:rPr>
                <w:sz w:val="16"/>
              </w:rPr>
              <w:t>時間</w:t>
            </w:r>
          </w:p>
        </w:tc>
        <w:tc>
          <w:tcPr>
            <w:tcW w:w="733" w:type="dxa"/>
          </w:tcPr>
          <w:p>
            <w:pPr>
              <w:pStyle w:val="TableParagraph"/>
              <w:spacing w:before="66"/>
              <w:ind w:left="379"/>
              <w:jc w:val="left"/>
              <w:rPr>
                <w:sz w:val="16"/>
              </w:rPr>
            </w:pPr>
            <w:r>
              <w:rPr>
                <w:sz w:val="16"/>
              </w:rPr>
              <w:t>時間</w:t>
            </w:r>
          </w:p>
        </w:tc>
        <w:tc>
          <w:tcPr>
            <w:tcW w:w="732" w:type="dxa"/>
          </w:tcPr>
          <w:p>
            <w:pPr>
              <w:pStyle w:val="TableParagraph"/>
              <w:spacing w:before="66"/>
              <w:ind w:right="9"/>
              <w:rPr>
                <w:sz w:val="16"/>
              </w:rPr>
            </w:pPr>
            <w:r>
              <w:rPr>
                <w:sz w:val="16"/>
              </w:rPr>
              <w:t>時間</w:t>
            </w:r>
          </w:p>
        </w:tc>
        <w:tc>
          <w:tcPr>
            <w:tcW w:w="732" w:type="dxa"/>
          </w:tcPr>
          <w:p>
            <w:pPr>
              <w:pStyle w:val="TableParagraph"/>
              <w:spacing w:before="66"/>
              <w:ind w:right="9"/>
              <w:rPr>
                <w:sz w:val="16"/>
              </w:rPr>
            </w:pPr>
            <w:r>
              <w:rPr>
                <w:w w:val="100"/>
                <w:sz w:val="16"/>
              </w:rPr>
              <w:t>日</w:t>
            </w:r>
          </w:p>
        </w:tc>
        <w:tc>
          <w:tcPr>
            <w:tcW w:w="732" w:type="dxa"/>
          </w:tcPr>
          <w:p>
            <w:pPr>
              <w:pStyle w:val="TableParagraph"/>
              <w:spacing w:before="66"/>
              <w:ind w:left="378"/>
              <w:jc w:val="left"/>
              <w:rPr>
                <w:sz w:val="16"/>
              </w:rPr>
            </w:pPr>
            <w:r>
              <w:rPr>
                <w:sz w:val="16"/>
              </w:rPr>
              <w:t>時間</w:t>
            </w:r>
          </w:p>
        </w:tc>
        <w:tc>
          <w:tcPr>
            <w:tcW w:w="732" w:type="dxa"/>
          </w:tcPr>
          <w:p>
            <w:pPr>
              <w:pStyle w:val="TableParagraph"/>
              <w:spacing w:before="66"/>
              <w:ind w:right="9"/>
              <w:rPr>
                <w:sz w:val="16"/>
              </w:rPr>
            </w:pPr>
            <w:r>
              <w:rPr>
                <w:sz w:val="16"/>
              </w:rPr>
              <w:t>時間</w:t>
            </w:r>
          </w:p>
        </w:tc>
        <w:tc>
          <w:tcPr>
            <w:tcW w:w="732" w:type="dxa"/>
          </w:tcPr>
          <w:p>
            <w:pPr>
              <w:pStyle w:val="TableParagraph"/>
              <w:spacing w:before="66"/>
              <w:ind w:right="9"/>
              <w:rPr>
                <w:sz w:val="16"/>
              </w:rPr>
            </w:pPr>
            <w:r>
              <w:rPr>
                <w:sz w:val="16"/>
              </w:rPr>
              <w:t>時間</w:t>
            </w:r>
          </w:p>
        </w:tc>
        <w:tc>
          <w:tcPr>
            <w:tcW w:w="732" w:type="dxa"/>
          </w:tcPr>
          <w:p>
            <w:pPr>
              <w:pStyle w:val="TableParagraph"/>
              <w:spacing w:before="66"/>
              <w:ind w:right="9"/>
              <w:rPr>
                <w:sz w:val="16"/>
              </w:rPr>
            </w:pPr>
            <w:r>
              <w:rPr>
                <w:w w:val="100"/>
                <w:sz w:val="16"/>
              </w:rPr>
              <w:t>日</w:t>
            </w:r>
          </w:p>
        </w:tc>
        <w:tc>
          <w:tcPr>
            <w:tcW w:w="733" w:type="dxa"/>
          </w:tcPr>
          <w:p>
            <w:pPr>
              <w:pStyle w:val="TableParagraph"/>
              <w:spacing w:before="66"/>
              <w:ind w:left="379"/>
              <w:jc w:val="left"/>
              <w:rPr>
                <w:sz w:val="16"/>
              </w:rPr>
            </w:pPr>
            <w:r>
              <w:rPr>
                <w:sz w:val="16"/>
              </w:rPr>
              <w:t>時間</w:t>
            </w:r>
          </w:p>
        </w:tc>
        <w:tc>
          <w:tcPr>
            <w:tcW w:w="732" w:type="dxa"/>
          </w:tcPr>
          <w:p>
            <w:pPr>
              <w:pStyle w:val="TableParagraph"/>
              <w:spacing w:before="66"/>
              <w:ind w:right="9"/>
              <w:rPr>
                <w:sz w:val="16"/>
              </w:rPr>
            </w:pPr>
            <w:r>
              <w:rPr>
                <w:sz w:val="16"/>
              </w:rPr>
              <w:t>時間</w:t>
            </w:r>
          </w:p>
        </w:tc>
        <w:tc>
          <w:tcPr>
            <w:tcW w:w="732" w:type="dxa"/>
          </w:tcPr>
          <w:p>
            <w:pPr>
              <w:pStyle w:val="TableParagraph"/>
              <w:spacing w:before="66"/>
              <w:ind w:right="9"/>
              <w:rPr>
                <w:sz w:val="16"/>
              </w:rPr>
            </w:pPr>
            <w:r>
              <w:rPr>
                <w:sz w:val="16"/>
              </w:rPr>
              <w:t>時間</w:t>
            </w:r>
          </w:p>
        </w:tc>
      </w:tr>
      <w:tr>
        <w:trPr>
          <w:trHeight w:val="265" w:hRule="atLeast"/>
        </w:trPr>
        <w:tc>
          <w:tcPr>
            <w:tcW w:w="857" w:type="dxa"/>
          </w:tcPr>
          <w:p>
            <w:pPr>
              <w:pStyle w:val="TableParagraph"/>
              <w:spacing w:before="23"/>
              <w:ind w:left="57" w:right="19"/>
              <w:jc w:val="center"/>
              <w:rPr>
                <w:sz w:val="16"/>
              </w:rPr>
            </w:pPr>
            <w:r>
              <w:rPr>
                <w:w w:val="90"/>
                <w:sz w:val="16"/>
              </w:rPr>
              <w:t>平成２４年</w:t>
            </w:r>
          </w:p>
        </w:tc>
        <w:tc>
          <w:tcPr>
            <w:tcW w:w="732" w:type="dxa"/>
          </w:tcPr>
          <w:p>
            <w:pPr>
              <w:pStyle w:val="TableParagraph"/>
              <w:spacing w:before="23"/>
              <w:ind w:right="59"/>
              <w:rPr>
                <w:sz w:val="16"/>
              </w:rPr>
            </w:pPr>
            <w:r>
              <w:rPr>
                <w:w w:val="85"/>
                <w:sz w:val="16"/>
              </w:rPr>
              <w:t>18.4</w:t>
            </w:r>
          </w:p>
        </w:tc>
        <w:tc>
          <w:tcPr>
            <w:tcW w:w="732" w:type="dxa"/>
          </w:tcPr>
          <w:p>
            <w:pPr>
              <w:pStyle w:val="TableParagraph"/>
              <w:spacing w:before="23"/>
              <w:ind w:right="59"/>
              <w:rPr>
                <w:sz w:val="16"/>
              </w:rPr>
            </w:pPr>
            <w:r>
              <w:rPr>
                <w:w w:val="85"/>
                <w:sz w:val="16"/>
              </w:rPr>
              <w:t>147.5</w:t>
            </w:r>
          </w:p>
        </w:tc>
        <w:tc>
          <w:tcPr>
            <w:tcW w:w="733" w:type="dxa"/>
          </w:tcPr>
          <w:p>
            <w:pPr>
              <w:pStyle w:val="TableParagraph"/>
              <w:spacing w:before="23"/>
              <w:ind w:left="292"/>
              <w:jc w:val="left"/>
              <w:rPr>
                <w:sz w:val="16"/>
              </w:rPr>
            </w:pPr>
            <w:r>
              <w:rPr>
                <w:w w:val="95"/>
                <w:sz w:val="16"/>
              </w:rPr>
              <w:t>146.3</w:t>
            </w:r>
          </w:p>
        </w:tc>
        <w:tc>
          <w:tcPr>
            <w:tcW w:w="732" w:type="dxa"/>
          </w:tcPr>
          <w:p>
            <w:pPr>
              <w:pStyle w:val="TableParagraph"/>
              <w:spacing w:before="23"/>
              <w:ind w:right="59"/>
              <w:rPr>
                <w:sz w:val="16"/>
              </w:rPr>
            </w:pPr>
            <w:r>
              <w:rPr>
                <w:w w:val="85"/>
                <w:sz w:val="16"/>
              </w:rPr>
              <w:t>1.2</w:t>
            </w:r>
          </w:p>
        </w:tc>
        <w:tc>
          <w:tcPr>
            <w:tcW w:w="732" w:type="dxa"/>
          </w:tcPr>
          <w:p>
            <w:pPr>
              <w:pStyle w:val="TableParagraph"/>
              <w:spacing w:before="23"/>
              <w:ind w:right="59"/>
              <w:rPr>
                <w:sz w:val="16"/>
              </w:rPr>
            </w:pPr>
            <w:r>
              <w:rPr>
                <w:w w:val="85"/>
                <w:sz w:val="16"/>
              </w:rPr>
              <w:t>18.5</w:t>
            </w:r>
          </w:p>
        </w:tc>
        <w:tc>
          <w:tcPr>
            <w:tcW w:w="732" w:type="dxa"/>
          </w:tcPr>
          <w:p>
            <w:pPr>
              <w:pStyle w:val="TableParagraph"/>
              <w:spacing w:before="23"/>
              <w:ind w:left="292"/>
              <w:jc w:val="left"/>
              <w:rPr>
                <w:sz w:val="16"/>
              </w:rPr>
            </w:pPr>
            <w:r>
              <w:rPr>
                <w:w w:val="95"/>
                <w:sz w:val="16"/>
              </w:rPr>
              <w:t>149.7</w:t>
            </w:r>
          </w:p>
        </w:tc>
        <w:tc>
          <w:tcPr>
            <w:tcW w:w="732" w:type="dxa"/>
          </w:tcPr>
          <w:p>
            <w:pPr>
              <w:pStyle w:val="TableParagraph"/>
              <w:spacing w:before="23"/>
              <w:ind w:right="59"/>
              <w:rPr>
                <w:sz w:val="16"/>
              </w:rPr>
            </w:pPr>
            <w:r>
              <w:rPr>
                <w:w w:val="85"/>
                <w:sz w:val="16"/>
              </w:rPr>
              <w:t>148.6</w:t>
            </w:r>
          </w:p>
        </w:tc>
        <w:tc>
          <w:tcPr>
            <w:tcW w:w="732" w:type="dxa"/>
          </w:tcPr>
          <w:p>
            <w:pPr>
              <w:pStyle w:val="TableParagraph"/>
              <w:spacing w:before="23"/>
              <w:ind w:right="58"/>
              <w:rPr>
                <w:sz w:val="16"/>
              </w:rPr>
            </w:pPr>
            <w:r>
              <w:rPr>
                <w:w w:val="85"/>
                <w:sz w:val="16"/>
              </w:rPr>
              <w:t>1.1</w:t>
            </w:r>
          </w:p>
        </w:tc>
        <w:tc>
          <w:tcPr>
            <w:tcW w:w="732" w:type="dxa"/>
          </w:tcPr>
          <w:p>
            <w:pPr>
              <w:pStyle w:val="TableParagraph"/>
              <w:spacing w:before="23"/>
              <w:ind w:right="59"/>
              <w:rPr>
                <w:sz w:val="16"/>
              </w:rPr>
            </w:pPr>
            <w:r>
              <w:rPr>
                <w:w w:val="85"/>
                <w:sz w:val="16"/>
              </w:rPr>
              <w:t>18.3</w:t>
            </w:r>
          </w:p>
        </w:tc>
        <w:tc>
          <w:tcPr>
            <w:tcW w:w="733" w:type="dxa"/>
          </w:tcPr>
          <w:p>
            <w:pPr>
              <w:pStyle w:val="TableParagraph"/>
              <w:spacing w:before="23"/>
              <w:ind w:left="293"/>
              <w:jc w:val="left"/>
              <w:rPr>
                <w:sz w:val="16"/>
              </w:rPr>
            </w:pPr>
            <w:r>
              <w:rPr>
                <w:w w:val="95"/>
                <w:sz w:val="16"/>
              </w:rPr>
              <w:t>141.3</w:t>
            </w:r>
          </w:p>
        </w:tc>
        <w:tc>
          <w:tcPr>
            <w:tcW w:w="732" w:type="dxa"/>
          </w:tcPr>
          <w:p>
            <w:pPr>
              <w:pStyle w:val="TableParagraph"/>
              <w:spacing w:before="23"/>
              <w:ind w:right="59"/>
              <w:rPr>
                <w:sz w:val="16"/>
              </w:rPr>
            </w:pPr>
            <w:r>
              <w:rPr>
                <w:w w:val="85"/>
                <w:sz w:val="16"/>
              </w:rPr>
              <w:t>140.0</w:t>
            </w:r>
          </w:p>
        </w:tc>
        <w:tc>
          <w:tcPr>
            <w:tcW w:w="732" w:type="dxa"/>
          </w:tcPr>
          <w:p>
            <w:pPr>
              <w:pStyle w:val="TableParagraph"/>
              <w:spacing w:before="23"/>
              <w:ind w:right="59"/>
              <w:rPr>
                <w:sz w:val="16"/>
              </w:rPr>
            </w:pPr>
            <w:r>
              <w:rPr>
                <w:w w:val="85"/>
                <w:sz w:val="16"/>
              </w:rPr>
              <w:t>1.3</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732" w:type="dxa"/>
          </w:tcPr>
          <w:p>
            <w:pPr>
              <w:pStyle w:val="TableParagraph"/>
              <w:spacing w:before="23"/>
              <w:ind w:right="59"/>
              <w:rPr>
                <w:sz w:val="16"/>
              </w:rPr>
            </w:pPr>
            <w:r>
              <w:rPr>
                <w:w w:val="85"/>
                <w:sz w:val="16"/>
              </w:rPr>
              <w:t>19.0</w:t>
            </w:r>
          </w:p>
        </w:tc>
        <w:tc>
          <w:tcPr>
            <w:tcW w:w="732" w:type="dxa"/>
          </w:tcPr>
          <w:p>
            <w:pPr>
              <w:pStyle w:val="TableParagraph"/>
              <w:spacing w:before="23"/>
              <w:ind w:right="59"/>
              <w:rPr>
                <w:sz w:val="16"/>
              </w:rPr>
            </w:pPr>
            <w:r>
              <w:rPr>
                <w:w w:val="85"/>
                <w:sz w:val="16"/>
              </w:rPr>
              <w:t>153.9</w:t>
            </w:r>
          </w:p>
        </w:tc>
        <w:tc>
          <w:tcPr>
            <w:tcW w:w="733" w:type="dxa"/>
          </w:tcPr>
          <w:p>
            <w:pPr>
              <w:pStyle w:val="TableParagraph"/>
              <w:spacing w:before="23"/>
              <w:ind w:left="292"/>
              <w:jc w:val="left"/>
              <w:rPr>
                <w:sz w:val="16"/>
              </w:rPr>
            </w:pPr>
            <w:r>
              <w:rPr>
                <w:w w:val="95"/>
                <w:sz w:val="16"/>
              </w:rPr>
              <w:t>152.7</w:t>
            </w:r>
          </w:p>
        </w:tc>
        <w:tc>
          <w:tcPr>
            <w:tcW w:w="732" w:type="dxa"/>
          </w:tcPr>
          <w:p>
            <w:pPr>
              <w:pStyle w:val="TableParagraph"/>
              <w:spacing w:before="23"/>
              <w:ind w:right="59"/>
              <w:rPr>
                <w:sz w:val="16"/>
              </w:rPr>
            </w:pPr>
            <w:r>
              <w:rPr>
                <w:w w:val="85"/>
                <w:sz w:val="16"/>
              </w:rPr>
              <w:t>1.2</w:t>
            </w:r>
          </w:p>
        </w:tc>
        <w:tc>
          <w:tcPr>
            <w:tcW w:w="732" w:type="dxa"/>
          </w:tcPr>
          <w:p>
            <w:pPr>
              <w:pStyle w:val="TableParagraph"/>
              <w:spacing w:before="23"/>
              <w:ind w:right="59"/>
              <w:rPr>
                <w:sz w:val="16"/>
              </w:rPr>
            </w:pPr>
            <w:r>
              <w:rPr>
                <w:w w:val="85"/>
                <w:sz w:val="16"/>
              </w:rPr>
              <w:t>19.2</w:t>
            </w:r>
          </w:p>
        </w:tc>
        <w:tc>
          <w:tcPr>
            <w:tcW w:w="732" w:type="dxa"/>
          </w:tcPr>
          <w:p>
            <w:pPr>
              <w:pStyle w:val="TableParagraph"/>
              <w:spacing w:before="23"/>
              <w:ind w:left="292"/>
              <w:jc w:val="left"/>
              <w:rPr>
                <w:sz w:val="16"/>
              </w:rPr>
            </w:pPr>
            <w:r>
              <w:rPr>
                <w:w w:val="95"/>
                <w:sz w:val="16"/>
              </w:rPr>
              <w:t>157.7</w:t>
            </w:r>
          </w:p>
        </w:tc>
        <w:tc>
          <w:tcPr>
            <w:tcW w:w="732" w:type="dxa"/>
          </w:tcPr>
          <w:p>
            <w:pPr>
              <w:pStyle w:val="TableParagraph"/>
              <w:spacing w:before="23"/>
              <w:ind w:right="59"/>
              <w:rPr>
                <w:sz w:val="16"/>
              </w:rPr>
            </w:pPr>
            <w:r>
              <w:rPr>
                <w:w w:val="85"/>
                <w:sz w:val="16"/>
              </w:rPr>
              <w:t>156.5</w:t>
            </w:r>
          </w:p>
        </w:tc>
        <w:tc>
          <w:tcPr>
            <w:tcW w:w="732" w:type="dxa"/>
          </w:tcPr>
          <w:p>
            <w:pPr>
              <w:pStyle w:val="TableParagraph"/>
              <w:spacing w:before="23"/>
              <w:ind w:right="58"/>
              <w:rPr>
                <w:sz w:val="16"/>
              </w:rPr>
            </w:pPr>
            <w:r>
              <w:rPr>
                <w:w w:val="85"/>
                <w:sz w:val="16"/>
              </w:rPr>
              <w:t>1.2</w:t>
            </w:r>
          </w:p>
        </w:tc>
        <w:tc>
          <w:tcPr>
            <w:tcW w:w="732" w:type="dxa"/>
          </w:tcPr>
          <w:p>
            <w:pPr>
              <w:pStyle w:val="TableParagraph"/>
              <w:spacing w:before="23"/>
              <w:ind w:right="59"/>
              <w:rPr>
                <w:sz w:val="16"/>
              </w:rPr>
            </w:pPr>
            <w:r>
              <w:rPr>
                <w:w w:val="85"/>
                <w:sz w:val="16"/>
              </w:rPr>
              <w:t>18.6</w:t>
            </w:r>
          </w:p>
        </w:tc>
        <w:tc>
          <w:tcPr>
            <w:tcW w:w="733" w:type="dxa"/>
          </w:tcPr>
          <w:p>
            <w:pPr>
              <w:pStyle w:val="TableParagraph"/>
              <w:spacing w:before="23"/>
              <w:ind w:left="293"/>
              <w:jc w:val="left"/>
              <w:rPr>
                <w:sz w:val="16"/>
              </w:rPr>
            </w:pPr>
            <w:r>
              <w:rPr>
                <w:w w:val="95"/>
                <w:sz w:val="16"/>
              </w:rPr>
              <w:t>143.7</w:t>
            </w:r>
          </w:p>
        </w:tc>
        <w:tc>
          <w:tcPr>
            <w:tcW w:w="732" w:type="dxa"/>
          </w:tcPr>
          <w:p>
            <w:pPr>
              <w:pStyle w:val="TableParagraph"/>
              <w:spacing w:before="23"/>
              <w:ind w:right="59"/>
              <w:rPr>
                <w:sz w:val="16"/>
              </w:rPr>
            </w:pPr>
            <w:r>
              <w:rPr>
                <w:w w:val="85"/>
                <w:sz w:val="16"/>
              </w:rPr>
              <w:t>142.7</w:t>
            </w:r>
          </w:p>
        </w:tc>
        <w:tc>
          <w:tcPr>
            <w:tcW w:w="732" w:type="dxa"/>
          </w:tcPr>
          <w:p>
            <w:pPr>
              <w:pStyle w:val="TableParagraph"/>
              <w:spacing w:before="23"/>
              <w:ind w:right="59"/>
              <w:rPr>
                <w:sz w:val="16"/>
              </w:rPr>
            </w:pPr>
            <w:r>
              <w:rPr>
                <w:w w:val="85"/>
                <w:sz w:val="16"/>
              </w:rPr>
              <w:t>1.0</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732" w:type="dxa"/>
          </w:tcPr>
          <w:p>
            <w:pPr>
              <w:pStyle w:val="TableParagraph"/>
              <w:spacing w:before="23"/>
              <w:ind w:right="59"/>
              <w:rPr>
                <w:sz w:val="16"/>
              </w:rPr>
            </w:pPr>
            <w:r>
              <w:rPr>
                <w:w w:val="85"/>
                <w:sz w:val="16"/>
              </w:rPr>
              <w:t>18.6</w:t>
            </w:r>
          </w:p>
        </w:tc>
        <w:tc>
          <w:tcPr>
            <w:tcW w:w="732" w:type="dxa"/>
          </w:tcPr>
          <w:p>
            <w:pPr>
              <w:pStyle w:val="TableParagraph"/>
              <w:spacing w:before="23"/>
              <w:ind w:right="59"/>
              <w:rPr>
                <w:sz w:val="16"/>
              </w:rPr>
            </w:pPr>
            <w:r>
              <w:rPr>
                <w:w w:val="85"/>
                <w:sz w:val="16"/>
              </w:rPr>
              <w:t>147.7</w:t>
            </w:r>
          </w:p>
        </w:tc>
        <w:tc>
          <w:tcPr>
            <w:tcW w:w="733" w:type="dxa"/>
          </w:tcPr>
          <w:p>
            <w:pPr>
              <w:pStyle w:val="TableParagraph"/>
              <w:spacing w:before="23"/>
              <w:ind w:left="292"/>
              <w:jc w:val="left"/>
              <w:rPr>
                <w:sz w:val="16"/>
              </w:rPr>
            </w:pPr>
            <w:r>
              <w:rPr>
                <w:w w:val="95"/>
                <w:sz w:val="16"/>
              </w:rPr>
              <w:t>146.4</w:t>
            </w:r>
          </w:p>
        </w:tc>
        <w:tc>
          <w:tcPr>
            <w:tcW w:w="732" w:type="dxa"/>
          </w:tcPr>
          <w:p>
            <w:pPr>
              <w:pStyle w:val="TableParagraph"/>
              <w:spacing w:before="23"/>
              <w:ind w:right="59"/>
              <w:rPr>
                <w:sz w:val="16"/>
              </w:rPr>
            </w:pPr>
            <w:r>
              <w:rPr>
                <w:w w:val="85"/>
                <w:sz w:val="16"/>
              </w:rPr>
              <w:t>1.3</w:t>
            </w:r>
          </w:p>
        </w:tc>
        <w:tc>
          <w:tcPr>
            <w:tcW w:w="732" w:type="dxa"/>
          </w:tcPr>
          <w:p>
            <w:pPr>
              <w:pStyle w:val="TableParagraph"/>
              <w:spacing w:before="23"/>
              <w:ind w:right="59"/>
              <w:rPr>
                <w:sz w:val="16"/>
              </w:rPr>
            </w:pPr>
            <w:r>
              <w:rPr>
                <w:w w:val="85"/>
                <w:sz w:val="16"/>
              </w:rPr>
              <w:t>18.4</w:t>
            </w:r>
          </w:p>
        </w:tc>
        <w:tc>
          <w:tcPr>
            <w:tcW w:w="732" w:type="dxa"/>
          </w:tcPr>
          <w:p>
            <w:pPr>
              <w:pStyle w:val="TableParagraph"/>
              <w:spacing w:before="23"/>
              <w:ind w:left="292"/>
              <w:jc w:val="left"/>
              <w:rPr>
                <w:sz w:val="16"/>
              </w:rPr>
            </w:pPr>
            <w:r>
              <w:rPr>
                <w:w w:val="95"/>
                <w:sz w:val="16"/>
              </w:rPr>
              <w:t>150.6</w:t>
            </w:r>
          </w:p>
        </w:tc>
        <w:tc>
          <w:tcPr>
            <w:tcW w:w="732" w:type="dxa"/>
          </w:tcPr>
          <w:p>
            <w:pPr>
              <w:pStyle w:val="TableParagraph"/>
              <w:spacing w:before="23"/>
              <w:ind w:right="59"/>
              <w:rPr>
                <w:sz w:val="16"/>
              </w:rPr>
            </w:pPr>
            <w:r>
              <w:rPr>
                <w:w w:val="85"/>
                <w:sz w:val="16"/>
              </w:rPr>
              <w:t>149.3</w:t>
            </w:r>
          </w:p>
        </w:tc>
        <w:tc>
          <w:tcPr>
            <w:tcW w:w="732" w:type="dxa"/>
          </w:tcPr>
          <w:p>
            <w:pPr>
              <w:pStyle w:val="TableParagraph"/>
              <w:spacing w:before="23"/>
              <w:ind w:right="58"/>
              <w:rPr>
                <w:sz w:val="16"/>
              </w:rPr>
            </w:pPr>
            <w:r>
              <w:rPr>
                <w:w w:val="85"/>
                <w:sz w:val="16"/>
              </w:rPr>
              <w:t>1.3</w:t>
            </w:r>
          </w:p>
        </w:tc>
        <w:tc>
          <w:tcPr>
            <w:tcW w:w="732" w:type="dxa"/>
          </w:tcPr>
          <w:p>
            <w:pPr>
              <w:pStyle w:val="TableParagraph"/>
              <w:spacing w:before="23"/>
              <w:ind w:right="59"/>
              <w:rPr>
                <w:sz w:val="16"/>
              </w:rPr>
            </w:pPr>
            <w:r>
              <w:rPr>
                <w:w w:val="85"/>
                <w:sz w:val="16"/>
              </w:rPr>
              <w:t>19.3</w:t>
            </w:r>
          </w:p>
        </w:tc>
        <w:tc>
          <w:tcPr>
            <w:tcW w:w="733" w:type="dxa"/>
          </w:tcPr>
          <w:p>
            <w:pPr>
              <w:pStyle w:val="TableParagraph"/>
              <w:spacing w:before="23"/>
              <w:ind w:left="293"/>
              <w:jc w:val="left"/>
              <w:rPr>
                <w:sz w:val="16"/>
              </w:rPr>
            </w:pPr>
            <w:r>
              <w:rPr>
                <w:w w:val="95"/>
                <w:sz w:val="16"/>
              </w:rPr>
              <w:t>139.3</w:t>
            </w:r>
          </w:p>
        </w:tc>
        <w:tc>
          <w:tcPr>
            <w:tcW w:w="732" w:type="dxa"/>
          </w:tcPr>
          <w:p>
            <w:pPr>
              <w:pStyle w:val="TableParagraph"/>
              <w:spacing w:before="23"/>
              <w:ind w:right="59"/>
              <w:rPr>
                <w:sz w:val="16"/>
              </w:rPr>
            </w:pPr>
            <w:r>
              <w:rPr>
                <w:w w:val="85"/>
                <w:sz w:val="16"/>
              </w:rPr>
              <w:t>138.0</w:t>
            </w:r>
          </w:p>
        </w:tc>
        <w:tc>
          <w:tcPr>
            <w:tcW w:w="732" w:type="dxa"/>
          </w:tcPr>
          <w:p>
            <w:pPr>
              <w:pStyle w:val="TableParagraph"/>
              <w:spacing w:before="23"/>
              <w:ind w:right="59"/>
              <w:rPr>
                <w:sz w:val="16"/>
              </w:rPr>
            </w:pPr>
            <w:r>
              <w:rPr>
                <w:w w:val="85"/>
                <w:sz w:val="16"/>
              </w:rPr>
              <w:t>1.3</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732" w:type="dxa"/>
          </w:tcPr>
          <w:p>
            <w:pPr>
              <w:pStyle w:val="TableParagraph"/>
              <w:spacing w:before="23"/>
              <w:ind w:right="59"/>
              <w:rPr>
                <w:sz w:val="16"/>
              </w:rPr>
            </w:pPr>
            <w:r>
              <w:rPr>
                <w:w w:val="85"/>
                <w:sz w:val="16"/>
              </w:rPr>
              <w:t>15.6</w:t>
            </w:r>
          </w:p>
        </w:tc>
        <w:tc>
          <w:tcPr>
            <w:tcW w:w="732" w:type="dxa"/>
          </w:tcPr>
          <w:p>
            <w:pPr>
              <w:pStyle w:val="TableParagraph"/>
              <w:spacing w:before="23"/>
              <w:ind w:right="59"/>
              <w:rPr>
                <w:sz w:val="16"/>
              </w:rPr>
            </w:pPr>
            <w:r>
              <w:rPr>
                <w:w w:val="85"/>
                <w:sz w:val="16"/>
              </w:rPr>
              <w:t>128.2</w:t>
            </w:r>
          </w:p>
        </w:tc>
        <w:tc>
          <w:tcPr>
            <w:tcW w:w="733" w:type="dxa"/>
          </w:tcPr>
          <w:p>
            <w:pPr>
              <w:pStyle w:val="TableParagraph"/>
              <w:spacing w:before="23"/>
              <w:ind w:left="292"/>
              <w:jc w:val="left"/>
              <w:rPr>
                <w:sz w:val="16"/>
              </w:rPr>
            </w:pPr>
            <w:r>
              <w:rPr>
                <w:w w:val="95"/>
                <w:sz w:val="16"/>
              </w:rPr>
              <w:t>124.5</w:t>
            </w:r>
          </w:p>
        </w:tc>
        <w:tc>
          <w:tcPr>
            <w:tcW w:w="732" w:type="dxa"/>
          </w:tcPr>
          <w:p>
            <w:pPr>
              <w:pStyle w:val="TableParagraph"/>
              <w:spacing w:before="23"/>
              <w:ind w:right="59"/>
              <w:rPr>
                <w:sz w:val="16"/>
              </w:rPr>
            </w:pPr>
            <w:r>
              <w:rPr>
                <w:w w:val="85"/>
                <w:sz w:val="16"/>
              </w:rPr>
              <w:t>3.7</w:t>
            </w:r>
          </w:p>
        </w:tc>
        <w:tc>
          <w:tcPr>
            <w:tcW w:w="732" w:type="dxa"/>
          </w:tcPr>
          <w:p>
            <w:pPr>
              <w:pStyle w:val="TableParagraph"/>
              <w:spacing w:before="23"/>
              <w:ind w:right="59"/>
              <w:rPr>
                <w:sz w:val="16"/>
              </w:rPr>
            </w:pPr>
            <w:r>
              <w:rPr>
                <w:w w:val="85"/>
                <w:sz w:val="16"/>
              </w:rPr>
              <w:t>15.3</w:t>
            </w:r>
          </w:p>
        </w:tc>
        <w:tc>
          <w:tcPr>
            <w:tcW w:w="732" w:type="dxa"/>
          </w:tcPr>
          <w:p>
            <w:pPr>
              <w:pStyle w:val="TableParagraph"/>
              <w:spacing w:before="23"/>
              <w:ind w:left="292"/>
              <w:jc w:val="left"/>
              <w:rPr>
                <w:sz w:val="16"/>
              </w:rPr>
            </w:pPr>
            <w:r>
              <w:rPr>
                <w:w w:val="95"/>
                <w:sz w:val="16"/>
              </w:rPr>
              <w:t>129.4</w:t>
            </w:r>
          </w:p>
        </w:tc>
        <w:tc>
          <w:tcPr>
            <w:tcW w:w="732" w:type="dxa"/>
          </w:tcPr>
          <w:p>
            <w:pPr>
              <w:pStyle w:val="TableParagraph"/>
              <w:spacing w:before="23"/>
              <w:ind w:right="59"/>
              <w:rPr>
                <w:sz w:val="16"/>
              </w:rPr>
            </w:pPr>
            <w:r>
              <w:rPr>
                <w:w w:val="85"/>
                <w:sz w:val="16"/>
              </w:rPr>
              <w:t>125.4</w:t>
            </w:r>
          </w:p>
        </w:tc>
        <w:tc>
          <w:tcPr>
            <w:tcW w:w="732" w:type="dxa"/>
          </w:tcPr>
          <w:p>
            <w:pPr>
              <w:pStyle w:val="TableParagraph"/>
              <w:spacing w:before="23"/>
              <w:ind w:right="58"/>
              <w:rPr>
                <w:sz w:val="16"/>
              </w:rPr>
            </w:pPr>
            <w:r>
              <w:rPr>
                <w:w w:val="85"/>
                <w:sz w:val="16"/>
              </w:rPr>
              <w:t>4.0</w:t>
            </w:r>
          </w:p>
        </w:tc>
        <w:tc>
          <w:tcPr>
            <w:tcW w:w="732" w:type="dxa"/>
          </w:tcPr>
          <w:p>
            <w:pPr>
              <w:pStyle w:val="TableParagraph"/>
              <w:spacing w:before="23"/>
              <w:ind w:right="59"/>
              <w:rPr>
                <w:sz w:val="16"/>
              </w:rPr>
            </w:pPr>
            <w:r>
              <w:rPr>
                <w:w w:val="85"/>
                <w:sz w:val="16"/>
              </w:rPr>
              <w:t>16.3</w:t>
            </w:r>
          </w:p>
        </w:tc>
        <w:tc>
          <w:tcPr>
            <w:tcW w:w="733" w:type="dxa"/>
          </w:tcPr>
          <w:p>
            <w:pPr>
              <w:pStyle w:val="TableParagraph"/>
              <w:spacing w:before="23"/>
              <w:ind w:left="293"/>
              <w:jc w:val="left"/>
              <w:rPr>
                <w:sz w:val="16"/>
              </w:rPr>
            </w:pPr>
            <w:r>
              <w:rPr>
                <w:w w:val="95"/>
                <w:sz w:val="16"/>
              </w:rPr>
              <w:t>124.1</w:t>
            </w:r>
          </w:p>
        </w:tc>
        <w:tc>
          <w:tcPr>
            <w:tcW w:w="732" w:type="dxa"/>
          </w:tcPr>
          <w:p>
            <w:pPr>
              <w:pStyle w:val="TableParagraph"/>
              <w:spacing w:before="23"/>
              <w:ind w:right="59"/>
              <w:rPr>
                <w:sz w:val="16"/>
              </w:rPr>
            </w:pPr>
            <w:r>
              <w:rPr>
                <w:w w:val="85"/>
                <w:sz w:val="16"/>
              </w:rPr>
              <w:t>121.4</w:t>
            </w:r>
          </w:p>
        </w:tc>
        <w:tc>
          <w:tcPr>
            <w:tcW w:w="732" w:type="dxa"/>
          </w:tcPr>
          <w:p>
            <w:pPr>
              <w:pStyle w:val="TableParagraph"/>
              <w:spacing w:before="23"/>
              <w:ind w:right="59"/>
              <w:rPr>
                <w:sz w:val="16"/>
              </w:rPr>
            </w:pPr>
            <w:r>
              <w:rPr>
                <w:w w:val="85"/>
                <w:sz w:val="16"/>
              </w:rPr>
              <w:t>2.7</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732" w:type="dxa"/>
          </w:tcPr>
          <w:p>
            <w:pPr>
              <w:pStyle w:val="TableParagraph"/>
              <w:spacing w:before="23"/>
              <w:ind w:right="59"/>
              <w:rPr>
                <w:sz w:val="16"/>
              </w:rPr>
            </w:pPr>
            <w:r>
              <w:rPr>
                <w:w w:val="85"/>
                <w:sz w:val="16"/>
              </w:rPr>
              <w:t>16.5</w:t>
            </w:r>
          </w:p>
        </w:tc>
        <w:tc>
          <w:tcPr>
            <w:tcW w:w="732" w:type="dxa"/>
          </w:tcPr>
          <w:p>
            <w:pPr>
              <w:pStyle w:val="TableParagraph"/>
              <w:spacing w:before="23"/>
              <w:ind w:right="59"/>
              <w:rPr>
                <w:sz w:val="16"/>
              </w:rPr>
            </w:pPr>
            <w:r>
              <w:rPr>
                <w:w w:val="85"/>
                <w:sz w:val="16"/>
              </w:rPr>
              <w:t>135.4</w:t>
            </w:r>
          </w:p>
        </w:tc>
        <w:tc>
          <w:tcPr>
            <w:tcW w:w="733" w:type="dxa"/>
          </w:tcPr>
          <w:p>
            <w:pPr>
              <w:pStyle w:val="TableParagraph"/>
              <w:spacing w:before="23"/>
              <w:ind w:left="292"/>
              <w:jc w:val="left"/>
              <w:rPr>
                <w:sz w:val="16"/>
              </w:rPr>
            </w:pPr>
            <w:r>
              <w:rPr>
                <w:w w:val="95"/>
                <w:sz w:val="16"/>
              </w:rPr>
              <w:t>131.4</w:t>
            </w:r>
          </w:p>
        </w:tc>
        <w:tc>
          <w:tcPr>
            <w:tcW w:w="732" w:type="dxa"/>
          </w:tcPr>
          <w:p>
            <w:pPr>
              <w:pStyle w:val="TableParagraph"/>
              <w:spacing w:before="23"/>
              <w:ind w:right="59"/>
              <w:rPr>
                <w:sz w:val="16"/>
              </w:rPr>
            </w:pPr>
            <w:r>
              <w:rPr>
                <w:w w:val="85"/>
                <w:sz w:val="16"/>
              </w:rPr>
              <w:t>4.0</w:t>
            </w:r>
          </w:p>
        </w:tc>
        <w:tc>
          <w:tcPr>
            <w:tcW w:w="732" w:type="dxa"/>
          </w:tcPr>
          <w:p>
            <w:pPr>
              <w:pStyle w:val="TableParagraph"/>
              <w:spacing w:before="23"/>
              <w:ind w:right="59"/>
              <w:rPr>
                <w:sz w:val="16"/>
              </w:rPr>
            </w:pPr>
            <w:r>
              <w:rPr>
                <w:w w:val="85"/>
                <w:sz w:val="16"/>
              </w:rPr>
              <w:t>16.5</w:t>
            </w:r>
          </w:p>
        </w:tc>
        <w:tc>
          <w:tcPr>
            <w:tcW w:w="732" w:type="dxa"/>
          </w:tcPr>
          <w:p>
            <w:pPr>
              <w:pStyle w:val="TableParagraph"/>
              <w:spacing w:before="23"/>
              <w:ind w:left="292"/>
              <w:jc w:val="left"/>
              <w:rPr>
                <w:sz w:val="16"/>
              </w:rPr>
            </w:pPr>
            <w:r>
              <w:rPr>
                <w:w w:val="95"/>
                <w:sz w:val="16"/>
              </w:rPr>
              <w:t>136.4</w:t>
            </w:r>
          </w:p>
        </w:tc>
        <w:tc>
          <w:tcPr>
            <w:tcW w:w="732" w:type="dxa"/>
          </w:tcPr>
          <w:p>
            <w:pPr>
              <w:pStyle w:val="TableParagraph"/>
              <w:spacing w:before="23"/>
              <w:ind w:right="59"/>
              <w:rPr>
                <w:sz w:val="16"/>
              </w:rPr>
            </w:pPr>
            <w:r>
              <w:rPr>
                <w:w w:val="85"/>
                <w:sz w:val="16"/>
              </w:rPr>
              <w:t>132.3</w:t>
            </w:r>
          </w:p>
        </w:tc>
        <w:tc>
          <w:tcPr>
            <w:tcW w:w="732" w:type="dxa"/>
          </w:tcPr>
          <w:p>
            <w:pPr>
              <w:pStyle w:val="TableParagraph"/>
              <w:spacing w:before="23"/>
              <w:ind w:right="58"/>
              <w:rPr>
                <w:sz w:val="16"/>
              </w:rPr>
            </w:pPr>
            <w:r>
              <w:rPr>
                <w:w w:val="85"/>
                <w:sz w:val="16"/>
              </w:rPr>
              <w:t>4.1</w:t>
            </w:r>
          </w:p>
        </w:tc>
        <w:tc>
          <w:tcPr>
            <w:tcW w:w="732" w:type="dxa"/>
          </w:tcPr>
          <w:p>
            <w:pPr>
              <w:pStyle w:val="TableParagraph"/>
              <w:spacing w:before="23"/>
              <w:ind w:right="59"/>
              <w:rPr>
                <w:sz w:val="16"/>
              </w:rPr>
            </w:pPr>
            <w:r>
              <w:rPr>
                <w:w w:val="85"/>
                <w:sz w:val="16"/>
              </w:rPr>
              <w:t>16.8</w:t>
            </w:r>
          </w:p>
        </w:tc>
        <w:tc>
          <w:tcPr>
            <w:tcW w:w="733" w:type="dxa"/>
          </w:tcPr>
          <w:p>
            <w:pPr>
              <w:pStyle w:val="TableParagraph"/>
              <w:spacing w:before="23"/>
              <w:ind w:left="293"/>
              <w:jc w:val="left"/>
              <w:rPr>
                <w:sz w:val="16"/>
              </w:rPr>
            </w:pPr>
            <w:r>
              <w:rPr>
                <w:w w:val="95"/>
                <w:sz w:val="16"/>
              </w:rPr>
              <w:t>131.8</w:t>
            </w:r>
          </w:p>
        </w:tc>
        <w:tc>
          <w:tcPr>
            <w:tcW w:w="732" w:type="dxa"/>
          </w:tcPr>
          <w:p>
            <w:pPr>
              <w:pStyle w:val="TableParagraph"/>
              <w:spacing w:before="23"/>
              <w:ind w:right="59"/>
              <w:rPr>
                <w:sz w:val="16"/>
              </w:rPr>
            </w:pPr>
            <w:r>
              <w:rPr>
                <w:w w:val="85"/>
                <w:sz w:val="16"/>
              </w:rPr>
              <w:t>128.4</w:t>
            </w:r>
          </w:p>
        </w:tc>
        <w:tc>
          <w:tcPr>
            <w:tcW w:w="732" w:type="dxa"/>
          </w:tcPr>
          <w:p>
            <w:pPr>
              <w:pStyle w:val="TableParagraph"/>
              <w:spacing w:before="23"/>
              <w:ind w:right="59"/>
              <w:rPr>
                <w:sz w:val="16"/>
              </w:rPr>
            </w:pPr>
            <w:r>
              <w:rPr>
                <w:w w:val="85"/>
                <w:sz w:val="16"/>
              </w:rPr>
              <w:t>3.4</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732" w:type="dxa"/>
          </w:tcPr>
          <w:p>
            <w:pPr>
              <w:pStyle w:val="TableParagraph"/>
              <w:spacing w:before="23"/>
              <w:ind w:right="59"/>
              <w:rPr>
                <w:sz w:val="16"/>
              </w:rPr>
            </w:pPr>
            <w:r>
              <w:rPr>
                <w:w w:val="85"/>
                <w:sz w:val="16"/>
              </w:rPr>
              <w:t>17.8</w:t>
            </w:r>
          </w:p>
        </w:tc>
        <w:tc>
          <w:tcPr>
            <w:tcW w:w="732" w:type="dxa"/>
          </w:tcPr>
          <w:p>
            <w:pPr>
              <w:pStyle w:val="TableParagraph"/>
              <w:spacing w:before="23"/>
              <w:ind w:right="59"/>
              <w:rPr>
                <w:sz w:val="16"/>
              </w:rPr>
            </w:pPr>
            <w:r>
              <w:rPr>
                <w:w w:val="85"/>
                <w:sz w:val="16"/>
              </w:rPr>
              <w:t>144.7</w:t>
            </w:r>
          </w:p>
        </w:tc>
        <w:tc>
          <w:tcPr>
            <w:tcW w:w="733" w:type="dxa"/>
          </w:tcPr>
          <w:p>
            <w:pPr>
              <w:pStyle w:val="TableParagraph"/>
              <w:spacing w:before="23"/>
              <w:ind w:left="292"/>
              <w:jc w:val="left"/>
              <w:rPr>
                <w:sz w:val="16"/>
              </w:rPr>
            </w:pPr>
            <w:r>
              <w:rPr>
                <w:w w:val="95"/>
                <w:sz w:val="16"/>
              </w:rPr>
              <w:t>142.8</w:t>
            </w:r>
          </w:p>
        </w:tc>
        <w:tc>
          <w:tcPr>
            <w:tcW w:w="732" w:type="dxa"/>
          </w:tcPr>
          <w:p>
            <w:pPr>
              <w:pStyle w:val="TableParagraph"/>
              <w:spacing w:before="23"/>
              <w:ind w:right="59"/>
              <w:rPr>
                <w:sz w:val="16"/>
              </w:rPr>
            </w:pPr>
            <w:r>
              <w:rPr>
                <w:w w:val="85"/>
                <w:sz w:val="16"/>
              </w:rPr>
              <w:t>1.9</w:t>
            </w:r>
          </w:p>
        </w:tc>
        <w:tc>
          <w:tcPr>
            <w:tcW w:w="732" w:type="dxa"/>
          </w:tcPr>
          <w:p>
            <w:pPr>
              <w:pStyle w:val="TableParagraph"/>
              <w:spacing w:before="23"/>
              <w:ind w:right="59"/>
              <w:rPr>
                <w:sz w:val="16"/>
              </w:rPr>
            </w:pPr>
            <w:r>
              <w:rPr>
                <w:w w:val="85"/>
                <w:sz w:val="16"/>
              </w:rPr>
              <w:t>17.8</w:t>
            </w:r>
          </w:p>
        </w:tc>
        <w:tc>
          <w:tcPr>
            <w:tcW w:w="732" w:type="dxa"/>
          </w:tcPr>
          <w:p>
            <w:pPr>
              <w:pStyle w:val="TableParagraph"/>
              <w:spacing w:before="23"/>
              <w:ind w:left="292"/>
              <w:jc w:val="left"/>
              <w:rPr>
                <w:sz w:val="16"/>
              </w:rPr>
            </w:pPr>
            <w:r>
              <w:rPr>
                <w:w w:val="95"/>
                <w:sz w:val="16"/>
              </w:rPr>
              <w:t>145.8</w:t>
            </w:r>
          </w:p>
        </w:tc>
        <w:tc>
          <w:tcPr>
            <w:tcW w:w="732" w:type="dxa"/>
          </w:tcPr>
          <w:p>
            <w:pPr>
              <w:pStyle w:val="TableParagraph"/>
              <w:spacing w:before="23"/>
              <w:ind w:right="59"/>
              <w:rPr>
                <w:sz w:val="16"/>
              </w:rPr>
            </w:pPr>
            <w:r>
              <w:rPr>
                <w:w w:val="85"/>
                <w:sz w:val="16"/>
              </w:rPr>
              <w:t>144.2</w:t>
            </w:r>
          </w:p>
        </w:tc>
        <w:tc>
          <w:tcPr>
            <w:tcW w:w="732" w:type="dxa"/>
          </w:tcPr>
          <w:p>
            <w:pPr>
              <w:pStyle w:val="TableParagraph"/>
              <w:spacing w:before="23"/>
              <w:ind w:right="58"/>
              <w:rPr>
                <w:sz w:val="16"/>
              </w:rPr>
            </w:pPr>
            <w:r>
              <w:rPr>
                <w:w w:val="85"/>
                <w:sz w:val="16"/>
              </w:rPr>
              <w:t>1.6</w:t>
            </w:r>
          </w:p>
        </w:tc>
        <w:tc>
          <w:tcPr>
            <w:tcW w:w="732" w:type="dxa"/>
          </w:tcPr>
          <w:p>
            <w:pPr>
              <w:pStyle w:val="TableParagraph"/>
              <w:spacing w:before="23"/>
              <w:ind w:right="59"/>
              <w:rPr>
                <w:sz w:val="16"/>
              </w:rPr>
            </w:pPr>
            <w:r>
              <w:rPr>
                <w:w w:val="85"/>
                <w:sz w:val="16"/>
              </w:rPr>
              <w:t>18.0</w:t>
            </w:r>
          </w:p>
        </w:tc>
        <w:tc>
          <w:tcPr>
            <w:tcW w:w="733" w:type="dxa"/>
          </w:tcPr>
          <w:p>
            <w:pPr>
              <w:pStyle w:val="TableParagraph"/>
              <w:spacing w:before="23"/>
              <w:ind w:left="293"/>
              <w:jc w:val="left"/>
              <w:rPr>
                <w:sz w:val="16"/>
              </w:rPr>
            </w:pPr>
            <w:r>
              <w:rPr>
                <w:w w:val="95"/>
                <w:sz w:val="16"/>
              </w:rPr>
              <w:t>141.1</w:t>
            </w:r>
          </w:p>
        </w:tc>
        <w:tc>
          <w:tcPr>
            <w:tcW w:w="732" w:type="dxa"/>
          </w:tcPr>
          <w:p>
            <w:pPr>
              <w:pStyle w:val="TableParagraph"/>
              <w:spacing w:before="23"/>
              <w:ind w:right="59"/>
              <w:rPr>
                <w:sz w:val="16"/>
              </w:rPr>
            </w:pPr>
            <w:r>
              <w:rPr>
                <w:w w:val="85"/>
                <w:sz w:val="16"/>
              </w:rPr>
              <w:t>138.6</w:t>
            </w:r>
          </w:p>
        </w:tc>
        <w:tc>
          <w:tcPr>
            <w:tcW w:w="732" w:type="dxa"/>
          </w:tcPr>
          <w:p>
            <w:pPr>
              <w:pStyle w:val="TableParagraph"/>
              <w:spacing w:before="23"/>
              <w:ind w:right="59"/>
              <w:rPr>
                <w:sz w:val="16"/>
              </w:rPr>
            </w:pPr>
            <w:r>
              <w:rPr>
                <w:w w:val="85"/>
                <w:sz w:val="16"/>
              </w:rPr>
              <w:t>2.5</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732" w:type="dxa"/>
          </w:tcPr>
          <w:p>
            <w:pPr>
              <w:pStyle w:val="TableParagraph"/>
              <w:spacing w:before="23"/>
              <w:ind w:right="59"/>
              <w:rPr>
                <w:sz w:val="16"/>
              </w:rPr>
            </w:pPr>
            <w:r>
              <w:rPr>
                <w:w w:val="85"/>
                <w:sz w:val="16"/>
              </w:rPr>
              <w:t>18.2</w:t>
            </w:r>
          </w:p>
        </w:tc>
        <w:tc>
          <w:tcPr>
            <w:tcW w:w="732" w:type="dxa"/>
          </w:tcPr>
          <w:p>
            <w:pPr>
              <w:pStyle w:val="TableParagraph"/>
              <w:spacing w:before="23"/>
              <w:ind w:right="59"/>
              <w:rPr>
                <w:sz w:val="16"/>
              </w:rPr>
            </w:pPr>
            <w:r>
              <w:rPr>
                <w:w w:val="85"/>
                <w:sz w:val="16"/>
              </w:rPr>
              <w:t>147.1</w:t>
            </w:r>
          </w:p>
        </w:tc>
        <w:tc>
          <w:tcPr>
            <w:tcW w:w="733" w:type="dxa"/>
          </w:tcPr>
          <w:p>
            <w:pPr>
              <w:pStyle w:val="TableParagraph"/>
              <w:spacing w:before="23"/>
              <w:ind w:left="292"/>
              <w:jc w:val="left"/>
              <w:rPr>
                <w:sz w:val="16"/>
              </w:rPr>
            </w:pPr>
            <w:r>
              <w:rPr>
                <w:w w:val="95"/>
                <w:sz w:val="16"/>
              </w:rPr>
              <w:t>145.3</w:t>
            </w:r>
          </w:p>
        </w:tc>
        <w:tc>
          <w:tcPr>
            <w:tcW w:w="732" w:type="dxa"/>
          </w:tcPr>
          <w:p>
            <w:pPr>
              <w:pStyle w:val="TableParagraph"/>
              <w:spacing w:before="23"/>
              <w:ind w:right="59"/>
              <w:rPr>
                <w:sz w:val="16"/>
              </w:rPr>
            </w:pPr>
            <w:r>
              <w:rPr>
                <w:w w:val="85"/>
                <w:sz w:val="16"/>
              </w:rPr>
              <w:t>1.8</w:t>
            </w:r>
          </w:p>
        </w:tc>
        <w:tc>
          <w:tcPr>
            <w:tcW w:w="732" w:type="dxa"/>
          </w:tcPr>
          <w:p>
            <w:pPr>
              <w:pStyle w:val="TableParagraph"/>
              <w:spacing w:before="23"/>
              <w:ind w:right="59"/>
              <w:rPr>
                <w:sz w:val="16"/>
              </w:rPr>
            </w:pPr>
            <w:r>
              <w:rPr>
                <w:w w:val="85"/>
                <w:sz w:val="16"/>
              </w:rPr>
              <w:t>18.2</w:t>
            </w:r>
          </w:p>
        </w:tc>
        <w:tc>
          <w:tcPr>
            <w:tcW w:w="732" w:type="dxa"/>
          </w:tcPr>
          <w:p>
            <w:pPr>
              <w:pStyle w:val="TableParagraph"/>
              <w:spacing w:before="23"/>
              <w:ind w:left="292"/>
              <w:jc w:val="left"/>
              <w:rPr>
                <w:sz w:val="16"/>
              </w:rPr>
            </w:pPr>
            <w:r>
              <w:rPr>
                <w:w w:val="95"/>
                <w:sz w:val="16"/>
              </w:rPr>
              <w:t>148.6</w:t>
            </w:r>
          </w:p>
        </w:tc>
        <w:tc>
          <w:tcPr>
            <w:tcW w:w="732" w:type="dxa"/>
          </w:tcPr>
          <w:p>
            <w:pPr>
              <w:pStyle w:val="TableParagraph"/>
              <w:spacing w:before="23"/>
              <w:ind w:right="59"/>
              <w:rPr>
                <w:sz w:val="16"/>
              </w:rPr>
            </w:pPr>
            <w:r>
              <w:rPr>
                <w:w w:val="85"/>
                <w:sz w:val="16"/>
              </w:rPr>
              <w:t>147.1</w:t>
            </w:r>
          </w:p>
        </w:tc>
        <w:tc>
          <w:tcPr>
            <w:tcW w:w="732" w:type="dxa"/>
          </w:tcPr>
          <w:p>
            <w:pPr>
              <w:pStyle w:val="TableParagraph"/>
              <w:spacing w:before="23"/>
              <w:ind w:right="58"/>
              <w:rPr>
                <w:sz w:val="16"/>
              </w:rPr>
            </w:pPr>
            <w:r>
              <w:rPr>
                <w:w w:val="85"/>
                <w:sz w:val="16"/>
              </w:rPr>
              <w:t>1.5</w:t>
            </w:r>
          </w:p>
        </w:tc>
        <w:tc>
          <w:tcPr>
            <w:tcW w:w="732" w:type="dxa"/>
          </w:tcPr>
          <w:p>
            <w:pPr>
              <w:pStyle w:val="TableParagraph"/>
              <w:spacing w:before="23"/>
              <w:ind w:right="59"/>
              <w:rPr>
                <w:sz w:val="16"/>
              </w:rPr>
            </w:pPr>
            <w:r>
              <w:rPr>
                <w:w w:val="85"/>
                <w:sz w:val="16"/>
              </w:rPr>
              <w:t>18.2</w:t>
            </w:r>
          </w:p>
        </w:tc>
        <w:tc>
          <w:tcPr>
            <w:tcW w:w="733" w:type="dxa"/>
          </w:tcPr>
          <w:p>
            <w:pPr>
              <w:pStyle w:val="TableParagraph"/>
              <w:spacing w:before="23"/>
              <w:ind w:left="293"/>
              <w:jc w:val="left"/>
              <w:rPr>
                <w:sz w:val="16"/>
              </w:rPr>
            </w:pPr>
            <w:r>
              <w:rPr>
                <w:w w:val="95"/>
                <w:sz w:val="16"/>
              </w:rPr>
              <w:t>143.0</w:t>
            </w:r>
          </w:p>
        </w:tc>
        <w:tc>
          <w:tcPr>
            <w:tcW w:w="732" w:type="dxa"/>
          </w:tcPr>
          <w:p>
            <w:pPr>
              <w:pStyle w:val="TableParagraph"/>
              <w:spacing w:before="23"/>
              <w:ind w:right="59"/>
              <w:rPr>
                <w:sz w:val="16"/>
              </w:rPr>
            </w:pPr>
            <w:r>
              <w:rPr>
                <w:w w:val="85"/>
                <w:sz w:val="16"/>
              </w:rPr>
              <w:t>140.4</w:t>
            </w:r>
          </w:p>
        </w:tc>
        <w:tc>
          <w:tcPr>
            <w:tcW w:w="732" w:type="dxa"/>
          </w:tcPr>
          <w:p>
            <w:pPr>
              <w:pStyle w:val="TableParagraph"/>
              <w:spacing w:before="23"/>
              <w:ind w:right="59"/>
              <w:rPr>
                <w:sz w:val="16"/>
              </w:rPr>
            </w:pPr>
            <w:r>
              <w:rPr>
                <w:w w:val="85"/>
                <w:sz w:val="16"/>
              </w:rPr>
              <w:t>2.6</w:t>
            </w:r>
          </w:p>
        </w:tc>
      </w:tr>
      <w:tr>
        <w:trPr>
          <w:trHeight w:val="266" w:hRule="atLeast"/>
        </w:trPr>
        <w:tc>
          <w:tcPr>
            <w:tcW w:w="857" w:type="dxa"/>
          </w:tcPr>
          <w:p>
            <w:pPr>
              <w:pStyle w:val="TableParagraph"/>
              <w:spacing w:before="23"/>
              <w:ind w:left="57" w:right="17"/>
              <w:jc w:val="center"/>
              <w:rPr>
                <w:sz w:val="16"/>
              </w:rPr>
            </w:pPr>
            <w:r>
              <w:rPr>
                <w:w w:val="95"/>
                <w:sz w:val="16"/>
              </w:rPr>
              <w:t>５月</w:t>
            </w:r>
          </w:p>
        </w:tc>
        <w:tc>
          <w:tcPr>
            <w:tcW w:w="732" w:type="dxa"/>
          </w:tcPr>
          <w:p>
            <w:pPr>
              <w:pStyle w:val="TableParagraph"/>
              <w:spacing w:before="23"/>
              <w:ind w:right="59"/>
              <w:rPr>
                <w:sz w:val="16"/>
              </w:rPr>
            </w:pPr>
            <w:r>
              <w:rPr>
                <w:w w:val="85"/>
                <w:sz w:val="16"/>
              </w:rPr>
              <w:t>19.5</w:t>
            </w:r>
          </w:p>
        </w:tc>
        <w:tc>
          <w:tcPr>
            <w:tcW w:w="732" w:type="dxa"/>
          </w:tcPr>
          <w:p>
            <w:pPr>
              <w:pStyle w:val="TableParagraph"/>
              <w:spacing w:before="23"/>
              <w:ind w:right="59"/>
              <w:rPr>
                <w:sz w:val="16"/>
              </w:rPr>
            </w:pPr>
            <w:r>
              <w:rPr>
                <w:w w:val="85"/>
                <w:sz w:val="16"/>
              </w:rPr>
              <w:t>157.3</w:t>
            </w:r>
          </w:p>
        </w:tc>
        <w:tc>
          <w:tcPr>
            <w:tcW w:w="733" w:type="dxa"/>
          </w:tcPr>
          <w:p>
            <w:pPr>
              <w:pStyle w:val="TableParagraph"/>
              <w:spacing w:before="23"/>
              <w:ind w:left="292"/>
              <w:jc w:val="left"/>
              <w:rPr>
                <w:sz w:val="16"/>
              </w:rPr>
            </w:pPr>
            <w:r>
              <w:rPr>
                <w:w w:val="95"/>
                <w:sz w:val="16"/>
              </w:rPr>
              <w:t>155.4</w:t>
            </w:r>
          </w:p>
        </w:tc>
        <w:tc>
          <w:tcPr>
            <w:tcW w:w="732" w:type="dxa"/>
          </w:tcPr>
          <w:p>
            <w:pPr>
              <w:pStyle w:val="TableParagraph"/>
              <w:spacing w:before="23"/>
              <w:ind w:right="59"/>
              <w:rPr>
                <w:sz w:val="16"/>
              </w:rPr>
            </w:pPr>
            <w:r>
              <w:rPr>
                <w:w w:val="85"/>
                <w:sz w:val="16"/>
              </w:rPr>
              <w:t>1.9</w:t>
            </w:r>
          </w:p>
        </w:tc>
        <w:tc>
          <w:tcPr>
            <w:tcW w:w="732" w:type="dxa"/>
          </w:tcPr>
          <w:p>
            <w:pPr>
              <w:pStyle w:val="TableParagraph"/>
              <w:spacing w:before="23"/>
              <w:ind w:right="59"/>
              <w:rPr>
                <w:sz w:val="16"/>
              </w:rPr>
            </w:pPr>
            <w:r>
              <w:rPr>
                <w:w w:val="85"/>
                <w:sz w:val="16"/>
              </w:rPr>
              <w:t>19.3</w:t>
            </w:r>
          </w:p>
        </w:tc>
        <w:tc>
          <w:tcPr>
            <w:tcW w:w="732" w:type="dxa"/>
          </w:tcPr>
          <w:p>
            <w:pPr>
              <w:pStyle w:val="TableParagraph"/>
              <w:spacing w:before="23"/>
              <w:ind w:left="292"/>
              <w:jc w:val="left"/>
              <w:rPr>
                <w:sz w:val="16"/>
              </w:rPr>
            </w:pPr>
            <w:r>
              <w:rPr>
                <w:w w:val="95"/>
                <w:sz w:val="16"/>
              </w:rPr>
              <w:t>158.0</w:t>
            </w:r>
          </w:p>
        </w:tc>
        <w:tc>
          <w:tcPr>
            <w:tcW w:w="732" w:type="dxa"/>
          </w:tcPr>
          <w:p>
            <w:pPr>
              <w:pStyle w:val="TableParagraph"/>
              <w:spacing w:before="23"/>
              <w:ind w:right="59"/>
              <w:rPr>
                <w:sz w:val="16"/>
              </w:rPr>
            </w:pPr>
            <w:r>
              <w:rPr>
                <w:w w:val="85"/>
                <w:sz w:val="16"/>
              </w:rPr>
              <w:t>156.3</w:t>
            </w:r>
          </w:p>
        </w:tc>
        <w:tc>
          <w:tcPr>
            <w:tcW w:w="732" w:type="dxa"/>
          </w:tcPr>
          <w:p>
            <w:pPr>
              <w:pStyle w:val="TableParagraph"/>
              <w:spacing w:before="23"/>
              <w:ind w:right="58"/>
              <w:rPr>
                <w:sz w:val="16"/>
              </w:rPr>
            </w:pPr>
            <w:r>
              <w:rPr>
                <w:w w:val="85"/>
                <w:sz w:val="16"/>
              </w:rPr>
              <w:t>1.7</w:t>
            </w:r>
          </w:p>
        </w:tc>
        <w:tc>
          <w:tcPr>
            <w:tcW w:w="732" w:type="dxa"/>
          </w:tcPr>
          <w:p>
            <w:pPr>
              <w:pStyle w:val="TableParagraph"/>
              <w:spacing w:before="23"/>
              <w:ind w:right="59"/>
              <w:rPr>
                <w:sz w:val="16"/>
              </w:rPr>
            </w:pPr>
            <w:r>
              <w:rPr>
                <w:w w:val="85"/>
                <w:sz w:val="16"/>
              </w:rPr>
              <w:t>19.9</w:t>
            </w:r>
          </w:p>
        </w:tc>
        <w:tc>
          <w:tcPr>
            <w:tcW w:w="733" w:type="dxa"/>
          </w:tcPr>
          <w:p>
            <w:pPr>
              <w:pStyle w:val="TableParagraph"/>
              <w:spacing w:before="23"/>
              <w:ind w:left="293"/>
              <w:jc w:val="left"/>
              <w:rPr>
                <w:sz w:val="16"/>
              </w:rPr>
            </w:pPr>
            <w:r>
              <w:rPr>
                <w:w w:val="95"/>
                <w:sz w:val="16"/>
              </w:rPr>
              <w:t>155.5</w:t>
            </w:r>
          </w:p>
        </w:tc>
        <w:tc>
          <w:tcPr>
            <w:tcW w:w="732" w:type="dxa"/>
          </w:tcPr>
          <w:p>
            <w:pPr>
              <w:pStyle w:val="TableParagraph"/>
              <w:spacing w:before="23"/>
              <w:ind w:right="59"/>
              <w:rPr>
                <w:sz w:val="16"/>
              </w:rPr>
            </w:pPr>
            <w:r>
              <w:rPr>
                <w:w w:val="85"/>
                <w:sz w:val="16"/>
              </w:rPr>
              <w:t>153.0</w:t>
            </w:r>
          </w:p>
        </w:tc>
        <w:tc>
          <w:tcPr>
            <w:tcW w:w="732" w:type="dxa"/>
          </w:tcPr>
          <w:p>
            <w:pPr>
              <w:pStyle w:val="TableParagraph"/>
              <w:spacing w:before="23"/>
              <w:ind w:right="59"/>
              <w:rPr>
                <w:sz w:val="16"/>
              </w:rPr>
            </w:pPr>
            <w:r>
              <w:rPr>
                <w:w w:val="85"/>
                <w:sz w:val="16"/>
              </w:rPr>
              <w:t>2.5</w:t>
            </w:r>
          </w:p>
        </w:tc>
      </w:tr>
      <w:tr>
        <w:trPr>
          <w:trHeight w:val="265" w:hRule="atLeast"/>
        </w:trPr>
        <w:tc>
          <w:tcPr>
            <w:tcW w:w="857" w:type="dxa"/>
          </w:tcPr>
          <w:p>
            <w:pPr>
              <w:pStyle w:val="TableParagraph"/>
              <w:spacing w:before="23"/>
              <w:ind w:left="57" w:right="17"/>
              <w:jc w:val="center"/>
              <w:rPr>
                <w:sz w:val="16"/>
              </w:rPr>
            </w:pPr>
            <w:r>
              <w:rPr>
                <w:w w:val="95"/>
                <w:sz w:val="16"/>
              </w:rPr>
              <w:t>６月</w:t>
            </w:r>
          </w:p>
        </w:tc>
        <w:tc>
          <w:tcPr>
            <w:tcW w:w="732" w:type="dxa"/>
          </w:tcPr>
          <w:p>
            <w:pPr>
              <w:pStyle w:val="TableParagraph"/>
              <w:spacing w:before="23"/>
              <w:ind w:right="59"/>
              <w:rPr>
                <w:sz w:val="16"/>
              </w:rPr>
            </w:pPr>
            <w:r>
              <w:rPr>
                <w:w w:val="85"/>
                <w:sz w:val="16"/>
              </w:rPr>
              <w:t>19.3</w:t>
            </w:r>
          </w:p>
        </w:tc>
        <w:tc>
          <w:tcPr>
            <w:tcW w:w="732" w:type="dxa"/>
          </w:tcPr>
          <w:p>
            <w:pPr>
              <w:pStyle w:val="TableParagraph"/>
              <w:spacing w:before="23"/>
              <w:ind w:right="59"/>
              <w:rPr>
                <w:sz w:val="16"/>
              </w:rPr>
            </w:pPr>
            <w:r>
              <w:rPr>
                <w:w w:val="85"/>
                <w:sz w:val="16"/>
              </w:rPr>
              <w:t>155.8</w:t>
            </w:r>
          </w:p>
        </w:tc>
        <w:tc>
          <w:tcPr>
            <w:tcW w:w="733" w:type="dxa"/>
          </w:tcPr>
          <w:p>
            <w:pPr>
              <w:pStyle w:val="TableParagraph"/>
              <w:spacing w:before="23"/>
              <w:ind w:left="292"/>
              <w:jc w:val="left"/>
              <w:rPr>
                <w:sz w:val="16"/>
              </w:rPr>
            </w:pPr>
            <w:r>
              <w:rPr>
                <w:w w:val="95"/>
                <w:sz w:val="16"/>
              </w:rPr>
              <w:t>154.5</w:t>
            </w:r>
          </w:p>
        </w:tc>
        <w:tc>
          <w:tcPr>
            <w:tcW w:w="732" w:type="dxa"/>
          </w:tcPr>
          <w:p>
            <w:pPr>
              <w:pStyle w:val="TableParagraph"/>
              <w:spacing w:before="23"/>
              <w:ind w:right="59"/>
              <w:rPr>
                <w:sz w:val="16"/>
              </w:rPr>
            </w:pPr>
            <w:r>
              <w:rPr>
                <w:w w:val="85"/>
                <w:sz w:val="16"/>
              </w:rPr>
              <w:t>1.3</w:t>
            </w:r>
          </w:p>
        </w:tc>
        <w:tc>
          <w:tcPr>
            <w:tcW w:w="732" w:type="dxa"/>
          </w:tcPr>
          <w:p>
            <w:pPr>
              <w:pStyle w:val="TableParagraph"/>
              <w:spacing w:before="23"/>
              <w:ind w:right="59"/>
              <w:rPr>
                <w:sz w:val="16"/>
              </w:rPr>
            </w:pPr>
            <w:r>
              <w:rPr>
                <w:w w:val="85"/>
                <w:sz w:val="16"/>
              </w:rPr>
              <w:t>19.0</w:t>
            </w:r>
          </w:p>
        </w:tc>
        <w:tc>
          <w:tcPr>
            <w:tcW w:w="732" w:type="dxa"/>
          </w:tcPr>
          <w:p>
            <w:pPr>
              <w:pStyle w:val="TableParagraph"/>
              <w:spacing w:before="23"/>
              <w:ind w:left="292"/>
              <w:jc w:val="left"/>
              <w:rPr>
                <w:sz w:val="16"/>
              </w:rPr>
            </w:pPr>
            <w:r>
              <w:rPr>
                <w:w w:val="95"/>
                <w:sz w:val="16"/>
              </w:rPr>
              <w:t>155.8</w:t>
            </w:r>
          </w:p>
        </w:tc>
        <w:tc>
          <w:tcPr>
            <w:tcW w:w="732" w:type="dxa"/>
          </w:tcPr>
          <w:p>
            <w:pPr>
              <w:pStyle w:val="TableParagraph"/>
              <w:spacing w:before="23"/>
              <w:ind w:right="59"/>
              <w:rPr>
                <w:sz w:val="16"/>
              </w:rPr>
            </w:pPr>
            <w:r>
              <w:rPr>
                <w:w w:val="85"/>
                <w:sz w:val="16"/>
              </w:rPr>
              <w:t>154.4</w:t>
            </w:r>
          </w:p>
        </w:tc>
        <w:tc>
          <w:tcPr>
            <w:tcW w:w="732" w:type="dxa"/>
          </w:tcPr>
          <w:p>
            <w:pPr>
              <w:pStyle w:val="TableParagraph"/>
              <w:spacing w:before="23"/>
              <w:ind w:right="58"/>
              <w:rPr>
                <w:sz w:val="16"/>
              </w:rPr>
            </w:pPr>
            <w:r>
              <w:rPr>
                <w:w w:val="85"/>
                <w:sz w:val="16"/>
              </w:rPr>
              <w:t>1.4</w:t>
            </w:r>
          </w:p>
        </w:tc>
        <w:tc>
          <w:tcPr>
            <w:tcW w:w="732" w:type="dxa"/>
          </w:tcPr>
          <w:p>
            <w:pPr>
              <w:pStyle w:val="TableParagraph"/>
              <w:spacing w:before="23"/>
              <w:ind w:right="59"/>
              <w:rPr>
                <w:sz w:val="16"/>
              </w:rPr>
            </w:pPr>
            <w:r>
              <w:rPr>
                <w:w w:val="85"/>
                <w:sz w:val="16"/>
              </w:rPr>
              <w:t>19.9</w:t>
            </w:r>
          </w:p>
        </w:tc>
        <w:tc>
          <w:tcPr>
            <w:tcW w:w="733" w:type="dxa"/>
          </w:tcPr>
          <w:p>
            <w:pPr>
              <w:pStyle w:val="TableParagraph"/>
              <w:spacing w:before="23"/>
              <w:ind w:left="293"/>
              <w:jc w:val="left"/>
              <w:rPr>
                <w:sz w:val="16"/>
              </w:rPr>
            </w:pPr>
            <w:r>
              <w:rPr>
                <w:w w:val="95"/>
                <w:sz w:val="16"/>
              </w:rPr>
              <w:t>155.6</w:t>
            </w:r>
          </w:p>
        </w:tc>
        <w:tc>
          <w:tcPr>
            <w:tcW w:w="732" w:type="dxa"/>
          </w:tcPr>
          <w:p>
            <w:pPr>
              <w:pStyle w:val="TableParagraph"/>
              <w:spacing w:before="23"/>
              <w:ind w:right="59"/>
              <w:rPr>
                <w:sz w:val="16"/>
              </w:rPr>
            </w:pPr>
            <w:r>
              <w:rPr>
                <w:w w:val="85"/>
                <w:sz w:val="16"/>
              </w:rPr>
              <w:t>154.6</w:t>
            </w:r>
          </w:p>
        </w:tc>
        <w:tc>
          <w:tcPr>
            <w:tcW w:w="732" w:type="dxa"/>
          </w:tcPr>
          <w:p>
            <w:pPr>
              <w:pStyle w:val="TableParagraph"/>
              <w:spacing w:before="23"/>
              <w:ind w:right="59"/>
              <w:rPr>
                <w:sz w:val="16"/>
              </w:rPr>
            </w:pPr>
            <w:r>
              <w:rPr>
                <w:w w:val="85"/>
                <w:sz w:val="16"/>
              </w:rPr>
              <w:t>1.0</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732" w:type="dxa"/>
          </w:tcPr>
          <w:p>
            <w:pPr>
              <w:pStyle w:val="TableParagraph"/>
              <w:spacing w:before="23"/>
              <w:ind w:right="59"/>
              <w:rPr>
                <w:sz w:val="16"/>
              </w:rPr>
            </w:pPr>
            <w:r>
              <w:rPr>
                <w:w w:val="85"/>
                <w:sz w:val="16"/>
              </w:rPr>
              <w:t>19.4</w:t>
            </w:r>
          </w:p>
        </w:tc>
        <w:tc>
          <w:tcPr>
            <w:tcW w:w="732" w:type="dxa"/>
          </w:tcPr>
          <w:p>
            <w:pPr>
              <w:pStyle w:val="TableParagraph"/>
              <w:spacing w:before="23"/>
              <w:ind w:right="59"/>
              <w:rPr>
                <w:sz w:val="16"/>
              </w:rPr>
            </w:pPr>
            <w:r>
              <w:rPr>
                <w:w w:val="85"/>
                <w:sz w:val="16"/>
              </w:rPr>
              <w:t>151.3</w:t>
            </w:r>
          </w:p>
        </w:tc>
        <w:tc>
          <w:tcPr>
            <w:tcW w:w="733" w:type="dxa"/>
          </w:tcPr>
          <w:p>
            <w:pPr>
              <w:pStyle w:val="TableParagraph"/>
              <w:spacing w:before="23"/>
              <w:ind w:left="292"/>
              <w:jc w:val="left"/>
              <w:rPr>
                <w:sz w:val="16"/>
              </w:rPr>
            </w:pPr>
            <w:r>
              <w:rPr>
                <w:w w:val="95"/>
                <w:sz w:val="16"/>
              </w:rPr>
              <w:t>150.3</w:t>
            </w:r>
          </w:p>
        </w:tc>
        <w:tc>
          <w:tcPr>
            <w:tcW w:w="732" w:type="dxa"/>
          </w:tcPr>
          <w:p>
            <w:pPr>
              <w:pStyle w:val="TableParagraph"/>
              <w:spacing w:before="23"/>
              <w:ind w:right="59"/>
              <w:rPr>
                <w:sz w:val="16"/>
              </w:rPr>
            </w:pPr>
            <w:r>
              <w:rPr>
                <w:w w:val="85"/>
                <w:sz w:val="16"/>
              </w:rPr>
              <w:t>1.0</w:t>
            </w:r>
          </w:p>
        </w:tc>
        <w:tc>
          <w:tcPr>
            <w:tcW w:w="732" w:type="dxa"/>
          </w:tcPr>
          <w:p>
            <w:pPr>
              <w:pStyle w:val="TableParagraph"/>
              <w:spacing w:before="23"/>
              <w:ind w:right="59"/>
              <w:rPr>
                <w:sz w:val="16"/>
              </w:rPr>
            </w:pPr>
            <w:r>
              <w:rPr>
                <w:w w:val="85"/>
                <w:sz w:val="16"/>
              </w:rPr>
              <w:t>19.2</w:t>
            </w:r>
          </w:p>
        </w:tc>
        <w:tc>
          <w:tcPr>
            <w:tcW w:w="732" w:type="dxa"/>
          </w:tcPr>
          <w:p>
            <w:pPr>
              <w:pStyle w:val="TableParagraph"/>
              <w:spacing w:before="23"/>
              <w:ind w:left="292"/>
              <w:jc w:val="left"/>
              <w:rPr>
                <w:sz w:val="16"/>
              </w:rPr>
            </w:pPr>
            <w:r>
              <w:rPr>
                <w:w w:val="95"/>
                <w:sz w:val="16"/>
              </w:rPr>
              <w:t>156.6</w:t>
            </w:r>
          </w:p>
        </w:tc>
        <w:tc>
          <w:tcPr>
            <w:tcW w:w="732" w:type="dxa"/>
          </w:tcPr>
          <w:p>
            <w:pPr>
              <w:pStyle w:val="TableParagraph"/>
              <w:spacing w:before="23"/>
              <w:ind w:right="59"/>
              <w:rPr>
                <w:sz w:val="16"/>
              </w:rPr>
            </w:pPr>
            <w:r>
              <w:rPr>
                <w:w w:val="85"/>
                <w:sz w:val="16"/>
              </w:rPr>
              <w:t>155.5</w:t>
            </w:r>
          </w:p>
        </w:tc>
        <w:tc>
          <w:tcPr>
            <w:tcW w:w="732" w:type="dxa"/>
          </w:tcPr>
          <w:p>
            <w:pPr>
              <w:pStyle w:val="TableParagraph"/>
              <w:spacing w:before="23"/>
              <w:ind w:right="58"/>
              <w:rPr>
                <w:sz w:val="16"/>
              </w:rPr>
            </w:pPr>
            <w:r>
              <w:rPr>
                <w:w w:val="85"/>
                <w:sz w:val="16"/>
              </w:rPr>
              <w:t>1.1</w:t>
            </w:r>
          </w:p>
        </w:tc>
        <w:tc>
          <w:tcPr>
            <w:tcW w:w="732" w:type="dxa"/>
          </w:tcPr>
          <w:p>
            <w:pPr>
              <w:pStyle w:val="TableParagraph"/>
              <w:spacing w:before="23"/>
              <w:ind w:right="59"/>
              <w:rPr>
                <w:sz w:val="16"/>
              </w:rPr>
            </w:pPr>
            <w:r>
              <w:rPr>
                <w:w w:val="85"/>
                <w:sz w:val="16"/>
              </w:rPr>
              <w:t>20.0</w:t>
            </w:r>
          </w:p>
        </w:tc>
        <w:tc>
          <w:tcPr>
            <w:tcW w:w="733" w:type="dxa"/>
          </w:tcPr>
          <w:p>
            <w:pPr>
              <w:pStyle w:val="TableParagraph"/>
              <w:spacing w:before="23"/>
              <w:ind w:left="293"/>
              <w:jc w:val="left"/>
              <w:rPr>
                <w:sz w:val="16"/>
              </w:rPr>
            </w:pPr>
            <w:r>
              <w:rPr>
                <w:w w:val="95"/>
                <w:sz w:val="16"/>
              </w:rPr>
              <w:t>136.8</w:t>
            </w:r>
          </w:p>
        </w:tc>
        <w:tc>
          <w:tcPr>
            <w:tcW w:w="732" w:type="dxa"/>
          </w:tcPr>
          <w:p>
            <w:pPr>
              <w:pStyle w:val="TableParagraph"/>
              <w:spacing w:before="23"/>
              <w:ind w:right="59"/>
              <w:rPr>
                <w:sz w:val="16"/>
              </w:rPr>
            </w:pPr>
            <w:r>
              <w:rPr>
                <w:w w:val="85"/>
                <w:sz w:val="16"/>
              </w:rPr>
              <w:t>135.9</w:t>
            </w:r>
          </w:p>
        </w:tc>
        <w:tc>
          <w:tcPr>
            <w:tcW w:w="732" w:type="dxa"/>
          </w:tcPr>
          <w:p>
            <w:pPr>
              <w:pStyle w:val="TableParagraph"/>
              <w:spacing w:before="23"/>
              <w:ind w:right="59"/>
              <w:rPr>
                <w:sz w:val="16"/>
              </w:rPr>
            </w:pPr>
            <w:r>
              <w:rPr>
                <w:w w:val="85"/>
                <w:sz w:val="16"/>
              </w:rPr>
              <w:t>0.9</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732" w:type="dxa"/>
          </w:tcPr>
          <w:p>
            <w:pPr>
              <w:pStyle w:val="TableParagraph"/>
              <w:spacing w:before="23"/>
              <w:ind w:right="59"/>
              <w:rPr>
                <w:sz w:val="16"/>
              </w:rPr>
            </w:pPr>
            <w:r>
              <w:rPr>
                <w:w w:val="85"/>
                <w:sz w:val="16"/>
              </w:rPr>
              <w:t>18.3</w:t>
            </w:r>
          </w:p>
        </w:tc>
        <w:tc>
          <w:tcPr>
            <w:tcW w:w="732" w:type="dxa"/>
          </w:tcPr>
          <w:p>
            <w:pPr>
              <w:pStyle w:val="TableParagraph"/>
              <w:spacing w:before="23"/>
              <w:ind w:right="59"/>
              <w:rPr>
                <w:sz w:val="16"/>
              </w:rPr>
            </w:pPr>
            <w:r>
              <w:rPr>
                <w:w w:val="85"/>
                <w:sz w:val="16"/>
              </w:rPr>
              <w:t>142.7</w:t>
            </w:r>
          </w:p>
        </w:tc>
        <w:tc>
          <w:tcPr>
            <w:tcW w:w="733" w:type="dxa"/>
          </w:tcPr>
          <w:p>
            <w:pPr>
              <w:pStyle w:val="TableParagraph"/>
              <w:spacing w:before="23"/>
              <w:ind w:left="292"/>
              <w:jc w:val="left"/>
              <w:rPr>
                <w:sz w:val="16"/>
              </w:rPr>
            </w:pPr>
            <w:r>
              <w:rPr>
                <w:w w:val="95"/>
                <w:sz w:val="16"/>
              </w:rPr>
              <w:t>141.9</w:t>
            </w:r>
          </w:p>
        </w:tc>
        <w:tc>
          <w:tcPr>
            <w:tcW w:w="732" w:type="dxa"/>
          </w:tcPr>
          <w:p>
            <w:pPr>
              <w:pStyle w:val="TableParagraph"/>
              <w:spacing w:before="23"/>
              <w:ind w:right="59"/>
              <w:rPr>
                <w:sz w:val="16"/>
              </w:rPr>
            </w:pPr>
            <w:r>
              <w:rPr>
                <w:w w:val="85"/>
                <w:sz w:val="16"/>
              </w:rPr>
              <w:t>0.8</w:t>
            </w:r>
          </w:p>
        </w:tc>
        <w:tc>
          <w:tcPr>
            <w:tcW w:w="732" w:type="dxa"/>
          </w:tcPr>
          <w:p>
            <w:pPr>
              <w:pStyle w:val="TableParagraph"/>
              <w:spacing w:before="23"/>
              <w:ind w:right="59"/>
              <w:rPr>
                <w:sz w:val="16"/>
              </w:rPr>
            </w:pPr>
            <w:r>
              <w:rPr>
                <w:w w:val="85"/>
                <w:sz w:val="16"/>
              </w:rPr>
              <w:t>18.0</w:t>
            </w:r>
          </w:p>
        </w:tc>
        <w:tc>
          <w:tcPr>
            <w:tcW w:w="732" w:type="dxa"/>
          </w:tcPr>
          <w:p>
            <w:pPr>
              <w:pStyle w:val="TableParagraph"/>
              <w:spacing w:before="23"/>
              <w:ind w:left="292"/>
              <w:jc w:val="left"/>
              <w:rPr>
                <w:sz w:val="16"/>
              </w:rPr>
            </w:pPr>
            <w:r>
              <w:rPr>
                <w:w w:val="95"/>
                <w:sz w:val="16"/>
              </w:rPr>
              <w:t>147.2</w:t>
            </w:r>
          </w:p>
        </w:tc>
        <w:tc>
          <w:tcPr>
            <w:tcW w:w="732" w:type="dxa"/>
          </w:tcPr>
          <w:p>
            <w:pPr>
              <w:pStyle w:val="TableParagraph"/>
              <w:spacing w:before="23"/>
              <w:ind w:right="59"/>
              <w:rPr>
                <w:sz w:val="16"/>
              </w:rPr>
            </w:pPr>
            <w:r>
              <w:rPr>
                <w:w w:val="85"/>
                <w:sz w:val="16"/>
              </w:rPr>
              <w:t>146.4</w:t>
            </w:r>
          </w:p>
        </w:tc>
        <w:tc>
          <w:tcPr>
            <w:tcW w:w="732" w:type="dxa"/>
          </w:tcPr>
          <w:p>
            <w:pPr>
              <w:pStyle w:val="TableParagraph"/>
              <w:spacing w:before="23"/>
              <w:ind w:right="58"/>
              <w:rPr>
                <w:sz w:val="16"/>
              </w:rPr>
            </w:pPr>
            <w:r>
              <w:rPr>
                <w:w w:val="85"/>
                <w:sz w:val="16"/>
              </w:rPr>
              <w:t>0.8</w:t>
            </w:r>
          </w:p>
        </w:tc>
        <w:tc>
          <w:tcPr>
            <w:tcW w:w="732" w:type="dxa"/>
          </w:tcPr>
          <w:p>
            <w:pPr>
              <w:pStyle w:val="TableParagraph"/>
              <w:spacing w:before="23"/>
              <w:ind w:right="59"/>
              <w:rPr>
                <w:sz w:val="16"/>
              </w:rPr>
            </w:pPr>
            <w:r>
              <w:rPr>
                <w:w w:val="85"/>
                <w:sz w:val="16"/>
              </w:rPr>
              <w:t>19.1</w:t>
            </w:r>
          </w:p>
        </w:tc>
        <w:tc>
          <w:tcPr>
            <w:tcW w:w="733" w:type="dxa"/>
          </w:tcPr>
          <w:p>
            <w:pPr>
              <w:pStyle w:val="TableParagraph"/>
              <w:spacing w:before="23"/>
              <w:ind w:left="293"/>
              <w:jc w:val="left"/>
              <w:rPr>
                <w:sz w:val="16"/>
              </w:rPr>
            </w:pPr>
            <w:r>
              <w:rPr>
                <w:w w:val="95"/>
                <w:sz w:val="16"/>
              </w:rPr>
              <w:t>129.8</w:t>
            </w:r>
          </w:p>
        </w:tc>
        <w:tc>
          <w:tcPr>
            <w:tcW w:w="732" w:type="dxa"/>
          </w:tcPr>
          <w:p>
            <w:pPr>
              <w:pStyle w:val="TableParagraph"/>
              <w:spacing w:before="23"/>
              <w:ind w:right="59"/>
              <w:rPr>
                <w:sz w:val="16"/>
              </w:rPr>
            </w:pPr>
            <w:r>
              <w:rPr>
                <w:w w:val="85"/>
                <w:sz w:val="16"/>
              </w:rPr>
              <w:t>129.3</w:t>
            </w:r>
          </w:p>
        </w:tc>
        <w:tc>
          <w:tcPr>
            <w:tcW w:w="732" w:type="dxa"/>
          </w:tcPr>
          <w:p>
            <w:pPr>
              <w:pStyle w:val="TableParagraph"/>
              <w:spacing w:before="23"/>
              <w:ind w:right="59"/>
              <w:rPr>
                <w:sz w:val="16"/>
              </w:rPr>
            </w:pPr>
            <w:r>
              <w:rPr>
                <w:w w:val="85"/>
                <w:sz w:val="16"/>
              </w:rPr>
              <w:t>0.5</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732" w:type="dxa"/>
          </w:tcPr>
          <w:p>
            <w:pPr>
              <w:pStyle w:val="TableParagraph"/>
              <w:spacing w:before="23"/>
              <w:ind w:right="59"/>
              <w:rPr>
                <w:sz w:val="16"/>
              </w:rPr>
            </w:pPr>
            <w:r>
              <w:rPr>
                <w:w w:val="85"/>
                <w:sz w:val="16"/>
              </w:rPr>
              <w:t>18.8</w:t>
            </w:r>
          </w:p>
        </w:tc>
        <w:tc>
          <w:tcPr>
            <w:tcW w:w="732" w:type="dxa"/>
          </w:tcPr>
          <w:p>
            <w:pPr>
              <w:pStyle w:val="TableParagraph"/>
              <w:spacing w:before="23"/>
              <w:ind w:right="59"/>
              <w:rPr>
                <w:sz w:val="16"/>
              </w:rPr>
            </w:pPr>
            <w:r>
              <w:rPr>
                <w:w w:val="85"/>
                <w:sz w:val="16"/>
              </w:rPr>
              <w:t>147.1</w:t>
            </w:r>
          </w:p>
        </w:tc>
        <w:tc>
          <w:tcPr>
            <w:tcW w:w="733" w:type="dxa"/>
          </w:tcPr>
          <w:p>
            <w:pPr>
              <w:pStyle w:val="TableParagraph"/>
              <w:spacing w:before="23"/>
              <w:ind w:left="292"/>
              <w:jc w:val="left"/>
              <w:rPr>
                <w:sz w:val="16"/>
              </w:rPr>
            </w:pPr>
            <w:r>
              <w:rPr>
                <w:w w:val="95"/>
                <w:sz w:val="16"/>
              </w:rPr>
              <w:t>146.5</w:t>
            </w:r>
          </w:p>
        </w:tc>
        <w:tc>
          <w:tcPr>
            <w:tcW w:w="732" w:type="dxa"/>
          </w:tcPr>
          <w:p>
            <w:pPr>
              <w:pStyle w:val="TableParagraph"/>
              <w:spacing w:before="23"/>
              <w:ind w:right="59"/>
              <w:rPr>
                <w:sz w:val="16"/>
              </w:rPr>
            </w:pPr>
            <w:r>
              <w:rPr>
                <w:w w:val="85"/>
                <w:sz w:val="16"/>
              </w:rPr>
              <w:t>0.6</w:t>
            </w:r>
          </w:p>
        </w:tc>
        <w:tc>
          <w:tcPr>
            <w:tcW w:w="732" w:type="dxa"/>
          </w:tcPr>
          <w:p>
            <w:pPr>
              <w:pStyle w:val="TableParagraph"/>
              <w:spacing w:before="23"/>
              <w:ind w:right="59"/>
              <w:rPr>
                <w:sz w:val="16"/>
              </w:rPr>
            </w:pPr>
            <w:r>
              <w:rPr>
                <w:w w:val="85"/>
                <w:sz w:val="16"/>
              </w:rPr>
              <w:t>18.5</w:t>
            </w:r>
          </w:p>
        </w:tc>
        <w:tc>
          <w:tcPr>
            <w:tcW w:w="732" w:type="dxa"/>
          </w:tcPr>
          <w:p>
            <w:pPr>
              <w:pStyle w:val="TableParagraph"/>
              <w:spacing w:before="23"/>
              <w:ind w:left="292"/>
              <w:jc w:val="left"/>
              <w:rPr>
                <w:sz w:val="16"/>
              </w:rPr>
            </w:pPr>
            <w:r>
              <w:rPr>
                <w:w w:val="95"/>
                <w:sz w:val="16"/>
              </w:rPr>
              <w:t>151.6</w:t>
            </w:r>
          </w:p>
        </w:tc>
        <w:tc>
          <w:tcPr>
            <w:tcW w:w="732" w:type="dxa"/>
          </w:tcPr>
          <w:p>
            <w:pPr>
              <w:pStyle w:val="TableParagraph"/>
              <w:spacing w:before="23"/>
              <w:ind w:right="59"/>
              <w:rPr>
                <w:sz w:val="16"/>
              </w:rPr>
            </w:pPr>
            <w:r>
              <w:rPr>
                <w:w w:val="85"/>
                <w:sz w:val="16"/>
              </w:rPr>
              <w:t>151.0</w:t>
            </w:r>
          </w:p>
        </w:tc>
        <w:tc>
          <w:tcPr>
            <w:tcW w:w="732" w:type="dxa"/>
          </w:tcPr>
          <w:p>
            <w:pPr>
              <w:pStyle w:val="TableParagraph"/>
              <w:spacing w:before="23"/>
              <w:ind w:right="58"/>
              <w:rPr>
                <w:sz w:val="16"/>
              </w:rPr>
            </w:pPr>
            <w:r>
              <w:rPr>
                <w:w w:val="85"/>
                <w:sz w:val="16"/>
              </w:rPr>
              <w:t>0.6</w:t>
            </w:r>
          </w:p>
        </w:tc>
        <w:tc>
          <w:tcPr>
            <w:tcW w:w="732" w:type="dxa"/>
          </w:tcPr>
          <w:p>
            <w:pPr>
              <w:pStyle w:val="TableParagraph"/>
              <w:spacing w:before="23"/>
              <w:ind w:right="59"/>
              <w:rPr>
                <w:sz w:val="16"/>
              </w:rPr>
            </w:pPr>
            <w:r>
              <w:rPr>
                <w:w w:val="85"/>
                <w:sz w:val="16"/>
              </w:rPr>
              <w:t>19.6</w:t>
            </w:r>
          </w:p>
        </w:tc>
        <w:tc>
          <w:tcPr>
            <w:tcW w:w="733" w:type="dxa"/>
          </w:tcPr>
          <w:p>
            <w:pPr>
              <w:pStyle w:val="TableParagraph"/>
              <w:spacing w:before="23"/>
              <w:ind w:left="293"/>
              <w:jc w:val="left"/>
              <w:rPr>
                <w:sz w:val="16"/>
              </w:rPr>
            </w:pPr>
            <w:r>
              <w:rPr>
                <w:w w:val="95"/>
                <w:sz w:val="16"/>
              </w:rPr>
              <w:t>134.1</w:t>
            </w:r>
          </w:p>
        </w:tc>
        <w:tc>
          <w:tcPr>
            <w:tcW w:w="732" w:type="dxa"/>
          </w:tcPr>
          <w:p>
            <w:pPr>
              <w:pStyle w:val="TableParagraph"/>
              <w:spacing w:before="23"/>
              <w:ind w:right="59"/>
              <w:rPr>
                <w:sz w:val="16"/>
              </w:rPr>
            </w:pPr>
            <w:r>
              <w:rPr>
                <w:w w:val="85"/>
                <w:sz w:val="16"/>
              </w:rPr>
              <w:t>133.7</w:t>
            </w:r>
          </w:p>
        </w:tc>
        <w:tc>
          <w:tcPr>
            <w:tcW w:w="732" w:type="dxa"/>
          </w:tcPr>
          <w:p>
            <w:pPr>
              <w:pStyle w:val="TableParagraph"/>
              <w:spacing w:before="23"/>
              <w:ind w:right="59"/>
              <w:rPr>
                <w:sz w:val="16"/>
              </w:rPr>
            </w:pPr>
            <w:r>
              <w:rPr>
                <w:w w:val="85"/>
                <w:sz w:val="16"/>
              </w:rPr>
              <w:t>0.4</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732" w:type="dxa"/>
          </w:tcPr>
          <w:p>
            <w:pPr>
              <w:pStyle w:val="TableParagraph"/>
              <w:spacing w:before="23"/>
              <w:ind w:right="59"/>
              <w:rPr>
                <w:sz w:val="16"/>
              </w:rPr>
            </w:pPr>
            <w:r>
              <w:rPr>
                <w:w w:val="85"/>
                <w:sz w:val="16"/>
              </w:rPr>
              <w:t>19.3</w:t>
            </w:r>
          </w:p>
        </w:tc>
        <w:tc>
          <w:tcPr>
            <w:tcW w:w="732" w:type="dxa"/>
          </w:tcPr>
          <w:p>
            <w:pPr>
              <w:pStyle w:val="TableParagraph"/>
              <w:spacing w:before="23"/>
              <w:ind w:right="59"/>
              <w:rPr>
                <w:sz w:val="16"/>
              </w:rPr>
            </w:pPr>
            <w:r>
              <w:rPr>
                <w:w w:val="85"/>
                <w:sz w:val="16"/>
              </w:rPr>
              <w:t>150.3</w:t>
            </w:r>
          </w:p>
        </w:tc>
        <w:tc>
          <w:tcPr>
            <w:tcW w:w="733" w:type="dxa"/>
          </w:tcPr>
          <w:p>
            <w:pPr>
              <w:pStyle w:val="TableParagraph"/>
              <w:spacing w:before="23"/>
              <w:ind w:left="292"/>
              <w:jc w:val="left"/>
              <w:rPr>
                <w:sz w:val="16"/>
              </w:rPr>
            </w:pPr>
            <w:r>
              <w:rPr>
                <w:w w:val="95"/>
                <w:sz w:val="16"/>
              </w:rPr>
              <w:t>149.6</w:t>
            </w:r>
          </w:p>
        </w:tc>
        <w:tc>
          <w:tcPr>
            <w:tcW w:w="732" w:type="dxa"/>
          </w:tcPr>
          <w:p>
            <w:pPr>
              <w:pStyle w:val="TableParagraph"/>
              <w:spacing w:before="23"/>
              <w:ind w:right="59"/>
              <w:rPr>
                <w:sz w:val="16"/>
              </w:rPr>
            </w:pPr>
            <w:r>
              <w:rPr>
                <w:w w:val="85"/>
                <w:sz w:val="16"/>
              </w:rPr>
              <w:t>0.7</w:t>
            </w:r>
          </w:p>
        </w:tc>
        <w:tc>
          <w:tcPr>
            <w:tcW w:w="732" w:type="dxa"/>
          </w:tcPr>
          <w:p>
            <w:pPr>
              <w:pStyle w:val="TableParagraph"/>
              <w:spacing w:before="23"/>
              <w:ind w:right="59"/>
              <w:rPr>
                <w:sz w:val="16"/>
              </w:rPr>
            </w:pPr>
            <w:r>
              <w:rPr>
                <w:w w:val="85"/>
                <w:sz w:val="16"/>
              </w:rPr>
              <w:t>19.0</w:t>
            </w:r>
          </w:p>
        </w:tc>
        <w:tc>
          <w:tcPr>
            <w:tcW w:w="732" w:type="dxa"/>
          </w:tcPr>
          <w:p>
            <w:pPr>
              <w:pStyle w:val="TableParagraph"/>
              <w:spacing w:before="23"/>
              <w:ind w:left="292"/>
              <w:jc w:val="left"/>
              <w:rPr>
                <w:sz w:val="16"/>
              </w:rPr>
            </w:pPr>
            <w:r>
              <w:rPr>
                <w:w w:val="95"/>
                <w:sz w:val="16"/>
              </w:rPr>
              <w:t>154.5</w:t>
            </w:r>
          </w:p>
        </w:tc>
        <w:tc>
          <w:tcPr>
            <w:tcW w:w="732" w:type="dxa"/>
          </w:tcPr>
          <w:p>
            <w:pPr>
              <w:pStyle w:val="TableParagraph"/>
              <w:spacing w:before="23"/>
              <w:ind w:right="59"/>
              <w:rPr>
                <w:sz w:val="16"/>
              </w:rPr>
            </w:pPr>
            <w:r>
              <w:rPr>
                <w:w w:val="85"/>
                <w:sz w:val="16"/>
              </w:rPr>
              <w:t>153.8</w:t>
            </w:r>
          </w:p>
        </w:tc>
        <w:tc>
          <w:tcPr>
            <w:tcW w:w="732" w:type="dxa"/>
          </w:tcPr>
          <w:p>
            <w:pPr>
              <w:pStyle w:val="TableParagraph"/>
              <w:spacing w:before="23"/>
              <w:ind w:right="58"/>
              <w:rPr>
                <w:sz w:val="16"/>
              </w:rPr>
            </w:pPr>
            <w:r>
              <w:rPr>
                <w:w w:val="85"/>
                <w:sz w:val="16"/>
              </w:rPr>
              <w:t>0.7</w:t>
            </w:r>
          </w:p>
        </w:tc>
        <w:tc>
          <w:tcPr>
            <w:tcW w:w="732" w:type="dxa"/>
          </w:tcPr>
          <w:p>
            <w:pPr>
              <w:pStyle w:val="TableParagraph"/>
              <w:spacing w:before="23"/>
              <w:ind w:right="59"/>
              <w:rPr>
                <w:sz w:val="16"/>
              </w:rPr>
            </w:pPr>
            <w:r>
              <w:rPr>
                <w:w w:val="85"/>
                <w:sz w:val="16"/>
              </w:rPr>
              <w:t>20.1</w:t>
            </w:r>
          </w:p>
        </w:tc>
        <w:tc>
          <w:tcPr>
            <w:tcW w:w="733" w:type="dxa"/>
          </w:tcPr>
          <w:p>
            <w:pPr>
              <w:pStyle w:val="TableParagraph"/>
              <w:spacing w:before="23"/>
              <w:ind w:left="293"/>
              <w:jc w:val="left"/>
              <w:rPr>
                <w:sz w:val="16"/>
              </w:rPr>
            </w:pPr>
            <w:r>
              <w:rPr>
                <w:w w:val="95"/>
                <w:sz w:val="16"/>
              </w:rPr>
              <w:t>137.9</w:t>
            </w:r>
          </w:p>
        </w:tc>
        <w:tc>
          <w:tcPr>
            <w:tcW w:w="732" w:type="dxa"/>
          </w:tcPr>
          <w:p>
            <w:pPr>
              <w:pStyle w:val="TableParagraph"/>
              <w:spacing w:before="23"/>
              <w:ind w:right="59"/>
              <w:rPr>
                <w:sz w:val="16"/>
              </w:rPr>
            </w:pPr>
            <w:r>
              <w:rPr>
                <w:w w:val="85"/>
                <w:sz w:val="16"/>
              </w:rPr>
              <w:t>137.3</w:t>
            </w:r>
          </w:p>
        </w:tc>
        <w:tc>
          <w:tcPr>
            <w:tcW w:w="732" w:type="dxa"/>
          </w:tcPr>
          <w:p>
            <w:pPr>
              <w:pStyle w:val="TableParagraph"/>
              <w:spacing w:before="23"/>
              <w:ind w:right="59"/>
              <w:rPr>
                <w:sz w:val="16"/>
              </w:rPr>
            </w:pPr>
            <w:r>
              <w:rPr>
                <w:w w:val="85"/>
                <w:sz w:val="16"/>
              </w:rPr>
              <w:t>0.6</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732" w:type="dxa"/>
          </w:tcPr>
          <w:p>
            <w:pPr>
              <w:pStyle w:val="TableParagraph"/>
              <w:spacing w:before="23"/>
              <w:ind w:right="59"/>
              <w:rPr>
                <w:sz w:val="16"/>
              </w:rPr>
            </w:pPr>
            <w:r>
              <w:rPr>
                <w:w w:val="85"/>
                <w:sz w:val="16"/>
              </w:rPr>
              <w:t>18.7</w:t>
            </w:r>
          </w:p>
        </w:tc>
        <w:tc>
          <w:tcPr>
            <w:tcW w:w="732" w:type="dxa"/>
          </w:tcPr>
          <w:p>
            <w:pPr>
              <w:pStyle w:val="TableParagraph"/>
              <w:spacing w:before="23"/>
              <w:ind w:right="59"/>
              <w:rPr>
                <w:sz w:val="16"/>
              </w:rPr>
            </w:pPr>
            <w:r>
              <w:rPr>
                <w:w w:val="85"/>
                <w:sz w:val="16"/>
              </w:rPr>
              <w:t>144.9</w:t>
            </w:r>
          </w:p>
        </w:tc>
        <w:tc>
          <w:tcPr>
            <w:tcW w:w="733" w:type="dxa"/>
          </w:tcPr>
          <w:p>
            <w:pPr>
              <w:pStyle w:val="TableParagraph"/>
              <w:spacing w:before="23"/>
              <w:ind w:left="292"/>
              <w:jc w:val="left"/>
              <w:rPr>
                <w:sz w:val="16"/>
              </w:rPr>
            </w:pPr>
            <w:r>
              <w:rPr>
                <w:w w:val="95"/>
                <w:sz w:val="16"/>
              </w:rPr>
              <w:t>144.0</w:t>
            </w:r>
          </w:p>
        </w:tc>
        <w:tc>
          <w:tcPr>
            <w:tcW w:w="732" w:type="dxa"/>
          </w:tcPr>
          <w:p>
            <w:pPr>
              <w:pStyle w:val="TableParagraph"/>
              <w:spacing w:before="23"/>
              <w:ind w:right="59"/>
              <w:rPr>
                <w:sz w:val="16"/>
              </w:rPr>
            </w:pPr>
            <w:r>
              <w:rPr>
                <w:w w:val="85"/>
                <w:sz w:val="16"/>
              </w:rPr>
              <w:t>0.9</w:t>
            </w:r>
          </w:p>
        </w:tc>
        <w:tc>
          <w:tcPr>
            <w:tcW w:w="732" w:type="dxa"/>
          </w:tcPr>
          <w:p>
            <w:pPr>
              <w:pStyle w:val="TableParagraph"/>
              <w:spacing w:before="23"/>
              <w:ind w:right="59"/>
              <w:rPr>
                <w:sz w:val="16"/>
              </w:rPr>
            </w:pPr>
            <w:r>
              <w:rPr>
                <w:w w:val="85"/>
                <w:sz w:val="16"/>
              </w:rPr>
              <w:t>18.3</w:t>
            </w:r>
          </w:p>
        </w:tc>
        <w:tc>
          <w:tcPr>
            <w:tcW w:w="732" w:type="dxa"/>
          </w:tcPr>
          <w:p>
            <w:pPr>
              <w:pStyle w:val="TableParagraph"/>
              <w:spacing w:before="23"/>
              <w:ind w:left="292"/>
              <w:jc w:val="left"/>
              <w:rPr>
                <w:sz w:val="16"/>
              </w:rPr>
            </w:pPr>
            <w:r>
              <w:rPr>
                <w:w w:val="95"/>
                <w:sz w:val="16"/>
              </w:rPr>
              <w:t>148.9</w:t>
            </w:r>
          </w:p>
        </w:tc>
        <w:tc>
          <w:tcPr>
            <w:tcW w:w="732" w:type="dxa"/>
          </w:tcPr>
          <w:p>
            <w:pPr>
              <w:pStyle w:val="TableParagraph"/>
              <w:spacing w:before="23"/>
              <w:ind w:right="59"/>
              <w:rPr>
                <w:sz w:val="16"/>
              </w:rPr>
            </w:pPr>
            <w:r>
              <w:rPr>
                <w:w w:val="85"/>
                <w:sz w:val="16"/>
              </w:rPr>
              <w:t>148.0</w:t>
            </w:r>
          </w:p>
        </w:tc>
        <w:tc>
          <w:tcPr>
            <w:tcW w:w="732" w:type="dxa"/>
          </w:tcPr>
          <w:p>
            <w:pPr>
              <w:pStyle w:val="TableParagraph"/>
              <w:spacing w:before="23"/>
              <w:ind w:right="58"/>
              <w:rPr>
                <w:sz w:val="16"/>
              </w:rPr>
            </w:pPr>
            <w:r>
              <w:rPr>
                <w:w w:val="85"/>
                <w:sz w:val="16"/>
              </w:rPr>
              <w:t>0.9</w:t>
            </w:r>
          </w:p>
        </w:tc>
        <w:tc>
          <w:tcPr>
            <w:tcW w:w="732" w:type="dxa"/>
          </w:tcPr>
          <w:p>
            <w:pPr>
              <w:pStyle w:val="TableParagraph"/>
              <w:spacing w:before="23"/>
              <w:ind w:right="59"/>
              <w:rPr>
                <w:sz w:val="16"/>
              </w:rPr>
            </w:pPr>
            <w:r>
              <w:rPr>
                <w:w w:val="85"/>
                <w:sz w:val="16"/>
              </w:rPr>
              <w:t>19.6</w:t>
            </w:r>
          </w:p>
        </w:tc>
        <w:tc>
          <w:tcPr>
            <w:tcW w:w="733" w:type="dxa"/>
          </w:tcPr>
          <w:p>
            <w:pPr>
              <w:pStyle w:val="TableParagraph"/>
              <w:spacing w:before="23"/>
              <w:ind w:left="293"/>
              <w:jc w:val="left"/>
              <w:rPr>
                <w:sz w:val="16"/>
              </w:rPr>
            </w:pPr>
            <w:r>
              <w:rPr>
                <w:w w:val="95"/>
                <w:sz w:val="16"/>
              </w:rPr>
              <w:t>133.3</w:t>
            </w:r>
          </w:p>
        </w:tc>
        <w:tc>
          <w:tcPr>
            <w:tcW w:w="732" w:type="dxa"/>
          </w:tcPr>
          <w:p>
            <w:pPr>
              <w:pStyle w:val="TableParagraph"/>
              <w:spacing w:before="23"/>
              <w:ind w:right="59"/>
              <w:rPr>
                <w:sz w:val="16"/>
              </w:rPr>
            </w:pPr>
            <w:r>
              <w:rPr>
                <w:w w:val="85"/>
                <w:sz w:val="16"/>
              </w:rPr>
              <w:t>132.5</w:t>
            </w:r>
          </w:p>
        </w:tc>
        <w:tc>
          <w:tcPr>
            <w:tcW w:w="732" w:type="dxa"/>
          </w:tcPr>
          <w:p>
            <w:pPr>
              <w:pStyle w:val="TableParagraph"/>
              <w:spacing w:before="23"/>
              <w:ind w:right="59"/>
              <w:rPr>
                <w:sz w:val="16"/>
              </w:rPr>
            </w:pPr>
            <w:r>
              <w:rPr>
                <w:w w:val="85"/>
                <w:sz w:val="16"/>
              </w:rPr>
              <w:t>0.8</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732" w:type="dxa"/>
          </w:tcPr>
          <w:p>
            <w:pPr>
              <w:pStyle w:val="TableParagraph"/>
              <w:spacing w:before="23"/>
              <w:ind w:right="59"/>
              <w:rPr>
                <w:sz w:val="16"/>
              </w:rPr>
            </w:pPr>
            <w:r>
              <w:rPr>
                <w:w w:val="85"/>
                <w:sz w:val="16"/>
              </w:rPr>
              <w:t>18.5</w:t>
            </w:r>
          </w:p>
        </w:tc>
        <w:tc>
          <w:tcPr>
            <w:tcW w:w="732" w:type="dxa"/>
          </w:tcPr>
          <w:p>
            <w:pPr>
              <w:pStyle w:val="TableParagraph"/>
              <w:spacing w:before="23"/>
              <w:ind w:right="59"/>
              <w:rPr>
                <w:sz w:val="16"/>
              </w:rPr>
            </w:pPr>
            <w:r>
              <w:rPr>
                <w:w w:val="85"/>
                <w:sz w:val="16"/>
              </w:rPr>
              <w:t>143.9</w:t>
            </w:r>
          </w:p>
        </w:tc>
        <w:tc>
          <w:tcPr>
            <w:tcW w:w="733" w:type="dxa"/>
          </w:tcPr>
          <w:p>
            <w:pPr>
              <w:pStyle w:val="TableParagraph"/>
              <w:spacing w:before="23"/>
              <w:ind w:left="292"/>
              <w:jc w:val="left"/>
              <w:rPr>
                <w:sz w:val="16"/>
              </w:rPr>
            </w:pPr>
            <w:r>
              <w:rPr>
                <w:w w:val="95"/>
                <w:sz w:val="16"/>
              </w:rPr>
              <w:t>143.0</w:t>
            </w:r>
          </w:p>
        </w:tc>
        <w:tc>
          <w:tcPr>
            <w:tcW w:w="732" w:type="dxa"/>
          </w:tcPr>
          <w:p>
            <w:pPr>
              <w:pStyle w:val="TableParagraph"/>
              <w:spacing w:before="23"/>
              <w:ind w:right="59"/>
              <w:rPr>
                <w:sz w:val="16"/>
              </w:rPr>
            </w:pPr>
            <w:r>
              <w:rPr>
                <w:w w:val="85"/>
                <w:sz w:val="16"/>
              </w:rPr>
              <w:t>0.9</w:t>
            </w:r>
          </w:p>
        </w:tc>
        <w:tc>
          <w:tcPr>
            <w:tcW w:w="732" w:type="dxa"/>
          </w:tcPr>
          <w:p>
            <w:pPr>
              <w:pStyle w:val="TableParagraph"/>
              <w:spacing w:before="23"/>
              <w:ind w:right="59"/>
              <w:rPr>
                <w:sz w:val="16"/>
              </w:rPr>
            </w:pPr>
            <w:r>
              <w:rPr>
                <w:w w:val="85"/>
                <w:sz w:val="16"/>
              </w:rPr>
              <w:t>18.3</w:t>
            </w:r>
          </w:p>
        </w:tc>
        <w:tc>
          <w:tcPr>
            <w:tcW w:w="732" w:type="dxa"/>
          </w:tcPr>
          <w:p>
            <w:pPr>
              <w:pStyle w:val="TableParagraph"/>
              <w:spacing w:before="23"/>
              <w:ind w:left="292"/>
              <w:jc w:val="left"/>
              <w:rPr>
                <w:sz w:val="16"/>
              </w:rPr>
            </w:pPr>
            <w:r>
              <w:rPr>
                <w:w w:val="95"/>
                <w:sz w:val="16"/>
              </w:rPr>
              <w:t>148.6</w:t>
            </w:r>
          </w:p>
        </w:tc>
        <w:tc>
          <w:tcPr>
            <w:tcW w:w="732" w:type="dxa"/>
          </w:tcPr>
          <w:p>
            <w:pPr>
              <w:pStyle w:val="TableParagraph"/>
              <w:spacing w:before="23"/>
              <w:ind w:right="59"/>
              <w:rPr>
                <w:sz w:val="16"/>
              </w:rPr>
            </w:pPr>
            <w:r>
              <w:rPr>
                <w:w w:val="85"/>
                <w:sz w:val="16"/>
              </w:rPr>
              <w:t>147.5</w:t>
            </w:r>
          </w:p>
        </w:tc>
        <w:tc>
          <w:tcPr>
            <w:tcW w:w="732" w:type="dxa"/>
          </w:tcPr>
          <w:p>
            <w:pPr>
              <w:pStyle w:val="TableParagraph"/>
              <w:spacing w:before="23"/>
              <w:ind w:right="58"/>
              <w:rPr>
                <w:sz w:val="16"/>
              </w:rPr>
            </w:pPr>
            <w:r>
              <w:rPr>
                <w:w w:val="85"/>
                <w:sz w:val="16"/>
              </w:rPr>
              <w:t>1.1</w:t>
            </w:r>
          </w:p>
        </w:tc>
        <w:tc>
          <w:tcPr>
            <w:tcW w:w="732" w:type="dxa"/>
          </w:tcPr>
          <w:p>
            <w:pPr>
              <w:pStyle w:val="TableParagraph"/>
              <w:spacing w:before="23"/>
              <w:ind w:right="59"/>
              <w:rPr>
                <w:sz w:val="16"/>
              </w:rPr>
            </w:pPr>
            <w:r>
              <w:rPr>
                <w:w w:val="85"/>
                <w:sz w:val="16"/>
              </w:rPr>
              <w:t>19.2</w:t>
            </w:r>
          </w:p>
        </w:tc>
        <w:tc>
          <w:tcPr>
            <w:tcW w:w="733" w:type="dxa"/>
          </w:tcPr>
          <w:p>
            <w:pPr>
              <w:pStyle w:val="TableParagraph"/>
              <w:spacing w:before="23"/>
              <w:ind w:left="293"/>
              <w:jc w:val="left"/>
              <w:rPr>
                <w:sz w:val="16"/>
              </w:rPr>
            </w:pPr>
            <w:r>
              <w:rPr>
                <w:w w:val="95"/>
                <w:sz w:val="16"/>
              </w:rPr>
              <w:t>130.8</w:t>
            </w:r>
          </w:p>
        </w:tc>
        <w:tc>
          <w:tcPr>
            <w:tcW w:w="732" w:type="dxa"/>
          </w:tcPr>
          <w:p>
            <w:pPr>
              <w:pStyle w:val="TableParagraph"/>
              <w:spacing w:before="23"/>
              <w:ind w:right="59"/>
              <w:rPr>
                <w:sz w:val="16"/>
              </w:rPr>
            </w:pPr>
            <w:r>
              <w:rPr>
                <w:w w:val="85"/>
                <w:sz w:val="16"/>
              </w:rPr>
              <w:t>130.3</w:t>
            </w:r>
          </w:p>
        </w:tc>
        <w:tc>
          <w:tcPr>
            <w:tcW w:w="732" w:type="dxa"/>
          </w:tcPr>
          <w:p>
            <w:pPr>
              <w:pStyle w:val="TableParagraph"/>
              <w:spacing w:before="23"/>
              <w:ind w:right="59"/>
              <w:rPr>
                <w:sz w:val="16"/>
              </w:rPr>
            </w:pPr>
            <w:r>
              <w:rPr>
                <w:w w:val="85"/>
                <w:sz w:val="16"/>
              </w:rPr>
              <w:t>0.5</w:t>
            </w:r>
          </w:p>
        </w:tc>
      </w:tr>
    </w:tbl>
    <w:p>
      <w:pPr>
        <w:spacing w:after="0"/>
        <w:rPr>
          <w:sz w:val="16"/>
        </w:rPr>
        <w:sectPr>
          <w:headerReference w:type="default" r:id="rId55"/>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1"/>
              <w:jc w:val="center"/>
              <w:rPr>
                <w:sz w:val="18"/>
              </w:rPr>
            </w:pPr>
            <w:r>
              <w:rPr>
                <w:sz w:val="18"/>
              </w:rPr>
              <w:t>医療,福祉</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241" w:hRule="atLeast"/>
        </w:trPr>
        <w:tc>
          <w:tcPr>
            <w:tcW w:w="857" w:type="dxa"/>
          </w:tcPr>
          <w:p>
            <w:pPr>
              <w:pStyle w:val="TableParagraph"/>
              <w:spacing w:before="6"/>
              <w:ind w:left="56" w:right="19"/>
              <w:jc w:val="center"/>
              <w:rPr>
                <w:sz w:val="16"/>
              </w:rPr>
            </w:pPr>
            <w:r>
              <w:rPr>
                <w:w w:val="80"/>
                <w:sz w:val="16"/>
              </w:rPr>
              <w:t>（</w:t>
            </w:r>
            <w:r>
              <w:rPr>
                <w:w w:val="85"/>
                <w:sz w:val="16"/>
              </w:rPr>
              <w:t>年平均）</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right="9"/>
              <w:rPr>
                <w:sz w:val="16"/>
              </w:rPr>
            </w:pPr>
            <w:r>
              <w:rPr>
                <w:sz w:val="16"/>
              </w:rPr>
              <w:t>時間</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2" w:type="dxa"/>
          </w:tcPr>
          <w:p>
            <w:pPr>
              <w:pStyle w:val="TableParagraph"/>
              <w:spacing w:before="6"/>
              <w:ind w:left="378"/>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w w:val="100"/>
                <w:sz w:val="16"/>
              </w:rPr>
              <w:t>日</w:t>
            </w:r>
          </w:p>
        </w:tc>
        <w:tc>
          <w:tcPr>
            <w:tcW w:w="733" w:type="dxa"/>
          </w:tcPr>
          <w:p>
            <w:pPr>
              <w:pStyle w:val="TableParagraph"/>
              <w:spacing w:before="6"/>
              <w:ind w:left="379"/>
              <w:jc w:val="left"/>
              <w:rPr>
                <w:sz w:val="16"/>
              </w:rPr>
            </w:pPr>
            <w:r>
              <w:rPr>
                <w:sz w:val="16"/>
              </w:rPr>
              <w:t>時間</w:t>
            </w:r>
          </w:p>
        </w:tc>
        <w:tc>
          <w:tcPr>
            <w:tcW w:w="732" w:type="dxa"/>
          </w:tcPr>
          <w:p>
            <w:pPr>
              <w:pStyle w:val="TableParagraph"/>
              <w:spacing w:before="6"/>
              <w:ind w:right="9"/>
              <w:rPr>
                <w:sz w:val="16"/>
              </w:rPr>
            </w:pPr>
            <w:r>
              <w:rPr>
                <w:sz w:val="16"/>
              </w:rPr>
              <w:t>時間</w:t>
            </w:r>
          </w:p>
        </w:tc>
        <w:tc>
          <w:tcPr>
            <w:tcW w:w="732" w:type="dxa"/>
          </w:tcPr>
          <w:p>
            <w:pPr>
              <w:pStyle w:val="TableParagraph"/>
              <w:spacing w:before="6"/>
              <w:ind w:right="9"/>
              <w:rPr>
                <w:sz w:val="16"/>
              </w:rPr>
            </w:pPr>
            <w:r>
              <w:rPr>
                <w:sz w:val="16"/>
              </w:rPr>
              <w:t>時間</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732" w:type="dxa"/>
          </w:tcPr>
          <w:p>
            <w:pPr>
              <w:pStyle w:val="TableParagraph"/>
              <w:ind w:right="59"/>
              <w:rPr>
                <w:sz w:val="16"/>
              </w:rPr>
            </w:pPr>
            <w:r>
              <w:rPr>
                <w:w w:val="85"/>
                <w:sz w:val="16"/>
              </w:rPr>
              <w:t>20.6</w:t>
            </w:r>
          </w:p>
        </w:tc>
        <w:tc>
          <w:tcPr>
            <w:tcW w:w="732" w:type="dxa"/>
          </w:tcPr>
          <w:p>
            <w:pPr>
              <w:pStyle w:val="TableParagraph"/>
              <w:ind w:right="59"/>
              <w:rPr>
                <w:sz w:val="16"/>
              </w:rPr>
            </w:pPr>
            <w:r>
              <w:rPr>
                <w:w w:val="85"/>
                <w:sz w:val="16"/>
              </w:rPr>
              <w:t>156.5</w:t>
            </w:r>
          </w:p>
        </w:tc>
        <w:tc>
          <w:tcPr>
            <w:tcW w:w="733" w:type="dxa"/>
          </w:tcPr>
          <w:p>
            <w:pPr>
              <w:pStyle w:val="TableParagraph"/>
              <w:ind w:left="292"/>
              <w:jc w:val="left"/>
              <w:rPr>
                <w:sz w:val="16"/>
              </w:rPr>
            </w:pPr>
            <w:r>
              <w:rPr>
                <w:w w:val="95"/>
                <w:sz w:val="16"/>
              </w:rPr>
              <w:t>151.4</w:t>
            </w:r>
          </w:p>
        </w:tc>
        <w:tc>
          <w:tcPr>
            <w:tcW w:w="732" w:type="dxa"/>
          </w:tcPr>
          <w:p>
            <w:pPr>
              <w:pStyle w:val="TableParagraph"/>
              <w:ind w:right="59"/>
              <w:rPr>
                <w:sz w:val="16"/>
              </w:rPr>
            </w:pPr>
            <w:r>
              <w:rPr>
                <w:w w:val="85"/>
                <w:sz w:val="16"/>
              </w:rPr>
              <w:t>5.1</w:t>
            </w:r>
          </w:p>
        </w:tc>
        <w:tc>
          <w:tcPr>
            <w:tcW w:w="732" w:type="dxa"/>
          </w:tcPr>
          <w:p>
            <w:pPr>
              <w:pStyle w:val="TableParagraph"/>
              <w:ind w:right="59"/>
              <w:rPr>
                <w:sz w:val="16"/>
              </w:rPr>
            </w:pPr>
            <w:r>
              <w:rPr>
                <w:w w:val="85"/>
                <w:sz w:val="16"/>
              </w:rPr>
              <w:t>20.9</w:t>
            </w:r>
          </w:p>
        </w:tc>
        <w:tc>
          <w:tcPr>
            <w:tcW w:w="732" w:type="dxa"/>
          </w:tcPr>
          <w:p>
            <w:pPr>
              <w:pStyle w:val="TableParagraph"/>
              <w:ind w:left="292"/>
              <w:jc w:val="left"/>
              <w:rPr>
                <w:sz w:val="16"/>
              </w:rPr>
            </w:pPr>
            <w:r>
              <w:rPr>
                <w:w w:val="95"/>
                <w:sz w:val="16"/>
              </w:rPr>
              <w:t>161.8</w:t>
            </w:r>
          </w:p>
        </w:tc>
        <w:tc>
          <w:tcPr>
            <w:tcW w:w="732" w:type="dxa"/>
          </w:tcPr>
          <w:p>
            <w:pPr>
              <w:pStyle w:val="TableParagraph"/>
              <w:ind w:right="59"/>
              <w:rPr>
                <w:sz w:val="16"/>
              </w:rPr>
            </w:pPr>
            <w:r>
              <w:rPr>
                <w:w w:val="85"/>
                <w:sz w:val="16"/>
              </w:rPr>
              <w:t>155.9</w:t>
            </w:r>
          </w:p>
        </w:tc>
        <w:tc>
          <w:tcPr>
            <w:tcW w:w="732" w:type="dxa"/>
          </w:tcPr>
          <w:p>
            <w:pPr>
              <w:pStyle w:val="TableParagraph"/>
              <w:ind w:right="58"/>
              <w:rPr>
                <w:sz w:val="16"/>
              </w:rPr>
            </w:pPr>
            <w:r>
              <w:rPr>
                <w:w w:val="85"/>
                <w:sz w:val="16"/>
              </w:rPr>
              <w:t>5.9</w:t>
            </w:r>
          </w:p>
        </w:tc>
        <w:tc>
          <w:tcPr>
            <w:tcW w:w="732" w:type="dxa"/>
          </w:tcPr>
          <w:p>
            <w:pPr>
              <w:pStyle w:val="TableParagraph"/>
              <w:ind w:right="59"/>
              <w:rPr>
                <w:sz w:val="16"/>
              </w:rPr>
            </w:pPr>
            <w:r>
              <w:rPr>
                <w:w w:val="85"/>
                <w:sz w:val="16"/>
              </w:rPr>
              <w:t>20.5</w:t>
            </w:r>
          </w:p>
        </w:tc>
        <w:tc>
          <w:tcPr>
            <w:tcW w:w="733" w:type="dxa"/>
          </w:tcPr>
          <w:p>
            <w:pPr>
              <w:pStyle w:val="TableParagraph"/>
              <w:ind w:left="293"/>
              <w:jc w:val="left"/>
              <w:rPr>
                <w:sz w:val="16"/>
              </w:rPr>
            </w:pPr>
            <w:r>
              <w:rPr>
                <w:w w:val="95"/>
                <w:sz w:val="16"/>
              </w:rPr>
              <w:t>154.6</w:t>
            </w:r>
          </w:p>
        </w:tc>
        <w:tc>
          <w:tcPr>
            <w:tcW w:w="732" w:type="dxa"/>
          </w:tcPr>
          <w:p>
            <w:pPr>
              <w:pStyle w:val="TableParagraph"/>
              <w:ind w:right="59"/>
              <w:rPr>
                <w:sz w:val="16"/>
              </w:rPr>
            </w:pPr>
            <w:r>
              <w:rPr>
                <w:w w:val="85"/>
                <w:sz w:val="16"/>
              </w:rPr>
              <w:t>149.7</w:t>
            </w:r>
          </w:p>
        </w:tc>
        <w:tc>
          <w:tcPr>
            <w:tcW w:w="732" w:type="dxa"/>
          </w:tcPr>
          <w:p>
            <w:pPr>
              <w:pStyle w:val="TableParagraph"/>
              <w:ind w:right="59"/>
              <w:rPr>
                <w:sz w:val="16"/>
              </w:rPr>
            </w:pPr>
            <w:r>
              <w:rPr>
                <w:w w:val="85"/>
                <w:sz w:val="16"/>
              </w:rPr>
              <w:t>4.9</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732" w:type="dxa"/>
          </w:tcPr>
          <w:p>
            <w:pPr>
              <w:pStyle w:val="TableParagraph"/>
              <w:ind w:right="59"/>
              <w:rPr>
                <w:sz w:val="16"/>
              </w:rPr>
            </w:pPr>
            <w:r>
              <w:rPr>
                <w:w w:val="85"/>
                <w:sz w:val="16"/>
              </w:rPr>
              <w:t>20.3</w:t>
            </w:r>
          </w:p>
        </w:tc>
        <w:tc>
          <w:tcPr>
            <w:tcW w:w="732" w:type="dxa"/>
          </w:tcPr>
          <w:p>
            <w:pPr>
              <w:pStyle w:val="TableParagraph"/>
              <w:ind w:right="59"/>
              <w:rPr>
                <w:sz w:val="16"/>
              </w:rPr>
            </w:pPr>
            <w:r>
              <w:rPr>
                <w:w w:val="85"/>
                <w:sz w:val="16"/>
              </w:rPr>
              <w:t>153.5</w:t>
            </w:r>
          </w:p>
        </w:tc>
        <w:tc>
          <w:tcPr>
            <w:tcW w:w="733" w:type="dxa"/>
          </w:tcPr>
          <w:p>
            <w:pPr>
              <w:pStyle w:val="TableParagraph"/>
              <w:ind w:left="292"/>
              <w:jc w:val="left"/>
              <w:rPr>
                <w:sz w:val="16"/>
              </w:rPr>
            </w:pPr>
            <w:r>
              <w:rPr>
                <w:w w:val="95"/>
                <w:sz w:val="16"/>
              </w:rPr>
              <w:t>148.3</w:t>
            </w:r>
          </w:p>
        </w:tc>
        <w:tc>
          <w:tcPr>
            <w:tcW w:w="732" w:type="dxa"/>
          </w:tcPr>
          <w:p>
            <w:pPr>
              <w:pStyle w:val="TableParagraph"/>
              <w:ind w:right="59"/>
              <w:rPr>
                <w:sz w:val="16"/>
              </w:rPr>
            </w:pPr>
            <w:r>
              <w:rPr>
                <w:w w:val="85"/>
                <w:sz w:val="16"/>
              </w:rPr>
              <w:t>5.2</w:t>
            </w:r>
          </w:p>
        </w:tc>
        <w:tc>
          <w:tcPr>
            <w:tcW w:w="732" w:type="dxa"/>
          </w:tcPr>
          <w:p>
            <w:pPr>
              <w:pStyle w:val="TableParagraph"/>
              <w:ind w:right="59"/>
              <w:rPr>
                <w:sz w:val="16"/>
              </w:rPr>
            </w:pPr>
            <w:r>
              <w:rPr>
                <w:w w:val="85"/>
                <w:sz w:val="16"/>
              </w:rPr>
              <w:t>20.5</w:t>
            </w:r>
          </w:p>
        </w:tc>
        <w:tc>
          <w:tcPr>
            <w:tcW w:w="732" w:type="dxa"/>
          </w:tcPr>
          <w:p>
            <w:pPr>
              <w:pStyle w:val="TableParagraph"/>
              <w:ind w:left="292"/>
              <w:jc w:val="left"/>
              <w:rPr>
                <w:sz w:val="16"/>
              </w:rPr>
            </w:pPr>
            <w:r>
              <w:rPr>
                <w:w w:val="95"/>
                <w:sz w:val="16"/>
              </w:rPr>
              <w:t>158.3</w:t>
            </w:r>
          </w:p>
        </w:tc>
        <w:tc>
          <w:tcPr>
            <w:tcW w:w="732" w:type="dxa"/>
          </w:tcPr>
          <w:p>
            <w:pPr>
              <w:pStyle w:val="TableParagraph"/>
              <w:ind w:right="59"/>
              <w:rPr>
                <w:sz w:val="16"/>
              </w:rPr>
            </w:pPr>
            <w:r>
              <w:rPr>
                <w:w w:val="85"/>
                <w:sz w:val="16"/>
              </w:rPr>
              <w:t>152.4</w:t>
            </w:r>
          </w:p>
        </w:tc>
        <w:tc>
          <w:tcPr>
            <w:tcW w:w="732" w:type="dxa"/>
          </w:tcPr>
          <w:p>
            <w:pPr>
              <w:pStyle w:val="TableParagraph"/>
              <w:ind w:right="58"/>
              <w:rPr>
                <w:sz w:val="16"/>
              </w:rPr>
            </w:pPr>
            <w:r>
              <w:rPr>
                <w:w w:val="85"/>
                <w:sz w:val="16"/>
              </w:rPr>
              <w:t>5.9</w:t>
            </w:r>
          </w:p>
        </w:tc>
        <w:tc>
          <w:tcPr>
            <w:tcW w:w="732" w:type="dxa"/>
          </w:tcPr>
          <w:p>
            <w:pPr>
              <w:pStyle w:val="TableParagraph"/>
              <w:ind w:right="59"/>
              <w:rPr>
                <w:sz w:val="16"/>
              </w:rPr>
            </w:pPr>
            <w:r>
              <w:rPr>
                <w:w w:val="85"/>
                <w:sz w:val="16"/>
              </w:rPr>
              <w:t>20.2</w:t>
            </w:r>
          </w:p>
        </w:tc>
        <w:tc>
          <w:tcPr>
            <w:tcW w:w="733" w:type="dxa"/>
          </w:tcPr>
          <w:p>
            <w:pPr>
              <w:pStyle w:val="TableParagraph"/>
              <w:ind w:left="293"/>
              <w:jc w:val="left"/>
              <w:rPr>
                <w:sz w:val="16"/>
              </w:rPr>
            </w:pPr>
            <w:r>
              <w:rPr>
                <w:w w:val="95"/>
                <w:sz w:val="16"/>
              </w:rPr>
              <w:t>151.6</w:t>
            </w:r>
          </w:p>
        </w:tc>
        <w:tc>
          <w:tcPr>
            <w:tcW w:w="732" w:type="dxa"/>
          </w:tcPr>
          <w:p>
            <w:pPr>
              <w:pStyle w:val="TableParagraph"/>
              <w:ind w:right="59"/>
              <w:rPr>
                <w:sz w:val="16"/>
              </w:rPr>
            </w:pPr>
            <w:r>
              <w:rPr>
                <w:w w:val="85"/>
                <w:sz w:val="16"/>
              </w:rPr>
              <w:t>146.7</w:t>
            </w:r>
          </w:p>
        </w:tc>
        <w:tc>
          <w:tcPr>
            <w:tcW w:w="732" w:type="dxa"/>
          </w:tcPr>
          <w:p>
            <w:pPr>
              <w:pStyle w:val="TableParagraph"/>
              <w:ind w:right="59"/>
              <w:rPr>
                <w:sz w:val="16"/>
              </w:rPr>
            </w:pPr>
            <w:r>
              <w:rPr>
                <w:w w:val="85"/>
                <w:sz w:val="16"/>
              </w:rPr>
              <w:t>4.9</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732" w:type="dxa"/>
          </w:tcPr>
          <w:p>
            <w:pPr>
              <w:pStyle w:val="TableParagraph"/>
              <w:ind w:right="59"/>
              <w:rPr>
                <w:sz w:val="16"/>
              </w:rPr>
            </w:pPr>
            <w:r>
              <w:rPr>
                <w:w w:val="85"/>
                <w:sz w:val="16"/>
              </w:rPr>
              <w:t>20.2</w:t>
            </w:r>
          </w:p>
        </w:tc>
        <w:tc>
          <w:tcPr>
            <w:tcW w:w="732" w:type="dxa"/>
          </w:tcPr>
          <w:p>
            <w:pPr>
              <w:pStyle w:val="TableParagraph"/>
              <w:ind w:right="59"/>
              <w:rPr>
                <w:sz w:val="16"/>
              </w:rPr>
            </w:pPr>
            <w:r>
              <w:rPr>
                <w:w w:val="85"/>
                <w:sz w:val="16"/>
              </w:rPr>
              <w:t>153.6</w:t>
            </w:r>
          </w:p>
        </w:tc>
        <w:tc>
          <w:tcPr>
            <w:tcW w:w="733" w:type="dxa"/>
          </w:tcPr>
          <w:p>
            <w:pPr>
              <w:pStyle w:val="TableParagraph"/>
              <w:ind w:left="292"/>
              <w:jc w:val="left"/>
              <w:rPr>
                <w:sz w:val="16"/>
              </w:rPr>
            </w:pPr>
            <w:r>
              <w:rPr>
                <w:w w:val="95"/>
                <w:sz w:val="16"/>
              </w:rPr>
              <w:t>148.6</w:t>
            </w:r>
          </w:p>
        </w:tc>
        <w:tc>
          <w:tcPr>
            <w:tcW w:w="732" w:type="dxa"/>
          </w:tcPr>
          <w:p>
            <w:pPr>
              <w:pStyle w:val="TableParagraph"/>
              <w:ind w:right="59"/>
              <w:rPr>
                <w:sz w:val="16"/>
              </w:rPr>
            </w:pPr>
            <w:r>
              <w:rPr>
                <w:w w:val="85"/>
                <w:sz w:val="16"/>
              </w:rPr>
              <w:t>5.0</w:t>
            </w:r>
          </w:p>
        </w:tc>
        <w:tc>
          <w:tcPr>
            <w:tcW w:w="732" w:type="dxa"/>
          </w:tcPr>
          <w:p>
            <w:pPr>
              <w:pStyle w:val="TableParagraph"/>
              <w:ind w:right="59"/>
              <w:rPr>
                <w:sz w:val="16"/>
              </w:rPr>
            </w:pPr>
            <w:r>
              <w:rPr>
                <w:w w:val="85"/>
                <w:sz w:val="16"/>
              </w:rPr>
              <w:t>20.4</w:t>
            </w:r>
          </w:p>
        </w:tc>
        <w:tc>
          <w:tcPr>
            <w:tcW w:w="732" w:type="dxa"/>
          </w:tcPr>
          <w:p>
            <w:pPr>
              <w:pStyle w:val="TableParagraph"/>
              <w:ind w:left="292"/>
              <w:jc w:val="left"/>
              <w:rPr>
                <w:sz w:val="16"/>
              </w:rPr>
            </w:pPr>
            <w:r>
              <w:rPr>
                <w:w w:val="95"/>
                <w:sz w:val="16"/>
              </w:rPr>
              <w:t>157.1</w:t>
            </w:r>
          </w:p>
        </w:tc>
        <w:tc>
          <w:tcPr>
            <w:tcW w:w="732" w:type="dxa"/>
          </w:tcPr>
          <w:p>
            <w:pPr>
              <w:pStyle w:val="TableParagraph"/>
              <w:ind w:right="59"/>
              <w:rPr>
                <w:sz w:val="16"/>
              </w:rPr>
            </w:pPr>
            <w:r>
              <w:rPr>
                <w:w w:val="85"/>
                <w:sz w:val="16"/>
              </w:rPr>
              <w:t>151.5</w:t>
            </w:r>
          </w:p>
        </w:tc>
        <w:tc>
          <w:tcPr>
            <w:tcW w:w="732" w:type="dxa"/>
          </w:tcPr>
          <w:p>
            <w:pPr>
              <w:pStyle w:val="TableParagraph"/>
              <w:ind w:right="58"/>
              <w:rPr>
                <w:sz w:val="16"/>
              </w:rPr>
            </w:pPr>
            <w:r>
              <w:rPr>
                <w:w w:val="85"/>
                <w:sz w:val="16"/>
              </w:rPr>
              <w:t>5.6</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152.2</w:t>
            </w:r>
          </w:p>
        </w:tc>
        <w:tc>
          <w:tcPr>
            <w:tcW w:w="732" w:type="dxa"/>
          </w:tcPr>
          <w:p>
            <w:pPr>
              <w:pStyle w:val="TableParagraph"/>
              <w:ind w:right="59"/>
              <w:rPr>
                <w:sz w:val="16"/>
              </w:rPr>
            </w:pPr>
            <w:r>
              <w:rPr>
                <w:w w:val="85"/>
                <w:sz w:val="16"/>
              </w:rPr>
              <w:t>147.5</w:t>
            </w:r>
          </w:p>
        </w:tc>
        <w:tc>
          <w:tcPr>
            <w:tcW w:w="732" w:type="dxa"/>
          </w:tcPr>
          <w:p>
            <w:pPr>
              <w:pStyle w:val="TableParagraph"/>
              <w:ind w:right="59"/>
              <w:rPr>
                <w:sz w:val="16"/>
              </w:rPr>
            </w:pPr>
            <w:r>
              <w:rPr>
                <w:w w:val="85"/>
                <w:sz w:val="16"/>
              </w:rPr>
              <w:t>4.7</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732" w:type="dxa"/>
          </w:tcPr>
          <w:p>
            <w:pPr>
              <w:pStyle w:val="TableParagraph"/>
              <w:ind w:right="59"/>
              <w:rPr>
                <w:sz w:val="16"/>
              </w:rPr>
            </w:pPr>
            <w:r>
              <w:rPr>
                <w:w w:val="85"/>
                <w:sz w:val="16"/>
              </w:rPr>
              <w:t>19.9</w:t>
            </w:r>
          </w:p>
        </w:tc>
        <w:tc>
          <w:tcPr>
            <w:tcW w:w="732" w:type="dxa"/>
          </w:tcPr>
          <w:p>
            <w:pPr>
              <w:pStyle w:val="TableParagraph"/>
              <w:ind w:right="59"/>
              <w:rPr>
                <w:sz w:val="16"/>
              </w:rPr>
            </w:pPr>
            <w:r>
              <w:rPr>
                <w:w w:val="85"/>
                <w:sz w:val="16"/>
              </w:rPr>
              <w:t>151.0</w:t>
            </w:r>
          </w:p>
        </w:tc>
        <w:tc>
          <w:tcPr>
            <w:tcW w:w="733" w:type="dxa"/>
          </w:tcPr>
          <w:p>
            <w:pPr>
              <w:pStyle w:val="TableParagraph"/>
              <w:ind w:left="292"/>
              <w:jc w:val="left"/>
              <w:rPr>
                <w:sz w:val="16"/>
              </w:rPr>
            </w:pPr>
            <w:r>
              <w:rPr>
                <w:w w:val="95"/>
                <w:sz w:val="16"/>
              </w:rPr>
              <w:t>145.5</w:t>
            </w:r>
          </w:p>
        </w:tc>
        <w:tc>
          <w:tcPr>
            <w:tcW w:w="732" w:type="dxa"/>
          </w:tcPr>
          <w:p>
            <w:pPr>
              <w:pStyle w:val="TableParagraph"/>
              <w:ind w:right="59"/>
              <w:rPr>
                <w:sz w:val="16"/>
              </w:rPr>
            </w:pPr>
            <w:r>
              <w:rPr>
                <w:w w:val="85"/>
                <w:sz w:val="16"/>
              </w:rPr>
              <w:t>5.5</w:t>
            </w:r>
          </w:p>
        </w:tc>
        <w:tc>
          <w:tcPr>
            <w:tcW w:w="732" w:type="dxa"/>
          </w:tcPr>
          <w:p>
            <w:pPr>
              <w:pStyle w:val="TableParagraph"/>
              <w:ind w:right="59"/>
              <w:rPr>
                <w:sz w:val="16"/>
              </w:rPr>
            </w:pPr>
            <w:r>
              <w:rPr>
                <w:w w:val="85"/>
                <w:sz w:val="16"/>
              </w:rPr>
              <w:t>19.9</w:t>
            </w:r>
          </w:p>
        </w:tc>
        <w:tc>
          <w:tcPr>
            <w:tcW w:w="732" w:type="dxa"/>
          </w:tcPr>
          <w:p>
            <w:pPr>
              <w:pStyle w:val="TableParagraph"/>
              <w:ind w:left="292"/>
              <w:jc w:val="left"/>
              <w:rPr>
                <w:sz w:val="16"/>
              </w:rPr>
            </w:pPr>
            <w:r>
              <w:rPr>
                <w:w w:val="95"/>
                <w:sz w:val="16"/>
              </w:rPr>
              <w:t>153.6</w:t>
            </w:r>
          </w:p>
        </w:tc>
        <w:tc>
          <w:tcPr>
            <w:tcW w:w="732" w:type="dxa"/>
          </w:tcPr>
          <w:p>
            <w:pPr>
              <w:pStyle w:val="TableParagraph"/>
              <w:ind w:right="59"/>
              <w:rPr>
                <w:sz w:val="16"/>
              </w:rPr>
            </w:pPr>
            <w:r>
              <w:rPr>
                <w:w w:val="85"/>
                <w:sz w:val="16"/>
              </w:rPr>
              <w:t>147.8</w:t>
            </w:r>
          </w:p>
        </w:tc>
        <w:tc>
          <w:tcPr>
            <w:tcW w:w="732" w:type="dxa"/>
          </w:tcPr>
          <w:p>
            <w:pPr>
              <w:pStyle w:val="TableParagraph"/>
              <w:ind w:right="58"/>
              <w:rPr>
                <w:sz w:val="16"/>
              </w:rPr>
            </w:pPr>
            <w:r>
              <w:rPr>
                <w:w w:val="85"/>
                <w:sz w:val="16"/>
              </w:rPr>
              <w:t>5.8</w:t>
            </w:r>
          </w:p>
        </w:tc>
        <w:tc>
          <w:tcPr>
            <w:tcW w:w="732" w:type="dxa"/>
          </w:tcPr>
          <w:p>
            <w:pPr>
              <w:pStyle w:val="TableParagraph"/>
              <w:ind w:right="59"/>
              <w:rPr>
                <w:sz w:val="16"/>
              </w:rPr>
            </w:pPr>
            <w:r>
              <w:rPr>
                <w:w w:val="85"/>
                <w:sz w:val="16"/>
              </w:rPr>
              <w:t>19.8</w:t>
            </w:r>
          </w:p>
        </w:tc>
        <w:tc>
          <w:tcPr>
            <w:tcW w:w="733" w:type="dxa"/>
          </w:tcPr>
          <w:p>
            <w:pPr>
              <w:pStyle w:val="TableParagraph"/>
              <w:ind w:left="293"/>
              <w:jc w:val="left"/>
              <w:rPr>
                <w:sz w:val="16"/>
              </w:rPr>
            </w:pPr>
            <w:r>
              <w:rPr>
                <w:w w:val="95"/>
                <w:sz w:val="16"/>
              </w:rPr>
              <w:t>150.0</w:t>
            </w:r>
          </w:p>
        </w:tc>
        <w:tc>
          <w:tcPr>
            <w:tcW w:w="732" w:type="dxa"/>
          </w:tcPr>
          <w:p>
            <w:pPr>
              <w:pStyle w:val="TableParagraph"/>
              <w:ind w:right="59"/>
              <w:rPr>
                <w:sz w:val="16"/>
              </w:rPr>
            </w:pPr>
            <w:r>
              <w:rPr>
                <w:w w:val="85"/>
                <w:sz w:val="16"/>
              </w:rPr>
              <w:t>144.6</w:t>
            </w:r>
          </w:p>
        </w:tc>
        <w:tc>
          <w:tcPr>
            <w:tcW w:w="732" w:type="dxa"/>
          </w:tcPr>
          <w:p>
            <w:pPr>
              <w:pStyle w:val="TableParagraph"/>
              <w:ind w:right="59"/>
              <w:rPr>
                <w:sz w:val="16"/>
              </w:rPr>
            </w:pPr>
            <w:r>
              <w:rPr>
                <w:w w:val="85"/>
                <w:sz w:val="16"/>
              </w:rPr>
              <w:t>5.4</w:t>
            </w:r>
          </w:p>
        </w:tc>
      </w:tr>
      <w:tr>
        <w:trPr>
          <w:trHeight w:val="278" w:hRule="atLeast"/>
        </w:trPr>
        <w:tc>
          <w:tcPr>
            <w:tcW w:w="857" w:type="dxa"/>
          </w:tcPr>
          <w:p>
            <w:pPr>
              <w:pStyle w:val="TableParagraph"/>
              <w:ind w:left="57" w:right="17"/>
              <w:jc w:val="center"/>
              <w:rPr>
                <w:sz w:val="16"/>
              </w:rPr>
            </w:pPr>
            <w:r>
              <w:rPr>
                <w:w w:val="95"/>
                <w:sz w:val="16"/>
              </w:rPr>
              <w:t>２月</w:t>
            </w:r>
          </w:p>
        </w:tc>
        <w:tc>
          <w:tcPr>
            <w:tcW w:w="732" w:type="dxa"/>
          </w:tcPr>
          <w:p>
            <w:pPr>
              <w:pStyle w:val="TableParagraph"/>
              <w:ind w:right="59"/>
              <w:rPr>
                <w:sz w:val="16"/>
              </w:rPr>
            </w:pPr>
            <w:r>
              <w:rPr>
                <w:w w:val="85"/>
                <w:sz w:val="16"/>
              </w:rPr>
              <w:t>19.4</w:t>
            </w:r>
          </w:p>
        </w:tc>
        <w:tc>
          <w:tcPr>
            <w:tcW w:w="732" w:type="dxa"/>
          </w:tcPr>
          <w:p>
            <w:pPr>
              <w:pStyle w:val="TableParagraph"/>
              <w:ind w:right="59"/>
              <w:rPr>
                <w:sz w:val="16"/>
              </w:rPr>
            </w:pPr>
            <w:r>
              <w:rPr>
                <w:w w:val="85"/>
                <w:sz w:val="16"/>
              </w:rPr>
              <w:t>147.6</w:t>
            </w:r>
          </w:p>
        </w:tc>
        <w:tc>
          <w:tcPr>
            <w:tcW w:w="733" w:type="dxa"/>
          </w:tcPr>
          <w:p>
            <w:pPr>
              <w:pStyle w:val="TableParagraph"/>
              <w:ind w:left="292"/>
              <w:jc w:val="left"/>
              <w:rPr>
                <w:sz w:val="16"/>
              </w:rPr>
            </w:pPr>
            <w:r>
              <w:rPr>
                <w:w w:val="95"/>
                <w:sz w:val="16"/>
              </w:rPr>
              <w:t>142.6</w:t>
            </w:r>
          </w:p>
        </w:tc>
        <w:tc>
          <w:tcPr>
            <w:tcW w:w="732" w:type="dxa"/>
          </w:tcPr>
          <w:p>
            <w:pPr>
              <w:pStyle w:val="TableParagraph"/>
              <w:ind w:right="59"/>
              <w:rPr>
                <w:sz w:val="16"/>
              </w:rPr>
            </w:pPr>
            <w:r>
              <w:rPr>
                <w:w w:val="85"/>
                <w:sz w:val="16"/>
              </w:rPr>
              <w:t>5.0</w:t>
            </w:r>
          </w:p>
        </w:tc>
        <w:tc>
          <w:tcPr>
            <w:tcW w:w="732" w:type="dxa"/>
          </w:tcPr>
          <w:p>
            <w:pPr>
              <w:pStyle w:val="TableParagraph"/>
              <w:ind w:right="59"/>
              <w:rPr>
                <w:sz w:val="16"/>
              </w:rPr>
            </w:pPr>
            <w:r>
              <w:rPr>
                <w:w w:val="85"/>
                <w:sz w:val="16"/>
              </w:rPr>
              <w:t>19.7</w:t>
            </w:r>
          </w:p>
        </w:tc>
        <w:tc>
          <w:tcPr>
            <w:tcW w:w="732" w:type="dxa"/>
          </w:tcPr>
          <w:p>
            <w:pPr>
              <w:pStyle w:val="TableParagraph"/>
              <w:ind w:left="292"/>
              <w:jc w:val="left"/>
              <w:rPr>
                <w:sz w:val="16"/>
              </w:rPr>
            </w:pPr>
            <w:r>
              <w:rPr>
                <w:w w:val="95"/>
                <w:sz w:val="16"/>
              </w:rPr>
              <w:t>152.3</w:t>
            </w:r>
          </w:p>
        </w:tc>
        <w:tc>
          <w:tcPr>
            <w:tcW w:w="732" w:type="dxa"/>
          </w:tcPr>
          <w:p>
            <w:pPr>
              <w:pStyle w:val="TableParagraph"/>
              <w:ind w:right="59"/>
              <w:rPr>
                <w:sz w:val="16"/>
              </w:rPr>
            </w:pPr>
            <w:r>
              <w:rPr>
                <w:w w:val="85"/>
                <w:sz w:val="16"/>
              </w:rPr>
              <w:t>146.6</w:t>
            </w:r>
          </w:p>
        </w:tc>
        <w:tc>
          <w:tcPr>
            <w:tcW w:w="732" w:type="dxa"/>
          </w:tcPr>
          <w:p>
            <w:pPr>
              <w:pStyle w:val="TableParagraph"/>
              <w:ind w:right="58"/>
              <w:rPr>
                <w:sz w:val="16"/>
              </w:rPr>
            </w:pPr>
            <w:r>
              <w:rPr>
                <w:w w:val="85"/>
                <w:sz w:val="16"/>
              </w:rPr>
              <w:t>5.7</w:t>
            </w:r>
          </w:p>
        </w:tc>
        <w:tc>
          <w:tcPr>
            <w:tcW w:w="732" w:type="dxa"/>
          </w:tcPr>
          <w:p>
            <w:pPr>
              <w:pStyle w:val="TableParagraph"/>
              <w:ind w:right="59"/>
              <w:rPr>
                <w:sz w:val="16"/>
              </w:rPr>
            </w:pPr>
            <w:r>
              <w:rPr>
                <w:w w:val="85"/>
                <w:sz w:val="16"/>
              </w:rPr>
              <w:t>19.3</w:t>
            </w:r>
          </w:p>
        </w:tc>
        <w:tc>
          <w:tcPr>
            <w:tcW w:w="733" w:type="dxa"/>
          </w:tcPr>
          <w:p>
            <w:pPr>
              <w:pStyle w:val="TableParagraph"/>
              <w:ind w:left="293"/>
              <w:jc w:val="left"/>
              <w:rPr>
                <w:sz w:val="16"/>
              </w:rPr>
            </w:pPr>
            <w:r>
              <w:rPr>
                <w:w w:val="95"/>
                <w:sz w:val="16"/>
              </w:rPr>
              <w:t>145.7</w:t>
            </w:r>
          </w:p>
        </w:tc>
        <w:tc>
          <w:tcPr>
            <w:tcW w:w="732" w:type="dxa"/>
          </w:tcPr>
          <w:p>
            <w:pPr>
              <w:pStyle w:val="TableParagraph"/>
              <w:ind w:right="59"/>
              <w:rPr>
                <w:sz w:val="16"/>
              </w:rPr>
            </w:pPr>
            <w:r>
              <w:rPr>
                <w:w w:val="85"/>
                <w:sz w:val="16"/>
              </w:rPr>
              <w:t>141.0</w:t>
            </w:r>
          </w:p>
        </w:tc>
        <w:tc>
          <w:tcPr>
            <w:tcW w:w="732" w:type="dxa"/>
          </w:tcPr>
          <w:p>
            <w:pPr>
              <w:pStyle w:val="TableParagraph"/>
              <w:ind w:right="59"/>
              <w:rPr>
                <w:sz w:val="16"/>
              </w:rPr>
            </w:pPr>
            <w:r>
              <w:rPr>
                <w:w w:val="85"/>
                <w:sz w:val="16"/>
              </w:rPr>
              <w:t>4.7</w:t>
            </w:r>
          </w:p>
        </w:tc>
      </w:tr>
      <w:tr>
        <w:trPr>
          <w:trHeight w:val="277" w:hRule="atLeast"/>
        </w:trPr>
        <w:tc>
          <w:tcPr>
            <w:tcW w:w="857" w:type="dxa"/>
          </w:tcPr>
          <w:p>
            <w:pPr>
              <w:pStyle w:val="TableParagraph"/>
              <w:ind w:left="57" w:right="17"/>
              <w:jc w:val="center"/>
              <w:rPr>
                <w:sz w:val="16"/>
              </w:rPr>
            </w:pPr>
            <w:r>
              <w:rPr>
                <w:w w:val="95"/>
                <w:sz w:val="16"/>
              </w:rPr>
              <w:t>３月</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151.7</w:t>
            </w:r>
          </w:p>
        </w:tc>
        <w:tc>
          <w:tcPr>
            <w:tcW w:w="733" w:type="dxa"/>
          </w:tcPr>
          <w:p>
            <w:pPr>
              <w:pStyle w:val="TableParagraph"/>
              <w:ind w:left="292"/>
              <w:jc w:val="left"/>
              <w:rPr>
                <w:sz w:val="16"/>
              </w:rPr>
            </w:pPr>
            <w:r>
              <w:rPr>
                <w:w w:val="95"/>
                <w:sz w:val="16"/>
              </w:rPr>
              <w:t>147.0</w:t>
            </w:r>
          </w:p>
        </w:tc>
        <w:tc>
          <w:tcPr>
            <w:tcW w:w="732" w:type="dxa"/>
          </w:tcPr>
          <w:p>
            <w:pPr>
              <w:pStyle w:val="TableParagraph"/>
              <w:ind w:right="59"/>
              <w:rPr>
                <w:sz w:val="16"/>
              </w:rPr>
            </w:pPr>
            <w:r>
              <w:rPr>
                <w:w w:val="85"/>
                <w:sz w:val="16"/>
              </w:rPr>
              <w:t>4.7</w:t>
            </w:r>
          </w:p>
        </w:tc>
        <w:tc>
          <w:tcPr>
            <w:tcW w:w="732" w:type="dxa"/>
          </w:tcPr>
          <w:p>
            <w:pPr>
              <w:pStyle w:val="TableParagraph"/>
              <w:ind w:right="59"/>
              <w:rPr>
                <w:sz w:val="16"/>
              </w:rPr>
            </w:pPr>
            <w:r>
              <w:rPr>
                <w:w w:val="85"/>
                <w:sz w:val="16"/>
              </w:rPr>
              <w:t>20.3</w:t>
            </w:r>
          </w:p>
        </w:tc>
        <w:tc>
          <w:tcPr>
            <w:tcW w:w="732" w:type="dxa"/>
          </w:tcPr>
          <w:p>
            <w:pPr>
              <w:pStyle w:val="TableParagraph"/>
              <w:ind w:left="292"/>
              <w:jc w:val="left"/>
              <w:rPr>
                <w:sz w:val="16"/>
              </w:rPr>
            </w:pPr>
            <w:r>
              <w:rPr>
                <w:w w:val="95"/>
                <w:sz w:val="16"/>
              </w:rPr>
              <w:t>154.9</w:t>
            </w:r>
          </w:p>
        </w:tc>
        <w:tc>
          <w:tcPr>
            <w:tcW w:w="732" w:type="dxa"/>
          </w:tcPr>
          <w:p>
            <w:pPr>
              <w:pStyle w:val="TableParagraph"/>
              <w:ind w:right="59"/>
              <w:rPr>
                <w:sz w:val="16"/>
              </w:rPr>
            </w:pPr>
            <w:r>
              <w:rPr>
                <w:w w:val="85"/>
                <w:sz w:val="16"/>
              </w:rPr>
              <w:t>149.6</w:t>
            </w:r>
          </w:p>
        </w:tc>
        <w:tc>
          <w:tcPr>
            <w:tcW w:w="732" w:type="dxa"/>
          </w:tcPr>
          <w:p>
            <w:pPr>
              <w:pStyle w:val="TableParagraph"/>
              <w:ind w:right="58"/>
              <w:rPr>
                <w:sz w:val="16"/>
              </w:rPr>
            </w:pPr>
            <w:r>
              <w:rPr>
                <w:w w:val="85"/>
                <w:sz w:val="16"/>
              </w:rPr>
              <w:t>5.3</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150.5</w:t>
            </w:r>
          </w:p>
        </w:tc>
        <w:tc>
          <w:tcPr>
            <w:tcW w:w="732" w:type="dxa"/>
          </w:tcPr>
          <w:p>
            <w:pPr>
              <w:pStyle w:val="TableParagraph"/>
              <w:ind w:right="59"/>
              <w:rPr>
                <w:sz w:val="16"/>
              </w:rPr>
            </w:pPr>
            <w:r>
              <w:rPr>
                <w:w w:val="85"/>
                <w:sz w:val="16"/>
              </w:rPr>
              <w:t>146.0</w:t>
            </w:r>
          </w:p>
        </w:tc>
        <w:tc>
          <w:tcPr>
            <w:tcW w:w="732" w:type="dxa"/>
          </w:tcPr>
          <w:p>
            <w:pPr>
              <w:pStyle w:val="TableParagraph"/>
              <w:ind w:right="59"/>
              <w:rPr>
                <w:sz w:val="16"/>
              </w:rPr>
            </w:pPr>
            <w:r>
              <w:rPr>
                <w:w w:val="85"/>
                <w:sz w:val="16"/>
              </w:rPr>
              <w:t>4.5</w:t>
            </w:r>
          </w:p>
        </w:tc>
      </w:tr>
      <w:tr>
        <w:trPr>
          <w:trHeight w:val="277" w:hRule="atLeast"/>
        </w:trPr>
        <w:tc>
          <w:tcPr>
            <w:tcW w:w="857" w:type="dxa"/>
          </w:tcPr>
          <w:p>
            <w:pPr>
              <w:pStyle w:val="TableParagraph"/>
              <w:ind w:left="57" w:right="17"/>
              <w:jc w:val="center"/>
              <w:rPr>
                <w:sz w:val="16"/>
              </w:rPr>
            </w:pPr>
            <w:r>
              <w:rPr>
                <w:w w:val="95"/>
                <w:sz w:val="16"/>
              </w:rPr>
              <w:t>４月</w:t>
            </w:r>
          </w:p>
        </w:tc>
        <w:tc>
          <w:tcPr>
            <w:tcW w:w="732" w:type="dxa"/>
          </w:tcPr>
          <w:p>
            <w:pPr>
              <w:pStyle w:val="TableParagraph"/>
              <w:ind w:right="59"/>
              <w:rPr>
                <w:sz w:val="16"/>
              </w:rPr>
            </w:pPr>
            <w:r>
              <w:rPr>
                <w:w w:val="85"/>
                <w:sz w:val="16"/>
              </w:rPr>
              <w:t>21.0</w:t>
            </w:r>
          </w:p>
        </w:tc>
        <w:tc>
          <w:tcPr>
            <w:tcW w:w="732" w:type="dxa"/>
          </w:tcPr>
          <w:p>
            <w:pPr>
              <w:pStyle w:val="TableParagraph"/>
              <w:ind w:right="59"/>
              <w:rPr>
                <w:sz w:val="16"/>
              </w:rPr>
            </w:pPr>
            <w:r>
              <w:rPr>
                <w:w w:val="85"/>
                <w:sz w:val="16"/>
              </w:rPr>
              <w:t>159.3</w:t>
            </w:r>
          </w:p>
        </w:tc>
        <w:tc>
          <w:tcPr>
            <w:tcW w:w="733" w:type="dxa"/>
          </w:tcPr>
          <w:p>
            <w:pPr>
              <w:pStyle w:val="TableParagraph"/>
              <w:ind w:left="292"/>
              <w:jc w:val="left"/>
              <w:rPr>
                <w:sz w:val="16"/>
              </w:rPr>
            </w:pPr>
            <w:r>
              <w:rPr>
                <w:w w:val="95"/>
                <w:sz w:val="16"/>
              </w:rPr>
              <w:t>154.3</w:t>
            </w:r>
          </w:p>
        </w:tc>
        <w:tc>
          <w:tcPr>
            <w:tcW w:w="732" w:type="dxa"/>
          </w:tcPr>
          <w:p>
            <w:pPr>
              <w:pStyle w:val="TableParagraph"/>
              <w:ind w:right="59"/>
              <w:rPr>
                <w:sz w:val="16"/>
              </w:rPr>
            </w:pPr>
            <w:r>
              <w:rPr>
                <w:w w:val="85"/>
                <w:sz w:val="16"/>
              </w:rPr>
              <w:t>5.0</w:t>
            </w:r>
          </w:p>
        </w:tc>
        <w:tc>
          <w:tcPr>
            <w:tcW w:w="732" w:type="dxa"/>
          </w:tcPr>
          <w:p>
            <w:pPr>
              <w:pStyle w:val="TableParagraph"/>
              <w:ind w:right="59"/>
              <w:rPr>
                <w:sz w:val="16"/>
              </w:rPr>
            </w:pPr>
            <w:r>
              <w:rPr>
                <w:w w:val="85"/>
                <w:sz w:val="16"/>
              </w:rPr>
              <w:t>21.6</w:t>
            </w:r>
          </w:p>
        </w:tc>
        <w:tc>
          <w:tcPr>
            <w:tcW w:w="732" w:type="dxa"/>
          </w:tcPr>
          <w:p>
            <w:pPr>
              <w:pStyle w:val="TableParagraph"/>
              <w:ind w:left="292"/>
              <w:jc w:val="left"/>
              <w:rPr>
                <w:sz w:val="16"/>
              </w:rPr>
            </w:pPr>
            <w:r>
              <w:rPr>
                <w:w w:val="95"/>
                <w:sz w:val="16"/>
              </w:rPr>
              <w:t>164.9</w:t>
            </w:r>
          </w:p>
        </w:tc>
        <w:tc>
          <w:tcPr>
            <w:tcW w:w="732" w:type="dxa"/>
          </w:tcPr>
          <w:p>
            <w:pPr>
              <w:pStyle w:val="TableParagraph"/>
              <w:ind w:right="59"/>
              <w:rPr>
                <w:sz w:val="16"/>
              </w:rPr>
            </w:pPr>
            <w:r>
              <w:rPr>
                <w:w w:val="85"/>
                <w:sz w:val="16"/>
              </w:rPr>
              <w:t>159.6</w:t>
            </w:r>
          </w:p>
        </w:tc>
        <w:tc>
          <w:tcPr>
            <w:tcW w:w="732" w:type="dxa"/>
          </w:tcPr>
          <w:p>
            <w:pPr>
              <w:pStyle w:val="TableParagraph"/>
              <w:ind w:right="58"/>
              <w:rPr>
                <w:sz w:val="16"/>
              </w:rPr>
            </w:pPr>
            <w:r>
              <w:rPr>
                <w:w w:val="85"/>
                <w:sz w:val="16"/>
              </w:rPr>
              <w:t>5.3</w:t>
            </w:r>
          </w:p>
        </w:tc>
        <w:tc>
          <w:tcPr>
            <w:tcW w:w="732" w:type="dxa"/>
          </w:tcPr>
          <w:p>
            <w:pPr>
              <w:pStyle w:val="TableParagraph"/>
              <w:ind w:right="59"/>
              <w:rPr>
                <w:sz w:val="16"/>
              </w:rPr>
            </w:pPr>
            <w:r>
              <w:rPr>
                <w:w w:val="85"/>
                <w:sz w:val="16"/>
              </w:rPr>
              <w:t>20.7</w:t>
            </w:r>
          </w:p>
        </w:tc>
        <w:tc>
          <w:tcPr>
            <w:tcW w:w="733" w:type="dxa"/>
          </w:tcPr>
          <w:p>
            <w:pPr>
              <w:pStyle w:val="TableParagraph"/>
              <w:ind w:left="293"/>
              <w:jc w:val="left"/>
              <w:rPr>
                <w:sz w:val="16"/>
              </w:rPr>
            </w:pPr>
            <w:r>
              <w:rPr>
                <w:w w:val="95"/>
                <w:sz w:val="16"/>
              </w:rPr>
              <w:t>157.0</w:t>
            </w:r>
          </w:p>
        </w:tc>
        <w:tc>
          <w:tcPr>
            <w:tcW w:w="732" w:type="dxa"/>
          </w:tcPr>
          <w:p>
            <w:pPr>
              <w:pStyle w:val="TableParagraph"/>
              <w:ind w:right="59"/>
              <w:rPr>
                <w:sz w:val="16"/>
              </w:rPr>
            </w:pPr>
            <w:r>
              <w:rPr>
                <w:w w:val="85"/>
                <w:sz w:val="16"/>
              </w:rPr>
              <w:t>152.2</w:t>
            </w:r>
          </w:p>
        </w:tc>
        <w:tc>
          <w:tcPr>
            <w:tcW w:w="732" w:type="dxa"/>
          </w:tcPr>
          <w:p>
            <w:pPr>
              <w:pStyle w:val="TableParagraph"/>
              <w:ind w:right="59"/>
              <w:rPr>
                <w:sz w:val="16"/>
              </w:rPr>
            </w:pPr>
            <w:r>
              <w:rPr>
                <w:w w:val="85"/>
                <w:sz w:val="16"/>
              </w:rPr>
              <w:t>4.8</w:t>
            </w:r>
          </w:p>
        </w:tc>
      </w:tr>
      <w:tr>
        <w:trPr>
          <w:trHeight w:val="277" w:hRule="atLeast"/>
        </w:trPr>
        <w:tc>
          <w:tcPr>
            <w:tcW w:w="857" w:type="dxa"/>
          </w:tcPr>
          <w:p>
            <w:pPr>
              <w:pStyle w:val="TableParagraph"/>
              <w:ind w:left="57" w:right="17"/>
              <w:jc w:val="center"/>
              <w:rPr>
                <w:sz w:val="16"/>
              </w:rPr>
            </w:pPr>
            <w:r>
              <w:rPr>
                <w:w w:val="95"/>
                <w:sz w:val="16"/>
              </w:rPr>
              <w:t>５月</w:t>
            </w:r>
          </w:p>
        </w:tc>
        <w:tc>
          <w:tcPr>
            <w:tcW w:w="732" w:type="dxa"/>
          </w:tcPr>
          <w:p>
            <w:pPr>
              <w:pStyle w:val="TableParagraph"/>
              <w:ind w:right="59"/>
              <w:rPr>
                <w:sz w:val="16"/>
              </w:rPr>
            </w:pPr>
            <w:r>
              <w:rPr>
                <w:w w:val="85"/>
                <w:sz w:val="16"/>
              </w:rPr>
              <w:t>20.3</w:t>
            </w:r>
          </w:p>
        </w:tc>
        <w:tc>
          <w:tcPr>
            <w:tcW w:w="732" w:type="dxa"/>
          </w:tcPr>
          <w:p>
            <w:pPr>
              <w:pStyle w:val="TableParagraph"/>
              <w:ind w:right="59"/>
              <w:rPr>
                <w:sz w:val="16"/>
              </w:rPr>
            </w:pPr>
            <w:r>
              <w:rPr>
                <w:w w:val="85"/>
                <w:sz w:val="16"/>
              </w:rPr>
              <w:t>154.7</w:t>
            </w:r>
          </w:p>
        </w:tc>
        <w:tc>
          <w:tcPr>
            <w:tcW w:w="733" w:type="dxa"/>
          </w:tcPr>
          <w:p>
            <w:pPr>
              <w:pStyle w:val="TableParagraph"/>
              <w:ind w:left="292"/>
              <w:jc w:val="left"/>
              <w:rPr>
                <w:sz w:val="16"/>
              </w:rPr>
            </w:pPr>
            <w:r>
              <w:rPr>
                <w:w w:val="95"/>
                <w:sz w:val="16"/>
              </w:rPr>
              <w:t>149.8</w:t>
            </w:r>
          </w:p>
        </w:tc>
        <w:tc>
          <w:tcPr>
            <w:tcW w:w="732" w:type="dxa"/>
          </w:tcPr>
          <w:p>
            <w:pPr>
              <w:pStyle w:val="TableParagraph"/>
              <w:ind w:right="59"/>
              <w:rPr>
                <w:sz w:val="16"/>
              </w:rPr>
            </w:pPr>
            <w:r>
              <w:rPr>
                <w:w w:val="85"/>
                <w:sz w:val="16"/>
              </w:rPr>
              <w:t>4.9</w:t>
            </w:r>
          </w:p>
        </w:tc>
        <w:tc>
          <w:tcPr>
            <w:tcW w:w="732" w:type="dxa"/>
          </w:tcPr>
          <w:p>
            <w:pPr>
              <w:pStyle w:val="TableParagraph"/>
              <w:ind w:right="59"/>
              <w:rPr>
                <w:sz w:val="16"/>
              </w:rPr>
            </w:pPr>
            <w:r>
              <w:rPr>
                <w:w w:val="85"/>
                <w:sz w:val="16"/>
              </w:rPr>
              <w:t>20.5</w:t>
            </w:r>
          </w:p>
        </w:tc>
        <w:tc>
          <w:tcPr>
            <w:tcW w:w="732" w:type="dxa"/>
          </w:tcPr>
          <w:p>
            <w:pPr>
              <w:pStyle w:val="TableParagraph"/>
              <w:ind w:left="292"/>
              <w:jc w:val="left"/>
              <w:rPr>
                <w:sz w:val="16"/>
              </w:rPr>
            </w:pPr>
            <w:r>
              <w:rPr>
                <w:w w:val="95"/>
                <w:sz w:val="16"/>
              </w:rPr>
              <w:t>158.7</w:t>
            </w:r>
          </w:p>
        </w:tc>
        <w:tc>
          <w:tcPr>
            <w:tcW w:w="732" w:type="dxa"/>
          </w:tcPr>
          <w:p>
            <w:pPr>
              <w:pStyle w:val="TableParagraph"/>
              <w:ind w:right="59"/>
              <w:rPr>
                <w:sz w:val="16"/>
              </w:rPr>
            </w:pPr>
            <w:r>
              <w:rPr>
                <w:w w:val="85"/>
                <w:sz w:val="16"/>
              </w:rPr>
              <w:t>152.7</w:t>
            </w:r>
          </w:p>
        </w:tc>
        <w:tc>
          <w:tcPr>
            <w:tcW w:w="732" w:type="dxa"/>
          </w:tcPr>
          <w:p>
            <w:pPr>
              <w:pStyle w:val="TableParagraph"/>
              <w:ind w:right="58"/>
              <w:rPr>
                <w:sz w:val="16"/>
              </w:rPr>
            </w:pPr>
            <w:r>
              <w:rPr>
                <w:w w:val="85"/>
                <w:sz w:val="16"/>
              </w:rPr>
              <w:t>6.0</w:t>
            </w:r>
          </w:p>
        </w:tc>
        <w:tc>
          <w:tcPr>
            <w:tcW w:w="732" w:type="dxa"/>
          </w:tcPr>
          <w:p>
            <w:pPr>
              <w:pStyle w:val="TableParagraph"/>
              <w:ind w:right="59"/>
              <w:rPr>
                <w:sz w:val="16"/>
              </w:rPr>
            </w:pPr>
            <w:r>
              <w:rPr>
                <w:w w:val="85"/>
                <w:sz w:val="16"/>
              </w:rPr>
              <w:t>20.3</w:t>
            </w:r>
          </w:p>
        </w:tc>
        <w:tc>
          <w:tcPr>
            <w:tcW w:w="733" w:type="dxa"/>
          </w:tcPr>
          <w:p>
            <w:pPr>
              <w:pStyle w:val="TableParagraph"/>
              <w:ind w:left="293"/>
              <w:jc w:val="left"/>
              <w:rPr>
                <w:sz w:val="16"/>
              </w:rPr>
            </w:pPr>
            <w:r>
              <w:rPr>
                <w:w w:val="95"/>
                <w:sz w:val="16"/>
              </w:rPr>
              <w:t>153.3</w:t>
            </w:r>
          </w:p>
        </w:tc>
        <w:tc>
          <w:tcPr>
            <w:tcW w:w="732" w:type="dxa"/>
          </w:tcPr>
          <w:p>
            <w:pPr>
              <w:pStyle w:val="TableParagraph"/>
              <w:ind w:right="59"/>
              <w:rPr>
                <w:sz w:val="16"/>
              </w:rPr>
            </w:pPr>
            <w:r>
              <w:rPr>
                <w:w w:val="85"/>
                <w:sz w:val="16"/>
              </w:rPr>
              <w:t>148.8</w:t>
            </w:r>
          </w:p>
        </w:tc>
        <w:tc>
          <w:tcPr>
            <w:tcW w:w="732" w:type="dxa"/>
          </w:tcPr>
          <w:p>
            <w:pPr>
              <w:pStyle w:val="TableParagraph"/>
              <w:ind w:right="59"/>
              <w:rPr>
                <w:sz w:val="16"/>
              </w:rPr>
            </w:pPr>
            <w:r>
              <w:rPr>
                <w:w w:val="85"/>
                <w:sz w:val="16"/>
              </w:rPr>
              <w:t>4.5</w:t>
            </w:r>
          </w:p>
        </w:tc>
      </w:tr>
      <w:tr>
        <w:trPr>
          <w:trHeight w:val="277" w:hRule="atLeast"/>
        </w:trPr>
        <w:tc>
          <w:tcPr>
            <w:tcW w:w="857" w:type="dxa"/>
          </w:tcPr>
          <w:p>
            <w:pPr>
              <w:pStyle w:val="TableParagraph"/>
              <w:ind w:left="57" w:right="17"/>
              <w:jc w:val="center"/>
              <w:rPr>
                <w:sz w:val="16"/>
              </w:rPr>
            </w:pPr>
            <w:r>
              <w:rPr>
                <w:w w:val="95"/>
                <w:sz w:val="16"/>
              </w:rPr>
              <w:t>６月</w:t>
            </w:r>
          </w:p>
        </w:tc>
        <w:tc>
          <w:tcPr>
            <w:tcW w:w="732" w:type="dxa"/>
          </w:tcPr>
          <w:p>
            <w:pPr>
              <w:pStyle w:val="TableParagraph"/>
              <w:ind w:right="59"/>
              <w:rPr>
                <w:sz w:val="16"/>
              </w:rPr>
            </w:pPr>
            <w:r>
              <w:rPr>
                <w:w w:val="85"/>
                <w:sz w:val="16"/>
              </w:rPr>
              <w:t>20.6</w:t>
            </w:r>
          </w:p>
        </w:tc>
        <w:tc>
          <w:tcPr>
            <w:tcW w:w="732" w:type="dxa"/>
          </w:tcPr>
          <w:p>
            <w:pPr>
              <w:pStyle w:val="TableParagraph"/>
              <w:ind w:right="59"/>
              <w:rPr>
                <w:sz w:val="16"/>
              </w:rPr>
            </w:pPr>
            <w:r>
              <w:rPr>
                <w:w w:val="85"/>
                <w:sz w:val="16"/>
              </w:rPr>
              <w:t>155.4</w:t>
            </w:r>
          </w:p>
        </w:tc>
        <w:tc>
          <w:tcPr>
            <w:tcW w:w="733" w:type="dxa"/>
          </w:tcPr>
          <w:p>
            <w:pPr>
              <w:pStyle w:val="TableParagraph"/>
              <w:ind w:left="292"/>
              <w:jc w:val="left"/>
              <w:rPr>
                <w:sz w:val="16"/>
              </w:rPr>
            </w:pPr>
            <w:r>
              <w:rPr>
                <w:w w:val="95"/>
                <w:sz w:val="16"/>
              </w:rPr>
              <w:t>150.4</w:t>
            </w:r>
          </w:p>
        </w:tc>
        <w:tc>
          <w:tcPr>
            <w:tcW w:w="732" w:type="dxa"/>
          </w:tcPr>
          <w:p>
            <w:pPr>
              <w:pStyle w:val="TableParagraph"/>
              <w:ind w:right="59"/>
              <w:rPr>
                <w:sz w:val="16"/>
              </w:rPr>
            </w:pPr>
            <w:r>
              <w:rPr>
                <w:w w:val="85"/>
                <w:sz w:val="16"/>
              </w:rPr>
              <w:t>5.0</w:t>
            </w:r>
          </w:p>
        </w:tc>
        <w:tc>
          <w:tcPr>
            <w:tcW w:w="732" w:type="dxa"/>
          </w:tcPr>
          <w:p>
            <w:pPr>
              <w:pStyle w:val="TableParagraph"/>
              <w:ind w:right="59"/>
              <w:rPr>
                <w:sz w:val="16"/>
              </w:rPr>
            </w:pPr>
            <w:r>
              <w:rPr>
                <w:w w:val="85"/>
                <w:sz w:val="16"/>
              </w:rPr>
              <w:t>21.0</w:t>
            </w:r>
          </w:p>
        </w:tc>
        <w:tc>
          <w:tcPr>
            <w:tcW w:w="732" w:type="dxa"/>
          </w:tcPr>
          <w:p>
            <w:pPr>
              <w:pStyle w:val="TableParagraph"/>
              <w:ind w:left="292"/>
              <w:jc w:val="left"/>
              <w:rPr>
                <w:sz w:val="16"/>
              </w:rPr>
            </w:pPr>
            <w:r>
              <w:rPr>
                <w:w w:val="95"/>
                <w:sz w:val="16"/>
              </w:rPr>
              <w:t>160.9</w:t>
            </w:r>
          </w:p>
        </w:tc>
        <w:tc>
          <w:tcPr>
            <w:tcW w:w="732" w:type="dxa"/>
          </w:tcPr>
          <w:p>
            <w:pPr>
              <w:pStyle w:val="TableParagraph"/>
              <w:ind w:right="59"/>
              <w:rPr>
                <w:sz w:val="16"/>
              </w:rPr>
            </w:pPr>
            <w:r>
              <w:rPr>
                <w:w w:val="85"/>
                <w:sz w:val="16"/>
              </w:rPr>
              <w:t>155.1</w:t>
            </w:r>
          </w:p>
        </w:tc>
        <w:tc>
          <w:tcPr>
            <w:tcW w:w="732" w:type="dxa"/>
          </w:tcPr>
          <w:p>
            <w:pPr>
              <w:pStyle w:val="TableParagraph"/>
              <w:ind w:right="58"/>
              <w:rPr>
                <w:sz w:val="16"/>
              </w:rPr>
            </w:pPr>
            <w:r>
              <w:rPr>
                <w:w w:val="85"/>
                <w:sz w:val="16"/>
              </w:rPr>
              <w:t>5.8</w:t>
            </w:r>
          </w:p>
        </w:tc>
        <w:tc>
          <w:tcPr>
            <w:tcW w:w="732" w:type="dxa"/>
          </w:tcPr>
          <w:p>
            <w:pPr>
              <w:pStyle w:val="TableParagraph"/>
              <w:ind w:right="59"/>
              <w:rPr>
                <w:sz w:val="16"/>
              </w:rPr>
            </w:pPr>
            <w:r>
              <w:rPr>
                <w:w w:val="85"/>
                <w:sz w:val="16"/>
              </w:rPr>
              <w:t>20.4</w:t>
            </w:r>
          </w:p>
        </w:tc>
        <w:tc>
          <w:tcPr>
            <w:tcW w:w="733" w:type="dxa"/>
          </w:tcPr>
          <w:p>
            <w:pPr>
              <w:pStyle w:val="TableParagraph"/>
              <w:ind w:left="293"/>
              <w:jc w:val="left"/>
              <w:rPr>
                <w:sz w:val="16"/>
              </w:rPr>
            </w:pPr>
            <w:r>
              <w:rPr>
                <w:w w:val="95"/>
                <w:sz w:val="16"/>
              </w:rPr>
              <w:t>153.2</w:t>
            </w:r>
          </w:p>
        </w:tc>
        <w:tc>
          <w:tcPr>
            <w:tcW w:w="732" w:type="dxa"/>
          </w:tcPr>
          <w:p>
            <w:pPr>
              <w:pStyle w:val="TableParagraph"/>
              <w:ind w:right="59"/>
              <w:rPr>
                <w:sz w:val="16"/>
              </w:rPr>
            </w:pPr>
            <w:r>
              <w:rPr>
                <w:w w:val="85"/>
                <w:sz w:val="16"/>
              </w:rPr>
              <w:t>148.6</w:t>
            </w:r>
          </w:p>
        </w:tc>
        <w:tc>
          <w:tcPr>
            <w:tcW w:w="732" w:type="dxa"/>
          </w:tcPr>
          <w:p>
            <w:pPr>
              <w:pStyle w:val="TableParagraph"/>
              <w:ind w:right="59"/>
              <w:rPr>
                <w:sz w:val="16"/>
              </w:rPr>
            </w:pPr>
            <w:r>
              <w:rPr>
                <w:w w:val="85"/>
                <w:sz w:val="16"/>
              </w:rPr>
              <w:t>4.6</w:t>
            </w:r>
          </w:p>
        </w:tc>
      </w:tr>
      <w:tr>
        <w:trPr>
          <w:trHeight w:val="277" w:hRule="atLeast"/>
        </w:trPr>
        <w:tc>
          <w:tcPr>
            <w:tcW w:w="857" w:type="dxa"/>
          </w:tcPr>
          <w:p>
            <w:pPr>
              <w:pStyle w:val="TableParagraph"/>
              <w:ind w:left="57" w:right="17"/>
              <w:jc w:val="center"/>
              <w:rPr>
                <w:sz w:val="16"/>
              </w:rPr>
            </w:pPr>
            <w:r>
              <w:rPr>
                <w:w w:val="95"/>
                <w:sz w:val="16"/>
              </w:rPr>
              <w:t>７月</w:t>
            </w:r>
          </w:p>
        </w:tc>
        <w:tc>
          <w:tcPr>
            <w:tcW w:w="732" w:type="dxa"/>
          </w:tcPr>
          <w:p>
            <w:pPr>
              <w:pStyle w:val="TableParagraph"/>
              <w:ind w:right="59"/>
              <w:rPr>
                <w:sz w:val="16"/>
              </w:rPr>
            </w:pPr>
            <w:r>
              <w:rPr>
                <w:w w:val="85"/>
                <w:sz w:val="16"/>
              </w:rPr>
              <w:t>20.8</w:t>
            </w:r>
          </w:p>
        </w:tc>
        <w:tc>
          <w:tcPr>
            <w:tcW w:w="732" w:type="dxa"/>
          </w:tcPr>
          <w:p>
            <w:pPr>
              <w:pStyle w:val="TableParagraph"/>
              <w:ind w:right="59"/>
              <w:rPr>
                <w:sz w:val="16"/>
              </w:rPr>
            </w:pPr>
            <w:r>
              <w:rPr>
                <w:w w:val="85"/>
                <w:sz w:val="16"/>
              </w:rPr>
              <w:t>156.0</w:t>
            </w:r>
          </w:p>
        </w:tc>
        <w:tc>
          <w:tcPr>
            <w:tcW w:w="733" w:type="dxa"/>
          </w:tcPr>
          <w:p>
            <w:pPr>
              <w:pStyle w:val="TableParagraph"/>
              <w:ind w:left="292"/>
              <w:jc w:val="left"/>
              <w:rPr>
                <w:sz w:val="16"/>
              </w:rPr>
            </w:pPr>
            <w:r>
              <w:rPr>
                <w:w w:val="95"/>
                <w:sz w:val="16"/>
              </w:rPr>
              <w:t>151.2</w:t>
            </w:r>
          </w:p>
        </w:tc>
        <w:tc>
          <w:tcPr>
            <w:tcW w:w="732" w:type="dxa"/>
          </w:tcPr>
          <w:p>
            <w:pPr>
              <w:pStyle w:val="TableParagraph"/>
              <w:ind w:right="59"/>
              <w:rPr>
                <w:sz w:val="16"/>
              </w:rPr>
            </w:pPr>
            <w:r>
              <w:rPr>
                <w:w w:val="85"/>
                <w:sz w:val="16"/>
              </w:rPr>
              <w:t>4.8</w:t>
            </w:r>
          </w:p>
        </w:tc>
        <w:tc>
          <w:tcPr>
            <w:tcW w:w="732" w:type="dxa"/>
          </w:tcPr>
          <w:p>
            <w:pPr>
              <w:pStyle w:val="TableParagraph"/>
              <w:ind w:right="59"/>
              <w:rPr>
                <w:sz w:val="16"/>
              </w:rPr>
            </w:pPr>
            <w:r>
              <w:rPr>
                <w:w w:val="85"/>
                <w:sz w:val="16"/>
              </w:rPr>
              <w:t>20.8</w:t>
            </w:r>
          </w:p>
        </w:tc>
        <w:tc>
          <w:tcPr>
            <w:tcW w:w="732" w:type="dxa"/>
          </w:tcPr>
          <w:p>
            <w:pPr>
              <w:pStyle w:val="TableParagraph"/>
              <w:ind w:left="292"/>
              <w:jc w:val="left"/>
              <w:rPr>
                <w:sz w:val="16"/>
              </w:rPr>
            </w:pPr>
            <w:r>
              <w:rPr>
                <w:w w:val="95"/>
                <w:sz w:val="16"/>
              </w:rPr>
              <w:t>158.5</w:t>
            </w:r>
          </w:p>
        </w:tc>
        <w:tc>
          <w:tcPr>
            <w:tcW w:w="732" w:type="dxa"/>
          </w:tcPr>
          <w:p>
            <w:pPr>
              <w:pStyle w:val="TableParagraph"/>
              <w:ind w:right="59"/>
              <w:rPr>
                <w:sz w:val="16"/>
              </w:rPr>
            </w:pPr>
            <w:r>
              <w:rPr>
                <w:w w:val="85"/>
                <w:sz w:val="16"/>
              </w:rPr>
              <w:t>153.2</w:t>
            </w:r>
          </w:p>
        </w:tc>
        <w:tc>
          <w:tcPr>
            <w:tcW w:w="732" w:type="dxa"/>
          </w:tcPr>
          <w:p>
            <w:pPr>
              <w:pStyle w:val="TableParagraph"/>
              <w:ind w:right="58"/>
              <w:rPr>
                <w:sz w:val="16"/>
              </w:rPr>
            </w:pPr>
            <w:r>
              <w:rPr>
                <w:w w:val="85"/>
                <w:sz w:val="16"/>
              </w:rPr>
              <w:t>5.3</w:t>
            </w:r>
          </w:p>
        </w:tc>
        <w:tc>
          <w:tcPr>
            <w:tcW w:w="732" w:type="dxa"/>
          </w:tcPr>
          <w:p>
            <w:pPr>
              <w:pStyle w:val="TableParagraph"/>
              <w:ind w:right="59"/>
              <w:rPr>
                <w:sz w:val="16"/>
              </w:rPr>
            </w:pPr>
            <w:r>
              <w:rPr>
                <w:w w:val="85"/>
                <w:sz w:val="16"/>
              </w:rPr>
              <w:t>20.8</w:t>
            </w:r>
          </w:p>
        </w:tc>
        <w:tc>
          <w:tcPr>
            <w:tcW w:w="733" w:type="dxa"/>
          </w:tcPr>
          <w:p>
            <w:pPr>
              <w:pStyle w:val="TableParagraph"/>
              <w:ind w:left="293"/>
              <w:jc w:val="left"/>
              <w:rPr>
                <w:sz w:val="16"/>
              </w:rPr>
            </w:pPr>
            <w:r>
              <w:rPr>
                <w:w w:val="95"/>
                <w:sz w:val="16"/>
              </w:rPr>
              <w:t>155.0</w:t>
            </w:r>
          </w:p>
        </w:tc>
        <w:tc>
          <w:tcPr>
            <w:tcW w:w="732" w:type="dxa"/>
          </w:tcPr>
          <w:p>
            <w:pPr>
              <w:pStyle w:val="TableParagraph"/>
              <w:ind w:right="59"/>
              <w:rPr>
                <w:sz w:val="16"/>
              </w:rPr>
            </w:pPr>
            <w:r>
              <w:rPr>
                <w:w w:val="85"/>
                <w:sz w:val="16"/>
              </w:rPr>
              <w:t>150.4</w:t>
            </w:r>
          </w:p>
        </w:tc>
        <w:tc>
          <w:tcPr>
            <w:tcW w:w="732" w:type="dxa"/>
          </w:tcPr>
          <w:p>
            <w:pPr>
              <w:pStyle w:val="TableParagraph"/>
              <w:ind w:right="59"/>
              <w:rPr>
                <w:sz w:val="16"/>
              </w:rPr>
            </w:pPr>
            <w:r>
              <w:rPr>
                <w:w w:val="85"/>
                <w:sz w:val="16"/>
              </w:rPr>
              <w:t>4.6</w:t>
            </w:r>
          </w:p>
        </w:tc>
      </w:tr>
      <w:tr>
        <w:trPr>
          <w:trHeight w:val="277" w:hRule="atLeast"/>
        </w:trPr>
        <w:tc>
          <w:tcPr>
            <w:tcW w:w="857" w:type="dxa"/>
          </w:tcPr>
          <w:p>
            <w:pPr>
              <w:pStyle w:val="TableParagraph"/>
              <w:ind w:left="57" w:right="17"/>
              <w:jc w:val="center"/>
              <w:rPr>
                <w:sz w:val="16"/>
              </w:rPr>
            </w:pPr>
            <w:r>
              <w:rPr>
                <w:w w:val="95"/>
                <w:sz w:val="16"/>
              </w:rPr>
              <w:t>８月</w:t>
            </w:r>
          </w:p>
        </w:tc>
        <w:tc>
          <w:tcPr>
            <w:tcW w:w="732" w:type="dxa"/>
          </w:tcPr>
          <w:p>
            <w:pPr>
              <w:pStyle w:val="TableParagraph"/>
              <w:ind w:right="59"/>
              <w:rPr>
                <w:sz w:val="16"/>
              </w:rPr>
            </w:pPr>
            <w:r>
              <w:rPr>
                <w:w w:val="85"/>
                <w:sz w:val="16"/>
              </w:rPr>
              <w:t>20.1</w:t>
            </w:r>
          </w:p>
        </w:tc>
        <w:tc>
          <w:tcPr>
            <w:tcW w:w="732" w:type="dxa"/>
          </w:tcPr>
          <w:p>
            <w:pPr>
              <w:pStyle w:val="TableParagraph"/>
              <w:ind w:right="59"/>
              <w:rPr>
                <w:sz w:val="16"/>
              </w:rPr>
            </w:pPr>
            <w:r>
              <w:rPr>
                <w:w w:val="85"/>
                <w:sz w:val="16"/>
              </w:rPr>
              <w:t>153.6</w:t>
            </w:r>
          </w:p>
        </w:tc>
        <w:tc>
          <w:tcPr>
            <w:tcW w:w="733" w:type="dxa"/>
          </w:tcPr>
          <w:p>
            <w:pPr>
              <w:pStyle w:val="TableParagraph"/>
              <w:ind w:left="292"/>
              <w:jc w:val="left"/>
              <w:rPr>
                <w:sz w:val="16"/>
              </w:rPr>
            </w:pPr>
            <w:r>
              <w:rPr>
                <w:w w:val="95"/>
                <w:sz w:val="16"/>
              </w:rPr>
              <w:t>148.7</w:t>
            </w:r>
          </w:p>
        </w:tc>
        <w:tc>
          <w:tcPr>
            <w:tcW w:w="732" w:type="dxa"/>
          </w:tcPr>
          <w:p>
            <w:pPr>
              <w:pStyle w:val="TableParagraph"/>
              <w:ind w:right="59"/>
              <w:rPr>
                <w:sz w:val="16"/>
              </w:rPr>
            </w:pPr>
            <w:r>
              <w:rPr>
                <w:w w:val="85"/>
                <w:sz w:val="16"/>
              </w:rPr>
              <w:t>4.9</w:t>
            </w:r>
          </w:p>
        </w:tc>
        <w:tc>
          <w:tcPr>
            <w:tcW w:w="732" w:type="dxa"/>
          </w:tcPr>
          <w:p>
            <w:pPr>
              <w:pStyle w:val="TableParagraph"/>
              <w:ind w:right="59"/>
              <w:rPr>
                <w:sz w:val="16"/>
              </w:rPr>
            </w:pPr>
            <w:r>
              <w:rPr>
                <w:w w:val="85"/>
                <w:sz w:val="16"/>
              </w:rPr>
              <w:t>20.2</w:t>
            </w:r>
          </w:p>
        </w:tc>
        <w:tc>
          <w:tcPr>
            <w:tcW w:w="732" w:type="dxa"/>
          </w:tcPr>
          <w:p>
            <w:pPr>
              <w:pStyle w:val="TableParagraph"/>
              <w:ind w:left="292"/>
              <w:jc w:val="left"/>
              <w:rPr>
                <w:sz w:val="16"/>
              </w:rPr>
            </w:pPr>
            <w:r>
              <w:rPr>
                <w:w w:val="95"/>
                <w:sz w:val="16"/>
              </w:rPr>
              <w:t>155.5</w:t>
            </w:r>
          </w:p>
        </w:tc>
        <w:tc>
          <w:tcPr>
            <w:tcW w:w="732" w:type="dxa"/>
          </w:tcPr>
          <w:p>
            <w:pPr>
              <w:pStyle w:val="TableParagraph"/>
              <w:ind w:right="59"/>
              <w:rPr>
                <w:sz w:val="16"/>
              </w:rPr>
            </w:pPr>
            <w:r>
              <w:rPr>
                <w:w w:val="85"/>
                <w:sz w:val="16"/>
              </w:rPr>
              <w:t>150.2</w:t>
            </w:r>
          </w:p>
        </w:tc>
        <w:tc>
          <w:tcPr>
            <w:tcW w:w="732" w:type="dxa"/>
          </w:tcPr>
          <w:p>
            <w:pPr>
              <w:pStyle w:val="TableParagraph"/>
              <w:ind w:right="58"/>
              <w:rPr>
                <w:sz w:val="16"/>
              </w:rPr>
            </w:pPr>
            <w:r>
              <w:rPr>
                <w:w w:val="85"/>
                <w:sz w:val="16"/>
              </w:rPr>
              <w:t>5.3</w:t>
            </w:r>
          </w:p>
        </w:tc>
        <w:tc>
          <w:tcPr>
            <w:tcW w:w="732" w:type="dxa"/>
          </w:tcPr>
          <w:p>
            <w:pPr>
              <w:pStyle w:val="TableParagraph"/>
              <w:ind w:right="59"/>
              <w:rPr>
                <w:sz w:val="16"/>
              </w:rPr>
            </w:pPr>
            <w:r>
              <w:rPr>
                <w:w w:val="85"/>
                <w:sz w:val="16"/>
              </w:rPr>
              <w:t>20.1</w:t>
            </w:r>
          </w:p>
        </w:tc>
        <w:tc>
          <w:tcPr>
            <w:tcW w:w="733" w:type="dxa"/>
          </w:tcPr>
          <w:p>
            <w:pPr>
              <w:pStyle w:val="TableParagraph"/>
              <w:ind w:left="293"/>
              <w:jc w:val="left"/>
              <w:rPr>
                <w:sz w:val="16"/>
              </w:rPr>
            </w:pPr>
            <w:r>
              <w:rPr>
                <w:w w:val="95"/>
                <w:sz w:val="16"/>
              </w:rPr>
              <w:t>153.0</w:t>
            </w:r>
          </w:p>
        </w:tc>
        <w:tc>
          <w:tcPr>
            <w:tcW w:w="732" w:type="dxa"/>
          </w:tcPr>
          <w:p>
            <w:pPr>
              <w:pStyle w:val="TableParagraph"/>
              <w:ind w:right="59"/>
              <w:rPr>
                <w:sz w:val="16"/>
              </w:rPr>
            </w:pPr>
            <w:r>
              <w:rPr>
                <w:w w:val="85"/>
                <w:sz w:val="16"/>
              </w:rPr>
              <w:t>148.2</w:t>
            </w:r>
          </w:p>
        </w:tc>
        <w:tc>
          <w:tcPr>
            <w:tcW w:w="732" w:type="dxa"/>
          </w:tcPr>
          <w:p>
            <w:pPr>
              <w:pStyle w:val="TableParagraph"/>
              <w:ind w:right="59"/>
              <w:rPr>
                <w:sz w:val="16"/>
              </w:rPr>
            </w:pPr>
            <w:r>
              <w:rPr>
                <w:w w:val="85"/>
                <w:sz w:val="16"/>
              </w:rPr>
              <w:t>4.8</w:t>
            </w:r>
          </w:p>
        </w:tc>
      </w:tr>
      <w:tr>
        <w:trPr>
          <w:trHeight w:val="277" w:hRule="atLeast"/>
        </w:trPr>
        <w:tc>
          <w:tcPr>
            <w:tcW w:w="857" w:type="dxa"/>
          </w:tcPr>
          <w:p>
            <w:pPr>
              <w:pStyle w:val="TableParagraph"/>
              <w:ind w:left="57" w:right="17"/>
              <w:jc w:val="center"/>
              <w:rPr>
                <w:sz w:val="16"/>
              </w:rPr>
            </w:pPr>
            <w:r>
              <w:rPr>
                <w:w w:val="95"/>
                <w:sz w:val="16"/>
              </w:rPr>
              <w:t>９月</w:t>
            </w:r>
          </w:p>
        </w:tc>
        <w:tc>
          <w:tcPr>
            <w:tcW w:w="732" w:type="dxa"/>
          </w:tcPr>
          <w:p>
            <w:pPr>
              <w:pStyle w:val="TableParagraph"/>
              <w:ind w:right="59"/>
              <w:rPr>
                <w:sz w:val="16"/>
              </w:rPr>
            </w:pPr>
            <w:r>
              <w:rPr>
                <w:w w:val="85"/>
                <w:sz w:val="16"/>
              </w:rPr>
              <w:t>20.0</w:t>
            </w:r>
          </w:p>
        </w:tc>
        <w:tc>
          <w:tcPr>
            <w:tcW w:w="732" w:type="dxa"/>
          </w:tcPr>
          <w:p>
            <w:pPr>
              <w:pStyle w:val="TableParagraph"/>
              <w:ind w:right="59"/>
              <w:rPr>
                <w:sz w:val="16"/>
              </w:rPr>
            </w:pPr>
            <w:r>
              <w:rPr>
                <w:w w:val="85"/>
                <w:sz w:val="16"/>
              </w:rPr>
              <w:t>153.8</w:t>
            </w:r>
          </w:p>
        </w:tc>
        <w:tc>
          <w:tcPr>
            <w:tcW w:w="733" w:type="dxa"/>
          </w:tcPr>
          <w:p>
            <w:pPr>
              <w:pStyle w:val="TableParagraph"/>
              <w:ind w:left="292"/>
              <w:jc w:val="left"/>
              <w:rPr>
                <w:sz w:val="16"/>
              </w:rPr>
            </w:pPr>
            <w:r>
              <w:rPr>
                <w:w w:val="95"/>
                <w:sz w:val="16"/>
              </w:rPr>
              <w:t>149.0</w:t>
            </w:r>
          </w:p>
        </w:tc>
        <w:tc>
          <w:tcPr>
            <w:tcW w:w="732" w:type="dxa"/>
          </w:tcPr>
          <w:p>
            <w:pPr>
              <w:pStyle w:val="TableParagraph"/>
              <w:ind w:right="59"/>
              <w:rPr>
                <w:sz w:val="16"/>
              </w:rPr>
            </w:pPr>
            <w:r>
              <w:rPr>
                <w:w w:val="85"/>
                <w:sz w:val="16"/>
              </w:rPr>
              <w:t>4.8</w:t>
            </w:r>
          </w:p>
        </w:tc>
        <w:tc>
          <w:tcPr>
            <w:tcW w:w="732" w:type="dxa"/>
          </w:tcPr>
          <w:p>
            <w:pPr>
              <w:pStyle w:val="TableParagraph"/>
              <w:ind w:right="59"/>
              <w:rPr>
                <w:sz w:val="16"/>
              </w:rPr>
            </w:pPr>
            <w:r>
              <w:rPr>
                <w:w w:val="85"/>
                <w:sz w:val="16"/>
              </w:rPr>
              <w:t>20.2</w:t>
            </w:r>
          </w:p>
        </w:tc>
        <w:tc>
          <w:tcPr>
            <w:tcW w:w="732" w:type="dxa"/>
          </w:tcPr>
          <w:p>
            <w:pPr>
              <w:pStyle w:val="TableParagraph"/>
              <w:ind w:left="292"/>
              <w:jc w:val="left"/>
              <w:rPr>
                <w:sz w:val="16"/>
              </w:rPr>
            </w:pPr>
            <w:r>
              <w:rPr>
                <w:w w:val="95"/>
                <w:sz w:val="16"/>
              </w:rPr>
              <w:t>156.3</w:t>
            </w:r>
          </w:p>
        </w:tc>
        <w:tc>
          <w:tcPr>
            <w:tcW w:w="732" w:type="dxa"/>
          </w:tcPr>
          <w:p>
            <w:pPr>
              <w:pStyle w:val="TableParagraph"/>
              <w:ind w:right="59"/>
              <w:rPr>
                <w:sz w:val="16"/>
              </w:rPr>
            </w:pPr>
            <w:r>
              <w:rPr>
                <w:w w:val="85"/>
                <w:sz w:val="16"/>
              </w:rPr>
              <w:t>151.0</w:t>
            </w:r>
          </w:p>
        </w:tc>
        <w:tc>
          <w:tcPr>
            <w:tcW w:w="732" w:type="dxa"/>
          </w:tcPr>
          <w:p>
            <w:pPr>
              <w:pStyle w:val="TableParagraph"/>
              <w:ind w:right="58"/>
              <w:rPr>
                <w:sz w:val="16"/>
              </w:rPr>
            </w:pPr>
            <w:r>
              <w:rPr>
                <w:w w:val="85"/>
                <w:sz w:val="16"/>
              </w:rPr>
              <w:t>5.3</w:t>
            </w:r>
          </w:p>
        </w:tc>
        <w:tc>
          <w:tcPr>
            <w:tcW w:w="732" w:type="dxa"/>
          </w:tcPr>
          <w:p>
            <w:pPr>
              <w:pStyle w:val="TableParagraph"/>
              <w:ind w:right="59"/>
              <w:rPr>
                <w:sz w:val="16"/>
              </w:rPr>
            </w:pPr>
            <w:r>
              <w:rPr>
                <w:w w:val="85"/>
                <w:sz w:val="16"/>
              </w:rPr>
              <w:t>20.0</w:t>
            </w:r>
          </w:p>
        </w:tc>
        <w:tc>
          <w:tcPr>
            <w:tcW w:w="733" w:type="dxa"/>
          </w:tcPr>
          <w:p>
            <w:pPr>
              <w:pStyle w:val="TableParagraph"/>
              <w:ind w:left="293"/>
              <w:jc w:val="left"/>
              <w:rPr>
                <w:sz w:val="16"/>
              </w:rPr>
            </w:pPr>
            <w:r>
              <w:rPr>
                <w:w w:val="95"/>
                <w:sz w:val="16"/>
              </w:rPr>
              <w:t>152.8</w:t>
            </w:r>
          </w:p>
        </w:tc>
        <w:tc>
          <w:tcPr>
            <w:tcW w:w="732" w:type="dxa"/>
          </w:tcPr>
          <w:p>
            <w:pPr>
              <w:pStyle w:val="TableParagraph"/>
              <w:ind w:right="59"/>
              <w:rPr>
                <w:sz w:val="16"/>
              </w:rPr>
            </w:pPr>
            <w:r>
              <w:rPr>
                <w:w w:val="85"/>
                <w:sz w:val="16"/>
              </w:rPr>
              <w:t>148.3</w:t>
            </w:r>
          </w:p>
        </w:tc>
        <w:tc>
          <w:tcPr>
            <w:tcW w:w="732" w:type="dxa"/>
          </w:tcPr>
          <w:p>
            <w:pPr>
              <w:pStyle w:val="TableParagraph"/>
              <w:ind w:right="59"/>
              <w:rPr>
                <w:sz w:val="16"/>
              </w:rPr>
            </w:pPr>
            <w:r>
              <w:rPr>
                <w:w w:val="85"/>
                <w:sz w:val="16"/>
              </w:rPr>
              <w:t>4.5</w:t>
            </w:r>
          </w:p>
        </w:tc>
      </w:tr>
      <w:tr>
        <w:trPr>
          <w:trHeight w:val="277" w:hRule="atLeast"/>
        </w:trPr>
        <w:tc>
          <w:tcPr>
            <w:tcW w:w="857" w:type="dxa"/>
          </w:tcPr>
          <w:p>
            <w:pPr>
              <w:pStyle w:val="TableParagraph"/>
              <w:ind w:left="57" w:right="17"/>
              <w:jc w:val="center"/>
              <w:rPr>
                <w:sz w:val="16"/>
              </w:rPr>
            </w:pPr>
            <w:r>
              <w:rPr>
                <w:w w:val="90"/>
                <w:sz w:val="16"/>
              </w:rPr>
              <w:t>１０月</w:t>
            </w:r>
          </w:p>
        </w:tc>
        <w:tc>
          <w:tcPr>
            <w:tcW w:w="732" w:type="dxa"/>
          </w:tcPr>
          <w:p>
            <w:pPr>
              <w:pStyle w:val="TableParagraph"/>
              <w:ind w:right="59"/>
              <w:rPr>
                <w:sz w:val="16"/>
              </w:rPr>
            </w:pPr>
            <w:r>
              <w:rPr>
                <w:w w:val="85"/>
                <w:sz w:val="16"/>
              </w:rPr>
              <w:t>20.8</w:t>
            </w:r>
          </w:p>
        </w:tc>
        <w:tc>
          <w:tcPr>
            <w:tcW w:w="732" w:type="dxa"/>
          </w:tcPr>
          <w:p>
            <w:pPr>
              <w:pStyle w:val="TableParagraph"/>
              <w:ind w:right="59"/>
              <w:rPr>
                <w:sz w:val="16"/>
              </w:rPr>
            </w:pPr>
            <w:r>
              <w:rPr>
                <w:w w:val="85"/>
                <w:sz w:val="16"/>
              </w:rPr>
              <w:t>160.1</w:t>
            </w:r>
          </w:p>
        </w:tc>
        <w:tc>
          <w:tcPr>
            <w:tcW w:w="733" w:type="dxa"/>
          </w:tcPr>
          <w:p>
            <w:pPr>
              <w:pStyle w:val="TableParagraph"/>
              <w:ind w:left="292"/>
              <w:jc w:val="left"/>
              <w:rPr>
                <w:sz w:val="16"/>
              </w:rPr>
            </w:pPr>
            <w:r>
              <w:rPr>
                <w:w w:val="95"/>
                <w:sz w:val="16"/>
              </w:rPr>
              <w:t>154.8</w:t>
            </w:r>
          </w:p>
        </w:tc>
        <w:tc>
          <w:tcPr>
            <w:tcW w:w="732" w:type="dxa"/>
          </w:tcPr>
          <w:p>
            <w:pPr>
              <w:pStyle w:val="TableParagraph"/>
              <w:ind w:right="59"/>
              <w:rPr>
                <w:sz w:val="16"/>
              </w:rPr>
            </w:pPr>
            <w:r>
              <w:rPr>
                <w:w w:val="85"/>
                <w:sz w:val="16"/>
              </w:rPr>
              <w:t>5.3</w:t>
            </w:r>
          </w:p>
        </w:tc>
        <w:tc>
          <w:tcPr>
            <w:tcW w:w="732" w:type="dxa"/>
          </w:tcPr>
          <w:p>
            <w:pPr>
              <w:pStyle w:val="TableParagraph"/>
              <w:ind w:right="59"/>
              <w:rPr>
                <w:sz w:val="16"/>
              </w:rPr>
            </w:pPr>
            <w:r>
              <w:rPr>
                <w:w w:val="85"/>
                <w:sz w:val="16"/>
              </w:rPr>
              <w:t>21.2</w:t>
            </w:r>
          </w:p>
        </w:tc>
        <w:tc>
          <w:tcPr>
            <w:tcW w:w="732" w:type="dxa"/>
          </w:tcPr>
          <w:p>
            <w:pPr>
              <w:pStyle w:val="TableParagraph"/>
              <w:ind w:left="292"/>
              <w:jc w:val="left"/>
              <w:rPr>
                <w:sz w:val="16"/>
              </w:rPr>
            </w:pPr>
            <w:r>
              <w:rPr>
                <w:w w:val="95"/>
                <w:sz w:val="16"/>
              </w:rPr>
              <w:t>164.8</w:t>
            </w:r>
          </w:p>
        </w:tc>
        <w:tc>
          <w:tcPr>
            <w:tcW w:w="732" w:type="dxa"/>
          </w:tcPr>
          <w:p>
            <w:pPr>
              <w:pStyle w:val="TableParagraph"/>
              <w:ind w:right="59"/>
              <w:rPr>
                <w:sz w:val="16"/>
              </w:rPr>
            </w:pPr>
            <w:r>
              <w:rPr>
                <w:w w:val="85"/>
                <w:sz w:val="16"/>
              </w:rPr>
              <w:t>158.9</w:t>
            </w:r>
          </w:p>
        </w:tc>
        <w:tc>
          <w:tcPr>
            <w:tcW w:w="732" w:type="dxa"/>
          </w:tcPr>
          <w:p>
            <w:pPr>
              <w:pStyle w:val="TableParagraph"/>
              <w:ind w:right="58"/>
              <w:rPr>
                <w:sz w:val="16"/>
              </w:rPr>
            </w:pPr>
            <w:r>
              <w:rPr>
                <w:w w:val="85"/>
                <w:sz w:val="16"/>
              </w:rPr>
              <w:t>5.9</w:t>
            </w:r>
          </w:p>
        </w:tc>
        <w:tc>
          <w:tcPr>
            <w:tcW w:w="732" w:type="dxa"/>
          </w:tcPr>
          <w:p>
            <w:pPr>
              <w:pStyle w:val="TableParagraph"/>
              <w:ind w:right="59"/>
              <w:rPr>
                <w:sz w:val="16"/>
              </w:rPr>
            </w:pPr>
            <w:r>
              <w:rPr>
                <w:w w:val="85"/>
                <w:sz w:val="16"/>
              </w:rPr>
              <w:t>20.6</w:t>
            </w:r>
          </w:p>
        </w:tc>
        <w:tc>
          <w:tcPr>
            <w:tcW w:w="733" w:type="dxa"/>
          </w:tcPr>
          <w:p>
            <w:pPr>
              <w:pStyle w:val="TableParagraph"/>
              <w:ind w:left="293"/>
              <w:jc w:val="left"/>
              <w:rPr>
                <w:sz w:val="16"/>
              </w:rPr>
            </w:pPr>
            <w:r>
              <w:rPr>
                <w:w w:val="95"/>
                <w:sz w:val="16"/>
              </w:rPr>
              <w:t>158.3</w:t>
            </w:r>
          </w:p>
        </w:tc>
        <w:tc>
          <w:tcPr>
            <w:tcW w:w="732" w:type="dxa"/>
          </w:tcPr>
          <w:p>
            <w:pPr>
              <w:pStyle w:val="TableParagraph"/>
              <w:ind w:right="59"/>
              <w:rPr>
                <w:sz w:val="16"/>
              </w:rPr>
            </w:pPr>
            <w:r>
              <w:rPr>
                <w:w w:val="85"/>
                <w:sz w:val="16"/>
              </w:rPr>
              <w:t>153.2</w:t>
            </w:r>
          </w:p>
        </w:tc>
        <w:tc>
          <w:tcPr>
            <w:tcW w:w="732" w:type="dxa"/>
          </w:tcPr>
          <w:p>
            <w:pPr>
              <w:pStyle w:val="TableParagraph"/>
              <w:ind w:right="59"/>
              <w:rPr>
                <w:sz w:val="16"/>
              </w:rPr>
            </w:pPr>
            <w:r>
              <w:rPr>
                <w:w w:val="85"/>
                <w:sz w:val="16"/>
              </w:rPr>
              <w:t>5.1</w:t>
            </w:r>
          </w:p>
        </w:tc>
      </w:tr>
      <w:tr>
        <w:trPr>
          <w:trHeight w:val="277" w:hRule="atLeast"/>
        </w:trPr>
        <w:tc>
          <w:tcPr>
            <w:tcW w:w="857" w:type="dxa"/>
          </w:tcPr>
          <w:p>
            <w:pPr>
              <w:pStyle w:val="TableParagraph"/>
              <w:ind w:left="57" w:right="17"/>
              <w:jc w:val="center"/>
              <w:rPr>
                <w:sz w:val="16"/>
              </w:rPr>
            </w:pPr>
            <w:r>
              <w:rPr>
                <w:w w:val="90"/>
                <w:sz w:val="16"/>
              </w:rPr>
              <w:t>１１月</w:t>
            </w:r>
          </w:p>
        </w:tc>
        <w:tc>
          <w:tcPr>
            <w:tcW w:w="732" w:type="dxa"/>
          </w:tcPr>
          <w:p>
            <w:pPr>
              <w:pStyle w:val="TableParagraph"/>
              <w:ind w:right="59"/>
              <w:rPr>
                <w:sz w:val="16"/>
              </w:rPr>
            </w:pPr>
            <w:r>
              <w:rPr>
                <w:w w:val="85"/>
                <w:sz w:val="16"/>
              </w:rPr>
              <w:t>19.6</w:t>
            </w:r>
          </w:p>
        </w:tc>
        <w:tc>
          <w:tcPr>
            <w:tcW w:w="732" w:type="dxa"/>
          </w:tcPr>
          <w:p>
            <w:pPr>
              <w:pStyle w:val="TableParagraph"/>
              <w:ind w:right="59"/>
              <w:rPr>
                <w:sz w:val="16"/>
              </w:rPr>
            </w:pPr>
            <w:r>
              <w:rPr>
                <w:w w:val="85"/>
                <w:sz w:val="16"/>
              </w:rPr>
              <w:t>148.8</w:t>
            </w:r>
          </w:p>
        </w:tc>
        <w:tc>
          <w:tcPr>
            <w:tcW w:w="733" w:type="dxa"/>
          </w:tcPr>
          <w:p>
            <w:pPr>
              <w:pStyle w:val="TableParagraph"/>
              <w:ind w:left="292"/>
              <w:jc w:val="left"/>
              <w:rPr>
                <w:sz w:val="16"/>
              </w:rPr>
            </w:pPr>
            <w:r>
              <w:rPr>
                <w:w w:val="95"/>
                <w:sz w:val="16"/>
              </w:rPr>
              <w:t>143.5</w:t>
            </w:r>
          </w:p>
        </w:tc>
        <w:tc>
          <w:tcPr>
            <w:tcW w:w="732" w:type="dxa"/>
          </w:tcPr>
          <w:p>
            <w:pPr>
              <w:pStyle w:val="TableParagraph"/>
              <w:ind w:right="59"/>
              <w:rPr>
                <w:sz w:val="16"/>
              </w:rPr>
            </w:pPr>
            <w:r>
              <w:rPr>
                <w:w w:val="85"/>
                <w:sz w:val="16"/>
              </w:rPr>
              <w:t>5.3</w:t>
            </w:r>
          </w:p>
        </w:tc>
        <w:tc>
          <w:tcPr>
            <w:tcW w:w="732" w:type="dxa"/>
          </w:tcPr>
          <w:p>
            <w:pPr>
              <w:pStyle w:val="TableParagraph"/>
              <w:ind w:right="59"/>
              <w:rPr>
                <w:sz w:val="16"/>
              </w:rPr>
            </w:pPr>
            <w:r>
              <w:rPr>
                <w:w w:val="85"/>
                <w:sz w:val="16"/>
              </w:rPr>
              <w:t>19.6</w:t>
            </w:r>
          </w:p>
        </w:tc>
        <w:tc>
          <w:tcPr>
            <w:tcW w:w="732" w:type="dxa"/>
          </w:tcPr>
          <w:p>
            <w:pPr>
              <w:pStyle w:val="TableParagraph"/>
              <w:ind w:left="292"/>
              <w:jc w:val="left"/>
              <w:rPr>
                <w:sz w:val="16"/>
              </w:rPr>
            </w:pPr>
            <w:r>
              <w:rPr>
                <w:w w:val="95"/>
                <w:sz w:val="16"/>
              </w:rPr>
              <w:t>151.8</w:t>
            </w:r>
          </w:p>
        </w:tc>
        <w:tc>
          <w:tcPr>
            <w:tcW w:w="732" w:type="dxa"/>
          </w:tcPr>
          <w:p>
            <w:pPr>
              <w:pStyle w:val="TableParagraph"/>
              <w:ind w:right="59"/>
              <w:rPr>
                <w:sz w:val="16"/>
              </w:rPr>
            </w:pPr>
            <w:r>
              <w:rPr>
                <w:w w:val="85"/>
                <w:sz w:val="16"/>
              </w:rPr>
              <w:t>145.8</w:t>
            </w:r>
          </w:p>
        </w:tc>
        <w:tc>
          <w:tcPr>
            <w:tcW w:w="732" w:type="dxa"/>
          </w:tcPr>
          <w:p>
            <w:pPr>
              <w:pStyle w:val="TableParagraph"/>
              <w:ind w:right="58"/>
              <w:rPr>
                <w:sz w:val="16"/>
              </w:rPr>
            </w:pPr>
            <w:r>
              <w:rPr>
                <w:w w:val="85"/>
                <w:sz w:val="16"/>
              </w:rPr>
              <w:t>6.0</w:t>
            </w:r>
          </w:p>
        </w:tc>
        <w:tc>
          <w:tcPr>
            <w:tcW w:w="732" w:type="dxa"/>
          </w:tcPr>
          <w:p>
            <w:pPr>
              <w:pStyle w:val="TableParagraph"/>
              <w:ind w:right="59"/>
              <w:rPr>
                <w:sz w:val="16"/>
              </w:rPr>
            </w:pPr>
            <w:r>
              <w:rPr>
                <w:w w:val="85"/>
                <w:sz w:val="16"/>
              </w:rPr>
              <w:t>19.6</w:t>
            </w:r>
          </w:p>
        </w:tc>
        <w:tc>
          <w:tcPr>
            <w:tcW w:w="733" w:type="dxa"/>
          </w:tcPr>
          <w:p>
            <w:pPr>
              <w:pStyle w:val="TableParagraph"/>
              <w:ind w:left="293"/>
              <w:jc w:val="left"/>
              <w:rPr>
                <w:sz w:val="16"/>
              </w:rPr>
            </w:pPr>
            <w:r>
              <w:rPr>
                <w:w w:val="95"/>
                <w:sz w:val="16"/>
              </w:rPr>
              <w:t>147.6</w:t>
            </w:r>
          </w:p>
        </w:tc>
        <w:tc>
          <w:tcPr>
            <w:tcW w:w="732" w:type="dxa"/>
          </w:tcPr>
          <w:p>
            <w:pPr>
              <w:pStyle w:val="TableParagraph"/>
              <w:ind w:right="59"/>
              <w:rPr>
                <w:sz w:val="16"/>
              </w:rPr>
            </w:pPr>
            <w:r>
              <w:rPr>
                <w:w w:val="85"/>
                <w:sz w:val="16"/>
              </w:rPr>
              <w:t>142.6</w:t>
            </w:r>
          </w:p>
        </w:tc>
        <w:tc>
          <w:tcPr>
            <w:tcW w:w="732" w:type="dxa"/>
          </w:tcPr>
          <w:p>
            <w:pPr>
              <w:pStyle w:val="TableParagraph"/>
              <w:ind w:right="59"/>
              <w:rPr>
                <w:sz w:val="16"/>
              </w:rPr>
            </w:pPr>
            <w:r>
              <w:rPr>
                <w:w w:val="85"/>
                <w:sz w:val="16"/>
              </w:rPr>
              <w:t>5.0</w:t>
            </w:r>
          </w:p>
        </w:tc>
      </w:tr>
      <w:tr>
        <w:trPr>
          <w:trHeight w:val="277" w:hRule="atLeast"/>
        </w:trPr>
        <w:tc>
          <w:tcPr>
            <w:tcW w:w="857" w:type="dxa"/>
          </w:tcPr>
          <w:p>
            <w:pPr>
              <w:pStyle w:val="TableParagraph"/>
              <w:ind w:left="57" w:right="17"/>
              <w:jc w:val="center"/>
              <w:rPr>
                <w:sz w:val="16"/>
              </w:rPr>
            </w:pPr>
            <w:r>
              <w:rPr>
                <w:w w:val="90"/>
                <w:sz w:val="16"/>
              </w:rPr>
              <w:t>１２月</w:t>
            </w:r>
          </w:p>
        </w:tc>
        <w:tc>
          <w:tcPr>
            <w:tcW w:w="732" w:type="dxa"/>
          </w:tcPr>
          <w:p>
            <w:pPr>
              <w:pStyle w:val="TableParagraph"/>
              <w:ind w:right="59"/>
              <w:rPr>
                <w:sz w:val="16"/>
              </w:rPr>
            </w:pPr>
            <w:r>
              <w:rPr>
                <w:w w:val="85"/>
                <w:sz w:val="16"/>
              </w:rPr>
              <w:t>19.7</w:t>
            </w:r>
          </w:p>
        </w:tc>
        <w:tc>
          <w:tcPr>
            <w:tcW w:w="732" w:type="dxa"/>
          </w:tcPr>
          <w:p>
            <w:pPr>
              <w:pStyle w:val="TableParagraph"/>
              <w:ind w:right="59"/>
              <w:rPr>
                <w:sz w:val="16"/>
              </w:rPr>
            </w:pPr>
            <w:r>
              <w:rPr>
                <w:w w:val="85"/>
                <w:sz w:val="16"/>
              </w:rPr>
              <w:t>151.0</w:t>
            </w:r>
          </w:p>
        </w:tc>
        <w:tc>
          <w:tcPr>
            <w:tcW w:w="733" w:type="dxa"/>
          </w:tcPr>
          <w:p>
            <w:pPr>
              <w:pStyle w:val="TableParagraph"/>
              <w:ind w:left="292"/>
              <w:jc w:val="left"/>
              <w:rPr>
                <w:sz w:val="16"/>
              </w:rPr>
            </w:pPr>
            <w:r>
              <w:rPr>
                <w:w w:val="95"/>
                <w:sz w:val="16"/>
              </w:rPr>
              <w:t>146.7</w:t>
            </w:r>
          </w:p>
        </w:tc>
        <w:tc>
          <w:tcPr>
            <w:tcW w:w="732" w:type="dxa"/>
          </w:tcPr>
          <w:p>
            <w:pPr>
              <w:pStyle w:val="TableParagraph"/>
              <w:ind w:right="59"/>
              <w:rPr>
                <w:sz w:val="16"/>
              </w:rPr>
            </w:pPr>
            <w:r>
              <w:rPr>
                <w:w w:val="85"/>
                <w:sz w:val="16"/>
              </w:rPr>
              <w:t>4.3</w:t>
            </w:r>
          </w:p>
        </w:tc>
        <w:tc>
          <w:tcPr>
            <w:tcW w:w="732" w:type="dxa"/>
          </w:tcPr>
          <w:p>
            <w:pPr>
              <w:pStyle w:val="TableParagraph"/>
              <w:ind w:right="59"/>
              <w:rPr>
                <w:sz w:val="16"/>
              </w:rPr>
            </w:pPr>
            <w:r>
              <w:rPr>
                <w:w w:val="85"/>
                <w:sz w:val="16"/>
              </w:rPr>
              <w:t>19.8</w:t>
            </w:r>
          </w:p>
        </w:tc>
        <w:tc>
          <w:tcPr>
            <w:tcW w:w="732" w:type="dxa"/>
          </w:tcPr>
          <w:p>
            <w:pPr>
              <w:pStyle w:val="TableParagraph"/>
              <w:ind w:left="292"/>
              <w:jc w:val="left"/>
              <w:rPr>
                <w:sz w:val="16"/>
              </w:rPr>
            </w:pPr>
            <w:r>
              <w:rPr>
                <w:w w:val="95"/>
                <w:sz w:val="16"/>
              </w:rPr>
              <w:t>152.8</w:t>
            </w:r>
          </w:p>
        </w:tc>
        <w:tc>
          <w:tcPr>
            <w:tcW w:w="732" w:type="dxa"/>
          </w:tcPr>
          <w:p>
            <w:pPr>
              <w:pStyle w:val="TableParagraph"/>
              <w:ind w:right="59"/>
              <w:rPr>
                <w:sz w:val="16"/>
              </w:rPr>
            </w:pPr>
            <w:r>
              <w:rPr>
                <w:w w:val="85"/>
                <w:sz w:val="16"/>
              </w:rPr>
              <w:t>147.4</w:t>
            </w:r>
          </w:p>
        </w:tc>
        <w:tc>
          <w:tcPr>
            <w:tcW w:w="732" w:type="dxa"/>
          </w:tcPr>
          <w:p>
            <w:pPr>
              <w:pStyle w:val="TableParagraph"/>
              <w:ind w:right="58"/>
              <w:rPr>
                <w:sz w:val="16"/>
              </w:rPr>
            </w:pPr>
            <w:r>
              <w:rPr>
                <w:w w:val="85"/>
                <w:sz w:val="16"/>
              </w:rPr>
              <w:t>5.4</w:t>
            </w:r>
          </w:p>
        </w:tc>
        <w:tc>
          <w:tcPr>
            <w:tcW w:w="732" w:type="dxa"/>
          </w:tcPr>
          <w:p>
            <w:pPr>
              <w:pStyle w:val="TableParagraph"/>
              <w:ind w:right="59"/>
              <w:rPr>
                <w:sz w:val="16"/>
              </w:rPr>
            </w:pPr>
            <w:r>
              <w:rPr>
                <w:w w:val="85"/>
                <w:sz w:val="16"/>
              </w:rPr>
              <w:t>19.7</w:t>
            </w:r>
          </w:p>
        </w:tc>
        <w:tc>
          <w:tcPr>
            <w:tcW w:w="733" w:type="dxa"/>
          </w:tcPr>
          <w:p>
            <w:pPr>
              <w:pStyle w:val="TableParagraph"/>
              <w:ind w:left="293"/>
              <w:jc w:val="left"/>
              <w:rPr>
                <w:sz w:val="16"/>
              </w:rPr>
            </w:pPr>
            <w:r>
              <w:rPr>
                <w:w w:val="95"/>
                <w:sz w:val="16"/>
              </w:rPr>
              <w:t>150.3</w:t>
            </w:r>
          </w:p>
        </w:tc>
        <w:tc>
          <w:tcPr>
            <w:tcW w:w="732" w:type="dxa"/>
          </w:tcPr>
          <w:p>
            <w:pPr>
              <w:pStyle w:val="TableParagraph"/>
              <w:ind w:right="59"/>
              <w:rPr>
                <w:sz w:val="16"/>
              </w:rPr>
            </w:pPr>
            <w:r>
              <w:rPr>
                <w:w w:val="85"/>
                <w:sz w:val="16"/>
              </w:rPr>
              <w:t>146.4</w:t>
            </w:r>
          </w:p>
        </w:tc>
        <w:tc>
          <w:tcPr>
            <w:tcW w:w="732" w:type="dxa"/>
          </w:tcPr>
          <w:p>
            <w:pPr>
              <w:pStyle w:val="TableParagraph"/>
              <w:ind w:right="59"/>
              <w:rPr>
                <w:sz w:val="16"/>
              </w:rPr>
            </w:pPr>
            <w:r>
              <w:rPr>
                <w:w w:val="85"/>
                <w:sz w:val="16"/>
              </w:rPr>
              <w:t>3.9</w:t>
            </w:r>
          </w:p>
        </w:tc>
      </w:tr>
    </w:tbl>
    <w:p>
      <w:pPr>
        <w:pStyle w:val="BodyText"/>
        <w:spacing w:before="10"/>
        <w:rPr>
          <w:sz w:val="20"/>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19"/>
              <w:jc w:val="center"/>
              <w:rPr>
                <w:sz w:val="18"/>
              </w:rPr>
            </w:pPr>
            <w:r>
              <w:rPr>
                <w:sz w:val="18"/>
              </w:rPr>
              <w:t>複合サービス事業</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363" w:hRule="atLeast"/>
        </w:trPr>
        <w:tc>
          <w:tcPr>
            <w:tcW w:w="857" w:type="dxa"/>
          </w:tcPr>
          <w:p>
            <w:pPr>
              <w:pStyle w:val="TableParagraph"/>
              <w:spacing w:before="66"/>
              <w:ind w:left="56" w:right="19"/>
              <w:jc w:val="center"/>
              <w:rPr>
                <w:sz w:val="16"/>
              </w:rPr>
            </w:pPr>
            <w:r>
              <w:rPr>
                <w:w w:val="80"/>
                <w:sz w:val="16"/>
              </w:rPr>
              <w:t>（</w:t>
            </w:r>
            <w:r>
              <w:rPr>
                <w:w w:val="85"/>
                <w:sz w:val="16"/>
              </w:rPr>
              <w:t>年平均）</w:t>
            </w:r>
          </w:p>
        </w:tc>
        <w:tc>
          <w:tcPr>
            <w:tcW w:w="732" w:type="dxa"/>
          </w:tcPr>
          <w:p>
            <w:pPr>
              <w:pStyle w:val="TableParagraph"/>
              <w:spacing w:before="66"/>
              <w:ind w:right="9"/>
              <w:rPr>
                <w:sz w:val="16"/>
              </w:rPr>
            </w:pPr>
            <w:r>
              <w:rPr>
                <w:w w:val="100"/>
                <w:sz w:val="16"/>
              </w:rPr>
              <w:t>日</w:t>
            </w:r>
          </w:p>
        </w:tc>
        <w:tc>
          <w:tcPr>
            <w:tcW w:w="732" w:type="dxa"/>
          </w:tcPr>
          <w:p>
            <w:pPr>
              <w:pStyle w:val="TableParagraph"/>
              <w:spacing w:before="66"/>
              <w:ind w:right="9"/>
              <w:rPr>
                <w:sz w:val="16"/>
              </w:rPr>
            </w:pPr>
            <w:r>
              <w:rPr>
                <w:sz w:val="16"/>
              </w:rPr>
              <w:t>時間</w:t>
            </w:r>
          </w:p>
        </w:tc>
        <w:tc>
          <w:tcPr>
            <w:tcW w:w="733" w:type="dxa"/>
          </w:tcPr>
          <w:p>
            <w:pPr>
              <w:pStyle w:val="TableParagraph"/>
              <w:spacing w:before="66"/>
              <w:ind w:left="379"/>
              <w:jc w:val="left"/>
              <w:rPr>
                <w:sz w:val="16"/>
              </w:rPr>
            </w:pPr>
            <w:r>
              <w:rPr>
                <w:sz w:val="16"/>
              </w:rPr>
              <w:t>時間</w:t>
            </w:r>
          </w:p>
        </w:tc>
        <w:tc>
          <w:tcPr>
            <w:tcW w:w="732" w:type="dxa"/>
          </w:tcPr>
          <w:p>
            <w:pPr>
              <w:pStyle w:val="TableParagraph"/>
              <w:spacing w:before="66"/>
              <w:ind w:right="9"/>
              <w:rPr>
                <w:sz w:val="16"/>
              </w:rPr>
            </w:pPr>
            <w:r>
              <w:rPr>
                <w:sz w:val="16"/>
              </w:rPr>
              <w:t>時間</w:t>
            </w:r>
          </w:p>
        </w:tc>
        <w:tc>
          <w:tcPr>
            <w:tcW w:w="732" w:type="dxa"/>
          </w:tcPr>
          <w:p>
            <w:pPr>
              <w:pStyle w:val="TableParagraph"/>
              <w:spacing w:before="66"/>
              <w:ind w:right="9"/>
              <w:rPr>
                <w:sz w:val="16"/>
              </w:rPr>
            </w:pPr>
            <w:r>
              <w:rPr>
                <w:w w:val="100"/>
                <w:sz w:val="16"/>
              </w:rPr>
              <w:t>日</w:t>
            </w:r>
          </w:p>
        </w:tc>
        <w:tc>
          <w:tcPr>
            <w:tcW w:w="732" w:type="dxa"/>
          </w:tcPr>
          <w:p>
            <w:pPr>
              <w:pStyle w:val="TableParagraph"/>
              <w:spacing w:before="66"/>
              <w:ind w:left="378"/>
              <w:jc w:val="left"/>
              <w:rPr>
                <w:sz w:val="16"/>
              </w:rPr>
            </w:pPr>
            <w:r>
              <w:rPr>
                <w:sz w:val="16"/>
              </w:rPr>
              <w:t>時間</w:t>
            </w:r>
          </w:p>
        </w:tc>
        <w:tc>
          <w:tcPr>
            <w:tcW w:w="732" w:type="dxa"/>
          </w:tcPr>
          <w:p>
            <w:pPr>
              <w:pStyle w:val="TableParagraph"/>
              <w:spacing w:before="66"/>
              <w:ind w:right="9"/>
              <w:rPr>
                <w:sz w:val="16"/>
              </w:rPr>
            </w:pPr>
            <w:r>
              <w:rPr>
                <w:sz w:val="16"/>
              </w:rPr>
              <w:t>時間</w:t>
            </w:r>
          </w:p>
        </w:tc>
        <w:tc>
          <w:tcPr>
            <w:tcW w:w="732" w:type="dxa"/>
          </w:tcPr>
          <w:p>
            <w:pPr>
              <w:pStyle w:val="TableParagraph"/>
              <w:spacing w:before="66"/>
              <w:ind w:right="9"/>
              <w:rPr>
                <w:sz w:val="16"/>
              </w:rPr>
            </w:pPr>
            <w:r>
              <w:rPr>
                <w:sz w:val="16"/>
              </w:rPr>
              <w:t>時間</w:t>
            </w:r>
          </w:p>
        </w:tc>
        <w:tc>
          <w:tcPr>
            <w:tcW w:w="732" w:type="dxa"/>
          </w:tcPr>
          <w:p>
            <w:pPr>
              <w:pStyle w:val="TableParagraph"/>
              <w:spacing w:before="66"/>
              <w:ind w:right="9"/>
              <w:rPr>
                <w:sz w:val="16"/>
              </w:rPr>
            </w:pPr>
            <w:r>
              <w:rPr>
                <w:w w:val="100"/>
                <w:sz w:val="16"/>
              </w:rPr>
              <w:t>日</w:t>
            </w:r>
          </w:p>
        </w:tc>
        <w:tc>
          <w:tcPr>
            <w:tcW w:w="733" w:type="dxa"/>
          </w:tcPr>
          <w:p>
            <w:pPr>
              <w:pStyle w:val="TableParagraph"/>
              <w:spacing w:before="66"/>
              <w:ind w:left="379"/>
              <w:jc w:val="left"/>
              <w:rPr>
                <w:sz w:val="16"/>
              </w:rPr>
            </w:pPr>
            <w:r>
              <w:rPr>
                <w:sz w:val="16"/>
              </w:rPr>
              <w:t>時間</w:t>
            </w:r>
          </w:p>
        </w:tc>
        <w:tc>
          <w:tcPr>
            <w:tcW w:w="732" w:type="dxa"/>
          </w:tcPr>
          <w:p>
            <w:pPr>
              <w:pStyle w:val="TableParagraph"/>
              <w:spacing w:before="66"/>
              <w:ind w:right="9"/>
              <w:rPr>
                <w:sz w:val="16"/>
              </w:rPr>
            </w:pPr>
            <w:r>
              <w:rPr>
                <w:sz w:val="16"/>
              </w:rPr>
              <w:t>時間</w:t>
            </w:r>
          </w:p>
        </w:tc>
        <w:tc>
          <w:tcPr>
            <w:tcW w:w="732" w:type="dxa"/>
          </w:tcPr>
          <w:p>
            <w:pPr>
              <w:pStyle w:val="TableParagraph"/>
              <w:spacing w:before="66"/>
              <w:ind w:right="9"/>
              <w:rPr>
                <w:sz w:val="16"/>
              </w:rPr>
            </w:pPr>
            <w:r>
              <w:rPr>
                <w:sz w:val="16"/>
              </w:rPr>
              <w:t>時間</w:t>
            </w:r>
          </w:p>
        </w:tc>
      </w:tr>
      <w:tr>
        <w:trPr>
          <w:trHeight w:val="265" w:hRule="atLeast"/>
        </w:trPr>
        <w:tc>
          <w:tcPr>
            <w:tcW w:w="857" w:type="dxa"/>
          </w:tcPr>
          <w:p>
            <w:pPr>
              <w:pStyle w:val="TableParagraph"/>
              <w:spacing w:before="23"/>
              <w:ind w:left="57" w:right="19"/>
              <w:jc w:val="center"/>
              <w:rPr>
                <w:sz w:val="16"/>
              </w:rPr>
            </w:pPr>
            <w:r>
              <w:rPr>
                <w:w w:val="90"/>
                <w:sz w:val="16"/>
              </w:rPr>
              <w:t>平成２４年</w:t>
            </w:r>
          </w:p>
        </w:tc>
        <w:tc>
          <w:tcPr>
            <w:tcW w:w="732" w:type="dxa"/>
          </w:tcPr>
          <w:p>
            <w:pPr>
              <w:pStyle w:val="TableParagraph"/>
              <w:spacing w:before="23"/>
              <w:ind w:right="59"/>
              <w:rPr>
                <w:sz w:val="16"/>
              </w:rPr>
            </w:pPr>
            <w:r>
              <w:rPr>
                <w:w w:val="85"/>
                <w:sz w:val="16"/>
              </w:rPr>
              <w:t>20.0</w:t>
            </w:r>
          </w:p>
        </w:tc>
        <w:tc>
          <w:tcPr>
            <w:tcW w:w="732" w:type="dxa"/>
          </w:tcPr>
          <w:p>
            <w:pPr>
              <w:pStyle w:val="TableParagraph"/>
              <w:spacing w:before="23"/>
              <w:ind w:right="59"/>
              <w:rPr>
                <w:sz w:val="16"/>
              </w:rPr>
            </w:pPr>
            <w:r>
              <w:rPr>
                <w:w w:val="85"/>
                <w:sz w:val="16"/>
              </w:rPr>
              <w:t>154.1</w:t>
            </w:r>
          </w:p>
        </w:tc>
        <w:tc>
          <w:tcPr>
            <w:tcW w:w="733" w:type="dxa"/>
          </w:tcPr>
          <w:p>
            <w:pPr>
              <w:pStyle w:val="TableParagraph"/>
              <w:spacing w:before="23"/>
              <w:ind w:left="292"/>
              <w:jc w:val="left"/>
              <w:rPr>
                <w:sz w:val="16"/>
              </w:rPr>
            </w:pPr>
            <w:r>
              <w:rPr>
                <w:w w:val="95"/>
                <w:sz w:val="16"/>
              </w:rPr>
              <w:t>149.6</w:t>
            </w:r>
          </w:p>
        </w:tc>
        <w:tc>
          <w:tcPr>
            <w:tcW w:w="732" w:type="dxa"/>
          </w:tcPr>
          <w:p>
            <w:pPr>
              <w:pStyle w:val="TableParagraph"/>
              <w:spacing w:before="23"/>
              <w:ind w:right="59"/>
              <w:rPr>
                <w:sz w:val="16"/>
              </w:rPr>
            </w:pPr>
            <w:r>
              <w:rPr>
                <w:w w:val="85"/>
                <w:sz w:val="16"/>
              </w:rPr>
              <w:t>4.5</w:t>
            </w:r>
          </w:p>
        </w:tc>
        <w:tc>
          <w:tcPr>
            <w:tcW w:w="732" w:type="dxa"/>
          </w:tcPr>
          <w:p>
            <w:pPr>
              <w:pStyle w:val="TableParagraph"/>
              <w:spacing w:before="23"/>
              <w:ind w:right="59"/>
              <w:rPr>
                <w:sz w:val="16"/>
              </w:rPr>
            </w:pPr>
            <w:r>
              <w:rPr>
                <w:w w:val="85"/>
                <w:sz w:val="16"/>
              </w:rPr>
              <w:t>20.2</w:t>
            </w:r>
          </w:p>
        </w:tc>
        <w:tc>
          <w:tcPr>
            <w:tcW w:w="732" w:type="dxa"/>
          </w:tcPr>
          <w:p>
            <w:pPr>
              <w:pStyle w:val="TableParagraph"/>
              <w:spacing w:before="23"/>
              <w:ind w:left="292"/>
              <w:jc w:val="left"/>
              <w:rPr>
                <w:sz w:val="16"/>
              </w:rPr>
            </w:pPr>
            <w:r>
              <w:rPr>
                <w:w w:val="95"/>
                <w:sz w:val="16"/>
              </w:rPr>
              <w:t>156.2</w:t>
            </w:r>
          </w:p>
        </w:tc>
        <w:tc>
          <w:tcPr>
            <w:tcW w:w="732" w:type="dxa"/>
          </w:tcPr>
          <w:p>
            <w:pPr>
              <w:pStyle w:val="TableParagraph"/>
              <w:spacing w:before="23"/>
              <w:ind w:right="59"/>
              <w:rPr>
                <w:sz w:val="16"/>
              </w:rPr>
            </w:pPr>
            <w:r>
              <w:rPr>
                <w:w w:val="85"/>
                <w:sz w:val="16"/>
              </w:rPr>
              <w:t>150.8</w:t>
            </w:r>
          </w:p>
        </w:tc>
        <w:tc>
          <w:tcPr>
            <w:tcW w:w="732" w:type="dxa"/>
          </w:tcPr>
          <w:p>
            <w:pPr>
              <w:pStyle w:val="TableParagraph"/>
              <w:spacing w:before="23"/>
              <w:ind w:right="58"/>
              <w:rPr>
                <w:sz w:val="16"/>
              </w:rPr>
            </w:pPr>
            <w:r>
              <w:rPr>
                <w:w w:val="85"/>
                <w:sz w:val="16"/>
              </w:rPr>
              <w:t>5.4</w:t>
            </w:r>
          </w:p>
        </w:tc>
        <w:tc>
          <w:tcPr>
            <w:tcW w:w="732" w:type="dxa"/>
          </w:tcPr>
          <w:p>
            <w:pPr>
              <w:pStyle w:val="TableParagraph"/>
              <w:spacing w:before="23"/>
              <w:ind w:right="59"/>
              <w:rPr>
                <w:sz w:val="16"/>
              </w:rPr>
            </w:pPr>
            <w:r>
              <w:rPr>
                <w:w w:val="85"/>
                <w:sz w:val="16"/>
              </w:rPr>
              <w:t>19.7</w:t>
            </w:r>
          </w:p>
        </w:tc>
        <w:tc>
          <w:tcPr>
            <w:tcW w:w="733" w:type="dxa"/>
          </w:tcPr>
          <w:p>
            <w:pPr>
              <w:pStyle w:val="TableParagraph"/>
              <w:spacing w:before="23"/>
              <w:ind w:left="293"/>
              <w:jc w:val="left"/>
              <w:rPr>
                <w:sz w:val="16"/>
              </w:rPr>
            </w:pPr>
            <w:r>
              <w:rPr>
                <w:w w:val="95"/>
                <w:sz w:val="16"/>
              </w:rPr>
              <w:t>151.2</w:t>
            </w:r>
          </w:p>
        </w:tc>
        <w:tc>
          <w:tcPr>
            <w:tcW w:w="732" w:type="dxa"/>
          </w:tcPr>
          <w:p>
            <w:pPr>
              <w:pStyle w:val="TableParagraph"/>
              <w:spacing w:before="23"/>
              <w:ind w:right="59"/>
              <w:rPr>
                <w:sz w:val="16"/>
              </w:rPr>
            </w:pPr>
            <w:r>
              <w:rPr>
                <w:w w:val="85"/>
                <w:sz w:val="16"/>
              </w:rPr>
              <w:t>147.9</w:t>
            </w:r>
          </w:p>
        </w:tc>
        <w:tc>
          <w:tcPr>
            <w:tcW w:w="732" w:type="dxa"/>
          </w:tcPr>
          <w:p>
            <w:pPr>
              <w:pStyle w:val="TableParagraph"/>
              <w:spacing w:before="23"/>
              <w:ind w:right="59"/>
              <w:rPr>
                <w:sz w:val="16"/>
              </w:rPr>
            </w:pPr>
            <w:r>
              <w:rPr>
                <w:w w:val="85"/>
                <w:sz w:val="16"/>
              </w:rPr>
              <w:t>3.3</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732" w:type="dxa"/>
          </w:tcPr>
          <w:p>
            <w:pPr>
              <w:pStyle w:val="TableParagraph"/>
              <w:spacing w:before="23"/>
              <w:ind w:right="59"/>
              <w:rPr>
                <w:sz w:val="16"/>
              </w:rPr>
            </w:pPr>
            <w:r>
              <w:rPr>
                <w:w w:val="85"/>
                <w:sz w:val="16"/>
              </w:rPr>
              <w:t>19.9</w:t>
            </w:r>
          </w:p>
        </w:tc>
        <w:tc>
          <w:tcPr>
            <w:tcW w:w="732" w:type="dxa"/>
          </w:tcPr>
          <w:p>
            <w:pPr>
              <w:pStyle w:val="TableParagraph"/>
              <w:spacing w:before="23"/>
              <w:ind w:right="59"/>
              <w:rPr>
                <w:sz w:val="16"/>
              </w:rPr>
            </w:pPr>
            <w:r>
              <w:rPr>
                <w:w w:val="85"/>
                <w:sz w:val="16"/>
              </w:rPr>
              <w:t>156.0</w:t>
            </w:r>
          </w:p>
        </w:tc>
        <w:tc>
          <w:tcPr>
            <w:tcW w:w="733" w:type="dxa"/>
          </w:tcPr>
          <w:p>
            <w:pPr>
              <w:pStyle w:val="TableParagraph"/>
              <w:spacing w:before="23"/>
              <w:ind w:left="292"/>
              <w:jc w:val="left"/>
              <w:rPr>
                <w:sz w:val="16"/>
              </w:rPr>
            </w:pPr>
            <w:r>
              <w:rPr>
                <w:w w:val="95"/>
                <w:sz w:val="16"/>
              </w:rPr>
              <w:t>151.5</w:t>
            </w:r>
          </w:p>
        </w:tc>
        <w:tc>
          <w:tcPr>
            <w:tcW w:w="732" w:type="dxa"/>
          </w:tcPr>
          <w:p>
            <w:pPr>
              <w:pStyle w:val="TableParagraph"/>
              <w:spacing w:before="23"/>
              <w:ind w:right="59"/>
              <w:rPr>
                <w:sz w:val="16"/>
              </w:rPr>
            </w:pPr>
            <w:r>
              <w:rPr>
                <w:w w:val="85"/>
                <w:sz w:val="16"/>
              </w:rPr>
              <w:t>4.5</w:t>
            </w:r>
          </w:p>
        </w:tc>
        <w:tc>
          <w:tcPr>
            <w:tcW w:w="732" w:type="dxa"/>
          </w:tcPr>
          <w:p>
            <w:pPr>
              <w:pStyle w:val="TableParagraph"/>
              <w:spacing w:before="23"/>
              <w:ind w:right="59"/>
              <w:rPr>
                <w:sz w:val="16"/>
              </w:rPr>
            </w:pPr>
            <w:r>
              <w:rPr>
                <w:w w:val="85"/>
                <w:sz w:val="16"/>
              </w:rPr>
              <w:t>20.2</w:t>
            </w:r>
          </w:p>
        </w:tc>
        <w:tc>
          <w:tcPr>
            <w:tcW w:w="732" w:type="dxa"/>
          </w:tcPr>
          <w:p>
            <w:pPr>
              <w:pStyle w:val="TableParagraph"/>
              <w:spacing w:before="23"/>
              <w:ind w:left="292"/>
              <w:jc w:val="left"/>
              <w:rPr>
                <w:sz w:val="16"/>
              </w:rPr>
            </w:pPr>
            <w:r>
              <w:rPr>
                <w:w w:val="95"/>
                <w:sz w:val="16"/>
              </w:rPr>
              <w:t>157.6</w:t>
            </w:r>
          </w:p>
        </w:tc>
        <w:tc>
          <w:tcPr>
            <w:tcW w:w="732" w:type="dxa"/>
          </w:tcPr>
          <w:p>
            <w:pPr>
              <w:pStyle w:val="TableParagraph"/>
              <w:spacing w:before="23"/>
              <w:ind w:right="59"/>
              <w:rPr>
                <w:sz w:val="16"/>
              </w:rPr>
            </w:pPr>
            <w:r>
              <w:rPr>
                <w:w w:val="85"/>
                <w:sz w:val="16"/>
              </w:rPr>
              <w:t>152.4</w:t>
            </w:r>
          </w:p>
        </w:tc>
        <w:tc>
          <w:tcPr>
            <w:tcW w:w="732" w:type="dxa"/>
          </w:tcPr>
          <w:p>
            <w:pPr>
              <w:pStyle w:val="TableParagraph"/>
              <w:spacing w:before="23"/>
              <w:ind w:right="58"/>
              <w:rPr>
                <w:sz w:val="16"/>
              </w:rPr>
            </w:pPr>
            <w:r>
              <w:rPr>
                <w:w w:val="85"/>
                <w:sz w:val="16"/>
              </w:rPr>
              <w:t>5.2</w:t>
            </w:r>
          </w:p>
        </w:tc>
        <w:tc>
          <w:tcPr>
            <w:tcW w:w="732" w:type="dxa"/>
          </w:tcPr>
          <w:p>
            <w:pPr>
              <w:pStyle w:val="TableParagraph"/>
              <w:spacing w:before="23"/>
              <w:ind w:right="59"/>
              <w:rPr>
                <w:sz w:val="16"/>
              </w:rPr>
            </w:pPr>
            <w:r>
              <w:rPr>
                <w:w w:val="85"/>
                <w:sz w:val="16"/>
              </w:rPr>
              <w:t>19.4</w:t>
            </w:r>
          </w:p>
        </w:tc>
        <w:tc>
          <w:tcPr>
            <w:tcW w:w="733" w:type="dxa"/>
          </w:tcPr>
          <w:p>
            <w:pPr>
              <w:pStyle w:val="TableParagraph"/>
              <w:spacing w:before="23"/>
              <w:ind w:left="293"/>
              <w:jc w:val="left"/>
              <w:rPr>
                <w:sz w:val="16"/>
              </w:rPr>
            </w:pPr>
            <w:r>
              <w:rPr>
                <w:w w:val="95"/>
                <w:sz w:val="16"/>
              </w:rPr>
              <w:t>153.5</w:t>
            </w:r>
          </w:p>
        </w:tc>
        <w:tc>
          <w:tcPr>
            <w:tcW w:w="732" w:type="dxa"/>
          </w:tcPr>
          <w:p>
            <w:pPr>
              <w:pStyle w:val="TableParagraph"/>
              <w:spacing w:before="23"/>
              <w:ind w:right="59"/>
              <w:rPr>
                <w:sz w:val="16"/>
              </w:rPr>
            </w:pPr>
            <w:r>
              <w:rPr>
                <w:w w:val="85"/>
                <w:sz w:val="16"/>
              </w:rPr>
              <w:t>150.1</w:t>
            </w:r>
          </w:p>
        </w:tc>
        <w:tc>
          <w:tcPr>
            <w:tcW w:w="732" w:type="dxa"/>
          </w:tcPr>
          <w:p>
            <w:pPr>
              <w:pStyle w:val="TableParagraph"/>
              <w:spacing w:before="23"/>
              <w:ind w:right="59"/>
              <w:rPr>
                <w:sz w:val="16"/>
              </w:rPr>
            </w:pPr>
            <w:r>
              <w:rPr>
                <w:w w:val="85"/>
                <w:sz w:val="16"/>
              </w:rPr>
              <w:t>3.4</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732" w:type="dxa"/>
          </w:tcPr>
          <w:p>
            <w:pPr>
              <w:pStyle w:val="TableParagraph"/>
              <w:spacing w:before="23"/>
              <w:ind w:right="59"/>
              <w:rPr>
                <w:sz w:val="16"/>
              </w:rPr>
            </w:pPr>
            <w:r>
              <w:rPr>
                <w:w w:val="85"/>
                <w:sz w:val="16"/>
              </w:rPr>
              <w:t>19.9</w:t>
            </w:r>
          </w:p>
        </w:tc>
        <w:tc>
          <w:tcPr>
            <w:tcW w:w="732" w:type="dxa"/>
          </w:tcPr>
          <w:p>
            <w:pPr>
              <w:pStyle w:val="TableParagraph"/>
              <w:spacing w:before="23"/>
              <w:ind w:right="59"/>
              <w:rPr>
                <w:sz w:val="16"/>
              </w:rPr>
            </w:pPr>
            <w:r>
              <w:rPr>
                <w:w w:val="85"/>
                <w:sz w:val="16"/>
              </w:rPr>
              <w:t>155.5</w:t>
            </w:r>
          </w:p>
        </w:tc>
        <w:tc>
          <w:tcPr>
            <w:tcW w:w="733" w:type="dxa"/>
          </w:tcPr>
          <w:p>
            <w:pPr>
              <w:pStyle w:val="TableParagraph"/>
              <w:spacing w:before="23"/>
              <w:ind w:left="292"/>
              <w:jc w:val="left"/>
              <w:rPr>
                <w:sz w:val="16"/>
              </w:rPr>
            </w:pPr>
            <w:r>
              <w:rPr>
                <w:w w:val="95"/>
                <w:sz w:val="16"/>
              </w:rPr>
              <w:t>150.1</w:t>
            </w:r>
          </w:p>
        </w:tc>
        <w:tc>
          <w:tcPr>
            <w:tcW w:w="732" w:type="dxa"/>
          </w:tcPr>
          <w:p>
            <w:pPr>
              <w:pStyle w:val="TableParagraph"/>
              <w:spacing w:before="23"/>
              <w:ind w:right="59"/>
              <w:rPr>
                <w:sz w:val="16"/>
              </w:rPr>
            </w:pPr>
            <w:r>
              <w:rPr>
                <w:w w:val="85"/>
                <w:sz w:val="16"/>
              </w:rPr>
              <w:t>5.4</w:t>
            </w:r>
          </w:p>
        </w:tc>
        <w:tc>
          <w:tcPr>
            <w:tcW w:w="732" w:type="dxa"/>
          </w:tcPr>
          <w:p>
            <w:pPr>
              <w:pStyle w:val="TableParagraph"/>
              <w:spacing w:before="23"/>
              <w:ind w:right="59"/>
              <w:rPr>
                <w:sz w:val="16"/>
              </w:rPr>
            </w:pPr>
            <w:r>
              <w:rPr>
                <w:w w:val="85"/>
                <w:sz w:val="16"/>
              </w:rPr>
              <w:t>20.0</w:t>
            </w:r>
          </w:p>
        </w:tc>
        <w:tc>
          <w:tcPr>
            <w:tcW w:w="732" w:type="dxa"/>
          </w:tcPr>
          <w:p>
            <w:pPr>
              <w:pStyle w:val="TableParagraph"/>
              <w:spacing w:before="23"/>
              <w:ind w:left="292"/>
              <w:jc w:val="left"/>
              <w:rPr>
                <w:sz w:val="16"/>
              </w:rPr>
            </w:pPr>
            <w:r>
              <w:rPr>
                <w:w w:val="95"/>
                <w:sz w:val="16"/>
              </w:rPr>
              <w:t>156.4</w:t>
            </w:r>
          </w:p>
        </w:tc>
        <w:tc>
          <w:tcPr>
            <w:tcW w:w="732" w:type="dxa"/>
          </w:tcPr>
          <w:p>
            <w:pPr>
              <w:pStyle w:val="TableParagraph"/>
              <w:spacing w:before="23"/>
              <w:ind w:right="59"/>
              <w:rPr>
                <w:sz w:val="16"/>
              </w:rPr>
            </w:pPr>
            <w:r>
              <w:rPr>
                <w:w w:val="85"/>
                <w:sz w:val="16"/>
              </w:rPr>
              <w:t>150.3</w:t>
            </w:r>
          </w:p>
        </w:tc>
        <w:tc>
          <w:tcPr>
            <w:tcW w:w="732" w:type="dxa"/>
          </w:tcPr>
          <w:p>
            <w:pPr>
              <w:pStyle w:val="TableParagraph"/>
              <w:spacing w:before="23"/>
              <w:ind w:right="58"/>
              <w:rPr>
                <w:sz w:val="16"/>
              </w:rPr>
            </w:pPr>
            <w:r>
              <w:rPr>
                <w:w w:val="85"/>
                <w:sz w:val="16"/>
              </w:rPr>
              <w:t>6.1</w:t>
            </w:r>
          </w:p>
        </w:tc>
        <w:tc>
          <w:tcPr>
            <w:tcW w:w="732" w:type="dxa"/>
          </w:tcPr>
          <w:p>
            <w:pPr>
              <w:pStyle w:val="TableParagraph"/>
              <w:spacing w:before="23"/>
              <w:ind w:right="59"/>
              <w:rPr>
                <w:sz w:val="16"/>
              </w:rPr>
            </w:pPr>
            <w:r>
              <w:rPr>
                <w:w w:val="85"/>
                <w:sz w:val="16"/>
              </w:rPr>
              <w:t>19.7</w:t>
            </w:r>
          </w:p>
        </w:tc>
        <w:tc>
          <w:tcPr>
            <w:tcW w:w="733" w:type="dxa"/>
          </w:tcPr>
          <w:p>
            <w:pPr>
              <w:pStyle w:val="TableParagraph"/>
              <w:spacing w:before="23"/>
              <w:ind w:left="293"/>
              <w:jc w:val="left"/>
              <w:rPr>
                <w:sz w:val="16"/>
              </w:rPr>
            </w:pPr>
            <w:r>
              <w:rPr>
                <w:w w:val="95"/>
                <w:sz w:val="16"/>
              </w:rPr>
              <w:t>154.0</w:t>
            </w:r>
          </w:p>
        </w:tc>
        <w:tc>
          <w:tcPr>
            <w:tcW w:w="732" w:type="dxa"/>
          </w:tcPr>
          <w:p>
            <w:pPr>
              <w:pStyle w:val="TableParagraph"/>
              <w:spacing w:before="23"/>
              <w:ind w:right="59"/>
              <w:rPr>
                <w:sz w:val="16"/>
              </w:rPr>
            </w:pPr>
            <w:r>
              <w:rPr>
                <w:w w:val="85"/>
                <w:sz w:val="16"/>
              </w:rPr>
              <w:t>149.8</w:t>
            </w:r>
          </w:p>
        </w:tc>
        <w:tc>
          <w:tcPr>
            <w:tcW w:w="732" w:type="dxa"/>
          </w:tcPr>
          <w:p>
            <w:pPr>
              <w:pStyle w:val="TableParagraph"/>
              <w:spacing w:before="23"/>
              <w:ind w:right="59"/>
              <w:rPr>
                <w:sz w:val="16"/>
              </w:rPr>
            </w:pPr>
            <w:r>
              <w:rPr>
                <w:w w:val="85"/>
                <w:sz w:val="16"/>
              </w:rPr>
              <w:t>4.2</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732" w:type="dxa"/>
          </w:tcPr>
          <w:p>
            <w:pPr>
              <w:pStyle w:val="TableParagraph"/>
              <w:spacing w:before="23"/>
              <w:ind w:right="59"/>
              <w:rPr>
                <w:sz w:val="16"/>
              </w:rPr>
            </w:pPr>
            <w:r>
              <w:rPr>
                <w:w w:val="85"/>
                <w:sz w:val="16"/>
              </w:rPr>
              <w:t>18.8</w:t>
            </w:r>
          </w:p>
        </w:tc>
        <w:tc>
          <w:tcPr>
            <w:tcW w:w="732" w:type="dxa"/>
          </w:tcPr>
          <w:p>
            <w:pPr>
              <w:pStyle w:val="TableParagraph"/>
              <w:spacing w:before="23"/>
              <w:ind w:right="59"/>
              <w:rPr>
                <w:sz w:val="16"/>
              </w:rPr>
            </w:pPr>
            <w:r>
              <w:rPr>
                <w:w w:val="85"/>
                <w:sz w:val="16"/>
              </w:rPr>
              <w:t>146.8</w:t>
            </w:r>
          </w:p>
        </w:tc>
        <w:tc>
          <w:tcPr>
            <w:tcW w:w="733" w:type="dxa"/>
          </w:tcPr>
          <w:p>
            <w:pPr>
              <w:pStyle w:val="TableParagraph"/>
              <w:spacing w:before="23"/>
              <w:ind w:left="292"/>
              <w:jc w:val="left"/>
              <w:rPr>
                <w:sz w:val="16"/>
              </w:rPr>
            </w:pPr>
            <w:r>
              <w:rPr>
                <w:w w:val="95"/>
                <w:sz w:val="16"/>
              </w:rPr>
              <w:t>142.7</w:t>
            </w:r>
          </w:p>
        </w:tc>
        <w:tc>
          <w:tcPr>
            <w:tcW w:w="732" w:type="dxa"/>
          </w:tcPr>
          <w:p>
            <w:pPr>
              <w:pStyle w:val="TableParagraph"/>
              <w:spacing w:before="23"/>
              <w:ind w:right="59"/>
              <w:rPr>
                <w:sz w:val="16"/>
              </w:rPr>
            </w:pPr>
            <w:r>
              <w:rPr>
                <w:w w:val="85"/>
                <w:sz w:val="16"/>
              </w:rPr>
              <w:t>4.1</w:t>
            </w:r>
          </w:p>
        </w:tc>
        <w:tc>
          <w:tcPr>
            <w:tcW w:w="732" w:type="dxa"/>
          </w:tcPr>
          <w:p>
            <w:pPr>
              <w:pStyle w:val="TableParagraph"/>
              <w:spacing w:before="23"/>
              <w:ind w:right="59"/>
              <w:rPr>
                <w:sz w:val="16"/>
              </w:rPr>
            </w:pPr>
            <w:r>
              <w:rPr>
                <w:w w:val="85"/>
                <w:sz w:val="16"/>
              </w:rPr>
              <w:t>19.0</w:t>
            </w:r>
          </w:p>
        </w:tc>
        <w:tc>
          <w:tcPr>
            <w:tcW w:w="732" w:type="dxa"/>
          </w:tcPr>
          <w:p>
            <w:pPr>
              <w:pStyle w:val="TableParagraph"/>
              <w:spacing w:before="23"/>
              <w:ind w:left="292"/>
              <w:jc w:val="left"/>
              <w:rPr>
                <w:sz w:val="16"/>
              </w:rPr>
            </w:pPr>
            <w:r>
              <w:rPr>
                <w:w w:val="95"/>
                <w:sz w:val="16"/>
              </w:rPr>
              <w:t>148.5</w:t>
            </w:r>
          </w:p>
        </w:tc>
        <w:tc>
          <w:tcPr>
            <w:tcW w:w="732" w:type="dxa"/>
          </w:tcPr>
          <w:p>
            <w:pPr>
              <w:pStyle w:val="TableParagraph"/>
              <w:spacing w:before="23"/>
              <w:ind w:right="59"/>
              <w:rPr>
                <w:sz w:val="16"/>
              </w:rPr>
            </w:pPr>
            <w:r>
              <w:rPr>
                <w:w w:val="85"/>
                <w:sz w:val="16"/>
              </w:rPr>
              <w:t>144.4</w:t>
            </w:r>
          </w:p>
        </w:tc>
        <w:tc>
          <w:tcPr>
            <w:tcW w:w="732" w:type="dxa"/>
          </w:tcPr>
          <w:p>
            <w:pPr>
              <w:pStyle w:val="TableParagraph"/>
              <w:spacing w:before="23"/>
              <w:ind w:right="58"/>
              <w:rPr>
                <w:sz w:val="16"/>
              </w:rPr>
            </w:pPr>
            <w:r>
              <w:rPr>
                <w:w w:val="85"/>
                <w:sz w:val="16"/>
              </w:rPr>
              <w:t>4.1</w:t>
            </w:r>
          </w:p>
        </w:tc>
        <w:tc>
          <w:tcPr>
            <w:tcW w:w="732" w:type="dxa"/>
          </w:tcPr>
          <w:p>
            <w:pPr>
              <w:pStyle w:val="TableParagraph"/>
              <w:spacing w:before="23"/>
              <w:ind w:right="59"/>
              <w:rPr>
                <w:sz w:val="16"/>
              </w:rPr>
            </w:pPr>
            <w:r>
              <w:rPr>
                <w:w w:val="85"/>
                <w:sz w:val="16"/>
              </w:rPr>
              <w:t>18.3</w:t>
            </w:r>
          </w:p>
        </w:tc>
        <w:tc>
          <w:tcPr>
            <w:tcW w:w="733" w:type="dxa"/>
          </w:tcPr>
          <w:p>
            <w:pPr>
              <w:pStyle w:val="TableParagraph"/>
              <w:spacing w:before="23"/>
              <w:ind w:left="293"/>
              <w:jc w:val="left"/>
              <w:rPr>
                <w:sz w:val="16"/>
              </w:rPr>
            </w:pPr>
            <w:r>
              <w:rPr>
                <w:w w:val="95"/>
                <w:sz w:val="16"/>
              </w:rPr>
              <w:t>143.8</w:t>
            </w:r>
          </w:p>
        </w:tc>
        <w:tc>
          <w:tcPr>
            <w:tcW w:w="732" w:type="dxa"/>
          </w:tcPr>
          <w:p>
            <w:pPr>
              <w:pStyle w:val="TableParagraph"/>
              <w:spacing w:before="23"/>
              <w:ind w:right="59"/>
              <w:rPr>
                <w:sz w:val="16"/>
              </w:rPr>
            </w:pPr>
            <w:r>
              <w:rPr>
                <w:w w:val="85"/>
                <w:sz w:val="16"/>
              </w:rPr>
              <w:t>139.8</w:t>
            </w:r>
          </w:p>
        </w:tc>
        <w:tc>
          <w:tcPr>
            <w:tcW w:w="732" w:type="dxa"/>
          </w:tcPr>
          <w:p>
            <w:pPr>
              <w:pStyle w:val="TableParagraph"/>
              <w:spacing w:before="23"/>
              <w:ind w:right="59"/>
              <w:rPr>
                <w:sz w:val="16"/>
              </w:rPr>
            </w:pPr>
            <w:r>
              <w:rPr>
                <w:w w:val="85"/>
                <w:sz w:val="16"/>
              </w:rPr>
              <w:t>4.0</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732" w:type="dxa"/>
          </w:tcPr>
          <w:p>
            <w:pPr>
              <w:pStyle w:val="TableParagraph"/>
              <w:spacing w:before="23"/>
              <w:ind w:right="59"/>
              <w:rPr>
                <w:sz w:val="16"/>
              </w:rPr>
            </w:pPr>
            <w:r>
              <w:rPr>
                <w:w w:val="85"/>
                <w:sz w:val="16"/>
              </w:rPr>
              <w:t>18.5</w:t>
            </w:r>
          </w:p>
        </w:tc>
        <w:tc>
          <w:tcPr>
            <w:tcW w:w="732" w:type="dxa"/>
          </w:tcPr>
          <w:p>
            <w:pPr>
              <w:pStyle w:val="TableParagraph"/>
              <w:spacing w:before="23"/>
              <w:ind w:right="59"/>
              <w:rPr>
                <w:sz w:val="16"/>
              </w:rPr>
            </w:pPr>
            <w:r>
              <w:rPr>
                <w:w w:val="85"/>
                <w:sz w:val="16"/>
              </w:rPr>
              <w:t>145.5</w:t>
            </w:r>
          </w:p>
        </w:tc>
        <w:tc>
          <w:tcPr>
            <w:tcW w:w="733" w:type="dxa"/>
          </w:tcPr>
          <w:p>
            <w:pPr>
              <w:pStyle w:val="TableParagraph"/>
              <w:spacing w:before="23"/>
              <w:ind w:left="292"/>
              <w:jc w:val="left"/>
              <w:rPr>
                <w:sz w:val="16"/>
              </w:rPr>
            </w:pPr>
            <w:r>
              <w:rPr>
                <w:w w:val="95"/>
                <w:sz w:val="16"/>
              </w:rPr>
              <w:t>140.2</w:t>
            </w:r>
          </w:p>
        </w:tc>
        <w:tc>
          <w:tcPr>
            <w:tcW w:w="732" w:type="dxa"/>
          </w:tcPr>
          <w:p>
            <w:pPr>
              <w:pStyle w:val="TableParagraph"/>
              <w:spacing w:before="23"/>
              <w:ind w:right="59"/>
              <w:rPr>
                <w:sz w:val="16"/>
              </w:rPr>
            </w:pPr>
            <w:r>
              <w:rPr>
                <w:w w:val="85"/>
                <w:sz w:val="16"/>
              </w:rPr>
              <w:t>5.3</w:t>
            </w:r>
          </w:p>
        </w:tc>
        <w:tc>
          <w:tcPr>
            <w:tcW w:w="732" w:type="dxa"/>
          </w:tcPr>
          <w:p>
            <w:pPr>
              <w:pStyle w:val="TableParagraph"/>
              <w:spacing w:before="23"/>
              <w:ind w:right="59"/>
              <w:rPr>
                <w:sz w:val="16"/>
              </w:rPr>
            </w:pPr>
            <w:r>
              <w:rPr>
                <w:w w:val="85"/>
                <w:sz w:val="16"/>
              </w:rPr>
              <w:t>18.5</w:t>
            </w:r>
          </w:p>
        </w:tc>
        <w:tc>
          <w:tcPr>
            <w:tcW w:w="732" w:type="dxa"/>
          </w:tcPr>
          <w:p>
            <w:pPr>
              <w:pStyle w:val="TableParagraph"/>
              <w:spacing w:before="23"/>
              <w:ind w:left="292"/>
              <w:jc w:val="left"/>
              <w:rPr>
                <w:sz w:val="16"/>
              </w:rPr>
            </w:pPr>
            <w:r>
              <w:rPr>
                <w:w w:val="95"/>
                <w:sz w:val="16"/>
              </w:rPr>
              <w:t>147.3</w:t>
            </w:r>
          </w:p>
        </w:tc>
        <w:tc>
          <w:tcPr>
            <w:tcW w:w="732" w:type="dxa"/>
          </w:tcPr>
          <w:p>
            <w:pPr>
              <w:pStyle w:val="TableParagraph"/>
              <w:spacing w:before="23"/>
              <w:ind w:right="59"/>
              <w:rPr>
                <w:sz w:val="16"/>
              </w:rPr>
            </w:pPr>
            <w:r>
              <w:rPr>
                <w:w w:val="85"/>
                <w:sz w:val="16"/>
              </w:rPr>
              <w:t>140.7</w:t>
            </w:r>
          </w:p>
        </w:tc>
        <w:tc>
          <w:tcPr>
            <w:tcW w:w="732" w:type="dxa"/>
          </w:tcPr>
          <w:p>
            <w:pPr>
              <w:pStyle w:val="TableParagraph"/>
              <w:spacing w:before="23"/>
              <w:ind w:right="58"/>
              <w:rPr>
                <w:sz w:val="16"/>
              </w:rPr>
            </w:pPr>
            <w:r>
              <w:rPr>
                <w:w w:val="85"/>
                <w:sz w:val="16"/>
              </w:rPr>
              <w:t>6.6</w:t>
            </w:r>
          </w:p>
        </w:tc>
        <w:tc>
          <w:tcPr>
            <w:tcW w:w="732" w:type="dxa"/>
          </w:tcPr>
          <w:p>
            <w:pPr>
              <w:pStyle w:val="TableParagraph"/>
              <w:spacing w:before="23"/>
              <w:ind w:right="59"/>
              <w:rPr>
                <w:sz w:val="16"/>
              </w:rPr>
            </w:pPr>
            <w:r>
              <w:rPr>
                <w:w w:val="85"/>
                <w:sz w:val="16"/>
              </w:rPr>
              <w:t>18.3</w:t>
            </w:r>
          </w:p>
        </w:tc>
        <w:tc>
          <w:tcPr>
            <w:tcW w:w="733" w:type="dxa"/>
          </w:tcPr>
          <w:p>
            <w:pPr>
              <w:pStyle w:val="TableParagraph"/>
              <w:spacing w:before="23"/>
              <w:ind w:left="293"/>
              <w:jc w:val="left"/>
              <w:rPr>
                <w:sz w:val="16"/>
              </w:rPr>
            </w:pPr>
            <w:r>
              <w:rPr>
                <w:w w:val="95"/>
                <w:sz w:val="16"/>
              </w:rPr>
              <w:t>142.2</w:t>
            </w:r>
          </w:p>
        </w:tc>
        <w:tc>
          <w:tcPr>
            <w:tcW w:w="732" w:type="dxa"/>
          </w:tcPr>
          <w:p>
            <w:pPr>
              <w:pStyle w:val="TableParagraph"/>
              <w:spacing w:before="23"/>
              <w:ind w:right="59"/>
              <w:rPr>
                <w:sz w:val="16"/>
              </w:rPr>
            </w:pPr>
            <w:r>
              <w:rPr>
                <w:w w:val="85"/>
                <w:sz w:val="16"/>
              </w:rPr>
              <w:t>139.2</w:t>
            </w:r>
          </w:p>
        </w:tc>
        <w:tc>
          <w:tcPr>
            <w:tcW w:w="732" w:type="dxa"/>
          </w:tcPr>
          <w:p>
            <w:pPr>
              <w:pStyle w:val="TableParagraph"/>
              <w:spacing w:before="23"/>
              <w:ind w:right="59"/>
              <w:rPr>
                <w:sz w:val="16"/>
              </w:rPr>
            </w:pPr>
            <w:r>
              <w:rPr>
                <w:w w:val="85"/>
                <w:sz w:val="16"/>
              </w:rPr>
              <w:t>3.0</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732" w:type="dxa"/>
          </w:tcPr>
          <w:p>
            <w:pPr>
              <w:pStyle w:val="TableParagraph"/>
              <w:spacing w:before="23"/>
              <w:ind w:right="59"/>
              <w:rPr>
                <w:sz w:val="16"/>
              </w:rPr>
            </w:pPr>
            <w:r>
              <w:rPr>
                <w:w w:val="85"/>
                <w:sz w:val="16"/>
              </w:rPr>
              <w:t>19.4</w:t>
            </w:r>
          </w:p>
        </w:tc>
        <w:tc>
          <w:tcPr>
            <w:tcW w:w="732" w:type="dxa"/>
          </w:tcPr>
          <w:p>
            <w:pPr>
              <w:pStyle w:val="TableParagraph"/>
              <w:spacing w:before="23"/>
              <w:ind w:right="59"/>
              <w:rPr>
                <w:sz w:val="16"/>
              </w:rPr>
            </w:pPr>
            <w:r>
              <w:rPr>
                <w:w w:val="85"/>
                <w:sz w:val="16"/>
              </w:rPr>
              <w:t>151.4</w:t>
            </w:r>
          </w:p>
        </w:tc>
        <w:tc>
          <w:tcPr>
            <w:tcW w:w="733" w:type="dxa"/>
          </w:tcPr>
          <w:p>
            <w:pPr>
              <w:pStyle w:val="TableParagraph"/>
              <w:spacing w:before="23"/>
              <w:ind w:left="292"/>
              <w:jc w:val="left"/>
              <w:rPr>
                <w:sz w:val="16"/>
              </w:rPr>
            </w:pPr>
            <w:r>
              <w:rPr>
                <w:w w:val="95"/>
                <w:sz w:val="16"/>
              </w:rPr>
              <w:t>144.3</w:t>
            </w:r>
          </w:p>
        </w:tc>
        <w:tc>
          <w:tcPr>
            <w:tcW w:w="732" w:type="dxa"/>
          </w:tcPr>
          <w:p>
            <w:pPr>
              <w:pStyle w:val="TableParagraph"/>
              <w:spacing w:before="23"/>
              <w:ind w:right="59"/>
              <w:rPr>
                <w:sz w:val="16"/>
              </w:rPr>
            </w:pPr>
            <w:r>
              <w:rPr>
                <w:w w:val="85"/>
                <w:sz w:val="16"/>
              </w:rPr>
              <w:t>7.1</w:t>
            </w:r>
          </w:p>
        </w:tc>
        <w:tc>
          <w:tcPr>
            <w:tcW w:w="732" w:type="dxa"/>
          </w:tcPr>
          <w:p>
            <w:pPr>
              <w:pStyle w:val="TableParagraph"/>
              <w:spacing w:before="23"/>
              <w:ind w:right="59"/>
              <w:rPr>
                <w:sz w:val="16"/>
              </w:rPr>
            </w:pPr>
            <w:r>
              <w:rPr>
                <w:w w:val="85"/>
                <w:sz w:val="16"/>
              </w:rPr>
              <w:t>19.7</w:t>
            </w:r>
          </w:p>
        </w:tc>
        <w:tc>
          <w:tcPr>
            <w:tcW w:w="732" w:type="dxa"/>
          </w:tcPr>
          <w:p>
            <w:pPr>
              <w:pStyle w:val="TableParagraph"/>
              <w:spacing w:before="23"/>
              <w:ind w:left="292"/>
              <w:jc w:val="left"/>
              <w:rPr>
                <w:sz w:val="16"/>
              </w:rPr>
            </w:pPr>
            <w:r>
              <w:rPr>
                <w:w w:val="95"/>
                <w:sz w:val="16"/>
              </w:rPr>
              <w:t>155.1</w:t>
            </w:r>
          </w:p>
        </w:tc>
        <w:tc>
          <w:tcPr>
            <w:tcW w:w="732" w:type="dxa"/>
          </w:tcPr>
          <w:p>
            <w:pPr>
              <w:pStyle w:val="TableParagraph"/>
              <w:spacing w:before="23"/>
              <w:ind w:right="59"/>
              <w:rPr>
                <w:sz w:val="16"/>
              </w:rPr>
            </w:pPr>
            <w:r>
              <w:rPr>
                <w:w w:val="85"/>
                <w:sz w:val="16"/>
              </w:rPr>
              <w:t>146.9</w:t>
            </w:r>
          </w:p>
        </w:tc>
        <w:tc>
          <w:tcPr>
            <w:tcW w:w="732" w:type="dxa"/>
          </w:tcPr>
          <w:p>
            <w:pPr>
              <w:pStyle w:val="TableParagraph"/>
              <w:spacing w:before="23"/>
              <w:ind w:right="58"/>
              <w:rPr>
                <w:sz w:val="16"/>
              </w:rPr>
            </w:pPr>
            <w:r>
              <w:rPr>
                <w:w w:val="85"/>
                <w:sz w:val="16"/>
              </w:rPr>
              <w:t>8.2</w:t>
            </w:r>
          </w:p>
        </w:tc>
        <w:tc>
          <w:tcPr>
            <w:tcW w:w="732" w:type="dxa"/>
          </w:tcPr>
          <w:p>
            <w:pPr>
              <w:pStyle w:val="TableParagraph"/>
              <w:spacing w:before="23"/>
              <w:ind w:right="59"/>
              <w:rPr>
                <w:sz w:val="16"/>
              </w:rPr>
            </w:pPr>
            <w:r>
              <w:rPr>
                <w:w w:val="85"/>
                <w:sz w:val="16"/>
              </w:rPr>
              <w:t>18.8</w:t>
            </w:r>
          </w:p>
        </w:tc>
        <w:tc>
          <w:tcPr>
            <w:tcW w:w="733" w:type="dxa"/>
          </w:tcPr>
          <w:p>
            <w:pPr>
              <w:pStyle w:val="TableParagraph"/>
              <w:spacing w:before="23"/>
              <w:ind w:left="293"/>
              <w:jc w:val="left"/>
              <w:rPr>
                <w:sz w:val="16"/>
              </w:rPr>
            </w:pPr>
            <w:r>
              <w:rPr>
                <w:w w:val="95"/>
                <w:sz w:val="16"/>
              </w:rPr>
              <w:t>144.9</w:t>
            </w:r>
          </w:p>
        </w:tc>
        <w:tc>
          <w:tcPr>
            <w:tcW w:w="732" w:type="dxa"/>
          </w:tcPr>
          <w:p>
            <w:pPr>
              <w:pStyle w:val="TableParagraph"/>
              <w:spacing w:before="23"/>
              <w:ind w:right="59"/>
              <w:rPr>
                <w:sz w:val="16"/>
              </w:rPr>
            </w:pPr>
            <w:r>
              <w:rPr>
                <w:w w:val="85"/>
                <w:sz w:val="16"/>
              </w:rPr>
              <w:t>139.7</w:t>
            </w:r>
          </w:p>
        </w:tc>
        <w:tc>
          <w:tcPr>
            <w:tcW w:w="732" w:type="dxa"/>
          </w:tcPr>
          <w:p>
            <w:pPr>
              <w:pStyle w:val="TableParagraph"/>
              <w:spacing w:before="23"/>
              <w:ind w:right="59"/>
              <w:rPr>
                <w:sz w:val="16"/>
              </w:rPr>
            </w:pPr>
            <w:r>
              <w:rPr>
                <w:w w:val="85"/>
                <w:sz w:val="16"/>
              </w:rPr>
              <w:t>5.2</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732" w:type="dxa"/>
          </w:tcPr>
          <w:p>
            <w:pPr>
              <w:pStyle w:val="TableParagraph"/>
              <w:spacing w:before="23"/>
              <w:ind w:right="59"/>
              <w:rPr>
                <w:sz w:val="16"/>
              </w:rPr>
            </w:pPr>
            <w:r>
              <w:rPr>
                <w:w w:val="85"/>
                <w:sz w:val="16"/>
              </w:rPr>
              <w:t>21.5</w:t>
            </w:r>
          </w:p>
        </w:tc>
        <w:tc>
          <w:tcPr>
            <w:tcW w:w="732" w:type="dxa"/>
          </w:tcPr>
          <w:p>
            <w:pPr>
              <w:pStyle w:val="TableParagraph"/>
              <w:spacing w:before="23"/>
              <w:ind w:right="59"/>
              <w:rPr>
                <w:sz w:val="16"/>
              </w:rPr>
            </w:pPr>
            <w:r>
              <w:rPr>
                <w:w w:val="85"/>
                <w:sz w:val="16"/>
              </w:rPr>
              <w:t>172.5</w:t>
            </w:r>
          </w:p>
        </w:tc>
        <w:tc>
          <w:tcPr>
            <w:tcW w:w="733" w:type="dxa"/>
          </w:tcPr>
          <w:p>
            <w:pPr>
              <w:pStyle w:val="TableParagraph"/>
              <w:spacing w:before="23"/>
              <w:ind w:left="292"/>
              <w:jc w:val="left"/>
              <w:rPr>
                <w:sz w:val="16"/>
              </w:rPr>
            </w:pPr>
            <w:r>
              <w:rPr>
                <w:w w:val="95"/>
                <w:sz w:val="16"/>
              </w:rPr>
              <w:t>164.1</w:t>
            </w:r>
          </w:p>
        </w:tc>
        <w:tc>
          <w:tcPr>
            <w:tcW w:w="732" w:type="dxa"/>
          </w:tcPr>
          <w:p>
            <w:pPr>
              <w:pStyle w:val="TableParagraph"/>
              <w:spacing w:before="23"/>
              <w:ind w:right="59"/>
              <w:rPr>
                <w:sz w:val="16"/>
              </w:rPr>
            </w:pPr>
            <w:r>
              <w:rPr>
                <w:w w:val="85"/>
                <w:sz w:val="16"/>
              </w:rPr>
              <w:t>8.4</w:t>
            </w:r>
          </w:p>
        </w:tc>
        <w:tc>
          <w:tcPr>
            <w:tcW w:w="732" w:type="dxa"/>
          </w:tcPr>
          <w:p>
            <w:pPr>
              <w:pStyle w:val="TableParagraph"/>
              <w:spacing w:before="23"/>
              <w:ind w:right="59"/>
              <w:rPr>
                <w:sz w:val="16"/>
              </w:rPr>
            </w:pPr>
            <w:r>
              <w:rPr>
                <w:w w:val="85"/>
                <w:sz w:val="16"/>
              </w:rPr>
              <w:t>21.9</w:t>
            </w:r>
          </w:p>
        </w:tc>
        <w:tc>
          <w:tcPr>
            <w:tcW w:w="732" w:type="dxa"/>
          </w:tcPr>
          <w:p>
            <w:pPr>
              <w:pStyle w:val="TableParagraph"/>
              <w:spacing w:before="23"/>
              <w:ind w:left="292"/>
              <w:jc w:val="left"/>
              <w:rPr>
                <w:sz w:val="16"/>
              </w:rPr>
            </w:pPr>
            <w:r>
              <w:rPr>
                <w:w w:val="95"/>
                <w:sz w:val="16"/>
              </w:rPr>
              <w:t>176.7</w:t>
            </w:r>
          </w:p>
        </w:tc>
        <w:tc>
          <w:tcPr>
            <w:tcW w:w="732" w:type="dxa"/>
          </w:tcPr>
          <w:p>
            <w:pPr>
              <w:pStyle w:val="TableParagraph"/>
              <w:spacing w:before="23"/>
              <w:ind w:right="59"/>
              <w:rPr>
                <w:sz w:val="16"/>
              </w:rPr>
            </w:pPr>
            <w:r>
              <w:rPr>
                <w:w w:val="85"/>
                <w:sz w:val="16"/>
              </w:rPr>
              <w:t>166.8</w:t>
            </w:r>
          </w:p>
        </w:tc>
        <w:tc>
          <w:tcPr>
            <w:tcW w:w="732" w:type="dxa"/>
          </w:tcPr>
          <w:p>
            <w:pPr>
              <w:pStyle w:val="TableParagraph"/>
              <w:spacing w:before="23"/>
              <w:ind w:right="58"/>
              <w:rPr>
                <w:sz w:val="16"/>
              </w:rPr>
            </w:pPr>
            <w:r>
              <w:rPr>
                <w:w w:val="85"/>
                <w:sz w:val="16"/>
              </w:rPr>
              <w:t>9.9</w:t>
            </w:r>
          </w:p>
        </w:tc>
        <w:tc>
          <w:tcPr>
            <w:tcW w:w="732" w:type="dxa"/>
          </w:tcPr>
          <w:p>
            <w:pPr>
              <w:pStyle w:val="TableParagraph"/>
              <w:spacing w:before="23"/>
              <w:ind w:right="59"/>
              <w:rPr>
                <w:sz w:val="16"/>
              </w:rPr>
            </w:pPr>
            <w:r>
              <w:rPr>
                <w:w w:val="85"/>
                <w:sz w:val="16"/>
              </w:rPr>
              <w:t>20.7</w:t>
            </w:r>
          </w:p>
        </w:tc>
        <w:tc>
          <w:tcPr>
            <w:tcW w:w="733" w:type="dxa"/>
          </w:tcPr>
          <w:p>
            <w:pPr>
              <w:pStyle w:val="TableParagraph"/>
              <w:spacing w:before="23"/>
              <w:ind w:left="293"/>
              <w:jc w:val="left"/>
              <w:rPr>
                <w:sz w:val="16"/>
              </w:rPr>
            </w:pPr>
            <w:r>
              <w:rPr>
                <w:w w:val="95"/>
                <w:sz w:val="16"/>
              </w:rPr>
              <w:t>165.1</w:t>
            </w:r>
          </w:p>
        </w:tc>
        <w:tc>
          <w:tcPr>
            <w:tcW w:w="732" w:type="dxa"/>
          </w:tcPr>
          <w:p>
            <w:pPr>
              <w:pStyle w:val="TableParagraph"/>
              <w:spacing w:before="23"/>
              <w:ind w:right="59"/>
              <w:rPr>
                <w:sz w:val="16"/>
              </w:rPr>
            </w:pPr>
            <w:r>
              <w:rPr>
                <w:w w:val="85"/>
                <w:sz w:val="16"/>
              </w:rPr>
              <w:t>159.3</w:t>
            </w:r>
          </w:p>
        </w:tc>
        <w:tc>
          <w:tcPr>
            <w:tcW w:w="732" w:type="dxa"/>
          </w:tcPr>
          <w:p>
            <w:pPr>
              <w:pStyle w:val="TableParagraph"/>
              <w:spacing w:before="23"/>
              <w:ind w:right="59"/>
              <w:rPr>
                <w:sz w:val="16"/>
              </w:rPr>
            </w:pPr>
            <w:r>
              <w:rPr>
                <w:w w:val="85"/>
                <w:sz w:val="16"/>
              </w:rPr>
              <w:t>5.8</w:t>
            </w:r>
          </w:p>
        </w:tc>
      </w:tr>
      <w:tr>
        <w:trPr>
          <w:trHeight w:val="266" w:hRule="atLeast"/>
        </w:trPr>
        <w:tc>
          <w:tcPr>
            <w:tcW w:w="857" w:type="dxa"/>
          </w:tcPr>
          <w:p>
            <w:pPr>
              <w:pStyle w:val="TableParagraph"/>
              <w:spacing w:before="23"/>
              <w:ind w:left="57" w:right="17"/>
              <w:jc w:val="center"/>
              <w:rPr>
                <w:sz w:val="16"/>
              </w:rPr>
            </w:pPr>
            <w:r>
              <w:rPr>
                <w:w w:val="95"/>
                <w:sz w:val="16"/>
              </w:rPr>
              <w:t>５月</w:t>
            </w:r>
          </w:p>
        </w:tc>
        <w:tc>
          <w:tcPr>
            <w:tcW w:w="732" w:type="dxa"/>
          </w:tcPr>
          <w:p>
            <w:pPr>
              <w:pStyle w:val="TableParagraph"/>
              <w:spacing w:before="23"/>
              <w:ind w:right="59"/>
              <w:rPr>
                <w:sz w:val="16"/>
              </w:rPr>
            </w:pPr>
            <w:r>
              <w:rPr>
                <w:w w:val="85"/>
                <w:sz w:val="16"/>
              </w:rPr>
              <w:t>19.7</w:t>
            </w:r>
          </w:p>
        </w:tc>
        <w:tc>
          <w:tcPr>
            <w:tcW w:w="732" w:type="dxa"/>
          </w:tcPr>
          <w:p>
            <w:pPr>
              <w:pStyle w:val="TableParagraph"/>
              <w:spacing w:before="23"/>
              <w:ind w:right="59"/>
              <w:rPr>
                <w:sz w:val="16"/>
              </w:rPr>
            </w:pPr>
            <w:r>
              <w:rPr>
                <w:w w:val="85"/>
                <w:sz w:val="16"/>
              </w:rPr>
              <w:t>157.5</w:t>
            </w:r>
          </w:p>
        </w:tc>
        <w:tc>
          <w:tcPr>
            <w:tcW w:w="733" w:type="dxa"/>
          </w:tcPr>
          <w:p>
            <w:pPr>
              <w:pStyle w:val="TableParagraph"/>
              <w:spacing w:before="23"/>
              <w:ind w:left="292"/>
              <w:jc w:val="left"/>
              <w:rPr>
                <w:sz w:val="16"/>
              </w:rPr>
            </w:pPr>
            <w:r>
              <w:rPr>
                <w:w w:val="95"/>
                <w:sz w:val="16"/>
              </w:rPr>
              <w:t>150.4</w:t>
            </w:r>
          </w:p>
        </w:tc>
        <w:tc>
          <w:tcPr>
            <w:tcW w:w="732" w:type="dxa"/>
          </w:tcPr>
          <w:p>
            <w:pPr>
              <w:pStyle w:val="TableParagraph"/>
              <w:spacing w:before="23"/>
              <w:ind w:right="59"/>
              <w:rPr>
                <w:sz w:val="16"/>
              </w:rPr>
            </w:pPr>
            <w:r>
              <w:rPr>
                <w:w w:val="85"/>
                <w:sz w:val="16"/>
              </w:rPr>
              <w:t>7.1</w:t>
            </w:r>
          </w:p>
        </w:tc>
        <w:tc>
          <w:tcPr>
            <w:tcW w:w="732" w:type="dxa"/>
          </w:tcPr>
          <w:p>
            <w:pPr>
              <w:pStyle w:val="TableParagraph"/>
              <w:spacing w:before="23"/>
              <w:ind w:right="59"/>
              <w:rPr>
                <w:sz w:val="16"/>
              </w:rPr>
            </w:pPr>
            <w:r>
              <w:rPr>
                <w:w w:val="85"/>
                <w:sz w:val="16"/>
              </w:rPr>
              <w:t>19.6</w:t>
            </w:r>
          </w:p>
        </w:tc>
        <w:tc>
          <w:tcPr>
            <w:tcW w:w="732" w:type="dxa"/>
          </w:tcPr>
          <w:p>
            <w:pPr>
              <w:pStyle w:val="TableParagraph"/>
              <w:spacing w:before="23"/>
              <w:ind w:left="292"/>
              <w:jc w:val="left"/>
              <w:rPr>
                <w:sz w:val="16"/>
              </w:rPr>
            </w:pPr>
            <w:r>
              <w:rPr>
                <w:w w:val="95"/>
                <w:sz w:val="16"/>
              </w:rPr>
              <w:t>156.7</w:t>
            </w:r>
          </w:p>
        </w:tc>
        <w:tc>
          <w:tcPr>
            <w:tcW w:w="732" w:type="dxa"/>
          </w:tcPr>
          <w:p>
            <w:pPr>
              <w:pStyle w:val="TableParagraph"/>
              <w:spacing w:before="23"/>
              <w:ind w:right="59"/>
              <w:rPr>
                <w:sz w:val="16"/>
              </w:rPr>
            </w:pPr>
            <w:r>
              <w:rPr>
                <w:w w:val="85"/>
                <w:sz w:val="16"/>
              </w:rPr>
              <w:t>149.1</w:t>
            </w:r>
          </w:p>
        </w:tc>
        <w:tc>
          <w:tcPr>
            <w:tcW w:w="732" w:type="dxa"/>
          </w:tcPr>
          <w:p>
            <w:pPr>
              <w:pStyle w:val="TableParagraph"/>
              <w:spacing w:before="23"/>
              <w:ind w:right="58"/>
              <w:rPr>
                <w:sz w:val="16"/>
              </w:rPr>
            </w:pPr>
            <w:r>
              <w:rPr>
                <w:w w:val="85"/>
                <w:sz w:val="16"/>
              </w:rPr>
              <w:t>7.6</w:t>
            </w:r>
          </w:p>
        </w:tc>
        <w:tc>
          <w:tcPr>
            <w:tcW w:w="732" w:type="dxa"/>
          </w:tcPr>
          <w:p>
            <w:pPr>
              <w:pStyle w:val="TableParagraph"/>
              <w:spacing w:before="23"/>
              <w:ind w:right="59"/>
              <w:rPr>
                <w:sz w:val="16"/>
              </w:rPr>
            </w:pPr>
            <w:r>
              <w:rPr>
                <w:w w:val="85"/>
                <w:sz w:val="16"/>
              </w:rPr>
              <w:t>19.8</w:t>
            </w:r>
          </w:p>
        </w:tc>
        <w:tc>
          <w:tcPr>
            <w:tcW w:w="733" w:type="dxa"/>
          </w:tcPr>
          <w:p>
            <w:pPr>
              <w:pStyle w:val="TableParagraph"/>
              <w:spacing w:before="23"/>
              <w:ind w:left="293"/>
              <w:jc w:val="left"/>
              <w:rPr>
                <w:sz w:val="16"/>
              </w:rPr>
            </w:pPr>
            <w:r>
              <w:rPr>
                <w:w w:val="95"/>
                <w:sz w:val="16"/>
              </w:rPr>
              <w:t>158.8</w:t>
            </w:r>
          </w:p>
        </w:tc>
        <w:tc>
          <w:tcPr>
            <w:tcW w:w="732" w:type="dxa"/>
          </w:tcPr>
          <w:p>
            <w:pPr>
              <w:pStyle w:val="TableParagraph"/>
              <w:spacing w:before="23"/>
              <w:ind w:right="59"/>
              <w:rPr>
                <w:sz w:val="16"/>
              </w:rPr>
            </w:pPr>
            <w:r>
              <w:rPr>
                <w:w w:val="85"/>
                <w:sz w:val="16"/>
              </w:rPr>
              <w:t>152.7</w:t>
            </w:r>
          </w:p>
        </w:tc>
        <w:tc>
          <w:tcPr>
            <w:tcW w:w="732" w:type="dxa"/>
          </w:tcPr>
          <w:p>
            <w:pPr>
              <w:pStyle w:val="TableParagraph"/>
              <w:spacing w:before="23"/>
              <w:ind w:right="59"/>
              <w:rPr>
                <w:sz w:val="16"/>
              </w:rPr>
            </w:pPr>
            <w:r>
              <w:rPr>
                <w:w w:val="85"/>
                <w:sz w:val="16"/>
              </w:rPr>
              <w:t>6.1</w:t>
            </w:r>
          </w:p>
        </w:tc>
      </w:tr>
      <w:tr>
        <w:trPr>
          <w:trHeight w:val="265" w:hRule="atLeast"/>
        </w:trPr>
        <w:tc>
          <w:tcPr>
            <w:tcW w:w="857" w:type="dxa"/>
          </w:tcPr>
          <w:p>
            <w:pPr>
              <w:pStyle w:val="TableParagraph"/>
              <w:spacing w:before="23"/>
              <w:ind w:left="57" w:right="17"/>
              <w:jc w:val="center"/>
              <w:rPr>
                <w:sz w:val="16"/>
              </w:rPr>
            </w:pPr>
            <w:r>
              <w:rPr>
                <w:w w:val="95"/>
                <w:sz w:val="16"/>
              </w:rPr>
              <w:t>６月</w:t>
            </w:r>
          </w:p>
        </w:tc>
        <w:tc>
          <w:tcPr>
            <w:tcW w:w="732" w:type="dxa"/>
          </w:tcPr>
          <w:p>
            <w:pPr>
              <w:pStyle w:val="TableParagraph"/>
              <w:spacing w:before="23"/>
              <w:ind w:right="59"/>
              <w:rPr>
                <w:sz w:val="16"/>
              </w:rPr>
            </w:pPr>
            <w:r>
              <w:rPr>
                <w:w w:val="85"/>
                <w:sz w:val="16"/>
              </w:rPr>
              <w:t>20.9</w:t>
            </w:r>
          </w:p>
        </w:tc>
        <w:tc>
          <w:tcPr>
            <w:tcW w:w="732" w:type="dxa"/>
          </w:tcPr>
          <w:p>
            <w:pPr>
              <w:pStyle w:val="TableParagraph"/>
              <w:spacing w:before="23"/>
              <w:ind w:right="59"/>
              <w:rPr>
                <w:sz w:val="16"/>
              </w:rPr>
            </w:pPr>
            <w:r>
              <w:rPr>
                <w:w w:val="85"/>
                <w:sz w:val="16"/>
              </w:rPr>
              <w:t>164.3</w:t>
            </w:r>
          </w:p>
        </w:tc>
        <w:tc>
          <w:tcPr>
            <w:tcW w:w="733" w:type="dxa"/>
          </w:tcPr>
          <w:p>
            <w:pPr>
              <w:pStyle w:val="TableParagraph"/>
              <w:spacing w:before="23"/>
              <w:ind w:left="292"/>
              <w:jc w:val="left"/>
              <w:rPr>
                <w:sz w:val="16"/>
              </w:rPr>
            </w:pPr>
            <w:r>
              <w:rPr>
                <w:w w:val="95"/>
                <w:sz w:val="16"/>
              </w:rPr>
              <w:t>159.9</w:t>
            </w:r>
          </w:p>
        </w:tc>
        <w:tc>
          <w:tcPr>
            <w:tcW w:w="732" w:type="dxa"/>
          </w:tcPr>
          <w:p>
            <w:pPr>
              <w:pStyle w:val="TableParagraph"/>
              <w:spacing w:before="23"/>
              <w:ind w:right="59"/>
              <w:rPr>
                <w:sz w:val="16"/>
              </w:rPr>
            </w:pPr>
            <w:r>
              <w:rPr>
                <w:w w:val="85"/>
                <w:sz w:val="16"/>
              </w:rPr>
              <w:t>4.4</w:t>
            </w:r>
          </w:p>
        </w:tc>
        <w:tc>
          <w:tcPr>
            <w:tcW w:w="732" w:type="dxa"/>
          </w:tcPr>
          <w:p>
            <w:pPr>
              <w:pStyle w:val="TableParagraph"/>
              <w:spacing w:before="23"/>
              <w:ind w:right="59"/>
              <w:rPr>
                <w:sz w:val="16"/>
              </w:rPr>
            </w:pPr>
            <w:r>
              <w:rPr>
                <w:w w:val="85"/>
                <w:sz w:val="16"/>
              </w:rPr>
              <w:t>21.0</w:t>
            </w:r>
          </w:p>
        </w:tc>
        <w:tc>
          <w:tcPr>
            <w:tcW w:w="732" w:type="dxa"/>
          </w:tcPr>
          <w:p>
            <w:pPr>
              <w:pStyle w:val="TableParagraph"/>
              <w:spacing w:before="23"/>
              <w:ind w:left="292"/>
              <w:jc w:val="left"/>
              <w:rPr>
                <w:sz w:val="16"/>
              </w:rPr>
            </w:pPr>
            <w:r>
              <w:rPr>
                <w:w w:val="95"/>
                <w:sz w:val="16"/>
              </w:rPr>
              <w:t>164.2</w:t>
            </w:r>
          </w:p>
        </w:tc>
        <w:tc>
          <w:tcPr>
            <w:tcW w:w="732" w:type="dxa"/>
          </w:tcPr>
          <w:p>
            <w:pPr>
              <w:pStyle w:val="TableParagraph"/>
              <w:spacing w:before="23"/>
              <w:ind w:right="59"/>
              <w:rPr>
                <w:sz w:val="16"/>
              </w:rPr>
            </w:pPr>
            <w:r>
              <w:rPr>
                <w:w w:val="85"/>
                <w:sz w:val="16"/>
              </w:rPr>
              <w:t>159.7</w:t>
            </w:r>
          </w:p>
        </w:tc>
        <w:tc>
          <w:tcPr>
            <w:tcW w:w="732" w:type="dxa"/>
          </w:tcPr>
          <w:p>
            <w:pPr>
              <w:pStyle w:val="TableParagraph"/>
              <w:spacing w:before="23"/>
              <w:ind w:right="58"/>
              <w:rPr>
                <w:sz w:val="16"/>
              </w:rPr>
            </w:pPr>
            <w:r>
              <w:rPr>
                <w:w w:val="85"/>
                <w:sz w:val="16"/>
              </w:rPr>
              <w:t>4.5</w:t>
            </w:r>
          </w:p>
        </w:tc>
        <w:tc>
          <w:tcPr>
            <w:tcW w:w="732" w:type="dxa"/>
          </w:tcPr>
          <w:p>
            <w:pPr>
              <w:pStyle w:val="TableParagraph"/>
              <w:spacing w:before="23"/>
              <w:ind w:right="59"/>
              <w:rPr>
                <w:sz w:val="16"/>
              </w:rPr>
            </w:pPr>
            <w:r>
              <w:rPr>
                <w:w w:val="85"/>
                <w:sz w:val="16"/>
              </w:rPr>
              <w:t>20.7</w:t>
            </w:r>
          </w:p>
        </w:tc>
        <w:tc>
          <w:tcPr>
            <w:tcW w:w="733" w:type="dxa"/>
          </w:tcPr>
          <w:p>
            <w:pPr>
              <w:pStyle w:val="TableParagraph"/>
              <w:spacing w:before="23"/>
              <w:ind w:left="293"/>
              <w:jc w:val="left"/>
              <w:rPr>
                <w:sz w:val="16"/>
              </w:rPr>
            </w:pPr>
            <w:r>
              <w:rPr>
                <w:w w:val="95"/>
                <w:sz w:val="16"/>
              </w:rPr>
              <w:t>164.1</w:t>
            </w:r>
          </w:p>
        </w:tc>
        <w:tc>
          <w:tcPr>
            <w:tcW w:w="732" w:type="dxa"/>
          </w:tcPr>
          <w:p>
            <w:pPr>
              <w:pStyle w:val="TableParagraph"/>
              <w:spacing w:before="23"/>
              <w:ind w:right="59"/>
              <w:rPr>
                <w:sz w:val="16"/>
              </w:rPr>
            </w:pPr>
            <w:r>
              <w:rPr>
                <w:w w:val="85"/>
                <w:sz w:val="16"/>
              </w:rPr>
              <w:t>160.1</w:t>
            </w:r>
          </w:p>
        </w:tc>
        <w:tc>
          <w:tcPr>
            <w:tcW w:w="732" w:type="dxa"/>
          </w:tcPr>
          <w:p>
            <w:pPr>
              <w:pStyle w:val="TableParagraph"/>
              <w:spacing w:before="23"/>
              <w:ind w:right="59"/>
              <w:rPr>
                <w:sz w:val="16"/>
              </w:rPr>
            </w:pPr>
            <w:r>
              <w:rPr>
                <w:w w:val="85"/>
                <w:sz w:val="16"/>
              </w:rPr>
              <w:t>4.0</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732" w:type="dxa"/>
          </w:tcPr>
          <w:p>
            <w:pPr>
              <w:pStyle w:val="TableParagraph"/>
              <w:spacing w:before="23"/>
              <w:ind w:right="59"/>
              <w:rPr>
                <w:sz w:val="16"/>
              </w:rPr>
            </w:pPr>
            <w:r>
              <w:rPr>
                <w:w w:val="85"/>
                <w:sz w:val="16"/>
              </w:rPr>
              <w:t>21.6</w:t>
            </w:r>
          </w:p>
        </w:tc>
        <w:tc>
          <w:tcPr>
            <w:tcW w:w="732" w:type="dxa"/>
          </w:tcPr>
          <w:p>
            <w:pPr>
              <w:pStyle w:val="TableParagraph"/>
              <w:spacing w:before="23"/>
              <w:ind w:right="59"/>
              <w:rPr>
                <w:sz w:val="16"/>
              </w:rPr>
            </w:pPr>
            <w:r>
              <w:rPr>
                <w:w w:val="85"/>
                <w:sz w:val="16"/>
              </w:rPr>
              <w:t>167.7</w:t>
            </w:r>
          </w:p>
        </w:tc>
        <w:tc>
          <w:tcPr>
            <w:tcW w:w="733" w:type="dxa"/>
          </w:tcPr>
          <w:p>
            <w:pPr>
              <w:pStyle w:val="TableParagraph"/>
              <w:spacing w:before="23"/>
              <w:ind w:left="292"/>
              <w:jc w:val="left"/>
              <w:rPr>
                <w:sz w:val="16"/>
              </w:rPr>
            </w:pPr>
            <w:r>
              <w:rPr>
                <w:w w:val="95"/>
                <w:sz w:val="16"/>
              </w:rPr>
              <w:t>163.6</w:t>
            </w:r>
          </w:p>
        </w:tc>
        <w:tc>
          <w:tcPr>
            <w:tcW w:w="732" w:type="dxa"/>
          </w:tcPr>
          <w:p>
            <w:pPr>
              <w:pStyle w:val="TableParagraph"/>
              <w:spacing w:before="23"/>
              <w:ind w:right="59"/>
              <w:rPr>
                <w:sz w:val="16"/>
              </w:rPr>
            </w:pPr>
            <w:r>
              <w:rPr>
                <w:w w:val="85"/>
                <w:sz w:val="16"/>
              </w:rPr>
              <w:t>4.1</w:t>
            </w:r>
          </w:p>
        </w:tc>
        <w:tc>
          <w:tcPr>
            <w:tcW w:w="732" w:type="dxa"/>
          </w:tcPr>
          <w:p>
            <w:pPr>
              <w:pStyle w:val="TableParagraph"/>
              <w:spacing w:before="23"/>
              <w:ind w:right="59"/>
              <w:rPr>
                <w:sz w:val="16"/>
              </w:rPr>
            </w:pPr>
            <w:r>
              <w:rPr>
                <w:w w:val="85"/>
                <w:sz w:val="16"/>
              </w:rPr>
              <w:t>21.5</w:t>
            </w:r>
          </w:p>
        </w:tc>
        <w:tc>
          <w:tcPr>
            <w:tcW w:w="732" w:type="dxa"/>
          </w:tcPr>
          <w:p>
            <w:pPr>
              <w:pStyle w:val="TableParagraph"/>
              <w:spacing w:before="23"/>
              <w:ind w:left="292"/>
              <w:jc w:val="left"/>
              <w:rPr>
                <w:sz w:val="16"/>
              </w:rPr>
            </w:pPr>
            <w:r>
              <w:rPr>
                <w:w w:val="95"/>
                <w:sz w:val="16"/>
              </w:rPr>
              <w:t>167.2</w:t>
            </w:r>
          </w:p>
        </w:tc>
        <w:tc>
          <w:tcPr>
            <w:tcW w:w="732" w:type="dxa"/>
          </w:tcPr>
          <w:p>
            <w:pPr>
              <w:pStyle w:val="TableParagraph"/>
              <w:spacing w:before="23"/>
              <w:ind w:right="59"/>
              <w:rPr>
                <w:sz w:val="16"/>
              </w:rPr>
            </w:pPr>
            <w:r>
              <w:rPr>
                <w:w w:val="85"/>
                <w:sz w:val="16"/>
              </w:rPr>
              <w:t>162.8</w:t>
            </w:r>
          </w:p>
        </w:tc>
        <w:tc>
          <w:tcPr>
            <w:tcW w:w="732" w:type="dxa"/>
          </w:tcPr>
          <w:p>
            <w:pPr>
              <w:pStyle w:val="TableParagraph"/>
              <w:spacing w:before="23"/>
              <w:ind w:right="58"/>
              <w:rPr>
                <w:sz w:val="16"/>
              </w:rPr>
            </w:pPr>
            <w:r>
              <w:rPr>
                <w:w w:val="85"/>
                <w:sz w:val="16"/>
              </w:rPr>
              <w:t>4.4</w:t>
            </w:r>
          </w:p>
        </w:tc>
        <w:tc>
          <w:tcPr>
            <w:tcW w:w="732" w:type="dxa"/>
          </w:tcPr>
          <w:p>
            <w:pPr>
              <w:pStyle w:val="TableParagraph"/>
              <w:spacing w:before="23"/>
              <w:ind w:right="59"/>
              <w:rPr>
                <w:sz w:val="16"/>
              </w:rPr>
            </w:pPr>
            <w:r>
              <w:rPr>
                <w:w w:val="85"/>
                <w:sz w:val="16"/>
              </w:rPr>
              <w:t>21.6</w:t>
            </w:r>
          </w:p>
        </w:tc>
        <w:tc>
          <w:tcPr>
            <w:tcW w:w="733" w:type="dxa"/>
          </w:tcPr>
          <w:p>
            <w:pPr>
              <w:pStyle w:val="TableParagraph"/>
              <w:spacing w:before="23"/>
              <w:ind w:left="293"/>
              <w:jc w:val="left"/>
              <w:rPr>
                <w:sz w:val="16"/>
              </w:rPr>
            </w:pPr>
            <w:r>
              <w:rPr>
                <w:w w:val="95"/>
                <w:sz w:val="16"/>
              </w:rPr>
              <w:t>168.5</w:t>
            </w:r>
          </w:p>
        </w:tc>
        <w:tc>
          <w:tcPr>
            <w:tcW w:w="732" w:type="dxa"/>
          </w:tcPr>
          <w:p>
            <w:pPr>
              <w:pStyle w:val="TableParagraph"/>
              <w:spacing w:before="23"/>
              <w:ind w:right="59"/>
              <w:rPr>
                <w:sz w:val="16"/>
              </w:rPr>
            </w:pPr>
            <w:r>
              <w:rPr>
                <w:w w:val="85"/>
                <w:sz w:val="16"/>
              </w:rPr>
              <w:t>165.0</w:t>
            </w:r>
          </w:p>
        </w:tc>
        <w:tc>
          <w:tcPr>
            <w:tcW w:w="732" w:type="dxa"/>
          </w:tcPr>
          <w:p>
            <w:pPr>
              <w:pStyle w:val="TableParagraph"/>
              <w:spacing w:before="23"/>
              <w:ind w:right="59"/>
              <w:rPr>
                <w:sz w:val="16"/>
              </w:rPr>
            </w:pPr>
            <w:r>
              <w:rPr>
                <w:w w:val="85"/>
                <w:sz w:val="16"/>
              </w:rPr>
              <w:t>3.5</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732" w:type="dxa"/>
          </w:tcPr>
          <w:p>
            <w:pPr>
              <w:pStyle w:val="TableParagraph"/>
              <w:spacing w:before="23"/>
              <w:ind w:right="59"/>
              <w:rPr>
                <w:sz w:val="16"/>
              </w:rPr>
            </w:pPr>
            <w:r>
              <w:rPr>
                <w:w w:val="85"/>
                <w:sz w:val="16"/>
              </w:rPr>
              <w:t>18.7</w:t>
            </w:r>
          </w:p>
        </w:tc>
        <w:tc>
          <w:tcPr>
            <w:tcW w:w="732" w:type="dxa"/>
          </w:tcPr>
          <w:p>
            <w:pPr>
              <w:pStyle w:val="TableParagraph"/>
              <w:spacing w:before="23"/>
              <w:ind w:right="59"/>
              <w:rPr>
                <w:sz w:val="16"/>
              </w:rPr>
            </w:pPr>
            <w:r>
              <w:rPr>
                <w:w w:val="85"/>
                <w:sz w:val="16"/>
              </w:rPr>
              <w:t>147.0</w:t>
            </w:r>
          </w:p>
        </w:tc>
        <w:tc>
          <w:tcPr>
            <w:tcW w:w="733" w:type="dxa"/>
          </w:tcPr>
          <w:p>
            <w:pPr>
              <w:pStyle w:val="TableParagraph"/>
              <w:spacing w:before="23"/>
              <w:ind w:left="292"/>
              <w:jc w:val="left"/>
              <w:rPr>
                <w:sz w:val="16"/>
              </w:rPr>
            </w:pPr>
            <w:r>
              <w:rPr>
                <w:w w:val="95"/>
                <w:sz w:val="16"/>
              </w:rPr>
              <w:t>140.8</w:t>
            </w:r>
          </w:p>
        </w:tc>
        <w:tc>
          <w:tcPr>
            <w:tcW w:w="732" w:type="dxa"/>
          </w:tcPr>
          <w:p>
            <w:pPr>
              <w:pStyle w:val="TableParagraph"/>
              <w:spacing w:before="23"/>
              <w:ind w:right="59"/>
              <w:rPr>
                <w:sz w:val="16"/>
              </w:rPr>
            </w:pPr>
            <w:r>
              <w:rPr>
                <w:w w:val="85"/>
                <w:sz w:val="16"/>
              </w:rPr>
              <w:t>6.2</w:t>
            </w:r>
          </w:p>
        </w:tc>
        <w:tc>
          <w:tcPr>
            <w:tcW w:w="732" w:type="dxa"/>
          </w:tcPr>
          <w:p>
            <w:pPr>
              <w:pStyle w:val="TableParagraph"/>
              <w:spacing w:before="23"/>
              <w:ind w:right="59"/>
              <w:rPr>
                <w:sz w:val="16"/>
              </w:rPr>
            </w:pPr>
            <w:r>
              <w:rPr>
                <w:w w:val="85"/>
                <w:sz w:val="16"/>
              </w:rPr>
              <w:t>18.5</w:t>
            </w:r>
          </w:p>
        </w:tc>
        <w:tc>
          <w:tcPr>
            <w:tcW w:w="732" w:type="dxa"/>
          </w:tcPr>
          <w:p>
            <w:pPr>
              <w:pStyle w:val="TableParagraph"/>
              <w:spacing w:before="23"/>
              <w:ind w:left="292"/>
              <w:jc w:val="left"/>
              <w:rPr>
                <w:sz w:val="16"/>
              </w:rPr>
            </w:pPr>
            <w:r>
              <w:rPr>
                <w:w w:val="95"/>
                <w:sz w:val="16"/>
              </w:rPr>
              <w:t>146.9</w:t>
            </w:r>
          </w:p>
        </w:tc>
        <w:tc>
          <w:tcPr>
            <w:tcW w:w="732" w:type="dxa"/>
          </w:tcPr>
          <w:p>
            <w:pPr>
              <w:pStyle w:val="TableParagraph"/>
              <w:spacing w:before="23"/>
              <w:ind w:right="59"/>
              <w:rPr>
                <w:sz w:val="16"/>
              </w:rPr>
            </w:pPr>
            <w:r>
              <w:rPr>
                <w:w w:val="85"/>
                <w:sz w:val="16"/>
              </w:rPr>
              <w:t>138.9</w:t>
            </w:r>
          </w:p>
        </w:tc>
        <w:tc>
          <w:tcPr>
            <w:tcW w:w="732" w:type="dxa"/>
          </w:tcPr>
          <w:p>
            <w:pPr>
              <w:pStyle w:val="TableParagraph"/>
              <w:spacing w:before="23"/>
              <w:ind w:right="58"/>
              <w:rPr>
                <w:sz w:val="16"/>
              </w:rPr>
            </w:pPr>
            <w:r>
              <w:rPr>
                <w:w w:val="85"/>
                <w:sz w:val="16"/>
              </w:rPr>
              <w:t>8.0</w:t>
            </w:r>
          </w:p>
        </w:tc>
        <w:tc>
          <w:tcPr>
            <w:tcW w:w="732" w:type="dxa"/>
          </w:tcPr>
          <w:p>
            <w:pPr>
              <w:pStyle w:val="TableParagraph"/>
              <w:spacing w:before="23"/>
              <w:ind w:right="59"/>
              <w:rPr>
                <w:sz w:val="16"/>
              </w:rPr>
            </w:pPr>
            <w:r>
              <w:rPr>
                <w:w w:val="85"/>
                <w:sz w:val="16"/>
              </w:rPr>
              <w:t>19.0</w:t>
            </w:r>
          </w:p>
        </w:tc>
        <w:tc>
          <w:tcPr>
            <w:tcW w:w="733" w:type="dxa"/>
          </w:tcPr>
          <w:p>
            <w:pPr>
              <w:pStyle w:val="TableParagraph"/>
              <w:spacing w:before="23"/>
              <w:ind w:left="293"/>
              <w:jc w:val="left"/>
              <w:rPr>
                <w:sz w:val="16"/>
              </w:rPr>
            </w:pPr>
            <w:r>
              <w:rPr>
                <w:w w:val="95"/>
                <w:sz w:val="16"/>
              </w:rPr>
              <w:t>147.1</w:t>
            </w:r>
          </w:p>
        </w:tc>
        <w:tc>
          <w:tcPr>
            <w:tcW w:w="732" w:type="dxa"/>
          </w:tcPr>
          <w:p>
            <w:pPr>
              <w:pStyle w:val="TableParagraph"/>
              <w:spacing w:before="23"/>
              <w:ind w:right="59"/>
              <w:rPr>
                <w:sz w:val="16"/>
              </w:rPr>
            </w:pPr>
            <w:r>
              <w:rPr>
                <w:w w:val="85"/>
                <w:sz w:val="16"/>
              </w:rPr>
              <w:t>144.4</w:t>
            </w:r>
          </w:p>
        </w:tc>
        <w:tc>
          <w:tcPr>
            <w:tcW w:w="732" w:type="dxa"/>
          </w:tcPr>
          <w:p>
            <w:pPr>
              <w:pStyle w:val="TableParagraph"/>
              <w:spacing w:before="23"/>
              <w:ind w:right="59"/>
              <w:rPr>
                <w:sz w:val="16"/>
              </w:rPr>
            </w:pPr>
            <w:r>
              <w:rPr>
                <w:w w:val="85"/>
                <w:sz w:val="16"/>
              </w:rPr>
              <w:t>2.7</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732" w:type="dxa"/>
          </w:tcPr>
          <w:p>
            <w:pPr>
              <w:pStyle w:val="TableParagraph"/>
              <w:spacing w:before="23"/>
              <w:ind w:right="59"/>
              <w:rPr>
                <w:sz w:val="16"/>
              </w:rPr>
            </w:pPr>
            <w:r>
              <w:rPr>
                <w:w w:val="85"/>
                <w:sz w:val="16"/>
              </w:rPr>
              <w:t>19.9</w:t>
            </w:r>
          </w:p>
        </w:tc>
        <w:tc>
          <w:tcPr>
            <w:tcW w:w="732" w:type="dxa"/>
          </w:tcPr>
          <w:p>
            <w:pPr>
              <w:pStyle w:val="TableParagraph"/>
              <w:spacing w:before="23"/>
              <w:ind w:right="59"/>
              <w:rPr>
                <w:sz w:val="16"/>
              </w:rPr>
            </w:pPr>
            <w:r>
              <w:rPr>
                <w:w w:val="85"/>
                <w:sz w:val="16"/>
              </w:rPr>
              <w:t>155.0</w:t>
            </w:r>
          </w:p>
        </w:tc>
        <w:tc>
          <w:tcPr>
            <w:tcW w:w="733" w:type="dxa"/>
          </w:tcPr>
          <w:p>
            <w:pPr>
              <w:pStyle w:val="TableParagraph"/>
              <w:spacing w:before="23"/>
              <w:ind w:left="292"/>
              <w:jc w:val="left"/>
              <w:rPr>
                <w:sz w:val="16"/>
              </w:rPr>
            </w:pPr>
            <w:r>
              <w:rPr>
                <w:w w:val="95"/>
                <w:sz w:val="16"/>
              </w:rPr>
              <w:t>151.6</w:t>
            </w:r>
          </w:p>
        </w:tc>
        <w:tc>
          <w:tcPr>
            <w:tcW w:w="732" w:type="dxa"/>
          </w:tcPr>
          <w:p>
            <w:pPr>
              <w:pStyle w:val="TableParagraph"/>
              <w:spacing w:before="23"/>
              <w:ind w:right="59"/>
              <w:rPr>
                <w:sz w:val="16"/>
              </w:rPr>
            </w:pPr>
            <w:r>
              <w:rPr>
                <w:w w:val="85"/>
                <w:sz w:val="16"/>
              </w:rPr>
              <w:t>3.4</w:t>
            </w:r>
          </w:p>
        </w:tc>
        <w:tc>
          <w:tcPr>
            <w:tcW w:w="732" w:type="dxa"/>
          </w:tcPr>
          <w:p>
            <w:pPr>
              <w:pStyle w:val="TableParagraph"/>
              <w:spacing w:before="23"/>
              <w:ind w:right="59"/>
              <w:rPr>
                <w:sz w:val="16"/>
              </w:rPr>
            </w:pPr>
            <w:r>
              <w:rPr>
                <w:w w:val="85"/>
                <w:sz w:val="16"/>
              </w:rPr>
              <w:t>19.9</w:t>
            </w:r>
          </w:p>
        </w:tc>
        <w:tc>
          <w:tcPr>
            <w:tcW w:w="732" w:type="dxa"/>
          </w:tcPr>
          <w:p>
            <w:pPr>
              <w:pStyle w:val="TableParagraph"/>
              <w:spacing w:before="23"/>
              <w:ind w:left="292"/>
              <w:jc w:val="left"/>
              <w:rPr>
                <w:sz w:val="16"/>
              </w:rPr>
            </w:pPr>
            <w:r>
              <w:rPr>
                <w:w w:val="95"/>
                <w:sz w:val="16"/>
              </w:rPr>
              <w:t>154.6</w:t>
            </w:r>
          </w:p>
        </w:tc>
        <w:tc>
          <w:tcPr>
            <w:tcW w:w="732" w:type="dxa"/>
          </w:tcPr>
          <w:p>
            <w:pPr>
              <w:pStyle w:val="TableParagraph"/>
              <w:spacing w:before="23"/>
              <w:ind w:right="59"/>
              <w:rPr>
                <w:sz w:val="16"/>
              </w:rPr>
            </w:pPr>
            <w:r>
              <w:rPr>
                <w:w w:val="85"/>
                <w:sz w:val="16"/>
              </w:rPr>
              <w:t>150.7</w:t>
            </w:r>
          </w:p>
        </w:tc>
        <w:tc>
          <w:tcPr>
            <w:tcW w:w="732" w:type="dxa"/>
          </w:tcPr>
          <w:p>
            <w:pPr>
              <w:pStyle w:val="TableParagraph"/>
              <w:spacing w:before="23"/>
              <w:ind w:right="58"/>
              <w:rPr>
                <w:sz w:val="16"/>
              </w:rPr>
            </w:pPr>
            <w:r>
              <w:rPr>
                <w:w w:val="85"/>
                <w:sz w:val="16"/>
              </w:rPr>
              <w:t>3.9</w:t>
            </w:r>
          </w:p>
        </w:tc>
        <w:tc>
          <w:tcPr>
            <w:tcW w:w="732" w:type="dxa"/>
          </w:tcPr>
          <w:p>
            <w:pPr>
              <w:pStyle w:val="TableParagraph"/>
              <w:spacing w:before="23"/>
              <w:ind w:right="59"/>
              <w:rPr>
                <w:sz w:val="16"/>
              </w:rPr>
            </w:pPr>
            <w:r>
              <w:rPr>
                <w:w w:val="85"/>
                <w:sz w:val="16"/>
              </w:rPr>
              <w:t>19.9</w:t>
            </w:r>
          </w:p>
        </w:tc>
        <w:tc>
          <w:tcPr>
            <w:tcW w:w="733" w:type="dxa"/>
          </w:tcPr>
          <w:p>
            <w:pPr>
              <w:pStyle w:val="TableParagraph"/>
              <w:spacing w:before="23"/>
              <w:ind w:left="293"/>
              <w:jc w:val="left"/>
              <w:rPr>
                <w:sz w:val="16"/>
              </w:rPr>
            </w:pPr>
            <w:r>
              <w:rPr>
                <w:w w:val="95"/>
                <w:sz w:val="16"/>
              </w:rPr>
              <w:t>155.8</w:t>
            </w:r>
          </w:p>
        </w:tc>
        <w:tc>
          <w:tcPr>
            <w:tcW w:w="732" w:type="dxa"/>
          </w:tcPr>
          <w:p>
            <w:pPr>
              <w:pStyle w:val="TableParagraph"/>
              <w:spacing w:before="23"/>
              <w:ind w:right="59"/>
              <w:rPr>
                <w:sz w:val="16"/>
              </w:rPr>
            </w:pPr>
            <w:r>
              <w:rPr>
                <w:w w:val="85"/>
                <w:sz w:val="16"/>
              </w:rPr>
              <w:t>153.3</w:t>
            </w:r>
          </w:p>
        </w:tc>
        <w:tc>
          <w:tcPr>
            <w:tcW w:w="732" w:type="dxa"/>
          </w:tcPr>
          <w:p>
            <w:pPr>
              <w:pStyle w:val="TableParagraph"/>
              <w:spacing w:before="23"/>
              <w:ind w:right="59"/>
              <w:rPr>
                <w:sz w:val="16"/>
              </w:rPr>
            </w:pPr>
            <w:r>
              <w:rPr>
                <w:w w:val="85"/>
                <w:sz w:val="16"/>
              </w:rPr>
              <w:t>2.5</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732" w:type="dxa"/>
          </w:tcPr>
          <w:p>
            <w:pPr>
              <w:pStyle w:val="TableParagraph"/>
              <w:spacing w:before="23"/>
              <w:ind w:right="59"/>
              <w:rPr>
                <w:sz w:val="16"/>
              </w:rPr>
            </w:pPr>
            <w:r>
              <w:rPr>
                <w:w w:val="85"/>
                <w:sz w:val="16"/>
              </w:rPr>
              <w:t>21.6</w:t>
            </w:r>
          </w:p>
        </w:tc>
        <w:tc>
          <w:tcPr>
            <w:tcW w:w="732" w:type="dxa"/>
          </w:tcPr>
          <w:p>
            <w:pPr>
              <w:pStyle w:val="TableParagraph"/>
              <w:spacing w:before="23"/>
              <w:ind w:right="59"/>
              <w:rPr>
                <w:sz w:val="16"/>
              </w:rPr>
            </w:pPr>
            <w:r>
              <w:rPr>
                <w:w w:val="85"/>
                <w:sz w:val="16"/>
              </w:rPr>
              <w:t>169.0</w:t>
            </w:r>
          </w:p>
        </w:tc>
        <w:tc>
          <w:tcPr>
            <w:tcW w:w="733" w:type="dxa"/>
          </w:tcPr>
          <w:p>
            <w:pPr>
              <w:pStyle w:val="TableParagraph"/>
              <w:spacing w:before="23"/>
              <w:ind w:left="292"/>
              <w:jc w:val="left"/>
              <w:rPr>
                <w:sz w:val="16"/>
              </w:rPr>
            </w:pPr>
            <w:r>
              <w:rPr>
                <w:w w:val="95"/>
                <w:sz w:val="16"/>
              </w:rPr>
              <w:t>164.7</w:t>
            </w:r>
          </w:p>
        </w:tc>
        <w:tc>
          <w:tcPr>
            <w:tcW w:w="732" w:type="dxa"/>
          </w:tcPr>
          <w:p>
            <w:pPr>
              <w:pStyle w:val="TableParagraph"/>
              <w:spacing w:before="23"/>
              <w:ind w:right="59"/>
              <w:rPr>
                <w:sz w:val="16"/>
              </w:rPr>
            </w:pPr>
            <w:r>
              <w:rPr>
                <w:w w:val="85"/>
                <w:sz w:val="16"/>
              </w:rPr>
              <w:t>4.3</w:t>
            </w:r>
          </w:p>
        </w:tc>
        <w:tc>
          <w:tcPr>
            <w:tcW w:w="732" w:type="dxa"/>
          </w:tcPr>
          <w:p>
            <w:pPr>
              <w:pStyle w:val="TableParagraph"/>
              <w:spacing w:before="23"/>
              <w:ind w:right="59"/>
              <w:rPr>
                <w:sz w:val="16"/>
              </w:rPr>
            </w:pPr>
            <w:r>
              <w:rPr>
                <w:w w:val="85"/>
                <w:sz w:val="16"/>
              </w:rPr>
              <w:t>21.6</w:t>
            </w:r>
          </w:p>
        </w:tc>
        <w:tc>
          <w:tcPr>
            <w:tcW w:w="732" w:type="dxa"/>
          </w:tcPr>
          <w:p>
            <w:pPr>
              <w:pStyle w:val="TableParagraph"/>
              <w:spacing w:before="23"/>
              <w:ind w:left="292"/>
              <w:jc w:val="left"/>
              <w:rPr>
                <w:sz w:val="16"/>
              </w:rPr>
            </w:pPr>
            <w:r>
              <w:rPr>
                <w:w w:val="95"/>
                <w:sz w:val="16"/>
              </w:rPr>
              <w:t>169.2</w:t>
            </w:r>
          </w:p>
        </w:tc>
        <w:tc>
          <w:tcPr>
            <w:tcW w:w="732" w:type="dxa"/>
          </w:tcPr>
          <w:p>
            <w:pPr>
              <w:pStyle w:val="TableParagraph"/>
              <w:spacing w:before="23"/>
              <w:ind w:right="59"/>
              <w:rPr>
                <w:sz w:val="16"/>
              </w:rPr>
            </w:pPr>
            <w:r>
              <w:rPr>
                <w:w w:val="85"/>
                <w:sz w:val="16"/>
              </w:rPr>
              <w:t>164.4</w:t>
            </w:r>
          </w:p>
        </w:tc>
        <w:tc>
          <w:tcPr>
            <w:tcW w:w="732" w:type="dxa"/>
          </w:tcPr>
          <w:p>
            <w:pPr>
              <w:pStyle w:val="TableParagraph"/>
              <w:spacing w:before="23"/>
              <w:ind w:right="58"/>
              <w:rPr>
                <w:sz w:val="16"/>
              </w:rPr>
            </w:pPr>
            <w:r>
              <w:rPr>
                <w:w w:val="85"/>
                <w:sz w:val="16"/>
              </w:rPr>
              <w:t>4.8</w:t>
            </w:r>
          </w:p>
        </w:tc>
        <w:tc>
          <w:tcPr>
            <w:tcW w:w="732" w:type="dxa"/>
          </w:tcPr>
          <w:p>
            <w:pPr>
              <w:pStyle w:val="TableParagraph"/>
              <w:spacing w:before="23"/>
              <w:ind w:right="59"/>
              <w:rPr>
                <w:sz w:val="16"/>
              </w:rPr>
            </w:pPr>
            <w:r>
              <w:rPr>
                <w:w w:val="85"/>
                <w:sz w:val="16"/>
              </w:rPr>
              <w:t>21.4</w:t>
            </w:r>
          </w:p>
        </w:tc>
        <w:tc>
          <w:tcPr>
            <w:tcW w:w="733" w:type="dxa"/>
          </w:tcPr>
          <w:p>
            <w:pPr>
              <w:pStyle w:val="TableParagraph"/>
              <w:spacing w:before="23"/>
              <w:ind w:left="293"/>
              <w:jc w:val="left"/>
              <w:rPr>
                <w:sz w:val="16"/>
              </w:rPr>
            </w:pPr>
            <w:r>
              <w:rPr>
                <w:w w:val="95"/>
                <w:sz w:val="16"/>
              </w:rPr>
              <w:t>168.6</w:t>
            </w:r>
          </w:p>
        </w:tc>
        <w:tc>
          <w:tcPr>
            <w:tcW w:w="732" w:type="dxa"/>
          </w:tcPr>
          <w:p>
            <w:pPr>
              <w:pStyle w:val="TableParagraph"/>
              <w:spacing w:before="23"/>
              <w:ind w:right="59"/>
              <w:rPr>
                <w:sz w:val="16"/>
              </w:rPr>
            </w:pPr>
            <w:r>
              <w:rPr>
                <w:w w:val="85"/>
                <w:sz w:val="16"/>
              </w:rPr>
              <w:t>165.2</w:t>
            </w:r>
          </w:p>
        </w:tc>
        <w:tc>
          <w:tcPr>
            <w:tcW w:w="732" w:type="dxa"/>
          </w:tcPr>
          <w:p>
            <w:pPr>
              <w:pStyle w:val="TableParagraph"/>
              <w:spacing w:before="23"/>
              <w:ind w:right="59"/>
              <w:rPr>
                <w:sz w:val="16"/>
              </w:rPr>
            </w:pPr>
            <w:r>
              <w:rPr>
                <w:w w:val="85"/>
                <w:sz w:val="16"/>
              </w:rPr>
              <w:t>3.4</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732" w:type="dxa"/>
          </w:tcPr>
          <w:p>
            <w:pPr>
              <w:pStyle w:val="TableParagraph"/>
              <w:spacing w:before="23"/>
              <w:ind w:right="59"/>
              <w:rPr>
                <w:sz w:val="16"/>
              </w:rPr>
            </w:pPr>
            <w:r>
              <w:rPr>
                <w:w w:val="85"/>
                <w:sz w:val="16"/>
              </w:rPr>
              <w:t>18.2</w:t>
            </w:r>
          </w:p>
        </w:tc>
        <w:tc>
          <w:tcPr>
            <w:tcW w:w="732" w:type="dxa"/>
          </w:tcPr>
          <w:p>
            <w:pPr>
              <w:pStyle w:val="TableParagraph"/>
              <w:spacing w:before="23"/>
              <w:ind w:right="59"/>
              <w:rPr>
                <w:sz w:val="16"/>
              </w:rPr>
            </w:pPr>
            <w:r>
              <w:rPr>
                <w:w w:val="85"/>
                <w:sz w:val="16"/>
              </w:rPr>
              <w:t>143.5</w:t>
            </w:r>
          </w:p>
        </w:tc>
        <w:tc>
          <w:tcPr>
            <w:tcW w:w="733" w:type="dxa"/>
          </w:tcPr>
          <w:p>
            <w:pPr>
              <w:pStyle w:val="TableParagraph"/>
              <w:spacing w:before="23"/>
              <w:ind w:left="292"/>
              <w:jc w:val="left"/>
              <w:rPr>
                <w:sz w:val="16"/>
              </w:rPr>
            </w:pPr>
            <w:r>
              <w:rPr>
                <w:w w:val="95"/>
                <w:sz w:val="16"/>
              </w:rPr>
              <w:t>138.0</w:t>
            </w:r>
          </w:p>
        </w:tc>
        <w:tc>
          <w:tcPr>
            <w:tcW w:w="732" w:type="dxa"/>
          </w:tcPr>
          <w:p>
            <w:pPr>
              <w:pStyle w:val="TableParagraph"/>
              <w:spacing w:before="23"/>
              <w:ind w:right="59"/>
              <w:rPr>
                <w:sz w:val="16"/>
              </w:rPr>
            </w:pPr>
            <w:r>
              <w:rPr>
                <w:w w:val="85"/>
                <w:sz w:val="16"/>
              </w:rPr>
              <w:t>5.5</w:t>
            </w:r>
          </w:p>
        </w:tc>
        <w:tc>
          <w:tcPr>
            <w:tcW w:w="732" w:type="dxa"/>
          </w:tcPr>
          <w:p>
            <w:pPr>
              <w:pStyle w:val="TableParagraph"/>
              <w:spacing w:before="23"/>
              <w:ind w:right="59"/>
              <w:rPr>
                <w:sz w:val="16"/>
              </w:rPr>
            </w:pPr>
            <w:r>
              <w:rPr>
                <w:w w:val="85"/>
                <w:sz w:val="16"/>
              </w:rPr>
              <w:t>18.2</w:t>
            </w:r>
          </w:p>
        </w:tc>
        <w:tc>
          <w:tcPr>
            <w:tcW w:w="732" w:type="dxa"/>
          </w:tcPr>
          <w:p>
            <w:pPr>
              <w:pStyle w:val="TableParagraph"/>
              <w:spacing w:before="23"/>
              <w:ind w:left="292"/>
              <w:jc w:val="left"/>
              <w:rPr>
                <w:sz w:val="16"/>
              </w:rPr>
            </w:pPr>
            <w:r>
              <w:rPr>
                <w:w w:val="95"/>
                <w:sz w:val="16"/>
              </w:rPr>
              <w:t>143.8</w:t>
            </w:r>
          </w:p>
        </w:tc>
        <w:tc>
          <w:tcPr>
            <w:tcW w:w="732" w:type="dxa"/>
          </w:tcPr>
          <w:p>
            <w:pPr>
              <w:pStyle w:val="TableParagraph"/>
              <w:spacing w:before="23"/>
              <w:ind w:right="59"/>
              <w:rPr>
                <w:sz w:val="16"/>
              </w:rPr>
            </w:pPr>
            <w:r>
              <w:rPr>
                <w:w w:val="85"/>
                <w:sz w:val="16"/>
              </w:rPr>
              <w:t>137.5</w:t>
            </w:r>
          </w:p>
        </w:tc>
        <w:tc>
          <w:tcPr>
            <w:tcW w:w="732" w:type="dxa"/>
          </w:tcPr>
          <w:p>
            <w:pPr>
              <w:pStyle w:val="TableParagraph"/>
              <w:spacing w:before="23"/>
              <w:ind w:right="58"/>
              <w:rPr>
                <w:sz w:val="16"/>
              </w:rPr>
            </w:pPr>
            <w:r>
              <w:rPr>
                <w:w w:val="85"/>
                <w:sz w:val="16"/>
              </w:rPr>
              <w:t>6.3</w:t>
            </w:r>
          </w:p>
        </w:tc>
        <w:tc>
          <w:tcPr>
            <w:tcW w:w="732" w:type="dxa"/>
          </w:tcPr>
          <w:p>
            <w:pPr>
              <w:pStyle w:val="TableParagraph"/>
              <w:spacing w:before="23"/>
              <w:ind w:right="59"/>
              <w:rPr>
                <w:sz w:val="16"/>
              </w:rPr>
            </w:pPr>
            <w:r>
              <w:rPr>
                <w:w w:val="85"/>
                <w:sz w:val="16"/>
              </w:rPr>
              <w:t>18.0</w:t>
            </w:r>
          </w:p>
        </w:tc>
        <w:tc>
          <w:tcPr>
            <w:tcW w:w="733" w:type="dxa"/>
          </w:tcPr>
          <w:p>
            <w:pPr>
              <w:pStyle w:val="TableParagraph"/>
              <w:spacing w:before="23"/>
              <w:ind w:left="293"/>
              <w:jc w:val="left"/>
              <w:rPr>
                <w:sz w:val="16"/>
              </w:rPr>
            </w:pPr>
            <w:r>
              <w:rPr>
                <w:w w:val="95"/>
                <w:sz w:val="16"/>
              </w:rPr>
              <w:t>143.0</w:t>
            </w:r>
          </w:p>
        </w:tc>
        <w:tc>
          <w:tcPr>
            <w:tcW w:w="732" w:type="dxa"/>
          </w:tcPr>
          <w:p>
            <w:pPr>
              <w:pStyle w:val="TableParagraph"/>
              <w:spacing w:before="23"/>
              <w:ind w:right="59"/>
              <w:rPr>
                <w:sz w:val="16"/>
              </w:rPr>
            </w:pPr>
            <w:r>
              <w:rPr>
                <w:w w:val="85"/>
                <w:sz w:val="16"/>
              </w:rPr>
              <w:t>138.9</w:t>
            </w:r>
          </w:p>
        </w:tc>
        <w:tc>
          <w:tcPr>
            <w:tcW w:w="732" w:type="dxa"/>
          </w:tcPr>
          <w:p>
            <w:pPr>
              <w:pStyle w:val="TableParagraph"/>
              <w:spacing w:before="23"/>
              <w:ind w:right="59"/>
              <w:rPr>
                <w:sz w:val="16"/>
              </w:rPr>
            </w:pPr>
            <w:r>
              <w:rPr>
                <w:w w:val="85"/>
                <w:sz w:val="16"/>
              </w:rPr>
              <w:t>4.1</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732" w:type="dxa"/>
          </w:tcPr>
          <w:p>
            <w:pPr>
              <w:pStyle w:val="TableParagraph"/>
              <w:spacing w:before="23"/>
              <w:ind w:right="59"/>
              <w:rPr>
                <w:sz w:val="16"/>
              </w:rPr>
            </w:pPr>
            <w:r>
              <w:rPr>
                <w:w w:val="85"/>
                <w:sz w:val="16"/>
              </w:rPr>
              <w:t>20.1</w:t>
            </w:r>
          </w:p>
        </w:tc>
        <w:tc>
          <w:tcPr>
            <w:tcW w:w="732" w:type="dxa"/>
          </w:tcPr>
          <w:p>
            <w:pPr>
              <w:pStyle w:val="TableParagraph"/>
              <w:spacing w:before="23"/>
              <w:ind w:right="59"/>
              <w:rPr>
                <w:sz w:val="16"/>
              </w:rPr>
            </w:pPr>
            <w:r>
              <w:rPr>
                <w:w w:val="85"/>
                <w:sz w:val="16"/>
              </w:rPr>
              <w:t>146.1</w:t>
            </w:r>
          </w:p>
        </w:tc>
        <w:tc>
          <w:tcPr>
            <w:tcW w:w="733" w:type="dxa"/>
          </w:tcPr>
          <w:p>
            <w:pPr>
              <w:pStyle w:val="TableParagraph"/>
              <w:spacing w:before="23"/>
              <w:ind w:left="292"/>
              <w:jc w:val="left"/>
              <w:rPr>
                <w:sz w:val="16"/>
              </w:rPr>
            </w:pPr>
            <w:r>
              <w:rPr>
                <w:w w:val="95"/>
                <w:sz w:val="16"/>
              </w:rPr>
              <w:t>141.0</w:t>
            </w:r>
          </w:p>
        </w:tc>
        <w:tc>
          <w:tcPr>
            <w:tcW w:w="732" w:type="dxa"/>
          </w:tcPr>
          <w:p>
            <w:pPr>
              <w:pStyle w:val="TableParagraph"/>
              <w:spacing w:before="23"/>
              <w:ind w:right="59"/>
              <w:rPr>
                <w:sz w:val="16"/>
              </w:rPr>
            </w:pPr>
            <w:r>
              <w:rPr>
                <w:w w:val="85"/>
                <w:sz w:val="16"/>
              </w:rPr>
              <w:t>5.1</w:t>
            </w:r>
          </w:p>
        </w:tc>
        <w:tc>
          <w:tcPr>
            <w:tcW w:w="732" w:type="dxa"/>
          </w:tcPr>
          <w:p>
            <w:pPr>
              <w:pStyle w:val="TableParagraph"/>
              <w:spacing w:before="23"/>
              <w:ind w:right="59"/>
              <w:rPr>
                <w:sz w:val="16"/>
              </w:rPr>
            </w:pPr>
            <w:r>
              <w:rPr>
                <w:w w:val="85"/>
                <w:sz w:val="16"/>
              </w:rPr>
              <w:t>20.1</w:t>
            </w:r>
          </w:p>
        </w:tc>
        <w:tc>
          <w:tcPr>
            <w:tcW w:w="732" w:type="dxa"/>
          </w:tcPr>
          <w:p>
            <w:pPr>
              <w:pStyle w:val="TableParagraph"/>
              <w:spacing w:before="23"/>
              <w:ind w:left="292"/>
              <w:jc w:val="left"/>
              <w:rPr>
                <w:sz w:val="16"/>
              </w:rPr>
            </w:pPr>
            <w:r>
              <w:rPr>
                <w:w w:val="95"/>
                <w:sz w:val="16"/>
              </w:rPr>
              <w:t>146.2</w:t>
            </w:r>
          </w:p>
        </w:tc>
        <w:tc>
          <w:tcPr>
            <w:tcW w:w="732" w:type="dxa"/>
          </w:tcPr>
          <w:p>
            <w:pPr>
              <w:pStyle w:val="TableParagraph"/>
              <w:spacing w:before="23"/>
              <w:ind w:right="59"/>
              <w:rPr>
                <w:sz w:val="16"/>
              </w:rPr>
            </w:pPr>
            <w:r>
              <w:rPr>
                <w:w w:val="85"/>
                <w:sz w:val="16"/>
              </w:rPr>
              <w:t>141.3</w:t>
            </w:r>
          </w:p>
        </w:tc>
        <w:tc>
          <w:tcPr>
            <w:tcW w:w="732" w:type="dxa"/>
          </w:tcPr>
          <w:p>
            <w:pPr>
              <w:pStyle w:val="TableParagraph"/>
              <w:spacing w:before="23"/>
              <w:ind w:right="58"/>
              <w:rPr>
                <w:sz w:val="16"/>
              </w:rPr>
            </w:pPr>
            <w:r>
              <w:rPr>
                <w:w w:val="85"/>
                <w:sz w:val="16"/>
              </w:rPr>
              <w:t>4.9</w:t>
            </w:r>
          </w:p>
        </w:tc>
        <w:tc>
          <w:tcPr>
            <w:tcW w:w="732" w:type="dxa"/>
          </w:tcPr>
          <w:p>
            <w:pPr>
              <w:pStyle w:val="TableParagraph"/>
              <w:spacing w:before="23"/>
              <w:ind w:right="59"/>
              <w:rPr>
                <w:sz w:val="16"/>
              </w:rPr>
            </w:pPr>
            <w:r>
              <w:rPr>
                <w:w w:val="85"/>
                <w:sz w:val="16"/>
              </w:rPr>
              <w:t>20.3</w:t>
            </w:r>
          </w:p>
        </w:tc>
        <w:tc>
          <w:tcPr>
            <w:tcW w:w="733" w:type="dxa"/>
          </w:tcPr>
          <w:p>
            <w:pPr>
              <w:pStyle w:val="TableParagraph"/>
              <w:spacing w:before="23"/>
              <w:ind w:left="293"/>
              <w:jc w:val="left"/>
              <w:rPr>
                <w:sz w:val="16"/>
              </w:rPr>
            </w:pPr>
            <w:r>
              <w:rPr>
                <w:w w:val="95"/>
                <w:sz w:val="16"/>
              </w:rPr>
              <w:t>145.8</w:t>
            </w:r>
          </w:p>
        </w:tc>
        <w:tc>
          <w:tcPr>
            <w:tcW w:w="732" w:type="dxa"/>
          </w:tcPr>
          <w:p>
            <w:pPr>
              <w:pStyle w:val="TableParagraph"/>
              <w:spacing w:before="23"/>
              <w:ind w:right="59"/>
              <w:rPr>
                <w:sz w:val="16"/>
              </w:rPr>
            </w:pPr>
            <w:r>
              <w:rPr>
                <w:w w:val="85"/>
                <w:sz w:val="16"/>
              </w:rPr>
              <w:t>140.3</w:t>
            </w:r>
          </w:p>
        </w:tc>
        <w:tc>
          <w:tcPr>
            <w:tcW w:w="732" w:type="dxa"/>
          </w:tcPr>
          <w:p>
            <w:pPr>
              <w:pStyle w:val="TableParagraph"/>
              <w:spacing w:before="23"/>
              <w:ind w:right="59"/>
              <w:rPr>
                <w:sz w:val="16"/>
              </w:rPr>
            </w:pPr>
            <w:r>
              <w:rPr>
                <w:w w:val="85"/>
                <w:sz w:val="16"/>
              </w:rPr>
              <w:t>5.5</w:t>
            </w:r>
          </w:p>
        </w:tc>
      </w:tr>
    </w:tbl>
    <w:p>
      <w:pPr>
        <w:spacing w:after="0"/>
        <w:rPr>
          <w:sz w:val="16"/>
        </w:rPr>
        <w:sectPr>
          <w:headerReference w:type="default" r:id="rId56"/>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732"/>
        <w:gridCol w:w="732"/>
        <w:gridCol w:w="733"/>
        <w:gridCol w:w="732"/>
        <w:gridCol w:w="732"/>
        <w:gridCol w:w="732"/>
        <w:gridCol w:w="732"/>
        <w:gridCol w:w="732"/>
        <w:gridCol w:w="732"/>
        <w:gridCol w:w="733"/>
        <w:gridCol w:w="732"/>
        <w:gridCol w:w="732"/>
      </w:tblGrid>
      <w:tr>
        <w:trPr>
          <w:trHeight w:val="251" w:hRule="atLeast"/>
        </w:trPr>
        <w:tc>
          <w:tcPr>
            <w:tcW w:w="857" w:type="dxa"/>
            <w:vMerge w:val="restart"/>
          </w:tcPr>
          <w:p>
            <w:pPr>
              <w:pStyle w:val="TableParagraph"/>
              <w:spacing w:before="0"/>
              <w:jc w:val="left"/>
              <w:rPr>
                <w:sz w:val="18"/>
              </w:rPr>
            </w:pPr>
          </w:p>
          <w:p>
            <w:pPr>
              <w:pStyle w:val="TableParagraph"/>
              <w:spacing w:before="8"/>
              <w:jc w:val="left"/>
              <w:rPr>
                <w:sz w:val="15"/>
              </w:rPr>
            </w:pPr>
          </w:p>
          <w:p>
            <w:pPr>
              <w:pStyle w:val="TableParagraph"/>
              <w:spacing w:before="0"/>
              <w:ind w:left="197"/>
              <w:jc w:val="left"/>
              <w:rPr>
                <w:sz w:val="18"/>
              </w:rPr>
            </w:pPr>
            <w:r>
              <w:rPr>
                <w:sz w:val="18"/>
              </w:rPr>
              <w:t>年 月</w:t>
            </w:r>
          </w:p>
        </w:tc>
        <w:tc>
          <w:tcPr>
            <w:tcW w:w="8786" w:type="dxa"/>
            <w:gridSpan w:val="12"/>
          </w:tcPr>
          <w:p>
            <w:pPr>
              <w:pStyle w:val="TableParagraph"/>
              <w:spacing w:line="231" w:lineRule="exact" w:before="0"/>
              <w:ind w:left="2842" w:right="2823"/>
              <w:jc w:val="center"/>
              <w:rPr>
                <w:sz w:val="18"/>
              </w:rPr>
            </w:pPr>
            <w:r>
              <w:rPr>
                <w:sz w:val="18"/>
              </w:rPr>
              <w:t>サービス業（他に分類されないもの）</w:t>
            </w:r>
          </w:p>
        </w:tc>
      </w:tr>
      <w:tr>
        <w:trPr>
          <w:trHeight w:val="251" w:hRule="atLeast"/>
        </w:trPr>
        <w:tc>
          <w:tcPr>
            <w:tcW w:w="857" w:type="dxa"/>
            <w:vMerge/>
            <w:tcBorders>
              <w:top w:val="nil"/>
            </w:tcBorders>
          </w:tcPr>
          <w:p>
            <w:pPr>
              <w:rPr>
                <w:sz w:val="2"/>
                <w:szCs w:val="2"/>
              </w:rPr>
            </w:pPr>
          </w:p>
        </w:tc>
        <w:tc>
          <w:tcPr>
            <w:tcW w:w="2929" w:type="dxa"/>
            <w:gridSpan w:val="4"/>
          </w:tcPr>
          <w:p>
            <w:pPr>
              <w:pStyle w:val="TableParagraph"/>
              <w:spacing w:line="231" w:lineRule="exact" w:before="0"/>
              <w:ind w:left="21"/>
              <w:jc w:val="center"/>
              <w:rPr>
                <w:sz w:val="18"/>
              </w:rPr>
            </w:pPr>
            <w:r>
              <w:rPr>
                <w:sz w:val="18"/>
              </w:rPr>
              <w:t>計</w:t>
            </w:r>
          </w:p>
        </w:tc>
        <w:tc>
          <w:tcPr>
            <w:tcW w:w="2928" w:type="dxa"/>
            <w:gridSpan w:val="4"/>
          </w:tcPr>
          <w:p>
            <w:pPr>
              <w:pStyle w:val="TableParagraph"/>
              <w:spacing w:line="231" w:lineRule="exact" w:before="0"/>
              <w:ind w:left="22"/>
              <w:jc w:val="center"/>
              <w:rPr>
                <w:sz w:val="18"/>
              </w:rPr>
            </w:pPr>
            <w:r>
              <w:rPr>
                <w:sz w:val="18"/>
              </w:rPr>
              <w:t>男</w:t>
            </w:r>
          </w:p>
        </w:tc>
        <w:tc>
          <w:tcPr>
            <w:tcW w:w="2929" w:type="dxa"/>
            <w:gridSpan w:val="4"/>
          </w:tcPr>
          <w:p>
            <w:pPr>
              <w:pStyle w:val="TableParagraph"/>
              <w:spacing w:line="231" w:lineRule="exact" w:before="0"/>
              <w:ind w:left="22"/>
              <w:jc w:val="center"/>
              <w:rPr>
                <w:sz w:val="18"/>
              </w:rPr>
            </w:pPr>
            <w:r>
              <w:rPr>
                <w:sz w:val="18"/>
              </w:rPr>
              <w:t>女</w:t>
            </w:r>
          </w:p>
        </w:tc>
      </w:tr>
      <w:tr>
        <w:trPr>
          <w:trHeight w:val="251" w:hRule="atLeast"/>
        </w:trPr>
        <w:tc>
          <w:tcPr>
            <w:tcW w:w="857" w:type="dxa"/>
            <w:vMerge/>
            <w:tcBorders>
              <w:top w:val="nil"/>
            </w:tcBorders>
          </w:tcPr>
          <w:p>
            <w:pPr>
              <w:rPr>
                <w:sz w:val="2"/>
                <w:szCs w:val="2"/>
              </w:rPr>
            </w:pP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6" w:type="dxa"/>
            <w:gridSpan w:val="3"/>
            <w:tcBorders>
              <w:bottom w:val="nil"/>
            </w:tcBorders>
          </w:tcPr>
          <w:p>
            <w:pPr>
              <w:pStyle w:val="TableParagraph"/>
              <w:spacing w:line="129" w:lineRule="exact" w:before="102"/>
              <w:ind w:left="45"/>
              <w:jc w:val="left"/>
              <w:rPr>
                <w:sz w:val="16"/>
              </w:rPr>
            </w:pPr>
            <w:r>
              <w:rPr>
                <w:sz w:val="16"/>
              </w:rPr>
              <w:t>総実労働</w:t>
            </w:r>
          </w:p>
        </w:tc>
        <w:tc>
          <w:tcPr>
            <w:tcW w:w="732" w:type="dxa"/>
            <w:vMerge w:val="restart"/>
          </w:tcPr>
          <w:p>
            <w:pPr>
              <w:pStyle w:val="TableParagraph"/>
              <w:spacing w:before="8"/>
              <w:jc w:val="left"/>
              <w:rPr>
                <w:sz w:val="14"/>
              </w:rPr>
            </w:pPr>
          </w:p>
          <w:p>
            <w:pPr>
              <w:pStyle w:val="TableParagraph"/>
              <w:spacing w:before="0"/>
              <w:ind w:left="45"/>
              <w:jc w:val="left"/>
              <w:rPr>
                <w:sz w:val="16"/>
              </w:rPr>
            </w:pPr>
            <w:r>
              <w:rPr>
                <w:sz w:val="16"/>
              </w:rPr>
              <w:t>出勤日数</w:t>
            </w:r>
          </w:p>
        </w:tc>
        <w:tc>
          <w:tcPr>
            <w:tcW w:w="2197" w:type="dxa"/>
            <w:gridSpan w:val="3"/>
            <w:tcBorders>
              <w:bottom w:val="nil"/>
            </w:tcBorders>
          </w:tcPr>
          <w:p>
            <w:pPr>
              <w:pStyle w:val="TableParagraph"/>
              <w:spacing w:line="129" w:lineRule="exact" w:before="102"/>
              <w:ind w:left="45"/>
              <w:jc w:val="left"/>
              <w:rPr>
                <w:sz w:val="16"/>
              </w:rPr>
            </w:pPr>
            <w:r>
              <w:rPr>
                <w:sz w:val="16"/>
              </w:rPr>
              <w:t>総実労働</w:t>
            </w:r>
          </w:p>
        </w:tc>
      </w:tr>
      <w:tr>
        <w:trPr>
          <w:trHeight w:val="359" w:hRule="atLeast"/>
        </w:trPr>
        <w:tc>
          <w:tcPr>
            <w:tcW w:w="857" w:type="dxa"/>
            <w:vMerge/>
            <w:tcBorders>
              <w:top w:val="nil"/>
            </w:tcBorders>
          </w:tcPr>
          <w:p>
            <w:pPr>
              <w:rPr>
                <w:sz w:val="2"/>
                <w:szCs w:val="2"/>
              </w:rPr>
            </w:pPr>
          </w:p>
        </w:tc>
        <w:tc>
          <w:tcPr>
            <w:tcW w:w="732" w:type="dxa"/>
            <w:vMerge/>
            <w:tcBorders>
              <w:top w:val="nil"/>
            </w:tcBorders>
          </w:tcPr>
          <w:p>
            <w:pPr>
              <w:rPr>
                <w:sz w:val="2"/>
                <w:szCs w:val="2"/>
              </w:rPr>
            </w:pPr>
          </w:p>
        </w:tc>
        <w:tc>
          <w:tcPr>
            <w:tcW w:w="732" w:type="dxa"/>
            <w:tcBorders>
              <w:top w:val="nil"/>
            </w:tcBorders>
          </w:tcPr>
          <w:p>
            <w:pPr>
              <w:pStyle w:val="TableParagraph"/>
              <w:tabs>
                <w:tab w:pos="372" w:val="left" w:leader="none"/>
              </w:tabs>
              <w:spacing w:before="16"/>
              <w:ind w:right="76"/>
              <w:rPr>
                <w:sz w:val="16"/>
              </w:rPr>
            </w:pPr>
            <w:r>
              <w:rPr>
                <w:sz w:val="16"/>
              </w:rPr>
              <w:t>時</w:t>
              <w:tab/>
              <w:t>間</w:t>
            </w:r>
          </w:p>
        </w:tc>
        <w:tc>
          <w:tcPr>
            <w:tcW w:w="733" w:type="dxa"/>
          </w:tcPr>
          <w:p>
            <w:pPr>
              <w:pStyle w:val="TableParagraph"/>
              <w:spacing w:line="184" w:lineRule="exact" w:before="1"/>
              <w:ind w:left="45" w:right="22"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2"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c>
          <w:tcPr>
            <w:tcW w:w="732" w:type="dxa"/>
            <w:vMerge/>
            <w:tcBorders>
              <w:top w:val="nil"/>
            </w:tcBorders>
          </w:tcPr>
          <w:p>
            <w:pPr>
              <w:rPr>
                <w:sz w:val="2"/>
                <w:szCs w:val="2"/>
              </w:rPr>
            </w:pPr>
          </w:p>
        </w:tc>
        <w:tc>
          <w:tcPr>
            <w:tcW w:w="733" w:type="dxa"/>
            <w:tcBorders>
              <w:top w:val="nil"/>
            </w:tcBorders>
          </w:tcPr>
          <w:p>
            <w:pPr>
              <w:pStyle w:val="TableParagraph"/>
              <w:tabs>
                <w:tab w:pos="472" w:val="left" w:leader="none"/>
              </w:tabs>
              <w:spacing w:before="16"/>
              <w:ind w:left="100"/>
              <w:jc w:val="left"/>
              <w:rPr>
                <w:sz w:val="16"/>
              </w:rPr>
            </w:pPr>
            <w:r>
              <w:rPr>
                <w:sz w:val="16"/>
              </w:rPr>
              <w:t>時</w:t>
              <w:tab/>
              <w:t>間</w:t>
            </w:r>
          </w:p>
        </w:tc>
        <w:tc>
          <w:tcPr>
            <w:tcW w:w="732" w:type="dxa"/>
          </w:tcPr>
          <w:p>
            <w:pPr>
              <w:pStyle w:val="TableParagraph"/>
              <w:spacing w:line="184" w:lineRule="exact" w:before="1"/>
              <w:ind w:left="45" w:right="21" w:firstLine="81"/>
              <w:jc w:val="left"/>
              <w:rPr>
                <w:sz w:val="16"/>
              </w:rPr>
            </w:pPr>
            <w:r>
              <w:rPr>
                <w:sz w:val="16"/>
              </w:rPr>
              <w:t>所定内労働時間</w:t>
            </w:r>
          </w:p>
        </w:tc>
        <w:tc>
          <w:tcPr>
            <w:tcW w:w="732" w:type="dxa"/>
          </w:tcPr>
          <w:p>
            <w:pPr>
              <w:pStyle w:val="TableParagraph"/>
              <w:spacing w:line="184" w:lineRule="exact" w:before="1"/>
              <w:ind w:left="45" w:right="21" w:firstLine="81"/>
              <w:jc w:val="left"/>
              <w:rPr>
                <w:sz w:val="16"/>
              </w:rPr>
            </w:pPr>
            <w:r>
              <w:rPr>
                <w:sz w:val="16"/>
              </w:rPr>
              <w:t>所定外労働時間</w:t>
            </w:r>
          </w:p>
        </w:tc>
      </w:tr>
      <w:tr>
        <w:trPr>
          <w:trHeight w:val="430" w:hRule="atLeast"/>
        </w:trPr>
        <w:tc>
          <w:tcPr>
            <w:tcW w:w="857" w:type="dxa"/>
          </w:tcPr>
          <w:p>
            <w:pPr>
              <w:pStyle w:val="TableParagraph"/>
              <w:spacing w:before="99"/>
              <w:ind w:left="56" w:right="19"/>
              <w:jc w:val="center"/>
              <w:rPr>
                <w:sz w:val="16"/>
              </w:rPr>
            </w:pPr>
            <w:r>
              <w:rPr>
                <w:w w:val="80"/>
                <w:sz w:val="16"/>
              </w:rPr>
              <w:t>（</w:t>
            </w:r>
            <w:r>
              <w:rPr>
                <w:w w:val="85"/>
                <w:sz w:val="16"/>
              </w:rPr>
              <w:t>年平均）</w:t>
            </w:r>
          </w:p>
        </w:tc>
        <w:tc>
          <w:tcPr>
            <w:tcW w:w="732" w:type="dxa"/>
          </w:tcPr>
          <w:p>
            <w:pPr>
              <w:pStyle w:val="TableParagraph"/>
              <w:spacing w:before="99"/>
              <w:ind w:right="9"/>
              <w:rPr>
                <w:sz w:val="16"/>
              </w:rPr>
            </w:pPr>
            <w:r>
              <w:rPr>
                <w:w w:val="100"/>
                <w:sz w:val="16"/>
              </w:rPr>
              <w:t>日</w:t>
            </w:r>
          </w:p>
        </w:tc>
        <w:tc>
          <w:tcPr>
            <w:tcW w:w="732" w:type="dxa"/>
          </w:tcPr>
          <w:p>
            <w:pPr>
              <w:pStyle w:val="TableParagraph"/>
              <w:spacing w:before="99"/>
              <w:ind w:right="9"/>
              <w:rPr>
                <w:sz w:val="16"/>
              </w:rPr>
            </w:pPr>
            <w:r>
              <w:rPr>
                <w:sz w:val="16"/>
              </w:rPr>
              <w:t>時間</w:t>
            </w:r>
          </w:p>
        </w:tc>
        <w:tc>
          <w:tcPr>
            <w:tcW w:w="733" w:type="dxa"/>
          </w:tcPr>
          <w:p>
            <w:pPr>
              <w:pStyle w:val="TableParagraph"/>
              <w:spacing w:before="99"/>
              <w:ind w:left="379"/>
              <w:jc w:val="left"/>
              <w:rPr>
                <w:sz w:val="16"/>
              </w:rPr>
            </w:pPr>
            <w:r>
              <w:rPr>
                <w:sz w:val="16"/>
              </w:rPr>
              <w:t>時間</w:t>
            </w:r>
          </w:p>
        </w:tc>
        <w:tc>
          <w:tcPr>
            <w:tcW w:w="732" w:type="dxa"/>
          </w:tcPr>
          <w:p>
            <w:pPr>
              <w:pStyle w:val="TableParagraph"/>
              <w:spacing w:before="99"/>
              <w:ind w:right="9"/>
              <w:rPr>
                <w:sz w:val="16"/>
              </w:rPr>
            </w:pPr>
            <w:r>
              <w:rPr>
                <w:sz w:val="16"/>
              </w:rPr>
              <w:t>時間</w:t>
            </w:r>
          </w:p>
        </w:tc>
        <w:tc>
          <w:tcPr>
            <w:tcW w:w="732" w:type="dxa"/>
          </w:tcPr>
          <w:p>
            <w:pPr>
              <w:pStyle w:val="TableParagraph"/>
              <w:spacing w:before="99"/>
              <w:ind w:right="9"/>
              <w:rPr>
                <w:sz w:val="16"/>
              </w:rPr>
            </w:pPr>
            <w:r>
              <w:rPr>
                <w:w w:val="100"/>
                <w:sz w:val="16"/>
              </w:rPr>
              <w:t>日</w:t>
            </w:r>
          </w:p>
        </w:tc>
        <w:tc>
          <w:tcPr>
            <w:tcW w:w="732" w:type="dxa"/>
          </w:tcPr>
          <w:p>
            <w:pPr>
              <w:pStyle w:val="TableParagraph"/>
              <w:spacing w:before="99"/>
              <w:ind w:left="378"/>
              <w:jc w:val="left"/>
              <w:rPr>
                <w:sz w:val="16"/>
              </w:rPr>
            </w:pPr>
            <w:r>
              <w:rPr>
                <w:sz w:val="16"/>
              </w:rPr>
              <w:t>時間</w:t>
            </w:r>
          </w:p>
        </w:tc>
        <w:tc>
          <w:tcPr>
            <w:tcW w:w="732" w:type="dxa"/>
          </w:tcPr>
          <w:p>
            <w:pPr>
              <w:pStyle w:val="TableParagraph"/>
              <w:spacing w:before="99"/>
              <w:ind w:right="9"/>
              <w:rPr>
                <w:sz w:val="16"/>
              </w:rPr>
            </w:pPr>
            <w:r>
              <w:rPr>
                <w:sz w:val="16"/>
              </w:rPr>
              <w:t>時間</w:t>
            </w:r>
          </w:p>
        </w:tc>
        <w:tc>
          <w:tcPr>
            <w:tcW w:w="732" w:type="dxa"/>
          </w:tcPr>
          <w:p>
            <w:pPr>
              <w:pStyle w:val="TableParagraph"/>
              <w:spacing w:before="99"/>
              <w:ind w:right="9"/>
              <w:rPr>
                <w:sz w:val="16"/>
              </w:rPr>
            </w:pPr>
            <w:r>
              <w:rPr>
                <w:sz w:val="16"/>
              </w:rPr>
              <w:t>時間</w:t>
            </w:r>
          </w:p>
        </w:tc>
        <w:tc>
          <w:tcPr>
            <w:tcW w:w="732" w:type="dxa"/>
          </w:tcPr>
          <w:p>
            <w:pPr>
              <w:pStyle w:val="TableParagraph"/>
              <w:spacing w:before="99"/>
              <w:ind w:right="9"/>
              <w:rPr>
                <w:sz w:val="16"/>
              </w:rPr>
            </w:pPr>
            <w:r>
              <w:rPr>
                <w:w w:val="100"/>
                <w:sz w:val="16"/>
              </w:rPr>
              <w:t>日</w:t>
            </w:r>
          </w:p>
        </w:tc>
        <w:tc>
          <w:tcPr>
            <w:tcW w:w="733" w:type="dxa"/>
          </w:tcPr>
          <w:p>
            <w:pPr>
              <w:pStyle w:val="TableParagraph"/>
              <w:spacing w:before="99"/>
              <w:ind w:left="379"/>
              <w:jc w:val="left"/>
              <w:rPr>
                <w:sz w:val="16"/>
              </w:rPr>
            </w:pPr>
            <w:r>
              <w:rPr>
                <w:sz w:val="16"/>
              </w:rPr>
              <w:t>時間</w:t>
            </w:r>
          </w:p>
        </w:tc>
        <w:tc>
          <w:tcPr>
            <w:tcW w:w="732" w:type="dxa"/>
          </w:tcPr>
          <w:p>
            <w:pPr>
              <w:pStyle w:val="TableParagraph"/>
              <w:spacing w:before="99"/>
              <w:ind w:right="9"/>
              <w:rPr>
                <w:sz w:val="16"/>
              </w:rPr>
            </w:pPr>
            <w:r>
              <w:rPr>
                <w:sz w:val="16"/>
              </w:rPr>
              <w:t>時間</w:t>
            </w:r>
          </w:p>
        </w:tc>
        <w:tc>
          <w:tcPr>
            <w:tcW w:w="732" w:type="dxa"/>
          </w:tcPr>
          <w:p>
            <w:pPr>
              <w:pStyle w:val="TableParagraph"/>
              <w:spacing w:before="99"/>
              <w:ind w:right="9"/>
              <w:rPr>
                <w:sz w:val="16"/>
              </w:rPr>
            </w:pPr>
            <w:r>
              <w:rPr>
                <w:sz w:val="16"/>
              </w:rPr>
              <w:t>時間</w:t>
            </w:r>
          </w:p>
        </w:tc>
      </w:tr>
      <w:tr>
        <w:trPr>
          <w:trHeight w:val="265" w:hRule="atLeast"/>
        </w:trPr>
        <w:tc>
          <w:tcPr>
            <w:tcW w:w="857" w:type="dxa"/>
          </w:tcPr>
          <w:p>
            <w:pPr>
              <w:pStyle w:val="TableParagraph"/>
              <w:spacing w:before="23"/>
              <w:ind w:left="57" w:right="19"/>
              <w:jc w:val="center"/>
              <w:rPr>
                <w:sz w:val="16"/>
              </w:rPr>
            </w:pPr>
            <w:r>
              <w:rPr>
                <w:w w:val="90"/>
                <w:sz w:val="16"/>
              </w:rPr>
              <w:t>平成２４年</w:t>
            </w:r>
          </w:p>
        </w:tc>
        <w:tc>
          <w:tcPr>
            <w:tcW w:w="732" w:type="dxa"/>
          </w:tcPr>
          <w:p>
            <w:pPr>
              <w:pStyle w:val="TableParagraph"/>
              <w:spacing w:before="23"/>
              <w:ind w:right="59"/>
              <w:rPr>
                <w:sz w:val="16"/>
              </w:rPr>
            </w:pPr>
            <w:r>
              <w:rPr>
                <w:w w:val="85"/>
                <w:sz w:val="16"/>
              </w:rPr>
              <w:t>19.9</w:t>
            </w:r>
          </w:p>
        </w:tc>
        <w:tc>
          <w:tcPr>
            <w:tcW w:w="732" w:type="dxa"/>
          </w:tcPr>
          <w:p>
            <w:pPr>
              <w:pStyle w:val="TableParagraph"/>
              <w:spacing w:before="23"/>
              <w:ind w:right="59"/>
              <w:rPr>
                <w:sz w:val="16"/>
              </w:rPr>
            </w:pPr>
            <w:r>
              <w:rPr>
                <w:w w:val="85"/>
                <w:sz w:val="16"/>
              </w:rPr>
              <w:t>139.7</w:t>
            </w:r>
          </w:p>
        </w:tc>
        <w:tc>
          <w:tcPr>
            <w:tcW w:w="733" w:type="dxa"/>
          </w:tcPr>
          <w:p>
            <w:pPr>
              <w:pStyle w:val="TableParagraph"/>
              <w:spacing w:before="23"/>
              <w:ind w:left="292"/>
              <w:jc w:val="left"/>
              <w:rPr>
                <w:sz w:val="16"/>
              </w:rPr>
            </w:pPr>
            <w:r>
              <w:rPr>
                <w:w w:val="95"/>
                <w:sz w:val="16"/>
              </w:rPr>
              <w:t>130.7</w:t>
            </w:r>
          </w:p>
        </w:tc>
        <w:tc>
          <w:tcPr>
            <w:tcW w:w="732" w:type="dxa"/>
          </w:tcPr>
          <w:p>
            <w:pPr>
              <w:pStyle w:val="TableParagraph"/>
              <w:spacing w:before="23"/>
              <w:ind w:right="59"/>
              <w:rPr>
                <w:sz w:val="16"/>
              </w:rPr>
            </w:pPr>
            <w:r>
              <w:rPr>
                <w:w w:val="85"/>
                <w:sz w:val="16"/>
              </w:rPr>
              <w:t>9.0</w:t>
            </w:r>
          </w:p>
        </w:tc>
        <w:tc>
          <w:tcPr>
            <w:tcW w:w="732" w:type="dxa"/>
          </w:tcPr>
          <w:p>
            <w:pPr>
              <w:pStyle w:val="TableParagraph"/>
              <w:spacing w:before="23"/>
              <w:ind w:right="59"/>
              <w:rPr>
                <w:sz w:val="16"/>
              </w:rPr>
            </w:pPr>
            <w:r>
              <w:rPr>
                <w:w w:val="85"/>
                <w:sz w:val="16"/>
              </w:rPr>
              <w:t>20.5</w:t>
            </w:r>
          </w:p>
        </w:tc>
        <w:tc>
          <w:tcPr>
            <w:tcW w:w="732" w:type="dxa"/>
          </w:tcPr>
          <w:p>
            <w:pPr>
              <w:pStyle w:val="TableParagraph"/>
              <w:spacing w:before="23"/>
              <w:ind w:left="292"/>
              <w:jc w:val="left"/>
              <w:rPr>
                <w:sz w:val="16"/>
              </w:rPr>
            </w:pPr>
            <w:r>
              <w:rPr>
                <w:w w:val="95"/>
                <w:sz w:val="16"/>
              </w:rPr>
              <w:t>162.3</w:t>
            </w:r>
          </w:p>
        </w:tc>
        <w:tc>
          <w:tcPr>
            <w:tcW w:w="732" w:type="dxa"/>
          </w:tcPr>
          <w:p>
            <w:pPr>
              <w:pStyle w:val="TableParagraph"/>
              <w:spacing w:before="23"/>
              <w:ind w:right="59"/>
              <w:rPr>
                <w:sz w:val="16"/>
              </w:rPr>
            </w:pPr>
            <w:r>
              <w:rPr>
                <w:w w:val="85"/>
                <w:sz w:val="16"/>
              </w:rPr>
              <w:t>148.0</w:t>
            </w:r>
          </w:p>
        </w:tc>
        <w:tc>
          <w:tcPr>
            <w:tcW w:w="732" w:type="dxa"/>
          </w:tcPr>
          <w:p>
            <w:pPr>
              <w:pStyle w:val="TableParagraph"/>
              <w:spacing w:before="23"/>
              <w:ind w:right="59"/>
              <w:rPr>
                <w:sz w:val="16"/>
              </w:rPr>
            </w:pPr>
            <w:r>
              <w:rPr>
                <w:w w:val="85"/>
                <w:sz w:val="16"/>
              </w:rPr>
              <w:t>14.3</w:t>
            </w:r>
          </w:p>
        </w:tc>
        <w:tc>
          <w:tcPr>
            <w:tcW w:w="732" w:type="dxa"/>
          </w:tcPr>
          <w:p>
            <w:pPr>
              <w:pStyle w:val="TableParagraph"/>
              <w:spacing w:before="23"/>
              <w:ind w:right="59"/>
              <w:rPr>
                <w:sz w:val="16"/>
              </w:rPr>
            </w:pPr>
            <w:r>
              <w:rPr>
                <w:w w:val="85"/>
                <w:sz w:val="16"/>
              </w:rPr>
              <w:t>19.4</w:t>
            </w:r>
          </w:p>
        </w:tc>
        <w:tc>
          <w:tcPr>
            <w:tcW w:w="733" w:type="dxa"/>
          </w:tcPr>
          <w:p>
            <w:pPr>
              <w:pStyle w:val="TableParagraph"/>
              <w:spacing w:before="23"/>
              <w:ind w:left="293"/>
              <w:jc w:val="left"/>
              <w:rPr>
                <w:sz w:val="16"/>
              </w:rPr>
            </w:pPr>
            <w:r>
              <w:rPr>
                <w:w w:val="95"/>
                <w:sz w:val="16"/>
              </w:rPr>
              <w:t>119.8</w:t>
            </w:r>
          </w:p>
        </w:tc>
        <w:tc>
          <w:tcPr>
            <w:tcW w:w="732" w:type="dxa"/>
          </w:tcPr>
          <w:p>
            <w:pPr>
              <w:pStyle w:val="TableParagraph"/>
              <w:spacing w:before="23"/>
              <w:ind w:right="59"/>
              <w:rPr>
                <w:sz w:val="16"/>
              </w:rPr>
            </w:pPr>
            <w:r>
              <w:rPr>
                <w:w w:val="85"/>
                <w:sz w:val="16"/>
              </w:rPr>
              <w:t>115.4</w:t>
            </w:r>
          </w:p>
        </w:tc>
        <w:tc>
          <w:tcPr>
            <w:tcW w:w="732" w:type="dxa"/>
          </w:tcPr>
          <w:p>
            <w:pPr>
              <w:pStyle w:val="TableParagraph"/>
              <w:spacing w:before="23"/>
              <w:ind w:right="59"/>
              <w:rPr>
                <w:sz w:val="16"/>
              </w:rPr>
            </w:pPr>
            <w:r>
              <w:rPr>
                <w:w w:val="85"/>
                <w:sz w:val="16"/>
              </w:rPr>
              <w:t>4.4</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732" w:type="dxa"/>
          </w:tcPr>
          <w:p>
            <w:pPr>
              <w:pStyle w:val="TableParagraph"/>
              <w:spacing w:before="23"/>
              <w:ind w:right="59"/>
              <w:rPr>
                <w:sz w:val="16"/>
              </w:rPr>
            </w:pPr>
            <w:r>
              <w:rPr>
                <w:w w:val="85"/>
                <w:sz w:val="16"/>
              </w:rPr>
              <w:t>20.2</w:t>
            </w:r>
          </w:p>
        </w:tc>
        <w:tc>
          <w:tcPr>
            <w:tcW w:w="732" w:type="dxa"/>
          </w:tcPr>
          <w:p>
            <w:pPr>
              <w:pStyle w:val="TableParagraph"/>
              <w:spacing w:before="23"/>
              <w:ind w:right="59"/>
              <w:rPr>
                <w:sz w:val="16"/>
              </w:rPr>
            </w:pPr>
            <w:r>
              <w:rPr>
                <w:w w:val="85"/>
                <w:sz w:val="16"/>
              </w:rPr>
              <w:t>145.1</w:t>
            </w:r>
          </w:p>
        </w:tc>
        <w:tc>
          <w:tcPr>
            <w:tcW w:w="733" w:type="dxa"/>
          </w:tcPr>
          <w:p>
            <w:pPr>
              <w:pStyle w:val="TableParagraph"/>
              <w:spacing w:before="23"/>
              <w:ind w:left="292"/>
              <w:jc w:val="left"/>
              <w:rPr>
                <w:sz w:val="16"/>
              </w:rPr>
            </w:pPr>
            <w:r>
              <w:rPr>
                <w:w w:val="95"/>
                <w:sz w:val="16"/>
              </w:rPr>
              <w:t>134.4</w:t>
            </w:r>
          </w:p>
        </w:tc>
        <w:tc>
          <w:tcPr>
            <w:tcW w:w="732" w:type="dxa"/>
          </w:tcPr>
          <w:p>
            <w:pPr>
              <w:pStyle w:val="TableParagraph"/>
              <w:spacing w:before="23"/>
              <w:ind w:right="59"/>
              <w:rPr>
                <w:sz w:val="16"/>
              </w:rPr>
            </w:pPr>
            <w:r>
              <w:rPr>
                <w:w w:val="85"/>
                <w:sz w:val="16"/>
              </w:rPr>
              <w:t>10.7</w:t>
            </w:r>
          </w:p>
        </w:tc>
        <w:tc>
          <w:tcPr>
            <w:tcW w:w="732" w:type="dxa"/>
          </w:tcPr>
          <w:p>
            <w:pPr>
              <w:pStyle w:val="TableParagraph"/>
              <w:spacing w:before="23"/>
              <w:ind w:right="59"/>
              <w:rPr>
                <w:sz w:val="16"/>
              </w:rPr>
            </w:pPr>
            <w:r>
              <w:rPr>
                <w:w w:val="85"/>
                <w:sz w:val="16"/>
              </w:rPr>
              <w:t>21.0</w:t>
            </w:r>
          </w:p>
        </w:tc>
        <w:tc>
          <w:tcPr>
            <w:tcW w:w="732" w:type="dxa"/>
          </w:tcPr>
          <w:p>
            <w:pPr>
              <w:pStyle w:val="TableParagraph"/>
              <w:spacing w:before="23"/>
              <w:ind w:left="292"/>
              <w:jc w:val="left"/>
              <w:rPr>
                <w:sz w:val="16"/>
              </w:rPr>
            </w:pPr>
            <w:r>
              <w:rPr>
                <w:w w:val="95"/>
                <w:sz w:val="16"/>
              </w:rPr>
              <w:t>168.2</w:t>
            </w:r>
          </w:p>
        </w:tc>
        <w:tc>
          <w:tcPr>
            <w:tcW w:w="732" w:type="dxa"/>
          </w:tcPr>
          <w:p>
            <w:pPr>
              <w:pStyle w:val="TableParagraph"/>
              <w:spacing w:before="23"/>
              <w:ind w:right="59"/>
              <w:rPr>
                <w:sz w:val="16"/>
              </w:rPr>
            </w:pPr>
            <w:r>
              <w:rPr>
                <w:w w:val="85"/>
                <w:sz w:val="16"/>
              </w:rPr>
              <w:t>151.8</w:t>
            </w:r>
          </w:p>
        </w:tc>
        <w:tc>
          <w:tcPr>
            <w:tcW w:w="732" w:type="dxa"/>
          </w:tcPr>
          <w:p>
            <w:pPr>
              <w:pStyle w:val="TableParagraph"/>
              <w:spacing w:before="23"/>
              <w:ind w:right="59"/>
              <w:rPr>
                <w:sz w:val="16"/>
              </w:rPr>
            </w:pPr>
            <w:r>
              <w:rPr>
                <w:w w:val="85"/>
                <w:sz w:val="16"/>
              </w:rPr>
              <w:t>16.4</w:t>
            </w:r>
          </w:p>
        </w:tc>
        <w:tc>
          <w:tcPr>
            <w:tcW w:w="732" w:type="dxa"/>
          </w:tcPr>
          <w:p>
            <w:pPr>
              <w:pStyle w:val="TableParagraph"/>
              <w:spacing w:before="23"/>
              <w:ind w:right="59"/>
              <w:rPr>
                <w:sz w:val="16"/>
              </w:rPr>
            </w:pPr>
            <w:r>
              <w:rPr>
                <w:w w:val="85"/>
                <w:sz w:val="16"/>
              </w:rPr>
              <w:t>19.5</w:t>
            </w:r>
          </w:p>
        </w:tc>
        <w:tc>
          <w:tcPr>
            <w:tcW w:w="733" w:type="dxa"/>
          </w:tcPr>
          <w:p>
            <w:pPr>
              <w:pStyle w:val="TableParagraph"/>
              <w:spacing w:before="23"/>
              <w:ind w:left="293"/>
              <w:jc w:val="left"/>
              <w:rPr>
                <w:sz w:val="16"/>
              </w:rPr>
            </w:pPr>
            <w:r>
              <w:rPr>
                <w:w w:val="95"/>
                <w:sz w:val="16"/>
              </w:rPr>
              <w:t>122.9</w:t>
            </w:r>
          </w:p>
        </w:tc>
        <w:tc>
          <w:tcPr>
            <w:tcW w:w="732" w:type="dxa"/>
          </w:tcPr>
          <w:p>
            <w:pPr>
              <w:pStyle w:val="TableParagraph"/>
              <w:spacing w:before="23"/>
              <w:ind w:right="59"/>
              <w:rPr>
                <w:sz w:val="16"/>
              </w:rPr>
            </w:pPr>
            <w:r>
              <w:rPr>
                <w:w w:val="85"/>
                <w:sz w:val="16"/>
              </w:rPr>
              <w:t>117.7</w:t>
            </w:r>
          </w:p>
        </w:tc>
        <w:tc>
          <w:tcPr>
            <w:tcW w:w="732" w:type="dxa"/>
          </w:tcPr>
          <w:p>
            <w:pPr>
              <w:pStyle w:val="TableParagraph"/>
              <w:spacing w:before="23"/>
              <w:ind w:right="59"/>
              <w:rPr>
                <w:sz w:val="16"/>
              </w:rPr>
            </w:pPr>
            <w:r>
              <w:rPr>
                <w:w w:val="85"/>
                <w:sz w:val="16"/>
              </w:rPr>
              <w:t>5.2</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732" w:type="dxa"/>
          </w:tcPr>
          <w:p>
            <w:pPr>
              <w:pStyle w:val="TableParagraph"/>
              <w:spacing w:before="23"/>
              <w:ind w:right="59"/>
              <w:rPr>
                <w:sz w:val="16"/>
              </w:rPr>
            </w:pPr>
            <w:r>
              <w:rPr>
                <w:w w:val="85"/>
                <w:sz w:val="16"/>
              </w:rPr>
              <w:t>20.1</w:t>
            </w:r>
          </w:p>
        </w:tc>
        <w:tc>
          <w:tcPr>
            <w:tcW w:w="732" w:type="dxa"/>
          </w:tcPr>
          <w:p>
            <w:pPr>
              <w:pStyle w:val="TableParagraph"/>
              <w:spacing w:before="23"/>
              <w:ind w:right="59"/>
              <w:rPr>
                <w:sz w:val="16"/>
              </w:rPr>
            </w:pPr>
            <w:r>
              <w:rPr>
                <w:w w:val="85"/>
                <w:sz w:val="16"/>
              </w:rPr>
              <w:t>144.0</w:t>
            </w:r>
          </w:p>
        </w:tc>
        <w:tc>
          <w:tcPr>
            <w:tcW w:w="733" w:type="dxa"/>
          </w:tcPr>
          <w:p>
            <w:pPr>
              <w:pStyle w:val="TableParagraph"/>
              <w:spacing w:before="23"/>
              <w:ind w:left="292"/>
              <w:jc w:val="left"/>
              <w:rPr>
                <w:sz w:val="16"/>
              </w:rPr>
            </w:pPr>
            <w:r>
              <w:rPr>
                <w:w w:val="95"/>
                <w:sz w:val="16"/>
              </w:rPr>
              <w:t>133.4</w:t>
            </w:r>
          </w:p>
        </w:tc>
        <w:tc>
          <w:tcPr>
            <w:tcW w:w="732" w:type="dxa"/>
          </w:tcPr>
          <w:p>
            <w:pPr>
              <w:pStyle w:val="TableParagraph"/>
              <w:spacing w:before="23"/>
              <w:ind w:right="59"/>
              <w:rPr>
                <w:sz w:val="16"/>
              </w:rPr>
            </w:pPr>
            <w:r>
              <w:rPr>
                <w:w w:val="85"/>
                <w:sz w:val="16"/>
              </w:rPr>
              <w:t>10.6</w:t>
            </w:r>
          </w:p>
        </w:tc>
        <w:tc>
          <w:tcPr>
            <w:tcW w:w="732" w:type="dxa"/>
          </w:tcPr>
          <w:p>
            <w:pPr>
              <w:pStyle w:val="TableParagraph"/>
              <w:spacing w:before="23"/>
              <w:ind w:right="59"/>
              <w:rPr>
                <w:sz w:val="16"/>
              </w:rPr>
            </w:pPr>
            <w:r>
              <w:rPr>
                <w:w w:val="85"/>
                <w:sz w:val="16"/>
              </w:rPr>
              <w:t>20.8</w:t>
            </w:r>
          </w:p>
        </w:tc>
        <w:tc>
          <w:tcPr>
            <w:tcW w:w="732" w:type="dxa"/>
          </w:tcPr>
          <w:p>
            <w:pPr>
              <w:pStyle w:val="TableParagraph"/>
              <w:spacing w:before="23"/>
              <w:ind w:left="292"/>
              <w:jc w:val="left"/>
              <w:rPr>
                <w:sz w:val="16"/>
              </w:rPr>
            </w:pPr>
            <w:r>
              <w:rPr>
                <w:w w:val="95"/>
                <w:sz w:val="16"/>
              </w:rPr>
              <w:t>166.2</w:t>
            </w:r>
          </w:p>
        </w:tc>
        <w:tc>
          <w:tcPr>
            <w:tcW w:w="732" w:type="dxa"/>
          </w:tcPr>
          <w:p>
            <w:pPr>
              <w:pStyle w:val="TableParagraph"/>
              <w:spacing w:before="23"/>
              <w:ind w:right="59"/>
              <w:rPr>
                <w:sz w:val="16"/>
              </w:rPr>
            </w:pPr>
            <w:r>
              <w:rPr>
                <w:w w:val="85"/>
                <w:sz w:val="16"/>
              </w:rPr>
              <w:t>150.8</w:t>
            </w:r>
          </w:p>
        </w:tc>
        <w:tc>
          <w:tcPr>
            <w:tcW w:w="732" w:type="dxa"/>
          </w:tcPr>
          <w:p>
            <w:pPr>
              <w:pStyle w:val="TableParagraph"/>
              <w:spacing w:before="23"/>
              <w:ind w:right="59"/>
              <w:rPr>
                <w:sz w:val="16"/>
              </w:rPr>
            </w:pPr>
            <w:r>
              <w:rPr>
                <w:w w:val="85"/>
                <w:sz w:val="16"/>
              </w:rPr>
              <w:t>15.4</w:t>
            </w:r>
          </w:p>
        </w:tc>
        <w:tc>
          <w:tcPr>
            <w:tcW w:w="732" w:type="dxa"/>
          </w:tcPr>
          <w:p>
            <w:pPr>
              <w:pStyle w:val="TableParagraph"/>
              <w:spacing w:before="23"/>
              <w:ind w:right="59"/>
              <w:rPr>
                <w:sz w:val="16"/>
              </w:rPr>
            </w:pPr>
            <w:r>
              <w:rPr>
                <w:w w:val="85"/>
                <w:sz w:val="16"/>
              </w:rPr>
              <w:t>19.4</w:t>
            </w:r>
          </w:p>
        </w:tc>
        <w:tc>
          <w:tcPr>
            <w:tcW w:w="733" w:type="dxa"/>
          </w:tcPr>
          <w:p>
            <w:pPr>
              <w:pStyle w:val="TableParagraph"/>
              <w:spacing w:before="23"/>
              <w:ind w:left="293"/>
              <w:jc w:val="left"/>
              <w:rPr>
                <w:sz w:val="16"/>
              </w:rPr>
            </w:pPr>
            <w:r>
              <w:rPr>
                <w:w w:val="95"/>
                <w:sz w:val="16"/>
              </w:rPr>
              <w:t>120.6</w:t>
            </w:r>
          </w:p>
        </w:tc>
        <w:tc>
          <w:tcPr>
            <w:tcW w:w="732" w:type="dxa"/>
          </w:tcPr>
          <w:p>
            <w:pPr>
              <w:pStyle w:val="TableParagraph"/>
              <w:spacing w:before="23"/>
              <w:ind w:right="59"/>
              <w:rPr>
                <w:sz w:val="16"/>
              </w:rPr>
            </w:pPr>
            <w:r>
              <w:rPr>
                <w:w w:val="85"/>
                <w:sz w:val="16"/>
              </w:rPr>
              <w:t>115.1</w:t>
            </w:r>
          </w:p>
        </w:tc>
        <w:tc>
          <w:tcPr>
            <w:tcW w:w="732" w:type="dxa"/>
          </w:tcPr>
          <w:p>
            <w:pPr>
              <w:pStyle w:val="TableParagraph"/>
              <w:spacing w:before="23"/>
              <w:ind w:right="59"/>
              <w:rPr>
                <w:sz w:val="16"/>
              </w:rPr>
            </w:pPr>
            <w:r>
              <w:rPr>
                <w:w w:val="85"/>
                <w:sz w:val="16"/>
              </w:rPr>
              <w:t>5.5</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3"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c>
          <w:tcPr>
            <w:tcW w:w="732"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732" w:type="dxa"/>
          </w:tcPr>
          <w:p>
            <w:pPr>
              <w:pStyle w:val="TableParagraph"/>
              <w:spacing w:before="23"/>
              <w:ind w:right="59"/>
              <w:rPr>
                <w:sz w:val="16"/>
              </w:rPr>
            </w:pPr>
            <w:r>
              <w:rPr>
                <w:w w:val="85"/>
                <w:sz w:val="16"/>
              </w:rPr>
              <w:t>19.4</w:t>
            </w:r>
          </w:p>
        </w:tc>
        <w:tc>
          <w:tcPr>
            <w:tcW w:w="732" w:type="dxa"/>
          </w:tcPr>
          <w:p>
            <w:pPr>
              <w:pStyle w:val="TableParagraph"/>
              <w:spacing w:before="23"/>
              <w:ind w:right="59"/>
              <w:rPr>
                <w:sz w:val="16"/>
              </w:rPr>
            </w:pPr>
            <w:r>
              <w:rPr>
                <w:w w:val="85"/>
                <w:sz w:val="16"/>
              </w:rPr>
              <w:t>142.4</w:t>
            </w:r>
          </w:p>
        </w:tc>
        <w:tc>
          <w:tcPr>
            <w:tcW w:w="733" w:type="dxa"/>
          </w:tcPr>
          <w:p>
            <w:pPr>
              <w:pStyle w:val="TableParagraph"/>
              <w:spacing w:before="23"/>
              <w:ind w:left="292"/>
              <w:jc w:val="left"/>
              <w:rPr>
                <w:sz w:val="16"/>
              </w:rPr>
            </w:pPr>
            <w:r>
              <w:rPr>
                <w:w w:val="95"/>
                <w:sz w:val="16"/>
              </w:rPr>
              <w:t>131.0</w:t>
            </w:r>
          </w:p>
        </w:tc>
        <w:tc>
          <w:tcPr>
            <w:tcW w:w="732" w:type="dxa"/>
          </w:tcPr>
          <w:p>
            <w:pPr>
              <w:pStyle w:val="TableParagraph"/>
              <w:spacing w:before="23"/>
              <w:ind w:right="59"/>
              <w:rPr>
                <w:sz w:val="16"/>
              </w:rPr>
            </w:pPr>
            <w:r>
              <w:rPr>
                <w:w w:val="85"/>
                <w:sz w:val="16"/>
              </w:rPr>
              <w:t>11.4</w:t>
            </w:r>
          </w:p>
        </w:tc>
        <w:tc>
          <w:tcPr>
            <w:tcW w:w="732" w:type="dxa"/>
          </w:tcPr>
          <w:p>
            <w:pPr>
              <w:pStyle w:val="TableParagraph"/>
              <w:spacing w:before="23"/>
              <w:ind w:right="59"/>
              <w:rPr>
                <w:sz w:val="16"/>
              </w:rPr>
            </w:pPr>
            <w:r>
              <w:rPr>
                <w:w w:val="85"/>
                <w:sz w:val="16"/>
              </w:rPr>
              <w:t>20.4</w:t>
            </w:r>
          </w:p>
        </w:tc>
        <w:tc>
          <w:tcPr>
            <w:tcW w:w="732" w:type="dxa"/>
          </w:tcPr>
          <w:p>
            <w:pPr>
              <w:pStyle w:val="TableParagraph"/>
              <w:spacing w:before="23"/>
              <w:ind w:left="292"/>
              <w:jc w:val="left"/>
              <w:rPr>
                <w:sz w:val="16"/>
              </w:rPr>
            </w:pPr>
            <w:r>
              <w:rPr>
                <w:w w:val="95"/>
                <w:sz w:val="16"/>
              </w:rPr>
              <w:t>167.7</w:t>
            </w:r>
          </w:p>
        </w:tc>
        <w:tc>
          <w:tcPr>
            <w:tcW w:w="732" w:type="dxa"/>
          </w:tcPr>
          <w:p>
            <w:pPr>
              <w:pStyle w:val="TableParagraph"/>
              <w:spacing w:before="23"/>
              <w:ind w:right="59"/>
              <w:rPr>
                <w:sz w:val="16"/>
              </w:rPr>
            </w:pPr>
            <w:r>
              <w:rPr>
                <w:w w:val="85"/>
                <w:sz w:val="16"/>
              </w:rPr>
              <w:t>151.2</w:t>
            </w:r>
          </w:p>
        </w:tc>
        <w:tc>
          <w:tcPr>
            <w:tcW w:w="732" w:type="dxa"/>
          </w:tcPr>
          <w:p>
            <w:pPr>
              <w:pStyle w:val="TableParagraph"/>
              <w:spacing w:before="23"/>
              <w:ind w:right="59"/>
              <w:rPr>
                <w:sz w:val="16"/>
              </w:rPr>
            </w:pPr>
            <w:r>
              <w:rPr>
                <w:w w:val="85"/>
                <w:sz w:val="16"/>
              </w:rPr>
              <w:t>16.5</w:t>
            </w:r>
          </w:p>
        </w:tc>
        <w:tc>
          <w:tcPr>
            <w:tcW w:w="732" w:type="dxa"/>
          </w:tcPr>
          <w:p>
            <w:pPr>
              <w:pStyle w:val="TableParagraph"/>
              <w:spacing w:before="23"/>
              <w:ind w:right="59"/>
              <w:rPr>
                <w:sz w:val="16"/>
              </w:rPr>
            </w:pPr>
            <w:r>
              <w:rPr>
                <w:w w:val="85"/>
                <w:sz w:val="16"/>
              </w:rPr>
              <w:t>18.5</w:t>
            </w:r>
          </w:p>
        </w:tc>
        <w:tc>
          <w:tcPr>
            <w:tcW w:w="733" w:type="dxa"/>
          </w:tcPr>
          <w:p>
            <w:pPr>
              <w:pStyle w:val="TableParagraph"/>
              <w:spacing w:before="23"/>
              <w:ind w:left="293"/>
              <w:jc w:val="left"/>
              <w:rPr>
                <w:sz w:val="16"/>
              </w:rPr>
            </w:pPr>
            <w:r>
              <w:rPr>
                <w:w w:val="95"/>
                <w:sz w:val="16"/>
              </w:rPr>
              <w:t>118.9</w:t>
            </w:r>
          </w:p>
        </w:tc>
        <w:tc>
          <w:tcPr>
            <w:tcW w:w="732" w:type="dxa"/>
          </w:tcPr>
          <w:p>
            <w:pPr>
              <w:pStyle w:val="TableParagraph"/>
              <w:spacing w:before="23"/>
              <w:ind w:right="59"/>
              <w:rPr>
                <w:sz w:val="16"/>
              </w:rPr>
            </w:pPr>
            <w:r>
              <w:rPr>
                <w:w w:val="85"/>
                <w:sz w:val="16"/>
              </w:rPr>
              <w:t>112.2</w:t>
            </w:r>
          </w:p>
        </w:tc>
        <w:tc>
          <w:tcPr>
            <w:tcW w:w="732" w:type="dxa"/>
          </w:tcPr>
          <w:p>
            <w:pPr>
              <w:pStyle w:val="TableParagraph"/>
              <w:spacing w:before="23"/>
              <w:ind w:right="59"/>
              <w:rPr>
                <w:sz w:val="16"/>
              </w:rPr>
            </w:pPr>
            <w:r>
              <w:rPr>
                <w:w w:val="85"/>
                <w:sz w:val="16"/>
              </w:rPr>
              <w:t>6.7</w:t>
            </w:r>
          </w:p>
        </w:tc>
      </w:tr>
      <w:tr>
        <w:trPr>
          <w:trHeight w:val="266" w:hRule="atLeast"/>
        </w:trPr>
        <w:tc>
          <w:tcPr>
            <w:tcW w:w="857" w:type="dxa"/>
          </w:tcPr>
          <w:p>
            <w:pPr>
              <w:pStyle w:val="TableParagraph"/>
              <w:spacing w:before="23"/>
              <w:ind w:left="57" w:right="17"/>
              <w:jc w:val="center"/>
              <w:rPr>
                <w:sz w:val="16"/>
              </w:rPr>
            </w:pPr>
            <w:r>
              <w:rPr>
                <w:w w:val="95"/>
                <w:sz w:val="16"/>
              </w:rPr>
              <w:t>２月</w:t>
            </w:r>
          </w:p>
        </w:tc>
        <w:tc>
          <w:tcPr>
            <w:tcW w:w="732" w:type="dxa"/>
          </w:tcPr>
          <w:p>
            <w:pPr>
              <w:pStyle w:val="TableParagraph"/>
              <w:spacing w:before="23"/>
              <w:ind w:right="59"/>
              <w:rPr>
                <w:sz w:val="16"/>
              </w:rPr>
            </w:pPr>
            <w:r>
              <w:rPr>
                <w:w w:val="85"/>
                <w:sz w:val="16"/>
              </w:rPr>
              <w:t>19.6</w:t>
            </w:r>
          </w:p>
        </w:tc>
        <w:tc>
          <w:tcPr>
            <w:tcW w:w="732" w:type="dxa"/>
          </w:tcPr>
          <w:p>
            <w:pPr>
              <w:pStyle w:val="TableParagraph"/>
              <w:spacing w:before="23"/>
              <w:ind w:right="59"/>
              <w:rPr>
                <w:sz w:val="16"/>
              </w:rPr>
            </w:pPr>
            <w:r>
              <w:rPr>
                <w:w w:val="85"/>
                <w:sz w:val="16"/>
              </w:rPr>
              <w:t>140.8</w:t>
            </w:r>
          </w:p>
        </w:tc>
        <w:tc>
          <w:tcPr>
            <w:tcW w:w="733" w:type="dxa"/>
          </w:tcPr>
          <w:p>
            <w:pPr>
              <w:pStyle w:val="TableParagraph"/>
              <w:spacing w:before="23"/>
              <w:ind w:left="292"/>
              <w:jc w:val="left"/>
              <w:rPr>
                <w:sz w:val="16"/>
              </w:rPr>
            </w:pPr>
            <w:r>
              <w:rPr>
                <w:w w:val="95"/>
                <w:sz w:val="16"/>
              </w:rPr>
              <w:t>130.5</w:t>
            </w:r>
          </w:p>
        </w:tc>
        <w:tc>
          <w:tcPr>
            <w:tcW w:w="732" w:type="dxa"/>
          </w:tcPr>
          <w:p>
            <w:pPr>
              <w:pStyle w:val="TableParagraph"/>
              <w:spacing w:before="23"/>
              <w:ind w:right="59"/>
              <w:rPr>
                <w:sz w:val="16"/>
              </w:rPr>
            </w:pPr>
            <w:r>
              <w:rPr>
                <w:w w:val="85"/>
                <w:sz w:val="16"/>
              </w:rPr>
              <w:t>10.3</w:t>
            </w:r>
          </w:p>
        </w:tc>
        <w:tc>
          <w:tcPr>
            <w:tcW w:w="732" w:type="dxa"/>
          </w:tcPr>
          <w:p>
            <w:pPr>
              <w:pStyle w:val="TableParagraph"/>
              <w:spacing w:before="23"/>
              <w:ind w:right="59"/>
              <w:rPr>
                <w:sz w:val="16"/>
              </w:rPr>
            </w:pPr>
            <w:r>
              <w:rPr>
                <w:w w:val="85"/>
                <w:sz w:val="16"/>
              </w:rPr>
              <w:t>20.4</w:t>
            </w:r>
          </w:p>
        </w:tc>
        <w:tc>
          <w:tcPr>
            <w:tcW w:w="732" w:type="dxa"/>
          </w:tcPr>
          <w:p>
            <w:pPr>
              <w:pStyle w:val="TableParagraph"/>
              <w:spacing w:before="23"/>
              <w:ind w:left="292"/>
              <w:jc w:val="left"/>
              <w:rPr>
                <w:sz w:val="16"/>
              </w:rPr>
            </w:pPr>
            <w:r>
              <w:rPr>
                <w:w w:val="95"/>
                <w:sz w:val="16"/>
              </w:rPr>
              <w:t>165.9</w:t>
            </w:r>
          </w:p>
        </w:tc>
        <w:tc>
          <w:tcPr>
            <w:tcW w:w="732" w:type="dxa"/>
          </w:tcPr>
          <w:p>
            <w:pPr>
              <w:pStyle w:val="TableParagraph"/>
              <w:spacing w:before="23"/>
              <w:ind w:right="59"/>
              <w:rPr>
                <w:sz w:val="16"/>
              </w:rPr>
            </w:pPr>
            <w:r>
              <w:rPr>
                <w:w w:val="85"/>
                <w:sz w:val="16"/>
              </w:rPr>
              <w:t>150.7</w:t>
            </w:r>
          </w:p>
        </w:tc>
        <w:tc>
          <w:tcPr>
            <w:tcW w:w="732" w:type="dxa"/>
          </w:tcPr>
          <w:p>
            <w:pPr>
              <w:pStyle w:val="TableParagraph"/>
              <w:spacing w:before="23"/>
              <w:ind w:right="59"/>
              <w:rPr>
                <w:sz w:val="16"/>
              </w:rPr>
            </w:pPr>
            <w:r>
              <w:rPr>
                <w:w w:val="85"/>
                <w:sz w:val="16"/>
              </w:rPr>
              <w:t>15.2</w:t>
            </w:r>
          </w:p>
        </w:tc>
        <w:tc>
          <w:tcPr>
            <w:tcW w:w="732" w:type="dxa"/>
          </w:tcPr>
          <w:p>
            <w:pPr>
              <w:pStyle w:val="TableParagraph"/>
              <w:spacing w:before="23"/>
              <w:ind w:right="59"/>
              <w:rPr>
                <w:sz w:val="16"/>
              </w:rPr>
            </w:pPr>
            <w:r>
              <w:rPr>
                <w:w w:val="85"/>
                <w:sz w:val="16"/>
              </w:rPr>
              <w:t>18.6</w:t>
            </w:r>
          </w:p>
        </w:tc>
        <w:tc>
          <w:tcPr>
            <w:tcW w:w="733" w:type="dxa"/>
          </w:tcPr>
          <w:p>
            <w:pPr>
              <w:pStyle w:val="TableParagraph"/>
              <w:spacing w:before="23"/>
              <w:ind w:left="293"/>
              <w:jc w:val="left"/>
              <w:rPr>
                <w:sz w:val="16"/>
              </w:rPr>
            </w:pPr>
            <w:r>
              <w:rPr>
                <w:w w:val="95"/>
                <w:sz w:val="16"/>
              </w:rPr>
              <w:t>113.0</w:t>
            </w:r>
          </w:p>
        </w:tc>
        <w:tc>
          <w:tcPr>
            <w:tcW w:w="732" w:type="dxa"/>
          </w:tcPr>
          <w:p>
            <w:pPr>
              <w:pStyle w:val="TableParagraph"/>
              <w:spacing w:before="23"/>
              <w:ind w:right="59"/>
              <w:rPr>
                <w:sz w:val="16"/>
              </w:rPr>
            </w:pPr>
            <w:r>
              <w:rPr>
                <w:w w:val="85"/>
                <w:sz w:val="16"/>
              </w:rPr>
              <w:t>108.1</w:t>
            </w:r>
          </w:p>
        </w:tc>
        <w:tc>
          <w:tcPr>
            <w:tcW w:w="732" w:type="dxa"/>
          </w:tcPr>
          <w:p>
            <w:pPr>
              <w:pStyle w:val="TableParagraph"/>
              <w:spacing w:before="23"/>
              <w:ind w:right="59"/>
              <w:rPr>
                <w:sz w:val="16"/>
              </w:rPr>
            </w:pPr>
            <w:r>
              <w:rPr>
                <w:w w:val="85"/>
                <w:sz w:val="16"/>
              </w:rPr>
              <w:t>4.9</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732" w:type="dxa"/>
          </w:tcPr>
          <w:p>
            <w:pPr>
              <w:pStyle w:val="TableParagraph"/>
              <w:spacing w:before="23"/>
              <w:ind w:right="59"/>
              <w:rPr>
                <w:sz w:val="16"/>
              </w:rPr>
            </w:pPr>
            <w:r>
              <w:rPr>
                <w:w w:val="85"/>
                <w:sz w:val="16"/>
              </w:rPr>
              <w:t>19.5</w:t>
            </w:r>
          </w:p>
        </w:tc>
        <w:tc>
          <w:tcPr>
            <w:tcW w:w="732" w:type="dxa"/>
          </w:tcPr>
          <w:p>
            <w:pPr>
              <w:pStyle w:val="TableParagraph"/>
              <w:spacing w:before="23"/>
              <w:ind w:right="59"/>
              <w:rPr>
                <w:sz w:val="16"/>
              </w:rPr>
            </w:pPr>
            <w:r>
              <w:rPr>
                <w:w w:val="85"/>
                <w:sz w:val="16"/>
              </w:rPr>
              <w:t>140.3</w:t>
            </w:r>
          </w:p>
        </w:tc>
        <w:tc>
          <w:tcPr>
            <w:tcW w:w="733" w:type="dxa"/>
          </w:tcPr>
          <w:p>
            <w:pPr>
              <w:pStyle w:val="TableParagraph"/>
              <w:spacing w:before="23"/>
              <w:ind w:left="292"/>
              <w:jc w:val="left"/>
              <w:rPr>
                <w:sz w:val="16"/>
              </w:rPr>
            </w:pPr>
            <w:r>
              <w:rPr>
                <w:w w:val="95"/>
                <w:sz w:val="16"/>
              </w:rPr>
              <w:t>130.5</w:t>
            </w:r>
          </w:p>
        </w:tc>
        <w:tc>
          <w:tcPr>
            <w:tcW w:w="732" w:type="dxa"/>
          </w:tcPr>
          <w:p>
            <w:pPr>
              <w:pStyle w:val="TableParagraph"/>
              <w:spacing w:before="23"/>
              <w:ind w:right="59"/>
              <w:rPr>
                <w:sz w:val="16"/>
              </w:rPr>
            </w:pPr>
            <w:r>
              <w:rPr>
                <w:w w:val="85"/>
                <w:sz w:val="16"/>
              </w:rPr>
              <w:t>9.8</w:t>
            </w:r>
          </w:p>
        </w:tc>
        <w:tc>
          <w:tcPr>
            <w:tcW w:w="732" w:type="dxa"/>
          </w:tcPr>
          <w:p>
            <w:pPr>
              <w:pStyle w:val="TableParagraph"/>
              <w:spacing w:before="23"/>
              <w:ind w:right="59"/>
              <w:rPr>
                <w:sz w:val="16"/>
              </w:rPr>
            </w:pPr>
            <w:r>
              <w:rPr>
                <w:w w:val="85"/>
                <w:sz w:val="16"/>
              </w:rPr>
              <w:t>20.4</w:t>
            </w:r>
          </w:p>
        </w:tc>
        <w:tc>
          <w:tcPr>
            <w:tcW w:w="732" w:type="dxa"/>
          </w:tcPr>
          <w:p>
            <w:pPr>
              <w:pStyle w:val="TableParagraph"/>
              <w:spacing w:before="23"/>
              <w:ind w:left="292"/>
              <w:jc w:val="left"/>
              <w:rPr>
                <w:sz w:val="16"/>
              </w:rPr>
            </w:pPr>
            <w:r>
              <w:rPr>
                <w:w w:val="95"/>
                <w:sz w:val="16"/>
              </w:rPr>
              <w:t>164.5</w:t>
            </w:r>
          </w:p>
        </w:tc>
        <w:tc>
          <w:tcPr>
            <w:tcW w:w="732" w:type="dxa"/>
          </w:tcPr>
          <w:p>
            <w:pPr>
              <w:pStyle w:val="TableParagraph"/>
              <w:spacing w:before="23"/>
              <w:ind w:right="59"/>
              <w:rPr>
                <w:sz w:val="16"/>
              </w:rPr>
            </w:pPr>
            <w:r>
              <w:rPr>
                <w:w w:val="85"/>
                <w:sz w:val="16"/>
              </w:rPr>
              <w:t>150.6</w:t>
            </w:r>
          </w:p>
        </w:tc>
        <w:tc>
          <w:tcPr>
            <w:tcW w:w="732" w:type="dxa"/>
          </w:tcPr>
          <w:p>
            <w:pPr>
              <w:pStyle w:val="TableParagraph"/>
              <w:spacing w:before="23"/>
              <w:ind w:right="59"/>
              <w:rPr>
                <w:sz w:val="16"/>
              </w:rPr>
            </w:pPr>
            <w:r>
              <w:rPr>
                <w:w w:val="85"/>
                <w:sz w:val="16"/>
              </w:rPr>
              <w:t>13.9</w:t>
            </w:r>
          </w:p>
        </w:tc>
        <w:tc>
          <w:tcPr>
            <w:tcW w:w="732" w:type="dxa"/>
          </w:tcPr>
          <w:p>
            <w:pPr>
              <w:pStyle w:val="TableParagraph"/>
              <w:spacing w:before="23"/>
              <w:ind w:right="59"/>
              <w:rPr>
                <w:sz w:val="16"/>
              </w:rPr>
            </w:pPr>
            <w:r>
              <w:rPr>
                <w:w w:val="85"/>
                <w:sz w:val="16"/>
              </w:rPr>
              <w:t>18.4</w:t>
            </w:r>
          </w:p>
        </w:tc>
        <w:tc>
          <w:tcPr>
            <w:tcW w:w="733" w:type="dxa"/>
          </w:tcPr>
          <w:p>
            <w:pPr>
              <w:pStyle w:val="TableParagraph"/>
              <w:spacing w:before="23"/>
              <w:ind w:left="293"/>
              <w:jc w:val="left"/>
              <w:rPr>
                <w:sz w:val="16"/>
              </w:rPr>
            </w:pPr>
            <w:r>
              <w:rPr>
                <w:w w:val="95"/>
                <w:sz w:val="16"/>
              </w:rPr>
              <w:t>112.7</w:t>
            </w:r>
          </w:p>
        </w:tc>
        <w:tc>
          <w:tcPr>
            <w:tcW w:w="732" w:type="dxa"/>
          </w:tcPr>
          <w:p>
            <w:pPr>
              <w:pStyle w:val="TableParagraph"/>
              <w:spacing w:before="23"/>
              <w:ind w:right="59"/>
              <w:rPr>
                <w:sz w:val="16"/>
              </w:rPr>
            </w:pPr>
            <w:r>
              <w:rPr>
                <w:w w:val="85"/>
                <w:sz w:val="16"/>
              </w:rPr>
              <w:t>107.6</w:t>
            </w:r>
          </w:p>
        </w:tc>
        <w:tc>
          <w:tcPr>
            <w:tcW w:w="732" w:type="dxa"/>
          </w:tcPr>
          <w:p>
            <w:pPr>
              <w:pStyle w:val="TableParagraph"/>
              <w:spacing w:before="23"/>
              <w:ind w:right="59"/>
              <w:rPr>
                <w:sz w:val="16"/>
              </w:rPr>
            </w:pPr>
            <w:r>
              <w:rPr>
                <w:w w:val="85"/>
                <w:sz w:val="16"/>
              </w:rPr>
              <w:t>5.1</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732" w:type="dxa"/>
          </w:tcPr>
          <w:p>
            <w:pPr>
              <w:pStyle w:val="TableParagraph"/>
              <w:spacing w:before="23"/>
              <w:ind w:right="59"/>
              <w:rPr>
                <w:sz w:val="16"/>
              </w:rPr>
            </w:pPr>
            <w:r>
              <w:rPr>
                <w:w w:val="85"/>
                <w:sz w:val="16"/>
              </w:rPr>
              <w:t>20.4</w:t>
            </w:r>
          </w:p>
        </w:tc>
        <w:tc>
          <w:tcPr>
            <w:tcW w:w="732" w:type="dxa"/>
          </w:tcPr>
          <w:p>
            <w:pPr>
              <w:pStyle w:val="TableParagraph"/>
              <w:spacing w:before="23"/>
              <w:ind w:right="59"/>
              <w:rPr>
                <w:sz w:val="16"/>
              </w:rPr>
            </w:pPr>
            <w:r>
              <w:rPr>
                <w:w w:val="85"/>
                <w:sz w:val="16"/>
              </w:rPr>
              <w:t>148.3</w:t>
            </w:r>
          </w:p>
        </w:tc>
        <w:tc>
          <w:tcPr>
            <w:tcW w:w="733" w:type="dxa"/>
          </w:tcPr>
          <w:p>
            <w:pPr>
              <w:pStyle w:val="TableParagraph"/>
              <w:spacing w:before="23"/>
              <w:ind w:left="292"/>
              <w:jc w:val="left"/>
              <w:rPr>
                <w:sz w:val="16"/>
              </w:rPr>
            </w:pPr>
            <w:r>
              <w:rPr>
                <w:w w:val="95"/>
                <w:sz w:val="16"/>
              </w:rPr>
              <w:t>138.0</w:t>
            </w:r>
          </w:p>
        </w:tc>
        <w:tc>
          <w:tcPr>
            <w:tcW w:w="732" w:type="dxa"/>
          </w:tcPr>
          <w:p>
            <w:pPr>
              <w:pStyle w:val="TableParagraph"/>
              <w:spacing w:before="23"/>
              <w:ind w:right="59"/>
              <w:rPr>
                <w:sz w:val="16"/>
              </w:rPr>
            </w:pPr>
            <w:r>
              <w:rPr>
                <w:w w:val="85"/>
                <w:sz w:val="16"/>
              </w:rPr>
              <w:t>10.3</w:t>
            </w:r>
          </w:p>
        </w:tc>
        <w:tc>
          <w:tcPr>
            <w:tcW w:w="732" w:type="dxa"/>
          </w:tcPr>
          <w:p>
            <w:pPr>
              <w:pStyle w:val="TableParagraph"/>
              <w:spacing w:before="23"/>
              <w:ind w:right="59"/>
              <w:rPr>
                <w:sz w:val="16"/>
              </w:rPr>
            </w:pPr>
            <w:r>
              <w:rPr>
                <w:w w:val="85"/>
                <w:sz w:val="16"/>
              </w:rPr>
              <w:t>20.8</w:t>
            </w:r>
          </w:p>
        </w:tc>
        <w:tc>
          <w:tcPr>
            <w:tcW w:w="732" w:type="dxa"/>
          </w:tcPr>
          <w:p>
            <w:pPr>
              <w:pStyle w:val="TableParagraph"/>
              <w:spacing w:before="23"/>
              <w:ind w:left="292"/>
              <w:jc w:val="left"/>
              <w:rPr>
                <w:sz w:val="16"/>
              </w:rPr>
            </w:pPr>
            <w:r>
              <w:rPr>
                <w:w w:val="95"/>
                <w:sz w:val="16"/>
              </w:rPr>
              <w:t>169.9</w:t>
            </w:r>
          </w:p>
        </w:tc>
        <w:tc>
          <w:tcPr>
            <w:tcW w:w="732" w:type="dxa"/>
          </w:tcPr>
          <w:p>
            <w:pPr>
              <w:pStyle w:val="TableParagraph"/>
              <w:spacing w:before="23"/>
              <w:ind w:right="59"/>
              <w:rPr>
                <w:sz w:val="16"/>
              </w:rPr>
            </w:pPr>
            <w:r>
              <w:rPr>
                <w:w w:val="85"/>
                <w:sz w:val="16"/>
              </w:rPr>
              <w:t>155.6</w:t>
            </w:r>
          </w:p>
        </w:tc>
        <w:tc>
          <w:tcPr>
            <w:tcW w:w="732" w:type="dxa"/>
          </w:tcPr>
          <w:p>
            <w:pPr>
              <w:pStyle w:val="TableParagraph"/>
              <w:spacing w:before="23"/>
              <w:ind w:right="59"/>
              <w:rPr>
                <w:sz w:val="16"/>
              </w:rPr>
            </w:pPr>
            <w:r>
              <w:rPr>
                <w:w w:val="85"/>
                <w:sz w:val="16"/>
              </w:rPr>
              <w:t>14.3</w:t>
            </w:r>
          </w:p>
        </w:tc>
        <w:tc>
          <w:tcPr>
            <w:tcW w:w="732" w:type="dxa"/>
          </w:tcPr>
          <w:p>
            <w:pPr>
              <w:pStyle w:val="TableParagraph"/>
              <w:spacing w:before="23"/>
              <w:ind w:right="59"/>
              <w:rPr>
                <w:sz w:val="16"/>
              </w:rPr>
            </w:pPr>
            <w:r>
              <w:rPr>
                <w:w w:val="85"/>
                <w:sz w:val="16"/>
              </w:rPr>
              <w:t>20.0</w:t>
            </w:r>
          </w:p>
        </w:tc>
        <w:tc>
          <w:tcPr>
            <w:tcW w:w="733" w:type="dxa"/>
          </w:tcPr>
          <w:p>
            <w:pPr>
              <w:pStyle w:val="TableParagraph"/>
              <w:spacing w:before="23"/>
              <w:ind w:left="293"/>
              <w:jc w:val="left"/>
              <w:rPr>
                <w:sz w:val="16"/>
              </w:rPr>
            </w:pPr>
            <w:r>
              <w:rPr>
                <w:w w:val="95"/>
                <w:sz w:val="16"/>
              </w:rPr>
              <w:t>125.4</w:t>
            </w:r>
          </w:p>
        </w:tc>
        <w:tc>
          <w:tcPr>
            <w:tcW w:w="732" w:type="dxa"/>
          </w:tcPr>
          <w:p>
            <w:pPr>
              <w:pStyle w:val="TableParagraph"/>
              <w:spacing w:before="23"/>
              <w:ind w:right="59"/>
              <w:rPr>
                <w:sz w:val="16"/>
              </w:rPr>
            </w:pPr>
            <w:r>
              <w:rPr>
                <w:w w:val="85"/>
                <w:sz w:val="16"/>
              </w:rPr>
              <w:t>119.4</w:t>
            </w:r>
          </w:p>
        </w:tc>
        <w:tc>
          <w:tcPr>
            <w:tcW w:w="732" w:type="dxa"/>
          </w:tcPr>
          <w:p>
            <w:pPr>
              <w:pStyle w:val="TableParagraph"/>
              <w:spacing w:before="23"/>
              <w:ind w:right="59"/>
              <w:rPr>
                <w:sz w:val="16"/>
              </w:rPr>
            </w:pPr>
            <w:r>
              <w:rPr>
                <w:w w:val="85"/>
                <w:sz w:val="16"/>
              </w:rPr>
              <w:t>6.0</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732" w:type="dxa"/>
          </w:tcPr>
          <w:p>
            <w:pPr>
              <w:pStyle w:val="TableParagraph"/>
              <w:spacing w:before="23"/>
              <w:ind w:right="59"/>
              <w:rPr>
                <w:sz w:val="16"/>
              </w:rPr>
            </w:pPr>
            <w:r>
              <w:rPr>
                <w:w w:val="85"/>
                <w:sz w:val="16"/>
              </w:rPr>
              <w:t>19.6</w:t>
            </w:r>
          </w:p>
        </w:tc>
        <w:tc>
          <w:tcPr>
            <w:tcW w:w="732" w:type="dxa"/>
          </w:tcPr>
          <w:p>
            <w:pPr>
              <w:pStyle w:val="TableParagraph"/>
              <w:spacing w:before="23"/>
              <w:ind w:right="59"/>
              <w:rPr>
                <w:sz w:val="16"/>
              </w:rPr>
            </w:pPr>
            <w:r>
              <w:rPr>
                <w:w w:val="85"/>
                <w:sz w:val="16"/>
              </w:rPr>
              <w:t>140.4</w:t>
            </w:r>
          </w:p>
        </w:tc>
        <w:tc>
          <w:tcPr>
            <w:tcW w:w="733" w:type="dxa"/>
          </w:tcPr>
          <w:p>
            <w:pPr>
              <w:pStyle w:val="TableParagraph"/>
              <w:spacing w:before="23"/>
              <w:ind w:left="292"/>
              <w:jc w:val="left"/>
              <w:rPr>
                <w:sz w:val="16"/>
              </w:rPr>
            </w:pPr>
            <w:r>
              <w:rPr>
                <w:w w:val="95"/>
                <w:sz w:val="16"/>
              </w:rPr>
              <w:t>130.9</w:t>
            </w:r>
          </w:p>
        </w:tc>
        <w:tc>
          <w:tcPr>
            <w:tcW w:w="732" w:type="dxa"/>
          </w:tcPr>
          <w:p>
            <w:pPr>
              <w:pStyle w:val="TableParagraph"/>
              <w:spacing w:before="23"/>
              <w:ind w:right="59"/>
              <w:rPr>
                <w:sz w:val="16"/>
              </w:rPr>
            </w:pPr>
            <w:r>
              <w:rPr>
                <w:w w:val="85"/>
                <w:sz w:val="16"/>
              </w:rPr>
              <w:t>9.5</w:t>
            </w:r>
          </w:p>
        </w:tc>
        <w:tc>
          <w:tcPr>
            <w:tcW w:w="732" w:type="dxa"/>
          </w:tcPr>
          <w:p>
            <w:pPr>
              <w:pStyle w:val="TableParagraph"/>
              <w:spacing w:before="23"/>
              <w:ind w:right="59"/>
              <w:rPr>
                <w:sz w:val="16"/>
              </w:rPr>
            </w:pPr>
            <w:r>
              <w:rPr>
                <w:w w:val="85"/>
                <w:sz w:val="16"/>
              </w:rPr>
              <w:t>19.8</w:t>
            </w:r>
          </w:p>
        </w:tc>
        <w:tc>
          <w:tcPr>
            <w:tcW w:w="732" w:type="dxa"/>
          </w:tcPr>
          <w:p>
            <w:pPr>
              <w:pStyle w:val="TableParagraph"/>
              <w:spacing w:before="23"/>
              <w:ind w:left="292"/>
              <w:jc w:val="left"/>
              <w:rPr>
                <w:sz w:val="16"/>
              </w:rPr>
            </w:pPr>
            <w:r>
              <w:rPr>
                <w:w w:val="95"/>
                <w:sz w:val="16"/>
              </w:rPr>
              <w:t>159.6</w:t>
            </w:r>
          </w:p>
        </w:tc>
        <w:tc>
          <w:tcPr>
            <w:tcW w:w="732" w:type="dxa"/>
          </w:tcPr>
          <w:p>
            <w:pPr>
              <w:pStyle w:val="TableParagraph"/>
              <w:spacing w:before="23"/>
              <w:ind w:right="59"/>
              <w:rPr>
                <w:sz w:val="16"/>
              </w:rPr>
            </w:pPr>
            <w:r>
              <w:rPr>
                <w:w w:val="85"/>
                <w:sz w:val="16"/>
              </w:rPr>
              <w:t>146.3</w:t>
            </w:r>
          </w:p>
        </w:tc>
        <w:tc>
          <w:tcPr>
            <w:tcW w:w="732" w:type="dxa"/>
          </w:tcPr>
          <w:p>
            <w:pPr>
              <w:pStyle w:val="TableParagraph"/>
              <w:spacing w:before="23"/>
              <w:ind w:right="59"/>
              <w:rPr>
                <w:sz w:val="16"/>
              </w:rPr>
            </w:pPr>
            <w:r>
              <w:rPr>
                <w:w w:val="85"/>
                <w:sz w:val="16"/>
              </w:rPr>
              <w:t>13.3</w:t>
            </w:r>
          </w:p>
        </w:tc>
        <w:tc>
          <w:tcPr>
            <w:tcW w:w="732" w:type="dxa"/>
          </w:tcPr>
          <w:p>
            <w:pPr>
              <w:pStyle w:val="TableParagraph"/>
              <w:spacing w:before="23"/>
              <w:ind w:right="59"/>
              <w:rPr>
                <w:sz w:val="16"/>
              </w:rPr>
            </w:pPr>
            <w:r>
              <w:rPr>
                <w:w w:val="85"/>
                <w:sz w:val="16"/>
              </w:rPr>
              <w:t>19.4</w:t>
            </w:r>
          </w:p>
        </w:tc>
        <w:tc>
          <w:tcPr>
            <w:tcW w:w="733" w:type="dxa"/>
          </w:tcPr>
          <w:p>
            <w:pPr>
              <w:pStyle w:val="TableParagraph"/>
              <w:spacing w:before="23"/>
              <w:ind w:left="293"/>
              <w:jc w:val="left"/>
              <w:rPr>
                <w:sz w:val="16"/>
              </w:rPr>
            </w:pPr>
            <w:r>
              <w:rPr>
                <w:w w:val="95"/>
                <w:sz w:val="16"/>
              </w:rPr>
              <w:t>120.5</w:t>
            </w:r>
          </w:p>
        </w:tc>
        <w:tc>
          <w:tcPr>
            <w:tcW w:w="732" w:type="dxa"/>
          </w:tcPr>
          <w:p>
            <w:pPr>
              <w:pStyle w:val="TableParagraph"/>
              <w:spacing w:before="23"/>
              <w:ind w:right="59"/>
              <w:rPr>
                <w:sz w:val="16"/>
              </w:rPr>
            </w:pPr>
            <w:r>
              <w:rPr>
                <w:w w:val="85"/>
                <w:sz w:val="16"/>
              </w:rPr>
              <w:t>115.0</w:t>
            </w:r>
          </w:p>
        </w:tc>
        <w:tc>
          <w:tcPr>
            <w:tcW w:w="732" w:type="dxa"/>
          </w:tcPr>
          <w:p>
            <w:pPr>
              <w:pStyle w:val="TableParagraph"/>
              <w:spacing w:before="23"/>
              <w:ind w:right="59"/>
              <w:rPr>
                <w:sz w:val="16"/>
              </w:rPr>
            </w:pPr>
            <w:r>
              <w:rPr>
                <w:w w:val="85"/>
                <w:sz w:val="16"/>
              </w:rPr>
              <w:t>5.5</w:t>
            </w:r>
          </w:p>
        </w:tc>
      </w:tr>
      <w:tr>
        <w:trPr>
          <w:trHeight w:val="265" w:hRule="atLeast"/>
        </w:trPr>
        <w:tc>
          <w:tcPr>
            <w:tcW w:w="857" w:type="dxa"/>
          </w:tcPr>
          <w:p>
            <w:pPr>
              <w:pStyle w:val="TableParagraph"/>
              <w:spacing w:before="23"/>
              <w:ind w:left="57" w:right="17"/>
              <w:jc w:val="center"/>
              <w:rPr>
                <w:sz w:val="16"/>
              </w:rPr>
            </w:pPr>
            <w:r>
              <w:rPr>
                <w:w w:val="95"/>
                <w:sz w:val="16"/>
              </w:rPr>
              <w:t>６月</w:t>
            </w:r>
          </w:p>
        </w:tc>
        <w:tc>
          <w:tcPr>
            <w:tcW w:w="732" w:type="dxa"/>
          </w:tcPr>
          <w:p>
            <w:pPr>
              <w:pStyle w:val="TableParagraph"/>
              <w:spacing w:before="23"/>
              <w:ind w:right="59"/>
              <w:rPr>
                <w:sz w:val="16"/>
              </w:rPr>
            </w:pPr>
            <w:r>
              <w:rPr>
                <w:w w:val="85"/>
                <w:sz w:val="16"/>
              </w:rPr>
              <w:t>20.1</w:t>
            </w:r>
          </w:p>
        </w:tc>
        <w:tc>
          <w:tcPr>
            <w:tcW w:w="732" w:type="dxa"/>
          </w:tcPr>
          <w:p>
            <w:pPr>
              <w:pStyle w:val="TableParagraph"/>
              <w:spacing w:before="23"/>
              <w:ind w:right="59"/>
              <w:rPr>
                <w:sz w:val="16"/>
              </w:rPr>
            </w:pPr>
            <w:r>
              <w:rPr>
                <w:w w:val="85"/>
                <w:sz w:val="16"/>
              </w:rPr>
              <w:t>145.0</w:t>
            </w:r>
          </w:p>
        </w:tc>
        <w:tc>
          <w:tcPr>
            <w:tcW w:w="733" w:type="dxa"/>
          </w:tcPr>
          <w:p>
            <w:pPr>
              <w:pStyle w:val="TableParagraph"/>
              <w:spacing w:before="23"/>
              <w:ind w:left="292"/>
              <w:jc w:val="left"/>
              <w:rPr>
                <w:sz w:val="16"/>
              </w:rPr>
            </w:pPr>
            <w:r>
              <w:rPr>
                <w:w w:val="95"/>
                <w:sz w:val="16"/>
              </w:rPr>
              <w:t>133.3</w:t>
            </w:r>
          </w:p>
        </w:tc>
        <w:tc>
          <w:tcPr>
            <w:tcW w:w="732" w:type="dxa"/>
          </w:tcPr>
          <w:p>
            <w:pPr>
              <w:pStyle w:val="TableParagraph"/>
              <w:spacing w:before="23"/>
              <w:ind w:right="59"/>
              <w:rPr>
                <w:sz w:val="16"/>
              </w:rPr>
            </w:pPr>
            <w:r>
              <w:rPr>
                <w:w w:val="85"/>
                <w:sz w:val="16"/>
              </w:rPr>
              <w:t>11.7</w:t>
            </w:r>
          </w:p>
        </w:tc>
        <w:tc>
          <w:tcPr>
            <w:tcW w:w="732" w:type="dxa"/>
          </w:tcPr>
          <w:p>
            <w:pPr>
              <w:pStyle w:val="TableParagraph"/>
              <w:spacing w:before="23"/>
              <w:ind w:right="59"/>
              <w:rPr>
                <w:sz w:val="16"/>
              </w:rPr>
            </w:pPr>
            <w:r>
              <w:rPr>
                <w:w w:val="85"/>
                <w:sz w:val="16"/>
              </w:rPr>
              <w:t>20.4</w:t>
            </w:r>
          </w:p>
        </w:tc>
        <w:tc>
          <w:tcPr>
            <w:tcW w:w="732" w:type="dxa"/>
          </w:tcPr>
          <w:p>
            <w:pPr>
              <w:pStyle w:val="TableParagraph"/>
              <w:spacing w:before="23"/>
              <w:ind w:left="292"/>
              <w:jc w:val="left"/>
              <w:rPr>
                <w:sz w:val="16"/>
              </w:rPr>
            </w:pPr>
            <w:r>
              <w:rPr>
                <w:w w:val="95"/>
                <w:sz w:val="16"/>
              </w:rPr>
              <w:t>168.6</w:t>
            </w:r>
          </w:p>
        </w:tc>
        <w:tc>
          <w:tcPr>
            <w:tcW w:w="732" w:type="dxa"/>
          </w:tcPr>
          <w:p>
            <w:pPr>
              <w:pStyle w:val="TableParagraph"/>
              <w:spacing w:before="23"/>
              <w:ind w:right="59"/>
              <w:rPr>
                <w:sz w:val="16"/>
              </w:rPr>
            </w:pPr>
            <w:r>
              <w:rPr>
                <w:w w:val="85"/>
                <w:sz w:val="16"/>
              </w:rPr>
              <w:t>150.8</w:t>
            </w:r>
          </w:p>
        </w:tc>
        <w:tc>
          <w:tcPr>
            <w:tcW w:w="732" w:type="dxa"/>
          </w:tcPr>
          <w:p>
            <w:pPr>
              <w:pStyle w:val="TableParagraph"/>
              <w:spacing w:before="23"/>
              <w:ind w:right="59"/>
              <w:rPr>
                <w:sz w:val="16"/>
              </w:rPr>
            </w:pPr>
            <w:r>
              <w:rPr>
                <w:w w:val="85"/>
                <w:sz w:val="16"/>
              </w:rPr>
              <w:t>17.8</w:t>
            </w:r>
          </w:p>
        </w:tc>
        <w:tc>
          <w:tcPr>
            <w:tcW w:w="732" w:type="dxa"/>
          </w:tcPr>
          <w:p>
            <w:pPr>
              <w:pStyle w:val="TableParagraph"/>
              <w:spacing w:before="23"/>
              <w:ind w:right="59"/>
              <w:rPr>
                <w:sz w:val="16"/>
              </w:rPr>
            </w:pPr>
            <w:r>
              <w:rPr>
                <w:w w:val="85"/>
                <w:sz w:val="16"/>
              </w:rPr>
              <w:t>19.7</w:t>
            </w:r>
          </w:p>
        </w:tc>
        <w:tc>
          <w:tcPr>
            <w:tcW w:w="733" w:type="dxa"/>
          </w:tcPr>
          <w:p>
            <w:pPr>
              <w:pStyle w:val="TableParagraph"/>
              <w:spacing w:before="23"/>
              <w:ind w:left="293"/>
              <w:jc w:val="left"/>
              <w:rPr>
                <w:sz w:val="16"/>
              </w:rPr>
            </w:pPr>
            <w:r>
              <w:rPr>
                <w:w w:val="95"/>
                <w:sz w:val="16"/>
              </w:rPr>
              <w:t>120.4</w:t>
            </w:r>
          </w:p>
        </w:tc>
        <w:tc>
          <w:tcPr>
            <w:tcW w:w="732" w:type="dxa"/>
          </w:tcPr>
          <w:p>
            <w:pPr>
              <w:pStyle w:val="TableParagraph"/>
              <w:spacing w:before="23"/>
              <w:ind w:right="59"/>
              <w:rPr>
                <w:sz w:val="16"/>
              </w:rPr>
            </w:pPr>
            <w:r>
              <w:rPr>
                <w:w w:val="85"/>
                <w:sz w:val="16"/>
              </w:rPr>
              <w:t>114.9</w:t>
            </w:r>
          </w:p>
        </w:tc>
        <w:tc>
          <w:tcPr>
            <w:tcW w:w="732" w:type="dxa"/>
          </w:tcPr>
          <w:p>
            <w:pPr>
              <w:pStyle w:val="TableParagraph"/>
              <w:spacing w:before="23"/>
              <w:ind w:right="59"/>
              <w:rPr>
                <w:sz w:val="16"/>
              </w:rPr>
            </w:pPr>
            <w:r>
              <w:rPr>
                <w:w w:val="85"/>
                <w:sz w:val="16"/>
              </w:rPr>
              <w:t>5.5</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732" w:type="dxa"/>
          </w:tcPr>
          <w:p>
            <w:pPr>
              <w:pStyle w:val="TableParagraph"/>
              <w:spacing w:before="23"/>
              <w:ind w:right="59"/>
              <w:rPr>
                <w:sz w:val="16"/>
              </w:rPr>
            </w:pPr>
            <w:r>
              <w:rPr>
                <w:w w:val="85"/>
                <w:sz w:val="16"/>
              </w:rPr>
              <w:t>20.2</w:t>
            </w:r>
          </w:p>
        </w:tc>
        <w:tc>
          <w:tcPr>
            <w:tcW w:w="732" w:type="dxa"/>
          </w:tcPr>
          <w:p>
            <w:pPr>
              <w:pStyle w:val="TableParagraph"/>
              <w:spacing w:before="23"/>
              <w:ind w:right="59"/>
              <w:rPr>
                <w:sz w:val="16"/>
              </w:rPr>
            </w:pPr>
            <w:r>
              <w:rPr>
                <w:w w:val="85"/>
                <w:sz w:val="16"/>
              </w:rPr>
              <w:t>140.7</w:t>
            </w:r>
          </w:p>
        </w:tc>
        <w:tc>
          <w:tcPr>
            <w:tcW w:w="733" w:type="dxa"/>
          </w:tcPr>
          <w:p>
            <w:pPr>
              <w:pStyle w:val="TableParagraph"/>
              <w:spacing w:before="23"/>
              <w:ind w:left="292"/>
              <w:jc w:val="left"/>
              <w:rPr>
                <w:sz w:val="16"/>
              </w:rPr>
            </w:pPr>
            <w:r>
              <w:rPr>
                <w:w w:val="95"/>
                <w:sz w:val="16"/>
              </w:rPr>
              <w:t>131.0</w:t>
            </w:r>
          </w:p>
        </w:tc>
        <w:tc>
          <w:tcPr>
            <w:tcW w:w="732" w:type="dxa"/>
          </w:tcPr>
          <w:p>
            <w:pPr>
              <w:pStyle w:val="TableParagraph"/>
              <w:spacing w:before="23"/>
              <w:ind w:right="59"/>
              <w:rPr>
                <w:sz w:val="16"/>
              </w:rPr>
            </w:pPr>
            <w:r>
              <w:rPr>
                <w:w w:val="85"/>
                <w:sz w:val="16"/>
              </w:rPr>
              <w:t>9.7</w:t>
            </w:r>
          </w:p>
        </w:tc>
        <w:tc>
          <w:tcPr>
            <w:tcW w:w="732" w:type="dxa"/>
          </w:tcPr>
          <w:p>
            <w:pPr>
              <w:pStyle w:val="TableParagraph"/>
              <w:spacing w:before="23"/>
              <w:ind w:right="59"/>
              <w:rPr>
                <w:sz w:val="16"/>
              </w:rPr>
            </w:pPr>
            <w:r>
              <w:rPr>
                <w:w w:val="85"/>
                <w:sz w:val="16"/>
              </w:rPr>
              <w:t>20.5</w:t>
            </w:r>
          </w:p>
        </w:tc>
        <w:tc>
          <w:tcPr>
            <w:tcW w:w="732" w:type="dxa"/>
          </w:tcPr>
          <w:p>
            <w:pPr>
              <w:pStyle w:val="TableParagraph"/>
              <w:spacing w:before="23"/>
              <w:ind w:left="292"/>
              <w:jc w:val="left"/>
              <w:rPr>
                <w:sz w:val="16"/>
              </w:rPr>
            </w:pPr>
            <w:r>
              <w:rPr>
                <w:w w:val="95"/>
                <w:sz w:val="16"/>
              </w:rPr>
              <w:t>158.8</w:t>
            </w:r>
          </w:p>
        </w:tc>
        <w:tc>
          <w:tcPr>
            <w:tcW w:w="732" w:type="dxa"/>
          </w:tcPr>
          <w:p>
            <w:pPr>
              <w:pStyle w:val="TableParagraph"/>
              <w:spacing w:before="23"/>
              <w:ind w:right="59"/>
              <w:rPr>
                <w:sz w:val="16"/>
              </w:rPr>
            </w:pPr>
            <w:r>
              <w:rPr>
                <w:w w:val="85"/>
                <w:sz w:val="16"/>
              </w:rPr>
              <w:t>144.1</w:t>
            </w:r>
          </w:p>
        </w:tc>
        <w:tc>
          <w:tcPr>
            <w:tcW w:w="732" w:type="dxa"/>
          </w:tcPr>
          <w:p>
            <w:pPr>
              <w:pStyle w:val="TableParagraph"/>
              <w:spacing w:before="23"/>
              <w:ind w:right="59"/>
              <w:rPr>
                <w:sz w:val="16"/>
              </w:rPr>
            </w:pPr>
            <w:r>
              <w:rPr>
                <w:w w:val="85"/>
                <w:sz w:val="16"/>
              </w:rPr>
              <w:t>14.7</w:t>
            </w:r>
          </w:p>
        </w:tc>
        <w:tc>
          <w:tcPr>
            <w:tcW w:w="732" w:type="dxa"/>
          </w:tcPr>
          <w:p>
            <w:pPr>
              <w:pStyle w:val="TableParagraph"/>
              <w:spacing w:before="23"/>
              <w:ind w:right="59"/>
              <w:rPr>
                <w:sz w:val="16"/>
              </w:rPr>
            </w:pPr>
            <w:r>
              <w:rPr>
                <w:w w:val="85"/>
                <w:sz w:val="16"/>
              </w:rPr>
              <w:t>19.9</w:t>
            </w:r>
          </w:p>
        </w:tc>
        <w:tc>
          <w:tcPr>
            <w:tcW w:w="733" w:type="dxa"/>
          </w:tcPr>
          <w:p>
            <w:pPr>
              <w:pStyle w:val="TableParagraph"/>
              <w:spacing w:before="23"/>
              <w:ind w:left="293"/>
              <w:jc w:val="left"/>
              <w:rPr>
                <w:sz w:val="16"/>
              </w:rPr>
            </w:pPr>
            <w:r>
              <w:rPr>
                <w:w w:val="95"/>
                <w:sz w:val="16"/>
              </w:rPr>
              <w:t>123.4</w:t>
            </w:r>
          </w:p>
        </w:tc>
        <w:tc>
          <w:tcPr>
            <w:tcW w:w="732" w:type="dxa"/>
          </w:tcPr>
          <w:p>
            <w:pPr>
              <w:pStyle w:val="TableParagraph"/>
              <w:spacing w:before="23"/>
              <w:ind w:right="59"/>
              <w:rPr>
                <w:sz w:val="16"/>
              </w:rPr>
            </w:pPr>
            <w:r>
              <w:rPr>
                <w:w w:val="85"/>
                <w:sz w:val="16"/>
              </w:rPr>
              <w:t>118.5</w:t>
            </w:r>
          </w:p>
        </w:tc>
        <w:tc>
          <w:tcPr>
            <w:tcW w:w="732" w:type="dxa"/>
          </w:tcPr>
          <w:p>
            <w:pPr>
              <w:pStyle w:val="TableParagraph"/>
              <w:spacing w:before="23"/>
              <w:ind w:right="59"/>
              <w:rPr>
                <w:sz w:val="16"/>
              </w:rPr>
            </w:pPr>
            <w:r>
              <w:rPr>
                <w:w w:val="85"/>
                <w:sz w:val="16"/>
              </w:rPr>
              <w:t>4.9</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732" w:type="dxa"/>
          </w:tcPr>
          <w:p>
            <w:pPr>
              <w:pStyle w:val="TableParagraph"/>
              <w:spacing w:before="23"/>
              <w:ind w:right="59"/>
              <w:rPr>
                <w:sz w:val="16"/>
              </w:rPr>
            </w:pPr>
            <w:r>
              <w:rPr>
                <w:w w:val="85"/>
                <w:sz w:val="16"/>
              </w:rPr>
              <w:t>20.9</w:t>
            </w:r>
          </w:p>
        </w:tc>
        <w:tc>
          <w:tcPr>
            <w:tcW w:w="732" w:type="dxa"/>
          </w:tcPr>
          <w:p>
            <w:pPr>
              <w:pStyle w:val="TableParagraph"/>
              <w:spacing w:before="23"/>
              <w:ind w:right="59"/>
              <w:rPr>
                <w:sz w:val="16"/>
              </w:rPr>
            </w:pPr>
            <w:r>
              <w:rPr>
                <w:w w:val="85"/>
                <w:sz w:val="16"/>
              </w:rPr>
              <w:t>149.4</w:t>
            </w:r>
          </w:p>
        </w:tc>
        <w:tc>
          <w:tcPr>
            <w:tcW w:w="733" w:type="dxa"/>
          </w:tcPr>
          <w:p>
            <w:pPr>
              <w:pStyle w:val="TableParagraph"/>
              <w:spacing w:before="23"/>
              <w:ind w:left="292"/>
              <w:jc w:val="left"/>
              <w:rPr>
                <w:sz w:val="16"/>
              </w:rPr>
            </w:pPr>
            <w:r>
              <w:rPr>
                <w:w w:val="95"/>
                <w:sz w:val="16"/>
              </w:rPr>
              <w:t>138.1</w:t>
            </w:r>
          </w:p>
        </w:tc>
        <w:tc>
          <w:tcPr>
            <w:tcW w:w="732" w:type="dxa"/>
          </w:tcPr>
          <w:p>
            <w:pPr>
              <w:pStyle w:val="TableParagraph"/>
              <w:spacing w:before="23"/>
              <w:ind w:right="59"/>
              <w:rPr>
                <w:sz w:val="16"/>
              </w:rPr>
            </w:pPr>
            <w:r>
              <w:rPr>
                <w:w w:val="85"/>
                <w:sz w:val="16"/>
              </w:rPr>
              <w:t>11.3</w:t>
            </w:r>
          </w:p>
        </w:tc>
        <w:tc>
          <w:tcPr>
            <w:tcW w:w="732" w:type="dxa"/>
          </w:tcPr>
          <w:p>
            <w:pPr>
              <w:pStyle w:val="TableParagraph"/>
              <w:spacing w:before="23"/>
              <w:ind w:right="59"/>
              <w:rPr>
                <w:sz w:val="16"/>
              </w:rPr>
            </w:pPr>
            <w:r>
              <w:rPr>
                <w:w w:val="85"/>
                <w:sz w:val="16"/>
              </w:rPr>
              <w:t>21.4</w:t>
            </w:r>
          </w:p>
        </w:tc>
        <w:tc>
          <w:tcPr>
            <w:tcW w:w="732" w:type="dxa"/>
          </w:tcPr>
          <w:p>
            <w:pPr>
              <w:pStyle w:val="TableParagraph"/>
              <w:spacing w:before="23"/>
              <w:ind w:left="292"/>
              <w:jc w:val="left"/>
              <w:rPr>
                <w:sz w:val="16"/>
              </w:rPr>
            </w:pPr>
            <w:r>
              <w:rPr>
                <w:w w:val="95"/>
                <w:sz w:val="16"/>
              </w:rPr>
              <w:t>171.6</w:t>
            </w:r>
          </w:p>
        </w:tc>
        <w:tc>
          <w:tcPr>
            <w:tcW w:w="732" w:type="dxa"/>
          </w:tcPr>
          <w:p>
            <w:pPr>
              <w:pStyle w:val="TableParagraph"/>
              <w:spacing w:before="23"/>
              <w:ind w:right="59"/>
              <w:rPr>
                <w:sz w:val="16"/>
              </w:rPr>
            </w:pPr>
            <w:r>
              <w:rPr>
                <w:w w:val="85"/>
                <w:sz w:val="16"/>
              </w:rPr>
              <w:t>154.3</w:t>
            </w:r>
          </w:p>
        </w:tc>
        <w:tc>
          <w:tcPr>
            <w:tcW w:w="732" w:type="dxa"/>
          </w:tcPr>
          <w:p>
            <w:pPr>
              <w:pStyle w:val="TableParagraph"/>
              <w:spacing w:before="23"/>
              <w:ind w:right="59"/>
              <w:rPr>
                <w:sz w:val="16"/>
              </w:rPr>
            </w:pPr>
            <w:r>
              <w:rPr>
                <w:w w:val="85"/>
                <w:sz w:val="16"/>
              </w:rPr>
              <w:t>17.3</w:t>
            </w:r>
          </w:p>
        </w:tc>
        <w:tc>
          <w:tcPr>
            <w:tcW w:w="732" w:type="dxa"/>
          </w:tcPr>
          <w:p>
            <w:pPr>
              <w:pStyle w:val="TableParagraph"/>
              <w:spacing w:before="23"/>
              <w:ind w:right="59"/>
              <w:rPr>
                <w:sz w:val="16"/>
              </w:rPr>
            </w:pPr>
            <w:r>
              <w:rPr>
                <w:w w:val="85"/>
                <w:sz w:val="16"/>
              </w:rPr>
              <w:t>20.4</w:t>
            </w:r>
          </w:p>
        </w:tc>
        <w:tc>
          <w:tcPr>
            <w:tcW w:w="733" w:type="dxa"/>
          </w:tcPr>
          <w:p>
            <w:pPr>
              <w:pStyle w:val="TableParagraph"/>
              <w:spacing w:before="23"/>
              <w:ind w:left="293"/>
              <w:jc w:val="left"/>
              <w:rPr>
                <w:sz w:val="16"/>
              </w:rPr>
            </w:pPr>
            <w:r>
              <w:rPr>
                <w:w w:val="95"/>
                <w:sz w:val="16"/>
              </w:rPr>
              <w:t>127.0</w:t>
            </w:r>
          </w:p>
        </w:tc>
        <w:tc>
          <w:tcPr>
            <w:tcW w:w="732" w:type="dxa"/>
          </w:tcPr>
          <w:p>
            <w:pPr>
              <w:pStyle w:val="TableParagraph"/>
              <w:spacing w:before="23"/>
              <w:ind w:right="59"/>
              <w:rPr>
                <w:sz w:val="16"/>
              </w:rPr>
            </w:pPr>
            <w:r>
              <w:rPr>
                <w:w w:val="85"/>
                <w:sz w:val="16"/>
              </w:rPr>
              <w:t>121.8</w:t>
            </w:r>
          </w:p>
        </w:tc>
        <w:tc>
          <w:tcPr>
            <w:tcW w:w="732" w:type="dxa"/>
          </w:tcPr>
          <w:p>
            <w:pPr>
              <w:pStyle w:val="TableParagraph"/>
              <w:spacing w:before="23"/>
              <w:ind w:right="59"/>
              <w:rPr>
                <w:sz w:val="16"/>
              </w:rPr>
            </w:pPr>
            <w:r>
              <w:rPr>
                <w:w w:val="85"/>
                <w:sz w:val="16"/>
              </w:rPr>
              <w:t>5.2</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732" w:type="dxa"/>
          </w:tcPr>
          <w:p>
            <w:pPr>
              <w:pStyle w:val="TableParagraph"/>
              <w:spacing w:before="23"/>
              <w:ind w:right="59"/>
              <w:rPr>
                <w:sz w:val="16"/>
              </w:rPr>
            </w:pPr>
            <w:r>
              <w:rPr>
                <w:w w:val="85"/>
                <w:sz w:val="16"/>
              </w:rPr>
              <w:t>20.4</w:t>
            </w:r>
          </w:p>
        </w:tc>
        <w:tc>
          <w:tcPr>
            <w:tcW w:w="732" w:type="dxa"/>
          </w:tcPr>
          <w:p>
            <w:pPr>
              <w:pStyle w:val="TableParagraph"/>
              <w:spacing w:before="23"/>
              <w:ind w:right="59"/>
              <w:rPr>
                <w:sz w:val="16"/>
              </w:rPr>
            </w:pPr>
            <w:r>
              <w:rPr>
                <w:w w:val="85"/>
                <w:sz w:val="16"/>
              </w:rPr>
              <w:t>140.6</w:t>
            </w:r>
          </w:p>
        </w:tc>
        <w:tc>
          <w:tcPr>
            <w:tcW w:w="733" w:type="dxa"/>
          </w:tcPr>
          <w:p>
            <w:pPr>
              <w:pStyle w:val="TableParagraph"/>
              <w:spacing w:before="23"/>
              <w:ind w:left="292"/>
              <w:jc w:val="left"/>
              <w:rPr>
                <w:sz w:val="16"/>
              </w:rPr>
            </w:pPr>
            <w:r>
              <w:rPr>
                <w:w w:val="95"/>
                <w:sz w:val="16"/>
              </w:rPr>
              <w:t>131.2</w:t>
            </w:r>
          </w:p>
        </w:tc>
        <w:tc>
          <w:tcPr>
            <w:tcW w:w="732" w:type="dxa"/>
          </w:tcPr>
          <w:p>
            <w:pPr>
              <w:pStyle w:val="TableParagraph"/>
              <w:spacing w:before="23"/>
              <w:ind w:right="59"/>
              <w:rPr>
                <w:sz w:val="16"/>
              </w:rPr>
            </w:pPr>
            <w:r>
              <w:rPr>
                <w:w w:val="85"/>
                <w:sz w:val="16"/>
              </w:rPr>
              <w:t>9.4</w:t>
            </w:r>
          </w:p>
        </w:tc>
        <w:tc>
          <w:tcPr>
            <w:tcW w:w="732" w:type="dxa"/>
          </w:tcPr>
          <w:p>
            <w:pPr>
              <w:pStyle w:val="TableParagraph"/>
              <w:spacing w:before="23"/>
              <w:ind w:right="59"/>
              <w:rPr>
                <w:sz w:val="16"/>
              </w:rPr>
            </w:pPr>
            <w:r>
              <w:rPr>
                <w:w w:val="85"/>
                <w:sz w:val="16"/>
              </w:rPr>
              <w:t>21.4</w:t>
            </w:r>
          </w:p>
        </w:tc>
        <w:tc>
          <w:tcPr>
            <w:tcW w:w="732" w:type="dxa"/>
          </w:tcPr>
          <w:p>
            <w:pPr>
              <w:pStyle w:val="TableParagraph"/>
              <w:spacing w:before="23"/>
              <w:ind w:left="292"/>
              <w:jc w:val="left"/>
              <w:rPr>
                <w:sz w:val="16"/>
              </w:rPr>
            </w:pPr>
            <w:r>
              <w:rPr>
                <w:w w:val="95"/>
                <w:sz w:val="16"/>
              </w:rPr>
              <w:t>160.2</w:t>
            </w:r>
          </w:p>
        </w:tc>
        <w:tc>
          <w:tcPr>
            <w:tcW w:w="732" w:type="dxa"/>
          </w:tcPr>
          <w:p>
            <w:pPr>
              <w:pStyle w:val="TableParagraph"/>
              <w:spacing w:before="23"/>
              <w:ind w:right="59"/>
              <w:rPr>
                <w:sz w:val="16"/>
              </w:rPr>
            </w:pPr>
            <w:r>
              <w:rPr>
                <w:w w:val="85"/>
                <w:sz w:val="16"/>
              </w:rPr>
              <w:t>146.5</w:t>
            </w:r>
          </w:p>
        </w:tc>
        <w:tc>
          <w:tcPr>
            <w:tcW w:w="732" w:type="dxa"/>
          </w:tcPr>
          <w:p>
            <w:pPr>
              <w:pStyle w:val="TableParagraph"/>
              <w:spacing w:before="23"/>
              <w:ind w:right="59"/>
              <w:rPr>
                <w:sz w:val="16"/>
              </w:rPr>
            </w:pPr>
            <w:r>
              <w:rPr>
                <w:w w:val="85"/>
                <w:sz w:val="16"/>
              </w:rPr>
              <w:t>13.7</w:t>
            </w:r>
          </w:p>
        </w:tc>
        <w:tc>
          <w:tcPr>
            <w:tcW w:w="732" w:type="dxa"/>
          </w:tcPr>
          <w:p>
            <w:pPr>
              <w:pStyle w:val="TableParagraph"/>
              <w:spacing w:before="23"/>
              <w:ind w:right="59"/>
              <w:rPr>
                <w:sz w:val="16"/>
              </w:rPr>
            </w:pPr>
            <w:r>
              <w:rPr>
                <w:w w:val="85"/>
                <w:sz w:val="16"/>
              </w:rPr>
              <w:t>19.4</w:t>
            </w:r>
          </w:p>
        </w:tc>
        <w:tc>
          <w:tcPr>
            <w:tcW w:w="733" w:type="dxa"/>
          </w:tcPr>
          <w:p>
            <w:pPr>
              <w:pStyle w:val="TableParagraph"/>
              <w:spacing w:before="23"/>
              <w:ind w:left="293"/>
              <w:jc w:val="left"/>
              <w:rPr>
                <w:sz w:val="16"/>
              </w:rPr>
            </w:pPr>
            <w:r>
              <w:rPr>
                <w:w w:val="95"/>
                <w:sz w:val="16"/>
              </w:rPr>
              <w:t>119.7</w:t>
            </w:r>
          </w:p>
        </w:tc>
        <w:tc>
          <w:tcPr>
            <w:tcW w:w="732" w:type="dxa"/>
          </w:tcPr>
          <w:p>
            <w:pPr>
              <w:pStyle w:val="TableParagraph"/>
              <w:spacing w:before="23"/>
              <w:ind w:right="59"/>
              <w:rPr>
                <w:sz w:val="16"/>
              </w:rPr>
            </w:pPr>
            <w:r>
              <w:rPr>
                <w:w w:val="85"/>
                <w:sz w:val="16"/>
              </w:rPr>
              <w:t>114.8</w:t>
            </w:r>
          </w:p>
        </w:tc>
        <w:tc>
          <w:tcPr>
            <w:tcW w:w="732" w:type="dxa"/>
          </w:tcPr>
          <w:p>
            <w:pPr>
              <w:pStyle w:val="TableParagraph"/>
              <w:spacing w:before="23"/>
              <w:ind w:right="59"/>
              <w:rPr>
                <w:sz w:val="16"/>
              </w:rPr>
            </w:pPr>
            <w:r>
              <w:rPr>
                <w:w w:val="85"/>
                <w:sz w:val="16"/>
              </w:rPr>
              <w:t>4.9</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732" w:type="dxa"/>
          </w:tcPr>
          <w:p>
            <w:pPr>
              <w:pStyle w:val="TableParagraph"/>
              <w:spacing w:before="23"/>
              <w:ind w:right="59"/>
              <w:rPr>
                <w:sz w:val="16"/>
              </w:rPr>
            </w:pPr>
            <w:r>
              <w:rPr>
                <w:w w:val="85"/>
                <w:sz w:val="16"/>
              </w:rPr>
              <w:t>20.5</w:t>
            </w:r>
          </w:p>
        </w:tc>
        <w:tc>
          <w:tcPr>
            <w:tcW w:w="732" w:type="dxa"/>
          </w:tcPr>
          <w:p>
            <w:pPr>
              <w:pStyle w:val="TableParagraph"/>
              <w:spacing w:before="23"/>
              <w:ind w:right="59"/>
              <w:rPr>
                <w:sz w:val="16"/>
              </w:rPr>
            </w:pPr>
            <w:r>
              <w:rPr>
                <w:w w:val="85"/>
                <w:sz w:val="16"/>
              </w:rPr>
              <w:t>146.0</w:t>
            </w:r>
          </w:p>
        </w:tc>
        <w:tc>
          <w:tcPr>
            <w:tcW w:w="733" w:type="dxa"/>
          </w:tcPr>
          <w:p>
            <w:pPr>
              <w:pStyle w:val="TableParagraph"/>
              <w:spacing w:before="23"/>
              <w:ind w:left="292"/>
              <w:jc w:val="left"/>
              <w:rPr>
                <w:sz w:val="16"/>
              </w:rPr>
            </w:pPr>
            <w:r>
              <w:rPr>
                <w:w w:val="95"/>
                <w:sz w:val="16"/>
              </w:rPr>
              <w:t>135.5</w:t>
            </w:r>
          </w:p>
        </w:tc>
        <w:tc>
          <w:tcPr>
            <w:tcW w:w="732" w:type="dxa"/>
          </w:tcPr>
          <w:p>
            <w:pPr>
              <w:pStyle w:val="TableParagraph"/>
              <w:spacing w:before="23"/>
              <w:ind w:right="59"/>
              <w:rPr>
                <w:sz w:val="16"/>
              </w:rPr>
            </w:pPr>
            <w:r>
              <w:rPr>
                <w:w w:val="85"/>
                <w:sz w:val="16"/>
              </w:rPr>
              <w:t>10.5</w:t>
            </w:r>
          </w:p>
        </w:tc>
        <w:tc>
          <w:tcPr>
            <w:tcW w:w="732" w:type="dxa"/>
          </w:tcPr>
          <w:p>
            <w:pPr>
              <w:pStyle w:val="TableParagraph"/>
              <w:spacing w:before="23"/>
              <w:ind w:right="59"/>
              <w:rPr>
                <w:sz w:val="16"/>
              </w:rPr>
            </w:pPr>
            <w:r>
              <w:rPr>
                <w:w w:val="85"/>
                <w:sz w:val="16"/>
              </w:rPr>
              <w:t>21.5</w:t>
            </w:r>
          </w:p>
        </w:tc>
        <w:tc>
          <w:tcPr>
            <w:tcW w:w="732" w:type="dxa"/>
          </w:tcPr>
          <w:p>
            <w:pPr>
              <w:pStyle w:val="TableParagraph"/>
              <w:spacing w:before="23"/>
              <w:ind w:left="292"/>
              <w:jc w:val="left"/>
              <w:rPr>
                <w:sz w:val="16"/>
              </w:rPr>
            </w:pPr>
            <w:r>
              <w:rPr>
                <w:w w:val="95"/>
                <w:sz w:val="16"/>
              </w:rPr>
              <w:t>168.5</w:t>
            </w:r>
          </w:p>
        </w:tc>
        <w:tc>
          <w:tcPr>
            <w:tcW w:w="732" w:type="dxa"/>
          </w:tcPr>
          <w:p>
            <w:pPr>
              <w:pStyle w:val="TableParagraph"/>
              <w:spacing w:before="23"/>
              <w:ind w:right="59"/>
              <w:rPr>
                <w:sz w:val="16"/>
              </w:rPr>
            </w:pPr>
            <w:r>
              <w:rPr>
                <w:w w:val="85"/>
                <w:sz w:val="16"/>
              </w:rPr>
              <w:t>153.3</w:t>
            </w:r>
          </w:p>
        </w:tc>
        <w:tc>
          <w:tcPr>
            <w:tcW w:w="732" w:type="dxa"/>
          </w:tcPr>
          <w:p>
            <w:pPr>
              <w:pStyle w:val="TableParagraph"/>
              <w:spacing w:before="23"/>
              <w:ind w:right="59"/>
              <w:rPr>
                <w:sz w:val="16"/>
              </w:rPr>
            </w:pPr>
            <w:r>
              <w:rPr>
                <w:w w:val="85"/>
                <w:sz w:val="16"/>
              </w:rPr>
              <w:t>15.2</w:t>
            </w:r>
          </w:p>
        </w:tc>
        <w:tc>
          <w:tcPr>
            <w:tcW w:w="732" w:type="dxa"/>
          </w:tcPr>
          <w:p>
            <w:pPr>
              <w:pStyle w:val="TableParagraph"/>
              <w:spacing w:before="23"/>
              <w:ind w:right="59"/>
              <w:rPr>
                <w:sz w:val="16"/>
              </w:rPr>
            </w:pPr>
            <w:r>
              <w:rPr>
                <w:w w:val="85"/>
                <w:sz w:val="16"/>
              </w:rPr>
              <w:t>19.5</w:t>
            </w:r>
          </w:p>
        </w:tc>
        <w:tc>
          <w:tcPr>
            <w:tcW w:w="733" w:type="dxa"/>
          </w:tcPr>
          <w:p>
            <w:pPr>
              <w:pStyle w:val="TableParagraph"/>
              <w:spacing w:before="23"/>
              <w:ind w:left="293"/>
              <w:jc w:val="left"/>
              <w:rPr>
                <w:sz w:val="16"/>
              </w:rPr>
            </w:pPr>
            <w:r>
              <w:rPr>
                <w:w w:val="95"/>
                <w:sz w:val="16"/>
              </w:rPr>
              <w:t>122.0</w:t>
            </w:r>
          </w:p>
        </w:tc>
        <w:tc>
          <w:tcPr>
            <w:tcW w:w="732" w:type="dxa"/>
          </w:tcPr>
          <w:p>
            <w:pPr>
              <w:pStyle w:val="TableParagraph"/>
              <w:spacing w:before="23"/>
              <w:ind w:right="59"/>
              <w:rPr>
                <w:sz w:val="16"/>
              </w:rPr>
            </w:pPr>
            <w:r>
              <w:rPr>
                <w:w w:val="85"/>
                <w:sz w:val="16"/>
              </w:rPr>
              <w:t>116.5</w:t>
            </w:r>
          </w:p>
        </w:tc>
        <w:tc>
          <w:tcPr>
            <w:tcW w:w="732" w:type="dxa"/>
          </w:tcPr>
          <w:p>
            <w:pPr>
              <w:pStyle w:val="TableParagraph"/>
              <w:spacing w:before="23"/>
              <w:ind w:right="59"/>
              <w:rPr>
                <w:sz w:val="16"/>
              </w:rPr>
            </w:pPr>
            <w:r>
              <w:rPr>
                <w:w w:val="85"/>
                <w:sz w:val="16"/>
              </w:rPr>
              <w:t>5.5</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732" w:type="dxa"/>
          </w:tcPr>
          <w:p>
            <w:pPr>
              <w:pStyle w:val="TableParagraph"/>
              <w:spacing w:before="23"/>
              <w:ind w:right="59"/>
              <w:rPr>
                <w:sz w:val="16"/>
              </w:rPr>
            </w:pPr>
            <w:r>
              <w:rPr>
                <w:w w:val="85"/>
                <w:sz w:val="16"/>
              </w:rPr>
              <w:t>20.7</w:t>
            </w:r>
          </w:p>
        </w:tc>
        <w:tc>
          <w:tcPr>
            <w:tcW w:w="732" w:type="dxa"/>
          </w:tcPr>
          <w:p>
            <w:pPr>
              <w:pStyle w:val="TableParagraph"/>
              <w:spacing w:before="23"/>
              <w:ind w:right="59"/>
              <w:rPr>
                <w:sz w:val="16"/>
              </w:rPr>
            </w:pPr>
            <w:r>
              <w:rPr>
                <w:w w:val="85"/>
                <w:sz w:val="16"/>
              </w:rPr>
              <w:t>148.9</w:t>
            </w:r>
          </w:p>
        </w:tc>
        <w:tc>
          <w:tcPr>
            <w:tcW w:w="733" w:type="dxa"/>
          </w:tcPr>
          <w:p>
            <w:pPr>
              <w:pStyle w:val="TableParagraph"/>
              <w:spacing w:before="23"/>
              <w:ind w:left="292"/>
              <w:jc w:val="left"/>
              <w:rPr>
                <w:sz w:val="16"/>
              </w:rPr>
            </w:pPr>
            <w:r>
              <w:rPr>
                <w:w w:val="95"/>
                <w:sz w:val="16"/>
              </w:rPr>
              <w:t>137.4</w:t>
            </w:r>
          </w:p>
        </w:tc>
        <w:tc>
          <w:tcPr>
            <w:tcW w:w="732" w:type="dxa"/>
          </w:tcPr>
          <w:p>
            <w:pPr>
              <w:pStyle w:val="TableParagraph"/>
              <w:spacing w:before="23"/>
              <w:ind w:right="59"/>
              <w:rPr>
                <w:sz w:val="16"/>
              </w:rPr>
            </w:pPr>
            <w:r>
              <w:rPr>
                <w:w w:val="85"/>
                <w:sz w:val="16"/>
              </w:rPr>
              <w:t>11.5</w:t>
            </w:r>
          </w:p>
        </w:tc>
        <w:tc>
          <w:tcPr>
            <w:tcW w:w="732" w:type="dxa"/>
          </w:tcPr>
          <w:p>
            <w:pPr>
              <w:pStyle w:val="TableParagraph"/>
              <w:spacing w:before="23"/>
              <w:ind w:right="59"/>
              <w:rPr>
                <w:sz w:val="16"/>
              </w:rPr>
            </w:pPr>
            <w:r>
              <w:rPr>
                <w:w w:val="85"/>
                <w:sz w:val="16"/>
              </w:rPr>
              <w:t>21.3</w:t>
            </w:r>
          </w:p>
        </w:tc>
        <w:tc>
          <w:tcPr>
            <w:tcW w:w="732" w:type="dxa"/>
          </w:tcPr>
          <w:p>
            <w:pPr>
              <w:pStyle w:val="TableParagraph"/>
              <w:spacing w:before="23"/>
              <w:ind w:left="292"/>
              <w:jc w:val="left"/>
              <w:rPr>
                <w:sz w:val="16"/>
              </w:rPr>
            </w:pPr>
            <w:r>
              <w:rPr>
                <w:w w:val="95"/>
                <w:sz w:val="16"/>
              </w:rPr>
              <w:t>170.6</w:t>
            </w:r>
          </w:p>
        </w:tc>
        <w:tc>
          <w:tcPr>
            <w:tcW w:w="732" w:type="dxa"/>
          </w:tcPr>
          <w:p>
            <w:pPr>
              <w:pStyle w:val="TableParagraph"/>
              <w:spacing w:before="23"/>
              <w:ind w:right="59"/>
              <w:rPr>
                <w:sz w:val="16"/>
              </w:rPr>
            </w:pPr>
            <w:r>
              <w:rPr>
                <w:w w:val="85"/>
                <w:sz w:val="16"/>
              </w:rPr>
              <w:t>154.0</w:t>
            </w:r>
          </w:p>
        </w:tc>
        <w:tc>
          <w:tcPr>
            <w:tcW w:w="732" w:type="dxa"/>
          </w:tcPr>
          <w:p>
            <w:pPr>
              <w:pStyle w:val="TableParagraph"/>
              <w:spacing w:before="23"/>
              <w:ind w:right="59"/>
              <w:rPr>
                <w:sz w:val="16"/>
              </w:rPr>
            </w:pPr>
            <w:r>
              <w:rPr>
                <w:w w:val="85"/>
                <w:sz w:val="16"/>
              </w:rPr>
              <w:t>16.6</w:t>
            </w:r>
          </w:p>
        </w:tc>
        <w:tc>
          <w:tcPr>
            <w:tcW w:w="732" w:type="dxa"/>
          </w:tcPr>
          <w:p>
            <w:pPr>
              <w:pStyle w:val="TableParagraph"/>
              <w:spacing w:before="23"/>
              <w:ind w:right="59"/>
              <w:rPr>
                <w:sz w:val="16"/>
              </w:rPr>
            </w:pPr>
            <w:r>
              <w:rPr>
                <w:w w:val="85"/>
                <w:sz w:val="16"/>
              </w:rPr>
              <w:t>20.0</w:t>
            </w:r>
          </w:p>
        </w:tc>
        <w:tc>
          <w:tcPr>
            <w:tcW w:w="733" w:type="dxa"/>
          </w:tcPr>
          <w:p>
            <w:pPr>
              <w:pStyle w:val="TableParagraph"/>
              <w:spacing w:before="23"/>
              <w:ind w:left="293"/>
              <w:jc w:val="left"/>
              <w:rPr>
                <w:sz w:val="16"/>
              </w:rPr>
            </w:pPr>
            <w:r>
              <w:rPr>
                <w:w w:val="95"/>
                <w:sz w:val="16"/>
              </w:rPr>
              <w:t>125.9</w:t>
            </w:r>
          </w:p>
        </w:tc>
        <w:tc>
          <w:tcPr>
            <w:tcW w:w="732" w:type="dxa"/>
          </w:tcPr>
          <w:p>
            <w:pPr>
              <w:pStyle w:val="TableParagraph"/>
              <w:spacing w:before="23"/>
              <w:ind w:right="59"/>
              <w:rPr>
                <w:sz w:val="16"/>
              </w:rPr>
            </w:pPr>
            <w:r>
              <w:rPr>
                <w:w w:val="85"/>
                <w:sz w:val="16"/>
              </w:rPr>
              <w:t>119.9</w:t>
            </w:r>
          </w:p>
        </w:tc>
        <w:tc>
          <w:tcPr>
            <w:tcW w:w="732" w:type="dxa"/>
          </w:tcPr>
          <w:p>
            <w:pPr>
              <w:pStyle w:val="TableParagraph"/>
              <w:spacing w:before="23"/>
              <w:ind w:right="59"/>
              <w:rPr>
                <w:sz w:val="16"/>
              </w:rPr>
            </w:pPr>
            <w:r>
              <w:rPr>
                <w:w w:val="85"/>
                <w:sz w:val="16"/>
              </w:rPr>
              <w:t>6.0</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732" w:type="dxa"/>
          </w:tcPr>
          <w:p>
            <w:pPr>
              <w:pStyle w:val="TableParagraph"/>
              <w:spacing w:before="23"/>
              <w:ind w:right="59"/>
              <w:rPr>
                <w:sz w:val="16"/>
              </w:rPr>
            </w:pPr>
            <w:r>
              <w:rPr>
                <w:w w:val="85"/>
                <w:sz w:val="16"/>
              </w:rPr>
              <w:t>20.1</w:t>
            </w:r>
          </w:p>
        </w:tc>
        <w:tc>
          <w:tcPr>
            <w:tcW w:w="732" w:type="dxa"/>
          </w:tcPr>
          <w:p>
            <w:pPr>
              <w:pStyle w:val="TableParagraph"/>
              <w:spacing w:before="23"/>
              <w:ind w:right="59"/>
              <w:rPr>
                <w:sz w:val="16"/>
              </w:rPr>
            </w:pPr>
            <w:r>
              <w:rPr>
                <w:w w:val="85"/>
                <w:sz w:val="16"/>
              </w:rPr>
              <w:t>144.1</w:t>
            </w:r>
          </w:p>
        </w:tc>
        <w:tc>
          <w:tcPr>
            <w:tcW w:w="733" w:type="dxa"/>
          </w:tcPr>
          <w:p>
            <w:pPr>
              <w:pStyle w:val="TableParagraph"/>
              <w:spacing w:before="23"/>
              <w:ind w:left="292"/>
              <w:jc w:val="left"/>
              <w:rPr>
                <w:sz w:val="16"/>
              </w:rPr>
            </w:pPr>
            <w:r>
              <w:rPr>
                <w:w w:val="95"/>
                <w:sz w:val="16"/>
              </w:rPr>
              <w:t>132.7</w:t>
            </w:r>
          </w:p>
        </w:tc>
        <w:tc>
          <w:tcPr>
            <w:tcW w:w="732" w:type="dxa"/>
          </w:tcPr>
          <w:p>
            <w:pPr>
              <w:pStyle w:val="TableParagraph"/>
              <w:spacing w:before="23"/>
              <w:ind w:right="59"/>
              <w:rPr>
                <w:sz w:val="16"/>
              </w:rPr>
            </w:pPr>
            <w:r>
              <w:rPr>
                <w:w w:val="85"/>
                <w:sz w:val="16"/>
              </w:rPr>
              <w:t>11.4</w:t>
            </w:r>
          </w:p>
        </w:tc>
        <w:tc>
          <w:tcPr>
            <w:tcW w:w="732" w:type="dxa"/>
          </w:tcPr>
          <w:p>
            <w:pPr>
              <w:pStyle w:val="TableParagraph"/>
              <w:spacing w:before="23"/>
              <w:ind w:right="59"/>
              <w:rPr>
                <w:sz w:val="16"/>
              </w:rPr>
            </w:pPr>
            <w:r>
              <w:rPr>
                <w:w w:val="85"/>
                <w:sz w:val="16"/>
              </w:rPr>
              <w:t>21.1</w:t>
            </w:r>
          </w:p>
        </w:tc>
        <w:tc>
          <w:tcPr>
            <w:tcW w:w="732" w:type="dxa"/>
          </w:tcPr>
          <w:p>
            <w:pPr>
              <w:pStyle w:val="TableParagraph"/>
              <w:spacing w:before="23"/>
              <w:ind w:left="292"/>
              <w:jc w:val="left"/>
              <w:rPr>
                <w:sz w:val="16"/>
              </w:rPr>
            </w:pPr>
            <w:r>
              <w:rPr>
                <w:w w:val="95"/>
                <w:sz w:val="16"/>
              </w:rPr>
              <w:t>168.2</w:t>
            </w:r>
          </w:p>
        </w:tc>
        <w:tc>
          <w:tcPr>
            <w:tcW w:w="732" w:type="dxa"/>
          </w:tcPr>
          <w:p>
            <w:pPr>
              <w:pStyle w:val="TableParagraph"/>
              <w:spacing w:before="23"/>
              <w:ind w:right="59"/>
              <w:rPr>
                <w:sz w:val="16"/>
              </w:rPr>
            </w:pPr>
            <w:r>
              <w:rPr>
                <w:w w:val="85"/>
                <w:sz w:val="16"/>
              </w:rPr>
              <w:t>152.0</w:t>
            </w:r>
          </w:p>
        </w:tc>
        <w:tc>
          <w:tcPr>
            <w:tcW w:w="732" w:type="dxa"/>
          </w:tcPr>
          <w:p>
            <w:pPr>
              <w:pStyle w:val="TableParagraph"/>
              <w:spacing w:before="23"/>
              <w:ind w:right="59"/>
              <w:rPr>
                <w:sz w:val="16"/>
              </w:rPr>
            </w:pPr>
            <w:r>
              <w:rPr>
                <w:w w:val="85"/>
                <w:sz w:val="16"/>
              </w:rPr>
              <w:t>16.2</w:t>
            </w:r>
          </w:p>
        </w:tc>
        <w:tc>
          <w:tcPr>
            <w:tcW w:w="732" w:type="dxa"/>
          </w:tcPr>
          <w:p>
            <w:pPr>
              <w:pStyle w:val="TableParagraph"/>
              <w:spacing w:before="23"/>
              <w:ind w:right="59"/>
              <w:rPr>
                <w:sz w:val="16"/>
              </w:rPr>
            </w:pPr>
            <w:r>
              <w:rPr>
                <w:w w:val="85"/>
                <w:sz w:val="16"/>
              </w:rPr>
              <w:t>19.1</w:t>
            </w:r>
          </w:p>
        </w:tc>
        <w:tc>
          <w:tcPr>
            <w:tcW w:w="733" w:type="dxa"/>
          </w:tcPr>
          <w:p>
            <w:pPr>
              <w:pStyle w:val="TableParagraph"/>
              <w:spacing w:before="23"/>
              <w:ind w:left="293"/>
              <w:jc w:val="left"/>
              <w:rPr>
                <w:sz w:val="16"/>
              </w:rPr>
            </w:pPr>
            <w:r>
              <w:rPr>
                <w:w w:val="95"/>
                <w:sz w:val="16"/>
              </w:rPr>
              <w:t>118.6</w:t>
            </w:r>
          </w:p>
        </w:tc>
        <w:tc>
          <w:tcPr>
            <w:tcW w:w="732" w:type="dxa"/>
          </w:tcPr>
          <w:p>
            <w:pPr>
              <w:pStyle w:val="TableParagraph"/>
              <w:spacing w:before="23"/>
              <w:ind w:right="59"/>
              <w:rPr>
                <w:sz w:val="16"/>
              </w:rPr>
            </w:pPr>
            <w:r>
              <w:rPr>
                <w:w w:val="85"/>
                <w:sz w:val="16"/>
              </w:rPr>
              <w:t>112.3</w:t>
            </w:r>
          </w:p>
        </w:tc>
        <w:tc>
          <w:tcPr>
            <w:tcW w:w="732" w:type="dxa"/>
          </w:tcPr>
          <w:p>
            <w:pPr>
              <w:pStyle w:val="TableParagraph"/>
              <w:spacing w:before="23"/>
              <w:ind w:right="59"/>
              <w:rPr>
                <w:sz w:val="16"/>
              </w:rPr>
            </w:pPr>
            <w:r>
              <w:rPr>
                <w:w w:val="85"/>
                <w:sz w:val="16"/>
              </w:rPr>
              <w:t>6.3</w:t>
            </w:r>
          </w:p>
        </w:tc>
      </w:tr>
    </w:tbl>
    <w:p>
      <w:pPr>
        <w:spacing w:after="0"/>
        <w:rPr>
          <w:sz w:val="16"/>
        </w:rPr>
        <w:sectPr>
          <w:headerReference w:type="default" r:id="rId57"/>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7"/>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調査産業計</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26" w:lineRule="exact" w:before="105"/>
              <w:ind w:left="117"/>
              <w:jc w:val="left"/>
              <w:rPr>
                <w:sz w:val="18"/>
              </w:rPr>
            </w:pPr>
            <w:r>
              <w:rPr>
                <w:sz w:val="18"/>
              </w:rPr>
              <w:t>労働者数</w:t>
            </w:r>
          </w:p>
        </w:tc>
        <w:tc>
          <w:tcPr>
            <w:tcW w:w="2856" w:type="dxa"/>
            <w:gridSpan w:val="3"/>
            <w:tcBorders>
              <w:bottom w:val="nil"/>
            </w:tcBorders>
          </w:tcPr>
          <w:p>
            <w:pPr>
              <w:pStyle w:val="TableParagraph"/>
              <w:spacing w:line="126" w:lineRule="exact" w:before="105"/>
              <w:ind w:left="119"/>
              <w:jc w:val="left"/>
              <w:rPr>
                <w:sz w:val="18"/>
              </w:rPr>
            </w:pPr>
            <w:r>
              <w:rPr>
                <w:sz w:val="18"/>
              </w:rPr>
              <w:t>労働者数</w:t>
            </w:r>
          </w:p>
        </w:tc>
        <w:tc>
          <w:tcPr>
            <w:tcW w:w="2857" w:type="dxa"/>
            <w:gridSpan w:val="3"/>
            <w:tcBorders>
              <w:bottom w:val="nil"/>
            </w:tcBorders>
          </w:tcPr>
          <w:p>
            <w:pPr>
              <w:pStyle w:val="TableParagraph"/>
              <w:spacing w:line="126" w:lineRule="exact" w:before="105"/>
              <w:ind w:left="122"/>
              <w:jc w:val="left"/>
              <w:rPr>
                <w:sz w:val="18"/>
              </w:rPr>
            </w:pPr>
            <w:r>
              <w:rPr>
                <w:sz w:val="18"/>
              </w:rPr>
              <w:t>労働者数</w:t>
            </w:r>
          </w:p>
        </w:tc>
      </w:tr>
      <w:tr>
        <w:trPr>
          <w:trHeight w:val="414" w:hRule="atLeast"/>
        </w:trPr>
        <w:tc>
          <w:tcPr>
            <w:tcW w:w="857" w:type="dxa"/>
            <w:vMerge/>
            <w:tcBorders>
              <w:top w:val="nil"/>
            </w:tcBorders>
          </w:tcPr>
          <w:p>
            <w:pPr>
              <w:rPr>
                <w:sz w:val="2"/>
                <w:szCs w:val="2"/>
              </w:rPr>
            </w:pPr>
          </w:p>
        </w:tc>
        <w:tc>
          <w:tcPr>
            <w:tcW w:w="952" w:type="dxa"/>
            <w:tcBorders>
              <w:top w:val="nil"/>
            </w:tcBorders>
          </w:tcPr>
          <w:p>
            <w:pPr>
              <w:pStyle w:val="TableParagraph"/>
              <w:spacing w:before="37"/>
              <w:ind w:left="388"/>
              <w:jc w:val="left"/>
              <w:rPr>
                <w:sz w:val="18"/>
              </w:rPr>
            </w:pPr>
            <w:r>
              <w:rPr>
                <w:sz w:val="18"/>
              </w:rPr>
              <w:t>計</w:t>
            </w:r>
          </w:p>
        </w:tc>
        <w:tc>
          <w:tcPr>
            <w:tcW w:w="953" w:type="dxa"/>
          </w:tcPr>
          <w:p>
            <w:pPr>
              <w:pStyle w:val="TableParagraph"/>
              <w:spacing w:line="204" w:lineRule="exact" w:before="7"/>
              <w:ind w:left="123" w:right="33" w:hanging="22"/>
              <w:jc w:val="left"/>
              <w:rPr>
                <w:sz w:val="18"/>
              </w:rPr>
            </w:pPr>
            <w:r>
              <w:rPr>
                <w:w w:val="85"/>
                <w:sz w:val="18"/>
              </w:rPr>
              <w:t>パートタイ</w:t>
            </w:r>
            <w:r>
              <w:rPr>
                <w:sz w:val="18"/>
              </w:rPr>
              <w:t>ム労働者</w:t>
            </w:r>
          </w:p>
        </w:tc>
        <w:tc>
          <w:tcPr>
            <w:tcW w:w="952" w:type="dxa"/>
          </w:tcPr>
          <w:p>
            <w:pPr>
              <w:pStyle w:val="TableParagraph"/>
              <w:spacing w:before="81"/>
              <w:ind w:right="36"/>
              <w:rPr>
                <w:sz w:val="18"/>
              </w:rPr>
            </w:pPr>
            <w:r>
              <w:rPr>
                <w:w w:val="90"/>
                <w:sz w:val="18"/>
              </w:rPr>
              <w:t>パート比率</w:t>
            </w:r>
          </w:p>
        </w:tc>
        <w:tc>
          <w:tcPr>
            <w:tcW w:w="952" w:type="dxa"/>
            <w:tcBorders>
              <w:top w:val="nil"/>
            </w:tcBorders>
          </w:tcPr>
          <w:p>
            <w:pPr>
              <w:pStyle w:val="TableParagraph"/>
              <w:spacing w:before="37"/>
              <w:ind w:left="29"/>
              <w:jc w:val="center"/>
              <w:rPr>
                <w:sz w:val="18"/>
              </w:rPr>
            </w:pPr>
            <w:r>
              <w:rPr>
                <w:sz w:val="18"/>
              </w:rPr>
              <w:t>男</w:t>
            </w:r>
          </w:p>
        </w:tc>
        <w:tc>
          <w:tcPr>
            <w:tcW w:w="952" w:type="dxa"/>
          </w:tcPr>
          <w:p>
            <w:pPr>
              <w:pStyle w:val="TableParagraph"/>
              <w:spacing w:line="204" w:lineRule="exact" w:before="7"/>
              <w:ind w:left="125" w:right="32" w:hanging="22"/>
              <w:jc w:val="left"/>
              <w:rPr>
                <w:sz w:val="18"/>
              </w:rPr>
            </w:pPr>
            <w:r>
              <w:rPr>
                <w:w w:val="85"/>
                <w:sz w:val="18"/>
              </w:rPr>
              <w:t>パートタイ</w:t>
            </w:r>
            <w:r>
              <w:rPr>
                <w:sz w:val="18"/>
              </w:rPr>
              <w:t>ム労働者</w:t>
            </w:r>
          </w:p>
        </w:tc>
        <w:tc>
          <w:tcPr>
            <w:tcW w:w="952" w:type="dxa"/>
          </w:tcPr>
          <w:p>
            <w:pPr>
              <w:pStyle w:val="TableParagraph"/>
              <w:spacing w:before="81"/>
              <w:ind w:left="66"/>
              <w:jc w:val="left"/>
              <w:rPr>
                <w:sz w:val="18"/>
              </w:rPr>
            </w:pPr>
            <w:r>
              <w:rPr>
                <w:w w:val="90"/>
                <w:sz w:val="18"/>
              </w:rPr>
              <w:t>パート比率</w:t>
            </w:r>
          </w:p>
        </w:tc>
        <w:tc>
          <w:tcPr>
            <w:tcW w:w="952" w:type="dxa"/>
            <w:tcBorders>
              <w:top w:val="nil"/>
            </w:tcBorders>
          </w:tcPr>
          <w:p>
            <w:pPr>
              <w:pStyle w:val="TableParagraph"/>
              <w:spacing w:before="37"/>
              <w:ind w:left="35"/>
              <w:jc w:val="center"/>
              <w:rPr>
                <w:sz w:val="18"/>
              </w:rPr>
            </w:pPr>
            <w:r>
              <w:rPr>
                <w:sz w:val="18"/>
              </w:rPr>
              <w:t>女</w:t>
            </w:r>
          </w:p>
        </w:tc>
        <w:tc>
          <w:tcPr>
            <w:tcW w:w="953" w:type="dxa"/>
          </w:tcPr>
          <w:p>
            <w:pPr>
              <w:pStyle w:val="TableParagraph"/>
              <w:spacing w:line="204" w:lineRule="exact" w:before="7"/>
              <w:ind w:left="128" w:right="31" w:hanging="22"/>
              <w:jc w:val="left"/>
              <w:rPr>
                <w:sz w:val="18"/>
              </w:rPr>
            </w:pPr>
            <w:r>
              <w:rPr>
                <w:w w:val="85"/>
                <w:sz w:val="18"/>
              </w:rPr>
              <w:t>パートタイ</w:t>
            </w:r>
            <w:r>
              <w:rPr>
                <w:sz w:val="18"/>
              </w:rPr>
              <w:t>ム労働者</w:t>
            </w:r>
          </w:p>
        </w:tc>
        <w:tc>
          <w:tcPr>
            <w:tcW w:w="952" w:type="dxa"/>
          </w:tcPr>
          <w:p>
            <w:pPr>
              <w:pStyle w:val="TableParagraph"/>
              <w:spacing w:before="81"/>
              <w:ind w:right="31"/>
              <w:rPr>
                <w:sz w:val="18"/>
              </w:rPr>
            </w:pPr>
            <w:r>
              <w:rPr>
                <w:w w:val="90"/>
                <w:sz w:val="18"/>
              </w:rPr>
              <w:t>パート比率</w:t>
            </w:r>
          </w:p>
        </w:tc>
      </w:tr>
      <w:tr>
        <w:trPr>
          <w:trHeight w:val="250" w:hRule="atLeast"/>
        </w:trPr>
        <w:tc>
          <w:tcPr>
            <w:tcW w:w="857" w:type="dxa"/>
          </w:tcPr>
          <w:p>
            <w:pPr>
              <w:pStyle w:val="TableParagraph"/>
              <w:spacing w:before="15"/>
              <w:ind w:left="56" w:right="19"/>
              <w:jc w:val="center"/>
              <w:rPr>
                <w:sz w:val="16"/>
              </w:rPr>
            </w:pPr>
            <w:r>
              <w:rPr>
                <w:w w:val="80"/>
                <w:sz w:val="16"/>
              </w:rPr>
              <w:t>（</w:t>
            </w:r>
            <w:r>
              <w:rPr>
                <w:w w:val="85"/>
                <w:sz w:val="16"/>
              </w:rPr>
              <w:t>年平均）</w:t>
            </w:r>
          </w:p>
        </w:tc>
        <w:tc>
          <w:tcPr>
            <w:tcW w:w="952" w:type="dxa"/>
          </w:tcPr>
          <w:p>
            <w:pPr>
              <w:pStyle w:val="TableParagraph"/>
              <w:spacing w:before="15"/>
              <w:ind w:right="8"/>
              <w:rPr>
                <w:sz w:val="16"/>
              </w:rPr>
            </w:pPr>
            <w:r>
              <w:rPr>
                <w:w w:val="100"/>
                <w:sz w:val="16"/>
              </w:rPr>
              <w:t>人</w:t>
            </w:r>
          </w:p>
        </w:tc>
        <w:tc>
          <w:tcPr>
            <w:tcW w:w="953" w:type="dxa"/>
          </w:tcPr>
          <w:p>
            <w:pPr>
              <w:pStyle w:val="TableParagraph"/>
              <w:spacing w:before="15"/>
              <w:ind w:right="8"/>
              <w:rPr>
                <w:sz w:val="16"/>
              </w:rPr>
            </w:pPr>
            <w:r>
              <w:rPr>
                <w:w w:val="100"/>
                <w:sz w:val="16"/>
              </w:rPr>
              <w:t>人</w:t>
            </w:r>
          </w:p>
        </w:tc>
        <w:tc>
          <w:tcPr>
            <w:tcW w:w="952" w:type="dxa"/>
          </w:tcPr>
          <w:p>
            <w:pPr>
              <w:pStyle w:val="TableParagraph"/>
              <w:spacing w:before="15"/>
              <w:ind w:right="7"/>
              <w:rPr>
                <w:sz w:val="16"/>
              </w:rPr>
            </w:pPr>
            <w:r>
              <w:rPr>
                <w:w w:val="100"/>
                <w:sz w:val="16"/>
              </w:rPr>
              <w:t>％</w:t>
            </w:r>
          </w:p>
        </w:tc>
        <w:tc>
          <w:tcPr>
            <w:tcW w:w="952" w:type="dxa"/>
          </w:tcPr>
          <w:p>
            <w:pPr>
              <w:pStyle w:val="TableParagraph"/>
              <w:spacing w:before="15"/>
              <w:ind w:right="6"/>
              <w:rPr>
                <w:sz w:val="16"/>
              </w:rPr>
            </w:pPr>
            <w:r>
              <w:rPr>
                <w:w w:val="100"/>
                <w:sz w:val="16"/>
              </w:rPr>
              <w:t>人</w:t>
            </w:r>
          </w:p>
        </w:tc>
        <w:tc>
          <w:tcPr>
            <w:tcW w:w="952" w:type="dxa"/>
          </w:tcPr>
          <w:p>
            <w:pPr>
              <w:pStyle w:val="TableParagraph"/>
              <w:spacing w:before="15"/>
              <w:ind w:right="5"/>
              <w:rPr>
                <w:sz w:val="16"/>
              </w:rPr>
            </w:pPr>
            <w:r>
              <w:rPr>
                <w:w w:val="100"/>
                <w:sz w:val="16"/>
              </w:rPr>
              <w:t>人</w:t>
            </w:r>
          </w:p>
        </w:tc>
        <w:tc>
          <w:tcPr>
            <w:tcW w:w="952" w:type="dxa"/>
          </w:tcPr>
          <w:p>
            <w:pPr>
              <w:pStyle w:val="TableParagraph"/>
              <w:spacing w:before="15"/>
              <w:ind w:right="4"/>
              <w:rPr>
                <w:sz w:val="16"/>
              </w:rPr>
            </w:pPr>
            <w:r>
              <w:rPr>
                <w:w w:val="100"/>
                <w:sz w:val="16"/>
              </w:rPr>
              <w:t>％</w:t>
            </w:r>
          </w:p>
        </w:tc>
        <w:tc>
          <w:tcPr>
            <w:tcW w:w="952" w:type="dxa"/>
          </w:tcPr>
          <w:p>
            <w:pPr>
              <w:pStyle w:val="TableParagraph"/>
              <w:spacing w:before="15"/>
              <w:ind w:right="3"/>
              <w:rPr>
                <w:sz w:val="16"/>
              </w:rPr>
            </w:pPr>
            <w:r>
              <w:rPr>
                <w:w w:val="100"/>
                <w:sz w:val="16"/>
              </w:rPr>
              <w:t>人</w:t>
            </w:r>
          </w:p>
        </w:tc>
        <w:tc>
          <w:tcPr>
            <w:tcW w:w="953" w:type="dxa"/>
          </w:tcPr>
          <w:p>
            <w:pPr>
              <w:pStyle w:val="TableParagraph"/>
              <w:spacing w:before="15"/>
              <w:ind w:right="3"/>
              <w:rPr>
                <w:sz w:val="16"/>
              </w:rPr>
            </w:pPr>
            <w:r>
              <w:rPr>
                <w:w w:val="100"/>
                <w:sz w:val="16"/>
              </w:rPr>
              <w:t>人</w:t>
            </w:r>
          </w:p>
        </w:tc>
        <w:tc>
          <w:tcPr>
            <w:tcW w:w="952" w:type="dxa"/>
          </w:tcPr>
          <w:p>
            <w:pPr>
              <w:pStyle w:val="TableParagraph"/>
              <w:spacing w:before="15"/>
              <w:ind w:right="2"/>
              <w:rPr>
                <w:sz w:val="16"/>
              </w:rPr>
            </w:pPr>
            <w:r>
              <w:rPr>
                <w:w w:val="100"/>
                <w:sz w:val="16"/>
              </w:rPr>
              <w:t>％</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952" w:type="dxa"/>
          </w:tcPr>
          <w:p>
            <w:pPr>
              <w:pStyle w:val="TableParagraph"/>
              <w:ind w:left="350"/>
              <w:jc w:val="left"/>
              <w:rPr>
                <w:sz w:val="16"/>
              </w:rPr>
            </w:pPr>
            <w:r>
              <w:rPr>
                <w:w w:val="95"/>
                <w:sz w:val="16"/>
              </w:rPr>
              <w:t>219,994</w:t>
            </w:r>
          </w:p>
        </w:tc>
        <w:tc>
          <w:tcPr>
            <w:tcW w:w="953" w:type="dxa"/>
          </w:tcPr>
          <w:p>
            <w:pPr>
              <w:pStyle w:val="TableParagraph"/>
              <w:ind w:right="58"/>
              <w:rPr>
                <w:sz w:val="16"/>
              </w:rPr>
            </w:pPr>
            <w:r>
              <w:rPr>
                <w:w w:val="85"/>
                <w:sz w:val="16"/>
              </w:rPr>
              <w:t>54,502</w:t>
            </w:r>
          </w:p>
        </w:tc>
        <w:tc>
          <w:tcPr>
            <w:tcW w:w="952" w:type="dxa"/>
          </w:tcPr>
          <w:p>
            <w:pPr>
              <w:pStyle w:val="TableParagraph"/>
              <w:ind w:right="57"/>
              <w:rPr>
                <w:sz w:val="16"/>
              </w:rPr>
            </w:pPr>
            <w:r>
              <w:rPr>
                <w:w w:val="85"/>
                <w:sz w:val="16"/>
              </w:rPr>
              <w:t>24.8</w:t>
            </w:r>
          </w:p>
        </w:tc>
        <w:tc>
          <w:tcPr>
            <w:tcW w:w="952" w:type="dxa"/>
          </w:tcPr>
          <w:p>
            <w:pPr>
              <w:pStyle w:val="TableParagraph"/>
              <w:ind w:right="56"/>
              <w:rPr>
                <w:sz w:val="16"/>
              </w:rPr>
            </w:pPr>
            <w:r>
              <w:rPr>
                <w:w w:val="85"/>
                <w:sz w:val="16"/>
              </w:rPr>
              <w:t>112,671</w:t>
            </w:r>
          </w:p>
        </w:tc>
        <w:tc>
          <w:tcPr>
            <w:tcW w:w="952" w:type="dxa"/>
          </w:tcPr>
          <w:p>
            <w:pPr>
              <w:pStyle w:val="TableParagraph"/>
              <w:ind w:right="55"/>
              <w:rPr>
                <w:sz w:val="16"/>
              </w:rPr>
            </w:pPr>
            <w:r>
              <w:rPr>
                <w:w w:val="85"/>
                <w:sz w:val="16"/>
              </w:rPr>
              <w:t>11,512</w:t>
            </w:r>
          </w:p>
        </w:tc>
        <w:tc>
          <w:tcPr>
            <w:tcW w:w="952" w:type="dxa"/>
          </w:tcPr>
          <w:p>
            <w:pPr>
              <w:pStyle w:val="TableParagraph"/>
              <w:ind w:right="54"/>
              <w:rPr>
                <w:sz w:val="16"/>
              </w:rPr>
            </w:pPr>
            <w:r>
              <w:rPr>
                <w:w w:val="85"/>
                <w:sz w:val="16"/>
              </w:rPr>
              <w:t>10.2</w:t>
            </w:r>
          </w:p>
        </w:tc>
        <w:tc>
          <w:tcPr>
            <w:tcW w:w="952" w:type="dxa"/>
          </w:tcPr>
          <w:p>
            <w:pPr>
              <w:pStyle w:val="TableParagraph"/>
              <w:ind w:right="54"/>
              <w:rPr>
                <w:sz w:val="16"/>
              </w:rPr>
            </w:pPr>
            <w:r>
              <w:rPr>
                <w:w w:val="85"/>
                <w:sz w:val="16"/>
              </w:rPr>
              <w:t>107,324</w:t>
            </w:r>
          </w:p>
        </w:tc>
        <w:tc>
          <w:tcPr>
            <w:tcW w:w="953" w:type="dxa"/>
          </w:tcPr>
          <w:p>
            <w:pPr>
              <w:pStyle w:val="TableParagraph"/>
              <w:ind w:right="53"/>
              <w:rPr>
                <w:sz w:val="16"/>
              </w:rPr>
            </w:pPr>
            <w:r>
              <w:rPr>
                <w:w w:val="85"/>
                <w:sz w:val="16"/>
              </w:rPr>
              <w:t>42,990</w:t>
            </w:r>
          </w:p>
        </w:tc>
        <w:tc>
          <w:tcPr>
            <w:tcW w:w="952" w:type="dxa"/>
          </w:tcPr>
          <w:p>
            <w:pPr>
              <w:pStyle w:val="TableParagraph"/>
              <w:ind w:right="52"/>
              <w:rPr>
                <w:sz w:val="16"/>
              </w:rPr>
            </w:pPr>
            <w:r>
              <w:rPr>
                <w:w w:val="85"/>
                <w:sz w:val="16"/>
              </w:rPr>
              <w:t>40.1</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952" w:type="dxa"/>
          </w:tcPr>
          <w:p>
            <w:pPr>
              <w:pStyle w:val="TableParagraph"/>
              <w:ind w:left="350"/>
              <w:jc w:val="left"/>
              <w:rPr>
                <w:sz w:val="16"/>
              </w:rPr>
            </w:pPr>
            <w:r>
              <w:rPr>
                <w:w w:val="95"/>
                <w:sz w:val="16"/>
              </w:rPr>
              <w:t>216,586</w:t>
            </w:r>
          </w:p>
        </w:tc>
        <w:tc>
          <w:tcPr>
            <w:tcW w:w="953" w:type="dxa"/>
          </w:tcPr>
          <w:p>
            <w:pPr>
              <w:pStyle w:val="TableParagraph"/>
              <w:ind w:right="58"/>
              <w:rPr>
                <w:sz w:val="16"/>
              </w:rPr>
            </w:pPr>
            <w:r>
              <w:rPr>
                <w:w w:val="85"/>
                <w:sz w:val="16"/>
              </w:rPr>
              <w:t>54,036</w:t>
            </w:r>
          </w:p>
        </w:tc>
        <w:tc>
          <w:tcPr>
            <w:tcW w:w="952" w:type="dxa"/>
          </w:tcPr>
          <w:p>
            <w:pPr>
              <w:pStyle w:val="TableParagraph"/>
              <w:ind w:right="57"/>
              <w:rPr>
                <w:sz w:val="16"/>
              </w:rPr>
            </w:pPr>
            <w:r>
              <w:rPr>
                <w:w w:val="85"/>
                <w:sz w:val="16"/>
              </w:rPr>
              <w:t>24.9</w:t>
            </w:r>
          </w:p>
        </w:tc>
        <w:tc>
          <w:tcPr>
            <w:tcW w:w="952" w:type="dxa"/>
          </w:tcPr>
          <w:p>
            <w:pPr>
              <w:pStyle w:val="TableParagraph"/>
              <w:ind w:right="56"/>
              <w:rPr>
                <w:sz w:val="16"/>
              </w:rPr>
            </w:pPr>
            <w:r>
              <w:rPr>
                <w:w w:val="85"/>
                <w:sz w:val="16"/>
              </w:rPr>
              <w:t>111,836</w:t>
            </w:r>
          </w:p>
        </w:tc>
        <w:tc>
          <w:tcPr>
            <w:tcW w:w="952" w:type="dxa"/>
          </w:tcPr>
          <w:p>
            <w:pPr>
              <w:pStyle w:val="TableParagraph"/>
              <w:ind w:right="55"/>
              <w:rPr>
                <w:sz w:val="16"/>
              </w:rPr>
            </w:pPr>
            <w:r>
              <w:rPr>
                <w:w w:val="85"/>
                <w:sz w:val="16"/>
              </w:rPr>
              <w:t>12,257</w:t>
            </w:r>
          </w:p>
        </w:tc>
        <w:tc>
          <w:tcPr>
            <w:tcW w:w="952" w:type="dxa"/>
          </w:tcPr>
          <w:p>
            <w:pPr>
              <w:pStyle w:val="TableParagraph"/>
              <w:ind w:right="54"/>
              <w:rPr>
                <w:sz w:val="16"/>
              </w:rPr>
            </w:pPr>
            <w:r>
              <w:rPr>
                <w:w w:val="85"/>
                <w:sz w:val="16"/>
              </w:rPr>
              <w:t>11.0</w:t>
            </w:r>
          </w:p>
        </w:tc>
        <w:tc>
          <w:tcPr>
            <w:tcW w:w="952" w:type="dxa"/>
          </w:tcPr>
          <w:p>
            <w:pPr>
              <w:pStyle w:val="TableParagraph"/>
              <w:ind w:right="54"/>
              <w:rPr>
                <w:sz w:val="16"/>
              </w:rPr>
            </w:pPr>
            <w:r>
              <w:rPr>
                <w:w w:val="85"/>
                <w:sz w:val="16"/>
              </w:rPr>
              <w:t>104,752</w:t>
            </w:r>
          </w:p>
        </w:tc>
        <w:tc>
          <w:tcPr>
            <w:tcW w:w="953" w:type="dxa"/>
          </w:tcPr>
          <w:p>
            <w:pPr>
              <w:pStyle w:val="TableParagraph"/>
              <w:ind w:right="53"/>
              <w:rPr>
                <w:sz w:val="16"/>
              </w:rPr>
            </w:pPr>
            <w:r>
              <w:rPr>
                <w:w w:val="85"/>
                <w:sz w:val="16"/>
              </w:rPr>
              <w:t>41,779</w:t>
            </w:r>
          </w:p>
        </w:tc>
        <w:tc>
          <w:tcPr>
            <w:tcW w:w="952" w:type="dxa"/>
          </w:tcPr>
          <w:p>
            <w:pPr>
              <w:pStyle w:val="TableParagraph"/>
              <w:ind w:right="52"/>
              <w:rPr>
                <w:sz w:val="16"/>
              </w:rPr>
            </w:pPr>
            <w:r>
              <w:rPr>
                <w:w w:val="85"/>
                <w:sz w:val="16"/>
              </w:rPr>
              <w:t>39.9</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left="350"/>
              <w:jc w:val="left"/>
              <w:rPr>
                <w:sz w:val="16"/>
              </w:rPr>
            </w:pPr>
            <w:r>
              <w:rPr>
                <w:w w:val="95"/>
                <w:sz w:val="16"/>
              </w:rPr>
              <w:t>212,897</w:t>
            </w:r>
          </w:p>
        </w:tc>
        <w:tc>
          <w:tcPr>
            <w:tcW w:w="953" w:type="dxa"/>
          </w:tcPr>
          <w:p>
            <w:pPr>
              <w:pStyle w:val="TableParagraph"/>
              <w:ind w:right="58"/>
              <w:rPr>
                <w:sz w:val="16"/>
              </w:rPr>
            </w:pPr>
            <w:r>
              <w:rPr>
                <w:w w:val="85"/>
                <w:sz w:val="16"/>
              </w:rPr>
              <w:t>55,179</w:t>
            </w:r>
          </w:p>
        </w:tc>
        <w:tc>
          <w:tcPr>
            <w:tcW w:w="952" w:type="dxa"/>
          </w:tcPr>
          <w:p>
            <w:pPr>
              <w:pStyle w:val="TableParagraph"/>
              <w:ind w:right="57"/>
              <w:rPr>
                <w:sz w:val="16"/>
              </w:rPr>
            </w:pPr>
            <w:r>
              <w:rPr>
                <w:w w:val="85"/>
                <w:sz w:val="16"/>
              </w:rPr>
              <w:t>25.9</w:t>
            </w:r>
          </w:p>
        </w:tc>
        <w:tc>
          <w:tcPr>
            <w:tcW w:w="952" w:type="dxa"/>
          </w:tcPr>
          <w:p>
            <w:pPr>
              <w:pStyle w:val="TableParagraph"/>
              <w:ind w:right="56"/>
              <w:rPr>
                <w:sz w:val="16"/>
              </w:rPr>
            </w:pPr>
            <w:r>
              <w:rPr>
                <w:w w:val="85"/>
                <w:sz w:val="16"/>
              </w:rPr>
              <w:t>109,464</w:t>
            </w:r>
          </w:p>
        </w:tc>
        <w:tc>
          <w:tcPr>
            <w:tcW w:w="952" w:type="dxa"/>
          </w:tcPr>
          <w:p>
            <w:pPr>
              <w:pStyle w:val="TableParagraph"/>
              <w:ind w:right="55"/>
              <w:rPr>
                <w:sz w:val="16"/>
              </w:rPr>
            </w:pPr>
            <w:r>
              <w:rPr>
                <w:w w:val="85"/>
                <w:sz w:val="16"/>
              </w:rPr>
              <w:t>12,474</w:t>
            </w:r>
          </w:p>
        </w:tc>
        <w:tc>
          <w:tcPr>
            <w:tcW w:w="952" w:type="dxa"/>
          </w:tcPr>
          <w:p>
            <w:pPr>
              <w:pStyle w:val="TableParagraph"/>
              <w:ind w:right="54"/>
              <w:rPr>
                <w:sz w:val="16"/>
              </w:rPr>
            </w:pPr>
            <w:r>
              <w:rPr>
                <w:w w:val="85"/>
                <w:sz w:val="16"/>
              </w:rPr>
              <w:t>11.4</w:t>
            </w:r>
          </w:p>
        </w:tc>
        <w:tc>
          <w:tcPr>
            <w:tcW w:w="952" w:type="dxa"/>
          </w:tcPr>
          <w:p>
            <w:pPr>
              <w:pStyle w:val="TableParagraph"/>
              <w:ind w:right="54"/>
              <w:rPr>
                <w:sz w:val="16"/>
              </w:rPr>
            </w:pPr>
            <w:r>
              <w:rPr>
                <w:w w:val="85"/>
                <w:sz w:val="16"/>
              </w:rPr>
              <w:t>103,431</w:t>
            </w:r>
          </w:p>
        </w:tc>
        <w:tc>
          <w:tcPr>
            <w:tcW w:w="953" w:type="dxa"/>
          </w:tcPr>
          <w:p>
            <w:pPr>
              <w:pStyle w:val="TableParagraph"/>
              <w:ind w:right="53"/>
              <w:rPr>
                <w:sz w:val="16"/>
              </w:rPr>
            </w:pPr>
            <w:r>
              <w:rPr>
                <w:w w:val="85"/>
                <w:sz w:val="16"/>
              </w:rPr>
              <w:t>42,705</w:t>
            </w:r>
          </w:p>
        </w:tc>
        <w:tc>
          <w:tcPr>
            <w:tcW w:w="952" w:type="dxa"/>
          </w:tcPr>
          <w:p>
            <w:pPr>
              <w:pStyle w:val="TableParagraph"/>
              <w:ind w:right="52"/>
              <w:rPr>
                <w:sz w:val="16"/>
              </w:rPr>
            </w:pPr>
            <w:r>
              <w:rPr>
                <w:w w:val="85"/>
                <w:sz w:val="16"/>
              </w:rPr>
              <w:t>41.3</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left="350"/>
              <w:jc w:val="left"/>
              <w:rPr>
                <w:sz w:val="16"/>
              </w:rPr>
            </w:pPr>
            <w:r>
              <w:rPr>
                <w:w w:val="95"/>
                <w:sz w:val="16"/>
              </w:rPr>
              <w:t>205,672</w:t>
            </w:r>
          </w:p>
        </w:tc>
        <w:tc>
          <w:tcPr>
            <w:tcW w:w="953" w:type="dxa"/>
          </w:tcPr>
          <w:p>
            <w:pPr>
              <w:pStyle w:val="TableParagraph"/>
              <w:ind w:right="58"/>
              <w:rPr>
                <w:sz w:val="16"/>
              </w:rPr>
            </w:pPr>
            <w:r>
              <w:rPr>
                <w:w w:val="85"/>
                <w:sz w:val="16"/>
              </w:rPr>
              <w:t>53,059</w:t>
            </w:r>
          </w:p>
        </w:tc>
        <w:tc>
          <w:tcPr>
            <w:tcW w:w="952" w:type="dxa"/>
          </w:tcPr>
          <w:p>
            <w:pPr>
              <w:pStyle w:val="TableParagraph"/>
              <w:ind w:right="57"/>
              <w:rPr>
                <w:sz w:val="16"/>
              </w:rPr>
            </w:pPr>
            <w:r>
              <w:rPr>
                <w:w w:val="85"/>
                <w:sz w:val="16"/>
              </w:rPr>
              <w:t>25.8</w:t>
            </w:r>
          </w:p>
        </w:tc>
        <w:tc>
          <w:tcPr>
            <w:tcW w:w="952" w:type="dxa"/>
          </w:tcPr>
          <w:p>
            <w:pPr>
              <w:pStyle w:val="TableParagraph"/>
              <w:ind w:right="56"/>
              <w:rPr>
                <w:sz w:val="16"/>
              </w:rPr>
            </w:pPr>
            <w:r>
              <w:rPr>
                <w:w w:val="85"/>
                <w:sz w:val="16"/>
              </w:rPr>
              <w:t>104,924</w:t>
            </w:r>
          </w:p>
        </w:tc>
        <w:tc>
          <w:tcPr>
            <w:tcW w:w="952" w:type="dxa"/>
          </w:tcPr>
          <w:p>
            <w:pPr>
              <w:pStyle w:val="TableParagraph"/>
              <w:ind w:right="55"/>
              <w:rPr>
                <w:sz w:val="16"/>
              </w:rPr>
            </w:pPr>
            <w:r>
              <w:rPr>
                <w:w w:val="85"/>
                <w:sz w:val="16"/>
              </w:rPr>
              <w:t>11,445</w:t>
            </w:r>
          </w:p>
        </w:tc>
        <w:tc>
          <w:tcPr>
            <w:tcW w:w="952" w:type="dxa"/>
          </w:tcPr>
          <w:p>
            <w:pPr>
              <w:pStyle w:val="TableParagraph"/>
              <w:ind w:right="54"/>
              <w:rPr>
                <w:sz w:val="16"/>
              </w:rPr>
            </w:pPr>
            <w:r>
              <w:rPr>
                <w:w w:val="85"/>
                <w:sz w:val="16"/>
              </w:rPr>
              <w:t>10.9</w:t>
            </w:r>
          </w:p>
        </w:tc>
        <w:tc>
          <w:tcPr>
            <w:tcW w:w="952" w:type="dxa"/>
          </w:tcPr>
          <w:p>
            <w:pPr>
              <w:pStyle w:val="TableParagraph"/>
              <w:ind w:right="54"/>
              <w:rPr>
                <w:sz w:val="16"/>
              </w:rPr>
            </w:pPr>
            <w:r>
              <w:rPr>
                <w:w w:val="85"/>
                <w:sz w:val="16"/>
              </w:rPr>
              <w:t>100,748</w:t>
            </w:r>
          </w:p>
        </w:tc>
        <w:tc>
          <w:tcPr>
            <w:tcW w:w="953" w:type="dxa"/>
          </w:tcPr>
          <w:p>
            <w:pPr>
              <w:pStyle w:val="TableParagraph"/>
              <w:ind w:right="53"/>
              <w:rPr>
                <w:sz w:val="16"/>
              </w:rPr>
            </w:pPr>
            <w:r>
              <w:rPr>
                <w:w w:val="85"/>
                <w:sz w:val="16"/>
              </w:rPr>
              <w:t>41,614</w:t>
            </w:r>
          </w:p>
        </w:tc>
        <w:tc>
          <w:tcPr>
            <w:tcW w:w="952" w:type="dxa"/>
          </w:tcPr>
          <w:p>
            <w:pPr>
              <w:pStyle w:val="TableParagraph"/>
              <w:ind w:right="52"/>
              <w:rPr>
                <w:sz w:val="16"/>
              </w:rPr>
            </w:pPr>
            <w:r>
              <w:rPr>
                <w:w w:val="85"/>
                <w:sz w:val="16"/>
              </w:rPr>
              <w:t>41.3</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left="350"/>
              <w:jc w:val="left"/>
              <w:rPr>
                <w:sz w:val="16"/>
              </w:rPr>
            </w:pPr>
            <w:r>
              <w:rPr>
                <w:w w:val="95"/>
                <w:sz w:val="16"/>
              </w:rPr>
              <w:t>204,424</w:t>
            </w:r>
          </w:p>
        </w:tc>
        <w:tc>
          <w:tcPr>
            <w:tcW w:w="953" w:type="dxa"/>
          </w:tcPr>
          <w:p>
            <w:pPr>
              <w:pStyle w:val="TableParagraph"/>
              <w:ind w:right="58"/>
              <w:rPr>
                <w:sz w:val="16"/>
              </w:rPr>
            </w:pPr>
            <w:r>
              <w:rPr>
                <w:w w:val="85"/>
                <w:sz w:val="16"/>
              </w:rPr>
              <w:t>52,023</w:t>
            </w:r>
          </w:p>
        </w:tc>
        <w:tc>
          <w:tcPr>
            <w:tcW w:w="952" w:type="dxa"/>
          </w:tcPr>
          <w:p>
            <w:pPr>
              <w:pStyle w:val="TableParagraph"/>
              <w:ind w:right="57"/>
              <w:rPr>
                <w:sz w:val="16"/>
              </w:rPr>
            </w:pPr>
            <w:r>
              <w:rPr>
                <w:w w:val="85"/>
                <w:sz w:val="16"/>
              </w:rPr>
              <w:t>25.4</w:t>
            </w:r>
          </w:p>
        </w:tc>
        <w:tc>
          <w:tcPr>
            <w:tcW w:w="952" w:type="dxa"/>
          </w:tcPr>
          <w:p>
            <w:pPr>
              <w:pStyle w:val="TableParagraph"/>
              <w:ind w:right="56"/>
              <w:rPr>
                <w:sz w:val="16"/>
              </w:rPr>
            </w:pPr>
            <w:r>
              <w:rPr>
                <w:w w:val="85"/>
                <w:sz w:val="16"/>
              </w:rPr>
              <w:t>105,480</w:t>
            </w:r>
          </w:p>
        </w:tc>
        <w:tc>
          <w:tcPr>
            <w:tcW w:w="952" w:type="dxa"/>
          </w:tcPr>
          <w:p>
            <w:pPr>
              <w:pStyle w:val="TableParagraph"/>
              <w:ind w:right="55"/>
              <w:rPr>
                <w:sz w:val="16"/>
              </w:rPr>
            </w:pPr>
            <w:r>
              <w:rPr>
                <w:w w:val="85"/>
                <w:sz w:val="16"/>
              </w:rPr>
              <w:t>11,724</w:t>
            </w:r>
          </w:p>
        </w:tc>
        <w:tc>
          <w:tcPr>
            <w:tcW w:w="952" w:type="dxa"/>
          </w:tcPr>
          <w:p>
            <w:pPr>
              <w:pStyle w:val="TableParagraph"/>
              <w:ind w:right="54"/>
              <w:rPr>
                <w:sz w:val="16"/>
              </w:rPr>
            </w:pPr>
            <w:r>
              <w:rPr>
                <w:w w:val="85"/>
                <w:sz w:val="16"/>
              </w:rPr>
              <w:t>11.1</w:t>
            </w:r>
          </w:p>
        </w:tc>
        <w:tc>
          <w:tcPr>
            <w:tcW w:w="952" w:type="dxa"/>
          </w:tcPr>
          <w:p>
            <w:pPr>
              <w:pStyle w:val="TableParagraph"/>
              <w:ind w:right="53"/>
              <w:rPr>
                <w:sz w:val="16"/>
              </w:rPr>
            </w:pPr>
            <w:r>
              <w:rPr>
                <w:w w:val="85"/>
                <w:sz w:val="16"/>
              </w:rPr>
              <w:t>98,944</w:t>
            </w:r>
          </w:p>
        </w:tc>
        <w:tc>
          <w:tcPr>
            <w:tcW w:w="953" w:type="dxa"/>
          </w:tcPr>
          <w:p>
            <w:pPr>
              <w:pStyle w:val="TableParagraph"/>
              <w:ind w:right="53"/>
              <w:rPr>
                <w:sz w:val="16"/>
              </w:rPr>
            </w:pPr>
            <w:r>
              <w:rPr>
                <w:w w:val="85"/>
                <w:sz w:val="16"/>
              </w:rPr>
              <w:t>40,299</w:t>
            </w:r>
          </w:p>
        </w:tc>
        <w:tc>
          <w:tcPr>
            <w:tcW w:w="952" w:type="dxa"/>
          </w:tcPr>
          <w:p>
            <w:pPr>
              <w:pStyle w:val="TableParagraph"/>
              <w:ind w:right="52"/>
              <w:rPr>
                <w:sz w:val="16"/>
              </w:rPr>
            </w:pPr>
            <w:r>
              <w:rPr>
                <w:w w:val="85"/>
                <w:sz w:val="16"/>
              </w:rPr>
              <w:t>40.7</w:t>
            </w:r>
          </w:p>
        </w:tc>
      </w:tr>
      <w:tr>
        <w:trPr>
          <w:trHeight w:val="278"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left="350"/>
              <w:jc w:val="left"/>
              <w:rPr>
                <w:sz w:val="16"/>
              </w:rPr>
            </w:pPr>
            <w:r>
              <w:rPr>
                <w:w w:val="95"/>
                <w:sz w:val="16"/>
              </w:rPr>
              <w:t>210,760</w:t>
            </w:r>
          </w:p>
        </w:tc>
        <w:tc>
          <w:tcPr>
            <w:tcW w:w="953" w:type="dxa"/>
          </w:tcPr>
          <w:p>
            <w:pPr>
              <w:pStyle w:val="TableParagraph"/>
              <w:ind w:right="58"/>
              <w:rPr>
                <w:sz w:val="16"/>
              </w:rPr>
            </w:pPr>
            <w:r>
              <w:rPr>
                <w:w w:val="85"/>
                <w:sz w:val="16"/>
              </w:rPr>
              <w:t>52,015</w:t>
            </w:r>
          </w:p>
        </w:tc>
        <w:tc>
          <w:tcPr>
            <w:tcW w:w="952" w:type="dxa"/>
          </w:tcPr>
          <w:p>
            <w:pPr>
              <w:pStyle w:val="TableParagraph"/>
              <w:ind w:right="57"/>
              <w:rPr>
                <w:sz w:val="16"/>
              </w:rPr>
            </w:pPr>
            <w:r>
              <w:rPr>
                <w:w w:val="85"/>
                <w:sz w:val="16"/>
              </w:rPr>
              <w:t>24.7</w:t>
            </w:r>
          </w:p>
        </w:tc>
        <w:tc>
          <w:tcPr>
            <w:tcW w:w="952" w:type="dxa"/>
          </w:tcPr>
          <w:p>
            <w:pPr>
              <w:pStyle w:val="TableParagraph"/>
              <w:ind w:right="56"/>
              <w:rPr>
                <w:sz w:val="16"/>
              </w:rPr>
            </w:pPr>
            <w:r>
              <w:rPr>
                <w:w w:val="85"/>
                <w:sz w:val="16"/>
              </w:rPr>
              <w:t>109,307</w:t>
            </w:r>
          </w:p>
        </w:tc>
        <w:tc>
          <w:tcPr>
            <w:tcW w:w="952" w:type="dxa"/>
          </w:tcPr>
          <w:p>
            <w:pPr>
              <w:pStyle w:val="TableParagraph"/>
              <w:ind w:right="55"/>
              <w:rPr>
                <w:sz w:val="16"/>
              </w:rPr>
            </w:pPr>
            <w:r>
              <w:rPr>
                <w:w w:val="85"/>
                <w:sz w:val="16"/>
              </w:rPr>
              <w:t>11,840</w:t>
            </w:r>
          </w:p>
        </w:tc>
        <w:tc>
          <w:tcPr>
            <w:tcW w:w="952" w:type="dxa"/>
          </w:tcPr>
          <w:p>
            <w:pPr>
              <w:pStyle w:val="TableParagraph"/>
              <w:ind w:right="54"/>
              <w:rPr>
                <w:sz w:val="16"/>
              </w:rPr>
            </w:pPr>
            <w:r>
              <w:rPr>
                <w:w w:val="85"/>
                <w:sz w:val="16"/>
              </w:rPr>
              <w:t>10.8</w:t>
            </w:r>
          </w:p>
        </w:tc>
        <w:tc>
          <w:tcPr>
            <w:tcW w:w="952" w:type="dxa"/>
          </w:tcPr>
          <w:p>
            <w:pPr>
              <w:pStyle w:val="TableParagraph"/>
              <w:ind w:right="54"/>
              <w:rPr>
                <w:sz w:val="16"/>
              </w:rPr>
            </w:pPr>
            <w:r>
              <w:rPr>
                <w:w w:val="85"/>
                <w:sz w:val="16"/>
              </w:rPr>
              <w:t>101,453</w:t>
            </w:r>
          </w:p>
        </w:tc>
        <w:tc>
          <w:tcPr>
            <w:tcW w:w="953" w:type="dxa"/>
          </w:tcPr>
          <w:p>
            <w:pPr>
              <w:pStyle w:val="TableParagraph"/>
              <w:ind w:right="53"/>
              <w:rPr>
                <w:sz w:val="16"/>
              </w:rPr>
            </w:pPr>
            <w:r>
              <w:rPr>
                <w:w w:val="85"/>
                <w:sz w:val="16"/>
              </w:rPr>
              <w:t>40,175</w:t>
            </w:r>
          </w:p>
        </w:tc>
        <w:tc>
          <w:tcPr>
            <w:tcW w:w="952" w:type="dxa"/>
          </w:tcPr>
          <w:p>
            <w:pPr>
              <w:pStyle w:val="TableParagraph"/>
              <w:ind w:right="52"/>
              <w:rPr>
                <w:sz w:val="16"/>
              </w:rPr>
            </w:pPr>
            <w:r>
              <w:rPr>
                <w:w w:val="85"/>
                <w:sz w:val="16"/>
              </w:rPr>
              <w:t>39.6</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left="350"/>
              <w:jc w:val="left"/>
              <w:rPr>
                <w:sz w:val="16"/>
              </w:rPr>
            </w:pPr>
            <w:r>
              <w:rPr>
                <w:w w:val="95"/>
                <w:sz w:val="16"/>
              </w:rPr>
              <w:t>215,406</w:t>
            </w:r>
          </w:p>
        </w:tc>
        <w:tc>
          <w:tcPr>
            <w:tcW w:w="953" w:type="dxa"/>
          </w:tcPr>
          <w:p>
            <w:pPr>
              <w:pStyle w:val="TableParagraph"/>
              <w:ind w:right="58"/>
              <w:rPr>
                <w:sz w:val="16"/>
              </w:rPr>
            </w:pPr>
            <w:r>
              <w:rPr>
                <w:w w:val="85"/>
                <w:sz w:val="16"/>
              </w:rPr>
              <w:t>54,904</w:t>
            </w:r>
          </w:p>
        </w:tc>
        <w:tc>
          <w:tcPr>
            <w:tcW w:w="952" w:type="dxa"/>
          </w:tcPr>
          <w:p>
            <w:pPr>
              <w:pStyle w:val="TableParagraph"/>
              <w:ind w:right="57"/>
              <w:rPr>
                <w:sz w:val="16"/>
              </w:rPr>
            </w:pPr>
            <w:r>
              <w:rPr>
                <w:w w:val="85"/>
                <w:sz w:val="16"/>
              </w:rPr>
              <w:t>25.5</w:t>
            </w:r>
          </w:p>
        </w:tc>
        <w:tc>
          <w:tcPr>
            <w:tcW w:w="952" w:type="dxa"/>
          </w:tcPr>
          <w:p>
            <w:pPr>
              <w:pStyle w:val="TableParagraph"/>
              <w:ind w:right="56"/>
              <w:rPr>
                <w:sz w:val="16"/>
              </w:rPr>
            </w:pPr>
            <w:r>
              <w:rPr>
                <w:w w:val="85"/>
                <w:sz w:val="16"/>
              </w:rPr>
              <w:t>111,861</w:t>
            </w:r>
          </w:p>
        </w:tc>
        <w:tc>
          <w:tcPr>
            <w:tcW w:w="952" w:type="dxa"/>
          </w:tcPr>
          <w:p>
            <w:pPr>
              <w:pStyle w:val="TableParagraph"/>
              <w:ind w:right="55"/>
              <w:rPr>
                <w:sz w:val="16"/>
              </w:rPr>
            </w:pPr>
            <w:r>
              <w:rPr>
                <w:w w:val="85"/>
                <w:sz w:val="16"/>
              </w:rPr>
              <w:t>12,521</w:t>
            </w:r>
          </w:p>
        </w:tc>
        <w:tc>
          <w:tcPr>
            <w:tcW w:w="952" w:type="dxa"/>
          </w:tcPr>
          <w:p>
            <w:pPr>
              <w:pStyle w:val="TableParagraph"/>
              <w:ind w:right="54"/>
              <w:rPr>
                <w:sz w:val="16"/>
              </w:rPr>
            </w:pPr>
            <w:r>
              <w:rPr>
                <w:w w:val="85"/>
                <w:sz w:val="16"/>
              </w:rPr>
              <w:t>11.2</w:t>
            </w:r>
          </w:p>
        </w:tc>
        <w:tc>
          <w:tcPr>
            <w:tcW w:w="952" w:type="dxa"/>
          </w:tcPr>
          <w:p>
            <w:pPr>
              <w:pStyle w:val="TableParagraph"/>
              <w:ind w:right="54"/>
              <w:rPr>
                <w:sz w:val="16"/>
              </w:rPr>
            </w:pPr>
            <w:r>
              <w:rPr>
                <w:w w:val="85"/>
                <w:sz w:val="16"/>
              </w:rPr>
              <w:t>103,545</w:t>
            </w:r>
          </w:p>
        </w:tc>
        <w:tc>
          <w:tcPr>
            <w:tcW w:w="953" w:type="dxa"/>
          </w:tcPr>
          <w:p>
            <w:pPr>
              <w:pStyle w:val="TableParagraph"/>
              <w:ind w:right="53"/>
              <w:rPr>
                <w:sz w:val="16"/>
              </w:rPr>
            </w:pPr>
            <w:r>
              <w:rPr>
                <w:w w:val="85"/>
                <w:sz w:val="16"/>
              </w:rPr>
              <w:t>42,383</w:t>
            </w:r>
          </w:p>
        </w:tc>
        <w:tc>
          <w:tcPr>
            <w:tcW w:w="952" w:type="dxa"/>
          </w:tcPr>
          <w:p>
            <w:pPr>
              <w:pStyle w:val="TableParagraph"/>
              <w:ind w:right="52"/>
              <w:rPr>
                <w:sz w:val="16"/>
              </w:rPr>
            </w:pPr>
            <w:r>
              <w:rPr>
                <w:w w:val="85"/>
                <w:sz w:val="16"/>
              </w:rPr>
              <w:t>40.9</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left="350"/>
              <w:jc w:val="left"/>
              <w:rPr>
                <w:sz w:val="16"/>
              </w:rPr>
            </w:pPr>
            <w:r>
              <w:rPr>
                <w:w w:val="95"/>
                <w:sz w:val="16"/>
              </w:rPr>
              <w:t>215,682</w:t>
            </w:r>
          </w:p>
        </w:tc>
        <w:tc>
          <w:tcPr>
            <w:tcW w:w="953" w:type="dxa"/>
          </w:tcPr>
          <w:p>
            <w:pPr>
              <w:pStyle w:val="TableParagraph"/>
              <w:ind w:right="58"/>
              <w:rPr>
                <w:sz w:val="16"/>
              </w:rPr>
            </w:pPr>
            <w:r>
              <w:rPr>
                <w:w w:val="85"/>
                <w:sz w:val="16"/>
              </w:rPr>
              <w:t>55,679</w:t>
            </w:r>
          </w:p>
        </w:tc>
        <w:tc>
          <w:tcPr>
            <w:tcW w:w="952" w:type="dxa"/>
          </w:tcPr>
          <w:p>
            <w:pPr>
              <w:pStyle w:val="TableParagraph"/>
              <w:ind w:right="57"/>
              <w:rPr>
                <w:sz w:val="16"/>
              </w:rPr>
            </w:pPr>
            <w:r>
              <w:rPr>
                <w:w w:val="85"/>
                <w:sz w:val="16"/>
              </w:rPr>
              <w:t>25.8</w:t>
            </w:r>
          </w:p>
        </w:tc>
        <w:tc>
          <w:tcPr>
            <w:tcW w:w="952" w:type="dxa"/>
          </w:tcPr>
          <w:p>
            <w:pPr>
              <w:pStyle w:val="TableParagraph"/>
              <w:ind w:right="56"/>
              <w:rPr>
                <w:sz w:val="16"/>
              </w:rPr>
            </w:pPr>
            <w:r>
              <w:rPr>
                <w:w w:val="85"/>
                <w:sz w:val="16"/>
              </w:rPr>
              <w:t>111,516</w:t>
            </w:r>
          </w:p>
        </w:tc>
        <w:tc>
          <w:tcPr>
            <w:tcW w:w="952" w:type="dxa"/>
          </w:tcPr>
          <w:p>
            <w:pPr>
              <w:pStyle w:val="TableParagraph"/>
              <w:ind w:right="55"/>
              <w:rPr>
                <w:sz w:val="16"/>
              </w:rPr>
            </w:pPr>
            <w:r>
              <w:rPr>
                <w:w w:val="85"/>
                <w:sz w:val="16"/>
              </w:rPr>
              <w:t>12,584</w:t>
            </w:r>
          </w:p>
        </w:tc>
        <w:tc>
          <w:tcPr>
            <w:tcW w:w="952" w:type="dxa"/>
          </w:tcPr>
          <w:p>
            <w:pPr>
              <w:pStyle w:val="TableParagraph"/>
              <w:ind w:right="54"/>
              <w:rPr>
                <w:sz w:val="16"/>
              </w:rPr>
            </w:pPr>
            <w:r>
              <w:rPr>
                <w:w w:val="85"/>
                <w:sz w:val="16"/>
              </w:rPr>
              <w:t>11.3</w:t>
            </w:r>
          </w:p>
        </w:tc>
        <w:tc>
          <w:tcPr>
            <w:tcW w:w="952" w:type="dxa"/>
          </w:tcPr>
          <w:p>
            <w:pPr>
              <w:pStyle w:val="TableParagraph"/>
              <w:ind w:right="54"/>
              <w:rPr>
                <w:sz w:val="16"/>
              </w:rPr>
            </w:pPr>
            <w:r>
              <w:rPr>
                <w:w w:val="85"/>
                <w:sz w:val="16"/>
              </w:rPr>
              <w:t>104,166</w:t>
            </w:r>
          </w:p>
        </w:tc>
        <w:tc>
          <w:tcPr>
            <w:tcW w:w="953" w:type="dxa"/>
          </w:tcPr>
          <w:p>
            <w:pPr>
              <w:pStyle w:val="TableParagraph"/>
              <w:ind w:right="53"/>
              <w:rPr>
                <w:sz w:val="16"/>
              </w:rPr>
            </w:pPr>
            <w:r>
              <w:rPr>
                <w:w w:val="85"/>
                <w:sz w:val="16"/>
              </w:rPr>
              <w:t>43,095</w:t>
            </w:r>
          </w:p>
        </w:tc>
        <w:tc>
          <w:tcPr>
            <w:tcW w:w="952" w:type="dxa"/>
          </w:tcPr>
          <w:p>
            <w:pPr>
              <w:pStyle w:val="TableParagraph"/>
              <w:ind w:right="52"/>
              <w:rPr>
                <w:sz w:val="16"/>
              </w:rPr>
            </w:pPr>
            <w:r>
              <w:rPr>
                <w:w w:val="85"/>
                <w:sz w:val="16"/>
              </w:rPr>
              <w:t>41.4</w:t>
            </w:r>
          </w:p>
        </w:tc>
      </w:tr>
      <w:tr>
        <w:trPr>
          <w:trHeight w:val="277"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left="350"/>
              <w:jc w:val="left"/>
              <w:rPr>
                <w:sz w:val="16"/>
              </w:rPr>
            </w:pPr>
            <w:r>
              <w:rPr>
                <w:w w:val="95"/>
                <w:sz w:val="16"/>
              </w:rPr>
              <w:t>214,543</w:t>
            </w:r>
          </w:p>
        </w:tc>
        <w:tc>
          <w:tcPr>
            <w:tcW w:w="953" w:type="dxa"/>
          </w:tcPr>
          <w:p>
            <w:pPr>
              <w:pStyle w:val="TableParagraph"/>
              <w:ind w:right="58"/>
              <w:rPr>
                <w:sz w:val="16"/>
              </w:rPr>
            </w:pPr>
            <w:r>
              <w:rPr>
                <w:w w:val="85"/>
                <w:sz w:val="16"/>
              </w:rPr>
              <w:t>55,282</w:t>
            </w:r>
          </w:p>
        </w:tc>
        <w:tc>
          <w:tcPr>
            <w:tcW w:w="952" w:type="dxa"/>
          </w:tcPr>
          <w:p>
            <w:pPr>
              <w:pStyle w:val="TableParagraph"/>
              <w:ind w:right="57"/>
              <w:rPr>
                <w:sz w:val="16"/>
              </w:rPr>
            </w:pPr>
            <w:r>
              <w:rPr>
                <w:w w:val="85"/>
                <w:sz w:val="16"/>
              </w:rPr>
              <w:t>25.8</w:t>
            </w:r>
          </w:p>
        </w:tc>
        <w:tc>
          <w:tcPr>
            <w:tcW w:w="952" w:type="dxa"/>
          </w:tcPr>
          <w:p>
            <w:pPr>
              <w:pStyle w:val="TableParagraph"/>
              <w:ind w:right="56"/>
              <w:rPr>
                <w:sz w:val="16"/>
              </w:rPr>
            </w:pPr>
            <w:r>
              <w:rPr>
                <w:w w:val="85"/>
                <w:sz w:val="16"/>
              </w:rPr>
              <w:t>110,522</w:t>
            </w:r>
          </w:p>
        </w:tc>
        <w:tc>
          <w:tcPr>
            <w:tcW w:w="952" w:type="dxa"/>
          </w:tcPr>
          <w:p>
            <w:pPr>
              <w:pStyle w:val="TableParagraph"/>
              <w:ind w:right="55"/>
              <w:rPr>
                <w:sz w:val="16"/>
              </w:rPr>
            </w:pPr>
            <w:r>
              <w:rPr>
                <w:w w:val="85"/>
                <w:sz w:val="16"/>
              </w:rPr>
              <w:t>12,368</w:t>
            </w:r>
          </w:p>
        </w:tc>
        <w:tc>
          <w:tcPr>
            <w:tcW w:w="952" w:type="dxa"/>
          </w:tcPr>
          <w:p>
            <w:pPr>
              <w:pStyle w:val="TableParagraph"/>
              <w:ind w:right="54"/>
              <w:rPr>
                <w:sz w:val="16"/>
              </w:rPr>
            </w:pPr>
            <w:r>
              <w:rPr>
                <w:w w:val="85"/>
                <w:sz w:val="16"/>
              </w:rPr>
              <w:t>11.2</w:t>
            </w:r>
          </w:p>
        </w:tc>
        <w:tc>
          <w:tcPr>
            <w:tcW w:w="952" w:type="dxa"/>
          </w:tcPr>
          <w:p>
            <w:pPr>
              <w:pStyle w:val="TableParagraph"/>
              <w:ind w:right="54"/>
              <w:rPr>
                <w:sz w:val="16"/>
              </w:rPr>
            </w:pPr>
            <w:r>
              <w:rPr>
                <w:w w:val="85"/>
                <w:sz w:val="16"/>
              </w:rPr>
              <w:t>104,021</w:t>
            </w:r>
          </w:p>
        </w:tc>
        <w:tc>
          <w:tcPr>
            <w:tcW w:w="953" w:type="dxa"/>
          </w:tcPr>
          <w:p>
            <w:pPr>
              <w:pStyle w:val="TableParagraph"/>
              <w:ind w:right="53"/>
              <w:rPr>
                <w:sz w:val="16"/>
              </w:rPr>
            </w:pPr>
            <w:r>
              <w:rPr>
                <w:w w:val="85"/>
                <w:sz w:val="16"/>
              </w:rPr>
              <w:t>42,914</w:t>
            </w:r>
          </w:p>
        </w:tc>
        <w:tc>
          <w:tcPr>
            <w:tcW w:w="952" w:type="dxa"/>
          </w:tcPr>
          <w:p>
            <w:pPr>
              <w:pStyle w:val="TableParagraph"/>
              <w:ind w:right="52"/>
              <w:rPr>
                <w:sz w:val="16"/>
              </w:rPr>
            </w:pPr>
            <w:r>
              <w:rPr>
                <w:w w:val="85"/>
                <w:sz w:val="16"/>
              </w:rPr>
              <w:t>41.3</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left="350"/>
              <w:jc w:val="left"/>
              <w:rPr>
                <w:sz w:val="16"/>
              </w:rPr>
            </w:pPr>
            <w:r>
              <w:rPr>
                <w:w w:val="95"/>
                <w:sz w:val="16"/>
              </w:rPr>
              <w:t>215,332</w:t>
            </w:r>
          </w:p>
        </w:tc>
        <w:tc>
          <w:tcPr>
            <w:tcW w:w="953" w:type="dxa"/>
          </w:tcPr>
          <w:p>
            <w:pPr>
              <w:pStyle w:val="TableParagraph"/>
              <w:ind w:right="58"/>
              <w:rPr>
                <w:sz w:val="16"/>
              </w:rPr>
            </w:pPr>
            <w:r>
              <w:rPr>
                <w:w w:val="85"/>
                <w:sz w:val="16"/>
              </w:rPr>
              <w:t>57,022</w:t>
            </w:r>
          </w:p>
        </w:tc>
        <w:tc>
          <w:tcPr>
            <w:tcW w:w="952" w:type="dxa"/>
          </w:tcPr>
          <w:p>
            <w:pPr>
              <w:pStyle w:val="TableParagraph"/>
              <w:ind w:right="57"/>
              <w:rPr>
                <w:sz w:val="16"/>
              </w:rPr>
            </w:pPr>
            <w:r>
              <w:rPr>
                <w:w w:val="85"/>
                <w:sz w:val="16"/>
              </w:rPr>
              <w:t>26.5</w:t>
            </w:r>
          </w:p>
        </w:tc>
        <w:tc>
          <w:tcPr>
            <w:tcW w:w="952" w:type="dxa"/>
          </w:tcPr>
          <w:p>
            <w:pPr>
              <w:pStyle w:val="TableParagraph"/>
              <w:ind w:right="56"/>
              <w:rPr>
                <w:sz w:val="16"/>
              </w:rPr>
            </w:pPr>
            <w:r>
              <w:rPr>
                <w:w w:val="85"/>
                <w:sz w:val="16"/>
              </w:rPr>
              <w:t>109,526</w:t>
            </w:r>
          </w:p>
        </w:tc>
        <w:tc>
          <w:tcPr>
            <w:tcW w:w="952" w:type="dxa"/>
          </w:tcPr>
          <w:p>
            <w:pPr>
              <w:pStyle w:val="TableParagraph"/>
              <w:ind w:right="55"/>
              <w:rPr>
                <w:sz w:val="16"/>
              </w:rPr>
            </w:pPr>
            <w:r>
              <w:rPr>
                <w:w w:val="85"/>
                <w:sz w:val="16"/>
              </w:rPr>
              <w:t>12,715</w:t>
            </w:r>
          </w:p>
        </w:tc>
        <w:tc>
          <w:tcPr>
            <w:tcW w:w="952" w:type="dxa"/>
          </w:tcPr>
          <w:p>
            <w:pPr>
              <w:pStyle w:val="TableParagraph"/>
              <w:ind w:right="54"/>
              <w:rPr>
                <w:sz w:val="16"/>
              </w:rPr>
            </w:pPr>
            <w:r>
              <w:rPr>
                <w:w w:val="85"/>
                <w:sz w:val="16"/>
              </w:rPr>
              <w:t>11.6</w:t>
            </w:r>
          </w:p>
        </w:tc>
        <w:tc>
          <w:tcPr>
            <w:tcW w:w="952" w:type="dxa"/>
          </w:tcPr>
          <w:p>
            <w:pPr>
              <w:pStyle w:val="TableParagraph"/>
              <w:ind w:right="54"/>
              <w:rPr>
                <w:sz w:val="16"/>
              </w:rPr>
            </w:pPr>
            <w:r>
              <w:rPr>
                <w:w w:val="85"/>
                <w:sz w:val="16"/>
              </w:rPr>
              <w:t>105,806</w:t>
            </w:r>
          </w:p>
        </w:tc>
        <w:tc>
          <w:tcPr>
            <w:tcW w:w="953" w:type="dxa"/>
          </w:tcPr>
          <w:p>
            <w:pPr>
              <w:pStyle w:val="TableParagraph"/>
              <w:ind w:right="53"/>
              <w:rPr>
                <w:sz w:val="16"/>
              </w:rPr>
            </w:pPr>
            <w:r>
              <w:rPr>
                <w:w w:val="85"/>
                <w:sz w:val="16"/>
              </w:rPr>
              <w:t>44,307</w:t>
            </w:r>
          </w:p>
        </w:tc>
        <w:tc>
          <w:tcPr>
            <w:tcW w:w="952" w:type="dxa"/>
          </w:tcPr>
          <w:p>
            <w:pPr>
              <w:pStyle w:val="TableParagraph"/>
              <w:ind w:right="52"/>
              <w:rPr>
                <w:sz w:val="16"/>
              </w:rPr>
            </w:pPr>
            <w:r>
              <w:rPr>
                <w:w w:val="85"/>
                <w:sz w:val="16"/>
              </w:rPr>
              <w:t>41.9</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left="350"/>
              <w:jc w:val="left"/>
              <w:rPr>
                <w:sz w:val="16"/>
              </w:rPr>
            </w:pPr>
            <w:r>
              <w:rPr>
                <w:w w:val="95"/>
                <w:sz w:val="16"/>
              </w:rPr>
              <w:t>214,492</w:t>
            </w:r>
          </w:p>
        </w:tc>
        <w:tc>
          <w:tcPr>
            <w:tcW w:w="953" w:type="dxa"/>
          </w:tcPr>
          <w:p>
            <w:pPr>
              <w:pStyle w:val="TableParagraph"/>
              <w:ind w:right="58"/>
              <w:rPr>
                <w:sz w:val="16"/>
              </w:rPr>
            </w:pPr>
            <w:r>
              <w:rPr>
                <w:w w:val="85"/>
                <w:sz w:val="16"/>
              </w:rPr>
              <w:t>56,108</w:t>
            </w:r>
          </w:p>
        </w:tc>
        <w:tc>
          <w:tcPr>
            <w:tcW w:w="952" w:type="dxa"/>
          </w:tcPr>
          <w:p>
            <w:pPr>
              <w:pStyle w:val="TableParagraph"/>
              <w:ind w:right="57"/>
              <w:rPr>
                <w:sz w:val="16"/>
              </w:rPr>
            </w:pPr>
            <w:r>
              <w:rPr>
                <w:w w:val="85"/>
                <w:sz w:val="16"/>
              </w:rPr>
              <w:t>26.2</w:t>
            </w:r>
          </w:p>
        </w:tc>
        <w:tc>
          <w:tcPr>
            <w:tcW w:w="952" w:type="dxa"/>
          </w:tcPr>
          <w:p>
            <w:pPr>
              <w:pStyle w:val="TableParagraph"/>
              <w:ind w:right="56"/>
              <w:rPr>
                <w:sz w:val="16"/>
              </w:rPr>
            </w:pPr>
            <w:r>
              <w:rPr>
                <w:w w:val="85"/>
                <w:sz w:val="16"/>
              </w:rPr>
              <w:t>109,365</w:t>
            </w:r>
          </w:p>
        </w:tc>
        <w:tc>
          <w:tcPr>
            <w:tcW w:w="952" w:type="dxa"/>
          </w:tcPr>
          <w:p>
            <w:pPr>
              <w:pStyle w:val="TableParagraph"/>
              <w:ind w:right="55"/>
              <w:rPr>
                <w:sz w:val="16"/>
              </w:rPr>
            </w:pPr>
            <w:r>
              <w:rPr>
                <w:w w:val="85"/>
                <w:sz w:val="16"/>
              </w:rPr>
              <w:t>12,570</w:t>
            </w:r>
          </w:p>
        </w:tc>
        <w:tc>
          <w:tcPr>
            <w:tcW w:w="952" w:type="dxa"/>
          </w:tcPr>
          <w:p>
            <w:pPr>
              <w:pStyle w:val="TableParagraph"/>
              <w:ind w:right="54"/>
              <w:rPr>
                <w:sz w:val="16"/>
              </w:rPr>
            </w:pPr>
            <w:r>
              <w:rPr>
                <w:w w:val="85"/>
                <w:sz w:val="16"/>
              </w:rPr>
              <w:t>11.5</w:t>
            </w:r>
          </w:p>
        </w:tc>
        <w:tc>
          <w:tcPr>
            <w:tcW w:w="952" w:type="dxa"/>
          </w:tcPr>
          <w:p>
            <w:pPr>
              <w:pStyle w:val="TableParagraph"/>
              <w:ind w:right="54"/>
              <w:rPr>
                <w:sz w:val="16"/>
              </w:rPr>
            </w:pPr>
            <w:r>
              <w:rPr>
                <w:w w:val="85"/>
                <w:sz w:val="16"/>
              </w:rPr>
              <w:t>105,127</w:t>
            </w:r>
          </w:p>
        </w:tc>
        <w:tc>
          <w:tcPr>
            <w:tcW w:w="953" w:type="dxa"/>
          </w:tcPr>
          <w:p>
            <w:pPr>
              <w:pStyle w:val="TableParagraph"/>
              <w:ind w:right="53"/>
              <w:rPr>
                <w:sz w:val="16"/>
              </w:rPr>
            </w:pPr>
            <w:r>
              <w:rPr>
                <w:w w:val="85"/>
                <w:sz w:val="16"/>
              </w:rPr>
              <w:t>43,538</w:t>
            </w:r>
          </w:p>
        </w:tc>
        <w:tc>
          <w:tcPr>
            <w:tcW w:w="952" w:type="dxa"/>
          </w:tcPr>
          <w:p>
            <w:pPr>
              <w:pStyle w:val="TableParagraph"/>
              <w:ind w:right="52"/>
              <w:rPr>
                <w:sz w:val="16"/>
              </w:rPr>
            </w:pPr>
            <w:r>
              <w:rPr>
                <w:w w:val="85"/>
                <w:sz w:val="16"/>
              </w:rPr>
              <w:t>41.4</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left="350"/>
              <w:jc w:val="left"/>
              <w:rPr>
                <w:sz w:val="16"/>
              </w:rPr>
            </w:pPr>
            <w:r>
              <w:rPr>
                <w:w w:val="95"/>
                <w:sz w:val="16"/>
              </w:rPr>
              <w:t>214,823</w:t>
            </w:r>
          </w:p>
        </w:tc>
        <w:tc>
          <w:tcPr>
            <w:tcW w:w="953" w:type="dxa"/>
          </w:tcPr>
          <w:p>
            <w:pPr>
              <w:pStyle w:val="TableParagraph"/>
              <w:ind w:right="58"/>
              <w:rPr>
                <w:sz w:val="16"/>
              </w:rPr>
            </w:pPr>
            <w:r>
              <w:rPr>
                <w:w w:val="85"/>
                <w:sz w:val="16"/>
              </w:rPr>
              <w:t>56,079</w:t>
            </w:r>
          </w:p>
        </w:tc>
        <w:tc>
          <w:tcPr>
            <w:tcW w:w="952" w:type="dxa"/>
          </w:tcPr>
          <w:p>
            <w:pPr>
              <w:pStyle w:val="TableParagraph"/>
              <w:ind w:right="57"/>
              <w:rPr>
                <w:sz w:val="16"/>
              </w:rPr>
            </w:pPr>
            <w:r>
              <w:rPr>
                <w:w w:val="85"/>
                <w:sz w:val="16"/>
              </w:rPr>
              <w:t>26.1</w:t>
            </w:r>
          </w:p>
        </w:tc>
        <w:tc>
          <w:tcPr>
            <w:tcW w:w="952" w:type="dxa"/>
          </w:tcPr>
          <w:p>
            <w:pPr>
              <w:pStyle w:val="TableParagraph"/>
              <w:ind w:right="56"/>
              <w:rPr>
                <w:sz w:val="16"/>
              </w:rPr>
            </w:pPr>
            <w:r>
              <w:rPr>
                <w:w w:val="85"/>
                <w:sz w:val="16"/>
              </w:rPr>
              <w:t>110,377</w:t>
            </w:r>
          </w:p>
        </w:tc>
        <w:tc>
          <w:tcPr>
            <w:tcW w:w="952" w:type="dxa"/>
          </w:tcPr>
          <w:p>
            <w:pPr>
              <w:pStyle w:val="TableParagraph"/>
              <w:ind w:right="55"/>
              <w:rPr>
                <w:sz w:val="16"/>
              </w:rPr>
            </w:pPr>
            <w:r>
              <w:rPr>
                <w:w w:val="85"/>
                <w:sz w:val="16"/>
              </w:rPr>
              <w:t>12,773</w:t>
            </w:r>
          </w:p>
        </w:tc>
        <w:tc>
          <w:tcPr>
            <w:tcW w:w="952" w:type="dxa"/>
          </w:tcPr>
          <w:p>
            <w:pPr>
              <w:pStyle w:val="TableParagraph"/>
              <w:ind w:right="54"/>
              <w:rPr>
                <w:sz w:val="16"/>
              </w:rPr>
            </w:pPr>
            <w:r>
              <w:rPr>
                <w:w w:val="85"/>
                <w:sz w:val="16"/>
              </w:rPr>
              <w:t>11.6</w:t>
            </w:r>
          </w:p>
        </w:tc>
        <w:tc>
          <w:tcPr>
            <w:tcW w:w="952" w:type="dxa"/>
          </w:tcPr>
          <w:p>
            <w:pPr>
              <w:pStyle w:val="TableParagraph"/>
              <w:ind w:right="54"/>
              <w:rPr>
                <w:sz w:val="16"/>
              </w:rPr>
            </w:pPr>
            <w:r>
              <w:rPr>
                <w:w w:val="85"/>
                <w:sz w:val="16"/>
              </w:rPr>
              <w:t>104,446</w:t>
            </w:r>
          </w:p>
        </w:tc>
        <w:tc>
          <w:tcPr>
            <w:tcW w:w="953" w:type="dxa"/>
          </w:tcPr>
          <w:p>
            <w:pPr>
              <w:pStyle w:val="TableParagraph"/>
              <w:ind w:right="53"/>
              <w:rPr>
                <w:sz w:val="16"/>
              </w:rPr>
            </w:pPr>
            <w:r>
              <w:rPr>
                <w:w w:val="85"/>
                <w:sz w:val="16"/>
              </w:rPr>
              <w:t>43,306</w:t>
            </w:r>
          </w:p>
        </w:tc>
        <w:tc>
          <w:tcPr>
            <w:tcW w:w="952" w:type="dxa"/>
          </w:tcPr>
          <w:p>
            <w:pPr>
              <w:pStyle w:val="TableParagraph"/>
              <w:ind w:right="52"/>
              <w:rPr>
                <w:sz w:val="16"/>
              </w:rPr>
            </w:pPr>
            <w:r>
              <w:rPr>
                <w:w w:val="85"/>
                <w:sz w:val="16"/>
              </w:rPr>
              <w:t>41.5</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left="350"/>
              <w:jc w:val="left"/>
              <w:rPr>
                <w:sz w:val="16"/>
              </w:rPr>
            </w:pPr>
            <w:r>
              <w:rPr>
                <w:w w:val="95"/>
                <w:sz w:val="16"/>
              </w:rPr>
              <w:t>214,944</w:t>
            </w:r>
          </w:p>
        </w:tc>
        <w:tc>
          <w:tcPr>
            <w:tcW w:w="953" w:type="dxa"/>
          </w:tcPr>
          <w:p>
            <w:pPr>
              <w:pStyle w:val="TableParagraph"/>
              <w:ind w:right="58"/>
              <w:rPr>
                <w:sz w:val="16"/>
              </w:rPr>
            </w:pPr>
            <w:r>
              <w:rPr>
                <w:w w:val="85"/>
                <w:sz w:val="16"/>
              </w:rPr>
              <w:t>56,748</w:t>
            </w:r>
          </w:p>
        </w:tc>
        <w:tc>
          <w:tcPr>
            <w:tcW w:w="952" w:type="dxa"/>
          </w:tcPr>
          <w:p>
            <w:pPr>
              <w:pStyle w:val="TableParagraph"/>
              <w:ind w:right="57"/>
              <w:rPr>
                <w:sz w:val="16"/>
              </w:rPr>
            </w:pPr>
            <w:r>
              <w:rPr>
                <w:w w:val="85"/>
                <w:sz w:val="16"/>
              </w:rPr>
              <w:t>26.4</w:t>
            </w:r>
          </w:p>
        </w:tc>
        <w:tc>
          <w:tcPr>
            <w:tcW w:w="952" w:type="dxa"/>
          </w:tcPr>
          <w:p>
            <w:pPr>
              <w:pStyle w:val="TableParagraph"/>
              <w:ind w:right="56"/>
              <w:rPr>
                <w:sz w:val="16"/>
              </w:rPr>
            </w:pPr>
            <w:r>
              <w:rPr>
                <w:w w:val="85"/>
                <w:sz w:val="16"/>
              </w:rPr>
              <w:t>110,393</w:t>
            </w:r>
          </w:p>
        </w:tc>
        <w:tc>
          <w:tcPr>
            <w:tcW w:w="952" w:type="dxa"/>
          </w:tcPr>
          <w:p>
            <w:pPr>
              <w:pStyle w:val="TableParagraph"/>
              <w:ind w:right="55"/>
              <w:rPr>
                <w:sz w:val="16"/>
              </w:rPr>
            </w:pPr>
            <w:r>
              <w:rPr>
                <w:w w:val="85"/>
                <w:sz w:val="16"/>
              </w:rPr>
              <w:t>13,030</w:t>
            </w:r>
          </w:p>
        </w:tc>
        <w:tc>
          <w:tcPr>
            <w:tcW w:w="952" w:type="dxa"/>
          </w:tcPr>
          <w:p>
            <w:pPr>
              <w:pStyle w:val="TableParagraph"/>
              <w:ind w:right="54"/>
              <w:rPr>
                <w:sz w:val="16"/>
              </w:rPr>
            </w:pPr>
            <w:r>
              <w:rPr>
                <w:w w:val="85"/>
                <w:sz w:val="16"/>
              </w:rPr>
              <w:t>11.8</w:t>
            </w:r>
          </w:p>
        </w:tc>
        <w:tc>
          <w:tcPr>
            <w:tcW w:w="952" w:type="dxa"/>
          </w:tcPr>
          <w:p>
            <w:pPr>
              <w:pStyle w:val="TableParagraph"/>
              <w:ind w:right="54"/>
              <w:rPr>
                <w:sz w:val="16"/>
              </w:rPr>
            </w:pPr>
            <w:r>
              <w:rPr>
                <w:w w:val="85"/>
                <w:sz w:val="16"/>
              </w:rPr>
              <w:t>104,551</w:t>
            </w:r>
          </w:p>
        </w:tc>
        <w:tc>
          <w:tcPr>
            <w:tcW w:w="953" w:type="dxa"/>
          </w:tcPr>
          <w:p>
            <w:pPr>
              <w:pStyle w:val="TableParagraph"/>
              <w:ind w:right="53"/>
              <w:rPr>
                <w:sz w:val="16"/>
              </w:rPr>
            </w:pPr>
            <w:r>
              <w:rPr>
                <w:w w:val="85"/>
                <w:sz w:val="16"/>
              </w:rPr>
              <w:t>43,718</w:t>
            </w:r>
          </w:p>
        </w:tc>
        <w:tc>
          <w:tcPr>
            <w:tcW w:w="952" w:type="dxa"/>
          </w:tcPr>
          <w:p>
            <w:pPr>
              <w:pStyle w:val="TableParagraph"/>
              <w:ind w:right="52"/>
              <w:rPr>
                <w:sz w:val="16"/>
              </w:rPr>
            </w:pPr>
            <w:r>
              <w:rPr>
                <w:w w:val="85"/>
                <w:sz w:val="16"/>
              </w:rPr>
              <w:t>41.8</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left="350"/>
              <w:jc w:val="left"/>
              <w:rPr>
                <w:sz w:val="16"/>
              </w:rPr>
            </w:pPr>
            <w:r>
              <w:rPr>
                <w:w w:val="95"/>
                <w:sz w:val="16"/>
              </w:rPr>
              <w:t>214,314</w:t>
            </w:r>
          </w:p>
        </w:tc>
        <w:tc>
          <w:tcPr>
            <w:tcW w:w="953" w:type="dxa"/>
          </w:tcPr>
          <w:p>
            <w:pPr>
              <w:pStyle w:val="TableParagraph"/>
              <w:ind w:right="58"/>
              <w:rPr>
                <w:sz w:val="16"/>
              </w:rPr>
            </w:pPr>
            <w:r>
              <w:rPr>
                <w:w w:val="85"/>
                <w:sz w:val="16"/>
              </w:rPr>
              <w:t>56,370</w:t>
            </w:r>
          </w:p>
        </w:tc>
        <w:tc>
          <w:tcPr>
            <w:tcW w:w="952" w:type="dxa"/>
          </w:tcPr>
          <w:p>
            <w:pPr>
              <w:pStyle w:val="TableParagraph"/>
              <w:ind w:right="57"/>
              <w:rPr>
                <w:sz w:val="16"/>
              </w:rPr>
            </w:pPr>
            <w:r>
              <w:rPr>
                <w:w w:val="85"/>
                <w:sz w:val="16"/>
              </w:rPr>
              <w:t>26.3</w:t>
            </w:r>
          </w:p>
        </w:tc>
        <w:tc>
          <w:tcPr>
            <w:tcW w:w="952" w:type="dxa"/>
          </w:tcPr>
          <w:p>
            <w:pPr>
              <w:pStyle w:val="TableParagraph"/>
              <w:ind w:right="56"/>
              <w:rPr>
                <w:sz w:val="16"/>
              </w:rPr>
            </w:pPr>
            <w:r>
              <w:rPr>
                <w:w w:val="85"/>
                <w:sz w:val="16"/>
              </w:rPr>
              <w:t>109,744</w:t>
            </w:r>
          </w:p>
        </w:tc>
        <w:tc>
          <w:tcPr>
            <w:tcW w:w="952" w:type="dxa"/>
          </w:tcPr>
          <w:p>
            <w:pPr>
              <w:pStyle w:val="TableParagraph"/>
              <w:ind w:right="55"/>
              <w:rPr>
                <w:sz w:val="16"/>
              </w:rPr>
            </w:pPr>
            <w:r>
              <w:rPr>
                <w:w w:val="85"/>
                <w:sz w:val="16"/>
              </w:rPr>
              <w:t>12,971</w:t>
            </w:r>
          </w:p>
        </w:tc>
        <w:tc>
          <w:tcPr>
            <w:tcW w:w="952" w:type="dxa"/>
          </w:tcPr>
          <w:p>
            <w:pPr>
              <w:pStyle w:val="TableParagraph"/>
              <w:ind w:right="54"/>
              <w:rPr>
                <w:sz w:val="16"/>
              </w:rPr>
            </w:pPr>
            <w:r>
              <w:rPr>
                <w:w w:val="85"/>
                <w:sz w:val="16"/>
              </w:rPr>
              <w:t>11.8</w:t>
            </w:r>
          </w:p>
        </w:tc>
        <w:tc>
          <w:tcPr>
            <w:tcW w:w="952" w:type="dxa"/>
          </w:tcPr>
          <w:p>
            <w:pPr>
              <w:pStyle w:val="TableParagraph"/>
              <w:ind w:right="54"/>
              <w:rPr>
                <w:sz w:val="16"/>
              </w:rPr>
            </w:pPr>
            <w:r>
              <w:rPr>
                <w:w w:val="85"/>
                <w:sz w:val="16"/>
              </w:rPr>
              <w:t>104,570</w:t>
            </w:r>
          </w:p>
        </w:tc>
        <w:tc>
          <w:tcPr>
            <w:tcW w:w="953" w:type="dxa"/>
          </w:tcPr>
          <w:p>
            <w:pPr>
              <w:pStyle w:val="TableParagraph"/>
              <w:ind w:right="53"/>
              <w:rPr>
                <w:sz w:val="16"/>
              </w:rPr>
            </w:pPr>
            <w:r>
              <w:rPr>
                <w:w w:val="85"/>
                <w:sz w:val="16"/>
              </w:rPr>
              <w:t>43,399</w:t>
            </w:r>
          </w:p>
        </w:tc>
        <w:tc>
          <w:tcPr>
            <w:tcW w:w="952" w:type="dxa"/>
          </w:tcPr>
          <w:p>
            <w:pPr>
              <w:pStyle w:val="TableParagraph"/>
              <w:ind w:right="52"/>
              <w:rPr>
                <w:sz w:val="16"/>
              </w:rPr>
            </w:pPr>
            <w:r>
              <w:rPr>
                <w:w w:val="85"/>
                <w:sz w:val="16"/>
              </w:rPr>
              <w:t>41.5</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left="350"/>
              <w:jc w:val="left"/>
              <w:rPr>
                <w:sz w:val="16"/>
              </w:rPr>
            </w:pPr>
            <w:r>
              <w:rPr>
                <w:w w:val="95"/>
                <w:sz w:val="16"/>
              </w:rPr>
              <w:t>214,361</w:t>
            </w:r>
          </w:p>
        </w:tc>
        <w:tc>
          <w:tcPr>
            <w:tcW w:w="953" w:type="dxa"/>
          </w:tcPr>
          <w:p>
            <w:pPr>
              <w:pStyle w:val="TableParagraph"/>
              <w:ind w:right="58"/>
              <w:rPr>
                <w:sz w:val="16"/>
              </w:rPr>
            </w:pPr>
            <w:r>
              <w:rPr>
                <w:w w:val="85"/>
                <w:sz w:val="16"/>
              </w:rPr>
              <w:t>56,851</w:t>
            </w:r>
          </w:p>
        </w:tc>
        <w:tc>
          <w:tcPr>
            <w:tcW w:w="952" w:type="dxa"/>
          </w:tcPr>
          <w:p>
            <w:pPr>
              <w:pStyle w:val="TableParagraph"/>
              <w:ind w:right="57"/>
              <w:rPr>
                <w:sz w:val="16"/>
              </w:rPr>
            </w:pPr>
            <w:r>
              <w:rPr>
                <w:w w:val="85"/>
                <w:sz w:val="16"/>
              </w:rPr>
              <w:t>26.5</w:t>
            </w:r>
          </w:p>
        </w:tc>
        <w:tc>
          <w:tcPr>
            <w:tcW w:w="952" w:type="dxa"/>
          </w:tcPr>
          <w:p>
            <w:pPr>
              <w:pStyle w:val="TableParagraph"/>
              <w:ind w:right="56"/>
              <w:rPr>
                <w:sz w:val="16"/>
              </w:rPr>
            </w:pPr>
            <w:r>
              <w:rPr>
                <w:w w:val="85"/>
                <w:sz w:val="16"/>
              </w:rPr>
              <w:t>110,562</w:t>
            </w:r>
          </w:p>
        </w:tc>
        <w:tc>
          <w:tcPr>
            <w:tcW w:w="952" w:type="dxa"/>
          </w:tcPr>
          <w:p>
            <w:pPr>
              <w:pStyle w:val="TableParagraph"/>
              <w:ind w:right="55"/>
              <w:rPr>
                <w:sz w:val="16"/>
              </w:rPr>
            </w:pPr>
            <w:r>
              <w:rPr>
                <w:w w:val="85"/>
                <w:sz w:val="16"/>
              </w:rPr>
              <w:t>13,145</w:t>
            </w:r>
          </w:p>
        </w:tc>
        <w:tc>
          <w:tcPr>
            <w:tcW w:w="952" w:type="dxa"/>
          </w:tcPr>
          <w:p>
            <w:pPr>
              <w:pStyle w:val="TableParagraph"/>
              <w:ind w:right="54"/>
              <w:rPr>
                <w:sz w:val="16"/>
              </w:rPr>
            </w:pPr>
            <w:r>
              <w:rPr>
                <w:w w:val="85"/>
                <w:sz w:val="16"/>
              </w:rPr>
              <w:t>11.9</w:t>
            </w:r>
          </w:p>
        </w:tc>
        <w:tc>
          <w:tcPr>
            <w:tcW w:w="952" w:type="dxa"/>
          </w:tcPr>
          <w:p>
            <w:pPr>
              <w:pStyle w:val="TableParagraph"/>
              <w:ind w:right="54"/>
              <w:rPr>
                <w:sz w:val="16"/>
              </w:rPr>
            </w:pPr>
            <w:r>
              <w:rPr>
                <w:w w:val="85"/>
                <w:sz w:val="16"/>
              </w:rPr>
              <w:t>103,799</w:t>
            </w:r>
          </w:p>
        </w:tc>
        <w:tc>
          <w:tcPr>
            <w:tcW w:w="953" w:type="dxa"/>
          </w:tcPr>
          <w:p>
            <w:pPr>
              <w:pStyle w:val="TableParagraph"/>
              <w:ind w:right="53"/>
              <w:rPr>
                <w:sz w:val="16"/>
              </w:rPr>
            </w:pPr>
            <w:r>
              <w:rPr>
                <w:w w:val="85"/>
                <w:sz w:val="16"/>
              </w:rPr>
              <w:t>43,706</w:t>
            </w:r>
          </w:p>
        </w:tc>
        <w:tc>
          <w:tcPr>
            <w:tcW w:w="952" w:type="dxa"/>
          </w:tcPr>
          <w:p>
            <w:pPr>
              <w:pStyle w:val="TableParagraph"/>
              <w:ind w:right="52"/>
              <w:rPr>
                <w:sz w:val="16"/>
              </w:rPr>
            </w:pPr>
            <w:r>
              <w:rPr>
                <w:w w:val="85"/>
                <w:sz w:val="16"/>
              </w:rPr>
              <w:t>42.1</w:t>
            </w:r>
          </w:p>
        </w:tc>
      </w:tr>
    </w:tbl>
    <w:p>
      <w:pPr>
        <w:pStyle w:val="BodyText"/>
        <w:rPr>
          <w:sz w:val="20"/>
        </w:rPr>
      </w:pPr>
    </w:p>
    <w:p>
      <w:pPr>
        <w:pStyle w:val="BodyText"/>
        <w:spacing w:before="13"/>
        <w:rPr>
          <w:sz w:val="2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7"/>
              <w:jc w:val="left"/>
              <w:rPr>
                <w:sz w:val="25"/>
              </w:rPr>
            </w:pPr>
          </w:p>
          <w:p>
            <w:pPr>
              <w:pStyle w:val="TableParagraph"/>
              <w:spacing w:before="1"/>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建設業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26" w:lineRule="exact" w:before="105"/>
              <w:ind w:left="117"/>
              <w:jc w:val="left"/>
              <w:rPr>
                <w:sz w:val="18"/>
              </w:rPr>
            </w:pPr>
            <w:r>
              <w:rPr>
                <w:sz w:val="18"/>
              </w:rPr>
              <w:t>労働者数</w:t>
            </w:r>
          </w:p>
        </w:tc>
        <w:tc>
          <w:tcPr>
            <w:tcW w:w="2856" w:type="dxa"/>
            <w:gridSpan w:val="3"/>
            <w:tcBorders>
              <w:bottom w:val="nil"/>
            </w:tcBorders>
          </w:tcPr>
          <w:p>
            <w:pPr>
              <w:pStyle w:val="TableParagraph"/>
              <w:spacing w:line="126" w:lineRule="exact" w:before="105"/>
              <w:ind w:left="119"/>
              <w:jc w:val="left"/>
              <w:rPr>
                <w:sz w:val="18"/>
              </w:rPr>
            </w:pPr>
            <w:r>
              <w:rPr>
                <w:sz w:val="18"/>
              </w:rPr>
              <w:t>労働者数</w:t>
            </w:r>
          </w:p>
        </w:tc>
        <w:tc>
          <w:tcPr>
            <w:tcW w:w="2857" w:type="dxa"/>
            <w:gridSpan w:val="3"/>
            <w:tcBorders>
              <w:bottom w:val="nil"/>
            </w:tcBorders>
          </w:tcPr>
          <w:p>
            <w:pPr>
              <w:pStyle w:val="TableParagraph"/>
              <w:spacing w:line="126" w:lineRule="exact" w:before="105"/>
              <w:ind w:left="122"/>
              <w:jc w:val="left"/>
              <w:rPr>
                <w:sz w:val="18"/>
              </w:rPr>
            </w:pPr>
            <w:r>
              <w:rPr>
                <w:sz w:val="18"/>
              </w:rPr>
              <w:t>労働者数</w:t>
            </w:r>
          </w:p>
        </w:tc>
      </w:tr>
      <w:tr>
        <w:trPr>
          <w:trHeight w:val="414" w:hRule="atLeast"/>
        </w:trPr>
        <w:tc>
          <w:tcPr>
            <w:tcW w:w="857" w:type="dxa"/>
            <w:vMerge/>
            <w:tcBorders>
              <w:top w:val="nil"/>
            </w:tcBorders>
          </w:tcPr>
          <w:p>
            <w:pPr>
              <w:rPr>
                <w:sz w:val="2"/>
                <w:szCs w:val="2"/>
              </w:rPr>
            </w:pPr>
          </w:p>
        </w:tc>
        <w:tc>
          <w:tcPr>
            <w:tcW w:w="952" w:type="dxa"/>
            <w:tcBorders>
              <w:top w:val="nil"/>
            </w:tcBorders>
          </w:tcPr>
          <w:p>
            <w:pPr>
              <w:pStyle w:val="TableParagraph"/>
              <w:spacing w:before="37"/>
              <w:ind w:left="25"/>
              <w:jc w:val="center"/>
              <w:rPr>
                <w:sz w:val="18"/>
              </w:rPr>
            </w:pPr>
            <w:r>
              <w:rPr>
                <w:sz w:val="18"/>
              </w:rPr>
              <w:t>計</w:t>
            </w:r>
          </w:p>
        </w:tc>
        <w:tc>
          <w:tcPr>
            <w:tcW w:w="953" w:type="dxa"/>
          </w:tcPr>
          <w:p>
            <w:pPr>
              <w:pStyle w:val="TableParagraph"/>
              <w:spacing w:line="204" w:lineRule="exact" w:before="7"/>
              <w:ind w:left="123" w:right="33" w:hanging="22"/>
              <w:jc w:val="left"/>
              <w:rPr>
                <w:sz w:val="18"/>
              </w:rPr>
            </w:pPr>
            <w:r>
              <w:rPr>
                <w:w w:val="85"/>
                <w:sz w:val="18"/>
              </w:rPr>
              <w:t>パートタイ</w:t>
            </w:r>
            <w:r>
              <w:rPr>
                <w:sz w:val="18"/>
              </w:rPr>
              <w:t>ム労働者</w:t>
            </w:r>
          </w:p>
        </w:tc>
        <w:tc>
          <w:tcPr>
            <w:tcW w:w="952" w:type="dxa"/>
          </w:tcPr>
          <w:p>
            <w:pPr>
              <w:pStyle w:val="TableParagraph"/>
              <w:spacing w:before="81"/>
              <w:ind w:right="36"/>
              <w:rPr>
                <w:sz w:val="18"/>
              </w:rPr>
            </w:pPr>
            <w:r>
              <w:rPr>
                <w:w w:val="90"/>
                <w:sz w:val="18"/>
              </w:rPr>
              <w:t>パート比率</w:t>
            </w:r>
          </w:p>
        </w:tc>
        <w:tc>
          <w:tcPr>
            <w:tcW w:w="952" w:type="dxa"/>
            <w:tcBorders>
              <w:top w:val="nil"/>
            </w:tcBorders>
          </w:tcPr>
          <w:p>
            <w:pPr>
              <w:pStyle w:val="TableParagraph"/>
              <w:spacing w:before="37"/>
              <w:ind w:left="29"/>
              <w:jc w:val="center"/>
              <w:rPr>
                <w:sz w:val="18"/>
              </w:rPr>
            </w:pPr>
            <w:r>
              <w:rPr>
                <w:sz w:val="18"/>
              </w:rPr>
              <w:t>男</w:t>
            </w:r>
          </w:p>
        </w:tc>
        <w:tc>
          <w:tcPr>
            <w:tcW w:w="952" w:type="dxa"/>
          </w:tcPr>
          <w:p>
            <w:pPr>
              <w:pStyle w:val="TableParagraph"/>
              <w:spacing w:line="204" w:lineRule="exact" w:before="7"/>
              <w:ind w:left="125" w:right="32" w:hanging="22"/>
              <w:jc w:val="left"/>
              <w:rPr>
                <w:sz w:val="18"/>
              </w:rPr>
            </w:pPr>
            <w:r>
              <w:rPr>
                <w:w w:val="85"/>
                <w:sz w:val="18"/>
              </w:rPr>
              <w:t>パートタイ</w:t>
            </w:r>
            <w:r>
              <w:rPr>
                <w:sz w:val="18"/>
              </w:rPr>
              <w:t>ム労働者</w:t>
            </w:r>
          </w:p>
        </w:tc>
        <w:tc>
          <w:tcPr>
            <w:tcW w:w="952" w:type="dxa"/>
          </w:tcPr>
          <w:p>
            <w:pPr>
              <w:pStyle w:val="TableParagraph"/>
              <w:spacing w:before="81"/>
              <w:ind w:left="66"/>
              <w:jc w:val="left"/>
              <w:rPr>
                <w:sz w:val="18"/>
              </w:rPr>
            </w:pPr>
            <w:r>
              <w:rPr>
                <w:w w:val="90"/>
                <w:sz w:val="18"/>
              </w:rPr>
              <w:t>パート比率</w:t>
            </w:r>
          </w:p>
        </w:tc>
        <w:tc>
          <w:tcPr>
            <w:tcW w:w="952" w:type="dxa"/>
            <w:tcBorders>
              <w:top w:val="nil"/>
            </w:tcBorders>
          </w:tcPr>
          <w:p>
            <w:pPr>
              <w:pStyle w:val="TableParagraph"/>
              <w:spacing w:before="37"/>
              <w:ind w:left="35"/>
              <w:jc w:val="center"/>
              <w:rPr>
                <w:sz w:val="18"/>
              </w:rPr>
            </w:pPr>
            <w:r>
              <w:rPr>
                <w:sz w:val="18"/>
              </w:rPr>
              <w:t>女</w:t>
            </w:r>
          </w:p>
        </w:tc>
        <w:tc>
          <w:tcPr>
            <w:tcW w:w="953" w:type="dxa"/>
          </w:tcPr>
          <w:p>
            <w:pPr>
              <w:pStyle w:val="TableParagraph"/>
              <w:spacing w:line="204" w:lineRule="exact" w:before="7"/>
              <w:ind w:left="128" w:right="31" w:hanging="22"/>
              <w:jc w:val="left"/>
              <w:rPr>
                <w:sz w:val="18"/>
              </w:rPr>
            </w:pPr>
            <w:r>
              <w:rPr>
                <w:w w:val="85"/>
                <w:sz w:val="18"/>
              </w:rPr>
              <w:t>パートタイ</w:t>
            </w:r>
            <w:r>
              <w:rPr>
                <w:sz w:val="18"/>
              </w:rPr>
              <w:t>ム労働者</w:t>
            </w:r>
          </w:p>
        </w:tc>
        <w:tc>
          <w:tcPr>
            <w:tcW w:w="952" w:type="dxa"/>
          </w:tcPr>
          <w:p>
            <w:pPr>
              <w:pStyle w:val="TableParagraph"/>
              <w:spacing w:before="81"/>
              <w:ind w:right="31"/>
              <w:rPr>
                <w:sz w:val="18"/>
              </w:rPr>
            </w:pPr>
            <w:r>
              <w:rPr>
                <w:w w:val="90"/>
                <w:sz w:val="18"/>
              </w:rPr>
              <w:t>パート比率</w:t>
            </w:r>
          </w:p>
        </w:tc>
      </w:tr>
      <w:tr>
        <w:trPr>
          <w:trHeight w:val="454" w:hRule="atLeast"/>
        </w:trPr>
        <w:tc>
          <w:tcPr>
            <w:tcW w:w="857" w:type="dxa"/>
          </w:tcPr>
          <w:p>
            <w:pPr>
              <w:pStyle w:val="TableParagraph"/>
              <w:spacing w:before="116"/>
              <w:ind w:left="56" w:right="19"/>
              <w:jc w:val="center"/>
              <w:rPr>
                <w:sz w:val="16"/>
              </w:rPr>
            </w:pPr>
            <w:r>
              <w:rPr>
                <w:w w:val="80"/>
                <w:sz w:val="16"/>
              </w:rPr>
              <w:t>（</w:t>
            </w:r>
            <w:r>
              <w:rPr>
                <w:w w:val="85"/>
                <w:sz w:val="16"/>
              </w:rPr>
              <w:t>年平均）</w:t>
            </w:r>
          </w:p>
        </w:tc>
        <w:tc>
          <w:tcPr>
            <w:tcW w:w="952" w:type="dxa"/>
          </w:tcPr>
          <w:p>
            <w:pPr>
              <w:pStyle w:val="TableParagraph"/>
              <w:spacing w:before="116"/>
              <w:ind w:right="8"/>
              <w:rPr>
                <w:sz w:val="16"/>
              </w:rPr>
            </w:pPr>
            <w:r>
              <w:rPr>
                <w:w w:val="100"/>
                <w:sz w:val="16"/>
              </w:rPr>
              <w:t>人</w:t>
            </w:r>
          </w:p>
        </w:tc>
        <w:tc>
          <w:tcPr>
            <w:tcW w:w="953" w:type="dxa"/>
          </w:tcPr>
          <w:p>
            <w:pPr>
              <w:pStyle w:val="TableParagraph"/>
              <w:spacing w:before="116"/>
              <w:ind w:right="8"/>
              <w:rPr>
                <w:sz w:val="16"/>
              </w:rPr>
            </w:pPr>
            <w:r>
              <w:rPr>
                <w:w w:val="100"/>
                <w:sz w:val="16"/>
              </w:rPr>
              <w:t>人</w:t>
            </w:r>
          </w:p>
        </w:tc>
        <w:tc>
          <w:tcPr>
            <w:tcW w:w="952" w:type="dxa"/>
          </w:tcPr>
          <w:p>
            <w:pPr>
              <w:pStyle w:val="TableParagraph"/>
              <w:spacing w:before="116"/>
              <w:ind w:right="7"/>
              <w:rPr>
                <w:sz w:val="16"/>
              </w:rPr>
            </w:pPr>
            <w:r>
              <w:rPr>
                <w:w w:val="100"/>
                <w:sz w:val="16"/>
              </w:rPr>
              <w:t>％</w:t>
            </w:r>
          </w:p>
        </w:tc>
        <w:tc>
          <w:tcPr>
            <w:tcW w:w="952" w:type="dxa"/>
          </w:tcPr>
          <w:p>
            <w:pPr>
              <w:pStyle w:val="TableParagraph"/>
              <w:spacing w:before="116"/>
              <w:ind w:right="6"/>
              <w:rPr>
                <w:sz w:val="16"/>
              </w:rPr>
            </w:pPr>
            <w:r>
              <w:rPr>
                <w:w w:val="100"/>
                <w:sz w:val="16"/>
              </w:rPr>
              <w:t>人</w:t>
            </w:r>
          </w:p>
        </w:tc>
        <w:tc>
          <w:tcPr>
            <w:tcW w:w="952" w:type="dxa"/>
          </w:tcPr>
          <w:p>
            <w:pPr>
              <w:pStyle w:val="TableParagraph"/>
              <w:spacing w:before="116"/>
              <w:ind w:right="5"/>
              <w:rPr>
                <w:sz w:val="16"/>
              </w:rPr>
            </w:pPr>
            <w:r>
              <w:rPr>
                <w:w w:val="100"/>
                <w:sz w:val="16"/>
              </w:rPr>
              <w:t>人</w:t>
            </w:r>
          </w:p>
        </w:tc>
        <w:tc>
          <w:tcPr>
            <w:tcW w:w="952" w:type="dxa"/>
          </w:tcPr>
          <w:p>
            <w:pPr>
              <w:pStyle w:val="TableParagraph"/>
              <w:spacing w:before="116"/>
              <w:ind w:right="4"/>
              <w:rPr>
                <w:sz w:val="16"/>
              </w:rPr>
            </w:pPr>
            <w:r>
              <w:rPr>
                <w:w w:val="100"/>
                <w:sz w:val="16"/>
              </w:rPr>
              <w:t>％</w:t>
            </w:r>
          </w:p>
        </w:tc>
        <w:tc>
          <w:tcPr>
            <w:tcW w:w="952" w:type="dxa"/>
          </w:tcPr>
          <w:p>
            <w:pPr>
              <w:pStyle w:val="TableParagraph"/>
              <w:spacing w:before="116"/>
              <w:ind w:right="3"/>
              <w:rPr>
                <w:sz w:val="16"/>
              </w:rPr>
            </w:pPr>
            <w:r>
              <w:rPr>
                <w:w w:val="100"/>
                <w:sz w:val="16"/>
              </w:rPr>
              <w:t>人</w:t>
            </w:r>
          </w:p>
        </w:tc>
        <w:tc>
          <w:tcPr>
            <w:tcW w:w="953" w:type="dxa"/>
          </w:tcPr>
          <w:p>
            <w:pPr>
              <w:pStyle w:val="TableParagraph"/>
              <w:spacing w:before="116"/>
              <w:ind w:right="3"/>
              <w:rPr>
                <w:sz w:val="16"/>
              </w:rPr>
            </w:pPr>
            <w:r>
              <w:rPr>
                <w:w w:val="100"/>
                <w:sz w:val="16"/>
              </w:rPr>
              <w:t>人</w:t>
            </w:r>
          </w:p>
        </w:tc>
        <w:tc>
          <w:tcPr>
            <w:tcW w:w="952" w:type="dxa"/>
          </w:tcPr>
          <w:p>
            <w:pPr>
              <w:pStyle w:val="TableParagraph"/>
              <w:spacing w:before="116"/>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9,063</w:t>
            </w:r>
          </w:p>
        </w:tc>
        <w:tc>
          <w:tcPr>
            <w:tcW w:w="953" w:type="dxa"/>
          </w:tcPr>
          <w:p>
            <w:pPr>
              <w:pStyle w:val="TableParagraph"/>
              <w:spacing w:before="16"/>
              <w:ind w:right="56"/>
              <w:rPr>
                <w:sz w:val="16"/>
              </w:rPr>
            </w:pPr>
            <w:r>
              <w:rPr>
                <w:w w:val="90"/>
                <w:sz w:val="16"/>
              </w:rPr>
              <w:t>79</w:t>
            </w:r>
          </w:p>
        </w:tc>
        <w:tc>
          <w:tcPr>
            <w:tcW w:w="952" w:type="dxa"/>
          </w:tcPr>
          <w:p>
            <w:pPr>
              <w:pStyle w:val="TableParagraph"/>
              <w:spacing w:before="16"/>
              <w:ind w:right="56"/>
              <w:rPr>
                <w:sz w:val="16"/>
              </w:rPr>
            </w:pPr>
            <w:r>
              <w:rPr>
                <w:w w:val="85"/>
                <w:sz w:val="16"/>
              </w:rPr>
              <w:t>0.9</w:t>
            </w:r>
          </w:p>
        </w:tc>
        <w:tc>
          <w:tcPr>
            <w:tcW w:w="952" w:type="dxa"/>
          </w:tcPr>
          <w:p>
            <w:pPr>
              <w:pStyle w:val="TableParagraph"/>
              <w:spacing w:before="16"/>
              <w:ind w:right="56"/>
              <w:rPr>
                <w:sz w:val="16"/>
              </w:rPr>
            </w:pPr>
            <w:r>
              <w:rPr>
                <w:w w:val="85"/>
                <w:sz w:val="16"/>
              </w:rPr>
              <w:t>7,781</w:t>
            </w:r>
          </w:p>
        </w:tc>
        <w:tc>
          <w:tcPr>
            <w:tcW w:w="952" w:type="dxa"/>
          </w:tcPr>
          <w:p>
            <w:pPr>
              <w:pStyle w:val="TableParagraph"/>
              <w:spacing w:before="16"/>
              <w:ind w:right="54"/>
              <w:rPr>
                <w:sz w:val="16"/>
              </w:rPr>
            </w:pPr>
            <w:r>
              <w:rPr>
                <w:w w:val="90"/>
                <w:sz w:val="16"/>
              </w:rPr>
              <w:t>3</w:t>
            </w:r>
          </w:p>
        </w:tc>
        <w:tc>
          <w:tcPr>
            <w:tcW w:w="952" w:type="dxa"/>
          </w:tcPr>
          <w:p>
            <w:pPr>
              <w:pStyle w:val="TableParagraph"/>
              <w:spacing w:before="16"/>
              <w:ind w:right="53"/>
              <w:rPr>
                <w:sz w:val="16"/>
              </w:rPr>
            </w:pPr>
            <w:r>
              <w:rPr>
                <w:w w:val="85"/>
                <w:sz w:val="16"/>
              </w:rPr>
              <w:t>0.0</w:t>
            </w:r>
          </w:p>
        </w:tc>
        <w:tc>
          <w:tcPr>
            <w:tcW w:w="952" w:type="dxa"/>
          </w:tcPr>
          <w:p>
            <w:pPr>
              <w:pStyle w:val="TableParagraph"/>
              <w:spacing w:before="16"/>
              <w:ind w:right="53"/>
              <w:rPr>
                <w:sz w:val="16"/>
              </w:rPr>
            </w:pPr>
            <w:r>
              <w:rPr>
                <w:w w:val="85"/>
                <w:sz w:val="16"/>
              </w:rPr>
              <w:t>1,281</w:t>
            </w:r>
          </w:p>
        </w:tc>
        <w:tc>
          <w:tcPr>
            <w:tcW w:w="953" w:type="dxa"/>
          </w:tcPr>
          <w:p>
            <w:pPr>
              <w:pStyle w:val="TableParagraph"/>
              <w:spacing w:before="16"/>
              <w:ind w:right="51"/>
              <w:rPr>
                <w:sz w:val="16"/>
              </w:rPr>
            </w:pPr>
            <w:r>
              <w:rPr>
                <w:w w:val="90"/>
                <w:sz w:val="16"/>
              </w:rPr>
              <w:t>76</w:t>
            </w:r>
          </w:p>
        </w:tc>
        <w:tc>
          <w:tcPr>
            <w:tcW w:w="952" w:type="dxa"/>
          </w:tcPr>
          <w:p>
            <w:pPr>
              <w:pStyle w:val="TableParagraph"/>
              <w:spacing w:before="16"/>
              <w:ind w:right="51"/>
              <w:rPr>
                <w:sz w:val="16"/>
              </w:rPr>
            </w:pPr>
            <w:r>
              <w:rPr>
                <w:w w:val="85"/>
                <w:sz w:val="16"/>
              </w:rPr>
              <w:t>5.9</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952" w:type="dxa"/>
          </w:tcPr>
          <w:p>
            <w:pPr>
              <w:pStyle w:val="TableParagraph"/>
              <w:spacing w:before="23"/>
              <w:ind w:right="58"/>
              <w:rPr>
                <w:sz w:val="16"/>
              </w:rPr>
            </w:pPr>
            <w:r>
              <w:rPr>
                <w:w w:val="85"/>
                <w:sz w:val="16"/>
              </w:rPr>
              <w:t>8,899</w:t>
            </w:r>
          </w:p>
        </w:tc>
        <w:tc>
          <w:tcPr>
            <w:tcW w:w="953" w:type="dxa"/>
          </w:tcPr>
          <w:p>
            <w:pPr>
              <w:pStyle w:val="TableParagraph"/>
              <w:spacing w:before="23"/>
              <w:ind w:right="56"/>
              <w:rPr>
                <w:sz w:val="16"/>
              </w:rPr>
            </w:pPr>
            <w:r>
              <w:rPr>
                <w:w w:val="90"/>
                <w:sz w:val="16"/>
              </w:rPr>
              <w:t>77</w:t>
            </w:r>
          </w:p>
        </w:tc>
        <w:tc>
          <w:tcPr>
            <w:tcW w:w="952" w:type="dxa"/>
          </w:tcPr>
          <w:p>
            <w:pPr>
              <w:pStyle w:val="TableParagraph"/>
              <w:spacing w:before="23"/>
              <w:ind w:right="56"/>
              <w:rPr>
                <w:sz w:val="16"/>
              </w:rPr>
            </w:pPr>
            <w:r>
              <w:rPr>
                <w:w w:val="85"/>
                <w:sz w:val="16"/>
              </w:rPr>
              <w:t>0.9</w:t>
            </w:r>
          </w:p>
        </w:tc>
        <w:tc>
          <w:tcPr>
            <w:tcW w:w="952" w:type="dxa"/>
          </w:tcPr>
          <w:p>
            <w:pPr>
              <w:pStyle w:val="TableParagraph"/>
              <w:spacing w:before="23"/>
              <w:ind w:right="56"/>
              <w:rPr>
                <w:sz w:val="16"/>
              </w:rPr>
            </w:pPr>
            <w:r>
              <w:rPr>
                <w:w w:val="85"/>
                <w:sz w:val="16"/>
              </w:rPr>
              <w:t>7,662</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1,236</w:t>
            </w:r>
          </w:p>
        </w:tc>
        <w:tc>
          <w:tcPr>
            <w:tcW w:w="953" w:type="dxa"/>
          </w:tcPr>
          <w:p>
            <w:pPr>
              <w:pStyle w:val="TableParagraph"/>
              <w:spacing w:before="23"/>
              <w:ind w:right="51"/>
              <w:rPr>
                <w:sz w:val="16"/>
              </w:rPr>
            </w:pPr>
            <w:r>
              <w:rPr>
                <w:w w:val="90"/>
                <w:sz w:val="16"/>
              </w:rPr>
              <w:t>77</w:t>
            </w:r>
          </w:p>
        </w:tc>
        <w:tc>
          <w:tcPr>
            <w:tcW w:w="952" w:type="dxa"/>
          </w:tcPr>
          <w:p>
            <w:pPr>
              <w:pStyle w:val="TableParagraph"/>
              <w:spacing w:before="23"/>
              <w:ind w:right="51"/>
              <w:rPr>
                <w:sz w:val="16"/>
              </w:rPr>
            </w:pPr>
            <w:r>
              <w:rPr>
                <w:w w:val="85"/>
                <w:sz w:val="16"/>
              </w:rPr>
              <w:t>6.2</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952" w:type="dxa"/>
          </w:tcPr>
          <w:p>
            <w:pPr>
              <w:pStyle w:val="TableParagraph"/>
              <w:spacing w:before="23"/>
              <w:ind w:right="58"/>
              <w:rPr>
                <w:sz w:val="16"/>
              </w:rPr>
            </w:pPr>
            <w:r>
              <w:rPr>
                <w:w w:val="85"/>
                <w:sz w:val="16"/>
              </w:rPr>
              <w:t>9,085</w:t>
            </w:r>
          </w:p>
        </w:tc>
        <w:tc>
          <w:tcPr>
            <w:tcW w:w="953" w:type="dxa"/>
          </w:tcPr>
          <w:p>
            <w:pPr>
              <w:pStyle w:val="TableParagraph"/>
              <w:spacing w:before="23"/>
              <w:ind w:right="56"/>
              <w:rPr>
                <w:sz w:val="16"/>
              </w:rPr>
            </w:pPr>
            <w:r>
              <w:rPr>
                <w:w w:val="90"/>
                <w:sz w:val="16"/>
              </w:rPr>
              <w:t>106</w:t>
            </w:r>
          </w:p>
        </w:tc>
        <w:tc>
          <w:tcPr>
            <w:tcW w:w="952" w:type="dxa"/>
          </w:tcPr>
          <w:p>
            <w:pPr>
              <w:pStyle w:val="TableParagraph"/>
              <w:spacing w:before="23"/>
              <w:ind w:right="56"/>
              <w:rPr>
                <w:sz w:val="16"/>
              </w:rPr>
            </w:pPr>
            <w:r>
              <w:rPr>
                <w:w w:val="85"/>
                <w:sz w:val="16"/>
              </w:rPr>
              <w:t>1.2</w:t>
            </w:r>
          </w:p>
        </w:tc>
        <w:tc>
          <w:tcPr>
            <w:tcW w:w="952" w:type="dxa"/>
          </w:tcPr>
          <w:p>
            <w:pPr>
              <w:pStyle w:val="TableParagraph"/>
              <w:spacing w:before="23"/>
              <w:ind w:right="56"/>
              <w:rPr>
                <w:sz w:val="16"/>
              </w:rPr>
            </w:pPr>
            <w:r>
              <w:rPr>
                <w:w w:val="85"/>
                <w:sz w:val="16"/>
              </w:rPr>
              <w:t>7,818</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1,266</w:t>
            </w:r>
          </w:p>
        </w:tc>
        <w:tc>
          <w:tcPr>
            <w:tcW w:w="953" w:type="dxa"/>
          </w:tcPr>
          <w:p>
            <w:pPr>
              <w:pStyle w:val="TableParagraph"/>
              <w:spacing w:before="23"/>
              <w:ind w:right="51"/>
              <w:rPr>
                <w:sz w:val="16"/>
              </w:rPr>
            </w:pPr>
            <w:r>
              <w:rPr>
                <w:w w:val="90"/>
                <w:sz w:val="16"/>
              </w:rPr>
              <w:t>106</w:t>
            </w:r>
          </w:p>
        </w:tc>
        <w:tc>
          <w:tcPr>
            <w:tcW w:w="952" w:type="dxa"/>
          </w:tcPr>
          <w:p>
            <w:pPr>
              <w:pStyle w:val="TableParagraph"/>
              <w:spacing w:before="23"/>
              <w:ind w:right="51"/>
              <w:rPr>
                <w:sz w:val="16"/>
              </w:rPr>
            </w:pPr>
            <w:r>
              <w:rPr>
                <w:w w:val="85"/>
                <w:sz w:val="16"/>
              </w:rPr>
              <w:t>8.3</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952" w:type="dxa"/>
          </w:tcPr>
          <w:p>
            <w:pPr>
              <w:pStyle w:val="TableParagraph"/>
              <w:spacing w:before="23"/>
              <w:ind w:right="58"/>
              <w:rPr>
                <w:sz w:val="16"/>
              </w:rPr>
            </w:pPr>
            <w:r>
              <w:rPr>
                <w:w w:val="85"/>
                <w:sz w:val="16"/>
              </w:rPr>
              <w:t>9,140</w:t>
            </w:r>
          </w:p>
        </w:tc>
        <w:tc>
          <w:tcPr>
            <w:tcW w:w="953" w:type="dxa"/>
          </w:tcPr>
          <w:p>
            <w:pPr>
              <w:pStyle w:val="TableParagraph"/>
              <w:spacing w:before="23"/>
              <w:ind w:right="56"/>
              <w:rPr>
                <w:sz w:val="16"/>
              </w:rPr>
            </w:pPr>
            <w:r>
              <w:rPr>
                <w:w w:val="90"/>
                <w:sz w:val="16"/>
              </w:rPr>
              <w:t>71</w:t>
            </w:r>
          </w:p>
        </w:tc>
        <w:tc>
          <w:tcPr>
            <w:tcW w:w="952" w:type="dxa"/>
          </w:tcPr>
          <w:p>
            <w:pPr>
              <w:pStyle w:val="TableParagraph"/>
              <w:spacing w:before="23"/>
              <w:ind w:right="56"/>
              <w:rPr>
                <w:sz w:val="16"/>
              </w:rPr>
            </w:pPr>
            <w:r>
              <w:rPr>
                <w:w w:val="85"/>
                <w:sz w:val="16"/>
              </w:rPr>
              <w:t>0.8</w:t>
            </w:r>
          </w:p>
        </w:tc>
        <w:tc>
          <w:tcPr>
            <w:tcW w:w="952" w:type="dxa"/>
          </w:tcPr>
          <w:p>
            <w:pPr>
              <w:pStyle w:val="TableParagraph"/>
              <w:spacing w:before="23"/>
              <w:ind w:right="56"/>
              <w:rPr>
                <w:sz w:val="16"/>
              </w:rPr>
            </w:pPr>
            <w:r>
              <w:rPr>
                <w:w w:val="85"/>
                <w:sz w:val="16"/>
              </w:rPr>
              <w:t>7,942</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1,198</w:t>
            </w:r>
          </w:p>
        </w:tc>
        <w:tc>
          <w:tcPr>
            <w:tcW w:w="953" w:type="dxa"/>
          </w:tcPr>
          <w:p>
            <w:pPr>
              <w:pStyle w:val="TableParagraph"/>
              <w:spacing w:before="23"/>
              <w:ind w:right="51"/>
              <w:rPr>
                <w:sz w:val="16"/>
              </w:rPr>
            </w:pPr>
            <w:r>
              <w:rPr>
                <w:w w:val="90"/>
                <w:sz w:val="16"/>
              </w:rPr>
              <w:t>71</w:t>
            </w:r>
          </w:p>
        </w:tc>
        <w:tc>
          <w:tcPr>
            <w:tcW w:w="952" w:type="dxa"/>
          </w:tcPr>
          <w:p>
            <w:pPr>
              <w:pStyle w:val="TableParagraph"/>
              <w:spacing w:before="23"/>
              <w:ind w:right="51"/>
              <w:rPr>
                <w:sz w:val="16"/>
              </w:rPr>
            </w:pPr>
            <w:r>
              <w:rPr>
                <w:w w:val="85"/>
                <w:sz w:val="16"/>
              </w:rPr>
              <w:t>5.9</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952" w:type="dxa"/>
          </w:tcPr>
          <w:p>
            <w:pPr>
              <w:pStyle w:val="TableParagraph"/>
              <w:spacing w:before="23"/>
              <w:ind w:right="58"/>
              <w:rPr>
                <w:sz w:val="16"/>
              </w:rPr>
            </w:pPr>
            <w:r>
              <w:rPr>
                <w:w w:val="85"/>
                <w:sz w:val="16"/>
              </w:rPr>
              <w:t>9,152</w:t>
            </w:r>
          </w:p>
        </w:tc>
        <w:tc>
          <w:tcPr>
            <w:tcW w:w="953" w:type="dxa"/>
          </w:tcPr>
          <w:p>
            <w:pPr>
              <w:pStyle w:val="TableParagraph"/>
              <w:spacing w:before="23"/>
              <w:ind w:right="56"/>
              <w:rPr>
                <w:sz w:val="16"/>
              </w:rPr>
            </w:pPr>
            <w:r>
              <w:rPr>
                <w:w w:val="90"/>
                <w:sz w:val="16"/>
              </w:rPr>
              <w:t>77</w:t>
            </w:r>
          </w:p>
        </w:tc>
        <w:tc>
          <w:tcPr>
            <w:tcW w:w="952" w:type="dxa"/>
          </w:tcPr>
          <w:p>
            <w:pPr>
              <w:pStyle w:val="TableParagraph"/>
              <w:spacing w:before="23"/>
              <w:ind w:right="56"/>
              <w:rPr>
                <w:sz w:val="16"/>
              </w:rPr>
            </w:pPr>
            <w:r>
              <w:rPr>
                <w:w w:val="85"/>
                <w:sz w:val="16"/>
              </w:rPr>
              <w:t>0.8</w:t>
            </w:r>
          </w:p>
        </w:tc>
        <w:tc>
          <w:tcPr>
            <w:tcW w:w="952" w:type="dxa"/>
          </w:tcPr>
          <w:p>
            <w:pPr>
              <w:pStyle w:val="TableParagraph"/>
              <w:spacing w:before="23"/>
              <w:ind w:right="56"/>
              <w:rPr>
                <w:sz w:val="16"/>
              </w:rPr>
            </w:pPr>
            <w:r>
              <w:rPr>
                <w:w w:val="85"/>
                <w:sz w:val="16"/>
              </w:rPr>
              <w:t>7,947</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1,205</w:t>
            </w:r>
          </w:p>
        </w:tc>
        <w:tc>
          <w:tcPr>
            <w:tcW w:w="953" w:type="dxa"/>
          </w:tcPr>
          <w:p>
            <w:pPr>
              <w:pStyle w:val="TableParagraph"/>
              <w:spacing w:before="23"/>
              <w:ind w:right="51"/>
              <w:rPr>
                <w:sz w:val="16"/>
              </w:rPr>
            </w:pPr>
            <w:r>
              <w:rPr>
                <w:w w:val="90"/>
                <w:sz w:val="16"/>
              </w:rPr>
              <w:t>77</w:t>
            </w:r>
          </w:p>
        </w:tc>
        <w:tc>
          <w:tcPr>
            <w:tcW w:w="952" w:type="dxa"/>
          </w:tcPr>
          <w:p>
            <w:pPr>
              <w:pStyle w:val="TableParagraph"/>
              <w:spacing w:before="23"/>
              <w:ind w:right="51"/>
              <w:rPr>
                <w:sz w:val="16"/>
              </w:rPr>
            </w:pPr>
            <w:r>
              <w:rPr>
                <w:w w:val="85"/>
                <w:sz w:val="16"/>
              </w:rPr>
              <w:t>6.4</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952" w:type="dxa"/>
          </w:tcPr>
          <w:p>
            <w:pPr>
              <w:pStyle w:val="TableParagraph"/>
              <w:spacing w:before="23"/>
              <w:ind w:right="58"/>
              <w:rPr>
                <w:sz w:val="16"/>
              </w:rPr>
            </w:pPr>
            <w:r>
              <w:rPr>
                <w:w w:val="85"/>
                <w:sz w:val="16"/>
              </w:rPr>
              <w:t>9,185</w:t>
            </w:r>
          </w:p>
        </w:tc>
        <w:tc>
          <w:tcPr>
            <w:tcW w:w="953" w:type="dxa"/>
          </w:tcPr>
          <w:p>
            <w:pPr>
              <w:pStyle w:val="TableParagraph"/>
              <w:spacing w:before="23"/>
              <w:ind w:right="56"/>
              <w:rPr>
                <w:sz w:val="16"/>
              </w:rPr>
            </w:pPr>
            <w:r>
              <w:rPr>
                <w:w w:val="90"/>
                <w:sz w:val="16"/>
              </w:rPr>
              <w:t>77</w:t>
            </w:r>
          </w:p>
        </w:tc>
        <w:tc>
          <w:tcPr>
            <w:tcW w:w="952" w:type="dxa"/>
          </w:tcPr>
          <w:p>
            <w:pPr>
              <w:pStyle w:val="TableParagraph"/>
              <w:spacing w:before="23"/>
              <w:ind w:right="56"/>
              <w:rPr>
                <w:sz w:val="16"/>
              </w:rPr>
            </w:pPr>
            <w:r>
              <w:rPr>
                <w:w w:val="85"/>
                <w:sz w:val="16"/>
              </w:rPr>
              <w:t>0.8</w:t>
            </w:r>
          </w:p>
        </w:tc>
        <w:tc>
          <w:tcPr>
            <w:tcW w:w="952" w:type="dxa"/>
          </w:tcPr>
          <w:p>
            <w:pPr>
              <w:pStyle w:val="TableParagraph"/>
              <w:spacing w:before="23"/>
              <w:ind w:right="56"/>
              <w:rPr>
                <w:sz w:val="16"/>
              </w:rPr>
            </w:pPr>
            <w:r>
              <w:rPr>
                <w:w w:val="85"/>
                <w:sz w:val="16"/>
              </w:rPr>
              <w:t>7,980</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1,205</w:t>
            </w:r>
          </w:p>
        </w:tc>
        <w:tc>
          <w:tcPr>
            <w:tcW w:w="953" w:type="dxa"/>
          </w:tcPr>
          <w:p>
            <w:pPr>
              <w:pStyle w:val="TableParagraph"/>
              <w:spacing w:before="23"/>
              <w:ind w:right="51"/>
              <w:rPr>
                <w:sz w:val="16"/>
              </w:rPr>
            </w:pPr>
            <w:r>
              <w:rPr>
                <w:w w:val="90"/>
                <w:sz w:val="16"/>
              </w:rPr>
              <w:t>77</w:t>
            </w:r>
          </w:p>
        </w:tc>
        <w:tc>
          <w:tcPr>
            <w:tcW w:w="952" w:type="dxa"/>
          </w:tcPr>
          <w:p>
            <w:pPr>
              <w:pStyle w:val="TableParagraph"/>
              <w:spacing w:before="23"/>
              <w:ind w:right="51"/>
              <w:rPr>
                <w:sz w:val="16"/>
              </w:rPr>
            </w:pPr>
            <w:r>
              <w:rPr>
                <w:w w:val="85"/>
                <w:sz w:val="16"/>
              </w:rPr>
              <w:t>6.4</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952" w:type="dxa"/>
          </w:tcPr>
          <w:p>
            <w:pPr>
              <w:pStyle w:val="TableParagraph"/>
              <w:spacing w:before="23"/>
              <w:ind w:right="58"/>
              <w:rPr>
                <w:sz w:val="16"/>
              </w:rPr>
            </w:pPr>
            <w:r>
              <w:rPr>
                <w:w w:val="85"/>
                <w:sz w:val="16"/>
              </w:rPr>
              <w:t>9,011</w:t>
            </w:r>
          </w:p>
        </w:tc>
        <w:tc>
          <w:tcPr>
            <w:tcW w:w="953" w:type="dxa"/>
          </w:tcPr>
          <w:p>
            <w:pPr>
              <w:pStyle w:val="TableParagraph"/>
              <w:spacing w:before="23"/>
              <w:ind w:right="56"/>
              <w:rPr>
                <w:sz w:val="16"/>
              </w:rPr>
            </w:pPr>
            <w:r>
              <w:rPr>
                <w:w w:val="90"/>
                <w:sz w:val="16"/>
              </w:rPr>
              <w:t>84</w:t>
            </w:r>
          </w:p>
        </w:tc>
        <w:tc>
          <w:tcPr>
            <w:tcW w:w="952" w:type="dxa"/>
          </w:tcPr>
          <w:p>
            <w:pPr>
              <w:pStyle w:val="TableParagraph"/>
              <w:spacing w:before="23"/>
              <w:ind w:right="56"/>
              <w:rPr>
                <w:sz w:val="16"/>
              </w:rPr>
            </w:pPr>
            <w:r>
              <w:rPr>
                <w:w w:val="85"/>
                <w:sz w:val="16"/>
              </w:rPr>
              <w:t>0.9</w:t>
            </w:r>
          </w:p>
        </w:tc>
        <w:tc>
          <w:tcPr>
            <w:tcW w:w="952" w:type="dxa"/>
          </w:tcPr>
          <w:p>
            <w:pPr>
              <w:pStyle w:val="TableParagraph"/>
              <w:spacing w:before="23"/>
              <w:ind w:right="56"/>
              <w:rPr>
                <w:sz w:val="16"/>
              </w:rPr>
            </w:pPr>
            <w:r>
              <w:rPr>
                <w:w w:val="85"/>
                <w:sz w:val="16"/>
              </w:rPr>
              <w:t>7,794</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1,217</w:t>
            </w:r>
          </w:p>
        </w:tc>
        <w:tc>
          <w:tcPr>
            <w:tcW w:w="953" w:type="dxa"/>
          </w:tcPr>
          <w:p>
            <w:pPr>
              <w:pStyle w:val="TableParagraph"/>
              <w:spacing w:before="23"/>
              <w:ind w:right="51"/>
              <w:rPr>
                <w:sz w:val="16"/>
              </w:rPr>
            </w:pPr>
            <w:r>
              <w:rPr>
                <w:w w:val="90"/>
                <w:sz w:val="16"/>
              </w:rPr>
              <w:t>84</w:t>
            </w:r>
          </w:p>
        </w:tc>
        <w:tc>
          <w:tcPr>
            <w:tcW w:w="952" w:type="dxa"/>
          </w:tcPr>
          <w:p>
            <w:pPr>
              <w:pStyle w:val="TableParagraph"/>
              <w:spacing w:before="23"/>
              <w:ind w:right="51"/>
              <w:rPr>
                <w:sz w:val="16"/>
              </w:rPr>
            </w:pPr>
            <w:r>
              <w:rPr>
                <w:w w:val="85"/>
                <w:sz w:val="16"/>
              </w:rPr>
              <w:t>6.9</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952" w:type="dxa"/>
          </w:tcPr>
          <w:p>
            <w:pPr>
              <w:pStyle w:val="TableParagraph"/>
              <w:spacing w:before="23"/>
              <w:ind w:right="58"/>
              <w:rPr>
                <w:sz w:val="16"/>
              </w:rPr>
            </w:pPr>
            <w:r>
              <w:rPr>
                <w:w w:val="85"/>
                <w:sz w:val="16"/>
              </w:rPr>
              <w:t>8,868</w:t>
            </w:r>
          </w:p>
        </w:tc>
        <w:tc>
          <w:tcPr>
            <w:tcW w:w="953" w:type="dxa"/>
          </w:tcPr>
          <w:p>
            <w:pPr>
              <w:pStyle w:val="TableParagraph"/>
              <w:spacing w:before="23"/>
              <w:ind w:right="56"/>
              <w:rPr>
                <w:sz w:val="16"/>
              </w:rPr>
            </w:pPr>
            <w:r>
              <w:rPr>
                <w:w w:val="90"/>
                <w:sz w:val="16"/>
              </w:rPr>
              <w:t>123</w:t>
            </w:r>
          </w:p>
        </w:tc>
        <w:tc>
          <w:tcPr>
            <w:tcW w:w="952" w:type="dxa"/>
          </w:tcPr>
          <w:p>
            <w:pPr>
              <w:pStyle w:val="TableParagraph"/>
              <w:spacing w:before="23"/>
              <w:ind w:right="56"/>
              <w:rPr>
                <w:sz w:val="16"/>
              </w:rPr>
            </w:pPr>
            <w:r>
              <w:rPr>
                <w:w w:val="85"/>
                <w:sz w:val="16"/>
              </w:rPr>
              <w:t>1.4</w:t>
            </w:r>
          </w:p>
        </w:tc>
        <w:tc>
          <w:tcPr>
            <w:tcW w:w="952" w:type="dxa"/>
          </w:tcPr>
          <w:p>
            <w:pPr>
              <w:pStyle w:val="TableParagraph"/>
              <w:spacing w:before="23"/>
              <w:ind w:right="56"/>
              <w:rPr>
                <w:sz w:val="16"/>
              </w:rPr>
            </w:pPr>
            <w:r>
              <w:rPr>
                <w:w w:val="85"/>
                <w:sz w:val="16"/>
              </w:rPr>
              <w:t>7,618</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1,250</w:t>
            </w:r>
          </w:p>
        </w:tc>
        <w:tc>
          <w:tcPr>
            <w:tcW w:w="953" w:type="dxa"/>
          </w:tcPr>
          <w:p>
            <w:pPr>
              <w:pStyle w:val="TableParagraph"/>
              <w:spacing w:before="23"/>
              <w:ind w:right="51"/>
              <w:rPr>
                <w:sz w:val="16"/>
              </w:rPr>
            </w:pPr>
            <w:r>
              <w:rPr>
                <w:w w:val="90"/>
                <w:sz w:val="16"/>
              </w:rPr>
              <w:t>123</w:t>
            </w:r>
          </w:p>
        </w:tc>
        <w:tc>
          <w:tcPr>
            <w:tcW w:w="952" w:type="dxa"/>
          </w:tcPr>
          <w:p>
            <w:pPr>
              <w:pStyle w:val="TableParagraph"/>
              <w:spacing w:before="23"/>
              <w:ind w:right="51"/>
              <w:rPr>
                <w:sz w:val="16"/>
              </w:rPr>
            </w:pPr>
            <w:r>
              <w:rPr>
                <w:w w:val="85"/>
                <w:sz w:val="16"/>
              </w:rPr>
              <w:t>9.8</w:t>
            </w:r>
          </w:p>
        </w:tc>
      </w:tr>
      <w:tr>
        <w:trPr>
          <w:trHeight w:val="266" w:hRule="atLeast"/>
        </w:trPr>
        <w:tc>
          <w:tcPr>
            <w:tcW w:w="857" w:type="dxa"/>
          </w:tcPr>
          <w:p>
            <w:pPr>
              <w:pStyle w:val="TableParagraph"/>
              <w:spacing w:before="23"/>
              <w:ind w:left="57" w:right="17"/>
              <w:jc w:val="center"/>
              <w:rPr>
                <w:sz w:val="16"/>
              </w:rPr>
            </w:pPr>
            <w:r>
              <w:rPr>
                <w:w w:val="95"/>
                <w:sz w:val="16"/>
              </w:rPr>
              <w:t>６月</w:t>
            </w:r>
          </w:p>
        </w:tc>
        <w:tc>
          <w:tcPr>
            <w:tcW w:w="952" w:type="dxa"/>
          </w:tcPr>
          <w:p>
            <w:pPr>
              <w:pStyle w:val="TableParagraph"/>
              <w:spacing w:before="23"/>
              <w:ind w:right="58"/>
              <w:rPr>
                <w:sz w:val="16"/>
              </w:rPr>
            </w:pPr>
            <w:r>
              <w:rPr>
                <w:w w:val="85"/>
                <w:sz w:val="16"/>
              </w:rPr>
              <w:t>8,921</w:t>
            </w:r>
          </w:p>
        </w:tc>
        <w:tc>
          <w:tcPr>
            <w:tcW w:w="953" w:type="dxa"/>
          </w:tcPr>
          <w:p>
            <w:pPr>
              <w:pStyle w:val="TableParagraph"/>
              <w:spacing w:before="23"/>
              <w:ind w:right="56"/>
              <w:rPr>
                <w:sz w:val="16"/>
              </w:rPr>
            </w:pPr>
            <w:r>
              <w:rPr>
                <w:w w:val="90"/>
                <w:sz w:val="16"/>
              </w:rPr>
              <w:t>123</w:t>
            </w:r>
          </w:p>
        </w:tc>
        <w:tc>
          <w:tcPr>
            <w:tcW w:w="952" w:type="dxa"/>
          </w:tcPr>
          <w:p>
            <w:pPr>
              <w:pStyle w:val="TableParagraph"/>
              <w:spacing w:before="23"/>
              <w:ind w:right="56"/>
              <w:rPr>
                <w:sz w:val="16"/>
              </w:rPr>
            </w:pPr>
            <w:r>
              <w:rPr>
                <w:w w:val="85"/>
                <w:sz w:val="16"/>
              </w:rPr>
              <w:t>1.4</w:t>
            </w:r>
          </w:p>
        </w:tc>
        <w:tc>
          <w:tcPr>
            <w:tcW w:w="952" w:type="dxa"/>
          </w:tcPr>
          <w:p>
            <w:pPr>
              <w:pStyle w:val="TableParagraph"/>
              <w:spacing w:before="23"/>
              <w:ind w:right="56"/>
              <w:rPr>
                <w:sz w:val="16"/>
              </w:rPr>
            </w:pPr>
            <w:r>
              <w:rPr>
                <w:w w:val="85"/>
                <w:sz w:val="16"/>
              </w:rPr>
              <w:t>7,624</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1,297</w:t>
            </w:r>
          </w:p>
        </w:tc>
        <w:tc>
          <w:tcPr>
            <w:tcW w:w="953" w:type="dxa"/>
          </w:tcPr>
          <w:p>
            <w:pPr>
              <w:pStyle w:val="TableParagraph"/>
              <w:spacing w:before="23"/>
              <w:ind w:right="51"/>
              <w:rPr>
                <w:sz w:val="16"/>
              </w:rPr>
            </w:pPr>
            <w:r>
              <w:rPr>
                <w:w w:val="90"/>
                <w:sz w:val="16"/>
              </w:rPr>
              <w:t>123</w:t>
            </w:r>
          </w:p>
        </w:tc>
        <w:tc>
          <w:tcPr>
            <w:tcW w:w="952" w:type="dxa"/>
          </w:tcPr>
          <w:p>
            <w:pPr>
              <w:pStyle w:val="TableParagraph"/>
              <w:spacing w:before="23"/>
              <w:ind w:right="51"/>
              <w:rPr>
                <w:sz w:val="16"/>
              </w:rPr>
            </w:pPr>
            <w:r>
              <w:rPr>
                <w:w w:val="85"/>
                <w:sz w:val="16"/>
              </w:rPr>
              <w:t>9.5</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952" w:type="dxa"/>
          </w:tcPr>
          <w:p>
            <w:pPr>
              <w:pStyle w:val="TableParagraph"/>
              <w:spacing w:before="23"/>
              <w:ind w:right="58"/>
              <w:rPr>
                <w:sz w:val="16"/>
              </w:rPr>
            </w:pPr>
            <w:r>
              <w:rPr>
                <w:w w:val="85"/>
                <w:sz w:val="16"/>
              </w:rPr>
              <w:t>8,894</w:t>
            </w:r>
          </w:p>
        </w:tc>
        <w:tc>
          <w:tcPr>
            <w:tcW w:w="953" w:type="dxa"/>
          </w:tcPr>
          <w:p>
            <w:pPr>
              <w:pStyle w:val="TableParagraph"/>
              <w:spacing w:before="23"/>
              <w:ind w:right="56"/>
              <w:rPr>
                <w:sz w:val="16"/>
              </w:rPr>
            </w:pPr>
            <w:r>
              <w:rPr>
                <w:w w:val="90"/>
                <w:sz w:val="16"/>
              </w:rPr>
              <w:t>130</w:t>
            </w:r>
          </w:p>
        </w:tc>
        <w:tc>
          <w:tcPr>
            <w:tcW w:w="952" w:type="dxa"/>
          </w:tcPr>
          <w:p>
            <w:pPr>
              <w:pStyle w:val="TableParagraph"/>
              <w:spacing w:before="23"/>
              <w:ind w:right="56"/>
              <w:rPr>
                <w:sz w:val="16"/>
              </w:rPr>
            </w:pPr>
            <w:r>
              <w:rPr>
                <w:w w:val="85"/>
                <w:sz w:val="16"/>
              </w:rPr>
              <w:t>1.5</w:t>
            </w:r>
          </w:p>
        </w:tc>
        <w:tc>
          <w:tcPr>
            <w:tcW w:w="952" w:type="dxa"/>
          </w:tcPr>
          <w:p>
            <w:pPr>
              <w:pStyle w:val="TableParagraph"/>
              <w:spacing w:before="23"/>
              <w:ind w:right="56"/>
              <w:rPr>
                <w:sz w:val="16"/>
              </w:rPr>
            </w:pPr>
            <w:r>
              <w:rPr>
                <w:w w:val="85"/>
                <w:sz w:val="16"/>
              </w:rPr>
              <w:t>7,584</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1,310</w:t>
            </w:r>
          </w:p>
        </w:tc>
        <w:tc>
          <w:tcPr>
            <w:tcW w:w="953" w:type="dxa"/>
          </w:tcPr>
          <w:p>
            <w:pPr>
              <w:pStyle w:val="TableParagraph"/>
              <w:spacing w:before="23"/>
              <w:ind w:right="51"/>
              <w:rPr>
                <w:sz w:val="16"/>
              </w:rPr>
            </w:pPr>
            <w:r>
              <w:rPr>
                <w:w w:val="90"/>
                <w:sz w:val="16"/>
              </w:rPr>
              <w:t>130</w:t>
            </w:r>
          </w:p>
        </w:tc>
        <w:tc>
          <w:tcPr>
            <w:tcW w:w="952" w:type="dxa"/>
          </w:tcPr>
          <w:p>
            <w:pPr>
              <w:pStyle w:val="TableParagraph"/>
              <w:spacing w:before="23"/>
              <w:ind w:right="51"/>
              <w:rPr>
                <w:sz w:val="16"/>
              </w:rPr>
            </w:pPr>
            <w:r>
              <w:rPr>
                <w:w w:val="85"/>
                <w:sz w:val="16"/>
              </w:rPr>
              <w:t>9.9</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952" w:type="dxa"/>
          </w:tcPr>
          <w:p>
            <w:pPr>
              <w:pStyle w:val="TableParagraph"/>
              <w:spacing w:before="23"/>
              <w:ind w:right="58"/>
              <w:rPr>
                <w:sz w:val="16"/>
              </w:rPr>
            </w:pPr>
            <w:r>
              <w:rPr>
                <w:w w:val="85"/>
                <w:sz w:val="16"/>
              </w:rPr>
              <w:t>8,947</w:t>
            </w:r>
          </w:p>
        </w:tc>
        <w:tc>
          <w:tcPr>
            <w:tcW w:w="953" w:type="dxa"/>
          </w:tcPr>
          <w:p>
            <w:pPr>
              <w:pStyle w:val="TableParagraph"/>
              <w:spacing w:before="23"/>
              <w:ind w:right="56"/>
              <w:rPr>
                <w:sz w:val="16"/>
              </w:rPr>
            </w:pPr>
            <w:r>
              <w:rPr>
                <w:w w:val="90"/>
                <w:sz w:val="16"/>
              </w:rPr>
              <w:t>130</w:t>
            </w:r>
          </w:p>
        </w:tc>
        <w:tc>
          <w:tcPr>
            <w:tcW w:w="952" w:type="dxa"/>
          </w:tcPr>
          <w:p>
            <w:pPr>
              <w:pStyle w:val="TableParagraph"/>
              <w:spacing w:before="23"/>
              <w:ind w:right="56"/>
              <w:rPr>
                <w:sz w:val="16"/>
              </w:rPr>
            </w:pPr>
            <w:r>
              <w:rPr>
                <w:w w:val="85"/>
                <w:sz w:val="16"/>
              </w:rPr>
              <w:t>1.5</w:t>
            </w:r>
          </w:p>
        </w:tc>
        <w:tc>
          <w:tcPr>
            <w:tcW w:w="952" w:type="dxa"/>
          </w:tcPr>
          <w:p>
            <w:pPr>
              <w:pStyle w:val="TableParagraph"/>
              <w:spacing w:before="23"/>
              <w:ind w:right="56"/>
              <w:rPr>
                <w:sz w:val="16"/>
              </w:rPr>
            </w:pPr>
            <w:r>
              <w:rPr>
                <w:w w:val="85"/>
                <w:sz w:val="16"/>
              </w:rPr>
              <w:t>7,625</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1,322</w:t>
            </w:r>
          </w:p>
        </w:tc>
        <w:tc>
          <w:tcPr>
            <w:tcW w:w="953" w:type="dxa"/>
          </w:tcPr>
          <w:p>
            <w:pPr>
              <w:pStyle w:val="TableParagraph"/>
              <w:spacing w:before="23"/>
              <w:ind w:right="51"/>
              <w:rPr>
                <w:sz w:val="16"/>
              </w:rPr>
            </w:pPr>
            <w:r>
              <w:rPr>
                <w:w w:val="90"/>
                <w:sz w:val="16"/>
              </w:rPr>
              <w:t>130</w:t>
            </w:r>
          </w:p>
        </w:tc>
        <w:tc>
          <w:tcPr>
            <w:tcW w:w="952" w:type="dxa"/>
          </w:tcPr>
          <w:p>
            <w:pPr>
              <w:pStyle w:val="TableParagraph"/>
              <w:spacing w:before="23"/>
              <w:ind w:right="51"/>
              <w:rPr>
                <w:sz w:val="16"/>
              </w:rPr>
            </w:pPr>
            <w:r>
              <w:rPr>
                <w:w w:val="85"/>
                <w:sz w:val="16"/>
              </w:rPr>
              <w:t>9.8</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952" w:type="dxa"/>
          </w:tcPr>
          <w:p>
            <w:pPr>
              <w:pStyle w:val="TableParagraph"/>
              <w:spacing w:before="23"/>
              <w:ind w:right="58"/>
              <w:rPr>
                <w:sz w:val="16"/>
              </w:rPr>
            </w:pPr>
            <w:r>
              <w:rPr>
                <w:w w:val="85"/>
                <w:sz w:val="16"/>
              </w:rPr>
              <w:t>8,941</w:t>
            </w:r>
          </w:p>
        </w:tc>
        <w:tc>
          <w:tcPr>
            <w:tcW w:w="953" w:type="dxa"/>
          </w:tcPr>
          <w:p>
            <w:pPr>
              <w:pStyle w:val="TableParagraph"/>
              <w:spacing w:before="23"/>
              <w:ind w:right="56"/>
              <w:rPr>
                <w:sz w:val="16"/>
              </w:rPr>
            </w:pPr>
            <w:r>
              <w:rPr>
                <w:w w:val="90"/>
                <w:sz w:val="16"/>
              </w:rPr>
              <w:t>123</w:t>
            </w:r>
          </w:p>
        </w:tc>
        <w:tc>
          <w:tcPr>
            <w:tcW w:w="952" w:type="dxa"/>
          </w:tcPr>
          <w:p>
            <w:pPr>
              <w:pStyle w:val="TableParagraph"/>
              <w:spacing w:before="23"/>
              <w:ind w:right="56"/>
              <w:rPr>
                <w:sz w:val="16"/>
              </w:rPr>
            </w:pPr>
            <w:r>
              <w:rPr>
                <w:w w:val="85"/>
                <w:sz w:val="16"/>
              </w:rPr>
              <w:t>1.4</w:t>
            </w:r>
          </w:p>
        </w:tc>
        <w:tc>
          <w:tcPr>
            <w:tcW w:w="952" w:type="dxa"/>
          </w:tcPr>
          <w:p>
            <w:pPr>
              <w:pStyle w:val="TableParagraph"/>
              <w:spacing w:before="23"/>
              <w:ind w:right="56"/>
              <w:rPr>
                <w:sz w:val="16"/>
              </w:rPr>
            </w:pPr>
            <w:r>
              <w:rPr>
                <w:w w:val="85"/>
                <w:sz w:val="16"/>
              </w:rPr>
              <w:t>7,625</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1,316</w:t>
            </w:r>
          </w:p>
        </w:tc>
        <w:tc>
          <w:tcPr>
            <w:tcW w:w="953" w:type="dxa"/>
          </w:tcPr>
          <w:p>
            <w:pPr>
              <w:pStyle w:val="TableParagraph"/>
              <w:spacing w:before="23"/>
              <w:ind w:right="51"/>
              <w:rPr>
                <w:sz w:val="16"/>
              </w:rPr>
            </w:pPr>
            <w:r>
              <w:rPr>
                <w:w w:val="90"/>
                <w:sz w:val="16"/>
              </w:rPr>
              <w:t>123</w:t>
            </w:r>
          </w:p>
        </w:tc>
        <w:tc>
          <w:tcPr>
            <w:tcW w:w="952" w:type="dxa"/>
          </w:tcPr>
          <w:p>
            <w:pPr>
              <w:pStyle w:val="TableParagraph"/>
              <w:spacing w:before="23"/>
              <w:ind w:right="51"/>
              <w:rPr>
                <w:sz w:val="16"/>
              </w:rPr>
            </w:pPr>
            <w:r>
              <w:rPr>
                <w:w w:val="85"/>
                <w:sz w:val="16"/>
              </w:rPr>
              <w:t>9.3</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952" w:type="dxa"/>
          </w:tcPr>
          <w:p>
            <w:pPr>
              <w:pStyle w:val="TableParagraph"/>
              <w:spacing w:before="23"/>
              <w:ind w:right="58"/>
              <w:rPr>
                <w:sz w:val="16"/>
              </w:rPr>
            </w:pPr>
            <w:r>
              <w:rPr>
                <w:w w:val="85"/>
                <w:sz w:val="16"/>
              </w:rPr>
              <w:t>9,066</w:t>
            </w:r>
          </w:p>
        </w:tc>
        <w:tc>
          <w:tcPr>
            <w:tcW w:w="953" w:type="dxa"/>
          </w:tcPr>
          <w:p>
            <w:pPr>
              <w:pStyle w:val="TableParagraph"/>
              <w:spacing w:before="23"/>
              <w:ind w:right="56"/>
              <w:rPr>
                <w:sz w:val="16"/>
              </w:rPr>
            </w:pPr>
            <w:r>
              <w:rPr>
                <w:w w:val="90"/>
                <w:sz w:val="16"/>
              </w:rPr>
              <w:t>123</w:t>
            </w:r>
          </w:p>
        </w:tc>
        <w:tc>
          <w:tcPr>
            <w:tcW w:w="952" w:type="dxa"/>
          </w:tcPr>
          <w:p>
            <w:pPr>
              <w:pStyle w:val="TableParagraph"/>
              <w:spacing w:before="23"/>
              <w:ind w:right="56"/>
              <w:rPr>
                <w:sz w:val="16"/>
              </w:rPr>
            </w:pPr>
            <w:r>
              <w:rPr>
                <w:w w:val="85"/>
                <w:sz w:val="16"/>
              </w:rPr>
              <w:t>1.4</w:t>
            </w:r>
          </w:p>
        </w:tc>
        <w:tc>
          <w:tcPr>
            <w:tcW w:w="952" w:type="dxa"/>
          </w:tcPr>
          <w:p>
            <w:pPr>
              <w:pStyle w:val="TableParagraph"/>
              <w:spacing w:before="23"/>
              <w:ind w:right="56"/>
              <w:rPr>
                <w:sz w:val="16"/>
              </w:rPr>
            </w:pPr>
            <w:r>
              <w:rPr>
                <w:w w:val="85"/>
                <w:sz w:val="16"/>
              </w:rPr>
              <w:t>7,763</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1,303</w:t>
            </w:r>
          </w:p>
        </w:tc>
        <w:tc>
          <w:tcPr>
            <w:tcW w:w="953" w:type="dxa"/>
          </w:tcPr>
          <w:p>
            <w:pPr>
              <w:pStyle w:val="TableParagraph"/>
              <w:spacing w:before="23"/>
              <w:ind w:right="51"/>
              <w:rPr>
                <w:sz w:val="16"/>
              </w:rPr>
            </w:pPr>
            <w:r>
              <w:rPr>
                <w:w w:val="90"/>
                <w:sz w:val="16"/>
              </w:rPr>
              <w:t>123</w:t>
            </w:r>
          </w:p>
        </w:tc>
        <w:tc>
          <w:tcPr>
            <w:tcW w:w="952" w:type="dxa"/>
          </w:tcPr>
          <w:p>
            <w:pPr>
              <w:pStyle w:val="TableParagraph"/>
              <w:spacing w:before="23"/>
              <w:ind w:right="51"/>
              <w:rPr>
                <w:sz w:val="16"/>
              </w:rPr>
            </w:pPr>
            <w:r>
              <w:rPr>
                <w:w w:val="85"/>
                <w:sz w:val="16"/>
              </w:rPr>
              <w:t>9.4</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952" w:type="dxa"/>
          </w:tcPr>
          <w:p>
            <w:pPr>
              <w:pStyle w:val="TableParagraph"/>
              <w:spacing w:before="23"/>
              <w:ind w:right="58"/>
              <w:rPr>
                <w:sz w:val="16"/>
              </w:rPr>
            </w:pPr>
            <w:r>
              <w:rPr>
                <w:w w:val="85"/>
                <w:sz w:val="16"/>
              </w:rPr>
              <w:t>9,263</w:t>
            </w:r>
          </w:p>
        </w:tc>
        <w:tc>
          <w:tcPr>
            <w:tcW w:w="953" w:type="dxa"/>
          </w:tcPr>
          <w:p>
            <w:pPr>
              <w:pStyle w:val="TableParagraph"/>
              <w:spacing w:before="23"/>
              <w:ind w:right="56"/>
              <w:rPr>
                <w:sz w:val="16"/>
              </w:rPr>
            </w:pPr>
            <w:r>
              <w:rPr>
                <w:w w:val="90"/>
                <w:sz w:val="16"/>
              </w:rPr>
              <w:t>84</w:t>
            </w:r>
          </w:p>
        </w:tc>
        <w:tc>
          <w:tcPr>
            <w:tcW w:w="952" w:type="dxa"/>
          </w:tcPr>
          <w:p>
            <w:pPr>
              <w:pStyle w:val="TableParagraph"/>
              <w:spacing w:before="23"/>
              <w:ind w:right="56"/>
              <w:rPr>
                <w:sz w:val="16"/>
              </w:rPr>
            </w:pPr>
            <w:r>
              <w:rPr>
                <w:w w:val="85"/>
                <w:sz w:val="16"/>
              </w:rPr>
              <w:t>0.9</w:t>
            </w:r>
          </w:p>
        </w:tc>
        <w:tc>
          <w:tcPr>
            <w:tcW w:w="952" w:type="dxa"/>
          </w:tcPr>
          <w:p>
            <w:pPr>
              <w:pStyle w:val="TableParagraph"/>
              <w:spacing w:before="23"/>
              <w:ind w:right="56"/>
              <w:rPr>
                <w:sz w:val="16"/>
              </w:rPr>
            </w:pPr>
            <w:r>
              <w:rPr>
                <w:w w:val="85"/>
                <w:sz w:val="16"/>
              </w:rPr>
              <w:t>8,000</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1,263</w:t>
            </w:r>
          </w:p>
        </w:tc>
        <w:tc>
          <w:tcPr>
            <w:tcW w:w="953" w:type="dxa"/>
          </w:tcPr>
          <w:p>
            <w:pPr>
              <w:pStyle w:val="TableParagraph"/>
              <w:spacing w:before="23"/>
              <w:ind w:right="51"/>
              <w:rPr>
                <w:sz w:val="16"/>
              </w:rPr>
            </w:pPr>
            <w:r>
              <w:rPr>
                <w:w w:val="90"/>
                <w:sz w:val="16"/>
              </w:rPr>
              <w:t>84</w:t>
            </w:r>
          </w:p>
        </w:tc>
        <w:tc>
          <w:tcPr>
            <w:tcW w:w="952" w:type="dxa"/>
          </w:tcPr>
          <w:p>
            <w:pPr>
              <w:pStyle w:val="TableParagraph"/>
              <w:spacing w:before="23"/>
              <w:ind w:right="51"/>
              <w:rPr>
                <w:sz w:val="16"/>
              </w:rPr>
            </w:pPr>
            <w:r>
              <w:rPr>
                <w:w w:val="85"/>
                <w:sz w:val="16"/>
              </w:rPr>
              <w:t>6.7</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952" w:type="dxa"/>
          </w:tcPr>
          <w:p>
            <w:pPr>
              <w:pStyle w:val="TableParagraph"/>
              <w:spacing w:before="23"/>
              <w:ind w:right="58"/>
              <w:rPr>
                <w:sz w:val="16"/>
              </w:rPr>
            </w:pPr>
            <w:r>
              <w:rPr>
                <w:w w:val="85"/>
                <w:sz w:val="16"/>
              </w:rPr>
              <w:t>9,621</w:t>
            </w:r>
          </w:p>
        </w:tc>
        <w:tc>
          <w:tcPr>
            <w:tcW w:w="953" w:type="dxa"/>
          </w:tcPr>
          <w:p>
            <w:pPr>
              <w:pStyle w:val="TableParagraph"/>
              <w:spacing w:before="23"/>
              <w:ind w:right="56"/>
              <w:rPr>
                <w:sz w:val="16"/>
              </w:rPr>
            </w:pPr>
            <w:r>
              <w:rPr>
                <w:w w:val="90"/>
                <w:sz w:val="16"/>
              </w:rPr>
              <w:t>129</w:t>
            </w:r>
          </w:p>
        </w:tc>
        <w:tc>
          <w:tcPr>
            <w:tcW w:w="952" w:type="dxa"/>
          </w:tcPr>
          <w:p>
            <w:pPr>
              <w:pStyle w:val="TableParagraph"/>
              <w:spacing w:before="23"/>
              <w:ind w:right="56"/>
              <w:rPr>
                <w:sz w:val="16"/>
              </w:rPr>
            </w:pPr>
            <w:r>
              <w:rPr>
                <w:w w:val="85"/>
                <w:sz w:val="16"/>
              </w:rPr>
              <w:t>1.3</w:t>
            </w:r>
          </w:p>
        </w:tc>
        <w:tc>
          <w:tcPr>
            <w:tcW w:w="952" w:type="dxa"/>
          </w:tcPr>
          <w:p>
            <w:pPr>
              <w:pStyle w:val="TableParagraph"/>
              <w:spacing w:before="23"/>
              <w:ind w:right="56"/>
              <w:rPr>
                <w:sz w:val="16"/>
              </w:rPr>
            </w:pPr>
            <w:r>
              <w:rPr>
                <w:w w:val="85"/>
                <w:sz w:val="16"/>
              </w:rPr>
              <w:t>8,313</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1,308</w:t>
            </w:r>
          </w:p>
        </w:tc>
        <w:tc>
          <w:tcPr>
            <w:tcW w:w="953" w:type="dxa"/>
          </w:tcPr>
          <w:p>
            <w:pPr>
              <w:pStyle w:val="TableParagraph"/>
              <w:spacing w:before="23"/>
              <w:ind w:right="51"/>
              <w:rPr>
                <w:sz w:val="16"/>
              </w:rPr>
            </w:pPr>
            <w:r>
              <w:rPr>
                <w:w w:val="90"/>
                <w:sz w:val="16"/>
              </w:rPr>
              <w:t>129</w:t>
            </w:r>
          </w:p>
        </w:tc>
        <w:tc>
          <w:tcPr>
            <w:tcW w:w="952" w:type="dxa"/>
          </w:tcPr>
          <w:p>
            <w:pPr>
              <w:pStyle w:val="TableParagraph"/>
              <w:spacing w:before="23"/>
              <w:ind w:right="51"/>
              <w:rPr>
                <w:sz w:val="16"/>
              </w:rPr>
            </w:pPr>
            <w:r>
              <w:rPr>
                <w:w w:val="85"/>
                <w:sz w:val="16"/>
              </w:rPr>
              <w:t>9.9</w:t>
            </w:r>
          </w:p>
        </w:tc>
      </w:tr>
    </w:tbl>
    <w:p>
      <w:pPr>
        <w:spacing w:after="0"/>
        <w:rPr>
          <w:sz w:val="16"/>
        </w:rPr>
        <w:sectPr>
          <w:headerReference w:type="default" r:id="rId58"/>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1"/>
              <w:jc w:val="left"/>
              <w:rPr>
                <w:sz w:val="26"/>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製造業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19" w:lineRule="exact" w:before="112"/>
              <w:ind w:left="117"/>
              <w:jc w:val="left"/>
              <w:rPr>
                <w:sz w:val="18"/>
              </w:rPr>
            </w:pPr>
            <w:r>
              <w:rPr>
                <w:sz w:val="18"/>
              </w:rPr>
              <w:t>労働者数</w:t>
            </w:r>
          </w:p>
        </w:tc>
        <w:tc>
          <w:tcPr>
            <w:tcW w:w="2856" w:type="dxa"/>
            <w:gridSpan w:val="3"/>
            <w:tcBorders>
              <w:bottom w:val="nil"/>
            </w:tcBorders>
          </w:tcPr>
          <w:p>
            <w:pPr>
              <w:pStyle w:val="TableParagraph"/>
              <w:spacing w:line="119" w:lineRule="exact" w:before="112"/>
              <w:ind w:left="119"/>
              <w:jc w:val="left"/>
              <w:rPr>
                <w:sz w:val="18"/>
              </w:rPr>
            </w:pPr>
            <w:r>
              <w:rPr>
                <w:sz w:val="18"/>
              </w:rPr>
              <w:t>労働者数</w:t>
            </w:r>
          </w:p>
        </w:tc>
        <w:tc>
          <w:tcPr>
            <w:tcW w:w="2857" w:type="dxa"/>
            <w:gridSpan w:val="3"/>
            <w:tcBorders>
              <w:bottom w:val="nil"/>
            </w:tcBorders>
          </w:tcPr>
          <w:p>
            <w:pPr>
              <w:pStyle w:val="TableParagraph"/>
              <w:spacing w:line="119" w:lineRule="exact" w:before="112"/>
              <w:ind w:left="122"/>
              <w:jc w:val="left"/>
              <w:rPr>
                <w:sz w:val="18"/>
              </w:rPr>
            </w:pPr>
            <w:r>
              <w:rPr>
                <w:sz w:val="18"/>
              </w:rPr>
              <w:t>労働者数</w:t>
            </w:r>
          </w:p>
        </w:tc>
      </w:tr>
      <w:tr>
        <w:trPr>
          <w:trHeight w:val="428" w:hRule="atLeast"/>
        </w:trPr>
        <w:tc>
          <w:tcPr>
            <w:tcW w:w="857" w:type="dxa"/>
            <w:vMerge/>
            <w:tcBorders>
              <w:top w:val="nil"/>
            </w:tcBorders>
          </w:tcPr>
          <w:p>
            <w:pPr>
              <w:rPr>
                <w:sz w:val="2"/>
                <w:szCs w:val="2"/>
              </w:rPr>
            </w:pPr>
          </w:p>
        </w:tc>
        <w:tc>
          <w:tcPr>
            <w:tcW w:w="952" w:type="dxa"/>
            <w:tcBorders>
              <w:top w:val="nil"/>
            </w:tcBorders>
          </w:tcPr>
          <w:p>
            <w:pPr>
              <w:pStyle w:val="TableParagraph"/>
              <w:spacing w:before="45"/>
              <w:ind w:left="25"/>
              <w:jc w:val="center"/>
              <w:rPr>
                <w:sz w:val="18"/>
              </w:rPr>
            </w:pPr>
            <w:r>
              <w:rPr>
                <w:sz w:val="18"/>
              </w:rPr>
              <w:t>計</w:t>
            </w:r>
          </w:p>
        </w:tc>
        <w:tc>
          <w:tcPr>
            <w:tcW w:w="953" w:type="dxa"/>
          </w:tcPr>
          <w:p>
            <w:pPr>
              <w:pStyle w:val="TableParagraph"/>
              <w:spacing w:line="204" w:lineRule="exact" w:before="14"/>
              <w:ind w:left="123" w:right="33" w:hanging="22"/>
              <w:jc w:val="left"/>
              <w:rPr>
                <w:sz w:val="18"/>
              </w:rPr>
            </w:pPr>
            <w:r>
              <w:rPr>
                <w:w w:val="85"/>
                <w:sz w:val="18"/>
              </w:rPr>
              <w:t>パートタイ</w:t>
            </w:r>
            <w:r>
              <w:rPr>
                <w:sz w:val="18"/>
              </w:rPr>
              <w:t>ム労働者</w:t>
            </w:r>
          </w:p>
        </w:tc>
        <w:tc>
          <w:tcPr>
            <w:tcW w:w="952" w:type="dxa"/>
          </w:tcPr>
          <w:p>
            <w:pPr>
              <w:pStyle w:val="TableParagraph"/>
              <w:spacing w:before="88"/>
              <w:ind w:right="36"/>
              <w:rPr>
                <w:sz w:val="18"/>
              </w:rPr>
            </w:pPr>
            <w:r>
              <w:rPr>
                <w:w w:val="90"/>
                <w:sz w:val="18"/>
              </w:rPr>
              <w:t>パート比率</w:t>
            </w:r>
          </w:p>
        </w:tc>
        <w:tc>
          <w:tcPr>
            <w:tcW w:w="952" w:type="dxa"/>
            <w:tcBorders>
              <w:top w:val="nil"/>
            </w:tcBorders>
          </w:tcPr>
          <w:p>
            <w:pPr>
              <w:pStyle w:val="TableParagraph"/>
              <w:spacing w:before="45"/>
              <w:ind w:left="29"/>
              <w:jc w:val="center"/>
              <w:rPr>
                <w:sz w:val="18"/>
              </w:rPr>
            </w:pPr>
            <w:r>
              <w:rPr>
                <w:sz w:val="18"/>
              </w:rPr>
              <w:t>男</w:t>
            </w:r>
          </w:p>
        </w:tc>
        <w:tc>
          <w:tcPr>
            <w:tcW w:w="952" w:type="dxa"/>
          </w:tcPr>
          <w:p>
            <w:pPr>
              <w:pStyle w:val="TableParagraph"/>
              <w:spacing w:line="204" w:lineRule="exact" w:before="14"/>
              <w:ind w:left="125" w:right="32" w:hanging="22"/>
              <w:jc w:val="left"/>
              <w:rPr>
                <w:sz w:val="18"/>
              </w:rPr>
            </w:pPr>
            <w:r>
              <w:rPr>
                <w:w w:val="85"/>
                <w:sz w:val="18"/>
              </w:rPr>
              <w:t>パートタイ</w:t>
            </w:r>
            <w:r>
              <w:rPr>
                <w:sz w:val="18"/>
              </w:rPr>
              <w:t>ム労働者</w:t>
            </w:r>
          </w:p>
        </w:tc>
        <w:tc>
          <w:tcPr>
            <w:tcW w:w="952" w:type="dxa"/>
          </w:tcPr>
          <w:p>
            <w:pPr>
              <w:pStyle w:val="TableParagraph"/>
              <w:spacing w:before="88"/>
              <w:ind w:left="66"/>
              <w:jc w:val="left"/>
              <w:rPr>
                <w:sz w:val="18"/>
              </w:rPr>
            </w:pPr>
            <w:r>
              <w:rPr>
                <w:w w:val="90"/>
                <w:sz w:val="18"/>
              </w:rPr>
              <w:t>パート比率</w:t>
            </w:r>
          </w:p>
        </w:tc>
        <w:tc>
          <w:tcPr>
            <w:tcW w:w="952" w:type="dxa"/>
            <w:tcBorders>
              <w:top w:val="nil"/>
            </w:tcBorders>
          </w:tcPr>
          <w:p>
            <w:pPr>
              <w:pStyle w:val="TableParagraph"/>
              <w:spacing w:before="45"/>
              <w:ind w:left="35"/>
              <w:jc w:val="center"/>
              <w:rPr>
                <w:sz w:val="18"/>
              </w:rPr>
            </w:pPr>
            <w:r>
              <w:rPr>
                <w:sz w:val="18"/>
              </w:rPr>
              <w:t>女</w:t>
            </w:r>
          </w:p>
        </w:tc>
        <w:tc>
          <w:tcPr>
            <w:tcW w:w="953" w:type="dxa"/>
          </w:tcPr>
          <w:p>
            <w:pPr>
              <w:pStyle w:val="TableParagraph"/>
              <w:spacing w:line="204" w:lineRule="exact" w:before="14"/>
              <w:ind w:left="128" w:right="31" w:hanging="22"/>
              <w:jc w:val="left"/>
              <w:rPr>
                <w:sz w:val="18"/>
              </w:rPr>
            </w:pPr>
            <w:r>
              <w:rPr>
                <w:w w:val="85"/>
                <w:sz w:val="18"/>
              </w:rPr>
              <w:t>パートタイ</w:t>
            </w:r>
            <w:r>
              <w:rPr>
                <w:sz w:val="18"/>
              </w:rPr>
              <w:t>ム労働者</w:t>
            </w:r>
          </w:p>
        </w:tc>
        <w:tc>
          <w:tcPr>
            <w:tcW w:w="952" w:type="dxa"/>
          </w:tcPr>
          <w:p>
            <w:pPr>
              <w:pStyle w:val="TableParagraph"/>
              <w:spacing w:before="88"/>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952" w:type="dxa"/>
          </w:tcPr>
          <w:p>
            <w:pPr>
              <w:pStyle w:val="TableParagraph"/>
              <w:ind w:right="58"/>
              <w:rPr>
                <w:sz w:val="16"/>
              </w:rPr>
            </w:pPr>
            <w:r>
              <w:rPr>
                <w:w w:val="85"/>
                <w:sz w:val="16"/>
              </w:rPr>
              <w:t>45,716</w:t>
            </w:r>
          </w:p>
        </w:tc>
        <w:tc>
          <w:tcPr>
            <w:tcW w:w="953" w:type="dxa"/>
          </w:tcPr>
          <w:p>
            <w:pPr>
              <w:pStyle w:val="TableParagraph"/>
              <w:ind w:right="58"/>
              <w:rPr>
                <w:sz w:val="16"/>
              </w:rPr>
            </w:pPr>
            <w:r>
              <w:rPr>
                <w:w w:val="85"/>
                <w:sz w:val="16"/>
              </w:rPr>
              <w:t>5,746</w:t>
            </w:r>
          </w:p>
        </w:tc>
        <w:tc>
          <w:tcPr>
            <w:tcW w:w="952" w:type="dxa"/>
          </w:tcPr>
          <w:p>
            <w:pPr>
              <w:pStyle w:val="TableParagraph"/>
              <w:ind w:right="57"/>
              <w:rPr>
                <w:sz w:val="16"/>
              </w:rPr>
            </w:pPr>
            <w:r>
              <w:rPr>
                <w:w w:val="85"/>
                <w:sz w:val="16"/>
              </w:rPr>
              <w:t>12.6</w:t>
            </w:r>
          </w:p>
        </w:tc>
        <w:tc>
          <w:tcPr>
            <w:tcW w:w="952" w:type="dxa"/>
          </w:tcPr>
          <w:p>
            <w:pPr>
              <w:pStyle w:val="TableParagraph"/>
              <w:ind w:right="56"/>
              <w:rPr>
                <w:sz w:val="16"/>
              </w:rPr>
            </w:pPr>
            <w:r>
              <w:rPr>
                <w:w w:val="85"/>
                <w:sz w:val="16"/>
              </w:rPr>
              <w:t>25,966</w:t>
            </w:r>
          </w:p>
        </w:tc>
        <w:tc>
          <w:tcPr>
            <w:tcW w:w="952" w:type="dxa"/>
          </w:tcPr>
          <w:p>
            <w:pPr>
              <w:pStyle w:val="TableParagraph"/>
              <w:ind w:right="53"/>
              <w:rPr>
                <w:sz w:val="16"/>
              </w:rPr>
            </w:pPr>
            <w:r>
              <w:rPr>
                <w:w w:val="90"/>
                <w:sz w:val="16"/>
              </w:rPr>
              <w:t>620</w:t>
            </w:r>
          </w:p>
        </w:tc>
        <w:tc>
          <w:tcPr>
            <w:tcW w:w="952" w:type="dxa"/>
          </w:tcPr>
          <w:p>
            <w:pPr>
              <w:pStyle w:val="TableParagraph"/>
              <w:ind w:right="53"/>
              <w:rPr>
                <w:sz w:val="16"/>
              </w:rPr>
            </w:pPr>
            <w:r>
              <w:rPr>
                <w:w w:val="85"/>
                <w:sz w:val="16"/>
              </w:rPr>
              <w:t>2.4</w:t>
            </w:r>
          </w:p>
        </w:tc>
        <w:tc>
          <w:tcPr>
            <w:tcW w:w="952" w:type="dxa"/>
          </w:tcPr>
          <w:p>
            <w:pPr>
              <w:pStyle w:val="TableParagraph"/>
              <w:ind w:right="53"/>
              <w:rPr>
                <w:sz w:val="16"/>
              </w:rPr>
            </w:pPr>
            <w:r>
              <w:rPr>
                <w:w w:val="85"/>
                <w:sz w:val="16"/>
              </w:rPr>
              <w:t>19,749</w:t>
            </w:r>
          </w:p>
        </w:tc>
        <w:tc>
          <w:tcPr>
            <w:tcW w:w="953" w:type="dxa"/>
          </w:tcPr>
          <w:p>
            <w:pPr>
              <w:pStyle w:val="TableParagraph"/>
              <w:ind w:right="53"/>
              <w:rPr>
                <w:sz w:val="16"/>
              </w:rPr>
            </w:pPr>
            <w:r>
              <w:rPr>
                <w:w w:val="85"/>
                <w:sz w:val="16"/>
              </w:rPr>
              <w:t>5,126</w:t>
            </w:r>
          </w:p>
        </w:tc>
        <w:tc>
          <w:tcPr>
            <w:tcW w:w="952" w:type="dxa"/>
          </w:tcPr>
          <w:p>
            <w:pPr>
              <w:pStyle w:val="TableParagraph"/>
              <w:ind w:right="52"/>
              <w:rPr>
                <w:sz w:val="16"/>
              </w:rPr>
            </w:pPr>
            <w:r>
              <w:rPr>
                <w:w w:val="85"/>
                <w:sz w:val="16"/>
              </w:rPr>
              <w:t>25.9</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952" w:type="dxa"/>
          </w:tcPr>
          <w:p>
            <w:pPr>
              <w:pStyle w:val="TableParagraph"/>
              <w:ind w:right="58"/>
              <w:rPr>
                <w:sz w:val="16"/>
              </w:rPr>
            </w:pPr>
            <w:r>
              <w:rPr>
                <w:w w:val="85"/>
                <w:sz w:val="16"/>
              </w:rPr>
              <w:t>44,021</w:t>
            </w:r>
          </w:p>
        </w:tc>
        <w:tc>
          <w:tcPr>
            <w:tcW w:w="953" w:type="dxa"/>
          </w:tcPr>
          <w:p>
            <w:pPr>
              <w:pStyle w:val="TableParagraph"/>
              <w:ind w:right="58"/>
              <w:rPr>
                <w:sz w:val="16"/>
              </w:rPr>
            </w:pPr>
            <w:r>
              <w:rPr>
                <w:w w:val="85"/>
                <w:sz w:val="16"/>
              </w:rPr>
              <w:t>5,168</w:t>
            </w:r>
          </w:p>
        </w:tc>
        <w:tc>
          <w:tcPr>
            <w:tcW w:w="952" w:type="dxa"/>
          </w:tcPr>
          <w:p>
            <w:pPr>
              <w:pStyle w:val="TableParagraph"/>
              <w:ind w:right="57"/>
              <w:rPr>
                <w:sz w:val="16"/>
              </w:rPr>
            </w:pPr>
            <w:r>
              <w:rPr>
                <w:w w:val="85"/>
                <w:sz w:val="16"/>
              </w:rPr>
              <w:t>11.7</w:t>
            </w:r>
          </w:p>
        </w:tc>
        <w:tc>
          <w:tcPr>
            <w:tcW w:w="952" w:type="dxa"/>
          </w:tcPr>
          <w:p>
            <w:pPr>
              <w:pStyle w:val="TableParagraph"/>
              <w:ind w:right="56"/>
              <w:rPr>
                <w:sz w:val="16"/>
              </w:rPr>
            </w:pPr>
            <w:r>
              <w:rPr>
                <w:w w:val="85"/>
                <w:sz w:val="16"/>
              </w:rPr>
              <w:t>25,445</w:t>
            </w:r>
          </w:p>
        </w:tc>
        <w:tc>
          <w:tcPr>
            <w:tcW w:w="952" w:type="dxa"/>
          </w:tcPr>
          <w:p>
            <w:pPr>
              <w:pStyle w:val="TableParagraph"/>
              <w:ind w:right="53"/>
              <w:rPr>
                <w:sz w:val="16"/>
              </w:rPr>
            </w:pPr>
            <w:r>
              <w:rPr>
                <w:w w:val="90"/>
                <w:sz w:val="16"/>
              </w:rPr>
              <w:t>525</w:t>
            </w:r>
          </w:p>
        </w:tc>
        <w:tc>
          <w:tcPr>
            <w:tcW w:w="952" w:type="dxa"/>
          </w:tcPr>
          <w:p>
            <w:pPr>
              <w:pStyle w:val="TableParagraph"/>
              <w:ind w:right="53"/>
              <w:rPr>
                <w:sz w:val="16"/>
              </w:rPr>
            </w:pPr>
            <w:r>
              <w:rPr>
                <w:w w:val="85"/>
                <w:sz w:val="16"/>
              </w:rPr>
              <w:t>2.1</w:t>
            </w:r>
          </w:p>
        </w:tc>
        <w:tc>
          <w:tcPr>
            <w:tcW w:w="952" w:type="dxa"/>
          </w:tcPr>
          <w:p>
            <w:pPr>
              <w:pStyle w:val="TableParagraph"/>
              <w:ind w:right="53"/>
              <w:rPr>
                <w:sz w:val="16"/>
              </w:rPr>
            </w:pPr>
            <w:r>
              <w:rPr>
                <w:w w:val="85"/>
                <w:sz w:val="16"/>
              </w:rPr>
              <w:t>18,576</w:t>
            </w:r>
          </w:p>
        </w:tc>
        <w:tc>
          <w:tcPr>
            <w:tcW w:w="953" w:type="dxa"/>
          </w:tcPr>
          <w:p>
            <w:pPr>
              <w:pStyle w:val="TableParagraph"/>
              <w:ind w:right="53"/>
              <w:rPr>
                <w:sz w:val="16"/>
              </w:rPr>
            </w:pPr>
            <w:r>
              <w:rPr>
                <w:w w:val="85"/>
                <w:sz w:val="16"/>
              </w:rPr>
              <w:t>4,643</w:t>
            </w:r>
          </w:p>
        </w:tc>
        <w:tc>
          <w:tcPr>
            <w:tcW w:w="952" w:type="dxa"/>
          </w:tcPr>
          <w:p>
            <w:pPr>
              <w:pStyle w:val="TableParagraph"/>
              <w:ind w:right="52"/>
              <w:rPr>
                <w:sz w:val="16"/>
              </w:rPr>
            </w:pPr>
            <w:r>
              <w:rPr>
                <w:w w:val="85"/>
                <w:sz w:val="16"/>
              </w:rPr>
              <w:t>25.0</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42,550</w:t>
            </w:r>
          </w:p>
        </w:tc>
        <w:tc>
          <w:tcPr>
            <w:tcW w:w="953" w:type="dxa"/>
          </w:tcPr>
          <w:p>
            <w:pPr>
              <w:pStyle w:val="TableParagraph"/>
              <w:ind w:right="58"/>
              <w:rPr>
                <w:sz w:val="16"/>
              </w:rPr>
            </w:pPr>
            <w:r>
              <w:rPr>
                <w:w w:val="85"/>
                <w:sz w:val="16"/>
              </w:rPr>
              <w:t>5,948</w:t>
            </w:r>
          </w:p>
        </w:tc>
        <w:tc>
          <w:tcPr>
            <w:tcW w:w="952" w:type="dxa"/>
          </w:tcPr>
          <w:p>
            <w:pPr>
              <w:pStyle w:val="TableParagraph"/>
              <w:ind w:right="57"/>
              <w:rPr>
                <w:sz w:val="16"/>
              </w:rPr>
            </w:pPr>
            <w:r>
              <w:rPr>
                <w:w w:val="85"/>
                <w:sz w:val="16"/>
              </w:rPr>
              <w:t>14.0</w:t>
            </w:r>
          </w:p>
        </w:tc>
        <w:tc>
          <w:tcPr>
            <w:tcW w:w="952" w:type="dxa"/>
          </w:tcPr>
          <w:p>
            <w:pPr>
              <w:pStyle w:val="TableParagraph"/>
              <w:ind w:right="56"/>
              <w:rPr>
                <w:sz w:val="16"/>
              </w:rPr>
            </w:pPr>
            <w:r>
              <w:rPr>
                <w:w w:val="85"/>
                <w:sz w:val="16"/>
              </w:rPr>
              <w:t>24,456</w:t>
            </w:r>
          </w:p>
        </w:tc>
        <w:tc>
          <w:tcPr>
            <w:tcW w:w="952" w:type="dxa"/>
          </w:tcPr>
          <w:p>
            <w:pPr>
              <w:pStyle w:val="TableParagraph"/>
              <w:ind w:right="53"/>
              <w:rPr>
                <w:sz w:val="16"/>
              </w:rPr>
            </w:pPr>
            <w:r>
              <w:rPr>
                <w:w w:val="90"/>
                <w:sz w:val="16"/>
              </w:rPr>
              <w:t>524</w:t>
            </w:r>
          </w:p>
        </w:tc>
        <w:tc>
          <w:tcPr>
            <w:tcW w:w="952" w:type="dxa"/>
          </w:tcPr>
          <w:p>
            <w:pPr>
              <w:pStyle w:val="TableParagraph"/>
              <w:ind w:right="53"/>
              <w:rPr>
                <w:sz w:val="16"/>
              </w:rPr>
            </w:pPr>
            <w:r>
              <w:rPr>
                <w:w w:val="85"/>
                <w:sz w:val="16"/>
              </w:rPr>
              <w:t>2.1</w:t>
            </w:r>
          </w:p>
        </w:tc>
        <w:tc>
          <w:tcPr>
            <w:tcW w:w="952" w:type="dxa"/>
          </w:tcPr>
          <w:p>
            <w:pPr>
              <w:pStyle w:val="TableParagraph"/>
              <w:ind w:right="53"/>
              <w:rPr>
                <w:sz w:val="16"/>
              </w:rPr>
            </w:pPr>
            <w:r>
              <w:rPr>
                <w:w w:val="85"/>
                <w:sz w:val="16"/>
              </w:rPr>
              <w:t>18,093</w:t>
            </w:r>
          </w:p>
        </w:tc>
        <w:tc>
          <w:tcPr>
            <w:tcW w:w="953" w:type="dxa"/>
          </w:tcPr>
          <w:p>
            <w:pPr>
              <w:pStyle w:val="TableParagraph"/>
              <w:ind w:right="53"/>
              <w:rPr>
                <w:sz w:val="16"/>
              </w:rPr>
            </w:pPr>
            <w:r>
              <w:rPr>
                <w:w w:val="85"/>
                <w:sz w:val="16"/>
              </w:rPr>
              <w:t>5,424</w:t>
            </w:r>
          </w:p>
        </w:tc>
        <w:tc>
          <w:tcPr>
            <w:tcW w:w="952" w:type="dxa"/>
          </w:tcPr>
          <w:p>
            <w:pPr>
              <w:pStyle w:val="TableParagraph"/>
              <w:ind w:right="52"/>
              <w:rPr>
                <w:sz w:val="16"/>
              </w:rPr>
            </w:pPr>
            <w:r>
              <w:rPr>
                <w:w w:val="85"/>
                <w:sz w:val="16"/>
              </w:rPr>
              <w:t>30.0</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43,191</w:t>
            </w:r>
          </w:p>
        </w:tc>
        <w:tc>
          <w:tcPr>
            <w:tcW w:w="953" w:type="dxa"/>
          </w:tcPr>
          <w:p>
            <w:pPr>
              <w:pStyle w:val="TableParagraph"/>
              <w:ind w:right="58"/>
              <w:rPr>
                <w:sz w:val="16"/>
              </w:rPr>
            </w:pPr>
            <w:r>
              <w:rPr>
                <w:w w:val="85"/>
                <w:sz w:val="16"/>
              </w:rPr>
              <w:t>5,207</w:t>
            </w:r>
          </w:p>
        </w:tc>
        <w:tc>
          <w:tcPr>
            <w:tcW w:w="952" w:type="dxa"/>
          </w:tcPr>
          <w:p>
            <w:pPr>
              <w:pStyle w:val="TableParagraph"/>
              <w:ind w:right="57"/>
              <w:rPr>
                <w:sz w:val="16"/>
              </w:rPr>
            </w:pPr>
            <w:r>
              <w:rPr>
                <w:w w:val="85"/>
                <w:sz w:val="16"/>
              </w:rPr>
              <w:t>12.1</w:t>
            </w:r>
          </w:p>
        </w:tc>
        <w:tc>
          <w:tcPr>
            <w:tcW w:w="952" w:type="dxa"/>
          </w:tcPr>
          <w:p>
            <w:pPr>
              <w:pStyle w:val="TableParagraph"/>
              <w:ind w:right="56"/>
              <w:rPr>
                <w:sz w:val="16"/>
              </w:rPr>
            </w:pPr>
            <w:r>
              <w:rPr>
                <w:w w:val="85"/>
                <w:sz w:val="16"/>
              </w:rPr>
              <w:t>25,285</w:t>
            </w:r>
          </w:p>
        </w:tc>
        <w:tc>
          <w:tcPr>
            <w:tcW w:w="952" w:type="dxa"/>
          </w:tcPr>
          <w:p>
            <w:pPr>
              <w:pStyle w:val="TableParagraph"/>
              <w:ind w:right="53"/>
              <w:rPr>
                <w:sz w:val="16"/>
              </w:rPr>
            </w:pPr>
            <w:r>
              <w:rPr>
                <w:w w:val="90"/>
                <w:sz w:val="16"/>
              </w:rPr>
              <w:t>463</w:t>
            </w:r>
          </w:p>
        </w:tc>
        <w:tc>
          <w:tcPr>
            <w:tcW w:w="952" w:type="dxa"/>
          </w:tcPr>
          <w:p>
            <w:pPr>
              <w:pStyle w:val="TableParagraph"/>
              <w:ind w:right="53"/>
              <w:rPr>
                <w:sz w:val="16"/>
              </w:rPr>
            </w:pPr>
            <w:r>
              <w:rPr>
                <w:w w:val="85"/>
                <w:sz w:val="16"/>
              </w:rPr>
              <w:t>1.8</w:t>
            </w:r>
          </w:p>
        </w:tc>
        <w:tc>
          <w:tcPr>
            <w:tcW w:w="952" w:type="dxa"/>
          </w:tcPr>
          <w:p>
            <w:pPr>
              <w:pStyle w:val="TableParagraph"/>
              <w:ind w:right="53"/>
              <w:rPr>
                <w:sz w:val="16"/>
              </w:rPr>
            </w:pPr>
            <w:r>
              <w:rPr>
                <w:w w:val="85"/>
                <w:sz w:val="16"/>
              </w:rPr>
              <w:t>17,906</w:t>
            </w:r>
          </w:p>
        </w:tc>
        <w:tc>
          <w:tcPr>
            <w:tcW w:w="953" w:type="dxa"/>
          </w:tcPr>
          <w:p>
            <w:pPr>
              <w:pStyle w:val="TableParagraph"/>
              <w:ind w:right="53"/>
              <w:rPr>
                <w:sz w:val="16"/>
              </w:rPr>
            </w:pPr>
            <w:r>
              <w:rPr>
                <w:w w:val="85"/>
                <w:sz w:val="16"/>
              </w:rPr>
              <w:t>4,744</w:t>
            </w:r>
          </w:p>
        </w:tc>
        <w:tc>
          <w:tcPr>
            <w:tcW w:w="952" w:type="dxa"/>
          </w:tcPr>
          <w:p>
            <w:pPr>
              <w:pStyle w:val="TableParagraph"/>
              <w:ind w:right="52"/>
              <w:rPr>
                <w:sz w:val="16"/>
              </w:rPr>
            </w:pPr>
            <w:r>
              <w:rPr>
                <w:w w:val="85"/>
                <w:sz w:val="16"/>
              </w:rPr>
              <w:t>26.5</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42,733</w:t>
            </w:r>
          </w:p>
        </w:tc>
        <w:tc>
          <w:tcPr>
            <w:tcW w:w="953" w:type="dxa"/>
          </w:tcPr>
          <w:p>
            <w:pPr>
              <w:pStyle w:val="TableParagraph"/>
              <w:ind w:right="58"/>
              <w:rPr>
                <w:sz w:val="16"/>
              </w:rPr>
            </w:pPr>
            <w:r>
              <w:rPr>
                <w:w w:val="85"/>
                <w:sz w:val="16"/>
              </w:rPr>
              <w:t>5,185</w:t>
            </w:r>
          </w:p>
        </w:tc>
        <w:tc>
          <w:tcPr>
            <w:tcW w:w="952" w:type="dxa"/>
          </w:tcPr>
          <w:p>
            <w:pPr>
              <w:pStyle w:val="TableParagraph"/>
              <w:ind w:right="57"/>
              <w:rPr>
                <w:sz w:val="16"/>
              </w:rPr>
            </w:pPr>
            <w:r>
              <w:rPr>
                <w:w w:val="85"/>
                <w:sz w:val="16"/>
              </w:rPr>
              <w:t>12.1</w:t>
            </w:r>
          </w:p>
        </w:tc>
        <w:tc>
          <w:tcPr>
            <w:tcW w:w="952" w:type="dxa"/>
          </w:tcPr>
          <w:p>
            <w:pPr>
              <w:pStyle w:val="TableParagraph"/>
              <w:ind w:right="56"/>
              <w:rPr>
                <w:sz w:val="16"/>
              </w:rPr>
            </w:pPr>
            <w:r>
              <w:rPr>
                <w:w w:val="85"/>
                <w:sz w:val="16"/>
              </w:rPr>
              <w:t>24,795</w:t>
            </w:r>
          </w:p>
        </w:tc>
        <w:tc>
          <w:tcPr>
            <w:tcW w:w="952" w:type="dxa"/>
          </w:tcPr>
          <w:p>
            <w:pPr>
              <w:pStyle w:val="TableParagraph"/>
              <w:ind w:right="53"/>
              <w:rPr>
                <w:sz w:val="16"/>
              </w:rPr>
            </w:pPr>
            <w:r>
              <w:rPr>
                <w:w w:val="90"/>
                <w:sz w:val="16"/>
              </w:rPr>
              <w:t>461</w:t>
            </w:r>
          </w:p>
        </w:tc>
        <w:tc>
          <w:tcPr>
            <w:tcW w:w="952" w:type="dxa"/>
          </w:tcPr>
          <w:p>
            <w:pPr>
              <w:pStyle w:val="TableParagraph"/>
              <w:ind w:right="53"/>
              <w:rPr>
                <w:sz w:val="16"/>
              </w:rPr>
            </w:pPr>
            <w:r>
              <w:rPr>
                <w:w w:val="85"/>
                <w:sz w:val="16"/>
              </w:rPr>
              <w:t>1.9</w:t>
            </w:r>
          </w:p>
        </w:tc>
        <w:tc>
          <w:tcPr>
            <w:tcW w:w="952" w:type="dxa"/>
          </w:tcPr>
          <w:p>
            <w:pPr>
              <w:pStyle w:val="TableParagraph"/>
              <w:ind w:right="53"/>
              <w:rPr>
                <w:sz w:val="16"/>
              </w:rPr>
            </w:pPr>
            <w:r>
              <w:rPr>
                <w:w w:val="85"/>
                <w:sz w:val="16"/>
              </w:rPr>
              <w:t>17,938</w:t>
            </w:r>
          </w:p>
        </w:tc>
        <w:tc>
          <w:tcPr>
            <w:tcW w:w="953" w:type="dxa"/>
          </w:tcPr>
          <w:p>
            <w:pPr>
              <w:pStyle w:val="TableParagraph"/>
              <w:ind w:right="53"/>
              <w:rPr>
                <w:sz w:val="16"/>
              </w:rPr>
            </w:pPr>
            <w:r>
              <w:rPr>
                <w:w w:val="85"/>
                <w:sz w:val="16"/>
              </w:rPr>
              <w:t>4,724</w:t>
            </w:r>
          </w:p>
        </w:tc>
        <w:tc>
          <w:tcPr>
            <w:tcW w:w="952" w:type="dxa"/>
          </w:tcPr>
          <w:p>
            <w:pPr>
              <w:pStyle w:val="TableParagraph"/>
              <w:ind w:right="52"/>
              <w:rPr>
                <w:sz w:val="16"/>
              </w:rPr>
            </w:pPr>
            <w:r>
              <w:rPr>
                <w:w w:val="85"/>
                <w:sz w:val="16"/>
              </w:rPr>
              <w:t>26.3</w:t>
            </w:r>
          </w:p>
        </w:tc>
      </w:tr>
      <w:tr>
        <w:trPr>
          <w:trHeight w:val="278"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42,905</w:t>
            </w:r>
          </w:p>
        </w:tc>
        <w:tc>
          <w:tcPr>
            <w:tcW w:w="953" w:type="dxa"/>
          </w:tcPr>
          <w:p>
            <w:pPr>
              <w:pStyle w:val="TableParagraph"/>
              <w:ind w:right="58"/>
              <w:rPr>
                <w:sz w:val="16"/>
              </w:rPr>
            </w:pPr>
            <w:r>
              <w:rPr>
                <w:w w:val="85"/>
                <w:sz w:val="16"/>
              </w:rPr>
              <w:t>5,315</w:t>
            </w:r>
          </w:p>
        </w:tc>
        <w:tc>
          <w:tcPr>
            <w:tcW w:w="952" w:type="dxa"/>
          </w:tcPr>
          <w:p>
            <w:pPr>
              <w:pStyle w:val="TableParagraph"/>
              <w:ind w:right="57"/>
              <w:rPr>
                <w:sz w:val="16"/>
              </w:rPr>
            </w:pPr>
            <w:r>
              <w:rPr>
                <w:w w:val="85"/>
                <w:sz w:val="16"/>
              </w:rPr>
              <w:t>12.4</w:t>
            </w:r>
          </w:p>
        </w:tc>
        <w:tc>
          <w:tcPr>
            <w:tcW w:w="952" w:type="dxa"/>
          </w:tcPr>
          <w:p>
            <w:pPr>
              <w:pStyle w:val="TableParagraph"/>
              <w:ind w:right="56"/>
              <w:rPr>
                <w:sz w:val="16"/>
              </w:rPr>
            </w:pPr>
            <w:r>
              <w:rPr>
                <w:w w:val="85"/>
                <w:sz w:val="16"/>
              </w:rPr>
              <w:t>24,067</w:t>
            </w:r>
          </w:p>
        </w:tc>
        <w:tc>
          <w:tcPr>
            <w:tcW w:w="952" w:type="dxa"/>
          </w:tcPr>
          <w:p>
            <w:pPr>
              <w:pStyle w:val="TableParagraph"/>
              <w:ind w:right="53"/>
              <w:rPr>
                <w:sz w:val="16"/>
              </w:rPr>
            </w:pPr>
            <w:r>
              <w:rPr>
                <w:w w:val="90"/>
                <w:sz w:val="16"/>
              </w:rPr>
              <w:t>431</w:t>
            </w:r>
          </w:p>
        </w:tc>
        <w:tc>
          <w:tcPr>
            <w:tcW w:w="952" w:type="dxa"/>
          </w:tcPr>
          <w:p>
            <w:pPr>
              <w:pStyle w:val="TableParagraph"/>
              <w:ind w:right="53"/>
              <w:rPr>
                <w:sz w:val="16"/>
              </w:rPr>
            </w:pPr>
            <w:r>
              <w:rPr>
                <w:w w:val="85"/>
                <w:sz w:val="16"/>
              </w:rPr>
              <w:t>1.8</w:t>
            </w:r>
          </w:p>
        </w:tc>
        <w:tc>
          <w:tcPr>
            <w:tcW w:w="952" w:type="dxa"/>
          </w:tcPr>
          <w:p>
            <w:pPr>
              <w:pStyle w:val="TableParagraph"/>
              <w:ind w:right="53"/>
              <w:rPr>
                <w:sz w:val="16"/>
              </w:rPr>
            </w:pPr>
            <w:r>
              <w:rPr>
                <w:w w:val="85"/>
                <w:sz w:val="16"/>
              </w:rPr>
              <w:t>18,838</w:t>
            </w:r>
          </w:p>
        </w:tc>
        <w:tc>
          <w:tcPr>
            <w:tcW w:w="953" w:type="dxa"/>
          </w:tcPr>
          <w:p>
            <w:pPr>
              <w:pStyle w:val="TableParagraph"/>
              <w:ind w:right="53"/>
              <w:rPr>
                <w:sz w:val="16"/>
              </w:rPr>
            </w:pPr>
            <w:r>
              <w:rPr>
                <w:w w:val="85"/>
                <w:sz w:val="16"/>
              </w:rPr>
              <w:t>4,884</w:t>
            </w:r>
          </w:p>
        </w:tc>
        <w:tc>
          <w:tcPr>
            <w:tcW w:w="952" w:type="dxa"/>
          </w:tcPr>
          <w:p>
            <w:pPr>
              <w:pStyle w:val="TableParagraph"/>
              <w:ind w:right="52"/>
              <w:rPr>
                <w:sz w:val="16"/>
              </w:rPr>
            </w:pPr>
            <w:r>
              <w:rPr>
                <w:w w:val="85"/>
                <w:sz w:val="16"/>
              </w:rPr>
              <w:t>25.9</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42,820</w:t>
            </w:r>
          </w:p>
        </w:tc>
        <w:tc>
          <w:tcPr>
            <w:tcW w:w="953" w:type="dxa"/>
          </w:tcPr>
          <w:p>
            <w:pPr>
              <w:pStyle w:val="TableParagraph"/>
              <w:ind w:right="58"/>
              <w:rPr>
                <w:sz w:val="16"/>
              </w:rPr>
            </w:pPr>
            <w:r>
              <w:rPr>
                <w:w w:val="85"/>
                <w:sz w:val="16"/>
              </w:rPr>
              <w:t>5,764</w:t>
            </w:r>
          </w:p>
        </w:tc>
        <w:tc>
          <w:tcPr>
            <w:tcW w:w="952" w:type="dxa"/>
          </w:tcPr>
          <w:p>
            <w:pPr>
              <w:pStyle w:val="TableParagraph"/>
              <w:ind w:right="57"/>
              <w:rPr>
                <w:sz w:val="16"/>
              </w:rPr>
            </w:pPr>
            <w:r>
              <w:rPr>
                <w:w w:val="85"/>
                <w:sz w:val="16"/>
              </w:rPr>
              <w:t>13.5</w:t>
            </w:r>
          </w:p>
        </w:tc>
        <w:tc>
          <w:tcPr>
            <w:tcW w:w="952" w:type="dxa"/>
          </w:tcPr>
          <w:p>
            <w:pPr>
              <w:pStyle w:val="TableParagraph"/>
              <w:ind w:right="56"/>
              <w:rPr>
                <w:sz w:val="16"/>
              </w:rPr>
            </w:pPr>
            <w:r>
              <w:rPr>
                <w:w w:val="85"/>
                <w:sz w:val="16"/>
              </w:rPr>
              <w:t>24,821</w:t>
            </w:r>
          </w:p>
        </w:tc>
        <w:tc>
          <w:tcPr>
            <w:tcW w:w="952" w:type="dxa"/>
          </w:tcPr>
          <w:p>
            <w:pPr>
              <w:pStyle w:val="TableParagraph"/>
              <w:ind w:right="53"/>
              <w:rPr>
                <w:sz w:val="16"/>
              </w:rPr>
            </w:pPr>
            <w:r>
              <w:rPr>
                <w:w w:val="90"/>
                <w:sz w:val="16"/>
              </w:rPr>
              <w:t>451</w:t>
            </w:r>
          </w:p>
        </w:tc>
        <w:tc>
          <w:tcPr>
            <w:tcW w:w="952" w:type="dxa"/>
          </w:tcPr>
          <w:p>
            <w:pPr>
              <w:pStyle w:val="TableParagraph"/>
              <w:ind w:right="53"/>
              <w:rPr>
                <w:sz w:val="16"/>
              </w:rPr>
            </w:pPr>
            <w:r>
              <w:rPr>
                <w:w w:val="85"/>
                <w:sz w:val="16"/>
              </w:rPr>
              <w:t>1.8</w:t>
            </w:r>
          </w:p>
        </w:tc>
        <w:tc>
          <w:tcPr>
            <w:tcW w:w="952" w:type="dxa"/>
          </w:tcPr>
          <w:p>
            <w:pPr>
              <w:pStyle w:val="TableParagraph"/>
              <w:ind w:right="53"/>
              <w:rPr>
                <w:sz w:val="16"/>
              </w:rPr>
            </w:pPr>
            <w:r>
              <w:rPr>
                <w:w w:val="85"/>
                <w:sz w:val="16"/>
              </w:rPr>
              <w:t>17,999</w:t>
            </w:r>
          </w:p>
        </w:tc>
        <w:tc>
          <w:tcPr>
            <w:tcW w:w="953" w:type="dxa"/>
          </w:tcPr>
          <w:p>
            <w:pPr>
              <w:pStyle w:val="TableParagraph"/>
              <w:ind w:right="53"/>
              <w:rPr>
                <w:sz w:val="16"/>
              </w:rPr>
            </w:pPr>
            <w:r>
              <w:rPr>
                <w:w w:val="85"/>
                <w:sz w:val="16"/>
              </w:rPr>
              <w:t>5,313</w:t>
            </w:r>
          </w:p>
        </w:tc>
        <w:tc>
          <w:tcPr>
            <w:tcW w:w="952" w:type="dxa"/>
          </w:tcPr>
          <w:p>
            <w:pPr>
              <w:pStyle w:val="TableParagraph"/>
              <w:ind w:right="52"/>
              <w:rPr>
                <w:sz w:val="16"/>
              </w:rPr>
            </w:pPr>
            <w:r>
              <w:rPr>
                <w:w w:val="85"/>
                <w:sz w:val="16"/>
              </w:rPr>
              <w:t>29.5</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42,815</w:t>
            </w:r>
          </w:p>
        </w:tc>
        <w:tc>
          <w:tcPr>
            <w:tcW w:w="953" w:type="dxa"/>
          </w:tcPr>
          <w:p>
            <w:pPr>
              <w:pStyle w:val="TableParagraph"/>
              <w:ind w:right="58"/>
              <w:rPr>
                <w:sz w:val="16"/>
              </w:rPr>
            </w:pPr>
            <w:r>
              <w:rPr>
                <w:w w:val="85"/>
                <w:sz w:val="16"/>
              </w:rPr>
              <w:t>5,639</w:t>
            </w:r>
          </w:p>
        </w:tc>
        <w:tc>
          <w:tcPr>
            <w:tcW w:w="952" w:type="dxa"/>
          </w:tcPr>
          <w:p>
            <w:pPr>
              <w:pStyle w:val="TableParagraph"/>
              <w:ind w:right="57"/>
              <w:rPr>
                <w:sz w:val="16"/>
              </w:rPr>
            </w:pPr>
            <w:r>
              <w:rPr>
                <w:w w:val="85"/>
                <w:sz w:val="16"/>
              </w:rPr>
              <w:t>13.2</w:t>
            </w:r>
          </w:p>
        </w:tc>
        <w:tc>
          <w:tcPr>
            <w:tcW w:w="952" w:type="dxa"/>
          </w:tcPr>
          <w:p>
            <w:pPr>
              <w:pStyle w:val="TableParagraph"/>
              <w:ind w:right="56"/>
              <w:rPr>
                <w:sz w:val="16"/>
              </w:rPr>
            </w:pPr>
            <w:r>
              <w:rPr>
                <w:w w:val="85"/>
                <w:sz w:val="16"/>
              </w:rPr>
              <w:t>25,001</w:t>
            </w:r>
          </w:p>
        </w:tc>
        <w:tc>
          <w:tcPr>
            <w:tcW w:w="952" w:type="dxa"/>
          </w:tcPr>
          <w:p>
            <w:pPr>
              <w:pStyle w:val="TableParagraph"/>
              <w:ind w:right="53"/>
              <w:rPr>
                <w:sz w:val="16"/>
              </w:rPr>
            </w:pPr>
            <w:r>
              <w:rPr>
                <w:w w:val="90"/>
                <w:sz w:val="16"/>
              </w:rPr>
              <w:t>485</w:t>
            </w:r>
          </w:p>
        </w:tc>
        <w:tc>
          <w:tcPr>
            <w:tcW w:w="952" w:type="dxa"/>
          </w:tcPr>
          <w:p>
            <w:pPr>
              <w:pStyle w:val="TableParagraph"/>
              <w:ind w:right="53"/>
              <w:rPr>
                <w:sz w:val="16"/>
              </w:rPr>
            </w:pPr>
            <w:r>
              <w:rPr>
                <w:w w:val="85"/>
                <w:sz w:val="16"/>
              </w:rPr>
              <w:t>1.9</w:t>
            </w:r>
          </w:p>
        </w:tc>
        <w:tc>
          <w:tcPr>
            <w:tcW w:w="952" w:type="dxa"/>
          </w:tcPr>
          <w:p>
            <w:pPr>
              <w:pStyle w:val="TableParagraph"/>
              <w:ind w:right="53"/>
              <w:rPr>
                <w:sz w:val="16"/>
              </w:rPr>
            </w:pPr>
            <w:r>
              <w:rPr>
                <w:w w:val="85"/>
                <w:sz w:val="16"/>
              </w:rPr>
              <w:t>17,814</w:t>
            </w:r>
          </w:p>
        </w:tc>
        <w:tc>
          <w:tcPr>
            <w:tcW w:w="953" w:type="dxa"/>
          </w:tcPr>
          <w:p>
            <w:pPr>
              <w:pStyle w:val="TableParagraph"/>
              <w:ind w:right="53"/>
              <w:rPr>
                <w:sz w:val="16"/>
              </w:rPr>
            </w:pPr>
            <w:r>
              <w:rPr>
                <w:w w:val="85"/>
                <w:sz w:val="16"/>
              </w:rPr>
              <w:t>5,154</w:t>
            </w:r>
          </w:p>
        </w:tc>
        <w:tc>
          <w:tcPr>
            <w:tcW w:w="952" w:type="dxa"/>
          </w:tcPr>
          <w:p>
            <w:pPr>
              <w:pStyle w:val="TableParagraph"/>
              <w:ind w:right="52"/>
              <w:rPr>
                <w:sz w:val="16"/>
              </w:rPr>
            </w:pPr>
            <w:r>
              <w:rPr>
                <w:w w:val="85"/>
                <w:sz w:val="16"/>
              </w:rPr>
              <w:t>28.9</w:t>
            </w:r>
          </w:p>
        </w:tc>
      </w:tr>
      <w:tr>
        <w:trPr>
          <w:trHeight w:val="277"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42,121</w:t>
            </w:r>
          </w:p>
        </w:tc>
        <w:tc>
          <w:tcPr>
            <w:tcW w:w="953" w:type="dxa"/>
          </w:tcPr>
          <w:p>
            <w:pPr>
              <w:pStyle w:val="TableParagraph"/>
              <w:ind w:right="58"/>
              <w:rPr>
                <w:sz w:val="16"/>
              </w:rPr>
            </w:pPr>
            <w:r>
              <w:rPr>
                <w:w w:val="85"/>
                <w:sz w:val="16"/>
              </w:rPr>
              <w:t>6,217</w:t>
            </w:r>
          </w:p>
        </w:tc>
        <w:tc>
          <w:tcPr>
            <w:tcW w:w="952" w:type="dxa"/>
          </w:tcPr>
          <w:p>
            <w:pPr>
              <w:pStyle w:val="TableParagraph"/>
              <w:ind w:right="57"/>
              <w:rPr>
                <w:sz w:val="16"/>
              </w:rPr>
            </w:pPr>
            <w:r>
              <w:rPr>
                <w:w w:val="85"/>
                <w:sz w:val="16"/>
              </w:rPr>
              <w:t>14.8</w:t>
            </w:r>
          </w:p>
        </w:tc>
        <w:tc>
          <w:tcPr>
            <w:tcW w:w="952" w:type="dxa"/>
          </w:tcPr>
          <w:p>
            <w:pPr>
              <w:pStyle w:val="TableParagraph"/>
              <w:ind w:right="56"/>
              <w:rPr>
                <w:sz w:val="16"/>
              </w:rPr>
            </w:pPr>
            <w:r>
              <w:rPr>
                <w:w w:val="85"/>
                <w:sz w:val="16"/>
              </w:rPr>
              <w:t>24,086</w:t>
            </w:r>
          </w:p>
        </w:tc>
        <w:tc>
          <w:tcPr>
            <w:tcW w:w="952" w:type="dxa"/>
          </w:tcPr>
          <w:p>
            <w:pPr>
              <w:pStyle w:val="TableParagraph"/>
              <w:ind w:right="53"/>
              <w:rPr>
                <w:sz w:val="16"/>
              </w:rPr>
            </w:pPr>
            <w:r>
              <w:rPr>
                <w:w w:val="90"/>
                <w:sz w:val="16"/>
              </w:rPr>
              <w:t>541</w:t>
            </w:r>
          </w:p>
        </w:tc>
        <w:tc>
          <w:tcPr>
            <w:tcW w:w="952" w:type="dxa"/>
          </w:tcPr>
          <w:p>
            <w:pPr>
              <w:pStyle w:val="TableParagraph"/>
              <w:ind w:right="53"/>
              <w:rPr>
                <w:sz w:val="16"/>
              </w:rPr>
            </w:pPr>
            <w:r>
              <w:rPr>
                <w:w w:val="85"/>
                <w:sz w:val="16"/>
              </w:rPr>
              <w:t>2.2</w:t>
            </w:r>
          </w:p>
        </w:tc>
        <w:tc>
          <w:tcPr>
            <w:tcW w:w="952" w:type="dxa"/>
          </w:tcPr>
          <w:p>
            <w:pPr>
              <w:pStyle w:val="TableParagraph"/>
              <w:ind w:right="53"/>
              <w:rPr>
                <w:sz w:val="16"/>
              </w:rPr>
            </w:pPr>
            <w:r>
              <w:rPr>
                <w:w w:val="85"/>
                <w:sz w:val="16"/>
              </w:rPr>
              <w:t>18,035</w:t>
            </w:r>
          </w:p>
        </w:tc>
        <w:tc>
          <w:tcPr>
            <w:tcW w:w="953" w:type="dxa"/>
          </w:tcPr>
          <w:p>
            <w:pPr>
              <w:pStyle w:val="TableParagraph"/>
              <w:ind w:right="53"/>
              <w:rPr>
                <w:sz w:val="16"/>
              </w:rPr>
            </w:pPr>
            <w:r>
              <w:rPr>
                <w:w w:val="85"/>
                <w:sz w:val="16"/>
              </w:rPr>
              <w:t>5,676</w:t>
            </w:r>
          </w:p>
        </w:tc>
        <w:tc>
          <w:tcPr>
            <w:tcW w:w="952" w:type="dxa"/>
          </w:tcPr>
          <w:p>
            <w:pPr>
              <w:pStyle w:val="TableParagraph"/>
              <w:ind w:right="52"/>
              <w:rPr>
                <w:sz w:val="16"/>
              </w:rPr>
            </w:pPr>
            <w:r>
              <w:rPr>
                <w:w w:val="85"/>
                <w:sz w:val="16"/>
              </w:rPr>
              <w:t>31.5</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42,938</w:t>
            </w:r>
          </w:p>
        </w:tc>
        <w:tc>
          <w:tcPr>
            <w:tcW w:w="953" w:type="dxa"/>
          </w:tcPr>
          <w:p>
            <w:pPr>
              <w:pStyle w:val="TableParagraph"/>
              <w:ind w:right="58"/>
              <w:rPr>
                <w:sz w:val="16"/>
              </w:rPr>
            </w:pPr>
            <w:r>
              <w:rPr>
                <w:w w:val="85"/>
                <w:sz w:val="16"/>
              </w:rPr>
              <w:t>6,313</w:t>
            </w:r>
          </w:p>
        </w:tc>
        <w:tc>
          <w:tcPr>
            <w:tcW w:w="952" w:type="dxa"/>
          </w:tcPr>
          <w:p>
            <w:pPr>
              <w:pStyle w:val="TableParagraph"/>
              <w:ind w:right="57"/>
              <w:rPr>
                <w:sz w:val="16"/>
              </w:rPr>
            </w:pPr>
            <w:r>
              <w:rPr>
                <w:w w:val="85"/>
                <w:sz w:val="16"/>
              </w:rPr>
              <w:t>14.7</w:t>
            </w:r>
          </w:p>
        </w:tc>
        <w:tc>
          <w:tcPr>
            <w:tcW w:w="952" w:type="dxa"/>
          </w:tcPr>
          <w:p>
            <w:pPr>
              <w:pStyle w:val="TableParagraph"/>
              <w:ind w:right="56"/>
              <w:rPr>
                <w:sz w:val="16"/>
              </w:rPr>
            </w:pPr>
            <w:r>
              <w:rPr>
                <w:w w:val="85"/>
                <w:sz w:val="16"/>
              </w:rPr>
              <w:t>24,639</w:t>
            </w:r>
          </w:p>
        </w:tc>
        <w:tc>
          <w:tcPr>
            <w:tcW w:w="952" w:type="dxa"/>
          </w:tcPr>
          <w:p>
            <w:pPr>
              <w:pStyle w:val="TableParagraph"/>
              <w:ind w:right="53"/>
              <w:rPr>
                <w:sz w:val="16"/>
              </w:rPr>
            </w:pPr>
            <w:r>
              <w:rPr>
                <w:w w:val="90"/>
                <w:sz w:val="16"/>
              </w:rPr>
              <w:t>574</w:t>
            </w:r>
          </w:p>
        </w:tc>
        <w:tc>
          <w:tcPr>
            <w:tcW w:w="952" w:type="dxa"/>
          </w:tcPr>
          <w:p>
            <w:pPr>
              <w:pStyle w:val="TableParagraph"/>
              <w:ind w:right="53"/>
              <w:rPr>
                <w:sz w:val="16"/>
              </w:rPr>
            </w:pPr>
            <w:r>
              <w:rPr>
                <w:w w:val="85"/>
                <w:sz w:val="16"/>
              </w:rPr>
              <w:t>2.3</w:t>
            </w:r>
          </w:p>
        </w:tc>
        <w:tc>
          <w:tcPr>
            <w:tcW w:w="952" w:type="dxa"/>
          </w:tcPr>
          <w:p>
            <w:pPr>
              <w:pStyle w:val="TableParagraph"/>
              <w:ind w:right="53"/>
              <w:rPr>
                <w:sz w:val="16"/>
              </w:rPr>
            </w:pPr>
            <w:r>
              <w:rPr>
                <w:w w:val="85"/>
                <w:sz w:val="16"/>
              </w:rPr>
              <w:t>18,299</w:t>
            </w:r>
          </w:p>
        </w:tc>
        <w:tc>
          <w:tcPr>
            <w:tcW w:w="953" w:type="dxa"/>
          </w:tcPr>
          <w:p>
            <w:pPr>
              <w:pStyle w:val="TableParagraph"/>
              <w:ind w:right="53"/>
              <w:rPr>
                <w:sz w:val="16"/>
              </w:rPr>
            </w:pPr>
            <w:r>
              <w:rPr>
                <w:w w:val="85"/>
                <w:sz w:val="16"/>
              </w:rPr>
              <w:t>5,739</w:t>
            </w:r>
          </w:p>
        </w:tc>
        <w:tc>
          <w:tcPr>
            <w:tcW w:w="952" w:type="dxa"/>
          </w:tcPr>
          <w:p>
            <w:pPr>
              <w:pStyle w:val="TableParagraph"/>
              <w:ind w:right="52"/>
              <w:rPr>
                <w:sz w:val="16"/>
              </w:rPr>
            </w:pPr>
            <w:r>
              <w:rPr>
                <w:w w:val="85"/>
                <w:sz w:val="16"/>
              </w:rPr>
              <w:t>31.4</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42,088</w:t>
            </w:r>
          </w:p>
        </w:tc>
        <w:tc>
          <w:tcPr>
            <w:tcW w:w="953" w:type="dxa"/>
          </w:tcPr>
          <w:p>
            <w:pPr>
              <w:pStyle w:val="TableParagraph"/>
              <w:ind w:right="58"/>
              <w:rPr>
                <w:sz w:val="16"/>
              </w:rPr>
            </w:pPr>
            <w:r>
              <w:rPr>
                <w:w w:val="85"/>
                <w:sz w:val="16"/>
              </w:rPr>
              <w:t>6,096</w:t>
            </w:r>
          </w:p>
        </w:tc>
        <w:tc>
          <w:tcPr>
            <w:tcW w:w="952" w:type="dxa"/>
          </w:tcPr>
          <w:p>
            <w:pPr>
              <w:pStyle w:val="TableParagraph"/>
              <w:ind w:right="57"/>
              <w:rPr>
                <w:sz w:val="16"/>
              </w:rPr>
            </w:pPr>
            <w:r>
              <w:rPr>
                <w:w w:val="85"/>
                <w:sz w:val="16"/>
              </w:rPr>
              <w:t>14.5</w:t>
            </w:r>
          </w:p>
        </w:tc>
        <w:tc>
          <w:tcPr>
            <w:tcW w:w="952" w:type="dxa"/>
          </w:tcPr>
          <w:p>
            <w:pPr>
              <w:pStyle w:val="TableParagraph"/>
              <w:ind w:right="56"/>
              <w:rPr>
                <w:sz w:val="16"/>
              </w:rPr>
            </w:pPr>
            <w:r>
              <w:rPr>
                <w:w w:val="85"/>
                <w:sz w:val="16"/>
              </w:rPr>
              <w:t>23,914</w:t>
            </w:r>
          </w:p>
        </w:tc>
        <w:tc>
          <w:tcPr>
            <w:tcW w:w="952" w:type="dxa"/>
          </w:tcPr>
          <w:p>
            <w:pPr>
              <w:pStyle w:val="TableParagraph"/>
              <w:ind w:right="53"/>
              <w:rPr>
                <w:sz w:val="16"/>
              </w:rPr>
            </w:pPr>
            <w:r>
              <w:rPr>
                <w:w w:val="90"/>
                <w:sz w:val="16"/>
              </w:rPr>
              <w:t>587</w:t>
            </w:r>
          </w:p>
        </w:tc>
        <w:tc>
          <w:tcPr>
            <w:tcW w:w="952" w:type="dxa"/>
          </w:tcPr>
          <w:p>
            <w:pPr>
              <w:pStyle w:val="TableParagraph"/>
              <w:ind w:right="53"/>
              <w:rPr>
                <w:sz w:val="16"/>
              </w:rPr>
            </w:pPr>
            <w:r>
              <w:rPr>
                <w:w w:val="85"/>
                <w:sz w:val="16"/>
              </w:rPr>
              <w:t>2.5</w:t>
            </w:r>
          </w:p>
        </w:tc>
        <w:tc>
          <w:tcPr>
            <w:tcW w:w="952" w:type="dxa"/>
          </w:tcPr>
          <w:p>
            <w:pPr>
              <w:pStyle w:val="TableParagraph"/>
              <w:ind w:right="53"/>
              <w:rPr>
                <w:sz w:val="16"/>
              </w:rPr>
            </w:pPr>
            <w:r>
              <w:rPr>
                <w:w w:val="85"/>
                <w:sz w:val="16"/>
              </w:rPr>
              <w:t>18,174</w:t>
            </w:r>
          </w:p>
        </w:tc>
        <w:tc>
          <w:tcPr>
            <w:tcW w:w="953" w:type="dxa"/>
          </w:tcPr>
          <w:p>
            <w:pPr>
              <w:pStyle w:val="TableParagraph"/>
              <w:ind w:right="53"/>
              <w:rPr>
                <w:sz w:val="16"/>
              </w:rPr>
            </w:pPr>
            <w:r>
              <w:rPr>
                <w:w w:val="85"/>
                <w:sz w:val="16"/>
              </w:rPr>
              <w:t>5,509</w:t>
            </w:r>
          </w:p>
        </w:tc>
        <w:tc>
          <w:tcPr>
            <w:tcW w:w="952" w:type="dxa"/>
          </w:tcPr>
          <w:p>
            <w:pPr>
              <w:pStyle w:val="TableParagraph"/>
              <w:ind w:right="52"/>
              <w:rPr>
                <w:sz w:val="16"/>
              </w:rPr>
            </w:pPr>
            <w:r>
              <w:rPr>
                <w:w w:val="85"/>
                <w:sz w:val="16"/>
              </w:rPr>
              <w:t>30.3</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42,568</w:t>
            </w:r>
          </w:p>
        </w:tc>
        <w:tc>
          <w:tcPr>
            <w:tcW w:w="953" w:type="dxa"/>
          </w:tcPr>
          <w:p>
            <w:pPr>
              <w:pStyle w:val="TableParagraph"/>
              <w:ind w:right="58"/>
              <w:rPr>
                <w:sz w:val="16"/>
              </w:rPr>
            </w:pPr>
            <w:r>
              <w:rPr>
                <w:w w:val="85"/>
                <w:sz w:val="16"/>
              </w:rPr>
              <w:t>6,289</w:t>
            </w:r>
          </w:p>
        </w:tc>
        <w:tc>
          <w:tcPr>
            <w:tcW w:w="952" w:type="dxa"/>
          </w:tcPr>
          <w:p>
            <w:pPr>
              <w:pStyle w:val="TableParagraph"/>
              <w:ind w:right="57"/>
              <w:rPr>
                <w:sz w:val="16"/>
              </w:rPr>
            </w:pPr>
            <w:r>
              <w:rPr>
                <w:w w:val="85"/>
                <w:sz w:val="16"/>
              </w:rPr>
              <w:t>14.8</w:t>
            </w:r>
          </w:p>
        </w:tc>
        <w:tc>
          <w:tcPr>
            <w:tcW w:w="952" w:type="dxa"/>
          </w:tcPr>
          <w:p>
            <w:pPr>
              <w:pStyle w:val="TableParagraph"/>
              <w:ind w:right="56"/>
              <w:rPr>
                <w:sz w:val="16"/>
              </w:rPr>
            </w:pPr>
            <w:r>
              <w:rPr>
                <w:w w:val="85"/>
                <w:sz w:val="16"/>
              </w:rPr>
              <w:t>24,516</w:t>
            </w:r>
          </w:p>
        </w:tc>
        <w:tc>
          <w:tcPr>
            <w:tcW w:w="952" w:type="dxa"/>
          </w:tcPr>
          <w:p>
            <w:pPr>
              <w:pStyle w:val="TableParagraph"/>
              <w:ind w:right="53"/>
              <w:rPr>
                <w:sz w:val="16"/>
              </w:rPr>
            </w:pPr>
            <w:r>
              <w:rPr>
                <w:w w:val="90"/>
                <w:sz w:val="16"/>
              </w:rPr>
              <w:t>571</w:t>
            </w:r>
          </w:p>
        </w:tc>
        <w:tc>
          <w:tcPr>
            <w:tcW w:w="952" w:type="dxa"/>
          </w:tcPr>
          <w:p>
            <w:pPr>
              <w:pStyle w:val="TableParagraph"/>
              <w:ind w:right="53"/>
              <w:rPr>
                <w:sz w:val="16"/>
              </w:rPr>
            </w:pPr>
            <w:r>
              <w:rPr>
                <w:w w:val="85"/>
                <w:sz w:val="16"/>
              </w:rPr>
              <w:t>2.3</w:t>
            </w:r>
          </w:p>
        </w:tc>
        <w:tc>
          <w:tcPr>
            <w:tcW w:w="952" w:type="dxa"/>
          </w:tcPr>
          <w:p>
            <w:pPr>
              <w:pStyle w:val="TableParagraph"/>
              <w:ind w:right="53"/>
              <w:rPr>
                <w:sz w:val="16"/>
              </w:rPr>
            </w:pPr>
            <w:r>
              <w:rPr>
                <w:w w:val="85"/>
                <w:sz w:val="16"/>
              </w:rPr>
              <w:t>18,052</w:t>
            </w:r>
          </w:p>
        </w:tc>
        <w:tc>
          <w:tcPr>
            <w:tcW w:w="953" w:type="dxa"/>
          </w:tcPr>
          <w:p>
            <w:pPr>
              <w:pStyle w:val="TableParagraph"/>
              <w:ind w:right="53"/>
              <w:rPr>
                <w:sz w:val="16"/>
              </w:rPr>
            </w:pPr>
            <w:r>
              <w:rPr>
                <w:w w:val="85"/>
                <w:sz w:val="16"/>
              </w:rPr>
              <w:t>5,718</w:t>
            </w:r>
          </w:p>
        </w:tc>
        <w:tc>
          <w:tcPr>
            <w:tcW w:w="952" w:type="dxa"/>
          </w:tcPr>
          <w:p>
            <w:pPr>
              <w:pStyle w:val="TableParagraph"/>
              <w:ind w:right="52"/>
              <w:rPr>
                <w:sz w:val="16"/>
              </w:rPr>
            </w:pPr>
            <w:r>
              <w:rPr>
                <w:w w:val="85"/>
                <w:sz w:val="16"/>
              </w:rPr>
              <w:t>31.7</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42,440</w:t>
            </w:r>
          </w:p>
        </w:tc>
        <w:tc>
          <w:tcPr>
            <w:tcW w:w="953" w:type="dxa"/>
          </w:tcPr>
          <w:p>
            <w:pPr>
              <w:pStyle w:val="TableParagraph"/>
              <w:ind w:right="58"/>
              <w:rPr>
                <w:sz w:val="16"/>
              </w:rPr>
            </w:pPr>
            <w:r>
              <w:rPr>
                <w:w w:val="85"/>
                <w:sz w:val="16"/>
              </w:rPr>
              <w:t>6,451</w:t>
            </w:r>
          </w:p>
        </w:tc>
        <w:tc>
          <w:tcPr>
            <w:tcW w:w="952" w:type="dxa"/>
          </w:tcPr>
          <w:p>
            <w:pPr>
              <w:pStyle w:val="TableParagraph"/>
              <w:ind w:right="57"/>
              <w:rPr>
                <w:sz w:val="16"/>
              </w:rPr>
            </w:pPr>
            <w:r>
              <w:rPr>
                <w:w w:val="85"/>
                <w:sz w:val="16"/>
              </w:rPr>
              <w:t>15.2</w:t>
            </w:r>
          </w:p>
        </w:tc>
        <w:tc>
          <w:tcPr>
            <w:tcW w:w="952" w:type="dxa"/>
          </w:tcPr>
          <w:p>
            <w:pPr>
              <w:pStyle w:val="TableParagraph"/>
              <w:ind w:right="56"/>
              <w:rPr>
                <w:sz w:val="16"/>
              </w:rPr>
            </w:pPr>
            <w:r>
              <w:rPr>
                <w:w w:val="85"/>
                <w:sz w:val="16"/>
              </w:rPr>
              <w:t>24,395</w:t>
            </w:r>
          </w:p>
        </w:tc>
        <w:tc>
          <w:tcPr>
            <w:tcW w:w="952" w:type="dxa"/>
          </w:tcPr>
          <w:p>
            <w:pPr>
              <w:pStyle w:val="TableParagraph"/>
              <w:ind w:right="53"/>
              <w:rPr>
                <w:sz w:val="16"/>
              </w:rPr>
            </w:pPr>
            <w:r>
              <w:rPr>
                <w:w w:val="90"/>
                <w:sz w:val="16"/>
              </w:rPr>
              <w:t>572</w:t>
            </w:r>
          </w:p>
        </w:tc>
        <w:tc>
          <w:tcPr>
            <w:tcW w:w="952" w:type="dxa"/>
          </w:tcPr>
          <w:p>
            <w:pPr>
              <w:pStyle w:val="TableParagraph"/>
              <w:ind w:right="53"/>
              <w:rPr>
                <w:sz w:val="16"/>
              </w:rPr>
            </w:pPr>
            <w:r>
              <w:rPr>
                <w:w w:val="85"/>
                <w:sz w:val="16"/>
              </w:rPr>
              <w:t>2.3</w:t>
            </w:r>
          </w:p>
        </w:tc>
        <w:tc>
          <w:tcPr>
            <w:tcW w:w="952" w:type="dxa"/>
          </w:tcPr>
          <w:p>
            <w:pPr>
              <w:pStyle w:val="TableParagraph"/>
              <w:ind w:right="53"/>
              <w:rPr>
                <w:sz w:val="16"/>
              </w:rPr>
            </w:pPr>
            <w:r>
              <w:rPr>
                <w:w w:val="85"/>
                <w:sz w:val="16"/>
              </w:rPr>
              <w:t>18,045</w:t>
            </w:r>
          </w:p>
        </w:tc>
        <w:tc>
          <w:tcPr>
            <w:tcW w:w="953" w:type="dxa"/>
          </w:tcPr>
          <w:p>
            <w:pPr>
              <w:pStyle w:val="TableParagraph"/>
              <w:ind w:right="53"/>
              <w:rPr>
                <w:sz w:val="16"/>
              </w:rPr>
            </w:pPr>
            <w:r>
              <w:rPr>
                <w:w w:val="85"/>
                <w:sz w:val="16"/>
              </w:rPr>
              <w:t>5,879</w:t>
            </w:r>
          </w:p>
        </w:tc>
        <w:tc>
          <w:tcPr>
            <w:tcW w:w="952" w:type="dxa"/>
          </w:tcPr>
          <w:p>
            <w:pPr>
              <w:pStyle w:val="TableParagraph"/>
              <w:ind w:right="52"/>
              <w:rPr>
                <w:sz w:val="16"/>
              </w:rPr>
            </w:pPr>
            <w:r>
              <w:rPr>
                <w:w w:val="85"/>
                <w:sz w:val="16"/>
              </w:rPr>
              <w:t>32.6</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41,707</w:t>
            </w:r>
          </w:p>
        </w:tc>
        <w:tc>
          <w:tcPr>
            <w:tcW w:w="953" w:type="dxa"/>
          </w:tcPr>
          <w:p>
            <w:pPr>
              <w:pStyle w:val="TableParagraph"/>
              <w:ind w:right="58"/>
              <w:rPr>
                <w:sz w:val="16"/>
              </w:rPr>
            </w:pPr>
            <w:r>
              <w:rPr>
                <w:w w:val="85"/>
                <w:sz w:val="16"/>
              </w:rPr>
              <w:t>6,449</w:t>
            </w:r>
          </w:p>
        </w:tc>
        <w:tc>
          <w:tcPr>
            <w:tcW w:w="952" w:type="dxa"/>
          </w:tcPr>
          <w:p>
            <w:pPr>
              <w:pStyle w:val="TableParagraph"/>
              <w:ind w:right="57"/>
              <w:rPr>
                <w:sz w:val="16"/>
              </w:rPr>
            </w:pPr>
            <w:r>
              <w:rPr>
                <w:w w:val="85"/>
                <w:sz w:val="16"/>
              </w:rPr>
              <w:t>15.5</w:t>
            </w:r>
          </w:p>
        </w:tc>
        <w:tc>
          <w:tcPr>
            <w:tcW w:w="952" w:type="dxa"/>
          </w:tcPr>
          <w:p>
            <w:pPr>
              <w:pStyle w:val="TableParagraph"/>
              <w:ind w:right="56"/>
              <w:rPr>
                <w:sz w:val="16"/>
              </w:rPr>
            </w:pPr>
            <w:r>
              <w:rPr>
                <w:w w:val="85"/>
                <w:sz w:val="16"/>
              </w:rPr>
              <w:t>23,656</w:t>
            </w:r>
          </w:p>
        </w:tc>
        <w:tc>
          <w:tcPr>
            <w:tcW w:w="952" w:type="dxa"/>
          </w:tcPr>
          <w:p>
            <w:pPr>
              <w:pStyle w:val="TableParagraph"/>
              <w:ind w:right="53"/>
              <w:rPr>
                <w:sz w:val="16"/>
              </w:rPr>
            </w:pPr>
            <w:r>
              <w:rPr>
                <w:w w:val="90"/>
                <w:sz w:val="16"/>
              </w:rPr>
              <w:t>572</w:t>
            </w:r>
          </w:p>
        </w:tc>
        <w:tc>
          <w:tcPr>
            <w:tcW w:w="952" w:type="dxa"/>
          </w:tcPr>
          <w:p>
            <w:pPr>
              <w:pStyle w:val="TableParagraph"/>
              <w:ind w:right="53"/>
              <w:rPr>
                <w:sz w:val="16"/>
              </w:rPr>
            </w:pPr>
            <w:r>
              <w:rPr>
                <w:w w:val="85"/>
                <w:sz w:val="16"/>
              </w:rPr>
              <w:t>2.4</w:t>
            </w:r>
          </w:p>
        </w:tc>
        <w:tc>
          <w:tcPr>
            <w:tcW w:w="952" w:type="dxa"/>
          </w:tcPr>
          <w:p>
            <w:pPr>
              <w:pStyle w:val="TableParagraph"/>
              <w:ind w:right="53"/>
              <w:rPr>
                <w:sz w:val="16"/>
              </w:rPr>
            </w:pPr>
            <w:r>
              <w:rPr>
                <w:w w:val="85"/>
                <w:sz w:val="16"/>
              </w:rPr>
              <w:t>18,051</w:t>
            </w:r>
          </w:p>
        </w:tc>
        <w:tc>
          <w:tcPr>
            <w:tcW w:w="953" w:type="dxa"/>
          </w:tcPr>
          <w:p>
            <w:pPr>
              <w:pStyle w:val="TableParagraph"/>
              <w:ind w:right="53"/>
              <w:rPr>
                <w:sz w:val="16"/>
              </w:rPr>
            </w:pPr>
            <w:r>
              <w:rPr>
                <w:w w:val="85"/>
                <w:sz w:val="16"/>
              </w:rPr>
              <w:t>5,877</w:t>
            </w:r>
          </w:p>
        </w:tc>
        <w:tc>
          <w:tcPr>
            <w:tcW w:w="952" w:type="dxa"/>
          </w:tcPr>
          <w:p>
            <w:pPr>
              <w:pStyle w:val="TableParagraph"/>
              <w:ind w:right="52"/>
              <w:rPr>
                <w:sz w:val="16"/>
              </w:rPr>
            </w:pPr>
            <w:r>
              <w:rPr>
                <w:w w:val="85"/>
                <w:sz w:val="16"/>
              </w:rPr>
              <w:t>32.6</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42,269</w:t>
            </w:r>
          </w:p>
        </w:tc>
        <w:tc>
          <w:tcPr>
            <w:tcW w:w="953" w:type="dxa"/>
          </w:tcPr>
          <w:p>
            <w:pPr>
              <w:pStyle w:val="TableParagraph"/>
              <w:ind w:right="58"/>
              <w:rPr>
                <w:sz w:val="16"/>
              </w:rPr>
            </w:pPr>
            <w:r>
              <w:rPr>
                <w:w w:val="85"/>
                <w:sz w:val="16"/>
              </w:rPr>
              <w:t>6,447</w:t>
            </w:r>
          </w:p>
        </w:tc>
        <w:tc>
          <w:tcPr>
            <w:tcW w:w="952" w:type="dxa"/>
          </w:tcPr>
          <w:p>
            <w:pPr>
              <w:pStyle w:val="TableParagraph"/>
              <w:ind w:right="57"/>
              <w:rPr>
                <w:sz w:val="16"/>
              </w:rPr>
            </w:pPr>
            <w:r>
              <w:rPr>
                <w:w w:val="85"/>
                <w:sz w:val="16"/>
              </w:rPr>
              <w:t>15.3</w:t>
            </w:r>
          </w:p>
        </w:tc>
        <w:tc>
          <w:tcPr>
            <w:tcW w:w="952" w:type="dxa"/>
          </w:tcPr>
          <w:p>
            <w:pPr>
              <w:pStyle w:val="TableParagraph"/>
              <w:ind w:right="56"/>
              <w:rPr>
                <w:sz w:val="16"/>
              </w:rPr>
            </w:pPr>
            <w:r>
              <w:rPr>
                <w:w w:val="85"/>
                <w:sz w:val="16"/>
              </w:rPr>
              <w:t>24,300</w:t>
            </w:r>
          </w:p>
        </w:tc>
        <w:tc>
          <w:tcPr>
            <w:tcW w:w="952" w:type="dxa"/>
          </w:tcPr>
          <w:p>
            <w:pPr>
              <w:pStyle w:val="TableParagraph"/>
              <w:ind w:right="53"/>
              <w:rPr>
                <w:sz w:val="16"/>
              </w:rPr>
            </w:pPr>
            <w:r>
              <w:rPr>
                <w:w w:val="90"/>
                <w:sz w:val="16"/>
              </w:rPr>
              <w:t>578</w:t>
            </w:r>
          </w:p>
        </w:tc>
        <w:tc>
          <w:tcPr>
            <w:tcW w:w="952" w:type="dxa"/>
          </w:tcPr>
          <w:p>
            <w:pPr>
              <w:pStyle w:val="TableParagraph"/>
              <w:ind w:right="53"/>
              <w:rPr>
                <w:sz w:val="16"/>
              </w:rPr>
            </w:pPr>
            <w:r>
              <w:rPr>
                <w:w w:val="85"/>
                <w:sz w:val="16"/>
              </w:rPr>
              <w:t>2.4</w:t>
            </w:r>
          </w:p>
        </w:tc>
        <w:tc>
          <w:tcPr>
            <w:tcW w:w="952" w:type="dxa"/>
          </w:tcPr>
          <w:p>
            <w:pPr>
              <w:pStyle w:val="TableParagraph"/>
              <w:ind w:right="53"/>
              <w:rPr>
                <w:sz w:val="16"/>
              </w:rPr>
            </w:pPr>
            <w:r>
              <w:rPr>
                <w:w w:val="85"/>
                <w:sz w:val="16"/>
              </w:rPr>
              <w:t>17,969</w:t>
            </w:r>
          </w:p>
        </w:tc>
        <w:tc>
          <w:tcPr>
            <w:tcW w:w="953" w:type="dxa"/>
          </w:tcPr>
          <w:p>
            <w:pPr>
              <w:pStyle w:val="TableParagraph"/>
              <w:ind w:right="53"/>
              <w:rPr>
                <w:sz w:val="16"/>
              </w:rPr>
            </w:pPr>
            <w:r>
              <w:rPr>
                <w:w w:val="85"/>
                <w:sz w:val="16"/>
              </w:rPr>
              <w:t>5,869</w:t>
            </w:r>
          </w:p>
        </w:tc>
        <w:tc>
          <w:tcPr>
            <w:tcW w:w="952" w:type="dxa"/>
          </w:tcPr>
          <w:p>
            <w:pPr>
              <w:pStyle w:val="TableParagraph"/>
              <w:ind w:right="52"/>
              <w:rPr>
                <w:sz w:val="16"/>
              </w:rPr>
            </w:pPr>
            <w:r>
              <w:rPr>
                <w:w w:val="85"/>
                <w:sz w:val="16"/>
              </w:rPr>
              <w:t>32.7</w:t>
            </w:r>
          </w:p>
        </w:tc>
      </w:tr>
    </w:tbl>
    <w:p>
      <w:pPr>
        <w:pStyle w:val="BodyText"/>
        <w:rPr>
          <w:sz w:val="20"/>
        </w:rPr>
      </w:pPr>
    </w:p>
    <w:p>
      <w:pPr>
        <w:pStyle w:val="BodyText"/>
        <w:spacing w:before="13"/>
        <w:rPr>
          <w:sz w:val="2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6"/>
              <w:jc w:val="left"/>
              <w:rPr>
                <w:sz w:val="24"/>
              </w:rPr>
            </w:pPr>
          </w:p>
          <w:p>
            <w:pPr>
              <w:pStyle w:val="TableParagraph"/>
              <w:spacing w:before="1"/>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情報通信業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41" w:lineRule="exact" w:before="91"/>
              <w:ind w:left="117"/>
              <w:jc w:val="left"/>
              <w:rPr>
                <w:sz w:val="18"/>
              </w:rPr>
            </w:pPr>
            <w:r>
              <w:rPr>
                <w:sz w:val="18"/>
              </w:rPr>
              <w:t>労働者数</w:t>
            </w:r>
          </w:p>
        </w:tc>
        <w:tc>
          <w:tcPr>
            <w:tcW w:w="2856" w:type="dxa"/>
            <w:gridSpan w:val="3"/>
            <w:tcBorders>
              <w:bottom w:val="nil"/>
            </w:tcBorders>
          </w:tcPr>
          <w:p>
            <w:pPr>
              <w:pStyle w:val="TableParagraph"/>
              <w:spacing w:line="141" w:lineRule="exact" w:before="91"/>
              <w:ind w:left="119"/>
              <w:jc w:val="left"/>
              <w:rPr>
                <w:sz w:val="18"/>
              </w:rPr>
            </w:pPr>
            <w:r>
              <w:rPr>
                <w:sz w:val="18"/>
              </w:rPr>
              <w:t>労働者数</w:t>
            </w:r>
          </w:p>
        </w:tc>
        <w:tc>
          <w:tcPr>
            <w:tcW w:w="2857" w:type="dxa"/>
            <w:gridSpan w:val="3"/>
            <w:tcBorders>
              <w:bottom w:val="nil"/>
            </w:tcBorders>
          </w:tcPr>
          <w:p>
            <w:pPr>
              <w:pStyle w:val="TableParagraph"/>
              <w:spacing w:line="141" w:lineRule="exact" w:before="91"/>
              <w:ind w:left="122"/>
              <w:jc w:val="left"/>
              <w:rPr>
                <w:sz w:val="18"/>
              </w:rPr>
            </w:pPr>
            <w:r>
              <w:rPr>
                <w:sz w:val="18"/>
              </w:rPr>
              <w:t>労働者数</w:t>
            </w:r>
          </w:p>
        </w:tc>
      </w:tr>
      <w:tr>
        <w:trPr>
          <w:trHeight w:val="387" w:hRule="atLeast"/>
        </w:trPr>
        <w:tc>
          <w:tcPr>
            <w:tcW w:w="857" w:type="dxa"/>
            <w:vMerge/>
            <w:tcBorders>
              <w:top w:val="nil"/>
            </w:tcBorders>
          </w:tcPr>
          <w:p>
            <w:pPr>
              <w:rPr>
                <w:sz w:val="2"/>
                <w:szCs w:val="2"/>
              </w:rPr>
            </w:pPr>
          </w:p>
        </w:tc>
        <w:tc>
          <w:tcPr>
            <w:tcW w:w="952" w:type="dxa"/>
            <w:tcBorders>
              <w:top w:val="nil"/>
            </w:tcBorders>
          </w:tcPr>
          <w:p>
            <w:pPr>
              <w:pStyle w:val="TableParagraph"/>
              <w:spacing w:before="23"/>
              <w:ind w:left="25"/>
              <w:jc w:val="center"/>
              <w:rPr>
                <w:sz w:val="18"/>
              </w:rPr>
            </w:pPr>
            <w:r>
              <w:rPr>
                <w:sz w:val="18"/>
              </w:rPr>
              <w:t>計</w:t>
            </w:r>
          </w:p>
        </w:tc>
        <w:tc>
          <w:tcPr>
            <w:tcW w:w="953" w:type="dxa"/>
          </w:tcPr>
          <w:p>
            <w:pPr>
              <w:pStyle w:val="TableParagraph"/>
              <w:spacing w:line="188" w:lineRule="exact" w:before="0"/>
              <w:ind w:left="101"/>
              <w:jc w:val="left"/>
              <w:rPr>
                <w:sz w:val="18"/>
              </w:rPr>
            </w:pPr>
            <w:r>
              <w:rPr>
                <w:spacing w:val="-1"/>
                <w:w w:val="80"/>
                <w:sz w:val="18"/>
              </w:rPr>
              <w:t>パートタイ</w:t>
            </w:r>
          </w:p>
          <w:p>
            <w:pPr>
              <w:pStyle w:val="TableParagraph"/>
              <w:spacing w:line="180" w:lineRule="exact" w:before="0"/>
              <w:ind w:left="123"/>
              <w:jc w:val="left"/>
              <w:rPr>
                <w:sz w:val="18"/>
              </w:rPr>
            </w:pPr>
            <w:r>
              <w:rPr>
                <w:spacing w:val="-1"/>
                <w:w w:val="95"/>
                <w:sz w:val="18"/>
              </w:rPr>
              <w:t>ム労働者</w:t>
            </w:r>
          </w:p>
        </w:tc>
        <w:tc>
          <w:tcPr>
            <w:tcW w:w="952" w:type="dxa"/>
          </w:tcPr>
          <w:p>
            <w:pPr>
              <w:pStyle w:val="TableParagraph"/>
              <w:spacing w:before="66"/>
              <w:ind w:right="36"/>
              <w:rPr>
                <w:sz w:val="18"/>
              </w:rPr>
            </w:pPr>
            <w:r>
              <w:rPr>
                <w:w w:val="90"/>
                <w:sz w:val="18"/>
              </w:rPr>
              <w:t>パート比率</w:t>
            </w:r>
          </w:p>
        </w:tc>
        <w:tc>
          <w:tcPr>
            <w:tcW w:w="952" w:type="dxa"/>
            <w:tcBorders>
              <w:top w:val="nil"/>
            </w:tcBorders>
          </w:tcPr>
          <w:p>
            <w:pPr>
              <w:pStyle w:val="TableParagraph"/>
              <w:spacing w:before="23"/>
              <w:ind w:left="29"/>
              <w:jc w:val="center"/>
              <w:rPr>
                <w:sz w:val="18"/>
              </w:rPr>
            </w:pPr>
            <w:r>
              <w:rPr>
                <w:sz w:val="18"/>
              </w:rPr>
              <w:t>男</w:t>
            </w:r>
          </w:p>
        </w:tc>
        <w:tc>
          <w:tcPr>
            <w:tcW w:w="952" w:type="dxa"/>
          </w:tcPr>
          <w:p>
            <w:pPr>
              <w:pStyle w:val="TableParagraph"/>
              <w:spacing w:line="188" w:lineRule="exact" w:before="0"/>
              <w:ind w:left="103"/>
              <w:jc w:val="left"/>
              <w:rPr>
                <w:sz w:val="18"/>
              </w:rPr>
            </w:pPr>
            <w:r>
              <w:rPr>
                <w:spacing w:val="-1"/>
                <w:w w:val="80"/>
                <w:sz w:val="18"/>
              </w:rPr>
              <w:t>パートタイ</w:t>
            </w:r>
          </w:p>
          <w:p>
            <w:pPr>
              <w:pStyle w:val="TableParagraph"/>
              <w:spacing w:line="180" w:lineRule="exact" w:before="0"/>
              <w:ind w:left="125"/>
              <w:jc w:val="left"/>
              <w:rPr>
                <w:sz w:val="18"/>
              </w:rPr>
            </w:pPr>
            <w:r>
              <w:rPr>
                <w:spacing w:val="-1"/>
                <w:w w:val="95"/>
                <w:sz w:val="18"/>
              </w:rPr>
              <w:t>ム労働者</w:t>
            </w:r>
          </w:p>
        </w:tc>
        <w:tc>
          <w:tcPr>
            <w:tcW w:w="952" w:type="dxa"/>
          </w:tcPr>
          <w:p>
            <w:pPr>
              <w:pStyle w:val="TableParagraph"/>
              <w:spacing w:before="66"/>
              <w:ind w:left="66"/>
              <w:jc w:val="left"/>
              <w:rPr>
                <w:sz w:val="18"/>
              </w:rPr>
            </w:pPr>
            <w:r>
              <w:rPr>
                <w:w w:val="90"/>
                <w:sz w:val="18"/>
              </w:rPr>
              <w:t>パート比率</w:t>
            </w:r>
          </w:p>
        </w:tc>
        <w:tc>
          <w:tcPr>
            <w:tcW w:w="952" w:type="dxa"/>
            <w:tcBorders>
              <w:top w:val="nil"/>
            </w:tcBorders>
          </w:tcPr>
          <w:p>
            <w:pPr>
              <w:pStyle w:val="TableParagraph"/>
              <w:spacing w:before="23"/>
              <w:ind w:left="35"/>
              <w:jc w:val="center"/>
              <w:rPr>
                <w:sz w:val="18"/>
              </w:rPr>
            </w:pPr>
            <w:r>
              <w:rPr>
                <w:sz w:val="18"/>
              </w:rPr>
              <w:t>女</w:t>
            </w:r>
          </w:p>
        </w:tc>
        <w:tc>
          <w:tcPr>
            <w:tcW w:w="953" w:type="dxa"/>
          </w:tcPr>
          <w:p>
            <w:pPr>
              <w:pStyle w:val="TableParagraph"/>
              <w:spacing w:line="188" w:lineRule="exact" w:before="0"/>
              <w:ind w:left="106"/>
              <w:jc w:val="left"/>
              <w:rPr>
                <w:sz w:val="18"/>
              </w:rPr>
            </w:pPr>
            <w:r>
              <w:rPr>
                <w:spacing w:val="-1"/>
                <w:w w:val="80"/>
                <w:sz w:val="18"/>
              </w:rPr>
              <w:t>パートタイ</w:t>
            </w:r>
          </w:p>
          <w:p>
            <w:pPr>
              <w:pStyle w:val="TableParagraph"/>
              <w:spacing w:line="180" w:lineRule="exact" w:before="0"/>
              <w:ind w:left="128"/>
              <w:jc w:val="left"/>
              <w:rPr>
                <w:sz w:val="18"/>
              </w:rPr>
            </w:pPr>
            <w:r>
              <w:rPr>
                <w:spacing w:val="-1"/>
                <w:w w:val="95"/>
                <w:sz w:val="18"/>
              </w:rPr>
              <w:t>ム労働者</w:t>
            </w:r>
          </w:p>
        </w:tc>
        <w:tc>
          <w:tcPr>
            <w:tcW w:w="952" w:type="dxa"/>
          </w:tcPr>
          <w:p>
            <w:pPr>
              <w:pStyle w:val="TableParagraph"/>
              <w:spacing w:before="66"/>
              <w:ind w:right="31"/>
              <w:rPr>
                <w:sz w:val="18"/>
              </w:rPr>
            </w:pPr>
            <w:r>
              <w:rPr>
                <w:w w:val="90"/>
                <w:sz w:val="18"/>
              </w:rPr>
              <w:t>パート比率</w:t>
            </w:r>
          </w:p>
        </w:tc>
      </w:tr>
      <w:tr>
        <w:trPr>
          <w:trHeight w:val="428" w:hRule="atLeast"/>
        </w:trPr>
        <w:tc>
          <w:tcPr>
            <w:tcW w:w="857" w:type="dxa"/>
          </w:tcPr>
          <w:p>
            <w:pPr>
              <w:pStyle w:val="TableParagraph"/>
              <w:spacing w:before="104"/>
              <w:ind w:left="56" w:right="19"/>
              <w:jc w:val="center"/>
              <w:rPr>
                <w:sz w:val="16"/>
              </w:rPr>
            </w:pPr>
            <w:r>
              <w:rPr>
                <w:w w:val="80"/>
                <w:sz w:val="16"/>
              </w:rPr>
              <w:t>（</w:t>
            </w:r>
            <w:r>
              <w:rPr>
                <w:w w:val="85"/>
                <w:sz w:val="16"/>
              </w:rPr>
              <w:t>年平均）</w:t>
            </w:r>
          </w:p>
        </w:tc>
        <w:tc>
          <w:tcPr>
            <w:tcW w:w="952" w:type="dxa"/>
          </w:tcPr>
          <w:p>
            <w:pPr>
              <w:pStyle w:val="TableParagraph"/>
              <w:spacing w:before="104"/>
              <w:ind w:right="8"/>
              <w:rPr>
                <w:sz w:val="16"/>
              </w:rPr>
            </w:pPr>
            <w:r>
              <w:rPr>
                <w:w w:val="100"/>
                <w:sz w:val="16"/>
              </w:rPr>
              <w:t>人</w:t>
            </w:r>
          </w:p>
        </w:tc>
        <w:tc>
          <w:tcPr>
            <w:tcW w:w="953" w:type="dxa"/>
          </w:tcPr>
          <w:p>
            <w:pPr>
              <w:pStyle w:val="TableParagraph"/>
              <w:spacing w:before="104"/>
              <w:ind w:right="8"/>
              <w:rPr>
                <w:sz w:val="16"/>
              </w:rPr>
            </w:pPr>
            <w:r>
              <w:rPr>
                <w:w w:val="100"/>
                <w:sz w:val="16"/>
              </w:rPr>
              <w:t>人</w:t>
            </w:r>
          </w:p>
        </w:tc>
        <w:tc>
          <w:tcPr>
            <w:tcW w:w="952" w:type="dxa"/>
          </w:tcPr>
          <w:p>
            <w:pPr>
              <w:pStyle w:val="TableParagraph"/>
              <w:spacing w:before="104"/>
              <w:ind w:right="7"/>
              <w:rPr>
                <w:sz w:val="16"/>
              </w:rPr>
            </w:pPr>
            <w:r>
              <w:rPr>
                <w:w w:val="100"/>
                <w:sz w:val="16"/>
              </w:rPr>
              <w:t>％</w:t>
            </w:r>
          </w:p>
        </w:tc>
        <w:tc>
          <w:tcPr>
            <w:tcW w:w="952" w:type="dxa"/>
          </w:tcPr>
          <w:p>
            <w:pPr>
              <w:pStyle w:val="TableParagraph"/>
              <w:spacing w:before="104"/>
              <w:ind w:right="6"/>
              <w:rPr>
                <w:sz w:val="16"/>
              </w:rPr>
            </w:pPr>
            <w:r>
              <w:rPr>
                <w:w w:val="100"/>
                <w:sz w:val="16"/>
              </w:rPr>
              <w:t>人</w:t>
            </w:r>
          </w:p>
        </w:tc>
        <w:tc>
          <w:tcPr>
            <w:tcW w:w="952" w:type="dxa"/>
          </w:tcPr>
          <w:p>
            <w:pPr>
              <w:pStyle w:val="TableParagraph"/>
              <w:spacing w:before="104"/>
              <w:ind w:right="5"/>
              <w:rPr>
                <w:sz w:val="16"/>
              </w:rPr>
            </w:pPr>
            <w:r>
              <w:rPr>
                <w:w w:val="100"/>
                <w:sz w:val="16"/>
              </w:rPr>
              <w:t>人</w:t>
            </w:r>
          </w:p>
        </w:tc>
        <w:tc>
          <w:tcPr>
            <w:tcW w:w="952" w:type="dxa"/>
          </w:tcPr>
          <w:p>
            <w:pPr>
              <w:pStyle w:val="TableParagraph"/>
              <w:spacing w:before="104"/>
              <w:ind w:right="4"/>
              <w:rPr>
                <w:sz w:val="16"/>
              </w:rPr>
            </w:pPr>
            <w:r>
              <w:rPr>
                <w:w w:val="100"/>
                <w:sz w:val="16"/>
              </w:rPr>
              <w:t>％</w:t>
            </w:r>
          </w:p>
        </w:tc>
        <w:tc>
          <w:tcPr>
            <w:tcW w:w="952" w:type="dxa"/>
          </w:tcPr>
          <w:p>
            <w:pPr>
              <w:pStyle w:val="TableParagraph"/>
              <w:spacing w:before="104"/>
              <w:ind w:right="3"/>
              <w:rPr>
                <w:sz w:val="16"/>
              </w:rPr>
            </w:pPr>
            <w:r>
              <w:rPr>
                <w:w w:val="100"/>
                <w:sz w:val="16"/>
              </w:rPr>
              <w:t>人</w:t>
            </w:r>
          </w:p>
        </w:tc>
        <w:tc>
          <w:tcPr>
            <w:tcW w:w="953" w:type="dxa"/>
          </w:tcPr>
          <w:p>
            <w:pPr>
              <w:pStyle w:val="TableParagraph"/>
              <w:spacing w:before="104"/>
              <w:ind w:right="3"/>
              <w:rPr>
                <w:sz w:val="16"/>
              </w:rPr>
            </w:pPr>
            <w:r>
              <w:rPr>
                <w:w w:val="100"/>
                <w:sz w:val="16"/>
              </w:rPr>
              <w:t>人</w:t>
            </w:r>
          </w:p>
        </w:tc>
        <w:tc>
          <w:tcPr>
            <w:tcW w:w="952" w:type="dxa"/>
          </w:tcPr>
          <w:p>
            <w:pPr>
              <w:pStyle w:val="TableParagraph"/>
              <w:spacing w:before="104"/>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3,173</w:t>
            </w:r>
          </w:p>
        </w:tc>
        <w:tc>
          <w:tcPr>
            <w:tcW w:w="953" w:type="dxa"/>
          </w:tcPr>
          <w:p>
            <w:pPr>
              <w:pStyle w:val="TableParagraph"/>
              <w:spacing w:before="16"/>
              <w:ind w:right="56"/>
              <w:rPr>
                <w:sz w:val="16"/>
              </w:rPr>
            </w:pPr>
            <w:r>
              <w:rPr>
                <w:w w:val="90"/>
                <w:sz w:val="16"/>
              </w:rPr>
              <w:t>415</w:t>
            </w:r>
          </w:p>
        </w:tc>
        <w:tc>
          <w:tcPr>
            <w:tcW w:w="952" w:type="dxa"/>
          </w:tcPr>
          <w:p>
            <w:pPr>
              <w:pStyle w:val="TableParagraph"/>
              <w:spacing w:before="16"/>
              <w:ind w:right="57"/>
              <w:rPr>
                <w:sz w:val="16"/>
              </w:rPr>
            </w:pPr>
            <w:r>
              <w:rPr>
                <w:w w:val="85"/>
                <w:sz w:val="16"/>
              </w:rPr>
              <w:t>13.1</w:t>
            </w:r>
          </w:p>
        </w:tc>
        <w:tc>
          <w:tcPr>
            <w:tcW w:w="952" w:type="dxa"/>
          </w:tcPr>
          <w:p>
            <w:pPr>
              <w:pStyle w:val="TableParagraph"/>
              <w:spacing w:before="16"/>
              <w:ind w:right="56"/>
              <w:rPr>
                <w:sz w:val="16"/>
              </w:rPr>
            </w:pPr>
            <w:r>
              <w:rPr>
                <w:w w:val="85"/>
                <w:sz w:val="16"/>
              </w:rPr>
              <w:t>2,302</w:t>
            </w:r>
          </w:p>
        </w:tc>
        <w:tc>
          <w:tcPr>
            <w:tcW w:w="952" w:type="dxa"/>
          </w:tcPr>
          <w:p>
            <w:pPr>
              <w:pStyle w:val="TableParagraph"/>
              <w:spacing w:before="16"/>
              <w:ind w:right="53"/>
              <w:rPr>
                <w:sz w:val="16"/>
              </w:rPr>
            </w:pPr>
            <w:r>
              <w:rPr>
                <w:w w:val="90"/>
                <w:sz w:val="16"/>
              </w:rPr>
              <w:t>40</w:t>
            </w:r>
          </w:p>
        </w:tc>
        <w:tc>
          <w:tcPr>
            <w:tcW w:w="952" w:type="dxa"/>
          </w:tcPr>
          <w:p>
            <w:pPr>
              <w:pStyle w:val="TableParagraph"/>
              <w:spacing w:before="16"/>
              <w:ind w:right="53"/>
              <w:rPr>
                <w:sz w:val="16"/>
              </w:rPr>
            </w:pPr>
            <w:r>
              <w:rPr>
                <w:w w:val="85"/>
                <w:sz w:val="16"/>
              </w:rPr>
              <w:t>1.8</w:t>
            </w:r>
          </w:p>
        </w:tc>
        <w:tc>
          <w:tcPr>
            <w:tcW w:w="952" w:type="dxa"/>
          </w:tcPr>
          <w:p>
            <w:pPr>
              <w:pStyle w:val="TableParagraph"/>
              <w:spacing w:before="16"/>
              <w:ind w:right="51"/>
              <w:rPr>
                <w:sz w:val="16"/>
              </w:rPr>
            </w:pPr>
            <w:r>
              <w:rPr>
                <w:w w:val="90"/>
                <w:sz w:val="16"/>
              </w:rPr>
              <w:t>871</w:t>
            </w:r>
          </w:p>
        </w:tc>
        <w:tc>
          <w:tcPr>
            <w:tcW w:w="953" w:type="dxa"/>
          </w:tcPr>
          <w:p>
            <w:pPr>
              <w:pStyle w:val="TableParagraph"/>
              <w:spacing w:before="16"/>
              <w:ind w:right="51"/>
              <w:rPr>
                <w:sz w:val="16"/>
              </w:rPr>
            </w:pPr>
            <w:r>
              <w:rPr>
                <w:w w:val="90"/>
                <w:sz w:val="16"/>
              </w:rPr>
              <w:t>375</w:t>
            </w:r>
          </w:p>
        </w:tc>
        <w:tc>
          <w:tcPr>
            <w:tcW w:w="952" w:type="dxa"/>
          </w:tcPr>
          <w:p>
            <w:pPr>
              <w:pStyle w:val="TableParagraph"/>
              <w:spacing w:before="16"/>
              <w:ind w:right="52"/>
              <w:rPr>
                <w:sz w:val="16"/>
              </w:rPr>
            </w:pPr>
            <w:r>
              <w:rPr>
                <w:w w:val="85"/>
                <w:sz w:val="16"/>
              </w:rPr>
              <w:t>42.4</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952" w:type="dxa"/>
          </w:tcPr>
          <w:p>
            <w:pPr>
              <w:pStyle w:val="TableParagraph"/>
              <w:spacing w:before="23"/>
              <w:ind w:right="58"/>
              <w:rPr>
                <w:sz w:val="16"/>
              </w:rPr>
            </w:pPr>
            <w:r>
              <w:rPr>
                <w:w w:val="85"/>
                <w:sz w:val="16"/>
              </w:rPr>
              <w:t>3,087</w:t>
            </w:r>
          </w:p>
        </w:tc>
        <w:tc>
          <w:tcPr>
            <w:tcW w:w="953" w:type="dxa"/>
          </w:tcPr>
          <w:p>
            <w:pPr>
              <w:pStyle w:val="TableParagraph"/>
              <w:spacing w:before="23"/>
              <w:ind w:right="56"/>
              <w:rPr>
                <w:sz w:val="16"/>
              </w:rPr>
            </w:pPr>
            <w:r>
              <w:rPr>
                <w:w w:val="90"/>
                <w:sz w:val="16"/>
              </w:rPr>
              <w:t>506</w:t>
            </w:r>
          </w:p>
        </w:tc>
        <w:tc>
          <w:tcPr>
            <w:tcW w:w="952" w:type="dxa"/>
          </w:tcPr>
          <w:p>
            <w:pPr>
              <w:pStyle w:val="TableParagraph"/>
              <w:spacing w:before="23"/>
              <w:ind w:right="57"/>
              <w:rPr>
                <w:sz w:val="16"/>
              </w:rPr>
            </w:pPr>
            <w:r>
              <w:rPr>
                <w:w w:val="85"/>
                <w:sz w:val="16"/>
              </w:rPr>
              <w:t>16.4</w:t>
            </w:r>
          </w:p>
        </w:tc>
        <w:tc>
          <w:tcPr>
            <w:tcW w:w="952" w:type="dxa"/>
          </w:tcPr>
          <w:p>
            <w:pPr>
              <w:pStyle w:val="TableParagraph"/>
              <w:spacing w:before="23"/>
              <w:ind w:right="56"/>
              <w:rPr>
                <w:sz w:val="16"/>
              </w:rPr>
            </w:pPr>
            <w:r>
              <w:rPr>
                <w:w w:val="85"/>
                <w:sz w:val="16"/>
              </w:rPr>
              <w:t>2,138</w:t>
            </w:r>
          </w:p>
        </w:tc>
        <w:tc>
          <w:tcPr>
            <w:tcW w:w="952" w:type="dxa"/>
          </w:tcPr>
          <w:p>
            <w:pPr>
              <w:pStyle w:val="TableParagraph"/>
              <w:spacing w:before="23"/>
              <w:ind w:right="53"/>
              <w:rPr>
                <w:sz w:val="16"/>
              </w:rPr>
            </w:pPr>
            <w:r>
              <w:rPr>
                <w:w w:val="90"/>
                <w:sz w:val="16"/>
              </w:rPr>
              <w:t>30</w:t>
            </w:r>
          </w:p>
        </w:tc>
        <w:tc>
          <w:tcPr>
            <w:tcW w:w="952" w:type="dxa"/>
          </w:tcPr>
          <w:p>
            <w:pPr>
              <w:pStyle w:val="TableParagraph"/>
              <w:spacing w:before="23"/>
              <w:ind w:right="53"/>
              <w:rPr>
                <w:sz w:val="16"/>
              </w:rPr>
            </w:pPr>
            <w:r>
              <w:rPr>
                <w:w w:val="85"/>
                <w:sz w:val="16"/>
              </w:rPr>
              <w:t>1.4</w:t>
            </w:r>
          </w:p>
        </w:tc>
        <w:tc>
          <w:tcPr>
            <w:tcW w:w="952" w:type="dxa"/>
          </w:tcPr>
          <w:p>
            <w:pPr>
              <w:pStyle w:val="TableParagraph"/>
              <w:spacing w:before="23"/>
              <w:ind w:right="51"/>
              <w:rPr>
                <w:sz w:val="16"/>
              </w:rPr>
            </w:pPr>
            <w:r>
              <w:rPr>
                <w:w w:val="90"/>
                <w:sz w:val="16"/>
              </w:rPr>
              <w:t>948</w:t>
            </w:r>
          </w:p>
        </w:tc>
        <w:tc>
          <w:tcPr>
            <w:tcW w:w="953" w:type="dxa"/>
          </w:tcPr>
          <w:p>
            <w:pPr>
              <w:pStyle w:val="TableParagraph"/>
              <w:spacing w:before="23"/>
              <w:ind w:right="51"/>
              <w:rPr>
                <w:sz w:val="16"/>
              </w:rPr>
            </w:pPr>
            <w:r>
              <w:rPr>
                <w:w w:val="90"/>
                <w:sz w:val="16"/>
              </w:rPr>
              <w:t>476</w:t>
            </w:r>
          </w:p>
        </w:tc>
        <w:tc>
          <w:tcPr>
            <w:tcW w:w="952" w:type="dxa"/>
          </w:tcPr>
          <w:p>
            <w:pPr>
              <w:pStyle w:val="TableParagraph"/>
              <w:spacing w:before="23"/>
              <w:ind w:right="52"/>
              <w:rPr>
                <w:sz w:val="16"/>
              </w:rPr>
            </w:pPr>
            <w:r>
              <w:rPr>
                <w:w w:val="85"/>
                <w:sz w:val="16"/>
              </w:rPr>
              <w:t>49.5</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952" w:type="dxa"/>
          </w:tcPr>
          <w:p>
            <w:pPr>
              <w:pStyle w:val="TableParagraph"/>
              <w:spacing w:before="23"/>
              <w:ind w:right="58"/>
              <w:rPr>
                <w:sz w:val="16"/>
              </w:rPr>
            </w:pPr>
            <w:r>
              <w:rPr>
                <w:w w:val="85"/>
                <w:sz w:val="16"/>
              </w:rPr>
              <w:t>3,252</w:t>
            </w:r>
          </w:p>
        </w:tc>
        <w:tc>
          <w:tcPr>
            <w:tcW w:w="953" w:type="dxa"/>
          </w:tcPr>
          <w:p>
            <w:pPr>
              <w:pStyle w:val="TableParagraph"/>
              <w:spacing w:before="23"/>
              <w:ind w:right="56"/>
              <w:rPr>
                <w:sz w:val="16"/>
              </w:rPr>
            </w:pPr>
            <w:r>
              <w:rPr>
                <w:w w:val="90"/>
                <w:sz w:val="16"/>
              </w:rPr>
              <w:t>958</w:t>
            </w:r>
          </w:p>
        </w:tc>
        <w:tc>
          <w:tcPr>
            <w:tcW w:w="952" w:type="dxa"/>
          </w:tcPr>
          <w:p>
            <w:pPr>
              <w:pStyle w:val="TableParagraph"/>
              <w:spacing w:before="23"/>
              <w:ind w:right="57"/>
              <w:rPr>
                <w:sz w:val="16"/>
              </w:rPr>
            </w:pPr>
            <w:r>
              <w:rPr>
                <w:w w:val="85"/>
                <w:sz w:val="16"/>
              </w:rPr>
              <w:t>29.1</w:t>
            </w:r>
          </w:p>
        </w:tc>
        <w:tc>
          <w:tcPr>
            <w:tcW w:w="952" w:type="dxa"/>
          </w:tcPr>
          <w:p>
            <w:pPr>
              <w:pStyle w:val="TableParagraph"/>
              <w:spacing w:before="23"/>
              <w:ind w:right="56"/>
              <w:rPr>
                <w:sz w:val="16"/>
              </w:rPr>
            </w:pPr>
            <w:r>
              <w:rPr>
                <w:w w:val="85"/>
                <w:sz w:val="16"/>
              </w:rPr>
              <w:t>1,901</w:t>
            </w:r>
          </w:p>
        </w:tc>
        <w:tc>
          <w:tcPr>
            <w:tcW w:w="952" w:type="dxa"/>
          </w:tcPr>
          <w:p>
            <w:pPr>
              <w:pStyle w:val="TableParagraph"/>
              <w:spacing w:before="23"/>
              <w:ind w:right="53"/>
              <w:rPr>
                <w:sz w:val="16"/>
              </w:rPr>
            </w:pPr>
            <w:r>
              <w:rPr>
                <w:w w:val="90"/>
                <w:sz w:val="16"/>
              </w:rPr>
              <w:t>49</w:t>
            </w:r>
          </w:p>
        </w:tc>
        <w:tc>
          <w:tcPr>
            <w:tcW w:w="952" w:type="dxa"/>
          </w:tcPr>
          <w:p>
            <w:pPr>
              <w:pStyle w:val="TableParagraph"/>
              <w:spacing w:before="23"/>
              <w:ind w:right="53"/>
              <w:rPr>
                <w:sz w:val="16"/>
              </w:rPr>
            </w:pPr>
            <w:r>
              <w:rPr>
                <w:w w:val="85"/>
                <w:sz w:val="16"/>
              </w:rPr>
              <w:t>2.6</w:t>
            </w:r>
          </w:p>
        </w:tc>
        <w:tc>
          <w:tcPr>
            <w:tcW w:w="952" w:type="dxa"/>
          </w:tcPr>
          <w:p>
            <w:pPr>
              <w:pStyle w:val="TableParagraph"/>
              <w:spacing w:before="23"/>
              <w:ind w:right="53"/>
              <w:rPr>
                <w:sz w:val="16"/>
              </w:rPr>
            </w:pPr>
            <w:r>
              <w:rPr>
                <w:w w:val="85"/>
                <w:sz w:val="16"/>
              </w:rPr>
              <w:t>1,350</w:t>
            </w:r>
          </w:p>
        </w:tc>
        <w:tc>
          <w:tcPr>
            <w:tcW w:w="953" w:type="dxa"/>
          </w:tcPr>
          <w:p>
            <w:pPr>
              <w:pStyle w:val="TableParagraph"/>
              <w:spacing w:before="23"/>
              <w:ind w:right="51"/>
              <w:rPr>
                <w:sz w:val="16"/>
              </w:rPr>
            </w:pPr>
            <w:r>
              <w:rPr>
                <w:w w:val="90"/>
                <w:sz w:val="16"/>
              </w:rPr>
              <w:t>909</w:t>
            </w:r>
          </w:p>
        </w:tc>
        <w:tc>
          <w:tcPr>
            <w:tcW w:w="952" w:type="dxa"/>
          </w:tcPr>
          <w:p>
            <w:pPr>
              <w:pStyle w:val="TableParagraph"/>
              <w:spacing w:before="23"/>
              <w:ind w:right="52"/>
              <w:rPr>
                <w:sz w:val="16"/>
              </w:rPr>
            </w:pPr>
            <w:r>
              <w:rPr>
                <w:w w:val="85"/>
                <w:sz w:val="16"/>
              </w:rPr>
              <w:t>66.6</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952" w:type="dxa"/>
          </w:tcPr>
          <w:p>
            <w:pPr>
              <w:pStyle w:val="TableParagraph"/>
              <w:spacing w:before="23"/>
              <w:ind w:right="58"/>
              <w:rPr>
                <w:sz w:val="16"/>
              </w:rPr>
            </w:pPr>
            <w:r>
              <w:rPr>
                <w:w w:val="85"/>
                <w:sz w:val="16"/>
              </w:rPr>
              <w:t>3,055</w:t>
            </w:r>
          </w:p>
        </w:tc>
        <w:tc>
          <w:tcPr>
            <w:tcW w:w="953" w:type="dxa"/>
          </w:tcPr>
          <w:p>
            <w:pPr>
              <w:pStyle w:val="TableParagraph"/>
              <w:spacing w:before="23"/>
              <w:ind w:right="56"/>
              <w:rPr>
                <w:sz w:val="16"/>
              </w:rPr>
            </w:pPr>
            <w:r>
              <w:rPr>
                <w:w w:val="90"/>
                <w:sz w:val="16"/>
              </w:rPr>
              <w:t>680</w:t>
            </w:r>
          </w:p>
        </w:tc>
        <w:tc>
          <w:tcPr>
            <w:tcW w:w="952" w:type="dxa"/>
          </w:tcPr>
          <w:p>
            <w:pPr>
              <w:pStyle w:val="TableParagraph"/>
              <w:spacing w:before="23"/>
              <w:ind w:right="57"/>
              <w:rPr>
                <w:sz w:val="16"/>
              </w:rPr>
            </w:pPr>
            <w:r>
              <w:rPr>
                <w:w w:val="85"/>
                <w:sz w:val="16"/>
              </w:rPr>
              <w:t>22.3</w:t>
            </w:r>
          </w:p>
        </w:tc>
        <w:tc>
          <w:tcPr>
            <w:tcW w:w="952" w:type="dxa"/>
          </w:tcPr>
          <w:p>
            <w:pPr>
              <w:pStyle w:val="TableParagraph"/>
              <w:spacing w:before="23"/>
              <w:ind w:right="56"/>
              <w:rPr>
                <w:sz w:val="16"/>
              </w:rPr>
            </w:pPr>
            <w:r>
              <w:rPr>
                <w:w w:val="85"/>
                <w:sz w:val="16"/>
              </w:rPr>
              <w:t>1,936</w:t>
            </w:r>
          </w:p>
        </w:tc>
        <w:tc>
          <w:tcPr>
            <w:tcW w:w="952" w:type="dxa"/>
          </w:tcPr>
          <w:p>
            <w:pPr>
              <w:pStyle w:val="TableParagraph"/>
              <w:spacing w:before="23"/>
              <w:ind w:right="53"/>
              <w:rPr>
                <w:sz w:val="16"/>
              </w:rPr>
            </w:pPr>
            <w:r>
              <w:rPr>
                <w:w w:val="90"/>
                <w:sz w:val="16"/>
              </w:rPr>
              <w:t>26</w:t>
            </w:r>
          </w:p>
        </w:tc>
        <w:tc>
          <w:tcPr>
            <w:tcW w:w="952" w:type="dxa"/>
          </w:tcPr>
          <w:p>
            <w:pPr>
              <w:pStyle w:val="TableParagraph"/>
              <w:spacing w:before="23"/>
              <w:ind w:right="53"/>
              <w:rPr>
                <w:sz w:val="16"/>
              </w:rPr>
            </w:pPr>
            <w:r>
              <w:rPr>
                <w:w w:val="85"/>
                <w:sz w:val="16"/>
              </w:rPr>
              <w:t>1.3</w:t>
            </w:r>
          </w:p>
        </w:tc>
        <w:tc>
          <w:tcPr>
            <w:tcW w:w="952" w:type="dxa"/>
          </w:tcPr>
          <w:p>
            <w:pPr>
              <w:pStyle w:val="TableParagraph"/>
              <w:spacing w:before="23"/>
              <w:ind w:right="53"/>
              <w:rPr>
                <w:sz w:val="16"/>
              </w:rPr>
            </w:pPr>
            <w:r>
              <w:rPr>
                <w:w w:val="85"/>
                <w:sz w:val="16"/>
              </w:rPr>
              <w:t>1,119</w:t>
            </w:r>
          </w:p>
        </w:tc>
        <w:tc>
          <w:tcPr>
            <w:tcW w:w="953" w:type="dxa"/>
          </w:tcPr>
          <w:p>
            <w:pPr>
              <w:pStyle w:val="TableParagraph"/>
              <w:spacing w:before="23"/>
              <w:ind w:right="51"/>
              <w:rPr>
                <w:sz w:val="16"/>
              </w:rPr>
            </w:pPr>
            <w:r>
              <w:rPr>
                <w:w w:val="90"/>
                <w:sz w:val="16"/>
              </w:rPr>
              <w:t>654</w:t>
            </w:r>
          </w:p>
        </w:tc>
        <w:tc>
          <w:tcPr>
            <w:tcW w:w="952" w:type="dxa"/>
          </w:tcPr>
          <w:p>
            <w:pPr>
              <w:pStyle w:val="TableParagraph"/>
              <w:spacing w:before="23"/>
              <w:ind w:right="52"/>
              <w:rPr>
                <w:sz w:val="16"/>
              </w:rPr>
            </w:pPr>
            <w:r>
              <w:rPr>
                <w:w w:val="85"/>
                <w:sz w:val="16"/>
              </w:rPr>
              <w:t>58.4</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952" w:type="dxa"/>
          </w:tcPr>
          <w:p>
            <w:pPr>
              <w:pStyle w:val="TableParagraph"/>
              <w:spacing w:before="23"/>
              <w:ind w:right="58"/>
              <w:rPr>
                <w:sz w:val="16"/>
              </w:rPr>
            </w:pPr>
            <w:r>
              <w:rPr>
                <w:w w:val="85"/>
                <w:sz w:val="16"/>
              </w:rPr>
              <w:t>3,048</w:t>
            </w:r>
          </w:p>
        </w:tc>
        <w:tc>
          <w:tcPr>
            <w:tcW w:w="953" w:type="dxa"/>
          </w:tcPr>
          <w:p>
            <w:pPr>
              <w:pStyle w:val="TableParagraph"/>
              <w:spacing w:before="23"/>
              <w:ind w:right="56"/>
              <w:rPr>
                <w:sz w:val="16"/>
              </w:rPr>
            </w:pPr>
            <w:r>
              <w:rPr>
                <w:w w:val="90"/>
                <w:sz w:val="16"/>
              </w:rPr>
              <w:t>680</w:t>
            </w:r>
          </w:p>
        </w:tc>
        <w:tc>
          <w:tcPr>
            <w:tcW w:w="952" w:type="dxa"/>
          </w:tcPr>
          <w:p>
            <w:pPr>
              <w:pStyle w:val="TableParagraph"/>
              <w:spacing w:before="23"/>
              <w:ind w:right="57"/>
              <w:rPr>
                <w:sz w:val="16"/>
              </w:rPr>
            </w:pPr>
            <w:r>
              <w:rPr>
                <w:w w:val="85"/>
                <w:sz w:val="16"/>
              </w:rPr>
              <w:t>22.3</w:t>
            </w:r>
          </w:p>
        </w:tc>
        <w:tc>
          <w:tcPr>
            <w:tcW w:w="952" w:type="dxa"/>
          </w:tcPr>
          <w:p>
            <w:pPr>
              <w:pStyle w:val="TableParagraph"/>
              <w:spacing w:before="23"/>
              <w:ind w:right="56"/>
              <w:rPr>
                <w:sz w:val="16"/>
              </w:rPr>
            </w:pPr>
            <w:r>
              <w:rPr>
                <w:w w:val="85"/>
                <w:sz w:val="16"/>
              </w:rPr>
              <w:t>1,929</w:t>
            </w:r>
          </w:p>
        </w:tc>
        <w:tc>
          <w:tcPr>
            <w:tcW w:w="952" w:type="dxa"/>
          </w:tcPr>
          <w:p>
            <w:pPr>
              <w:pStyle w:val="TableParagraph"/>
              <w:spacing w:before="23"/>
              <w:ind w:right="53"/>
              <w:rPr>
                <w:sz w:val="16"/>
              </w:rPr>
            </w:pPr>
            <w:r>
              <w:rPr>
                <w:w w:val="90"/>
                <w:sz w:val="16"/>
              </w:rPr>
              <w:t>26</w:t>
            </w:r>
          </w:p>
        </w:tc>
        <w:tc>
          <w:tcPr>
            <w:tcW w:w="952" w:type="dxa"/>
          </w:tcPr>
          <w:p>
            <w:pPr>
              <w:pStyle w:val="TableParagraph"/>
              <w:spacing w:before="23"/>
              <w:ind w:right="53"/>
              <w:rPr>
                <w:sz w:val="16"/>
              </w:rPr>
            </w:pPr>
            <w:r>
              <w:rPr>
                <w:w w:val="85"/>
                <w:sz w:val="16"/>
              </w:rPr>
              <w:t>1.3</w:t>
            </w:r>
          </w:p>
        </w:tc>
        <w:tc>
          <w:tcPr>
            <w:tcW w:w="952" w:type="dxa"/>
          </w:tcPr>
          <w:p>
            <w:pPr>
              <w:pStyle w:val="TableParagraph"/>
              <w:spacing w:before="23"/>
              <w:ind w:right="53"/>
              <w:rPr>
                <w:sz w:val="16"/>
              </w:rPr>
            </w:pPr>
            <w:r>
              <w:rPr>
                <w:w w:val="85"/>
                <w:sz w:val="16"/>
              </w:rPr>
              <w:t>1,119</w:t>
            </w:r>
          </w:p>
        </w:tc>
        <w:tc>
          <w:tcPr>
            <w:tcW w:w="953" w:type="dxa"/>
          </w:tcPr>
          <w:p>
            <w:pPr>
              <w:pStyle w:val="TableParagraph"/>
              <w:spacing w:before="23"/>
              <w:ind w:right="51"/>
              <w:rPr>
                <w:sz w:val="16"/>
              </w:rPr>
            </w:pPr>
            <w:r>
              <w:rPr>
                <w:w w:val="90"/>
                <w:sz w:val="16"/>
              </w:rPr>
              <w:t>654</w:t>
            </w:r>
          </w:p>
        </w:tc>
        <w:tc>
          <w:tcPr>
            <w:tcW w:w="952" w:type="dxa"/>
          </w:tcPr>
          <w:p>
            <w:pPr>
              <w:pStyle w:val="TableParagraph"/>
              <w:spacing w:before="23"/>
              <w:ind w:right="52"/>
              <w:rPr>
                <w:sz w:val="16"/>
              </w:rPr>
            </w:pPr>
            <w:r>
              <w:rPr>
                <w:w w:val="85"/>
                <w:sz w:val="16"/>
              </w:rPr>
              <w:t>58.4</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952" w:type="dxa"/>
          </w:tcPr>
          <w:p>
            <w:pPr>
              <w:pStyle w:val="TableParagraph"/>
              <w:spacing w:before="23"/>
              <w:ind w:right="58"/>
              <w:rPr>
                <w:sz w:val="16"/>
              </w:rPr>
            </w:pPr>
            <w:r>
              <w:rPr>
                <w:w w:val="85"/>
                <w:sz w:val="16"/>
              </w:rPr>
              <w:t>3,048</w:t>
            </w:r>
          </w:p>
        </w:tc>
        <w:tc>
          <w:tcPr>
            <w:tcW w:w="953" w:type="dxa"/>
          </w:tcPr>
          <w:p>
            <w:pPr>
              <w:pStyle w:val="TableParagraph"/>
              <w:spacing w:before="23"/>
              <w:ind w:right="56"/>
              <w:rPr>
                <w:sz w:val="16"/>
              </w:rPr>
            </w:pPr>
            <w:r>
              <w:rPr>
                <w:w w:val="90"/>
                <w:sz w:val="16"/>
              </w:rPr>
              <w:t>680</w:t>
            </w:r>
          </w:p>
        </w:tc>
        <w:tc>
          <w:tcPr>
            <w:tcW w:w="952" w:type="dxa"/>
          </w:tcPr>
          <w:p>
            <w:pPr>
              <w:pStyle w:val="TableParagraph"/>
              <w:spacing w:before="23"/>
              <w:ind w:right="57"/>
              <w:rPr>
                <w:sz w:val="16"/>
              </w:rPr>
            </w:pPr>
            <w:r>
              <w:rPr>
                <w:w w:val="85"/>
                <w:sz w:val="16"/>
              </w:rPr>
              <w:t>22.3</w:t>
            </w:r>
          </w:p>
        </w:tc>
        <w:tc>
          <w:tcPr>
            <w:tcW w:w="952" w:type="dxa"/>
          </w:tcPr>
          <w:p>
            <w:pPr>
              <w:pStyle w:val="TableParagraph"/>
              <w:spacing w:before="23"/>
              <w:ind w:right="56"/>
              <w:rPr>
                <w:sz w:val="16"/>
              </w:rPr>
            </w:pPr>
            <w:r>
              <w:rPr>
                <w:w w:val="85"/>
                <w:sz w:val="16"/>
              </w:rPr>
              <w:t>1,929</w:t>
            </w:r>
          </w:p>
        </w:tc>
        <w:tc>
          <w:tcPr>
            <w:tcW w:w="952" w:type="dxa"/>
          </w:tcPr>
          <w:p>
            <w:pPr>
              <w:pStyle w:val="TableParagraph"/>
              <w:spacing w:before="23"/>
              <w:ind w:right="53"/>
              <w:rPr>
                <w:sz w:val="16"/>
              </w:rPr>
            </w:pPr>
            <w:r>
              <w:rPr>
                <w:w w:val="90"/>
                <w:sz w:val="16"/>
              </w:rPr>
              <w:t>26</w:t>
            </w:r>
          </w:p>
        </w:tc>
        <w:tc>
          <w:tcPr>
            <w:tcW w:w="952" w:type="dxa"/>
          </w:tcPr>
          <w:p>
            <w:pPr>
              <w:pStyle w:val="TableParagraph"/>
              <w:spacing w:before="23"/>
              <w:ind w:right="53"/>
              <w:rPr>
                <w:sz w:val="16"/>
              </w:rPr>
            </w:pPr>
            <w:r>
              <w:rPr>
                <w:w w:val="85"/>
                <w:sz w:val="16"/>
              </w:rPr>
              <w:t>1.3</w:t>
            </w:r>
          </w:p>
        </w:tc>
        <w:tc>
          <w:tcPr>
            <w:tcW w:w="952" w:type="dxa"/>
          </w:tcPr>
          <w:p>
            <w:pPr>
              <w:pStyle w:val="TableParagraph"/>
              <w:spacing w:before="23"/>
              <w:ind w:right="53"/>
              <w:rPr>
                <w:sz w:val="16"/>
              </w:rPr>
            </w:pPr>
            <w:r>
              <w:rPr>
                <w:w w:val="85"/>
                <w:sz w:val="16"/>
              </w:rPr>
              <w:t>1,119</w:t>
            </w:r>
          </w:p>
        </w:tc>
        <w:tc>
          <w:tcPr>
            <w:tcW w:w="953" w:type="dxa"/>
          </w:tcPr>
          <w:p>
            <w:pPr>
              <w:pStyle w:val="TableParagraph"/>
              <w:spacing w:before="23"/>
              <w:ind w:right="51"/>
              <w:rPr>
                <w:sz w:val="16"/>
              </w:rPr>
            </w:pPr>
            <w:r>
              <w:rPr>
                <w:w w:val="90"/>
                <w:sz w:val="16"/>
              </w:rPr>
              <w:t>654</w:t>
            </w:r>
          </w:p>
        </w:tc>
        <w:tc>
          <w:tcPr>
            <w:tcW w:w="952" w:type="dxa"/>
          </w:tcPr>
          <w:p>
            <w:pPr>
              <w:pStyle w:val="TableParagraph"/>
              <w:spacing w:before="23"/>
              <w:ind w:right="52"/>
              <w:rPr>
                <w:sz w:val="16"/>
              </w:rPr>
            </w:pPr>
            <w:r>
              <w:rPr>
                <w:w w:val="85"/>
                <w:sz w:val="16"/>
              </w:rPr>
              <w:t>58.4</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952" w:type="dxa"/>
          </w:tcPr>
          <w:p>
            <w:pPr>
              <w:pStyle w:val="TableParagraph"/>
              <w:spacing w:before="23"/>
              <w:ind w:right="58"/>
              <w:rPr>
                <w:sz w:val="16"/>
              </w:rPr>
            </w:pPr>
            <w:r>
              <w:rPr>
                <w:w w:val="85"/>
                <w:sz w:val="16"/>
              </w:rPr>
              <w:t>3,115</w:t>
            </w:r>
          </w:p>
        </w:tc>
        <w:tc>
          <w:tcPr>
            <w:tcW w:w="953" w:type="dxa"/>
          </w:tcPr>
          <w:p>
            <w:pPr>
              <w:pStyle w:val="TableParagraph"/>
              <w:spacing w:before="23"/>
              <w:ind w:right="56"/>
              <w:rPr>
                <w:sz w:val="16"/>
              </w:rPr>
            </w:pPr>
            <w:r>
              <w:rPr>
                <w:w w:val="90"/>
                <w:sz w:val="16"/>
              </w:rPr>
              <w:t>731</w:t>
            </w:r>
          </w:p>
        </w:tc>
        <w:tc>
          <w:tcPr>
            <w:tcW w:w="952" w:type="dxa"/>
          </w:tcPr>
          <w:p>
            <w:pPr>
              <w:pStyle w:val="TableParagraph"/>
              <w:spacing w:before="23"/>
              <w:ind w:right="57"/>
              <w:rPr>
                <w:sz w:val="16"/>
              </w:rPr>
            </w:pPr>
            <w:r>
              <w:rPr>
                <w:w w:val="85"/>
                <w:sz w:val="16"/>
              </w:rPr>
              <w:t>23.5</w:t>
            </w:r>
          </w:p>
        </w:tc>
        <w:tc>
          <w:tcPr>
            <w:tcW w:w="952" w:type="dxa"/>
          </w:tcPr>
          <w:p>
            <w:pPr>
              <w:pStyle w:val="TableParagraph"/>
              <w:spacing w:before="23"/>
              <w:ind w:right="56"/>
              <w:rPr>
                <w:sz w:val="16"/>
              </w:rPr>
            </w:pPr>
            <w:r>
              <w:rPr>
                <w:w w:val="85"/>
                <w:sz w:val="16"/>
              </w:rPr>
              <w:t>2,102</w:t>
            </w:r>
          </w:p>
        </w:tc>
        <w:tc>
          <w:tcPr>
            <w:tcW w:w="952" w:type="dxa"/>
          </w:tcPr>
          <w:p>
            <w:pPr>
              <w:pStyle w:val="TableParagraph"/>
              <w:spacing w:before="23"/>
              <w:ind w:right="53"/>
              <w:rPr>
                <w:sz w:val="16"/>
              </w:rPr>
            </w:pPr>
            <w:r>
              <w:rPr>
                <w:w w:val="90"/>
                <w:sz w:val="16"/>
              </w:rPr>
              <w:t>43</w:t>
            </w:r>
          </w:p>
        </w:tc>
        <w:tc>
          <w:tcPr>
            <w:tcW w:w="952" w:type="dxa"/>
          </w:tcPr>
          <w:p>
            <w:pPr>
              <w:pStyle w:val="TableParagraph"/>
              <w:spacing w:before="23"/>
              <w:ind w:right="53"/>
              <w:rPr>
                <w:sz w:val="16"/>
              </w:rPr>
            </w:pPr>
            <w:r>
              <w:rPr>
                <w:w w:val="85"/>
                <w:sz w:val="16"/>
              </w:rPr>
              <w:t>2.0</w:t>
            </w:r>
          </w:p>
        </w:tc>
        <w:tc>
          <w:tcPr>
            <w:tcW w:w="952" w:type="dxa"/>
          </w:tcPr>
          <w:p>
            <w:pPr>
              <w:pStyle w:val="TableParagraph"/>
              <w:spacing w:before="23"/>
              <w:ind w:right="53"/>
              <w:rPr>
                <w:sz w:val="16"/>
              </w:rPr>
            </w:pPr>
            <w:r>
              <w:rPr>
                <w:w w:val="85"/>
                <w:sz w:val="16"/>
              </w:rPr>
              <w:t>1,013</w:t>
            </w:r>
          </w:p>
        </w:tc>
        <w:tc>
          <w:tcPr>
            <w:tcW w:w="953" w:type="dxa"/>
          </w:tcPr>
          <w:p>
            <w:pPr>
              <w:pStyle w:val="TableParagraph"/>
              <w:spacing w:before="23"/>
              <w:ind w:right="51"/>
              <w:rPr>
                <w:sz w:val="16"/>
              </w:rPr>
            </w:pPr>
            <w:r>
              <w:rPr>
                <w:w w:val="90"/>
                <w:sz w:val="16"/>
              </w:rPr>
              <w:t>688</w:t>
            </w:r>
          </w:p>
        </w:tc>
        <w:tc>
          <w:tcPr>
            <w:tcW w:w="952" w:type="dxa"/>
          </w:tcPr>
          <w:p>
            <w:pPr>
              <w:pStyle w:val="TableParagraph"/>
              <w:spacing w:before="23"/>
              <w:ind w:right="52"/>
              <w:rPr>
                <w:sz w:val="16"/>
              </w:rPr>
            </w:pPr>
            <w:r>
              <w:rPr>
                <w:w w:val="85"/>
                <w:sz w:val="16"/>
              </w:rPr>
              <w:t>67.9</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952" w:type="dxa"/>
          </w:tcPr>
          <w:p>
            <w:pPr>
              <w:pStyle w:val="TableParagraph"/>
              <w:spacing w:before="23"/>
              <w:ind w:right="58"/>
              <w:rPr>
                <w:sz w:val="16"/>
              </w:rPr>
            </w:pPr>
            <w:r>
              <w:rPr>
                <w:w w:val="85"/>
                <w:sz w:val="16"/>
              </w:rPr>
              <w:t>3,096</w:t>
            </w:r>
          </w:p>
        </w:tc>
        <w:tc>
          <w:tcPr>
            <w:tcW w:w="953" w:type="dxa"/>
          </w:tcPr>
          <w:p>
            <w:pPr>
              <w:pStyle w:val="TableParagraph"/>
              <w:spacing w:before="23"/>
              <w:ind w:right="56"/>
              <w:rPr>
                <w:sz w:val="16"/>
              </w:rPr>
            </w:pPr>
            <w:r>
              <w:rPr>
                <w:w w:val="90"/>
                <w:sz w:val="16"/>
              </w:rPr>
              <w:t>716</w:t>
            </w:r>
          </w:p>
        </w:tc>
        <w:tc>
          <w:tcPr>
            <w:tcW w:w="952" w:type="dxa"/>
          </w:tcPr>
          <w:p>
            <w:pPr>
              <w:pStyle w:val="TableParagraph"/>
              <w:spacing w:before="23"/>
              <w:ind w:right="57"/>
              <w:rPr>
                <w:sz w:val="16"/>
              </w:rPr>
            </w:pPr>
            <w:r>
              <w:rPr>
                <w:w w:val="85"/>
                <w:sz w:val="16"/>
              </w:rPr>
              <w:t>23.1</w:t>
            </w:r>
          </w:p>
        </w:tc>
        <w:tc>
          <w:tcPr>
            <w:tcW w:w="952" w:type="dxa"/>
          </w:tcPr>
          <w:p>
            <w:pPr>
              <w:pStyle w:val="TableParagraph"/>
              <w:spacing w:before="23"/>
              <w:ind w:right="56"/>
              <w:rPr>
                <w:sz w:val="16"/>
              </w:rPr>
            </w:pPr>
            <w:r>
              <w:rPr>
                <w:w w:val="85"/>
                <w:sz w:val="16"/>
              </w:rPr>
              <w:t>2,067</w:t>
            </w:r>
          </w:p>
        </w:tc>
        <w:tc>
          <w:tcPr>
            <w:tcW w:w="952" w:type="dxa"/>
          </w:tcPr>
          <w:p>
            <w:pPr>
              <w:pStyle w:val="TableParagraph"/>
              <w:spacing w:before="23"/>
              <w:ind w:right="53"/>
              <w:rPr>
                <w:sz w:val="16"/>
              </w:rPr>
            </w:pPr>
            <w:r>
              <w:rPr>
                <w:w w:val="90"/>
                <w:sz w:val="16"/>
              </w:rPr>
              <w:t>43</w:t>
            </w:r>
          </w:p>
        </w:tc>
        <w:tc>
          <w:tcPr>
            <w:tcW w:w="952" w:type="dxa"/>
          </w:tcPr>
          <w:p>
            <w:pPr>
              <w:pStyle w:val="TableParagraph"/>
              <w:spacing w:before="23"/>
              <w:ind w:right="53"/>
              <w:rPr>
                <w:sz w:val="16"/>
              </w:rPr>
            </w:pPr>
            <w:r>
              <w:rPr>
                <w:w w:val="85"/>
                <w:sz w:val="16"/>
              </w:rPr>
              <w:t>2.1</w:t>
            </w:r>
          </w:p>
        </w:tc>
        <w:tc>
          <w:tcPr>
            <w:tcW w:w="952" w:type="dxa"/>
          </w:tcPr>
          <w:p>
            <w:pPr>
              <w:pStyle w:val="TableParagraph"/>
              <w:spacing w:before="23"/>
              <w:ind w:right="53"/>
              <w:rPr>
                <w:sz w:val="16"/>
              </w:rPr>
            </w:pPr>
            <w:r>
              <w:rPr>
                <w:w w:val="85"/>
                <w:sz w:val="16"/>
              </w:rPr>
              <w:t>1,029</w:t>
            </w:r>
          </w:p>
        </w:tc>
        <w:tc>
          <w:tcPr>
            <w:tcW w:w="953" w:type="dxa"/>
          </w:tcPr>
          <w:p>
            <w:pPr>
              <w:pStyle w:val="TableParagraph"/>
              <w:spacing w:before="23"/>
              <w:ind w:right="51"/>
              <w:rPr>
                <w:sz w:val="16"/>
              </w:rPr>
            </w:pPr>
            <w:r>
              <w:rPr>
                <w:w w:val="90"/>
                <w:sz w:val="16"/>
              </w:rPr>
              <w:t>673</w:t>
            </w:r>
          </w:p>
        </w:tc>
        <w:tc>
          <w:tcPr>
            <w:tcW w:w="952" w:type="dxa"/>
          </w:tcPr>
          <w:p>
            <w:pPr>
              <w:pStyle w:val="TableParagraph"/>
              <w:spacing w:before="23"/>
              <w:ind w:right="52"/>
              <w:rPr>
                <w:sz w:val="16"/>
              </w:rPr>
            </w:pPr>
            <w:r>
              <w:rPr>
                <w:w w:val="85"/>
                <w:sz w:val="16"/>
              </w:rPr>
              <w:t>65.4</w:t>
            </w:r>
          </w:p>
        </w:tc>
      </w:tr>
      <w:tr>
        <w:trPr>
          <w:trHeight w:val="266" w:hRule="atLeast"/>
        </w:trPr>
        <w:tc>
          <w:tcPr>
            <w:tcW w:w="857" w:type="dxa"/>
          </w:tcPr>
          <w:p>
            <w:pPr>
              <w:pStyle w:val="TableParagraph"/>
              <w:spacing w:before="23"/>
              <w:ind w:left="57" w:right="17"/>
              <w:jc w:val="center"/>
              <w:rPr>
                <w:sz w:val="16"/>
              </w:rPr>
            </w:pPr>
            <w:r>
              <w:rPr>
                <w:w w:val="95"/>
                <w:sz w:val="16"/>
              </w:rPr>
              <w:t>６月</w:t>
            </w:r>
          </w:p>
        </w:tc>
        <w:tc>
          <w:tcPr>
            <w:tcW w:w="952" w:type="dxa"/>
          </w:tcPr>
          <w:p>
            <w:pPr>
              <w:pStyle w:val="TableParagraph"/>
              <w:spacing w:before="23"/>
              <w:ind w:right="58"/>
              <w:rPr>
                <w:sz w:val="16"/>
              </w:rPr>
            </w:pPr>
            <w:r>
              <w:rPr>
                <w:w w:val="85"/>
                <w:sz w:val="16"/>
              </w:rPr>
              <w:t>3,097</w:t>
            </w:r>
          </w:p>
        </w:tc>
        <w:tc>
          <w:tcPr>
            <w:tcW w:w="953" w:type="dxa"/>
          </w:tcPr>
          <w:p>
            <w:pPr>
              <w:pStyle w:val="TableParagraph"/>
              <w:spacing w:before="23"/>
              <w:ind w:right="56"/>
              <w:rPr>
                <w:sz w:val="16"/>
              </w:rPr>
            </w:pPr>
            <w:r>
              <w:rPr>
                <w:w w:val="90"/>
                <w:sz w:val="16"/>
              </w:rPr>
              <w:t>723</w:t>
            </w:r>
          </w:p>
        </w:tc>
        <w:tc>
          <w:tcPr>
            <w:tcW w:w="952" w:type="dxa"/>
          </w:tcPr>
          <w:p>
            <w:pPr>
              <w:pStyle w:val="TableParagraph"/>
              <w:spacing w:before="23"/>
              <w:ind w:right="57"/>
              <w:rPr>
                <w:sz w:val="16"/>
              </w:rPr>
            </w:pPr>
            <w:r>
              <w:rPr>
                <w:w w:val="85"/>
                <w:sz w:val="16"/>
              </w:rPr>
              <w:t>23.3</w:t>
            </w:r>
          </w:p>
        </w:tc>
        <w:tc>
          <w:tcPr>
            <w:tcW w:w="952" w:type="dxa"/>
          </w:tcPr>
          <w:p>
            <w:pPr>
              <w:pStyle w:val="TableParagraph"/>
              <w:spacing w:before="23"/>
              <w:ind w:right="56"/>
              <w:rPr>
                <w:sz w:val="16"/>
              </w:rPr>
            </w:pPr>
            <w:r>
              <w:rPr>
                <w:w w:val="85"/>
                <w:sz w:val="16"/>
              </w:rPr>
              <w:t>2,092</w:t>
            </w:r>
          </w:p>
        </w:tc>
        <w:tc>
          <w:tcPr>
            <w:tcW w:w="952" w:type="dxa"/>
          </w:tcPr>
          <w:p>
            <w:pPr>
              <w:pStyle w:val="TableParagraph"/>
              <w:spacing w:before="23"/>
              <w:ind w:right="53"/>
              <w:rPr>
                <w:sz w:val="16"/>
              </w:rPr>
            </w:pPr>
            <w:r>
              <w:rPr>
                <w:w w:val="90"/>
                <w:sz w:val="16"/>
              </w:rPr>
              <w:t>43</w:t>
            </w:r>
          </w:p>
        </w:tc>
        <w:tc>
          <w:tcPr>
            <w:tcW w:w="952" w:type="dxa"/>
          </w:tcPr>
          <w:p>
            <w:pPr>
              <w:pStyle w:val="TableParagraph"/>
              <w:spacing w:before="23"/>
              <w:ind w:right="53"/>
              <w:rPr>
                <w:sz w:val="16"/>
              </w:rPr>
            </w:pPr>
            <w:r>
              <w:rPr>
                <w:w w:val="85"/>
                <w:sz w:val="16"/>
              </w:rPr>
              <w:t>2.1</w:t>
            </w:r>
          </w:p>
        </w:tc>
        <w:tc>
          <w:tcPr>
            <w:tcW w:w="952" w:type="dxa"/>
          </w:tcPr>
          <w:p>
            <w:pPr>
              <w:pStyle w:val="TableParagraph"/>
              <w:spacing w:before="23"/>
              <w:ind w:right="53"/>
              <w:rPr>
                <w:sz w:val="16"/>
              </w:rPr>
            </w:pPr>
            <w:r>
              <w:rPr>
                <w:w w:val="85"/>
                <w:sz w:val="16"/>
              </w:rPr>
              <w:t>1,005</w:t>
            </w:r>
          </w:p>
        </w:tc>
        <w:tc>
          <w:tcPr>
            <w:tcW w:w="953" w:type="dxa"/>
          </w:tcPr>
          <w:p>
            <w:pPr>
              <w:pStyle w:val="TableParagraph"/>
              <w:spacing w:before="23"/>
              <w:ind w:right="51"/>
              <w:rPr>
                <w:sz w:val="16"/>
              </w:rPr>
            </w:pPr>
            <w:r>
              <w:rPr>
                <w:w w:val="90"/>
                <w:sz w:val="16"/>
              </w:rPr>
              <w:t>680</w:t>
            </w:r>
          </w:p>
        </w:tc>
        <w:tc>
          <w:tcPr>
            <w:tcW w:w="952" w:type="dxa"/>
          </w:tcPr>
          <w:p>
            <w:pPr>
              <w:pStyle w:val="TableParagraph"/>
              <w:spacing w:before="23"/>
              <w:ind w:right="52"/>
              <w:rPr>
                <w:sz w:val="16"/>
              </w:rPr>
            </w:pPr>
            <w:r>
              <w:rPr>
                <w:w w:val="85"/>
                <w:sz w:val="16"/>
              </w:rPr>
              <w:t>67.7</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952" w:type="dxa"/>
          </w:tcPr>
          <w:p>
            <w:pPr>
              <w:pStyle w:val="TableParagraph"/>
              <w:spacing w:before="23"/>
              <w:ind w:right="58"/>
              <w:rPr>
                <w:sz w:val="16"/>
              </w:rPr>
            </w:pPr>
            <w:r>
              <w:rPr>
                <w:w w:val="85"/>
                <w:sz w:val="16"/>
              </w:rPr>
              <w:t>3,382</w:t>
            </w:r>
          </w:p>
        </w:tc>
        <w:tc>
          <w:tcPr>
            <w:tcW w:w="953" w:type="dxa"/>
          </w:tcPr>
          <w:p>
            <w:pPr>
              <w:pStyle w:val="TableParagraph"/>
              <w:spacing w:before="23"/>
              <w:ind w:right="58"/>
              <w:rPr>
                <w:sz w:val="16"/>
              </w:rPr>
            </w:pPr>
            <w:r>
              <w:rPr>
                <w:w w:val="85"/>
                <w:sz w:val="16"/>
              </w:rPr>
              <w:t>1,162</w:t>
            </w:r>
          </w:p>
        </w:tc>
        <w:tc>
          <w:tcPr>
            <w:tcW w:w="952" w:type="dxa"/>
          </w:tcPr>
          <w:p>
            <w:pPr>
              <w:pStyle w:val="TableParagraph"/>
              <w:spacing w:before="23"/>
              <w:ind w:right="57"/>
              <w:rPr>
                <w:sz w:val="16"/>
              </w:rPr>
            </w:pPr>
            <w:r>
              <w:rPr>
                <w:w w:val="85"/>
                <w:sz w:val="16"/>
              </w:rPr>
              <w:t>34.4</w:t>
            </w:r>
          </w:p>
        </w:tc>
        <w:tc>
          <w:tcPr>
            <w:tcW w:w="952" w:type="dxa"/>
          </w:tcPr>
          <w:p>
            <w:pPr>
              <w:pStyle w:val="TableParagraph"/>
              <w:spacing w:before="23"/>
              <w:ind w:right="56"/>
              <w:rPr>
                <w:sz w:val="16"/>
              </w:rPr>
            </w:pPr>
            <w:r>
              <w:rPr>
                <w:w w:val="85"/>
                <w:sz w:val="16"/>
              </w:rPr>
              <w:t>1,783</w:t>
            </w:r>
          </w:p>
        </w:tc>
        <w:tc>
          <w:tcPr>
            <w:tcW w:w="952" w:type="dxa"/>
          </w:tcPr>
          <w:p>
            <w:pPr>
              <w:pStyle w:val="TableParagraph"/>
              <w:spacing w:before="23"/>
              <w:ind w:right="53"/>
              <w:rPr>
                <w:sz w:val="16"/>
              </w:rPr>
            </w:pPr>
            <w:r>
              <w:rPr>
                <w:w w:val="90"/>
                <w:sz w:val="16"/>
              </w:rPr>
              <w:t>43</w:t>
            </w:r>
          </w:p>
        </w:tc>
        <w:tc>
          <w:tcPr>
            <w:tcW w:w="952" w:type="dxa"/>
          </w:tcPr>
          <w:p>
            <w:pPr>
              <w:pStyle w:val="TableParagraph"/>
              <w:spacing w:before="23"/>
              <w:ind w:right="53"/>
              <w:rPr>
                <w:sz w:val="16"/>
              </w:rPr>
            </w:pPr>
            <w:r>
              <w:rPr>
                <w:w w:val="85"/>
                <w:sz w:val="16"/>
              </w:rPr>
              <w:t>2.4</w:t>
            </w:r>
          </w:p>
        </w:tc>
        <w:tc>
          <w:tcPr>
            <w:tcW w:w="952" w:type="dxa"/>
          </w:tcPr>
          <w:p>
            <w:pPr>
              <w:pStyle w:val="TableParagraph"/>
              <w:spacing w:before="23"/>
              <w:ind w:right="53"/>
              <w:rPr>
                <w:sz w:val="16"/>
              </w:rPr>
            </w:pPr>
            <w:r>
              <w:rPr>
                <w:w w:val="85"/>
                <w:sz w:val="16"/>
              </w:rPr>
              <w:t>1,599</w:t>
            </w:r>
          </w:p>
        </w:tc>
        <w:tc>
          <w:tcPr>
            <w:tcW w:w="953" w:type="dxa"/>
          </w:tcPr>
          <w:p>
            <w:pPr>
              <w:pStyle w:val="TableParagraph"/>
              <w:spacing w:before="23"/>
              <w:ind w:right="53"/>
              <w:rPr>
                <w:sz w:val="16"/>
              </w:rPr>
            </w:pPr>
            <w:r>
              <w:rPr>
                <w:w w:val="85"/>
                <w:sz w:val="16"/>
              </w:rPr>
              <w:t>1,119</w:t>
            </w:r>
          </w:p>
        </w:tc>
        <w:tc>
          <w:tcPr>
            <w:tcW w:w="952" w:type="dxa"/>
          </w:tcPr>
          <w:p>
            <w:pPr>
              <w:pStyle w:val="TableParagraph"/>
              <w:spacing w:before="23"/>
              <w:ind w:right="52"/>
              <w:rPr>
                <w:sz w:val="16"/>
              </w:rPr>
            </w:pPr>
            <w:r>
              <w:rPr>
                <w:w w:val="85"/>
                <w:sz w:val="16"/>
              </w:rPr>
              <w:t>70.0</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952" w:type="dxa"/>
          </w:tcPr>
          <w:p>
            <w:pPr>
              <w:pStyle w:val="TableParagraph"/>
              <w:spacing w:before="23"/>
              <w:ind w:right="58"/>
              <w:rPr>
                <w:sz w:val="16"/>
              </w:rPr>
            </w:pPr>
            <w:r>
              <w:rPr>
                <w:w w:val="85"/>
                <w:sz w:val="16"/>
              </w:rPr>
              <w:t>3,361</w:t>
            </w:r>
          </w:p>
        </w:tc>
        <w:tc>
          <w:tcPr>
            <w:tcW w:w="953" w:type="dxa"/>
          </w:tcPr>
          <w:p>
            <w:pPr>
              <w:pStyle w:val="TableParagraph"/>
              <w:spacing w:before="23"/>
              <w:ind w:right="58"/>
              <w:rPr>
                <w:sz w:val="16"/>
              </w:rPr>
            </w:pPr>
            <w:r>
              <w:rPr>
                <w:w w:val="85"/>
                <w:sz w:val="16"/>
              </w:rPr>
              <w:t>1,161</w:t>
            </w:r>
          </w:p>
        </w:tc>
        <w:tc>
          <w:tcPr>
            <w:tcW w:w="952" w:type="dxa"/>
          </w:tcPr>
          <w:p>
            <w:pPr>
              <w:pStyle w:val="TableParagraph"/>
              <w:spacing w:before="23"/>
              <w:ind w:right="57"/>
              <w:rPr>
                <w:sz w:val="16"/>
              </w:rPr>
            </w:pPr>
            <w:r>
              <w:rPr>
                <w:w w:val="85"/>
                <w:sz w:val="16"/>
              </w:rPr>
              <w:t>34.5</w:t>
            </w:r>
          </w:p>
        </w:tc>
        <w:tc>
          <w:tcPr>
            <w:tcW w:w="952" w:type="dxa"/>
          </w:tcPr>
          <w:p>
            <w:pPr>
              <w:pStyle w:val="TableParagraph"/>
              <w:spacing w:before="23"/>
              <w:ind w:right="56"/>
              <w:rPr>
                <w:sz w:val="16"/>
              </w:rPr>
            </w:pPr>
            <w:r>
              <w:rPr>
                <w:w w:val="85"/>
                <w:sz w:val="16"/>
              </w:rPr>
              <w:t>1,762</w:t>
            </w:r>
          </w:p>
        </w:tc>
        <w:tc>
          <w:tcPr>
            <w:tcW w:w="952" w:type="dxa"/>
          </w:tcPr>
          <w:p>
            <w:pPr>
              <w:pStyle w:val="TableParagraph"/>
              <w:spacing w:before="23"/>
              <w:ind w:right="53"/>
              <w:rPr>
                <w:sz w:val="16"/>
              </w:rPr>
            </w:pPr>
            <w:r>
              <w:rPr>
                <w:w w:val="90"/>
                <w:sz w:val="16"/>
              </w:rPr>
              <w:t>43</w:t>
            </w:r>
          </w:p>
        </w:tc>
        <w:tc>
          <w:tcPr>
            <w:tcW w:w="952" w:type="dxa"/>
          </w:tcPr>
          <w:p>
            <w:pPr>
              <w:pStyle w:val="TableParagraph"/>
              <w:spacing w:before="23"/>
              <w:ind w:right="53"/>
              <w:rPr>
                <w:sz w:val="16"/>
              </w:rPr>
            </w:pPr>
            <w:r>
              <w:rPr>
                <w:w w:val="85"/>
                <w:sz w:val="16"/>
              </w:rPr>
              <w:t>2.4</w:t>
            </w:r>
          </w:p>
        </w:tc>
        <w:tc>
          <w:tcPr>
            <w:tcW w:w="952" w:type="dxa"/>
          </w:tcPr>
          <w:p>
            <w:pPr>
              <w:pStyle w:val="TableParagraph"/>
              <w:spacing w:before="23"/>
              <w:ind w:right="53"/>
              <w:rPr>
                <w:sz w:val="16"/>
              </w:rPr>
            </w:pPr>
            <w:r>
              <w:rPr>
                <w:w w:val="85"/>
                <w:sz w:val="16"/>
              </w:rPr>
              <w:t>1,599</w:t>
            </w:r>
          </w:p>
        </w:tc>
        <w:tc>
          <w:tcPr>
            <w:tcW w:w="953" w:type="dxa"/>
          </w:tcPr>
          <w:p>
            <w:pPr>
              <w:pStyle w:val="TableParagraph"/>
              <w:spacing w:before="23"/>
              <w:ind w:right="53"/>
              <w:rPr>
                <w:sz w:val="16"/>
              </w:rPr>
            </w:pPr>
            <w:r>
              <w:rPr>
                <w:w w:val="85"/>
                <w:sz w:val="16"/>
              </w:rPr>
              <w:t>1,118</w:t>
            </w:r>
          </w:p>
        </w:tc>
        <w:tc>
          <w:tcPr>
            <w:tcW w:w="952" w:type="dxa"/>
          </w:tcPr>
          <w:p>
            <w:pPr>
              <w:pStyle w:val="TableParagraph"/>
              <w:spacing w:before="23"/>
              <w:ind w:right="52"/>
              <w:rPr>
                <w:sz w:val="16"/>
              </w:rPr>
            </w:pPr>
            <w:r>
              <w:rPr>
                <w:w w:val="85"/>
                <w:sz w:val="16"/>
              </w:rPr>
              <w:t>69.9</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952" w:type="dxa"/>
          </w:tcPr>
          <w:p>
            <w:pPr>
              <w:pStyle w:val="TableParagraph"/>
              <w:spacing w:before="23"/>
              <w:ind w:right="58"/>
              <w:rPr>
                <w:sz w:val="16"/>
              </w:rPr>
            </w:pPr>
            <w:r>
              <w:rPr>
                <w:w w:val="85"/>
                <w:sz w:val="16"/>
              </w:rPr>
              <w:t>3,361</w:t>
            </w:r>
          </w:p>
        </w:tc>
        <w:tc>
          <w:tcPr>
            <w:tcW w:w="953" w:type="dxa"/>
          </w:tcPr>
          <w:p>
            <w:pPr>
              <w:pStyle w:val="TableParagraph"/>
              <w:spacing w:before="23"/>
              <w:ind w:right="58"/>
              <w:rPr>
                <w:sz w:val="16"/>
              </w:rPr>
            </w:pPr>
            <w:r>
              <w:rPr>
                <w:w w:val="85"/>
                <w:sz w:val="16"/>
              </w:rPr>
              <w:t>1,153</w:t>
            </w:r>
          </w:p>
        </w:tc>
        <w:tc>
          <w:tcPr>
            <w:tcW w:w="952" w:type="dxa"/>
          </w:tcPr>
          <w:p>
            <w:pPr>
              <w:pStyle w:val="TableParagraph"/>
              <w:spacing w:before="23"/>
              <w:ind w:right="57"/>
              <w:rPr>
                <w:sz w:val="16"/>
              </w:rPr>
            </w:pPr>
            <w:r>
              <w:rPr>
                <w:w w:val="85"/>
                <w:sz w:val="16"/>
              </w:rPr>
              <w:t>34.3</w:t>
            </w:r>
          </w:p>
        </w:tc>
        <w:tc>
          <w:tcPr>
            <w:tcW w:w="952" w:type="dxa"/>
          </w:tcPr>
          <w:p>
            <w:pPr>
              <w:pStyle w:val="TableParagraph"/>
              <w:spacing w:before="23"/>
              <w:ind w:right="56"/>
              <w:rPr>
                <w:sz w:val="16"/>
              </w:rPr>
            </w:pPr>
            <w:r>
              <w:rPr>
                <w:w w:val="85"/>
                <w:sz w:val="16"/>
              </w:rPr>
              <w:t>1,769</w:t>
            </w:r>
          </w:p>
        </w:tc>
        <w:tc>
          <w:tcPr>
            <w:tcW w:w="952" w:type="dxa"/>
          </w:tcPr>
          <w:p>
            <w:pPr>
              <w:pStyle w:val="TableParagraph"/>
              <w:spacing w:before="23"/>
              <w:ind w:right="53"/>
              <w:rPr>
                <w:sz w:val="16"/>
              </w:rPr>
            </w:pPr>
            <w:r>
              <w:rPr>
                <w:w w:val="90"/>
                <w:sz w:val="16"/>
              </w:rPr>
              <w:t>43</w:t>
            </w:r>
          </w:p>
        </w:tc>
        <w:tc>
          <w:tcPr>
            <w:tcW w:w="952" w:type="dxa"/>
          </w:tcPr>
          <w:p>
            <w:pPr>
              <w:pStyle w:val="TableParagraph"/>
              <w:spacing w:before="23"/>
              <w:ind w:right="53"/>
              <w:rPr>
                <w:sz w:val="16"/>
              </w:rPr>
            </w:pPr>
            <w:r>
              <w:rPr>
                <w:w w:val="85"/>
                <w:sz w:val="16"/>
              </w:rPr>
              <w:t>2.4</w:t>
            </w:r>
          </w:p>
        </w:tc>
        <w:tc>
          <w:tcPr>
            <w:tcW w:w="952" w:type="dxa"/>
          </w:tcPr>
          <w:p>
            <w:pPr>
              <w:pStyle w:val="TableParagraph"/>
              <w:spacing w:before="23"/>
              <w:ind w:right="53"/>
              <w:rPr>
                <w:sz w:val="16"/>
              </w:rPr>
            </w:pPr>
            <w:r>
              <w:rPr>
                <w:w w:val="85"/>
                <w:sz w:val="16"/>
              </w:rPr>
              <w:t>1,592</w:t>
            </w:r>
          </w:p>
        </w:tc>
        <w:tc>
          <w:tcPr>
            <w:tcW w:w="953" w:type="dxa"/>
          </w:tcPr>
          <w:p>
            <w:pPr>
              <w:pStyle w:val="TableParagraph"/>
              <w:spacing w:before="23"/>
              <w:ind w:right="53"/>
              <w:rPr>
                <w:sz w:val="16"/>
              </w:rPr>
            </w:pPr>
            <w:r>
              <w:rPr>
                <w:w w:val="85"/>
                <w:sz w:val="16"/>
              </w:rPr>
              <w:t>1,110</w:t>
            </w:r>
          </w:p>
        </w:tc>
        <w:tc>
          <w:tcPr>
            <w:tcW w:w="952" w:type="dxa"/>
          </w:tcPr>
          <w:p>
            <w:pPr>
              <w:pStyle w:val="TableParagraph"/>
              <w:spacing w:before="23"/>
              <w:ind w:right="52"/>
              <w:rPr>
                <w:sz w:val="16"/>
              </w:rPr>
            </w:pPr>
            <w:r>
              <w:rPr>
                <w:w w:val="85"/>
                <w:sz w:val="16"/>
              </w:rPr>
              <w:t>69.7</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952" w:type="dxa"/>
          </w:tcPr>
          <w:p>
            <w:pPr>
              <w:pStyle w:val="TableParagraph"/>
              <w:spacing w:before="23"/>
              <w:ind w:right="58"/>
              <w:rPr>
                <w:sz w:val="16"/>
              </w:rPr>
            </w:pPr>
            <w:r>
              <w:rPr>
                <w:w w:val="85"/>
                <w:sz w:val="16"/>
              </w:rPr>
              <w:t>3,515</w:t>
            </w:r>
          </w:p>
        </w:tc>
        <w:tc>
          <w:tcPr>
            <w:tcW w:w="953" w:type="dxa"/>
          </w:tcPr>
          <w:p>
            <w:pPr>
              <w:pStyle w:val="TableParagraph"/>
              <w:spacing w:before="23"/>
              <w:ind w:right="58"/>
              <w:rPr>
                <w:sz w:val="16"/>
              </w:rPr>
            </w:pPr>
            <w:r>
              <w:rPr>
                <w:w w:val="85"/>
                <w:sz w:val="16"/>
              </w:rPr>
              <w:t>1,296</w:t>
            </w:r>
          </w:p>
        </w:tc>
        <w:tc>
          <w:tcPr>
            <w:tcW w:w="952" w:type="dxa"/>
          </w:tcPr>
          <w:p>
            <w:pPr>
              <w:pStyle w:val="TableParagraph"/>
              <w:spacing w:before="23"/>
              <w:ind w:right="57"/>
              <w:rPr>
                <w:sz w:val="16"/>
              </w:rPr>
            </w:pPr>
            <w:r>
              <w:rPr>
                <w:w w:val="85"/>
                <w:sz w:val="16"/>
              </w:rPr>
              <w:t>36.9</w:t>
            </w:r>
          </w:p>
        </w:tc>
        <w:tc>
          <w:tcPr>
            <w:tcW w:w="952" w:type="dxa"/>
          </w:tcPr>
          <w:p>
            <w:pPr>
              <w:pStyle w:val="TableParagraph"/>
              <w:spacing w:before="23"/>
              <w:ind w:right="56"/>
              <w:rPr>
                <w:sz w:val="16"/>
              </w:rPr>
            </w:pPr>
            <w:r>
              <w:rPr>
                <w:w w:val="85"/>
                <w:sz w:val="16"/>
              </w:rPr>
              <w:t>1,816</w:t>
            </w:r>
          </w:p>
        </w:tc>
        <w:tc>
          <w:tcPr>
            <w:tcW w:w="952" w:type="dxa"/>
          </w:tcPr>
          <w:p>
            <w:pPr>
              <w:pStyle w:val="TableParagraph"/>
              <w:spacing w:before="23"/>
              <w:ind w:right="53"/>
              <w:rPr>
                <w:sz w:val="16"/>
              </w:rPr>
            </w:pPr>
            <w:r>
              <w:rPr>
                <w:w w:val="90"/>
                <w:sz w:val="16"/>
              </w:rPr>
              <w:t>79</w:t>
            </w:r>
          </w:p>
        </w:tc>
        <w:tc>
          <w:tcPr>
            <w:tcW w:w="952" w:type="dxa"/>
          </w:tcPr>
          <w:p>
            <w:pPr>
              <w:pStyle w:val="TableParagraph"/>
              <w:spacing w:before="23"/>
              <w:ind w:right="53"/>
              <w:rPr>
                <w:sz w:val="16"/>
              </w:rPr>
            </w:pPr>
            <w:r>
              <w:rPr>
                <w:w w:val="85"/>
                <w:sz w:val="16"/>
              </w:rPr>
              <w:t>4.4</w:t>
            </w:r>
          </w:p>
        </w:tc>
        <w:tc>
          <w:tcPr>
            <w:tcW w:w="952" w:type="dxa"/>
          </w:tcPr>
          <w:p>
            <w:pPr>
              <w:pStyle w:val="TableParagraph"/>
              <w:spacing w:before="23"/>
              <w:ind w:right="53"/>
              <w:rPr>
                <w:sz w:val="16"/>
              </w:rPr>
            </w:pPr>
            <w:r>
              <w:rPr>
                <w:w w:val="85"/>
                <w:sz w:val="16"/>
              </w:rPr>
              <w:t>1,699</w:t>
            </w:r>
          </w:p>
        </w:tc>
        <w:tc>
          <w:tcPr>
            <w:tcW w:w="953" w:type="dxa"/>
          </w:tcPr>
          <w:p>
            <w:pPr>
              <w:pStyle w:val="TableParagraph"/>
              <w:spacing w:before="23"/>
              <w:ind w:right="53"/>
              <w:rPr>
                <w:sz w:val="16"/>
              </w:rPr>
            </w:pPr>
            <w:r>
              <w:rPr>
                <w:w w:val="85"/>
                <w:sz w:val="16"/>
              </w:rPr>
              <w:t>1,217</w:t>
            </w:r>
          </w:p>
        </w:tc>
        <w:tc>
          <w:tcPr>
            <w:tcW w:w="952" w:type="dxa"/>
          </w:tcPr>
          <w:p>
            <w:pPr>
              <w:pStyle w:val="TableParagraph"/>
              <w:spacing w:before="23"/>
              <w:ind w:right="52"/>
              <w:rPr>
                <w:sz w:val="16"/>
              </w:rPr>
            </w:pPr>
            <w:r>
              <w:rPr>
                <w:w w:val="85"/>
                <w:sz w:val="16"/>
              </w:rPr>
              <w:t>71.6</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952" w:type="dxa"/>
          </w:tcPr>
          <w:p>
            <w:pPr>
              <w:pStyle w:val="TableParagraph"/>
              <w:spacing w:before="23"/>
              <w:ind w:right="58"/>
              <w:rPr>
                <w:sz w:val="16"/>
              </w:rPr>
            </w:pPr>
            <w:r>
              <w:rPr>
                <w:w w:val="85"/>
                <w:sz w:val="16"/>
              </w:rPr>
              <w:t>3,479</w:t>
            </w:r>
          </w:p>
        </w:tc>
        <w:tc>
          <w:tcPr>
            <w:tcW w:w="953" w:type="dxa"/>
          </w:tcPr>
          <w:p>
            <w:pPr>
              <w:pStyle w:val="TableParagraph"/>
              <w:spacing w:before="23"/>
              <w:ind w:right="58"/>
              <w:rPr>
                <w:sz w:val="16"/>
              </w:rPr>
            </w:pPr>
            <w:r>
              <w:rPr>
                <w:w w:val="85"/>
                <w:sz w:val="16"/>
              </w:rPr>
              <w:t>1,261</w:t>
            </w:r>
          </w:p>
        </w:tc>
        <w:tc>
          <w:tcPr>
            <w:tcW w:w="952" w:type="dxa"/>
          </w:tcPr>
          <w:p>
            <w:pPr>
              <w:pStyle w:val="TableParagraph"/>
              <w:spacing w:before="23"/>
              <w:ind w:right="57"/>
              <w:rPr>
                <w:sz w:val="16"/>
              </w:rPr>
            </w:pPr>
            <w:r>
              <w:rPr>
                <w:w w:val="85"/>
                <w:sz w:val="16"/>
              </w:rPr>
              <w:t>36.2</w:t>
            </w:r>
          </w:p>
        </w:tc>
        <w:tc>
          <w:tcPr>
            <w:tcW w:w="952" w:type="dxa"/>
          </w:tcPr>
          <w:p>
            <w:pPr>
              <w:pStyle w:val="TableParagraph"/>
              <w:spacing w:before="23"/>
              <w:ind w:right="56"/>
              <w:rPr>
                <w:sz w:val="16"/>
              </w:rPr>
            </w:pPr>
            <w:r>
              <w:rPr>
                <w:w w:val="85"/>
                <w:sz w:val="16"/>
              </w:rPr>
              <w:t>1,816</w:t>
            </w:r>
          </w:p>
        </w:tc>
        <w:tc>
          <w:tcPr>
            <w:tcW w:w="952" w:type="dxa"/>
          </w:tcPr>
          <w:p>
            <w:pPr>
              <w:pStyle w:val="TableParagraph"/>
              <w:spacing w:before="23"/>
              <w:ind w:right="53"/>
              <w:rPr>
                <w:sz w:val="16"/>
              </w:rPr>
            </w:pPr>
            <w:r>
              <w:rPr>
                <w:w w:val="90"/>
                <w:sz w:val="16"/>
              </w:rPr>
              <w:t>79</w:t>
            </w:r>
          </w:p>
        </w:tc>
        <w:tc>
          <w:tcPr>
            <w:tcW w:w="952" w:type="dxa"/>
          </w:tcPr>
          <w:p>
            <w:pPr>
              <w:pStyle w:val="TableParagraph"/>
              <w:spacing w:before="23"/>
              <w:ind w:right="53"/>
              <w:rPr>
                <w:sz w:val="16"/>
              </w:rPr>
            </w:pPr>
            <w:r>
              <w:rPr>
                <w:w w:val="85"/>
                <w:sz w:val="16"/>
              </w:rPr>
              <w:t>4.4</w:t>
            </w:r>
          </w:p>
        </w:tc>
        <w:tc>
          <w:tcPr>
            <w:tcW w:w="952" w:type="dxa"/>
          </w:tcPr>
          <w:p>
            <w:pPr>
              <w:pStyle w:val="TableParagraph"/>
              <w:spacing w:before="23"/>
              <w:ind w:right="53"/>
              <w:rPr>
                <w:sz w:val="16"/>
              </w:rPr>
            </w:pPr>
            <w:r>
              <w:rPr>
                <w:w w:val="85"/>
                <w:sz w:val="16"/>
              </w:rPr>
              <w:t>1,663</w:t>
            </w:r>
          </w:p>
        </w:tc>
        <w:tc>
          <w:tcPr>
            <w:tcW w:w="953" w:type="dxa"/>
          </w:tcPr>
          <w:p>
            <w:pPr>
              <w:pStyle w:val="TableParagraph"/>
              <w:spacing w:before="23"/>
              <w:ind w:right="53"/>
              <w:rPr>
                <w:sz w:val="16"/>
              </w:rPr>
            </w:pPr>
            <w:r>
              <w:rPr>
                <w:w w:val="85"/>
                <w:sz w:val="16"/>
              </w:rPr>
              <w:t>1,182</w:t>
            </w:r>
          </w:p>
        </w:tc>
        <w:tc>
          <w:tcPr>
            <w:tcW w:w="952" w:type="dxa"/>
          </w:tcPr>
          <w:p>
            <w:pPr>
              <w:pStyle w:val="TableParagraph"/>
              <w:spacing w:before="23"/>
              <w:ind w:right="52"/>
              <w:rPr>
                <w:sz w:val="16"/>
              </w:rPr>
            </w:pPr>
            <w:r>
              <w:rPr>
                <w:w w:val="85"/>
                <w:sz w:val="16"/>
              </w:rPr>
              <w:t>71.1</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952" w:type="dxa"/>
          </w:tcPr>
          <w:p>
            <w:pPr>
              <w:pStyle w:val="TableParagraph"/>
              <w:spacing w:before="23"/>
              <w:ind w:right="58"/>
              <w:rPr>
                <w:sz w:val="16"/>
              </w:rPr>
            </w:pPr>
            <w:r>
              <w:rPr>
                <w:w w:val="85"/>
                <w:sz w:val="16"/>
              </w:rPr>
              <w:t>3,461</w:t>
            </w:r>
          </w:p>
        </w:tc>
        <w:tc>
          <w:tcPr>
            <w:tcW w:w="953" w:type="dxa"/>
          </w:tcPr>
          <w:p>
            <w:pPr>
              <w:pStyle w:val="TableParagraph"/>
              <w:spacing w:before="23"/>
              <w:ind w:right="58"/>
              <w:rPr>
                <w:sz w:val="16"/>
              </w:rPr>
            </w:pPr>
            <w:r>
              <w:rPr>
                <w:w w:val="85"/>
                <w:sz w:val="16"/>
              </w:rPr>
              <w:t>1,253</w:t>
            </w:r>
          </w:p>
        </w:tc>
        <w:tc>
          <w:tcPr>
            <w:tcW w:w="952" w:type="dxa"/>
          </w:tcPr>
          <w:p>
            <w:pPr>
              <w:pStyle w:val="TableParagraph"/>
              <w:spacing w:before="23"/>
              <w:ind w:right="57"/>
              <w:rPr>
                <w:sz w:val="16"/>
              </w:rPr>
            </w:pPr>
            <w:r>
              <w:rPr>
                <w:w w:val="85"/>
                <w:sz w:val="16"/>
              </w:rPr>
              <w:t>36.2</w:t>
            </w:r>
          </w:p>
        </w:tc>
        <w:tc>
          <w:tcPr>
            <w:tcW w:w="952" w:type="dxa"/>
          </w:tcPr>
          <w:p>
            <w:pPr>
              <w:pStyle w:val="TableParagraph"/>
              <w:spacing w:before="23"/>
              <w:ind w:right="56"/>
              <w:rPr>
                <w:sz w:val="16"/>
              </w:rPr>
            </w:pPr>
            <w:r>
              <w:rPr>
                <w:w w:val="85"/>
                <w:sz w:val="16"/>
              </w:rPr>
              <w:t>1,815</w:t>
            </w:r>
          </w:p>
        </w:tc>
        <w:tc>
          <w:tcPr>
            <w:tcW w:w="952" w:type="dxa"/>
          </w:tcPr>
          <w:p>
            <w:pPr>
              <w:pStyle w:val="TableParagraph"/>
              <w:spacing w:before="23"/>
              <w:ind w:right="53"/>
              <w:rPr>
                <w:sz w:val="16"/>
              </w:rPr>
            </w:pPr>
            <w:r>
              <w:rPr>
                <w:w w:val="90"/>
                <w:sz w:val="16"/>
              </w:rPr>
              <w:t>89</w:t>
            </w:r>
          </w:p>
        </w:tc>
        <w:tc>
          <w:tcPr>
            <w:tcW w:w="952" w:type="dxa"/>
          </w:tcPr>
          <w:p>
            <w:pPr>
              <w:pStyle w:val="TableParagraph"/>
              <w:spacing w:before="23"/>
              <w:ind w:right="53"/>
              <w:rPr>
                <w:sz w:val="16"/>
              </w:rPr>
            </w:pPr>
            <w:r>
              <w:rPr>
                <w:w w:val="85"/>
                <w:sz w:val="16"/>
              </w:rPr>
              <w:t>4.9</w:t>
            </w:r>
          </w:p>
        </w:tc>
        <w:tc>
          <w:tcPr>
            <w:tcW w:w="952" w:type="dxa"/>
          </w:tcPr>
          <w:p>
            <w:pPr>
              <w:pStyle w:val="TableParagraph"/>
              <w:spacing w:before="23"/>
              <w:ind w:right="53"/>
              <w:rPr>
                <w:sz w:val="16"/>
              </w:rPr>
            </w:pPr>
            <w:r>
              <w:rPr>
                <w:w w:val="85"/>
                <w:sz w:val="16"/>
              </w:rPr>
              <w:t>1,646</w:t>
            </w:r>
          </w:p>
        </w:tc>
        <w:tc>
          <w:tcPr>
            <w:tcW w:w="953" w:type="dxa"/>
          </w:tcPr>
          <w:p>
            <w:pPr>
              <w:pStyle w:val="TableParagraph"/>
              <w:spacing w:before="23"/>
              <w:ind w:right="53"/>
              <w:rPr>
                <w:sz w:val="16"/>
              </w:rPr>
            </w:pPr>
            <w:r>
              <w:rPr>
                <w:w w:val="85"/>
                <w:sz w:val="16"/>
              </w:rPr>
              <w:t>1,164</w:t>
            </w:r>
          </w:p>
        </w:tc>
        <w:tc>
          <w:tcPr>
            <w:tcW w:w="952" w:type="dxa"/>
          </w:tcPr>
          <w:p>
            <w:pPr>
              <w:pStyle w:val="TableParagraph"/>
              <w:spacing w:before="23"/>
              <w:ind w:right="52"/>
              <w:rPr>
                <w:sz w:val="16"/>
              </w:rPr>
            </w:pPr>
            <w:r>
              <w:rPr>
                <w:w w:val="85"/>
                <w:sz w:val="16"/>
              </w:rPr>
              <w:t>70.7</w:t>
            </w:r>
          </w:p>
        </w:tc>
      </w:tr>
    </w:tbl>
    <w:p>
      <w:pPr>
        <w:spacing w:after="0"/>
        <w:rPr>
          <w:sz w:val="16"/>
        </w:rPr>
        <w:sectPr>
          <w:headerReference w:type="default" r:id="rId59"/>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7"/>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運輸業,郵便業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26" w:lineRule="exact" w:before="105"/>
              <w:ind w:left="117"/>
              <w:jc w:val="left"/>
              <w:rPr>
                <w:sz w:val="18"/>
              </w:rPr>
            </w:pPr>
            <w:r>
              <w:rPr>
                <w:sz w:val="18"/>
              </w:rPr>
              <w:t>労働者数</w:t>
            </w:r>
          </w:p>
        </w:tc>
        <w:tc>
          <w:tcPr>
            <w:tcW w:w="2856" w:type="dxa"/>
            <w:gridSpan w:val="3"/>
            <w:tcBorders>
              <w:bottom w:val="nil"/>
            </w:tcBorders>
          </w:tcPr>
          <w:p>
            <w:pPr>
              <w:pStyle w:val="TableParagraph"/>
              <w:spacing w:line="126" w:lineRule="exact" w:before="105"/>
              <w:ind w:left="119"/>
              <w:jc w:val="left"/>
              <w:rPr>
                <w:sz w:val="18"/>
              </w:rPr>
            </w:pPr>
            <w:r>
              <w:rPr>
                <w:sz w:val="18"/>
              </w:rPr>
              <w:t>労働者数</w:t>
            </w:r>
          </w:p>
        </w:tc>
        <w:tc>
          <w:tcPr>
            <w:tcW w:w="2857" w:type="dxa"/>
            <w:gridSpan w:val="3"/>
            <w:tcBorders>
              <w:bottom w:val="nil"/>
            </w:tcBorders>
          </w:tcPr>
          <w:p>
            <w:pPr>
              <w:pStyle w:val="TableParagraph"/>
              <w:spacing w:line="126" w:lineRule="exact" w:before="105"/>
              <w:ind w:left="122"/>
              <w:jc w:val="left"/>
              <w:rPr>
                <w:sz w:val="18"/>
              </w:rPr>
            </w:pPr>
            <w:r>
              <w:rPr>
                <w:sz w:val="18"/>
              </w:rPr>
              <w:t>労働者数</w:t>
            </w:r>
          </w:p>
        </w:tc>
      </w:tr>
      <w:tr>
        <w:trPr>
          <w:trHeight w:val="414" w:hRule="atLeast"/>
        </w:trPr>
        <w:tc>
          <w:tcPr>
            <w:tcW w:w="857" w:type="dxa"/>
            <w:vMerge/>
            <w:tcBorders>
              <w:top w:val="nil"/>
            </w:tcBorders>
          </w:tcPr>
          <w:p>
            <w:pPr>
              <w:rPr>
                <w:sz w:val="2"/>
                <w:szCs w:val="2"/>
              </w:rPr>
            </w:pPr>
          </w:p>
        </w:tc>
        <w:tc>
          <w:tcPr>
            <w:tcW w:w="952" w:type="dxa"/>
            <w:tcBorders>
              <w:top w:val="nil"/>
            </w:tcBorders>
          </w:tcPr>
          <w:p>
            <w:pPr>
              <w:pStyle w:val="TableParagraph"/>
              <w:spacing w:before="37"/>
              <w:ind w:left="25"/>
              <w:jc w:val="center"/>
              <w:rPr>
                <w:sz w:val="18"/>
              </w:rPr>
            </w:pPr>
            <w:r>
              <w:rPr>
                <w:sz w:val="18"/>
              </w:rPr>
              <w:t>計</w:t>
            </w:r>
          </w:p>
        </w:tc>
        <w:tc>
          <w:tcPr>
            <w:tcW w:w="953" w:type="dxa"/>
          </w:tcPr>
          <w:p>
            <w:pPr>
              <w:pStyle w:val="TableParagraph"/>
              <w:spacing w:line="204" w:lineRule="exact" w:before="7"/>
              <w:ind w:left="123" w:right="33" w:hanging="22"/>
              <w:jc w:val="left"/>
              <w:rPr>
                <w:sz w:val="18"/>
              </w:rPr>
            </w:pPr>
            <w:r>
              <w:rPr>
                <w:w w:val="85"/>
                <w:sz w:val="18"/>
              </w:rPr>
              <w:t>パートタイ</w:t>
            </w:r>
            <w:r>
              <w:rPr>
                <w:sz w:val="18"/>
              </w:rPr>
              <w:t>ム労働者</w:t>
            </w:r>
          </w:p>
        </w:tc>
        <w:tc>
          <w:tcPr>
            <w:tcW w:w="952" w:type="dxa"/>
          </w:tcPr>
          <w:p>
            <w:pPr>
              <w:pStyle w:val="TableParagraph"/>
              <w:spacing w:before="81"/>
              <w:ind w:right="36"/>
              <w:rPr>
                <w:sz w:val="18"/>
              </w:rPr>
            </w:pPr>
            <w:r>
              <w:rPr>
                <w:w w:val="90"/>
                <w:sz w:val="18"/>
              </w:rPr>
              <w:t>パート比率</w:t>
            </w:r>
          </w:p>
        </w:tc>
        <w:tc>
          <w:tcPr>
            <w:tcW w:w="952" w:type="dxa"/>
            <w:tcBorders>
              <w:top w:val="nil"/>
            </w:tcBorders>
          </w:tcPr>
          <w:p>
            <w:pPr>
              <w:pStyle w:val="TableParagraph"/>
              <w:spacing w:before="37"/>
              <w:ind w:left="29"/>
              <w:jc w:val="center"/>
              <w:rPr>
                <w:sz w:val="18"/>
              </w:rPr>
            </w:pPr>
            <w:r>
              <w:rPr>
                <w:sz w:val="18"/>
              </w:rPr>
              <w:t>男</w:t>
            </w:r>
          </w:p>
        </w:tc>
        <w:tc>
          <w:tcPr>
            <w:tcW w:w="952" w:type="dxa"/>
          </w:tcPr>
          <w:p>
            <w:pPr>
              <w:pStyle w:val="TableParagraph"/>
              <w:spacing w:line="204" w:lineRule="exact" w:before="7"/>
              <w:ind w:left="125" w:right="32" w:hanging="22"/>
              <w:jc w:val="left"/>
              <w:rPr>
                <w:sz w:val="18"/>
              </w:rPr>
            </w:pPr>
            <w:r>
              <w:rPr>
                <w:w w:val="85"/>
                <w:sz w:val="18"/>
              </w:rPr>
              <w:t>パートタイ</w:t>
            </w:r>
            <w:r>
              <w:rPr>
                <w:sz w:val="18"/>
              </w:rPr>
              <w:t>ム労働者</w:t>
            </w:r>
          </w:p>
        </w:tc>
        <w:tc>
          <w:tcPr>
            <w:tcW w:w="952" w:type="dxa"/>
          </w:tcPr>
          <w:p>
            <w:pPr>
              <w:pStyle w:val="TableParagraph"/>
              <w:spacing w:before="81"/>
              <w:ind w:left="66"/>
              <w:jc w:val="left"/>
              <w:rPr>
                <w:sz w:val="18"/>
              </w:rPr>
            </w:pPr>
            <w:r>
              <w:rPr>
                <w:w w:val="90"/>
                <w:sz w:val="18"/>
              </w:rPr>
              <w:t>パート比率</w:t>
            </w:r>
          </w:p>
        </w:tc>
        <w:tc>
          <w:tcPr>
            <w:tcW w:w="952" w:type="dxa"/>
            <w:tcBorders>
              <w:top w:val="nil"/>
            </w:tcBorders>
          </w:tcPr>
          <w:p>
            <w:pPr>
              <w:pStyle w:val="TableParagraph"/>
              <w:spacing w:before="37"/>
              <w:ind w:left="35"/>
              <w:jc w:val="center"/>
              <w:rPr>
                <w:sz w:val="18"/>
              </w:rPr>
            </w:pPr>
            <w:r>
              <w:rPr>
                <w:sz w:val="18"/>
              </w:rPr>
              <w:t>女</w:t>
            </w:r>
          </w:p>
        </w:tc>
        <w:tc>
          <w:tcPr>
            <w:tcW w:w="953" w:type="dxa"/>
          </w:tcPr>
          <w:p>
            <w:pPr>
              <w:pStyle w:val="TableParagraph"/>
              <w:spacing w:line="204" w:lineRule="exact" w:before="7"/>
              <w:ind w:left="128" w:right="31" w:hanging="22"/>
              <w:jc w:val="left"/>
              <w:rPr>
                <w:sz w:val="18"/>
              </w:rPr>
            </w:pPr>
            <w:r>
              <w:rPr>
                <w:w w:val="85"/>
                <w:sz w:val="18"/>
              </w:rPr>
              <w:t>パートタイ</w:t>
            </w:r>
            <w:r>
              <w:rPr>
                <w:sz w:val="18"/>
              </w:rPr>
              <w:t>ム労働者</w:t>
            </w:r>
          </w:p>
        </w:tc>
        <w:tc>
          <w:tcPr>
            <w:tcW w:w="952" w:type="dxa"/>
          </w:tcPr>
          <w:p>
            <w:pPr>
              <w:pStyle w:val="TableParagraph"/>
              <w:spacing w:before="81"/>
              <w:ind w:right="31"/>
              <w:rPr>
                <w:sz w:val="18"/>
              </w:rPr>
            </w:pPr>
            <w:r>
              <w:rPr>
                <w:w w:val="90"/>
                <w:sz w:val="18"/>
              </w:rPr>
              <w:t>パート比率</w:t>
            </w:r>
          </w:p>
        </w:tc>
      </w:tr>
      <w:tr>
        <w:trPr>
          <w:trHeight w:val="250" w:hRule="atLeast"/>
        </w:trPr>
        <w:tc>
          <w:tcPr>
            <w:tcW w:w="857" w:type="dxa"/>
          </w:tcPr>
          <w:p>
            <w:pPr>
              <w:pStyle w:val="TableParagraph"/>
              <w:spacing w:before="15"/>
              <w:ind w:left="56" w:right="19"/>
              <w:jc w:val="center"/>
              <w:rPr>
                <w:sz w:val="16"/>
              </w:rPr>
            </w:pPr>
            <w:r>
              <w:rPr>
                <w:w w:val="80"/>
                <w:sz w:val="16"/>
              </w:rPr>
              <w:t>（</w:t>
            </w:r>
            <w:r>
              <w:rPr>
                <w:w w:val="85"/>
                <w:sz w:val="16"/>
              </w:rPr>
              <w:t>年平均）</w:t>
            </w:r>
          </w:p>
        </w:tc>
        <w:tc>
          <w:tcPr>
            <w:tcW w:w="952" w:type="dxa"/>
          </w:tcPr>
          <w:p>
            <w:pPr>
              <w:pStyle w:val="TableParagraph"/>
              <w:spacing w:before="15"/>
              <w:ind w:right="8"/>
              <w:rPr>
                <w:sz w:val="16"/>
              </w:rPr>
            </w:pPr>
            <w:r>
              <w:rPr>
                <w:w w:val="100"/>
                <w:sz w:val="16"/>
              </w:rPr>
              <w:t>人</w:t>
            </w:r>
          </w:p>
        </w:tc>
        <w:tc>
          <w:tcPr>
            <w:tcW w:w="953" w:type="dxa"/>
          </w:tcPr>
          <w:p>
            <w:pPr>
              <w:pStyle w:val="TableParagraph"/>
              <w:spacing w:before="15"/>
              <w:ind w:right="8"/>
              <w:rPr>
                <w:sz w:val="16"/>
              </w:rPr>
            </w:pPr>
            <w:r>
              <w:rPr>
                <w:w w:val="100"/>
                <w:sz w:val="16"/>
              </w:rPr>
              <w:t>人</w:t>
            </w:r>
          </w:p>
        </w:tc>
        <w:tc>
          <w:tcPr>
            <w:tcW w:w="952" w:type="dxa"/>
          </w:tcPr>
          <w:p>
            <w:pPr>
              <w:pStyle w:val="TableParagraph"/>
              <w:spacing w:before="15"/>
              <w:ind w:right="7"/>
              <w:rPr>
                <w:sz w:val="16"/>
              </w:rPr>
            </w:pPr>
            <w:r>
              <w:rPr>
                <w:w w:val="100"/>
                <w:sz w:val="16"/>
              </w:rPr>
              <w:t>％</w:t>
            </w:r>
          </w:p>
        </w:tc>
        <w:tc>
          <w:tcPr>
            <w:tcW w:w="952" w:type="dxa"/>
          </w:tcPr>
          <w:p>
            <w:pPr>
              <w:pStyle w:val="TableParagraph"/>
              <w:spacing w:before="15"/>
              <w:ind w:right="6"/>
              <w:rPr>
                <w:sz w:val="16"/>
              </w:rPr>
            </w:pPr>
            <w:r>
              <w:rPr>
                <w:w w:val="100"/>
                <w:sz w:val="16"/>
              </w:rPr>
              <w:t>人</w:t>
            </w:r>
          </w:p>
        </w:tc>
        <w:tc>
          <w:tcPr>
            <w:tcW w:w="952" w:type="dxa"/>
          </w:tcPr>
          <w:p>
            <w:pPr>
              <w:pStyle w:val="TableParagraph"/>
              <w:spacing w:before="15"/>
              <w:ind w:right="5"/>
              <w:rPr>
                <w:sz w:val="16"/>
              </w:rPr>
            </w:pPr>
            <w:r>
              <w:rPr>
                <w:w w:val="100"/>
                <w:sz w:val="16"/>
              </w:rPr>
              <w:t>人</w:t>
            </w:r>
          </w:p>
        </w:tc>
        <w:tc>
          <w:tcPr>
            <w:tcW w:w="952" w:type="dxa"/>
          </w:tcPr>
          <w:p>
            <w:pPr>
              <w:pStyle w:val="TableParagraph"/>
              <w:spacing w:before="15"/>
              <w:ind w:right="4"/>
              <w:rPr>
                <w:sz w:val="16"/>
              </w:rPr>
            </w:pPr>
            <w:r>
              <w:rPr>
                <w:w w:val="100"/>
                <w:sz w:val="16"/>
              </w:rPr>
              <w:t>％</w:t>
            </w:r>
          </w:p>
        </w:tc>
        <w:tc>
          <w:tcPr>
            <w:tcW w:w="952" w:type="dxa"/>
          </w:tcPr>
          <w:p>
            <w:pPr>
              <w:pStyle w:val="TableParagraph"/>
              <w:spacing w:before="15"/>
              <w:ind w:right="3"/>
              <w:rPr>
                <w:sz w:val="16"/>
              </w:rPr>
            </w:pPr>
            <w:r>
              <w:rPr>
                <w:w w:val="100"/>
                <w:sz w:val="16"/>
              </w:rPr>
              <w:t>人</w:t>
            </w:r>
          </w:p>
        </w:tc>
        <w:tc>
          <w:tcPr>
            <w:tcW w:w="953" w:type="dxa"/>
          </w:tcPr>
          <w:p>
            <w:pPr>
              <w:pStyle w:val="TableParagraph"/>
              <w:spacing w:before="15"/>
              <w:ind w:right="3"/>
              <w:rPr>
                <w:sz w:val="16"/>
              </w:rPr>
            </w:pPr>
            <w:r>
              <w:rPr>
                <w:w w:val="100"/>
                <w:sz w:val="16"/>
              </w:rPr>
              <w:t>人</w:t>
            </w:r>
          </w:p>
        </w:tc>
        <w:tc>
          <w:tcPr>
            <w:tcW w:w="952" w:type="dxa"/>
          </w:tcPr>
          <w:p>
            <w:pPr>
              <w:pStyle w:val="TableParagraph"/>
              <w:spacing w:before="15"/>
              <w:ind w:right="2"/>
              <w:rPr>
                <w:sz w:val="16"/>
              </w:rPr>
            </w:pPr>
            <w:r>
              <w:rPr>
                <w:w w:val="100"/>
                <w:sz w:val="16"/>
              </w:rPr>
              <w:t>％</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952" w:type="dxa"/>
          </w:tcPr>
          <w:p>
            <w:pPr>
              <w:pStyle w:val="TableParagraph"/>
              <w:ind w:right="58"/>
              <w:rPr>
                <w:sz w:val="16"/>
              </w:rPr>
            </w:pPr>
            <w:r>
              <w:rPr>
                <w:w w:val="85"/>
                <w:sz w:val="16"/>
              </w:rPr>
              <w:t>21,726</w:t>
            </w:r>
          </w:p>
        </w:tc>
        <w:tc>
          <w:tcPr>
            <w:tcW w:w="953" w:type="dxa"/>
          </w:tcPr>
          <w:p>
            <w:pPr>
              <w:pStyle w:val="TableParagraph"/>
              <w:ind w:right="58"/>
              <w:rPr>
                <w:sz w:val="16"/>
              </w:rPr>
            </w:pPr>
            <w:r>
              <w:rPr>
                <w:w w:val="85"/>
                <w:sz w:val="16"/>
              </w:rPr>
              <w:t>2,524</w:t>
            </w:r>
          </w:p>
        </w:tc>
        <w:tc>
          <w:tcPr>
            <w:tcW w:w="952" w:type="dxa"/>
          </w:tcPr>
          <w:p>
            <w:pPr>
              <w:pStyle w:val="TableParagraph"/>
              <w:ind w:right="57"/>
              <w:rPr>
                <w:sz w:val="16"/>
              </w:rPr>
            </w:pPr>
            <w:r>
              <w:rPr>
                <w:w w:val="85"/>
                <w:sz w:val="16"/>
              </w:rPr>
              <w:t>11.6</w:t>
            </w:r>
          </w:p>
        </w:tc>
        <w:tc>
          <w:tcPr>
            <w:tcW w:w="952" w:type="dxa"/>
          </w:tcPr>
          <w:p>
            <w:pPr>
              <w:pStyle w:val="TableParagraph"/>
              <w:ind w:right="56"/>
              <w:rPr>
                <w:sz w:val="16"/>
              </w:rPr>
            </w:pPr>
            <w:r>
              <w:rPr>
                <w:w w:val="85"/>
                <w:sz w:val="16"/>
              </w:rPr>
              <w:t>19,816</w:t>
            </w:r>
          </w:p>
        </w:tc>
        <w:tc>
          <w:tcPr>
            <w:tcW w:w="952" w:type="dxa"/>
          </w:tcPr>
          <w:p>
            <w:pPr>
              <w:pStyle w:val="TableParagraph"/>
              <w:ind w:right="55"/>
              <w:rPr>
                <w:sz w:val="16"/>
              </w:rPr>
            </w:pPr>
            <w:r>
              <w:rPr>
                <w:w w:val="85"/>
                <w:sz w:val="16"/>
              </w:rPr>
              <w:t>1,982</w:t>
            </w:r>
          </w:p>
        </w:tc>
        <w:tc>
          <w:tcPr>
            <w:tcW w:w="952" w:type="dxa"/>
          </w:tcPr>
          <w:p>
            <w:pPr>
              <w:pStyle w:val="TableParagraph"/>
              <w:ind w:right="54"/>
              <w:rPr>
                <w:sz w:val="16"/>
              </w:rPr>
            </w:pPr>
            <w:r>
              <w:rPr>
                <w:w w:val="85"/>
                <w:sz w:val="16"/>
              </w:rPr>
              <w:t>10.0</w:t>
            </w:r>
          </w:p>
        </w:tc>
        <w:tc>
          <w:tcPr>
            <w:tcW w:w="952" w:type="dxa"/>
          </w:tcPr>
          <w:p>
            <w:pPr>
              <w:pStyle w:val="TableParagraph"/>
              <w:ind w:right="53"/>
              <w:rPr>
                <w:sz w:val="16"/>
              </w:rPr>
            </w:pPr>
            <w:r>
              <w:rPr>
                <w:w w:val="85"/>
                <w:sz w:val="16"/>
              </w:rPr>
              <w:t>1,910</w:t>
            </w:r>
          </w:p>
        </w:tc>
        <w:tc>
          <w:tcPr>
            <w:tcW w:w="953" w:type="dxa"/>
          </w:tcPr>
          <w:p>
            <w:pPr>
              <w:pStyle w:val="TableParagraph"/>
              <w:ind w:right="51"/>
              <w:rPr>
                <w:sz w:val="16"/>
              </w:rPr>
            </w:pPr>
            <w:r>
              <w:rPr>
                <w:w w:val="90"/>
                <w:sz w:val="16"/>
              </w:rPr>
              <w:t>542</w:t>
            </w:r>
          </w:p>
        </w:tc>
        <w:tc>
          <w:tcPr>
            <w:tcW w:w="952" w:type="dxa"/>
          </w:tcPr>
          <w:p>
            <w:pPr>
              <w:pStyle w:val="TableParagraph"/>
              <w:ind w:right="52"/>
              <w:rPr>
                <w:sz w:val="16"/>
              </w:rPr>
            </w:pPr>
            <w:r>
              <w:rPr>
                <w:w w:val="85"/>
                <w:sz w:val="16"/>
              </w:rPr>
              <w:t>28.3</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952" w:type="dxa"/>
          </w:tcPr>
          <w:p>
            <w:pPr>
              <w:pStyle w:val="TableParagraph"/>
              <w:ind w:right="58"/>
              <w:rPr>
                <w:sz w:val="16"/>
              </w:rPr>
            </w:pPr>
            <w:r>
              <w:rPr>
                <w:w w:val="85"/>
                <w:sz w:val="16"/>
              </w:rPr>
              <w:t>21,610</w:t>
            </w:r>
          </w:p>
        </w:tc>
        <w:tc>
          <w:tcPr>
            <w:tcW w:w="953" w:type="dxa"/>
          </w:tcPr>
          <w:p>
            <w:pPr>
              <w:pStyle w:val="TableParagraph"/>
              <w:ind w:right="58"/>
              <w:rPr>
                <w:sz w:val="16"/>
              </w:rPr>
            </w:pPr>
            <w:r>
              <w:rPr>
                <w:w w:val="85"/>
                <w:sz w:val="16"/>
              </w:rPr>
              <w:t>2,649</w:t>
            </w:r>
          </w:p>
        </w:tc>
        <w:tc>
          <w:tcPr>
            <w:tcW w:w="952" w:type="dxa"/>
          </w:tcPr>
          <w:p>
            <w:pPr>
              <w:pStyle w:val="TableParagraph"/>
              <w:ind w:right="57"/>
              <w:rPr>
                <w:sz w:val="16"/>
              </w:rPr>
            </w:pPr>
            <w:r>
              <w:rPr>
                <w:w w:val="85"/>
                <w:sz w:val="16"/>
              </w:rPr>
              <w:t>12.3</w:t>
            </w:r>
          </w:p>
        </w:tc>
        <w:tc>
          <w:tcPr>
            <w:tcW w:w="952" w:type="dxa"/>
          </w:tcPr>
          <w:p>
            <w:pPr>
              <w:pStyle w:val="TableParagraph"/>
              <w:ind w:right="56"/>
              <w:rPr>
                <w:sz w:val="16"/>
              </w:rPr>
            </w:pPr>
            <w:r>
              <w:rPr>
                <w:w w:val="85"/>
                <w:sz w:val="16"/>
              </w:rPr>
              <w:t>19,885</w:t>
            </w:r>
          </w:p>
        </w:tc>
        <w:tc>
          <w:tcPr>
            <w:tcW w:w="952" w:type="dxa"/>
          </w:tcPr>
          <w:p>
            <w:pPr>
              <w:pStyle w:val="TableParagraph"/>
              <w:ind w:right="55"/>
              <w:rPr>
                <w:sz w:val="16"/>
              </w:rPr>
            </w:pPr>
            <w:r>
              <w:rPr>
                <w:w w:val="85"/>
                <w:sz w:val="16"/>
              </w:rPr>
              <w:t>2,232</w:t>
            </w:r>
          </w:p>
        </w:tc>
        <w:tc>
          <w:tcPr>
            <w:tcW w:w="952" w:type="dxa"/>
          </w:tcPr>
          <w:p>
            <w:pPr>
              <w:pStyle w:val="TableParagraph"/>
              <w:ind w:right="54"/>
              <w:rPr>
                <w:sz w:val="16"/>
              </w:rPr>
            </w:pPr>
            <w:r>
              <w:rPr>
                <w:w w:val="85"/>
                <w:sz w:val="16"/>
              </w:rPr>
              <w:t>11.2</w:t>
            </w:r>
          </w:p>
        </w:tc>
        <w:tc>
          <w:tcPr>
            <w:tcW w:w="952" w:type="dxa"/>
          </w:tcPr>
          <w:p>
            <w:pPr>
              <w:pStyle w:val="TableParagraph"/>
              <w:ind w:right="53"/>
              <w:rPr>
                <w:sz w:val="16"/>
              </w:rPr>
            </w:pPr>
            <w:r>
              <w:rPr>
                <w:w w:val="85"/>
                <w:sz w:val="16"/>
              </w:rPr>
              <w:t>1,724</w:t>
            </w:r>
          </w:p>
        </w:tc>
        <w:tc>
          <w:tcPr>
            <w:tcW w:w="953" w:type="dxa"/>
          </w:tcPr>
          <w:p>
            <w:pPr>
              <w:pStyle w:val="TableParagraph"/>
              <w:ind w:right="51"/>
              <w:rPr>
                <w:sz w:val="16"/>
              </w:rPr>
            </w:pPr>
            <w:r>
              <w:rPr>
                <w:w w:val="90"/>
                <w:sz w:val="16"/>
              </w:rPr>
              <w:t>417</w:t>
            </w:r>
          </w:p>
        </w:tc>
        <w:tc>
          <w:tcPr>
            <w:tcW w:w="952" w:type="dxa"/>
          </w:tcPr>
          <w:p>
            <w:pPr>
              <w:pStyle w:val="TableParagraph"/>
              <w:ind w:right="52"/>
              <w:rPr>
                <w:sz w:val="16"/>
              </w:rPr>
            </w:pPr>
            <w:r>
              <w:rPr>
                <w:w w:val="85"/>
                <w:sz w:val="16"/>
              </w:rPr>
              <w:t>24.2</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21,348</w:t>
            </w:r>
          </w:p>
        </w:tc>
        <w:tc>
          <w:tcPr>
            <w:tcW w:w="953" w:type="dxa"/>
          </w:tcPr>
          <w:p>
            <w:pPr>
              <w:pStyle w:val="TableParagraph"/>
              <w:ind w:right="58"/>
              <w:rPr>
                <w:sz w:val="16"/>
              </w:rPr>
            </w:pPr>
            <w:r>
              <w:rPr>
                <w:w w:val="85"/>
                <w:sz w:val="16"/>
              </w:rPr>
              <w:t>2,960</w:t>
            </w:r>
          </w:p>
        </w:tc>
        <w:tc>
          <w:tcPr>
            <w:tcW w:w="952" w:type="dxa"/>
          </w:tcPr>
          <w:p>
            <w:pPr>
              <w:pStyle w:val="TableParagraph"/>
              <w:ind w:right="57"/>
              <w:rPr>
                <w:sz w:val="16"/>
              </w:rPr>
            </w:pPr>
            <w:r>
              <w:rPr>
                <w:w w:val="85"/>
                <w:sz w:val="16"/>
              </w:rPr>
              <w:t>13.9</w:t>
            </w:r>
          </w:p>
        </w:tc>
        <w:tc>
          <w:tcPr>
            <w:tcW w:w="952" w:type="dxa"/>
          </w:tcPr>
          <w:p>
            <w:pPr>
              <w:pStyle w:val="TableParagraph"/>
              <w:ind w:right="56"/>
              <w:rPr>
                <w:sz w:val="16"/>
              </w:rPr>
            </w:pPr>
            <w:r>
              <w:rPr>
                <w:w w:val="85"/>
                <w:sz w:val="16"/>
              </w:rPr>
              <w:t>19,466</w:t>
            </w:r>
          </w:p>
        </w:tc>
        <w:tc>
          <w:tcPr>
            <w:tcW w:w="952" w:type="dxa"/>
          </w:tcPr>
          <w:p>
            <w:pPr>
              <w:pStyle w:val="TableParagraph"/>
              <w:ind w:right="55"/>
              <w:rPr>
                <w:sz w:val="16"/>
              </w:rPr>
            </w:pPr>
            <w:r>
              <w:rPr>
                <w:w w:val="85"/>
                <w:sz w:val="16"/>
              </w:rPr>
              <w:t>2,505</w:t>
            </w:r>
          </w:p>
        </w:tc>
        <w:tc>
          <w:tcPr>
            <w:tcW w:w="952" w:type="dxa"/>
          </w:tcPr>
          <w:p>
            <w:pPr>
              <w:pStyle w:val="TableParagraph"/>
              <w:ind w:right="54"/>
              <w:rPr>
                <w:sz w:val="16"/>
              </w:rPr>
            </w:pPr>
            <w:r>
              <w:rPr>
                <w:w w:val="85"/>
                <w:sz w:val="16"/>
              </w:rPr>
              <w:t>12.9</w:t>
            </w:r>
          </w:p>
        </w:tc>
        <w:tc>
          <w:tcPr>
            <w:tcW w:w="952" w:type="dxa"/>
          </w:tcPr>
          <w:p>
            <w:pPr>
              <w:pStyle w:val="TableParagraph"/>
              <w:ind w:right="53"/>
              <w:rPr>
                <w:sz w:val="16"/>
              </w:rPr>
            </w:pPr>
            <w:r>
              <w:rPr>
                <w:w w:val="85"/>
                <w:sz w:val="16"/>
              </w:rPr>
              <w:t>1,881</w:t>
            </w:r>
          </w:p>
        </w:tc>
        <w:tc>
          <w:tcPr>
            <w:tcW w:w="953" w:type="dxa"/>
          </w:tcPr>
          <w:p>
            <w:pPr>
              <w:pStyle w:val="TableParagraph"/>
              <w:ind w:right="51"/>
              <w:rPr>
                <w:sz w:val="16"/>
              </w:rPr>
            </w:pPr>
            <w:r>
              <w:rPr>
                <w:w w:val="90"/>
                <w:sz w:val="16"/>
              </w:rPr>
              <w:t>455</w:t>
            </w:r>
          </w:p>
        </w:tc>
        <w:tc>
          <w:tcPr>
            <w:tcW w:w="952" w:type="dxa"/>
          </w:tcPr>
          <w:p>
            <w:pPr>
              <w:pStyle w:val="TableParagraph"/>
              <w:ind w:right="52"/>
              <w:rPr>
                <w:sz w:val="16"/>
              </w:rPr>
            </w:pPr>
            <w:r>
              <w:rPr>
                <w:w w:val="85"/>
                <w:sz w:val="16"/>
              </w:rPr>
              <w:t>24.2</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21,183</w:t>
            </w:r>
          </w:p>
        </w:tc>
        <w:tc>
          <w:tcPr>
            <w:tcW w:w="953" w:type="dxa"/>
          </w:tcPr>
          <w:p>
            <w:pPr>
              <w:pStyle w:val="TableParagraph"/>
              <w:ind w:right="58"/>
              <w:rPr>
                <w:sz w:val="16"/>
              </w:rPr>
            </w:pPr>
            <w:r>
              <w:rPr>
                <w:w w:val="85"/>
                <w:sz w:val="16"/>
              </w:rPr>
              <w:t>2,687</w:t>
            </w:r>
          </w:p>
        </w:tc>
        <w:tc>
          <w:tcPr>
            <w:tcW w:w="952" w:type="dxa"/>
          </w:tcPr>
          <w:p>
            <w:pPr>
              <w:pStyle w:val="TableParagraph"/>
              <w:ind w:right="57"/>
              <w:rPr>
                <w:sz w:val="16"/>
              </w:rPr>
            </w:pPr>
            <w:r>
              <w:rPr>
                <w:w w:val="85"/>
                <w:sz w:val="16"/>
              </w:rPr>
              <w:t>12.7</w:t>
            </w:r>
          </w:p>
        </w:tc>
        <w:tc>
          <w:tcPr>
            <w:tcW w:w="952" w:type="dxa"/>
          </w:tcPr>
          <w:p>
            <w:pPr>
              <w:pStyle w:val="TableParagraph"/>
              <w:ind w:right="56"/>
              <w:rPr>
                <w:sz w:val="16"/>
              </w:rPr>
            </w:pPr>
            <w:r>
              <w:rPr>
                <w:w w:val="85"/>
                <w:sz w:val="16"/>
              </w:rPr>
              <w:t>19,574</w:t>
            </w:r>
          </w:p>
        </w:tc>
        <w:tc>
          <w:tcPr>
            <w:tcW w:w="952" w:type="dxa"/>
          </w:tcPr>
          <w:p>
            <w:pPr>
              <w:pStyle w:val="TableParagraph"/>
              <w:ind w:right="55"/>
              <w:rPr>
                <w:sz w:val="16"/>
              </w:rPr>
            </w:pPr>
            <w:r>
              <w:rPr>
                <w:w w:val="85"/>
                <w:sz w:val="16"/>
              </w:rPr>
              <w:t>2,358</w:t>
            </w:r>
          </w:p>
        </w:tc>
        <w:tc>
          <w:tcPr>
            <w:tcW w:w="952" w:type="dxa"/>
          </w:tcPr>
          <w:p>
            <w:pPr>
              <w:pStyle w:val="TableParagraph"/>
              <w:ind w:right="54"/>
              <w:rPr>
                <w:sz w:val="16"/>
              </w:rPr>
            </w:pPr>
            <w:r>
              <w:rPr>
                <w:w w:val="85"/>
                <w:sz w:val="16"/>
              </w:rPr>
              <w:t>12.0</w:t>
            </w:r>
          </w:p>
        </w:tc>
        <w:tc>
          <w:tcPr>
            <w:tcW w:w="952" w:type="dxa"/>
          </w:tcPr>
          <w:p>
            <w:pPr>
              <w:pStyle w:val="TableParagraph"/>
              <w:ind w:right="53"/>
              <w:rPr>
                <w:sz w:val="16"/>
              </w:rPr>
            </w:pPr>
            <w:r>
              <w:rPr>
                <w:w w:val="85"/>
                <w:sz w:val="16"/>
              </w:rPr>
              <w:t>1,609</w:t>
            </w:r>
          </w:p>
        </w:tc>
        <w:tc>
          <w:tcPr>
            <w:tcW w:w="953" w:type="dxa"/>
          </w:tcPr>
          <w:p>
            <w:pPr>
              <w:pStyle w:val="TableParagraph"/>
              <w:ind w:right="51"/>
              <w:rPr>
                <w:sz w:val="16"/>
              </w:rPr>
            </w:pPr>
            <w:r>
              <w:rPr>
                <w:w w:val="90"/>
                <w:sz w:val="16"/>
              </w:rPr>
              <w:t>329</w:t>
            </w:r>
          </w:p>
        </w:tc>
        <w:tc>
          <w:tcPr>
            <w:tcW w:w="952" w:type="dxa"/>
          </w:tcPr>
          <w:p>
            <w:pPr>
              <w:pStyle w:val="TableParagraph"/>
              <w:ind w:right="52"/>
              <w:rPr>
                <w:sz w:val="16"/>
              </w:rPr>
            </w:pPr>
            <w:r>
              <w:rPr>
                <w:w w:val="85"/>
                <w:sz w:val="16"/>
              </w:rPr>
              <w:t>20.4</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21,308</w:t>
            </w:r>
          </w:p>
        </w:tc>
        <w:tc>
          <w:tcPr>
            <w:tcW w:w="953" w:type="dxa"/>
          </w:tcPr>
          <w:p>
            <w:pPr>
              <w:pStyle w:val="TableParagraph"/>
              <w:ind w:right="58"/>
              <w:rPr>
                <w:sz w:val="16"/>
              </w:rPr>
            </w:pPr>
            <w:r>
              <w:rPr>
                <w:w w:val="85"/>
                <w:sz w:val="16"/>
              </w:rPr>
              <w:t>2,963</w:t>
            </w:r>
          </w:p>
        </w:tc>
        <w:tc>
          <w:tcPr>
            <w:tcW w:w="952" w:type="dxa"/>
          </w:tcPr>
          <w:p>
            <w:pPr>
              <w:pStyle w:val="TableParagraph"/>
              <w:ind w:right="57"/>
              <w:rPr>
                <w:sz w:val="16"/>
              </w:rPr>
            </w:pPr>
            <w:r>
              <w:rPr>
                <w:w w:val="85"/>
                <w:sz w:val="16"/>
              </w:rPr>
              <w:t>13.9</w:t>
            </w:r>
          </w:p>
        </w:tc>
        <w:tc>
          <w:tcPr>
            <w:tcW w:w="952" w:type="dxa"/>
          </w:tcPr>
          <w:p>
            <w:pPr>
              <w:pStyle w:val="TableParagraph"/>
              <w:ind w:right="56"/>
              <w:rPr>
                <w:sz w:val="16"/>
              </w:rPr>
            </w:pPr>
            <w:r>
              <w:rPr>
                <w:w w:val="85"/>
                <w:sz w:val="16"/>
              </w:rPr>
              <w:t>19,616</w:t>
            </w:r>
          </w:p>
        </w:tc>
        <w:tc>
          <w:tcPr>
            <w:tcW w:w="952" w:type="dxa"/>
          </w:tcPr>
          <w:p>
            <w:pPr>
              <w:pStyle w:val="TableParagraph"/>
              <w:ind w:right="55"/>
              <w:rPr>
                <w:sz w:val="16"/>
              </w:rPr>
            </w:pPr>
            <w:r>
              <w:rPr>
                <w:w w:val="85"/>
                <w:sz w:val="16"/>
              </w:rPr>
              <w:t>2,555</w:t>
            </w:r>
          </w:p>
        </w:tc>
        <w:tc>
          <w:tcPr>
            <w:tcW w:w="952" w:type="dxa"/>
          </w:tcPr>
          <w:p>
            <w:pPr>
              <w:pStyle w:val="TableParagraph"/>
              <w:ind w:right="54"/>
              <w:rPr>
                <w:sz w:val="16"/>
              </w:rPr>
            </w:pPr>
            <w:r>
              <w:rPr>
                <w:w w:val="85"/>
                <w:sz w:val="16"/>
              </w:rPr>
              <w:t>13.0</w:t>
            </w:r>
          </w:p>
        </w:tc>
        <w:tc>
          <w:tcPr>
            <w:tcW w:w="952" w:type="dxa"/>
          </w:tcPr>
          <w:p>
            <w:pPr>
              <w:pStyle w:val="TableParagraph"/>
              <w:ind w:right="53"/>
              <w:rPr>
                <w:sz w:val="16"/>
              </w:rPr>
            </w:pPr>
            <w:r>
              <w:rPr>
                <w:w w:val="85"/>
                <w:sz w:val="16"/>
              </w:rPr>
              <w:t>1,692</w:t>
            </w:r>
          </w:p>
        </w:tc>
        <w:tc>
          <w:tcPr>
            <w:tcW w:w="953" w:type="dxa"/>
          </w:tcPr>
          <w:p>
            <w:pPr>
              <w:pStyle w:val="TableParagraph"/>
              <w:ind w:right="51"/>
              <w:rPr>
                <w:sz w:val="16"/>
              </w:rPr>
            </w:pPr>
            <w:r>
              <w:rPr>
                <w:w w:val="90"/>
                <w:sz w:val="16"/>
              </w:rPr>
              <w:t>408</w:t>
            </w:r>
          </w:p>
        </w:tc>
        <w:tc>
          <w:tcPr>
            <w:tcW w:w="952" w:type="dxa"/>
          </w:tcPr>
          <w:p>
            <w:pPr>
              <w:pStyle w:val="TableParagraph"/>
              <w:ind w:right="52"/>
              <w:rPr>
                <w:sz w:val="16"/>
              </w:rPr>
            </w:pPr>
            <w:r>
              <w:rPr>
                <w:w w:val="85"/>
                <w:sz w:val="16"/>
              </w:rPr>
              <w:t>24.1</w:t>
            </w:r>
          </w:p>
        </w:tc>
      </w:tr>
      <w:tr>
        <w:trPr>
          <w:trHeight w:val="278"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21,153</w:t>
            </w:r>
          </w:p>
        </w:tc>
        <w:tc>
          <w:tcPr>
            <w:tcW w:w="953" w:type="dxa"/>
          </w:tcPr>
          <w:p>
            <w:pPr>
              <w:pStyle w:val="TableParagraph"/>
              <w:ind w:right="58"/>
              <w:rPr>
                <w:sz w:val="16"/>
              </w:rPr>
            </w:pPr>
            <w:r>
              <w:rPr>
                <w:w w:val="85"/>
                <w:sz w:val="16"/>
              </w:rPr>
              <w:t>2,910</w:t>
            </w:r>
          </w:p>
        </w:tc>
        <w:tc>
          <w:tcPr>
            <w:tcW w:w="952" w:type="dxa"/>
          </w:tcPr>
          <w:p>
            <w:pPr>
              <w:pStyle w:val="TableParagraph"/>
              <w:ind w:right="57"/>
              <w:rPr>
                <w:sz w:val="16"/>
              </w:rPr>
            </w:pPr>
            <w:r>
              <w:rPr>
                <w:w w:val="85"/>
                <w:sz w:val="16"/>
              </w:rPr>
              <w:t>13.8</w:t>
            </w:r>
          </w:p>
        </w:tc>
        <w:tc>
          <w:tcPr>
            <w:tcW w:w="952" w:type="dxa"/>
          </w:tcPr>
          <w:p>
            <w:pPr>
              <w:pStyle w:val="TableParagraph"/>
              <w:ind w:right="56"/>
              <w:rPr>
                <w:sz w:val="16"/>
              </w:rPr>
            </w:pPr>
            <w:r>
              <w:rPr>
                <w:w w:val="85"/>
                <w:sz w:val="16"/>
              </w:rPr>
              <w:t>19,486</w:t>
            </w:r>
          </w:p>
        </w:tc>
        <w:tc>
          <w:tcPr>
            <w:tcW w:w="952" w:type="dxa"/>
          </w:tcPr>
          <w:p>
            <w:pPr>
              <w:pStyle w:val="TableParagraph"/>
              <w:ind w:right="55"/>
              <w:rPr>
                <w:sz w:val="16"/>
              </w:rPr>
            </w:pPr>
            <w:r>
              <w:rPr>
                <w:w w:val="85"/>
                <w:sz w:val="16"/>
              </w:rPr>
              <w:t>2,502</w:t>
            </w:r>
          </w:p>
        </w:tc>
        <w:tc>
          <w:tcPr>
            <w:tcW w:w="952" w:type="dxa"/>
          </w:tcPr>
          <w:p>
            <w:pPr>
              <w:pStyle w:val="TableParagraph"/>
              <w:ind w:right="54"/>
              <w:rPr>
                <w:sz w:val="16"/>
              </w:rPr>
            </w:pPr>
            <w:r>
              <w:rPr>
                <w:w w:val="85"/>
                <w:sz w:val="16"/>
              </w:rPr>
              <w:t>12.8</w:t>
            </w:r>
          </w:p>
        </w:tc>
        <w:tc>
          <w:tcPr>
            <w:tcW w:w="952" w:type="dxa"/>
          </w:tcPr>
          <w:p>
            <w:pPr>
              <w:pStyle w:val="TableParagraph"/>
              <w:ind w:right="53"/>
              <w:rPr>
                <w:sz w:val="16"/>
              </w:rPr>
            </w:pPr>
            <w:r>
              <w:rPr>
                <w:w w:val="85"/>
                <w:sz w:val="16"/>
              </w:rPr>
              <w:t>1,667</w:t>
            </w:r>
          </w:p>
        </w:tc>
        <w:tc>
          <w:tcPr>
            <w:tcW w:w="953" w:type="dxa"/>
          </w:tcPr>
          <w:p>
            <w:pPr>
              <w:pStyle w:val="TableParagraph"/>
              <w:ind w:right="51"/>
              <w:rPr>
                <w:sz w:val="16"/>
              </w:rPr>
            </w:pPr>
            <w:r>
              <w:rPr>
                <w:w w:val="90"/>
                <w:sz w:val="16"/>
              </w:rPr>
              <w:t>408</w:t>
            </w:r>
          </w:p>
        </w:tc>
        <w:tc>
          <w:tcPr>
            <w:tcW w:w="952" w:type="dxa"/>
          </w:tcPr>
          <w:p>
            <w:pPr>
              <w:pStyle w:val="TableParagraph"/>
              <w:ind w:right="52"/>
              <w:rPr>
                <w:sz w:val="16"/>
              </w:rPr>
            </w:pPr>
            <w:r>
              <w:rPr>
                <w:w w:val="85"/>
                <w:sz w:val="16"/>
              </w:rPr>
              <w:t>24.5</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21,541</w:t>
            </w:r>
          </w:p>
        </w:tc>
        <w:tc>
          <w:tcPr>
            <w:tcW w:w="953" w:type="dxa"/>
          </w:tcPr>
          <w:p>
            <w:pPr>
              <w:pStyle w:val="TableParagraph"/>
              <w:ind w:right="58"/>
              <w:rPr>
                <w:sz w:val="16"/>
              </w:rPr>
            </w:pPr>
            <w:r>
              <w:rPr>
                <w:w w:val="85"/>
                <w:sz w:val="16"/>
              </w:rPr>
              <w:t>3,012</w:t>
            </w:r>
          </w:p>
        </w:tc>
        <w:tc>
          <w:tcPr>
            <w:tcW w:w="952" w:type="dxa"/>
          </w:tcPr>
          <w:p>
            <w:pPr>
              <w:pStyle w:val="TableParagraph"/>
              <w:ind w:right="57"/>
              <w:rPr>
                <w:sz w:val="16"/>
              </w:rPr>
            </w:pPr>
            <w:r>
              <w:rPr>
                <w:w w:val="85"/>
                <w:sz w:val="16"/>
              </w:rPr>
              <w:t>14.0</w:t>
            </w:r>
          </w:p>
        </w:tc>
        <w:tc>
          <w:tcPr>
            <w:tcW w:w="952" w:type="dxa"/>
          </w:tcPr>
          <w:p>
            <w:pPr>
              <w:pStyle w:val="TableParagraph"/>
              <w:ind w:right="56"/>
              <w:rPr>
                <w:sz w:val="16"/>
              </w:rPr>
            </w:pPr>
            <w:r>
              <w:rPr>
                <w:w w:val="85"/>
                <w:sz w:val="16"/>
              </w:rPr>
              <w:t>19,613</w:t>
            </w:r>
          </w:p>
        </w:tc>
        <w:tc>
          <w:tcPr>
            <w:tcW w:w="952" w:type="dxa"/>
          </w:tcPr>
          <w:p>
            <w:pPr>
              <w:pStyle w:val="TableParagraph"/>
              <w:ind w:right="55"/>
              <w:rPr>
                <w:sz w:val="16"/>
              </w:rPr>
            </w:pPr>
            <w:r>
              <w:rPr>
                <w:w w:val="85"/>
                <w:sz w:val="16"/>
              </w:rPr>
              <w:t>2,604</w:t>
            </w:r>
          </w:p>
        </w:tc>
        <w:tc>
          <w:tcPr>
            <w:tcW w:w="952" w:type="dxa"/>
          </w:tcPr>
          <w:p>
            <w:pPr>
              <w:pStyle w:val="TableParagraph"/>
              <w:ind w:right="54"/>
              <w:rPr>
                <w:sz w:val="16"/>
              </w:rPr>
            </w:pPr>
            <w:r>
              <w:rPr>
                <w:w w:val="85"/>
                <w:sz w:val="16"/>
              </w:rPr>
              <w:t>13.3</w:t>
            </w:r>
          </w:p>
        </w:tc>
        <w:tc>
          <w:tcPr>
            <w:tcW w:w="952" w:type="dxa"/>
          </w:tcPr>
          <w:p>
            <w:pPr>
              <w:pStyle w:val="TableParagraph"/>
              <w:ind w:right="53"/>
              <w:rPr>
                <w:sz w:val="16"/>
              </w:rPr>
            </w:pPr>
            <w:r>
              <w:rPr>
                <w:w w:val="85"/>
                <w:sz w:val="16"/>
              </w:rPr>
              <w:t>1,928</w:t>
            </w:r>
          </w:p>
        </w:tc>
        <w:tc>
          <w:tcPr>
            <w:tcW w:w="953" w:type="dxa"/>
          </w:tcPr>
          <w:p>
            <w:pPr>
              <w:pStyle w:val="TableParagraph"/>
              <w:ind w:right="51"/>
              <w:rPr>
                <w:sz w:val="16"/>
              </w:rPr>
            </w:pPr>
            <w:r>
              <w:rPr>
                <w:w w:val="90"/>
                <w:sz w:val="16"/>
              </w:rPr>
              <w:t>408</w:t>
            </w:r>
          </w:p>
        </w:tc>
        <w:tc>
          <w:tcPr>
            <w:tcW w:w="952" w:type="dxa"/>
          </w:tcPr>
          <w:p>
            <w:pPr>
              <w:pStyle w:val="TableParagraph"/>
              <w:ind w:right="52"/>
              <w:rPr>
                <w:sz w:val="16"/>
              </w:rPr>
            </w:pPr>
            <w:r>
              <w:rPr>
                <w:w w:val="85"/>
                <w:sz w:val="16"/>
              </w:rPr>
              <w:t>21.2</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21,593</w:t>
            </w:r>
          </w:p>
        </w:tc>
        <w:tc>
          <w:tcPr>
            <w:tcW w:w="953" w:type="dxa"/>
          </w:tcPr>
          <w:p>
            <w:pPr>
              <w:pStyle w:val="TableParagraph"/>
              <w:ind w:right="58"/>
              <w:rPr>
                <w:sz w:val="16"/>
              </w:rPr>
            </w:pPr>
            <w:r>
              <w:rPr>
                <w:w w:val="85"/>
                <w:sz w:val="16"/>
              </w:rPr>
              <w:t>3,091</w:t>
            </w:r>
          </w:p>
        </w:tc>
        <w:tc>
          <w:tcPr>
            <w:tcW w:w="952" w:type="dxa"/>
          </w:tcPr>
          <w:p>
            <w:pPr>
              <w:pStyle w:val="TableParagraph"/>
              <w:ind w:right="57"/>
              <w:rPr>
                <w:sz w:val="16"/>
              </w:rPr>
            </w:pPr>
            <w:r>
              <w:rPr>
                <w:w w:val="85"/>
                <w:sz w:val="16"/>
              </w:rPr>
              <w:t>14.3</w:t>
            </w:r>
          </w:p>
        </w:tc>
        <w:tc>
          <w:tcPr>
            <w:tcW w:w="952" w:type="dxa"/>
          </w:tcPr>
          <w:p>
            <w:pPr>
              <w:pStyle w:val="TableParagraph"/>
              <w:ind w:right="56"/>
              <w:rPr>
                <w:sz w:val="16"/>
              </w:rPr>
            </w:pPr>
            <w:r>
              <w:rPr>
                <w:w w:val="85"/>
                <w:sz w:val="16"/>
              </w:rPr>
              <w:t>19,664</w:t>
            </w:r>
          </w:p>
        </w:tc>
        <w:tc>
          <w:tcPr>
            <w:tcW w:w="952" w:type="dxa"/>
          </w:tcPr>
          <w:p>
            <w:pPr>
              <w:pStyle w:val="TableParagraph"/>
              <w:ind w:right="55"/>
              <w:rPr>
                <w:sz w:val="16"/>
              </w:rPr>
            </w:pPr>
            <w:r>
              <w:rPr>
                <w:w w:val="85"/>
                <w:sz w:val="16"/>
              </w:rPr>
              <w:t>2,656</w:t>
            </w:r>
          </w:p>
        </w:tc>
        <w:tc>
          <w:tcPr>
            <w:tcW w:w="952" w:type="dxa"/>
          </w:tcPr>
          <w:p>
            <w:pPr>
              <w:pStyle w:val="TableParagraph"/>
              <w:ind w:right="54"/>
              <w:rPr>
                <w:sz w:val="16"/>
              </w:rPr>
            </w:pPr>
            <w:r>
              <w:rPr>
                <w:w w:val="85"/>
                <w:sz w:val="16"/>
              </w:rPr>
              <w:t>13.5</w:t>
            </w:r>
          </w:p>
        </w:tc>
        <w:tc>
          <w:tcPr>
            <w:tcW w:w="952" w:type="dxa"/>
          </w:tcPr>
          <w:p>
            <w:pPr>
              <w:pStyle w:val="TableParagraph"/>
              <w:ind w:right="53"/>
              <w:rPr>
                <w:sz w:val="16"/>
              </w:rPr>
            </w:pPr>
            <w:r>
              <w:rPr>
                <w:w w:val="85"/>
                <w:sz w:val="16"/>
              </w:rPr>
              <w:t>1,929</w:t>
            </w:r>
          </w:p>
        </w:tc>
        <w:tc>
          <w:tcPr>
            <w:tcW w:w="953" w:type="dxa"/>
          </w:tcPr>
          <w:p>
            <w:pPr>
              <w:pStyle w:val="TableParagraph"/>
              <w:ind w:right="51"/>
              <w:rPr>
                <w:sz w:val="16"/>
              </w:rPr>
            </w:pPr>
            <w:r>
              <w:rPr>
                <w:w w:val="90"/>
                <w:sz w:val="16"/>
              </w:rPr>
              <w:t>435</w:t>
            </w:r>
          </w:p>
        </w:tc>
        <w:tc>
          <w:tcPr>
            <w:tcW w:w="952" w:type="dxa"/>
          </w:tcPr>
          <w:p>
            <w:pPr>
              <w:pStyle w:val="TableParagraph"/>
              <w:ind w:right="52"/>
              <w:rPr>
                <w:sz w:val="16"/>
              </w:rPr>
            </w:pPr>
            <w:r>
              <w:rPr>
                <w:w w:val="85"/>
                <w:sz w:val="16"/>
              </w:rPr>
              <w:t>22.6</w:t>
            </w:r>
          </w:p>
        </w:tc>
      </w:tr>
      <w:tr>
        <w:trPr>
          <w:trHeight w:val="277"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21,542</w:t>
            </w:r>
          </w:p>
        </w:tc>
        <w:tc>
          <w:tcPr>
            <w:tcW w:w="953" w:type="dxa"/>
          </w:tcPr>
          <w:p>
            <w:pPr>
              <w:pStyle w:val="TableParagraph"/>
              <w:ind w:right="58"/>
              <w:rPr>
                <w:sz w:val="16"/>
              </w:rPr>
            </w:pPr>
            <w:r>
              <w:rPr>
                <w:w w:val="85"/>
                <w:sz w:val="16"/>
              </w:rPr>
              <w:t>2,982</w:t>
            </w:r>
          </w:p>
        </w:tc>
        <w:tc>
          <w:tcPr>
            <w:tcW w:w="952" w:type="dxa"/>
          </w:tcPr>
          <w:p>
            <w:pPr>
              <w:pStyle w:val="TableParagraph"/>
              <w:ind w:right="57"/>
              <w:rPr>
                <w:sz w:val="16"/>
              </w:rPr>
            </w:pPr>
            <w:r>
              <w:rPr>
                <w:w w:val="85"/>
                <w:sz w:val="16"/>
              </w:rPr>
              <w:t>13.8</w:t>
            </w:r>
          </w:p>
        </w:tc>
        <w:tc>
          <w:tcPr>
            <w:tcW w:w="952" w:type="dxa"/>
          </w:tcPr>
          <w:p>
            <w:pPr>
              <w:pStyle w:val="TableParagraph"/>
              <w:ind w:right="56"/>
              <w:rPr>
                <w:sz w:val="16"/>
              </w:rPr>
            </w:pPr>
            <w:r>
              <w:rPr>
                <w:w w:val="85"/>
                <w:sz w:val="16"/>
              </w:rPr>
              <w:t>19,590</w:t>
            </w:r>
          </w:p>
        </w:tc>
        <w:tc>
          <w:tcPr>
            <w:tcW w:w="952" w:type="dxa"/>
          </w:tcPr>
          <w:p>
            <w:pPr>
              <w:pStyle w:val="TableParagraph"/>
              <w:ind w:right="55"/>
              <w:rPr>
                <w:sz w:val="16"/>
              </w:rPr>
            </w:pPr>
            <w:r>
              <w:rPr>
                <w:w w:val="85"/>
                <w:sz w:val="16"/>
              </w:rPr>
              <w:t>2,523</w:t>
            </w:r>
          </w:p>
        </w:tc>
        <w:tc>
          <w:tcPr>
            <w:tcW w:w="952" w:type="dxa"/>
          </w:tcPr>
          <w:p>
            <w:pPr>
              <w:pStyle w:val="TableParagraph"/>
              <w:ind w:right="54"/>
              <w:rPr>
                <w:sz w:val="16"/>
              </w:rPr>
            </w:pPr>
            <w:r>
              <w:rPr>
                <w:w w:val="85"/>
                <w:sz w:val="16"/>
              </w:rPr>
              <w:t>12.9</w:t>
            </w:r>
          </w:p>
        </w:tc>
        <w:tc>
          <w:tcPr>
            <w:tcW w:w="952" w:type="dxa"/>
          </w:tcPr>
          <w:p>
            <w:pPr>
              <w:pStyle w:val="TableParagraph"/>
              <w:ind w:right="53"/>
              <w:rPr>
                <w:sz w:val="16"/>
              </w:rPr>
            </w:pPr>
            <w:r>
              <w:rPr>
                <w:w w:val="85"/>
                <w:sz w:val="16"/>
              </w:rPr>
              <w:t>1,952</w:t>
            </w:r>
          </w:p>
        </w:tc>
        <w:tc>
          <w:tcPr>
            <w:tcW w:w="953" w:type="dxa"/>
          </w:tcPr>
          <w:p>
            <w:pPr>
              <w:pStyle w:val="TableParagraph"/>
              <w:ind w:right="51"/>
              <w:rPr>
                <w:sz w:val="16"/>
              </w:rPr>
            </w:pPr>
            <w:r>
              <w:rPr>
                <w:w w:val="90"/>
                <w:sz w:val="16"/>
              </w:rPr>
              <w:t>459</w:t>
            </w:r>
          </w:p>
        </w:tc>
        <w:tc>
          <w:tcPr>
            <w:tcW w:w="952" w:type="dxa"/>
          </w:tcPr>
          <w:p>
            <w:pPr>
              <w:pStyle w:val="TableParagraph"/>
              <w:ind w:right="52"/>
              <w:rPr>
                <w:sz w:val="16"/>
              </w:rPr>
            </w:pPr>
            <w:r>
              <w:rPr>
                <w:w w:val="85"/>
                <w:sz w:val="16"/>
              </w:rPr>
              <w:t>23.5</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21,385</w:t>
            </w:r>
          </w:p>
        </w:tc>
        <w:tc>
          <w:tcPr>
            <w:tcW w:w="953" w:type="dxa"/>
          </w:tcPr>
          <w:p>
            <w:pPr>
              <w:pStyle w:val="TableParagraph"/>
              <w:ind w:right="58"/>
              <w:rPr>
                <w:sz w:val="16"/>
              </w:rPr>
            </w:pPr>
            <w:r>
              <w:rPr>
                <w:w w:val="85"/>
                <w:sz w:val="16"/>
              </w:rPr>
              <w:t>2,957</w:t>
            </w:r>
          </w:p>
        </w:tc>
        <w:tc>
          <w:tcPr>
            <w:tcW w:w="952" w:type="dxa"/>
          </w:tcPr>
          <w:p>
            <w:pPr>
              <w:pStyle w:val="TableParagraph"/>
              <w:ind w:right="57"/>
              <w:rPr>
                <w:sz w:val="16"/>
              </w:rPr>
            </w:pPr>
            <w:r>
              <w:rPr>
                <w:w w:val="85"/>
                <w:sz w:val="16"/>
              </w:rPr>
              <w:t>13.8</w:t>
            </w:r>
          </w:p>
        </w:tc>
        <w:tc>
          <w:tcPr>
            <w:tcW w:w="952" w:type="dxa"/>
          </w:tcPr>
          <w:p>
            <w:pPr>
              <w:pStyle w:val="TableParagraph"/>
              <w:ind w:right="56"/>
              <w:rPr>
                <w:sz w:val="16"/>
              </w:rPr>
            </w:pPr>
            <w:r>
              <w:rPr>
                <w:w w:val="85"/>
                <w:sz w:val="16"/>
              </w:rPr>
              <w:t>19,407</w:t>
            </w:r>
          </w:p>
        </w:tc>
        <w:tc>
          <w:tcPr>
            <w:tcW w:w="952" w:type="dxa"/>
          </w:tcPr>
          <w:p>
            <w:pPr>
              <w:pStyle w:val="TableParagraph"/>
              <w:ind w:right="55"/>
              <w:rPr>
                <w:sz w:val="16"/>
              </w:rPr>
            </w:pPr>
            <w:r>
              <w:rPr>
                <w:w w:val="85"/>
                <w:sz w:val="16"/>
              </w:rPr>
              <w:t>2,472</w:t>
            </w:r>
          </w:p>
        </w:tc>
        <w:tc>
          <w:tcPr>
            <w:tcW w:w="952" w:type="dxa"/>
          </w:tcPr>
          <w:p>
            <w:pPr>
              <w:pStyle w:val="TableParagraph"/>
              <w:ind w:right="54"/>
              <w:rPr>
                <w:sz w:val="16"/>
              </w:rPr>
            </w:pPr>
            <w:r>
              <w:rPr>
                <w:w w:val="85"/>
                <w:sz w:val="16"/>
              </w:rPr>
              <w:t>12.7</w:t>
            </w:r>
          </w:p>
        </w:tc>
        <w:tc>
          <w:tcPr>
            <w:tcW w:w="952" w:type="dxa"/>
          </w:tcPr>
          <w:p>
            <w:pPr>
              <w:pStyle w:val="TableParagraph"/>
              <w:ind w:right="53"/>
              <w:rPr>
                <w:sz w:val="16"/>
              </w:rPr>
            </w:pPr>
            <w:r>
              <w:rPr>
                <w:w w:val="85"/>
                <w:sz w:val="16"/>
              </w:rPr>
              <w:t>1,978</w:t>
            </w:r>
          </w:p>
        </w:tc>
        <w:tc>
          <w:tcPr>
            <w:tcW w:w="953" w:type="dxa"/>
          </w:tcPr>
          <w:p>
            <w:pPr>
              <w:pStyle w:val="TableParagraph"/>
              <w:ind w:right="51"/>
              <w:rPr>
                <w:sz w:val="16"/>
              </w:rPr>
            </w:pPr>
            <w:r>
              <w:rPr>
                <w:w w:val="90"/>
                <w:sz w:val="16"/>
              </w:rPr>
              <w:t>485</w:t>
            </w:r>
          </w:p>
        </w:tc>
        <w:tc>
          <w:tcPr>
            <w:tcW w:w="952" w:type="dxa"/>
          </w:tcPr>
          <w:p>
            <w:pPr>
              <w:pStyle w:val="TableParagraph"/>
              <w:ind w:right="52"/>
              <w:rPr>
                <w:sz w:val="16"/>
              </w:rPr>
            </w:pPr>
            <w:r>
              <w:rPr>
                <w:w w:val="85"/>
                <w:sz w:val="16"/>
              </w:rPr>
              <w:t>24.5</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21,308</w:t>
            </w:r>
          </w:p>
        </w:tc>
        <w:tc>
          <w:tcPr>
            <w:tcW w:w="953" w:type="dxa"/>
          </w:tcPr>
          <w:p>
            <w:pPr>
              <w:pStyle w:val="TableParagraph"/>
              <w:ind w:right="58"/>
              <w:rPr>
                <w:sz w:val="16"/>
              </w:rPr>
            </w:pPr>
            <w:r>
              <w:rPr>
                <w:w w:val="85"/>
                <w:sz w:val="16"/>
              </w:rPr>
              <w:t>2,905</w:t>
            </w:r>
          </w:p>
        </w:tc>
        <w:tc>
          <w:tcPr>
            <w:tcW w:w="952" w:type="dxa"/>
          </w:tcPr>
          <w:p>
            <w:pPr>
              <w:pStyle w:val="TableParagraph"/>
              <w:ind w:right="57"/>
              <w:rPr>
                <w:sz w:val="16"/>
              </w:rPr>
            </w:pPr>
            <w:r>
              <w:rPr>
                <w:w w:val="85"/>
                <w:sz w:val="16"/>
              </w:rPr>
              <w:t>13.6</w:t>
            </w:r>
          </w:p>
        </w:tc>
        <w:tc>
          <w:tcPr>
            <w:tcW w:w="952" w:type="dxa"/>
          </w:tcPr>
          <w:p>
            <w:pPr>
              <w:pStyle w:val="TableParagraph"/>
              <w:ind w:right="56"/>
              <w:rPr>
                <w:sz w:val="16"/>
              </w:rPr>
            </w:pPr>
            <w:r>
              <w:rPr>
                <w:w w:val="85"/>
                <w:sz w:val="16"/>
              </w:rPr>
              <w:t>19,356</w:t>
            </w:r>
          </w:p>
        </w:tc>
        <w:tc>
          <w:tcPr>
            <w:tcW w:w="952" w:type="dxa"/>
          </w:tcPr>
          <w:p>
            <w:pPr>
              <w:pStyle w:val="TableParagraph"/>
              <w:ind w:right="55"/>
              <w:rPr>
                <w:sz w:val="16"/>
              </w:rPr>
            </w:pPr>
            <w:r>
              <w:rPr>
                <w:w w:val="85"/>
                <w:sz w:val="16"/>
              </w:rPr>
              <w:t>2,446</w:t>
            </w:r>
          </w:p>
        </w:tc>
        <w:tc>
          <w:tcPr>
            <w:tcW w:w="952" w:type="dxa"/>
          </w:tcPr>
          <w:p>
            <w:pPr>
              <w:pStyle w:val="TableParagraph"/>
              <w:ind w:right="54"/>
              <w:rPr>
                <w:sz w:val="16"/>
              </w:rPr>
            </w:pPr>
            <w:r>
              <w:rPr>
                <w:w w:val="85"/>
                <w:sz w:val="16"/>
              </w:rPr>
              <w:t>12.6</w:t>
            </w:r>
          </w:p>
        </w:tc>
        <w:tc>
          <w:tcPr>
            <w:tcW w:w="952" w:type="dxa"/>
          </w:tcPr>
          <w:p>
            <w:pPr>
              <w:pStyle w:val="TableParagraph"/>
              <w:ind w:right="53"/>
              <w:rPr>
                <w:sz w:val="16"/>
              </w:rPr>
            </w:pPr>
            <w:r>
              <w:rPr>
                <w:w w:val="85"/>
                <w:sz w:val="16"/>
              </w:rPr>
              <w:t>1,952</w:t>
            </w:r>
          </w:p>
        </w:tc>
        <w:tc>
          <w:tcPr>
            <w:tcW w:w="953" w:type="dxa"/>
          </w:tcPr>
          <w:p>
            <w:pPr>
              <w:pStyle w:val="TableParagraph"/>
              <w:ind w:right="51"/>
              <w:rPr>
                <w:sz w:val="16"/>
              </w:rPr>
            </w:pPr>
            <w:r>
              <w:rPr>
                <w:w w:val="90"/>
                <w:sz w:val="16"/>
              </w:rPr>
              <w:t>459</w:t>
            </w:r>
          </w:p>
        </w:tc>
        <w:tc>
          <w:tcPr>
            <w:tcW w:w="952" w:type="dxa"/>
          </w:tcPr>
          <w:p>
            <w:pPr>
              <w:pStyle w:val="TableParagraph"/>
              <w:ind w:right="52"/>
              <w:rPr>
                <w:sz w:val="16"/>
              </w:rPr>
            </w:pPr>
            <w:r>
              <w:rPr>
                <w:w w:val="85"/>
                <w:sz w:val="16"/>
              </w:rPr>
              <w:t>23.5</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21,411</w:t>
            </w:r>
          </w:p>
        </w:tc>
        <w:tc>
          <w:tcPr>
            <w:tcW w:w="953" w:type="dxa"/>
          </w:tcPr>
          <w:p>
            <w:pPr>
              <w:pStyle w:val="TableParagraph"/>
              <w:ind w:right="58"/>
              <w:rPr>
                <w:sz w:val="16"/>
              </w:rPr>
            </w:pPr>
            <w:r>
              <w:rPr>
                <w:w w:val="85"/>
                <w:sz w:val="16"/>
              </w:rPr>
              <w:t>2,931</w:t>
            </w:r>
          </w:p>
        </w:tc>
        <w:tc>
          <w:tcPr>
            <w:tcW w:w="952" w:type="dxa"/>
          </w:tcPr>
          <w:p>
            <w:pPr>
              <w:pStyle w:val="TableParagraph"/>
              <w:ind w:right="57"/>
              <w:rPr>
                <w:sz w:val="16"/>
              </w:rPr>
            </w:pPr>
            <w:r>
              <w:rPr>
                <w:w w:val="85"/>
                <w:sz w:val="16"/>
              </w:rPr>
              <w:t>13.7</w:t>
            </w:r>
          </w:p>
        </w:tc>
        <w:tc>
          <w:tcPr>
            <w:tcW w:w="952" w:type="dxa"/>
          </w:tcPr>
          <w:p>
            <w:pPr>
              <w:pStyle w:val="TableParagraph"/>
              <w:ind w:right="56"/>
              <w:rPr>
                <w:sz w:val="16"/>
              </w:rPr>
            </w:pPr>
            <w:r>
              <w:rPr>
                <w:w w:val="85"/>
                <w:sz w:val="16"/>
              </w:rPr>
              <w:t>19,407</w:t>
            </w:r>
          </w:p>
        </w:tc>
        <w:tc>
          <w:tcPr>
            <w:tcW w:w="952" w:type="dxa"/>
          </w:tcPr>
          <w:p>
            <w:pPr>
              <w:pStyle w:val="TableParagraph"/>
              <w:ind w:right="55"/>
              <w:rPr>
                <w:sz w:val="16"/>
              </w:rPr>
            </w:pPr>
            <w:r>
              <w:rPr>
                <w:w w:val="85"/>
                <w:sz w:val="16"/>
              </w:rPr>
              <w:t>2,446</w:t>
            </w:r>
          </w:p>
        </w:tc>
        <w:tc>
          <w:tcPr>
            <w:tcW w:w="952" w:type="dxa"/>
          </w:tcPr>
          <w:p>
            <w:pPr>
              <w:pStyle w:val="TableParagraph"/>
              <w:ind w:right="54"/>
              <w:rPr>
                <w:sz w:val="16"/>
              </w:rPr>
            </w:pPr>
            <w:r>
              <w:rPr>
                <w:w w:val="85"/>
                <w:sz w:val="16"/>
              </w:rPr>
              <w:t>12.6</w:t>
            </w:r>
          </w:p>
        </w:tc>
        <w:tc>
          <w:tcPr>
            <w:tcW w:w="952" w:type="dxa"/>
          </w:tcPr>
          <w:p>
            <w:pPr>
              <w:pStyle w:val="TableParagraph"/>
              <w:ind w:right="53"/>
              <w:rPr>
                <w:sz w:val="16"/>
              </w:rPr>
            </w:pPr>
            <w:r>
              <w:rPr>
                <w:w w:val="85"/>
                <w:sz w:val="16"/>
              </w:rPr>
              <w:t>2,004</w:t>
            </w:r>
          </w:p>
        </w:tc>
        <w:tc>
          <w:tcPr>
            <w:tcW w:w="953" w:type="dxa"/>
          </w:tcPr>
          <w:p>
            <w:pPr>
              <w:pStyle w:val="TableParagraph"/>
              <w:ind w:right="51"/>
              <w:rPr>
                <w:sz w:val="16"/>
              </w:rPr>
            </w:pPr>
            <w:r>
              <w:rPr>
                <w:w w:val="90"/>
                <w:sz w:val="16"/>
              </w:rPr>
              <w:t>485</w:t>
            </w:r>
          </w:p>
        </w:tc>
        <w:tc>
          <w:tcPr>
            <w:tcW w:w="952" w:type="dxa"/>
          </w:tcPr>
          <w:p>
            <w:pPr>
              <w:pStyle w:val="TableParagraph"/>
              <w:ind w:right="52"/>
              <w:rPr>
                <w:sz w:val="16"/>
              </w:rPr>
            </w:pPr>
            <w:r>
              <w:rPr>
                <w:w w:val="85"/>
                <w:sz w:val="16"/>
              </w:rPr>
              <w:t>24.2</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21,359</w:t>
            </w:r>
          </w:p>
        </w:tc>
        <w:tc>
          <w:tcPr>
            <w:tcW w:w="953" w:type="dxa"/>
          </w:tcPr>
          <w:p>
            <w:pPr>
              <w:pStyle w:val="TableParagraph"/>
              <w:ind w:right="58"/>
              <w:rPr>
                <w:sz w:val="16"/>
              </w:rPr>
            </w:pPr>
            <w:r>
              <w:rPr>
                <w:w w:val="85"/>
                <w:sz w:val="16"/>
              </w:rPr>
              <w:t>3,034</w:t>
            </w:r>
          </w:p>
        </w:tc>
        <w:tc>
          <w:tcPr>
            <w:tcW w:w="952" w:type="dxa"/>
          </w:tcPr>
          <w:p>
            <w:pPr>
              <w:pStyle w:val="TableParagraph"/>
              <w:ind w:right="57"/>
              <w:rPr>
                <w:sz w:val="16"/>
              </w:rPr>
            </w:pPr>
            <w:r>
              <w:rPr>
                <w:w w:val="85"/>
                <w:sz w:val="16"/>
              </w:rPr>
              <w:t>14.2</w:t>
            </w:r>
          </w:p>
        </w:tc>
        <w:tc>
          <w:tcPr>
            <w:tcW w:w="952" w:type="dxa"/>
          </w:tcPr>
          <w:p>
            <w:pPr>
              <w:pStyle w:val="TableParagraph"/>
              <w:ind w:right="56"/>
              <w:rPr>
                <w:sz w:val="16"/>
              </w:rPr>
            </w:pPr>
            <w:r>
              <w:rPr>
                <w:w w:val="85"/>
                <w:sz w:val="16"/>
              </w:rPr>
              <w:t>19,407</w:t>
            </w:r>
          </w:p>
        </w:tc>
        <w:tc>
          <w:tcPr>
            <w:tcW w:w="952" w:type="dxa"/>
          </w:tcPr>
          <w:p>
            <w:pPr>
              <w:pStyle w:val="TableParagraph"/>
              <w:ind w:right="55"/>
              <w:rPr>
                <w:sz w:val="16"/>
              </w:rPr>
            </w:pPr>
            <w:r>
              <w:rPr>
                <w:w w:val="85"/>
                <w:sz w:val="16"/>
              </w:rPr>
              <w:t>2,523</w:t>
            </w:r>
          </w:p>
        </w:tc>
        <w:tc>
          <w:tcPr>
            <w:tcW w:w="952" w:type="dxa"/>
          </w:tcPr>
          <w:p>
            <w:pPr>
              <w:pStyle w:val="TableParagraph"/>
              <w:ind w:right="54"/>
              <w:rPr>
                <w:sz w:val="16"/>
              </w:rPr>
            </w:pPr>
            <w:r>
              <w:rPr>
                <w:w w:val="85"/>
                <w:sz w:val="16"/>
              </w:rPr>
              <w:t>13.0</w:t>
            </w:r>
          </w:p>
        </w:tc>
        <w:tc>
          <w:tcPr>
            <w:tcW w:w="952" w:type="dxa"/>
          </w:tcPr>
          <w:p>
            <w:pPr>
              <w:pStyle w:val="TableParagraph"/>
              <w:ind w:right="53"/>
              <w:rPr>
                <w:sz w:val="16"/>
              </w:rPr>
            </w:pPr>
            <w:r>
              <w:rPr>
                <w:w w:val="85"/>
                <w:sz w:val="16"/>
              </w:rPr>
              <w:t>1,952</w:t>
            </w:r>
          </w:p>
        </w:tc>
        <w:tc>
          <w:tcPr>
            <w:tcW w:w="953" w:type="dxa"/>
          </w:tcPr>
          <w:p>
            <w:pPr>
              <w:pStyle w:val="TableParagraph"/>
              <w:ind w:right="51"/>
              <w:rPr>
                <w:sz w:val="16"/>
              </w:rPr>
            </w:pPr>
            <w:r>
              <w:rPr>
                <w:w w:val="90"/>
                <w:sz w:val="16"/>
              </w:rPr>
              <w:t>511</w:t>
            </w:r>
          </w:p>
        </w:tc>
        <w:tc>
          <w:tcPr>
            <w:tcW w:w="952" w:type="dxa"/>
          </w:tcPr>
          <w:p>
            <w:pPr>
              <w:pStyle w:val="TableParagraph"/>
              <w:ind w:right="52"/>
              <w:rPr>
                <w:sz w:val="16"/>
              </w:rPr>
            </w:pPr>
            <w:r>
              <w:rPr>
                <w:w w:val="85"/>
                <w:sz w:val="16"/>
              </w:rPr>
              <w:t>26.2</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21,257</w:t>
            </w:r>
          </w:p>
        </w:tc>
        <w:tc>
          <w:tcPr>
            <w:tcW w:w="953" w:type="dxa"/>
          </w:tcPr>
          <w:p>
            <w:pPr>
              <w:pStyle w:val="TableParagraph"/>
              <w:ind w:right="58"/>
              <w:rPr>
                <w:sz w:val="16"/>
              </w:rPr>
            </w:pPr>
            <w:r>
              <w:rPr>
                <w:w w:val="85"/>
                <w:sz w:val="16"/>
              </w:rPr>
              <w:t>3,062</w:t>
            </w:r>
          </w:p>
        </w:tc>
        <w:tc>
          <w:tcPr>
            <w:tcW w:w="952" w:type="dxa"/>
          </w:tcPr>
          <w:p>
            <w:pPr>
              <w:pStyle w:val="TableParagraph"/>
              <w:ind w:right="57"/>
              <w:rPr>
                <w:sz w:val="16"/>
              </w:rPr>
            </w:pPr>
            <w:r>
              <w:rPr>
                <w:w w:val="85"/>
                <w:sz w:val="16"/>
              </w:rPr>
              <w:t>14.4</w:t>
            </w:r>
          </w:p>
        </w:tc>
        <w:tc>
          <w:tcPr>
            <w:tcW w:w="952" w:type="dxa"/>
          </w:tcPr>
          <w:p>
            <w:pPr>
              <w:pStyle w:val="TableParagraph"/>
              <w:ind w:right="56"/>
              <w:rPr>
                <w:sz w:val="16"/>
              </w:rPr>
            </w:pPr>
            <w:r>
              <w:rPr>
                <w:w w:val="85"/>
                <w:sz w:val="16"/>
              </w:rPr>
              <w:t>19,305</w:t>
            </w:r>
          </w:p>
        </w:tc>
        <w:tc>
          <w:tcPr>
            <w:tcW w:w="952" w:type="dxa"/>
          </w:tcPr>
          <w:p>
            <w:pPr>
              <w:pStyle w:val="TableParagraph"/>
              <w:ind w:right="55"/>
              <w:rPr>
                <w:sz w:val="16"/>
              </w:rPr>
            </w:pPr>
            <w:r>
              <w:rPr>
                <w:w w:val="85"/>
                <w:sz w:val="16"/>
              </w:rPr>
              <w:t>2,524</w:t>
            </w:r>
          </w:p>
        </w:tc>
        <w:tc>
          <w:tcPr>
            <w:tcW w:w="952" w:type="dxa"/>
          </w:tcPr>
          <w:p>
            <w:pPr>
              <w:pStyle w:val="TableParagraph"/>
              <w:ind w:right="54"/>
              <w:rPr>
                <w:sz w:val="16"/>
              </w:rPr>
            </w:pPr>
            <w:r>
              <w:rPr>
                <w:w w:val="85"/>
                <w:sz w:val="16"/>
              </w:rPr>
              <w:t>13.1</w:t>
            </w:r>
          </w:p>
        </w:tc>
        <w:tc>
          <w:tcPr>
            <w:tcW w:w="952" w:type="dxa"/>
          </w:tcPr>
          <w:p>
            <w:pPr>
              <w:pStyle w:val="TableParagraph"/>
              <w:ind w:right="53"/>
              <w:rPr>
                <w:sz w:val="16"/>
              </w:rPr>
            </w:pPr>
            <w:r>
              <w:rPr>
                <w:w w:val="85"/>
                <w:sz w:val="16"/>
              </w:rPr>
              <w:t>1,952</w:t>
            </w:r>
          </w:p>
        </w:tc>
        <w:tc>
          <w:tcPr>
            <w:tcW w:w="953" w:type="dxa"/>
          </w:tcPr>
          <w:p>
            <w:pPr>
              <w:pStyle w:val="TableParagraph"/>
              <w:ind w:right="51"/>
              <w:rPr>
                <w:sz w:val="16"/>
              </w:rPr>
            </w:pPr>
            <w:r>
              <w:rPr>
                <w:w w:val="90"/>
                <w:sz w:val="16"/>
              </w:rPr>
              <w:t>538</w:t>
            </w:r>
          </w:p>
        </w:tc>
        <w:tc>
          <w:tcPr>
            <w:tcW w:w="952" w:type="dxa"/>
          </w:tcPr>
          <w:p>
            <w:pPr>
              <w:pStyle w:val="TableParagraph"/>
              <w:ind w:right="52"/>
              <w:rPr>
                <w:sz w:val="16"/>
              </w:rPr>
            </w:pPr>
            <w:r>
              <w:rPr>
                <w:w w:val="85"/>
                <w:sz w:val="16"/>
              </w:rPr>
              <w:t>27.6</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21,129</w:t>
            </w:r>
          </w:p>
        </w:tc>
        <w:tc>
          <w:tcPr>
            <w:tcW w:w="953" w:type="dxa"/>
          </w:tcPr>
          <w:p>
            <w:pPr>
              <w:pStyle w:val="TableParagraph"/>
              <w:ind w:right="58"/>
              <w:rPr>
                <w:sz w:val="16"/>
              </w:rPr>
            </w:pPr>
            <w:r>
              <w:rPr>
                <w:w w:val="85"/>
                <w:sz w:val="16"/>
              </w:rPr>
              <w:t>2,983</w:t>
            </w:r>
          </w:p>
        </w:tc>
        <w:tc>
          <w:tcPr>
            <w:tcW w:w="952" w:type="dxa"/>
          </w:tcPr>
          <w:p>
            <w:pPr>
              <w:pStyle w:val="TableParagraph"/>
              <w:ind w:right="57"/>
              <w:rPr>
                <w:sz w:val="16"/>
              </w:rPr>
            </w:pPr>
            <w:r>
              <w:rPr>
                <w:w w:val="85"/>
                <w:sz w:val="16"/>
              </w:rPr>
              <w:t>14.1</w:t>
            </w:r>
          </w:p>
        </w:tc>
        <w:tc>
          <w:tcPr>
            <w:tcW w:w="952" w:type="dxa"/>
          </w:tcPr>
          <w:p>
            <w:pPr>
              <w:pStyle w:val="TableParagraph"/>
              <w:ind w:right="56"/>
              <w:rPr>
                <w:sz w:val="16"/>
              </w:rPr>
            </w:pPr>
            <w:r>
              <w:rPr>
                <w:w w:val="85"/>
                <w:sz w:val="16"/>
              </w:rPr>
              <w:t>19,177</w:t>
            </w:r>
          </w:p>
        </w:tc>
        <w:tc>
          <w:tcPr>
            <w:tcW w:w="952" w:type="dxa"/>
          </w:tcPr>
          <w:p>
            <w:pPr>
              <w:pStyle w:val="TableParagraph"/>
              <w:ind w:right="55"/>
              <w:rPr>
                <w:sz w:val="16"/>
              </w:rPr>
            </w:pPr>
            <w:r>
              <w:rPr>
                <w:w w:val="85"/>
                <w:sz w:val="16"/>
              </w:rPr>
              <w:t>2,445</w:t>
            </w:r>
          </w:p>
        </w:tc>
        <w:tc>
          <w:tcPr>
            <w:tcW w:w="952" w:type="dxa"/>
          </w:tcPr>
          <w:p>
            <w:pPr>
              <w:pStyle w:val="TableParagraph"/>
              <w:ind w:right="54"/>
              <w:rPr>
                <w:sz w:val="16"/>
              </w:rPr>
            </w:pPr>
            <w:r>
              <w:rPr>
                <w:w w:val="85"/>
                <w:sz w:val="16"/>
              </w:rPr>
              <w:t>12.7</w:t>
            </w:r>
          </w:p>
        </w:tc>
        <w:tc>
          <w:tcPr>
            <w:tcW w:w="952" w:type="dxa"/>
          </w:tcPr>
          <w:p>
            <w:pPr>
              <w:pStyle w:val="TableParagraph"/>
              <w:ind w:right="53"/>
              <w:rPr>
                <w:sz w:val="16"/>
              </w:rPr>
            </w:pPr>
            <w:r>
              <w:rPr>
                <w:w w:val="85"/>
                <w:sz w:val="16"/>
              </w:rPr>
              <w:t>1,952</w:t>
            </w:r>
          </w:p>
        </w:tc>
        <w:tc>
          <w:tcPr>
            <w:tcW w:w="953" w:type="dxa"/>
          </w:tcPr>
          <w:p>
            <w:pPr>
              <w:pStyle w:val="TableParagraph"/>
              <w:ind w:right="51"/>
              <w:rPr>
                <w:sz w:val="16"/>
              </w:rPr>
            </w:pPr>
            <w:r>
              <w:rPr>
                <w:w w:val="90"/>
                <w:sz w:val="16"/>
              </w:rPr>
              <w:t>538</w:t>
            </w:r>
          </w:p>
        </w:tc>
        <w:tc>
          <w:tcPr>
            <w:tcW w:w="952" w:type="dxa"/>
          </w:tcPr>
          <w:p>
            <w:pPr>
              <w:pStyle w:val="TableParagraph"/>
              <w:ind w:right="52"/>
              <w:rPr>
                <w:sz w:val="16"/>
              </w:rPr>
            </w:pPr>
            <w:r>
              <w:rPr>
                <w:w w:val="85"/>
                <w:sz w:val="16"/>
              </w:rPr>
              <w:t>27.6</w:t>
            </w:r>
          </w:p>
        </w:tc>
      </w:tr>
    </w:tbl>
    <w:p>
      <w:pPr>
        <w:pStyle w:val="BodyText"/>
        <w:rPr>
          <w:sz w:val="20"/>
        </w:rPr>
      </w:pPr>
    </w:p>
    <w:p>
      <w:pPr>
        <w:pStyle w:val="BodyText"/>
        <w:spacing w:before="13"/>
        <w:rPr>
          <w:sz w:val="2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0"/>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卸売業,小売業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33" w:lineRule="exact" w:before="98"/>
              <w:ind w:left="117"/>
              <w:jc w:val="left"/>
              <w:rPr>
                <w:sz w:val="18"/>
              </w:rPr>
            </w:pPr>
            <w:r>
              <w:rPr>
                <w:sz w:val="18"/>
              </w:rPr>
              <w:t>労働者数</w:t>
            </w:r>
          </w:p>
        </w:tc>
        <w:tc>
          <w:tcPr>
            <w:tcW w:w="2856" w:type="dxa"/>
            <w:gridSpan w:val="3"/>
            <w:tcBorders>
              <w:bottom w:val="nil"/>
            </w:tcBorders>
          </w:tcPr>
          <w:p>
            <w:pPr>
              <w:pStyle w:val="TableParagraph"/>
              <w:spacing w:line="133" w:lineRule="exact" w:before="98"/>
              <w:ind w:left="119"/>
              <w:jc w:val="left"/>
              <w:rPr>
                <w:sz w:val="18"/>
              </w:rPr>
            </w:pPr>
            <w:r>
              <w:rPr>
                <w:sz w:val="18"/>
              </w:rPr>
              <w:t>労働者数</w:t>
            </w:r>
          </w:p>
        </w:tc>
        <w:tc>
          <w:tcPr>
            <w:tcW w:w="2857" w:type="dxa"/>
            <w:gridSpan w:val="3"/>
            <w:tcBorders>
              <w:bottom w:val="nil"/>
            </w:tcBorders>
          </w:tcPr>
          <w:p>
            <w:pPr>
              <w:pStyle w:val="TableParagraph"/>
              <w:spacing w:line="133" w:lineRule="exact" w:before="98"/>
              <w:ind w:left="122"/>
              <w:jc w:val="left"/>
              <w:rPr>
                <w:sz w:val="18"/>
              </w:rPr>
            </w:pPr>
            <w:r>
              <w:rPr>
                <w:sz w:val="18"/>
              </w:rPr>
              <w:t>労働者数</w:t>
            </w:r>
          </w:p>
        </w:tc>
      </w:tr>
      <w:tr>
        <w:trPr>
          <w:trHeight w:val="400" w:hRule="atLeast"/>
        </w:trPr>
        <w:tc>
          <w:tcPr>
            <w:tcW w:w="857" w:type="dxa"/>
            <w:vMerge/>
            <w:tcBorders>
              <w:top w:val="nil"/>
            </w:tcBorders>
          </w:tcPr>
          <w:p>
            <w:pPr>
              <w:rPr>
                <w:sz w:val="2"/>
                <w:szCs w:val="2"/>
              </w:rPr>
            </w:pPr>
          </w:p>
        </w:tc>
        <w:tc>
          <w:tcPr>
            <w:tcW w:w="952" w:type="dxa"/>
            <w:tcBorders>
              <w:top w:val="nil"/>
            </w:tcBorders>
          </w:tcPr>
          <w:p>
            <w:pPr>
              <w:pStyle w:val="TableParagraph"/>
              <w:spacing w:before="30"/>
              <w:ind w:left="25"/>
              <w:jc w:val="center"/>
              <w:rPr>
                <w:sz w:val="18"/>
              </w:rPr>
            </w:pPr>
            <w:r>
              <w:rPr>
                <w:sz w:val="18"/>
              </w:rPr>
              <w:t>計</w:t>
            </w:r>
          </w:p>
        </w:tc>
        <w:tc>
          <w:tcPr>
            <w:tcW w:w="953" w:type="dxa"/>
          </w:tcPr>
          <w:p>
            <w:pPr>
              <w:pStyle w:val="TableParagraph"/>
              <w:spacing w:line="193" w:lineRule="exact" w:before="0"/>
              <w:ind w:left="101"/>
              <w:jc w:val="left"/>
              <w:rPr>
                <w:sz w:val="18"/>
              </w:rPr>
            </w:pPr>
            <w:r>
              <w:rPr>
                <w:spacing w:val="-1"/>
                <w:w w:val="80"/>
                <w:sz w:val="18"/>
              </w:rPr>
              <w:t>パートタイ</w:t>
            </w:r>
          </w:p>
          <w:p>
            <w:pPr>
              <w:pStyle w:val="TableParagraph"/>
              <w:spacing w:line="187" w:lineRule="exact" w:before="0"/>
              <w:ind w:left="123"/>
              <w:jc w:val="left"/>
              <w:rPr>
                <w:sz w:val="18"/>
              </w:rPr>
            </w:pPr>
            <w:r>
              <w:rPr>
                <w:spacing w:val="-1"/>
                <w:w w:val="95"/>
                <w:sz w:val="18"/>
              </w:rPr>
              <w:t>ム労働者</w:t>
            </w:r>
          </w:p>
        </w:tc>
        <w:tc>
          <w:tcPr>
            <w:tcW w:w="952" w:type="dxa"/>
          </w:tcPr>
          <w:p>
            <w:pPr>
              <w:pStyle w:val="TableParagraph"/>
              <w:spacing w:before="73"/>
              <w:ind w:right="36"/>
              <w:rPr>
                <w:sz w:val="18"/>
              </w:rPr>
            </w:pPr>
            <w:r>
              <w:rPr>
                <w:w w:val="90"/>
                <w:sz w:val="18"/>
              </w:rPr>
              <w:t>パート比率</w:t>
            </w:r>
          </w:p>
        </w:tc>
        <w:tc>
          <w:tcPr>
            <w:tcW w:w="952" w:type="dxa"/>
            <w:tcBorders>
              <w:top w:val="nil"/>
            </w:tcBorders>
          </w:tcPr>
          <w:p>
            <w:pPr>
              <w:pStyle w:val="TableParagraph"/>
              <w:spacing w:before="30"/>
              <w:ind w:left="29"/>
              <w:jc w:val="center"/>
              <w:rPr>
                <w:sz w:val="18"/>
              </w:rPr>
            </w:pPr>
            <w:r>
              <w:rPr>
                <w:sz w:val="18"/>
              </w:rPr>
              <w:t>男</w:t>
            </w:r>
          </w:p>
        </w:tc>
        <w:tc>
          <w:tcPr>
            <w:tcW w:w="952" w:type="dxa"/>
          </w:tcPr>
          <w:p>
            <w:pPr>
              <w:pStyle w:val="TableParagraph"/>
              <w:spacing w:line="193" w:lineRule="exact" w:before="0"/>
              <w:ind w:left="103"/>
              <w:jc w:val="left"/>
              <w:rPr>
                <w:sz w:val="18"/>
              </w:rPr>
            </w:pPr>
            <w:r>
              <w:rPr>
                <w:spacing w:val="-1"/>
                <w:w w:val="80"/>
                <w:sz w:val="18"/>
              </w:rPr>
              <w:t>パートタイ</w:t>
            </w:r>
          </w:p>
          <w:p>
            <w:pPr>
              <w:pStyle w:val="TableParagraph"/>
              <w:spacing w:line="187" w:lineRule="exact" w:before="0"/>
              <w:ind w:left="125"/>
              <w:jc w:val="left"/>
              <w:rPr>
                <w:sz w:val="18"/>
              </w:rPr>
            </w:pPr>
            <w:r>
              <w:rPr>
                <w:spacing w:val="-1"/>
                <w:w w:val="95"/>
                <w:sz w:val="18"/>
              </w:rPr>
              <w:t>ム労働者</w:t>
            </w:r>
          </w:p>
        </w:tc>
        <w:tc>
          <w:tcPr>
            <w:tcW w:w="952" w:type="dxa"/>
          </w:tcPr>
          <w:p>
            <w:pPr>
              <w:pStyle w:val="TableParagraph"/>
              <w:spacing w:before="73"/>
              <w:ind w:left="66"/>
              <w:jc w:val="left"/>
              <w:rPr>
                <w:sz w:val="18"/>
              </w:rPr>
            </w:pPr>
            <w:r>
              <w:rPr>
                <w:w w:val="90"/>
                <w:sz w:val="18"/>
              </w:rPr>
              <w:t>パート比率</w:t>
            </w:r>
          </w:p>
        </w:tc>
        <w:tc>
          <w:tcPr>
            <w:tcW w:w="952" w:type="dxa"/>
            <w:tcBorders>
              <w:top w:val="nil"/>
            </w:tcBorders>
          </w:tcPr>
          <w:p>
            <w:pPr>
              <w:pStyle w:val="TableParagraph"/>
              <w:spacing w:before="30"/>
              <w:ind w:left="35"/>
              <w:jc w:val="center"/>
              <w:rPr>
                <w:sz w:val="18"/>
              </w:rPr>
            </w:pPr>
            <w:r>
              <w:rPr>
                <w:sz w:val="18"/>
              </w:rPr>
              <w:t>女</w:t>
            </w:r>
          </w:p>
        </w:tc>
        <w:tc>
          <w:tcPr>
            <w:tcW w:w="953" w:type="dxa"/>
          </w:tcPr>
          <w:p>
            <w:pPr>
              <w:pStyle w:val="TableParagraph"/>
              <w:spacing w:line="193" w:lineRule="exact" w:before="0"/>
              <w:ind w:left="106"/>
              <w:jc w:val="left"/>
              <w:rPr>
                <w:sz w:val="18"/>
              </w:rPr>
            </w:pPr>
            <w:r>
              <w:rPr>
                <w:spacing w:val="-1"/>
                <w:w w:val="80"/>
                <w:sz w:val="18"/>
              </w:rPr>
              <w:t>パートタイ</w:t>
            </w:r>
          </w:p>
          <w:p>
            <w:pPr>
              <w:pStyle w:val="TableParagraph"/>
              <w:spacing w:line="187" w:lineRule="exact" w:before="0"/>
              <w:ind w:left="128"/>
              <w:jc w:val="left"/>
              <w:rPr>
                <w:sz w:val="18"/>
              </w:rPr>
            </w:pPr>
            <w:r>
              <w:rPr>
                <w:spacing w:val="-1"/>
                <w:w w:val="95"/>
                <w:sz w:val="18"/>
              </w:rPr>
              <w:t>ム労働者</w:t>
            </w:r>
          </w:p>
        </w:tc>
        <w:tc>
          <w:tcPr>
            <w:tcW w:w="952" w:type="dxa"/>
          </w:tcPr>
          <w:p>
            <w:pPr>
              <w:pStyle w:val="TableParagraph"/>
              <w:spacing w:before="73"/>
              <w:ind w:right="31"/>
              <w:rPr>
                <w:sz w:val="18"/>
              </w:rPr>
            </w:pPr>
            <w:r>
              <w:rPr>
                <w:w w:val="90"/>
                <w:sz w:val="18"/>
              </w:rPr>
              <w:t>パート比率</w:t>
            </w:r>
          </w:p>
        </w:tc>
      </w:tr>
      <w:tr>
        <w:trPr>
          <w:trHeight w:val="428" w:hRule="atLeast"/>
        </w:trPr>
        <w:tc>
          <w:tcPr>
            <w:tcW w:w="857" w:type="dxa"/>
          </w:tcPr>
          <w:p>
            <w:pPr>
              <w:pStyle w:val="TableParagraph"/>
              <w:spacing w:before="104"/>
              <w:ind w:left="56" w:right="19"/>
              <w:jc w:val="center"/>
              <w:rPr>
                <w:sz w:val="16"/>
              </w:rPr>
            </w:pPr>
            <w:r>
              <w:rPr>
                <w:w w:val="80"/>
                <w:sz w:val="16"/>
              </w:rPr>
              <w:t>（</w:t>
            </w:r>
            <w:r>
              <w:rPr>
                <w:w w:val="85"/>
                <w:sz w:val="16"/>
              </w:rPr>
              <w:t>年平均）</w:t>
            </w:r>
          </w:p>
        </w:tc>
        <w:tc>
          <w:tcPr>
            <w:tcW w:w="952" w:type="dxa"/>
          </w:tcPr>
          <w:p>
            <w:pPr>
              <w:pStyle w:val="TableParagraph"/>
              <w:spacing w:before="104"/>
              <w:ind w:right="8"/>
              <w:rPr>
                <w:sz w:val="16"/>
              </w:rPr>
            </w:pPr>
            <w:r>
              <w:rPr>
                <w:w w:val="100"/>
                <w:sz w:val="16"/>
              </w:rPr>
              <w:t>人</w:t>
            </w:r>
          </w:p>
        </w:tc>
        <w:tc>
          <w:tcPr>
            <w:tcW w:w="953" w:type="dxa"/>
          </w:tcPr>
          <w:p>
            <w:pPr>
              <w:pStyle w:val="TableParagraph"/>
              <w:spacing w:before="104"/>
              <w:ind w:right="8"/>
              <w:rPr>
                <w:sz w:val="16"/>
              </w:rPr>
            </w:pPr>
            <w:r>
              <w:rPr>
                <w:w w:val="100"/>
                <w:sz w:val="16"/>
              </w:rPr>
              <w:t>人</w:t>
            </w:r>
          </w:p>
        </w:tc>
        <w:tc>
          <w:tcPr>
            <w:tcW w:w="952" w:type="dxa"/>
          </w:tcPr>
          <w:p>
            <w:pPr>
              <w:pStyle w:val="TableParagraph"/>
              <w:spacing w:before="104"/>
              <w:ind w:right="7"/>
              <w:rPr>
                <w:sz w:val="16"/>
              </w:rPr>
            </w:pPr>
            <w:r>
              <w:rPr>
                <w:w w:val="100"/>
                <w:sz w:val="16"/>
              </w:rPr>
              <w:t>％</w:t>
            </w:r>
          </w:p>
        </w:tc>
        <w:tc>
          <w:tcPr>
            <w:tcW w:w="952" w:type="dxa"/>
          </w:tcPr>
          <w:p>
            <w:pPr>
              <w:pStyle w:val="TableParagraph"/>
              <w:spacing w:before="104"/>
              <w:ind w:right="6"/>
              <w:rPr>
                <w:sz w:val="16"/>
              </w:rPr>
            </w:pPr>
            <w:r>
              <w:rPr>
                <w:w w:val="100"/>
                <w:sz w:val="16"/>
              </w:rPr>
              <w:t>人</w:t>
            </w:r>
          </w:p>
        </w:tc>
        <w:tc>
          <w:tcPr>
            <w:tcW w:w="952" w:type="dxa"/>
          </w:tcPr>
          <w:p>
            <w:pPr>
              <w:pStyle w:val="TableParagraph"/>
              <w:spacing w:before="104"/>
              <w:ind w:right="5"/>
              <w:rPr>
                <w:sz w:val="16"/>
              </w:rPr>
            </w:pPr>
            <w:r>
              <w:rPr>
                <w:w w:val="100"/>
                <w:sz w:val="16"/>
              </w:rPr>
              <w:t>人</w:t>
            </w:r>
          </w:p>
        </w:tc>
        <w:tc>
          <w:tcPr>
            <w:tcW w:w="952" w:type="dxa"/>
          </w:tcPr>
          <w:p>
            <w:pPr>
              <w:pStyle w:val="TableParagraph"/>
              <w:spacing w:before="104"/>
              <w:ind w:right="4"/>
              <w:rPr>
                <w:sz w:val="16"/>
              </w:rPr>
            </w:pPr>
            <w:r>
              <w:rPr>
                <w:w w:val="100"/>
                <w:sz w:val="16"/>
              </w:rPr>
              <w:t>％</w:t>
            </w:r>
          </w:p>
        </w:tc>
        <w:tc>
          <w:tcPr>
            <w:tcW w:w="952" w:type="dxa"/>
          </w:tcPr>
          <w:p>
            <w:pPr>
              <w:pStyle w:val="TableParagraph"/>
              <w:spacing w:before="104"/>
              <w:ind w:right="3"/>
              <w:rPr>
                <w:sz w:val="16"/>
              </w:rPr>
            </w:pPr>
            <w:r>
              <w:rPr>
                <w:w w:val="100"/>
                <w:sz w:val="16"/>
              </w:rPr>
              <w:t>人</w:t>
            </w:r>
          </w:p>
        </w:tc>
        <w:tc>
          <w:tcPr>
            <w:tcW w:w="953" w:type="dxa"/>
          </w:tcPr>
          <w:p>
            <w:pPr>
              <w:pStyle w:val="TableParagraph"/>
              <w:spacing w:before="104"/>
              <w:ind w:right="3"/>
              <w:rPr>
                <w:sz w:val="16"/>
              </w:rPr>
            </w:pPr>
            <w:r>
              <w:rPr>
                <w:w w:val="100"/>
                <w:sz w:val="16"/>
              </w:rPr>
              <w:t>人</w:t>
            </w:r>
          </w:p>
        </w:tc>
        <w:tc>
          <w:tcPr>
            <w:tcW w:w="952" w:type="dxa"/>
          </w:tcPr>
          <w:p>
            <w:pPr>
              <w:pStyle w:val="TableParagraph"/>
              <w:spacing w:before="104"/>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29,913</w:t>
            </w:r>
          </w:p>
        </w:tc>
        <w:tc>
          <w:tcPr>
            <w:tcW w:w="953" w:type="dxa"/>
          </w:tcPr>
          <w:p>
            <w:pPr>
              <w:pStyle w:val="TableParagraph"/>
              <w:spacing w:before="16"/>
              <w:ind w:right="58"/>
              <w:rPr>
                <w:sz w:val="16"/>
              </w:rPr>
            </w:pPr>
            <w:r>
              <w:rPr>
                <w:w w:val="85"/>
                <w:sz w:val="16"/>
              </w:rPr>
              <w:t>17,241</w:t>
            </w:r>
          </w:p>
        </w:tc>
        <w:tc>
          <w:tcPr>
            <w:tcW w:w="952" w:type="dxa"/>
          </w:tcPr>
          <w:p>
            <w:pPr>
              <w:pStyle w:val="TableParagraph"/>
              <w:spacing w:before="16"/>
              <w:ind w:right="57"/>
              <w:rPr>
                <w:sz w:val="16"/>
              </w:rPr>
            </w:pPr>
            <w:r>
              <w:rPr>
                <w:w w:val="85"/>
                <w:sz w:val="16"/>
              </w:rPr>
              <w:t>57.6</w:t>
            </w:r>
          </w:p>
        </w:tc>
        <w:tc>
          <w:tcPr>
            <w:tcW w:w="952" w:type="dxa"/>
          </w:tcPr>
          <w:p>
            <w:pPr>
              <w:pStyle w:val="TableParagraph"/>
              <w:spacing w:before="16"/>
              <w:ind w:right="56"/>
              <w:rPr>
                <w:sz w:val="16"/>
              </w:rPr>
            </w:pPr>
            <w:r>
              <w:rPr>
                <w:w w:val="85"/>
                <w:sz w:val="16"/>
              </w:rPr>
              <w:t>11,679</w:t>
            </w:r>
          </w:p>
        </w:tc>
        <w:tc>
          <w:tcPr>
            <w:tcW w:w="952" w:type="dxa"/>
          </w:tcPr>
          <w:p>
            <w:pPr>
              <w:pStyle w:val="TableParagraph"/>
              <w:spacing w:before="16"/>
              <w:ind w:right="55"/>
              <w:rPr>
                <w:sz w:val="16"/>
              </w:rPr>
            </w:pPr>
            <w:r>
              <w:rPr>
                <w:w w:val="85"/>
                <w:sz w:val="16"/>
              </w:rPr>
              <w:t>2,929</w:t>
            </w:r>
          </w:p>
        </w:tc>
        <w:tc>
          <w:tcPr>
            <w:tcW w:w="952" w:type="dxa"/>
          </w:tcPr>
          <w:p>
            <w:pPr>
              <w:pStyle w:val="TableParagraph"/>
              <w:spacing w:before="16"/>
              <w:ind w:right="54"/>
              <w:rPr>
                <w:sz w:val="16"/>
              </w:rPr>
            </w:pPr>
            <w:r>
              <w:rPr>
                <w:w w:val="85"/>
                <w:sz w:val="16"/>
              </w:rPr>
              <w:t>25.1</w:t>
            </w:r>
          </w:p>
        </w:tc>
        <w:tc>
          <w:tcPr>
            <w:tcW w:w="952" w:type="dxa"/>
          </w:tcPr>
          <w:p>
            <w:pPr>
              <w:pStyle w:val="TableParagraph"/>
              <w:spacing w:before="16"/>
              <w:ind w:right="53"/>
              <w:rPr>
                <w:sz w:val="16"/>
              </w:rPr>
            </w:pPr>
            <w:r>
              <w:rPr>
                <w:w w:val="85"/>
                <w:sz w:val="16"/>
              </w:rPr>
              <w:t>18,234</w:t>
            </w:r>
          </w:p>
        </w:tc>
        <w:tc>
          <w:tcPr>
            <w:tcW w:w="953" w:type="dxa"/>
          </w:tcPr>
          <w:p>
            <w:pPr>
              <w:pStyle w:val="TableParagraph"/>
              <w:spacing w:before="16"/>
              <w:ind w:right="53"/>
              <w:rPr>
                <w:sz w:val="16"/>
              </w:rPr>
            </w:pPr>
            <w:r>
              <w:rPr>
                <w:w w:val="85"/>
                <w:sz w:val="16"/>
              </w:rPr>
              <w:t>14,312</w:t>
            </w:r>
          </w:p>
        </w:tc>
        <w:tc>
          <w:tcPr>
            <w:tcW w:w="952" w:type="dxa"/>
          </w:tcPr>
          <w:p>
            <w:pPr>
              <w:pStyle w:val="TableParagraph"/>
              <w:spacing w:before="16"/>
              <w:ind w:right="52"/>
              <w:rPr>
                <w:sz w:val="16"/>
              </w:rPr>
            </w:pPr>
            <w:r>
              <w:rPr>
                <w:w w:val="85"/>
                <w:sz w:val="16"/>
              </w:rPr>
              <w:t>78.5</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952" w:type="dxa"/>
          </w:tcPr>
          <w:p>
            <w:pPr>
              <w:pStyle w:val="TableParagraph"/>
              <w:spacing w:before="23"/>
              <w:ind w:right="58"/>
              <w:rPr>
                <w:sz w:val="16"/>
              </w:rPr>
            </w:pPr>
            <w:r>
              <w:rPr>
                <w:w w:val="85"/>
                <w:sz w:val="16"/>
              </w:rPr>
              <w:t>29,211</w:t>
            </w:r>
          </w:p>
        </w:tc>
        <w:tc>
          <w:tcPr>
            <w:tcW w:w="953" w:type="dxa"/>
          </w:tcPr>
          <w:p>
            <w:pPr>
              <w:pStyle w:val="TableParagraph"/>
              <w:spacing w:before="23"/>
              <w:ind w:right="58"/>
              <w:rPr>
                <w:sz w:val="16"/>
              </w:rPr>
            </w:pPr>
            <w:r>
              <w:rPr>
                <w:w w:val="85"/>
                <w:sz w:val="16"/>
              </w:rPr>
              <w:t>16,968</w:t>
            </w:r>
          </w:p>
        </w:tc>
        <w:tc>
          <w:tcPr>
            <w:tcW w:w="952" w:type="dxa"/>
          </w:tcPr>
          <w:p>
            <w:pPr>
              <w:pStyle w:val="TableParagraph"/>
              <w:spacing w:before="23"/>
              <w:ind w:right="57"/>
              <w:rPr>
                <w:sz w:val="16"/>
              </w:rPr>
            </w:pPr>
            <w:r>
              <w:rPr>
                <w:w w:val="85"/>
                <w:sz w:val="16"/>
              </w:rPr>
              <w:t>58.1</w:t>
            </w:r>
          </w:p>
        </w:tc>
        <w:tc>
          <w:tcPr>
            <w:tcW w:w="952" w:type="dxa"/>
          </w:tcPr>
          <w:p>
            <w:pPr>
              <w:pStyle w:val="TableParagraph"/>
              <w:spacing w:before="23"/>
              <w:ind w:right="56"/>
              <w:rPr>
                <w:sz w:val="16"/>
              </w:rPr>
            </w:pPr>
            <w:r>
              <w:rPr>
                <w:w w:val="85"/>
                <w:sz w:val="16"/>
              </w:rPr>
              <w:t>11,572</w:t>
            </w:r>
          </w:p>
        </w:tc>
        <w:tc>
          <w:tcPr>
            <w:tcW w:w="952" w:type="dxa"/>
          </w:tcPr>
          <w:p>
            <w:pPr>
              <w:pStyle w:val="TableParagraph"/>
              <w:spacing w:before="23"/>
              <w:ind w:right="55"/>
              <w:rPr>
                <w:sz w:val="16"/>
              </w:rPr>
            </w:pPr>
            <w:r>
              <w:rPr>
                <w:w w:val="85"/>
                <w:sz w:val="16"/>
              </w:rPr>
              <w:t>3,125</w:t>
            </w:r>
          </w:p>
        </w:tc>
        <w:tc>
          <w:tcPr>
            <w:tcW w:w="952" w:type="dxa"/>
          </w:tcPr>
          <w:p>
            <w:pPr>
              <w:pStyle w:val="TableParagraph"/>
              <w:spacing w:before="23"/>
              <w:ind w:right="54"/>
              <w:rPr>
                <w:sz w:val="16"/>
              </w:rPr>
            </w:pPr>
            <w:r>
              <w:rPr>
                <w:w w:val="85"/>
                <w:sz w:val="16"/>
              </w:rPr>
              <w:t>27.0</w:t>
            </w:r>
          </w:p>
        </w:tc>
        <w:tc>
          <w:tcPr>
            <w:tcW w:w="952" w:type="dxa"/>
          </w:tcPr>
          <w:p>
            <w:pPr>
              <w:pStyle w:val="TableParagraph"/>
              <w:spacing w:before="23"/>
              <w:ind w:right="53"/>
              <w:rPr>
                <w:sz w:val="16"/>
              </w:rPr>
            </w:pPr>
            <w:r>
              <w:rPr>
                <w:w w:val="85"/>
                <w:sz w:val="16"/>
              </w:rPr>
              <w:t>17,639</w:t>
            </w:r>
          </w:p>
        </w:tc>
        <w:tc>
          <w:tcPr>
            <w:tcW w:w="953" w:type="dxa"/>
          </w:tcPr>
          <w:p>
            <w:pPr>
              <w:pStyle w:val="TableParagraph"/>
              <w:spacing w:before="23"/>
              <w:ind w:right="53"/>
              <w:rPr>
                <w:sz w:val="16"/>
              </w:rPr>
            </w:pPr>
            <w:r>
              <w:rPr>
                <w:w w:val="85"/>
                <w:sz w:val="16"/>
              </w:rPr>
              <w:t>13,843</w:t>
            </w:r>
          </w:p>
        </w:tc>
        <w:tc>
          <w:tcPr>
            <w:tcW w:w="952" w:type="dxa"/>
          </w:tcPr>
          <w:p>
            <w:pPr>
              <w:pStyle w:val="TableParagraph"/>
              <w:spacing w:before="23"/>
              <w:ind w:right="52"/>
              <w:rPr>
                <w:sz w:val="16"/>
              </w:rPr>
            </w:pPr>
            <w:r>
              <w:rPr>
                <w:w w:val="85"/>
                <w:sz w:val="16"/>
              </w:rPr>
              <w:t>78.5</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952" w:type="dxa"/>
          </w:tcPr>
          <w:p>
            <w:pPr>
              <w:pStyle w:val="TableParagraph"/>
              <w:spacing w:before="23"/>
              <w:ind w:right="58"/>
              <w:rPr>
                <w:sz w:val="16"/>
              </w:rPr>
            </w:pPr>
            <w:r>
              <w:rPr>
                <w:w w:val="85"/>
                <w:sz w:val="16"/>
              </w:rPr>
              <w:t>28,696</w:t>
            </w:r>
          </w:p>
        </w:tc>
        <w:tc>
          <w:tcPr>
            <w:tcW w:w="953" w:type="dxa"/>
          </w:tcPr>
          <w:p>
            <w:pPr>
              <w:pStyle w:val="TableParagraph"/>
              <w:spacing w:before="23"/>
              <w:ind w:right="58"/>
              <w:rPr>
                <w:sz w:val="16"/>
              </w:rPr>
            </w:pPr>
            <w:r>
              <w:rPr>
                <w:w w:val="85"/>
                <w:sz w:val="16"/>
              </w:rPr>
              <w:t>17,580</w:t>
            </w:r>
          </w:p>
        </w:tc>
        <w:tc>
          <w:tcPr>
            <w:tcW w:w="952" w:type="dxa"/>
          </w:tcPr>
          <w:p>
            <w:pPr>
              <w:pStyle w:val="TableParagraph"/>
              <w:spacing w:before="23"/>
              <w:ind w:right="57"/>
              <w:rPr>
                <w:sz w:val="16"/>
              </w:rPr>
            </w:pPr>
            <w:r>
              <w:rPr>
                <w:w w:val="85"/>
                <w:sz w:val="16"/>
              </w:rPr>
              <w:t>61.3</w:t>
            </w:r>
          </w:p>
        </w:tc>
        <w:tc>
          <w:tcPr>
            <w:tcW w:w="952" w:type="dxa"/>
          </w:tcPr>
          <w:p>
            <w:pPr>
              <w:pStyle w:val="TableParagraph"/>
              <w:spacing w:before="23"/>
              <w:ind w:right="56"/>
              <w:rPr>
                <w:sz w:val="16"/>
              </w:rPr>
            </w:pPr>
            <w:r>
              <w:rPr>
                <w:w w:val="85"/>
                <w:sz w:val="16"/>
              </w:rPr>
              <w:t>10,918</w:t>
            </w:r>
          </w:p>
        </w:tc>
        <w:tc>
          <w:tcPr>
            <w:tcW w:w="952" w:type="dxa"/>
          </w:tcPr>
          <w:p>
            <w:pPr>
              <w:pStyle w:val="TableParagraph"/>
              <w:spacing w:before="23"/>
              <w:ind w:right="55"/>
              <w:rPr>
                <w:sz w:val="16"/>
              </w:rPr>
            </w:pPr>
            <w:r>
              <w:rPr>
                <w:w w:val="85"/>
                <w:sz w:val="16"/>
              </w:rPr>
              <w:t>3,253</w:t>
            </w:r>
          </w:p>
        </w:tc>
        <w:tc>
          <w:tcPr>
            <w:tcW w:w="952" w:type="dxa"/>
          </w:tcPr>
          <w:p>
            <w:pPr>
              <w:pStyle w:val="TableParagraph"/>
              <w:spacing w:before="23"/>
              <w:ind w:right="54"/>
              <w:rPr>
                <w:sz w:val="16"/>
              </w:rPr>
            </w:pPr>
            <w:r>
              <w:rPr>
                <w:w w:val="85"/>
                <w:sz w:val="16"/>
              </w:rPr>
              <w:t>29.8</w:t>
            </w:r>
          </w:p>
        </w:tc>
        <w:tc>
          <w:tcPr>
            <w:tcW w:w="952" w:type="dxa"/>
          </w:tcPr>
          <w:p>
            <w:pPr>
              <w:pStyle w:val="TableParagraph"/>
              <w:spacing w:before="23"/>
              <w:ind w:right="53"/>
              <w:rPr>
                <w:sz w:val="16"/>
              </w:rPr>
            </w:pPr>
            <w:r>
              <w:rPr>
                <w:w w:val="85"/>
                <w:sz w:val="16"/>
              </w:rPr>
              <w:t>17,777</w:t>
            </w:r>
          </w:p>
        </w:tc>
        <w:tc>
          <w:tcPr>
            <w:tcW w:w="953" w:type="dxa"/>
          </w:tcPr>
          <w:p>
            <w:pPr>
              <w:pStyle w:val="TableParagraph"/>
              <w:spacing w:before="23"/>
              <w:ind w:right="53"/>
              <w:rPr>
                <w:sz w:val="16"/>
              </w:rPr>
            </w:pPr>
            <w:r>
              <w:rPr>
                <w:w w:val="85"/>
                <w:sz w:val="16"/>
              </w:rPr>
              <w:t>14,327</w:t>
            </w:r>
          </w:p>
        </w:tc>
        <w:tc>
          <w:tcPr>
            <w:tcW w:w="952" w:type="dxa"/>
          </w:tcPr>
          <w:p>
            <w:pPr>
              <w:pStyle w:val="TableParagraph"/>
              <w:spacing w:before="23"/>
              <w:ind w:right="52"/>
              <w:rPr>
                <w:sz w:val="16"/>
              </w:rPr>
            </w:pPr>
            <w:r>
              <w:rPr>
                <w:w w:val="85"/>
                <w:sz w:val="16"/>
              </w:rPr>
              <w:t>80.6</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952" w:type="dxa"/>
          </w:tcPr>
          <w:p>
            <w:pPr>
              <w:pStyle w:val="TableParagraph"/>
              <w:spacing w:before="23"/>
              <w:ind w:right="58"/>
              <w:rPr>
                <w:sz w:val="16"/>
              </w:rPr>
            </w:pPr>
            <w:r>
              <w:rPr>
                <w:w w:val="85"/>
                <w:sz w:val="16"/>
              </w:rPr>
              <w:t>28,915</w:t>
            </w:r>
          </w:p>
        </w:tc>
        <w:tc>
          <w:tcPr>
            <w:tcW w:w="953" w:type="dxa"/>
          </w:tcPr>
          <w:p>
            <w:pPr>
              <w:pStyle w:val="TableParagraph"/>
              <w:spacing w:before="23"/>
              <w:ind w:right="58"/>
              <w:rPr>
                <w:sz w:val="16"/>
              </w:rPr>
            </w:pPr>
            <w:r>
              <w:rPr>
                <w:w w:val="85"/>
                <w:sz w:val="16"/>
              </w:rPr>
              <w:t>16,631</w:t>
            </w:r>
          </w:p>
        </w:tc>
        <w:tc>
          <w:tcPr>
            <w:tcW w:w="952" w:type="dxa"/>
          </w:tcPr>
          <w:p>
            <w:pPr>
              <w:pStyle w:val="TableParagraph"/>
              <w:spacing w:before="23"/>
              <w:ind w:right="57"/>
              <w:rPr>
                <w:sz w:val="16"/>
              </w:rPr>
            </w:pPr>
            <w:r>
              <w:rPr>
                <w:w w:val="85"/>
                <w:sz w:val="16"/>
              </w:rPr>
              <w:t>57.5</w:t>
            </w:r>
          </w:p>
        </w:tc>
        <w:tc>
          <w:tcPr>
            <w:tcW w:w="952" w:type="dxa"/>
          </w:tcPr>
          <w:p>
            <w:pPr>
              <w:pStyle w:val="TableParagraph"/>
              <w:spacing w:before="23"/>
              <w:ind w:right="56"/>
              <w:rPr>
                <w:sz w:val="16"/>
              </w:rPr>
            </w:pPr>
            <w:r>
              <w:rPr>
                <w:w w:val="85"/>
                <w:sz w:val="16"/>
              </w:rPr>
              <w:t>11,340</w:t>
            </w:r>
          </w:p>
        </w:tc>
        <w:tc>
          <w:tcPr>
            <w:tcW w:w="952" w:type="dxa"/>
          </w:tcPr>
          <w:p>
            <w:pPr>
              <w:pStyle w:val="TableParagraph"/>
              <w:spacing w:before="23"/>
              <w:ind w:right="55"/>
              <w:rPr>
                <w:sz w:val="16"/>
              </w:rPr>
            </w:pPr>
            <w:r>
              <w:rPr>
                <w:w w:val="85"/>
                <w:sz w:val="16"/>
              </w:rPr>
              <w:t>3,204</w:t>
            </w:r>
          </w:p>
        </w:tc>
        <w:tc>
          <w:tcPr>
            <w:tcW w:w="952" w:type="dxa"/>
          </w:tcPr>
          <w:p>
            <w:pPr>
              <w:pStyle w:val="TableParagraph"/>
              <w:spacing w:before="23"/>
              <w:ind w:right="54"/>
              <w:rPr>
                <w:sz w:val="16"/>
              </w:rPr>
            </w:pPr>
            <w:r>
              <w:rPr>
                <w:w w:val="85"/>
                <w:sz w:val="16"/>
              </w:rPr>
              <w:t>28.3</w:t>
            </w:r>
          </w:p>
        </w:tc>
        <w:tc>
          <w:tcPr>
            <w:tcW w:w="952" w:type="dxa"/>
          </w:tcPr>
          <w:p>
            <w:pPr>
              <w:pStyle w:val="TableParagraph"/>
              <w:spacing w:before="23"/>
              <w:ind w:right="53"/>
              <w:rPr>
                <w:sz w:val="16"/>
              </w:rPr>
            </w:pPr>
            <w:r>
              <w:rPr>
                <w:w w:val="85"/>
                <w:sz w:val="16"/>
              </w:rPr>
              <w:t>17,575</w:t>
            </w:r>
          </w:p>
        </w:tc>
        <w:tc>
          <w:tcPr>
            <w:tcW w:w="953" w:type="dxa"/>
          </w:tcPr>
          <w:p>
            <w:pPr>
              <w:pStyle w:val="TableParagraph"/>
              <w:spacing w:before="23"/>
              <w:ind w:right="53"/>
              <w:rPr>
                <w:sz w:val="16"/>
              </w:rPr>
            </w:pPr>
            <w:r>
              <w:rPr>
                <w:w w:val="85"/>
                <w:sz w:val="16"/>
              </w:rPr>
              <w:t>13,427</w:t>
            </w:r>
          </w:p>
        </w:tc>
        <w:tc>
          <w:tcPr>
            <w:tcW w:w="952" w:type="dxa"/>
          </w:tcPr>
          <w:p>
            <w:pPr>
              <w:pStyle w:val="TableParagraph"/>
              <w:spacing w:before="23"/>
              <w:ind w:right="52"/>
              <w:rPr>
                <w:sz w:val="16"/>
              </w:rPr>
            </w:pPr>
            <w:r>
              <w:rPr>
                <w:w w:val="85"/>
                <w:sz w:val="16"/>
              </w:rPr>
              <w:t>76.4</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952" w:type="dxa"/>
          </w:tcPr>
          <w:p>
            <w:pPr>
              <w:pStyle w:val="TableParagraph"/>
              <w:spacing w:before="23"/>
              <w:ind w:right="58"/>
              <w:rPr>
                <w:sz w:val="16"/>
              </w:rPr>
            </w:pPr>
            <w:r>
              <w:rPr>
                <w:w w:val="85"/>
                <w:sz w:val="16"/>
              </w:rPr>
              <w:t>28,809</w:t>
            </w:r>
          </w:p>
        </w:tc>
        <w:tc>
          <w:tcPr>
            <w:tcW w:w="953" w:type="dxa"/>
          </w:tcPr>
          <w:p>
            <w:pPr>
              <w:pStyle w:val="TableParagraph"/>
              <w:spacing w:before="23"/>
              <w:ind w:right="58"/>
              <w:rPr>
                <w:sz w:val="16"/>
              </w:rPr>
            </w:pPr>
            <w:r>
              <w:rPr>
                <w:w w:val="85"/>
                <w:sz w:val="16"/>
              </w:rPr>
              <w:t>16,772</w:t>
            </w:r>
          </w:p>
        </w:tc>
        <w:tc>
          <w:tcPr>
            <w:tcW w:w="952" w:type="dxa"/>
          </w:tcPr>
          <w:p>
            <w:pPr>
              <w:pStyle w:val="TableParagraph"/>
              <w:spacing w:before="23"/>
              <w:ind w:right="57"/>
              <w:rPr>
                <w:sz w:val="16"/>
              </w:rPr>
            </w:pPr>
            <w:r>
              <w:rPr>
                <w:w w:val="85"/>
                <w:sz w:val="16"/>
              </w:rPr>
              <w:t>58.2</w:t>
            </w:r>
          </w:p>
        </w:tc>
        <w:tc>
          <w:tcPr>
            <w:tcW w:w="952" w:type="dxa"/>
          </w:tcPr>
          <w:p>
            <w:pPr>
              <w:pStyle w:val="TableParagraph"/>
              <w:spacing w:before="23"/>
              <w:ind w:right="56"/>
              <w:rPr>
                <w:sz w:val="16"/>
              </w:rPr>
            </w:pPr>
            <w:r>
              <w:rPr>
                <w:w w:val="85"/>
                <w:sz w:val="16"/>
              </w:rPr>
              <w:t>11,479</w:t>
            </w:r>
          </w:p>
        </w:tc>
        <w:tc>
          <w:tcPr>
            <w:tcW w:w="952" w:type="dxa"/>
          </w:tcPr>
          <w:p>
            <w:pPr>
              <w:pStyle w:val="TableParagraph"/>
              <w:spacing w:before="23"/>
              <w:ind w:right="55"/>
              <w:rPr>
                <w:sz w:val="16"/>
              </w:rPr>
            </w:pPr>
            <w:r>
              <w:rPr>
                <w:w w:val="85"/>
                <w:sz w:val="16"/>
              </w:rPr>
              <w:t>3,304</w:t>
            </w:r>
          </w:p>
        </w:tc>
        <w:tc>
          <w:tcPr>
            <w:tcW w:w="952" w:type="dxa"/>
          </w:tcPr>
          <w:p>
            <w:pPr>
              <w:pStyle w:val="TableParagraph"/>
              <w:spacing w:before="23"/>
              <w:ind w:right="54"/>
              <w:rPr>
                <w:sz w:val="16"/>
              </w:rPr>
            </w:pPr>
            <w:r>
              <w:rPr>
                <w:w w:val="85"/>
                <w:sz w:val="16"/>
              </w:rPr>
              <w:t>28.8</w:t>
            </w:r>
          </w:p>
        </w:tc>
        <w:tc>
          <w:tcPr>
            <w:tcW w:w="952" w:type="dxa"/>
          </w:tcPr>
          <w:p>
            <w:pPr>
              <w:pStyle w:val="TableParagraph"/>
              <w:spacing w:before="23"/>
              <w:ind w:right="53"/>
              <w:rPr>
                <w:sz w:val="16"/>
              </w:rPr>
            </w:pPr>
            <w:r>
              <w:rPr>
                <w:w w:val="85"/>
                <w:sz w:val="16"/>
              </w:rPr>
              <w:t>17,330</w:t>
            </w:r>
          </w:p>
        </w:tc>
        <w:tc>
          <w:tcPr>
            <w:tcW w:w="953" w:type="dxa"/>
          </w:tcPr>
          <w:p>
            <w:pPr>
              <w:pStyle w:val="TableParagraph"/>
              <w:spacing w:before="23"/>
              <w:ind w:right="53"/>
              <w:rPr>
                <w:sz w:val="16"/>
              </w:rPr>
            </w:pPr>
            <w:r>
              <w:rPr>
                <w:w w:val="85"/>
                <w:sz w:val="16"/>
              </w:rPr>
              <w:t>13,468</w:t>
            </w:r>
          </w:p>
        </w:tc>
        <w:tc>
          <w:tcPr>
            <w:tcW w:w="952" w:type="dxa"/>
          </w:tcPr>
          <w:p>
            <w:pPr>
              <w:pStyle w:val="TableParagraph"/>
              <w:spacing w:before="23"/>
              <w:ind w:right="52"/>
              <w:rPr>
                <w:sz w:val="16"/>
              </w:rPr>
            </w:pPr>
            <w:r>
              <w:rPr>
                <w:w w:val="85"/>
                <w:sz w:val="16"/>
              </w:rPr>
              <w:t>77.7</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952" w:type="dxa"/>
          </w:tcPr>
          <w:p>
            <w:pPr>
              <w:pStyle w:val="TableParagraph"/>
              <w:spacing w:before="23"/>
              <w:ind w:right="58"/>
              <w:rPr>
                <w:sz w:val="16"/>
              </w:rPr>
            </w:pPr>
            <w:r>
              <w:rPr>
                <w:w w:val="85"/>
                <w:sz w:val="16"/>
              </w:rPr>
              <w:t>28,766</w:t>
            </w:r>
          </w:p>
        </w:tc>
        <w:tc>
          <w:tcPr>
            <w:tcW w:w="953" w:type="dxa"/>
          </w:tcPr>
          <w:p>
            <w:pPr>
              <w:pStyle w:val="TableParagraph"/>
              <w:spacing w:before="23"/>
              <w:ind w:right="58"/>
              <w:rPr>
                <w:sz w:val="16"/>
              </w:rPr>
            </w:pPr>
            <w:r>
              <w:rPr>
                <w:w w:val="85"/>
                <w:sz w:val="16"/>
              </w:rPr>
              <w:t>16,819</w:t>
            </w:r>
          </w:p>
        </w:tc>
        <w:tc>
          <w:tcPr>
            <w:tcW w:w="952" w:type="dxa"/>
          </w:tcPr>
          <w:p>
            <w:pPr>
              <w:pStyle w:val="TableParagraph"/>
              <w:spacing w:before="23"/>
              <w:ind w:right="57"/>
              <w:rPr>
                <w:sz w:val="16"/>
              </w:rPr>
            </w:pPr>
            <w:r>
              <w:rPr>
                <w:w w:val="85"/>
                <w:sz w:val="16"/>
              </w:rPr>
              <w:t>58.5</w:t>
            </w:r>
          </w:p>
        </w:tc>
        <w:tc>
          <w:tcPr>
            <w:tcW w:w="952" w:type="dxa"/>
          </w:tcPr>
          <w:p>
            <w:pPr>
              <w:pStyle w:val="TableParagraph"/>
              <w:spacing w:before="23"/>
              <w:ind w:right="56"/>
              <w:rPr>
                <w:sz w:val="16"/>
              </w:rPr>
            </w:pPr>
            <w:r>
              <w:rPr>
                <w:w w:val="85"/>
                <w:sz w:val="16"/>
              </w:rPr>
              <w:t>11,360</w:t>
            </w:r>
          </w:p>
        </w:tc>
        <w:tc>
          <w:tcPr>
            <w:tcW w:w="952" w:type="dxa"/>
          </w:tcPr>
          <w:p>
            <w:pPr>
              <w:pStyle w:val="TableParagraph"/>
              <w:spacing w:before="23"/>
              <w:ind w:right="55"/>
              <w:rPr>
                <w:sz w:val="16"/>
              </w:rPr>
            </w:pPr>
            <w:r>
              <w:rPr>
                <w:w w:val="85"/>
                <w:sz w:val="16"/>
              </w:rPr>
              <w:t>3,196</w:t>
            </w:r>
          </w:p>
        </w:tc>
        <w:tc>
          <w:tcPr>
            <w:tcW w:w="952" w:type="dxa"/>
          </w:tcPr>
          <w:p>
            <w:pPr>
              <w:pStyle w:val="TableParagraph"/>
              <w:spacing w:before="23"/>
              <w:ind w:right="54"/>
              <w:rPr>
                <w:sz w:val="16"/>
              </w:rPr>
            </w:pPr>
            <w:r>
              <w:rPr>
                <w:w w:val="85"/>
                <w:sz w:val="16"/>
              </w:rPr>
              <w:t>28.1</w:t>
            </w:r>
          </w:p>
        </w:tc>
        <w:tc>
          <w:tcPr>
            <w:tcW w:w="952" w:type="dxa"/>
          </w:tcPr>
          <w:p>
            <w:pPr>
              <w:pStyle w:val="TableParagraph"/>
              <w:spacing w:before="23"/>
              <w:ind w:right="53"/>
              <w:rPr>
                <w:sz w:val="16"/>
              </w:rPr>
            </w:pPr>
            <w:r>
              <w:rPr>
                <w:w w:val="85"/>
                <w:sz w:val="16"/>
              </w:rPr>
              <w:t>17,406</w:t>
            </w:r>
          </w:p>
        </w:tc>
        <w:tc>
          <w:tcPr>
            <w:tcW w:w="953" w:type="dxa"/>
          </w:tcPr>
          <w:p>
            <w:pPr>
              <w:pStyle w:val="TableParagraph"/>
              <w:spacing w:before="23"/>
              <w:ind w:right="53"/>
              <w:rPr>
                <w:sz w:val="16"/>
              </w:rPr>
            </w:pPr>
            <w:r>
              <w:rPr>
                <w:w w:val="85"/>
                <w:sz w:val="16"/>
              </w:rPr>
              <w:t>13,623</w:t>
            </w:r>
          </w:p>
        </w:tc>
        <w:tc>
          <w:tcPr>
            <w:tcW w:w="952" w:type="dxa"/>
          </w:tcPr>
          <w:p>
            <w:pPr>
              <w:pStyle w:val="TableParagraph"/>
              <w:spacing w:before="23"/>
              <w:ind w:right="52"/>
              <w:rPr>
                <w:sz w:val="16"/>
              </w:rPr>
            </w:pPr>
            <w:r>
              <w:rPr>
                <w:w w:val="85"/>
                <w:sz w:val="16"/>
              </w:rPr>
              <w:t>78.3</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952" w:type="dxa"/>
          </w:tcPr>
          <w:p>
            <w:pPr>
              <w:pStyle w:val="TableParagraph"/>
              <w:spacing w:before="23"/>
              <w:ind w:right="58"/>
              <w:rPr>
                <w:sz w:val="16"/>
              </w:rPr>
            </w:pPr>
            <w:r>
              <w:rPr>
                <w:w w:val="85"/>
                <w:sz w:val="16"/>
              </w:rPr>
              <w:t>28,661</w:t>
            </w:r>
          </w:p>
        </w:tc>
        <w:tc>
          <w:tcPr>
            <w:tcW w:w="953" w:type="dxa"/>
          </w:tcPr>
          <w:p>
            <w:pPr>
              <w:pStyle w:val="TableParagraph"/>
              <w:spacing w:before="23"/>
              <w:ind w:right="58"/>
              <w:rPr>
                <w:sz w:val="16"/>
              </w:rPr>
            </w:pPr>
            <w:r>
              <w:rPr>
                <w:w w:val="85"/>
                <w:sz w:val="16"/>
              </w:rPr>
              <w:t>17,889</w:t>
            </w:r>
          </w:p>
        </w:tc>
        <w:tc>
          <w:tcPr>
            <w:tcW w:w="952" w:type="dxa"/>
          </w:tcPr>
          <w:p>
            <w:pPr>
              <w:pStyle w:val="TableParagraph"/>
              <w:spacing w:before="23"/>
              <w:ind w:right="57"/>
              <w:rPr>
                <w:sz w:val="16"/>
              </w:rPr>
            </w:pPr>
            <w:r>
              <w:rPr>
                <w:w w:val="85"/>
                <w:sz w:val="16"/>
              </w:rPr>
              <w:t>62.4</w:t>
            </w:r>
          </w:p>
        </w:tc>
        <w:tc>
          <w:tcPr>
            <w:tcW w:w="952" w:type="dxa"/>
          </w:tcPr>
          <w:p>
            <w:pPr>
              <w:pStyle w:val="TableParagraph"/>
              <w:spacing w:before="23"/>
              <w:ind w:right="56"/>
              <w:rPr>
                <w:sz w:val="16"/>
              </w:rPr>
            </w:pPr>
            <w:r>
              <w:rPr>
                <w:w w:val="85"/>
                <w:sz w:val="16"/>
              </w:rPr>
              <w:t>10,933</w:t>
            </w:r>
          </w:p>
        </w:tc>
        <w:tc>
          <w:tcPr>
            <w:tcW w:w="952" w:type="dxa"/>
          </w:tcPr>
          <w:p>
            <w:pPr>
              <w:pStyle w:val="TableParagraph"/>
              <w:spacing w:before="23"/>
              <w:ind w:right="55"/>
              <w:rPr>
                <w:sz w:val="16"/>
              </w:rPr>
            </w:pPr>
            <w:r>
              <w:rPr>
                <w:w w:val="85"/>
                <w:sz w:val="16"/>
              </w:rPr>
              <w:t>3,275</w:t>
            </w:r>
          </w:p>
        </w:tc>
        <w:tc>
          <w:tcPr>
            <w:tcW w:w="952" w:type="dxa"/>
          </w:tcPr>
          <w:p>
            <w:pPr>
              <w:pStyle w:val="TableParagraph"/>
              <w:spacing w:before="23"/>
              <w:ind w:right="54"/>
              <w:rPr>
                <w:sz w:val="16"/>
              </w:rPr>
            </w:pPr>
            <w:r>
              <w:rPr>
                <w:w w:val="85"/>
                <w:sz w:val="16"/>
              </w:rPr>
              <w:t>30.0</w:t>
            </w:r>
          </w:p>
        </w:tc>
        <w:tc>
          <w:tcPr>
            <w:tcW w:w="952" w:type="dxa"/>
          </w:tcPr>
          <w:p>
            <w:pPr>
              <w:pStyle w:val="TableParagraph"/>
              <w:spacing w:before="23"/>
              <w:ind w:right="53"/>
              <w:rPr>
                <w:sz w:val="16"/>
              </w:rPr>
            </w:pPr>
            <w:r>
              <w:rPr>
                <w:w w:val="85"/>
                <w:sz w:val="16"/>
              </w:rPr>
              <w:t>17,728</w:t>
            </w:r>
          </w:p>
        </w:tc>
        <w:tc>
          <w:tcPr>
            <w:tcW w:w="953" w:type="dxa"/>
          </w:tcPr>
          <w:p>
            <w:pPr>
              <w:pStyle w:val="TableParagraph"/>
              <w:spacing w:before="23"/>
              <w:ind w:right="53"/>
              <w:rPr>
                <w:sz w:val="16"/>
              </w:rPr>
            </w:pPr>
            <w:r>
              <w:rPr>
                <w:w w:val="85"/>
                <w:sz w:val="16"/>
              </w:rPr>
              <w:t>14,614</w:t>
            </w:r>
          </w:p>
        </w:tc>
        <w:tc>
          <w:tcPr>
            <w:tcW w:w="952" w:type="dxa"/>
          </w:tcPr>
          <w:p>
            <w:pPr>
              <w:pStyle w:val="TableParagraph"/>
              <w:spacing w:before="23"/>
              <w:ind w:right="52"/>
              <w:rPr>
                <w:sz w:val="16"/>
              </w:rPr>
            </w:pPr>
            <w:r>
              <w:rPr>
                <w:w w:val="85"/>
                <w:sz w:val="16"/>
              </w:rPr>
              <w:t>82.4</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952" w:type="dxa"/>
          </w:tcPr>
          <w:p>
            <w:pPr>
              <w:pStyle w:val="TableParagraph"/>
              <w:spacing w:before="23"/>
              <w:ind w:right="58"/>
              <w:rPr>
                <w:sz w:val="16"/>
              </w:rPr>
            </w:pPr>
            <w:r>
              <w:rPr>
                <w:w w:val="85"/>
                <w:sz w:val="16"/>
              </w:rPr>
              <w:t>28,854</w:t>
            </w:r>
          </w:p>
        </w:tc>
        <w:tc>
          <w:tcPr>
            <w:tcW w:w="953" w:type="dxa"/>
          </w:tcPr>
          <w:p>
            <w:pPr>
              <w:pStyle w:val="TableParagraph"/>
              <w:spacing w:before="23"/>
              <w:ind w:right="58"/>
              <w:rPr>
                <w:sz w:val="16"/>
              </w:rPr>
            </w:pPr>
            <w:r>
              <w:rPr>
                <w:w w:val="85"/>
                <w:sz w:val="16"/>
              </w:rPr>
              <w:t>18,056</w:t>
            </w:r>
          </w:p>
        </w:tc>
        <w:tc>
          <w:tcPr>
            <w:tcW w:w="952" w:type="dxa"/>
          </w:tcPr>
          <w:p>
            <w:pPr>
              <w:pStyle w:val="TableParagraph"/>
              <w:spacing w:before="23"/>
              <w:ind w:right="57"/>
              <w:rPr>
                <w:sz w:val="16"/>
              </w:rPr>
            </w:pPr>
            <w:r>
              <w:rPr>
                <w:w w:val="85"/>
                <w:sz w:val="16"/>
              </w:rPr>
              <w:t>62.6</w:t>
            </w:r>
          </w:p>
        </w:tc>
        <w:tc>
          <w:tcPr>
            <w:tcW w:w="952" w:type="dxa"/>
          </w:tcPr>
          <w:p>
            <w:pPr>
              <w:pStyle w:val="TableParagraph"/>
              <w:spacing w:before="23"/>
              <w:ind w:right="56"/>
              <w:rPr>
                <w:sz w:val="16"/>
              </w:rPr>
            </w:pPr>
            <w:r>
              <w:rPr>
                <w:w w:val="85"/>
                <w:sz w:val="16"/>
              </w:rPr>
              <w:t>10,933</w:t>
            </w:r>
          </w:p>
        </w:tc>
        <w:tc>
          <w:tcPr>
            <w:tcW w:w="952" w:type="dxa"/>
          </w:tcPr>
          <w:p>
            <w:pPr>
              <w:pStyle w:val="TableParagraph"/>
              <w:spacing w:before="23"/>
              <w:ind w:right="55"/>
              <w:rPr>
                <w:sz w:val="16"/>
              </w:rPr>
            </w:pPr>
            <w:r>
              <w:rPr>
                <w:w w:val="85"/>
                <w:sz w:val="16"/>
              </w:rPr>
              <w:t>3,303</w:t>
            </w:r>
          </w:p>
        </w:tc>
        <w:tc>
          <w:tcPr>
            <w:tcW w:w="952" w:type="dxa"/>
          </w:tcPr>
          <w:p>
            <w:pPr>
              <w:pStyle w:val="TableParagraph"/>
              <w:spacing w:before="23"/>
              <w:ind w:right="54"/>
              <w:rPr>
                <w:sz w:val="16"/>
              </w:rPr>
            </w:pPr>
            <w:r>
              <w:rPr>
                <w:w w:val="85"/>
                <w:sz w:val="16"/>
              </w:rPr>
              <w:t>30.2</w:t>
            </w:r>
          </w:p>
        </w:tc>
        <w:tc>
          <w:tcPr>
            <w:tcW w:w="952" w:type="dxa"/>
          </w:tcPr>
          <w:p>
            <w:pPr>
              <w:pStyle w:val="TableParagraph"/>
              <w:spacing w:before="23"/>
              <w:ind w:right="53"/>
              <w:rPr>
                <w:sz w:val="16"/>
              </w:rPr>
            </w:pPr>
            <w:r>
              <w:rPr>
                <w:w w:val="85"/>
                <w:sz w:val="16"/>
              </w:rPr>
              <w:t>17,921</w:t>
            </w:r>
          </w:p>
        </w:tc>
        <w:tc>
          <w:tcPr>
            <w:tcW w:w="953" w:type="dxa"/>
          </w:tcPr>
          <w:p>
            <w:pPr>
              <w:pStyle w:val="TableParagraph"/>
              <w:spacing w:before="23"/>
              <w:ind w:right="53"/>
              <w:rPr>
                <w:sz w:val="16"/>
              </w:rPr>
            </w:pPr>
            <w:r>
              <w:rPr>
                <w:w w:val="85"/>
                <w:sz w:val="16"/>
              </w:rPr>
              <w:t>14,753</w:t>
            </w:r>
          </w:p>
        </w:tc>
        <w:tc>
          <w:tcPr>
            <w:tcW w:w="952" w:type="dxa"/>
          </w:tcPr>
          <w:p>
            <w:pPr>
              <w:pStyle w:val="TableParagraph"/>
              <w:spacing w:before="23"/>
              <w:ind w:right="52"/>
              <w:rPr>
                <w:sz w:val="16"/>
              </w:rPr>
            </w:pPr>
            <w:r>
              <w:rPr>
                <w:w w:val="85"/>
                <w:sz w:val="16"/>
              </w:rPr>
              <w:t>82.3</w:t>
            </w:r>
          </w:p>
        </w:tc>
      </w:tr>
      <w:tr>
        <w:trPr>
          <w:trHeight w:val="266" w:hRule="atLeast"/>
        </w:trPr>
        <w:tc>
          <w:tcPr>
            <w:tcW w:w="857" w:type="dxa"/>
          </w:tcPr>
          <w:p>
            <w:pPr>
              <w:pStyle w:val="TableParagraph"/>
              <w:spacing w:before="23"/>
              <w:ind w:left="57" w:right="17"/>
              <w:jc w:val="center"/>
              <w:rPr>
                <w:sz w:val="16"/>
              </w:rPr>
            </w:pPr>
            <w:r>
              <w:rPr>
                <w:w w:val="95"/>
                <w:sz w:val="16"/>
              </w:rPr>
              <w:t>６月</w:t>
            </w:r>
          </w:p>
        </w:tc>
        <w:tc>
          <w:tcPr>
            <w:tcW w:w="952" w:type="dxa"/>
          </w:tcPr>
          <w:p>
            <w:pPr>
              <w:pStyle w:val="TableParagraph"/>
              <w:spacing w:before="23"/>
              <w:ind w:right="58"/>
              <w:rPr>
                <w:sz w:val="16"/>
              </w:rPr>
            </w:pPr>
            <w:r>
              <w:rPr>
                <w:w w:val="85"/>
                <w:sz w:val="16"/>
              </w:rPr>
              <w:t>28,855</w:t>
            </w:r>
          </w:p>
        </w:tc>
        <w:tc>
          <w:tcPr>
            <w:tcW w:w="953" w:type="dxa"/>
          </w:tcPr>
          <w:p>
            <w:pPr>
              <w:pStyle w:val="TableParagraph"/>
              <w:spacing w:before="23"/>
              <w:ind w:right="58"/>
              <w:rPr>
                <w:sz w:val="16"/>
              </w:rPr>
            </w:pPr>
            <w:r>
              <w:rPr>
                <w:w w:val="85"/>
                <w:sz w:val="16"/>
              </w:rPr>
              <w:t>17,968</w:t>
            </w:r>
          </w:p>
        </w:tc>
        <w:tc>
          <w:tcPr>
            <w:tcW w:w="952" w:type="dxa"/>
          </w:tcPr>
          <w:p>
            <w:pPr>
              <w:pStyle w:val="TableParagraph"/>
              <w:spacing w:before="23"/>
              <w:ind w:right="57"/>
              <w:rPr>
                <w:sz w:val="16"/>
              </w:rPr>
            </w:pPr>
            <w:r>
              <w:rPr>
                <w:w w:val="85"/>
                <w:sz w:val="16"/>
              </w:rPr>
              <w:t>62.3</w:t>
            </w:r>
          </w:p>
        </w:tc>
        <w:tc>
          <w:tcPr>
            <w:tcW w:w="952" w:type="dxa"/>
          </w:tcPr>
          <w:p>
            <w:pPr>
              <w:pStyle w:val="TableParagraph"/>
              <w:spacing w:before="23"/>
              <w:ind w:right="56"/>
              <w:rPr>
                <w:sz w:val="16"/>
              </w:rPr>
            </w:pPr>
            <w:r>
              <w:rPr>
                <w:w w:val="85"/>
                <w:sz w:val="16"/>
              </w:rPr>
              <w:t>10,990</w:t>
            </w:r>
          </w:p>
        </w:tc>
        <w:tc>
          <w:tcPr>
            <w:tcW w:w="952" w:type="dxa"/>
          </w:tcPr>
          <w:p>
            <w:pPr>
              <w:pStyle w:val="TableParagraph"/>
              <w:spacing w:before="23"/>
              <w:ind w:right="55"/>
              <w:rPr>
                <w:sz w:val="16"/>
              </w:rPr>
            </w:pPr>
            <w:r>
              <w:rPr>
                <w:w w:val="85"/>
                <w:sz w:val="16"/>
              </w:rPr>
              <w:t>3,378</w:t>
            </w:r>
          </w:p>
        </w:tc>
        <w:tc>
          <w:tcPr>
            <w:tcW w:w="952" w:type="dxa"/>
          </w:tcPr>
          <w:p>
            <w:pPr>
              <w:pStyle w:val="TableParagraph"/>
              <w:spacing w:before="23"/>
              <w:ind w:right="54"/>
              <w:rPr>
                <w:sz w:val="16"/>
              </w:rPr>
            </w:pPr>
            <w:r>
              <w:rPr>
                <w:w w:val="85"/>
                <w:sz w:val="16"/>
              </w:rPr>
              <w:t>30.7</w:t>
            </w:r>
          </w:p>
        </w:tc>
        <w:tc>
          <w:tcPr>
            <w:tcW w:w="952" w:type="dxa"/>
          </w:tcPr>
          <w:p>
            <w:pPr>
              <w:pStyle w:val="TableParagraph"/>
              <w:spacing w:before="23"/>
              <w:ind w:right="53"/>
              <w:rPr>
                <w:sz w:val="16"/>
              </w:rPr>
            </w:pPr>
            <w:r>
              <w:rPr>
                <w:w w:val="85"/>
                <w:sz w:val="16"/>
              </w:rPr>
              <w:t>17,865</w:t>
            </w:r>
          </w:p>
        </w:tc>
        <w:tc>
          <w:tcPr>
            <w:tcW w:w="953" w:type="dxa"/>
          </w:tcPr>
          <w:p>
            <w:pPr>
              <w:pStyle w:val="TableParagraph"/>
              <w:spacing w:before="23"/>
              <w:ind w:right="53"/>
              <w:rPr>
                <w:sz w:val="16"/>
              </w:rPr>
            </w:pPr>
            <w:r>
              <w:rPr>
                <w:w w:val="85"/>
                <w:sz w:val="16"/>
              </w:rPr>
              <w:t>14,590</w:t>
            </w:r>
          </w:p>
        </w:tc>
        <w:tc>
          <w:tcPr>
            <w:tcW w:w="952" w:type="dxa"/>
          </w:tcPr>
          <w:p>
            <w:pPr>
              <w:pStyle w:val="TableParagraph"/>
              <w:spacing w:before="23"/>
              <w:ind w:right="52"/>
              <w:rPr>
                <w:sz w:val="16"/>
              </w:rPr>
            </w:pPr>
            <w:r>
              <w:rPr>
                <w:w w:val="85"/>
                <w:sz w:val="16"/>
              </w:rPr>
              <w:t>81.7</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952" w:type="dxa"/>
          </w:tcPr>
          <w:p>
            <w:pPr>
              <w:pStyle w:val="TableParagraph"/>
              <w:spacing w:before="23"/>
              <w:ind w:right="58"/>
              <w:rPr>
                <w:sz w:val="16"/>
              </w:rPr>
            </w:pPr>
            <w:r>
              <w:rPr>
                <w:w w:val="85"/>
                <w:sz w:val="16"/>
              </w:rPr>
              <w:t>28,738</w:t>
            </w:r>
          </w:p>
        </w:tc>
        <w:tc>
          <w:tcPr>
            <w:tcW w:w="953" w:type="dxa"/>
          </w:tcPr>
          <w:p>
            <w:pPr>
              <w:pStyle w:val="TableParagraph"/>
              <w:spacing w:before="23"/>
              <w:ind w:right="58"/>
              <w:rPr>
                <w:sz w:val="16"/>
              </w:rPr>
            </w:pPr>
            <w:r>
              <w:rPr>
                <w:w w:val="85"/>
                <w:sz w:val="16"/>
              </w:rPr>
              <w:t>17,827</w:t>
            </w:r>
          </w:p>
        </w:tc>
        <w:tc>
          <w:tcPr>
            <w:tcW w:w="952" w:type="dxa"/>
          </w:tcPr>
          <w:p>
            <w:pPr>
              <w:pStyle w:val="TableParagraph"/>
              <w:spacing w:before="23"/>
              <w:ind w:right="57"/>
              <w:rPr>
                <w:sz w:val="16"/>
              </w:rPr>
            </w:pPr>
            <w:r>
              <w:rPr>
                <w:w w:val="85"/>
                <w:sz w:val="16"/>
              </w:rPr>
              <w:t>62.0</w:t>
            </w:r>
          </w:p>
        </w:tc>
        <w:tc>
          <w:tcPr>
            <w:tcW w:w="952" w:type="dxa"/>
          </w:tcPr>
          <w:p>
            <w:pPr>
              <w:pStyle w:val="TableParagraph"/>
              <w:spacing w:before="23"/>
              <w:ind w:right="56"/>
              <w:rPr>
                <w:sz w:val="16"/>
              </w:rPr>
            </w:pPr>
            <w:r>
              <w:rPr>
                <w:w w:val="85"/>
                <w:sz w:val="16"/>
              </w:rPr>
              <w:t>10,473</w:t>
            </w:r>
          </w:p>
        </w:tc>
        <w:tc>
          <w:tcPr>
            <w:tcW w:w="952" w:type="dxa"/>
          </w:tcPr>
          <w:p>
            <w:pPr>
              <w:pStyle w:val="TableParagraph"/>
              <w:spacing w:before="23"/>
              <w:ind w:right="55"/>
              <w:rPr>
                <w:sz w:val="16"/>
              </w:rPr>
            </w:pPr>
            <w:r>
              <w:rPr>
                <w:w w:val="85"/>
                <w:sz w:val="16"/>
              </w:rPr>
              <w:t>3,238</w:t>
            </w:r>
          </w:p>
        </w:tc>
        <w:tc>
          <w:tcPr>
            <w:tcW w:w="952" w:type="dxa"/>
          </w:tcPr>
          <w:p>
            <w:pPr>
              <w:pStyle w:val="TableParagraph"/>
              <w:spacing w:before="23"/>
              <w:ind w:right="54"/>
              <w:rPr>
                <w:sz w:val="16"/>
              </w:rPr>
            </w:pPr>
            <w:r>
              <w:rPr>
                <w:w w:val="85"/>
                <w:sz w:val="16"/>
              </w:rPr>
              <w:t>30.9</w:t>
            </w:r>
          </w:p>
        </w:tc>
        <w:tc>
          <w:tcPr>
            <w:tcW w:w="952" w:type="dxa"/>
          </w:tcPr>
          <w:p>
            <w:pPr>
              <w:pStyle w:val="TableParagraph"/>
              <w:spacing w:before="23"/>
              <w:ind w:right="53"/>
              <w:rPr>
                <w:sz w:val="16"/>
              </w:rPr>
            </w:pPr>
            <w:r>
              <w:rPr>
                <w:w w:val="85"/>
                <w:sz w:val="16"/>
              </w:rPr>
              <w:t>18,265</w:t>
            </w:r>
          </w:p>
        </w:tc>
        <w:tc>
          <w:tcPr>
            <w:tcW w:w="953" w:type="dxa"/>
          </w:tcPr>
          <w:p>
            <w:pPr>
              <w:pStyle w:val="TableParagraph"/>
              <w:spacing w:before="23"/>
              <w:ind w:right="53"/>
              <w:rPr>
                <w:sz w:val="16"/>
              </w:rPr>
            </w:pPr>
            <w:r>
              <w:rPr>
                <w:w w:val="85"/>
                <w:sz w:val="16"/>
              </w:rPr>
              <w:t>14,589</w:t>
            </w:r>
          </w:p>
        </w:tc>
        <w:tc>
          <w:tcPr>
            <w:tcW w:w="952" w:type="dxa"/>
          </w:tcPr>
          <w:p>
            <w:pPr>
              <w:pStyle w:val="TableParagraph"/>
              <w:spacing w:before="23"/>
              <w:ind w:right="52"/>
              <w:rPr>
                <w:sz w:val="16"/>
              </w:rPr>
            </w:pPr>
            <w:r>
              <w:rPr>
                <w:w w:val="85"/>
                <w:sz w:val="16"/>
              </w:rPr>
              <w:t>79.9</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952" w:type="dxa"/>
          </w:tcPr>
          <w:p>
            <w:pPr>
              <w:pStyle w:val="TableParagraph"/>
              <w:spacing w:before="23"/>
              <w:ind w:right="58"/>
              <w:rPr>
                <w:sz w:val="16"/>
              </w:rPr>
            </w:pPr>
            <w:r>
              <w:rPr>
                <w:w w:val="85"/>
                <w:sz w:val="16"/>
              </w:rPr>
              <w:t>28,864</w:t>
            </w:r>
          </w:p>
        </w:tc>
        <w:tc>
          <w:tcPr>
            <w:tcW w:w="953" w:type="dxa"/>
          </w:tcPr>
          <w:p>
            <w:pPr>
              <w:pStyle w:val="TableParagraph"/>
              <w:spacing w:before="23"/>
              <w:ind w:right="58"/>
              <w:rPr>
                <w:sz w:val="16"/>
              </w:rPr>
            </w:pPr>
            <w:r>
              <w:rPr>
                <w:w w:val="85"/>
                <w:sz w:val="16"/>
              </w:rPr>
              <w:t>17,877</w:t>
            </w:r>
          </w:p>
        </w:tc>
        <w:tc>
          <w:tcPr>
            <w:tcW w:w="952" w:type="dxa"/>
          </w:tcPr>
          <w:p>
            <w:pPr>
              <w:pStyle w:val="TableParagraph"/>
              <w:spacing w:before="23"/>
              <w:ind w:right="57"/>
              <w:rPr>
                <w:sz w:val="16"/>
              </w:rPr>
            </w:pPr>
            <w:r>
              <w:rPr>
                <w:w w:val="85"/>
                <w:sz w:val="16"/>
              </w:rPr>
              <w:t>61.9</w:t>
            </w:r>
          </w:p>
        </w:tc>
        <w:tc>
          <w:tcPr>
            <w:tcW w:w="952" w:type="dxa"/>
          </w:tcPr>
          <w:p>
            <w:pPr>
              <w:pStyle w:val="TableParagraph"/>
              <w:spacing w:before="23"/>
              <w:ind w:right="56"/>
              <w:rPr>
                <w:sz w:val="16"/>
              </w:rPr>
            </w:pPr>
            <w:r>
              <w:rPr>
                <w:w w:val="85"/>
                <w:sz w:val="16"/>
              </w:rPr>
              <w:t>10,921</w:t>
            </w:r>
          </w:p>
        </w:tc>
        <w:tc>
          <w:tcPr>
            <w:tcW w:w="952" w:type="dxa"/>
          </w:tcPr>
          <w:p>
            <w:pPr>
              <w:pStyle w:val="TableParagraph"/>
              <w:spacing w:before="23"/>
              <w:ind w:right="55"/>
              <w:rPr>
                <w:sz w:val="16"/>
              </w:rPr>
            </w:pPr>
            <w:r>
              <w:rPr>
                <w:w w:val="85"/>
                <w:sz w:val="16"/>
              </w:rPr>
              <w:t>3,267</w:t>
            </w:r>
          </w:p>
        </w:tc>
        <w:tc>
          <w:tcPr>
            <w:tcW w:w="952" w:type="dxa"/>
          </w:tcPr>
          <w:p>
            <w:pPr>
              <w:pStyle w:val="TableParagraph"/>
              <w:spacing w:before="23"/>
              <w:ind w:right="54"/>
              <w:rPr>
                <w:sz w:val="16"/>
              </w:rPr>
            </w:pPr>
            <w:r>
              <w:rPr>
                <w:w w:val="85"/>
                <w:sz w:val="16"/>
              </w:rPr>
              <w:t>29.9</w:t>
            </w:r>
          </w:p>
        </w:tc>
        <w:tc>
          <w:tcPr>
            <w:tcW w:w="952" w:type="dxa"/>
          </w:tcPr>
          <w:p>
            <w:pPr>
              <w:pStyle w:val="TableParagraph"/>
              <w:spacing w:before="23"/>
              <w:ind w:right="53"/>
              <w:rPr>
                <w:sz w:val="16"/>
              </w:rPr>
            </w:pPr>
            <w:r>
              <w:rPr>
                <w:w w:val="85"/>
                <w:sz w:val="16"/>
              </w:rPr>
              <w:t>17,943</w:t>
            </w:r>
          </w:p>
        </w:tc>
        <w:tc>
          <w:tcPr>
            <w:tcW w:w="953" w:type="dxa"/>
          </w:tcPr>
          <w:p>
            <w:pPr>
              <w:pStyle w:val="TableParagraph"/>
              <w:spacing w:before="23"/>
              <w:ind w:right="53"/>
              <w:rPr>
                <w:sz w:val="16"/>
              </w:rPr>
            </w:pPr>
            <w:r>
              <w:rPr>
                <w:w w:val="85"/>
                <w:sz w:val="16"/>
              </w:rPr>
              <w:t>14,610</w:t>
            </w:r>
          </w:p>
        </w:tc>
        <w:tc>
          <w:tcPr>
            <w:tcW w:w="952" w:type="dxa"/>
          </w:tcPr>
          <w:p>
            <w:pPr>
              <w:pStyle w:val="TableParagraph"/>
              <w:spacing w:before="23"/>
              <w:ind w:right="52"/>
              <w:rPr>
                <w:sz w:val="16"/>
              </w:rPr>
            </w:pPr>
            <w:r>
              <w:rPr>
                <w:w w:val="85"/>
                <w:sz w:val="16"/>
              </w:rPr>
              <w:t>81.4</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952" w:type="dxa"/>
          </w:tcPr>
          <w:p>
            <w:pPr>
              <w:pStyle w:val="TableParagraph"/>
              <w:spacing w:before="23"/>
              <w:ind w:right="58"/>
              <w:rPr>
                <w:sz w:val="16"/>
              </w:rPr>
            </w:pPr>
            <w:r>
              <w:rPr>
                <w:w w:val="85"/>
                <w:sz w:val="16"/>
              </w:rPr>
              <w:t>28,655</w:t>
            </w:r>
          </w:p>
        </w:tc>
        <w:tc>
          <w:tcPr>
            <w:tcW w:w="953" w:type="dxa"/>
          </w:tcPr>
          <w:p>
            <w:pPr>
              <w:pStyle w:val="TableParagraph"/>
              <w:spacing w:before="23"/>
              <w:ind w:right="58"/>
              <w:rPr>
                <w:sz w:val="16"/>
              </w:rPr>
            </w:pPr>
            <w:r>
              <w:rPr>
                <w:w w:val="85"/>
                <w:sz w:val="16"/>
              </w:rPr>
              <w:t>17,783</w:t>
            </w:r>
          </w:p>
        </w:tc>
        <w:tc>
          <w:tcPr>
            <w:tcW w:w="952" w:type="dxa"/>
          </w:tcPr>
          <w:p>
            <w:pPr>
              <w:pStyle w:val="TableParagraph"/>
              <w:spacing w:before="23"/>
              <w:ind w:right="57"/>
              <w:rPr>
                <w:sz w:val="16"/>
              </w:rPr>
            </w:pPr>
            <w:r>
              <w:rPr>
                <w:w w:val="85"/>
                <w:sz w:val="16"/>
              </w:rPr>
              <w:t>62.1</w:t>
            </w:r>
          </w:p>
        </w:tc>
        <w:tc>
          <w:tcPr>
            <w:tcW w:w="952" w:type="dxa"/>
          </w:tcPr>
          <w:p>
            <w:pPr>
              <w:pStyle w:val="TableParagraph"/>
              <w:spacing w:before="23"/>
              <w:ind w:right="56"/>
              <w:rPr>
                <w:sz w:val="16"/>
              </w:rPr>
            </w:pPr>
            <w:r>
              <w:rPr>
                <w:w w:val="85"/>
                <w:sz w:val="16"/>
              </w:rPr>
              <w:t>10,807</w:t>
            </w:r>
          </w:p>
        </w:tc>
        <w:tc>
          <w:tcPr>
            <w:tcW w:w="952" w:type="dxa"/>
          </w:tcPr>
          <w:p>
            <w:pPr>
              <w:pStyle w:val="TableParagraph"/>
              <w:spacing w:before="23"/>
              <w:ind w:right="55"/>
              <w:rPr>
                <w:sz w:val="16"/>
              </w:rPr>
            </w:pPr>
            <w:r>
              <w:rPr>
                <w:w w:val="85"/>
                <w:sz w:val="16"/>
              </w:rPr>
              <w:t>3,251</w:t>
            </w:r>
          </w:p>
        </w:tc>
        <w:tc>
          <w:tcPr>
            <w:tcW w:w="952" w:type="dxa"/>
          </w:tcPr>
          <w:p>
            <w:pPr>
              <w:pStyle w:val="TableParagraph"/>
              <w:spacing w:before="23"/>
              <w:ind w:right="54"/>
              <w:rPr>
                <w:sz w:val="16"/>
              </w:rPr>
            </w:pPr>
            <w:r>
              <w:rPr>
                <w:w w:val="85"/>
                <w:sz w:val="16"/>
              </w:rPr>
              <w:t>30.1</w:t>
            </w:r>
          </w:p>
        </w:tc>
        <w:tc>
          <w:tcPr>
            <w:tcW w:w="952" w:type="dxa"/>
          </w:tcPr>
          <w:p>
            <w:pPr>
              <w:pStyle w:val="TableParagraph"/>
              <w:spacing w:before="23"/>
              <w:ind w:right="53"/>
              <w:rPr>
                <w:sz w:val="16"/>
              </w:rPr>
            </w:pPr>
            <w:r>
              <w:rPr>
                <w:w w:val="85"/>
                <w:sz w:val="16"/>
              </w:rPr>
              <w:t>17,848</w:t>
            </w:r>
          </w:p>
        </w:tc>
        <w:tc>
          <w:tcPr>
            <w:tcW w:w="953" w:type="dxa"/>
          </w:tcPr>
          <w:p>
            <w:pPr>
              <w:pStyle w:val="TableParagraph"/>
              <w:spacing w:before="23"/>
              <w:ind w:right="53"/>
              <w:rPr>
                <w:sz w:val="16"/>
              </w:rPr>
            </w:pPr>
            <w:r>
              <w:rPr>
                <w:w w:val="85"/>
                <w:sz w:val="16"/>
              </w:rPr>
              <w:t>14,532</w:t>
            </w:r>
          </w:p>
        </w:tc>
        <w:tc>
          <w:tcPr>
            <w:tcW w:w="952" w:type="dxa"/>
          </w:tcPr>
          <w:p>
            <w:pPr>
              <w:pStyle w:val="TableParagraph"/>
              <w:spacing w:before="23"/>
              <w:ind w:right="52"/>
              <w:rPr>
                <w:sz w:val="16"/>
              </w:rPr>
            </w:pPr>
            <w:r>
              <w:rPr>
                <w:w w:val="85"/>
                <w:sz w:val="16"/>
              </w:rPr>
              <w:t>81.4</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952" w:type="dxa"/>
          </w:tcPr>
          <w:p>
            <w:pPr>
              <w:pStyle w:val="TableParagraph"/>
              <w:spacing w:before="23"/>
              <w:ind w:right="58"/>
              <w:rPr>
                <w:sz w:val="16"/>
              </w:rPr>
            </w:pPr>
            <w:r>
              <w:rPr>
                <w:w w:val="85"/>
                <w:sz w:val="16"/>
              </w:rPr>
              <w:t>28,415</w:t>
            </w:r>
          </w:p>
        </w:tc>
        <w:tc>
          <w:tcPr>
            <w:tcW w:w="953" w:type="dxa"/>
          </w:tcPr>
          <w:p>
            <w:pPr>
              <w:pStyle w:val="TableParagraph"/>
              <w:spacing w:before="23"/>
              <w:ind w:right="58"/>
              <w:rPr>
                <w:sz w:val="16"/>
              </w:rPr>
            </w:pPr>
            <w:r>
              <w:rPr>
                <w:w w:val="85"/>
                <w:sz w:val="16"/>
              </w:rPr>
              <w:t>17,884</w:t>
            </w:r>
          </w:p>
        </w:tc>
        <w:tc>
          <w:tcPr>
            <w:tcW w:w="952" w:type="dxa"/>
          </w:tcPr>
          <w:p>
            <w:pPr>
              <w:pStyle w:val="TableParagraph"/>
              <w:spacing w:before="23"/>
              <w:ind w:right="57"/>
              <w:rPr>
                <w:sz w:val="16"/>
              </w:rPr>
            </w:pPr>
            <w:r>
              <w:rPr>
                <w:w w:val="85"/>
                <w:sz w:val="16"/>
              </w:rPr>
              <w:t>62.9</w:t>
            </w:r>
          </w:p>
        </w:tc>
        <w:tc>
          <w:tcPr>
            <w:tcW w:w="952" w:type="dxa"/>
          </w:tcPr>
          <w:p>
            <w:pPr>
              <w:pStyle w:val="TableParagraph"/>
              <w:spacing w:before="23"/>
              <w:ind w:right="56"/>
              <w:rPr>
                <w:sz w:val="16"/>
              </w:rPr>
            </w:pPr>
            <w:r>
              <w:rPr>
                <w:w w:val="85"/>
                <w:sz w:val="16"/>
              </w:rPr>
              <w:t>10,622</w:t>
            </w:r>
          </w:p>
        </w:tc>
        <w:tc>
          <w:tcPr>
            <w:tcW w:w="952" w:type="dxa"/>
          </w:tcPr>
          <w:p>
            <w:pPr>
              <w:pStyle w:val="TableParagraph"/>
              <w:spacing w:before="23"/>
              <w:ind w:right="55"/>
              <w:rPr>
                <w:sz w:val="16"/>
              </w:rPr>
            </w:pPr>
            <w:r>
              <w:rPr>
                <w:w w:val="85"/>
                <w:sz w:val="16"/>
              </w:rPr>
              <w:t>3,228</w:t>
            </w:r>
          </w:p>
        </w:tc>
        <w:tc>
          <w:tcPr>
            <w:tcW w:w="952" w:type="dxa"/>
          </w:tcPr>
          <w:p>
            <w:pPr>
              <w:pStyle w:val="TableParagraph"/>
              <w:spacing w:before="23"/>
              <w:ind w:right="54"/>
              <w:rPr>
                <w:sz w:val="16"/>
              </w:rPr>
            </w:pPr>
            <w:r>
              <w:rPr>
                <w:w w:val="85"/>
                <w:sz w:val="16"/>
              </w:rPr>
              <w:t>30.4</w:t>
            </w:r>
          </w:p>
        </w:tc>
        <w:tc>
          <w:tcPr>
            <w:tcW w:w="952" w:type="dxa"/>
          </w:tcPr>
          <w:p>
            <w:pPr>
              <w:pStyle w:val="TableParagraph"/>
              <w:spacing w:before="23"/>
              <w:ind w:right="53"/>
              <w:rPr>
                <w:sz w:val="16"/>
              </w:rPr>
            </w:pPr>
            <w:r>
              <w:rPr>
                <w:w w:val="85"/>
                <w:sz w:val="16"/>
              </w:rPr>
              <w:t>17,793</w:t>
            </w:r>
          </w:p>
        </w:tc>
        <w:tc>
          <w:tcPr>
            <w:tcW w:w="953" w:type="dxa"/>
          </w:tcPr>
          <w:p>
            <w:pPr>
              <w:pStyle w:val="TableParagraph"/>
              <w:spacing w:before="23"/>
              <w:ind w:right="53"/>
              <w:rPr>
                <w:sz w:val="16"/>
              </w:rPr>
            </w:pPr>
            <w:r>
              <w:rPr>
                <w:w w:val="85"/>
                <w:sz w:val="16"/>
              </w:rPr>
              <w:t>14,656</w:t>
            </w:r>
          </w:p>
        </w:tc>
        <w:tc>
          <w:tcPr>
            <w:tcW w:w="952" w:type="dxa"/>
          </w:tcPr>
          <w:p>
            <w:pPr>
              <w:pStyle w:val="TableParagraph"/>
              <w:spacing w:before="23"/>
              <w:ind w:right="52"/>
              <w:rPr>
                <w:sz w:val="16"/>
              </w:rPr>
            </w:pPr>
            <w:r>
              <w:rPr>
                <w:w w:val="85"/>
                <w:sz w:val="16"/>
              </w:rPr>
              <w:t>82.4</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952" w:type="dxa"/>
          </w:tcPr>
          <w:p>
            <w:pPr>
              <w:pStyle w:val="TableParagraph"/>
              <w:spacing w:before="23"/>
              <w:ind w:right="58"/>
              <w:rPr>
                <w:sz w:val="16"/>
              </w:rPr>
            </w:pPr>
            <w:r>
              <w:rPr>
                <w:w w:val="85"/>
                <w:sz w:val="16"/>
              </w:rPr>
              <w:t>28,430</w:t>
            </w:r>
          </w:p>
        </w:tc>
        <w:tc>
          <w:tcPr>
            <w:tcW w:w="953" w:type="dxa"/>
          </w:tcPr>
          <w:p>
            <w:pPr>
              <w:pStyle w:val="TableParagraph"/>
              <w:spacing w:before="23"/>
              <w:ind w:right="58"/>
              <w:rPr>
                <w:sz w:val="16"/>
              </w:rPr>
            </w:pPr>
            <w:r>
              <w:rPr>
                <w:w w:val="85"/>
                <w:sz w:val="16"/>
              </w:rPr>
              <w:t>17,725</w:t>
            </w:r>
          </w:p>
        </w:tc>
        <w:tc>
          <w:tcPr>
            <w:tcW w:w="952" w:type="dxa"/>
          </w:tcPr>
          <w:p>
            <w:pPr>
              <w:pStyle w:val="TableParagraph"/>
              <w:spacing w:before="23"/>
              <w:ind w:right="57"/>
              <w:rPr>
                <w:sz w:val="16"/>
              </w:rPr>
            </w:pPr>
            <w:r>
              <w:rPr>
                <w:w w:val="85"/>
                <w:sz w:val="16"/>
              </w:rPr>
              <w:t>62.3</w:t>
            </w:r>
          </w:p>
        </w:tc>
        <w:tc>
          <w:tcPr>
            <w:tcW w:w="952" w:type="dxa"/>
          </w:tcPr>
          <w:p>
            <w:pPr>
              <w:pStyle w:val="TableParagraph"/>
              <w:spacing w:before="23"/>
              <w:ind w:right="56"/>
              <w:rPr>
                <w:sz w:val="16"/>
              </w:rPr>
            </w:pPr>
            <w:r>
              <w:rPr>
                <w:w w:val="85"/>
                <w:sz w:val="16"/>
              </w:rPr>
              <w:t>10,587</w:t>
            </w:r>
          </w:p>
        </w:tc>
        <w:tc>
          <w:tcPr>
            <w:tcW w:w="952" w:type="dxa"/>
          </w:tcPr>
          <w:p>
            <w:pPr>
              <w:pStyle w:val="TableParagraph"/>
              <w:spacing w:before="23"/>
              <w:ind w:right="55"/>
              <w:rPr>
                <w:sz w:val="16"/>
              </w:rPr>
            </w:pPr>
            <w:r>
              <w:rPr>
                <w:w w:val="85"/>
                <w:sz w:val="16"/>
              </w:rPr>
              <w:t>3,184</w:t>
            </w:r>
          </w:p>
        </w:tc>
        <w:tc>
          <w:tcPr>
            <w:tcW w:w="952" w:type="dxa"/>
          </w:tcPr>
          <w:p>
            <w:pPr>
              <w:pStyle w:val="TableParagraph"/>
              <w:spacing w:before="23"/>
              <w:ind w:right="54"/>
              <w:rPr>
                <w:sz w:val="16"/>
              </w:rPr>
            </w:pPr>
            <w:r>
              <w:rPr>
                <w:w w:val="85"/>
                <w:sz w:val="16"/>
              </w:rPr>
              <w:t>30.1</w:t>
            </w:r>
          </w:p>
        </w:tc>
        <w:tc>
          <w:tcPr>
            <w:tcW w:w="952" w:type="dxa"/>
          </w:tcPr>
          <w:p>
            <w:pPr>
              <w:pStyle w:val="TableParagraph"/>
              <w:spacing w:before="23"/>
              <w:ind w:right="53"/>
              <w:rPr>
                <w:sz w:val="16"/>
              </w:rPr>
            </w:pPr>
            <w:r>
              <w:rPr>
                <w:w w:val="85"/>
                <w:sz w:val="16"/>
              </w:rPr>
              <w:t>17,843</w:t>
            </w:r>
          </w:p>
        </w:tc>
        <w:tc>
          <w:tcPr>
            <w:tcW w:w="953" w:type="dxa"/>
          </w:tcPr>
          <w:p>
            <w:pPr>
              <w:pStyle w:val="TableParagraph"/>
              <w:spacing w:before="23"/>
              <w:ind w:right="53"/>
              <w:rPr>
                <w:sz w:val="16"/>
              </w:rPr>
            </w:pPr>
            <w:r>
              <w:rPr>
                <w:w w:val="85"/>
                <w:sz w:val="16"/>
              </w:rPr>
              <w:t>14,541</w:t>
            </w:r>
          </w:p>
        </w:tc>
        <w:tc>
          <w:tcPr>
            <w:tcW w:w="952" w:type="dxa"/>
          </w:tcPr>
          <w:p>
            <w:pPr>
              <w:pStyle w:val="TableParagraph"/>
              <w:spacing w:before="23"/>
              <w:ind w:right="52"/>
              <w:rPr>
                <w:sz w:val="16"/>
              </w:rPr>
            </w:pPr>
            <w:r>
              <w:rPr>
                <w:w w:val="85"/>
                <w:sz w:val="16"/>
              </w:rPr>
              <w:t>81.5</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952" w:type="dxa"/>
          </w:tcPr>
          <w:p>
            <w:pPr>
              <w:pStyle w:val="TableParagraph"/>
              <w:spacing w:before="23"/>
              <w:ind w:right="58"/>
              <w:rPr>
                <w:sz w:val="16"/>
              </w:rPr>
            </w:pPr>
            <w:r>
              <w:rPr>
                <w:w w:val="85"/>
                <w:sz w:val="16"/>
              </w:rPr>
              <w:t>28,391</w:t>
            </w:r>
          </w:p>
        </w:tc>
        <w:tc>
          <w:tcPr>
            <w:tcW w:w="953" w:type="dxa"/>
          </w:tcPr>
          <w:p>
            <w:pPr>
              <w:pStyle w:val="TableParagraph"/>
              <w:spacing w:before="23"/>
              <w:ind w:right="58"/>
              <w:rPr>
                <w:sz w:val="16"/>
              </w:rPr>
            </w:pPr>
            <w:r>
              <w:rPr>
                <w:w w:val="85"/>
                <w:sz w:val="16"/>
              </w:rPr>
              <w:t>17,729</w:t>
            </w:r>
          </w:p>
        </w:tc>
        <w:tc>
          <w:tcPr>
            <w:tcW w:w="952" w:type="dxa"/>
          </w:tcPr>
          <w:p>
            <w:pPr>
              <w:pStyle w:val="TableParagraph"/>
              <w:spacing w:before="23"/>
              <w:ind w:right="57"/>
              <w:rPr>
                <w:sz w:val="16"/>
              </w:rPr>
            </w:pPr>
            <w:r>
              <w:rPr>
                <w:w w:val="85"/>
                <w:sz w:val="16"/>
              </w:rPr>
              <w:t>62.4</w:t>
            </w:r>
          </w:p>
        </w:tc>
        <w:tc>
          <w:tcPr>
            <w:tcW w:w="952" w:type="dxa"/>
          </w:tcPr>
          <w:p>
            <w:pPr>
              <w:pStyle w:val="TableParagraph"/>
              <w:spacing w:before="23"/>
              <w:ind w:right="56"/>
              <w:rPr>
                <w:sz w:val="16"/>
              </w:rPr>
            </w:pPr>
            <w:r>
              <w:rPr>
                <w:w w:val="85"/>
                <w:sz w:val="16"/>
              </w:rPr>
              <w:t>10,580</w:t>
            </w:r>
          </w:p>
        </w:tc>
        <w:tc>
          <w:tcPr>
            <w:tcW w:w="952" w:type="dxa"/>
          </w:tcPr>
          <w:p>
            <w:pPr>
              <w:pStyle w:val="TableParagraph"/>
              <w:spacing w:before="23"/>
              <w:ind w:right="55"/>
              <w:rPr>
                <w:sz w:val="16"/>
              </w:rPr>
            </w:pPr>
            <w:r>
              <w:rPr>
                <w:w w:val="85"/>
                <w:sz w:val="16"/>
              </w:rPr>
              <w:t>3,203</w:t>
            </w:r>
          </w:p>
        </w:tc>
        <w:tc>
          <w:tcPr>
            <w:tcW w:w="952" w:type="dxa"/>
          </w:tcPr>
          <w:p>
            <w:pPr>
              <w:pStyle w:val="TableParagraph"/>
              <w:spacing w:before="23"/>
              <w:ind w:right="54"/>
              <w:rPr>
                <w:sz w:val="16"/>
              </w:rPr>
            </w:pPr>
            <w:r>
              <w:rPr>
                <w:w w:val="85"/>
                <w:sz w:val="16"/>
              </w:rPr>
              <w:t>30.3</w:t>
            </w:r>
          </w:p>
        </w:tc>
        <w:tc>
          <w:tcPr>
            <w:tcW w:w="952" w:type="dxa"/>
          </w:tcPr>
          <w:p>
            <w:pPr>
              <w:pStyle w:val="TableParagraph"/>
              <w:spacing w:before="23"/>
              <w:ind w:right="53"/>
              <w:rPr>
                <w:sz w:val="16"/>
              </w:rPr>
            </w:pPr>
            <w:r>
              <w:rPr>
                <w:w w:val="85"/>
                <w:sz w:val="16"/>
              </w:rPr>
              <w:t>17,811</w:t>
            </w:r>
          </w:p>
        </w:tc>
        <w:tc>
          <w:tcPr>
            <w:tcW w:w="953" w:type="dxa"/>
          </w:tcPr>
          <w:p>
            <w:pPr>
              <w:pStyle w:val="TableParagraph"/>
              <w:spacing w:before="23"/>
              <w:ind w:right="53"/>
              <w:rPr>
                <w:sz w:val="16"/>
              </w:rPr>
            </w:pPr>
            <w:r>
              <w:rPr>
                <w:w w:val="85"/>
                <w:sz w:val="16"/>
              </w:rPr>
              <w:t>14,526</w:t>
            </w:r>
          </w:p>
        </w:tc>
        <w:tc>
          <w:tcPr>
            <w:tcW w:w="952" w:type="dxa"/>
          </w:tcPr>
          <w:p>
            <w:pPr>
              <w:pStyle w:val="TableParagraph"/>
              <w:spacing w:before="23"/>
              <w:ind w:right="52"/>
              <w:rPr>
                <w:sz w:val="16"/>
              </w:rPr>
            </w:pPr>
            <w:r>
              <w:rPr>
                <w:w w:val="85"/>
                <w:sz w:val="16"/>
              </w:rPr>
              <w:t>81.6</w:t>
            </w:r>
          </w:p>
        </w:tc>
      </w:tr>
    </w:tbl>
    <w:p>
      <w:pPr>
        <w:spacing w:after="0"/>
        <w:rPr>
          <w:sz w:val="16"/>
        </w:rPr>
        <w:sectPr>
          <w:headerReference w:type="default" r:id="rId60"/>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6"/>
              <w:jc w:val="left"/>
              <w:rPr>
                <w:sz w:val="26"/>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金融業,保険業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14" w:lineRule="exact" w:before="117"/>
              <w:ind w:left="117"/>
              <w:jc w:val="left"/>
              <w:rPr>
                <w:sz w:val="18"/>
              </w:rPr>
            </w:pPr>
            <w:r>
              <w:rPr>
                <w:sz w:val="18"/>
              </w:rPr>
              <w:t>労働者数</w:t>
            </w:r>
          </w:p>
        </w:tc>
        <w:tc>
          <w:tcPr>
            <w:tcW w:w="2856" w:type="dxa"/>
            <w:gridSpan w:val="3"/>
            <w:tcBorders>
              <w:bottom w:val="nil"/>
            </w:tcBorders>
          </w:tcPr>
          <w:p>
            <w:pPr>
              <w:pStyle w:val="TableParagraph"/>
              <w:spacing w:line="114" w:lineRule="exact" w:before="117"/>
              <w:ind w:left="119"/>
              <w:jc w:val="left"/>
              <w:rPr>
                <w:sz w:val="18"/>
              </w:rPr>
            </w:pPr>
            <w:r>
              <w:rPr>
                <w:sz w:val="18"/>
              </w:rPr>
              <w:t>労働者数</w:t>
            </w:r>
          </w:p>
        </w:tc>
        <w:tc>
          <w:tcPr>
            <w:tcW w:w="2857" w:type="dxa"/>
            <w:gridSpan w:val="3"/>
            <w:tcBorders>
              <w:bottom w:val="nil"/>
            </w:tcBorders>
          </w:tcPr>
          <w:p>
            <w:pPr>
              <w:pStyle w:val="TableParagraph"/>
              <w:spacing w:line="114" w:lineRule="exact" w:before="117"/>
              <w:ind w:left="122"/>
              <w:jc w:val="left"/>
              <w:rPr>
                <w:sz w:val="18"/>
              </w:rPr>
            </w:pPr>
            <w:r>
              <w:rPr>
                <w:sz w:val="18"/>
              </w:rPr>
              <w:t>労働者数</w:t>
            </w:r>
          </w:p>
        </w:tc>
      </w:tr>
      <w:tr>
        <w:trPr>
          <w:trHeight w:val="440" w:hRule="atLeast"/>
        </w:trPr>
        <w:tc>
          <w:tcPr>
            <w:tcW w:w="857" w:type="dxa"/>
            <w:vMerge/>
            <w:tcBorders>
              <w:top w:val="nil"/>
            </w:tcBorders>
          </w:tcPr>
          <w:p>
            <w:pPr>
              <w:rPr>
                <w:sz w:val="2"/>
                <w:szCs w:val="2"/>
              </w:rPr>
            </w:pPr>
          </w:p>
        </w:tc>
        <w:tc>
          <w:tcPr>
            <w:tcW w:w="952" w:type="dxa"/>
            <w:tcBorders>
              <w:top w:val="nil"/>
            </w:tcBorders>
          </w:tcPr>
          <w:p>
            <w:pPr>
              <w:pStyle w:val="TableParagraph"/>
              <w:spacing w:before="49"/>
              <w:ind w:left="25"/>
              <w:jc w:val="center"/>
              <w:rPr>
                <w:sz w:val="18"/>
              </w:rPr>
            </w:pPr>
            <w:r>
              <w:rPr>
                <w:sz w:val="18"/>
              </w:rPr>
              <w:t>計</w:t>
            </w:r>
          </w:p>
        </w:tc>
        <w:tc>
          <w:tcPr>
            <w:tcW w:w="953" w:type="dxa"/>
          </w:tcPr>
          <w:p>
            <w:pPr>
              <w:pStyle w:val="TableParagraph"/>
              <w:spacing w:line="204" w:lineRule="exact" w:before="21"/>
              <w:ind w:left="123" w:right="33" w:hanging="22"/>
              <w:jc w:val="left"/>
              <w:rPr>
                <w:sz w:val="18"/>
              </w:rPr>
            </w:pPr>
            <w:r>
              <w:rPr>
                <w:w w:val="85"/>
                <w:sz w:val="18"/>
              </w:rPr>
              <w:t>パートタイ</w:t>
            </w:r>
            <w:r>
              <w:rPr>
                <w:sz w:val="18"/>
              </w:rPr>
              <w:t>ム労働者</w:t>
            </w:r>
          </w:p>
        </w:tc>
        <w:tc>
          <w:tcPr>
            <w:tcW w:w="952" w:type="dxa"/>
          </w:tcPr>
          <w:p>
            <w:pPr>
              <w:pStyle w:val="TableParagraph"/>
              <w:spacing w:before="93"/>
              <w:ind w:right="36"/>
              <w:rPr>
                <w:sz w:val="18"/>
              </w:rPr>
            </w:pPr>
            <w:r>
              <w:rPr>
                <w:w w:val="90"/>
                <w:sz w:val="18"/>
              </w:rPr>
              <w:t>パート比率</w:t>
            </w:r>
          </w:p>
        </w:tc>
        <w:tc>
          <w:tcPr>
            <w:tcW w:w="952" w:type="dxa"/>
            <w:tcBorders>
              <w:top w:val="nil"/>
            </w:tcBorders>
          </w:tcPr>
          <w:p>
            <w:pPr>
              <w:pStyle w:val="TableParagraph"/>
              <w:spacing w:before="49"/>
              <w:ind w:left="29"/>
              <w:jc w:val="center"/>
              <w:rPr>
                <w:sz w:val="18"/>
              </w:rPr>
            </w:pPr>
            <w:r>
              <w:rPr>
                <w:sz w:val="18"/>
              </w:rPr>
              <w:t>男</w:t>
            </w:r>
          </w:p>
        </w:tc>
        <w:tc>
          <w:tcPr>
            <w:tcW w:w="952" w:type="dxa"/>
          </w:tcPr>
          <w:p>
            <w:pPr>
              <w:pStyle w:val="TableParagraph"/>
              <w:spacing w:line="204" w:lineRule="exact" w:before="21"/>
              <w:ind w:left="125" w:right="32" w:hanging="22"/>
              <w:jc w:val="left"/>
              <w:rPr>
                <w:sz w:val="18"/>
              </w:rPr>
            </w:pPr>
            <w:r>
              <w:rPr>
                <w:w w:val="85"/>
                <w:sz w:val="18"/>
              </w:rPr>
              <w:t>パートタイ</w:t>
            </w:r>
            <w:r>
              <w:rPr>
                <w:sz w:val="18"/>
              </w:rPr>
              <w:t>ム労働者</w:t>
            </w:r>
          </w:p>
        </w:tc>
        <w:tc>
          <w:tcPr>
            <w:tcW w:w="952" w:type="dxa"/>
          </w:tcPr>
          <w:p>
            <w:pPr>
              <w:pStyle w:val="TableParagraph"/>
              <w:spacing w:before="93"/>
              <w:ind w:left="66"/>
              <w:jc w:val="left"/>
              <w:rPr>
                <w:sz w:val="18"/>
              </w:rPr>
            </w:pPr>
            <w:r>
              <w:rPr>
                <w:w w:val="90"/>
                <w:sz w:val="18"/>
              </w:rPr>
              <w:t>パート比率</w:t>
            </w:r>
          </w:p>
        </w:tc>
        <w:tc>
          <w:tcPr>
            <w:tcW w:w="952" w:type="dxa"/>
            <w:tcBorders>
              <w:top w:val="nil"/>
            </w:tcBorders>
          </w:tcPr>
          <w:p>
            <w:pPr>
              <w:pStyle w:val="TableParagraph"/>
              <w:spacing w:before="49"/>
              <w:ind w:left="35"/>
              <w:jc w:val="center"/>
              <w:rPr>
                <w:sz w:val="18"/>
              </w:rPr>
            </w:pPr>
            <w:r>
              <w:rPr>
                <w:sz w:val="18"/>
              </w:rPr>
              <w:t>女</w:t>
            </w:r>
          </w:p>
        </w:tc>
        <w:tc>
          <w:tcPr>
            <w:tcW w:w="953" w:type="dxa"/>
          </w:tcPr>
          <w:p>
            <w:pPr>
              <w:pStyle w:val="TableParagraph"/>
              <w:spacing w:line="204" w:lineRule="exact" w:before="21"/>
              <w:ind w:left="128" w:right="31" w:hanging="22"/>
              <w:jc w:val="left"/>
              <w:rPr>
                <w:sz w:val="18"/>
              </w:rPr>
            </w:pPr>
            <w:r>
              <w:rPr>
                <w:w w:val="85"/>
                <w:sz w:val="18"/>
              </w:rPr>
              <w:t>パートタイ</w:t>
            </w:r>
            <w:r>
              <w:rPr>
                <w:sz w:val="18"/>
              </w:rPr>
              <w:t>ム労働者</w:t>
            </w:r>
          </w:p>
        </w:tc>
        <w:tc>
          <w:tcPr>
            <w:tcW w:w="952" w:type="dxa"/>
          </w:tcPr>
          <w:p>
            <w:pPr>
              <w:pStyle w:val="TableParagraph"/>
              <w:spacing w:before="93"/>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952" w:type="dxa"/>
          </w:tcPr>
          <w:p>
            <w:pPr>
              <w:pStyle w:val="TableParagraph"/>
              <w:ind w:right="58"/>
              <w:rPr>
                <w:sz w:val="16"/>
              </w:rPr>
            </w:pPr>
            <w:r>
              <w:rPr>
                <w:w w:val="85"/>
                <w:sz w:val="16"/>
              </w:rPr>
              <w:t>6,453</w:t>
            </w:r>
          </w:p>
        </w:tc>
        <w:tc>
          <w:tcPr>
            <w:tcW w:w="953" w:type="dxa"/>
          </w:tcPr>
          <w:p>
            <w:pPr>
              <w:pStyle w:val="TableParagraph"/>
              <w:ind w:right="56"/>
              <w:rPr>
                <w:sz w:val="16"/>
              </w:rPr>
            </w:pPr>
            <w:r>
              <w:rPr>
                <w:w w:val="90"/>
                <w:sz w:val="16"/>
              </w:rPr>
              <w:t>670</w:t>
            </w:r>
          </w:p>
        </w:tc>
        <w:tc>
          <w:tcPr>
            <w:tcW w:w="952" w:type="dxa"/>
          </w:tcPr>
          <w:p>
            <w:pPr>
              <w:pStyle w:val="TableParagraph"/>
              <w:ind w:right="57"/>
              <w:rPr>
                <w:sz w:val="16"/>
              </w:rPr>
            </w:pPr>
            <w:r>
              <w:rPr>
                <w:w w:val="85"/>
                <w:sz w:val="16"/>
              </w:rPr>
              <w:t>10.4</w:t>
            </w:r>
          </w:p>
        </w:tc>
        <w:tc>
          <w:tcPr>
            <w:tcW w:w="952" w:type="dxa"/>
          </w:tcPr>
          <w:p>
            <w:pPr>
              <w:pStyle w:val="TableParagraph"/>
              <w:ind w:right="56"/>
              <w:rPr>
                <w:sz w:val="16"/>
              </w:rPr>
            </w:pPr>
            <w:r>
              <w:rPr>
                <w:w w:val="85"/>
                <w:sz w:val="16"/>
              </w:rPr>
              <w:t>1,935</w:t>
            </w:r>
          </w:p>
        </w:tc>
        <w:tc>
          <w:tcPr>
            <w:tcW w:w="952" w:type="dxa"/>
          </w:tcPr>
          <w:p>
            <w:pPr>
              <w:pStyle w:val="TableParagraph"/>
              <w:ind w:right="54"/>
              <w:rPr>
                <w:sz w:val="16"/>
              </w:rPr>
            </w:pPr>
            <w:r>
              <w:rPr>
                <w:w w:val="90"/>
                <w:sz w:val="16"/>
              </w:rPr>
              <w:t>4</w:t>
            </w:r>
          </w:p>
        </w:tc>
        <w:tc>
          <w:tcPr>
            <w:tcW w:w="952" w:type="dxa"/>
          </w:tcPr>
          <w:p>
            <w:pPr>
              <w:pStyle w:val="TableParagraph"/>
              <w:ind w:right="53"/>
              <w:rPr>
                <w:sz w:val="16"/>
              </w:rPr>
            </w:pPr>
            <w:r>
              <w:rPr>
                <w:w w:val="85"/>
                <w:sz w:val="16"/>
              </w:rPr>
              <w:t>0.2</w:t>
            </w:r>
          </w:p>
        </w:tc>
        <w:tc>
          <w:tcPr>
            <w:tcW w:w="952" w:type="dxa"/>
          </w:tcPr>
          <w:p>
            <w:pPr>
              <w:pStyle w:val="TableParagraph"/>
              <w:ind w:right="53"/>
              <w:rPr>
                <w:sz w:val="16"/>
              </w:rPr>
            </w:pPr>
            <w:r>
              <w:rPr>
                <w:w w:val="85"/>
                <w:sz w:val="16"/>
              </w:rPr>
              <w:t>4,519</w:t>
            </w:r>
          </w:p>
        </w:tc>
        <w:tc>
          <w:tcPr>
            <w:tcW w:w="953" w:type="dxa"/>
          </w:tcPr>
          <w:p>
            <w:pPr>
              <w:pStyle w:val="TableParagraph"/>
              <w:ind w:right="51"/>
              <w:rPr>
                <w:sz w:val="16"/>
              </w:rPr>
            </w:pPr>
            <w:r>
              <w:rPr>
                <w:w w:val="90"/>
                <w:sz w:val="16"/>
              </w:rPr>
              <w:t>666</w:t>
            </w:r>
          </w:p>
        </w:tc>
        <w:tc>
          <w:tcPr>
            <w:tcW w:w="952" w:type="dxa"/>
          </w:tcPr>
          <w:p>
            <w:pPr>
              <w:pStyle w:val="TableParagraph"/>
              <w:ind w:right="52"/>
              <w:rPr>
                <w:sz w:val="16"/>
              </w:rPr>
            </w:pPr>
            <w:r>
              <w:rPr>
                <w:w w:val="85"/>
                <w:sz w:val="16"/>
              </w:rPr>
              <w:t>14.8</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952" w:type="dxa"/>
          </w:tcPr>
          <w:p>
            <w:pPr>
              <w:pStyle w:val="TableParagraph"/>
              <w:ind w:right="58"/>
              <w:rPr>
                <w:sz w:val="16"/>
              </w:rPr>
            </w:pPr>
            <w:r>
              <w:rPr>
                <w:w w:val="85"/>
                <w:sz w:val="16"/>
              </w:rPr>
              <w:t>6,474</w:t>
            </w:r>
          </w:p>
        </w:tc>
        <w:tc>
          <w:tcPr>
            <w:tcW w:w="953" w:type="dxa"/>
          </w:tcPr>
          <w:p>
            <w:pPr>
              <w:pStyle w:val="TableParagraph"/>
              <w:ind w:right="56"/>
              <w:rPr>
                <w:sz w:val="16"/>
              </w:rPr>
            </w:pPr>
            <w:r>
              <w:rPr>
                <w:w w:val="90"/>
                <w:sz w:val="16"/>
              </w:rPr>
              <w:t>666</w:t>
            </w:r>
          </w:p>
        </w:tc>
        <w:tc>
          <w:tcPr>
            <w:tcW w:w="952" w:type="dxa"/>
          </w:tcPr>
          <w:p>
            <w:pPr>
              <w:pStyle w:val="TableParagraph"/>
              <w:ind w:right="57"/>
              <w:rPr>
                <w:sz w:val="16"/>
              </w:rPr>
            </w:pPr>
            <w:r>
              <w:rPr>
                <w:w w:val="85"/>
                <w:sz w:val="16"/>
              </w:rPr>
              <w:t>10.3</w:t>
            </w:r>
          </w:p>
        </w:tc>
        <w:tc>
          <w:tcPr>
            <w:tcW w:w="952" w:type="dxa"/>
          </w:tcPr>
          <w:p>
            <w:pPr>
              <w:pStyle w:val="TableParagraph"/>
              <w:ind w:right="56"/>
              <w:rPr>
                <w:sz w:val="16"/>
              </w:rPr>
            </w:pPr>
            <w:r>
              <w:rPr>
                <w:w w:val="85"/>
                <w:sz w:val="16"/>
              </w:rPr>
              <w:t>1,814</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4,661</w:t>
            </w:r>
          </w:p>
        </w:tc>
        <w:tc>
          <w:tcPr>
            <w:tcW w:w="953" w:type="dxa"/>
          </w:tcPr>
          <w:p>
            <w:pPr>
              <w:pStyle w:val="TableParagraph"/>
              <w:ind w:right="51"/>
              <w:rPr>
                <w:sz w:val="16"/>
              </w:rPr>
            </w:pPr>
            <w:r>
              <w:rPr>
                <w:w w:val="90"/>
                <w:sz w:val="16"/>
              </w:rPr>
              <w:t>666</w:t>
            </w:r>
          </w:p>
        </w:tc>
        <w:tc>
          <w:tcPr>
            <w:tcW w:w="952" w:type="dxa"/>
          </w:tcPr>
          <w:p>
            <w:pPr>
              <w:pStyle w:val="TableParagraph"/>
              <w:ind w:right="52"/>
              <w:rPr>
                <w:sz w:val="16"/>
              </w:rPr>
            </w:pPr>
            <w:r>
              <w:rPr>
                <w:w w:val="85"/>
                <w:sz w:val="16"/>
              </w:rPr>
              <w:t>14.4</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6,233</w:t>
            </w:r>
          </w:p>
        </w:tc>
        <w:tc>
          <w:tcPr>
            <w:tcW w:w="953" w:type="dxa"/>
          </w:tcPr>
          <w:p>
            <w:pPr>
              <w:pStyle w:val="TableParagraph"/>
              <w:ind w:right="56"/>
              <w:rPr>
                <w:sz w:val="16"/>
              </w:rPr>
            </w:pPr>
            <w:r>
              <w:rPr>
                <w:w w:val="90"/>
                <w:sz w:val="16"/>
              </w:rPr>
              <w:t>660</w:t>
            </w:r>
          </w:p>
        </w:tc>
        <w:tc>
          <w:tcPr>
            <w:tcW w:w="952" w:type="dxa"/>
          </w:tcPr>
          <w:p>
            <w:pPr>
              <w:pStyle w:val="TableParagraph"/>
              <w:ind w:right="57"/>
              <w:rPr>
                <w:sz w:val="16"/>
              </w:rPr>
            </w:pPr>
            <w:r>
              <w:rPr>
                <w:w w:val="85"/>
                <w:sz w:val="16"/>
              </w:rPr>
              <w:t>10.6</w:t>
            </w:r>
          </w:p>
        </w:tc>
        <w:tc>
          <w:tcPr>
            <w:tcW w:w="952" w:type="dxa"/>
          </w:tcPr>
          <w:p>
            <w:pPr>
              <w:pStyle w:val="TableParagraph"/>
              <w:ind w:right="56"/>
              <w:rPr>
                <w:sz w:val="16"/>
              </w:rPr>
            </w:pPr>
            <w:r>
              <w:rPr>
                <w:w w:val="85"/>
                <w:sz w:val="16"/>
              </w:rPr>
              <w:t>1,771</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4,462</w:t>
            </w:r>
          </w:p>
        </w:tc>
        <w:tc>
          <w:tcPr>
            <w:tcW w:w="953" w:type="dxa"/>
          </w:tcPr>
          <w:p>
            <w:pPr>
              <w:pStyle w:val="TableParagraph"/>
              <w:ind w:right="51"/>
              <w:rPr>
                <w:sz w:val="16"/>
              </w:rPr>
            </w:pPr>
            <w:r>
              <w:rPr>
                <w:w w:val="90"/>
                <w:sz w:val="16"/>
              </w:rPr>
              <w:t>660</w:t>
            </w:r>
          </w:p>
        </w:tc>
        <w:tc>
          <w:tcPr>
            <w:tcW w:w="952" w:type="dxa"/>
          </w:tcPr>
          <w:p>
            <w:pPr>
              <w:pStyle w:val="TableParagraph"/>
              <w:ind w:right="52"/>
              <w:rPr>
                <w:sz w:val="16"/>
              </w:rPr>
            </w:pPr>
            <w:r>
              <w:rPr>
                <w:w w:val="85"/>
                <w:sz w:val="16"/>
              </w:rPr>
              <w:t>14.8</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6,493</w:t>
            </w:r>
          </w:p>
        </w:tc>
        <w:tc>
          <w:tcPr>
            <w:tcW w:w="953" w:type="dxa"/>
          </w:tcPr>
          <w:p>
            <w:pPr>
              <w:pStyle w:val="TableParagraph"/>
              <w:ind w:right="56"/>
              <w:rPr>
                <w:sz w:val="16"/>
              </w:rPr>
            </w:pPr>
            <w:r>
              <w:rPr>
                <w:w w:val="90"/>
                <w:sz w:val="16"/>
              </w:rPr>
              <w:t>600</w:t>
            </w:r>
          </w:p>
        </w:tc>
        <w:tc>
          <w:tcPr>
            <w:tcW w:w="952" w:type="dxa"/>
          </w:tcPr>
          <w:p>
            <w:pPr>
              <w:pStyle w:val="TableParagraph"/>
              <w:ind w:right="56"/>
              <w:rPr>
                <w:sz w:val="16"/>
              </w:rPr>
            </w:pPr>
            <w:r>
              <w:rPr>
                <w:w w:val="85"/>
                <w:sz w:val="16"/>
              </w:rPr>
              <w:t>9.2</w:t>
            </w:r>
          </w:p>
        </w:tc>
        <w:tc>
          <w:tcPr>
            <w:tcW w:w="952" w:type="dxa"/>
          </w:tcPr>
          <w:p>
            <w:pPr>
              <w:pStyle w:val="TableParagraph"/>
              <w:ind w:right="56"/>
              <w:rPr>
                <w:sz w:val="16"/>
              </w:rPr>
            </w:pPr>
            <w:r>
              <w:rPr>
                <w:w w:val="85"/>
                <w:sz w:val="16"/>
              </w:rPr>
              <w:t>1,702</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4,791</w:t>
            </w:r>
          </w:p>
        </w:tc>
        <w:tc>
          <w:tcPr>
            <w:tcW w:w="953" w:type="dxa"/>
          </w:tcPr>
          <w:p>
            <w:pPr>
              <w:pStyle w:val="TableParagraph"/>
              <w:ind w:right="51"/>
              <w:rPr>
                <w:sz w:val="16"/>
              </w:rPr>
            </w:pPr>
            <w:r>
              <w:rPr>
                <w:w w:val="90"/>
                <w:sz w:val="16"/>
              </w:rPr>
              <w:t>600</w:t>
            </w:r>
          </w:p>
        </w:tc>
        <w:tc>
          <w:tcPr>
            <w:tcW w:w="952" w:type="dxa"/>
          </w:tcPr>
          <w:p>
            <w:pPr>
              <w:pStyle w:val="TableParagraph"/>
              <w:ind w:right="52"/>
              <w:rPr>
                <w:sz w:val="16"/>
              </w:rPr>
            </w:pPr>
            <w:r>
              <w:rPr>
                <w:w w:val="85"/>
                <w:sz w:val="16"/>
              </w:rPr>
              <w:t>12.5</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6,468</w:t>
            </w:r>
          </w:p>
        </w:tc>
        <w:tc>
          <w:tcPr>
            <w:tcW w:w="953" w:type="dxa"/>
          </w:tcPr>
          <w:p>
            <w:pPr>
              <w:pStyle w:val="TableParagraph"/>
              <w:ind w:right="56"/>
              <w:rPr>
                <w:sz w:val="16"/>
              </w:rPr>
            </w:pPr>
            <w:r>
              <w:rPr>
                <w:w w:val="90"/>
                <w:sz w:val="16"/>
              </w:rPr>
              <w:t>600</w:t>
            </w:r>
          </w:p>
        </w:tc>
        <w:tc>
          <w:tcPr>
            <w:tcW w:w="952" w:type="dxa"/>
          </w:tcPr>
          <w:p>
            <w:pPr>
              <w:pStyle w:val="TableParagraph"/>
              <w:ind w:right="56"/>
              <w:rPr>
                <w:sz w:val="16"/>
              </w:rPr>
            </w:pPr>
            <w:r>
              <w:rPr>
                <w:w w:val="85"/>
                <w:sz w:val="16"/>
              </w:rPr>
              <w:t>9.3</w:t>
            </w:r>
          </w:p>
        </w:tc>
        <w:tc>
          <w:tcPr>
            <w:tcW w:w="952" w:type="dxa"/>
          </w:tcPr>
          <w:p>
            <w:pPr>
              <w:pStyle w:val="TableParagraph"/>
              <w:ind w:right="56"/>
              <w:rPr>
                <w:sz w:val="16"/>
              </w:rPr>
            </w:pPr>
            <w:r>
              <w:rPr>
                <w:w w:val="85"/>
                <w:sz w:val="16"/>
              </w:rPr>
              <w:t>1,726</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4,742</w:t>
            </w:r>
          </w:p>
        </w:tc>
        <w:tc>
          <w:tcPr>
            <w:tcW w:w="953" w:type="dxa"/>
          </w:tcPr>
          <w:p>
            <w:pPr>
              <w:pStyle w:val="TableParagraph"/>
              <w:ind w:right="51"/>
              <w:rPr>
                <w:sz w:val="16"/>
              </w:rPr>
            </w:pPr>
            <w:r>
              <w:rPr>
                <w:w w:val="90"/>
                <w:sz w:val="16"/>
              </w:rPr>
              <w:t>600</w:t>
            </w:r>
          </w:p>
        </w:tc>
        <w:tc>
          <w:tcPr>
            <w:tcW w:w="952" w:type="dxa"/>
          </w:tcPr>
          <w:p>
            <w:pPr>
              <w:pStyle w:val="TableParagraph"/>
              <w:ind w:right="52"/>
              <w:rPr>
                <w:sz w:val="16"/>
              </w:rPr>
            </w:pPr>
            <w:r>
              <w:rPr>
                <w:w w:val="85"/>
                <w:sz w:val="16"/>
              </w:rPr>
              <w:t>12.7</w:t>
            </w:r>
          </w:p>
        </w:tc>
      </w:tr>
      <w:tr>
        <w:trPr>
          <w:trHeight w:val="278"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6,320</w:t>
            </w:r>
          </w:p>
        </w:tc>
        <w:tc>
          <w:tcPr>
            <w:tcW w:w="953" w:type="dxa"/>
          </w:tcPr>
          <w:p>
            <w:pPr>
              <w:pStyle w:val="TableParagraph"/>
              <w:ind w:right="56"/>
              <w:rPr>
                <w:sz w:val="16"/>
              </w:rPr>
            </w:pPr>
            <w:r>
              <w:rPr>
                <w:w w:val="90"/>
                <w:sz w:val="16"/>
              </w:rPr>
              <w:t>577</w:t>
            </w:r>
          </w:p>
        </w:tc>
        <w:tc>
          <w:tcPr>
            <w:tcW w:w="952" w:type="dxa"/>
          </w:tcPr>
          <w:p>
            <w:pPr>
              <w:pStyle w:val="TableParagraph"/>
              <w:ind w:right="56"/>
              <w:rPr>
                <w:sz w:val="16"/>
              </w:rPr>
            </w:pPr>
            <w:r>
              <w:rPr>
                <w:w w:val="85"/>
                <w:sz w:val="16"/>
              </w:rPr>
              <w:t>9.1</w:t>
            </w:r>
          </w:p>
        </w:tc>
        <w:tc>
          <w:tcPr>
            <w:tcW w:w="952" w:type="dxa"/>
          </w:tcPr>
          <w:p>
            <w:pPr>
              <w:pStyle w:val="TableParagraph"/>
              <w:ind w:right="56"/>
              <w:rPr>
                <w:sz w:val="16"/>
              </w:rPr>
            </w:pPr>
            <w:r>
              <w:rPr>
                <w:w w:val="85"/>
                <w:sz w:val="16"/>
              </w:rPr>
              <w:t>1,663</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4,657</w:t>
            </w:r>
          </w:p>
        </w:tc>
        <w:tc>
          <w:tcPr>
            <w:tcW w:w="953" w:type="dxa"/>
          </w:tcPr>
          <w:p>
            <w:pPr>
              <w:pStyle w:val="TableParagraph"/>
              <w:ind w:right="51"/>
              <w:rPr>
                <w:sz w:val="16"/>
              </w:rPr>
            </w:pPr>
            <w:r>
              <w:rPr>
                <w:w w:val="90"/>
                <w:sz w:val="16"/>
              </w:rPr>
              <w:t>577</w:t>
            </w:r>
          </w:p>
        </w:tc>
        <w:tc>
          <w:tcPr>
            <w:tcW w:w="952" w:type="dxa"/>
          </w:tcPr>
          <w:p>
            <w:pPr>
              <w:pStyle w:val="TableParagraph"/>
              <w:ind w:right="52"/>
              <w:rPr>
                <w:sz w:val="16"/>
              </w:rPr>
            </w:pPr>
            <w:r>
              <w:rPr>
                <w:w w:val="85"/>
                <w:sz w:val="16"/>
              </w:rPr>
              <w:t>12.4</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6,192</w:t>
            </w:r>
          </w:p>
        </w:tc>
        <w:tc>
          <w:tcPr>
            <w:tcW w:w="953" w:type="dxa"/>
          </w:tcPr>
          <w:p>
            <w:pPr>
              <w:pStyle w:val="TableParagraph"/>
              <w:ind w:right="56"/>
              <w:rPr>
                <w:sz w:val="16"/>
              </w:rPr>
            </w:pPr>
            <w:r>
              <w:rPr>
                <w:w w:val="90"/>
                <w:sz w:val="16"/>
              </w:rPr>
              <w:t>633</w:t>
            </w:r>
          </w:p>
        </w:tc>
        <w:tc>
          <w:tcPr>
            <w:tcW w:w="952" w:type="dxa"/>
          </w:tcPr>
          <w:p>
            <w:pPr>
              <w:pStyle w:val="TableParagraph"/>
              <w:ind w:right="57"/>
              <w:rPr>
                <w:sz w:val="16"/>
              </w:rPr>
            </w:pPr>
            <w:r>
              <w:rPr>
                <w:w w:val="85"/>
                <w:sz w:val="16"/>
              </w:rPr>
              <w:t>10.2</w:t>
            </w:r>
          </w:p>
        </w:tc>
        <w:tc>
          <w:tcPr>
            <w:tcW w:w="952" w:type="dxa"/>
          </w:tcPr>
          <w:p>
            <w:pPr>
              <w:pStyle w:val="TableParagraph"/>
              <w:ind w:right="56"/>
              <w:rPr>
                <w:sz w:val="16"/>
              </w:rPr>
            </w:pPr>
            <w:r>
              <w:rPr>
                <w:w w:val="85"/>
                <w:sz w:val="16"/>
              </w:rPr>
              <w:t>1,811</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4,381</w:t>
            </w:r>
          </w:p>
        </w:tc>
        <w:tc>
          <w:tcPr>
            <w:tcW w:w="953" w:type="dxa"/>
          </w:tcPr>
          <w:p>
            <w:pPr>
              <w:pStyle w:val="TableParagraph"/>
              <w:ind w:right="51"/>
              <w:rPr>
                <w:sz w:val="16"/>
              </w:rPr>
            </w:pPr>
            <w:r>
              <w:rPr>
                <w:w w:val="90"/>
                <w:sz w:val="16"/>
              </w:rPr>
              <w:t>633</w:t>
            </w:r>
          </w:p>
        </w:tc>
        <w:tc>
          <w:tcPr>
            <w:tcW w:w="952" w:type="dxa"/>
          </w:tcPr>
          <w:p>
            <w:pPr>
              <w:pStyle w:val="TableParagraph"/>
              <w:ind w:right="52"/>
              <w:rPr>
                <w:sz w:val="16"/>
              </w:rPr>
            </w:pPr>
            <w:r>
              <w:rPr>
                <w:w w:val="85"/>
                <w:sz w:val="16"/>
              </w:rPr>
              <w:t>14.4</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6,217</w:t>
            </w:r>
          </w:p>
        </w:tc>
        <w:tc>
          <w:tcPr>
            <w:tcW w:w="953" w:type="dxa"/>
          </w:tcPr>
          <w:p>
            <w:pPr>
              <w:pStyle w:val="TableParagraph"/>
              <w:ind w:right="56"/>
              <w:rPr>
                <w:sz w:val="16"/>
              </w:rPr>
            </w:pPr>
            <w:r>
              <w:rPr>
                <w:w w:val="90"/>
                <w:sz w:val="16"/>
              </w:rPr>
              <w:t>632</w:t>
            </w:r>
          </w:p>
        </w:tc>
        <w:tc>
          <w:tcPr>
            <w:tcW w:w="952" w:type="dxa"/>
          </w:tcPr>
          <w:p>
            <w:pPr>
              <w:pStyle w:val="TableParagraph"/>
              <w:ind w:right="57"/>
              <w:rPr>
                <w:sz w:val="16"/>
              </w:rPr>
            </w:pPr>
            <w:r>
              <w:rPr>
                <w:w w:val="85"/>
                <w:sz w:val="16"/>
              </w:rPr>
              <w:t>10.2</w:t>
            </w:r>
          </w:p>
        </w:tc>
        <w:tc>
          <w:tcPr>
            <w:tcW w:w="952" w:type="dxa"/>
          </w:tcPr>
          <w:p>
            <w:pPr>
              <w:pStyle w:val="TableParagraph"/>
              <w:ind w:right="56"/>
              <w:rPr>
                <w:sz w:val="16"/>
              </w:rPr>
            </w:pPr>
            <w:r>
              <w:rPr>
                <w:w w:val="85"/>
                <w:sz w:val="16"/>
              </w:rPr>
              <w:t>1,812</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4,405</w:t>
            </w:r>
          </w:p>
        </w:tc>
        <w:tc>
          <w:tcPr>
            <w:tcW w:w="953" w:type="dxa"/>
          </w:tcPr>
          <w:p>
            <w:pPr>
              <w:pStyle w:val="TableParagraph"/>
              <w:ind w:right="51"/>
              <w:rPr>
                <w:sz w:val="16"/>
              </w:rPr>
            </w:pPr>
            <w:r>
              <w:rPr>
                <w:w w:val="90"/>
                <w:sz w:val="16"/>
              </w:rPr>
              <w:t>632</w:t>
            </w:r>
          </w:p>
        </w:tc>
        <w:tc>
          <w:tcPr>
            <w:tcW w:w="952" w:type="dxa"/>
          </w:tcPr>
          <w:p>
            <w:pPr>
              <w:pStyle w:val="TableParagraph"/>
              <w:ind w:right="52"/>
              <w:rPr>
                <w:sz w:val="16"/>
              </w:rPr>
            </w:pPr>
            <w:r>
              <w:rPr>
                <w:w w:val="85"/>
                <w:sz w:val="16"/>
              </w:rPr>
              <w:t>14.3</w:t>
            </w:r>
          </w:p>
        </w:tc>
      </w:tr>
      <w:tr>
        <w:trPr>
          <w:trHeight w:val="277"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6,104</w:t>
            </w:r>
          </w:p>
        </w:tc>
        <w:tc>
          <w:tcPr>
            <w:tcW w:w="953" w:type="dxa"/>
          </w:tcPr>
          <w:p>
            <w:pPr>
              <w:pStyle w:val="TableParagraph"/>
              <w:ind w:right="56"/>
              <w:rPr>
                <w:sz w:val="16"/>
              </w:rPr>
            </w:pPr>
            <w:r>
              <w:rPr>
                <w:w w:val="90"/>
                <w:sz w:val="16"/>
              </w:rPr>
              <w:t>663</w:t>
            </w:r>
          </w:p>
        </w:tc>
        <w:tc>
          <w:tcPr>
            <w:tcW w:w="952" w:type="dxa"/>
          </w:tcPr>
          <w:p>
            <w:pPr>
              <w:pStyle w:val="TableParagraph"/>
              <w:ind w:right="57"/>
              <w:rPr>
                <w:sz w:val="16"/>
              </w:rPr>
            </w:pPr>
            <w:r>
              <w:rPr>
                <w:w w:val="85"/>
                <w:sz w:val="16"/>
              </w:rPr>
              <w:t>10.9</w:t>
            </w:r>
          </w:p>
        </w:tc>
        <w:tc>
          <w:tcPr>
            <w:tcW w:w="952" w:type="dxa"/>
          </w:tcPr>
          <w:p>
            <w:pPr>
              <w:pStyle w:val="TableParagraph"/>
              <w:ind w:right="56"/>
              <w:rPr>
                <w:sz w:val="16"/>
              </w:rPr>
            </w:pPr>
            <w:r>
              <w:rPr>
                <w:w w:val="85"/>
                <w:sz w:val="16"/>
              </w:rPr>
              <w:t>1,810</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4,294</w:t>
            </w:r>
          </w:p>
        </w:tc>
        <w:tc>
          <w:tcPr>
            <w:tcW w:w="953" w:type="dxa"/>
          </w:tcPr>
          <w:p>
            <w:pPr>
              <w:pStyle w:val="TableParagraph"/>
              <w:ind w:right="51"/>
              <w:rPr>
                <w:sz w:val="16"/>
              </w:rPr>
            </w:pPr>
            <w:r>
              <w:rPr>
                <w:w w:val="90"/>
                <w:sz w:val="16"/>
              </w:rPr>
              <w:t>663</w:t>
            </w:r>
          </w:p>
        </w:tc>
        <w:tc>
          <w:tcPr>
            <w:tcW w:w="952" w:type="dxa"/>
          </w:tcPr>
          <w:p>
            <w:pPr>
              <w:pStyle w:val="TableParagraph"/>
              <w:ind w:right="52"/>
              <w:rPr>
                <w:sz w:val="16"/>
              </w:rPr>
            </w:pPr>
            <w:r>
              <w:rPr>
                <w:w w:val="85"/>
                <w:sz w:val="16"/>
              </w:rPr>
              <w:t>15.4</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6,084</w:t>
            </w:r>
          </w:p>
        </w:tc>
        <w:tc>
          <w:tcPr>
            <w:tcW w:w="953" w:type="dxa"/>
          </w:tcPr>
          <w:p>
            <w:pPr>
              <w:pStyle w:val="TableParagraph"/>
              <w:ind w:right="56"/>
              <w:rPr>
                <w:sz w:val="16"/>
              </w:rPr>
            </w:pPr>
            <w:r>
              <w:rPr>
                <w:w w:val="90"/>
                <w:sz w:val="16"/>
              </w:rPr>
              <w:t>662</w:t>
            </w:r>
          </w:p>
        </w:tc>
        <w:tc>
          <w:tcPr>
            <w:tcW w:w="952" w:type="dxa"/>
          </w:tcPr>
          <w:p>
            <w:pPr>
              <w:pStyle w:val="TableParagraph"/>
              <w:ind w:right="57"/>
              <w:rPr>
                <w:sz w:val="16"/>
              </w:rPr>
            </w:pPr>
            <w:r>
              <w:rPr>
                <w:w w:val="85"/>
                <w:sz w:val="16"/>
              </w:rPr>
              <w:t>10.9</w:t>
            </w:r>
          </w:p>
        </w:tc>
        <w:tc>
          <w:tcPr>
            <w:tcW w:w="952" w:type="dxa"/>
          </w:tcPr>
          <w:p>
            <w:pPr>
              <w:pStyle w:val="TableParagraph"/>
              <w:ind w:right="56"/>
              <w:rPr>
                <w:sz w:val="16"/>
              </w:rPr>
            </w:pPr>
            <w:r>
              <w:rPr>
                <w:w w:val="85"/>
                <w:sz w:val="16"/>
              </w:rPr>
              <w:t>1,763</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4,321</w:t>
            </w:r>
          </w:p>
        </w:tc>
        <w:tc>
          <w:tcPr>
            <w:tcW w:w="953" w:type="dxa"/>
          </w:tcPr>
          <w:p>
            <w:pPr>
              <w:pStyle w:val="TableParagraph"/>
              <w:ind w:right="51"/>
              <w:rPr>
                <w:sz w:val="16"/>
              </w:rPr>
            </w:pPr>
            <w:r>
              <w:rPr>
                <w:w w:val="90"/>
                <w:sz w:val="16"/>
              </w:rPr>
              <w:t>662</w:t>
            </w:r>
          </w:p>
        </w:tc>
        <w:tc>
          <w:tcPr>
            <w:tcW w:w="952" w:type="dxa"/>
          </w:tcPr>
          <w:p>
            <w:pPr>
              <w:pStyle w:val="TableParagraph"/>
              <w:ind w:right="52"/>
              <w:rPr>
                <w:sz w:val="16"/>
              </w:rPr>
            </w:pPr>
            <w:r>
              <w:rPr>
                <w:w w:val="85"/>
                <w:sz w:val="16"/>
              </w:rPr>
              <w:t>15.3</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6,113</w:t>
            </w:r>
          </w:p>
        </w:tc>
        <w:tc>
          <w:tcPr>
            <w:tcW w:w="953" w:type="dxa"/>
          </w:tcPr>
          <w:p>
            <w:pPr>
              <w:pStyle w:val="TableParagraph"/>
              <w:ind w:right="56"/>
              <w:rPr>
                <w:sz w:val="16"/>
              </w:rPr>
            </w:pPr>
            <w:r>
              <w:rPr>
                <w:w w:val="90"/>
                <w:sz w:val="16"/>
              </w:rPr>
              <w:t>662</w:t>
            </w:r>
          </w:p>
        </w:tc>
        <w:tc>
          <w:tcPr>
            <w:tcW w:w="952" w:type="dxa"/>
          </w:tcPr>
          <w:p>
            <w:pPr>
              <w:pStyle w:val="TableParagraph"/>
              <w:ind w:right="57"/>
              <w:rPr>
                <w:sz w:val="16"/>
              </w:rPr>
            </w:pPr>
            <w:r>
              <w:rPr>
                <w:w w:val="85"/>
                <w:sz w:val="16"/>
              </w:rPr>
              <w:t>10.8</w:t>
            </w:r>
          </w:p>
        </w:tc>
        <w:tc>
          <w:tcPr>
            <w:tcW w:w="952" w:type="dxa"/>
          </w:tcPr>
          <w:p>
            <w:pPr>
              <w:pStyle w:val="TableParagraph"/>
              <w:ind w:right="56"/>
              <w:rPr>
                <w:sz w:val="16"/>
              </w:rPr>
            </w:pPr>
            <w:r>
              <w:rPr>
                <w:w w:val="85"/>
                <w:sz w:val="16"/>
              </w:rPr>
              <w:t>1,763</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4,350</w:t>
            </w:r>
          </w:p>
        </w:tc>
        <w:tc>
          <w:tcPr>
            <w:tcW w:w="953" w:type="dxa"/>
          </w:tcPr>
          <w:p>
            <w:pPr>
              <w:pStyle w:val="TableParagraph"/>
              <w:ind w:right="51"/>
              <w:rPr>
                <w:sz w:val="16"/>
              </w:rPr>
            </w:pPr>
            <w:r>
              <w:rPr>
                <w:w w:val="90"/>
                <w:sz w:val="16"/>
              </w:rPr>
              <w:t>662</w:t>
            </w:r>
          </w:p>
        </w:tc>
        <w:tc>
          <w:tcPr>
            <w:tcW w:w="952" w:type="dxa"/>
          </w:tcPr>
          <w:p>
            <w:pPr>
              <w:pStyle w:val="TableParagraph"/>
              <w:ind w:right="52"/>
              <w:rPr>
                <w:sz w:val="16"/>
              </w:rPr>
            </w:pPr>
            <w:r>
              <w:rPr>
                <w:w w:val="85"/>
                <w:sz w:val="16"/>
              </w:rPr>
              <w:t>15.2</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6,137</w:t>
            </w:r>
          </w:p>
        </w:tc>
        <w:tc>
          <w:tcPr>
            <w:tcW w:w="953" w:type="dxa"/>
          </w:tcPr>
          <w:p>
            <w:pPr>
              <w:pStyle w:val="TableParagraph"/>
              <w:ind w:right="56"/>
              <w:rPr>
                <w:sz w:val="16"/>
              </w:rPr>
            </w:pPr>
            <w:r>
              <w:rPr>
                <w:w w:val="90"/>
                <w:sz w:val="16"/>
              </w:rPr>
              <w:t>690</w:t>
            </w:r>
          </w:p>
        </w:tc>
        <w:tc>
          <w:tcPr>
            <w:tcW w:w="952" w:type="dxa"/>
          </w:tcPr>
          <w:p>
            <w:pPr>
              <w:pStyle w:val="TableParagraph"/>
              <w:ind w:right="57"/>
              <w:rPr>
                <w:sz w:val="16"/>
              </w:rPr>
            </w:pPr>
            <w:r>
              <w:rPr>
                <w:w w:val="85"/>
                <w:sz w:val="16"/>
              </w:rPr>
              <w:t>11.2</w:t>
            </w:r>
          </w:p>
        </w:tc>
        <w:tc>
          <w:tcPr>
            <w:tcW w:w="952" w:type="dxa"/>
          </w:tcPr>
          <w:p>
            <w:pPr>
              <w:pStyle w:val="TableParagraph"/>
              <w:ind w:right="56"/>
              <w:rPr>
                <w:sz w:val="16"/>
              </w:rPr>
            </w:pPr>
            <w:r>
              <w:rPr>
                <w:w w:val="85"/>
                <w:sz w:val="16"/>
              </w:rPr>
              <w:t>1,787</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4,350</w:t>
            </w:r>
          </w:p>
        </w:tc>
        <w:tc>
          <w:tcPr>
            <w:tcW w:w="953" w:type="dxa"/>
          </w:tcPr>
          <w:p>
            <w:pPr>
              <w:pStyle w:val="TableParagraph"/>
              <w:ind w:right="51"/>
              <w:rPr>
                <w:sz w:val="16"/>
              </w:rPr>
            </w:pPr>
            <w:r>
              <w:rPr>
                <w:w w:val="90"/>
                <w:sz w:val="16"/>
              </w:rPr>
              <w:t>690</w:t>
            </w:r>
          </w:p>
        </w:tc>
        <w:tc>
          <w:tcPr>
            <w:tcW w:w="952" w:type="dxa"/>
          </w:tcPr>
          <w:p>
            <w:pPr>
              <w:pStyle w:val="TableParagraph"/>
              <w:ind w:right="52"/>
              <w:rPr>
                <w:sz w:val="16"/>
              </w:rPr>
            </w:pPr>
            <w:r>
              <w:rPr>
                <w:w w:val="85"/>
                <w:sz w:val="16"/>
              </w:rPr>
              <w:t>15.9</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6,202</w:t>
            </w:r>
          </w:p>
        </w:tc>
        <w:tc>
          <w:tcPr>
            <w:tcW w:w="953" w:type="dxa"/>
          </w:tcPr>
          <w:p>
            <w:pPr>
              <w:pStyle w:val="TableParagraph"/>
              <w:ind w:right="56"/>
              <w:rPr>
                <w:sz w:val="16"/>
              </w:rPr>
            </w:pPr>
            <w:r>
              <w:rPr>
                <w:w w:val="90"/>
                <w:sz w:val="16"/>
              </w:rPr>
              <w:t>689</w:t>
            </w:r>
          </w:p>
        </w:tc>
        <w:tc>
          <w:tcPr>
            <w:tcW w:w="952" w:type="dxa"/>
          </w:tcPr>
          <w:p>
            <w:pPr>
              <w:pStyle w:val="TableParagraph"/>
              <w:ind w:right="57"/>
              <w:rPr>
                <w:sz w:val="16"/>
              </w:rPr>
            </w:pPr>
            <w:r>
              <w:rPr>
                <w:w w:val="85"/>
                <w:sz w:val="16"/>
              </w:rPr>
              <w:t>11.1</w:t>
            </w:r>
          </w:p>
        </w:tc>
        <w:tc>
          <w:tcPr>
            <w:tcW w:w="952" w:type="dxa"/>
          </w:tcPr>
          <w:p>
            <w:pPr>
              <w:pStyle w:val="TableParagraph"/>
              <w:ind w:right="56"/>
              <w:rPr>
                <w:sz w:val="16"/>
              </w:rPr>
            </w:pPr>
            <w:r>
              <w:rPr>
                <w:w w:val="85"/>
                <w:sz w:val="16"/>
              </w:rPr>
              <w:t>1,822</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4,380</w:t>
            </w:r>
          </w:p>
        </w:tc>
        <w:tc>
          <w:tcPr>
            <w:tcW w:w="953" w:type="dxa"/>
          </w:tcPr>
          <w:p>
            <w:pPr>
              <w:pStyle w:val="TableParagraph"/>
              <w:ind w:right="51"/>
              <w:rPr>
                <w:sz w:val="16"/>
              </w:rPr>
            </w:pPr>
            <w:r>
              <w:rPr>
                <w:w w:val="90"/>
                <w:sz w:val="16"/>
              </w:rPr>
              <w:t>689</w:t>
            </w:r>
          </w:p>
        </w:tc>
        <w:tc>
          <w:tcPr>
            <w:tcW w:w="952" w:type="dxa"/>
          </w:tcPr>
          <w:p>
            <w:pPr>
              <w:pStyle w:val="TableParagraph"/>
              <w:ind w:right="52"/>
              <w:rPr>
                <w:sz w:val="16"/>
              </w:rPr>
            </w:pPr>
            <w:r>
              <w:rPr>
                <w:w w:val="85"/>
                <w:sz w:val="16"/>
              </w:rPr>
              <w:t>15.7</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6,232</w:t>
            </w:r>
          </w:p>
        </w:tc>
        <w:tc>
          <w:tcPr>
            <w:tcW w:w="953" w:type="dxa"/>
          </w:tcPr>
          <w:p>
            <w:pPr>
              <w:pStyle w:val="TableParagraph"/>
              <w:ind w:right="56"/>
              <w:rPr>
                <w:sz w:val="16"/>
              </w:rPr>
            </w:pPr>
            <w:r>
              <w:rPr>
                <w:w w:val="90"/>
                <w:sz w:val="16"/>
              </w:rPr>
              <w:t>691</w:t>
            </w:r>
          </w:p>
        </w:tc>
        <w:tc>
          <w:tcPr>
            <w:tcW w:w="952" w:type="dxa"/>
          </w:tcPr>
          <w:p>
            <w:pPr>
              <w:pStyle w:val="TableParagraph"/>
              <w:ind w:right="57"/>
              <w:rPr>
                <w:sz w:val="16"/>
              </w:rPr>
            </w:pPr>
            <w:r>
              <w:rPr>
                <w:w w:val="85"/>
                <w:sz w:val="16"/>
              </w:rPr>
              <w:t>11.1</w:t>
            </w:r>
          </w:p>
        </w:tc>
        <w:tc>
          <w:tcPr>
            <w:tcW w:w="952" w:type="dxa"/>
          </w:tcPr>
          <w:p>
            <w:pPr>
              <w:pStyle w:val="TableParagraph"/>
              <w:ind w:right="56"/>
              <w:rPr>
                <w:sz w:val="16"/>
              </w:rPr>
            </w:pPr>
            <w:r>
              <w:rPr>
                <w:w w:val="85"/>
                <w:sz w:val="16"/>
              </w:rPr>
              <w:t>1,822</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4,410</w:t>
            </w:r>
          </w:p>
        </w:tc>
        <w:tc>
          <w:tcPr>
            <w:tcW w:w="953" w:type="dxa"/>
          </w:tcPr>
          <w:p>
            <w:pPr>
              <w:pStyle w:val="TableParagraph"/>
              <w:ind w:right="51"/>
              <w:rPr>
                <w:sz w:val="16"/>
              </w:rPr>
            </w:pPr>
            <w:r>
              <w:rPr>
                <w:w w:val="90"/>
                <w:sz w:val="16"/>
              </w:rPr>
              <w:t>691</w:t>
            </w:r>
          </w:p>
        </w:tc>
        <w:tc>
          <w:tcPr>
            <w:tcW w:w="952" w:type="dxa"/>
          </w:tcPr>
          <w:p>
            <w:pPr>
              <w:pStyle w:val="TableParagraph"/>
              <w:ind w:right="52"/>
              <w:rPr>
                <w:sz w:val="16"/>
              </w:rPr>
            </w:pPr>
            <w:r>
              <w:rPr>
                <w:w w:val="85"/>
                <w:sz w:val="16"/>
              </w:rPr>
              <w:t>15.7</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6,231</w:t>
            </w:r>
          </w:p>
        </w:tc>
        <w:tc>
          <w:tcPr>
            <w:tcW w:w="953" w:type="dxa"/>
          </w:tcPr>
          <w:p>
            <w:pPr>
              <w:pStyle w:val="TableParagraph"/>
              <w:ind w:right="56"/>
              <w:rPr>
                <w:sz w:val="16"/>
              </w:rPr>
            </w:pPr>
            <w:r>
              <w:rPr>
                <w:w w:val="90"/>
                <w:sz w:val="16"/>
              </w:rPr>
              <w:t>822</w:t>
            </w:r>
          </w:p>
        </w:tc>
        <w:tc>
          <w:tcPr>
            <w:tcW w:w="952" w:type="dxa"/>
          </w:tcPr>
          <w:p>
            <w:pPr>
              <w:pStyle w:val="TableParagraph"/>
              <w:ind w:right="57"/>
              <w:rPr>
                <w:sz w:val="16"/>
              </w:rPr>
            </w:pPr>
            <w:r>
              <w:rPr>
                <w:w w:val="85"/>
                <w:sz w:val="16"/>
              </w:rPr>
              <w:t>13.2</w:t>
            </w:r>
          </w:p>
        </w:tc>
        <w:tc>
          <w:tcPr>
            <w:tcW w:w="952" w:type="dxa"/>
          </w:tcPr>
          <w:p>
            <w:pPr>
              <w:pStyle w:val="TableParagraph"/>
              <w:ind w:right="56"/>
              <w:rPr>
                <w:sz w:val="16"/>
              </w:rPr>
            </w:pPr>
            <w:r>
              <w:rPr>
                <w:w w:val="85"/>
                <w:sz w:val="16"/>
              </w:rPr>
              <w:t>1,773</w:t>
            </w:r>
          </w:p>
        </w:tc>
        <w:tc>
          <w:tcPr>
            <w:tcW w:w="952" w:type="dxa"/>
          </w:tcPr>
          <w:p>
            <w:pPr>
              <w:pStyle w:val="TableParagraph"/>
              <w:ind w:right="54"/>
              <w:rPr>
                <w:sz w:val="16"/>
              </w:rPr>
            </w:pPr>
            <w:r>
              <w:rPr>
                <w:w w:val="90"/>
                <w:sz w:val="16"/>
              </w:rPr>
              <w:t>0</w:t>
            </w:r>
          </w:p>
        </w:tc>
        <w:tc>
          <w:tcPr>
            <w:tcW w:w="952" w:type="dxa"/>
          </w:tcPr>
          <w:p>
            <w:pPr>
              <w:pStyle w:val="TableParagraph"/>
              <w:ind w:right="53"/>
              <w:rPr>
                <w:sz w:val="16"/>
              </w:rPr>
            </w:pPr>
            <w:r>
              <w:rPr>
                <w:w w:val="85"/>
                <w:sz w:val="16"/>
              </w:rPr>
              <w:t>0.0</w:t>
            </w:r>
          </w:p>
        </w:tc>
        <w:tc>
          <w:tcPr>
            <w:tcW w:w="952" w:type="dxa"/>
          </w:tcPr>
          <w:p>
            <w:pPr>
              <w:pStyle w:val="TableParagraph"/>
              <w:ind w:right="53"/>
              <w:rPr>
                <w:sz w:val="16"/>
              </w:rPr>
            </w:pPr>
            <w:r>
              <w:rPr>
                <w:w w:val="85"/>
                <w:sz w:val="16"/>
              </w:rPr>
              <w:t>4,458</w:t>
            </w:r>
          </w:p>
        </w:tc>
        <w:tc>
          <w:tcPr>
            <w:tcW w:w="953" w:type="dxa"/>
          </w:tcPr>
          <w:p>
            <w:pPr>
              <w:pStyle w:val="TableParagraph"/>
              <w:ind w:right="51"/>
              <w:rPr>
                <w:sz w:val="16"/>
              </w:rPr>
            </w:pPr>
            <w:r>
              <w:rPr>
                <w:w w:val="90"/>
                <w:sz w:val="16"/>
              </w:rPr>
              <w:t>822</w:t>
            </w:r>
          </w:p>
        </w:tc>
        <w:tc>
          <w:tcPr>
            <w:tcW w:w="952" w:type="dxa"/>
          </w:tcPr>
          <w:p>
            <w:pPr>
              <w:pStyle w:val="TableParagraph"/>
              <w:ind w:right="52"/>
              <w:rPr>
                <w:sz w:val="16"/>
              </w:rPr>
            </w:pPr>
            <w:r>
              <w:rPr>
                <w:w w:val="85"/>
                <w:sz w:val="16"/>
              </w:rPr>
              <w:t>18.4</w:t>
            </w:r>
          </w:p>
        </w:tc>
      </w:tr>
    </w:tbl>
    <w:p>
      <w:pPr>
        <w:pStyle w:val="BodyText"/>
        <w:rPr>
          <w:sz w:val="20"/>
        </w:rPr>
      </w:pPr>
    </w:p>
    <w:p>
      <w:pPr>
        <w:pStyle w:val="BodyText"/>
        <w:spacing w:before="13"/>
        <w:rPr>
          <w:sz w:val="2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7"/>
              <w:jc w:val="left"/>
              <w:rPr>
                <w:sz w:val="25"/>
              </w:rPr>
            </w:pPr>
          </w:p>
          <w:p>
            <w:pPr>
              <w:pStyle w:val="TableParagraph"/>
              <w:spacing w:before="1"/>
              <w:ind w:left="197"/>
              <w:jc w:val="left"/>
              <w:rPr>
                <w:sz w:val="18"/>
              </w:rPr>
            </w:pPr>
            <w:r>
              <w:rPr>
                <w:sz w:val="18"/>
              </w:rPr>
              <w:t>年 月</w:t>
            </w:r>
          </w:p>
        </w:tc>
        <w:tc>
          <w:tcPr>
            <w:tcW w:w="8570" w:type="dxa"/>
            <w:gridSpan w:val="9"/>
          </w:tcPr>
          <w:p>
            <w:pPr>
              <w:pStyle w:val="TableParagraph"/>
              <w:spacing w:line="231" w:lineRule="exact" w:before="0"/>
              <w:ind w:left="54" w:right="26"/>
              <w:jc w:val="center"/>
              <w:rPr>
                <w:sz w:val="18"/>
              </w:rPr>
            </w:pPr>
            <w:r>
              <w:rPr>
                <w:sz w:val="18"/>
              </w:rPr>
              <w:t>不動産業,物品賃貸業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26" w:lineRule="exact" w:before="105"/>
              <w:ind w:left="117"/>
              <w:jc w:val="left"/>
              <w:rPr>
                <w:sz w:val="18"/>
              </w:rPr>
            </w:pPr>
            <w:r>
              <w:rPr>
                <w:sz w:val="18"/>
              </w:rPr>
              <w:t>労働者数</w:t>
            </w:r>
          </w:p>
        </w:tc>
        <w:tc>
          <w:tcPr>
            <w:tcW w:w="2856" w:type="dxa"/>
            <w:gridSpan w:val="3"/>
            <w:tcBorders>
              <w:bottom w:val="nil"/>
            </w:tcBorders>
          </w:tcPr>
          <w:p>
            <w:pPr>
              <w:pStyle w:val="TableParagraph"/>
              <w:spacing w:line="126" w:lineRule="exact" w:before="105"/>
              <w:ind w:left="119"/>
              <w:jc w:val="left"/>
              <w:rPr>
                <w:sz w:val="18"/>
              </w:rPr>
            </w:pPr>
            <w:r>
              <w:rPr>
                <w:sz w:val="18"/>
              </w:rPr>
              <w:t>労働者数</w:t>
            </w:r>
          </w:p>
        </w:tc>
        <w:tc>
          <w:tcPr>
            <w:tcW w:w="2857" w:type="dxa"/>
            <w:gridSpan w:val="3"/>
            <w:tcBorders>
              <w:bottom w:val="nil"/>
            </w:tcBorders>
          </w:tcPr>
          <w:p>
            <w:pPr>
              <w:pStyle w:val="TableParagraph"/>
              <w:spacing w:line="126" w:lineRule="exact" w:before="105"/>
              <w:ind w:left="122"/>
              <w:jc w:val="left"/>
              <w:rPr>
                <w:sz w:val="18"/>
              </w:rPr>
            </w:pPr>
            <w:r>
              <w:rPr>
                <w:sz w:val="18"/>
              </w:rPr>
              <w:t>労働者数</w:t>
            </w:r>
          </w:p>
        </w:tc>
      </w:tr>
      <w:tr>
        <w:trPr>
          <w:trHeight w:val="414" w:hRule="atLeast"/>
        </w:trPr>
        <w:tc>
          <w:tcPr>
            <w:tcW w:w="857" w:type="dxa"/>
            <w:vMerge/>
            <w:tcBorders>
              <w:top w:val="nil"/>
            </w:tcBorders>
          </w:tcPr>
          <w:p>
            <w:pPr>
              <w:rPr>
                <w:sz w:val="2"/>
                <w:szCs w:val="2"/>
              </w:rPr>
            </w:pPr>
          </w:p>
        </w:tc>
        <w:tc>
          <w:tcPr>
            <w:tcW w:w="952" w:type="dxa"/>
            <w:tcBorders>
              <w:top w:val="nil"/>
            </w:tcBorders>
          </w:tcPr>
          <w:p>
            <w:pPr>
              <w:pStyle w:val="TableParagraph"/>
              <w:spacing w:before="37"/>
              <w:ind w:left="25"/>
              <w:jc w:val="center"/>
              <w:rPr>
                <w:sz w:val="18"/>
              </w:rPr>
            </w:pPr>
            <w:r>
              <w:rPr>
                <w:sz w:val="18"/>
              </w:rPr>
              <w:t>計</w:t>
            </w:r>
          </w:p>
        </w:tc>
        <w:tc>
          <w:tcPr>
            <w:tcW w:w="953" w:type="dxa"/>
          </w:tcPr>
          <w:p>
            <w:pPr>
              <w:pStyle w:val="TableParagraph"/>
              <w:spacing w:line="204" w:lineRule="exact" w:before="7"/>
              <w:ind w:left="123" w:right="33" w:hanging="22"/>
              <w:jc w:val="left"/>
              <w:rPr>
                <w:sz w:val="18"/>
              </w:rPr>
            </w:pPr>
            <w:r>
              <w:rPr>
                <w:w w:val="85"/>
                <w:sz w:val="18"/>
              </w:rPr>
              <w:t>パートタイ</w:t>
            </w:r>
            <w:r>
              <w:rPr>
                <w:sz w:val="18"/>
              </w:rPr>
              <w:t>ム労働者</w:t>
            </w:r>
          </w:p>
        </w:tc>
        <w:tc>
          <w:tcPr>
            <w:tcW w:w="952" w:type="dxa"/>
          </w:tcPr>
          <w:p>
            <w:pPr>
              <w:pStyle w:val="TableParagraph"/>
              <w:spacing w:before="81"/>
              <w:ind w:right="36"/>
              <w:rPr>
                <w:sz w:val="18"/>
              </w:rPr>
            </w:pPr>
            <w:r>
              <w:rPr>
                <w:w w:val="90"/>
                <w:sz w:val="18"/>
              </w:rPr>
              <w:t>パート比率</w:t>
            </w:r>
          </w:p>
        </w:tc>
        <w:tc>
          <w:tcPr>
            <w:tcW w:w="952" w:type="dxa"/>
            <w:tcBorders>
              <w:top w:val="nil"/>
            </w:tcBorders>
          </w:tcPr>
          <w:p>
            <w:pPr>
              <w:pStyle w:val="TableParagraph"/>
              <w:spacing w:before="37"/>
              <w:ind w:left="29"/>
              <w:jc w:val="center"/>
              <w:rPr>
                <w:sz w:val="18"/>
              </w:rPr>
            </w:pPr>
            <w:r>
              <w:rPr>
                <w:sz w:val="18"/>
              </w:rPr>
              <w:t>男</w:t>
            </w:r>
          </w:p>
        </w:tc>
        <w:tc>
          <w:tcPr>
            <w:tcW w:w="952" w:type="dxa"/>
          </w:tcPr>
          <w:p>
            <w:pPr>
              <w:pStyle w:val="TableParagraph"/>
              <w:spacing w:line="204" w:lineRule="exact" w:before="7"/>
              <w:ind w:left="125" w:right="32" w:hanging="22"/>
              <w:jc w:val="left"/>
              <w:rPr>
                <w:sz w:val="18"/>
              </w:rPr>
            </w:pPr>
            <w:r>
              <w:rPr>
                <w:w w:val="85"/>
                <w:sz w:val="18"/>
              </w:rPr>
              <w:t>パートタイ</w:t>
            </w:r>
            <w:r>
              <w:rPr>
                <w:sz w:val="18"/>
              </w:rPr>
              <w:t>ム労働者</w:t>
            </w:r>
          </w:p>
        </w:tc>
        <w:tc>
          <w:tcPr>
            <w:tcW w:w="952" w:type="dxa"/>
          </w:tcPr>
          <w:p>
            <w:pPr>
              <w:pStyle w:val="TableParagraph"/>
              <w:spacing w:before="81"/>
              <w:ind w:left="66"/>
              <w:jc w:val="left"/>
              <w:rPr>
                <w:sz w:val="18"/>
              </w:rPr>
            </w:pPr>
            <w:r>
              <w:rPr>
                <w:w w:val="90"/>
                <w:sz w:val="18"/>
              </w:rPr>
              <w:t>パート比率</w:t>
            </w:r>
          </w:p>
        </w:tc>
        <w:tc>
          <w:tcPr>
            <w:tcW w:w="952" w:type="dxa"/>
            <w:tcBorders>
              <w:top w:val="nil"/>
            </w:tcBorders>
          </w:tcPr>
          <w:p>
            <w:pPr>
              <w:pStyle w:val="TableParagraph"/>
              <w:spacing w:before="37"/>
              <w:ind w:left="35"/>
              <w:jc w:val="center"/>
              <w:rPr>
                <w:sz w:val="18"/>
              </w:rPr>
            </w:pPr>
            <w:r>
              <w:rPr>
                <w:sz w:val="18"/>
              </w:rPr>
              <w:t>女</w:t>
            </w:r>
          </w:p>
        </w:tc>
        <w:tc>
          <w:tcPr>
            <w:tcW w:w="953" w:type="dxa"/>
          </w:tcPr>
          <w:p>
            <w:pPr>
              <w:pStyle w:val="TableParagraph"/>
              <w:spacing w:line="204" w:lineRule="exact" w:before="7"/>
              <w:ind w:left="128" w:right="31" w:hanging="22"/>
              <w:jc w:val="left"/>
              <w:rPr>
                <w:sz w:val="18"/>
              </w:rPr>
            </w:pPr>
            <w:r>
              <w:rPr>
                <w:w w:val="85"/>
                <w:sz w:val="18"/>
              </w:rPr>
              <w:t>パートタイ</w:t>
            </w:r>
            <w:r>
              <w:rPr>
                <w:sz w:val="18"/>
              </w:rPr>
              <w:t>ム労働者</w:t>
            </w:r>
          </w:p>
        </w:tc>
        <w:tc>
          <w:tcPr>
            <w:tcW w:w="952" w:type="dxa"/>
          </w:tcPr>
          <w:p>
            <w:pPr>
              <w:pStyle w:val="TableParagraph"/>
              <w:spacing w:before="81"/>
              <w:ind w:right="31"/>
              <w:rPr>
                <w:sz w:val="18"/>
              </w:rPr>
            </w:pPr>
            <w:r>
              <w:rPr>
                <w:w w:val="90"/>
                <w:sz w:val="18"/>
              </w:rPr>
              <w:t>パート比率</w:t>
            </w:r>
          </w:p>
        </w:tc>
      </w:tr>
      <w:tr>
        <w:trPr>
          <w:trHeight w:val="427" w:hRule="atLeast"/>
        </w:trPr>
        <w:tc>
          <w:tcPr>
            <w:tcW w:w="857" w:type="dxa"/>
          </w:tcPr>
          <w:p>
            <w:pPr>
              <w:pStyle w:val="TableParagraph"/>
              <w:spacing w:before="104"/>
              <w:ind w:left="56" w:right="19"/>
              <w:jc w:val="center"/>
              <w:rPr>
                <w:sz w:val="16"/>
              </w:rPr>
            </w:pPr>
            <w:r>
              <w:rPr>
                <w:w w:val="80"/>
                <w:sz w:val="16"/>
              </w:rPr>
              <w:t>（</w:t>
            </w:r>
            <w:r>
              <w:rPr>
                <w:w w:val="85"/>
                <w:sz w:val="16"/>
              </w:rPr>
              <w:t>年平均）</w:t>
            </w:r>
          </w:p>
        </w:tc>
        <w:tc>
          <w:tcPr>
            <w:tcW w:w="952" w:type="dxa"/>
          </w:tcPr>
          <w:p>
            <w:pPr>
              <w:pStyle w:val="TableParagraph"/>
              <w:spacing w:before="104"/>
              <w:ind w:right="8"/>
              <w:rPr>
                <w:sz w:val="16"/>
              </w:rPr>
            </w:pPr>
            <w:r>
              <w:rPr>
                <w:w w:val="100"/>
                <w:sz w:val="16"/>
              </w:rPr>
              <w:t>人</w:t>
            </w:r>
          </w:p>
        </w:tc>
        <w:tc>
          <w:tcPr>
            <w:tcW w:w="953" w:type="dxa"/>
          </w:tcPr>
          <w:p>
            <w:pPr>
              <w:pStyle w:val="TableParagraph"/>
              <w:spacing w:before="104"/>
              <w:ind w:right="8"/>
              <w:rPr>
                <w:sz w:val="16"/>
              </w:rPr>
            </w:pPr>
            <w:r>
              <w:rPr>
                <w:w w:val="100"/>
                <w:sz w:val="16"/>
              </w:rPr>
              <w:t>人</w:t>
            </w:r>
          </w:p>
        </w:tc>
        <w:tc>
          <w:tcPr>
            <w:tcW w:w="952" w:type="dxa"/>
          </w:tcPr>
          <w:p>
            <w:pPr>
              <w:pStyle w:val="TableParagraph"/>
              <w:spacing w:before="104"/>
              <w:ind w:right="7"/>
              <w:rPr>
                <w:sz w:val="16"/>
              </w:rPr>
            </w:pPr>
            <w:r>
              <w:rPr>
                <w:w w:val="100"/>
                <w:sz w:val="16"/>
              </w:rPr>
              <w:t>％</w:t>
            </w:r>
          </w:p>
        </w:tc>
        <w:tc>
          <w:tcPr>
            <w:tcW w:w="952" w:type="dxa"/>
          </w:tcPr>
          <w:p>
            <w:pPr>
              <w:pStyle w:val="TableParagraph"/>
              <w:spacing w:before="104"/>
              <w:ind w:right="6"/>
              <w:rPr>
                <w:sz w:val="16"/>
              </w:rPr>
            </w:pPr>
            <w:r>
              <w:rPr>
                <w:w w:val="100"/>
                <w:sz w:val="16"/>
              </w:rPr>
              <w:t>人</w:t>
            </w:r>
          </w:p>
        </w:tc>
        <w:tc>
          <w:tcPr>
            <w:tcW w:w="952" w:type="dxa"/>
          </w:tcPr>
          <w:p>
            <w:pPr>
              <w:pStyle w:val="TableParagraph"/>
              <w:spacing w:before="104"/>
              <w:ind w:right="5"/>
              <w:rPr>
                <w:sz w:val="16"/>
              </w:rPr>
            </w:pPr>
            <w:r>
              <w:rPr>
                <w:w w:val="100"/>
                <w:sz w:val="16"/>
              </w:rPr>
              <w:t>人</w:t>
            </w:r>
          </w:p>
        </w:tc>
        <w:tc>
          <w:tcPr>
            <w:tcW w:w="952" w:type="dxa"/>
          </w:tcPr>
          <w:p>
            <w:pPr>
              <w:pStyle w:val="TableParagraph"/>
              <w:spacing w:before="104"/>
              <w:ind w:right="4"/>
              <w:rPr>
                <w:sz w:val="16"/>
              </w:rPr>
            </w:pPr>
            <w:r>
              <w:rPr>
                <w:w w:val="100"/>
                <w:sz w:val="16"/>
              </w:rPr>
              <w:t>％</w:t>
            </w:r>
          </w:p>
        </w:tc>
        <w:tc>
          <w:tcPr>
            <w:tcW w:w="952" w:type="dxa"/>
          </w:tcPr>
          <w:p>
            <w:pPr>
              <w:pStyle w:val="TableParagraph"/>
              <w:spacing w:before="104"/>
              <w:ind w:right="3"/>
              <w:rPr>
                <w:sz w:val="16"/>
              </w:rPr>
            </w:pPr>
            <w:r>
              <w:rPr>
                <w:w w:val="100"/>
                <w:sz w:val="16"/>
              </w:rPr>
              <w:t>人</w:t>
            </w:r>
          </w:p>
        </w:tc>
        <w:tc>
          <w:tcPr>
            <w:tcW w:w="953" w:type="dxa"/>
          </w:tcPr>
          <w:p>
            <w:pPr>
              <w:pStyle w:val="TableParagraph"/>
              <w:spacing w:before="104"/>
              <w:ind w:right="3"/>
              <w:rPr>
                <w:sz w:val="16"/>
              </w:rPr>
            </w:pPr>
            <w:r>
              <w:rPr>
                <w:w w:val="100"/>
                <w:sz w:val="16"/>
              </w:rPr>
              <w:t>人</w:t>
            </w:r>
          </w:p>
        </w:tc>
        <w:tc>
          <w:tcPr>
            <w:tcW w:w="952" w:type="dxa"/>
          </w:tcPr>
          <w:p>
            <w:pPr>
              <w:pStyle w:val="TableParagraph"/>
              <w:spacing w:before="104"/>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6"/>
              <w:rPr>
                <w:sz w:val="16"/>
              </w:rPr>
            </w:pPr>
            <w:r>
              <w:rPr>
                <w:w w:val="90"/>
                <w:sz w:val="16"/>
              </w:rPr>
              <w:t>507</w:t>
            </w:r>
          </w:p>
        </w:tc>
        <w:tc>
          <w:tcPr>
            <w:tcW w:w="953" w:type="dxa"/>
          </w:tcPr>
          <w:p>
            <w:pPr>
              <w:pStyle w:val="TableParagraph"/>
              <w:spacing w:before="16"/>
              <w:ind w:right="56"/>
              <w:rPr>
                <w:sz w:val="16"/>
              </w:rPr>
            </w:pPr>
            <w:r>
              <w:rPr>
                <w:w w:val="90"/>
                <w:sz w:val="16"/>
              </w:rPr>
              <w:t>50</w:t>
            </w:r>
          </w:p>
        </w:tc>
        <w:tc>
          <w:tcPr>
            <w:tcW w:w="952" w:type="dxa"/>
          </w:tcPr>
          <w:p>
            <w:pPr>
              <w:pStyle w:val="TableParagraph"/>
              <w:spacing w:before="16"/>
              <w:ind w:right="57"/>
              <w:rPr>
                <w:sz w:val="16"/>
              </w:rPr>
            </w:pPr>
            <w:r>
              <w:rPr>
                <w:w w:val="85"/>
                <w:sz w:val="16"/>
              </w:rPr>
              <w:t>10.0</w:t>
            </w:r>
          </w:p>
        </w:tc>
        <w:tc>
          <w:tcPr>
            <w:tcW w:w="952" w:type="dxa"/>
          </w:tcPr>
          <w:p>
            <w:pPr>
              <w:pStyle w:val="TableParagraph"/>
              <w:spacing w:before="16"/>
              <w:ind w:right="54"/>
              <w:rPr>
                <w:sz w:val="16"/>
              </w:rPr>
            </w:pPr>
            <w:r>
              <w:rPr>
                <w:w w:val="90"/>
                <w:sz w:val="16"/>
              </w:rPr>
              <w:t>347</w:t>
            </w:r>
          </w:p>
        </w:tc>
        <w:tc>
          <w:tcPr>
            <w:tcW w:w="952" w:type="dxa"/>
          </w:tcPr>
          <w:p>
            <w:pPr>
              <w:pStyle w:val="TableParagraph"/>
              <w:spacing w:before="16"/>
              <w:ind w:right="53"/>
              <w:rPr>
                <w:sz w:val="16"/>
              </w:rPr>
            </w:pPr>
            <w:r>
              <w:rPr>
                <w:w w:val="90"/>
                <w:sz w:val="16"/>
              </w:rPr>
              <w:t>11</w:t>
            </w:r>
          </w:p>
        </w:tc>
        <w:tc>
          <w:tcPr>
            <w:tcW w:w="952" w:type="dxa"/>
          </w:tcPr>
          <w:p>
            <w:pPr>
              <w:pStyle w:val="TableParagraph"/>
              <w:spacing w:before="16"/>
              <w:ind w:right="53"/>
              <w:rPr>
                <w:sz w:val="16"/>
              </w:rPr>
            </w:pPr>
            <w:r>
              <w:rPr>
                <w:w w:val="85"/>
                <w:sz w:val="16"/>
              </w:rPr>
              <w:t>3.2</w:t>
            </w:r>
          </w:p>
        </w:tc>
        <w:tc>
          <w:tcPr>
            <w:tcW w:w="952" w:type="dxa"/>
          </w:tcPr>
          <w:p>
            <w:pPr>
              <w:pStyle w:val="TableParagraph"/>
              <w:spacing w:before="16"/>
              <w:ind w:right="51"/>
              <w:rPr>
                <w:sz w:val="16"/>
              </w:rPr>
            </w:pPr>
            <w:r>
              <w:rPr>
                <w:w w:val="90"/>
                <w:sz w:val="16"/>
              </w:rPr>
              <w:t>160</w:t>
            </w:r>
          </w:p>
        </w:tc>
        <w:tc>
          <w:tcPr>
            <w:tcW w:w="953" w:type="dxa"/>
          </w:tcPr>
          <w:p>
            <w:pPr>
              <w:pStyle w:val="TableParagraph"/>
              <w:spacing w:before="16"/>
              <w:ind w:right="51"/>
              <w:rPr>
                <w:sz w:val="16"/>
              </w:rPr>
            </w:pPr>
            <w:r>
              <w:rPr>
                <w:w w:val="90"/>
                <w:sz w:val="16"/>
              </w:rPr>
              <w:t>39</w:t>
            </w:r>
          </w:p>
        </w:tc>
        <w:tc>
          <w:tcPr>
            <w:tcW w:w="952" w:type="dxa"/>
          </w:tcPr>
          <w:p>
            <w:pPr>
              <w:pStyle w:val="TableParagraph"/>
              <w:spacing w:before="16"/>
              <w:ind w:right="52"/>
              <w:rPr>
                <w:sz w:val="16"/>
              </w:rPr>
            </w:pPr>
            <w:r>
              <w:rPr>
                <w:w w:val="85"/>
                <w:sz w:val="16"/>
              </w:rPr>
              <w:t>23.7</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952" w:type="dxa"/>
          </w:tcPr>
          <w:p>
            <w:pPr>
              <w:pStyle w:val="TableParagraph"/>
              <w:spacing w:before="23"/>
              <w:ind w:right="56"/>
              <w:rPr>
                <w:sz w:val="16"/>
              </w:rPr>
            </w:pPr>
            <w:r>
              <w:rPr>
                <w:w w:val="90"/>
                <w:sz w:val="16"/>
              </w:rPr>
              <w:t>565</w:t>
            </w:r>
          </w:p>
        </w:tc>
        <w:tc>
          <w:tcPr>
            <w:tcW w:w="953" w:type="dxa"/>
          </w:tcPr>
          <w:p>
            <w:pPr>
              <w:pStyle w:val="TableParagraph"/>
              <w:spacing w:before="23"/>
              <w:ind w:right="56"/>
              <w:rPr>
                <w:sz w:val="16"/>
              </w:rPr>
            </w:pPr>
            <w:r>
              <w:rPr>
                <w:w w:val="90"/>
                <w:sz w:val="16"/>
              </w:rPr>
              <w:t>28</w:t>
            </w:r>
          </w:p>
        </w:tc>
        <w:tc>
          <w:tcPr>
            <w:tcW w:w="952" w:type="dxa"/>
          </w:tcPr>
          <w:p>
            <w:pPr>
              <w:pStyle w:val="TableParagraph"/>
              <w:spacing w:before="23"/>
              <w:ind w:right="56"/>
              <w:rPr>
                <w:sz w:val="16"/>
              </w:rPr>
            </w:pPr>
            <w:r>
              <w:rPr>
                <w:w w:val="85"/>
                <w:sz w:val="16"/>
              </w:rPr>
              <w:t>5.1</w:t>
            </w:r>
          </w:p>
        </w:tc>
        <w:tc>
          <w:tcPr>
            <w:tcW w:w="952" w:type="dxa"/>
          </w:tcPr>
          <w:p>
            <w:pPr>
              <w:pStyle w:val="TableParagraph"/>
              <w:spacing w:before="23"/>
              <w:ind w:right="54"/>
              <w:rPr>
                <w:sz w:val="16"/>
              </w:rPr>
            </w:pPr>
            <w:r>
              <w:rPr>
                <w:w w:val="90"/>
                <w:sz w:val="16"/>
              </w:rPr>
              <w:t>459</w:t>
            </w:r>
          </w:p>
        </w:tc>
        <w:tc>
          <w:tcPr>
            <w:tcW w:w="952" w:type="dxa"/>
          </w:tcPr>
          <w:p>
            <w:pPr>
              <w:pStyle w:val="TableParagraph"/>
              <w:spacing w:before="23"/>
              <w:ind w:right="54"/>
              <w:rPr>
                <w:sz w:val="16"/>
              </w:rPr>
            </w:pPr>
            <w:r>
              <w:rPr>
                <w:w w:val="90"/>
                <w:sz w:val="16"/>
              </w:rPr>
              <w:t>9</w:t>
            </w:r>
          </w:p>
        </w:tc>
        <w:tc>
          <w:tcPr>
            <w:tcW w:w="952" w:type="dxa"/>
          </w:tcPr>
          <w:p>
            <w:pPr>
              <w:pStyle w:val="TableParagraph"/>
              <w:spacing w:before="23"/>
              <w:ind w:right="53"/>
              <w:rPr>
                <w:sz w:val="16"/>
              </w:rPr>
            </w:pPr>
            <w:r>
              <w:rPr>
                <w:w w:val="85"/>
                <w:sz w:val="16"/>
              </w:rPr>
              <w:t>2.0</w:t>
            </w:r>
          </w:p>
        </w:tc>
        <w:tc>
          <w:tcPr>
            <w:tcW w:w="952" w:type="dxa"/>
          </w:tcPr>
          <w:p>
            <w:pPr>
              <w:pStyle w:val="TableParagraph"/>
              <w:spacing w:before="23"/>
              <w:ind w:right="51"/>
              <w:rPr>
                <w:sz w:val="16"/>
              </w:rPr>
            </w:pPr>
            <w:r>
              <w:rPr>
                <w:w w:val="90"/>
                <w:sz w:val="16"/>
              </w:rPr>
              <w:t>107</w:t>
            </w:r>
          </w:p>
        </w:tc>
        <w:tc>
          <w:tcPr>
            <w:tcW w:w="953" w:type="dxa"/>
          </w:tcPr>
          <w:p>
            <w:pPr>
              <w:pStyle w:val="TableParagraph"/>
              <w:spacing w:before="23"/>
              <w:ind w:right="51"/>
              <w:rPr>
                <w:sz w:val="16"/>
              </w:rPr>
            </w:pPr>
            <w:r>
              <w:rPr>
                <w:w w:val="90"/>
                <w:sz w:val="16"/>
              </w:rPr>
              <w:t>19</w:t>
            </w:r>
          </w:p>
        </w:tc>
        <w:tc>
          <w:tcPr>
            <w:tcW w:w="952" w:type="dxa"/>
          </w:tcPr>
          <w:p>
            <w:pPr>
              <w:pStyle w:val="TableParagraph"/>
              <w:spacing w:before="23"/>
              <w:ind w:right="52"/>
              <w:rPr>
                <w:sz w:val="16"/>
              </w:rPr>
            </w:pPr>
            <w:r>
              <w:rPr>
                <w:w w:val="85"/>
                <w:sz w:val="16"/>
              </w:rPr>
              <w:t>17.8</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952" w:type="dxa"/>
          </w:tcPr>
          <w:p>
            <w:pPr>
              <w:pStyle w:val="TableParagraph"/>
              <w:spacing w:before="23"/>
              <w:ind w:right="56"/>
              <w:rPr>
                <w:sz w:val="16"/>
              </w:rPr>
            </w:pPr>
            <w:r>
              <w:rPr>
                <w:w w:val="90"/>
                <w:sz w:val="16"/>
              </w:rPr>
              <w:t>540</w:t>
            </w:r>
          </w:p>
        </w:tc>
        <w:tc>
          <w:tcPr>
            <w:tcW w:w="953" w:type="dxa"/>
          </w:tcPr>
          <w:p>
            <w:pPr>
              <w:pStyle w:val="TableParagraph"/>
              <w:spacing w:before="23"/>
              <w:ind w:right="56"/>
              <w:rPr>
                <w:sz w:val="16"/>
              </w:rPr>
            </w:pPr>
            <w:r>
              <w:rPr>
                <w:w w:val="90"/>
                <w:sz w:val="16"/>
              </w:rPr>
              <w:t>20</w:t>
            </w:r>
          </w:p>
        </w:tc>
        <w:tc>
          <w:tcPr>
            <w:tcW w:w="952" w:type="dxa"/>
          </w:tcPr>
          <w:p>
            <w:pPr>
              <w:pStyle w:val="TableParagraph"/>
              <w:spacing w:before="23"/>
              <w:ind w:right="56"/>
              <w:rPr>
                <w:sz w:val="16"/>
              </w:rPr>
            </w:pPr>
            <w:r>
              <w:rPr>
                <w:w w:val="85"/>
                <w:sz w:val="16"/>
              </w:rPr>
              <w:t>3.8</w:t>
            </w:r>
          </w:p>
        </w:tc>
        <w:tc>
          <w:tcPr>
            <w:tcW w:w="952" w:type="dxa"/>
          </w:tcPr>
          <w:p>
            <w:pPr>
              <w:pStyle w:val="TableParagraph"/>
              <w:spacing w:before="23"/>
              <w:ind w:right="54"/>
              <w:rPr>
                <w:sz w:val="16"/>
              </w:rPr>
            </w:pPr>
            <w:r>
              <w:rPr>
                <w:w w:val="90"/>
                <w:sz w:val="16"/>
              </w:rPr>
              <w:t>449</w:t>
            </w:r>
          </w:p>
        </w:tc>
        <w:tc>
          <w:tcPr>
            <w:tcW w:w="952" w:type="dxa"/>
          </w:tcPr>
          <w:p>
            <w:pPr>
              <w:pStyle w:val="TableParagraph"/>
              <w:spacing w:before="23"/>
              <w:ind w:right="54"/>
              <w:rPr>
                <w:sz w:val="16"/>
              </w:rPr>
            </w:pPr>
            <w:r>
              <w:rPr>
                <w:w w:val="90"/>
                <w:sz w:val="16"/>
              </w:rPr>
              <w:t>4</w:t>
            </w:r>
          </w:p>
        </w:tc>
        <w:tc>
          <w:tcPr>
            <w:tcW w:w="952" w:type="dxa"/>
          </w:tcPr>
          <w:p>
            <w:pPr>
              <w:pStyle w:val="TableParagraph"/>
              <w:spacing w:before="23"/>
              <w:ind w:right="53"/>
              <w:rPr>
                <w:sz w:val="16"/>
              </w:rPr>
            </w:pPr>
            <w:r>
              <w:rPr>
                <w:w w:val="85"/>
                <w:sz w:val="16"/>
              </w:rPr>
              <w:t>0.9</w:t>
            </w:r>
          </w:p>
        </w:tc>
        <w:tc>
          <w:tcPr>
            <w:tcW w:w="952" w:type="dxa"/>
          </w:tcPr>
          <w:p>
            <w:pPr>
              <w:pStyle w:val="TableParagraph"/>
              <w:spacing w:before="23"/>
              <w:ind w:right="51"/>
              <w:rPr>
                <w:sz w:val="16"/>
              </w:rPr>
            </w:pPr>
            <w:r>
              <w:rPr>
                <w:w w:val="90"/>
                <w:sz w:val="16"/>
              </w:rPr>
              <w:t>90</w:t>
            </w:r>
          </w:p>
        </w:tc>
        <w:tc>
          <w:tcPr>
            <w:tcW w:w="953" w:type="dxa"/>
          </w:tcPr>
          <w:p>
            <w:pPr>
              <w:pStyle w:val="TableParagraph"/>
              <w:spacing w:before="23"/>
              <w:ind w:right="51"/>
              <w:rPr>
                <w:sz w:val="16"/>
              </w:rPr>
            </w:pPr>
            <w:r>
              <w:rPr>
                <w:w w:val="90"/>
                <w:sz w:val="16"/>
              </w:rPr>
              <w:t>16</w:t>
            </w:r>
          </w:p>
        </w:tc>
        <w:tc>
          <w:tcPr>
            <w:tcW w:w="952" w:type="dxa"/>
          </w:tcPr>
          <w:p>
            <w:pPr>
              <w:pStyle w:val="TableParagraph"/>
              <w:spacing w:before="23"/>
              <w:ind w:right="52"/>
              <w:rPr>
                <w:sz w:val="16"/>
              </w:rPr>
            </w:pPr>
            <w:r>
              <w:rPr>
                <w:w w:val="85"/>
                <w:sz w:val="16"/>
              </w:rPr>
              <w:t>17.9</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952" w:type="dxa"/>
          </w:tcPr>
          <w:p>
            <w:pPr>
              <w:pStyle w:val="TableParagraph"/>
              <w:spacing w:before="23"/>
              <w:ind w:right="56"/>
              <w:rPr>
                <w:sz w:val="16"/>
              </w:rPr>
            </w:pPr>
            <w:r>
              <w:rPr>
                <w:w w:val="90"/>
                <w:sz w:val="16"/>
              </w:rPr>
              <w:t>383</w:t>
            </w:r>
          </w:p>
        </w:tc>
        <w:tc>
          <w:tcPr>
            <w:tcW w:w="953" w:type="dxa"/>
          </w:tcPr>
          <w:p>
            <w:pPr>
              <w:pStyle w:val="TableParagraph"/>
              <w:spacing w:before="23"/>
              <w:ind w:right="56"/>
              <w:rPr>
                <w:sz w:val="16"/>
              </w:rPr>
            </w:pPr>
            <w:r>
              <w:rPr>
                <w:w w:val="90"/>
                <w:sz w:val="16"/>
              </w:rPr>
              <w:t>16</w:t>
            </w:r>
          </w:p>
        </w:tc>
        <w:tc>
          <w:tcPr>
            <w:tcW w:w="952" w:type="dxa"/>
          </w:tcPr>
          <w:p>
            <w:pPr>
              <w:pStyle w:val="TableParagraph"/>
              <w:spacing w:before="23"/>
              <w:ind w:right="56"/>
              <w:rPr>
                <w:sz w:val="16"/>
              </w:rPr>
            </w:pPr>
            <w:r>
              <w:rPr>
                <w:w w:val="85"/>
                <w:sz w:val="16"/>
              </w:rPr>
              <w:t>4.2</w:t>
            </w:r>
          </w:p>
        </w:tc>
        <w:tc>
          <w:tcPr>
            <w:tcW w:w="952" w:type="dxa"/>
          </w:tcPr>
          <w:p>
            <w:pPr>
              <w:pStyle w:val="TableParagraph"/>
              <w:spacing w:before="23"/>
              <w:ind w:right="54"/>
              <w:rPr>
                <w:sz w:val="16"/>
              </w:rPr>
            </w:pPr>
            <w:r>
              <w:rPr>
                <w:w w:val="90"/>
                <w:sz w:val="16"/>
              </w:rPr>
              <w:t>311</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1"/>
              <w:rPr>
                <w:sz w:val="16"/>
              </w:rPr>
            </w:pPr>
            <w:r>
              <w:rPr>
                <w:w w:val="90"/>
                <w:sz w:val="16"/>
              </w:rPr>
              <w:t>72</w:t>
            </w:r>
          </w:p>
        </w:tc>
        <w:tc>
          <w:tcPr>
            <w:tcW w:w="953" w:type="dxa"/>
          </w:tcPr>
          <w:p>
            <w:pPr>
              <w:pStyle w:val="TableParagraph"/>
              <w:spacing w:before="23"/>
              <w:ind w:right="51"/>
              <w:rPr>
                <w:sz w:val="16"/>
              </w:rPr>
            </w:pPr>
            <w:r>
              <w:rPr>
                <w:w w:val="90"/>
                <w:sz w:val="16"/>
              </w:rPr>
              <w:t>16</w:t>
            </w:r>
          </w:p>
        </w:tc>
        <w:tc>
          <w:tcPr>
            <w:tcW w:w="952" w:type="dxa"/>
          </w:tcPr>
          <w:p>
            <w:pPr>
              <w:pStyle w:val="TableParagraph"/>
              <w:spacing w:before="23"/>
              <w:ind w:right="52"/>
              <w:rPr>
                <w:sz w:val="16"/>
              </w:rPr>
            </w:pPr>
            <w:r>
              <w:rPr>
                <w:w w:val="85"/>
                <w:sz w:val="16"/>
              </w:rPr>
              <w:t>22.2</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952" w:type="dxa"/>
          </w:tcPr>
          <w:p>
            <w:pPr>
              <w:pStyle w:val="TableParagraph"/>
              <w:spacing w:before="23"/>
              <w:ind w:right="56"/>
              <w:rPr>
                <w:sz w:val="16"/>
              </w:rPr>
            </w:pPr>
            <w:r>
              <w:rPr>
                <w:w w:val="90"/>
                <w:sz w:val="16"/>
              </w:rPr>
              <w:t>375</w:t>
            </w:r>
          </w:p>
        </w:tc>
        <w:tc>
          <w:tcPr>
            <w:tcW w:w="953" w:type="dxa"/>
          </w:tcPr>
          <w:p>
            <w:pPr>
              <w:pStyle w:val="TableParagraph"/>
              <w:spacing w:before="23"/>
              <w:ind w:right="56"/>
              <w:rPr>
                <w:sz w:val="16"/>
              </w:rPr>
            </w:pPr>
            <w:r>
              <w:rPr>
                <w:w w:val="90"/>
                <w:sz w:val="16"/>
              </w:rPr>
              <w:t>16</w:t>
            </w:r>
          </w:p>
        </w:tc>
        <w:tc>
          <w:tcPr>
            <w:tcW w:w="952" w:type="dxa"/>
          </w:tcPr>
          <w:p>
            <w:pPr>
              <w:pStyle w:val="TableParagraph"/>
              <w:spacing w:before="23"/>
              <w:ind w:right="56"/>
              <w:rPr>
                <w:sz w:val="16"/>
              </w:rPr>
            </w:pPr>
            <w:r>
              <w:rPr>
                <w:w w:val="85"/>
                <w:sz w:val="16"/>
              </w:rPr>
              <w:t>4.3</w:t>
            </w:r>
          </w:p>
        </w:tc>
        <w:tc>
          <w:tcPr>
            <w:tcW w:w="952" w:type="dxa"/>
          </w:tcPr>
          <w:p>
            <w:pPr>
              <w:pStyle w:val="TableParagraph"/>
              <w:spacing w:before="23"/>
              <w:ind w:right="54"/>
              <w:rPr>
                <w:sz w:val="16"/>
              </w:rPr>
            </w:pPr>
            <w:r>
              <w:rPr>
                <w:w w:val="90"/>
                <w:sz w:val="16"/>
              </w:rPr>
              <w:t>303</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1"/>
              <w:rPr>
                <w:sz w:val="16"/>
              </w:rPr>
            </w:pPr>
            <w:r>
              <w:rPr>
                <w:w w:val="90"/>
                <w:sz w:val="16"/>
              </w:rPr>
              <w:t>72</w:t>
            </w:r>
          </w:p>
        </w:tc>
        <w:tc>
          <w:tcPr>
            <w:tcW w:w="953" w:type="dxa"/>
          </w:tcPr>
          <w:p>
            <w:pPr>
              <w:pStyle w:val="TableParagraph"/>
              <w:spacing w:before="23"/>
              <w:ind w:right="51"/>
              <w:rPr>
                <w:sz w:val="16"/>
              </w:rPr>
            </w:pPr>
            <w:r>
              <w:rPr>
                <w:w w:val="90"/>
                <w:sz w:val="16"/>
              </w:rPr>
              <w:t>16</w:t>
            </w:r>
          </w:p>
        </w:tc>
        <w:tc>
          <w:tcPr>
            <w:tcW w:w="952" w:type="dxa"/>
          </w:tcPr>
          <w:p>
            <w:pPr>
              <w:pStyle w:val="TableParagraph"/>
              <w:spacing w:before="23"/>
              <w:ind w:right="52"/>
              <w:rPr>
                <w:sz w:val="16"/>
              </w:rPr>
            </w:pPr>
            <w:r>
              <w:rPr>
                <w:w w:val="85"/>
                <w:sz w:val="16"/>
              </w:rPr>
              <w:t>22.2</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952" w:type="dxa"/>
          </w:tcPr>
          <w:p>
            <w:pPr>
              <w:pStyle w:val="TableParagraph"/>
              <w:spacing w:before="23"/>
              <w:ind w:right="56"/>
              <w:rPr>
                <w:sz w:val="16"/>
              </w:rPr>
            </w:pPr>
            <w:r>
              <w:rPr>
                <w:w w:val="90"/>
                <w:sz w:val="16"/>
              </w:rPr>
              <w:t>559</w:t>
            </w:r>
          </w:p>
        </w:tc>
        <w:tc>
          <w:tcPr>
            <w:tcW w:w="953" w:type="dxa"/>
          </w:tcPr>
          <w:p>
            <w:pPr>
              <w:pStyle w:val="TableParagraph"/>
              <w:spacing w:before="23"/>
              <w:ind w:right="56"/>
              <w:rPr>
                <w:sz w:val="16"/>
              </w:rPr>
            </w:pPr>
            <w:r>
              <w:rPr>
                <w:w w:val="90"/>
                <w:sz w:val="16"/>
              </w:rPr>
              <w:t>24</w:t>
            </w:r>
          </w:p>
        </w:tc>
        <w:tc>
          <w:tcPr>
            <w:tcW w:w="952" w:type="dxa"/>
          </w:tcPr>
          <w:p>
            <w:pPr>
              <w:pStyle w:val="TableParagraph"/>
              <w:spacing w:before="23"/>
              <w:ind w:right="56"/>
              <w:rPr>
                <w:sz w:val="16"/>
              </w:rPr>
            </w:pPr>
            <w:r>
              <w:rPr>
                <w:w w:val="85"/>
                <w:sz w:val="16"/>
              </w:rPr>
              <w:t>4.3</w:t>
            </w:r>
          </w:p>
        </w:tc>
        <w:tc>
          <w:tcPr>
            <w:tcW w:w="952" w:type="dxa"/>
          </w:tcPr>
          <w:p>
            <w:pPr>
              <w:pStyle w:val="TableParagraph"/>
              <w:spacing w:before="23"/>
              <w:ind w:right="54"/>
              <w:rPr>
                <w:sz w:val="16"/>
              </w:rPr>
            </w:pPr>
            <w:r>
              <w:rPr>
                <w:w w:val="90"/>
                <w:sz w:val="16"/>
              </w:rPr>
              <w:t>470</w:t>
            </w:r>
          </w:p>
        </w:tc>
        <w:tc>
          <w:tcPr>
            <w:tcW w:w="952" w:type="dxa"/>
          </w:tcPr>
          <w:p>
            <w:pPr>
              <w:pStyle w:val="TableParagraph"/>
              <w:spacing w:before="23"/>
              <w:ind w:right="54"/>
              <w:rPr>
                <w:sz w:val="16"/>
              </w:rPr>
            </w:pPr>
            <w:r>
              <w:rPr>
                <w:w w:val="90"/>
                <w:sz w:val="16"/>
              </w:rPr>
              <w:t>8</w:t>
            </w:r>
          </w:p>
        </w:tc>
        <w:tc>
          <w:tcPr>
            <w:tcW w:w="952" w:type="dxa"/>
          </w:tcPr>
          <w:p>
            <w:pPr>
              <w:pStyle w:val="TableParagraph"/>
              <w:spacing w:before="23"/>
              <w:ind w:right="53"/>
              <w:rPr>
                <w:sz w:val="16"/>
              </w:rPr>
            </w:pPr>
            <w:r>
              <w:rPr>
                <w:w w:val="85"/>
                <w:sz w:val="16"/>
              </w:rPr>
              <w:t>1.7</w:t>
            </w:r>
          </w:p>
        </w:tc>
        <w:tc>
          <w:tcPr>
            <w:tcW w:w="952" w:type="dxa"/>
          </w:tcPr>
          <w:p>
            <w:pPr>
              <w:pStyle w:val="TableParagraph"/>
              <w:spacing w:before="23"/>
              <w:ind w:right="51"/>
              <w:rPr>
                <w:sz w:val="16"/>
              </w:rPr>
            </w:pPr>
            <w:r>
              <w:rPr>
                <w:w w:val="90"/>
                <w:sz w:val="16"/>
              </w:rPr>
              <w:t>89</w:t>
            </w:r>
          </w:p>
        </w:tc>
        <w:tc>
          <w:tcPr>
            <w:tcW w:w="953" w:type="dxa"/>
          </w:tcPr>
          <w:p>
            <w:pPr>
              <w:pStyle w:val="TableParagraph"/>
              <w:spacing w:before="23"/>
              <w:ind w:right="51"/>
              <w:rPr>
                <w:sz w:val="16"/>
              </w:rPr>
            </w:pPr>
            <w:r>
              <w:rPr>
                <w:w w:val="90"/>
                <w:sz w:val="16"/>
              </w:rPr>
              <w:t>16</w:t>
            </w:r>
          </w:p>
        </w:tc>
        <w:tc>
          <w:tcPr>
            <w:tcW w:w="952" w:type="dxa"/>
          </w:tcPr>
          <w:p>
            <w:pPr>
              <w:pStyle w:val="TableParagraph"/>
              <w:spacing w:before="23"/>
              <w:ind w:right="52"/>
              <w:rPr>
                <w:sz w:val="16"/>
              </w:rPr>
            </w:pPr>
            <w:r>
              <w:rPr>
                <w:w w:val="85"/>
                <w:sz w:val="16"/>
              </w:rPr>
              <w:t>18.0</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952" w:type="dxa"/>
          </w:tcPr>
          <w:p>
            <w:pPr>
              <w:pStyle w:val="TableParagraph"/>
              <w:spacing w:before="23"/>
              <w:ind w:right="56"/>
              <w:rPr>
                <w:sz w:val="16"/>
              </w:rPr>
            </w:pPr>
            <w:r>
              <w:rPr>
                <w:w w:val="90"/>
                <w:sz w:val="16"/>
              </w:rPr>
              <w:t>572</w:t>
            </w:r>
          </w:p>
        </w:tc>
        <w:tc>
          <w:tcPr>
            <w:tcW w:w="953" w:type="dxa"/>
          </w:tcPr>
          <w:p>
            <w:pPr>
              <w:pStyle w:val="TableParagraph"/>
              <w:spacing w:before="23"/>
              <w:ind w:right="56"/>
              <w:rPr>
                <w:sz w:val="16"/>
              </w:rPr>
            </w:pPr>
            <w:r>
              <w:rPr>
                <w:w w:val="90"/>
                <w:sz w:val="16"/>
              </w:rPr>
              <w:t>22</w:t>
            </w:r>
          </w:p>
        </w:tc>
        <w:tc>
          <w:tcPr>
            <w:tcW w:w="952" w:type="dxa"/>
          </w:tcPr>
          <w:p>
            <w:pPr>
              <w:pStyle w:val="TableParagraph"/>
              <w:spacing w:before="23"/>
              <w:ind w:right="56"/>
              <w:rPr>
                <w:sz w:val="16"/>
              </w:rPr>
            </w:pPr>
            <w:r>
              <w:rPr>
                <w:w w:val="85"/>
                <w:sz w:val="16"/>
              </w:rPr>
              <w:t>3.8</w:t>
            </w:r>
          </w:p>
        </w:tc>
        <w:tc>
          <w:tcPr>
            <w:tcW w:w="952" w:type="dxa"/>
          </w:tcPr>
          <w:p>
            <w:pPr>
              <w:pStyle w:val="TableParagraph"/>
              <w:spacing w:before="23"/>
              <w:ind w:right="54"/>
              <w:rPr>
                <w:sz w:val="16"/>
              </w:rPr>
            </w:pPr>
            <w:r>
              <w:rPr>
                <w:w w:val="90"/>
                <w:sz w:val="16"/>
              </w:rPr>
              <w:t>478</w:t>
            </w:r>
          </w:p>
        </w:tc>
        <w:tc>
          <w:tcPr>
            <w:tcW w:w="952" w:type="dxa"/>
          </w:tcPr>
          <w:p>
            <w:pPr>
              <w:pStyle w:val="TableParagraph"/>
              <w:spacing w:before="23"/>
              <w:ind w:right="54"/>
              <w:rPr>
                <w:sz w:val="16"/>
              </w:rPr>
            </w:pPr>
            <w:r>
              <w:rPr>
                <w:w w:val="90"/>
                <w:sz w:val="16"/>
              </w:rPr>
              <w:t>6</w:t>
            </w:r>
          </w:p>
        </w:tc>
        <w:tc>
          <w:tcPr>
            <w:tcW w:w="952" w:type="dxa"/>
          </w:tcPr>
          <w:p>
            <w:pPr>
              <w:pStyle w:val="TableParagraph"/>
              <w:spacing w:before="23"/>
              <w:ind w:right="53"/>
              <w:rPr>
                <w:sz w:val="16"/>
              </w:rPr>
            </w:pPr>
            <w:r>
              <w:rPr>
                <w:w w:val="85"/>
                <w:sz w:val="16"/>
              </w:rPr>
              <w:t>1.3</w:t>
            </w:r>
          </w:p>
        </w:tc>
        <w:tc>
          <w:tcPr>
            <w:tcW w:w="952" w:type="dxa"/>
          </w:tcPr>
          <w:p>
            <w:pPr>
              <w:pStyle w:val="TableParagraph"/>
              <w:spacing w:before="23"/>
              <w:ind w:right="51"/>
              <w:rPr>
                <w:sz w:val="16"/>
              </w:rPr>
            </w:pPr>
            <w:r>
              <w:rPr>
                <w:w w:val="90"/>
                <w:sz w:val="16"/>
              </w:rPr>
              <w:t>94</w:t>
            </w:r>
          </w:p>
        </w:tc>
        <w:tc>
          <w:tcPr>
            <w:tcW w:w="953" w:type="dxa"/>
          </w:tcPr>
          <w:p>
            <w:pPr>
              <w:pStyle w:val="TableParagraph"/>
              <w:spacing w:before="23"/>
              <w:ind w:right="51"/>
              <w:rPr>
                <w:sz w:val="16"/>
              </w:rPr>
            </w:pPr>
            <w:r>
              <w:rPr>
                <w:w w:val="90"/>
                <w:sz w:val="16"/>
              </w:rPr>
              <w:t>16</w:t>
            </w:r>
          </w:p>
        </w:tc>
        <w:tc>
          <w:tcPr>
            <w:tcW w:w="952" w:type="dxa"/>
          </w:tcPr>
          <w:p>
            <w:pPr>
              <w:pStyle w:val="TableParagraph"/>
              <w:spacing w:before="23"/>
              <w:ind w:right="52"/>
              <w:rPr>
                <w:sz w:val="16"/>
              </w:rPr>
            </w:pPr>
            <w:r>
              <w:rPr>
                <w:w w:val="85"/>
                <w:sz w:val="16"/>
              </w:rPr>
              <w:t>17.0</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952" w:type="dxa"/>
          </w:tcPr>
          <w:p>
            <w:pPr>
              <w:pStyle w:val="TableParagraph"/>
              <w:spacing w:before="23"/>
              <w:ind w:right="56"/>
              <w:rPr>
                <w:sz w:val="16"/>
              </w:rPr>
            </w:pPr>
            <w:r>
              <w:rPr>
                <w:w w:val="90"/>
                <w:sz w:val="16"/>
              </w:rPr>
              <w:t>572</w:t>
            </w:r>
          </w:p>
        </w:tc>
        <w:tc>
          <w:tcPr>
            <w:tcW w:w="953" w:type="dxa"/>
          </w:tcPr>
          <w:p>
            <w:pPr>
              <w:pStyle w:val="TableParagraph"/>
              <w:spacing w:before="23"/>
              <w:ind w:right="56"/>
              <w:rPr>
                <w:sz w:val="16"/>
              </w:rPr>
            </w:pPr>
            <w:r>
              <w:rPr>
                <w:w w:val="90"/>
                <w:sz w:val="16"/>
              </w:rPr>
              <w:t>22</w:t>
            </w:r>
          </w:p>
        </w:tc>
        <w:tc>
          <w:tcPr>
            <w:tcW w:w="952" w:type="dxa"/>
          </w:tcPr>
          <w:p>
            <w:pPr>
              <w:pStyle w:val="TableParagraph"/>
              <w:spacing w:before="23"/>
              <w:ind w:right="56"/>
              <w:rPr>
                <w:sz w:val="16"/>
              </w:rPr>
            </w:pPr>
            <w:r>
              <w:rPr>
                <w:w w:val="85"/>
                <w:sz w:val="16"/>
              </w:rPr>
              <w:t>3.8</w:t>
            </w:r>
          </w:p>
        </w:tc>
        <w:tc>
          <w:tcPr>
            <w:tcW w:w="952" w:type="dxa"/>
          </w:tcPr>
          <w:p>
            <w:pPr>
              <w:pStyle w:val="TableParagraph"/>
              <w:spacing w:before="23"/>
              <w:ind w:right="54"/>
              <w:rPr>
                <w:sz w:val="16"/>
              </w:rPr>
            </w:pPr>
            <w:r>
              <w:rPr>
                <w:w w:val="90"/>
                <w:sz w:val="16"/>
              </w:rPr>
              <w:t>478</w:t>
            </w:r>
          </w:p>
        </w:tc>
        <w:tc>
          <w:tcPr>
            <w:tcW w:w="952" w:type="dxa"/>
          </w:tcPr>
          <w:p>
            <w:pPr>
              <w:pStyle w:val="TableParagraph"/>
              <w:spacing w:before="23"/>
              <w:ind w:right="54"/>
              <w:rPr>
                <w:sz w:val="16"/>
              </w:rPr>
            </w:pPr>
            <w:r>
              <w:rPr>
                <w:w w:val="90"/>
                <w:sz w:val="16"/>
              </w:rPr>
              <w:t>6</w:t>
            </w:r>
          </w:p>
        </w:tc>
        <w:tc>
          <w:tcPr>
            <w:tcW w:w="952" w:type="dxa"/>
          </w:tcPr>
          <w:p>
            <w:pPr>
              <w:pStyle w:val="TableParagraph"/>
              <w:spacing w:before="23"/>
              <w:ind w:right="53"/>
              <w:rPr>
                <w:sz w:val="16"/>
              </w:rPr>
            </w:pPr>
            <w:r>
              <w:rPr>
                <w:w w:val="85"/>
                <w:sz w:val="16"/>
              </w:rPr>
              <w:t>1.3</w:t>
            </w:r>
          </w:p>
        </w:tc>
        <w:tc>
          <w:tcPr>
            <w:tcW w:w="952" w:type="dxa"/>
          </w:tcPr>
          <w:p>
            <w:pPr>
              <w:pStyle w:val="TableParagraph"/>
              <w:spacing w:before="23"/>
              <w:ind w:right="51"/>
              <w:rPr>
                <w:sz w:val="16"/>
              </w:rPr>
            </w:pPr>
            <w:r>
              <w:rPr>
                <w:w w:val="90"/>
                <w:sz w:val="16"/>
              </w:rPr>
              <w:t>94</w:t>
            </w:r>
          </w:p>
        </w:tc>
        <w:tc>
          <w:tcPr>
            <w:tcW w:w="953" w:type="dxa"/>
          </w:tcPr>
          <w:p>
            <w:pPr>
              <w:pStyle w:val="TableParagraph"/>
              <w:spacing w:before="23"/>
              <w:ind w:right="51"/>
              <w:rPr>
                <w:sz w:val="16"/>
              </w:rPr>
            </w:pPr>
            <w:r>
              <w:rPr>
                <w:w w:val="90"/>
                <w:sz w:val="16"/>
              </w:rPr>
              <w:t>16</w:t>
            </w:r>
          </w:p>
        </w:tc>
        <w:tc>
          <w:tcPr>
            <w:tcW w:w="952" w:type="dxa"/>
          </w:tcPr>
          <w:p>
            <w:pPr>
              <w:pStyle w:val="TableParagraph"/>
              <w:spacing w:before="23"/>
              <w:ind w:right="52"/>
              <w:rPr>
                <w:sz w:val="16"/>
              </w:rPr>
            </w:pPr>
            <w:r>
              <w:rPr>
                <w:w w:val="85"/>
                <w:sz w:val="16"/>
              </w:rPr>
              <w:t>17.0</w:t>
            </w:r>
          </w:p>
        </w:tc>
      </w:tr>
      <w:tr>
        <w:trPr>
          <w:trHeight w:val="266" w:hRule="atLeast"/>
        </w:trPr>
        <w:tc>
          <w:tcPr>
            <w:tcW w:w="857" w:type="dxa"/>
          </w:tcPr>
          <w:p>
            <w:pPr>
              <w:pStyle w:val="TableParagraph"/>
              <w:spacing w:before="23"/>
              <w:ind w:left="57" w:right="17"/>
              <w:jc w:val="center"/>
              <w:rPr>
                <w:sz w:val="16"/>
              </w:rPr>
            </w:pPr>
            <w:r>
              <w:rPr>
                <w:w w:val="95"/>
                <w:sz w:val="16"/>
              </w:rPr>
              <w:t>６月</w:t>
            </w:r>
          </w:p>
        </w:tc>
        <w:tc>
          <w:tcPr>
            <w:tcW w:w="952" w:type="dxa"/>
          </w:tcPr>
          <w:p>
            <w:pPr>
              <w:pStyle w:val="TableParagraph"/>
              <w:spacing w:before="23"/>
              <w:ind w:right="56"/>
              <w:rPr>
                <w:sz w:val="16"/>
              </w:rPr>
            </w:pPr>
            <w:r>
              <w:rPr>
                <w:w w:val="90"/>
                <w:sz w:val="16"/>
              </w:rPr>
              <w:t>571</w:t>
            </w:r>
          </w:p>
        </w:tc>
        <w:tc>
          <w:tcPr>
            <w:tcW w:w="953" w:type="dxa"/>
          </w:tcPr>
          <w:p>
            <w:pPr>
              <w:pStyle w:val="TableParagraph"/>
              <w:spacing w:before="23"/>
              <w:ind w:right="56"/>
              <w:rPr>
                <w:sz w:val="16"/>
              </w:rPr>
            </w:pPr>
            <w:r>
              <w:rPr>
                <w:w w:val="90"/>
                <w:sz w:val="16"/>
              </w:rPr>
              <w:t>22</w:t>
            </w:r>
          </w:p>
        </w:tc>
        <w:tc>
          <w:tcPr>
            <w:tcW w:w="952" w:type="dxa"/>
          </w:tcPr>
          <w:p>
            <w:pPr>
              <w:pStyle w:val="TableParagraph"/>
              <w:spacing w:before="23"/>
              <w:ind w:right="56"/>
              <w:rPr>
                <w:sz w:val="16"/>
              </w:rPr>
            </w:pPr>
            <w:r>
              <w:rPr>
                <w:w w:val="85"/>
                <w:sz w:val="16"/>
              </w:rPr>
              <w:t>3.9</w:t>
            </w:r>
          </w:p>
        </w:tc>
        <w:tc>
          <w:tcPr>
            <w:tcW w:w="952" w:type="dxa"/>
          </w:tcPr>
          <w:p>
            <w:pPr>
              <w:pStyle w:val="TableParagraph"/>
              <w:spacing w:before="23"/>
              <w:ind w:right="54"/>
              <w:rPr>
                <w:sz w:val="16"/>
              </w:rPr>
            </w:pPr>
            <w:r>
              <w:rPr>
                <w:w w:val="90"/>
                <w:sz w:val="16"/>
              </w:rPr>
              <w:t>477</w:t>
            </w:r>
          </w:p>
        </w:tc>
        <w:tc>
          <w:tcPr>
            <w:tcW w:w="952" w:type="dxa"/>
          </w:tcPr>
          <w:p>
            <w:pPr>
              <w:pStyle w:val="TableParagraph"/>
              <w:spacing w:before="23"/>
              <w:ind w:right="54"/>
              <w:rPr>
                <w:sz w:val="16"/>
              </w:rPr>
            </w:pPr>
            <w:r>
              <w:rPr>
                <w:w w:val="90"/>
                <w:sz w:val="16"/>
              </w:rPr>
              <w:t>6</w:t>
            </w:r>
          </w:p>
        </w:tc>
        <w:tc>
          <w:tcPr>
            <w:tcW w:w="952" w:type="dxa"/>
          </w:tcPr>
          <w:p>
            <w:pPr>
              <w:pStyle w:val="TableParagraph"/>
              <w:spacing w:before="23"/>
              <w:ind w:right="53"/>
              <w:rPr>
                <w:sz w:val="16"/>
              </w:rPr>
            </w:pPr>
            <w:r>
              <w:rPr>
                <w:w w:val="85"/>
                <w:sz w:val="16"/>
              </w:rPr>
              <w:t>1.3</w:t>
            </w:r>
          </w:p>
        </w:tc>
        <w:tc>
          <w:tcPr>
            <w:tcW w:w="952" w:type="dxa"/>
          </w:tcPr>
          <w:p>
            <w:pPr>
              <w:pStyle w:val="TableParagraph"/>
              <w:spacing w:before="23"/>
              <w:ind w:right="51"/>
              <w:rPr>
                <w:sz w:val="16"/>
              </w:rPr>
            </w:pPr>
            <w:r>
              <w:rPr>
                <w:w w:val="90"/>
                <w:sz w:val="16"/>
              </w:rPr>
              <w:t>94</w:t>
            </w:r>
          </w:p>
        </w:tc>
        <w:tc>
          <w:tcPr>
            <w:tcW w:w="953" w:type="dxa"/>
          </w:tcPr>
          <w:p>
            <w:pPr>
              <w:pStyle w:val="TableParagraph"/>
              <w:spacing w:before="23"/>
              <w:ind w:right="51"/>
              <w:rPr>
                <w:sz w:val="16"/>
              </w:rPr>
            </w:pPr>
            <w:r>
              <w:rPr>
                <w:w w:val="90"/>
                <w:sz w:val="16"/>
              </w:rPr>
              <w:t>16</w:t>
            </w:r>
          </w:p>
        </w:tc>
        <w:tc>
          <w:tcPr>
            <w:tcW w:w="952" w:type="dxa"/>
          </w:tcPr>
          <w:p>
            <w:pPr>
              <w:pStyle w:val="TableParagraph"/>
              <w:spacing w:before="23"/>
              <w:ind w:right="52"/>
              <w:rPr>
                <w:sz w:val="16"/>
              </w:rPr>
            </w:pPr>
            <w:r>
              <w:rPr>
                <w:w w:val="85"/>
                <w:sz w:val="16"/>
              </w:rPr>
              <w:t>17.0</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952" w:type="dxa"/>
          </w:tcPr>
          <w:p>
            <w:pPr>
              <w:pStyle w:val="TableParagraph"/>
              <w:spacing w:before="23"/>
              <w:ind w:right="56"/>
              <w:rPr>
                <w:sz w:val="16"/>
              </w:rPr>
            </w:pPr>
            <w:r>
              <w:rPr>
                <w:w w:val="90"/>
                <w:sz w:val="16"/>
              </w:rPr>
              <w:t>574</w:t>
            </w:r>
          </w:p>
        </w:tc>
        <w:tc>
          <w:tcPr>
            <w:tcW w:w="953" w:type="dxa"/>
          </w:tcPr>
          <w:p>
            <w:pPr>
              <w:pStyle w:val="TableParagraph"/>
              <w:spacing w:before="23"/>
              <w:ind w:right="56"/>
              <w:rPr>
                <w:sz w:val="16"/>
              </w:rPr>
            </w:pPr>
            <w:r>
              <w:rPr>
                <w:w w:val="90"/>
                <w:sz w:val="16"/>
              </w:rPr>
              <w:t>22</w:t>
            </w:r>
          </w:p>
        </w:tc>
        <w:tc>
          <w:tcPr>
            <w:tcW w:w="952" w:type="dxa"/>
          </w:tcPr>
          <w:p>
            <w:pPr>
              <w:pStyle w:val="TableParagraph"/>
              <w:spacing w:before="23"/>
              <w:ind w:right="56"/>
              <w:rPr>
                <w:sz w:val="16"/>
              </w:rPr>
            </w:pPr>
            <w:r>
              <w:rPr>
                <w:w w:val="85"/>
                <w:sz w:val="16"/>
              </w:rPr>
              <w:t>3.8</w:t>
            </w:r>
          </w:p>
        </w:tc>
        <w:tc>
          <w:tcPr>
            <w:tcW w:w="952" w:type="dxa"/>
          </w:tcPr>
          <w:p>
            <w:pPr>
              <w:pStyle w:val="TableParagraph"/>
              <w:spacing w:before="23"/>
              <w:ind w:right="54"/>
              <w:rPr>
                <w:sz w:val="16"/>
              </w:rPr>
            </w:pPr>
            <w:r>
              <w:rPr>
                <w:w w:val="90"/>
                <w:sz w:val="16"/>
              </w:rPr>
              <w:t>479</w:t>
            </w:r>
          </w:p>
        </w:tc>
        <w:tc>
          <w:tcPr>
            <w:tcW w:w="952" w:type="dxa"/>
          </w:tcPr>
          <w:p>
            <w:pPr>
              <w:pStyle w:val="TableParagraph"/>
              <w:spacing w:before="23"/>
              <w:ind w:right="54"/>
              <w:rPr>
                <w:sz w:val="16"/>
              </w:rPr>
            </w:pPr>
            <w:r>
              <w:rPr>
                <w:w w:val="90"/>
                <w:sz w:val="16"/>
              </w:rPr>
              <w:t>6</w:t>
            </w:r>
          </w:p>
        </w:tc>
        <w:tc>
          <w:tcPr>
            <w:tcW w:w="952" w:type="dxa"/>
          </w:tcPr>
          <w:p>
            <w:pPr>
              <w:pStyle w:val="TableParagraph"/>
              <w:spacing w:before="23"/>
              <w:ind w:right="53"/>
              <w:rPr>
                <w:sz w:val="16"/>
              </w:rPr>
            </w:pPr>
            <w:r>
              <w:rPr>
                <w:w w:val="85"/>
                <w:sz w:val="16"/>
              </w:rPr>
              <w:t>1.3</w:t>
            </w:r>
          </w:p>
        </w:tc>
        <w:tc>
          <w:tcPr>
            <w:tcW w:w="952" w:type="dxa"/>
          </w:tcPr>
          <w:p>
            <w:pPr>
              <w:pStyle w:val="TableParagraph"/>
              <w:spacing w:before="23"/>
              <w:ind w:right="51"/>
              <w:rPr>
                <w:sz w:val="16"/>
              </w:rPr>
            </w:pPr>
            <w:r>
              <w:rPr>
                <w:w w:val="90"/>
                <w:sz w:val="16"/>
              </w:rPr>
              <w:t>95</w:t>
            </w:r>
          </w:p>
        </w:tc>
        <w:tc>
          <w:tcPr>
            <w:tcW w:w="953" w:type="dxa"/>
          </w:tcPr>
          <w:p>
            <w:pPr>
              <w:pStyle w:val="TableParagraph"/>
              <w:spacing w:before="23"/>
              <w:ind w:right="51"/>
              <w:rPr>
                <w:sz w:val="16"/>
              </w:rPr>
            </w:pPr>
            <w:r>
              <w:rPr>
                <w:w w:val="90"/>
                <w:sz w:val="16"/>
              </w:rPr>
              <w:t>16</w:t>
            </w:r>
          </w:p>
        </w:tc>
        <w:tc>
          <w:tcPr>
            <w:tcW w:w="952" w:type="dxa"/>
          </w:tcPr>
          <w:p>
            <w:pPr>
              <w:pStyle w:val="TableParagraph"/>
              <w:spacing w:before="23"/>
              <w:ind w:right="52"/>
              <w:rPr>
                <w:sz w:val="16"/>
              </w:rPr>
            </w:pPr>
            <w:r>
              <w:rPr>
                <w:w w:val="85"/>
                <w:sz w:val="16"/>
              </w:rPr>
              <w:t>16.8</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952" w:type="dxa"/>
          </w:tcPr>
          <w:p>
            <w:pPr>
              <w:pStyle w:val="TableParagraph"/>
              <w:spacing w:before="23"/>
              <w:ind w:right="56"/>
              <w:rPr>
                <w:sz w:val="16"/>
              </w:rPr>
            </w:pPr>
            <w:r>
              <w:rPr>
                <w:w w:val="90"/>
                <w:sz w:val="16"/>
              </w:rPr>
              <w:t>573</w:t>
            </w:r>
          </w:p>
        </w:tc>
        <w:tc>
          <w:tcPr>
            <w:tcW w:w="953" w:type="dxa"/>
          </w:tcPr>
          <w:p>
            <w:pPr>
              <w:pStyle w:val="TableParagraph"/>
              <w:spacing w:before="23"/>
              <w:ind w:right="56"/>
              <w:rPr>
                <w:sz w:val="16"/>
              </w:rPr>
            </w:pPr>
            <w:r>
              <w:rPr>
                <w:w w:val="90"/>
                <w:sz w:val="16"/>
              </w:rPr>
              <w:t>21</w:t>
            </w:r>
          </w:p>
        </w:tc>
        <w:tc>
          <w:tcPr>
            <w:tcW w:w="952" w:type="dxa"/>
          </w:tcPr>
          <w:p>
            <w:pPr>
              <w:pStyle w:val="TableParagraph"/>
              <w:spacing w:before="23"/>
              <w:ind w:right="56"/>
              <w:rPr>
                <w:sz w:val="16"/>
              </w:rPr>
            </w:pPr>
            <w:r>
              <w:rPr>
                <w:w w:val="85"/>
                <w:sz w:val="16"/>
              </w:rPr>
              <w:t>3.7</w:t>
            </w:r>
          </w:p>
        </w:tc>
        <w:tc>
          <w:tcPr>
            <w:tcW w:w="952" w:type="dxa"/>
          </w:tcPr>
          <w:p>
            <w:pPr>
              <w:pStyle w:val="TableParagraph"/>
              <w:spacing w:before="23"/>
              <w:ind w:right="54"/>
              <w:rPr>
                <w:sz w:val="16"/>
              </w:rPr>
            </w:pPr>
            <w:r>
              <w:rPr>
                <w:w w:val="90"/>
                <w:sz w:val="16"/>
              </w:rPr>
              <w:t>478</w:t>
            </w:r>
          </w:p>
        </w:tc>
        <w:tc>
          <w:tcPr>
            <w:tcW w:w="952" w:type="dxa"/>
          </w:tcPr>
          <w:p>
            <w:pPr>
              <w:pStyle w:val="TableParagraph"/>
              <w:spacing w:before="23"/>
              <w:ind w:right="54"/>
              <w:rPr>
                <w:sz w:val="16"/>
              </w:rPr>
            </w:pPr>
            <w:r>
              <w:rPr>
                <w:w w:val="90"/>
                <w:sz w:val="16"/>
              </w:rPr>
              <w:t>5</w:t>
            </w:r>
          </w:p>
        </w:tc>
        <w:tc>
          <w:tcPr>
            <w:tcW w:w="952" w:type="dxa"/>
          </w:tcPr>
          <w:p>
            <w:pPr>
              <w:pStyle w:val="TableParagraph"/>
              <w:spacing w:before="23"/>
              <w:ind w:right="53"/>
              <w:rPr>
                <w:sz w:val="16"/>
              </w:rPr>
            </w:pPr>
            <w:r>
              <w:rPr>
                <w:w w:val="85"/>
                <w:sz w:val="16"/>
              </w:rPr>
              <w:t>1.0</w:t>
            </w:r>
          </w:p>
        </w:tc>
        <w:tc>
          <w:tcPr>
            <w:tcW w:w="952" w:type="dxa"/>
          </w:tcPr>
          <w:p>
            <w:pPr>
              <w:pStyle w:val="TableParagraph"/>
              <w:spacing w:before="23"/>
              <w:ind w:right="51"/>
              <w:rPr>
                <w:sz w:val="16"/>
              </w:rPr>
            </w:pPr>
            <w:r>
              <w:rPr>
                <w:w w:val="90"/>
                <w:sz w:val="16"/>
              </w:rPr>
              <w:t>95</w:t>
            </w:r>
          </w:p>
        </w:tc>
        <w:tc>
          <w:tcPr>
            <w:tcW w:w="953" w:type="dxa"/>
          </w:tcPr>
          <w:p>
            <w:pPr>
              <w:pStyle w:val="TableParagraph"/>
              <w:spacing w:before="23"/>
              <w:ind w:right="51"/>
              <w:rPr>
                <w:sz w:val="16"/>
              </w:rPr>
            </w:pPr>
            <w:r>
              <w:rPr>
                <w:w w:val="90"/>
                <w:sz w:val="16"/>
              </w:rPr>
              <w:t>16</w:t>
            </w:r>
          </w:p>
        </w:tc>
        <w:tc>
          <w:tcPr>
            <w:tcW w:w="952" w:type="dxa"/>
          </w:tcPr>
          <w:p>
            <w:pPr>
              <w:pStyle w:val="TableParagraph"/>
              <w:spacing w:before="23"/>
              <w:ind w:right="52"/>
              <w:rPr>
                <w:sz w:val="16"/>
              </w:rPr>
            </w:pPr>
            <w:r>
              <w:rPr>
                <w:w w:val="85"/>
                <w:sz w:val="16"/>
              </w:rPr>
              <w:t>16.8</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952" w:type="dxa"/>
          </w:tcPr>
          <w:p>
            <w:pPr>
              <w:pStyle w:val="TableParagraph"/>
              <w:spacing w:before="23"/>
              <w:ind w:right="56"/>
              <w:rPr>
                <w:sz w:val="16"/>
              </w:rPr>
            </w:pPr>
            <w:r>
              <w:rPr>
                <w:w w:val="90"/>
                <w:sz w:val="16"/>
              </w:rPr>
              <w:t>572</w:t>
            </w:r>
          </w:p>
        </w:tc>
        <w:tc>
          <w:tcPr>
            <w:tcW w:w="953" w:type="dxa"/>
          </w:tcPr>
          <w:p>
            <w:pPr>
              <w:pStyle w:val="TableParagraph"/>
              <w:spacing w:before="23"/>
              <w:ind w:right="56"/>
              <w:rPr>
                <w:sz w:val="16"/>
              </w:rPr>
            </w:pPr>
            <w:r>
              <w:rPr>
                <w:w w:val="90"/>
                <w:sz w:val="16"/>
              </w:rPr>
              <w:t>21</w:t>
            </w:r>
          </w:p>
        </w:tc>
        <w:tc>
          <w:tcPr>
            <w:tcW w:w="952" w:type="dxa"/>
          </w:tcPr>
          <w:p>
            <w:pPr>
              <w:pStyle w:val="TableParagraph"/>
              <w:spacing w:before="23"/>
              <w:ind w:right="56"/>
              <w:rPr>
                <w:sz w:val="16"/>
              </w:rPr>
            </w:pPr>
            <w:r>
              <w:rPr>
                <w:w w:val="85"/>
                <w:sz w:val="16"/>
              </w:rPr>
              <w:t>3.7</w:t>
            </w:r>
          </w:p>
        </w:tc>
        <w:tc>
          <w:tcPr>
            <w:tcW w:w="952" w:type="dxa"/>
          </w:tcPr>
          <w:p>
            <w:pPr>
              <w:pStyle w:val="TableParagraph"/>
              <w:spacing w:before="23"/>
              <w:ind w:right="54"/>
              <w:rPr>
                <w:sz w:val="16"/>
              </w:rPr>
            </w:pPr>
            <w:r>
              <w:rPr>
                <w:w w:val="90"/>
                <w:sz w:val="16"/>
              </w:rPr>
              <w:t>477</w:t>
            </w:r>
          </w:p>
        </w:tc>
        <w:tc>
          <w:tcPr>
            <w:tcW w:w="952" w:type="dxa"/>
          </w:tcPr>
          <w:p>
            <w:pPr>
              <w:pStyle w:val="TableParagraph"/>
              <w:spacing w:before="23"/>
              <w:ind w:right="54"/>
              <w:rPr>
                <w:sz w:val="16"/>
              </w:rPr>
            </w:pPr>
            <w:r>
              <w:rPr>
                <w:w w:val="90"/>
                <w:sz w:val="16"/>
              </w:rPr>
              <w:t>5</w:t>
            </w:r>
          </w:p>
        </w:tc>
        <w:tc>
          <w:tcPr>
            <w:tcW w:w="952" w:type="dxa"/>
          </w:tcPr>
          <w:p>
            <w:pPr>
              <w:pStyle w:val="TableParagraph"/>
              <w:spacing w:before="23"/>
              <w:ind w:right="53"/>
              <w:rPr>
                <w:sz w:val="16"/>
              </w:rPr>
            </w:pPr>
            <w:r>
              <w:rPr>
                <w:w w:val="85"/>
                <w:sz w:val="16"/>
              </w:rPr>
              <w:t>1.0</w:t>
            </w:r>
          </w:p>
        </w:tc>
        <w:tc>
          <w:tcPr>
            <w:tcW w:w="952" w:type="dxa"/>
          </w:tcPr>
          <w:p>
            <w:pPr>
              <w:pStyle w:val="TableParagraph"/>
              <w:spacing w:before="23"/>
              <w:ind w:right="51"/>
              <w:rPr>
                <w:sz w:val="16"/>
              </w:rPr>
            </w:pPr>
            <w:r>
              <w:rPr>
                <w:w w:val="90"/>
                <w:sz w:val="16"/>
              </w:rPr>
              <w:t>95</w:t>
            </w:r>
          </w:p>
        </w:tc>
        <w:tc>
          <w:tcPr>
            <w:tcW w:w="953" w:type="dxa"/>
          </w:tcPr>
          <w:p>
            <w:pPr>
              <w:pStyle w:val="TableParagraph"/>
              <w:spacing w:before="23"/>
              <w:ind w:right="51"/>
              <w:rPr>
                <w:sz w:val="16"/>
              </w:rPr>
            </w:pPr>
            <w:r>
              <w:rPr>
                <w:w w:val="90"/>
                <w:sz w:val="16"/>
              </w:rPr>
              <w:t>16</w:t>
            </w:r>
          </w:p>
        </w:tc>
        <w:tc>
          <w:tcPr>
            <w:tcW w:w="952" w:type="dxa"/>
          </w:tcPr>
          <w:p>
            <w:pPr>
              <w:pStyle w:val="TableParagraph"/>
              <w:spacing w:before="23"/>
              <w:ind w:right="52"/>
              <w:rPr>
                <w:sz w:val="16"/>
              </w:rPr>
            </w:pPr>
            <w:r>
              <w:rPr>
                <w:w w:val="85"/>
                <w:sz w:val="16"/>
              </w:rPr>
              <w:t>16.8</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952" w:type="dxa"/>
          </w:tcPr>
          <w:p>
            <w:pPr>
              <w:pStyle w:val="TableParagraph"/>
              <w:spacing w:before="23"/>
              <w:ind w:right="56"/>
              <w:rPr>
                <w:sz w:val="16"/>
              </w:rPr>
            </w:pPr>
            <w:r>
              <w:rPr>
                <w:w w:val="90"/>
                <w:sz w:val="16"/>
              </w:rPr>
              <w:t>572</w:t>
            </w:r>
          </w:p>
        </w:tc>
        <w:tc>
          <w:tcPr>
            <w:tcW w:w="953" w:type="dxa"/>
          </w:tcPr>
          <w:p>
            <w:pPr>
              <w:pStyle w:val="TableParagraph"/>
              <w:spacing w:before="23"/>
              <w:ind w:right="56"/>
              <w:rPr>
                <w:sz w:val="16"/>
              </w:rPr>
            </w:pPr>
            <w:r>
              <w:rPr>
                <w:w w:val="90"/>
                <w:sz w:val="16"/>
              </w:rPr>
              <w:t>21</w:t>
            </w:r>
          </w:p>
        </w:tc>
        <w:tc>
          <w:tcPr>
            <w:tcW w:w="952" w:type="dxa"/>
          </w:tcPr>
          <w:p>
            <w:pPr>
              <w:pStyle w:val="TableParagraph"/>
              <w:spacing w:before="23"/>
              <w:ind w:right="56"/>
              <w:rPr>
                <w:sz w:val="16"/>
              </w:rPr>
            </w:pPr>
            <w:r>
              <w:rPr>
                <w:w w:val="85"/>
                <w:sz w:val="16"/>
              </w:rPr>
              <w:t>3.7</w:t>
            </w:r>
          </w:p>
        </w:tc>
        <w:tc>
          <w:tcPr>
            <w:tcW w:w="952" w:type="dxa"/>
          </w:tcPr>
          <w:p>
            <w:pPr>
              <w:pStyle w:val="TableParagraph"/>
              <w:spacing w:before="23"/>
              <w:ind w:right="54"/>
              <w:rPr>
                <w:sz w:val="16"/>
              </w:rPr>
            </w:pPr>
            <w:r>
              <w:rPr>
                <w:w w:val="90"/>
                <w:sz w:val="16"/>
              </w:rPr>
              <w:t>477</w:t>
            </w:r>
          </w:p>
        </w:tc>
        <w:tc>
          <w:tcPr>
            <w:tcW w:w="952" w:type="dxa"/>
          </w:tcPr>
          <w:p>
            <w:pPr>
              <w:pStyle w:val="TableParagraph"/>
              <w:spacing w:before="23"/>
              <w:ind w:right="54"/>
              <w:rPr>
                <w:sz w:val="16"/>
              </w:rPr>
            </w:pPr>
            <w:r>
              <w:rPr>
                <w:w w:val="90"/>
                <w:sz w:val="16"/>
              </w:rPr>
              <w:t>5</w:t>
            </w:r>
          </w:p>
        </w:tc>
        <w:tc>
          <w:tcPr>
            <w:tcW w:w="952" w:type="dxa"/>
          </w:tcPr>
          <w:p>
            <w:pPr>
              <w:pStyle w:val="TableParagraph"/>
              <w:spacing w:before="23"/>
              <w:ind w:right="53"/>
              <w:rPr>
                <w:sz w:val="16"/>
              </w:rPr>
            </w:pPr>
            <w:r>
              <w:rPr>
                <w:w w:val="85"/>
                <w:sz w:val="16"/>
              </w:rPr>
              <w:t>1.0</w:t>
            </w:r>
          </w:p>
        </w:tc>
        <w:tc>
          <w:tcPr>
            <w:tcW w:w="952" w:type="dxa"/>
          </w:tcPr>
          <w:p>
            <w:pPr>
              <w:pStyle w:val="TableParagraph"/>
              <w:spacing w:before="23"/>
              <w:ind w:right="51"/>
              <w:rPr>
                <w:sz w:val="16"/>
              </w:rPr>
            </w:pPr>
            <w:r>
              <w:rPr>
                <w:w w:val="90"/>
                <w:sz w:val="16"/>
              </w:rPr>
              <w:t>95</w:t>
            </w:r>
          </w:p>
        </w:tc>
        <w:tc>
          <w:tcPr>
            <w:tcW w:w="953" w:type="dxa"/>
          </w:tcPr>
          <w:p>
            <w:pPr>
              <w:pStyle w:val="TableParagraph"/>
              <w:spacing w:before="23"/>
              <w:ind w:right="51"/>
              <w:rPr>
                <w:sz w:val="16"/>
              </w:rPr>
            </w:pPr>
            <w:r>
              <w:rPr>
                <w:w w:val="90"/>
                <w:sz w:val="16"/>
              </w:rPr>
              <w:t>16</w:t>
            </w:r>
          </w:p>
        </w:tc>
        <w:tc>
          <w:tcPr>
            <w:tcW w:w="952" w:type="dxa"/>
          </w:tcPr>
          <w:p>
            <w:pPr>
              <w:pStyle w:val="TableParagraph"/>
              <w:spacing w:before="23"/>
              <w:ind w:right="52"/>
              <w:rPr>
                <w:sz w:val="16"/>
              </w:rPr>
            </w:pPr>
            <w:r>
              <w:rPr>
                <w:w w:val="85"/>
                <w:sz w:val="16"/>
              </w:rPr>
              <w:t>16.8</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952" w:type="dxa"/>
          </w:tcPr>
          <w:p>
            <w:pPr>
              <w:pStyle w:val="TableParagraph"/>
              <w:spacing w:before="23"/>
              <w:ind w:right="56"/>
              <w:rPr>
                <w:sz w:val="16"/>
              </w:rPr>
            </w:pPr>
            <w:r>
              <w:rPr>
                <w:w w:val="90"/>
                <w:sz w:val="16"/>
              </w:rPr>
              <w:t>576</w:t>
            </w:r>
          </w:p>
        </w:tc>
        <w:tc>
          <w:tcPr>
            <w:tcW w:w="953" w:type="dxa"/>
          </w:tcPr>
          <w:p>
            <w:pPr>
              <w:pStyle w:val="TableParagraph"/>
              <w:spacing w:before="23"/>
              <w:ind w:right="56"/>
              <w:rPr>
                <w:sz w:val="16"/>
              </w:rPr>
            </w:pPr>
            <w:r>
              <w:rPr>
                <w:w w:val="90"/>
                <w:sz w:val="16"/>
              </w:rPr>
              <w:t>19</w:t>
            </w:r>
          </w:p>
        </w:tc>
        <w:tc>
          <w:tcPr>
            <w:tcW w:w="952" w:type="dxa"/>
          </w:tcPr>
          <w:p>
            <w:pPr>
              <w:pStyle w:val="TableParagraph"/>
              <w:spacing w:before="23"/>
              <w:ind w:right="56"/>
              <w:rPr>
                <w:sz w:val="16"/>
              </w:rPr>
            </w:pPr>
            <w:r>
              <w:rPr>
                <w:w w:val="85"/>
                <w:sz w:val="16"/>
              </w:rPr>
              <w:t>3.3</w:t>
            </w:r>
          </w:p>
        </w:tc>
        <w:tc>
          <w:tcPr>
            <w:tcW w:w="952" w:type="dxa"/>
          </w:tcPr>
          <w:p>
            <w:pPr>
              <w:pStyle w:val="TableParagraph"/>
              <w:spacing w:before="23"/>
              <w:ind w:right="54"/>
              <w:rPr>
                <w:sz w:val="16"/>
              </w:rPr>
            </w:pPr>
            <w:r>
              <w:rPr>
                <w:w w:val="90"/>
                <w:sz w:val="16"/>
              </w:rPr>
              <w:t>481</w:t>
            </w:r>
          </w:p>
        </w:tc>
        <w:tc>
          <w:tcPr>
            <w:tcW w:w="952" w:type="dxa"/>
          </w:tcPr>
          <w:p>
            <w:pPr>
              <w:pStyle w:val="TableParagraph"/>
              <w:spacing w:before="23"/>
              <w:ind w:right="54"/>
              <w:rPr>
                <w:sz w:val="16"/>
              </w:rPr>
            </w:pPr>
            <w:r>
              <w:rPr>
                <w:w w:val="90"/>
                <w:sz w:val="16"/>
              </w:rPr>
              <w:t>3</w:t>
            </w:r>
          </w:p>
        </w:tc>
        <w:tc>
          <w:tcPr>
            <w:tcW w:w="952" w:type="dxa"/>
          </w:tcPr>
          <w:p>
            <w:pPr>
              <w:pStyle w:val="TableParagraph"/>
              <w:spacing w:before="23"/>
              <w:ind w:right="53"/>
              <w:rPr>
                <w:sz w:val="16"/>
              </w:rPr>
            </w:pPr>
            <w:r>
              <w:rPr>
                <w:w w:val="85"/>
                <w:sz w:val="16"/>
              </w:rPr>
              <w:t>0.6</w:t>
            </w:r>
          </w:p>
        </w:tc>
        <w:tc>
          <w:tcPr>
            <w:tcW w:w="952" w:type="dxa"/>
          </w:tcPr>
          <w:p>
            <w:pPr>
              <w:pStyle w:val="TableParagraph"/>
              <w:spacing w:before="23"/>
              <w:ind w:right="51"/>
              <w:rPr>
                <w:sz w:val="16"/>
              </w:rPr>
            </w:pPr>
            <w:r>
              <w:rPr>
                <w:w w:val="90"/>
                <w:sz w:val="16"/>
              </w:rPr>
              <w:t>95</w:t>
            </w:r>
          </w:p>
        </w:tc>
        <w:tc>
          <w:tcPr>
            <w:tcW w:w="953" w:type="dxa"/>
          </w:tcPr>
          <w:p>
            <w:pPr>
              <w:pStyle w:val="TableParagraph"/>
              <w:spacing w:before="23"/>
              <w:ind w:right="51"/>
              <w:rPr>
                <w:sz w:val="16"/>
              </w:rPr>
            </w:pPr>
            <w:r>
              <w:rPr>
                <w:w w:val="90"/>
                <w:sz w:val="16"/>
              </w:rPr>
              <w:t>16</w:t>
            </w:r>
          </w:p>
        </w:tc>
        <w:tc>
          <w:tcPr>
            <w:tcW w:w="952" w:type="dxa"/>
          </w:tcPr>
          <w:p>
            <w:pPr>
              <w:pStyle w:val="TableParagraph"/>
              <w:spacing w:before="23"/>
              <w:ind w:right="52"/>
              <w:rPr>
                <w:sz w:val="16"/>
              </w:rPr>
            </w:pPr>
            <w:r>
              <w:rPr>
                <w:w w:val="85"/>
                <w:sz w:val="16"/>
              </w:rPr>
              <w:t>16.8</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952" w:type="dxa"/>
          </w:tcPr>
          <w:p>
            <w:pPr>
              <w:pStyle w:val="TableParagraph"/>
              <w:spacing w:before="23"/>
              <w:ind w:right="56"/>
              <w:rPr>
                <w:sz w:val="16"/>
              </w:rPr>
            </w:pPr>
            <w:r>
              <w:rPr>
                <w:w w:val="90"/>
                <w:sz w:val="16"/>
              </w:rPr>
              <w:t>580</w:t>
            </w:r>
          </w:p>
        </w:tc>
        <w:tc>
          <w:tcPr>
            <w:tcW w:w="953" w:type="dxa"/>
          </w:tcPr>
          <w:p>
            <w:pPr>
              <w:pStyle w:val="TableParagraph"/>
              <w:spacing w:before="23"/>
              <w:ind w:right="56"/>
              <w:rPr>
                <w:sz w:val="16"/>
              </w:rPr>
            </w:pPr>
            <w:r>
              <w:rPr>
                <w:w w:val="90"/>
                <w:sz w:val="16"/>
              </w:rPr>
              <w:t>18</w:t>
            </w:r>
          </w:p>
        </w:tc>
        <w:tc>
          <w:tcPr>
            <w:tcW w:w="952" w:type="dxa"/>
          </w:tcPr>
          <w:p>
            <w:pPr>
              <w:pStyle w:val="TableParagraph"/>
              <w:spacing w:before="23"/>
              <w:ind w:right="56"/>
              <w:rPr>
                <w:sz w:val="16"/>
              </w:rPr>
            </w:pPr>
            <w:r>
              <w:rPr>
                <w:w w:val="85"/>
                <w:sz w:val="16"/>
              </w:rPr>
              <w:t>3.1</w:t>
            </w:r>
          </w:p>
        </w:tc>
        <w:tc>
          <w:tcPr>
            <w:tcW w:w="952" w:type="dxa"/>
          </w:tcPr>
          <w:p>
            <w:pPr>
              <w:pStyle w:val="TableParagraph"/>
              <w:spacing w:before="23"/>
              <w:ind w:right="54"/>
              <w:rPr>
                <w:sz w:val="16"/>
              </w:rPr>
            </w:pPr>
            <w:r>
              <w:rPr>
                <w:w w:val="90"/>
                <w:sz w:val="16"/>
              </w:rPr>
              <w:t>485</w:t>
            </w:r>
          </w:p>
        </w:tc>
        <w:tc>
          <w:tcPr>
            <w:tcW w:w="952" w:type="dxa"/>
          </w:tcPr>
          <w:p>
            <w:pPr>
              <w:pStyle w:val="TableParagraph"/>
              <w:spacing w:before="23"/>
              <w:ind w:right="54"/>
              <w:rPr>
                <w:sz w:val="16"/>
              </w:rPr>
            </w:pPr>
            <w:r>
              <w:rPr>
                <w:w w:val="90"/>
                <w:sz w:val="16"/>
              </w:rPr>
              <w:t>2</w:t>
            </w:r>
          </w:p>
        </w:tc>
        <w:tc>
          <w:tcPr>
            <w:tcW w:w="952" w:type="dxa"/>
          </w:tcPr>
          <w:p>
            <w:pPr>
              <w:pStyle w:val="TableParagraph"/>
              <w:spacing w:before="23"/>
              <w:ind w:right="53"/>
              <w:rPr>
                <w:sz w:val="16"/>
              </w:rPr>
            </w:pPr>
            <w:r>
              <w:rPr>
                <w:w w:val="85"/>
                <w:sz w:val="16"/>
              </w:rPr>
              <w:t>0.4</w:t>
            </w:r>
          </w:p>
        </w:tc>
        <w:tc>
          <w:tcPr>
            <w:tcW w:w="952" w:type="dxa"/>
          </w:tcPr>
          <w:p>
            <w:pPr>
              <w:pStyle w:val="TableParagraph"/>
              <w:spacing w:before="23"/>
              <w:ind w:right="51"/>
              <w:rPr>
                <w:sz w:val="16"/>
              </w:rPr>
            </w:pPr>
            <w:r>
              <w:rPr>
                <w:w w:val="90"/>
                <w:sz w:val="16"/>
              </w:rPr>
              <w:t>95</w:t>
            </w:r>
          </w:p>
        </w:tc>
        <w:tc>
          <w:tcPr>
            <w:tcW w:w="953" w:type="dxa"/>
          </w:tcPr>
          <w:p>
            <w:pPr>
              <w:pStyle w:val="TableParagraph"/>
              <w:spacing w:before="23"/>
              <w:ind w:right="51"/>
              <w:rPr>
                <w:sz w:val="16"/>
              </w:rPr>
            </w:pPr>
            <w:r>
              <w:rPr>
                <w:w w:val="90"/>
                <w:sz w:val="16"/>
              </w:rPr>
              <w:t>16</w:t>
            </w:r>
          </w:p>
        </w:tc>
        <w:tc>
          <w:tcPr>
            <w:tcW w:w="952" w:type="dxa"/>
          </w:tcPr>
          <w:p>
            <w:pPr>
              <w:pStyle w:val="TableParagraph"/>
              <w:spacing w:before="23"/>
              <w:ind w:right="52"/>
              <w:rPr>
                <w:sz w:val="16"/>
              </w:rPr>
            </w:pPr>
            <w:r>
              <w:rPr>
                <w:w w:val="85"/>
                <w:sz w:val="16"/>
              </w:rPr>
              <w:t>16.8</w:t>
            </w:r>
          </w:p>
        </w:tc>
      </w:tr>
    </w:tbl>
    <w:p>
      <w:pPr>
        <w:spacing w:after="0"/>
        <w:rPr>
          <w:sz w:val="16"/>
        </w:rPr>
        <w:sectPr>
          <w:headerReference w:type="default" r:id="rId61"/>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6"/>
              <w:jc w:val="left"/>
              <w:rPr>
                <w:sz w:val="26"/>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4" w:right="26"/>
              <w:jc w:val="center"/>
              <w:rPr>
                <w:sz w:val="18"/>
              </w:rPr>
            </w:pPr>
            <w:r>
              <w:rPr>
                <w:sz w:val="18"/>
              </w:rPr>
              <w:t>学術研究,専門・技術サービス業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14" w:lineRule="exact" w:before="117"/>
              <w:ind w:left="117"/>
              <w:jc w:val="left"/>
              <w:rPr>
                <w:sz w:val="18"/>
              </w:rPr>
            </w:pPr>
            <w:r>
              <w:rPr>
                <w:sz w:val="18"/>
              </w:rPr>
              <w:t>労働者数</w:t>
            </w:r>
          </w:p>
        </w:tc>
        <w:tc>
          <w:tcPr>
            <w:tcW w:w="2856" w:type="dxa"/>
            <w:gridSpan w:val="3"/>
            <w:tcBorders>
              <w:bottom w:val="nil"/>
            </w:tcBorders>
          </w:tcPr>
          <w:p>
            <w:pPr>
              <w:pStyle w:val="TableParagraph"/>
              <w:spacing w:line="114" w:lineRule="exact" w:before="117"/>
              <w:ind w:left="119"/>
              <w:jc w:val="left"/>
              <w:rPr>
                <w:sz w:val="18"/>
              </w:rPr>
            </w:pPr>
            <w:r>
              <w:rPr>
                <w:sz w:val="18"/>
              </w:rPr>
              <w:t>労働者数</w:t>
            </w:r>
          </w:p>
        </w:tc>
        <w:tc>
          <w:tcPr>
            <w:tcW w:w="2857" w:type="dxa"/>
            <w:gridSpan w:val="3"/>
            <w:tcBorders>
              <w:bottom w:val="nil"/>
            </w:tcBorders>
          </w:tcPr>
          <w:p>
            <w:pPr>
              <w:pStyle w:val="TableParagraph"/>
              <w:spacing w:line="114" w:lineRule="exact" w:before="117"/>
              <w:ind w:left="122"/>
              <w:jc w:val="left"/>
              <w:rPr>
                <w:sz w:val="18"/>
              </w:rPr>
            </w:pPr>
            <w:r>
              <w:rPr>
                <w:sz w:val="18"/>
              </w:rPr>
              <w:t>労働者数</w:t>
            </w:r>
          </w:p>
        </w:tc>
      </w:tr>
      <w:tr>
        <w:trPr>
          <w:trHeight w:val="440" w:hRule="atLeast"/>
        </w:trPr>
        <w:tc>
          <w:tcPr>
            <w:tcW w:w="857" w:type="dxa"/>
            <w:vMerge/>
            <w:tcBorders>
              <w:top w:val="nil"/>
            </w:tcBorders>
          </w:tcPr>
          <w:p>
            <w:pPr>
              <w:rPr>
                <w:sz w:val="2"/>
                <w:szCs w:val="2"/>
              </w:rPr>
            </w:pPr>
          </w:p>
        </w:tc>
        <w:tc>
          <w:tcPr>
            <w:tcW w:w="952" w:type="dxa"/>
            <w:tcBorders>
              <w:top w:val="nil"/>
            </w:tcBorders>
          </w:tcPr>
          <w:p>
            <w:pPr>
              <w:pStyle w:val="TableParagraph"/>
              <w:spacing w:before="49"/>
              <w:ind w:left="25"/>
              <w:jc w:val="center"/>
              <w:rPr>
                <w:sz w:val="18"/>
              </w:rPr>
            </w:pPr>
            <w:r>
              <w:rPr>
                <w:sz w:val="18"/>
              </w:rPr>
              <w:t>計</w:t>
            </w:r>
          </w:p>
        </w:tc>
        <w:tc>
          <w:tcPr>
            <w:tcW w:w="953" w:type="dxa"/>
          </w:tcPr>
          <w:p>
            <w:pPr>
              <w:pStyle w:val="TableParagraph"/>
              <w:spacing w:line="204" w:lineRule="exact" w:before="21"/>
              <w:ind w:left="123" w:right="33" w:hanging="22"/>
              <w:jc w:val="left"/>
              <w:rPr>
                <w:sz w:val="18"/>
              </w:rPr>
            </w:pPr>
            <w:r>
              <w:rPr>
                <w:w w:val="85"/>
                <w:sz w:val="18"/>
              </w:rPr>
              <w:t>パートタイ</w:t>
            </w:r>
            <w:r>
              <w:rPr>
                <w:sz w:val="18"/>
              </w:rPr>
              <w:t>ム労働者</w:t>
            </w:r>
          </w:p>
        </w:tc>
        <w:tc>
          <w:tcPr>
            <w:tcW w:w="952" w:type="dxa"/>
          </w:tcPr>
          <w:p>
            <w:pPr>
              <w:pStyle w:val="TableParagraph"/>
              <w:spacing w:before="93"/>
              <w:ind w:right="36"/>
              <w:rPr>
                <w:sz w:val="18"/>
              </w:rPr>
            </w:pPr>
            <w:r>
              <w:rPr>
                <w:w w:val="90"/>
                <w:sz w:val="18"/>
              </w:rPr>
              <w:t>パート比率</w:t>
            </w:r>
          </w:p>
        </w:tc>
        <w:tc>
          <w:tcPr>
            <w:tcW w:w="952" w:type="dxa"/>
            <w:tcBorders>
              <w:top w:val="nil"/>
            </w:tcBorders>
          </w:tcPr>
          <w:p>
            <w:pPr>
              <w:pStyle w:val="TableParagraph"/>
              <w:spacing w:before="49"/>
              <w:ind w:left="29"/>
              <w:jc w:val="center"/>
              <w:rPr>
                <w:sz w:val="18"/>
              </w:rPr>
            </w:pPr>
            <w:r>
              <w:rPr>
                <w:sz w:val="18"/>
              </w:rPr>
              <w:t>男</w:t>
            </w:r>
          </w:p>
        </w:tc>
        <w:tc>
          <w:tcPr>
            <w:tcW w:w="952" w:type="dxa"/>
          </w:tcPr>
          <w:p>
            <w:pPr>
              <w:pStyle w:val="TableParagraph"/>
              <w:spacing w:line="204" w:lineRule="exact" w:before="21"/>
              <w:ind w:left="125" w:right="32" w:hanging="22"/>
              <w:jc w:val="left"/>
              <w:rPr>
                <w:sz w:val="18"/>
              </w:rPr>
            </w:pPr>
            <w:r>
              <w:rPr>
                <w:w w:val="85"/>
                <w:sz w:val="18"/>
              </w:rPr>
              <w:t>パートタイ</w:t>
            </w:r>
            <w:r>
              <w:rPr>
                <w:sz w:val="18"/>
              </w:rPr>
              <w:t>ム労働者</w:t>
            </w:r>
          </w:p>
        </w:tc>
        <w:tc>
          <w:tcPr>
            <w:tcW w:w="952" w:type="dxa"/>
          </w:tcPr>
          <w:p>
            <w:pPr>
              <w:pStyle w:val="TableParagraph"/>
              <w:spacing w:before="93"/>
              <w:ind w:left="66"/>
              <w:jc w:val="left"/>
              <w:rPr>
                <w:sz w:val="18"/>
              </w:rPr>
            </w:pPr>
            <w:r>
              <w:rPr>
                <w:w w:val="90"/>
                <w:sz w:val="18"/>
              </w:rPr>
              <w:t>パート比率</w:t>
            </w:r>
          </w:p>
        </w:tc>
        <w:tc>
          <w:tcPr>
            <w:tcW w:w="952" w:type="dxa"/>
            <w:tcBorders>
              <w:top w:val="nil"/>
            </w:tcBorders>
          </w:tcPr>
          <w:p>
            <w:pPr>
              <w:pStyle w:val="TableParagraph"/>
              <w:spacing w:before="49"/>
              <w:ind w:left="35"/>
              <w:jc w:val="center"/>
              <w:rPr>
                <w:sz w:val="18"/>
              </w:rPr>
            </w:pPr>
            <w:r>
              <w:rPr>
                <w:sz w:val="18"/>
              </w:rPr>
              <w:t>女</w:t>
            </w:r>
          </w:p>
        </w:tc>
        <w:tc>
          <w:tcPr>
            <w:tcW w:w="953" w:type="dxa"/>
          </w:tcPr>
          <w:p>
            <w:pPr>
              <w:pStyle w:val="TableParagraph"/>
              <w:spacing w:line="204" w:lineRule="exact" w:before="21"/>
              <w:ind w:left="128" w:right="31" w:hanging="22"/>
              <w:jc w:val="left"/>
              <w:rPr>
                <w:sz w:val="18"/>
              </w:rPr>
            </w:pPr>
            <w:r>
              <w:rPr>
                <w:w w:val="85"/>
                <w:sz w:val="18"/>
              </w:rPr>
              <w:t>パートタイ</w:t>
            </w:r>
            <w:r>
              <w:rPr>
                <w:sz w:val="18"/>
              </w:rPr>
              <w:t>ム労働者</w:t>
            </w:r>
          </w:p>
        </w:tc>
        <w:tc>
          <w:tcPr>
            <w:tcW w:w="952" w:type="dxa"/>
          </w:tcPr>
          <w:p>
            <w:pPr>
              <w:pStyle w:val="TableParagraph"/>
              <w:spacing w:before="93"/>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952" w:type="dxa"/>
          </w:tcPr>
          <w:p>
            <w:pPr>
              <w:pStyle w:val="TableParagraph"/>
              <w:ind w:right="58"/>
              <w:rPr>
                <w:sz w:val="16"/>
              </w:rPr>
            </w:pPr>
            <w:r>
              <w:rPr>
                <w:w w:val="85"/>
                <w:sz w:val="16"/>
              </w:rPr>
              <w:t>3,022</w:t>
            </w:r>
          </w:p>
        </w:tc>
        <w:tc>
          <w:tcPr>
            <w:tcW w:w="953" w:type="dxa"/>
          </w:tcPr>
          <w:p>
            <w:pPr>
              <w:pStyle w:val="TableParagraph"/>
              <w:ind w:right="56"/>
              <w:rPr>
                <w:sz w:val="16"/>
              </w:rPr>
            </w:pPr>
            <w:r>
              <w:rPr>
                <w:w w:val="90"/>
                <w:sz w:val="16"/>
              </w:rPr>
              <w:t>378</w:t>
            </w:r>
          </w:p>
        </w:tc>
        <w:tc>
          <w:tcPr>
            <w:tcW w:w="952" w:type="dxa"/>
          </w:tcPr>
          <w:p>
            <w:pPr>
              <w:pStyle w:val="TableParagraph"/>
              <w:ind w:right="57"/>
              <w:rPr>
                <w:sz w:val="16"/>
              </w:rPr>
            </w:pPr>
            <w:r>
              <w:rPr>
                <w:w w:val="85"/>
                <w:sz w:val="16"/>
              </w:rPr>
              <w:t>12.5</w:t>
            </w:r>
          </w:p>
        </w:tc>
        <w:tc>
          <w:tcPr>
            <w:tcW w:w="952" w:type="dxa"/>
          </w:tcPr>
          <w:p>
            <w:pPr>
              <w:pStyle w:val="TableParagraph"/>
              <w:ind w:right="56"/>
              <w:rPr>
                <w:sz w:val="16"/>
              </w:rPr>
            </w:pPr>
            <w:r>
              <w:rPr>
                <w:w w:val="85"/>
                <w:sz w:val="16"/>
              </w:rPr>
              <w:t>2,156</w:t>
            </w:r>
          </w:p>
        </w:tc>
        <w:tc>
          <w:tcPr>
            <w:tcW w:w="952" w:type="dxa"/>
          </w:tcPr>
          <w:p>
            <w:pPr>
              <w:pStyle w:val="TableParagraph"/>
              <w:ind w:right="53"/>
              <w:rPr>
                <w:sz w:val="16"/>
              </w:rPr>
            </w:pPr>
            <w:r>
              <w:rPr>
                <w:w w:val="90"/>
                <w:sz w:val="16"/>
              </w:rPr>
              <w:t>87</w:t>
            </w:r>
          </w:p>
        </w:tc>
        <w:tc>
          <w:tcPr>
            <w:tcW w:w="952" w:type="dxa"/>
          </w:tcPr>
          <w:p>
            <w:pPr>
              <w:pStyle w:val="TableParagraph"/>
              <w:ind w:right="53"/>
              <w:rPr>
                <w:sz w:val="16"/>
              </w:rPr>
            </w:pPr>
            <w:r>
              <w:rPr>
                <w:w w:val="85"/>
                <w:sz w:val="16"/>
              </w:rPr>
              <w:t>4.1</w:t>
            </w:r>
          </w:p>
        </w:tc>
        <w:tc>
          <w:tcPr>
            <w:tcW w:w="952" w:type="dxa"/>
          </w:tcPr>
          <w:p>
            <w:pPr>
              <w:pStyle w:val="TableParagraph"/>
              <w:ind w:right="51"/>
              <w:rPr>
                <w:sz w:val="16"/>
              </w:rPr>
            </w:pPr>
            <w:r>
              <w:rPr>
                <w:w w:val="90"/>
                <w:sz w:val="16"/>
              </w:rPr>
              <w:t>867</w:t>
            </w:r>
          </w:p>
        </w:tc>
        <w:tc>
          <w:tcPr>
            <w:tcW w:w="953" w:type="dxa"/>
          </w:tcPr>
          <w:p>
            <w:pPr>
              <w:pStyle w:val="TableParagraph"/>
              <w:ind w:right="51"/>
              <w:rPr>
                <w:sz w:val="16"/>
              </w:rPr>
            </w:pPr>
            <w:r>
              <w:rPr>
                <w:w w:val="90"/>
                <w:sz w:val="16"/>
              </w:rPr>
              <w:t>291</w:t>
            </w:r>
          </w:p>
        </w:tc>
        <w:tc>
          <w:tcPr>
            <w:tcW w:w="952" w:type="dxa"/>
          </w:tcPr>
          <w:p>
            <w:pPr>
              <w:pStyle w:val="TableParagraph"/>
              <w:ind w:right="52"/>
              <w:rPr>
                <w:sz w:val="16"/>
              </w:rPr>
            </w:pPr>
            <w:r>
              <w:rPr>
                <w:w w:val="85"/>
                <w:sz w:val="16"/>
              </w:rPr>
              <w:t>33.5</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952" w:type="dxa"/>
          </w:tcPr>
          <w:p>
            <w:pPr>
              <w:pStyle w:val="TableParagraph"/>
              <w:ind w:right="58"/>
              <w:rPr>
                <w:sz w:val="16"/>
              </w:rPr>
            </w:pPr>
            <w:r>
              <w:rPr>
                <w:w w:val="85"/>
                <w:sz w:val="16"/>
              </w:rPr>
              <w:t>3,029</w:t>
            </w:r>
          </w:p>
        </w:tc>
        <w:tc>
          <w:tcPr>
            <w:tcW w:w="953" w:type="dxa"/>
          </w:tcPr>
          <w:p>
            <w:pPr>
              <w:pStyle w:val="TableParagraph"/>
              <w:ind w:right="56"/>
              <w:rPr>
                <w:sz w:val="16"/>
              </w:rPr>
            </w:pPr>
            <w:r>
              <w:rPr>
                <w:w w:val="90"/>
                <w:sz w:val="16"/>
              </w:rPr>
              <w:t>450</w:t>
            </w:r>
          </w:p>
        </w:tc>
        <w:tc>
          <w:tcPr>
            <w:tcW w:w="952" w:type="dxa"/>
          </w:tcPr>
          <w:p>
            <w:pPr>
              <w:pStyle w:val="TableParagraph"/>
              <w:ind w:right="57"/>
              <w:rPr>
                <w:sz w:val="16"/>
              </w:rPr>
            </w:pPr>
            <w:r>
              <w:rPr>
                <w:w w:val="85"/>
                <w:sz w:val="16"/>
              </w:rPr>
              <w:t>14.8</w:t>
            </w:r>
          </w:p>
        </w:tc>
        <w:tc>
          <w:tcPr>
            <w:tcW w:w="952" w:type="dxa"/>
          </w:tcPr>
          <w:p>
            <w:pPr>
              <w:pStyle w:val="TableParagraph"/>
              <w:ind w:right="56"/>
              <w:rPr>
                <w:sz w:val="16"/>
              </w:rPr>
            </w:pPr>
            <w:r>
              <w:rPr>
                <w:w w:val="85"/>
                <w:sz w:val="16"/>
              </w:rPr>
              <w:t>2,233</w:t>
            </w:r>
          </w:p>
        </w:tc>
        <w:tc>
          <w:tcPr>
            <w:tcW w:w="952" w:type="dxa"/>
          </w:tcPr>
          <w:p>
            <w:pPr>
              <w:pStyle w:val="TableParagraph"/>
              <w:ind w:right="53"/>
              <w:rPr>
                <w:sz w:val="16"/>
              </w:rPr>
            </w:pPr>
            <w:r>
              <w:rPr>
                <w:w w:val="90"/>
                <w:sz w:val="16"/>
              </w:rPr>
              <w:t>117</w:t>
            </w:r>
          </w:p>
        </w:tc>
        <w:tc>
          <w:tcPr>
            <w:tcW w:w="952" w:type="dxa"/>
          </w:tcPr>
          <w:p>
            <w:pPr>
              <w:pStyle w:val="TableParagraph"/>
              <w:ind w:right="53"/>
              <w:rPr>
                <w:sz w:val="16"/>
              </w:rPr>
            </w:pPr>
            <w:r>
              <w:rPr>
                <w:w w:val="85"/>
                <w:sz w:val="16"/>
              </w:rPr>
              <w:t>5.2</w:t>
            </w:r>
          </w:p>
        </w:tc>
        <w:tc>
          <w:tcPr>
            <w:tcW w:w="952" w:type="dxa"/>
          </w:tcPr>
          <w:p>
            <w:pPr>
              <w:pStyle w:val="TableParagraph"/>
              <w:ind w:right="51"/>
              <w:rPr>
                <w:sz w:val="16"/>
              </w:rPr>
            </w:pPr>
            <w:r>
              <w:rPr>
                <w:w w:val="90"/>
                <w:sz w:val="16"/>
              </w:rPr>
              <w:t>796</w:t>
            </w:r>
          </w:p>
        </w:tc>
        <w:tc>
          <w:tcPr>
            <w:tcW w:w="953" w:type="dxa"/>
          </w:tcPr>
          <w:p>
            <w:pPr>
              <w:pStyle w:val="TableParagraph"/>
              <w:ind w:right="51"/>
              <w:rPr>
                <w:sz w:val="16"/>
              </w:rPr>
            </w:pPr>
            <w:r>
              <w:rPr>
                <w:w w:val="90"/>
                <w:sz w:val="16"/>
              </w:rPr>
              <w:t>333</w:t>
            </w:r>
          </w:p>
        </w:tc>
        <w:tc>
          <w:tcPr>
            <w:tcW w:w="952" w:type="dxa"/>
          </w:tcPr>
          <w:p>
            <w:pPr>
              <w:pStyle w:val="TableParagraph"/>
              <w:ind w:right="52"/>
              <w:rPr>
                <w:sz w:val="16"/>
              </w:rPr>
            </w:pPr>
            <w:r>
              <w:rPr>
                <w:w w:val="85"/>
                <w:sz w:val="16"/>
              </w:rPr>
              <w:t>42.6</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3,029</w:t>
            </w:r>
          </w:p>
        </w:tc>
        <w:tc>
          <w:tcPr>
            <w:tcW w:w="953" w:type="dxa"/>
          </w:tcPr>
          <w:p>
            <w:pPr>
              <w:pStyle w:val="TableParagraph"/>
              <w:ind w:right="56"/>
              <w:rPr>
                <w:sz w:val="16"/>
              </w:rPr>
            </w:pPr>
            <w:r>
              <w:rPr>
                <w:w w:val="90"/>
                <w:sz w:val="16"/>
              </w:rPr>
              <w:t>349</w:t>
            </w:r>
          </w:p>
        </w:tc>
        <w:tc>
          <w:tcPr>
            <w:tcW w:w="952" w:type="dxa"/>
          </w:tcPr>
          <w:p>
            <w:pPr>
              <w:pStyle w:val="TableParagraph"/>
              <w:ind w:right="57"/>
              <w:rPr>
                <w:sz w:val="16"/>
              </w:rPr>
            </w:pPr>
            <w:r>
              <w:rPr>
                <w:w w:val="85"/>
                <w:sz w:val="16"/>
              </w:rPr>
              <w:t>11.6</w:t>
            </w:r>
          </w:p>
        </w:tc>
        <w:tc>
          <w:tcPr>
            <w:tcW w:w="952" w:type="dxa"/>
          </w:tcPr>
          <w:p>
            <w:pPr>
              <w:pStyle w:val="TableParagraph"/>
              <w:ind w:right="56"/>
              <w:rPr>
                <w:sz w:val="16"/>
              </w:rPr>
            </w:pPr>
            <w:r>
              <w:rPr>
                <w:w w:val="85"/>
                <w:sz w:val="16"/>
              </w:rPr>
              <w:t>2,389</w:t>
            </w:r>
          </w:p>
        </w:tc>
        <w:tc>
          <w:tcPr>
            <w:tcW w:w="952" w:type="dxa"/>
          </w:tcPr>
          <w:p>
            <w:pPr>
              <w:pStyle w:val="TableParagraph"/>
              <w:ind w:right="53"/>
              <w:rPr>
                <w:sz w:val="16"/>
              </w:rPr>
            </w:pPr>
            <w:r>
              <w:rPr>
                <w:w w:val="90"/>
                <w:sz w:val="16"/>
              </w:rPr>
              <w:t>55</w:t>
            </w:r>
          </w:p>
        </w:tc>
        <w:tc>
          <w:tcPr>
            <w:tcW w:w="952" w:type="dxa"/>
          </w:tcPr>
          <w:p>
            <w:pPr>
              <w:pStyle w:val="TableParagraph"/>
              <w:ind w:right="53"/>
              <w:rPr>
                <w:sz w:val="16"/>
              </w:rPr>
            </w:pPr>
            <w:r>
              <w:rPr>
                <w:w w:val="85"/>
                <w:sz w:val="16"/>
              </w:rPr>
              <w:t>2.4</w:t>
            </w:r>
          </w:p>
        </w:tc>
        <w:tc>
          <w:tcPr>
            <w:tcW w:w="952" w:type="dxa"/>
          </w:tcPr>
          <w:p>
            <w:pPr>
              <w:pStyle w:val="TableParagraph"/>
              <w:ind w:right="51"/>
              <w:rPr>
                <w:sz w:val="16"/>
              </w:rPr>
            </w:pPr>
            <w:r>
              <w:rPr>
                <w:w w:val="90"/>
                <w:sz w:val="16"/>
              </w:rPr>
              <w:t>639</w:t>
            </w:r>
          </w:p>
        </w:tc>
        <w:tc>
          <w:tcPr>
            <w:tcW w:w="953" w:type="dxa"/>
          </w:tcPr>
          <w:p>
            <w:pPr>
              <w:pStyle w:val="TableParagraph"/>
              <w:ind w:right="51"/>
              <w:rPr>
                <w:sz w:val="16"/>
              </w:rPr>
            </w:pPr>
            <w:r>
              <w:rPr>
                <w:w w:val="90"/>
                <w:sz w:val="16"/>
              </w:rPr>
              <w:t>294</w:t>
            </w:r>
          </w:p>
        </w:tc>
        <w:tc>
          <w:tcPr>
            <w:tcW w:w="952" w:type="dxa"/>
          </w:tcPr>
          <w:p>
            <w:pPr>
              <w:pStyle w:val="TableParagraph"/>
              <w:ind w:right="52"/>
              <w:rPr>
                <w:sz w:val="16"/>
              </w:rPr>
            </w:pPr>
            <w:r>
              <w:rPr>
                <w:w w:val="85"/>
                <w:sz w:val="16"/>
              </w:rPr>
              <w:t>46.4</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2,915</w:t>
            </w:r>
          </w:p>
        </w:tc>
        <w:tc>
          <w:tcPr>
            <w:tcW w:w="953" w:type="dxa"/>
          </w:tcPr>
          <w:p>
            <w:pPr>
              <w:pStyle w:val="TableParagraph"/>
              <w:ind w:right="56"/>
              <w:rPr>
                <w:sz w:val="16"/>
              </w:rPr>
            </w:pPr>
            <w:r>
              <w:rPr>
                <w:w w:val="90"/>
                <w:sz w:val="16"/>
              </w:rPr>
              <w:t>509</w:t>
            </w:r>
          </w:p>
        </w:tc>
        <w:tc>
          <w:tcPr>
            <w:tcW w:w="952" w:type="dxa"/>
          </w:tcPr>
          <w:p>
            <w:pPr>
              <w:pStyle w:val="TableParagraph"/>
              <w:ind w:right="57"/>
              <w:rPr>
                <w:sz w:val="16"/>
              </w:rPr>
            </w:pPr>
            <w:r>
              <w:rPr>
                <w:w w:val="85"/>
                <w:sz w:val="16"/>
              </w:rPr>
              <w:t>17.5</w:t>
            </w:r>
          </w:p>
        </w:tc>
        <w:tc>
          <w:tcPr>
            <w:tcW w:w="952" w:type="dxa"/>
          </w:tcPr>
          <w:p>
            <w:pPr>
              <w:pStyle w:val="TableParagraph"/>
              <w:ind w:right="56"/>
              <w:rPr>
                <w:sz w:val="16"/>
              </w:rPr>
            </w:pPr>
            <w:r>
              <w:rPr>
                <w:w w:val="85"/>
                <w:sz w:val="16"/>
              </w:rPr>
              <w:t>2,166</w:t>
            </w:r>
          </w:p>
        </w:tc>
        <w:tc>
          <w:tcPr>
            <w:tcW w:w="952" w:type="dxa"/>
          </w:tcPr>
          <w:p>
            <w:pPr>
              <w:pStyle w:val="TableParagraph"/>
              <w:ind w:right="53"/>
              <w:rPr>
                <w:sz w:val="16"/>
              </w:rPr>
            </w:pPr>
            <w:r>
              <w:rPr>
                <w:w w:val="90"/>
                <w:sz w:val="16"/>
              </w:rPr>
              <w:t>135</w:t>
            </w:r>
          </w:p>
        </w:tc>
        <w:tc>
          <w:tcPr>
            <w:tcW w:w="952" w:type="dxa"/>
          </w:tcPr>
          <w:p>
            <w:pPr>
              <w:pStyle w:val="TableParagraph"/>
              <w:ind w:right="53"/>
              <w:rPr>
                <w:sz w:val="16"/>
              </w:rPr>
            </w:pPr>
            <w:r>
              <w:rPr>
                <w:w w:val="85"/>
                <w:sz w:val="16"/>
              </w:rPr>
              <w:t>6.2</w:t>
            </w:r>
          </w:p>
        </w:tc>
        <w:tc>
          <w:tcPr>
            <w:tcW w:w="952" w:type="dxa"/>
          </w:tcPr>
          <w:p>
            <w:pPr>
              <w:pStyle w:val="TableParagraph"/>
              <w:ind w:right="51"/>
              <w:rPr>
                <w:sz w:val="16"/>
              </w:rPr>
            </w:pPr>
            <w:r>
              <w:rPr>
                <w:w w:val="90"/>
                <w:sz w:val="16"/>
              </w:rPr>
              <w:t>749</w:t>
            </w:r>
          </w:p>
        </w:tc>
        <w:tc>
          <w:tcPr>
            <w:tcW w:w="953" w:type="dxa"/>
          </w:tcPr>
          <w:p>
            <w:pPr>
              <w:pStyle w:val="TableParagraph"/>
              <w:ind w:right="51"/>
              <w:rPr>
                <w:sz w:val="16"/>
              </w:rPr>
            </w:pPr>
            <w:r>
              <w:rPr>
                <w:w w:val="90"/>
                <w:sz w:val="16"/>
              </w:rPr>
              <w:t>374</w:t>
            </w:r>
          </w:p>
        </w:tc>
        <w:tc>
          <w:tcPr>
            <w:tcW w:w="952" w:type="dxa"/>
          </w:tcPr>
          <w:p>
            <w:pPr>
              <w:pStyle w:val="TableParagraph"/>
              <w:ind w:right="52"/>
              <w:rPr>
                <w:sz w:val="16"/>
              </w:rPr>
            </w:pPr>
            <w:r>
              <w:rPr>
                <w:w w:val="85"/>
                <w:sz w:val="16"/>
              </w:rPr>
              <w:t>49.9</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2,894</w:t>
            </w:r>
          </w:p>
        </w:tc>
        <w:tc>
          <w:tcPr>
            <w:tcW w:w="953" w:type="dxa"/>
          </w:tcPr>
          <w:p>
            <w:pPr>
              <w:pStyle w:val="TableParagraph"/>
              <w:ind w:right="56"/>
              <w:rPr>
                <w:sz w:val="16"/>
              </w:rPr>
            </w:pPr>
            <w:r>
              <w:rPr>
                <w:w w:val="90"/>
                <w:sz w:val="16"/>
              </w:rPr>
              <w:t>588</w:t>
            </w:r>
          </w:p>
        </w:tc>
        <w:tc>
          <w:tcPr>
            <w:tcW w:w="952" w:type="dxa"/>
          </w:tcPr>
          <w:p>
            <w:pPr>
              <w:pStyle w:val="TableParagraph"/>
              <w:ind w:right="57"/>
              <w:rPr>
                <w:sz w:val="16"/>
              </w:rPr>
            </w:pPr>
            <w:r>
              <w:rPr>
                <w:w w:val="85"/>
                <w:sz w:val="16"/>
              </w:rPr>
              <w:t>20.3</w:t>
            </w:r>
          </w:p>
        </w:tc>
        <w:tc>
          <w:tcPr>
            <w:tcW w:w="952" w:type="dxa"/>
          </w:tcPr>
          <w:p>
            <w:pPr>
              <w:pStyle w:val="TableParagraph"/>
              <w:ind w:right="56"/>
              <w:rPr>
                <w:sz w:val="16"/>
              </w:rPr>
            </w:pPr>
            <w:r>
              <w:rPr>
                <w:w w:val="85"/>
                <w:sz w:val="16"/>
              </w:rPr>
              <w:t>2,196</w:t>
            </w:r>
          </w:p>
        </w:tc>
        <w:tc>
          <w:tcPr>
            <w:tcW w:w="952" w:type="dxa"/>
          </w:tcPr>
          <w:p>
            <w:pPr>
              <w:pStyle w:val="TableParagraph"/>
              <w:ind w:right="53"/>
              <w:rPr>
                <w:sz w:val="16"/>
              </w:rPr>
            </w:pPr>
            <w:r>
              <w:rPr>
                <w:w w:val="90"/>
                <w:sz w:val="16"/>
              </w:rPr>
              <w:t>154</w:t>
            </w:r>
          </w:p>
        </w:tc>
        <w:tc>
          <w:tcPr>
            <w:tcW w:w="952" w:type="dxa"/>
          </w:tcPr>
          <w:p>
            <w:pPr>
              <w:pStyle w:val="TableParagraph"/>
              <w:ind w:right="53"/>
              <w:rPr>
                <w:sz w:val="16"/>
              </w:rPr>
            </w:pPr>
            <w:r>
              <w:rPr>
                <w:w w:val="85"/>
                <w:sz w:val="16"/>
              </w:rPr>
              <w:t>7.0</w:t>
            </w:r>
          </w:p>
        </w:tc>
        <w:tc>
          <w:tcPr>
            <w:tcW w:w="952" w:type="dxa"/>
          </w:tcPr>
          <w:p>
            <w:pPr>
              <w:pStyle w:val="TableParagraph"/>
              <w:ind w:right="51"/>
              <w:rPr>
                <w:sz w:val="16"/>
              </w:rPr>
            </w:pPr>
            <w:r>
              <w:rPr>
                <w:w w:val="90"/>
                <w:sz w:val="16"/>
              </w:rPr>
              <w:t>698</w:t>
            </w:r>
          </w:p>
        </w:tc>
        <w:tc>
          <w:tcPr>
            <w:tcW w:w="953" w:type="dxa"/>
          </w:tcPr>
          <w:p>
            <w:pPr>
              <w:pStyle w:val="TableParagraph"/>
              <w:ind w:right="51"/>
              <w:rPr>
                <w:sz w:val="16"/>
              </w:rPr>
            </w:pPr>
            <w:r>
              <w:rPr>
                <w:w w:val="90"/>
                <w:sz w:val="16"/>
              </w:rPr>
              <w:t>434</w:t>
            </w:r>
          </w:p>
        </w:tc>
        <w:tc>
          <w:tcPr>
            <w:tcW w:w="952" w:type="dxa"/>
          </w:tcPr>
          <w:p>
            <w:pPr>
              <w:pStyle w:val="TableParagraph"/>
              <w:ind w:right="52"/>
              <w:rPr>
                <w:sz w:val="16"/>
              </w:rPr>
            </w:pPr>
            <w:r>
              <w:rPr>
                <w:w w:val="85"/>
                <w:sz w:val="16"/>
              </w:rPr>
              <w:t>62.2</w:t>
            </w:r>
          </w:p>
        </w:tc>
      </w:tr>
      <w:tr>
        <w:trPr>
          <w:trHeight w:val="278"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2,787</w:t>
            </w:r>
          </w:p>
        </w:tc>
        <w:tc>
          <w:tcPr>
            <w:tcW w:w="953" w:type="dxa"/>
          </w:tcPr>
          <w:p>
            <w:pPr>
              <w:pStyle w:val="TableParagraph"/>
              <w:ind w:right="56"/>
              <w:rPr>
                <w:sz w:val="16"/>
              </w:rPr>
            </w:pPr>
            <w:r>
              <w:rPr>
                <w:w w:val="90"/>
                <w:sz w:val="16"/>
              </w:rPr>
              <w:t>384</w:t>
            </w:r>
          </w:p>
        </w:tc>
        <w:tc>
          <w:tcPr>
            <w:tcW w:w="952" w:type="dxa"/>
          </w:tcPr>
          <w:p>
            <w:pPr>
              <w:pStyle w:val="TableParagraph"/>
              <w:ind w:right="57"/>
              <w:rPr>
                <w:sz w:val="16"/>
              </w:rPr>
            </w:pPr>
            <w:r>
              <w:rPr>
                <w:w w:val="85"/>
                <w:sz w:val="16"/>
              </w:rPr>
              <w:t>13.8</w:t>
            </w:r>
          </w:p>
        </w:tc>
        <w:tc>
          <w:tcPr>
            <w:tcW w:w="952" w:type="dxa"/>
          </w:tcPr>
          <w:p>
            <w:pPr>
              <w:pStyle w:val="TableParagraph"/>
              <w:ind w:right="56"/>
              <w:rPr>
                <w:sz w:val="16"/>
              </w:rPr>
            </w:pPr>
            <w:r>
              <w:rPr>
                <w:w w:val="85"/>
                <w:sz w:val="16"/>
              </w:rPr>
              <w:t>2,275</w:t>
            </w:r>
          </w:p>
        </w:tc>
        <w:tc>
          <w:tcPr>
            <w:tcW w:w="952" w:type="dxa"/>
          </w:tcPr>
          <w:p>
            <w:pPr>
              <w:pStyle w:val="TableParagraph"/>
              <w:ind w:right="53"/>
              <w:rPr>
                <w:sz w:val="16"/>
              </w:rPr>
            </w:pPr>
            <w:r>
              <w:rPr>
                <w:w w:val="90"/>
                <w:sz w:val="16"/>
              </w:rPr>
              <w:t>63</w:t>
            </w:r>
          </w:p>
        </w:tc>
        <w:tc>
          <w:tcPr>
            <w:tcW w:w="952" w:type="dxa"/>
          </w:tcPr>
          <w:p>
            <w:pPr>
              <w:pStyle w:val="TableParagraph"/>
              <w:ind w:right="53"/>
              <w:rPr>
                <w:sz w:val="16"/>
              </w:rPr>
            </w:pPr>
            <w:r>
              <w:rPr>
                <w:w w:val="85"/>
                <w:sz w:val="16"/>
              </w:rPr>
              <w:t>2.8</w:t>
            </w:r>
          </w:p>
        </w:tc>
        <w:tc>
          <w:tcPr>
            <w:tcW w:w="952" w:type="dxa"/>
          </w:tcPr>
          <w:p>
            <w:pPr>
              <w:pStyle w:val="TableParagraph"/>
              <w:ind w:right="51"/>
              <w:rPr>
                <w:sz w:val="16"/>
              </w:rPr>
            </w:pPr>
            <w:r>
              <w:rPr>
                <w:w w:val="90"/>
                <w:sz w:val="16"/>
              </w:rPr>
              <w:t>512</w:t>
            </w:r>
          </w:p>
        </w:tc>
        <w:tc>
          <w:tcPr>
            <w:tcW w:w="953" w:type="dxa"/>
          </w:tcPr>
          <w:p>
            <w:pPr>
              <w:pStyle w:val="TableParagraph"/>
              <w:ind w:right="51"/>
              <w:rPr>
                <w:sz w:val="16"/>
              </w:rPr>
            </w:pPr>
            <w:r>
              <w:rPr>
                <w:w w:val="90"/>
                <w:sz w:val="16"/>
              </w:rPr>
              <w:t>321</w:t>
            </w:r>
          </w:p>
        </w:tc>
        <w:tc>
          <w:tcPr>
            <w:tcW w:w="952" w:type="dxa"/>
          </w:tcPr>
          <w:p>
            <w:pPr>
              <w:pStyle w:val="TableParagraph"/>
              <w:ind w:right="52"/>
              <w:rPr>
                <w:sz w:val="16"/>
              </w:rPr>
            </w:pPr>
            <w:r>
              <w:rPr>
                <w:w w:val="85"/>
                <w:sz w:val="16"/>
              </w:rPr>
              <w:t>62.7</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2,986</w:t>
            </w:r>
          </w:p>
        </w:tc>
        <w:tc>
          <w:tcPr>
            <w:tcW w:w="953" w:type="dxa"/>
          </w:tcPr>
          <w:p>
            <w:pPr>
              <w:pStyle w:val="TableParagraph"/>
              <w:ind w:right="56"/>
              <w:rPr>
                <w:sz w:val="16"/>
              </w:rPr>
            </w:pPr>
            <w:r>
              <w:rPr>
                <w:w w:val="90"/>
                <w:sz w:val="16"/>
              </w:rPr>
              <w:t>300</w:t>
            </w:r>
          </w:p>
        </w:tc>
        <w:tc>
          <w:tcPr>
            <w:tcW w:w="952" w:type="dxa"/>
          </w:tcPr>
          <w:p>
            <w:pPr>
              <w:pStyle w:val="TableParagraph"/>
              <w:ind w:right="57"/>
              <w:rPr>
                <w:sz w:val="16"/>
              </w:rPr>
            </w:pPr>
            <w:r>
              <w:rPr>
                <w:w w:val="85"/>
                <w:sz w:val="16"/>
              </w:rPr>
              <w:t>10.0</w:t>
            </w:r>
          </w:p>
        </w:tc>
        <w:tc>
          <w:tcPr>
            <w:tcW w:w="952" w:type="dxa"/>
          </w:tcPr>
          <w:p>
            <w:pPr>
              <w:pStyle w:val="TableParagraph"/>
              <w:ind w:right="56"/>
              <w:rPr>
                <w:sz w:val="16"/>
              </w:rPr>
            </w:pPr>
            <w:r>
              <w:rPr>
                <w:w w:val="85"/>
                <w:sz w:val="16"/>
              </w:rPr>
              <w:t>2,416</w:t>
            </w:r>
          </w:p>
        </w:tc>
        <w:tc>
          <w:tcPr>
            <w:tcW w:w="952" w:type="dxa"/>
          </w:tcPr>
          <w:p>
            <w:pPr>
              <w:pStyle w:val="TableParagraph"/>
              <w:ind w:right="53"/>
              <w:rPr>
                <w:sz w:val="16"/>
              </w:rPr>
            </w:pPr>
            <w:r>
              <w:rPr>
                <w:w w:val="90"/>
                <w:sz w:val="16"/>
              </w:rPr>
              <w:t>23</w:t>
            </w:r>
          </w:p>
        </w:tc>
        <w:tc>
          <w:tcPr>
            <w:tcW w:w="952" w:type="dxa"/>
          </w:tcPr>
          <w:p>
            <w:pPr>
              <w:pStyle w:val="TableParagraph"/>
              <w:ind w:right="53"/>
              <w:rPr>
                <w:sz w:val="16"/>
              </w:rPr>
            </w:pPr>
            <w:r>
              <w:rPr>
                <w:w w:val="85"/>
                <w:sz w:val="16"/>
              </w:rPr>
              <w:t>1.0</w:t>
            </w:r>
          </w:p>
        </w:tc>
        <w:tc>
          <w:tcPr>
            <w:tcW w:w="952" w:type="dxa"/>
          </w:tcPr>
          <w:p>
            <w:pPr>
              <w:pStyle w:val="TableParagraph"/>
              <w:ind w:right="51"/>
              <w:rPr>
                <w:sz w:val="16"/>
              </w:rPr>
            </w:pPr>
            <w:r>
              <w:rPr>
                <w:w w:val="90"/>
                <w:sz w:val="16"/>
              </w:rPr>
              <w:t>570</w:t>
            </w:r>
          </w:p>
        </w:tc>
        <w:tc>
          <w:tcPr>
            <w:tcW w:w="953" w:type="dxa"/>
          </w:tcPr>
          <w:p>
            <w:pPr>
              <w:pStyle w:val="TableParagraph"/>
              <w:ind w:right="51"/>
              <w:rPr>
                <w:sz w:val="16"/>
              </w:rPr>
            </w:pPr>
            <w:r>
              <w:rPr>
                <w:w w:val="90"/>
                <w:sz w:val="16"/>
              </w:rPr>
              <w:t>277</w:t>
            </w:r>
          </w:p>
        </w:tc>
        <w:tc>
          <w:tcPr>
            <w:tcW w:w="952" w:type="dxa"/>
          </w:tcPr>
          <w:p>
            <w:pPr>
              <w:pStyle w:val="TableParagraph"/>
              <w:ind w:right="52"/>
              <w:rPr>
                <w:sz w:val="16"/>
              </w:rPr>
            </w:pPr>
            <w:r>
              <w:rPr>
                <w:w w:val="85"/>
                <w:sz w:val="16"/>
              </w:rPr>
              <w:t>48.6</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2,887</w:t>
            </w:r>
          </w:p>
        </w:tc>
        <w:tc>
          <w:tcPr>
            <w:tcW w:w="953" w:type="dxa"/>
          </w:tcPr>
          <w:p>
            <w:pPr>
              <w:pStyle w:val="TableParagraph"/>
              <w:ind w:right="56"/>
              <w:rPr>
                <w:sz w:val="16"/>
              </w:rPr>
            </w:pPr>
            <w:r>
              <w:rPr>
                <w:w w:val="90"/>
                <w:sz w:val="16"/>
              </w:rPr>
              <w:t>255</w:t>
            </w:r>
          </w:p>
        </w:tc>
        <w:tc>
          <w:tcPr>
            <w:tcW w:w="952" w:type="dxa"/>
          </w:tcPr>
          <w:p>
            <w:pPr>
              <w:pStyle w:val="TableParagraph"/>
              <w:ind w:right="56"/>
              <w:rPr>
                <w:sz w:val="16"/>
              </w:rPr>
            </w:pPr>
            <w:r>
              <w:rPr>
                <w:w w:val="85"/>
                <w:sz w:val="16"/>
              </w:rPr>
              <w:t>8.8</w:t>
            </w:r>
          </w:p>
        </w:tc>
        <w:tc>
          <w:tcPr>
            <w:tcW w:w="952" w:type="dxa"/>
          </w:tcPr>
          <w:p>
            <w:pPr>
              <w:pStyle w:val="TableParagraph"/>
              <w:ind w:right="56"/>
              <w:rPr>
                <w:sz w:val="16"/>
              </w:rPr>
            </w:pPr>
            <w:r>
              <w:rPr>
                <w:w w:val="85"/>
                <w:sz w:val="16"/>
              </w:rPr>
              <w:t>2,370</w:t>
            </w:r>
          </w:p>
        </w:tc>
        <w:tc>
          <w:tcPr>
            <w:tcW w:w="952" w:type="dxa"/>
          </w:tcPr>
          <w:p>
            <w:pPr>
              <w:pStyle w:val="TableParagraph"/>
              <w:ind w:right="53"/>
              <w:rPr>
                <w:sz w:val="16"/>
              </w:rPr>
            </w:pPr>
            <w:r>
              <w:rPr>
                <w:w w:val="90"/>
                <w:sz w:val="16"/>
              </w:rPr>
              <w:t>23</w:t>
            </w:r>
          </w:p>
        </w:tc>
        <w:tc>
          <w:tcPr>
            <w:tcW w:w="952" w:type="dxa"/>
          </w:tcPr>
          <w:p>
            <w:pPr>
              <w:pStyle w:val="TableParagraph"/>
              <w:ind w:right="53"/>
              <w:rPr>
                <w:sz w:val="16"/>
              </w:rPr>
            </w:pPr>
            <w:r>
              <w:rPr>
                <w:w w:val="85"/>
                <w:sz w:val="16"/>
              </w:rPr>
              <w:t>1.0</w:t>
            </w:r>
          </w:p>
        </w:tc>
        <w:tc>
          <w:tcPr>
            <w:tcW w:w="952" w:type="dxa"/>
          </w:tcPr>
          <w:p>
            <w:pPr>
              <w:pStyle w:val="TableParagraph"/>
              <w:ind w:right="51"/>
              <w:rPr>
                <w:sz w:val="16"/>
              </w:rPr>
            </w:pPr>
            <w:r>
              <w:rPr>
                <w:w w:val="90"/>
                <w:sz w:val="16"/>
              </w:rPr>
              <w:t>517</w:t>
            </w:r>
          </w:p>
        </w:tc>
        <w:tc>
          <w:tcPr>
            <w:tcW w:w="953" w:type="dxa"/>
          </w:tcPr>
          <w:p>
            <w:pPr>
              <w:pStyle w:val="TableParagraph"/>
              <w:ind w:right="51"/>
              <w:rPr>
                <w:sz w:val="16"/>
              </w:rPr>
            </w:pPr>
            <w:r>
              <w:rPr>
                <w:w w:val="90"/>
                <w:sz w:val="16"/>
              </w:rPr>
              <w:t>232</w:t>
            </w:r>
          </w:p>
        </w:tc>
        <w:tc>
          <w:tcPr>
            <w:tcW w:w="952" w:type="dxa"/>
          </w:tcPr>
          <w:p>
            <w:pPr>
              <w:pStyle w:val="TableParagraph"/>
              <w:ind w:right="52"/>
              <w:rPr>
                <w:sz w:val="16"/>
              </w:rPr>
            </w:pPr>
            <w:r>
              <w:rPr>
                <w:w w:val="85"/>
                <w:sz w:val="16"/>
              </w:rPr>
              <w:t>44.9</w:t>
            </w:r>
          </w:p>
        </w:tc>
      </w:tr>
      <w:tr>
        <w:trPr>
          <w:trHeight w:val="277"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2,895</w:t>
            </w:r>
          </w:p>
        </w:tc>
        <w:tc>
          <w:tcPr>
            <w:tcW w:w="953" w:type="dxa"/>
          </w:tcPr>
          <w:p>
            <w:pPr>
              <w:pStyle w:val="TableParagraph"/>
              <w:ind w:right="56"/>
              <w:rPr>
                <w:sz w:val="16"/>
              </w:rPr>
            </w:pPr>
            <w:r>
              <w:rPr>
                <w:w w:val="90"/>
                <w:sz w:val="16"/>
              </w:rPr>
              <w:t>251</w:t>
            </w:r>
          </w:p>
        </w:tc>
        <w:tc>
          <w:tcPr>
            <w:tcW w:w="952" w:type="dxa"/>
          </w:tcPr>
          <w:p>
            <w:pPr>
              <w:pStyle w:val="TableParagraph"/>
              <w:ind w:right="56"/>
              <w:rPr>
                <w:sz w:val="16"/>
              </w:rPr>
            </w:pPr>
            <w:r>
              <w:rPr>
                <w:w w:val="85"/>
                <w:sz w:val="16"/>
              </w:rPr>
              <w:t>8.7</w:t>
            </w:r>
          </w:p>
        </w:tc>
        <w:tc>
          <w:tcPr>
            <w:tcW w:w="952" w:type="dxa"/>
          </w:tcPr>
          <w:p>
            <w:pPr>
              <w:pStyle w:val="TableParagraph"/>
              <w:ind w:right="56"/>
              <w:rPr>
                <w:sz w:val="16"/>
              </w:rPr>
            </w:pPr>
            <w:r>
              <w:rPr>
                <w:w w:val="85"/>
                <w:sz w:val="16"/>
              </w:rPr>
              <w:t>2,374</w:t>
            </w:r>
          </w:p>
        </w:tc>
        <w:tc>
          <w:tcPr>
            <w:tcW w:w="952" w:type="dxa"/>
          </w:tcPr>
          <w:p>
            <w:pPr>
              <w:pStyle w:val="TableParagraph"/>
              <w:ind w:right="53"/>
              <w:rPr>
                <w:sz w:val="16"/>
              </w:rPr>
            </w:pPr>
            <w:r>
              <w:rPr>
                <w:w w:val="90"/>
                <w:sz w:val="16"/>
              </w:rPr>
              <w:t>23</w:t>
            </w:r>
          </w:p>
        </w:tc>
        <w:tc>
          <w:tcPr>
            <w:tcW w:w="952" w:type="dxa"/>
          </w:tcPr>
          <w:p>
            <w:pPr>
              <w:pStyle w:val="TableParagraph"/>
              <w:ind w:right="53"/>
              <w:rPr>
                <w:sz w:val="16"/>
              </w:rPr>
            </w:pPr>
            <w:r>
              <w:rPr>
                <w:w w:val="85"/>
                <w:sz w:val="16"/>
              </w:rPr>
              <w:t>1.0</w:t>
            </w:r>
          </w:p>
        </w:tc>
        <w:tc>
          <w:tcPr>
            <w:tcW w:w="952" w:type="dxa"/>
          </w:tcPr>
          <w:p>
            <w:pPr>
              <w:pStyle w:val="TableParagraph"/>
              <w:ind w:right="51"/>
              <w:rPr>
                <w:sz w:val="16"/>
              </w:rPr>
            </w:pPr>
            <w:r>
              <w:rPr>
                <w:w w:val="90"/>
                <w:sz w:val="16"/>
              </w:rPr>
              <w:t>521</w:t>
            </w:r>
          </w:p>
        </w:tc>
        <w:tc>
          <w:tcPr>
            <w:tcW w:w="953" w:type="dxa"/>
          </w:tcPr>
          <w:p>
            <w:pPr>
              <w:pStyle w:val="TableParagraph"/>
              <w:ind w:right="51"/>
              <w:rPr>
                <w:sz w:val="16"/>
              </w:rPr>
            </w:pPr>
            <w:r>
              <w:rPr>
                <w:w w:val="90"/>
                <w:sz w:val="16"/>
              </w:rPr>
              <w:t>228</w:t>
            </w:r>
          </w:p>
        </w:tc>
        <w:tc>
          <w:tcPr>
            <w:tcW w:w="952" w:type="dxa"/>
          </w:tcPr>
          <w:p>
            <w:pPr>
              <w:pStyle w:val="TableParagraph"/>
              <w:ind w:right="52"/>
              <w:rPr>
                <w:sz w:val="16"/>
              </w:rPr>
            </w:pPr>
            <w:r>
              <w:rPr>
                <w:w w:val="85"/>
                <w:sz w:val="16"/>
              </w:rPr>
              <w:t>43.8</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3,027</w:t>
            </w:r>
          </w:p>
        </w:tc>
        <w:tc>
          <w:tcPr>
            <w:tcW w:w="953" w:type="dxa"/>
          </w:tcPr>
          <w:p>
            <w:pPr>
              <w:pStyle w:val="TableParagraph"/>
              <w:ind w:right="56"/>
              <w:rPr>
                <w:sz w:val="16"/>
              </w:rPr>
            </w:pPr>
            <w:r>
              <w:rPr>
                <w:w w:val="90"/>
                <w:sz w:val="16"/>
              </w:rPr>
              <w:t>291</w:t>
            </w:r>
          </w:p>
        </w:tc>
        <w:tc>
          <w:tcPr>
            <w:tcW w:w="952" w:type="dxa"/>
          </w:tcPr>
          <w:p>
            <w:pPr>
              <w:pStyle w:val="TableParagraph"/>
              <w:ind w:right="56"/>
              <w:rPr>
                <w:sz w:val="16"/>
              </w:rPr>
            </w:pPr>
            <w:r>
              <w:rPr>
                <w:w w:val="85"/>
                <w:sz w:val="16"/>
              </w:rPr>
              <w:t>9.6</w:t>
            </w:r>
          </w:p>
        </w:tc>
        <w:tc>
          <w:tcPr>
            <w:tcW w:w="952" w:type="dxa"/>
          </w:tcPr>
          <w:p>
            <w:pPr>
              <w:pStyle w:val="TableParagraph"/>
              <w:ind w:right="56"/>
              <w:rPr>
                <w:sz w:val="16"/>
              </w:rPr>
            </w:pPr>
            <w:r>
              <w:rPr>
                <w:w w:val="85"/>
                <w:sz w:val="16"/>
              </w:rPr>
              <w:t>2,372</w:t>
            </w:r>
          </w:p>
        </w:tc>
        <w:tc>
          <w:tcPr>
            <w:tcW w:w="952" w:type="dxa"/>
          </w:tcPr>
          <w:p>
            <w:pPr>
              <w:pStyle w:val="TableParagraph"/>
              <w:ind w:right="53"/>
              <w:rPr>
                <w:sz w:val="16"/>
              </w:rPr>
            </w:pPr>
            <w:r>
              <w:rPr>
                <w:w w:val="90"/>
                <w:sz w:val="16"/>
              </w:rPr>
              <w:t>48</w:t>
            </w:r>
          </w:p>
        </w:tc>
        <w:tc>
          <w:tcPr>
            <w:tcW w:w="952" w:type="dxa"/>
          </w:tcPr>
          <w:p>
            <w:pPr>
              <w:pStyle w:val="TableParagraph"/>
              <w:ind w:right="53"/>
              <w:rPr>
                <w:sz w:val="16"/>
              </w:rPr>
            </w:pPr>
            <w:r>
              <w:rPr>
                <w:w w:val="85"/>
                <w:sz w:val="16"/>
              </w:rPr>
              <w:t>2.0</w:t>
            </w:r>
          </w:p>
        </w:tc>
        <w:tc>
          <w:tcPr>
            <w:tcW w:w="952" w:type="dxa"/>
          </w:tcPr>
          <w:p>
            <w:pPr>
              <w:pStyle w:val="TableParagraph"/>
              <w:ind w:right="51"/>
              <w:rPr>
                <w:sz w:val="16"/>
              </w:rPr>
            </w:pPr>
            <w:r>
              <w:rPr>
                <w:w w:val="90"/>
                <w:sz w:val="16"/>
              </w:rPr>
              <w:t>655</w:t>
            </w:r>
          </w:p>
        </w:tc>
        <w:tc>
          <w:tcPr>
            <w:tcW w:w="953" w:type="dxa"/>
          </w:tcPr>
          <w:p>
            <w:pPr>
              <w:pStyle w:val="TableParagraph"/>
              <w:ind w:right="51"/>
              <w:rPr>
                <w:sz w:val="16"/>
              </w:rPr>
            </w:pPr>
            <w:r>
              <w:rPr>
                <w:w w:val="90"/>
                <w:sz w:val="16"/>
              </w:rPr>
              <w:t>243</w:t>
            </w:r>
          </w:p>
        </w:tc>
        <w:tc>
          <w:tcPr>
            <w:tcW w:w="952" w:type="dxa"/>
          </w:tcPr>
          <w:p>
            <w:pPr>
              <w:pStyle w:val="TableParagraph"/>
              <w:ind w:right="52"/>
              <w:rPr>
                <w:sz w:val="16"/>
              </w:rPr>
            </w:pPr>
            <w:r>
              <w:rPr>
                <w:w w:val="85"/>
                <w:sz w:val="16"/>
              </w:rPr>
              <w:t>37.1</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3,059</w:t>
            </w:r>
          </w:p>
        </w:tc>
        <w:tc>
          <w:tcPr>
            <w:tcW w:w="953" w:type="dxa"/>
          </w:tcPr>
          <w:p>
            <w:pPr>
              <w:pStyle w:val="TableParagraph"/>
              <w:ind w:right="56"/>
              <w:rPr>
                <w:sz w:val="16"/>
              </w:rPr>
            </w:pPr>
            <w:r>
              <w:rPr>
                <w:w w:val="90"/>
                <w:sz w:val="16"/>
              </w:rPr>
              <w:t>318</w:t>
            </w:r>
          </w:p>
        </w:tc>
        <w:tc>
          <w:tcPr>
            <w:tcW w:w="952" w:type="dxa"/>
          </w:tcPr>
          <w:p>
            <w:pPr>
              <w:pStyle w:val="TableParagraph"/>
              <w:ind w:right="57"/>
              <w:rPr>
                <w:sz w:val="16"/>
              </w:rPr>
            </w:pPr>
            <w:r>
              <w:rPr>
                <w:w w:val="85"/>
                <w:sz w:val="16"/>
              </w:rPr>
              <w:t>10.4</w:t>
            </w:r>
          </w:p>
        </w:tc>
        <w:tc>
          <w:tcPr>
            <w:tcW w:w="952" w:type="dxa"/>
          </w:tcPr>
          <w:p>
            <w:pPr>
              <w:pStyle w:val="TableParagraph"/>
              <w:ind w:right="56"/>
              <w:rPr>
                <w:sz w:val="16"/>
              </w:rPr>
            </w:pPr>
            <w:r>
              <w:rPr>
                <w:w w:val="85"/>
                <w:sz w:val="16"/>
              </w:rPr>
              <w:t>2,374</w:t>
            </w:r>
          </w:p>
        </w:tc>
        <w:tc>
          <w:tcPr>
            <w:tcW w:w="952" w:type="dxa"/>
          </w:tcPr>
          <w:p>
            <w:pPr>
              <w:pStyle w:val="TableParagraph"/>
              <w:ind w:right="53"/>
              <w:rPr>
                <w:sz w:val="16"/>
              </w:rPr>
            </w:pPr>
            <w:r>
              <w:rPr>
                <w:w w:val="90"/>
                <w:sz w:val="16"/>
              </w:rPr>
              <w:t>49</w:t>
            </w:r>
          </w:p>
        </w:tc>
        <w:tc>
          <w:tcPr>
            <w:tcW w:w="952" w:type="dxa"/>
          </w:tcPr>
          <w:p>
            <w:pPr>
              <w:pStyle w:val="TableParagraph"/>
              <w:ind w:right="53"/>
              <w:rPr>
                <w:sz w:val="16"/>
              </w:rPr>
            </w:pPr>
            <w:r>
              <w:rPr>
                <w:w w:val="85"/>
                <w:sz w:val="16"/>
              </w:rPr>
              <w:t>2.1</w:t>
            </w:r>
          </w:p>
        </w:tc>
        <w:tc>
          <w:tcPr>
            <w:tcW w:w="952" w:type="dxa"/>
          </w:tcPr>
          <w:p>
            <w:pPr>
              <w:pStyle w:val="TableParagraph"/>
              <w:ind w:right="51"/>
              <w:rPr>
                <w:sz w:val="16"/>
              </w:rPr>
            </w:pPr>
            <w:r>
              <w:rPr>
                <w:w w:val="90"/>
                <w:sz w:val="16"/>
              </w:rPr>
              <w:t>685</w:t>
            </w:r>
          </w:p>
        </w:tc>
        <w:tc>
          <w:tcPr>
            <w:tcW w:w="953" w:type="dxa"/>
          </w:tcPr>
          <w:p>
            <w:pPr>
              <w:pStyle w:val="TableParagraph"/>
              <w:ind w:right="51"/>
              <w:rPr>
                <w:sz w:val="16"/>
              </w:rPr>
            </w:pPr>
            <w:r>
              <w:rPr>
                <w:w w:val="90"/>
                <w:sz w:val="16"/>
              </w:rPr>
              <w:t>269</w:t>
            </w:r>
          </w:p>
        </w:tc>
        <w:tc>
          <w:tcPr>
            <w:tcW w:w="952" w:type="dxa"/>
          </w:tcPr>
          <w:p>
            <w:pPr>
              <w:pStyle w:val="TableParagraph"/>
              <w:ind w:right="52"/>
              <w:rPr>
                <w:sz w:val="16"/>
              </w:rPr>
            </w:pPr>
            <w:r>
              <w:rPr>
                <w:w w:val="85"/>
                <w:sz w:val="16"/>
              </w:rPr>
              <w:t>39.3</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3,162</w:t>
            </w:r>
          </w:p>
        </w:tc>
        <w:tc>
          <w:tcPr>
            <w:tcW w:w="953" w:type="dxa"/>
          </w:tcPr>
          <w:p>
            <w:pPr>
              <w:pStyle w:val="TableParagraph"/>
              <w:ind w:right="56"/>
              <w:rPr>
                <w:sz w:val="16"/>
              </w:rPr>
            </w:pPr>
            <w:r>
              <w:rPr>
                <w:w w:val="90"/>
                <w:sz w:val="16"/>
              </w:rPr>
              <w:t>292</w:t>
            </w:r>
          </w:p>
        </w:tc>
        <w:tc>
          <w:tcPr>
            <w:tcW w:w="952" w:type="dxa"/>
          </w:tcPr>
          <w:p>
            <w:pPr>
              <w:pStyle w:val="TableParagraph"/>
              <w:ind w:right="56"/>
              <w:rPr>
                <w:sz w:val="16"/>
              </w:rPr>
            </w:pPr>
            <w:r>
              <w:rPr>
                <w:w w:val="85"/>
                <w:sz w:val="16"/>
              </w:rPr>
              <w:t>9.2</w:t>
            </w:r>
          </w:p>
        </w:tc>
        <w:tc>
          <w:tcPr>
            <w:tcW w:w="952" w:type="dxa"/>
          </w:tcPr>
          <w:p>
            <w:pPr>
              <w:pStyle w:val="TableParagraph"/>
              <w:ind w:right="56"/>
              <w:rPr>
                <w:sz w:val="16"/>
              </w:rPr>
            </w:pPr>
            <w:r>
              <w:rPr>
                <w:w w:val="85"/>
                <w:sz w:val="16"/>
              </w:rPr>
              <w:t>2,476</w:t>
            </w:r>
          </w:p>
        </w:tc>
        <w:tc>
          <w:tcPr>
            <w:tcW w:w="952" w:type="dxa"/>
          </w:tcPr>
          <w:p>
            <w:pPr>
              <w:pStyle w:val="TableParagraph"/>
              <w:ind w:right="53"/>
              <w:rPr>
                <w:sz w:val="16"/>
              </w:rPr>
            </w:pPr>
            <w:r>
              <w:rPr>
                <w:w w:val="90"/>
                <w:sz w:val="16"/>
              </w:rPr>
              <w:t>23</w:t>
            </w:r>
          </w:p>
        </w:tc>
        <w:tc>
          <w:tcPr>
            <w:tcW w:w="952" w:type="dxa"/>
          </w:tcPr>
          <w:p>
            <w:pPr>
              <w:pStyle w:val="TableParagraph"/>
              <w:ind w:right="53"/>
              <w:rPr>
                <w:sz w:val="16"/>
              </w:rPr>
            </w:pPr>
            <w:r>
              <w:rPr>
                <w:w w:val="85"/>
                <w:sz w:val="16"/>
              </w:rPr>
              <w:t>0.9</w:t>
            </w:r>
          </w:p>
        </w:tc>
        <w:tc>
          <w:tcPr>
            <w:tcW w:w="952" w:type="dxa"/>
          </w:tcPr>
          <w:p>
            <w:pPr>
              <w:pStyle w:val="TableParagraph"/>
              <w:ind w:right="51"/>
              <w:rPr>
                <w:sz w:val="16"/>
              </w:rPr>
            </w:pPr>
            <w:r>
              <w:rPr>
                <w:w w:val="90"/>
                <w:sz w:val="16"/>
              </w:rPr>
              <w:t>686</w:t>
            </w:r>
          </w:p>
        </w:tc>
        <w:tc>
          <w:tcPr>
            <w:tcW w:w="953" w:type="dxa"/>
          </w:tcPr>
          <w:p>
            <w:pPr>
              <w:pStyle w:val="TableParagraph"/>
              <w:ind w:right="51"/>
              <w:rPr>
                <w:sz w:val="16"/>
              </w:rPr>
            </w:pPr>
            <w:r>
              <w:rPr>
                <w:w w:val="90"/>
                <w:sz w:val="16"/>
              </w:rPr>
              <w:t>269</w:t>
            </w:r>
          </w:p>
        </w:tc>
        <w:tc>
          <w:tcPr>
            <w:tcW w:w="952" w:type="dxa"/>
          </w:tcPr>
          <w:p>
            <w:pPr>
              <w:pStyle w:val="TableParagraph"/>
              <w:ind w:right="52"/>
              <w:rPr>
                <w:sz w:val="16"/>
              </w:rPr>
            </w:pPr>
            <w:r>
              <w:rPr>
                <w:w w:val="85"/>
                <w:sz w:val="16"/>
              </w:rPr>
              <w:t>39.2</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3,257</w:t>
            </w:r>
          </w:p>
        </w:tc>
        <w:tc>
          <w:tcPr>
            <w:tcW w:w="953" w:type="dxa"/>
          </w:tcPr>
          <w:p>
            <w:pPr>
              <w:pStyle w:val="TableParagraph"/>
              <w:ind w:right="56"/>
              <w:rPr>
                <w:sz w:val="16"/>
              </w:rPr>
            </w:pPr>
            <w:r>
              <w:rPr>
                <w:w w:val="90"/>
                <w:sz w:val="16"/>
              </w:rPr>
              <w:t>344</w:t>
            </w:r>
          </w:p>
        </w:tc>
        <w:tc>
          <w:tcPr>
            <w:tcW w:w="952" w:type="dxa"/>
          </w:tcPr>
          <w:p>
            <w:pPr>
              <w:pStyle w:val="TableParagraph"/>
              <w:ind w:right="57"/>
              <w:rPr>
                <w:sz w:val="16"/>
              </w:rPr>
            </w:pPr>
            <w:r>
              <w:rPr>
                <w:w w:val="85"/>
                <w:sz w:val="16"/>
              </w:rPr>
              <w:t>10.6</w:t>
            </w:r>
          </w:p>
        </w:tc>
        <w:tc>
          <w:tcPr>
            <w:tcW w:w="952" w:type="dxa"/>
          </w:tcPr>
          <w:p>
            <w:pPr>
              <w:pStyle w:val="TableParagraph"/>
              <w:ind w:right="56"/>
              <w:rPr>
                <w:sz w:val="16"/>
              </w:rPr>
            </w:pPr>
            <w:r>
              <w:rPr>
                <w:w w:val="85"/>
                <w:sz w:val="16"/>
              </w:rPr>
              <w:t>2,528</w:t>
            </w:r>
          </w:p>
        </w:tc>
        <w:tc>
          <w:tcPr>
            <w:tcW w:w="952" w:type="dxa"/>
          </w:tcPr>
          <w:p>
            <w:pPr>
              <w:pStyle w:val="TableParagraph"/>
              <w:ind w:right="53"/>
              <w:rPr>
                <w:sz w:val="16"/>
              </w:rPr>
            </w:pPr>
            <w:r>
              <w:rPr>
                <w:w w:val="90"/>
                <w:sz w:val="16"/>
              </w:rPr>
              <w:t>49</w:t>
            </w:r>
          </w:p>
        </w:tc>
        <w:tc>
          <w:tcPr>
            <w:tcW w:w="952" w:type="dxa"/>
          </w:tcPr>
          <w:p>
            <w:pPr>
              <w:pStyle w:val="TableParagraph"/>
              <w:ind w:right="53"/>
              <w:rPr>
                <w:sz w:val="16"/>
              </w:rPr>
            </w:pPr>
            <w:r>
              <w:rPr>
                <w:w w:val="85"/>
                <w:sz w:val="16"/>
              </w:rPr>
              <w:t>1.9</w:t>
            </w:r>
          </w:p>
        </w:tc>
        <w:tc>
          <w:tcPr>
            <w:tcW w:w="952" w:type="dxa"/>
          </w:tcPr>
          <w:p>
            <w:pPr>
              <w:pStyle w:val="TableParagraph"/>
              <w:ind w:right="51"/>
              <w:rPr>
                <w:sz w:val="16"/>
              </w:rPr>
            </w:pPr>
            <w:r>
              <w:rPr>
                <w:w w:val="90"/>
                <w:sz w:val="16"/>
              </w:rPr>
              <w:t>729</w:t>
            </w:r>
          </w:p>
        </w:tc>
        <w:tc>
          <w:tcPr>
            <w:tcW w:w="953" w:type="dxa"/>
          </w:tcPr>
          <w:p>
            <w:pPr>
              <w:pStyle w:val="TableParagraph"/>
              <w:ind w:right="51"/>
              <w:rPr>
                <w:sz w:val="16"/>
              </w:rPr>
            </w:pPr>
            <w:r>
              <w:rPr>
                <w:w w:val="90"/>
                <w:sz w:val="16"/>
              </w:rPr>
              <w:t>295</w:t>
            </w:r>
          </w:p>
        </w:tc>
        <w:tc>
          <w:tcPr>
            <w:tcW w:w="952" w:type="dxa"/>
          </w:tcPr>
          <w:p>
            <w:pPr>
              <w:pStyle w:val="TableParagraph"/>
              <w:ind w:right="52"/>
              <w:rPr>
                <w:sz w:val="16"/>
              </w:rPr>
            </w:pPr>
            <w:r>
              <w:rPr>
                <w:w w:val="85"/>
                <w:sz w:val="16"/>
              </w:rPr>
              <w:t>40.5</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3,233</w:t>
            </w:r>
          </w:p>
        </w:tc>
        <w:tc>
          <w:tcPr>
            <w:tcW w:w="953" w:type="dxa"/>
          </w:tcPr>
          <w:p>
            <w:pPr>
              <w:pStyle w:val="TableParagraph"/>
              <w:ind w:right="56"/>
              <w:rPr>
                <w:sz w:val="16"/>
              </w:rPr>
            </w:pPr>
            <w:r>
              <w:rPr>
                <w:w w:val="90"/>
                <w:sz w:val="16"/>
              </w:rPr>
              <w:t>343</w:t>
            </w:r>
          </w:p>
        </w:tc>
        <w:tc>
          <w:tcPr>
            <w:tcW w:w="952" w:type="dxa"/>
          </w:tcPr>
          <w:p>
            <w:pPr>
              <w:pStyle w:val="TableParagraph"/>
              <w:ind w:right="57"/>
              <w:rPr>
                <w:sz w:val="16"/>
              </w:rPr>
            </w:pPr>
            <w:r>
              <w:rPr>
                <w:w w:val="85"/>
                <w:sz w:val="16"/>
              </w:rPr>
              <w:t>10.6</w:t>
            </w:r>
          </w:p>
        </w:tc>
        <w:tc>
          <w:tcPr>
            <w:tcW w:w="952" w:type="dxa"/>
          </w:tcPr>
          <w:p>
            <w:pPr>
              <w:pStyle w:val="TableParagraph"/>
              <w:ind w:right="56"/>
              <w:rPr>
                <w:sz w:val="16"/>
              </w:rPr>
            </w:pPr>
            <w:r>
              <w:rPr>
                <w:w w:val="85"/>
                <w:sz w:val="16"/>
              </w:rPr>
              <w:t>2,502</w:t>
            </w:r>
          </w:p>
        </w:tc>
        <w:tc>
          <w:tcPr>
            <w:tcW w:w="952" w:type="dxa"/>
          </w:tcPr>
          <w:p>
            <w:pPr>
              <w:pStyle w:val="TableParagraph"/>
              <w:ind w:right="53"/>
              <w:rPr>
                <w:sz w:val="16"/>
              </w:rPr>
            </w:pPr>
            <w:r>
              <w:rPr>
                <w:w w:val="90"/>
                <w:sz w:val="16"/>
              </w:rPr>
              <w:t>48</w:t>
            </w:r>
          </w:p>
        </w:tc>
        <w:tc>
          <w:tcPr>
            <w:tcW w:w="952" w:type="dxa"/>
          </w:tcPr>
          <w:p>
            <w:pPr>
              <w:pStyle w:val="TableParagraph"/>
              <w:ind w:right="53"/>
              <w:rPr>
                <w:sz w:val="16"/>
              </w:rPr>
            </w:pPr>
            <w:r>
              <w:rPr>
                <w:w w:val="85"/>
                <w:sz w:val="16"/>
              </w:rPr>
              <w:t>1.9</w:t>
            </w:r>
          </w:p>
        </w:tc>
        <w:tc>
          <w:tcPr>
            <w:tcW w:w="952" w:type="dxa"/>
          </w:tcPr>
          <w:p>
            <w:pPr>
              <w:pStyle w:val="TableParagraph"/>
              <w:ind w:right="51"/>
              <w:rPr>
                <w:sz w:val="16"/>
              </w:rPr>
            </w:pPr>
            <w:r>
              <w:rPr>
                <w:w w:val="90"/>
                <w:sz w:val="16"/>
              </w:rPr>
              <w:t>731</w:t>
            </w:r>
          </w:p>
        </w:tc>
        <w:tc>
          <w:tcPr>
            <w:tcW w:w="953" w:type="dxa"/>
          </w:tcPr>
          <w:p>
            <w:pPr>
              <w:pStyle w:val="TableParagraph"/>
              <w:ind w:right="51"/>
              <w:rPr>
                <w:sz w:val="16"/>
              </w:rPr>
            </w:pPr>
            <w:r>
              <w:rPr>
                <w:w w:val="90"/>
                <w:sz w:val="16"/>
              </w:rPr>
              <w:t>295</w:t>
            </w:r>
          </w:p>
        </w:tc>
        <w:tc>
          <w:tcPr>
            <w:tcW w:w="952" w:type="dxa"/>
          </w:tcPr>
          <w:p>
            <w:pPr>
              <w:pStyle w:val="TableParagraph"/>
              <w:ind w:right="52"/>
              <w:rPr>
                <w:sz w:val="16"/>
              </w:rPr>
            </w:pPr>
            <w:r>
              <w:rPr>
                <w:w w:val="85"/>
                <w:sz w:val="16"/>
              </w:rPr>
              <w:t>40.4</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3,241</w:t>
            </w:r>
          </w:p>
        </w:tc>
        <w:tc>
          <w:tcPr>
            <w:tcW w:w="953" w:type="dxa"/>
          </w:tcPr>
          <w:p>
            <w:pPr>
              <w:pStyle w:val="TableParagraph"/>
              <w:ind w:right="56"/>
              <w:rPr>
                <w:sz w:val="16"/>
              </w:rPr>
            </w:pPr>
            <w:r>
              <w:rPr>
                <w:w w:val="90"/>
                <w:sz w:val="16"/>
              </w:rPr>
              <w:t>317</w:t>
            </w:r>
          </w:p>
        </w:tc>
        <w:tc>
          <w:tcPr>
            <w:tcW w:w="952" w:type="dxa"/>
          </w:tcPr>
          <w:p>
            <w:pPr>
              <w:pStyle w:val="TableParagraph"/>
              <w:ind w:right="56"/>
              <w:rPr>
                <w:sz w:val="16"/>
              </w:rPr>
            </w:pPr>
            <w:r>
              <w:rPr>
                <w:w w:val="85"/>
                <w:sz w:val="16"/>
              </w:rPr>
              <w:t>9.8</w:t>
            </w:r>
          </w:p>
        </w:tc>
        <w:tc>
          <w:tcPr>
            <w:tcW w:w="952" w:type="dxa"/>
          </w:tcPr>
          <w:p>
            <w:pPr>
              <w:pStyle w:val="TableParagraph"/>
              <w:ind w:right="56"/>
              <w:rPr>
                <w:sz w:val="16"/>
              </w:rPr>
            </w:pPr>
            <w:r>
              <w:rPr>
                <w:w w:val="85"/>
                <w:sz w:val="16"/>
              </w:rPr>
              <w:t>2,623</w:t>
            </w:r>
          </w:p>
        </w:tc>
        <w:tc>
          <w:tcPr>
            <w:tcW w:w="952" w:type="dxa"/>
          </w:tcPr>
          <w:p>
            <w:pPr>
              <w:pStyle w:val="TableParagraph"/>
              <w:ind w:right="53"/>
              <w:rPr>
                <w:sz w:val="16"/>
              </w:rPr>
            </w:pPr>
            <w:r>
              <w:rPr>
                <w:w w:val="90"/>
                <w:sz w:val="16"/>
              </w:rPr>
              <w:t>21</w:t>
            </w:r>
          </w:p>
        </w:tc>
        <w:tc>
          <w:tcPr>
            <w:tcW w:w="952" w:type="dxa"/>
          </w:tcPr>
          <w:p>
            <w:pPr>
              <w:pStyle w:val="TableParagraph"/>
              <w:ind w:right="53"/>
              <w:rPr>
                <w:sz w:val="16"/>
              </w:rPr>
            </w:pPr>
            <w:r>
              <w:rPr>
                <w:w w:val="85"/>
                <w:sz w:val="16"/>
              </w:rPr>
              <w:t>0.8</w:t>
            </w:r>
          </w:p>
        </w:tc>
        <w:tc>
          <w:tcPr>
            <w:tcW w:w="952" w:type="dxa"/>
          </w:tcPr>
          <w:p>
            <w:pPr>
              <w:pStyle w:val="TableParagraph"/>
              <w:ind w:right="51"/>
              <w:rPr>
                <w:sz w:val="16"/>
              </w:rPr>
            </w:pPr>
            <w:r>
              <w:rPr>
                <w:w w:val="90"/>
                <w:sz w:val="16"/>
              </w:rPr>
              <w:t>618</w:t>
            </w:r>
          </w:p>
        </w:tc>
        <w:tc>
          <w:tcPr>
            <w:tcW w:w="953" w:type="dxa"/>
          </w:tcPr>
          <w:p>
            <w:pPr>
              <w:pStyle w:val="TableParagraph"/>
              <w:ind w:right="51"/>
              <w:rPr>
                <w:sz w:val="16"/>
              </w:rPr>
            </w:pPr>
            <w:r>
              <w:rPr>
                <w:w w:val="90"/>
                <w:sz w:val="16"/>
              </w:rPr>
              <w:t>296</w:t>
            </w:r>
          </w:p>
        </w:tc>
        <w:tc>
          <w:tcPr>
            <w:tcW w:w="952" w:type="dxa"/>
          </w:tcPr>
          <w:p>
            <w:pPr>
              <w:pStyle w:val="TableParagraph"/>
              <w:ind w:right="52"/>
              <w:rPr>
                <w:sz w:val="16"/>
              </w:rPr>
            </w:pPr>
            <w:r>
              <w:rPr>
                <w:w w:val="85"/>
                <w:sz w:val="16"/>
              </w:rPr>
              <w:t>47.9</w:t>
            </w:r>
          </w:p>
        </w:tc>
      </w:tr>
    </w:tbl>
    <w:p>
      <w:pPr>
        <w:pStyle w:val="BodyText"/>
        <w:rPr>
          <w:sz w:val="20"/>
        </w:rPr>
      </w:pPr>
    </w:p>
    <w:p>
      <w:pPr>
        <w:pStyle w:val="BodyText"/>
        <w:spacing w:before="13"/>
        <w:rPr>
          <w:sz w:val="2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7"/>
              <w:jc w:val="left"/>
              <w:rPr>
                <w:sz w:val="25"/>
              </w:rPr>
            </w:pPr>
          </w:p>
          <w:p>
            <w:pPr>
              <w:pStyle w:val="TableParagraph"/>
              <w:spacing w:before="1"/>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宿泊業,飲食サービス業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26" w:lineRule="exact" w:before="105"/>
              <w:ind w:left="117"/>
              <w:jc w:val="left"/>
              <w:rPr>
                <w:sz w:val="18"/>
              </w:rPr>
            </w:pPr>
            <w:r>
              <w:rPr>
                <w:sz w:val="18"/>
              </w:rPr>
              <w:t>労働者数</w:t>
            </w:r>
          </w:p>
        </w:tc>
        <w:tc>
          <w:tcPr>
            <w:tcW w:w="2856" w:type="dxa"/>
            <w:gridSpan w:val="3"/>
            <w:tcBorders>
              <w:bottom w:val="nil"/>
            </w:tcBorders>
          </w:tcPr>
          <w:p>
            <w:pPr>
              <w:pStyle w:val="TableParagraph"/>
              <w:spacing w:line="126" w:lineRule="exact" w:before="105"/>
              <w:ind w:left="119"/>
              <w:jc w:val="left"/>
              <w:rPr>
                <w:sz w:val="18"/>
              </w:rPr>
            </w:pPr>
            <w:r>
              <w:rPr>
                <w:sz w:val="18"/>
              </w:rPr>
              <w:t>労働者数</w:t>
            </w:r>
          </w:p>
        </w:tc>
        <w:tc>
          <w:tcPr>
            <w:tcW w:w="2857" w:type="dxa"/>
            <w:gridSpan w:val="3"/>
            <w:tcBorders>
              <w:bottom w:val="nil"/>
            </w:tcBorders>
          </w:tcPr>
          <w:p>
            <w:pPr>
              <w:pStyle w:val="TableParagraph"/>
              <w:spacing w:line="126" w:lineRule="exact" w:before="105"/>
              <w:ind w:left="122"/>
              <w:jc w:val="left"/>
              <w:rPr>
                <w:sz w:val="18"/>
              </w:rPr>
            </w:pPr>
            <w:r>
              <w:rPr>
                <w:sz w:val="18"/>
              </w:rPr>
              <w:t>労働者数</w:t>
            </w:r>
          </w:p>
        </w:tc>
      </w:tr>
      <w:tr>
        <w:trPr>
          <w:trHeight w:val="414" w:hRule="atLeast"/>
        </w:trPr>
        <w:tc>
          <w:tcPr>
            <w:tcW w:w="857" w:type="dxa"/>
            <w:vMerge/>
            <w:tcBorders>
              <w:top w:val="nil"/>
            </w:tcBorders>
          </w:tcPr>
          <w:p>
            <w:pPr>
              <w:rPr>
                <w:sz w:val="2"/>
                <w:szCs w:val="2"/>
              </w:rPr>
            </w:pPr>
          </w:p>
        </w:tc>
        <w:tc>
          <w:tcPr>
            <w:tcW w:w="952" w:type="dxa"/>
            <w:tcBorders>
              <w:top w:val="nil"/>
            </w:tcBorders>
          </w:tcPr>
          <w:p>
            <w:pPr>
              <w:pStyle w:val="TableParagraph"/>
              <w:spacing w:before="37"/>
              <w:ind w:left="25"/>
              <w:jc w:val="center"/>
              <w:rPr>
                <w:sz w:val="18"/>
              </w:rPr>
            </w:pPr>
            <w:r>
              <w:rPr>
                <w:sz w:val="18"/>
              </w:rPr>
              <w:t>計</w:t>
            </w:r>
          </w:p>
        </w:tc>
        <w:tc>
          <w:tcPr>
            <w:tcW w:w="953" w:type="dxa"/>
          </w:tcPr>
          <w:p>
            <w:pPr>
              <w:pStyle w:val="TableParagraph"/>
              <w:spacing w:line="204" w:lineRule="exact" w:before="7"/>
              <w:ind w:left="123" w:right="33" w:hanging="22"/>
              <w:jc w:val="left"/>
              <w:rPr>
                <w:sz w:val="18"/>
              </w:rPr>
            </w:pPr>
            <w:r>
              <w:rPr>
                <w:w w:val="85"/>
                <w:sz w:val="18"/>
              </w:rPr>
              <w:t>パートタイ</w:t>
            </w:r>
            <w:r>
              <w:rPr>
                <w:sz w:val="18"/>
              </w:rPr>
              <w:t>ム労働者</w:t>
            </w:r>
          </w:p>
        </w:tc>
        <w:tc>
          <w:tcPr>
            <w:tcW w:w="952" w:type="dxa"/>
          </w:tcPr>
          <w:p>
            <w:pPr>
              <w:pStyle w:val="TableParagraph"/>
              <w:spacing w:before="81"/>
              <w:ind w:right="36"/>
              <w:rPr>
                <w:sz w:val="18"/>
              </w:rPr>
            </w:pPr>
            <w:r>
              <w:rPr>
                <w:w w:val="90"/>
                <w:sz w:val="18"/>
              </w:rPr>
              <w:t>パート比率</w:t>
            </w:r>
          </w:p>
        </w:tc>
        <w:tc>
          <w:tcPr>
            <w:tcW w:w="952" w:type="dxa"/>
            <w:tcBorders>
              <w:top w:val="nil"/>
            </w:tcBorders>
          </w:tcPr>
          <w:p>
            <w:pPr>
              <w:pStyle w:val="TableParagraph"/>
              <w:spacing w:before="37"/>
              <w:ind w:left="29"/>
              <w:jc w:val="center"/>
              <w:rPr>
                <w:sz w:val="18"/>
              </w:rPr>
            </w:pPr>
            <w:r>
              <w:rPr>
                <w:sz w:val="18"/>
              </w:rPr>
              <w:t>男</w:t>
            </w:r>
          </w:p>
        </w:tc>
        <w:tc>
          <w:tcPr>
            <w:tcW w:w="952" w:type="dxa"/>
          </w:tcPr>
          <w:p>
            <w:pPr>
              <w:pStyle w:val="TableParagraph"/>
              <w:spacing w:line="204" w:lineRule="exact" w:before="7"/>
              <w:ind w:left="125" w:right="32" w:hanging="22"/>
              <w:jc w:val="left"/>
              <w:rPr>
                <w:sz w:val="18"/>
              </w:rPr>
            </w:pPr>
            <w:r>
              <w:rPr>
                <w:w w:val="85"/>
                <w:sz w:val="18"/>
              </w:rPr>
              <w:t>パートタイ</w:t>
            </w:r>
            <w:r>
              <w:rPr>
                <w:sz w:val="18"/>
              </w:rPr>
              <w:t>ム労働者</w:t>
            </w:r>
          </w:p>
        </w:tc>
        <w:tc>
          <w:tcPr>
            <w:tcW w:w="952" w:type="dxa"/>
          </w:tcPr>
          <w:p>
            <w:pPr>
              <w:pStyle w:val="TableParagraph"/>
              <w:spacing w:before="81"/>
              <w:ind w:left="66"/>
              <w:jc w:val="left"/>
              <w:rPr>
                <w:sz w:val="18"/>
              </w:rPr>
            </w:pPr>
            <w:r>
              <w:rPr>
                <w:w w:val="90"/>
                <w:sz w:val="18"/>
              </w:rPr>
              <w:t>パート比率</w:t>
            </w:r>
          </w:p>
        </w:tc>
        <w:tc>
          <w:tcPr>
            <w:tcW w:w="952" w:type="dxa"/>
            <w:tcBorders>
              <w:top w:val="nil"/>
            </w:tcBorders>
          </w:tcPr>
          <w:p>
            <w:pPr>
              <w:pStyle w:val="TableParagraph"/>
              <w:spacing w:before="37"/>
              <w:ind w:left="35"/>
              <w:jc w:val="center"/>
              <w:rPr>
                <w:sz w:val="18"/>
              </w:rPr>
            </w:pPr>
            <w:r>
              <w:rPr>
                <w:sz w:val="18"/>
              </w:rPr>
              <w:t>女</w:t>
            </w:r>
          </w:p>
        </w:tc>
        <w:tc>
          <w:tcPr>
            <w:tcW w:w="953" w:type="dxa"/>
          </w:tcPr>
          <w:p>
            <w:pPr>
              <w:pStyle w:val="TableParagraph"/>
              <w:spacing w:line="204" w:lineRule="exact" w:before="7"/>
              <w:ind w:left="128" w:right="31" w:hanging="22"/>
              <w:jc w:val="left"/>
              <w:rPr>
                <w:sz w:val="18"/>
              </w:rPr>
            </w:pPr>
            <w:r>
              <w:rPr>
                <w:w w:val="85"/>
                <w:sz w:val="18"/>
              </w:rPr>
              <w:t>パートタイ</w:t>
            </w:r>
            <w:r>
              <w:rPr>
                <w:sz w:val="18"/>
              </w:rPr>
              <w:t>ム労働者</w:t>
            </w:r>
          </w:p>
        </w:tc>
        <w:tc>
          <w:tcPr>
            <w:tcW w:w="952" w:type="dxa"/>
          </w:tcPr>
          <w:p>
            <w:pPr>
              <w:pStyle w:val="TableParagraph"/>
              <w:spacing w:before="81"/>
              <w:ind w:right="31"/>
              <w:rPr>
                <w:sz w:val="18"/>
              </w:rPr>
            </w:pPr>
            <w:r>
              <w:rPr>
                <w:w w:val="90"/>
                <w:sz w:val="18"/>
              </w:rPr>
              <w:t>パート比率</w:t>
            </w:r>
          </w:p>
        </w:tc>
      </w:tr>
      <w:tr>
        <w:trPr>
          <w:trHeight w:val="427" w:hRule="atLeast"/>
        </w:trPr>
        <w:tc>
          <w:tcPr>
            <w:tcW w:w="857" w:type="dxa"/>
          </w:tcPr>
          <w:p>
            <w:pPr>
              <w:pStyle w:val="TableParagraph"/>
              <w:spacing w:before="104"/>
              <w:ind w:left="56" w:right="19"/>
              <w:jc w:val="center"/>
              <w:rPr>
                <w:sz w:val="16"/>
              </w:rPr>
            </w:pPr>
            <w:r>
              <w:rPr>
                <w:w w:val="80"/>
                <w:sz w:val="16"/>
              </w:rPr>
              <w:t>（</w:t>
            </w:r>
            <w:r>
              <w:rPr>
                <w:w w:val="85"/>
                <w:sz w:val="16"/>
              </w:rPr>
              <w:t>年平均）</w:t>
            </w:r>
          </w:p>
        </w:tc>
        <w:tc>
          <w:tcPr>
            <w:tcW w:w="952" w:type="dxa"/>
          </w:tcPr>
          <w:p>
            <w:pPr>
              <w:pStyle w:val="TableParagraph"/>
              <w:spacing w:before="104"/>
              <w:ind w:right="8"/>
              <w:rPr>
                <w:sz w:val="16"/>
              </w:rPr>
            </w:pPr>
            <w:r>
              <w:rPr>
                <w:w w:val="100"/>
                <w:sz w:val="16"/>
              </w:rPr>
              <w:t>人</w:t>
            </w:r>
          </w:p>
        </w:tc>
        <w:tc>
          <w:tcPr>
            <w:tcW w:w="953" w:type="dxa"/>
          </w:tcPr>
          <w:p>
            <w:pPr>
              <w:pStyle w:val="TableParagraph"/>
              <w:spacing w:before="104"/>
              <w:ind w:right="8"/>
              <w:rPr>
                <w:sz w:val="16"/>
              </w:rPr>
            </w:pPr>
            <w:r>
              <w:rPr>
                <w:w w:val="100"/>
                <w:sz w:val="16"/>
              </w:rPr>
              <w:t>人</w:t>
            </w:r>
          </w:p>
        </w:tc>
        <w:tc>
          <w:tcPr>
            <w:tcW w:w="952" w:type="dxa"/>
          </w:tcPr>
          <w:p>
            <w:pPr>
              <w:pStyle w:val="TableParagraph"/>
              <w:spacing w:before="104"/>
              <w:ind w:right="7"/>
              <w:rPr>
                <w:sz w:val="16"/>
              </w:rPr>
            </w:pPr>
            <w:r>
              <w:rPr>
                <w:w w:val="100"/>
                <w:sz w:val="16"/>
              </w:rPr>
              <w:t>％</w:t>
            </w:r>
          </w:p>
        </w:tc>
        <w:tc>
          <w:tcPr>
            <w:tcW w:w="952" w:type="dxa"/>
          </w:tcPr>
          <w:p>
            <w:pPr>
              <w:pStyle w:val="TableParagraph"/>
              <w:spacing w:before="104"/>
              <w:ind w:right="6"/>
              <w:rPr>
                <w:sz w:val="16"/>
              </w:rPr>
            </w:pPr>
            <w:r>
              <w:rPr>
                <w:w w:val="100"/>
                <w:sz w:val="16"/>
              </w:rPr>
              <w:t>人</w:t>
            </w:r>
          </w:p>
        </w:tc>
        <w:tc>
          <w:tcPr>
            <w:tcW w:w="952" w:type="dxa"/>
          </w:tcPr>
          <w:p>
            <w:pPr>
              <w:pStyle w:val="TableParagraph"/>
              <w:spacing w:before="104"/>
              <w:ind w:right="5"/>
              <w:rPr>
                <w:sz w:val="16"/>
              </w:rPr>
            </w:pPr>
            <w:r>
              <w:rPr>
                <w:w w:val="100"/>
                <w:sz w:val="16"/>
              </w:rPr>
              <w:t>人</w:t>
            </w:r>
          </w:p>
        </w:tc>
        <w:tc>
          <w:tcPr>
            <w:tcW w:w="952" w:type="dxa"/>
          </w:tcPr>
          <w:p>
            <w:pPr>
              <w:pStyle w:val="TableParagraph"/>
              <w:spacing w:before="104"/>
              <w:ind w:right="4"/>
              <w:rPr>
                <w:sz w:val="16"/>
              </w:rPr>
            </w:pPr>
            <w:r>
              <w:rPr>
                <w:w w:val="100"/>
                <w:sz w:val="16"/>
              </w:rPr>
              <w:t>％</w:t>
            </w:r>
          </w:p>
        </w:tc>
        <w:tc>
          <w:tcPr>
            <w:tcW w:w="952" w:type="dxa"/>
          </w:tcPr>
          <w:p>
            <w:pPr>
              <w:pStyle w:val="TableParagraph"/>
              <w:spacing w:before="104"/>
              <w:ind w:right="3"/>
              <w:rPr>
                <w:sz w:val="16"/>
              </w:rPr>
            </w:pPr>
            <w:r>
              <w:rPr>
                <w:w w:val="100"/>
                <w:sz w:val="16"/>
              </w:rPr>
              <w:t>人</w:t>
            </w:r>
          </w:p>
        </w:tc>
        <w:tc>
          <w:tcPr>
            <w:tcW w:w="953" w:type="dxa"/>
          </w:tcPr>
          <w:p>
            <w:pPr>
              <w:pStyle w:val="TableParagraph"/>
              <w:spacing w:before="104"/>
              <w:ind w:right="3"/>
              <w:rPr>
                <w:sz w:val="16"/>
              </w:rPr>
            </w:pPr>
            <w:r>
              <w:rPr>
                <w:w w:val="100"/>
                <w:sz w:val="16"/>
              </w:rPr>
              <w:t>人</w:t>
            </w:r>
          </w:p>
        </w:tc>
        <w:tc>
          <w:tcPr>
            <w:tcW w:w="952" w:type="dxa"/>
          </w:tcPr>
          <w:p>
            <w:pPr>
              <w:pStyle w:val="TableParagraph"/>
              <w:spacing w:before="104"/>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8,432</w:t>
            </w:r>
          </w:p>
        </w:tc>
        <w:tc>
          <w:tcPr>
            <w:tcW w:w="953" w:type="dxa"/>
          </w:tcPr>
          <w:p>
            <w:pPr>
              <w:pStyle w:val="TableParagraph"/>
              <w:spacing w:before="16"/>
              <w:ind w:right="58"/>
              <w:rPr>
                <w:sz w:val="16"/>
              </w:rPr>
            </w:pPr>
            <w:r>
              <w:rPr>
                <w:w w:val="85"/>
                <w:sz w:val="16"/>
              </w:rPr>
              <w:t>4,873</w:t>
            </w:r>
          </w:p>
        </w:tc>
        <w:tc>
          <w:tcPr>
            <w:tcW w:w="952" w:type="dxa"/>
          </w:tcPr>
          <w:p>
            <w:pPr>
              <w:pStyle w:val="TableParagraph"/>
              <w:spacing w:before="16"/>
              <w:ind w:right="57"/>
              <w:rPr>
                <w:sz w:val="16"/>
              </w:rPr>
            </w:pPr>
            <w:r>
              <w:rPr>
                <w:w w:val="85"/>
                <w:sz w:val="16"/>
              </w:rPr>
              <w:t>57.8</w:t>
            </w:r>
          </w:p>
        </w:tc>
        <w:tc>
          <w:tcPr>
            <w:tcW w:w="952" w:type="dxa"/>
          </w:tcPr>
          <w:p>
            <w:pPr>
              <w:pStyle w:val="TableParagraph"/>
              <w:spacing w:before="16"/>
              <w:ind w:right="56"/>
              <w:rPr>
                <w:sz w:val="16"/>
              </w:rPr>
            </w:pPr>
            <w:r>
              <w:rPr>
                <w:w w:val="85"/>
                <w:sz w:val="16"/>
              </w:rPr>
              <w:t>2,682</w:t>
            </w:r>
          </w:p>
        </w:tc>
        <w:tc>
          <w:tcPr>
            <w:tcW w:w="952" w:type="dxa"/>
          </w:tcPr>
          <w:p>
            <w:pPr>
              <w:pStyle w:val="TableParagraph"/>
              <w:spacing w:before="16"/>
              <w:ind w:right="53"/>
              <w:rPr>
                <w:sz w:val="16"/>
              </w:rPr>
            </w:pPr>
            <w:r>
              <w:rPr>
                <w:w w:val="90"/>
                <w:sz w:val="16"/>
              </w:rPr>
              <w:t>889</w:t>
            </w:r>
          </w:p>
        </w:tc>
        <w:tc>
          <w:tcPr>
            <w:tcW w:w="952" w:type="dxa"/>
          </w:tcPr>
          <w:p>
            <w:pPr>
              <w:pStyle w:val="TableParagraph"/>
              <w:spacing w:before="16"/>
              <w:ind w:right="54"/>
              <w:rPr>
                <w:sz w:val="16"/>
              </w:rPr>
            </w:pPr>
            <w:r>
              <w:rPr>
                <w:w w:val="85"/>
                <w:sz w:val="16"/>
              </w:rPr>
              <w:t>33.2</w:t>
            </w:r>
          </w:p>
        </w:tc>
        <w:tc>
          <w:tcPr>
            <w:tcW w:w="952" w:type="dxa"/>
          </w:tcPr>
          <w:p>
            <w:pPr>
              <w:pStyle w:val="TableParagraph"/>
              <w:spacing w:before="16"/>
              <w:ind w:right="53"/>
              <w:rPr>
                <w:sz w:val="16"/>
              </w:rPr>
            </w:pPr>
            <w:r>
              <w:rPr>
                <w:w w:val="85"/>
                <w:sz w:val="16"/>
              </w:rPr>
              <w:t>5,750</w:t>
            </w:r>
          </w:p>
        </w:tc>
        <w:tc>
          <w:tcPr>
            <w:tcW w:w="953" w:type="dxa"/>
          </w:tcPr>
          <w:p>
            <w:pPr>
              <w:pStyle w:val="TableParagraph"/>
              <w:spacing w:before="16"/>
              <w:ind w:right="53"/>
              <w:rPr>
                <w:sz w:val="16"/>
              </w:rPr>
            </w:pPr>
            <w:r>
              <w:rPr>
                <w:w w:val="85"/>
                <w:sz w:val="16"/>
              </w:rPr>
              <w:t>3,984</w:t>
            </w:r>
          </w:p>
        </w:tc>
        <w:tc>
          <w:tcPr>
            <w:tcW w:w="952" w:type="dxa"/>
          </w:tcPr>
          <w:p>
            <w:pPr>
              <w:pStyle w:val="TableParagraph"/>
              <w:spacing w:before="16"/>
              <w:ind w:right="52"/>
              <w:rPr>
                <w:sz w:val="16"/>
              </w:rPr>
            </w:pPr>
            <w:r>
              <w:rPr>
                <w:w w:val="85"/>
                <w:sz w:val="16"/>
              </w:rPr>
              <w:t>69.4</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952" w:type="dxa"/>
          </w:tcPr>
          <w:p>
            <w:pPr>
              <w:pStyle w:val="TableParagraph"/>
              <w:spacing w:before="23"/>
              <w:ind w:right="58"/>
              <w:rPr>
                <w:sz w:val="16"/>
              </w:rPr>
            </w:pPr>
            <w:r>
              <w:rPr>
                <w:w w:val="85"/>
                <w:sz w:val="16"/>
              </w:rPr>
              <w:t>8,331</w:t>
            </w:r>
          </w:p>
        </w:tc>
        <w:tc>
          <w:tcPr>
            <w:tcW w:w="953" w:type="dxa"/>
          </w:tcPr>
          <w:p>
            <w:pPr>
              <w:pStyle w:val="TableParagraph"/>
              <w:spacing w:before="23"/>
              <w:ind w:right="58"/>
              <w:rPr>
                <w:sz w:val="16"/>
              </w:rPr>
            </w:pPr>
            <w:r>
              <w:rPr>
                <w:w w:val="85"/>
                <w:sz w:val="16"/>
              </w:rPr>
              <w:t>5,004</w:t>
            </w:r>
          </w:p>
        </w:tc>
        <w:tc>
          <w:tcPr>
            <w:tcW w:w="952" w:type="dxa"/>
          </w:tcPr>
          <w:p>
            <w:pPr>
              <w:pStyle w:val="TableParagraph"/>
              <w:spacing w:before="23"/>
              <w:ind w:right="57"/>
              <w:rPr>
                <w:sz w:val="16"/>
              </w:rPr>
            </w:pPr>
            <w:r>
              <w:rPr>
                <w:w w:val="85"/>
                <w:sz w:val="16"/>
              </w:rPr>
              <w:t>60.1</w:t>
            </w:r>
          </w:p>
        </w:tc>
        <w:tc>
          <w:tcPr>
            <w:tcW w:w="952" w:type="dxa"/>
          </w:tcPr>
          <w:p>
            <w:pPr>
              <w:pStyle w:val="TableParagraph"/>
              <w:spacing w:before="23"/>
              <w:ind w:right="56"/>
              <w:rPr>
                <w:sz w:val="16"/>
              </w:rPr>
            </w:pPr>
            <w:r>
              <w:rPr>
                <w:w w:val="85"/>
                <w:sz w:val="16"/>
              </w:rPr>
              <w:t>2,674</w:t>
            </w:r>
          </w:p>
        </w:tc>
        <w:tc>
          <w:tcPr>
            <w:tcW w:w="952" w:type="dxa"/>
          </w:tcPr>
          <w:p>
            <w:pPr>
              <w:pStyle w:val="TableParagraph"/>
              <w:spacing w:before="23"/>
              <w:ind w:right="53"/>
              <w:rPr>
                <w:sz w:val="16"/>
              </w:rPr>
            </w:pPr>
            <w:r>
              <w:rPr>
                <w:w w:val="90"/>
                <w:sz w:val="16"/>
              </w:rPr>
              <w:t>918</w:t>
            </w:r>
          </w:p>
        </w:tc>
        <w:tc>
          <w:tcPr>
            <w:tcW w:w="952" w:type="dxa"/>
          </w:tcPr>
          <w:p>
            <w:pPr>
              <w:pStyle w:val="TableParagraph"/>
              <w:spacing w:before="23"/>
              <w:ind w:right="54"/>
              <w:rPr>
                <w:sz w:val="16"/>
              </w:rPr>
            </w:pPr>
            <w:r>
              <w:rPr>
                <w:w w:val="85"/>
                <w:sz w:val="16"/>
              </w:rPr>
              <w:t>34.3</w:t>
            </w:r>
          </w:p>
        </w:tc>
        <w:tc>
          <w:tcPr>
            <w:tcW w:w="952" w:type="dxa"/>
          </w:tcPr>
          <w:p>
            <w:pPr>
              <w:pStyle w:val="TableParagraph"/>
              <w:spacing w:before="23"/>
              <w:ind w:right="53"/>
              <w:rPr>
                <w:sz w:val="16"/>
              </w:rPr>
            </w:pPr>
            <w:r>
              <w:rPr>
                <w:w w:val="85"/>
                <w:sz w:val="16"/>
              </w:rPr>
              <w:t>5,657</w:t>
            </w:r>
          </w:p>
        </w:tc>
        <w:tc>
          <w:tcPr>
            <w:tcW w:w="953" w:type="dxa"/>
          </w:tcPr>
          <w:p>
            <w:pPr>
              <w:pStyle w:val="TableParagraph"/>
              <w:spacing w:before="23"/>
              <w:ind w:right="53"/>
              <w:rPr>
                <w:sz w:val="16"/>
              </w:rPr>
            </w:pPr>
            <w:r>
              <w:rPr>
                <w:w w:val="85"/>
                <w:sz w:val="16"/>
              </w:rPr>
              <w:t>4,086</w:t>
            </w:r>
          </w:p>
        </w:tc>
        <w:tc>
          <w:tcPr>
            <w:tcW w:w="952" w:type="dxa"/>
          </w:tcPr>
          <w:p>
            <w:pPr>
              <w:pStyle w:val="TableParagraph"/>
              <w:spacing w:before="23"/>
              <w:ind w:right="52"/>
              <w:rPr>
                <w:sz w:val="16"/>
              </w:rPr>
            </w:pPr>
            <w:r>
              <w:rPr>
                <w:w w:val="85"/>
                <w:sz w:val="16"/>
              </w:rPr>
              <w:t>72.3</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952" w:type="dxa"/>
          </w:tcPr>
          <w:p>
            <w:pPr>
              <w:pStyle w:val="TableParagraph"/>
              <w:spacing w:before="23"/>
              <w:ind w:right="58"/>
              <w:rPr>
                <w:sz w:val="16"/>
              </w:rPr>
            </w:pPr>
            <w:r>
              <w:rPr>
                <w:w w:val="85"/>
                <w:sz w:val="16"/>
              </w:rPr>
              <w:t>8,706</w:t>
            </w:r>
          </w:p>
        </w:tc>
        <w:tc>
          <w:tcPr>
            <w:tcW w:w="953" w:type="dxa"/>
          </w:tcPr>
          <w:p>
            <w:pPr>
              <w:pStyle w:val="TableParagraph"/>
              <w:spacing w:before="23"/>
              <w:ind w:right="58"/>
              <w:rPr>
                <w:sz w:val="16"/>
              </w:rPr>
            </w:pPr>
            <w:r>
              <w:rPr>
                <w:w w:val="85"/>
                <w:sz w:val="16"/>
              </w:rPr>
              <w:t>4,794</w:t>
            </w:r>
          </w:p>
        </w:tc>
        <w:tc>
          <w:tcPr>
            <w:tcW w:w="952" w:type="dxa"/>
          </w:tcPr>
          <w:p>
            <w:pPr>
              <w:pStyle w:val="TableParagraph"/>
              <w:spacing w:before="23"/>
              <w:ind w:right="57"/>
              <w:rPr>
                <w:sz w:val="16"/>
              </w:rPr>
            </w:pPr>
            <w:r>
              <w:rPr>
                <w:w w:val="85"/>
                <w:sz w:val="16"/>
              </w:rPr>
              <w:t>55.2</w:t>
            </w:r>
          </w:p>
        </w:tc>
        <w:tc>
          <w:tcPr>
            <w:tcW w:w="952" w:type="dxa"/>
          </w:tcPr>
          <w:p>
            <w:pPr>
              <w:pStyle w:val="TableParagraph"/>
              <w:spacing w:before="23"/>
              <w:ind w:right="56"/>
              <w:rPr>
                <w:sz w:val="16"/>
              </w:rPr>
            </w:pPr>
            <w:r>
              <w:rPr>
                <w:w w:val="85"/>
                <w:sz w:val="16"/>
              </w:rPr>
              <w:t>3,094</w:t>
            </w:r>
          </w:p>
        </w:tc>
        <w:tc>
          <w:tcPr>
            <w:tcW w:w="952" w:type="dxa"/>
          </w:tcPr>
          <w:p>
            <w:pPr>
              <w:pStyle w:val="TableParagraph"/>
              <w:spacing w:before="23"/>
              <w:ind w:right="55"/>
              <w:rPr>
                <w:sz w:val="16"/>
              </w:rPr>
            </w:pPr>
            <w:r>
              <w:rPr>
                <w:w w:val="85"/>
                <w:sz w:val="16"/>
              </w:rPr>
              <w:t>1,019</w:t>
            </w:r>
          </w:p>
        </w:tc>
        <w:tc>
          <w:tcPr>
            <w:tcW w:w="952" w:type="dxa"/>
          </w:tcPr>
          <w:p>
            <w:pPr>
              <w:pStyle w:val="TableParagraph"/>
              <w:spacing w:before="23"/>
              <w:ind w:right="54"/>
              <w:rPr>
                <w:sz w:val="16"/>
              </w:rPr>
            </w:pPr>
            <w:r>
              <w:rPr>
                <w:w w:val="85"/>
                <w:sz w:val="16"/>
              </w:rPr>
              <w:t>32.9</w:t>
            </w:r>
          </w:p>
        </w:tc>
        <w:tc>
          <w:tcPr>
            <w:tcW w:w="952" w:type="dxa"/>
          </w:tcPr>
          <w:p>
            <w:pPr>
              <w:pStyle w:val="TableParagraph"/>
              <w:spacing w:before="23"/>
              <w:ind w:right="53"/>
              <w:rPr>
                <w:sz w:val="16"/>
              </w:rPr>
            </w:pPr>
            <w:r>
              <w:rPr>
                <w:w w:val="85"/>
                <w:sz w:val="16"/>
              </w:rPr>
              <w:t>5,613</w:t>
            </w:r>
          </w:p>
        </w:tc>
        <w:tc>
          <w:tcPr>
            <w:tcW w:w="953" w:type="dxa"/>
          </w:tcPr>
          <w:p>
            <w:pPr>
              <w:pStyle w:val="TableParagraph"/>
              <w:spacing w:before="23"/>
              <w:ind w:right="53"/>
              <w:rPr>
                <w:sz w:val="16"/>
              </w:rPr>
            </w:pPr>
            <w:r>
              <w:rPr>
                <w:w w:val="85"/>
                <w:sz w:val="16"/>
              </w:rPr>
              <w:t>3,775</w:t>
            </w:r>
          </w:p>
        </w:tc>
        <w:tc>
          <w:tcPr>
            <w:tcW w:w="952" w:type="dxa"/>
          </w:tcPr>
          <w:p>
            <w:pPr>
              <w:pStyle w:val="TableParagraph"/>
              <w:spacing w:before="23"/>
              <w:ind w:right="52"/>
              <w:rPr>
                <w:sz w:val="16"/>
              </w:rPr>
            </w:pPr>
            <w:r>
              <w:rPr>
                <w:w w:val="85"/>
                <w:sz w:val="16"/>
              </w:rPr>
              <w:t>67.4</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952" w:type="dxa"/>
          </w:tcPr>
          <w:p>
            <w:pPr>
              <w:pStyle w:val="TableParagraph"/>
              <w:spacing w:before="23"/>
              <w:ind w:right="58"/>
              <w:rPr>
                <w:sz w:val="16"/>
              </w:rPr>
            </w:pPr>
            <w:r>
              <w:rPr>
                <w:w w:val="85"/>
                <w:sz w:val="16"/>
              </w:rPr>
              <w:t>8,035</w:t>
            </w:r>
          </w:p>
        </w:tc>
        <w:tc>
          <w:tcPr>
            <w:tcW w:w="953" w:type="dxa"/>
          </w:tcPr>
          <w:p>
            <w:pPr>
              <w:pStyle w:val="TableParagraph"/>
              <w:spacing w:before="23"/>
              <w:ind w:right="58"/>
              <w:rPr>
                <w:sz w:val="16"/>
              </w:rPr>
            </w:pPr>
            <w:r>
              <w:rPr>
                <w:w w:val="85"/>
                <w:sz w:val="16"/>
              </w:rPr>
              <w:t>4,674</w:t>
            </w:r>
          </w:p>
        </w:tc>
        <w:tc>
          <w:tcPr>
            <w:tcW w:w="952" w:type="dxa"/>
          </w:tcPr>
          <w:p>
            <w:pPr>
              <w:pStyle w:val="TableParagraph"/>
              <w:spacing w:before="23"/>
              <w:ind w:right="57"/>
              <w:rPr>
                <w:sz w:val="16"/>
              </w:rPr>
            </w:pPr>
            <w:r>
              <w:rPr>
                <w:w w:val="85"/>
                <w:sz w:val="16"/>
              </w:rPr>
              <w:t>58.2</w:t>
            </w:r>
          </w:p>
        </w:tc>
        <w:tc>
          <w:tcPr>
            <w:tcW w:w="952" w:type="dxa"/>
          </w:tcPr>
          <w:p>
            <w:pPr>
              <w:pStyle w:val="TableParagraph"/>
              <w:spacing w:before="23"/>
              <w:ind w:right="56"/>
              <w:rPr>
                <w:sz w:val="16"/>
              </w:rPr>
            </w:pPr>
            <w:r>
              <w:rPr>
                <w:w w:val="85"/>
                <w:sz w:val="16"/>
              </w:rPr>
              <w:t>2,805</w:t>
            </w:r>
          </w:p>
        </w:tc>
        <w:tc>
          <w:tcPr>
            <w:tcW w:w="952" w:type="dxa"/>
          </w:tcPr>
          <w:p>
            <w:pPr>
              <w:pStyle w:val="TableParagraph"/>
              <w:spacing w:before="23"/>
              <w:ind w:right="53"/>
              <w:rPr>
                <w:sz w:val="16"/>
              </w:rPr>
            </w:pPr>
            <w:r>
              <w:rPr>
                <w:w w:val="90"/>
                <w:sz w:val="16"/>
              </w:rPr>
              <w:t>927</w:t>
            </w:r>
          </w:p>
        </w:tc>
        <w:tc>
          <w:tcPr>
            <w:tcW w:w="952" w:type="dxa"/>
          </w:tcPr>
          <w:p>
            <w:pPr>
              <w:pStyle w:val="TableParagraph"/>
              <w:spacing w:before="23"/>
              <w:ind w:right="54"/>
              <w:rPr>
                <w:sz w:val="16"/>
              </w:rPr>
            </w:pPr>
            <w:r>
              <w:rPr>
                <w:w w:val="85"/>
                <w:sz w:val="16"/>
              </w:rPr>
              <w:t>33.0</w:t>
            </w:r>
          </w:p>
        </w:tc>
        <w:tc>
          <w:tcPr>
            <w:tcW w:w="952" w:type="dxa"/>
          </w:tcPr>
          <w:p>
            <w:pPr>
              <w:pStyle w:val="TableParagraph"/>
              <w:spacing w:before="23"/>
              <w:ind w:right="53"/>
              <w:rPr>
                <w:sz w:val="16"/>
              </w:rPr>
            </w:pPr>
            <w:r>
              <w:rPr>
                <w:w w:val="85"/>
                <w:sz w:val="16"/>
              </w:rPr>
              <w:t>5,230</w:t>
            </w:r>
          </w:p>
        </w:tc>
        <w:tc>
          <w:tcPr>
            <w:tcW w:w="953" w:type="dxa"/>
          </w:tcPr>
          <w:p>
            <w:pPr>
              <w:pStyle w:val="TableParagraph"/>
              <w:spacing w:before="23"/>
              <w:ind w:right="53"/>
              <w:rPr>
                <w:sz w:val="16"/>
              </w:rPr>
            </w:pPr>
            <w:r>
              <w:rPr>
                <w:w w:val="85"/>
                <w:sz w:val="16"/>
              </w:rPr>
              <w:t>3,747</w:t>
            </w:r>
          </w:p>
        </w:tc>
        <w:tc>
          <w:tcPr>
            <w:tcW w:w="952" w:type="dxa"/>
          </w:tcPr>
          <w:p>
            <w:pPr>
              <w:pStyle w:val="TableParagraph"/>
              <w:spacing w:before="23"/>
              <w:ind w:right="52"/>
              <w:rPr>
                <w:sz w:val="16"/>
              </w:rPr>
            </w:pPr>
            <w:r>
              <w:rPr>
                <w:w w:val="85"/>
                <w:sz w:val="16"/>
              </w:rPr>
              <w:t>71.6</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952" w:type="dxa"/>
          </w:tcPr>
          <w:p>
            <w:pPr>
              <w:pStyle w:val="TableParagraph"/>
              <w:spacing w:before="23"/>
              <w:ind w:right="58"/>
              <w:rPr>
                <w:sz w:val="16"/>
              </w:rPr>
            </w:pPr>
            <w:r>
              <w:rPr>
                <w:w w:val="85"/>
                <w:sz w:val="16"/>
              </w:rPr>
              <w:t>7,959</w:t>
            </w:r>
          </w:p>
        </w:tc>
        <w:tc>
          <w:tcPr>
            <w:tcW w:w="953" w:type="dxa"/>
          </w:tcPr>
          <w:p>
            <w:pPr>
              <w:pStyle w:val="TableParagraph"/>
              <w:spacing w:before="23"/>
              <w:ind w:right="58"/>
              <w:rPr>
                <w:sz w:val="16"/>
              </w:rPr>
            </w:pPr>
            <w:r>
              <w:rPr>
                <w:w w:val="85"/>
                <w:sz w:val="16"/>
              </w:rPr>
              <w:t>4,614</w:t>
            </w:r>
          </w:p>
        </w:tc>
        <w:tc>
          <w:tcPr>
            <w:tcW w:w="952" w:type="dxa"/>
          </w:tcPr>
          <w:p>
            <w:pPr>
              <w:pStyle w:val="TableParagraph"/>
              <w:spacing w:before="23"/>
              <w:ind w:right="57"/>
              <w:rPr>
                <w:sz w:val="16"/>
              </w:rPr>
            </w:pPr>
            <w:r>
              <w:rPr>
                <w:w w:val="85"/>
                <w:sz w:val="16"/>
              </w:rPr>
              <w:t>58.0</w:t>
            </w:r>
          </w:p>
        </w:tc>
        <w:tc>
          <w:tcPr>
            <w:tcW w:w="952" w:type="dxa"/>
          </w:tcPr>
          <w:p>
            <w:pPr>
              <w:pStyle w:val="TableParagraph"/>
              <w:spacing w:before="23"/>
              <w:ind w:right="56"/>
              <w:rPr>
                <w:sz w:val="16"/>
              </w:rPr>
            </w:pPr>
            <w:r>
              <w:rPr>
                <w:w w:val="85"/>
                <w:sz w:val="16"/>
              </w:rPr>
              <w:t>2,841</w:t>
            </w:r>
          </w:p>
        </w:tc>
        <w:tc>
          <w:tcPr>
            <w:tcW w:w="952" w:type="dxa"/>
          </w:tcPr>
          <w:p>
            <w:pPr>
              <w:pStyle w:val="TableParagraph"/>
              <w:spacing w:before="23"/>
              <w:ind w:right="53"/>
              <w:rPr>
                <w:sz w:val="16"/>
              </w:rPr>
            </w:pPr>
            <w:r>
              <w:rPr>
                <w:w w:val="90"/>
                <w:sz w:val="16"/>
              </w:rPr>
              <w:t>927</w:t>
            </w:r>
          </w:p>
        </w:tc>
        <w:tc>
          <w:tcPr>
            <w:tcW w:w="952" w:type="dxa"/>
          </w:tcPr>
          <w:p>
            <w:pPr>
              <w:pStyle w:val="TableParagraph"/>
              <w:spacing w:before="23"/>
              <w:ind w:right="54"/>
              <w:rPr>
                <w:sz w:val="16"/>
              </w:rPr>
            </w:pPr>
            <w:r>
              <w:rPr>
                <w:w w:val="85"/>
                <w:sz w:val="16"/>
              </w:rPr>
              <w:t>32.6</w:t>
            </w:r>
          </w:p>
        </w:tc>
        <w:tc>
          <w:tcPr>
            <w:tcW w:w="952" w:type="dxa"/>
          </w:tcPr>
          <w:p>
            <w:pPr>
              <w:pStyle w:val="TableParagraph"/>
              <w:spacing w:before="23"/>
              <w:ind w:right="53"/>
              <w:rPr>
                <w:sz w:val="16"/>
              </w:rPr>
            </w:pPr>
            <w:r>
              <w:rPr>
                <w:w w:val="85"/>
                <w:sz w:val="16"/>
              </w:rPr>
              <w:t>5,118</w:t>
            </w:r>
          </w:p>
        </w:tc>
        <w:tc>
          <w:tcPr>
            <w:tcW w:w="953" w:type="dxa"/>
          </w:tcPr>
          <w:p>
            <w:pPr>
              <w:pStyle w:val="TableParagraph"/>
              <w:spacing w:before="23"/>
              <w:ind w:right="53"/>
              <w:rPr>
                <w:sz w:val="16"/>
              </w:rPr>
            </w:pPr>
            <w:r>
              <w:rPr>
                <w:w w:val="85"/>
                <w:sz w:val="16"/>
              </w:rPr>
              <w:t>3,687</w:t>
            </w:r>
          </w:p>
        </w:tc>
        <w:tc>
          <w:tcPr>
            <w:tcW w:w="952" w:type="dxa"/>
          </w:tcPr>
          <w:p>
            <w:pPr>
              <w:pStyle w:val="TableParagraph"/>
              <w:spacing w:before="23"/>
              <w:ind w:right="52"/>
              <w:rPr>
                <w:sz w:val="16"/>
              </w:rPr>
            </w:pPr>
            <w:r>
              <w:rPr>
                <w:w w:val="85"/>
                <w:sz w:val="16"/>
              </w:rPr>
              <w:t>72.0</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952" w:type="dxa"/>
          </w:tcPr>
          <w:p>
            <w:pPr>
              <w:pStyle w:val="TableParagraph"/>
              <w:spacing w:before="23"/>
              <w:ind w:right="58"/>
              <w:rPr>
                <w:sz w:val="16"/>
              </w:rPr>
            </w:pPr>
            <w:r>
              <w:rPr>
                <w:w w:val="85"/>
                <w:sz w:val="16"/>
              </w:rPr>
              <w:t>7,932</w:t>
            </w:r>
          </w:p>
        </w:tc>
        <w:tc>
          <w:tcPr>
            <w:tcW w:w="953" w:type="dxa"/>
          </w:tcPr>
          <w:p>
            <w:pPr>
              <w:pStyle w:val="TableParagraph"/>
              <w:spacing w:before="23"/>
              <w:ind w:right="58"/>
              <w:rPr>
                <w:sz w:val="16"/>
              </w:rPr>
            </w:pPr>
            <w:r>
              <w:rPr>
                <w:w w:val="85"/>
                <w:sz w:val="16"/>
              </w:rPr>
              <w:t>4,819</w:t>
            </w:r>
          </w:p>
        </w:tc>
        <w:tc>
          <w:tcPr>
            <w:tcW w:w="952" w:type="dxa"/>
          </w:tcPr>
          <w:p>
            <w:pPr>
              <w:pStyle w:val="TableParagraph"/>
              <w:spacing w:before="23"/>
              <w:ind w:right="57"/>
              <w:rPr>
                <w:sz w:val="16"/>
              </w:rPr>
            </w:pPr>
            <w:r>
              <w:rPr>
                <w:w w:val="85"/>
                <w:sz w:val="16"/>
              </w:rPr>
              <w:t>60.8</w:t>
            </w:r>
          </w:p>
        </w:tc>
        <w:tc>
          <w:tcPr>
            <w:tcW w:w="952" w:type="dxa"/>
          </w:tcPr>
          <w:p>
            <w:pPr>
              <w:pStyle w:val="TableParagraph"/>
              <w:spacing w:before="23"/>
              <w:ind w:right="56"/>
              <w:rPr>
                <w:sz w:val="16"/>
              </w:rPr>
            </w:pPr>
            <w:r>
              <w:rPr>
                <w:w w:val="85"/>
                <w:sz w:val="16"/>
              </w:rPr>
              <w:t>2,702</w:t>
            </w:r>
          </w:p>
        </w:tc>
        <w:tc>
          <w:tcPr>
            <w:tcW w:w="952" w:type="dxa"/>
          </w:tcPr>
          <w:p>
            <w:pPr>
              <w:pStyle w:val="TableParagraph"/>
              <w:spacing w:before="23"/>
              <w:ind w:right="53"/>
              <w:rPr>
                <w:sz w:val="16"/>
              </w:rPr>
            </w:pPr>
            <w:r>
              <w:rPr>
                <w:w w:val="90"/>
                <w:sz w:val="16"/>
              </w:rPr>
              <w:t>932</w:t>
            </w:r>
          </w:p>
        </w:tc>
        <w:tc>
          <w:tcPr>
            <w:tcW w:w="952" w:type="dxa"/>
          </w:tcPr>
          <w:p>
            <w:pPr>
              <w:pStyle w:val="TableParagraph"/>
              <w:spacing w:before="23"/>
              <w:ind w:right="54"/>
              <w:rPr>
                <w:sz w:val="16"/>
              </w:rPr>
            </w:pPr>
            <w:r>
              <w:rPr>
                <w:w w:val="85"/>
                <w:sz w:val="16"/>
              </w:rPr>
              <w:t>34.5</w:t>
            </w:r>
          </w:p>
        </w:tc>
        <w:tc>
          <w:tcPr>
            <w:tcW w:w="952" w:type="dxa"/>
          </w:tcPr>
          <w:p>
            <w:pPr>
              <w:pStyle w:val="TableParagraph"/>
              <w:spacing w:before="23"/>
              <w:ind w:right="53"/>
              <w:rPr>
                <w:sz w:val="16"/>
              </w:rPr>
            </w:pPr>
            <w:r>
              <w:rPr>
                <w:w w:val="85"/>
                <w:sz w:val="16"/>
              </w:rPr>
              <w:t>5,230</w:t>
            </w:r>
          </w:p>
        </w:tc>
        <w:tc>
          <w:tcPr>
            <w:tcW w:w="953" w:type="dxa"/>
          </w:tcPr>
          <w:p>
            <w:pPr>
              <w:pStyle w:val="TableParagraph"/>
              <w:spacing w:before="23"/>
              <w:ind w:right="53"/>
              <w:rPr>
                <w:sz w:val="16"/>
              </w:rPr>
            </w:pPr>
            <w:r>
              <w:rPr>
                <w:w w:val="85"/>
                <w:sz w:val="16"/>
              </w:rPr>
              <w:t>3,887</w:t>
            </w:r>
          </w:p>
        </w:tc>
        <w:tc>
          <w:tcPr>
            <w:tcW w:w="952" w:type="dxa"/>
          </w:tcPr>
          <w:p>
            <w:pPr>
              <w:pStyle w:val="TableParagraph"/>
              <w:spacing w:before="23"/>
              <w:ind w:right="52"/>
              <w:rPr>
                <w:sz w:val="16"/>
              </w:rPr>
            </w:pPr>
            <w:r>
              <w:rPr>
                <w:w w:val="85"/>
                <w:sz w:val="16"/>
              </w:rPr>
              <w:t>74.3</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952" w:type="dxa"/>
          </w:tcPr>
          <w:p>
            <w:pPr>
              <w:pStyle w:val="TableParagraph"/>
              <w:spacing w:before="23"/>
              <w:ind w:right="58"/>
              <w:rPr>
                <w:sz w:val="16"/>
              </w:rPr>
            </w:pPr>
            <w:r>
              <w:rPr>
                <w:w w:val="85"/>
                <w:sz w:val="16"/>
              </w:rPr>
              <w:t>8,993</w:t>
            </w:r>
          </w:p>
        </w:tc>
        <w:tc>
          <w:tcPr>
            <w:tcW w:w="953" w:type="dxa"/>
          </w:tcPr>
          <w:p>
            <w:pPr>
              <w:pStyle w:val="TableParagraph"/>
              <w:spacing w:before="23"/>
              <w:ind w:right="58"/>
              <w:rPr>
                <w:sz w:val="16"/>
              </w:rPr>
            </w:pPr>
            <w:r>
              <w:rPr>
                <w:w w:val="85"/>
                <w:sz w:val="16"/>
              </w:rPr>
              <w:t>4,523</w:t>
            </w:r>
          </w:p>
        </w:tc>
        <w:tc>
          <w:tcPr>
            <w:tcW w:w="952" w:type="dxa"/>
          </w:tcPr>
          <w:p>
            <w:pPr>
              <w:pStyle w:val="TableParagraph"/>
              <w:spacing w:before="23"/>
              <w:ind w:right="57"/>
              <w:rPr>
                <w:sz w:val="16"/>
              </w:rPr>
            </w:pPr>
            <w:r>
              <w:rPr>
                <w:w w:val="85"/>
                <w:sz w:val="16"/>
              </w:rPr>
              <w:t>50.3</w:t>
            </w:r>
          </w:p>
        </w:tc>
        <w:tc>
          <w:tcPr>
            <w:tcW w:w="952" w:type="dxa"/>
          </w:tcPr>
          <w:p>
            <w:pPr>
              <w:pStyle w:val="TableParagraph"/>
              <w:spacing w:before="23"/>
              <w:ind w:right="56"/>
              <w:rPr>
                <w:sz w:val="16"/>
              </w:rPr>
            </w:pPr>
            <w:r>
              <w:rPr>
                <w:w w:val="85"/>
                <w:sz w:val="16"/>
              </w:rPr>
              <w:t>3,261</w:t>
            </w:r>
          </w:p>
        </w:tc>
        <w:tc>
          <w:tcPr>
            <w:tcW w:w="952" w:type="dxa"/>
          </w:tcPr>
          <w:p>
            <w:pPr>
              <w:pStyle w:val="TableParagraph"/>
              <w:spacing w:before="23"/>
              <w:ind w:right="55"/>
              <w:rPr>
                <w:sz w:val="16"/>
              </w:rPr>
            </w:pPr>
            <w:r>
              <w:rPr>
                <w:w w:val="85"/>
                <w:sz w:val="16"/>
              </w:rPr>
              <w:t>1,038</w:t>
            </w:r>
          </w:p>
        </w:tc>
        <w:tc>
          <w:tcPr>
            <w:tcW w:w="952" w:type="dxa"/>
          </w:tcPr>
          <w:p>
            <w:pPr>
              <w:pStyle w:val="TableParagraph"/>
              <w:spacing w:before="23"/>
              <w:ind w:right="54"/>
              <w:rPr>
                <w:sz w:val="16"/>
              </w:rPr>
            </w:pPr>
            <w:r>
              <w:rPr>
                <w:w w:val="85"/>
                <w:sz w:val="16"/>
              </w:rPr>
              <w:t>31.8</w:t>
            </w:r>
          </w:p>
        </w:tc>
        <w:tc>
          <w:tcPr>
            <w:tcW w:w="952" w:type="dxa"/>
          </w:tcPr>
          <w:p>
            <w:pPr>
              <w:pStyle w:val="TableParagraph"/>
              <w:spacing w:before="23"/>
              <w:ind w:right="53"/>
              <w:rPr>
                <w:sz w:val="16"/>
              </w:rPr>
            </w:pPr>
            <w:r>
              <w:rPr>
                <w:w w:val="85"/>
                <w:sz w:val="16"/>
              </w:rPr>
              <w:t>5,732</w:t>
            </w:r>
          </w:p>
        </w:tc>
        <w:tc>
          <w:tcPr>
            <w:tcW w:w="953" w:type="dxa"/>
          </w:tcPr>
          <w:p>
            <w:pPr>
              <w:pStyle w:val="TableParagraph"/>
              <w:spacing w:before="23"/>
              <w:ind w:right="53"/>
              <w:rPr>
                <w:sz w:val="16"/>
              </w:rPr>
            </w:pPr>
            <w:r>
              <w:rPr>
                <w:w w:val="85"/>
                <w:sz w:val="16"/>
              </w:rPr>
              <w:t>3,485</w:t>
            </w:r>
          </w:p>
        </w:tc>
        <w:tc>
          <w:tcPr>
            <w:tcW w:w="952" w:type="dxa"/>
          </w:tcPr>
          <w:p>
            <w:pPr>
              <w:pStyle w:val="TableParagraph"/>
              <w:spacing w:before="23"/>
              <w:ind w:right="52"/>
              <w:rPr>
                <w:sz w:val="16"/>
              </w:rPr>
            </w:pPr>
            <w:r>
              <w:rPr>
                <w:w w:val="85"/>
                <w:sz w:val="16"/>
              </w:rPr>
              <w:t>60.8</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952" w:type="dxa"/>
          </w:tcPr>
          <w:p>
            <w:pPr>
              <w:pStyle w:val="TableParagraph"/>
              <w:spacing w:before="23"/>
              <w:ind w:right="58"/>
              <w:rPr>
                <w:sz w:val="16"/>
              </w:rPr>
            </w:pPr>
            <w:r>
              <w:rPr>
                <w:w w:val="85"/>
                <w:sz w:val="16"/>
              </w:rPr>
              <w:t>8,988</w:t>
            </w:r>
          </w:p>
        </w:tc>
        <w:tc>
          <w:tcPr>
            <w:tcW w:w="953" w:type="dxa"/>
          </w:tcPr>
          <w:p>
            <w:pPr>
              <w:pStyle w:val="TableParagraph"/>
              <w:spacing w:before="23"/>
              <w:ind w:right="58"/>
              <w:rPr>
                <w:sz w:val="16"/>
              </w:rPr>
            </w:pPr>
            <w:r>
              <w:rPr>
                <w:w w:val="85"/>
                <w:sz w:val="16"/>
              </w:rPr>
              <w:t>5,409</w:t>
            </w:r>
          </w:p>
        </w:tc>
        <w:tc>
          <w:tcPr>
            <w:tcW w:w="952" w:type="dxa"/>
          </w:tcPr>
          <w:p>
            <w:pPr>
              <w:pStyle w:val="TableParagraph"/>
              <w:spacing w:before="23"/>
              <w:ind w:right="57"/>
              <w:rPr>
                <w:sz w:val="16"/>
              </w:rPr>
            </w:pPr>
            <w:r>
              <w:rPr>
                <w:w w:val="85"/>
                <w:sz w:val="16"/>
              </w:rPr>
              <w:t>60.2</w:t>
            </w:r>
          </w:p>
        </w:tc>
        <w:tc>
          <w:tcPr>
            <w:tcW w:w="952" w:type="dxa"/>
          </w:tcPr>
          <w:p>
            <w:pPr>
              <w:pStyle w:val="TableParagraph"/>
              <w:spacing w:before="23"/>
              <w:ind w:right="56"/>
              <w:rPr>
                <w:sz w:val="16"/>
              </w:rPr>
            </w:pPr>
            <w:r>
              <w:rPr>
                <w:w w:val="85"/>
                <w:sz w:val="16"/>
              </w:rPr>
              <w:t>3,261</w:t>
            </w:r>
          </w:p>
        </w:tc>
        <w:tc>
          <w:tcPr>
            <w:tcW w:w="952" w:type="dxa"/>
          </w:tcPr>
          <w:p>
            <w:pPr>
              <w:pStyle w:val="TableParagraph"/>
              <w:spacing w:before="23"/>
              <w:ind w:right="55"/>
              <w:rPr>
                <w:sz w:val="16"/>
              </w:rPr>
            </w:pPr>
            <w:r>
              <w:rPr>
                <w:w w:val="85"/>
                <w:sz w:val="16"/>
              </w:rPr>
              <w:t>1,208</w:t>
            </w:r>
          </w:p>
        </w:tc>
        <w:tc>
          <w:tcPr>
            <w:tcW w:w="952" w:type="dxa"/>
          </w:tcPr>
          <w:p>
            <w:pPr>
              <w:pStyle w:val="TableParagraph"/>
              <w:spacing w:before="23"/>
              <w:ind w:right="54"/>
              <w:rPr>
                <w:sz w:val="16"/>
              </w:rPr>
            </w:pPr>
            <w:r>
              <w:rPr>
                <w:w w:val="85"/>
                <w:sz w:val="16"/>
              </w:rPr>
              <w:t>37.0</w:t>
            </w:r>
          </w:p>
        </w:tc>
        <w:tc>
          <w:tcPr>
            <w:tcW w:w="952" w:type="dxa"/>
          </w:tcPr>
          <w:p>
            <w:pPr>
              <w:pStyle w:val="TableParagraph"/>
              <w:spacing w:before="23"/>
              <w:ind w:right="53"/>
              <w:rPr>
                <w:sz w:val="16"/>
              </w:rPr>
            </w:pPr>
            <w:r>
              <w:rPr>
                <w:w w:val="85"/>
                <w:sz w:val="16"/>
              </w:rPr>
              <w:t>5,727</w:t>
            </w:r>
          </w:p>
        </w:tc>
        <w:tc>
          <w:tcPr>
            <w:tcW w:w="953" w:type="dxa"/>
          </w:tcPr>
          <w:p>
            <w:pPr>
              <w:pStyle w:val="TableParagraph"/>
              <w:spacing w:before="23"/>
              <w:ind w:right="53"/>
              <w:rPr>
                <w:sz w:val="16"/>
              </w:rPr>
            </w:pPr>
            <w:r>
              <w:rPr>
                <w:w w:val="85"/>
                <w:sz w:val="16"/>
              </w:rPr>
              <w:t>4,201</w:t>
            </w:r>
          </w:p>
        </w:tc>
        <w:tc>
          <w:tcPr>
            <w:tcW w:w="952" w:type="dxa"/>
          </w:tcPr>
          <w:p>
            <w:pPr>
              <w:pStyle w:val="TableParagraph"/>
              <w:spacing w:before="23"/>
              <w:ind w:right="52"/>
              <w:rPr>
                <w:sz w:val="16"/>
              </w:rPr>
            </w:pPr>
            <w:r>
              <w:rPr>
                <w:w w:val="85"/>
                <w:sz w:val="16"/>
              </w:rPr>
              <w:t>73.4</w:t>
            </w:r>
          </w:p>
        </w:tc>
      </w:tr>
      <w:tr>
        <w:trPr>
          <w:trHeight w:val="266" w:hRule="atLeast"/>
        </w:trPr>
        <w:tc>
          <w:tcPr>
            <w:tcW w:w="857" w:type="dxa"/>
          </w:tcPr>
          <w:p>
            <w:pPr>
              <w:pStyle w:val="TableParagraph"/>
              <w:spacing w:before="23"/>
              <w:ind w:left="57" w:right="17"/>
              <w:jc w:val="center"/>
              <w:rPr>
                <w:sz w:val="16"/>
              </w:rPr>
            </w:pPr>
            <w:r>
              <w:rPr>
                <w:w w:val="95"/>
                <w:sz w:val="16"/>
              </w:rPr>
              <w:t>６月</w:t>
            </w:r>
          </w:p>
        </w:tc>
        <w:tc>
          <w:tcPr>
            <w:tcW w:w="952" w:type="dxa"/>
          </w:tcPr>
          <w:p>
            <w:pPr>
              <w:pStyle w:val="TableParagraph"/>
              <w:spacing w:before="23"/>
              <w:ind w:right="58"/>
              <w:rPr>
                <w:sz w:val="16"/>
              </w:rPr>
            </w:pPr>
            <w:r>
              <w:rPr>
                <w:w w:val="85"/>
                <w:sz w:val="16"/>
              </w:rPr>
              <w:t>9,066</w:t>
            </w:r>
          </w:p>
        </w:tc>
        <w:tc>
          <w:tcPr>
            <w:tcW w:w="953" w:type="dxa"/>
          </w:tcPr>
          <w:p>
            <w:pPr>
              <w:pStyle w:val="TableParagraph"/>
              <w:spacing w:before="23"/>
              <w:ind w:right="58"/>
              <w:rPr>
                <w:sz w:val="16"/>
              </w:rPr>
            </w:pPr>
            <w:r>
              <w:rPr>
                <w:w w:val="85"/>
                <w:sz w:val="16"/>
              </w:rPr>
              <w:t>4,839</w:t>
            </w:r>
          </w:p>
        </w:tc>
        <w:tc>
          <w:tcPr>
            <w:tcW w:w="952" w:type="dxa"/>
          </w:tcPr>
          <w:p>
            <w:pPr>
              <w:pStyle w:val="TableParagraph"/>
              <w:spacing w:before="23"/>
              <w:ind w:right="57"/>
              <w:rPr>
                <w:sz w:val="16"/>
              </w:rPr>
            </w:pPr>
            <w:r>
              <w:rPr>
                <w:w w:val="85"/>
                <w:sz w:val="16"/>
              </w:rPr>
              <w:t>53.4</w:t>
            </w:r>
          </w:p>
        </w:tc>
        <w:tc>
          <w:tcPr>
            <w:tcW w:w="952" w:type="dxa"/>
          </w:tcPr>
          <w:p>
            <w:pPr>
              <w:pStyle w:val="TableParagraph"/>
              <w:spacing w:before="23"/>
              <w:ind w:right="56"/>
              <w:rPr>
                <w:sz w:val="16"/>
              </w:rPr>
            </w:pPr>
            <w:r>
              <w:rPr>
                <w:w w:val="85"/>
                <w:sz w:val="16"/>
              </w:rPr>
              <w:t>3,196</w:t>
            </w:r>
          </w:p>
        </w:tc>
        <w:tc>
          <w:tcPr>
            <w:tcW w:w="952" w:type="dxa"/>
          </w:tcPr>
          <w:p>
            <w:pPr>
              <w:pStyle w:val="TableParagraph"/>
              <w:spacing w:before="23"/>
              <w:ind w:right="55"/>
              <w:rPr>
                <w:sz w:val="16"/>
              </w:rPr>
            </w:pPr>
            <w:r>
              <w:rPr>
                <w:w w:val="85"/>
                <w:sz w:val="16"/>
              </w:rPr>
              <w:t>1,096</w:t>
            </w:r>
          </w:p>
        </w:tc>
        <w:tc>
          <w:tcPr>
            <w:tcW w:w="952" w:type="dxa"/>
          </w:tcPr>
          <w:p>
            <w:pPr>
              <w:pStyle w:val="TableParagraph"/>
              <w:spacing w:before="23"/>
              <w:ind w:right="54"/>
              <w:rPr>
                <w:sz w:val="16"/>
              </w:rPr>
            </w:pPr>
            <w:r>
              <w:rPr>
                <w:w w:val="85"/>
                <w:sz w:val="16"/>
              </w:rPr>
              <w:t>34.3</w:t>
            </w:r>
          </w:p>
        </w:tc>
        <w:tc>
          <w:tcPr>
            <w:tcW w:w="952" w:type="dxa"/>
          </w:tcPr>
          <w:p>
            <w:pPr>
              <w:pStyle w:val="TableParagraph"/>
              <w:spacing w:before="23"/>
              <w:ind w:right="53"/>
              <w:rPr>
                <w:sz w:val="16"/>
              </w:rPr>
            </w:pPr>
            <w:r>
              <w:rPr>
                <w:w w:val="85"/>
                <w:sz w:val="16"/>
              </w:rPr>
              <w:t>5,870</w:t>
            </w:r>
          </w:p>
        </w:tc>
        <w:tc>
          <w:tcPr>
            <w:tcW w:w="953" w:type="dxa"/>
          </w:tcPr>
          <w:p>
            <w:pPr>
              <w:pStyle w:val="TableParagraph"/>
              <w:spacing w:before="23"/>
              <w:ind w:right="53"/>
              <w:rPr>
                <w:sz w:val="16"/>
              </w:rPr>
            </w:pPr>
            <w:r>
              <w:rPr>
                <w:w w:val="85"/>
                <w:sz w:val="16"/>
              </w:rPr>
              <w:t>3,743</w:t>
            </w:r>
          </w:p>
        </w:tc>
        <w:tc>
          <w:tcPr>
            <w:tcW w:w="952" w:type="dxa"/>
          </w:tcPr>
          <w:p>
            <w:pPr>
              <w:pStyle w:val="TableParagraph"/>
              <w:spacing w:before="23"/>
              <w:ind w:right="52"/>
              <w:rPr>
                <w:sz w:val="16"/>
              </w:rPr>
            </w:pPr>
            <w:r>
              <w:rPr>
                <w:w w:val="85"/>
                <w:sz w:val="16"/>
              </w:rPr>
              <w:t>63.8</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952" w:type="dxa"/>
          </w:tcPr>
          <w:p>
            <w:pPr>
              <w:pStyle w:val="TableParagraph"/>
              <w:spacing w:before="23"/>
              <w:ind w:right="58"/>
              <w:rPr>
                <w:sz w:val="16"/>
              </w:rPr>
            </w:pPr>
            <w:r>
              <w:rPr>
                <w:w w:val="85"/>
                <w:sz w:val="16"/>
              </w:rPr>
              <w:t>9,052</w:t>
            </w:r>
          </w:p>
        </w:tc>
        <w:tc>
          <w:tcPr>
            <w:tcW w:w="953" w:type="dxa"/>
          </w:tcPr>
          <w:p>
            <w:pPr>
              <w:pStyle w:val="TableParagraph"/>
              <w:spacing w:before="23"/>
              <w:ind w:right="58"/>
              <w:rPr>
                <w:sz w:val="16"/>
              </w:rPr>
            </w:pPr>
            <w:r>
              <w:rPr>
                <w:w w:val="85"/>
                <w:sz w:val="16"/>
              </w:rPr>
              <w:t>4,844</w:t>
            </w:r>
          </w:p>
        </w:tc>
        <w:tc>
          <w:tcPr>
            <w:tcW w:w="952" w:type="dxa"/>
          </w:tcPr>
          <w:p>
            <w:pPr>
              <w:pStyle w:val="TableParagraph"/>
              <w:spacing w:before="23"/>
              <w:ind w:right="57"/>
              <w:rPr>
                <w:sz w:val="16"/>
              </w:rPr>
            </w:pPr>
            <w:r>
              <w:rPr>
                <w:w w:val="85"/>
                <w:sz w:val="16"/>
              </w:rPr>
              <w:t>53.5</w:t>
            </w:r>
          </w:p>
        </w:tc>
        <w:tc>
          <w:tcPr>
            <w:tcW w:w="952" w:type="dxa"/>
          </w:tcPr>
          <w:p>
            <w:pPr>
              <w:pStyle w:val="TableParagraph"/>
              <w:spacing w:before="23"/>
              <w:ind w:right="56"/>
              <w:rPr>
                <w:sz w:val="16"/>
              </w:rPr>
            </w:pPr>
            <w:r>
              <w:rPr>
                <w:w w:val="85"/>
                <w:sz w:val="16"/>
              </w:rPr>
              <w:t>3,129</w:t>
            </w:r>
          </w:p>
        </w:tc>
        <w:tc>
          <w:tcPr>
            <w:tcW w:w="952" w:type="dxa"/>
          </w:tcPr>
          <w:p>
            <w:pPr>
              <w:pStyle w:val="TableParagraph"/>
              <w:spacing w:before="23"/>
              <w:ind w:right="55"/>
              <w:rPr>
                <w:sz w:val="16"/>
              </w:rPr>
            </w:pPr>
            <w:r>
              <w:rPr>
                <w:w w:val="85"/>
                <w:sz w:val="16"/>
              </w:rPr>
              <w:t>1,040</w:t>
            </w:r>
          </w:p>
        </w:tc>
        <w:tc>
          <w:tcPr>
            <w:tcW w:w="952" w:type="dxa"/>
          </w:tcPr>
          <w:p>
            <w:pPr>
              <w:pStyle w:val="TableParagraph"/>
              <w:spacing w:before="23"/>
              <w:ind w:right="54"/>
              <w:rPr>
                <w:sz w:val="16"/>
              </w:rPr>
            </w:pPr>
            <w:r>
              <w:rPr>
                <w:w w:val="85"/>
                <w:sz w:val="16"/>
              </w:rPr>
              <w:t>33.2</w:t>
            </w:r>
          </w:p>
        </w:tc>
        <w:tc>
          <w:tcPr>
            <w:tcW w:w="952" w:type="dxa"/>
          </w:tcPr>
          <w:p>
            <w:pPr>
              <w:pStyle w:val="TableParagraph"/>
              <w:spacing w:before="23"/>
              <w:ind w:right="53"/>
              <w:rPr>
                <w:sz w:val="16"/>
              </w:rPr>
            </w:pPr>
            <w:r>
              <w:rPr>
                <w:w w:val="85"/>
                <w:sz w:val="16"/>
              </w:rPr>
              <w:t>5,923</w:t>
            </w:r>
          </w:p>
        </w:tc>
        <w:tc>
          <w:tcPr>
            <w:tcW w:w="953" w:type="dxa"/>
          </w:tcPr>
          <w:p>
            <w:pPr>
              <w:pStyle w:val="TableParagraph"/>
              <w:spacing w:before="23"/>
              <w:ind w:right="53"/>
              <w:rPr>
                <w:sz w:val="16"/>
              </w:rPr>
            </w:pPr>
            <w:r>
              <w:rPr>
                <w:w w:val="85"/>
                <w:sz w:val="16"/>
              </w:rPr>
              <w:t>3,804</w:t>
            </w:r>
          </w:p>
        </w:tc>
        <w:tc>
          <w:tcPr>
            <w:tcW w:w="952" w:type="dxa"/>
          </w:tcPr>
          <w:p>
            <w:pPr>
              <w:pStyle w:val="TableParagraph"/>
              <w:spacing w:before="23"/>
              <w:ind w:right="52"/>
              <w:rPr>
                <w:sz w:val="16"/>
              </w:rPr>
            </w:pPr>
            <w:r>
              <w:rPr>
                <w:w w:val="85"/>
                <w:sz w:val="16"/>
              </w:rPr>
              <w:t>64.2</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952" w:type="dxa"/>
          </w:tcPr>
          <w:p>
            <w:pPr>
              <w:pStyle w:val="TableParagraph"/>
              <w:spacing w:before="23"/>
              <w:ind w:right="58"/>
              <w:rPr>
                <w:sz w:val="16"/>
              </w:rPr>
            </w:pPr>
            <w:r>
              <w:rPr>
                <w:w w:val="85"/>
                <w:sz w:val="16"/>
              </w:rPr>
              <w:t>8,870</w:t>
            </w:r>
          </w:p>
        </w:tc>
        <w:tc>
          <w:tcPr>
            <w:tcW w:w="953" w:type="dxa"/>
          </w:tcPr>
          <w:p>
            <w:pPr>
              <w:pStyle w:val="TableParagraph"/>
              <w:spacing w:before="23"/>
              <w:ind w:right="58"/>
              <w:rPr>
                <w:sz w:val="16"/>
              </w:rPr>
            </w:pPr>
            <w:r>
              <w:rPr>
                <w:w w:val="85"/>
                <w:sz w:val="16"/>
              </w:rPr>
              <w:t>4,719</w:t>
            </w:r>
          </w:p>
        </w:tc>
        <w:tc>
          <w:tcPr>
            <w:tcW w:w="952" w:type="dxa"/>
          </w:tcPr>
          <w:p>
            <w:pPr>
              <w:pStyle w:val="TableParagraph"/>
              <w:spacing w:before="23"/>
              <w:ind w:right="57"/>
              <w:rPr>
                <w:sz w:val="16"/>
              </w:rPr>
            </w:pPr>
            <w:r>
              <w:rPr>
                <w:w w:val="85"/>
                <w:sz w:val="16"/>
              </w:rPr>
              <w:t>53.2</w:t>
            </w:r>
          </w:p>
        </w:tc>
        <w:tc>
          <w:tcPr>
            <w:tcW w:w="952" w:type="dxa"/>
          </w:tcPr>
          <w:p>
            <w:pPr>
              <w:pStyle w:val="TableParagraph"/>
              <w:spacing w:before="23"/>
              <w:ind w:right="56"/>
              <w:rPr>
                <w:sz w:val="16"/>
              </w:rPr>
            </w:pPr>
            <w:r>
              <w:rPr>
                <w:w w:val="85"/>
                <w:sz w:val="16"/>
              </w:rPr>
              <w:t>3,214</w:t>
            </w:r>
          </w:p>
        </w:tc>
        <w:tc>
          <w:tcPr>
            <w:tcW w:w="952" w:type="dxa"/>
          </w:tcPr>
          <w:p>
            <w:pPr>
              <w:pStyle w:val="TableParagraph"/>
              <w:spacing w:before="23"/>
              <w:ind w:right="55"/>
              <w:rPr>
                <w:sz w:val="16"/>
              </w:rPr>
            </w:pPr>
            <w:r>
              <w:rPr>
                <w:w w:val="85"/>
                <w:sz w:val="16"/>
              </w:rPr>
              <w:t>1,016</w:t>
            </w:r>
          </w:p>
        </w:tc>
        <w:tc>
          <w:tcPr>
            <w:tcW w:w="952" w:type="dxa"/>
          </w:tcPr>
          <w:p>
            <w:pPr>
              <w:pStyle w:val="TableParagraph"/>
              <w:spacing w:before="23"/>
              <w:ind w:right="54"/>
              <w:rPr>
                <w:sz w:val="16"/>
              </w:rPr>
            </w:pPr>
            <w:r>
              <w:rPr>
                <w:w w:val="85"/>
                <w:sz w:val="16"/>
              </w:rPr>
              <w:t>31.6</w:t>
            </w:r>
          </w:p>
        </w:tc>
        <w:tc>
          <w:tcPr>
            <w:tcW w:w="952" w:type="dxa"/>
          </w:tcPr>
          <w:p>
            <w:pPr>
              <w:pStyle w:val="TableParagraph"/>
              <w:spacing w:before="23"/>
              <w:ind w:right="53"/>
              <w:rPr>
                <w:sz w:val="16"/>
              </w:rPr>
            </w:pPr>
            <w:r>
              <w:rPr>
                <w:w w:val="85"/>
                <w:sz w:val="16"/>
              </w:rPr>
              <w:t>5,656</w:t>
            </w:r>
          </w:p>
        </w:tc>
        <w:tc>
          <w:tcPr>
            <w:tcW w:w="953" w:type="dxa"/>
          </w:tcPr>
          <w:p>
            <w:pPr>
              <w:pStyle w:val="TableParagraph"/>
              <w:spacing w:before="23"/>
              <w:ind w:right="53"/>
              <w:rPr>
                <w:sz w:val="16"/>
              </w:rPr>
            </w:pPr>
            <w:r>
              <w:rPr>
                <w:w w:val="85"/>
                <w:sz w:val="16"/>
              </w:rPr>
              <w:t>3,703</w:t>
            </w:r>
          </w:p>
        </w:tc>
        <w:tc>
          <w:tcPr>
            <w:tcW w:w="952" w:type="dxa"/>
          </w:tcPr>
          <w:p>
            <w:pPr>
              <w:pStyle w:val="TableParagraph"/>
              <w:spacing w:before="23"/>
              <w:ind w:right="52"/>
              <w:rPr>
                <w:sz w:val="16"/>
              </w:rPr>
            </w:pPr>
            <w:r>
              <w:rPr>
                <w:w w:val="85"/>
                <w:sz w:val="16"/>
              </w:rPr>
              <w:t>65.5</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952" w:type="dxa"/>
          </w:tcPr>
          <w:p>
            <w:pPr>
              <w:pStyle w:val="TableParagraph"/>
              <w:spacing w:before="23"/>
              <w:ind w:right="58"/>
              <w:rPr>
                <w:sz w:val="16"/>
              </w:rPr>
            </w:pPr>
            <w:r>
              <w:rPr>
                <w:w w:val="85"/>
                <w:sz w:val="16"/>
              </w:rPr>
              <w:t>8,787</w:t>
            </w:r>
          </w:p>
        </w:tc>
        <w:tc>
          <w:tcPr>
            <w:tcW w:w="953" w:type="dxa"/>
          </w:tcPr>
          <w:p>
            <w:pPr>
              <w:pStyle w:val="TableParagraph"/>
              <w:spacing w:before="23"/>
              <w:ind w:right="58"/>
              <w:rPr>
                <w:sz w:val="16"/>
              </w:rPr>
            </w:pPr>
            <w:r>
              <w:rPr>
                <w:w w:val="85"/>
                <w:sz w:val="16"/>
              </w:rPr>
              <w:t>4,666</w:t>
            </w:r>
          </w:p>
        </w:tc>
        <w:tc>
          <w:tcPr>
            <w:tcW w:w="952" w:type="dxa"/>
          </w:tcPr>
          <w:p>
            <w:pPr>
              <w:pStyle w:val="TableParagraph"/>
              <w:spacing w:before="23"/>
              <w:ind w:right="57"/>
              <w:rPr>
                <w:sz w:val="16"/>
              </w:rPr>
            </w:pPr>
            <w:r>
              <w:rPr>
                <w:w w:val="85"/>
                <w:sz w:val="16"/>
              </w:rPr>
              <w:t>53.1</w:t>
            </w:r>
          </w:p>
        </w:tc>
        <w:tc>
          <w:tcPr>
            <w:tcW w:w="952" w:type="dxa"/>
          </w:tcPr>
          <w:p>
            <w:pPr>
              <w:pStyle w:val="TableParagraph"/>
              <w:spacing w:before="23"/>
              <w:ind w:right="56"/>
              <w:rPr>
                <w:sz w:val="16"/>
              </w:rPr>
            </w:pPr>
            <w:r>
              <w:rPr>
                <w:w w:val="85"/>
                <w:sz w:val="16"/>
              </w:rPr>
              <w:t>3,173</w:t>
            </w:r>
          </w:p>
        </w:tc>
        <w:tc>
          <w:tcPr>
            <w:tcW w:w="952" w:type="dxa"/>
          </w:tcPr>
          <w:p>
            <w:pPr>
              <w:pStyle w:val="TableParagraph"/>
              <w:spacing w:before="23"/>
              <w:ind w:right="53"/>
              <w:rPr>
                <w:sz w:val="16"/>
              </w:rPr>
            </w:pPr>
            <w:r>
              <w:rPr>
                <w:w w:val="90"/>
                <w:sz w:val="16"/>
              </w:rPr>
              <w:t>988</w:t>
            </w:r>
          </w:p>
        </w:tc>
        <w:tc>
          <w:tcPr>
            <w:tcW w:w="952" w:type="dxa"/>
          </w:tcPr>
          <w:p>
            <w:pPr>
              <w:pStyle w:val="TableParagraph"/>
              <w:spacing w:before="23"/>
              <w:ind w:right="54"/>
              <w:rPr>
                <w:sz w:val="16"/>
              </w:rPr>
            </w:pPr>
            <w:r>
              <w:rPr>
                <w:w w:val="85"/>
                <w:sz w:val="16"/>
              </w:rPr>
              <w:t>31.1</w:t>
            </w:r>
          </w:p>
        </w:tc>
        <w:tc>
          <w:tcPr>
            <w:tcW w:w="952" w:type="dxa"/>
          </w:tcPr>
          <w:p>
            <w:pPr>
              <w:pStyle w:val="TableParagraph"/>
              <w:spacing w:before="23"/>
              <w:ind w:right="53"/>
              <w:rPr>
                <w:sz w:val="16"/>
              </w:rPr>
            </w:pPr>
            <w:r>
              <w:rPr>
                <w:w w:val="85"/>
                <w:sz w:val="16"/>
              </w:rPr>
              <w:t>5,614</w:t>
            </w:r>
          </w:p>
        </w:tc>
        <w:tc>
          <w:tcPr>
            <w:tcW w:w="953" w:type="dxa"/>
          </w:tcPr>
          <w:p>
            <w:pPr>
              <w:pStyle w:val="TableParagraph"/>
              <w:spacing w:before="23"/>
              <w:ind w:right="53"/>
              <w:rPr>
                <w:sz w:val="16"/>
              </w:rPr>
            </w:pPr>
            <w:r>
              <w:rPr>
                <w:w w:val="85"/>
                <w:sz w:val="16"/>
              </w:rPr>
              <w:t>3,678</w:t>
            </w:r>
          </w:p>
        </w:tc>
        <w:tc>
          <w:tcPr>
            <w:tcW w:w="952" w:type="dxa"/>
          </w:tcPr>
          <w:p>
            <w:pPr>
              <w:pStyle w:val="TableParagraph"/>
              <w:spacing w:before="23"/>
              <w:ind w:right="52"/>
              <w:rPr>
                <w:sz w:val="16"/>
              </w:rPr>
            </w:pPr>
            <w:r>
              <w:rPr>
                <w:w w:val="85"/>
                <w:sz w:val="16"/>
              </w:rPr>
              <w:t>65.5</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952" w:type="dxa"/>
          </w:tcPr>
          <w:p>
            <w:pPr>
              <w:pStyle w:val="TableParagraph"/>
              <w:spacing w:before="23"/>
              <w:ind w:right="58"/>
              <w:rPr>
                <w:sz w:val="16"/>
              </w:rPr>
            </w:pPr>
            <w:r>
              <w:rPr>
                <w:w w:val="85"/>
                <w:sz w:val="16"/>
              </w:rPr>
              <w:t>8,830</w:t>
            </w:r>
          </w:p>
        </w:tc>
        <w:tc>
          <w:tcPr>
            <w:tcW w:w="953" w:type="dxa"/>
          </w:tcPr>
          <w:p>
            <w:pPr>
              <w:pStyle w:val="TableParagraph"/>
              <w:spacing w:before="23"/>
              <w:ind w:right="58"/>
              <w:rPr>
                <w:sz w:val="16"/>
              </w:rPr>
            </w:pPr>
            <w:r>
              <w:rPr>
                <w:w w:val="85"/>
                <w:sz w:val="16"/>
              </w:rPr>
              <w:t>4,677</w:t>
            </w:r>
          </w:p>
        </w:tc>
        <w:tc>
          <w:tcPr>
            <w:tcW w:w="952" w:type="dxa"/>
          </w:tcPr>
          <w:p>
            <w:pPr>
              <w:pStyle w:val="TableParagraph"/>
              <w:spacing w:before="23"/>
              <w:ind w:right="57"/>
              <w:rPr>
                <w:sz w:val="16"/>
              </w:rPr>
            </w:pPr>
            <w:r>
              <w:rPr>
                <w:w w:val="85"/>
                <w:sz w:val="16"/>
              </w:rPr>
              <w:t>53.0</w:t>
            </w:r>
          </w:p>
        </w:tc>
        <w:tc>
          <w:tcPr>
            <w:tcW w:w="952" w:type="dxa"/>
          </w:tcPr>
          <w:p>
            <w:pPr>
              <w:pStyle w:val="TableParagraph"/>
              <w:spacing w:before="23"/>
              <w:ind w:right="56"/>
              <w:rPr>
                <w:sz w:val="16"/>
              </w:rPr>
            </w:pPr>
            <w:r>
              <w:rPr>
                <w:w w:val="85"/>
                <w:sz w:val="16"/>
              </w:rPr>
              <w:t>3,185</w:t>
            </w:r>
          </w:p>
        </w:tc>
        <w:tc>
          <w:tcPr>
            <w:tcW w:w="952" w:type="dxa"/>
          </w:tcPr>
          <w:p>
            <w:pPr>
              <w:pStyle w:val="TableParagraph"/>
              <w:spacing w:before="23"/>
              <w:ind w:right="53"/>
              <w:rPr>
                <w:sz w:val="16"/>
              </w:rPr>
            </w:pPr>
            <w:r>
              <w:rPr>
                <w:w w:val="90"/>
                <w:sz w:val="16"/>
              </w:rPr>
              <w:t>992</w:t>
            </w:r>
          </w:p>
        </w:tc>
        <w:tc>
          <w:tcPr>
            <w:tcW w:w="952" w:type="dxa"/>
          </w:tcPr>
          <w:p>
            <w:pPr>
              <w:pStyle w:val="TableParagraph"/>
              <w:spacing w:before="23"/>
              <w:ind w:right="54"/>
              <w:rPr>
                <w:sz w:val="16"/>
              </w:rPr>
            </w:pPr>
            <w:r>
              <w:rPr>
                <w:w w:val="85"/>
                <w:sz w:val="16"/>
              </w:rPr>
              <w:t>31.1</w:t>
            </w:r>
          </w:p>
        </w:tc>
        <w:tc>
          <w:tcPr>
            <w:tcW w:w="952" w:type="dxa"/>
          </w:tcPr>
          <w:p>
            <w:pPr>
              <w:pStyle w:val="TableParagraph"/>
              <w:spacing w:before="23"/>
              <w:ind w:right="53"/>
              <w:rPr>
                <w:sz w:val="16"/>
              </w:rPr>
            </w:pPr>
            <w:r>
              <w:rPr>
                <w:w w:val="85"/>
                <w:sz w:val="16"/>
              </w:rPr>
              <w:t>5,645</w:t>
            </w:r>
          </w:p>
        </w:tc>
        <w:tc>
          <w:tcPr>
            <w:tcW w:w="953" w:type="dxa"/>
          </w:tcPr>
          <w:p>
            <w:pPr>
              <w:pStyle w:val="TableParagraph"/>
              <w:spacing w:before="23"/>
              <w:ind w:right="53"/>
              <w:rPr>
                <w:sz w:val="16"/>
              </w:rPr>
            </w:pPr>
            <w:r>
              <w:rPr>
                <w:w w:val="85"/>
                <w:sz w:val="16"/>
              </w:rPr>
              <w:t>3,685</w:t>
            </w:r>
          </w:p>
        </w:tc>
        <w:tc>
          <w:tcPr>
            <w:tcW w:w="952" w:type="dxa"/>
          </w:tcPr>
          <w:p>
            <w:pPr>
              <w:pStyle w:val="TableParagraph"/>
              <w:spacing w:before="23"/>
              <w:ind w:right="52"/>
              <w:rPr>
                <w:sz w:val="16"/>
              </w:rPr>
            </w:pPr>
            <w:r>
              <w:rPr>
                <w:w w:val="85"/>
                <w:sz w:val="16"/>
              </w:rPr>
              <w:t>65.3</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952" w:type="dxa"/>
          </w:tcPr>
          <w:p>
            <w:pPr>
              <w:pStyle w:val="TableParagraph"/>
              <w:spacing w:before="23"/>
              <w:ind w:right="58"/>
              <w:rPr>
                <w:sz w:val="16"/>
              </w:rPr>
            </w:pPr>
            <w:r>
              <w:rPr>
                <w:w w:val="85"/>
                <w:sz w:val="16"/>
              </w:rPr>
              <w:t>8,929</w:t>
            </w:r>
          </w:p>
        </w:tc>
        <w:tc>
          <w:tcPr>
            <w:tcW w:w="953" w:type="dxa"/>
          </w:tcPr>
          <w:p>
            <w:pPr>
              <w:pStyle w:val="TableParagraph"/>
              <w:spacing w:before="23"/>
              <w:ind w:right="58"/>
              <w:rPr>
                <w:sz w:val="16"/>
              </w:rPr>
            </w:pPr>
            <w:r>
              <w:rPr>
                <w:w w:val="85"/>
                <w:sz w:val="16"/>
              </w:rPr>
              <w:t>4,763</w:t>
            </w:r>
          </w:p>
        </w:tc>
        <w:tc>
          <w:tcPr>
            <w:tcW w:w="952" w:type="dxa"/>
          </w:tcPr>
          <w:p>
            <w:pPr>
              <w:pStyle w:val="TableParagraph"/>
              <w:spacing w:before="23"/>
              <w:ind w:right="57"/>
              <w:rPr>
                <w:sz w:val="16"/>
              </w:rPr>
            </w:pPr>
            <w:r>
              <w:rPr>
                <w:w w:val="85"/>
                <w:sz w:val="16"/>
              </w:rPr>
              <w:t>53.3</w:t>
            </w:r>
          </w:p>
        </w:tc>
        <w:tc>
          <w:tcPr>
            <w:tcW w:w="952" w:type="dxa"/>
          </w:tcPr>
          <w:p>
            <w:pPr>
              <w:pStyle w:val="TableParagraph"/>
              <w:spacing w:before="23"/>
              <w:ind w:right="56"/>
              <w:rPr>
                <w:sz w:val="16"/>
              </w:rPr>
            </w:pPr>
            <w:r>
              <w:rPr>
                <w:w w:val="85"/>
                <w:sz w:val="16"/>
              </w:rPr>
              <w:t>3,233</w:t>
            </w:r>
          </w:p>
        </w:tc>
        <w:tc>
          <w:tcPr>
            <w:tcW w:w="952" w:type="dxa"/>
          </w:tcPr>
          <w:p>
            <w:pPr>
              <w:pStyle w:val="TableParagraph"/>
              <w:spacing w:before="23"/>
              <w:ind w:right="55"/>
              <w:rPr>
                <w:sz w:val="16"/>
              </w:rPr>
            </w:pPr>
            <w:r>
              <w:rPr>
                <w:w w:val="85"/>
                <w:sz w:val="16"/>
              </w:rPr>
              <w:t>1,035</w:t>
            </w:r>
          </w:p>
        </w:tc>
        <w:tc>
          <w:tcPr>
            <w:tcW w:w="952" w:type="dxa"/>
          </w:tcPr>
          <w:p>
            <w:pPr>
              <w:pStyle w:val="TableParagraph"/>
              <w:spacing w:before="23"/>
              <w:ind w:right="54"/>
              <w:rPr>
                <w:sz w:val="16"/>
              </w:rPr>
            </w:pPr>
            <w:r>
              <w:rPr>
                <w:w w:val="85"/>
                <w:sz w:val="16"/>
              </w:rPr>
              <w:t>32.0</w:t>
            </w:r>
          </w:p>
        </w:tc>
        <w:tc>
          <w:tcPr>
            <w:tcW w:w="952" w:type="dxa"/>
          </w:tcPr>
          <w:p>
            <w:pPr>
              <w:pStyle w:val="TableParagraph"/>
              <w:spacing w:before="23"/>
              <w:ind w:right="53"/>
              <w:rPr>
                <w:sz w:val="16"/>
              </w:rPr>
            </w:pPr>
            <w:r>
              <w:rPr>
                <w:w w:val="85"/>
                <w:sz w:val="16"/>
              </w:rPr>
              <w:t>5,696</w:t>
            </w:r>
          </w:p>
        </w:tc>
        <w:tc>
          <w:tcPr>
            <w:tcW w:w="953" w:type="dxa"/>
          </w:tcPr>
          <w:p>
            <w:pPr>
              <w:pStyle w:val="TableParagraph"/>
              <w:spacing w:before="23"/>
              <w:ind w:right="53"/>
              <w:rPr>
                <w:sz w:val="16"/>
              </w:rPr>
            </w:pPr>
            <w:r>
              <w:rPr>
                <w:w w:val="85"/>
                <w:sz w:val="16"/>
              </w:rPr>
              <w:t>3,728</w:t>
            </w:r>
          </w:p>
        </w:tc>
        <w:tc>
          <w:tcPr>
            <w:tcW w:w="952" w:type="dxa"/>
          </w:tcPr>
          <w:p>
            <w:pPr>
              <w:pStyle w:val="TableParagraph"/>
              <w:spacing w:before="23"/>
              <w:ind w:right="52"/>
              <w:rPr>
                <w:sz w:val="16"/>
              </w:rPr>
            </w:pPr>
            <w:r>
              <w:rPr>
                <w:w w:val="85"/>
                <w:sz w:val="16"/>
              </w:rPr>
              <w:t>65.4</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952" w:type="dxa"/>
          </w:tcPr>
          <w:p>
            <w:pPr>
              <w:pStyle w:val="TableParagraph"/>
              <w:spacing w:before="23"/>
              <w:ind w:right="58"/>
              <w:rPr>
                <w:sz w:val="16"/>
              </w:rPr>
            </w:pPr>
            <w:r>
              <w:rPr>
                <w:w w:val="85"/>
                <w:sz w:val="16"/>
              </w:rPr>
              <w:t>9,042</w:t>
            </w:r>
          </w:p>
        </w:tc>
        <w:tc>
          <w:tcPr>
            <w:tcW w:w="953" w:type="dxa"/>
          </w:tcPr>
          <w:p>
            <w:pPr>
              <w:pStyle w:val="TableParagraph"/>
              <w:spacing w:before="23"/>
              <w:ind w:right="58"/>
              <w:rPr>
                <w:sz w:val="16"/>
              </w:rPr>
            </w:pPr>
            <w:r>
              <w:rPr>
                <w:w w:val="85"/>
                <w:sz w:val="16"/>
              </w:rPr>
              <w:t>4,981</w:t>
            </w:r>
          </w:p>
        </w:tc>
        <w:tc>
          <w:tcPr>
            <w:tcW w:w="952" w:type="dxa"/>
          </w:tcPr>
          <w:p>
            <w:pPr>
              <w:pStyle w:val="TableParagraph"/>
              <w:spacing w:before="23"/>
              <w:ind w:right="57"/>
              <w:rPr>
                <w:sz w:val="16"/>
              </w:rPr>
            </w:pPr>
            <w:r>
              <w:rPr>
                <w:w w:val="85"/>
                <w:sz w:val="16"/>
              </w:rPr>
              <w:t>55.1</w:t>
            </w:r>
          </w:p>
        </w:tc>
        <w:tc>
          <w:tcPr>
            <w:tcW w:w="952" w:type="dxa"/>
          </w:tcPr>
          <w:p>
            <w:pPr>
              <w:pStyle w:val="TableParagraph"/>
              <w:spacing w:before="23"/>
              <w:ind w:right="56"/>
              <w:rPr>
                <w:sz w:val="16"/>
              </w:rPr>
            </w:pPr>
            <w:r>
              <w:rPr>
                <w:w w:val="85"/>
                <w:sz w:val="16"/>
              </w:rPr>
              <w:t>3,124</w:t>
            </w:r>
          </w:p>
        </w:tc>
        <w:tc>
          <w:tcPr>
            <w:tcW w:w="952" w:type="dxa"/>
          </w:tcPr>
          <w:p>
            <w:pPr>
              <w:pStyle w:val="TableParagraph"/>
              <w:spacing w:before="23"/>
              <w:ind w:right="55"/>
              <w:rPr>
                <w:sz w:val="16"/>
              </w:rPr>
            </w:pPr>
            <w:r>
              <w:rPr>
                <w:w w:val="85"/>
                <w:sz w:val="16"/>
              </w:rPr>
              <w:t>1,030</w:t>
            </w:r>
          </w:p>
        </w:tc>
        <w:tc>
          <w:tcPr>
            <w:tcW w:w="952" w:type="dxa"/>
          </w:tcPr>
          <w:p>
            <w:pPr>
              <w:pStyle w:val="TableParagraph"/>
              <w:spacing w:before="23"/>
              <w:ind w:right="54"/>
              <w:rPr>
                <w:sz w:val="16"/>
              </w:rPr>
            </w:pPr>
            <w:r>
              <w:rPr>
                <w:w w:val="85"/>
                <w:sz w:val="16"/>
              </w:rPr>
              <w:t>33.0</w:t>
            </w:r>
          </w:p>
        </w:tc>
        <w:tc>
          <w:tcPr>
            <w:tcW w:w="952" w:type="dxa"/>
          </w:tcPr>
          <w:p>
            <w:pPr>
              <w:pStyle w:val="TableParagraph"/>
              <w:spacing w:before="23"/>
              <w:ind w:right="53"/>
              <w:rPr>
                <w:sz w:val="16"/>
              </w:rPr>
            </w:pPr>
            <w:r>
              <w:rPr>
                <w:w w:val="85"/>
                <w:sz w:val="16"/>
              </w:rPr>
              <w:t>5,918</w:t>
            </w:r>
          </w:p>
        </w:tc>
        <w:tc>
          <w:tcPr>
            <w:tcW w:w="953" w:type="dxa"/>
          </w:tcPr>
          <w:p>
            <w:pPr>
              <w:pStyle w:val="TableParagraph"/>
              <w:spacing w:before="23"/>
              <w:ind w:right="53"/>
              <w:rPr>
                <w:sz w:val="16"/>
              </w:rPr>
            </w:pPr>
            <w:r>
              <w:rPr>
                <w:w w:val="85"/>
                <w:sz w:val="16"/>
              </w:rPr>
              <w:t>3,951</w:t>
            </w:r>
          </w:p>
        </w:tc>
        <w:tc>
          <w:tcPr>
            <w:tcW w:w="952" w:type="dxa"/>
          </w:tcPr>
          <w:p>
            <w:pPr>
              <w:pStyle w:val="TableParagraph"/>
              <w:spacing w:before="23"/>
              <w:ind w:right="52"/>
              <w:rPr>
                <w:sz w:val="16"/>
              </w:rPr>
            </w:pPr>
            <w:r>
              <w:rPr>
                <w:w w:val="85"/>
                <w:sz w:val="16"/>
              </w:rPr>
              <w:t>66.8</w:t>
            </w:r>
          </w:p>
        </w:tc>
      </w:tr>
    </w:tbl>
    <w:p>
      <w:pPr>
        <w:spacing w:after="0"/>
        <w:rPr>
          <w:sz w:val="16"/>
        </w:rPr>
        <w:sectPr>
          <w:headerReference w:type="default" r:id="rId62"/>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0"/>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生活関連サービス業,娯楽業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33" w:lineRule="exact" w:before="97"/>
              <w:ind w:left="117"/>
              <w:jc w:val="left"/>
              <w:rPr>
                <w:sz w:val="18"/>
              </w:rPr>
            </w:pPr>
            <w:r>
              <w:rPr>
                <w:sz w:val="18"/>
              </w:rPr>
              <w:t>労働者数</w:t>
            </w:r>
          </w:p>
        </w:tc>
        <w:tc>
          <w:tcPr>
            <w:tcW w:w="2856" w:type="dxa"/>
            <w:gridSpan w:val="3"/>
            <w:tcBorders>
              <w:bottom w:val="nil"/>
            </w:tcBorders>
          </w:tcPr>
          <w:p>
            <w:pPr>
              <w:pStyle w:val="TableParagraph"/>
              <w:spacing w:line="133" w:lineRule="exact" w:before="97"/>
              <w:ind w:left="119"/>
              <w:jc w:val="left"/>
              <w:rPr>
                <w:sz w:val="18"/>
              </w:rPr>
            </w:pPr>
            <w:r>
              <w:rPr>
                <w:sz w:val="18"/>
              </w:rPr>
              <w:t>労働者数</w:t>
            </w:r>
          </w:p>
        </w:tc>
        <w:tc>
          <w:tcPr>
            <w:tcW w:w="2857" w:type="dxa"/>
            <w:gridSpan w:val="3"/>
            <w:tcBorders>
              <w:bottom w:val="nil"/>
            </w:tcBorders>
          </w:tcPr>
          <w:p>
            <w:pPr>
              <w:pStyle w:val="TableParagraph"/>
              <w:spacing w:line="133" w:lineRule="exact" w:before="97"/>
              <w:ind w:left="122"/>
              <w:jc w:val="left"/>
              <w:rPr>
                <w:sz w:val="18"/>
              </w:rPr>
            </w:pPr>
            <w:r>
              <w:rPr>
                <w:sz w:val="18"/>
              </w:rPr>
              <w:t>労働者数</w:t>
            </w:r>
          </w:p>
        </w:tc>
      </w:tr>
      <w:tr>
        <w:trPr>
          <w:trHeight w:val="400" w:hRule="atLeast"/>
        </w:trPr>
        <w:tc>
          <w:tcPr>
            <w:tcW w:w="857" w:type="dxa"/>
            <w:vMerge/>
            <w:tcBorders>
              <w:top w:val="nil"/>
            </w:tcBorders>
          </w:tcPr>
          <w:p>
            <w:pPr>
              <w:rPr>
                <w:sz w:val="2"/>
                <w:szCs w:val="2"/>
              </w:rPr>
            </w:pPr>
          </w:p>
        </w:tc>
        <w:tc>
          <w:tcPr>
            <w:tcW w:w="952" w:type="dxa"/>
            <w:tcBorders>
              <w:top w:val="nil"/>
            </w:tcBorders>
          </w:tcPr>
          <w:p>
            <w:pPr>
              <w:pStyle w:val="TableParagraph"/>
              <w:spacing w:before="30"/>
              <w:ind w:left="25"/>
              <w:jc w:val="center"/>
              <w:rPr>
                <w:sz w:val="18"/>
              </w:rPr>
            </w:pPr>
            <w:r>
              <w:rPr>
                <w:sz w:val="18"/>
              </w:rPr>
              <w:t>計</w:t>
            </w:r>
          </w:p>
        </w:tc>
        <w:tc>
          <w:tcPr>
            <w:tcW w:w="953" w:type="dxa"/>
          </w:tcPr>
          <w:p>
            <w:pPr>
              <w:pStyle w:val="TableParagraph"/>
              <w:spacing w:line="193" w:lineRule="exact" w:before="0"/>
              <w:ind w:left="101"/>
              <w:jc w:val="left"/>
              <w:rPr>
                <w:sz w:val="18"/>
              </w:rPr>
            </w:pPr>
            <w:r>
              <w:rPr>
                <w:spacing w:val="-1"/>
                <w:w w:val="80"/>
                <w:sz w:val="18"/>
              </w:rPr>
              <w:t>パートタイ</w:t>
            </w:r>
          </w:p>
          <w:p>
            <w:pPr>
              <w:pStyle w:val="TableParagraph"/>
              <w:spacing w:line="187" w:lineRule="exact" w:before="0"/>
              <w:ind w:left="123"/>
              <w:jc w:val="left"/>
              <w:rPr>
                <w:sz w:val="18"/>
              </w:rPr>
            </w:pPr>
            <w:r>
              <w:rPr>
                <w:spacing w:val="-1"/>
                <w:w w:val="95"/>
                <w:sz w:val="18"/>
              </w:rPr>
              <w:t>ム労働者</w:t>
            </w:r>
          </w:p>
        </w:tc>
        <w:tc>
          <w:tcPr>
            <w:tcW w:w="952" w:type="dxa"/>
          </w:tcPr>
          <w:p>
            <w:pPr>
              <w:pStyle w:val="TableParagraph"/>
              <w:spacing w:before="73"/>
              <w:ind w:right="36"/>
              <w:rPr>
                <w:sz w:val="18"/>
              </w:rPr>
            </w:pPr>
            <w:r>
              <w:rPr>
                <w:w w:val="90"/>
                <w:sz w:val="18"/>
              </w:rPr>
              <w:t>パート比率</w:t>
            </w:r>
          </w:p>
        </w:tc>
        <w:tc>
          <w:tcPr>
            <w:tcW w:w="952" w:type="dxa"/>
            <w:tcBorders>
              <w:top w:val="nil"/>
            </w:tcBorders>
          </w:tcPr>
          <w:p>
            <w:pPr>
              <w:pStyle w:val="TableParagraph"/>
              <w:spacing w:before="30"/>
              <w:ind w:left="29"/>
              <w:jc w:val="center"/>
              <w:rPr>
                <w:sz w:val="18"/>
              </w:rPr>
            </w:pPr>
            <w:r>
              <w:rPr>
                <w:sz w:val="18"/>
              </w:rPr>
              <w:t>男</w:t>
            </w:r>
          </w:p>
        </w:tc>
        <w:tc>
          <w:tcPr>
            <w:tcW w:w="952" w:type="dxa"/>
          </w:tcPr>
          <w:p>
            <w:pPr>
              <w:pStyle w:val="TableParagraph"/>
              <w:spacing w:line="193" w:lineRule="exact" w:before="0"/>
              <w:ind w:left="103"/>
              <w:jc w:val="left"/>
              <w:rPr>
                <w:sz w:val="18"/>
              </w:rPr>
            </w:pPr>
            <w:r>
              <w:rPr>
                <w:spacing w:val="-1"/>
                <w:w w:val="80"/>
                <w:sz w:val="18"/>
              </w:rPr>
              <w:t>パートタイ</w:t>
            </w:r>
          </w:p>
          <w:p>
            <w:pPr>
              <w:pStyle w:val="TableParagraph"/>
              <w:spacing w:line="187" w:lineRule="exact" w:before="0"/>
              <w:ind w:left="125"/>
              <w:jc w:val="left"/>
              <w:rPr>
                <w:sz w:val="18"/>
              </w:rPr>
            </w:pPr>
            <w:r>
              <w:rPr>
                <w:spacing w:val="-1"/>
                <w:w w:val="95"/>
                <w:sz w:val="18"/>
              </w:rPr>
              <w:t>ム労働者</w:t>
            </w:r>
          </w:p>
        </w:tc>
        <w:tc>
          <w:tcPr>
            <w:tcW w:w="952" w:type="dxa"/>
          </w:tcPr>
          <w:p>
            <w:pPr>
              <w:pStyle w:val="TableParagraph"/>
              <w:spacing w:before="73"/>
              <w:ind w:left="66"/>
              <w:jc w:val="left"/>
              <w:rPr>
                <w:sz w:val="18"/>
              </w:rPr>
            </w:pPr>
            <w:r>
              <w:rPr>
                <w:w w:val="90"/>
                <w:sz w:val="18"/>
              </w:rPr>
              <w:t>パート比率</w:t>
            </w:r>
          </w:p>
        </w:tc>
        <w:tc>
          <w:tcPr>
            <w:tcW w:w="952" w:type="dxa"/>
            <w:tcBorders>
              <w:top w:val="nil"/>
            </w:tcBorders>
          </w:tcPr>
          <w:p>
            <w:pPr>
              <w:pStyle w:val="TableParagraph"/>
              <w:spacing w:before="30"/>
              <w:ind w:left="35"/>
              <w:jc w:val="center"/>
              <w:rPr>
                <w:sz w:val="18"/>
              </w:rPr>
            </w:pPr>
            <w:r>
              <w:rPr>
                <w:sz w:val="18"/>
              </w:rPr>
              <w:t>女</w:t>
            </w:r>
          </w:p>
        </w:tc>
        <w:tc>
          <w:tcPr>
            <w:tcW w:w="953" w:type="dxa"/>
          </w:tcPr>
          <w:p>
            <w:pPr>
              <w:pStyle w:val="TableParagraph"/>
              <w:spacing w:line="193" w:lineRule="exact" w:before="0"/>
              <w:ind w:left="106"/>
              <w:jc w:val="left"/>
              <w:rPr>
                <w:sz w:val="18"/>
              </w:rPr>
            </w:pPr>
            <w:r>
              <w:rPr>
                <w:spacing w:val="-1"/>
                <w:w w:val="80"/>
                <w:sz w:val="18"/>
              </w:rPr>
              <w:t>パートタイ</w:t>
            </w:r>
          </w:p>
          <w:p>
            <w:pPr>
              <w:pStyle w:val="TableParagraph"/>
              <w:spacing w:line="187" w:lineRule="exact" w:before="0"/>
              <w:ind w:left="128"/>
              <w:jc w:val="left"/>
              <w:rPr>
                <w:sz w:val="18"/>
              </w:rPr>
            </w:pPr>
            <w:r>
              <w:rPr>
                <w:spacing w:val="-1"/>
                <w:w w:val="95"/>
                <w:sz w:val="18"/>
              </w:rPr>
              <w:t>ム労働者</w:t>
            </w:r>
          </w:p>
        </w:tc>
        <w:tc>
          <w:tcPr>
            <w:tcW w:w="952" w:type="dxa"/>
          </w:tcPr>
          <w:p>
            <w:pPr>
              <w:pStyle w:val="TableParagraph"/>
              <w:spacing w:before="73"/>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952" w:type="dxa"/>
          </w:tcPr>
          <w:p>
            <w:pPr>
              <w:pStyle w:val="TableParagraph"/>
              <w:ind w:right="58"/>
              <w:rPr>
                <w:sz w:val="16"/>
              </w:rPr>
            </w:pPr>
            <w:r>
              <w:rPr>
                <w:w w:val="85"/>
                <w:sz w:val="16"/>
              </w:rPr>
              <w:t>6,886</w:t>
            </w:r>
          </w:p>
        </w:tc>
        <w:tc>
          <w:tcPr>
            <w:tcW w:w="953" w:type="dxa"/>
          </w:tcPr>
          <w:p>
            <w:pPr>
              <w:pStyle w:val="TableParagraph"/>
              <w:ind w:right="58"/>
              <w:rPr>
                <w:sz w:val="16"/>
              </w:rPr>
            </w:pPr>
            <w:r>
              <w:rPr>
                <w:w w:val="85"/>
                <w:sz w:val="16"/>
              </w:rPr>
              <w:t>2,682</w:t>
            </w:r>
          </w:p>
        </w:tc>
        <w:tc>
          <w:tcPr>
            <w:tcW w:w="952" w:type="dxa"/>
          </w:tcPr>
          <w:p>
            <w:pPr>
              <w:pStyle w:val="TableParagraph"/>
              <w:ind w:right="57"/>
              <w:rPr>
                <w:sz w:val="16"/>
              </w:rPr>
            </w:pPr>
            <w:r>
              <w:rPr>
                <w:w w:val="85"/>
                <w:sz w:val="16"/>
              </w:rPr>
              <w:t>39.0</w:t>
            </w:r>
          </w:p>
        </w:tc>
        <w:tc>
          <w:tcPr>
            <w:tcW w:w="952" w:type="dxa"/>
          </w:tcPr>
          <w:p>
            <w:pPr>
              <w:pStyle w:val="TableParagraph"/>
              <w:ind w:right="56"/>
              <w:rPr>
                <w:sz w:val="16"/>
              </w:rPr>
            </w:pPr>
            <w:r>
              <w:rPr>
                <w:w w:val="85"/>
                <w:sz w:val="16"/>
              </w:rPr>
              <w:t>2,430</w:t>
            </w:r>
          </w:p>
        </w:tc>
        <w:tc>
          <w:tcPr>
            <w:tcW w:w="952" w:type="dxa"/>
          </w:tcPr>
          <w:p>
            <w:pPr>
              <w:pStyle w:val="TableParagraph"/>
              <w:ind w:right="53"/>
              <w:rPr>
                <w:sz w:val="16"/>
              </w:rPr>
            </w:pPr>
            <w:r>
              <w:rPr>
                <w:w w:val="90"/>
                <w:sz w:val="16"/>
              </w:rPr>
              <w:t>450</w:t>
            </w:r>
          </w:p>
        </w:tc>
        <w:tc>
          <w:tcPr>
            <w:tcW w:w="952" w:type="dxa"/>
          </w:tcPr>
          <w:p>
            <w:pPr>
              <w:pStyle w:val="TableParagraph"/>
              <w:ind w:right="54"/>
              <w:rPr>
                <w:sz w:val="16"/>
              </w:rPr>
            </w:pPr>
            <w:r>
              <w:rPr>
                <w:w w:val="85"/>
                <w:sz w:val="16"/>
              </w:rPr>
              <w:t>18.5</w:t>
            </w:r>
          </w:p>
        </w:tc>
        <w:tc>
          <w:tcPr>
            <w:tcW w:w="952" w:type="dxa"/>
          </w:tcPr>
          <w:p>
            <w:pPr>
              <w:pStyle w:val="TableParagraph"/>
              <w:ind w:right="53"/>
              <w:rPr>
                <w:sz w:val="16"/>
              </w:rPr>
            </w:pPr>
            <w:r>
              <w:rPr>
                <w:w w:val="85"/>
                <w:sz w:val="16"/>
              </w:rPr>
              <w:t>4,456</w:t>
            </w:r>
          </w:p>
        </w:tc>
        <w:tc>
          <w:tcPr>
            <w:tcW w:w="953" w:type="dxa"/>
          </w:tcPr>
          <w:p>
            <w:pPr>
              <w:pStyle w:val="TableParagraph"/>
              <w:ind w:right="53"/>
              <w:rPr>
                <w:sz w:val="16"/>
              </w:rPr>
            </w:pPr>
            <w:r>
              <w:rPr>
                <w:w w:val="85"/>
                <w:sz w:val="16"/>
              </w:rPr>
              <w:t>2,232</w:t>
            </w:r>
          </w:p>
        </w:tc>
        <w:tc>
          <w:tcPr>
            <w:tcW w:w="952" w:type="dxa"/>
          </w:tcPr>
          <w:p>
            <w:pPr>
              <w:pStyle w:val="TableParagraph"/>
              <w:ind w:right="52"/>
              <w:rPr>
                <w:sz w:val="16"/>
              </w:rPr>
            </w:pPr>
            <w:r>
              <w:rPr>
                <w:w w:val="85"/>
                <w:sz w:val="16"/>
              </w:rPr>
              <w:t>50.5</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952" w:type="dxa"/>
          </w:tcPr>
          <w:p>
            <w:pPr>
              <w:pStyle w:val="TableParagraph"/>
              <w:ind w:right="58"/>
              <w:rPr>
                <w:sz w:val="16"/>
              </w:rPr>
            </w:pPr>
            <w:r>
              <w:rPr>
                <w:w w:val="85"/>
                <w:sz w:val="16"/>
              </w:rPr>
              <w:t>6,805</w:t>
            </w:r>
          </w:p>
        </w:tc>
        <w:tc>
          <w:tcPr>
            <w:tcW w:w="953" w:type="dxa"/>
          </w:tcPr>
          <w:p>
            <w:pPr>
              <w:pStyle w:val="TableParagraph"/>
              <w:ind w:right="58"/>
              <w:rPr>
                <w:sz w:val="16"/>
              </w:rPr>
            </w:pPr>
            <w:r>
              <w:rPr>
                <w:w w:val="85"/>
                <w:sz w:val="16"/>
              </w:rPr>
              <w:t>2,649</w:t>
            </w:r>
          </w:p>
        </w:tc>
        <w:tc>
          <w:tcPr>
            <w:tcW w:w="952" w:type="dxa"/>
          </w:tcPr>
          <w:p>
            <w:pPr>
              <w:pStyle w:val="TableParagraph"/>
              <w:ind w:right="57"/>
              <w:rPr>
                <w:sz w:val="16"/>
              </w:rPr>
            </w:pPr>
            <w:r>
              <w:rPr>
                <w:w w:val="85"/>
                <w:sz w:val="16"/>
              </w:rPr>
              <w:t>39.1</w:t>
            </w:r>
          </w:p>
        </w:tc>
        <w:tc>
          <w:tcPr>
            <w:tcW w:w="952" w:type="dxa"/>
          </w:tcPr>
          <w:p>
            <w:pPr>
              <w:pStyle w:val="TableParagraph"/>
              <w:ind w:right="56"/>
              <w:rPr>
                <w:sz w:val="16"/>
              </w:rPr>
            </w:pPr>
            <w:r>
              <w:rPr>
                <w:w w:val="85"/>
                <w:sz w:val="16"/>
              </w:rPr>
              <w:t>2,297</w:t>
            </w:r>
          </w:p>
        </w:tc>
        <w:tc>
          <w:tcPr>
            <w:tcW w:w="952" w:type="dxa"/>
          </w:tcPr>
          <w:p>
            <w:pPr>
              <w:pStyle w:val="TableParagraph"/>
              <w:ind w:right="53"/>
              <w:rPr>
                <w:sz w:val="16"/>
              </w:rPr>
            </w:pPr>
            <w:r>
              <w:rPr>
                <w:w w:val="90"/>
                <w:sz w:val="16"/>
              </w:rPr>
              <w:t>490</w:t>
            </w:r>
          </w:p>
        </w:tc>
        <w:tc>
          <w:tcPr>
            <w:tcW w:w="952" w:type="dxa"/>
          </w:tcPr>
          <w:p>
            <w:pPr>
              <w:pStyle w:val="TableParagraph"/>
              <w:ind w:right="54"/>
              <w:rPr>
                <w:sz w:val="16"/>
              </w:rPr>
            </w:pPr>
            <w:r>
              <w:rPr>
                <w:w w:val="85"/>
                <w:sz w:val="16"/>
              </w:rPr>
              <w:t>21.3</w:t>
            </w:r>
          </w:p>
        </w:tc>
        <w:tc>
          <w:tcPr>
            <w:tcW w:w="952" w:type="dxa"/>
          </w:tcPr>
          <w:p>
            <w:pPr>
              <w:pStyle w:val="TableParagraph"/>
              <w:ind w:right="53"/>
              <w:rPr>
                <w:sz w:val="16"/>
              </w:rPr>
            </w:pPr>
            <w:r>
              <w:rPr>
                <w:w w:val="85"/>
                <w:sz w:val="16"/>
              </w:rPr>
              <w:t>4,508</w:t>
            </w:r>
          </w:p>
        </w:tc>
        <w:tc>
          <w:tcPr>
            <w:tcW w:w="953" w:type="dxa"/>
          </w:tcPr>
          <w:p>
            <w:pPr>
              <w:pStyle w:val="TableParagraph"/>
              <w:ind w:right="53"/>
              <w:rPr>
                <w:sz w:val="16"/>
              </w:rPr>
            </w:pPr>
            <w:r>
              <w:rPr>
                <w:w w:val="85"/>
                <w:sz w:val="16"/>
              </w:rPr>
              <w:t>2,159</w:t>
            </w:r>
          </w:p>
        </w:tc>
        <w:tc>
          <w:tcPr>
            <w:tcW w:w="952" w:type="dxa"/>
          </w:tcPr>
          <w:p>
            <w:pPr>
              <w:pStyle w:val="TableParagraph"/>
              <w:ind w:right="52"/>
              <w:rPr>
                <w:sz w:val="16"/>
              </w:rPr>
            </w:pPr>
            <w:r>
              <w:rPr>
                <w:w w:val="85"/>
                <w:sz w:val="16"/>
              </w:rPr>
              <w:t>48.2</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6,912</w:t>
            </w:r>
          </w:p>
        </w:tc>
        <w:tc>
          <w:tcPr>
            <w:tcW w:w="953" w:type="dxa"/>
          </w:tcPr>
          <w:p>
            <w:pPr>
              <w:pStyle w:val="TableParagraph"/>
              <w:ind w:right="58"/>
              <w:rPr>
                <w:sz w:val="16"/>
              </w:rPr>
            </w:pPr>
            <w:r>
              <w:rPr>
                <w:w w:val="85"/>
                <w:sz w:val="16"/>
              </w:rPr>
              <w:t>2,404</w:t>
            </w:r>
          </w:p>
        </w:tc>
        <w:tc>
          <w:tcPr>
            <w:tcW w:w="952" w:type="dxa"/>
          </w:tcPr>
          <w:p>
            <w:pPr>
              <w:pStyle w:val="TableParagraph"/>
              <w:ind w:right="57"/>
              <w:rPr>
                <w:sz w:val="16"/>
              </w:rPr>
            </w:pPr>
            <w:r>
              <w:rPr>
                <w:w w:val="85"/>
                <w:sz w:val="16"/>
              </w:rPr>
              <w:t>35.0</w:t>
            </w:r>
          </w:p>
        </w:tc>
        <w:tc>
          <w:tcPr>
            <w:tcW w:w="952" w:type="dxa"/>
          </w:tcPr>
          <w:p>
            <w:pPr>
              <w:pStyle w:val="TableParagraph"/>
              <w:ind w:right="56"/>
              <w:rPr>
                <w:sz w:val="16"/>
              </w:rPr>
            </w:pPr>
            <w:r>
              <w:rPr>
                <w:w w:val="85"/>
                <w:sz w:val="16"/>
              </w:rPr>
              <w:t>2,346</w:t>
            </w:r>
          </w:p>
        </w:tc>
        <w:tc>
          <w:tcPr>
            <w:tcW w:w="952" w:type="dxa"/>
          </w:tcPr>
          <w:p>
            <w:pPr>
              <w:pStyle w:val="TableParagraph"/>
              <w:ind w:right="53"/>
              <w:rPr>
                <w:sz w:val="16"/>
              </w:rPr>
            </w:pPr>
            <w:r>
              <w:rPr>
                <w:w w:val="90"/>
                <w:sz w:val="16"/>
              </w:rPr>
              <w:t>476</w:t>
            </w:r>
          </w:p>
        </w:tc>
        <w:tc>
          <w:tcPr>
            <w:tcW w:w="952" w:type="dxa"/>
          </w:tcPr>
          <w:p>
            <w:pPr>
              <w:pStyle w:val="TableParagraph"/>
              <w:ind w:right="54"/>
              <w:rPr>
                <w:sz w:val="16"/>
              </w:rPr>
            </w:pPr>
            <w:r>
              <w:rPr>
                <w:w w:val="85"/>
                <w:sz w:val="16"/>
              </w:rPr>
              <w:t>20.4</w:t>
            </w:r>
          </w:p>
        </w:tc>
        <w:tc>
          <w:tcPr>
            <w:tcW w:w="952" w:type="dxa"/>
          </w:tcPr>
          <w:p>
            <w:pPr>
              <w:pStyle w:val="TableParagraph"/>
              <w:ind w:right="53"/>
              <w:rPr>
                <w:sz w:val="16"/>
              </w:rPr>
            </w:pPr>
            <w:r>
              <w:rPr>
                <w:w w:val="85"/>
                <w:sz w:val="16"/>
              </w:rPr>
              <w:t>4,566</w:t>
            </w:r>
          </w:p>
        </w:tc>
        <w:tc>
          <w:tcPr>
            <w:tcW w:w="953" w:type="dxa"/>
          </w:tcPr>
          <w:p>
            <w:pPr>
              <w:pStyle w:val="TableParagraph"/>
              <w:ind w:right="53"/>
              <w:rPr>
                <w:sz w:val="16"/>
              </w:rPr>
            </w:pPr>
            <w:r>
              <w:rPr>
                <w:w w:val="85"/>
                <w:sz w:val="16"/>
              </w:rPr>
              <w:t>1,928</w:t>
            </w:r>
          </w:p>
        </w:tc>
        <w:tc>
          <w:tcPr>
            <w:tcW w:w="952" w:type="dxa"/>
          </w:tcPr>
          <w:p>
            <w:pPr>
              <w:pStyle w:val="TableParagraph"/>
              <w:ind w:right="52"/>
              <w:rPr>
                <w:sz w:val="16"/>
              </w:rPr>
            </w:pPr>
            <w:r>
              <w:rPr>
                <w:w w:val="85"/>
                <w:sz w:val="16"/>
              </w:rPr>
              <w:t>42.5</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952" w:type="dxa"/>
          </w:tcPr>
          <w:p>
            <w:pPr>
              <w:pStyle w:val="TableParagraph"/>
              <w:spacing w:before="23"/>
              <w:ind w:right="58"/>
              <w:rPr>
                <w:sz w:val="16"/>
              </w:rPr>
            </w:pPr>
            <w:r>
              <w:rPr>
                <w:w w:val="85"/>
                <w:sz w:val="16"/>
              </w:rPr>
              <w:t>6,267</w:t>
            </w:r>
          </w:p>
        </w:tc>
        <w:tc>
          <w:tcPr>
            <w:tcW w:w="953" w:type="dxa"/>
          </w:tcPr>
          <w:p>
            <w:pPr>
              <w:pStyle w:val="TableParagraph"/>
              <w:spacing w:before="23"/>
              <w:ind w:right="58"/>
              <w:rPr>
                <w:sz w:val="16"/>
              </w:rPr>
            </w:pPr>
            <w:r>
              <w:rPr>
                <w:w w:val="85"/>
                <w:sz w:val="16"/>
              </w:rPr>
              <w:t>2,468</w:t>
            </w:r>
          </w:p>
        </w:tc>
        <w:tc>
          <w:tcPr>
            <w:tcW w:w="952" w:type="dxa"/>
          </w:tcPr>
          <w:p>
            <w:pPr>
              <w:pStyle w:val="TableParagraph"/>
              <w:spacing w:before="23"/>
              <w:ind w:right="57"/>
              <w:rPr>
                <w:sz w:val="16"/>
              </w:rPr>
            </w:pPr>
            <w:r>
              <w:rPr>
                <w:w w:val="85"/>
                <w:sz w:val="16"/>
              </w:rPr>
              <w:t>39.4</w:t>
            </w:r>
          </w:p>
        </w:tc>
        <w:tc>
          <w:tcPr>
            <w:tcW w:w="952" w:type="dxa"/>
          </w:tcPr>
          <w:p>
            <w:pPr>
              <w:pStyle w:val="TableParagraph"/>
              <w:spacing w:before="23"/>
              <w:ind w:right="56"/>
              <w:rPr>
                <w:sz w:val="16"/>
              </w:rPr>
            </w:pPr>
            <w:r>
              <w:rPr>
                <w:w w:val="85"/>
                <w:sz w:val="16"/>
              </w:rPr>
              <w:t>2,178</w:t>
            </w:r>
          </w:p>
        </w:tc>
        <w:tc>
          <w:tcPr>
            <w:tcW w:w="952" w:type="dxa"/>
          </w:tcPr>
          <w:p>
            <w:pPr>
              <w:pStyle w:val="TableParagraph"/>
              <w:spacing w:before="23"/>
              <w:ind w:right="53"/>
              <w:rPr>
                <w:sz w:val="16"/>
              </w:rPr>
            </w:pPr>
            <w:r>
              <w:rPr>
                <w:w w:val="90"/>
                <w:sz w:val="16"/>
              </w:rPr>
              <w:t>483</w:t>
            </w:r>
          </w:p>
        </w:tc>
        <w:tc>
          <w:tcPr>
            <w:tcW w:w="952" w:type="dxa"/>
          </w:tcPr>
          <w:p>
            <w:pPr>
              <w:pStyle w:val="TableParagraph"/>
              <w:spacing w:before="23"/>
              <w:ind w:right="54"/>
              <w:rPr>
                <w:sz w:val="16"/>
              </w:rPr>
            </w:pPr>
            <w:r>
              <w:rPr>
                <w:w w:val="85"/>
                <w:sz w:val="16"/>
              </w:rPr>
              <w:t>22.2</w:t>
            </w:r>
          </w:p>
        </w:tc>
        <w:tc>
          <w:tcPr>
            <w:tcW w:w="952" w:type="dxa"/>
          </w:tcPr>
          <w:p>
            <w:pPr>
              <w:pStyle w:val="TableParagraph"/>
              <w:spacing w:before="23"/>
              <w:ind w:right="53"/>
              <w:rPr>
                <w:sz w:val="16"/>
              </w:rPr>
            </w:pPr>
            <w:r>
              <w:rPr>
                <w:w w:val="85"/>
                <w:sz w:val="16"/>
              </w:rPr>
              <w:t>4,089</w:t>
            </w:r>
          </w:p>
        </w:tc>
        <w:tc>
          <w:tcPr>
            <w:tcW w:w="953" w:type="dxa"/>
          </w:tcPr>
          <w:p>
            <w:pPr>
              <w:pStyle w:val="TableParagraph"/>
              <w:spacing w:before="23"/>
              <w:ind w:right="53"/>
              <w:rPr>
                <w:sz w:val="16"/>
              </w:rPr>
            </w:pPr>
            <w:r>
              <w:rPr>
                <w:w w:val="85"/>
                <w:sz w:val="16"/>
              </w:rPr>
              <w:t>1,985</w:t>
            </w:r>
          </w:p>
        </w:tc>
        <w:tc>
          <w:tcPr>
            <w:tcW w:w="952" w:type="dxa"/>
          </w:tcPr>
          <w:p>
            <w:pPr>
              <w:pStyle w:val="TableParagraph"/>
              <w:spacing w:before="23"/>
              <w:ind w:right="52"/>
              <w:rPr>
                <w:sz w:val="16"/>
              </w:rPr>
            </w:pPr>
            <w:r>
              <w:rPr>
                <w:w w:val="85"/>
                <w:sz w:val="16"/>
              </w:rPr>
              <w:t>48.5</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6,260</w:t>
            </w:r>
          </w:p>
        </w:tc>
        <w:tc>
          <w:tcPr>
            <w:tcW w:w="953" w:type="dxa"/>
          </w:tcPr>
          <w:p>
            <w:pPr>
              <w:pStyle w:val="TableParagraph"/>
              <w:ind w:right="58"/>
              <w:rPr>
                <w:sz w:val="16"/>
              </w:rPr>
            </w:pPr>
            <w:r>
              <w:rPr>
                <w:w w:val="85"/>
                <w:sz w:val="16"/>
              </w:rPr>
              <w:t>2,462</w:t>
            </w:r>
          </w:p>
        </w:tc>
        <w:tc>
          <w:tcPr>
            <w:tcW w:w="952" w:type="dxa"/>
          </w:tcPr>
          <w:p>
            <w:pPr>
              <w:pStyle w:val="TableParagraph"/>
              <w:ind w:right="57"/>
              <w:rPr>
                <w:sz w:val="16"/>
              </w:rPr>
            </w:pPr>
            <w:r>
              <w:rPr>
                <w:w w:val="85"/>
                <w:sz w:val="16"/>
              </w:rPr>
              <w:t>39.3</w:t>
            </w:r>
          </w:p>
        </w:tc>
        <w:tc>
          <w:tcPr>
            <w:tcW w:w="952" w:type="dxa"/>
          </w:tcPr>
          <w:p>
            <w:pPr>
              <w:pStyle w:val="TableParagraph"/>
              <w:ind w:right="56"/>
              <w:rPr>
                <w:sz w:val="16"/>
              </w:rPr>
            </w:pPr>
            <w:r>
              <w:rPr>
                <w:w w:val="85"/>
                <w:sz w:val="16"/>
              </w:rPr>
              <w:t>2,183</w:t>
            </w:r>
          </w:p>
        </w:tc>
        <w:tc>
          <w:tcPr>
            <w:tcW w:w="952" w:type="dxa"/>
          </w:tcPr>
          <w:p>
            <w:pPr>
              <w:pStyle w:val="TableParagraph"/>
              <w:ind w:right="53"/>
              <w:rPr>
                <w:sz w:val="16"/>
              </w:rPr>
            </w:pPr>
            <w:r>
              <w:rPr>
                <w:w w:val="90"/>
                <w:sz w:val="16"/>
              </w:rPr>
              <w:t>490</w:t>
            </w:r>
          </w:p>
        </w:tc>
        <w:tc>
          <w:tcPr>
            <w:tcW w:w="952" w:type="dxa"/>
          </w:tcPr>
          <w:p>
            <w:pPr>
              <w:pStyle w:val="TableParagraph"/>
              <w:ind w:right="54"/>
              <w:rPr>
                <w:sz w:val="16"/>
              </w:rPr>
            </w:pPr>
            <w:r>
              <w:rPr>
                <w:w w:val="85"/>
                <w:sz w:val="16"/>
              </w:rPr>
              <w:t>22.4</w:t>
            </w:r>
          </w:p>
        </w:tc>
        <w:tc>
          <w:tcPr>
            <w:tcW w:w="952" w:type="dxa"/>
          </w:tcPr>
          <w:p>
            <w:pPr>
              <w:pStyle w:val="TableParagraph"/>
              <w:ind w:right="53"/>
              <w:rPr>
                <w:sz w:val="16"/>
              </w:rPr>
            </w:pPr>
            <w:r>
              <w:rPr>
                <w:w w:val="85"/>
                <w:sz w:val="16"/>
              </w:rPr>
              <w:t>4,077</w:t>
            </w:r>
          </w:p>
        </w:tc>
        <w:tc>
          <w:tcPr>
            <w:tcW w:w="953" w:type="dxa"/>
          </w:tcPr>
          <w:p>
            <w:pPr>
              <w:pStyle w:val="TableParagraph"/>
              <w:ind w:right="53"/>
              <w:rPr>
                <w:sz w:val="16"/>
              </w:rPr>
            </w:pPr>
            <w:r>
              <w:rPr>
                <w:w w:val="85"/>
                <w:sz w:val="16"/>
              </w:rPr>
              <w:t>1,972</w:t>
            </w:r>
          </w:p>
        </w:tc>
        <w:tc>
          <w:tcPr>
            <w:tcW w:w="952" w:type="dxa"/>
          </w:tcPr>
          <w:p>
            <w:pPr>
              <w:pStyle w:val="TableParagraph"/>
              <w:ind w:right="52"/>
              <w:rPr>
                <w:sz w:val="16"/>
              </w:rPr>
            </w:pPr>
            <w:r>
              <w:rPr>
                <w:w w:val="85"/>
                <w:sz w:val="16"/>
              </w:rPr>
              <w:t>48.4</w:t>
            </w:r>
          </w:p>
        </w:tc>
      </w:tr>
      <w:tr>
        <w:trPr>
          <w:trHeight w:val="278"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6,296</w:t>
            </w:r>
          </w:p>
        </w:tc>
        <w:tc>
          <w:tcPr>
            <w:tcW w:w="953" w:type="dxa"/>
          </w:tcPr>
          <w:p>
            <w:pPr>
              <w:pStyle w:val="TableParagraph"/>
              <w:ind w:right="58"/>
              <w:rPr>
                <w:sz w:val="16"/>
              </w:rPr>
            </w:pPr>
            <w:r>
              <w:rPr>
                <w:w w:val="85"/>
                <w:sz w:val="16"/>
              </w:rPr>
              <w:t>2,451</w:t>
            </w:r>
          </w:p>
        </w:tc>
        <w:tc>
          <w:tcPr>
            <w:tcW w:w="952" w:type="dxa"/>
          </w:tcPr>
          <w:p>
            <w:pPr>
              <w:pStyle w:val="TableParagraph"/>
              <w:ind w:right="57"/>
              <w:rPr>
                <w:sz w:val="16"/>
              </w:rPr>
            </w:pPr>
            <w:r>
              <w:rPr>
                <w:w w:val="85"/>
                <w:sz w:val="16"/>
              </w:rPr>
              <w:t>38.9</w:t>
            </w:r>
          </w:p>
        </w:tc>
        <w:tc>
          <w:tcPr>
            <w:tcW w:w="952" w:type="dxa"/>
          </w:tcPr>
          <w:p>
            <w:pPr>
              <w:pStyle w:val="TableParagraph"/>
              <w:ind w:right="56"/>
              <w:rPr>
                <w:sz w:val="16"/>
              </w:rPr>
            </w:pPr>
            <w:r>
              <w:rPr>
                <w:w w:val="85"/>
                <w:sz w:val="16"/>
              </w:rPr>
              <w:t>2,178</w:t>
            </w:r>
          </w:p>
        </w:tc>
        <w:tc>
          <w:tcPr>
            <w:tcW w:w="952" w:type="dxa"/>
          </w:tcPr>
          <w:p>
            <w:pPr>
              <w:pStyle w:val="TableParagraph"/>
              <w:ind w:right="53"/>
              <w:rPr>
                <w:sz w:val="16"/>
              </w:rPr>
            </w:pPr>
            <w:r>
              <w:rPr>
                <w:w w:val="90"/>
                <w:sz w:val="16"/>
              </w:rPr>
              <w:t>472</w:t>
            </w:r>
          </w:p>
        </w:tc>
        <w:tc>
          <w:tcPr>
            <w:tcW w:w="952" w:type="dxa"/>
          </w:tcPr>
          <w:p>
            <w:pPr>
              <w:pStyle w:val="TableParagraph"/>
              <w:ind w:right="54"/>
              <w:rPr>
                <w:sz w:val="16"/>
              </w:rPr>
            </w:pPr>
            <w:r>
              <w:rPr>
                <w:w w:val="85"/>
                <w:sz w:val="16"/>
              </w:rPr>
              <w:t>21.7</w:t>
            </w:r>
          </w:p>
        </w:tc>
        <w:tc>
          <w:tcPr>
            <w:tcW w:w="952" w:type="dxa"/>
          </w:tcPr>
          <w:p>
            <w:pPr>
              <w:pStyle w:val="TableParagraph"/>
              <w:ind w:right="53"/>
              <w:rPr>
                <w:sz w:val="16"/>
              </w:rPr>
            </w:pPr>
            <w:r>
              <w:rPr>
                <w:w w:val="85"/>
                <w:sz w:val="16"/>
              </w:rPr>
              <w:t>4,118</w:t>
            </w:r>
          </w:p>
        </w:tc>
        <w:tc>
          <w:tcPr>
            <w:tcW w:w="953" w:type="dxa"/>
          </w:tcPr>
          <w:p>
            <w:pPr>
              <w:pStyle w:val="TableParagraph"/>
              <w:ind w:right="53"/>
              <w:rPr>
                <w:sz w:val="16"/>
              </w:rPr>
            </w:pPr>
            <w:r>
              <w:rPr>
                <w:w w:val="85"/>
                <w:sz w:val="16"/>
              </w:rPr>
              <w:t>1,979</w:t>
            </w:r>
          </w:p>
        </w:tc>
        <w:tc>
          <w:tcPr>
            <w:tcW w:w="952" w:type="dxa"/>
          </w:tcPr>
          <w:p>
            <w:pPr>
              <w:pStyle w:val="TableParagraph"/>
              <w:ind w:right="52"/>
              <w:rPr>
                <w:sz w:val="16"/>
              </w:rPr>
            </w:pPr>
            <w:r>
              <w:rPr>
                <w:w w:val="85"/>
                <w:sz w:val="16"/>
              </w:rPr>
              <w:t>48.1</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7,116</w:t>
            </w:r>
          </w:p>
        </w:tc>
        <w:tc>
          <w:tcPr>
            <w:tcW w:w="953" w:type="dxa"/>
          </w:tcPr>
          <w:p>
            <w:pPr>
              <w:pStyle w:val="TableParagraph"/>
              <w:ind w:right="58"/>
              <w:rPr>
                <w:sz w:val="16"/>
              </w:rPr>
            </w:pPr>
            <w:r>
              <w:rPr>
                <w:w w:val="85"/>
                <w:sz w:val="16"/>
              </w:rPr>
              <w:t>2,490</w:t>
            </w:r>
          </w:p>
        </w:tc>
        <w:tc>
          <w:tcPr>
            <w:tcW w:w="952" w:type="dxa"/>
          </w:tcPr>
          <w:p>
            <w:pPr>
              <w:pStyle w:val="TableParagraph"/>
              <w:ind w:right="57"/>
              <w:rPr>
                <w:sz w:val="16"/>
              </w:rPr>
            </w:pPr>
            <w:r>
              <w:rPr>
                <w:w w:val="85"/>
                <w:sz w:val="16"/>
              </w:rPr>
              <w:t>35.0</w:t>
            </w:r>
          </w:p>
        </w:tc>
        <w:tc>
          <w:tcPr>
            <w:tcW w:w="952" w:type="dxa"/>
          </w:tcPr>
          <w:p>
            <w:pPr>
              <w:pStyle w:val="TableParagraph"/>
              <w:ind w:right="56"/>
              <w:rPr>
                <w:sz w:val="16"/>
              </w:rPr>
            </w:pPr>
            <w:r>
              <w:rPr>
                <w:w w:val="85"/>
                <w:sz w:val="16"/>
              </w:rPr>
              <w:t>2,460</w:t>
            </w:r>
          </w:p>
        </w:tc>
        <w:tc>
          <w:tcPr>
            <w:tcW w:w="952" w:type="dxa"/>
          </w:tcPr>
          <w:p>
            <w:pPr>
              <w:pStyle w:val="TableParagraph"/>
              <w:ind w:right="53"/>
              <w:rPr>
                <w:sz w:val="16"/>
              </w:rPr>
            </w:pPr>
            <w:r>
              <w:rPr>
                <w:w w:val="90"/>
                <w:sz w:val="16"/>
              </w:rPr>
              <w:t>473</w:t>
            </w:r>
          </w:p>
        </w:tc>
        <w:tc>
          <w:tcPr>
            <w:tcW w:w="952" w:type="dxa"/>
          </w:tcPr>
          <w:p>
            <w:pPr>
              <w:pStyle w:val="TableParagraph"/>
              <w:ind w:right="54"/>
              <w:rPr>
                <w:sz w:val="16"/>
              </w:rPr>
            </w:pPr>
            <w:r>
              <w:rPr>
                <w:w w:val="85"/>
                <w:sz w:val="16"/>
              </w:rPr>
              <w:t>19.2</w:t>
            </w:r>
          </w:p>
        </w:tc>
        <w:tc>
          <w:tcPr>
            <w:tcW w:w="952" w:type="dxa"/>
          </w:tcPr>
          <w:p>
            <w:pPr>
              <w:pStyle w:val="TableParagraph"/>
              <w:ind w:right="53"/>
              <w:rPr>
                <w:sz w:val="16"/>
              </w:rPr>
            </w:pPr>
            <w:r>
              <w:rPr>
                <w:w w:val="85"/>
                <w:sz w:val="16"/>
              </w:rPr>
              <w:t>4,656</w:t>
            </w:r>
          </w:p>
        </w:tc>
        <w:tc>
          <w:tcPr>
            <w:tcW w:w="953" w:type="dxa"/>
          </w:tcPr>
          <w:p>
            <w:pPr>
              <w:pStyle w:val="TableParagraph"/>
              <w:ind w:right="53"/>
              <w:rPr>
                <w:sz w:val="16"/>
              </w:rPr>
            </w:pPr>
            <w:r>
              <w:rPr>
                <w:w w:val="85"/>
                <w:sz w:val="16"/>
              </w:rPr>
              <w:t>2,017</w:t>
            </w:r>
          </w:p>
        </w:tc>
        <w:tc>
          <w:tcPr>
            <w:tcW w:w="952" w:type="dxa"/>
          </w:tcPr>
          <w:p>
            <w:pPr>
              <w:pStyle w:val="TableParagraph"/>
              <w:ind w:right="52"/>
              <w:rPr>
                <w:sz w:val="16"/>
              </w:rPr>
            </w:pPr>
            <w:r>
              <w:rPr>
                <w:w w:val="85"/>
                <w:sz w:val="16"/>
              </w:rPr>
              <w:t>43.3</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7,422</w:t>
            </w:r>
          </w:p>
        </w:tc>
        <w:tc>
          <w:tcPr>
            <w:tcW w:w="953" w:type="dxa"/>
          </w:tcPr>
          <w:p>
            <w:pPr>
              <w:pStyle w:val="TableParagraph"/>
              <w:ind w:right="58"/>
              <w:rPr>
                <w:sz w:val="16"/>
              </w:rPr>
            </w:pPr>
            <w:r>
              <w:rPr>
                <w:w w:val="85"/>
                <w:sz w:val="16"/>
              </w:rPr>
              <w:t>2,475</w:t>
            </w:r>
          </w:p>
        </w:tc>
        <w:tc>
          <w:tcPr>
            <w:tcW w:w="952" w:type="dxa"/>
          </w:tcPr>
          <w:p>
            <w:pPr>
              <w:pStyle w:val="TableParagraph"/>
              <w:ind w:right="57"/>
              <w:rPr>
                <w:sz w:val="16"/>
              </w:rPr>
            </w:pPr>
            <w:r>
              <w:rPr>
                <w:w w:val="85"/>
                <w:sz w:val="16"/>
              </w:rPr>
              <w:t>33.3</w:t>
            </w:r>
          </w:p>
        </w:tc>
        <w:tc>
          <w:tcPr>
            <w:tcW w:w="952" w:type="dxa"/>
          </w:tcPr>
          <w:p>
            <w:pPr>
              <w:pStyle w:val="TableParagraph"/>
              <w:ind w:right="56"/>
              <w:rPr>
                <w:sz w:val="16"/>
              </w:rPr>
            </w:pPr>
            <w:r>
              <w:rPr>
                <w:w w:val="85"/>
                <w:sz w:val="16"/>
              </w:rPr>
              <w:t>2,431</w:t>
            </w:r>
          </w:p>
        </w:tc>
        <w:tc>
          <w:tcPr>
            <w:tcW w:w="952" w:type="dxa"/>
          </w:tcPr>
          <w:p>
            <w:pPr>
              <w:pStyle w:val="TableParagraph"/>
              <w:ind w:right="53"/>
              <w:rPr>
                <w:sz w:val="16"/>
              </w:rPr>
            </w:pPr>
            <w:r>
              <w:rPr>
                <w:w w:val="90"/>
                <w:sz w:val="16"/>
              </w:rPr>
              <w:t>456</w:t>
            </w:r>
          </w:p>
        </w:tc>
        <w:tc>
          <w:tcPr>
            <w:tcW w:w="952" w:type="dxa"/>
          </w:tcPr>
          <w:p>
            <w:pPr>
              <w:pStyle w:val="TableParagraph"/>
              <w:ind w:right="54"/>
              <w:rPr>
                <w:sz w:val="16"/>
              </w:rPr>
            </w:pPr>
            <w:r>
              <w:rPr>
                <w:w w:val="85"/>
                <w:sz w:val="16"/>
              </w:rPr>
              <w:t>18.8</w:t>
            </w:r>
          </w:p>
        </w:tc>
        <w:tc>
          <w:tcPr>
            <w:tcW w:w="952" w:type="dxa"/>
          </w:tcPr>
          <w:p>
            <w:pPr>
              <w:pStyle w:val="TableParagraph"/>
              <w:ind w:right="53"/>
              <w:rPr>
                <w:sz w:val="16"/>
              </w:rPr>
            </w:pPr>
            <w:r>
              <w:rPr>
                <w:w w:val="85"/>
                <w:sz w:val="16"/>
              </w:rPr>
              <w:t>4,991</w:t>
            </w:r>
          </w:p>
        </w:tc>
        <w:tc>
          <w:tcPr>
            <w:tcW w:w="953" w:type="dxa"/>
          </w:tcPr>
          <w:p>
            <w:pPr>
              <w:pStyle w:val="TableParagraph"/>
              <w:ind w:right="53"/>
              <w:rPr>
                <w:sz w:val="16"/>
              </w:rPr>
            </w:pPr>
            <w:r>
              <w:rPr>
                <w:w w:val="85"/>
                <w:sz w:val="16"/>
              </w:rPr>
              <w:t>2,019</w:t>
            </w:r>
          </w:p>
        </w:tc>
        <w:tc>
          <w:tcPr>
            <w:tcW w:w="952" w:type="dxa"/>
          </w:tcPr>
          <w:p>
            <w:pPr>
              <w:pStyle w:val="TableParagraph"/>
              <w:ind w:right="52"/>
              <w:rPr>
                <w:sz w:val="16"/>
              </w:rPr>
            </w:pPr>
            <w:r>
              <w:rPr>
                <w:w w:val="85"/>
                <w:sz w:val="16"/>
              </w:rPr>
              <w:t>40.5</w:t>
            </w:r>
          </w:p>
        </w:tc>
      </w:tr>
      <w:tr>
        <w:trPr>
          <w:trHeight w:val="277"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7,305</w:t>
            </w:r>
          </w:p>
        </w:tc>
        <w:tc>
          <w:tcPr>
            <w:tcW w:w="953" w:type="dxa"/>
          </w:tcPr>
          <w:p>
            <w:pPr>
              <w:pStyle w:val="TableParagraph"/>
              <w:ind w:right="58"/>
              <w:rPr>
                <w:sz w:val="16"/>
              </w:rPr>
            </w:pPr>
            <w:r>
              <w:rPr>
                <w:w w:val="85"/>
                <w:sz w:val="16"/>
              </w:rPr>
              <w:t>2,335</w:t>
            </w:r>
          </w:p>
        </w:tc>
        <w:tc>
          <w:tcPr>
            <w:tcW w:w="952" w:type="dxa"/>
          </w:tcPr>
          <w:p>
            <w:pPr>
              <w:pStyle w:val="TableParagraph"/>
              <w:ind w:right="57"/>
              <w:rPr>
                <w:sz w:val="16"/>
              </w:rPr>
            </w:pPr>
            <w:r>
              <w:rPr>
                <w:w w:val="85"/>
                <w:sz w:val="16"/>
              </w:rPr>
              <w:t>32.0</w:t>
            </w:r>
          </w:p>
        </w:tc>
        <w:tc>
          <w:tcPr>
            <w:tcW w:w="952" w:type="dxa"/>
          </w:tcPr>
          <w:p>
            <w:pPr>
              <w:pStyle w:val="TableParagraph"/>
              <w:ind w:right="56"/>
              <w:rPr>
                <w:sz w:val="16"/>
              </w:rPr>
            </w:pPr>
            <w:r>
              <w:rPr>
                <w:w w:val="85"/>
                <w:sz w:val="16"/>
              </w:rPr>
              <w:t>2,437</w:t>
            </w:r>
          </w:p>
        </w:tc>
        <w:tc>
          <w:tcPr>
            <w:tcW w:w="952" w:type="dxa"/>
          </w:tcPr>
          <w:p>
            <w:pPr>
              <w:pStyle w:val="TableParagraph"/>
              <w:ind w:right="53"/>
              <w:rPr>
                <w:sz w:val="16"/>
              </w:rPr>
            </w:pPr>
            <w:r>
              <w:rPr>
                <w:w w:val="90"/>
                <w:sz w:val="16"/>
              </w:rPr>
              <w:t>440</w:t>
            </w:r>
          </w:p>
        </w:tc>
        <w:tc>
          <w:tcPr>
            <w:tcW w:w="952" w:type="dxa"/>
          </w:tcPr>
          <w:p>
            <w:pPr>
              <w:pStyle w:val="TableParagraph"/>
              <w:ind w:right="54"/>
              <w:rPr>
                <w:sz w:val="16"/>
              </w:rPr>
            </w:pPr>
            <w:r>
              <w:rPr>
                <w:w w:val="85"/>
                <w:sz w:val="16"/>
              </w:rPr>
              <w:t>18.1</w:t>
            </w:r>
          </w:p>
        </w:tc>
        <w:tc>
          <w:tcPr>
            <w:tcW w:w="952" w:type="dxa"/>
          </w:tcPr>
          <w:p>
            <w:pPr>
              <w:pStyle w:val="TableParagraph"/>
              <w:ind w:right="53"/>
              <w:rPr>
                <w:sz w:val="16"/>
              </w:rPr>
            </w:pPr>
            <w:r>
              <w:rPr>
                <w:w w:val="85"/>
                <w:sz w:val="16"/>
              </w:rPr>
              <w:t>4,868</w:t>
            </w:r>
          </w:p>
        </w:tc>
        <w:tc>
          <w:tcPr>
            <w:tcW w:w="953" w:type="dxa"/>
          </w:tcPr>
          <w:p>
            <w:pPr>
              <w:pStyle w:val="TableParagraph"/>
              <w:ind w:right="53"/>
              <w:rPr>
                <w:sz w:val="16"/>
              </w:rPr>
            </w:pPr>
            <w:r>
              <w:rPr>
                <w:w w:val="85"/>
                <w:sz w:val="16"/>
              </w:rPr>
              <w:t>1,895</w:t>
            </w:r>
          </w:p>
        </w:tc>
        <w:tc>
          <w:tcPr>
            <w:tcW w:w="952" w:type="dxa"/>
          </w:tcPr>
          <w:p>
            <w:pPr>
              <w:pStyle w:val="TableParagraph"/>
              <w:ind w:right="52"/>
              <w:rPr>
                <w:sz w:val="16"/>
              </w:rPr>
            </w:pPr>
            <w:r>
              <w:rPr>
                <w:w w:val="85"/>
                <w:sz w:val="16"/>
              </w:rPr>
              <w:t>38.9</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7,276</w:t>
            </w:r>
          </w:p>
        </w:tc>
        <w:tc>
          <w:tcPr>
            <w:tcW w:w="953" w:type="dxa"/>
          </w:tcPr>
          <w:p>
            <w:pPr>
              <w:pStyle w:val="TableParagraph"/>
              <w:ind w:right="58"/>
              <w:rPr>
                <w:sz w:val="16"/>
              </w:rPr>
            </w:pPr>
            <w:r>
              <w:rPr>
                <w:w w:val="85"/>
                <w:sz w:val="16"/>
              </w:rPr>
              <w:t>2,416</w:t>
            </w:r>
          </w:p>
        </w:tc>
        <w:tc>
          <w:tcPr>
            <w:tcW w:w="952" w:type="dxa"/>
          </w:tcPr>
          <w:p>
            <w:pPr>
              <w:pStyle w:val="TableParagraph"/>
              <w:ind w:right="57"/>
              <w:rPr>
                <w:sz w:val="16"/>
              </w:rPr>
            </w:pPr>
            <w:r>
              <w:rPr>
                <w:w w:val="85"/>
                <w:sz w:val="16"/>
              </w:rPr>
              <w:t>33.2</w:t>
            </w:r>
          </w:p>
        </w:tc>
        <w:tc>
          <w:tcPr>
            <w:tcW w:w="952" w:type="dxa"/>
          </w:tcPr>
          <w:p>
            <w:pPr>
              <w:pStyle w:val="TableParagraph"/>
              <w:ind w:right="56"/>
              <w:rPr>
                <w:sz w:val="16"/>
              </w:rPr>
            </w:pPr>
            <w:r>
              <w:rPr>
                <w:w w:val="85"/>
                <w:sz w:val="16"/>
              </w:rPr>
              <w:t>2,444</w:t>
            </w:r>
          </w:p>
        </w:tc>
        <w:tc>
          <w:tcPr>
            <w:tcW w:w="952" w:type="dxa"/>
          </w:tcPr>
          <w:p>
            <w:pPr>
              <w:pStyle w:val="TableParagraph"/>
              <w:ind w:right="53"/>
              <w:rPr>
                <w:sz w:val="16"/>
              </w:rPr>
            </w:pPr>
            <w:r>
              <w:rPr>
                <w:w w:val="90"/>
                <w:sz w:val="16"/>
              </w:rPr>
              <w:t>479</w:t>
            </w:r>
          </w:p>
        </w:tc>
        <w:tc>
          <w:tcPr>
            <w:tcW w:w="952" w:type="dxa"/>
          </w:tcPr>
          <w:p>
            <w:pPr>
              <w:pStyle w:val="TableParagraph"/>
              <w:ind w:right="54"/>
              <w:rPr>
                <w:sz w:val="16"/>
              </w:rPr>
            </w:pPr>
            <w:r>
              <w:rPr>
                <w:w w:val="85"/>
                <w:sz w:val="16"/>
              </w:rPr>
              <w:t>19.6</w:t>
            </w:r>
          </w:p>
        </w:tc>
        <w:tc>
          <w:tcPr>
            <w:tcW w:w="952" w:type="dxa"/>
          </w:tcPr>
          <w:p>
            <w:pPr>
              <w:pStyle w:val="TableParagraph"/>
              <w:ind w:right="53"/>
              <w:rPr>
                <w:sz w:val="16"/>
              </w:rPr>
            </w:pPr>
            <w:r>
              <w:rPr>
                <w:w w:val="85"/>
                <w:sz w:val="16"/>
              </w:rPr>
              <w:t>4,832</w:t>
            </w:r>
          </w:p>
        </w:tc>
        <w:tc>
          <w:tcPr>
            <w:tcW w:w="953" w:type="dxa"/>
          </w:tcPr>
          <w:p>
            <w:pPr>
              <w:pStyle w:val="TableParagraph"/>
              <w:ind w:right="53"/>
              <w:rPr>
                <w:sz w:val="16"/>
              </w:rPr>
            </w:pPr>
            <w:r>
              <w:rPr>
                <w:w w:val="85"/>
                <w:sz w:val="16"/>
              </w:rPr>
              <w:t>1,937</w:t>
            </w:r>
          </w:p>
        </w:tc>
        <w:tc>
          <w:tcPr>
            <w:tcW w:w="952" w:type="dxa"/>
          </w:tcPr>
          <w:p>
            <w:pPr>
              <w:pStyle w:val="TableParagraph"/>
              <w:ind w:right="52"/>
              <w:rPr>
                <w:sz w:val="16"/>
              </w:rPr>
            </w:pPr>
            <w:r>
              <w:rPr>
                <w:w w:val="85"/>
                <w:sz w:val="16"/>
              </w:rPr>
              <w:t>40.1</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7,274</w:t>
            </w:r>
          </w:p>
        </w:tc>
        <w:tc>
          <w:tcPr>
            <w:tcW w:w="953" w:type="dxa"/>
          </w:tcPr>
          <w:p>
            <w:pPr>
              <w:pStyle w:val="TableParagraph"/>
              <w:ind w:right="58"/>
              <w:rPr>
                <w:sz w:val="16"/>
              </w:rPr>
            </w:pPr>
            <w:r>
              <w:rPr>
                <w:w w:val="85"/>
                <w:sz w:val="16"/>
              </w:rPr>
              <w:t>2,391</w:t>
            </w:r>
          </w:p>
        </w:tc>
        <w:tc>
          <w:tcPr>
            <w:tcW w:w="952" w:type="dxa"/>
          </w:tcPr>
          <w:p>
            <w:pPr>
              <w:pStyle w:val="TableParagraph"/>
              <w:ind w:right="57"/>
              <w:rPr>
                <w:sz w:val="16"/>
              </w:rPr>
            </w:pPr>
            <w:r>
              <w:rPr>
                <w:w w:val="85"/>
                <w:sz w:val="16"/>
              </w:rPr>
              <w:t>32.9</w:t>
            </w:r>
          </w:p>
        </w:tc>
        <w:tc>
          <w:tcPr>
            <w:tcW w:w="952" w:type="dxa"/>
          </w:tcPr>
          <w:p>
            <w:pPr>
              <w:pStyle w:val="TableParagraph"/>
              <w:ind w:right="56"/>
              <w:rPr>
                <w:sz w:val="16"/>
              </w:rPr>
            </w:pPr>
            <w:r>
              <w:rPr>
                <w:w w:val="85"/>
                <w:sz w:val="16"/>
              </w:rPr>
              <w:t>2,440</w:t>
            </w:r>
          </w:p>
        </w:tc>
        <w:tc>
          <w:tcPr>
            <w:tcW w:w="952" w:type="dxa"/>
          </w:tcPr>
          <w:p>
            <w:pPr>
              <w:pStyle w:val="TableParagraph"/>
              <w:ind w:right="53"/>
              <w:rPr>
                <w:sz w:val="16"/>
              </w:rPr>
            </w:pPr>
            <w:r>
              <w:rPr>
                <w:w w:val="90"/>
                <w:sz w:val="16"/>
              </w:rPr>
              <w:t>485</w:t>
            </w:r>
          </w:p>
        </w:tc>
        <w:tc>
          <w:tcPr>
            <w:tcW w:w="952" w:type="dxa"/>
          </w:tcPr>
          <w:p>
            <w:pPr>
              <w:pStyle w:val="TableParagraph"/>
              <w:ind w:right="54"/>
              <w:rPr>
                <w:sz w:val="16"/>
              </w:rPr>
            </w:pPr>
            <w:r>
              <w:rPr>
                <w:w w:val="85"/>
                <w:sz w:val="16"/>
              </w:rPr>
              <w:t>19.9</w:t>
            </w:r>
          </w:p>
        </w:tc>
        <w:tc>
          <w:tcPr>
            <w:tcW w:w="952" w:type="dxa"/>
          </w:tcPr>
          <w:p>
            <w:pPr>
              <w:pStyle w:val="TableParagraph"/>
              <w:ind w:right="53"/>
              <w:rPr>
                <w:sz w:val="16"/>
              </w:rPr>
            </w:pPr>
            <w:r>
              <w:rPr>
                <w:w w:val="85"/>
                <w:sz w:val="16"/>
              </w:rPr>
              <w:t>4,834</w:t>
            </w:r>
          </w:p>
        </w:tc>
        <w:tc>
          <w:tcPr>
            <w:tcW w:w="953" w:type="dxa"/>
          </w:tcPr>
          <w:p>
            <w:pPr>
              <w:pStyle w:val="TableParagraph"/>
              <w:ind w:right="53"/>
              <w:rPr>
                <w:sz w:val="16"/>
              </w:rPr>
            </w:pPr>
            <w:r>
              <w:rPr>
                <w:w w:val="85"/>
                <w:sz w:val="16"/>
              </w:rPr>
              <w:t>1,906</w:t>
            </w:r>
          </w:p>
        </w:tc>
        <w:tc>
          <w:tcPr>
            <w:tcW w:w="952" w:type="dxa"/>
          </w:tcPr>
          <w:p>
            <w:pPr>
              <w:pStyle w:val="TableParagraph"/>
              <w:ind w:right="52"/>
              <w:rPr>
                <w:sz w:val="16"/>
              </w:rPr>
            </w:pPr>
            <w:r>
              <w:rPr>
                <w:w w:val="85"/>
                <w:sz w:val="16"/>
              </w:rPr>
              <w:t>39.4</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7,230</w:t>
            </w:r>
          </w:p>
        </w:tc>
        <w:tc>
          <w:tcPr>
            <w:tcW w:w="953" w:type="dxa"/>
          </w:tcPr>
          <w:p>
            <w:pPr>
              <w:pStyle w:val="TableParagraph"/>
              <w:ind w:right="58"/>
              <w:rPr>
                <w:sz w:val="16"/>
              </w:rPr>
            </w:pPr>
            <w:r>
              <w:rPr>
                <w:w w:val="85"/>
                <w:sz w:val="16"/>
              </w:rPr>
              <w:t>2,363</w:t>
            </w:r>
          </w:p>
        </w:tc>
        <w:tc>
          <w:tcPr>
            <w:tcW w:w="952" w:type="dxa"/>
          </w:tcPr>
          <w:p>
            <w:pPr>
              <w:pStyle w:val="TableParagraph"/>
              <w:ind w:right="57"/>
              <w:rPr>
                <w:sz w:val="16"/>
              </w:rPr>
            </w:pPr>
            <w:r>
              <w:rPr>
                <w:w w:val="85"/>
                <w:sz w:val="16"/>
              </w:rPr>
              <w:t>32.7</w:t>
            </w:r>
          </w:p>
        </w:tc>
        <w:tc>
          <w:tcPr>
            <w:tcW w:w="952" w:type="dxa"/>
          </w:tcPr>
          <w:p>
            <w:pPr>
              <w:pStyle w:val="TableParagraph"/>
              <w:ind w:right="56"/>
              <w:rPr>
                <w:sz w:val="16"/>
              </w:rPr>
            </w:pPr>
            <w:r>
              <w:rPr>
                <w:w w:val="85"/>
                <w:sz w:val="16"/>
              </w:rPr>
              <w:t>2,404</w:t>
            </w:r>
          </w:p>
        </w:tc>
        <w:tc>
          <w:tcPr>
            <w:tcW w:w="952" w:type="dxa"/>
          </w:tcPr>
          <w:p>
            <w:pPr>
              <w:pStyle w:val="TableParagraph"/>
              <w:ind w:right="53"/>
              <w:rPr>
                <w:sz w:val="16"/>
              </w:rPr>
            </w:pPr>
            <w:r>
              <w:rPr>
                <w:w w:val="90"/>
                <w:sz w:val="16"/>
              </w:rPr>
              <w:t>464</w:t>
            </w:r>
          </w:p>
        </w:tc>
        <w:tc>
          <w:tcPr>
            <w:tcW w:w="952" w:type="dxa"/>
          </w:tcPr>
          <w:p>
            <w:pPr>
              <w:pStyle w:val="TableParagraph"/>
              <w:ind w:right="54"/>
              <w:rPr>
                <w:sz w:val="16"/>
              </w:rPr>
            </w:pPr>
            <w:r>
              <w:rPr>
                <w:w w:val="85"/>
                <w:sz w:val="16"/>
              </w:rPr>
              <w:t>19.3</w:t>
            </w:r>
          </w:p>
        </w:tc>
        <w:tc>
          <w:tcPr>
            <w:tcW w:w="952" w:type="dxa"/>
          </w:tcPr>
          <w:p>
            <w:pPr>
              <w:pStyle w:val="TableParagraph"/>
              <w:ind w:right="53"/>
              <w:rPr>
                <w:sz w:val="16"/>
              </w:rPr>
            </w:pPr>
            <w:r>
              <w:rPr>
                <w:w w:val="85"/>
                <w:sz w:val="16"/>
              </w:rPr>
              <w:t>4,826</w:t>
            </w:r>
          </w:p>
        </w:tc>
        <w:tc>
          <w:tcPr>
            <w:tcW w:w="953" w:type="dxa"/>
          </w:tcPr>
          <w:p>
            <w:pPr>
              <w:pStyle w:val="TableParagraph"/>
              <w:ind w:right="53"/>
              <w:rPr>
                <w:sz w:val="16"/>
              </w:rPr>
            </w:pPr>
            <w:r>
              <w:rPr>
                <w:w w:val="85"/>
                <w:sz w:val="16"/>
              </w:rPr>
              <w:t>1,899</w:t>
            </w:r>
          </w:p>
        </w:tc>
        <w:tc>
          <w:tcPr>
            <w:tcW w:w="952" w:type="dxa"/>
          </w:tcPr>
          <w:p>
            <w:pPr>
              <w:pStyle w:val="TableParagraph"/>
              <w:ind w:right="52"/>
              <w:rPr>
                <w:sz w:val="16"/>
              </w:rPr>
            </w:pPr>
            <w:r>
              <w:rPr>
                <w:w w:val="85"/>
                <w:sz w:val="16"/>
              </w:rPr>
              <w:t>39.3</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7,178</w:t>
            </w:r>
          </w:p>
        </w:tc>
        <w:tc>
          <w:tcPr>
            <w:tcW w:w="953" w:type="dxa"/>
          </w:tcPr>
          <w:p>
            <w:pPr>
              <w:pStyle w:val="TableParagraph"/>
              <w:ind w:right="58"/>
              <w:rPr>
                <w:sz w:val="16"/>
              </w:rPr>
            </w:pPr>
            <w:r>
              <w:rPr>
                <w:w w:val="85"/>
                <w:sz w:val="16"/>
              </w:rPr>
              <w:t>2,325</w:t>
            </w:r>
          </w:p>
        </w:tc>
        <w:tc>
          <w:tcPr>
            <w:tcW w:w="952" w:type="dxa"/>
          </w:tcPr>
          <w:p>
            <w:pPr>
              <w:pStyle w:val="TableParagraph"/>
              <w:ind w:right="57"/>
              <w:rPr>
                <w:sz w:val="16"/>
              </w:rPr>
            </w:pPr>
            <w:r>
              <w:rPr>
                <w:w w:val="85"/>
                <w:sz w:val="16"/>
              </w:rPr>
              <w:t>32.4</w:t>
            </w:r>
          </w:p>
        </w:tc>
        <w:tc>
          <w:tcPr>
            <w:tcW w:w="952" w:type="dxa"/>
          </w:tcPr>
          <w:p>
            <w:pPr>
              <w:pStyle w:val="TableParagraph"/>
              <w:ind w:right="56"/>
              <w:rPr>
                <w:sz w:val="16"/>
              </w:rPr>
            </w:pPr>
            <w:r>
              <w:rPr>
                <w:w w:val="85"/>
                <w:sz w:val="16"/>
              </w:rPr>
              <w:t>2,388</w:t>
            </w:r>
          </w:p>
        </w:tc>
        <w:tc>
          <w:tcPr>
            <w:tcW w:w="952" w:type="dxa"/>
          </w:tcPr>
          <w:p>
            <w:pPr>
              <w:pStyle w:val="TableParagraph"/>
              <w:ind w:right="53"/>
              <w:rPr>
                <w:sz w:val="16"/>
              </w:rPr>
            </w:pPr>
            <w:r>
              <w:rPr>
                <w:w w:val="90"/>
                <w:sz w:val="16"/>
              </w:rPr>
              <w:t>466</w:t>
            </w:r>
          </w:p>
        </w:tc>
        <w:tc>
          <w:tcPr>
            <w:tcW w:w="952" w:type="dxa"/>
          </w:tcPr>
          <w:p>
            <w:pPr>
              <w:pStyle w:val="TableParagraph"/>
              <w:ind w:right="54"/>
              <w:rPr>
                <w:sz w:val="16"/>
              </w:rPr>
            </w:pPr>
            <w:r>
              <w:rPr>
                <w:w w:val="85"/>
                <w:sz w:val="16"/>
              </w:rPr>
              <w:t>19.5</w:t>
            </w:r>
          </w:p>
        </w:tc>
        <w:tc>
          <w:tcPr>
            <w:tcW w:w="952" w:type="dxa"/>
          </w:tcPr>
          <w:p>
            <w:pPr>
              <w:pStyle w:val="TableParagraph"/>
              <w:ind w:right="53"/>
              <w:rPr>
                <w:sz w:val="16"/>
              </w:rPr>
            </w:pPr>
            <w:r>
              <w:rPr>
                <w:w w:val="85"/>
                <w:sz w:val="16"/>
              </w:rPr>
              <w:t>4,790</w:t>
            </w:r>
          </w:p>
        </w:tc>
        <w:tc>
          <w:tcPr>
            <w:tcW w:w="953" w:type="dxa"/>
          </w:tcPr>
          <w:p>
            <w:pPr>
              <w:pStyle w:val="TableParagraph"/>
              <w:ind w:right="53"/>
              <w:rPr>
                <w:sz w:val="16"/>
              </w:rPr>
            </w:pPr>
            <w:r>
              <w:rPr>
                <w:w w:val="85"/>
                <w:sz w:val="16"/>
              </w:rPr>
              <w:t>1,859</w:t>
            </w:r>
          </w:p>
        </w:tc>
        <w:tc>
          <w:tcPr>
            <w:tcW w:w="952" w:type="dxa"/>
          </w:tcPr>
          <w:p>
            <w:pPr>
              <w:pStyle w:val="TableParagraph"/>
              <w:ind w:right="52"/>
              <w:rPr>
                <w:sz w:val="16"/>
              </w:rPr>
            </w:pPr>
            <w:r>
              <w:rPr>
                <w:w w:val="85"/>
                <w:sz w:val="16"/>
              </w:rPr>
              <w:t>38.8</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7,220</w:t>
            </w:r>
          </w:p>
        </w:tc>
        <w:tc>
          <w:tcPr>
            <w:tcW w:w="953" w:type="dxa"/>
          </w:tcPr>
          <w:p>
            <w:pPr>
              <w:pStyle w:val="TableParagraph"/>
              <w:ind w:right="58"/>
              <w:rPr>
                <w:sz w:val="16"/>
              </w:rPr>
            </w:pPr>
            <w:r>
              <w:rPr>
                <w:w w:val="85"/>
                <w:sz w:val="16"/>
              </w:rPr>
              <w:t>2,349</w:t>
            </w:r>
          </w:p>
        </w:tc>
        <w:tc>
          <w:tcPr>
            <w:tcW w:w="952" w:type="dxa"/>
          </w:tcPr>
          <w:p>
            <w:pPr>
              <w:pStyle w:val="TableParagraph"/>
              <w:ind w:right="57"/>
              <w:rPr>
                <w:sz w:val="16"/>
              </w:rPr>
            </w:pPr>
            <w:r>
              <w:rPr>
                <w:w w:val="85"/>
                <w:sz w:val="16"/>
              </w:rPr>
              <w:t>32.5</w:t>
            </w:r>
          </w:p>
        </w:tc>
        <w:tc>
          <w:tcPr>
            <w:tcW w:w="952" w:type="dxa"/>
          </w:tcPr>
          <w:p>
            <w:pPr>
              <w:pStyle w:val="TableParagraph"/>
              <w:ind w:right="56"/>
              <w:rPr>
                <w:sz w:val="16"/>
              </w:rPr>
            </w:pPr>
            <w:r>
              <w:rPr>
                <w:w w:val="85"/>
                <w:sz w:val="16"/>
              </w:rPr>
              <w:t>2,411</w:t>
            </w:r>
          </w:p>
        </w:tc>
        <w:tc>
          <w:tcPr>
            <w:tcW w:w="952" w:type="dxa"/>
          </w:tcPr>
          <w:p>
            <w:pPr>
              <w:pStyle w:val="TableParagraph"/>
              <w:ind w:right="53"/>
              <w:rPr>
                <w:sz w:val="16"/>
              </w:rPr>
            </w:pPr>
            <w:r>
              <w:rPr>
                <w:w w:val="90"/>
                <w:sz w:val="16"/>
              </w:rPr>
              <w:t>492</w:t>
            </w:r>
          </w:p>
        </w:tc>
        <w:tc>
          <w:tcPr>
            <w:tcW w:w="952" w:type="dxa"/>
          </w:tcPr>
          <w:p>
            <w:pPr>
              <w:pStyle w:val="TableParagraph"/>
              <w:ind w:right="54"/>
              <w:rPr>
                <w:sz w:val="16"/>
              </w:rPr>
            </w:pPr>
            <w:r>
              <w:rPr>
                <w:w w:val="85"/>
                <w:sz w:val="16"/>
              </w:rPr>
              <w:t>20.4</w:t>
            </w:r>
          </w:p>
        </w:tc>
        <w:tc>
          <w:tcPr>
            <w:tcW w:w="952" w:type="dxa"/>
          </w:tcPr>
          <w:p>
            <w:pPr>
              <w:pStyle w:val="TableParagraph"/>
              <w:ind w:right="53"/>
              <w:rPr>
                <w:sz w:val="16"/>
              </w:rPr>
            </w:pPr>
            <w:r>
              <w:rPr>
                <w:w w:val="85"/>
                <w:sz w:val="16"/>
              </w:rPr>
              <w:t>4,809</w:t>
            </w:r>
          </w:p>
        </w:tc>
        <w:tc>
          <w:tcPr>
            <w:tcW w:w="953" w:type="dxa"/>
          </w:tcPr>
          <w:p>
            <w:pPr>
              <w:pStyle w:val="TableParagraph"/>
              <w:ind w:right="53"/>
              <w:rPr>
                <w:sz w:val="16"/>
              </w:rPr>
            </w:pPr>
            <w:r>
              <w:rPr>
                <w:w w:val="85"/>
                <w:sz w:val="16"/>
              </w:rPr>
              <w:t>1,857</w:t>
            </w:r>
          </w:p>
        </w:tc>
        <w:tc>
          <w:tcPr>
            <w:tcW w:w="952" w:type="dxa"/>
          </w:tcPr>
          <w:p>
            <w:pPr>
              <w:pStyle w:val="TableParagraph"/>
              <w:ind w:right="52"/>
              <w:rPr>
                <w:sz w:val="16"/>
              </w:rPr>
            </w:pPr>
            <w:r>
              <w:rPr>
                <w:w w:val="85"/>
                <w:sz w:val="16"/>
              </w:rPr>
              <w:t>38.6</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6,093</w:t>
            </w:r>
          </w:p>
        </w:tc>
        <w:tc>
          <w:tcPr>
            <w:tcW w:w="953" w:type="dxa"/>
          </w:tcPr>
          <w:p>
            <w:pPr>
              <w:pStyle w:val="TableParagraph"/>
              <w:ind w:right="58"/>
              <w:rPr>
                <w:sz w:val="16"/>
              </w:rPr>
            </w:pPr>
            <w:r>
              <w:rPr>
                <w:w w:val="85"/>
                <w:sz w:val="16"/>
              </w:rPr>
              <w:t>2,320</w:t>
            </w:r>
          </w:p>
        </w:tc>
        <w:tc>
          <w:tcPr>
            <w:tcW w:w="952" w:type="dxa"/>
          </w:tcPr>
          <w:p>
            <w:pPr>
              <w:pStyle w:val="TableParagraph"/>
              <w:ind w:right="57"/>
              <w:rPr>
                <w:sz w:val="16"/>
              </w:rPr>
            </w:pPr>
            <w:r>
              <w:rPr>
                <w:w w:val="85"/>
                <w:sz w:val="16"/>
              </w:rPr>
              <w:t>38.1</w:t>
            </w:r>
          </w:p>
        </w:tc>
        <w:tc>
          <w:tcPr>
            <w:tcW w:w="952" w:type="dxa"/>
          </w:tcPr>
          <w:p>
            <w:pPr>
              <w:pStyle w:val="TableParagraph"/>
              <w:ind w:right="56"/>
              <w:rPr>
                <w:sz w:val="16"/>
              </w:rPr>
            </w:pPr>
            <w:r>
              <w:rPr>
                <w:w w:val="85"/>
                <w:sz w:val="16"/>
              </w:rPr>
              <w:t>2,200</w:t>
            </w:r>
          </w:p>
        </w:tc>
        <w:tc>
          <w:tcPr>
            <w:tcW w:w="952" w:type="dxa"/>
          </w:tcPr>
          <w:p>
            <w:pPr>
              <w:pStyle w:val="TableParagraph"/>
              <w:ind w:right="53"/>
              <w:rPr>
                <w:sz w:val="16"/>
              </w:rPr>
            </w:pPr>
            <w:r>
              <w:rPr>
                <w:w w:val="90"/>
                <w:sz w:val="16"/>
              </w:rPr>
              <w:t>514</w:t>
            </w:r>
          </w:p>
        </w:tc>
        <w:tc>
          <w:tcPr>
            <w:tcW w:w="952" w:type="dxa"/>
          </w:tcPr>
          <w:p>
            <w:pPr>
              <w:pStyle w:val="TableParagraph"/>
              <w:ind w:right="54"/>
              <w:rPr>
                <w:sz w:val="16"/>
              </w:rPr>
            </w:pPr>
            <w:r>
              <w:rPr>
                <w:w w:val="85"/>
                <w:sz w:val="16"/>
              </w:rPr>
              <w:t>23.4</w:t>
            </w:r>
          </w:p>
        </w:tc>
        <w:tc>
          <w:tcPr>
            <w:tcW w:w="952" w:type="dxa"/>
          </w:tcPr>
          <w:p>
            <w:pPr>
              <w:pStyle w:val="TableParagraph"/>
              <w:ind w:right="53"/>
              <w:rPr>
                <w:sz w:val="16"/>
              </w:rPr>
            </w:pPr>
            <w:r>
              <w:rPr>
                <w:w w:val="85"/>
                <w:sz w:val="16"/>
              </w:rPr>
              <w:t>3,893</w:t>
            </w:r>
          </w:p>
        </w:tc>
        <w:tc>
          <w:tcPr>
            <w:tcW w:w="953" w:type="dxa"/>
          </w:tcPr>
          <w:p>
            <w:pPr>
              <w:pStyle w:val="TableParagraph"/>
              <w:ind w:right="53"/>
              <w:rPr>
                <w:sz w:val="16"/>
              </w:rPr>
            </w:pPr>
            <w:r>
              <w:rPr>
                <w:w w:val="85"/>
                <w:sz w:val="16"/>
              </w:rPr>
              <w:t>1,806</w:t>
            </w:r>
          </w:p>
        </w:tc>
        <w:tc>
          <w:tcPr>
            <w:tcW w:w="952" w:type="dxa"/>
          </w:tcPr>
          <w:p>
            <w:pPr>
              <w:pStyle w:val="TableParagraph"/>
              <w:ind w:right="52"/>
              <w:rPr>
                <w:sz w:val="16"/>
              </w:rPr>
            </w:pPr>
            <w:r>
              <w:rPr>
                <w:w w:val="85"/>
                <w:sz w:val="16"/>
              </w:rPr>
              <w:t>46.4</w:t>
            </w:r>
          </w:p>
        </w:tc>
      </w:tr>
    </w:tbl>
    <w:p>
      <w:pPr>
        <w:pStyle w:val="BodyText"/>
        <w:rPr>
          <w:sz w:val="20"/>
        </w:rPr>
      </w:pPr>
    </w:p>
    <w:p>
      <w:pPr>
        <w:pStyle w:val="BodyText"/>
        <w:spacing w:before="13"/>
        <w:rPr>
          <w:sz w:val="2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7"/>
              <w:jc w:val="left"/>
              <w:rPr>
                <w:sz w:val="25"/>
              </w:rPr>
            </w:pPr>
          </w:p>
          <w:p>
            <w:pPr>
              <w:pStyle w:val="TableParagraph"/>
              <w:spacing w:before="1"/>
              <w:ind w:left="197"/>
              <w:jc w:val="left"/>
              <w:rPr>
                <w:sz w:val="18"/>
              </w:rPr>
            </w:pPr>
            <w:r>
              <w:rPr>
                <w:sz w:val="18"/>
              </w:rPr>
              <w:t>年 月</w:t>
            </w:r>
          </w:p>
        </w:tc>
        <w:tc>
          <w:tcPr>
            <w:tcW w:w="8570" w:type="dxa"/>
            <w:gridSpan w:val="9"/>
          </w:tcPr>
          <w:p>
            <w:pPr>
              <w:pStyle w:val="TableParagraph"/>
              <w:spacing w:line="231" w:lineRule="exact" w:before="0"/>
              <w:ind w:left="54" w:right="26"/>
              <w:jc w:val="center"/>
              <w:rPr>
                <w:sz w:val="18"/>
              </w:rPr>
            </w:pPr>
            <w:r>
              <w:rPr>
                <w:sz w:val="18"/>
              </w:rPr>
              <w:t>教育,学習支援業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26" w:lineRule="exact" w:before="105"/>
              <w:ind w:left="117"/>
              <w:jc w:val="left"/>
              <w:rPr>
                <w:sz w:val="18"/>
              </w:rPr>
            </w:pPr>
            <w:r>
              <w:rPr>
                <w:sz w:val="18"/>
              </w:rPr>
              <w:t>労働者数</w:t>
            </w:r>
          </w:p>
        </w:tc>
        <w:tc>
          <w:tcPr>
            <w:tcW w:w="2856" w:type="dxa"/>
            <w:gridSpan w:val="3"/>
            <w:tcBorders>
              <w:bottom w:val="nil"/>
            </w:tcBorders>
          </w:tcPr>
          <w:p>
            <w:pPr>
              <w:pStyle w:val="TableParagraph"/>
              <w:spacing w:line="126" w:lineRule="exact" w:before="105"/>
              <w:ind w:left="119"/>
              <w:jc w:val="left"/>
              <w:rPr>
                <w:sz w:val="18"/>
              </w:rPr>
            </w:pPr>
            <w:r>
              <w:rPr>
                <w:sz w:val="18"/>
              </w:rPr>
              <w:t>労働者数</w:t>
            </w:r>
          </w:p>
        </w:tc>
        <w:tc>
          <w:tcPr>
            <w:tcW w:w="2857" w:type="dxa"/>
            <w:gridSpan w:val="3"/>
            <w:tcBorders>
              <w:bottom w:val="nil"/>
            </w:tcBorders>
          </w:tcPr>
          <w:p>
            <w:pPr>
              <w:pStyle w:val="TableParagraph"/>
              <w:spacing w:line="126" w:lineRule="exact" w:before="105"/>
              <w:ind w:left="122"/>
              <w:jc w:val="left"/>
              <w:rPr>
                <w:sz w:val="18"/>
              </w:rPr>
            </w:pPr>
            <w:r>
              <w:rPr>
                <w:sz w:val="18"/>
              </w:rPr>
              <w:t>労働者数</w:t>
            </w:r>
          </w:p>
        </w:tc>
      </w:tr>
      <w:tr>
        <w:trPr>
          <w:trHeight w:val="414" w:hRule="atLeast"/>
        </w:trPr>
        <w:tc>
          <w:tcPr>
            <w:tcW w:w="857" w:type="dxa"/>
            <w:vMerge/>
            <w:tcBorders>
              <w:top w:val="nil"/>
            </w:tcBorders>
          </w:tcPr>
          <w:p>
            <w:pPr>
              <w:rPr>
                <w:sz w:val="2"/>
                <w:szCs w:val="2"/>
              </w:rPr>
            </w:pPr>
          </w:p>
        </w:tc>
        <w:tc>
          <w:tcPr>
            <w:tcW w:w="952" w:type="dxa"/>
            <w:tcBorders>
              <w:top w:val="nil"/>
            </w:tcBorders>
          </w:tcPr>
          <w:p>
            <w:pPr>
              <w:pStyle w:val="TableParagraph"/>
              <w:spacing w:before="37"/>
              <w:ind w:left="25"/>
              <w:jc w:val="center"/>
              <w:rPr>
                <w:sz w:val="18"/>
              </w:rPr>
            </w:pPr>
            <w:r>
              <w:rPr>
                <w:sz w:val="18"/>
              </w:rPr>
              <w:t>計</w:t>
            </w:r>
          </w:p>
        </w:tc>
        <w:tc>
          <w:tcPr>
            <w:tcW w:w="953" w:type="dxa"/>
          </w:tcPr>
          <w:p>
            <w:pPr>
              <w:pStyle w:val="TableParagraph"/>
              <w:spacing w:line="204" w:lineRule="exact" w:before="7"/>
              <w:ind w:left="123" w:right="33" w:hanging="22"/>
              <w:jc w:val="left"/>
              <w:rPr>
                <w:sz w:val="18"/>
              </w:rPr>
            </w:pPr>
            <w:r>
              <w:rPr>
                <w:w w:val="85"/>
                <w:sz w:val="18"/>
              </w:rPr>
              <w:t>パートタイ</w:t>
            </w:r>
            <w:r>
              <w:rPr>
                <w:sz w:val="18"/>
              </w:rPr>
              <w:t>ム労働者</w:t>
            </w:r>
          </w:p>
        </w:tc>
        <w:tc>
          <w:tcPr>
            <w:tcW w:w="952" w:type="dxa"/>
          </w:tcPr>
          <w:p>
            <w:pPr>
              <w:pStyle w:val="TableParagraph"/>
              <w:spacing w:before="81"/>
              <w:ind w:right="36"/>
              <w:rPr>
                <w:sz w:val="18"/>
              </w:rPr>
            </w:pPr>
            <w:r>
              <w:rPr>
                <w:w w:val="90"/>
                <w:sz w:val="18"/>
              </w:rPr>
              <w:t>パート比率</w:t>
            </w:r>
          </w:p>
        </w:tc>
        <w:tc>
          <w:tcPr>
            <w:tcW w:w="952" w:type="dxa"/>
            <w:tcBorders>
              <w:top w:val="nil"/>
            </w:tcBorders>
          </w:tcPr>
          <w:p>
            <w:pPr>
              <w:pStyle w:val="TableParagraph"/>
              <w:spacing w:before="37"/>
              <w:ind w:left="29"/>
              <w:jc w:val="center"/>
              <w:rPr>
                <w:sz w:val="18"/>
              </w:rPr>
            </w:pPr>
            <w:r>
              <w:rPr>
                <w:sz w:val="18"/>
              </w:rPr>
              <w:t>男</w:t>
            </w:r>
          </w:p>
        </w:tc>
        <w:tc>
          <w:tcPr>
            <w:tcW w:w="952" w:type="dxa"/>
          </w:tcPr>
          <w:p>
            <w:pPr>
              <w:pStyle w:val="TableParagraph"/>
              <w:spacing w:line="204" w:lineRule="exact" w:before="7"/>
              <w:ind w:left="125" w:right="32" w:hanging="22"/>
              <w:jc w:val="left"/>
              <w:rPr>
                <w:sz w:val="18"/>
              </w:rPr>
            </w:pPr>
            <w:r>
              <w:rPr>
                <w:w w:val="85"/>
                <w:sz w:val="18"/>
              </w:rPr>
              <w:t>パートタイ</w:t>
            </w:r>
            <w:r>
              <w:rPr>
                <w:sz w:val="18"/>
              </w:rPr>
              <w:t>ム労働者</w:t>
            </w:r>
          </w:p>
        </w:tc>
        <w:tc>
          <w:tcPr>
            <w:tcW w:w="952" w:type="dxa"/>
          </w:tcPr>
          <w:p>
            <w:pPr>
              <w:pStyle w:val="TableParagraph"/>
              <w:spacing w:before="81"/>
              <w:ind w:left="66"/>
              <w:jc w:val="left"/>
              <w:rPr>
                <w:sz w:val="18"/>
              </w:rPr>
            </w:pPr>
            <w:r>
              <w:rPr>
                <w:w w:val="90"/>
                <w:sz w:val="18"/>
              </w:rPr>
              <w:t>パート比率</w:t>
            </w:r>
          </w:p>
        </w:tc>
        <w:tc>
          <w:tcPr>
            <w:tcW w:w="952" w:type="dxa"/>
            <w:tcBorders>
              <w:top w:val="nil"/>
            </w:tcBorders>
          </w:tcPr>
          <w:p>
            <w:pPr>
              <w:pStyle w:val="TableParagraph"/>
              <w:spacing w:before="37"/>
              <w:ind w:left="35"/>
              <w:jc w:val="center"/>
              <w:rPr>
                <w:sz w:val="18"/>
              </w:rPr>
            </w:pPr>
            <w:r>
              <w:rPr>
                <w:sz w:val="18"/>
              </w:rPr>
              <w:t>女</w:t>
            </w:r>
          </w:p>
        </w:tc>
        <w:tc>
          <w:tcPr>
            <w:tcW w:w="953" w:type="dxa"/>
          </w:tcPr>
          <w:p>
            <w:pPr>
              <w:pStyle w:val="TableParagraph"/>
              <w:spacing w:line="204" w:lineRule="exact" w:before="7"/>
              <w:ind w:left="128" w:right="31" w:hanging="22"/>
              <w:jc w:val="left"/>
              <w:rPr>
                <w:sz w:val="18"/>
              </w:rPr>
            </w:pPr>
            <w:r>
              <w:rPr>
                <w:w w:val="85"/>
                <w:sz w:val="18"/>
              </w:rPr>
              <w:t>パートタイ</w:t>
            </w:r>
            <w:r>
              <w:rPr>
                <w:sz w:val="18"/>
              </w:rPr>
              <w:t>ム労働者</w:t>
            </w:r>
          </w:p>
        </w:tc>
        <w:tc>
          <w:tcPr>
            <w:tcW w:w="952" w:type="dxa"/>
          </w:tcPr>
          <w:p>
            <w:pPr>
              <w:pStyle w:val="TableParagraph"/>
              <w:spacing w:before="81"/>
              <w:ind w:right="31"/>
              <w:rPr>
                <w:sz w:val="18"/>
              </w:rPr>
            </w:pPr>
            <w:r>
              <w:rPr>
                <w:w w:val="90"/>
                <w:sz w:val="18"/>
              </w:rPr>
              <w:t>パート比率</w:t>
            </w:r>
          </w:p>
        </w:tc>
      </w:tr>
      <w:tr>
        <w:trPr>
          <w:trHeight w:val="468" w:hRule="atLeast"/>
        </w:trPr>
        <w:tc>
          <w:tcPr>
            <w:tcW w:w="857" w:type="dxa"/>
          </w:tcPr>
          <w:p>
            <w:pPr>
              <w:pStyle w:val="TableParagraph"/>
              <w:spacing w:before="123"/>
              <w:ind w:left="56" w:right="19"/>
              <w:jc w:val="center"/>
              <w:rPr>
                <w:sz w:val="16"/>
              </w:rPr>
            </w:pPr>
            <w:r>
              <w:rPr>
                <w:w w:val="80"/>
                <w:sz w:val="16"/>
              </w:rPr>
              <w:t>（</w:t>
            </w:r>
            <w:r>
              <w:rPr>
                <w:w w:val="85"/>
                <w:sz w:val="16"/>
              </w:rPr>
              <w:t>年平均）</w:t>
            </w:r>
          </w:p>
        </w:tc>
        <w:tc>
          <w:tcPr>
            <w:tcW w:w="952" w:type="dxa"/>
          </w:tcPr>
          <w:p>
            <w:pPr>
              <w:pStyle w:val="TableParagraph"/>
              <w:spacing w:before="123"/>
              <w:ind w:right="8"/>
              <w:rPr>
                <w:sz w:val="16"/>
              </w:rPr>
            </w:pPr>
            <w:r>
              <w:rPr>
                <w:w w:val="100"/>
                <w:sz w:val="16"/>
              </w:rPr>
              <w:t>人</w:t>
            </w:r>
          </w:p>
        </w:tc>
        <w:tc>
          <w:tcPr>
            <w:tcW w:w="953" w:type="dxa"/>
          </w:tcPr>
          <w:p>
            <w:pPr>
              <w:pStyle w:val="TableParagraph"/>
              <w:spacing w:before="123"/>
              <w:ind w:right="8"/>
              <w:rPr>
                <w:sz w:val="16"/>
              </w:rPr>
            </w:pPr>
            <w:r>
              <w:rPr>
                <w:w w:val="100"/>
                <w:sz w:val="16"/>
              </w:rPr>
              <w:t>人</w:t>
            </w:r>
          </w:p>
        </w:tc>
        <w:tc>
          <w:tcPr>
            <w:tcW w:w="952" w:type="dxa"/>
          </w:tcPr>
          <w:p>
            <w:pPr>
              <w:pStyle w:val="TableParagraph"/>
              <w:spacing w:before="123"/>
              <w:ind w:right="7"/>
              <w:rPr>
                <w:sz w:val="16"/>
              </w:rPr>
            </w:pPr>
            <w:r>
              <w:rPr>
                <w:w w:val="100"/>
                <w:sz w:val="16"/>
              </w:rPr>
              <w:t>％</w:t>
            </w:r>
          </w:p>
        </w:tc>
        <w:tc>
          <w:tcPr>
            <w:tcW w:w="952" w:type="dxa"/>
          </w:tcPr>
          <w:p>
            <w:pPr>
              <w:pStyle w:val="TableParagraph"/>
              <w:spacing w:before="123"/>
              <w:ind w:right="6"/>
              <w:rPr>
                <w:sz w:val="16"/>
              </w:rPr>
            </w:pPr>
            <w:r>
              <w:rPr>
                <w:w w:val="100"/>
                <w:sz w:val="16"/>
              </w:rPr>
              <w:t>人</w:t>
            </w:r>
          </w:p>
        </w:tc>
        <w:tc>
          <w:tcPr>
            <w:tcW w:w="952" w:type="dxa"/>
          </w:tcPr>
          <w:p>
            <w:pPr>
              <w:pStyle w:val="TableParagraph"/>
              <w:spacing w:before="123"/>
              <w:ind w:right="5"/>
              <w:rPr>
                <w:sz w:val="16"/>
              </w:rPr>
            </w:pPr>
            <w:r>
              <w:rPr>
                <w:w w:val="100"/>
                <w:sz w:val="16"/>
              </w:rPr>
              <w:t>人</w:t>
            </w:r>
          </w:p>
        </w:tc>
        <w:tc>
          <w:tcPr>
            <w:tcW w:w="952" w:type="dxa"/>
          </w:tcPr>
          <w:p>
            <w:pPr>
              <w:pStyle w:val="TableParagraph"/>
              <w:spacing w:before="123"/>
              <w:ind w:right="4"/>
              <w:rPr>
                <w:sz w:val="16"/>
              </w:rPr>
            </w:pPr>
            <w:r>
              <w:rPr>
                <w:w w:val="100"/>
                <w:sz w:val="16"/>
              </w:rPr>
              <w:t>％</w:t>
            </w:r>
          </w:p>
        </w:tc>
        <w:tc>
          <w:tcPr>
            <w:tcW w:w="952" w:type="dxa"/>
          </w:tcPr>
          <w:p>
            <w:pPr>
              <w:pStyle w:val="TableParagraph"/>
              <w:spacing w:before="123"/>
              <w:ind w:right="3"/>
              <w:rPr>
                <w:sz w:val="16"/>
              </w:rPr>
            </w:pPr>
            <w:r>
              <w:rPr>
                <w:w w:val="100"/>
                <w:sz w:val="16"/>
              </w:rPr>
              <w:t>人</w:t>
            </w:r>
          </w:p>
        </w:tc>
        <w:tc>
          <w:tcPr>
            <w:tcW w:w="953" w:type="dxa"/>
          </w:tcPr>
          <w:p>
            <w:pPr>
              <w:pStyle w:val="TableParagraph"/>
              <w:spacing w:before="123"/>
              <w:ind w:right="3"/>
              <w:rPr>
                <w:sz w:val="16"/>
              </w:rPr>
            </w:pPr>
            <w:r>
              <w:rPr>
                <w:w w:val="100"/>
                <w:sz w:val="16"/>
              </w:rPr>
              <w:t>人</w:t>
            </w:r>
          </w:p>
        </w:tc>
        <w:tc>
          <w:tcPr>
            <w:tcW w:w="952" w:type="dxa"/>
          </w:tcPr>
          <w:p>
            <w:pPr>
              <w:pStyle w:val="TableParagraph"/>
              <w:spacing w:before="123"/>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13,056</w:t>
            </w:r>
          </w:p>
        </w:tc>
        <w:tc>
          <w:tcPr>
            <w:tcW w:w="953" w:type="dxa"/>
          </w:tcPr>
          <w:p>
            <w:pPr>
              <w:pStyle w:val="TableParagraph"/>
              <w:spacing w:before="16"/>
              <w:ind w:right="58"/>
              <w:rPr>
                <w:sz w:val="16"/>
              </w:rPr>
            </w:pPr>
            <w:r>
              <w:rPr>
                <w:w w:val="85"/>
                <w:sz w:val="16"/>
              </w:rPr>
              <w:t>1,365</w:t>
            </w:r>
          </w:p>
        </w:tc>
        <w:tc>
          <w:tcPr>
            <w:tcW w:w="952" w:type="dxa"/>
          </w:tcPr>
          <w:p>
            <w:pPr>
              <w:pStyle w:val="TableParagraph"/>
              <w:spacing w:before="16"/>
              <w:ind w:right="57"/>
              <w:rPr>
                <w:sz w:val="16"/>
              </w:rPr>
            </w:pPr>
            <w:r>
              <w:rPr>
                <w:w w:val="85"/>
                <w:sz w:val="16"/>
              </w:rPr>
              <w:t>10.5</w:t>
            </w:r>
          </w:p>
        </w:tc>
        <w:tc>
          <w:tcPr>
            <w:tcW w:w="952" w:type="dxa"/>
          </w:tcPr>
          <w:p>
            <w:pPr>
              <w:pStyle w:val="TableParagraph"/>
              <w:spacing w:before="16"/>
              <w:ind w:right="56"/>
              <w:rPr>
                <w:sz w:val="16"/>
              </w:rPr>
            </w:pPr>
            <w:r>
              <w:rPr>
                <w:w w:val="85"/>
                <w:sz w:val="16"/>
              </w:rPr>
              <w:t>9,540</w:t>
            </w:r>
          </w:p>
        </w:tc>
        <w:tc>
          <w:tcPr>
            <w:tcW w:w="952" w:type="dxa"/>
          </w:tcPr>
          <w:p>
            <w:pPr>
              <w:pStyle w:val="TableParagraph"/>
              <w:spacing w:before="16"/>
              <w:ind w:right="55"/>
              <w:rPr>
                <w:sz w:val="16"/>
              </w:rPr>
            </w:pPr>
            <w:r>
              <w:rPr>
                <w:w w:val="85"/>
                <w:sz w:val="16"/>
              </w:rPr>
              <w:t>1,191</w:t>
            </w:r>
          </w:p>
        </w:tc>
        <w:tc>
          <w:tcPr>
            <w:tcW w:w="952" w:type="dxa"/>
          </w:tcPr>
          <w:p>
            <w:pPr>
              <w:pStyle w:val="TableParagraph"/>
              <w:spacing w:before="16"/>
              <w:ind w:right="54"/>
              <w:rPr>
                <w:sz w:val="16"/>
              </w:rPr>
            </w:pPr>
            <w:r>
              <w:rPr>
                <w:w w:val="85"/>
                <w:sz w:val="16"/>
              </w:rPr>
              <w:t>12.5</w:t>
            </w:r>
          </w:p>
        </w:tc>
        <w:tc>
          <w:tcPr>
            <w:tcW w:w="952" w:type="dxa"/>
          </w:tcPr>
          <w:p>
            <w:pPr>
              <w:pStyle w:val="TableParagraph"/>
              <w:spacing w:before="16"/>
              <w:ind w:right="53"/>
              <w:rPr>
                <w:sz w:val="16"/>
              </w:rPr>
            </w:pPr>
            <w:r>
              <w:rPr>
                <w:w w:val="85"/>
                <w:sz w:val="16"/>
              </w:rPr>
              <w:t>3,516</w:t>
            </w:r>
          </w:p>
        </w:tc>
        <w:tc>
          <w:tcPr>
            <w:tcW w:w="953" w:type="dxa"/>
          </w:tcPr>
          <w:p>
            <w:pPr>
              <w:pStyle w:val="TableParagraph"/>
              <w:spacing w:before="16"/>
              <w:ind w:right="51"/>
              <w:rPr>
                <w:sz w:val="16"/>
              </w:rPr>
            </w:pPr>
            <w:r>
              <w:rPr>
                <w:w w:val="90"/>
                <w:sz w:val="16"/>
              </w:rPr>
              <w:t>174</w:t>
            </w:r>
          </w:p>
        </w:tc>
        <w:tc>
          <w:tcPr>
            <w:tcW w:w="952" w:type="dxa"/>
          </w:tcPr>
          <w:p>
            <w:pPr>
              <w:pStyle w:val="TableParagraph"/>
              <w:spacing w:before="16"/>
              <w:ind w:right="51"/>
              <w:rPr>
                <w:sz w:val="16"/>
              </w:rPr>
            </w:pPr>
            <w:r>
              <w:rPr>
                <w:w w:val="85"/>
                <w:sz w:val="16"/>
              </w:rPr>
              <w:t>4.9</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952" w:type="dxa"/>
          </w:tcPr>
          <w:p>
            <w:pPr>
              <w:pStyle w:val="TableParagraph"/>
              <w:spacing w:before="23"/>
              <w:ind w:right="58"/>
              <w:rPr>
                <w:sz w:val="16"/>
              </w:rPr>
            </w:pPr>
            <w:r>
              <w:rPr>
                <w:w w:val="85"/>
                <w:sz w:val="16"/>
              </w:rPr>
              <w:t>12,265</w:t>
            </w:r>
          </w:p>
        </w:tc>
        <w:tc>
          <w:tcPr>
            <w:tcW w:w="953" w:type="dxa"/>
          </w:tcPr>
          <w:p>
            <w:pPr>
              <w:pStyle w:val="TableParagraph"/>
              <w:spacing w:before="23"/>
              <w:ind w:right="58"/>
              <w:rPr>
                <w:sz w:val="16"/>
              </w:rPr>
            </w:pPr>
            <w:r>
              <w:rPr>
                <w:w w:val="85"/>
                <w:sz w:val="16"/>
              </w:rPr>
              <w:t>1,226</w:t>
            </w:r>
          </w:p>
        </w:tc>
        <w:tc>
          <w:tcPr>
            <w:tcW w:w="952" w:type="dxa"/>
          </w:tcPr>
          <w:p>
            <w:pPr>
              <w:pStyle w:val="TableParagraph"/>
              <w:spacing w:before="23"/>
              <w:ind w:right="57"/>
              <w:rPr>
                <w:sz w:val="16"/>
              </w:rPr>
            </w:pPr>
            <w:r>
              <w:rPr>
                <w:w w:val="85"/>
                <w:sz w:val="16"/>
              </w:rPr>
              <w:t>10.0</w:t>
            </w:r>
          </w:p>
        </w:tc>
        <w:tc>
          <w:tcPr>
            <w:tcW w:w="952" w:type="dxa"/>
          </w:tcPr>
          <w:p>
            <w:pPr>
              <w:pStyle w:val="TableParagraph"/>
              <w:spacing w:before="23"/>
              <w:ind w:right="56"/>
              <w:rPr>
                <w:sz w:val="16"/>
              </w:rPr>
            </w:pPr>
            <w:r>
              <w:rPr>
                <w:w w:val="85"/>
                <w:sz w:val="16"/>
              </w:rPr>
              <w:t>8,871</w:t>
            </w:r>
          </w:p>
        </w:tc>
        <w:tc>
          <w:tcPr>
            <w:tcW w:w="952" w:type="dxa"/>
          </w:tcPr>
          <w:p>
            <w:pPr>
              <w:pStyle w:val="TableParagraph"/>
              <w:spacing w:before="23"/>
              <w:ind w:right="55"/>
              <w:rPr>
                <w:sz w:val="16"/>
              </w:rPr>
            </w:pPr>
            <w:r>
              <w:rPr>
                <w:w w:val="85"/>
                <w:sz w:val="16"/>
              </w:rPr>
              <w:t>1,075</w:t>
            </w:r>
          </w:p>
        </w:tc>
        <w:tc>
          <w:tcPr>
            <w:tcW w:w="952" w:type="dxa"/>
          </w:tcPr>
          <w:p>
            <w:pPr>
              <w:pStyle w:val="TableParagraph"/>
              <w:spacing w:before="23"/>
              <w:ind w:right="54"/>
              <w:rPr>
                <w:sz w:val="16"/>
              </w:rPr>
            </w:pPr>
            <w:r>
              <w:rPr>
                <w:w w:val="85"/>
                <w:sz w:val="16"/>
              </w:rPr>
              <w:t>12.1</w:t>
            </w:r>
          </w:p>
        </w:tc>
        <w:tc>
          <w:tcPr>
            <w:tcW w:w="952" w:type="dxa"/>
          </w:tcPr>
          <w:p>
            <w:pPr>
              <w:pStyle w:val="TableParagraph"/>
              <w:spacing w:before="23"/>
              <w:ind w:right="53"/>
              <w:rPr>
                <w:sz w:val="16"/>
              </w:rPr>
            </w:pPr>
            <w:r>
              <w:rPr>
                <w:w w:val="85"/>
                <w:sz w:val="16"/>
              </w:rPr>
              <w:t>3,395</w:t>
            </w:r>
          </w:p>
        </w:tc>
        <w:tc>
          <w:tcPr>
            <w:tcW w:w="953" w:type="dxa"/>
          </w:tcPr>
          <w:p>
            <w:pPr>
              <w:pStyle w:val="TableParagraph"/>
              <w:spacing w:before="23"/>
              <w:ind w:right="51"/>
              <w:rPr>
                <w:sz w:val="16"/>
              </w:rPr>
            </w:pPr>
            <w:r>
              <w:rPr>
                <w:w w:val="90"/>
                <w:sz w:val="16"/>
              </w:rPr>
              <w:t>151</w:t>
            </w:r>
          </w:p>
        </w:tc>
        <w:tc>
          <w:tcPr>
            <w:tcW w:w="952" w:type="dxa"/>
          </w:tcPr>
          <w:p>
            <w:pPr>
              <w:pStyle w:val="TableParagraph"/>
              <w:spacing w:before="23"/>
              <w:ind w:right="51"/>
              <w:rPr>
                <w:sz w:val="16"/>
              </w:rPr>
            </w:pPr>
            <w:r>
              <w:rPr>
                <w:w w:val="85"/>
                <w:sz w:val="16"/>
              </w:rPr>
              <w:t>4.4</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952" w:type="dxa"/>
          </w:tcPr>
          <w:p>
            <w:pPr>
              <w:pStyle w:val="TableParagraph"/>
              <w:spacing w:before="23"/>
              <w:ind w:right="58"/>
              <w:rPr>
                <w:sz w:val="16"/>
              </w:rPr>
            </w:pPr>
            <w:r>
              <w:rPr>
                <w:w w:val="85"/>
                <w:sz w:val="16"/>
              </w:rPr>
              <w:t>10,655</w:t>
            </w:r>
          </w:p>
        </w:tc>
        <w:tc>
          <w:tcPr>
            <w:tcW w:w="953" w:type="dxa"/>
          </w:tcPr>
          <w:p>
            <w:pPr>
              <w:pStyle w:val="TableParagraph"/>
              <w:spacing w:before="23"/>
              <w:ind w:right="58"/>
              <w:rPr>
                <w:sz w:val="16"/>
              </w:rPr>
            </w:pPr>
            <w:r>
              <w:rPr>
                <w:w w:val="85"/>
                <w:sz w:val="16"/>
              </w:rPr>
              <w:t>1,129</w:t>
            </w:r>
          </w:p>
        </w:tc>
        <w:tc>
          <w:tcPr>
            <w:tcW w:w="952" w:type="dxa"/>
          </w:tcPr>
          <w:p>
            <w:pPr>
              <w:pStyle w:val="TableParagraph"/>
              <w:spacing w:before="23"/>
              <w:ind w:right="57"/>
              <w:rPr>
                <w:sz w:val="16"/>
              </w:rPr>
            </w:pPr>
            <w:r>
              <w:rPr>
                <w:w w:val="85"/>
                <w:sz w:val="16"/>
              </w:rPr>
              <w:t>11.1</w:t>
            </w:r>
          </w:p>
        </w:tc>
        <w:tc>
          <w:tcPr>
            <w:tcW w:w="952" w:type="dxa"/>
          </w:tcPr>
          <w:p>
            <w:pPr>
              <w:pStyle w:val="TableParagraph"/>
              <w:spacing w:before="23"/>
              <w:ind w:right="56"/>
              <w:rPr>
                <w:sz w:val="16"/>
              </w:rPr>
            </w:pPr>
            <w:r>
              <w:rPr>
                <w:w w:val="85"/>
                <w:sz w:val="16"/>
              </w:rPr>
              <w:t>7,903</w:t>
            </w:r>
          </w:p>
        </w:tc>
        <w:tc>
          <w:tcPr>
            <w:tcW w:w="952" w:type="dxa"/>
          </w:tcPr>
          <w:p>
            <w:pPr>
              <w:pStyle w:val="TableParagraph"/>
              <w:spacing w:before="23"/>
              <w:ind w:right="55"/>
              <w:rPr>
                <w:sz w:val="16"/>
              </w:rPr>
            </w:pPr>
            <w:r>
              <w:rPr>
                <w:w w:val="85"/>
                <w:sz w:val="16"/>
              </w:rPr>
              <w:t>1,003</w:t>
            </w:r>
          </w:p>
        </w:tc>
        <w:tc>
          <w:tcPr>
            <w:tcW w:w="952" w:type="dxa"/>
          </w:tcPr>
          <w:p>
            <w:pPr>
              <w:pStyle w:val="TableParagraph"/>
              <w:spacing w:before="23"/>
              <w:ind w:right="54"/>
              <w:rPr>
                <w:sz w:val="16"/>
              </w:rPr>
            </w:pPr>
            <w:r>
              <w:rPr>
                <w:w w:val="85"/>
                <w:sz w:val="16"/>
              </w:rPr>
              <w:t>12.8</w:t>
            </w:r>
          </w:p>
        </w:tc>
        <w:tc>
          <w:tcPr>
            <w:tcW w:w="952" w:type="dxa"/>
          </w:tcPr>
          <w:p>
            <w:pPr>
              <w:pStyle w:val="TableParagraph"/>
              <w:spacing w:before="23"/>
              <w:ind w:right="53"/>
              <w:rPr>
                <w:sz w:val="16"/>
              </w:rPr>
            </w:pPr>
            <w:r>
              <w:rPr>
                <w:w w:val="85"/>
                <w:sz w:val="16"/>
              </w:rPr>
              <w:t>2,752</w:t>
            </w:r>
          </w:p>
        </w:tc>
        <w:tc>
          <w:tcPr>
            <w:tcW w:w="953" w:type="dxa"/>
          </w:tcPr>
          <w:p>
            <w:pPr>
              <w:pStyle w:val="TableParagraph"/>
              <w:spacing w:before="23"/>
              <w:ind w:right="51"/>
              <w:rPr>
                <w:sz w:val="16"/>
              </w:rPr>
            </w:pPr>
            <w:r>
              <w:rPr>
                <w:w w:val="90"/>
                <w:sz w:val="16"/>
              </w:rPr>
              <w:t>126</w:t>
            </w:r>
          </w:p>
        </w:tc>
        <w:tc>
          <w:tcPr>
            <w:tcW w:w="952" w:type="dxa"/>
          </w:tcPr>
          <w:p>
            <w:pPr>
              <w:pStyle w:val="TableParagraph"/>
              <w:spacing w:before="23"/>
              <w:ind w:right="51"/>
              <w:rPr>
                <w:sz w:val="16"/>
              </w:rPr>
            </w:pPr>
            <w:r>
              <w:rPr>
                <w:w w:val="85"/>
                <w:sz w:val="16"/>
              </w:rPr>
              <w:t>6.6</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952" w:type="dxa"/>
          </w:tcPr>
          <w:p>
            <w:pPr>
              <w:pStyle w:val="TableParagraph"/>
              <w:spacing w:before="23"/>
              <w:ind w:right="58"/>
              <w:rPr>
                <w:sz w:val="16"/>
              </w:rPr>
            </w:pPr>
            <w:r>
              <w:rPr>
                <w:w w:val="85"/>
                <w:sz w:val="16"/>
              </w:rPr>
              <w:t>3,113</w:t>
            </w:r>
          </w:p>
        </w:tc>
        <w:tc>
          <w:tcPr>
            <w:tcW w:w="953" w:type="dxa"/>
          </w:tcPr>
          <w:p>
            <w:pPr>
              <w:pStyle w:val="TableParagraph"/>
              <w:spacing w:before="23"/>
              <w:ind w:right="56"/>
              <w:rPr>
                <w:sz w:val="16"/>
              </w:rPr>
            </w:pPr>
            <w:r>
              <w:rPr>
                <w:w w:val="90"/>
                <w:sz w:val="16"/>
              </w:rPr>
              <w:t>459</w:t>
            </w:r>
          </w:p>
        </w:tc>
        <w:tc>
          <w:tcPr>
            <w:tcW w:w="952" w:type="dxa"/>
          </w:tcPr>
          <w:p>
            <w:pPr>
              <w:pStyle w:val="TableParagraph"/>
              <w:spacing w:before="23"/>
              <w:ind w:right="57"/>
              <w:rPr>
                <w:sz w:val="16"/>
              </w:rPr>
            </w:pPr>
            <w:r>
              <w:rPr>
                <w:w w:val="85"/>
                <w:sz w:val="16"/>
              </w:rPr>
              <w:t>14.7</w:t>
            </w:r>
          </w:p>
        </w:tc>
        <w:tc>
          <w:tcPr>
            <w:tcW w:w="952" w:type="dxa"/>
          </w:tcPr>
          <w:p>
            <w:pPr>
              <w:pStyle w:val="TableParagraph"/>
              <w:spacing w:before="23"/>
              <w:ind w:right="56"/>
              <w:rPr>
                <w:sz w:val="16"/>
              </w:rPr>
            </w:pPr>
            <w:r>
              <w:rPr>
                <w:w w:val="85"/>
                <w:sz w:val="16"/>
              </w:rPr>
              <w:t>2,446</w:t>
            </w:r>
          </w:p>
        </w:tc>
        <w:tc>
          <w:tcPr>
            <w:tcW w:w="952" w:type="dxa"/>
          </w:tcPr>
          <w:p>
            <w:pPr>
              <w:pStyle w:val="TableParagraph"/>
              <w:spacing w:before="23"/>
              <w:ind w:right="53"/>
              <w:rPr>
                <w:sz w:val="16"/>
              </w:rPr>
            </w:pPr>
            <w:r>
              <w:rPr>
                <w:w w:val="90"/>
                <w:sz w:val="16"/>
              </w:rPr>
              <w:t>326</w:t>
            </w:r>
          </w:p>
        </w:tc>
        <w:tc>
          <w:tcPr>
            <w:tcW w:w="952" w:type="dxa"/>
          </w:tcPr>
          <w:p>
            <w:pPr>
              <w:pStyle w:val="TableParagraph"/>
              <w:spacing w:before="23"/>
              <w:ind w:right="54"/>
              <w:rPr>
                <w:sz w:val="16"/>
              </w:rPr>
            </w:pPr>
            <w:r>
              <w:rPr>
                <w:w w:val="85"/>
                <w:sz w:val="16"/>
              </w:rPr>
              <w:t>13.3</w:t>
            </w:r>
          </w:p>
        </w:tc>
        <w:tc>
          <w:tcPr>
            <w:tcW w:w="952" w:type="dxa"/>
          </w:tcPr>
          <w:p>
            <w:pPr>
              <w:pStyle w:val="TableParagraph"/>
              <w:spacing w:before="23"/>
              <w:ind w:right="51"/>
              <w:rPr>
                <w:sz w:val="16"/>
              </w:rPr>
            </w:pPr>
            <w:r>
              <w:rPr>
                <w:w w:val="90"/>
                <w:sz w:val="16"/>
              </w:rPr>
              <w:t>667</w:t>
            </w:r>
          </w:p>
        </w:tc>
        <w:tc>
          <w:tcPr>
            <w:tcW w:w="953" w:type="dxa"/>
          </w:tcPr>
          <w:p>
            <w:pPr>
              <w:pStyle w:val="TableParagraph"/>
              <w:spacing w:before="23"/>
              <w:ind w:right="51"/>
              <w:rPr>
                <w:sz w:val="16"/>
              </w:rPr>
            </w:pPr>
            <w:r>
              <w:rPr>
                <w:w w:val="90"/>
                <w:sz w:val="16"/>
              </w:rPr>
              <w:t>133</w:t>
            </w:r>
          </w:p>
        </w:tc>
        <w:tc>
          <w:tcPr>
            <w:tcW w:w="952" w:type="dxa"/>
          </w:tcPr>
          <w:p>
            <w:pPr>
              <w:pStyle w:val="TableParagraph"/>
              <w:spacing w:before="23"/>
              <w:ind w:right="52"/>
              <w:rPr>
                <w:sz w:val="16"/>
              </w:rPr>
            </w:pPr>
            <w:r>
              <w:rPr>
                <w:w w:val="85"/>
                <w:sz w:val="16"/>
              </w:rPr>
              <w:t>19.9</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952" w:type="dxa"/>
          </w:tcPr>
          <w:p>
            <w:pPr>
              <w:pStyle w:val="TableParagraph"/>
              <w:spacing w:before="23"/>
              <w:ind w:right="58"/>
              <w:rPr>
                <w:sz w:val="16"/>
              </w:rPr>
            </w:pPr>
            <w:r>
              <w:rPr>
                <w:w w:val="85"/>
                <w:sz w:val="16"/>
              </w:rPr>
              <w:t>3,113</w:t>
            </w:r>
          </w:p>
        </w:tc>
        <w:tc>
          <w:tcPr>
            <w:tcW w:w="953" w:type="dxa"/>
          </w:tcPr>
          <w:p>
            <w:pPr>
              <w:pStyle w:val="TableParagraph"/>
              <w:spacing w:before="23"/>
              <w:ind w:right="56"/>
              <w:rPr>
                <w:sz w:val="16"/>
              </w:rPr>
            </w:pPr>
            <w:r>
              <w:rPr>
                <w:w w:val="90"/>
                <w:sz w:val="16"/>
              </w:rPr>
              <w:t>459</w:t>
            </w:r>
          </w:p>
        </w:tc>
        <w:tc>
          <w:tcPr>
            <w:tcW w:w="952" w:type="dxa"/>
          </w:tcPr>
          <w:p>
            <w:pPr>
              <w:pStyle w:val="TableParagraph"/>
              <w:spacing w:before="23"/>
              <w:ind w:right="57"/>
              <w:rPr>
                <w:sz w:val="16"/>
              </w:rPr>
            </w:pPr>
            <w:r>
              <w:rPr>
                <w:w w:val="85"/>
                <w:sz w:val="16"/>
              </w:rPr>
              <w:t>14.7</w:t>
            </w:r>
          </w:p>
        </w:tc>
        <w:tc>
          <w:tcPr>
            <w:tcW w:w="952" w:type="dxa"/>
          </w:tcPr>
          <w:p>
            <w:pPr>
              <w:pStyle w:val="TableParagraph"/>
              <w:spacing w:before="23"/>
              <w:ind w:right="56"/>
              <w:rPr>
                <w:sz w:val="16"/>
              </w:rPr>
            </w:pPr>
            <w:r>
              <w:rPr>
                <w:w w:val="85"/>
                <w:sz w:val="16"/>
              </w:rPr>
              <w:t>2,441</w:t>
            </w:r>
          </w:p>
        </w:tc>
        <w:tc>
          <w:tcPr>
            <w:tcW w:w="952" w:type="dxa"/>
          </w:tcPr>
          <w:p>
            <w:pPr>
              <w:pStyle w:val="TableParagraph"/>
              <w:spacing w:before="23"/>
              <w:ind w:right="53"/>
              <w:rPr>
                <w:sz w:val="16"/>
              </w:rPr>
            </w:pPr>
            <w:r>
              <w:rPr>
                <w:w w:val="90"/>
                <w:sz w:val="16"/>
              </w:rPr>
              <w:t>326</w:t>
            </w:r>
          </w:p>
        </w:tc>
        <w:tc>
          <w:tcPr>
            <w:tcW w:w="952" w:type="dxa"/>
          </w:tcPr>
          <w:p>
            <w:pPr>
              <w:pStyle w:val="TableParagraph"/>
              <w:spacing w:before="23"/>
              <w:ind w:right="54"/>
              <w:rPr>
                <w:sz w:val="16"/>
              </w:rPr>
            </w:pPr>
            <w:r>
              <w:rPr>
                <w:w w:val="85"/>
                <w:sz w:val="16"/>
              </w:rPr>
              <w:t>13.4</w:t>
            </w:r>
          </w:p>
        </w:tc>
        <w:tc>
          <w:tcPr>
            <w:tcW w:w="952" w:type="dxa"/>
          </w:tcPr>
          <w:p>
            <w:pPr>
              <w:pStyle w:val="TableParagraph"/>
              <w:spacing w:before="23"/>
              <w:ind w:right="51"/>
              <w:rPr>
                <w:sz w:val="16"/>
              </w:rPr>
            </w:pPr>
            <w:r>
              <w:rPr>
                <w:w w:val="90"/>
                <w:sz w:val="16"/>
              </w:rPr>
              <w:t>672</w:t>
            </w:r>
          </w:p>
        </w:tc>
        <w:tc>
          <w:tcPr>
            <w:tcW w:w="953" w:type="dxa"/>
          </w:tcPr>
          <w:p>
            <w:pPr>
              <w:pStyle w:val="TableParagraph"/>
              <w:spacing w:before="23"/>
              <w:ind w:right="51"/>
              <w:rPr>
                <w:sz w:val="16"/>
              </w:rPr>
            </w:pPr>
            <w:r>
              <w:rPr>
                <w:w w:val="90"/>
                <w:sz w:val="16"/>
              </w:rPr>
              <w:t>133</w:t>
            </w:r>
          </w:p>
        </w:tc>
        <w:tc>
          <w:tcPr>
            <w:tcW w:w="952" w:type="dxa"/>
          </w:tcPr>
          <w:p>
            <w:pPr>
              <w:pStyle w:val="TableParagraph"/>
              <w:spacing w:before="23"/>
              <w:ind w:right="52"/>
              <w:rPr>
                <w:sz w:val="16"/>
              </w:rPr>
            </w:pPr>
            <w:r>
              <w:rPr>
                <w:w w:val="85"/>
                <w:sz w:val="16"/>
              </w:rPr>
              <w:t>19.8</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952" w:type="dxa"/>
          </w:tcPr>
          <w:p>
            <w:pPr>
              <w:pStyle w:val="TableParagraph"/>
              <w:spacing w:before="23"/>
              <w:ind w:right="58"/>
              <w:rPr>
                <w:sz w:val="16"/>
              </w:rPr>
            </w:pPr>
            <w:r>
              <w:rPr>
                <w:w w:val="85"/>
                <w:sz w:val="16"/>
              </w:rPr>
              <w:t>11,878</w:t>
            </w:r>
          </w:p>
        </w:tc>
        <w:tc>
          <w:tcPr>
            <w:tcW w:w="953" w:type="dxa"/>
          </w:tcPr>
          <w:p>
            <w:pPr>
              <w:pStyle w:val="TableParagraph"/>
              <w:spacing w:before="23"/>
              <w:ind w:right="58"/>
              <w:rPr>
                <w:sz w:val="16"/>
              </w:rPr>
            </w:pPr>
            <w:r>
              <w:rPr>
                <w:w w:val="85"/>
                <w:sz w:val="16"/>
              </w:rPr>
              <w:t>1,097</w:t>
            </w:r>
          </w:p>
        </w:tc>
        <w:tc>
          <w:tcPr>
            <w:tcW w:w="952" w:type="dxa"/>
          </w:tcPr>
          <w:p>
            <w:pPr>
              <w:pStyle w:val="TableParagraph"/>
              <w:spacing w:before="23"/>
              <w:ind w:right="56"/>
              <w:rPr>
                <w:sz w:val="16"/>
              </w:rPr>
            </w:pPr>
            <w:r>
              <w:rPr>
                <w:w w:val="85"/>
                <w:sz w:val="16"/>
              </w:rPr>
              <w:t>9.2</w:t>
            </w:r>
          </w:p>
        </w:tc>
        <w:tc>
          <w:tcPr>
            <w:tcW w:w="952" w:type="dxa"/>
          </w:tcPr>
          <w:p>
            <w:pPr>
              <w:pStyle w:val="TableParagraph"/>
              <w:spacing w:before="23"/>
              <w:ind w:right="56"/>
              <w:rPr>
                <w:sz w:val="16"/>
              </w:rPr>
            </w:pPr>
            <w:r>
              <w:rPr>
                <w:w w:val="85"/>
                <w:sz w:val="16"/>
              </w:rPr>
              <w:t>8,752</w:t>
            </w:r>
          </w:p>
        </w:tc>
        <w:tc>
          <w:tcPr>
            <w:tcW w:w="952" w:type="dxa"/>
          </w:tcPr>
          <w:p>
            <w:pPr>
              <w:pStyle w:val="TableParagraph"/>
              <w:spacing w:before="23"/>
              <w:ind w:right="53"/>
              <w:rPr>
                <w:sz w:val="16"/>
              </w:rPr>
            </w:pPr>
            <w:r>
              <w:rPr>
                <w:w w:val="90"/>
                <w:sz w:val="16"/>
              </w:rPr>
              <w:t>985</w:t>
            </w:r>
          </w:p>
        </w:tc>
        <w:tc>
          <w:tcPr>
            <w:tcW w:w="952" w:type="dxa"/>
          </w:tcPr>
          <w:p>
            <w:pPr>
              <w:pStyle w:val="TableParagraph"/>
              <w:spacing w:before="23"/>
              <w:ind w:right="54"/>
              <w:rPr>
                <w:sz w:val="16"/>
              </w:rPr>
            </w:pPr>
            <w:r>
              <w:rPr>
                <w:w w:val="85"/>
                <w:sz w:val="16"/>
              </w:rPr>
              <w:t>11.3</w:t>
            </w:r>
          </w:p>
        </w:tc>
        <w:tc>
          <w:tcPr>
            <w:tcW w:w="952" w:type="dxa"/>
          </w:tcPr>
          <w:p>
            <w:pPr>
              <w:pStyle w:val="TableParagraph"/>
              <w:spacing w:before="23"/>
              <w:ind w:right="53"/>
              <w:rPr>
                <w:sz w:val="16"/>
              </w:rPr>
            </w:pPr>
            <w:r>
              <w:rPr>
                <w:w w:val="85"/>
                <w:sz w:val="16"/>
              </w:rPr>
              <w:t>3,126</w:t>
            </w:r>
          </w:p>
        </w:tc>
        <w:tc>
          <w:tcPr>
            <w:tcW w:w="953" w:type="dxa"/>
          </w:tcPr>
          <w:p>
            <w:pPr>
              <w:pStyle w:val="TableParagraph"/>
              <w:spacing w:before="23"/>
              <w:ind w:right="51"/>
              <w:rPr>
                <w:sz w:val="16"/>
              </w:rPr>
            </w:pPr>
            <w:r>
              <w:rPr>
                <w:w w:val="90"/>
                <w:sz w:val="16"/>
              </w:rPr>
              <w:t>112</w:t>
            </w:r>
          </w:p>
        </w:tc>
        <w:tc>
          <w:tcPr>
            <w:tcW w:w="952" w:type="dxa"/>
          </w:tcPr>
          <w:p>
            <w:pPr>
              <w:pStyle w:val="TableParagraph"/>
              <w:spacing w:before="23"/>
              <w:ind w:right="51"/>
              <w:rPr>
                <w:sz w:val="16"/>
              </w:rPr>
            </w:pPr>
            <w:r>
              <w:rPr>
                <w:w w:val="85"/>
                <w:sz w:val="16"/>
              </w:rPr>
              <w:t>3.6</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952" w:type="dxa"/>
          </w:tcPr>
          <w:p>
            <w:pPr>
              <w:pStyle w:val="TableParagraph"/>
              <w:spacing w:before="23"/>
              <w:ind w:right="58"/>
              <w:rPr>
                <w:sz w:val="16"/>
              </w:rPr>
            </w:pPr>
            <w:r>
              <w:rPr>
                <w:w w:val="85"/>
                <w:sz w:val="16"/>
              </w:rPr>
              <w:t>12,183</w:t>
            </w:r>
          </w:p>
        </w:tc>
        <w:tc>
          <w:tcPr>
            <w:tcW w:w="953" w:type="dxa"/>
          </w:tcPr>
          <w:p>
            <w:pPr>
              <w:pStyle w:val="TableParagraph"/>
              <w:spacing w:before="23"/>
              <w:ind w:right="58"/>
              <w:rPr>
                <w:sz w:val="16"/>
              </w:rPr>
            </w:pPr>
            <w:r>
              <w:rPr>
                <w:w w:val="85"/>
                <w:sz w:val="16"/>
              </w:rPr>
              <w:t>1,316</w:t>
            </w:r>
          </w:p>
        </w:tc>
        <w:tc>
          <w:tcPr>
            <w:tcW w:w="952" w:type="dxa"/>
          </w:tcPr>
          <w:p>
            <w:pPr>
              <w:pStyle w:val="TableParagraph"/>
              <w:spacing w:before="23"/>
              <w:ind w:right="57"/>
              <w:rPr>
                <w:sz w:val="16"/>
              </w:rPr>
            </w:pPr>
            <w:r>
              <w:rPr>
                <w:w w:val="85"/>
                <w:sz w:val="16"/>
              </w:rPr>
              <w:t>10.8</w:t>
            </w:r>
          </w:p>
        </w:tc>
        <w:tc>
          <w:tcPr>
            <w:tcW w:w="952" w:type="dxa"/>
          </w:tcPr>
          <w:p>
            <w:pPr>
              <w:pStyle w:val="TableParagraph"/>
              <w:spacing w:before="23"/>
              <w:ind w:right="56"/>
              <w:rPr>
                <w:sz w:val="16"/>
              </w:rPr>
            </w:pPr>
            <w:r>
              <w:rPr>
                <w:w w:val="85"/>
                <w:sz w:val="16"/>
              </w:rPr>
              <w:t>9,026</w:t>
            </w:r>
          </w:p>
        </w:tc>
        <w:tc>
          <w:tcPr>
            <w:tcW w:w="952" w:type="dxa"/>
          </w:tcPr>
          <w:p>
            <w:pPr>
              <w:pStyle w:val="TableParagraph"/>
              <w:spacing w:before="23"/>
              <w:ind w:right="55"/>
              <w:rPr>
                <w:sz w:val="16"/>
              </w:rPr>
            </w:pPr>
            <w:r>
              <w:rPr>
                <w:w w:val="85"/>
                <w:sz w:val="16"/>
              </w:rPr>
              <w:t>1,193</w:t>
            </w:r>
          </w:p>
        </w:tc>
        <w:tc>
          <w:tcPr>
            <w:tcW w:w="952" w:type="dxa"/>
          </w:tcPr>
          <w:p>
            <w:pPr>
              <w:pStyle w:val="TableParagraph"/>
              <w:spacing w:before="23"/>
              <w:ind w:right="54"/>
              <w:rPr>
                <w:sz w:val="16"/>
              </w:rPr>
            </w:pPr>
            <w:r>
              <w:rPr>
                <w:w w:val="85"/>
                <w:sz w:val="16"/>
              </w:rPr>
              <w:t>13.2</w:t>
            </w:r>
          </w:p>
        </w:tc>
        <w:tc>
          <w:tcPr>
            <w:tcW w:w="952" w:type="dxa"/>
          </w:tcPr>
          <w:p>
            <w:pPr>
              <w:pStyle w:val="TableParagraph"/>
              <w:spacing w:before="23"/>
              <w:ind w:right="53"/>
              <w:rPr>
                <w:sz w:val="16"/>
              </w:rPr>
            </w:pPr>
            <w:r>
              <w:rPr>
                <w:w w:val="85"/>
                <w:sz w:val="16"/>
              </w:rPr>
              <w:t>3,157</w:t>
            </w:r>
          </w:p>
        </w:tc>
        <w:tc>
          <w:tcPr>
            <w:tcW w:w="953" w:type="dxa"/>
          </w:tcPr>
          <w:p>
            <w:pPr>
              <w:pStyle w:val="TableParagraph"/>
              <w:spacing w:before="23"/>
              <w:ind w:right="51"/>
              <w:rPr>
                <w:sz w:val="16"/>
              </w:rPr>
            </w:pPr>
            <w:r>
              <w:rPr>
                <w:w w:val="90"/>
                <w:sz w:val="16"/>
              </w:rPr>
              <w:t>123</w:t>
            </w:r>
          </w:p>
        </w:tc>
        <w:tc>
          <w:tcPr>
            <w:tcW w:w="952" w:type="dxa"/>
          </w:tcPr>
          <w:p>
            <w:pPr>
              <w:pStyle w:val="TableParagraph"/>
              <w:spacing w:before="23"/>
              <w:ind w:right="51"/>
              <w:rPr>
                <w:sz w:val="16"/>
              </w:rPr>
            </w:pPr>
            <w:r>
              <w:rPr>
                <w:w w:val="85"/>
                <w:sz w:val="16"/>
              </w:rPr>
              <w:t>3.9</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952" w:type="dxa"/>
          </w:tcPr>
          <w:p>
            <w:pPr>
              <w:pStyle w:val="TableParagraph"/>
              <w:spacing w:before="23"/>
              <w:ind w:right="58"/>
              <w:rPr>
                <w:sz w:val="16"/>
              </w:rPr>
            </w:pPr>
            <w:r>
              <w:rPr>
                <w:w w:val="85"/>
                <w:sz w:val="16"/>
              </w:rPr>
              <w:t>12,197</w:t>
            </w:r>
          </w:p>
        </w:tc>
        <w:tc>
          <w:tcPr>
            <w:tcW w:w="953" w:type="dxa"/>
          </w:tcPr>
          <w:p>
            <w:pPr>
              <w:pStyle w:val="TableParagraph"/>
              <w:spacing w:before="23"/>
              <w:ind w:right="58"/>
              <w:rPr>
                <w:sz w:val="16"/>
              </w:rPr>
            </w:pPr>
            <w:r>
              <w:rPr>
                <w:w w:val="85"/>
                <w:sz w:val="16"/>
              </w:rPr>
              <w:t>1,241</w:t>
            </w:r>
          </w:p>
        </w:tc>
        <w:tc>
          <w:tcPr>
            <w:tcW w:w="952" w:type="dxa"/>
          </w:tcPr>
          <w:p>
            <w:pPr>
              <w:pStyle w:val="TableParagraph"/>
              <w:spacing w:before="23"/>
              <w:ind w:right="57"/>
              <w:rPr>
                <w:sz w:val="16"/>
              </w:rPr>
            </w:pPr>
            <w:r>
              <w:rPr>
                <w:w w:val="85"/>
                <w:sz w:val="16"/>
              </w:rPr>
              <w:t>10.2</w:t>
            </w:r>
          </w:p>
        </w:tc>
        <w:tc>
          <w:tcPr>
            <w:tcW w:w="952" w:type="dxa"/>
          </w:tcPr>
          <w:p>
            <w:pPr>
              <w:pStyle w:val="TableParagraph"/>
              <w:spacing w:before="23"/>
              <w:ind w:right="56"/>
              <w:rPr>
                <w:sz w:val="16"/>
              </w:rPr>
            </w:pPr>
            <w:r>
              <w:rPr>
                <w:w w:val="85"/>
                <w:sz w:val="16"/>
              </w:rPr>
              <w:t>9,004</w:t>
            </w:r>
          </w:p>
        </w:tc>
        <w:tc>
          <w:tcPr>
            <w:tcW w:w="952" w:type="dxa"/>
          </w:tcPr>
          <w:p>
            <w:pPr>
              <w:pStyle w:val="TableParagraph"/>
              <w:spacing w:before="23"/>
              <w:ind w:right="55"/>
              <w:rPr>
                <w:sz w:val="16"/>
              </w:rPr>
            </w:pPr>
            <w:r>
              <w:rPr>
                <w:w w:val="85"/>
                <w:sz w:val="16"/>
              </w:rPr>
              <w:t>1,101</w:t>
            </w:r>
          </w:p>
        </w:tc>
        <w:tc>
          <w:tcPr>
            <w:tcW w:w="952" w:type="dxa"/>
          </w:tcPr>
          <w:p>
            <w:pPr>
              <w:pStyle w:val="TableParagraph"/>
              <w:spacing w:before="23"/>
              <w:ind w:right="54"/>
              <w:rPr>
                <w:sz w:val="16"/>
              </w:rPr>
            </w:pPr>
            <w:r>
              <w:rPr>
                <w:w w:val="85"/>
                <w:sz w:val="16"/>
              </w:rPr>
              <w:t>12.2</w:t>
            </w:r>
          </w:p>
        </w:tc>
        <w:tc>
          <w:tcPr>
            <w:tcW w:w="952" w:type="dxa"/>
          </w:tcPr>
          <w:p>
            <w:pPr>
              <w:pStyle w:val="TableParagraph"/>
              <w:spacing w:before="23"/>
              <w:ind w:right="53"/>
              <w:rPr>
                <w:sz w:val="16"/>
              </w:rPr>
            </w:pPr>
            <w:r>
              <w:rPr>
                <w:w w:val="85"/>
                <w:sz w:val="16"/>
              </w:rPr>
              <w:t>3,193</w:t>
            </w:r>
          </w:p>
        </w:tc>
        <w:tc>
          <w:tcPr>
            <w:tcW w:w="953" w:type="dxa"/>
          </w:tcPr>
          <w:p>
            <w:pPr>
              <w:pStyle w:val="TableParagraph"/>
              <w:spacing w:before="23"/>
              <w:ind w:right="51"/>
              <w:rPr>
                <w:sz w:val="16"/>
              </w:rPr>
            </w:pPr>
            <w:r>
              <w:rPr>
                <w:w w:val="90"/>
                <w:sz w:val="16"/>
              </w:rPr>
              <w:t>140</w:t>
            </w:r>
          </w:p>
        </w:tc>
        <w:tc>
          <w:tcPr>
            <w:tcW w:w="952" w:type="dxa"/>
          </w:tcPr>
          <w:p>
            <w:pPr>
              <w:pStyle w:val="TableParagraph"/>
              <w:spacing w:before="23"/>
              <w:ind w:right="51"/>
              <w:rPr>
                <w:sz w:val="16"/>
              </w:rPr>
            </w:pPr>
            <w:r>
              <w:rPr>
                <w:w w:val="85"/>
                <w:sz w:val="16"/>
              </w:rPr>
              <w:t>4.4</w:t>
            </w:r>
          </w:p>
        </w:tc>
      </w:tr>
      <w:tr>
        <w:trPr>
          <w:trHeight w:val="266" w:hRule="atLeast"/>
        </w:trPr>
        <w:tc>
          <w:tcPr>
            <w:tcW w:w="857" w:type="dxa"/>
          </w:tcPr>
          <w:p>
            <w:pPr>
              <w:pStyle w:val="TableParagraph"/>
              <w:spacing w:before="23"/>
              <w:ind w:left="57" w:right="17"/>
              <w:jc w:val="center"/>
              <w:rPr>
                <w:sz w:val="16"/>
              </w:rPr>
            </w:pPr>
            <w:r>
              <w:rPr>
                <w:w w:val="95"/>
                <w:sz w:val="16"/>
              </w:rPr>
              <w:t>６月</w:t>
            </w:r>
          </w:p>
        </w:tc>
        <w:tc>
          <w:tcPr>
            <w:tcW w:w="952" w:type="dxa"/>
          </w:tcPr>
          <w:p>
            <w:pPr>
              <w:pStyle w:val="TableParagraph"/>
              <w:spacing w:before="23"/>
              <w:ind w:right="58"/>
              <w:rPr>
                <w:sz w:val="16"/>
              </w:rPr>
            </w:pPr>
            <w:r>
              <w:rPr>
                <w:w w:val="85"/>
                <w:sz w:val="16"/>
              </w:rPr>
              <w:t>12,197</w:t>
            </w:r>
          </w:p>
        </w:tc>
        <w:tc>
          <w:tcPr>
            <w:tcW w:w="953" w:type="dxa"/>
          </w:tcPr>
          <w:p>
            <w:pPr>
              <w:pStyle w:val="TableParagraph"/>
              <w:spacing w:before="23"/>
              <w:ind w:right="58"/>
              <w:rPr>
                <w:sz w:val="16"/>
              </w:rPr>
            </w:pPr>
            <w:r>
              <w:rPr>
                <w:w w:val="85"/>
                <w:sz w:val="16"/>
              </w:rPr>
              <w:t>1,241</w:t>
            </w:r>
          </w:p>
        </w:tc>
        <w:tc>
          <w:tcPr>
            <w:tcW w:w="952" w:type="dxa"/>
          </w:tcPr>
          <w:p>
            <w:pPr>
              <w:pStyle w:val="TableParagraph"/>
              <w:spacing w:before="23"/>
              <w:ind w:right="57"/>
              <w:rPr>
                <w:sz w:val="16"/>
              </w:rPr>
            </w:pPr>
            <w:r>
              <w:rPr>
                <w:w w:val="85"/>
                <w:sz w:val="16"/>
              </w:rPr>
              <w:t>10.2</w:t>
            </w:r>
          </w:p>
        </w:tc>
        <w:tc>
          <w:tcPr>
            <w:tcW w:w="952" w:type="dxa"/>
          </w:tcPr>
          <w:p>
            <w:pPr>
              <w:pStyle w:val="TableParagraph"/>
              <w:spacing w:before="23"/>
              <w:ind w:right="56"/>
              <w:rPr>
                <w:sz w:val="16"/>
              </w:rPr>
            </w:pPr>
            <w:r>
              <w:rPr>
                <w:w w:val="85"/>
                <w:sz w:val="16"/>
              </w:rPr>
              <w:t>9,004</w:t>
            </w:r>
          </w:p>
        </w:tc>
        <w:tc>
          <w:tcPr>
            <w:tcW w:w="952" w:type="dxa"/>
          </w:tcPr>
          <w:p>
            <w:pPr>
              <w:pStyle w:val="TableParagraph"/>
              <w:spacing w:before="23"/>
              <w:ind w:right="55"/>
              <w:rPr>
                <w:sz w:val="16"/>
              </w:rPr>
            </w:pPr>
            <w:r>
              <w:rPr>
                <w:w w:val="85"/>
                <w:sz w:val="16"/>
              </w:rPr>
              <w:t>1,101</w:t>
            </w:r>
          </w:p>
        </w:tc>
        <w:tc>
          <w:tcPr>
            <w:tcW w:w="952" w:type="dxa"/>
          </w:tcPr>
          <w:p>
            <w:pPr>
              <w:pStyle w:val="TableParagraph"/>
              <w:spacing w:before="23"/>
              <w:ind w:right="54"/>
              <w:rPr>
                <w:sz w:val="16"/>
              </w:rPr>
            </w:pPr>
            <w:r>
              <w:rPr>
                <w:w w:val="85"/>
                <w:sz w:val="16"/>
              </w:rPr>
              <w:t>12.2</w:t>
            </w:r>
          </w:p>
        </w:tc>
        <w:tc>
          <w:tcPr>
            <w:tcW w:w="952" w:type="dxa"/>
          </w:tcPr>
          <w:p>
            <w:pPr>
              <w:pStyle w:val="TableParagraph"/>
              <w:spacing w:before="23"/>
              <w:ind w:right="53"/>
              <w:rPr>
                <w:sz w:val="16"/>
              </w:rPr>
            </w:pPr>
            <w:r>
              <w:rPr>
                <w:w w:val="85"/>
                <w:sz w:val="16"/>
              </w:rPr>
              <w:t>3,193</w:t>
            </w:r>
          </w:p>
        </w:tc>
        <w:tc>
          <w:tcPr>
            <w:tcW w:w="953" w:type="dxa"/>
          </w:tcPr>
          <w:p>
            <w:pPr>
              <w:pStyle w:val="TableParagraph"/>
              <w:spacing w:before="23"/>
              <w:ind w:right="51"/>
              <w:rPr>
                <w:sz w:val="16"/>
              </w:rPr>
            </w:pPr>
            <w:r>
              <w:rPr>
                <w:w w:val="90"/>
                <w:sz w:val="16"/>
              </w:rPr>
              <w:t>140</w:t>
            </w:r>
          </w:p>
        </w:tc>
        <w:tc>
          <w:tcPr>
            <w:tcW w:w="952" w:type="dxa"/>
          </w:tcPr>
          <w:p>
            <w:pPr>
              <w:pStyle w:val="TableParagraph"/>
              <w:spacing w:before="23"/>
              <w:ind w:right="51"/>
              <w:rPr>
                <w:sz w:val="16"/>
              </w:rPr>
            </w:pPr>
            <w:r>
              <w:rPr>
                <w:w w:val="85"/>
                <w:sz w:val="16"/>
              </w:rPr>
              <w:t>4.4</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952" w:type="dxa"/>
          </w:tcPr>
          <w:p>
            <w:pPr>
              <w:pStyle w:val="TableParagraph"/>
              <w:spacing w:before="23"/>
              <w:ind w:right="58"/>
              <w:rPr>
                <w:sz w:val="16"/>
              </w:rPr>
            </w:pPr>
            <w:r>
              <w:rPr>
                <w:w w:val="85"/>
                <w:sz w:val="16"/>
              </w:rPr>
              <w:t>12,190</w:t>
            </w:r>
          </w:p>
        </w:tc>
        <w:tc>
          <w:tcPr>
            <w:tcW w:w="953" w:type="dxa"/>
          </w:tcPr>
          <w:p>
            <w:pPr>
              <w:pStyle w:val="TableParagraph"/>
              <w:spacing w:before="23"/>
              <w:ind w:right="58"/>
              <w:rPr>
                <w:sz w:val="16"/>
              </w:rPr>
            </w:pPr>
            <w:r>
              <w:rPr>
                <w:w w:val="85"/>
                <w:sz w:val="16"/>
              </w:rPr>
              <w:t>1,234</w:t>
            </w:r>
          </w:p>
        </w:tc>
        <w:tc>
          <w:tcPr>
            <w:tcW w:w="952" w:type="dxa"/>
          </w:tcPr>
          <w:p>
            <w:pPr>
              <w:pStyle w:val="TableParagraph"/>
              <w:spacing w:before="23"/>
              <w:ind w:right="57"/>
              <w:rPr>
                <w:sz w:val="16"/>
              </w:rPr>
            </w:pPr>
            <w:r>
              <w:rPr>
                <w:w w:val="85"/>
                <w:sz w:val="16"/>
              </w:rPr>
              <w:t>10.1</w:t>
            </w:r>
          </w:p>
        </w:tc>
        <w:tc>
          <w:tcPr>
            <w:tcW w:w="952" w:type="dxa"/>
          </w:tcPr>
          <w:p>
            <w:pPr>
              <w:pStyle w:val="TableParagraph"/>
              <w:spacing w:before="23"/>
              <w:ind w:right="56"/>
              <w:rPr>
                <w:sz w:val="16"/>
              </w:rPr>
            </w:pPr>
            <w:r>
              <w:rPr>
                <w:w w:val="85"/>
                <w:sz w:val="16"/>
              </w:rPr>
              <w:t>8,997</w:t>
            </w:r>
          </w:p>
        </w:tc>
        <w:tc>
          <w:tcPr>
            <w:tcW w:w="952" w:type="dxa"/>
          </w:tcPr>
          <w:p>
            <w:pPr>
              <w:pStyle w:val="TableParagraph"/>
              <w:spacing w:before="23"/>
              <w:ind w:right="55"/>
              <w:rPr>
                <w:sz w:val="16"/>
              </w:rPr>
            </w:pPr>
            <w:r>
              <w:rPr>
                <w:w w:val="85"/>
                <w:sz w:val="16"/>
              </w:rPr>
              <w:t>1,101</w:t>
            </w:r>
          </w:p>
        </w:tc>
        <w:tc>
          <w:tcPr>
            <w:tcW w:w="952" w:type="dxa"/>
          </w:tcPr>
          <w:p>
            <w:pPr>
              <w:pStyle w:val="TableParagraph"/>
              <w:spacing w:before="23"/>
              <w:ind w:right="54"/>
              <w:rPr>
                <w:sz w:val="16"/>
              </w:rPr>
            </w:pPr>
            <w:r>
              <w:rPr>
                <w:w w:val="85"/>
                <w:sz w:val="16"/>
              </w:rPr>
              <w:t>12.2</w:t>
            </w:r>
          </w:p>
        </w:tc>
        <w:tc>
          <w:tcPr>
            <w:tcW w:w="952" w:type="dxa"/>
          </w:tcPr>
          <w:p>
            <w:pPr>
              <w:pStyle w:val="TableParagraph"/>
              <w:spacing w:before="23"/>
              <w:ind w:right="53"/>
              <w:rPr>
                <w:sz w:val="16"/>
              </w:rPr>
            </w:pPr>
            <w:r>
              <w:rPr>
                <w:w w:val="85"/>
                <w:sz w:val="16"/>
              </w:rPr>
              <w:t>3,193</w:t>
            </w:r>
          </w:p>
        </w:tc>
        <w:tc>
          <w:tcPr>
            <w:tcW w:w="953" w:type="dxa"/>
          </w:tcPr>
          <w:p>
            <w:pPr>
              <w:pStyle w:val="TableParagraph"/>
              <w:spacing w:before="23"/>
              <w:ind w:right="51"/>
              <w:rPr>
                <w:sz w:val="16"/>
              </w:rPr>
            </w:pPr>
            <w:r>
              <w:rPr>
                <w:w w:val="90"/>
                <w:sz w:val="16"/>
              </w:rPr>
              <w:t>133</w:t>
            </w:r>
          </w:p>
        </w:tc>
        <w:tc>
          <w:tcPr>
            <w:tcW w:w="952" w:type="dxa"/>
          </w:tcPr>
          <w:p>
            <w:pPr>
              <w:pStyle w:val="TableParagraph"/>
              <w:spacing w:before="23"/>
              <w:ind w:right="51"/>
              <w:rPr>
                <w:sz w:val="16"/>
              </w:rPr>
            </w:pPr>
            <w:r>
              <w:rPr>
                <w:w w:val="85"/>
                <w:sz w:val="16"/>
              </w:rPr>
              <w:t>4.2</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952" w:type="dxa"/>
          </w:tcPr>
          <w:p>
            <w:pPr>
              <w:pStyle w:val="TableParagraph"/>
              <w:spacing w:before="23"/>
              <w:ind w:right="58"/>
              <w:rPr>
                <w:sz w:val="16"/>
              </w:rPr>
            </w:pPr>
            <w:r>
              <w:rPr>
                <w:w w:val="85"/>
                <w:sz w:val="16"/>
              </w:rPr>
              <w:t>12,116</w:t>
            </w:r>
          </w:p>
        </w:tc>
        <w:tc>
          <w:tcPr>
            <w:tcW w:w="953" w:type="dxa"/>
          </w:tcPr>
          <w:p>
            <w:pPr>
              <w:pStyle w:val="TableParagraph"/>
              <w:spacing w:before="23"/>
              <w:ind w:right="58"/>
              <w:rPr>
                <w:sz w:val="16"/>
              </w:rPr>
            </w:pPr>
            <w:r>
              <w:rPr>
                <w:w w:val="85"/>
                <w:sz w:val="16"/>
              </w:rPr>
              <w:t>1,161</w:t>
            </w:r>
          </w:p>
        </w:tc>
        <w:tc>
          <w:tcPr>
            <w:tcW w:w="952" w:type="dxa"/>
          </w:tcPr>
          <w:p>
            <w:pPr>
              <w:pStyle w:val="TableParagraph"/>
              <w:spacing w:before="23"/>
              <w:ind w:right="56"/>
              <w:rPr>
                <w:sz w:val="16"/>
              </w:rPr>
            </w:pPr>
            <w:r>
              <w:rPr>
                <w:w w:val="85"/>
                <w:sz w:val="16"/>
              </w:rPr>
              <w:t>9.6</w:t>
            </w:r>
          </w:p>
        </w:tc>
        <w:tc>
          <w:tcPr>
            <w:tcW w:w="952" w:type="dxa"/>
          </w:tcPr>
          <w:p>
            <w:pPr>
              <w:pStyle w:val="TableParagraph"/>
              <w:spacing w:before="23"/>
              <w:ind w:right="56"/>
              <w:rPr>
                <w:sz w:val="16"/>
              </w:rPr>
            </w:pPr>
            <w:r>
              <w:rPr>
                <w:w w:val="85"/>
                <w:sz w:val="16"/>
              </w:rPr>
              <w:t>8,929</w:t>
            </w:r>
          </w:p>
        </w:tc>
        <w:tc>
          <w:tcPr>
            <w:tcW w:w="952" w:type="dxa"/>
          </w:tcPr>
          <w:p>
            <w:pPr>
              <w:pStyle w:val="TableParagraph"/>
              <w:spacing w:before="23"/>
              <w:ind w:right="55"/>
              <w:rPr>
                <w:sz w:val="16"/>
              </w:rPr>
            </w:pPr>
            <w:r>
              <w:rPr>
                <w:w w:val="85"/>
                <w:sz w:val="16"/>
              </w:rPr>
              <w:t>1,035</w:t>
            </w:r>
          </w:p>
        </w:tc>
        <w:tc>
          <w:tcPr>
            <w:tcW w:w="952" w:type="dxa"/>
          </w:tcPr>
          <w:p>
            <w:pPr>
              <w:pStyle w:val="TableParagraph"/>
              <w:spacing w:before="23"/>
              <w:ind w:right="54"/>
              <w:rPr>
                <w:sz w:val="16"/>
              </w:rPr>
            </w:pPr>
            <w:r>
              <w:rPr>
                <w:w w:val="85"/>
                <w:sz w:val="16"/>
              </w:rPr>
              <w:t>11.6</w:t>
            </w:r>
          </w:p>
        </w:tc>
        <w:tc>
          <w:tcPr>
            <w:tcW w:w="952" w:type="dxa"/>
          </w:tcPr>
          <w:p>
            <w:pPr>
              <w:pStyle w:val="TableParagraph"/>
              <w:spacing w:before="23"/>
              <w:ind w:right="53"/>
              <w:rPr>
                <w:sz w:val="16"/>
              </w:rPr>
            </w:pPr>
            <w:r>
              <w:rPr>
                <w:w w:val="85"/>
                <w:sz w:val="16"/>
              </w:rPr>
              <w:t>3,187</w:t>
            </w:r>
          </w:p>
        </w:tc>
        <w:tc>
          <w:tcPr>
            <w:tcW w:w="953" w:type="dxa"/>
          </w:tcPr>
          <w:p>
            <w:pPr>
              <w:pStyle w:val="TableParagraph"/>
              <w:spacing w:before="23"/>
              <w:ind w:right="51"/>
              <w:rPr>
                <w:sz w:val="16"/>
              </w:rPr>
            </w:pPr>
            <w:r>
              <w:rPr>
                <w:w w:val="90"/>
                <w:sz w:val="16"/>
              </w:rPr>
              <w:t>126</w:t>
            </w:r>
          </w:p>
        </w:tc>
        <w:tc>
          <w:tcPr>
            <w:tcW w:w="952" w:type="dxa"/>
          </w:tcPr>
          <w:p>
            <w:pPr>
              <w:pStyle w:val="TableParagraph"/>
              <w:spacing w:before="23"/>
              <w:ind w:right="51"/>
              <w:rPr>
                <w:sz w:val="16"/>
              </w:rPr>
            </w:pPr>
            <w:r>
              <w:rPr>
                <w:w w:val="85"/>
                <w:sz w:val="16"/>
              </w:rPr>
              <w:t>4.0</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952" w:type="dxa"/>
          </w:tcPr>
          <w:p>
            <w:pPr>
              <w:pStyle w:val="TableParagraph"/>
              <w:spacing w:before="23"/>
              <w:ind w:right="58"/>
              <w:rPr>
                <w:sz w:val="16"/>
              </w:rPr>
            </w:pPr>
            <w:r>
              <w:rPr>
                <w:w w:val="85"/>
                <w:sz w:val="16"/>
              </w:rPr>
              <w:t>12,197</w:t>
            </w:r>
          </w:p>
        </w:tc>
        <w:tc>
          <w:tcPr>
            <w:tcW w:w="953" w:type="dxa"/>
          </w:tcPr>
          <w:p>
            <w:pPr>
              <w:pStyle w:val="TableParagraph"/>
              <w:spacing w:before="23"/>
              <w:ind w:right="58"/>
              <w:rPr>
                <w:sz w:val="16"/>
              </w:rPr>
            </w:pPr>
            <w:r>
              <w:rPr>
                <w:w w:val="85"/>
                <w:sz w:val="16"/>
              </w:rPr>
              <w:t>1,352</w:t>
            </w:r>
          </w:p>
        </w:tc>
        <w:tc>
          <w:tcPr>
            <w:tcW w:w="952" w:type="dxa"/>
          </w:tcPr>
          <w:p>
            <w:pPr>
              <w:pStyle w:val="TableParagraph"/>
              <w:spacing w:before="23"/>
              <w:ind w:right="57"/>
              <w:rPr>
                <w:sz w:val="16"/>
              </w:rPr>
            </w:pPr>
            <w:r>
              <w:rPr>
                <w:w w:val="85"/>
                <w:sz w:val="16"/>
              </w:rPr>
              <w:t>11.1</w:t>
            </w:r>
          </w:p>
        </w:tc>
        <w:tc>
          <w:tcPr>
            <w:tcW w:w="952" w:type="dxa"/>
          </w:tcPr>
          <w:p>
            <w:pPr>
              <w:pStyle w:val="TableParagraph"/>
              <w:spacing w:before="23"/>
              <w:ind w:right="56"/>
              <w:rPr>
                <w:sz w:val="16"/>
              </w:rPr>
            </w:pPr>
            <w:r>
              <w:rPr>
                <w:w w:val="85"/>
                <w:sz w:val="16"/>
              </w:rPr>
              <w:t>9,055</w:t>
            </w:r>
          </w:p>
        </w:tc>
        <w:tc>
          <w:tcPr>
            <w:tcW w:w="952" w:type="dxa"/>
          </w:tcPr>
          <w:p>
            <w:pPr>
              <w:pStyle w:val="TableParagraph"/>
              <w:spacing w:before="23"/>
              <w:ind w:right="55"/>
              <w:rPr>
                <w:sz w:val="16"/>
              </w:rPr>
            </w:pPr>
            <w:r>
              <w:rPr>
                <w:w w:val="85"/>
                <w:sz w:val="16"/>
              </w:rPr>
              <w:t>1,239</w:t>
            </w:r>
          </w:p>
        </w:tc>
        <w:tc>
          <w:tcPr>
            <w:tcW w:w="952" w:type="dxa"/>
          </w:tcPr>
          <w:p>
            <w:pPr>
              <w:pStyle w:val="TableParagraph"/>
              <w:spacing w:before="23"/>
              <w:ind w:right="54"/>
              <w:rPr>
                <w:sz w:val="16"/>
              </w:rPr>
            </w:pPr>
            <w:r>
              <w:rPr>
                <w:w w:val="85"/>
                <w:sz w:val="16"/>
              </w:rPr>
              <w:t>13.7</w:t>
            </w:r>
          </w:p>
        </w:tc>
        <w:tc>
          <w:tcPr>
            <w:tcW w:w="952" w:type="dxa"/>
          </w:tcPr>
          <w:p>
            <w:pPr>
              <w:pStyle w:val="TableParagraph"/>
              <w:spacing w:before="23"/>
              <w:ind w:right="53"/>
              <w:rPr>
                <w:sz w:val="16"/>
              </w:rPr>
            </w:pPr>
            <w:r>
              <w:rPr>
                <w:w w:val="85"/>
                <w:sz w:val="16"/>
              </w:rPr>
              <w:t>3,142</w:t>
            </w:r>
          </w:p>
        </w:tc>
        <w:tc>
          <w:tcPr>
            <w:tcW w:w="953" w:type="dxa"/>
          </w:tcPr>
          <w:p>
            <w:pPr>
              <w:pStyle w:val="TableParagraph"/>
              <w:spacing w:before="23"/>
              <w:ind w:right="51"/>
              <w:rPr>
                <w:sz w:val="16"/>
              </w:rPr>
            </w:pPr>
            <w:r>
              <w:rPr>
                <w:w w:val="90"/>
                <w:sz w:val="16"/>
              </w:rPr>
              <w:t>113</w:t>
            </w:r>
          </w:p>
        </w:tc>
        <w:tc>
          <w:tcPr>
            <w:tcW w:w="952" w:type="dxa"/>
          </w:tcPr>
          <w:p>
            <w:pPr>
              <w:pStyle w:val="TableParagraph"/>
              <w:spacing w:before="23"/>
              <w:ind w:right="51"/>
              <w:rPr>
                <w:sz w:val="16"/>
              </w:rPr>
            </w:pPr>
            <w:r>
              <w:rPr>
                <w:w w:val="85"/>
                <w:sz w:val="16"/>
              </w:rPr>
              <w:t>3.6</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952" w:type="dxa"/>
          </w:tcPr>
          <w:p>
            <w:pPr>
              <w:pStyle w:val="TableParagraph"/>
              <w:spacing w:before="23"/>
              <w:ind w:right="58"/>
              <w:rPr>
                <w:sz w:val="16"/>
              </w:rPr>
            </w:pPr>
            <w:r>
              <w:rPr>
                <w:w w:val="85"/>
                <w:sz w:val="16"/>
              </w:rPr>
              <w:t>12,229</w:t>
            </w:r>
          </w:p>
        </w:tc>
        <w:tc>
          <w:tcPr>
            <w:tcW w:w="953" w:type="dxa"/>
          </w:tcPr>
          <w:p>
            <w:pPr>
              <w:pStyle w:val="TableParagraph"/>
              <w:spacing w:before="23"/>
              <w:ind w:right="58"/>
              <w:rPr>
                <w:sz w:val="16"/>
              </w:rPr>
            </w:pPr>
            <w:r>
              <w:rPr>
                <w:w w:val="85"/>
                <w:sz w:val="16"/>
              </w:rPr>
              <w:t>1,379</w:t>
            </w:r>
          </w:p>
        </w:tc>
        <w:tc>
          <w:tcPr>
            <w:tcW w:w="952" w:type="dxa"/>
          </w:tcPr>
          <w:p>
            <w:pPr>
              <w:pStyle w:val="TableParagraph"/>
              <w:spacing w:before="23"/>
              <w:ind w:right="57"/>
              <w:rPr>
                <w:sz w:val="16"/>
              </w:rPr>
            </w:pPr>
            <w:r>
              <w:rPr>
                <w:w w:val="85"/>
                <w:sz w:val="16"/>
              </w:rPr>
              <w:t>11.3</w:t>
            </w:r>
          </w:p>
        </w:tc>
        <w:tc>
          <w:tcPr>
            <w:tcW w:w="952" w:type="dxa"/>
          </w:tcPr>
          <w:p>
            <w:pPr>
              <w:pStyle w:val="TableParagraph"/>
              <w:spacing w:before="23"/>
              <w:ind w:right="56"/>
              <w:rPr>
                <w:sz w:val="16"/>
              </w:rPr>
            </w:pPr>
            <w:r>
              <w:rPr>
                <w:w w:val="85"/>
                <w:sz w:val="16"/>
              </w:rPr>
              <w:t>9,088</w:t>
            </w:r>
          </w:p>
        </w:tc>
        <w:tc>
          <w:tcPr>
            <w:tcW w:w="952" w:type="dxa"/>
          </w:tcPr>
          <w:p>
            <w:pPr>
              <w:pStyle w:val="TableParagraph"/>
              <w:spacing w:before="23"/>
              <w:ind w:right="55"/>
              <w:rPr>
                <w:sz w:val="16"/>
              </w:rPr>
            </w:pPr>
            <w:r>
              <w:rPr>
                <w:w w:val="85"/>
                <w:sz w:val="16"/>
              </w:rPr>
              <w:t>1,271</w:t>
            </w:r>
          </w:p>
        </w:tc>
        <w:tc>
          <w:tcPr>
            <w:tcW w:w="952" w:type="dxa"/>
          </w:tcPr>
          <w:p>
            <w:pPr>
              <w:pStyle w:val="TableParagraph"/>
              <w:spacing w:before="23"/>
              <w:ind w:right="54"/>
              <w:rPr>
                <w:sz w:val="16"/>
              </w:rPr>
            </w:pPr>
            <w:r>
              <w:rPr>
                <w:w w:val="85"/>
                <w:sz w:val="16"/>
              </w:rPr>
              <w:t>14.0</w:t>
            </w:r>
          </w:p>
        </w:tc>
        <w:tc>
          <w:tcPr>
            <w:tcW w:w="952" w:type="dxa"/>
          </w:tcPr>
          <w:p>
            <w:pPr>
              <w:pStyle w:val="TableParagraph"/>
              <w:spacing w:before="23"/>
              <w:ind w:right="53"/>
              <w:rPr>
                <w:sz w:val="16"/>
              </w:rPr>
            </w:pPr>
            <w:r>
              <w:rPr>
                <w:w w:val="85"/>
                <w:sz w:val="16"/>
              </w:rPr>
              <w:t>3,141</w:t>
            </w:r>
          </w:p>
        </w:tc>
        <w:tc>
          <w:tcPr>
            <w:tcW w:w="953" w:type="dxa"/>
          </w:tcPr>
          <w:p>
            <w:pPr>
              <w:pStyle w:val="TableParagraph"/>
              <w:spacing w:before="23"/>
              <w:ind w:right="51"/>
              <w:rPr>
                <w:sz w:val="16"/>
              </w:rPr>
            </w:pPr>
            <w:r>
              <w:rPr>
                <w:w w:val="90"/>
                <w:sz w:val="16"/>
              </w:rPr>
              <w:t>108</w:t>
            </w:r>
          </w:p>
        </w:tc>
        <w:tc>
          <w:tcPr>
            <w:tcW w:w="952" w:type="dxa"/>
          </w:tcPr>
          <w:p>
            <w:pPr>
              <w:pStyle w:val="TableParagraph"/>
              <w:spacing w:before="23"/>
              <w:ind w:right="51"/>
              <w:rPr>
                <w:sz w:val="16"/>
              </w:rPr>
            </w:pPr>
            <w:r>
              <w:rPr>
                <w:w w:val="85"/>
                <w:sz w:val="16"/>
              </w:rPr>
              <w:t>3.4</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952" w:type="dxa"/>
          </w:tcPr>
          <w:p>
            <w:pPr>
              <w:pStyle w:val="TableParagraph"/>
              <w:spacing w:before="23"/>
              <w:ind w:right="58"/>
              <w:rPr>
                <w:sz w:val="16"/>
              </w:rPr>
            </w:pPr>
            <w:r>
              <w:rPr>
                <w:w w:val="85"/>
                <w:sz w:val="16"/>
              </w:rPr>
              <w:t>12,215</w:t>
            </w:r>
          </w:p>
        </w:tc>
        <w:tc>
          <w:tcPr>
            <w:tcW w:w="953" w:type="dxa"/>
          </w:tcPr>
          <w:p>
            <w:pPr>
              <w:pStyle w:val="TableParagraph"/>
              <w:spacing w:before="23"/>
              <w:ind w:right="58"/>
              <w:rPr>
                <w:sz w:val="16"/>
              </w:rPr>
            </w:pPr>
            <w:r>
              <w:rPr>
                <w:w w:val="85"/>
                <w:sz w:val="16"/>
              </w:rPr>
              <w:t>1,302</w:t>
            </w:r>
          </w:p>
        </w:tc>
        <w:tc>
          <w:tcPr>
            <w:tcW w:w="952" w:type="dxa"/>
          </w:tcPr>
          <w:p>
            <w:pPr>
              <w:pStyle w:val="TableParagraph"/>
              <w:spacing w:before="23"/>
              <w:ind w:right="57"/>
              <w:rPr>
                <w:sz w:val="16"/>
              </w:rPr>
            </w:pPr>
            <w:r>
              <w:rPr>
                <w:w w:val="85"/>
                <w:sz w:val="16"/>
              </w:rPr>
              <w:t>10.7</w:t>
            </w:r>
          </w:p>
        </w:tc>
        <w:tc>
          <w:tcPr>
            <w:tcW w:w="952" w:type="dxa"/>
          </w:tcPr>
          <w:p>
            <w:pPr>
              <w:pStyle w:val="TableParagraph"/>
              <w:spacing w:before="23"/>
              <w:ind w:right="56"/>
              <w:rPr>
                <w:sz w:val="16"/>
              </w:rPr>
            </w:pPr>
            <w:r>
              <w:rPr>
                <w:w w:val="85"/>
                <w:sz w:val="16"/>
              </w:rPr>
              <w:t>9,038</w:t>
            </w:r>
          </w:p>
        </w:tc>
        <w:tc>
          <w:tcPr>
            <w:tcW w:w="952" w:type="dxa"/>
          </w:tcPr>
          <w:p>
            <w:pPr>
              <w:pStyle w:val="TableParagraph"/>
              <w:spacing w:before="23"/>
              <w:ind w:right="55"/>
              <w:rPr>
                <w:sz w:val="16"/>
              </w:rPr>
            </w:pPr>
            <w:r>
              <w:rPr>
                <w:w w:val="85"/>
                <w:sz w:val="16"/>
              </w:rPr>
              <w:t>1,178</w:t>
            </w:r>
          </w:p>
        </w:tc>
        <w:tc>
          <w:tcPr>
            <w:tcW w:w="952" w:type="dxa"/>
          </w:tcPr>
          <w:p>
            <w:pPr>
              <w:pStyle w:val="TableParagraph"/>
              <w:spacing w:before="23"/>
              <w:ind w:right="54"/>
              <w:rPr>
                <w:sz w:val="16"/>
              </w:rPr>
            </w:pPr>
            <w:r>
              <w:rPr>
                <w:w w:val="85"/>
                <w:sz w:val="16"/>
              </w:rPr>
              <w:t>13.0</w:t>
            </w:r>
          </w:p>
        </w:tc>
        <w:tc>
          <w:tcPr>
            <w:tcW w:w="952" w:type="dxa"/>
          </w:tcPr>
          <w:p>
            <w:pPr>
              <w:pStyle w:val="TableParagraph"/>
              <w:spacing w:before="23"/>
              <w:ind w:right="53"/>
              <w:rPr>
                <w:sz w:val="16"/>
              </w:rPr>
            </w:pPr>
            <w:r>
              <w:rPr>
                <w:w w:val="85"/>
                <w:sz w:val="16"/>
              </w:rPr>
              <w:t>3,177</w:t>
            </w:r>
          </w:p>
        </w:tc>
        <w:tc>
          <w:tcPr>
            <w:tcW w:w="953" w:type="dxa"/>
          </w:tcPr>
          <w:p>
            <w:pPr>
              <w:pStyle w:val="TableParagraph"/>
              <w:spacing w:before="23"/>
              <w:ind w:right="51"/>
              <w:rPr>
                <w:sz w:val="16"/>
              </w:rPr>
            </w:pPr>
            <w:r>
              <w:rPr>
                <w:w w:val="90"/>
                <w:sz w:val="16"/>
              </w:rPr>
              <w:t>124</w:t>
            </w:r>
          </w:p>
        </w:tc>
        <w:tc>
          <w:tcPr>
            <w:tcW w:w="952" w:type="dxa"/>
          </w:tcPr>
          <w:p>
            <w:pPr>
              <w:pStyle w:val="TableParagraph"/>
              <w:spacing w:before="23"/>
              <w:ind w:right="51"/>
              <w:rPr>
                <w:sz w:val="16"/>
              </w:rPr>
            </w:pPr>
            <w:r>
              <w:rPr>
                <w:w w:val="85"/>
                <w:sz w:val="16"/>
              </w:rPr>
              <w:t>3.9</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952" w:type="dxa"/>
          </w:tcPr>
          <w:p>
            <w:pPr>
              <w:pStyle w:val="TableParagraph"/>
              <w:spacing w:before="23"/>
              <w:ind w:right="58"/>
              <w:rPr>
                <w:sz w:val="16"/>
              </w:rPr>
            </w:pPr>
            <w:r>
              <w:rPr>
                <w:w w:val="85"/>
                <w:sz w:val="16"/>
              </w:rPr>
              <w:t>12,222</w:t>
            </w:r>
          </w:p>
        </w:tc>
        <w:tc>
          <w:tcPr>
            <w:tcW w:w="953" w:type="dxa"/>
          </w:tcPr>
          <w:p>
            <w:pPr>
              <w:pStyle w:val="TableParagraph"/>
              <w:spacing w:before="23"/>
              <w:ind w:right="58"/>
              <w:rPr>
                <w:sz w:val="16"/>
              </w:rPr>
            </w:pPr>
            <w:r>
              <w:rPr>
                <w:w w:val="85"/>
                <w:sz w:val="16"/>
              </w:rPr>
              <w:t>1,309</w:t>
            </w:r>
          </w:p>
        </w:tc>
        <w:tc>
          <w:tcPr>
            <w:tcW w:w="952" w:type="dxa"/>
          </w:tcPr>
          <w:p>
            <w:pPr>
              <w:pStyle w:val="TableParagraph"/>
              <w:spacing w:before="23"/>
              <w:ind w:right="57"/>
              <w:rPr>
                <w:sz w:val="16"/>
              </w:rPr>
            </w:pPr>
            <w:r>
              <w:rPr>
                <w:w w:val="85"/>
                <w:sz w:val="16"/>
              </w:rPr>
              <w:t>10.7</w:t>
            </w:r>
          </w:p>
        </w:tc>
        <w:tc>
          <w:tcPr>
            <w:tcW w:w="952" w:type="dxa"/>
          </w:tcPr>
          <w:p>
            <w:pPr>
              <w:pStyle w:val="TableParagraph"/>
              <w:spacing w:before="23"/>
              <w:ind w:right="56"/>
              <w:rPr>
                <w:sz w:val="16"/>
              </w:rPr>
            </w:pPr>
            <w:r>
              <w:rPr>
                <w:w w:val="85"/>
                <w:sz w:val="16"/>
              </w:rPr>
              <w:t>9,045</w:t>
            </w:r>
          </w:p>
        </w:tc>
        <w:tc>
          <w:tcPr>
            <w:tcW w:w="952" w:type="dxa"/>
          </w:tcPr>
          <w:p>
            <w:pPr>
              <w:pStyle w:val="TableParagraph"/>
              <w:spacing w:before="23"/>
              <w:ind w:right="55"/>
              <w:rPr>
                <w:sz w:val="16"/>
              </w:rPr>
            </w:pPr>
            <w:r>
              <w:rPr>
                <w:w w:val="85"/>
                <w:sz w:val="16"/>
              </w:rPr>
              <w:t>1,185</w:t>
            </w:r>
          </w:p>
        </w:tc>
        <w:tc>
          <w:tcPr>
            <w:tcW w:w="952" w:type="dxa"/>
          </w:tcPr>
          <w:p>
            <w:pPr>
              <w:pStyle w:val="TableParagraph"/>
              <w:spacing w:before="23"/>
              <w:ind w:right="54"/>
              <w:rPr>
                <w:sz w:val="16"/>
              </w:rPr>
            </w:pPr>
            <w:r>
              <w:rPr>
                <w:w w:val="85"/>
                <w:sz w:val="16"/>
              </w:rPr>
              <w:t>13.1</w:t>
            </w:r>
          </w:p>
        </w:tc>
        <w:tc>
          <w:tcPr>
            <w:tcW w:w="952" w:type="dxa"/>
          </w:tcPr>
          <w:p>
            <w:pPr>
              <w:pStyle w:val="TableParagraph"/>
              <w:spacing w:before="23"/>
              <w:ind w:right="53"/>
              <w:rPr>
                <w:sz w:val="16"/>
              </w:rPr>
            </w:pPr>
            <w:r>
              <w:rPr>
                <w:w w:val="85"/>
                <w:sz w:val="16"/>
              </w:rPr>
              <w:t>3,177</w:t>
            </w:r>
          </w:p>
        </w:tc>
        <w:tc>
          <w:tcPr>
            <w:tcW w:w="953" w:type="dxa"/>
          </w:tcPr>
          <w:p>
            <w:pPr>
              <w:pStyle w:val="TableParagraph"/>
              <w:spacing w:before="23"/>
              <w:ind w:right="51"/>
              <w:rPr>
                <w:sz w:val="16"/>
              </w:rPr>
            </w:pPr>
            <w:r>
              <w:rPr>
                <w:w w:val="90"/>
                <w:sz w:val="16"/>
              </w:rPr>
              <w:t>124</w:t>
            </w:r>
          </w:p>
        </w:tc>
        <w:tc>
          <w:tcPr>
            <w:tcW w:w="952" w:type="dxa"/>
          </w:tcPr>
          <w:p>
            <w:pPr>
              <w:pStyle w:val="TableParagraph"/>
              <w:spacing w:before="23"/>
              <w:ind w:right="51"/>
              <w:rPr>
                <w:sz w:val="16"/>
              </w:rPr>
            </w:pPr>
            <w:r>
              <w:rPr>
                <w:w w:val="85"/>
                <w:sz w:val="16"/>
              </w:rPr>
              <w:t>3.9</w:t>
            </w:r>
          </w:p>
        </w:tc>
      </w:tr>
    </w:tbl>
    <w:p>
      <w:pPr>
        <w:spacing w:after="0"/>
        <w:rPr>
          <w:sz w:val="16"/>
        </w:rPr>
        <w:sectPr>
          <w:headerReference w:type="default" r:id="rId63"/>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0"/>
              <w:jc w:val="left"/>
              <w:rPr>
                <w:sz w:val="25"/>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7" w:right="26"/>
              <w:jc w:val="center"/>
              <w:rPr>
                <w:sz w:val="18"/>
              </w:rPr>
            </w:pPr>
            <w:r>
              <w:rPr>
                <w:sz w:val="18"/>
              </w:rPr>
              <w:t>医療,福祉</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33" w:lineRule="exact" w:before="97"/>
              <w:ind w:left="117"/>
              <w:jc w:val="left"/>
              <w:rPr>
                <w:sz w:val="18"/>
              </w:rPr>
            </w:pPr>
            <w:r>
              <w:rPr>
                <w:sz w:val="18"/>
              </w:rPr>
              <w:t>労働者数</w:t>
            </w:r>
          </w:p>
        </w:tc>
        <w:tc>
          <w:tcPr>
            <w:tcW w:w="2856" w:type="dxa"/>
            <w:gridSpan w:val="3"/>
            <w:tcBorders>
              <w:bottom w:val="nil"/>
            </w:tcBorders>
          </w:tcPr>
          <w:p>
            <w:pPr>
              <w:pStyle w:val="TableParagraph"/>
              <w:spacing w:line="133" w:lineRule="exact" w:before="97"/>
              <w:ind w:left="119"/>
              <w:jc w:val="left"/>
              <w:rPr>
                <w:sz w:val="18"/>
              </w:rPr>
            </w:pPr>
            <w:r>
              <w:rPr>
                <w:sz w:val="18"/>
              </w:rPr>
              <w:t>労働者数</w:t>
            </w:r>
          </w:p>
        </w:tc>
        <w:tc>
          <w:tcPr>
            <w:tcW w:w="2857" w:type="dxa"/>
            <w:gridSpan w:val="3"/>
            <w:tcBorders>
              <w:bottom w:val="nil"/>
            </w:tcBorders>
          </w:tcPr>
          <w:p>
            <w:pPr>
              <w:pStyle w:val="TableParagraph"/>
              <w:spacing w:line="133" w:lineRule="exact" w:before="97"/>
              <w:ind w:left="122"/>
              <w:jc w:val="left"/>
              <w:rPr>
                <w:sz w:val="18"/>
              </w:rPr>
            </w:pPr>
            <w:r>
              <w:rPr>
                <w:sz w:val="18"/>
              </w:rPr>
              <w:t>労働者数</w:t>
            </w:r>
          </w:p>
        </w:tc>
      </w:tr>
      <w:tr>
        <w:trPr>
          <w:trHeight w:val="400" w:hRule="atLeast"/>
        </w:trPr>
        <w:tc>
          <w:tcPr>
            <w:tcW w:w="857" w:type="dxa"/>
            <w:vMerge/>
            <w:tcBorders>
              <w:top w:val="nil"/>
            </w:tcBorders>
          </w:tcPr>
          <w:p>
            <w:pPr>
              <w:rPr>
                <w:sz w:val="2"/>
                <w:szCs w:val="2"/>
              </w:rPr>
            </w:pPr>
          </w:p>
        </w:tc>
        <w:tc>
          <w:tcPr>
            <w:tcW w:w="952" w:type="dxa"/>
            <w:tcBorders>
              <w:top w:val="nil"/>
            </w:tcBorders>
          </w:tcPr>
          <w:p>
            <w:pPr>
              <w:pStyle w:val="TableParagraph"/>
              <w:spacing w:before="30"/>
              <w:ind w:left="25"/>
              <w:jc w:val="center"/>
              <w:rPr>
                <w:sz w:val="18"/>
              </w:rPr>
            </w:pPr>
            <w:r>
              <w:rPr>
                <w:sz w:val="18"/>
              </w:rPr>
              <w:t>計</w:t>
            </w:r>
          </w:p>
        </w:tc>
        <w:tc>
          <w:tcPr>
            <w:tcW w:w="953" w:type="dxa"/>
          </w:tcPr>
          <w:p>
            <w:pPr>
              <w:pStyle w:val="TableParagraph"/>
              <w:spacing w:line="193" w:lineRule="exact" w:before="0"/>
              <w:ind w:left="101"/>
              <w:jc w:val="left"/>
              <w:rPr>
                <w:sz w:val="18"/>
              </w:rPr>
            </w:pPr>
            <w:r>
              <w:rPr>
                <w:spacing w:val="-1"/>
                <w:w w:val="80"/>
                <w:sz w:val="18"/>
              </w:rPr>
              <w:t>パートタイ</w:t>
            </w:r>
          </w:p>
          <w:p>
            <w:pPr>
              <w:pStyle w:val="TableParagraph"/>
              <w:spacing w:line="187" w:lineRule="exact" w:before="0"/>
              <w:ind w:left="123"/>
              <w:jc w:val="left"/>
              <w:rPr>
                <w:sz w:val="18"/>
              </w:rPr>
            </w:pPr>
            <w:r>
              <w:rPr>
                <w:spacing w:val="-1"/>
                <w:w w:val="95"/>
                <w:sz w:val="18"/>
              </w:rPr>
              <w:t>ム労働者</w:t>
            </w:r>
          </w:p>
        </w:tc>
        <w:tc>
          <w:tcPr>
            <w:tcW w:w="952" w:type="dxa"/>
          </w:tcPr>
          <w:p>
            <w:pPr>
              <w:pStyle w:val="TableParagraph"/>
              <w:spacing w:before="73"/>
              <w:ind w:right="36"/>
              <w:rPr>
                <w:sz w:val="18"/>
              </w:rPr>
            </w:pPr>
            <w:r>
              <w:rPr>
                <w:w w:val="90"/>
                <w:sz w:val="18"/>
              </w:rPr>
              <w:t>パート比率</w:t>
            </w:r>
          </w:p>
        </w:tc>
        <w:tc>
          <w:tcPr>
            <w:tcW w:w="952" w:type="dxa"/>
            <w:tcBorders>
              <w:top w:val="nil"/>
            </w:tcBorders>
          </w:tcPr>
          <w:p>
            <w:pPr>
              <w:pStyle w:val="TableParagraph"/>
              <w:spacing w:before="30"/>
              <w:ind w:left="29"/>
              <w:jc w:val="center"/>
              <w:rPr>
                <w:sz w:val="18"/>
              </w:rPr>
            </w:pPr>
            <w:r>
              <w:rPr>
                <w:sz w:val="18"/>
              </w:rPr>
              <w:t>男</w:t>
            </w:r>
          </w:p>
        </w:tc>
        <w:tc>
          <w:tcPr>
            <w:tcW w:w="952" w:type="dxa"/>
          </w:tcPr>
          <w:p>
            <w:pPr>
              <w:pStyle w:val="TableParagraph"/>
              <w:spacing w:line="193" w:lineRule="exact" w:before="0"/>
              <w:ind w:left="103"/>
              <w:jc w:val="left"/>
              <w:rPr>
                <w:sz w:val="18"/>
              </w:rPr>
            </w:pPr>
            <w:r>
              <w:rPr>
                <w:spacing w:val="-1"/>
                <w:w w:val="80"/>
                <w:sz w:val="18"/>
              </w:rPr>
              <w:t>パートタイ</w:t>
            </w:r>
          </w:p>
          <w:p>
            <w:pPr>
              <w:pStyle w:val="TableParagraph"/>
              <w:spacing w:line="187" w:lineRule="exact" w:before="0"/>
              <w:ind w:left="125"/>
              <w:jc w:val="left"/>
              <w:rPr>
                <w:sz w:val="18"/>
              </w:rPr>
            </w:pPr>
            <w:r>
              <w:rPr>
                <w:spacing w:val="-1"/>
                <w:w w:val="95"/>
                <w:sz w:val="18"/>
              </w:rPr>
              <w:t>ム労働者</w:t>
            </w:r>
          </w:p>
        </w:tc>
        <w:tc>
          <w:tcPr>
            <w:tcW w:w="952" w:type="dxa"/>
          </w:tcPr>
          <w:p>
            <w:pPr>
              <w:pStyle w:val="TableParagraph"/>
              <w:spacing w:before="73"/>
              <w:ind w:left="66"/>
              <w:jc w:val="left"/>
              <w:rPr>
                <w:sz w:val="18"/>
              </w:rPr>
            </w:pPr>
            <w:r>
              <w:rPr>
                <w:w w:val="90"/>
                <w:sz w:val="18"/>
              </w:rPr>
              <w:t>パート比率</w:t>
            </w:r>
          </w:p>
        </w:tc>
        <w:tc>
          <w:tcPr>
            <w:tcW w:w="952" w:type="dxa"/>
            <w:tcBorders>
              <w:top w:val="nil"/>
            </w:tcBorders>
          </w:tcPr>
          <w:p>
            <w:pPr>
              <w:pStyle w:val="TableParagraph"/>
              <w:spacing w:before="30"/>
              <w:ind w:left="35"/>
              <w:jc w:val="center"/>
              <w:rPr>
                <w:sz w:val="18"/>
              </w:rPr>
            </w:pPr>
            <w:r>
              <w:rPr>
                <w:sz w:val="18"/>
              </w:rPr>
              <w:t>女</w:t>
            </w:r>
          </w:p>
        </w:tc>
        <w:tc>
          <w:tcPr>
            <w:tcW w:w="953" w:type="dxa"/>
          </w:tcPr>
          <w:p>
            <w:pPr>
              <w:pStyle w:val="TableParagraph"/>
              <w:spacing w:line="193" w:lineRule="exact" w:before="0"/>
              <w:ind w:left="106"/>
              <w:jc w:val="left"/>
              <w:rPr>
                <w:sz w:val="18"/>
              </w:rPr>
            </w:pPr>
            <w:r>
              <w:rPr>
                <w:spacing w:val="-1"/>
                <w:w w:val="80"/>
                <w:sz w:val="18"/>
              </w:rPr>
              <w:t>パートタイ</w:t>
            </w:r>
          </w:p>
          <w:p>
            <w:pPr>
              <w:pStyle w:val="TableParagraph"/>
              <w:spacing w:line="187" w:lineRule="exact" w:before="0"/>
              <w:ind w:left="128"/>
              <w:jc w:val="left"/>
              <w:rPr>
                <w:sz w:val="18"/>
              </w:rPr>
            </w:pPr>
            <w:r>
              <w:rPr>
                <w:spacing w:val="-1"/>
                <w:w w:val="95"/>
                <w:sz w:val="18"/>
              </w:rPr>
              <w:t>ム労働者</w:t>
            </w:r>
          </w:p>
        </w:tc>
        <w:tc>
          <w:tcPr>
            <w:tcW w:w="952" w:type="dxa"/>
          </w:tcPr>
          <w:p>
            <w:pPr>
              <w:pStyle w:val="TableParagraph"/>
              <w:spacing w:before="73"/>
              <w:ind w:right="31"/>
              <w:rPr>
                <w:sz w:val="18"/>
              </w:rPr>
            </w:pPr>
            <w:r>
              <w:rPr>
                <w:w w:val="90"/>
                <w:sz w:val="18"/>
              </w:rPr>
              <w:t>パート比率</w:t>
            </w:r>
          </w:p>
        </w:tc>
      </w:tr>
      <w:tr>
        <w:trPr>
          <w:trHeight w:val="251" w:hRule="atLeast"/>
        </w:trPr>
        <w:tc>
          <w:tcPr>
            <w:tcW w:w="857" w:type="dxa"/>
          </w:tcPr>
          <w:p>
            <w:pPr>
              <w:pStyle w:val="TableParagraph"/>
              <w:spacing w:before="16"/>
              <w:ind w:left="56" w:right="19"/>
              <w:jc w:val="center"/>
              <w:rPr>
                <w:sz w:val="16"/>
              </w:rPr>
            </w:pPr>
            <w:r>
              <w:rPr>
                <w:w w:val="80"/>
                <w:sz w:val="16"/>
              </w:rPr>
              <w:t>（</w:t>
            </w:r>
            <w:r>
              <w:rPr>
                <w:w w:val="85"/>
                <w:sz w:val="16"/>
              </w:rPr>
              <w:t>年平均）</w:t>
            </w:r>
          </w:p>
        </w:tc>
        <w:tc>
          <w:tcPr>
            <w:tcW w:w="952" w:type="dxa"/>
          </w:tcPr>
          <w:p>
            <w:pPr>
              <w:pStyle w:val="TableParagraph"/>
              <w:spacing w:before="16"/>
              <w:ind w:right="8"/>
              <w:rPr>
                <w:sz w:val="16"/>
              </w:rPr>
            </w:pPr>
            <w:r>
              <w:rPr>
                <w:w w:val="100"/>
                <w:sz w:val="16"/>
              </w:rPr>
              <w:t>人</w:t>
            </w:r>
          </w:p>
        </w:tc>
        <w:tc>
          <w:tcPr>
            <w:tcW w:w="953" w:type="dxa"/>
          </w:tcPr>
          <w:p>
            <w:pPr>
              <w:pStyle w:val="TableParagraph"/>
              <w:spacing w:before="16"/>
              <w:ind w:right="8"/>
              <w:rPr>
                <w:sz w:val="16"/>
              </w:rPr>
            </w:pPr>
            <w:r>
              <w:rPr>
                <w:w w:val="100"/>
                <w:sz w:val="16"/>
              </w:rPr>
              <w:t>人</w:t>
            </w:r>
          </w:p>
        </w:tc>
        <w:tc>
          <w:tcPr>
            <w:tcW w:w="952" w:type="dxa"/>
          </w:tcPr>
          <w:p>
            <w:pPr>
              <w:pStyle w:val="TableParagraph"/>
              <w:spacing w:before="16"/>
              <w:ind w:right="7"/>
              <w:rPr>
                <w:sz w:val="16"/>
              </w:rPr>
            </w:pPr>
            <w:r>
              <w:rPr>
                <w:w w:val="100"/>
                <w:sz w:val="16"/>
              </w:rPr>
              <w:t>％</w:t>
            </w:r>
          </w:p>
        </w:tc>
        <w:tc>
          <w:tcPr>
            <w:tcW w:w="952" w:type="dxa"/>
          </w:tcPr>
          <w:p>
            <w:pPr>
              <w:pStyle w:val="TableParagraph"/>
              <w:spacing w:before="16"/>
              <w:ind w:right="6"/>
              <w:rPr>
                <w:sz w:val="16"/>
              </w:rPr>
            </w:pPr>
            <w:r>
              <w:rPr>
                <w:w w:val="100"/>
                <w:sz w:val="16"/>
              </w:rPr>
              <w:t>人</w:t>
            </w:r>
          </w:p>
        </w:tc>
        <w:tc>
          <w:tcPr>
            <w:tcW w:w="952" w:type="dxa"/>
          </w:tcPr>
          <w:p>
            <w:pPr>
              <w:pStyle w:val="TableParagraph"/>
              <w:spacing w:before="16"/>
              <w:ind w:right="5"/>
              <w:rPr>
                <w:sz w:val="16"/>
              </w:rPr>
            </w:pPr>
            <w:r>
              <w:rPr>
                <w:w w:val="100"/>
                <w:sz w:val="16"/>
              </w:rPr>
              <w:t>人</w:t>
            </w:r>
          </w:p>
        </w:tc>
        <w:tc>
          <w:tcPr>
            <w:tcW w:w="952" w:type="dxa"/>
          </w:tcPr>
          <w:p>
            <w:pPr>
              <w:pStyle w:val="TableParagraph"/>
              <w:spacing w:before="16"/>
              <w:ind w:right="4"/>
              <w:rPr>
                <w:sz w:val="16"/>
              </w:rPr>
            </w:pPr>
            <w:r>
              <w:rPr>
                <w:w w:val="100"/>
                <w:sz w:val="16"/>
              </w:rPr>
              <w:t>％</w:t>
            </w:r>
          </w:p>
        </w:tc>
        <w:tc>
          <w:tcPr>
            <w:tcW w:w="952" w:type="dxa"/>
          </w:tcPr>
          <w:p>
            <w:pPr>
              <w:pStyle w:val="TableParagraph"/>
              <w:spacing w:before="16"/>
              <w:ind w:right="3"/>
              <w:rPr>
                <w:sz w:val="16"/>
              </w:rPr>
            </w:pPr>
            <w:r>
              <w:rPr>
                <w:w w:val="100"/>
                <w:sz w:val="16"/>
              </w:rPr>
              <w:t>人</w:t>
            </w:r>
          </w:p>
        </w:tc>
        <w:tc>
          <w:tcPr>
            <w:tcW w:w="953" w:type="dxa"/>
          </w:tcPr>
          <w:p>
            <w:pPr>
              <w:pStyle w:val="TableParagraph"/>
              <w:spacing w:before="16"/>
              <w:ind w:right="3"/>
              <w:rPr>
                <w:sz w:val="16"/>
              </w:rPr>
            </w:pPr>
            <w:r>
              <w:rPr>
                <w:w w:val="100"/>
                <w:sz w:val="16"/>
              </w:rPr>
              <w:t>人</w:t>
            </w:r>
          </w:p>
        </w:tc>
        <w:tc>
          <w:tcPr>
            <w:tcW w:w="952" w:type="dxa"/>
          </w:tcPr>
          <w:p>
            <w:pPr>
              <w:pStyle w:val="TableParagraph"/>
              <w:spacing w:before="16"/>
              <w:ind w:right="2"/>
              <w:rPr>
                <w:sz w:val="16"/>
              </w:rPr>
            </w:pPr>
            <w:r>
              <w:rPr>
                <w:w w:val="100"/>
                <w:sz w:val="16"/>
              </w:rPr>
              <w:t>％</w:t>
            </w:r>
          </w:p>
        </w:tc>
      </w:tr>
      <w:tr>
        <w:trPr>
          <w:trHeight w:val="277" w:hRule="atLeast"/>
        </w:trPr>
        <w:tc>
          <w:tcPr>
            <w:tcW w:w="857" w:type="dxa"/>
          </w:tcPr>
          <w:p>
            <w:pPr>
              <w:pStyle w:val="TableParagraph"/>
              <w:ind w:left="57" w:right="19"/>
              <w:jc w:val="center"/>
              <w:rPr>
                <w:sz w:val="16"/>
              </w:rPr>
            </w:pPr>
            <w:r>
              <w:rPr>
                <w:w w:val="90"/>
                <w:sz w:val="16"/>
              </w:rPr>
              <w:t>平成２４年</w:t>
            </w:r>
          </w:p>
        </w:tc>
        <w:tc>
          <w:tcPr>
            <w:tcW w:w="952" w:type="dxa"/>
          </w:tcPr>
          <w:p>
            <w:pPr>
              <w:pStyle w:val="TableParagraph"/>
              <w:ind w:right="58"/>
              <w:rPr>
                <w:sz w:val="16"/>
              </w:rPr>
            </w:pPr>
            <w:r>
              <w:rPr>
                <w:w w:val="85"/>
                <w:sz w:val="16"/>
              </w:rPr>
              <w:t>45,146</w:t>
            </w:r>
          </w:p>
        </w:tc>
        <w:tc>
          <w:tcPr>
            <w:tcW w:w="953" w:type="dxa"/>
          </w:tcPr>
          <w:p>
            <w:pPr>
              <w:pStyle w:val="TableParagraph"/>
              <w:ind w:right="58"/>
              <w:rPr>
                <w:sz w:val="16"/>
              </w:rPr>
            </w:pPr>
            <w:r>
              <w:rPr>
                <w:w w:val="85"/>
                <w:sz w:val="16"/>
              </w:rPr>
              <w:t>8,279</w:t>
            </w:r>
          </w:p>
        </w:tc>
        <w:tc>
          <w:tcPr>
            <w:tcW w:w="952" w:type="dxa"/>
          </w:tcPr>
          <w:p>
            <w:pPr>
              <w:pStyle w:val="TableParagraph"/>
              <w:ind w:right="57"/>
              <w:rPr>
                <w:sz w:val="16"/>
              </w:rPr>
            </w:pPr>
            <w:r>
              <w:rPr>
                <w:w w:val="85"/>
                <w:sz w:val="16"/>
              </w:rPr>
              <w:t>18.3</w:t>
            </w:r>
          </w:p>
        </w:tc>
        <w:tc>
          <w:tcPr>
            <w:tcW w:w="952" w:type="dxa"/>
          </w:tcPr>
          <w:p>
            <w:pPr>
              <w:pStyle w:val="TableParagraph"/>
              <w:ind w:right="56"/>
              <w:rPr>
                <w:sz w:val="16"/>
              </w:rPr>
            </w:pPr>
            <w:r>
              <w:rPr>
                <w:w w:val="85"/>
                <w:sz w:val="16"/>
              </w:rPr>
              <w:t>11,983</w:t>
            </w:r>
          </w:p>
        </w:tc>
        <w:tc>
          <w:tcPr>
            <w:tcW w:w="952" w:type="dxa"/>
          </w:tcPr>
          <w:p>
            <w:pPr>
              <w:pStyle w:val="TableParagraph"/>
              <w:ind w:right="55"/>
              <w:rPr>
                <w:sz w:val="16"/>
              </w:rPr>
            </w:pPr>
            <w:r>
              <w:rPr>
                <w:w w:val="85"/>
                <w:sz w:val="16"/>
              </w:rPr>
              <w:t>1,075</w:t>
            </w:r>
          </w:p>
        </w:tc>
        <w:tc>
          <w:tcPr>
            <w:tcW w:w="952" w:type="dxa"/>
          </w:tcPr>
          <w:p>
            <w:pPr>
              <w:pStyle w:val="TableParagraph"/>
              <w:ind w:right="53"/>
              <w:rPr>
                <w:sz w:val="16"/>
              </w:rPr>
            </w:pPr>
            <w:r>
              <w:rPr>
                <w:w w:val="85"/>
                <w:sz w:val="16"/>
              </w:rPr>
              <w:t>9.0</w:t>
            </w:r>
          </w:p>
        </w:tc>
        <w:tc>
          <w:tcPr>
            <w:tcW w:w="952" w:type="dxa"/>
          </w:tcPr>
          <w:p>
            <w:pPr>
              <w:pStyle w:val="TableParagraph"/>
              <w:ind w:right="53"/>
              <w:rPr>
                <w:sz w:val="16"/>
              </w:rPr>
            </w:pPr>
            <w:r>
              <w:rPr>
                <w:w w:val="85"/>
                <w:sz w:val="16"/>
              </w:rPr>
              <w:t>33,163</w:t>
            </w:r>
          </w:p>
        </w:tc>
        <w:tc>
          <w:tcPr>
            <w:tcW w:w="953" w:type="dxa"/>
          </w:tcPr>
          <w:p>
            <w:pPr>
              <w:pStyle w:val="TableParagraph"/>
              <w:ind w:right="53"/>
              <w:rPr>
                <w:sz w:val="16"/>
              </w:rPr>
            </w:pPr>
            <w:r>
              <w:rPr>
                <w:w w:val="85"/>
                <w:sz w:val="16"/>
              </w:rPr>
              <w:t>7,204</w:t>
            </w:r>
          </w:p>
        </w:tc>
        <w:tc>
          <w:tcPr>
            <w:tcW w:w="952" w:type="dxa"/>
          </w:tcPr>
          <w:p>
            <w:pPr>
              <w:pStyle w:val="TableParagraph"/>
              <w:ind w:right="52"/>
              <w:rPr>
                <w:sz w:val="16"/>
              </w:rPr>
            </w:pPr>
            <w:r>
              <w:rPr>
                <w:w w:val="85"/>
                <w:sz w:val="16"/>
              </w:rPr>
              <w:t>21.7</w:t>
            </w:r>
          </w:p>
        </w:tc>
      </w:tr>
      <w:tr>
        <w:trPr>
          <w:trHeight w:val="277" w:hRule="atLeast"/>
        </w:trPr>
        <w:tc>
          <w:tcPr>
            <w:tcW w:w="857" w:type="dxa"/>
          </w:tcPr>
          <w:p>
            <w:pPr>
              <w:pStyle w:val="TableParagraph"/>
              <w:ind w:left="57" w:right="19"/>
              <w:jc w:val="center"/>
              <w:rPr>
                <w:sz w:val="16"/>
              </w:rPr>
            </w:pPr>
            <w:r>
              <w:rPr>
                <w:w w:val="90"/>
                <w:sz w:val="16"/>
              </w:rPr>
              <w:t>平成２５年</w:t>
            </w:r>
          </w:p>
        </w:tc>
        <w:tc>
          <w:tcPr>
            <w:tcW w:w="952" w:type="dxa"/>
          </w:tcPr>
          <w:p>
            <w:pPr>
              <w:pStyle w:val="TableParagraph"/>
              <w:ind w:right="58"/>
              <w:rPr>
                <w:sz w:val="16"/>
              </w:rPr>
            </w:pPr>
            <w:r>
              <w:rPr>
                <w:w w:val="85"/>
                <w:sz w:val="16"/>
              </w:rPr>
              <w:t>45,759</w:t>
            </w:r>
          </w:p>
        </w:tc>
        <w:tc>
          <w:tcPr>
            <w:tcW w:w="953" w:type="dxa"/>
          </w:tcPr>
          <w:p>
            <w:pPr>
              <w:pStyle w:val="TableParagraph"/>
              <w:ind w:right="58"/>
              <w:rPr>
                <w:sz w:val="16"/>
              </w:rPr>
            </w:pPr>
            <w:r>
              <w:rPr>
                <w:w w:val="85"/>
                <w:sz w:val="16"/>
              </w:rPr>
              <w:t>8,233</w:t>
            </w:r>
          </w:p>
        </w:tc>
        <w:tc>
          <w:tcPr>
            <w:tcW w:w="952" w:type="dxa"/>
          </w:tcPr>
          <w:p>
            <w:pPr>
              <w:pStyle w:val="TableParagraph"/>
              <w:ind w:right="57"/>
              <w:rPr>
                <w:sz w:val="16"/>
              </w:rPr>
            </w:pPr>
            <w:r>
              <w:rPr>
                <w:w w:val="85"/>
                <w:sz w:val="16"/>
              </w:rPr>
              <w:t>18.0</w:t>
            </w:r>
          </w:p>
        </w:tc>
        <w:tc>
          <w:tcPr>
            <w:tcW w:w="952" w:type="dxa"/>
          </w:tcPr>
          <w:p>
            <w:pPr>
              <w:pStyle w:val="TableParagraph"/>
              <w:ind w:right="56"/>
              <w:rPr>
                <w:sz w:val="16"/>
              </w:rPr>
            </w:pPr>
            <w:r>
              <w:rPr>
                <w:w w:val="85"/>
                <w:sz w:val="16"/>
              </w:rPr>
              <w:t>12,353</w:t>
            </w:r>
          </w:p>
        </w:tc>
        <w:tc>
          <w:tcPr>
            <w:tcW w:w="952" w:type="dxa"/>
          </w:tcPr>
          <w:p>
            <w:pPr>
              <w:pStyle w:val="TableParagraph"/>
              <w:ind w:right="55"/>
              <w:rPr>
                <w:sz w:val="16"/>
              </w:rPr>
            </w:pPr>
            <w:r>
              <w:rPr>
                <w:w w:val="85"/>
                <w:sz w:val="16"/>
              </w:rPr>
              <w:t>1,143</w:t>
            </w:r>
          </w:p>
        </w:tc>
        <w:tc>
          <w:tcPr>
            <w:tcW w:w="952" w:type="dxa"/>
          </w:tcPr>
          <w:p>
            <w:pPr>
              <w:pStyle w:val="TableParagraph"/>
              <w:ind w:right="53"/>
              <w:rPr>
                <w:sz w:val="16"/>
              </w:rPr>
            </w:pPr>
            <w:r>
              <w:rPr>
                <w:w w:val="85"/>
                <w:sz w:val="16"/>
              </w:rPr>
              <w:t>9.2</w:t>
            </w:r>
          </w:p>
        </w:tc>
        <w:tc>
          <w:tcPr>
            <w:tcW w:w="952" w:type="dxa"/>
          </w:tcPr>
          <w:p>
            <w:pPr>
              <w:pStyle w:val="TableParagraph"/>
              <w:ind w:right="53"/>
              <w:rPr>
                <w:sz w:val="16"/>
              </w:rPr>
            </w:pPr>
            <w:r>
              <w:rPr>
                <w:w w:val="85"/>
                <w:sz w:val="16"/>
              </w:rPr>
              <w:t>33,408</w:t>
            </w:r>
          </w:p>
        </w:tc>
        <w:tc>
          <w:tcPr>
            <w:tcW w:w="953" w:type="dxa"/>
          </w:tcPr>
          <w:p>
            <w:pPr>
              <w:pStyle w:val="TableParagraph"/>
              <w:ind w:right="53"/>
              <w:rPr>
                <w:sz w:val="16"/>
              </w:rPr>
            </w:pPr>
            <w:r>
              <w:rPr>
                <w:w w:val="85"/>
                <w:sz w:val="16"/>
              </w:rPr>
              <w:t>7,090</w:t>
            </w:r>
          </w:p>
        </w:tc>
        <w:tc>
          <w:tcPr>
            <w:tcW w:w="952" w:type="dxa"/>
          </w:tcPr>
          <w:p>
            <w:pPr>
              <w:pStyle w:val="TableParagraph"/>
              <w:ind w:right="52"/>
              <w:rPr>
                <w:sz w:val="16"/>
              </w:rPr>
            </w:pPr>
            <w:r>
              <w:rPr>
                <w:w w:val="85"/>
                <w:sz w:val="16"/>
              </w:rPr>
              <w:t>21.2</w:t>
            </w:r>
          </w:p>
        </w:tc>
      </w:tr>
      <w:tr>
        <w:trPr>
          <w:trHeight w:val="277" w:hRule="atLeast"/>
        </w:trPr>
        <w:tc>
          <w:tcPr>
            <w:tcW w:w="857" w:type="dxa"/>
          </w:tcPr>
          <w:p>
            <w:pPr>
              <w:pStyle w:val="TableParagraph"/>
              <w:ind w:left="57" w:right="19"/>
              <w:jc w:val="center"/>
              <w:rPr>
                <w:sz w:val="16"/>
              </w:rPr>
            </w:pPr>
            <w:r>
              <w:rPr>
                <w:w w:val="90"/>
                <w:sz w:val="16"/>
              </w:rPr>
              <w:t>平成２６年</w:t>
            </w:r>
          </w:p>
        </w:tc>
        <w:tc>
          <w:tcPr>
            <w:tcW w:w="952" w:type="dxa"/>
          </w:tcPr>
          <w:p>
            <w:pPr>
              <w:pStyle w:val="TableParagraph"/>
              <w:ind w:right="58"/>
              <w:rPr>
                <w:sz w:val="16"/>
              </w:rPr>
            </w:pPr>
            <w:r>
              <w:rPr>
                <w:w w:val="85"/>
                <w:sz w:val="16"/>
              </w:rPr>
              <w:t>46,133</w:t>
            </w:r>
          </w:p>
        </w:tc>
        <w:tc>
          <w:tcPr>
            <w:tcW w:w="953" w:type="dxa"/>
          </w:tcPr>
          <w:p>
            <w:pPr>
              <w:pStyle w:val="TableParagraph"/>
              <w:ind w:right="58"/>
              <w:rPr>
                <w:sz w:val="16"/>
              </w:rPr>
            </w:pPr>
            <w:r>
              <w:rPr>
                <w:w w:val="85"/>
                <w:sz w:val="16"/>
              </w:rPr>
              <w:t>8,292</w:t>
            </w:r>
          </w:p>
        </w:tc>
        <w:tc>
          <w:tcPr>
            <w:tcW w:w="952" w:type="dxa"/>
          </w:tcPr>
          <w:p>
            <w:pPr>
              <w:pStyle w:val="TableParagraph"/>
              <w:ind w:right="57"/>
              <w:rPr>
                <w:sz w:val="16"/>
              </w:rPr>
            </w:pPr>
            <w:r>
              <w:rPr>
                <w:w w:val="85"/>
                <w:sz w:val="16"/>
              </w:rPr>
              <w:t>18.0</w:t>
            </w:r>
          </w:p>
        </w:tc>
        <w:tc>
          <w:tcPr>
            <w:tcW w:w="952" w:type="dxa"/>
          </w:tcPr>
          <w:p>
            <w:pPr>
              <w:pStyle w:val="TableParagraph"/>
              <w:ind w:right="56"/>
              <w:rPr>
                <w:sz w:val="16"/>
              </w:rPr>
            </w:pPr>
            <w:r>
              <w:rPr>
                <w:w w:val="85"/>
                <w:sz w:val="16"/>
              </w:rPr>
              <w:t>12,842</w:t>
            </w:r>
          </w:p>
        </w:tc>
        <w:tc>
          <w:tcPr>
            <w:tcW w:w="952" w:type="dxa"/>
          </w:tcPr>
          <w:p>
            <w:pPr>
              <w:pStyle w:val="TableParagraph"/>
              <w:ind w:right="55"/>
              <w:rPr>
                <w:sz w:val="16"/>
              </w:rPr>
            </w:pPr>
            <w:r>
              <w:rPr>
                <w:w w:val="85"/>
                <w:sz w:val="16"/>
              </w:rPr>
              <w:t>1,129</w:t>
            </w:r>
          </w:p>
        </w:tc>
        <w:tc>
          <w:tcPr>
            <w:tcW w:w="952" w:type="dxa"/>
          </w:tcPr>
          <w:p>
            <w:pPr>
              <w:pStyle w:val="TableParagraph"/>
              <w:ind w:right="53"/>
              <w:rPr>
                <w:sz w:val="16"/>
              </w:rPr>
            </w:pPr>
            <w:r>
              <w:rPr>
                <w:w w:val="85"/>
                <w:sz w:val="16"/>
              </w:rPr>
              <w:t>8.8</w:t>
            </w:r>
          </w:p>
        </w:tc>
        <w:tc>
          <w:tcPr>
            <w:tcW w:w="952" w:type="dxa"/>
          </w:tcPr>
          <w:p>
            <w:pPr>
              <w:pStyle w:val="TableParagraph"/>
              <w:ind w:right="53"/>
              <w:rPr>
                <w:sz w:val="16"/>
              </w:rPr>
            </w:pPr>
            <w:r>
              <w:rPr>
                <w:w w:val="85"/>
                <w:sz w:val="16"/>
              </w:rPr>
              <w:t>33,292</w:t>
            </w:r>
          </w:p>
        </w:tc>
        <w:tc>
          <w:tcPr>
            <w:tcW w:w="953" w:type="dxa"/>
          </w:tcPr>
          <w:p>
            <w:pPr>
              <w:pStyle w:val="TableParagraph"/>
              <w:ind w:right="53"/>
              <w:rPr>
                <w:sz w:val="16"/>
              </w:rPr>
            </w:pPr>
            <w:r>
              <w:rPr>
                <w:w w:val="85"/>
                <w:sz w:val="16"/>
              </w:rPr>
              <w:t>7,163</w:t>
            </w:r>
          </w:p>
        </w:tc>
        <w:tc>
          <w:tcPr>
            <w:tcW w:w="952" w:type="dxa"/>
          </w:tcPr>
          <w:p>
            <w:pPr>
              <w:pStyle w:val="TableParagraph"/>
              <w:ind w:right="52"/>
              <w:rPr>
                <w:sz w:val="16"/>
              </w:rPr>
            </w:pPr>
            <w:r>
              <w:rPr>
                <w:w w:val="85"/>
                <w:sz w:val="16"/>
              </w:rPr>
              <w:t>21.5</w:t>
            </w:r>
          </w:p>
        </w:tc>
      </w:tr>
      <w:tr>
        <w:trPr>
          <w:trHeight w:val="277" w:hRule="atLeast"/>
        </w:trPr>
        <w:tc>
          <w:tcPr>
            <w:tcW w:w="857" w:type="dxa"/>
          </w:tcPr>
          <w:p>
            <w:pPr>
              <w:pStyle w:val="TableParagraph"/>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77" w:hRule="atLeast"/>
        </w:trPr>
        <w:tc>
          <w:tcPr>
            <w:tcW w:w="857" w:type="dxa"/>
          </w:tcPr>
          <w:p>
            <w:pPr>
              <w:pStyle w:val="TableParagraph"/>
              <w:ind w:left="57" w:right="17"/>
              <w:jc w:val="center"/>
              <w:rPr>
                <w:sz w:val="16"/>
              </w:rPr>
            </w:pPr>
            <w:r>
              <w:rPr>
                <w:w w:val="95"/>
                <w:sz w:val="16"/>
              </w:rPr>
              <w:t>１月</w:t>
            </w:r>
          </w:p>
        </w:tc>
        <w:tc>
          <w:tcPr>
            <w:tcW w:w="952" w:type="dxa"/>
          </w:tcPr>
          <w:p>
            <w:pPr>
              <w:pStyle w:val="TableParagraph"/>
              <w:ind w:right="58"/>
              <w:rPr>
                <w:sz w:val="16"/>
              </w:rPr>
            </w:pPr>
            <w:r>
              <w:rPr>
                <w:w w:val="85"/>
                <w:sz w:val="16"/>
              </w:rPr>
              <w:t>45,656</w:t>
            </w:r>
          </w:p>
        </w:tc>
        <w:tc>
          <w:tcPr>
            <w:tcW w:w="953" w:type="dxa"/>
          </w:tcPr>
          <w:p>
            <w:pPr>
              <w:pStyle w:val="TableParagraph"/>
              <w:ind w:right="58"/>
              <w:rPr>
                <w:sz w:val="16"/>
              </w:rPr>
            </w:pPr>
            <w:r>
              <w:rPr>
                <w:w w:val="85"/>
                <w:sz w:val="16"/>
              </w:rPr>
              <w:t>8,298</w:t>
            </w:r>
          </w:p>
        </w:tc>
        <w:tc>
          <w:tcPr>
            <w:tcW w:w="952" w:type="dxa"/>
          </w:tcPr>
          <w:p>
            <w:pPr>
              <w:pStyle w:val="TableParagraph"/>
              <w:ind w:right="57"/>
              <w:rPr>
                <w:sz w:val="16"/>
              </w:rPr>
            </w:pPr>
            <w:r>
              <w:rPr>
                <w:w w:val="85"/>
                <w:sz w:val="16"/>
              </w:rPr>
              <w:t>18.2</w:t>
            </w:r>
          </w:p>
        </w:tc>
        <w:tc>
          <w:tcPr>
            <w:tcW w:w="952" w:type="dxa"/>
          </w:tcPr>
          <w:p>
            <w:pPr>
              <w:pStyle w:val="TableParagraph"/>
              <w:ind w:right="56"/>
              <w:rPr>
                <w:sz w:val="16"/>
              </w:rPr>
            </w:pPr>
            <w:r>
              <w:rPr>
                <w:w w:val="85"/>
                <w:sz w:val="16"/>
              </w:rPr>
              <w:t>12,595</w:t>
            </w:r>
          </w:p>
        </w:tc>
        <w:tc>
          <w:tcPr>
            <w:tcW w:w="952" w:type="dxa"/>
          </w:tcPr>
          <w:p>
            <w:pPr>
              <w:pStyle w:val="TableParagraph"/>
              <w:ind w:right="55"/>
              <w:rPr>
                <w:sz w:val="16"/>
              </w:rPr>
            </w:pPr>
            <w:r>
              <w:rPr>
                <w:w w:val="85"/>
                <w:sz w:val="16"/>
              </w:rPr>
              <w:t>1,145</w:t>
            </w:r>
          </w:p>
        </w:tc>
        <w:tc>
          <w:tcPr>
            <w:tcW w:w="952" w:type="dxa"/>
          </w:tcPr>
          <w:p>
            <w:pPr>
              <w:pStyle w:val="TableParagraph"/>
              <w:ind w:right="53"/>
              <w:rPr>
                <w:sz w:val="16"/>
              </w:rPr>
            </w:pPr>
            <w:r>
              <w:rPr>
                <w:w w:val="85"/>
                <w:sz w:val="16"/>
              </w:rPr>
              <w:t>9.1</w:t>
            </w:r>
          </w:p>
        </w:tc>
        <w:tc>
          <w:tcPr>
            <w:tcW w:w="952" w:type="dxa"/>
          </w:tcPr>
          <w:p>
            <w:pPr>
              <w:pStyle w:val="TableParagraph"/>
              <w:ind w:right="53"/>
              <w:rPr>
                <w:sz w:val="16"/>
              </w:rPr>
            </w:pPr>
            <w:r>
              <w:rPr>
                <w:w w:val="85"/>
                <w:sz w:val="16"/>
              </w:rPr>
              <w:t>33,061</w:t>
            </w:r>
          </w:p>
        </w:tc>
        <w:tc>
          <w:tcPr>
            <w:tcW w:w="953" w:type="dxa"/>
          </w:tcPr>
          <w:p>
            <w:pPr>
              <w:pStyle w:val="TableParagraph"/>
              <w:ind w:right="53"/>
              <w:rPr>
                <w:sz w:val="16"/>
              </w:rPr>
            </w:pPr>
            <w:r>
              <w:rPr>
                <w:w w:val="85"/>
                <w:sz w:val="16"/>
              </w:rPr>
              <w:t>7,153</w:t>
            </w:r>
          </w:p>
        </w:tc>
        <w:tc>
          <w:tcPr>
            <w:tcW w:w="952" w:type="dxa"/>
          </w:tcPr>
          <w:p>
            <w:pPr>
              <w:pStyle w:val="TableParagraph"/>
              <w:ind w:right="52"/>
              <w:rPr>
                <w:sz w:val="16"/>
              </w:rPr>
            </w:pPr>
            <w:r>
              <w:rPr>
                <w:w w:val="85"/>
                <w:sz w:val="16"/>
              </w:rPr>
              <w:t>21.6</w:t>
            </w:r>
          </w:p>
        </w:tc>
      </w:tr>
      <w:tr>
        <w:trPr>
          <w:trHeight w:val="277" w:hRule="atLeast"/>
        </w:trPr>
        <w:tc>
          <w:tcPr>
            <w:tcW w:w="857" w:type="dxa"/>
          </w:tcPr>
          <w:p>
            <w:pPr>
              <w:pStyle w:val="TableParagraph"/>
              <w:ind w:left="57" w:right="17"/>
              <w:jc w:val="center"/>
              <w:rPr>
                <w:sz w:val="16"/>
              </w:rPr>
            </w:pPr>
            <w:r>
              <w:rPr>
                <w:w w:val="95"/>
                <w:sz w:val="16"/>
              </w:rPr>
              <w:t>２月</w:t>
            </w:r>
          </w:p>
        </w:tc>
        <w:tc>
          <w:tcPr>
            <w:tcW w:w="952" w:type="dxa"/>
          </w:tcPr>
          <w:p>
            <w:pPr>
              <w:pStyle w:val="TableParagraph"/>
              <w:ind w:right="58"/>
              <w:rPr>
                <w:sz w:val="16"/>
              </w:rPr>
            </w:pPr>
            <w:r>
              <w:rPr>
                <w:w w:val="85"/>
                <w:sz w:val="16"/>
              </w:rPr>
              <w:t>45,610</w:t>
            </w:r>
          </w:p>
        </w:tc>
        <w:tc>
          <w:tcPr>
            <w:tcW w:w="953" w:type="dxa"/>
          </w:tcPr>
          <w:p>
            <w:pPr>
              <w:pStyle w:val="TableParagraph"/>
              <w:ind w:right="58"/>
              <w:rPr>
                <w:sz w:val="16"/>
              </w:rPr>
            </w:pPr>
            <w:r>
              <w:rPr>
                <w:w w:val="85"/>
                <w:sz w:val="16"/>
              </w:rPr>
              <w:t>8,267</w:t>
            </w:r>
          </w:p>
        </w:tc>
        <w:tc>
          <w:tcPr>
            <w:tcW w:w="952" w:type="dxa"/>
          </w:tcPr>
          <w:p>
            <w:pPr>
              <w:pStyle w:val="TableParagraph"/>
              <w:ind w:right="57"/>
              <w:rPr>
                <w:sz w:val="16"/>
              </w:rPr>
            </w:pPr>
            <w:r>
              <w:rPr>
                <w:w w:val="85"/>
                <w:sz w:val="16"/>
              </w:rPr>
              <w:t>18.1</w:t>
            </w:r>
          </w:p>
        </w:tc>
        <w:tc>
          <w:tcPr>
            <w:tcW w:w="952" w:type="dxa"/>
          </w:tcPr>
          <w:p>
            <w:pPr>
              <w:pStyle w:val="TableParagraph"/>
              <w:ind w:right="56"/>
              <w:rPr>
                <w:sz w:val="16"/>
              </w:rPr>
            </w:pPr>
            <w:r>
              <w:rPr>
                <w:w w:val="85"/>
                <w:sz w:val="16"/>
              </w:rPr>
              <w:t>12,666</w:t>
            </w:r>
          </w:p>
        </w:tc>
        <w:tc>
          <w:tcPr>
            <w:tcW w:w="952" w:type="dxa"/>
          </w:tcPr>
          <w:p>
            <w:pPr>
              <w:pStyle w:val="TableParagraph"/>
              <w:ind w:right="55"/>
              <w:rPr>
                <w:sz w:val="16"/>
              </w:rPr>
            </w:pPr>
            <w:r>
              <w:rPr>
                <w:w w:val="85"/>
                <w:sz w:val="16"/>
              </w:rPr>
              <w:t>1,181</w:t>
            </w:r>
          </w:p>
        </w:tc>
        <w:tc>
          <w:tcPr>
            <w:tcW w:w="952" w:type="dxa"/>
          </w:tcPr>
          <w:p>
            <w:pPr>
              <w:pStyle w:val="TableParagraph"/>
              <w:ind w:right="53"/>
              <w:rPr>
                <w:sz w:val="16"/>
              </w:rPr>
            </w:pPr>
            <w:r>
              <w:rPr>
                <w:w w:val="85"/>
                <w:sz w:val="16"/>
              </w:rPr>
              <w:t>9.3</w:t>
            </w:r>
          </w:p>
        </w:tc>
        <w:tc>
          <w:tcPr>
            <w:tcW w:w="952" w:type="dxa"/>
          </w:tcPr>
          <w:p>
            <w:pPr>
              <w:pStyle w:val="TableParagraph"/>
              <w:ind w:right="53"/>
              <w:rPr>
                <w:sz w:val="16"/>
              </w:rPr>
            </w:pPr>
            <w:r>
              <w:rPr>
                <w:w w:val="85"/>
                <w:sz w:val="16"/>
              </w:rPr>
              <w:t>32,944</w:t>
            </w:r>
          </w:p>
        </w:tc>
        <w:tc>
          <w:tcPr>
            <w:tcW w:w="953" w:type="dxa"/>
          </w:tcPr>
          <w:p>
            <w:pPr>
              <w:pStyle w:val="TableParagraph"/>
              <w:ind w:right="53"/>
              <w:rPr>
                <w:sz w:val="16"/>
              </w:rPr>
            </w:pPr>
            <w:r>
              <w:rPr>
                <w:w w:val="85"/>
                <w:sz w:val="16"/>
              </w:rPr>
              <w:t>7,086</w:t>
            </w:r>
          </w:p>
        </w:tc>
        <w:tc>
          <w:tcPr>
            <w:tcW w:w="952" w:type="dxa"/>
          </w:tcPr>
          <w:p>
            <w:pPr>
              <w:pStyle w:val="TableParagraph"/>
              <w:ind w:right="52"/>
              <w:rPr>
                <w:sz w:val="16"/>
              </w:rPr>
            </w:pPr>
            <w:r>
              <w:rPr>
                <w:w w:val="85"/>
                <w:sz w:val="16"/>
              </w:rPr>
              <w:t>21.5</w:t>
            </w:r>
          </w:p>
        </w:tc>
      </w:tr>
      <w:tr>
        <w:trPr>
          <w:trHeight w:val="278" w:hRule="atLeast"/>
        </w:trPr>
        <w:tc>
          <w:tcPr>
            <w:tcW w:w="857" w:type="dxa"/>
          </w:tcPr>
          <w:p>
            <w:pPr>
              <w:pStyle w:val="TableParagraph"/>
              <w:ind w:left="57" w:right="17"/>
              <w:jc w:val="center"/>
              <w:rPr>
                <w:sz w:val="16"/>
              </w:rPr>
            </w:pPr>
            <w:r>
              <w:rPr>
                <w:w w:val="95"/>
                <w:sz w:val="16"/>
              </w:rPr>
              <w:t>３月</w:t>
            </w:r>
          </w:p>
        </w:tc>
        <w:tc>
          <w:tcPr>
            <w:tcW w:w="952" w:type="dxa"/>
          </w:tcPr>
          <w:p>
            <w:pPr>
              <w:pStyle w:val="TableParagraph"/>
              <w:ind w:right="58"/>
              <w:rPr>
                <w:sz w:val="16"/>
              </w:rPr>
            </w:pPr>
            <w:r>
              <w:rPr>
                <w:w w:val="85"/>
                <w:sz w:val="16"/>
              </w:rPr>
              <w:t>44,953</w:t>
            </w:r>
          </w:p>
        </w:tc>
        <w:tc>
          <w:tcPr>
            <w:tcW w:w="953" w:type="dxa"/>
          </w:tcPr>
          <w:p>
            <w:pPr>
              <w:pStyle w:val="TableParagraph"/>
              <w:ind w:right="58"/>
              <w:rPr>
                <w:sz w:val="16"/>
              </w:rPr>
            </w:pPr>
            <w:r>
              <w:rPr>
                <w:w w:val="85"/>
                <w:sz w:val="16"/>
              </w:rPr>
              <w:t>7,954</w:t>
            </w:r>
          </w:p>
        </w:tc>
        <w:tc>
          <w:tcPr>
            <w:tcW w:w="952" w:type="dxa"/>
          </w:tcPr>
          <w:p>
            <w:pPr>
              <w:pStyle w:val="TableParagraph"/>
              <w:ind w:right="57"/>
              <w:rPr>
                <w:sz w:val="16"/>
              </w:rPr>
            </w:pPr>
            <w:r>
              <w:rPr>
                <w:w w:val="85"/>
                <w:sz w:val="16"/>
              </w:rPr>
              <w:t>17.7</w:t>
            </w:r>
          </w:p>
        </w:tc>
        <w:tc>
          <w:tcPr>
            <w:tcW w:w="952" w:type="dxa"/>
          </w:tcPr>
          <w:p>
            <w:pPr>
              <w:pStyle w:val="TableParagraph"/>
              <w:ind w:right="56"/>
              <w:rPr>
                <w:sz w:val="16"/>
              </w:rPr>
            </w:pPr>
            <w:r>
              <w:rPr>
                <w:w w:val="85"/>
                <w:sz w:val="16"/>
              </w:rPr>
              <w:t>12,353</w:t>
            </w:r>
          </w:p>
        </w:tc>
        <w:tc>
          <w:tcPr>
            <w:tcW w:w="952" w:type="dxa"/>
          </w:tcPr>
          <w:p>
            <w:pPr>
              <w:pStyle w:val="TableParagraph"/>
              <w:ind w:right="55"/>
              <w:rPr>
                <w:sz w:val="16"/>
              </w:rPr>
            </w:pPr>
            <w:r>
              <w:rPr>
                <w:w w:val="85"/>
                <w:sz w:val="16"/>
              </w:rPr>
              <w:t>1,130</w:t>
            </w:r>
          </w:p>
        </w:tc>
        <w:tc>
          <w:tcPr>
            <w:tcW w:w="952" w:type="dxa"/>
          </w:tcPr>
          <w:p>
            <w:pPr>
              <w:pStyle w:val="TableParagraph"/>
              <w:ind w:right="53"/>
              <w:rPr>
                <w:sz w:val="16"/>
              </w:rPr>
            </w:pPr>
            <w:r>
              <w:rPr>
                <w:w w:val="85"/>
                <w:sz w:val="16"/>
              </w:rPr>
              <w:t>9.1</w:t>
            </w:r>
          </w:p>
        </w:tc>
        <w:tc>
          <w:tcPr>
            <w:tcW w:w="952" w:type="dxa"/>
          </w:tcPr>
          <w:p>
            <w:pPr>
              <w:pStyle w:val="TableParagraph"/>
              <w:ind w:right="53"/>
              <w:rPr>
                <w:sz w:val="16"/>
              </w:rPr>
            </w:pPr>
            <w:r>
              <w:rPr>
                <w:w w:val="85"/>
                <w:sz w:val="16"/>
              </w:rPr>
              <w:t>32,600</w:t>
            </w:r>
          </w:p>
        </w:tc>
        <w:tc>
          <w:tcPr>
            <w:tcW w:w="953" w:type="dxa"/>
          </w:tcPr>
          <w:p>
            <w:pPr>
              <w:pStyle w:val="TableParagraph"/>
              <w:ind w:right="53"/>
              <w:rPr>
                <w:sz w:val="16"/>
              </w:rPr>
            </w:pPr>
            <w:r>
              <w:rPr>
                <w:w w:val="85"/>
                <w:sz w:val="16"/>
              </w:rPr>
              <w:t>6,824</w:t>
            </w:r>
          </w:p>
        </w:tc>
        <w:tc>
          <w:tcPr>
            <w:tcW w:w="952" w:type="dxa"/>
          </w:tcPr>
          <w:p>
            <w:pPr>
              <w:pStyle w:val="TableParagraph"/>
              <w:ind w:right="52"/>
              <w:rPr>
                <w:sz w:val="16"/>
              </w:rPr>
            </w:pPr>
            <w:r>
              <w:rPr>
                <w:w w:val="85"/>
                <w:sz w:val="16"/>
              </w:rPr>
              <w:t>20.9</w:t>
            </w:r>
          </w:p>
        </w:tc>
      </w:tr>
      <w:tr>
        <w:trPr>
          <w:trHeight w:val="277" w:hRule="atLeast"/>
        </w:trPr>
        <w:tc>
          <w:tcPr>
            <w:tcW w:w="857" w:type="dxa"/>
          </w:tcPr>
          <w:p>
            <w:pPr>
              <w:pStyle w:val="TableParagraph"/>
              <w:ind w:left="57" w:right="17"/>
              <w:jc w:val="center"/>
              <w:rPr>
                <w:sz w:val="16"/>
              </w:rPr>
            </w:pPr>
            <w:r>
              <w:rPr>
                <w:w w:val="95"/>
                <w:sz w:val="16"/>
              </w:rPr>
              <w:t>４月</w:t>
            </w:r>
          </w:p>
        </w:tc>
        <w:tc>
          <w:tcPr>
            <w:tcW w:w="952" w:type="dxa"/>
          </w:tcPr>
          <w:p>
            <w:pPr>
              <w:pStyle w:val="TableParagraph"/>
              <w:ind w:right="58"/>
              <w:rPr>
                <w:sz w:val="16"/>
              </w:rPr>
            </w:pPr>
            <w:r>
              <w:rPr>
                <w:w w:val="85"/>
                <w:sz w:val="16"/>
              </w:rPr>
              <w:t>46,423</w:t>
            </w:r>
          </w:p>
        </w:tc>
        <w:tc>
          <w:tcPr>
            <w:tcW w:w="953" w:type="dxa"/>
          </w:tcPr>
          <w:p>
            <w:pPr>
              <w:pStyle w:val="TableParagraph"/>
              <w:ind w:right="58"/>
              <w:rPr>
                <w:sz w:val="16"/>
              </w:rPr>
            </w:pPr>
            <w:r>
              <w:rPr>
                <w:w w:val="85"/>
                <w:sz w:val="16"/>
              </w:rPr>
              <w:t>8,183</w:t>
            </w:r>
          </w:p>
        </w:tc>
        <w:tc>
          <w:tcPr>
            <w:tcW w:w="952" w:type="dxa"/>
          </w:tcPr>
          <w:p>
            <w:pPr>
              <w:pStyle w:val="TableParagraph"/>
              <w:ind w:right="57"/>
              <w:rPr>
                <w:sz w:val="16"/>
              </w:rPr>
            </w:pPr>
            <w:r>
              <w:rPr>
                <w:w w:val="85"/>
                <w:sz w:val="16"/>
              </w:rPr>
              <w:t>17.6</w:t>
            </w:r>
          </w:p>
        </w:tc>
        <w:tc>
          <w:tcPr>
            <w:tcW w:w="952" w:type="dxa"/>
          </w:tcPr>
          <w:p>
            <w:pPr>
              <w:pStyle w:val="TableParagraph"/>
              <w:ind w:right="56"/>
              <w:rPr>
                <w:sz w:val="16"/>
              </w:rPr>
            </w:pPr>
            <w:r>
              <w:rPr>
                <w:w w:val="85"/>
                <w:sz w:val="16"/>
              </w:rPr>
              <w:t>13,111</w:t>
            </w:r>
          </w:p>
        </w:tc>
        <w:tc>
          <w:tcPr>
            <w:tcW w:w="952" w:type="dxa"/>
          </w:tcPr>
          <w:p>
            <w:pPr>
              <w:pStyle w:val="TableParagraph"/>
              <w:ind w:right="55"/>
              <w:rPr>
                <w:sz w:val="16"/>
              </w:rPr>
            </w:pPr>
            <w:r>
              <w:rPr>
                <w:w w:val="85"/>
                <w:sz w:val="16"/>
              </w:rPr>
              <w:t>1,143</w:t>
            </w:r>
          </w:p>
        </w:tc>
        <w:tc>
          <w:tcPr>
            <w:tcW w:w="952" w:type="dxa"/>
          </w:tcPr>
          <w:p>
            <w:pPr>
              <w:pStyle w:val="TableParagraph"/>
              <w:ind w:right="53"/>
              <w:rPr>
                <w:sz w:val="16"/>
              </w:rPr>
            </w:pPr>
            <w:r>
              <w:rPr>
                <w:w w:val="85"/>
                <w:sz w:val="16"/>
              </w:rPr>
              <w:t>8.7</w:t>
            </w:r>
          </w:p>
        </w:tc>
        <w:tc>
          <w:tcPr>
            <w:tcW w:w="952" w:type="dxa"/>
          </w:tcPr>
          <w:p>
            <w:pPr>
              <w:pStyle w:val="TableParagraph"/>
              <w:ind w:right="53"/>
              <w:rPr>
                <w:sz w:val="16"/>
              </w:rPr>
            </w:pPr>
            <w:r>
              <w:rPr>
                <w:w w:val="85"/>
                <w:sz w:val="16"/>
              </w:rPr>
              <w:t>33,312</w:t>
            </w:r>
          </w:p>
        </w:tc>
        <w:tc>
          <w:tcPr>
            <w:tcW w:w="953" w:type="dxa"/>
          </w:tcPr>
          <w:p>
            <w:pPr>
              <w:pStyle w:val="TableParagraph"/>
              <w:ind w:right="53"/>
              <w:rPr>
                <w:sz w:val="16"/>
              </w:rPr>
            </w:pPr>
            <w:r>
              <w:rPr>
                <w:w w:val="85"/>
                <w:sz w:val="16"/>
              </w:rPr>
              <w:t>7,040</w:t>
            </w:r>
          </w:p>
        </w:tc>
        <w:tc>
          <w:tcPr>
            <w:tcW w:w="952" w:type="dxa"/>
          </w:tcPr>
          <w:p>
            <w:pPr>
              <w:pStyle w:val="TableParagraph"/>
              <w:ind w:right="52"/>
              <w:rPr>
                <w:sz w:val="16"/>
              </w:rPr>
            </w:pPr>
            <w:r>
              <w:rPr>
                <w:w w:val="85"/>
                <w:sz w:val="16"/>
              </w:rPr>
              <w:t>21.1</w:t>
            </w:r>
          </w:p>
        </w:tc>
      </w:tr>
      <w:tr>
        <w:trPr>
          <w:trHeight w:val="277" w:hRule="atLeast"/>
        </w:trPr>
        <w:tc>
          <w:tcPr>
            <w:tcW w:w="857" w:type="dxa"/>
          </w:tcPr>
          <w:p>
            <w:pPr>
              <w:pStyle w:val="TableParagraph"/>
              <w:ind w:left="57" w:right="17"/>
              <w:jc w:val="center"/>
              <w:rPr>
                <w:sz w:val="16"/>
              </w:rPr>
            </w:pPr>
            <w:r>
              <w:rPr>
                <w:w w:val="95"/>
                <w:sz w:val="16"/>
              </w:rPr>
              <w:t>５月</w:t>
            </w:r>
          </w:p>
        </w:tc>
        <w:tc>
          <w:tcPr>
            <w:tcW w:w="952" w:type="dxa"/>
          </w:tcPr>
          <w:p>
            <w:pPr>
              <w:pStyle w:val="TableParagraph"/>
              <w:ind w:right="58"/>
              <w:rPr>
                <w:sz w:val="16"/>
              </w:rPr>
            </w:pPr>
            <w:r>
              <w:rPr>
                <w:w w:val="85"/>
                <w:sz w:val="16"/>
              </w:rPr>
              <w:t>46,737</w:t>
            </w:r>
          </w:p>
        </w:tc>
        <w:tc>
          <w:tcPr>
            <w:tcW w:w="953" w:type="dxa"/>
          </w:tcPr>
          <w:p>
            <w:pPr>
              <w:pStyle w:val="TableParagraph"/>
              <w:ind w:right="58"/>
              <w:rPr>
                <w:sz w:val="16"/>
              </w:rPr>
            </w:pPr>
            <w:r>
              <w:rPr>
                <w:w w:val="85"/>
                <w:sz w:val="16"/>
              </w:rPr>
              <w:t>8,458</w:t>
            </w:r>
          </w:p>
        </w:tc>
        <w:tc>
          <w:tcPr>
            <w:tcW w:w="952" w:type="dxa"/>
          </w:tcPr>
          <w:p>
            <w:pPr>
              <w:pStyle w:val="TableParagraph"/>
              <w:ind w:right="57"/>
              <w:rPr>
                <w:sz w:val="16"/>
              </w:rPr>
            </w:pPr>
            <w:r>
              <w:rPr>
                <w:w w:val="85"/>
                <w:sz w:val="16"/>
              </w:rPr>
              <w:t>18.1</w:t>
            </w:r>
          </w:p>
        </w:tc>
        <w:tc>
          <w:tcPr>
            <w:tcW w:w="952" w:type="dxa"/>
          </w:tcPr>
          <w:p>
            <w:pPr>
              <w:pStyle w:val="TableParagraph"/>
              <w:ind w:right="56"/>
              <w:rPr>
                <w:sz w:val="16"/>
              </w:rPr>
            </w:pPr>
            <w:r>
              <w:rPr>
                <w:w w:val="85"/>
                <w:sz w:val="16"/>
              </w:rPr>
              <w:t>12,952</w:t>
            </w:r>
          </w:p>
        </w:tc>
        <w:tc>
          <w:tcPr>
            <w:tcW w:w="952" w:type="dxa"/>
          </w:tcPr>
          <w:p>
            <w:pPr>
              <w:pStyle w:val="TableParagraph"/>
              <w:ind w:right="55"/>
              <w:rPr>
                <w:sz w:val="16"/>
              </w:rPr>
            </w:pPr>
            <w:r>
              <w:rPr>
                <w:w w:val="85"/>
                <w:sz w:val="16"/>
              </w:rPr>
              <w:t>1,159</w:t>
            </w:r>
          </w:p>
        </w:tc>
        <w:tc>
          <w:tcPr>
            <w:tcW w:w="952" w:type="dxa"/>
          </w:tcPr>
          <w:p>
            <w:pPr>
              <w:pStyle w:val="TableParagraph"/>
              <w:ind w:right="53"/>
              <w:rPr>
                <w:sz w:val="16"/>
              </w:rPr>
            </w:pPr>
            <w:r>
              <w:rPr>
                <w:w w:val="85"/>
                <w:sz w:val="16"/>
              </w:rPr>
              <w:t>8.9</w:t>
            </w:r>
          </w:p>
        </w:tc>
        <w:tc>
          <w:tcPr>
            <w:tcW w:w="952" w:type="dxa"/>
          </w:tcPr>
          <w:p>
            <w:pPr>
              <w:pStyle w:val="TableParagraph"/>
              <w:ind w:right="53"/>
              <w:rPr>
                <w:sz w:val="16"/>
              </w:rPr>
            </w:pPr>
            <w:r>
              <w:rPr>
                <w:w w:val="85"/>
                <w:sz w:val="16"/>
              </w:rPr>
              <w:t>33,785</w:t>
            </w:r>
          </w:p>
        </w:tc>
        <w:tc>
          <w:tcPr>
            <w:tcW w:w="953" w:type="dxa"/>
          </w:tcPr>
          <w:p>
            <w:pPr>
              <w:pStyle w:val="TableParagraph"/>
              <w:ind w:right="53"/>
              <w:rPr>
                <w:sz w:val="16"/>
              </w:rPr>
            </w:pPr>
            <w:r>
              <w:rPr>
                <w:w w:val="85"/>
                <w:sz w:val="16"/>
              </w:rPr>
              <w:t>7,299</w:t>
            </w:r>
          </w:p>
        </w:tc>
        <w:tc>
          <w:tcPr>
            <w:tcW w:w="952" w:type="dxa"/>
          </w:tcPr>
          <w:p>
            <w:pPr>
              <w:pStyle w:val="TableParagraph"/>
              <w:ind w:right="52"/>
              <w:rPr>
                <w:sz w:val="16"/>
              </w:rPr>
            </w:pPr>
            <w:r>
              <w:rPr>
                <w:w w:val="85"/>
                <w:sz w:val="16"/>
              </w:rPr>
              <w:t>21.6</w:t>
            </w:r>
          </w:p>
        </w:tc>
      </w:tr>
      <w:tr>
        <w:trPr>
          <w:trHeight w:val="277" w:hRule="atLeast"/>
        </w:trPr>
        <w:tc>
          <w:tcPr>
            <w:tcW w:w="857" w:type="dxa"/>
          </w:tcPr>
          <w:p>
            <w:pPr>
              <w:pStyle w:val="TableParagraph"/>
              <w:ind w:left="57" w:right="17"/>
              <w:jc w:val="center"/>
              <w:rPr>
                <w:sz w:val="16"/>
              </w:rPr>
            </w:pPr>
            <w:r>
              <w:rPr>
                <w:w w:val="95"/>
                <w:sz w:val="16"/>
              </w:rPr>
              <w:t>６月</w:t>
            </w:r>
          </w:p>
        </w:tc>
        <w:tc>
          <w:tcPr>
            <w:tcW w:w="952" w:type="dxa"/>
          </w:tcPr>
          <w:p>
            <w:pPr>
              <w:pStyle w:val="TableParagraph"/>
              <w:ind w:right="58"/>
              <w:rPr>
                <w:sz w:val="16"/>
              </w:rPr>
            </w:pPr>
            <w:r>
              <w:rPr>
                <w:w w:val="85"/>
                <w:sz w:val="16"/>
              </w:rPr>
              <w:t>46,654</w:t>
            </w:r>
          </w:p>
        </w:tc>
        <w:tc>
          <w:tcPr>
            <w:tcW w:w="953" w:type="dxa"/>
          </w:tcPr>
          <w:p>
            <w:pPr>
              <w:pStyle w:val="TableParagraph"/>
              <w:ind w:right="58"/>
              <w:rPr>
                <w:sz w:val="16"/>
              </w:rPr>
            </w:pPr>
            <w:r>
              <w:rPr>
                <w:w w:val="85"/>
                <w:sz w:val="16"/>
              </w:rPr>
              <w:t>8,455</w:t>
            </w:r>
          </w:p>
        </w:tc>
        <w:tc>
          <w:tcPr>
            <w:tcW w:w="952" w:type="dxa"/>
          </w:tcPr>
          <w:p>
            <w:pPr>
              <w:pStyle w:val="TableParagraph"/>
              <w:ind w:right="57"/>
              <w:rPr>
                <w:sz w:val="16"/>
              </w:rPr>
            </w:pPr>
            <w:r>
              <w:rPr>
                <w:w w:val="85"/>
                <w:sz w:val="16"/>
              </w:rPr>
              <w:t>18.1</w:t>
            </w:r>
          </w:p>
        </w:tc>
        <w:tc>
          <w:tcPr>
            <w:tcW w:w="952" w:type="dxa"/>
          </w:tcPr>
          <w:p>
            <w:pPr>
              <w:pStyle w:val="TableParagraph"/>
              <w:ind w:right="56"/>
              <w:rPr>
                <w:sz w:val="16"/>
              </w:rPr>
            </w:pPr>
            <w:r>
              <w:rPr>
                <w:w w:val="85"/>
                <w:sz w:val="16"/>
              </w:rPr>
              <w:t>13,084</w:t>
            </w:r>
          </w:p>
        </w:tc>
        <w:tc>
          <w:tcPr>
            <w:tcW w:w="952" w:type="dxa"/>
          </w:tcPr>
          <w:p>
            <w:pPr>
              <w:pStyle w:val="TableParagraph"/>
              <w:ind w:right="55"/>
              <w:rPr>
                <w:sz w:val="16"/>
              </w:rPr>
            </w:pPr>
            <w:r>
              <w:rPr>
                <w:w w:val="85"/>
                <w:sz w:val="16"/>
              </w:rPr>
              <w:t>1,156</w:t>
            </w:r>
          </w:p>
        </w:tc>
        <w:tc>
          <w:tcPr>
            <w:tcW w:w="952" w:type="dxa"/>
          </w:tcPr>
          <w:p>
            <w:pPr>
              <w:pStyle w:val="TableParagraph"/>
              <w:ind w:right="53"/>
              <w:rPr>
                <w:sz w:val="16"/>
              </w:rPr>
            </w:pPr>
            <w:r>
              <w:rPr>
                <w:w w:val="85"/>
                <w:sz w:val="16"/>
              </w:rPr>
              <w:t>8.8</w:t>
            </w:r>
          </w:p>
        </w:tc>
        <w:tc>
          <w:tcPr>
            <w:tcW w:w="952" w:type="dxa"/>
          </w:tcPr>
          <w:p>
            <w:pPr>
              <w:pStyle w:val="TableParagraph"/>
              <w:ind w:right="53"/>
              <w:rPr>
                <w:sz w:val="16"/>
              </w:rPr>
            </w:pPr>
            <w:r>
              <w:rPr>
                <w:w w:val="85"/>
                <w:sz w:val="16"/>
              </w:rPr>
              <w:t>33,570</w:t>
            </w:r>
          </w:p>
        </w:tc>
        <w:tc>
          <w:tcPr>
            <w:tcW w:w="953" w:type="dxa"/>
          </w:tcPr>
          <w:p>
            <w:pPr>
              <w:pStyle w:val="TableParagraph"/>
              <w:ind w:right="53"/>
              <w:rPr>
                <w:sz w:val="16"/>
              </w:rPr>
            </w:pPr>
            <w:r>
              <w:rPr>
                <w:w w:val="85"/>
                <w:sz w:val="16"/>
              </w:rPr>
              <w:t>7,299</w:t>
            </w:r>
          </w:p>
        </w:tc>
        <w:tc>
          <w:tcPr>
            <w:tcW w:w="952" w:type="dxa"/>
          </w:tcPr>
          <w:p>
            <w:pPr>
              <w:pStyle w:val="TableParagraph"/>
              <w:ind w:right="52"/>
              <w:rPr>
                <w:sz w:val="16"/>
              </w:rPr>
            </w:pPr>
            <w:r>
              <w:rPr>
                <w:w w:val="85"/>
                <w:sz w:val="16"/>
              </w:rPr>
              <w:t>21.7</w:t>
            </w:r>
          </w:p>
        </w:tc>
      </w:tr>
      <w:tr>
        <w:trPr>
          <w:trHeight w:val="277" w:hRule="atLeast"/>
        </w:trPr>
        <w:tc>
          <w:tcPr>
            <w:tcW w:w="857" w:type="dxa"/>
          </w:tcPr>
          <w:p>
            <w:pPr>
              <w:pStyle w:val="TableParagraph"/>
              <w:ind w:left="57" w:right="17"/>
              <w:jc w:val="center"/>
              <w:rPr>
                <w:sz w:val="16"/>
              </w:rPr>
            </w:pPr>
            <w:r>
              <w:rPr>
                <w:w w:val="95"/>
                <w:sz w:val="16"/>
              </w:rPr>
              <w:t>７月</w:t>
            </w:r>
          </w:p>
        </w:tc>
        <w:tc>
          <w:tcPr>
            <w:tcW w:w="952" w:type="dxa"/>
          </w:tcPr>
          <w:p>
            <w:pPr>
              <w:pStyle w:val="TableParagraph"/>
              <w:ind w:right="58"/>
              <w:rPr>
                <w:sz w:val="16"/>
              </w:rPr>
            </w:pPr>
            <w:r>
              <w:rPr>
                <w:w w:val="85"/>
                <w:sz w:val="16"/>
              </w:rPr>
              <w:t>46,433</w:t>
            </w:r>
          </w:p>
        </w:tc>
        <w:tc>
          <w:tcPr>
            <w:tcW w:w="953" w:type="dxa"/>
          </w:tcPr>
          <w:p>
            <w:pPr>
              <w:pStyle w:val="TableParagraph"/>
              <w:ind w:right="58"/>
              <w:rPr>
                <w:sz w:val="16"/>
              </w:rPr>
            </w:pPr>
            <w:r>
              <w:rPr>
                <w:w w:val="85"/>
                <w:sz w:val="16"/>
              </w:rPr>
              <w:t>8,463</w:t>
            </w:r>
          </w:p>
        </w:tc>
        <w:tc>
          <w:tcPr>
            <w:tcW w:w="952" w:type="dxa"/>
          </w:tcPr>
          <w:p>
            <w:pPr>
              <w:pStyle w:val="TableParagraph"/>
              <w:ind w:right="57"/>
              <w:rPr>
                <w:sz w:val="16"/>
              </w:rPr>
            </w:pPr>
            <w:r>
              <w:rPr>
                <w:w w:val="85"/>
                <w:sz w:val="16"/>
              </w:rPr>
              <w:t>18.2</w:t>
            </w:r>
          </w:p>
        </w:tc>
        <w:tc>
          <w:tcPr>
            <w:tcW w:w="952" w:type="dxa"/>
          </w:tcPr>
          <w:p>
            <w:pPr>
              <w:pStyle w:val="TableParagraph"/>
              <w:ind w:right="56"/>
              <w:rPr>
                <w:sz w:val="16"/>
              </w:rPr>
            </w:pPr>
            <w:r>
              <w:rPr>
                <w:w w:val="85"/>
                <w:sz w:val="16"/>
              </w:rPr>
              <w:t>13,098</w:t>
            </w:r>
          </w:p>
        </w:tc>
        <w:tc>
          <w:tcPr>
            <w:tcW w:w="952" w:type="dxa"/>
          </w:tcPr>
          <w:p>
            <w:pPr>
              <w:pStyle w:val="TableParagraph"/>
              <w:ind w:right="55"/>
              <w:rPr>
                <w:sz w:val="16"/>
              </w:rPr>
            </w:pPr>
            <w:r>
              <w:rPr>
                <w:w w:val="85"/>
                <w:sz w:val="16"/>
              </w:rPr>
              <w:t>1,036</w:t>
            </w:r>
          </w:p>
        </w:tc>
        <w:tc>
          <w:tcPr>
            <w:tcW w:w="952" w:type="dxa"/>
          </w:tcPr>
          <w:p>
            <w:pPr>
              <w:pStyle w:val="TableParagraph"/>
              <w:ind w:right="53"/>
              <w:rPr>
                <w:sz w:val="16"/>
              </w:rPr>
            </w:pPr>
            <w:r>
              <w:rPr>
                <w:w w:val="85"/>
                <w:sz w:val="16"/>
              </w:rPr>
              <w:t>7.9</w:t>
            </w:r>
          </w:p>
        </w:tc>
        <w:tc>
          <w:tcPr>
            <w:tcW w:w="952" w:type="dxa"/>
          </w:tcPr>
          <w:p>
            <w:pPr>
              <w:pStyle w:val="TableParagraph"/>
              <w:ind w:right="53"/>
              <w:rPr>
                <w:sz w:val="16"/>
              </w:rPr>
            </w:pPr>
            <w:r>
              <w:rPr>
                <w:w w:val="85"/>
                <w:sz w:val="16"/>
              </w:rPr>
              <w:t>33,335</w:t>
            </w:r>
          </w:p>
        </w:tc>
        <w:tc>
          <w:tcPr>
            <w:tcW w:w="953" w:type="dxa"/>
          </w:tcPr>
          <w:p>
            <w:pPr>
              <w:pStyle w:val="TableParagraph"/>
              <w:ind w:right="53"/>
              <w:rPr>
                <w:sz w:val="16"/>
              </w:rPr>
            </w:pPr>
            <w:r>
              <w:rPr>
                <w:w w:val="85"/>
                <w:sz w:val="16"/>
              </w:rPr>
              <w:t>7,427</w:t>
            </w:r>
          </w:p>
        </w:tc>
        <w:tc>
          <w:tcPr>
            <w:tcW w:w="952" w:type="dxa"/>
          </w:tcPr>
          <w:p>
            <w:pPr>
              <w:pStyle w:val="TableParagraph"/>
              <w:ind w:right="52"/>
              <w:rPr>
                <w:sz w:val="16"/>
              </w:rPr>
            </w:pPr>
            <w:r>
              <w:rPr>
                <w:w w:val="85"/>
                <w:sz w:val="16"/>
              </w:rPr>
              <w:t>22.3</w:t>
            </w:r>
          </w:p>
        </w:tc>
      </w:tr>
      <w:tr>
        <w:trPr>
          <w:trHeight w:val="277" w:hRule="atLeast"/>
        </w:trPr>
        <w:tc>
          <w:tcPr>
            <w:tcW w:w="857" w:type="dxa"/>
          </w:tcPr>
          <w:p>
            <w:pPr>
              <w:pStyle w:val="TableParagraph"/>
              <w:ind w:left="57" w:right="17"/>
              <w:jc w:val="center"/>
              <w:rPr>
                <w:sz w:val="16"/>
              </w:rPr>
            </w:pPr>
            <w:r>
              <w:rPr>
                <w:w w:val="95"/>
                <w:sz w:val="16"/>
              </w:rPr>
              <w:t>８月</w:t>
            </w:r>
          </w:p>
        </w:tc>
        <w:tc>
          <w:tcPr>
            <w:tcW w:w="952" w:type="dxa"/>
          </w:tcPr>
          <w:p>
            <w:pPr>
              <w:pStyle w:val="TableParagraph"/>
              <w:ind w:right="58"/>
              <w:rPr>
                <w:sz w:val="16"/>
              </w:rPr>
            </w:pPr>
            <w:r>
              <w:rPr>
                <w:w w:val="85"/>
                <w:sz w:val="16"/>
              </w:rPr>
              <w:t>46,369</w:t>
            </w:r>
          </w:p>
        </w:tc>
        <w:tc>
          <w:tcPr>
            <w:tcW w:w="953" w:type="dxa"/>
          </w:tcPr>
          <w:p>
            <w:pPr>
              <w:pStyle w:val="TableParagraph"/>
              <w:ind w:right="58"/>
              <w:rPr>
                <w:sz w:val="16"/>
              </w:rPr>
            </w:pPr>
            <w:r>
              <w:rPr>
                <w:w w:val="85"/>
                <w:sz w:val="16"/>
              </w:rPr>
              <w:t>8,239</w:t>
            </w:r>
          </w:p>
        </w:tc>
        <w:tc>
          <w:tcPr>
            <w:tcW w:w="952" w:type="dxa"/>
          </w:tcPr>
          <w:p>
            <w:pPr>
              <w:pStyle w:val="TableParagraph"/>
              <w:ind w:right="57"/>
              <w:rPr>
                <w:sz w:val="16"/>
              </w:rPr>
            </w:pPr>
            <w:r>
              <w:rPr>
                <w:w w:val="85"/>
                <w:sz w:val="16"/>
              </w:rPr>
              <w:t>17.8</w:t>
            </w:r>
          </w:p>
        </w:tc>
        <w:tc>
          <w:tcPr>
            <w:tcW w:w="952" w:type="dxa"/>
          </w:tcPr>
          <w:p>
            <w:pPr>
              <w:pStyle w:val="TableParagraph"/>
              <w:ind w:right="56"/>
              <w:rPr>
                <w:sz w:val="16"/>
              </w:rPr>
            </w:pPr>
            <w:r>
              <w:rPr>
                <w:w w:val="85"/>
                <w:sz w:val="16"/>
              </w:rPr>
              <w:t>12,855</w:t>
            </w:r>
          </w:p>
        </w:tc>
        <w:tc>
          <w:tcPr>
            <w:tcW w:w="952" w:type="dxa"/>
          </w:tcPr>
          <w:p>
            <w:pPr>
              <w:pStyle w:val="TableParagraph"/>
              <w:ind w:right="55"/>
              <w:rPr>
                <w:sz w:val="16"/>
              </w:rPr>
            </w:pPr>
            <w:r>
              <w:rPr>
                <w:w w:val="85"/>
                <w:sz w:val="16"/>
              </w:rPr>
              <w:t>1,011</w:t>
            </w:r>
          </w:p>
        </w:tc>
        <w:tc>
          <w:tcPr>
            <w:tcW w:w="952" w:type="dxa"/>
          </w:tcPr>
          <w:p>
            <w:pPr>
              <w:pStyle w:val="TableParagraph"/>
              <w:ind w:right="53"/>
              <w:rPr>
                <w:sz w:val="16"/>
              </w:rPr>
            </w:pPr>
            <w:r>
              <w:rPr>
                <w:w w:val="85"/>
                <w:sz w:val="16"/>
              </w:rPr>
              <w:t>7.9</w:t>
            </w:r>
          </w:p>
        </w:tc>
        <w:tc>
          <w:tcPr>
            <w:tcW w:w="952" w:type="dxa"/>
          </w:tcPr>
          <w:p>
            <w:pPr>
              <w:pStyle w:val="TableParagraph"/>
              <w:ind w:right="53"/>
              <w:rPr>
                <w:sz w:val="16"/>
              </w:rPr>
            </w:pPr>
            <w:r>
              <w:rPr>
                <w:w w:val="85"/>
                <w:sz w:val="16"/>
              </w:rPr>
              <w:t>33,514</w:t>
            </w:r>
          </w:p>
        </w:tc>
        <w:tc>
          <w:tcPr>
            <w:tcW w:w="953" w:type="dxa"/>
          </w:tcPr>
          <w:p>
            <w:pPr>
              <w:pStyle w:val="TableParagraph"/>
              <w:ind w:right="53"/>
              <w:rPr>
                <w:sz w:val="16"/>
              </w:rPr>
            </w:pPr>
            <w:r>
              <w:rPr>
                <w:w w:val="85"/>
                <w:sz w:val="16"/>
              </w:rPr>
              <w:t>7,228</w:t>
            </w:r>
          </w:p>
        </w:tc>
        <w:tc>
          <w:tcPr>
            <w:tcW w:w="952" w:type="dxa"/>
          </w:tcPr>
          <w:p>
            <w:pPr>
              <w:pStyle w:val="TableParagraph"/>
              <w:ind w:right="52"/>
              <w:rPr>
                <w:sz w:val="16"/>
              </w:rPr>
            </w:pPr>
            <w:r>
              <w:rPr>
                <w:w w:val="85"/>
                <w:sz w:val="16"/>
              </w:rPr>
              <w:t>21.6</w:t>
            </w:r>
          </w:p>
        </w:tc>
      </w:tr>
      <w:tr>
        <w:trPr>
          <w:trHeight w:val="277" w:hRule="atLeast"/>
        </w:trPr>
        <w:tc>
          <w:tcPr>
            <w:tcW w:w="857" w:type="dxa"/>
          </w:tcPr>
          <w:p>
            <w:pPr>
              <w:pStyle w:val="TableParagraph"/>
              <w:ind w:left="57" w:right="17"/>
              <w:jc w:val="center"/>
              <w:rPr>
                <w:sz w:val="16"/>
              </w:rPr>
            </w:pPr>
            <w:r>
              <w:rPr>
                <w:w w:val="95"/>
                <w:sz w:val="16"/>
              </w:rPr>
              <w:t>９月</w:t>
            </w:r>
          </w:p>
        </w:tc>
        <w:tc>
          <w:tcPr>
            <w:tcW w:w="952" w:type="dxa"/>
          </w:tcPr>
          <w:p>
            <w:pPr>
              <w:pStyle w:val="TableParagraph"/>
              <w:ind w:right="58"/>
              <w:rPr>
                <w:sz w:val="16"/>
              </w:rPr>
            </w:pPr>
            <w:r>
              <w:rPr>
                <w:w w:val="85"/>
                <w:sz w:val="16"/>
              </w:rPr>
              <w:t>46,291</w:t>
            </w:r>
          </w:p>
        </w:tc>
        <w:tc>
          <w:tcPr>
            <w:tcW w:w="953" w:type="dxa"/>
          </w:tcPr>
          <w:p>
            <w:pPr>
              <w:pStyle w:val="TableParagraph"/>
              <w:ind w:right="58"/>
              <w:rPr>
                <w:sz w:val="16"/>
              </w:rPr>
            </w:pPr>
            <w:r>
              <w:rPr>
                <w:w w:val="85"/>
                <w:sz w:val="16"/>
              </w:rPr>
              <w:t>8,346</w:t>
            </w:r>
          </w:p>
        </w:tc>
        <w:tc>
          <w:tcPr>
            <w:tcW w:w="952" w:type="dxa"/>
          </w:tcPr>
          <w:p>
            <w:pPr>
              <w:pStyle w:val="TableParagraph"/>
              <w:ind w:right="57"/>
              <w:rPr>
                <w:sz w:val="16"/>
              </w:rPr>
            </w:pPr>
            <w:r>
              <w:rPr>
                <w:w w:val="85"/>
                <w:sz w:val="16"/>
              </w:rPr>
              <w:t>18.0</w:t>
            </w:r>
          </w:p>
        </w:tc>
        <w:tc>
          <w:tcPr>
            <w:tcW w:w="952" w:type="dxa"/>
          </w:tcPr>
          <w:p>
            <w:pPr>
              <w:pStyle w:val="TableParagraph"/>
              <w:ind w:right="56"/>
              <w:rPr>
                <w:sz w:val="16"/>
              </w:rPr>
            </w:pPr>
            <w:r>
              <w:rPr>
                <w:w w:val="85"/>
                <w:sz w:val="16"/>
              </w:rPr>
              <w:t>12,824</w:t>
            </w:r>
          </w:p>
        </w:tc>
        <w:tc>
          <w:tcPr>
            <w:tcW w:w="952" w:type="dxa"/>
          </w:tcPr>
          <w:p>
            <w:pPr>
              <w:pStyle w:val="TableParagraph"/>
              <w:ind w:right="55"/>
              <w:rPr>
                <w:sz w:val="16"/>
              </w:rPr>
            </w:pPr>
            <w:r>
              <w:rPr>
                <w:w w:val="85"/>
                <w:sz w:val="16"/>
              </w:rPr>
              <w:t>1,052</w:t>
            </w:r>
          </w:p>
        </w:tc>
        <w:tc>
          <w:tcPr>
            <w:tcW w:w="952" w:type="dxa"/>
          </w:tcPr>
          <w:p>
            <w:pPr>
              <w:pStyle w:val="TableParagraph"/>
              <w:ind w:right="53"/>
              <w:rPr>
                <w:sz w:val="16"/>
              </w:rPr>
            </w:pPr>
            <w:r>
              <w:rPr>
                <w:w w:val="85"/>
                <w:sz w:val="16"/>
              </w:rPr>
              <w:t>8.2</w:t>
            </w:r>
          </w:p>
        </w:tc>
        <w:tc>
          <w:tcPr>
            <w:tcW w:w="952" w:type="dxa"/>
          </w:tcPr>
          <w:p>
            <w:pPr>
              <w:pStyle w:val="TableParagraph"/>
              <w:ind w:right="53"/>
              <w:rPr>
                <w:sz w:val="16"/>
              </w:rPr>
            </w:pPr>
            <w:r>
              <w:rPr>
                <w:w w:val="85"/>
                <w:sz w:val="16"/>
              </w:rPr>
              <w:t>33,467</w:t>
            </w:r>
          </w:p>
        </w:tc>
        <w:tc>
          <w:tcPr>
            <w:tcW w:w="953" w:type="dxa"/>
          </w:tcPr>
          <w:p>
            <w:pPr>
              <w:pStyle w:val="TableParagraph"/>
              <w:ind w:right="53"/>
              <w:rPr>
                <w:sz w:val="16"/>
              </w:rPr>
            </w:pPr>
            <w:r>
              <w:rPr>
                <w:w w:val="85"/>
                <w:sz w:val="16"/>
              </w:rPr>
              <w:t>7,294</w:t>
            </w:r>
          </w:p>
        </w:tc>
        <w:tc>
          <w:tcPr>
            <w:tcW w:w="952" w:type="dxa"/>
          </w:tcPr>
          <w:p>
            <w:pPr>
              <w:pStyle w:val="TableParagraph"/>
              <w:ind w:right="52"/>
              <w:rPr>
                <w:sz w:val="16"/>
              </w:rPr>
            </w:pPr>
            <w:r>
              <w:rPr>
                <w:w w:val="85"/>
                <w:sz w:val="16"/>
              </w:rPr>
              <w:t>21.8</w:t>
            </w:r>
          </w:p>
        </w:tc>
      </w:tr>
      <w:tr>
        <w:trPr>
          <w:trHeight w:val="277" w:hRule="atLeast"/>
        </w:trPr>
        <w:tc>
          <w:tcPr>
            <w:tcW w:w="857" w:type="dxa"/>
          </w:tcPr>
          <w:p>
            <w:pPr>
              <w:pStyle w:val="TableParagraph"/>
              <w:ind w:left="57" w:right="17"/>
              <w:jc w:val="center"/>
              <w:rPr>
                <w:sz w:val="16"/>
              </w:rPr>
            </w:pPr>
            <w:r>
              <w:rPr>
                <w:w w:val="90"/>
                <w:sz w:val="16"/>
              </w:rPr>
              <w:t>１０月</w:t>
            </w:r>
          </w:p>
        </w:tc>
        <w:tc>
          <w:tcPr>
            <w:tcW w:w="952" w:type="dxa"/>
          </w:tcPr>
          <w:p>
            <w:pPr>
              <w:pStyle w:val="TableParagraph"/>
              <w:ind w:right="58"/>
              <w:rPr>
                <w:sz w:val="16"/>
              </w:rPr>
            </w:pPr>
            <w:r>
              <w:rPr>
                <w:w w:val="85"/>
                <w:sz w:val="16"/>
              </w:rPr>
              <w:t>46,210</w:t>
            </w:r>
          </w:p>
        </w:tc>
        <w:tc>
          <w:tcPr>
            <w:tcW w:w="953" w:type="dxa"/>
          </w:tcPr>
          <w:p>
            <w:pPr>
              <w:pStyle w:val="TableParagraph"/>
              <w:ind w:right="58"/>
              <w:rPr>
                <w:sz w:val="16"/>
              </w:rPr>
            </w:pPr>
            <w:r>
              <w:rPr>
                <w:w w:val="85"/>
                <w:sz w:val="16"/>
              </w:rPr>
              <w:t>8,317</w:t>
            </w:r>
          </w:p>
        </w:tc>
        <w:tc>
          <w:tcPr>
            <w:tcW w:w="952" w:type="dxa"/>
          </w:tcPr>
          <w:p>
            <w:pPr>
              <w:pStyle w:val="TableParagraph"/>
              <w:ind w:right="57"/>
              <w:rPr>
                <w:sz w:val="16"/>
              </w:rPr>
            </w:pPr>
            <w:r>
              <w:rPr>
                <w:w w:val="85"/>
                <w:sz w:val="16"/>
              </w:rPr>
              <w:t>18.0</w:t>
            </w:r>
          </w:p>
        </w:tc>
        <w:tc>
          <w:tcPr>
            <w:tcW w:w="952" w:type="dxa"/>
          </w:tcPr>
          <w:p>
            <w:pPr>
              <w:pStyle w:val="TableParagraph"/>
              <w:ind w:right="56"/>
              <w:rPr>
                <w:sz w:val="16"/>
              </w:rPr>
            </w:pPr>
            <w:r>
              <w:rPr>
                <w:w w:val="85"/>
                <w:sz w:val="16"/>
              </w:rPr>
              <w:t>12,795</w:t>
            </w:r>
          </w:p>
        </w:tc>
        <w:tc>
          <w:tcPr>
            <w:tcW w:w="952" w:type="dxa"/>
          </w:tcPr>
          <w:p>
            <w:pPr>
              <w:pStyle w:val="TableParagraph"/>
              <w:ind w:right="55"/>
              <w:rPr>
                <w:sz w:val="16"/>
              </w:rPr>
            </w:pPr>
            <w:r>
              <w:rPr>
                <w:w w:val="85"/>
                <w:sz w:val="16"/>
              </w:rPr>
              <w:t>1,081</w:t>
            </w:r>
          </w:p>
        </w:tc>
        <w:tc>
          <w:tcPr>
            <w:tcW w:w="952" w:type="dxa"/>
          </w:tcPr>
          <w:p>
            <w:pPr>
              <w:pStyle w:val="TableParagraph"/>
              <w:ind w:right="53"/>
              <w:rPr>
                <w:sz w:val="16"/>
              </w:rPr>
            </w:pPr>
            <w:r>
              <w:rPr>
                <w:w w:val="85"/>
                <w:sz w:val="16"/>
              </w:rPr>
              <w:t>8.4</w:t>
            </w:r>
          </w:p>
        </w:tc>
        <w:tc>
          <w:tcPr>
            <w:tcW w:w="952" w:type="dxa"/>
          </w:tcPr>
          <w:p>
            <w:pPr>
              <w:pStyle w:val="TableParagraph"/>
              <w:ind w:right="53"/>
              <w:rPr>
                <w:sz w:val="16"/>
              </w:rPr>
            </w:pPr>
            <w:r>
              <w:rPr>
                <w:w w:val="85"/>
                <w:sz w:val="16"/>
              </w:rPr>
              <w:t>33,415</w:t>
            </w:r>
          </w:p>
        </w:tc>
        <w:tc>
          <w:tcPr>
            <w:tcW w:w="953" w:type="dxa"/>
          </w:tcPr>
          <w:p>
            <w:pPr>
              <w:pStyle w:val="TableParagraph"/>
              <w:ind w:right="53"/>
              <w:rPr>
                <w:sz w:val="16"/>
              </w:rPr>
            </w:pPr>
            <w:r>
              <w:rPr>
                <w:w w:val="85"/>
                <w:sz w:val="16"/>
              </w:rPr>
              <w:t>7,236</w:t>
            </w:r>
          </w:p>
        </w:tc>
        <w:tc>
          <w:tcPr>
            <w:tcW w:w="952" w:type="dxa"/>
          </w:tcPr>
          <w:p>
            <w:pPr>
              <w:pStyle w:val="TableParagraph"/>
              <w:ind w:right="52"/>
              <w:rPr>
                <w:sz w:val="16"/>
              </w:rPr>
            </w:pPr>
            <w:r>
              <w:rPr>
                <w:w w:val="85"/>
                <w:sz w:val="16"/>
              </w:rPr>
              <w:t>21.7</w:t>
            </w:r>
          </w:p>
        </w:tc>
      </w:tr>
      <w:tr>
        <w:trPr>
          <w:trHeight w:val="277" w:hRule="atLeast"/>
        </w:trPr>
        <w:tc>
          <w:tcPr>
            <w:tcW w:w="857" w:type="dxa"/>
          </w:tcPr>
          <w:p>
            <w:pPr>
              <w:pStyle w:val="TableParagraph"/>
              <w:ind w:left="57" w:right="17"/>
              <w:jc w:val="center"/>
              <w:rPr>
                <w:sz w:val="16"/>
              </w:rPr>
            </w:pPr>
            <w:r>
              <w:rPr>
                <w:w w:val="90"/>
                <w:sz w:val="16"/>
              </w:rPr>
              <w:t>１１月</w:t>
            </w:r>
          </w:p>
        </w:tc>
        <w:tc>
          <w:tcPr>
            <w:tcW w:w="952" w:type="dxa"/>
          </w:tcPr>
          <w:p>
            <w:pPr>
              <w:pStyle w:val="TableParagraph"/>
              <w:ind w:right="58"/>
              <w:rPr>
                <w:sz w:val="16"/>
              </w:rPr>
            </w:pPr>
            <w:r>
              <w:rPr>
                <w:w w:val="85"/>
                <w:sz w:val="16"/>
              </w:rPr>
              <w:t>46,038</w:t>
            </w:r>
          </w:p>
        </w:tc>
        <w:tc>
          <w:tcPr>
            <w:tcW w:w="953" w:type="dxa"/>
          </w:tcPr>
          <w:p>
            <w:pPr>
              <w:pStyle w:val="TableParagraph"/>
              <w:ind w:right="58"/>
              <w:rPr>
                <w:sz w:val="16"/>
              </w:rPr>
            </w:pPr>
            <w:r>
              <w:rPr>
                <w:w w:val="85"/>
                <w:sz w:val="16"/>
              </w:rPr>
              <w:t>8,202</w:t>
            </w:r>
          </w:p>
        </w:tc>
        <w:tc>
          <w:tcPr>
            <w:tcW w:w="952" w:type="dxa"/>
          </w:tcPr>
          <w:p>
            <w:pPr>
              <w:pStyle w:val="TableParagraph"/>
              <w:ind w:right="57"/>
              <w:rPr>
                <w:sz w:val="16"/>
              </w:rPr>
            </w:pPr>
            <w:r>
              <w:rPr>
                <w:w w:val="85"/>
                <w:sz w:val="16"/>
              </w:rPr>
              <w:t>17.8</w:t>
            </w:r>
          </w:p>
        </w:tc>
        <w:tc>
          <w:tcPr>
            <w:tcW w:w="952" w:type="dxa"/>
          </w:tcPr>
          <w:p>
            <w:pPr>
              <w:pStyle w:val="TableParagraph"/>
              <w:ind w:right="56"/>
              <w:rPr>
                <w:sz w:val="16"/>
              </w:rPr>
            </w:pPr>
            <w:r>
              <w:rPr>
                <w:w w:val="85"/>
                <w:sz w:val="16"/>
              </w:rPr>
              <w:t>12,808</w:t>
            </w:r>
          </w:p>
        </w:tc>
        <w:tc>
          <w:tcPr>
            <w:tcW w:w="952" w:type="dxa"/>
          </w:tcPr>
          <w:p>
            <w:pPr>
              <w:pStyle w:val="TableParagraph"/>
              <w:ind w:right="55"/>
              <w:rPr>
                <w:sz w:val="16"/>
              </w:rPr>
            </w:pPr>
            <w:r>
              <w:rPr>
                <w:w w:val="85"/>
                <w:sz w:val="16"/>
              </w:rPr>
              <w:t>1,154</w:t>
            </w:r>
          </w:p>
        </w:tc>
        <w:tc>
          <w:tcPr>
            <w:tcW w:w="952" w:type="dxa"/>
          </w:tcPr>
          <w:p>
            <w:pPr>
              <w:pStyle w:val="TableParagraph"/>
              <w:ind w:right="53"/>
              <w:rPr>
                <w:sz w:val="16"/>
              </w:rPr>
            </w:pPr>
            <w:r>
              <w:rPr>
                <w:w w:val="85"/>
                <w:sz w:val="16"/>
              </w:rPr>
              <w:t>9.0</w:t>
            </w:r>
          </w:p>
        </w:tc>
        <w:tc>
          <w:tcPr>
            <w:tcW w:w="952" w:type="dxa"/>
          </w:tcPr>
          <w:p>
            <w:pPr>
              <w:pStyle w:val="TableParagraph"/>
              <w:ind w:right="53"/>
              <w:rPr>
                <w:sz w:val="16"/>
              </w:rPr>
            </w:pPr>
            <w:r>
              <w:rPr>
                <w:w w:val="85"/>
                <w:sz w:val="16"/>
              </w:rPr>
              <w:t>33,230</w:t>
            </w:r>
          </w:p>
        </w:tc>
        <w:tc>
          <w:tcPr>
            <w:tcW w:w="953" w:type="dxa"/>
          </w:tcPr>
          <w:p>
            <w:pPr>
              <w:pStyle w:val="TableParagraph"/>
              <w:ind w:right="53"/>
              <w:rPr>
                <w:sz w:val="16"/>
              </w:rPr>
            </w:pPr>
            <w:r>
              <w:rPr>
                <w:w w:val="85"/>
                <w:sz w:val="16"/>
              </w:rPr>
              <w:t>7,048</w:t>
            </w:r>
          </w:p>
        </w:tc>
        <w:tc>
          <w:tcPr>
            <w:tcW w:w="952" w:type="dxa"/>
          </w:tcPr>
          <w:p>
            <w:pPr>
              <w:pStyle w:val="TableParagraph"/>
              <w:ind w:right="52"/>
              <w:rPr>
                <w:sz w:val="16"/>
              </w:rPr>
            </w:pPr>
            <w:r>
              <w:rPr>
                <w:w w:val="85"/>
                <w:sz w:val="16"/>
              </w:rPr>
              <w:t>21.2</w:t>
            </w:r>
          </w:p>
        </w:tc>
      </w:tr>
      <w:tr>
        <w:trPr>
          <w:trHeight w:val="277" w:hRule="atLeast"/>
        </w:trPr>
        <w:tc>
          <w:tcPr>
            <w:tcW w:w="857" w:type="dxa"/>
          </w:tcPr>
          <w:p>
            <w:pPr>
              <w:pStyle w:val="TableParagraph"/>
              <w:ind w:left="57" w:right="17"/>
              <w:jc w:val="center"/>
              <w:rPr>
                <w:sz w:val="16"/>
              </w:rPr>
            </w:pPr>
            <w:r>
              <w:rPr>
                <w:w w:val="90"/>
                <w:sz w:val="16"/>
              </w:rPr>
              <w:t>１２月</w:t>
            </w:r>
          </w:p>
        </w:tc>
        <w:tc>
          <w:tcPr>
            <w:tcW w:w="952" w:type="dxa"/>
          </w:tcPr>
          <w:p>
            <w:pPr>
              <w:pStyle w:val="TableParagraph"/>
              <w:ind w:right="58"/>
              <w:rPr>
                <w:sz w:val="16"/>
              </w:rPr>
            </w:pPr>
            <w:r>
              <w:rPr>
                <w:w w:val="85"/>
                <w:sz w:val="16"/>
              </w:rPr>
              <w:t>46,229</w:t>
            </w:r>
          </w:p>
        </w:tc>
        <w:tc>
          <w:tcPr>
            <w:tcW w:w="953" w:type="dxa"/>
          </w:tcPr>
          <w:p>
            <w:pPr>
              <w:pStyle w:val="TableParagraph"/>
              <w:ind w:right="58"/>
              <w:rPr>
                <w:sz w:val="16"/>
              </w:rPr>
            </w:pPr>
            <w:r>
              <w:rPr>
                <w:w w:val="85"/>
                <w:sz w:val="16"/>
              </w:rPr>
              <w:t>8,320</w:t>
            </w:r>
          </w:p>
        </w:tc>
        <w:tc>
          <w:tcPr>
            <w:tcW w:w="952" w:type="dxa"/>
          </w:tcPr>
          <w:p>
            <w:pPr>
              <w:pStyle w:val="TableParagraph"/>
              <w:ind w:right="57"/>
              <w:rPr>
                <w:sz w:val="16"/>
              </w:rPr>
            </w:pPr>
            <w:r>
              <w:rPr>
                <w:w w:val="85"/>
                <w:sz w:val="16"/>
              </w:rPr>
              <w:t>18.0</w:t>
            </w:r>
          </w:p>
        </w:tc>
        <w:tc>
          <w:tcPr>
            <w:tcW w:w="952" w:type="dxa"/>
          </w:tcPr>
          <w:p>
            <w:pPr>
              <w:pStyle w:val="TableParagraph"/>
              <w:ind w:right="56"/>
              <w:rPr>
                <w:sz w:val="16"/>
              </w:rPr>
            </w:pPr>
            <w:r>
              <w:rPr>
                <w:w w:val="85"/>
                <w:sz w:val="16"/>
              </w:rPr>
              <w:t>12,965</w:t>
            </w:r>
          </w:p>
        </w:tc>
        <w:tc>
          <w:tcPr>
            <w:tcW w:w="952" w:type="dxa"/>
          </w:tcPr>
          <w:p>
            <w:pPr>
              <w:pStyle w:val="TableParagraph"/>
              <w:ind w:right="55"/>
              <w:rPr>
                <w:sz w:val="16"/>
              </w:rPr>
            </w:pPr>
            <w:r>
              <w:rPr>
                <w:w w:val="85"/>
                <w:sz w:val="16"/>
              </w:rPr>
              <w:t>1,299</w:t>
            </w:r>
          </w:p>
        </w:tc>
        <w:tc>
          <w:tcPr>
            <w:tcW w:w="952" w:type="dxa"/>
          </w:tcPr>
          <w:p>
            <w:pPr>
              <w:pStyle w:val="TableParagraph"/>
              <w:ind w:right="54"/>
              <w:rPr>
                <w:sz w:val="16"/>
              </w:rPr>
            </w:pPr>
            <w:r>
              <w:rPr>
                <w:w w:val="85"/>
                <w:sz w:val="16"/>
              </w:rPr>
              <w:t>10.0</w:t>
            </w:r>
          </w:p>
        </w:tc>
        <w:tc>
          <w:tcPr>
            <w:tcW w:w="952" w:type="dxa"/>
          </w:tcPr>
          <w:p>
            <w:pPr>
              <w:pStyle w:val="TableParagraph"/>
              <w:ind w:right="53"/>
              <w:rPr>
                <w:sz w:val="16"/>
              </w:rPr>
            </w:pPr>
            <w:r>
              <w:rPr>
                <w:w w:val="85"/>
                <w:sz w:val="16"/>
              </w:rPr>
              <w:t>33,264</w:t>
            </w:r>
          </w:p>
        </w:tc>
        <w:tc>
          <w:tcPr>
            <w:tcW w:w="953" w:type="dxa"/>
          </w:tcPr>
          <w:p>
            <w:pPr>
              <w:pStyle w:val="TableParagraph"/>
              <w:ind w:right="53"/>
              <w:rPr>
                <w:sz w:val="16"/>
              </w:rPr>
            </w:pPr>
            <w:r>
              <w:rPr>
                <w:w w:val="85"/>
                <w:sz w:val="16"/>
              </w:rPr>
              <w:t>7,021</w:t>
            </w:r>
          </w:p>
        </w:tc>
        <w:tc>
          <w:tcPr>
            <w:tcW w:w="952" w:type="dxa"/>
          </w:tcPr>
          <w:p>
            <w:pPr>
              <w:pStyle w:val="TableParagraph"/>
              <w:ind w:right="52"/>
              <w:rPr>
                <w:sz w:val="16"/>
              </w:rPr>
            </w:pPr>
            <w:r>
              <w:rPr>
                <w:w w:val="85"/>
                <w:sz w:val="16"/>
              </w:rPr>
              <w:t>21.1</w:t>
            </w:r>
          </w:p>
        </w:tc>
      </w:tr>
    </w:tbl>
    <w:p>
      <w:pPr>
        <w:pStyle w:val="BodyText"/>
        <w:rPr>
          <w:sz w:val="20"/>
        </w:rPr>
      </w:pPr>
    </w:p>
    <w:p>
      <w:pPr>
        <w:pStyle w:val="BodyText"/>
        <w:spacing w:before="13"/>
        <w:rPr>
          <w:sz w:val="2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7"/>
              <w:jc w:val="left"/>
              <w:rPr>
                <w:sz w:val="25"/>
              </w:rPr>
            </w:pPr>
          </w:p>
          <w:p>
            <w:pPr>
              <w:pStyle w:val="TableParagraph"/>
              <w:spacing w:before="1"/>
              <w:ind w:left="197"/>
              <w:jc w:val="left"/>
              <w:rPr>
                <w:sz w:val="18"/>
              </w:rPr>
            </w:pPr>
            <w:r>
              <w:rPr>
                <w:sz w:val="18"/>
              </w:rPr>
              <w:t>年 月</w:t>
            </w:r>
          </w:p>
        </w:tc>
        <w:tc>
          <w:tcPr>
            <w:tcW w:w="8570" w:type="dxa"/>
            <w:gridSpan w:val="9"/>
          </w:tcPr>
          <w:p>
            <w:pPr>
              <w:pStyle w:val="TableParagraph"/>
              <w:spacing w:line="231" w:lineRule="exact" w:before="0"/>
              <w:ind w:left="54" w:right="26"/>
              <w:jc w:val="center"/>
              <w:rPr>
                <w:sz w:val="18"/>
              </w:rPr>
            </w:pPr>
            <w:r>
              <w:rPr>
                <w:sz w:val="18"/>
              </w:rPr>
              <w:t>複合サービス事業</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26" w:lineRule="exact" w:before="105"/>
              <w:ind w:left="117"/>
              <w:jc w:val="left"/>
              <w:rPr>
                <w:sz w:val="18"/>
              </w:rPr>
            </w:pPr>
            <w:r>
              <w:rPr>
                <w:sz w:val="18"/>
              </w:rPr>
              <w:t>労働者数</w:t>
            </w:r>
          </w:p>
        </w:tc>
        <w:tc>
          <w:tcPr>
            <w:tcW w:w="2856" w:type="dxa"/>
            <w:gridSpan w:val="3"/>
            <w:tcBorders>
              <w:bottom w:val="nil"/>
            </w:tcBorders>
          </w:tcPr>
          <w:p>
            <w:pPr>
              <w:pStyle w:val="TableParagraph"/>
              <w:spacing w:line="126" w:lineRule="exact" w:before="105"/>
              <w:ind w:left="119"/>
              <w:jc w:val="left"/>
              <w:rPr>
                <w:sz w:val="18"/>
              </w:rPr>
            </w:pPr>
            <w:r>
              <w:rPr>
                <w:sz w:val="18"/>
              </w:rPr>
              <w:t>労働者数</w:t>
            </w:r>
          </w:p>
        </w:tc>
        <w:tc>
          <w:tcPr>
            <w:tcW w:w="2857" w:type="dxa"/>
            <w:gridSpan w:val="3"/>
            <w:tcBorders>
              <w:bottom w:val="nil"/>
            </w:tcBorders>
          </w:tcPr>
          <w:p>
            <w:pPr>
              <w:pStyle w:val="TableParagraph"/>
              <w:spacing w:line="126" w:lineRule="exact" w:before="105"/>
              <w:ind w:left="122"/>
              <w:jc w:val="left"/>
              <w:rPr>
                <w:sz w:val="18"/>
              </w:rPr>
            </w:pPr>
            <w:r>
              <w:rPr>
                <w:sz w:val="18"/>
              </w:rPr>
              <w:t>労働者数</w:t>
            </w:r>
          </w:p>
        </w:tc>
      </w:tr>
      <w:tr>
        <w:trPr>
          <w:trHeight w:val="414" w:hRule="atLeast"/>
        </w:trPr>
        <w:tc>
          <w:tcPr>
            <w:tcW w:w="857" w:type="dxa"/>
            <w:vMerge/>
            <w:tcBorders>
              <w:top w:val="nil"/>
            </w:tcBorders>
          </w:tcPr>
          <w:p>
            <w:pPr>
              <w:rPr>
                <w:sz w:val="2"/>
                <w:szCs w:val="2"/>
              </w:rPr>
            </w:pPr>
          </w:p>
        </w:tc>
        <w:tc>
          <w:tcPr>
            <w:tcW w:w="952" w:type="dxa"/>
            <w:tcBorders>
              <w:top w:val="nil"/>
            </w:tcBorders>
          </w:tcPr>
          <w:p>
            <w:pPr>
              <w:pStyle w:val="TableParagraph"/>
              <w:spacing w:before="37"/>
              <w:ind w:left="25"/>
              <w:jc w:val="center"/>
              <w:rPr>
                <w:sz w:val="18"/>
              </w:rPr>
            </w:pPr>
            <w:r>
              <w:rPr>
                <w:sz w:val="18"/>
              </w:rPr>
              <w:t>計</w:t>
            </w:r>
          </w:p>
        </w:tc>
        <w:tc>
          <w:tcPr>
            <w:tcW w:w="953" w:type="dxa"/>
          </w:tcPr>
          <w:p>
            <w:pPr>
              <w:pStyle w:val="TableParagraph"/>
              <w:spacing w:line="204" w:lineRule="exact" w:before="7"/>
              <w:ind w:left="123" w:right="33" w:hanging="22"/>
              <w:jc w:val="left"/>
              <w:rPr>
                <w:sz w:val="18"/>
              </w:rPr>
            </w:pPr>
            <w:r>
              <w:rPr>
                <w:w w:val="85"/>
                <w:sz w:val="18"/>
              </w:rPr>
              <w:t>パートタイ</w:t>
            </w:r>
            <w:r>
              <w:rPr>
                <w:sz w:val="18"/>
              </w:rPr>
              <w:t>ム労働者</w:t>
            </w:r>
          </w:p>
        </w:tc>
        <w:tc>
          <w:tcPr>
            <w:tcW w:w="952" w:type="dxa"/>
          </w:tcPr>
          <w:p>
            <w:pPr>
              <w:pStyle w:val="TableParagraph"/>
              <w:spacing w:before="81"/>
              <w:ind w:right="36"/>
              <w:rPr>
                <w:sz w:val="18"/>
              </w:rPr>
            </w:pPr>
            <w:r>
              <w:rPr>
                <w:w w:val="90"/>
                <w:sz w:val="18"/>
              </w:rPr>
              <w:t>パート比率</w:t>
            </w:r>
          </w:p>
        </w:tc>
        <w:tc>
          <w:tcPr>
            <w:tcW w:w="952" w:type="dxa"/>
            <w:tcBorders>
              <w:top w:val="nil"/>
            </w:tcBorders>
          </w:tcPr>
          <w:p>
            <w:pPr>
              <w:pStyle w:val="TableParagraph"/>
              <w:spacing w:before="37"/>
              <w:ind w:left="29"/>
              <w:jc w:val="center"/>
              <w:rPr>
                <w:sz w:val="18"/>
              </w:rPr>
            </w:pPr>
            <w:r>
              <w:rPr>
                <w:sz w:val="18"/>
              </w:rPr>
              <w:t>男</w:t>
            </w:r>
          </w:p>
        </w:tc>
        <w:tc>
          <w:tcPr>
            <w:tcW w:w="952" w:type="dxa"/>
          </w:tcPr>
          <w:p>
            <w:pPr>
              <w:pStyle w:val="TableParagraph"/>
              <w:spacing w:line="204" w:lineRule="exact" w:before="7"/>
              <w:ind w:left="125" w:right="32" w:hanging="22"/>
              <w:jc w:val="left"/>
              <w:rPr>
                <w:sz w:val="18"/>
              </w:rPr>
            </w:pPr>
            <w:r>
              <w:rPr>
                <w:w w:val="85"/>
                <w:sz w:val="18"/>
              </w:rPr>
              <w:t>パートタイ</w:t>
            </w:r>
            <w:r>
              <w:rPr>
                <w:sz w:val="18"/>
              </w:rPr>
              <w:t>ム労働者</w:t>
            </w:r>
          </w:p>
        </w:tc>
        <w:tc>
          <w:tcPr>
            <w:tcW w:w="952" w:type="dxa"/>
          </w:tcPr>
          <w:p>
            <w:pPr>
              <w:pStyle w:val="TableParagraph"/>
              <w:spacing w:before="81"/>
              <w:ind w:left="66"/>
              <w:jc w:val="left"/>
              <w:rPr>
                <w:sz w:val="18"/>
              </w:rPr>
            </w:pPr>
            <w:r>
              <w:rPr>
                <w:w w:val="90"/>
                <w:sz w:val="18"/>
              </w:rPr>
              <w:t>パート比率</w:t>
            </w:r>
          </w:p>
        </w:tc>
        <w:tc>
          <w:tcPr>
            <w:tcW w:w="952" w:type="dxa"/>
            <w:tcBorders>
              <w:top w:val="nil"/>
            </w:tcBorders>
          </w:tcPr>
          <w:p>
            <w:pPr>
              <w:pStyle w:val="TableParagraph"/>
              <w:spacing w:before="37"/>
              <w:ind w:left="35"/>
              <w:jc w:val="center"/>
              <w:rPr>
                <w:sz w:val="18"/>
              </w:rPr>
            </w:pPr>
            <w:r>
              <w:rPr>
                <w:sz w:val="18"/>
              </w:rPr>
              <w:t>女</w:t>
            </w:r>
          </w:p>
        </w:tc>
        <w:tc>
          <w:tcPr>
            <w:tcW w:w="953" w:type="dxa"/>
          </w:tcPr>
          <w:p>
            <w:pPr>
              <w:pStyle w:val="TableParagraph"/>
              <w:spacing w:line="204" w:lineRule="exact" w:before="7"/>
              <w:ind w:left="128" w:right="31" w:hanging="22"/>
              <w:jc w:val="left"/>
              <w:rPr>
                <w:sz w:val="18"/>
              </w:rPr>
            </w:pPr>
            <w:r>
              <w:rPr>
                <w:w w:val="85"/>
                <w:sz w:val="18"/>
              </w:rPr>
              <w:t>パートタイ</w:t>
            </w:r>
            <w:r>
              <w:rPr>
                <w:sz w:val="18"/>
              </w:rPr>
              <w:t>ム労働者</w:t>
            </w:r>
          </w:p>
        </w:tc>
        <w:tc>
          <w:tcPr>
            <w:tcW w:w="952" w:type="dxa"/>
          </w:tcPr>
          <w:p>
            <w:pPr>
              <w:pStyle w:val="TableParagraph"/>
              <w:spacing w:before="81"/>
              <w:ind w:right="31"/>
              <w:rPr>
                <w:sz w:val="18"/>
              </w:rPr>
            </w:pPr>
            <w:r>
              <w:rPr>
                <w:w w:val="90"/>
                <w:sz w:val="18"/>
              </w:rPr>
              <w:t>パート比率</w:t>
            </w:r>
          </w:p>
        </w:tc>
      </w:tr>
      <w:tr>
        <w:trPr>
          <w:trHeight w:val="468" w:hRule="atLeast"/>
        </w:trPr>
        <w:tc>
          <w:tcPr>
            <w:tcW w:w="857" w:type="dxa"/>
          </w:tcPr>
          <w:p>
            <w:pPr>
              <w:pStyle w:val="TableParagraph"/>
              <w:spacing w:before="123"/>
              <w:ind w:left="56" w:right="19"/>
              <w:jc w:val="center"/>
              <w:rPr>
                <w:sz w:val="16"/>
              </w:rPr>
            </w:pPr>
            <w:r>
              <w:rPr>
                <w:w w:val="80"/>
                <w:sz w:val="16"/>
              </w:rPr>
              <w:t>（</w:t>
            </w:r>
            <w:r>
              <w:rPr>
                <w:w w:val="85"/>
                <w:sz w:val="16"/>
              </w:rPr>
              <w:t>年平均）</w:t>
            </w:r>
          </w:p>
        </w:tc>
        <w:tc>
          <w:tcPr>
            <w:tcW w:w="952" w:type="dxa"/>
          </w:tcPr>
          <w:p>
            <w:pPr>
              <w:pStyle w:val="TableParagraph"/>
              <w:spacing w:before="123"/>
              <w:ind w:right="8"/>
              <w:rPr>
                <w:sz w:val="16"/>
              </w:rPr>
            </w:pPr>
            <w:r>
              <w:rPr>
                <w:w w:val="100"/>
                <w:sz w:val="16"/>
              </w:rPr>
              <w:t>人</w:t>
            </w:r>
          </w:p>
        </w:tc>
        <w:tc>
          <w:tcPr>
            <w:tcW w:w="953" w:type="dxa"/>
          </w:tcPr>
          <w:p>
            <w:pPr>
              <w:pStyle w:val="TableParagraph"/>
              <w:spacing w:before="123"/>
              <w:ind w:right="8"/>
              <w:rPr>
                <w:sz w:val="16"/>
              </w:rPr>
            </w:pPr>
            <w:r>
              <w:rPr>
                <w:w w:val="100"/>
                <w:sz w:val="16"/>
              </w:rPr>
              <w:t>人</w:t>
            </w:r>
          </w:p>
        </w:tc>
        <w:tc>
          <w:tcPr>
            <w:tcW w:w="952" w:type="dxa"/>
          </w:tcPr>
          <w:p>
            <w:pPr>
              <w:pStyle w:val="TableParagraph"/>
              <w:spacing w:before="123"/>
              <w:ind w:right="7"/>
              <w:rPr>
                <w:sz w:val="16"/>
              </w:rPr>
            </w:pPr>
            <w:r>
              <w:rPr>
                <w:w w:val="100"/>
                <w:sz w:val="16"/>
              </w:rPr>
              <w:t>％</w:t>
            </w:r>
          </w:p>
        </w:tc>
        <w:tc>
          <w:tcPr>
            <w:tcW w:w="952" w:type="dxa"/>
          </w:tcPr>
          <w:p>
            <w:pPr>
              <w:pStyle w:val="TableParagraph"/>
              <w:spacing w:before="123"/>
              <w:ind w:right="6"/>
              <w:rPr>
                <w:sz w:val="16"/>
              </w:rPr>
            </w:pPr>
            <w:r>
              <w:rPr>
                <w:w w:val="100"/>
                <w:sz w:val="16"/>
              </w:rPr>
              <w:t>人</w:t>
            </w:r>
          </w:p>
        </w:tc>
        <w:tc>
          <w:tcPr>
            <w:tcW w:w="952" w:type="dxa"/>
          </w:tcPr>
          <w:p>
            <w:pPr>
              <w:pStyle w:val="TableParagraph"/>
              <w:spacing w:before="123"/>
              <w:ind w:right="5"/>
              <w:rPr>
                <w:sz w:val="16"/>
              </w:rPr>
            </w:pPr>
            <w:r>
              <w:rPr>
                <w:w w:val="100"/>
                <w:sz w:val="16"/>
              </w:rPr>
              <w:t>人</w:t>
            </w:r>
          </w:p>
        </w:tc>
        <w:tc>
          <w:tcPr>
            <w:tcW w:w="952" w:type="dxa"/>
          </w:tcPr>
          <w:p>
            <w:pPr>
              <w:pStyle w:val="TableParagraph"/>
              <w:spacing w:before="123"/>
              <w:ind w:right="4"/>
              <w:rPr>
                <w:sz w:val="16"/>
              </w:rPr>
            </w:pPr>
            <w:r>
              <w:rPr>
                <w:w w:val="100"/>
                <w:sz w:val="16"/>
              </w:rPr>
              <w:t>％</w:t>
            </w:r>
          </w:p>
        </w:tc>
        <w:tc>
          <w:tcPr>
            <w:tcW w:w="952" w:type="dxa"/>
          </w:tcPr>
          <w:p>
            <w:pPr>
              <w:pStyle w:val="TableParagraph"/>
              <w:spacing w:before="123"/>
              <w:ind w:right="3"/>
              <w:rPr>
                <w:sz w:val="16"/>
              </w:rPr>
            </w:pPr>
            <w:r>
              <w:rPr>
                <w:w w:val="100"/>
                <w:sz w:val="16"/>
              </w:rPr>
              <w:t>人</w:t>
            </w:r>
          </w:p>
        </w:tc>
        <w:tc>
          <w:tcPr>
            <w:tcW w:w="953" w:type="dxa"/>
          </w:tcPr>
          <w:p>
            <w:pPr>
              <w:pStyle w:val="TableParagraph"/>
              <w:spacing w:before="123"/>
              <w:ind w:right="3"/>
              <w:rPr>
                <w:sz w:val="16"/>
              </w:rPr>
            </w:pPr>
            <w:r>
              <w:rPr>
                <w:w w:val="100"/>
                <w:sz w:val="16"/>
              </w:rPr>
              <w:t>人</w:t>
            </w:r>
          </w:p>
        </w:tc>
        <w:tc>
          <w:tcPr>
            <w:tcW w:w="952" w:type="dxa"/>
          </w:tcPr>
          <w:p>
            <w:pPr>
              <w:pStyle w:val="TableParagraph"/>
              <w:spacing w:before="123"/>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3,521</w:t>
            </w:r>
          </w:p>
        </w:tc>
        <w:tc>
          <w:tcPr>
            <w:tcW w:w="953" w:type="dxa"/>
          </w:tcPr>
          <w:p>
            <w:pPr>
              <w:pStyle w:val="TableParagraph"/>
              <w:spacing w:before="16"/>
              <w:ind w:right="57"/>
              <w:rPr>
                <w:sz w:val="16"/>
              </w:rPr>
            </w:pPr>
            <w:r>
              <w:rPr>
                <w:w w:val="90"/>
                <w:sz w:val="16"/>
              </w:rPr>
              <w:t>0</w:t>
            </w:r>
          </w:p>
        </w:tc>
        <w:tc>
          <w:tcPr>
            <w:tcW w:w="952" w:type="dxa"/>
          </w:tcPr>
          <w:p>
            <w:pPr>
              <w:pStyle w:val="TableParagraph"/>
              <w:spacing w:before="16"/>
              <w:ind w:right="56"/>
              <w:rPr>
                <w:sz w:val="16"/>
              </w:rPr>
            </w:pPr>
            <w:r>
              <w:rPr>
                <w:w w:val="85"/>
                <w:sz w:val="16"/>
              </w:rPr>
              <w:t>0.0</w:t>
            </w:r>
          </w:p>
        </w:tc>
        <w:tc>
          <w:tcPr>
            <w:tcW w:w="952" w:type="dxa"/>
          </w:tcPr>
          <w:p>
            <w:pPr>
              <w:pStyle w:val="TableParagraph"/>
              <w:spacing w:before="16"/>
              <w:ind w:right="56"/>
              <w:rPr>
                <w:sz w:val="16"/>
              </w:rPr>
            </w:pPr>
            <w:r>
              <w:rPr>
                <w:w w:val="85"/>
                <w:sz w:val="16"/>
              </w:rPr>
              <w:t>2,073</w:t>
            </w:r>
          </w:p>
        </w:tc>
        <w:tc>
          <w:tcPr>
            <w:tcW w:w="952" w:type="dxa"/>
          </w:tcPr>
          <w:p>
            <w:pPr>
              <w:pStyle w:val="TableParagraph"/>
              <w:spacing w:before="16"/>
              <w:ind w:right="54"/>
              <w:rPr>
                <w:sz w:val="16"/>
              </w:rPr>
            </w:pPr>
            <w:r>
              <w:rPr>
                <w:w w:val="90"/>
                <w:sz w:val="16"/>
              </w:rPr>
              <w:t>0</w:t>
            </w:r>
          </w:p>
        </w:tc>
        <w:tc>
          <w:tcPr>
            <w:tcW w:w="952" w:type="dxa"/>
          </w:tcPr>
          <w:p>
            <w:pPr>
              <w:pStyle w:val="TableParagraph"/>
              <w:spacing w:before="16"/>
              <w:ind w:right="53"/>
              <w:rPr>
                <w:sz w:val="16"/>
              </w:rPr>
            </w:pPr>
            <w:r>
              <w:rPr>
                <w:w w:val="85"/>
                <w:sz w:val="16"/>
              </w:rPr>
              <w:t>0.0</w:t>
            </w:r>
          </w:p>
        </w:tc>
        <w:tc>
          <w:tcPr>
            <w:tcW w:w="952" w:type="dxa"/>
          </w:tcPr>
          <w:p>
            <w:pPr>
              <w:pStyle w:val="TableParagraph"/>
              <w:spacing w:before="16"/>
              <w:ind w:right="53"/>
              <w:rPr>
                <w:sz w:val="16"/>
              </w:rPr>
            </w:pPr>
            <w:r>
              <w:rPr>
                <w:w w:val="85"/>
                <w:sz w:val="16"/>
              </w:rPr>
              <w:t>1,448</w:t>
            </w:r>
          </w:p>
        </w:tc>
        <w:tc>
          <w:tcPr>
            <w:tcW w:w="953" w:type="dxa"/>
          </w:tcPr>
          <w:p>
            <w:pPr>
              <w:pStyle w:val="TableParagraph"/>
              <w:spacing w:before="16"/>
              <w:ind w:right="52"/>
              <w:rPr>
                <w:sz w:val="16"/>
              </w:rPr>
            </w:pPr>
            <w:r>
              <w:rPr>
                <w:w w:val="90"/>
                <w:sz w:val="16"/>
              </w:rPr>
              <w:t>0</w:t>
            </w:r>
          </w:p>
        </w:tc>
        <w:tc>
          <w:tcPr>
            <w:tcW w:w="952" w:type="dxa"/>
          </w:tcPr>
          <w:p>
            <w:pPr>
              <w:pStyle w:val="TableParagraph"/>
              <w:spacing w:before="16"/>
              <w:ind w:right="51"/>
              <w:rPr>
                <w:sz w:val="16"/>
              </w:rPr>
            </w:pPr>
            <w:r>
              <w:rPr>
                <w:w w:val="85"/>
                <w:sz w:val="16"/>
              </w:rPr>
              <w:t>0.0</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952" w:type="dxa"/>
          </w:tcPr>
          <w:p>
            <w:pPr>
              <w:pStyle w:val="TableParagraph"/>
              <w:spacing w:before="23"/>
              <w:ind w:right="58"/>
              <w:rPr>
                <w:sz w:val="16"/>
              </w:rPr>
            </w:pPr>
            <w:r>
              <w:rPr>
                <w:w w:val="85"/>
                <w:sz w:val="16"/>
              </w:rPr>
              <w:t>3,342</w:t>
            </w:r>
          </w:p>
        </w:tc>
        <w:tc>
          <w:tcPr>
            <w:tcW w:w="953" w:type="dxa"/>
          </w:tcPr>
          <w:p>
            <w:pPr>
              <w:pStyle w:val="TableParagraph"/>
              <w:spacing w:before="23"/>
              <w:ind w:right="56"/>
              <w:rPr>
                <w:sz w:val="16"/>
              </w:rPr>
            </w:pPr>
            <w:r>
              <w:rPr>
                <w:w w:val="90"/>
                <w:sz w:val="16"/>
              </w:rPr>
              <w:t>13</w:t>
            </w:r>
          </w:p>
        </w:tc>
        <w:tc>
          <w:tcPr>
            <w:tcW w:w="952" w:type="dxa"/>
          </w:tcPr>
          <w:p>
            <w:pPr>
              <w:pStyle w:val="TableParagraph"/>
              <w:spacing w:before="23"/>
              <w:ind w:right="56"/>
              <w:rPr>
                <w:sz w:val="16"/>
              </w:rPr>
            </w:pPr>
            <w:r>
              <w:rPr>
                <w:w w:val="85"/>
                <w:sz w:val="16"/>
              </w:rPr>
              <w:t>0.4</w:t>
            </w:r>
          </w:p>
        </w:tc>
        <w:tc>
          <w:tcPr>
            <w:tcW w:w="952" w:type="dxa"/>
          </w:tcPr>
          <w:p>
            <w:pPr>
              <w:pStyle w:val="TableParagraph"/>
              <w:spacing w:before="23"/>
              <w:ind w:right="56"/>
              <w:rPr>
                <w:sz w:val="16"/>
              </w:rPr>
            </w:pPr>
            <w:r>
              <w:rPr>
                <w:w w:val="85"/>
                <w:sz w:val="16"/>
              </w:rPr>
              <w:t>2,051</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1,291</w:t>
            </w:r>
          </w:p>
        </w:tc>
        <w:tc>
          <w:tcPr>
            <w:tcW w:w="953" w:type="dxa"/>
          </w:tcPr>
          <w:p>
            <w:pPr>
              <w:pStyle w:val="TableParagraph"/>
              <w:spacing w:before="23"/>
              <w:ind w:right="51"/>
              <w:rPr>
                <w:sz w:val="16"/>
              </w:rPr>
            </w:pPr>
            <w:r>
              <w:rPr>
                <w:w w:val="90"/>
                <w:sz w:val="16"/>
              </w:rPr>
              <w:t>13</w:t>
            </w:r>
          </w:p>
        </w:tc>
        <w:tc>
          <w:tcPr>
            <w:tcW w:w="952" w:type="dxa"/>
          </w:tcPr>
          <w:p>
            <w:pPr>
              <w:pStyle w:val="TableParagraph"/>
              <w:spacing w:before="23"/>
              <w:ind w:right="51"/>
              <w:rPr>
                <w:sz w:val="16"/>
              </w:rPr>
            </w:pPr>
            <w:r>
              <w:rPr>
                <w:w w:val="85"/>
                <w:sz w:val="16"/>
              </w:rPr>
              <w:t>1.1</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952" w:type="dxa"/>
          </w:tcPr>
          <w:p>
            <w:pPr>
              <w:pStyle w:val="TableParagraph"/>
              <w:spacing w:before="23"/>
              <w:ind w:right="58"/>
              <w:rPr>
                <w:sz w:val="16"/>
              </w:rPr>
            </w:pPr>
            <w:r>
              <w:rPr>
                <w:w w:val="85"/>
                <w:sz w:val="16"/>
              </w:rPr>
              <w:t>3,289</w:t>
            </w:r>
          </w:p>
        </w:tc>
        <w:tc>
          <w:tcPr>
            <w:tcW w:w="953" w:type="dxa"/>
          </w:tcPr>
          <w:p>
            <w:pPr>
              <w:pStyle w:val="TableParagraph"/>
              <w:spacing w:before="23"/>
              <w:ind w:right="56"/>
              <w:rPr>
                <w:sz w:val="16"/>
              </w:rPr>
            </w:pPr>
            <w:r>
              <w:rPr>
                <w:w w:val="90"/>
                <w:sz w:val="16"/>
              </w:rPr>
              <w:t>17</w:t>
            </w:r>
          </w:p>
        </w:tc>
        <w:tc>
          <w:tcPr>
            <w:tcW w:w="952" w:type="dxa"/>
          </w:tcPr>
          <w:p>
            <w:pPr>
              <w:pStyle w:val="TableParagraph"/>
              <w:spacing w:before="23"/>
              <w:ind w:right="56"/>
              <w:rPr>
                <w:sz w:val="16"/>
              </w:rPr>
            </w:pPr>
            <w:r>
              <w:rPr>
                <w:w w:val="85"/>
                <w:sz w:val="16"/>
              </w:rPr>
              <w:t>0.5</w:t>
            </w:r>
          </w:p>
        </w:tc>
        <w:tc>
          <w:tcPr>
            <w:tcW w:w="952" w:type="dxa"/>
          </w:tcPr>
          <w:p>
            <w:pPr>
              <w:pStyle w:val="TableParagraph"/>
              <w:spacing w:before="23"/>
              <w:ind w:right="56"/>
              <w:rPr>
                <w:sz w:val="16"/>
              </w:rPr>
            </w:pPr>
            <w:r>
              <w:rPr>
                <w:w w:val="85"/>
                <w:sz w:val="16"/>
              </w:rPr>
              <w:t>2,135</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1,154</w:t>
            </w:r>
          </w:p>
        </w:tc>
        <w:tc>
          <w:tcPr>
            <w:tcW w:w="953" w:type="dxa"/>
          </w:tcPr>
          <w:p>
            <w:pPr>
              <w:pStyle w:val="TableParagraph"/>
              <w:spacing w:before="23"/>
              <w:ind w:right="51"/>
              <w:rPr>
                <w:sz w:val="16"/>
              </w:rPr>
            </w:pPr>
            <w:r>
              <w:rPr>
                <w:w w:val="90"/>
                <w:sz w:val="16"/>
              </w:rPr>
              <w:t>17</w:t>
            </w:r>
          </w:p>
        </w:tc>
        <w:tc>
          <w:tcPr>
            <w:tcW w:w="952" w:type="dxa"/>
          </w:tcPr>
          <w:p>
            <w:pPr>
              <w:pStyle w:val="TableParagraph"/>
              <w:spacing w:before="23"/>
              <w:ind w:right="51"/>
              <w:rPr>
                <w:sz w:val="16"/>
              </w:rPr>
            </w:pPr>
            <w:r>
              <w:rPr>
                <w:w w:val="85"/>
                <w:sz w:val="16"/>
              </w:rPr>
              <w:t>1.5</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952" w:type="dxa"/>
          </w:tcPr>
          <w:p>
            <w:pPr>
              <w:pStyle w:val="TableParagraph"/>
              <w:spacing w:before="23"/>
              <w:ind w:right="58"/>
              <w:rPr>
                <w:sz w:val="16"/>
              </w:rPr>
            </w:pPr>
            <w:r>
              <w:rPr>
                <w:w w:val="85"/>
                <w:sz w:val="16"/>
              </w:rPr>
              <w:t>3,232</w:t>
            </w:r>
          </w:p>
        </w:tc>
        <w:tc>
          <w:tcPr>
            <w:tcW w:w="953" w:type="dxa"/>
          </w:tcPr>
          <w:p>
            <w:pPr>
              <w:pStyle w:val="TableParagraph"/>
              <w:spacing w:before="23"/>
              <w:ind w:right="56"/>
              <w:rPr>
                <w:sz w:val="16"/>
              </w:rPr>
            </w:pPr>
            <w:r>
              <w:rPr>
                <w:w w:val="90"/>
                <w:sz w:val="16"/>
              </w:rPr>
              <w:t>17</w:t>
            </w:r>
          </w:p>
        </w:tc>
        <w:tc>
          <w:tcPr>
            <w:tcW w:w="952" w:type="dxa"/>
          </w:tcPr>
          <w:p>
            <w:pPr>
              <w:pStyle w:val="TableParagraph"/>
              <w:spacing w:before="23"/>
              <w:ind w:right="56"/>
              <w:rPr>
                <w:sz w:val="16"/>
              </w:rPr>
            </w:pPr>
            <w:r>
              <w:rPr>
                <w:w w:val="85"/>
                <w:sz w:val="16"/>
              </w:rPr>
              <w:t>0.5</w:t>
            </w:r>
          </w:p>
        </w:tc>
        <w:tc>
          <w:tcPr>
            <w:tcW w:w="952" w:type="dxa"/>
          </w:tcPr>
          <w:p>
            <w:pPr>
              <w:pStyle w:val="TableParagraph"/>
              <w:spacing w:before="23"/>
              <w:ind w:right="56"/>
              <w:rPr>
                <w:sz w:val="16"/>
              </w:rPr>
            </w:pPr>
            <w:r>
              <w:rPr>
                <w:w w:val="85"/>
                <w:sz w:val="16"/>
              </w:rPr>
              <w:t>2,078</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1,154</w:t>
            </w:r>
          </w:p>
        </w:tc>
        <w:tc>
          <w:tcPr>
            <w:tcW w:w="953" w:type="dxa"/>
          </w:tcPr>
          <w:p>
            <w:pPr>
              <w:pStyle w:val="TableParagraph"/>
              <w:spacing w:before="23"/>
              <w:ind w:right="51"/>
              <w:rPr>
                <w:sz w:val="16"/>
              </w:rPr>
            </w:pPr>
            <w:r>
              <w:rPr>
                <w:w w:val="90"/>
                <w:sz w:val="16"/>
              </w:rPr>
              <w:t>17</w:t>
            </w:r>
          </w:p>
        </w:tc>
        <w:tc>
          <w:tcPr>
            <w:tcW w:w="952" w:type="dxa"/>
          </w:tcPr>
          <w:p>
            <w:pPr>
              <w:pStyle w:val="TableParagraph"/>
              <w:spacing w:before="23"/>
              <w:ind w:right="51"/>
              <w:rPr>
                <w:sz w:val="16"/>
              </w:rPr>
            </w:pPr>
            <w:r>
              <w:rPr>
                <w:w w:val="85"/>
                <w:sz w:val="16"/>
              </w:rPr>
              <w:t>1.5</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952" w:type="dxa"/>
          </w:tcPr>
          <w:p>
            <w:pPr>
              <w:pStyle w:val="TableParagraph"/>
              <w:spacing w:before="23"/>
              <w:ind w:right="58"/>
              <w:rPr>
                <w:sz w:val="16"/>
              </w:rPr>
            </w:pPr>
            <w:r>
              <w:rPr>
                <w:w w:val="85"/>
                <w:sz w:val="16"/>
              </w:rPr>
              <w:t>3,184</w:t>
            </w:r>
          </w:p>
        </w:tc>
        <w:tc>
          <w:tcPr>
            <w:tcW w:w="953" w:type="dxa"/>
          </w:tcPr>
          <w:p>
            <w:pPr>
              <w:pStyle w:val="TableParagraph"/>
              <w:spacing w:before="23"/>
              <w:ind w:right="56"/>
              <w:rPr>
                <w:sz w:val="16"/>
              </w:rPr>
            </w:pPr>
            <w:r>
              <w:rPr>
                <w:w w:val="90"/>
                <w:sz w:val="16"/>
              </w:rPr>
              <w:t>17</w:t>
            </w:r>
          </w:p>
        </w:tc>
        <w:tc>
          <w:tcPr>
            <w:tcW w:w="952" w:type="dxa"/>
          </w:tcPr>
          <w:p>
            <w:pPr>
              <w:pStyle w:val="TableParagraph"/>
              <w:spacing w:before="23"/>
              <w:ind w:right="56"/>
              <w:rPr>
                <w:sz w:val="16"/>
              </w:rPr>
            </w:pPr>
            <w:r>
              <w:rPr>
                <w:w w:val="85"/>
                <w:sz w:val="16"/>
              </w:rPr>
              <w:t>0.5</w:t>
            </w:r>
          </w:p>
        </w:tc>
        <w:tc>
          <w:tcPr>
            <w:tcW w:w="952" w:type="dxa"/>
          </w:tcPr>
          <w:p>
            <w:pPr>
              <w:pStyle w:val="TableParagraph"/>
              <w:spacing w:before="23"/>
              <w:ind w:right="56"/>
              <w:rPr>
                <w:sz w:val="16"/>
              </w:rPr>
            </w:pPr>
            <w:r>
              <w:rPr>
                <w:w w:val="85"/>
                <w:sz w:val="16"/>
              </w:rPr>
              <w:t>2,030</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1,154</w:t>
            </w:r>
          </w:p>
        </w:tc>
        <w:tc>
          <w:tcPr>
            <w:tcW w:w="953" w:type="dxa"/>
          </w:tcPr>
          <w:p>
            <w:pPr>
              <w:pStyle w:val="TableParagraph"/>
              <w:spacing w:before="23"/>
              <w:ind w:right="51"/>
              <w:rPr>
                <w:sz w:val="16"/>
              </w:rPr>
            </w:pPr>
            <w:r>
              <w:rPr>
                <w:w w:val="90"/>
                <w:sz w:val="16"/>
              </w:rPr>
              <w:t>17</w:t>
            </w:r>
          </w:p>
        </w:tc>
        <w:tc>
          <w:tcPr>
            <w:tcW w:w="952" w:type="dxa"/>
          </w:tcPr>
          <w:p>
            <w:pPr>
              <w:pStyle w:val="TableParagraph"/>
              <w:spacing w:before="23"/>
              <w:ind w:right="51"/>
              <w:rPr>
                <w:sz w:val="16"/>
              </w:rPr>
            </w:pPr>
            <w:r>
              <w:rPr>
                <w:w w:val="85"/>
                <w:sz w:val="16"/>
              </w:rPr>
              <w:t>1.5</w:t>
            </w:r>
          </w:p>
        </w:tc>
      </w:tr>
      <w:tr>
        <w:trPr>
          <w:trHeight w:val="265" w:hRule="atLeast"/>
        </w:trPr>
        <w:tc>
          <w:tcPr>
            <w:tcW w:w="857" w:type="dxa"/>
          </w:tcPr>
          <w:p>
            <w:pPr>
              <w:pStyle w:val="TableParagraph"/>
              <w:spacing w:before="23"/>
              <w:ind w:left="57" w:right="17"/>
              <w:jc w:val="center"/>
              <w:rPr>
                <w:sz w:val="16"/>
              </w:rPr>
            </w:pPr>
            <w:r>
              <w:rPr>
                <w:w w:val="95"/>
                <w:sz w:val="16"/>
              </w:rPr>
              <w:t>３月</w:t>
            </w:r>
          </w:p>
        </w:tc>
        <w:tc>
          <w:tcPr>
            <w:tcW w:w="952" w:type="dxa"/>
          </w:tcPr>
          <w:p>
            <w:pPr>
              <w:pStyle w:val="TableParagraph"/>
              <w:spacing w:before="23"/>
              <w:ind w:right="58"/>
              <w:rPr>
                <w:sz w:val="16"/>
              </w:rPr>
            </w:pPr>
            <w:r>
              <w:rPr>
                <w:w w:val="85"/>
                <w:sz w:val="16"/>
              </w:rPr>
              <w:t>3,184</w:t>
            </w:r>
          </w:p>
        </w:tc>
        <w:tc>
          <w:tcPr>
            <w:tcW w:w="953" w:type="dxa"/>
          </w:tcPr>
          <w:p>
            <w:pPr>
              <w:pStyle w:val="TableParagraph"/>
              <w:spacing w:before="23"/>
              <w:ind w:right="56"/>
              <w:rPr>
                <w:sz w:val="16"/>
              </w:rPr>
            </w:pPr>
            <w:r>
              <w:rPr>
                <w:w w:val="90"/>
                <w:sz w:val="16"/>
              </w:rPr>
              <w:t>17</w:t>
            </w:r>
          </w:p>
        </w:tc>
        <w:tc>
          <w:tcPr>
            <w:tcW w:w="952" w:type="dxa"/>
          </w:tcPr>
          <w:p>
            <w:pPr>
              <w:pStyle w:val="TableParagraph"/>
              <w:spacing w:before="23"/>
              <w:ind w:right="56"/>
              <w:rPr>
                <w:sz w:val="16"/>
              </w:rPr>
            </w:pPr>
            <w:r>
              <w:rPr>
                <w:w w:val="85"/>
                <w:sz w:val="16"/>
              </w:rPr>
              <w:t>0.5</w:t>
            </w:r>
          </w:p>
        </w:tc>
        <w:tc>
          <w:tcPr>
            <w:tcW w:w="952" w:type="dxa"/>
          </w:tcPr>
          <w:p>
            <w:pPr>
              <w:pStyle w:val="TableParagraph"/>
              <w:spacing w:before="23"/>
              <w:ind w:right="56"/>
              <w:rPr>
                <w:sz w:val="16"/>
              </w:rPr>
            </w:pPr>
            <w:r>
              <w:rPr>
                <w:w w:val="85"/>
                <w:sz w:val="16"/>
              </w:rPr>
              <w:t>2,030</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1,154</w:t>
            </w:r>
          </w:p>
        </w:tc>
        <w:tc>
          <w:tcPr>
            <w:tcW w:w="953" w:type="dxa"/>
          </w:tcPr>
          <w:p>
            <w:pPr>
              <w:pStyle w:val="TableParagraph"/>
              <w:spacing w:before="23"/>
              <w:ind w:right="51"/>
              <w:rPr>
                <w:sz w:val="16"/>
              </w:rPr>
            </w:pPr>
            <w:r>
              <w:rPr>
                <w:w w:val="90"/>
                <w:sz w:val="16"/>
              </w:rPr>
              <w:t>17</w:t>
            </w:r>
          </w:p>
        </w:tc>
        <w:tc>
          <w:tcPr>
            <w:tcW w:w="952" w:type="dxa"/>
          </w:tcPr>
          <w:p>
            <w:pPr>
              <w:pStyle w:val="TableParagraph"/>
              <w:spacing w:before="23"/>
              <w:ind w:right="51"/>
              <w:rPr>
                <w:sz w:val="16"/>
              </w:rPr>
            </w:pPr>
            <w:r>
              <w:rPr>
                <w:w w:val="85"/>
                <w:sz w:val="16"/>
              </w:rPr>
              <w:t>1.5</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952" w:type="dxa"/>
          </w:tcPr>
          <w:p>
            <w:pPr>
              <w:pStyle w:val="TableParagraph"/>
              <w:spacing w:before="23"/>
              <w:ind w:right="58"/>
              <w:rPr>
                <w:sz w:val="16"/>
              </w:rPr>
            </w:pPr>
            <w:r>
              <w:rPr>
                <w:w w:val="85"/>
                <w:sz w:val="16"/>
              </w:rPr>
              <w:t>3,337</w:t>
            </w:r>
          </w:p>
        </w:tc>
        <w:tc>
          <w:tcPr>
            <w:tcW w:w="953" w:type="dxa"/>
          </w:tcPr>
          <w:p>
            <w:pPr>
              <w:pStyle w:val="TableParagraph"/>
              <w:spacing w:before="23"/>
              <w:ind w:right="56"/>
              <w:rPr>
                <w:sz w:val="16"/>
              </w:rPr>
            </w:pPr>
            <w:r>
              <w:rPr>
                <w:w w:val="90"/>
                <w:sz w:val="16"/>
              </w:rPr>
              <w:t>17</w:t>
            </w:r>
          </w:p>
        </w:tc>
        <w:tc>
          <w:tcPr>
            <w:tcW w:w="952" w:type="dxa"/>
          </w:tcPr>
          <w:p>
            <w:pPr>
              <w:pStyle w:val="TableParagraph"/>
              <w:spacing w:before="23"/>
              <w:ind w:right="56"/>
              <w:rPr>
                <w:sz w:val="16"/>
              </w:rPr>
            </w:pPr>
            <w:r>
              <w:rPr>
                <w:w w:val="85"/>
                <w:sz w:val="16"/>
              </w:rPr>
              <w:t>0.5</w:t>
            </w:r>
          </w:p>
        </w:tc>
        <w:tc>
          <w:tcPr>
            <w:tcW w:w="952" w:type="dxa"/>
          </w:tcPr>
          <w:p>
            <w:pPr>
              <w:pStyle w:val="TableParagraph"/>
              <w:spacing w:before="23"/>
              <w:ind w:right="56"/>
              <w:rPr>
                <w:sz w:val="16"/>
              </w:rPr>
            </w:pPr>
            <w:r>
              <w:rPr>
                <w:w w:val="85"/>
                <w:sz w:val="16"/>
              </w:rPr>
              <w:t>2,192</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1,145</w:t>
            </w:r>
          </w:p>
        </w:tc>
        <w:tc>
          <w:tcPr>
            <w:tcW w:w="953" w:type="dxa"/>
          </w:tcPr>
          <w:p>
            <w:pPr>
              <w:pStyle w:val="TableParagraph"/>
              <w:spacing w:before="23"/>
              <w:ind w:right="51"/>
              <w:rPr>
                <w:sz w:val="16"/>
              </w:rPr>
            </w:pPr>
            <w:r>
              <w:rPr>
                <w:w w:val="90"/>
                <w:sz w:val="16"/>
              </w:rPr>
              <w:t>17</w:t>
            </w:r>
          </w:p>
        </w:tc>
        <w:tc>
          <w:tcPr>
            <w:tcW w:w="952" w:type="dxa"/>
          </w:tcPr>
          <w:p>
            <w:pPr>
              <w:pStyle w:val="TableParagraph"/>
              <w:spacing w:before="23"/>
              <w:ind w:right="51"/>
              <w:rPr>
                <w:sz w:val="16"/>
              </w:rPr>
            </w:pPr>
            <w:r>
              <w:rPr>
                <w:w w:val="85"/>
                <w:sz w:val="16"/>
              </w:rPr>
              <w:t>1.5</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952" w:type="dxa"/>
          </w:tcPr>
          <w:p>
            <w:pPr>
              <w:pStyle w:val="TableParagraph"/>
              <w:spacing w:before="23"/>
              <w:ind w:right="58"/>
              <w:rPr>
                <w:sz w:val="16"/>
              </w:rPr>
            </w:pPr>
            <w:r>
              <w:rPr>
                <w:w w:val="85"/>
                <w:sz w:val="16"/>
              </w:rPr>
              <w:t>3,313</w:t>
            </w:r>
          </w:p>
        </w:tc>
        <w:tc>
          <w:tcPr>
            <w:tcW w:w="953" w:type="dxa"/>
          </w:tcPr>
          <w:p>
            <w:pPr>
              <w:pStyle w:val="TableParagraph"/>
              <w:spacing w:before="23"/>
              <w:ind w:right="56"/>
              <w:rPr>
                <w:sz w:val="16"/>
              </w:rPr>
            </w:pPr>
            <w:r>
              <w:rPr>
                <w:w w:val="90"/>
                <w:sz w:val="16"/>
              </w:rPr>
              <w:t>17</w:t>
            </w:r>
          </w:p>
        </w:tc>
        <w:tc>
          <w:tcPr>
            <w:tcW w:w="952" w:type="dxa"/>
          </w:tcPr>
          <w:p>
            <w:pPr>
              <w:pStyle w:val="TableParagraph"/>
              <w:spacing w:before="23"/>
              <w:ind w:right="56"/>
              <w:rPr>
                <w:sz w:val="16"/>
              </w:rPr>
            </w:pPr>
            <w:r>
              <w:rPr>
                <w:w w:val="85"/>
                <w:sz w:val="16"/>
              </w:rPr>
              <w:t>0.5</w:t>
            </w:r>
          </w:p>
        </w:tc>
        <w:tc>
          <w:tcPr>
            <w:tcW w:w="952" w:type="dxa"/>
          </w:tcPr>
          <w:p>
            <w:pPr>
              <w:pStyle w:val="TableParagraph"/>
              <w:spacing w:before="23"/>
              <w:ind w:right="56"/>
              <w:rPr>
                <w:sz w:val="16"/>
              </w:rPr>
            </w:pPr>
            <w:r>
              <w:rPr>
                <w:w w:val="85"/>
                <w:sz w:val="16"/>
              </w:rPr>
              <w:t>2,168</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1,145</w:t>
            </w:r>
          </w:p>
        </w:tc>
        <w:tc>
          <w:tcPr>
            <w:tcW w:w="953" w:type="dxa"/>
          </w:tcPr>
          <w:p>
            <w:pPr>
              <w:pStyle w:val="TableParagraph"/>
              <w:spacing w:before="23"/>
              <w:ind w:right="51"/>
              <w:rPr>
                <w:sz w:val="16"/>
              </w:rPr>
            </w:pPr>
            <w:r>
              <w:rPr>
                <w:w w:val="90"/>
                <w:sz w:val="16"/>
              </w:rPr>
              <w:t>17</w:t>
            </w:r>
          </w:p>
        </w:tc>
        <w:tc>
          <w:tcPr>
            <w:tcW w:w="952" w:type="dxa"/>
          </w:tcPr>
          <w:p>
            <w:pPr>
              <w:pStyle w:val="TableParagraph"/>
              <w:spacing w:before="23"/>
              <w:ind w:right="51"/>
              <w:rPr>
                <w:sz w:val="16"/>
              </w:rPr>
            </w:pPr>
            <w:r>
              <w:rPr>
                <w:w w:val="85"/>
                <w:sz w:val="16"/>
              </w:rPr>
              <w:t>1.5</w:t>
            </w:r>
          </w:p>
        </w:tc>
      </w:tr>
      <w:tr>
        <w:trPr>
          <w:trHeight w:val="266" w:hRule="atLeast"/>
        </w:trPr>
        <w:tc>
          <w:tcPr>
            <w:tcW w:w="857" w:type="dxa"/>
          </w:tcPr>
          <w:p>
            <w:pPr>
              <w:pStyle w:val="TableParagraph"/>
              <w:spacing w:before="23"/>
              <w:ind w:left="57" w:right="17"/>
              <w:jc w:val="center"/>
              <w:rPr>
                <w:sz w:val="16"/>
              </w:rPr>
            </w:pPr>
            <w:r>
              <w:rPr>
                <w:w w:val="95"/>
                <w:sz w:val="16"/>
              </w:rPr>
              <w:t>６月</w:t>
            </w:r>
          </w:p>
        </w:tc>
        <w:tc>
          <w:tcPr>
            <w:tcW w:w="952" w:type="dxa"/>
          </w:tcPr>
          <w:p>
            <w:pPr>
              <w:pStyle w:val="TableParagraph"/>
              <w:spacing w:before="23"/>
              <w:ind w:right="58"/>
              <w:rPr>
                <w:sz w:val="16"/>
              </w:rPr>
            </w:pPr>
            <w:r>
              <w:rPr>
                <w:w w:val="85"/>
                <w:sz w:val="16"/>
              </w:rPr>
              <w:t>3,313</w:t>
            </w:r>
          </w:p>
        </w:tc>
        <w:tc>
          <w:tcPr>
            <w:tcW w:w="953" w:type="dxa"/>
          </w:tcPr>
          <w:p>
            <w:pPr>
              <w:pStyle w:val="TableParagraph"/>
              <w:spacing w:before="23"/>
              <w:ind w:right="56"/>
              <w:rPr>
                <w:sz w:val="16"/>
              </w:rPr>
            </w:pPr>
            <w:r>
              <w:rPr>
                <w:w w:val="90"/>
                <w:sz w:val="16"/>
              </w:rPr>
              <w:t>17</w:t>
            </w:r>
          </w:p>
        </w:tc>
        <w:tc>
          <w:tcPr>
            <w:tcW w:w="952" w:type="dxa"/>
          </w:tcPr>
          <w:p>
            <w:pPr>
              <w:pStyle w:val="TableParagraph"/>
              <w:spacing w:before="23"/>
              <w:ind w:right="56"/>
              <w:rPr>
                <w:sz w:val="16"/>
              </w:rPr>
            </w:pPr>
            <w:r>
              <w:rPr>
                <w:w w:val="85"/>
                <w:sz w:val="16"/>
              </w:rPr>
              <w:t>0.5</w:t>
            </w:r>
          </w:p>
        </w:tc>
        <w:tc>
          <w:tcPr>
            <w:tcW w:w="952" w:type="dxa"/>
          </w:tcPr>
          <w:p>
            <w:pPr>
              <w:pStyle w:val="TableParagraph"/>
              <w:spacing w:before="23"/>
              <w:ind w:right="56"/>
              <w:rPr>
                <w:sz w:val="16"/>
              </w:rPr>
            </w:pPr>
            <w:r>
              <w:rPr>
                <w:w w:val="85"/>
                <w:sz w:val="16"/>
              </w:rPr>
              <w:t>2,168</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1,145</w:t>
            </w:r>
          </w:p>
        </w:tc>
        <w:tc>
          <w:tcPr>
            <w:tcW w:w="953" w:type="dxa"/>
          </w:tcPr>
          <w:p>
            <w:pPr>
              <w:pStyle w:val="TableParagraph"/>
              <w:spacing w:before="23"/>
              <w:ind w:right="51"/>
              <w:rPr>
                <w:sz w:val="16"/>
              </w:rPr>
            </w:pPr>
            <w:r>
              <w:rPr>
                <w:w w:val="90"/>
                <w:sz w:val="16"/>
              </w:rPr>
              <w:t>17</w:t>
            </w:r>
          </w:p>
        </w:tc>
        <w:tc>
          <w:tcPr>
            <w:tcW w:w="952" w:type="dxa"/>
          </w:tcPr>
          <w:p>
            <w:pPr>
              <w:pStyle w:val="TableParagraph"/>
              <w:spacing w:before="23"/>
              <w:ind w:right="51"/>
              <w:rPr>
                <w:sz w:val="16"/>
              </w:rPr>
            </w:pPr>
            <w:r>
              <w:rPr>
                <w:w w:val="85"/>
                <w:sz w:val="16"/>
              </w:rPr>
              <w:t>1.5</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952" w:type="dxa"/>
          </w:tcPr>
          <w:p>
            <w:pPr>
              <w:pStyle w:val="TableParagraph"/>
              <w:spacing w:before="23"/>
              <w:ind w:right="58"/>
              <w:rPr>
                <w:sz w:val="16"/>
              </w:rPr>
            </w:pPr>
            <w:r>
              <w:rPr>
                <w:w w:val="85"/>
                <w:sz w:val="16"/>
              </w:rPr>
              <w:t>3,313</w:t>
            </w:r>
          </w:p>
        </w:tc>
        <w:tc>
          <w:tcPr>
            <w:tcW w:w="953" w:type="dxa"/>
          </w:tcPr>
          <w:p>
            <w:pPr>
              <w:pStyle w:val="TableParagraph"/>
              <w:spacing w:before="23"/>
              <w:ind w:right="56"/>
              <w:rPr>
                <w:sz w:val="16"/>
              </w:rPr>
            </w:pPr>
            <w:r>
              <w:rPr>
                <w:w w:val="90"/>
                <w:sz w:val="16"/>
              </w:rPr>
              <w:t>17</w:t>
            </w:r>
          </w:p>
        </w:tc>
        <w:tc>
          <w:tcPr>
            <w:tcW w:w="952" w:type="dxa"/>
          </w:tcPr>
          <w:p>
            <w:pPr>
              <w:pStyle w:val="TableParagraph"/>
              <w:spacing w:before="23"/>
              <w:ind w:right="56"/>
              <w:rPr>
                <w:sz w:val="16"/>
              </w:rPr>
            </w:pPr>
            <w:r>
              <w:rPr>
                <w:w w:val="85"/>
                <w:sz w:val="16"/>
              </w:rPr>
              <w:t>0.5</w:t>
            </w:r>
          </w:p>
        </w:tc>
        <w:tc>
          <w:tcPr>
            <w:tcW w:w="952" w:type="dxa"/>
          </w:tcPr>
          <w:p>
            <w:pPr>
              <w:pStyle w:val="TableParagraph"/>
              <w:spacing w:before="23"/>
              <w:ind w:right="56"/>
              <w:rPr>
                <w:sz w:val="16"/>
              </w:rPr>
            </w:pPr>
            <w:r>
              <w:rPr>
                <w:w w:val="85"/>
                <w:sz w:val="16"/>
              </w:rPr>
              <w:t>2,168</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1,145</w:t>
            </w:r>
          </w:p>
        </w:tc>
        <w:tc>
          <w:tcPr>
            <w:tcW w:w="953" w:type="dxa"/>
          </w:tcPr>
          <w:p>
            <w:pPr>
              <w:pStyle w:val="TableParagraph"/>
              <w:spacing w:before="23"/>
              <w:ind w:right="51"/>
              <w:rPr>
                <w:sz w:val="16"/>
              </w:rPr>
            </w:pPr>
            <w:r>
              <w:rPr>
                <w:w w:val="90"/>
                <w:sz w:val="16"/>
              </w:rPr>
              <w:t>17</w:t>
            </w:r>
          </w:p>
        </w:tc>
        <w:tc>
          <w:tcPr>
            <w:tcW w:w="952" w:type="dxa"/>
          </w:tcPr>
          <w:p>
            <w:pPr>
              <w:pStyle w:val="TableParagraph"/>
              <w:spacing w:before="23"/>
              <w:ind w:right="51"/>
              <w:rPr>
                <w:sz w:val="16"/>
              </w:rPr>
            </w:pPr>
            <w:r>
              <w:rPr>
                <w:w w:val="85"/>
                <w:sz w:val="16"/>
              </w:rPr>
              <w:t>1.5</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952" w:type="dxa"/>
          </w:tcPr>
          <w:p>
            <w:pPr>
              <w:pStyle w:val="TableParagraph"/>
              <w:spacing w:before="23"/>
              <w:ind w:right="58"/>
              <w:rPr>
                <w:sz w:val="16"/>
              </w:rPr>
            </w:pPr>
            <w:r>
              <w:rPr>
                <w:w w:val="85"/>
                <w:sz w:val="16"/>
              </w:rPr>
              <w:t>3,313</w:t>
            </w:r>
          </w:p>
        </w:tc>
        <w:tc>
          <w:tcPr>
            <w:tcW w:w="953" w:type="dxa"/>
          </w:tcPr>
          <w:p>
            <w:pPr>
              <w:pStyle w:val="TableParagraph"/>
              <w:spacing w:before="23"/>
              <w:ind w:right="56"/>
              <w:rPr>
                <w:sz w:val="16"/>
              </w:rPr>
            </w:pPr>
            <w:r>
              <w:rPr>
                <w:w w:val="90"/>
                <w:sz w:val="16"/>
              </w:rPr>
              <w:t>17</w:t>
            </w:r>
          </w:p>
        </w:tc>
        <w:tc>
          <w:tcPr>
            <w:tcW w:w="952" w:type="dxa"/>
          </w:tcPr>
          <w:p>
            <w:pPr>
              <w:pStyle w:val="TableParagraph"/>
              <w:spacing w:before="23"/>
              <w:ind w:right="56"/>
              <w:rPr>
                <w:sz w:val="16"/>
              </w:rPr>
            </w:pPr>
            <w:r>
              <w:rPr>
                <w:w w:val="85"/>
                <w:sz w:val="16"/>
              </w:rPr>
              <w:t>0.5</w:t>
            </w:r>
          </w:p>
        </w:tc>
        <w:tc>
          <w:tcPr>
            <w:tcW w:w="952" w:type="dxa"/>
          </w:tcPr>
          <w:p>
            <w:pPr>
              <w:pStyle w:val="TableParagraph"/>
              <w:spacing w:before="23"/>
              <w:ind w:right="56"/>
              <w:rPr>
                <w:sz w:val="16"/>
              </w:rPr>
            </w:pPr>
            <w:r>
              <w:rPr>
                <w:w w:val="85"/>
                <w:sz w:val="16"/>
              </w:rPr>
              <w:t>2,168</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1,145</w:t>
            </w:r>
          </w:p>
        </w:tc>
        <w:tc>
          <w:tcPr>
            <w:tcW w:w="953" w:type="dxa"/>
          </w:tcPr>
          <w:p>
            <w:pPr>
              <w:pStyle w:val="TableParagraph"/>
              <w:spacing w:before="23"/>
              <w:ind w:right="51"/>
              <w:rPr>
                <w:sz w:val="16"/>
              </w:rPr>
            </w:pPr>
            <w:r>
              <w:rPr>
                <w:w w:val="90"/>
                <w:sz w:val="16"/>
              </w:rPr>
              <w:t>17</w:t>
            </w:r>
          </w:p>
        </w:tc>
        <w:tc>
          <w:tcPr>
            <w:tcW w:w="952" w:type="dxa"/>
          </w:tcPr>
          <w:p>
            <w:pPr>
              <w:pStyle w:val="TableParagraph"/>
              <w:spacing w:before="23"/>
              <w:ind w:right="51"/>
              <w:rPr>
                <w:sz w:val="16"/>
              </w:rPr>
            </w:pPr>
            <w:r>
              <w:rPr>
                <w:w w:val="85"/>
                <w:sz w:val="16"/>
              </w:rPr>
              <w:t>1.5</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952" w:type="dxa"/>
          </w:tcPr>
          <w:p>
            <w:pPr>
              <w:pStyle w:val="TableParagraph"/>
              <w:spacing w:before="23"/>
              <w:ind w:right="58"/>
              <w:rPr>
                <w:sz w:val="16"/>
              </w:rPr>
            </w:pPr>
            <w:r>
              <w:rPr>
                <w:w w:val="85"/>
                <w:sz w:val="16"/>
              </w:rPr>
              <w:t>3,313</w:t>
            </w:r>
          </w:p>
        </w:tc>
        <w:tc>
          <w:tcPr>
            <w:tcW w:w="953" w:type="dxa"/>
          </w:tcPr>
          <w:p>
            <w:pPr>
              <w:pStyle w:val="TableParagraph"/>
              <w:spacing w:before="23"/>
              <w:ind w:right="56"/>
              <w:rPr>
                <w:sz w:val="16"/>
              </w:rPr>
            </w:pPr>
            <w:r>
              <w:rPr>
                <w:w w:val="90"/>
                <w:sz w:val="16"/>
              </w:rPr>
              <w:t>17</w:t>
            </w:r>
          </w:p>
        </w:tc>
        <w:tc>
          <w:tcPr>
            <w:tcW w:w="952" w:type="dxa"/>
          </w:tcPr>
          <w:p>
            <w:pPr>
              <w:pStyle w:val="TableParagraph"/>
              <w:spacing w:before="23"/>
              <w:ind w:right="56"/>
              <w:rPr>
                <w:sz w:val="16"/>
              </w:rPr>
            </w:pPr>
            <w:r>
              <w:rPr>
                <w:w w:val="85"/>
                <w:sz w:val="16"/>
              </w:rPr>
              <w:t>0.5</w:t>
            </w:r>
          </w:p>
        </w:tc>
        <w:tc>
          <w:tcPr>
            <w:tcW w:w="952" w:type="dxa"/>
          </w:tcPr>
          <w:p>
            <w:pPr>
              <w:pStyle w:val="TableParagraph"/>
              <w:spacing w:before="23"/>
              <w:ind w:right="56"/>
              <w:rPr>
                <w:sz w:val="16"/>
              </w:rPr>
            </w:pPr>
            <w:r>
              <w:rPr>
                <w:w w:val="85"/>
                <w:sz w:val="16"/>
              </w:rPr>
              <w:t>2,168</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1,145</w:t>
            </w:r>
          </w:p>
        </w:tc>
        <w:tc>
          <w:tcPr>
            <w:tcW w:w="953" w:type="dxa"/>
          </w:tcPr>
          <w:p>
            <w:pPr>
              <w:pStyle w:val="TableParagraph"/>
              <w:spacing w:before="23"/>
              <w:ind w:right="51"/>
              <w:rPr>
                <w:sz w:val="16"/>
              </w:rPr>
            </w:pPr>
            <w:r>
              <w:rPr>
                <w:w w:val="90"/>
                <w:sz w:val="16"/>
              </w:rPr>
              <w:t>17</w:t>
            </w:r>
          </w:p>
        </w:tc>
        <w:tc>
          <w:tcPr>
            <w:tcW w:w="952" w:type="dxa"/>
          </w:tcPr>
          <w:p>
            <w:pPr>
              <w:pStyle w:val="TableParagraph"/>
              <w:spacing w:before="23"/>
              <w:ind w:right="51"/>
              <w:rPr>
                <w:sz w:val="16"/>
              </w:rPr>
            </w:pPr>
            <w:r>
              <w:rPr>
                <w:w w:val="85"/>
                <w:sz w:val="16"/>
              </w:rPr>
              <w:t>1.5</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952" w:type="dxa"/>
          </w:tcPr>
          <w:p>
            <w:pPr>
              <w:pStyle w:val="TableParagraph"/>
              <w:spacing w:before="23"/>
              <w:ind w:right="58"/>
              <w:rPr>
                <w:sz w:val="16"/>
              </w:rPr>
            </w:pPr>
            <w:r>
              <w:rPr>
                <w:w w:val="85"/>
                <w:sz w:val="16"/>
              </w:rPr>
              <w:t>3,320</w:t>
            </w:r>
          </w:p>
        </w:tc>
        <w:tc>
          <w:tcPr>
            <w:tcW w:w="953" w:type="dxa"/>
          </w:tcPr>
          <w:p>
            <w:pPr>
              <w:pStyle w:val="TableParagraph"/>
              <w:spacing w:before="23"/>
              <w:ind w:right="56"/>
              <w:rPr>
                <w:sz w:val="16"/>
              </w:rPr>
            </w:pPr>
            <w:r>
              <w:rPr>
                <w:w w:val="90"/>
                <w:sz w:val="16"/>
              </w:rPr>
              <w:t>17</w:t>
            </w:r>
          </w:p>
        </w:tc>
        <w:tc>
          <w:tcPr>
            <w:tcW w:w="952" w:type="dxa"/>
          </w:tcPr>
          <w:p>
            <w:pPr>
              <w:pStyle w:val="TableParagraph"/>
              <w:spacing w:before="23"/>
              <w:ind w:right="56"/>
              <w:rPr>
                <w:sz w:val="16"/>
              </w:rPr>
            </w:pPr>
            <w:r>
              <w:rPr>
                <w:w w:val="85"/>
                <w:sz w:val="16"/>
              </w:rPr>
              <w:t>0.5</w:t>
            </w:r>
          </w:p>
        </w:tc>
        <w:tc>
          <w:tcPr>
            <w:tcW w:w="952" w:type="dxa"/>
          </w:tcPr>
          <w:p>
            <w:pPr>
              <w:pStyle w:val="TableParagraph"/>
              <w:spacing w:before="23"/>
              <w:ind w:right="56"/>
              <w:rPr>
                <w:sz w:val="16"/>
              </w:rPr>
            </w:pPr>
            <w:r>
              <w:rPr>
                <w:w w:val="85"/>
                <w:sz w:val="16"/>
              </w:rPr>
              <w:t>2,151</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1,169</w:t>
            </w:r>
          </w:p>
        </w:tc>
        <w:tc>
          <w:tcPr>
            <w:tcW w:w="953" w:type="dxa"/>
          </w:tcPr>
          <w:p>
            <w:pPr>
              <w:pStyle w:val="TableParagraph"/>
              <w:spacing w:before="23"/>
              <w:ind w:right="51"/>
              <w:rPr>
                <w:sz w:val="16"/>
              </w:rPr>
            </w:pPr>
            <w:r>
              <w:rPr>
                <w:w w:val="90"/>
                <w:sz w:val="16"/>
              </w:rPr>
              <w:t>17</w:t>
            </w:r>
          </w:p>
        </w:tc>
        <w:tc>
          <w:tcPr>
            <w:tcW w:w="952" w:type="dxa"/>
          </w:tcPr>
          <w:p>
            <w:pPr>
              <w:pStyle w:val="TableParagraph"/>
              <w:spacing w:before="23"/>
              <w:ind w:right="51"/>
              <w:rPr>
                <w:sz w:val="16"/>
              </w:rPr>
            </w:pPr>
            <w:r>
              <w:rPr>
                <w:w w:val="85"/>
                <w:sz w:val="16"/>
              </w:rPr>
              <w:t>1.5</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952" w:type="dxa"/>
          </w:tcPr>
          <w:p>
            <w:pPr>
              <w:pStyle w:val="TableParagraph"/>
              <w:spacing w:before="23"/>
              <w:ind w:right="58"/>
              <w:rPr>
                <w:sz w:val="16"/>
              </w:rPr>
            </w:pPr>
            <w:r>
              <w:rPr>
                <w:w w:val="85"/>
                <w:sz w:val="16"/>
              </w:rPr>
              <w:t>3,320</w:t>
            </w:r>
          </w:p>
        </w:tc>
        <w:tc>
          <w:tcPr>
            <w:tcW w:w="953" w:type="dxa"/>
          </w:tcPr>
          <w:p>
            <w:pPr>
              <w:pStyle w:val="TableParagraph"/>
              <w:spacing w:before="23"/>
              <w:ind w:right="56"/>
              <w:rPr>
                <w:sz w:val="16"/>
              </w:rPr>
            </w:pPr>
            <w:r>
              <w:rPr>
                <w:w w:val="90"/>
                <w:sz w:val="16"/>
              </w:rPr>
              <w:t>17</w:t>
            </w:r>
          </w:p>
        </w:tc>
        <w:tc>
          <w:tcPr>
            <w:tcW w:w="952" w:type="dxa"/>
          </w:tcPr>
          <w:p>
            <w:pPr>
              <w:pStyle w:val="TableParagraph"/>
              <w:spacing w:before="23"/>
              <w:ind w:right="56"/>
              <w:rPr>
                <w:sz w:val="16"/>
              </w:rPr>
            </w:pPr>
            <w:r>
              <w:rPr>
                <w:w w:val="85"/>
                <w:sz w:val="16"/>
              </w:rPr>
              <w:t>0.5</w:t>
            </w:r>
          </w:p>
        </w:tc>
        <w:tc>
          <w:tcPr>
            <w:tcW w:w="952" w:type="dxa"/>
          </w:tcPr>
          <w:p>
            <w:pPr>
              <w:pStyle w:val="TableParagraph"/>
              <w:spacing w:before="23"/>
              <w:ind w:right="56"/>
              <w:rPr>
                <w:sz w:val="16"/>
              </w:rPr>
            </w:pPr>
            <w:r>
              <w:rPr>
                <w:w w:val="85"/>
                <w:sz w:val="16"/>
              </w:rPr>
              <w:t>2,152</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1,168</w:t>
            </w:r>
          </w:p>
        </w:tc>
        <w:tc>
          <w:tcPr>
            <w:tcW w:w="953" w:type="dxa"/>
          </w:tcPr>
          <w:p>
            <w:pPr>
              <w:pStyle w:val="TableParagraph"/>
              <w:spacing w:before="23"/>
              <w:ind w:right="51"/>
              <w:rPr>
                <w:sz w:val="16"/>
              </w:rPr>
            </w:pPr>
            <w:r>
              <w:rPr>
                <w:w w:val="90"/>
                <w:sz w:val="16"/>
              </w:rPr>
              <w:t>17</w:t>
            </w:r>
          </w:p>
        </w:tc>
        <w:tc>
          <w:tcPr>
            <w:tcW w:w="952" w:type="dxa"/>
          </w:tcPr>
          <w:p>
            <w:pPr>
              <w:pStyle w:val="TableParagraph"/>
              <w:spacing w:before="23"/>
              <w:ind w:right="51"/>
              <w:rPr>
                <w:sz w:val="16"/>
              </w:rPr>
            </w:pPr>
            <w:r>
              <w:rPr>
                <w:w w:val="85"/>
                <w:sz w:val="16"/>
              </w:rPr>
              <w:t>1.5</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952" w:type="dxa"/>
          </w:tcPr>
          <w:p>
            <w:pPr>
              <w:pStyle w:val="TableParagraph"/>
              <w:spacing w:before="23"/>
              <w:ind w:right="58"/>
              <w:rPr>
                <w:sz w:val="16"/>
              </w:rPr>
            </w:pPr>
            <w:r>
              <w:rPr>
                <w:w w:val="85"/>
                <w:sz w:val="16"/>
              </w:rPr>
              <w:t>3,320</w:t>
            </w:r>
          </w:p>
        </w:tc>
        <w:tc>
          <w:tcPr>
            <w:tcW w:w="953" w:type="dxa"/>
          </w:tcPr>
          <w:p>
            <w:pPr>
              <w:pStyle w:val="TableParagraph"/>
              <w:spacing w:before="23"/>
              <w:ind w:right="56"/>
              <w:rPr>
                <w:sz w:val="16"/>
              </w:rPr>
            </w:pPr>
            <w:r>
              <w:rPr>
                <w:w w:val="90"/>
                <w:sz w:val="16"/>
              </w:rPr>
              <w:t>17</w:t>
            </w:r>
          </w:p>
        </w:tc>
        <w:tc>
          <w:tcPr>
            <w:tcW w:w="952" w:type="dxa"/>
          </w:tcPr>
          <w:p>
            <w:pPr>
              <w:pStyle w:val="TableParagraph"/>
              <w:spacing w:before="23"/>
              <w:ind w:right="56"/>
              <w:rPr>
                <w:sz w:val="16"/>
              </w:rPr>
            </w:pPr>
            <w:r>
              <w:rPr>
                <w:w w:val="85"/>
                <w:sz w:val="16"/>
              </w:rPr>
              <w:t>0.5</w:t>
            </w:r>
          </w:p>
        </w:tc>
        <w:tc>
          <w:tcPr>
            <w:tcW w:w="952" w:type="dxa"/>
          </w:tcPr>
          <w:p>
            <w:pPr>
              <w:pStyle w:val="TableParagraph"/>
              <w:spacing w:before="23"/>
              <w:ind w:right="56"/>
              <w:rPr>
                <w:sz w:val="16"/>
              </w:rPr>
            </w:pPr>
            <w:r>
              <w:rPr>
                <w:w w:val="85"/>
                <w:sz w:val="16"/>
              </w:rPr>
              <w:t>2,152</w:t>
            </w:r>
          </w:p>
        </w:tc>
        <w:tc>
          <w:tcPr>
            <w:tcW w:w="952" w:type="dxa"/>
          </w:tcPr>
          <w:p>
            <w:pPr>
              <w:pStyle w:val="TableParagraph"/>
              <w:spacing w:before="23"/>
              <w:ind w:right="54"/>
              <w:rPr>
                <w:sz w:val="16"/>
              </w:rPr>
            </w:pPr>
            <w:r>
              <w:rPr>
                <w:w w:val="90"/>
                <w:sz w:val="16"/>
              </w:rPr>
              <w:t>0</w:t>
            </w:r>
          </w:p>
        </w:tc>
        <w:tc>
          <w:tcPr>
            <w:tcW w:w="952" w:type="dxa"/>
          </w:tcPr>
          <w:p>
            <w:pPr>
              <w:pStyle w:val="TableParagraph"/>
              <w:spacing w:before="23"/>
              <w:ind w:right="53"/>
              <w:rPr>
                <w:sz w:val="16"/>
              </w:rPr>
            </w:pPr>
            <w:r>
              <w:rPr>
                <w:w w:val="85"/>
                <w:sz w:val="16"/>
              </w:rPr>
              <w:t>0.0</w:t>
            </w:r>
          </w:p>
        </w:tc>
        <w:tc>
          <w:tcPr>
            <w:tcW w:w="952" w:type="dxa"/>
          </w:tcPr>
          <w:p>
            <w:pPr>
              <w:pStyle w:val="TableParagraph"/>
              <w:spacing w:before="23"/>
              <w:ind w:right="53"/>
              <w:rPr>
                <w:sz w:val="16"/>
              </w:rPr>
            </w:pPr>
            <w:r>
              <w:rPr>
                <w:w w:val="85"/>
                <w:sz w:val="16"/>
              </w:rPr>
              <w:t>1,168</w:t>
            </w:r>
          </w:p>
        </w:tc>
        <w:tc>
          <w:tcPr>
            <w:tcW w:w="953" w:type="dxa"/>
          </w:tcPr>
          <w:p>
            <w:pPr>
              <w:pStyle w:val="TableParagraph"/>
              <w:spacing w:before="23"/>
              <w:ind w:right="51"/>
              <w:rPr>
                <w:sz w:val="16"/>
              </w:rPr>
            </w:pPr>
            <w:r>
              <w:rPr>
                <w:w w:val="90"/>
                <w:sz w:val="16"/>
              </w:rPr>
              <w:t>17</w:t>
            </w:r>
          </w:p>
        </w:tc>
        <w:tc>
          <w:tcPr>
            <w:tcW w:w="952" w:type="dxa"/>
          </w:tcPr>
          <w:p>
            <w:pPr>
              <w:pStyle w:val="TableParagraph"/>
              <w:spacing w:before="23"/>
              <w:ind w:right="51"/>
              <w:rPr>
                <w:sz w:val="16"/>
              </w:rPr>
            </w:pPr>
            <w:r>
              <w:rPr>
                <w:w w:val="85"/>
                <w:sz w:val="16"/>
              </w:rPr>
              <w:t>1.5</w:t>
            </w:r>
          </w:p>
        </w:tc>
      </w:tr>
    </w:tbl>
    <w:p>
      <w:pPr>
        <w:spacing w:after="0"/>
        <w:rPr>
          <w:sz w:val="16"/>
        </w:rPr>
        <w:sectPr>
          <w:headerReference w:type="default" r:id="rId64"/>
          <w:pgSz w:w="11910" w:h="16840"/>
          <w:pgMar w:header="1428" w:footer="792" w:top="1900" w:bottom="980" w:left="1020" w:right="100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7"/>
        <w:gridCol w:w="952"/>
        <w:gridCol w:w="953"/>
        <w:gridCol w:w="952"/>
        <w:gridCol w:w="952"/>
        <w:gridCol w:w="952"/>
        <w:gridCol w:w="952"/>
        <w:gridCol w:w="952"/>
        <w:gridCol w:w="953"/>
        <w:gridCol w:w="952"/>
      </w:tblGrid>
      <w:tr>
        <w:trPr>
          <w:trHeight w:val="251" w:hRule="atLeast"/>
        </w:trPr>
        <w:tc>
          <w:tcPr>
            <w:tcW w:w="857" w:type="dxa"/>
            <w:vMerge w:val="restart"/>
          </w:tcPr>
          <w:p>
            <w:pPr>
              <w:pStyle w:val="TableParagraph"/>
              <w:spacing w:before="6"/>
              <w:jc w:val="left"/>
              <w:rPr>
                <w:sz w:val="24"/>
              </w:rPr>
            </w:pPr>
          </w:p>
          <w:p>
            <w:pPr>
              <w:pStyle w:val="TableParagraph"/>
              <w:spacing w:before="0"/>
              <w:ind w:left="197"/>
              <w:jc w:val="left"/>
              <w:rPr>
                <w:sz w:val="18"/>
              </w:rPr>
            </w:pPr>
            <w:r>
              <w:rPr>
                <w:sz w:val="18"/>
              </w:rPr>
              <w:t>年 月</w:t>
            </w:r>
          </w:p>
        </w:tc>
        <w:tc>
          <w:tcPr>
            <w:tcW w:w="8570" w:type="dxa"/>
            <w:gridSpan w:val="9"/>
          </w:tcPr>
          <w:p>
            <w:pPr>
              <w:pStyle w:val="TableParagraph"/>
              <w:spacing w:line="231" w:lineRule="exact" w:before="0"/>
              <w:ind w:left="55" w:right="26"/>
              <w:jc w:val="center"/>
              <w:rPr>
                <w:sz w:val="18"/>
              </w:rPr>
            </w:pPr>
            <w:r>
              <w:rPr>
                <w:sz w:val="18"/>
              </w:rPr>
              <w:t>サービス業（他に分類されないもの）</w:t>
            </w:r>
          </w:p>
        </w:tc>
      </w:tr>
      <w:tr>
        <w:trPr>
          <w:trHeight w:val="251" w:hRule="atLeast"/>
        </w:trPr>
        <w:tc>
          <w:tcPr>
            <w:tcW w:w="857" w:type="dxa"/>
            <w:vMerge/>
            <w:tcBorders>
              <w:top w:val="nil"/>
            </w:tcBorders>
          </w:tcPr>
          <w:p>
            <w:pPr>
              <w:rPr>
                <w:sz w:val="2"/>
                <w:szCs w:val="2"/>
              </w:rPr>
            </w:pPr>
          </w:p>
        </w:tc>
        <w:tc>
          <w:tcPr>
            <w:tcW w:w="2857" w:type="dxa"/>
            <w:gridSpan w:val="3"/>
            <w:tcBorders>
              <w:bottom w:val="nil"/>
            </w:tcBorders>
          </w:tcPr>
          <w:p>
            <w:pPr>
              <w:pStyle w:val="TableParagraph"/>
              <w:spacing w:line="141" w:lineRule="exact" w:before="90"/>
              <w:ind w:left="117"/>
              <w:jc w:val="left"/>
              <w:rPr>
                <w:sz w:val="18"/>
              </w:rPr>
            </w:pPr>
            <w:r>
              <w:rPr>
                <w:sz w:val="18"/>
              </w:rPr>
              <w:t>労働者数</w:t>
            </w:r>
          </w:p>
        </w:tc>
        <w:tc>
          <w:tcPr>
            <w:tcW w:w="2856" w:type="dxa"/>
            <w:gridSpan w:val="3"/>
            <w:tcBorders>
              <w:bottom w:val="nil"/>
            </w:tcBorders>
          </w:tcPr>
          <w:p>
            <w:pPr>
              <w:pStyle w:val="TableParagraph"/>
              <w:spacing w:line="141" w:lineRule="exact" w:before="90"/>
              <w:ind w:left="119"/>
              <w:jc w:val="left"/>
              <w:rPr>
                <w:sz w:val="18"/>
              </w:rPr>
            </w:pPr>
            <w:r>
              <w:rPr>
                <w:sz w:val="18"/>
              </w:rPr>
              <w:t>労働者数</w:t>
            </w:r>
          </w:p>
        </w:tc>
        <w:tc>
          <w:tcPr>
            <w:tcW w:w="2857" w:type="dxa"/>
            <w:gridSpan w:val="3"/>
            <w:tcBorders>
              <w:bottom w:val="nil"/>
            </w:tcBorders>
          </w:tcPr>
          <w:p>
            <w:pPr>
              <w:pStyle w:val="TableParagraph"/>
              <w:spacing w:line="141" w:lineRule="exact" w:before="90"/>
              <w:ind w:left="122"/>
              <w:jc w:val="left"/>
              <w:rPr>
                <w:sz w:val="18"/>
              </w:rPr>
            </w:pPr>
            <w:r>
              <w:rPr>
                <w:sz w:val="18"/>
              </w:rPr>
              <w:t>労働者数</w:t>
            </w:r>
          </w:p>
        </w:tc>
      </w:tr>
      <w:tr>
        <w:trPr>
          <w:trHeight w:val="387" w:hRule="atLeast"/>
        </w:trPr>
        <w:tc>
          <w:tcPr>
            <w:tcW w:w="857" w:type="dxa"/>
            <w:vMerge/>
            <w:tcBorders>
              <w:top w:val="nil"/>
            </w:tcBorders>
          </w:tcPr>
          <w:p>
            <w:pPr>
              <w:rPr>
                <w:sz w:val="2"/>
                <w:szCs w:val="2"/>
              </w:rPr>
            </w:pPr>
          </w:p>
        </w:tc>
        <w:tc>
          <w:tcPr>
            <w:tcW w:w="952" w:type="dxa"/>
            <w:tcBorders>
              <w:top w:val="nil"/>
            </w:tcBorders>
          </w:tcPr>
          <w:p>
            <w:pPr>
              <w:pStyle w:val="TableParagraph"/>
              <w:spacing w:before="23"/>
              <w:ind w:left="25"/>
              <w:jc w:val="center"/>
              <w:rPr>
                <w:sz w:val="18"/>
              </w:rPr>
            </w:pPr>
            <w:r>
              <w:rPr>
                <w:sz w:val="18"/>
              </w:rPr>
              <w:t>計</w:t>
            </w:r>
          </w:p>
        </w:tc>
        <w:tc>
          <w:tcPr>
            <w:tcW w:w="953" w:type="dxa"/>
          </w:tcPr>
          <w:p>
            <w:pPr>
              <w:pStyle w:val="TableParagraph"/>
              <w:spacing w:line="188" w:lineRule="exact" w:before="0"/>
              <w:ind w:left="101"/>
              <w:jc w:val="left"/>
              <w:rPr>
                <w:sz w:val="18"/>
              </w:rPr>
            </w:pPr>
            <w:r>
              <w:rPr>
                <w:spacing w:val="-1"/>
                <w:w w:val="80"/>
                <w:sz w:val="18"/>
              </w:rPr>
              <w:t>パートタイ</w:t>
            </w:r>
          </w:p>
          <w:p>
            <w:pPr>
              <w:pStyle w:val="TableParagraph"/>
              <w:spacing w:line="180" w:lineRule="exact" w:before="0"/>
              <w:ind w:left="123"/>
              <w:jc w:val="left"/>
              <w:rPr>
                <w:sz w:val="18"/>
              </w:rPr>
            </w:pPr>
            <w:r>
              <w:rPr>
                <w:spacing w:val="-1"/>
                <w:w w:val="95"/>
                <w:sz w:val="18"/>
              </w:rPr>
              <w:t>ム労働者</w:t>
            </w:r>
          </w:p>
        </w:tc>
        <w:tc>
          <w:tcPr>
            <w:tcW w:w="952" w:type="dxa"/>
          </w:tcPr>
          <w:p>
            <w:pPr>
              <w:pStyle w:val="TableParagraph"/>
              <w:spacing w:before="66"/>
              <w:ind w:right="36"/>
              <w:rPr>
                <w:sz w:val="18"/>
              </w:rPr>
            </w:pPr>
            <w:r>
              <w:rPr>
                <w:w w:val="90"/>
                <w:sz w:val="18"/>
              </w:rPr>
              <w:t>パート比率</w:t>
            </w:r>
          </w:p>
        </w:tc>
        <w:tc>
          <w:tcPr>
            <w:tcW w:w="952" w:type="dxa"/>
            <w:tcBorders>
              <w:top w:val="nil"/>
            </w:tcBorders>
          </w:tcPr>
          <w:p>
            <w:pPr>
              <w:pStyle w:val="TableParagraph"/>
              <w:spacing w:before="23"/>
              <w:ind w:left="29"/>
              <w:jc w:val="center"/>
              <w:rPr>
                <w:sz w:val="18"/>
              </w:rPr>
            </w:pPr>
            <w:r>
              <w:rPr>
                <w:sz w:val="18"/>
              </w:rPr>
              <w:t>男</w:t>
            </w:r>
          </w:p>
        </w:tc>
        <w:tc>
          <w:tcPr>
            <w:tcW w:w="952" w:type="dxa"/>
          </w:tcPr>
          <w:p>
            <w:pPr>
              <w:pStyle w:val="TableParagraph"/>
              <w:spacing w:line="188" w:lineRule="exact" w:before="0"/>
              <w:ind w:left="103"/>
              <w:jc w:val="left"/>
              <w:rPr>
                <w:sz w:val="18"/>
              </w:rPr>
            </w:pPr>
            <w:r>
              <w:rPr>
                <w:spacing w:val="-1"/>
                <w:w w:val="80"/>
                <w:sz w:val="18"/>
              </w:rPr>
              <w:t>パートタイ</w:t>
            </w:r>
          </w:p>
          <w:p>
            <w:pPr>
              <w:pStyle w:val="TableParagraph"/>
              <w:spacing w:line="180" w:lineRule="exact" w:before="0"/>
              <w:ind w:left="125"/>
              <w:jc w:val="left"/>
              <w:rPr>
                <w:sz w:val="18"/>
              </w:rPr>
            </w:pPr>
            <w:r>
              <w:rPr>
                <w:spacing w:val="-1"/>
                <w:w w:val="95"/>
                <w:sz w:val="18"/>
              </w:rPr>
              <w:t>ム労働者</w:t>
            </w:r>
          </w:p>
        </w:tc>
        <w:tc>
          <w:tcPr>
            <w:tcW w:w="952" w:type="dxa"/>
          </w:tcPr>
          <w:p>
            <w:pPr>
              <w:pStyle w:val="TableParagraph"/>
              <w:spacing w:before="66"/>
              <w:ind w:left="66"/>
              <w:jc w:val="left"/>
              <w:rPr>
                <w:sz w:val="18"/>
              </w:rPr>
            </w:pPr>
            <w:r>
              <w:rPr>
                <w:w w:val="90"/>
                <w:sz w:val="18"/>
              </w:rPr>
              <w:t>パート比率</w:t>
            </w:r>
          </w:p>
        </w:tc>
        <w:tc>
          <w:tcPr>
            <w:tcW w:w="952" w:type="dxa"/>
            <w:tcBorders>
              <w:top w:val="nil"/>
            </w:tcBorders>
          </w:tcPr>
          <w:p>
            <w:pPr>
              <w:pStyle w:val="TableParagraph"/>
              <w:spacing w:before="23"/>
              <w:ind w:left="35"/>
              <w:jc w:val="center"/>
              <w:rPr>
                <w:sz w:val="18"/>
              </w:rPr>
            </w:pPr>
            <w:r>
              <w:rPr>
                <w:sz w:val="18"/>
              </w:rPr>
              <w:t>女</w:t>
            </w:r>
          </w:p>
        </w:tc>
        <w:tc>
          <w:tcPr>
            <w:tcW w:w="953" w:type="dxa"/>
          </w:tcPr>
          <w:p>
            <w:pPr>
              <w:pStyle w:val="TableParagraph"/>
              <w:spacing w:line="188" w:lineRule="exact" w:before="0"/>
              <w:ind w:left="106"/>
              <w:jc w:val="left"/>
              <w:rPr>
                <w:sz w:val="18"/>
              </w:rPr>
            </w:pPr>
            <w:r>
              <w:rPr>
                <w:spacing w:val="-1"/>
                <w:w w:val="80"/>
                <w:sz w:val="18"/>
              </w:rPr>
              <w:t>パートタイ</w:t>
            </w:r>
          </w:p>
          <w:p>
            <w:pPr>
              <w:pStyle w:val="TableParagraph"/>
              <w:spacing w:line="180" w:lineRule="exact" w:before="0"/>
              <w:ind w:left="128"/>
              <w:jc w:val="left"/>
              <w:rPr>
                <w:sz w:val="18"/>
              </w:rPr>
            </w:pPr>
            <w:r>
              <w:rPr>
                <w:spacing w:val="-1"/>
                <w:w w:val="95"/>
                <w:sz w:val="18"/>
              </w:rPr>
              <w:t>ム労働者</w:t>
            </w:r>
          </w:p>
        </w:tc>
        <w:tc>
          <w:tcPr>
            <w:tcW w:w="952" w:type="dxa"/>
          </w:tcPr>
          <w:p>
            <w:pPr>
              <w:pStyle w:val="TableParagraph"/>
              <w:spacing w:before="66"/>
              <w:ind w:right="31"/>
              <w:rPr>
                <w:sz w:val="18"/>
              </w:rPr>
            </w:pPr>
            <w:r>
              <w:rPr>
                <w:w w:val="90"/>
                <w:sz w:val="18"/>
              </w:rPr>
              <w:t>パート比率</w:t>
            </w:r>
          </w:p>
        </w:tc>
      </w:tr>
      <w:tr>
        <w:trPr>
          <w:trHeight w:val="414" w:hRule="atLeast"/>
        </w:trPr>
        <w:tc>
          <w:tcPr>
            <w:tcW w:w="857" w:type="dxa"/>
          </w:tcPr>
          <w:p>
            <w:pPr>
              <w:pStyle w:val="TableParagraph"/>
              <w:spacing w:before="97"/>
              <w:ind w:left="56" w:right="19"/>
              <w:jc w:val="center"/>
              <w:rPr>
                <w:sz w:val="16"/>
              </w:rPr>
            </w:pPr>
            <w:r>
              <w:rPr>
                <w:w w:val="80"/>
                <w:sz w:val="16"/>
              </w:rPr>
              <w:t>（</w:t>
            </w:r>
            <w:r>
              <w:rPr>
                <w:w w:val="85"/>
                <w:sz w:val="16"/>
              </w:rPr>
              <w:t>年平均）</w:t>
            </w:r>
          </w:p>
        </w:tc>
        <w:tc>
          <w:tcPr>
            <w:tcW w:w="952" w:type="dxa"/>
          </w:tcPr>
          <w:p>
            <w:pPr>
              <w:pStyle w:val="TableParagraph"/>
              <w:spacing w:before="97"/>
              <w:ind w:right="8"/>
              <w:rPr>
                <w:sz w:val="16"/>
              </w:rPr>
            </w:pPr>
            <w:r>
              <w:rPr>
                <w:w w:val="100"/>
                <w:sz w:val="16"/>
              </w:rPr>
              <w:t>人</w:t>
            </w:r>
          </w:p>
        </w:tc>
        <w:tc>
          <w:tcPr>
            <w:tcW w:w="953" w:type="dxa"/>
          </w:tcPr>
          <w:p>
            <w:pPr>
              <w:pStyle w:val="TableParagraph"/>
              <w:spacing w:before="97"/>
              <w:ind w:right="8"/>
              <w:rPr>
                <w:sz w:val="16"/>
              </w:rPr>
            </w:pPr>
            <w:r>
              <w:rPr>
                <w:w w:val="100"/>
                <w:sz w:val="16"/>
              </w:rPr>
              <w:t>人</w:t>
            </w:r>
          </w:p>
        </w:tc>
        <w:tc>
          <w:tcPr>
            <w:tcW w:w="952" w:type="dxa"/>
          </w:tcPr>
          <w:p>
            <w:pPr>
              <w:pStyle w:val="TableParagraph"/>
              <w:spacing w:before="97"/>
              <w:ind w:right="7"/>
              <w:rPr>
                <w:sz w:val="16"/>
              </w:rPr>
            </w:pPr>
            <w:r>
              <w:rPr>
                <w:w w:val="100"/>
                <w:sz w:val="16"/>
              </w:rPr>
              <w:t>％</w:t>
            </w:r>
          </w:p>
        </w:tc>
        <w:tc>
          <w:tcPr>
            <w:tcW w:w="952" w:type="dxa"/>
          </w:tcPr>
          <w:p>
            <w:pPr>
              <w:pStyle w:val="TableParagraph"/>
              <w:spacing w:before="97"/>
              <w:ind w:right="6"/>
              <w:rPr>
                <w:sz w:val="16"/>
              </w:rPr>
            </w:pPr>
            <w:r>
              <w:rPr>
                <w:w w:val="100"/>
                <w:sz w:val="16"/>
              </w:rPr>
              <w:t>人</w:t>
            </w:r>
          </w:p>
        </w:tc>
        <w:tc>
          <w:tcPr>
            <w:tcW w:w="952" w:type="dxa"/>
          </w:tcPr>
          <w:p>
            <w:pPr>
              <w:pStyle w:val="TableParagraph"/>
              <w:spacing w:before="97"/>
              <w:ind w:right="5"/>
              <w:rPr>
                <w:sz w:val="16"/>
              </w:rPr>
            </w:pPr>
            <w:r>
              <w:rPr>
                <w:w w:val="100"/>
                <w:sz w:val="16"/>
              </w:rPr>
              <w:t>人</w:t>
            </w:r>
          </w:p>
        </w:tc>
        <w:tc>
          <w:tcPr>
            <w:tcW w:w="952" w:type="dxa"/>
          </w:tcPr>
          <w:p>
            <w:pPr>
              <w:pStyle w:val="TableParagraph"/>
              <w:spacing w:before="97"/>
              <w:ind w:right="4"/>
              <w:rPr>
                <w:sz w:val="16"/>
              </w:rPr>
            </w:pPr>
            <w:r>
              <w:rPr>
                <w:w w:val="100"/>
                <w:sz w:val="16"/>
              </w:rPr>
              <w:t>％</w:t>
            </w:r>
          </w:p>
        </w:tc>
        <w:tc>
          <w:tcPr>
            <w:tcW w:w="952" w:type="dxa"/>
          </w:tcPr>
          <w:p>
            <w:pPr>
              <w:pStyle w:val="TableParagraph"/>
              <w:spacing w:before="97"/>
              <w:ind w:right="3"/>
              <w:rPr>
                <w:sz w:val="16"/>
              </w:rPr>
            </w:pPr>
            <w:r>
              <w:rPr>
                <w:w w:val="100"/>
                <w:sz w:val="16"/>
              </w:rPr>
              <w:t>人</w:t>
            </w:r>
          </w:p>
        </w:tc>
        <w:tc>
          <w:tcPr>
            <w:tcW w:w="953" w:type="dxa"/>
          </w:tcPr>
          <w:p>
            <w:pPr>
              <w:pStyle w:val="TableParagraph"/>
              <w:spacing w:before="97"/>
              <w:ind w:right="3"/>
              <w:rPr>
                <w:sz w:val="16"/>
              </w:rPr>
            </w:pPr>
            <w:r>
              <w:rPr>
                <w:w w:val="100"/>
                <w:sz w:val="16"/>
              </w:rPr>
              <w:t>人</w:t>
            </w:r>
          </w:p>
        </w:tc>
        <w:tc>
          <w:tcPr>
            <w:tcW w:w="952" w:type="dxa"/>
          </w:tcPr>
          <w:p>
            <w:pPr>
              <w:pStyle w:val="TableParagraph"/>
              <w:spacing w:before="97"/>
              <w:ind w:right="2"/>
              <w:rPr>
                <w:sz w:val="16"/>
              </w:rPr>
            </w:pPr>
            <w:r>
              <w:rPr>
                <w:w w:val="100"/>
                <w:sz w:val="16"/>
              </w:rPr>
              <w:t>％</w:t>
            </w:r>
          </w:p>
        </w:tc>
      </w:tr>
      <w:tr>
        <w:trPr>
          <w:trHeight w:val="251" w:hRule="atLeast"/>
        </w:trPr>
        <w:tc>
          <w:tcPr>
            <w:tcW w:w="857" w:type="dxa"/>
          </w:tcPr>
          <w:p>
            <w:pPr>
              <w:pStyle w:val="TableParagraph"/>
              <w:spacing w:before="16"/>
              <w:ind w:left="57" w:right="19"/>
              <w:jc w:val="center"/>
              <w:rPr>
                <w:sz w:val="16"/>
              </w:rPr>
            </w:pPr>
            <w:r>
              <w:rPr>
                <w:w w:val="90"/>
                <w:sz w:val="16"/>
              </w:rPr>
              <w:t>平成２４年</w:t>
            </w:r>
          </w:p>
        </w:tc>
        <w:tc>
          <w:tcPr>
            <w:tcW w:w="952" w:type="dxa"/>
          </w:tcPr>
          <w:p>
            <w:pPr>
              <w:pStyle w:val="TableParagraph"/>
              <w:spacing w:before="16"/>
              <w:ind w:right="58"/>
              <w:rPr>
                <w:sz w:val="16"/>
              </w:rPr>
            </w:pPr>
            <w:r>
              <w:rPr>
                <w:w w:val="85"/>
                <w:sz w:val="16"/>
              </w:rPr>
              <w:t>20,921</w:t>
            </w:r>
          </w:p>
        </w:tc>
        <w:tc>
          <w:tcPr>
            <w:tcW w:w="953" w:type="dxa"/>
          </w:tcPr>
          <w:p>
            <w:pPr>
              <w:pStyle w:val="TableParagraph"/>
              <w:spacing w:before="16"/>
              <w:ind w:right="58"/>
              <w:rPr>
                <w:sz w:val="16"/>
              </w:rPr>
            </w:pPr>
            <w:r>
              <w:rPr>
                <w:w w:val="85"/>
                <w:sz w:val="16"/>
              </w:rPr>
              <w:t>10,034</w:t>
            </w:r>
          </w:p>
        </w:tc>
        <w:tc>
          <w:tcPr>
            <w:tcW w:w="952" w:type="dxa"/>
          </w:tcPr>
          <w:p>
            <w:pPr>
              <w:pStyle w:val="TableParagraph"/>
              <w:spacing w:before="16"/>
              <w:ind w:right="57"/>
              <w:rPr>
                <w:sz w:val="16"/>
              </w:rPr>
            </w:pPr>
            <w:r>
              <w:rPr>
                <w:w w:val="85"/>
                <w:sz w:val="16"/>
              </w:rPr>
              <w:t>48.0</w:t>
            </w:r>
          </w:p>
        </w:tc>
        <w:tc>
          <w:tcPr>
            <w:tcW w:w="952" w:type="dxa"/>
          </w:tcPr>
          <w:p>
            <w:pPr>
              <w:pStyle w:val="TableParagraph"/>
              <w:spacing w:before="16"/>
              <w:ind w:right="56"/>
              <w:rPr>
                <w:sz w:val="16"/>
              </w:rPr>
            </w:pPr>
            <w:r>
              <w:rPr>
                <w:w w:val="85"/>
                <w:sz w:val="16"/>
              </w:rPr>
              <w:t>9,818</w:t>
            </w:r>
          </w:p>
        </w:tc>
        <w:tc>
          <w:tcPr>
            <w:tcW w:w="952" w:type="dxa"/>
          </w:tcPr>
          <w:p>
            <w:pPr>
              <w:pStyle w:val="TableParagraph"/>
              <w:spacing w:before="16"/>
              <w:ind w:right="55"/>
              <w:rPr>
                <w:sz w:val="16"/>
              </w:rPr>
            </w:pPr>
            <w:r>
              <w:rPr>
                <w:w w:val="85"/>
                <w:sz w:val="16"/>
              </w:rPr>
              <w:t>2,081</w:t>
            </w:r>
          </w:p>
        </w:tc>
        <w:tc>
          <w:tcPr>
            <w:tcW w:w="952" w:type="dxa"/>
          </w:tcPr>
          <w:p>
            <w:pPr>
              <w:pStyle w:val="TableParagraph"/>
              <w:spacing w:before="16"/>
              <w:ind w:right="54"/>
              <w:rPr>
                <w:sz w:val="16"/>
              </w:rPr>
            </w:pPr>
            <w:r>
              <w:rPr>
                <w:w w:val="85"/>
                <w:sz w:val="16"/>
              </w:rPr>
              <w:t>21.2</w:t>
            </w:r>
          </w:p>
        </w:tc>
        <w:tc>
          <w:tcPr>
            <w:tcW w:w="952" w:type="dxa"/>
          </w:tcPr>
          <w:p>
            <w:pPr>
              <w:pStyle w:val="TableParagraph"/>
              <w:spacing w:before="16"/>
              <w:ind w:right="53"/>
              <w:rPr>
                <w:sz w:val="16"/>
              </w:rPr>
            </w:pPr>
            <w:r>
              <w:rPr>
                <w:w w:val="85"/>
                <w:sz w:val="16"/>
              </w:rPr>
              <w:t>11,103</w:t>
            </w:r>
          </w:p>
        </w:tc>
        <w:tc>
          <w:tcPr>
            <w:tcW w:w="953" w:type="dxa"/>
          </w:tcPr>
          <w:p>
            <w:pPr>
              <w:pStyle w:val="TableParagraph"/>
              <w:spacing w:before="16"/>
              <w:ind w:right="53"/>
              <w:rPr>
                <w:sz w:val="16"/>
              </w:rPr>
            </w:pPr>
            <w:r>
              <w:rPr>
                <w:w w:val="85"/>
                <w:sz w:val="16"/>
              </w:rPr>
              <w:t>7,953</w:t>
            </w:r>
          </w:p>
        </w:tc>
        <w:tc>
          <w:tcPr>
            <w:tcW w:w="952" w:type="dxa"/>
          </w:tcPr>
          <w:p>
            <w:pPr>
              <w:pStyle w:val="TableParagraph"/>
              <w:spacing w:before="16"/>
              <w:ind w:right="52"/>
              <w:rPr>
                <w:sz w:val="16"/>
              </w:rPr>
            </w:pPr>
            <w:r>
              <w:rPr>
                <w:w w:val="85"/>
                <w:sz w:val="16"/>
              </w:rPr>
              <w:t>71.6</w:t>
            </w:r>
          </w:p>
        </w:tc>
      </w:tr>
      <w:tr>
        <w:trPr>
          <w:trHeight w:val="265" w:hRule="atLeast"/>
        </w:trPr>
        <w:tc>
          <w:tcPr>
            <w:tcW w:w="857" w:type="dxa"/>
          </w:tcPr>
          <w:p>
            <w:pPr>
              <w:pStyle w:val="TableParagraph"/>
              <w:spacing w:before="23"/>
              <w:ind w:left="57" w:right="19"/>
              <w:jc w:val="center"/>
              <w:rPr>
                <w:sz w:val="16"/>
              </w:rPr>
            </w:pPr>
            <w:r>
              <w:rPr>
                <w:w w:val="90"/>
                <w:sz w:val="16"/>
              </w:rPr>
              <w:t>平成２５年</w:t>
            </w:r>
          </w:p>
        </w:tc>
        <w:tc>
          <w:tcPr>
            <w:tcW w:w="952" w:type="dxa"/>
          </w:tcPr>
          <w:p>
            <w:pPr>
              <w:pStyle w:val="TableParagraph"/>
              <w:spacing w:before="23"/>
              <w:ind w:right="58"/>
              <w:rPr>
                <w:sz w:val="16"/>
              </w:rPr>
            </w:pPr>
            <w:r>
              <w:rPr>
                <w:w w:val="85"/>
                <w:sz w:val="16"/>
              </w:rPr>
              <w:t>20,666</w:t>
            </w:r>
          </w:p>
        </w:tc>
        <w:tc>
          <w:tcPr>
            <w:tcW w:w="953" w:type="dxa"/>
          </w:tcPr>
          <w:p>
            <w:pPr>
              <w:pStyle w:val="TableParagraph"/>
              <w:spacing w:before="23"/>
              <w:ind w:right="58"/>
              <w:rPr>
                <w:sz w:val="16"/>
              </w:rPr>
            </w:pPr>
            <w:r>
              <w:rPr>
                <w:w w:val="85"/>
                <w:sz w:val="16"/>
              </w:rPr>
              <w:t>10,196</w:t>
            </w:r>
          </w:p>
        </w:tc>
        <w:tc>
          <w:tcPr>
            <w:tcW w:w="952" w:type="dxa"/>
          </w:tcPr>
          <w:p>
            <w:pPr>
              <w:pStyle w:val="TableParagraph"/>
              <w:spacing w:before="23"/>
              <w:ind w:right="57"/>
              <w:rPr>
                <w:sz w:val="16"/>
              </w:rPr>
            </w:pPr>
            <w:r>
              <w:rPr>
                <w:w w:val="85"/>
                <w:sz w:val="16"/>
              </w:rPr>
              <w:t>49.3</w:t>
            </w:r>
          </w:p>
        </w:tc>
        <w:tc>
          <w:tcPr>
            <w:tcW w:w="952" w:type="dxa"/>
          </w:tcPr>
          <w:p>
            <w:pPr>
              <w:pStyle w:val="TableParagraph"/>
              <w:spacing w:before="23"/>
              <w:ind w:right="56"/>
              <w:rPr>
                <w:sz w:val="16"/>
              </w:rPr>
            </w:pPr>
            <w:r>
              <w:rPr>
                <w:w w:val="85"/>
                <w:sz w:val="16"/>
              </w:rPr>
              <w:t>10,150</w:t>
            </w:r>
          </w:p>
        </w:tc>
        <w:tc>
          <w:tcPr>
            <w:tcW w:w="952" w:type="dxa"/>
          </w:tcPr>
          <w:p>
            <w:pPr>
              <w:pStyle w:val="TableParagraph"/>
              <w:spacing w:before="23"/>
              <w:ind w:right="55"/>
              <w:rPr>
                <w:sz w:val="16"/>
              </w:rPr>
            </w:pPr>
            <w:r>
              <w:rPr>
                <w:w w:val="85"/>
                <w:sz w:val="16"/>
              </w:rPr>
              <w:t>2,405</w:t>
            </w:r>
          </w:p>
        </w:tc>
        <w:tc>
          <w:tcPr>
            <w:tcW w:w="952" w:type="dxa"/>
          </w:tcPr>
          <w:p>
            <w:pPr>
              <w:pStyle w:val="TableParagraph"/>
              <w:spacing w:before="23"/>
              <w:ind w:right="54"/>
              <w:rPr>
                <w:sz w:val="16"/>
              </w:rPr>
            </w:pPr>
            <w:r>
              <w:rPr>
                <w:w w:val="85"/>
                <w:sz w:val="16"/>
              </w:rPr>
              <w:t>23.7</w:t>
            </w:r>
          </w:p>
        </w:tc>
        <w:tc>
          <w:tcPr>
            <w:tcW w:w="952" w:type="dxa"/>
          </w:tcPr>
          <w:p>
            <w:pPr>
              <w:pStyle w:val="TableParagraph"/>
              <w:spacing w:before="23"/>
              <w:ind w:right="53"/>
              <w:rPr>
                <w:sz w:val="16"/>
              </w:rPr>
            </w:pPr>
            <w:r>
              <w:rPr>
                <w:w w:val="85"/>
                <w:sz w:val="16"/>
              </w:rPr>
              <w:t>10,515</w:t>
            </w:r>
          </w:p>
        </w:tc>
        <w:tc>
          <w:tcPr>
            <w:tcW w:w="953" w:type="dxa"/>
          </w:tcPr>
          <w:p>
            <w:pPr>
              <w:pStyle w:val="TableParagraph"/>
              <w:spacing w:before="23"/>
              <w:ind w:right="53"/>
              <w:rPr>
                <w:sz w:val="16"/>
              </w:rPr>
            </w:pPr>
            <w:r>
              <w:rPr>
                <w:w w:val="85"/>
                <w:sz w:val="16"/>
              </w:rPr>
              <w:t>7,791</w:t>
            </w:r>
          </w:p>
        </w:tc>
        <w:tc>
          <w:tcPr>
            <w:tcW w:w="952" w:type="dxa"/>
          </w:tcPr>
          <w:p>
            <w:pPr>
              <w:pStyle w:val="TableParagraph"/>
              <w:spacing w:before="23"/>
              <w:ind w:right="52"/>
              <w:rPr>
                <w:sz w:val="16"/>
              </w:rPr>
            </w:pPr>
            <w:r>
              <w:rPr>
                <w:w w:val="85"/>
                <w:sz w:val="16"/>
              </w:rPr>
              <w:t>74.1</w:t>
            </w:r>
          </w:p>
        </w:tc>
      </w:tr>
      <w:tr>
        <w:trPr>
          <w:trHeight w:val="265" w:hRule="atLeast"/>
        </w:trPr>
        <w:tc>
          <w:tcPr>
            <w:tcW w:w="857" w:type="dxa"/>
          </w:tcPr>
          <w:p>
            <w:pPr>
              <w:pStyle w:val="TableParagraph"/>
              <w:spacing w:before="23"/>
              <w:ind w:left="57" w:right="19"/>
              <w:jc w:val="center"/>
              <w:rPr>
                <w:sz w:val="16"/>
              </w:rPr>
            </w:pPr>
            <w:r>
              <w:rPr>
                <w:w w:val="90"/>
                <w:sz w:val="16"/>
              </w:rPr>
              <w:t>平成２６年</w:t>
            </w:r>
          </w:p>
        </w:tc>
        <w:tc>
          <w:tcPr>
            <w:tcW w:w="952" w:type="dxa"/>
          </w:tcPr>
          <w:p>
            <w:pPr>
              <w:pStyle w:val="TableParagraph"/>
              <w:spacing w:before="23"/>
              <w:ind w:right="58"/>
              <w:rPr>
                <w:sz w:val="16"/>
              </w:rPr>
            </w:pPr>
            <w:r>
              <w:rPr>
                <w:w w:val="85"/>
                <w:sz w:val="16"/>
              </w:rPr>
              <w:t>21,208</w:t>
            </w:r>
          </w:p>
        </w:tc>
        <w:tc>
          <w:tcPr>
            <w:tcW w:w="953" w:type="dxa"/>
          </w:tcPr>
          <w:p>
            <w:pPr>
              <w:pStyle w:val="TableParagraph"/>
              <w:spacing w:before="23"/>
              <w:ind w:right="58"/>
              <w:rPr>
                <w:sz w:val="16"/>
              </w:rPr>
            </w:pPr>
            <w:r>
              <w:rPr>
                <w:w w:val="85"/>
                <w:sz w:val="16"/>
              </w:rPr>
              <w:t>9,916</w:t>
            </w:r>
          </w:p>
        </w:tc>
        <w:tc>
          <w:tcPr>
            <w:tcW w:w="952" w:type="dxa"/>
          </w:tcPr>
          <w:p>
            <w:pPr>
              <w:pStyle w:val="TableParagraph"/>
              <w:spacing w:before="23"/>
              <w:ind w:right="57"/>
              <w:rPr>
                <w:sz w:val="16"/>
              </w:rPr>
            </w:pPr>
            <w:r>
              <w:rPr>
                <w:w w:val="85"/>
                <w:sz w:val="16"/>
              </w:rPr>
              <w:t>46.7</w:t>
            </w:r>
          </w:p>
        </w:tc>
        <w:tc>
          <w:tcPr>
            <w:tcW w:w="952" w:type="dxa"/>
          </w:tcPr>
          <w:p>
            <w:pPr>
              <w:pStyle w:val="TableParagraph"/>
              <w:spacing w:before="23"/>
              <w:ind w:right="56"/>
              <w:rPr>
                <w:sz w:val="16"/>
              </w:rPr>
            </w:pPr>
            <w:r>
              <w:rPr>
                <w:w w:val="85"/>
                <w:sz w:val="16"/>
              </w:rPr>
              <w:t>10,816</w:t>
            </w:r>
          </w:p>
        </w:tc>
        <w:tc>
          <w:tcPr>
            <w:tcW w:w="952" w:type="dxa"/>
          </w:tcPr>
          <w:p>
            <w:pPr>
              <w:pStyle w:val="TableParagraph"/>
              <w:spacing w:before="23"/>
              <w:ind w:right="55"/>
              <w:rPr>
                <w:sz w:val="16"/>
              </w:rPr>
            </w:pPr>
            <w:r>
              <w:rPr>
                <w:w w:val="85"/>
                <w:sz w:val="16"/>
              </w:rPr>
              <w:t>2,425</w:t>
            </w:r>
          </w:p>
        </w:tc>
        <w:tc>
          <w:tcPr>
            <w:tcW w:w="952" w:type="dxa"/>
          </w:tcPr>
          <w:p>
            <w:pPr>
              <w:pStyle w:val="TableParagraph"/>
              <w:spacing w:before="23"/>
              <w:ind w:right="54"/>
              <w:rPr>
                <w:sz w:val="16"/>
              </w:rPr>
            </w:pPr>
            <w:r>
              <w:rPr>
                <w:w w:val="85"/>
                <w:sz w:val="16"/>
              </w:rPr>
              <w:t>22.4</w:t>
            </w:r>
          </w:p>
        </w:tc>
        <w:tc>
          <w:tcPr>
            <w:tcW w:w="952" w:type="dxa"/>
          </w:tcPr>
          <w:p>
            <w:pPr>
              <w:pStyle w:val="TableParagraph"/>
              <w:spacing w:before="23"/>
              <w:ind w:right="53"/>
              <w:rPr>
                <w:sz w:val="16"/>
              </w:rPr>
            </w:pPr>
            <w:r>
              <w:rPr>
                <w:w w:val="85"/>
                <w:sz w:val="16"/>
              </w:rPr>
              <w:t>10,393</w:t>
            </w:r>
          </w:p>
        </w:tc>
        <w:tc>
          <w:tcPr>
            <w:tcW w:w="953" w:type="dxa"/>
          </w:tcPr>
          <w:p>
            <w:pPr>
              <w:pStyle w:val="TableParagraph"/>
              <w:spacing w:before="23"/>
              <w:ind w:right="53"/>
              <w:rPr>
                <w:sz w:val="16"/>
              </w:rPr>
            </w:pPr>
            <w:r>
              <w:rPr>
                <w:w w:val="85"/>
                <w:sz w:val="16"/>
              </w:rPr>
              <w:t>7,491</w:t>
            </w:r>
          </w:p>
        </w:tc>
        <w:tc>
          <w:tcPr>
            <w:tcW w:w="952" w:type="dxa"/>
          </w:tcPr>
          <w:p>
            <w:pPr>
              <w:pStyle w:val="TableParagraph"/>
              <w:spacing w:before="23"/>
              <w:ind w:right="52"/>
              <w:rPr>
                <w:sz w:val="16"/>
              </w:rPr>
            </w:pPr>
            <w:r>
              <w:rPr>
                <w:w w:val="85"/>
                <w:sz w:val="16"/>
              </w:rPr>
              <w:t>72.0</w:t>
            </w:r>
          </w:p>
        </w:tc>
      </w:tr>
      <w:tr>
        <w:trPr>
          <w:trHeight w:val="265" w:hRule="atLeast"/>
        </w:trPr>
        <w:tc>
          <w:tcPr>
            <w:tcW w:w="857" w:type="dxa"/>
          </w:tcPr>
          <w:p>
            <w:pPr>
              <w:pStyle w:val="TableParagraph"/>
              <w:spacing w:before="23"/>
              <w:ind w:left="56" w:right="19"/>
              <w:jc w:val="center"/>
              <w:rPr>
                <w:sz w:val="16"/>
              </w:rPr>
            </w:pPr>
            <w:r>
              <w:rPr>
                <w:w w:val="80"/>
                <w:sz w:val="16"/>
              </w:rPr>
              <w:t>（</w:t>
            </w:r>
            <w:r>
              <w:rPr>
                <w:w w:val="85"/>
                <w:sz w:val="16"/>
              </w:rPr>
              <w:t>月平均）</w:t>
            </w: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c>
          <w:tcPr>
            <w:tcW w:w="953" w:type="dxa"/>
          </w:tcPr>
          <w:p>
            <w:pPr>
              <w:pStyle w:val="TableParagraph"/>
              <w:spacing w:before="0"/>
              <w:jc w:val="left"/>
              <w:rPr>
                <w:rFonts w:ascii="Times New Roman"/>
                <w:sz w:val="16"/>
              </w:rPr>
            </w:pPr>
          </w:p>
        </w:tc>
        <w:tc>
          <w:tcPr>
            <w:tcW w:w="952" w:type="dxa"/>
          </w:tcPr>
          <w:p>
            <w:pPr>
              <w:pStyle w:val="TableParagraph"/>
              <w:spacing w:before="0"/>
              <w:jc w:val="left"/>
              <w:rPr>
                <w:rFonts w:ascii="Times New Roman"/>
                <w:sz w:val="16"/>
              </w:rPr>
            </w:pPr>
          </w:p>
        </w:tc>
      </w:tr>
      <w:tr>
        <w:trPr>
          <w:trHeight w:val="265" w:hRule="atLeast"/>
        </w:trPr>
        <w:tc>
          <w:tcPr>
            <w:tcW w:w="857" w:type="dxa"/>
          </w:tcPr>
          <w:p>
            <w:pPr>
              <w:pStyle w:val="TableParagraph"/>
              <w:spacing w:before="23"/>
              <w:ind w:left="57" w:right="17"/>
              <w:jc w:val="center"/>
              <w:rPr>
                <w:sz w:val="16"/>
              </w:rPr>
            </w:pPr>
            <w:r>
              <w:rPr>
                <w:w w:val="95"/>
                <w:sz w:val="16"/>
              </w:rPr>
              <w:t>１月</w:t>
            </w:r>
          </w:p>
        </w:tc>
        <w:tc>
          <w:tcPr>
            <w:tcW w:w="952" w:type="dxa"/>
          </w:tcPr>
          <w:p>
            <w:pPr>
              <w:pStyle w:val="TableParagraph"/>
              <w:spacing w:before="23"/>
              <w:ind w:right="58"/>
              <w:rPr>
                <w:sz w:val="16"/>
              </w:rPr>
            </w:pPr>
            <w:r>
              <w:rPr>
                <w:w w:val="85"/>
                <w:sz w:val="16"/>
              </w:rPr>
              <w:t>21,561</w:t>
            </w:r>
          </w:p>
        </w:tc>
        <w:tc>
          <w:tcPr>
            <w:tcW w:w="953" w:type="dxa"/>
          </w:tcPr>
          <w:p>
            <w:pPr>
              <w:pStyle w:val="TableParagraph"/>
              <w:spacing w:before="23"/>
              <w:ind w:right="58"/>
              <w:rPr>
                <w:sz w:val="16"/>
              </w:rPr>
            </w:pPr>
            <w:r>
              <w:rPr>
                <w:w w:val="85"/>
                <w:sz w:val="16"/>
              </w:rPr>
              <w:t>10,531</w:t>
            </w:r>
          </w:p>
        </w:tc>
        <w:tc>
          <w:tcPr>
            <w:tcW w:w="952" w:type="dxa"/>
          </w:tcPr>
          <w:p>
            <w:pPr>
              <w:pStyle w:val="TableParagraph"/>
              <w:spacing w:before="23"/>
              <w:ind w:right="57"/>
              <w:rPr>
                <w:sz w:val="16"/>
              </w:rPr>
            </w:pPr>
            <w:r>
              <w:rPr>
                <w:w w:val="85"/>
                <w:sz w:val="16"/>
              </w:rPr>
              <w:t>48.8</w:t>
            </w:r>
          </w:p>
        </w:tc>
        <w:tc>
          <w:tcPr>
            <w:tcW w:w="952" w:type="dxa"/>
          </w:tcPr>
          <w:p>
            <w:pPr>
              <w:pStyle w:val="TableParagraph"/>
              <w:spacing w:before="23"/>
              <w:ind w:right="56"/>
              <w:rPr>
                <w:sz w:val="16"/>
              </w:rPr>
            </w:pPr>
            <w:r>
              <w:rPr>
                <w:w w:val="85"/>
                <w:sz w:val="16"/>
              </w:rPr>
              <w:t>10,346</w:t>
            </w:r>
          </w:p>
        </w:tc>
        <w:tc>
          <w:tcPr>
            <w:tcW w:w="952" w:type="dxa"/>
          </w:tcPr>
          <w:p>
            <w:pPr>
              <w:pStyle w:val="TableParagraph"/>
              <w:spacing w:before="23"/>
              <w:ind w:right="55"/>
              <w:rPr>
                <w:sz w:val="16"/>
              </w:rPr>
            </w:pPr>
            <w:r>
              <w:rPr>
                <w:w w:val="85"/>
                <w:sz w:val="16"/>
              </w:rPr>
              <w:t>2,180</w:t>
            </w:r>
          </w:p>
        </w:tc>
        <w:tc>
          <w:tcPr>
            <w:tcW w:w="952" w:type="dxa"/>
          </w:tcPr>
          <w:p>
            <w:pPr>
              <w:pStyle w:val="TableParagraph"/>
              <w:spacing w:before="23"/>
              <w:ind w:right="54"/>
              <w:rPr>
                <w:sz w:val="16"/>
              </w:rPr>
            </w:pPr>
            <w:r>
              <w:rPr>
                <w:w w:val="85"/>
                <w:sz w:val="16"/>
              </w:rPr>
              <w:t>21.1</w:t>
            </w:r>
          </w:p>
        </w:tc>
        <w:tc>
          <w:tcPr>
            <w:tcW w:w="952" w:type="dxa"/>
          </w:tcPr>
          <w:p>
            <w:pPr>
              <w:pStyle w:val="TableParagraph"/>
              <w:spacing w:before="23"/>
              <w:ind w:right="53"/>
              <w:rPr>
                <w:sz w:val="16"/>
              </w:rPr>
            </w:pPr>
            <w:r>
              <w:rPr>
                <w:w w:val="85"/>
                <w:sz w:val="16"/>
              </w:rPr>
              <w:t>11,215</w:t>
            </w:r>
          </w:p>
        </w:tc>
        <w:tc>
          <w:tcPr>
            <w:tcW w:w="953" w:type="dxa"/>
          </w:tcPr>
          <w:p>
            <w:pPr>
              <w:pStyle w:val="TableParagraph"/>
              <w:spacing w:before="23"/>
              <w:ind w:right="53"/>
              <w:rPr>
                <w:sz w:val="16"/>
              </w:rPr>
            </w:pPr>
            <w:r>
              <w:rPr>
                <w:w w:val="85"/>
                <w:sz w:val="16"/>
              </w:rPr>
              <w:t>8,351</w:t>
            </w:r>
          </w:p>
        </w:tc>
        <w:tc>
          <w:tcPr>
            <w:tcW w:w="952" w:type="dxa"/>
          </w:tcPr>
          <w:p>
            <w:pPr>
              <w:pStyle w:val="TableParagraph"/>
              <w:spacing w:before="23"/>
              <w:ind w:right="52"/>
              <w:rPr>
                <w:sz w:val="16"/>
              </w:rPr>
            </w:pPr>
            <w:r>
              <w:rPr>
                <w:w w:val="85"/>
                <w:sz w:val="16"/>
              </w:rPr>
              <w:t>74.5</w:t>
            </w:r>
          </w:p>
        </w:tc>
      </w:tr>
      <w:tr>
        <w:trPr>
          <w:trHeight w:val="265" w:hRule="atLeast"/>
        </w:trPr>
        <w:tc>
          <w:tcPr>
            <w:tcW w:w="857" w:type="dxa"/>
          </w:tcPr>
          <w:p>
            <w:pPr>
              <w:pStyle w:val="TableParagraph"/>
              <w:spacing w:before="23"/>
              <w:ind w:left="57" w:right="17"/>
              <w:jc w:val="center"/>
              <w:rPr>
                <w:sz w:val="16"/>
              </w:rPr>
            </w:pPr>
            <w:r>
              <w:rPr>
                <w:w w:val="95"/>
                <w:sz w:val="16"/>
              </w:rPr>
              <w:t>２月</w:t>
            </w:r>
          </w:p>
        </w:tc>
        <w:tc>
          <w:tcPr>
            <w:tcW w:w="952" w:type="dxa"/>
          </w:tcPr>
          <w:p>
            <w:pPr>
              <w:pStyle w:val="TableParagraph"/>
              <w:spacing w:before="23"/>
              <w:ind w:right="58"/>
              <w:rPr>
                <w:sz w:val="16"/>
              </w:rPr>
            </w:pPr>
            <w:r>
              <w:rPr>
                <w:w w:val="85"/>
                <w:sz w:val="16"/>
              </w:rPr>
              <w:t>21,003</w:t>
            </w:r>
          </w:p>
        </w:tc>
        <w:tc>
          <w:tcPr>
            <w:tcW w:w="953" w:type="dxa"/>
          </w:tcPr>
          <w:p>
            <w:pPr>
              <w:pStyle w:val="TableParagraph"/>
              <w:spacing w:before="23"/>
              <w:ind w:right="58"/>
              <w:rPr>
                <w:sz w:val="16"/>
              </w:rPr>
            </w:pPr>
            <w:r>
              <w:rPr>
                <w:w w:val="85"/>
                <w:sz w:val="16"/>
              </w:rPr>
              <w:t>9,112</w:t>
            </w:r>
          </w:p>
        </w:tc>
        <w:tc>
          <w:tcPr>
            <w:tcW w:w="952" w:type="dxa"/>
          </w:tcPr>
          <w:p>
            <w:pPr>
              <w:pStyle w:val="TableParagraph"/>
              <w:spacing w:before="23"/>
              <w:ind w:right="57"/>
              <w:rPr>
                <w:sz w:val="16"/>
              </w:rPr>
            </w:pPr>
            <w:r>
              <w:rPr>
                <w:w w:val="85"/>
                <w:sz w:val="16"/>
              </w:rPr>
              <w:t>43.4</w:t>
            </w:r>
          </w:p>
        </w:tc>
        <w:tc>
          <w:tcPr>
            <w:tcW w:w="952" w:type="dxa"/>
          </w:tcPr>
          <w:p>
            <w:pPr>
              <w:pStyle w:val="TableParagraph"/>
              <w:spacing w:before="23"/>
              <w:ind w:right="56"/>
              <w:rPr>
                <w:sz w:val="16"/>
              </w:rPr>
            </w:pPr>
            <w:r>
              <w:rPr>
                <w:w w:val="85"/>
                <w:sz w:val="16"/>
              </w:rPr>
              <w:t>11,121</w:t>
            </w:r>
          </w:p>
        </w:tc>
        <w:tc>
          <w:tcPr>
            <w:tcW w:w="952" w:type="dxa"/>
          </w:tcPr>
          <w:p>
            <w:pPr>
              <w:pStyle w:val="TableParagraph"/>
              <w:spacing w:before="23"/>
              <w:ind w:right="55"/>
              <w:rPr>
                <w:sz w:val="16"/>
              </w:rPr>
            </w:pPr>
            <w:r>
              <w:rPr>
                <w:w w:val="85"/>
                <w:sz w:val="16"/>
              </w:rPr>
              <w:t>2,102</w:t>
            </w:r>
          </w:p>
        </w:tc>
        <w:tc>
          <w:tcPr>
            <w:tcW w:w="952" w:type="dxa"/>
          </w:tcPr>
          <w:p>
            <w:pPr>
              <w:pStyle w:val="TableParagraph"/>
              <w:spacing w:before="23"/>
              <w:ind w:right="54"/>
              <w:rPr>
                <w:sz w:val="16"/>
              </w:rPr>
            </w:pPr>
            <w:r>
              <w:rPr>
                <w:w w:val="85"/>
                <w:sz w:val="16"/>
              </w:rPr>
              <w:t>18.9</w:t>
            </w:r>
          </w:p>
        </w:tc>
        <w:tc>
          <w:tcPr>
            <w:tcW w:w="952" w:type="dxa"/>
          </w:tcPr>
          <w:p>
            <w:pPr>
              <w:pStyle w:val="TableParagraph"/>
              <w:spacing w:before="23"/>
              <w:ind w:right="53"/>
              <w:rPr>
                <w:sz w:val="16"/>
              </w:rPr>
            </w:pPr>
            <w:r>
              <w:rPr>
                <w:w w:val="85"/>
                <w:sz w:val="16"/>
              </w:rPr>
              <w:t>9,882</w:t>
            </w:r>
          </w:p>
        </w:tc>
        <w:tc>
          <w:tcPr>
            <w:tcW w:w="953" w:type="dxa"/>
          </w:tcPr>
          <w:p>
            <w:pPr>
              <w:pStyle w:val="TableParagraph"/>
              <w:spacing w:before="23"/>
              <w:ind w:right="53"/>
              <w:rPr>
                <w:sz w:val="16"/>
              </w:rPr>
            </w:pPr>
            <w:r>
              <w:rPr>
                <w:w w:val="85"/>
                <w:sz w:val="16"/>
              </w:rPr>
              <w:t>7,010</w:t>
            </w:r>
          </w:p>
        </w:tc>
        <w:tc>
          <w:tcPr>
            <w:tcW w:w="952" w:type="dxa"/>
          </w:tcPr>
          <w:p>
            <w:pPr>
              <w:pStyle w:val="TableParagraph"/>
              <w:spacing w:before="23"/>
              <w:ind w:right="52"/>
              <w:rPr>
                <w:sz w:val="16"/>
              </w:rPr>
            </w:pPr>
            <w:r>
              <w:rPr>
                <w:w w:val="85"/>
                <w:sz w:val="16"/>
              </w:rPr>
              <w:t>70.9</w:t>
            </w:r>
          </w:p>
        </w:tc>
      </w:tr>
      <w:tr>
        <w:trPr>
          <w:trHeight w:val="266" w:hRule="atLeast"/>
        </w:trPr>
        <w:tc>
          <w:tcPr>
            <w:tcW w:w="857" w:type="dxa"/>
          </w:tcPr>
          <w:p>
            <w:pPr>
              <w:pStyle w:val="TableParagraph"/>
              <w:spacing w:before="23"/>
              <w:ind w:left="57" w:right="17"/>
              <w:jc w:val="center"/>
              <w:rPr>
                <w:sz w:val="16"/>
              </w:rPr>
            </w:pPr>
            <w:r>
              <w:rPr>
                <w:w w:val="95"/>
                <w:sz w:val="16"/>
              </w:rPr>
              <w:t>３月</w:t>
            </w:r>
          </w:p>
        </w:tc>
        <w:tc>
          <w:tcPr>
            <w:tcW w:w="952" w:type="dxa"/>
          </w:tcPr>
          <w:p>
            <w:pPr>
              <w:pStyle w:val="TableParagraph"/>
              <w:spacing w:before="23"/>
              <w:ind w:right="58"/>
              <w:rPr>
                <w:sz w:val="16"/>
              </w:rPr>
            </w:pPr>
            <w:r>
              <w:rPr>
                <w:w w:val="85"/>
                <w:sz w:val="16"/>
              </w:rPr>
              <w:t>20,768</w:t>
            </w:r>
          </w:p>
        </w:tc>
        <w:tc>
          <w:tcPr>
            <w:tcW w:w="953" w:type="dxa"/>
          </w:tcPr>
          <w:p>
            <w:pPr>
              <w:pStyle w:val="TableParagraph"/>
              <w:spacing w:before="23"/>
              <w:ind w:right="58"/>
              <w:rPr>
                <w:sz w:val="16"/>
              </w:rPr>
            </w:pPr>
            <w:r>
              <w:rPr>
                <w:w w:val="85"/>
                <w:sz w:val="16"/>
              </w:rPr>
              <w:t>8,878</w:t>
            </w:r>
          </w:p>
        </w:tc>
        <w:tc>
          <w:tcPr>
            <w:tcW w:w="952" w:type="dxa"/>
          </w:tcPr>
          <w:p>
            <w:pPr>
              <w:pStyle w:val="TableParagraph"/>
              <w:spacing w:before="23"/>
              <w:ind w:right="57"/>
              <w:rPr>
                <w:sz w:val="16"/>
              </w:rPr>
            </w:pPr>
            <w:r>
              <w:rPr>
                <w:w w:val="85"/>
                <w:sz w:val="16"/>
              </w:rPr>
              <w:t>42.7</w:t>
            </w:r>
          </w:p>
        </w:tc>
        <w:tc>
          <w:tcPr>
            <w:tcW w:w="952" w:type="dxa"/>
          </w:tcPr>
          <w:p>
            <w:pPr>
              <w:pStyle w:val="TableParagraph"/>
              <w:spacing w:before="23"/>
              <w:ind w:right="56"/>
              <w:rPr>
                <w:sz w:val="16"/>
              </w:rPr>
            </w:pPr>
            <w:r>
              <w:rPr>
                <w:w w:val="85"/>
                <w:sz w:val="16"/>
              </w:rPr>
              <w:t>11,099</w:t>
            </w:r>
          </w:p>
        </w:tc>
        <w:tc>
          <w:tcPr>
            <w:tcW w:w="952" w:type="dxa"/>
          </w:tcPr>
          <w:p>
            <w:pPr>
              <w:pStyle w:val="TableParagraph"/>
              <w:spacing w:before="23"/>
              <w:ind w:right="55"/>
              <w:rPr>
                <w:sz w:val="16"/>
              </w:rPr>
            </w:pPr>
            <w:r>
              <w:rPr>
                <w:w w:val="85"/>
                <w:sz w:val="16"/>
              </w:rPr>
              <w:t>2,095</w:t>
            </w:r>
          </w:p>
        </w:tc>
        <w:tc>
          <w:tcPr>
            <w:tcW w:w="952" w:type="dxa"/>
          </w:tcPr>
          <w:p>
            <w:pPr>
              <w:pStyle w:val="TableParagraph"/>
              <w:spacing w:before="23"/>
              <w:ind w:right="54"/>
              <w:rPr>
                <w:sz w:val="16"/>
              </w:rPr>
            </w:pPr>
            <w:r>
              <w:rPr>
                <w:w w:val="85"/>
                <w:sz w:val="16"/>
              </w:rPr>
              <w:t>18.9</w:t>
            </w:r>
          </w:p>
        </w:tc>
        <w:tc>
          <w:tcPr>
            <w:tcW w:w="952" w:type="dxa"/>
          </w:tcPr>
          <w:p>
            <w:pPr>
              <w:pStyle w:val="TableParagraph"/>
              <w:spacing w:before="23"/>
              <w:ind w:right="53"/>
              <w:rPr>
                <w:sz w:val="16"/>
              </w:rPr>
            </w:pPr>
            <w:r>
              <w:rPr>
                <w:w w:val="85"/>
                <w:sz w:val="16"/>
              </w:rPr>
              <w:t>9,669</w:t>
            </w:r>
          </w:p>
        </w:tc>
        <w:tc>
          <w:tcPr>
            <w:tcW w:w="953" w:type="dxa"/>
          </w:tcPr>
          <w:p>
            <w:pPr>
              <w:pStyle w:val="TableParagraph"/>
              <w:spacing w:before="23"/>
              <w:ind w:right="53"/>
              <w:rPr>
                <w:sz w:val="16"/>
              </w:rPr>
            </w:pPr>
            <w:r>
              <w:rPr>
                <w:w w:val="85"/>
                <w:sz w:val="16"/>
              </w:rPr>
              <w:t>6,783</w:t>
            </w:r>
          </w:p>
        </w:tc>
        <w:tc>
          <w:tcPr>
            <w:tcW w:w="952" w:type="dxa"/>
          </w:tcPr>
          <w:p>
            <w:pPr>
              <w:pStyle w:val="TableParagraph"/>
              <w:spacing w:before="23"/>
              <w:ind w:right="52"/>
              <w:rPr>
                <w:sz w:val="16"/>
              </w:rPr>
            </w:pPr>
            <w:r>
              <w:rPr>
                <w:w w:val="85"/>
                <w:sz w:val="16"/>
              </w:rPr>
              <w:t>70.2</w:t>
            </w:r>
          </w:p>
        </w:tc>
      </w:tr>
      <w:tr>
        <w:trPr>
          <w:trHeight w:val="265" w:hRule="atLeast"/>
        </w:trPr>
        <w:tc>
          <w:tcPr>
            <w:tcW w:w="857" w:type="dxa"/>
          </w:tcPr>
          <w:p>
            <w:pPr>
              <w:pStyle w:val="TableParagraph"/>
              <w:spacing w:before="23"/>
              <w:ind w:left="57" w:right="17"/>
              <w:jc w:val="center"/>
              <w:rPr>
                <w:sz w:val="16"/>
              </w:rPr>
            </w:pPr>
            <w:r>
              <w:rPr>
                <w:w w:val="95"/>
                <w:sz w:val="16"/>
              </w:rPr>
              <w:t>４月</w:t>
            </w:r>
          </w:p>
        </w:tc>
        <w:tc>
          <w:tcPr>
            <w:tcW w:w="952" w:type="dxa"/>
          </w:tcPr>
          <w:p>
            <w:pPr>
              <w:pStyle w:val="TableParagraph"/>
              <w:spacing w:before="23"/>
              <w:ind w:right="58"/>
              <w:rPr>
                <w:sz w:val="16"/>
              </w:rPr>
            </w:pPr>
            <w:r>
              <w:rPr>
                <w:w w:val="85"/>
                <w:sz w:val="16"/>
              </w:rPr>
              <w:t>21,439</w:t>
            </w:r>
          </w:p>
        </w:tc>
        <w:tc>
          <w:tcPr>
            <w:tcW w:w="953" w:type="dxa"/>
          </w:tcPr>
          <w:p>
            <w:pPr>
              <w:pStyle w:val="TableParagraph"/>
              <w:spacing w:before="23"/>
              <w:ind w:right="58"/>
              <w:rPr>
                <w:sz w:val="16"/>
              </w:rPr>
            </w:pPr>
            <w:r>
              <w:rPr>
                <w:w w:val="85"/>
                <w:sz w:val="16"/>
              </w:rPr>
              <w:t>9,927</w:t>
            </w:r>
          </w:p>
        </w:tc>
        <w:tc>
          <w:tcPr>
            <w:tcW w:w="952" w:type="dxa"/>
          </w:tcPr>
          <w:p>
            <w:pPr>
              <w:pStyle w:val="TableParagraph"/>
              <w:spacing w:before="23"/>
              <w:ind w:right="57"/>
              <w:rPr>
                <w:sz w:val="16"/>
              </w:rPr>
            </w:pPr>
            <w:r>
              <w:rPr>
                <w:w w:val="85"/>
                <w:sz w:val="16"/>
              </w:rPr>
              <w:t>46.3</w:t>
            </w:r>
          </w:p>
        </w:tc>
        <w:tc>
          <w:tcPr>
            <w:tcW w:w="952" w:type="dxa"/>
          </w:tcPr>
          <w:p>
            <w:pPr>
              <w:pStyle w:val="TableParagraph"/>
              <w:spacing w:before="23"/>
              <w:ind w:right="56"/>
              <w:rPr>
                <w:sz w:val="16"/>
              </w:rPr>
            </w:pPr>
            <w:r>
              <w:rPr>
                <w:w w:val="85"/>
                <w:sz w:val="16"/>
              </w:rPr>
              <w:t>10,890</w:t>
            </w:r>
          </w:p>
        </w:tc>
        <w:tc>
          <w:tcPr>
            <w:tcW w:w="952" w:type="dxa"/>
          </w:tcPr>
          <w:p>
            <w:pPr>
              <w:pStyle w:val="TableParagraph"/>
              <w:spacing w:before="23"/>
              <w:ind w:right="55"/>
              <w:rPr>
                <w:sz w:val="16"/>
              </w:rPr>
            </w:pPr>
            <w:r>
              <w:rPr>
                <w:w w:val="85"/>
                <w:sz w:val="16"/>
              </w:rPr>
              <w:t>2,272</w:t>
            </w:r>
          </w:p>
        </w:tc>
        <w:tc>
          <w:tcPr>
            <w:tcW w:w="952" w:type="dxa"/>
          </w:tcPr>
          <w:p>
            <w:pPr>
              <w:pStyle w:val="TableParagraph"/>
              <w:spacing w:before="23"/>
              <w:ind w:right="54"/>
              <w:rPr>
                <w:sz w:val="16"/>
              </w:rPr>
            </w:pPr>
            <w:r>
              <w:rPr>
                <w:w w:val="85"/>
                <w:sz w:val="16"/>
              </w:rPr>
              <w:t>20.9</w:t>
            </w:r>
          </w:p>
        </w:tc>
        <w:tc>
          <w:tcPr>
            <w:tcW w:w="952" w:type="dxa"/>
          </w:tcPr>
          <w:p>
            <w:pPr>
              <w:pStyle w:val="TableParagraph"/>
              <w:spacing w:before="23"/>
              <w:ind w:right="53"/>
              <w:rPr>
                <w:sz w:val="16"/>
              </w:rPr>
            </w:pPr>
            <w:r>
              <w:rPr>
                <w:w w:val="85"/>
                <w:sz w:val="16"/>
              </w:rPr>
              <w:t>10,549</w:t>
            </w:r>
          </w:p>
        </w:tc>
        <w:tc>
          <w:tcPr>
            <w:tcW w:w="953" w:type="dxa"/>
          </w:tcPr>
          <w:p>
            <w:pPr>
              <w:pStyle w:val="TableParagraph"/>
              <w:spacing w:before="23"/>
              <w:ind w:right="53"/>
              <w:rPr>
                <w:sz w:val="16"/>
              </w:rPr>
            </w:pPr>
            <w:r>
              <w:rPr>
                <w:w w:val="85"/>
                <w:sz w:val="16"/>
              </w:rPr>
              <w:t>7,655</w:t>
            </w:r>
          </w:p>
        </w:tc>
        <w:tc>
          <w:tcPr>
            <w:tcW w:w="952" w:type="dxa"/>
          </w:tcPr>
          <w:p>
            <w:pPr>
              <w:pStyle w:val="TableParagraph"/>
              <w:spacing w:before="23"/>
              <w:ind w:right="52"/>
              <w:rPr>
                <w:sz w:val="16"/>
              </w:rPr>
            </w:pPr>
            <w:r>
              <w:rPr>
                <w:w w:val="85"/>
                <w:sz w:val="16"/>
              </w:rPr>
              <w:t>72.6</w:t>
            </w:r>
          </w:p>
        </w:tc>
      </w:tr>
      <w:tr>
        <w:trPr>
          <w:trHeight w:val="265" w:hRule="atLeast"/>
        </w:trPr>
        <w:tc>
          <w:tcPr>
            <w:tcW w:w="857" w:type="dxa"/>
          </w:tcPr>
          <w:p>
            <w:pPr>
              <w:pStyle w:val="TableParagraph"/>
              <w:spacing w:before="23"/>
              <w:ind w:left="57" w:right="17"/>
              <w:jc w:val="center"/>
              <w:rPr>
                <w:sz w:val="16"/>
              </w:rPr>
            </w:pPr>
            <w:r>
              <w:rPr>
                <w:w w:val="95"/>
                <w:sz w:val="16"/>
              </w:rPr>
              <w:t>５月</w:t>
            </w:r>
          </w:p>
        </w:tc>
        <w:tc>
          <w:tcPr>
            <w:tcW w:w="952" w:type="dxa"/>
          </w:tcPr>
          <w:p>
            <w:pPr>
              <w:pStyle w:val="TableParagraph"/>
              <w:spacing w:before="23"/>
              <w:ind w:right="58"/>
              <w:rPr>
                <w:sz w:val="16"/>
              </w:rPr>
            </w:pPr>
            <w:r>
              <w:rPr>
                <w:w w:val="85"/>
                <w:sz w:val="16"/>
              </w:rPr>
              <w:t>21,105</w:t>
            </w:r>
          </w:p>
        </w:tc>
        <w:tc>
          <w:tcPr>
            <w:tcW w:w="953" w:type="dxa"/>
          </w:tcPr>
          <w:p>
            <w:pPr>
              <w:pStyle w:val="TableParagraph"/>
              <w:spacing w:before="23"/>
              <w:ind w:right="58"/>
              <w:rPr>
                <w:sz w:val="16"/>
              </w:rPr>
            </w:pPr>
            <w:r>
              <w:rPr>
                <w:w w:val="85"/>
                <w:sz w:val="16"/>
              </w:rPr>
              <w:t>9,532</w:t>
            </w:r>
          </w:p>
        </w:tc>
        <w:tc>
          <w:tcPr>
            <w:tcW w:w="952" w:type="dxa"/>
          </w:tcPr>
          <w:p>
            <w:pPr>
              <w:pStyle w:val="TableParagraph"/>
              <w:spacing w:before="23"/>
              <w:ind w:right="57"/>
              <w:rPr>
                <w:sz w:val="16"/>
              </w:rPr>
            </w:pPr>
            <w:r>
              <w:rPr>
                <w:w w:val="85"/>
                <w:sz w:val="16"/>
              </w:rPr>
              <w:t>45.2</w:t>
            </w:r>
          </w:p>
        </w:tc>
        <w:tc>
          <w:tcPr>
            <w:tcW w:w="952" w:type="dxa"/>
          </w:tcPr>
          <w:p>
            <w:pPr>
              <w:pStyle w:val="TableParagraph"/>
              <w:spacing w:before="23"/>
              <w:ind w:right="56"/>
              <w:rPr>
                <w:sz w:val="16"/>
              </w:rPr>
            </w:pPr>
            <w:r>
              <w:rPr>
                <w:w w:val="85"/>
                <w:sz w:val="16"/>
              </w:rPr>
              <w:t>10,803</w:t>
            </w:r>
          </w:p>
        </w:tc>
        <w:tc>
          <w:tcPr>
            <w:tcW w:w="952" w:type="dxa"/>
          </w:tcPr>
          <w:p>
            <w:pPr>
              <w:pStyle w:val="TableParagraph"/>
              <w:spacing w:before="23"/>
              <w:ind w:right="55"/>
              <w:rPr>
                <w:sz w:val="16"/>
              </w:rPr>
            </w:pPr>
            <w:r>
              <w:rPr>
                <w:w w:val="85"/>
                <w:sz w:val="16"/>
              </w:rPr>
              <w:t>2,144</w:t>
            </w:r>
          </w:p>
        </w:tc>
        <w:tc>
          <w:tcPr>
            <w:tcW w:w="952" w:type="dxa"/>
          </w:tcPr>
          <w:p>
            <w:pPr>
              <w:pStyle w:val="TableParagraph"/>
              <w:spacing w:before="23"/>
              <w:ind w:right="54"/>
              <w:rPr>
                <w:sz w:val="16"/>
              </w:rPr>
            </w:pPr>
            <w:r>
              <w:rPr>
                <w:w w:val="85"/>
                <w:sz w:val="16"/>
              </w:rPr>
              <w:t>19.8</w:t>
            </w:r>
          </w:p>
        </w:tc>
        <w:tc>
          <w:tcPr>
            <w:tcW w:w="952" w:type="dxa"/>
          </w:tcPr>
          <w:p>
            <w:pPr>
              <w:pStyle w:val="TableParagraph"/>
              <w:spacing w:before="23"/>
              <w:ind w:right="53"/>
              <w:rPr>
                <w:sz w:val="16"/>
              </w:rPr>
            </w:pPr>
            <w:r>
              <w:rPr>
                <w:w w:val="85"/>
                <w:sz w:val="16"/>
              </w:rPr>
              <w:t>10,302</w:t>
            </w:r>
          </w:p>
        </w:tc>
        <w:tc>
          <w:tcPr>
            <w:tcW w:w="953" w:type="dxa"/>
          </w:tcPr>
          <w:p>
            <w:pPr>
              <w:pStyle w:val="TableParagraph"/>
              <w:spacing w:before="23"/>
              <w:ind w:right="53"/>
              <w:rPr>
                <w:sz w:val="16"/>
              </w:rPr>
            </w:pPr>
            <w:r>
              <w:rPr>
                <w:w w:val="85"/>
                <w:sz w:val="16"/>
              </w:rPr>
              <w:t>7,388</w:t>
            </w:r>
          </w:p>
        </w:tc>
        <w:tc>
          <w:tcPr>
            <w:tcW w:w="952" w:type="dxa"/>
          </w:tcPr>
          <w:p>
            <w:pPr>
              <w:pStyle w:val="TableParagraph"/>
              <w:spacing w:before="23"/>
              <w:ind w:right="52"/>
              <w:rPr>
                <w:sz w:val="16"/>
              </w:rPr>
            </w:pPr>
            <w:r>
              <w:rPr>
                <w:w w:val="85"/>
                <w:sz w:val="16"/>
              </w:rPr>
              <w:t>71.7</w:t>
            </w:r>
          </w:p>
        </w:tc>
      </w:tr>
      <w:tr>
        <w:trPr>
          <w:trHeight w:val="265" w:hRule="atLeast"/>
        </w:trPr>
        <w:tc>
          <w:tcPr>
            <w:tcW w:w="857" w:type="dxa"/>
          </w:tcPr>
          <w:p>
            <w:pPr>
              <w:pStyle w:val="TableParagraph"/>
              <w:spacing w:before="23"/>
              <w:ind w:left="57" w:right="17"/>
              <w:jc w:val="center"/>
              <w:rPr>
                <w:sz w:val="16"/>
              </w:rPr>
            </w:pPr>
            <w:r>
              <w:rPr>
                <w:w w:val="95"/>
                <w:sz w:val="16"/>
              </w:rPr>
              <w:t>６月</w:t>
            </w:r>
          </w:p>
        </w:tc>
        <w:tc>
          <w:tcPr>
            <w:tcW w:w="952" w:type="dxa"/>
          </w:tcPr>
          <w:p>
            <w:pPr>
              <w:pStyle w:val="TableParagraph"/>
              <w:spacing w:before="23"/>
              <w:ind w:right="58"/>
              <w:rPr>
                <w:sz w:val="16"/>
              </w:rPr>
            </w:pPr>
            <w:r>
              <w:rPr>
                <w:w w:val="85"/>
                <w:sz w:val="16"/>
              </w:rPr>
              <w:t>20,892</w:t>
            </w:r>
          </w:p>
        </w:tc>
        <w:tc>
          <w:tcPr>
            <w:tcW w:w="953" w:type="dxa"/>
          </w:tcPr>
          <w:p>
            <w:pPr>
              <w:pStyle w:val="TableParagraph"/>
              <w:spacing w:before="23"/>
              <w:ind w:right="58"/>
              <w:rPr>
                <w:sz w:val="16"/>
              </w:rPr>
            </w:pPr>
            <w:r>
              <w:rPr>
                <w:w w:val="85"/>
                <w:sz w:val="16"/>
              </w:rPr>
              <w:t>9,433</w:t>
            </w:r>
          </w:p>
        </w:tc>
        <w:tc>
          <w:tcPr>
            <w:tcW w:w="952" w:type="dxa"/>
          </w:tcPr>
          <w:p>
            <w:pPr>
              <w:pStyle w:val="TableParagraph"/>
              <w:spacing w:before="23"/>
              <w:ind w:right="57"/>
              <w:rPr>
                <w:sz w:val="16"/>
              </w:rPr>
            </w:pPr>
            <w:r>
              <w:rPr>
                <w:w w:val="85"/>
                <w:sz w:val="16"/>
              </w:rPr>
              <w:t>45.2</w:t>
            </w:r>
          </w:p>
        </w:tc>
        <w:tc>
          <w:tcPr>
            <w:tcW w:w="952" w:type="dxa"/>
          </w:tcPr>
          <w:p>
            <w:pPr>
              <w:pStyle w:val="TableParagraph"/>
              <w:spacing w:before="23"/>
              <w:ind w:right="56"/>
              <w:rPr>
                <w:sz w:val="16"/>
              </w:rPr>
            </w:pPr>
            <w:r>
              <w:rPr>
                <w:w w:val="85"/>
                <w:sz w:val="16"/>
              </w:rPr>
              <w:t>10,644</w:t>
            </w:r>
          </w:p>
        </w:tc>
        <w:tc>
          <w:tcPr>
            <w:tcW w:w="952" w:type="dxa"/>
          </w:tcPr>
          <w:p>
            <w:pPr>
              <w:pStyle w:val="TableParagraph"/>
              <w:spacing w:before="23"/>
              <w:ind w:right="55"/>
              <w:rPr>
                <w:sz w:val="16"/>
              </w:rPr>
            </w:pPr>
            <w:r>
              <w:rPr>
                <w:w w:val="85"/>
                <w:sz w:val="16"/>
              </w:rPr>
              <w:t>2,061</w:t>
            </w:r>
          </w:p>
        </w:tc>
        <w:tc>
          <w:tcPr>
            <w:tcW w:w="952" w:type="dxa"/>
          </w:tcPr>
          <w:p>
            <w:pPr>
              <w:pStyle w:val="TableParagraph"/>
              <w:spacing w:before="23"/>
              <w:ind w:right="54"/>
              <w:rPr>
                <w:sz w:val="16"/>
              </w:rPr>
            </w:pPr>
            <w:r>
              <w:rPr>
                <w:w w:val="85"/>
                <w:sz w:val="16"/>
              </w:rPr>
              <w:t>19.4</w:t>
            </w:r>
          </w:p>
        </w:tc>
        <w:tc>
          <w:tcPr>
            <w:tcW w:w="952" w:type="dxa"/>
          </w:tcPr>
          <w:p>
            <w:pPr>
              <w:pStyle w:val="TableParagraph"/>
              <w:spacing w:before="23"/>
              <w:ind w:right="53"/>
              <w:rPr>
                <w:sz w:val="16"/>
              </w:rPr>
            </w:pPr>
            <w:r>
              <w:rPr>
                <w:w w:val="85"/>
                <w:sz w:val="16"/>
              </w:rPr>
              <w:t>10,248</w:t>
            </w:r>
          </w:p>
        </w:tc>
        <w:tc>
          <w:tcPr>
            <w:tcW w:w="953" w:type="dxa"/>
          </w:tcPr>
          <w:p>
            <w:pPr>
              <w:pStyle w:val="TableParagraph"/>
              <w:spacing w:before="23"/>
              <w:ind w:right="53"/>
              <w:rPr>
                <w:sz w:val="16"/>
              </w:rPr>
            </w:pPr>
            <w:r>
              <w:rPr>
                <w:w w:val="85"/>
                <w:sz w:val="16"/>
              </w:rPr>
              <w:t>7,372</w:t>
            </w:r>
          </w:p>
        </w:tc>
        <w:tc>
          <w:tcPr>
            <w:tcW w:w="952" w:type="dxa"/>
          </w:tcPr>
          <w:p>
            <w:pPr>
              <w:pStyle w:val="TableParagraph"/>
              <w:spacing w:before="23"/>
              <w:ind w:right="52"/>
              <w:rPr>
                <w:sz w:val="16"/>
              </w:rPr>
            </w:pPr>
            <w:r>
              <w:rPr>
                <w:w w:val="85"/>
                <w:sz w:val="16"/>
              </w:rPr>
              <w:t>71.9</w:t>
            </w:r>
          </w:p>
        </w:tc>
      </w:tr>
      <w:tr>
        <w:trPr>
          <w:trHeight w:val="265" w:hRule="atLeast"/>
        </w:trPr>
        <w:tc>
          <w:tcPr>
            <w:tcW w:w="857" w:type="dxa"/>
          </w:tcPr>
          <w:p>
            <w:pPr>
              <w:pStyle w:val="TableParagraph"/>
              <w:spacing w:before="23"/>
              <w:ind w:left="57" w:right="17"/>
              <w:jc w:val="center"/>
              <w:rPr>
                <w:sz w:val="16"/>
              </w:rPr>
            </w:pPr>
            <w:r>
              <w:rPr>
                <w:w w:val="95"/>
                <w:sz w:val="16"/>
              </w:rPr>
              <w:t>７月</w:t>
            </w:r>
          </w:p>
        </w:tc>
        <w:tc>
          <w:tcPr>
            <w:tcW w:w="952" w:type="dxa"/>
          </w:tcPr>
          <w:p>
            <w:pPr>
              <w:pStyle w:val="TableParagraph"/>
              <w:spacing w:before="23"/>
              <w:ind w:right="58"/>
              <w:rPr>
                <w:sz w:val="16"/>
              </w:rPr>
            </w:pPr>
            <w:r>
              <w:rPr>
                <w:w w:val="85"/>
                <w:sz w:val="16"/>
              </w:rPr>
              <w:t>21,042</w:t>
            </w:r>
          </w:p>
        </w:tc>
        <w:tc>
          <w:tcPr>
            <w:tcW w:w="953" w:type="dxa"/>
          </w:tcPr>
          <w:p>
            <w:pPr>
              <w:pStyle w:val="TableParagraph"/>
              <w:spacing w:before="23"/>
              <w:ind w:right="58"/>
              <w:rPr>
                <w:sz w:val="16"/>
              </w:rPr>
            </w:pPr>
            <w:r>
              <w:rPr>
                <w:w w:val="85"/>
                <w:sz w:val="16"/>
              </w:rPr>
              <w:t>10,671</w:t>
            </w:r>
          </w:p>
        </w:tc>
        <w:tc>
          <w:tcPr>
            <w:tcW w:w="952" w:type="dxa"/>
          </w:tcPr>
          <w:p>
            <w:pPr>
              <w:pStyle w:val="TableParagraph"/>
              <w:spacing w:before="23"/>
              <w:ind w:right="57"/>
              <w:rPr>
                <w:sz w:val="16"/>
              </w:rPr>
            </w:pPr>
            <w:r>
              <w:rPr>
                <w:w w:val="85"/>
                <w:sz w:val="16"/>
              </w:rPr>
              <w:t>50.7</w:t>
            </w:r>
          </w:p>
        </w:tc>
        <w:tc>
          <w:tcPr>
            <w:tcW w:w="952" w:type="dxa"/>
          </w:tcPr>
          <w:p>
            <w:pPr>
              <w:pStyle w:val="TableParagraph"/>
              <w:spacing w:before="23"/>
              <w:ind w:right="56"/>
              <w:rPr>
                <w:sz w:val="16"/>
              </w:rPr>
            </w:pPr>
            <w:r>
              <w:rPr>
                <w:w w:val="85"/>
                <w:sz w:val="16"/>
              </w:rPr>
              <w:t>10,250</w:t>
            </w:r>
          </w:p>
        </w:tc>
        <w:tc>
          <w:tcPr>
            <w:tcW w:w="952" w:type="dxa"/>
          </w:tcPr>
          <w:p>
            <w:pPr>
              <w:pStyle w:val="TableParagraph"/>
              <w:spacing w:before="23"/>
              <w:ind w:right="55"/>
              <w:rPr>
                <w:sz w:val="16"/>
              </w:rPr>
            </w:pPr>
            <w:r>
              <w:rPr>
                <w:w w:val="85"/>
                <w:sz w:val="16"/>
              </w:rPr>
              <w:t>2,678</w:t>
            </w:r>
          </w:p>
        </w:tc>
        <w:tc>
          <w:tcPr>
            <w:tcW w:w="952" w:type="dxa"/>
          </w:tcPr>
          <w:p>
            <w:pPr>
              <w:pStyle w:val="TableParagraph"/>
              <w:spacing w:before="23"/>
              <w:ind w:right="54"/>
              <w:rPr>
                <w:sz w:val="16"/>
              </w:rPr>
            </w:pPr>
            <w:r>
              <w:rPr>
                <w:w w:val="85"/>
                <w:sz w:val="16"/>
              </w:rPr>
              <w:t>26.1</w:t>
            </w:r>
          </w:p>
        </w:tc>
        <w:tc>
          <w:tcPr>
            <w:tcW w:w="952" w:type="dxa"/>
          </w:tcPr>
          <w:p>
            <w:pPr>
              <w:pStyle w:val="TableParagraph"/>
              <w:spacing w:before="23"/>
              <w:ind w:right="53"/>
              <w:rPr>
                <w:sz w:val="16"/>
              </w:rPr>
            </w:pPr>
            <w:r>
              <w:rPr>
                <w:w w:val="85"/>
                <w:sz w:val="16"/>
              </w:rPr>
              <w:t>10,792</w:t>
            </w:r>
          </w:p>
        </w:tc>
        <w:tc>
          <w:tcPr>
            <w:tcW w:w="953" w:type="dxa"/>
          </w:tcPr>
          <w:p>
            <w:pPr>
              <w:pStyle w:val="TableParagraph"/>
              <w:spacing w:before="23"/>
              <w:ind w:right="53"/>
              <w:rPr>
                <w:sz w:val="16"/>
              </w:rPr>
            </w:pPr>
            <w:r>
              <w:rPr>
                <w:w w:val="85"/>
                <w:sz w:val="16"/>
              </w:rPr>
              <w:t>7,993</w:t>
            </w:r>
          </w:p>
        </w:tc>
        <w:tc>
          <w:tcPr>
            <w:tcW w:w="952" w:type="dxa"/>
          </w:tcPr>
          <w:p>
            <w:pPr>
              <w:pStyle w:val="TableParagraph"/>
              <w:spacing w:before="23"/>
              <w:ind w:right="52"/>
              <w:rPr>
                <w:sz w:val="16"/>
              </w:rPr>
            </w:pPr>
            <w:r>
              <w:rPr>
                <w:w w:val="85"/>
                <w:sz w:val="16"/>
              </w:rPr>
              <w:t>74.1</w:t>
            </w:r>
          </w:p>
        </w:tc>
      </w:tr>
      <w:tr>
        <w:trPr>
          <w:trHeight w:val="265" w:hRule="atLeast"/>
        </w:trPr>
        <w:tc>
          <w:tcPr>
            <w:tcW w:w="857" w:type="dxa"/>
          </w:tcPr>
          <w:p>
            <w:pPr>
              <w:pStyle w:val="TableParagraph"/>
              <w:spacing w:before="23"/>
              <w:ind w:left="57" w:right="17"/>
              <w:jc w:val="center"/>
              <w:rPr>
                <w:sz w:val="16"/>
              </w:rPr>
            </w:pPr>
            <w:r>
              <w:rPr>
                <w:w w:val="95"/>
                <w:sz w:val="16"/>
              </w:rPr>
              <w:t>８月</w:t>
            </w:r>
          </w:p>
        </w:tc>
        <w:tc>
          <w:tcPr>
            <w:tcW w:w="952" w:type="dxa"/>
          </w:tcPr>
          <w:p>
            <w:pPr>
              <w:pStyle w:val="TableParagraph"/>
              <w:spacing w:before="23"/>
              <w:ind w:right="58"/>
              <w:rPr>
                <w:sz w:val="16"/>
              </w:rPr>
            </w:pPr>
            <w:r>
              <w:rPr>
                <w:w w:val="85"/>
                <w:sz w:val="16"/>
              </w:rPr>
              <w:t>21,226</w:t>
            </w:r>
          </w:p>
        </w:tc>
        <w:tc>
          <w:tcPr>
            <w:tcW w:w="953" w:type="dxa"/>
          </w:tcPr>
          <w:p>
            <w:pPr>
              <w:pStyle w:val="TableParagraph"/>
              <w:spacing w:before="23"/>
              <w:ind w:right="58"/>
              <w:rPr>
                <w:sz w:val="16"/>
              </w:rPr>
            </w:pPr>
            <w:r>
              <w:rPr>
                <w:w w:val="85"/>
                <w:sz w:val="16"/>
              </w:rPr>
              <w:t>10,398</w:t>
            </w:r>
          </w:p>
        </w:tc>
        <w:tc>
          <w:tcPr>
            <w:tcW w:w="952" w:type="dxa"/>
          </w:tcPr>
          <w:p>
            <w:pPr>
              <w:pStyle w:val="TableParagraph"/>
              <w:spacing w:before="23"/>
              <w:ind w:right="57"/>
              <w:rPr>
                <w:sz w:val="16"/>
              </w:rPr>
            </w:pPr>
            <w:r>
              <w:rPr>
                <w:w w:val="85"/>
                <w:sz w:val="16"/>
              </w:rPr>
              <w:t>49.0</w:t>
            </w:r>
          </w:p>
        </w:tc>
        <w:tc>
          <w:tcPr>
            <w:tcW w:w="952" w:type="dxa"/>
          </w:tcPr>
          <w:p>
            <w:pPr>
              <w:pStyle w:val="TableParagraph"/>
              <w:spacing w:before="23"/>
              <w:ind w:right="56"/>
              <w:rPr>
                <w:sz w:val="16"/>
              </w:rPr>
            </w:pPr>
            <w:r>
              <w:rPr>
                <w:w w:val="85"/>
                <w:sz w:val="16"/>
              </w:rPr>
              <w:t>10,621</w:t>
            </w:r>
          </w:p>
        </w:tc>
        <w:tc>
          <w:tcPr>
            <w:tcW w:w="952" w:type="dxa"/>
          </w:tcPr>
          <w:p>
            <w:pPr>
              <w:pStyle w:val="TableParagraph"/>
              <w:spacing w:before="23"/>
              <w:ind w:right="55"/>
              <w:rPr>
                <w:sz w:val="16"/>
              </w:rPr>
            </w:pPr>
            <w:r>
              <w:rPr>
                <w:w w:val="85"/>
                <w:sz w:val="16"/>
              </w:rPr>
              <w:t>2,626</w:t>
            </w:r>
          </w:p>
        </w:tc>
        <w:tc>
          <w:tcPr>
            <w:tcW w:w="952" w:type="dxa"/>
          </w:tcPr>
          <w:p>
            <w:pPr>
              <w:pStyle w:val="TableParagraph"/>
              <w:spacing w:before="23"/>
              <w:ind w:right="54"/>
              <w:rPr>
                <w:sz w:val="16"/>
              </w:rPr>
            </w:pPr>
            <w:r>
              <w:rPr>
                <w:w w:val="85"/>
                <w:sz w:val="16"/>
              </w:rPr>
              <w:t>24.7</w:t>
            </w:r>
          </w:p>
        </w:tc>
        <w:tc>
          <w:tcPr>
            <w:tcW w:w="952" w:type="dxa"/>
          </w:tcPr>
          <w:p>
            <w:pPr>
              <w:pStyle w:val="TableParagraph"/>
              <w:spacing w:before="23"/>
              <w:ind w:right="53"/>
              <w:rPr>
                <w:sz w:val="16"/>
              </w:rPr>
            </w:pPr>
            <w:r>
              <w:rPr>
                <w:w w:val="85"/>
                <w:sz w:val="16"/>
              </w:rPr>
              <w:t>10,605</w:t>
            </w:r>
          </w:p>
        </w:tc>
        <w:tc>
          <w:tcPr>
            <w:tcW w:w="953" w:type="dxa"/>
          </w:tcPr>
          <w:p>
            <w:pPr>
              <w:pStyle w:val="TableParagraph"/>
              <w:spacing w:before="23"/>
              <w:ind w:right="53"/>
              <w:rPr>
                <w:sz w:val="16"/>
              </w:rPr>
            </w:pPr>
            <w:r>
              <w:rPr>
                <w:w w:val="85"/>
                <w:sz w:val="16"/>
              </w:rPr>
              <w:t>7,772</w:t>
            </w:r>
          </w:p>
        </w:tc>
        <w:tc>
          <w:tcPr>
            <w:tcW w:w="952" w:type="dxa"/>
          </w:tcPr>
          <w:p>
            <w:pPr>
              <w:pStyle w:val="TableParagraph"/>
              <w:spacing w:before="23"/>
              <w:ind w:right="52"/>
              <w:rPr>
                <w:sz w:val="16"/>
              </w:rPr>
            </w:pPr>
            <w:r>
              <w:rPr>
                <w:w w:val="85"/>
                <w:sz w:val="16"/>
              </w:rPr>
              <w:t>73.3</w:t>
            </w:r>
          </w:p>
        </w:tc>
      </w:tr>
      <w:tr>
        <w:trPr>
          <w:trHeight w:val="265" w:hRule="atLeast"/>
        </w:trPr>
        <w:tc>
          <w:tcPr>
            <w:tcW w:w="857" w:type="dxa"/>
          </w:tcPr>
          <w:p>
            <w:pPr>
              <w:pStyle w:val="TableParagraph"/>
              <w:spacing w:before="23"/>
              <w:ind w:left="57" w:right="17"/>
              <w:jc w:val="center"/>
              <w:rPr>
                <w:sz w:val="16"/>
              </w:rPr>
            </w:pPr>
            <w:r>
              <w:rPr>
                <w:w w:val="95"/>
                <w:sz w:val="16"/>
              </w:rPr>
              <w:t>９月</w:t>
            </w:r>
          </w:p>
        </w:tc>
        <w:tc>
          <w:tcPr>
            <w:tcW w:w="952" w:type="dxa"/>
          </w:tcPr>
          <w:p>
            <w:pPr>
              <w:pStyle w:val="TableParagraph"/>
              <w:spacing w:before="23"/>
              <w:ind w:right="58"/>
              <w:rPr>
                <w:sz w:val="16"/>
              </w:rPr>
            </w:pPr>
            <w:r>
              <w:rPr>
                <w:w w:val="85"/>
                <w:sz w:val="16"/>
              </w:rPr>
              <w:t>21,187</w:t>
            </w:r>
          </w:p>
        </w:tc>
        <w:tc>
          <w:tcPr>
            <w:tcW w:w="953" w:type="dxa"/>
          </w:tcPr>
          <w:p>
            <w:pPr>
              <w:pStyle w:val="TableParagraph"/>
              <w:spacing w:before="23"/>
              <w:ind w:right="58"/>
              <w:rPr>
                <w:sz w:val="16"/>
              </w:rPr>
            </w:pPr>
            <w:r>
              <w:rPr>
                <w:w w:val="85"/>
                <w:sz w:val="16"/>
              </w:rPr>
              <w:t>10,040</w:t>
            </w:r>
          </w:p>
        </w:tc>
        <w:tc>
          <w:tcPr>
            <w:tcW w:w="952" w:type="dxa"/>
          </w:tcPr>
          <w:p>
            <w:pPr>
              <w:pStyle w:val="TableParagraph"/>
              <w:spacing w:before="23"/>
              <w:ind w:right="57"/>
              <w:rPr>
                <w:sz w:val="16"/>
              </w:rPr>
            </w:pPr>
            <w:r>
              <w:rPr>
                <w:w w:val="85"/>
                <w:sz w:val="16"/>
              </w:rPr>
              <w:t>47.4</w:t>
            </w:r>
          </w:p>
        </w:tc>
        <w:tc>
          <w:tcPr>
            <w:tcW w:w="952" w:type="dxa"/>
          </w:tcPr>
          <w:p>
            <w:pPr>
              <w:pStyle w:val="TableParagraph"/>
              <w:spacing w:before="23"/>
              <w:ind w:right="56"/>
              <w:rPr>
                <w:sz w:val="16"/>
              </w:rPr>
            </w:pPr>
            <w:r>
              <w:rPr>
                <w:w w:val="85"/>
                <w:sz w:val="16"/>
              </w:rPr>
              <w:t>10,944</w:t>
            </w:r>
          </w:p>
        </w:tc>
        <w:tc>
          <w:tcPr>
            <w:tcW w:w="952" w:type="dxa"/>
          </w:tcPr>
          <w:p>
            <w:pPr>
              <w:pStyle w:val="TableParagraph"/>
              <w:spacing w:before="23"/>
              <w:ind w:right="55"/>
              <w:rPr>
                <w:sz w:val="16"/>
              </w:rPr>
            </w:pPr>
            <w:r>
              <w:rPr>
                <w:w w:val="85"/>
                <w:sz w:val="16"/>
              </w:rPr>
              <w:t>2,691</w:t>
            </w:r>
          </w:p>
        </w:tc>
        <w:tc>
          <w:tcPr>
            <w:tcW w:w="952" w:type="dxa"/>
          </w:tcPr>
          <w:p>
            <w:pPr>
              <w:pStyle w:val="TableParagraph"/>
              <w:spacing w:before="23"/>
              <w:ind w:right="54"/>
              <w:rPr>
                <w:sz w:val="16"/>
              </w:rPr>
            </w:pPr>
            <w:r>
              <w:rPr>
                <w:w w:val="85"/>
                <w:sz w:val="16"/>
              </w:rPr>
              <w:t>24.6</w:t>
            </w:r>
          </w:p>
        </w:tc>
        <w:tc>
          <w:tcPr>
            <w:tcW w:w="952" w:type="dxa"/>
          </w:tcPr>
          <w:p>
            <w:pPr>
              <w:pStyle w:val="TableParagraph"/>
              <w:spacing w:before="23"/>
              <w:ind w:right="53"/>
              <w:rPr>
                <w:sz w:val="16"/>
              </w:rPr>
            </w:pPr>
            <w:r>
              <w:rPr>
                <w:w w:val="85"/>
                <w:sz w:val="16"/>
              </w:rPr>
              <w:t>10,243</w:t>
            </w:r>
          </w:p>
        </w:tc>
        <w:tc>
          <w:tcPr>
            <w:tcW w:w="953" w:type="dxa"/>
          </w:tcPr>
          <w:p>
            <w:pPr>
              <w:pStyle w:val="TableParagraph"/>
              <w:spacing w:before="23"/>
              <w:ind w:right="53"/>
              <w:rPr>
                <w:sz w:val="16"/>
              </w:rPr>
            </w:pPr>
            <w:r>
              <w:rPr>
                <w:w w:val="85"/>
                <w:sz w:val="16"/>
              </w:rPr>
              <w:t>7,349</w:t>
            </w:r>
          </w:p>
        </w:tc>
        <w:tc>
          <w:tcPr>
            <w:tcW w:w="952" w:type="dxa"/>
          </w:tcPr>
          <w:p>
            <w:pPr>
              <w:pStyle w:val="TableParagraph"/>
              <w:spacing w:before="23"/>
              <w:ind w:right="52"/>
              <w:rPr>
                <w:sz w:val="16"/>
              </w:rPr>
            </w:pPr>
            <w:r>
              <w:rPr>
                <w:w w:val="85"/>
                <w:sz w:val="16"/>
              </w:rPr>
              <w:t>71.7</w:t>
            </w:r>
          </w:p>
        </w:tc>
      </w:tr>
      <w:tr>
        <w:trPr>
          <w:trHeight w:val="265" w:hRule="atLeast"/>
        </w:trPr>
        <w:tc>
          <w:tcPr>
            <w:tcW w:w="857" w:type="dxa"/>
          </w:tcPr>
          <w:p>
            <w:pPr>
              <w:pStyle w:val="TableParagraph"/>
              <w:spacing w:before="23"/>
              <w:ind w:left="57" w:right="17"/>
              <w:jc w:val="center"/>
              <w:rPr>
                <w:sz w:val="16"/>
              </w:rPr>
            </w:pPr>
            <w:r>
              <w:rPr>
                <w:w w:val="90"/>
                <w:sz w:val="16"/>
              </w:rPr>
              <w:t>１０月</w:t>
            </w:r>
          </w:p>
        </w:tc>
        <w:tc>
          <w:tcPr>
            <w:tcW w:w="952" w:type="dxa"/>
          </w:tcPr>
          <w:p>
            <w:pPr>
              <w:pStyle w:val="TableParagraph"/>
              <w:spacing w:before="23"/>
              <w:ind w:right="58"/>
              <w:rPr>
                <w:sz w:val="16"/>
              </w:rPr>
            </w:pPr>
            <w:r>
              <w:rPr>
                <w:w w:val="85"/>
                <w:sz w:val="16"/>
              </w:rPr>
              <w:t>21,340</w:t>
            </w:r>
          </w:p>
        </w:tc>
        <w:tc>
          <w:tcPr>
            <w:tcW w:w="953" w:type="dxa"/>
          </w:tcPr>
          <w:p>
            <w:pPr>
              <w:pStyle w:val="TableParagraph"/>
              <w:spacing w:before="23"/>
              <w:ind w:right="58"/>
              <w:rPr>
                <w:sz w:val="16"/>
              </w:rPr>
            </w:pPr>
            <w:r>
              <w:rPr>
                <w:w w:val="85"/>
                <w:sz w:val="16"/>
              </w:rPr>
              <w:t>10,178</w:t>
            </w:r>
          </w:p>
        </w:tc>
        <w:tc>
          <w:tcPr>
            <w:tcW w:w="952" w:type="dxa"/>
          </w:tcPr>
          <w:p>
            <w:pPr>
              <w:pStyle w:val="TableParagraph"/>
              <w:spacing w:before="23"/>
              <w:ind w:right="57"/>
              <w:rPr>
                <w:sz w:val="16"/>
              </w:rPr>
            </w:pPr>
            <w:r>
              <w:rPr>
                <w:w w:val="85"/>
                <w:sz w:val="16"/>
              </w:rPr>
              <w:t>47.7</w:t>
            </w:r>
          </w:p>
        </w:tc>
        <w:tc>
          <w:tcPr>
            <w:tcW w:w="952" w:type="dxa"/>
          </w:tcPr>
          <w:p>
            <w:pPr>
              <w:pStyle w:val="TableParagraph"/>
              <w:spacing w:before="23"/>
              <w:ind w:right="56"/>
              <w:rPr>
                <w:sz w:val="16"/>
              </w:rPr>
            </w:pPr>
            <w:r>
              <w:rPr>
                <w:w w:val="85"/>
                <w:sz w:val="16"/>
              </w:rPr>
              <w:t>11,011</w:t>
            </w:r>
          </w:p>
        </w:tc>
        <w:tc>
          <w:tcPr>
            <w:tcW w:w="952" w:type="dxa"/>
          </w:tcPr>
          <w:p>
            <w:pPr>
              <w:pStyle w:val="TableParagraph"/>
              <w:spacing w:before="23"/>
              <w:ind w:right="55"/>
              <w:rPr>
                <w:sz w:val="16"/>
              </w:rPr>
            </w:pPr>
            <w:r>
              <w:rPr>
                <w:w w:val="85"/>
                <w:sz w:val="16"/>
              </w:rPr>
              <w:t>2,764</w:t>
            </w:r>
          </w:p>
        </w:tc>
        <w:tc>
          <w:tcPr>
            <w:tcW w:w="952" w:type="dxa"/>
          </w:tcPr>
          <w:p>
            <w:pPr>
              <w:pStyle w:val="TableParagraph"/>
              <w:spacing w:before="23"/>
              <w:ind w:right="54"/>
              <w:rPr>
                <w:sz w:val="16"/>
              </w:rPr>
            </w:pPr>
            <w:r>
              <w:rPr>
                <w:w w:val="85"/>
                <w:sz w:val="16"/>
              </w:rPr>
              <w:t>25.1</w:t>
            </w:r>
          </w:p>
        </w:tc>
        <w:tc>
          <w:tcPr>
            <w:tcW w:w="952" w:type="dxa"/>
          </w:tcPr>
          <w:p>
            <w:pPr>
              <w:pStyle w:val="TableParagraph"/>
              <w:spacing w:before="23"/>
              <w:ind w:right="53"/>
              <w:rPr>
                <w:sz w:val="16"/>
              </w:rPr>
            </w:pPr>
            <w:r>
              <w:rPr>
                <w:w w:val="85"/>
                <w:sz w:val="16"/>
              </w:rPr>
              <w:t>10,329</w:t>
            </w:r>
          </w:p>
        </w:tc>
        <w:tc>
          <w:tcPr>
            <w:tcW w:w="953" w:type="dxa"/>
          </w:tcPr>
          <w:p>
            <w:pPr>
              <w:pStyle w:val="TableParagraph"/>
              <w:spacing w:before="23"/>
              <w:ind w:right="53"/>
              <w:rPr>
                <w:sz w:val="16"/>
              </w:rPr>
            </w:pPr>
            <w:r>
              <w:rPr>
                <w:w w:val="85"/>
                <w:sz w:val="16"/>
              </w:rPr>
              <w:t>7,414</w:t>
            </w:r>
          </w:p>
        </w:tc>
        <w:tc>
          <w:tcPr>
            <w:tcW w:w="952" w:type="dxa"/>
          </w:tcPr>
          <w:p>
            <w:pPr>
              <w:pStyle w:val="TableParagraph"/>
              <w:spacing w:before="23"/>
              <w:ind w:right="52"/>
              <w:rPr>
                <w:sz w:val="16"/>
              </w:rPr>
            </w:pPr>
            <w:r>
              <w:rPr>
                <w:w w:val="85"/>
                <w:sz w:val="16"/>
              </w:rPr>
              <w:t>71.8</w:t>
            </w:r>
          </w:p>
        </w:tc>
      </w:tr>
      <w:tr>
        <w:trPr>
          <w:trHeight w:val="265" w:hRule="atLeast"/>
        </w:trPr>
        <w:tc>
          <w:tcPr>
            <w:tcW w:w="857" w:type="dxa"/>
          </w:tcPr>
          <w:p>
            <w:pPr>
              <w:pStyle w:val="TableParagraph"/>
              <w:spacing w:before="23"/>
              <w:ind w:left="57" w:right="17"/>
              <w:jc w:val="center"/>
              <w:rPr>
                <w:sz w:val="16"/>
              </w:rPr>
            </w:pPr>
            <w:r>
              <w:rPr>
                <w:w w:val="90"/>
                <w:sz w:val="16"/>
              </w:rPr>
              <w:t>１１月</w:t>
            </w:r>
          </w:p>
        </w:tc>
        <w:tc>
          <w:tcPr>
            <w:tcW w:w="952" w:type="dxa"/>
          </w:tcPr>
          <w:p>
            <w:pPr>
              <w:pStyle w:val="TableParagraph"/>
              <w:spacing w:before="23"/>
              <w:ind w:right="58"/>
              <w:rPr>
                <w:sz w:val="16"/>
              </w:rPr>
            </w:pPr>
            <w:r>
              <w:rPr>
                <w:w w:val="85"/>
                <w:sz w:val="16"/>
              </w:rPr>
              <w:t>21,402</w:t>
            </w:r>
          </w:p>
        </w:tc>
        <w:tc>
          <w:tcPr>
            <w:tcW w:w="953" w:type="dxa"/>
          </w:tcPr>
          <w:p>
            <w:pPr>
              <w:pStyle w:val="TableParagraph"/>
              <w:spacing w:before="23"/>
              <w:ind w:right="58"/>
              <w:rPr>
                <w:sz w:val="16"/>
              </w:rPr>
            </w:pPr>
            <w:r>
              <w:rPr>
                <w:w w:val="85"/>
                <w:sz w:val="16"/>
              </w:rPr>
              <w:t>10,090</w:t>
            </w:r>
          </w:p>
        </w:tc>
        <w:tc>
          <w:tcPr>
            <w:tcW w:w="952" w:type="dxa"/>
          </w:tcPr>
          <w:p>
            <w:pPr>
              <w:pStyle w:val="TableParagraph"/>
              <w:spacing w:before="23"/>
              <w:ind w:right="57"/>
              <w:rPr>
                <w:sz w:val="16"/>
              </w:rPr>
            </w:pPr>
            <w:r>
              <w:rPr>
                <w:w w:val="85"/>
                <w:sz w:val="16"/>
              </w:rPr>
              <w:t>47.1</w:t>
            </w:r>
          </w:p>
        </w:tc>
        <w:tc>
          <w:tcPr>
            <w:tcW w:w="952" w:type="dxa"/>
          </w:tcPr>
          <w:p>
            <w:pPr>
              <w:pStyle w:val="TableParagraph"/>
              <w:spacing w:before="23"/>
              <w:ind w:right="56"/>
              <w:rPr>
                <w:sz w:val="16"/>
              </w:rPr>
            </w:pPr>
            <w:r>
              <w:rPr>
                <w:w w:val="85"/>
                <w:sz w:val="16"/>
              </w:rPr>
              <w:t>10,986</w:t>
            </w:r>
          </w:p>
        </w:tc>
        <w:tc>
          <w:tcPr>
            <w:tcW w:w="952" w:type="dxa"/>
          </w:tcPr>
          <w:p>
            <w:pPr>
              <w:pStyle w:val="TableParagraph"/>
              <w:spacing w:before="23"/>
              <w:ind w:right="55"/>
              <w:rPr>
                <w:sz w:val="16"/>
              </w:rPr>
            </w:pPr>
            <w:r>
              <w:rPr>
                <w:w w:val="85"/>
                <w:sz w:val="16"/>
              </w:rPr>
              <w:t>2,702</w:t>
            </w:r>
          </w:p>
        </w:tc>
        <w:tc>
          <w:tcPr>
            <w:tcW w:w="952" w:type="dxa"/>
          </w:tcPr>
          <w:p>
            <w:pPr>
              <w:pStyle w:val="TableParagraph"/>
              <w:spacing w:before="23"/>
              <w:ind w:right="54"/>
              <w:rPr>
                <w:sz w:val="16"/>
              </w:rPr>
            </w:pPr>
            <w:r>
              <w:rPr>
                <w:w w:val="85"/>
                <w:sz w:val="16"/>
              </w:rPr>
              <w:t>24.6</w:t>
            </w:r>
          </w:p>
        </w:tc>
        <w:tc>
          <w:tcPr>
            <w:tcW w:w="952" w:type="dxa"/>
          </w:tcPr>
          <w:p>
            <w:pPr>
              <w:pStyle w:val="TableParagraph"/>
              <w:spacing w:before="23"/>
              <w:ind w:right="53"/>
              <w:rPr>
                <w:sz w:val="16"/>
              </w:rPr>
            </w:pPr>
            <w:r>
              <w:rPr>
                <w:w w:val="85"/>
                <w:sz w:val="16"/>
              </w:rPr>
              <w:t>10,416</w:t>
            </w:r>
          </w:p>
        </w:tc>
        <w:tc>
          <w:tcPr>
            <w:tcW w:w="953" w:type="dxa"/>
          </w:tcPr>
          <w:p>
            <w:pPr>
              <w:pStyle w:val="TableParagraph"/>
              <w:spacing w:before="23"/>
              <w:ind w:right="53"/>
              <w:rPr>
                <w:sz w:val="16"/>
              </w:rPr>
            </w:pPr>
            <w:r>
              <w:rPr>
                <w:w w:val="85"/>
                <w:sz w:val="16"/>
              </w:rPr>
              <w:t>7,388</w:t>
            </w:r>
          </w:p>
        </w:tc>
        <w:tc>
          <w:tcPr>
            <w:tcW w:w="952" w:type="dxa"/>
          </w:tcPr>
          <w:p>
            <w:pPr>
              <w:pStyle w:val="TableParagraph"/>
              <w:spacing w:before="23"/>
              <w:ind w:right="52"/>
              <w:rPr>
                <w:sz w:val="16"/>
              </w:rPr>
            </w:pPr>
            <w:r>
              <w:rPr>
                <w:w w:val="85"/>
                <w:sz w:val="16"/>
              </w:rPr>
              <w:t>70.9</w:t>
            </w:r>
          </w:p>
        </w:tc>
      </w:tr>
      <w:tr>
        <w:trPr>
          <w:trHeight w:val="265" w:hRule="atLeast"/>
        </w:trPr>
        <w:tc>
          <w:tcPr>
            <w:tcW w:w="857" w:type="dxa"/>
          </w:tcPr>
          <w:p>
            <w:pPr>
              <w:pStyle w:val="TableParagraph"/>
              <w:spacing w:before="23"/>
              <w:ind w:left="57" w:right="17"/>
              <w:jc w:val="center"/>
              <w:rPr>
                <w:sz w:val="16"/>
              </w:rPr>
            </w:pPr>
            <w:r>
              <w:rPr>
                <w:w w:val="90"/>
                <w:sz w:val="16"/>
              </w:rPr>
              <w:t>１２月</w:t>
            </w:r>
          </w:p>
        </w:tc>
        <w:tc>
          <w:tcPr>
            <w:tcW w:w="952" w:type="dxa"/>
          </w:tcPr>
          <w:p>
            <w:pPr>
              <w:pStyle w:val="TableParagraph"/>
              <w:spacing w:before="23"/>
              <w:ind w:right="58"/>
              <w:rPr>
                <w:sz w:val="16"/>
              </w:rPr>
            </w:pPr>
            <w:r>
              <w:rPr>
                <w:w w:val="85"/>
                <w:sz w:val="16"/>
              </w:rPr>
              <w:t>21,535</w:t>
            </w:r>
          </w:p>
        </w:tc>
        <w:tc>
          <w:tcPr>
            <w:tcW w:w="953" w:type="dxa"/>
          </w:tcPr>
          <w:p>
            <w:pPr>
              <w:pStyle w:val="TableParagraph"/>
              <w:spacing w:before="23"/>
              <w:ind w:right="58"/>
              <w:rPr>
                <w:sz w:val="16"/>
              </w:rPr>
            </w:pPr>
            <w:r>
              <w:rPr>
                <w:w w:val="85"/>
                <w:sz w:val="16"/>
              </w:rPr>
              <w:t>10,199</w:t>
            </w:r>
          </w:p>
        </w:tc>
        <w:tc>
          <w:tcPr>
            <w:tcW w:w="952" w:type="dxa"/>
          </w:tcPr>
          <w:p>
            <w:pPr>
              <w:pStyle w:val="TableParagraph"/>
              <w:spacing w:before="23"/>
              <w:ind w:right="57"/>
              <w:rPr>
                <w:sz w:val="16"/>
              </w:rPr>
            </w:pPr>
            <w:r>
              <w:rPr>
                <w:w w:val="85"/>
                <w:sz w:val="16"/>
              </w:rPr>
              <w:t>47.4</w:t>
            </w:r>
          </w:p>
        </w:tc>
        <w:tc>
          <w:tcPr>
            <w:tcW w:w="952" w:type="dxa"/>
          </w:tcPr>
          <w:p>
            <w:pPr>
              <w:pStyle w:val="TableParagraph"/>
              <w:spacing w:before="23"/>
              <w:ind w:right="56"/>
              <w:rPr>
                <w:sz w:val="16"/>
              </w:rPr>
            </w:pPr>
            <w:r>
              <w:rPr>
                <w:w w:val="85"/>
                <w:sz w:val="16"/>
              </w:rPr>
              <w:t>11,073</w:t>
            </w:r>
          </w:p>
        </w:tc>
        <w:tc>
          <w:tcPr>
            <w:tcW w:w="952" w:type="dxa"/>
          </w:tcPr>
          <w:p>
            <w:pPr>
              <w:pStyle w:val="TableParagraph"/>
              <w:spacing w:before="23"/>
              <w:ind w:right="55"/>
              <w:rPr>
                <w:sz w:val="16"/>
              </w:rPr>
            </w:pPr>
            <w:r>
              <w:rPr>
                <w:w w:val="85"/>
                <w:sz w:val="16"/>
              </w:rPr>
              <w:t>2,779</w:t>
            </w:r>
          </w:p>
        </w:tc>
        <w:tc>
          <w:tcPr>
            <w:tcW w:w="952" w:type="dxa"/>
          </w:tcPr>
          <w:p>
            <w:pPr>
              <w:pStyle w:val="TableParagraph"/>
              <w:spacing w:before="23"/>
              <w:ind w:right="54"/>
              <w:rPr>
                <w:sz w:val="16"/>
              </w:rPr>
            </w:pPr>
            <w:r>
              <w:rPr>
                <w:w w:val="85"/>
                <w:sz w:val="16"/>
              </w:rPr>
              <w:t>25.1</w:t>
            </w:r>
          </w:p>
        </w:tc>
        <w:tc>
          <w:tcPr>
            <w:tcW w:w="952" w:type="dxa"/>
          </w:tcPr>
          <w:p>
            <w:pPr>
              <w:pStyle w:val="TableParagraph"/>
              <w:spacing w:before="23"/>
              <w:ind w:right="53"/>
              <w:rPr>
                <w:sz w:val="16"/>
              </w:rPr>
            </w:pPr>
            <w:r>
              <w:rPr>
                <w:w w:val="85"/>
                <w:sz w:val="16"/>
              </w:rPr>
              <w:t>10,462</w:t>
            </w:r>
          </w:p>
        </w:tc>
        <w:tc>
          <w:tcPr>
            <w:tcW w:w="953" w:type="dxa"/>
          </w:tcPr>
          <w:p>
            <w:pPr>
              <w:pStyle w:val="TableParagraph"/>
              <w:spacing w:before="23"/>
              <w:ind w:right="53"/>
              <w:rPr>
                <w:sz w:val="16"/>
              </w:rPr>
            </w:pPr>
            <w:r>
              <w:rPr>
                <w:w w:val="85"/>
                <w:sz w:val="16"/>
              </w:rPr>
              <w:t>7,420</w:t>
            </w:r>
          </w:p>
        </w:tc>
        <w:tc>
          <w:tcPr>
            <w:tcW w:w="952" w:type="dxa"/>
          </w:tcPr>
          <w:p>
            <w:pPr>
              <w:pStyle w:val="TableParagraph"/>
              <w:spacing w:before="23"/>
              <w:ind w:right="52"/>
              <w:rPr>
                <w:sz w:val="16"/>
              </w:rPr>
            </w:pPr>
            <w:r>
              <w:rPr>
                <w:w w:val="85"/>
                <w:sz w:val="16"/>
              </w:rPr>
              <w:t>70.9</w:t>
            </w:r>
          </w:p>
        </w:tc>
      </w:tr>
    </w:tbl>
    <w:p>
      <w:pPr>
        <w:spacing w:after="0"/>
        <w:rPr>
          <w:sz w:val="16"/>
        </w:rPr>
        <w:sectPr>
          <w:headerReference w:type="default" r:id="rId65"/>
          <w:pgSz w:w="11910" w:h="16840"/>
          <w:pgMar w:header="1428" w:footer="792" w:top="1900" w:bottom="980" w:left="1020" w:right="1000"/>
        </w:sectPr>
      </w:pPr>
    </w:p>
    <w:p>
      <w:pPr>
        <w:spacing w:before="81"/>
        <w:ind w:left="1497" w:right="0" w:firstLine="0"/>
        <w:jc w:val="left"/>
        <w:rPr>
          <w:sz w:val="24"/>
        </w:rPr>
      </w:pPr>
      <w:r>
        <w:rPr>
          <w:sz w:val="24"/>
        </w:rPr>
        <w:t>表１２ 産業及び就業形態別１人平均月間の賃金・労働時間・労働者数</w:t>
      </w:r>
    </w:p>
    <w:p>
      <w:pPr>
        <w:pStyle w:val="BodyText"/>
        <w:spacing w:before="9"/>
        <w:rPr>
          <w:sz w:val="27"/>
        </w:rPr>
      </w:pPr>
    </w:p>
    <w:p>
      <w:pPr>
        <w:spacing w:before="55"/>
        <w:ind w:left="0" w:right="740" w:firstLine="0"/>
        <w:jc w:val="right"/>
        <w:rPr>
          <w:sz w:val="22"/>
        </w:rPr>
      </w:pPr>
      <w:r>
        <w:rPr>
          <w:w w:val="85"/>
          <w:sz w:val="22"/>
        </w:rPr>
        <w:t>（事業所規模３０人以上）</w:t>
      </w:r>
    </w:p>
    <w:p>
      <w:pPr>
        <w:pStyle w:val="BodyText"/>
        <w:rPr>
          <w:sz w:val="10"/>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8"/>
        <w:gridCol w:w="1500"/>
        <w:gridCol w:w="982"/>
        <w:gridCol w:w="982"/>
        <w:gridCol w:w="982"/>
        <w:gridCol w:w="982"/>
        <w:gridCol w:w="982"/>
        <w:gridCol w:w="982"/>
        <w:gridCol w:w="982"/>
        <w:gridCol w:w="982"/>
      </w:tblGrid>
      <w:tr>
        <w:trPr>
          <w:trHeight w:val="1088" w:hRule="atLeast"/>
        </w:trPr>
        <w:tc>
          <w:tcPr>
            <w:tcW w:w="518" w:type="dxa"/>
          </w:tcPr>
          <w:p>
            <w:pPr>
              <w:pStyle w:val="TableParagraph"/>
              <w:spacing w:before="0"/>
              <w:jc w:val="left"/>
              <w:rPr>
                <w:rFonts w:ascii="Times New Roman"/>
                <w:sz w:val="20"/>
              </w:rPr>
            </w:pPr>
          </w:p>
        </w:tc>
        <w:tc>
          <w:tcPr>
            <w:tcW w:w="1500" w:type="dxa"/>
          </w:tcPr>
          <w:p>
            <w:pPr>
              <w:pStyle w:val="TableParagraph"/>
              <w:spacing w:before="0"/>
              <w:jc w:val="left"/>
              <w:rPr>
                <w:sz w:val="20"/>
              </w:rPr>
            </w:pPr>
          </w:p>
          <w:p>
            <w:pPr>
              <w:pStyle w:val="TableParagraph"/>
              <w:spacing w:before="7"/>
              <w:jc w:val="left"/>
              <w:rPr>
                <w:sz w:val="15"/>
              </w:rPr>
            </w:pPr>
          </w:p>
          <w:p>
            <w:pPr>
              <w:pStyle w:val="TableParagraph"/>
              <w:tabs>
                <w:tab w:pos="500" w:val="left" w:leader="none"/>
              </w:tabs>
              <w:spacing w:before="0"/>
              <w:ind w:left="36"/>
              <w:jc w:val="center"/>
              <w:rPr>
                <w:sz w:val="20"/>
              </w:rPr>
            </w:pPr>
            <w:r>
              <w:rPr>
                <w:sz w:val="20"/>
              </w:rPr>
              <w:t>区</w:t>
              <w:tab/>
              <w:t>分</w:t>
            </w:r>
          </w:p>
        </w:tc>
        <w:tc>
          <w:tcPr>
            <w:tcW w:w="982" w:type="dxa"/>
          </w:tcPr>
          <w:p>
            <w:pPr>
              <w:pStyle w:val="TableParagraph"/>
              <w:tabs>
                <w:tab w:pos="631" w:val="left" w:leader="none"/>
              </w:tabs>
              <w:spacing w:line="331" w:lineRule="auto" w:before="106"/>
              <w:ind w:left="167" w:right="61" w:hanging="68"/>
              <w:jc w:val="left"/>
              <w:rPr>
                <w:sz w:val="20"/>
              </w:rPr>
            </w:pPr>
            <w:r>
              <w:rPr>
                <w:sz w:val="20"/>
              </w:rPr>
              <w:t>現金給</w:t>
            </w:r>
            <w:r>
              <w:rPr>
                <w:spacing w:val="-17"/>
                <w:sz w:val="20"/>
              </w:rPr>
              <w:t>与</w:t>
            </w:r>
            <w:r>
              <w:rPr>
                <w:sz w:val="20"/>
              </w:rPr>
              <w:t>総</w:t>
              <w:tab/>
              <w:t>額</w:t>
            </w:r>
          </w:p>
          <w:p>
            <w:pPr>
              <w:pStyle w:val="TableParagraph"/>
              <w:spacing w:line="222" w:lineRule="exact" w:before="0"/>
              <w:ind w:left="620"/>
              <w:jc w:val="left"/>
              <w:rPr>
                <w:sz w:val="20"/>
              </w:rPr>
            </w:pPr>
            <w:r>
              <w:rPr>
                <w:sz w:val="20"/>
              </w:rPr>
              <w:t>(円)</w:t>
            </w:r>
          </w:p>
        </w:tc>
        <w:tc>
          <w:tcPr>
            <w:tcW w:w="982" w:type="dxa"/>
          </w:tcPr>
          <w:p>
            <w:pPr>
              <w:pStyle w:val="TableParagraph"/>
              <w:spacing w:before="106"/>
              <w:ind w:left="99"/>
              <w:jc w:val="left"/>
              <w:rPr>
                <w:sz w:val="20"/>
              </w:rPr>
            </w:pPr>
            <w:r>
              <w:rPr>
                <w:w w:val="95"/>
                <w:sz w:val="20"/>
              </w:rPr>
              <w:t>定期給与</w:t>
            </w:r>
          </w:p>
          <w:p>
            <w:pPr>
              <w:pStyle w:val="TableParagraph"/>
              <w:spacing w:before="0"/>
              <w:jc w:val="left"/>
              <w:rPr>
                <w:sz w:val="20"/>
              </w:rPr>
            </w:pPr>
          </w:p>
          <w:p>
            <w:pPr>
              <w:pStyle w:val="TableParagraph"/>
              <w:spacing w:before="2"/>
              <w:jc w:val="left"/>
              <w:rPr>
                <w:sz w:val="15"/>
              </w:rPr>
            </w:pPr>
          </w:p>
          <w:p>
            <w:pPr>
              <w:pStyle w:val="TableParagraph"/>
              <w:spacing w:line="223" w:lineRule="exact" w:before="1"/>
              <w:ind w:left="620"/>
              <w:jc w:val="left"/>
              <w:rPr>
                <w:sz w:val="20"/>
              </w:rPr>
            </w:pPr>
            <w:r>
              <w:rPr>
                <w:w w:val="95"/>
                <w:sz w:val="20"/>
              </w:rPr>
              <w:t>(円)</w:t>
            </w:r>
          </w:p>
        </w:tc>
        <w:tc>
          <w:tcPr>
            <w:tcW w:w="982" w:type="dxa"/>
          </w:tcPr>
          <w:p>
            <w:pPr>
              <w:pStyle w:val="TableParagraph"/>
              <w:spacing w:before="106"/>
              <w:ind w:left="99"/>
              <w:jc w:val="left"/>
              <w:rPr>
                <w:sz w:val="20"/>
              </w:rPr>
            </w:pPr>
            <w:r>
              <w:rPr>
                <w:w w:val="95"/>
                <w:sz w:val="20"/>
              </w:rPr>
              <w:t>特別給与</w:t>
            </w:r>
          </w:p>
          <w:p>
            <w:pPr>
              <w:pStyle w:val="TableParagraph"/>
              <w:spacing w:before="0"/>
              <w:jc w:val="left"/>
              <w:rPr>
                <w:sz w:val="20"/>
              </w:rPr>
            </w:pPr>
          </w:p>
          <w:p>
            <w:pPr>
              <w:pStyle w:val="TableParagraph"/>
              <w:spacing w:before="2"/>
              <w:jc w:val="left"/>
              <w:rPr>
                <w:sz w:val="15"/>
              </w:rPr>
            </w:pPr>
          </w:p>
          <w:p>
            <w:pPr>
              <w:pStyle w:val="TableParagraph"/>
              <w:spacing w:line="223" w:lineRule="exact" w:before="1"/>
              <w:ind w:left="620"/>
              <w:jc w:val="left"/>
              <w:rPr>
                <w:sz w:val="20"/>
              </w:rPr>
            </w:pPr>
            <w:r>
              <w:rPr>
                <w:w w:val="95"/>
                <w:sz w:val="20"/>
              </w:rPr>
              <w:t>(円)</w:t>
            </w:r>
          </w:p>
        </w:tc>
        <w:tc>
          <w:tcPr>
            <w:tcW w:w="982" w:type="dxa"/>
          </w:tcPr>
          <w:p>
            <w:pPr>
              <w:pStyle w:val="TableParagraph"/>
              <w:spacing w:before="106"/>
              <w:ind w:left="99"/>
              <w:jc w:val="left"/>
              <w:rPr>
                <w:sz w:val="20"/>
              </w:rPr>
            </w:pPr>
            <w:r>
              <w:rPr>
                <w:w w:val="95"/>
                <w:sz w:val="20"/>
              </w:rPr>
              <w:t>出勤日数</w:t>
            </w:r>
          </w:p>
          <w:p>
            <w:pPr>
              <w:pStyle w:val="TableParagraph"/>
              <w:spacing w:before="0"/>
              <w:jc w:val="left"/>
              <w:rPr>
                <w:sz w:val="20"/>
              </w:rPr>
            </w:pPr>
          </w:p>
          <w:p>
            <w:pPr>
              <w:pStyle w:val="TableParagraph"/>
              <w:spacing w:before="2"/>
              <w:jc w:val="left"/>
              <w:rPr>
                <w:sz w:val="15"/>
              </w:rPr>
            </w:pPr>
          </w:p>
          <w:p>
            <w:pPr>
              <w:pStyle w:val="TableParagraph"/>
              <w:spacing w:line="223" w:lineRule="exact" w:before="1"/>
              <w:ind w:left="619"/>
              <w:jc w:val="left"/>
              <w:rPr>
                <w:sz w:val="20"/>
              </w:rPr>
            </w:pPr>
            <w:r>
              <w:rPr>
                <w:w w:val="95"/>
                <w:sz w:val="20"/>
              </w:rPr>
              <w:t>(日)</w:t>
            </w:r>
          </w:p>
        </w:tc>
        <w:tc>
          <w:tcPr>
            <w:tcW w:w="982" w:type="dxa"/>
          </w:tcPr>
          <w:p>
            <w:pPr>
              <w:pStyle w:val="TableParagraph"/>
              <w:spacing w:line="331" w:lineRule="auto" w:before="106"/>
              <w:ind w:left="231" w:right="62" w:hanging="133"/>
              <w:jc w:val="left"/>
              <w:rPr>
                <w:sz w:val="20"/>
              </w:rPr>
            </w:pPr>
            <w:r>
              <w:rPr>
                <w:sz w:val="20"/>
              </w:rPr>
              <w:t>総実労働時 間</w:t>
            </w:r>
          </w:p>
          <w:p>
            <w:pPr>
              <w:pStyle w:val="TableParagraph"/>
              <w:spacing w:line="222" w:lineRule="exact" w:before="0"/>
              <w:ind w:left="420"/>
              <w:jc w:val="left"/>
              <w:rPr>
                <w:sz w:val="20"/>
              </w:rPr>
            </w:pPr>
            <w:r>
              <w:rPr>
                <w:sz w:val="20"/>
              </w:rPr>
              <w:t>(時間)</w:t>
            </w:r>
          </w:p>
        </w:tc>
        <w:tc>
          <w:tcPr>
            <w:tcW w:w="982" w:type="dxa"/>
          </w:tcPr>
          <w:p>
            <w:pPr>
              <w:pStyle w:val="TableParagraph"/>
              <w:spacing w:line="331" w:lineRule="auto" w:before="106"/>
              <w:ind w:left="98" w:right="62" w:firstLine="37"/>
              <w:jc w:val="left"/>
              <w:rPr>
                <w:sz w:val="20"/>
              </w:rPr>
            </w:pPr>
            <w:r>
              <w:rPr>
                <w:spacing w:val="1"/>
                <w:sz w:val="20"/>
              </w:rPr>
              <w:t>所 定 内</w:t>
            </w:r>
            <w:r>
              <w:rPr>
                <w:spacing w:val="-4"/>
                <w:w w:val="95"/>
                <w:sz w:val="20"/>
              </w:rPr>
              <w:t>労働時間</w:t>
            </w:r>
          </w:p>
          <w:p>
            <w:pPr>
              <w:pStyle w:val="TableParagraph"/>
              <w:spacing w:line="222" w:lineRule="exact" w:before="0"/>
              <w:ind w:left="419"/>
              <w:jc w:val="left"/>
              <w:rPr>
                <w:sz w:val="20"/>
              </w:rPr>
            </w:pPr>
            <w:r>
              <w:rPr>
                <w:w w:val="95"/>
                <w:sz w:val="20"/>
              </w:rPr>
              <w:t>(時間)</w:t>
            </w:r>
          </w:p>
        </w:tc>
        <w:tc>
          <w:tcPr>
            <w:tcW w:w="982" w:type="dxa"/>
          </w:tcPr>
          <w:p>
            <w:pPr>
              <w:pStyle w:val="TableParagraph"/>
              <w:spacing w:line="331" w:lineRule="auto" w:before="106"/>
              <w:ind w:left="98" w:right="63" w:firstLine="38"/>
              <w:jc w:val="left"/>
              <w:rPr>
                <w:sz w:val="20"/>
              </w:rPr>
            </w:pPr>
            <w:r>
              <w:rPr>
                <w:spacing w:val="1"/>
                <w:sz w:val="20"/>
              </w:rPr>
              <w:t>所 定 外</w:t>
            </w:r>
            <w:r>
              <w:rPr>
                <w:spacing w:val="-4"/>
                <w:w w:val="95"/>
                <w:sz w:val="20"/>
              </w:rPr>
              <w:t>労働時間</w:t>
            </w:r>
          </w:p>
          <w:p>
            <w:pPr>
              <w:pStyle w:val="TableParagraph"/>
              <w:spacing w:line="222" w:lineRule="exact" w:before="0"/>
              <w:ind w:left="419"/>
              <w:jc w:val="left"/>
              <w:rPr>
                <w:sz w:val="20"/>
              </w:rPr>
            </w:pPr>
            <w:r>
              <w:rPr>
                <w:w w:val="95"/>
                <w:sz w:val="20"/>
              </w:rPr>
              <w:t>(時間)</w:t>
            </w:r>
          </w:p>
        </w:tc>
        <w:tc>
          <w:tcPr>
            <w:tcW w:w="982" w:type="dxa"/>
          </w:tcPr>
          <w:p>
            <w:pPr>
              <w:pStyle w:val="TableParagraph"/>
              <w:spacing w:before="106"/>
              <w:ind w:left="98"/>
              <w:jc w:val="left"/>
              <w:rPr>
                <w:sz w:val="20"/>
              </w:rPr>
            </w:pPr>
            <w:r>
              <w:rPr>
                <w:w w:val="95"/>
                <w:sz w:val="20"/>
              </w:rPr>
              <w:t>労働者数</w:t>
            </w:r>
          </w:p>
          <w:p>
            <w:pPr>
              <w:pStyle w:val="TableParagraph"/>
              <w:spacing w:before="0"/>
              <w:jc w:val="left"/>
              <w:rPr>
                <w:sz w:val="20"/>
              </w:rPr>
            </w:pPr>
          </w:p>
          <w:p>
            <w:pPr>
              <w:pStyle w:val="TableParagraph"/>
              <w:spacing w:before="2"/>
              <w:jc w:val="left"/>
              <w:rPr>
                <w:sz w:val="15"/>
              </w:rPr>
            </w:pPr>
          </w:p>
          <w:p>
            <w:pPr>
              <w:pStyle w:val="TableParagraph"/>
              <w:spacing w:line="223" w:lineRule="exact" w:before="1"/>
              <w:ind w:left="618"/>
              <w:jc w:val="left"/>
              <w:rPr>
                <w:sz w:val="20"/>
              </w:rPr>
            </w:pPr>
            <w:r>
              <w:rPr>
                <w:w w:val="95"/>
                <w:sz w:val="20"/>
              </w:rPr>
              <w:t>(人)</w:t>
            </w:r>
          </w:p>
        </w:tc>
      </w:tr>
      <w:tr>
        <w:trPr>
          <w:trHeight w:val="409" w:hRule="atLeast"/>
        </w:trPr>
        <w:tc>
          <w:tcPr>
            <w:tcW w:w="518" w:type="dxa"/>
            <w:vMerge w:val="restart"/>
          </w:tcPr>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9"/>
              <w:jc w:val="left"/>
              <w:rPr>
                <w:sz w:val="24"/>
              </w:rPr>
            </w:pPr>
          </w:p>
          <w:p>
            <w:pPr>
              <w:pStyle w:val="TableParagraph"/>
              <w:spacing w:line="400" w:lineRule="auto" w:before="0"/>
              <w:ind w:left="146" w:right="128"/>
              <w:jc w:val="both"/>
              <w:rPr>
                <w:sz w:val="22"/>
              </w:rPr>
            </w:pPr>
            <w:r>
              <w:rPr>
                <w:sz w:val="22"/>
              </w:rPr>
              <w:t>一般労働者</w:t>
            </w:r>
          </w:p>
        </w:tc>
        <w:tc>
          <w:tcPr>
            <w:tcW w:w="1500" w:type="dxa"/>
            <w:tcBorders>
              <w:bottom w:val="nil"/>
            </w:tcBorders>
          </w:tcPr>
          <w:p>
            <w:pPr>
              <w:pStyle w:val="TableParagraph"/>
              <w:spacing w:before="63"/>
              <w:ind w:left="20"/>
              <w:jc w:val="center"/>
              <w:rPr>
                <w:sz w:val="20"/>
              </w:rPr>
            </w:pPr>
            <w:r>
              <w:rPr>
                <w:sz w:val="20"/>
              </w:rPr>
              <w:t>調 査 産 業 計</w:t>
            </w:r>
          </w:p>
        </w:tc>
        <w:tc>
          <w:tcPr>
            <w:tcW w:w="982" w:type="dxa"/>
            <w:vMerge w:val="restart"/>
          </w:tcPr>
          <w:p>
            <w:pPr>
              <w:pStyle w:val="TableParagraph"/>
              <w:spacing w:before="47"/>
              <w:ind w:left="164"/>
              <w:jc w:val="left"/>
              <w:rPr>
                <w:sz w:val="22"/>
              </w:rPr>
            </w:pPr>
            <w:r>
              <w:rPr>
                <w:w w:val="95"/>
                <w:sz w:val="22"/>
              </w:rPr>
              <w:t>325,696</w:t>
            </w:r>
          </w:p>
          <w:p>
            <w:pPr>
              <w:pStyle w:val="TableParagraph"/>
              <w:spacing w:before="134"/>
              <w:ind w:left="164"/>
              <w:jc w:val="left"/>
              <w:rPr>
                <w:sz w:val="22"/>
              </w:rPr>
            </w:pPr>
            <w:r>
              <w:rPr>
                <w:w w:val="95"/>
                <w:sz w:val="22"/>
              </w:rPr>
              <w:t>437,892</w:t>
            </w:r>
          </w:p>
          <w:p>
            <w:pPr>
              <w:pStyle w:val="TableParagraph"/>
              <w:spacing w:before="137"/>
              <w:ind w:left="164"/>
              <w:jc w:val="left"/>
              <w:rPr>
                <w:sz w:val="22"/>
              </w:rPr>
            </w:pPr>
            <w:r>
              <w:rPr>
                <w:w w:val="95"/>
                <w:sz w:val="22"/>
              </w:rPr>
              <w:t>290,650</w:t>
            </w:r>
          </w:p>
          <w:p>
            <w:pPr>
              <w:pStyle w:val="TableParagraph"/>
              <w:spacing w:before="134"/>
              <w:ind w:left="164"/>
              <w:jc w:val="left"/>
              <w:rPr>
                <w:sz w:val="22"/>
              </w:rPr>
            </w:pPr>
            <w:r>
              <w:rPr>
                <w:w w:val="95"/>
                <w:sz w:val="22"/>
              </w:rPr>
              <w:t>410,880</w:t>
            </w:r>
          </w:p>
          <w:p>
            <w:pPr>
              <w:pStyle w:val="TableParagraph"/>
              <w:spacing w:before="137"/>
              <w:ind w:left="164"/>
              <w:jc w:val="left"/>
              <w:rPr>
                <w:sz w:val="22"/>
              </w:rPr>
            </w:pPr>
            <w:r>
              <w:rPr>
                <w:w w:val="95"/>
                <w:sz w:val="22"/>
              </w:rPr>
              <w:t>281,150</w:t>
            </w:r>
          </w:p>
          <w:p>
            <w:pPr>
              <w:pStyle w:val="TableParagraph"/>
              <w:spacing w:before="134"/>
              <w:ind w:left="164"/>
              <w:jc w:val="left"/>
              <w:rPr>
                <w:sz w:val="22"/>
              </w:rPr>
            </w:pPr>
            <w:r>
              <w:rPr>
                <w:w w:val="95"/>
                <w:sz w:val="22"/>
              </w:rPr>
              <w:t>350,359</w:t>
            </w:r>
          </w:p>
          <w:p>
            <w:pPr>
              <w:pStyle w:val="TableParagraph"/>
              <w:spacing w:before="142"/>
              <w:ind w:left="164"/>
              <w:jc w:val="left"/>
              <w:rPr>
                <w:sz w:val="22"/>
              </w:rPr>
            </w:pPr>
            <w:r>
              <w:rPr>
                <w:w w:val="95"/>
                <w:sz w:val="22"/>
              </w:rPr>
              <w:t>396,183</w:t>
            </w:r>
          </w:p>
          <w:p>
            <w:pPr>
              <w:pStyle w:val="TableParagraph"/>
              <w:spacing w:before="161"/>
              <w:ind w:left="164"/>
              <w:jc w:val="left"/>
              <w:rPr>
                <w:sz w:val="22"/>
              </w:rPr>
            </w:pPr>
            <w:r>
              <w:rPr>
                <w:w w:val="95"/>
                <w:sz w:val="22"/>
              </w:rPr>
              <w:t>309,938</w:t>
            </w:r>
          </w:p>
          <w:p>
            <w:pPr>
              <w:pStyle w:val="TableParagraph"/>
              <w:spacing w:before="156"/>
              <w:ind w:left="164"/>
              <w:jc w:val="left"/>
              <w:rPr>
                <w:sz w:val="22"/>
              </w:rPr>
            </w:pPr>
            <w:r>
              <w:rPr>
                <w:w w:val="95"/>
                <w:sz w:val="22"/>
              </w:rPr>
              <w:t>317,552</w:t>
            </w:r>
          </w:p>
          <w:p>
            <w:pPr>
              <w:pStyle w:val="TableParagraph"/>
              <w:spacing w:before="134"/>
              <w:ind w:left="164"/>
              <w:jc w:val="left"/>
              <w:rPr>
                <w:sz w:val="22"/>
              </w:rPr>
            </w:pPr>
            <w:r>
              <w:rPr>
                <w:w w:val="95"/>
                <w:sz w:val="22"/>
              </w:rPr>
              <w:t>217,707</w:t>
            </w:r>
          </w:p>
          <w:p>
            <w:pPr>
              <w:pStyle w:val="TableParagraph"/>
              <w:spacing w:before="142"/>
              <w:ind w:left="164"/>
              <w:jc w:val="left"/>
              <w:rPr>
                <w:sz w:val="22"/>
              </w:rPr>
            </w:pPr>
            <w:r>
              <w:rPr>
                <w:w w:val="95"/>
                <w:sz w:val="22"/>
              </w:rPr>
              <w:t>205,038</w:t>
            </w:r>
          </w:p>
          <w:p>
            <w:pPr>
              <w:pStyle w:val="TableParagraph"/>
              <w:spacing w:before="142"/>
              <w:ind w:left="164"/>
              <w:jc w:val="left"/>
              <w:rPr>
                <w:sz w:val="22"/>
              </w:rPr>
            </w:pPr>
            <w:r>
              <w:rPr>
                <w:w w:val="95"/>
                <w:sz w:val="22"/>
              </w:rPr>
              <w:t>523,132</w:t>
            </w:r>
          </w:p>
          <w:p>
            <w:pPr>
              <w:pStyle w:val="TableParagraph"/>
              <w:spacing w:before="142"/>
              <w:ind w:left="164"/>
              <w:jc w:val="left"/>
              <w:rPr>
                <w:sz w:val="22"/>
              </w:rPr>
            </w:pPr>
            <w:r>
              <w:rPr>
                <w:w w:val="95"/>
                <w:sz w:val="22"/>
              </w:rPr>
              <w:t>340,691</w:t>
            </w:r>
          </w:p>
          <w:p>
            <w:pPr>
              <w:pStyle w:val="TableParagraph"/>
              <w:spacing w:before="142"/>
              <w:ind w:left="164"/>
              <w:jc w:val="left"/>
              <w:rPr>
                <w:sz w:val="22"/>
              </w:rPr>
            </w:pPr>
            <w:r>
              <w:rPr>
                <w:w w:val="95"/>
                <w:sz w:val="22"/>
              </w:rPr>
              <w:t>334,222</w:t>
            </w:r>
          </w:p>
          <w:p>
            <w:pPr>
              <w:pStyle w:val="TableParagraph"/>
              <w:spacing w:before="137"/>
              <w:ind w:left="164"/>
              <w:jc w:val="left"/>
              <w:rPr>
                <w:sz w:val="22"/>
              </w:rPr>
            </w:pPr>
            <w:r>
              <w:rPr>
                <w:w w:val="95"/>
                <w:sz w:val="22"/>
              </w:rPr>
              <w:t>201,503</w:t>
            </w:r>
          </w:p>
        </w:tc>
        <w:tc>
          <w:tcPr>
            <w:tcW w:w="982" w:type="dxa"/>
            <w:vMerge w:val="restart"/>
          </w:tcPr>
          <w:p>
            <w:pPr>
              <w:pStyle w:val="TableParagraph"/>
              <w:spacing w:before="47"/>
              <w:ind w:left="164"/>
              <w:jc w:val="left"/>
              <w:rPr>
                <w:sz w:val="22"/>
              </w:rPr>
            </w:pPr>
            <w:r>
              <w:rPr>
                <w:w w:val="95"/>
                <w:sz w:val="22"/>
              </w:rPr>
              <w:t>270,825</w:t>
            </w:r>
          </w:p>
          <w:p>
            <w:pPr>
              <w:pStyle w:val="TableParagraph"/>
              <w:spacing w:before="134"/>
              <w:ind w:left="164"/>
              <w:jc w:val="left"/>
              <w:rPr>
                <w:sz w:val="22"/>
              </w:rPr>
            </w:pPr>
            <w:r>
              <w:rPr>
                <w:w w:val="95"/>
                <w:sz w:val="22"/>
              </w:rPr>
              <w:t>340,264</w:t>
            </w:r>
          </w:p>
          <w:p>
            <w:pPr>
              <w:pStyle w:val="TableParagraph"/>
              <w:spacing w:before="137"/>
              <w:ind w:left="164"/>
              <w:jc w:val="left"/>
              <w:rPr>
                <w:sz w:val="22"/>
              </w:rPr>
            </w:pPr>
            <w:r>
              <w:rPr>
                <w:w w:val="95"/>
                <w:sz w:val="22"/>
              </w:rPr>
              <w:t>248,878</w:t>
            </w:r>
          </w:p>
          <w:p>
            <w:pPr>
              <w:pStyle w:val="TableParagraph"/>
              <w:spacing w:before="134"/>
              <w:ind w:left="164"/>
              <w:jc w:val="left"/>
              <w:rPr>
                <w:sz w:val="22"/>
              </w:rPr>
            </w:pPr>
            <w:r>
              <w:rPr>
                <w:w w:val="95"/>
                <w:sz w:val="22"/>
              </w:rPr>
              <w:t>387,590</w:t>
            </w:r>
          </w:p>
          <w:p>
            <w:pPr>
              <w:pStyle w:val="TableParagraph"/>
              <w:spacing w:before="137"/>
              <w:ind w:left="164"/>
              <w:jc w:val="left"/>
              <w:rPr>
                <w:sz w:val="22"/>
              </w:rPr>
            </w:pPr>
            <w:r>
              <w:rPr>
                <w:w w:val="95"/>
                <w:sz w:val="22"/>
              </w:rPr>
              <w:t>241,086</w:t>
            </w:r>
          </w:p>
          <w:p>
            <w:pPr>
              <w:pStyle w:val="TableParagraph"/>
              <w:spacing w:before="134"/>
              <w:ind w:left="164"/>
              <w:jc w:val="left"/>
              <w:rPr>
                <w:sz w:val="22"/>
              </w:rPr>
            </w:pPr>
            <w:r>
              <w:rPr>
                <w:w w:val="95"/>
                <w:sz w:val="22"/>
              </w:rPr>
              <w:t>280,683</w:t>
            </w:r>
          </w:p>
          <w:p>
            <w:pPr>
              <w:pStyle w:val="TableParagraph"/>
              <w:spacing w:before="142"/>
              <w:ind w:left="164"/>
              <w:jc w:val="left"/>
              <w:rPr>
                <w:sz w:val="22"/>
              </w:rPr>
            </w:pPr>
            <w:r>
              <w:rPr>
                <w:w w:val="95"/>
                <w:sz w:val="22"/>
              </w:rPr>
              <w:t>310,859</w:t>
            </w:r>
          </w:p>
          <w:p>
            <w:pPr>
              <w:pStyle w:val="TableParagraph"/>
              <w:spacing w:before="161"/>
              <w:ind w:left="164"/>
              <w:jc w:val="left"/>
              <w:rPr>
                <w:sz w:val="22"/>
              </w:rPr>
            </w:pPr>
            <w:r>
              <w:rPr>
                <w:w w:val="95"/>
                <w:sz w:val="22"/>
              </w:rPr>
              <w:t>247,794</w:t>
            </w:r>
          </w:p>
          <w:p>
            <w:pPr>
              <w:pStyle w:val="TableParagraph"/>
              <w:spacing w:before="156"/>
              <w:ind w:left="164"/>
              <w:jc w:val="left"/>
              <w:rPr>
                <w:sz w:val="22"/>
              </w:rPr>
            </w:pPr>
            <w:r>
              <w:rPr>
                <w:w w:val="95"/>
                <w:sz w:val="22"/>
              </w:rPr>
              <w:t>266,805</w:t>
            </w:r>
          </w:p>
          <w:p>
            <w:pPr>
              <w:pStyle w:val="TableParagraph"/>
              <w:spacing w:before="134"/>
              <w:ind w:left="164"/>
              <w:jc w:val="left"/>
              <w:rPr>
                <w:sz w:val="22"/>
              </w:rPr>
            </w:pPr>
            <w:r>
              <w:rPr>
                <w:w w:val="95"/>
                <w:sz w:val="22"/>
              </w:rPr>
              <w:t>199,238</w:t>
            </w:r>
          </w:p>
          <w:p>
            <w:pPr>
              <w:pStyle w:val="TableParagraph"/>
              <w:spacing w:before="142"/>
              <w:ind w:left="164"/>
              <w:jc w:val="left"/>
              <w:rPr>
                <w:sz w:val="22"/>
              </w:rPr>
            </w:pPr>
            <w:r>
              <w:rPr>
                <w:w w:val="95"/>
                <w:sz w:val="22"/>
              </w:rPr>
              <w:t>196,829</w:t>
            </w:r>
          </w:p>
          <w:p>
            <w:pPr>
              <w:pStyle w:val="TableParagraph"/>
              <w:spacing w:before="142"/>
              <w:ind w:left="164"/>
              <w:jc w:val="left"/>
              <w:rPr>
                <w:sz w:val="22"/>
              </w:rPr>
            </w:pPr>
            <w:r>
              <w:rPr>
                <w:w w:val="95"/>
                <w:sz w:val="22"/>
              </w:rPr>
              <w:t>390,387</w:t>
            </w:r>
          </w:p>
          <w:p>
            <w:pPr>
              <w:pStyle w:val="TableParagraph"/>
              <w:spacing w:before="142"/>
              <w:ind w:left="164"/>
              <w:jc w:val="left"/>
              <w:rPr>
                <w:sz w:val="22"/>
              </w:rPr>
            </w:pPr>
            <w:r>
              <w:rPr>
                <w:w w:val="95"/>
                <w:sz w:val="22"/>
              </w:rPr>
              <w:t>284,150</w:t>
            </w:r>
          </w:p>
          <w:p>
            <w:pPr>
              <w:pStyle w:val="TableParagraph"/>
              <w:spacing w:before="142"/>
              <w:ind w:left="164"/>
              <w:jc w:val="left"/>
              <w:rPr>
                <w:sz w:val="22"/>
              </w:rPr>
            </w:pPr>
            <w:r>
              <w:rPr>
                <w:w w:val="95"/>
                <w:sz w:val="22"/>
              </w:rPr>
              <w:t>264,535</w:t>
            </w:r>
          </w:p>
          <w:p>
            <w:pPr>
              <w:pStyle w:val="TableParagraph"/>
              <w:spacing w:before="137"/>
              <w:ind w:left="164"/>
              <w:jc w:val="left"/>
              <w:rPr>
                <w:sz w:val="22"/>
              </w:rPr>
            </w:pPr>
            <w:r>
              <w:rPr>
                <w:w w:val="95"/>
                <w:sz w:val="22"/>
              </w:rPr>
              <w:t>182,604</w:t>
            </w:r>
          </w:p>
        </w:tc>
        <w:tc>
          <w:tcPr>
            <w:tcW w:w="982" w:type="dxa"/>
            <w:vMerge w:val="restart"/>
          </w:tcPr>
          <w:p>
            <w:pPr>
              <w:pStyle w:val="TableParagraph"/>
              <w:spacing w:before="47"/>
              <w:ind w:left="229" w:right="43"/>
              <w:jc w:val="center"/>
              <w:rPr>
                <w:sz w:val="22"/>
              </w:rPr>
            </w:pPr>
            <w:r>
              <w:rPr>
                <w:w w:val="95"/>
                <w:sz w:val="22"/>
              </w:rPr>
              <w:t>54,871</w:t>
            </w:r>
          </w:p>
          <w:p>
            <w:pPr>
              <w:pStyle w:val="TableParagraph"/>
              <w:spacing w:before="134"/>
              <w:ind w:left="229" w:right="43"/>
              <w:jc w:val="center"/>
              <w:rPr>
                <w:sz w:val="22"/>
              </w:rPr>
            </w:pPr>
            <w:r>
              <w:rPr>
                <w:w w:val="95"/>
                <w:sz w:val="22"/>
              </w:rPr>
              <w:t>97,628</w:t>
            </w:r>
          </w:p>
          <w:p>
            <w:pPr>
              <w:pStyle w:val="TableParagraph"/>
              <w:spacing w:before="137"/>
              <w:ind w:left="229" w:right="43"/>
              <w:jc w:val="center"/>
              <w:rPr>
                <w:sz w:val="22"/>
              </w:rPr>
            </w:pPr>
            <w:r>
              <w:rPr>
                <w:w w:val="95"/>
                <w:sz w:val="22"/>
              </w:rPr>
              <w:t>41,772</w:t>
            </w:r>
          </w:p>
          <w:p>
            <w:pPr>
              <w:pStyle w:val="TableParagraph"/>
              <w:spacing w:before="134"/>
              <w:ind w:left="229" w:right="43"/>
              <w:jc w:val="center"/>
              <w:rPr>
                <w:sz w:val="22"/>
              </w:rPr>
            </w:pPr>
            <w:r>
              <w:rPr>
                <w:w w:val="95"/>
                <w:sz w:val="22"/>
              </w:rPr>
              <w:t>23,290</w:t>
            </w:r>
          </w:p>
          <w:p>
            <w:pPr>
              <w:pStyle w:val="TableParagraph"/>
              <w:spacing w:before="137"/>
              <w:ind w:left="229" w:right="43"/>
              <w:jc w:val="center"/>
              <w:rPr>
                <w:sz w:val="22"/>
              </w:rPr>
            </w:pPr>
            <w:r>
              <w:rPr>
                <w:w w:val="95"/>
                <w:sz w:val="22"/>
              </w:rPr>
              <w:t>40,064</w:t>
            </w:r>
          </w:p>
          <w:p>
            <w:pPr>
              <w:pStyle w:val="TableParagraph"/>
              <w:spacing w:before="134"/>
              <w:ind w:left="229" w:right="43"/>
              <w:jc w:val="center"/>
              <w:rPr>
                <w:sz w:val="22"/>
              </w:rPr>
            </w:pPr>
            <w:r>
              <w:rPr>
                <w:w w:val="95"/>
                <w:sz w:val="22"/>
              </w:rPr>
              <w:t>69,676</w:t>
            </w:r>
          </w:p>
          <w:p>
            <w:pPr>
              <w:pStyle w:val="TableParagraph"/>
              <w:spacing w:before="142"/>
              <w:ind w:left="229" w:right="43"/>
              <w:jc w:val="center"/>
              <w:rPr>
                <w:sz w:val="22"/>
              </w:rPr>
            </w:pPr>
            <w:r>
              <w:rPr>
                <w:w w:val="95"/>
                <w:sz w:val="22"/>
              </w:rPr>
              <w:t>85,324</w:t>
            </w:r>
          </w:p>
          <w:p>
            <w:pPr>
              <w:pStyle w:val="TableParagraph"/>
              <w:spacing w:before="161"/>
              <w:ind w:left="229" w:right="43"/>
              <w:jc w:val="center"/>
              <w:rPr>
                <w:sz w:val="22"/>
              </w:rPr>
            </w:pPr>
            <w:r>
              <w:rPr>
                <w:w w:val="95"/>
                <w:sz w:val="22"/>
              </w:rPr>
              <w:t>62,144</w:t>
            </w:r>
          </w:p>
          <w:p>
            <w:pPr>
              <w:pStyle w:val="TableParagraph"/>
              <w:spacing w:before="156"/>
              <w:ind w:left="229" w:right="43"/>
              <w:jc w:val="center"/>
              <w:rPr>
                <w:sz w:val="22"/>
              </w:rPr>
            </w:pPr>
            <w:r>
              <w:rPr>
                <w:w w:val="95"/>
                <w:sz w:val="22"/>
              </w:rPr>
              <w:t>50,747</w:t>
            </w:r>
          </w:p>
          <w:p>
            <w:pPr>
              <w:pStyle w:val="TableParagraph"/>
              <w:spacing w:before="134"/>
              <w:ind w:left="229" w:right="43"/>
              <w:jc w:val="center"/>
              <w:rPr>
                <w:sz w:val="22"/>
              </w:rPr>
            </w:pPr>
            <w:r>
              <w:rPr>
                <w:w w:val="95"/>
                <w:sz w:val="22"/>
              </w:rPr>
              <w:t>18,469</w:t>
            </w:r>
          </w:p>
          <w:p>
            <w:pPr>
              <w:pStyle w:val="TableParagraph"/>
              <w:spacing w:before="142"/>
              <w:ind w:left="339" w:right="43"/>
              <w:jc w:val="center"/>
              <w:rPr>
                <w:sz w:val="22"/>
              </w:rPr>
            </w:pPr>
            <w:r>
              <w:rPr>
                <w:w w:val="95"/>
                <w:sz w:val="22"/>
              </w:rPr>
              <w:t>8,209</w:t>
            </w:r>
          </w:p>
          <w:p>
            <w:pPr>
              <w:pStyle w:val="TableParagraph"/>
              <w:spacing w:before="142"/>
              <w:ind w:left="118" w:right="43"/>
              <w:jc w:val="center"/>
              <w:rPr>
                <w:sz w:val="22"/>
              </w:rPr>
            </w:pPr>
            <w:r>
              <w:rPr>
                <w:w w:val="95"/>
                <w:sz w:val="22"/>
              </w:rPr>
              <w:t>132,745</w:t>
            </w:r>
          </w:p>
          <w:p>
            <w:pPr>
              <w:pStyle w:val="TableParagraph"/>
              <w:spacing w:before="142"/>
              <w:ind w:left="229" w:right="43"/>
              <w:jc w:val="center"/>
              <w:rPr>
                <w:sz w:val="22"/>
              </w:rPr>
            </w:pPr>
            <w:r>
              <w:rPr>
                <w:w w:val="95"/>
                <w:sz w:val="22"/>
              </w:rPr>
              <w:t>56,541</w:t>
            </w:r>
          </w:p>
          <w:p>
            <w:pPr>
              <w:pStyle w:val="TableParagraph"/>
              <w:spacing w:before="142"/>
              <w:ind w:left="229" w:right="43"/>
              <w:jc w:val="center"/>
              <w:rPr>
                <w:sz w:val="22"/>
              </w:rPr>
            </w:pPr>
            <w:r>
              <w:rPr>
                <w:w w:val="95"/>
                <w:sz w:val="22"/>
              </w:rPr>
              <w:t>69,687</w:t>
            </w:r>
          </w:p>
          <w:p>
            <w:pPr>
              <w:pStyle w:val="TableParagraph"/>
              <w:spacing w:before="137"/>
              <w:ind w:left="229" w:right="43"/>
              <w:jc w:val="center"/>
              <w:rPr>
                <w:sz w:val="22"/>
              </w:rPr>
            </w:pPr>
            <w:r>
              <w:rPr>
                <w:w w:val="95"/>
                <w:sz w:val="22"/>
              </w:rPr>
              <w:t>18,899</w:t>
            </w:r>
          </w:p>
        </w:tc>
        <w:tc>
          <w:tcPr>
            <w:tcW w:w="982" w:type="dxa"/>
            <w:vMerge w:val="restart"/>
          </w:tcPr>
          <w:p>
            <w:pPr>
              <w:pStyle w:val="TableParagraph"/>
              <w:spacing w:before="47"/>
              <w:ind w:left="495"/>
              <w:jc w:val="left"/>
              <w:rPr>
                <w:sz w:val="22"/>
              </w:rPr>
            </w:pPr>
            <w:r>
              <w:rPr>
                <w:sz w:val="22"/>
              </w:rPr>
              <w:t>20.6</w:t>
            </w:r>
          </w:p>
          <w:p>
            <w:pPr>
              <w:pStyle w:val="TableParagraph"/>
              <w:spacing w:before="134"/>
              <w:ind w:left="495"/>
              <w:jc w:val="left"/>
              <w:rPr>
                <w:sz w:val="22"/>
              </w:rPr>
            </w:pPr>
            <w:r>
              <w:rPr>
                <w:sz w:val="22"/>
              </w:rPr>
              <w:t>22.2</w:t>
            </w:r>
          </w:p>
          <w:p>
            <w:pPr>
              <w:pStyle w:val="TableParagraph"/>
              <w:spacing w:before="137"/>
              <w:ind w:left="495"/>
              <w:jc w:val="left"/>
              <w:rPr>
                <w:sz w:val="22"/>
              </w:rPr>
            </w:pPr>
            <w:r>
              <w:rPr>
                <w:sz w:val="22"/>
              </w:rPr>
              <w:t>20.1</w:t>
            </w:r>
          </w:p>
          <w:p>
            <w:pPr>
              <w:pStyle w:val="TableParagraph"/>
              <w:spacing w:before="134"/>
              <w:ind w:left="495"/>
              <w:jc w:val="left"/>
              <w:rPr>
                <w:sz w:val="22"/>
              </w:rPr>
            </w:pPr>
            <w:r>
              <w:rPr>
                <w:sz w:val="22"/>
              </w:rPr>
              <w:t>19.8</w:t>
            </w:r>
          </w:p>
          <w:p>
            <w:pPr>
              <w:pStyle w:val="TableParagraph"/>
              <w:spacing w:before="137"/>
              <w:ind w:left="495"/>
              <w:jc w:val="left"/>
              <w:rPr>
                <w:sz w:val="22"/>
              </w:rPr>
            </w:pPr>
            <w:r>
              <w:rPr>
                <w:sz w:val="22"/>
              </w:rPr>
              <w:t>20.7</w:t>
            </w:r>
          </w:p>
          <w:p>
            <w:pPr>
              <w:pStyle w:val="TableParagraph"/>
              <w:spacing w:before="134"/>
              <w:ind w:left="495"/>
              <w:jc w:val="left"/>
              <w:rPr>
                <w:sz w:val="22"/>
              </w:rPr>
            </w:pPr>
            <w:r>
              <w:rPr>
                <w:sz w:val="22"/>
              </w:rPr>
              <w:t>20.8</w:t>
            </w:r>
          </w:p>
          <w:p>
            <w:pPr>
              <w:pStyle w:val="TableParagraph"/>
              <w:spacing w:before="142"/>
              <w:ind w:left="495"/>
              <w:jc w:val="left"/>
              <w:rPr>
                <w:sz w:val="22"/>
              </w:rPr>
            </w:pPr>
            <w:r>
              <w:rPr>
                <w:sz w:val="22"/>
              </w:rPr>
              <w:t>20.0</w:t>
            </w:r>
          </w:p>
          <w:p>
            <w:pPr>
              <w:pStyle w:val="TableParagraph"/>
              <w:spacing w:before="161"/>
              <w:ind w:left="495"/>
              <w:jc w:val="left"/>
              <w:rPr>
                <w:sz w:val="22"/>
              </w:rPr>
            </w:pPr>
            <w:r>
              <w:rPr>
                <w:sz w:val="22"/>
              </w:rPr>
              <w:t>21.9</w:t>
            </w:r>
          </w:p>
          <w:p>
            <w:pPr>
              <w:pStyle w:val="TableParagraph"/>
              <w:spacing w:before="156"/>
              <w:ind w:left="495"/>
              <w:jc w:val="left"/>
              <w:rPr>
                <w:sz w:val="22"/>
              </w:rPr>
            </w:pPr>
            <w:r>
              <w:rPr>
                <w:sz w:val="22"/>
              </w:rPr>
              <w:t>21.5</w:t>
            </w:r>
          </w:p>
          <w:p>
            <w:pPr>
              <w:pStyle w:val="TableParagraph"/>
              <w:spacing w:before="134"/>
              <w:ind w:left="495"/>
              <w:jc w:val="left"/>
              <w:rPr>
                <w:sz w:val="22"/>
              </w:rPr>
            </w:pPr>
            <w:r>
              <w:rPr>
                <w:sz w:val="22"/>
              </w:rPr>
              <w:t>21.7</w:t>
            </w:r>
          </w:p>
          <w:p>
            <w:pPr>
              <w:pStyle w:val="TableParagraph"/>
              <w:spacing w:before="142"/>
              <w:ind w:left="495"/>
              <w:jc w:val="left"/>
              <w:rPr>
                <w:sz w:val="22"/>
              </w:rPr>
            </w:pPr>
            <w:r>
              <w:rPr>
                <w:sz w:val="22"/>
              </w:rPr>
              <w:t>22.7</w:t>
            </w:r>
          </w:p>
          <w:p>
            <w:pPr>
              <w:pStyle w:val="TableParagraph"/>
              <w:spacing w:before="142"/>
              <w:ind w:left="495"/>
              <w:jc w:val="left"/>
              <w:rPr>
                <w:sz w:val="22"/>
              </w:rPr>
            </w:pPr>
            <w:r>
              <w:rPr>
                <w:sz w:val="22"/>
              </w:rPr>
              <w:t>19.8</w:t>
            </w:r>
          </w:p>
          <w:p>
            <w:pPr>
              <w:pStyle w:val="TableParagraph"/>
              <w:spacing w:before="142"/>
              <w:ind w:left="495"/>
              <w:jc w:val="left"/>
              <w:rPr>
                <w:sz w:val="22"/>
              </w:rPr>
            </w:pPr>
            <w:r>
              <w:rPr>
                <w:sz w:val="22"/>
              </w:rPr>
              <w:t>20.5</w:t>
            </w:r>
          </w:p>
          <w:p>
            <w:pPr>
              <w:pStyle w:val="TableParagraph"/>
              <w:spacing w:before="142"/>
              <w:ind w:left="495"/>
              <w:jc w:val="left"/>
              <w:rPr>
                <w:sz w:val="22"/>
              </w:rPr>
            </w:pPr>
            <w:r>
              <w:rPr>
                <w:sz w:val="22"/>
              </w:rPr>
              <w:t>19.9</w:t>
            </w:r>
          </w:p>
          <w:p>
            <w:pPr>
              <w:pStyle w:val="TableParagraph"/>
              <w:spacing w:before="137"/>
              <w:ind w:left="495"/>
              <w:jc w:val="left"/>
              <w:rPr>
                <w:sz w:val="22"/>
              </w:rPr>
            </w:pPr>
            <w:r>
              <w:rPr>
                <w:sz w:val="22"/>
              </w:rPr>
              <w:t>21.1</w:t>
            </w:r>
          </w:p>
        </w:tc>
        <w:tc>
          <w:tcPr>
            <w:tcW w:w="982" w:type="dxa"/>
            <w:vMerge w:val="restart"/>
          </w:tcPr>
          <w:p>
            <w:pPr>
              <w:pStyle w:val="TableParagraph"/>
              <w:spacing w:before="47"/>
              <w:ind w:left="385"/>
              <w:jc w:val="left"/>
              <w:rPr>
                <w:sz w:val="22"/>
              </w:rPr>
            </w:pPr>
            <w:r>
              <w:rPr>
                <w:w w:val="95"/>
                <w:sz w:val="22"/>
              </w:rPr>
              <w:t>170.1</w:t>
            </w:r>
          </w:p>
          <w:p>
            <w:pPr>
              <w:pStyle w:val="TableParagraph"/>
              <w:spacing w:before="134"/>
              <w:ind w:left="385"/>
              <w:jc w:val="left"/>
              <w:rPr>
                <w:sz w:val="22"/>
              </w:rPr>
            </w:pPr>
            <w:r>
              <w:rPr>
                <w:w w:val="95"/>
                <w:sz w:val="22"/>
              </w:rPr>
              <w:t>190.8</w:t>
            </w:r>
          </w:p>
          <w:p>
            <w:pPr>
              <w:pStyle w:val="TableParagraph"/>
              <w:spacing w:before="137"/>
              <w:ind w:left="385"/>
              <w:jc w:val="left"/>
              <w:rPr>
                <w:sz w:val="22"/>
              </w:rPr>
            </w:pPr>
            <w:r>
              <w:rPr>
                <w:w w:val="95"/>
                <w:sz w:val="22"/>
              </w:rPr>
              <w:t>172.6</w:t>
            </w:r>
          </w:p>
          <w:p>
            <w:pPr>
              <w:pStyle w:val="TableParagraph"/>
              <w:spacing w:before="134"/>
              <w:ind w:left="385"/>
              <w:jc w:val="left"/>
              <w:rPr>
                <w:sz w:val="22"/>
              </w:rPr>
            </w:pPr>
            <w:r>
              <w:rPr>
                <w:w w:val="95"/>
                <w:sz w:val="22"/>
              </w:rPr>
              <w:t>152.1</w:t>
            </w:r>
          </w:p>
          <w:p>
            <w:pPr>
              <w:pStyle w:val="TableParagraph"/>
              <w:spacing w:before="137"/>
              <w:ind w:left="385"/>
              <w:jc w:val="left"/>
              <w:rPr>
                <w:sz w:val="22"/>
              </w:rPr>
            </w:pPr>
            <w:r>
              <w:rPr>
                <w:w w:val="95"/>
                <w:sz w:val="22"/>
              </w:rPr>
              <w:t>180.1</w:t>
            </w:r>
          </w:p>
          <w:p>
            <w:pPr>
              <w:pStyle w:val="TableParagraph"/>
              <w:spacing w:before="134"/>
              <w:ind w:left="385"/>
              <w:jc w:val="left"/>
              <w:rPr>
                <w:sz w:val="22"/>
              </w:rPr>
            </w:pPr>
            <w:r>
              <w:rPr>
                <w:w w:val="95"/>
                <w:sz w:val="22"/>
              </w:rPr>
              <w:t>173.8</w:t>
            </w:r>
          </w:p>
          <w:p>
            <w:pPr>
              <w:pStyle w:val="TableParagraph"/>
              <w:spacing w:before="142"/>
              <w:ind w:left="385"/>
              <w:jc w:val="left"/>
              <w:rPr>
                <w:sz w:val="22"/>
              </w:rPr>
            </w:pPr>
            <w:r>
              <w:rPr>
                <w:w w:val="95"/>
                <w:sz w:val="22"/>
              </w:rPr>
              <w:t>150.3</w:t>
            </w:r>
          </w:p>
          <w:p>
            <w:pPr>
              <w:pStyle w:val="TableParagraph"/>
              <w:spacing w:before="161"/>
              <w:ind w:left="385"/>
              <w:jc w:val="left"/>
              <w:rPr>
                <w:sz w:val="22"/>
              </w:rPr>
            </w:pPr>
            <w:r>
              <w:rPr>
                <w:w w:val="95"/>
                <w:sz w:val="22"/>
              </w:rPr>
              <w:t>188.5</w:t>
            </w:r>
          </w:p>
          <w:p>
            <w:pPr>
              <w:pStyle w:val="TableParagraph"/>
              <w:spacing w:before="156"/>
              <w:ind w:left="385"/>
              <w:jc w:val="left"/>
              <w:rPr>
                <w:sz w:val="22"/>
              </w:rPr>
            </w:pPr>
            <w:r>
              <w:rPr>
                <w:w w:val="95"/>
                <w:sz w:val="22"/>
              </w:rPr>
              <w:t>180.4</w:t>
            </w:r>
          </w:p>
          <w:p>
            <w:pPr>
              <w:pStyle w:val="TableParagraph"/>
              <w:spacing w:before="134"/>
              <w:ind w:left="385"/>
              <w:jc w:val="left"/>
              <w:rPr>
                <w:sz w:val="22"/>
              </w:rPr>
            </w:pPr>
            <w:r>
              <w:rPr>
                <w:w w:val="95"/>
                <w:sz w:val="22"/>
              </w:rPr>
              <w:t>173.4</w:t>
            </w:r>
          </w:p>
          <w:p>
            <w:pPr>
              <w:pStyle w:val="TableParagraph"/>
              <w:spacing w:before="142"/>
              <w:ind w:left="385"/>
              <w:jc w:val="left"/>
              <w:rPr>
                <w:sz w:val="22"/>
              </w:rPr>
            </w:pPr>
            <w:r>
              <w:rPr>
                <w:w w:val="95"/>
                <w:sz w:val="22"/>
              </w:rPr>
              <w:t>168.8</w:t>
            </w:r>
          </w:p>
          <w:p>
            <w:pPr>
              <w:pStyle w:val="TableParagraph"/>
              <w:spacing w:before="142"/>
              <w:ind w:left="385"/>
              <w:jc w:val="left"/>
              <w:rPr>
                <w:sz w:val="22"/>
              </w:rPr>
            </w:pPr>
            <w:r>
              <w:rPr>
                <w:w w:val="95"/>
                <w:sz w:val="22"/>
              </w:rPr>
              <w:t>157.4</w:t>
            </w:r>
          </w:p>
          <w:p>
            <w:pPr>
              <w:pStyle w:val="TableParagraph"/>
              <w:spacing w:before="142"/>
              <w:ind w:left="385"/>
              <w:jc w:val="left"/>
              <w:rPr>
                <w:sz w:val="22"/>
              </w:rPr>
            </w:pPr>
            <w:r>
              <w:rPr>
                <w:w w:val="95"/>
                <w:sz w:val="22"/>
              </w:rPr>
              <w:t>162.9</w:t>
            </w:r>
          </w:p>
          <w:p>
            <w:pPr>
              <w:pStyle w:val="TableParagraph"/>
              <w:spacing w:before="142"/>
              <w:ind w:left="385"/>
              <w:jc w:val="left"/>
              <w:rPr>
                <w:sz w:val="22"/>
              </w:rPr>
            </w:pPr>
            <w:r>
              <w:rPr>
                <w:w w:val="95"/>
                <w:sz w:val="22"/>
              </w:rPr>
              <w:t>155.9</w:t>
            </w:r>
          </w:p>
          <w:p>
            <w:pPr>
              <w:pStyle w:val="TableParagraph"/>
              <w:spacing w:before="137"/>
              <w:ind w:left="385"/>
              <w:jc w:val="left"/>
              <w:rPr>
                <w:sz w:val="22"/>
              </w:rPr>
            </w:pPr>
            <w:r>
              <w:rPr>
                <w:w w:val="95"/>
                <w:sz w:val="22"/>
              </w:rPr>
              <w:t>175.3</w:t>
            </w:r>
          </w:p>
        </w:tc>
        <w:tc>
          <w:tcPr>
            <w:tcW w:w="982" w:type="dxa"/>
            <w:vMerge w:val="restart"/>
          </w:tcPr>
          <w:p>
            <w:pPr>
              <w:pStyle w:val="TableParagraph"/>
              <w:spacing w:before="47"/>
              <w:ind w:left="384"/>
              <w:jc w:val="left"/>
              <w:rPr>
                <w:sz w:val="22"/>
              </w:rPr>
            </w:pPr>
            <w:r>
              <w:rPr>
                <w:w w:val="95"/>
                <w:sz w:val="22"/>
              </w:rPr>
              <w:t>156.8</w:t>
            </w:r>
          </w:p>
          <w:p>
            <w:pPr>
              <w:pStyle w:val="TableParagraph"/>
              <w:spacing w:before="134"/>
              <w:ind w:left="384"/>
              <w:jc w:val="left"/>
              <w:rPr>
                <w:sz w:val="22"/>
              </w:rPr>
            </w:pPr>
            <w:r>
              <w:rPr>
                <w:w w:val="95"/>
                <w:sz w:val="22"/>
              </w:rPr>
              <w:t>158.9</w:t>
            </w:r>
          </w:p>
          <w:p>
            <w:pPr>
              <w:pStyle w:val="TableParagraph"/>
              <w:spacing w:before="137"/>
              <w:ind w:left="384"/>
              <w:jc w:val="left"/>
              <w:rPr>
                <w:sz w:val="22"/>
              </w:rPr>
            </w:pPr>
            <w:r>
              <w:rPr>
                <w:w w:val="95"/>
                <w:sz w:val="22"/>
              </w:rPr>
              <w:t>153.6</w:t>
            </w:r>
          </w:p>
          <w:p>
            <w:pPr>
              <w:pStyle w:val="TableParagraph"/>
              <w:spacing w:before="134"/>
              <w:ind w:left="384"/>
              <w:jc w:val="left"/>
              <w:rPr>
                <w:sz w:val="22"/>
              </w:rPr>
            </w:pPr>
            <w:r>
              <w:rPr>
                <w:w w:val="95"/>
                <w:sz w:val="22"/>
              </w:rPr>
              <w:t>137.9</w:t>
            </w:r>
          </w:p>
          <w:p>
            <w:pPr>
              <w:pStyle w:val="TableParagraph"/>
              <w:spacing w:before="137"/>
              <w:ind w:left="384"/>
              <w:jc w:val="left"/>
              <w:rPr>
                <w:sz w:val="22"/>
              </w:rPr>
            </w:pPr>
            <w:r>
              <w:rPr>
                <w:w w:val="95"/>
                <w:sz w:val="22"/>
              </w:rPr>
              <w:t>162.1</w:t>
            </w:r>
          </w:p>
          <w:p>
            <w:pPr>
              <w:pStyle w:val="TableParagraph"/>
              <w:spacing w:before="134"/>
              <w:ind w:left="384"/>
              <w:jc w:val="left"/>
              <w:rPr>
                <w:sz w:val="22"/>
              </w:rPr>
            </w:pPr>
            <w:r>
              <w:rPr>
                <w:w w:val="95"/>
                <w:sz w:val="22"/>
              </w:rPr>
              <w:t>161.9</w:t>
            </w:r>
          </w:p>
          <w:p>
            <w:pPr>
              <w:pStyle w:val="TableParagraph"/>
              <w:spacing w:before="142"/>
              <w:ind w:left="384"/>
              <w:jc w:val="left"/>
              <w:rPr>
                <w:sz w:val="22"/>
              </w:rPr>
            </w:pPr>
            <w:r>
              <w:rPr>
                <w:w w:val="95"/>
                <w:sz w:val="22"/>
              </w:rPr>
              <w:t>140.3</w:t>
            </w:r>
          </w:p>
          <w:p>
            <w:pPr>
              <w:pStyle w:val="TableParagraph"/>
              <w:spacing w:before="161"/>
              <w:ind w:left="384"/>
              <w:jc w:val="left"/>
              <w:rPr>
                <w:sz w:val="22"/>
              </w:rPr>
            </w:pPr>
            <w:r>
              <w:rPr>
                <w:w w:val="95"/>
                <w:sz w:val="22"/>
              </w:rPr>
              <w:t>162.8</w:t>
            </w:r>
          </w:p>
          <w:p>
            <w:pPr>
              <w:pStyle w:val="TableParagraph"/>
              <w:spacing w:before="156"/>
              <w:ind w:left="384"/>
              <w:jc w:val="left"/>
              <w:rPr>
                <w:sz w:val="22"/>
              </w:rPr>
            </w:pPr>
            <w:r>
              <w:rPr>
                <w:w w:val="95"/>
                <w:sz w:val="22"/>
              </w:rPr>
              <w:t>159.7</w:t>
            </w:r>
          </w:p>
          <w:p>
            <w:pPr>
              <w:pStyle w:val="TableParagraph"/>
              <w:spacing w:before="134"/>
              <w:ind w:left="384"/>
              <w:jc w:val="left"/>
              <w:rPr>
                <w:sz w:val="22"/>
              </w:rPr>
            </w:pPr>
            <w:r>
              <w:rPr>
                <w:w w:val="95"/>
                <w:sz w:val="22"/>
              </w:rPr>
              <w:t>167.7</w:t>
            </w:r>
          </w:p>
          <w:p>
            <w:pPr>
              <w:pStyle w:val="TableParagraph"/>
              <w:spacing w:before="142"/>
              <w:ind w:left="384"/>
              <w:jc w:val="left"/>
              <w:rPr>
                <w:sz w:val="22"/>
              </w:rPr>
            </w:pPr>
            <w:r>
              <w:rPr>
                <w:w w:val="95"/>
                <w:sz w:val="22"/>
              </w:rPr>
              <w:t>163.4</w:t>
            </w:r>
          </w:p>
          <w:p>
            <w:pPr>
              <w:pStyle w:val="TableParagraph"/>
              <w:spacing w:before="142"/>
              <w:ind w:left="384"/>
              <w:jc w:val="left"/>
              <w:rPr>
                <w:sz w:val="22"/>
              </w:rPr>
            </w:pPr>
            <w:r>
              <w:rPr>
                <w:w w:val="95"/>
                <w:sz w:val="22"/>
              </w:rPr>
              <w:t>156.0</w:t>
            </w:r>
          </w:p>
          <w:p>
            <w:pPr>
              <w:pStyle w:val="TableParagraph"/>
              <w:spacing w:before="142"/>
              <w:ind w:left="384"/>
              <w:jc w:val="left"/>
              <w:rPr>
                <w:sz w:val="22"/>
              </w:rPr>
            </w:pPr>
            <w:r>
              <w:rPr>
                <w:w w:val="95"/>
                <w:sz w:val="22"/>
              </w:rPr>
              <w:t>157.1</w:t>
            </w:r>
          </w:p>
          <w:p>
            <w:pPr>
              <w:pStyle w:val="TableParagraph"/>
              <w:spacing w:before="142"/>
              <w:ind w:left="384"/>
              <w:jc w:val="left"/>
              <w:rPr>
                <w:sz w:val="22"/>
              </w:rPr>
            </w:pPr>
            <w:r>
              <w:rPr>
                <w:w w:val="95"/>
                <w:sz w:val="22"/>
              </w:rPr>
              <w:t>150.5</w:t>
            </w:r>
          </w:p>
          <w:p>
            <w:pPr>
              <w:pStyle w:val="TableParagraph"/>
              <w:spacing w:before="137"/>
              <w:ind w:left="384"/>
              <w:jc w:val="left"/>
              <w:rPr>
                <w:sz w:val="22"/>
              </w:rPr>
            </w:pPr>
            <w:r>
              <w:rPr>
                <w:w w:val="95"/>
                <w:sz w:val="22"/>
              </w:rPr>
              <w:t>159.8</w:t>
            </w:r>
          </w:p>
        </w:tc>
        <w:tc>
          <w:tcPr>
            <w:tcW w:w="982" w:type="dxa"/>
            <w:vMerge w:val="restart"/>
          </w:tcPr>
          <w:p>
            <w:pPr>
              <w:pStyle w:val="TableParagraph"/>
              <w:spacing w:before="47"/>
              <w:ind w:left="448" w:right="43"/>
              <w:jc w:val="center"/>
              <w:rPr>
                <w:sz w:val="22"/>
              </w:rPr>
            </w:pPr>
            <w:r>
              <w:rPr>
                <w:sz w:val="22"/>
              </w:rPr>
              <w:t>13.3</w:t>
            </w:r>
          </w:p>
          <w:p>
            <w:pPr>
              <w:pStyle w:val="TableParagraph"/>
              <w:spacing w:before="134"/>
              <w:ind w:left="448" w:right="43"/>
              <w:jc w:val="center"/>
              <w:rPr>
                <w:sz w:val="22"/>
              </w:rPr>
            </w:pPr>
            <w:r>
              <w:rPr>
                <w:sz w:val="22"/>
              </w:rPr>
              <w:t>31.9</w:t>
            </w:r>
          </w:p>
          <w:p>
            <w:pPr>
              <w:pStyle w:val="TableParagraph"/>
              <w:spacing w:before="137"/>
              <w:ind w:left="448" w:right="43"/>
              <w:jc w:val="center"/>
              <w:rPr>
                <w:sz w:val="22"/>
              </w:rPr>
            </w:pPr>
            <w:r>
              <w:rPr>
                <w:sz w:val="22"/>
              </w:rPr>
              <w:t>19.0</w:t>
            </w:r>
          </w:p>
          <w:p>
            <w:pPr>
              <w:pStyle w:val="TableParagraph"/>
              <w:spacing w:before="134"/>
              <w:ind w:left="448" w:right="43"/>
              <w:jc w:val="center"/>
              <w:rPr>
                <w:sz w:val="22"/>
              </w:rPr>
            </w:pPr>
            <w:r>
              <w:rPr>
                <w:sz w:val="22"/>
              </w:rPr>
              <w:t>14.2</w:t>
            </w:r>
          </w:p>
          <w:p>
            <w:pPr>
              <w:pStyle w:val="TableParagraph"/>
              <w:spacing w:before="137"/>
              <w:ind w:left="448" w:right="43"/>
              <w:jc w:val="center"/>
              <w:rPr>
                <w:sz w:val="22"/>
              </w:rPr>
            </w:pPr>
            <w:r>
              <w:rPr>
                <w:sz w:val="22"/>
              </w:rPr>
              <w:t>18.0</w:t>
            </w:r>
          </w:p>
          <w:p>
            <w:pPr>
              <w:pStyle w:val="TableParagraph"/>
              <w:spacing w:before="134"/>
              <w:ind w:left="448" w:right="43"/>
              <w:jc w:val="center"/>
              <w:rPr>
                <w:sz w:val="22"/>
              </w:rPr>
            </w:pPr>
            <w:r>
              <w:rPr>
                <w:sz w:val="22"/>
              </w:rPr>
              <w:t>11.9</w:t>
            </w:r>
          </w:p>
          <w:p>
            <w:pPr>
              <w:pStyle w:val="TableParagraph"/>
              <w:spacing w:before="142"/>
              <w:ind w:left="448" w:right="43"/>
              <w:jc w:val="center"/>
              <w:rPr>
                <w:sz w:val="22"/>
              </w:rPr>
            </w:pPr>
            <w:r>
              <w:rPr>
                <w:sz w:val="22"/>
              </w:rPr>
              <w:t>10.0</w:t>
            </w:r>
          </w:p>
          <w:p>
            <w:pPr>
              <w:pStyle w:val="TableParagraph"/>
              <w:spacing w:before="161"/>
              <w:ind w:left="448" w:right="43"/>
              <w:jc w:val="center"/>
              <w:rPr>
                <w:sz w:val="22"/>
              </w:rPr>
            </w:pPr>
            <w:r>
              <w:rPr>
                <w:sz w:val="22"/>
              </w:rPr>
              <w:t>25.7</w:t>
            </w:r>
          </w:p>
          <w:p>
            <w:pPr>
              <w:pStyle w:val="TableParagraph"/>
              <w:spacing w:before="156"/>
              <w:ind w:left="448" w:right="43"/>
              <w:jc w:val="center"/>
              <w:rPr>
                <w:sz w:val="22"/>
              </w:rPr>
            </w:pPr>
            <w:r>
              <w:rPr>
                <w:sz w:val="22"/>
              </w:rPr>
              <w:t>20.7</w:t>
            </w:r>
          </w:p>
          <w:p>
            <w:pPr>
              <w:pStyle w:val="TableParagraph"/>
              <w:spacing w:before="134"/>
              <w:ind w:left="559" w:right="43"/>
              <w:jc w:val="center"/>
              <w:rPr>
                <w:sz w:val="22"/>
              </w:rPr>
            </w:pPr>
            <w:r>
              <w:rPr>
                <w:w w:val="95"/>
                <w:sz w:val="22"/>
              </w:rPr>
              <w:t>5.7</w:t>
            </w:r>
          </w:p>
          <w:p>
            <w:pPr>
              <w:pStyle w:val="TableParagraph"/>
              <w:spacing w:before="142"/>
              <w:ind w:left="559" w:right="43"/>
              <w:jc w:val="center"/>
              <w:rPr>
                <w:sz w:val="22"/>
              </w:rPr>
            </w:pPr>
            <w:r>
              <w:rPr>
                <w:w w:val="95"/>
                <w:sz w:val="22"/>
              </w:rPr>
              <w:t>5.4</w:t>
            </w:r>
          </w:p>
          <w:p>
            <w:pPr>
              <w:pStyle w:val="TableParagraph"/>
              <w:spacing w:before="142"/>
              <w:ind w:left="559" w:right="43"/>
              <w:jc w:val="center"/>
              <w:rPr>
                <w:sz w:val="22"/>
              </w:rPr>
            </w:pPr>
            <w:r>
              <w:rPr>
                <w:w w:val="95"/>
                <w:sz w:val="22"/>
              </w:rPr>
              <w:t>1.4</w:t>
            </w:r>
          </w:p>
          <w:p>
            <w:pPr>
              <w:pStyle w:val="TableParagraph"/>
              <w:spacing w:before="142"/>
              <w:ind w:left="559" w:right="43"/>
              <w:jc w:val="center"/>
              <w:rPr>
                <w:sz w:val="22"/>
              </w:rPr>
            </w:pPr>
            <w:r>
              <w:rPr>
                <w:w w:val="95"/>
                <w:sz w:val="22"/>
              </w:rPr>
              <w:t>5.8</w:t>
            </w:r>
          </w:p>
          <w:p>
            <w:pPr>
              <w:pStyle w:val="TableParagraph"/>
              <w:spacing w:before="142"/>
              <w:ind w:left="559" w:right="43"/>
              <w:jc w:val="center"/>
              <w:rPr>
                <w:sz w:val="22"/>
              </w:rPr>
            </w:pPr>
            <w:r>
              <w:rPr>
                <w:w w:val="95"/>
                <w:sz w:val="22"/>
              </w:rPr>
              <w:t>5.4</w:t>
            </w:r>
          </w:p>
          <w:p>
            <w:pPr>
              <w:pStyle w:val="TableParagraph"/>
              <w:spacing w:before="137"/>
              <w:ind w:left="448" w:right="43"/>
              <w:jc w:val="center"/>
              <w:rPr>
                <w:sz w:val="22"/>
              </w:rPr>
            </w:pPr>
            <w:r>
              <w:rPr>
                <w:sz w:val="22"/>
              </w:rPr>
              <w:t>15.5</w:t>
            </w:r>
          </w:p>
        </w:tc>
        <w:tc>
          <w:tcPr>
            <w:tcW w:w="982" w:type="dxa"/>
            <w:vMerge w:val="restart"/>
          </w:tcPr>
          <w:p>
            <w:pPr>
              <w:pStyle w:val="TableParagraph"/>
              <w:spacing w:before="47"/>
              <w:ind w:left="116" w:right="43"/>
              <w:jc w:val="center"/>
              <w:rPr>
                <w:sz w:val="22"/>
              </w:rPr>
            </w:pPr>
            <w:r>
              <w:rPr>
                <w:w w:val="95"/>
                <w:sz w:val="22"/>
              </w:rPr>
              <w:t>157,718</w:t>
            </w:r>
          </w:p>
          <w:p>
            <w:pPr>
              <w:pStyle w:val="TableParagraph"/>
              <w:spacing w:before="134"/>
              <w:ind w:left="337" w:right="43"/>
              <w:jc w:val="center"/>
              <w:rPr>
                <w:sz w:val="22"/>
              </w:rPr>
            </w:pPr>
            <w:r>
              <w:rPr>
                <w:w w:val="95"/>
                <w:sz w:val="22"/>
              </w:rPr>
              <w:t>8,979</w:t>
            </w:r>
          </w:p>
          <w:p>
            <w:pPr>
              <w:pStyle w:val="TableParagraph"/>
              <w:spacing w:before="137"/>
              <w:ind w:left="226" w:right="43"/>
              <w:jc w:val="center"/>
              <w:rPr>
                <w:sz w:val="22"/>
              </w:rPr>
            </w:pPr>
            <w:r>
              <w:rPr>
                <w:w w:val="95"/>
                <w:sz w:val="22"/>
              </w:rPr>
              <w:t>36,602</w:t>
            </w:r>
          </w:p>
          <w:p>
            <w:pPr>
              <w:pStyle w:val="TableParagraph"/>
              <w:spacing w:before="134"/>
              <w:ind w:left="337" w:right="43"/>
              <w:jc w:val="center"/>
              <w:rPr>
                <w:sz w:val="22"/>
              </w:rPr>
            </w:pPr>
            <w:r>
              <w:rPr>
                <w:w w:val="95"/>
                <w:sz w:val="22"/>
              </w:rPr>
              <w:t>2,294</w:t>
            </w:r>
          </w:p>
          <w:p>
            <w:pPr>
              <w:pStyle w:val="TableParagraph"/>
              <w:spacing w:before="137"/>
              <w:ind w:left="226" w:right="43"/>
              <w:jc w:val="center"/>
              <w:rPr>
                <w:sz w:val="22"/>
              </w:rPr>
            </w:pPr>
            <w:r>
              <w:rPr>
                <w:w w:val="95"/>
                <w:sz w:val="22"/>
              </w:rPr>
              <w:t>18,388</w:t>
            </w:r>
          </w:p>
          <w:p>
            <w:pPr>
              <w:pStyle w:val="TableParagraph"/>
              <w:spacing w:before="134"/>
              <w:ind w:left="226" w:right="43"/>
              <w:jc w:val="center"/>
              <w:rPr>
                <w:sz w:val="22"/>
              </w:rPr>
            </w:pPr>
            <w:r>
              <w:rPr>
                <w:w w:val="95"/>
                <w:sz w:val="22"/>
              </w:rPr>
              <w:t>11,116</w:t>
            </w:r>
          </w:p>
          <w:p>
            <w:pPr>
              <w:pStyle w:val="TableParagraph"/>
              <w:spacing w:before="142"/>
              <w:ind w:left="337" w:right="43"/>
              <w:jc w:val="center"/>
              <w:rPr>
                <w:sz w:val="22"/>
              </w:rPr>
            </w:pPr>
            <w:r>
              <w:rPr>
                <w:w w:val="95"/>
                <w:sz w:val="22"/>
              </w:rPr>
              <w:t>5,573</w:t>
            </w:r>
          </w:p>
          <w:p>
            <w:pPr>
              <w:pStyle w:val="TableParagraph"/>
              <w:spacing w:before="161"/>
              <w:ind w:left="494" w:right="43"/>
              <w:jc w:val="center"/>
              <w:rPr>
                <w:sz w:val="22"/>
              </w:rPr>
            </w:pPr>
            <w:r>
              <w:rPr>
                <w:sz w:val="22"/>
              </w:rPr>
              <w:t>520</w:t>
            </w:r>
          </w:p>
          <w:p>
            <w:pPr>
              <w:pStyle w:val="TableParagraph"/>
              <w:spacing w:before="156"/>
              <w:ind w:left="337" w:right="43"/>
              <w:jc w:val="center"/>
              <w:rPr>
                <w:sz w:val="22"/>
              </w:rPr>
            </w:pPr>
            <w:r>
              <w:rPr>
                <w:w w:val="95"/>
                <w:sz w:val="22"/>
              </w:rPr>
              <w:t>2,680</w:t>
            </w:r>
          </w:p>
          <w:p>
            <w:pPr>
              <w:pStyle w:val="TableParagraph"/>
              <w:spacing w:before="134"/>
              <w:ind w:left="337" w:right="43"/>
              <w:jc w:val="center"/>
              <w:rPr>
                <w:sz w:val="22"/>
              </w:rPr>
            </w:pPr>
            <w:r>
              <w:rPr>
                <w:w w:val="95"/>
                <w:sz w:val="22"/>
              </w:rPr>
              <w:t>3,912</w:t>
            </w:r>
          </w:p>
          <w:p>
            <w:pPr>
              <w:pStyle w:val="TableParagraph"/>
              <w:spacing w:before="142"/>
              <w:ind w:left="337" w:right="43"/>
              <w:jc w:val="center"/>
              <w:rPr>
                <w:sz w:val="22"/>
              </w:rPr>
            </w:pPr>
            <w:r>
              <w:rPr>
                <w:w w:val="95"/>
                <w:sz w:val="22"/>
              </w:rPr>
              <w:t>4,508</w:t>
            </w:r>
          </w:p>
          <w:p>
            <w:pPr>
              <w:pStyle w:val="TableParagraph"/>
              <w:spacing w:before="142"/>
              <w:ind w:left="337" w:right="43"/>
              <w:jc w:val="center"/>
              <w:rPr>
                <w:sz w:val="22"/>
              </w:rPr>
            </w:pPr>
            <w:r>
              <w:rPr>
                <w:w w:val="95"/>
                <w:sz w:val="22"/>
              </w:rPr>
              <w:t>9,526</w:t>
            </w:r>
          </w:p>
          <w:p>
            <w:pPr>
              <w:pStyle w:val="TableParagraph"/>
              <w:spacing w:before="142"/>
              <w:ind w:left="226" w:right="43"/>
              <w:jc w:val="center"/>
              <w:rPr>
                <w:sz w:val="22"/>
              </w:rPr>
            </w:pPr>
            <w:r>
              <w:rPr>
                <w:w w:val="95"/>
                <w:sz w:val="22"/>
              </w:rPr>
              <w:t>37,841</w:t>
            </w:r>
          </w:p>
          <w:p>
            <w:pPr>
              <w:pStyle w:val="TableParagraph"/>
              <w:spacing w:before="142"/>
              <w:ind w:left="337" w:right="43"/>
              <w:jc w:val="center"/>
              <w:rPr>
                <w:sz w:val="22"/>
              </w:rPr>
            </w:pPr>
            <w:r>
              <w:rPr>
                <w:w w:val="95"/>
                <w:sz w:val="22"/>
              </w:rPr>
              <w:t>3,272</w:t>
            </w:r>
          </w:p>
          <w:p>
            <w:pPr>
              <w:pStyle w:val="TableParagraph"/>
              <w:spacing w:before="137"/>
              <w:ind w:left="226" w:right="43"/>
              <w:jc w:val="center"/>
              <w:rPr>
                <w:sz w:val="22"/>
              </w:rPr>
            </w:pPr>
            <w:r>
              <w:rPr>
                <w:w w:val="95"/>
                <w:sz w:val="22"/>
              </w:rPr>
              <w:t>11,292</w:t>
            </w: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tabs>
                <w:tab w:pos="635" w:val="left" w:leader="none"/>
                <w:tab w:pos="1250" w:val="left" w:leader="none"/>
              </w:tabs>
              <w:spacing w:before="62"/>
              <w:ind w:left="20"/>
              <w:jc w:val="center"/>
              <w:rPr>
                <w:sz w:val="20"/>
              </w:rPr>
            </w:pPr>
            <w:r>
              <w:rPr>
                <w:sz w:val="20"/>
              </w:rPr>
              <w:t>建</w:t>
              <w:tab/>
              <w:t>設</w:t>
              <w:tab/>
              <w:t>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tabs>
                <w:tab w:pos="635" w:val="left" w:leader="none"/>
                <w:tab w:pos="1250" w:val="left" w:leader="none"/>
              </w:tabs>
              <w:spacing w:before="63"/>
              <w:ind w:left="20"/>
              <w:jc w:val="center"/>
              <w:rPr>
                <w:sz w:val="20"/>
              </w:rPr>
            </w:pPr>
            <w:r>
              <w:rPr>
                <w:sz w:val="20"/>
              </w:rPr>
              <w:t>製</w:t>
              <w:tab/>
              <w:t>造</w:t>
              <w:tab/>
              <w:t>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62"/>
              <w:ind w:left="20"/>
              <w:jc w:val="center"/>
              <w:rPr>
                <w:sz w:val="20"/>
              </w:rPr>
            </w:pPr>
            <w:r>
              <w:rPr>
                <w:sz w:val="20"/>
              </w:rPr>
              <w:t>情 報 通 信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63"/>
              <w:ind w:left="20"/>
              <w:jc w:val="center"/>
              <w:rPr>
                <w:sz w:val="20"/>
              </w:rPr>
            </w:pPr>
            <w:r>
              <w:rPr>
                <w:sz w:val="20"/>
              </w:rPr>
              <w:t>運輸業, 郵便業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2"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62"/>
              <w:ind w:left="20"/>
              <w:jc w:val="center"/>
              <w:rPr>
                <w:sz w:val="20"/>
              </w:rPr>
            </w:pPr>
            <w:r>
              <w:rPr>
                <w:sz w:val="20"/>
              </w:rPr>
              <w:t>卸売業, 小売業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371"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66"/>
              <w:ind w:left="20"/>
              <w:jc w:val="center"/>
              <w:rPr>
                <w:sz w:val="20"/>
              </w:rPr>
            </w:pPr>
            <w:r>
              <w:rPr>
                <w:sz w:val="20"/>
              </w:rPr>
              <w:t>金融業, 保険業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266"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225" w:lineRule="exact" w:before="20"/>
              <w:ind w:left="20"/>
              <w:jc w:val="center"/>
              <w:rPr>
                <w:sz w:val="20"/>
              </w:rPr>
            </w:pPr>
            <w:r>
              <w:rPr>
                <w:sz w:val="20"/>
              </w:rPr>
              <w:t>不動産業, 物品</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213" w:hRule="atLeast"/>
        </w:trPr>
        <w:tc>
          <w:tcPr>
            <w:tcW w:w="518" w:type="dxa"/>
            <w:vMerge/>
            <w:tcBorders>
              <w:top w:val="nil"/>
            </w:tcBorders>
          </w:tcPr>
          <w:p>
            <w:pPr>
              <w:rPr>
                <w:sz w:val="2"/>
                <w:szCs w:val="2"/>
              </w:rPr>
            </w:pPr>
          </w:p>
        </w:tc>
        <w:tc>
          <w:tcPr>
            <w:tcW w:w="1500" w:type="dxa"/>
            <w:tcBorders>
              <w:top w:val="nil"/>
              <w:bottom w:val="nil"/>
            </w:tcBorders>
          </w:tcPr>
          <w:p>
            <w:pPr>
              <w:pStyle w:val="TableParagraph"/>
              <w:tabs>
                <w:tab w:pos="635" w:val="left" w:leader="none"/>
                <w:tab w:pos="1250" w:val="left" w:leader="none"/>
              </w:tabs>
              <w:spacing w:line="193" w:lineRule="exact" w:before="0"/>
              <w:ind w:left="20"/>
              <w:jc w:val="center"/>
              <w:rPr>
                <w:sz w:val="20"/>
              </w:rPr>
            </w:pPr>
            <w:r>
              <w:rPr>
                <w:sz w:val="20"/>
              </w:rPr>
              <w:t>賃</w:t>
              <w:tab/>
              <w:t>貸</w:t>
              <w:tab/>
              <w:t>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4"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4" w:lineRule="exact" w:before="0"/>
              <w:ind w:left="20"/>
              <w:jc w:val="center"/>
              <w:rPr>
                <w:sz w:val="18"/>
              </w:rPr>
            </w:pPr>
            <w:r>
              <w:rPr>
                <w:w w:val="95"/>
                <w:sz w:val="18"/>
              </w:rPr>
              <w:t>学術研究</w:t>
            </w:r>
            <w:r>
              <w:rPr>
                <w:w w:val="80"/>
                <w:sz w:val="18"/>
              </w:rPr>
              <w:t>,</w:t>
            </w:r>
            <w:r>
              <w:rPr>
                <w:w w:val="95"/>
                <w:sz w:val="18"/>
              </w:rPr>
              <w:t>専門</w:t>
            </w:r>
            <w:r>
              <w:rPr>
                <w:w w:val="80"/>
                <w:sz w:val="18"/>
              </w:rPr>
              <w:t>・</w:t>
            </w:r>
            <w:r>
              <w:rPr>
                <w:w w:val="95"/>
                <w:sz w:val="18"/>
              </w:rPr>
              <w:t>技</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5"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6" w:lineRule="exact" w:before="0"/>
              <w:ind w:left="20"/>
              <w:jc w:val="center"/>
              <w:rPr>
                <w:sz w:val="18"/>
              </w:rPr>
            </w:pPr>
            <w:r>
              <w:rPr>
                <w:sz w:val="18"/>
              </w:rPr>
              <w:t>術 サ ー ビ ス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5"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6" w:lineRule="exact" w:before="0"/>
              <w:ind w:left="20"/>
              <w:jc w:val="center"/>
              <w:rPr>
                <w:sz w:val="18"/>
              </w:rPr>
            </w:pPr>
            <w:r>
              <w:rPr>
                <w:sz w:val="18"/>
              </w:rPr>
              <w:t>宿 泊 業 , 飲 食</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8"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8" w:lineRule="exact" w:before="0"/>
              <w:ind w:left="20"/>
              <w:jc w:val="center"/>
              <w:rPr>
                <w:sz w:val="18"/>
              </w:rPr>
            </w:pPr>
            <w:r>
              <w:rPr>
                <w:sz w:val="18"/>
              </w:rPr>
              <w:t>サ ー ビ ス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8"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8" w:lineRule="exact" w:before="0"/>
              <w:ind w:left="22"/>
              <w:jc w:val="center"/>
              <w:rPr>
                <w:sz w:val="18"/>
              </w:rPr>
            </w:pPr>
            <w:r>
              <w:rPr>
                <w:w w:val="95"/>
                <w:sz w:val="18"/>
              </w:rPr>
              <w:t>生活関連サービス</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249"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208" w:lineRule="exact" w:before="0"/>
              <w:ind w:left="20"/>
              <w:jc w:val="center"/>
              <w:rPr>
                <w:sz w:val="18"/>
              </w:rPr>
            </w:pPr>
            <w:r>
              <w:rPr>
                <w:sz w:val="18"/>
              </w:rPr>
              <w:t>業 , 娯 楽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364" w:hRule="atLeast"/>
        </w:trPr>
        <w:tc>
          <w:tcPr>
            <w:tcW w:w="518" w:type="dxa"/>
            <w:vMerge/>
            <w:tcBorders>
              <w:top w:val="nil"/>
            </w:tcBorders>
          </w:tcPr>
          <w:p>
            <w:pPr>
              <w:rPr>
                <w:sz w:val="2"/>
                <w:szCs w:val="2"/>
              </w:rPr>
            </w:pPr>
          </w:p>
        </w:tc>
        <w:tc>
          <w:tcPr>
            <w:tcW w:w="1500" w:type="dxa"/>
            <w:tcBorders>
              <w:top w:val="nil"/>
              <w:bottom w:val="nil"/>
            </w:tcBorders>
          </w:tcPr>
          <w:p>
            <w:pPr>
              <w:pStyle w:val="TableParagraph"/>
              <w:ind w:left="20"/>
              <w:jc w:val="center"/>
              <w:rPr>
                <w:sz w:val="18"/>
              </w:rPr>
            </w:pPr>
            <w:r>
              <w:rPr>
                <w:sz w:val="18"/>
              </w:rPr>
              <w:t>教育, 学習支援業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6"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81"/>
              <w:ind w:left="20"/>
              <w:jc w:val="center"/>
              <w:rPr>
                <w:sz w:val="18"/>
              </w:rPr>
            </w:pPr>
            <w:r>
              <w:rPr>
                <w:sz w:val="18"/>
              </w:rPr>
              <w:t>医 療 , 福 祉</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377"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81"/>
              <w:ind w:left="20"/>
              <w:jc w:val="center"/>
              <w:rPr>
                <w:sz w:val="18"/>
              </w:rPr>
            </w:pPr>
            <w:r>
              <w:rPr>
                <w:w w:val="95"/>
                <w:sz w:val="18"/>
              </w:rPr>
              <w:t>複合サービス事業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280"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224" w:lineRule="exact" w:before="36"/>
              <w:ind w:left="20"/>
              <w:jc w:val="center"/>
              <w:rPr>
                <w:sz w:val="20"/>
              </w:rPr>
            </w:pPr>
            <w:r>
              <w:rPr>
                <w:sz w:val="20"/>
              </w:rPr>
              <w:t>サ ー ビ ス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38" w:hRule="atLeast"/>
        </w:trPr>
        <w:tc>
          <w:tcPr>
            <w:tcW w:w="518" w:type="dxa"/>
            <w:vMerge/>
            <w:tcBorders>
              <w:top w:val="nil"/>
            </w:tcBorders>
          </w:tcPr>
          <w:p>
            <w:pPr>
              <w:rPr>
                <w:sz w:val="2"/>
                <w:szCs w:val="2"/>
              </w:rPr>
            </w:pPr>
          </w:p>
        </w:tc>
        <w:tc>
          <w:tcPr>
            <w:tcW w:w="1500" w:type="dxa"/>
            <w:tcBorders>
              <w:top w:val="nil"/>
            </w:tcBorders>
          </w:tcPr>
          <w:p>
            <w:pPr>
              <w:pStyle w:val="TableParagraph"/>
              <w:spacing w:line="115" w:lineRule="exact" w:before="0"/>
              <w:ind w:left="19"/>
              <w:jc w:val="center"/>
              <w:rPr>
                <w:sz w:val="10"/>
              </w:rPr>
            </w:pPr>
            <w:r>
              <w:rPr>
                <w:w w:val="80"/>
                <w:sz w:val="10"/>
              </w:rPr>
              <w:t>（ </w:t>
            </w:r>
            <w:r>
              <w:rPr>
                <w:sz w:val="10"/>
              </w:rPr>
              <w:t>他 に 分 類 さ れ な い も の </w:t>
            </w:r>
            <w:r>
              <w:rPr>
                <w:w w:val="80"/>
                <w:sz w:val="10"/>
              </w:rPr>
              <w:t>）</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09" w:hRule="atLeast"/>
        </w:trPr>
        <w:tc>
          <w:tcPr>
            <w:tcW w:w="518" w:type="dxa"/>
            <w:vMerge w:val="restart"/>
          </w:tcPr>
          <w:p>
            <w:pPr>
              <w:pStyle w:val="TableParagraph"/>
              <w:spacing w:before="0"/>
              <w:jc w:val="left"/>
              <w:rPr>
                <w:sz w:val="20"/>
              </w:rPr>
            </w:pPr>
          </w:p>
          <w:p>
            <w:pPr>
              <w:pStyle w:val="TableParagraph"/>
              <w:spacing w:before="0"/>
              <w:jc w:val="left"/>
              <w:rPr>
                <w:sz w:val="20"/>
              </w:rPr>
            </w:pPr>
          </w:p>
          <w:p>
            <w:pPr>
              <w:pStyle w:val="TableParagraph"/>
              <w:spacing w:before="0"/>
              <w:jc w:val="left"/>
              <w:rPr>
                <w:sz w:val="20"/>
              </w:rPr>
            </w:pPr>
          </w:p>
          <w:p>
            <w:pPr>
              <w:pStyle w:val="TableParagraph"/>
              <w:spacing w:before="0"/>
              <w:jc w:val="left"/>
              <w:rPr>
                <w:sz w:val="20"/>
              </w:rPr>
            </w:pPr>
          </w:p>
          <w:p>
            <w:pPr>
              <w:pStyle w:val="TableParagraph"/>
              <w:spacing w:before="12"/>
              <w:jc w:val="left"/>
              <w:rPr>
                <w:sz w:val="14"/>
              </w:rPr>
            </w:pPr>
          </w:p>
          <w:p>
            <w:pPr>
              <w:pStyle w:val="TableParagraph"/>
              <w:spacing w:line="379" w:lineRule="auto" w:before="0"/>
              <w:ind w:left="153" w:right="139" w:firstLine="3"/>
              <w:jc w:val="both"/>
              <w:rPr>
                <w:sz w:val="20"/>
              </w:rPr>
            </w:pPr>
            <w:r>
              <w:rPr>
                <w:sz w:val="20"/>
              </w:rPr>
              <w:t>パー</w:t>
            </w:r>
          </w:p>
          <w:p>
            <w:pPr>
              <w:pStyle w:val="TableParagraph"/>
              <w:spacing w:line="403" w:lineRule="auto" w:before="51"/>
              <w:ind w:left="157" w:right="139" w:firstLine="35"/>
              <w:jc w:val="both"/>
              <w:rPr>
                <w:sz w:val="20"/>
              </w:rPr>
            </w:pPr>
            <w:r>
              <w:rPr>
                <w:w w:val="75"/>
                <w:sz w:val="20"/>
              </w:rPr>
              <w:t>ト</w:t>
            </w:r>
            <w:r>
              <w:rPr>
                <w:w w:val="90"/>
                <w:sz w:val="20"/>
              </w:rPr>
              <w:t>タイ</w:t>
            </w:r>
            <w:r>
              <w:rPr>
                <w:w w:val="95"/>
                <w:sz w:val="20"/>
              </w:rPr>
              <w:t>ム</w:t>
            </w:r>
            <w:r>
              <w:rPr>
                <w:sz w:val="20"/>
              </w:rPr>
              <w:t>労働者</w:t>
            </w:r>
          </w:p>
        </w:tc>
        <w:tc>
          <w:tcPr>
            <w:tcW w:w="1500" w:type="dxa"/>
            <w:tcBorders>
              <w:bottom w:val="nil"/>
            </w:tcBorders>
          </w:tcPr>
          <w:p>
            <w:pPr>
              <w:pStyle w:val="TableParagraph"/>
              <w:spacing w:before="63"/>
              <w:ind w:left="20"/>
              <w:jc w:val="center"/>
              <w:rPr>
                <w:sz w:val="20"/>
              </w:rPr>
            </w:pPr>
            <w:r>
              <w:rPr>
                <w:sz w:val="20"/>
              </w:rPr>
              <w:t>調 査 産 業 計</w:t>
            </w:r>
          </w:p>
        </w:tc>
        <w:tc>
          <w:tcPr>
            <w:tcW w:w="982" w:type="dxa"/>
            <w:vMerge w:val="restart"/>
          </w:tcPr>
          <w:p>
            <w:pPr>
              <w:pStyle w:val="TableParagraph"/>
              <w:spacing w:before="47"/>
              <w:ind w:left="119" w:right="43"/>
              <w:jc w:val="center"/>
              <w:rPr>
                <w:sz w:val="22"/>
              </w:rPr>
            </w:pPr>
            <w:r>
              <w:rPr>
                <w:w w:val="95"/>
                <w:sz w:val="22"/>
              </w:rPr>
              <w:t>100,813</w:t>
            </w:r>
          </w:p>
          <w:p>
            <w:pPr>
              <w:pStyle w:val="TableParagraph"/>
              <w:spacing w:before="134"/>
              <w:ind w:left="230" w:right="43"/>
              <w:jc w:val="center"/>
              <w:rPr>
                <w:sz w:val="22"/>
              </w:rPr>
            </w:pPr>
            <w:r>
              <w:rPr>
                <w:w w:val="95"/>
                <w:sz w:val="22"/>
              </w:rPr>
              <w:t>95,894</w:t>
            </w:r>
          </w:p>
          <w:p>
            <w:pPr>
              <w:pStyle w:val="TableParagraph"/>
              <w:spacing w:before="137"/>
              <w:ind w:left="119" w:right="43"/>
              <w:jc w:val="center"/>
              <w:rPr>
                <w:sz w:val="22"/>
              </w:rPr>
            </w:pPr>
            <w:r>
              <w:rPr>
                <w:w w:val="95"/>
                <w:sz w:val="22"/>
              </w:rPr>
              <w:t>106,744</w:t>
            </w:r>
          </w:p>
          <w:p>
            <w:pPr>
              <w:pStyle w:val="TableParagraph"/>
              <w:spacing w:before="134"/>
              <w:ind w:left="119" w:right="43"/>
              <w:jc w:val="center"/>
              <w:rPr>
                <w:sz w:val="22"/>
              </w:rPr>
            </w:pPr>
            <w:r>
              <w:rPr>
                <w:w w:val="95"/>
                <w:sz w:val="22"/>
              </w:rPr>
              <w:t>128,115</w:t>
            </w:r>
          </w:p>
          <w:p>
            <w:pPr>
              <w:pStyle w:val="TableParagraph"/>
              <w:spacing w:before="137"/>
              <w:ind w:left="230" w:right="43"/>
              <w:jc w:val="center"/>
              <w:rPr>
                <w:sz w:val="22"/>
              </w:rPr>
            </w:pPr>
            <w:r>
              <w:rPr>
                <w:w w:val="95"/>
                <w:sz w:val="22"/>
              </w:rPr>
              <w:t>88,552</w:t>
            </w:r>
          </w:p>
          <w:p>
            <w:pPr>
              <w:pStyle w:val="TableParagraph"/>
              <w:spacing w:before="134"/>
              <w:ind w:left="119" w:right="43"/>
              <w:jc w:val="center"/>
              <w:rPr>
                <w:sz w:val="22"/>
              </w:rPr>
            </w:pPr>
            <w:r>
              <w:rPr>
                <w:w w:val="95"/>
                <w:sz w:val="22"/>
              </w:rPr>
              <w:t>102,198</w:t>
            </w:r>
          </w:p>
          <w:p>
            <w:pPr>
              <w:pStyle w:val="TableParagraph"/>
              <w:spacing w:before="136"/>
              <w:ind w:left="230" w:right="43"/>
              <w:jc w:val="center"/>
              <w:rPr>
                <w:sz w:val="22"/>
              </w:rPr>
            </w:pPr>
            <w:r>
              <w:rPr>
                <w:w w:val="95"/>
                <w:sz w:val="22"/>
              </w:rPr>
              <w:t>99,597</w:t>
            </w:r>
          </w:p>
          <w:p>
            <w:pPr>
              <w:pStyle w:val="TableParagraph"/>
              <w:spacing w:before="129"/>
              <w:ind w:left="119" w:right="43"/>
              <w:jc w:val="center"/>
              <w:rPr>
                <w:sz w:val="22"/>
              </w:rPr>
            </w:pPr>
            <w:r>
              <w:rPr>
                <w:w w:val="95"/>
                <w:sz w:val="22"/>
              </w:rPr>
              <w:t>106,705</w:t>
            </w:r>
          </w:p>
          <w:p>
            <w:pPr>
              <w:pStyle w:val="TableParagraph"/>
              <w:spacing w:before="129"/>
              <w:ind w:left="119" w:right="43"/>
              <w:jc w:val="center"/>
              <w:rPr>
                <w:sz w:val="22"/>
              </w:rPr>
            </w:pPr>
            <w:r>
              <w:rPr>
                <w:w w:val="95"/>
                <w:sz w:val="22"/>
              </w:rPr>
              <w:t>111,537</w:t>
            </w:r>
          </w:p>
          <w:p>
            <w:pPr>
              <w:pStyle w:val="TableParagraph"/>
              <w:spacing w:before="129"/>
              <w:ind w:left="230" w:right="43"/>
              <w:jc w:val="center"/>
              <w:rPr>
                <w:sz w:val="22"/>
              </w:rPr>
            </w:pPr>
            <w:r>
              <w:rPr>
                <w:w w:val="95"/>
                <w:sz w:val="22"/>
              </w:rPr>
              <w:t>82,002</w:t>
            </w:r>
          </w:p>
          <w:p>
            <w:pPr>
              <w:pStyle w:val="TableParagraph"/>
              <w:spacing w:before="128"/>
              <w:ind w:left="230" w:right="43"/>
              <w:jc w:val="center"/>
              <w:rPr>
                <w:sz w:val="22"/>
              </w:rPr>
            </w:pPr>
            <w:r>
              <w:rPr>
                <w:w w:val="95"/>
                <w:sz w:val="22"/>
              </w:rPr>
              <w:t>84,057</w:t>
            </w:r>
          </w:p>
          <w:p>
            <w:pPr>
              <w:pStyle w:val="TableParagraph"/>
              <w:spacing w:before="129"/>
              <w:ind w:left="119" w:right="43"/>
              <w:jc w:val="center"/>
              <w:rPr>
                <w:sz w:val="22"/>
              </w:rPr>
            </w:pPr>
            <w:r>
              <w:rPr>
                <w:w w:val="95"/>
                <w:sz w:val="22"/>
              </w:rPr>
              <w:t>116,734</w:t>
            </w:r>
          </w:p>
          <w:p>
            <w:pPr>
              <w:pStyle w:val="TableParagraph"/>
              <w:spacing w:before="128"/>
              <w:ind w:left="119" w:right="43"/>
              <w:jc w:val="center"/>
              <w:rPr>
                <w:sz w:val="22"/>
              </w:rPr>
            </w:pPr>
            <w:r>
              <w:rPr>
                <w:w w:val="95"/>
                <w:sz w:val="22"/>
              </w:rPr>
              <w:t>117,510</w:t>
            </w:r>
          </w:p>
          <w:p>
            <w:pPr>
              <w:pStyle w:val="TableParagraph"/>
              <w:spacing w:before="129"/>
              <w:ind w:left="230" w:right="43"/>
              <w:jc w:val="center"/>
              <w:rPr>
                <w:sz w:val="22"/>
              </w:rPr>
            </w:pPr>
            <w:r>
              <w:rPr>
                <w:w w:val="95"/>
                <w:sz w:val="22"/>
              </w:rPr>
              <w:t>59,828</w:t>
            </w:r>
          </w:p>
          <w:p>
            <w:pPr>
              <w:pStyle w:val="TableParagraph"/>
              <w:spacing w:before="161"/>
              <w:ind w:left="230" w:right="43"/>
              <w:jc w:val="center"/>
              <w:rPr>
                <w:sz w:val="22"/>
              </w:rPr>
            </w:pPr>
            <w:r>
              <w:rPr>
                <w:w w:val="95"/>
                <w:sz w:val="22"/>
              </w:rPr>
              <w:t>92,826</w:t>
            </w:r>
          </w:p>
        </w:tc>
        <w:tc>
          <w:tcPr>
            <w:tcW w:w="982" w:type="dxa"/>
            <w:vMerge w:val="restart"/>
          </w:tcPr>
          <w:p>
            <w:pPr>
              <w:pStyle w:val="TableParagraph"/>
              <w:spacing w:before="47"/>
              <w:ind w:left="229" w:right="43"/>
              <w:jc w:val="center"/>
              <w:rPr>
                <w:sz w:val="22"/>
              </w:rPr>
            </w:pPr>
            <w:r>
              <w:rPr>
                <w:w w:val="95"/>
                <w:sz w:val="22"/>
              </w:rPr>
              <w:t>97,157</w:t>
            </w:r>
          </w:p>
          <w:p>
            <w:pPr>
              <w:pStyle w:val="TableParagraph"/>
              <w:spacing w:before="134"/>
              <w:ind w:left="229" w:right="43"/>
              <w:jc w:val="center"/>
              <w:rPr>
                <w:sz w:val="22"/>
              </w:rPr>
            </w:pPr>
            <w:r>
              <w:rPr>
                <w:w w:val="95"/>
                <w:sz w:val="22"/>
              </w:rPr>
              <w:t>91,926</w:t>
            </w:r>
          </w:p>
          <w:p>
            <w:pPr>
              <w:pStyle w:val="TableParagraph"/>
              <w:spacing w:before="137"/>
              <w:ind w:left="118" w:right="43"/>
              <w:jc w:val="center"/>
              <w:rPr>
                <w:sz w:val="22"/>
              </w:rPr>
            </w:pPr>
            <w:r>
              <w:rPr>
                <w:w w:val="95"/>
                <w:sz w:val="22"/>
              </w:rPr>
              <w:t>103,382</w:t>
            </w:r>
          </w:p>
          <w:p>
            <w:pPr>
              <w:pStyle w:val="TableParagraph"/>
              <w:spacing w:before="134"/>
              <w:ind w:left="118" w:right="43"/>
              <w:jc w:val="center"/>
              <w:rPr>
                <w:sz w:val="22"/>
              </w:rPr>
            </w:pPr>
            <w:r>
              <w:rPr>
                <w:w w:val="95"/>
                <w:sz w:val="22"/>
              </w:rPr>
              <w:t>126,428</w:t>
            </w:r>
          </w:p>
          <w:p>
            <w:pPr>
              <w:pStyle w:val="TableParagraph"/>
              <w:spacing w:before="137"/>
              <w:ind w:left="229" w:right="43"/>
              <w:jc w:val="center"/>
              <w:rPr>
                <w:sz w:val="22"/>
              </w:rPr>
            </w:pPr>
            <w:r>
              <w:rPr>
                <w:w w:val="95"/>
                <w:sz w:val="22"/>
              </w:rPr>
              <w:t>88,531</w:t>
            </w:r>
          </w:p>
          <w:p>
            <w:pPr>
              <w:pStyle w:val="TableParagraph"/>
              <w:spacing w:before="134"/>
              <w:ind w:left="229" w:right="43"/>
              <w:jc w:val="center"/>
              <w:rPr>
                <w:sz w:val="22"/>
              </w:rPr>
            </w:pPr>
            <w:r>
              <w:rPr>
                <w:w w:val="95"/>
                <w:sz w:val="22"/>
              </w:rPr>
              <w:t>96,308</w:t>
            </w:r>
          </w:p>
          <w:p>
            <w:pPr>
              <w:pStyle w:val="TableParagraph"/>
              <w:spacing w:before="136"/>
              <w:ind w:left="229" w:right="43"/>
              <w:jc w:val="center"/>
              <w:rPr>
                <w:sz w:val="22"/>
              </w:rPr>
            </w:pPr>
            <w:r>
              <w:rPr>
                <w:w w:val="95"/>
                <w:sz w:val="22"/>
              </w:rPr>
              <w:t>89,827</w:t>
            </w:r>
          </w:p>
          <w:p>
            <w:pPr>
              <w:pStyle w:val="TableParagraph"/>
              <w:spacing w:before="129"/>
              <w:ind w:left="229" w:right="43"/>
              <w:jc w:val="center"/>
              <w:rPr>
                <w:sz w:val="22"/>
              </w:rPr>
            </w:pPr>
            <w:r>
              <w:rPr>
                <w:w w:val="95"/>
                <w:sz w:val="22"/>
              </w:rPr>
              <w:t>91,919</w:t>
            </w:r>
          </w:p>
          <w:p>
            <w:pPr>
              <w:pStyle w:val="TableParagraph"/>
              <w:spacing w:before="129"/>
              <w:ind w:left="118" w:right="43"/>
              <w:jc w:val="center"/>
              <w:rPr>
                <w:sz w:val="22"/>
              </w:rPr>
            </w:pPr>
            <w:r>
              <w:rPr>
                <w:w w:val="95"/>
                <w:sz w:val="22"/>
              </w:rPr>
              <w:t>108,893</w:t>
            </w:r>
          </w:p>
          <w:p>
            <w:pPr>
              <w:pStyle w:val="TableParagraph"/>
              <w:spacing w:before="129"/>
              <w:ind w:left="229" w:right="43"/>
              <w:jc w:val="center"/>
              <w:rPr>
                <w:sz w:val="22"/>
              </w:rPr>
            </w:pPr>
            <w:r>
              <w:rPr>
                <w:w w:val="95"/>
                <w:sz w:val="22"/>
              </w:rPr>
              <w:t>80,715</w:t>
            </w:r>
          </w:p>
          <w:p>
            <w:pPr>
              <w:pStyle w:val="TableParagraph"/>
              <w:spacing w:before="128"/>
              <w:ind w:left="229" w:right="43"/>
              <w:jc w:val="center"/>
              <w:rPr>
                <w:sz w:val="22"/>
              </w:rPr>
            </w:pPr>
            <w:r>
              <w:rPr>
                <w:w w:val="95"/>
                <w:sz w:val="22"/>
              </w:rPr>
              <w:t>83,928</w:t>
            </w:r>
          </w:p>
          <w:p>
            <w:pPr>
              <w:pStyle w:val="TableParagraph"/>
              <w:spacing w:before="129"/>
              <w:ind w:left="118" w:right="43"/>
              <w:jc w:val="center"/>
              <w:rPr>
                <w:sz w:val="22"/>
              </w:rPr>
            </w:pPr>
            <w:r>
              <w:rPr>
                <w:w w:val="95"/>
                <w:sz w:val="22"/>
              </w:rPr>
              <w:t>109,757</w:t>
            </w:r>
          </w:p>
          <w:p>
            <w:pPr>
              <w:pStyle w:val="TableParagraph"/>
              <w:spacing w:before="128"/>
              <w:ind w:left="118" w:right="43"/>
              <w:jc w:val="center"/>
              <w:rPr>
                <w:sz w:val="22"/>
              </w:rPr>
            </w:pPr>
            <w:r>
              <w:rPr>
                <w:w w:val="95"/>
                <w:sz w:val="22"/>
              </w:rPr>
              <w:t>113,485</w:t>
            </w:r>
          </w:p>
          <w:p>
            <w:pPr>
              <w:pStyle w:val="TableParagraph"/>
              <w:spacing w:before="129"/>
              <w:ind w:left="229" w:right="43"/>
              <w:jc w:val="center"/>
              <w:rPr>
                <w:sz w:val="22"/>
              </w:rPr>
            </w:pPr>
            <w:r>
              <w:rPr>
                <w:w w:val="95"/>
                <w:sz w:val="22"/>
              </w:rPr>
              <w:t>59,828</w:t>
            </w:r>
          </w:p>
          <w:p>
            <w:pPr>
              <w:pStyle w:val="TableParagraph"/>
              <w:spacing w:before="161"/>
              <w:ind w:left="229" w:right="43"/>
              <w:jc w:val="center"/>
              <w:rPr>
                <w:sz w:val="22"/>
              </w:rPr>
            </w:pPr>
            <w:r>
              <w:rPr>
                <w:w w:val="95"/>
                <w:sz w:val="22"/>
              </w:rPr>
              <w:t>90,745</w:t>
            </w:r>
          </w:p>
        </w:tc>
        <w:tc>
          <w:tcPr>
            <w:tcW w:w="982" w:type="dxa"/>
            <w:vMerge w:val="restart"/>
          </w:tcPr>
          <w:p>
            <w:pPr>
              <w:pStyle w:val="TableParagraph"/>
              <w:spacing w:before="47"/>
              <w:ind w:left="339" w:right="43"/>
              <w:jc w:val="center"/>
              <w:rPr>
                <w:sz w:val="22"/>
              </w:rPr>
            </w:pPr>
            <w:r>
              <w:rPr>
                <w:w w:val="95"/>
                <w:sz w:val="22"/>
              </w:rPr>
              <w:t>3,656</w:t>
            </w:r>
          </w:p>
          <w:p>
            <w:pPr>
              <w:pStyle w:val="TableParagraph"/>
              <w:spacing w:before="134"/>
              <w:ind w:left="339" w:right="43"/>
              <w:jc w:val="center"/>
              <w:rPr>
                <w:sz w:val="22"/>
              </w:rPr>
            </w:pPr>
            <w:r>
              <w:rPr>
                <w:w w:val="95"/>
                <w:sz w:val="22"/>
              </w:rPr>
              <w:t>3,968</w:t>
            </w:r>
          </w:p>
          <w:p>
            <w:pPr>
              <w:pStyle w:val="TableParagraph"/>
              <w:spacing w:before="137"/>
              <w:ind w:left="339" w:right="43"/>
              <w:jc w:val="center"/>
              <w:rPr>
                <w:sz w:val="22"/>
              </w:rPr>
            </w:pPr>
            <w:r>
              <w:rPr>
                <w:w w:val="95"/>
                <w:sz w:val="22"/>
              </w:rPr>
              <w:t>3,362</w:t>
            </w:r>
          </w:p>
          <w:p>
            <w:pPr>
              <w:pStyle w:val="TableParagraph"/>
              <w:spacing w:before="134"/>
              <w:ind w:left="339" w:right="43"/>
              <w:jc w:val="center"/>
              <w:rPr>
                <w:sz w:val="22"/>
              </w:rPr>
            </w:pPr>
            <w:r>
              <w:rPr>
                <w:w w:val="95"/>
                <w:sz w:val="22"/>
              </w:rPr>
              <w:t>1,687</w:t>
            </w:r>
          </w:p>
          <w:p>
            <w:pPr>
              <w:pStyle w:val="TableParagraph"/>
              <w:spacing w:before="137"/>
              <w:ind w:right="86"/>
              <w:rPr>
                <w:sz w:val="22"/>
              </w:rPr>
            </w:pPr>
            <w:r>
              <w:rPr>
                <w:w w:val="90"/>
                <w:sz w:val="22"/>
              </w:rPr>
              <w:t>21</w:t>
            </w:r>
          </w:p>
          <w:p>
            <w:pPr>
              <w:pStyle w:val="TableParagraph"/>
              <w:spacing w:before="134"/>
              <w:ind w:left="339" w:right="43"/>
              <w:jc w:val="center"/>
              <w:rPr>
                <w:sz w:val="22"/>
              </w:rPr>
            </w:pPr>
            <w:r>
              <w:rPr>
                <w:w w:val="95"/>
                <w:sz w:val="22"/>
              </w:rPr>
              <w:t>5,890</w:t>
            </w:r>
          </w:p>
          <w:p>
            <w:pPr>
              <w:pStyle w:val="TableParagraph"/>
              <w:spacing w:before="136"/>
              <w:ind w:left="339" w:right="43"/>
              <w:jc w:val="center"/>
              <w:rPr>
                <w:sz w:val="22"/>
              </w:rPr>
            </w:pPr>
            <w:r>
              <w:rPr>
                <w:w w:val="95"/>
                <w:sz w:val="22"/>
              </w:rPr>
              <w:t>9,770</w:t>
            </w:r>
          </w:p>
          <w:p>
            <w:pPr>
              <w:pStyle w:val="TableParagraph"/>
              <w:spacing w:before="129"/>
              <w:ind w:left="229" w:right="43"/>
              <w:jc w:val="center"/>
              <w:rPr>
                <w:sz w:val="22"/>
              </w:rPr>
            </w:pPr>
            <w:r>
              <w:rPr>
                <w:w w:val="95"/>
                <w:sz w:val="22"/>
              </w:rPr>
              <w:t>14,786</w:t>
            </w:r>
          </w:p>
          <w:p>
            <w:pPr>
              <w:pStyle w:val="TableParagraph"/>
              <w:spacing w:before="129"/>
              <w:ind w:left="339" w:right="43"/>
              <w:jc w:val="center"/>
              <w:rPr>
                <w:sz w:val="22"/>
              </w:rPr>
            </w:pPr>
            <w:r>
              <w:rPr>
                <w:w w:val="95"/>
                <w:sz w:val="22"/>
              </w:rPr>
              <w:t>2,644</w:t>
            </w:r>
          </w:p>
          <w:p>
            <w:pPr>
              <w:pStyle w:val="TableParagraph"/>
              <w:spacing w:before="129"/>
              <w:ind w:left="339" w:right="43"/>
              <w:jc w:val="center"/>
              <w:rPr>
                <w:sz w:val="22"/>
              </w:rPr>
            </w:pPr>
            <w:r>
              <w:rPr>
                <w:w w:val="95"/>
                <w:sz w:val="22"/>
              </w:rPr>
              <w:t>1,287</w:t>
            </w:r>
          </w:p>
          <w:p>
            <w:pPr>
              <w:pStyle w:val="TableParagraph"/>
              <w:spacing w:before="128"/>
              <w:ind w:left="496" w:right="43"/>
              <w:jc w:val="center"/>
              <w:rPr>
                <w:sz w:val="22"/>
              </w:rPr>
            </w:pPr>
            <w:r>
              <w:rPr>
                <w:sz w:val="22"/>
              </w:rPr>
              <w:t>129</w:t>
            </w:r>
          </w:p>
          <w:p>
            <w:pPr>
              <w:pStyle w:val="TableParagraph"/>
              <w:spacing w:before="129"/>
              <w:ind w:left="339" w:right="43"/>
              <w:jc w:val="center"/>
              <w:rPr>
                <w:sz w:val="22"/>
              </w:rPr>
            </w:pPr>
            <w:r>
              <w:rPr>
                <w:w w:val="95"/>
                <w:sz w:val="22"/>
              </w:rPr>
              <w:t>6,977</w:t>
            </w:r>
          </w:p>
          <w:p>
            <w:pPr>
              <w:pStyle w:val="TableParagraph"/>
              <w:spacing w:before="128"/>
              <w:ind w:left="339" w:right="43"/>
              <w:jc w:val="center"/>
              <w:rPr>
                <w:sz w:val="22"/>
              </w:rPr>
            </w:pPr>
            <w:r>
              <w:rPr>
                <w:w w:val="95"/>
                <w:sz w:val="22"/>
              </w:rPr>
              <w:t>4,025</w:t>
            </w:r>
          </w:p>
          <w:p>
            <w:pPr>
              <w:pStyle w:val="TableParagraph"/>
              <w:spacing w:before="129"/>
              <w:ind w:right="86"/>
              <w:rPr>
                <w:sz w:val="22"/>
              </w:rPr>
            </w:pPr>
            <w:r>
              <w:rPr>
                <w:w w:val="90"/>
                <w:sz w:val="22"/>
              </w:rPr>
              <w:t>0</w:t>
            </w:r>
          </w:p>
          <w:p>
            <w:pPr>
              <w:pStyle w:val="TableParagraph"/>
              <w:spacing w:before="161"/>
              <w:ind w:left="339" w:right="43"/>
              <w:jc w:val="center"/>
              <w:rPr>
                <w:sz w:val="22"/>
              </w:rPr>
            </w:pPr>
            <w:r>
              <w:rPr>
                <w:w w:val="95"/>
                <w:sz w:val="22"/>
              </w:rPr>
              <w:t>2,081</w:t>
            </w:r>
          </w:p>
        </w:tc>
        <w:tc>
          <w:tcPr>
            <w:tcW w:w="982" w:type="dxa"/>
            <w:vMerge w:val="restart"/>
          </w:tcPr>
          <w:p>
            <w:pPr>
              <w:pStyle w:val="TableParagraph"/>
              <w:spacing w:before="47"/>
              <w:ind w:left="449" w:right="43"/>
              <w:jc w:val="center"/>
              <w:rPr>
                <w:sz w:val="22"/>
              </w:rPr>
            </w:pPr>
            <w:r>
              <w:rPr>
                <w:sz w:val="22"/>
              </w:rPr>
              <w:t>19.1</w:t>
            </w:r>
          </w:p>
          <w:p>
            <w:pPr>
              <w:pStyle w:val="TableParagraph"/>
              <w:spacing w:before="134"/>
              <w:ind w:left="449" w:right="43"/>
              <w:jc w:val="center"/>
              <w:rPr>
                <w:sz w:val="22"/>
              </w:rPr>
            </w:pPr>
            <w:r>
              <w:rPr>
                <w:sz w:val="22"/>
              </w:rPr>
              <w:t>18.8</w:t>
            </w:r>
          </w:p>
          <w:p>
            <w:pPr>
              <w:pStyle w:val="TableParagraph"/>
              <w:spacing w:before="137"/>
              <w:ind w:left="449" w:right="43"/>
              <w:jc w:val="center"/>
              <w:rPr>
                <w:sz w:val="22"/>
              </w:rPr>
            </w:pPr>
            <w:r>
              <w:rPr>
                <w:sz w:val="22"/>
              </w:rPr>
              <w:t>20.4</w:t>
            </w:r>
          </w:p>
          <w:p>
            <w:pPr>
              <w:pStyle w:val="TableParagraph"/>
              <w:spacing w:before="134"/>
              <w:ind w:left="449" w:right="43"/>
              <w:jc w:val="center"/>
              <w:rPr>
                <w:sz w:val="22"/>
              </w:rPr>
            </w:pPr>
            <w:r>
              <w:rPr>
                <w:sz w:val="22"/>
              </w:rPr>
              <w:t>19.4</w:t>
            </w:r>
          </w:p>
          <w:p>
            <w:pPr>
              <w:pStyle w:val="TableParagraph"/>
              <w:spacing w:before="137"/>
              <w:ind w:left="449" w:right="43"/>
              <w:jc w:val="center"/>
              <w:rPr>
                <w:sz w:val="22"/>
              </w:rPr>
            </w:pPr>
            <w:r>
              <w:rPr>
                <w:sz w:val="22"/>
              </w:rPr>
              <w:t>15.9</w:t>
            </w:r>
          </w:p>
          <w:p>
            <w:pPr>
              <w:pStyle w:val="TableParagraph"/>
              <w:spacing w:before="134"/>
              <w:ind w:left="449" w:right="43"/>
              <w:jc w:val="center"/>
              <w:rPr>
                <w:sz w:val="22"/>
              </w:rPr>
            </w:pPr>
            <w:r>
              <w:rPr>
                <w:sz w:val="22"/>
              </w:rPr>
              <w:t>20.4</w:t>
            </w:r>
          </w:p>
          <w:p>
            <w:pPr>
              <w:pStyle w:val="TableParagraph"/>
              <w:spacing w:before="136"/>
              <w:ind w:left="449" w:right="43"/>
              <w:jc w:val="center"/>
              <w:rPr>
                <w:sz w:val="22"/>
              </w:rPr>
            </w:pPr>
            <w:r>
              <w:rPr>
                <w:sz w:val="22"/>
              </w:rPr>
              <w:t>17.2</w:t>
            </w:r>
          </w:p>
          <w:p>
            <w:pPr>
              <w:pStyle w:val="TableParagraph"/>
              <w:spacing w:before="129"/>
              <w:ind w:left="449" w:right="43"/>
              <w:jc w:val="center"/>
              <w:rPr>
                <w:sz w:val="22"/>
              </w:rPr>
            </w:pPr>
            <w:r>
              <w:rPr>
                <w:sz w:val="22"/>
              </w:rPr>
              <w:t>17.7</w:t>
            </w:r>
          </w:p>
          <w:p>
            <w:pPr>
              <w:pStyle w:val="TableParagraph"/>
              <w:spacing w:before="129"/>
              <w:ind w:left="449" w:right="43"/>
              <w:jc w:val="center"/>
              <w:rPr>
                <w:sz w:val="22"/>
              </w:rPr>
            </w:pPr>
            <w:r>
              <w:rPr>
                <w:sz w:val="22"/>
              </w:rPr>
              <w:t>18.9</w:t>
            </w:r>
          </w:p>
          <w:p>
            <w:pPr>
              <w:pStyle w:val="TableParagraph"/>
              <w:spacing w:before="129"/>
              <w:ind w:left="449" w:right="43"/>
              <w:jc w:val="center"/>
              <w:rPr>
                <w:sz w:val="22"/>
              </w:rPr>
            </w:pPr>
            <w:r>
              <w:rPr>
                <w:sz w:val="22"/>
              </w:rPr>
              <w:t>18.0</w:t>
            </w:r>
          </w:p>
          <w:p>
            <w:pPr>
              <w:pStyle w:val="TableParagraph"/>
              <w:spacing w:before="128"/>
              <w:ind w:left="449" w:right="43"/>
              <w:jc w:val="center"/>
              <w:rPr>
                <w:sz w:val="22"/>
              </w:rPr>
            </w:pPr>
            <w:r>
              <w:rPr>
                <w:sz w:val="22"/>
              </w:rPr>
              <w:t>19.4</w:t>
            </w:r>
          </w:p>
          <w:p>
            <w:pPr>
              <w:pStyle w:val="TableParagraph"/>
              <w:spacing w:before="129"/>
              <w:ind w:left="560" w:right="43"/>
              <w:jc w:val="center"/>
              <w:rPr>
                <w:sz w:val="22"/>
              </w:rPr>
            </w:pPr>
            <w:r>
              <w:rPr>
                <w:w w:val="95"/>
                <w:sz w:val="22"/>
              </w:rPr>
              <w:t>9.3</w:t>
            </w:r>
          </w:p>
          <w:p>
            <w:pPr>
              <w:pStyle w:val="TableParagraph"/>
              <w:spacing w:before="128"/>
              <w:ind w:left="449" w:right="43"/>
              <w:jc w:val="center"/>
              <w:rPr>
                <w:sz w:val="22"/>
              </w:rPr>
            </w:pPr>
            <w:r>
              <w:rPr>
                <w:sz w:val="22"/>
              </w:rPr>
              <w:t>18.7</w:t>
            </w:r>
          </w:p>
          <w:p>
            <w:pPr>
              <w:pStyle w:val="TableParagraph"/>
              <w:spacing w:before="129"/>
              <w:ind w:left="449" w:right="43"/>
              <w:jc w:val="center"/>
              <w:rPr>
                <w:sz w:val="22"/>
              </w:rPr>
            </w:pPr>
            <w:r>
              <w:rPr>
                <w:sz w:val="22"/>
              </w:rPr>
              <w:t>17.1</w:t>
            </w:r>
          </w:p>
          <w:p>
            <w:pPr>
              <w:pStyle w:val="TableParagraph"/>
              <w:spacing w:before="161"/>
              <w:ind w:left="449" w:right="43"/>
              <w:jc w:val="center"/>
              <w:rPr>
                <w:sz w:val="22"/>
              </w:rPr>
            </w:pPr>
            <w:r>
              <w:rPr>
                <w:sz w:val="22"/>
              </w:rPr>
              <w:t>19.0</w:t>
            </w:r>
          </w:p>
        </w:tc>
        <w:tc>
          <w:tcPr>
            <w:tcW w:w="982" w:type="dxa"/>
            <w:vMerge w:val="restart"/>
          </w:tcPr>
          <w:p>
            <w:pPr>
              <w:pStyle w:val="TableParagraph"/>
              <w:spacing w:before="47"/>
              <w:ind w:left="338" w:right="43"/>
              <w:jc w:val="center"/>
              <w:rPr>
                <w:sz w:val="22"/>
              </w:rPr>
            </w:pPr>
            <w:r>
              <w:rPr>
                <w:w w:val="95"/>
                <w:sz w:val="22"/>
              </w:rPr>
              <w:t>110.9</w:t>
            </w:r>
          </w:p>
          <w:p>
            <w:pPr>
              <w:pStyle w:val="TableParagraph"/>
              <w:spacing w:before="134"/>
              <w:ind w:left="338" w:right="43"/>
              <w:jc w:val="center"/>
              <w:rPr>
                <w:sz w:val="22"/>
              </w:rPr>
            </w:pPr>
            <w:r>
              <w:rPr>
                <w:w w:val="95"/>
                <w:sz w:val="22"/>
              </w:rPr>
              <w:t>104.0</w:t>
            </w:r>
          </w:p>
          <w:p>
            <w:pPr>
              <w:pStyle w:val="TableParagraph"/>
              <w:spacing w:before="137"/>
              <w:ind w:left="338" w:right="43"/>
              <w:jc w:val="center"/>
              <w:rPr>
                <w:sz w:val="22"/>
              </w:rPr>
            </w:pPr>
            <w:r>
              <w:rPr>
                <w:w w:val="95"/>
                <w:sz w:val="22"/>
              </w:rPr>
              <w:t>133.1</w:t>
            </w:r>
          </w:p>
          <w:p>
            <w:pPr>
              <w:pStyle w:val="TableParagraph"/>
              <w:spacing w:before="134"/>
              <w:ind w:left="338" w:right="43"/>
              <w:jc w:val="center"/>
              <w:rPr>
                <w:sz w:val="22"/>
              </w:rPr>
            </w:pPr>
            <w:r>
              <w:rPr>
                <w:w w:val="95"/>
                <w:sz w:val="22"/>
              </w:rPr>
              <w:t>134.8</w:t>
            </w:r>
          </w:p>
          <w:p>
            <w:pPr>
              <w:pStyle w:val="TableParagraph"/>
              <w:spacing w:before="137"/>
              <w:ind w:left="449" w:right="43"/>
              <w:jc w:val="center"/>
              <w:rPr>
                <w:sz w:val="22"/>
              </w:rPr>
            </w:pPr>
            <w:r>
              <w:rPr>
                <w:sz w:val="22"/>
              </w:rPr>
              <w:t>94.7</w:t>
            </w:r>
          </w:p>
          <w:p>
            <w:pPr>
              <w:pStyle w:val="TableParagraph"/>
              <w:spacing w:before="134"/>
              <w:ind w:left="338" w:right="43"/>
              <w:jc w:val="center"/>
              <w:rPr>
                <w:sz w:val="22"/>
              </w:rPr>
            </w:pPr>
            <w:r>
              <w:rPr>
                <w:w w:val="95"/>
                <w:sz w:val="22"/>
              </w:rPr>
              <w:t>112.4</w:t>
            </w:r>
          </w:p>
          <w:p>
            <w:pPr>
              <w:pStyle w:val="TableParagraph"/>
              <w:spacing w:before="136"/>
              <w:ind w:left="338" w:right="43"/>
              <w:jc w:val="center"/>
              <w:rPr>
                <w:sz w:val="22"/>
              </w:rPr>
            </w:pPr>
            <w:r>
              <w:rPr>
                <w:w w:val="95"/>
                <w:sz w:val="22"/>
              </w:rPr>
              <w:t>107.0</w:t>
            </w:r>
          </w:p>
          <w:p>
            <w:pPr>
              <w:pStyle w:val="TableParagraph"/>
              <w:spacing w:before="129"/>
              <w:ind w:left="449" w:right="43"/>
              <w:jc w:val="center"/>
              <w:rPr>
                <w:sz w:val="22"/>
              </w:rPr>
            </w:pPr>
            <w:r>
              <w:rPr>
                <w:sz w:val="22"/>
              </w:rPr>
              <w:t>96.9</w:t>
            </w:r>
          </w:p>
          <w:p>
            <w:pPr>
              <w:pStyle w:val="TableParagraph"/>
              <w:spacing w:before="129"/>
              <w:ind w:left="338" w:right="43"/>
              <w:jc w:val="center"/>
              <w:rPr>
                <w:sz w:val="22"/>
              </w:rPr>
            </w:pPr>
            <w:r>
              <w:rPr>
                <w:w w:val="95"/>
                <w:sz w:val="22"/>
              </w:rPr>
              <w:t>125.0</w:t>
            </w:r>
          </w:p>
          <w:p>
            <w:pPr>
              <w:pStyle w:val="TableParagraph"/>
              <w:spacing w:before="129"/>
              <w:ind w:left="338" w:right="43"/>
              <w:jc w:val="center"/>
              <w:rPr>
                <w:sz w:val="22"/>
              </w:rPr>
            </w:pPr>
            <w:r>
              <w:rPr>
                <w:w w:val="95"/>
                <w:sz w:val="22"/>
              </w:rPr>
              <w:t>101.6</w:t>
            </w:r>
          </w:p>
          <w:p>
            <w:pPr>
              <w:pStyle w:val="TableParagraph"/>
              <w:spacing w:before="128"/>
              <w:ind w:left="338" w:right="43"/>
              <w:jc w:val="center"/>
              <w:rPr>
                <w:sz w:val="22"/>
              </w:rPr>
            </w:pPr>
            <w:r>
              <w:rPr>
                <w:w w:val="95"/>
                <w:sz w:val="22"/>
              </w:rPr>
              <w:t>105.8</w:t>
            </w:r>
          </w:p>
          <w:p>
            <w:pPr>
              <w:pStyle w:val="TableParagraph"/>
              <w:spacing w:before="129"/>
              <w:ind w:left="449" w:right="43"/>
              <w:jc w:val="center"/>
              <w:rPr>
                <w:sz w:val="22"/>
              </w:rPr>
            </w:pPr>
            <w:r>
              <w:rPr>
                <w:sz w:val="22"/>
              </w:rPr>
              <w:t>66.3</w:t>
            </w:r>
          </w:p>
          <w:p>
            <w:pPr>
              <w:pStyle w:val="TableParagraph"/>
              <w:spacing w:before="128"/>
              <w:ind w:left="338" w:right="43"/>
              <w:jc w:val="center"/>
              <w:rPr>
                <w:sz w:val="22"/>
              </w:rPr>
            </w:pPr>
            <w:r>
              <w:rPr>
                <w:w w:val="95"/>
                <w:sz w:val="22"/>
              </w:rPr>
              <w:t>111.0</w:t>
            </w:r>
          </w:p>
          <w:p>
            <w:pPr>
              <w:pStyle w:val="TableParagraph"/>
              <w:spacing w:before="129"/>
              <w:ind w:left="449" w:right="43"/>
              <w:jc w:val="center"/>
              <w:rPr>
                <w:sz w:val="22"/>
              </w:rPr>
            </w:pPr>
            <w:r>
              <w:rPr>
                <w:sz w:val="22"/>
              </w:rPr>
              <w:t>85.4</w:t>
            </w:r>
          </w:p>
          <w:p>
            <w:pPr>
              <w:pStyle w:val="TableParagraph"/>
              <w:spacing w:before="161"/>
              <w:ind w:left="338" w:right="43"/>
              <w:jc w:val="center"/>
              <w:rPr>
                <w:sz w:val="22"/>
              </w:rPr>
            </w:pPr>
            <w:r>
              <w:rPr>
                <w:w w:val="95"/>
                <w:sz w:val="22"/>
              </w:rPr>
              <w:t>108.1</w:t>
            </w:r>
          </w:p>
        </w:tc>
        <w:tc>
          <w:tcPr>
            <w:tcW w:w="982" w:type="dxa"/>
            <w:vMerge w:val="restart"/>
          </w:tcPr>
          <w:p>
            <w:pPr>
              <w:pStyle w:val="TableParagraph"/>
              <w:spacing w:before="47"/>
              <w:ind w:left="338" w:right="43"/>
              <w:jc w:val="center"/>
              <w:rPr>
                <w:sz w:val="22"/>
              </w:rPr>
            </w:pPr>
            <w:r>
              <w:rPr>
                <w:w w:val="95"/>
                <w:sz w:val="22"/>
              </w:rPr>
              <w:t>107.5</w:t>
            </w:r>
          </w:p>
          <w:p>
            <w:pPr>
              <w:pStyle w:val="TableParagraph"/>
              <w:spacing w:before="134"/>
              <w:ind w:left="338" w:right="43"/>
              <w:jc w:val="center"/>
              <w:rPr>
                <w:sz w:val="22"/>
              </w:rPr>
            </w:pPr>
            <w:r>
              <w:rPr>
                <w:w w:val="95"/>
                <w:sz w:val="22"/>
              </w:rPr>
              <w:t>104.0</w:t>
            </w:r>
          </w:p>
          <w:p>
            <w:pPr>
              <w:pStyle w:val="TableParagraph"/>
              <w:spacing w:before="137"/>
              <w:ind w:left="338" w:right="43"/>
              <w:jc w:val="center"/>
              <w:rPr>
                <w:sz w:val="22"/>
              </w:rPr>
            </w:pPr>
            <w:r>
              <w:rPr>
                <w:w w:val="95"/>
                <w:sz w:val="22"/>
              </w:rPr>
              <w:t>128.1</w:t>
            </w:r>
          </w:p>
          <w:p>
            <w:pPr>
              <w:pStyle w:val="TableParagraph"/>
              <w:spacing w:before="134"/>
              <w:ind w:left="338" w:right="43"/>
              <w:jc w:val="center"/>
              <w:rPr>
                <w:sz w:val="22"/>
              </w:rPr>
            </w:pPr>
            <w:r>
              <w:rPr>
                <w:w w:val="95"/>
                <w:sz w:val="22"/>
              </w:rPr>
              <w:t>133.7</w:t>
            </w:r>
          </w:p>
          <w:p>
            <w:pPr>
              <w:pStyle w:val="TableParagraph"/>
              <w:spacing w:before="137"/>
              <w:ind w:left="448" w:right="43"/>
              <w:jc w:val="center"/>
              <w:rPr>
                <w:sz w:val="22"/>
              </w:rPr>
            </w:pPr>
            <w:r>
              <w:rPr>
                <w:sz w:val="22"/>
              </w:rPr>
              <w:t>92.1</w:t>
            </w:r>
          </w:p>
          <w:p>
            <w:pPr>
              <w:pStyle w:val="TableParagraph"/>
              <w:spacing w:before="134"/>
              <w:ind w:left="338" w:right="43"/>
              <w:jc w:val="center"/>
              <w:rPr>
                <w:sz w:val="22"/>
              </w:rPr>
            </w:pPr>
            <w:r>
              <w:rPr>
                <w:w w:val="95"/>
                <w:sz w:val="22"/>
              </w:rPr>
              <w:t>108.3</w:t>
            </w:r>
          </w:p>
          <w:p>
            <w:pPr>
              <w:pStyle w:val="TableParagraph"/>
              <w:spacing w:before="136"/>
              <w:ind w:left="338" w:right="43"/>
              <w:jc w:val="center"/>
              <w:rPr>
                <w:sz w:val="22"/>
              </w:rPr>
            </w:pPr>
            <w:r>
              <w:rPr>
                <w:w w:val="95"/>
                <w:sz w:val="22"/>
              </w:rPr>
              <w:t>105.5</w:t>
            </w:r>
          </w:p>
          <w:p>
            <w:pPr>
              <w:pStyle w:val="TableParagraph"/>
              <w:spacing w:before="129"/>
              <w:ind w:left="448" w:right="43"/>
              <w:jc w:val="center"/>
              <w:rPr>
                <w:sz w:val="22"/>
              </w:rPr>
            </w:pPr>
            <w:r>
              <w:rPr>
                <w:sz w:val="22"/>
              </w:rPr>
              <w:t>93.7</w:t>
            </w:r>
          </w:p>
          <w:p>
            <w:pPr>
              <w:pStyle w:val="TableParagraph"/>
              <w:spacing w:before="129"/>
              <w:ind w:left="338" w:right="43"/>
              <w:jc w:val="center"/>
              <w:rPr>
                <w:sz w:val="22"/>
              </w:rPr>
            </w:pPr>
            <w:r>
              <w:rPr>
                <w:w w:val="95"/>
                <w:sz w:val="22"/>
              </w:rPr>
              <w:t>121.2</w:t>
            </w:r>
          </w:p>
          <w:p>
            <w:pPr>
              <w:pStyle w:val="TableParagraph"/>
              <w:spacing w:before="129"/>
              <w:ind w:left="448" w:right="43"/>
              <w:jc w:val="center"/>
              <w:rPr>
                <w:sz w:val="22"/>
              </w:rPr>
            </w:pPr>
            <w:r>
              <w:rPr>
                <w:sz w:val="22"/>
              </w:rPr>
              <w:t>98.7</w:t>
            </w:r>
          </w:p>
          <w:p>
            <w:pPr>
              <w:pStyle w:val="TableParagraph"/>
              <w:spacing w:before="128"/>
              <w:ind w:left="338" w:right="43"/>
              <w:jc w:val="center"/>
              <w:rPr>
                <w:sz w:val="22"/>
              </w:rPr>
            </w:pPr>
            <w:r>
              <w:rPr>
                <w:w w:val="95"/>
                <w:sz w:val="22"/>
              </w:rPr>
              <w:t>104.7</w:t>
            </w:r>
          </w:p>
          <w:p>
            <w:pPr>
              <w:pStyle w:val="TableParagraph"/>
              <w:spacing w:before="129"/>
              <w:ind w:left="448" w:right="43"/>
              <w:jc w:val="center"/>
              <w:rPr>
                <w:sz w:val="22"/>
              </w:rPr>
            </w:pPr>
            <w:r>
              <w:rPr>
                <w:sz w:val="22"/>
              </w:rPr>
              <w:t>65.6</w:t>
            </w:r>
          </w:p>
          <w:p>
            <w:pPr>
              <w:pStyle w:val="TableParagraph"/>
              <w:spacing w:before="128"/>
              <w:ind w:left="338" w:right="43"/>
              <w:jc w:val="center"/>
              <w:rPr>
                <w:sz w:val="22"/>
              </w:rPr>
            </w:pPr>
            <w:r>
              <w:rPr>
                <w:w w:val="95"/>
                <w:sz w:val="22"/>
              </w:rPr>
              <w:t>110.0</w:t>
            </w:r>
          </w:p>
          <w:p>
            <w:pPr>
              <w:pStyle w:val="TableParagraph"/>
              <w:spacing w:before="129"/>
              <w:ind w:left="448" w:right="43"/>
              <w:jc w:val="center"/>
              <w:rPr>
                <w:sz w:val="22"/>
              </w:rPr>
            </w:pPr>
            <w:r>
              <w:rPr>
                <w:sz w:val="22"/>
              </w:rPr>
              <w:t>85.4</w:t>
            </w:r>
          </w:p>
          <w:p>
            <w:pPr>
              <w:pStyle w:val="TableParagraph"/>
              <w:spacing w:before="161"/>
              <w:ind w:left="338" w:right="43"/>
              <w:jc w:val="center"/>
              <w:rPr>
                <w:sz w:val="22"/>
              </w:rPr>
            </w:pPr>
            <w:r>
              <w:rPr>
                <w:w w:val="95"/>
                <w:sz w:val="22"/>
              </w:rPr>
              <w:t>103.2</w:t>
            </w:r>
          </w:p>
        </w:tc>
        <w:tc>
          <w:tcPr>
            <w:tcW w:w="982" w:type="dxa"/>
            <w:vMerge w:val="restart"/>
          </w:tcPr>
          <w:p>
            <w:pPr>
              <w:pStyle w:val="TableParagraph"/>
              <w:spacing w:before="47"/>
              <w:ind w:left="605"/>
              <w:jc w:val="left"/>
              <w:rPr>
                <w:sz w:val="22"/>
              </w:rPr>
            </w:pPr>
            <w:r>
              <w:rPr>
                <w:w w:val="95"/>
                <w:sz w:val="22"/>
              </w:rPr>
              <w:t>3.4</w:t>
            </w:r>
          </w:p>
          <w:p>
            <w:pPr>
              <w:pStyle w:val="TableParagraph"/>
              <w:spacing w:before="134"/>
              <w:ind w:left="605"/>
              <w:jc w:val="left"/>
              <w:rPr>
                <w:sz w:val="22"/>
              </w:rPr>
            </w:pPr>
            <w:r>
              <w:rPr>
                <w:w w:val="95"/>
                <w:sz w:val="22"/>
              </w:rPr>
              <w:t>0.0</w:t>
            </w:r>
          </w:p>
          <w:p>
            <w:pPr>
              <w:pStyle w:val="TableParagraph"/>
              <w:spacing w:before="137"/>
              <w:ind w:left="605"/>
              <w:jc w:val="left"/>
              <w:rPr>
                <w:sz w:val="22"/>
              </w:rPr>
            </w:pPr>
            <w:r>
              <w:rPr>
                <w:w w:val="95"/>
                <w:sz w:val="22"/>
              </w:rPr>
              <w:t>5.0</w:t>
            </w:r>
          </w:p>
          <w:p>
            <w:pPr>
              <w:pStyle w:val="TableParagraph"/>
              <w:spacing w:before="134"/>
              <w:ind w:left="605"/>
              <w:jc w:val="left"/>
              <w:rPr>
                <w:sz w:val="22"/>
              </w:rPr>
            </w:pPr>
            <w:r>
              <w:rPr>
                <w:w w:val="95"/>
                <w:sz w:val="22"/>
              </w:rPr>
              <w:t>1.1</w:t>
            </w:r>
          </w:p>
          <w:p>
            <w:pPr>
              <w:pStyle w:val="TableParagraph"/>
              <w:spacing w:before="137"/>
              <w:ind w:left="605"/>
              <w:jc w:val="left"/>
              <w:rPr>
                <w:sz w:val="22"/>
              </w:rPr>
            </w:pPr>
            <w:r>
              <w:rPr>
                <w:w w:val="95"/>
                <w:sz w:val="22"/>
              </w:rPr>
              <w:t>2.6</w:t>
            </w:r>
          </w:p>
          <w:p>
            <w:pPr>
              <w:pStyle w:val="TableParagraph"/>
              <w:spacing w:before="134"/>
              <w:ind w:left="605"/>
              <w:jc w:val="left"/>
              <w:rPr>
                <w:sz w:val="22"/>
              </w:rPr>
            </w:pPr>
            <w:r>
              <w:rPr>
                <w:w w:val="95"/>
                <w:sz w:val="22"/>
              </w:rPr>
              <w:t>4.1</w:t>
            </w:r>
          </w:p>
          <w:p>
            <w:pPr>
              <w:pStyle w:val="TableParagraph"/>
              <w:spacing w:before="136"/>
              <w:ind w:left="605"/>
              <w:jc w:val="left"/>
              <w:rPr>
                <w:sz w:val="22"/>
              </w:rPr>
            </w:pPr>
            <w:r>
              <w:rPr>
                <w:w w:val="95"/>
                <w:sz w:val="22"/>
              </w:rPr>
              <w:t>1.5</w:t>
            </w:r>
          </w:p>
          <w:p>
            <w:pPr>
              <w:pStyle w:val="TableParagraph"/>
              <w:spacing w:before="129"/>
              <w:ind w:left="605"/>
              <w:jc w:val="left"/>
              <w:rPr>
                <w:sz w:val="22"/>
              </w:rPr>
            </w:pPr>
            <w:r>
              <w:rPr>
                <w:w w:val="95"/>
                <w:sz w:val="22"/>
              </w:rPr>
              <w:t>3.2</w:t>
            </w:r>
          </w:p>
          <w:p>
            <w:pPr>
              <w:pStyle w:val="TableParagraph"/>
              <w:spacing w:before="129"/>
              <w:ind w:left="605"/>
              <w:jc w:val="left"/>
              <w:rPr>
                <w:sz w:val="22"/>
              </w:rPr>
            </w:pPr>
            <w:r>
              <w:rPr>
                <w:w w:val="95"/>
                <w:sz w:val="22"/>
              </w:rPr>
              <w:t>3.8</w:t>
            </w:r>
          </w:p>
          <w:p>
            <w:pPr>
              <w:pStyle w:val="TableParagraph"/>
              <w:spacing w:before="129"/>
              <w:ind w:left="605"/>
              <w:jc w:val="left"/>
              <w:rPr>
                <w:sz w:val="22"/>
              </w:rPr>
            </w:pPr>
            <w:r>
              <w:rPr>
                <w:w w:val="95"/>
                <w:sz w:val="22"/>
              </w:rPr>
              <w:t>2.9</w:t>
            </w:r>
          </w:p>
          <w:p>
            <w:pPr>
              <w:pStyle w:val="TableParagraph"/>
              <w:spacing w:before="128"/>
              <w:ind w:left="605"/>
              <w:jc w:val="left"/>
              <w:rPr>
                <w:sz w:val="22"/>
              </w:rPr>
            </w:pPr>
            <w:r>
              <w:rPr>
                <w:w w:val="95"/>
                <w:sz w:val="22"/>
              </w:rPr>
              <w:t>1.1</w:t>
            </w:r>
          </w:p>
          <w:p>
            <w:pPr>
              <w:pStyle w:val="TableParagraph"/>
              <w:spacing w:before="129"/>
              <w:ind w:left="605"/>
              <w:jc w:val="left"/>
              <w:rPr>
                <w:sz w:val="22"/>
              </w:rPr>
            </w:pPr>
            <w:r>
              <w:rPr>
                <w:w w:val="95"/>
                <w:sz w:val="22"/>
              </w:rPr>
              <w:t>0.7</w:t>
            </w:r>
          </w:p>
          <w:p>
            <w:pPr>
              <w:pStyle w:val="TableParagraph"/>
              <w:spacing w:before="128"/>
              <w:ind w:left="605"/>
              <w:jc w:val="left"/>
              <w:rPr>
                <w:sz w:val="22"/>
              </w:rPr>
            </w:pPr>
            <w:r>
              <w:rPr>
                <w:w w:val="95"/>
                <w:sz w:val="22"/>
              </w:rPr>
              <w:t>1.0</w:t>
            </w:r>
          </w:p>
          <w:p>
            <w:pPr>
              <w:pStyle w:val="TableParagraph"/>
              <w:spacing w:before="129"/>
              <w:ind w:left="605"/>
              <w:jc w:val="left"/>
              <w:rPr>
                <w:sz w:val="22"/>
              </w:rPr>
            </w:pPr>
            <w:r>
              <w:rPr>
                <w:w w:val="95"/>
                <w:sz w:val="22"/>
              </w:rPr>
              <w:t>0.0</w:t>
            </w:r>
          </w:p>
          <w:p>
            <w:pPr>
              <w:pStyle w:val="TableParagraph"/>
              <w:spacing w:before="161"/>
              <w:ind w:left="605"/>
              <w:jc w:val="left"/>
              <w:rPr>
                <w:sz w:val="22"/>
              </w:rPr>
            </w:pPr>
            <w:r>
              <w:rPr>
                <w:w w:val="95"/>
                <w:sz w:val="22"/>
              </w:rPr>
              <w:t>4.9</w:t>
            </w:r>
          </w:p>
        </w:tc>
        <w:tc>
          <w:tcPr>
            <w:tcW w:w="982" w:type="dxa"/>
            <w:vMerge w:val="restart"/>
          </w:tcPr>
          <w:p>
            <w:pPr>
              <w:pStyle w:val="TableParagraph"/>
              <w:spacing w:before="47"/>
              <w:ind w:left="226" w:right="43"/>
              <w:jc w:val="center"/>
              <w:rPr>
                <w:sz w:val="22"/>
              </w:rPr>
            </w:pPr>
            <w:r>
              <w:rPr>
                <w:w w:val="95"/>
                <w:sz w:val="22"/>
              </w:rPr>
              <w:t>55,179</w:t>
            </w:r>
          </w:p>
          <w:p>
            <w:pPr>
              <w:pStyle w:val="TableParagraph"/>
              <w:spacing w:before="134"/>
              <w:ind w:left="494" w:right="43"/>
              <w:jc w:val="center"/>
              <w:rPr>
                <w:sz w:val="22"/>
              </w:rPr>
            </w:pPr>
            <w:r>
              <w:rPr>
                <w:sz w:val="22"/>
              </w:rPr>
              <w:t>106</w:t>
            </w:r>
          </w:p>
          <w:p>
            <w:pPr>
              <w:pStyle w:val="TableParagraph"/>
              <w:spacing w:before="137"/>
              <w:ind w:left="337" w:right="43"/>
              <w:jc w:val="center"/>
              <w:rPr>
                <w:sz w:val="22"/>
              </w:rPr>
            </w:pPr>
            <w:r>
              <w:rPr>
                <w:w w:val="95"/>
                <w:sz w:val="22"/>
              </w:rPr>
              <w:t>5,948</w:t>
            </w:r>
          </w:p>
          <w:p>
            <w:pPr>
              <w:pStyle w:val="TableParagraph"/>
              <w:spacing w:before="134"/>
              <w:ind w:left="494" w:right="43"/>
              <w:jc w:val="center"/>
              <w:rPr>
                <w:sz w:val="22"/>
              </w:rPr>
            </w:pPr>
            <w:r>
              <w:rPr>
                <w:sz w:val="22"/>
              </w:rPr>
              <w:t>958</w:t>
            </w:r>
          </w:p>
          <w:p>
            <w:pPr>
              <w:pStyle w:val="TableParagraph"/>
              <w:spacing w:before="137"/>
              <w:ind w:left="337" w:right="43"/>
              <w:jc w:val="center"/>
              <w:rPr>
                <w:sz w:val="22"/>
              </w:rPr>
            </w:pPr>
            <w:r>
              <w:rPr>
                <w:w w:val="95"/>
                <w:sz w:val="22"/>
              </w:rPr>
              <w:t>2,960</w:t>
            </w:r>
          </w:p>
          <w:p>
            <w:pPr>
              <w:pStyle w:val="TableParagraph"/>
              <w:spacing w:before="134"/>
              <w:ind w:left="226" w:right="43"/>
              <w:jc w:val="center"/>
              <w:rPr>
                <w:sz w:val="22"/>
              </w:rPr>
            </w:pPr>
            <w:r>
              <w:rPr>
                <w:w w:val="95"/>
                <w:sz w:val="22"/>
              </w:rPr>
              <w:t>17,580</w:t>
            </w:r>
          </w:p>
          <w:p>
            <w:pPr>
              <w:pStyle w:val="TableParagraph"/>
              <w:spacing w:before="136"/>
              <w:ind w:left="494" w:right="43"/>
              <w:jc w:val="center"/>
              <w:rPr>
                <w:sz w:val="22"/>
              </w:rPr>
            </w:pPr>
            <w:r>
              <w:rPr>
                <w:sz w:val="22"/>
              </w:rPr>
              <w:t>660</w:t>
            </w:r>
          </w:p>
          <w:p>
            <w:pPr>
              <w:pStyle w:val="TableParagraph"/>
              <w:spacing w:before="129"/>
              <w:ind w:right="87"/>
              <w:rPr>
                <w:sz w:val="22"/>
              </w:rPr>
            </w:pPr>
            <w:r>
              <w:rPr>
                <w:w w:val="90"/>
                <w:sz w:val="22"/>
              </w:rPr>
              <w:t>20</w:t>
            </w:r>
          </w:p>
          <w:p>
            <w:pPr>
              <w:pStyle w:val="TableParagraph"/>
              <w:spacing w:before="129"/>
              <w:ind w:left="494" w:right="43"/>
              <w:jc w:val="center"/>
              <w:rPr>
                <w:sz w:val="22"/>
              </w:rPr>
            </w:pPr>
            <w:r>
              <w:rPr>
                <w:sz w:val="22"/>
              </w:rPr>
              <w:t>349</w:t>
            </w:r>
          </w:p>
          <w:p>
            <w:pPr>
              <w:pStyle w:val="TableParagraph"/>
              <w:spacing w:before="129"/>
              <w:ind w:left="337" w:right="43"/>
              <w:jc w:val="center"/>
              <w:rPr>
                <w:sz w:val="22"/>
              </w:rPr>
            </w:pPr>
            <w:r>
              <w:rPr>
                <w:w w:val="95"/>
                <w:sz w:val="22"/>
              </w:rPr>
              <w:t>4,794</w:t>
            </w:r>
          </w:p>
          <w:p>
            <w:pPr>
              <w:pStyle w:val="TableParagraph"/>
              <w:spacing w:before="128"/>
              <w:ind w:left="337" w:right="43"/>
              <w:jc w:val="center"/>
              <w:rPr>
                <w:sz w:val="22"/>
              </w:rPr>
            </w:pPr>
            <w:r>
              <w:rPr>
                <w:w w:val="95"/>
                <w:sz w:val="22"/>
              </w:rPr>
              <w:t>2,404</w:t>
            </w:r>
          </w:p>
          <w:p>
            <w:pPr>
              <w:pStyle w:val="TableParagraph"/>
              <w:spacing w:before="129"/>
              <w:ind w:left="337" w:right="43"/>
              <w:jc w:val="center"/>
              <w:rPr>
                <w:sz w:val="22"/>
              </w:rPr>
            </w:pPr>
            <w:r>
              <w:rPr>
                <w:w w:val="95"/>
                <w:sz w:val="22"/>
              </w:rPr>
              <w:t>1,129</w:t>
            </w:r>
          </w:p>
          <w:p>
            <w:pPr>
              <w:pStyle w:val="TableParagraph"/>
              <w:spacing w:before="128"/>
              <w:ind w:left="337" w:right="43"/>
              <w:jc w:val="center"/>
              <w:rPr>
                <w:sz w:val="22"/>
              </w:rPr>
            </w:pPr>
            <w:r>
              <w:rPr>
                <w:w w:val="95"/>
                <w:sz w:val="22"/>
              </w:rPr>
              <w:t>8,292</w:t>
            </w:r>
          </w:p>
          <w:p>
            <w:pPr>
              <w:pStyle w:val="TableParagraph"/>
              <w:spacing w:before="129"/>
              <w:ind w:right="87"/>
              <w:rPr>
                <w:sz w:val="22"/>
              </w:rPr>
            </w:pPr>
            <w:r>
              <w:rPr>
                <w:w w:val="90"/>
                <w:sz w:val="22"/>
              </w:rPr>
              <w:t>17</w:t>
            </w:r>
          </w:p>
          <w:p>
            <w:pPr>
              <w:pStyle w:val="TableParagraph"/>
              <w:spacing w:before="161"/>
              <w:ind w:left="337" w:right="43"/>
              <w:jc w:val="center"/>
              <w:rPr>
                <w:sz w:val="22"/>
              </w:rPr>
            </w:pPr>
            <w:r>
              <w:rPr>
                <w:w w:val="95"/>
                <w:sz w:val="22"/>
              </w:rPr>
              <w:t>9,916</w:t>
            </w: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tabs>
                <w:tab w:pos="635" w:val="left" w:leader="none"/>
                <w:tab w:pos="1250" w:val="left" w:leader="none"/>
              </w:tabs>
              <w:spacing w:before="62"/>
              <w:ind w:left="20"/>
              <w:jc w:val="center"/>
              <w:rPr>
                <w:sz w:val="20"/>
              </w:rPr>
            </w:pPr>
            <w:r>
              <w:rPr>
                <w:sz w:val="20"/>
              </w:rPr>
              <w:t>建</w:t>
              <w:tab/>
              <w:t>設</w:t>
              <w:tab/>
              <w:t>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tabs>
                <w:tab w:pos="635" w:val="left" w:leader="none"/>
                <w:tab w:pos="1250" w:val="left" w:leader="none"/>
              </w:tabs>
              <w:spacing w:before="63"/>
              <w:ind w:left="20"/>
              <w:jc w:val="center"/>
              <w:rPr>
                <w:sz w:val="20"/>
              </w:rPr>
            </w:pPr>
            <w:r>
              <w:rPr>
                <w:sz w:val="20"/>
              </w:rPr>
              <w:t>製</w:t>
              <w:tab/>
              <w:t>造</w:t>
              <w:tab/>
              <w:t>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62"/>
              <w:ind w:left="20"/>
              <w:jc w:val="center"/>
              <w:rPr>
                <w:sz w:val="20"/>
              </w:rPr>
            </w:pPr>
            <w:r>
              <w:rPr>
                <w:sz w:val="20"/>
              </w:rPr>
              <w:t>情 報 通 信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63"/>
              <w:ind w:left="20"/>
              <w:jc w:val="center"/>
              <w:rPr>
                <w:sz w:val="20"/>
              </w:rPr>
            </w:pPr>
            <w:r>
              <w:rPr>
                <w:sz w:val="20"/>
              </w:rPr>
              <w:t>運輸業, 郵便業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10"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62"/>
              <w:ind w:left="20"/>
              <w:jc w:val="center"/>
              <w:rPr>
                <w:sz w:val="20"/>
              </w:rPr>
            </w:pPr>
            <w:r>
              <w:rPr>
                <w:sz w:val="20"/>
              </w:rPr>
              <w:t>卸売業, 小売業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352"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63"/>
              <w:ind w:left="20"/>
              <w:jc w:val="center"/>
              <w:rPr>
                <w:sz w:val="20"/>
              </w:rPr>
            </w:pPr>
            <w:r>
              <w:rPr>
                <w:sz w:val="20"/>
              </w:rPr>
              <w:t>金融業, 保険業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249"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226" w:lineRule="exact" w:before="4"/>
              <w:ind w:left="20"/>
              <w:jc w:val="center"/>
              <w:rPr>
                <w:sz w:val="20"/>
              </w:rPr>
            </w:pPr>
            <w:r>
              <w:rPr>
                <w:sz w:val="20"/>
              </w:rPr>
              <w:t>不動産業, 物品</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200" w:hRule="atLeast"/>
        </w:trPr>
        <w:tc>
          <w:tcPr>
            <w:tcW w:w="518" w:type="dxa"/>
            <w:vMerge/>
            <w:tcBorders>
              <w:top w:val="nil"/>
            </w:tcBorders>
          </w:tcPr>
          <w:p>
            <w:pPr>
              <w:rPr>
                <w:sz w:val="2"/>
                <w:szCs w:val="2"/>
              </w:rPr>
            </w:pPr>
          </w:p>
        </w:tc>
        <w:tc>
          <w:tcPr>
            <w:tcW w:w="1500" w:type="dxa"/>
            <w:tcBorders>
              <w:top w:val="nil"/>
              <w:bottom w:val="nil"/>
            </w:tcBorders>
          </w:tcPr>
          <w:p>
            <w:pPr>
              <w:pStyle w:val="TableParagraph"/>
              <w:tabs>
                <w:tab w:pos="635" w:val="left" w:leader="none"/>
                <w:tab w:pos="1250" w:val="left" w:leader="none"/>
              </w:tabs>
              <w:spacing w:line="180" w:lineRule="exact" w:before="0"/>
              <w:ind w:left="20"/>
              <w:jc w:val="center"/>
              <w:rPr>
                <w:sz w:val="20"/>
              </w:rPr>
            </w:pPr>
            <w:r>
              <w:rPr>
                <w:sz w:val="20"/>
              </w:rPr>
              <w:t>賃</w:t>
              <w:tab/>
              <w:t>貸</w:t>
              <w:tab/>
              <w:t>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80"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61" w:lineRule="exact" w:before="0"/>
              <w:ind w:left="20"/>
              <w:jc w:val="center"/>
              <w:rPr>
                <w:sz w:val="18"/>
              </w:rPr>
            </w:pPr>
            <w:r>
              <w:rPr>
                <w:w w:val="95"/>
                <w:sz w:val="18"/>
              </w:rPr>
              <w:t>学術研究</w:t>
            </w:r>
            <w:r>
              <w:rPr>
                <w:w w:val="80"/>
                <w:sz w:val="18"/>
              </w:rPr>
              <w:t>,</w:t>
            </w:r>
            <w:r>
              <w:rPr>
                <w:w w:val="95"/>
                <w:sz w:val="18"/>
              </w:rPr>
              <w:t>専門</w:t>
            </w:r>
            <w:r>
              <w:rPr>
                <w:w w:val="80"/>
                <w:sz w:val="18"/>
              </w:rPr>
              <w:t>・</w:t>
            </w:r>
            <w:r>
              <w:rPr>
                <w:w w:val="95"/>
                <w:sz w:val="18"/>
              </w:rPr>
              <w:t>技</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1"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2" w:lineRule="exact" w:before="0"/>
              <w:ind w:left="20"/>
              <w:jc w:val="center"/>
              <w:rPr>
                <w:sz w:val="18"/>
              </w:rPr>
            </w:pPr>
            <w:r>
              <w:rPr>
                <w:sz w:val="18"/>
              </w:rPr>
              <w:t>術 サ ー ビ ス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1"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2" w:lineRule="exact" w:before="0"/>
              <w:ind w:left="20"/>
              <w:jc w:val="center"/>
              <w:rPr>
                <w:sz w:val="18"/>
              </w:rPr>
            </w:pPr>
            <w:r>
              <w:rPr>
                <w:sz w:val="18"/>
              </w:rPr>
              <w:t>宿 泊 業 , 飲 食</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1"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2" w:lineRule="exact" w:before="0"/>
              <w:ind w:left="20"/>
              <w:jc w:val="center"/>
              <w:rPr>
                <w:sz w:val="18"/>
              </w:rPr>
            </w:pPr>
            <w:r>
              <w:rPr>
                <w:sz w:val="18"/>
              </w:rPr>
              <w:t>サ ー ビ ス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91"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172" w:lineRule="exact" w:before="0"/>
              <w:ind w:left="22"/>
              <w:jc w:val="center"/>
              <w:rPr>
                <w:sz w:val="18"/>
              </w:rPr>
            </w:pPr>
            <w:r>
              <w:rPr>
                <w:w w:val="95"/>
                <w:sz w:val="18"/>
              </w:rPr>
              <w:t>生活関連サービス</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242"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208" w:lineRule="exact" w:before="0"/>
              <w:ind w:left="20"/>
              <w:jc w:val="center"/>
              <w:rPr>
                <w:sz w:val="18"/>
              </w:rPr>
            </w:pPr>
            <w:r>
              <w:rPr>
                <w:sz w:val="18"/>
              </w:rPr>
              <w:t>業 , 娯 楽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350"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21"/>
              <w:ind w:left="20"/>
              <w:jc w:val="center"/>
              <w:rPr>
                <w:sz w:val="18"/>
              </w:rPr>
            </w:pPr>
            <w:r>
              <w:rPr>
                <w:sz w:val="18"/>
              </w:rPr>
              <w:t>教育, 学習支援業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403"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74"/>
              <w:ind w:left="20"/>
              <w:jc w:val="center"/>
              <w:rPr>
                <w:sz w:val="18"/>
              </w:rPr>
            </w:pPr>
            <w:r>
              <w:rPr>
                <w:sz w:val="18"/>
              </w:rPr>
              <w:t>医 療 , 福 祉</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384"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before="74"/>
              <w:ind w:left="20"/>
              <w:jc w:val="center"/>
              <w:rPr>
                <w:sz w:val="18"/>
              </w:rPr>
            </w:pPr>
            <w:r>
              <w:rPr>
                <w:w w:val="95"/>
                <w:sz w:val="18"/>
              </w:rPr>
              <w:t>複合サービス事業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293" w:hRule="atLeast"/>
        </w:trPr>
        <w:tc>
          <w:tcPr>
            <w:tcW w:w="518" w:type="dxa"/>
            <w:vMerge/>
            <w:tcBorders>
              <w:top w:val="nil"/>
            </w:tcBorders>
          </w:tcPr>
          <w:p>
            <w:pPr>
              <w:rPr>
                <w:sz w:val="2"/>
                <w:szCs w:val="2"/>
              </w:rPr>
            </w:pPr>
          </w:p>
        </w:tc>
        <w:tc>
          <w:tcPr>
            <w:tcW w:w="1500" w:type="dxa"/>
            <w:tcBorders>
              <w:top w:val="nil"/>
              <w:bottom w:val="nil"/>
            </w:tcBorders>
          </w:tcPr>
          <w:p>
            <w:pPr>
              <w:pStyle w:val="TableParagraph"/>
              <w:spacing w:line="224" w:lineRule="exact" w:before="50"/>
              <w:ind w:left="20"/>
              <w:jc w:val="center"/>
              <w:rPr>
                <w:sz w:val="20"/>
              </w:rPr>
            </w:pPr>
            <w:r>
              <w:rPr>
                <w:sz w:val="20"/>
              </w:rPr>
              <w:t>サ ー ビ ス 業</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r>
        <w:trPr>
          <w:trHeight w:val="170" w:hRule="atLeast"/>
        </w:trPr>
        <w:tc>
          <w:tcPr>
            <w:tcW w:w="518" w:type="dxa"/>
            <w:vMerge/>
            <w:tcBorders>
              <w:top w:val="nil"/>
            </w:tcBorders>
          </w:tcPr>
          <w:p>
            <w:pPr>
              <w:rPr>
                <w:sz w:val="2"/>
                <w:szCs w:val="2"/>
              </w:rPr>
            </w:pPr>
          </w:p>
        </w:tc>
        <w:tc>
          <w:tcPr>
            <w:tcW w:w="1500" w:type="dxa"/>
            <w:tcBorders>
              <w:top w:val="nil"/>
            </w:tcBorders>
          </w:tcPr>
          <w:p>
            <w:pPr>
              <w:pStyle w:val="TableParagraph"/>
              <w:spacing w:line="115" w:lineRule="exact" w:before="0"/>
              <w:ind w:left="19"/>
              <w:jc w:val="center"/>
              <w:rPr>
                <w:sz w:val="10"/>
              </w:rPr>
            </w:pPr>
            <w:r>
              <w:rPr>
                <w:w w:val="80"/>
                <w:sz w:val="10"/>
              </w:rPr>
              <w:t>（ </w:t>
            </w:r>
            <w:r>
              <w:rPr>
                <w:sz w:val="10"/>
              </w:rPr>
              <w:t>他 に 分 類 さ れ な い も の </w:t>
            </w:r>
            <w:r>
              <w:rPr>
                <w:w w:val="80"/>
                <w:sz w:val="10"/>
              </w:rPr>
              <w:t>）</w:t>
            </w: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c>
          <w:tcPr>
            <w:tcW w:w="982" w:type="dxa"/>
            <w:vMerge/>
            <w:tcBorders>
              <w:top w:val="nil"/>
            </w:tcBorders>
          </w:tcPr>
          <w:p>
            <w:pPr>
              <w:rPr>
                <w:sz w:val="2"/>
                <w:szCs w:val="2"/>
              </w:rPr>
            </w:pPr>
          </w:p>
        </w:tc>
      </w:tr>
    </w:tbl>
    <w:p>
      <w:pPr>
        <w:pStyle w:val="BodyText"/>
        <w:rPr>
          <w:sz w:val="22"/>
        </w:rPr>
      </w:pPr>
    </w:p>
    <w:p>
      <w:pPr>
        <w:pStyle w:val="BodyText"/>
        <w:spacing w:before="6"/>
        <w:rPr>
          <w:sz w:val="20"/>
        </w:rPr>
      </w:pPr>
    </w:p>
    <w:p>
      <w:pPr>
        <w:spacing w:before="0"/>
        <w:ind w:left="4820" w:right="4518" w:firstLine="0"/>
        <w:jc w:val="center"/>
        <w:rPr>
          <w:sz w:val="22"/>
        </w:rPr>
      </w:pPr>
      <w:r>
        <w:rPr>
          <w:w w:val="130"/>
          <w:sz w:val="22"/>
        </w:rPr>
        <w:t>- </w:t>
      </w:r>
      <w:r>
        <w:rPr>
          <w:w w:val="110"/>
          <w:sz w:val="22"/>
        </w:rPr>
        <w:t>103 </w:t>
      </w:r>
      <w:r>
        <w:rPr>
          <w:w w:val="130"/>
          <w:sz w:val="22"/>
        </w:rPr>
        <w:t>-</w:t>
      </w:r>
    </w:p>
    <w:p>
      <w:pPr>
        <w:spacing w:after="0"/>
        <w:jc w:val="center"/>
        <w:rPr>
          <w:sz w:val="22"/>
        </w:rPr>
        <w:sectPr>
          <w:headerReference w:type="default" r:id="rId66"/>
          <w:footerReference w:type="default" r:id="rId67"/>
          <w:pgSz w:w="13380" w:h="18920"/>
          <w:pgMar w:header="0" w:footer="0" w:top="1800" w:bottom="280" w:left="1480" w:right="1780"/>
        </w:sectPr>
      </w:pPr>
    </w:p>
    <w:p>
      <w:pPr>
        <w:spacing w:before="19"/>
        <w:ind w:left="160" w:right="0" w:firstLine="0"/>
        <w:jc w:val="left"/>
        <w:rPr>
          <w:sz w:val="30"/>
        </w:rPr>
      </w:pPr>
      <w:r>
        <w:rPr>
          <w:sz w:val="30"/>
        </w:rPr>
        <w:t>３ 事業所規模１～４人</w:t>
      </w:r>
    </w:p>
    <w:p>
      <w:pPr>
        <w:spacing w:before="28"/>
        <w:ind w:left="156" w:right="0" w:firstLine="0"/>
        <w:jc w:val="left"/>
        <w:rPr>
          <w:sz w:val="26"/>
        </w:rPr>
      </w:pPr>
      <w:r>
        <w:rPr>
          <w:sz w:val="26"/>
        </w:rPr>
        <w:t>表１ 平成２６年特別調査の概要</w:t>
      </w:r>
    </w:p>
    <w:p>
      <w:pPr>
        <w:pStyle w:val="BodyText"/>
        <w:spacing w:before="7"/>
        <w:rPr>
          <w:sz w:val="20"/>
        </w:r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79"/>
        <w:gridCol w:w="352"/>
        <w:gridCol w:w="816"/>
        <w:gridCol w:w="817"/>
        <w:gridCol w:w="816"/>
        <w:gridCol w:w="816"/>
        <w:gridCol w:w="816"/>
        <w:gridCol w:w="816"/>
        <w:gridCol w:w="816"/>
        <w:gridCol w:w="816"/>
        <w:gridCol w:w="816"/>
        <w:gridCol w:w="816"/>
        <w:gridCol w:w="816"/>
        <w:gridCol w:w="816"/>
        <w:gridCol w:w="817"/>
        <w:gridCol w:w="816"/>
        <w:gridCol w:w="816"/>
      </w:tblGrid>
      <w:tr>
        <w:trPr>
          <w:trHeight w:val="1154" w:hRule="atLeast"/>
        </w:trPr>
        <w:tc>
          <w:tcPr>
            <w:tcW w:w="1831" w:type="dxa"/>
            <w:gridSpan w:val="2"/>
          </w:tcPr>
          <w:p>
            <w:pPr>
              <w:pStyle w:val="TableParagraph"/>
              <w:spacing w:before="0"/>
              <w:jc w:val="left"/>
              <w:rPr>
                <w:sz w:val="20"/>
              </w:rPr>
            </w:pPr>
          </w:p>
          <w:p>
            <w:pPr>
              <w:pStyle w:val="TableParagraph"/>
              <w:tabs>
                <w:tab w:pos="1154" w:val="left" w:leader="none"/>
              </w:tabs>
              <w:spacing w:before="161"/>
              <w:ind w:left="489"/>
              <w:jc w:val="left"/>
              <w:rPr>
                <w:sz w:val="20"/>
              </w:rPr>
            </w:pPr>
            <w:r>
              <w:rPr>
                <w:sz w:val="20"/>
              </w:rPr>
              <w:t>区</w:t>
              <w:tab/>
              <w:t>分</w:t>
            </w:r>
          </w:p>
        </w:tc>
        <w:tc>
          <w:tcPr>
            <w:tcW w:w="816" w:type="dxa"/>
          </w:tcPr>
          <w:p>
            <w:pPr>
              <w:pStyle w:val="TableParagraph"/>
              <w:spacing w:before="7"/>
              <w:jc w:val="left"/>
              <w:rPr>
                <w:sz w:val="26"/>
              </w:rPr>
            </w:pPr>
          </w:p>
          <w:p>
            <w:pPr>
              <w:pStyle w:val="TableParagraph"/>
              <w:spacing w:line="204" w:lineRule="auto" w:before="0"/>
              <w:ind w:left="207" w:right="84" w:hanging="103"/>
              <w:jc w:val="left"/>
              <w:rPr>
                <w:sz w:val="20"/>
              </w:rPr>
            </w:pPr>
            <w:r>
              <w:rPr>
                <w:sz w:val="20"/>
              </w:rPr>
              <w:t>調査産業計</w:t>
            </w:r>
          </w:p>
        </w:tc>
        <w:tc>
          <w:tcPr>
            <w:tcW w:w="817" w:type="dxa"/>
          </w:tcPr>
          <w:p>
            <w:pPr>
              <w:pStyle w:val="TableParagraph"/>
              <w:spacing w:before="0"/>
              <w:jc w:val="left"/>
              <w:rPr>
                <w:sz w:val="20"/>
              </w:rPr>
            </w:pPr>
          </w:p>
          <w:p>
            <w:pPr>
              <w:pStyle w:val="TableParagraph"/>
              <w:spacing w:before="171"/>
              <w:ind w:left="105"/>
              <w:jc w:val="left"/>
              <w:rPr>
                <w:sz w:val="20"/>
              </w:rPr>
            </w:pPr>
            <w:r>
              <w:rPr>
                <w:sz w:val="20"/>
              </w:rPr>
              <w:t>建設業</w:t>
            </w:r>
          </w:p>
        </w:tc>
        <w:tc>
          <w:tcPr>
            <w:tcW w:w="816" w:type="dxa"/>
          </w:tcPr>
          <w:p>
            <w:pPr>
              <w:pStyle w:val="TableParagraph"/>
              <w:spacing w:before="0"/>
              <w:jc w:val="left"/>
              <w:rPr>
                <w:sz w:val="20"/>
              </w:rPr>
            </w:pPr>
          </w:p>
          <w:p>
            <w:pPr>
              <w:pStyle w:val="TableParagraph"/>
              <w:spacing w:before="171"/>
              <w:ind w:left="104"/>
              <w:jc w:val="left"/>
              <w:rPr>
                <w:sz w:val="20"/>
              </w:rPr>
            </w:pPr>
            <w:r>
              <w:rPr>
                <w:sz w:val="20"/>
              </w:rPr>
              <w:t>製造業</w:t>
            </w:r>
          </w:p>
        </w:tc>
        <w:tc>
          <w:tcPr>
            <w:tcW w:w="816" w:type="dxa"/>
          </w:tcPr>
          <w:p>
            <w:pPr>
              <w:pStyle w:val="TableParagraph"/>
              <w:spacing w:before="7"/>
              <w:jc w:val="left"/>
              <w:rPr>
                <w:sz w:val="26"/>
              </w:rPr>
            </w:pPr>
          </w:p>
          <w:p>
            <w:pPr>
              <w:pStyle w:val="TableParagraph"/>
              <w:spacing w:line="204" w:lineRule="auto" w:before="0"/>
              <w:ind w:left="207" w:right="84" w:hanging="103"/>
              <w:jc w:val="left"/>
              <w:rPr>
                <w:sz w:val="20"/>
              </w:rPr>
            </w:pPr>
            <w:r>
              <w:rPr>
                <w:sz w:val="20"/>
              </w:rPr>
              <w:t>情報通信業</w:t>
            </w:r>
          </w:p>
        </w:tc>
        <w:tc>
          <w:tcPr>
            <w:tcW w:w="816" w:type="dxa"/>
          </w:tcPr>
          <w:p>
            <w:pPr>
              <w:pStyle w:val="TableParagraph"/>
              <w:spacing w:before="0"/>
              <w:jc w:val="left"/>
              <w:rPr>
                <w:sz w:val="20"/>
              </w:rPr>
            </w:pPr>
          </w:p>
          <w:p>
            <w:pPr>
              <w:pStyle w:val="TableParagraph"/>
              <w:spacing w:before="171"/>
              <w:ind w:left="104"/>
              <w:jc w:val="left"/>
              <w:rPr>
                <w:sz w:val="20"/>
              </w:rPr>
            </w:pPr>
            <w:r>
              <w:rPr>
                <w:sz w:val="20"/>
              </w:rPr>
              <w:t>運輸業</w:t>
            </w:r>
          </w:p>
        </w:tc>
        <w:tc>
          <w:tcPr>
            <w:tcW w:w="816" w:type="dxa"/>
          </w:tcPr>
          <w:p>
            <w:pPr>
              <w:pStyle w:val="TableParagraph"/>
              <w:spacing w:before="7"/>
              <w:jc w:val="left"/>
              <w:rPr>
                <w:sz w:val="26"/>
              </w:rPr>
            </w:pPr>
          </w:p>
          <w:p>
            <w:pPr>
              <w:pStyle w:val="TableParagraph"/>
              <w:spacing w:line="204" w:lineRule="auto" w:before="0"/>
              <w:ind w:left="105" w:right="84" w:firstLine="51"/>
              <w:jc w:val="left"/>
              <w:rPr>
                <w:sz w:val="20"/>
              </w:rPr>
            </w:pPr>
            <w:r>
              <w:rPr>
                <w:w w:val="85"/>
                <w:sz w:val="20"/>
              </w:rPr>
              <w:t>卸売・</w:t>
            </w:r>
            <w:r>
              <w:rPr>
                <w:sz w:val="20"/>
              </w:rPr>
              <w:t>小売業</w:t>
            </w:r>
          </w:p>
        </w:tc>
        <w:tc>
          <w:tcPr>
            <w:tcW w:w="816" w:type="dxa"/>
          </w:tcPr>
          <w:p>
            <w:pPr>
              <w:pStyle w:val="TableParagraph"/>
              <w:spacing w:before="7"/>
              <w:jc w:val="left"/>
              <w:rPr>
                <w:sz w:val="26"/>
              </w:rPr>
            </w:pPr>
          </w:p>
          <w:p>
            <w:pPr>
              <w:pStyle w:val="TableParagraph"/>
              <w:spacing w:line="204" w:lineRule="auto" w:before="0"/>
              <w:ind w:left="105" w:right="84" w:firstLine="51"/>
              <w:jc w:val="left"/>
              <w:rPr>
                <w:sz w:val="20"/>
              </w:rPr>
            </w:pPr>
            <w:r>
              <w:rPr>
                <w:w w:val="85"/>
                <w:sz w:val="20"/>
              </w:rPr>
              <w:t>金融・</w:t>
            </w:r>
            <w:r>
              <w:rPr>
                <w:sz w:val="20"/>
              </w:rPr>
              <w:t>保険業</w:t>
            </w:r>
          </w:p>
        </w:tc>
        <w:tc>
          <w:tcPr>
            <w:tcW w:w="816" w:type="dxa"/>
          </w:tcPr>
          <w:p>
            <w:pPr>
              <w:pStyle w:val="TableParagraph"/>
              <w:spacing w:before="2"/>
              <w:jc w:val="left"/>
              <w:rPr>
                <w:sz w:val="18"/>
              </w:rPr>
            </w:pPr>
          </w:p>
          <w:p>
            <w:pPr>
              <w:pStyle w:val="TableParagraph"/>
              <w:spacing w:line="204" w:lineRule="auto" w:before="0"/>
              <w:ind w:left="85" w:right="62" w:firstLine="22"/>
              <w:jc w:val="both"/>
              <w:rPr>
                <w:sz w:val="20"/>
              </w:rPr>
            </w:pPr>
            <w:r>
              <w:rPr>
                <w:sz w:val="20"/>
              </w:rPr>
              <w:t>不動産</w:t>
            </w:r>
            <w:r>
              <w:rPr>
                <w:spacing w:val="-5"/>
                <w:sz w:val="20"/>
              </w:rPr>
              <w:t>業,物品</w:t>
            </w:r>
            <w:r>
              <w:rPr>
                <w:sz w:val="20"/>
              </w:rPr>
              <w:t>賃貸業</w:t>
            </w:r>
          </w:p>
        </w:tc>
        <w:tc>
          <w:tcPr>
            <w:tcW w:w="816" w:type="dxa"/>
          </w:tcPr>
          <w:p>
            <w:pPr>
              <w:pStyle w:val="TableParagraph"/>
              <w:spacing w:before="2"/>
              <w:jc w:val="left"/>
              <w:rPr>
                <w:sz w:val="18"/>
              </w:rPr>
            </w:pPr>
          </w:p>
          <w:p>
            <w:pPr>
              <w:pStyle w:val="TableParagraph"/>
              <w:spacing w:line="204" w:lineRule="auto" w:before="0"/>
              <w:ind w:left="35" w:right="12" w:firstLine="5"/>
              <w:jc w:val="center"/>
              <w:rPr>
                <w:sz w:val="20"/>
              </w:rPr>
            </w:pPr>
            <w:r>
              <w:rPr>
                <w:sz w:val="20"/>
              </w:rPr>
              <w:t>学術研</w:t>
            </w:r>
            <w:r>
              <w:rPr>
                <w:w w:val="85"/>
                <w:sz w:val="20"/>
              </w:rPr>
              <w:t>究,専門・</w:t>
            </w:r>
            <w:r>
              <w:rPr>
                <w:sz w:val="20"/>
              </w:rPr>
              <w:t>技術</w:t>
            </w:r>
          </w:p>
        </w:tc>
        <w:tc>
          <w:tcPr>
            <w:tcW w:w="816" w:type="dxa"/>
          </w:tcPr>
          <w:p>
            <w:pPr>
              <w:pStyle w:val="TableParagraph"/>
              <w:spacing w:before="7"/>
              <w:jc w:val="left"/>
              <w:rPr>
                <w:sz w:val="26"/>
              </w:rPr>
            </w:pPr>
          </w:p>
          <w:p>
            <w:pPr>
              <w:pStyle w:val="TableParagraph"/>
              <w:spacing w:line="204" w:lineRule="auto" w:before="0"/>
              <w:ind w:left="105" w:right="17" w:hanging="68"/>
              <w:jc w:val="left"/>
              <w:rPr>
                <w:sz w:val="20"/>
              </w:rPr>
            </w:pPr>
            <w:r>
              <w:rPr>
                <w:w w:val="90"/>
                <w:sz w:val="20"/>
              </w:rPr>
              <w:t>飲食店， </w:t>
            </w:r>
            <w:r>
              <w:rPr>
                <w:sz w:val="20"/>
              </w:rPr>
              <w:t>宿泊業</w:t>
            </w:r>
          </w:p>
        </w:tc>
        <w:tc>
          <w:tcPr>
            <w:tcW w:w="816" w:type="dxa"/>
          </w:tcPr>
          <w:p>
            <w:pPr>
              <w:pStyle w:val="TableParagraph"/>
              <w:spacing w:before="2"/>
              <w:jc w:val="left"/>
              <w:rPr>
                <w:sz w:val="18"/>
              </w:rPr>
            </w:pPr>
          </w:p>
          <w:p>
            <w:pPr>
              <w:pStyle w:val="TableParagraph"/>
              <w:spacing w:line="204" w:lineRule="auto" w:before="0"/>
              <w:ind w:left="86" w:right="61" w:firstLine="3"/>
              <w:jc w:val="center"/>
              <w:rPr>
                <w:sz w:val="20"/>
              </w:rPr>
            </w:pPr>
            <w:r>
              <w:rPr>
                <w:sz w:val="20"/>
              </w:rPr>
              <w:t>生活関</w:t>
            </w:r>
            <w:r>
              <w:rPr>
                <w:w w:val="95"/>
                <w:sz w:val="20"/>
              </w:rPr>
              <w:t>連,娯楽</w:t>
            </w:r>
            <w:r>
              <w:rPr>
                <w:sz w:val="20"/>
              </w:rPr>
              <w:t>業</w:t>
            </w:r>
          </w:p>
        </w:tc>
        <w:tc>
          <w:tcPr>
            <w:tcW w:w="816" w:type="dxa"/>
          </w:tcPr>
          <w:p>
            <w:pPr>
              <w:pStyle w:val="TableParagraph"/>
              <w:spacing w:before="2"/>
              <w:jc w:val="left"/>
              <w:rPr>
                <w:sz w:val="18"/>
              </w:rPr>
            </w:pPr>
          </w:p>
          <w:p>
            <w:pPr>
              <w:pStyle w:val="TableParagraph"/>
              <w:spacing w:line="204" w:lineRule="auto" w:before="0"/>
              <w:ind w:left="38" w:right="16"/>
              <w:jc w:val="center"/>
              <w:rPr>
                <w:sz w:val="20"/>
              </w:rPr>
            </w:pPr>
            <w:r>
              <w:rPr>
                <w:w w:val="90"/>
                <w:sz w:val="20"/>
              </w:rPr>
              <w:t>教育，学</w:t>
            </w:r>
            <w:r>
              <w:rPr>
                <w:sz w:val="20"/>
              </w:rPr>
              <w:t>習支援業</w:t>
            </w:r>
          </w:p>
        </w:tc>
        <w:tc>
          <w:tcPr>
            <w:tcW w:w="817" w:type="dxa"/>
          </w:tcPr>
          <w:p>
            <w:pPr>
              <w:pStyle w:val="TableParagraph"/>
              <w:spacing w:before="7"/>
              <w:jc w:val="left"/>
              <w:rPr>
                <w:sz w:val="26"/>
              </w:rPr>
            </w:pPr>
          </w:p>
          <w:p>
            <w:pPr>
              <w:pStyle w:val="TableParagraph"/>
              <w:spacing w:line="204" w:lineRule="auto" w:before="0"/>
              <w:ind w:left="208" w:right="116" w:hanging="68"/>
              <w:jc w:val="left"/>
              <w:rPr>
                <w:sz w:val="20"/>
              </w:rPr>
            </w:pPr>
            <w:r>
              <w:rPr>
                <w:w w:val="90"/>
                <w:sz w:val="20"/>
              </w:rPr>
              <w:t>医療， </w:t>
            </w:r>
            <w:r>
              <w:rPr>
                <w:sz w:val="20"/>
              </w:rPr>
              <w:t>福祉</w:t>
            </w:r>
          </w:p>
        </w:tc>
        <w:tc>
          <w:tcPr>
            <w:tcW w:w="816" w:type="dxa"/>
          </w:tcPr>
          <w:p>
            <w:pPr>
              <w:pStyle w:val="TableParagraph"/>
              <w:spacing w:before="2"/>
              <w:jc w:val="left"/>
              <w:rPr>
                <w:sz w:val="18"/>
              </w:rPr>
            </w:pPr>
          </w:p>
          <w:p>
            <w:pPr>
              <w:pStyle w:val="TableParagraph"/>
              <w:spacing w:line="204" w:lineRule="auto" w:before="0"/>
              <w:ind w:left="115" w:right="94" w:firstLine="92"/>
              <w:jc w:val="left"/>
              <w:rPr>
                <w:sz w:val="20"/>
              </w:rPr>
            </w:pPr>
            <w:r>
              <w:rPr>
                <w:sz w:val="20"/>
              </w:rPr>
              <w:t>複合</w:t>
            </w:r>
            <w:r>
              <w:rPr>
                <w:w w:val="95"/>
                <w:sz w:val="20"/>
              </w:rPr>
              <w:t>サービス事業</w:t>
            </w:r>
          </w:p>
        </w:tc>
        <w:tc>
          <w:tcPr>
            <w:tcW w:w="816" w:type="dxa"/>
          </w:tcPr>
          <w:p>
            <w:pPr>
              <w:pStyle w:val="TableParagraph"/>
              <w:spacing w:before="7"/>
              <w:jc w:val="left"/>
              <w:rPr>
                <w:sz w:val="26"/>
              </w:rPr>
            </w:pPr>
          </w:p>
          <w:p>
            <w:pPr>
              <w:pStyle w:val="TableParagraph"/>
              <w:spacing w:line="204" w:lineRule="auto" w:before="0"/>
              <w:ind w:left="217" w:right="98" w:hanging="93"/>
              <w:jc w:val="left"/>
              <w:rPr>
                <w:sz w:val="20"/>
              </w:rPr>
            </w:pPr>
            <w:r>
              <w:rPr>
                <w:w w:val="95"/>
                <w:sz w:val="20"/>
              </w:rPr>
              <w:t>サービ</w:t>
            </w:r>
            <w:r>
              <w:rPr>
                <w:sz w:val="20"/>
              </w:rPr>
              <w:t>ス業</w:t>
            </w:r>
          </w:p>
        </w:tc>
      </w:tr>
      <w:tr>
        <w:trPr>
          <w:trHeight w:val="1682" w:hRule="atLeast"/>
        </w:trPr>
        <w:tc>
          <w:tcPr>
            <w:tcW w:w="1479" w:type="dxa"/>
          </w:tcPr>
          <w:p>
            <w:pPr>
              <w:pStyle w:val="TableParagraph"/>
              <w:spacing w:before="0"/>
              <w:jc w:val="left"/>
              <w:rPr>
                <w:sz w:val="20"/>
              </w:rPr>
            </w:pPr>
          </w:p>
          <w:p>
            <w:pPr>
              <w:pStyle w:val="TableParagraph"/>
              <w:spacing w:before="0"/>
              <w:jc w:val="left"/>
              <w:rPr>
                <w:sz w:val="20"/>
              </w:rPr>
            </w:pPr>
          </w:p>
          <w:p>
            <w:pPr>
              <w:pStyle w:val="TableParagraph"/>
              <w:spacing w:before="155"/>
              <w:ind w:left="42" w:right="5"/>
              <w:jc w:val="center"/>
              <w:rPr>
                <w:sz w:val="20"/>
              </w:rPr>
            </w:pPr>
            <w:r>
              <w:rPr>
                <w:sz w:val="20"/>
              </w:rPr>
              <w:t>常用労働者数</w:t>
            </w:r>
          </w:p>
        </w:tc>
        <w:tc>
          <w:tcPr>
            <w:tcW w:w="352" w:type="dxa"/>
          </w:tcPr>
          <w:p>
            <w:pPr>
              <w:pStyle w:val="TableParagraph"/>
              <w:spacing w:before="0"/>
              <w:jc w:val="left"/>
              <w:rPr>
                <w:sz w:val="20"/>
              </w:rPr>
            </w:pPr>
          </w:p>
          <w:p>
            <w:pPr>
              <w:pStyle w:val="TableParagraph"/>
              <w:spacing w:line="420" w:lineRule="atLeast" w:before="169"/>
              <w:ind w:left="82" w:right="45"/>
              <w:jc w:val="both"/>
              <w:rPr>
                <w:sz w:val="20"/>
              </w:rPr>
            </w:pPr>
            <w:r>
              <w:rPr>
                <w:sz w:val="20"/>
              </w:rPr>
              <w:t>計男女</w:t>
            </w:r>
          </w:p>
        </w:tc>
        <w:tc>
          <w:tcPr>
            <w:tcW w:w="816" w:type="dxa"/>
          </w:tcPr>
          <w:p>
            <w:pPr>
              <w:pStyle w:val="TableParagraph"/>
              <w:spacing w:line="381" w:lineRule="auto" w:before="163"/>
              <w:ind w:left="165" w:right="4" w:firstLine="291"/>
              <w:jc w:val="left"/>
              <w:rPr>
                <w:sz w:val="20"/>
              </w:rPr>
            </w:pPr>
            <w:r>
              <w:rPr>
                <w:spacing w:val="-6"/>
                <w:sz w:val="20"/>
              </w:rPr>
              <w:t>(人) </w:t>
            </w:r>
            <w:r>
              <w:rPr>
                <w:w w:val="95"/>
                <w:sz w:val="20"/>
              </w:rPr>
              <w:t>23,775</w:t>
            </w:r>
          </w:p>
          <w:p>
            <w:pPr>
              <w:pStyle w:val="TableParagraph"/>
              <w:spacing w:line="267" w:lineRule="exact" w:before="0"/>
              <w:ind w:left="205" w:right="16"/>
              <w:jc w:val="center"/>
              <w:rPr>
                <w:sz w:val="20"/>
              </w:rPr>
            </w:pPr>
            <w:r>
              <w:rPr>
                <w:w w:val="95"/>
                <w:sz w:val="20"/>
              </w:rPr>
              <w:t>9,984</w:t>
            </w:r>
          </w:p>
          <w:p>
            <w:pPr>
              <w:pStyle w:val="TableParagraph"/>
              <w:spacing w:line="222" w:lineRule="exact" w:before="158"/>
              <w:ind w:left="102" w:right="16"/>
              <w:jc w:val="center"/>
              <w:rPr>
                <w:sz w:val="20"/>
              </w:rPr>
            </w:pPr>
            <w:r>
              <w:rPr>
                <w:w w:val="95"/>
                <w:sz w:val="20"/>
              </w:rPr>
              <w:t>13,791</w:t>
            </w:r>
          </w:p>
        </w:tc>
        <w:tc>
          <w:tcPr>
            <w:tcW w:w="817" w:type="dxa"/>
          </w:tcPr>
          <w:p>
            <w:pPr>
              <w:pStyle w:val="TableParagraph"/>
              <w:spacing w:line="381" w:lineRule="auto" w:before="163"/>
              <w:ind w:left="268" w:right="5" w:firstLine="188"/>
              <w:jc w:val="left"/>
              <w:rPr>
                <w:sz w:val="20"/>
              </w:rPr>
            </w:pPr>
            <w:r>
              <w:rPr>
                <w:spacing w:val="-6"/>
                <w:sz w:val="20"/>
              </w:rPr>
              <w:t>(人) </w:t>
            </w:r>
            <w:r>
              <w:rPr>
                <w:w w:val="95"/>
                <w:sz w:val="20"/>
              </w:rPr>
              <w:t>3,086</w:t>
            </w:r>
          </w:p>
          <w:p>
            <w:pPr>
              <w:pStyle w:val="TableParagraph"/>
              <w:spacing w:line="267" w:lineRule="exact" w:before="0"/>
              <w:ind w:left="234" w:right="46"/>
              <w:jc w:val="center"/>
              <w:rPr>
                <w:sz w:val="20"/>
              </w:rPr>
            </w:pPr>
            <w:r>
              <w:rPr>
                <w:w w:val="95"/>
                <w:sz w:val="20"/>
              </w:rPr>
              <w:t>2,623</w:t>
            </w:r>
          </w:p>
          <w:p>
            <w:pPr>
              <w:pStyle w:val="TableParagraph"/>
              <w:spacing w:line="222" w:lineRule="exact" w:before="158"/>
              <w:ind w:left="412"/>
              <w:jc w:val="left"/>
              <w:rPr>
                <w:sz w:val="20"/>
              </w:rPr>
            </w:pPr>
            <w:r>
              <w:rPr>
                <w:sz w:val="20"/>
              </w:rPr>
              <w:t>463</w:t>
            </w:r>
          </w:p>
        </w:tc>
        <w:tc>
          <w:tcPr>
            <w:tcW w:w="816" w:type="dxa"/>
          </w:tcPr>
          <w:p>
            <w:pPr>
              <w:pStyle w:val="TableParagraph"/>
              <w:spacing w:line="381" w:lineRule="auto" w:before="163"/>
              <w:ind w:left="267" w:right="5" w:firstLine="188"/>
              <w:jc w:val="left"/>
              <w:rPr>
                <w:sz w:val="20"/>
              </w:rPr>
            </w:pPr>
            <w:r>
              <w:rPr>
                <w:spacing w:val="-6"/>
                <w:sz w:val="20"/>
              </w:rPr>
              <w:t>(人) </w:t>
            </w:r>
            <w:r>
              <w:rPr>
                <w:w w:val="95"/>
                <w:sz w:val="20"/>
              </w:rPr>
              <w:t>1,022</w:t>
            </w:r>
          </w:p>
          <w:p>
            <w:pPr>
              <w:pStyle w:val="TableParagraph"/>
              <w:spacing w:line="267" w:lineRule="exact" w:before="0"/>
              <w:ind w:left="411"/>
              <w:jc w:val="left"/>
              <w:rPr>
                <w:sz w:val="20"/>
              </w:rPr>
            </w:pPr>
            <w:r>
              <w:rPr>
                <w:sz w:val="20"/>
              </w:rPr>
              <w:t>816</w:t>
            </w:r>
          </w:p>
          <w:p>
            <w:pPr>
              <w:pStyle w:val="TableParagraph"/>
              <w:spacing w:line="222" w:lineRule="exact" w:before="158"/>
              <w:ind w:left="411"/>
              <w:jc w:val="left"/>
              <w:rPr>
                <w:sz w:val="20"/>
              </w:rPr>
            </w:pPr>
            <w:r>
              <w:rPr>
                <w:sz w:val="20"/>
              </w:rPr>
              <w:t>205</w:t>
            </w:r>
          </w:p>
        </w:tc>
        <w:tc>
          <w:tcPr>
            <w:tcW w:w="816" w:type="dxa"/>
          </w:tcPr>
          <w:p>
            <w:pPr>
              <w:pStyle w:val="TableParagraph"/>
              <w:spacing w:line="381" w:lineRule="auto" w:before="163"/>
              <w:ind w:left="370" w:right="-14" w:firstLine="86"/>
              <w:jc w:val="left"/>
              <w:rPr>
                <w:sz w:val="20"/>
              </w:rPr>
            </w:pPr>
            <w:r>
              <w:rPr>
                <w:sz w:val="20"/>
              </w:rPr>
              <w:t>(人) x</w:t>
            </w:r>
          </w:p>
          <w:p>
            <w:pPr>
              <w:pStyle w:val="TableParagraph"/>
              <w:spacing w:line="267" w:lineRule="exact" w:before="0"/>
              <w:ind w:left="37"/>
              <w:jc w:val="center"/>
              <w:rPr>
                <w:sz w:val="20"/>
              </w:rPr>
            </w:pPr>
            <w:r>
              <w:rPr>
                <w:w w:val="92"/>
                <w:sz w:val="20"/>
              </w:rPr>
              <w:t>x</w:t>
            </w:r>
          </w:p>
          <w:p>
            <w:pPr>
              <w:pStyle w:val="TableParagraph"/>
              <w:spacing w:line="222" w:lineRule="exact" w:before="158"/>
              <w:ind w:left="37"/>
              <w:jc w:val="center"/>
              <w:rPr>
                <w:sz w:val="20"/>
              </w:rPr>
            </w:pPr>
            <w:r>
              <w:rPr>
                <w:w w:val="92"/>
                <w:sz w:val="20"/>
              </w:rPr>
              <w:t>x</w:t>
            </w:r>
          </w:p>
        </w:tc>
        <w:tc>
          <w:tcPr>
            <w:tcW w:w="816" w:type="dxa"/>
          </w:tcPr>
          <w:p>
            <w:pPr>
              <w:pStyle w:val="TableParagraph"/>
              <w:spacing w:line="381" w:lineRule="auto" w:before="163"/>
              <w:ind w:left="370" w:right="-14" w:firstLine="86"/>
              <w:jc w:val="left"/>
              <w:rPr>
                <w:sz w:val="20"/>
              </w:rPr>
            </w:pPr>
            <w:r>
              <w:rPr>
                <w:sz w:val="20"/>
              </w:rPr>
              <w:t>(人) x</w:t>
            </w:r>
          </w:p>
          <w:p>
            <w:pPr>
              <w:pStyle w:val="TableParagraph"/>
              <w:spacing w:line="267" w:lineRule="exact" w:before="0"/>
              <w:ind w:left="37"/>
              <w:jc w:val="center"/>
              <w:rPr>
                <w:sz w:val="20"/>
              </w:rPr>
            </w:pPr>
            <w:r>
              <w:rPr>
                <w:w w:val="92"/>
                <w:sz w:val="20"/>
              </w:rPr>
              <w:t>x</w:t>
            </w:r>
          </w:p>
          <w:p>
            <w:pPr>
              <w:pStyle w:val="TableParagraph"/>
              <w:spacing w:line="222" w:lineRule="exact" w:before="158"/>
              <w:ind w:left="37"/>
              <w:jc w:val="center"/>
              <w:rPr>
                <w:sz w:val="20"/>
              </w:rPr>
            </w:pPr>
            <w:r>
              <w:rPr>
                <w:w w:val="92"/>
                <w:sz w:val="20"/>
              </w:rPr>
              <w:t>x</w:t>
            </w:r>
          </w:p>
        </w:tc>
        <w:tc>
          <w:tcPr>
            <w:tcW w:w="816" w:type="dxa"/>
          </w:tcPr>
          <w:p>
            <w:pPr>
              <w:pStyle w:val="TableParagraph"/>
              <w:spacing w:line="381" w:lineRule="auto" w:before="163"/>
              <w:ind w:left="268" w:right="4" w:firstLine="188"/>
              <w:jc w:val="left"/>
              <w:rPr>
                <w:sz w:val="20"/>
              </w:rPr>
            </w:pPr>
            <w:r>
              <w:rPr>
                <w:spacing w:val="-6"/>
                <w:sz w:val="20"/>
              </w:rPr>
              <w:t>(人) </w:t>
            </w:r>
            <w:r>
              <w:rPr>
                <w:w w:val="95"/>
                <w:sz w:val="20"/>
              </w:rPr>
              <w:t>7,168</w:t>
            </w:r>
          </w:p>
          <w:p>
            <w:pPr>
              <w:pStyle w:val="TableParagraph"/>
              <w:spacing w:line="267" w:lineRule="exact" w:before="0"/>
              <w:ind w:left="268"/>
              <w:jc w:val="left"/>
              <w:rPr>
                <w:sz w:val="20"/>
              </w:rPr>
            </w:pPr>
            <w:r>
              <w:rPr>
                <w:w w:val="95"/>
                <w:sz w:val="20"/>
              </w:rPr>
              <w:t>2,958</w:t>
            </w:r>
          </w:p>
          <w:p>
            <w:pPr>
              <w:pStyle w:val="TableParagraph"/>
              <w:spacing w:line="222" w:lineRule="exact" w:before="158"/>
              <w:ind w:left="268"/>
              <w:jc w:val="left"/>
              <w:rPr>
                <w:sz w:val="20"/>
              </w:rPr>
            </w:pPr>
            <w:r>
              <w:rPr>
                <w:w w:val="95"/>
                <w:sz w:val="20"/>
              </w:rPr>
              <w:t>4,211</w:t>
            </w:r>
          </w:p>
        </w:tc>
        <w:tc>
          <w:tcPr>
            <w:tcW w:w="816" w:type="dxa"/>
          </w:tcPr>
          <w:p>
            <w:pPr>
              <w:pStyle w:val="TableParagraph"/>
              <w:spacing w:line="381" w:lineRule="auto" w:before="163"/>
              <w:ind w:left="370" w:right="-14" w:firstLine="86"/>
              <w:jc w:val="left"/>
              <w:rPr>
                <w:sz w:val="20"/>
              </w:rPr>
            </w:pPr>
            <w:r>
              <w:rPr>
                <w:sz w:val="20"/>
              </w:rPr>
              <w:t>(人) x</w:t>
            </w:r>
          </w:p>
          <w:p>
            <w:pPr>
              <w:pStyle w:val="TableParagraph"/>
              <w:spacing w:line="267" w:lineRule="exact" w:before="0"/>
              <w:ind w:left="38"/>
              <w:jc w:val="center"/>
              <w:rPr>
                <w:sz w:val="20"/>
              </w:rPr>
            </w:pPr>
            <w:r>
              <w:rPr>
                <w:w w:val="92"/>
                <w:sz w:val="20"/>
              </w:rPr>
              <w:t>x</w:t>
            </w:r>
          </w:p>
          <w:p>
            <w:pPr>
              <w:pStyle w:val="TableParagraph"/>
              <w:spacing w:line="222" w:lineRule="exact" w:before="158"/>
              <w:ind w:left="38"/>
              <w:jc w:val="center"/>
              <w:rPr>
                <w:sz w:val="20"/>
              </w:rPr>
            </w:pPr>
            <w:r>
              <w:rPr>
                <w:w w:val="92"/>
                <w:sz w:val="20"/>
              </w:rPr>
              <w:t>x</w:t>
            </w:r>
          </w:p>
        </w:tc>
        <w:tc>
          <w:tcPr>
            <w:tcW w:w="816" w:type="dxa"/>
          </w:tcPr>
          <w:p>
            <w:pPr>
              <w:pStyle w:val="TableParagraph"/>
              <w:spacing w:line="381" w:lineRule="auto" w:before="163"/>
              <w:ind w:left="371" w:right="-15" w:firstLine="86"/>
              <w:jc w:val="left"/>
              <w:rPr>
                <w:sz w:val="20"/>
              </w:rPr>
            </w:pPr>
            <w:r>
              <w:rPr>
                <w:sz w:val="20"/>
              </w:rPr>
              <w:t>(人) x</w:t>
            </w:r>
          </w:p>
          <w:p>
            <w:pPr>
              <w:pStyle w:val="TableParagraph"/>
              <w:spacing w:line="267" w:lineRule="exact" w:before="0"/>
              <w:ind w:left="38"/>
              <w:jc w:val="center"/>
              <w:rPr>
                <w:sz w:val="20"/>
              </w:rPr>
            </w:pPr>
            <w:r>
              <w:rPr>
                <w:w w:val="92"/>
                <w:sz w:val="20"/>
              </w:rPr>
              <w:t>x</w:t>
            </w:r>
          </w:p>
          <w:p>
            <w:pPr>
              <w:pStyle w:val="TableParagraph"/>
              <w:spacing w:line="222" w:lineRule="exact" w:before="158"/>
              <w:ind w:left="38"/>
              <w:jc w:val="center"/>
              <w:rPr>
                <w:sz w:val="20"/>
              </w:rPr>
            </w:pPr>
            <w:r>
              <w:rPr>
                <w:w w:val="92"/>
                <w:sz w:val="20"/>
              </w:rPr>
              <w:t>x</w:t>
            </w:r>
          </w:p>
        </w:tc>
        <w:tc>
          <w:tcPr>
            <w:tcW w:w="816" w:type="dxa"/>
          </w:tcPr>
          <w:p>
            <w:pPr>
              <w:pStyle w:val="TableParagraph"/>
              <w:spacing w:line="381" w:lineRule="auto" w:before="163"/>
              <w:ind w:left="268" w:right="4" w:firstLine="188"/>
              <w:jc w:val="left"/>
              <w:rPr>
                <w:sz w:val="20"/>
              </w:rPr>
            </w:pPr>
            <w:r>
              <w:rPr>
                <w:spacing w:val="-6"/>
                <w:sz w:val="20"/>
              </w:rPr>
              <w:t>(人) </w:t>
            </w:r>
            <w:r>
              <w:rPr>
                <w:w w:val="95"/>
                <w:sz w:val="20"/>
              </w:rPr>
              <w:t>1,205</w:t>
            </w:r>
          </w:p>
          <w:p>
            <w:pPr>
              <w:pStyle w:val="TableParagraph"/>
              <w:spacing w:line="267" w:lineRule="exact" w:before="0"/>
              <w:ind w:left="412"/>
              <w:jc w:val="left"/>
              <w:rPr>
                <w:sz w:val="20"/>
              </w:rPr>
            </w:pPr>
            <w:r>
              <w:rPr>
                <w:sz w:val="20"/>
              </w:rPr>
              <w:t>520</w:t>
            </w:r>
          </w:p>
          <w:p>
            <w:pPr>
              <w:pStyle w:val="TableParagraph"/>
              <w:spacing w:line="222" w:lineRule="exact" w:before="158"/>
              <w:ind w:left="412"/>
              <w:jc w:val="left"/>
              <w:rPr>
                <w:sz w:val="20"/>
              </w:rPr>
            </w:pPr>
            <w:r>
              <w:rPr>
                <w:sz w:val="20"/>
              </w:rPr>
              <w:t>685</w:t>
            </w:r>
          </w:p>
        </w:tc>
        <w:tc>
          <w:tcPr>
            <w:tcW w:w="816" w:type="dxa"/>
          </w:tcPr>
          <w:p>
            <w:pPr>
              <w:pStyle w:val="TableParagraph"/>
              <w:spacing w:line="381" w:lineRule="auto" w:before="163"/>
              <w:ind w:left="268" w:right="4" w:firstLine="188"/>
              <w:jc w:val="left"/>
              <w:rPr>
                <w:sz w:val="20"/>
              </w:rPr>
            </w:pPr>
            <w:r>
              <w:rPr>
                <w:spacing w:val="-6"/>
                <w:sz w:val="20"/>
              </w:rPr>
              <w:t>(人) </w:t>
            </w:r>
            <w:r>
              <w:rPr>
                <w:w w:val="95"/>
                <w:sz w:val="20"/>
              </w:rPr>
              <w:t>3,041</w:t>
            </w:r>
          </w:p>
          <w:p>
            <w:pPr>
              <w:pStyle w:val="TableParagraph"/>
              <w:spacing w:line="267" w:lineRule="exact" w:before="0"/>
              <w:ind w:left="412"/>
              <w:jc w:val="left"/>
              <w:rPr>
                <w:sz w:val="20"/>
              </w:rPr>
            </w:pPr>
            <w:r>
              <w:rPr>
                <w:sz w:val="20"/>
              </w:rPr>
              <w:t>414</w:t>
            </w:r>
          </w:p>
          <w:p>
            <w:pPr>
              <w:pStyle w:val="TableParagraph"/>
              <w:spacing w:line="222" w:lineRule="exact" w:before="158"/>
              <w:ind w:left="205" w:right="16"/>
              <w:jc w:val="center"/>
              <w:rPr>
                <w:sz w:val="20"/>
              </w:rPr>
            </w:pPr>
            <w:r>
              <w:rPr>
                <w:w w:val="95"/>
                <w:sz w:val="20"/>
              </w:rPr>
              <w:t>2,627</w:t>
            </w:r>
          </w:p>
        </w:tc>
        <w:tc>
          <w:tcPr>
            <w:tcW w:w="816" w:type="dxa"/>
          </w:tcPr>
          <w:p>
            <w:pPr>
              <w:pStyle w:val="TableParagraph"/>
              <w:spacing w:line="381" w:lineRule="auto" w:before="163"/>
              <w:ind w:left="268" w:right="4" w:firstLine="188"/>
              <w:jc w:val="left"/>
              <w:rPr>
                <w:sz w:val="20"/>
              </w:rPr>
            </w:pPr>
            <w:r>
              <w:rPr>
                <w:spacing w:val="-6"/>
                <w:sz w:val="20"/>
              </w:rPr>
              <w:t>(人) </w:t>
            </w:r>
            <w:r>
              <w:rPr>
                <w:w w:val="95"/>
                <w:sz w:val="20"/>
              </w:rPr>
              <w:t>1,975</w:t>
            </w:r>
          </w:p>
          <w:p>
            <w:pPr>
              <w:pStyle w:val="TableParagraph"/>
              <w:spacing w:line="267" w:lineRule="exact" w:before="0"/>
              <w:ind w:left="412"/>
              <w:jc w:val="left"/>
              <w:rPr>
                <w:sz w:val="20"/>
              </w:rPr>
            </w:pPr>
            <w:r>
              <w:rPr>
                <w:sz w:val="20"/>
              </w:rPr>
              <w:t>299</w:t>
            </w:r>
          </w:p>
          <w:p>
            <w:pPr>
              <w:pStyle w:val="TableParagraph"/>
              <w:spacing w:line="222" w:lineRule="exact" w:before="158"/>
              <w:ind w:left="206" w:right="16"/>
              <w:jc w:val="center"/>
              <w:rPr>
                <w:sz w:val="20"/>
              </w:rPr>
            </w:pPr>
            <w:r>
              <w:rPr>
                <w:w w:val="95"/>
                <w:sz w:val="20"/>
              </w:rPr>
              <w:t>1,676</w:t>
            </w:r>
          </w:p>
        </w:tc>
        <w:tc>
          <w:tcPr>
            <w:tcW w:w="816" w:type="dxa"/>
          </w:tcPr>
          <w:p>
            <w:pPr>
              <w:pStyle w:val="TableParagraph"/>
              <w:spacing w:line="381" w:lineRule="auto" w:before="163"/>
              <w:ind w:left="412" w:right="4" w:firstLine="44"/>
              <w:jc w:val="left"/>
              <w:rPr>
                <w:sz w:val="20"/>
              </w:rPr>
            </w:pPr>
            <w:r>
              <w:rPr>
                <w:spacing w:val="-6"/>
                <w:sz w:val="20"/>
              </w:rPr>
              <w:t>(人) </w:t>
            </w:r>
            <w:r>
              <w:rPr>
                <w:sz w:val="20"/>
              </w:rPr>
              <w:t>845</w:t>
            </w:r>
          </w:p>
          <w:p>
            <w:pPr>
              <w:pStyle w:val="TableParagraph"/>
              <w:spacing w:line="267" w:lineRule="exact" w:before="0"/>
              <w:ind w:left="412"/>
              <w:jc w:val="left"/>
              <w:rPr>
                <w:sz w:val="20"/>
              </w:rPr>
            </w:pPr>
            <w:r>
              <w:rPr>
                <w:sz w:val="20"/>
              </w:rPr>
              <w:t>154</w:t>
            </w:r>
          </w:p>
          <w:p>
            <w:pPr>
              <w:pStyle w:val="TableParagraph"/>
              <w:spacing w:line="222" w:lineRule="exact" w:before="158"/>
              <w:ind w:left="412"/>
              <w:jc w:val="left"/>
              <w:rPr>
                <w:sz w:val="20"/>
              </w:rPr>
            </w:pPr>
            <w:r>
              <w:rPr>
                <w:sz w:val="20"/>
              </w:rPr>
              <w:t>691</w:t>
            </w:r>
          </w:p>
        </w:tc>
        <w:tc>
          <w:tcPr>
            <w:tcW w:w="817" w:type="dxa"/>
          </w:tcPr>
          <w:p>
            <w:pPr>
              <w:pStyle w:val="TableParagraph"/>
              <w:spacing w:line="381" w:lineRule="auto" w:before="163"/>
              <w:ind w:left="269" w:right="4" w:firstLine="188"/>
              <w:jc w:val="left"/>
              <w:rPr>
                <w:sz w:val="20"/>
              </w:rPr>
            </w:pPr>
            <w:r>
              <w:rPr>
                <w:spacing w:val="-6"/>
                <w:sz w:val="20"/>
              </w:rPr>
              <w:t>(人) </w:t>
            </w:r>
            <w:r>
              <w:rPr>
                <w:w w:val="95"/>
                <w:sz w:val="20"/>
              </w:rPr>
              <w:t>2,040</w:t>
            </w:r>
          </w:p>
          <w:p>
            <w:pPr>
              <w:pStyle w:val="TableParagraph"/>
              <w:spacing w:line="267" w:lineRule="exact" w:before="0"/>
              <w:ind w:left="413"/>
              <w:jc w:val="left"/>
              <w:rPr>
                <w:sz w:val="20"/>
              </w:rPr>
            </w:pPr>
            <w:r>
              <w:rPr>
                <w:sz w:val="20"/>
              </w:rPr>
              <w:t>335</w:t>
            </w:r>
          </w:p>
          <w:p>
            <w:pPr>
              <w:pStyle w:val="TableParagraph"/>
              <w:spacing w:line="222" w:lineRule="exact" w:before="158"/>
              <w:ind w:left="234" w:right="45"/>
              <w:jc w:val="center"/>
              <w:rPr>
                <w:sz w:val="20"/>
              </w:rPr>
            </w:pPr>
            <w:r>
              <w:rPr>
                <w:w w:val="95"/>
                <w:sz w:val="20"/>
              </w:rPr>
              <w:t>1,705</w:t>
            </w:r>
          </w:p>
        </w:tc>
        <w:tc>
          <w:tcPr>
            <w:tcW w:w="816" w:type="dxa"/>
          </w:tcPr>
          <w:p>
            <w:pPr>
              <w:pStyle w:val="TableParagraph"/>
              <w:spacing w:line="381" w:lineRule="auto" w:before="163"/>
              <w:ind w:left="371" w:right="-15" w:firstLine="86"/>
              <w:jc w:val="left"/>
              <w:rPr>
                <w:sz w:val="20"/>
              </w:rPr>
            </w:pPr>
            <w:r>
              <w:rPr>
                <w:sz w:val="20"/>
              </w:rPr>
              <w:t>(人) x</w:t>
            </w:r>
          </w:p>
          <w:p>
            <w:pPr>
              <w:pStyle w:val="TableParagraph"/>
              <w:spacing w:line="267" w:lineRule="exact" w:before="0"/>
              <w:ind w:left="38"/>
              <w:jc w:val="center"/>
              <w:rPr>
                <w:sz w:val="20"/>
              </w:rPr>
            </w:pPr>
            <w:r>
              <w:rPr>
                <w:w w:val="92"/>
                <w:sz w:val="20"/>
              </w:rPr>
              <w:t>x</w:t>
            </w:r>
          </w:p>
          <w:p>
            <w:pPr>
              <w:pStyle w:val="TableParagraph"/>
              <w:spacing w:line="222" w:lineRule="exact" w:before="158"/>
              <w:ind w:left="38"/>
              <w:jc w:val="center"/>
              <w:rPr>
                <w:sz w:val="20"/>
              </w:rPr>
            </w:pPr>
            <w:r>
              <w:rPr>
                <w:w w:val="92"/>
                <w:sz w:val="20"/>
              </w:rPr>
              <w:t>x</w:t>
            </w:r>
          </w:p>
        </w:tc>
        <w:tc>
          <w:tcPr>
            <w:tcW w:w="816" w:type="dxa"/>
          </w:tcPr>
          <w:p>
            <w:pPr>
              <w:pStyle w:val="TableParagraph"/>
              <w:spacing w:line="381" w:lineRule="auto" w:before="163"/>
              <w:ind w:left="268" w:right="4" w:firstLine="188"/>
              <w:jc w:val="left"/>
              <w:rPr>
                <w:sz w:val="20"/>
              </w:rPr>
            </w:pPr>
            <w:r>
              <w:rPr>
                <w:spacing w:val="-6"/>
                <w:sz w:val="20"/>
              </w:rPr>
              <w:t>(人) </w:t>
            </w:r>
            <w:r>
              <w:rPr>
                <w:w w:val="95"/>
                <w:sz w:val="20"/>
              </w:rPr>
              <w:t>1,399</w:t>
            </w:r>
          </w:p>
          <w:p>
            <w:pPr>
              <w:pStyle w:val="TableParagraph"/>
              <w:spacing w:line="267" w:lineRule="exact" w:before="0"/>
              <w:ind w:left="412"/>
              <w:jc w:val="left"/>
              <w:rPr>
                <w:sz w:val="20"/>
              </w:rPr>
            </w:pPr>
            <w:r>
              <w:rPr>
                <w:sz w:val="20"/>
              </w:rPr>
              <w:t>772</w:t>
            </w:r>
          </w:p>
          <w:p>
            <w:pPr>
              <w:pStyle w:val="TableParagraph"/>
              <w:spacing w:line="222" w:lineRule="exact" w:before="158"/>
              <w:ind w:left="412"/>
              <w:jc w:val="left"/>
              <w:rPr>
                <w:sz w:val="20"/>
              </w:rPr>
            </w:pPr>
            <w:r>
              <w:rPr>
                <w:sz w:val="20"/>
              </w:rPr>
              <w:t>627</w:t>
            </w:r>
          </w:p>
        </w:tc>
      </w:tr>
      <w:tr>
        <w:trPr>
          <w:trHeight w:val="1667" w:hRule="atLeast"/>
        </w:trPr>
        <w:tc>
          <w:tcPr>
            <w:tcW w:w="1479" w:type="dxa"/>
          </w:tcPr>
          <w:p>
            <w:pPr>
              <w:pStyle w:val="TableParagraph"/>
              <w:spacing w:before="0"/>
              <w:jc w:val="left"/>
              <w:rPr>
                <w:sz w:val="20"/>
              </w:rPr>
            </w:pPr>
          </w:p>
          <w:p>
            <w:pPr>
              <w:pStyle w:val="TableParagraph"/>
              <w:spacing w:before="0"/>
              <w:jc w:val="left"/>
              <w:rPr>
                <w:sz w:val="20"/>
              </w:rPr>
            </w:pPr>
          </w:p>
          <w:p>
            <w:pPr>
              <w:pStyle w:val="TableParagraph"/>
              <w:spacing w:before="141"/>
              <w:ind w:left="42" w:right="5"/>
              <w:jc w:val="center"/>
              <w:rPr>
                <w:sz w:val="20"/>
              </w:rPr>
            </w:pPr>
            <w:r>
              <w:rPr>
                <w:sz w:val="20"/>
              </w:rPr>
              <w:t>出勤日数</w:t>
            </w:r>
          </w:p>
        </w:tc>
        <w:tc>
          <w:tcPr>
            <w:tcW w:w="352" w:type="dxa"/>
          </w:tcPr>
          <w:p>
            <w:pPr>
              <w:pStyle w:val="TableParagraph"/>
              <w:spacing w:before="0"/>
              <w:jc w:val="left"/>
              <w:rPr>
                <w:sz w:val="20"/>
              </w:rPr>
            </w:pPr>
          </w:p>
          <w:p>
            <w:pPr>
              <w:pStyle w:val="TableParagraph"/>
              <w:spacing w:line="420" w:lineRule="atLeast" w:before="155"/>
              <w:ind w:left="82" w:right="45"/>
              <w:jc w:val="both"/>
              <w:rPr>
                <w:sz w:val="20"/>
              </w:rPr>
            </w:pPr>
            <w:r>
              <w:rPr>
                <w:sz w:val="20"/>
              </w:rPr>
              <w:t>計男女</w:t>
            </w:r>
          </w:p>
        </w:tc>
        <w:tc>
          <w:tcPr>
            <w:tcW w:w="816" w:type="dxa"/>
          </w:tcPr>
          <w:p>
            <w:pPr>
              <w:pStyle w:val="TableParagraph"/>
              <w:spacing w:line="381" w:lineRule="auto" w:before="149"/>
              <w:ind w:left="370" w:right="4" w:firstLine="86"/>
              <w:jc w:val="left"/>
              <w:rPr>
                <w:sz w:val="20"/>
              </w:rPr>
            </w:pPr>
            <w:r>
              <w:rPr>
                <w:spacing w:val="-6"/>
                <w:sz w:val="20"/>
              </w:rPr>
              <w:t>(日) </w:t>
            </w:r>
            <w:r>
              <w:rPr>
                <w:sz w:val="20"/>
              </w:rPr>
              <w:t>21.9</w:t>
            </w:r>
          </w:p>
          <w:p>
            <w:pPr>
              <w:pStyle w:val="TableParagraph"/>
              <w:spacing w:line="268" w:lineRule="exact" w:before="0"/>
              <w:ind w:left="370"/>
              <w:jc w:val="left"/>
              <w:rPr>
                <w:sz w:val="20"/>
              </w:rPr>
            </w:pPr>
            <w:r>
              <w:rPr>
                <w:w w:val="95"/>
                <w:sz w:val="20"/>
              </w:rPr>
              <w:t>23.1</w:t>
            </w:r>
          </w:p>
          <w:p>
            <w:pPr>
              <w:pStyle w:val="TableParagraph"/>
              <w:spacing w:line="222" w:lineRule="exact" w:before="157"/>
              <w:ind w:left="370"/>
              <w:jc w:val="left"/>
              <w:rPr>
                <w:sz w:val="20"/>
              </w:rPr>
            </w:pPr>
            <w:r>
              <w:rPr>
                <w:w w:val="95"/>
                <w:sz w:val="20"/>
              </w:rPr>
              <w:t>21.0</w:t>
            </w:r>
          </w:p>
        </w:tc>
        <w:tc>
          <w:tcPr>
            <w:tcW w:w="817" w:type="dxa"/>
          </w:tcPr>
          <w:p>
            <w:pPr>
              <w:pStyle w:val="TableParagraph"/>
              <w:spacing w:line="381" w:lineRule="auto" w:before="149"/>
              <w:ind w:left="370" w:right="5" w:firstLine="86"/>
              <w:jc w:val="left"/>
              <w:rPr>
                <w:sz w:val="20"/>
              </w:rPr>
            </w:pPr>
            <w:r>
              <w:rPr>
                <w:spacing w:val="-6"/>
                <w:sz w:val="20"/>
              </w:rPr>
              <w:t>(日) </w:t>
            </w:r>
            <w:r>
              <w:rPr>
                <w:sz w:val="20"/>
              </w:rPr>
              <w:t>22.7</w:t>
            </w:r>
          </w:p>
          <w:p>
            <w:pPr>
              <w:pStyle w:val="TableParagraph"/>
              <w:spacing w:line="268" w:lineRule="exact" w:before="0"/>
              <w:ind w:left="370"/>
              <w:jc w:val="left"/>
              <w:rPr>
                <w:sz w:val="20"/>
              </w:rPr>
            </w:pPr>
            <w:r>
              <w:rPr>
                <w:w w:val="95"/>
                <w:sz w:val="20"/>
              </w:rPr>
              <w:t>23.0</w:t>
            </w:r>
          </w:p>
          <w:p>
            <w:pPr>
              <w:pStyle w:val="TableParagraph"/>
              <w:spacing w:line="222" w:lineRule="exact" w:before="157"/>
              <w:ind w:left="370"/>
              <w:jc w:val="left"/>
              <w:rPr>
                <w:sz w:val="20"/>
              </w:rPr>
            </w:pPr>
            <w:r>
              <w:rPr>
                <w:w w:val="95"/>
                <w:sz w:val="20"/>
              </w:rPr>
              <w:t>21.1</w:t>
            </w:r>
          </w:p>
        </w:tc>
        <w:tc>
          <w:tcPr>
            <w:tcW w:w="816" w:type="dxa"/>
          </w:tcPr>
          <w:p>
            <w:pPr>
              <w:pStyle w:val="TableParagraph"/>
              <w:spacing w:line="381" w:lineRule="auto" w:before="149"/>
              <w:ind w:left="370" w:right="4" w:firstLine="86"/>
              <w:jc w:val="left"/>
              <w:rPr>
                <w:sz w:val="20"/>
              </w:rPr>
            </w:pPr>
            <w:r>
              <w:rPr>
                <w:spacing w:val="-6"/>
                <w:sz w:val="20"/>
              </w:rPr>
              <w:t>(日) </w:t>
            </w:r>
            <w:r>
              <w:rPr>
                <w:sz w:val="20"/>
              </w:rPr>
              <w:t>22.8</w:t>
            </w:r>
          </w:p>
          <w:p>
            <w:pPr>
              <w:pStyle w:val="TableParagraph"/>
              <w:spacing w:line="268" w:lineRule="exact" w:before="0"/>
              <w:ind w:left="370"/>
              <w:jc w:val="left"/>
              <w:rPr>
                <w:sz w:val="20"/>
              </w:rPr>
            </w:pPr>
            <w:r>
              <w:rPr>
                <w:w w:val="95"/>
                <w:sz w:val="20"/>
              </w:rPr>
              <w:t>22.7</w:t>
            </w:r>
          </w:p>
          <w:p>
            <w:pPr>
              <w:pStyle w:val="TableParagraph"/>
              <w:spacing w:line="222" w:lineRule="exact" w:before="157"/>
              <w:ind w:left="370"/>
              <w:jc w:val="left"/>
              <w:rPr>
                <w:sz w:val="20"/>
              </w:rPr>
            </w:pPr>
            <w:r>
              <w:rPr>
                <w:w w:val="95"/>
                <w:sz w:val="20"/>
              </w:rPr>
              <w:t>23.0</w:t>
            </w:r>
          </w:p>
        </w:tc>
        <w:tc>
          <w:tcPr>
            <w:tcW w:w="816" w:type="dxa"/>
          </w:tcPr>
          <w:p>
            <w:pPr>
              <w:pStyle w:val="TableParagraph"/>
              <w:spacing w:line="381" w:lineRule="auto" w:before="149"/>
              <w:ind w:left="370" w:right="-14" w:firstLine="86"/>
              <w:jc w:val="left"/>
              <w:rPr>
                <w:sz w:val="20"/>
              </w:rPr>
            </w:pPr>
            <w:r>
              <w:rPr>
                <w:sz w:val="20"/>
              </w:rPr>
              <w:t>(日) x</w:t>
            </w:r>
          </w:p>
          <w:p>
            <w:pPr>
              <w:pStyle w:val="TableParagraph"/>
              <w:spacing w:line="268" w:lineRule="exact" w:before="0"/>
              <w:ind w:left="37"/>
              <w:jc w:val="center"/>
              <w:rPr>
                <w:sz w:val="20"/>
              </w:rPr>
            </w:pPr>
            <w:r>
              <w:rPr>
                <w:w w:val="92"/>
                <w:sz w:val="20"/>
              </w:rPr>
              <w:t>x</w:t>
            </w:r>
          </w:p>
          <w:p>
            <w:pPr>
              <w:pStyle w:val="TableParagraph"/>
              <w:spacing w:line="222" w:lineRule="exact" w:before="157"/>
              <w:ind w:left="37"/>
              <w:jc w:val="center"/>
              <w:rPr>
                <w:sz w:val="20"/>
              </w:rPr>
            </w:pPr>
            <w:r>
              <w:rPr>
                <w:w w:val="92"/>
                <w:sz w:val="20"/>
              </w:rPr>
              <w:t>x</w:t>
            </w:r>
          </w:p>
        </w:tc>
        <w:tc>
          <w:tcPr>
            <w:tcW w:w="816" w:type="dxa"/>
          </w:tcPr>
          <w:p>
            <w:pPr>
              <w:pStyle w:val="TableParagraph"/>
              <w:spacing w:line="381" w:lineRule="auto" w:before="149"/>
              <w:ind w:left="370" w:right="-14" w:firstLine="86"/>
              <w:jc w:val="left"/>
              <w:rPr>
                <w:sz w:val="20"/>
              </w:rPr>
            </w:pPr>
            <w:r>
              <w:rPr>
                <w:sz w:val="20"/>
              </w:rPr>
              <w:t>(日) x</w:t>
            </w:r>
          </w:p>
          <w:p>
            <w:pPr>
              <w:pStyle w:val="TableParagraph"/>
              <w:spacing w:line="268" w:lineRule="exact" w:before="0"/>
              <w:ind w:left="37"/>
              <w:jc w:val="center"/>
              <w:rPr>
                <w:sz w:val="20"/>
              </w:rPr>
            </w:pPr>
            <w:r>
              <w:rPr>
                <w:w w:val="92"/>
                <w:sz w:val="20"/>
              </w:rPr>
              <w:t>x</w:t>
            </w:r>
          </w:p>
          <w:p>
            <w:pPr>
              <w:pStyle w:val="TableParagraph"/>
              <w:spacing w:line="222" w:lineRule="exact" w:before="157"/>
              <w:ind w:left="37"/>
              <w:jc w:val="center"/>
              <w:rPr>
                <w:sz w:val="20"/>
              </w:rPr>
            </w:pPr>
            <w:r>
              <w:rPr>
                <w:w w:val="92"/>
                <w:sz w:val="20"/>
              </w:rPr>
              <w:t>x</w:t>
            </w:r>
          </w:p>
        </w:tc>
        <w:tc>
          <w:tcPr>
            <w:tcW w:w="816" w:type="dxa"/>
          </w:tcPr>
          <w:p>
            <w:pPr>
              <w:pStyle w:val="TableParagraph"/>
              <w:spacing w:line="381" w:lineRule="auto" w:before="149"/>
              <w:ind w:left="370" w:right="4" w:firstLine="86"/>
              <w:jc w:val="left"/>
              <w:rPr>
                <w:sz w:val="20"/>
              </w:rPr>
            </w:pPr>
            <w:r>
              <w:rPr>
                <w:spacing w:val="-6"/>
                <w:sz w:val="20"/>
              </w:rPr>
              <w:t>(日) </w:t>
            </w:r>
            <w:r>
              <w:rPr>
                <w:sz w:val="20"/>
              </w:rPr>
              <w:t>22.6</w:t>
            </w:r>
          </w:p>
          <w:p>
            <w:pPr>
              <w:pStyle w:val="TableParagraph"/>
              <w:spacing w:line="268" w:lineRule="exact" w:before="0"/>
              <w:ind w:left="370"/>
              <w:jc w:val="left"/>
              <w:rPr>
                <w:sz w:val="20"/>
              </w:rPr>
            </w:pPr>
            <w:r>
              <w:rPr>
                <w:w w:val="95"/>
                <w:sz w:val="20"/>
              </w:rPr>
              <w:t>24.1</w:t>
            </w:r>
          </w:p>
          <w:p>
            <w:pPr>
              <w:pStyle w:val="TableParagraph"/>
              <w:spacing w:line="222" w:lineRule="exact" w:before="157"/>
              <w:ind w:left="370"/>
              <w:jc w:val="left"/>
              <w:rPr>
                <w:sz w:val="20"/>
              </w:rPr>
            </w:pPr>
            <w:r>
              <w:rPr>
                <w:w w:val="95"/>
                <w:sz w:val="20"/>
              </w:rPr>
              <w:t>21.5</w:t>
            </w:r>
          </w:p>
        </w:tc>
        <w:tc>
          <w:tcPr>
            <w:tcW w:w="816" w:type="dxa"/>
          </w:tcPr>
          <w:p>
            <w:pPr>
              <w:pStyle w:val="TableParagraph"/>
              <w:spacing w:line="381" w:lineRule="auto" w:before="149"/>
              <w:ind w:left="370" w:right="-14" w:firstLine="86"/>
              <w:jc w:val="left"/>
              <w:rPr>
                <w:sz w:val="20"/>
              </w:rPr>
            </w:pPr>
            <w:r>
              <w:rPr>
                <w:sz w:val="20"/>
              </w:rPr>
              <w:t>(日) x</w:t>
            </w:r>
          </w:p>
          <w:p>
            <w:pPr>
              <w:pStyle w:val="TableParagraph"/>
              <w:spacing w:line="268" w:lineRule="exact" w:before="0"/>
              <w:ind w:left="38"/>
              <w:jc w:val="center"/>
              <w:rPr>
                <w:sz w:val="20"/>
              </w:rPr>
            </w:pPr>
            <w:r>
              <w:rPr>
                <w:w w:val="92"/>
                <w:sz w:val="20"/>
              </w:rPr>
              <w:t>x</w:t>
            </w:r>
          </w:p>
          <w:p>
            <w:pPr>
              <w:pStyle w:val="TableParagraph"/>
              <w:spacing w:line="222" w:lineRule="exact" w:before="157"/>
              <w:ind w:left="38"/>
              <w:jc w:val="center"/>
              <w:rPr>
                <w:sz w:val="20"/>
              </w:rPr>
            </w:pPr>
            <w:r>
              <w:rPr>
                <w:w w:val="92"/>
                <w:sz w:val="20"/>
              </w:rPr>
              <w:t>x</w:t>
            </w:r>
          </w:p>
        </w:tc>
        <w:tc>
          <w:tcPr>
            <w:tcW w:w="816" w:type="dxa"/>
          </w:tcPr>
          <w:p>
            <w:pPr>
              <w:pStyle w:val="TableParagraph"/>
              <w:spacing w:line="381" w:lineRule="auto" w:before="149"/>
              <w:ind w:left="371" w:right="-15" w:firstLine="86"/>
              <w:jc w:val="left"/>
              <w:rPr>
                <w:sz w:val="20"/>
              </w:rPr>
            </w:pPr>
            <w:r>
              <w:rPr>
                <w:sz w:val="20"/>
              </w:rPr>
              <w:t>(日) x</w:t>
            </w:r>
          </w:p>
          <w:p>
            <w:pPr>
              <w:pStyle w:val="TableParagraph"/>
              <w:spacing w:line="268" w:lineRule="exact" w:before="0"/>
              <w:ind w:left="38"/>
              <w:jc w:val="center"/>
              <w:rPr>
                <w:sz w:val="20"/>
              </w:rPr>
            </w:pPr>
            <w:r>
              <w:rPr>
                <w:w w:val="92"/>
                <w:sz w:val="20"/>
              </w:rPr>
              <w:t>x</w:t>
            </w:r>
          </w:p>
          <w:p>
            <w:pPr>
              <w:pStyle w:val="TableParagraph"/>
              <w:spacing w:line="222" w:lineRule="exact" w:before="157"/>
              <w:ind w:left="38"/>
              <w:jc w:val="center"/>
              <w:rPr>
                <w:sz w:val="20"/>
              </w:rPr>
            </w:pPr>
            <w:r>
              <w:rPr>
                <w:w w:val="92"/>
                <w:sz w:val="20"/>
              </w:rPr>
              <w:t>x</w:t>
            </w:r>
          </w:p>
        </w:tc>
        <w:tc>
          <w:tcPr>
            <w:tcW w:w="816" w:type="dxa"/>
          </w:tcPr>
          <w:p>
            <w:pPr>
              <w:pStyle w:val="TableParagraph"/>
              <w:spacing w:line="381" w:lineRule="auto" w:before="149"/>
              <w:ind w:left="371" w:right="3" w:firstLine="86"/>
              <w:jc w:val="left"/>
              <w:rPr>
                <w:sz w:val="20"/>
              </w:rPr>
            </w:pPr>
            <w:r>
              <w:rPr>
                <w:spacing w:val="-6"/>
                <w:sz w:val="20"/>
              </w:rPr>
              <w:t>(日) </w:t>
            </w:r>
            <w:r>
              <w:rPr>
                <w:sz w:val="20"/>
              </w:rPr>
              <w:t>21.9</w:t>
            </w:r>
          </w:p>
          <w:p>
            <w:pPr>
              <w:pStyle w:val="TableParagraph"/>
              <w:spacing w:line="268" w:lineRule="exact" w:before="0"/>
              <w:ind w:left="371"/>
              <w:jc w:val="left"/>
              <w:rPr>
                <w:sz w:val="20"/>
              </w:rPr>
            </w:pPr>
            <w:r>
              <w:rPr>
                <w:w w:val="95"/>
                <w:sz w:val="20"/>
              </w:rPr>
              <w:t>22.2</w:t>
            </w:r>
          </w:p>
          <w:p>
            <w:pPr>
              <w:pStyle w:val="TableParagraph"/>
              <w:spacing w:line="222" w:lineRule="exact" w:before="157"/>
              <w:ind w:left="371"/>
              <w:jc w:val="left"/>
              <w:rPr>
                <w:sz w:val="20"/>
              </w:rPr>
            </w:pPr>
            <w:r>
              <w:rPr>
                <w:w w:val="95"/>
                <w:sz w:val="20"/>
              </w:rPr>
              <w:t>21.7</w:t>
            </w:r>
          </w:p>
        </w:tc>
        <w:tc>
          <w:tcPr>
            <w:tcW w:w="816" w:type="dxa"/>
          </w:tcPr>
          <w:p>
            <w:pPr>
              <w:pStyle w:val="TableParagraph"/>
              <w:spacing w:line="381" w:lineRule="auto" w:before="149"/>
              <w:ind w:left="371" w:right="3" w:firstLine="86"/>
              <w:jc w:val="left"/>
              <w:rPr>
                <w:sz w:val="20"/>
              </w:rPr>
            </w:pPr>
            <w:r>
              <w:rPr>
                <w:spacing w:val="-6"/>
                <w:sz w:val="20"/>
              </w:rPr>
              <w:t>(日) </w:t>
            </w:r>
            <w:r>
              <w:rPr>
                <w:sz w:val="20"/>
              </w:rPr>
              <w:t>19.8</w:t>
            </w:r>
          </w:p>
          <w:p>
            <w:pPr>
              <w:pStyle w:val="TableParagraph"/>
              <w:spacing w:line="268" w:lineRule="exact" w:before="0"/>
              <w:ind w:left="371"/>
              <w:jc w:val="left"/>
              <w:rPr>
                <w:sz w:val="20"/>
              </w:rPr>
            </w:pPr>
            <w:r>
              <w:rPr>
                <w:w w:val="95"/>
                <w:sz w:val="20"/>
              </w:rPr>
              <w:t>23.3</w:t>
            </w:r>
          </w:p>
          <w:p>
            <w:pPr>
              <w:pStyle w:val="TableParagraph"/>
              <w:spacing w:line="222" w:lineRule="exact" w:before="157"/>
              <w:ind w:left="371"/>
              <w:jc w:val="left"/>
              <w:rPr>
                <w:sz w:val="20"/>
              </w:rPr>
            </w:pPr>
            <w:r>
              <w:rPr>
                <w:w w:val="95"/>
                <w:sz w:val="20"/>
              </w:rPr>
              <w:t>19.3</w:t>
            </w:r>
          </w:p>
        </w:tc>
        <w:tc>
          <w:tcPr>
            <w:tcW w:w="816" w:type="dxa"/>
          </w:tcPr>
          <w:p>
            <w:pPr>
              <w:pStyle w:val="TableParagraph"/>
              <w:spacing w:line="381" w:lineRule="auto" w:before="149"/>
              <w:ind w:left="371" w:right="3" w:firstLine="86"/>
              <w:jc w:val="left"/>
              <w:rPr>
                <w:sz w:val="20"/>
              </w:rPr>
            </w:pPr>
            <w:r>
              <w:rPr>
                <w:spacing w:val="-6"/>
                <w:sz w:val="20"/>
              </w:rPr>
              <w:t>(日) </w:t>
            </w:r>
            <w:r>
              <w:rPr>
                <w:sz w:val="20"/>
              </w:rPr>
              <w:t>21.7</w:t>
            </w:r>
          </w:p>
          <w:p>
            <w:pPr>
              <w:pStyle w:val="TableParagraph"/>
              <w:spacing w:line="268" w:lineRule="exact" w:before="0"/>
              <w:ind w:left="371"/>
              <w:jc w:val="left"/>
              <w:rPr>
                <w:sz w:val="20"/>
              </w:rPr>
            </w:pPr>
            <w:r>
              <w:rPr>
                <w:w w:val="95"/>
                <w:sz w:val="20"/>
              </w:rPr>
              <w:t>23.2</w:t>
            </w:r>
          </w:p>
          <w:p>
            <w:pPr>
              <w:pStyle w:val="TableParagraph"/>
              <w:spacing w:line="222" w:lineRule="exact" w:before="157"/>
              <w:ind w:left="371"/>
              <w:jc w:val="left"/>
              <w:rPr>
                <w:sz w:val="20"/>
              </w:rPr>
            </w:pPr>
            <w:r>
              <w:rPr>
                <w:w w:val="95"/>
                <w:sz w:val="20"/>
              </w:rPr>
              <w:t>21.5</w:t>
            </w:r>
          </w:p>
        </w:tc>
        <w:tc>
          <w:tcPr>
            <w:tcW w:w="816" w:type="dxa"/>
          </w:tcPr>
          <w:p>
            <w:pPr>
              <w:pStyle w:val="TableParagraph"/>
              <w:spacing w:line="381" w:lineRule="auto" w:before="149"/>
              <w:ind w:left="371" w:right="3" w:firstLine="86"/>
              <w:jc w:val="left"/>
              <w:rPr>
                <w:sz w:val="20"/>
              </w:rPr>
            </w:pPr>
            <w:r>
              <w:rPr>
                <w:spacing w:val="-6"/>
                <w:sz w:val="20"/>
              </w:rPr>
              <w:t>(日) </w:t>
            </w:r>
            <w:r>
              <w:rPr>
                <w:sz w:val="20"/>
              </w:rPr>
              <w:t>18.9</w:t>
            </w:r>
          </w:p>
          <w:p>
            <w:pPr>
              <w:pStyle w:val="TableParagraph"/>
              <w:spacing w:line="268" w:lineRule="exact" w:before="0"/>
              <w:ind w:left="371"/>
              <w:jc w:val="left"/>
              <w:rPr>
                <w:sz w:val="20"/>
              </w:rPr>
            </w:pPr>
            <w:r>
              <w:rPr>
                <w:w w:val="95"/>
                <w:sz w:val="20"/>
              </w:rPr>
              <w:t>19.9</w:t>
            </w:r>
          </w:p>
          <w:p>
            <w:pPr>
              <w:pStyle w:val="TableParagraph"/>
              <w:spacing w:line="222" w:lineRule="exact" w:before="157"/>
              <w:ind w:left="371"/>
              <w:jc w:val="left"/>
              <w:rPr>
                <w:sz w:val="20"/>
              </w:rPr>
            </w:pPr>
            <w:r>
              <w:rPr>
                <w:w w:val="95"/>
                <w:sz w:val="20"/>
              </w:rPr>
              <w:t>18.6</w:t>
            </w:r>
          </w:p>
        </w:tc>
        <w:tc>
          <w:tcPr>
            <w:tcW w:w="817" w:type="dxa"/>
          </w:tcPr>
          <w:p>
            <w:pPr>
              <w:pStyle w:val="TableParagraph"/>
              <w:spacing w:line="381" w:lineRule="auto" w:before="149"/>
              <w:ind w:left="371" w:right="4" w:firstLine="86"/>
              <w:jc w:val="left"/>
              <w:rPr>
                <w:sz w:val="20"/>
              </w:rPr>
            </w:pPr>
            <w:r>
              <w:rPr>
                <w:spacing w:val="-6"/>
                <w:sz w:val="20"/>
              </w:rPr>
              <w:t>(日) </w:t>
            </w:r>
            <w:r>
              <w:rPr>
                <w:sz w:val="20"/>
              </w:rPr>
              <w:t>22.6</w:t>
            </w:r>
          </w:p>
          <w:p>
            <w:pPr>
              <w:pStyle w:val="TableParagraph"/>
              <w:spacing w:line="268" w:lineRule="exact" w:before="0"/>
              <w:ind w:left="371"/>
              <w:jc w:val="left"/>
              <w:rPr>
                <w:sz w:val="20"/>
              </w:rPr>
            </w:pPr>
            <w:r>
              <w:rPr>
                <w:w w:val="95"/>
                <w:sz w:val="20"/>
              </w:rPr>
              <w:t>23.9</w:t>
            </w:r>
          </w:p>
          <w:p>
            <w:pPr>
              <w:pStyle w:val="TableParagraph"/>
              <w:spacing w:line="222" w:lineRule="exact" w:before="157"/>
              <w:ind w:left="371"/>
              <w:jc w:val="left"/>
              <w:rPr>
                <w:sz w:val="20"/>
              </w:rPr>
            </w:pPr>
            <w:r>
              <w:rPr>
                <w:w w:val="95"/>
                <w:sz w:val="20"/>
              </w:rPr>
              <w:t>22.3</w:t>
            </w:r>
          </w:p>
        </w:tc>
        <w:tc>
          <w:tcPr>
            <w:tcW w:w="816" w:type="dxa"/>
          </w:tcPr>
          <w:p>
            <w:pPr>
              <w:pStyle w:val="TableParagraph"/>
              <w:spacing w:line="381" w:lineRule="auto" w:before="149"/>
              <w:ind w:left="371" w:right="-15" w:firstLine="86"/>
              <w:jc w:val="left"/>
              <w:rPr>
                <w:sz w:val="20"/>
              </w:rPr>
            </w:pPr>
            <w:r>
              <w:rPr>
                <w:sz w:val="20"/>
              </w:rPr>
              <w:t>(日) x</w:t>
            </w:r>
          </w:p>
          <w:p>
            <w:pPr>
              <w:pStyle w:val="TableParagraph"/>
              <w:spacing w:line="268" w:lineRule="exact" w:before="0"/>
              <w:ind w:left="38"/>
              <w:jc w:val="center"/>
              <w:rPr>
                <w:sz w:val="20"/>
              </w:rPr>
            </w:pPr>
            <w:r>
              <w:rPr>
                <w:w w:val="92"/>
                <w:sz w:val="20"/>
              </w:rPr>
              <w:t>x</w:t>
            </w:r>
          </w:p>
          <w:p>
            <w:pPr>
              <w:pStyle w:val="TableParagraph"/>
              <w:spacing w:line="222" w:lineRule="exact" w:before="157"/>
              <w:ind w:left="38"/>
              <w:jc w:val="center"/>
              <w:rPr>
                <w:sz w:val="20"/>
              </w:rPr>
            </w:pPr>
            <w:r>
              <w:rPr>
                <w:w w:val="92"/>
                <w:sz w:val="20"/>
              </w:rPr>
              <w:t>x</w:t>
            </w:r>
          </w:p>
        </w:tc>
        <w:tc>
          <w:tcPr>
            <w:tcW w:w="816" w:type="dxa"/>
          </w:tcPr>
          <w:p>
            <w:pPr>
              <w:pStyle w:val="TableParagraph"/>
              <w:spacing w:line="381" w:lineRule="auto" w:before="149"/>
              <w:ind w:left="371" w:right="3" w:firstLine="86"/>
              <w:jc w:val="left"/>
              <w:rPr>
                <w:sz w:val="20"/>
              </w:rPr>
            </w:pPr>
            <w:r>
              <w:rPr>
                <w:spacing w:val="-6"/>
                <w:sz w:val="20"/>
              </w:rPr>
              <w:t>(日) </w:t>
            </w:r>
            <w:r>
              <w:rPr>
                <w:sz w:val="20"/>
              </w:rPr>
              <w:t>23.3</w:t>
            </w:r>
          </w:p>
          <w:p>
            <w:pPr>
              <w:pStyle w:val="TableParagraph"/>
              <w:spacing w:line="268" w:lineRule="exact" w:before="0"/>
              <w:ind w:left="371"/>
              <w:jc w:val="left"/>
              <w:rPr>
                <w:sz w:val="20"/>
              </w:rPr>
            </w:pPr>
            <w:r>
              <w:rPr>
                <w:w w:val="95"/>
                <w:sz w:val="20"/>
              </w:rPr>
              <w:t>24.5</w:t>
            </w:r>
          </w:p>
          <w:p>
            <w:pPr>
              <w:pStyle w:val="TableParagraph"/>
              <w:spacing w:line="222" w:lineRule="exact" w:before="157"/>
              <w:ind w:left="371"/>
              <w:jc w:val="left"/>
              <w:rPr>
                <w:sz w:val="20"/>
              </w:rPr>
            </w:pPr>
            <w:r>
              <w:rPr>
                <w:w w:val="95"/>
                <w:sz w:val="20"/>
              </w:rPr>
              <w:t>21.9</w:t>
            </w:r>
          </w:p>
        </w:tc>
      </w:tr>
      <w:tr>
        <w:trPr>
          <w:trHeight w:val="1667" w:hRule="atLeast"/>
        </w:trPr>
        <w:tc>
          <w:tcPr>
            <w:tcW w:w="1479" w:type="dxa"/>
          </w:tcPr>
          <w:p>
            <w:pPr>
              <w:pStyle w:val="TableParagraph"/>
              <w:spacing w:before="0"/>
              <w:jc w:val="left"/>
              <w:rPr>
                <w:sz w:val="20"/>
              </w:rPr>
            </w:pPr>
          </w:p>
          <w:p>
            <w:pPr>
              <w:pStyle w:val="TableParagraph"/>
              <w:spacing w:before="6"/>
              <w:jc w:val="left"/>
              <w:rPr>
                <w:sz w:val="15"/>
              </w:rPr>
            </w:pPr>
          </w:p>
          <w:p>
            <w:pPr>
              <w:pStyle w:val="TableParagraph"/>
              <w:spacing w:line="381" w:lineRule="auto" w:before="0"/>
              <w:ind w:left="143" w:right="103" w:firstLine="48"/>
              <w:jc w:val="left"/>
              <w:rPr>
                <w:sz w:val="20"/>
              </w:rPr>
            </w:pPr>
            <w:r>
              <w:rPr>
                <w:sz w:val="20"/>
              </w:rPr>
              <w:t>通常日1日の実労働時間数</w:t>
            </w:r>
          </w:p>
        </w:tc>
        <w:tc>
          <w:tcPr>
            <w:tcW w:w="352" w:type="dxa"/>
          </w:tcPr>
          <w:p>
            <w:pPr>
              <w:pStyle w:val="TableParagraph"/>
              <w:spacing w:before="0"/>
              <w:jc w:val="left"/>
              <w:rPr>
                <w:sz w:val="20"/>
              </w:rPr>
            </w:pPr>
          </w:p>
          <w:p>
            <w:pPr>
              <w:pStyle w:val="TableParagraph"/>
              <w:spacing w:line="420" w:lineRule="atLeast" w:before="154"/>
              <w:ind w:left="82" w:right="45"/>
              <w:jc w:val="both"/>
              <w:rPr>
                <w:sz w:val="20"/>
              </w:rPr>
            </w:pPr>
            <w:r>
              <w:rPr>
                <w:sz w:val="20"/>
              </w:rPr>
              <w:t>計男女</w:t>
            </w:r>
          </w:p>
        </w:tc>
        <w:tc>
          <w:tcPr>
            <w:tcW w:w="816" w:type="dxa"/>
          </w:tcPr>
          <w:p>
            <w:pPr>
              <w:pStyle w:val="TableParagraph"/>
              <w:spacing w:line="381" w:lineRule="auto" w:before="149"/>
              <w:ind w:left="473" w:right="7" w:hanging="218"/>
              <w:jc w:val="left"/>
              <w:rPr>
                <w:sz w:val="20"/>
              </w:rPr>
            </w:pPr>
            <w:r>
              <w:rPr>
                <w:spacing w:val="-5"/>
                <w:sz w:val="20"/>
              </w:rPr>
              <w:t>(時間) </w:t>
            </w:r>
            <w:r>
              <w:rPr>
                <w:sz w:val="20"/>
              </w:rPr>
              <w:t>7.1</w:t>
            </w:r>
          </w:p>
          <w:p>
            <w:pPr>
              <w:pStyle w:val="TableParagraph"/>
              <w:spacing w:line="267" w:lineRule="exact" w:before="0"/>
              <w:ind w:left="473"/>
              <w:jc w:val="left"/>
              <w:rPr>
                <w:sz w:val="20"/>
              </w:rPr>
            </w:pPr>
            <w:r>
              <w:rPr>
                <w:w w:val="95"/>
                <w:sz w:val="20"/>
              </w:rPr>
              <w:t>7.8</w:t>
            </w:r>
          </w:p>
          <w:p>
            <w:pPr>
              <w:pStyle w:val="TableParagraph"/>
              <w:spacing w:line="222" w:lineRule="exact" w:before="157"/>
              <w:ind w:left="473"/>
              <w:jc w:val="left"/>
              <w:rPr>
                <w:sz w:val="20"/>
              </w:rPr>
            </w:pPr>
            <w:r>
              <w:rPr>
                <w:w w:val="95"/>
                <w:sz w:val="20"/>
              </w:rPr>
              <w:t>6.7</w:t>
            </w:r>
          </w:p>
        </w:tc>
        <w:tc>
          <w:tcPr>
            <w:tcW w:w="817" w:type="dxa"/>
          </w:tcPr>
          <w:p>
            <w:pPr>
              <w:pStyle w:val="TableParagraph"/>
              <w:spacing w:line="381" w:lineRule="auto" w:before="149"/>
              <w:ind w:left="473" w:right="8" w:hanging="218"/>
              <w:jc w:val="left"/>
              <w:rPr>
                <w:sz w:val="20"/>
              </w:rPr>
            </w:pPr>
            <w:r>
              <w:rPr>
                <w:spacing w:val="-5"/>
                <w:sz w:val="20"/>
              </w:rPr>
              <w:t>(時間) </w:t>
            </w:r>
            <w:r>
              <w:rPr>
                <w:sz w:val="20"/>
              </w:rPr>
              <w:t>7.7</w:t>
            </w:r>
          </w:p>
          <w:p>
            <w:pPr>
              <w:pStyle w:val="TableParagraph"/>
              <w:spacing w:line="267" w:lineRule="exact" w:before="0"/>
              <w:ind w:left="473"/>
              <w:jc w:val="left"/>
              <w:rPr>
                <w:sz w:val="20"/>
              </w:rPr>
            </w:pPr>
            <w:r>
              <w:rPr>
                <w:w w:val="95"/>
                <w:sz w:val="20"/>
              </w:rPr>
              <w:t>7.7</w:t>
            </w:r>
          </w:p>
          <w:p>
            <w:pPr>
              <w:pStyle w:val="TableParagraph"/>
              <w:spacing w:line="222" w:lineRule="exact" w:before="157"/>
              <w:ind w:left="473"/>
              <w:jc w:val="left"/>
              <w:rPr>
                <w:sz w:val="20"/>
              </w:rPr>
            </w:pPr>
            <w:r>
              <w:rPr>
                <w:w w:val="95"/>
                <w:sz w:val="20"/>
              </w:rPr>
              <w:t>7.2</w:t>
            </w:r>
          </w:p>
        </w:tc>
        <w:tc>
          <w:tcPr>
            <w:tcW w:w="816" w:type="dxa"/>
          </w:tcPr>
          <w:p>
            <w:pPr>
              <w:pStyle w:val="TableParagraph"/>
              <w:spacing w:line="381" w:lineRule="auto" w:before="149"/>
              <w:ind w:left="472" w:right="8" w:hanging="218"/>
              <w:jc w:val="left"/>
              <w:rPr>
                <w:sz w:val="20"/>
              </w:rPr>
            </w:pPr>
            <w:r>
              <w:rPr>
                <w:spacing w:val="-5"/>
                <w:sz w:val="20"/>
              </w:rPr>
              <w:t>(時間) </w:t>
            </w:r>
            <w:r>
              <w:rPr>
                <w:sz w:val="20"/>
              </w:rPr>
              <w:t>7.7</w:t>
            </w:r>
          </w:p>
          <w:p>
            <w:pPr>
              <w:pStyle w:val="TableParagraph"/>
              <w:spacing w:line="267" w:lineRule="exact" w:before="0"/>
              <w:ind w:left="472"/>
              <w:jc w:val="left"/>
              <w:rPr>
                <w:sz w:val="20"/>
              </w:rPr>
            </w:pPr>
            <w:r>
              <w:rPr>
                <w:w w:val="95"/>
                <w:sz w:val="20"/>
              </w:rPr>
              <w:t>7.7</w:t>
            </w:r>
          </w:p>
          <w:p>
            <w:pPr>
              <w:pStyle w:val="TableParagraph"/>
              <w:spacing w:line="222" w:lineRule="exact" w:before="157"/>
              <w:ind w:left="472"/>
              <w:jc w:val="left"/>
              <w:rPr>
                <w:sz w:val="20"/>
              </w:rPr>
            </w:pPr>
            <w:r>
              <w:rPr>
                <w:w w:val="95"/>
                <w:sz w:val="20"/>
              </w:rPr>
              <w:t>7.7</w:t>
            </w:r>
          </w:p>
        </w:tc>
        <w:tc>
          <w:tcPr>
            <w:tcW w:w="816" w:type="dxa"/>
          </w:tcPr>
          <w:p>
            <w:pPr>
              <w:pStyle w:val="TableParagraph"/>
              <w:spacing w:line="381" w:lineRule="auto" w:before="149"/>
              <w:ind w:left="370" w:right="-12" w:hanging="116"/>
              <w:jc w:val="left"/>
              <w:rPr>
                <w:sz w:val="20"/>
              </w:rPr>
            </w:pPr>
            <w:r>
              <w:rPr>
                <w:sz w:val="20"/>
              </w:rPr>
              <w:t>(時間) x</w:t>
            </w:r>
          </w:p>
          <w:p>
            <w:pPr>
              <w:pStyle w:val="TableParagraph"/>
              <w:spacing w:line="267" w:lineRule="exact" w:before="0"/>
              <w:ind w:left="37"/>
              <w:jc w:val="center"/>
              <w:rPr>
                <w:sz w:val="20"/>
              </w:rPr>
            </w:pPr>
            <w:r>
              <w:rPr>
                <w:w w:val="92"/>
                <w:sz w:val="20"/>
              </w:rPr>
              <w:t>x</w:t>
            </w:r>
          </w:p>
          <w:p>
            <w:pPr>
              <w:pStyle w:val="TableParagraph"/>
              <w:spacing w:line="222" w:lineRule="exact" w:before="157"/>
              <w:ind w:left="37"/>
              <w:jc w:val="center"/>
              <w:rPr>
                <w:sz w:val="20"/>
              </w:rPr>
            </w:pPr>
            <w:r>
              <w:rPr>
                <w:w w:val="92"/>
                <w:sz w:val="20"/>
              </w:rPr>
              <w:t>x</w:t>
            </w:r>
          </w:p>
        </w:tc>
        <w:tc>
          <w:tcPr>
            <w:tcW w:w="816" w:type="dxa"/>
          </w:tcPr>
          <w:p>
            <w:pPr>
              <w:pStyle w:val="TableParagraph"/>
              <w:spacing w:line="381" w:lineRule="auto" w:before="149"/>
              <w:ind w:left="370" w:right="-12" w:hanging="116"/>
              <w:jc w:val="left"/>
              <w:rPr>
                <w:sz w:val="20"/>
              </w:rPr>
            </w:pPr>
            <w:r>
              <w:rPr>
                <w:sz w:val="20"/>
              </w:rPr>
              <w:t>(時間) x</w:t>
            </w:r>
          </w:p>
          <w:p>
            <w:pPr>
              <w:pStyle w:val="TableParagraph"/>
              <w:spacing w:line="267" w:lineRule="exact" w:before="0"/>
              <w:ind w:left="37"/>
              <w:jc w:val="center"/>
              <w:rPr>
                <w:sz w:val="20"/>
              </w:rPr>
            </w:pPr>
            <w:r>
              <w:rPr>
                <w:w w:val="92"/>
                <w:sz w:val="20"/>
              </w:rPr>
              <w:t>x</w:t>
            </w:r>
          </w:p>
          <w:p>
            <w:pPr>
              <w:pStyle w:val="TableParagraph"/>
              <w:spacing w:line="222" w:lineRule="exact" w:before="157"/>
              <w:ind w:left="37"/>
              <w:jc w:val="center"/>
              <w:rPr>
                <w:sz w:val="20"/>
              </w:rPr>
            </w:pPr>
            <w:r>
              <w:rPr>
                <w:w w:val="92"/>
                <w:sz w:val="20"/>
              </w:rPr>
              <w:t>x</w:t>
            </w:r>
          </w:p>
        </w:tc>
        <w:tc>
          <w:tcPr>
            <w:tcW w:w="816" w:type="dxa"/>
          </w:tcPr>
          <w:p>
            <w:pPr>
              <w:pStyle w:val="TableParagraph"/>
              <w:spacing w:line="381" w:lineRule="auto" w:before="149"/>
              <w:ind w:left="473" w:right="7" w:hanging="218"/>
              <w:jc w:val="left"/>
              <w:rPr>
                <w:sz w:val="20"/>
              </w:rPr>
            </w:pPr>
            <w:r>
              <w:rPr>
                <w:spacing w:val="-5"/>
                <w:sz w:val="20"/>
              </w:rPr>
              <w:t>(時間) </w:t>
            </w:r>
            <w:r>
              <w:rPr>
                <w:sz w:val="20"/>
              </w:rPr>
              <w:t>7.3</w:t>
            </w:r>
          </w:p>
          <w:p>
            <w:pPr>
              <w:pStyle w:val="TableParagraph"/>
              <w:spacing w:line="267" w:lineRule="exact" w:before="0"/>
              <w:ind w:left="473"/>
              <w:jc w:val="left"/>
              <w:rPr>
                <w:sz w:val="20"/>
              </w:rPr>
            </w:pPr>
            <w:r>
              <w:rPr>
                <w:w w:val="95"/>
                <w:sz w:val="20"/>
              </w:rPr>
              <w:t>7.9</w:t>
            </w:r>
          </w:p>
          <w:p>
            <w:pPr>
              <w:pStyle w:val="TableParagraph"/>
              <w:spacing w:line="222" w:lineRule="exact" w:before="157"/>
              <w:ind w:left="473"/>
              <w:jc w:val="left"/>
              <w:rPr>
                <w:sz w:val="20"/>
              </w:rPr>
            </w:pPr>
            <w:r>
              <w:rPr>
                <w:w w:val="95"/>
                <w:sz w:val="20"/>
              </w:rPr>
              <w:t>7.0</w:t>
            </w:r>
          </w:p>
        </w:tc>
        <w:tc>
          <w:tcPr>
            <w:tcW w:w="816" w:type="dxa"/>
          </w:tcPr>
          <w:p>
            <w:pPr>
              <w:pStyle w:val="TableParagraph"/>
              <w:spacing w:line="381" w:lineRule="auto" w:before="149"/>
              <w:ind w:left="370" w:right="-12" w:hanging="116"/>
              <w:jc w:val="left"/>
              <w:rPr>
                <w:sz w:val="20"/>
              </w:rPr>
            </w:pPr>
            <w:r>
              <w:rPr>
                <w:sz w:val="20"/>
              </w:rPr>
              <w:t>(時間) x</w:t>
            </w:r>
          </w:p>
          <w:p>
            <w:pPr>
              <w:pStyle w:val="TableParagraph"/>
              <w:spacing w:line="267" w:lineRule="exact" w:before="0"/>
              <w:ind w:left="38"/>
              <w:jc w:val="center"/>
              <w:rPr>
                <w:sz w:val="20"/>
              </w:rPr>
            </w:pPr>
            <w:r>
              <w:rPr>
                <w:w w:val="92"/>
                <w:sz w:val="20"/>
              </w:rPr>
              <w:t>x</w:t>
            </w:r>
          </w:p>
          <w:p>
            <w:pPr>
              <w:pStyle w:val="TableParagraph"/>
              <w:spacing w:line="222" w:lineRule="exact" w:before="157"/>
              <w:ind w:left="38"/>
              <w:jc w:val="center"/>
              <w:rPr>
                <w:sz w:val="20"/>
              </w:rPr>
            </w:pPr>
            <w:r>
              <w:rPr>
                <w:w w:val="92"/>
                <w:sz w:val="20"/>
              </w:rPr>
              <w:t>x</w:t>
            </w:r>
          </w:p>
        </w:tc>
        <w:tc>
          <w:tcPr>
            <w:tcW w:w="816" w:type="dxa"/>
          </w:tcPr>
          <w:p>
            <w:pPr>
              <w:pStyle w:val="TableParagraph"/>
              <w:spacing w:line="381" w:lineRule="auto" w:before="149"/>
              <w:ind w:left="371" w:right="-13" w:hanging="116"/>
              <w:jc w:val="left"/>
              <w:rPr>
                <w:sz w:val="20"/>
              </w:rPr>
            </w:pPr>
            <w:r>
              <w:rPr>
                <w:sz w:val="20"/>
              </w:rPr>
              <w:t>(時間) x</w:t>
            </w:r>
          </w:p>
          <w:p>
            <w:pPr>
              <w:pStyle w:val="TableParagraph"/>
              <w:spacing w:line="267" w:lineRule="exact" w:before="0"/>
              <w:ind w:left="38"/>
              <w:jc w:val="center"/>
              <w:rPr>
                <w:sz w:val="20"/>
              </w:rPr>
            </w:pPr>
            <w:r>
              <w:rPr>
                <w:w w:val="92"/>
                <w:sz w:val="20"/>
              </w:rPr>
              <w:t>x</w:t>
            </w:r>
          </w:p>
          <w:p>
            <w:pPr>
              <w:pStyle w:val="TableParagraph"/>
              <w:spacing w:line="222" w:lineRule="exact" w:before="157"/>
              <w:ind w:left="38"/>
              <w:jc w:val="center"/>
              <w:rPr>
                <w:sz w:val="20"/>
              </w:rPr>
            </w:pPr>
            <w:r>
              <w:rPr>
                <w:w w:val="92"/>
                <w:sz w:val="20"/>
              </w:rPr>
              <w:t>x</w:t>
            </w:r>
          </w:p>
        </w:tc>
        <w:tc>
          <w:tcPr>
            <w:tcW w:w="816" w:type="dxa"/>
          </w:tcPr>
          <w:p>
            <w:pPr>
              <w:pStyle w:val="TableParagraph"/>
              <w:spacing w:line="381" w:lineRule="auto" w:before="149"/>
              <w:ind w:left="473" w:right="7" w:hanging="218"/>
              <w:jc w:val="left"/>
              <w:rPr>
                <w:sz w:val="20"/>
              </w:rPr>
            </w:pPr>
            <w:r>
              <w:rPr>
                <w:spacing w:val="-5"/>
                <w:sz w:val="20"/>
              </w:rPr>
              <w:t>(時間) </w:t>
            </w:r>
            <w:r>
              <w:rPr>
                <w:sz w:val="20"/>
              </w:rPr>
              <w:t>7.8</w:t>
            </w:r>
          </w:p>
          <w:p>
            <w:pPr>
              <w:pStyle w:val="TableParagraph"/>
              <w:spacing w:line="267" w:lineRule="exact" w:before="0"/>
              <w:ind w:left="473"/>
              <w:jc w:val="left"/>
              <w:rPr>
                <w:sz w:val="20"/>
              </w:rPr>
            </w:pPr>
            <w:r>
              <w:rPr>
                <w:w w:val="95"/>
                <w:sz w:val="20"/>
              </w:rPr>
              <w:t>8.1</w:t>
            </w:r>
          </w:p>
          <w:p>
            <w:pPr>
              <w:pStyle w:val="TableParagraph"/>
              <w:spacing w:line="222" w:lineRule="exact" w:before="157"/>
              <w:ind w:left="473"/>
              <w:jc w:val="left"/>
              <w:rPr>
                <w:sz w:val="20"/>
              </w:rPr>
            </w:pPr>
            <w:r>
              <w:rPr>
                <w:w w:val="95"/>
                <w:sz w:val="20"/>
              </w:rPr>
              <w:t>7.7</w:t>
            </w:r>
          </w:p>
        </w:tc>
        <w:tc>
          <w:tcPr>
            <w:tcW w:w="816" w:type="dxa"/>
          </w:tcPr>
          <w:p>
            <w:pPr>
              <w:pStyle w:val="TableParagraph"/>
              <w:spacing w:line="381" w:lineRule="auto" w:before="149"/>
              <w:ind w:left="473" w:right="7" w:hanging="218"/>
              <w:jc w:val="left"/>
              <w:rPr>
                <w:sz w:val="20"/>
              </w:rPr>
            </w:pPr>
            <w:r>
              <w:rPr>
                <w:spacing w:val="-5"/>
                <w:sz w:val="20"/>
              </w:rPr>
              <w:t>(時間) </w:t>
            </w:r>
            <w:r>
              <w:rPr>
                <w:sz w:val="20"/>
              </w:rPr>
              <w:t>5.8</w:t>
            </w:r>
          </w:p>
          <w:p>
            <w:pPr>
              <w:pStyle w:val="TableParagraph"/>
              <w:spacing w:line="267" w:lineRule="exact" w:before="0"/>
              <w:ind w:left="473"/>
              <w:jc w:val="left"/>
              <w:rPr>
                <w:sz w:val="20"/>
              </w:rPr>
            </w:pPr>
            <w:r>
              <w:rPr>
                <w:w w:val="95"/>
                <w:sz w:val="20"/>
              </w:rPr>
              <w:t>7.3</w:t>
            </w:r>
          </w:p>
          <w:p>
            <w:pPr>
              <w:pStyle w:val="TableParagraph"/>
              <w:spacing w:line="222" w:lineRule="exact" w:before="157"/>
              <w:ind w:left="473"/>
              <w:jc w:val="left"/>
              <w:rPr>
                <w:sz w:val="20"/>
              </w:rPr>
            </w:pPr>
            <w:r>
              <w:rPr>
                <w:w w:val="95"/>
                <w:sz w:val="20"/>
              </w:rPr>
              <w:t>5.5</w:t>
            </w:r>
          </w:p>
        </w:tc>
        <w:tc>
          <w:tcPr>
            <w:tcW w:w="816" w:type="dxa"/>
          </w:tcPr>
          <w:p>
            <w:pPr>
              <w:pStyle w:val="TableParagraph"/>
              <w:spacing w:line="381" w:lineRule="auto" w:before="149"/>
              <w:ind w:left="473" w:right="7" w:hanging="218"/>
              <w:jc w:val="left"/>
              <w:rPr>
                <w:sz w:val="20"/>
              </w:rPr>
            </w:pPr>
            <w:r>
              <w:rPr>
                <w:spacing w:val="-5"/>
                <w:sz w:val="20"/>
              </w:rPr>
              <w:t>(時間) </w:t>
            </w:r>
            <w:r>
              <w:rPr>
                <w:sz w:val="20"/>
              </w:rPr>
              <w:t>6.9</w:t>
            </w:r>
          </w:p>
          <w:p>
            <w:pPr>
              <w:pStyle w:val="TableParagraph"/>
              <w:spacing w:line="267" w:lineRule="exact" w:before="0"/>
              <w:ind w:left="473"/>
              <w:jc w:val="left"/>
              <w:rPr>
                <w:sz w:val="20"/>
              </w:rPr>
            </w:pPr>
            <w:r>
              <w:rPr>
                <w:w w:val="95"/>
                <w:sz w:val="20"/>
              </w:rPr>
              <w:t>7.9</w:t>
            </w:r>
          </w:p>
          <w:p>
            <w:pPr>
              <w:pStyle w:val="TableParagraph"/>
              <w:spacing w:line="222" w:lineRule="exact" w:before="157"/>
              <w:ind w:left="473"/>
              <w:jc w:val="left"/>
              <w:rPr>
                <w:sz w:val="20"/>
              </w:rPr>
            </w:pPr>
            <w:r>
              <w:rPr>
                <w:w w:val="95"/>
                <w:sz w:val="20"/>
              </w:rPr>
              <w:t>6.7</w:t>
            </w:r>
          </w:p>
        </w:tc>
        <w:tc>
          <w:tcPr>
            <w:tcW w:w="816" w:type="dxa"/>
          </w:tcPr>
          <w:p>
            <w:pPr>
              <w:pStyle w:val="TableParagraph"/>
              <w:spacing w:line="381" w:lineRule="auto" w:before="149"/>
              <w:ind w:left="473" w:right="7" w:hanging="218"/>
              <w:jc w:val="left"/>
              <w:rPr>
                <w:sz w:val="20"/>
              </w:rPr>
            </w:pPr>
            <w:r>
              <w:rPr>
                <w:spacing w:val="-5"/>
                <w:sz w:val="20"/>
              </w:rPr>
              <w:t>(時間) </w:t>
            </w:r>
            <w:r>
              <w:rPr>
                <w:sz w:val="20"/>
              </w:rPr>
              <w:t>6.8</w:t>
            </w:r>
          </w:p>
          <w:p>
            <w:pPr>
              <w:pStyle w:val="TableParagraph"/>
              <w:spacing w:line="267" w:lineRule="exact" w:before="0"/>
              <w:ind w:left="473"/>
              <w:jc w:val="left"/>
              <w:rPr>
                <w:sz w:val="20"/>
              </w:rPr>
            </w:pPr>
            <w:r>
              <w:rPr>
                <w:w w:val="95"/>
                <w:sz w:val="20"/>
              </w:rPr>
              <w:t>7.4</w:t>
            </w:r>
          </w:p>
          <w:p>
            <w:pPr>
              <w:pStyle w:val="TableParagraph"/>
              <w:spacing w:line="222" w:lineRule="exact" w:before="157"/>
              <w:ind w:left="473"/>
              <w:jc w:val="left"/>
              <w:rPr>
                <w:sz w:val="20"/>
              </w:rPr>
            </w:pPr>
            <w:r>
              <w:rPr>
                <w:w w:val="95"/>
                <w:sz w:val="20"/>
              </w:rPr>
              <w:t>6.7</w:t>
            </w:r>
          </w:p>
        </w:tc>
        <w:tc>
          <w:tcPr>
            <w:tcW w:w="817" w:type="dxa"/>
          </w:tcPr>
          <w:p>
            <w:pPr>
              <w:pStyle w:val="TableParagraph"/>
              <w:spacing w:line="381" w:lineRule="auto" w:before="149"/>
              <w:ind w:left="473" w:right="8" w:hanging="218"/>
              <w:jc w:val="left"/>
              <w:rPr>
                <w:sz w:val="20"/>
              </w:rPr>
            </w:pPr>
            <w:r>
              <w:rPr>
                <w:spacing w:val="-5"/>
                <w:sz w:val="20"/>
              </w:rPr>
              <w:t>(時間) </w:t>
            </w:r>
            <w:r>
              <w:rPr>
                <w:sz w:val="20"/>
              </w:rPr>
              <w:t>7.1</w:t>
            </w:r>
          </w:p>
          <w:p>
            <w:pPr>
              <w:pStyle w:val="TableParagraph"/>
              <w:spacing w:line="267" w:lineRule="exact" w:before="0"/>
              <w:ind w:left="473"/>
              <w:jc w:val="left"/>
              <w:rPr>
                <w:sz w:val="20"/>
              </w:rPr>
            </w:pPr>
            <w:r>
              <w:rPr>
                <w:w w:val="95"/>
                <w:sz w:val="20"/>
              </w:rPr>
              <w:t>7.7</w:t>
            </w:r>
          </w:p>
          <w:p>
            <w:pPr>
              <w:pStyle w:val="TableParagraph"/>
              <w:spacing w:line="222" w:lineRule="exact" w:before="157"/>
              <w:ind w:left="473"/>
              <w:jc w:val="left"/>
              <w:rPr>
                <w:sz w:val="20"/>
              </w:rPr>
            </w:pPr>
            <w:r>
              <w:rPr>
                <w:w w:val="95"/>
                <w:sz w:val="20"/>
              </w:rPr>
              <w:t>7.0</w:t>
            </w:r>
          </w:p>
        </w:tc>
        <w:tc>
          <w:tcPr>
            <w:tcW w:w="816" w:type="dxa"/>
          </w:tcPr>
          <w:p>
            <w:pPr>
              <w:pStyle w:val="TableParagraph"/>
              <w:spacing w:line="381" w:lineRule="auto" w:before="149"/>
              <w:ind w:left="371" w:right="-13" w:hanging="116"/>
              <w:jc w:val="left"/>
              <w:rPr>
                <w:sz w:val="20"/>
              </w:rPr>
            </w:pPr>
            <w:r>
              <w:rPr>
                <w:sz w:val="20"/>
              </w:rPr>
              <w:t>(時間) x</w:t>
            </w:r>
          </w:p>
          <w:p>
            <w:pPr>
              <w:pStyle w:val="TableParagraph"/>
              <w:spacing w:line="267" w:lineRule="exact" w:before="0"/>
              <w:ind w:left="38"/>
              <w:jc w:val="center"/>
              <w:rPr>
                <w:sz w:val="20"/>
              </w:rPr>
            </w:pPr>
            <w:r>
              <w:rPr>
                <w:w w:val="92"/>
                <w:sz w:val="20"/>
              </w:rPr>
              <w:t>x</w:t>
            </w:r>
          </w:p>
          <w:p>
            <w:pPr>
              <w:pStyle w:val="TableParagraph"/>
              <w:spacing w:line="222" w:lineRule="exact" w:before="157"/>
              <w:ind w:left="38"/>
              <w:jc w:val="center"/>
              <w:rPr>
                <w:sz w:val="20"/>
              </w:rPr>
            </w:pPr>
            <w:r>
              <w:rPr>
                <w:w w:val="92"/>
                <w:sz w:val="20"/>
              </w:rPr>
              <w:t>x</w:t>
            </w:r>
          </w:p>
        </w:tc>
        <w:tc>
          <w:tcPr>
            <w:tcW w:w="816" w:type="dxa"/>
          </w:tcPr>
          <w:p>
            <w:pPr>
              <w:pStyle w:val="TableParagraph"/>
              <w:spacing w:line="381" w:lineRule="auto" w:before="149"/>
              <w:ind w:left="473" w:right="7" w:hanging="218"/>
              <w:jc w:val="left"/>
              <w:rPr>
                <w:sz w:val="20"/>
              </w:rPr>
            </w:pPr>
            <w:r>
              <w:rPr>
                <w:spacing w:val="-5"/>
                <w:sz w:val="20"/>
              </w:rPr>
              <w:t>(時間) </w:t>
            </w:r>
            <w:r>
              <w:rPr>
                <w:sz w:val="20"/>
              </w:rPr>
              <w:t>7.0</w:t>
            </w:r>
          </w:p>
          <w:p>
            <w:pPr>
              <w:pStyle w:val="TableParagraph"/>
              <w:spacing w:line="267" w:lineRule="exact" w:before="0"/>
              <w:ind w:left="473"/>
              <w:jc w:val="left"/>
              <w:rPr>
                <w:sz w:val="20"/>
              </w:rPr>
            </w:pPr>
            <w:r>
              <w:rPr>
                <w:w w:val="95"/>
                <w:sz w:val="20"/>
              </w:rPr>
              <w:t>7.5</w:t>
            </w:r>
          </w:p>
          <w:p>
            <w:pPr>
              <w:pStyle w:val="TableParagraph"/>
              <w:spacing w:line="222" w:lineRule="exact" w:before="157"/>
              <w:ind w:left="473"/>
              <w:jc w:val="left"/>
              <w:rPr>
                <w:sz w:val="20"/>
              </w:rPr>
            </w:pPr>
            <w:r>
              <w:rPr>
                <w:w w:val="95"/>
                <w:sz w:val="20"/>
              </w:rPr>
              <w:t>6.3</w:t>
            </w:r>
          </w:p>
        </w:tc>
      </w:tr>
      <w:tr>
        <w:trPr>
          <w:trHeight w:val="1668" w:hRule="atLeast"/>
        </w:trPr>
        <w:tc>
          <w:tcPr>
            <w:tcW w:w="1479" w:type="dxa"/>
          </w:tcPr>
          <w:p>
            <w:pPr>
              <w:pStyle w:val="TableParagraph"/>
              <w:spacing w:before="0"/>
              <w:jc w:val="left"/>
              <w:rPr>
                <w:sz w:val="20"/>
              </w:rPr>
            </w:pPr>
          </w:p>
          <w:p>
            <w:pPr>
              <w:pStyle w:val="TableParagraph"/>
              <w:spacing w:before="7"/>
              <w:jc w:val="left"/>
              <w:rPr>
                <w:sz w:val="15"/>
              </w:rPr>
            </w:pPr>
          </w:p>
          <w:p>
            <w:pPr>
              <w:pStyle w:val="TableParagraph"/>
              <w:spacing w:line="381" w:lineRule="auto" w:before="0"/>
              <w:ind w:left="242" w:right="-29" w:hanging="228"/>
              <w:jc w:val="left"/>
              <w:rPr>
                <w:sz w:val="20"/>
              </w:rPr>
            </w:pPr>
            <w:r>
              <w:rPr>
                <w:w w:val="90"/>
                <w:sz w:val="20"/>
              </w:rPr>
              <w:t>きまって支給する</w:t>
            </w:r>
            <w:r>
              <w:rPr>
                <w:sz w:val="20"/>
              </w:rPr>
              <w:t>現金給与額</w:t>
            </w:r>
          </w:p>
        </w:tc>
        <w:tc>
          <w:tcPr>
            <w:tcW w:w="352" w:type="dxa"/>
          </w:tcPr>
          <w:p>
            <w:pPr>
              <w:pStyle w:val="TableParagraph"/>
              <w:spacing w:before="0"/>
              <w:jc w:val="left"/>
              <w:rPr>
                <w:sz w:val="20"/>
              </w:rPr>
            </w:pPr>
          </w:p>
          <w:p>
            <w:pPr>
              <w:pStyle w:val="TableParagraph"/>
              <w:spacing w:line="420" w:lineRule="atLeast" w:before="155"/>
              <w:ind w:left="82" w:right="45"/>
              <w:jc w:val="both"/>
              <w:rPr>
                <w:sz w:val="20"/>
              </w:rPr>
            </w:pPr>
            <w:r>
              <w:rPr>
                <w:sz w:val="20"/>
              </w:rPr>
              <w:t>計男女</w:t>
            </w:r>
          </w:p>
        </w:tc>
        <w:tc>
          <w:tcPr>
            <w:tcW w:w="816" w:type="dxa"/>
          </w:tcPr>
          <w:p>
            <w:pPr>
              <w:pStyle w:val="TableParagraph"/>
              <w:spacing w:line="381" w:lineRule="auto" w:before="149"/>
              <w:ind w:left="63" w:right="4" w:firstLine="393"/>
              <w:jc w:val="left"/>
              <w:rPr>
                <w:sz w:val="20"/>
              </w:rPr>
            </w:pPr>
            <w:r>
              <w:rPr>
                <w:spacing w:val="-6"/>
                <w:sz w:val="20"/>
              </w:rPr>
              <w:t>(円) </w:t>
            </w:r>
            <w:r>
              <w:rPr>
                <w:w w:val="95"/>
                <w:sz w:val="20"/>
              </w:rPr>
              <w:t>173,919</w:t>
            </w:r>
          </w:p>
          <w:p>
            <w:pPr>
              <w:pStyle w:val="TableParagraph"/>
              <w:spacing w:line="267" w:lineRule="exact" w:before="0"/>
              <w:ind w:left="63"/>
              <w:jc w:val="left"/>
              <w:rPr>
                <w:sz w:val="20"/>
              </w:rPr>
            </w:pPr>
            <w:r>
              <w:rPr>
                <w:w w:val="95"/>
                <w:sz w:val="20"/>
              </w:rPr>
              <w:t>233,569</w:t>
            </w:r>
          </w:p>
          <w:p>
            <w:pPr>
              <w:pStyle w:val="TableParagraph"/>
              <w:spacing w:line="222" w:lineRule="exact" w:before="158"/>
              <w:ind w:left="63"/>
              <w:jc w:val="left"/>
              <w:rPr>
                <w:sz w:val="20"/>
              </w:rPr>
            </w:pPr>
            <w:r>
              <w:rPr>
                <w:w w:val="95"/>
                <w:sz w:val="20"/>
              </w:rPr>
              <w:t>130,737</w:t>
            </w:r>
          </w:p>
        </w:tc>
        <w:tc>
          <w:tcPr>
            <w:tcW w:w="817" w:type="dxa"/>
          </w:tcPr>
          <w:p>
            <w:pPr>
              <w:pStyle w:val="TableParagraph"/>
              <w:spacing w:line="381" w:lineRule="auto" w:before="149"/>
              <w:ind w:left="63" w:right="5" w:firstLine="393"/>
              <w:jc w:val="left"/>
              <w:rPr>
                <w:sz w:val="20"/>
              </w:rPr>
            </w:pPr>
            <w:r>
              <w:rPr>
                <w:spacing w:val="-6"/>
                <w:sz w:val="20"/>
              </w:rPr>
              <w:t>(円) </w:t>
            </w:r>
            <w:r>
              <w:rPr>
                <w:w w:val="95"/>
                <w:sz w:val="20"/>
              </w:rPr>
              <w:t>225,625</w:t>
            </w:r>
          </w:p>
          <w:p>
            <w:pPr>
              <w:pStyle w:val="TableParagraph"/>
              <w:spacing w:line="267" w:lineRule="exact" w:before="0"/>
              <w:ind w:left="63"/>
              <w:jc w:val="left"/>
              <w:rPr>
                <w:sz w:val="20"/>
              </w:rPr>
            </w:pPr>
            <w:r>
              <w:rPr>
                <w:w w:val="95"/>
                <w:sz w:val="20"/>
              </w:rPr>
              <w:t>239,016</w:t>
            </w:r>
          </w:p>
          <w:p>
            <w:pPr>
              <w:pStyle w:val="TableParagraph"/>
              <w:spacing w:line="222" w:lineRule="exact" w:before="158"/>
              <w:ind w:left="63"/>
              <w:jc w:val="left"/>
              <w:rPr>
                <w:sz w:val="20"/>
              </w:rPr>
            </w:pPr>
            <w:r>
              <w:rPr>
                <w:w w:val="95"/>
                <w:sz w:val="20"/>
              </w:rPr>
              <w:t>149,838</w:t>
            </w:r>
          </w:p>
        </w:tc>
        <w:tc>
          <w:tcPr>
            <w:tcW w:w="816" w:type="dxa"/>
          </w:tcPr>
          <w:p>
            <w:pPr>
              <w:pStyle w:val="TableParagraph"/>
              <w:spacing w:line="381" w:lineRule="auto" w:before="149"/>
              <w:ind w:left="63" w:right="4" w:firstLine="393"/>
              <w:jc w:val="left"/>
              <w:rPr>
                <w:sz w:val="20"/>
              </w:rPr>
            </w:pPr>
            <w:r>
              <w:rPr>
                <w:spacing w:val="-6"/>
                <w:sz w:val="20"/>
              </w:rPr>
              <w:t>(円) </w:t>
            </w:r>
            <w:r>
              <w:rPr>
                <w:w w:val="95"/>
                <w:sz w:val="20"/>
              </w:rPr>
              <w:t>197,352</w:t>
            </w:r>
          </w:p>
          <w:p>
            <w:pPr>
              <w:pStyle w:val="TableParagraph"/>
              <w:spacing w:line="267" w:lineRule="exact" w:before="0"/>
              <w:ind w:left="63"/>
              <w:jc w:val="left"/>
              <w:rPr>
                <w:sz w:val="20"/>
              </w:rPr>
            </w:pPr>
            <w:r>
              <w:rPr>
                <w:w w:val="95"/>
                <w:sz w:val="20"/>
              </w:rPr>
              <w:t>209,957</w:t>
            </w:r>
          </w:p>
          <w:p>
            <w:pPr>
              <w:pStyle w:val="TableParagraph"/>
              <w:spacing w:line="222" w:lineRule="exact" w:before="158"/>
              <w:ind w:left="63"/>
              <w:jc w:val="left"/>
              <w:rPr>
                <w:sz w:val="20"/>
              </w:rPr>
            </w:pPr>
            <w:r>
              <w:rPr>
                <w:w w:val="95"/>
                <w:sz w:val="20"/>
              </w:rPr>
              <w:t>147,227</w:t>
            </w:r>
          </w:p>
        </w:tc>
        <w:tc>
          <w:tcPr>
            <w:tcW w:w="816" w:type="dxa"/>
          </w:tcPr>
          <w:p>
            <w:pPr>
              <w:pStyle w:val="TableParagraph"/>
              <w:spacing w:line="381" w:lineRule="auto" w:before="149"/>
              <w:ind w:left="370" w:right="-14" w:firstLine="86"/>
              <w:jc w:val="left"/>
              <w:rPr>
                <w:sz w:val="20"/>
              </w:rPr>
            </w:pPr>
            <w:r>
              <w:rPr>
                <w:sz w:val="20"/>
              </w:rPr>
              <w:t>(円) x</w:t>
            </w:r>
          </w:p>
          <w:p>
            <w:pPr>
              <w:pStyle w:val="TableParagraph"/>
              <w:spacing w:line="267" w:lineRule="exact" w:before="0"/>
              <w:ind w:left="37"/>
              <w:jc w:val="center"/>
              <w:rPr>
                <w:sz w:val="20"/>
              </w:rPr>
            </w:pPr>
            <w:r>
              <w:rPr>
                <w:w w:val="92"/>
                <w:sz w:val="20"/>
              </w:rPr>
              <w:t>x</w:t>
            </w:r>
          </w:p>
          <w:p>
            <w:pPr>
              <w:pStyle w:val="TableParagraph"/>
              <w:spacing w:line="222" w:lineRule="exact" w:before="158"/>
              <w:ind w:left="37"/>
              <w:jc w:val="center"/>
              <w:rPr>
                <w:sz w:val="20"/>
              </w:rPr>
            </w:pPr>
            <w:r>
              <w:rPr>
                <w:w w:val="92"/>
                <w:sz w:val="20"/>
              </w:rPr>
              <w:t>x</w:t>
            </w:r>
          </w:p>
        </w:tc>
        <w:tc>
          <w:tcPr>
            <w:tcW w:w="816" w:type="dxa"/>
          </w:tcPr>
          <w:p>
            <w:pPr>
              <w:pStyle w:val="TableParagraph"/>
              <w:spacing w:line="381" w:lineRule="auto" w:before="149"/>
              <w:ind w:left="370" w:right="-14" w:firstLine="86"/>
              <w:jc w:val="left"/>
              <w:rPr>
                <w:sz w:val="20"/>
              </w:rPr>
            </w:pPr>
            <w:r>
              <w:rPr>
                <w:sz w:val="20"/>
              </w:rPr>
              <w:t>(円) x</w:t>
            </w:r>
          </w:p>
          <w:p>
            <w:pPr>
              <w:pStyle w:val="TableParagraph"/>
              <w:spacing w:line="267" w:lineRule="exact" w:before="0"/>
              <w:ind w:left="37"/>
              <w:jc w:val="center"/>
              <w:rPr>
                <w:sz w:val="20"/>
              </w:rPr>
            </w:pPr>
            <w:r>
              <w:rPr>
                <w:w w:val="92"/>
                <w:sz w:val="20"/>
              </w:rPr>
              <w:t>x</w:t>
            </w:r>
          </w:p>
          <w:p>
            <w:pPr>
              <w:pStyle w:val="TableParagraph"/>
              <w:spacing w:line="222" w:lineRule="exact" w:before="158"/>
              <w:ind w:left="37"/>
              <w:jc w:val="center"/>
              <w:rPr>
                <w:sz w:val="20"/>
              </w:rPr>
            </w:pPr>
            <w:r>
              <w:rPr>
                <w:w w:val="92"/>
                <w:sz w:val="20"/>
              </w:rPr>
              <w:t>x</w:t>
            </w:r>
          </w:p>
        </w:tc>
        <w:tc>
          <w:tcPr>
            <w:tcW w:w="816" w:type="dxa"/>
          </w:tcPr>
          <w:p>
            <w:pPr>
              <w:pStyle w:val="TableParagraph"/>
              <w:spacing w:line="381" w:lineRule="auto" w:before="149"/>
              <w:ind w:left="63" w:right="4" w:firstLine="393"/>
              <w:jc w:val="left"/>
              <w:rPr>
                <w:sz w:val="20"/>
              </w:rPr>
            </w:pPr>
            <w:r>
              <w:rPr>
                <w:spacing w:val="-6"/>
                <w:sz w:val="20"/>
              </w:rPr>
              <w:t>(円) </w:t>
            </w:r>
            <w:r>
              <w:rPr>
                <w:w w:val="95"/>
                <w:sz w:val="20"/>
              </w:rPr>
              <w:t>167,109</w:t>
            </w:r>
          </w:p>
          <w:p>
            <w:pPr>
              <w:pStyle w:val="TableParagraph"/>
              <w:spacing w:line="267" w:lineRule="exact" w:before="0"/>
              <w:ind w:left="63"/>
              <w:jc w:val="left"/>
              <w:rPr>
                <w:sz w:val="20"/>
              </w:rPr>
            </w:pPr>
            <w:r>
              <w:rPr>
                <w:w w:val="95"/>
                <w:sz w:val="20"/>
              </w:rPr>
              <w:t>228,445</w:t>
            </w:r>
          </w:p>
          <w:p>
            <w:pPr>
              <w:pStyle w:val="TableParagraph"/>
              <w:spacing w:line="222" w:lineRule="exact" w:before="158"/>
              <w:ind w:left="63"/>
              <w:jc w:val="left"/>
              <w:rPr>
                <w:sz w:val="20"/>
              </w:rPr>
            </w:pPr>
            <w:r>
              <w:rPr>
                <w:w w:val="95"/>
                <w:sz w:val="20"/>
              </w:rPr>
              <w:t>124,027</w:t>
            </w:r>
          </w:p>
        </w:tc>
        <w:tc>
          <w:tcPr>
            <w:tcW w:w="816" w:type="dxa"/>
          </w:tcPr>
          <w:p>
            <w:pPr>
              <w:pStyle w:val="TableParagraph"/>
              <w:spacing w:line="381" w:lineRule="auto" w:before="149"/>
              <w:ind w:left="370" w:right="-14" w:firstLine="86"/>
              <w:jc w:val="left"/>
              <w:rPr>
                <w:sz w:val="20"/>
              </w:rPr>
            </w:pPr>
            <w:r>
              <w:rPr>
                <w:sz w:val="20"/>
              </w:rPr>
              <w:t>(円) x</w:t>
            </w:r>
          </w:p>
          <w:p>
            <w:pPr>
              <w:pStyle w:val="TableParagraph"/>
              <w:spacing w:line="267" w:lineRule="exact" w:before="0"/>
              <w:ind w:left="38"/>
              <w:jc w:val="center"/>
              <w:rPr>
                <w:sz w:val="20"/>
              </w:rPr>
            </w:pPr>
            <w:r>
              <w:rPr>
                <w:w w:val="92"/>
                <w:sz w:val="20"/>
              </w:rPr>
              <w:t>x</w:t>
            </w:r>
          </w:p>
          <w:p>
            <w:pPr>
              <w:pStyle w:val="TableParagraph"/>
              <w:spacing w:line="222" w:lineRule="exact" w:before="158"/>
              <w:ind w:left="38"/>
              <w:jc w:val="center"/>
              <w:rPr>
                <w:sz w:val="20"/>
              </w:rPr>
            </w:pPr>
            <w:r>
              <w:rPr>
                <w:w w:val="92"/>
                <w:sz w:val="20"/>
              </w:rPr>
              <w:t>x</w:t>
            </w:r>
          </w:p>
        </w:tc>
        <w:tc>
          <w:tcPr>
            <w:tcW w:w="816" w:type="dxa"/>
          </w:tcPr>
          <w:p>
            <w:pPr>
              <w:pStyle w:val="TableParagraph"/>
              <w:spacing w:line="381" w:lineRule="auto" w:before="149"/>
              <w:ind w:left="371" w:right="-15" w:firstLine="86"/>
              <w:jc w:val="left"/>
              <w:rPr>
                <w:sz w:val="20"/>
              </w:rPr>
            </w:pPr>
            <w:r>
              <w:rPr>
                <w:sz w:val="20"/>
              </w:rPr>
              <w:t>(円) x</w:t>
            </w:r>
          </w:p>
          <w:p>
            <w:pPr>
              <w:pStyle w:val="TableParagraph"/>
              <w:spacing w:line="267" w:lineRule="exact" w:before="0"/>
              <w:ind w:left="38"/>
              <w:jc w:val="center"/>
              <w:rPr>
                <w:sz w:val="20"/>
              </w:rPr>
            </w:pPr>
            <w:r>
              <w:rPr>
                <w:w w:val="92"/>
                <w:sz w:val="20"/>
              </w:rPr>
              <w:t>x</w:t>
            </w:r>
          </w:p>
          <w:p>
            <w:pPr>
              <w:pStyle w:val="TableParagraph"/>
              <w:spacing w:line="222" w:lineRule="exact" w:before="158"/>
              <w:ind w:left="38"/>
              <w:jc w:val="center"/>
              <w:rPr>
                <w:sz w:val="20"/>
              </w:rPr>
            </w:pPr>
            <w:r>
              <w:rPr>
                <w:w w:val="92"/>
                <w:sz w:val="20"/>
              </w:rPr>
              <w:t>x</w:t>
            </w:r>
          </w:p>
        </w:tc>
        <w:tc>
          <w:tcPr>
            <w:tcW w:w="816" w:type="dxa"/>
          </w:tcPr>
          <w:p>
            <w:pPr>
              <w:pStyle w:val="TableParagraph"/>
              <w:spacing w:line="381" w:lineRule="auto" w:before="149"/>
              <w:ind w:left="63" w:right="4" w:firstLine="393"/>
              <w:jc w:val="left"/>
              <w:rPr>
                <w:sz w:val="20"/>
              </w:rPr>
            </w:pPr>
            <w:r>
              <w:rPr>
                <w:spacing w:val="-6"/>
                <w:sz w:val="20"/>
              </w:rPr>
              <w:t>(円) </w:t>
            </w:r>
            <w:r>
              <w:rPr>
                <w:w w:val="95"/>
                <w:sz w:val="20"/>
              </w:rPr>
              <w:t>237,241</w:t>
            </w:r>
          </w:p>
          <w:p>
            <w:pPr>
              <w:pStyle w:val="TableParagraph"/>
              <w:spacing w:line="267" w:lineRule="exact" w:before="0"/>
              <w:ind w:left="63"/>
              <w:jc w:val="left"/>
              <w:rPr>
                <w:sz w:val="20"/>
              </w:rPr>
            </w:pPr>
            <w:r>
              <w:rPr>
                <w:w w:val="95"/>
                <w:sz w:val="20"/>
              </w:rPr>
              <w:t>269,384</w:t>
            </w:r>
          </w:p>
          <w:p>
            <w:pPr>
              <w:pStyle w:val="TableParagraph"/>
              <w:spacing w:line="222" w:lineRule="exact" w:before="158"/>
              <w:ind w:left="63"/>
              <w:jc w:val="left"/>
              <w:rPr>
                <w:sz w:val="20"/>
              </w:rPr>
            </w:pPr>
            <w:r>
              <w:rPr>
                <w:w w:val="95"/>
                <w:sz w:val="20"/>
              </w:rPr>
              <w:t>212,835</w:t>
            </w:r>
          </w:p>
        </w:tc>
        <w:tc>
          <w:tcPr>
            <w:tcW w:w="816" w:type="dxa"/>
          </w:tcPr>
          <w:p>
            <w:pPr>
              <w:pStyle w:val="TableParagraph"/>
              <w:spacing w:line="381" w:lineRule="auto" w:before="149"/>
              <w:ind w:left="166" w:right="3" w:firstLine="291"/>
              <w:jc w:val="left"/>
              <w:rPr>
                <w:sz w:val="20"/>
              </w:rPr>
            </w:pPr>
            <w:r>
              <w:rPr>
                <w:spacing w:val="-6"/>
                <w:sz w:val="20"/>
              </w:rPr>
              <w:t>(円) </w:t>
            </w:r>
            <w:r>
              <w:rPr>
                <w:w w:val="95"/>
                <w:sz w:val="20"/>
              </w:rPr>
              <w:t>94,014</w:t>
            </w:r>
          </w:p>
          <w:p>
            <w:pPr>
              <w:pStyle w:val="TableParagraph"/>
              <w:spacing w:line="267" w:lineRule="exact" w:before="0"/>
              <w:ind w:left="3" w:right="16"/>
              <w:jc w:val="center"/>
              <w:rPr>
                <w:sz w:val="20"/>
              </w:rPr>
            </w:pPr>
            <w:r>
              <w:rPr>
                <w:w w:val="95"/>
                <w:sz w:val="20"/>
              </w:rPr>
              <w:t>150,280</w:t>
            </w:r>
          </w:p>
          <w:p>
            <w:pPr>
              <w:pStyle w:val="TableParagraph"/>
              <w:spacing w:line="222" w:lineRule="exact" w:before="158"/>
              <w:ind w:left="103" w:right="16"/>
              <w:jc w:val="center"/>
              <w:rPr>
                <w:sz w:val="20"/>
              </w:rPr>
            </w:pPr>
            <w:r>
              <w:rPr>
                <w:w w:val="95"/>
                <w:sz w:val="20"/>
              </w:rPr>
              <w:t>85,154</w:t>
            </w:r>
          </w:p>
        </w:tc>
        <w:tc>
          <w:tcPr>
            <w:tcW w:w="816" w:type="dxa"/>
          </w:tcPr>
          <w:p>
            <w:pPr>
              <w:pStyle w:val="TableParagraph"/>
              <w:spacing w:line="381" w:lineRule="auto" w:before="149"/>
              <w:ind w:left="63" w:right="3" w:firstLine="394"/>
              <w:jc w:val="left"/>
              <w:rPr>
                <w:sz w:val="20"/>
              </w:rPr>
            </w:pPr>
            <w:r>
              <w:rPr>
                <w:spacing w:val="-6"/>
                <w:sz w:val="20"/>
              </w:rPr>
              <w:t>(円) </w:t>
            </w:r>
            <w:r>
              <w:rPr>
                <w:w w:val="95"/>
                <w:sz w:val="20"/>
              </w:rPr>
              <w:t>113,519</w:t>
            </w:r>
          </w:p>
          <w:p>
            <w:pPr>
              <w:pStyle w:val="TableParagraph"/>
              <w:spacing w:line="267" w:lineRule="exact" w:before="0"/>
              <w:ind w:left="63"/>
              <w:jc w:val="left"/>
              <w:rPr>
                <w:sz w:val="20"/>
              </w:rPr>
            </w:pPr>
            <w:r>
              <w:rPr>
                <w:w w:val="95"/>
                <w:sz w:val="20"/>
              </w:rPr>
              <w:t>160,211</w:t>
            </w:r>
          </w:p>
          <w:p>
            <w:pPr>
              <w:pStyle w:val="TableParagraph"/>
              <w:spacing w:line="222" w:lineRule="exact" w:before="158"/>
              <w:ind w:left="63"/>
              <w:jc w:val="left"/>
              <w:rPr>
                <w:sz w:val="20"/>
              </w:rPr>
            </w:pPr>
            <w:r>
              <w:rPr>
                <w:w w:val="95"/>
                <w:sz w:val="20"/>
              </w:rPr>
              <w:t>105,176</w:t>
            </w:r>
          </w:p>
        </w:tc>
        <w:tc>
          <w:tcPr>
            <w:tcW w:w="816" w:type="dxa"/>
          </w:tcPr>
          <w:p>
            <w:pPr>
              <w:pStyle w:val="TableParagraph"/>
              <w:spacing w:line="381" w:lineRule="auto" w:before="149"/>
              <w:ind w:left="57" w:right="3" w:firstLine="400"/>
              <w:jc w:val="left"/>
              <w:rPr>
                <w:sz w:val="20"/>
              </w:rPr>
            </w:pPr>
            <w:r>
              <w:rPr>
                <w:spacing w:val="-6"/>
                <w:sz w:val="20"/>
              </w:rPr>
              <w:t>(円) </w:t>
            </w:r>
            <w:r>
              <w:rPr>
                <w:w w:val="95"/>
                <w:sz w:val="20"/>
              </w:rPr>
              <w:t>134,779</w:t>
            </w:r>
          </w:p>
          <w:p>
            <w:pPr>
              <w:pStyle w:val="TableParagraph"/>
              <w:spacing w:line="267" w:lineRule="exact" w:before="0"/>
              <w:ind w:left="57"/>
              <w:jc w:val="left"/>
              <w:rPr>
                <w:sz w:val="20"/>
              </w:rPr>
            </w:pPr>
            <w:r>
              <w:rPr>
                <w:w w:val="95"/>
                <w:sz w:val="20"/>
              </w:rPr>
              <w:t>190,984</w:t>
            </w:r>
          </w:p>
          <w:p>
            <w:pPr>
              <w:pStyle w:val="TableParagraph"/>
              <w:spacing w:line="222" w:lineRule="exact" w:before="158"/>
              <w:ind w:left="57"/>
              <w:jc w:val="left"/>
              <w:rPr>
                <w:sz w:val="20"/>
              </w:rPr>
            </w:pPr>
            <w:r>
              <w:rPr>
                <w:w w:val="95"/>
                <w:sz w:val="20"/>
              </w:rPr>
              <w:t>122,298</w:t>
            </w:r>
          </w:p>
        </w:tc>
        <w:tc>
          <w:tcPr>
            <w:tcW w:w="817" w:type="dxa"/>
          </w:tcPr>
          <w:p>
            <w:pPr>
              <w:pStyle w:val="TableParagraph"/>
              <w:spacing w:line="381" w:lineRule="auto" w:before="149"/>
              <w:ind w:left="64" w:right="4" w:firstLine="393"/>
              <w:jc w:val="left"/>
              <w:rPr>
                <w:sz w:val="20"/>
              </w:rPr>
            </w:pPr>
            <w:r>
              <w:rPr>
                <w:spacing w:val="-6"/>
                <w:sz w:val="20"/>
              </w:rPr>
              <w:t>(円) </w:t>
            </w:r>
            <w:r>
              <w:rPr>
                <w:w w:val="95"/>
                <w:sz w:val="20"/>
              </w:rPr>
              <w:t>176,659</w:t>
            </w:r>
          </w:p>
          <w:p>
            <w:pPr>
              <w:pStyle w:val="TableParagraph"/>
              <w:spacing w:line="267" w:lineRule="exact" w:before="0"/>
              <w:ind w:left="64"/>
              <w:jc w:val="left"/>
              <w:rPr>
                <w:sz w:val="20"/>
              </w:rPr>
            </w:pPr>
            <w:r>
              <w:rPr>
                <w:w w:val="95"/>
                <w:sz w:val="20"/>
              </w:rPr>
              <w:t>232,355</w:t>
            </w:r>
          </w:p>
          <w:p>
            <w:pPr>
              <w:pStyle w:val="TableParagraph"/>
              <w:spacing w:line="222" w:lineRule="exact" w:before="158"/>
              <w:ind w:left="64"/>
              <w:jc w:val="left"/>
              <w:rPr>
                <w:sz w:val="20"/>
              </w:rPr>
            </w:pPr>
            <w:r>
              <w:rPr>
                <w:w w:val="95"/>
                <w:sz w:val="20"/>
              </w:rPr>
              <w:t>165,730</w:t>
            </w:r>
          </w:p>
        </w:tc>
        <w:tc>
          <w:tcPr>
            <w:tcW w:w="816" w:type="dxa"/>
          </w:tcPr>
          <w:p>
            <w:pPr>
              <w:pStyle w:val="TableParagraph"/>
              <w:spacing w:line="381" w:lineRule="auto" w:before="149"/>
              <w:ind w:left="371" w:right="-15" w:firstLine="86"/>
              <w:jc w:val="left"/>
              <w:rPr>
                <w:sz w:val="20"/>
              </w:rPr>
            </w:pPr>
            <w:r>
              <w:rPr>
                <w:sz w:val="20"/>
              </w:rPr>
              <w:t>(円) x</w:t>
            </w:r>
          </w:p>
          <w:p>
            <w:pPr>
              <w:pStyle w:val="TableParagraph"/>
              <w:spacing w:line="267" w:lineRule="exact" w:before="0"/>
              <w:ind w:left="38"/>
              <w:jc w:val="center"/>
              <w:rPr>
                <w:sz w:val="20"/>
              </w:rPr>
            </w:pPr>
            <w:r>
              <w:rPr>
                <w:w w:val="92"/>
                <w:sz w:val="20"/>
              </w:rPr>
              <w:t>x</w:t>
            </w:r>
          </w:p>
          <w:p>
            <w:pPr>
              <w:pStyle w:val="TableParagraph"/>
              <w:spacing w:line="222" w:lineRule="exact" w:before="158"/>
              <w:ind w:left="38"/>
              <w:jc w:val="center"/>
              <w:rPr>
                <w:sz w:val="20"/>
              </w:rPr>
            </w:pPr>
            <w:r>
              <w:rPr>
                <w:w w:val="92"/>
                <w:sz w:val="20"/>
              </w:rPr>
              <w:t>x</w:t>
            </w:r>
          </w:p>
        </w:tc>
        <w:tc>
          <w:tcPr>
            <w:tcW w:w="816" w:type="dxa"/>
          </w:tcPr>
          <w:p>
            <w:pPr>
              <w:pStyle w:val="TableParagraph"/>
              <w:spacing w:line="381" w:lineRule="auto" w:before="149"/>
              <w:ind w:left="63" w:right="4" w:firstLine="393"/>
              <w:jc w:val="left"/>
              <w:rPr>
                <w:sz w:val="20"/>
              </w:rPr>
            </w:pPr>
            <w:r>
              <w:rPr>
                <w:spacing w:val="-6"/>
                <w:sz w:val="20"/>
              </w:rPr>
              <w:t>(円) </w:t>
            </w:r>
            <w:r>
              <w:rPr>
                <w:w w:val="95"/>
                <w:sz w:val="20"/>
              </w:rPr>
              <w:t>213,658</w:t>
            </w:r>
          </w:p>
          <w:p>
            <w:pPr>
              <w:pStyle w:val="TableParagraph"/>
              <w:spacing w:line="267" w:lineRule="exact" w:before="0"/>
              <w:ind w:left="63"/>
              <w:jc w:val="left"/>
              <w:rPr>
                <w:sz w:val="20"/>
              </w:rPr>
            </w:pPr>
            <w:r>
              <w:rPr>
                <w:w w:val="95"/>
                <w:sz w:val="20"/>
              </w:rPr>
              <w:t>228,231</w:t>
            </w:r>
          </w:p>
          <w:p>
            <w:pPr>
              <w:pStyle w:val="TableParagraph"/>
              <w:spacing w:line="222" w:lineRule="exact" w:before="158"/>
              <w:ind w:left="63"/>
              <w:jc w:val="left"/>
              <w:rPr>
                <w:sz w:val="20"/>
              </w:rPr>
            </w:pPr>
            <w:r>
              <w:rPr>
                <w:w w:val="95"/>
                <w:sz w:val="20"/>
              </w:rPr>
              <w:t>195,732</w:t>
            </w:r>
          </w:p>
        </w:tc>
      </w:tr>
      <w:tr>
        <w:trPr>
          <w:trHeight w:val="1668" w:hRule="atLeast"/>
        </w:trPr>
        <w:tc>
          <w:tcPr>
            <w:tcW w:w="1479" w:type="dxa"/>
          </w:tcPr>
          <w:p>
            <w:pPr>
              <w:pStyle w:val="TableParagraph"/>
              <w:spacing w:before="0"/>
              <w:jc w:val="left"/>
              <w:rPr>
                <w:sz w:val="18"/>
              </w:rPr>
            </w:pPr>
          </w:p>
          <w:p>
            <w:pPr>
              <w:pStyle w:val="TableParagraph"/>
              <w:spacing w:before="4"/>
              <w:jc w:val="left"/>
              <w:rPr>
                <w:sz w:val="18"/>
              </w:rPr>
            </w:pPr>
          </w:p>
          <w:p>
            <w:pPr>
              <w:pStyle w:val="TableParagraph"/>
              <w:spacing w:before="1"/>
              <w:ind w:left="42" w:right="9"/>
              <w:jc w:val="center"/>
              <w:rPr>
                <w:sz w:val="18"/>
              </w:rPr>
            </w:pPr>
            <w:r>
              <w:rPr>
                <w:w w:val="95"/>
                <w:sz w:val="18"/>
              </w:rPr>
              <w:t>特別に支払われた</w:t>
            </w:r>
          </w:p>
          <w:p>
            <w:pPr>
              <w:pStyle w:val="TableParagraph"/>
              <w:spacing w:before="11"/>
              <w:jc w:val="left"/>
              <w:rPr>
                <w:sz w:val="12"/>
              </w:rPr>
            </w:pPr>
          </w:p>
          <w:p>
            <w:pPr>
              <w:pStyle w:val="TableParagraph"/>
              <w:spacing w:before="1"/>
              <w:ind w:left="42" w:right="8"/>
              <w:jc w:val="center"/>
              <w:rPr>
                <w:sz w:val="20"/>
              </w:rPr>
            </w:pPr>
            <w:r>
              <w:rPr>
                <w:sz w:val="20"/>
              </w:rPr>
              <w:t>現金給与額</w:t>
            </w:r>
          </w:p>
          <w:p>
            <w:pPr>
              <w:pStyle w:val="TableParagraph"/>
              <w:spacing w:before="157"/>
              <w:ind w:left="42" w:right="6"/>
              <w:jc w:val="center"/>
              <w:rPr>
                <w:sz w:val="20"/>
              </w:rPr>
            </w:pPr>
            <w:r>
              <w:rPr>
                <w:w w:val="80"/>
                <w:sz w:val="20"/>
              </w:rPr>
              <w:t>（</w:t>
            </w:r>
            <w:r>
              <w:rPr>
                <w:w w:val="85"/>
                <w:sz w:val="20"/>
              </w:rPr>
              <w:t>勤続１年以上）</w:t>
            </w:r>
          </w:p>
        </w:tc>
        <w:tc>
          <w:tcPr>
            <w:tcW w:w="352" w:type="dxa"/>
          </w:tcPr>
          <w:p>
            <w:pPr>
              <w:pStyle w:val="TableParagraph"/>
              <w:spacing w:before="0"/>
              <w:jc w:val="left"/>
              <w:rPr>
                <w:sz w:val="20"/>
              </w:rPr>
            </w:pPr>
          </w:p>
          <w:p>
            <w:pPr>
              <w:pStyle w:val="TableParagraph"/>
              <w:spacing w:before="12"/>
              <w:jc w:val="left"/>
              <w:rPr>
                <w:sz w:val="22"/>
              </w:rPr>
            </w:pPr>
          </w:p>
          <w:p>
            <w:pPr>
              <w:pStyle w:val="TableParagraph"/>
              <w:spacing w:line="381" w:lineRule="auto" w:before="0"/>
              <w:ind w:left="82" w:right="45"/>
              <w:jc w:val="left"/>
              <w:rPr>
                <w:sz w:val="20"/>
              </w:rPr>
            </w:pPr>
            <w:r>
              <w:rPr>
                <w:sz w:val="20"/>
              </w:rPr>
              <w:t>計男</w:t>
            </w:r>
          </w:p>
          <w:p>
            <w:pPr>
              <w:pStyle w:val="TableParagraph"/>
              <w:spacing w:line="222" w:lineRule="exact" w:before="0"/>
              <w:ind w:left="82"/>
              <w:jc w:val="left"/>
              <w:rPr>
                <w:sz w:val="20"/>
              </w:rPr>
            </w:pPr>
            <w:r>
              <w:rPr>
                <w:w w:val="100"/>
                <w:sz w:val="20"/>
              </w:rPr>
              <w:t>女</w:t>
            </w:r>
          </w:p>
        </w:tc>
        <w:tc>
          <w:tcPr>
            <w:tcW w:w="816" w:type="dxa"/>
          </w:tcPr>
          <w:p>
            <w:pPr>
              <w:pStyle w:val="TableParagraph"/>
              <w:spacing w:line="381" w:lineRule="auto" w:before="149"/>
              <w:ind w:left="63" w:right="4" w:firstLine="393"/>
              <w:jc w:val="left"/>
              <w:rPr>
                <w:sz w:val="20"/>
              </w:rPr>
            </w:pPr>
            <w:r>
              <w:rPr>
                <w:spacing w:val="-6"/>
                <w:sz w:val="20"/>
              </w:rPr>
              <w:t>(円) </w:t>
            </w:r>
            <w:r>
              <w:rPr>
                <w:w w:val="95"/>
                <w:sz w:val="20"/>
              </w:rPr>
              <w:t>174,886</w:t>
            </w:r>
          </w:p>
          <w:p>
            <w:pPr>
              <w:pStyle w:val="TableParagraph"/>
              <w:spacing w:line="267" w:lineRule="exact" w:before="0"/>
              <w:ind w:left="63"/>
              <w:jc w:val="left"/>
              <w:rPr>
                <w:sz w:val="20"/>
              </w:rPr>
            </w:pPr>
            <w:r>
              <w:rPr>
                <w:w w:val="95"/>
                <w:sz w:val="20"/>
              </w:rPr>
              <w:t>230,374</w:t>
            </w:r>
          </w:p>
          <w:p>
            <w:pPr>
              <w:pStyle w:val="TableParagraph"/>
              <w:spacing w:line="222" w:lineRule="exact" w:before="158"/>
              <w:ind w:left="63"/>
              <w:jc w:val="left"/>
              <w:rPr>
                <w:sz w:val="20"/>
              </w:rPr>
            </w:pPr>
            <w:r>
              <w:rPr>
                <w:w w:val="95"/>
                <w:sz w:val="20"/>
              </w:rPr>
              <w:t>133,154</w:t>
            </w:r>
          </w:p>
        </w:tc>
        <w:tc>
          <w:tcPr>
            <w:tcW w:w="817" w:type="dxa"/>
          </w:tcPr>
          <w:p>
            <w:pPr>
              <w:pStyle w:val="TableParagraph"/>
              <w:spacing w:line="381" w:lineRule="auto" w:before="149"/>
              <w:ind w:left="165" w:right="5" w:firstLine="291"/>
              <w:jc w:val="left"/>
              <w:rPr>
                <w:sz w:val="20"/>
              </w:rPr>
            </w:pPr>
            <w:r>
              <w:rPr>
                <w:spacing w:val="-6"/>
                <w:sz w:val="20"/>
              </w:rPr>
              <w:t>(円) </w:t>
            </w:r>
            <w:r>
              <w:rPr>
                <w:w w:val="95"/>
                <w:sz w:val="20"/>
              </w:rPr>
              <w:t>96,703</w:t>
            </w:r>
          </w:p>
          <w:p>
            <w:pPr>
              <w:pStyle w:val="TableParagraph"/>
              <w:spacing w:line="267" w:lineRule="exact" w:before="0"/>
              <w:ind w:left="165"/>
              <w:jc w:val="left"/>
              <w:rPr>
                <w:sz w:val="20"/>
              </w:rPr>
            </w:pPr>
            <w:r>
              <w:rPr>
                <w:w w:val="95"/>
                <w:sz w:val="20"/>
              </w:rPr>
              <w:t>99,695</w:t>
            </w:r>
          </w:p>
          <w:p>
            <w:pPr>
              <w:pStyle w:val="TableParagraph"/>
              <w:spacing w:line="222" w:lineRule="exact" w:before="158"/>
              <w:ind w:left="165"/>
              <w:jc w:val="left"/>
              <w:rPr>
                <w:sz w:val="20"/>
              </w:rPr>
            </w:pPr>
            <w:r>
              <w:rPr>
                <w:w w:val="95"/>
                <w:sz w:val="20"/>
              </w:rPr>
              <w:t>80,106</w:t>
            </w:r>
          </w:p>
        </w:tc>
        <w:tc>
          <w:tcPr>
            <w:tcW w:w="816" w:type="dxa"/>
          </w:tcPr>
          <w:p>
            <w:pPr>
              <w:pStyle w:val="TableParagraph"/>
              <w:spacing w:line="381" w:lineRule="auto" w:before="149"/>
              <w:ind w:left="63" w:right="4" w:firstLine="393"/>
              <w:jc w:val="left"/>
              <w:rPr>
                <w:sz w:val="20"/>
              </w:rPr>
            </w:pPr>
            <w:r>
              <w:rPr>
                <w:spacing w:val="-6"/>
                <w:sz w:val="20"/>
              </w:rPr>
              <w:t>(円) </w:t>
            </w:r>
            <w:r>
              <w:rPr>
                <w:w w:val="95"/>
                <w:sz w:val="20"/>
              </w:rPr>
              <w:t>176,169</w:t>
            </w:r>
          </w:p>
          <w:p>
            <w:pPr>
              <w:pStyle w:val="TableParagraph"/>
              <w:spacing w:line="267" w:lineRule="exact" w:before="0"/>
              <w:ind w:left="63"/>
              <w:jc w:val="left"/>
              <w:rPr>
                <w:sz w:val="20"/>
              </w:rPr>
            </w:pPr>
            <w:r>
              <w:rPr>
                <w:w w:val="95"/>
                <w:sz w:val="20"/>
              </w:rPr>
              <w:t>183,591</w:t>
            </w:r>
          </w:p>
          <w:p>
            <w:pPr>
              <w:pStyle w:val="TableParagraph"/>
              <w:spacing w:line="222" w:lineRule="exact" w:before="158"/>
              <w:ind w:left="63"/>
              <w:jc w:val="left"/>
              <w:rPr>
                <w:sz w:val="20"/>
              </w:rPr>
            </w:pPr>
            <w:r>
              <w:rPr>
                <w:w w:val="95"/>
                <w:sz w:val="20"/>
              </w:rPr>
              <w:t>147,033</w:t>
            </w:r>
          </w:p>
        </w:tc>
        <w:tc>
          <w:tcPr>
            <w:tcW w:w="816" w:type="dxa"/>
          </w:tcPr>
          <w:p>
            <w:pPr>
              <w:pStyle w:val="TableParagraph"/>
              <w:spacing w:line="381" w:lineRule="auto" w:before="149"/>
              <w:ind w:left="370" w:right="-14" w:firstLine="86"/>
              <w:jc w:val="left"/>
              <w:rPr>
                <w:sz w:val="20"/>
              </w:rPr>
            </w:pPr>
            <w:r>
              <w:rPr>
                <w:sz w:val="20"/>
              </w:rPr>
              <w:t>(円) x</w:t>
            </w:r>
          </w:p>
          <w:p>
            <w:pPr>
              <w:pStyle w:val="TableParagraph"/>
              <w:spacing w:line="267" w:lineRule="exact" w:before="0"/>
              <w:ind w:left="37"/>
              <w:jc w:val="center"/>
              <w:rPr>
                <w:sz w:val="20"/>
              </w:rPr>
            </w:pPr>
            <w:r>
              <w:rPr>
                <w:w w:val="92"/>
                <w:sz w:val="20"/>
              </w:rPr>
              <w:t>x</w:t>
            </w:r>
          </w:p>
          <w:p>
            <w:pPr>
              <w:pStyle w:val="TableParagraph"/>
              <w:spacing w:line="222" w:lineRule="exact" w:before="158"/>
              <w:ind w:left="37"/>
              <w:jc w:val="center"/>
              <w:rPr>
                <w:sz w:val="20"/>
              </w:rPr>
            </w:pPr>
            <w:r>
              <w:rPr>
                <w:w w:val="92"/>
                <w:sz w:val="20"/>
              </w:rPr>
              <w:t>x</w:t>
            </w:r>
          </w:p>
        </w:tc>
        <w:tc>
          <w:tcPr>
            <w:tcW w:w="816" w:type="dxa"/>
          </w:tcPr>
          <w:p>
            <w:pPr>
              <w:pStyle w:val="TableParagraph"/>
              <w:spacing w:line="381" w:lineRule="auto" w:before="149"/>
              <w:ind w:left="370" w:right="-14" w:firstLine="86"/>
              <w:jc w:val="left"/>
              <w:rPr>
                <w:sz w:val="20"/>
              </w:rPr>
            </w:pPr>
            <w:r>
              <w:rPr>
                <w:sz w:val="20"/>
              </w:rPr>
              <w:t>(円) x</w:t>
            </w:r>
          </w:p>
          <w:p>
            <w:pPr>
              <w:pStyle w:val="TableParagraph"/>
              <w:spacing w:line="267" w:lineRule="exact" w:before="0"/>
              <w:ind w:left="37"/>
              <w:jc w:val="center"/>
              <w:rPr>
                <w:sz w:val="20"/>
              </w:rPr>
            </w:pPr>
            <w:r>
              <w:rPr>
                <w:w w:val="92"/>
                <w:sz w:val="20"/>
              </w:rPr>
              <w:t>x</w:t>
            </w:r>
          </w:p>
          <w:p>
            <w:pPr>
              <w:pStyle w:val="TableParagraph"/>
              <w:spacing w:line="222" w:lineRule="exact" w:before="158"/>
              <w:ind w:left="37"/>
              <w:jc w:val="center"/>
              <w:rPr>
                <w:sz w:val="20"/>
              </w:rPr>
            </w:pPr>
            <w:r>
              <w:rPr>
                <w:w w:val="92"/>
                <w:sz w:val="20"/>
              </w:rPr>
              <w:t>x</w:t>
            </w:r>
          </w:p>
        </w:tc>
        <w:tc>
          <w:tcPr>
            <w:tcW w:w="816" w:type="dxa"/>
          </w:tcPr>
          <w:p>
            <w:pPr>
              <w:pStyle w:val="TableParagraph"/>
              <w:spacing w:line="381" w:lineRule="auto" w:before="149"/>
              <w:ind w:left="63" w:right="4" w:firstLine="393"/>
              <w:jc w:val="left"/>
              <w:rPr>
                <w:sz w:val="20"/>
              </w:rPr>
            </w:pPr>
            <w:r>
              <w:rPr>
                <w:spacing w:val="-6"/>
                <w:sz w:val="20"/>
              </w:rPr>
              <w:t>(円) </w:t>
            </w:r>
            <w:r>
              <w:rPr>
                <w:w w:val="95"/>
                <w:sz w:val="20"/>
              </w:rPr>
              <w:t>162,258</w:t>
            </w:r>
          </w:p>
          <w:p>
            <w:pPr>
              <w:pStyle w:val="TableParagraph"/>
              <w:spacing w:line="267" w:lineRule="exact" w:before="0"/>
              <w:ind w:left="2" w:right="16"/>
              <w:jc w:val="center"/>
              <w:rPr>
                <w:sz w:val="20"/>
              </w:rPr>
            </w:pPr>
            <w:r>
              <w:rPr>
                <w:w w:val="95"/>
                <w:sz w:val="20"/>
              </w:rPr>
              <w:t>251,392</w:t>
            </w:r>
          </w:p>
          <w:p>
            <w:pPr>
              <w:pStyle w:val="TableParagraph"/>
              <w:spacing w:line="222" w:lineRule="exact" w:before="158"/>
              <w:ind w:left="102" w:right="16"/>
              <w:jc w:val="center"/>
              <w:rPr>
                <w:sz w:val="20"/>
              </w:rPr>
            </w:pPr>
            <w:r>
              <w:rPr>
                <w:w w:val="95"/>
                <w:sz w:val="20"/>
              </w:rPr>
              <w:t>98,987</w:t>
            </w:r>
          </w:p>
        </w:tc>
        <w:tc>
          <w:tcPr>
            <w:tcW w:w="816" w:type="dxa"/>
          </w:tcPr>
          <w:p>
            <w:pPr>
              <w:pStyle w:val="TableParagraph"/>
              <w:spacing w:line="381" w:lineRule="auto" w:before="149"/>
              <w:ind w:left="370" w:right="-14" w:firstLine="86"/>
              <w:jc w:val="left"/>
              <w:rPr>
                <w:sz w:val="20"/>
              </w:rPr>
            </w:pPr>
            <w:r>
              <w:rPr>
                <w:sz w:val="20"/>
              </w:rPr>
              <w:t>(円) x</w:t>
            </w:r>
          </w:p>
          <w:p>
            <w:pPr>
              <w:pStyle w:val="TableParagraph"/>
              <w:spacing w:line="267" w:lineRule="exact" w:before="0"/>
              <w:ind w:left="38"/>
              <w:jc w:val="center"/>
              <w:rPr>
                <w:sz w:val="20"/>
              </w:rPr>
            </w:pPr>
            <w:r>
              <w:rPr>
                <w:w w:val="92"/>
                <w:sz w:val="20"/>
              </w:rPr>
              <w:t>x</w:t>
            </w:r>
          </w:p>
          <w:p>
            <w:pPr>
              <w:pStyle w:val="TableParagraph"/>
              <w:spacing w:line="222" w:lineRule="exact" w:before="158"/>
              <w:ind w:left="38"/>
              <w:jc w:val="center"/>
              <w:rPr>
                <w:sz w:val="20"/>
              </w:rPr>
            </w:pPr>
            <w:r>
              <w:rPr>
                <w:w w:val="92"/>
                <w:sz w:val="20"/>
              </w:rPr>
              <w:t>x</w:t>
            </w:r>
          </w:p>
        </w:tc>
        <w:tc>
          <w:tcPr>
            <w:tcW w:w="816" w:type="dxa"/>
          </w:tcPr>
          <w:p>
            <w:pPr>
              <w:pStyle w:val="TableParagraph"/>
              <w:spacing w:line="381" w:lineRule="auto" w:before="149"/>
              <w:ind w:left="371" w:right="-15" w:firstLine="86"/>
              <w:jc w:val="left"/>
              <w:rPr>
                <w:sz w:val="20"/>
              </w:rPr>
            </w:pPr>
            <w:r>
              <w:rPr>
                <w:sz w:val="20"/>
              </w:rPr>
              <w:t>(円) x</w:t>
            </w:r>
          </w:p>
          <w:p>
            <w:pPr>
              <w:pStyle w:val="TableParagraph"/>
              <w:spacing w:line="267" w:lineRule="exact" w:before="0"/>
              <w:ind w:left="38"/>
              <w:jc w:val="center"/>
              <w:rPr>
                <w:sz w:val="20"/>
              </w:rPr>
            </w:pPr>
            <w:r>
              <w:rPr>
                <w:w w:val="92"/>
                <w:sz w:val="20"/>
              </w:rPr>
              <w:t>x</w:t>
            </w:r>
          </w:p>
          <w:p>
            <w:pPr>
              <w:pStyle w:val="TableParagraph"/>
              <w:spacing w:line="222" w:lineRule="exact" w:before="158"/>
              <w:ind w:left="38"/>
              <w:jc w:val="center"/>
              <w:rPr>
                <w:sz w:val="20"/>
              </w:rPr>
            </w:pPr>
            <w:r>
              <w:rPr>
                <w:w w:val="92"/>
                <w:sz w:val="20"/>
              </w:rPr>
              <w:t>x</w:t>
            </w:r>
          </w:p>
        </w:tc>
        <w:tc>
          <w:tcPr>
            <w:tcW w:w="816" w:type="dxa"/>
          </w:tcPr>
          <w:p>
            <w:pPr>
              <w:pStyle w:val="TableParagraph"/>
              <w:spacing w:line="381" w:lineRule="auto" w:before="149"/>
              <w:ind w:left="63" w:right="4" w:firstLine="393"/>
              <w:jc w:val="left"/>
              <w:rPr>
                <w:sz w:val="20"/>
              </w:rPr>
            </w:pPr>
            <w:r>
              <w:rPr>
                <w:spacing w:val="-6"/>
                <w:sz w:val="20"/>
              </w:rPr>
              <w:t>(円) </w:t>
            </w:r>
            <w:r>
              <w:rPr>
                <w:w w:val="95"/>
                <w:sz w:val="20"/>
              </w:rPr>
              <w:t>369,538</w:t>
            </w:r>
          </w:p>
          <w:p>
            <w:pPr>
              <w:pStyle w:val="TableParagraph"/>
              <w:spacing w:line="267" w:lineRule="exact" w:before="0"/>
              <w:ind w:left="63"/>
              <w:jc w:val="left"/>
              <w:rPr>
                <w:sz w:val="20"/>
              </w:rPr>
            </w:pPr>
            <w:r>
              <w:rPr>
                <w:w w:val="95"/>
                <w:sz w:val="20"/>
              </w:rPr>
              <w:t>425,824</w:t>
            </w:r>
          </w:p>
          <w:p>
            <w:pPr>
              <w:pStyle w:val="TableParagraph"/>
              <w:spacing w:line="222" w:lineRule="exact" w:before="158"/>
              <w:ind w:left="63"/>
              <w:jc w:val="left"/>
              <w:rPr>
                <w:sz w:val="20"/>
              </w:rPr>
            </w:pPr>
            <w:r>
              <w:rPr>
                <w:w w:val="95"/>
                <w:sz w:val="20"/>
              </w:rPr>
              <w:t>327,491</w:t>
            </w:r>
          </w:p>
        </w:tc>
        <w:tc>
          <w:tcPr>
            <w:tcW w:w="816" w:type="dxa"/>
          </w:tcPr>
          <w:p>
            <w:pPr>
              <w:pStyle w:val="TableParagraph"/>
              <w:spacing w:line="381" w:lineRule="auto" w:before="149"/>
              <w:ind w:left="268" w:right="4" w:firstLine="188"/>
              <w:jc w:val="left"/>
              <w:rPr>
                <w:sz w:val="20"/>
              </w:rPr>
            </w:pPr>
            <w:r>
              <w:rPr>
                <w:spacing w:val="-6"/>
                <w:sz w:val="20"/>
              </w:rPr>
              <w:t>(円) </w:t>
            </w:r>
            <w:r>
              <w:rPr>
                <w:w w:val="95"/>
                <w:sz w:val="20"/>
              </w:rPr>
              <w:t>3,850</w:t>
            </w:r>
          </w:p>
          <w:p>
            <w:pPr>
              <w:pStyle w:val="TableParagraph"/>
              <w:spacing w:line="267" w:lineRule="exact" w:before="0"/>
              <w:ind w:left="103" w:right="16"/>
              <w:jc w:val="center"/>
              <w:rPr>
                <w:sz w:val="20"/>
              </w:rPr>
            </w:pPr>
            <w:r>
              <w:rPr>
                <w:w w:val="95"/>
                <w:sz w:val="20"/>
              </w:rPr>
              <w:t>10,402</w:t>
            </w:r>
          </w:p>
          <w:p>
            <w:pPr>
              <w:pStyle w:val="TableParagraph"/>
              <w:spacing w:line="222" w:lineRule="exact" w:before="158"/>
              <w:ind w:left="205" w:right="16"/>
              <w:jc w:val="center"/>
              <w:rPr>
                <w:sz w:val="20"/>
              </w:rPr>
            </w:pPr>
            <w:r>
              <w:rPr>
                <w:w w:val="95"/>
                <w:sz w:val="20"/>
              </w:rPr>
              <w:t>2,731</w:t>
            </w:r>
          </w:p>
        </w:tc>
        <w:tc>
          <w:tcPr>
            <w:tcW w:w="816" w:type="dxa"/>
          </w:tcPr>
          <w:p>
            <w:pPr>
              <w:pStyle w:val="TableParagraph"/>
              <w:spacing w:line="381" w:lineRule="auto" w:before="149"/>
              <w:ind w:left="268" w:right="4" w:firstLine="188"/>
              <w:jc w:val="left"/>
              <w:rPr>
                <w:sz w:val="20"/>
              </w:rPr>
            </w:pPr>
            <w:r>
              <w:rPr>
                <w:spacing w:val="-6"/>
                <w:sz w:val="20"/>
              </w:rPr>
              <w:t>(円) </w:t>
            </w:r>
            <w:r>
              <w:rPr>
                <w:w w:val="95"/>
                <w:sz w:val="20"/>
              </w:rPr>
              <w:t>4,917</w:t>
            </w:r>
          </w:p>
          <w:p>
            <w:pPr>
              <w:pStyle w:val="TableParagraph"/>
              <w:spacing w:line="267" w:lineRule="exact" w:before="0"/>
              <w:ind w:left="104" w:right="16"/>
              <w:jc w:val="center"/>
              <w:rPr>
                <w:sz w:val="20"/>
              </w:rPr>
            </w:pPr>
            <w:r>
              <w:rPr>
                <w:w w:val="95"/>
                <w:sz w:val="20"/>
              </w:rPr>
              <w:t>12,500</w:t>
            </w:r>
          </w:p>
          <w:p>
            <w:pPr>
              <w:pStyle w:val="TableParagraph"/>
              <w:spacing w:line="222" w:lineRule="exact" w:before="158"/>
              <w:ind w:left="206" w:right="16"/>
              <w:jc w:val="center"/>
              <w:rPr>
                <w:sz w:val="20"/>
              </w:rPr>
            </w:pPr>
            <w:r>
              <w:rPr>
                <w:w w:val="95"/>
                <w:sz w:val="20"/>
              </w:rPr>
              <w:t>3,642</w:t>
            </w:r>
          </w:p>
        </w:tc>
        <w:tc>
          <w:tcPr>
            <w:tcW w:w="816" w:type="dxa"/>
          </w:tcPr>
          <w:p>
            <w:pPr>
              <w:pStyle w:val="TableParagraph"/>
              <w:spacing w:line="381" w:lineRule="auto" w:before="149"/>
              <w:ind w:left="57" w:right="3" w:firstLine="400"/>
              <w:jc w:val="left"/>
              <w:rPr>
                <w:sz w:val="20"/>
              </w:rPr>
            </w:pPr>
            <w:r>
              <w:rPr>
                <w:spacing w:val="-6"/>
                <w:sz w:val="20"/>
              </w:rPr>
              <w:t>(円) </w:t>
            </w:r>
            <w:r>
              <w:rPr>
                <w:w w:val="95"/>
                <w:sz w:val="20"/>
              </w:rPr>
              <w:t>215,144</w:t>
            </w:r>
          </w:p>
          <w:p>
            <w:pPr>
              <w:pStyle w:val="TableParagraph"/>
              <w:spacing w:line="267" w:lineRule="exact" w:before="0"/>
              <w:ind w:left="57"/>
              <w:jc w:val="left"/>
              <w:rPr>
                <w:sz w:val="20"/>
              </w:rPr>
            </w:pPr>
            <w:r>
              <w:rPr>
                <w:w w:val="95"/>
                <w:sz w:val="20"/>
              </w:rPr>
              <w:t>398,890</w:t>
            </w:r>
          </w:p>
          <w:p>
            <w:pPr>
              <w:pStyle w:val="TableParagraph"/>
              <w:spacing w:line="222" w:lineRule="exact" w:before="158"/>
              <w:ind w:left="57"/>
              <w:jc w:val="left"/>
              <w:rPr>
                <w:sz w:val="20"/>
              </w:rPr>
            </w:pPr>
            <w:r>
              <w:rPr>
                <w:w w:val="95"/>
                <w:sz w:val="20"/>
              </w:rPr>
              <w:t>181,564</w:t>
            </w:r>
          </w:p>
        </w:tc>
        <w:tc>
          <w:tcPr>
            <w:tcW w:w="817" w:type="dxa"/>
          </w:tcPr>
          <w:p>
            <w:pPr>
              <w:pStyle w:val="TableParagraph"/>
              <w:spacing w:line="381" w:lineRule="auto" w:before="149"/>
              <w:ind w:left="64" w:right="4" w:firstLine="393"/>
              <w:jc w:val="left"/>
              <w:rPr>
                <w:sz w:val="20"/>
              </w:rPr>
            </w:pPr>
            <w:r>
              <w:rPr>
                <w:spacing w:val="-6"/>
                <w:sz w:val="20"/>
              </w:rPr>
              <w:t>(円) </w:t>
            </w:r>
            <w:r>
              <w:rPr>
                <w:w w:val="95"/>
                <w:sz w:val="20"/>
              </w:rPr>
              <w:t>215,855</w:t>
            </w:r>
          </w:p>
          <w:p>
            <w:pPr>
              <w:pStyle w:val="TableParagraph"/>
              <w:spacing w:line="267" w:lineRule="exact" w:before="0"/>
              <w:ind w:left="64"/>
              <w:jc w:val="left"/>
              <w:rPr>
                <w:sz w:val="20"/>
              </w:rPr>
            </w:pPr>
            <w:r>
              <w:rPr>
                <w:w w:val="95"/>
                <w:sz w:val="20"/>
              </w:rPr>
              <w:t>126,492</w:t>
            </w:r>
          </w:p>
          <w:p>
            <w:pPr>
              <w:pStyle w:val="TableParagraph"/>
              <w:spacing w:line="222" w:lineRule="exact" w:before="158"/>
              <w:ind w:left="64"/>
              <w:jc w:val="left"/>
              <w:rPr>
                <w:sz w:val="20"/>
              </w:rPr>
            </w:pPr>
            <w:r>
              <w:rPr>
                <w:w w:val="95"/>
                <w:sz w:val="20"/>
              </w:rPr>
              <w:t>234,466</w:t>
            </w:r>
          </w:p>
        </w:tc>
        <w:tc>
          <w:tcPr>
            <w:tcW w:w="816" w:type="dxa"/>
          </w:tcPr>
          <w:p>
            <w:pPr>
              <w:pStyle w:val="TableParagraph"/>
              <w:spacing w:line="381" w:lineRule="auto" w:before="149"/>
              <w:ind w:left="371" w:right="-15" w:firstLine="86"/>
              <w:jc w:val="left"/>
              <w:rPr>
                <w:sz w:val="20"/>
              </w:rPr>
            </w:pPr>
            <w:r>
              <w:rPr>
                <w:sz w:val="20"/>
              </w:rPr>
              <w:t>(円) x</w:t>
            </w:r>
          </w:p>
          <w:p>
            <w:pPr>
              <w:pStyle w:val="TableParagraph"/>
              <w:spacing w:line="267" w:lineRule="exact" w:before="0"/>
              <w:ind w:left="38"/>
              <w:jc w:val="center"/>
              <w:rPr>
                <w:sz w:val="20"/>
              </w:rPr>
            </w:pPr>
            <w:r>
              <w:rPr>
                <w:w w:val="92"/>
                <w:sz w:val="20"/>
              </w:rPr>
              <w:t>x</w:t>
            </w:r>
          </w:p>
          <w:p>
            <w:pPr>
              <w:pStyle w:val="TableParagraph"/>
              <w:spacing w:line="222" w:lineRule="exact" w:before="158"/>
              <w:ind w:left="38"/>
              <w:jc w:val="center"/>
              <w:rPr>
                <w:sz w:val="20"/>
              </w:rPr>
            </w:pPr>
            <w:r>
              <w:rPr>
                <w:w w:val="92"/>
                <w:sz w:val="20"/>
              </w:rPr>
              <w:t>x</w:t>
            </w:r>
          </w:p>
        </w:tc>
        <w:tc>
          <w:tcPr>
            <w:tcW w:w="816" w:type="dxa"/>
          </w:tcPr>
          <w:p>
            <w:pPr>
              <w:pStyle w:val="TableParagraph"/>
              <w:spacing w:line="381" w:lineRule="auto" w:before="149"/>
              <w:ind w:left="63" w:right="4" w:firstLine="393"/>
              <w:jc w:val="left"/>
              <w:rPr>
                <w:sz w:val="20"/>
              </w:rPr>
            </w:pPr>
            <w:r>
              <w:rPr>
                <w:spacing w:val="-6"/>
                <w:sz w:val="20"/>
              </w:rPr>
              <w:t>(円) </w:t>
            </w:r>
            <w:r>
              <w:rPr>
                <w:w w:val="95"/>
                <w:sz w:val="20"/>
              </w:rPr>
              <w:t>394,601</w:t>
            </w:r>
          </w:p>
          <w:p>
            <w:pPr>
              <w:pStyle w:val="TableParagraph"/>
              <w:spacing w:line="267" w:lineRule="exact" w:before="0"/>
              <w:ind w:left="63"/>
              <w:jc w:val="left"/>
              <w:rPr>
                <w:sz w:val="20"/>
              </w:rPr>
            </w:pPr>
            <w:r>
              <w:rPr>
                <w:w w:val="95"/>
                <w:sz w:val="20"/>
              </w:rPr>
              <w:t>263,231</w:t>
            </w:r>
          </w:p>
          <w:p>
            <w:pPr>
              <w:pStyle w:val="TableParagraph"/>
              <w:spacing w:line="222" w:lineRule="exact" w:before="158"/>
              <w:ind w:left="63"/>
              <w:jc w:val="left"/>
              <w:rPr>
                <w:sz w:val="20"/>
              </w:rPr>
            </w:pPr>
            <w:r>
              <w:rPr>
                <w:w w:val="95"/>
                <w:sz w:val="20"/>
              </w:rPr>
              <w:t>567,573</w:t>
            </w:r>
          </w:p>
        </w:tc>
      </w:tr>
      <w:tr>
        <w:trPr>
          <w:trHeight w:val="1682" w:hRule="atLeast"/>
        </w:trPr>
        <w:tc>
          <w:tcPr>
            <w:tcW w:w="1479" w:type="dxa"/>
          </w:tcPr>
          <w:p>
            <w:pPr>
              <w:pStyle w:val="TableParagraph"/>
              <w:spacing w:before="0"/>
              <w:jc w:val="left"/>
              <w:rPr>
                <w:sz w:val="20"/>
              </w:rPr>
            </w:pPr>
          </w:p>
          <w:p>
            <w:pPr>
              <w:pStyle w:val="TableParagraph"/>
              <w:spacing w:before="7"/>
              <w:jc w:val="left"/>
              <w:rPr>
                <w:sz w:val="16"/>
              </w:rPr>
            </w:pPr>
          </w:p>
          <w:p>
            <w:pPr>
              <w:pStyle w:val="TableParagraph"/>
              <w:spacing w:before="0"/>
              <w:ind w:left="143"/>
              <w:jc w:val="left"/>
              <w:rPr>
                <w:sz w:val="20"/>
              </w:rPr>
            </w:pPr>
            <w:r>
              <w:rPr>
                <w:sz w:val="20"/>
              </w:rPr>
              <w:t>常用労働者数</w:t>
            </w:r>
          </w:p>
          <w:p>
            <w:pPr>
              <w:pStyle w:val="TableParagraph"/>
              <w:spacing w:before="158"/>
              <w:ind w:left="73"/>
              <w:jc w:val="left"/>
              <w:rPr>
                <w:sz w:val="20"/>
              </w:rPr>
            </w:pPr>
            <w:r>
              <w:rPr>
                <w:w w:val="80"/>
                <w:sz w:val="20"/>
              </w:rPr>
              <w:t>（勤続１年以上）</w:t>
            </w:r>
          </w:p>
        </w:tc>
        <w:tc>
          <w:tcPr>
            <w:tcW w:w="352" w:type="dxa"/>
          </w:tcPr>
          <w:p>
            <w:pPr>
              <w:pStyle w:val="TableParagraph"/>
              <w:spacing w:before="0"/>
              <w:jc w:val="left"/>
              <w:rPr>
                <w:sz w:val="20"/>
              </w:rPr>
            </w:pPr>
          </w:p>
          <w:p>
            <w:pPr>
              <w:pStyle w:val="TableParagraph"/>
              <w:spacing w:line="420" w:lineRule="atLeast" w:before="169"/>
              <w:ind w:left="82" w:right="45"/>
              <w:jc w:val="both"/>
              <w:rPr>
                <w:sz w:val="20"/>
              </w:rPr>
            </w:pPr>
            <w:r>
              <w:rPr>
                <w:sz w:val="20"/>
              </w:rPr>
              <w:t>計男女</w:t>
            </w:r>
          </w:p>
        </w:tc>
        <w:tc>
          <w:tcPr>
            <w:tcW w:w="816" w:type="dxa"/>
          </w:tcPr>
          <w:p>
            <w:pPr>
              <w:pStyle w:val="TableParagraph"/>
              <w:spacing w:line="381" w:lineRule="auto" w:before="163"/>
              <w:ind w:left="165" w:right="4" w:firstLine="291"/>
              <w:jc w:val="left"/>
              <w:rPr>
                <w:sz w:val="20"/>
              </w:rPr>
            </w:pPr>
            <w:r>
              <w:rPr>
                <w:spacing w:val="-6"/>
                <w:sz w:val="20"/>
              </w:rPr>
              <w:t>(人) </w:t>
            </w:r>
            <w:r>
              <w:rPr>
                <w:w w:val="95"/>
                <w:sz w:val="20"/>
              </w:rPr>
              <w:t>22,209</w:t>
            </w:r>
          </w:p>
          <w:p>
            <w:pPr>
              <w:pStyle w:val="TableParagraph"/>
              <w:spacing w:line="267" w:lineRule="exact" w:before="0"/>
              <w:ind w:left="205" w:right="16"/>
              <w:jc w:val="center"/>
              <w:rPr>
                <w:sz w:val="20"/>
              </w:rPr>
            </w:pPr>
            <w:r>
              <w:rPr>
                <w:w w:val="95"/>
                <w:sz w:val="20"/>
              </w:rPr>
              <w:t>9,533</w:t>
            </w:r>
          </w:p>
          <w:p>
            <w:pPr>
              <w:pStyle w:val="TableParagraph"/>
              <w:spacing w:line="222" w:lineRule="exact" w:before="158"/>
              <w:ind w:left="102" w:right="16"/>
              <w:jc w:val="center"/>
              <w:rPr>
                <w:sz w:val="20"/>
              </w:rPr>
            </w:pPr>
            <w:r>
              <w:rPr>
                <w:w w:val="95"/>
                <w:sz w:val="20"/>
              </w:rPr>
              <w:t>12,676</w:t>
            </w:r>
          </w:p>
        </w:tc>
        <w:tc>
          <w:tcPr>
            <w:tcW w:w="817" w:type="dxa"/>
          </w:tcPr>
          <w:p>
            <w:pPr>
              <w:pStyle w:val="TableParagraph"/>
              <w:spacing w:line="381" w:lineRule="auto" w:before="163"/>
              <w:ind w:left="268" w:right="5" w:firstLine="188"/>
              <w:jc w:val="left"/>
              <w:rPr>
                <w:sz w:val="20"/>
              </w:rPr>
            </w:pPr>
            <w:r>
              <w:rPr>
                <w:spacing w:val="-6"/>
                <w:sz w:val="20"/>
              </w:rPr>
              <w:t>(人) </w:t>
            </w:r>
            <w:r>
              <w:rPr>
                <w:w w:val="95"/>
                <w:sz w:val="20"/>
              </w:rPr>
              <w:t>3,034</w:t>
            </w:r>
          </w:p>
          <w:p>
            <w:pPr>
              <w:pStyle w:val="TableParagraph"/>
              <w:spacing w:line="267" w:lineRule="exact" w:before="0"/>
              <w:ind w:left="234" w:right="46"/>
              <w:jc w:val="center"/>
              <w:rPr>
                <w:sz w:val="20"/>
              </w:rPr>
            </w:pPr>
            <w:r>
              <w:rPr>
                <w:w w:val="95"/>
                <w:sz w:val="20"/>
              </w:rPr>
              <w:t>2,570</w:t>
            </w:r>
          </w:p>
          <w:p>
            <w:pPr>
              <w:pStyle w:val="TableParagraph"/>
              <w:spacing w:line="222" w:lineRule="exact" w:before="158"/>
              <w:ind w:left="412"/>
              <w:jc w:val="left"/>
              <w:rPr>
                <w:sz w:val="20"/>
              </w:rPr>
            </w:pPr>
            <w:r>
              <w:rPr>
                <w:sz w:val="20"/>
              </w:rPr>
              <w:t>463</w:t>
            </w:r>
          </w:p>
        </w:tc>
        <w:tc>
          <w:tcPr>
            <w:tcW w:w="816" w:type="dxa"/>
          </w:tcPr>
          <w:p>
            <w:pPr>
              <w:pStyle w:val="TableParagraph"/>
              <w:spacing w:line="381" w:lineRule="auto" w:before="163"/>
              <w:ind w:left="267" w:right="5" w:firstLine="188"/>
              <w:jc w:val="left"/>
              <w:rPr>
                <w:sz w:val="20"/>
              </w:rPr>
            </w:pPr>
            <w:r>
              <w:rPr>
                <w:spacing w:val="-6"/>
                <w:sz w:val="20"/>
              </w:rPr>
              <w:t>(人) </w:t>
            </w:r>
            <w:r>
              <w:rPr>
                <w:w w:val="95"/>
                <w:sz w:val="20"/>
              </w:rPr>
              <w:t>1,011</w:t>
            </w:r>
          </w:p>
          <w:p>
            <w:pPr>
              <w:pStyle w:val="TableParagraph"/>
              <w:spacing w:line="267" w:lineRule="exact" w:before="0"/>
              <w:ind w:left="411"/>
              <w:jc w:val="left"/>
              <w:rPr>
                <w:sz w:val="20"/>
              </w:rPr>
            </w:pPr>
            <w:r>
              <w:rPr>
                <w:sz w:val="20"/>
              </w:rPr>
              <w:t>806</w:t>
            </w:r>
          </w:p>
          <w:p>
            <w:pPr>
              <w:pStyle w:val="TableParagraph"/>
              <w:spacing w:line="222" w:lineRule="exact" w:before="158"/>
              <w:ind w:left="411"/>
              <w:jc w:val="left"/>
              <w:rPr>
                <w:sz w:val="20"/>
              </w:rPr>
            </w:pPr>
            <w:r>
              <w:rPr>
                <w:sz w:val="20"/>
              </w:rPr>
              <w:t>205</w:t>
            </w:r>
          </w:p>
        </w:tc>
        <w:tc>
          <w:tcPr>
            <w:tcW w:w="816" w:type="dxa"/>
          </w:tcPr>
          <w:p>
            <w:pPr>
              <w:pStyle w:val="TableParagraph"/>
              <w:spacing w:line="381" w:lineRule="auto" w:before="163"/>
              <w:ind w:left="370" w:right="-14" w:firstLine="86"/>
              <w:jc w:val="left"/>
              <w:rPr>
                <w:sz w:val="20"/>
              </w:rPr>
            </w:pPr>
            <w:r>
              <w:rPr>
                <w:sz w:val="20"/>
              </w:rPr>
              <w:t>(人) x</w:t>
            </w:r>
          </w:p>
          <w:p>
            <w:pPr>
              <w:pStyle w:val="TableParagraph"/>
              <w:spacing w:line="267" w:lineRule="exact" w:before="0"/>
              <w:ind w:left="37"/>
              <w:jc w:val="center"/>
              <w:rPr>
                <w:sz w:val="20"/>
              </w:rPr>
            </w:pPr>
            <w:r>
              <w:rPr>
                <w:w w:val="92"/>
                <w:sz w:val="20"/>
              </w:rPr>
              <w:t>x</w:t>
            </w:r>
          </w:p>
          <w:p>
            <w:pPr>
              <w:pStyle w:val="TableParagraph"/>
              <w:spacing w:line="222" w:lineRule="exact" w:before="158"/>
              <w:ind w:left="37"/>
              <w:jc w:val="center"/>
              <w:rPr>
                <w:sz w:val="20"/>
              </w:rPr>
            </w:pPr>
            <w:r>
              <w:rPr>
                <w:w w:val="92"/>
                <w:sz w:val="20"/>
              </w:rPr>
              <w:t>x</w:t>
            </w:r>
          </w:p>
        </w:tc>
        <w:tc>
          <w:tcPr>
            <w:tcW w:w="816" w:type="dxa"/>
          </w:tcPr>
          <w:p>
            <w:pPr>
              <w:pStyle w:val="TableParagraph"/>
              <w:spacing w:line="381" w:lineRule="auto" w:before="163"/>
              <w:ind w:left="370" w:right="-14" w:firstLine="86"/>
              <w:jc w:val="left"/>
              <w:rPr>
                <w:sz w:val="20"/>
              </w:rPr>
            </w:pPr>
            <w:r>
              <w:rPr>
                <w:sz w:val="20"/>
              </w:rPr>
              <w:t>(人) x</w:t>
            </w:r>
          </w:p>
          <w:p>
            <w:pPr>
              <w:pStyle w:val="TableParagraph"/>
              <w:spacing w:line="267" w:lineRule="exact" w:before="0"/>
              <w:ind w:left="37"/>
              <w:jc w:val="center"/>
              <w:rPr>
                <w:sz w:val="20"/>
              </w:rPr>
            </w:pPr>
            <w:r>
              <w:rPr>
                <w:w w:val="92"/>
                <w:sz w:val="20"/>
              </w:rPr>
              <w:t>x</w:t>
            </w:r>
          </w:p>
          <w:p>
            <w:pPr>
              <w:pStyle w:val="TableParagraph"/>
              <w:spacing w:line="222" w:lineRule="exact" w:before="158"/>
              <w:ind w:left="37"/>
              <w:jc w:val="center"/>
              <w:rPr>
                <w:sz w:val="20"/>
              </w:rPr>
            </w:pPr>
            <w:r>
              <w:rPr>
                <w:w w:val="92"/>
                <w:sz w:val="20"/>
              </w:rPr>
              <w:t>x</w:t>
            </w:r>
          </w:p>
        </w:tc>
        <w:tc>
          <w:tcPr>
            <w:tcW w:w="816" w:type="dxa"/>
          </w:tcPr>
          <w:p>
            <w:pPr>
              <w:pStyle w:val="TableParagraph"/>
              <w:spacing w:line="381" w:lineRule="auto" w:before="163"/>
              <w:ind w:left="268" w:right="4" w:firstLine="188"/>
              <w:jc w:val="left"/>
              <w:rPr>
                <w:sz w:val="20"/>
              </w:rPr>
            </w:pPr>
            <w:r>
              <w:rPr>
                <w:spacing w:val="-6"/>
                <w:sz w:val="20"/>
              </w:rPr>
              <w:t>(人) </w:t>
            </w:r>
            <w:r>
              <w:rPr>
                <w:w w:val="95"/>
                <w:sz w:val="20"/>
              </w:rPr>
              <w:t>6,591</w:t>
            </w:r>
          </w:p>
          <w:p>
            <w:pPr>
              <w:pStyle w:val="TableParagraph"/>
              <w:spacing w:line="267" w:lineRule="exact" w:before="0"/>
              <w:ind w:left="268"/>
              <w:jc w:val="left"/>
              <w:rPr>
                <w:sz w:val="20"/>
              </w:rPr>
            </w:pPr>
            <w:r>
              <w:rPr>
                <w:w w:val="95"/>
                <w:sz w:val="20"/>
              </w:rPr>
              <w:t>2,736</w:t>
            </w:r>
          </w:p>
          <w:p>
            <w:pPr>
              <w:pStyle w:val="TableParagraph"/>
              <w:spacing w:line="222" w:lineRule="exact" w:before="158"/>
              <w:ind w:left="268"/>
              <w:jc w:val="left"/>
              <w:rPr>
                <w:sz w:val="20"/>
              </w:rPr>
            </w:pPr>
            <w:r>
              <w:rPr>
                <w:w w:val="95"/>
                <w:sz w:val="20"/>
              </w:rPr>
              <w:t>3,855</w:t>
            </w:r>
          </w:p>
        </w:tc>
        <w:tc>
          <w:tcPr>
            <w:tcW w:w="816" w:type="dxa"/>
          </w:tcPr>
          <w:p>
            <w:pPr>
              <w:pStyle w:val="TableParagraph"/>
              <w:spacing w:line="381" w:lineRule="auto" w:before="163"/>
              <w:ind w:left="370" w:right="-14" w:firstLine="86"/>
              <w:jc w:val="left"/>
              <w:rPr>
                <w:sz w:val="20"/>
              </w:rPr>
            </w:pPr>
            <w:r>
              <w:rPr>
                <w:sz w:val="20"/>
              </w:rPr>
              <w:t>(人) x</w:t>
            </w:r>
          </w:p>
          <w:p>
            <w:pPr>
              <w:pStyle w:val="TableParagraph"/>
              <w:spacing w:line="267" w:lineRule="exact" w:before="0"/>
              <w:ind w:left="38"/>
              <w:jc w:val="center"/>
              <w:rPr>
                <w:sz w:val="20"/>
              </w:rPr>
            </w:pPr>
            <w:r>
              <w:rPr>
                <w:w w:val="92"/>
                <w:sz w:val="20"/>
              </w:rPr>
              <w:t>x</w:t>
            </w:r>
          </w:p>
          <w:p>
            <w:pPr>
              <w:pStyle w:val="TableParagraph"/>
              <w:spacing w:line="222" w:lineRule="exact" w:before="158"/>
              <w:ind w:left="38"/>
              <w:jc w:val="center"/>
              <w:rPr>
                <w:sz w:val="20"/>
              </w:rPr>
            </w:pPr>
            <w:r>
              <w:rPr>
                <w:w w:val="92"/>
                <w:sz w:val="20"/>
              </w:rPr>
              <w:t>x</w:t>
            </w:r>
          </w:p>
        </w:tc>
        <w:tc>
          <w:tcPr>
            <w:tcW w:w="816" w:type="dxa"/>
          </w:tcPr>
          <w:p>
            <w:pPr>
              <w:pStyle w:val="TableParagraph"/>
              <w:spacing w:line="381" w:lineRule="auto" w:before="163"/>
              <w:ind w:left="371" w:right="-15" w:firstLine="86"/>
              <w:jc w:val="left"/>
              <w:rPr>
                <w:sz w:val="20"/>
              </w:rPr>
            </w:pPr>
            <w:r>
              <w:rPr>
                <w:sz w:val="20"/>
              </w:rPr>
              <w:t>(人) x</w:t>
            </w:r>
          </w:p>
          <w:p>
            <w:pPr>
              <w:pStyle w:val="TableParagraph"/>
              <w:spacing w:line="267" w:lineRule="exact" w:before="0"/>
              <w:ind w:left="38"/>
              <w:jc w:val="center"/>
              <w:rPr>
                <w:sz w:val="20"/>
              </w:rPr>
            </w:pPr>
            <w:r>
              <w:rPr>
                <w:w w:val="92"/>
                <w:sz w:val="20"/>
              </w:rPr>
              <w:t>x</w:t>
            </w:r>
          </w:p>
          <w:p>
            <w:pPr>
              <w:pStyle w:val="TableParagraph"/>
              <w:spacing w:line="222" w:lineRule="exact" w:before="158"/>
              <w:ind w:left="38"/>
              <w:jc w:val="center"/>
              <w:rPr>
                <w:sz w:val="20"/>
              </w:rPr>
            </w:pPr>
            <w:r>
              <w:rPr>
                <w:w w:val="92"/>
                <w:sz w:val="20"/>
              </w:rPr>
              <w:t>x</w:t>
            </w:r>
          </w:p>
        </w:tc>
        <w:tc>
          <w:tcPr>
            <w:tcW w:w="816" w:type="dxa"/>
          </w:tcPr>
          <w:p>
            <w:pPr>
              <w:pStyle w:val="TableParagraph"/>
              <w:spacing w:line="381" w:lineRule="auto" w:before="163"/>
              <w:ind w:left="268" w:right="4" w:firstLine="188"/>
              <w:jc w:val="left"/>
              <w:rPr>
                <w:sz w:val="20"/>
              </w:rPr>
            </w:pPr>
            <w:r>
              <w:rPr>
                <w:spacing w:val="-6"/>
                <w:sz w:val="20"/>
              </w:rPr>
              <w:t>(人) </w:t>
            </w:r>
            <w:r>
              <w:rPr>
                <w:w w:val="95"/>
                <w:sz w:val="20"/>
              </w:rPr>
              <w:t>1,138</w:t>
            </w:r>
          </w:p>
          <w:p>
            <w:pPr>
              <w:pStyle w:val="TableParagraph"/>
              <w:spacing w:line="267" w:lineRule="exact" w:before="0"/>
              <w:ind w:left="412"/>
              <w:jc w:val="left"/>
              <w:rPr>
                <w:sz w:val="20"/>
              </w:rPr>
            </w:pPr>
            <w:r>
              <w:rPr>
                <w:sz w:val="20"/>
              </w:rPr>
              <w:t>487</w:t>
            </w:r>
          </w:p>
          <w:p>
            <w:pPr>
              <w:pStyle w:val="TableParagraph"/>
              <w:spacing w:line="222" w:lineRule="exact" w:before="158"/>
              <w:ind w:left="412"/>
              <w:jc w:val="left"/>
              <w:rPr>
                <w:sz w:val="20"/>
              </w:rPr>
            </w:pPr>
            <w:r>
              <w:rPr>
                <w:sz w:val="20"/>
              </w:rPr>
              <w:t>652</w:t>
            </w:r>
          </w:p>
        </w:tc>
        <w:tc>
          <w:tcPr>
            <w:tcW w:w="816" w:type="dxa"/>
          </w:tcPr>
          <w:p>
            <w:pPr>
              <w:pStyle w:val="TableParagraph"/>
              <w:spacing w:line="381" w:lineRule="auto" w:before="163"/>
              <w:ind w:left="268" w:right="4" w:firstLine="188"/>
              <w:jc w:val="left"/>
              <w:rPr>
                <w:sz w:val="20"/>
              </w:rPr>
            </w:pPr>
            <w:r>
              <w:rPr>
                <w:spacing w:val="-6"/>
                <w:sz w:val="20"/>
              </w:rPr>
              <w:t>(人) </w:t>
            </w:r>
            <w:r>
              <w:rPr>
                <w:w w:val="95"/>
                <w:sz w:val="20"/>
              </w:rPr>
              <w:t>2,607</w:t>
            </w:r>
          </w:p>
          <w:p>
            <w:pPr>
              <w:pStyle w:val="TableParagraph"/>
              <w:spacing w:line="267" w:lineRule="exact" w:before="0"/>
              <w:ind w:left="412"/>
              <w:jc w:val="left"/>
              <w:rPr>
                <w:sz w:val="20"/>
              </w:rPr>
            </w:pPr>
            <w:r>
              <w:rPr>
                <w:sz w:val="20"/>
              </w:rPr>
              <w:t>380</w:t>
            </w:r>
          </w:p>
          <w:p>
            <w:pPr>
              <w:pStyle w:val="TableParagraph"/>
              <w:spacing w:line="222" w:lineRule="exact" w:before="158"/>
              <w:ind w:left="205" w:right="16"/>
              <w:jc w:val="center"/>
              <w:rPr>
                <w:sz w:val="20"/>
              </w:rPr>
            </w:pPr>
            <w:r>
              <w:rPr>
                <w:w w:val="95"/>
                <w:sz w:val="20"/>
              </w:rPr>
              <w:t>2,227</w:t>
            </w:r>
          </w:p>
        </w:tc>
        <w:tc>
          <w:tcPr>
            <w:tcW w:w="816" w:type="dxa"/>
          </w:tcPr>
          <w:p>
            <w:pPr>
              <w:pStyle w:val="TableParagraph"/>
              <w:spacing w:line="381" w:lineRule="auto" w:before="163"/>
              <w:ind w:left="268" w:right="4" w:firstLine="188"/>
              <w:jc w:val="left"/>
              <w:rPr>
                <w:sz w:val="20"/>
              </w:rPr>
            </w:pPr>
            <w:r>
              <w:rPr>
                <w:spacing w:val="-6"/>
                <w:sz w:val="20"/>
              </w:rPr>
              <w:t>(人) </w:t>
            </w:r>
            <w:r>
              <w:rPr>
                <w:w w:val="95"/>
                <w:sz w:val="20"/>
              </w:rPr>
              <w:t>1,848</w:t>
            </w:r>
          </w:p>
          <w:p>
            <w:pPr>
              <w:pStyle w:val="TableParagraph"/>
              <w:spacing w:line="267" w:lineRule="exact" w:before="0"/>
              <w:ind w:left="412"/>
              <w:jc w:val="left"/>
              <w:rPr>
                <w:sz w:val="20"/>
              </w:rPr>
            </w:pPr>
            <w:r>
              <w:rPr>
                <w:sz w:val="20"/>
              </w:rPr>
              <w:t>266</w:t>
            </w:r>
          </w:p>
          <w:p>
            <w:pPr>
              <w:pStyle w:val="TableParagraph"/>
              <w:spacing w:line="222" w:lineRule="exact" w:before="158"/>
              <w:ind w:left="206" w:right="16"/>
              <w:jc w:val="center"/>
              <w:rPr>
                <w:sz w:val="20"/>
              </w:rPr>
            </w:pPr>
            <w:r>
              <w:rPr>
                <w:w w:val="95"/>
                <w:sz w:val="20"/>
              </w:rPr>
              <w:t>1,582</w:t>
            </w:r>
          </w:p>
        </w:tc>
        <w:tc>
          <w:tcPr>
            <w:tcW w:w="816" w:type="dxa"/>
          </w:tcPr>
          <w:p>
            <w:pPr>
              <w:pStyle w:val="TableParagraph"/>
              <w:spacing w:line="381" w:lineRule="auto" w:before="163"/>
              <w:ind w:left="412" w:right="4" w:firstLine="44"/>
              <w:jc w:val="left"/>
              <w:rPr>
                <w:sz w:val="20"/>
              </w:rPr>
            </w:pPr>
            <w:r>
              <w:rPr>
                <w:spacing w:val="-6"/>
                <w:sz w:val="20"/>
              </w:rPr>
              <w:t>(人) </w:t>
            </w:r>
            <w:r>
              <w:rPr>
                <w:sz w:val="20"/>
              </w:rPr>
              <w:t>778</w:t>
            </w:r>
          </w:p>
          <w:p>
            <w:pPr>
              <w:pStyle w:val="TableParagraph"/>
              <w:spacing w:line="267" w:lineRule="exact" w:before="0"/>
              <w:ind w:left="412"/>
              <w:jc w:val="left"/>
              <w:rPr>
                <w:sz w:val="20"/>
              </w:rPr>
            </w:pPr>
            <w:r>
              <w:rPr>
                <w:sz w:val="20"/>
              </w:rPr>
              <w:t>120</w:t>
            </w:r>
          </w:p>
          <w:p>
            <w:pPr>
              <w:pStyle w:val="TableParagraph"/>
              <w:spacing w:line="222" w:lineRule="exact" w:before="158"/>
              <w:ind w:left="412"/>
              <w:jc w:val="left"/>
              <w:rPr>
                <w:sz w:val="20"/>
              </w:rPr>
            </w:pPr>
            <w:r>
              <w:rPr>
                <w:sz w:val="20"/>
              </w:rPr>
              <w:t>658</w:t>
            </w:r>
          </w:p>
        </w:tc>
        <w:tc>
          <w:tcPr>
            <w:tcW w:w="817" w:type="dxa"/>
          </w:tcPr>
          <w:p>
            <w:pPr>
              <w:pStyle w:val="TableParagraph"/>
              <w:spacing w:line="381" w:lineRule="auto" w:before="163"/>
              <w:ind w:left="269" w:right="4" w:firstLine="188"/>
              <w:jc w:val="left"/>
              <w:rPr>
                <w:sz w:val="20"/>
              </w:rPr>
            </w:pPr>
            <w:r>
              <w:rPr>
                <w:spacing w:val="-6"/>
                <w:sz w:val="20"/>
              </w:rPr>
              <w:t>(人) </w:t>
            </w:r>
            <w:r>
              <w:rPr>
                <w:w w:val="95"/>
                <w:sz w:val="20"/>
              </w:rPr>
              <w:t>1,941</w:t>
            </w:r>
          </w:p>
          <w:p>
            <w:pPr>
              <w:pStyle w:val="TableParagraph"/>
              <w:spacing w:line="267" w:lineRule="exact" w:before="0"/>
              <w:ind w:left="413"/>
              <w:jc w:val="left"/>
              <w:rPr>
                <w:sz w:val="20"/>
              </w:rPr>
            </w:pPr>
            <w:r>
              <w:rPr>
                <w:sz w:val="20"/>
              </w:rPr>
              <w:t>335</w:t>
            </w:r>
          </w:p>
          <w:p>
            <w:pPr>
              <w:pStyle w:val="TableParagraph"/>
              <w:spacing w:line="222" w:lineRule="exact" w:before="158"/>
              <w:ind w:left="234" w:right="45"/>
              <w:jc w:val="center"/>
              <w:rPr>
                <w:sz w:val="20"/>
              </w:rPr>
            </w:pPr>
            <w:r>
              <w:rPr>
                <w:w w:val="95"/>
                <w:sz w:val="20"/>
              </w:rPr>
              <w:t>1,607</w:t>
            </w:r>
          </w:p>
        </w:tc>
        <w:tc>
          <w:tcPr>
            <w:tcW w:w="816" w:type="dxa"/>
          </w:tcPr>
          <w:p>
            <w:pPr>
              <w:pStyle w:val="TableParagraph"/>
              <w:spacing w:line="381" w:lineRule="auto" w:before="163"/>
              <w:ind w:left="371" w:right="-15" w:firstLine="86"/>
              <w:jc w:val="left"/>
              <w:rPr>
                <w:sz w:val="20"/>
              </w:rPr>
            </w:pPr>
            <w:r>
              <w:rPr>
                <w:sz w:val="20"/>
              </w:rPr>
              <w:t>(人) x</w:t>
            </w:r>
          </w:p>
          <w:p>
            <w:pPr>
              <w:pStyle w:val="TableParagraph"/>
              <w:spacing w:line="267" w:lineRule="exact" w:before="0"/>
              <w:ind w:left="38"/>
              <w:jc w:val="center"/>
              <w:rPr>
                <w:sz w:val="20"/>
              </w:rPr>
            </w:pPr>
            <w:r>
              <w:rPr>
                <w:w w:val="92"/>
                <w:sz w:val="20"/>
              </w:rPr>
              <w:t>x</w:t>
            </w:r>
          </w:p>
          <w:p>
            <w:pPr>
              <w:pStyle w:val="TableParagraph"/>
              <w:spacing w:line="222" w:lineRule="exact" w:before="158"/>
              <w:ind w:left="38"/>
              <w:jc w:val="center"/>
              <w:rPr>
                <w:sz w:val="20"/>
              </w:rPr>
            </w:pPr>
            <w:r>
              <w:rPr>
                <w:w w:val="92"/>
                <w:sz w:val="20"/>
              </w:rPr>
              <w:t>x</w:t>
            </w:r>
          </w:p>
        </w:tc>
        <w:tc>
          <w:tcPr>
            <w:tcW w:w="816" w:type="dxa"/>
          </w:tcPr>
          <w:p>
            <w:pPr>
              <w:pStyle w:val="TableParagraph"/>
              <w:spacing w:line="381" w:lineRule="auto" w:before="163"/>
              <w:ind w:left="268" w:right="4" w:firstLine="188"/>
              <w:jc w:val="left"/>
              <w:rPr>
                <w:sz w:val="20"/>
              </w:rPr>
            </w:pPr>
            <w:r>
              <w:rPr>
                <w:spacing w:val="-6"/>
                <w:sz w:val="20"/>
              </w:rPr>
              <w:t>(人) </w:t>
            </w:r>
            <w:r>
              <w:rPr>
                <w:w w:val="95"/>
                <w:sz w:val="20"/>
              </w:rPr>
              <w:t>1,299</w:t>
            </w:r>
          </w:p>
          <w:p>
            <w:pPr>
              <w:pStyle w:val="TableParagraph"/>
              <w:spacing w:line="267" w:lineRule="exact" w:before="0"/>
              <w:ind w:left="412"/>
              <w:jc w:val="left"/>
              <w:rPr>
                <w:sz w:val="20"/>
              </w:rPr>
            </w:pPr>
            <w:r>
              <w:rPr>
                <w:sz w:val="20"/>
              </w:rPr>
              <w:t>738</w:t>
            </w:r>
          </w:p>
          <w:p>
            <w:pPr>
              <w:pStyle w:val="TableParagraph"/>
              <w:spacing w:line="222" w:lineRule="exact" w:before="158"/>
              <w:ind w:left="412"/>
              <w:jc w:val="left"/>
              <w:rPr>
                <w:sz w:val="20"/>
              </w:rPr>
            </w:pPr>
            <w:r>
              <w:rPr>
                <w:sz w:val="20"/>
              </w:rPr>
              <w:t>561</w:t>
            </w:r>
          </w:p>
        </w:tc>
      </w:tr>
    </w:tbl>
    <w:p>
      <w:pPr>
        <w:pStyle w:val="BodyText"/>
        <w:rPr>
          <w:sz w:val="26"/>
        </w:rPr>
      </w:pPr>
    </w:p>
    <w:p>
      <w:pPr>
        <w:pStyle w:val="BodyText"/>
        <w:spacing w:before="13"/>
        <w:rPr>
          <w:sz w:val="17"/>
        </w:rPr>
      </w:pPr>
    </w:p>
    <w:p>
      <w:pPr>
        <w:spacing w:before="0"/>
        <w:ind w:left="147" w:right="0" w:firstLine="0"/>
        <w:jc w:val="left"/>
        <w:rPr>
          <w:sz w:val="20"/>
        </w:rPr>
      </w:pPr>
      <w:r>
        <w:rPr>
          <w:w w:val="90"/>
          <w:sz w:val="20"/>
        </w:rPr>
        <w:t>「</w:t>
      </w:r>
      <w:r>
        <w:rPr>
          <w:w w:val="95"/>
          <w:sz w:val="20"/>
        </w:rPr>
        <w:t>x」･</w:t>
      </w:r>
      <w:r>
        <w:rPr>
          <w:w w:val="90"/>
          <w:sz w:val="20"/>
        </w:rPr>
        <w:t>・</w:t>
      </w:r>
      <w:r>
        <w:rPr>
          <w:w w:val="95"/>
          <w:sz w:val="20"/>
        </w:rPr>
        <w:t>･･･調査対象が少ないため掲載しない。</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spacing w:before="45"/>
        <w:ind w:left="6675" w:right="6966" w:firstLine="0"/>
        <w:jc w:val="center"/>
        <w:rPr>
          <w:sz w:val="26"/>
        </w:rPr>
      </w:pPr>
      <w:r>
        <w:rPr>
          <w:w w:val="105"/>
          <w:sz w:val="26"/>
        </w:rPr>
        <w:t>-104-</w:t>
      </w:r>
    </w:p>
    <w:p>
      <w:pPr>
        <w:spacing w:after="0"/>
        <w:jc w:val="center"/>
        <w:rPr>
          <w:sz w:val="26"/>
        </w:rPr>
        <w:sectPr>
          <w:headerReference w:type="default" r:id="rId68"/>
          <w:footerReference w:type="default" r:id="rId69"/>
          <w:pgSz w:w="15880" w:h="22460"/>
          <w:pgMar w:header="0" w:footer="0" w:top="1860" w:bottom="280" w:left="880" w:right="680"/>
        </w:sectPr>
      </w:pPr>
    </w:p>
    <w:p>
      <w:pPr>
        <w:pStyle w:val="BodyText"/>
        <w:spacing w:before="4"/>
        <w:rPr>
          <w:rFonts w:ascii="Times New Roman"/>
          <w:sz w:val="17"/>
        </w:rPr>
      </w:pPr>
    </w:p>
    <w:p>
      <w:pPr>
        <w:spacing w:after="0"/>
        <w:rPr>
          <w:rFonts w:ascii="Times New Roman"/>
          <w:sz w:val="17"/>
        </w:rPr>
        <w:sectPr>
          <w:headerReference w:type="default" r:id="rId70"/>
          <w:footerReference w:type="default" r:id="rId71"/>
          <w:pgSz w:w="11910" w:h="16840"/>
          <w:pgMar w:header="0" w:footer="0" w:top="15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5"/>
        </w:rPr>
      </w:pPr>
    </w:p>
    <w:p>
      <w:pPr>
        <w:tabs>
          <w:tab w:pos="4104" w:val="left" w:leader="none"/>
          <w:tab w:pos="5617" w:val="left" w:leader="none"/>
        </w:tabs>
        <w:spacing w:before="0"/>
        <w:ind w:left="2593" w:right="0" w:firstLine="0"/>
        <w:jc w:val="left"/>
        <w:rPr>
          <w:sz w:val="48"/>
        </w:rPr>
      </w:pPr>
      <w:r>
        <w:rPr>
          <w:sz w:val="48"/>
        </w:rPr>
        <w:t>Ⅵ</w:t>
        <w:tab/>
        <w:t>参</w:t>
        <w:tab/>
        <w:t>考</w:t>
      </w:r>
    </w:p>
    <w:p>
      <w:pPr>
        <w:spacing w:before="21"/>
        <w:ind w:left="2593" w:right="0" w:firstLine="0"/>
        <w:jc w:val="left"/>
        <w:rPr>
          <w:sz w:val="48"/>
        </w:rPr>
      </w:pPr>
      <w:r>
        <w:rPr>
          <w:spacing w:val="24"/>
          <w:sz w:val="48"/>
        </w:rPr>
        <w:t>（調査票様式）</w:t>
      </w:r>
    </w:p>
    <w:p>
      <w:pPr>
        <w:spacing w:after="0"/>
        <w:jc w:val="left"/>
        <w:rPr>
          <w:sz w:val="48"/>
        </w:rPr>
        <w:sectPr>
          <w:headerReference w:type="default" r:id="rId72"/>
          <w:footerReference w:type="default" r:id="rId73"/>
          <w:pgSz w:w="11910" w:h="16840"/>
          <w:pgMar w:header="0" w:footer="0" w:top="1580" w:bottom="280" w:left="1680" w:right="1680"/>
        </w:sectPr>
      </w:pPr>
    </w:p>
    <w:p>
      <w:pPr>
        <w:pStyle w:val="BodyText"/>
        <w:spacing w:before="4"/>
        <w:rPr>
          <w:rFonts w:ascii="Times New Roman"/>
          <w:sz w:val="17"/>
        </w:rPr>
      </w:pPr>
    </w:p>
    <w:p>
      <w:pPr>
        <w:spacing w:after="0"/>
        <w:rPr>
          <w:rFonts w:ascii="Times New Roman"/>
          <w:sz w:val="17"/>
        </w:rPr>
        <w:sectPr>
          <w:headerReference w:type="default" r:id="rId74"/>
          <w:footerReference w:type="default" r:id="rId75"/>
          <w:pgSz w:w="11910" w:h="16840"/>
          <w:pgMar w:header="0" w:footer="0" w:top="1580" w:bottom="280" w:left="1680" w:right="1680"/>
        </w:sectPr>
      </w:pPr>
    </w:p>
    <w:p>
      <w:pPr>
        <w:pStyle w:val="BodyText"/>
        <w:spacing w:before="4"/>
        <w:rPr>
          <w:rFonts w:ascii="Times New Roman"/>
          <w:sz w:val="22"/>
        </w:rPr>
      </w:pPr>
    </w:p>
    <w:p>
      <w:pPr>
        <w:tabs>
          <w:tab w:pos="2808" w:val="left" w:leader="none"/>
        </w:tabs>
        <w:spacing w:before="1"/>
        <w:ind w:left="492" w:right="0" w:firstLine="0"/>
        <w:jc w:val="left"/>
        <w:rPr>
          <w:sz w:val="12"/>
        </w:rPr>
      </w:pPr>
      <w:r>
        <w:rPr/>
        <w:drawing>
          <wp:anchor distT="0" distB="0" distL="0" distR="0" allowOverlap="1" layoutInCell="1" locked="0" behindDoc="1" simplePos="0" relativeHeight="266613959">
            <wp:simplePos x="0" y="0"/>
            <wp:positionH relativeFrom="page">
              <wp:posOffset>0</wp:posOffset>
            </wp:positionH>
            <wp:positionV relativeFrom="paragraph">
              <wp:posOffset>-144826</wp:posOffset>
            </wp:positionV>
            <wp:extent cx="338664" cy="329691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78" cstate="print"/>
                    <a:stretch>
                      <a:fillRect/>
                    </a:stretch>
                  </pic:blipFill>
                  <pic:spPr>
                    <a:xfrm>
                      <a:off x="0" y="0"/>
                      <a:ext cx="338664" cy="3296918"/>
                    </a:xfrm>
                    <a:prstGeom prst="rect">
                      <a:avLst/>
                    </a:prstGeom>
                  </pic:spPr>
                </pic:pic>
              </a:graphicData>
            </a:graphic>
          </wp:anchor>
        </w:drawing>
      </w:r>
      <w:r>
        <w:rPr>
          <w:sz w:val="15"/>
        </w:rPr>
        <w:t>様式第</w:t>
      </w:r>
      <w:r>
        <w:rPr>
          <w:spacing w:val="38"/>
          <w:sz w:val="15"/>
        </w:rPr>
        <w:t> </w:t>
      </w:r>
      <w:r>
        <w:rPr>
          <w:rFonts w:ascii="Times New Roman" w:eastAsia="Times New Roman"/>
          <w:sz w:val="16"/>
        </w:rPr>
        <w:t>1</w:t>
      </w:r>
      <w:r>
        <w:rPr>
          <w:rFonts w:ascii="Times New Roman" w:eastAsia="Times New Roman"/>
          <w:spacing w:val="10"/>
          <w:sz w:val="16"/>
        </w:rPr>
        <w:t> </w:t>
      </w:r>
      <w:r>
        <w:rPr>
          <w:sz w:val="15"/>
        </w:rPr>
        <w:t>号</w:t>
      </w:r>
      <w:r>
        <w:rPr>
          <w:spacing w:val="37"/>
          <w:sz w:val="15"/>
        </w:rPr>
        <w:t> </w:t>
      </w:r>
      <w:r>
        <w:rPr>
          <w:sz w:val="15"/>
        </w:rPr>
        <w:t>（</w:t>
      </w:r>
      <w:r>
        <w:rPr>
          <w:spacing w:val="-5"/>
          <w:sz w:val="15"/>
        </w:rPr>
        <w:t>第</w:t>
      </w:r>
      <w:r>
        <w:rPr>
          <w:rFonts w:ascii="Times New Roman" w:eastAsia="Times New Roman"/>
          <w:sz w:val="16"/>
        </w:rPr>
        <w:t>9</w:t>
      </w:r>
      <w:r>
        <w:rPr>
          <w:rFonts w:ascii="Times New Roman" w:eastAsia="Times New Roman"/>
          <w:spacing w:val="17"/>
          <w:sz w:val="16"/>
        </w:rPr>
        <w:t> </w:t>
      </w:r>
      <w:r>
        <w:rPr>
          <w:sz w:val="15"/>
        </w:rPr>
        <w:t>条関係）</w:t>
        <w:tab/>
      </w:r>
      <w:r>
        <w:rPr>
          <w:sz w:val="12"/>
        </w:rPr>
        <w:t>．</w:t>
      </w:r>
    </w:p>
    <w:p>
      <w:pPr>
        <w:pStyle w:val="BodyText"/>
        <w:spacing w:before="65"/>
        <w:ind w:left="1212"/>
      </w:pPr>
      <w:r>
        <w:rPr>
          <w:w w:val="105"/>
        </w:rPr>
        <w:t>主要な生産品又は事業の内容は何ですか。</w:t>
      </w:r>
    </w:p>
    <w:p>
      <w:pPr>
        <w:pStyle w:val="BodyText"/>
        <w:spacing w:before="30"/>
        <w:ind w:left="1189"/>
      </w:pPr>
      <w:r>
        <w:rPr/>
        <w:t>（主要なものとは、総収入の最も多いものです。）</w:t>
      </w:r>
    </w:p>
    <w:p>
      <w:pPr>
        <w:pStyle w:val="BodyText"/>
        <w:rPr>
          <w:sz w:val="20"/>
        </w:rPr>
      </w:pPr>
      <w:r>
        <w:rPr/>
        <w:br w:type="column"/>
      </w:r>
      <w:r>
        <w:rPr>
          <w:sz w:val="20"/>
        </w:rPr>
      </w:r>
    </w:p>
    <w:p>
      <w:pPr>
        <w:pStyle w:val="BodyText"/>
        <w:spacing w:before="1"/>
        <w:rPr>
          <w:sz w:val="18"/>
        </w:rPr>
      </w:pPr>
    </w:p>
    <w:p>
      <w:pPr>
        <w:pStyle w:val="BodyText"/>
        <w:ind w:left="479"/>
      </w:pPr>
      <w:r>
        <w:rPr>
          <w:w w:val="105"/>
        </w:rPr>
        <w:t>調査期間中に事業活動を秤った日数は何日でしたか。</w:t>
      </w:r>
    </w:p>
    <w:p>
      <w:pPr>
        <w:tabs>
          <w:tab w:pos="4597" w:val="left" w:leader="none"/>
        </w:tabs>
        <w:spacing w:line="342" w:lineRule="exact" w:before="175"/>
        <w:ind w:left="2736" w:right="0" w:firstLine="0"/>
        <w:jc w:val="left"/>
        <w:rPr>
          <w:rFonts w:ascii="Arial" w:eastAsia="Arial"/>
          <w:sz w:val="59"/>
        </w:rPr>
      </w:pPr>
      <w:r>
        <w:rPr/>
        <w:pict>
          <v:shape style="position:absolute;margin-left:249.142349pt;margin-top:-12.625589pt;width:6.2pt;height:9.550pt;mso-position-horizontal-relative:page;mso-position-vertical-relative:paragraph;z-index:1792" type="#_x0000_t202" filled="false" stroked="false">
            <v:textbox inset="0,0,0,0" style="layout-flow:vertical-ideographic">
              <w:txbxContent>
                <w:p>
                  <w:pPr>
                    <w:pStyle w:val="BodyText"/>
                    <w:spacing w:line="120" w:lineRule="auto"/>
                    <w:ind w:left="20"/>
                  </w:pPr>
                  <w:r>
                    <w:rPr>
                      <w:w w:val="100"/>
                    </w:rPr>
                    <w:t>3</w:t>
                  </w:r>
                </w:p>
              </w:txbxContent>
            </v:textbox>
            <w10:wrap type="none"/>
          </v:shape>
        </w:pict>
      </w:r>
      <w:r>
        <w:rPr>
          <w:sz w:val="15"/>
        </w:rPr>
        <w:t>日</w:t>
        <w:tab/>
      </w:r>
      <w:r>
        <w:rPr>
          <w:rFonts w:ascii="Arial" w:eastAsia="Arial"/>
          <w:w w:val="75"/>
          <w:position w:val="-29"/>
          <w:sz w:val="59"/>
        </w:rPr>
        <w:t>I</w:t>
      </w:r>
    </w:p>
    <w:p>
      <w:pPr>
        <w:pStyle w:val="BodyText"/>
        <w:tabs>
          <w:tab w:pos="2770" w:val="left" w:leader="none"/>
          <w:tab w:pos="3301" w:val="left" w:leader="none"/>
          <w:tab w:pos="4129" w:val="left" w:leader="none"/>
        </w:tabs>
        <w:spacing w:before="171"/>
        <w:ind w:left="2140"/>
        <w:rPr>
          <w:rFonts w:ascii="Arial" w:eastAsia="Arial"/>
          <w:sz w:val="8"/>
        </w:rPr>
      </w:pPr>
      <w:r>
        <w:rPr/>
        <w:br w:type="column"/>
      </w:r>
      <w:r>
        <w:rPr>
          <w:rFonts w:ascii="Arial" w:eastAsia="Arial"/>
          <w:w w:val="50"/>
          <w:sz w:val="8"/>
        </w:rPr>
        <w:t>1</w:t>
      </w:r>
      <w:r>
        <w:rPr>
          <w:rFonts w:ascii="Arial" w:eastAsia="Arial"/>
          <w:spacing w:val="6"/>
          <w:w w:val="50"/>
          <w:sz w:val="8"/>
        </w:rPr>
        <w:t> </w:t>
      </w:r>
      <w:r>
        <w:rPr>
          <w:w w:val="50"/>
        </w:rPr>
        <w:t>統 計法</w:t>
        <w:tab/>
      </w:r>
      <w:r>
        <w:rPr>
          <w:w w:val="35"/>
        </w:rPr>
        <w:t>に基づ</w:t>
        <w:tab/>
      </w:r>
      <w:r>
        <w:rPr>
          <w:w w:val="75"/>
        </w:rPr>
        <w:t>く基幹統計</w:t>
        <w:tab/>
        <w:t>調 査</w:t>
      </w:r>
      <w:r>
        <w:rPr>
          <w:spacing w:val="22"/>
          <w:w w:val="75"/>
        </w:rPr>
        <w:t> </w:t>
      </w:r>
      <w:r>
        <w:rPr>
          <w:rFonts w:ascii="Arial" w:eastAsia="Arial"/>
          <w:w w:val="55"/>
          <w:sz w:val="8"/>
        </w:rPr>
        <w:t>I</w:t>
      </w:r>
    </w:p>
    <w:p>
      <w:pPr>
        <w:spacing w:line="409" w:lineRule="exact" w:before="25"/>
        <w:ind w:left="1256" w:right="0" w:firstLine="0"/>
        <w:jc w:val="left"/>
        <w:rPr>
          <w:sz w:val="31"/>
        </w:rPr>
      </w:pPr>
      <w:r>
        <w:rPr/>
        <w:pict>
          <v:shape style="position:absolute;margin-left:784.268982pt;margin-top:-10.067594pt;width:43.55pt;height:50.35pt;mso-position-horizontal-relative:page;mso-position-vertical-relative:paragraph;z-index:2704" type="#_x0000_t202" filled="false" stroked="false">
            <v:textbox inset="0,0,0,0">
              <w:txbxContent>
                <w:p>
                  <w:pPr>
                    <w:spacing w:before="1"/>
                    <w:ind w:left="0" w:right="0" w:firstLine="0"/>
                    <w:jc w:val="left"/>
                    <w:rPr>
                      <w:sz w:val="75"/>
                    </w:rPr>
                  </w:pPr>
                  <w:r>
                    <w:rPr>
                      <w:w w:val="116"/>
                      <w:sz w:val="75"/>
                    </w:rPr>
                    <w:t>⑭</w:t>
                  </w:r>
                </w:p>
              </w:txbxContent>
            </v:textbox>
            <w10:wrap type="none"/>
          </v:shape>
        </w:pict>
      </w:r>
      <w:r>
        <w:rPr>
          <w:sz w:val="31"/>
        </w:rPr>
        <w:t>毎月勤労統計調査全国調査票</w:t>
      </w:r>
    </w:p>
    <w:p>
      <w:pPr>
        <w:pStyle w:val="Heading9"/>
        <w:tabs>
          <w:tab w:pos="2328" w:val="left" w:leader="none"/>
        </w:tabs>
        <w:spacing w:line="422" w:lineRule="exact"/>
        <w:ind w:left="492"/>
        <w:jc w:val="left"/>
      </w:pPr>
      <w:r>
        <w:rPr/>
        <w:pict>
          <v:line style="position:absolute;mso-position-horizontal-relative:page;mso-position-vertical-relative:paragraph;z-index:-1821424" from="472.027863pt,13.065735pt" to="548.416708pt,13.065735pt" stroked="true" strokeweight=".360555pt" strokecolor="#000000">
            <v:stroke dashstyle="solid"/>
            <w10:wrap type="none"/>
          </v:line>
        </w:pict>
      </w:r>
      <w:r>
        <w:rPr>
          <w:w w:val="105"/>
          <w:position w:val="-42"/>
          <w:sz w:val="70"/>
        </w:rPr>
        <w:t>口</w:t>
        <w:tab/>
      </w:r>
      <w:r>
        <w:rPr>
          <w:w w:val="105"/>
        </w:rPr>
        <w:t>（第ー種事業所用）</w:t>
      </w:r>
    </w:p>
    <w:p>
      <w:pPr>
        <w:spacing w:after="0" w:line="422" w:lineRule="exact"/>
        <w:jc w:val="left"/>
        <w:sectPr>
          <w:headerReference w:type="default" r:id="rId76"/>
          <w:footerReference w:type="default" r:id="rId77"/>
          <w:pgSz w:w="16820" w:h="11920" w:orient="landscape"/>
          <w:pgMar w:header="0" w:footer="0" w:top="0" w:bottom="0" w:left="0" w:right="0"/>
          <w:cols w:num="3" w:equalWidth="0">
            <w:col w:w="4712" w:space="40"/>
            <w:col w:w="4740" w:space="502"/>
            <w:col w:w="6826"/>
          </w:cols>
        </w:sectPr>
      </w:pPr>
    </w:p>
    <w:p>
      <w:pPr>
        <w:pStyle w:val="BodyText"/>
        <w:spacing w:before="6"/>
        <w:rPr>
          <w:sz w:val="17"/>
        </w:rPr>
      </w:pPr>
    </w:p>
    <w:p>
      <w:pPr>
        <w:pStyle w:val="BodyText"/>
        <w:spacing w:line="283" w:lineRule="auto"/>
        <w:ind w:left="1051" w:hanging="126"/>
        <w:jc w:val="both"/>
      </w:pPr>
      <w:r>
        <w:rPr>
          <w:rFonts w:ascii="Arial" w:eastAsia="Arial"/>
          <w:w w:val="105"/>
        </w:rPr>
        <w:t>2</w:t>
      </w:r>
      <w:r>
        <w:rPr>
          <w:rFonts w:ascii="Arial" w:eastAsia="Arial"/>
          <w:spacing w:val="26"/>
          <w:w w:val="105"/>
        </w:rPr>
        <w:t> </w:t>
      </w:r>
      <w:r>
        <w:rPr>
          <w:spacing w:val="1"/>
          <w:w w:val="105"/>
        </w:rPr>
        <w:t>調査期間はいっからいつまででしたか。 </w:t>
      </w:r>
      <w:r>
        <w:rPr>
          <w:w w:val="105"/>
        </w:rPr>
        <w:t>（</w:t>
      </w:r>
      <w:r>
        <w:rPr>
          <w:spacing w:val="-7"/>
          <w:w w:val="105"/>
        </w:rPr>
        <w:t>前月の</w:t>
      </w:r>
      <w:r>
        <w:rPr>
          <w:spacing w:val="-1"/>
          <w:w w:val="105"/>
        </w:rPr>
        <w:t>最終給与締切日の翌日から、本月の最終給与締切日</w:t>
      </w:r>
      <w:r>
        <w:rPr>
          <w:spacing w:val="-2"/>
          <w:w w:val="105"/>
        </w:rPr>
        <w:t>までの </w:t>
      </w:r>
      <w:r>
        <w:rPr>
          <w:rFonts w:ascii="Times New Roman" w:eastAsia="Times New Roman"/>
          <w:w w:val="105"/>
        </w:rPr>
        <w:t>1</w:t>
      </w:r>
      <w:r>
        <w:rPr>
          <w:rFonts w:ascii="Times New Roman" w:eastAsia="Times New Roman"/>
          <w:spacing w:val="15"/>
          <w:w w:val="105"/>
        </w:rPr>
        <w:t> </w:t>
      </w:r>
      <w:r>
        <w:rPr>
          <w:w w:val="105"/>
        </w:rPr>
        <w:t>カ月間です。）</w:t>
      </w:r>
    </w:p>
    <w:p>
      <w:pPr>
        <w:pStyle w:val="BodyText"/>
        <w:spacing w:before="7"/>
        <w:rPr>
          <w:sz w:val="18"/>
        </w:rPr>
      </w:pPr>
    </w:p>
    <w:p>
      <w:pPr>
        <w:pStyle w:val="BodyText"/>
        <w:ind w:left="2329" w:right="1912"/>
        <w:jc w:val="center"/>
      </w:pPr>
      <w:r>
        <w:rPr/>
        <w:pict>
          <v:shape style="position:absolute;margin-left:182.888519pt;margin-top:-1.408739pt;width:9.550pt;height:9.550pt;mso-position-horizontal-relative:page;mso-position-vertical-relative:paragraph;z-index:1936" type="#_x0000_t202" filled="false" stroked="false">
            <v:textbox inset="0,0,0,0" style="layout-flow:vertical-ideographic">
              <w:txbxContent>
                <w:p>
                  <w:pPr>
                    <w:pStyle w:val="BodyText"/>
                    <w:spacing w:line="168" w:lineRule="auto"/>
                    <w:ind w:left="20"/>
                  </w:pPr>
                  <w:r>
                    <w:rPr>
                      <w:w w:val="100"/>
                    </w:rPr>
                    <w:t>日</w:t>
                  </w:r>
                </w:p>
              </w:txbxContent>
            </v:textbox>
            <w10:wrap type="none"/>
          </v:shape>
        </w:pict>
      </w:r>
      <w:r>
        <w:rPr/>
        <w:pict>
          <v:shape style="position:absolute;margin-left:156.353622pt;margin-top:.042461pt;width:9.550pt;height:9.550pt;mso-position-horizontal-relative:page;mso-position-vertical-relative:paragraph;z-index:1984" type="#_x0000_t202" filled="false" stroked="false">
            <v:textbox inset="0,0,0,0" style="layout-flow:vertical-ideographic">
              <w:txbxContent>
                <w:p>
                  <w:pPr>
                    <w:pStyle w:val="BodyText"/>
                    <w:spacing w:line="168" w:lineRule="auto"/>
                    <w:ind w:left="20"/>
                  </w:pPr>
                  <w:r>
                    <w:rPr>
                      <w:w w:val="100"/>
                    </w:rPr>
                    <w:t>月</w:t>
                  </w:r>
                </w:p>
              </w:txbxContent>
            </v:textbox>
            <w10:wrap type="none"/>
          </v:shape>
        </w:pict>
      </w:r>
      <w:r>
        <w:rPr/>
        <w:pict>
          <v:shape style="position:absolute;margin-left:91.855484pt;margin-top:.042461pt;width:9.550pt;height:9.550pt;mso-position-horizontal-relative:page;mso-position-vertical-relative:paragraph;z-index:2176" type="#_x0000_t202" filled="false" stroked="false">
            <v:textbox inset="0,0,0,0" style="layout-flow:vertical-ideographic">
              <w:txbxContent>
                <w:p>
                  <w:pPr>
                    <w:pStyle w:val="BodyText"/>
                    <w:spacing w:line="168" w:lineRule="auto"/>
                    <w:ind w:left="20"/>
                  </w:pPr>
                  <w:r>
                    <w:rPr>
                      <w:w w:val="100"/>
                    </w:rPr>
                    <w:t>月</w:t>
                  </w:r>
                </w:p>
              </w:txbxContent>
            </v:textbox>
            <w10:wrap type="none"/>
          </v:shape>
        </w:pict>
      </w:r>
      <w:r>
        <w:rPr>
          <w:w w:val="105"/>
        </w:rPr>
        <w:t>日から</w:t>
      </w:r>
    </w:p>
    <w:p>
      <w:pPr>
        <w:pStyle w:val="BodyText"/>
        <w:spacing w:line="20" w:lineRule="exact"/>
        <w:ind w:left="1336"/>
        <w:rPr>
          <w:sz w:val="2"/>
        </w:rPr>
      </w:pPr>
      <w:r>
        <w:rPr>
          <w:sz w:val="2"/>
        </w:rPr>
        <w:pict>
          <v:group style="width:135.5pt;height:.4pt;mso-position-horizontal-relative:char;mso-position-vertical-relative:line" coordorigin="0,0" coordsize="2710,8">
            <v:line style="position:absolute" from="0,4" to="2710,4" stroked="true" strokeweight=".360555pt" strokecolor="#000000">
              <v:stroke dashstyle="solid"/>
            </v:line>
          </v:group>
        </w:pict>
      </w:r>
      <w:r>
        <w:rPr>
          <w:sz w:val="2"/>
        </w:rPr>
      </w:r>
    </w:p>
    <w:p>
      <w:pPr>
        <w:pStyle w:val="BodyText"/>
        <w:tabs>
          <w:tab w:pos="440" w:val="left" w:leader="none"/>
          <w:tab w:pos="3175" w:val="left" w:leader="none"/>
        </w:tabs>
        <w:spacing w:line="278" w:lineRule="auto" w:before="61"/>
        <w:ind w:left="280" w:hanging="127"/>
      </w:pPr>
      <w:r>
        <w:rPr/>
        <w:br w:type="column"/>
      </w:r>
      <w:r>
        <w:rPr>
          <w:rFonts w:ascii="Times New Roman" w:eastAsia="Times New Roman"/>
          <w:w w:val="105"/>
          <w:sz w:val="18"/>
        </w:rPr>
        <w:t>4</w:t>
        <w:tab/>
        <w:tab/>
      </w:r>
      <w:r>
        <w:rPr>
          <w:w w:val="95"/>
        </w:rPr>
        <w:t>企業の全常用労働者数は何人ですか。</w:t>
        <w:tab/>
      </w:r>
      <w:r>
        <w:rPr>
          <w:w w:val="105"/>
        </w:rPr>
        <w:t>該当の番号</w:t>
      </w:r>
      <w:r>
        <w:rPr>
          <w:spacing w:val="-32"/>
          <w:w w:val="105"/>
        </w:rPr>
        <w:t>を</w:t>
      </w:r>
      <w:r>
        <w:rPr>
          <w:rFonts w:ascii="Times New Roman" w:eastAsia="Times New Roman"/>
          <w:w w:val="105"/>
          <w:sz w:val="18"/>
        </w:rPr>
        <w:t>0 </w:t>
      </w:r>
      <w:r>
        <w:rPr>
          <w:w w:val="105"/>
        </w:rPr>
        <w:t>で囲んでください。（貴企業（同ー会社）</w:t>
      </w:r>
      <w:r>
        <w:rPr>
          <w:spacing w:val="-11"/>
          <w:w w:val="105"/>
        </w:rPr>
        <w:t> </w:t>
      </w:r>
      <w:r>
        <w:rPr>
          <w:w w:val="105"/>
        </w:rPr>
        <w:t>に属する事</w:t>
      </w:r>
      <w:r>
        <w:rPr>
          <w:spacing w:val="-20"/>
          <w:w w:val="105"/>
        </w:rPr>
        <w:t>業</w:t>
      </w:r>
      <w:r>
        <w:rPr>
          <w:w w:val="105"/>
        </w:rPr>
        <w:t>所のすべてに雇用される常用労働者数です。）</w:t>
      </w:r>
    </w:p>
    <w:p>
      <w:pPr>
        <w:pStyle w:val="BodyText"/>
        <w:rPr>
          <w:sz w:val="20"/>
        </w:rPr>
      </w:pPr>
    </w:p>
    <w:p>
      <w:pPr>
        <w:pStyle w:val="BodyText"/>
        <w:spacing w:before="10"/>
        <w:rPr>
          <w:sz w:val="19"/>
        </w:rPr>
      </w:pPr>
    </w:p>
    <w:p>
      <w:pPr>
        <w:spacing w:before="0"/>
        <w:ind w:left="590" w:right="0" w:firstLine="0"/>
        <w:jc w:val="left"/>
        <w:rPr>
          <w:sz w:val="15"/>
        </w:rPr>
      </w:pPr>
      <w:r>
        <w:rPr/>
        <w:drawing>
          <wp:anchor distT="0" distB="0" distL="0" distR="0" allowOverlap="1" layoutInCell="1" locked="0" behindDoc="1" simplePos="0" relativeHeight="266614007">
            <wp:simplePos x="0" y="0"/>
            <wp:positionH relativeFrom="page">
              <wp:posOffset>3358905</wp:posOffset>
            </wp:positionH>
            <wp:positionV relativeFrom="paragraph">
              <wp:posOffset>-314886</wp:posOffset>
            </wp:positionV>
            <wp:extent cx="219653" cy="517433"/>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9" cstate="print"/>
                    <a:stretch>
                      <a:fillRect/>
                    </a:stretch>
                  </pic:blipFill>
                  <pic:spPr>
                    <a:xfrm>
                      <a:off x="0" y="0"/>
                      <a:ext cx="219653" cy="517433"/>
                    </a:xfrm>
                    <a:prstGeom prst="rect">
                      <a:avLst/>
                    </a:prstGeom>
                  </pic:spPr>
                </pic:pic>
              </a:graphicData>
            </a:graphic>
          </wp:anchor>
        </w:drawing>
      </w:r>
      <w:r>
        <w:rPr/>
        <w:pict>
          <v:shape style="position:absolute;margin-left:266.840790pt;margin-top:-34.751717pt;width:142.65pt;height:38.25pt;mso-position-horizontal-relative:page;mso-position-vertical-relative:paragraph;z-index:-1820224" type="#_x0000_t202" filled="false" stroked="false">
            <v:textbox inset="0,0,0,0">
              <w:txbxContent>
                <w:p>
                  <w:pPr>
                    <w:spacing w:before="1"/>
                    <w:ind w:left="0" w:right="0" w:firstLine="0"/>
                    <w:jc w:val="left"/>
                    <w:rPr>
                      <w:sz w:val="57"/>
                    </w:rPr>
                  </w:pPr>
                  <w:r>
                    <w:rPr>
                      <w:w w:val="50"/>
                      <w:sz w:val="57"/>
                    </w:rPr>
                    <w:t>〗二。：二言二：、人</w:t>
                  </w:r>
                </w:p>
              </w:txbxContent>
            </v:textbox>
            <w10:wrap type="none"/>
          </v:shape>
        </w:pict>
      </w:r>
      <w:r>
        <w:rPr>
          <w:rFonts w:ascii="Times New Roman" w:eastAsia="Times New Roman"/>
          <w:sz w:val="15"/>
        </w:rPr>
        <w:t>(3) </w:t>
      </w:r>
      <w:r>
        <w:rPr>
          <w:rFonts w:ascii="Times New Roman" w:eastAsia="Times New Roman"/>
          <w:sz w:val="16"/>
        </w:rPr>
        <w:t>100- 299 </w:t>
      </w:r>
      <w:r>
        <w:rPr>
          <w:sz w:val="15"/>
        </w:rPr>
        <w:t>人</w:t>
      </w:r>
    </w:p>
    <w:p>
      <w:pPr>
        <w:tabs>
          <w:tab w:pos="1053" w:val="left" w:leader="none"/>
        </w:tabs>
        <w:spacing w:line="248" w:lineRule="exact" w:before="0"/>
        <w:ind w:left="388" w:right="0" w:firstLine="0"/>
        <w:jc w:val="left"/>
        <w:rPr>
          <w:sz w:val="14"/>
        </w:rPr>
      </w:pPr>
      <w:r>
        <w:rPr/>
        <w:br w:type="column"/>
      </w:r>
      <w:r>
        <w:rPr>
          <w:w w:val="70"/>
          <w:sz w:val="15"/>
        </w:rPr>
        <w:t>平成</w:t>
        <w:tab/>
      </w:r>
      <w:r>
        <w:rPr>
          <w:spacing w:val="-20"/>
          <w:w w:val="70"/>
          <w:position w:val="6"/>
          <w:sz w:val="14"/>
        </w:rPr>
        <w:t>年</w:t>
      </w:r>
    </w:p>
    <w:p>
      <w:pPr>
        <w:pStyle w:val="BodyText"/>
        <w:spacing w:before="8"/>
        <w:rPr>
          <w:sz w:val="23"/>
        </w:rPr>
      </w:pPr>
    </w:p>
    <w:p>
      <w:pPr>
        <w:pStyle w:val="BodyText"/>
        <w:spacing w:line="199" w:lineRule="auto"/>
        <w:ind w:left="423" w:right="85" w:hanging="7"/>
      </w:pPr>
      <w:r>
        <w:rPr>
          <w:w w:val="105"/>
        </w:rPr>
        <w:t>都道府県番号</w:t>
      </w:r>
    </w:p>
    <w:p>
      <w:pPr>
        <w:pStyle w:val="BodyText"/>
        <w:rPr>
          <w:sz w:val="20"/>
        </w:rPr>
      </w:pPr>
      <w:r>
        <w:rPr/>
        <w:br w:type="column"/>
      </w:r>
      <w:r>
        <w:rPr>
          <w:sz w:val="20"/>
        </w:rPr>
      </w:r>
    </w:p>
    <w:p>
      <w:pPr>
        <w:pStyle w:val="BodyText"/>
        <w:spacing w:before="1"/>
        <w:rPr>
          <w:sz w:val="27"/>
        </w:rPr>
      </w:pPr>
    </w:p>
    <w:p>
      <w:pPr>
        <w:spacing w:before="0"/>
        <w:ind w:left="30" w:right="0" w:firstLine="0"/>
        <w:jc w:val="center"/>
        <w:rPr>
          <w:sz w:val="14"/>
        </w:rPr>
      </w:pPr>
      <w:r>
        <w:rPr/>
        <w:pict>
          <v:shape style="position:absolute;margin-left:557.999329pt;margin-top:.252192pt;width:9.550pt;height:9.550pt;mso-position-horizontal-relative:page;mso-position-vertical-relative:paragraph;z-index:1600" type="#_x0000_t202" filled="false" stroked="false">
            <v:textbox inset="0,0,0,0" style="layout-flow:vertical-ideographic">
              <w:txbxContent>
                <w:p>
                  <w:pPr>
                    <w:pStyle w:val="BodyText"/>
                    <w:spacing w:line="168" w:lineRule="auto"/>
                    <w:ind w:left="20"/>
                  </w:pPr>
                  <w:r>
                    <w:rPr>
                      <w:w w:val="100"/>
                    </w:rPr>
                    <w:t>所</w:t>
                  </w:r>
                </w:p>
              </w:txbxContent>
            </v:textbox>
            <w10:wrap type="none"/>
          </v:shape>
        </w:pict>
      </w:r>
      <w:r>
        <w:rPr>
          <w:sz w:val="15"/>
        </w:rPr>
        <w:t>事 </w:t>
      </w:r>
      <w:r>
        <w:rPr>
          <w:position w:val="1"/>
          <w:sz w:val="14"/>
        </w:rPr>
        <w:t>業</w:t>
      </w:r>
    </w:p>
    <w:p>
      <w:pPr>
        <w:pStyle w:val="BodyText"/>
        <w:spacing w:before="3"/>
        <w:rPr>
          <w:sz w:val="14"/>
        </w:rPr>
      </w:pPr>
    </w:p>
    <w:p>
      <w:pPr>
        <w:spacing w:before="0"/>
        <w:ind w:left="75" w:right="0" w:firstLine="0"/>
        <w:jc w:val="center"/>
        <w:rPr>
          <w:rFonts w:ascii="Arial"/>
          <w:sz w:val="43"/>
        </w:rPr>
      </w:pPr>
      <w:r>
        <w:rPr/>
        <w:pict>
          <v:shape style="position:absolute;margin-left:527.480103pt;margin-top:19.698530pt;width:7.3pt;height:8.75pt;mso-position-horizontal-relative:page;mso-position-vertical-relative:paragraph;z-index:-1820200" type="#_x0000_t202" filled="false" stroked="false">
            <v:textbox inset="0,0,0,0">
              <w:txbxContent>
                <w:p>
                  <w:pPr>
                    <w:spacing w:before="0"/>
                    <w:ind w:left="0" w:right="0" w:firstLine="0"/>
                    <w:jc w:val="left"/>
                    <w:rPr>
                      <w:sz w:val="13"/>
                    </w:rPr>
                  </w:pPr>
                  <w:r>
                    <w:rPr>
                      <w:w w:val="77"/>
                      <w:sz w:val="13"/>
                    </w:rPr>
                    <w:t>：</w:t>
                  </w:r>
                  <w:r>
                    <w:rPr>
                      <w:spacing w:val="-55"/>
                      <w:w w:val="77"/>
                      <w:sz w:val="13"/>
                    </w:rPr>
                    <w:t>：</w:t>
                  </w:r>
                </w:p>
              </w:txbxContent>
            </v:textbox>
            <w10:wrap type="none"/>
          </v:shape>
        </w:pict>
      </w:r>
      <w:r>
        <w:rPr>
          <w:rFonts w:ascii="Arial"/>
          <w:w w:val="75"/>
          <w:sz w:val="43"/>
        </w:rPr>
        <w:t>Q!O!O</w:t>
      </w:r>
    </w:p>
    <w:p>
      <w:pPr>
        <w:pStyle w:val="BodyText"/>
        <w:rPr>
          <w:rFonts w:ascii="Arial"/>
          <w:sz w:val="20"/>
        </w:rPr>
      </w:pPr>
      <w:r>
        <w:rPr/>
        <w:br w:type="column"/>
      </w:r>
      <w:r>
        <w:rPr>
          <w:rFonts w:ascii="Arial"/>
          <w:sz w:val="20"/>
        </w:rPr>
      </w:r>
    </w:p>
    <w:p>
      <w:pPr>
        <w:pStyle w:val="BodyText"/>
        <w:rPr>
          <w:rFonts w:ascii="Arial"/>
          <w:sz w:val="20"/>
        </w:rPr>
      </w:pPr>
    </w:p>
    <w:p>
      <w:pPr>
        <w:spacing w:before="168"/>
        <w:ind w:left="517" w:right="0" w:firstLine="0"/>
        <w:jc w:val="left"/>
        <w:rPr>
          <w:sz w:val="15"/>
        </w:rPr>
      </w:pPr>
      <w:r>
        <w:rPr>
          <w:sz w:val="12"/>
        </w:rPr>
        <w:t>遍 </w:t>
      </w:r>
      <w:r>
        <w:rPr>
          <w:position w:val="1"/>
          <w:sz w:val="15"/>
        </w:rPr>
        <w:t>番 号</w:t>
      </w:r>
    </w:p>
    <w:p>
      <w:pPr>
        <w:pStyle w:val="BodyText"/>
        <w:spacing w:before="9"/>
        <w:rPr>
          <w:sz w:val="38"/>
        </w:rPr>
      </w:pPr>
      <w:r>
        <w:rPr/>
        <w:br w:type="column"/>
      </w:r>
      <w:r>
        <w:rPr>
          <w:sz w:val="38"/>
        </w:rPr>
      </w:r>
    </w:p>
    <w:p>
      <w:pPr>
        <w:tabs>
          <w:tab w:pos="880" w:val="left" w:leader="none"/>
        </w:tabs>
        <w:spacing w:line="213" w:lineRule="auto" w:before="1"/>
        <w:ind w:left="400" w:right="0" w:firstLine="108"/>
        <w:jc w:val="left"/>
        <w:rPr>
          <w:sz w:val="28"/>
        </w:rPr>
      </w:pPr>
      <w:r>
        <w:rPr>
          <w:sz w:val="15"/>
        </w:rPr>
        <w:t>産業分類番号大</w:t>
      </w:r>
      <w:r>
        <w:rPr>
          <w:spacing w:val="27"/>
          <w:sz w:val="15"/>
        </w:rPr>
        <w:t> </w:t>
      </w:r>
      <w:r>
        <w:rPr>
          <w:rFonts w:ascii="Arial" w:eastAsia="Arial"/>
          <w:w w:val="60"/>
          <w:sz w:val="10"/>
        </w:rPr>
        <w:t>1</w:t>
        <w:tab/>
      </w:r>
      <w:r>
        <w:rPr>
          <w:w w:val="55"/>
          <w:sz w:val="28"/>
        </w:rPr>
        <w:t>門ー」</w:t>
      </w:r>
      <w:r>
        <w:rPr>
          <w:spacing w:val="-20"/>
          <w:w w:val="55"/>
          <w:sz w:val="28"/>
        </w:rPr>
        <w:t>小</w:t>
      </w:r>
    </w:p>
    <w:p>
      <w:pPr>
        <w:spacing w:before="84"/>
        <w:ind w:left="571" w:right="0" w:firstLine="0"/>
        <w:jc w:val="left"/>
        <w:rPr>
          <w:sz w:val="27"/>
        </w:rPr>
      </w:pPr>
      <w:r>
        <w:rPr/>
        <w:br w:type="column"/>
      </w:r>
      <w:r>
        <w:rPr>
          <w:w w:val="120"/>
          <w:sz w:val="27"/>
        </w:rPr>
        <w:t>厚生労働省</w:t>
      </w:r>
    </w:p>
    <w:p>
      <w:pPr>
        <w:spacing w:before="15"/>
        <w:ind w:left="115" w:right="0" w:firstLine="0"/>
        <w:jc w:val="left"/>
        <w:rPr>
          <w:sz w:val="39"/>
        </w:rPr>
      </w:pPr>
      <w:r>
        <w:rPr/>
        <w:pict>
          <v:line style="position:absolute;mso-position-horizontal-relative:page;mso-position-vertical-relative:paragraph;z-index:1360" from="469.145264pt,1.40143pt" to="825.146107pt,1.40143pt" stroked="true" strokeweight=".360555pt" strokecolor="#000000">
            <v:stroke dashstyle="solid"/>
            <w10:wrap type="none"/>
          </v:line>
        </w:pict>
      </w:r>
      <w:r>
        <w:rPr>
          <w:spacing w:val="1"/>
          <w:w w:val="65"/>
          <w:sz w:val="15"/>
        </w:rPr>
        <w:t>抽出率番号  </w:t>
      </w:r>
      <w:r>
        <w:rPr>
          <w:rFonts w:ascii="Arial" w:eastAsia="Arial"/>
          <w:w w:val="60"/>
          <w:sz w:val="10"/>
        </w:rPr>
        <w:t>1</w:t>
      </w:r>
      <w:r>
        <w:rPr>
          <w:rFonts w:ascii="Arial" w:eastAsia="Arial"/>
          <w:spacing w:val="-12"/>
          <w:w w:val="60"/>
          <w:sz w:val="10"/>
        </w:rPr>
        <w:t> </w:t>
      </w:r>
      <w:r>
        <w:rPr>
          <w:spacing w:val="-3"/>
          <w:w w:val="65"/>
          <w:sz w:val="39"/>
        </w:rPr>
        <w:t>雪互：〗〗</w:t>
      </w:r>
      <w:r>
        <w:rPr>
          <w:spacing w:val="-149"/>
          <w:w w:val="65"/>
          <w:sz w:val="39"/>
        </w:rPr>
        <w:t>旦；</w:t>
      </w:r>
    </w:p>
    <w:p>
      <w:pPr>
        <w:spacing w:after="0"/>
        <w:jc w:val="left"/>
        <w:rPr>
          <w:sz w:val="39"/>
        </w:rPr>
        <w:sectPr>
          <w:type w:val="continuous"/>
          <w:pgSz w:w="16820" w:h="11920" w:orient="landscape"/>
          <w:pgMar w:top="1580" w:bottom="280" w:left="0" w:right="0"/>
          <w:cols w:num="7" w:equalWidth="0">
            <w:col w:w="4755" w:space="40"/>
            <w:col w:w="4240" w:space="39"/>
            <w:col w:w="1141" w:space="39"/>
            <w:col w:w="1032" w:space="40"/>
            <w:col w:w="1314" w:space="40"/>
            <w:col w:w="1520" w:space="39"/>
            <w:col w:w="2581"/>
          </w:cols>
        </w:sectPr>
      </w:pPr>
    </w:p>
    <w:p>
      <w:pPr>
        <w:pStyle w:val="BodyText"/>
        <w:tabs>
          <w:tab w:pos="6307" w:val="left" w:leader="none"/>
        </w:tabs>
        <w:spacing w:before="145"/>
        <w:ind w:left="648"/>
      </w:pPr>
      <w:r>
        <w:rPr/>
        <w:t>常用労働者についてお答え </w:t>
      </w:r>
      <w:r>
        <w:rPr>
          <w:spacing w:val="7"/>
        </w:rPr>
        <w:t> </w:t>
      </w:r>
      <w:r>
        <w:rPr/>
        <w:t>くだ</w:t>
      </w:r>
      <w:r>
        <w:rPr>
          <w:spacing w:val="22"/>
        </w:rPr>
        <w:t> </w:t>
      </w:r>
      <w:r>
        <w:rPr/>
        <w:t>さい。常用労働者とは、期間を定めずに、又は</w:t>
        <w:tab/>
      </w:r>
      <w:r>
        <w:rPr>
          <w:rFonts w:ascii="Times New Roman" w:eastAsia="Times New Roman"/>
          <w:sz w:val="17"/>
        </w:rPr>
        <w:t>1</w:t>
      </w:r>
      <w:r>
        <w:rPr>
          <w:rFonts w:ascii="Times New Roman" w:eastAsia="Times New Roman"/>
          <w:spacing w:val="4"/>
          <w:sz w:val="17"/>
        </w:rPr>
        <w:t> </w:t>
      </w:r>
      <w:r>
        <w:rPr/>
        <w:t>カ月を超える期間を定めて嘔われ</w:t>
      </w:r>
      <w:r>
        <w:rPr>
          <w:spacing w:val="27"/>
        </w:rPr>
        <w:t> </w:t>
      </w:r>
      <w:r>
        <w:rPr/>
        <w:t>て</w:t>
      </w:r>
      <w:r>
        <w:rPr>
          <w:spacing w:val="5"/>
        </w:rPr>
        <w:t>い</w:t>
      </w:r>
      <w:r>
        <w:rPr/>
        <w:t>る者</w:t>
      </w:r>
    </w:p>
    <w:p>
      <w:pPr>
        <w:pStyle w:val="BodyText"/>
        <w:tabs>
          <w:tab w:pos="10137" w:val="left" w:leader="none"/>
        </w:tabs>
        <w:spacing w:before="45"/>
        <w:ind w:left="491"/>
      </w:pPr>
      <w:r>
        <w:rPr>
          <w:w w:val="105"/>
        </w:rPr>
        <w:t>及び臨時又は日厘労働者で、</w:t>
      </w:r>
      <w:r>
        <w:rPr>
          <w:spacing w:val="-5"/>
          <w:w w:val="105"/>
        </w:rPr>
        <w:t>前</w:t>
      </w:r>
      <w:r>
        <w:rPr>
          <w:rFonts w:ascii="Times New Roman" w:eastAsia="Times New Roman"/>
          <w:w w:val="105"/>
        </w:rPr>
        <w:t>2</w:t>
      </w:r>
      <w:r>
        <w:rPr>
          <w:rFonts w:ascii="Times New Roman" w:eastAsia="Times New Roman"/>
          <w:spacing w:val="-4"/>
          <w:w w:val="105"/>
        </w:rPr>
        <w:t> </w:t>
      </w:r>
      <w:r>
        <w:rPr>
          <w:w w:val="105"/>
        </w:rPr>
        <w:t>カ月の各月にそれぞ</w:t>
      </w:r>
      <w:r>
        <w:rPr>
          <w:spacing w:val="-5"/>
          <w:w w:val="105"/>
        </w:rPr>
        <w:t>れ</w:t>
      </w:r>
      <w:r>
        <w:rPr>
          <w:rFonts w:ascii="Times New Roman" w:eastAsia="Times New Roman"/>
          <w:w w:val="105"/>
        </w:rPr>
        <w:t>18</w:t>
      </w:r>
      <w:r>
        <w:rPr>
          <w:w w:val="105"/>
        </w:rPr>
        <w:t>日以上雇われた者をいいます。事業主又は法人の代表者、無給の家族従業者</w:t>
        <w:tab/>
        <w:t>は除きます。</w:t>
      </w:r>
    </w:p>
    <w:p>
      <w:pPr>
        <w:pStyle w:val="BodyText"/>
        <w:spacing w:before="138"/>
        <w:ind w:left="491"/>
      </w:pPr>
      <w:r>
        <w:rPr/>
        <w:br w:type="column"/>
      </w:r>
      <w:r>
        <w:rPr>
          <w:w w:val="105"/>
        </w:rPr>
        <w:t>※印欄は記入しないでください。</w:t>
      </w:r>
    </w:p>
    <w:p>
      <w:pPr>
        <w:spacing w:after="0"/>
        <w:sectPr>
          <w:type w:val="continuous"/>
          <w:pgSz w:w="16820" w:h="11920" w:orient="landscape"/>
          <w:pgMar w:top="1580" w:bottom="280" w:left="0" w:right="0"/>
          <w:cols w:num="2" w:equalWidth="0">
            <w:col w:w="11151" w:space="2508"/>
            <w:col w:w="3161"/>
          </w:cols>
        </w:sectPr>
      </w:pPr>
    </w:p>
    <w:p>
      <w:pPr>
        <w:pStyle w:val="BodyText"/>
        <w:spacing w:before="36"/>
        <w:ind w:left="656"/>
      </w:pPr>
      <w:r>
        <w:rPr/>
        <w:pict>
          <v:shape style="position:absolute;margin-left:637.276184pt;margin-top:21.809868pt;width:6.55pt;height:9.9pt;mso-position-horizontal-relative:page;mso-position-vertical-relative:paragraph;z-index:-1821232" type="#_x0000_t202" filled="false" stroked="false">
            <v:textbox inset="0,0,0,0" style="layout-flow:vertical-ideographic">
              <w:txbxContent>
                <w:p>
                  <w:pPr>
                    <w:spacing w:line="180" w:lineRule="auto" w:before="0"/>
                    <w:ind w:left="20" w:right="0" w:firstLine="0"/>
                    <w:jc w:val="left"/>
                    <w:rPr>
                      <w:sz w:val="9"/>
                    </w:rPr>
                  </w:pPr>
                  <w:r>
                    <w:rPr>
                      <w:spacing w:val="-12"/>
                      <w:w w:val="100"/>
                      <w:sz w:val="9"/>
                    </w:rPr>
                    <w:t>ム口</w:t>
                  </w:r>
                </w:p>
              </w:txbxContent>
            </v:textbox>
            <w10:wrap type="none"/>
          </v:shape>
        </w:pict>
      </w:r>
      <w:r>
        <w:rPr/>
        <w:pict>
          <v:shape style="position:absolute;margin-left:633.785522pt;margin-top:20.263868pt;width:7pt;height:10.55pt;mso-position-horizontal-relative:page;mso-position-vertical-relative:paragraph;z-index:-1821208" type="#_x0000_t202" filled="false" stroked="false">
            <v:textbox inset="0,0,0,0" style="layout-flow:vertical-ideographic">
              <w:txbxContent>
                <w:p>
                  <w:pPr>
                    <w:spacing w:line="192" w:lineRule="auto" w:before="0"/>
                    <w:ind w:left="20" w:right="0" w:firstLine="0"/>
                    <w:jc w:val="left"/>
                    <w:rPr>
                      <w:sz w:val="8"/>
                    </w:rPr>
                  </w:pPr>
                  <w:r>
                    <w:rPr>
                      <w:w w:val="100"/>
                      <w:position w:val="2"/>
                      <w:sz w:val="8"/>
                    </w:rPr>
                    <w:t>ヽ</w:t>
                  </w:r>
                  <w:r>
                    <w:rPr>
                      <w:w w:val="100"/>
                      <w:sz w:val="8"/>
                    </w:rPr>
                    <w:t>ボ</w:t>
                  </w:r>
                </w:p>
              </w:txbxContent>
            </v:textbox>
            <w10:wrap type="none"/>
          </v:shape>
        </w:pict>
      </w:r>
      <w:r>
        <w:rPr/>
        <w:pict>
          <v:shape style="position:absolute;margin-left:592.899353pt;margin-top:18.676270pt;width:6.2pt;height:9.550pt;mso-position-horizontal-relative:page;mso-position-vertical-relative:paragraph;z-index:1576" type="#_x0000_t202" filled="false" stroked="false">
            <v:textbox inset="0,0,0,0" style="layout-flow:vertical-ideographic">
              <w:txbxContent>
                <w:p>
                  <w:pPr>
                    <w:pStyle w:val="BodyText"/>
                    <w:spacing w:line="120" w:lineRule="auto"/>
                    <w:ind w:left="20"/>
                  </w:pPr>
                  <w:r>
                    <w:rPr>
                      <w:w w:val="100"/>
                    </w:rPr>
                    <w:t>8</w:t>
                  </w:r>
                </w:p>
              </w:txbxContent>
            </v:textbox>
            <w10:wrap type="none"/>
          </v:shape>
        </w:pict>
      </w:r>
      <w:r>
        <w:rPr/>
        <w:pict>
          <v:shape style="position:absolute;margin-left:326.068573pt;margin-top:17.650969pt;width:6.5pt;height:10.050pt;mso-position-horizontal-relative:page;mso-position-vertical-relative:paragraph;z-index:1768" type="#_x0000_t202" filled="false" stroked="false">
            <v:textbox inset="0,0,0,0" style="layout-flow:vertical-ideographic">
              <w:txbxContent>
                <w:p>
                  <w:pPr>
                    <w:spacing w:line="120" w:lineRule="auto" w:before="0"/>
                    <w:ind w:left="20" w:right="0" w:firstLine="0"/>
                    <w:jc w:val="left"/>
                    <w:rPr>
                      <w:sz w:val="16"/>
                    </w:rPr>
                  </w:pPr>
                  <w:r>
                    <w:rPr>
                      <w:w w:val="100"/>
                      <w:sz w:val="16"/>
                    </w:rPr>
                    <w:t>6</w:t>
                  </w:r>
                </w:p>
              </w:txbxContent>
            </v:textbox>
            <w10:wrap type="none"/>
          </v:shape>
        </w:pict>
      </w:r>
      <w:r>
        <w:rPr/>
        <w:t>パートタイム労働者 とは、常用労働者のうち、 </w:t>
      </w:r>
      <w:r>
        <w:rPr>
          <w:rFonts w:ascii="Arial" w:eastAsia="Arial"/>
        </w:rPr>
        <w:t>1 </w:t>
      </w:r>
      <w:r>
        <w:rPr/>
        <w:t>日の所定労働時間が一般の労働者 よりも短い者及び </w:t>
      </w:r>
      <w:r>
        <w:rPr>
          <w:rFonts w:ascii="Arial" w:eastAsia="Arial"/>
        </w:rPr>
        <w:t>1 </w:t>
      </w:r>
      <w:r>
        <w:rPr/>
        <w:t>日の所定労働時閉が一般の労働者 と同じで </w:t>
      </w:r>
      <w:r>
        <w:rPr>
          <w:rFonts w:ascii="Arial" w:eastAsia="Arial"/>
        </w:rPr>
        <w:t>1 </w:t>
      </w:r>
      <w:r>
        <w:rPr/>
        <w:t>週の所定労働日数が一般の労働者 よりも少ない者です。</w:t>
      </w:r>
    </w:p>
    <w:p>
      <w:pPr>
        <w:spacing w:after="0"/>
        <w:sectPr>
          <w:type w:val="continuous"/>
          <w:pgSz w:w="16820" w:h="11920" w:orient="landscape"/>
          <w:pgMar w:top="1580" w:bottom="280" w:left="0" w:right="0"/>
        </w:sectPr>
      </w:pPr>
    </w:p>
    <w:p>
      <w:pPr>
        <w:pStyle w:val="BodyText"/>
        <w:spacing w:before="6"/>
        <w:rPr>
          <w:sz w:val="14"/>
        </w:rPr>
      </w:pPr>
    </w:p>
    <w:p>
      <w:pPr>
        <w:pStyle w:val="BodyText"/>
        <w:tabs>
          <w:tab w:pos="964" w:val="left" w:leader="none"/>
        </w:tabs>
        <w:jc w:val="right"/>
      </w:pPr>
      <w:r>
        <w:rPr/>
        <w:pict>
          <v:shape style="position:absolute;margin-left:201.762924pt;margin-top:.366068pt;width:9.550pt;height:9.550pt;mso-position-horizontal-relative:page;mso-position-vertical-relative:paragraph;z-index:-1820872" type="#_x0000_t202" filled="false" stroked="false">
            <v:textbox inset="0,0,0,0" style="layout-flow:vertical-ideographic">
              <w:txbxContent>
                <w:p>
                  <w:pPr>
                    <w:pStyle w:val="BodyText"/>
                    <w:spacing w:line="168" w:lineRule="auto"/>
                    <w:ind w:left="20"/>
                  </w:pPr>
                  <w:r>
                    <w:rPr>
                      <w:w w:val="100"/>
                    </w:rPr>
                    <w:t>働</w:t>
                  </w:r>
                </w:p>
              </w:txbxContent>
            </v:textbox>
            <w10:wrap type="none"/>
          </v:shape>
        </w:pict>
      </w:r>
      <w:r>
        <w:rPr/>
        <w:pict>
          <v:shape style="position:absolute;margin-left:186.31662pt;margin-top:.296468pt;width:9.550pt;height:9.550pt;mso-position-horizontal-relative:page;mso-position-vertical-relative:paragraph;z-index:-1820848" type="#_x0000_t202" filled="false" stroked="false">
            <v:textbox inset="0,0,0,0" style="layout-flow:vertical-ideographic">
              <w:txbxContent>
                <w:p>
                  <w:pPr>
                    <w:pStyle w:val="BodyText"/>
                    <w:spacing w:line="168" w:lineRule="auto"/>
                    <w:ind w:left="20"/>
                  </w:pPr>
                  <w:r>
                    <w:rPr>
                      <w:w w:val="100"/>
                    </w:rPr>
                    <w:t>労</w:t>
                  </w:r>
                </w:p>
              </w:txbxContent>
            </v:textbox>
            <w10:wrap type="none"/>
          </v:shape>
        </w:pict>
      </w:r>
      <w:r>
        <w:rPr/>
        <w:pict>
          <v:shape style="position:absolute;margin-left:145.004944pt;margin-top:-2.963232pt;width:18.2pt;height:12.5pt;mso-position-horizontal-relative:page;mso-position-vertical-relative:paragraph;z-index:2032" type="#_x0000_t202" filled="false" stroked="false">
            <v:textbox inset="0,0,0,0" style="layout-flow:vertical-ideographic">
              <w:txbxContent>
                <w:p>
                  <w:pPr>
                    <w:pStyle w:val="BodyText"/>
                    <w:spacing w:line="168" w:lineRule="auto"/>
                    <w:ind w:left="79"/>
                  </w:pPr>
                  <w:r>
                    <w:rPr>
                      <w:w w:val="100"/>
                    </w:rPr>
                    <w:t>常</w:t>
                  </w:r>
                </w:p>
                <w:p>
                  <w:pPr>
                    <w:pStyle w:val="BodyText"/>
                    <w:spacing w:before="5"/>
                    <w:ind w:left="20"/>
                  </w:pPr>
                  <w:r>
                    <w:rPr>
                      <w:w w:val="100"/>
                    </w:rPr>
                    <w:t>5</w:t>
                  </w:r>
                </w:p>
              </w:txbxContent>
            </v:textbox>
            <w10:wrap type="none"/>
          </v:shape>
        </w:pict>
      </w:r>
      <w:r>
        <w:rPr>
          <w:w w:val="105"/>
        </w:rPr>
        <w:t>用</w:t>
        <w:tab/>
      </w:r>
      <w:r>
        <w:rPr>
          <w:w w:val="105"/>
          <w:position w:val="1"/>
        </w:rPr>
        <w:t>者</w:t>
      </w:r>
      <w:r>
        <w:rPr>
          <w:spacing w:val="34"/>
          <w:w w:val="105"/>
          <w:position w:val="1"/>
        </w:rPr>
        <w:t> </w:t>
      </w:r>
      <w:r>
        <w:rPr>
          <w:w w:val="105"/>
          <w:position w:val="1"/>
        </w:rPr>
        <w:t>数</w:t>
      </w:r>
    </w:p>
    <w:p>
      <w:pPr>
        <w:pStyle w:val="BodyText"/>
        <w:spacing w:before="7"/>
        <w:rPr>
          <w:sz w:val="13"/>
        </w:rPr>
      </w:pPr>
      <w:r>
        <w:rPr/>
        <w:br w:type="column"/>
      </w:r>
      <w:r>
        <w:rPr>
          <w:sz w:val="13"/>
        </w:rPr>
      </w:r>
    </w:p>
    <w:p>
      <w:pPr>
        <w:pStyle w:val="BodyText"/>
        <w:spacing w:before="1"/>
        <w:jc w:val="right"/>
      </w:pPr>
      <w:r>
        <w:rPr>
          <w:w w:val="105"/>
        </w:rPr>
        <w:t>出勤日数</w:t>
      </w:r>
    </w:p>
    <w:p>
      <w:pPr>
        <w:pStyle w:val="BodyText"/>
        <w:spacing w:line="191" w:lineRule="exact" w:before="102"/>
        <w:ind w:left="657"/>
      </w:pPr>
      <w:r>
        <w:rPr/>
        <w:br w:type="column"/>
      </w:r>
      <w:r>
        <w:rPr>
          <w:rFonts w:ascii="Arial" w:eastAsia="Arial"/>
          <w:w w:val="110"/>
        </w:rPr>
        <w:t>7 </w:t>
      </w:r>
      <w:r>
        <w:rPr>
          <w:w w:val="110"/>
        </w:rPr>
        <w:t>実 労 働 時 間 数</w:t>
      </w:r>
    </w:p>
    <w:p>
      <w:pPr>
        <w:pStyle w:val="BodyText"/>
        <w:spacing w:line="191" w:lineRule="exact"/>
        <w:ind w:left="333"/>
      </w:pPr>
      <w:r>
        <w:rPr>
          <w:w w:val="85"/>
        </w:rPr>
        <w:t>（休憩時間は含めないでください。）</w:t>
      </w:r>
    </w:p>
    <w:p>
      <w:pPr>
        <w:pStyle w:val="BodyText"/>
        <w:spacing w:before="6"/>
        <w:rPr>
          <w:sz w:val="14"/>
        </w:rPr>
      </w:pPr>
      <w:r>
        <w:rPr/>
        <w:br w:type="column"/>
      </w:r>
      <w:r>
        <w:rPr>
          <w:sz w:val="14"/>
        </w:rPr>
      </w:r>
    </w:p>
    <w:p>
      <w:pPr>
        <w:pStyle w:val="BodyText"/>
        <w:tabs>
          <w:tab w:pos="3032" w:val="left" w:leader="none"/>
          <w:tab w:pos="3354" w:val="left" w:leader="none"/>
        </w:tabs>
        <w:ind w:left="2069"/>
      </w:pPr>
      <w:r>
        <w:rPr>
          <w:w w:val="95"/>
          <w:position w:val="1"/>
        </w:rPr>
        <w:t>現   </w:t>
      </w:r>
      <w:r>
        <w:rPr>
          <w:spacing w:val="18"/>
          <w:w w:val="95"/>
          <w:position w:val="1"/>
        </w:rPr>
        <w:t> </w:t>
      </w:r>
      <w:r>
        <w:rPr>
          <w:w w:val="95"/>
          <w:sz w:val="14"/>
        </w:rPr>
        <w:t>金</w:t>
        <w:tab/>
      </w:r>
      <w:r>
        <w:rPr>
          <w:w w:val="85"/>
          <w:position w:val="1"/>
        </w:rPr>
        <w:t>与</w:t>
        <w:tab/>
      </w:r>
      <w:r>
        <w:rPr>
          <w:spacing w:val="-20"/>
          <w:w w:val="65"/>
          <w:position w:val="1"/>
        </w:rPr>
        <w:t>額</w:t>
      </w:r>
    </w:p>
    <w:p>
      <w:pPr>
        <w:pStyle w:val="BodyText"/>
        <w:spacing w:before="1"/>
        <w:rPr>
          <w:sz w:val="14"/>
        </w:rPr>
      </w:pPr>
      <w:r>
        <w:rPr/>
        <w:br w:type="column"/>
      </w:r>
      <w:r>
        <w:rPr>
          <w:sz w:val="14"/>
        </w:rPr>
      </w:r>
    </w:p>
    <w:p>
      <w:pPr>
        <w:pStyle w:val="BodyText"/>
        <w:ind w:left="176"/>
      </w:pPr>
      <w:r>
        <w:rPr/>
        <w:t>（税込み額です。）</w:t>
      </w:r>
    </w:p>
    <w:p>
      <w:pPr>
        <w:spacing w:after="0"/>
        <w:sectPr>
          <w:type w:val="continuous"/>
          <w:pgSz w:w="16820" w:h="11920" w:orient="landscape"/>
          <w:pgMar w:top="1580" w:bottom="280" w:left="0" w:right="0"/>
          <w:cols w:num="5" w:equalWidth="0">
            <w:col w:w="4869" w:space="40"/>
            <w:col w:w="2451" w:space="39"/>
            <w:col w:w="2555" w:space="40"/>
            <w:col w:w="3440" w:space="39"/>
            <w:col w:w="3347"/>
          </w:cols>
        </w:sectPr>
      </w:pPr>
    </w:p>
    <w:p>
      <w:pPr>
        <w:pStyle w:val="BodyText"/>
        <w:spacing w:before="45"/>
        <w:ind w:left="569"/>
      </w:pPr>
      <w:r>
        <w:rPr>
          <w:spacing w:val="-4"/>
          <w:w w:val="105"/>
        </w:rPr>
        <w:t>常用労働者</w:t>
      </w:r>
    </w:p>
    <w:p>
      <w:pPr>
        <w:pStyle w:val="BodyText"/>
        <w:rPr>
          <w:sz w:val="20"/>
        </w:rPr>
      </w:pPr>
    </w:p>
    <w:p>
      <w:pPr>
        <w:pStyle w:val="BodyText"/>
        <w:rPr>
          <w:sz w:val="20"/>
        </w:rPr>
      </w:pPr>
    </w:p>
    <w:p>
      <w:pPr>
        <w:pStyle w:val="BodyText"/>
        <w:spacing w:before="3"/>
      </w:pPr>
    </w:p>
    <w:p>
      <w:pPr>
        <w:spacing w:line="60" w:lineRule="exact" w:before="1"/>
        <w:ind w:left="574" w:right="0" w:firstLine="0"/>
        <w:jc w:val="left"/>
        <w:rPr>
          <w:sz w:val="15"/>
        </w:rPr>
      </w:pPr>
      <w:r>
        <w:rPr>
          <w:w w:val="105"/>
          <w:position w:val="1"/>
          <w:sz w:val="14"/>
        </w:rPr>
        <w:t>の    </w:t>
      </w:r>
      <w:r>
        <w:rPr>
          <w:spacing w:val="7"/>
          <w:w w:val="105"/>
          <w:sz w:val="15"/>
        </w:rPr>
        <w:t>性   </w:t>
      </w:r>
      <w:r>
        <w:rPr>
          <w:w w:val="105"/>
          <w:position w:val="1"/>
          <w:sz w:val="15"/>
        </w:rPr>
        <w:t>別</w:t>
      </w:r>
    </w:p>
    <w:p>
      <w:pPr>
        <w:pStyle w:val="ListParagraph"/>
        <w:numPr>
          <w:ilvl w:val="0"/>
          <w:numId w:val="1"/>
        </w:numPr>
        <w:tabs>
          <w:tab w:pos="428" w:val="left" w:leader="none"/>
        </w:tabs>
        <w:spacing w:line="379" w:lineRule="auto" w:before="117" w:after="0"/>
        <w:ind w:left="105" w:right="0" w:hanging="4"/>
        <w:jc w:val="both"/>
        <w:rPr>
          <w:rFonts w:ascii="Times New Roman" w:eastAsia="Times New Roman"/>
          <w:sz w:val="14"/>
        </w:rPr>
      </w:pPr>
      <w:r>
        <w:rPr>
          <w:w w:val="108"/>
          <w:sz w:val="15"/>
        </w:rPr>
        <w:br w:type="column"/>
      </w:r>
      <w:r>
        <w:rPr>
          <w:w w:val="105"/>
          <w:sz w:val="15"/>
        </w:rPr>
        <w:t>前調査期間の末日</w:t>
      </w:r>
      <w:r>
        <w:rPr>
          <w:spacing w:val="-4"/>
          <w:w w:val="110"/>
          <w:sz w:val="15"/>
        </w:rPr>
        <w:t>は何人でし</w:t>
      </w:r>
    </w:p>
    <w:p>
      <w:pPr>
        <w:pStyle w:val="ListParagraph"/>
        <w:numPr>
          <w:ilvl w:val="0"/>
          <w:numId w:val="1"/>
        </w:numPr>
        <w:tabs>
          <w:tab w:pos="429" w:val="left" w:leader="none"/>
        </w:tabs>
        <w:spacing w:line="374" w:lineRule="auto" w:before="117" w:after="0"/>
        <w:ind w:left="101" w:right="0" w:firstLine="2"/>
        <w:jc w:val="both"/>
        <w:rPr>
          <w:rFonts w:ascii="Times New Roman" w:eastAsia="Times New Roman"/>
          <w:sz w:val="15"/>
        </w:rPr>
      </w:pPr>
      <w:r>
        <w:rPr>
          <w:w w:val="107"/>
          <w:sz w:val="15"/>
        </w:rPr>
        <w:br w:type="column"/>
      </w:r>
      <w:r>
        <w:rPr>
          <w:spacing w:val="-5"/>
          <w:w w:val="105"/>
          <w:sz w:val="15"/>
        </w:rPr>
        <w:t>採用、</w:t>
      </w:r>
      <w:r>
        <w:rPr>
          <w:w w:val="105"/>
          <w:sz w:val="15"/>
        </w:rPr>
        <w:t>転勤等による増加は何</w:t>
      </w:r>
    </w:p>
    <w:p>
      <w:pPr>
        <w:pStyle w:val="ListParagraph"/>
        <w:numPr>
          <w:ilvl w:val="0"/>
          <w:numId w:val="1"/>
        </w:numPr>
        <w:tabs>
          <w:tab w:pos="437" w:val="left" w:leader="none"/>
        </w:tabs>
        <w:spacing w:line="288" w:lineRule="auto" w:before="109" w:after="0"/>
        <w:ind w:left="110" w:right="0" w:firstLine="8"/>
        <w:jc w:val="both"/>
        <w:rPr>
          <w:rFonts w:ascii="Arial" w:eastAsia="Arial"/>
          <w:sz w:val="15"/>
        </w:rPr>
      </w:pPr>
      <w:r>
        <w:rPr>
          <w:w w:val="100"/>
          <w:sz w:val="15"/>
        </w:rPr>
        <w:br w:type="column"/>
      </w:r>
      <w:r>
        <w:rPr>
          <w:w w:val="105"/>
          <w:sz w:val="15"/>
        </w:rPr>
        <w:t>解雇、退職、転勤</w:t>
      </w:r>
      <w:r>
        <w:rPr>
          <w:w w:val="110"/>
          <w:sz w:val="15"/>
        </w:rPr>
        <w:t>等による減</w:t>
      </w:r>
      <w:r>
        <w:rPr>
          <w:spacing w:val="-4"/>
          <w:w w:val="110"/>
          <w:sz w:val="15"/>
        </w:rPr>
        <w:t>少は何人で</w:t>
      </w:r>
    </w:p>
    <w:p>
      <w:pPr>
        <w:pStyle w:val="ListParagraph"/>
        <w:numPr>
          <w:ilvl w:val="0"/>
          <w:numId w:val="1"/>
        </w:numPr>
        <w:tabs>
          <w:tab w:pos="434" w:val="left" w:leader="none"/>
        </w:tabs>
        <w:spacing w:line="379" w:lineRule="auto" w:before="115" w:after="0"/>
        <w:ind w:left="98" w:right="0" w:firstLine="8"/>
        <w:jc w:val="both"/>
        <w:rPr>
          <w:rFonts w:ascii="Arial" w:eastAsia="Arial"/>
          <w:sz w:val="14"/>
        </w:rPr>
      </w:pPr>
      <w:r>
        <w:rPr>
          <w:w w:val="107"/>
          <w:position w:val="-1"/>
          <w:sz w:val="15"/>
        </w:rPr>
        <w:br w:type="column"/>
      </w:r>
      <w:r>
        <w:rPr>
          <w:w w:val="105"/>
          <w:position w:val="-1"/>
          <w:sz w:val="15"/>
        </w:rPr>
        <w:t>本調査</w:t>
      </w:r>
      <w:r>
        <w:rPr>
          <w:spacing w:val="-3"/>
          <w:w w:val="110"/>
          <w:sz w:val="15"/>
        </w:rPr>
        <w:t>期間の末日は何人でし</w:t>
      </w:r>
    </w:p>
    <w:p>
      <w:pPr>
        <w:pStyle w:val="BodyText"/>
        <w:spacing w:before="9"/>
        <w:rPr>
          <w:sz w:val="29"/>
        </w:rPr>
      </w:pPr>
      <w:r>
        <w:rPr/>
        <w:br w:type="column"/>
      </w:r>
      <w:r>
        <w:rPr>
          <w:sz w:val="29"/>
        </w:rPr>
      </w:r>
    </w:p>
    <w:p>
      <w:pPr>
        <w:pStyle w:val="ListParagraph"/>
        <w:numPr>
          <w:ilvl w:val="0"/>
          <w:numId w:val="1"/>
        </w:numPr>
        <w:tabs>
          <w:tab w:pos="461" w:val="left" w:leader="none"/>
        </w:tabs>
        <w:spacing w:line="230" w:lineRule="atLeast" w:before="0" w:after="0"/>
        <w:ind w:left="109" w:right="0" w:hanging="2"/>
        <w:jc w:val="both"/>
        <w:rPr>
          <w:rFonts w:ascii="Arial" w:eastAsia="Arial"/>
          <w:sz w:val="16"/>
        </w:rPr>
      </w:pPr>
      <w:r>
        <w:rPr>
          <w:sz w:val="15"/>
        </w:rPr>
        <w:t>うち、</w:t>
      </w:r>
      <w:r>
        <w:rPr>
          <w:w w:val="105"/>
          <w:sz w:val="15"/>
        </w:rPr>
        <w:t>パートタイ</w:t>
      </w:r>
      <w:r>
        <w:rPr>
          <w:spacing w:val="-4"/>
          <w:w w:val="105"/>
          <w:sz w:val="15"/>
        </w:rPr>
        <w:t>ム労働者は</w:t>
      </w:r>
    </w:p>
    <w:p>
      <w:pPr>
        <w:pStyle w:val="BodyText"/>
        <w:spacing w:line="189" w:lineRule="auto" w:before="143"/>
        <w:ind w:left="107" w:firstLine="5"/>
        <w:jc w:val="both"/>
      </w:pPr>
      <w:r>
        <w:rPr/>
        <w:br w:type="column"/>
      </w:r>
      <w:r>
        <w:rPr>
          <w:w w:val="105"/>
        </w:rPr>
        <w:t>実際に出勤した日の合計は延ベ</w:t>
      </w:r>
      <w:r>
        <w:rPr>
          <w:spacing w:val="27"/>
          <w:w w:val="105"/>
        </w:rPr>
        <w:t>何</w:t>
      </w:r>
      <w:r>
        <w:rPr>
          <w:rFonts w:ascii="Arial" w:eastAsia="Arial"/>
          <w:spacing w:val="20"/>
          <w:w w:val="105"/>
          <w:sz w:val="16"/>
        </w:rPr>
        <w:t>E</w:t>
      </w:r>
      <w:r>
        <w:rPr>
          <w:spacing w:val="-4"/>
          <w:w w:val="105"/>
        </w:rPr>
        <w:t>でしたか。</w:t>
      </w:r>
    </w:p>
    <w:p>
      <w:pPr>
        <w:pStyle w:val="BodyText"/>
        <w:spacing w:line="184" w:lineRule="auto" w:before="3"/>
        <w:ind w:left="97" w:hanging="15"/>
        <w:jc w:val="both"/>
      </w:pPr>
      <w:r>
        <w:rPr/>
        <w:pict>
          <v:shape style="position:absolute;margin-left:441.003693pt;margin-top:-3.475862pt;width:3.15pt;height:13.45pt;mso-position-horizontal-relative:page;mso-position-vertical-relative:paragraph;z-index:-1820176" type="#_x0000_t202" filled="false" stroked="false">
            <v:textbox inset="0,0,0,0">
              <w:txbxContent>
                <w:p>
                  <w:pPr>
                    <w:spacing w:line="268" w:lineRule="exact" w:before="0"/>
                    <w:ind w:left="0" w:right="0" w:firstLine="0"/>
                    <w:jc w:val="left"/>
                    <w:rPr>
                      <w:rFonts w:ascii="Arial"/>
                      <w:sz w:val="24"/>
                    </w:rPr>
                  </w:pPr>
                  <w:r>
                    <w:rPr>
                      <w:rFonts w:ascii="Arial"/>
                      <w:w w:val="93"/>
                      <w:sz w:val="24"/>
                    </w:rPr>
                    <w:t>I</w:t>
                  </w:r>
                </w:p>
              </w:txbxContent>
            </v:textbox>
            <w10:wrap type="none"/>
          </v:shape>
        </w:pict>
      </w:r>
      <w:r>
        <w:rPr>
          <w:w w:val="105"/>
        </w:rPr>
        <w:t>（有給休暇は含めないでくださ</w:t>
      </w:r>
      <w:r>
        <w:rPr>
          <w:spacing w:val="-4"/>
          <w:w w:val="105"/>
        </w:rPr>
        <w:t>い。</w:t>
      </w:r>
      <w:r>
        <w:rPr>
          <w:rFonts w:ascii="Times New Roman" w:eastAsia="Times New Roman"/>
          <w:w w:val="105"/>
          <w:sz w:val="17"/>
        </w:rPr>
        <w:t>1 </w:t>
      </w:r>
      <w:r>
        <w:rPr>
          <w:spacing w:val="12"/>
          <w:w w:val="105"/>
        </w:rPr>
        <w:t>時間でも</w:t>
      </w:r>
    </w:p>
    <w:p>
      <w:pPr>
        <w:pStyle w:val="BodyText"/>
        <w:spacing w:line="318" w:lineRule="exact" w:before="8"/>
        <w:ind w:left="103" w:right="-15"/>
        <w:jc w:val="both"/>
      </w:pPr>
      <w:r>
        <w:rPr/>
        <w:br w:type="column"/>
      </w:r>
      <w:r>
        <w:rPr>
          <w:rFonts w:ascii="Arial" w:eastAsia="Arial"/>
          <w:spacing w:val="2"/>
          <w:position w:val="1"/>
        </w:rPr>
        <w:t>(!) </w:t>
      </w:r>
      <w:r>
        <w:rPr>
          <w:spacing w:val="6"/>
        </w:rPr>
        <w:t>所定内労働 </w:t>
      </w:r>
      <w:r>
        <w:rPr>
          <w:rFonts w:ascii="Times New Roman" w:eastAsia="Times New Roman"/>
          <w:w w:val="90"/>
          <w:sz w:val="16"/>
        </w:rPr>
        <w:t>j </w:t>
      </w:r>
      <w:r>
        <w:rPr>
          <w:rFonts w:ascii="Times New Roman" w:eastAsia="Times New Roman"/>
          <w:sz w:val="16"/>
        </w:rPr>
        <w:t>(2) </w:t>
      </w:r>
      <w:r>
        <w:rPr/>
        <w:t>所定外労働</w:t>
      </w:r>
      <w:r>
        <w:rPr>
          <w:w w:val="108"/>
        </w:rPr>
        <w:t>時間の合計は延</w:t>
      </w:r>
      <w:r>
        <w:rPr>
          <w:spacing w:val="-112"/>
          <w:w w:val="108"/>
        </w:rPr>
        <w:t>，</w:t>
      </w:r>
      <w:r>
        <w:rPr>
          <w:rFonts w:ascii="Arial" w:eastAsia="Arial"/>
          <w:w w:val="101"/>
          <w:position w:val="9"/>
          <w:sz w:val="22"/>
        </w:rPr>
        <w:t>I</w:t>
      </w:r>
      <w:r>
        <w:rPr>
          <w:rFonts w:ascii="Arial" w:eastAsia="Arial"/>
          <w:position w:val="9"/>
          <w:sz w:val="22"/>
        </w:rPr>
        <w:t> </w:t>
      </w:r>
      <w:r>
        <w:rPr>
          <w:w w:val="108"/>
        </w:rPr>
        <w:t>時間の合計は延</w:t>
      </w:r>
      <w:r>
        <w:rPr/>
        <w:t>ベ何</w:t>
      </w:r>
      <w:r>
        <w:rPr>
          <w:spacing w:val="-2"/>
        </w:rPr>
        <w:t>時間で した </w:t>
      </w:r>
      <w:r>
        <w:rPr>
          <w:rFonts w:ascii="Arial" w:eastAsia="Arial"/>
          <w:sz w:val="24"/>
        </w:rPr>
        <w:t>i </w:t>
      </w:r>
      <w:r>
        <w:rPr/>
        <w:t>ベ</w:t>
      </w:r>
      <w:r>
        <w:rPr>
          <w:spacing w:val="-25"/>
          <w:w w:val="90"/>
        </w:rPr>
        <w:t>イ</w:t>
      </w:r>
      <w:r>
        <w:rPr/>
        <w:t>可時間でした</w:t>
      </w:r>
    </w:p>
    <w:p>
      <w:pPr>
        <w:pStyle w:val="ListParagraph"/>
        <w:numPr>
          <w:ilvl w:val="0"/>
          <w:numId w:val="2"/>
        </w:numPr>
        <w:tabs>
          <w:tab w:pos="435" w:val="left" w:leader="none"/>
        </w:tabs>
        <w:spacing w:line="189" w:lineRule="auto" w:before="129" w:after="0"/>
        <w:ind w:left="96" w:right="0" w:firstLine="8"/>
        <w:jc w:val="both"/>
        <w:rPr>
          <w:rFonts w:ascii="Times New Roman" w:eastAsia="Times New Roman"/>
          <w:sz w:val="15"/>
        </w:rPr>
      </w:pPr>
      <w:r>
        <w:rPr>
          <w:w w:val="105"/>
          <w:sz w:val="15"/>
        </w:rPr>
        <w:br w:type="column"/>
      </w:r>
      <w:r>
        <w:rPr>
          <w:w w:val="105"/>
          <w:sz w:val="15"/>
        </w:rPr>
        <w:t>きまつて支給する給与の総</w:t>
      </w:r>
      <w:r>
        <w:rPr>
          <w:spacing w:val="-3"/>
          <w:w w:val="110"/>
          <w:sz w:val="15"/>
        </w:rPr>
        <w:t>額はい＜らでし</w:t>
      </w:r>
      <w:r>
        <w:rPr>
          <w:spacing w:val="1"/>
          <w:w w:val="105"/>
          <w:sz w:val="15"/>
        </w:rPr>
        <w:t>たか。 </w:t>
      </w:r>
      <w:r>
        <w:rPr>
          <w:w w:val="105"/>
          <w:sz w:val="15"/>
        </w:rPr>
        <w:t>（</w:t>
      </w:r>
      <w:r>
        <w:rPr>
          <w:spacing w:val="-6"/>
          <w:w w:val="105"/>
          <w:sz w:val="15"/>
        </w:rPr>
        <w:t>労働協</w:t>
      </w:r>
      <w:r>
        <w:rPr>
          <w:w w:val="105"/>
          <w:sz w:val="15"/>
        </w:rPr>
        <w:t>約、就業規則等に支給条件、算</w:t>
      </w:r>
    </w:p>
    <w:p>
      <w:pPr>
        <w:pStyle w:val="BodyText"/>
        <w:rPr>
          <w:sz w:val="20"/>
        </w:rPr>
      </w:pPr>
      <w:r>
        <w:rPr/>
        <w:br w:type="column"/>
      </w:r>
      <w:r>
        <w:rPr>
          <w:sz w:val="20"/>
        </w:rPr>
      </w:r>
    </w:p>
    <w:p>
      <w:pPr>
        <w:pStyle w:val="ListParagraph"/>
        <w:numPr>
          <w:ilvl w:val="0"/>
          <w:numId w:val="2"/>
        </w:numPr>
        <w:tabs>
          <w:tab w:pos="445" w:val="left" w:leader="none"/>
        </w:tabs>
        <w:spacing w:line="240" w:lineRule="auto" w:before="152" w:after="0"/>
        <w:ind w:left="444" w:right="0" w:hanging="352"/>
        <w:jc w:val="left"/>
        <w:rPr>
          <w:rFonts w:ascii="Arial" w:eastAsia="Arial"/>
          <w:sz w:val="15"/>
        </w:rPr>
      </w:pPr>
      <w:r>
        <w:rPr>
          <w:sz w:val="15"/>
        </w:rPr>
        <w:t>うち、超過</w:t>
      </w:r>
    </w:p>
    <w:p>
      <w:pPr>
        <w:pStyle w:val="BodyText"/>
        <w:spacing w:line="230" w:lineRule="atLeast" w:before="15"/>
        <w:ind w:left="92"/>
      </w:pPr>
      <w:r>
        <w:rPr>
          <w:w w:val="105"/>
        </w:rPr>
        <w:t>労働給与の総額はい＜らでした</w:t>
      </w:r>
    </w:p>
    <w:p>
      <w:pPr>
        <w:pStyle w:val="ListParagraph"/>
        <w:numPr>
          <w:ilvl w:val="0"/>
          <w:numId w:val="2"/>
        </w:numPr>
        <w:tabs>
          <w:tab w:pos="452" w:val="left" w:leader="none"/>
        </w:tabs>
        <w:spacing w:line="218" w:lineRule="auto" w:before="102" w:after="0"/>
        <w:ind w:left="116" w:right="52" w:firstLine="4"/>
        <w:jc w:val="both"/>
        <w:rPr>
          <w:rFonts w:ascii="Times New Roman" w:eastAsia="Times New Roman"/>
          <w:sz w:val="15"/>
        </w:rPr>
      </w:pPr>
      <w:r>
        <w:rPr>
          <w:w w:val="106"/>
          <w:sz w:val="15"/>
        </w:rPr>
        <w:br w:type="column"/>
      </w:r>
      <w:r>
        <w:rPr>
          <w:spacing w:val="-2"/>
          <w:w w:val="105"/>
          <w:sz w:val="15"/>
        </w:rPr>
        <w:t>特別に支払われた給与の総額はい＜らでした</w:t>
      </w:r>
      <w:r>
        <w:rPr>
          <w:w w:val="105"/>
          <w:sz w:val="15"/>
        </w:rPr>
        <w:t>か。（盆、暮等の賞与、</w:t>
      </w:r>
    </w:p>
    <w:p>
      <w:pPr>
        <w:pStyle w:val="ListParagraph"/>
        <w:numPr>
          <w:ilvl w:val="0"/>
          <w:numId w:val="3"/>
        </w:numPr>
        <w:tabs>
          <w:tab w:pos="287" w:val="left" w:leader="none"/>
        </w:tabs>
        <w:spacing w:line="180" w:lineRule="exact" w:before="2" w:after="0"/>
        <w:ind w:left="120" w:right="0" w:firstLine="37"/>
        <w:jc w:val="both"/>
        <w:rPr>
          <w:rFonts w:ascii="Arial" w:eastAsia="Arial"/>
          <w:sz w:val="14"/>
        </w:rPr>
      </w:pPr>
      <w:r>
        <w:rPr/>
        <w:pict>
          <v:line style="position:absolute;mso-position-horizontal-relative:page;mso-position-vertical-relative:paragraph;z-index:1384" from="568.59491pt,-14.333289pt" to="633.813688pt,-14.333289pt" stroked="true" strokeweight=".360555pt" strokecolor="#000000">
            <v:stroke dashstyle="solid"/>
            <w10:wrap type="none"/>
          </v:line>
        </w:pict>
      </w:r>
      <w:r>
        <w:rPr/>
        <w:pict>
          <v:line style="position:absolute;mso-position-horizontal-relative:page;mso-position-vertical-relative:paragraph;z-index:1408" from="728.939392pt,-15.0544pt" to="826.947721pt,-15.0544pt" stroked="true" strokeweight=".360555pt" strokecolor="#000000">
            <v:stroke dashstyle="solid"/>
            <w10:wrap type="none"/>
          </v:line>
        </w:pict>
      </w:r>
      <w:r>
        <w:rPr>
          <w:spacing w:val="-2"/>
          <w:w w:val="110"/>
          <w:sz w:val="15"/>
        </w:rPr>
        <w:t>カ月を超える期間で算</w:t>
      </w:r>
      <w:r>
        <w:rPr>
          <w:w w:val="105"/>
          <w:sz w:val="15"/>
        </w:rPr>
        <w:t>定される給与ぐ一スアップの差額追給分及び支給</w:t>
      </w:r>
    </w:p>
    <w:p>
      <w:pPr>
        <w:pStyle w:val="BodyText"/>
        <w:rPr>
          <w:sz w:val="20"/>
        </w:rPr>
      </w:pPr>
      <w:r>
        <w:rPr/>
        <w:br w:type="column"/>
      </w:r>
      <w:r>
        <w:rPr>
          <w:sz w:val="20"/>
        </w:rPr>
      </w:r>
    </w:p>
    <w:p>
      <w:pPr>
        <w:pStyle w:val="ListParagraph"/>
        <w:numPr>
          <w:ilvl w:val="0"/>
          <w:numId w:val="2"/>
        </w:numPr>
        <w:tabs>
          <w:tab w:pos="397" w:val="left" w:leader="none"/>
        </w:tabs>
        <w:spacing w:line="369" w:lineRule="auto" w:before="152" w:after="0"/>
        <w:ind w:left="76" w:right="361" w:firstLine="2"/>
        <w:jc w:val="left"/>
        <w:rPr>
          <w:rFonts w:ascii="Arial" w:eastAsia="Arial"/>
          <w:sz w:val="15"/>
        </w:rPr>
      </w:pPr>
      <w:r>
        <w:rPr>
          <w:spacing w:val="-2"/>
          <w:w w:val="105"/>
          <w:sz w:val="15"/>
        </w:rPr>
        <w:t>左の特別に支払われた給与の名称及び名称別</w:t>
      </w:r>
    </w:p>
    <w:p>
      <w:pPr>
        <w:spacing w:after="0" w:line="369" w:lineRule="auto"/>
        <w:jc w:val="left"/>
        <w:rPr>
          <w:rFonts w:ascii="Arial" w:eastAsia="Arial"/>
          <w:sz w:val="15"/>
        </w:rPr>
        <w:sectPr>
          <w:type w:val="continuous"/>
          <w:pgSz w:w="16820" w:h="11920" w:orient="landscape"/>
          <w:pgMar w:top="1580" w:bottom="280" w:left="0" w:right="0"/>
          <w:cols w:num="12" w:equalWidth="0">
            <w:col w:w="1381" w:space="40"/>
            <w:col w:w="924" w:space="39"/>
            <w:col w:w="915" w:space="39"/>
            <w:col w:w="939" w:space="40"/>
            <w:col w:w="924" w:space="40"/>
            <w:col w:w="931" w:space="39"/>
            <w:col w:w="1242" w:space="40"/>
            <w:col w:w="2536" w:space="39"/>
            <w:col w:w="1245" w:space="40"/>
            <w:col w:w="1218" w:space="39"/>
            <w:col w:w="1939" w:space="40"/>
            <w:col w:w="2191"/>
          </w:cols>
        </w:sectPr>
      </w:pPr>
    </w:p>
    <w:p>
      <w:pPr>
        <w:pStyle w:val="BodyText"/>
        <w:spacing w:line="77" w:lineRule="exact"/>
        <w:jc w:val="right"/>
      </w:pPr>
      <w:r>
        <w:rPr/>
        <w:t>たか。</w:t>
      </w:r>
    </w:p>
    <w:p>
      <w:pPr>
        <w:pStyle w:val="BodyText"/>
        <w:spacing w:line="77" w:lineRule="exact"/>
        <w:ind w:left="457"/>
      </w:pPr>
      <w:r>
        <w:rPr/>
        <w:br w:type="column"/>
      </w:r>
      <w:r>
        <w:rPr>
          <w:w w:val="95"/>
        </w:rPr>
        <w:t>人でしたか。</w:t>
      </w:r>
    </w:p>
    <w:p>
      <w:pPr>
        <w:pStyle w:val="BodyText"/>
        <w:spacing w:line="70" w:lineRule="exact"/>
        <w:ind w:left="76"/>
      </w:pPr>
      <w:r>
        <w:rPr/>
        <w:br w:type="column"/>
      </w:r>
      <w:r>
        <w:rPr>
          <w:spacing w:val="-5"/>
          <w:w w:val="105"/>
        </w:rPr>
        <w:t>したか。</w:t>
      </w:r>
    </w:p>
    <w:p>
      <w:pPr>
        <w:spacing w:line="70" w:lineRule="exact" w:before="0"/>
        <w:ind w:left="291" w:right="0" w:firstLine="0"/>
        <w:jc w:val="left"/>
        <w:rPr>
          <w:sz w:val="15"/>
        </w:rPr>
      </w:pPr>
      <w:r>
        <w:rPr/>
        <w:br w:type="column"/>
      </w:r>
      <w:r>
        <w:rPr>
          <w:sz w:val="15"/>
        </w:rPr>
        <w:t>たか。</w:t>
      </w:r>
    </w:p>
    <w:p>
      <w:pPr>
        <w:pStyle w:val="BodyText"/>
        <w:spacing w:line="149" w:lineRule="exact"/>
        <w:ind w:left="471"/>
      </w:pPr>
      <w:r>
        <w:rPr/>
        <w:br w:type="column"/>
      </w:r>
      <w:r>
        <w:rPr>
          <w:spacing w:val="-4"/>
          <w:w w:val="110"/>
        </w:rPr>
        <w:t>何人でした</w:t>
      </w:r>
    </w:p>
    <w:p>
      <w:pPr>
        <w:tabs>
          <w:tab w:pos="2679" w:val="left" w:leader="none"/>
        </w:tabs>
        <w:spacing w:line="43" w:lineRule="auto" w:before="0"/>
        <w:ind w:left="112" w:right="0" w:firstLine="0"/>
        <w:jc w:val="left"/>
        <w:rPr>
          <w:sz w:val="15"/>
        </w:rPr>
      </w:pPr>
      <w:r>
        <w:rPr/>
        <w:br w:type="column"/>
      </w:r>
      <w:r>
        <w:rPr>
          <w:sz w:val="15"/>
        </w:rPr>
        <w:t>出勤した</w:t>
      </w:r>
      <w:r>
        <w:rPr>
          <w:spacing w:val="9"/>
          <w:sz w:val="15"/>
        </w:rPr>
        <w:t> </w:t>
      </w:r>
      <w:r>
        <w:rPr>
          <w:sz w:val="15"/>
        </w:rPr>
        <w:t>日は </w:t>
      </w:r>
      <w:r>
        <w:rPr>
          <w:rFonts w:ascii="Times New Roman" w:eastAsia="Times New Roman"/>
          <w:sz w:val="17"/>
        </w:rPr>
        <w:t>1   </w:t>
      </w:r>
      <w:r>
        <w:rPr>
          <w:rFonts w:ascii="Times New Roman" w:eastAsia="Times New Roman"/>
          <w:spacing w:val="28"/>
          <w:sz w:val="17"/>
        </w:rPr>
        <w:t> </w:t>
      </w:r>
      <w:r>
        <w:rPr>
          <w:position w:val="1"/>
          <w:sz w:val="15"/>
        </w:rPr>
        <w:t>か。</w:t>
        <w:tab/>
      </w:r>
      <w:r>
        <w:rPr>
          <w:w w:val="70"/>
          <w:position w:val="1"/>
          <w:sz w:val="15"/>
        </w:rPr>
        <w:t>カ</w:t>
      </w:r>
      <w:r>
        <w:rPr>
          <w:spacing w:val="-20"/>
          <w:w w:val="70"/>
          <w:position w:val="1"/>
          <w:sz w:val="15"/>
        </w:rPr>
        <w:t>沿</w:t>
      </w:r>
    </w:p>
    <w:p>
      <w:pPr>
        <w:pStyle w:val="BodyText"/>
        <w:spacing w:line="135" w:lineRule="exact"/>
        <w:ind w:left="120"/>
      </w:pPr>
      <w:r>
        <w:rPr>
          <w:w w:val="105"/>
        </w:rPr>
        <w:t>日に数えてくだ</w:t>
      </w:r>
    </w:p>
    <w:p>
      <w:pPr>
        <w:pStyle w:val="BodyText"/>
        <w:spacing w:line="34" w:lineRule="exact"/>
        <w:ind w:left="1045"/>
      </w:pPr>
      <w:r>
        <w:rPr/>
        <w:br w:type="column"/>
      </w:r>
      <w:r>
        <w:rPr>
          <w:spacing w:val="-3"/>
          <w:w w:val="105"/>
        </w:rPr>
        <w:t>定方法等が定め</w:t>
      </w:r>
    </w:p>
    <w:p>
      <w:pPr>
        <w:pStyle w:val="BodyText"/>
        <w:spacing w:line="137" w:lineRule="exact"/>
        <w:ind w:left="1058"/>
      </w:pPr>
      <w:r>
        <w:rPr>
          <w:spacing w:val="-2"/>
          <w:w w:val="105"/>
        </w:rPr>
        <w:t>られている給与</w:t>
      </w:r>
    </w:p>
    <w:p>
      <w:pPr>
        <w:pStyle w:val="BodyText"/>
        <w:spacing w:line="172" w:lineRule="exact"/>
        <w:ind w:left="101"/>
      </w:pPr>
      <w:r>
        <w:rPr/>
        <w:br w:type="column"/>
      </w:r>
      <w:r>
        <w:rPr>
          <w:w w:val="105"/>
          <w:position w:val="4"/>
        </w:rPr>
        <w:t>か。（残業手当、 </w:t>
      </w:r>
      <w:r>
        <w:rPr>
          <w:w w:val="105"/>
        </w:rPr>
        <w:t>事由の発生が不確実な給</w:t>
      </w:r>
    </w:p>
    <w:p>
      <w:pPr>
        <w:pStyle w:val="BodyText"/>
        <w:spacing w:line="56" w:lineRule="exact"/>
        <w:ind w:left="141"/>
      </w:pPr>
      <w:r>
        <w:rPr/>
        <w:br w:type="column"/>
      </w:r>
      <w:r>
        <w:rPr/>
        <w:t>金額を記入してください。</w:t>
      </w:r>
    </w:p>
    <w:p>
      <w:pPr>
        <w:spacing w:after="0" w:line="56" w:lineRule="exact"/>
        <w:sectPr>
          <w:type w:val="continuous"/>
          <w:pgSz w:w="16820" w:h="11920" w:orient="landscape"/>
          <w:pgMar w:top="1580" w:bottom="280" w:left="0" w:right="0"/>
          <w:cols w:num="9" w:equalWidth="0">
            <w:col w:w="1986" w:space="40"/>
            <w:col w:w="1323" w:space="39"/>
            <w:col w:w="696" w:space="39"/>
            <w:col w:w="751" w:space="39"/>
            <w:col w:w="1291" w:space="40"/>
            <w:col w:w="2884" w:space="39"/>
            <w:col w:w="2181" w:space="40"/>
            <w:col w:w="3139" w:space="39"/>
            <w:col w:w="2254"/>
          </w:cols>
        </w:sectPr>
      </w:pPr>
    </w:p>
    <w:p>
      <w:pPr>
        <w:pStyle w:val="BodyText"/>
        <w:spacing w:before="9"/>
        <w:rPr>
          <w:sz w:val="22"/>
        </w:rPr>
      </w:pPr>
    </w:p>
    <w:p>
      <w:pPr>
        <w:tabs>
          <w:tab w:pos="3204" w:val="left" w:leader="none"/>
          <w:tab w:pos="4178" w:val="left" w:leader="none"/>
        </w:tabs>
        <w:spacing w:before="0"/>
        <w:ind w:left="2239" w:right="0" w:firstLine="0"/>
        <w:jc w:val="left"/>
        <w:rPr>
          <w:sz w:val="12"/>
        </w:rPr>
      </w:pPr>
      <w:r>
        <w:rPr/>
        <w:pict>
          <v:shape style="position:absolute;margin-left:34.908836pt;margin-top:13.269538pt;width:9.550pt;height:9.550pt;mso-position-horizontal-relative:page;mso-position-vertical-relative:paragraph;z-index:2440" type="#_x0000_t202" filled="false" stroked="false">
            <v:textbox inset="0,0,0,0" style="layout-flow:vertical-ideographic">
              <w:txbxContent>
                <w:p>
                  <w:pPr>
                    <w:pStyle w:val="BodyText"/>
                    <w:spacing w:line="168" w:lineRule="auto"/>
                    <w:ind w:left="20"/>
                  </w:pPr>
                  <w:r>
                    <w:rPr>
                      <w:w w:val="100"/>
                    </w:rPr>
                    <w:t>男</w:t>
                  </w:r>
                </w:p>
              </w:txbxContent>
            </v:textbox>
            <w10:wrap type="none"/>
          </v:shape>
        </w:pict>
      </w:r>
      <w:r>
        <w:rPr/>
        <w:pict>
          <v:shape style="position:absolute;margin-left:-.313998pt;margin-top:-20.396763pt;width:13.05pt;height:35.15pt;mso-position-horizontal-relative:page;mso-position-vertical-relative:paragraph;z-index:2488" type="#_x0000_t202" filled="false" stroked="false">
            <v:textbox inset="0,0,0,0" style="layout-flow:vertical-ideographic">
              <w:txbxContent>
                <w:p>
                  <w:pPr>
                    <w:tabs>
                      <w:tab w:pos="462" w:val="left" w:leader="none"/>
                    </w:tabs>
                    <w:spacing w:line="156" w:lineRule="auto" w:before="0"/>
                    <w:ind w:left="20" w:right="0" w:firstLine="0"/>
                    <w:jc w:val="left"/>
                    <w:rPr>
                      <w:sz w:val="22"/>
                    </w:rPr>
                  </w:pPr>
                  <w:r>
                    <w:rPr>
                      <w:w w:val="100"/>
                      <w:sz w:val="22"/>
                    </w:rPr>
                    <w:t>提</w:t>
                  </w:r>
                  <w:r>
                    <w:rPr>
                      <w:sz w:val="22"/>
                    </w:rPr>
                    <w:tab/>
                  </w:r>
                  <w:r>
                    <w:rPr>
                      <w:w w:val="100"/>
                      <w:sz w:val="22"/>
                    </w:rPr>
                    <w:t>出</w:t>
                  </w:r>
                </w:p>
              </w:txbxContent>
            </v:textbox>
            <w10:wrap type="none"/>
          </v:shape>
        </w:pict>
      </w:r>
      <w:r>
        <w:rPr>
          <w:w w:val="105"/>
          <w:sz w:val="12"/>
        </w:rPr>
        <w:t>人</w:t>
        <w:tab/>
      </w:r>
      <w:r>
        <w:rPr>
          <w:w w:val="105"/>
          <w:sz w:val="14"/>
        </w:rPr>
        <w:t>人</w:t>
        <w:tab/>
      </w:r>
      <w:r>
        <w:rPr>
          <w:spacing w:val="-20"/>
          <w:w w:val="105"/>
          <w:position w:val="1"/>
          <w:sz w:val="12"/>
        </w:rPr>
        <w:t>人</w:t>
      </w:r>
    </w:p>
    <w:p>
      <w:pPr>
        <w:pStyle w:val="BodyText"/>
        <w:tabs>
          <w:tab w:pos="2035" w:val="left" w:leader="none"/>
        </w:tabs>
        <w:spacing w:line="206" w:lineRule="exact"/>
        <w:ind w:left="1050"/>
      </w:pPr>
      <w:r>
        <w:rPr/>
        <w:br w:type="column"/>
      </w:r>
      <w:r>
        <w:rPr>
          <w:w w:val="95"/>
        </w:rPr>
        <w:t>か。</w:t>
        <w:tab/>
      </w:r>
      <w:r>
        <w:rPr>
          <w:w w:val="60"/>
          <w:position w:val="1"/>
        </w:rPr>
        <w:t>さしヽ。</w:t>
      </w:r>
      <w:r>
        <w:rPr>
          <w:spacing w:val="-20"/>
          <w:w w:val="60"/>
          <w:position w:val="1"/>
        </w:rPr>
        <w:t>）</w:t>
      </w:r>
    </w:p>
    <w:p>
      <w:pPr>
        <w:tabs>
          <w:tab w:pos="1759" w:val="left" w:leader="none"/>
        </w:tabs>
        <w:spacing w:before="91"/>
        <w:ind w:left="787" w:right="0" w:firstLine="0"/>
        <w:jc w:val="left"/>
        <w:rPr>
          <w:sz w:val="13"/>
        </w:rPr>
      </w:pPr>
      <w:r>
        <w:rPr>
          <w:w w:val="105"/>
          <w:sz w:val="12"/>
        </w:rPr>
        <w:t>人</w:t>
        <w:tab/>
      </w:r>
      <w:r>
        <w:rPr>
          <w:w w:val="105"/>
          <w:position w:val="1"/>
          <w:sz w:val="13"/>
        </w:rPr>
        <w:t>人</w:t>
      </w:r>
    </w:p>
    <w:p>
      <w:pPr>
        <w:pStyle w:val="BodyText"/>
        <w:spacing w:before="1"/>
        <w:rPr>
          <w:sz w:val="20"/>
        </w:rPr>
      </w:pPr>
      <w:r>
        <w:rPr/>
        <w:br w:type="column"/>
      </w:r>
      <w:r>
        <w:rPr>
          <w:sz w:val="20"/>
        </w:rPr>
      </w:r>
    </w:p>
    <w:p>
      <w:pPr>
        <w:pStyle w:val="BodyText"/>
        <w:tabs>
          <w:tab w:pos="2930" w:val="left" w:leader="none"/>
        </w:tabs>
        <w:ind w:left="1654"/>
      </w:pPr>
      <w:r>
        <w:rPr/>
        <w:t>時問</w:t>
        <w:tab/>
      </w:r>
      <w:r>
        <w:rPr>
          <w:w w:val="95"/>
          <w:position w:val="1"/>
        </w:rPr>
        <w:t>時</w:t>
      </w:r>
      <w:r>
        <w:rPr>
          <w:spacing w:val="-20"/>
          <w:w w:val="95"/>
          <w:position w:val="1"/>
        </w:rPr>
        <w:t>間</w:t>
      </w:r>
    </w:p>
    <w:p>
      <w:pPr>
        <w:spacing w:line="192" w:lineRule="exact" w:before="0"/>
        <w:ind w:left="81" w:right="0" w:firstLine="0"/>
        <w:jc w:val="left"/>
        <w:rPr>
          <w:sz w:val="15"/>
        </w:rPr>
      </w:pPr>
      <w:r>
        <w:rPr/>
        <w:br w:type="column"/>
      </w:r>
      <w:r>
        <w:rPr>
          <w:sz w:val="15"/>
        </w:rPr>
        <w:t>です砂</w:t>
      </w:r>
    </w:p>
    <w:p>
      <w:pPr>
        <w:spacing w:before="112"/>
        <w:ind w:left="0" w:right="0" w:firstLine="0"/>
        <w:jc w:val="right"/>
        <w:rPr>
          <w:sz w:val="12"/>
        </w:rPr>
      </w:pPr>
      <w:r>
        <w:rPr>
          <w:w w:val="95"/>
          <w:sz w:val="12"/>
        </w:rPr>
        <w:t>百万</w:t>
      </w:r>
    </w:p>
    <w:p>
      <w:pPr>
        <w:pStyle w:val="BodyText"/>
        <w:spacing w:line="199" w:lineRule="exact"/>
        <w:ind w:left="556"/>
      </w:pPr>
      <w:r>
        <w:rPr/>
        <w:br w:type="column"/>
      </w:r>
      <w:r>
        <w:rPr>
          <w:w w:val="85"/>
        </w:rPr>
        <w:t>深夜手当等です。</w:t>
      </w:r>
      <w:r>
        <w:rPr>
          <w:spacing w:val="-20"/>
          <w:w w:val="85"/>
        </w:rPr>
        <w:t>）</w:t>
      </w:r>
    </w:p>
    <w:p>
      <w:pPr>
        <w:spacing w:before="83"/>
        <w:ind w:left="172" w:right="0" w:firstLine="0"/>
        <w:jc w:val="left"/>
        <w:rPr>
          <w:sz w:val="14"/>
        </w:rPr>
      </w:pPr>
      <w:r>
        <w:rPr>
          <w:sz w:val="14"/>
        </w:rPr>
        <w:t>千円</w:t>
      </w:r>
    </w:p>
    <w:p>
      <w:pPr>
        <w:pStyle w:val="BodyText"/>
        <w:spacing w:before="5"/>
        <w:rPr>
          <w:sz w:val="16"/>
        </w:rPr>
      </w:pPr>
    </w:p>
    <w:p>
      <w:pPr>
        <w:pStyle w:val="BodyText"/>
        <w:spacing w:line="310" w:lineRule="atLeast"/>
        <w:ind w:left="576" w:right="5" w:hanging="8"/>
      </w:pPr>
      <w:r>
        <w:rPr/>
        <w:pict>
          <v:line style="position:absolute;mso-position-horizontal-relative:page;mso-position-vertical-relative:paragraph;z-index:1456" from="632.372375pt,17.433722pt" to="730.380705pt,17.433722pt" stroked="true" strokeweight="1.081666pt" strokecolor="#000000">
            <v:stroke dashstyle="solid"/>
            <w10:wrap type="none"/>
          </v:line>
        </w:pict>
      </w:r>
      <w:r>
        <w:rPr/>
        <w:pict>
          <v:shape style="position:absolute;margin-left:34.822685pt;margin-top:34.261742pt;width:9.550pt;height:9.550pt;mso-position-horizontal-relative:page;mso-position-vertical-relative:paragraph;z-index:2464" type="#_x0000_t202" filled="false" stroked="false">
            <v:textbox inset="0,0,0,0" style="layout-flow:vertical-ideographic">
              <w:txbxContent>
                <w:p>
                  <w:pPr>
                    <w:pStyle w:val="BodyText"/>
                    <w:spacing w:line="168" w:lineRule="auto"/>
                    <w:ind w:left="20"/>
                  </w:pPr>
                  <w:r>
                    <w:rPr>
                      <w:w w:val="100"/>
                    </w:rPr>
                    <w:t>女</w:t>
                  </w:r>
                </w:p>
              </w:txbxContent>
            </v:textbox>
            <w10:wrap type="none"/>
          </v:shape>
        </w:pict>
      </w:r>
      <w:r>
        <w:rPr>
          <w:w w:val="105"/>
        </w:rPr>
        <w:t>計欄に記入してください。</w:t>
      </w:r>
    </w:p>
    <w:p>
      <w:pPr>
        <w:pStyle w:val="BodyText"/>
        <w:spacing w:line="192" w:lineRule="exact"/>
        <w:ind w:left="118"/>
      </w:pPr>
      <w:r>
        <w:rPr/>
        <w:br w:type="column"/>
      </w:r>
      <w:r>
        <w:rPr>
          <w:w w:val="80"/>
        </w:rPr>
        <w:t>与です。）</w:t>
      </w:r>
    </w:p>
    <w:p>
      <w:pPr>
        <w:pStyle w:val="BodyText"/>
        <w:spacing w:before="7"/>
        <w:rPr>
          <w:sz w:val="20"/>
        </w:rPr>
      </w:pPr>
      <w:r>
        <w:rPr/>
        <w:br w:type="column"/>
      </w:r>
      <w:r>
        <w:rPr>
          <w:sz w:val="20"/>
        </w:rPr>
      </w:r>
    </w:p>
    <w:p>
      <w:pPr>
        <w:tabs>
          <w:tab w:pos="866" w:val="left" w:leader="none"/>
        </w:tabs>
        <w:spacing w:before="0"/>
        <w:ind w:left="423" w:right="0" w:firstLine="0"/>
        <w:jc w:val="left"/>
        <w:rPr>
          <w:sz w:val="14"/>
        </w:rPr>
      </w:pPr>
      <w:r>
        <w:rPr>
          <w:sz w:val="12"/>
        </w:rPr>
        <w:t>百万</w:t>
        <w:tab/>
      </w:r>
      <w:r>
        <w:rPr>
          <w:sz w:val="14"/>
        </w:rPr>
        <w:t>千</w:t>
      </w:r>
      <w:r>
        <w:rPr>
          <w:spacing w:val="-20"/>
          <w:sz w:val="14"/>
        </w:rPr>
        <w:t>円</w:t>
      </w:r>
    </w:p>
    <w:p>
      <w:pPr>
        <w:pStyle w:val="BodyText"/>
        <w:rPr>
          <w:sz w:val="24"/>
        </w:rPr>
      </w:pPr>
      <w:r>
        <w:rPr/>
        <w:br w:type="column"/>
      </w:r>
      <w:r>
        <w:rPr>
          <w:sz w:val="24"/>
        </w:rPr>
      </w:r>
    </w:p>
    <w:p>
      <w:pPr>
        <w:pStyle w:val="BodyText"/>
        <w:spacing w:before="1"/>
        <w:ind w:left="74"/>
      </w:pPr>
      <w:r>
        <w:rPr/>
        <w:pict>
          <v:line style="position:absolute;mso-position-horizontal-relative:page;mso-position-vertical-relative:paragraph;z-index:1432" from="728.939392pt,12.032579pt" to="825.506423pt,12.032579pt" stroked="true" strokeweight="1.081666pt" strokecolor="#000000">
            <v:stroke dashstyle="solid"/>
            <w10:wrap type="none"/>
          </v:line>
        </w:pict>
      </w:r>
      <w:r>
        <w:rPr>
          <w:spacing w:val="-7"/>
          <w:w w:val="110"/>
        </w:rPr>
        <w:t>①賞与</w:t>
      </w:r>
    </w:p>
    <w:p>
      <w:pPr>
        <w:pStyle w:val="BodyText"/>
        <w:rPr>
          <w:sz w:val="18"/>
        </w:rPr>
      </w:pPr>
      <w:r>
        <w:rPr/>
        <w:br w:type="column"/>
      </w:r>
      <w:r>
        <w:rPr>
          <w:sz w:val="18"/>
        </w:rPr>
      </w:r>
    </w:p>
    <w:p>
      <w:pPr>
        <w:pStyle w:val="BodyText"/>
        <w:spacing w:before="6"/>
        <w:rPr>
          <w:sz w:val="25"/>
        </w:rPr>
      </w:pPr>
    </w:p>
    <w:p>
      <w:pPr>
        <w:spacing w:before="0"/>
        <w:ind w:left="554" w:right="0" w:firstLine="0"/>
        <w:jc w:val="left"/>
        <w:rPr>
          <w:rFonts w:ascii="Arial" w:eastAsia="Arial"/>
          <w:sz w:val="17"/>
        </w:rPr>
      </w:pPr>
      <w:r>
        <w:rPr/>
        <w:pict>
          <v:shape style="position:absolute;margin-left:370.505463pt;margin-top:-15.520306pt;width:8.550pt;height:8.550pt;mso-position-horizontal-relative:page;mso-position-vertical-relative:paragraph;z-index:1672" type="#_x0000_t202" filled="false" stroked="false">
            <v:textbox inset="0,0,0,0" style="layout-flow:vertical-ideographic">
              <w:txbxContent>
                <w:p>
                  <w:pPr>
                    <w:spacing w:line="168" w:lineRule="auto" w:before="0"/>
                    <w:ind w:left="20" w:right="0" w:firstLine="0"/>
                    <w:jc w:val="left"/>
                    <w:rPr>
                      <w:sz w:val="13"/>
                    </w:rPr>
                  </w:pPr>
                  <w:r>
                    <w:rPr>
                      <w:w w:val="100"/>
                      <w:sz w:val="13"/>
                    </w:rPr>
                    <w:t>日</w:t>
                  </w:r>
                </w:p>
              </w:txbxContent>
            </v:textbox>
            <w10:wrap type="none"/>
          </v:shape>
        </w:pict>
      </w:r>
      <w:r>
        <w:rPr/>
        <w:pict>
          <v:shape style="position:absolute;margin-left:.293440pt;margin-top:11.562194pt;width:13.05pt;height:13.05pt;mso-position-horizontal-relative:page;mso-position-vertical-relative:paragraph;z-index:2512" type="#_x0000_t202" filled="false" stroked="false">
            <v:textbox inset="0,0,0,0" style="layout-flow:vertical-ideographic">
              <w:txbxContent>
                <w:p>
                  <w:pPr>
                    <w:spacing w:line="156" w:lineRule="auto" w:before="0"/>
                    <w:ind w:left="20" w:right="0" w:firstLine="0"/>
                    <w:jc w:val="left"/>
                    <w:rPr>
                      <w:sz w:val="22"/>
                    </w:rPr>
                  </w:pPr>
                  <w:r>
                    <w:rPr>
                      <w:w w:val="100"/>
                      <w:sz w:val="22"/>
                    </w:rPr>
                    <w:t>用</w:t>
                  </w:r>
                </w:p>
              </w:txbxContent>
            </v:textbox>
            <w10:wrap type="none"/>
          </v:shape>
        </w:pict>
      </w:r>
      <w:r>
        <w:rPr>
          <w:sz w:val="12"/>
        </w:rPr>
        <w:t>百 万 千 </w:t>
      </w:r>
      <w:r>
        <w:rPr>
          <w:rFonts w:ascii="Arial" w:eastAsia="Arial"/>
          <w:sz w:val="17"/>
        </w:rPr>
        <w:t>Pl</w:t>
      </w:r>
    </w:p>
    <w:p>
      <w:pPr>
        <w:spacing w:after="0"/>
        <w:jc w:val="left"/>
        <w:rPr>
          <w:rFonts w:ascii="Arial" w:eastAsia="Arial"/>
          <w:sz w:val="17"/>
        </w:rPr>
        <w:sectPr>
          <w:type w:val="continuous"/>
          <w:pgSz w:w="16820" w:h="11920" w:orient="landscape"/>
          <w:pgMar w:top="1580" w:bottom="280" w:left="0" w:right="0"/>
          <w:cols w:num="9" w:equalWidth="0">
            <w:col w:w="4303" w:space="40"/>
            <w:col w:w="2494" w:space="39"/>
            <w:col w:w="3216" w:space="39"/>
            <w:col w:w="754" w:space="39"/>
            <w:col w:w="1692" w:space="40"/>
            <w:col w:w="742" w:space="39"/>
            <w:col w:w="1153" w:space="40"/>
            <w:col w:w="561" w:space="39"/>
            <w:col w:w="1590"/>
          </w:cols>
        </w:sectPr>
      </w:pPr>
    </w:p>
    <w:p>
      <w:pPr>
        <w:pStyle w:val="BodyText"/>
        <w:spacing w:before="10"/>
        <w:rPr>
          <w:rFonts w:ascii="Arial"/>
          <w:sz w:val="78"/>
        </w:rPr>
      </w:pPr>
    </w:p>
    <w:p>
      <w:pPr>
        <w:tabs>
          <w:tab w:pos="3324" w:val="left" w:leader="none"/>
          <w:tab w:pos="4630" w:val="left" w:leader="none"/>
          <w:tab w:pos="5094" w:val="left" w:leader="none"/>
          <w:tab w:pos="6265" w:val="left" w:leader="none"/>
        </w:tabs>
        <w:spacing w:line="381" w:lineRule="exact" w:before="0"/>
        <w:ind w:left="2351" w:right="0" w:firstLine="0"/>
        <w:jc w:val="left"/>
        <w:rPr>
          <w:rFonts w:ascii="Times New Roman"/>
          <w:sz w:val="46"/>
        </w:rPr>
      </w:pPr>
      <w:r>
        <w:rPr/>
        <w:pict>
          <v:shape style="position:absolute;margin-left:64.656158pt;margin-top:-5.692402pt;width:6.2pt;height:9.550pt;mso-position-horizontal-relative:page;mso-position-vertical-relative:paragraph;z-index:2344" type="#_x0000_t202" filled="false" stroked="false">
            <v:textbox inset="0,0,0,0" style="layout-flow:vertical-ideographic">
              <w:txbxContent>
                <w:p>
                  <w:pPr>
                    <w:pStyle w:val="BodyText"/>
                    <w:spacing w:line="120" w:lineRule="auto"/>
                    <w:ind w:left="20"/>
                  </w:pPr>
                  <w:r>
                    <w:rPr>
                      <w:w w:val="100"/>
                    </w:rPr>
                    <w:t>3</w:t>
                  </w:r>
                </w:p>
              </w:txbxContent>
            </v:textbox>
            <w10:wrap type="none"/>
          </v:shape>
        </w:pict>
      </w:r>
      <w:r>
        <w:rPr/>
        <w:pict>
          <v:shape style="position:absolute;margin-left:36.014042pt;margin-top:-2.389929pt;width:8.3pt;height:10.1pt;mso-position-horizontal-relative:page;mso-position-vertical-relative:paragraph;z-index:2728" type="#_x0000_t202" filled="false" stroked="false">
            <v:textbox inset="0,0,0,0">
              <w:txbxContent>
                <w:p>
                  <w:pPr>
                    <w:pStyle w:val="BodyText"/>
                  </w:pPr>
                  <w:r>
                    <w:rPr>
                      <w:w w:val="110"/>
                    </w:rPr>
                    <w:t>計</w:t>
                  </w:r>
                </w:p>
              </w:txbxContent>
            </v:textbox>
            <w10:wrap type="none"/>
          </v:shape>
        </w:pict>
      </w:r>
      <w:r>
        <w:rPr>
          <w:rFonts w:ascii="Arial"/>
          <w:w w:val="70"/>
          <w:sz w:val="52"/>
        </w:rPr>
        <w:t>I"</w:t>
        <w:tab/>
        <w:t>I'I</w:t>
        <w:tab/>
      </w:r>
      <w:r>
        <w:rPr>
          <w:rFonts w:ascii="Arial"/>
          <w:w w:val="70"/>
          <w:sz w:val="30"/>
        </w:rPr>
        <w:t>,i</w:t>
        <w:tab/>
      </w:r>
      <w:r>
        <w:rPr>
          <w:rFonts w:ascii="Arial"/>
          <w:w w:val="70"/>
          <w:sz w:val="52"/>
        </w:rPr>
        <w:t>,ID</w:t>
        <w:tab/>
      </w:r>
      <w:r>
        <w:rPr>
          <w:rFonts w:ascii="Times New Roman"/>
          <w:w w:val="70"/>
          <w:sz w:val="46"/>
        </w:rPr>
        <w:t>I</w:t>
      </w:r>
    </w:p>
    <w:p>
      <w:pPr>
        <w:pStyle w:val="BodyText"/>
        <w:rPr>
          <w:rFonts w:ascii="Times New Roman"/>
          <w:sz w:val="18"/>
        </w:rPr>
      </w:pPr>
      <w:r>
        <w:rPr/>
        <w:br w:type="column"/>
      </w:r>
      <w:r>
        <w:rPr>
          <w:rFonts w:ascii="Times New Roman"/>
          <w:sz w:val="18"/>
        </w:rPr>
      </w:r>
    </w:p>
    <w:p>
      <w:pPr>
        <w:pStyle w:val="BodyText"/>
        <w:rPr>
          <w:rFonts w:ascii="Times New Roman"/>
          <w:sz w:val="18"/>
        </w:rPr>
      </w:pPr>
    </w:p>
    <w:p>
      <w:pPr>
        <w:spacing w:before="139"/>
        <w:ind w:left="720" w:right="0" w:firstLine="0"/>
        <w:jc w:val="left"/>
        <w:rPr>
          <w:sz w:val="14"/>
        </w:rPr>
      </w:pPr>
      <w:r>
        <w:rPr/>
        <w:pict>
          <v:shape style="position:absolute;margin-left:64.915291pt;margin-top:-20.951160pt;width:6.5pt;height:10.050pt;mso-position-horizontal-relative:page;mso-position-vertical-relative:paragraph;z-index:2320" type="#_x0000_t202" filled="false" stroked="false">
            <v:textbox inset="0,0,0,0" style="layout-flow:vertical-ideographic">
              <w:txbxContent>
                <w:p>
                  <w:pPr>
                    <w:spacing w:line="120" w:lineRule="auto" w:before="0"/>
                    <w:ind w:left="20" w:right="0" w:firstLine="0"/>
                    <w:jc w:val="left"/>
                    <w:rPr>
                      <w:sz w:val="16"/>
                    </w:rPr>
                  </w:pPr>
                  <w:r>
                    <w:rPr>
                      <w:w w:val="100"/>
                      <w:sz w:val="16"/>
                    </w:rPr>
                    <w:t>2</w:t>
                  </w:r>
                </w:p>
              </w:txbxContent>
            </v:textbox>
            <w10:wrap type="none"/>
          </v:shape>
        </w:pict>
      </w:r>
      <w:r>
        <w:rPr>
          <w:sz w:val="12"/>
        </w:rPr>
        <w:t>百 万 </w:t>
      </w:r>
      <w:r>
        <w:rPr>
          <w:sz w:val="14"/>
        </w:rPr>
        <w:t>千 円</w:t>
      </w:r>
    </w:p>
    <w:p>
      <w:pPr>
        <w:pStyle w:val="BodyText"/>
        <w:spacing w:line="159" w:lineRule="exact"/>
        <w:ind w:right="387"/>
        <w:jc w:val="right"/>
      </w:pPr>
      <w:r>
        <w:rPr/>
        <w:br w:type="column"/>
      </w:r>
      <w:r>
        <w:rPr>
          <w:w w:val="105"/>
        </w:rPr>
        <w:t>②定昇・ベ一スアップ等</w:t>
      </w:r>
    </w:p>
    <w:p>
      <w:pPr>
        <w:pStyle w:val="BodyText"/>
        <w:spacing w:before="29"/>
        <w:ind w:right="354"/>
        <w:jc w:val="right"/>
      </w:pPr>
      <w:r>
        <w:rPr>
          <w:w w:val="110"/>
        </w:rPr>
        <w:t>の追給（</w:t>
      </w:r>
      <w:r>
        <w:rPr>
          <w:spacing w:val="11"/>
          <w:w w:val="110"/>
        </w:rPr>
        <w:t>  </w:t>
      </w:r>
      <w:r>
        <w:rPr>
          <w:w w:val="110"/>
        </w:rPr>
        <w:t>）月分から</w:t>
      </w:r>
    </w:p>
    <w:p>
      <w:pPr>
        <w:pStyle w:val="BodyText"/>
        <w:spacing w:before="37"/>
        <w:ind w:left="869"/>
      </w:pPr>
      <w:r>
        <w:rPr>
          <w:w w:val="105"/>
        </w:rPr>
        <w:t>（ ） 月 分</w:t>
      </w:r>
    </w:p>
    <w:p>
      <w:pPr>
        <w:spacing w:before="34"/>
        <w:ind w:left="0" w:right="376" w:firstLine="0"/>
        <w:jc w:val="right"/>
        <w:rPr>
          <w:sz w:val="14"/>
        </w:rPr>
      </w:pPr>
      <w:r>
        <w:rPr>
          <w:w w:val="105"/>
          <w:sz w:val="14"/>
        </w:rPr>
        <w:t>千円</w:t>
      </w:r>
    </w:p>
    <w:p>
      <w:pPr>
        <w:pStyle w:val="BodyText"/>
        <w:spacing w:line="216" w:lineRule="auto" w:before="34"/>
        <w:ind w:left="704" w:right="355"/>
        <w:jc w:val="center"/>
      </w:pPr>
      <w:r>
        <w:rPr>
          <w:w w:val="105"/>
        </w:rPr>
        <w:t>③ </w:t>
      </w:r>
      <w:r>
        <w:rPr>
          <w:rFonts w:ascii="Arial" w:hAnsi="Arial" w:eastAsia="Arial"/>
          <w:w w:val="105"/>
        </w:rPr>
        <w:t>3 </w:t>
      </w:r>
      <w:r>
        <w:rPr>
          <w:w w:val="105"/>
        </w:rPr>
        <w:t>カ月を超える期間で算定される通勤手当</w:t>
      </w:r>
    </w:p>
    <w:p>
      <w:pPr>
        <w:spacing w:after="0" w:line="216" w:lineRule="auto"/>
        <w:jc w:val="center"/>
        <w:sectPr>
          <w:type w:val="continuous"/>
          <w:pgSz w:w="16820" w:h="11920" w:orient="landscape"/>
          <w:pgMar w:top="1580" w:bottom="280" w:left="0" w:right="0"/>
          <w:cols w:num="3" w:equalWidth="0">
            <w:col w:w="6396" w:space="4820"/>
            <w:col w:w="1489" w:space="1271"/>
            <w:col w:w="2844"/>
          </w:cols>
        </w:sectPr>
      </w:pPr>
    </w:p>
    <w:p>
      <w:pPr>
        <w:pStyle w:val="BodyText"/>
        <w:tabs>
          <w:tab w:pos="1846" w:val="left" w:leader="none"/>
          <w:tab w:pos="15176" w:val="left" w:leader="none"/>
          <w:tab w:pos="16133" w:val="left" w:leader="none"/>
        </w:tabs>
        <w:spacing w:line="213" w:lineRule="exact"/>
        <w:ind w:left="1138"/>
        <w:rPr>
          <w:sz w:val="14"/>
        </w:rPr>
      </w:pPr>
      <w:r>
        <w:rPr/>
        <w:pict>
          <v:shape style="position:absolute;margin-left:376.867493pt;margin-top:68.967522pt;width:2.75pt;height:20.150pt;mso-position-horizontal-relative:page;mso-position-vertical-relative:paragraph;z-index:-1820152" type="#_x0000_t202" filled="false" stroked="false">
            <v:textbox inset="0,0,0,0">
              <w:txbxContent>
                <w:p>
                  <w:pPr>
                    <w:spacing w:before="0"/>
                    <w:ind w:left="0" w:right="0" w:firstLine="0"/>
                    <w:jc w:val="left"/>
                    <w:rPr>
                      <w:sz w:val="30"/>
                    </w:rPr>
                  </w:pPr>
                  <w:r>
                    <w:rPr>
                      <w:w w:val="18"/>
                      <w:sz w:val="30"/>
                    </w:rPr>
                    <w:t>］</w:t>
                  </w:r>
                </w:p>
              </w:txbxContent>
            </v:textbox>
            <w10:wrap type="none"/>
          </v:shape>
        </w:pict>
      </w:r>
      <w:r>
        <w:rPr/>
        <w:pict>
          <v:shape style="position:absolute;margin-left:657.560303pt;margin-top:68.607018pt;width:2.75pt;height:20.150pt;mso-position-horizontal-relative:page;mso-position-vertical-relative:paragraph;z-index:-1820128" type="#_x0000_t202" filled="false" stroked="false">
            <v:textbox inset="0,0,0,0">
              <w:txbxContent>
                <w:p>
                  <w:pPr>
                    <w:spacing w:before="0"/>
                    <w:ind w:left="0" w:right="0" w:firstLine="0"/>
                    <w:jc w:val="left"/>
                    <w:rPr>
                      <w:sz w:val="30"/>
                    </w:rPr>
                  </w:pPr>
                  <w:r>
                    <w:rPr>
                      <w:w w:val="18"/>
                      <w:sz w:val="30"/>
                    </w:rPr>
                    <w:t>］</w:t>
                  </w:r>
                </w:p>
              </w:txbxContent>
            </v:textbox>
            <w10:wrap type="none"/>
          </v:shape>
        </w:pict>
      </w:r>
      <w:r>
        <w:rPr>
          <w:w w:val="100"/>
          <w:u w:val="thick"/>
        </w:rPr>
        <w:t> </w:t>
      </w:r>
      <w:r>
        <w:rPr>
          <w:u w:val="thick"/>
        </w:rPr>
        <w:tab/>
      </w:r>
      <w:r>
        <w:rPr>
          <w:w w:val="90"/>
          <w:u w:val="thick"/>
        </w:rPr>
        <w:t>◎   </w:t>
      </w:r>
      <w:r>
        <w:rPr>
          <w:w w:val="90"/>
        </w:rPr>
        <w:t>  </w:t>
      </w:r>
      <w:r>
        <w:rPr>
          <w:spacing w:val="6"/>
          <w:w w:val="90"/>
        </w:rPr>
        <w:t> </w:t>
      </w:r>
      <w:r>
        <w:rPr>
          <w:w w:val="105"/>
          <w:u w:val="thick"/>
        </w:rPr>
        <w:t>計のうち、パートタイム労働者分について記入してください。</w:t>
        <w:tab/>
      </w:r>
      <w:r>
        <w:rPr>
          <w:w w:val="105"/>
        </w:rPr>
        <w:tab/>
      </w:r>
      <w:r>
        <w:rPr>
          <w:w w:val="105"/>
          <w:position w:val="8"/>
          <w:sz w:val="14"/>
        </w:rPr>
        <w:t>千円</w:t>
      </w:r>
    </w:p>
    <w:p>
      <w:pPr>
        <w:spacing w:after="0" w:line="213" w:lineRule="exact"/>
        <w:rPr>
          <w:sz w:val="14"/>
        </w:rPr>
        <w:sectPr>
          <w:type w:val="continuous"/>
          <w:pgSz w:w="16820" w:h="11920" w:orient="landscape"/>
          <w:pgMar w:top="1580" w:bottom="280" w:left="0" w:right="0"/>
        </w:sectPr>
      </w:pPr>
    </w:p>
    <w:p>
      <w:pPr>
        <w:pStyle w:val="BodyText"/>
        <w:spacing w:line="194" w:lineRule="auto" w:before="167"/>
        <w:ind w:left="625" w:right="451" w:firstLine="20"/>
        <w:jc w:val="both"/>
      </w:pPr>
      <w:r>
        <w:rPr/>
        <w:pict>
          <v:shape style="position:absolute;margin-left:64.416817pt;margin-top:16.138851pt;width:6.2pt;height:9.550pt;mso-position-horizontal-relative:page;mso-position-vertical-relative:paragraph;z-index:2368" type="#_x0000_t202" filled="false" stroked="false">
            <v:textbox inset="0,0,0,0" style="layout-flow:vertical-ideographic">
              <w:txbxContent>
                <w:p>
                  <w:pPr>
                    <w:pStyle w:val="BodyText"/>
                    <w:spacing w:line="120" w:lineRule="auto"/>
                    <w:ind w:left="20"/>
                  </w:pPr>
                  <w:r>
                    <w:rPr>
                      <w:w w:val="100"/>
                    </w:rPr>
                    <w:t>4</w:t>
                  </w:r>
                </w:p>
              </w:txbxContent>
            </v:textbox>
            <w10:wrap type="none"/>
          </v:shape>
        </w:pict>
      </w:r>
      <w:r>
        <w:rPr/>
        <w:pict>
          <v:shape style="position:absolute;margin-left:32.732956pt;margin-top:31.782951pt;width:24.05pt;height:24.05pt;mso-position-horizontal-relative:page;mso-position-vertical-relative:paragraph;z-index:-1820368" type="#_x0000_t202" filled="false" stroked="false">
            <v:textbox inset="0,0,0,0" style="layout-flow:vertical-ideographic">
              <w:txbxContent>
                <w:p>
                  <w:pPr>
                    <w:spacing w:line="144" w:lineRule="auto" w:before="0"/>
                    <w:ind w:left="20" w:right="0" w:firstLine="0"/>
                    <w:jc w:val="left"/>
                    <w:rPr>
                      <w:sz w:val="44"/>
                    </w:rPr>
                  </w:pPr>
                  <w:r>
                    <w:rPr>
                      <w:w w:val="100"/>
                      <w:sz w:val="44"/>
                    </w:rPr>
                    <w:t>，</w:t>
                  </w:r>
                </w:p>
              </w:txbxContent>
            </v:textbox>
            <w10:wrap type="none"/>
          </v:shape>
        </w:pict>
      </w:r>
      <w:r>
        <w:rPr>
          <w:w w:val="90"/>
        </w:rPr>
        <w:t>うち、</w:t>
      </w:r>
      <w:r>
        <w:rPr>
          <w:w w:val="95"/>
        </w:rPr>
        <w:t>パートタイム</w:t>
      </w:r>
      <w:r>
        <w:rPr>
          <w:spacing w:val="-7"/>
        </w:rPr>
        <w:t>労働者</w:t>
      </w:r>
    </w:p>
    <w:p>
      <w:pPr>
        <w:pStyle w:val="BodyText"/>
        <w:spacing w:before="12"/>
        <w:rPr>
          <w:sz w:val="29"/>
        </w:rPr>
      </w:pPr>
    </w:p>
    <w:p>
      <w:pPr>
        <w:pStyle w:val="BodyText"/>
        <w:ind w:left="877"/>
      </w:pPr>
      <w:r>
        <w:rPr>
          <w:w w:val="105"/>
        </w:rPr>
        <w:t>変動状況</w:t>
      </w:r>
    </w:p>
    <w:p>
      <w:pPr>
        <w:pStyle w:val="BodyText"/>
        <w:rPr>
          <w:sz w:val="20"/>
        </w:rPr>
      </w:pPr>
      <w:r>
        <w:rPr/>
        <w:br w:type="column"/>
      </w:r>
      <w:r>
        <w:rPr>
          <w:sz w:val="20"/>
        </w:rPr>
      </w:r>
    </w:p>
    <w:p>
      <w:pPr>
        <w:pStyle w:val="BodyText"/>
        <w:rPr>
          <w:sz w:val="20"/>
        </w:rPr>
      </w:pPr>
    </w:p>
    <w:p>
      <w:pPr>
        <w:pStyle w:val="BodyText"/>
        <w:rPr>
          <w:sz w:val="20"/>
        </w:rPr>
      </w:pPr>
    </w:p>
    <w:p>
      <w:pPr>
        <w:pStyle w:val="BodyText"/>
        <w:spacing w:before="2"/>
        <w:rPr>
          <w:sz w:val="21"/>
        </w:rPr>
      </w:pPr>
    </w:p>
    <w:p>
      <w:pPr>
        <w:pStyle w:val="BodyText"/>
        <w:spacing w:line="273" w:lineRule="auto"/>
        <w:ind w:left="125" w:hanging="97"/>
      </w:pPr>
      <w:r>
        <w:rPr/>
        <w:pict>
          <v:shape style="position:absolute;margin-left:382.464386pt;margin-top:51.228291pt;width:4.05pt;height:6.05pt;mso-position-horizontal-relative:page;mso-position-vertical-relative:paragraph;z-index:1624" type="#_x0000_t202" filled="false" stroked="false">
            <v:textbox inset="0,0,0,0" style="layout-flow:vertical-ideographic">
              <w:txbxContent>
                <w:p>
                  <w:pPr>
                    <w:spacing w:line="144" w:lineRule="auto" w:before="0"/>
                    <w:ind w:left="20" w:right="0" w:firstLine="0"/>
                    <w:jc w:val="left"/>
                    <w:rPr>
                      <w:sz w:val="8"/>
                    </w:rPr>
                  </w:pPr>
                  <w:r>
                    <w:rPr>
                      <w:w w:val="100"/>
                      <w:sz w:val="8"/>
                    </w:rPr>
                    <w:t>c</w:t>
                  </w:r>
                </w:p>
              </w:txbxContent>
            </v:textbox>
            <w10:wrap type="none"/>
          </v:shape>
        </w:pict>
      </w:r>
      <w:r>
        <w:rPr/>
        <w:pict>
          <v:shape style="position:absolute;margin-left:365.349609pt;margin-top:30.366993pt;width:17.7pt;height:26.55pt;mso-position-horizontal-relative:page;mso-position-vertical-relative:paragraph;z-index:1648" type="#_x0000_t202" filled="false" stroked="false">
            <v:textbox inset="0,0,0,0" style="layout-flow:vertical-ideographic">
              <w:txbxContent>
                <w:p>
                  <w:pPr>
                    <w:pStyle w:val="BodyText"/>
                    <w:spacing w:line="48" w:lineRule="auto"/>
                    <w:ind w:right="18"/>
                    <w:jc w:val="right"/>
                  </w:pPr>
                  <w:r>
                    <w:rPr>
                      <w:w w:val="100"/>
                    </w:rPr>
                    <w:t>た</w:t>
                  </w:r>
                </w:p>
                <w:p>
                  <w:pPr>
                    <w:spacing w:before="0"/>
                    <w:ind w:left="0" w:right="33" w:firstLine="0"/>
                    <w:jc w:val="right"/>
                    <w:rPr>
                      <w:sz w:val="15"/>
                    </w:rPr>
                  </w:pPr>
                  <w:r>
                    <w:rPr>
                      <w:spacing w:val="-78"/>
                      <w:w w:val="100"/>
                      <w:position w:val="2"/>
                      <w:sz w:val="19"/>
                    </w:rPr>
                    <w:t>O</w:t>
                  </w:r>
                  <w:r>
                    <w:rPr>
                      <w:spacing w:val="-80"/>
                      <w:w w:val="100"/>
                      <w:position w:val="2"/>
                      <w:sz w:val="19"/>
                    </w:rPr>
                    <w:t>C</w:t>
                  </w:r>
                  <w:r>
                    <w:rPr>
                      <w:spacing w:val="-89"/>
                      <w:w w:val="100"/>
                      <w:position w:val="2"/>
                      <w:sz w:val="19"/>
                    </w:rPr>
                    <w:t>t</w:t>
                  </w:r>
                  <w:r>
                    <w:rPr>
                      <w:w w:val="100"/>
                      <w:sz w:val="15"/>
                    </w:rPr>
                    <w:t>し</w:t>
                  </w:r>
                </w:p>
              </w:txbxContent>
            </v:textbox>
            <w10:wrap type="none"/>
          </v:shape>
        </w:pict>
      </w:r>
      <w:r>
        <w:rPr/>
        <w:pict>
          <v:shape style="position:absolute;margin-left:238.37851pt;margin-top:30.745691pt;width:128.85pt;height:13.6pt;mso-position-horizontal-relative:page;mso-position-vertical-relative:paragraph;z-index:1720" type="#_x0000_t202" filled="false" stroked="false">
            <v:textbox inset="0,0,0,0" style="layout-flow:vertical-ideographic">
              <w:txbxContent>
                <w:p>
                  <w:pPr>
                    <w:pStyle w:val="BodyText"/>
                    <w:spacing w:line="132" w:lineRule="auto"/>
                    <w:ind w:left="85"/>
                  </w:pPr>
                  <w:r>
                    <w:rPr>
                      <w:w w:val="100"/>
                    </w:rPr>
                    <w:t>つ</w:t>
                  </w:r>
                </w:p>
                <w:p>
                  <w:pPr>
                    <w:spacing w:line="187" w:lineRule="auto" w:before="35"/>
                    <w:ind w:left="37" w:right="66" w:firstLine="8"/>
                    <w:jc w:val="both"/>
                    <w:rPr>
                      <w:sz w:val="16"/>
                    </w:rPr>
                  </w:pPr>
                  <w:r>
                    <w:rPr>
                      <w:w w:val="100"/>
                      <w:sz w:val="15"/>
                    </w:rPr>
                    <w:t>行を動活</w:t>
                  </w:r>
                  <w:r>
                    <w:rPr>
                      <w:w w:val="100"/>
                      <w:sz w:val="16"/>
                    </w:rPr>
                    <w:t>業</w:t>
                  </w:r>
                  <w:r>
                    <w:rPr>
                      <w:w w:val="100"/>
                      <w:sz w:val="15"/>
                    </w:rPr>
                    <w:t>事の等</w:t>
                  </w:r>
                  <w:r>
                    <w:rPr>
                      <w:w w:val="100"/>
                      <w:sz w:val="16"/>
                    </w:rPr>
                    <w:t>業営</w:t>
                  </w:r>
                </w:p>
                <w:p>
                  <w:pPr>
                    <w:pStyle w:val="BodyText"/>
                    <w:spacing w:line="144" w:lineRule="auto"/>
                    <w:ind w:left="101"/>
                  </w:pPr>
                  <w:r>
                    <w:rPr>
                      <w:w w:val="100"/>
                    </w:rPr>
                    <w:t>、</w:t>
                  </w:r>
                </w:p>
                <w:p>
                  <w:pPr>
                    <w:spacing w:line="204" w:lineRule="auto" w:before="0"/>
                    <w:ind w:left="43" w:right="0" w:firstLine="0"/>
                    <w:jc w:val="left"/>
                    <w:rPr>
                      <w:sz w:val="16"/>
                    </w:rPr>
                  </w:pPr>
                  <w:r>
                    <w:rPr>
                      <w:w w:val="100"/>
                      <w:sz w:val="16"/>
                    </w:rPr>
                    <w:t>業</w:t>
                  </w:r>
                </w:p>
                <w:p>
                  <w:pPr>
                    <w:pStyle w:val="BodyText"/>
                    <w:spacing w:line="168" w:lineRule="auto" w:before="48"/>
                    <w:ind w:left="20" w:right="66" w:firstLine="32"/>
                    <w:jc w:val="both"/>
                  </w:pPr>
                  <w:r>
                    <w:rPr>
                      <w:w w:val="100"/>
                    </w:rPr>
                    <w:t>操に日</w:t>
                  </w:r>
                </w:p>
              </w:txbxContent>
            </v:textbox>
            <w10:wrap type="none"/>
          </v:shape>
        </w:pict>
      </w:r>
      <w:r>
        <w:rPr/>
        <w:pict>
          <v:shape style="position:absolute;margin-left:236.608124pt;margin-top:47.029194pt;width:130.6pt;height:10.85pt;mso-position-horizontal-relative:page;mso-position-vertical-relative:paragraph;z-index:1744" type="#_x0000_t202" filled="false" stroked="false">
            <v:textbox inset="0,0,0,0" style="layout-flow:vertical-ideographic">
              <w:txbxContent>
                <w:p>
                  <w:pPr>
                    <w:pStyle w:val="BodyText"/>
                    <w:spacing w:line="132" w:lineRule="auto"/>
                    <w:ind w:left="31"/>
                  </w:pPr>
                  <w:r>
                    <w:rPr>
                      <w:w w:val="100"/>
                    </w:rPr>
                    <w:t>施</w:t>
                  </w:r>
                </w:p>
                <w:p>
                  <w:pPr>
                    <w:spacing w:line="187" w:lineRule="auto" w:before="35"/>
                    <w:ind w:left="20" w:right="18" w:firstLine="9"/>
                    <w:jc w:val="both"/>
                    <w:rPr>
                      <w:sz w:val="15"/>
                    </w:rPr>
                  </w:pPr>
                  <w:r>
                    <w:rPr>
                      <w:w w:val="100"/>
                      <w:sz w:val="15"/>
                    </w:rPr>
                    <w:t>実を縮短</w:t>
                  </w:r>
                  <w:r>
                    <w:rPr>
                      <w:w w:val="100"/>
                      <w:sz w:val="16"/>
                    </w:rPr>
                    <w:t>の</w:t>
                  </w:r>
                  <w:r>
                    <w:rPr>
                      <w:w w:val="100"/>
                      <w:sz w:val="15"/>
                    </w:rPr>
                    <w:t>間時働</w:t>
                  </w:r>
                  <w:r>
                    <w:rPr>
                      <w:w w:val="100"/>
                      <w:sz w:val="16"/>
                    </w:rPr>
                    <w:t>労定</w:t>
                  </w:r>
                  <w:r>
                    <w:rPr>
                      <w:w w:val="100"/>
                      <w:sz w:val="15"/>
                    </w:rPr>
                    <w:t>所</w:t>
                  </w:r>
                  <w:r>
                    <w:rPr>
                      <w:w w:val="100"/>
                      <w:sz w:val="16"/>
                    </w:rPr>
                    <w:t>週</w:t>
                  </w:r>
                  <w:r>
                    <w:rPr>
                      <w:w w:val="100"/>
                      <w:sz w:val="15"/>
                    </w:rPr>
                    <w:t>の上度</w:t>
                  </w:r>
                </w:p>
              </w:txbxContent>
            </v:textbox>
            <w10:wrap type="none"/>
          </v:shape>
        </w:pict>
      </w:r>
      <w:r>
        <w:rPr/>
        <w:pict>
          <v:shape style="position:absolute;margin-left:228.298721pt;margin-top:32.318691pt;width:9.550pt;height:24.85pt;mso-position-horizontal-relative:page;mso-position-vertical-relative:paragraph;z-index:1816" type="#_x0000_t202" filled="false" stroked="false">
            <v:textbox inset="0,0,0,0" style="layout-flow:vertical-ideographic">
              <w:txbxContent>
                <w:p>
                  <w:pPr>
                    <w:pStyle w:val="BodyText"/>
                    <w:spacing w:line="168" w:lineRule="auto"/>
                    <w:ind w:left="20"/>
                  </w:pPr>
                  <w:r>
                    <w:rPr>
                      <w:w w:val="100"/>
                    </w:rPr>
                    <w:t>休</w:t>
                  </w:r>
                  <w:r>
                    <w:rPr/>
                    <w:t>    </w:t>
                  </w:r>
                  <w:r>
                    <w:rPr>
                      <w:w w:val="100"/>
                    </w:rPr>
                    <w:t>制</w:t>
                  </w:r>
                </w:p>
              </w:txbxContent>
            </v:textbox>
            <w10:wrap type="none"/>
          </v:shape>
        </w:pict>
      </w:r>
      <w:r>
        <w:rPr/>
        <w:pict>
          <v:shape style="position:absolute;margin-left:123.083916pt;margin-top:39.269291pt;width:44.2pt;height:21pt;mso-position-horizontal-relative:page;mso-position-vertical-relative:paragraph;z-index:1960" type="#_x0000_t202" filled="false" stroked="false">
            <v:textbox inset="0,0,0,0" style="layout-flow:vertical-ideographic">
              <w:txbxContent>
                <w:p>
                  <w:pPr>
                    <w:spacing w:line="156" w:lineRule="auto" w:before="0"/>
                    <w:ind w:left="239" w:right="0" w:firstLine="0"/>
                    <w:jc w:val="left"/>
                    <w:rPr>
                      <w:sz w:val="16"/>
                    </w:rPr>
                  </w:pPr>
                  <w:r>
                    <w:rPr>
                      <w:w w:val="100"/>
                      <w:sz w:val="16"/>
                    </w:rPr>
                    <w:t>。</w:t>
                  </w:r>
                </w:p>
                <w:p>
                  <w:pPr>
                    <w:pStyle w:val="BodyText"/>
                    <w:spacing w:line="196" w:lineRule="auto" w:before="29"/>
                    <w:ind w:left="180" w:right="73" w:firstLine="8"/>
                    <w:jc w:val="both"/>
                  </w:pPr>
                  <w:r>
                    <w:rPr>
                      <w:w w:val="100"/>
                    </w:rPr>
                    <w:t>たし施</w:t>
                  </w:r>
                </w:p>
                <w:p>
                  <w:pPr>
                    <w:pStyle w:val="BodyText"/>
                    <w:spacing w:line="180" w:lineRule="auto"/>
                    <w:ind w:left="20"/>
                  </w:pPr>
                  <w:r>
                    <w:rPr>
                      <w:spacing w:val="21"/>
                      <w:w w:val="100"/>
                    </w:rPr>
                    <w:t>゜</w:t>
                  </w:r>
                  <w:r>
                    <w:rPr>
                      <w:w w:val="100"/>
                      <w:position w:val="-1"/>
                    </w:rPr>
                    <w:t>実</w:t>
                  </w:r>
                </w:p>
              </w:txbxContent>
            </v:textbox>
            <w10:wrap type="none"/>
          </v:shape>
        </w:pict>
      </w:r>
      <w:r>
        <w:rPr/>
        <w:pict>
          <v:shape style="position:absolute;margin-left:107.27829pt;margin-top:31.706993pt;width:17.4pt;height:10.050pt;mso-position-horizontal-relative:page;mso-position-vertical-relative:paragraph;z-index:2056" type="#_x0000_t202" filled="false" stroked="false">
            <v:textbox inset="0,0,0,0" style="layout-flow:vertical-ideographic">
              <w:txbxContent>
                <w:p>
                  <w:pPr>
                    <w:pStyle w:val="BodyText"/>
                    <w:spacing w:line="96" w:lineRule="auto"/>
                    <w:ind w:left="30"/>
                  </w:pPr>
                  <w:r>
                    <w:rPr>
                      <w:w w:val="100"/>
                    </w:rPr>
                    <w:t>た</w:t>
                  </w:r>
                </w:p>
                <w:p>
                  <w:pPr>
                    <w:spacing w:before="0"/>
                    <w:ind w:left="20" w:right="0" w:firstLine="0"/>
                    <w:jc w:val="left"/>
                    <w:rPr>
                      <w:sz w:val="16"/>
                    </w:rPr>
                  </w:pPr>
                  <w:r>
                    <w:rPr>
                      <w:w w:val="100"/>
                      <w:sz w:val="16"/>
                    </w:rPr>
                    <w:t>し</w:t>
                  </w:r>
                </w:p>
              </w:txbxContent>
            </v:textbox>
            <w10:wrap type="none"/>
          </v:shape>
        </w:pict>
      </w:r>
      <w:r>
        <w:rPr/>
        <w:pict>
          <v:shape style="position:absolute;margin-left:66.898911pt;margin-top:46.399193pt;width:57.9pt;height:12.3pt;mso-position-horizontal-relative:page;mso-position-vertical-relative:paragraph;z-index:2080" type="#_x0000_t202" filled="false" stroked="false">
            <v:textbox inset="0,0,0,0" style="layout-flow:vertical-ideographic">
              <w:txbxContent>
                <w:p>
                  <w:pPr>
                    <w:pStyle w:val="BodyText"/>
                    <w:spacing w:line="96" w:lineRule="auto"/>
                    <w:ind w:left="47"/>
                  </w:pPr>
                  <w:r>
                    <w:rPr>
                      <w:w w:val="100"/>
                    </w:rPr>
                    <w:t>を</w:t>
                  </w:r>
                </w:p>
                <w:p>
                  <w:pPr>
                    <w:spacing w:line="196" w:lineRule="auto" w:before="30"/>
                    <w:ind w:left="57" w:right="18" w:hanging="14"/>
                    <w:jc w:val="both"/>
                    <w:rPr>
                      <w:sz w:val="15"/>
                    </w:rPr>
                  </w:pPr>
                  <w:r>
                    <w:rPr>
                      <w:w w:val="100"/>
                      <w:sz w:val="16"/>
                    </w:rPr>
                    <w:t>プ</w:t>
                  </w:r>
                  <w:r>
                    <w:rPr>
                      <w:w w:val="100"/>
                      <w:sz w:val="15"/>
                    </w:rPr>
                    <w:t>ッア</w:t>
                  </w:r>
                </w:p>
                <w:p>
                  <w:pPr>
                    <w:pStyle w:val="BodyText"/>
                    <w:spacing w:line="151" w:lineRule="auto" w:before="26"/>
                    <w:ind w:left="20" w:right="27" w:firstLine="45"/>
                    <w:jc w:val="both"/>
                  </w:pPr>
                  <w:r>
                    <w:rPr>
                      <w:w w:val="100"/>
                    </w:rPr>
                    <w:t>ス一</w:t>
                  </w:r>
                </w:p>
                <w:p>
                  <w:pPr>
                    <w:pStyle w:val="BodyText"/>
                    <w:spacing w:before="9"/>
                    <w:ind w:left="65"/>
                    <w:jc w:val="both"/>
                  </w:pPr>
                  <w:r>
                    <w:rPr>
                      <w:w w:val="100"/>
                    </w:rPr>
                    <w:t>べ</w:t>
                  </w:r>
                </w:p>
              </w:txbxContent>
            </v:textbox>
            <w10:wrap type="none"/>
          </v:shape>
        </w:pict>
      </w:r>
      <w:r>
        <w:rPr/>
        <w:pict>
          <v:shape style="position:absolute;margin-left:91.01503pt;margin-top:32.726891pt;width:18.2pt;height:9.6pt;mso-position-horizontal-relative:page;mso-position-vertical-relative:paragraph;z-index:2152" type="#_x0000_t202" filled="false" stroked="false">
            <v:textbox inset="0,0,0,0" style="layout-flow:vertical-ideographic">
              <w:txbxContent>
                <w:p>
                  <w:pPr>
                    <w:pStyle w:val="BodyText"/>
                    <w:spacing w:line="132" w:lineRule="auto"/>
                    <w:ind w:left="21"/>
                  </w:pPr>
                  <w:r>
                    <w:rPr>
                      <w:w w:val="100"/>
                    </w:rPr>
                    <w:t>施</w:t>
                  </w:r>
                </w:p>
                <w:p>
                  <w:pPr>
                    <w:pStyle w:val="BodyText"/>
                    <w:ind w:left="20"/>
                  </w:pPr>
                  <w:r>
                    <w:rPr>
                      <w:w w:val="100"/>
                    </w:rPr>
                    <w:t>実</w:t>
                  </w:r>
                </w:p>
              </w:txbxContent>
            </v:textbox>
            <w10:wrap type="none"/>
          </v:shape>
        </w:pict>
      </w:r>
      <w:r>
        <w:rPr/>
        <w:pict>
          <v:shape style="position:absolute;margin-left:51.163837pt;margin-top:28.976492pt;width:43.05pt;height:5.8pt;mso-position-horizontal-relative:page;mso-position-vertical-relative:paragraph;z-index:2224" type="#_x0000_t202" filled="false" stroked="false">
            <v:textbox inset="0,0,0,0" style="layout-flow:vertical-ideographic">
              <w:txbxContent>
                <w:p>
                  <w:pPr>
                    <w:spacing w:line="144" w:lineRule="auto" w:before="0"/>
                    <w:ind w:left="20" w:right="0" w:firstLine="0"/>
                    <w:jc w:val="left"/>
                    <w:rPr>
                      <w:sz w:val="82"/>
                    </w:rPr>
                  </w:pPr>
                  <w:r>
                    <w:rPr>
                      <w:spacing w:val="-747"/>
                      <w:w w:val="100"/>
                      <w:sz w:val="82"/>
                    </w:rPr>
                    <w:t>日</w:t>
                  </w:r>
                </w:p>
              </w:txbxContent>
            </v:textbox>
            <w10:wrap type="none"/>
          </v:shape>
        </w:pict>
      </w:r>
      <w:r>
        <w:rPr/>
        <w:pict>
          <v:shape style="position:absolute;margin-left:83.214317pt;margin-top:32.255592pt;width:9.550pt;height:9.550pt;mso-position-horizontal-relative:page;mso-position-vertical-relative:paragraph;z-index:2248" type="#_x0000_t202" filled="false" stroked="false">
            <v:textbox inset="0,0,0,0" style="layout-flow:vertical-ideographic">
              <w:txbxContent>
                <w:p>
                  <w:pPr>
                    <w:pStyle w:val="BodyText"/>
                    <w:spacing w:line="168" w:lineRule="auto"/>
                    <w:ind w:left="20"/>
                  </w:pPr>
                  <w:r>
                    <w:rPr>
                      <w:w w:val="100"/>
                    </w:rPr>
                    <w:t>を</w:t>
                  </w:r>
                </w:p>
              </w:txbxContent>
            </v:textbox>
            <w10:wrap type="none"/>
          </v:shape>
        </w:pict>
      </w:r>
      <w:r>
        <w:rPr/>
        <w:pict>
          <v:shape style="position:absolute;margin-left:74.789398pt;margin-top:32.536091pt;width:9.550pt;height:9.550pt;mso-position-horizontal-relative:page;mso-position-vertical-relative:paragraph;z-index:2272" type="#_x0000_t202" filled="false" stroked="false">
            <v:textbox inset="0,0,0,0" style="layout-flow:vertical-ideographic">
              <w:txbxContent>
                <w:p>
                  <w:pPr>
                    <w:pStyle w:val="BodyText"/>
                    <w:spacing w:line="168" w:lineRule="auto"/>
                    <w:ind w:left="20"/>
                  </w:pPr>
                  <w:r>
                    <w:rPr>
                      <w:w w:val="100"/>
                    </w:rPr>
                    <w:t>昇</w:t>
                  </w:r>
                </w:p>
              </w:txbxContent>
            </v:textbox>
            <w10:wrap type="none"/>
          </v:shape>
        </w:pict>
      </w:r>
      <w:r>
        <w:rPr/>
        <w:pict>
          <v:shape style="position:absolute;margin-left:66.902596pt;margin-top:32.730591pt;width:9.550pt;height:9.550pt;mso-position-horizontal-relative:page;mso-position-vertical-relative:paragraph;z-index:2296" type="#_x0000_t202" filled="false" stroked="false">
            <v:textbox inset="0,0,0,0" style="layout-flow:vertical-ideographic">
              <w:txbxContent>
                <w:p>
                  <w:pPr>
                    <w:pStyle w:val="BodyText"/>
                    <w:spacing w:line="168" w:lineRule="auto"/>
                    <w:ind w:left="20"/>
                  </w:pPr>
                  <w:r>
                    <w:rPr>
                      <w:w w:val="100"/>
                    </w:rPr>
                    <w:t>定</w:t>
                  </w:r>
                </w:p>
              </w:txbxContent>
            </v:textbox>
            <w10:wrap type="none"/>
          </v:shape>
        </w:pict>
      </w:r>
      <w:r>
        <w:rPr/>
        <w:pict>
          <v:shape style="position:absolute;margin-left:46.931595pt;margin-top:26.739193pt;width:2.65pt;height:3.05pt;mso-position-horizontal-relative:page;mso-position-vertical-relative:paragraph;z-index:2416"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100"/>
                      <w:sz w:val="2"/>
                    </w:rPr>
                    <w:t>□</w:t>
                  </w:r>
                </w:p>
              </w:txbxContent>
            </v:textbox>
            <w10:wrap type="none"/>
          </v:shape>
        </w:pict>
      </w:r>
      <w:r>
        <w:rPr>
          <w:w w:val="60"/>
        </w:rPr>
        <w:t>［調     </w:t>
      </w:r>
      <w:r>
        <w:rPr>
          <w:w w:val="105"/>
        </w:rPr>
        <w:t>査期間中に、次のことがあった場合は該当事項の数字</w:t>
      </w:r>
      <w:r>
        <w:rPr>
          <w:spacing w:val="-154"/>
          <w:w w:val="105"/>
        </w:rPr>
        <w:t>を</w:t>
      </w:r>
      <w:r>
        <w:rPr>
          <w:rFonts w:ascii="Arial" w:eastAsia="Arial"/>
          <w:w w:val="105"/>
          <w:sz w:val="18"/>
        </w:rPr>
        <w:t>0</w:t>
      </w:r>
      <w:r>
        <w:rPr>
          <w:rFonts w:ascii="Arial" w:eastAsia="Arial"/>
          <w:spacing w:val="18"/>
          <w:w w:val="105"/>
          <w:sz w:val="18"/>
        </w:rPr>
        <w:t>  </w:t>
      </w:r>
      <w:r>
        <w:rPr>
          <w:spacing w:val="-2"/>
          <w:w w:val="105"/>
        </w:rPr>
        <w:t>で囲み、右の備考欄に</w:t>
      </w:r>
      <w:r>
        <w:rPr>
          <w:w w:val="105"/>
        </w:rPr>
        <w:t>その概略を記入してください。</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spacing w:before="3"/>
        <w:rPr>
          <w:sz w:val="19"/>
        </w:rPr>
      </w:pPr>
    </w:p>
    <w:p>
      <w:pPr>
        <w:spacing w:before="0"/>
        <w:ind w:left="439" w:right="0" w:firstLine="0"/>
        <w:jc w:val="left"/>
        <w:rPr>
          <w:sz w:val="14"/>
        </w:rPr>
      </w:pPr>
      <w:r>
        <w:rPr>
          <w:rFonts w:ascii="Times New Roman" w:eastAsia="Times New Roman"/>
          <w:w w:val="105"/>
          <w:sz w:val="15"/>
        </w:rPr>
        <w:t>10 </w:t>
      </w:r>
      <w:r>
        <w:rPr>
          <w:w w:val="105"/>
          <w:sz w:val="14"/>
        </w:rPr>
        <w:t>備</w:t>
      </w:r>
    </w:p>
    <w:p>
      <w:pPr>
        <w:pStyle w:val="BodyText"/>
        <w:rPr>
          <w:sz w:val="20"/>
        </w:rPr>
      </w:pPr>
      <w:r>
        <w:rPr/>
        <w:br w:type="column"/>
      </w:r>
      <w:r>
        <w:rPr>
          <w:sz w:val="20"/>
        </w:rPr>
      </w:r>
    </w:p>
    <w:p>
      <w:pPr>
        <w:pStyle w:val="BodyText"/>
        <w:rPr>
          <w:sz w:val="20"/>
        </w:rPr>
      </w:pPr>
    </w:p>
    <w:p>
      <w:pPr>
        <w:pStyle w:val="BodyText"/>
        <w:rPr>
          <w:sz w:val="20"/>
        </w:rPr>
      </w:pPr>
    </w:p>
    <w:p>
      <w:pPr>
        <w:pStyle w:val="BodyText"/>
        <w:spacing w:before="3"/>
        <w:rPr>
          <w:sz w:val="21"/>
        </w:rPr>
      </w:pPr>
    </w:p>
    <w:p>
      <w:pPr>
        <w:pStyle w:val="BodyText"/>
        <w:spacing w:line="276" w:lineRule="auto" w:before="1"/>
        <w:ind w:left="463" w:hanging="324"/>
      </w:pPr>
      <w:r>
        <w:rPr>
          <w:w w:val="105"/>
        </w:rPr>
        <w:t>考［本月分の報告内容と前月分の間に著しい差がある場合は、その理由を記入してください。</w:t>
      </w:r>
    </w:p>
    <w:p>
      <w:pPr>
        <w:pStyle w:val="BodyText"/>
        <w:spacing w:line="206" w:lineRule="auto" w:before="22"/>
        <w:ind w:left="1405" w:right="367" w:hanging="7"/>
      </w:pPr>
      <w:r>
        <w:rPr/>
        <w:br w:type="column"/>
      </w:r>
      <w:r>
        <w:rPr>
          <w:w w:val="105"/>
        </w:rPr>
        <w:t>その他（名称別に金額を記入してください。）</w:t>
      </w:r>
    </w:p>
    <w:p>
      <w:pPr>
        <w:tabs>
          <w:tab w:pos="2832" w:val="left" w:leader="none"/>
        </w:tabs>
        <w:spacing w:before="29"/>
        <w:ind w:left="1402" w:right="0" w:firstLine="0"/>
        <w:jc w:val="left"/>
        <w:rPr>
          <w:sz w:val="14"/>
        </w:rPr>
      </w:pPr>
      <w:r>
        <w:rPr/>
        <w:pict>
          <v:shape style="position:absolute;margin-left:706.865784pt;margin-top:11.970501pt;width:26.15pt;height:80.6pt;mso-position-horizontal-relative:page;mso-position-vertical-relative:paragraph;z-index:-1820104" type="#_x0000_t202" filled="false" stroked="false">
            <v:textbox inset="0,0,0,0">
              <w:txbxContent>
                <w:p>
                  <w:pPr>
                    <w:spacing w:line="1611" w:lineRule="exact" w:before="0"/>
                    <w:ind w:left="0" w:right="0" w:firstLine="0"/>
                    <w:jc w:val="left"/>
                    <w:rPr>
                      <w:rFonts w:ascii="Arial" w:hAnsi="Arial"/>
                      <w:sz w:val="144"/>
                    </w:rPr>
                  </w:pPr>
                  <w:r>
                    <w:rPr>
                      <w:rFonts w:ascii="Arial" w:hAnsi="Arial"/>
                      <w:w w:val="60"/>
                      <w:sz w:val="144"/>
                    </w:rPr>
                    <w:t>□</w:t>
                  </w:r>
                </w:p>
              </w:txbxContent>
            </v:textbox>
            <w10:wrap type="none"/>
          </v:shape>
        </w:pict>
      </w:r>
      <w:r>
        <w:rPr>
          <w:sz w:val="15"/>
        </w:rPr>
        <w:t>④</w:t>
        <w:tab/>
      </w:r>
      <w:r>
        <w:rPr>
          <w:w w:val="95"/>
          <w:sz w:val="14"/>
        </w:rPr>
        <w:t>千円</w:t>
      </w:r>
    </w:p>
    <w:p>
      <w:pPr>
        <w:tabs>
          <w:tab w:pos="2832" w:val="left" w:leader="none"/>
        </w:tabs>
        <w:spacing w:before="30"/>
        <w:ind w:left="1402" w:right="0" w:firstLine="0"/>
        <w:jc w:val="left"/>
        <w:rPr>
          <w:sz w:val="14"/>
        </w:rPr>
      </w:pPr>
      <w:r>
        <w:rPr/>
        <w:pict>
          <v:shape style="position:absolute;margin-left:682.710876pt;margin-top:18.661194pt;width:4.3pt;height:59.05pt;mso-position-horizontal-relative:page;mso-position-vertical-relative:paragraph;z-index:2680" type="#_x0000_t202" filled="false" stroked="false">
            <v:textbox inset="0,0,0,0">
              <w:txbxContent>
                <w:p>
                  <w:pPr>
                    <w:spacing w:before="1"/>
                    <w:ind w:left="0" w:right="0" w:firstLine="0"/>
                    <w:jc w:val="left"/>
                    <w:rPr>
                      <w:sz w:val="88"/>
                    </w:rPr>
                  </w:pPr>
                  <w:r>
                    <w:rPr>
                      <w:spacing w:val="-506"/>
                      <w:w w:val="67"/>
                      <w:sz w:val="88"/>
                    </w:rPr>
                    <w:t>竺</w:t>
                  </w:r>
                </w:p>
              </w:txbxContent>
            </v:textbox>
            <w10:wrap type="none"/>
          </v:shape>
        </w:pict>
      </w:r>
      <w:r>
        <w:rPr>
          <w:sz w:val="15"/>
        </w:rPr>
        <w:t>⑤</w:t>
        <w:tab/>
      </w:r>
      <w:r>
        <w:rPr>
          <w:w w:val="95"/>
          <w:sz w:val="14"/>
        </w:rPr>
        <w:t>千円</w:t>
      </w:r>
    </w:p>
    <w:p>
      <w:pPr>
        <w:pStyle w:val="BodyText"/>
        <w:rPr>
          <w:sz w:val="20"/>
        </w:rPr>
      </w:pPr>
    </w:p>
    <w:p>
      <w:pPr>
        <w:pStyle w:val="BodyText"/>
        <w:rPr>
          <w:sz w:val="20"/>
        </w:rPr>
      </w:pPr>
    </w:p>
    <w:p>
      <w:pPr>
        <w:pStyle w:val="BodyText"/>
        <w:spacing w:before="1"/>
        <w:rPr>
          <w:sz w:val="17"/>
        </w:rPr>
      </w:pPr>
    </w:p>
    <w:p>
      <w:pPr>
        <w:pStyle w:val="BodyText"/>
        <w:spacing w:line="257" w:lineRule="exact" w:before="1"/>
        <w:ind w:left="419"/>
        <w:rPr>
          <w:sz w:val="20"/>
        </w:rPr>
      </w:pPr>
      <w:r>
        <w:rPr/>
        <w:pict>
          <v:shape style="position:absolute;margin-left:817.059814pt;margin-top:9.803277pt;width:9.550pt;height:9.550pt;mso-position-horizontal-relative:page;mso-position-vertical-relative:paragraph;z-index:1480" type="#_x0000_t202" filled="false" stroked="false">
            <v:textbox inset="0,0,0,0" style="layout-flow:vertical-ideographic">
              <w:txbxContent>
                <w:p>
                  <w:pPr>
                    <w:pStyle w:val="BodyText"/>
                    <w:spacing w:line="168" w:lineRule="auto"/>
                    <w:ind w:left="20"/>
                  </w:pPr>
                  <w:r>
                    <w:rPr>
                      <w:w w:val="100"/>
                    </w:rPr>
                    <w:t>日</w:t>
                  </w:r>
                </w:p>
              </w:txbxContent>
            </v:textbox>
            <w10:wrap type="none"/>
          </v:shape>
        </w:pict>
      </w:r>
      <w:r>
        <w:rPr/>
        <w:pict>
          <v:shape style="position:absolute;margin-left:786.169617pt;margin-top:11.198277pt;width:10.050pt;height:10.050pt;mso-position-horizontal-relative:page;mso-position-vertical-relative:paragraph;z-index:1504" type="#_x0000_t202" filled="false" stroked="false">
            <v:textbox inset="0,0,0,0" style="layout-flow:vertical-ideographic">
              <w:txbxContent>
                <w:p>
                  <w:pPr>
                    <w:spacing w:line="156" w:lineRule="auto" w:before="0"/>
                    <w:ind w:left="20" w:right="0" w:firstLine="0"/>
                    <w:jc w:val="left"/>
                    <w:rPr>
                      <w:sz w:val="16"/>
                    </w:rPr>
                  </w:pPr>
                  <w:r>
                    <w:rPr>
                      <w:w w:val="100"/>
                      <w:sz w:val="16"/>
                    </w:rPr>
                    <w:t>月</w:t>
                  </w:r>
                </w:p>
              </w:txbxContent>
            </v:textbox>
            <w10:wrap type="none"/>
          </v:shape>
        </w:pict>
      </w:r>
      <w:r>
        <w:rPr>
          <w:w w:val="171"/>
        </w:rPr>
        <w:t>調査</w:t>
      </w:r>
      <w:r>
        <w:rPr>
          <w:spacing w:val="-123"/>
          <w:w w:val="171"/>
        </w:rPr>
        <w:t>粟</w:t>
      </w:r>
      <w:r>
        <w:rPr>
          <w:spacing w:val="-345"/>
          <w:w w:val="171"/>
        </w:rPr>
        <w:t>＇</w:t>
      </w:r>
      <w:r>
        <w:rPr>
          <w:w w:val="106"/>
          <w:position w:val="4"/>
          <w:sz w:val="20"/>
        </w:rPr>
        <w:t>＇</w:t>
      </w:r>
    </w:p>
    <w:p>
      <w:pPr>
        <w:pStyle w:val="BodyText"/>
        <w:tabs>
          <w:tab w:pos="1869" w:val="left" w:leader="none"/>
        </w:tabs>
        <w:spacing w:line="283" w:lineRule="exact"/>
        <w:ind w:left="420"/>
      </w:pPr>
      <w:r>
        <w:rPr/>
        <w:pict>
          <v:shape style="position:absolute;margin-left:228.278519pt;margin-top:25.816444pt;width:9.550pt;height:9.550pt;mso-position-horizontal-relative:page;mso-position-vertical-relative:paragraph;z-index:1840" type="#_x0000_t202" filled="false" stroked="false">
            <v:textbox inset="0,0,0,0" style="layout-flow:vertical-ideographic">
              <w:txbxContent>
                <w:p>
                  <w:pPr>
                    <w:pStyle w:val="BodyText"/>
                    <w:spacing w:line="168" w:lineRule="auto"/>
                    <w:ind w:left="20"/>
                  </w:pPr>
                  <w:r>
                    <w:rPr>
                      <w:w w:val="100"/>
                    </w:rPr>
                    <w:t>夏</w:t>
                  </w:r>
                </w:p>
              </w:txbxContent>
            </v:textbox>
            <w10:wrap type="none"/>
          </v:shape>
        </w:pict>
      </w:r>
      <w:r>
        <w:rPr/>
        <w:pict>
          <v:shape style="position:absolute;margin-left:123.083916pt;margin-top:25.839544pt;width:42.05pt;height:10.2pt;mso-position-horizontal-relative:page;mso-position-vertical-relative:paragraph;z-index:2008" type="#_x0000_t202" filled="false" stroked="false">
            <v:textbox inset="0,0,0,0" style="layout-flow:vertical-ideographic">
              <w:txbxContent>
                <w:p>
                  <w:pPr>
                    <w:spacing w:line="108" w:lineRule="auto" w:before="0"/>
                    <w:ind w:left="23" w:right="0" w:firstLine="0"/>
                    <w:jc w:val="left"/>
                    <w:rPr>
                      <w:sz w:val="16"/>
                    </w:rPr>
                  </w:pPr>
                  <w:r>
                    <w:rPr>
                      <w:w w:val="100"/>
                      <w:sz w:val="16"/>
                    </w:rPr>
                    <w:t>施</w:t>
                  </w:r>
                </w:p>
                <w:p>
                  <w:pPr>
                    <w:pStyle w:val="BodyText"/>
                    <w:spacing w:line="199" w:lineRule="auto" w:before="27"/>
                    <w:ind w:left="20" w:right="29" w:firstLine="2"/>
                    <w:jc w:val="both"/>
                  </w:pPr>
                  <w:r>
                    <w:rPr>
                      <w:w w:val="100"/>
                    </w:rPr>
                    <w:t>実を業</w:t>
                  </w:r>
                </w:p>
                <w:p>
                  <w:pPr>
                    <w:pStyle w:val="BodyText"/>
                    <w:spacing w:line="192" w:lineRule="auto"/>
                    <w:ind w:left="28"/>
                    <w:jc w:val="both"/>
                  </w:pPr>
                  <w:r>
                    <w:rPr>
                      <w:w w:val="100"/>
                    </w:rPr>
                    <w:t>休</w:t>
                  </w:r>
                </w:p>
              </w:txbxContent>
            </v:textbox>
            <w10:wrap type="none"/>
          </v:shape>
        </w:pict>
      </w:r>
      <w:r>
        <w:rPr/>
        <w:pict>
          <v:shape style="position:absolute;margin-left:114.93502pt;margin-top:25.469746pt;width:9.550pt;height:9.550pt;mso-position-horizontal-relative:page;mso-position-vertical-relative:paragraph;z-index:2104" type="#_x0000_t202" filled="false" stroked="false">
            <v:textbox inset="0,0,0,0" style="layout-flow:vertical-ideographic">
              <w:txbxContent>
                <w:p>
                  <w:pPr>
                    <w:pStyle w:val="BodyText"/>
                    <w:spacing w:line="168" w:lineRule="auto"/>
                    <w:ind w:left="20"/>
                  </w:pPr>
                  <w:r>
                    <w:rPr>
                      <w:w w:val="100"/>
                    </w:rPr>
                    <w:t>時</w:t>
                  </w:r>
                </w:p>
              </w:txbxContent>
            </v:textbox>
            <w10:wrap type="none"/>
          </v:shape>
        </w:pict>
      </w:r>
      <w:r>
        <w:rPr/>
        <w:pict>
          <v:shape style="position:absolute;margin-left:109.469688pt;margin-top:24.167946pt;width:10.050pt;height:10.050pt;mso-position-horizontal-relative:page;mso-position-vertical-relative:paragraph;z-index:2128" type="#_x0000_t202" filled="false" stroked="false">
            <v:textbox inset="0,0,0,0" style="layout-flow:vertical-ideographic">
              <w:txbxContent>
                <w:p>
                  <w:pPr>
                    <w:spacing w:line="156" w:lineRule="auto" w:before="0"/>
                    <w:ind w:left="20" w:right="0" w:firstLine="0"/>
                    <w:jc w:val="left"/>
                    <w:rPr>
                      <w:sz w:val="16"/>
                    </w:rPr>
                  </w:pPr>
                  <w:r>
                    <w:rPr>
                      <w:w w:val="100"/>
                      <w:sz w:val="16"/>
                    </w:rPr>
                    <w:t>一</w:t>
                  </w:r>
                </w:p>
              </w:txbxContent>
            </v:textbox>
            <w10:wrap type="none"/>
          </v:shape>
        </w:pict>
      </w:r>
      <w:r>
        <w:rPr/>
        <w:pict>
          <v:shape style="position:absolute;margin-left:66.906235pt;margin-top:25.983246pt;width:33.6pt;height:9.9pt;mso-position-horizontal-relative:page;mso-position-vertical-relative:paragraph;z-index:2200" type="#_x0000_t202" filled="false" stroked="false">
            <v:textbox inset="0,0,0,0" style="layout-flow:vertical-ideographic">
              <w:txbxContent>
                <w:p>
                  <w:pPr>
                    <w:pStyle w:val="BodyText"/>
                    <w:spacing w:line="108" w:lineRule="auto"/>
                    <w:ind w:left="20"/>
                  </w:pPr>
                  <w:r>
                    <w:rPr>
                      <w:w w:val="100"/>
                    </w:rPr>
                    <w:t>絋</w:t>
                  </w:r>
                </w:p>
                <w:p>
                  <w:pPr>
                    <w:pStyle w:val="BodyText"/>
                    <w:spacing w:line="194" w:lineRule="auto" w:before="30"/>
                    <w:ind w:left="25" w:right="18" w:hanging="2"/>
                    <w:jc w:val="both"/>
                  </w:pPr>
                  <w:r>
                    <w:rPr>
                      <w:w w:val="100"/>
                    </w:rPr>
                    <w:t>短業操</w:t>
                  </w:r>
                </w:p>
              </w:txbxContent>
            </v:textbox>
            <w10:wrap type="none"/>
          </v:shape>
        </w:pict>
      </w:r>
      <w:r>
        <w:rPr>
          <w:w w:val="110"/>
        </w:rPr>
        <w:t>提出年月日</w:t>
        <w:tab/>
      </w:r>
      <w:r>
        <w:rPr>
          <w:w w:val="110"/>
          <w:position w:val="12"/>
        </w:rPr>
        <w:t>年</w:t>
      </w:r>
    </w:p>
    <w:p>
      <w:pPr>
        <w:spacing w:after="0" w:line="283" w:lineRule="exact"/>
        <w:sectPr>
          <w:type w:val="continuous"/>
          <w:pgSz w:w="16820" w:h="11920" w:orient="landscape"/>
          <w:pgMar w:top="1580" w:bottom="280" w:left="0" w:right="0"/>
          <w:cols w:num="5" w:equalWidth="0">
            <w:col w:w="1521" w:space="40"/>
            <w:col w:w="6079" w:space="39"/>
            <w:col w:w="905" w:space="40"/>
            <w:col w:w="4638" w:space="39"/>
            <w:col w:w="3519"/>
          </w:cols>
        </w:sectPr>
      </w:pPr>
    </w:p>
    <w:p>
      <w:pPr>
        <w:pStyle w:val="BodyText"/>
        <w:rPr>
          <w:sz w:val="20"/>
        </w:rPr>
      </w:pPr>
      <w:r>
        <w:rPr/>
        <w:pict>
          <v:group style="position:absolute;margin-left:0pt;margin-top:337.479858pt;width:825.9pt;height:259.1pt;mso-position-horizontal-relative:page;mso-position-vertical-relative:page;z-index:-1821472" coordorigin="0,6750" coordsize="16518,5182">
            <v:shape style="position:absolute;left:0;top:6749;width:563;height:5164" type="#_x0000_t75" stroked="false">
              <v:imagedata r:id="rId80" o:title=""/>
            </v:shape>
            <v:line style="position:absolute" from="562,9100" to="16517,9100" stroked="true" strokeweight="1.081666pt" strokecolor="#000000">
              <v:stroke dashstyle="solid"/>
            </v:line>
            <v:shape style="position:absolute;left:604;top:925;width:15941;height:1757" coordorigin="605,926" coordsize="15941,1757" path="m7985,9259l13491,9259m562,9273l7870,9273m13606,9252l16517,9252m7985,9814l13491,9814m13606,10442l16517,10442m7985,10997l13491,10997m562,11011l7870,11011e" filled="false" stroked="true" strokeweight=".36044pt" strokecolor="#000000">
              <v:path arrowok="t"/>
              <v:stroke dashstyle="solid"/>
            </v:shape>
            <v:line style="position:absolute" from="389,11920" to="16409,11920" stroked="true" strokeweight="1.081666pt" strokecolor="#000000">
              <v:stroke dashstyle="solid"/>
            </v:line>
            <w10:wrap type="none"/>
          </v:group>
        </w:pict>
      </w:r>
    </w:p>
    <w:p>
      <w:pPr>
        <w:pStyle w:val="BodyText"/>
        <w:spacing w:before="9"/>
        <w:rPr>
          <w:sz w:val="23"/>
        </w:rPr>
      </w:pPr>
    </w:p>
    <w:p>
      <w:pPr>
        <w:pStyle w:val="BodyText"/>
        <w:tabs>
          <w:tab w:pos="1439" w:val="left" w:leader="none"/>
          <w:tab w:pos="4818" w:val="left" w:leader="none"/>
        </w:tabs>
        <w:spacing w:line="216" w:lineRule="auto" w:before="116"/>
        <w:ind w:left="624" w:right="10859"/>
      </w:pPr>
      <w:r>
        <w:rPr/>
        <w:pict>
          <v:shape style="position:absolute;margin-left:236.586121pt;margin-top:-22.34388pt;width:139.5pt;height:24.8pt;mso-position-horizontal-relative:page;mso-position-vertical-relative:paragraph;z-index:1696" type="#_x0000_t202" filled="false" stroked="false">
            <v:textbox inset="0,0,0,0" style="layout-flow:vertical-ideographic">
              <w:txbxContent>
                <w:p>
                  <w:pPr>
                    <w:spacing w:line="96" w:lineRule="auto" w:before="0"/>
                    <w:ind w:left="20" w:right="0" w:firstLine="0"/>
                    <w:jc w:val="left"/>
                    <w:rPr>
                      <w:sz w:val="23"/>
                    </w:rPr>
                  </w:pPr>
                  <w:r>
                    <w:rPr>
                      <w:spacing w:val="-128"/>
                      <w:w w:val="100"/>
                      <w:sz w:val="23"/>
                    </w:rPr>
                    <w:t>o</w:t>
                  </w:r>
                  <w:r>
                    <w:rPr>
                      <w:spacing w:val="-108"/>
                      <w:w w:val="100"/>
                      <w:sz w:val="23"/>
                    </w:rPr>
                    <w:t>c</w:t>
                  </w:r>
                  <w:r>
                    <w:rPr>
                      <w:w w:val="100"/>
                      <w:sz w:val="23"/>
                    </w:rPr>
                    <w:t>t</w:t>
                  </w:r>
                </w:p>
                <w:p>
                  <w:pPr>
                    <w:pStyle w:val="BodyText"/>
                    <w:spacing w:line="192" w:lineRule="auto" w:before="32"/>
                    <w:ind w:left="100" w:right="232" w:hanging="3"/>
                    <w:jc w:val="both"/>
                  </w:pPr>
                  <w:r>
                    <w:rPr>
                      <w:w w:val="100"/>
                    </w:rPr>
                    <w:t>しや増</w:t>
                  </w:r>
                </w:p>
                <w:p>
                  <w:pPr>
                    <w:pStyle w:val="BodyText"/>
                    <w:spacing w:line="141" w:lineRule="auto" w:before="41"/>
                    <w:ind w:left="77" w:right="235" w:firstLine="30"/>
                    <w:jc w:val="both"/>
                  </w:pPr>
                  <w:r>
                    <w:rPr>
                      <w:w w:val="100"/>
                    </w:rPr>
                    <w:t>を日</w:t>
                  </w:r>
                </w:p>
                <w:p>
                  <w:pPr>
                    <w:spacing w:line="187" w:lineRule="auto" w:before="40"/>
                    <w:ind w:left="108" w:right="217" w:firstLine="0"/>
                    <w:jc w:val="both"/>
                    <w:rPr>
                      <w:sz w:val="16"/>
                    </w:rPr>
                  </w:pPr>
                  <w:r>
                    <w:rPr>
                      <w:w w:val="100"/>
                      <w:sz w:val="16"/>
                    </w:rPr>
                    <w:t>休</w:t>
                  </w:r>
                  <w:r>
                    <w:rPr>
                      <w:w w:val="100"/>
                      <w:sz w:val="15"/>
                    </w:rPr>
                    <w:t>の外以</w:t>
                  </w:r>
                  <w:r>
                    <w:rPr>
                      <w:w w:val="100"/>
                      <w:sz w:val="16"/>
                    </w:rPr>
                    <w:t>休週</w:t>
                  </w:r>
                </w:p>
                <w:p>
                  <w:pPr>
                    <w:pStyle w:val="BodyText"/>
                    <w:spacing w:line="144" w:lineRule="auto"/>
                    <w:ind w:left="158"/>
                  </w:pPr>
                  <w:r>
                    <w:rPr>
                      <w:w w:val="100"/>
                    </w:rPr>
                    <w:t>、</w:t>
                  </w:r>
                </w:p>
                <w:p>
                  <w:pPr>
                    <w:spacing w:line="189" w:lineRule="auto" w:before="36"/>
                    <w:ind w:left="111" w:right="227" w:hanging="10"/>
                    <w:jc w:val="both"/>
                    <w:rPr>
                      <w:sz w:val="15"/>
                    </w:rPr>
                  </w:pPr>
                  <w:r>
                    <w:rPr>
                      <w:w w:val="100"/>
                      <w:sz w:val="16"/>
                    </w:rPr>
                    <w:t>ど</w:t>
                  </w:r>
                  <w:r>
                    <w:rPr>
                      <w:w w:val="100"/>
                      <w:sz w:val="15"/>
                    </w:rPr>
                    <w:t>なみ休</w:t>
                  </w:r>
                </w:p>
              </w:txbxContent>
            </v:textbox>
            <w10:wrap type="none"/>
          </v:shape>
        </w:pict>
      </w:r>
      <w:r>
        <w:rPr/>
        <w:pict>
          <v:shape style="position:absolute;margin-left:164.648819pt;margin-top:-59.077377pt;width:70.75pt;height:64.75pt;mso-position-horizontal-relative:page;mso-position-vertical-relative:paragraph;z-index:1864" type="#_x0000_t202" filled="false" stroked="false">
            <v:textbox inset="0,0,0,0" style="layout-flow:vertical-ideographic">
              <w:txbxContent>
                <w:p>
                  <w:pPr>
                    <w:spacing w:line="144" w:lineRule="auto" w:before="0"/>
                    <w:ind w:left="20" w:right="0" w:firstLine="0"/>
                    <w:jc w:val="left"/>
                    <w:rPr>
                      <w:sz w:val="59"/>
                    </w:rPr>
                  </w:pPr>
                  <w:r>
                    <w:rPr>
                      <w:spacing w:val="-174"/>
                      <w:w w:val="100"/>
                      <w:sz w:val="59"/>
                    </w:rPr>
                    <w:t>ロロロ</w:t>
                  </w:r>
                </w:p>
                <w:p>
                  <w:pPr>
                    <w:spacing w:line="240" w:lineRule="auto" w:before="332"/>
                    <w:ind w:left="898" w:right="0" w:firstLine="0"/>
                    <w:jc w:val="left"/>
                    <w:rPr>
                      <w:sz w:val="16"/>
                    </w:rPr>
                  </w:pPr>
                  <w:r>
                    <w:rPr>
                      <w:w w:val="100"/>
                      <w:sz w:val="16"/>
                    </w:rPr>
                    <w:t>。</w:t>
                  </w:r>
                </w:p>
                <w:p>
                  <w:pPr>
                    <w:pStyle w:val="BodyText"/>
                    <w:spacing w:line="170" w:lineRule="auto" w:before="47"/>
                    <w:ind w:left="833" w:right="293" w:firstLine="15"/>
                  </w:pPr>
                  <w:r>
                    <w:rPr>
                      <w:w w:val="100"/>
                    </w:rPr>
                    <w:t>たし</w:t>
                  </w:r>
                </w:p>
              </w:txbxContent>
            </v:textbox>
            <w10:wrap type="none"/>
          </v:shape>
        </w:pict>
      </w:r>
      <w:r>
        <w:rPr>
          <w:w w:val="25"/>
        </w:rPr>
        <w:t>この調査票</w:t>
        <w:tab/>
      </w:r>
      <w:r>
        <w:rPr/>
        <w:t>は</w:t>
      </w:r>
      <w:r>
        <w:rPr>
          <w:spacing w:val="-6"/>
        </w:rPr>
        <w:t>、</w:t>
      </w:r>
      <w:r>
        <w:rPr>
          <w:rFonts w:ascii="Times New Roman" w:eastAsia="Times New Roman"/>
          <w:sz w:val="16"/>
        </w:rPr>
        <w:t>10</w:t>
      </w:r>
      <w:r>
        <w:rPr>
          <w:spacing w:val="22"/>
        </w:rPr>
        <w:t>日</w:t>
      </w:r>
      <w:r>
        <w:rPr/>
        <w:t>までに都道府県庁の統計主管課に提出</w:t>
        <w:tab/>
        <w:t>して</w:t>
      </w:r>
      <w:r>
        <w:rPr>
          <w:spacing w:val="15"/>
        </w:rPr>
        <w:t>く</w:t>
      </w:r>
      <w:r>
        <w:rPr/>
        <w:t>ださい</w:t>
      </w:r>
      <w:r>
        <w:rPr>
          <w:spacing w:val="-16"/>
        </w:rPr>
        <w:t>。</w:t>
      </w:r>
      <w:r>
        <w:rPr/>
        <w:t>この調査は、統計法に基づく基幹統計を作成するために行う調査です。</w:t>
      </w:r>
    </w:p>
    <w:p>
      <w:pPr>
        <w:pStyle w:val="BodyText"/>
        <w:spacing w:line="159" w:lineRule="exact"/>
        <w:ind w:left="624"/>
      </w:pPr>
      <w:r>
        <w:rPr>
          <w:w w:val="105"/>
        </w:rPr>
        <w:t>この調査の対象となった事業所の方々には統計法に基づく報告の義務があり、報告の拒否や虚偽報告については罰則があります。</w:t>
      </w:r>
    </w:p>
    <w:p>
      <w:pPr>
        <w:pStyle w:val="BodyText"/>
        <w:spacing w:line="191" w:lineRule="exact"/>
        <w:ind w:left="624"/>
      </w:pPr>
      <w:r>
        <w:rPr>
          <w:w w:val="105"/>
        </w:rPr>
        <w:t>この調査の実施に当たっては、特に必要がある場合には、資料の提出のお顆いや関係者の方々への質問を行うことがあります。</w:t>
      </w:r>
    </w:p>
    <w:p>
      <w:pPr>
        <w:spacing w:after="0" w:line="191" w:lineRule="exact"/>
        <w:sectPr>
          <w:type w:val="continuous"/>
          <w:pgSz w:w="16820" w:h="11920" w:orient="landscape"/>
          <w:pgMar w:top="1580" w:bottom="280" w:left="0" w:right="0"/>
        </w:sectPr>
      </w:pPr>
    </w:p>
    <w:p>
      <w:pPr>
        <w:pStyle w:val="BodyText"/>
        <w:spacing w:before="4"/>
        <w:rPr>
          <w:sz w:val="20"/>
        </w:rPr>
      </w:pPr>
    </w:p>
    <w:p>
      <w:pPr>
        <w:spacing w:line="144" w:lineRule="exact" w:before="0"/>
        <w:ind w:left="492" w:right="0" w:firstLine="0"/>
        <w:jc w:val="left"/>
        <w:rPr>
          <w:sz w:val="15"/>
        </w:rPr>
      </w:pPr>
      <w:r>
        <w:rPr/>
        <w:drawing>
          <wp:anchor distT="0" distB="0" distL="0" distR="0" allowOverlap="1" layoutInCell="1" locked="0" behindDoc="1" simplePos="0" relativeHeight="266615447">
            <wp:simplePos x="0" y="0"/>
            <wp:positionH relativeFrom="page">
              <wp:posOffset>0</wp:posOffset>
            </wp:positionH>
            <wp:positionV relativeFrom="paragraph">
              <wp:posOffset>-154618</wp:posOffset>
            </wp:positionV>
            <wp:extent cx="338664" cy="3205337"/>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83" cstate="print"/>
                    <a:stretch>
                      <a:fillRect/>
                    </a:stretch>
                  </pic:blipFill>
                  <pic:spPr>
                    <a:xfrm>
                      <a:off x="0" y="0"/>
                      <a:ext cx="338664" cy="3205337"/>
                    </a:xfrm>
                    <a:prstGeom prst="rect">
                      <a:avLst/>
                    </a:prstGeom>
                  </pic:spPr>
                </pic:pic>
              </a:graphicData>
            </a:graphic>
          </wp:anchor>
        </w:drawing>
      </w:r>
      <w:r>
        <w:rPr>
          <w:w w:val="105"/>
          <w:sz w:val="15"/>
        </w:rPr>
        <w:t>様式第</w:t>
      </w:r>
      <w:r>
        <w:rPr>
          <w:rFonts w:ascii="Times New Roman" w:eastAsia="Times New Roman"/>
          <w:w w:val="105"/>
          <w:sz w:val="16"/>
        </w:rPr>
        <w:t>3 </w:t>
      </w:r>
      <w:r>
        <w:rPr>
          <w:w w:val="105"/>
          <w:sz w:val="15"/>
        </w:rPr>
        <w:t>号 （第</w:t>
      </w:r>
      <w:r>
        <w:rPr>
          <w:rFonts w:ascii="Times New Roman" w:eastAsia="Times New Roman"/>
          <w:w w:val="105"/>
          <w:sz w:val="16"/>
        </w:rPr>
        <w:t>9 </w:t>
      </w:r>
      <w:r>
        <w:rPr>
          <w:w w:val="105"/>
          <w:sz w:val="15"/>
        </w:rPr>
        <w:t>条関係）</w:t>
      </w:r>
    </w:p>
    <w:p>
      <w:pPr>
        <w:tabs>
          <w:tab w:pos="1251" w:val="left" w:leader="none"/>
        </w:tabs>
        <w:spacing w:line="352" w:lineRule="exact" w:before="0"/>
        <w:ind w:left="431" w:right="0" w:firstLine="0"/>
        <w:jc w:val="left"/>
        <w:rPr>
          <w:sz w:val="15"/>
        </w:rPr>
      </w:pPr>
      <w:r>
        <w:rPr>
          <w:rFonts w:ascii="Times New Roman" w:eastAsia="Times New Roman"/>
          <w:w w:val="105"/>
          <w:sz w:val="38"/>
        </w:rPr>
        <w:t>101</w:t>
        <w:tab/>
      </w:r>
      <w:r>
        <w:rPr>
          <w:rFonts w:ascii="Times New Roman" w:eastAsia="Times New Roman"/>
          <w:w w:val="105"/>
          <w:sz w:val="21"/>
        </w:rPr>
        <w:t>t</w:t>
      </w:r>
      <w:r>
        <w:rPr>
          <w:rFonts w:ascii="Times New Roman" w:eastAsia="Times New Roman"/>
          <w:spacing w:val="10"/>
          <w:w w:val="105"/>
          <w:sz w:val="21"/>
        </w:rPr>
        <w:t> </w:t>
      </w:r>
      <w:r>
        <w:rPr>
          <w:w w:val="105"/>
          <w:sz w:val="15"/>
        </w:rPr>
        <w:t>要な生産品又は事業の内容は何ですか。</w:t>
      </w:r>
    </w:p>
    <w:p>
      <w:pPr>
        <w:pStyle w:val="BodyText"/>
        <w:tabs>
          <w:tab w:pos="749" w:val="left" w:leader="none"/>
          <w:tab w:pos="1244" w:val="left" w:leader="none"/>
        </w:tabs>
        <w:spacing w:line="214" w:lineRule="exact"/>
        <w:ind w:left="438"/>
      </w:pPr>
      <w:r>
        <w:rPr>
          <w:rFonts w:ascii="Arial" w:eastAsia="Arial"/>
          <w:w w:val="80"/>
          <w:sz w:val="21"/>
        </w:rPr>
        <w:t>1</w:t>
        <w:tab/>
      </w:r>
      <w:r>
        <w:rPr>
          <w:w w:val="80"/>
        </w:rPr>
        <w:t>、-</w:t>
        <w:tab/>
      </w:r>
      <w:r>
        <w:rPr/>
        <w:t>(七要なものとは、総収入の最も多いものです。）</w:t>
      </w:r>
    </w:p>
    <w:p>
      <w:pPr>
        <w:pStyle w:val="BodyText"/>
        <w:rPr>
          <w:sz w:val="22"/>
        </w:rPr>
      </w:pPr>
    </w:p>
    <w:p>
      <w:pPr>
        <w:pStyle w:val="BodyText"/>
        <w:spacing w:before="12"/>
        <w:rPr>
          <w:sz w:val="14"/>
        </w:rPr>
      </w:pPr>
    </w:p>
    <w:p>
      <w:pPr>
        <w:pStyle w:val="BodyText"/>
        <w:tabs>
          <w:tab w:pos="1224" w:val="left" w:leader="none"/>
        </w:tabs>
        <w:ind w:left="932"/>
      </w:pPr>
      <w:r>
        <w:rPr>
          <w:rFonts w:ascii="Arial" w:eastAsia="Arial"/>
          <w:w w:val="105"/>
        </w:rPr>
        <w:t>2</w:t>
        <w:tab/>
      </w:r>
      <w:r>
        <w:rPr>
          <w:w w:val="105"/>
        </w:rPr>
        <w:t>調査期間はいっからいつまででしたか。 （</w:t>
      </w:r>
      <w:r>
        <w:rPr>
          <w:spacing w:val="-7"/>
          <w:w w:val="105"/>
        </w:rPr>
        <w:t>前月の</w:t>
      </w:r>
    </w:p>
    <w:p>
      <w:pPr>
        <w:pStyle w:val="BodyText"/>
        <w:rPr>
          <w:sz w:val="20"/>
        </w:rPr>
      </w:pPr>
      <w:r>
        <w:rPr/>
        <w:br w:type="column"/>
      </w:r>
      <w:r>
        <w:rPr>
          <w:sz w:val="20"/>
        </w:rPr>
      </w:r>
    </w:p>
    <w:p>
      <w:pPr>
        <w:pStyle w:val="BodyText"/>
        <w:spacing w:before="2"/>
        <w:rPr>
          <w:sz w:val="19"/>
        </w:rPr>
      </w:pPr>
    </w:p>
    <w:p>
      <w:pPr>
        <w:pStyle w:val="BodyText"/>
        <w:ind w:left="442"/>
      </w:pPr>
      <w:r>
        <w:rPr>
          <w:w w:val="105"/>
        </w:rPr>
        <w:t>調査期間中に事業活動を行った </w:t>
      </w:r>
      <w:r>
        <w:rPr>
          <w:rFonts w:ascii="Arial" w:eastAsia="Arial"/>
          <w:w w:val="105"/>
          <w:sz w:val="16"/>
        </w:rPr>
        <w:t>E</w:t>
      </w:r>
      <w:r>
        <w:rPr>
          <w:w w:val="105"/>
        </w:rPr>
        <w:t>数は何日でしたか。</w:t>
      </w:r>
    </w:p>
    <w:p>
      <w:pPr>
        <w:pStyle w:val="BodyText"/>
        <w:spacing w:before="13"/>
        <w:rPr>
          <w:sz w:val="19"/>
        </w:rPr>
      </w:pPr>
    </w:p>
    <w:p>
      <w:pPr>
        <w:pStyle w:val="BodyText"/>
        <w:ind w:left="2692"/>
      </w:pPr>
      <w:r>
        <w:rPr/>
        <w:pict>
          <v:line style="position:absolute;mso-position-horizontal-relative:page;mso-position-vertical-relative:paragraph;z-index:2848" from="469.145264pt,4.410839pt" to="548.416707pt,4.410839pt" stroked="true" strokeweight=".360555pt" strokecolor="#000000">
            <v:stroke dashstyle="solid"/>
            <w10:wrap type="none"/>
          </v:line>
        </w:pict>
      </w:r>
      <w:r>
        <w:rPr/>
        <w:pict>
          <v:shape style="position:absolute;margin-left:249.315491pt;margin-top:-26.333996pt;width:6.5pt;height:10.050pt;mso-position-horizontal-relative:page;mso-position-vertical-relative:paragraph;z-index:3136" type="#_x0000_t202" filled="false" stroked="false">
            <v:textbox inset="0,0,0,0" style="layout-flow:vertical-ideographic">
              <w:txbxContent>
                <w:p>
                  <w:pPr>
                    <w:spacing w:line="120" w:lineRule="auto" w:before="0"/>
                    <w:ind w:left="20" w:right="0" w:firstLine="0"/>
                    <w:jc w:val="left"/>
                    <w:rPr>
                      <w:sz w:val="16"/>
                    </w:rPr>
                  </w:pPr>
                  <w:r>
                    <w:rPr>
                      <w:w w:val="100"/>
                      <w:sz w:val="16"/>
                    </w:rPr>
                    <w:t>3</w:t>
                  </w:r>
                </w:p>
              </w:txbxContent>
            </v:textbox>
            <w10:wrap type="none"/>
          </v:shape>
        </w:pict>
      </w:r>
      <w:r>
        <w:rPr/>
        <w:pict>
          <v:shape style="position:absolute;margin-left:467.150391pt;margin-top:-4.25682pt;width:25.15pt;height:41.6pt;mso-position-horizontal-relative:page;mso-position-vertical-relative:paragraph;z-index:3904" type="#_x0000_t202" filled="false" stroked="false">
            <v:textbox inset="0,0,0,0">
              <w:txbxContent>
                <w:p>
                  <w:pPr>
                    <w:spacing w:before="1"/>
                    <w:ind w:left="0" w:right="0" w:firstLine="0"/>
                    <w:jc w:val="left"/>
                    <w:rPr>
                      <w:sz w:val="62"/>
                    </w:rPr>
                  </w:pPr>
                  <w:r>
                    <w:rPr>
                      <w:w w:val="81"/>
                      <w:sz w:val="62"/>
                    </w:rPr>
                    <w:t>三</w:t>
                  </w:r>
                </w:p>
              </w:txbxContent>
            </v:textbox>
            <w10:wrap type="none"/>
          </v:shape>
        </w:pict>
      </w:r>
      <w:r>
        <w:rPr>
          <w:w w:val="108"/>
        </w:rPr>
        <w:t>日</w:t>
      </w:r>
    </w:p>
    <w:p>
      <w:pPr>
        <w:pStyle w:val="ListParagraph"/>
        <w:numPr>
          <w:ilvl w:val="0"/>
          <w:numId w:val="3"/>
        </w:numPr>
        <w:tabs>
          <w:tab w:pos="446" w:val="left" w:leader="none"/>
          <w:tab w:pos="447" w:val="left" w:leader="none"/>
        </w:tabs>
        <w:spacing w:line="230" w:lineRule="atLeast" w:before="87" w:after="0"/>
        <w:ind w:left="286" w:right="817" w:hanging="127"/>
        <w:jc w:val="left"/>
        <w:rPr>
          <w:rFonts w:ascii="Times New Roman" w:eastAsia="Times New Roman"/>
          <w:sz w:val="18"/>
        </w:rPr>
      </w:pPr>
      <w:r>
        <w:rPr/>
        <w:pict>
          <v:line style="position:absolute;mso-position-horizontal-relative:page;mso-position-vertical-relative:paragraph;z-index:2872" from="469.145264pt,25.715899pt" to="825.146107pt,25.715899pt" stroked="true" strokeweight=".360555pt" strokecolor="#000000">
            <v:stroke dashstyle="solid"/>
            <w10:wrap type="none"/>
          </v:line>
        </w:pict>
      </w:r>
      <w:r>
        <w:rPr/>
        <w:pict>
          <v:shape style="position:absolute;margin-left:542.086426pt;margin-top:33.702477pt;width:9.550pt;height:9.550pt;mso-position-horizontal-relative:page;mso-position-vertical-relative:paragraph;z-index:3064" type="#_x0000_t202" filled="false" stroked="false">
            <v:textbox inset="0,0,0,0" style="layout-flow:vertical-ideographic">
              <w:txbxContent>
                <w:p>
                  <w:pPr>
                    <w:pStyle w:val="BodyText"/>
                    <w:spacing w:line="168" w:lineRule="auto"/>
                    <w:ind w:left="20"/>
                  </w:pPr>
                  <w:r>
                    <w:rPr>
                      <w:w w:val="100"/>
                    </w:rPr>
                    <w:t>業</w:t>
                  </w:r>
                </w:p>
              </w:txbxContent>
            </v:textbox>
            <w10:wrap type="none"/>
          </v:shape>
        </w:pict>
      </w:r>
      <w:r>
        <w:rPr/>
        <w:pict>
          <v:shape style="position:absolute;margin-left:527.427124pt;margin-top:33.912117pt;width:7.85pt;height:10.1pt;mso-position-horizontal-relative:page;mso-position-vertical-relative:paragraph;z-index:3928" type="#_x0000_t202" filled="false" stroked="false">
            <v:textbox inset="0,0,0,0">
              <w:txbxContent>
                <w:p>
                  <w:pPr>
                    <w:pStyle w:val="BodyText"/>
                  </w:pPr>
                  <w:r>
                    <w:rPr>
                      <w:w w:val="104"/>
                    </w:rPr>
                    <w:t>事</w:t>
                  </w:r>
                </w:p>
              </w:txbxContent>
            </v:textbox>
            <w10:wrap type="none"/>
          </v:shape>
        </w:pict>
      </w:r>
      <w:r>
        <w:rPr/>
        <w:tab/>
      </w:r>
      <w:r>
        <w:rPr>
          <w:spacing w:val="-3"/>
          <w:w w:val="105"/>
          <w:sz w:val="15"/>
        </w:rPr>
        <w:t>企業の全常用労働者数は何人ですか。該当の番号を</w:t>
      </w:r>
      <w:r>
        <w:rPr>
          <w:rFonts w:ascii="Times New Roman" w:eastAsia="Times New Roman"/>
          <w:w w:val="105"/>
          <w:sz w:val="18"/>
        </w:rPr>
        <w:t>0 </w:t>
      </w:r>
      <w:r>
        <w:rPr>
          <w:sz w:val="15"/>
        </w:rPr>
        <w:t>で囲んでください。（貴企業（同ー会社）</w:t>
      </w:r>
      <w:r>
        <w:rPr>
          <w:spacing w:val="-2"/>
          <w:sz w:val="15"/>
        </w:rPr>
        <w:t> に属する事業</w:t>
      </w:r>
    </w:p>
    <w:p>
      <w:pPr>
        <w:pStyle w:val="BodyText"/>
        <w:rPr>
          <w:sz w:val="38"/>
        </w:rPr>
      </w:pPr>
      <w:r>
        <w:rPr/>
        <w:br w:type="column"/>
      </w:r>
      <w:r>
        <w:rPr>
          <w:sz w:val="38"/>
        </w:rPr>
      </w:r>
    </w:p>
    <w:p>
      <w:pPr>
        <w:pStyle w:val="BodyText"/>
        <w:spacing w:before="4"/>
        <w:rPr>
          <w:sz w:val="44"/>
        </w:rPr>
      </w:pPr>
    </w:p>
    <w:p>
      <w:pPr>
        <w:tabs>
          <w:tab w:pos="711" w:val="left" w:leader="none"/>
        </w:tabs>
        <w:spacing w:before="0"/>
        <w:ind w:left="233" w:right="0" w:firstLine="0"/>
        <w:jc w:val="left"/>
        <w:rPr>
          <w:sz w:val="29"/>
        </w:rPr>
      </w:pPr>
      <w:r>
        <w:rPr>
          <w:w w:val="70"/>
          <w:position w:val="2"/>
          <w:sz w:val="15"/>
        </w:rPr>
        <w:t>年</w:t>
        <w:tab/>
      </w:r>
      <w:r>
        <w:rPr>
          <w:w w:val="50"/>
          <w:sz w:val="29"/>
        </w:rPr>
        <w:t>月分</w:t>
      </w:r>
      <w:r>
        <w:rPr>
          <w:spacing w:val="-20"/>
          <w:w w:val="50"/>
          <w:sz w:val="29"/>
        </w:rPr>
        <w:t>］</w:t>
      </w:r>
    </w:p>
    <w:p>
      <w:pPr>
        <w:pStyle w:val="BodyText"/>
        <w:tabs>
          <w:tab w:pos="1979" w:val="left" w:leader="none"/>
        </w:tabs>
        <w:spacing w:before="178"/>
        <w:ind w:right="1191"/>
        <w:jc w:val="center"/>
        <w:rPr>
          <w:rFonts w:ascii="Arial" w:eastAsia="Arial"/>
          <w:sz w:val="14"/>
        </w:rPr>
      </w:pPr>
      <w:r>
        <w:rPr/>
        <w:br w:type="column"/>
      </w:r>
      <w:r>
        <w:rPr>
          <w:rFonts w:ascii="Arial" w:eastAsia="Arial"/>
          <w:sz w:val="14"/>
        </w:rPr>
        <w:t>I</w:t>
      </w:r>
      <w:r>
        <w:rPr>
          <w:rFonts w:ascii="Arial" w:eastAsia="Arial"/>
          <w:spacing w:val="6"/>
          <w:sz w:val="14"/>
        </w:rPr>
        <w:t> </w:t>
      </w:r>
      <w:r>
        <w:rPr/>
        <w:t>統計</w:t>
      </w:r>
      <w:r>
        <w:rPr>
          <w:spacing w:val="34"/>
        </w:rPr>
        <w:t>法</w:t>
      </w:r>
      <w:r>
        <w:rPr/>
        <w:t>に基づ</w:t>
      </w:r>
      <w:r>
        <w:rPr>
          <w:spacing w:val="-5"/>
        </w:rPr>
        <w:t> </w:t>
      </w:r>
      <w:r>
        <w:rPr/>
        <w:t>く基幹統計</w:t>
        <w:tab/>
        <w:t>調 査 </w:t>
      </w:r>
      <w:r>
        <w:rPr>
          <w:spacing w:val="33"/>
        </w:rPr>
        <w:t> </w:t>
      </w:r>
      <w:r>
        <w:rPr>
          <w:rFonts w:ascii="Arial" w:eastAsia="Arial"/>
          <w:sz w:val="14"/>
        </w:rPr>
        <w:t>I</w:t>
      </w:r>
    </w:p>
    <w:p>
      <w:pPr>
        <w:pStyle w:val="Heading4"/>
        <w:spacing w:before="32"/>
        <w:ind w:right="1297"/>
      </w:pPr>
      <w:r>
        <w:rPr/>
        <w:pict>
          <v:shape style="position:absolute;margin-left:788.015076pt;margin-top:-8.428998pt;width:40.050pt;height:40.1pt;mso-position-horizontal-relative:page;mso-position-vertical-relative:paragraph;z-index:2968" type="#_x0000_t202" filled="false" stroked="false">
            <v:textbox inset="0,0,0,0" style="layout-flow:vertical-ideographic">
              <w:txbxContent>
                <w:p>
                  <w:pPr>
                    <w:spacing w:line="144" w:lineRule="auto" w:before="0"/>
                    <w:ind w:left="20" w:right="0" w:firstLine="0"/>
                    <w:jc w:val="left"/>
                    <w:rPr>
                      <w:sz w:val="76"/>
                    </w:rPr>
                  </w:pPr>
                  <w:r>
                    <w:rPr>
                      <w:w w:val="100"/>
                      <w:sz w:val="76"/>
                    </w:rPr>
                    <w:t>⑭</w:t>
                  </w:r>
                </w:p>
              </w:txbxContent>
            </v:textbox>
            <w10:wrap type="none"/>
          </v:shape>
        </w:pict>
      </w:r>
      <w:r>
        <w:rPr/>
        <w:t>毎月勤労統計調査地方調査票</w:t>
      </w:r>
    </w:p>
    <w:p>
      <w:pPr>
        <w:pStyle w:val="Heading9"/>
        <w:spacing w:before="102"/>
        <w:ind w:right="1283"/>
      </w:pPr>
      <w:r>
        <w:rPr>
          <w:w w:val="115"/>
        </w:rPr>
        <w:t>（第ー種事業所用）</w:t>
      </w:r>
    </w:p>
    <w:p>
      <w:pPr>
        <w:spacing w:before="144"/>
        <w:ind w:left="3721" w:right="0" w:firstLine="0"/>
        <w:jc w:val="left"/>
        <w:rPr>
          <w:sz w:val="27"/>
        </w:rPr>
      </w:pPr>
      <w:r>
        <w:rPr/>
        <w:pict>
          <v:shape style="position:absolute;margin-left:559.271179pt;margin-top:34.152412pt;width:7.85pt;height:10.1pt;mso-position-horizontal-relative:page;mso-position-vertical-relative:paragraph;z-index:3952" type="#_x0000_t202" filled="false" stroked="false">
            <v:textbox inset="0,0,0,0">
              <w:txbxContent>
                <w:p>
                  <w:pPr>
                    <w:pStyle w:val="BodyText"/>
                  </w:pPr>
                  <w:r>
                    <w:rPr>
                      <w:w w:val="104"/>
                    </w:rPr>
                    <w:t>所</w:t>
                  </w:r>
                </w:p>
              </w:txbxContent>
            </v:textbox>
            <w10:wrap type="none"/>
          </v:shape>
        </w:pict>
      </w:r>
      <w:r>
        <w:rPr/>
        <w:pict>
          <v:shape style="position:absolute;margin-left:591.737183pt;margin-top:34.152412pt;width:23.85pt;height:10.1pt;mso-position-horizontal-relative:page;mso-position-vertical-relative:paragraph;z-index:3976" type="#_x0000_t202" filled="false" stroked="false">
            <v:textbox inset="0,0,0,0">
              <w:txbxContent>
                <w:p>
                  <w:pPr>
                    <w:pStyle w:val="BodyText"/>
                  </w:pPr>
                  <w:r>
                    <w:rPr>
                      <w:w w:val="110"/>
                    </w:rPr>
                    <w:t>連 番</w:t>
                  </w:r>
                </w:p>
              </w:txbxContent>
            </v:textbox>
            <w10:wrap type="none"/>
          </v:shape>
        </w:pict>
      </w:r>
      <w:r>
        <w:rPr>
          <w:w w:val="125"/>
          <w:sz w:val="27"/>
        </w:rPr>
        <w:t>厚生労働省</w:t>
      </w:r>
    </w:p>
    <w:p>
      <w:pPr>
        <w:spacing w:after="0"/>
        <w:jc w:val="left"/>
        <w:rPr>
          <w:sz w:val="27"/>
        </w:rPr>
        <w:sectPr>
          <w:headerReference w:type="default" r:id="rId81"/>
          <w:footerReference w:type="default" r:id="rId82"/>
          <w:pgSz w:w="16820" w:h="11920" w:orient="landscape"/>
          <w:pgMar w:header="0" w:footer="0" w:top="0" w:bottom="0" w:left="0" w:right="0"/>
          <w:cols w:num="4" w:equalWidth="0">
            <w:col w:w="4749" w:space="40"/>
            <w:col w:w="5058" w:space="39"/>
            <w:col w:w="1156" w:space="39"/>
            <w:col w:w="5739"/>
          </w:cols>
        </w:sectPr>
      </w:pPr>
    </w:p>
    <w:p>
      <w:pPr>
        <w:pStyle w:val="BodyText"/>
        <w:spacing w:line="174" w:lineRule="exact"/>
        <w:ind w:left="1051"/>
      </w:pPr>
      <w:r>
        <w:rPr>
          <w:w w:val="105"/>
        </w:rPr>
        <w:t>最終給与締切日の翌日から、本月の最終給与締切日</w:t>
      </w:r>
    </w:p>
    <w:p>
      <w:pPr>
        <w:pStyle w:val="BodyText"/>
        <w:spacing w:before="44"/>
        <w:ind w:left="1062"/>
      </w:pPr>
      <w:r>
        <w:rPr>
          <w:w w:val="105"/>
        </w:rPr>
        <w:t>までの </w:t>
      </w:r>
      <w:r>
        <w:rPr>
          <w:rFonts w:ascii="Times New Roman" w:eastAsia="Times New Roman"/>
          <w:w w:val="105"/>
        </w:rPr>
        <w:t>1 </w:t>
      </w:r>
      <w:r>
        <w:rPr>
          <w:w w:val="105"/>
        </w:rPr>
        <w:t>カ月間です。）</w:t>
      </w:r>
    </w:p>
    <w:p>
      <w:pPr>
        <w:pStyle w:val="BodyText"/>
        <w:spacing w:line="194" w:lineRule="exact" w:before="45"/>
        <w:ind w:left="280"/>
      </w:pPr>
      <w:r>
        <w:rPr/>
        <w:br w:type="column"/>
      </w:r>
      <w:r>
        <w:rPr>
          <w:w w:val="105"/>
        </w:rPr>
        <w:t>所のすべてに雇用される常用労慟者数です砂</w:t>
      </w:r>
    </w:p>
    <w:p>
      <w:pPr>
        <w:tabs>
          <w:tab w:pos="1486" w:val="left" w:leader="none"/>
        </w:tabs>
        <w:spacing w:line="252" w:lineRule="exact" w:before="0"/>
        <w:ind w:left="543" w:right="0" w:firstLine="0"/>
        <w:jc w:val="left"/>
        <w:rPr>
          <w:rFonts w:ascii="Times New Roman" w:hAnsi="Times New Roman" w:cs="Times New Roman" w:eastAsia="Times New Roman"/>
          <w:sz w:val="43"/>
          <w:szCs w:val="43"/>
        </w:rPr>
      </w:pPr>
      <w:r>
        <w:rPr/>
        <w:drawing>
          <wp:anchor distT="0" distB="0" distL="0" distR="0" allowOverlap="1" layoutInCell="1" locked="0" behindDoc="1" simplePos="0" relativeHeight="266615495">
            <wp:simplePos x="0" y="0"/>
            <wp:positionH relativeFrom="page">
              <wp:posOffset>3340600</wp:posOffset>
            </wp:positionH>
            <wp:positionV relativeFrom="paragraph">
              <wp:posOffset>42460</wp:posOffset>
            </wp:positionV>
            <wp:extent cx="237958" cy="531170"/>
            <wp:effectExtent l="0" t="0" r="0" b="0"/>
            <wp:wrapNone/>
            <wp:docPr id="7" name="image5.png" descr=""/>
            <wp:cNvGraphicFramePr>
              <a:graphicFrameLocks noChangeAspect="1"/>
            </wp:cNvGraphicFramePr>
            <a:graphic>
              <a:graphicData uri="http://schemas.openxmlformats.org/drawingml/2006/picture">
                <pic:pic>
                  <pic:nvPicPr>
                    <pic:cNvPr id="8" name="image5.png"/>
                    <pic:cNvPicPr/>
                  </pic:nvPicPr>
                  <pic:blipFill>
                    <a:blip r:embed="rId84" cstate="print"/>
                    <a:stretch>
                      <a:fillRect/>
                    </a:stretch>
                  </pic:blipFill>
                  <pic:spPr>
                    <a:xfrm>
                      <a:off x="0" y="0"/>
                      <a:ext cx="237958" cy="531170"/>
                    </a:xfrm>
                    <a:prstGeom prst="rect">
                      <a:avLst/>
                    </a:prstGeom>
                  </pic:spPr>
                </pic:pic>
              </a:graphicData>
            </a:graphic>
          </wp:anchor>
        </w:drawing>
      </w:r>
      <w:r>
        <w:rPr/>
        <w:pict>
          <v:shape style="position:absolute;margin-left:357.206787pt;margin-top:-5.718427pt;width:56.1pt;height:37.6pt;mso-position-horizontal-relative:page;mso-position-vertical-relative:paragraph;z-index:-1818928" type="#_x0000_t202" filled="false" stroked="false">
            <v:textbox inset="0,0,0,0">
              <w:txbxContent>
                <w:p>
                  <w:pPr>
                    <w:spacing w:before="1"/>
                    <w:ind w:left="0" w:right="0" w:firstLine="0"/>
                    <w:jc w:val="left"/>
                    <w:rPr>
                      <w:sz w:val="56"/>
                    </w:rPr>
                  </w:pPr>
                  <w:r>
                    <w:rPr>
                      <w:w w:val="50"/>
                      <w:sz w:val="56"/>
                    </w:rPr>
                    <w:t>ビ］ごご</w:t>
                  </w:r>
                </w:p>
              </w:txbxContent>
            </v:textbox>
            <w10:wrap type="none"/>
          </v:shape>
        </w:pict>
      </w:r>
      <w:r>
        <w:rPr>
          <w:w w:val="73"/>
          <w:sz w:val="46"/>
          <w:szCs w:val="46"/>
        </w:rPr>
        <w:t>�</w:t>
      </w:r>
      <w:r>
        <w:rPr>
          <w:spacing w:val="-73"/>
          <w:w w:val="73"/>
          <w:sz w:val="46"/>
          <w:szCs w:val="46"/>
        </w:rPr>
        <w:t>!</w:t>
      </w:r>
      <w:r>
        <w:rPr>
          <w:spacing w:val="-62"/>
          <w:w w:val="28"/>
          <w:sz w:val="46"/>
          <w:szCs w:val="46"/>
        </w:rPr>
        <w:t>二</w:t>
      </w:r>
      <w:r>
        <w:rPr>
          <w:spacing w:val="-183"/>
          <w:w w:val="53"/>
          <w:sz w:val="46"/>
          <w:szCs w:val="46"/>
        </w:rPr>
        <w:t>。</w:t>
      </w:r>
      <w:r>
        <w:rPr>
          <w:w w:val="28"/>
          <w:sz w:val="46"/>
          <w:szCs w:val="46"/>
        </w:rPr>
        <w:t>竺</w:t>
      </w:r>
      <w:r>
        <w:rPr>
          <w:sz w:val="46"/>
          <w:szCs w:val="46"/>
        </w:rPr>
        <w:tab/>
      </w:r>
      <w:r>
        <w:rPr>
          <w:rFonts w:ascii="Times New Roman" w:hAnsi="Times New Roman" w:cs="Times New Roman" w:eastAsia="Times New Roman"/>
          <w:spacing w:val="-53"/>
          <w:w w:val="100"/>
          <w:sz w:val="43"/>
          <w:szCs w:val="43"/>
        </w:rPr>
        <w:t>t</w:t>
      </w:r>
      <w:r>
        <w:rPr>
          <w:rFonts w:ascii="Times New Roman" w:hAnsi="Times New Roman" w:cs="Times New Roman" w:eastAsia="Times New Roman"/>
          <w:w w:val="32"/>
          <w:sz w:val="43"/>
          <w:szCs w:val="43"/>
        </w:rPr>
        <w:t>,</w:t>
      </w:r>
      <w:r>
        <w:rPr>
          <w:rFonts w:ascii="Times New Roman" w:hAnsi="Times New Roman" w:cs="Times New Roman" w:eastAsia="Times New Roman"/>
          <w:spacing w:val="-41"/>
          <w:w w:val="32"/>
          <w:sz w:val="43"/>
          <w:szCs w:val="43"/>
        </w:rPr>
        <w:t>A</w:t>
      </w:r>
      <w:r>
        <w:rPr>
          <w:rFonts w:ascii="Times New Roman" w:hAnsi="Times New Roman" w:cs="Times New Roman" w:eastAsia="Times New Roman"/>
          <w:spacing w:val="-61"/>
          <w:w w:val="60"/>
          <w:sz w:val="43"/>
          <w:szCs w:val="43"/>
        </w:rPr>
        <w:t>J</w:t>
      </w:r>
      <w:r>
        <w:rPr>
          <w:rFonts w:ascii="Times New Roman" w:hAnsi="Times New Roman" w:cs="Times New Roman" w:eastAsia="Times New Roman"/>
          <w:spacing w:val="25"/>
          <w:w w:val="32"/>
          <w:sz w:val="43"/>
          <w:szCs w:val="43"/>
        </w:rPr>
        <w:t>.</w:t>
      </w:r>
      <w:r>
        <w:rPr>
          <w:rFonts w:ascii="Times New Roman" w:hAnsi="Times New Roman" w:cs="Times New Roman" w:eastAsia="Times New Roman"/>
          <w:spacing w:val="-1"/>
          <w:w w:val="60"/>
          <w:sz w:val="43"/>
          <w:szCs w:val="43"/>
        </w:rPr>
        <w:t>:</w:t>
      </w:r>
    </w:p>
    <w:p>
      <w:pPr>
        <w:pStyle w:val="BodyText"/>
        <w:spacing w:line="199" w:lineRule="auto" w:before="65"/>
        <w:ind w:left="1051" w:right="2153"/>
      </w:pPr>
      <w:r>
        <w:rPr/>
        <w:br w:type="column"/>
      </w:r>
      <w:r>
        <w:rPr>
          <w:w w:val="105"/>
        </w:rPr>
        <w:t>都道府県番号</w:t>
      </w:r>
    </w:p>
    <w:p>
      <w:pPr>
        <w:pStyle w:val="BodyText"/>
        <w:spacing w:line="193" w:lineRule="exact" w:before="2"/>
        <w:ind w:left="821"/>
      </w:pPr>
      <w:r>
        <w:rPr/>
        <w:br w:type="column"/>
      </w:r>
      <w:r>
        <w:rPr>
          <w:w w:val="105"/>
        </w:rPr>
        <w:t>産業分類番号</w:t>
      </w:r>
    </w:p>
    <w:p>
      <w:pPr>
        <w:spacing w:line="287" w:lineRule="exact" w:before="0"/>
        <w:ind w:left="731" w:right="0" w:firstLine="0"/>
        <w:jc w:val="left"/>
        <w:rPr>
          <w:sz w:val="22"/>
        </w:rPr>
      </w:pPr>
      <w:r>
        <w:rPr/>
        <w:pict>
          <v:shape style="position:absolute;margin-left:622.501099pt;margin-top:-3.529948pt;width:9.550pt;height:9.550pt;mso-position-horizontal-relative:page;mso-position-vertical-relative:paragraph;z-index:3016" type="#_x0000_t202" filled="false" stroked="false">
            <v:textbox inset="0,0,0,0" style="layout-flow:vertical-ideographic">
              <w:txbxContent>
                <w:p>
                  <w:pPr>
                    <w:pStyle w:val="BodyText"/>
                    <w:spacing w:line="168" w:lineRule="auto"/>
                    <w:ind w:left="20"/>
                  </w:pPr>
                  <w:r>
                    <w:rPr>
                      <w:w w:val="100"/>
                    </w:rPr>
                    <w:t>号</w:t>
                  </w:r>
                </w:p>
              </w:txbxContent>
            </v:textbox>
            <w10:wrap type="none"/>
          </v:shape>
        </w:pict>
      </w:r>
      <w:r>
        <w:rPr>
          <w:w w:val="145"/>
          <w:sz w:val="22"/>
        </w:rPr>
        <w:t>大|中|小</w:t>
      </w:r>
    </w:p>
    <w:p>
      <w:pPr>
        <w:spacing w:line="26" w:lineRule="exact" w:before="10"/>
        <w:ind w:left="138" w:right="0" w:firstLine="0"/>
        <w:jc w:val="center"/>
        <w:rPr>
          <w:sz w:val="12"/>
        </w:rPr>
      </w:pPr>
      <w:r>
        <w:rPr>
          <w:w w:val="147"/>
          <w:sz w:val="12"/>
        </w:rPr>
        <w:t>：</w:t>
      </w:r>
    </w:p>
    <w:p>
      <w:pPr>
        <w:pStyle w:val="BodyText"/>
        <w:spacing w:line="158" w:lineRule="exact" w:before="96"/>
        <w:ind w:left="97"/>
      </w:pPr>
      <w:r>
        <w:rPr/>
        <w:br w:type="column"/>
      </w:r>
      <w:r>
        <w:rPr>
          <w:w w:val="108"/>
        </w:rPr>
        <w:t>抽出率番号</w:t>
      </w:r>
      <w:r>
        <w:rPr>
          <w:spacing w:val="-7"/>
        </w:rPr>
        <w:t>  </w:t>
      </w:r>
      <w:r>
        <w:rPr>
          <w:w w:val="105"/>
        </w:rPr>
        <w:t>※事業所</w:t>
      </w:r>
      <w:r>
        <w:rPr>
          <w:rFonts w:ascii="Arial" w:hAnsi="Arial" w:eastAsia="Arial"/>
          <w:spacing w:val="-42"/>
          <w:w w:val="79"/>
          <w:sz w:val="10"/>
        </w:rPr>
        <w:t>1</w:t>
      </w:r>
      <w:r>
        <w:rPr>
          <w:w w:val="105"/>
        </w:rPr>
        <w:t>※</w:t>
      </w:r>
      <w:r>
        <w:rPr>
          <w:spacing w:val="-2"/>
        </w:rPr>
        <w:t>  </w:t>
      </w:r>
      <w:r>
        <w:rPr>
          <w:w w:val="103"/>
        </w:rPr>
        <w:t>企</w:t>
      </w:r>
      <w:r>
        <w:rPr>
          <w:spacing w:val="18"/>
        </w:rPr>
        <w:t> </w:t>
      </w:r>
      <w:r>
        <w:rPr>
          <w:w w:val="100"/>
        </w:rPr>
        <w:t>業</w:t>
      </w:r>
    </w:p>
    <w:p>
      <w:pPr>
        <w:pStyle w:val="BodyText"/>
        <w:spacing w:line="117" w:lineRule="exact"/>
        <w:ind w:left="980"/>
      </w:pPr>
      <w:r>
        <w:rPr/>
        <w:t>規模番号規模番号</w:t>
      </w:r>
    </w:p>
    <w:p>
      <w:pPr>
        <w:tabs>
          <w:tab w:pos="1585" w:val="left" w:leader="none"/>
          <w:tab w:pos="2186" w:val="left" w:leader="none"/>
        </w:tabs>
        <w:spacing w:line="121" w:lineRule="exact" w:before="0"/>
        <w:ind w:left="944" w:right="0" w:firstLine="0"/>
        <w:jc w:val="left"/>
        <w:rPr>
          <w:rFonts w:ascii="Arial"/>
          <w:sz w:val="26"/>
        </w:rPr>
      </w:pPr>
      <w:r>
        <w:rPr>
          <w:rFonts w:ascii="Arial"/>
          <w:w w:val="40"/>
          <w:sz w:val="12"/>
        </w:rPr>
        <w:t>I</w:t>
        <w:tab/>
        <w:t>I</w:t>
        <w:tab/>
      </w:r>
      <w:r>
        <w:rPr>
          <w:rFonts w:ascii="Arial"/>
          <w:w w:val="40"/>
          <w:sz w:val="26"/>
        </w:rPr>
        <w:t>I</w:t>
      </w:r>
    </w:p>
    <w:p>
      <w:pPr>
        <w:spacing w:after="0" w:line="121" w:lineRule="exact"/>
        <w:jc w:val="left"/>
        <w:rPr>
          <w:rFonts w:ascii="Arial"/>
          <w:sz w:val="26"/>
        </w:rPr>
        <w:sectPr>
          <w:type w:val="continuous"/>
          <w:pgSz w:w="16820" w:h="11920" w:orient="landscape"/>
          <w:pgMar w:top="1580" w:bottom="280" w:left="0" w:right="0"/>
          <w:cols w:num="5" w:equalWidth="0">
            <w:col w:w="4747" w:space="40"/>
            <w:col w:w="3504" w:space="148"/>
            <w:col w:w="3873" w:space="39"/>
            <w:col w:w="1879" w:space="40"/>
            <w:col w:w="2550"/>
          </w:cols>
        </w:sectPr>
      </w:pPr>
    </w:p>
    <w:p>
      <w:pPr>
        <w:pStyle w:val="BodyText"/>
        <w:rPr>
          <w:rFonts w:ascii="Arial"/>
          <w:sz w:val="16"/>
        </w:rPr>
      </w:pPr>
    </w:p>
    <w:p>
      <w:pPr>
        <w:spacing w:line="175" w:lineRule="exact" w:before="0"/>
        <w:ind w:left="0" w:right="0" w:firstLine="0"/>
        <w:jc w:val="right"/>
        <w:rPr>
          <w:sz w:val="15"/>
        </w:rPr>
      </w:pPr>
      <w:r>
        <w:rPr/>
        <w:pict>
          <v:shape style="position:absolute;margin-left:92.607544pt;margin-top:.098765pt;width:9.050pt;height:9.050pt;mso-position-horizontal-relative:page;mso-position-vertical-relative:paragraph;z-index:3400" type="#_x0000_t202" filled="false" stroked="false">
            <v:textbox inset="0,0,0,0" style="layout-flow:vertical-ideographic">
              <w:txbxContent>
                <w:p>
                  <w:pPr>
                    <w:spacing w:line="168" w:lineRule="auto" w:before="0"/>
                    <w:ind w:left="20" w:right="0" w:firstLine="0"/>
                    <w:jc w:val="left"/>
                    <w:rPr>
                      <w:sz w:val="14"/>
                    </w:rPr>
                  </w:pPr>
                  <w:r>
                    <w:rPr>
                      <w:w w:val="100"/>
                      <w:sz w:val="14"/>
                    </w:rPr>
                    <w:t>月</w:t>
                  </w:r>
                </w:p>
              </w:txbxContent>
            </v:textbox>
            <w10:wrap type="none"/>
          </v:shape>
        </w:pict>
      </w:r>
      <w:r>
        <w:rPr>
          <w:rFonts w:ascii="Times New Roman" w:eastAsia="Times New Roman"/>
          <w:w w:val="95"/>
          <w:sz w:val="17"/>
        </w:rPr>
        <w:t>E </w:t>
      </w:r>
      <w:r>
        <w:rPr>
          <w:w w:val="95"/>
          <w:sz w:val="15"/>
        </w:rPr>
        <w:t>から</w:t>
      </w:r>
    </w:p>
    <w:p>
      <w:pPr>
        <w:spacing w:line="182" w:lineRule="exact" w:before="177"/>
        <w:ind w:left="797" w:right="0" w:firstLine="0"/>
        <w:jc w:val="left"/>
        <w:rPr>
          <w:sz w:val="15"/>
        </w:rPr>
      </w:pPr>
      <w:r>
        <w:rPr/>
        <w:br w:type="column"/>
      </w:r>
      <w:r>
        <w:rPr>
          <w:spacing w:val="-7"/>
          <w:w w:val="110"/>
          <w:sz w:val="15"/>
        </w:rPr>
        <w:t>日まで</w:t>
      </w:r>
    </w:p>
    <w:p>
      <w:pPr>
        <w:pStyle w:val="BodyText"/>
        <w:spacing w:before="6"/>
        <w:rPr>
          <w:sz w:val="20"/>
        </w:rPr>
      </w:pPr>
      <w:r>
        <w:rPr/>
        <w:br w:type="column"/>
      </w:r>
      <w:r>
        <w:rPr>
          <w:sz w:val="20"/>
        </w:rPr>
      </w:r>
    </w:p>
    <w:p>
      <w:pPr>
        <w:spacing w:line="85" w:lineRule="exact" w:before="1"/>
        <w:ind w:left="1225" w:right="0" w:firstLine="0"/>
        <w:jc w:val="left"/>
        <w:rPr>
          <w:sz w:val="16"/>
        </w:rPr>
      </w:pPr>
      <w:r>
        <w:rPr>
          <w:rFonts w:ascii="Times New Roman" w:eastAsia="Times New Roman"/>
          <w:sz w:val="15"/>
        </w:rPr>
        <w:t>(3) </w:t>
      </w:r>
      <w:r>
        <w:rPr>
          <w:rFonts w:ascii="Times New Roman" w:eastAsia="Times New Roman"/>
          <w:sz w:val="16"/>
        </w:rPr>
        <w:t>100- 299 </w:t>
      </w:r>
      <w:r>
        <w:rPr>
          <w:sz w:val="16"/>
        </w:rPr>
        <w:t>人</w:t>
      </w:r>
    </w:p>
    <w:p>
      <w:pPr>
        <w:tabs>
          <w:tab w:pos="5320" w:val="left" w:leader="none"/>
        </w:tabs>
        <w:spacing w:line="360" w:lineRule="exact" w:before="0"/>
        <w:ind w:left="2374" w:right="0" w:firstLine="0"/>
        <w:jc w:val="left"/>
        <w:rPr>
          <w:sz w:val="12"/>
        </w:rPr>
      </w:pPr>
      <w:r>
        <w:rPr/>
        <w:br w:type="column"/>
      </w:r>
      <w:r>
        <w:rPr>
          <w:rFonts w:ascii="Arial" w:eastAsia="Arial"/>
          <w:w w:val="105"/>
          <w:sz w:val="48"/>
        </w:rPr>
        <w:t>o[o!o,</w:t>
        <w:tab/>
      </w:r>
      <w:r>
        <w:rPr>
          <w:w w:val="120"/>
          <w:position w:val="12"/>
          <w:sz w:val="12"/>
        </w:rPr>
        <w:t>：</w:t>
      </w:r>
    </w:p>
    <w:p>
      <w:pPr>
        <w:spacing w:after="0" w:line="360" w:lineRule="exact"/>
        <w:jc w:val="left"/>
        <w:rPr>
          <w:sz w:val="12"/>
        </w:rPr>
        <w:sectPr>
          <w:type w:val="continuous"/>
          <w:pgSz w:w="16820" w:h="11920" w:orient="landscape"/>
          <w:pgMar w:top="1580" w:bottom="280" w:left="0" w:right="0"/>
          <w:cols w:num="4" w:equalWidth="0">
            <w:col w:w="2789" w:space="40"/>
            <w:col w:w="1284" w:space="39"/>
            <w:col w:w="2402" w:space="1396"/>
            <w:col w:w="8870"/>
          </w:cols>
        </w:sectPr>
      </w:pPr>
    </w:p>
    <w:p>
      <w:pPr>
        <w:tabs>
          <w:tab w:pos="13259" w:val="left" w:leader="none"/>
          <w:tab w:pos="13521" w:val="left" w:leader="none"/>
          <w:tab w:pos="15883" w:val="left" w:leader="none"/>
        </w:tabs>
        <w:spacing w:line="272" w:lineRule="exact" w:before="0"/>
        <w:ind w:left="9382" w:right="0" w:firstLine="0"/>
        <w:jc w:val="left"/>
        <w:rPr>
          <w:rFonts w:ascii="Arial" w:hAnsi="Arial"/>
          <w:sz w:val="27"/>
        </w:rPr>
      </w:pPr>
      <w:r>
        <w:rPr/>
        <w:pict>
          <v:shape style="position:absolute;margin-left:156.353622pt;margin-top:-9.081089pt;width:9.550pt;height:9.550pt;mso-position-horizontal-relative:page;mso-position-vertical-relative:paragraph;z-index:3232" type="#_x0000_t202" filled="false" stroked="false">
            <v:textbox inset="0,0,0,0" style="layout-flow:vertical-ideographic">
              <w:txbxContent>
                <w:p>
                  <w:pPr>
                    <w:pStyle w:val="BodyText"/>
                    <w:spacing w:line="168" w:lineRule="auto"/>
                    <w:ind w:left="20"/>
                  </w:pPr>
                  <w:r>
                    <w:rPr>
                      <w:w w:val="100"/>
                    </w:rPr>
                    <w:t>月</w:t>
                  </w:r>
                </w:p>
              </w:txbxContent>
            </v:textbox>
            <w10:wrap type="none"/>
          </v:shape>
        </w:pict>
      </w:r>
      <w:r>
        <w:rPr>
          <w:rFonts w:ascii="Arial" w:hAnsi="Arial"/>
          <w:strike/>
          <w:w w:val="99"/>
          <w:sz w:val="8"/>
        </w:rPr>
        <w:t> </w:t>
      </w:r>
      <w:r>
        <w:rPr>
          <w:rFonts w:ascii="Arial" w:hAnsi="Arial"/>
          <w:strike/>
          <w:sz w:val="8"/>
        </w:rPr>
        <w:tab/>
      </w:r>
      <w:r>
        <w:rPr>
          <w:rFonts w:ascii="Arial" w:hAnsi="Arial"/>
          <w:strike/>
          <w:w w:val="85"/>
          <w:sz w:val="8"/>
        </w:rPr>
        <w:t>,</w:t>
        <w:tab/>
      </w:r>
      <w:r>
        <w:rPr>
          <w:rFonts w:ascii="Arial" w:hAnsi="Arial"/>
          <w:strike/>
          <w:w w:val="85"/>
          <w:sz w:val="27"/>
        </w:rPr>
        <w:t>·</w:t>
      </w:r>
      <w:r>
        <w:rPr>
          <w:rFonts w:ascii="Arial" w:hAnsi="Arial"/>
          <w:strike/>
          <w:sz w:val="27"/>
        </w:rPr>
        <w:tab/>
      </w:r>
    </w:p>
    <w:p>
      <w:pPr>
        <w:spacing w:after="0" w:line="272" w:lineRule="exact"/>
        <w:jc w:val="left"/>
        <w:rPr>
          <w:rFonts w:ascii="Arial" w:hAnsi="Arial"/>
          <w:sz w:val="27"/>
        </w:rPr>
        <w:sectPr>
          <w:type w:val="continuous"/>
          <w:pgSz w:w="16820" w:h="11920" w:orient="landscape"/>
          <w:pgMar w:top="1580" w:bottom="280" w:left="0" w:right="0"/>
        </w:sectPr>
      </w:pPr>
    </w:p>
    <w:p>
      <w:pPr>
        <w:pStyle w:val="BodyText"/>
        <w:spacing w:before="14"/>
        <w:ind w:left="656"/>
      </w:pPr>
      <w:r>
        <w:rPr>
          <w:w w:val="105"/>
        </w:rPr>
        <w:t>常用労働者についてお答えください。常用労働者 とは、期間を定めずに、又は</w:t>
      </w:r>
      <w:r>
        <w:rPr>
          <w:rFonts w:ascii="Times New Roman" w:eastAsia="Times New Roman"/>
          <w:w w:val="105"/>
          <w:sz w:val="17"/>
        </w:rPr>
        <w:t>1 </w:t>
      </w:r>
      <w:r>
        <w:rPr>
          <w:w w:val="105"/>
        </w:rPr>
        <w:t>カ月を超える期間を定めて雇われ ている者</w:t>
      </w:r>
    </w:p>
    <w:p>
      <w:pPr>
        <w:pStyle w:val="BodyText"/>
        <w:tabs>
          <w:tab w:pos="10456" w:val="left" w:leader="none"/>
        </w:tabs>
        <w:spacing w:line="59" w:lineRule="exact" w:before="45"/>
        <w:ind w:left="499"/>
      </w:pPr>
      <w:r>
        <w:rPr/>
        <w:t>及び臨時又は日</w:t>
      </w:r>
      <w:r>
        <w:rPr>
          <w:spacing w:val="-23"/>
        </w:rPr>
        <w:t>屑</w:t>
      </w:r>
      <w:r>
        <w:rPr/>
        <w:t>労働者で、前  </w:t>
      </w:r>
      <w:r>
        <w:rPr>
          <w:spacing w:val="19"/>
        </w:rPr>
        <w:t> </w:t>
      </w:r>
      <w:r>
        <w:rPr>
          <w:rFonts w:ascii="Times New Roman" w:eastAsia="Times New Roman"/>
        </w:rPr>
        <w:t>2 </w:t>
      </w:r>
      <w:r>
        <w:rPr>
          <w:rFonts w:ascii="Times New Roman" w:eastAsia="Times New Roman"/>
          <w:spacing w:val="17"/>
        </w:rPr>
        <w:t> </w:t>
      </w:r>
      <w:r>
        <w:rPr/>
        <w:t>カ月の各月にそれぞれ</w:t>
      </w:r>
      <w:r>
        <w:rPr>
          <w:spacing w:val="39"/>
        </w:rPr>
        <w:t> </w:t>
      </w:r>
      <w:r>
        <w:rPr>
          <w:rFonts w:ascii="Times New Roman" w:eastAsia="Times New Roman"/>
          <w:spacing w:val="5"/>
        </w:rPr>
        <w:t>18</w:t>
      </w:r>
      <w:r>
        <w:rPr/>
        <w:t>日以上雇われた者をいいます。事業主又は法人の代表者、無給の家族従業者は除</w:t>
        <w:tab/>
        <w:t>きます。</w:t>
      </w:r>
    </w:p>
    <w:p>
      <w:pPr>
        <w:pStyle w:val="BodyText"/>
        <w:ind w:left="499"/>
      </w:pPr>
      <w:r>
        <w:rPr/>
        <w:br w:type="column"/>
      </w:r>
      <w:r>
        <w:rPr>
          <w:w w:val="105"/>
        </w:rPr>
        <w:t>※印欄は記入しないでください。</w:t>
      </w:r>
    </w:p>
    <w:p>
      <w:pPr>
        <w:spacing w:after="0"/>
        <w:sectPr>
          <w:type w:val="continuous"/>
          <w:pgSz w:w="16820" w:h="11920" w:orient="landscape"/>
          <w:pgMar w:top="1580" w:bottom="280" w:left="0" w:right="0"/>
          <w:cols w:num="2" w:equalWidth="0">
            <w:col w:w="11121" w:space="2523"/>
            <w:col w:w="3176"/>
          </w:cols>
        </w:sectPr>
      </w:pPr>
    </w:p>
    <w:p>
      <w:pPr>
        <w:pStyle w:val="BodyText"/>
        <w:spacing w:line="421" w:lineRule="exact"/>
        <w:ind w:left="656"/>
        <w:rPr>
          <w:rFonts w:ascii="Arial" w:eastAsia="Arial"/>
          <w:sz w:val="6"/>
        </w:rPr>
      </w:pPr>
      <w:r>
        <w:rPr/>
        <w:pict>
          <v:shape style="position:absolute;margin-left:592.53894pt;margin-top:25.450222pt;width:6.2pt;height:9.550pt;mso-position-horizontal-relative:page;mso-position-vertical-relative:paragraph;z-index:3040" type="#_x0000_t202" filled="false" stroked="false">
            <v:textbox inset="0,0,0,0" style="layout-flow:vertical-ideographic">
              <w:txbxContent>
                <w:p>
                  <w:pPr>
                    <w:pStyle w:val="BodyText"/>
                    <w:spacing w:line="120" w:lineRule="auto"/>
                    <w:ind w:left="20"/>
                  </w:pPr>
                  <w:r>
                    <w:rPr>
                      <w:w w:val="100"/>
                    </w:rPr>
                    <w:t>8</w:t>
                  </w:r>
                </w:p>
              </w:txbxContent>
            </v:textbox>
            <w10:wrap type="none"/>
          </v:shape>
        </w:pict>
      </w:r>
      <w:r>
        <w:rPr/>
        <w:pict>
          <v:shape style="position:absolute;margin-left:325.895142pt;margin-top:25.450222pt;width:6.2pt;height:9.550pt;mso-position-horizontal-relative:page;mso-position-vertical-relative:paragraph;z-index:3112" type="#_x0000_t202" filled="false" stroked="false">
            <v:textbox inset="0,0,0,0" style="layout-flow:vertical-ideographic">
              <w:txbxContent>
                <w:p>
                  <w:pPr>
                    <w:pStyle w:val="BodyText"/>
                    <w:spacing w:line="120" w:lineRule="auto"/>
                    <w:ind w:left="20"/>
                  </w:pPr>
                  <w:r>
                    <w:rPr>
                      <w:w w:val="100"/>
                    </w:rPr>
                    <w:t>6</w:t>
                  </w:r>
                </w:p>
              </w:txbxContent>
            </v:textbox>
            <w10:wrap type="none"/>
          </v:shape>
        </w:pict>
      </w:r>
      <w:r>
        <w:rPr>
          <w:spacing w:val="1"/>
        </w:rPr>
        <w:t>パートタイム労働者とは、常用労働者の </w:t>
      </w:r>
      <w:r>
        <w:rPr>
          <w:spacing w:val="3"/>
          <w:w w:val="90"/>
        </w:rPr>
        <w:t>うち、 </w:t>
      </w:r>
      <w:r>
        <w:rPr>
          <w:rFonts w:ascii="Times New Roman" w:eastAsia="Times New Roman"/>
          <w:w w:val="90"/>
          <w:sz w:val="38"/>
        </w:rPr>
        <w:t>1 </w:t>
      </w:r>
      <w:r>
        <w:rPr/>
        <w:t>日の所定労働時間が一般の労働者よ </w:t>
      </w:r>
      <w:r>
        <w:rPr>
          <w:spacing w:val="-2"/>
          <w:w w:val="90"/>
        </w:rPr>
        <w:t>り </w:t>
      </w:r>
      <w:r>
        <w:rPr>
          <w:spacing w:val="1"/>
        </w:rPr>
        <w:t>も短い者及び </w:t>
      </w:r>
      <w:r>
        <w:rPr>
          <w:rFonts w:ascii="Times New Roman" w:eastAsia="Times New Roman"/>
          <w:spacing w:val="32"/>
          <w:w w:val="90"/>
          <w:sz w:val="38"/>
        </w:rPr>
        <w:t>1</w:t>
      </w:r>
      <w:r>
        <w:rPr>
          <w:spacing w:val="2"/>
          <w:w w:val="90"/>
        </w:rPr>
        <w:t>日の所 </w:t>
      </w:r>
      <w:r>
        <w:rPr>
          <w:spacing w:val="-1"/>
        </w:rPr>
        <w:t>定労働時間が一般の労働者と同じで </w:t>
      </w:r>
      <w:r>
        <w:rPr>
          <w:rFonts w:ascii="Times New Roman" w:eastAsia="Times New Roman"/>
          <w:w w:val="90"/>
          <w:sz w:val="38"/>
        </w:rPr>
        <w:t>1</w:t>
      </w:r>
      <w:r>
        <w:rPr>
          <w:rFonts w:ascii="Times New Roman" w:eastAsia="Times New Roman"/>
          <w:spacing w:val="-52"/>
          <w:w w:val="90"/>
          <w:sz w:val="38"/>
        </w:rPr>
        <w:t> </w:t>
      </w:r>
      <w:r>
        <w:rPr/>
        <w:t>週の所定労働日数が一般の労働者 よりも少ない者です </w:t>
      </w:r>
      <w:r>
        <w:rPr>
          <w:rFonts w:ascii="Arial" w:eastAsia="Arial"/>
          <w:sz w:val="6"/>
        </w:rPr>
        <w:t>c</w:t>
      </w:r>
    </w:p>
    <w:p>
      <w:pPr>
        <w:spacing w:after="0" w:line="421" w:lineRule="exact"/>
        <w:rPr>
          <w:rFonts w:ascii="Arial" w:eastAsia="Arial"/>
          <w:sz w:val="6"/>
        </w:rPr>
        <w:sectPr>
          <w:type w:val="continuous"/>
          <w:pgSz w:w="16820" w:h="11920" w:orient="landscape"/>
          <w:pgMar w:top="1580" w:bottom="280" w:left="0" w:right="0"/>
        </w:sectPr>
      </w:pPr>
    </w:p>
    <w:p>
      <w:pPr>
        <w:spacing w:before="151"/>
        <w:ind w:left="0" w:right="0" w:firstLine="0"/>
        <w:jc w:val="right"/>
        <w:rPr>
          <w:sz w:val="15"/>
        </w:rPr>
      </w:pPr>
      <w:r>
        <w:rPr/>
        <w:pict>
          <v:shape style="position:absolute;margin-left:186.31662pt;margin-top:8.206846pt;width:9.550pt;height:9.550pt;mso-position-horizontal-relative:page;mso-position-vertical-relative:paragraph;z-index:3160" type="#_x0000_t202" filled="false" stroked="false">
            <v:textbox inset="0,0,0,0" style="layout-flow:vertical-ideographic">
              <w:txbxContent>
                <w:p>
                  <w:pPr>
                    <w:pStyle w:val="BodyText"/>
                    <w:spacing w:line="168" w:lineRule="auto"/>
                    <w:ind w:left="20"/>
                  </w:pPr>
                  <w:r>
                    <w:rPr>
                      <w:w w:val="100"/>
                    </w:rPr>
                    <w:t>労</w:t>
                  </w:r>
                </w:p>
              </w:txbxContent>
            </v:textbox>
            <w10:wrap type="none"/>
          </v:shape>
        </w:pict>
      </w:r>
      <w:r>
        <w:rPr/>
        <w:pict>
          <v:shape style="position:absolute;margin-left:170.283417pt;margin-top:8.017846pt;width:9.550pt;height:9.550pt;mso-position-horizontal-relative:page;mso-position-vertical-relative:paragraph;z-index:3184" type="#_x0000_t202" filled="false" stroked="false">
            <v:textbox inset="0,0,0,0" style="layout-flow:vertical-ideographic">
              <w:txbxContent>
                <w:p>
                  <w:pPr>
                    <w:pStyle w:val="BodyText"/>
                    <w:spacing w:line="168" w:lineRule="auto"/>
                    <w:ind w:left="20"/>
                  </w:pPr>
                  <w:r>
                    <w:rPr>
                      <w:w w:val="100"/>
                    </w:rPr>
                    <w:t>用</w:t>
                  </w:r>
                </w:p>
              </w:txbxContent>
            </v:textbox>
            <w10:wrap type="none"/>
          </v:shape>
        </w:pict>
      </w:r>
      <w:r>
        <w:rPr/>
        <w:pict>
          <v:shape style="position:absolute;margin-left:145.004944pt;margin-top:4.586646pt;width:18.55pt;height:12.85pt;mso-position-horizontal-relative:page;mso-position-vertical-relative:paragraph;z-index:3256" type="#_x0000_t202" filled="false" stroked="false">
            <v:textbox inset="0,0,0,0" style="layout-flow:vertical-ideographic">
              <w:txbxContent>
                <w:p>
                  <w:pPr>
                    <w:pStyle w:val="BodyText"/>
                    <w:spacing w:line="168" w:lineRule="auto"/>
                    <w:ind w:left="86"/>
                  </w:pPr>
                  <w:r>
                    <w:rPr>
                      <w:w w:val="100"/>
                    </w:rPr>
                    <w:t>常</w:t>
                  </w:r>
                </w:p>
                <w:p>
                  <w:pPr>
                    <w:pStyle w:val="BodyText"/>
                    <w:spacing w:before="13"/>
                    <w:ind w:left="20"/>
                  </w:pPr>
                  <w:r>
                    <w:rPr>
                      <w:w w:val="100"/>
                    </w:rPr>
                    <w:t>5</w:t>
                  </w:r>
                </w:p>
              </w:txbxContent>
            </v:textbox>
            <w10:wrap type="none"/>
          </v:shape>
        </w:pict>
      </w:r>
      <w:r>
        <w:rPr>
          <w:w w:val="105"/>
          <w:position w:val="1"/>
          <w:sz w:val="14"/>
        </w:rPr>
        <w:t>働 </w:t>
      </w:r>
      <w:r>
        <w:rPr>
          <w:w w:val="105"/>
          <w:sz w:val="14"/>
        </w:rPr>
        <w:t>者 </w:t>
      </w:r>
      <w:r>
        <w:rPr>
          <w:w w:val="105"/>
          <w:position w:val="1"/>
          <w:sz w:val="15"/>
        </w:rPr>
        <w:t>数</w:t>
      </w:r>
    </w:p>
    <w:p>
      <w:pPr>
        <w:pStyle w:val="BodyText"/>
        <w:spacing w:before="147"/>
        <w:jc w:val="right"/>
      </w:pPr>
      <w:r>
        <w:rPr/>
        <w:br w:type="column"/>
      </w:r>
      <w:r>
        <w:rPr>
          <w:w w:val="105"/>
        </w:rPr>
        <w:t>出勤日数</w:t>
      </w:r>
    </w:p>
    <w:p>
      <w:pPr>
        <w:pStyle w:val="BodyText"/>
        <w:spacing w:line="191" w:lineRule="exact" w:before="60"/>
        <w:ind w:left="659"/>
      </w:pPr>
      <w:r>
        <w:rPr/>
        <w:br w:type="column"/>
      </w:r>
      <w:r>
        <w:rPr>
          <w:rFonts w:ascii="Times New Roman" w:eastAsia="Times New Roman"/>
        </w:rPr>
        <w:t>7 </w:t>
      </w:r>
      <w:r>
        <w:rPr/>
        <w:t>実 労 働 時 間 数</w:t>
      </w:r>
    </w:p>
    <w:p>
      <w:pPr>
        <w:pStyle w:val="BodyText"/>
        <w:spacing w:line="191" w:lineRule="exact"/>
        <w:ind w:left="326"/>
      </w:pPr>
      <w:r>
        <w:rPr>
          <w:w w:val="85"/>
        </w:rPr>
        <w:t>（休憩時問は含めないでください。）</w:t>
      </w:r>
    </w:p>
    <w:p>
      <w:pPr>
        <w:pStyle w:val="BodyText"/>
        <w:spacing w:before="144"/>
        <w:jc w:val="right"/>
      </w:pPr>
      <w:r>
        <w:rPr/>
        <w:br w:type="column"/>
      </w:r>
      <w:r>
        <w:rPr/>
        <w:t>現 金 </w:t>
      </w:r>
      <w:r>
        <w:rPr>
          <w:position w:val="1"/>
        </w:rPr>
        <w:t>給</w:t>
      </w:r>
    </w:p>
    <w:p>
      <w:pPr>
        <w:spacing w:before="137"/>
        <w:ind w:left="123" w:right="0" w:firstLine="0"/>
        <w:jc w:val="left"/>
        <w:rPr>
          <w:sz w:val="15"/>
        </w:rPr>
      </w:pPr>
      <w:r>
        <w:rPr/>
        <w:br w:type="column"/>
      </w:r>
      <w:r>
        <w:rPr>
          <w:sz w:val="14"/>
        </w:rPr>
        <w:t>与 </w:t>
      </w:r>
      <w:r>
        <w:rPr>
          <w:sz w:val="15"/>
        </w:rPr>
        <w:t>額 </w:t>
      </w:r>
      <w:r>
        <w:rPr>
          <w:position w:val="1"/>
          <w:sz w:val="15"/>
        </w:rPr>
        <w:t>（税込み額です。）</w:t>
      </w:r>
    </w:p>
    <w:p>
      <w:pPr>
        <w:spacing w:after="0"/>
        <w:jc w:val="left"/>
        <w:rPr>
          <w:sz w:val="15"/>
        </w:rPr>
        <w:sectPr>
          <w:type w:val="continuous"/>
          <w:pgSz w:w="16820" w:h="11920" w:orient="landscape"/>
          <w:pgMar w:top="1580" w:bottom="280" w:left="0" w:right="0"/>
          <w:cols w:num="5" w:equalWidth="0">
            <w:col w:w="4859" w:space="40"/>
            <w:col w:w="2461" w:space="39"/>
            <w:col w:w="2548" w:space="40"/>
            <w:col w:w="2878" w:space="39"/>
            <w:col w:w="3916"/>
          </w:cols>
        </w:sectPr>
      </w:pPr>
    </w:p>
    <w:p>
      <w:pPr>
        <w:pStyle w:val="BodyText"/>
        <w:spacing w:before="44"/>
        <w:ind w:left="576"/>
      </w:pPr>
      <w:r>
        <w:rPr>
          <w:spacing w:val="-4"/>
          <w:w w:val="110"/>
        </w:rPr>
        <w:t>常用労働者</w:t>
      </w:r>
    </w:p>
    <w:p>
      <w:pPr>
        <w:spacing w:line="124" w:lineRule="exact" w:before="129"/>
        <w:ind w:left="98" w:right="0" w:firstLine="0"/>
        <w:jc w:val="left"/>
        <w:rPr>
          <w:rFonts w:ascii="Arial"/>
          <w:sz w:val="15"/>
        </w:rPr>
      </w:pPr>
      <w:r>
        <w:rPr/>
        <w:br w:type="column"/>
      </w:r>
      <w:r>
        <w:rPr>
          <w:rFonts w:ascii="Arial"/>
          <w:w w:val="95"/>
          <w:sz w:val="15"/>
        </w:rPr>
        <w:t>(!)</w:t>
      </w:r>
    </w:p>
    <w:p>
      <w:pPr>
        <w:spacing w:line="130" w:lineRule="exact" w:before="124"/>
        <w:ind w:left="150" w:right="0" w:firstLine="0"/>
        <w:jc w:val="left"/>
        <w:rPr>
          <w:sz w:val="15"/>
        </w:rPr>
      </w:pPr>
      <w:r>
        <w:rPr/>
        <w:br w:type="column"/>
      </w:r>
      <w:r>
        <w:rPr>
          <w:w w:val="105"/>
          <w:sz w:val="15"/>
        </w:rPr>
        <w:t>前調査</w:t>
      </w:r>
    </w:p>
    <w:p>
      <w:pPr>
        <w:spacing w:line="122" w:lineRule="exact" w:before="131"/>
        <w:ind w:left="112" w:right="0" w:firstLine="0"/>
        <w:jc w:val="left"/>
        <w:rPr>
          <w:rFonts w:ascii="Arial"/>
          <w:sz w:val="14"/>
        </w:rPr>
      </w:pPr>
      <w:r>
        <w:rPr/>
        <w:br w:type="column"/>
      </w:r>
      <w:r>
        <w:rPr>
          <w:rFonts w:ascii="Arial"/>
          <w:sz w:val="14"/>
        </w:rPr>
        <w:t>(2)</w:t>
      </w:r>
    </w:p>
    <w:p>
      <w:pPr>
        <w:spacing w:line="137" w:lineRule="exact" w:before="116"/>
        <w:ind w:left="110" w:right="0" w:firstLine="0"/>
        <w:jc w:val="left"/>
        <w:rPr>
          <w:sz w:val="15"/>
        </w:rPr>
      </w:pPr>
      <w:r>
        <w:rPr/>
        <w:br w:type="column"/>
      </w:r>
      <w:r>
        <w:rPr>
          <w:w w:val="105"/>
          <w:sz w:val="15"/>
        </w:rPr>
        <w:t>採用、</w:t>
      </w:r>
    </w:p>
    <w:p>
      <w:pPr>
        <w:pStyle w:val="BodyText"/>
        <w:spacing w:line="144" w:lineRule="exact" w:before="109"/>
        <w:ind w:left="126"/>
        <w:rPr>
          <w:rFonts w:ascii="Times New Roman" w:eastAsia="Times New Roman"/>
        </w:rPr>
      </w:pPr>
      <w:r>
        <w:rPr/>
        <w:br w:type="column"/>
      </w:r>
      <w:r>
        <w:rPr>
          <w:rFonts w:ascii="Times New Roman" w:eastAsia="Times New Roman"/>
          <w:w w:val="105"/>
        </w:rPr>
        <w:t>(3) </w:t>
      </w:r>
      <w:r>
        <w:rPr>
          <w:w w:val="105"/>
        </w:rPr>
        <w:t>解 濯 、 </w:t>
      </w:r>
      <w:r>
        <w:rPr>
          <w:rFonts w:ascii="Times New Roman" w:eastAsia="Times New Roman"/>
          <w:w w:val="105"/>
        </w:rPr>
        <w:t>(4)</w:t>
      </w:r>
    </w:p>
    <w:p>
      <w:pPr>
        <w:spacing w:line="137" w:lineRule="exact" w:before="116"/>
        <w:ind w:left="109" w:right="0" w:firstLine="0"/>
        <w:jc w:val="left"/>
        <w:rPr>
          <w:sz w:val="15"/>
        </w:rPr>
      </w:pPr>
      <w:r>
        <w:rPr/>
        <w:br w:type="column"/>
      </w:r>
      <w:r>
        <w:rPr>
          <w:w w:val="105"/>
          <w:sz w:val="15"/>
        </w:rPr>
        <w:t>本調査</w:t>
      </w:r>
    </w:p>
    <w:p>
      <w:pPr>
        <w:pStyle w:val="BodyText"/>
        <w:spacing w:line="144" w:lineRule="exact" w:before="109"/>
        <w:ind w:left="576"/>
      </w:pPr>
      <w:r>
        <w:rPr/>
        <w:br w:type="column"/>
      </w:r>
      <w:r>
        <w:rPr>
          <w:w w:val="105"/>
        </w:rPr>
        <w:t>実際に出勤した</w:t>
      </w:r>
    </w:p>
    <w:p>
      <w:pPr>
        <w:spacing w:line="146" w:lineRule="exact" w:before="107"/>
        <w:ind w:left="119" w:right="0" w:firstLine="0"/>
        <w:jc w:val="left"/>
        <w:rPr>
          <w:rFonts w:ascii="Arial"/>
          <w:sz w:val="15"/>
        </w:rPr>
      </w:pPr>
      <w:r>
        <w:rPr/>
        <w:br w:type="column"/>
      </w:r>
      <w:r>
        <w:rPr>
          <w:rFonts w:ascii="Arial"/>
          <w:w w:val="90"/>
          <w:sz w:val="15"/>
        </w:rPr>
        <w:t>(1)</w:t>
      </w:r>
    </w:p>
    <w:p>
      <w:pPr>
        <w:pStyle w:val="BodyText"/>
        <w:spacing w:line="151" w:lineRule="exact" w:before="102"/>
        <w:ind w:left="111"/>
      </w:pPr>
      <w:r>
        <w:rPr/>
        <w:br w:type="column"/>
      </w:r>
      <w:r>
        <w:rPr>
          <w:w w:val="105"/>
        </w:rPr>
        <w:t>所定内労働</w:t>
      </w:r>
    </w:p>
    <w:p>
      <w:pPr>
        <w:spacing w:line="146" w:lineRule="exact" w:before="107"/>
        <w:ind w:left="112" w:right="0" w:firstLine="0"/>
        <w:jc w:val="left"/>
        <w:rPr>
          <w:rFonts w:ascii="Arial"/>
          <w:sz w:val="15"/>
        </w:rPr>
      </w:pPr>
      <w:r>
        <w:rPr/>
        <w:br w:type="column"/>
      </w:r>
      <w:r>
        <w:rPr>
          <w:rFonts w:ascii="Arial"/>
          <w:w w:val="95"/>
          <w:sz w:val="15"/>
        </w:rPr>
        <w:t>(2)</w:t>
      </w:r>
    </w:p>
    <w:p>
      <w:pPr>
        <w:pStyle w:val="BodyText"/>
        <w:spacing w:line="158" w:lineRule="exact" w:before="95"/>
        <w:ind w:left="111"/>
      </w:pPr>
      <w:r>
        <w:rPr/>
        <w:br w:type="column"/>
      </w:r>
      <w:r>
        <w:rPr>
          <w:w w:val="105"/>
        </w:rPr>
        <w:t>所定外労働</w:t>
      </w:r>
    </w:p>
    <w:p>
      <w:pPr>
        <w:pStyle w:val="BodyText"/>
        <w:tabs>
          <w:tab w:pos="2636" w:val="left" w:leader="none"/>
          <w:tab w:pos="6438" w:val="left" w:leader="none"/>
        </w:tabs>
        <w:spacing w:line="176" w:lineRule="exact" w:before="78"/>
        <w:ind w:left="130"/>
        <w:rPr>
          <w:rFonts w:ascii="Arial" w:eastAsia="Arial"/>
          <w:sz w:val="19"/>
        </w:rPr>
      </w:pPr>
      <w:r>
        <w:rPr/>
        <w:br w:type="column"/>
      </w:r>
      <w:r>
        <w:rPr>
          <w:rFonts w:ascii="Times New Roman" w:eastAsia="Times New Roman"/>
          <w:w w:val="105"/>
        </w:rPr>
        <w:t>(1)  </w:t>
      </w:r>
      <w:r>
        <w:rPr>
          <w:rFonts w:ascii="Times New Roman" w:eastAsia="Times New Roman"/>
          <w:spacing w:val="31"/>
          <w:w w:val="105"/>
        </w:rPr>
        <w:t> </w:t>
      </w:r>
      <w:r>
        <w:rPr>
          <w:w w:val="105"/>
        </w:rPr>
        <w:t>きまつて支</w:t>
      </w:r>
      <w:r>
        <w:rPr>
          <w:w w:val="105"/>
          <w:u w:val="single"/>
        </w:rPr>
        <w:t> </w:t>
        <w:tab/>
      </w:r>
      <w:r>
        <w:rPr>
          <w:rFonts w:ascii="Times New Roman" w:eastAsia="Times New Roman"/>
          <w:w w:val="105"/>
          <w:position w:val="1"/>
        </w:rPr>
        <w:t>(3)  </w:t>
      </w:r>
      <w:r>
        <w:rPr>
          <w:rFonts w:ascii="Times New Roman" w:eastAsia="Times New Roman"/>
          <w:spacing w:val="32"/>
          <w:w w:val="105"/>
          <w:position w:val="1"/>
        </w:rPr>
        <w:t> </w:t>
      </w:r>
      <w:r>
        <w:rPr>
          <w:w w:val="105"/>
          <w:position w:val="1"/>
        </w:rPr>
        <w:t>特別に支払われた給</w:t>
      </w:r>
      <w:r>
        <w:rPr>
          <w:w w:val="105"/>
          <w:position w:val="1"/>
          <w:u w:val="single"/>
        </w:rPr>
        <w:t> </w:t>
        <w:tab/>
      </w:r>
      <w:r>
        <w:rPr>
          <w:rFonts w:ascii="Arial" w:eastAsia="Arial"/>
          <w:w w:val="105"/>
          <w:position w:val="-8"/>
          <w:sz w:val="19"/>
        </w:rPr>
        <w:t>I</w:t>
      </w:r>
    </w:p>
    <w:p>
      <w:pPr>
        <w:spacing w:after="0" w:line="176" w:lineRule="exact"/>
        <w:rPr>
          <w:rFonts w:ascii="Arial" w:eastAsia="Arial"/>
          <w:sz w:val="19"/>
        </w:rPr>
        <w:sectPr>
          <w:type w:val="continuous"/>
          <w:pgSz w:w="16820" w:h="11920" w:orient="landscape"/>
          <w:pgMar w:top="1580" w:bottom="280" w:left="0" w:right="0"/>
          <w:cols w:num="13" w:equalWidth="0">
            <w:col w:w="1388" w:space="40"/>
            <w:col w:w="238" w:space="39"/>
            <w:col w:w="628" w:space="39"/>
            <w:col w:w="289" w:space="40"/>
            <w:col w:w="593" w:space="40"/>
            <w:col w:w="1260" w:space="39"/>
            <w:col w:w="632" w:space="522"/>
            <w:col w:w="1691" w:space="39"/>
            <w:col w:w="289" w:space="40"/>
            <w:col w:w="915" w:space="39"/>
            <w:col w:w="289" w:space="40"/>
            <w:col w:w="907" w:space="39"/>
            <w:col w:w="6745"/>
          </w:cols>
        </w:sectPr>
      </w:pPr>
    </w:p>
    <w:p>
      <w:pPr>
        <w:pStyle w:val="BodyText"/>
        <w:spacing w:before="3"/>
        <w:rPr>
          <w:rFonts w:ascii="Arial"/>
          <w:sz w:val="16"/>
        </w:rPr>
      </w:pPr>
    </w:p>
    <w:p>
      <w:pPr>
        <w:pStyle w:val="BodyText"/>
        <w:ind w:left="1526"/>
      </w:pPr>
      <w:r>
        <w:rPr>
          <w:w w:val="110"/>
        </w:rPr>
        <w:t>期間の末［</w:t>
      </w:r>
    </w:p>
    <w:p>
      <w:pPr>
        <w:pStyle w:val="BodyText"/>
        <w:spacing w:before="6"/>
        <w:rPr>
          <w:sz w:val="13"/>
        </w:rPr>
      </w:pPr>
      <w:r>
        <w:rPr/>
        <w:br w:type="column"/>
      </w:r>
      <w:r>
        <w:rPr>
          <w:sz w:val="13"/>
        </w:rPr>
      </w:r>
    </w:p>
    <w:p>
      <w:pPr>
        <w:pStyle w:val="BodyText"/>
        <w:ind w:left="93"/>
      </w:pPr>
      <w:r>
        <w:rPr>
          <w:w w:val="105"/>
        </w:rPr>
        <w:t>転勤等によ</w:t>
      </w:r>
    </w:p>
    <w:p>
      <w:pPr>
        <w:pStyle w:val="BodyText"/>
        <w:spacing w:line="230" w:lineRule="atLeast" w:before="72"/>
        <w:ind w:left="128" w:firstLine="5"/>
      </w:pPr>
      <w:r>
        <w:rPr/>
        <w:br w:type="column"/>
      </w:r>
      <w:r>
        <w:rPr>
          <w:spacing w:val="-4"/>
          <w:w w:val="110"/>
        </w:rPr>
        <w:t>退職、転勤</w:t>
      </w:r>
      <w:r>
        <w:rPr>
          <w:spacing w:val="-3"/>
          <w:w w:val="110"/>
        </w:rPr>
        <w:t>等による減</w:t>
      </w:r>
    </w:p>
    <w:p>
      <w:pPr>
        <w:pStyle w:val="BodyText"/>
        <w:spacing w:before="173"/>
        <w:ind w:left="103"/>
      </w:pPr>
      <w:r>
        <w:rPr/>
        <w:br w:type="column"/>
      </w:r>
      <w:r>
        <w:rPr>
          <w:spacing w:val="-4"/>
          <w:w w:val="110"/>
        </w:rPr>
        <w:t>期間の未日</w:t>
      </w:r>
    </w:p>
    <w:p>
      <w:pPr>
        <w:spacing w:line="230" w:lineRule="atLeast" w:before="144"/>
        <w:ind w:left="116" w:right="0" w:firstLine="4"/>
        <w:jc w:val="left"/>
        <w:rPr>
          <w:sz w:val="15"/>
        </w:rPr>
      </w:pPr>
      <w:r>
        <w:rPr/>
        <w:br w:type="column"/>
      </w:r>
      <w:r>
        <w:rPr>
          <w:rFonts w:ascii="Arial" w:eastAsia="Arial"/>
          <w:w w:val="105"/>
          <w:sz w:val="16"/>
        </w:rPr>
        <w:t>(5</w:t>
      </w:r>
      <w:r>
        <w:rPr>
          <w:rFonts w:ascii="Arial" w:eastAsia="Arial"/>
          <w:spacing w:val="-4"/>
          <w:w w:val="105"/>
          <w:sz w:val="16"/>
        </w:rPr>
        <w:t>) </w:t>
      </w:r>
      <w:r>
        <w:rPr>
          <w:spacing w:val="-4"/>
          <w:w w:val="105"/>
          <w:sz w:val="15"/>
        </w:rPr>
        <w:t>う ち 、パートタイ</w:t>
      </w:r>
    </w:p>
    <w:p>
      <w:pPr>
        <w:pStyle w:val="BodyText"/>
        <w:spacing w:line="189" w:lineRule="auto" w:before="48"/>
        <w:ind w:left="131" w:firstLine="5"/>
      </w:pPr>
      <w:r>
        <w:rPr/>
        <w:br w:type="column"/>
      </w:r>
      <w:r>
        <w:rPr>
          <w:spacing w:val="-3"/>
          <w:w w:val="105"/>
        </w:rPr>
        <w:t>日の合計は延ベ</w:t>
      </w:r>
      <w:r>
        <w:rPr/>
        <w:t>何日でしたか。</w:t>
      </w:r>
    </w:p>
    <w:p>
      <w:pPr>
        <w:pStyle w:val="BodyText"/>
        <w:spacing w:line="103" w:lineRule="exact"/>
        <w:ind w:left="100"/>
      </w:pPr>
      <w:r>
        <w:rPr>
          <w:w w:val="105"/>
        </w:rPr>
        <w:t>（</w:t>
      </w:r>
      <w:r>
        <w:rPr>
          <w:spacing w:val="-3"/>
          <w:w w:val="105"/>
        </w:rPr>
        <w:t>有給休暇は含</w:t>
      </w:r>
    </w:p>
    <w:p>
      <w:pPr>
        <w:pStyle w:val="BodyText"/>
        <w:spacing w:before="166"/>
        <w:ind w:left="111"/>
      </w:pPr>
      <w:r>
        <w:rPr/>
        <w:br w:type="column"/>
      </w:r>
      <w:r>
        <w:rPr>
          <w:w w:val="105"/>
        </w:rPr>
        <w:t>時間の合計は延</w:t>
      </w:r>
    </w:p>
    <w:p>
      <w:pPr>
        <w:pStyle w:val="BodyText"/>
        <w:spacing w:before="166"/>
        <w:ind w:left="107"/>
      </w:pPr>
      <w:r>
        <w:rPr/>
        <w:br w:type="column"/>
      </w:r>
      <w:r>
        <w:rPr>
          <w:w w:val="105"/>
        </w:rPr>
        <w:t>時間の合酎は延</w:t>
      </w:r>
    </w:p>
    <w:p>
      <w:pPr>
        <w:pStyle w:val="BodyText"/>
        <w:spacing w:line="189" w:lineRule="auto" w:before="33"/>
        <w:ind w:left="117" w:firstLine="5"/>
        <w:jc w:val="both"/>
      </w:pPr>
      <w:r>
        <w:rPr/>
        <w:br w:type="column"/>
      </w:r>
      <w:r>
        <w:rPr>
          <w:w w:val="105"/>
        </w:rPr>
        <w:t>給する給与の総額はい＜らでしたか。 （労働協</w:t>
      </w:r>
    </w:p>
    <w:p>
      <w:pPr>
        <w:pStyle w:val="BodyText"/>
        <w:spacing w:line="183" w:lineRule="exact" w:before="14"/>
        <w:ind w:left="1381"/>
      </w:pPr>
      <w:r>
        <w:rPr/>
        <w:br w:type="column"/>
      </w:r>
      <w:r>
        <w:rPr>
          <w:w w:val="105"/>
        </w:rPr>
        <w:t>与の総額はい＜らでした</w:t>
      </w:r>
    </w:p>
    <w:p>
      <w:pPr>
        <w:pStyle w:val="ListParagraph"/>
        <w:numPr>
          <w:ilvl w:val="0"/>
          <w:numId w:val="4"/>
        </w:numPr>
        <w:tabs>
          <w:tab w:pos="445" w:val="left" w:leader="none"/>
        </w:tabs>
        <w:spacing w:line="183" w:lineRule="exact" w:before="0" w:after="0"/>
        <w:ind w:left="444" w:right="0" w:hanging="349"/>
        <w:jc w:val="left"/>
        <w:rPr>
          <w:rFonts w:ascii="Times New Roman" w:eastAsia="Times New Roman"/>
          <w:sz w:val="15"/>
        </w:rPr>
      </w:pPr>
      <w:r>
        <w:rPr>
          <w:w w:val="120"/>
          <w:sz w:val="15"/>
        </w:rPr>
        <w:t>うち、超過応（盆、暮等の賞与、</w:t>
      </w:r>
    </w:p>
    <w:p>
      <w:pPr>
        <w:pStyle w:val="BodyText"/>
        <w:spacing w:line="79" w:lineRule="exact" w:before="8"/>
        <w:ind w:left="92"/>
      </w:pPr>
      <w:r>
        <w:rPr>
          <w:spacing w:val="-13"/>
          <w:w w:val="110"/>
        </w:rPr>
        <w:t>労働給与の総額， </w:t>
      </w:r>
      <w:r>
        <w:rPr>
          <w:rFonts w:ascii="Arial" w:eastAsia="Arial"/>
          <w:w w:val="110"/>
        </w:rPr>
        <w:t>3 </w:t>
      </w:r>
      <w:r>
        <w:rPr>
          <w:spacing w:val="-2"/>
          <w:w w:val="110"/>
        </w:rPr>
        <w:t>カ月を超える期間で算</w:t>
      </w:r>
    </w:p>
    <w:p>
      <w:pPr>
        <w:pStyle w:val="BodyText"/>
        <w:spacing w:before="3"/>
        <w:rPr>
          <w:sz w:val="12"/>
        </w:rPr>
      </w:pPr>
      <w:r>
        <w:rPr/>
        <w:br w:type="column"/>
      </w:r>
      <w:r>
        <w:rPr>
          <w:sz w:val="12"/>
        </w:rPr>
      </w:r>
    </w:p>
    <w:p>
      <w:pPr>
        <w:pStyle w:val="BodyText"/>
        <w:ind w:left="81"/>
        <w:rPr>
          <w:rFonts w:ascii="Times New Roman"/>
        </w:rPr>
      </w:pPr>
      <w:r>
        <w:rPr>
          <w:rFonts w:ascii="Times New Roman"/>
          <w:w w:val="95"/>
        </w:rPr>
        <w:t>(4)</w:t>
      </w:r>
    </w:p>
    <w:p>
      <w:pPr>
        <w:pStyle w:val="BodyText"/>
        <w:spacing w:before="129"/>
        <w:ind w:right="249"/>
        <w:jc w:val="right"/>
        <w:rPr>
          <w:rFonts w:ascii="Arial" w:eastAsia="Arial"/>
          <w:sz w:val="21"/>
        </w:rPr>
      </w:pPr>
      <w:r>
        <w:rPr/>
        <w:br w:type="column"/>
      </w:r>
      <w:r>
        <w:rPr/>
        <w:t>左の特別に支払われ </w:t>
      </w:r>
      <w:r>
        <w:rPr>
          <w:rFonts w:ascii="Arial" w:eastAsia="Arial"/>
          <w:w w:val="95"/>
          <w:sz w:val="21"/>
        </w:rPr>
        <w:t>1</w:t>
      </w:r>
    </w:p>
    <w:p>
      <w:pPr>
        <w:spacing w:line="98" w:lineRule="exact" w:before="0"/>
        <w:ind w:left="0" w:right="267" w:firstLine="0"/>
        <w:jc w:val="right"/>
        <w:rPr>
          <w:sz w:val="10"/>
        </w:rPr>
      </w:pPr>
      <w:r>
        <w:rPr>
          <w:w w:val="62"/>
          <w:sz w:val="10"/>
        </w:rPr>
        <w:t>！</w:t>
      </w:r>
    </w:p>
    <w:p>
      <w:pPr>
        <w:spacing w:after="0" w:line="98" w:lineRule="exact"/>
        <w:jc w:val="right"/>
        <w:rPr>
          <w:sz w:val="10"/>
        </w:rPr>
        <w:sectPr>
          <w:type w:val="continuous"/>
          <w:pgSz w:w="16820" w:h="11920" w:orient="landscape"/>
          <w:pgMar w:top="1580" w:bottom="280" w:left="0" w:right="0"/>
          <w:cols w:num="12" w:equalWidth="0">
            <w:col w:w="2360" w:space="40"/>
            <w:col w:w="890" w:space="39"/>
            <w:col w:w="945" w:space="39"/>
            <w:col w:w="915" w:space="39"/>
            <w:col w:w="921" w:space="39"/>
            <w:col w:w="1251" w:space="40"/>
            <w:col w:w="1247" w:space="39"/>
            <w:col w:w="1233" w:space="40"/>
            <w:col w:w="1270" w:space="39"/>
            <w:col w:w="3196" w:space="39"/>
            <w:col w:w="248" w:space="40"/>
            <w:col w:w="1911"/>
          </w:cols>
        </w:sectPr>
      </w:pPr>
    </w:p>
    <w:p>
      <w:pPr>
        <w:pStyle w:val="BodyText"/>
        <w:spacing w:line="102" w:lineRule="exact"/>
        <w:ind w:left="1532"/>
      </w:pPr>
      <w:r>
        <w:rPr>
          <w:w w:val="105"/>
        </w:rPr>
        <w:t>は何人でし</w:t>
      </w:r>
    </w:p>
    <w:p>
      <w:pPr>
        <w:pStyle w:val="BodyText"/>
        <w:tabs>
          <w:tab w:pos="1224" w:val="left" w:leader="none"/>
        </w:tabs>
        <w:spacing w:line="24" w:lineRule="exact" w:before="3"/>
        <w:ind w:left="573"/>
      </w:pPr>
      <w:r>
        <w:rPr>
          <w:w w:val="105"/>
          <w:position w:val="1"/>
        </w:rPr>
        <w:t>の</w:t>
        <w:tab/>
      </w:r>
      <w:r>
        <w:rPr>
          <w:w w:val="105"/>
        </w:rPr>
        <w:t>別</w:t>
      </w:r>
    </w:p>
    <w:p>
      <w:pPr>
        <w:pStyle w:val="BodyText"/>
        <w:spacing w:line="95" w:lineRule="exact"/>
        <w:ind w:left="126"/>
      </w:pPr>
      <w:r>
        <w:rPr/>
        <w:br w:type="column"/>
      </w:r>
      <w:r>
        <w:rPr>
          <w:w w:val="105"/>
        </w:rPr>
        <w:t>る増加は何</w:t>
      </w:r>
    </w:p>
    <w:p>
      <w:pPr>
        <w:pStyle w:val="BodyText"/>
        <w:spacing w:line="105" w:lineRule="exact"/>
        <w:ind w:left="112"/>
      </w:pPr>
      <w:r>
        <w:rPr/>
        <w:br w:type="column"/>
      </w:r>
      <w:r>
        <w:rPr>
          <w:w w:val="110"/>
        </w:rPr>
        <w:t>少は何人で</w:t>
      </w:r>
    </w:p>
    <w:p>
      <w:pPr>
        <w:pStyle w:val="BodyText"/>
        <w:spacing w:line="95" w:lineRule="exact"/>
        <w:ind w:left="105"/>
      </w:pPr>
      <w:r>
        <w:rPr/>
        <w:br w:type="column"/>
      </w:r>
      <w:r>
        <w:rPr>
          <w:spacing w:val="-4"/>
          <w:w w:val="110"/>
        </w:rPr>
        <w:t>は何人でし</w:t>
      </w:r>
    </w:p>
    <w:p>
      <w:pPr>
        <w:pStyle w:val="BodyText"/>
        <w:spacing w:line="60" w:lineRule="exact" w:before="45"/>
        <w:ind w:left="119"/>
      </w:pPr>
      <w:r>
        <w:rPr/>
        <w:br w:type="column"/>
      </w:r>
      <w:r>
        <w:rPr>
          <w:spacing w:val="-4"/>
          <w:w w:val="110"/>
        </w:rPr>
        <w:t>ム労働者は</w:t>
      </w:r>
    </w:p>
    <w:p>
      <w:pPr>
        <w:pStyle w:val="BodyText"/>
        <w:spacing w:line="63" w:lineRule="exact"/>
        <w:ind w:left="114"/>
      </w:pPr>
      <w:r>
        <w:rPr/>
        <w:br w:type="column"/>
      </w:r>
      <w:r>
        <w:rPr>
          <w:spacing w:val="-3"/>
          <w:w w:val="105"/>
        </w:rPr>
        <w:t>めないでくださ</w:t>
      </w:r>
    </w:p>
    <w:p>
      <w:pPr>
        <w:pStyle w:val="BodyText"/>
        <w:spacing w:line="42" w:lineRule="exact"/>
        <w:ind w:left="105"/>
      </w:pPr>
      <w:r>
        <w:rPr>
          <w:w w:val="105"/>
        </w:rPr>
        <w:t>い。］</w:t>
      </w:r>
      <w:r>
        <w:rPr>
          <w:spacing w:val="-5"/>
          <w:w w:val="105"/>
        </w:rPr>
        <w:t>時間でも</w:t>
      </w:r>
    </w:p>
    <w:p>
      <w:pPr>
        <w:pStyle w:val="BodyText"/>
        <w:spacing w:line="80" w:lineRule="exact"/>
        <w:ind w:left="124"/>
      </w:pPr>
      <w:r>
        <w:rPr/>
        <w:br w:type="column"/>
      </w:r>
      <w:r>
        <w:rPr>
          <w:w w:val="105"/>
        </w:rPr>
        <w:t>ベ何時間でした</w:t>
      </w:r>
    </w:p>
    <w:p>
      <w:pPr>
        <w:pStyle w:val="BodyText"/>
        <w:spacing w:line="73" w:lineRule="exact"/>
        <w:ind w:left="111"/>
      </w:pPr>
      <w:r>
        <w:rPr/>
        <w:br w:type="column"/>
      </w:r>
      <w:r>
        <w:rPr>
          <w:w w:val="105"/>
        </w:rPr>
        <w:t>ベ徊時間でした</w:t>
      </w:r>
    </w:p>
    <w:p>
      <w:pPr>
        <w:pStyle w:val="BodyText"/>
        <w:spacing w:line="45" w:lineRule="exact"/>
        <w:ind w:left="111"/>
      </w:pPr>
      <w:r>
        <w:rPr/>
        <w:br w:type="column"/>
      </w:r>
      <w:r>
        <w:rPr>
          <w:spacing w:val="-3"/>
          <w:w w:val="105"/>
        </w:rPr>
        <w:t>約、就業規則等</w:t>
      </w:r>
    </w:p>
    <w:p>
      <w:pPr>
        <w:pStyle w:val="BodyText"/>
        <w:spacing w:line="60" w:lineRule="exact"/>
        <w:ind w:left="111"/>
      </w:pPr>
      <w:r>
        <w:rPr>
          <w:w w:val="105"/>
        </w:rPr>
        <w:t>に支給条件、算</w:t>
      </w:r>
    </w:p>
    <w:p>
      <w:pPr>
        <w:spacing w:line="93" w:lineRule="exact" w:before="11"/>
        <w:ind w:left="103" w:right="0" w:firstLine="0"/>
        <w:jc w:val="left"/>
        <w:rPr>
          <w:rFonts w:ascii="Times New Roman" w:eastAsia="Times New Roman"/>
          <w:sz w:val="20"/>
        </w:rPr>
      </w:pPr>
      <w:r>
        <w:rPr/>
        <w:br w:type="column"/>
      </w:r>
      <w:r>
        <w:rPr>
          <w:w w:val="105"/>
          <w:sz w:val="15"/>
        </w:rPr>
        <w:t>はい＜ らでし</w:t>
      </w:r>
      <w:r>
        <w:rPr>
          <w:rFonts w:ascii="Times New Roman" w:eastAsia="Times New Roman"/>
          <w:w w:val="105"/>
          <w:sz w:val="20"/>
        </w:rPr>
        <w:t>t-</w:t>
      </w:r>
    </w:p>
    <w:p>
      <w:pPr>
        <w:pStyle w:val="BodyText"/>
        <w:spacing w:line="105" w:lineRule="exact"/>
        <w:ind w:left="132"/>
      </w:pPr>
      <w:r>
        <w:rPr/>
        <w:br w:type="column"/>
      </w:r>
      <w:r>
        <w:rPr>
          <w:w w:val="95"/>
        </w:rPr>
        <w:t>定される給与、ベ一スアッ</w:t>
      </w:r>
    </w:p>
    <w:p>
      <w:pPr>
        <w:tabs>
          <w:tab w:pos="970" w:val="left" w:leader="none"/>
        </w:tabs>
        <w:spacing w:line="31" w:lineRule="exact" w:before="0"/>
        <w:ind w:left="0" w:right="325" w:firstLine="0"/>
        <w:jc w:val="right"/>
        <w:rPr>
          <w:rFonts w:ascii="Times New Roman" w:eastAsia="Times New Roman"/>
          <w:sz w:val="17"/>
        </w:rPr>
      </w:pPr>
      <w:r>
        <w:rPr/>
        <w:br w:type="column"/>
      </w:r>
      <w:r>
        <w:rPr>
          <w:w w:val="70"/>
          <w:sz w:val="15"/>
        </w:rPr>
        <w:t>た給与の名称</w:t>
        <w:tab/>
      </w:r>
      <w:r>
        <w:rPr>
          <w:w w:val="95"/>
          <w:sz w:val="15"/>
        </w:rPr>
        <w:t>及び名</w:t>
      </w:r>
      <w:r>
        <w:rPr>
          <w:spacing w:val="-11"/>
          <w:w w:val="95"/>
          <w:sz w:val="15"/>
        </w:rPr>
        <w:t>称</w:t>
      </w:r>
      <w:r>
        <w:rPr>
          <w:spacing w:val="3"/>
          <w:w w:val="80"/>
          <w:sz w:val="15"/>
        </w:rPr>
        <w:t>号</w:t>
      </w:r>
      <w:r>
        <w:rPr>
          <w:rFonts w:ascii="Times New Roman" w:eastAsia="Times New Roman"/>
          <w:w w:val="80"/>
          <w:sz w:val="17"/>
        </w:rPr>
        <w:t>IJI</w:t>
      </w:r>
    </w:p>
    <w:p>
      <w:pPr>
        <w:spacing w:line="74" w:lineRule="exact" w:before="0"/>
        <w:ind w:left="0" w:right="280" w:firstLine="0"/>
        <w:jc w:val="right"/>
        <w:rPr>
          <w:rFonts w:ascii="Arial"/>
          <w:sz w:val="17"/>
        </w:rPr>
      </w:pPr>
      <w:r>
        <w:rPr>
          <w:rFonts w:ascii="Arial"/>
          <w:w w:val="45"/>
          <w:sz w:val="17"/>
        </w:rPr>
        <w:t>I</w:t>
      </w:r>
    </w:p>
    <w:p>
      <w:pPr>
        <w:spacing w:after="0" w:line="74" w:lineRule="exact"/>
        <w:jc w:val="right"/>
        <w:rPr>
          <w:rFonts w:ascii="Arial"/>
          <w:sz w:val="17"/>
        </w:rPr>
        <w:sectPr>
          <w:type w:val="continuous"/>
          <w:pgSz w:w="16820" w:h="11920" w:orient="landscape"/>
          <w:pgMar w:top="1580" w:bottom="280" w:left="0" w:right="0"/>
          <w:cols w:num="12" w:equalWidth="0">
            <w:col w:w="2337" w:space="40"/>
            <w:col w:w="923" w:space="39"/>
            <w:col w:w="939" w:space="39"/>
            <w:col w:w="917" w:space="40"/>
            <w:col w:w="931" w:space="39"/>
            <w:col w:w="1230" w:space="39"/>
            <w:col w:w="1249" w:space="40"/>
            <w:col w:w="1247" w:space="40"/>
            <w:col w:w="1247" w:space="39"/>
            <w:col w:w="1224" w:space="39"/>
            <w:col w:w="1899" w:space="40"/>
            <w:col w:w="2243"/>
          </w:cols>
        </w:sectPr>
      </w:pPr>
    </w:p>
    <w:p>
      <w:pPr>
        <w:pStyle w:val="BodyText"/>
        <w:tabs>
          <w:tab w:pos="1524" w:val="left" w:leader="none"/>
        </w:tabs>
        <w:spacing w:before="19"/>
        <w:ind w:left="892"/>
      </w:pPr>
      <w:r>
        <w:rPr/>
        <w:pict>
          <v:shape style="position:absolute;margin-left:.046327pt;margin-top:14.513653pt;width:13.05pt;height:35.15pt;mso-position-horizontal-relative:page;mso-position-vertical-relative:paragraph;z-index:3808" type="#_x0000_t202" filled="false" stroked="false">
            <v:textbox inset="0,0,0,0" style="layout-flow:vertical-ideographic">
              <w:txbxContent>
                <w:p>
                  <w:pPr>
                    <w:tabs>
                      <w:tab w:pos="462" w:val="left" w:leader="none"/>
                    </w:tabs>
                    <w:spacing w:line="156" w:lineRule="auto" w:before="0"/>
                    <w:ind w:left="20" w:right="0" w:firstLine="0"/>
                    <w:jc w:val="left"/>
                    <w:rPr>
                      <w:sz w:val="22"/>
                    </w:rPr>
                  </w:pPr>
                  <w:r>
                    <w:rPr>
                      <w:w w:val="100"/>
                      <w:sz w:val="22"/>
                    </w:rPr>
                    <w:t>提</w:t>
                  </w:r>
                  <w:r>
                    <w:rPr>
                      <w:sz w:val="22"/>
                    </w:rPr>
                    <w:tab/>
                  </w:r>
                  <w:r>
                    <w:rPr>
                      <w:w w:val="100"/>
                      <w:sz w:val="22"/>
                    </w:rPr>
                    <w:t>出</w:t>
                  </w:r>
                </w:p>
              </w:txbxContent>
            </v:textbox>
            <w10:wrap type="none"/>
          </v:shape>
        </w:pict>
      </w:r>
      <w:r>
        <w:rPr>
          <w:w w:val="105"/>
          <w:position w:val="7"/>
        </w:rPr>
        <w:t>性</w:t>
        <w:tab/>
      </w:r>
      <w:r>
        <w:rPr>
          <w:w w:val="105"/>
        </w:rPr>
        <w:t>たか</w:t>
      </w:r>
      <w:r>
        <w:rPr>
          <w:spacing w:val="-20"/>
          <w:w w:val="105"/>
        </w:rPr>
        <w:t>。</w:t>
      </w:r>
    </w:p>
    <w:p>
      <w:pPr>
        <w:pStyle w:val="BodyText"/>
        <w:spacing w:before="82"/>
        <w:ind w:left="457"/>
      </w:pPr>
      <w:r>
        <w:rPr/>
        <w:br w:type="column"/>
      </w:r>
      <w:r>
        <w:rPr>
          <w:spacing w:val="-4"/>
          <w:w w:val="95"/>
        </w:rPr>
        <w:t>人でしたか。</w:t>
      </w:r>
    </w:p>
    <w:p>
      <w:pPr>
        <w:pStyle w:val="BodyText"/>
        <w:rPr>
          <w:sz w:val="20"/>
        </w:rPr>
      </w:pPr>
    </w:p>
    <w:p>
      <w:pPr>
        <w:tabs>
          <w:tab w:pos="1179" w:val="left" w:leader="none"/>
        </w:tabs>
        <w:spacing w:before="151"/>
        <w:ind w:left="213" w:right="0" w:firstLine="0"/>
        <w:jc w:val="left"/>
        <w:rPr>
          <w:sz w:val="13"/>
        </w:rPr>
      </w:pPr>
      <w:r>
        <w:rPr>
          <w:w w:val="105"/>
          <w:sz w:val="13"/>
        </w:rPr>
        <w:t>人</w:t>
        <w:tab/>
      </w:r>
      <w:r>
        <w:rPr>
          <w:spacing w:val="-15"/>
          <w:w w:val="105"/>
          <w:sz w:val="13"/>
        </w:rPr>
        <w:t>人</w:t>
      </w:r>
    </w:p>
    <w:p>
      <w:pPr>
        <w:pStyle w:val="BodyText"/>
        <w:spacing w:before="82"/>
        <w:ind w:left="76"/>
      </w:pPr>
      <w:r>
        <w:rPr/>
        <w:br w:type="column"/>
      </w:r>
      <w:r>
        <w:rPr/>
        <w:t>したか。</w:t>
      </w:r>
    </w:p>
    <w:p>
      <w:pPr>
        <w:spacing w:before="82"/>
        <w:ind w:left="296" w:right="0" w:firstLine="0"/>
        <w:jc w:val="left"/>
        <w:rPr>
          <w:sz w:val="15"/>
        </w:rPr>
      </w:pPr>
      <w:r>
        <w:rPr/>
        <w:br w:type="column"/>
      </w:r>
      <w:r>
        <w:rPr>
          <w:sz w:val="15"/>
        </w:rPr>
        <w:t>たか。</w:t>
      </w:r>
    </w:p>
    <w:p>
      <w:pPr>
        <w:pStyle w:val="BodyText"/>
        <w:rPr>
          <w:sz w:val="20"/>
        </w:rPr>
      </w:pPr>
    </w:p>
    <w:p>
      <w:pPr>
        <w:spacing w:before="144"/>
        <w:ind w:left="59" w:right="0" w:firstLine="0"/>
        <w:jc w:val="left"/>
        <w:rPr>
          <w:sz w:val="13"/>
        </w:rPr>
      </w:pPr>
      <w:r>
        <w:rPr>
          <w:w w:val="106"/>
          <w:sz w:val="13"/>
        </w:rPr>
        <w:t>人</w:t>
      </w:r>
    </w:p>
    <w:p>
      <w:pPr>
        <w:pStyle w:val="BodyText"/>
        <w:spacing w:line="283" w:lineRule="auto" w:before="154"/>
        <w:ind w:left="472" w:right="19" w:hanging="1"/>
      </w:pPr>
      <w:r>
        <w:rPr/>
        <w:br w:type="column"/>
      </w:r>
      <w:r>
        <w:rPr>
          <w:w w:val="105"/>
        </w:rPr>
        <w:t>何人でしたか。</w:t>
      </w:r>
    </w:p>
    <w:p>
      <w:pPr>
        <w:tabs>
          <w:tab w:pos="1181" w:val="left" w:leader="none"/>
        </w:tabs>
        <w:spacing w:before="56"/>
        <w:ind w:left="229" w:right="0" w:firstLine="0"/>
        <w:jc w:val="left"/>
        <w:rPr>
          <w:sz w:val="12"/>
        </w:rPr>
      </w:pPr>
      <w:r>
        <w:rPr>
          <w:position w:val="1"/>
          <w:sz w:val="13"/>
        </w:rPr>
        <w:t>人</w:t>
        <w:tab/>
      </w:r>
      <w:r>
        <w:rPr>
          <w:spacing w:val="-19"/>
          <w:sz w:val="12"/>
        </w:rPr>
        <w:t>人</w:t>
      </w:r>
    </w:p>
    <w:p>
      <w:pPr>
        <w:spacing w:line="180" w:lineRule="auto" w:before="105"/>
        <w:ind w:left="98" w:right="0" w:hanging="8"/>
        <w:jc w:val="left"/>
        <w:rPr>
          <w:sz w:val="15"/>
        </w:rPr>
      </w:pPr>
      <w:r>
        <w:rPr/>
        <w:br w:type="column"/>
      </w:r>
      <w:r>
        <w:rPr>
          <w:w w:val="105"/>
          <w:sz w:val="15"/>
        </w:rPr>
        <w:t>出勤した</w:t>
      </w:r>
      <w:r>
        <w:rPr>
          <w:rFonts w:ascii="Arial" w:eastAsia="Arial"/>
          <w:w w:val="105"/>
          <w:sz w:val="16"/>
        </w:rPr>
        <w:t>E</w:t>
      </w:r>
      <w:r>
        <w:rPr>
          <w:w w:val="105"/>
          <w:sz w:val="15"/>
        </w:rPr>
        <w:t>は </w:t>
      </w:r>
      <w:r>
        <w:rPr>
          <w:rFonts w:ascii="Arial" w:eastAsia="Arial"/>
          <w:w w:val="105"/>
          <w:sz w:val="16"/>
        </w:rPr>
        <w:t>1 </w:t>
      </w:r>
      <w:r>
        <w:rPr>
          <w:w w:val="105"/>
          <w:position w:val="1"/>
          <w:sz w:val="15"/>
        </w:rPr>
        <w:t>か。</w:t>
      </w:r>
      <w:r>
        <w:rPr>
          <w:w w:val="105"/>
          <w:sz w:val="15"/>
        </w:rPr>
        <w:t>日に数えてくだ</w:t>
      </w:r>
    </w:p>
    <w:p>
      <w:pPr>
        <w:pStyle w:val="BodyText"/>
        <w:spacing w:line="177" w:lineRule="exact"/>
        <w:ind w:left="112"/>
      </w:pPr>
      <w:r>
        <w:rPr/>
        <w:pict>
          <v:shape style="position:absolute;margin-left:370.505463pt;margin-top:12.154713pt;width:8.550pt;height:8.550pt;mso-position-horizontal-relative:page;mso-position-vertical-relative:paragraph;z-index:3088" type="#_x0000_t202" filled="false" stroked="false">
            <v:textbox inset="0,0,0,0" style="layout-flow:vertical-ideographic">
              <w:txbxContent>
                <w:p>
                  <w:pPr>
                    <w:spacing w:line="168" w:lineRule="auto" w:before="0"/>
                    <w:ind w:left="20" w:right="0" w:firstLine="0"/>
                    <w:jc w:val="left"/>
                    <w:rPr>
                      <w:sz w:val="13"/>
                    </w:rPr>
                  </w:pPr>
                  <w:r>
                    <w:rPr>
                      <w:w w:val="100"/>
                      <w:sz w:val="13"/>
                    </w:rPr>
                    <w:t>日</w:t>
                  </w:r>
                </w:p>
              </w:txbxContent>
            </v:textbox>
            <w10:wrap type="none"/>
          </v:shape>
        </w:pict>
      </w:r>
      <w:r>
        <w:rPr>
          <w:w w:val="90"/>
        </w:rPr>
        <w:t>さい。）</w:t>
      </w:r>
    </w:p>
    <w:p>
      <w:pPr>
        <w:spacing w:before="67"/>
        <w:ind w:left="925" w:right="853" w:firstLine="0"/>
        <w:jc w:val="center"/>
        <w:rPr>
          <w:sz w:val="15"/>
        </w:rPr>
      </w:pPr>
      <w:r>
        <w:rPr/>
        <w:br w:type="column"/>
      </w:r>
      <w:r>
        <w:rPr>
          <w:sz w:val="15"/>
        </w:rPr>
        <w:t>か。</w:t>
      </w:r>
    </w:p>
    <w:p>
      <w:pPr>
        <w:pStyle w:val="BodyText"/>
        <w:spacing w:before="2"/>
        <w:rPr>
          <w:sz w:val="29"/>
        </w:rPr>
      </w:pPr>
    </w:p>
    <w:p>
      <w:pPr>
        <w:tabs>
          <w:tab w:pos="1832" w:val="left" w:leader="none"/>
        </w:tabs>
        <w:spacing w:before="0"/>
        <w:ind w:left="554" w:right="0" w:firstLine="0"/>
        <w:jc w:val="left"/>
        <w:rPr>
          <w:sz w:val="13"/>
        </w:rPr>
      </w:pPr>
      <w:r>
        <w:rPr>
          <w:w w:val="105"/>
          <w:sz w:val="15"/>
        </w:rPr>
        <w:t>時間</w:t>
        <w:tab/>
      </w:r>
      <w:r>
        <w:rPr>
          <w:w w:val="105"/>
          <w:sz w:val="13"/>
        </w:rPr>
        <w:t>時</w:t>
      </w:r>
      <w:r>
        <w:rPr>
          <w:spacing w:val="-20"/>
          <w:w w:val="105"/>
          <w:sz w:val="13"/>
        </w:rPr>
        <w:t>開</w:t>
      </w:r>
    </w:p>
    <w:p>
      <w:pPr>
        <w:pStyle w:val="BodyText"/>
        <w:spacing w:line="184" w:lineRule="auto" w:before="97"/>
        <w:ind w:left="71" w:right="18" w:firstLine="7"/>
        <w:jc w:val="both"/>
      </w:pPr>
      <w:r>
        <w:rPr/>
        <w:br w:type="column"/>
      </w:r>
      <w:r>
        <w:rPr/>
        <w:t>定方法等が定められている給与です。）</w:t>
      </w:r>
    </w:p>
    <w:p>
      <w:pPr>
        <w:spacing w:before="100"/>
        <w:ind w:left="534" w:right="0" w:firstLine="0"/>
        <w:jc w:val="left"/>
        <w:rPr>
          <w:rFonts w:ascii="Arial" w:eastAsia="Arial"/>
          <w:sz w:val="16"/>
        </w:rPr>
      </w:pPr>
      <w:r>
        <w:rPr>
          <w:w w:val="105"/>
          <w:sz w:val="12"/>
        </w:rPr>
        <w:t>百 万 </w:t>
      </w:r>
      <w:r>
        <w:rPr>
          <w:w w:val="105"/>
          <w:sz w:val="13"/>
        </w:rPr>
        <w:t>千 </w:t>
      </w:r>
      <w:r>
        <w:rPr>
          <w:rFonts w:ascii="Arial" w:eastAsia="Arial"/>
          <w:w w:val="105"/>
          <w:sz w:val="16"/>
        </w:rPr>
        <w:t>Pl</w:t>
      </w:r>
    </w:p>
    <w:p>
      <w:pPr>
        <w:pStyle w:val="BodyText"/>
        <w:spacing w:line="199" w:lineRule="auto" w:before="37"/>
        <w:ind w:left="70" w:right="58" w:firstLine="941"/>
        <w:jc w:val="both"/>
      </w:pPr>
      <w:r>
        <w:rPr/>
        <w:br w:type="column"/>
      </w:r>
      <w:r>
        <w:rPr/>
        <w:t>-       プの差額追給分及び支給</w:t>
      </w:r>
      <w:r>
        <w:rPr>
          <w:position w:val="4"/>
        </w:rPr>
        <w:t>か。（残業手当、  </w:t>
      </w:r>
      <w:r>
        <w:rPr/>
        <w:t>事由の発生が不確実な給疇手当等合。） 与です。）</w:t>
      </w:r>
    </w:p>
    <w:p>
      <w:pPr>
        <w:tabs>
          <w:tab w:pos="435" w:val="left" w:leader="none"/>
        </w:tabs>
        <w:spacing w:before="78"/>
        <w:ind w:left="0" w:right="0" w:firstLine="0"/>
        <w:jc w:val="right"/>
        <w:rPr>
          <w:sz w:val="14"/>
        </w:rPr>
      </w:pPr>
      <w:r>
        <w:rPr/>
        <w:pict>
          <v:group style="position:absolute;margin-left:630.931091pt;margin-top:2.368079pt;width:195.7pt;height:49.8pt;mso-position-horizontal-relative:page;mso-position-vertical-relative:paragraph;z-index:-1819936" coordorigin="12619,47" coordsize="3914,996">
            <v:shape style="position:absolute;left:16243;top:47;width:289;height:996" type="#_x0000_t75" stroked="false">
              <v:imagedata r:id="rId85" o:title=""/>
            </v:shape>
            <v:shape style="position:absolute;left:12650;top:-181;width:3622;height:476" coordorigin="12650,-181" coordsize="3622,476" path="m14550,365l16243,365m12619,841l14608,841e" filled="false" stroked="true" strokeweight="1.08132pt" strokecolor="#000000">
              <v:path arrowok="t"/>
              <v:stroke dashstyle="solid"/>
            </v:shape>
            <w10:wrap type="none"/>
          </v:group>
        </w:pict>
      </w:r>
      <w:r>
        <w:rPr>
          <w:sz w:val="12"/>
        </w:rPr>
        <w:t>百万</w:t>
        <w:tab/>
      </w:r>
      <w:r>
        <w:rPr>
          <w:sz w:val="14"/>
        </w:rPr>
        <w:t>千円</w:t>
      </w:r>
    </w:p>
    <w:p>
      <w:pPr>
        <w:pStyle w:val="BodyText"/>
        <w:tabs>
          <w:tab w:pos="467" w:val="left" w:leader="none"/>
        </w:tabs>
        <w:spacing w:line="278" w:lineRule="exact"/>
        <w:ind w:right="250"/>
        <w:jc w:val="right"/>
        <w:rPr>
          <w:rFonts w:ascii="Arial" w:eastAsia="Arial"/>
          <w:sz w:val="27"/>
        </w:rPr>
      </w:pPr>
      <w:r>
        <w:rPr/>
        <w:br w:type="column"/>
      </w:r>
      <w:r>
        <w:rPr>
          <w:w w:val="65"/>
        </w:rPr>
        <w:t>金額を</w:t>
        <w:tab/>
      </w:r>
      <w:r>
        <w:rPr/>
        <w:t>記入し</w:t>
      </w:r>
      <w:r>
        <w:rPr>
          <w:spacing w:val="-32"/>
        </w:rPr>
        <w:t>て</w:t>
      </w:r>
      <w:r>
        <w:rPr/>
        <w:t>くだ</w:t>
      </w:r>
      <w:r>
        <w:rPr>
          <w:spacing w:val="17"/>
        </w:rPr>
        <w:t> </w:t>
      </w:r>
      <w:r>
        <w:rPr/>
        <w:t>さい</w:t>
      </w:r>
      <w:r>
        <w:rPr>
          <w:spacing w:val="-32"/>
        </w:rPr>
        <w:t>。</w:t>
      </w:r>
      <w:r>
        <w:rPr>
          <w:rFonts w:ascii="Arial" w:eastAsia="Arial"/>
          <w:sz w:val="27"/>
        </w:rPr>
        <w:t>i</w:t>
      </w:r>
    </w:p>
    <w:p>
      <w:pPr>
        <w:spacing w:before="29"/>
        <w:ind w:left="0" w:right="252" w:firstLine="0"/>
        <w:jc w:val="right"/>
        <w:rPr>
          <w:rFonts w:ascii="Arial"/>
          <w:sz w:val="30"/>
        </w:rPr>
      </w:pPr>
      <w:r>
        <w:rPr>
          <w:rFonts w:ascii="Arial"/>
          <w:w w:val="80"/>
          <w:sz w:val="30"/>
        </w:rPr>
        <w:t>i</w:t>
      </w:r>
    </w:p>
    <w:p>
      <w:pPr>
        <w:pStyle w:val="BodyText"/>
        <w:spacing w:before="50"/>
        <w:ind w:left="74"/>
      </w:pPr>
      <w:r>
        <w:rPr>
          <w:w w:val="110"/>
        </w:rPr>
        <w:t>①賞与</w:t>
      </w:r>
    </w:p>
    <w:p>
      <w:pPr>
        <w:spacing w:after="0"/>
        <w:sectPr>
          <w:type w:val="continuous"/>
          <w:pgSz w:w="16820" w:h="11920" w:orient="landscape"/>
          <w:pgMar w:top="1580" w:bottom="280" w:left="0" w:right="0"/>
          <w:cols w:num="10" w:equalWidth="0">
            <w:col w:w="1993" w:space="40"/>
            <w:col w:w="1323" w:space="39"/>
            <w:col w:w="684" w:space="39"/>
            <w:col w:w="756" w:space="39"/>
            <w:col w:w="1305" w:space="40"/>
            <w:col w:w="1671" w:space="39"/>
            <w:col w:w="2119" w:space="40"/>
            <w:col w:w="1230" w:space="39"/>
            <w:col w:w="3186" w:space="40"/>
            <w:col w:w="2198"/>
          </w:cols>
        </w:sectPr>
      </w:pPr>
    </w:p>
    <w:p>
      <w:pPr>
        <w:pStyle w:val="BodyText"/>
        <w:spacing w:before="7"/>
        <w:rPr>
          <w:sz w:val="20"/>
        </w:rPr>
      </w:pPr>
    </w:p>
    <w:p>
      <w:pPr>
        <w:pStyle w:val="BodyText"/>
        <w:spacing w:line="379" w:lineRule="auto"/>
        <w:ind w:left="11494" w:right="69" w:hanging="8"/>
      </w:pPr>
      <w:r>
        <w:rPr/>
        <w:pict>
          <v:shape style="position:absolute;margin-left:64.915291pt;margin-top:25.995466pt;width:6.5pt;height:10.050pt;mso-position-horizontal-relative:page;mso-position-vertical-relative:paragraph;z-index:3592" type="#_x0000_t202" filled="false" stroked="false">
            <v:textbox inset="0,0,0,0" style="layout-flow:vertical-ideographic">
              <w:txbxContent>
                <w:p>
                  <w:pPr>
                    <w:spacing w:line="120" w:lineRule="auto" w:before="0"/>
                    <w:ind w:left="20" w:right="0" w:firstLine="0"/>
                    <w:jc w:val="left"/>
                    <w:rPr>
                      <w:sz w:val="16"/>
                    </w:rPr>
                  </w:pPr>
                  <w:r>
                    <w:rPr>
                      <w:w w:val="100"/>
                      <w:sz w:val="16"/>
                    </w:rPr>
                    <w:t>2</w:t>
                  </w:r>
                </w:p>
              </w:txbxContent>
            </v:textbox>
            <w10:wrap type="none"/>
          </v:shape>
        </w:pict>
      </w:r>
      <w:r>
        <w:rPr/>
        <w:pict>
          <v:shape style="position:absolute;margin-left:35.325611pt;margin-top:-10.661434pt;width:9.050pt;height:9.050pt;mso-position-horizontal-relative:page;mso-position-vertical-relative:paragraph;z-index:3736" type="#_x0000_t202" filled="false" stroked="false">
            <v:textbox inset="0,0,0,0" style="layout-flow:vertical-ideographic">
              <w:txbxContent>
                <w:p>
                  <w:pPr>
                    <w:spacing w:line="168" w:lineRule="auto" w:before="0"/>
                    <w:ind w:left="20" w:right="0" w:firstLine="0"/>
                    <w:jc w:val="left"/>
                    <w:rPr>
                      <w:sz w:val="14"/>
                    </w:rPr>
                  </w:pPr>
                  <w:r>
                    <w:rPr>
                      <w:w w:val="100"/>
                      <w:sz w:val="14"/>
                    </w:rPr>
                    <w:t>男</w:t>
                  </w:r>
                </w:p>
              </w:txbxContent>
            </v:textbox>
            <w10:wrap type="none"/>
          </v:shape>
        </w:pict>
      </w:r>
      <w:r>
        <w:rPr/>
        <w:pict>
          <v:shape style="position:absolute;margin-left:.653764pt;margin-top:1.510166pt;width:13.05pt;height:13.05pt;mso-position-horizontal-relative:page;mso-position-vertical-relative:paragraph;z-index:3784" type="#_x0000_t202" filled="false" stroked="false">
            <v:textbox inset="0,0,0,0" style="layout-flow:vertical-ideographic">
              <w:txbxContent>
                <w:p>
                  <w:pPr>
                    <w:spacing w:line="156" w:lineRule="auto" w:before="0"/>
                    <w:ind w:left="20" w:right="0" w:firstLine="0"/>
                    <w:jc w:val="left"/>
                    <w:rPr>
                      <w:sz w:val="22"/>
                    </w:rPr>
                  </w:pPr>
                  <w:r>
                    <w:rPr>
                      <w:w w:val="100"/>
                      <w:sz w:val="22"/>
                    </w:rPr>
                    <w:t>用</w:t>
                  </w:r>
                </w:p>
              </w:txbxContent>
            </v:textbox>
            <w10:wrap type="none"/>
          </v:shape>
        </w:pict>
      </w:r>
      <w:r>
        <w:rPr/>
        <w:t>計襴</w:t>
      </w:r>
      <w:r>
        <w:rPr>
          <w:rFonts w:ascii="Arial" w:eastAsia="Arial"/>
          <w:sz w:val="14"/>
        </w:rPr>
        <w:t>1</w:t>
      </w:r>
      <w:r>
        <w:rPr/>
        <w:t>こ記入してください。</w:t>
      </w:r>
    </w:p>
    <w:p>
      <w:pPr>
        <w:spacing w:line="154" w:lineRule="exact" w:before="0"/>
        <w:ind w:left="723" w:right="0" w:firstLine="0"/>
        <w:jc w:val="left"/>
        <w:rPr>
          <w:sz w:val="14"/>
        </w:rPr>
      </w:pPr>
      <w:r>
        <w:rPr>
          <w:w w:val="108"/>
          <w:sz w:val="14"/>
        </w:rPr>
        <w:t>女</w:t>
      </w:r>
    </w:p>
    <w:p>
      <w:pPr>
        <w:pStyle w:val="BodyText"/>
        <w:spacing w:before="6"/>
        <w:rPr>
          <w:sz w:val="20"/>
        </w:rPr>
      </w:pPr>
    </w:p>
    <w:p>
      <w:pPr>
        <w:spacing w:before="0"/>
        <w:ind w:left="0" w:right="38" w:firstLine="0"/>
        <w:jc w:val="right"/>
        <w:rPr>
          <w:sz w:val="14"/>
        </w:rPr>
      </w:pPr>
      <w:r>
        <w:rPr/>
        <w:pict>
          <v:shape style="position:absolute;margin-left:65.189613pt;margin-top:12.071528pt;width:6.5pt;height:10.050pt;mso-position-horizontal-relative:page;mso-position-vertical-relative:paragraph;z-index:-1819192" type="#_x0000_t202" filled="false" stroked="false">
            <v:textbox inset="0,0,0,0" style="layout-flow:vertical-ideographic">
              <w:txbxContent>
                <w:p>
                  <w:pPr>
                    <w:spacing w:line="120" w:lineRule="auto" w:before="0"/>
                    <w:ind w:left="20" w:right="0" w:firstLine="0"/>
                    <w:jc w:val="left"/>
                    <w:rPr>
                      <w:sz w:val="16"/>
                    </w:rPr>
                  </w:pPr>
                  <w:r>
                    <w:rPr>
                      <w:w w:val="100"/>
                      <w:sz w:val="16"/>
                    </w:rPr>
                    <w:t>3</w:t>
                  </w:r>
                </w:p>
              </w:txbxContent>
            </v:textbox>
            <w10:wrap type="none"/>
          </v:shape>
        </w:pict>
      </w:r>
      <w:r>
        <w:rPr>
          <w:sz w:val="12"/>
        </w:rPr>
        <w:t>百 万 </w:t>
      </w:r>
      <w:r>
        <w:rPr>
          <w:sz w:val="14"/>
        </w:rPr>
        <w:t>千 円</w:t>
      </w:r>
    </w:p>
    <w:p>
      <w:pPr>
        <w:spacing w:line="184" w:lineRule="exact" w:before="123"/>
        <w:ind w:left="734" w:right="0" w:firstLine="0"/>
        <w:jc w:val="left"/>
        <w:rPr>
          <w:sz w:val="16"/>
        </w:rPr>
      </w:pPr>
      <w:r>
        <w:rPr/>
        <w:pict>
          <v:shape style="position:absolute;margin-left:111.810699pt;margin-top:10.141518pt;width:89.6pt;height:27.2pt;mso-position-horizontal-relative:page;mso-position-vertical-relative:paragraph;z-index:-1818880" type="#_x0000_t202" filled="false" stroked="false">
            <v:textbox inset="0,0,0,0">
              <w:txbxContent>
                <w:p>
                  <w:pPr>
                    <w:spacing w:line="543" w:lineRule="exact" w:before="0"/>
                    <w:ind w:left="0" w:right="0" w:firstLine="0"/>
                    <w:jc w:val="left"/>
                    <w:rPr>
                      <w:rFonts w:ascii="Times New Roman"/>
                      <w:sz w:val="49"/>
                    </w:rPr>
                  </w:pPr>
                  <w:r>
                    <w:rPr>
                      <w:rFonts w:ascii="Times New Roman"/>
                      <w:w w:val="325"/>
                      <w:sz w:val="49"/>
                    </w:rPr>
                    <w:t>I'I:</w:t>
                  </w:r>
                </w:p>
              </w:txbxContent>
            </v:textbox>
            <w10:wrap type="none"/>
          </v:shape>
        </w:pict>
      </w:r>
      <w:r>
        <w:rPr>
          <w:w w:val="98"/>
          <w:sz w:val="16"/>
        </w:rPr>
        <w:t>計</w:t>
      </w:r>
    </w:p>
    <w:p>
      <w:pPr>
        <w:spacing w:before="91"/>
        <w:ind w:left="1811" w:right="0" w:firstLine="0"/>
        <w:jc w:val="left"/>
        <w:rPr>
          <w:sz w:val="12"/>
        </w:rPr>
      </w:pPr>
      <w:r>
        <w:rPr/>
        <w:br w:type="column"/>
      </w:r>
      <w:r>
        <w:rPr>
          <w:w w:val="110"/>
          <w:sz w:val="12"/>
        </w:rPr>
        <w:t>百万</w:t>
      </w:r>
    </w:p>
    <w:p>
      <w:pPr>
        <w:pStyle w:val="BodyText"/>
        <w:rPr>
          <w:sz w:val="16"/>
        </w:rPr>
      </w:pPr>
    </w:p>
    <w:p>
      <w:pPr>
        <w:pStyle w:val="BodyText"/>
        <w:spacing w:before="5"/>
        <w:rPr>
          <w:sz w:val="19"/>
        </w:rPr>
      </w:pPr>
    </w:p>
    <w:p>
      <w:pPr>
        <w:pStyle w:val="BodyText"/>
        <w:ind w:right="260"/>
        <w:jc w:val="right"/>
        <w:rPr>
          <w:rFonts w:ascii="Arial" w:hAnsi="Arial" w:eastAsia="Arial"/>
          <w:sz w:val="19"/>
        </w:rPr>
      </w:pPr>
      <w:r>
        <w:rPr/>
        <w:pict>
          <v:group style="position:absolute;margin-left:0pt;margin-top:1.699802pt;width:839.2pt;height:259.8pt;mso-position-horizontal-relative:page;mso-position-vertical-relative:paragraph;z-index:-1819984" coordorigin="0,34" coordsize="16784,5196">
            <v:shape style="position:absolute;left:0;top:34;width:563;height:5192" type="#_x0000_t75" stroked="false">
              <v:imagedata r:id="rId86" o:title=""/>
            </v:shape>
            <v:line style="position:absolute" from="562,2421" to="16517,2421" stroked="true" strokeweight="1.081666pt" strokecolor="#000000">
              <v:stroke dashstyle="solid"/>
            </v:line>
            <v:shape style="position:absolute;left:604;top:-4581;width:15941;height:562" coordorigin="605,-4580" coordsize="15941,562" path="m7985,2580l13462,2580m13606,2580l16517,2580m562,2601l7870,2601m7985,3142l13491,3142e" filled="false" stroked="true" strokeweight=".36044pt" strokecolor="#000000">
              <v:path arrowok="t"/>
              <v:stroke dashstyle="solid"/>
            </v:shape>
            <v:line style="position:absolute" from="9585,5212" to="16784,5212" stroked="true" strokeweight="1.802777pt" strokecolor="#000000">
              <v:stroke dashstyle="solid"/>
            </v:line>
            <w10:wrap type="none"/>
          </v:group>
        </w:pict>
      </w:r>
      <w:r>
        <w:rPr>
          <w:w w:val="110"/>
        </w:rPr>
        <w:t>②定昇 ・ベ一スアップ等 </w:t>
      </w:r>
      <w:r>
        <w:rPr>
          <w:rFonts w:ascii="Arial" w:hAnsi="Arial" w:eastAsia="Arial"/>
          <w:w w:val="110"/>
          <w:sz w:val="19"/>
        </w:rPr>
        <w:t>i</w:t>
      </w:r>
    </w:p>
    <w:p>
      <w:pPr>
        <w:pStyle w:val="BodyText"/>
        <w:spacing w:before="37"/>
        <w:ind w:left="905" w:right="378"/>
        <w:jc w:val="center"/>
      </w:pPr>
      <w:r>
        <w:rPr>
          <w:w w:val="110"/>
        </w:rPr>
        <w:t>の追給（ ）月分から</w:t>
      </w:r>
    </w:p>
    <w:p>
      <w:pPr>
        <w:pStyle w:val="BodyText"/>
        <w:spacing w:before="30"/>
        <w:ind w:left="872"/>
      </w:pPr>
      <w:r>
        <w:rPr>
          <w:w w:val="110"/>
        </w:rPr>
        <w:t>（ ）月分</w:t>
      </w:r>
    </w:p>
    <w:p>
      <w:pPr>
        <w:spacing w:before="40"/>
        <w:ind w:left="0" w:right="230" w:firstLine="0"/>
        <w:jc w:val="right"/>
        <w:rPr>
          <w:sz w:val="14"/>
        </w:rPr>
      </w:pPr>
      <w:r>
        <w:rPr>
          <w:w w:val="105"/>
          <w:sz w:val="14"/>
        </w:rPr>
        <w:t>千円，</w:t>
      </w:r>
    </w:p>
    <w:p>
      <w:pPr>
        <w:pStyle w:val="BodyText"/>
        <w:spacing w:line="180" w:lineRule="exact" w:before="11"/>
        <w:ind w:right="229"/>
        <w:jc w:val="right"/>
      </w:pPr>
      <w:r>
        <w:rPr>
          <w:spacing w:val="-2"/>
          <w:w w:val="105"/>
        </w:rPr>
        <w:t>③ </w:t>
      </w:r>
      <w:r>
        <w:rPr>
          <w:rFonts w:ascii="Arial" w:hAnsi="Arial" w:eastAsia="Arial"/>
          <w:w w:val="105"/>
        </w:rPr>
        <w:t>3</w:t>
      </w:r>
      <w:r>
        <w:rPr>
          <w:rFonts w:ascii="Arial" w:hAnsi="Arial" w:eastAsia="Arial"/>
          <w:spacing w:val="-7"/>
          <w:w w:val="105"/>
        </w:rPr>
        <w:t> </w:t>
      </w:r>
      <w:r>
        <w:rPr>
          <w:w w:val="105"/>
        </w:rPr>
        <w:t>カ月を超える期間で！</w:t>
      </w:r>
    </w:p>
    <w:p>
      <w:pPr>
        <w:spacing w:after="0" w:line="180" w:lineRule="exact"/>
        <w:jc w:val="right"/>
        <w:sectPr>
          <w:type w:val="continuous"/>
          <w:pgSz w:w="16820" w:h="11920" w:orient="landscape"/>
          <w:pgMar w:top="1580" w:bottom="280" w:left="0" w:right="0"/>
          <w:cols w:num="2" w:equalWidth="0">
            <w:col w:w="12699" w:space="1267"/>
            <w:col w:w="2854"/>
          </w:cols>
        </w:sectPr>
      </w:pPr>
    </w:p>
    <w:p>
      <w:pPr>
        <w:pStyle w:val="BodyText"/>
        <w:spacing w:before="9"/>
        <w:rPr>
          <w:sz w:val="23"/>
        </w:rPr>
      </w:pPr>
    </w:p>
    <w:p>
      <w:pPr>
        <w:pStyle w:val="BodyText"/>
        <w:ind w:left="1854"/>
      </w:pPr>
      <w:r>
        <w:rPr/>
        <w:pict>
          <v:shape style="position:absolute;margin-left:64.777145pt;margin-top:23.734251pt;width:6.2pt;height:9.550pt;mso-position-horizontal-relative:page;mso-position-vertical-relative:paragraph;z-index:3616" type="#_x0000_t202" filled="false" stroked="false">
            <v:textbox inset="0,0,0,0" style="layout-flow:vertical-ideographic">
              <w:txbxContent>
                <w:p>
                  <w:pPr>
                    <w:pStyle w:val="BodyText"/>
                    <w:spacing w:line="120" w:lineRule="auto"/>
                    <w:ind w:left="20"/>
                  </w:pPr>
                  <w:r>
                    <w:rPr>
                      <w:w w:val="100"/>
                    </w:rPr>
                    <w:t>4</w:t>
                  </w:r>
                </w:p>
              </w:txbxContent>
            </v:textbox>
            <w10:wrap type="none"/>
          </v:shape>
        </w:pict>
      </w:r>
      <w:r>
        <w:rPr/>
        <w:pict>
          <v:shape style="position:absolute;margin-left:45.235447pt;margin-top:17.099150pt;width:11.7pt;height:31.1pt;mso-position-horizontal-relative:page;mso-position-vertical-relative:paragraph;z-index:-1819120" type="#_x0000_t202" filled="false" stroked="false">
            <v:textbox inset="0,0,0,0" style="layout-flow:vertical-ideographic">
              <w:txbxContent>
                <w:p>
                  <w:pPr>
                    <w:pStyle w:val="BodyText"/>
                    <w:spacing w:line="168" w:lineRule="auto"/>
                    <w:ind w:left="20"/>
                  </w:pPr>
                  <w:r>
                    <w:rPr>
                      <w:spacing w:val="-73"/>
                      <w:w w:val="100"/>
                      <w:position w:val="2"/>
                    </w:rPr>
                    <w:t>、</w:t>
                  </w:r>
                  <w:r>
                    <w:rPr>
                      <w:w w:val="100"/>
                    </w:rPr>
                    <w:t>ト</w:t>
                  </w:r>
                  <w:r>
                    <w:rPr/>
                    <w:t> </w:t>
                  </w:r>
                  <w:r>
                    <w:rPr>
                      <w:spacing w:val="-2"/>
                      <w:w w:val="100"/>
                      <w:position w:val="-2"/>
                    </w:rPr>
                    <w:t>ム者</w:t>
                  </w:r>
                </w:p>
              </w:txbxContent>
            </v:textbox>
            <w10:wrap type="none"/>
          </v:shape>
        </w:pict>
      </w:r>
      <w:r>
        <w:rPr/>
        <w:pict>
          <v:shape style="position:absolute;margin-left:32.968616pt;margin-top:20.78405pt;width:23.05pt;height:43.05pt;mso-position-horizontal-relative:page;mso-position-vertical-relative:paragraph;z-index:-1819096" type="#_x0000_t202" filled="false" stroked="false">
            <v:textbox inset="0,0,0,0" style="layout-flow:vertical-ideographic">
              <w:txbxContent>
                <w:p>
                  <w:pPr>
                    <w:tabs>
                      <w:tab w:pos="419" w:val="left" w:leader="none"/>
                    </w:tabs>
                    <w:spacing w:line="144" w:lineRule="auto" w:before="0"/>
                    <w:ind w:left="20" w:right="0" w:firstLine="0"/>
                    <w:jc w:val="left"/>
                    <w:rPr>
                      <w:sz w:val="42"/>
                    </w:rPr>
                  </w:pPr>
                  <w:r>
                    <w:rPr>
                      <w:w w:val="100"/>
                      <w:sz w:val="16"/>
                    </w:rPr>
                    <w:t>—</w:t>
                  </w:r>
                  <w:r>
                    <w:rPr>
                      <w:sz w:val="16"/>
                    </w:rPr>
                    <w:tab/>
                  </w:r>
                  <w:r>
                    <w:rPr>
                      <w:w w:val="100"/>
                      <w:position w:val="1"/>
                      <w:sz w:val="42"/>
                    </w:rPr>
                    <w:t>，</w:t>
                  </w:r>
                </w:p>
              </w:txbxContent>
            </v:textbox>
            <w10:wrap type="none"/>
          </v:shape>
        </w:pict>
      </w:r>
      <w:r>
        <w:rPr/>
        <w:pict>
          <v:shape style="position:absolute;margin-left:37.32193pt;margin-top:13.873751pt;width:10.15pt;height:34.950pt;mso-position-horizontal-relative:page;mso-position-vertical-relative:paragraph;z-index:3712" type="#_x0000_t202" filled="false" stroked="false">
            <v:textbox inset="0,0,0,0" style="layout-flow:vertical-ideographic">
              <w:txbxContent>
                <w:p>
                  <w:pPr>
                    <w:spacing w:line="168" w:lineRule="auto" w:before="0"/>
                    <w:ind w:left="20" w:right="0" w:firstLine="0"/>
                    <w:jc w:val="left"/>
                    <w:rPr>
                      <w:sz w:val="16"/>
                    </w:rPr>
                  </w:pPr>
                  <w:r>
                    <w:rPr>
                      <w:w w:val="100"/>
                      <w:sz w:val="16"/>
                    </w:rPr>
                    <w:t>ち</w:t>
                  </w:r>
                  <w:r>
                    <w:rPr>
                      <w:sz w:val="16"/>
                    </w:rPr>
                    <w:t>    </w:t>
                  </w:r>
                  <w:r>
                    <w:rPr>
                      <w:w w:val="100"/>
                      <w:sz w:val="16"/>
                    </w:rPr>
                    <w:t>イ働</w:t>
                  </w:r>
                </w:p>
              </w:txbxContent>
            </v:textbox>
            <w10:wrap type="none"/>
          </v:shape>
        </w:pict>
      </w:r>
      <w:r>
        <w:rPr/>
        <w:pict>
          <v:shape style="position:absolute;margin-left:30.583263pt;margin-top:14.026851pt;width:9.25pt;height:34.15pt;mso-position-horizontal-relative:page;mso-position-vertical-relative:paragraph;z-index:3760" type="#_x0000_t202" filled="false" stroked="false">
            <v:textbox inset="0,0,0,0" style="layout-flow:vertical-ideographic">
              <w:txbxContent>
                <w:p>
                  <w:pPr>
                    <w:spacing w:line="168" w:lineRule="auto" w:before="0"/>
                    <w:ind w:left="20" w:right="0" w:firstLine="0"/>
                    <w:jc w:val="left"/>
                    <w:rPr>
                      <w:sz w:val="14"/>
                    </w:rPr>
                  </w:pPr>
                  <w:r>
                    <w:rPr>
                      <w:w w:val="100"/>
                      <w:sz w:val="14"/>
                    </w:rPr>
                    <w:t>う</w:t>
                  </w:r>
                  <w:r>
                    <w:rPr>
                      <w:sz w:val="14"/>
                    </w:rPr>
                    <w:t> </w:t>
                  </w:r>
                  <w:r>
                    <w:rPr>
                      <w:w w:val="100"/>
                      <w:sz w:val="14"/>
                    </w:rPr>
                    <w:t>パタ労</w:t>
                  </w:r>
                </w:p>
              </w:txbxContent>
            </v:textbox>
            <w10:wrap type="none"/>
          </v:shape>
        </w:pict>
      </w:r>
      <w:r>
        <w:rPr>
          <w:w w:val="115"/>
          <w:sz w:val="14"/>
        </w:rPr>
        <w:t>◎ </w:t>
      </w:r>
      <w:r>
        <w:rPr>
          <w:w w:val="105"/>
        </w:rPr>
        <w:t>計のうち、バートタイム労働者分について記入してくださし</w:t>
      </w:r>
    </w:p>
    <w:p>
      <w:pPr>
        <w:pStyle w:val="BodyText"/>
        <w:rPr>
          <w:sz w:val="20"/>
        </w:rPr>
      </w:pPr>
    </w:p>
    <w:p>
      <w:pPr>
        <w:pStyle w:val="BodyText"/>
        <w:rPr>
          <w:sz w:val="20"/>
        </w:rPr>
      </w:pPr>
    </w:p>
    <w:p>
      <w:pPr>
        <w:pStyle w:val="BodyText"/>
        <w:spacing w:before="2"/>
        <w:rPr>
          <w:sz w:val="28"/>
        </w:rPr>
      </w:pPr>
    </w:p>
    <w:p>
      <w:pPr>
        <w:pStyle w:val="BodyText"/>
        <w:tabs>
          <w:tab w:pos="8107" w:val="left" w:leader="none"/>
          <w:tab w:pos="13712" w:val="left" w:leader="none"/>
        </w:tabs>
        <w:spacing w:line="271" w:lineRule="exact"/>
        <w:ind w:left="884"/>
      </w:pPr>
      <w:r>
        <w:rPr>
          <w:w w:val="105"/>
          <w:position w:val="-11"/>
        </w:rPr>
        <w:t>変動状況</w:t>
      </w:r>
      <w:r>
        <w:rPr>
          <w:spacing w:val="31"/>
          <w:w w:val="105"/>
          <w:position w:val="-11"/>
        </w:rPr>
        <w:t> </w:t>
      </w:r>
      <w:r>
        <w:rPr>
          <w:w w:val="65"/>
        </w:rPr>
        <w:t>［ </w:t>
      </w:r>
      <w:r>
        <w:rPr>
          <w:spacing w:val="3"/>
          <w:w w:val="65"/>
        </w:rPr>
        <w:t> </w:t>
      </w:r>
      <w:r>
        <w:rPr>
          <w:w w:val="105"/>
        </w:rPr>
        <w:t>調査期間中に</w:t>
      </w:r>
      <w:r>
        <w:rPr>
          <w:spacing w:val="-21"/>
          <w:w w:val="105"/>
        </w:rPr>
        <w:t>、</w:t>
      </w:r>
      <w:r>
        <w:rPr>
          <w:w w:val="105"/>
        </w:rPr>
        <w:t>次のことがあった場合は該当事項の数字を</w:t>
      </w:r>
      <w:r>
        <w:rPr>
          <w:spacing w:val="-7"/>
          <w:w w:val="105"/>
        </w:rPr>
        <w:t> </w:t>
      </w:r>
      <w:r>
        <w:rPr>
          <w:rFonts w:ascii="Arial" w:eastAsia="Arial"/>
          <w:w w:val="105"/>
          <w:sz w:val="18"/>
        </w:rPr>
        <w:t>0</w:t>
      </w:r>
      <w:r>
        <w:rPr>
          <w:rFonts w:ascii="Arial" w:eastAsia="Arial"/>
          <w:spacing w:val="45"/>
          <w:w w:val="105"/>
          <w:sz w:val="18"/>
        </w:rPr>
        <w:t> </w:t>
      </w:r>
      <w:r>
        <w:rPr>
          <w:w w:val="105"/>
        </w:rPr>
        <w:t>で匪み、右の備考欄に</w:t>
        <w:tab/>
      </w:r>
      <w:r>
        <w:rPr>
          <w:rFonts w:ascii="Times New Roman" w:eastAsia="Times New Roman"/>
          <w:w w:val="105"/>
          <w:position w:val="-11"/>
          <w:sz w:val="18"/>
        </w:rPr>
        <w:t>10  </w:t>
      </w:r>
      <w:r>
        <w:rPr>
          <w:rFonts w:ascii="Times New Roman" w:eastAsia="Times New Roman"/>
          <w:spacing w:val="17"/>
          <w:w w:val="105"/>
          <w:position w:val="-11"/>
          <w:sz w:val="18"/>
        </w:rPr>
        <w:t> </w:t>
      </w:r>
      <w:r>
        <w:rPr>
          <w:w w:val="105"/>
          <w:position w:val="-11"/>
        </w:rPr>
        <w:t>備   </w:t>
      </w:r>
      <w:r>
        <w:rPr>
          <w:spacing w:val="23"/>
          <w:w w:val="105"/>
          <w:position w:val="-11"/>
        </w:rPr>
        <w:t> </w:t>
      </w:r>
      <w:r>
        <w:rPr>
          <w:w w:val="105"/>
          <w:position w:val="1"/>
        </w:rPr>
        <w:t>考［本月分の報告内容と前月分の間に著しい差がある場合は</w:t>
      </w:r>
      <w:r>
        <w:rPr>
          <w:spacing w:val="-36"/>
          <w:w w:val="105"/>
          <w:position w:val="1"/>
        </w:rPr>
        <w:t>、</w:t>
      </w:r>
      <w:r>
        <w:rPr>
          <w:rFonts w:ascii="Arial" w:eastAsia="Arial"/>
          <w:w w:val="105"/>
          <w:position w:val="-21"/>
          <w:sz w:val="54"/>
        </w:rPr>
        <w:t>l</w:t>
        <w:tab/>
      </w:r>
      <w:r>
        <w:rPr>
          <w:w w:val="105"/>
        </w:rPr>
        <w:t>記入担当</w:t>
      </w:r>
      <w:r>
        <w:rPr>
          <w:spacing w:val="-20"/>
          <w:w w:val="105"/>
        </w:rPr>
        <w:t>者</w:t>
      </w:r>
    </w:p>
    <w:p>
      <w:pPr>
        <w:pStyle w:val="BodyText"/>
        <w:ind w:left="289"/>
      </w:pPr>
      <w:r>
        <w:rPr/>
        <w:br w:type="column"/>
      </w:r>
      <w:r>
        <w:rPr>
          <w:w w:val="105"/>
        </w:rPr>
        <w:t>算定される通勤手当</w:t>
      </w:r>
    </w:p>
    <w:p>
      <w:pPr>
        <w:spacing w:before="40"/>
        <w:ind w:left="122" w:right="0" w:firstLine="1440"/>
        <w:jc w:val="left"/>
        <w:rPr>
          <w:sz w:val="14"/>
        </w:rPr>
      </w:pPr>
      <w:r>
        <w:rPr>
          <w:w w:val="105"/>
          <w:sz w:val="14"/>
        </w:rPr>
        <w:t>千円</w:t>
      </w:r>
    </w:p>
    <w:p>
      <w:pPr>
        <w:pStyle w:val="BodyText"/>
        <w:spacing w:line="216" w:lineRule="auto" w:before="42"/>
        <w:ind w:left="128" w:right="374" w:hanging="6"/>
      </w:pPr>
      <w:r>
        <w:rPr>
          <w:w w:val="105"/>
        </w:rPr>
        <w:t>その他（名称別に金額を配入してください。）</w:t>
      </w:r>
    </w:p>
    <w:p>
      <w:pPr>
        <w:tabs>
          <w:tab w:pos="1556" w:val="left" w:leader="none"/>
        </w:tabs>
        <w:spacing w:before="19"/>
        <w:ind w:left="118" w:right="0" w:firstLine="0"/>
        <w:jc w:val="left"/>
        <w:rPr>
          <w:sz w:val="14"/>
        </w:rPr>
      </w:pPr>
      <w:r>
        <w:rPr>
          <w:sz w:val="15"/>
        </w:rPr>
        <w:t>④</w:t>
        <w:tab/>
      </w:r>
      <w:r>
        <w:rPr>
          <w:w w:val="95"/>
          <w:sz w:val="14"/>
        </w:rPr>
        <w:t>千円</w:t>
      </w:r>
    </w:p>
    <w:p>
      <w:pPr>
        <w:tabs>
          <w:tab w:pos="1556" w:val="left" w:leader="none"/>
        </w:tabs>
        <w:spacing w:before="29"/>
        <w:ind w:left="118" w:right="0" w:firstLine="0"/>
        <w:jc w:val="left"/>
        <w:rPr>
          <w:sz w:val="14"/>
        </w:rPr>
      </w:pPr>
      <w:r>
        <w:rPr/>
        <w:pict>
          <v:shape style="position:absolute;margin-left:826.523743pt;margin-top:15.063764pt;width:7.6pt;height:12.05pt;mso-position-horizontal-relative:page;mso-position-vertical-relative:paragraph;z-index:2920" type="#_x0000_t202" filled="false" stroked="false">
            <v:textbox inset="0,0,0,0" style="layout-flow:vertical-ideographic">
              <w:txbxContent>
                <w:p>
                  <w:pPr>
                    <w:spacing w:line="120" w:lineRule="auto" w:before="0"/>
                    <w:ind w:left="20" w:right="0" w:firstLine="0"/>
                    <w:jc w:val="left"/>
                    <w:rPr>
                      <w:sz w:val="20"/>
                    </w:rPr>
                  </w:pPr>
                  <w:r>
                    <w:rPr>
                      <w:w w:val="100"/>
                      <w:sz w:val="20"/>
                    </w:rPr>
                    <w:t>1</w:t>
                  </w:r>
                </w:p>
              </w:txbxContent>
            </v:textbox>
            <w10:wrap type="none"/>
          </v:shape>
        </w:pict>
      </w:r>
      <w:r>
        <w:rPr>
          <w:sz w:val="15"/>
        </w:rPr>
        <w:t>⑤</w:t>
        <w:tab/>
      </w:r>
      <w:r>
        <w:rPr>
          <w:w w:val="95"/>
          <w:sz w:val="14"/>
        </w:rPr>
        <w:t>千円</w:t>
      </w:r>
    </w:p>
    <w:p>
      <w:pPr>
        <w:spacing w:after="0"/>
        <w:jc w:val="left"/>
        <w:rPr>
          <w:sz w:val="14"/>
        </w:rPr>
        <w:sectPr>
          <w:type w:val="continuous"/>
          <w:pgSz w:w="16820" w:h="11920" w:orient="landscape"/>
          <w:pgMar w:top="1580" w:bottom="280" w:left="0" w:right="0"/>
          <w:cols w:num="2" w:equalWidth="0">
            <w:col w:w="14531" w:space="40"/>
            <w:col w:w="2249"/>
          </w:cols>
        </w:sectPr>
      </w:pPr>
    </w:p>
    <w:p>
      <w:pPr>
        <w:pStyle w:val="BodyText"/>
        <w:tabs>
          <w:tab w:pos="7562" w:val="left" w:leader="none"/>
        </w:tabs>
        <w:ind w:left="1685"/>
        <w:rPr>
          <w:sz w:val="23"/>
        </w:rPr>
      </w:pPr>
      <w:r>
        <w:rPr/>
        <w:pict>
          <v:shape style="position:absolute;margin-left:115.461494pt;margin-top:24.84255pt;width:10.050pt;height:10.050pt;mso-position-horizontal-relative:page;mso-position-vertical-relative:paragraph;z-index:3328" type="#_x0000_t202" filled="false" stroked="false">
            <v:textbox inset="0,0,0,0" style="layout-flow:vertical-ideographic">
              <w:txbxContent>
                <w:p>
                  <w:pPr>
                    <w:spacing w:line="156" w:lineRule="auto" w:before="0"/>
                    <w:ind w:left="20" w:right="0" w:firstLine="0"/>
                    <w:jc w:val="left"/>
                    <w:rPr>
                      <w:sz w:val="16"/>
                    </w:rPr>
                  </w:pPr>
                  <w:r>
                    <w:rPr>
                      <w:w w:val="100"/>
                      <w:sz w:val="16"/>
                    </w:rPr>
                    <w:t>た</w:t>
                  </w:r>
                </w:p>
              </w:txbxContent>
            </v:textbox>
            <w10:wrap type="none"/>
          </v:shape>
        </w:pict>
      </w:r>
      <w:r>
        <w:rPr/>
        <w:pict>
          <v:shape style="position:absolute;margin-left:108.07782pt;margin-top:24.48555pt;width:9.550pt;height:25.4pt;mso-position-horizontal-relative:page;mso-position-vertical-relative:paragraph;z-index:3352" type="#_x0000_t202" filled="false" stroked="false">
            <v:textbox inset="0,0,0,0" style="layout-flow:vertical-ideographic">
              <w:txbxContent>
                <w:p>
                  <w:pPr>
                    <w:pStyle w:val="BodyText"/>
                    <w:spacing w:line="168" w:lineRule="auto"/>
                    <w:ind w:left="20"/>
                  </w:pPr>
                  <w:r>
                    <w:rPr>
                      <w:w w:val="100"/>
                    </w:rPr>
                    <w:t>し</w:t>
                  </w:r>
                  <w:r>
                    <w:rPr/>
                    <w:t>    </w:t>
                  </w:r>
                  <w:r>
                    <w:rPr>
                      <w:w w:val="100"/>
                    </w:rPr>
                    <w:t>プ</w:t>
                  </w:r>
                </w:p>
              </w:txbxContent>
            </v:textbox>
            <w10:wrap type="none"/>
          </v:shape>
        </w:pict>
      </w:r>
      <w:r>
        <w:rPr/>
        <w:pict>
          <v:shape style="position:absolute;margin-left:93.167717pt;margin-top:23.54995pt;width:9.550pt;height:21.2pt;mso-position-horizontal-relative:page;mso-position-vertical-relative:paragraph;z-index:3376" type="#_x0000_t202" filled="false" stroked="false">
            <v:textbox inset="0,0,0,0" style="layout-flow:vertical-ideographic">
              <w:txbxContent>
                <w:p>
                  <w:pPr>
                    <w:pStyle w:val="BodyText"/>
                    <w:spacing w:line="168" w:lineRule="auto"/>
                    <w:ind w:left="20"/>
                  </w:pPr>
                  <w:r>
                    <w:rPr>
                      <w:w w:val="100"/>
                    </w:rPr>
                    <w:t>疇</w:t>
                  </w:r>
                  <w:r>
                    <w:rPr/>
                    <w:t>  </w:t>
                  </w:r>
                  <w:r>
                    <w:rPr>
                      <w:w w:val="100"/>
                    </w:rPr>
                    <w:t>[</w:t>
                  </w:r>
                </w:p>
              </w:txbxContent>
            </v:textbox>
            <w10:wrap type="none"/>
          </v:shape>
        </w:pict>
      </w:r>
      <w:r>
        <w:rPr/>
        <w:pict>
          <v:shape style="position:absolute;margin-left:51.355923pt;margin-top:23.262051pt;width:41.55pt;height:3.8pt;mso-position-horizontal-relative:page;mso-position-vertical-relative:paragraph;z-index:3448" type="#_x0000_t202" filled="false" stroked="false">
            <v:textbox inset="0,0,0,0" style="layout-flow:vertical-ideographic">
              <w:txbxContent>
                <w:p>
                  <w:pPr>
                    <w:spacing w:line="144" w:lineRule="auto" w:before="0"/>
                    <w:ind w:left="20" w:right="0" w:firstLine="0"/>
                    <w:jc w:val="left"/>
                    <w:rPr>
                      <w:sz w:val="79"/>
                    </w:rPr>
                  </w:pPr>
                  <w:r>
                    <w:rPr>
                      <w:spacing w:val="-756"/>
                      <w:w w:val="100"/>
                      <w:sz w:val="79"/>
                    </w:rPr>
                    <w:t>日</w:t>
                  </w:r>
                </w:p>
              </w:txbxContent>
            </v:textbox>
            <w10:wrap type="none"/>
          </v:shape>
        </w:pict>
      </w:r>
      <w:r>
        <w:rPr/>
        <w:pict>
          <v:shape style="position:absolute;margin-left:83.574646pt;margin-top:24.928249pt;width:9.550pt;height:9.550pt;mso-position-horizontal-relative:page;mso-position-vertical-relative:paragraph;z-index:3472" type="#_x0000_t202" filled="false" stroked="false">
            <v:textbox inset="0,0,0,0" style="layout-flow:vertical-ideographic">
              <w:txbxContent>
                <w:p>
                  <w:pPr>
                    <w:pStyle w:val="BodyText"/>
                    <w:spacing w:line="168" w:lineRule="auto"/>
                    <w:ind w:left="20"/>
                  </w:pPr>
                  <w:r>
                    <w:rPr>
                      <w:w w:val="100"/>
                    </w:rPr>
                    <w:t>を</w:t>
                  </w:r>
                </w:p>
              </w:txbxContent>
            </v:textbox>
            <w10:wrap type="none"/>
          </v:shape>
        </w:pict>
      </w:r>
      <w:r>
        <w:rPr/>
        <w:pict>
          <v:shape style="position:absolute;margin-left:75.149719pt;margin-top:25.20875pt;width:9.550pt;height:9.550pt;mso-position-horizontal-relative:page;mso-position-vertical-relative:paragraph;z-index:3520" type="#_x0000_t202" filled="false" stroked="false">
            <v:textbox inset="0,0,0,0" style="layout-flow:vertical-ideographic">
              <w:txbxContent>
                <w:p>
                  <w:pPr>
                    <w:pStyle w:val="BodyText"/>
                    <w:spacing w:line="168" w:lineRule="auto"/>
                    <w:ind w:left="20"/>
                  </w:pPr>
                  <w:r>
                    <w:rPr>
                      <w:w w:val="100"/>
                    </w:rPr>
                    <w:t>昇</w:t>
                  </w:r>
                </w:p>
              </w:txbxContent>
            </v:textbox>
            <w10:wrap type="none"/>
          </v:shape>
        </w:pict>
      </w:r>
      <w:r>
        <w:rPr/>
        <w:pict>
          <v:shape style="position:absolute;margin-left:66.902596pt;margin-top:25.04265pt;width:9.550pt;height:9.550pt;mso-position-horizontal-relative:page;mso-position-vertical-relative:paragraph;z-index:3544" type="#_x0000_t202" filled="false" stroked="false">
            <v:textbox inset="0,0,0,0" style="layout-flow:vertical-ideographic">
              <w:txbxContent>
                <w:p>
                  <w:pPr>
                    <w:pStyle w:val="BodyText"/>
                    <w:spacing w:line="168" w:lineRule="auto"/>
                    <w:ind w:left="20"/>
                  </w:pPr>
                  <w:r>
                    <w:rPr>
                      <w:w w:val="100"/>
                    </w:rPr>
                    <w:t>定</w:t>
                  </w:r>
                </w:p>
              </w:txbxContent>
            </v:textbox>
            <w10:wrap type="none"/>
          </v:shape>
        </w:pict>
      </w:r>
      <w:r>
        <w:rPr/>
        <w:pict>
          <v:shape style="position:absolute;margin-left:47.291916pt;margin-top:19.41185pt;width:2.65pt;height:3.05pt;mso-position-horizontal-relative:page;mso-position-vertical-relative:paragraph;z-index:3688"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100"/>
                      <w:sz w:val="2"/>
                    </w:rPr>
                    <w:t>□</w:t>
                  </w:r>
                </w:p>
              </w:txbxContent>
            </v:textbox>
            <w10:wrap type="none"/>
          </v:shape>
        </w:pict>
      </w:r>
      <w:r>
        <w:rPr/>
        <w:t>その概略を記入してください。</w:t>
        <w:tab/>
      </w:r>
      <w:r>
        <w:rPr>
          <w:spacing w:val="-20"/>
          <w:w w:val="25"/>
          <w:sz w:val="23"/>
        </w:rPr>
        <w:t>］</w:t>
      </w:r>
    </w:p>
    <w:p>
      <w:pPr>
        <w:pStyle w:val="BodyText"/>
        <w:spacing w:before="79"/>
        <w:ind w:left="1428"/>
      </w:pPr>
      <w:r>
        <w:rPr/>
        <w:br w:type="column"/>
      </w:r>
      <w:r>
        <w:rPr>
          <w:w w:val="105"/>
        </w:rPr>
        <w:t>その理由を記入してください口</w:t>
      </w:r>
    </w:p>
    <w:p>
      <w:pPr>
        <w:spacing w:before="93"/>
        <w:ind w:left="1665" w:right="2761" w:firstLine="0"/>
        <w:jc w:val="center"/>
        <w:rPr>
          <w:sz w:val="15"/>
        </w:rPr>
      </w:pPr>
      <w:r>
        <w:rPr/>
        <w:br w:type="column"/>
      </w:r>
      <w:r>
        <w:rPr>
          <w:w w:val="110"/>
          <w:sz w:val="15"/>
        </w:rPr>
        <w:t>氏名</w:t>
      </w:r>
    </w:p>
    <w:p>
      <w:pPr>
        <w:pStyle w:val="BodyText"/>
        <w:spacing w:before="10"/>
        <w:rPr>
          <w:sz w:val="13"/>
        </w:rPr>
      </w:pPr>
    </w:p>
    <w:p>
      <w:pPr>
        <w:pStyle w:val="BodyText"/>
        <w:tabs>
          <w:tab w:pos="3147" w:val="left" w:leader="none"/>
        </w:tabs>
        <w:spacing w:line="96" w:lineRule="auto"/>
        <w:ind w:left="1689"/>
      </w:pPr>
      <w:r>
        <w:rPr/>
        <w:pict>
          <v:shape style="position:absolute;margin-left:816.339111pt;margin-top:3.15024pt;width:18.5pt;height:16.3pt;mso-position-horizontal-relative:page;mso-position-vertical-relative:paragraph;z-index:2896" type="#_x0000_t202" filled="false" stroked="false">
            <v:textbox inset="0,0,0,0" style="layout-flow:vertical-ideographic">
              <w:txbxContent>
                <w:p>
                  <w:pPr>
                    <w:spacing w:line="108" w:lineRule="auto" w:before="0"/>
                    <w:ind w:left="124" w:right="0" w:firstLine="0"/>
                    <w:jc w:val="left"/>
                    <w:rPr>
                      <w:sz w:val="18"/>
                    </w:rPr>
                  </w:pPr>
                  <w:r>
                    <w:rPr>
                      <w:w w:val="100"/>
                      <w:sz w:val="18"/>
                    </w:rPr>
                    <w:t>＿</w:t>
                  </w:r>
                </w:p>
                <w:p>
                  <w:pPr>
                    <w:pStyle w:val="BodyText"/>
                    <w:ind w:left="20"/>
                  </w:pPr>
                  <w:r>
                    <w:rPr>
                      <w:w w:val="100"/>
                    </w:rPr>
                    <w:t>日</w:t>
                  </w:r>
                </w:p>
              </w:txbxContent>
            </v:textbox>
            <w10:wrap type="none"/>
          </v:shape>
        </w:pict>
      </w:r>
      <w:r>
        <w:rPr/>
        <w:pict>
          <v:shape style="position:absolute;margin-left:820.222839pt;margin-top:-21.716261pt;width:12.15pt;height:12.05pt;mso-position-horizontal-relative:page;mso-position-vertical-relative:paragraph;z-index:2944" type="#_x0000_t202" filled="false" stroked="false">
            <v:textbox inset="0,0,0,0" style="layout-flow:vertical-ideographic">
              <w:txbxContent>
                <w:p>
                  <w:pPr>
                    <w:spacing w:before="0"/>
                    <w:ind w:left="20" w:right="0" w:firstLine="0"/>
                    <w:jc w:val="left"/>
                    <w:rPr>
                      <w:sz w:val="20"/>
                    </w:rPr>
                  </w:pPr>
                  <w:r>
                    <w:rPr>
                      <w:w w:val="100"/>
                      <w:sz w:val="20"/>
                    </w:rPr>
                    <w:t>,</w:t>
                  </w:r>
                </w:p>
                <w:p>
                  <w:pPr>
                    <w:spacing w:line="84" w:lineRule="auto" w:before="0"/>
                    <w:ind w:left="30" w:right="0" w:firstLine="0"/>
                    <w:jc w:val="left"/>
                    <w:rPr>
                      <w:sz w:val="18"/>
                    </w:rPr>
                  </w:pPr>
                  <w:r>
                    <w:rPr>
                      <w:w w:val="100"/>
                      <w:sz w:val="18"/>
                    </w:rPr>
                    <w:t>＿</w:t>
                  </w:r>
                </w:p>
              </w:txbxContent>
            </v:textbox>
            <w10:wrap type="none"/>
          </v:shape>
        </w:pict>
      </w:r>
      <w:r>
        <w:rPr/>
        <w:pict>
          <v:shape style="position:absolute;margin-left:785.87207pt;margin-top:5.01834pt;width:9.050pt;height:9.050pt;mso-position-horizontal-relative:page;mso-position-vertical-relative:paragraph;z-index:2992" type="#_x0000_t202" filled="false" stroked="false">
            <v:textbox inset="0,0,0,0" style="layout-flow:vertical-ideographic">
              <w:txbxContent>
                <w:p>
                  <w:pPr>
                    <w:spacing w:line="168" w:lineRule="auto" w:before="0"/>
                    <w:ind w:left="20" w:right="0" w:firstLine="0"/>
                    <w:jc w:val="left"/>
                    <w:rPr>
                      <w:sz w:val="14"/>
                    </w:rPr>
                  </w:pPr>
                  <w:r>
                    <w:rPr>
                      <w:w w:val="100"/>
                      <w:sz w:val="14"/>
                    </w:rPr>
                    <w:t>月</w:t>
                  </w:r>
                </w:p>
              </w:txbxContent>
            </v:textbox>
            <w10:wrap type="none"/>
          </v:shape>
        </w:pict>
      </w:r>
      <w:r>
        <w:rPr/>
        <w:pict>
          <v:shape style="position:absolute;margin-left:115.588593pt;margin-top:16.14554pt;width:10.050pt;height:10.050pt;mso-position-horizontal-relative:page;mso-position-vertical-relative:paragraph;z-index:3304" type="#_x0000_t202" filled="false" stroked="false">
            <v:textbox inset="0,0,0,0" style="layout-flow:vertical-ideographic">
              <w:txbxContent>
                <w:p>
                  <w:pPr>
                    <w:spacing w:line="156" w:lineRule="auto" w:before="0"/>
                    <w:ind w:left="20" w:right="0" w:firstLine="0"/>
                    <w:jc w:val="left"/>
                    <w:rPr>
                      <w:sz w:val="16"/>
                    </w:rPr>
                  </w:pPr>
                  <w:r>
                    <w:rPr>
                      <w:w w:val="100"/>
                      <w:sz w:val="16"/>
                    </w:rPr>
                    <w:t>を</w:t>
                  </w:r>
                </w:p>
              </w:txbxContent>
            </v:textbox>
            <w10:wrap type="none"/>
          </v:shape>
        </w:pict>
      </w:r>
      <w:r>
        <w:rPr/>
        <w:pict>
          <v:shape style="position:absolute;margin-left:66.898911pt;margin-top:15.19824pt;width:25.95pt;height:11.8pt;mso-position-horizontal-relative:page;mso-position-vertical-relative:paragraph;z-index:3496" type="#_x0000_t202" filled="false" stroked="false">
            <v:textbox inset="0,0,0,0" style="layout-flow:vertical-ideographic">
              <w:txbxContent>
                <w:p>
                  <w:pPr>
                    <w:pStyle w:val="BodyText"/>
                    <w:spacing w:line="151" w:lineRule="auto"/>
                    <w:ind w:left="20" w:right="24" w:firstLine="38"/>
                  </w:pPr>
                  <w:r>
                    <w:rPr>
                      <w:w w:val="100"/>
                    </w:rPr>
                    <w:t>ス一</w:t>
                  </w:r>
                </w:p>
                <w:p>
                  <w:pPr>
                    <w:pStyle w:val="BodyText"/>
                    <w:spacing w:before="10"/>
                    <w:ind w:left="65"/>
                  </w:pPr>
                  <w:r>
                    <w:rPr>
                      <w:w w:val="100"/>
                    </w:rPr>
                    <w:t>べ</w:t>
                  </w:r>
                </w:p>
              </w:txbxContent>
            </v:textbox>
            <w10:wrap type="none"/>
          </v:shape>
        </w:pict>
      </w:r>
      <w:r>
        <w:rPr>
          <w:w w:val="110"/>
        </w:rPr>
        <w:t>調査票</w:t>
        <w:tab/>
      </w:r>
      <w:r>
        <w:rPr>
          <w:w w:val="110"/>
          <w:position w:val="-11"/>
        </w:rPr>
        <w:t>年</w:t>
      </w:r>
    </w:p>
    <w:p>
      <w:pPr>
        <w:spacing w:after="0" w:line="96" w:lineRule="auto"/>
        <w:sectPr>
          <w:type w:val="continuous"/>
          <w:pgSz w:w="16820" w:h="11920" w:orient="landscape"/>
          <w:pgMar w:top="1580" w:bottom="280" w:left="0" w:right="0"/>
          <w:cols w:num="3" w:equalWidth="0">
            <w:col w:w="7612" w:space="40"/>
            <w:col w:w="3655" w:space="717"/>
            <w:col w:w="4796"/>
          </w:cols>
        </w:sectPr>
      </w:pPr>
    </w:p>
    <w:p>
      <w:pPr>
        <w:pStyle w:val="BodyText"/>
        <w:rPr>
          <w:sz w:val="20"/>
        </w:rPr>
      </w:pPr>
    </w:p>
    <w:p>
      <w:pPr>
        <w:pStyle w:val="BodyText"/>
        <w:spacing w:before="178"/>
        <w:ind w:left="2286"/>
      </w:pPr>
      <w:r>
        <w:rPr/>
        <w:pict>
          <v:shape style="position:absolute;margin-left:156.386169pt;margin-top:.261957pt;width:12.55pt;height:12.55pt;mso-position-horizontal-relative:page;mso-position-vertical-relative:paragraph;z-index:-1819552" type="#_x0000_t202" filled="false" stroked="false">
            <v:textbox inset="0,0,0,0" style="layout-flow:vertical-ideographic">
              <w:txbxContent>
                <w:p>
                  <w:pPr>
                    <w:spacing w:line="156" w:lineRule="auto" w:before="0"/>
                    <w:ind w:left="20" w:right="0" w:firstLine="0"/>
                    <w:jc w:val="left"/>
                    <w:rPr>
                      <w:sz w:val="21"/>
                    </w:rPr>
                  </w:pPr>
                  <w:r>
                    <w:rPr>
                      <w:w w:val="100"/>
                      <w:sz w:val="21"/>
                    </w:rPr>
                    <w:t>゜</w:t>
                  </w:r>
                </w:p>
              </w:txbxContent>
            </v:textbox>
            <w10:wrap type="none"/>
          </v:shape>
        </w:pict>
      </w:r>
      <w:r>
        <w:rPr/>
        <w:pict>
          <v:shape style="position:absolute;margin-left:123.020493pt;margin-top:-15.635343pt;width:34.1pt;height:18.9pt;mso-position-horizontal-relative:page;mso-position-vertical-relative:paragraph;z-index:3280" type="#_x0000_t202" filled="false" stroked="false">
            <v:textbox inset="0,0,0,0" style="layout-flow:vertical-ideographic">
              <w:txbxContent>
                <w:p>
                  <w:pPr>
                    <w:pStyle w:val="BodyText"/>
                    <w:spacing w:line="84" w:lineRule="auto"/>
                    <w:ind w:left="187"/>
                  </w:pPr>
                  <w:r>
                    <w:rPr>
                      <w:w w:val="100"/>
                    </w:rPr>
                    <w:t>た</w:t>
                  </w:r>
                </w:p>
                <w:p>
                  <w:pPr>
                    <w:pStyle w:val="BodyText"/>
                    <w:spacing w:line="225" w:lineRule="auto" w:before="9"/>
                    <w:ind w:left="192" w:right="33" w:hanging="13"/>
                  </w:pPr>
                  <w:r>
                    <w:rPr>
                      <w:w w:val="100"/>
                    </w:rPr>
                    <w:t>し施</w:t>
                  </w:r>
                </w:p>
                <w:p>
                  <w:pPr>
                    <w:spacing w:line="168" w:lineRule="auto" w:before="0"/>
                    <w:ind w:left="0" w:right="0" w:firstLine="0"/>
                    <w:jc w:val="center"/>
                    <w:rPr>
                      <w:sz w:val="16"/>
                    </w:rPr>
                  </w:pPr>
                  <w:r>
                    <w:rPr>
                      <w:spacing w:val="17"/>
                      <w:w w:val="100"/>
                      <w:sz w:val="16"/>
                    </w:rPr>
                    <w:t>゜</w:t>
                  </w:r>
                  <w:r>
                    <w:rPr>
                      <w:w w:val="100"/>
                      <w:position w:val="-1"/>
                      <w:sz w:val="16"/>
                    </w:rPr>
                    <w:t>実</w:t>
                  </w:r>
                </w:p>
              </w:txbxContent>
            </v:textbox>
            <w10:wrap type="none"/>
          </v:shape>
        </w:pict>
      </w:r>
      <w:r>
        <w:rPr/>
        <w:pict>
          <v:shape style="position:absolute;margin-left:66.906235pt;margin-top:9.299957pt;width:34.2pt;height:9.85pt;mso-position-horizontal-relative:page;mso-position-vertical-relative:paragraph;z-index:3424" type="#_x0000_t202" filled="false" stroked="false">
            <v:textbox inset="0,0,0,0" style="layout-flow:vertical-ideographic">
              <w:txbxContent>
                <w:p>
                  <w:pPr>
                    <w:pStyle w:val="BodyText"/>
                    <w:spacing w:line="120" w:lineRule="auto"/>
                    <w:ind w:left="25"/>
                  </w:pPr>
                  <w:r>
                    <w:rPr>
                      <w:w w:val="100"/>
                    </w:rPr>
                    <w:t>網</w:t>
                  </w:r>
                </w:p>
                <w:p>
                  <w:pPr>
                    <w:pStyle w:val="BodyText"/>
                    <w:spacing w:line="196" w:lineRule="auto" w:before="29"/>
                    <w:ind w:left="21" w:right="19" w:hanging="2"/>
                    <w:jc w:val="both"/>
                  </w:pPr>
                  <w:r>
                    <w:rPr>
                      <w:w w:val="100"/>
                    </w:rPr>
                    <w:t>短業操</w:t>
                  </w:r>
                </w:p>
              </w:txbxContent>
            </v:textbox>
            <w10:wrap type="none"/>
          </v:shape>
        </w:pict>
      </w:r>
      <w:r>
        <w:rPr>
          <w:spacing w:val="-2"/>
          <w:w w:val="105"/>
        </w:rPr>
        <w:t>-時休業を実施した。</w:t>
      </w:r>
    </w:p>
    <w:p>
      <w:pPr>
        <w:pStyle w:val="Heading2"/>
        <w:tabs>
          <w:tab w:pos="4200" w:val="left" w:leader="none"/>
          <w:tab w:pos="9844" w:val="left" w:leader="none"/>
        </w:tabs>
        <w:ind w:left="138"/>
      </w:pPr>
      <w:r>
        <w:rPr/>
        <w:br w:type="column"/>
      </w:r>
      <w:r>
        <w:rPr>
          <w:w w:val="45"/>
        </w:rPr>
        <w:t>［三三テ三：そ三竺：ミピ／</w:t>
      </w:r>
      <w:r>
        <w:rPr/>
        <w:tab/>
      </w:r>
      <w:r>
        <w:rPr>
          <w:w w:val="100"/>
          <w:u w:val="single"/>
        </w:rPr>
        <w:t> </w:t>
      </w:r>
      <w:r>
        <w:rPr>
          <w:u w:val="single"/>
        </w:rPr>
        <w:tab/>
      </w:r>
    </w:p>
    <w:p>
      <w:pPr>
        <w:pStyle w:val="BodyText"/>
        <w:spacing w:before="6"/>
        <w:ind w:left="38"/>
      </w:pPr>
      <w:r>
        <w:rPr/>
        <w:br w:type="column"/>
      </w:r>
      <w:r>
        <w:rPr>
          <w:w w:val="110"/>
        </w:rPr>
        <w:t>提出年月日</w:t>
      </w:r>
    </w:p>
    <w:p>
      <w:pPr>
        <w:spacing w:after="0"/>
        <w:sectPr>
          <w:type w:val="continuous"/>
          <w:pgSz w:w="16820" w:h="11920" w:orient="landscape"/>
          <w:pgMar w:top="1580" w:bottom="280" w:left="0" w:right="0"/>
          <w:cols w:num="3" w:equalWidth="0">
            <w:col w:w="3745" w:space="40"/>
            <w:col w:w="9845" w:space="39"/>
            <w:col w:w="3151"/>
          </w:cols>
        </w:sectPr>
      </w:pPr>
    </w:p>
    <w:p>
      <w:pPr>
        <w:pStyle w:val="BodyText"/>
        <w:tabs>
          <w:tab w:pos="4826" w:val="left" w:leader="none"/>
        </w:tabs>
        <w:spacing w:line="206" w:lineRule="auto" w:before="91"/>
        <w:ind w:left="631" w:right="10859"/>
      </w:pPr>
      <w:r>
        <w:rPr/>
        <w:pict>
          <v:shape style="position:absolute;margin-left:55.492474pt;margin-top:379.145782pt;width:823.55pt;height:33.6pt;mso-position-horizontal-relative:page;mso-position-vertical-relative:page;z-index:-1818904" type="#_x0000_t202" filled="false" stroked="false">
            <v:textbox inset="0,0,0,0">
              <w:txbxContent>
                <w:p>
                  <w:pPr>
                    <w:tabs>
                      <w:tab w:pos="3005" w:val="left" w:leader="none"/>
                      <w:tab w:pos="16470" w:val="left" w:leader="none"/>
                    </w:tabs>
                    <w:spacing w:line="671" w:lineRule="exact" w:before="0"/>
                    <w:ind w:left="0" w:right="0" w:firstLine="0"/>
                    <w:jc w:val="left"/>
                    <w:rPr>
                      <w:rFonts w:ascii="Arial"/>
                      <w:sz w:val="60"/>
                    </w:rPr>
                  </w:pPr>
                  <w:r>
                    <w:rPr>
                      <w:rFonts w:ascii="Arial"/>
                      <w:w w:val="100"/>
                      <w:sz w:val="60"/>
                      <w:u w:val="thick"/>
                    </w:rPr>
                    <w:t> </w:t>
                  </w:r>
                  <w:r>
                    <w:rPr>
                      <w:rFonts w:ascii="Arial"/>
                      <w:sz w:val="60"/>
                      <w:u w:val="thick"/>
                    </w:rPr>
                    <w:tab/>
                  </w:r>
                  <w:r>
                    <w:rPr>
                      <w:rFonts w:ascii="Arial"/>
                      <w:w w:val="135"/>
                      <w:sz w:val="60"/>
                      <w:u w:val="thick"/>
                    </w:rPr>
                    <w:t>1,:,19</w:t>
                  </w:r>
                  <w:r>
                    <w:rPr>
                      <w:rFonts w:ascii="Arial"/>
                      <w:sz w:val="60"/>
                      <w:u w:val="thick"/>
                    </w:rPr>
                    <w:tab/>
                  </w:r>
                </w:p>
              </w:txbxContent>
            </v:textbox>
            <w10:wrap type="none"/>
          </v:shape>
        </w:pict>
      </w:r>
      <w:r>
        <w:rPr/>
        <w:t>この調査</w:t>
      </w:r>
      <w:r>
        <w:rPr>
          <w:spacing w:val="-4"/>
        </w:rPr>
        <w:t>票</w:t>
      </w:r>
      <w:r>
        <w:rPr/>
        <w:t>は</w:t>
      </w:r>
      <w:r>
        <w:rPr>
          <w:spacing w:val="-8"/>
        </w:rPr>
        <w:t>、</w:t>
      </w:r>
      <w:r>
        <w:rPr>
          <w:rFonts w:ascii="Times New Roman" w:eastAsia="Times New Roman"/>
          <w:sz w:val="18"/>
        </w:rPr>
        <w:t>10</w:t>
      </w:r>
      <w:r>
        <w:rPr>
          <w:spacing w:val="23"/>
        </w:rPr>
        <w:t>日</w:t>
      </w:r>
      <w:r>
        <w:rPr/>
        <w:t>までに都道府県庁の統計主管課に提出</w:t>
        <w:tab/>
        <w:t>し</w:t>
      </w:r>
      <w:r>
        <w:rPr>
          <w:spacing w:val="23"/>
        </w:rPr>
        <w:t>て</w:t>
      </w:r>
      <w:r>
        <w:rPr>
          <w:spacing w:val="20"/>
        </w:rPr>
        <w:t>く</w:t>
      </w:r>
      <w:r>
        <w:rPr/>
        <w:t>ださい</w:t>
      </w:r>
      <w:r>
        <w:rPr>
          <w:spacing w:val="-17"/>
        </w:rPr>
        <w:t>。</w:t>
      </w:r>
      <w:r>
        <w:rPr/>
        <w:t>この調査は、統計法に基づく基幹統酎を作成するために行う調査です。</w:t>
      </w:r>
    </w:p>
    <w:p>
      <w:pPr>
        <w:pStyle w:val="BodyText"/>
        <w:spacing w:line="161" w:lineRule="exact"/>
        <w:ind w:left="631"/>
      </w:pPr>
      <w:r>
        <w:rPr>
          <w:w w:val="105"/>
        </w:rPr>
        <w:t>この調査の対象となった事業所の方々には統計法に基づく報告の蒜務があり、部告の拒否や虚偽報告については罰則があります。</w:t>
      </w:r>
    </w:p>
    <w:p>
      <w:pPr>
        <w:pStyle w:val="BodyText"/>
        <w:spacing w:line="175" w:lineRule="exact"/>
        <w:ind w:left="631"/>
      </w:pPr>
      <w:r>
        <w:rPr>
          <w:w w:val="105"/>
        </w:rPr>
        <w:t>この調査の実施に当たっては、特に必要がある場合には、資料の提出のお願いや関係者の方々への質問を行うことがあります。</w:t>
      </w:r>
    </w:p>
    <w:p>
      <w:pPr>
        <w:tabs>
          <w:tab w:pos="4256" w:val="left" w:leader="none"/>
          <w:tab w:pos="4757" w:val="left" w:leader="none"/>
        </w:tabs>
        <w:spacing w:line="134" w:lineRule="exact" w:before="0"/>
        <w:ind w:left="3455" w:right="0" w:firstLine="0"/>
        <w:jc w:val="left"/>
        <w:rPr>
          <w:sz w:val="4"/>
        </w:rPr>
      </w:pPr>
      <w:r>
        <w:rPr>
          <w:w w:val="105"/>
          <w:sz w:val="12"/>
        </w:rPr>
        <w:t>.,</w:t>
      </w:r>
      <w:r>
        <w:rPr>
          <w:spacing w:val="-2"/>
          <w:w w:val="105"/>
          <w:sz w:val="12"/>
        </w:rPr>
        <w:t> </w:t>
      </w:r>
      <w:r>
        <w:rPr>
          <w:sz w:val="12"/>
        </w:rPr>
        <w:t>• </w:t>
      </w:r>
      <w:r>
        <w:rPr>
          <w:w w:val="105"/>
          <w:sz w:val="12"/>
        </w:rPr>
        <w:t>・ . 』.</w:t>
        <w:tab/>
        <w:t>, </w:t>
      </w:r>
      <w:r>
        <w:rPr>
          <w:spacing w:val="17"/>
          <w:w w:val="105"/>
          <w:sz w:val="12"/>
        </w:rPr>
        <w:t> </w:t>
      </w:r>
      <w:r>
        <w:rPr>
          <w:w w:val="105"/>
          <w:sz w:val="12"/>
        </w:rPr>
        <w:t>.•.</w:t>
        <w:tab/>
      </w:r>
      <w:r>
        <w:rPr>
          <w:w w:val="105"/>
          <w:sz w:val="4"/>
        </w:rPr>
        <w:t>ゞ</w:t>
      </w:r>
    </w:p>
    <w:p>
      <w:pPr>
        <w:spacing w:after="0" w:line="134" w:lineRule="exact"/>
        <w:jc w:val="left"/>
        <w:rPr>
          <w:sz w:val="4"/>
        </w:rPr>
        <w:sectPr>
          <w:type w:val="continuous"/>
          <w:pgSz w:w="16820" w:h="11920" w:orient="landscape"/>
          <w:pgMar w:top="1580" w:bottom="280" w:left="0" w:right="0"/>
        </w:sectPr>
      </w:pPr>
    </w:p>
    <w:p>
      <w:pPr>
        <w:pStyle w:val="BodyText"/>
        <w:spacing w:before="5"/>
        <w:rPr>
          <w:sz w:val="14"/>
        </w:rPr>
      </w:pPr>
    </w:p>
    <w:p>
      <w:pPr>
        <w:spacing w:before="0"/>
        <w:ind w:left="484" w:right="0" w:firstLine="0"/>
        <w:jc w:val="left"/>
        <w:rPr>
          <w:sz w:val="15"/>
        </w:rPr>
      </w:pPr>
      <w:r>
        <w:rPr/>
        <w:drawing>
          <wp:anchor distT="0" distB="0" distL="0" distR="0" allowOverlap="1" layoutInCell="1" locked="0" behindDoc="0" simplePos="0" relativeHeight="4120">
            <wp:simplePos x="0" y="0"/>
            <wp:positionH relativeFrom="page">
              <wp:posOffset>0</wp:posOffset>
            </wp:positionH>
            <wp:positionV relativeFrom="paragraph">
              <wp:posOffset>-104249</wp:posOffset>
            </wp:positionV>
            <wp:extent cx="320359" cy="3241969"/>
            <wp:effectExtent l="0" t="0" r="0" b="0"/>
            <wp:wrapNone/>
            <wp:docPr id="9" name="image8.png" descr=""/>
            <wp:cNvGraphicFramePr>
              <a:graphicFrameLocks noChangeAspect="1"/>
            </wp:cNvGraphicFramePr>
            <a:graphic>
              <a:graphicData uri="http://schemas.openxmlformats.org/drawingml/2006/picture">
                <pic:pic>
                  <pic:nvPicPr>
                    <pic:cNvPr id="10" name="image8.png"/>
                    <pic:cNvPicPr/>
                  </pic:nvPicPr>
                  <pic:blipFill>
                    <a:blip r:embed="rId89" cstate="print"/>
                    <a:stretch>
                      <a:fillRect/>
                    </a:stretch>
                  </pic:blipFill>
                  <pic:spPr>
                    <a:xfrm>
                      <a:off x="0" y="0"/>
                      <a:ext cx="320359" cy="3241969"/>
                    </a:xfrm>
                    <a:prstGeom prst="rect">
                      <a:avLst/>
                    </a:prstGeom>
                  </pic:spPr>
                </pic:pic>
              </a:graphicData>
            </a:graphic>
          </wp:anchor>
        </w:drawing>
      </w:r>
      <w:r>
        <w:rPr>
          <w:w w:val="105"/>
          <w:sz w:val="15"/>
        </w:rPr>
        <w:t>様式第 </w:t>
      </w:r>
      <w:r>
        <w:rPr>
          <w:rFonts w:ascii="Times New Roman" w:eastAsia="Times New Roman"/>
          <w:w w:val="105"/>
          <w:sz w:val="17"/>
        </w:rPr>
        <w:t>2 </w:t>
      </w:r>
      <w:r>
        <w:rPr>
          <w:w w:val="105"/>
          <w:sz w:val="15"/>
        </w:rPr>
        <w:t>号 （第</w:t>
      </w:r>
      <w:r>
        <w:rPr>
          <w:rFonts w:ascii="Times New Roman" w:eastAsia="Times New Roman"/>
          <w:w w:val="105"/>
          <w:sz w:val="17"/>
        </w:rPr>
        <w:t>9 </w:t>
      </w:r>
      <w:r>
        <w:rPr>
          <w:w w:val="105"/>
          <w:sz w:val="15"/>
        </w:rPr>
        <w:t>条関係）</w:t>
      </w:r>
    </w:p>
    <w:p>
      <w:pPr>
        <w:pStyle w:val="BodyText"/>
        <w:spacing w:before="80"/>
        <w:ind w:left="1212"/>
        <w:rPr>
          <w:rFonts w:ascii="Arial" w:eastAsia="Arial"/>
          <w:sz w:val="5"/>
        </w:rPr>
      </w:pPr>
      <w:r>
        <w:rPr>
          <w:w w:val="105"/>
        </w:rPr>
        <w:t>主要な生産品又は乍業の内容は何ですか </w:t>
      </w:r>
      <w:r>
        <w:rPr>
          <w:rFonts w:ascii="Arial" w:eastAsia="Arial"/>
          <w:w w:val="105"/>
          <w:sz w:val="5"/>
        </w:rPr>
        <w:t>C</w:t>
      </w:r>
    </w:p>
    <w:p>
      <w:pPr>
        <w:pStyle w:val="BodyText"/>
        <w:spacing w:before="30"/>
        <w:ind w:left="1182"/>
      </w:pPr>
      <w:r>
        <w:rPr/>
        <w:t>（主要なものとは、総収入の最も多いものです。）</w:t>
      </w:r>
    </w:p>
    <w:p>
      <w:pPr>
        <w:pStyle w:val="BodyText"/>
        <w:rPr>
          <w:sz w:val="20"/>
        </w:rPr>
      </w:pPr>
      <w:r>
        <w:rPr/>
        <w:br w:type="column"/>
      </w:r>
      <w:r>
        <w:rPr>
          <w:sz w:val="20"/>
        </w:rPr>
      </w:r>
    </w:p>
    <w:p>
      <w:pPr>
        <w:pStyle w:val="BodyText"/>
        <w:spacing w:before="10"/>
        <w:rPr>
          <w:sz w:val="13"/>
        </w:rPr>
      </w:pPr>
    </w:p>
    <w:p>
      <w:pPr>
        <w:pStyle w:val="BodyText"/>
        <w:tabs>
          <w:tab w:pos="4609" w:val="left" w:leader="none"/>
          <w:tab w:pos="6240" w:val="left" w:leader="none"/>
        </w:tabs>
        <w:ind w:left="479"/>
        <w:rPr>
          <w:rFonts w:ascii="Arial" w:eastAsia="Arial"/>
          <w:sz w:val="8"/>
        </w:rPr>
      </w:pPr>
      <w:r>
        <w:rPr>
          <w:w w:val="105"/>
        </w:rPr>
        <w:t>調査期間中に事業活動を行った日数は何日</w:t>
      </w:r>
      <w:r>
        <w:rPr>
          <w:spacing w:val="-54"/>
          <w:w w:val="105"/>
        </w:rPr>
        <w:t>で</w:t>
      </w:r>
      <w:r>
        <w:rPr>
          <w:w w:val="105"/>
        </w:rPr>
        <w:t>した</w:t>
      </w:r>
      <w:r>
        <w:rPr>
          <w:spacing w:val="-24"/>
          <w:w w:val="105"/>
        </w:rPr>
        <w:t>か</w:t>
      </w:r>
      <w:r>
        <w:rPr>
          <w:rFonts w:ascii="Arial" w:eastAsia="Arial"/>
          <w:w w:val="105"/>
          <w:sz w:val="8"/>
        </w:rPr>
        <w:t>c</w:t>
      </w:r>
      <w:r>
        <w:rPr>
          <w:rFonts w:ascii="Arial" w:eastAsia="Arial"/>
          <w:sz w:val="8"/>
        </w:rPr>
        <w:tab/>
      </w:r>
      <w:r>
        <w:rPr>
          <w:rFonts w:ascii="Arial" w:eastAsia="Arial"/>
          <w:w w:val="99"/>
          <w:sz w:val="8"/>
          <w:u w:val="single"/>
        </w:rPr>
        <w:t> </w:t>
      </w:r>
      <w:r>
        <w:rPr>
          <w:rFonts w:ascii="Arial" w:eastAsia="Arial"/>
          <w:sz w:val="8"/>
          <w:u w:val="single"/>
        </w:rPr>
        <w:tab/>
      </w:r>
    </w:p>
    <w:p>
      <w:pPr>
        <w:pStyle w:val="BodyText"/>
        <w:spacing w:before="10"/>
        <w:rPr>
          <w:rFonts w:ascii="Arial"/>
          <w:sz w:val="24"/>
        </w:rPr>
      </w:pPr>
    </w:p>
    <w:p>
      <w:pPr>
        <w:tabs>
          <w:tab w:pos="2731" w:val="left" w:leader="none"/>
        </w:tabs>
        <w:spacing w:before="0"/>
        <w:ind w:left="775" w:right="0" w:firstLine="0"/>
        <w:jc w:val="left"/>
        <w:rPr>
          <w:sz w:val="14"/>
        </w:rPr>
      </w:pPr>
      <w:r>
        <w:rPr/>
        <w:pict>
          <v:shape style="position:absolute;margin-left:248.594788pt;margin-top:-27.228973pt;width:6.5pt;height:10.050pt;mso-position-horizontal-relative:page;mso-position-vertical-relative:paragraph;z-index:5080" type="#_x0000_t202" filled="false" stroked="false">
            <v:textbox inset="0,0,0,0" style="layout-flow:vertical-ideographic">
              <w:txbxContent>
                <w:p>
                  <w:pPr>
                    <w:spacing w:line="120" w:lineRule="auto" w:before="0"/>
                    <w:ind w:left="20" w:right="0" w:firstLine="0"/>
                    <w:jc w:val="left"/>
                    <w:rPr>
                      <w:sz w:val="16"/>
                    </w:rPr>
                  </w:pPr>
                  <w:r>
                    <w:rPr>
                      <w:w w:val="100"/>
                      <w:sz w:val="16"/>
                    </w:rPr>
                    <w:t>3</w:t>
                  </w:r>
                </w:p>
              </w:txbxContent>
            </v:textbox>
            <w10:wrap type="none"/>
          </v:shape>
        </w:pict>
      </w:r>
      <w:r>
        <w:rPr>
          <w:w w:val="100"/>
          <w:sz w:val="14"/>
          <w:u w:val="single"/>
        </w:rPr>
        <w:t> </w:t>
      </w:r>
      <w:r>
        <w:rPr>
          <w:sz w:val="14"/>
          <w:u w:val="single"/>
        </w:rPr>
        <w:tab/>
      </w:r>
      <w:r>
        <w:rPr>
          <w:w w:val="110"/>
          <w:sz w:val="14"/>
          <w:u w:val="single"/>
        </w:rPr>
        <w:t>日</w:t>
      </w:r>
    </w:p>
    <w:p>
      <w:pPr>
        <w:pStyle w:val="BodyText"/>
        <w:spacing w:line="333" w:lineRule="exact"/>
        <w:ind w:left="198" w:right="1497"/>
        <w:jc w:val="center"/>
        <w:rPr>
          <w:rFonts w:ascii="Arial" w:eastAsia="Arial"/>
          <w:sz w:val="9"/>
        </w:rPr>
      </w:pPr>
      <w:r>
        <w:rPr/>
        <w:br w:type="column"/>
      </w:r>
      <w:r>
        <w:rPr>
          <w:rFonts w:ascii="Arial" w:eastAsia="Arial"/>
          <w:sz w:val="31"/>
        </w:rPr>
        <w:t>i </w:t>
      </w:r>
      <w:r>
        <w:rPr/>
        <w:t>統 計法 に基づ く基幹統 計調査 </w:t>
      </w:r>
      <w:r>
        <w:rPr>
          <w:rFonts w:ascii="Arial" w:eastAsia="Arial"/>
          <w:w w:val="55"/>
          <w:sz w:val="9"/>
        </w:rPr>
        <w:t>I</w:t>
      </w:r>
    </w:p>
    <w:p>
      <w:pPr>
        <w:pStyle w:val="Heading4"/>
        <w:ind w:left="228" w:right="1497"/>
      </w:pPr>
      <w:r>
        <w:rPr/>
        <w:pict>
          <v:shape style="position:absolute;margin-left:783.147522pt;margin-top:-11.552892pt;width:43.75pt;height:51pt;mso-position-horizontal-relative:page;mso-position-vertical-relative:paragraph;z-index:6472" type="#_x0000_t202" filled="false" stroked="false">
            <v:textbox inset="0,0,0,0">
              <w:txbxContent>
                <w:p>
                  <w:pPr>
                    <w:spacing w:before="1"/>
                    <w:ind w:left="0" w:right="0" w:firstLine="0"/>
                    <w:jc w:val="left"/>
                    <w:rPr>
                      <w:sz w:val="76"/>
                    </w:rPr>
                  </w:pPr>
                  <w:r>
                    <w:rPr>
                      <w:w w:val="115"/>
                      <w:sz w:val="76"/>
                    </w:rPr>
                    <w:t>⑭</w:t>
                  </w:r>
                </w:p>
              </w:txbxContent>
            </v:textbox>
            <w10:wrap type="none"/>
          </v:shape>
        </w:pict>
      </w:r>
      <w:r>
        <w:rPr/>
        <w:t>毎月勤労統計調査全国調査票</w:t>
      </w:r>
    </w:p>
    <w:p>
      <w:pPr>
        <w:pStyle w:val="Heading9"/>
        <w:spacing w:before="110"/>
        <w:ind w:left="228" w:right="1486"/>
      </w:pPr>
      <w:r>
        <w:rPr>
          <w:w w:val="115"/>
        </w:rPr>
        <w:t>（第二種事業所用）</w:t>
      </w:r>
    </w:p>
    <w:p>
      <w:pPr>
        <w:spacing w:after="0"/>
        <w:sectPr>
          <w:headerReference w:type="default" r:id="rId87"/>
          <w:footerReference w:type="default" r:id="rId88"/>
          <w:pgSz w:w="16820" w:h="11920" w:orient="landscape"/>
          <w:pgMar w:header="0" w:footer="0" w:top="0" w:bottom="0" w:left="0" w:right="0"/>
          <w:cols w:num="3" w:equalWidth="0">
            <w:col w:w="4705" w:space="40"/>
            <w:col w:w="6241" w:space="39"/>
            <w:col w:w="5795"/>
          </w:cols>
        </w:sectPr>
      </w:pPr>
    </w:p>
    <w:p>
      <w:pPr>
        <w:pStyle w:val="BodyText"/>
        <w:spacing w:before="10"/>
        <w:rPr>
          <w:sz w:val="16"/>
        </w:rPr>
      </w:pPr>
    </w:p>
    <w:p>
      <w:pPr>
        <w:pStyle w:val="BodyText"/>
        <w:spacing w:line="20" w:lineRule="exact"/>
        <w:ind w:left="1019" w:right="-15"/>
        <w:rPr>
          <w:sz w:val="2"/>
        </w:rPr>
      </w:pPr>
      <w:r>
        <w:rPr>
          <w:sz w:val="2"/>
        </w:rPr>
        <w:pict>
          <v:group style="width:183.05pt;height:.4pt;mso-position-horizontal-relative:char;mso-position-vertical-relative:line" coordorigin="0,0" coordsize="3661,8">
            <v:line style="position:absolute" from="0,4" to="3661,4" stroked="true" strokeweight=".360555pt" strokecolor="#000000">
              <v:stroke dashstyle="solid"/>
            </v:line>
          </v:group>
        </w:pict>
      </w:r>
      <w:r>
        <w:rPr>
          <w:sz w:val="2"/>
        </w:rPr>
      </w:r>
    </w:p>
    <w:p>
      <w:pPr>
        <w:pStyle w:val="BodyText"/>
        <w:tabs>
          <w:tab w:pos="1217" w:val="left" w:leader="none"/>
        </w:tabs>
        <w:spacing w:line="240" w:lineRule="atLeast" w:before="8"/>
        <w:ind w:left="1044" w:hanging="126"/>
      </w:pPr>
      <w:r>
        <w:rPr/>
        <w:drawing>
          <wp:anchor distT="0" distB="0" distL="0" distR="0" allowOverlap="1" layoutInCell="1" locked="0" behindDoc="1" simplePos="0" relativeHeight="266616839">
            <wp:simplePos x="0" y="0"/>
            <wp:positionH relativeFrom="page">
              <wp:posOffset>3340600</wp:posOffset>
            </wp:positionH>
            <wp:positionV relativeFrom="paragraph">
              <wp:posOffset>397252</wp:posOffset>
            </wp:positionV>
            <wp:extent cx="237958" cy="544907"/>
            <wp:effectExtent l="0" t="0" r="0" b="0"/>
            <wp:wrapNone/>
            <wp:docPr id="11" name="image9.png" descr=""/>
            <wp:cNvGraphicFramePr>
              <a:graphicFrameLocks noChangeAspect="1"/>
            </wp:cNvGraphicFramePr>
            <a:graphic>
              <a:graphicData uri="http://schemas.openxmlformats.org/drawingml/2006/picture">
                <pic:pic>
                  <pic:nvPicPr>
                    <pic:cNvPr id="12" name="image9.png"/>
                    <pic:cNvPicPr/>
                  </pic:nvPicPr>
                  <pic:blipFill>
                    <a:blip r:embed="rId90" cstate="print"/>
                    <a:stretch>
                      <a:fillRect/>
                    </a:stretch>
                  </pic:blipFill>
                  <pic:spPr>
                    <a:xfrm>
                      <a:off x="0" y="0"/>
                      <a:ext cx="237958" cy="544907"/>
                    </a:xfrm>
                    <a:prstGeom prst="rect">
                      <a:avLst/>
                    </a:prstGeom>
                  </pic:spPr>
                </pic:pic>
              </a:graphicData>
            </a:graphic>
          </wp:anchor>
        </w:drawing>
      </w:r>
      <w:r>
        <w:rPr>
          <w:rFonts w:ascii="Arial" w:eastAsia="Arial"/>
          <w:w w:val="105"/>
        </w:rPr>
        <w:t>2</w:t>
        <w:tab/>
        <w:tab/>
      </w:r>
      <w:r>
        <w:rPr>
          <w:w w:val="105"/>
        </w:rPr>
        <w:t>調究期間はいっからいつまででしたか。（前月の</w:t>
      </w:r>
      <w:r>
        <w:rPr>
          <w:spacing w:val="-1"/>
          <w:w w:val="105"/>
        </w:rPr>
        <w:t>最終給与締切日の翌日から、本月の最終給与締切日</w:t>
      </w:r>
      <w:r>
        <w:rPr>
          <w:spacing w:val="-4"/>
          <w:w w:val="105"/>
        </w:rPr>
        <w:t>までの </w:t>
      </w:r>
      <w:r>
        <w:rPr>
          <w:rFonts w:ascii="Times New Roman" w:eastAsia="Times New Roman"/>
          <w:w w:val="105"/>
        </w:rPr>
        <w:t>1 </w:t>
      </w:r>
      <w:r>
        <w:rPr>
          <w:w w:val="105"/>
        </w:rPr>
        <w:t>カ月間です。）</w:t>
      </w:r>
    </w:p>
    <w:p>
      <w:pPr>
        <w:pStyle w:val="BodyText"/>
        <w:tabs>
          <w:tab w:pos="441" w:val="left" w:leader="none"/>
        </w:tabs>
        <w:spacing w:before="111"/>
        <w:ind w:left="280" w:hanging="127"/>
        <w:rPr>
          <w:rFonts w:ascii="Times New Roman" w:eastAsia="Times New Roman"/>
          <w:sz w:val="18"/>
        </w:rPr>
      </w:pPr>
      <w:r>
        <w:rPr/>
        <w:br w:type="column"/>
      </w:r>
      <w:r>
        <w:rPr>
          <w:rFonts w:ascii="Times New Roman" w:eastAsia="Times New Roman"/>
          <w:w w:val="105"/>
          <w:sz w:val="18"/>
        </w:rPr>
        <w:t>4</w:t>
        <w:tab/>
        <w:tab/>
      </w:r>
      <w:r>
        <w:rPr>
          <w:spacing w:val="-2"/>
          <w:w w:val="105"/>
        </w:rPr>
        <w:t>企業の全常用労働者数は何人ですか。該当の番号を</w:t>
      </w:r>
      <w:r>
        <w:rPr>
          <w:rFonts w:ascii="Times New Roman" w:eastAsia="Times New Roman"/>
          <w:w w:val="105"/>
          <w:sz w:val="18"/>
        </w:rPr>
        <w:t>0</w:t>
      </w:r>
    </w:p>
    <w:p>
      <w:pPr>
        <w:pStyle w:val="BodyText"/>
        <w:spacing w:line="230" w:lineRule="atLeast" w:before="15"/>
        <w:ind w:left="280"/>
      </w:pPr>
      <w:r>
        <w:rPr>
          <w:w w:val="105"/>
        </w:rPr>
        <w:t>で囲んでください。（貴企業（同ー会吐）に属する事業所のすべてに雇用される常用労働者数です。）</w:t>
      </w:r>
    </w:p>
    <w:p>
      <w:pPr>
        <w:tabs>
          <w:tab w:pos="1063" w:val="left" w:leader="none"/>
        </w:tabs>
        <w:spacing w:before="40"/>
        <w:ind w:left="440" w:right="0" w:firstLine="0"/>
        <w:jc w:val="left"/>
        <w:rPr>
          <w:sz w:val="15"/>
        </w:rPr>
      </w:pPr>
      <w:r>
        <w:rPr/>
        <w:br w:type="column"/>
      </w:r>
      <w:r>
        <w:rPr>
          <w:spacing w:val="17"/>
          <w:sz w:val="14"/>
        </w:rPr>
        <w:t>平</w:t>
      </w:r>
      <w:r>
        <w:rPr>
          <w:sz w:val="15"/>
        </w:rPr>
        <w:t>成</w:t>
        <w:tab/>
      </w:r>
      <w:r>
        <w:rPr>
          <w:spacing w:val="-19"/>
          <w:sz w:val="15"/>
        </w:rPr>
        <w:t>年</w:t>
      </w:r>
    </w:p>
    <w:p>
      <w:pPr>
        <w:pStyle w:val="BodyText"/>
        <w:spacing w:before="5"/>
        <w:rPr>
          <w:sz w:val="21"/>
        </w:rPr>
      </w:pPr>
    </w:p>
    <w:p>
      <w:pPr>
        <w:pStyle w:val="BodyText"/>
        <w:spacing w:line="257" w:lineRule="exact"/>
        <w:ind w:left="435"/>
        <w:rPr>
          <w:rFonts w:ascii="Arial" w:eastAsia="Arial"/>
          <w:sz w:val="25"/>
        </w:rPr>
      </w:pPr>
      <w:r>
        <w:rPr/>
        <w:pict>
          <v:line style="position:absolute;mso-position-horizontal-relative:page;mso-position-vertical-relative:paragraph;z-index:4192" from="470.586578pt,-.173453pt" to="823.704824pt,-.173453pt" stroked="true" strokeweight=".360555pt" strokecolor="#000000">
            <v:stroke dashstyle="solid"/>
            <w10:wrap type="none"/>
          </v:line>
        </w:pict>
      </w:r>
      <w:r>
        <w:rPr>
          <w:spacing w:val="7"/>
          <w:w w:val="105"/>
        </w:rPr>
        <w:t>都道府県</w:t>
      </w:r>
      <w:r>
        <w:rPr>
          <w:rFonts w:ascii="Arial" w:eastAsia="Arial"/>
          <w:w w:val="105"/>
          <w:sz w:val="25"/>
        </w:rPr>
        <w:t>I</w:t>
      </w:r>
    </w:p>
    <w:p>
      <w:pPr>
        <w:pStyle w:val="BodyText"/>
        <w:tabs>
          <w:tab w:pos="937" w:val="left" w:leader="none"/>
        </w:tabs>
        <w:spacing w:line="54" w:lineRule="exact"/>
        <w:ind w:left="442"/>
        <w:rPr>
          <w:rFonts w:ascii="Arial" w:eastAsia="Arial"/>
          <w:sz w:val="10"/>
        </w:rPr>
      </w:pPr>
      <w:r>
        <w:rPr/>
        <w:t>番</w:t>
        <w:tab/>
        <w:t>号</w:t>
      </w:r>
      <w:r>
        <w:rPr>
          <w:spacing w:val="-13"/>
        </w:rPr>
        <w:t> </w:t>
      </w:r>
      <w:r>
        <w:rPr>
          <w:rFonts w:ascii="Arial" w:eastAsia="Arial"/>
          <w:spacing w:val="-16"/>
          <w:position w:val="-9"/>
        </w:rPr>
        <w:t>I</w:t>
      </w:r>
      <w:r>
        <w:rPr>
          <w:rFonts w:ascii="Arial" w:eastAsia="Arial"/>
          <w:spacing w:val="-16"/>
          <w:sz w:val="10"/>
        </w:rPr>
        <w:t>1</w:t>
      </w:r>
    </w:p>
    <w:p>
      <w:pPr>
        <w:pStyle w:val="BodyText"/>
        <w:spacing w:before="5" w:after="25"/>
        <w:rPr>
          <w:rFonts w:ascii="Arial"/>
          <w:sz w:val="11"/>
        </w:rPr>
      </w:pPr>
    </w:p>
    <w:p>
      <w:pPr>
        <w:pStyle w:val="BodyText"/>
        <w:spacing w:line="133" w:lineRule="exact"/>
        <w:ind w:left="736" w:right="-29"/>
        <w:rPr>
          <w:rFonts w:ascii="Arial"/>
          <w:sz w:val="13"/>
        </w:rPr>
      </w:pPr>
      <w:r>
        <w:rPr>
          <w:rFonts w:ascii="Arial"/>
          <w:position w:val="-2"/>
          <w:sz w:val="13"/>
        </w:rPr>
        <w:pict>
          <v:shape style="width:22.55pt;height:6.7pt;mso-position-horizontal-relative:char;mso-position-vertical-relative:line" type="#_x0000_t202" filled="false" stroked="false">
            <w10:anchorlock/>
            <v:textbox inset="0,0,0,0">
              <w:txbxContent>
                <w:p>
                  <w:pPr>
                    <w:tabs>
                      <w:tab w:pos="408" w:val="left" w:leader="none"/>
                    </w:tabs>
                    <w:spacing w:line="133" w:lineRule="exact" w:before="0"/>
                    <w:ind w:left="0" w:right="0" w:firstLine="0"/>
                    <w:jc w:val="left"/>
                    <w:rPr>
                      <w:rFonts w:ascii="Times New Roman"/>
                      <w:sz w:val="12"/>
                    </w:rPr>
                  </w:pPr>
                  <w:r>
                    <w:rPr>
                      <w:rFonts w:ascii="Times New Roman"/>
                      <w:sz w:val="12"/>
                    </w:rPr>
                    <w:t>.</w:t>
                    <w:tab/>
                  </w:r>
                  <w:r>
                    <w:rPr>
                      <w:rFonts w:ascii="Times New Roman"/>
                      <w:spacing w:val="-19"/>
                      <w:sz w:val="12"/>
                    </w:rPr>
                    <w:t>I</w:t>
                  </w:r>
                </w:p>
              </w:txbxContent>
            </v:textbox>
          </v:shape>
        </w:pict>
      </w:r>
      <w:r>
        <w:rPr>
          <w:rFonts w:ascii="Arial"/>
          <w:position w:val="-2"/>
          <w:sz w:val="13"/>
        </w:rPr>
      </w:r>
    </w:p>
    <w:p>
      <w:pPr>
        <w:pStyle w:val="BodyText"/>
        <w:spacing w:before="6"/>
        <w:rPr>
          <w:rFonts w:ascii="Arial"/>
          <w:sz w:val="50"/>
        </w:rPr>
      </w:pPr>
      <w:r>
        <w:rPr/>
        <w:br w:type="column"/>
      </w:r>
      <w:r>
        <w:rPr>
          <w:rFonts w:ascii="Arial"/>
          <w:sz w:val="50"/>
        </w:rPr>
      </w:r>
    </w:p>
    <w:p>
      <w:pPr>
        <w:tabs>
          <w:tab w:pos="1345" w:val="left" w:leader="none"/>
          <w:tab w:pos="2783" w:val="left" w:leader="none"/>
        </w:tabs>
        <w:spacing w:line="149" w:lineRule="exact" w:before="0"/>
        <w:ind w:left="114" w:right="0" w:firstLine="0"/>
        <w:jc w:val="left"/>
        <w:rPr>
          <w:sz w:val="38"/>
        </w:rPr>
      </w:pPr>
      <w:r>
        <w:rPr>
          <w:sz w:val="15"/>
        </w:rPr>
        <w:t>調査区番号</w:t>
        <w:tab/>
        <w:t>事業所一連番号</w:t>
        <w:tab/>
      </w:r>
      <w:r>
        <w:rPr>
          <w:spacing w:val="-98"/>
          <w:w w:val="65"/>
          <w:position w:val="-19"/>
          <w:sz w:val="38"/>
        </w:rPr>
        <w:t>人</w:t>
      </w:r>
      <w:r>
        <w:rPr>
          <w:spacing w:val="-62"/>
          <w:w w:val="65"/>
          <w:position w:val="10"/>
          <w:sz w:val="15"/>
        </w:rPr>
        <w:t>餌</w:t>
      </w:r>
      <w:r>
        <w:rPr>
          <w:spacing w:val="-129"/>
          <w:w w:val="65"/>
          <w:position w:val="-19"/>
          <w:sz w:val="38"/>
        </w:rPr>
        <w:t>ニ</w:t>
      </w:r>
      <w:r>
        <w:rPr>
          <w:spacing w:val="-31"/>
          <w:w w:val="65"/>
          <w:position w:val="10"/>
          <w:sz w:val="15"/>
        </w:rPr>
        <w:t>業</w:t>
      </w:r>
      <w:r>
        <w:rPr>
          <w:spacing w:val="-160"/>
          <w:w w:val="65"/>
          <w:position w:val="-19"/>
          <w:sz w:val="38"/>
        </w:rPr>
        <w:t>二</w:t>
      </w:r>
      <w:r>
        <w:rPr>
          <w:spacing w:val="-9"/>
          <w:w w:val="65"/>
          <w:position w:val="10"/>
          <w:sz w:val="15"/>
        </w:rPr>
        <w:t>分</w:t>
      </w:r>
      <w:r>
        <w:rPr>
          <w:spacing w:val="-160"/>
          <w:w w:val="65"/>
          <w:position w:val="10"/>
          <w:sz w:val="15"/>
        </w:rPr>
        <w:t>類</w:t>
      </w:r>
      <w:r>
        <w:rPr>
          <w:spacing w:val="-32"/>
          <w:w w:val="65"/>
          <w:position w:val="-19"/>
          <w:sz w:val="38"/>
        </w:rPr>
        <w:t>し</w:t>
      </w:r>
      <w:r>
        <w:rPr>
          <w:spacing w:val="-128"/>
          <w:w w:val="65"/>
          <w:position w:val="10"/>
          <w:sz w:val="15"/>
        </w:rPr>
        <w:t>番</w:t>
      </w:r>
      <w:r>
        <w:rPr>
          <w:spacing w:val="-63"/>
          <w:w w:val="65"/>
          <w:position w:val="-19"/>
          <w:sz w:val="38"/>
        </w:rPr>
        <w:t>」</w:t>
      </w:r>
      <w:r>
        <w:rPr>
          <w:spacing w:val="-97"/>
          <w:w w:val="65"/>
          <w:position w:val="10"/>
          <w:sz w:val="15"/>
        </w:rPr>
        <w:t>号</w:t>
      </w:r>
      <w:r>
        <w:rPr>
          <w:w w:val="65"/>
          <w:position w:val="-19"/>
          <w:sz w:val="38"/>
        </w:rPr>
        <w:t>小</w:t>
      </w:r>
    </w:p>
    <w:p>
      <w:pPr>
        <w:spacing w:before="135"/>
        <w:ind w:left="533" w:right="0" w:firstLine="0"/>
        <w:jc w:val="left"/>
        <w:rPr>
          <w:sz w:val="27"/>
        </w:rPr>
      </w:pPr>
      <w:r>
        <w:rPr/>
        <w:br w:type="column"/>
      </w:r>
      <w:r>
        <w:rPr>
          <w:w w:val="120"/>
          <w:sz w:val="27"/>
        </w:rPr>
        <w:t>厚生労働省</w:t>
      </w:r>
    </w:p>
    <w:p>
      <w:pPr>
        <w:pStyle w:val="BodyText"/>
        <w:spacing w:line="173" w:lineRule="exact" w:before="127"/>
        <w:ind w:left="986"/>
      </w:pPr>
      <w:r>
        <w:rPr/>
        <w:pict>
          <v:shape style="position:absolute;margin-left:727.607666pt;margin-top:22.969578pt;width:11.6pt;height:33pt;mso-position-horizontal-relative:page;mso-position-vertical-relative:paragraph;z-index:-1818112" type="#_x0000_t202" filled="false" stroked="false">
            <v:textbox inset="0,0,0,0" style="layout-flow:vertical-ideographic">
              <w:txbxContent>
                <w:p>
                  <w:pPr>
                    <w:spacing w:line="180" w:lineRule="auto" w:before="0"/>
                    <w:ind w:left="20" w:right="0" w:firstLine="0"/>
                    <w:jc w:val="left"/>
                    <w:rPr>
                      <w:sz w:val="15"/>
                    </w:rPr>
                  </w:pPr>
                  <w:r>
                    <w:rPr>
                      <w:spacing w:val="-127"/>
                      <w:w w:val="100"/>
                      <w:sz w:val="17"/>
                    </w:rPr>
                    <w:t>．．．．．．</w:t>
                  </w:r>
                  <w:r>
                    <w:rPr>
                      <w:spacing w:val="-63"/>
                      <w:w w:val="100"/>
                      <w:position w:val="3"/>
                      <w:sz w:val="15"/>
                    </w:rPr>
                    <w:t>：；・・</w:t>
                  </w:r>
                </w:p>
              </w:txbxContent>
            </v:textbox>
            <w10:wrap type="none"/>
          </v:shape>
        </w:pict>
      </w:r>
      <w:r>
        <w:rPr/>
        <w:pict>
          <v:shape style="position:absolute;margin-left:718.384521pt;margin-top:9.58263pt;width:39.8pt;height:10.1pt;mso-position-horizontal-relative:page;mso-position-vertical-relative:paragraph;z-index:6016" type="#_x0000_t202" filled="false" stroked="false">
            <v:textbox inset="0,0,0,0">
              <w:txbxContent>
                <w:p>
                  <w:pPr>
                    <w:pStyle w:val="BodyText"/>
                  </w:pPr>
                  <w:r>
                    <w:rPr>
                      <w:w w:val="105"/>
                    </w:rPr>
                    <w:t>抽出率番局</w:t>
                  </w:r>
                </w:p>
              </w:txbxContent>
            </v:textbox>
            <w10:wrap type="none"/>
          </v:shape>
        </w:pict>
      </w:r>
      <w:r>
        <w:rPr>
          <w:w w:val="115"/>
        </w:rPr>
        <w:t>淡事業所※企業</w:t>
      </w:r>
    </w:p>
    <w:p>
      <w:pPr>
        <w:pStyle w:val="BodyText"/>
        <w:spacing w:line="66" w:lineRule="exact"/>
        <w:ind w:left="1030"/>
      </w:pPr>
      <w:r>
        <w:rPr>
          <w:w w:val="95"/>
        </w:rPr>
        <w:t>規模番号規模番号</w:t>
      </w:r>
    </w:p>
    <w:p>
      <w:pPr>
        <w:spacing w:after="0" w:line="66" w:lineRule="exact"/>
        <w:sectPr>
          <w:type w:val="continuous"/>
          <w:pgSz w:w="16820" w:h="11920" w:orient="landscape"/>
          <w:pgMar w:top="1580" w:bottom="280" w:left="0" w:right="0"/>
          <w:cols w:num="5" w:equalWidth="0">
            <w:col w:w="4740" w:space="40"/>
            <w:col w:w="4222" w:space="39"/>
            <w:col w:w="1210" w:space="39"/>
            <w:col w:w="3925" w:space="40"/>
            <w:col w:w="2565"/>
          </w:cols>
        </w:sectPr>
      </w:pPr>
    </w:p>
    <w:p>
      <w:pPr>
        <w:tabs>
          <w:tab w:pos="7084" w:val="left" w:leader="none"/>
          <w:tab w:pos="9411" w:val="left" w:leader="none"/>
          <w:tab w:pos="16635" w:val="left" w:leader="none"/>
        </w:tabs>
        <w:spacing w:line="335" w:lineRule="exact" w:before="0"/>
        <w:ind w:left="5316" w:right="0" w:firstLine="0"/>
        <w:jc w:val="left"/>
        <w:rPr>
          <w:sz w:val="60"/>
        </w:rPr>
      </w:pPr>
      <w:r>
        <w:rPr/>
        <w:pict>
          <v:shape style="position:absolute;margin-left:814.50116pt;margin-top:21.113029pt;width:5.5pt;height:12.55pt;mso-position-horizontal-relative:page;mso-position-vertical-relative:paragraph;z-index:4336" type="#_x0000_t202" filled="false" stroked="false">
            <v:textbox inset="0,0,0,0" style="layout-flow:vertical-ideographic">
              <w:txbxContent>
                <w:p>
                  <w:pPr>
                    <w:spacing w:line="96" w:lineRule="auto" w:before="0"/>
                    <w:ind w:left="20" w:right="0" w:firstLine="0"/>
                    <w:jc w:val="left"/>
                    <w:rPr>
                      <w:sz w:val="21"/>
                    </w:rPr>
                  </w:pPr>
                  <w:r>
                    <w:rPr>
                      <w:w w:val="100"/>
                      <w:sz w:val="21"/>
                    </w:rPr>
                    <w:t>r</w:t>
                  </w:r>
                </w:p>
              </w:txbxContent>
            </v:textbox>
            <w10:wrap type="none"/>
          </v:shape>
        </w:pict>
      </w:r>
      <w:r>
        <w:rPr/>
        <w:pict>
          <v:shape style="position:absolute;margin-left:802.272644pt;margin-top:29.771931pt;width:9.550pt;height:9.550pt;mso-position-horizontal-relative:page;mso-position-vertical-relative:paragraph;z-index:4360" type="#_x0000_t202" filled="false" stroked="false">
            <v:textbox inset="0,0,0,0" style="layout-flow:vertical-ideographic">
              <w:txbxContent>
                <w:p>
                  <w:pPr>
                    <w:pStyle w:val="BodyText"/>
                    <w:spacing w:line="168" w:lineRule="auto"/>
                    <w:ind w:left="20"/>
                  </w:pPr>
                  <w:r>
                    <w:rPr>
                      <w:w w:val="100"/>
                    </w:rPr>
                    <w:t>さ</w:t>
                  </w:r>
                </w:p>
              </w:txbxContent>
            </v:textbox>
            <w10:wrap type="none"/>
          </v:shape>
        </w:pict>
      </w:r>
      <w:r>
        <w:rPr/>
        <w:pict>
          <v:shape style="position:absolute;margin-left:792.958435pt;margin-top:29.96443pt;width:9.550pt;height:9.550pt;mso-position-horizontal-relative:page;mso-position-vertical-relative:paragraph;z-index:4384" type="#_x0000_t202" filled="false" stroked="false">
            <v:textbox inset="0,0,0,0" style="layout-flow:vertical-ideographic">
              <w:txbxContent>
                <w:p>
                  <w:pPr>
                    <w:pStyle w:val="BodyText"/>
                    <w:spacing w:line="168" w:lineRule="auto"/>
                    <w:ind w:left="20"/>
                  </w:pPr>
                  <w:r>
                    <w:rPr>
                      <w:w w:val="100"/>
                    </w:rPr>
                    <w:t>だ</w:t>
                  </w:r>
                </w:p>
              </w:txbxContent>
            </v:textbox>
            <w10:wrap type="none"/>
          </v:shape>
        </w:pict>
      </w:r>
      <w:r>
        <w:rPr/>
        <w:pict>
          <v:shape style="position:absolute;margin-left:785.773865pt;margin-top:27.609631pt;width:12.05pt;height:12.05pt;mso-position-horizontal-relative:page;mso-position-vertical-relative:paragraph;z-index:4408" type="#_x0000_t202" filled="false" stroked="false">
            <v:textbox inset="0,0,0,0" style="layout-flow:vertical-ideographic">
              <w:txbxContent>
                <w:p>
                  <w:pPr>
                    <w:spacing w:line="156" w:lineRule="auto" w:before="0"/>
                    <w:ind w:left="20" w:right="0" w:firstLine="0"/>
                    <w:jc w:val="left"/>
                    <w:rPr>
                      <w:sz w:val="20"/>
                    </w:rPr>
                  </w:pPr>
                  <w:r>
                    <w:rPr>
                      <w:w w:val="100"/>
                      <w:sz w:val="20"/>
                    </w:rPr>
                    <w:t>＜</w:t>
                  </w:r>
                </w:p>
              </w:txbxContent>
            </v:textbox>
            <w10:wrap type="none"/>
          </v:shape>
        </w:pict>
      </w:r>
      <w:r>
        <w:rPr/>
        <w:pict>
          <v:shape style="position:absolute;margin-left:777.107788pt;margin-top:30.318729pt;width:9.550pt;height:9.550pt;mso-position-horizontal-relative:page;mso-position-vertical-relative:paragraph;z-index:4456" type="#_x0000_t202" filled="false" stroked="false">
            <v:textbox inset="0,0,0,0" style="layout-flow:vertical-ideographic">
              <w:txbxContent>
                <w:p>
                  <w:pPr>
                    <w:pStyle w:val="BodyText"/>
                    <w:spacing w:line="168" w:lineRule="auto"/>
                    <w:ind w:left="20"/>
                  </w:pPr>
                  <w:r>
                    <w:rPr>
                      <w:w w:val="100"/>
                    </w:rPr>
                    <w:t>で</w:t>
                  </w:r>
                </w:p>
              </w:txbxContent>
            </v:textbox>
            <w10:wrap type="none"/>
          </v:shape>
        </w:pict>
      </w:r>
      <w:r>
        <w:rPr/>
        <w:pict>
          <v:shape style="position:absolute;margin-left:779.071716pt;margin-top:28.39613pt;width:3.6pt;height:9.050pt;mso-position-horizontal-relative:page;mso-position-vertical-relative:paragraph;z-index:4480" type="#_x0000_t202" filled="false" stroked="false">
            <v:textbox inset="0,0,0,0" style="layout-flow:vertical-ideographic">
              <w:txbxContent>
                <w:p>
                  <w:pPr>
                    <w:spacing w:line="96" w:lineRule="auto" w:before="0"/>
                    <w:ind w:left="20" w:right="0" w:firstLine="0"/>
                    <w:jc w:val="left"/>
                    <w:rPr>
                      <w:sz w:val="14"/>
                    </w:rPr>
                  </w:pPr>
                  <w:r>
                    <w:rPr>
                      <w:w w:val="100"/>
                      <w:sz w:val="14"/>
                    </w:rPr>
                    <w:t>‘</w:t>
                  </w:r>
                </w:p>
              </w:txbxContent>
            </v:textbox>
            <w10:wrap type="none"/>
          </v:shape>
        </w:pict>
      </w:r>
      <w:r>
        <w:rPr/>
        <w:pict>
          <v:shape style="position:absolute;margin-left:777.150818pt;margin-top:28.28973pt;width:3.95pt;height:9.050pt;mso-position-horizontal-relative:page;mso-position-vertical-relative:paragraph;z-index:4504" type="#_x0000_t202" filled="false" stroked="false">
            <v:textbox inset="0,0,0,0" style="layout-flow:vertical-ideographic">
              <w:txbxContent>
                <w:p>
                  <w:pPr>
                    <w:spacing w:line="96" w:lineRule="auto" w:before="0"/>
                    <w:ind w:left="20" w:right="0" w:firstLine="0"/>
                    <w:jc w:val="left"/>
                    <w:rPr>
                      <w:sz w:val="14"/>
                    </w:rPr>
                  </w:pPr>
                  <w:r>
                    <w:rPr>
                      <w:w w:val="100"/>
                      <w:sz w:val="14"/>
                    </w:rPr>
                    <w:t>.</w:t>
                  </w:r>
                </w:p>
              </w:txbxContent>
            </v:textbox>
            <w10:wrap type="none"/>
          </v:shape>
        </w:pict>
      </w:r>
      <w:r>
        <w:rPr/>
        <w:pict>
          <v:shape style="position:absolute;margin-left:754.500122pt;margin-top:29.287029pt;width:23.25pt;height:10.25pt;mso-position-horizontal-relative:page;mso-position-vertical-relative:paragraph;z-index:4528" type="#_x0000_t202" filled="false" stroked="false">
            <v:textbox inset="0,0,0,0" style="layout-flow:vertical-ideographic">
              <w:txbxContent>
                <w:p>
                  <w:pPr>
                    <w:spacing w:line="96" w:lineRule="auto" w:before="0"/>
                    <w:ind w:left="56" w:right="0" w:firstLine="0"/>
                    <w:jc w:val="left"/>
                    <w:rPr>
                      <w:sz w:val="12"/>
                    </w:rPr>
                  </w:pPr>
                  <w:r>
                    <w:rPr>
                      <w:w w:val="100"/>
                      <w:sz w:val="12"/>
                    </w:rPr>
                    <w:t>ー</w:t>
                  </w:r>
                </w:p>
                <w:p>
                  <w:pPr>
                    <w:pStyle w:val="BodyText"/>
                    <w:spacing w:line="170" w:lineRule="auto" w:before="46"/>
                    <w:ind w:left="20" w:right="18" w:firstLine="13"/>
                  </w:pPr>
                  <w:r>
                    <w:rPr>
                      <w:w w:val="100"/>
                    </w:rPr>
                    <w:t>なし</w:t>
                  </w:r>
                </w:p>
              </w:txbxContent>
            </v:textbox>
            <w10:wrap type="none"/>
          </v:shape>
        </w:pict>
      </w:r>
      <w:r>
        <w:rPr/>
        <w:pict>
          <v:shape style="position:absolute;margin-left:744.666748pt;margin-top:20.78023pt;width:9.75pt;height:18.650pt;mso-position-horizontal-relative:page;mso-position-vertical-relative:paragraph;z-index:4552" type="#_x0000_t202" filled="false" stroked="false">
            <v:textbox inset="0,0,0,0" style="layout-flow:vertical-ideographic">
              <w:txbxContent>
                <w:p>
                  <w:pPr>
                    <w:spacing w:line="180" w:lineRule="auto" w:before="0"/>
                    <w:ind w:left="20" w:right="0" w:firstLine="0"/>
                    <w:jc w:val="left"/>
                    <w:rPr>
                      <w:sz w:val="14"/>
                    </w:rPr>
                  </w:pPr>
                  <w:r>
                    <w:rPr>
                      <w:w w:val="100"/>
                      <w:sz w:val="12"/>
                    </w:rPr>
                    <w:t>,</w:t>
                  </w:r>
                  <w:r>
                    <w:rPr>
                      <w:spacing w:val="-4"/>
                      <w:sz w:val="12"/>
                    </w:rPr>
                    <w:t>  </w:t>
                  </w:r>
                  <w:r>
                    <w:rPr>
                      <w:spacing w:val="-108"/>
                      <w:w w:val="100"/>
                      <w:sz w:val="12"/>
                    </w:rPr>
                    <w:t>L</w:t>
                  </w:r>
                  <w:r>
                    <w:rPr>
                      <w:w w:val="100"/>
                      <w:position w:val="5"/>
                      <w:sz w:val="14"/>
                    </w:rPr>
                    <w:t>人</w:t>
                  </w:r>
                </w:p>
              </w:txbxContent>
            </v:textbox>
            <w10:wrap type="none"/>
          </v:shape>
        </w:pict>
      </w:r>
      <w:r>
        <w:rPr/>
        <w:pict>
          <v:shape style="position:absolute;margin-left:740.471924pt;margin-top:31.517031pt;width:9.550pt;height:10.6pt;mso-position-horizontal-relative:page;mso-position-vertical-relative:paragraph;z-index:4576" type="#_x0000_t202" filled="false" stroked="false">
            <v:textbox inset="0,0,0,0" style="layout-flow:vertical-ideographic">
              <w:txbxContent>
                <w:p>
                  <w:pPr>
                    <w:pStyle w:val="BodyText"/>
                    <w:spacing w:line="168" w:lineRule="auto"/>
                    <w:ind w:left="20"/>
                  </w:pPr>
                  <w:r>
                    <w:rPr>
                      <w:spacing w:val="-140"/>
                      <w:w w:val="100"/>
                    </w:rPr>
                    <w:t>・ロ</w:t>
                  </w:r>
                  <w:r>
                    <w:rPr>
                      <w:w w:val="100"/>
                    </w:rPr>
                    <w:t>・</w:t>
                  </w:r>
                </w:p>
              </w:txbxContent>
            </v:textbox>
            <w10:wrap type="none"/>
          </v:shape>
        </w:pict>
      </w:r>
      <w:r>
        <w:rPr/>
        <w:pict>
          <v:shape style="position:absolute;margin-left:740.00708pt;margin-top:29.55073pt;width:2.7pt;height:4.55pt;mso-position-horizontal-relative:page;mso-position-vertical-relative:paragraph;z-index:4600" type="#_x0000_t202" filled="false" stroked="false">
            <v:textbox inset="0,0,0,0" style="layout-flow:vertical-ideographic">
              <w:txbxContent>
                <w:p>
                  <w:pPr>
                    <w:spacing w:line="144" w:lineRule="auto" w:before="0"/>
                    <w:ind w:left="20" w:right="0" w:firstLine="0"/>
                    <w:jc w:val="left"/>
                    <w:rPr>
                      <w:sz w:val="5"/>
                    </w:rPr>
                  </w:pPr>
                  <w:r>
                    <w:rPr>
                      <w:w w:val="100"/>
                      <w:sz w:val="5"/>
                    </w:rPr>
                    <w:t>f</w:t>
                  </w:r>
                </w:p>
              </w:txbxContent>
            </v:textbox>
            <w10:wrap type="none"/>
          </v:shape>
        </w:pict>
      </w:r>
      <w:r>
        <w:rPr/>
        <w:pict>
          <v:shape style="position:absolute;margin-left:733.323242pt;margin-top:28.40173pt;width:7pt;height:13.6pt;mso-position-horizontal-relative:page;mso-position-vertical-relative:paragraph;z-index:4624" type="#_x0000_t202" filled="false" stroked="false">
            <v:textbox inset="0,0,0,0" style="layout-flow:vertical-ideographic">
              <w:txbxContent>
                <w:p>
                  <w:pPr>
                    <w:spacing w:line="120" w:lineRule="auto" w:before="0"/>
                    <w:ind w:left="20" w:right="0" w:firstLine="0"/>
                    <w:jc w:val="left"/>
                    <w:rPr>
                      <w:sz w:val="17"/>
                    </w:rPr>
                  </w:pPr>
                  <w:r>
                    <w:rPr>
                      <w:spacing w:val="-110"/>
                      <w:w w:val="100"/>
                      <w:sz w:val="17"/>
                    </w:rPr>
                    <w:t>+</w:t>
                  </w:r>
                  <w:r>
                    <w:rPr>
                      <w:w w:val="100"/>
                      <w:sz w:val="17"/>
                    </w:rPr>
                    <w:t>{</w:t>
                  </w:r>
                </w:p>
              </w:txbxContent>
            </v:textbox>
            <w10:wrap type="none"/>
          </v:shape>
        </w:pict>
      </w:r>
      <w:r>
        <w:rPr/>
        <w:pict>
          <v:shape style="position:absolute;margin-left:729.803223pt;margin-top:28.737629pt;width:9.550pt;height:9.550pt;mso-position-horizontal-relative:page;mso-position-vertical-relative:paragraph;z-index:4672" type="#_x0000_t202" filled="false" stroked="false">
            <v:textbox inset="0,0,0,0" style="layout-flow:vertical-ideographic">
              <w:txbxContent>
                <w:p>
                  <w:pPr>
                    <w:pStyle w:val="BodyText"/>
                    <w:spacing w:line="168" w:lineRule="auto"/>
                    <w:ind w:left="20"/>
                  </w:pPr>
                  <w:r>
                    <w:rPr>
                      <w:w w:val="100"/>
                    </w:rPr>
                    <w:t>欄</w:t>
                  </w:r>
                </w:p>
              </w:txbxContent>
            </v:textbox>
            <w10:wrap type="none"/>
          </v:shape>
        </w:pict>
      </w:r>
      <w:r>
        <w:rPr/>
        <w:pict>
          <v:shape style="position:absolute;margin-left:705.379395pt;margin-top:25.26923pt;width:19.9pt;height:13.35pt;mso-position-horizontal-relative:page;mso-position-vertical-relative:paragraph;z-index:4696" type="#_x0000_t202" filled="false" stroked="false">
            <v:textbox inset="0,0,0,0" style="layout-flow:vertical-ideographic">
              <w:txbxContent>
                <w:p>
                  <w:pPr>
                    <w:spacing w:line="132" w:lineRule="auto" w:before="0"/>
                    <w:ind w:left="20" w:right="0" w:firstLine="0"/>
                    <w:jc w:val="left"/>
                    <w:rPr>
                      <w:sz w:val="19"/>
                    </w:rPr>
                  </w:pPr>
                  <w:r>
                    <w:rPr>
                      <w:w w:val="100"/>
                      <w:sz w:val="19"/>
                    </w:rPr>
                    <w:t>E</w:t>
                  </w:r>
                </w:p>
                <w:p>
                  <w:pPr>
                    <w:pStyle w:val="BodyText"/>
                    <w:spacing w:before="6"/>
                    <w:ind w:left="96"/>
                  </w:pPr>
                  <w:r>
                    <w:rPr>
                      <w:w w:val="100"/>
                    </w:rPr>
                    <w:t>※</w:t>
                  </w:r>
                </w:p>
              </w:txbxContent>
            </v:textbox>
            <w10:wrap type="none"/>
          </v:shape>
        </w:pict>
      </w:r>
      <w:r>
        <w:rPr/>
        <w:pict>
          <v:shape style="position:absolute;margin-left:155.664337pt;margin-top:7.01233pt;width:9.050pt;height:9.050pt;mso-position-horizontal-relative:page;mso-position-vertical-relative:paragraph;z-index:5512" type="#_x0000_t202" filled="false" stroked="false">
            <v:textbox inset="0,0,0,0" style="layout-flow:vertical-ideographic">
              <w:txbxContent>
                <w:p>
                  <w:pPr>
                    <w:spacing w:line="168" w:lineRule="auto" w:before="0"/>
                    <w:ind w:left="20" w:right="0" w:firstLine="0"/>
                    <w:jc w:val="left"/>
                    <w:rPr>
                      <w:sz w:val="14"/>
                    </w:rPr>
                  </w:pPr>
                  <w:r>
                    <w:rPr>
                      <w:w w:val="100"/>
                      <w:sz w:val="14"/>
                    </w:rPr>
                    <w:t>月</w:t>
                  </w:r>
                </w:p>
              </w:txbxContent>
            </v:textbox>
            <w10:wrap type="none"/>
          </v:shape>
        </w:pict>
      </w:r>
      <w:r>
        <w:rPr/>
        <w:pict>
          <v:shape style="position:absolute;margin-left:91.526566pt;margin-top:7.37293pt;width:9.050pt;height:9.050pt;mso-position-horizontal-relative:page;mso-position-vertical-relative:paragraph;z-index:5656" type="#_x0000_t202" filled="false" stroked="false">
            <v:textbox inset="0,0,0,0" style="layout-flow:vertical-ideographic">
              <w:txbxContent>
                <w:p>
                  <w:pPr>
                    <w:spacing w:line="168" w:lineRule="auto" w:before="0"/>
                    <w:ind w:left="20" w:right="0" w:firstLine="0"/>
                    <w:jc w:val="left"/>
                    <w:rPr>
                      <w:sz w:val="14"/>
                    </w:rPr>
                  </w:pPr>
                  <w:r>
                    <w:rPr>
                      <w:w w:val="100"/>
                      <w:sz w:val="14"/>
                    </w:rPr>
                    <w:t>月</w:t>
                  </w:r>
                </w:p>
              </w:txbxContent>
            </v:textbox>
            <w10:wrap type="none"/>
          </v:shape>
        </w:pict>
      </w:r>
      <w:r>
        <w:rPr/>
        <w:pict>
          <v:shape style="position:absolute;margin-left:681.550476pt;margin-top:25.214642pt;width:16.95pt;height:1.150pt;mso-position-horizontal-relative:page;mso-position-vertical-relative:paragraph;z-index:-1816720" type="#_x0000_t202" filled="false" stroked="false">
            <v:textbox inset="0,0,0,0">
              <w:txbxContent>
                <w:p>
                  <w:pPr>
                    <w:tabs>
                      <w:tab w:pos="328" w:val="left" w:leader="none"/>
                    </w:tabs>
                    <w:spacing w:line="22" w:lineRule="exact" w:before="0"/>
                    <w:ind w:left="0" w:right="0" w:firstLine="0"/>
                    <w:jc w:val="left"/>
                    <w:rPr>
                      <w:rFonts w:ascii="Times New Roman"/>
                      <w:sz w:val="2"/>
                    </w:rPr>
                  </w:pPr>
                  <w:r>
                    <w:rPr>
                      <w:rFonts w:ascii="Times New Roman"/>
                      <w:sz w:val="2"/>
                    </w:rPr>
                    <w:t>:</w:t>
                    <w:tab/>
                  </w:r>
                  <w:r>
                    <w:rPr>
                      <w:rFonts w:ascii="Times New Roman"/>
                      <w:spacing w:val="-11"/>
                      <w:sz w:val="2"/>
                    </w:rPr>
                    <w:t>9</w:t>
                  </w:r>
                </w:p>
              </w:txbxContent>
            </v:textbox>
            <w10:wrap type="none"/>
          </v:shape>
        </w:pict>
      </w:r>
      <w:r>
        <w:rPr/>
        <w:pict>
          <v:shape style="position:absolute;margin-left:116.411201pt;margin-top:6.901203pt;width:23.9pt;height:10.1pt;mso-position-horizontal-relative:page;mso-position-vertical-relative:paragraph;z-index:6136" type="#_x0000_t202" filled="false" stroked="false">
            <v:textbox inset="0,0,0,0">
              <w:txbxContent>
                <w:p>
                  <w:pPr>
                    <w:pStyle w:val="BodyText"/>
                  </w:pPr>
                  <w:r>
                    <w:rPr>
                      <w:w w:val="105"/>
                    </w:rPr>
                    <w:t>日から</w:t>
                  </w:r>
                </w:p>
              </w:txbxContent>
            </v:textbox>
            <w10:wrap type="none"/>
          </v:shape>
        </w:pict>
      </w:r>
      <w:r>
        <w:rPr/>
        <w:pict>
          <v:shape style="position:absolute;margin-left:180.548996pt;margin-top:6.901203pt;width:24.8pt;height:10.1pt;mso-position-horizontal-relative:page;mso-position-vertical-relative:paragraph;z-index:6160" type="#_x0000_t202" filled="false" stroked="false">
            <v:textbox inset="0,0,0,0">
              <w:txbxContent>
                <w:p>
                  <w:pPr>
                    <w:pStyle w:val="BodyText"/>
                  </w:pPr>
                  <w:r>
                    <w:rPr>
                      <w:w w:val="110"/>
                    </w:rPr>
                    <w:t>日まで</w:t>
                  </w:r>
                </w:p>
              </w:txbxContent>
            </v:textbox>
            <w10:wrap type="none"/>
          </v:shape>
        </w:pict>
      </w:r>
      <w:r>
        <w:rPr/>
        <w:pict>
          <v:shape style="position:absolute;margin-left:665.342712pt;margin-top:-1.949152pt;width:1.65pt;height:15.65pt;mso-position-horizontal-relative:page;mso-position-vertical-relative:paragraph;z-index:-1816576" type="#_x0000_t202" filled="false" stroked="false">
            <v:textbox inset="0,0,0,0">
              <w:txbxContent>
                <w:p>
                  <w:pPr>
                    <w:spacing w:line="156" w:lineRule="exact" w:before="0"/>
                    <w:ind w:left="0" w:right="0" w:firstLine="0"/>
                    <w:jc w:val="left"/>
                    <w:rPr>
                      <w:sz w:val="12"/>
                    </w:rPr>
                  </w:pPr>
                  <w:r>
                    <w:rPr>
                      <w:w w:val="49"/>
                      <w:sz w:val="12"/>
                    </w:rPr>
                    <w:t>;</w:t>
                  </w:r>
                </w:p>
                <w:p>
                  <w:pPr>
                    <w:spacing w:line="156" w:lineRule="exact" w:before="0"/>
                    <w:ind w:left="0" w:right="0" w:firstLine="0"/>
                    <w:jc w:val="left"/>
                    <w:rPr>
                      <w:sz w:val="12"/>
                    </w:rPr>
                  </w:pPr>
                  <w:r>
                    <w:rPr>
                      <w:w w:val="95"/>
                      <w:sz w:val="12"/>
                    </w:rPr>
                    <w:t>:</w:t>
                  </w:r>
                </w:p>
              </w:txbxContent>
            </v:textbox>
            <w10:wrap type="none"/>
          </v:shape>
        </w:pict>
      </w:r>
      <w:r>
        <w:rPr/>
        <w:pict>
          <v:shape style="position:absolute;margin-left:677.17627pt;margin-top:-6.275852pt;width:8.25pt;height:23.5pt;mso-position-horizontal-relative:page;mso-position-vertical-relative:paragraph;z-index:-1816552" type="#_x0000_t202" filled="false" stroked="false">
            <v:textbox inset="0,0,0,0">
              <w:txbxContent>
                <w:p>
                  <w:pPr>
                    <w:spacing w:line="124" w:lineRule="exact" w:before="0"/>
                    <w:ind w:left="44" w:right="0" w:firstLine="0"/>
                    <w:jc w:val="left"/>
                    <w:rPr>
                      <w:sz w:val="12"/>
                    </w:rPr>
                  </w:pPr>
                  <w:r>
                    <w:rPr>
                      <w:w w:val="49"/>
                      <w:sz w:val="12"/>
                    </w:rPr>
                    <w:t>：</w:t>
                  </w:r>
                </w:p>
                <w:p>
                  <w:pPr>
                    <w:spacing w:line="86" w:lineRule="exact" w:before="0"/>
                    <w:ind w:left="44" w:right="0" w:firstLine="0"/>
                    <w:jc w:val="left"/>
                    <w:rPr>
                      <w:sz w:val="12"/>
                    </w:rPr>
                  </w:pPr>
                  <w:r>
                    <w:rPr>
                      <w:w w:val="50"/>
                      <w:sz w:val="12"/>
                    </w:rPr>
                    <w:t>：：</w:t>
                  </w:r>
                </w:p>
                <w:p>
                  <w:pPr>
                    <w:spacing w:line="257" w:lineRule="exact" w:before="0"/>
                    <w:ind w:left="0" w:right="0" w:firstLine="0"/>
                    <w:jc w:val="left"/>
                    <w:rPr>
                      <w:sz w:val="12"/>
                    </w:rPr>
                  </w:pPr>
                  <w:r>
                    <w:rPr>
                      <w:spacing w:val="-167"/>
                      <w:w w:val="96"/>
                      <w:position w:val="-3"/>
                      <w:sz w:val="22"/>
                    </w:rPr>
                    <w:t>＇</w:t>
                  </w:r>
                  <w:r>
                    <w:rPr>
                      <w:w w:val="95"/>
                      <w:sz w:val="12"/>
                    </w:rPr>
                    <w:t>：</w:t>
                  </w:r>
                </w:p>
              </w:txbxContent>
            </v:textbox>
            <w10:wrap type="none"/>
          </v:shape>
        </w:pict>
      </w:r>
      <w:r>
        <w:rPr>
          <w:w w:val="55"/>
          <w:sz w:val="65"/>
        </w:rPr>
        <w:t>〗：三〗;</w:t>
        <w:tab/>
      </w:r>
      <w:r>
        <w:rPr>
          <w:w w:val="55"/>
          <w:sz w:val="60"/>
        </w:rPr>
        <w:t>冒°こご</w:t>
      </w:r>
      <w:r>
        <w:rPr>
          <w:sz w:val="60"/>
        </w:rPr>
        <w:tab/>
      </w:r>
      <w:r>
        <w:rPr>
          <w:w w:val="100"/>
          <w:sz w:val="60"/>
          <w:u w:val="single"/>
        </w:rPr>
        <w:t> </w:t>
      </w:r>
      <w:r>
        <w:rPr>
          <w:sz w:val="60"/>
          <w:u w:val="single"/>
        </w:rPr>
        <w:tab/>
      </w:r>
    </w:p>
    <w:p>
      <w:pPr>
        <w:spacing w:after="0" w:line="335" w:lineRule="exact"/>
        <w:jc w:val="left"/>
        <w:rPr>
          <w:sz w:val="60"/>
        </w:rPr>
        <w:sectPr>
          <w:type w:val="continuous"/>
          <w:pgSz w:w="16820" w:h="11920" w:orient="landscape"/>
          <w:pgMar w:top="1580" w:bottom="280" w:left="0" w:right="0"/>
        </w:sectPr>
      </w:pPr>
    </w:p>
    <w:p>
      <w:pPr>
        <w:pStyle w:val="BodyText"/>
        <w:spacing w:before="11"/>
        <w:rPr>
          <w:sz w:val="20"/>
        </w:rPr>
      </w:pPr>
    </w:p>
    <w:p>
      <w:pPr>
        <w:pStyle w:val="BodyText"/>
        <w:tabs>
          <w:tab w:pos="2903" w:val="left" w:leader="none"/>
          <w:tab w:pos="9161" w:val="left" w:leader="none"/>
        </w:tabs>
        <w:spacing w:line="168" w:lineRule="exact"/>
        <w:ind w:left="641"/>
      </w:pPr>
      <w:r>
        <w:rPr>
          <w:w w:val="95"/>
        </w:rPr>
        <w:t>常用労働者についてお答えくだ</w:t>
        <w:tab/>
      </w:r>
      <w:r>
        <w:rPr/>
        <w:t>さい。常用労働者 </w:t>
      </w:r>
      <w:r>
        <w:rPr>
          <w:spacing w:val="33"/>
        </w:rPr>
        <w:t> </w:t>
      </w:r>
      <w:r>
        <w:rPr/>
        <w:t>とは、期間を定めずに、又は</w:t>
      </w:r>
      <w:r>
        <w:rPr>
          <w:spacing w:val="-3"/>
        </w:rPr>
        <w:t> </w:t>
      </w:r>
      <w:r>
        <w:rPr>
          <w:rFonts w:ascii="Times New Roman" w:eastAsia="Times New Roman"/>
        </w:rPr>
        <w:t>1</w:t>
      </w:r>
      <w:r>
        <w:rPr>
          <w:rFonts w:ascii="Times New Roman" w:eastAsia="Times New Roman"/>
          <w:spacing w:val="35"/>
        </w:rPr>
        <w:t> </w:t>
      </w:r>
      <w:r>
        <w:rPr/>
        <w:t>カ月を超える期間を定めて雁われてい</w:t>
        <w:tab/>
        <w:t>る者</w:t>
      </w:r>
    </w:p>
    <w:p>
      <w:pPr>
        <w:pStyle w:val="BodyText"/>
        <w:tabs>
          <w:tab w:pos="6917" w:val="left" w:leader="none"/>
        </w:tabs>
        <w:spacing w:line="300" w:lineRule="exact"/>
        <w:ind w:left="491"/>
      </w:pPr>
      <w:r>
        <w:rPr>
          <w:w w:val="105"/>
        </w:rPr>
        <w:t>及び臨時又は日廂労働者で、前</w:t>
      </w:r>
      <w:r>
        <w:rPr>
          <w:spacing w:val="-13"/>
          <w:w w:val="105"/>
        </w:rPr>
        <w:t> </w:t>
      </w:r>
      <w:r>
        <w:rPr>
          <w:rFonts w:ascii="Arial" w:eastAsia="Arial"/>
          <w:w w:val="105"/>
          <w:sz w:val="18"/>
        </w:rPr>
        <w:t>2</w:t>
      </w:r>
      <w:r>
        <w:rPr>
          <w:rFonts w:ascii="Arial" w:eastAsia="Arial"/>
          <w:spacing w:val="-39"/>
          <w:w w:val="105"/>
          <w:sz w:val="18"/>
        </w:rPr>
        <w:t> </w:t>
      </w:r>
      <w:r>
        <w:rPr>
          <w:w w:val="105"/>
        </w:rPr>
        <w:t>カ月の各月にそれぞれ</w:t>
      </w:r>
      <w:r>
        <w:rPr>
          <w:spacing w:val="-30"/>
          <w:w w:val="105"/>
        </w:rPr>
        <w:t> </w:t>
      </w:r>
      <w:r>
        <w:rPr>
          <w:rFonts w:ascii="Arial" w:eastAsia="Arial"/>
          <w:spacing w:val="-6"/>
          <w:w w:val="105"/>
          <w:sz w:val="16"/>
        </w:rPr>
        <w:t>1811</w:t>
      </w:r>
      <w:r>
        <w:rPr>
          <w:w w:val="105"/>
        </w:rPr>
        <w:t>以</w:t>
      </w:r>
      <w:r>
        <w:rPr>
          <w:spacing w:val="-21"/>
          <w:w w:val="105"/>
        </w:rPr>
        <w:t> </w:t>
      </w:r>
      <w:r>
        <w:rPr>
          <w:w w:val="105"/>
        </w:rPr>
        <w:t>上雇われた者をいいま</w:t>
      </w:r>
      <w:r>
        <w:rPr>
          <w:spacing w:val="-6"/>
          <w:w w:val="105"/>
        </w:rPr>
        <w:t>す</w:t>
      </w:r>
      <w:r>
        <w:rPr>
          <w:rFonts w:ascii="Arial" w:eastAsia="Arial"/>
          <w:w w:val="105"/>
          <w:sz w:val="18"/>
        </w:rPr>
        <w:t>,</w:t>
        <w:tab/>
      </w:r>
      <w:r>
        <w:rPr>
          <w:rFonts w:ascii="Arial" w:eastAsia="Arial"/>
          <w:spacing w:val="-6"/>
          <w:w w:val="105"/>
          <w:sz w:val="18"/>
        </w:rPr>
        <w:t>'I</w:t>
      </w:r>
      <w:r>
        <w:rPr>
          <w:spacing w:val="-4"/>
          <w:w w:val="105"/>
          <w:sz w:val="16"/>
        </w:rPr>
        <w:t>沼</w:t>
      </w:r>
      <w:r>
        <w:rPr>
          <w:rFonts w:ascii="Times New Roman" w:eastAsia="Times New Roman"/>
          <w:w w:val="105"/>
          <w:sz w:val="29"/>
        </w:rPr>
        <w:t>n</w:t>
      </w:r>
      <w:r>
        <w:rPr>
          <w:rFonts w:ascii="Times New Roman" w:eastAsia="Times New Roman"/>
          <w:spacing w:val="60"/>
          <w:w w:val="105"/>
          <w:sz w:val="29"/>
        </w:rPr>
        <w:t> </w:t>
      </w:r>
      <w:r>
        <w:rPr>
          <w:w w:val="105"/>
        </w:rPr>
        <w:t>又は法人の代表者、無給の家族従業者・</w:t>
      </w:r>
      <w:r>
        <w:rPr>
          <w:spacing w:val="-34"/>
          <w:w w:val="105"/>
        </w:rPr>
        <w:t>は</w:t>
      </w:r>
      <w:r>
        <w:rPr>
          <w:spacing w:val="-123"/>
          <w:w w:val="105"/>
        </w:rPr>
        <w:t>き</w:t>
      </w:r>
      <w:r>
        <w:rPr>
          <w:spacing w:val="-40"/>
          <w:w w:val="105"/>
        </w:rPr>
        <w:t>除</w:t>
      </w:r>
      <w:r>
        <w:rPr>
          <w:w w:val="105"/>
        </w:rPr>
        <w:t>まず。</w:t>
      </w:r>
    </w:p>
    <w:p>
      <w:pPr>
        <w:tabs>
          <w:tab w:pos="1120" w:val="left" w:leader="none"/>
        </w:tabs>
        <w:spacing w:line="392" w:lineRule="exact" w:before="0"/>
        <w:ind w:left="491" w:right="0" w:firstLine="0"/>
        <w:jc w:val="left"/>
        <w:rPr>
          <w:sz w:val="8"/>
        </w:rPr>
      </w:pPr>
      <w:r>
        <w:rPr/>
        <w:br w:type="column"/>
      </w:r>
      <w:r>
        <w:rPr>
          <w:rFonts w:ascii="Arial" w:eastAsia="Arial"/>
          <w:sz w:val="35"/>
        </w:rPr>
        <w:t>'''</w:t>
      </w:r>
      <w:r>
        <w:rPr>
          <w:rFonts w:ascii="Arial" w:eastAsia="Arial"/>
          <w:spacing w:val="38"/>
          <w:sz w:val="35"/>
        </w:rPr>
        <w:t> </w:t>
      </w:r>
      <w:r>
        <w:rPr>
          <w:position w:val="21"/>
          <w:sz w:val="8"/>
        </w:rPr>
        <w:t>:</w:t>
        <w:tab/>
        <w:t>：</w:t>
      </w:r>
    </w:p>
    <w:p>
      <w:pPr>
        <w:spacing w:after="0" w:line="392" w:lineRule="exact"/>
        <w:jc w:val="left"/>
        <w:rPr>
          <w:sz w:val="8"/>
        </w:rPr>
        <w:sectPr>
          <w:type w:val="continuous"/>
          <w:pgSz w:w="16820" w:h="11920" w:orient="landscape"/>
          <w:pgMar w:top="1580" w:bottom="280" w:left="0" w:right="0"/>
          <w:cols w:num="2" w:equalWidth="0">
            <w:col w:w="11107" w:space="1703"/>
            <w:col w:w="4010"/>
          </w:cols>
        </w:sectPr>
      </w:pPr>
    </w:p>
    <w:p>
      <w:pPr>
        <w:pStyle w:val="BodyText"/>
        <w:tabs>
          <w:tab w:pos="6598" w:val="left" w:leader="none"/>
          <w:tab w:pos="15101" w:val="left" w:leader="none"/>
        </w:tabs>
        <w:spacing w:before="22"/>
        <w:ind w:left="641"/>
        <w:rPr>
          <w:rFonts w:ascii="Arial" w:eastAsia="Arial"/>
          <w:sz w:val="8"/>
        </w:rPr>
      </w:pPr>
      <w:r>
        <w:rPr/>
        <w:pict>
          <v:shape style="position:absolute;margin-left:657.819885pt;margin-top:14.258268pt;width:5.05pt;height:15.55pt;mso-position-horizontal-relative:page;mso-position-vertical-relative:paragraph;z-index:-1818016" type="#_x0000_t202" filled="false" stroked="false">
            <v:textbox inset="0,0,0,0" style="layout-flow:vertical-ideographic">
              <w:txbxContent>
                <w:p>
                  <w:pPr>
                    <w:spacing w:line="72" w:lineRule="auto" w:before="0"/>
                    <w:ind w:left="20" w:right="0" w:firstLine="0"/>
                    <w:jc w:val="left"/>
                    <w:rPr>
                      <w:sz w:val="27"/>
                    </w:rPr>
                  </w:pPr>
                  <w:r>
                    <w:rPr>
                      <w:w w:val="100"/>
                      <w:sz w:val="27"/>
                    </w:rPr>
                    <w:t>’</w:t>
                  </w:r>
                </w:p>
              </w:txbxContent>
            </v:textbox>
            <w10:wrap type="none"/>
          </v:shape>
        </w:pict>
      </w:r>
      <w:r>
        <w:rPr/>
        <w:pict>
          <v:shape style="position:absolute;margin-left:592.005005pt;margin-top:18.280468pt;width:5.9pt;height:9.050pt;mso-position-horizontal-relative:page;mso-position-vertical-relative:paragraph;z-index:4816" type="#_x0000_t202" filled="false" stroked="false">
            <v:textbox inset="0,0,0,0" style="layout-flow:vertical-ideographic">
              <w:txbxContent>
                <w:p>
                  <w:pPr>
                    <w:spacing w:line="120" w:lineRule="auto" w:before="0"/>
                    <w:ind w:left="20" w:right="0" w:firstLine="0"/>
                    <w:jc w:val="left"/>
                    <w:rPr>
                      <w:sz w:val="14"/>
                    </w:rPr>
                  </w:pPr>
                  <w:r>
                    <w:rPr>
                      <w:w w:val="100"/>
                      <w:sz w:val="14"/>
                    </w:rPr>
                    <w:t>8</w:t>
                  </w:r>
                </w:p>
              </w:txbxContent>
            </v:textbox>
            <w10:wrap type="none"/>
          </v:shape>
        </w:pict>
      </w:r>
      <w:r>
        <w:rPr/>
        <w:pict>
          <v:shape style="position:absolute;margin-left:325.708191pt;margin-top:17.311569pt;width:6.5pt;height:10.050pt;mso-position-horizontal-relative:page;mso-position-vertical-relative:paragraph;z-index:4960" type="#_x0000_t202" filled="false" stroked="false">
            <v:textbox inset="0,0,0,0" style="layout-flow:vertical-ideographic">
              <w:txbxContent>
                <w:p>
                  <w:pPr>
                    <w:spacing w:line="120" w:lineRule="auto" w:before="0"/>
                    <w:ind w:left="20" w:right="0" w:firstLine="0"/>
                    <w:jc w:val="left"/>
                    <w:rPr>
                      <w:sz w:val="16"/>
                    </w:rPr>
                  </w:pPr>
                  <w:r>
                    <w:rPr>
                      <w:w w:val="100"/>
                      <w:sz w:val="16"/>
                    </w:rPr>
                    <w:t>6</w:t>
                  </w:r>
                </w:p>
              </w:txbxContent>
            </v:textbox>
            <w10:wrap type="none"/>
          </v:shape>
        </w:pict>
      </w:r>
      <w:r>
        <w:rPr/>
        <w:t>パー</w:t>
      </w:r>
      <w:r>
        <w:rPr>
          <w:spacing w:val="-19"/>
        </w:rPr>
        <w:t> </w:t>
      </w:r>
      <w:r>
        <w:rPr/>
        <w:t>トタイム労働者</w:t>
      </w:r>
      <w:r>
        <w:rPr>
          <w:spacing w:val="-14"/>
        </w:rPr>
        <w:t> </w:t>
      </w:r>
      <w:r>
        <w:rPr/>
        <w:t>とは、</w:t>
      </w:r>
      <w:r>
        <w:rPr>
          <w:spacing w:val="-7"/>
        </w:rPr>
        <w:t>常</w:t>
      </w:r>
      <w:r>
        <w:rPr>
          <w:rFonts w:ascii="Arial" w:eastAsia="Arial"/>
          <w:sz w:val="16"/>
        </w:rPr>
        <w:t>Ill</w:t>
      </w:r>
      <w:r>
        <w:rPr>
          <w:rFonts w:ascii="Arial" w:eastAsia="Arial"/>
          <w:spacing w:val="-23"/>
          <w:sz w:val="16"/>
        </w:rPr>
        <w:t> </w:t>
      </w:r>
      <w:r>
        <w:rPr/>
        <w:t>労働者</w:t>
      </w:r>
      <w:r>
        <w:rPr>
          <w:spacing w:val="26"/>
        </w:rPr>
        <w:t>の</w:t>
      </w:r>
      <w:r>
        <w:rPr/>
        <w:t>うち、</w:t>
      </w:r>
      <w:r>
        <w:rPr>
          <w:spacing w:val="41"/>
        </w:rPr>
        <w:t> </w:t>
      </w:r>
      <w:r>
        <w:rPr>
          <w:rFonts w:ascii="Arial" w:eastAsia="Arial"/>
          <w:sz w:val="16"/>
        </w:rPr>
        <w:t>1</w:t>
      </w:r>
      <w:r>
        <w:rPr>
          <w:rFonts w:ascii="Arial" w:eastAsia="Arial"/>
          <w:spacing w:val="-13"/>
          <w:sz w:val="16"/>
        </w:rPr>
        <w:t> </w:t>
      </w:r>
      <w:r>
        <w:rPr/>
        <w:t>日の所  定労働時間が</w:t>
      </w:r>
      <w:r>
        <w:rPr>
          <w:spacing w:val="1"/>
        </w:rPr>
        <w:t> </w:t>
      </w:r>
      <w:r>
        <w:rPr>
          <w:spacing w:val="9"/>
        </w:rPr>
        <w:t>噴</w:t>
      </w:r>
      <w:r>
        <w:rPr/>
        <w:t>如の労働者</w:t>
        <w:tab/>
        <w:t>よりも短い者及び </w:t>
      </w:r>
      <w:r>
        <w:rPr>
          <w:spacing w:val="40"/>
        </w:rPr>
        <w:t> </w:t>
      </w:r>
      <w:r>
        <w:rPr>
          <w:rFonts w:ascii="Arial" w:eastAsia="Arial"/>
          <w:sz w:val="16"/>
        </w:rPr>
        <w:t>1</w:t>
      </w:r>
      <w:r>
        <w:rPr>
          <w:rFonts w:ascii="Arial" w:eastAsia="Arial"/>
          <w:spacing w:val="-6"/>
          <w:sz w:val="16"/>
        </w:rPr>
        <w:t> </w:t>
      </w:r>
      <w:r>
        <w:rPr/>
        <w:t>日の</w:t>
      </w:r>
      <w:r>
        <w:rPr>
          <w:spacing w:val="23"/>
        </w:rPr>
        <w:t>所</w:t>
      </w:r>
      <w:r>
        <w:rPr/>
        <w:t>定労働時間が</w:t>
      </w:r>
      <w:r>
        <w:rPr>
          <w:spacing w:val="29"/>
        </w:rPr>
        <w:t> </w:t>
      </w:r>
      <w:r>
        <w:rPr/>
        <w:t>・般の労働</w:t>
      </w:r>
      <w:r>
        <w:rPr>
          <w:spacing w:val="-31"/>
        </w:rPr>
        <w:t>者</w:t>
      </w:r>
      <w:r>
        <w:rPr/>
        <w:t>と同</w:t>
      </w:r>
      <w:r>
        <w:rPr>
          <w:spacing w:val="-12"/>
        </w:rPr>
        <w:t> </w:t>
      </w:r>
      <w:r>
        <w:rPr/>
        <w:t>じで</w:t>
      </w:r>
      <w:r>
        <w:rPr>
          <w:spacing w:val="9"/>
        </w:rPr>
        <w:t> </w:t>
      </w:r>
      <w:r>
        <w:rPr>
          <w:rFonts w:ascii="Arial" w:eastAsia="Arial"/>
          <w:sz w:val="16"/>
        </w:rPr>
        <w:t>1</w:t>
      </w:r>
      <w:r>
        <w:rPr>
          <w:rFonts w:ascii="Arial" w:eastAsia="Arial"/>
          <w:spacing w:val="-2"/>
          <w:sz w:val="16"/>
        </w:rPr>
        <w:t> </w:t>
      </w:r>
      <w:r>
        <w:rPr/>
        <w:t>週の所定労働日数が   </w:t>
      </w:r>
      <w:r>
        <w:rPr>
          <w:spacing w:val="8"/>
        </w:rPr>
        <w:t> </w:t>
      </w:r>
      <w:r>
        <w:rPr/>
        <w:t>般</w:t>
      </w:r>
      <w:r>
        <w:rPr>
          <w:spacing w:val="7"/>
        </w:rPr>
        <w:t> </w:t>
      </w:r>
      <w:r>
        <w:rPr/>
        <w:t>の労働者</w:t>
      </w:r>
      <w:r>
        <w:rPr>
          <w:spacing w:val="21"/>
        </w:rPr>
        <w:t>よ</w:t>
      </w:r>
      <w:r>
        <w:rPr/>
        <w:t>りも少ない者です</w:t>
        <w:tab/>
      </w:r>
      <w:r>
        <w:rPr>
          <w:rFonts w:ascii="Arial" w:eastAsia="Arial"/>
          <w:sz w:val="8"/>
        </w:rPr>
        <w:t>c</w:t>
      </w:r>
    </w:p>
    <w:p>
      <w:pPr>
        <w:spacing w:after="0"/>
        <w:rPr>
          <w:rFonts w:ascii="Arial" w:eastAsia="Arial"/>
          <w:sz w:val="8"/>
        </w:rPr>
        <w:sectPr>
          <w:type w:val="continuous"/>
          <w:pgSz w:w="16820" w:h="11920" w:orient="landscape"/>
          <w:pgMar w:top="1580" w:bottom="280" w:left="0" w:right="0"/>
        </w:sectPr>
      </w:pPr>
    </w:p>
    <w:p>
      <w:pPr>
        <w:pStyle w:val="BodyText"/>
        <w:spacing w:before="8"/>
        <w:rPr>
          <w:rFonts w:ascii="Arial"/>
          <w:sz w:val="17"/>
        </w:rPr>
      </w:pPr>
    </w:p>
    <w:p>
      <w:pPr>
        <w:tabs>
          <w:tab w:pos="627" w:val="left" w:leader="none"/>
          <w:tab w:pos="1291" w:val="left" w:leader="none"/>
        </w:tabs>
        <w:spacing w:before="0"/>
        <w:ind w:left="0" w:right="0" w:firstLine="0"/>
        <w:jc w:val="right"/>
        <w:rPr>
          <w:sz w:val="14"/>
        </w:rPr>
      </w:pPr>
      <w:r>
        <w:rPr/>
        <w:pict>
          <v:shape style="position:absolute;margin-left:220.812622pt;margin-top:17.179068pt;width:13.8pt;height:13.1pt;mso-position-horizontal-relative:page;mso-position-vertical-relative:paragraph;z-index:5296" type="#_x0000_t202" filled="false" stroked="false">
            <v:textbox inset="0,0,0,0" style="layout-flow:vertical-ideographic">
              <w:txbxContent>
                <w:p>
                  <w:pPr>
                    <w:spacing w:line="36" w:lineRule="auto" w:before="0"/>
                    <w:ind w:left="62" w:right="0" w:firstLine="0"/>
                    <w:jc w:val="left"/>
                    <w:rPr>
                      <w:sz w:val="11"/>
                      <w:szCs w:val="11"/>
                    </w:rPr>
                  </w:pPr>
                  <w:r>
                    <w:rPr>
                      <w:spacing w:val="-105"/>
                      <w:w w:val="100"/>
                      <w:sz w:val="11"/>
                      <w:szCs w:val="11"/>
                    </w:rPr>
                    <w:t>�</w:t>
                  </w:r>
                  <w:r>
                    <w:rPr>
                      <w:spacing w:val="-48"/>
                      <w:w w:val="100"/>
                      <w:sz w:val="11"/>
                      <w:szCs w:val="11"/>
                    </w:rPr>
                    <w:t>，</w:t>
                  </w:r>
                  <w:r>
                    <w:rPr>
                      <w:w w:val="100"/>
                      <w:sz w:val="11"/>
                      <w:szCs w:val="11"/>
                    </w:rPr>
                    <w:t>＇</w:t>
                  </w:r>
                </w:p>
                <w:p>
                  <w:pPr>
                    <w:spacing w:before="0"/>
                    <w:ind w:left="20" w:right="0" w:firstLine="0"/>
                    <w:jc w:val="left"/>
                    <w:rPr>
                      <w:sz w:val="12"/>
                    </w:rPr>
                  </w:pPr>
                  <w:r>
                    <w:rPr>
                      <w:spacing w:val="-68"/>
                      <w:w w:val="100"/>
                      <w:sz w:val="15"/>
                    </w:rPr>
                    <w:t>（</w:t>
                  </w:r>
                  <w:r>
                    <w:rPr>
                      <w:w w:val="100"/>
                      <w:sz w:val="12"/>
                    </w:rPr>
                    <w:t>ー</w:t>
                  </w:r>
                </w:p>
              </w:txbxContent>
            </v:textbox>
            <w10:wrap type="none"/>
          </v:shape>
        </w:pict>
      </w:r>
      <w:r>
        <w:rPr/>
        <w:pict>
          <v:shape style="position:absolute;margin-left:217.529221pt;margin-top:-.255032pt;width:9.550pt;height:9.550pt;mso-position-horizontal-relative:page;mso-position-vertical-relative:paragraph;z-index:-1817440" type="#_x0000_t202" filled="false" stroked="false">
            <v:textbox inset="0,0,0,0" style="layout-flow:vertical-ideographic">
              <w:txbxContent>
                <w:p>
                  <w:pPr>
                    <w:pStyle w:val="BodyText"/>
                    <w:spacing w:line="168" w:lineRule="auto"/>
                    <w:ind w:left="20"/>
                  </w:pPr>
                  <w:r>
                    <w:rPr>
                      <w:w w:val="100"/>
                    </w:rPr>
                    <w:t>者</w:t>
                  </w:r>
                </w:p>
              </w:txbxContent>
            </v:textbox>
            <w10:wrap type="none"/>
          </v:shape>
        </w:pict>
      </w:r>
      <w:r>
        <w:rPr/>
        <w:pict>
          <v:shape style="position:absolute;margin-left:185.956314pt;margin-top:.156968pt;width:9.550pt;height:9.550pt;mso-position-horizontal-relative:page;mso-position-vertical-relative:paragraph;z-index:-1817368" type="#_x0000_t202" filled="false" stroked="false">
            <v:textbox inset="0,0,0,0" style="layout-flow:vertical-ideographic">
              <w:txbxContent>
                <w:p>
                  <w:pPr>
                    <w:pStyle w:val="BodyText"/>
                    <w:spacing w:line="168" w:lineRule="auto"/>
                    <w:ind w:left="20"/>
                  </w:pPr>
                  <w:r>
                    <w:rPr>
                      <w:w w:val="100"/>
                    </w:rPr>
                    <w:t>労</w:t>
                  </w:r>
                </w:p>
              </w:txbxContent>
            </v:textbox>
            <w10:wrap type="none"/>
          </v:shape>
        </w:pict>
      </w:r>
      <w:r>
        <w:rPr/>
        <w:pict>
          <v:shape style="position:absolute;margin-left:144.644547pt;margin-top:-3.102732pt;width:18.2pt;height:12.5pt;mso-position-horizontal-relative:page;mso-position-vertical-relative:paragraph;z-index:5536" type="#_x0000_t202" filled="false" stroked="false">
            <v:textbox inset="0,0,0,0" style="layout-flow:vertical-ideographic">
              <w:txbxContent>
                <w:p>
                  <w:pPr>
                    <w:pStyle w:val="BodyText"/>
                    <w:spacing w:line="168" w:lineRule="auto"/>
                    <w:ind w:left="79"/>
                  </w:pPr>
                  <w:r>
                    <w:rPr>
                      <w:w w:val="100"/>
                    </w:rPr>
                    <w:t>常</w:t>
                  </w:r>
                </w:p>
                <w:p>
                  <w:pPr>
                    <w:pStyle w:val="BodyText"/>
                    <w:spacing w:before="5"/>
                    <w:ind w:left="20"/>
                  </w:pPr>
                  <w:r>
                    <w:rPr>
                      <w:w w:val="100"/>
                    </w:rPr>
                    <w:t>5</w:t>
                  </w:r>
                </w:p>
              </w:txbxContent>
            </v:textbox>
            <w10:wrap type="none"/>
          </v:shape>
        </w:pict>
      </w:r>
      <w:r>
        <w:rPr>
          <w:w w:val="110"/>
          <w:sz w:val="14"/>
        </w:rPr>
        <w:t>用</w:t>
        <w:tab/>
      </w:r>
      <w:r>
        <w:rPr>
          <w:w w:val="110"/>
          <w:sz w:val="15"/>
        </w:rPr>
        <w:t>働</w:t>
        <w:tab/>
      </w:r>
      <w:r>
        <w:rPr>
          <w:w w:val="110"/>
          <w:sz w:val="14"/>
        </w:rPr>
        <w:t>数</w:t>
      </w:r>
    </w:p>
    <w:p>
      <w:pPr>
        <w:pStyle w:val="BodyText"/>
        <w:spacing w:before="1"/>
        <w:rPr>
          <w:sz w:val="14"/>
        </w:rPr>
      </w:pPr>
      <w:r>
        <w:rPr/>
        <w:br w:type="column"/>
      </w:r>
      <w:r>
        <w:rPr>
          <w:sz w:val="14"/>
        </w:rPr>
      </w:r>
    </w:p>
    <w:p>
      <w:pPr>
        <w:pStyle w:val="BodyText"/>
        <w:jc w:val="right"/>
      </w:pPr>
      <w:r>
        <w:rPr>
          <w:w w:val="105"/>
        </w:rPr>
        <w:t>出勤日数</w:t>
      </w:r>
    </w:p>
    <w:p>
      <w:pPr>
        <w:pStyle w:val="BodyText"/>
        <w:spacing w:line="162" w:lineRule="exact" w:before="102"/>
        <w:ind w:left="657"/>
      </w:pPr>
      <w:r>
        <w:rPr/>
        <w:br w:type="column"/>
      </w:r>
      <w:r>
        <w:rPr>
          <w:rFonts w:ascii="Arial" w:eastAsia="Arial"/>
          <w:w w:val="110"/>
        </w:rPr>
        <w:t>7 </w:t>
      </w:r>
      <w:r>
        <w:rPr>
          <w:w w:val="110"/>
        </w:rPr>
        <w:t>実 労 働 時 間 数</w:t>
      </w:r>
    </w:p>
    <w:p>
      <w:pPr>
        <w:pStyle w:val="BodyText"/>
        <w:spacing w:line="269" w:lineRule="exact"/>
        <w:ind w:left="333"/>
        <w:rPr>
          <w:rFonts w:ascii="Times New Roman" w:eastAsia="Times New Roman"/>
          <w:sz w:val="33"/>
        </w:rPr>
      </w:pPr>
      <w:r>
        <w:rPr/>
        <w:pict>
          <v:shape style="position:absolute;margin-left:506.115814pt;margin-top:17.392609pt;width:10.35pt;height:8.35pt;mso-position-horizontal-relative:page;mso-position-vertical-relative:paragraph;z-index:-1816696" type="#_x0000_t202" filled="false" stroked="false">
            <v:textbox inset="0,0,0,0">
              <w:txbxContent>
                <w:p>
                  <w:pPr>
                    <w:pStyle w:val="BodyText"/>
                    <w:spacing w:line="166" w:lineRule="exact"/>
                    <w:rPr>
                      <w:rFonts w:ascii="Times New Roman"/>
                    </w:rPr>
                  </w:pPr>
                  <w:r>
                    <w:rPr>
                      <w:rFonts w:ascii="Times New Roman"/>
                      <w:w w:val="85"/>
                    </w:rPr>
                    <w:t>j (I)</w:t>
                  </w:r>
                </w:p>
              </w:txbxContent>
            </v:textbox>
            <w10:wrap type="none"/>
          </v:shape>
        </w:pict>
      </w:r>
      <w:r>
        <w:rPr>
          <w:w w:val="85"/>
        </w:rPr>
        <w:t>（休憩時間は含めないでください，．） </w:t>
      </w:r>
      <w:r>
        <w:rPr>
          <w:rFonts w:ascii="Times New Roman" w:eastAsia="Times New Roman"/>
          <w:w w:val="85"/>
          <w:position w:val="-8"/>
          <w:sz w:val="33"/>
        </w:rPr>
        <w:t>l</w:t>
      </w:r>
    </w:p>
    <w:p>
      <w:pPr>
        <w:tabs>
          <w:tab w:pos="3140" w:val="left" w:leader="none"/>
          <w:tab w:pos="6293" w:val="left" w:leader="none"/>
        </w:tabs>
        <w:spacing w:line="120" w:lineRule="auto" w:before="267"/>
        <w:ind w:left="1855" w:right="0" w:firstLine="0"/>
        <w:jc w:val="left"/>
        <w:rPr>
          <w:rFonts w:ascii="Arial" w:eastAsia="Arial"/>
          <w:sz w:val="36"/>
        </w:rPr>
      </w:pPr>
      <w:r>
        <w:rPr/>
        <w:br w:type="column"/>
      </w:r>
      <w:r>
        <w:rPr>
          <w:position w:val="1"/>
          <w:sz w:val="14"/>
        </w:rPr>
        <w:t>現   </w:t>
      </w:r>
      <w:r>
        <w:rPr>
          <w:spacing w:val="35"/>
          <w:position w:val="1"/>
          <w:sz w:val="14"/>
        </w:rPr>
        <w:t> </w:t>
      </w:r>
      <w:r>
        <w:rPr>
          <w:sz w:val="15"/>
        </w:rPr>
        <w:t>金</w:t>
        <w:tab/>
      </w:r>
      <w:r>
        <w:rPr>
          <w:position w:val="1"/>
          <w:sz w:val="15"/>
        </w:rPr>
        <w:t>額 </w:t>
      </w:r>
      <w:r>
        <w:rPr>
          <w:spacing w:val="15"/>
          <w:position w:val="1"/>
          <w:sz w:val="15"/>
        </w:rPr>
        <w:t> </w:t>
      </w:r>
      <w:r>
        <w:rPr>
          <w:position w:val="1"/>
          <w:sz w:val="15"/>
        </w:rPr>
        <w:t>（税込み額です。）</w:t>
        <w:tab/>
      </w:r>
      <w:r>
        <w:rPr>
          <w:rFonts w:ascii="Arial" w:eastAsia="Arial"/>
          <w:position w:val="-18"/>
          <w:sz w:val="36"/>
        </w:rPr>
        <w:t>i</w:t>
      </w:r>
    </w:p>
    <w:p>
      <w:pPr>
        <w:pStyle w:val="BodyText"/>
        <w:spacing w:line="20" w:lineRule="exact"/>
        <w:ind w:left="2191"/>
        <w:rPr>
          <w:rFonts w:ascii="Arial"/>
          <w:sz w:val="2"/>
        </w:rPr>
      </w:pPr>
      <w:r>
        <w:rPr>
          <w:rFonts w:ascii="Arial"/>
          <w:sz w:val="2"/>
        </w:rPr>
        <w:pict>
          <v:group style="width:206.15pt;height:.4pt;mso-position-horizontal-relative:char;mso-position-vertical-relative:line" coordorigin="0,0" coordsize="4123,8">
            <v:line style="position:absolute" from="0,4" to="4122,4" stroked="true" strokeweight=".360555pt" strokecolor="#000000">
              <v:stroke dashstyle="solid"/>
            </v:line>
          </v:group>
        </w:pict>
      </w:r>
      <w:r>
        <w:rPr>
          <w:rFonts w:ascii="Arial"/>
          <w:sz w:val="2"/>
        </w:rPr>
      </w:r>
    </w:p>
    <w:p>
      <w:pPr>
        <w:spacing w:after="0" w:line="20" w:lineRule="exact"/>
        <w:rPr>
          <w:rFonts w:ascii="Arial"/>
          <w:sz w:val="2"/>
        </w:rPr>
        <w:sectPr>
          <w:type w:val="continuous"/>
          <w:pgSz w:w="16820" w:h="11920" w:orient="landscape"/>
          <w:pgMar w:top="1580" w:bottom="280" w:left="0" w:right="0"/>
          <w:cols w:num="4" w:equalWidth="0">
            <w:col w:w="4869" w:space="40"/>
            <w:col w:w="2437" w:space="39"/>
            <w:col w:w="2762" w:space="39"/>
            <w:col w:w="6634"/>
          </w:cols>
        </w:sectPr>
      </w:pPr>
    </w:p>
    <w:p>
      <w:pPr>
        <w:spacing w:line="211" w:lineRule="exact" w:before="0"/>
        <w:ind w:left="562" w:right="0" w:firstLine="0"/>
        <w:jc w:val="left"/>
        <w:rPr>
          <w:sz w:val="15"/>
        </w:rPr>
      </w:pPr>
      <w:r>
        <w:rPr/>
        <w:pict>
          <v:shape style="position:absolute;margin-left:652.511902pt;margin-top:-15.754406pt;width:15.55pt;height:15.55pt;mso-position-horizontal-relative:page;mso-position-vertical-relative:paragraph;z-index:-1818040" type="#_x0000_t202" filled="false" stroked="false">
            <v:textbox inset="0,0,0,0" style="layout-flow:vertical-ideographic">
              <w:txbxContent>
                <w:p>
                  <w:pPr>
                    <w:spacing w:line="156" w:lineRule="auto" w:before="0"/>
                    <w:ind w:left="20" w:right="0" w:firstLine="0"/>
                    <w:jc w:val="left"/>
                    <w:rPr>
                      <w:sz w:val="27"/>
                      <w:szCs w:val="27"/>
                    </w:rPr>
                  </w:pPr>
                  <w:r>
                    <w:rPr>
                      <w:w w:val="100"/>
                      <w:sz w:val="27"/>
                      <w:szCs w:val="27"/>
                    </w:rPr>
                    <w:t>�</w:t>
                  </w:r>
                </w:p>
              </w:txbxContent>
            </v:textbox>
            <w10:wrap type="none"/>
          </v:shape>
        </w:pict>
      </w:r>
      <w:r>
        <w:rPr/>
        <w:pict>
          <v:shape style="position:absolute;margin-left:654.439026pt;margin-top:-15.584105pt;width:3.7pt;height:7.1pt;mso-position-horizontal-relative:page;mso-position-vertical-relative:paragraph;z-index:-1817992" type="#_x0000_t202" filled="false" stroked="false">
            <v:textbox inset="0,0,0,0" style="layout-flow:vertical-ideographic">
              <w:txbxContent>
                <w:p>
                  <w:pPr>
                    <w:spacing w:line="156" w:lineRule="auto" w:before="0"/>
                    <w:ind w:left="20" w:right="0" w:firstLine="0"/>
                    <w:jc w:val="left"/>
                    <w:rPr>
                      <w:sz w:val="6"/>
                    </w:rPr>
                  </w:pPr>
                  <w:r>
                    <w:rPr>
                      <w:w w:val="100"/>
                      <w:sz w:val="6"/>
                    </w:rPr>
                    <w:t>4J</w:t>
                  </w:r>
                </w:p>
              </w:txbxContent>
            </v:textbox>
            <w10:wrap type="none"/>
          </v:shape>
        </w:pict>
      </w:r>
      <w:r>
        <w:rPr/>
        <w:pict>
          <v:shape style="position:absolute;margin-left:632.593811pt;margin-top:-16.437305pt;width:9.550pt;height:9.550pt;mso-position-horizontal-relative:page;mso-position-vertical-relative:paragraph;z-index:-1817968" type="#_x0000_t202" filled="false" stroked="false">
            <v:textbox inset="0,0,0,0" style="layout-flow:vertical-ideographic">
              <w:txbxContent>
                <w:p>
                  <w:pPr>
                    <w:pStyle w:val="BodyText"/>
                    <w:spacing w:line="168" w:lineRule="auto"/>
                    <w:ind w:left="20"/>
                  </w:pPr>
                  <w:r>
                    <w:rPr>
                      <w:w w:val="100"/>
                    </w:rPr>
                    <w:t>給</w:t>
                  </w:r>
                </w:p>
              </w:txbxContent>
            </v:textbox>
            <w10:wrap type="none"/>
          </v:shape>
        </w:pict>
      </w:r>
      <w:r>
        <w:rPr/>
        <w:pict>
          <v:shape style="position:absolute;margin-left:316.021606pt;margin-top:11.298567pt;width:57.4pt;height:43.45pt;mso-position-horizontal-relative:page;mso-position-vertical-relative:paragraph;z-index:-1816408" type="#_x0000_t202" filled="false" stroked="false">
            <v:textbox inset="0,0,0,0">
              <w:txbxContent>
                <w:p>
                  <w:pPr>
                    <w:spacing w:line="199" w:lineRule="auto" w:before="27"/>
                    <w:ind w:left="30" w:right="0" w:firstLine="32"/>
                    <w:jc w:val="both"/>
                    <w:rPr>
                      <w:sz w:val="15"/>
                    </w:rPr>
                  </w:pPr>
                  <w:r>
                    <w:rPr>
                      <w:rFonts w:ascii="Arial" w:hAnsi="Arial" w:eastAsia="Arial"/>
                      <w:sz w:val="16"/>
                    </w:rPr>
                    <w:t>fl</w:t>
                  </w:r>
                  <w:r>
                    <w:rPr>
                      <w:rFonts w:ascii="Arial" w:hAnsi="Arial" w:eastAsia="Arial"/>
                      <w:spacing w:val="-26"/>
                      <w:sz w:val="16"/>
                    </w:rPr>
                    <w:t> </w:t>
                  </w:r>
                  <w:r>
                    <w:rPr>
                      <w:rFonts w:ascii="Arial" w:hAnsi="Arial" w:eastAsia="Arial"/>
                      <w:spacing w:val="2"/>
                      <w:sz w:val="13"/>
                    </w:rPr>
                    <w:t>OJ</w:t>
                  </w:r>
                  <w:r>
                    <w:rPr>
                      <w:spacing w:val="4"/>
                      <w:sz w:val="15"/>
                    </w:rPr>
                    <w:t>合計</w:t>
                  </w:r>
                  <w:r>
                    <w:rPr>
                      <w:sz w:val="15"/>
                    </w:rPr>
                    <w:t>·</w:t>
                  </w:r>
                  <w:r>
                    <w:rPr>
                      <w:spacing w:val="-9"/>
                      <w:sz w:val="15"/>
                    </w:rPr>
                    <w:t>は 延べ</w:t>
                  </w:r>
                  <w:r>
                    <w:rPr>
                      <w:spacing w:val="21"/>
                      <w:w w:val="95"/>
                      <w:sz w:val="15"/>
                    </w:rPr>
                    <w:t>何</w:t>
                  </w:r>
                  <w:r>
                    <w:rPr>
                      <w:rFonts w:ascii="Arial" w:hAnsi="Arial" w:eastAsia="Arial"/>
                      <w:spacing w:val="7"/>
                      <w:w w:val="85"/>
                      <w:sz w:val="16"/>
                    </w:rPr>
                    <w:t>11</w:t>
                  </w:r>
                  <w:r>
                    <w:rPr>
                      <w:rFonts w:ascii="Arial" w:hAnsi="Arial" w:eastAsia="Arial"/>
                      <w:spacing w:val="-26"/>
                      <w:w w:val="85"/>
                      <w:sz w:val="16"/>
                    </w:rPr>
                    <w:t> </w:t>
                  </w:r>
                  <w:r>
                    <w:rPr>
                      <w:spacing w:val="8"/>
                      <w:w w:val="85"/>
                      <w:sz w:val="15"/>
                    </w:rPr>
                    <w:t>で </w:t>
                  </w:r>
                  <w:r>
                    <w:rPr>
                      <w:w w:val="95"/>
                      <w:sz w:val="15"/>
                    </w:rPr>
                    <w:t>したか。</w:t>
                  </w:r>
                </w:p>
                <w:p>
                  <w:pPr>
                    <w:pStyle w:val="BodyText"/>
                    <w:spacing w:line="180" w:lineRule="auto" w:before="4"/>
                    <w:ind w:left="1" w:right="1" w:hanging="2"/>
                    <w:jc w:val="both"/>
                  </w:pPr>
                  <w:r>
                    <w:rPr>
                      <w:w w:val="105"/>
                    </w:rPr>
                    <w:t>（</w:t>
                  </w:r>
                  <w:r>
                    <w:rPr>
                      <w:spacing w:val="-4"/>
                      <w:w w:val="105"/>
                    </w:rPr>
                    <w:t>有給休暇は含</w:t>
                  </w:r>
                  <w:r>
                    <w:rPr>
                      <w:w w:val="105"/>
                    </w:rPr>
                    <w:t>めないでくださ</w:t>
                  </w:r>
                  <w:r>
                    <w:rPr>
                      <w:spacing w:val="-46"/>
                      <w:w w:val="105"/>
                      <w:sz w:val="19"/>
                    </w:rPr>
                    <w:t>ぃ</w:t>
                  </w:r>
                  <w:r>
                    <w:rPr>
                      <w:rFonts w:ascii="Arial" w:eastAsia="Arial"/>
                      <w:spacing w:val="8"/>
                      <w:w w:val="105"/>
                    </w:rPr>
                    <w:t>"  </w:t>
                  </w:r>
                  <w:r>
                    <w:rPr>
                      <w:rFonts w:ascii="Arial" w:eastAsia="Arial"/>
                      <w:w w:val="105"/>
                    </w:rPr>
                    <w:t>I</w:t>
                  </w:r>
                  <w:r>
                    <w:rPr>
                      <w:rFonts w:ascii="Arial" w:eastAsia="Arial"/>
                      <w:spacing w:val="32"/>
                      <w:w w:val="105"/>
                    </w:rPr>
                    <w:t> </w:t>
                  </w:r>
                  <w:r>
                    <w:rPr>
                      <w:spacing w:val="13"/>
                      <w:w w:val="105"/>
                    </w:rPr>
                    <w:t>時閲でも</w:t>
                  </w:r>
                </w:p>
              </w:txbxContent>
            </v:textbox>
            <w10:wrap type="none"/>
          </v:shape>
        </w:pict>
      </w:r>
      <w:r>
        <w:rPr/>
        <w:pict>
          <v:shape style="position:absolute;margin-left:509.327698pt;margin-top:10.577467pt;width:122.2pt;height:42.55pt;mso-position-horizontal-relative:page;mso-position-vertical-relative:paragraph;z-index:-1816360" type="#_x0000_t202" filled="false" stroked="false">
            <v:textbox inset="0,0,0,0">
              <w:txbxContent>
                <w:p>
                  <w:pPr>
                    <w:pStyle w:val="BodyText"/>
                    <w:spacing w:line="187" w:lineRule="exact"/>
                    <w:ind w:left="5"/>
                  </w:pPr>
                  <w:r>
                    <w:rPr>
                      <w:w w:val="105"/>
                    </w:rPr>
                    <w:t>給する給与の総</w:t>
                  </w:r>
                </w:p>
                <w:p>
                  <w:pPr>
                    <w:pStyle w:val="BodyText"/>
                    <w:spacing w:line="172" w:lineRule="auto" w:before="31"/>
                    <w:ind w:right="46" w:firstLine="4"/>
                  </w:pPr>
                  <w:r>
                    <w:rPr/>
                    <w:t>額</w:t>
                  </w:r>
                  <w:r>
                    <w:rPr>
                      <w:rFonts w:ascii="Arial" w:eastAsia="Arial"/>
                      <w:sz w:val="17"/>
                    </w:rPr>
                    <w:t>1</w:t>
                  </w:r>
                  <w:r>
                    <w:rPr/>
                    <w:t>よい＜ らでし </w:t>
                  </w:r>
                  <w:r>
                    <w:rPr>
                      <w:rFonts w:ascii="Times New Roman" w:eastAsia="Times New Roman"/>
                      <w:w w:val="90"/>
                    </w:rPr>
                    <w:t>1 </w:t>
                  </w:r>
                  <w:r>
                    <w:rPr>
                      <w:rFonts w:ascii="Times New Roman" w:eastAsia="Times New Roman"/>
                    </w:rPr>
                    <w:t>(2) </w:t>
                  </w:r>
                  <w:r>
                    <w:rPr/>
                    <w:t>うち、超過</w:t>
                  </w:r>
                  <w:r>
                    <w:rPr>
                      <w:w w:val="90"/>
                    </w:rPr>
                    <w:t>たか，， </w:t>
                  </w:r>
                  <w:r>
                    <w:rPr/>
                    <w:t>（労働協，</w:t>
                  </w:r>
                </w:p>
                <w:p>
                  <w:pPr>
                    <w:pStyle w:val="BodyText"/>
                    <w:spacing w:line="141" w:lineRule="exact"/>
                    <w:ind w:left="5"/>
                  </w:pPr>
                  <w:r>
                    <w:rPr>
                      <w:w w:val="105"/>
                    </w:rPr>
                    <w:t>約、就業規則等＇労働給かの総額</w:t>
                  </w:r>
                </w:p>
                <w:p>
                  <w:pPr>
                    <w:pStyle w:val="BodyText"/>
                    <w:spacing w:before="1"/>
                    <w:ind w:left="5"/>
                  </w:pPr>
                  <w:r>
                    <w:rPr>
                      <w:spacing w:val="-2"/>
                      <w:w w:val="115"/>
                    </w:rPr>
                    <w:t>に支給条件、冥はい＜らでした</w:t>
                  </w:r>
                </w:p>
              </w:txbxContent>
            </v:textbox>
            <w10:wrap type="none"/>
          </v:shape>
        </w:pict>
      </w:r>
      <w:r>
        <w:rPr>
          <w:w w:val="85"/>
          <w:sz w:val="15"/>
        </w:rPr>
        <w:t>常</w:t>
      </w:r>
      <w:r>
        <w:rPr>
          <w:rFonts w:ascii="Times New Roman" w:eastAsia="Times New Roman"/>
          <w:w w:val="85"/>
          <w:sz w:val="19"/>
        </w:rPr>
        <w:t>Ill </w:t>
      </w:r>
      <w:r>
        <w:rPr>
          <w:w w:val="85"/>
          <w:sz w:val="15"/>
        </w:rPr>
        <w:t>労働者</w:t>
      </w:r>
    </w:p>
    <w:p>
      <w:pPr>
        <w:spacing w:before="94"/>
        <w:ind w:left="205" w:right="0" w:firstLine="0"/>
        <w:jc w:val="left"/>
        <w:rPr>
          <w:rFonts w:ascii="Arial"/>
          <w:sz w:val="15"/>
        </w:rPr>
      </w:pPr>
      <w:r>
        <w:rPr/>
        <w:br w:type="column"/>
      </w:r>
      <w:r>
        <w:rPr>
          <w:rFonts w:ascii="Arial"/>
          <w:w w:val="95"/>
          <w:sz w:val="15"/>
        </w:rPr>
        <w:t>(1)</w:t>
      </w:r>
    </w:p>
    <w:p>
      <w:pPr>
        <w:spacing w:before="82"/>
        <w:ind w:left="120" w:right="0" w:firstLine="0"/>
        <w:jc w:val="left"/>
        <w:rPr>
          <w:sz w:val="15"/>
        </w:rPr>
      </w:pPr>
      <w:r>
        <w:rPr/>
        <w:br w:type="column"/>
      </w:r>
      <w:r>
        <w:rPr>
          <w:w w:val="105"/>
          <w:sz w:val="15"/>
        </w:rPr>
        <w:t>前調介</w:t>
      </w:r>
    </w:p>
    <w:p>
      <w:pPr>
        <w:spacing w:before="88"/>
        <w:ind w:left="110" w:right="0" w:firstLine="0"/>
        <w:jc w:val="left"/>
        <w:rPr>
          <w:rFonts w:ascii="Times New Roman"/>
          <w:sz w:val="15"/>
        </w:rPr>
      </w:pPr>
      <w:r>
        <w:rPr/>
        <w:br w:type="column"/>
      </w:r>
      <w:r>
        <w:rPr>
          <w:rFonts w:ascii="Times New Roman"/>
          <w:sz w:val="15"/>
        </w:rPr>
        <w:t>(2)</w:t>
      </w:r>
    </w:p>
    <w:p>
      <w:pPr>
        <w:spacing w:before="82"/>
        <w:ind w:left="109" w:right="0" w:firstLine="0"/>
        <w:jc w:val="left"/>
        <w:rPr>
          <w:sz w:val="15"/>
        </w:rPr>
      </w:pPr>
      <w:r>
        <w:rPr/>
        <w:br w:type="column"/>
      </w:r>
      <w:r>
        <w:rPr>
          <w:w w:val="105"/>
          <w:sz w:val="15"/>
        </w:rPr>
        <w:t>採用、</w:t>
      </w:r>
    </w:p>
    <w:p>
      <w:pPr>
        <w:pStyle w:val="ListParagraph"/>
        <w:numPr>
          <w:ilvl w:val="0"/>
          <w:numId w:val="4"/>
        </w:numPr>
        <w:tabs>
          <w:tab w:pos="439" w:val="left" w:leader="none"/>
        </w:tabs>
        <w:spacing w:line="240" w:lineRule="auto" w:before="74" w:after="0"/>
        <w:ind w:left="438" w:right="0" w:hanging="315"/>
        <w:jc w:val="left"/>
        <w:rPr>
          <w:rFonts w:ascii="Arial" w:eastAsia="Arial"/>
          <w:sz w:val="15"/>
        </w:rPr>
      </w:pPr>
      <w:r>
        <w:rPr>
          <w:w w:val="74"/>
          <w:sz w:val="15"/>
        </w:rPr>
        <w:br w:type="column"/>
      </w:r>
      <w:r>
        <w:rPr>
          <w:spacing w:val="-5"/>
          <w:w w:val="75"/>
          <w:sz w:val="15"/>
        </w:rPr>
        <w:t>舟名雇、</w:t>
      </w:r>
    </w:p>
    <w:p>
      <w:pPr>
        <w:spacing w:before="74"/>
        <w:ind w:left="500" w:right="0" w:firstLine="0"/>
        <w:jc w:val="left"/>
        <w:rPr>
          <w:sz w:val="15"/>
        </w:rPr>
      </w:pPr>
      <w:r>
        <w:rPr/>
        <w:br w:type="column"/>
      </w:r>
      <w:r>
        <w:rPr>
          <w:w w:val="105"/>
          <w:sz w:val="15"/>
        </w:rPr>
        <w:t>本調査</w:t>
      </w:r>
    </w:p>
    <w:p>
      <w:pPr>
        <w:pStyle w:val="BodyText"/>
        <w:spacing w:before="5"/>
        <w:rPr>
          <w:sz w:val="7"/>
        </w:rPr>
      </w:pPr>
    </w:p>
    <w:p>
      <w:pPr>
        <w:pStyle w:val="BodyText"/>
        <w:ind w:left="158"/>
        <w:rPr>
          <w:sz w:val="20"/>
        </w:rPr>
      </w:pPr>
      <w:r>
        <w:rPr>
          <w:sz w:val="20"/>
        </w:rPr>
        <w:pict>
          <v:shape style="width:40.2pt;height:27.2pt;mso-position-horizontal-relative:char;mso-position-vertical-relative:line" type="#_x0000_t202" filled="false" stroked="false">
            <w10:anchorlock/>
            <v:textbox inset="0,0,0,0">
              <w:txbxContent>
                <w:p>
                  <w:pPr>
                    <w:spacing w:before="0"/>
                    <w:ind w:left="0" w:right="0" w:firstLine="0"/>
                    <w:jc w:val="left"/>
                    <w:rPr>
                      <w:rFonts w:ascii="Arial" w:eastAsia="Arial"/>
                      <w:sz w:val="16"/>
                    </w:rPr>
                  </w:pPr>
                  <w:r>
                    <w:rPr>
                      <w:spacing w:val="10"/>
                      <w:sz w:val="15"/>
                    </w:rPr>
                    <w:t>期閲</w:t>
                  </w:r>
                  <w:r>
                    <w:rPr>
                      <w:rFonts w:ascii="Arial" w:eastAsia="Arial"/>
                      <w:spacing w:val="-6"/>
                      <w:sz w:val="16"/>
                    </w:rPr>
                    <w:t>0</w:t>
                  </w:r>
                  <w:r>
                    <w:rPr>
                      <w:rFonts w:ascii="Arial" w:eastAsia="Arial"/>
                      <w:spacing w:val="-9"/>
                      <w:sz w:val="16"/>
                    </w:rPr>
                    <w:t>) </w:t>
                  </w:r>
                  <w:r>
                    <w:rPr>
                      <w:spacing w:val="-1"/>
                      <w:sz w:val="16"/>
                    </w:rPr>
                    <w:t>未 </w:t>
                  </w:r>
                  <w:r>
                    <w:rPr>
                      <w:rFonts w:ascii="Arial" w:eastAsia="Arial"/>
                      <w:sz w:val="16"/>
                    </w:rPr>
                    <w:t>fl</w:t>
                  </w:r>
                </w:p>
                <w:p>
                  <w:pPr>
                    <w:pStyle w:val="BodyText"/>
                    <w:spacing w:before="128"/>
                  </w:pPr>
                  <w:r>
                    <w:rPr>
                      <w:spacing w:val="-4"/>
                      <w:w w:val="105"/>
                    </w:rPr>
                    <w:t>は何人でし</w:t>
                  </w:r>
                </w:p>
              </w:txbxContent>
            </v:textbox>
          </v:shape>
        </w:pict>
      </w:r>
      <w:r>
        <w:rPr>
          <w:sz w:val="20"/>
        </w:rPr>
      </w:r>
    </w:p>
    <w:p>
      <w:pPr>
        <w:pStyle w:val="BodyText"/>
        <w:spacing w:before="67"/>
        <w:ind w:left="562"/>
      </w:pPr>
      <w:r>
        <w:rPr/>
        <w:br w:type="column"/>
      </w:r>
      <w:r>
        <w:rPr>
          <w:w w:val="105"/>
        </w:rPr>
        <w:t>尖際に出勤した</w:t>
      </w:r>
    </w:p>
    <w:p>
      <w:pPr>
        <w:pStyle w:val="ListParagraph"/>
        <w:numPr>
          <w:ilvl w:val="1"/>
          <w:numId w:val="4"/>
        </w:numPr>
        <w:tabs>
          <w:tab w:pos="441" w:val="left" w:leader="none"/>
          <w:tab w:pos="442" w:val="left" w:leader="none"/>
        </w:tabs>
        <w:spacing w:line="240" w:lineRule="auto" w:before="60" w:after="0"/>
        <w:ind w:left="441" w:right="0" w:hanging="327"/>
        <w:jc w:val="left"/>
        <w:rPr>
          <w:sz w:val="15"/>
        </w:rPr>
      </w:pPr>
      <w:r>
        <w:rPr>
          <w:w w:val="106"/>
          <w:sz w:val="15"/>
        </w:rPr>
        <w:br w:type="column"/>
      </w:r>
      <w:r>
        <w:rPr>
          <w:spacing w:val="-4"/>
          <w:w w:val="105"/>
          <w:sz w:val="15"/>
        </w:rPr>
        <w:t>所定内労働</w:t>
      </w:r>
    </w:p>
    <w:p>
      <w:pPr>
        <w:pStyle w:val="BodyText"/>
        <w:spacing w:before="3"/>
        <w:rPr>
          <w:sz w:val="9"/>
        </w:rPr>
      </w:pPr>
    </w:p>
    <w:p>
      <w:pPr>
        <w:pStyle w:val="BodyText"/>
        <w:ind w:left="113" w:right="-58"/>
        <w:rPr>
          <w:sz w:val="20"/>
        </w:rPr>
      </w:pPr>
      <w:r>
        <w:rPr>
          <w:sz w:val="20"/>
        </w:rPr>
        <w:pict>
          <v:shape style="width:56.65pt;height:26.1pt;mso-position-horizontal-relative:char;mso-position-vertical-relative:line" type="#_x0000_t202" filled="false" stroked="false">
            <w10:anchorlock/>
            <v:textbox inset="0,0,0,0">
              <w:txbxContent>
                <w:p>
                  <w:pPr>
                    <w:pStyle w:val="BodyText"/>
                  </w:pPr>
                  <w:r>
                    <w:rPr>
                      <w:spacing w:val="-2"/>
                      <w:w w:val="105"/>
                    </w:rPr>
                    <w:t>時間の介井は延</w:t>
                  </w:r>
                </w:p>
                <w:p>
                  <w:pPr>
                    <w:pStyle w:val="BodyText"/>
                    <w:spacing w:before="90"/>
                    <w:ind w:left="8"/>
                  </w:pPr>
                  <w:r>
                    <w:rPr>
                      <w:spacing w:val="3"/>
                    </w:rPr>
                    <w:t>ベ</w:t>
                  </w:r>
                  <w:r>
                    <w:rPr>
                      <w:rFonts w:ascii="Times New Roman" w:eastAsia="Times New Roman"/>
                      <w:spacing w:val="-4"/>
                      <w:sz w:val="20"/>
                    </w:rPr>
                    <w:t>M</w:t>
                  </w:r>
                  <w:r>
                    <w:rPr>
                      <w:spacing w:val="-3"/>
                    </w:rPr>
                    <w:t>時間で した</w:t>
                  </w:r>
                </w:p>
              </w:txbxContent>
            </v:textbox>
          </v:shape>
        </w:pict>
      </w:r>
      <w:r>
        <w:rPr>
          <w:sz w:val="20"/>
        </w:rPr>
      </w:r>
    </w:p>
    <w:p>
      <w:pPr>
        <w:spacing w:before="65"/>
        <w:ind w:left="119" w:right="0" w:firstLine="0"/>
        <w:jc w:val="left"/>
        <w:rPr>
          <w:rFonts w:ascii="Arial"/>
          <w:sz w:val="15"/>
        </w:rPr>
      </w:pPr>
      <w:r>
        <w:rPr/>
        <w:br w:type="column"/>
      </w:r>
      <w:r>
        <w:rPr>
          <w:rFonts w:ascii="Arial"/>
          <w:w w:val="90"/>
          <w:sz w:val="15"/>
        </w:rPr>
        <w:t>(2)</w:t>
      </w:r>
    </w:p>
    <w:p>
      <w:pPr>
        <w:pStyle w:val="BodyText"/>
        <w:tabs>
          <w:tab w:pos="1414" w:val="left" w:leader="none"/>
        </w:tabs>
        <w:spacing w:before="53"/>
        <w:ind w:left="111"/>
      </w:pPr>
      <w:r>
        <w:rPr/>
        <w:br w:type="column"/>
      </w:r>
      <w:r>
        <w:rPr>
          <w:w w:val="95"/>
        </w:rPr>
        <w:t>所</w:t>
      </w:r>
      <w:r>
        <w:rPr>
          <w:spacing w:val="36"/>
          <w:w w:val="95"/>
        </w:rPr>
        <w:t> </w:t>
      </w:r>
      <w:r>
        <w:rPr/>
        <w:t>定外労慟</w:t>
      </w:r>
      <w:r>
        <w:rPr>
          <w:spacing w:val="15"/>
        </w:rPr>
        <w:t> </w:t>
      </w:r>
      <w:r>
        <w:rPr>
          <w:rFonts w:ascii="Arial" w:eastAsia="Arial"/>
          <w:w w:val="95"/>
          <w:vertAlign w:val="superscript"/>
        </w:rPr>
        <w:t>I</w:t>
      </w:r>
      <w:r>
        <w:rPr>
          <w:rFonts w:ascii="Arial" w:eastAsia="Arial"/>
          <w:w w:val="95"/>
          <w:vertAlign w:val="baseline"/>
        </w:rPr>
        <w:tab/>
      </w:r>
      <w:r>
        <w:rPr>
          <w:vertAlign w:val="baseline"/>
        </w:rPr>
        <w:t>きまつて文</w:t>
      </w:r>
    </w:p>
    <w:p>
      <w:pPr>
        <w:pStyle w:val="BodyText"/>
        <w:spacing w:line="159" w:lineRule="exact" w:before="46"/>
        <w:ind w:left="628"/>
      </w:pPr>
      <w:r>
        <w:rPr/>
        <w:br w:type="column"/>
      </w:r>
      <w:r>
        <w:rPr>
          <w:rFonts w:ascii="Times New Roman" w:eastAsia="Times New Roman"/>
          <w:w w:val="105"/>
        </w:rPr>
        <w:t>(3) </w:t>
      </w:r>
      <w:r>
        <w:rPr>
          <w:w w:val="105"/>
        </w:rPr>
        <w:t>特別に支払われた給</w:t>
      </w:r>
    </w:p>
    <w:p>
      <w:pPr>
        <w:pStyle w:val="Heading1"/>
        <w:spacing w:line="815" w:lineRule="exact"/>
        <w:ind w:left="562"/>
      </w:pPr>
      <w:r>
        <w:rPr/>
        <w:pict>
          <v:line style="position:absolute;mso-position-horizontal-relative:page;mso-position-vertical-relative:paragraph;z-index:-1818544" from="568.59491pt,5.851629pt" to="633.813688pt,5.851629pt" stroked="true" strokeweight=".360555pt" strokecolor="#000000">
            <v:stroke dashstyle="solid"/>
            <w10:wrap type="none"/>
          </v:line>
        </w:pict>
      </w:r>
      <w:r>
        <w:rPr/>
        <w:pict>
          <v:shape style="position:absolute;margin-left:637.830383pt;margin-top:1.428339pt;width:127.45pt;height:46.85pt;mso-position-horizontal-relative:page;mso-position-vertical-relative:paragraph;z-index:-1816336" type="#_x0000_t202" filled="false" stroked="false">
            <v:textbox inset="0,0,0,0">
              <w:txbxContent>
                <w:p>
                  <w:pPr>
                    <w:pStyle w:val="BodyText"/>
                    <w:spacing w:line="180" w:lineRule="exact"/>
                    <w:ind w:left="24"/>
                  </w:pPr>
                  <w:r>
                    <w:rPr>
                      <w:w w:val="105"/>
                    </w:rPr>
                    <w:t>与の総額はい＜らでした</w:t>
                  </w:r>
                </w:p>
                <w:p>
                  <w:pPr>
                    <w:pStyle w:val="BodyText"/>
                    <w:spacing w:line="180" w:lineRule="exact"/>
                    <w:ind w:left="1"/>
                    <w:rPr>
                      <w:rFonts w:ascii="Times New Roman" w:eastAsia="Times New Roman"/>
                    </w:rPr>
                  </w:pPr>
                  <w:r>
                    <w:rPr/>
                    <w:t>か。（盆、粋等の買与、 </w:t>
                  </w:r>
                  <w:r>
                    <w:rPr>
                      <w:rFonts w:ascii="Times New Roman" w:eastAsia="Times New Roman"/>
                    </w:rPr>
                    <w:t>(4) /r. Ol</w:t>
                  </w:r>
                </w:p>
                <w:p>
                  <w:pPr>
                    <w:pStyle w:val="BodyText"/>
                    <w:spacing w:before="1"/>
                    <w:rPr>
                      <w:sz w:val="28"/>
                    </w:rPr>
                  </w:pPr>
                </w:p>
                <w:p>
                  <w:pPr>
                    <w:pStyle w:val="BodyText"/>
                  </w:pPr>
                  <w:r>
                    <w:rPr>
                      <w:w w:val="105"/>
                    </w:rPr>
                    <w:t>プの淡額辿給分及び支給，</w:t>
                  </w:r>
                </w:p>
              </w:txbxContent>
            </v:textbox>
            <w10:wrap type="none"/>
          </v:shape>
        </w:pict>
      </w:r>
      <w:r>
        <w:rPr/>
        <w:pict>
          <v:shape style="position:absolute;margin-left:766.759521pt;margin-top:6.509322pt;width:56pt;height:13.45pt;mso-position-horizontal-relative:page;mso-position-vertical-relative:paragraph;z-index:-1816312" type="#_x0000_t202" filled="false" stroked="false">
            <v:textbox inset="0,0,0,0">
              <w:txbxContent>
                <w:p>
                  <w:pPr>
                    <w:pStyle w:val="BodyText"/>
                    <w:spacing w:line="268" w:lineRule="exact"/>
                    <w:rPr>
                      <w:rFonts w:ascii="Arial" w:eastAsia="Arial"/>
                      <w:sz w:val="24"/>
                    </w:rPr>
                  </w:pPr>
                  <w:r>
                    <w:rPr/>
                    <w:t>特別に 支払われ</w:t>
                  </w:r>
                  <w:r>
                    <w:rPr>
                      <w:rFonts w:ascii="Arial" w:eastAsia="Arial"/>
                      <w:w w:val="45"/>
                      <w:sz w:val="24"/>
                    </w:rPr>
                    <w:t>l</w:t>
                  </w:r>
                </w:p>
              </w:txbxContent>
            </v:textbox>
            <w10:wrap type="none"/>
          </v:shape>
        </w:pict>
      </w:r>
      <w:r>
        <w:rPr>
          <w:w w:val="65"/>
        </w:rPr>
        <w:t>二喜言竺雰/二二</w:t>
      </w:r>
    </w:p>
    <w:p>
      <w:pPr>
        <w:spacing w:after="0" w:line="815" w:lineRule="exact"/>
        <w:sectPr>
          <w:type w:val="continuous"/>
          <w:pgSz w:w="16820" w:h="11920" w:orient="landscape"/>
          <w:pgMar w:top="1580" w:bottom="280" w:left="0" w:right="0"/>
          <w:cols w:num="12" w:equalWidth="0">
            <w:col w:w="1266" w:space="40"/>
            <w:col w:w="382" w:space="39"/>
            <w:col w:w="603" w:space="40"/>
            <w:col w:w="286" w:space="39"/>
            <w:col w:w="592" w:space="40"/>
            <w:col w:w="884" w:space="39"/>
            <w:col w:w="1009" w:space="533"/>
            <w:col w:w="1677" w:space="39"/>
            <w:col w:w="1238" w:space="40"/>
            <w:col w:w="289" w:space="39"/>
            <w:col w:w="2243" w:space="772"/>
            <w:col w:w="4691"/>
          </w:cols>
        </w:sectPr>
      </w:pPr>
    </w:p>
    <w:p>
      <w:pPr>
        <w:pStyle w:val="BodyText"/>
        <w:spacing w:line="200" w:lineRule="exact" w:before="29"/>
        <w:jc w:val="right"/>
      </w:pPr>
      <w:r>
        <w:rPr/>
        <w:pict>
          <v:shape style="position:absolute;margin-left:28.266041pt;margin-top:-3.063727pt;width:39.9pt;height:11pt;mso-position-horizontal-relative:page;mso-position-vertical-relative:paragraph;z-index:6232" type="#_x0000_t202" filled="false" stroked="false">
            <v:textbox inset="0,0,0,0">
              <w:txbxContent>
                <w:p>
                  <w:pPr>
                    <w:spacing w:line="219" w:lineRule="exact" w:before="0"/>
                    <w:ind w:left="0" w:right="0" w:firstLine="0"/>
                    <w:jc w:val="left"/>
                    <w:rPr>
                      <w:sz w:val="14"/>
                    </w:rPr>
                  </w:pPr>
                  <w:r>
                    <w:rPr>
                      <w:w w:val="105"/>
                      <w:position w:val="1"/>
                      <w:sz w:val="16"/>
                    </w:rPr>
                    <w:t>の </w:t>
                  </w:r>
                  <w:r>
                    <w:rPr>
                      <w:w w:val="105"/>
                      <w:sz w:val="15"/>
                    </w:rPr>
                    <w:t>性 </w:t>
                  </w:r>
                  <w:r>
                    <w:rPr>
                      <w:w w:val="105"/>
                      <w:position w:val="1"/>
                      <w:sz w:val="14"/>
                    </w:rPr>
                    <w:t>別</w:t>
                  </w:r>
                </w:p>
              </w:txbxContent>
            </v:textbox>
            <w10:wrap type="none"/>
          </v:shape>
        </w:pict>
      </w:r>
      <w:r>
        <w:rPr/>
        <w:pict>
          <v:shape style="position:absolute;margin-left:75.919518pt;margin-top:-30.651779pt;width:40.2pt;height:26.3pt;mso-position-horizontal-relative:page;mso-position-vertical-relative:paragraph;z-index:6256" type="#_x0000_t202" filled="false" stroked="false">
            <v:textbox inset="0,0,0,0">
              <w:txbxContent>
                <w:p>
                  <w:pPr>
                    <w:pStyle w:val="BodyText"/>
                  </w:pPr>
                  <w:r>
                    <w:rPr>
                      <w:spacing w:val="-4"/>
                      <w:w w:val="105"/>
                    </w:rPr>
                    <w:t>期間の末日</w:t>
                  </w:r>
                </w:p>
                <w:p>
                  <w:pPr>
                    <w:pStyle w:val="BodyText"/>
                    <w:spacing w:before="123"/>
                  </w:pPr>
                  <w:r>
                    <w:rPr>
                      <w:spacing w:val="-3"/>
                      <w:w w:val="105"/>
                    </w:rPr>
                    <w:t>は何人でし</w:t>
                  </w:r>
                </w:p>
              </w:txbxContent>
            </v:textbox>
            <w10:wrap type="none"/>
          </v:shape>
        </w:pict>
      </w:r>
      <w:r>
        <w:rPr/>
        <w:pict>
          <v:shape style="position:absolute;margin-left:123.914902pt;margin-top:-30.651779pt;width:40.3pt;height:25.95pt;mso-position-horizontal-relative:page;mso-position-vertical-relative:paragraph;z-index:6280" type="#_x0000_t202" filled="false" stroked="false">
            <v:textbox inset="0,0,0,0">
              <w:txbxContent>
                <w:p>
                  <w:pPr>
                    <w:pStyle w:val="BodyText"/>
                  </w:pPr>
                  <w:r>
                    <w:rPr>
                      <w:spacing w:val="-4"/>
                      <w:w w:val="105"/>
                    </w:rPr>
                    <w:t>転勤等によ</w:t>
                  </w:r>
                </w:p>
                <w:p>
                  <w:pPr>
                    <w:pStyle w:val="BodyText"/>
                    <w:spacing w:before="116"/>
                    <w:ind w:left="10"/>
                  </w:pPr>
                  <w:r>
                    <w:rPr>
                      <w:spacing w:val="-4"/>
                      <w:w w:val="105"/>
                    </w:rPr>
                    <w:t>る増加は何</w:t>
                  </w:r>
                </w:p>
              </w:txbxContent>
            </v:textbox>
            <w10:wrap type="none"/>
          </v:shape>
        </w:pict>
      </w:r>
      <w:r>
        <w:rPr/>
        <w:pict>
          <v:shape style="position:absolute;margin-left:172.110504pt;margin-top:-34.978477pt;width:41pt;height:33.9pt;mso-position-horizontal-relative:page;mso-position-vertical-relative:paragraph;z-index:6304" type="#_x0000_t202" filled="false" stroked="false">
            <v:textbox inset="0,0,0,0">
              <w:txbxContent>
                <w:p>
                  <w:pPr>
                    <w:pStyle w:val="BodyText"/>
                    <w:ind w:firstLine="12"/>
                  </w:pPr>
                  <w:r>
                    <w:rPr>
                      <w:spacing w:val="-4"/>
                      <w:w w:val="105"/>
                    </w:rPr>
                    <w:t>退職、転勤</w:t>
                  </w:r>
                </w:p>
                <w:p>
                  <w:pPr>
                    <w:pStyle w:val="BodyText"/>
                    <w:spacing w:line="230" w:lineRule="atLeast" w:before="15"/>
                    <w:ind w:left="9" w:hanging="10"/>
                  </w:pPr>
                  <w:r>
                    <w:rPr>
                      <w:w w:val="105"/>
                    </w:rPr>
                    <w:t>等による減</w:t>
                  </w:r>
                  <w:r>
                    <w:rPr>
                      <w:spacing w:val="-4"/>
                      <w:w w:val="105"/>
                    </w:rPr>
                    <w:t>少は徊人で</w:t>
                  </w:r>
                </w:p>
              </w:txbxContent>
            </v:textbox>
            <w10:wrap type="none"/>
          </v:shape>
        </w:pict>
      </w:r>
      <w:r>
        <w:rPr/>
        <w:t>たか。</w:t>
      </w:r>
    </w:p>
    <w:p>
      <w:pPr>
        <w:pStyle w:val="BodyText"/>
        <w:spacing w:line="200" w:lineRule="exact" w:before="29"/>
        <w:ind w:left="464"/>
      </w:pPr>
      <w:r>
        <w:rPr/>
        <w:br w:type="column"/>
      </w:r>
      <w:r>
        <w:rPr>
          <w:spacing w:val="-4"/>
          <w:w w:val="105"/>
        </w:rPr>
        <w:t>人でした加</w:t>
      </w:r>
    </w:p>
    <w:p>
      <w:pPr>
        <w:pStyle w:val="BodyText"/>
        <w:spacing w:before="22"/>
        <w:ind w:left="153"/>
      </w:pPr>
      <w:r>
        <w:rPr/>
        <w:br w:type="column"/>
      </w:r>
      <w:r>
        <w:rPr/>
        <w:t>したか。</w:t>
      </w:r>
    </w:p>
    <w:p>
      <w:pPr>
        <w:spacing w:before="22"/>
        <w:ind w:left="303" w:right="0" w:firstLine="0"/>
        <w:jc w:val="left"/>
        <w:rPr>
          <w:sz w:val="15"/>
        </w:rPr>
      </w:pPr>
      <w:r>
        <w:rPr/>
        <w:br w:type="column"/>
      </w:r>
      <w:r>
        <w:rPr>
          <w:sz w:val="15"/>
        </w:rPr>
        <w:t>たか。</w:t>
      </w:r>
    </w:p>
    <w:p>
      <w:pPr>
        <w:pStyle w:val="BodyText"/>
        <w:spacing w:line="128" w:lineRule="exact" w:before="101"/>
        <w:ind w:left="478"/>
      </w:pPr>
      <w:r>
        <w:rPr/>
        <w:br w:type="column"/>
      </w:r>
      <w:r>
        <w:rPr>
          <w:w w:val="105"/>
        </w:rPr>
        <w:t>伺人でした</w:t>
      </w:r>
    </w:p>
    <w:p>
      <w:pPr>
        <w:spacing w:line="201" w:lineRule="exact" w:before="14"/>
        <w:ind w:left="115" w:right="0" w:firstLine="0"/>
        <w:jc w:val="left"/>
        <w:rPr>
          <w:sz w:val="16"/>
        </w:rPr>
      </w:pPr>
      <w:r>
        <w:rPr/>
        <w:br w:type="column"/>
      </w:r>
      <w:r>
        <w:rPr>
          <w:sz w:val="15"/>
        </w:rPr>
        <w:t>出勤 した日は</w:t>
      </w:r>
      <w:r>
        <w:rPr>
          <w:rFonts w:ascii="Arial" w:eastAsia="Arial"/>
          <w:sz w:val="16"/>
        </w:rPr>
        <w:t>1 </w:t>
      </w:r>
      <w:r>
        <w:rPr>
          <w:position w:val="-3"/>
          <w:sz w:val="16"/>
        </w:rPr>
        <w:t>か"</w:t>
      </w:r>
    </w:p>
    <w:p>
      <w:pPr>
        <w:spacing w:line="14" w:lineRule="exact" w:before="0"/>
        <w:ind w:left="143" w:right="0" w:firstLine="0"/>
        <w:jc w:val="left"/>
        <w:rPr>
          <w:sz w:val="15"/>
        </w:rPr>
      </w:pPr>
      <w:r>
        <w:rPr>
          <w:rFonts w:ascii="Arial" w:eastAsia="Arial"/>
          <w:sz w:val="16"/>
        </w:rPr>
        <w:t>II </w:t>
      </w:r>
      <w:r>
        <w:rPr>
          <w:sz w:val="15"/>
        </w:rPr>
        <w:t>に数えてくだ</w:t>
      </w:r>
    </w:p>
    <w:p>
      <w:pPr>
        <w:pStyle w:val="BodyText"/>
        <w:spacing w:line="180" w:lineRule="exact"/>
        <w:ind w:left="1509"/>
      </w:pPr>
      <w:r>
        <w:rPr/>
        <w:br w:type="column"/>
      </w:r>
      <w:r>
        <w:rPr>
          <w:spacing w:val="-3"/>
          <w:w w:val="105"/>
        </w:rPr>
        <w:t>定方法等が定め</w:t>
      </w:r>
    </w:p>
    <w:p>
      <w:pPr>
        <w:spacing w:line="49" w:lineRule="exact" w:before="0"/>
        <w:ind w:left="1516" w:right="0" w:firstLine="0"/>
        <w:jc w:val="left"/>
        <w:rPr>
          <w:rFonts w:ascii="Times New Roman" w:eastAsia="Times New Roman"/>
          <w:sz w:val="16"/>
        </w:rPr>
      </w:pPr>
      <w:r>
        <w:rPr/>
        <w:pict>
          <v:shape style="position:absolute;margin-left:444.877197pt;margin-top:-41.092388pt;width:56.8pt;height:42.05pt;mso-position-horizontal-relative:page;mso-position-vertical-relative:paragraph;z-index:6376" type="#_x0000_t202" filled="false" stroked="false">
            <v:textbox inset="0,0,0,0">
              <w:txbxContent>
                <w:p>
                  <w:pPr>
                    <w:pStyle w:val="BodyText"/>
                    <w:spacing w:line="386" w:lineRule="auto"/>
                    <w:ind w:left="8" w:hanging="9"/>
                  </w:pPr>
                  <w:r>
                    <w:rPr>
                      <w:w w:val="105"/>
                    </w:rPr>
                    <w:t>時間の合計は延ベ何時間でした</w:t>
                  </w:r>
                </w:p>
                <w:p>
                  <w:pPr>
                    <w:spacing w:before="5"/>
                    <w:ind w:left="7" w:right="0" w:firstLine="0"/>
                    <w:jc w:val="left"/>
                    <w:rPr>
                      <w:sz w:val="14"/>
                    </w:rPr>
                  </w:pPr>
                  <w:r>
                    <w:rPr>
                      <w:sz w:val="14"/>
                    </w:rPr>
                    <w:t>力\,</w:t>
                  </w:r>
                </w:p>
              </w:txbxContent>
            </v:textbox>
            <w10:wrap type="none"/>
          </v:shape>
        </w:pict>
      </w:r>
      <w:r>
        <w:rPr>
          <w:spacing w:val="-2"/>
          <w:w w:val="105"/>
          <w:sz w:val="15"/>
        </w:rPr>
        <w:t>られている給 </w:t>
      </w:r>
      <w:r>
        <w:rPr>
          <w:rFonts w:ascii="Times New Roman" w:eastAsia="Times New Roman"/>
          <w:w w:val="105"/>
          <w:sz w:val="16"/>
        </w:rPr>
        <w:t>'f</w:t>
      </w:r>
    </w:p>
    <w:p>
      <w:pPr>
        <w:pStyle w:val="BodyText"/>
        <w:spacing w:line="143" w:lineRule="exact" w:before="86"/>
        <w:ind w:left="105"/>
      </w:pPr>
      <w:r>
        <w:rPr/>
        <w:br w:type="column"/>
      </w:r>
      <w:r>
        <w:rPr/>
        <w:t>か。（</w:t>
      </w:r>
      <w:r>
        <w:rPr>
          <w:spacing w:val="-4"/>
        </w:rPr>
        <w:t>残業手芳、</w:t>
      </w:r>
    </w:p>
    <w:p>
      <w:pPr>
        <w:spacing w:line="99" w:lineRule="exact" w:before="130"/>
        <w:ind w:left="89" w:right="0" w:firstLine="0"/>
        <w:jc w:val="left"/>
        <w:rPr>
          <w:sz w:val="15"/>
        </w:rPr>
      </w:pPr>
      <w:r>
        <w:rPr/>
        <w:br w:type="column"/>
      </w:r>
      <w:r>
        <w:rPr>
          <w:sz w:val="15"/>
        </w:rPr>
        <w:t>仰 </w:t>
      </w:r>
      <w:r>
        <w:rPr>
          <w:rFonts w:ascii="Times New Roman" w:eastAsia="Times New Roman"/>
          <w:sz w:val="14"/>
        </w:rPr>
        <w:t>1 </w:t>
      </w:r>
      <w:r>
        <w:rPr>
          <w:sz w:val="15"/>
        </w:rPr>
        <w:t>の発生か不確実な給</w:t>
      </w:r>
    </w:p>
    <w:p>
      <w:pPr>
        <w:pStyle w:val="BodyText"/>
        <w:ind w:left="210"/>
      </w:pPr>
      <w:r>
        <w:rPr/>
        <w:br w:type="column"/>
      </w:r>
      <w:r>
        <w:rPr/>
        <w:t>金額を記人してください。</w:t>
      </w:r>
    </w:p>
    <w:p>
      <w:pPr>
        <w:spacing w:after="0"/>
        <w:sectPr>
          <w:type w:val="continuous"/>
          <w:pgSz w:w="16820" w:h="11920" w:orient="landscape"/>
          <w:pgMar w:top="1580" w:bottom="280" w:left="0" w:right="0"/>
          <w:cols w:num="10" w:equalWidth="0">
            <w:col w:w="1979" w:space="40"/>
            <w:col w:w="1246" w:space="39"/>
            <w:col w:w="760" w:space="39"/>
            <w:col w:w="754" w:space="40"/>
            <w:col w:w="1289" w:space="40"/>
            <w:col w:w="1651" w:space="812"/>
            <w:col w:w="2635" w:space="39"/>
            <w:col w:w="1295" w:space="39"/>
            <w:col w:w="1739" w:space="40"/>
            <w:col w:w="2344"/>
          </w:cols>
        </w:sectPr>
      </w:pPr>
    </w:p>
    <w:p>
      <w:pPr>
        <w:spacing w:before="117"/>
        <w:ind w:left="0" w:right="0" w:firstLine="0"/>
        <w:jc w:val="right"/>
        <w:rPr>
          <w:rFonts w:ascii="Arial" w:eastAsia="Arial"/>
          <w:sz w:val="6"/>
        </w:rPr>
      </w:pPr>
      <w:r>
        <w:rPr/>
        <w:pict>
          <v:shape style="position:absolute;margin-left:-.674323pt;margin-top:2.573146pt;width:13.05pt;height:34.8pt;mso-position-horizontal-relative:page;mso-position-vertical-relative:paragraph;z-index:5992" type="#_x0000_t202" filled="false" stroked="false">
            <v:textbox inset="0,0,0,0" style="layout-flow:vertical-ideographic">
              <w:txbxContent>
                <w:p>
                  <w:pPr>
                    <w:tabs>
                      <w:tab w:pos="455" w:val="left" w:leader="none"/>
                    </w:tabs>
                    <w:spacing w:line="156" w:lineRule="auto" w:before="0"/>
                    <w:ind w:left="20" w:right="0" w:firstLine="0"/>
                    <w:jc w:val="left"/>
                    <w:rPr>
                      <w:sz w:val="22"/>
                    </w:rPr>
                  </w:pPr>
                  <w:r>
                    <w:rPr>
                      <w:w w:val="100"/>
                      <w:sz w:val="22"/>
                    </w:rPr>
                    <w:t>提</w:t>
                  </w:r>
                  <w:r>
                    <w:rPr>
                      <w:sz w:val="22"/>
                    </w:rPr>
                    <w:tab/>
                  </w:r>
                  <w:r>
                    <w:rPr>
                      <w:w w:val="100"/>
                      <w:sz w:val="22"/>
                    </w:rPr>
                    <w:t>出</w:t>
                  </w:r>
                </w:p>
              </w:txbxContent>
            </v:textbox>
            <w10:wrap type="none"/>
          </v:shape>
        </w:pict>
      </w:r>
      <w:r>
        <w:rPr>
          <w:w w:val="90"/>
          <w:sz w:val="15"/>
        </w:rPr>
        <w:t>か</w:t>
      </w:r>
      <w:r>
        <w:rPr>
          <w:w w:val="50"/>
          <w:sz w:val="15"/>
        </w:rPr>
        <w:t>し </w:t>
      </w:r>
      <w:r>
        <w:rPr>
          <w:rFonts w:ascii="Arial" w:eastAsia="Arial"/>
          <w:w w:val="90"/>
          <w:sz w:val="6"/>
        </w:rPr>
        <w:t>9</w:t>
      </w:r>
    </w:p>
    <w:p>
      <w:pPr>
        <w:pStyle w:val="BodyText"/>
        <w:spacing w:before="117"/>
        <w:ind w:left="728"/>
      </w:pPr>
      <w:r>
        <w:rPr/>
        <w:br w:type="column"/>
      </w:r>
      <w:r>
        <w:rPr>
          <w:w w:val="60"/>
        </w:rPr>
        <w:t>さし＇。）</w:t>
      </w:r>
    </w:p>
    <w:p>
      <w:pPr>
        <w:pStyle w:val="BodyText"/>
        <w:tabs>
          <w:tab w:pos="4605" w:val="left" w:leader="none"/>
        </w:tabs>
        <w:spacing w:before="95"/>
        <w:ind w:left="3329"/>
      </w:pPr>
      <w:r>
        <w:rPr/>
        <w:br w:type="column"/>
      </w:r>
      <w:r>
        <w:rPr>
          <w:w w:val="85"/>
        </w:rPr>
        <w:t>です。）</w:t>
        <w:tab/>
        <w:t>深夜手当等です。</w:t>
      </w:r>
      <w:r>
        <w:rPr>
          <w:spacing w:val="-20"/>
          <w:w w:val="85"/>
        </w:rPr>
        <w:t>）</w:t>
      </w:r>
    </w:p>
    <w:p>
      <w:pPr>
        <w:spacing w:line="14" w:lineRule="exact" w:before="80"/>
        <w:ind w:left="3777" w:right="0" w:firstLine="0"/>
        <w:jc w:val="left"/>
        <w:rPr>
          <w:sz w:val="13"/>
        </w:rPr>
      </w:pPr>
      <w:r>
        <w:rPr>
          <w:w w:val="105"/>
          <w:sz w:val="13"/>
        </w:rPr>
        <w:t>百万</w:t>
      </w:r>
    </w:p>
    <w:p>
      <w:pPr>
        <w:tabs>
          <w:tab w:pos="1939" w:val="left" w:leader="none"/>
        </w:tabs>
        <w:spacing w:line="312" w:lineRule="exact" w:before="0"/>
        <w:ind w:left="140" w:right="0" w:firstLine="0"/>
        <w:jc w:val="left"/>
        <w:rPr>
          <w:rFonts w:ascii="Arial" w:eastAsia="Arial"/>
          <w:sz w:val="29"/>
        </w:rPr>
      </w:pPr>
      <w:r>
        <w:rPr/>
        <w:br w:type="column"/>
      </w:r>
      <w:r>
        <w:rPr>
          <w:w w:val="90"/>
          <w:sz w:val="15"/>
        </w:rPr>
        <w:t>与です。）</w:t>
        <w:tab/>
      </w:r>
      <w:r>
        <w:rPr>
          <w:rFonts w:ascii="Arial" w:eastAsia="Arial"/>
          <w:w w:val="90"/>
          <w:sz w:val="29"/>
        </w:rPr>
        <w:t>I</w:t>
      </w:r>
    </w:p>
    <w:p>
      <w:pPr>
        <w:tabs>
          <w:tab w:pos="1955" w:val="left" w:leader="none"/>
        </w:tabs>
        <w:spacing w:line="64" w:lineRule="exact" w:before="0"/>
        <w:ind w:left="1301" w:right="0" w:firstLine="0"/>
        <w:jc w:val="left"/>
        <w:rPr>
          <w:rFonts w:ascii="Times New Roman"/>
          <w:sz w:val="13"/>
        </w:rPr>
      </w:pPr>
      <w:r>
        <w:rPr>
          <w:rFonts w:ascii="Times New Roman"/>
          <w:w w:val="95"/>
          <w:sz w:val="13"/>
        </w:rPr>
        <w:t>.  </w:t>
      </w:r>
      <w:r>
        <w:rPr>
          <w:rFonts w:ascii="Times New Roman"/>
          <w:spacing w:val="11"/>
          <w:w w:val="95"/>
          <w:sz w:val="13"/>
        </w:rPr>
        <w:t> </w:t>
      </w:r>
      <w:r>
        <w:rPr>
          <w:rFonts w:ascii="Times New Roman"/>
          <w:w w:val="95"/>
          <w:sz w:val="13"/>
        </w:rPr>
        <w:t>.</w:t>
        <w:tab/>
        <w:t>I</w:t>
      </w:r>
    </w:p>
    <w:p>
      <w:pPr>
        <w:spacing w:after="0" w:line="64" w:lineRule="exact"/>
        <w:jc w:val="left"/>
        <w:rPr>
          <w:rFonts w:ascii="Times New Roman"/>
          <w:sz w:val="13"/>
        </w:rPr>
        <w:sectPr>
          <w:type w:val="continuous"/>
          <w:pgSz w:w="16820" w:h="11920" w:orient="landscape"/>
          <w:pgMar w:top="1580" w:bottom="280" w:left="0" w:right="0"/>
          <w:cols w:num="4" w:equalWidth="0">
            <w:col w:w="5595" w:space="40"/>
            <w:col w:w="1187" w:space="39"/>
            <w:col w:w="5741" w:space="39"/>
            <w:col w:w="4179"/>
          </w:cols>
        </w:sectPr>
      </w:pPr>
    </w:p>
    <w:p>
      <w:pPr>
        <w:tabs>
          <w:tab w:pos="5128" w:val="left" w:leader="none"/>
          <w:tab w:pos="6101" w:val="left" w:leader="none"/>
        </w:tabs>
        <w:spacing w:before="19"/>
        <w:ind w:left="2239" w:right="0" w:firstLine="0"/>
        <w:jc w:val="left"/>
        <w:rPr>
          <w:sz w:val="13"/>
        </w:rPr>
      </w:pPr>
      <w:r>
        <w:rPr/>
        <w:pict>
          <v:shape style="position:absolute;margin-left:207.488571pt;margin-top:1.522714pt;width:8.550pt;height:8.550pt;mso-position-horizontal-relative:page;mso-position-vertical-relative:paragraph;z-index:-1817416" type="#_x0000_t202" filled="false" stroked="false">
            <v:textbox inset="0,0,0,0" style="layout-flow:vertical-ideographic">
              <w:txbxContent>
                <w:p>
                  <w:pPr>
                    <w:spacing w:line="168" w:lineRule="auto" w:before="0"/>
                    <w:ind w:left="20" w:right="0" w:firstLine="0"/>
                    <w:jc w:val="left"/>
                    <w:rPr>
                      <w:sz w:val="13"/>
                    </w:rPr>
                  </w:pPr>
                  <w:r>
                    <w:rPr>
                      <w:w w:val="100"/>
                      <w:sz w:val="13"/>
                    </w:rPr>
                    <w:t>人</w:t>
                  </w:r>
                </w:p>
              </w:txbxContent>
            </v:textbox>
            <w10:wrap type="none"/>
          </v:shape>
        </w:pict>
      </w:r>
      <w:r>
        <w:rPr/>
        <w:pict>
          <v:shape style="position:absolute;margin-left:158.844772pt;margin-top:1.522714pt;width:8.550pt;height:8.550pt;mso-position-horizontal-relative:page;mso-position-vertical-relative:paragraph;z-index:-1817296" type="#_x0000_t202" filled="false" stroked="false">
            <v:textbox inset="0,0,0,0" style="layout-flow:vertical-ideographic">
              <w:txbxContent>
                <w:p>
                  <w:pPr>
                    <w:spacing w:line="168" w:lineRule="auto" w:before="0"/>
                    <w:ind w:left="20" w:right="0" w:firstLine="0"/>
                    <w:jc w:val="left"/>
                    <w:rPr>
                      <w:sz w:val="13"/>
                    </w:rPr>
                  </w:pPr>
                  <w:r>
                    <w:rPr>
                      <w:w w:val="100"/>
                      <w:sz w:val="13"/>
                    </w:rPr>
                    <w:t>人</w:t>
                  </w:r>
                </w:p>
              </w:txbxContent>
            </v:textbox>
            <w10:wrap type="none"/>
          </v:shape>
        </w:pict>
      </w:r>
      <w:r>
        <w:rPr/>
        <w:pict>
          <v:shape style="position:absolute;margin-left:34.908836pt;margin-top:14.906314pt;width:9.550pt;height:9.550pt;mso-position-horizontal-relative:page;mso-position-vertical-relative:paragraph;z-index:5872" type="#_x0000_t202" filled="false" stroked="false">
            <v:textbox inset="0,0,0,0" style="layout-flow:vertical-ideographic">
              <w:txbxContent>
                <w:p>
                  <w:pPr>
                    <w:pStyle w:val="BodyText"/>
                    <w:spacing w:line="168" w:lineRule="auto"/>
                    <w:ind w:left="20"/>
                  </w:pPr>
                  <w:r>
                    <w:rPr>
                      <w:w w:val="100"/>
                    </w:rPr>
                    <w:t>男</w:t>
                  </w:r>
                </w:p>
              </w:txbxContent>
            </v:textbox>
            <w10:wrap type="none"/>
          </v:shape>
        </w:pict>
      </w:r>
      <w:r>
        <w:rPr>
          <w:sz w:val="13"/>
        </w:rPr>
        <w:t>人</w:t>
        <w:tab/>
      </w:r>
      <w:r>
        <w:rPr>
          <w:position w:val="1"/>
          <w:sz w:val="13"/>
        </w:rPr>
        <w:t>人</w:t>
        <w:tab/>
      </w:r>
      <w:r>
        <w:rPr>
          <w:spacing w:val="-20"/>
          <w:position w:val="1"/>
          <w:sz w:val="13"/>
        </w:rPr>
        <w:t>人</w:t>
      </w:r>
    </w:p>
    <w:p>
      <w:pPr>
        <w:pStyle w:val="BodyText"/>
        <w:tabs>
          <w:tab w:pos="2236" w:val="left" w:leader="none"/>
          <w:tab w:pos="3519" w:val="left" w:leader="none"/>
        </w:tabs>
        <w:spacing w:line="186" w:lineRule="exact"/>
        <w:ind w:left="1122"/>
      </w:pPr>
      <w:r>
        <w:rPr/>
        <w:br w:type="column"/>
      </w:r>
      <w:r>
        <w:rPr>
          <w:rFonts w:ascii="Arial" w:eastAsia="Arial"/>
          <w:w w:val="90"/>
        </w:rPr>
        <w:t>II</w:t>
        <w:tab/>
      </w:r>
      <w:r>
        <w:rPr>
          <w:position w:val="1"/>
        </w:rPr>
        <w:t>時間</w:t>
        <w:tab/>
      </w:r>
      <w:r>
        <w:rPr>
          <w:w w:val="95"/>
          <w:position w:val="1"/>
        </w:rPr>
        <w:t>時</w:t>
      </w:r>
      <w:r>
        <w:rPr>
          <w:spacing w:val="-20"/>
          <w:w w:val="95"/>
          <w:position w:val="1"/>
        </w:rPr>
        <w:t>間</w:t>
      </w:r>
    </w:p>
    <w:p>
      <w:pPr>
        <w:spacing w:before="7"/>
        <w:ind w:left="975" w:right="1203" w:firstLine="0"/>
        <w:jc w:val="center"/>
        <w:rPr>
          <w:sz w:val="13"/>
        </w:rPr>
      </w:pPr>
      <w:r>
        <w:rPr/>
        <w:br w:type="column"/>
      </w:r>
      <w:r>
        <w:rPr>
          <w:sz w:val="13"/>
        </w:rPr>
        <w:t>利り</w:t>
      </w:r>
    </w:p>
    <w:p>
      <w:pPr>
        <w:pStyle w:val="BodyText"/>
        <w:spacing w:before="5"/>
        <w:rPr>
          <w:sz w:val="16"/>
        </w:rPr>
      </w:pPr>
    </w:p>
    <w:p>
      <w:pPr>
        <w:pStyle w:val="BodyText"/>
        <w:spacing w:line="320" w:lineRule="atLeast"/>
        <w:ind w:left="1370" w:hanging="8"/>
      </w:pPr>
      <w:r>
        <w:rPr/>
        <w:pict>
          <v:line style="position:absolute;mso-position-horizontal-relative:page;mso-position-vertical-relative:paragraph;z-index:4264" from="630.931091pt,17.933784pt" to="730.38072pt,17.933784pt" stroked="true" strokeweight="1.081666pt" strokecolor="#000000">
            <v:stroke dashstyle="solid"/>
            <w10:wrap type="none"/>
          </v:line>
        </w:pict>
      </w:r>
      <w:r>
        <w:rPr/>
        <w:pict>
          <v:shape style="position:absolute;margin-left:64.37648pt;margin-top:32.608238pt;width:6.2pt;height:9.550pt;mso-position-horizontal-relative:page;mso-position-vertical-relative:paragraph;z-index:5704" type="#_x0000_t202" filled="false" stroked="false">
            <v:textbox inset="0,0,0,0" style="layout-flow:vertical-ideographic">
              <w:txbxContent>
                <w:p>
                  <w:pPr>
                    <w:pStyle w:val="BodyText"/>
                    <w:spacing w:line="120" w:lineRule="auto"/>
                    <w:ind w:left="20"/>
                  </w:pPr>
                  <w:r>
                    <w:rPr>
                      <w:w w:val="100"/>
                    </w:rPr>
                    <w:t>2</w:t>
                  </w:r>
                </w:p>
              </w:txbxContent>
            </v:textbox>
            <w10:wrap type="none"/>
          </v:shape>
        </w:pict>
      </w:r>
      <w:r>
        <w:rPr/>
        <w:pict>
          <v:shape style="position:absolute;margin-left:34.822685pt;margin-top:35.843437pt;width:9.550pt;height:9.550pt;mso-position-horizontal-relative:page;mso-position-vertical-relative:paragraph;z-index:5896" type="#_x0000_t202" filled="false" stroked="false">
            <v:textbox inset="0,0,0,0" style="layout-flow:vertical-ideographic">
              <w:txbxContent>
                <w:p>
                  <w:pPr>
                    <w:pStyle w:val="BodyText"/>
                    <w:spacing w:line="168" w:lineRule="auto"/>
                    <w:ind w:left="20"/>
                  </w:pPr>
                  <w:r>
                    <w:rPr>
                      <w:w w:val="100"/>
                    </w:rPr>
                    <w:t>女</w:t>
                  </w:r>
                </w:p>
              </w:txbxContent>
            </v:textbox>
            <w10:wrap type="none"/>
          </v:shape>
        </w:pict>
      </w:r>
      <w:r>
        <w:rPr>
          <w:w w:val="105"/>
        </w:rPr>
        <w:t>計襴に記人してくださし¥</w:t>
      </w:r>
    </w:p>
    <w:p>
      <w:pPr>
        <w:spacing w:line="175" w:lineRule="exact" w:before="0"/>
        <w:ind w:left="0" w:right="0" w:firstLine="0"/>
        <w:jc w:val="right"/>
        <w:rPr>
          <w:sz w:val="13"/>
        </w:rPr>
      </w:pPr>
      <w:r>
        <w:rPr/>
        <w:br w:type="column"/>
      </w:r>
      <w:r>
        <w:rPr>
          <w:rFonts w:ascii="Arial" w:eastAsia="Arial"/>
          <w:w w:val="70"/>
          <w:sz w:val="16"/>
        </w:rPr>
        <w:t>1'1</w:t>
      </w:r>
      <w:r>
        <w:rPr>
          <w:w w:val="70"/>
          <w:sz w:val="13"/>
        </w:rPr>
        <w:t>必</w:t>
      </w:r>
    </w:p>
    <w:p>
      <w:pPr>
        <w:spacing w:before="8"/>
        <w:ind w:left="148" w:right="0" w:firstLine="0"/>
        <w:jc w:val="left"/>
        <w:rPr>
          <w:sz w:val="15"/>
        </w:rPr>
      </w:pPr>
      <w:r>
        <w:rPr/>
        <w:br w:type="column"/>
      </w:r>
      <w:r>
        <w:rPr>
          <w:rFonts w:ascii="Arial" w:hAnsi="Arial" w:eastAsia="Arial"/>
          <w:w w:val="95"/>
          <w:sz w:val="16"/>
        </w:rPr>
        <w:t>11'11 </w:t>
      </w:r>
      <w:r>
        <w:rPr>
          <w:spacing w:val="-5"/>
          <w:w w:val="95"/>
          <w:sz w:val="15"/>
        </w:rPr>
        <w:t>① 買与</w:t>
      </w:r>
    </w:p>
    <w:p>
      <w:pPr>
        <w:pStyle w:val="BodyText"/>
        <w:spacing w:before="12"/>
        <w:rPr>
          <w:sz w:val="22"/>
        </w:rPr>
      </w:pPr>
      <w:r>
        <w:rPr/>
        <w:br w:type="column"/>
      </w:r>
      <w:r>
        <w:rPr>
          <w:sz w:val="22"/>
        </w:rPr>
      </w:r>
    </w:p>
    <w:p>
      <w:pPr>
        <w:spacing w:before="0"/>
        <w:ind w:left="564" w:right="0" w:firstLine="0"/>
        <w:jc w:val="left"/>
        <w:rPr>
          <w:sz w:val="14"/>
        </w:rPr>
      </w:pPr>
      <w:r>
        <w:rPr/>
        <w:pict>
          <v:line style="position:absolute;mso-position-horizontal-relative:page;mso-position-vertical-relative:paragraph;z-index:4240" from="727.498108pt,-1.531844pt" to="825.506437pt,-1.531844pt" stroked="true" strokeweight="1.081666pt" strokecolor="#000000">
            <v:stroke dashstyle="solid"/>
            <w10:wrap type="none"/>
          </v:line>
        </w:pict>
      </w:r>
      <w:r>
        <w:rPr/>
        <w:pict>
          <v:shape style="position:absolute;margin-left:-.066885pt;margin-top:13.234528pt;width:13.05pt;height:13.05pt;mso-position-horizontal-relative:page;mso-position-vertical-relative:paragraph;z-index:5968" type="#_x0000_t202" filled="false" stroked="false">
            <v:textbox inset="0,0,0,0" style="layout-flow:vertical-ideographic">
              <w:txbxContent>
                <w:p>
                  <w:pPr>
                    <w:spacing w:line="156" w:lineRule="auto" w:before="0"/>
                    <w:ind w:left="20" w:right="0" w:firstLine="0"/>
                    <w:jc w:val="left"/>
                    <w:rPr>
                      <w:sz w:val="22"/>
                    </w:rPr>
                  </w:pPr>
                  <w:r>
                    <w:rPr>
                      <w:w w:val="100"/>
                      <w:sz w:val="22"/>
                    </w:rPr>
                    <w:t>用</w:t>
                  </w:r>
                </w:p>
              </w:txbxContent>
            </v:textbox>
            <w10:wrap type="none"/>
          </v:shape>
        </w:pict>
      </w:r>
      <w:r>
        <w:rPr>
          <w:rFonts w:ascii="Times New Roman" w:eastAsia="Times New Roman"/>
          <w:w w:val="125"/>
          <w:position w:val="1"/>
          <w:sz w:val="12"/>
        </w:rPr>
        <w:t>1'i)i </w:t>
      </w:r>
      <w:r>
        <w:rPr>
          <w:w w:val="115"/>
          <w:sz w:val="14"/>
        </w:rPr>
        <w:t>千 円</w:t>
      </w:r>
    </w:p>
    <w:p>
      <w:pPr>
        <w:spacing w:after="0"/>
        <w:jc w:val="left"/>
        <w:rPr>
          <w:sz w:val="14"/>
        </w:rPr>
        <w:sectPr>
          <w:type w:val="continuous"/>
          <w:pgSz w:w="16820" w:h="11920" w:orient="landscape"/>
          <w:pgMar w:top="1580" w:bottom="280" w:left="0" w:right="0"/>
          <w:cols w:num="6" w:equalWidth="0">
            <w:col w:w="6233" w:space="40"/>
            <w:col w:w="3805" w:space="39"/>
            <w:col w:w="2478" w:space="39"/>
            <w:col w:w="1488" w:space="39"/>
            <w:col w:w="1011" w:space="40"/>
            <w:col w:w="1608"/>
          </w:cols>
        </w:sectPr>
      </w:pPr>
    </w:p>
    <w:p>
      <w:pPr>
        <w:pStyle w:val="BodyText"/>
        <w:rPr>
          <w:sz w:val="36"/>
        </w:rPr>
      </w:pPr>
    </w:p>
    <w:p>
      <w:pPr>
        <w:pStyle w:val="BodyText"/>
        <w:rPr>
          <w:sz w:val="36"/>
        </w:rPr>
      </w:pPr>
    </w:p>
    <w:p>
      <w:pPr>
        <w:tabs>
          <w:tab w:pos="2897" w:val="left" w:leader="none"/>
          <w:tab w:pos="5142" w:val="left" w:leader="none"/>
          <w:tab w:pos="6121" w:val="left" w:leader="none"/>
        </w:tabs>
        <w:spacing w:before="268"/>
        <w:ind w:left="1836" w:right="0" w:firstLine="0"/>
        <w:jc w:val="left"/>
        <w:rPr>
          <w:sz w:val="15"/>
        </w:rPr>
      </w:pPr>
      <w:r>
        <w:rPr/>
        <w:pict>
          <v:shape style="position:absolute;margin-left:64.656158pt;margin-top:-7.659059pt;width:6.2pt;height:9.550pt;mso-position-horizontal-relative:page;mso-position-vertical-relative:paragraph;z-index:5728" type="#_x0000_t202" filled="false" stroked="false">
            <v:textbox inset="0,0,0,0" style="layout-flow:vertical-ideographic">
              <w:txbxContent>
                <w:p>
                  <w:pPr>
                    <w:pStyle w:val="BodyText"/>
                    <w:spacing w:line="120" w:lineRule="auto"/>
                    <w:ind w:left="20"/>
                  </w:pPr>
                  <w:r>
                    <w:rPr>
                      <w:w w:val="100"/>
                    </w:rPr>
                    <w:t>3</w:t>
                  </w:r>
                </w:p>
              </w:txbxContent>
            </v:textbox>
            <w10:wrap type="none"/>
          </v:shape>
        </w:pict>
      </w:r>
      <w:r>
        <w:rPr/>
        <w:pict>
          <v:shape style="position:absolute;margin-left:64.416817pt;margin-top:44.628941pt;width:6.2pt;height:9.550pt;mso-position-horizontal-relative:page;mso-position-vertical-relative:paragraph;z-index:5752" type="#_x0000_t202" filled="false" stroked="false">
            <v:textbox inset="0,0,0,0" style="layout-flow:vertical-ideographic">
              <w:txbxContent>
                <w:p>
                  <w:pPr>
                    <w:pStyle w:val="BodyText"/>
                    <w:spacing w:line="120" w:lineRule="auto"/>
                    <w:ind w:left="20"/>
                  </w:pPr>
                  <w:r>
                    <w:rPr>
                      <w:w w:val="100"/>
                    </w:rPr>
                    <w:t>4</w:t>
                  </w:r>
                </w:p>
              </w:txbxContent>
            </v:textbox>
            <w10:wrap type="none"/>
          </v:shape>
        </w:pict>
      </w:r>
      <w:r>
        <w:rPr/>
        <w:pict>
          <v:shape style="position:absolute;margin-left:44.875126pt;margin-top:37.993839pt;width:11.7pt;height:31.85pt;mso-position-horizontal-relative:page;mso-position-vertical-relative:paragraph;z-index:-1816984" type="#_x0000_t202" filled="false" stroked="false">
            <v:textbox inset="0,0,0,0" style="layout-flow:vertical-ideographic">
              <w:txbxContent>
                <w:p>
                  <w:pPr>
                    <w:pStyle w:val="BodyText"/>
                    <w:spacing w:line="168" w:lineRule="auto"/>
                    <w:ind w:left="20"/>
                  </w:pPr>
                  <w:r>
                    <w:rPr>
                      <w:spacing w:val="-66"/>
                      <w:w w:val="100"/>
                      <w:position w:val="2"/>
                    </w:rPr>
                    <w:t>、</w:t>
                  </w:r>
                  <w:r>
                    <w:rPr>
                      <w:w w:val="100"/>
                    </w:rPr>
                    <w:t>ト</w:t>
                  </w:r>
                  <w:r>
                    <w:rPr/>
                    <w:t> </w:t>
                  </w:r>
                  <w:r>
                    <w:rPr>
                      <w:spacing w:val="2"/>
                      <w:w w:val="100"/>
                      <w:position w:val="-2"/>
                    </w:rPr>
                    <w:t>ム者</w:t>
                  </w:r>
                </w:p>
              </w:txbxContent>
            </v:textbox>
            <w10:wrap type="none"/>
          </v:shape>
        </w:pict>
      </w:r>
      <w:r>
        <w:rPr/>
        <w:pict>
          <v:shape style="position:absolute;margin-left:38.788036pt;margin-top:42.350639pt;width:9.550pt;height:9.550pt;mso-position-horizontal-relative:page;mso-position-vertical-relative:paragraph;z-index:5824" type="#_x0000_t202" filled="false" stroked="false">
            <v:textbox inset="0,0,0,0" style="layout-flow:vertical-ideographic">
              <w:txbxContent>
                <w:p>
                  <w:pPr>
                    <w:pStyle w:val="BodyText"/>
                    <w:spacing w:line="168" w:lineRule="auto"/>
                    <w:ind w:left="20"/>
                  </w:pPr>
                  <w:r>
                    <w:rPr>
                      <w:w w:val="100"/>
                    </w:rPr>
                    <w:t>一</w:t>
                  </w:r>
                </w:p>
              </w:txbxContent>
            </v:textbox>
            <w10:wrap type="none"/>
          </v:shape>
        </w:pict>
      </w:r>
      <w:r>
        <w:rPr/>
        <w:pict>
          <v:shape style="position:absolute;margin-left:37.021347pt;margin-top:35.196239pt;width:9.65pt;height:34.75pt;mso-position-horizontal-relative:page;mso-position-vertical-relative:paragraph;z-index:5848" type="#_x0000_t202" filled="false" stroked="false">
            <v:textbox inset="0,0,0,0" style="layout-flow:vertical-ideographic">
              <w:txbxContent>
                <w:p>
                  <w:pPr>
                    <w:pStyle w:val="BodyText"/>
                    <w:spacing w:line="168" w:lineRule="auto"/>
                    <w:ind w:left="20"/>
                  </w:pPr>
                  <w:r>
                    <w:rPr>
                      <w:w w:val="100"/>
                    </w:rPr>
                    <w:t>ち</w:t>
                  </w:r>
                  <w:r>
                    <w:rPr/>
                    <w:t>    </w:t>
                  </w:r>
                  <w:r>
                    <w:rPr>
                      <w:w w:val="100"/>
                    </w:rPr>
                    <w:t>イ働</w:t>
                  </w:r>
                </w:p>
              </w:txbxContent>
            </v:textbox>
            <w10:wrap type="none"/>
          </v:shape>
        </w:pict>
      </w:r>
      <w:r>
        <w:rPr/>
        <w:pict>
          <v:shape style="position:absolute;margin-left:34.433037pt;margin-top:-4.157959pt;width:9.550pt;height:9.550pt;mso-position-horizontal-relative:page;mso-position-vertical-relative:paragraph;z-index:5920" type="#_x0000_t202" filled="false" stroked="false">
            <v:textbox inset="0,0,0,0" style="layout-flow:vertical-ideographic">
              <w:txbxContent>
                <w:p>
                  <w:pPr>
                    <w:pStyle w:val="BodyText"/>
                    <w:spacing w:line="168" w:lineRule="auto"/>
                    <w:ind w:left="20"/>
                  </w:pPr>
                  <w:r>
                    <w:rPr>
                      <w:w w:val="100"/>
                    </w:rPr>
                    <w:t>計</w:t>
                  </w:r>
                </w:p>
              </w:txbxContent>
            </v:textbox>
            <w10:wrap type="none"/>
          </v:shape>
        </w:pict>
      </w:r>
      <w:r>
        <w:rPr/>
        <w:pict>
          <v:shape style="position:absolute;margin-left:30.222942pt;margin-top:35.282143pt;width:9.25pt;height:34.15pt;mso-position-horizontal-relative:page;mso-position-vertical-relative:paragraph;z-index:5944" type="#_x0000_t202" filled="false" stroked="false">
            <v:textbox inset="0,0,0,0" style="layout-flow:vertical-ideographic">
              <w:txbxContent>
                <w:p>
                  <w:pPr>
                    <w:spacing w:line="168" w:lineRule="auto" w:before="0"/>
                    <w:ind w:left="20" w:right="0" w:firstLine="0"/>
                    <w:jc w:val="left"/>
                    <w:rPr>
                      <w:sz w:val="14"/>
                    </w:rPr>
                  </w:pPr>
                  <w:r>
                    <w:rPr>
                      <w:w w:val="100"/>
                      <w:sz w:val="14"/>
                    </w:rPr>
                    <w:t>う</w:t>
                  </w:r>
                  <w:r>
                    <w:rPr>
                      <w:sz w:val="14"/>
                    </w:rPr>
                    <w:t> </w:t>
                  </w:r>
                  <w:r>
                    <w:rPr>
                      <w:w w:val="100"/>
                      <w:sz w:val="14"/>
                    </w:rPr>
                    <w:t>パタ労</w:t>
                  </w:r>
                </w:p>
              </w:txbxContent>
            </v:textbox>
            <w10:wrap type="none"/>
          </v:shape>
        </w:pict>
      </w:r>
      <w:r>
        <w:rPr>
          <w:sz w:val="27"/>
        </w:rPr>
        <w:t>◎</w:t>
      </w:r>
      <w:r>
        <w:rPr>
          <w:spacing w:val="2"/>
          <w:sz w:val="27"/>
        </w:rPr>
        <w:t> </w:t>
      </w:r>
      <w:r>
        <w:rPr>
          <w:sz w:val="15"/>
        </w:rPr>
        <w:t>叶の</w:t>
      </w:r>
      <w:r>
        <w:rPr>
          <w:rFonts w:ascii="Arial" w:hAnsi="Arial" w:eastAsia="Arial"/>
          <w:w w:val="80"/>
          <w:sz w:val="4"/>
        </w:rPr>
        <w:t>1   </w:t>
      </w:r>
      <w:r>
        <w:rPr>
          <w:rFonts w:ascii="Arial" w:hAnsi="Arial" w:eastAsia="Arial"/>
          <w:spacing w:val="2"/>
          <w:w w:val="80"/>
          <w:sz w:val="4"/>
        </w:rPr>
        <w:t> </w:t>
      </w:r>
      <w:r>
        <w:rPr>
          <w:w w:val="80"/>
          <w:sz w:val="15"/>
        </w:rPr>
        <w:t>うち</w:t>
        <w:tab/>
      </w:r>
      <w:r>
        <w:rPr>
          <w:w w:val="90"/>
          <w:sz w:val="15"/>
        </w:rPr>
        <w:t>パ</w:t>
      </w:r>
      <w:r>
        <w:rPr>
          <w:spacing w:val="15"/>
          <w:w w:val="90"/>
          <w:sz w:val="15"/>
        </w:rPr>
        <w:t>ー</w:t>
      </w:r>
      <w:r>
        <w:rPr>
          <w:spacing w:val="-13"/>
          <w:w w:val="90"/>
          <w:sz w:val="15"/>
        </w:rPr>
        <w:t>ト</w:t>
      </w:r>
      <w:r>
        <w:rPr>
          <w:rFonts w:ascii="Arial" w:hAnsi="Arial" w:eastAsia="Arial"/>
          <w:w w:val="80"/>
          <w:sz w:val="4"/>
        </w:rPr>
        <w:t>1</w:t>
      </w:r>
      <w:r>
        <w:rPr>
          <w:rFonts w:ascii="Arial" w:hAnsi="Arial" w:eastAsia="Arial"/>
          <w:spacing w:val="-2"/>
          <w:w w:val="80"/>
          <w:sz w:val="4"/>
        </w:rPr>
        <w:t> </w:t>
      </w:r>
      <w:r>
        <w:rPr>
          <w:w w:val="90"/>
          <w:sz w:val="15"/>
        </w:rPr>
        <w:t>タイム労働</w:t>
      </w:r>
      <w:r>
        <w:rPr>
          <w:spacing w:val="15"/>
          <w:w w:val="90"/>
          <w:sz w:val="15"/>
        </w:rPr>
        <w:t>者</w:t>
      </w:r>
      <w:r>
        <w:rPr>
          <w:rFonts w:ascii="Arial" w:hAnsi="Arial" w:eastAsia="Arial"/>
          <w:w w:val="80"/>
          <w:sz w:val="4"/>
        </w:rPr>
        <w:t>1</w:t>
      </w:r>
      <w:r>
        <w:rPr>
          <w:rFonts w:ascii="Arial" w:hAnsi="Arial" w:eastAsia="Arial"/>
          <w:spacing w:val="-7"/>
          <w:w w:val="80"/>
          <w:sz w:val="4"/>
        </w:rPr>
        <w:t> </w:t>
      </w:r>
      <w:r>
        <w:rPr>
          <w:w w:val="80"/>
          <w:sz w:val="15"/>
        </w:rPr>
        <w:t>分について</w:t>
        <w:tab/>
      </w:r>
      <w:r>
        <w:rPr>
          <w:sz w:val="15"/>
        </w:rPr>
        <w:t>叫：    </w:t>
      </w:r>
      <w:r>
        <w:rPr>
          <w:spacing w:val="7"/>
          <w:sz w:val="15"/>
        </w:rPr>
        <w:t> </w:t>
      </w:r>
      <w:r>
        <w:rPr>
          <w:sz w:val="15"/>
        </w:rPr>
        <w:t>〗</w:t>
        <w:tab/>
        <w:t>ふ</w:t>
      </w:r>
    </w:p>
    <w:p>
      <w:pPr>
        <w:pStyle w:val="BodyText"/>
        <w:rPr>
          <w:sz w:val="36"/>
        </w:rPr>
      </w:pPr>
    </w:p>
    <w:p>
      <w:pPr>
        <w:pStyle w:val="BodyText"/>
        <w:spacing w:before="12"/>
        <w:rPr>
          <w:sz w:val="41"/>
        </w:rPr>
      </w:pPr>
    </w:p>
    <w:p>
      <w:pPr>
        <w:pStyle w:val="BodyText"/>
        <w:spacing w:line="172" w:lineRule="auto" w:before="1"/>
        <w:ind w:left="884"/>
      </w:pPr>
      <w:r>
        <w:rPr/>
        <w:pict>
          <v:shape style="position:absolute;margin-left:32.608299pt;margin-top:-20.910902pt;width:23.05pt;height:23.05pt;mso-position-horizontal-relative:page;mso-position-vertical-relative:paragraph;z-index:-1816960" type="#_x0000_t202" filled="false" stroked="false">
            <v:textbox inset="0,0,0,0" style="layout-flow:vertical-ideographic">
              <w:txbxContent>
                <w:p>
                  <w:pPr>
                    <w:spacing w:line="144" w:lineRule="auto" w:before="0"/>
                    <w:ind w:left="20" w:right="0" w:firstLine="0"/>
                    <w:jc w:val="left"/>
                    <w:rPr>
                      <w:sz w:val="42"/>
                    </w:rPr>
                  </w:pPr>
                  <w:r>
                    <w:rPr>
                      <w:w w:val="100"/>
                      <w:sz w:val="42"/>
                    </w:rPr>
                    <w:t>，</w:t>
                  </w:r>
                </w:p>
              </w:txbxContent>
            </v:textbox>
            <w10:wrap type="none"/>
          </v:shape>
        </w:pict>
      </w:r>
      <w:r>
        <w:rPr/>
        <w:pict>
          <v:shape style="position:absolute;margin-left:377.776306pt;margin-top:7.588984pt;width:2.450pt;height:15.45pt;mso-position-horizontal-relative:page;mso-position-vertical-relative:paragraph;z-index:-1816672" type="#_x0000_t202" filled="false" stroked="false">
            <v:textbox inset="0,0,0,0">
              <w:txbxContent>
                <w:p>
                  <w:pPr>
                    <w:spacing w:before="0"/>
                    <w:ind w:left="0" w:right="0" w:firstLine="0"/>
                    <w:jc w:val="left"/>
                    <w:rPr>
                      <w:sz w:val="23"/>
                    </w:rPr>
                  </w:pPr>
                  <w:r>
                    <w:rPr>
                      <w:w w:val="21"/>
                      <w:sz w:val="23"/>
                    </w:rPr>
                    <w:t>］</w:t>
                  </w:r>
                </w:p>
              </w:txbxContent>
            </v:textbox>
            <w10:wrap type="none"/>
          </v:shape>
        </w:pict>
      </w:r>
      <w:r>
        <w:rPr>
          <w:spacing w:val="3"/>
          <w:w w:val="105"/>
          <w:position w:val="-12"/>
        </w:rPr>
        <w:t>変動状況 </w:t>
      </w:r>
      <w:r>
        <w:rPr>
          <w:w w:val="70"/>
        </w:rPr>
        <w:t>［ </w:t>
      </w:r>
      <w:r>
        <w:rPr>
          <w:w w:val="105"/>
        </w:rPr>
        <w:t>調査期間中に、次のことがあった場合は該当事項の数字</w:t>
      </w:r>
      <w:r>
        <w:rPr>
          <w:spacing w:val="-126"/>
          <w:w w:val="105"/>
        </w:rPr>
        <w:t>を</w:t>
      </w:r>
      <w:r>
        <w:rPr>
          <w:rFonts w:ascii="Arial" w:eastAsia="Arial"/>
          <w:w w:val="105"/>
          <w:sz w:val="18"/>
        </w:rPr>
        <w:t>0 </w:t>
      </w:r>
      <w:r>
        <w:rPr>
          <w:spacing w:val="-3"/>
          <w:w w:val="105"/>
        </w:rPr>
        <w:t>で囲み、右の備考欄に</w:t>
      </w:r>
    </w:p>
    <w:p>
      <w:pPr>
        <w:pStyle w:val="BodyText"/>
        <w:spacing w:line="62" w:lineRule="exact"/>
        <w:ind w:left="1678"/>
      </w:pPr>
      <w:r>
        <w:rPr>
          <w:w w:val="105"/>
        </w:rPr>
        <w:t>その概略を記入してください。</w:t>
      </w:r>
    </w:p>
    <w:p>
      <w:pPr>
        <w:pStyle w:val="BodyText"/>
        <w:rPr>
          <w:sz w:val="18"/>
        </w:rPr>
      </w:pPr>
      <w:r>
        <w:rPr/>
        <w:br w:type="column"/>
      </w:r>
      <w:r>
        <w:rPr>
          <w:sz w:val="18"/>
        </w:rPr>
      </w:r>
    </w:p>
    <w:p>
      <w:pPr>
        <w:pStyle w:val="BodyText"/>
        <w:spacing w:before="7"/>
        <w:rPr>
          <w:sz w:val="23"/>
        </w:rPr>
      </w:pPr>
    </w:p>
    <w:p>
      <w:pPr>
        <w:spacing w:before="0"/>
        <w:ind w:left="4276" w:right="0" w:firstLine="0"/>
        <w:jc w:val="left"/>
        <w:rPr>
          <w:rFonts w:ascii="Arial" w:eastAsia="Arial"/>
          <w:sz w:val="16"/>
        </w:rPr>
      </w:pPr>
      <w:r>
        <w:rPr>
          <w:position w:val="1"/>
          <w:sz w:val="13"/>
        </w:rPr>
        <w:t>百 万 </w:t>
      </w:r>
      <w:r>
        <w:rPr>
          <w:rFonts w:ascii="Arial" w:eastAsia="Arial"/>
          <w:sz w:val="16"/>
        </w:rPr>
        <w:t>HI</w:t>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spacing w:before="4"/>
        <w:rPr>
          <w:rFonts w:ascii="Arial"/>
          <w:sz w:val="21"/>
        </w:rPr>
      </w:pPr>
    </w:p>
    <w:p>
      <w:pPr>
        <w:pStyle w:val="BodyText"/>
        <w:spacing w:line="168" w:lineRule="auto" w:before="1"/>
        <w:ind w:left="1412" w:hanging="971"/>
      </w:pPr>
      <w:r>
        <w:rPr/>
        <w:pict>
          <v:line style="position:absolute;mso-position-horizontal-relative:page;mso-position-vertical-relative:paragraph;z-index:4288" from="56.933773pt,-53.111683pt" to="730.741038pt,-53.111683pt" stroked="true" strokeweight="1.081666pt" strokecolor="#000000">
            <v:stroke dashstyle="solid"/>
            <w10:wrap type="none"/>
          </v:line>
        </w:pict>
      </w:r>
      <w:r>
        <w:rPr/>
        <w:pict>
          <v:shape style="position:absolute;margin-left:658.108826pt;margin-top:6.328038pt;width:2.450pt;height:15.45pt;mso-position-horizontal-relative:page;mso-position-vertical-relative:paragraph;z-index:-1816648" type="#_x0000_t202" filled="false" stroked="false">
            <v:textbox inset="0,0,0,0">
              <w:txbxContent>
                <w:p>
                  <w:pPr>
                    <w:spacing w:before="0"/>
                    <w:ind w:left="0" w:right="0" w:firstLine="0"/>
                    <w:jc w:val="left"/>
                    <w:rPr>
                      <w:sz w:val="23"/>
                    </w:rPr>
                  </w:pPr>
                  <w:r>
                    <w:rPr>
                      <w:w w:val="21"/>
                      <w:sz w:val="23"/>
                    </w:rPr>
                    <w:t>］</w:t>
                  </w:r>
                </w:p>
              </w:txbxContent>
            </v:textbox>
            <w10:wrap type="none"/>
          </v:shape>
        </w:pict>
      </w:r>
      <w:r>
        <w:rPr>
          <w:rFonts w:ascii="Times New Roman" w:eastAsia="Times New Roman"/>
          <w:w w:val="105"/>
          <w:position w:val="-11"/>
          <w:sz w:val="17"/>
        </w:rPr>
        <w:t>10   </w:t>
      </w:r>
      <w:r>
        <w:rPr>
          <w:w w:val="105"/>
          <w:position w:val="-11"/>
        </w:rPr>
        <w:t>備   </w:t>
      </w:r>
      <w:r>
        <w:rPr>
          <w:w w:val="105"/>
        </w:rPr>
        <w:t>考［本月分の報告内容と前月分の間に著しい差がある場合は、その理由を記入してください。</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ind w:left="413"/>
        <w:rPr>
          <w:rFonts w:ascii="Arial" w:eastAsia="Arial"/>
          <w:sz w:val="9"/>
        </w:rPr>
      </w:pPr>
      <w:r>
        <w:rPr/>
        <w:t>亭 業 所 の </w:t>
      </w:r>
      <w:r>
        <w:rPr>
          <w:rFonts w:ascii="Arial" w:eastAsia="Arial"/>
          <w:w w:val="55"/>
          <w:sz w:val="9"/>
        </w:rPr>
        <w:t>I</w:t>
      </w:r>
    </w:p>
    <w:p>
      <w:pPr>
        <w:pStyle w:val="BodyText"/>
        <w:spacing w:line="123" w:lineRule="exact" w:before="16"/>
        <w:ind w:left="424"/>
      </w:pPr>
      <w:r>
        <w:rPr>
          <w:w w:val="105"/>
        </w:rPr>
        <w:t>面接者氏名！</w:t>
      </w:r>
    </w:p>
    <w:p>
      <w:pPr>
        <w:spacing w:line="156" w:lineRule="exact" w:before="0"/>
        <w:ind w:left="-24" w:right="0" w:firstLine="0"/>
        <w:jc w:val="left"/>
        <w:rPr>
          <w:sz w:val="15"/>
        </w:rPr>
      </w:pPr>
      <w:r>
        <w:rPr/>
        <w:br w:type="column"/>
      </w:r>
      <w:r>
        <w:rPr>
          <w:spacing w:val="-3"/>
          <w:sz w:val="15"/>
        </w:rPr>
        <w:t>②定 </w:t>
      </w:r>
      <w:r>
        <w:rPr>
          <w:rFonts w:ascii="Arial" w:hAnsi="Arial" w:eastAsia="Arial"/>
          <w:spacing w:val="-10"/>
          <w:sz w:val="19"/>
        </w:rPr>
        <w:t>H-·   </w:t>
      </w:r>
      <w:r>
        <w:rPr>
          <w:sz w:val="15"/>
        </w:rPr>
        <w:t>ベ一スアップ等</w:t>
      </w:r>
    </w:p>
    <w:p>
      <w:pPr>
        <w:tabs>
          <w:tab w:pos="841" w:val="left" w:leader="none"/>
        </w:tabs>
        <w:spacing w:before="3"/>
        <w:ind w:left="0" w:right="213" w:firstLine="0"/>
        <w:jc w:val="center"/>
        <w:rPr>
          <w:sz w:val="15"/>
        </w:rPr>
      </w:pPr>
      <w:r>
        <w:rPr>
          <w:w w:val="105"/>
          <w:sz w:val="15"/>
        </w:rPr>
        <w:t>の追給(</w:t>
        <w:tab/>
      </w:r>
      <w:r>
        <w:rPr>
          <w:rFonts w:ascii="Times New Roman" w:eastAsia="Times New Roman"/>
          <w:sz w:val="20"/>
        </w:rPr>
        <w:t>)</w:t>
      </w:r>
      <w:r>
        <w:rPr>
          <w:rFonts w:ascii="Times New Roman" w:eastAsia="Times New Roman"/>
          <w:spacing w:val="-17"/>
          <w:sz w:val="20"/>
        </w:rPr>
        <w:t> </w:t>
      </w:r>
      <w:r>
        <w:rPr>
          <w:rFonts w:ascii="Times New Roman" w:eastAsia="Times New Roman"/>
          <w:spacing w:val="3"/>
          <w:w w:val="85"/>
          <w:sz w:val="20"/>
        </w:rPr>
        <w:t>J-1</w:t>
      </w:r>
      <w:r>
        <w:rPr>
          <w:sz w:val="15"/>
        </w:rPr>
        <w:t>分から</w:t>
      </w:r>
    </w:p>
    <w:p>
      <w:pPr>
        <w:pStyle w:val="BodyText"/>
        <w:spacing w:before="34"/>
        <w:ind w:left="118"/>
      </w:pPr>
      <w:r>
        <w:rPr>
          <w:w w:val="105"/>
        </w:rPr>
        <w:t>（）！！分</w:t>
      </w:r>
    </w:p>
    <w:p>
      <w:pPr>
        <w:spacing w:before="41"/>
        <w:ind w:left="0" w:right="385" w:firstLine="0"/>
        <w:jc w:val="right"/>
        <w:rPr>
          <w:sz w:val="14"/>
        </w:rPr>
      </w:pPr>
      <w:r>
        <w:rPr>
          <w:sz w:val="14"/>
        </w:rPr>
        <w:t>千円</w:t>
      </w:r>
    </w:p>
    <w:p>
      <w:pPr>
        <w:pStyle w:val="BodyText"/>
        <w:spacing w:line="223" w:lineRule="auto" w:before="29"/>
        <w:ind w:left="147" w:right="354" w:hanging="172"/>
      </w:pPr>
      <w:r>
        <w:rPr>
          <w:w w:val="105"/>
        </w:rPr>
        <w:t>③ </w:t>
      </w:r>
      <w:r>
        <w:rPr>
          <w:rFonts w:ascii="Arial" w:hAnsi="Arial" w:eastAsia="Arial"/>
          <w:w w:val="105"/>
        </w:rPr>
        <w:t>3 </w:t>
      </w:r>
      <w:r>
        <w:rPr>
          <w:w w:val="105"/>
        </w:rPr>
        <w:t>カ月を超える朔間で符定される通勤手当</w:t>
      </w:r>
    </w:p>
    <w:p>
      <w:pPr>
        <w:spacing w:before="44"/>
        <w:ind w:left="-20" w:right="0" w:firstLine="1448"/>
        <w:jc w:val="left"/>
        <w:rPr>
          <w:sz w:val="14"/>
        </w:rPr>
      </w:pPr>
      <w:r>
        <w:rPr>
          <w:w w:val="105"/>
          <w:sz w:val="14"/>
        </w:rPr>
        <w:t>千円</w:t>
      </w:r>
    </w:p>
    <w:p>
      <w:pPr>
        <w:pStyle w:val="BodyText"/>
        <w:spacing w:line="223" w:lineRule="auto" w:before="37"/>
        <w:ind w:left="-21" w:right="381"/>
      </w:pPr>
      <w:r>
        <w:rPr>
          <w:w w:val="105"/>
        </w:rPr>
        <w:t>その他（名称別に金額を記入してください。）</w:t>
      </w:r>
    </w:p>
    <w:p>
      <w:pPr>
        <w:tabs>
          <w:tab w:pos="1420" w:val="left" w:leader="none"/>
        </w:tabs>
        <w:spacing w:before="8"/>
        <w:ind w:left="-12" w:right="0" w:firstLine="0"/>
        <w:jc w:val="left"/>
        <w:rPr>
          <w:sz w:val="14"/>
        </w:rPr>
      </w:pPr>
      <w:r>
        <w:rPr>
          <w:rFonts w:ascii="Arial" w:hAnsi="Arial" w:eastAsia="Arial"/>
          <w:w w:val="105"/>
          <w:sz w:val="19"/>
        </w:rPr>
        <w:t>®</w:t>
        <w:tab/>
      </w:r>
      <w:r>
        <w:rPr>
          <w:w w:val="105"/>
          <w:sz w:val="14"/>
        </w:rPr>
        <w:t>千円</w:t>
      </w:r>
    </w:p>
    <w:p>
      <w:pPr>
        <w:tabs>
          <w:tab w:pos="1435" w:val="left" w:leader="none"/>
        </w:tabs>
        <w:spacing w:before="30"/>
        <w:ind w:left="-24" w:right="0" w:firstLine="0"/>
        <w:jc w:val="left"/>
        <w:rPr>
          <w:sz w:val="14"/>
        </w:rPr>
      </w:pPr>
      <w:r>
        <w:rPr>
          <w:w w:val="105"/>
          <w:sz w:val="15"/>
        </w:rPr>
        <w:t>⑤</w:t>
        <w:tab/>
      </w:r>
      <w:r>
        <w:rPr>
          <w:w w:val="105"/>
          <w:sz w:val="14"/>
        </w:rPr>
        <w:t>千円</w:t>
      </w:r>
    </w:p>
    <w:p>
      <w:pPr>
        <w:spacing w:after="0"/>
        <w:jc w:val="left"/>
        <w:rPr>
          <w:sz w:val="14"/>
        </w:rPr>
        <w:sectPr>
          <w:type w:val="continuous"/>
          <w:pgSz w:w="16820" w:h="11920" w:orient="landscape"/>
          <w:pgMar w:top="1580" w:bottom="280" w:left="0" w:right="0"/>
          <w:cols w:num="4" w:equalWidth="0">
            <w:col w:w="7620" w:space="40"/>
            <w:col w:w="5588" w:space="39"/>
            <w:col w:w="1379" w:space="39"/>
            <w:col w:w="2115"/>
          </w:cols>
        </w:sectPr>
      </w:pPr>
    </w:p>
    <w:p>
      <w:pPr>
        <w:pStyle w:val="Heading6"/>
        <w:tabs>
          <w:tab w:pos="919" w:val="left" w:leader="none"/>
          <w:tab w:pos="2280" w:val="left" w:leader="none"/>
        </w:tabs>
        <w:spacing w:line="178" w:lineRule="exact"/>
        <w:ind w:right="917"/>
        <w:jc w:val="right"/>
      </w:pPr>
      <w:r>
        <w:rPr/>
        <w:pict>
          <v:shape style="position:absolute;margin-left:212.036835pt;margin-top:7.345723pt;width:44.55pt;height:44.6pt;mso-position-horizontal-relative:page;mso-position-vertical-relative:paragraph;z-index:5056" type="#_x0000_t202" filled="false" stroked="false">
            <v:textbox inset="0,0,0,0" style="layout-flow:vertical-ideographic">
              <w:txbxContent>
                <w:p>
                  <w:pPr>
                    <w:spacing w:line="144" w:lineRule="auto" w:before="0"/>
                    <w:ind w:left="20" w:right="0" w:firstLine="0"/>
                    <w:jc w:val="left"/>
                    <w:rPr>
                      <w:sz w:val="85"/>
                    </w:rPr>
                  </w:pPr>
                  <w:r>
                    <w:rPr>
                      <w:w w:val="100"/>
                      <w:sz w:val="85"/>
                    </w:rPr>
                    <w:t>日</w:t>
                  </w:r>
                </w:p>
              </w:txbxContent>
            </v:textbox>
            <w10:wrap type="none"/>
          </v:shape>
        </w:pict>
      </w:r>
      <w:r>
        <w:rPr/>
        <w:pict>
          <v:shape style="position:absolute;margin-left:207.636322pt;margin-top:6.000323pt;width:2.65pt;height:3.05pt;mso-position-horizontal-relative:page;mso-position-vertical-relative:paragraph;z-index:5368"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100"/>
                      <w:sz w:val="2"/>
                    </w:rPr>
                    <w:t>□</w:t>
                  </w:r>
                </w:p>
              </w:txbxContent>
            </v:textbox>
            <w10:wrap type="none"/>
          </v:shape>
        </w:pict>
      </w:r>
      <w:r>
        <w:rPr/>
        <w:pict>
          <v:shape style="position:absolute;margin-left:41.42094pt;margin-top:4.451623pt;width:40.050pt;height:17.8pt;mso-position-horizontal-relative:page;mso-position-vertical-relative:paragraph;z-index:5680" type="#_x0000_t202" filled="false" stroked="false">
            <v:textbox inset="0,0,0,0" style="layout-flow:vertical-ideographic">
              <w:txbxContent>
                <w:p>
                  <w:pPr>
                    <w:spacing w:line="144" w:lineRule="auto" w:before="0"/>
                    <w:ind w:left="20" w:right="0" w:firstLine="0"/>
                    <w:jc w:val="left"/>
                    <w:rPr>
                      <w:sz w:val="15"/>
                    </w:rPr>
                  </w:pPr>
                  <w:r>
                    <w:rPr>
                      <w:spacing w:val="-596"/>
                      <w:w w:val="100"/>
                      <w:position w:val="-19"/>
                      <w:sz w:val="76"/>
                    </w:rPr>
                    <w:t>且</w:t>
                  </w:r>
                  <w:r>
                    <w:rPr>
                      <w:w w:val="100"/>
                      <w:sz w:val="15"/>
                    </w:rPr>
                    <w:t>定</w:t>
                  </w:r>
                </w:p>
              </w:txbxContent>
            </v:textbox>
            <w10:wrap type="none"/>
          </v:shape>
        </w:pict>
      </w:r>
      <w:r>
        <w:rPr>
          <w:strike/>
          <w:w w:val="100"/>
        </w:rPr>
        <w:t> </w:t>
      </w:r>
      <w:r>
        <w:rPr>
          <w:strike/>
        </w:rPr>
        <w:tab/>
      </w:r>
      <w:r>
        <w:rPr>
          <w:strike/>
          <w:w w:val="65"/>
        </w:rPr>
        <w:t>↓</w:t>
      </w:r>
      <w:r>
        <w:rPr>
          <w:strike/>
        </w:rPr>
        <w:tab/>
      </w:r>
    </w:p>
    <w:p>
      <w:pPr>
        <w:pStyle w:val="BodyText"/>
        <w:tabs>
          <w:tab w:pos="331" w:val="left" w:leader="none"/>
          <w:tab w:pos="1457" w:val="left" w:leader="none"/>
        </w:tabs>
        <w:spacing w:line="182" w:lineRule="auto" w:before="10"/>
        <w:ind w:right="1493"/>
        <w:jc w:val="right"/>
      </w:pPr>
      <w:r>
        <w:rPr/>
        <w:pict>
          <v:shape style="position:absolute;margin-left:815.978821pt;margin-top:5.391612pt;width:9.550pt;height:9.550pt;mso-position-horizontal-relative:page;mso-position-vertical-relative:paragraph;z-index:4312" type="#_x0000_t202" filled="false" stroked="false">
            <v:textbox inset="0,0,0,0" style="layout-flow:vertical-ideographic">
              <w:txbxContent>
                <w:p>
                  <w:pPr>
                    <w:pStyle w:val="BodyText"/>
                    <w:spacing w:line="168" w:lineRule="auto"/>
                    <w:ind w:left="20"/>
                  </w:pPr>
                  <w:r>
                    <w:rPr>
                      <w:w w:val="100"/>
                    </w:rPr>
                    <w:t>日</w:t>
                  </w:r>
                </w:p>
              </w:txbxContent>
            </v:textbox>
            <w10:wrap type="none"/>
          </v:shape>
        </w:pict>
      </w:r>
      <w:r>
        <w:rPr/>
        <w:pict>
          <v:shape style="position:absolute;margin-left:785.480225pt;margin-top:6.842812pt;width:9.550pt;height:9.550pt;mso-position-horizontal-relative:page;mso-position-vertical-relative:paragraph;z-index:4432" type="#_x0000_t202" filled="false" stroked="false">
            <v:textbox inset="0,0,0,0" style="layout-flow:vertical-ideographic">
              <w:txbxContent>
                <w:p>
                  <w:pPr>
                    <w:pStyle w:val="BodyText"/>
                    <w:spacing w:line="168" w:lineRule="auto"/>
                    <w:ind w:left="20"/>
                  </w:pPr>
                  <w:r>
                    <w:rPr>
                      <w:w w:val="100"/>
                    </w:rPr>
                    <w:t>月</w:t>
                  </w:r>
                </w:p>
              </w:txbxContent>
            </v:textbox>
            <w10:wrap type="none"/>
          </v:shape>
        </w:pict>
      </w:r>
      <w:r>
        <w:rPr/>
        <w:pict>
          <v:shape style="position:absolute;margin-left:270.440826pt;margin-top:2.543712pt;width:114.15pt;height:12.9pt;mso-position-horizontal-relative:page;mso-position-vertical-relative:paragraph;z-index:4864" type="#_x0000_t202" filled="false" stroked="false">
            <v:textbox inset="0,0,0,0" style="layout-flow:vertical-ideographic">
              <w:txbxContent>
                <w:p>
                  <w:pPr>
                    <w:spacing w:line="144" w:lineRule="auto" w:before="0"/>
                    <w:ind w:left="77" w:right="0" w:firstLine="0"/>
                    <w:jc w:val="left"/>
                    <w:rPr>
                      <w:sz w:val="16"/>
                    </w:rPr>
                  </w:pPr>
                  <w:r>
                    <w:rPr>
                      <w:w w:val="100"/>
                      <w:sz w:val="16"/>
                    </w:rPr>
                    <w:t>。</w:t>
                  </w:r>
                </w:p>
                <w:p>
                  <w:pPr>
                    <w:pStyle w:val="BodyText"/>
                    <w:spacing w:line="184" w:lineRule="auto" w:before="37"/>
                    <w:ind w:left="30" w:right="54" w:hanging="11"/>
                    <w:jc w:val="both"/>
                  </w:pPr>
                  <w:r>
                    <w:rPr>
                      <w:w w:val="100"/>
                    </w:rPr>
                    <w:t>たっ</w:t>
                  </w:r>
                </w:p>
                <w:p>
                  <w:pPr>
                    <w:pStyle w:val="BodyText"/>
                    <w:spacing w:line="192" w:lineRule="auto" w:before="23"/>
                    <w:ind w:left="20" w:right="74" w:firstLine="9"/>
                    <w:jc w:val="both"/>
                  </w:pPr>
                  <w:r>
                    <w:rPr>
                      <w:w w:val="100"/>
                    </w:rPr>
                    <w:t>行を動活業事の等業営</w:t>
                  </w:r>
                </w:p>
                <w:p>
                  <w:pPr>
                    <w:pStyle w:val="BodyText"/>
                    <w:spacing w:line="144" w:lineRule="auto"/>
                    <w:ind w:left="79"/>
                    <w:jc w:val="both"/>
                  </w:pPr>
                  <w:r>
                    <w:rPr>
                      <w:w w:val="100"/>
                    </w:rPr>
                    <w:t>、</w:t>
                  </w:r>
                </w:p>
              </w:txbxContent>
            </v:textbox>
            <w10:wrap type="none"/>
          </v:shape>
        </w:pict>
      </w:r>
      <w:r>
        <w:rPr/>
        <w:pict>
          <v:shape style="position:absolute;margin-left:260.312531pt;margin-top:2.972812pt;width:9.65pt;height:25.5pt;mso-position-horizontal-relative:page;mso-position-vertical-relative:paragraph;z-index:4984" type="#_x0000_t202" filled="false" stroked="false">
            <v:textbox inset="0,0,0,0" style="layout-flow:vertical-ideographic">
              <w:txbxContent>
                <w:p>
                  <w:pPr>
                    <w:pStyle w:val="BodyText"/>
                    <w:spacing w:line="168" w:lineRule="auto"/>
                    <w:ind w:left="20"/>
                  </w:pPr>
                  <w:r>
                    <w:rPr>
                      <w:w w:val="100"/>
                    </w:rPr>
                    <w:t>業</w:t>
                  </w:r>
                  <w:r>
                    <w:rPr/>
                    <w:t>    </w:t>
                  </w:r>
                  <w:r>
                    <w:rPr>
                      <w:w w:val="100"/>
                    </w:rPr>
                    <w:t>還</w:t>
                  </w:r>
                </w:p>
              </w:txbxContent>
            </v:textbox>
            <w10:wrap type="none"/>
          </v:shape>
        </w:pict>
      </w:r>
      <w:r>
        <w:rPr/>
        <w:pict>
          <v:shape style="position:absolute;margin-left:252.45871pt;margin-top:3.071812pt;width:9.550pt;height:25.3pt;mso-position-horizontal-relative:page;mso-position-vertical-relative:paragraph;z-index:5008" type="#_x0000_t202" filled="false" stroked="false">
            <v:textbox inset="0,0,0,0" style="layout-flow:vertical-ideographic">
              <w:txbxContent>
                <w:p>
                  <w:pPr>
                    <w:pStyle w:val="BodyText"/>
                    <w:spacing w:line="168" w:lineRule="auto"/>
                    <w:ind w:left="20"/>
                  </w:pPr>
                  <w:r>
                    <w:rPr>
                      <w:w w:val="100"/>
                    </w:rPr>
                    <w:t>操</w:t>
                  </w:r>
                  <w:r>
                    <w:rPr/>
                    <w:t>    </w:t>
                  </w:r>
                  <w:r>
                    <w:rPr>
                      <w:w w:val="100"/>
                    </w:rPr>
                    <w:t>の</w:t>
                  </w:r>
                </w:p>
              </w:txbxContent>
            </v:textbox>
            <w10:wrap type="none"/>
          </v:shape>
        </w:pict>
      </w:r>
      <w:r>
        <w:rPr/>
        <w:pict>
          <v:shape style="position:absolute;margin-left:244.858917pt;margin-top:3.140112pt;width:9.550pt;height:9.550pt;mso-position-horizontal-relative:page;mso-position-vertical-relative:paragraph;z-index:5104" type="#_x0000_t202" filled="false" stroked="false">
            <v:textbox inset="0,0,0,0" style="layout-flow:vertical-ideographic">
              <w:txbxContent>
                <w:p>
                  <w:pPr>
                    <w:pStyle w:val="BodyText"/>
                    <w:spacing w:line="168" w:lineRule="auto"/>
                    <w:ind w:left="20"/>
                  </w:pPr>
                  <w:r>
                    <w:rPr>
                      <w:w w:val="100"/>
                    </w:rPr>
                    <w:t>に</w:t>
                  </w:r>
                </w:p>
              </w:txbxContent>
            </v:textbox>
            <w10:wrap type="none"/>
          </v:shape>
        </w:pict>
      </w:r>
      <w:r>
        <w:rPr/>
        <w:pict>
          <v:shape style="position:absolute;margin-left:238.018219pt;margin-top:1.425412pt;width:9.550pt;height:9.550pt;mso-position-horizontal-relative:page;mso-position-vertical-relative:paragraph;z-index:5176" type="#_x0000_t202" filled="false" stroked="false">
            <v:textbox inset="0,0,0,0" style="layout-flow:vertical-ideographic">
              <w:txbxContent>
                <w:p>
                  <w:pPr>
                    <w:pStyle w:val="BodyText"/>
                    <w:spacing w:line="168" w:lineRule="auto"/>
                    <w:ind w:left="20"/>
                  </w:pPr>
                  <w:r>
                    <w:rPr>
                      <w:w w:val="100"/>
                    </w:rPr>
                    <w:t>日</w:t>
                  </w:r>
                </w:p>
              </w:txbxContent>
            </v:textbox>
            <w10:wrap type="none"/>
          </v:shape>
        </w:pict>
      </w:r>
      <w:r>
        <w:rPr/>
        <w:pict>
          <v:shape style="position:absolute;margin-left:227.938324pt;margin-top:2.998512pt;width:9.550pt;height:25.2pt;mso-position-horizontal-relative:page;mso-position-vertical-relative:paragraph;z-index:5248" type="#_x0000_t202" filled="false" stroked="false">
            <v:textbox inset="0,0,0,0" style="layout-flow:vertical-ideographic">
              <w:txbxContent>
                <w:p>
                  <w:pPr>
                    <w:pStyle w:val="BodyText"/>
                    <w:spacing w:line="168" w:lineRule="auto"/>
                    <w:ind w:left="20"/>
                  </w:pPr>
                  <w:r>
                    <w:rPr>
                      <w:w w:val="100"/>
                    </w:rPr>
                    <w:t>休</w:t>
                  </w:r>
                  <w:r>
                    <w:rPr/>
                    <w:t>    </w:t>
                  </w:r>
                  <w:r>
                    <w:rPr>
                      <w:w w:val="100"/>
                    </w:rPr>
                    <w:t>制</w:t>
                  </w:r>
                </w:p>
              </w:txbxContent>
            </v:textbox>
            <w10:wrap type="none"/>
          </v:shape>
        </w:pict>
      </w:r>
      <w:r>
        <w:rPr/>
        <w:pict>
          <v:shape style="position:absolute;margin-left:122.660194pt;margin-top:10.388412pt;width:44.25pt;height:21.25pt;mso-position-horizontal-relative:page;mso-position-vertical-relative:paragraph;z-index:5488" type="#_x0000_t202" filled="false" stroked="false">
            <v:textbox inset="0,0,0,0" style="layout-flow:vertical-ideographic">
              <w:txbxContent>
                <w:p>
                  <w:pPr>
                    <w:spacing w:line="156" w:lineRule="auto" w:before="0"/>
                    <w:ind w:left="244" w:right="0" w:firstLine="0"/>
                    <w:jc w:val="left"/>
                    <w:rPr>
                      <w:sz w:val="16"/>
                    </w:rPr>
                  </w:pPr>
                  <w:r>
                    <w:rPr>
                      <w:w w:val="100"/>
                      <w:sz w:val="16"/>
                    </w:rPr>
                    <w:t>。</w:t>
                  </w:r>
                </w:p>
                <w:p>
                  <w:pPr>
                    <w:pStyle w:val="BodyText"/>
                    <w:spacing w:line="194" w:lineRule="auto" w:before="30"/>
                    <w:ind w:left="179" w:right="80" w:firstLine="8"/>
                    <w:jc w:val="both"/>
                  </w:pPr>
                  <w:r>
                    <w:rPr>
                      <w:w w:val="100"/>
                    </w:rPr>
                    <w:t>たし施</w:t>
                  </w:r>
                </w:p>
                <w:p>
                  <w:pPr>
                    <w:spacing w:line="168" w:lineRule="auto" w:before="0"/>
                    <w:ind w:left="20" w:right="0" w:firstLine="0"/>
                    <w:jc w:val="left"/>
                    <w:rPr>
                      <w:sz w:val="16"/>
                    </w:rPr>
                  </w:pPr>
                  <w:r>
                    <w:rPr>
                      <w:spacing w:val="16"/>
                      <w:w w:val="100"/>
                      <w:sz w:val="16"/>
                    </w:rPr>
                    <w:t>゜</w:t>
                  </w:r>
                  <w:r>
                    <w:rPr>
                      <w:w w:val="100"/>
                      <w:position w:val="-1"/>
                      <w:sz w:val="16"/>
                    </w:rPr>
                    <w:t>実</w:t>
                  </w:r>
                </w:p>
              </w:txbxContent>
            </v:textbox>
            <w10:wrap type="none"/>
          </v:shape>
        </w:pict>
      </w:r>
      <w:r>
        <w:rPr/>
        <w:pict>
          <v:shape style="position:absolute;margin-left:115.164116pt;margin-top:3.264812pt;width:9.65pt;height:25.45pt;mso-position-horizontal-relative:page;mso-position-vertical-relative:paragraph;z-index:5560" type="#_x0000_t202" filled="false" stroked="false">
            <v:textbox inset="0,0,0,0" style="layout-flow:vertical-ideographic">
              <w:txbxContent>
                <w:p>
                  <w:pPr>
                    <w:pStyle w:val="BodyText"/>
                    <w:spacing w:line="168" w:lineRule="auto"/>
                    <w:ind w:left="20"/>
                  </w:pPr>
                  <w:r>
                    <w:rPr>
                      <w:w w:val="100"/>
                    </w:rPr>
                    <w:t>た</w:t>
                  </w:r>
                  <w:r>
                    <w:rPr/>
                    <w:t>    </w:t>
                  </w:r>
                  <w:r>
                    <w:rPr>
                      <w:w w:val="100"/>
                    </w:rPr>
                    <w:t>を</w:t>
                  </w:r>
                </w:p>
              </w:txbxContent>
            </v:textbox>
            <w10:wrap type="none"/>
          </v:shape>
        </w:pict>
      </w:r>
      <w:r>
        <w:rPr/>
        <w:pict>
          <v:shape style="position:absolute;margin-left:74.789398pt;margin-top:2.853312pt;width:42.1pt;height:10.45pt;mso-position-horizontal-relative:page;mso-position-vertical-relative:paragraph;z-index:5584" type="#_x0000_t202" filled="false" stroked="false">
            <v:textbox inset="0,0,0,0" style="layout-flow:vertical-ideographic">
              <w:txbxContent>
                <w:p>
                  <w:pPr>
                    <w:pStyle w:val="BodyText"/>
                    <w:spacing w:line="120" w:lineRule="auto"/>
                    <w:ind w:left="20"/>
                  </w:pPr>
                  <w:r>
                    <w:rPr>
                      <w:w w:val="100"/>
                    </w:rPr>
                    <w:t>し</w:t>
                  </w:r>
                </w:p>
                <w:p>
                  <w:pPr>
                    <w:spacing w:line="196" w:lineRule="auto" w:before="27"/>
                    <w:ind w:left="28" w:right="19" w:firstLine="11"/>
                    <w:jc w:val="both"/>
                    <w:rPr>
                      <w:sz w:val="15"/>
                    </w:rPr>
                  </w:pPr>
                  <w:r>
                    <w:rPr>
                      <w:w w:val="100"/>
                      <w:sz w:val="14"/>
                    </w:rPr>
                    <w:t>施</w:t>
                  </w:r>
                  <w:r>
                    <w:rPr>
                      <w:w w:val="100"/>
                      <w:sz w:val="15"/>
                    </w:rPr>
                    <w:t>実を昇</w:t>
                  </w:r>
                </w:p>
              </w:txbxContent>
            </v:textbox>
            <w10:wrap type="none"/>
          </v:shape>
        </w:pict>
      </w:r>
      <w:r>
        <w:rPr/>
        <w:t>調</w:t>
        <w:tab/>
        <w:t>査   </w:t>
      </w:r>
      <w:r>
        <w:rPr>
          <w:spacing w:val="12"/>
        </w:rPr>
        <w:t> </w:t>
      </w:r>
      <w:r>
        <w:rPr/>
        <w:t>栗</w:t>
      </w:r>
      <w:r>
        <w:rPr>
          <w:spacing w:val="17"/>
        </w:rPr>
        <w:t> </w:t>
      </w:r>
      <w:r>
        <w:rPr>
          <w:rFonts w:ascii="Arial" w:eastAsia="Arial"/>
          <w:sz w:val="20"/>
        </w:rPr>
        <w:t>l</w:t>
        <w:tab/>
      </w:r>
      <w:r>
        <w:rPr>
          <w:spacing w:val="-1"/>
          <w:position w:val="-11"/>
        </w:rPr>
        <w:t>年</w:t>
      </w:r>
    </w:p>
    <w:p>
      <w:pPr>
        <w:pStyle w:val="BodyText"/>
        <w:spacing w:line="66" w:lineRule="exact"/>
        <w:ind w:right="2180"/>
        <w:jc w:val="right"/>
        <w:rPr>
          <w:sz w:val="7"/>
        </w:rPr>
      </w:pPr>
      <w:r>
        <w:rPr/>
        <w:pict>
          <v:shape style="position:absolute;margin-left:381.58905pt;margin-top:10.412024pt;width:12.55pt;height:12.55pt;mso-position-horizontal-relative:page;mso-position-vertical-relative:paragraph;z-index:4840" type="#_x0000_t202" filled="false" stroked="false">
            <v:textbox inset="0,0,0,0" style="layout-flow:vertical-ideographic">
              <w:txbxContent>
                <w:p>
                  <w:pPr>
                    <w:spacing w:line="156" w:lineRule="auto" w:before="0"/>
                    <w:ind w:left="20" w:right="0" w:firstLine="0"/>
                    <w:jc w:val="left"/>
                    <w:rPr>
                      <w:sz w:val="21"/>
                    </w:rPr>
                  </w:pPr>
                  <w:r>
                    <w:rPr>
                      <w:w w:val="100"/>
                      <w:sz w:val="21"/>
                    </w:rPr>
                    <w:t>゜</w:t>
                  </w:r>
                </w:p>
              </w:txbxContent>
            </v:textbox>
            <w10:wrap type="none"/>
          </v:shape>
        </w:pict>
      </w:r>
      <w:r>
        <w:rPr/>
        <w:pict>
          <v:shape style="position:absolute;margin-left:374.538879pt;margin-top:22.335724pt;width:10.050pt;height:10.050pt;mso-position-horizontal-relative:page;mso-position-vertical-relative:paragraph;z-index:4888" type="#_x0000_t202" filled="false" stroked="false">
            <v:textbox inset="0,0,0,0" style="layout-flow:vertical-ideographic">
              <w:txbxContent>
                <w:p>
                  <w:pPr>
                    <w:spacing w:line="156" w:lineRule="auto" w:before="0"/>
                    <w:ind w:left="20" w:right="0" w:firstLine="0"/>
                    <w:jc w:val="left"/>
                    <w:rPr>
                      <w:sz w:val="16"/>
                    </w:rPr>
                  </w:pPr>
                  <w:r>
                    <w:rPr>
                      <w:w w:val="100"/>
                      <w:sz w:val="16"/>
                    </w:rPr>
                    <w:t>。</w:t>
                  </w:r>
                </w:p>
              </w:txbxContent>
            </v:textbox>
            <w10:wrap type="none"/>
          </v:shape>
        </w:pict>
      </w:r>
      <w:r>
        <w:rPr/>
        <w:pict>
          <v:shape style="position:absolute;margin-left:268.298309pt;margin-top:2.483424pt;width:114.1pt;height:10.85pt;mso-position-horizontal-relative:page;mso-position-vertical-relative:paragraph;z-index:4912" type="#_x0000_t202" filled="false" stroked="false">
            <v:textbox inset="0,0,0,0" style="layout-flow:vertical-ideographic">
              <w:txbxContent>
                <w:p>
                  <w:pPr>
                    <w:spacing w:line="108" w:lineRule="auto" w:before="0"/>
                    <w:ind w:left="27" w:right="0" w:firstLine="0"/>
                    <w:jc w:val="left"/>
                    <w:rPr>
                      <w:sz w:val="16"/>
                    </w:rPr>
                  </w:pPr>
                  <w:r>
                    <w:rPr>
                      <w:w w:val="100"/>
                      <w:sz w:val="16"/>
                    </w:rPr>
                    <w:t>た</w:t>
                  </w:r>
                </w:p>
                <w:p>
                  <w:pPr>
                    <w:pStyle w:val="BodyText"/>
                    <w:spacing w:line="192" w:lineRule="auto" w:before="32"/>
                    <w:ind w:left="32" w:right="26" w:hanging="13"/>
                    <w:jc w:val="both"/>
                  </w:pPr>
                  <w:r>
                    <w:rPr>
                      <w:w w:val="100"/>
                    </w:rPr>
                    <w:t>し施実を</w:t>
                  </w:r>
                </w:p>
                <w:p>
                  <w:pPr>
                    <w:pStyle w:val="BodyText"/>
                    <w:spacing w:line="192" w:lineRule="auto"/>
                    <w:ind w:left="28" w:right="18" w:firstLine="4"/>
                    <w:jc w:val="both"/>
                  </w:pPr>
                  <w:r>
                    <w:rPr>
                      <w:w w:val="100"/>
                    </w:rPr>
                    <w:t>縮短の間時働労定所</w:t>
                  </w:r>
                </w:p>
              </w:txbxContent>
            </v:textbox>
            <w10:wrap type="none"/>
          </v:shape>
        </w:pict>
      </w:r>
      <w:r>
        <w:rPr/>
        <w:pict>
          <v:shape style="position:absolute;margin-left:260.096222pt;margin-top:18.362324pt;width:114.65pt;height:13.6pt;mso-position-horizontal-relative:page;mso-position-vertical-relative:paragraph;z-index:4936" type="#_x0000_t202" filled="false" stroked="false">
            <v:textbox inset="0,0,0,0" style="layout-flow:vertical-ideographic">
              <w:txbxContent>
                <w:p>
                  <w:pPr>
                    <w:pStyle w:val="BodyText"/>
                    <w:spacing w:line="120" w:lineRule="auto"/>
                    <w:ind w:left="42"/>
                  </w:pPr>
                  <w:r>
                    <w:rPr>
                      <w:w w:val="100"/>
                    </w:rPr>
                    <w:t>た</w:t>
                  </w:r>
                </w:p>
                <w:p>
                  <w:pPr>
                    <w:pStyle w:val="BodyText"/>
                    <w:spacing w:line="192" w:lineRule="auto" w:before="32"/>
                    <w:ind w:left="43" w:right="69" w:hanging="10"/>
                    <w:jc w:val="both"/>
                  </w:pPr>
                  <w:r>
                    <w:rPr>
                      <w:w w:val="100"/>
                    </w:rPr>
                    <w:t>しや増</w:t>
                  </w:r>
                </w:p>
                <w:p>
                  <w:pPr>
                    <w:pStyle w:val="BodyText"/>
                    <w:spacing w:line="148" w:lineRule="auto" w:before="29"/>
                    <w:ind w:left="20" w:right="69" w:firstLine="30"/>
                    <w:jc w:val="both"/>
                  </w:pPr>
                  <w:r>
                    <w:rPr>
                      <w:w w:val="100"/>
                    </w:rPr>
                    <w:t>を日</w:t>
                  </w:r>
                </w:p>
                <w:p>
                  <w:pPr>
                    <w:pStyle w:val="BodyText"/>
                    <w:spacing w:line="192" w:lineRule="auto" w:before="49"/>
                    <w:ind w:left="51" w:right="59"/>
                    <w:jc w:val="both"/>
                  </w:pPr>
                  <w:r>
                    <w:rPr>
                      <w:w w:val="100"/>
                    </w:rPr>
                    <w:t>休の外以休週</w:t>
                  </w:r>
                </w:p>
                <w:p>
                  <w:pPr>
                    <w:pStyle w:val="BodyText"/>
                    <w:spacing w:line="156" w:lineRule="auto"/>
                    <w:ind w:left="101"/>
                    <w:jc w:val="both"/>
                  </w:pPr>
                  <w:r>
                    <w:rPr>
                      <w:w w:val="100"/>
                    </w:rPr>
                    <w:t>、</w:t>
                  </w:r>
                </w:p>
                <w:p>
                  <w:pPr>
                    <w:pStyle w:val="BodyText"/>
                    <w:spacing w:before="6"/>
                    <w:ind w:left="45"/>
                    <w:jc w:val="both"/>
                  </w:pPr>
                  <w:r>
                    <w:rPr>
                      <w:w w:val="100"/>
                    </w:rPr>
                    <w:t>ど</w:t>
                  </w:r>
                </w:p>
              </w:txbxContent>
            </v:textbox>
            <w10:wrap type="none"/>
          </v:shape>
        </w:pict>
      </w:r>
      <w:r>
        <w:rPr/>
        <w:pict>
          <v:shape style="position:absolute;margin-left:244.723312pt;margin-top:2.866624pt;width:9.550pt;height:9.550pt;mso-position-horizontal-relative:page;mso-position-vertical-relative:paragraph;z-index:5128" type="#_x0000_t202" filled="false" stroked="false">
            <v:textbox inset="0,0,0,0" style="layout-flow:vertical-ideographic">
              <w:txbxContent>
                <w:p>
                  <w:pPr>
                    <w:pStyle w:val="BodyText"/>
                    <w:spacing w:line="168" w:lineRule="auto"/>
                    <w:ind w:left="20"/>
                  </w:pPr>
                  <w:r>
                    <w:rPr>
                      <w:w w:val="100"/>
                    </w:rPr>
                    <w:t>ヒ</w:t>
                  </w:r>
                </w:p>
              </w:txbxContent>
            </v:textbox>
            <w10:wrap type="none"/>
          </v:shape>
        </w:pict>
      </w:r>
      <w:r>
        <w:rPr/>
        <w:pict>
          <v:shape style="position:absolute;margin-left:236.247711pt;margin-top:3.721224pt;width:9.550pt;height:9.550pt;mso-position-horizontal-relative:page;mso-position-vertical-relative:paragraph;z-index:5200" type="#_x0000_t202" filled="false" stroked="false">
            <v:textbox inset="0,0,0,0" style="layout-flow:vertical-ideographic">
              <w:txbxContent>
                <w:p>
                  <w:pPr>
                    <w:pStyle w:val="BodyText"/>
                    <w:spacing w:line="168" w:lineRule="auto"/>
                    <w:ind w:left="20"/>
                  </w:pPr>
                  <w:r>
                    <w:rPr>
                      <w:w w:val="100"/>
                    </w:rPr>
                    <w:t>度</w:t>
                  </w:r>
                </w:p>
              </w:txbxContent>
            </v:textbox>
            <w10:wrap type="none"/>
          </v:shape>
        </w:pict>
      </w:r>
      <w:r>
        <w:rPr/>
        <w:pict>
          <v:shape style="position:absolute;margin-left:66.538574pt;margin-top:2.647624pt;width:50.4pt;height:11.9pt;mso-position-horizontal-relative:page;mso-position-vertical-relative:paragraph;z-index:5608" type="#_x0000_t202" filled="false" stroked="false">
            <v:textbox inset="0,0,0,0" style="layout-flow:vertical-ideographic">
              <w:txbxContent>
                <w:p>
                  <w:pPr>
                    <w:pStyle w:val="BodyText"/>
                    <w:spacing w:line="120" w:lineRule="auto"/>
                    <w:ind w:left="45"/>
                  </w:pPr>
                  <w:r>
                    <w:rPr>
                      <w:w w:val="100"/>
                    </w:rPr>
                    <w:t>プ</w:t>
                  </w:r>
                </w:p>
                <w:p>
                  <w:pPr>
                    <w:spacing w:line="216" w:lineRule="auto" w:before="0"/>
                    <w:ind w:left="77" w:right="0" w:firstLine="0"/>
                    <w:jc w:val="left"/>
                    <w:rPr>
                      <w:sz w:val="14"/>
                    </w:rPr>
                  </w:pPr>
                  <w:r>
                    <w:rPr>
                      <w:w w:val="100"/>
                      <w:sz w:val="14"/>
                    </w:rPr>
                    <w:t>ッ</w:t>
                  </w:r>
                </w:p>
                <w:p>
                  <w:pPr>
                    <w:pStyle w:val="BodyText"/>
                    <w:spacing w:line="168" w:lineRule="auto" w:before="48"/>
                    <w:ind w:left="20" w:right="19" w:firstLine="30"/>
                    <w:jc w:val="both"/>
                  </w:pPr>
                  <w:r>
                    <w:rPr>
                      <w:w w:val="100"/>
                    </w:rPr>
                    <w:t>アス一</w:t>
                  </w:r>
                </w:p>
                <w:p>
                  <w:pPr>
                    <w:pStyle w:val="BodyText"/>
                    <w:spacing w:before="11"/>
                    <w:ind w:left="65"/>
                    <w:jc w:val="both"/>
                  </w:pPr>
                  <w:r>
                    <w:rPr>
                      <w:w w:val="100"/>
                    </w:rPr>
                    <w:t>べ</w:t>
                  </w:r>
                </w:p>
              </w:txbxContent>
            </v:textbox>
            <w10:wrap type="none"/>
          </v:shape>
        </w:pict>
      </w:r>
      <w:r>
        <w:rPr/>
        <w:t>，作成年月日 </w:t>
      </w:r>
      <w:r>
        <w:rPr>
          <w:position w:val="6"/>
          <w:sz w:val="7"/>
        </w:rPr>
        <w:t>＇</w:t>
      </w:r>
    </w:p>
    <w:p>
      <w:pPr>
        <w:spacing w:after="0" w:line="66" w:lineRule="exact"/>
        <w:jc w:val="right"/>
        <w:rPr>
          <w:sz w:val="7"/>
        </w:rPr>
        <w:sectPr>
          <w:type w:val="continuous"/>
          <w:pgSz w:w="16820" w:h="11920" w:orient="landscape"/>
          <w:pgMar w:top="1580" w:bottom="280" w:left="0" w:right="0"/>
        </w:sectPr>
      </w:pPr>
    </w:p>
    <w:p>
      <w:pPr>
        <w:pStyle w:val="BodyText"/>
        <w:rPr>
          <w:sz w:val="20"/>
        </w:rPr>
      </w:pPr>
    </w:p>
    <w:p>
      <w:pPr>
        <w:pStyle w:val="BodyText"/>
        <w:rPr>
          <w:sz w:val="20"/>
        </w:rPr>
      </w:pPr>
    </w:p>
    <w:p>
      <w:pPr>
        <w:pStyle w:val="BodyText"/>
        <w:spacing w:before="7"/>
        <w:rPr>
          <w:sz w:val="20"/>
        </w:rPr>
      </w:pPr>
    </w:p>
    <w:p>
      <w:pPr>
        <w:pStyle w:val="BodyText"/>
        <w:tabs>
          <w:tab w:pos="1753" w:val="left" w:leader="none"/>
        </w:tabs>
        <w:spacing w:line="199" w:lineRule="auto"/>
        <w:ind w:left="638" w:right="38"/>
      </w:pPr>
      <w:r>
        <w:rPr/>
        <w:pict>
          <v:shape style="position:absolute;margin-left:252.495422pt;margin-top:-23.725323pt;width:9.550pt;height:9.550pt;mso-position-horizontal-relative:page;mso-position-vertical-relative:paragraph;z-index:5032" type="#_x0000_t202" filled="false" stroked="false">
            <v:textbox inset="0,0,0,0" style="layout-flow:vertical-ideographic">
              <w:txbxContent>
                <w:p>
                  <w:pPr>
                    <w:pStyle w:val="BodyText"/>
                    <w:spacing w:line="168" w:lineRule="auto"/>
                    <w:ind w:left="20"/>
                  </w:pPr>
                  <w:r>
                    <w:rPr>
                      <w:w w:val="100"/>
                    </w:rPr>
                    <w:t>な</w:t>
                  </w:r>
                </w:p>
              </w:txbxContent>
            </v:textbox>
            <w10:wrap type="none"/>
          </v:shape>
        </w:pict>
      </w:r>
      <w:r>
        <w:rPr/>
        <w:pict>
          <v:shape style="position:absolute;margin-left:244.868118pt;margin-top:-23.775623pt;width:9.550pt;height:9.550pt;mso-position-horizontal-relative:page;mso-position-vertical-relative:paragraph;z-index:5152" type="#_x0000_t202" filled="false" stroked="false">
            <v:textbox inset="0,0,0,0" style="layout-flow:vertical-ideographic">
              <w:txbxContent>
                <w:p>
                  <w:pPr>
                    <w:pStyle w:val="BodyText"/>
                    <w:spacing w:line="168" w:lineRule="auto"/>
                    <w:ind w:left="20"/>
                  </w:pPr>
                  <w:r>
                    <w:rPr>
                      <w:w w:val="100"/>
                    </w:rPr>
                    <w:t>み</w:t>
                  </w:r>
                </w:p>
              </w:txbxContent>
            </v:textbox>
            <w10:wrap type="none"/>
          </v:shape>
        </w:pict>
      </w:r>
      <w:r>
        <w:rPr/>
        <w:pict>
          <v:shape style="position:absolute;margin-left:236.225815pt;margin-top:-23.552923pt;width:9.550pt;height:9.550pt;mso-position-horizontal-relative:page;mso-position-vertical-relative:paragraph;z-index:5224" type="#_x0000_t202" filled="false" stroked="false">
            <v:textbox inset="0,0,0,0" style="layout-flow:vertical-ideographic">
              <w:txbxContent>
                <w:p>
                  <w:pPr>
                    <w:pStyle w:val="BodyText"/>
                    <w:spacing w:line="168" w:lineRule="auto"/>
                    <w:ind w:left="20"/>
                  </w:pPr>
                  <w:r>
                    <w:rPr>
                      <w:w w:val="100"/>
                    </w:rPr>
                    <w:t>休</w:t>
                  </w:r>
                </w:p>
              </w:txbxContent>
            </v:textbox>
            <w10:wrap type="none"/>
          </v:shape>
        </w:pict>
      </w:r>
      <w:r>
        <w:rPr/>
        <w:pict>
          <v:shape style="position:absolute;margin-left:227.918213pt;margin-top:-23.639122pt;width:9.550pt;height:9.550pt;mso-position-horizontal-relative:page;mso-position-vertical-relative:paragraph;z-index:5272" type="#_x0000_t202" filled="false" stroked="false">
            <v:textbox inset="0,0,0,0" style="layout-flow:vertical-ideographic">
              <w:txbxContent>
                <w:p>
                  <w:pPr>
                    <w:pStyle w:val="BodyText"/>
                    <w:spacing w:line="168" w:lineRule="auto"/>
                    <w:ind w:left="20"/>
                  </w:pPr>
                  <w:r>
                    <w:rPr>
                      <w:w w:val="100"/>
                    </w:rPr>
                    <w:t>夏</w:t>
                  </w:r>
                </w:p>
              </w:txbxContent>
            </v:textbox>
            <w10:wrap type="none"/>
          </v:shape>
        </w:pict>
      </w:r>
      <w:r>
        <w:rPr/>
        <w:pict>
          <v:shape style="position:absolute;margin-left:180.221359pt;margin-top:-16.176023pt;width:14.55pt;height:14.55pt;mso-position-horizontal-relative:page;mso-position-vertical-relative:paragraph;z-index:5416" type="#_x0000_t202" filled="false" stroked="false">
            <v:textbox inset="0,0,0,0" style="layout-flow:vertical-ideographic">
              <w:txbxContent>
                <w:p>
                  <w:pPr>
                    <w:spacing w:line="156" w:lineRule="auto" w:before="0"/>
                    <w:ind w:left="20" w:right="0" w:firstLine="0"/>
                    <w:jc w:val="left"/>
                    <w:rPr>
                      <w:sz w:val="25"/>
                    </w:rPr>
                  </w:pPr>
                  <w:r>
                    <w:rPr>
                      <w:w w:val="100"/>
                      <w:sz w:val="25"/>
                    </w:rPr>
                    <w:t>゜</w:t>
                  </w:r>
                </w:p>
              </w:txbxContent>
            </v:textbox>
            <w10:wrap type="none"/>
          </v:shape>
        </w:pict>
      </w:r>
      <w:r>
        <w:rPr/>
        <w:pict>
          <v:shape style="position:absolute;margin-left:109.411613pt;margin-top:-24.976322pt;width:71.5pt;height:11.8pt;mso-position-horizontal-relative:page;mso-position-vertical-relative:paragraph;z-index:5440" type="#_x0000_t202" filled="false" stroked="false">
            <v:textbox inset="0,0,0,0" style="layout-flow:vertical-ideographic">
              <w:txbxContent>
                <w:p>
                  <w:pPr>
                    <w:pStyle w:val="BodyText"/>
                    <w:spacing w:line="84" w:lineRule="auto"/>
                    <w:ind w:left="46"/>
                  </w:pPr>
                  <w:r>
                    <w:rPr>
                      <w:w w:val="100"/>
                    </w:rPr>
                    <w:t>た</w:t>
                  </w:r>
                </w:p>
                <w:p>
                  <w:pPr>
                    <w:pStyle w:val="BodyText"/>
                    <w:spacing w:line="216" w:lineRule="auto"/>
                    <w:ind w:left="38"/>
                  </w:pPr>
                  <w:r>
                    <w:rPr>
                      <w:w w:val="100"/>
                    </w:rPr>
                    <w:t>し</w:t>
                  </w:r>
                </w:p>
                <w:p>
                  <w:pPr>
                    <w:spacing w:line="175" w:lineRule="auto" w:before="46"/>
                    <w:ind w:left="47" w:right="22" w:firstLine="3"/>
                    <w:jc w:val="both"/>
                    <w:rPr>
                      <w:sz w:val="15"/>
                    </w:rPr>
                  </w:pPr>
                  <w:r>
                    <w:rPr>
                      <w:w w:val="100"/>
                      <w:sz w:val="16"/>
                    </w:rPr>
                    <w:t>施</w:t>
                  </w:r>
                  <w:r>
                    <w:rPr>
                      <w:w w:val="100"/>
                      <w:sz w:val="15"/>
                    </w:rPr>
                    <w:t>実を</w:t>
                  </w:r>
                </w:p>
                <w:p>
                  <w:pPr>
                    <w:pStyle w:val="BodyText"/>
                    <w:spacing w:line="180" w:lineRule="auto"/>
                    <w:ind w:left="47"/>
                  </w:pPr>
                  <w:r>
                    <w:rPr>
                      <w:w w:val="100"/>
                    </w:rPr>
                    <w:t>業</w:t>
                  </w:r>
                </w:p>
                <w:p>
                  <w:pPr>
                    <w:spacing w:line="192" w:lineRule="auto" w:before="0"/>
                    <w:ind w:left="39" w:right="0" w:firstLine="15"/>
                    <w:jc w:val="left"/>
                    <w:rPr>
                      <w:sz w:val="16"/>
                    </w:rPr>
                  </w:pPr>
                  <w:r>
                    <w:rPr>
                      <w:w w:val="100"/>
                      <w:sz w:val="16"/>
                    </w:rPr>
                    <w:t>休</w:t>
                  </w:r>
                </w:p>
                <w:p>
                  <w:pPr>
                    <w:pStyle w:val="BodyText"/>
                    <w:spacing w:line="132" w:lineRule="auto" w:before="72"/>
                    <w:ind w:left="20" w:right="43" w:firstLine="19"/>
                  </w:pPr>
                  <w:r>
                    <w:rPr>
                      <w:w w:val="100"/>
                    </w:rPr>
                    <w:t>時一</w:t>
                  </w:r>
                </w:p>
              </w:txbxContent>
            </v:textbox>
            <w10:wrap type="none"/>
          </v:shape>
        </w:pict>
      </w:r>
      <w:r>
        <w:rPr/>
        <w:pict>
          <v:shape style="position:absolute;margin-left:66.545906pt;margin-top:-24.946722pt;width:35.75pt;height:11.35pt;mso-position-horizontal-relative:page;mso-position-vertical-relative:paragraph;z-index:5632" type="#_x0000_t202" filled="false" stroked="false">
            <v:textbox inset="0,0,0,0" style="layout-flow:vertical-ideographic">
              <w:txbxContent>
                <w:p>
                  <w:pPr>
                    <w:pStyle w:val="BodyText"/>
                    <w:spacing w:line="156" w:lineRule="auto"/>
                    <w:ind w:left="20"/>
                  </w:pPr>
                  <w:r>
                    <w:rPr>
                      <w:w w:val="100"/>
                    </w:rPr>
                    <w:t>綿</w:t>
                  </w:r>
                </w:p>
                <w:p>
                  <w:pPr>
                    <w:pStyle w:val="BodyText"/>
                    <w:spacing w:line="196" w:lineRule="auto" w:before="29"/>
                    <w:ind w:left="54" w:right="18" w:hanging="2"/>
                    <w:jc w:val="both"/>
                  </w:pPr>
                  <w:r>
                    <w:rPr>
                      <w:w w:val="100"/>
                    </w:rPr>
                    <w:t>短業操</w:t>
                  </w:r>
                </w:p>
              </w:txbxContent>
            </v:textbox>
            <w10:wrap type="none"/>
          </v:shape>
        </w:pict>
      </w:r>
      <w:r>
        <w:rPr>
          <w:w w:val="25"/>
        </w:rPr>
        <w:t>この調査票は、</w:t>
        <w:tab/>
      </w:r>
      <w:r>
        <w:rPr>
          <w:rFonts w:ascii="Times New Roman" w:eastAsia="Times New Roman"/>
          <w:sz w:val="17"/>
        </w:rPr>
        <w:t>10</w:t>
      </w:r>
      <w:r>
        <w:rPr/>
        <w:t>日まで    </w:t>
      </w:r>
      <w:r>
        <w:rPr>
          <w:spacing w:val="2"/>
        </w:rPr>
        <w:t> </w:t>
      </w:r>
      <w:r>
        <w:rPr>
          <w:spacing w:val="25"/>
        </w:rPr>
        <w:t>に</w:t>
      </w:r>
      <w:r>
        <w:rPr/>
        <w:t>都道府県庁の統計主管</w:t>
      </w:r>
      <w:r>
        <w:rPr>
          <w:spacing w:val="-42"/>
        </w:rPr>
        <w:t>課</w:t>
      </w:r>
      <w:r>
        <w:rPr/>
        <w:t>に提出してください</w:t>
      </w:r>
      <w:r>
        <w:rPr>
          <w:spacing w:val="-16"/>
        </w:rPr>
        <w:t>。</w:t>
      </w:r>
      <w:r>
        <w:rPr/>
        <w:t>この調奎は、統計法に基づく基幹統計を作成するために行う調査です。</w:t>
      </w:r>
    </w:p>
    <w:p>
      <w:pPr>
        <w:tabs>
          <w:tab w:pos="6166" w:val="left" w:leader="none"/>
          <w:tab w:pos="7234" w:val="left" w:leader="none"/>
        </w:tabs>
        <w:spacing w:before="1"/>
        <w:ind w:left="638" w:right="0" w:firstLine="0"/>
        <w:jc w:val="left"/>
        <w:rPr>
          <w:sz w:val="6"/>
        </w:rPr>
      </w:pPr>
      <w:r>
        <w:rPr/>
        <w:br w:type="column"/>
      </w:r>
      <w:r>
        <w:rPr>
          <w:w w:val="100"/>
          <w:sz w:val="70"/>
          <w:u w:val="single"/>
        </w:rPr>
        <w:t> </w:t>
      </w:r>
      <w:r>
        <w:rPr>
          <w:sz w:val="70"/>
          <w:u w:val="single"/>
        </w:rPr>
        <w:tab/>
      </w:r>
      <w:r>
        <w:rPr>
          <w:w w:val="105"/>
          <w:sz w:val="70"/>
        </w:rPr>
        <w:t>こ</w:t>
        <w:tab/>
      </w:r>
      <w:r>
        <w:rPr>
          <w:w w:val="105"/>
          <w:position w:val="66"/>
          <w:sz w:val="6"/>
        </w:rPr>
        <w:t>，</w:t>
      </w:r>
    </w:p>
    <w:p>
      <w:pPr>
        <w:spacing w:after="0"/>
        <w:jc w:val="left"/>
        <w:rPr>
          <w:sz w:val="6"/>
        </w:rPr>
        <w:sectPr>
          <w:type w:val="continuous"/>
          <w:pgSz w:w="16820" w:h="11920" w:orient="landscape"/>
          <w:pgMar w:top="1580" w:bottom="280" w:left="0" w:right="0"/>
          <w:cols w:num="2" w:equalWidth="0">
            <w:col w:w="6032" w:space="1314"/>
            <w:col w:w="9474"/>
          </w:cols>
        </w:sectPr>
      </w:pPr>
    </w:p>
    <w:p>
      <w:pPr>
        <w:pStyle w:val="BodyText"/>
        <w:spacing w:line="137" w:lineRule="exact"/>
        <w:ind w:left="638"/>
      </w:pPr>
      <w:r>
        <w:rPr/>
        <w:pict>
          <v:group style="position:absolute;margin-left:0pt;margin-top:340.364288pt;width:839.2pt;height:255.85pt;mso-position-horizontal-relative:page;mso-position-vertical-relative:page;z-index:-1818592" coordorigin="0,6807" coordsize="16784,5117">
            <v:shape style="position:absolute;left:0;top:6807;width:563;height:5106" type="#_x0000_t75" stroked="false">
              <v:imagedata r:id="rId91" o:title=""/>
            </v:shape>
            <v:line style="position:absolute" from="562,9165" to="16517,9165" stroked="true" strokeweight="1.081666pt" strokecolor="#000000">
              <v:stroke dashstyle="solid"/>
            </v:line>
            <v:shape style="position:absolute;left:604;top:2048;width:15912;height:569" coordorigin="605,2049" coordsize="15912,569" path="m7985,9324l13462,9324m13620,9317l16489,9317m562,9346l7870,9346m7985,9886l13462,9886e" filled="false" stroked="true" strokeweight=".36044pt" strokecolor="#000000">
              <v:path arrowok="t"/>
              <v:stroke dashstyle="solid"/>
            </v:shape>
            <v:line style="position:absolute" from="13591,10564" to="16489,10564" stroked="true" strokeweight=".721111pt" strokecolor="#000000">
              <v:stroke dashstyle="solid"/>
            </v:line>
            <v:line style="position:absolute" from="562,11120" to="7870,11120" stroked="true" strokeweight=".360555pt" strokecolor="#000000">
              <v:stroke dashstyle="solid"/>
            </v:line>
            <v:line style="position:absolute" from="389,11913" to="16784,11913" stroked="true" strokeweight="1.081666pt" strokecolor="#000000">
              <v:stroke dashstyle="solid"/>
            </v:line>
            <w10:wrap type="none"/>
          </v:group>
        </w:pict>
      </w:r>
      <w:r>
        <w:rPr/>
        <w:pict>
          <v:shape style="position:absolute;margin-left:268.707001pt;margin-top:224.168976pt;width:41.15pt;height:34.25pt;mso-position-horizontal-relative:page;mso-position-vertical-relative:page;z-index:6328" type="#_x0000_t202" filled="false" stroked="false">
            <v:textbox inset="0,0,0,0">
              <w:txbxContent>
                <w:p>
                  <w:pPr>
                    <w:pStyle w:val="BodyText"/>
                    <w:spacing w:line="283" w:lineRule="auto"/>
                    <w:ind w:left="5" w:right="19" w:hanging="6"/>
                  </w:pPr>
                  <w:r>
                    <w:rPr>
                      <w:rFonts w:ascii="Arial" w:eastAsia="Arial"/>
                      <w:w w:val="105"/>
                    </w:rPr>
                    <w:t>(5</w:t>
                  </w:r>
                  <w:r>
                    <w:rPr>
                      <w:rFonts w:ascii="Arial" w:eastAsia="Arial"/>
                      <w:spacing w:val="2"/>
                      <w:w w:val="105"/>
                    </w:rPr>
                    <w:t>) </w:t>
                  </w:r>
                  <w:r>
                    <w:rPr>
                      <w:spacing w:val="-3"/>
                      <w:w w:val="105"/>
                    </w:rPr>
                    <w:t>う ち 、</w:t>
                  </w:r>
                  <w:r>
                    <w:rPr>
                      <w:spacing w:val="-4"/>
                      <w:w w:val="105"/>
                    </w:rPr>
                    <w:t>ハートタイ</w:t>
                  </w:r>
                </w:p>
                <w:p>
                  <w:pPr>
                    <w:pStyle w:val="BodyText"/>
                    <w:spacing w:before="9"/>
                    <w:ind w:left="4"/>
                  </w:pPr>
                  <w:r>
                    <w:rPr>
                      <w:spacing w:val="-4"/>
                      <w:w w:val="105"/>
                    </w:rPr>
                    <w:t>ム労働者は</w:t>
                  </w:r>
                </w:p>
              </w:txbxContent>
            </v:textbox>
            <w10:wrap type="none"/>
          </v:shape>
        </w:pict>
      </w:r>
      <w:r>
        <w:rPr>
          <w:w w:val="105"/>
        </w:rPr>
        <w:t>この調査の対象となった事業所の方々には統計法に基づく報告の義務があり、報告の拒否や虚偽報告については罰則があります。</w:t>
      </w:r>
    </w:p>
    <w:p>
      <w:pPr>
        <w:pStyle w:val="BodyText"/>
        <w:spacing w:line="180" w:lineRule="exact"/>
        <w:ind w:left="645"/>
      </w:pPr>
      <w:r>
        <w:rPr>
          <w:w w:val="105"/>
        </w:rPr>
        <w:t>この調査の実施に当たっては、特に必要がある場合には、資料の提出のお願いや関係者の方々への質問を行うことがあります。</w:t>
      </w:r>
    </w:p>
    <w:p>
      <w:pPr>
        <w:spacing w:after="0" w:line="180" w:lineRule="exact"/>
        <w:sectPr>
          <w:type w:val="continuous"/>
          <w:pgSz w:w="16820" w:h="11920" w:orient="landscape"/>
          <w:pgMar w:top="1580" w:bottom="280" w:left="0" w:right="0"/>
        </w:sectPr>
      </w:pPr>
    </w:p>
    <w:p>
      <w:pPr>
        <w:pStyle w:val="BodyText"/>
        <w:spacing w:before="6"/>
      </w:pPr>
    </w:p>
    <w:p>
      <w:pPr>
        <w:spacing w:before="0"/>
        <w:ind w:left="477" w:right="0" w:firstLine="0"/>
        <w:jc w:val="left"/>
        <w:rPr>
          <w:sz w:val="15"/>
        </w:rPr>
      </w:pPr>
      <w:r>
        <w:rPr/>
        <w:drawing>
          <wp:anchor distT="0" distB="0" distL="0" distR="0" allowOverlap="1" layoutInCell="1" locked="0" behindDoc="0" simplePos="0" relativeHeight="6520">
            <wp:simplePos x="0" y="0"/>
            <wp:positionH relativeFrom="page">
              <wp:posOffset>0</wp:posOffset>
            </wp:positionH>
            <wp:positionV relativeFrom="paragraph">
              <wp:posOffset>-113407</wp:posOffset>
            </wp:positionV>
            <wp:extent cx="320359" cy="3241969"/>
            <wp:effectExtent l="0" t="0" r="0" b="0"/>
            <wp:wrapNone/>
            <wp:docPr id="13" name="image11.png" descr=""/>
            <wp:cNvGraphicFramePr>
              <a:graphicFrameLocks noChangeAspect="1"/>
            </wp:cNvGraphicFramePr>
            <a:graphic>
              <a:graphicData uri="http://schemas.openxmlformats.org/drawingml/2006/picture">
                <pic:pic>
                  <pic:nvPicPr>
                    <pic:cNvPr id="14" name="image11.png"/>
                    <pic:cNvPicPr/>
                  </pic:nvPicPr>
                  <pic:blipFill>
                    <a:blip r:embed="rId94" cstate="print"/>
                    <a:stretch>
                      <a:fillRect/>
                    </a:stretch>
                  </pic:blipFill>
                  <pic:spPr>
                    <a:xfrm>
                      <a:off x="0" y="0"/>
                      <a:ext cx="320359" cy="3241969"/>
                    </a:xfrm>
                    <a:prstGeom prst="rect">
                      <a:avLst/>
                    </a:prstGeom>
                  </pic:spPr>
                </pic:pic>
              </a:graphicData>
            </a:graphic>
          </wp:anchor>
        </w:drawing>
      </w:r>
      <w:r>
        <w:rPr>
          <w:w w:val="105"/>
          <w:sz w:val="15"/>
        </w:rPr>
        <w:t>様式第 </w:t>
      </w:r>
      <w:r>
        <w:rPr>
          <w:rFonts w:ascii="Times New Roman" w:eastAsia="Times New Roman"/>
          <w:w w:val="105"/>
          <w:sz w:val="16"/>
        </w:rPr>
        <w:t>4 </w:t>
      </w:r>
      <w:r>
        <w:rPr>
          <w:w w:val="105"/>
          <w:sz w:val="15"/>
        </w:rPr>
        <w:t>号 （第</w:t>
      </w:r>
      <w:r>
        <w:rPr>
          <w:rFonts w:ascii="Times New Roman" w:eastAsia="Times New Roman"/>
          <w:w w:val="105"/>
          <w:sz w:val="16"/>
        </w:rPr>
        <w:t>9 </w:t>
      </w:r>
      <w:r>
        <w:rPr>
          <w:w w:val="105"/>
          <w:sz w:val="15"/>
        </w:rPr>
        <w:t>条関係）</w:t>
      </w:r>
    </w:p>
    <w:p>
      <w:pPr>
        <w:pStyle w:val="BodyText"/>
        <w:spacing w:before="73"/>
        <w:ind w:left="745"/>
        <w:jc w:val="center"/>
      </w:pPr>
      <w:r>
        <w:rPr>
          <w:w w:val="105"/>
        </w:rPr>
        <w:t>主要な生産品又は事業の内容は何ですか。</w:t>
      </w:r>
    </w:p>
    <w:p>
      <w:pPr>
        <w:pStyle w:val="BodyText"/>
        <w:tabs>
          <w:tab w:pos="1182" w:val="left" w:leader="none"/>
        </w:tabs>
        <w:spacing w:before="37"/>
        <w:ind w:left="871"/>
        <w:jc w:val="center"/>
      </w:pPr>
      <w:r>
        <w:rPr>
          <w:position w:val="2"/>
          <w:sz w:val="9"/>
        </w:rPr>
        <w:t>—</w:t>
        <w:tab/>
      </w:r>
      <w:r>
        <w:rPr/>
        <w:t>（主要なものとは、総収入の最も多いものです。</w:t>
      </w:r>
      <w:r>
        <w:rPr>
          <w:spacing w:val="-20"/>
        </w:rPr>
        <w:t>）</w:t>
      </w:r>
    </w:p>
    <w:p>
      <w:pPr>
        <w:pStyle w:val="BodyText"/>
        <w:rPr>
          <w:sz w:val="20"/>
        </w:rPr>
      </w:pPr>
      <w:r>
        <w:rPr/>
        <w:br w:type="column"/>
      </w:r>
      <w:r>
        <w:rPr>
          <w:sz w:val="20"/>
        </w:rPr>
      </w:r>
    </w:p>
    <w:p>
      <w:pPr>
        <w:pStyle w:val="BodyText"/>
        <w:spacing w:before="11"/>
        <w:rPr>
          <w:sz w:val="14"/>
        </w:rPr>
      </w:pPr>
    </w:p>
    <w:p>
      <w:pPr>
        <w:pStyle w:val="BodyText"/>
        <w:ind w:left="472"/>
      </w:pPr>
      <w:r>
        <w:rPr>
          <w:w w:val="105"/>
        </w:rPr>
        <w:t>調査期間中に事業活動を行った日数は何日でしたか。</w:t>
      </w:r>
    </w:p>
    <w:p>
      <w:pPr>
        <w:pStyle w:val="BodyText"/>
        <w:rPr>
          <w:sz w:val="20"/>
        </w:rPr>
      </w:pPr>
    </w:p>
    <w:p>
      <w:pPr>
        <w:pStyle w:val="BodyText"/>
        <w:ind w:left="63"/>
        <w:jc w:val="center"/>
      </w:pPr>
      <w:r>
        <w:rPr/>
        <w:pict>
          <v:shape style="position:absolute;margin-left:470.472198pt;margin-top:1.227254pt;width:18.9pt;height:20.4pt;mso-position-horizontal-relative:page;mso-position-vertical-relative:paragraph;z-index:-1815688" type="#_x0000_t202" filled="false" stroked="false">
            <v:textbox inset="0,0,0,0" style="layout-flow:vertical-ideographic">
              <w:txbxContent>
                <w:p>
                  <w:pPr>
                    <w:pStyle w:val="BodyText"/>
                    <w:spacing w:line="48" w:lineRule="auto"/>
                    <w:ind w:left="236"/>
                  </w:pPr>
                  <w:r>
                    <w:rPr>
                      <w:w w:val="100"/>
                    </w:rPr>
                    <w:t>成</w:t>
                  </w:r>
                </w:p>
                <w:p>
                  <w:pPr>
                    <w:spacing w:before="0"/>
                    <w:ind w:left="20" w:right="0" w:firstLine="0"/>
                    <w:jc w:val="left"/>
                    <w:rPr>
                      <w:sz w:val="15"/>
                      <w:szCs w:val="15"/>
                    </w:rPr>
                  </w:pPr>
                  <w:r>
                    <w:rPr>
                      <w:w w:val="100"/>
                      <w:sz w:val="20"/>
                      <w:szCs w:val="20"/>
                    </w:rPr>
                    <w:t>�</w:t>
                  </w:r>
                  <w:r>
                    <w:rPr>
                      <w:w w:val="100"/>
                      <w:position w:val="1"/>
                      <w:sz w:val="15"/>
                      <w:szCs w:val="15"/>
                    </w:rPr>
                    <w:t>平</w:t>
                  </w:r>
                </w:p>
              </w:txbxContent>
            </v:textbox>
            <w10:wrap type="none"/>
          </v:shape>
        </w:pict>
      </w:r>
      <w:r>
        <w:rPr/>
        <w:pict>
          <v:shape style="position:absolute;margin-left:248.594788pt;margin-top:-26.694595pt;width:6.5pt;height:10.050pt;mso-position-horizontal-relative:page;mso-position-vertical-relative:paragraph;z-index:7528" type="#_x0000_t202" filled="false" stroked="false">
            <v:textbox inset="0,0,0,0" style="layout-flow:vertical-ideographic">
              <w:txbxContent>
                <w:p>
                  <w:pPr>
                    <w:spacing w:line="120" w:lineRule="auto" w:before="0"/>
                    <w:ind w:left="20" w:right="0" w:firstLine="0"/>
                    <w:jc w:val="left"/>
                    <w:rPr>
                      <w:sz w:val="16"/>
                    </w:rPr>
                  </w:pPr>
                  <w:r>
                    <w:rPr>
                      <w:w w:val="100"/>
                      <w:sz w:val="16"/>
                    </w:rPr>
                    <w:t>3</w:t>
                  </w:r>
                </w:p>
              </w:txbxContent>
            </v:textbox>
            <w10:wrap type="none"/>
          </v:shape>
        </w:pict>
      </w:r>
      <w:r>
        <w:rPr>
          <w:w w:val="107"/>
        </w:rPr>
        <w:t>日</w:t>
      </w:r>
    </w:p>
    <w:p>
      <w:pPr>
        <w:pStyle w:val="BodyText"/>
        <w:tabs>
          <w:tab w:pos="476" w:val="left" w:leader="none"/>
          <w:tab w:pos="5361" w:val="left" w:leader="none"/>
        </w:tabs>
        <w:spacing w:line="245" w:lineRule="exact" w:before="44"/>
        <w:ind w:left="189"/>
        <w:rPr>
          <w:sz w:val="14"/>
        </w:rPr>
      </w:pPr>
      <w:r>
        <w:rPr/>
        <w:pict>
          <v:shape style="position:absolute;margin-left:470.472198pt;margin-top:15.325065pt;width:12.05pt;height:12.05pt;mso-position-horizontal-relative:page;mso-position-vertical-relative:paragraph;z-index:7096" type="#_x0000_t202" filled="false" stroked="false">
            <v:textbox inset="0,0,0,0" style="layout-flow:vertical-ideographic">
              <w:txbxContent>
                <w:p>
                  <w:pPr>
                    <w:spacing w:line="156" w:lineRule="auto" w:before="0"/>
                    <w:ind w:left="20" w:right="0" w:firstLine="0"/>
                    <w:jc w:val="left"/>
                    <w:rPr>
                      <w:sz w:val="20"/>
                      <w:szCs w:val="20"/>
                    </w:rPr>
                  </w:pPr>
                  <w:r>
                    <w:rPr>
                      <w:w w:val="100"/>
                      <w:sz w:val="20"/>
                      <w:szCs w:val="20"/>
                    </w:rPr>
                    <w:t>�</w:t>
                  </w:r>
                </w:p>
              </w:txbxContent>
            </v:textbox>
            <w10:wrap type="none"/>
          </v:shape>
        </w:pict>
      </w:r>
      <w:r>
        <w:rPr>
          <w:rFonts w:ascii="Times New Roman" w:eastAsia="Times New Roman"/>
          <w:w w:val="105"/>
        </w:rPr>
        <w:t>4</w:t>
        <w:tab/>
      </w:r>
      <w:r>
        <w:rPr>
          <w:w w:val="105"/>
        </w:rPr>
        <w:t>企業の全常用労働者数は何人で</w:t>
      </w:r>
      <w:r>
        <w:rPr>
          <w:spacing w:val="19"/>
          <w:w w:val="105"/>
        </w:rPr>
        <w:t>す</w:t>
      </w:r>
      <w:r>
        <w:rPr>
          <w:w w:val="105"/>
        </w:rPr>
        <w:t>か。該当の番号</w:t>
      </w:r>
      <w:r>
        <w:rPr>
          <w:spacing w:val="-10"/>
          <w:w w:val="105"/>
        </w:rPr>
        <w:t>を</w:t>
      </w:r>
      <w:r>
        <w:rPr>
          <w:rFonts w:ascii="Arial" w:eastAsia="Arial"/>
          <w:w w:val="105"/>
          <w:sz w:val="18"/>
        </w:rPr>
        <w:t>0</w:t>
        <w:tab/>
      </w:r>
      <w:r>
        <w:rPr>
          <w:w w:val="105"/>
          <w:position w:val="9"/>
          <w:sz w:val="14"/>
        </w:rPr>
        <w:t>年</w:t>
      </w:r>
    </w:p>
    <w:p>
      <w:pPr>
        <w:spacing w:before="121"/>
        <w:ind w:left="481" w:right="1458" w:firstLine="0"/>
        <w:jc w:val="center"/>
        <w:rPr>
          <w:rFonts w:ascii="Arial" w:eastAsia="Arial"/>
          <w:sz w:val="14"/>
        </w:rPr>
      </w:pPr>
      <w:r>
        <w:rPr/>
        <w:br w:type="column"/>
      </w:r>
      <w:r>
        <w:rPr>
          <w:rFonts w:ascii="Arial" w:eastAsia="Arial"/>
          <w:w w:val="105"/>
          <w:sz w:val="14"/>
        </w:rPr>
        <w:t>I </w:t>
      </w:r>
      <w:r>
        <w:rPr>
          <w:w w:val="105"/>
          <w:sz w:val="15"/>
        </w:rPr>
        <w:t>統計法に基づ＜ 茎幹統計調査 </w:t>
      </w:r>
      <w:r>
        <w:rPr>
          <w:rFonts w:ascii="Arial" w:eastAsia="Arial"/>
          <w:w w:val="105"/>
          <w:sz w:val="14"/>
        </w:rPr>
        <w:t>I</w:t>
      </w:r>
    </w:p>
    <w:p>
      <w:pPr>
        <w:spacing w:before="24"/>
        <w:ind w:left="481" w:right="1517" w:firstLine="0"/>
        <w:jc w:val="center"/>
        <w:rPr>
          <w:sz w:val="31"/>
        </w:rPr>
      </w:pPr>
      <w:r>
        <w:rPr/>
        <w:pict>
          <v:shape style="position:absolute;margin-left:782.78717pt;margin-top:-10.652866pt;width:43.75pt;height:51pt;mso-position-horizontal-relative:page;mso-position-vertical-relative:paragraph;z-index:8488" type="#_x0000_t202" filled="false" stroked="false">
            <v:textbox inset="0,0,0,0">
              <w:txbxContent>
                <w:p>
                  <w:pPr>
                    <w:spacing w:before="1"/>
                    <w:ind w:left="0" w:right="0" w:firstLine="0"/>
                    <w:jc w:val="left"/>
                    <w:rPr>
                      <w:sz w:val="76"/>
                    </w:rPr>
                  </w:pPr>
                  <w:r>
                    <w:rPr>
                      <w:w w:val="115"/>
                      <w:sz w:val="76"/>
                    </w:rPr>
                    <w:t>⑱</w:t>
                  </w:r>
                </w:p>
              </w:txbxContent>
            </v:textbox>
            <w10:wrap type="none"/>
          </v:shape>
        </w:pict>
      </w:r>
      <w:r>
        <w:rPr/>
        <w:pict>
          <v:shape style="position:absolute;margin-left:523.046814pt;margin-top:21.053667pt;width:31pt;height:48.35pt;mso-position-horizontal-relative:page;mso-position-vertical-relative:paragraph;z-index:8512" type="#_x0000_t202" filled="false" stroked="false">
            <v:textbox inset="0,0,0,0">
              <w:txbxContent>
                <w:p>
                  <w:pPr>
                    <w:spacing w:before="1"/>
                    <w:ind w:left="0" w:right="0" w:firstLine="0"/>
                    <w:jc w:val="left"/>
                    <w:rPr>
                      <w:sz w:val="72"/>
                    </w:rPr>
                  </w:pPr>
                  <w:r>
                    <w:rPr>
                      <w:w w:val="86"/>
                      <w:sz w:val="72"/>
                    </w:rPr>
                    <w:t>口</w:t>
                  </w:r>
                </w:p>
              </w:txbxContent>
            </v:textbox>
            <w10:wrap type="none"/>
          </v:shape>
        </w:pict>
      </w:r>
      <w:r>
        <w:rPr>
          <w:sz w:val="31"/>
        </w:rPr>
        <w:t>毎月勤労統計調査地方調査票</w:t>
      </w:r>
    </w:p>
    <w:p>
      <w:pPr>
        <w:pStyle w:val="Heading9"/>
        <w:spacing w:before="110"/>
        <w:ind w:left="481" w:right="1480"/>
      </w:pPr>
      <w:r>
        <w:rPr/>
        <w:pict>
          <v:line style="position:absolute;mso-position-horizontal-relative:page;mso-position-vertical-relative:paragraph;z-index:-1816192" from="467.703979pt,13.130155pt" to="548.416721pt,13.130155pt" stroked="true" strokeweight=".360555pt" strokecolor="#000000">
            <v:stroke dashstyle="solid"/>
            <w10:wrap type="none"/>
          </v:line>
        </w:pict>
      </w:r>
      <w:r>
        <w:rPr>
          <w:w w:val="115"/>
        </w:rPr>
        <w:t>（第二種事業所用）</w:t>
      </w:r>
    </w:p>
    <w:p>
      <w:pPr>
        <w:spacing w:line="157" w:lineRule="exact" w:before="143"/>
        <w:ind w:left="4029" w:right="0" w:firstLine="0"/>
        <w:jc w:val="left"/>
        <w:rPr>
          <w:sz w:val="27"/>
        </w:rPr>
      </w:pPr>
      <w:r>
        <w:rPr>
          <w:w w:val="125"/>
          <w:sz w:val="27"/>
        </w:rPr>
        <w:t>厚生労働省</w:t>
      </w:r>
    </w:p>
    <w:p>
      <w:pPr>
        <w:spacing w:after="0" w:line="157" w:lineRule="exact"/>
        <w:jc w:val="left"/>
        <w:rPr>
          <w:sz w:val="27"/>
        </w:rPr>
        <w:sectPr>
          <w:headerReference w:type="default" r:id="rId92"/>
          <w:footerReference w:type="default" r:id="rId93"/>
          <w:pgSz w:w="16820" w:h="11920" w:orient="landscape"/>
          <w:pgMar w:header="0" w:footer="0" w:top="0" w:bottom="0" w:left="0" w:right="0"/>
          <w:cols w:num="3" w:equalWidth="0">
            <w:col w:w="4705" w:space="40"/>
            <w:col w:w="5542" w:space="465"/>
            <w:col w:w="6068"/>
          </w:cols>
        </w:sectPr>
      </w:pPr>
    </w:p>
    <w:p>
      <w:pPr>
        <w:pStyle w:val="BodyText"/>
        <w:tabs>
          <w:tab w:pos="1202" w:val="left" w:leader="none"/>
        </w:tabs>
        <w:ind w:left="918"/>
      </w:pPr>
      <w:r>
        <w:rPr>
          <w:rFonts w:ascii="Arial" w:eastAsia="Arial"/>
          <w:w w:val="105"/>
        </w:rPr>
        <w:t>2</w:t>
        <w:tab/>
      </w:r>
      <w:r>
        <w:rPr>
          <w:w w:val="105"/>
        </w:rPr>
        <w:t>調査期間はいっからいつまででしたか。（前月の</w:t>
      </w:r>
    </w:p>
    <w:p>
      <w:pPr>
        <w:pStyle w:val="BodyText"/>
        <w:spacing w:line="65" w:lineRule="exact" w:before="44"/>
        <w:ind w:left="1044"/>
      </w:pPr>
      <w:r>
        <w:rPr/>
        <w:t>最終給与締切日の翌 </w:t>
      </w:r>
      <w:r>
        <w:rPr>
          <w:rFonts w:ascii="Arial" w:eastAsia="Arial"/>
          <w:sz w:val="17"/>
        </w:rPr>
        <w:t>E </w:t>
      </w:r>
      <w:r>
        <w:rPr/>
        <w:t>から、本月の最終給 与締切日</w:t>
      </w:r>
    </w:p>
    <w:p>
      <w:pPr>
        <w:pStyle w:val="BodyText"/>
        <w:spacing w:line="230" w:lineRule="atLeast" w:before="43"/>
        <w:ind w:left="260" w:firstLine="7"/>
      </w:pPr>
      <w:r>
        <w:rPr/>
        <w:br w:type="column"/>
      </w:r>
      <w:r>
        <w:rPr>
          <w:w w:val="105"/>
        </w:rPr>
        <w:t>で囲んでください。（貴企業（同ー会社）に属する事業所のすべてに雇用される常用労働者数です。）</w:t>
      </w:r>
    </w:p>
    <w:p>
      <w:pPr>
        <w:pStyle w:val="BodyText"/>
        <w:spacing w:before="2"/>
        <w:rPr>
          <w:sz w:val="23"/>
        </w:rPr>
      </w:pPr>
      <w:r>
        <w:rPr/>
        <w:br w:type="column"/>
      </w:r>
      <w:r>
        <w:rPr>
          <w:sz w:val="23"/>
        </w:rPr>
      </w:r>
    </w:p>
    <w:p>
      <w:pPr>
        <w:pStyle w:val="BodyText"/>
        <w:spacing w:line="1" w:lineRule="exact"/>
        <w:ind w:left="435"/>
      </w:pPr>
      <w:r>
        <w:rPr/>
        <w:pict>
          <v:line style="position:absolute;mso-position-horizontal-relative:page;mso-position-vertical-relative:paragraph;z-index:6592" from="470.586578pt,-3.881928pt" to="823.704824pt,-3.881928pt" stroked="true" strokeweight=".360555pt" strokecolor="#000000">
            <v:stroke dashstyle="solid"/>
            <w10:wrap type="none"/>
          </v:line>
        </w:pict>
      </w:r>
      <w:r>
        <w:rPr/>
        <w:pict>
          <v:shape style="position:absolute;margin-left:474.150391pt;margin-top:3.953761pt;width:163.4pt;height:14.4pt;mso-position-horizontal-relative:page;mso-position-vertical-relative:paragraph;z-index:-1814344" type="#_x0000_t202" filled="false" stroked="false">
            <v:textbox inset="0,0,0,0">
              <w:txbxContent>
                <w:p>
                  <w:pPr>
                    <w:pStyle w:val="BodyText"/>
                    <w:tabs>
                      <w:tab w:pos="918" w:val="left" w:leader="none"/>
                      <w:tab w:pos="2153" w:val="left" w:leader="none"/>
                    </w:tabs>
                    <w:spacing w:line="232" w:lineRule="auto" w:before="2"/>
                  </w:pPr>
                  <w:r>
                    <w:rPr>
                      <w:w w:val="105"/>
                      <w:position w:val="-8"/>
                    </w:rPr>
                    <w:t>番号</w:t>
                    <w:tab/>
                  </w:r>
                  <w:r>
                    <w:rPr>
                      <w:w w:val="105"/>
                    </w:rPr>
                    <w:t>胴査区番号</w:t>
                    <w:tab/>
                    <w:t>事業所一連番</w:t>
                  </w:r>
                  <w:r>
                    <w:rPr>
                      <w:spacing w:val="-20"/>
                      <w:w w:val="105"/>
                    </w:rPr>
                    <w:t>号</w:t>
                  </w:r>
                </w:p>
              </w:txbxContent>
            </v:textbox>
            <w10:wrap type="none"/>
          </v:shape>
        </w:pict>
      </w:r>
      <w:r>
        <w:rPr>
          <w:w w:val="105"/>
        </w:rPr>
        <w:t>都道府県</w:t>
      </w:r>
    </w:p>
    <w:p>
      <w:pPr>
        <w:pStyle w:val="BodyText"/>
        <w:spacing w:before="1"/>
        <w:rPr>
          <w:sz w:val="22"/>
        </w:rPr>
      </w:pPr>
      <w:r>
        <w:rPr/>
        <w:br w:type="column"/>
      </w:r>
      <w:r>
        <w:rPr>
          <w:sz w:val="22"/>
        </w:rPr>
      </w:r>
    </w:p>
    <w:p>
      <w:pPr>
        <w:pStyle w:val="BodyText"/>
        <w:spacing w:line="15" w:lineRule="exact"/>
        <w:ind w:left="918"/>
      </w:pPr>
      <w:r>
        <w:rPr>
          <w:w w:val="110"/>
        </w:rPr>
        <w:t>芦業分類番号［</w:t>
      </w:r>
    </w:p>
    <w:p>
      <w:pPr>
        <w:spacing w:after="0" w:line="15" w:lineRule="exact"/>
        <w:sectPr>
          <w:type w:val="continuous"/>
          <w:pgSz w:w="16820" w:h="11920" w:orient="landscape"/>
          <w:pgMar w:top="1580" w:bottom="280" w:left="0" w:right="0"/>
          <w:cols w:num="4" w:equalWidth="0">
            <w:col w:w="4753" w:space="40"/>
            <w:col w:w="4209" w:space="39"/>
            <w:col w:w="1100" w:space="2107"/>
            <w:col w:w="4572"/>
          </w:cols>
        </w:sectPr>
      </w:pPr>
    </w:p>
    <w:p>
      <w:pPr>
        <w:tabs>
          <w:tab w:pos="9411" w:val="left" w:leader="none"/>
          <w:tab w:pos="13592" w:val="left" w:leader="none"/>
          <w:tab w:pos="16180" w:val="left" w:leader="none"/>
        </w:tabs>
        <w:spacing w:line="932" w:lineRule="exact" w:before="0"/>
        <w:ind w:left="5260" w:right="0" w:firstLine="0"/>
        <w:jc w:val="left"/>
        <w:rPr>
          <w:sz w:val="87"/>
        </w:rPr>
      </w:pPr>
      <w:r>
        <w:rPr/>
        <w:pict>
          <v:line style="position:absolute;mso-position-horizontal-relative:page;mso-position-vertical-relative:paragraph;z-index:-1816144" from="470.586578pt,11.728774pt" to="681.016227pt,11.728774pt" stroked="true" strokeweight="1.081666pt" strokecolor="#000000">
            <v:stroke dashstyle="solid"/>
            <w10:wrap type="none"/>
          </v:line>
        </w:pict>
      </w:r>
      <w:r>
        <w:rPr/>
        <w:pict>
          <v:line style="position:absolute;mso-position-horizontal-relative:page;mso-position-vertical-relative:paragraph;z-index:6640" from="67.022865pt,33.001549pt" to="201.063669pt,33.001549pt" stroked="true" strokeweight=".360555pt" strokecolor="#000000">
            <v:stroke dashstyle="solid"/>
            <w10:wrap type="none"/>
          </v:line>
        </w:pict>
      </w:r>
      <w:r>
        <w:rPr/>
        <w:pict>
          <v:shape style="position:absolute;margin-left:155.632919pt;margin-top:23.585426pt;width:9.550pt;height:9.550pt;mso-position-horizontal-relative:page;mso-position-vertical-relative:paragraph;z-index:7840" type="#_x0000_t202" filled="false" stroked="false">
            <v:textbox inset="0,0,0,0" style="layout-flow:vertical-ideographic">
              <w:txbxContent>
                <w:p>
                  <w:pPr>
                    <w:pStyle w:val="BodyText"/>
                    <w:spacing w:line="168" w:lineRule="auto"/>
                    <w:ind w:left="20"/>
                  </w:pPr>
                  <w:r>
                    <w:rPr>
                      <w:w w:val="100"/>
                    </w:rPr>
                    <w:t>月</w:t>
                  </w:r>
                </w:p>
              </w:txbxContent>
            </v:textbox>
            <w10:wrap type="none"/>
          </v:shape>
        </w:pict>
      </w:r>
      <w:r>
        <w:rPr/>
        <w:pict>
          <v:shape style="position:absolute;margin-left:91.166229pt;margin-top:24.002226pt;width:9.050pt;height:9.050pt;mso-position-horizontal-relative:page;mso-position-vertical-relative:paragraph;z-index:7936" type="#_x0000_t202" filled="false" stroked="false">
            <v:textbox inset="0,0,0,0" style="layout-flow:vertical-ideographic">
              <w:txbxContent>
                <w:p>
                  <w:pPr>
                    <w:spacing w:line="168" w:lineRule="auto" w:before="0"/>
                    <w:ind w:left="20" w:right="0" w:firstLine="0"/>
                    <w:jc w:val="left"/>
                    <w:rPr>
                      <w:sz w:val="14"/>
                    </w:rPr>
                  </w:pPr>
                  <w:r>
                    <w:rPr>
                      <w:w w:val="100"/>
                      <w:sz w:val="14"/>
                    </w:rPr>
                    <w:t>月</w:t>
                  </w:r>
                </w:p>
              </w:txbxContent>
            </v:textbox>
            <w10:wrap type="none"/>
          </v:shape>
        </w:pict>
      </w:r>
      <w:r>
        <w:rPr/>
        <w:pict>
          <v:shape style="position:absolute;margin-left:665.451599pt;margin-top:-.675713pt;width:41.55pt;height:11.75pt;mso-position-horizontal-relative:page;mso-position-vertical-relative:paragraph;z-index:-1814488" type="#_x0000_t202" filled="false" stroked="false">
            <v:textbox inset="0,0,0,0">
              <w:txbxContent>
                <w:p>
                  <w:pPr>
                    <w:tabs>
                      <w:tab w:pos="255" w:val="left" w:leader="none"/>
                      <w:tab w:pos="630" w:val="left" w:leader="none"/>
                    </w:tabs>
                    <w:spacing w:line="235" w:lineRule="exact" w:before="0"/>
                    <w:ind w:left="0" w:right="0" w:firstLine="0"/>
                    <w:jc w:val="left"/>
                    <w:rPr>
                      <w:rFonts w:ascii="Times New Roman" w:eastAsia="Times New Roman"/>
                      <w:sz w:val="19"/>
                    </w:rPr>
                  </w:pPr>
                  <w:r>
                    <w:rPr>
                      <w:rFonts w:ascii="Arial" w:eastAsia="Arial"/>
                      <w:w w:val="85"/>
                      <w:sz w:val="3"/>
                    </w:rPr>
                    <w:t>1</w:t>
                    <w:tab/>
                  </w:r>
                  <w:r>
                    <w:rPr>
                      <w:w w:val="85"/>
                      <w:sz w:val="15"/>
                    </w:rPr>
                    <w:t>中</w:t>
                    <w:tab/>
                  </w:r>
                  <w:r>
                    <w:rPr>
                      <w:rFonts w:ascii="Arial" w:eastAsia="Arial"/>
                      <w:w w:val="95"/>
                      <w:sz w:val="21"/>
                    </w:rPr>
                    <w:t>I</w:t>
                  </w:r>
                  <w:r>
                    <w:rPr>
                      <w:rFonts w:ascii="Arial" w:eastAsia="Arial"/>
                      <w:spacing w:val="36"/>
                      <w:w w:val="95"/>
                      <w:sz w:val="21"/>
                    </w:rPr>
                    <w:t> </w:t>
                  </w:r>
                  <w:r>
                    <w:rPr>
                      <w:rFonts w:ascii="Times New Roman" w:eastAsia="Times New Roman"/>
                      <w:spacing w:val="-20"/>
                      <w:w w:val="85"/>
                      <w:sz w:val="19"/>
                    </w:rPr>
                    <w:t>I</w:t>
                  </w:r>
                </w:p>
              </w:txbxContent>
            </v:textbox>
            <w10:wrap type="none"/>
          </v:shape>
        </w:pict>
      </w:r>
      <w:r>
        <w:rPr/>
        <w:pict>
          <v:shape style="position:absolute;margin-left:52.024441pt;margin-top:-.626601pt;width:88.3pt;height:34.6pt;mso-position-horizontal-relative:page;mso-position-vertical-relative:paragraph;z-index:8344" type="#_x0000_t202" filled="false" stroked="false">
            <v:textbox inset="0,0,0,0">
              <w:txbxContent>
                <w:p>
                  <w:pPr>
                    <w:pStyle w:val="BodyText"/>
                    <w:ind w:right="37"/>
                    <w:jc w:val="right"/>
                  </w:pPr>
                  <w:r>
                    <w:rPr>
                      <w:spacing w:val="7"/>
                      <w:w w:val="105"/>
                    </w:rPr>
                    <w:t>までの</w:t>
                  </w:r>
                  <w:r>
                    <w:rPr>
                      <w:rFonts w:ascii="Times New Roman" w:eastAsia="Times New Roman"/>
                      <w:w w:val="105"/>
                    </w:rPr>
                    <w:t>1</w:t>
                  </w:r>
                  <w:r>
                    <w:rPr>
                      <w:rFonts w:ascii="Times New Roman" w:eastAsia="Times New Roman"/>
                      <w:spacing w:val="10"/>
                      <w:w w:val="105"/>
                    </w:rPr>
                    <w:t> </w:t>
                  </w:r>
                  <w:r>
                    <w:rPr>
                      <w:w w:val="105"/>
                    </w:rPr>
                    <w:t>カ月間です。</w:t>
                  </w:r>
                  <w:r>
                    <w:rPr>
                      <w:spacing w:val="-17"/>
                      <w:w w:val="105"/>
                    </w:rPr>
                    <w:t>）</w:t>
                  </w:r>
                </w:p>
                <w:p>
                  <w:pPr>
                    <w:pStyle w:val="BodyText"/>
                    <w:spacing w:before="8"/>
                    <w:rPr>
                      <w:sz w:val="21"/>
                    </w:rPr>
                  </w:pPr>
                </w:p>
                <w:p>
                  <w:pPr>
                    <w:spacing w:before="0"/>
                    <w:ind w:left="0" w:right="0" w:firstLine="0"/>
                    <w:jc w:val="right"/>
                    <w:rPr>
                      <w:sz w:val="15"/>
                    </w:rPr>
                  </w:pPr>
                  <w:r>
                    <w:rPr>
                      <w:rFonts w:ascii="Arial" w:eastAsia="Arial"/>
                      <w:w w:val="110"/>
                      <w:sz w:val="16"/>
                    </w:rPr>
                    <w:t>E</w:t>
                  </w:r>
                  <w:r>
                    <w:rPr>
                      <w:rFonts w:ascii="Arial" w:eastAsia="Arial"/>
                      <w:spacing w:val="-36"/>
                      <w:w w:val="110"/>
                      <w:sz w:val="16"/>
                    </w:rPr>
                    <w:t> </w:t>
                  </w:r>
                  <w:r>
                    <w:rPr>
                      <w:w w:val="110"/>
                      <w:sz w:val="15"/>
                    </w:rPr>
                    <w:t>から</w:t>
                  </w:r>
                </w:p>
              </w:txbxContent>
            </v:textbox>
            <w10:wrap type="none"/>
          </v:shape>
        </w:pict>
      </w:r>
      <w:r>
        <w:rPr/>
        <w:pict>
          <v:shape style="position:absolute;margin-left:180.548996pt;margin-top:23.530598pt;width:24.35pt;height:10.1pt;mso-position-horizontal-relative:page;mso-position-vertical-relative:paragraph;z-index:8368" type="#_x0000_t202" filled="false" stroked="false">
            <v:textbox inset="0,0,0,0">
              <w:txbxContent>
                <w:p>
                  <w:pPr>
                    <w:pStyle w:val="BodyText"/>
                  </w:pPr>
                  <w:r>
                    <w:rPr>
                      <w:spacing w:val="-7"/>
                      <w:w w:val="110"/>
                    </w:rPr>
                    <w:t>日まで</w:t>
                  </w:r>
                </w:p>
              </w:txbxContent>
            </v:textbox>
            <w10:wrap type="none"/>
          </v:shape>
        </w:pict>
      </w:r>
      <w:r>
        <w:rPr/>
        <w:pict>
          <v:shape style="position:absolute;margin-left:356.253693pt;margin-top:-7.067988pt;width:56.9pt;height:37.6pt;mso-position-horizontal-relative:page;mso-position-vertical-relative:paragraph;z-index:-1814368" type="#_x0000_t202" filled="false" stroked="false">
            <v:textbox inset="0,0,0,0">
              <w:txbxContent>
                <w:p>
                  <w:pPr>
                    <w:spacing w:before="1"/>
                    <w:ind w:left="0" w:right="0" w:firstLine="0"/>
                    <w:jc w:val="left"/>
                    <w:rPr>
                      <w:sz w:val="15"/>
                      <w:szCs w:val="15"/>
                    </w:rPr>
                  </w:pPr>
                  <w:r>
                    <w:rPr>
                      <w:w w:val="40"/>
                      <w:sz w:val="56"/>
                      <w:szCs w:val="56"/>
                    </w:rPr>
                    <w:t>昌��:�</w:t>
                  </w:r>
                  <w:r>
                    <w:rPr>
                      <w:w w:val="40"/>
                      <w:sz w:val="15"/>
                      <w:szCs w:val="15"/>
                    </w:rPr>
                    <w:t>人人</w:t>
                  </w:r>
                </w:p>
              </w:txbxContent>
            </v:textbox>
            <w10:wrap type="none"/>
          </v:shape>
        </w:pict>
      </w:r>
      <w:r>
        <w:rPr/>
        <w:pict>
          <v:shape style="position:absolute;margin-left:654.031921pt;margin-top:.28035pt;width:8.35pt;height:10.75pt;mso-position-horizontal-relative:page;mso-position-vertical-relative:paragraph;z-index:-1814320" type="#_x0000_t202" filled="false" stroked="false">
            <v:textbox inset="0,0,0,0">
              <w:txbxContent>
                <w:p>
                  <w:pPr>
                    <w:spacing w:before="0"/>
                    <w:ind w:left="0" w:right="0" w:firstLine="0"/>
                    <w:jc w:val="left"/>
                    <w:rPr>
                      <w:sz w:val="16"/>
                    </w:rPr>
                  </w:pPr>
                  <w:r>
                    <w:rPr>
                      <w:w w:val="104"/>
                      <w:sz w:val="16"/>
                    </w:rPr>
                    <w:t>大</w:t>
                  </w:r>
                </w:p>
              </w:txbxContent>
            </v:textbox>
            <w10:wrap type="none"/>
          </v:shape>
        </w:pict>
      </w:r>
      <w:r>
        <w:rPr/>
        <w:pict>
          <v:shape style="position:absolute;margin-left:692.567078pt;margin-top:-6.034981pt;width:130.25pt;height:14.8pt;mso-position-horizontal-relative:page;mso-position-vertical-relative:paragraph;z-index:-1814296" type="#_x0000_t202" filled="false" stroked="false">
            <v:textbox inset="0,0,0,0">
              <w:txbxContent>
                <w:p>
                  <w:pPr>
                    <w:pStyle w:val="BodyText"/>
                    <w:tabs>
                      <w:tab w:pos="674" w:val="left" w:leader="none"/>
                    </w:tabs>
                  </w:pPr>
                  <w:r>
                    <w:rPr>
                      <w:w w:val="78"/>
                      <w:sz w:val="11"/>
                    </w:rPr>
                    <w:t>，</w:t>
                  </w:r>
                  <w:r>
                    <w:rPr>
                      <w:sz w:val="11"/>
                    </w:rPr>
                    <w:t> </w:t>
                  </w:r>
                  <w:r>
                    <w:rPr>
                      <w:spacing w:val="-1"/>
                      <w:sz w:val="11"/>
                    </w:rPr>
                    <w:t> </w:t>
                  </w:r>
                  <w:r>
                    <w:rPr>
                      <w:w w:val="101"/>
                      <w:position w:val="-8"/>
                    </w:rPr>
                    <w:t>／</w:t>
                  </w:r>
                  <w:r>
                    <w:rPr>
                      <w:spacing w:val="-81"/>
                      <w:w w:val="101"/>
                      <w:position w:val="-8"/>
                    </w:rPr>
                    <w:t>、</w:t>
                  </w:r>
                  <w:r>
                    <w:rPr>
                      <w:w w:val="19"/>
                    </w:rPr>
                    <w:t>＼抽</w:t>
                  </w:r>
                  <w:r>
                    <w:rPr/>
                    <w:tab/>
                  </w:r>
                  <w:r>
                    <w:rPr>
                      <w:w w:val="104"/>
                    </w:rPr>
                    <w:t>叫率番号</w:t>
                  </w:r>
                  <w:r>
                    <w:rPr/>
                    <w:t> </w:t>
                  </w:r>
                  <w:r>
                    <w:rPr>
                      <w:spacing w:val="-3"/>
                    </w:rPr>
                    <w:t> </w:t>
                  </w:r>
                  <w:r>
                    <w:rPr>
                      <w:rFonts w:ascii="Arial" w:hAnsi="Arial" w:eastAsia="Arial"/>
                      <w:spacing w:val="-42"/>
                      <w:w w:val="79"/>
                      <w:sz w:val="10"/>
                    </w:rPr>
                    <w:t>1</w:t>
                  </w:r>
                  <w:r>
                    <w:rPr>
                      <w:spacing w:val="-103"/>
                      <w:w w:val="98"/>
                    </w:rPr>
                    <w:t>※</w:t>
                  </w:r>
                  <w:r>
                    <w:rPr>
                      <w:spacing w:val="-45"/>
                      <w:w w:val="98"/>
                      <w:position w:val="-8"/>
                    </w:rPr>
                    <w:t>規</w:t>
                  </w:r>
                  <w:r>
                    <w:rPr>
                      <w:spacing w:val="-103"/>
                      <w:w w:val="98"/>
                    </w:rPr>
                    <w:t>事</w:t>
                  </w:r>
                  <w:r>
                    <w:rPr>
                      <w:spacing w:val="-45"/>
                      <w:w w:val="98"/>
                      <w:position w:val="-8"/>
                    </w:rPr>
                    <w:t>模</w:t>
                  </w:r>
                  <w:r>
                    <w:rPr>
                      <w:spacing w:val="-103"/>
                      <w:w w:val="98"/>
                    </w:rPr>
                    <w:t>業</w:t>
                  </w:r>
                  <w:r>
                    <w:rPr>
                      <w:spacing w:val="-45"/>
                      <w:w w:val="98"/>
                      <w:position w:val="-8"/>
                    </w:rPr>
                    <w:t>番</w:t>
                  </w:r>
                  <w:r>
                    <w:rPr>
                      <w:spacing w:val="-103"/>
                      <w:w w:val="98"/>
                    </w:rPr>
                    <w:t>所</w:t>
                  </w:r>
                  <w:r>
                    <w:rPr>
                      <w:spacing w:val="-8"/>
                      <w:w w:val="98"/>
                      <w:position w:val="-8"/>
                    </w:rPr>
                    <w:t>号</w:t>
                  </w:r>
                  <w:r>
                    <w:rPr>
                      <w:spacing w:val="-153"/>
                      <w:w w:val="105"/>
                    </w:rPr>
                    <w:t>※</w:t>
                  </w:r>
                  <w:r>
                    <w:rPr>
                      <w:w w:val="98"/>
                      <w:position w:val="-8"/>
                    </w:rPr>
                    <w:t>規</w:t>
                  </w:r>
                  <w:r>
                    <w:rPr>
                      <w:spacing w:val="-62"/>
                      <w:w w:val="98"/>
                      <w:position w:val="-8"/>
                    </w:rPr>
                    <w:t>模</w:t>
                  </w:r>
                  <w:r>
                    <w:rPr>
                      <w:spacing w:val="-85"/>
                      <w:w w:val="97"/>
                    </w:rPr>
                    <w:t>企</w:t>
                  </w:r>
                  <w:r>
                    <w:rPr>
                      <w:spacing w:val="-2"/>
                      <w:w w:val="98"/>
                      <w:position w:val="-8"/>
                    </w:rPr>
                    <w:t>番</w:t>
                  </w:r>
                  <w:r>
                    <w:rPr>
                      <w:spacing w:val="-140"/>
                      <w:w w:val="94"/>
                    </w:rPr>
                    <w:t>業</w:t>
                  </w:r>
                  <w:r>
                    <w:rPr>
                      <w:spacing w:val="-11"/>
                      <w:w w:val="98"/>
                      <w:position w:val="-8"/>
                    </w:rPr>
                    <w:t>号</w:t>
                  </w:r>
                </w:p>
              </w:txbxContent>
            </v:textbox>
            <w10:wrap type="none"/>
          </v:shape>
        </w:pict>
      </w:r>
      <w:r>
        <w:rPr>
          <w:position w:val="-18"/>
        </w:rPr>
        <w:drawing>
          <wp:inline distT="0" distB="0" distL="0" distR="0">
            <wp:extent cx="860310" cy="549486"/>
            <wp:effectExtent l="0" t="0" r="0" b="0"/>
            <wp:docPr id="15" name="image12.png" descr=""/>
            <wp:cNvGraphicFramePr>
              <a:graphicFrameLocks noChangeAspect="1"/>
            </wp:cNvGraphicFramePr>
            <a:graphic>
              <a:graphicData uri="http://schemas.openxmlformats.org/drawingml/2006/picture">
                <pic:pic>
                  <pic:nvPicPr>
                    <pic:cNvPr id="16" name="image12.png"/>
                    <pic:cNvPicPr/>
                  </pic:nvPicPr>
                  <pic:blipFill>
                    <a:blip r:embed="rId95" cstate="print"/>
                    <a:stretch>
                      <a:fillRect/>
                    </a:stretch>
                  </pic:blipFill>
                  <pic:spPr>
                    <a:xfrm>
                      <a:off x="0" y="0"/>
                      <a:ext cx="860310" cy="549486"/>
                    </a:xfrm>
                    <a:prstGeom prst="rect">
                      <a:avLst/>
                    </a:prstGeom>
                  </pic:spPr>
                </pic:pic>
              </a:graphicData>
            </a:graphic>
          </wp:inline>
        </w:drawing>
      </w:r>
      <w:r>
        <w:rPr>
          <w:position w:val="-18"/>
        </w:rPr>
      </w:r>
      <w:r>
        <w:rPr>
          <w:rFonts w:ascii="Times New Roman" w:hAnsi="Times New Roman" w:eastAsia="Times New Roman"/>
          <w:sz w:val="20"/>
        </w:rPr>
        <w:tab/>
      </w:r>
      <w:r>
        <w:rPr>
          <w:rFonts w:ascii="Times New Roman" w:hAnsi="Times New Roman" w:eastAsia="Times New Roman"/>
          <w:spacing w:val="-4"/>
          <w:sz w:val="20"/>
        </w:rPr>
        <w:t> </w:t>
      </w:r>
      <w:r>
        <w:rPr>
          <w:w w:val="100"/>
          <w:sz w:val="87"/>
          <w:u w:val="thick"/>
        </w:rPr>
        <w:t> </w:t>
      </w:r>
      <w:r>
        <w:rPr>
          <w:sz w:val="87"/>
          <w:u w:val="thick"/>
        </w:rPr>
        <w:tab/>
      </w:r>
      <w:r>
        <w:rPr>
          <w:w w:val="80"/>
          <w:sz w:val="87"/>
          <w:u w:val="thick"/>
        </w:rPr>
        <w:t>-「―</w:t>
      </w:r>
      <w:r>
        <w:rPr>
          <w:sz w:val="87"/>
          <w:u w:val="thick"/>
        </w:rPr>
        <w:tab/>
      </w:r>
    </w:p>
    <w:p>
      <w:pPr>
        <w:spacing w:after="0" w:line="932" w:lineRule="exact"/>
        <w:jc w:val="left"/>
        <w:rPr>
          <w:sz w:val="87"/>
        </w:rPr>
        <w:sectPr>
          <w:type w:val="continuous"/>
          <w:pgSz w:w="16820" w:h="11920" w:orient="landscape"/>
          <w:pgMar w:top="1580" w:bottom="280" w:left="0" w:right="0"/>
        </w:sectPr>
      </w:pPr>
    </w:p>
    <w:p>
      <w:pPr>
        <w:pStyle w:val="BodyText"/>
        <w:tabs>
          <w:tab w:pos="6295" w:val="left" w:leader="none"/>
        </w:tabs>
        <w:spacing w:before="14"/>
        <w:ind w:left="641"/>
      </w:pPr>
      <w:r>
        <w:rPr/>
        <w:t>常用労働者について</w:t>
      </w:r>
      <w:r>
        <w:rPr>
          <w:spacing w:val="-13"/>
        </w:rPr>
        <w:t>お</w:t>
      </w:r>
      <w:r>
        <w:rPr/>
        <w:t>答</w:t>
      </w:r>
      <w:r>
        <w:rPr>
          <w:spacing w:val="29"/>
        </w:rPr>
        <w:t>え</w:t>
      </w:r>
      <w:r>
        <w:rPr/>
        <w:t>くだ </w:t>
      </w:r>
      <w:r>
        <w:rPr>
          <w:spacing w:val="8"/>
        </w:rPr>
        <w:t> </w:t>
      </w:r>
      <w:r>
        <w:rPr/>
        <w:t>さい。常用労働者とは、期閤を定めずに、又は</w:t>
        <w:tab/>
      </w:r>
      <w:r>
        <w:rPr>
          <w:rFonts w:ascii="Times New Roman" w:eastAsia="Times New Roman"/>
        </w:rPr>
        <w:t>1</w:t>
      </w:r>
      <w:r>
        <w:rPr>
          <w:rFonts w:ascii="Times New Roman" w:eastAsia="Times New Roman"/>
          <w:spacing w:val="18"/>
        </w:rPr>
        <w:t> </w:t>
      </w:r>
      <w:r>
        <w:rPr/>
        <w:t>カ月を超える期間を定めて雇われ</w:t>
      </w:r>
      <w:r>
        <w:rPr>
          <w:spacing w:val="19"/>
        </w:rPr>
        <w:t> </w:t>
      </w:r>
      <w:r>
        <w:rPr/>
        <w:t>て</w:t>
      </w:r>
      <w:r>
        <w:rPr>
          <w:spacing w:val="5"/>
        </w:rPr>
        <w:t>い</w:t>
      </w:r>
      <w:r>
        <w:rPr/>
        <w:t>る者</w:t>
      </w:r>
    </w:p>
    <w:p>
      <w:pPr>
        <w:pStyle w:val="BodyText"/>
        <w:tabs>
          <w:tab w:pos="10441" w:val="left" w:leader="none"/>
        </w:tabs>
        <w:spacing w:before="45"/>
        <w:ind w:left="484"/>
      </w:pPr>
      <w:r>
        <w:rPr/>
        <w:t>及び臨時又は日雇労働者で、</w:t>
      </w:r>
      <w:r>
        <w:rPr>
          <w:spacing w:val="-12"/>
        </w:rPr>
        <w:t>前</w:t>
      </w:r>
      <w:r>
        <w:rPr>
          <w:rFonts w:ascii="Times New Roman" w:eastAsia="Times New Roman"/>
        </w:rPr>
        <w:t>2    </w:t>
      </w:r>
      <w:r>
        <w:rPr/>
        <w:t>カ月の各月にそれぞれ </w:t>
      </w:r>
      <w:r>
        <w:rPr>
          <w:spacing w:val="6"/>
        </w:rPr>
        <w:t> </w:t>
      </w:r>
      <w:r>
        <w:rPr>
          <w:rFonts w:ascii="Times New Roman" w:eastAsia="Times New Roman"/>
          <w:spacing w:val="5"/>
        </w:rPr>
        <w:t>18</w:t>
      </w:r>
      <w:r>
        <w:rPr/>
        <w:t>日以上昼われた者をいいます。事業主又は法人の代表者、無給の家族従業者は除</w:t>
        <w:tab/>
      </w:r>
      <w:r>
        <w:rPr>
          <w:w w:val="105"/>
        </w:rPr>
        <w:t>きます。</w:t>
      </w:r>
    </w:p>
    <w:p>
      <w:pPr>
        <w:pStyle w:val="BodyText"/>
        <w:ind w:left="484"/>
      </w:pPr>
      <w:r>
        <w:rPr/>
        <w:br w:type="column"/>
      </w:r>
      <w:r>
        <w:rPr>
          <w:w w:val="105"/>
        </w:rPr>
        <w:t>※印欄は記入しないでください。</w:t>
      </w:r>
    </w:p>
    <w:p>
      <w:pPr>
        <w:spacing w:after="0"/>
        <w:sectPr>
          <w:type w:val="continuous"/>
          <w:pgSz w:w="16820" w:h="11920" w:orient="landscape"/>
          <w:pgMar w:top="1580" w:bottom="280" w:left="0" w:right="0"/>
          <w:cols w:num="2" w:equalWidth="0">
            <w:col w:w="11107" w:space="2537"/>
            <w:col w:w="3176"/>
          </w:cols>
        </w:sectPr>
      </w:pPr>
    </w:p>
    <w:p>
      <w:pPr>
        <w:pStyle w:val="BodyText"/>
        <w:spacing w:before="44"/>
        <w:ind w:left="641"/>
      </w:pPr>
      <w:r>
        <w:rPr/>
        <w:pict>
          <v:shape style="position:absolute;margin-left:591.992004pt;margin-top:18.411442pt;width:6.5pt;height:10.050pt;mso-position-horizontal-relative:page;mso-position-vertical-relative:paragraph;z-index:7024" type="#_x0000_t202" filled="false" stroked="false">
            <v:textbox inset="0,0,0,0" style="layout-flow:vertical-ideographic">
              <w:txbxContent>
                <w:p>
                  <w:pPr>
                    <w:spacing w:line="120" w:lineRule="auto" w:before="0"/>
                    <w:ind w:left="20" w:right="0" w:firstLine="0"/>
                    <w:jc w:val="left"/>
                    <w:rPr>
                      <w:sz w:val="16"/>
                    </w:rPr>
                  </w:pPr>
                  <w:r>
                    <w:rPr>
                      <w:w w:val="100"/>
                      <w:sz w:val="16"/>
                    </w:rPr>
                    <w:t>8</w:t>
                  </w:r>
                </w:p>
              </w:txbxContent>
            </v:textbox>
            <w10:wrap type="none"/>
          </v:shape>
        </w:pict>
      </w:r>
      <w:r>
        <w:rPr/>
        <w:t>パートタイム労働者とは、常用労働者の うち、 </w:t>
      </w:r>
      <w:r>
        <w:rPr>
          <w:rFonts w:ascii="Times New Roman" w:eastAsia="Times New Roman"/>
        </w:rPr>
        <w:t>1 </w:t>
      </w:r>
      <w:r>
        <w:rPr/>
        <w:t>日の所定労働時問が一般の労働者よ り も短い者及び </w:t>
      </w:r>
      <w:r>
        <w:rPr>
          <w:rFonts w:ascii="Times New Roman" w:eastAsia="Times New Roman"/>
        </w:rPr>
        <w:t>1 </w:t>
      </w:r>
      <w:r>
        <w:rPr/>
        <w:t>日の所定労働時間が一般の労働者と同 じで </w:t>
      </w:r>
      <w:r>
        <w:rPr>
          <w:rFonts w:ascii="Times New Roman" w:eastAsia="Times New Roman"/>
        </w:rPr>
        <w:t>1 </w:t>
      </w:r>
      <w:r>
        <w:rPr/>
        <w:t>週の所定労働日数が一般の労働者よりも少ない者です。</w:t>
      </w:r>
    </w:p>
    <w:p>
      <w:pPr>
        <w:spacing w:after="0"/>
        <w:sectPr>
          <w:type w:val="continuous"/>
          <w:pgSz w:w="16820" w:h="11920" w:orient="landscape"/>
          <w:pgMar w:top="1580" w:bottom="280" w:left="0" w:right="0"/>
        </w:sectPr>
      </w:pPr>
    </w:p>
    <w:p>
      <w:pPr>
        <w:pStyle w:val="BodyText"/>
        <w:spacing w:before="11"/>
        <w:rPr>
          <w:sz w:val="13"/>
        </w:rPr>
      </w:pPr>
    </w:p>
    <w:p>
      <w:pPr>
        <w:pStyle w:val="BodyText"/>
        <w:tabs>
          <w:tab w:pos="6701" w:val="left" w:leader="none"/>
        </w:tabs>
        <w:ind w:left="4699"/>
      </w:pPr>
      <w:r>
        <w:rPr/>
        <w:pict>
          <v:shape style="position:absolute;margin-left:325.174561pt;margin-top:-2.814832pt;width:6.2pt;height:9.550pt;mso-position-horizontal-relative:page;mso-position-vertical-relative:paragraph;z-index:-1815400" type="#_x0000_t202" filled="false" stroked="false">
            <v:textbox inset="0,0,0,0" style="layout-flow:vertical-ideographic">
              <w:txbxContent>
                <w:p>
                  <w:pPr>
                    <w:pStyle w:val="BodyText"/>
                    <w:spacing w:line="120" w:lineRule="auto"/>
                    <w:ind w:left="20"/>
                  </w:pPr>
                  <w:r>
                    <w:rPr>
                      <w:w w:val="100"/>
                    </w:rPr>
                    <w:t>6</w:t>
                  </w:r>
                </w:p>
              </w:txbxContent>
            </v:textbox>
            <w10:wrap type="none"/>
          </v:shape>
        </w:pict>
      </w:r>
      <w:r>
        <w:rPr/>
        <w:pict>
          <v:shape style="position:absolute;margin-left:217.168915pt;margin-top:.605468pt;width:9.550pt;height:9.550pt;mso-position-horizontal-relative:page;mso-position-vertical-relative:paragraph;z-index:7648" type="#_x0000_t202" filled="false" stroked="false">
            <v:textbox inset="0,0,0,0" style="layout-flow:vertical-ideographic">
              <w:txbxContent>
                <w:p>
                  <w:pPr>
                    <w:pStyle w:val="BodyText"/>
                    <w:spacing w:line="168" w:lineRule="auto"/>
                    <w:ind w:left="20"/>
                  </w:pPr>
                  <w:r>
                    <w:rPr>
                      <w:w w:val="100"/>
                    </w:rPr>
                    <w:t>者</w:t>
                  </w:r>
                </w:p>
              </w:txbxContent>
            </v:textbox>
            <w10:wrap type="none"/>
          </v:shape>
        </w:pict>
      </w:r>
      <w:r>
        <w:rPr/>
        <w:pict>
          <v:shape style="position:absolute;margin-left:201.042313pt;margin-top:1.087168pt;width:9.550pt;height:9.550pt;mso-position-horizontal-relative:page;mso-position-vertical-relative:paragraph;z-index:7696" type="#_x0000_t202" filled="false" stroked="false">
            <v:textbox inset="0,0,0,0" style="layout-flow:vertical-ideographic">
              <w:txbxContent>
                <w:p>
                  <w:pPr>
                    <w:pStyle w:val="BodyText"/>
                    <w:spacing w:line="168" w:lineRule="auto"/>
                    <w:ind w:left="20"/>
                  </w:pPr>
                  <w:r>
                    <w:rPr>
                      <w:w w:val="100"/>
                    </w:rPr>
                    <w:t>働</w:t>
                  </w:r>
                </w:p>
              </w:txbxContent>
            </v:textbox>
            <w10:wrap type="none"/>
          </v:shape>
        </w:pict>
      </w:r>
      <w:r>
        <w:rPr/>
        <w:pict>
          <v:shape style="position:absolute;margin-left:185.596024pt;margin-top:1.378068pt;width:9.550pt;height:9.550pt;mso-position-horizontal-relative:page;mso-position-vertical-relative:paragraph;z-index:7720" type="#_x0000_t202" filled="false" stroked="false">
            <v:textbox inset="0,0,0,0" style="layout-flow:vertical-ideographic">
              <w:txbxContent>
                <w:p>
                  <w:pPr>
                    <w:pStyle w:val="BodyText"/>
                    <w:spacing w:line="168" w:lineRule="auto"/>
                    <w:ind w:left="20"/>
                  </w:pPr>
                  <w:r>
                    <w:rPr>
                      <w:w w:val="100"/>
                    </w:rPr>
                    <w:t>労</w:t>
                  </w:r>
                </w:p>
              </w:txbxContent>
            </v:textbox>
            <w10:wrap type="none"/>
          </v:shape>
        </w:pict>
      </w:r>
      <w:r>
        <w:rPr/>
        <w:pict>
          <v:shape style="position:absolute;margin-left:169.962738pt;margin-top:1.226268pt;width:9.050pt;height:9.050pt;mso-position-horizontal-relative:page;mso-position-vertical-relative:paragraph;z-index:7792" type="#_x0000_t202" filled="false" stroked="false">
            <v:textbox inset="0,0,0,0" style="layout-flow:vertical-ideographic">
              <w:txbxContent>
                <w:p>
                  <w:pPr>
                    <w:spacing w:line="168" w:lineRule="auto" w:before="0"/>
                    <w:ind w:left="20" w:right="0" w:firstLine="0"/>
                    <w:jc w:val="left"/>
                    <w:rPr>
                      <w:sz w:val="14"/>
                    </w:rPr>
                  </w:pPr>
                  <w:r>
                    <w:rPr>
                      <w:w w:val="100"/>
                      <w:sz w:val="14"/>
                    </w:rPr>
                    <w:t>用</w:t>
                  </w:r>
                </w:p>
              </w:txbxContent>
            </v:textbox>
            <w10:wrap type="none"/>
          </v:shape>
        </w:pict>
      </w:r>
      <w:r>
        <w:rPr/>
        <w:pict>
          <v:shape style="position:absolute;margin-left:144.644547pt;margin-top:-2.242132pt;width:18.2pt;height:12.5pt;mso-position-horizontal-relative:page;mso-position-vertical-relative:paragraph;z-index:7864" type="#_x0000_t202" filled="false" stroked="false">
            <v:textbox inset="0,0,0,0" style="layout-flow:vertical-ideographic">
              <w:txbxContent>
                <w:p>
                  <w:pPr>
                    <w:pStyle w:val="BodyText"/>
                    <w:spacing w:line="168" w:lineRule="auto"/>
                    <w:ind w:left="79"/>
                  </w:pPr>
                  <w:r>
                    <w:rPr>
                      <w:w w:val="100"/>
                    </w:rPr>
                    <w:t>常</w:t>
                  </w:r>
                </w:p>
                <w:p>
                  <w:pPr>
                    <w:pStyle w:val="BodyText"/>
                    <w:spacing w:before="5"/>
                    <w:ind w:left="20"/>
                  </w:pPr>
                  <w:r>
                    <w:rPr>
                      <w:w w:val="100"/>
                    </w:rPr>
                    <w:t>5</w:t>
                  </w:r>
                </w:p>
              </w:txbxContent>
            </v:textbox>
            <w10:wrap type="none"/>
          </v:shape>
        </w:pict>
      </w:r>
      <w:r>
        <w:rPr>
          <w:w w:val="105"/>
        </w:rPr>
        <w:t>数</w:t>
        <w:tab/>
      </w:r>
      <w:r>
        <w:rPr>
          <w:w w:val="105"/>
          <w:position w:val="1"/>
        </w:rPr>
        <w:t>出勁日</w:t>
      </w:r>
      <w:r>
        <w:rPr>
          <w:spacing w:val="-19"/>
          <w:w w:val="105"/>
          <w:position w:val="1"/>
        </w:rPr>
        <w:t>数</w:t>
      </w:r>
    </w:p>
    <w:p>
      <w:pPr>
        <w:pStyle w:val="BodyText"/>
        <w:spacing w:line="194" w:lineRule="exact" w:before="102"/>
        <w:ind w:left="659"/>
      </w:pPr>
      <w:r>
        <w:rPr/>
        <w:br w:type="column"/>
      </w:r>
      <w:r>
        <w:rPr>
          <w:rFonts w:ascii="Times New Roman" w:eastAsia="Times New Roman"/>
          <w:w w:val="105"/>
        </w:rPr>
        <w:t>7 </w:t>
      </w:r>
      <w:r>
        <w:rPr>
          <w:w w:val="105"/>
        </w:rPr>
        <w:t>実 労 働 時 間 数</w:t>
      </w:r>
    </w:p>
    <w:p>
      <w:pPr>
        <w:pStyle w:val="BodyText"/>
        <w:spacing w:line="194" w:lineRule="exact"/>
        <w:ind w:left="326"/>
      </w:pPr>
      <w:r>
        <w:rPr>
          <w:w w:val="90"/>
        </w:rPr>
        <w:t>（休憩時間は含めないでください,)</w:t>
      </w:r>
    </w:p>
    <w:p>
      <w:pPr>
        <w:tabs>
          <w:tab w:pos="2751" w:val="left" w:leader="none"/>
        </w:tabs>
        <w:spacing w:before="185"/>
        <w:ind w:left="2109" w:right="0" w:firstLine="0"/>
        <w:jc w:val="left"/>
        <w:rPr>
          <w:sz w:val="15"/>
        </w:rPr>
      </w:pPr>
      <w:r>
        <w:rPr/>
        <w:br w:type="column"/>
      </w:r>
      <w:r>
        <w:rPr>
          <w:sz w:val="15"/>
        </w:rPr>
        <w:t>現</w:t>
        <w:tab/>
      </w:r>
      <w:r>
        <w:rPr>
          <w:spacing w:val="-19"/>
          <w:w w:val="85"/>
          <w:sz w:val="14"/>
        </w:rPr>
        <w:t>糸</w:t>
      </w:r>
      <w:r>
        <w:rPr>
          <w:w w:val="85"/>
          <w:sz w:val="15"/>
        </w:rPr>
        <w:t>合</w:t>
      </w:r>
      <w:r>
        <w:rPr>
          <w:spacing w:val="10"/>
          <w:w w:val="85"/>
          <w:sz w:val="15"/>
        </w:rPr>
        <w:t> </w:t>
      </w:r>
      <w:r>
        <w:rPr>
          <w:sz w:val="15"/>
        </w:rPr>
        <w:t>与</w:t>
      </w:r>
      <w:r>
        <w:rPr>
          <w:spacing w:val="14"/>
          <w:sz w:val="15"/>
        </w:rPr>
        <w:t> </w:t>
      </w:r>
      <w:r>
        <w:rPr>
          <w:sz w:val="14"/>
        </w:rPr>
        <w:t>額</w:t>
      </w:r>
      <w:r>
        <w:rPr>
          <w:spacing w:val="22"/>
          <w:sz w:val="14"/>
        </w:rPr>
        <w:t> </w:t>
      </w:r>
      <w:r>
        <w:rPr>
          <w:position w:val="1"/>
          <w:sz w:val="15"/>
        </w:rPr>
        <w:t>（税込み額です。）</w:t>
      </w:r>
    </w:p>
    <w:p>
      <w:pPr>
        <w:spacing w:after="0"/>
        <w:jc w:val="left"/>
        <w:rPr>
          <w:sz w:val="15"/>
        </w:rPr>
        <w:sectPr>
          <w:type w:val="continuous"/>
          <w:pgSz w:w="16820" w:h="11920" w:orient="landscape"/>
          <w:pgMar w:top="1580" w:bottom="280" w:left="0" w:right="0"/>
          <w:cols w:num="3" w:equalWidth="0">
            <w:col w:w="7345" w:space="40"/>
            <w:col w:w="2507" w:space="39"/>
            <w:col w:w="6889"/>
          </w:cols>
        </w:sectPr>
      </w:pPr>
    </w:p>
    <w:p>
      <w:pPr>
        <w:pStyle w:val="BodyText"/>
        <w:spacing w:before="51"/>
        <w:ind w:left="562"/>
      </w:pPr>
      <w:r>
        <w:rPr/>
        <w:pict>
          <v:shape style="position:absolute;margin-left:616.682739pt;margin-top:-14.355934pt;width:9.550pt;height:9.550pt;mso-position-horizontal-relative:page;mso-position-vertical-relative:paragraph;z-index:-1815760" type="#_x0000_t202" filled="false" stroked="false">
            <v:textbox inset="0,0,0,0" style="layout-flow:vertical-ideographic">
              <w:txbxContent>
                <w:p>
                  <w:pPr>
                    <w:pStyle w:val="BodyText"/>
                    <w:spacing w:line="168" w:lineRule="auto"/>
                    <w:ind w:left="20"/>
                  </w:pPr>
                  <w:r>
                    <w:rPr>
                      <w:w w:val="100"/>
                    </w:rPr>
                    <w:t>金</w:t>
                  </w:r>
                </w:p>
              </w:txbxContent>
            </v:textbox>
            <w10:wrap type="none"/>
          </v:shape>
        </w:pict>
      </w:r>
      <w:r>
        <w:rPr>
          <w:spacing w:val="-4"/>
          <w:w w:val="110"/>
        </w:rPr>
        <w:t>常用労働者</w:t>
      </w:r>
    </w:p>
    <w:p>
      <w:pPr>
        <w:pStyle w:val="ListParagraph"/>
        <w:numPr>
          <w:ilvl w:val="0"/>
          <w:numId w:val="5"/>
        </w:numPr>
        <w:tabs>
          <w:tab w:pos="435" w:val="left" w:leader="none"/>
        </w:tabs>
        <w:spacing w:line="310" w:lineRule="atLeast" w:before="21" w:after="0"/>
        <w:ind w:left="98" w:right="0" w:firstLine="0"/>
        <w:jc w:val="left"/>
        <w:rPr>
          <w:rFonts w:ascii="Arial" w:eastAsia="Arial"/>
          <w:sz w:val="15"/>
        </w:rPr>
      </w:pPr>
      <w:r>
        <w:rPr>
          <w:w w:val="105"/>
          <w:sz w:val="15"/>
        </w:rPr>
        <w:br w:type="column"/>
      </w:r>
      <w:r>
        <w:rPr>
          <w:spacing w:val="-6"/>
          <w:w w:val="105"/>
          <w:sz w:val="15"/>
        </w:rPr>
        <w:t>前調査</w:t>
      </w:r>
      <w:r>
        <w:rPr>
          <w:spacing w:val="-4"/>
          <w:w w:val="105"/>
          <w:sz w:val="15"/>
        </w:rPr>
        <w:t>期間の末日</w:t>
      </w:r>
    </w:p>
    <w:p>
      <w:pPr>
        <w:pStyle w:val="ListParagraph"/>
        <w:numPr>
          <w:ilvl w:val="0"/>
          <w:numId w:val="5"/>
        </w:numPr>
        <w:tabs>
          <w:tab w:pos="436" w:val="left" w:leader="none"/>
        </w:tabs>
        <w:spacing w:line="320" w:lineRule="atLeast" w:before="4" w:after="0"/>
        <w:ind w:left="115" w:right="0" w:hanging="1"/>
        <w:jc w:val="left"/>
        <w:rPr>
          <w:rFonts w:ascii="Arial" w:eastAsia="Arial"/>
          <w:sz w:val="15"/>
        </w:rPr>
      </w:pPr>
      <w:r>
        <w:rPr>
          <w:w w:val="107"/>
          <w:sz w:val="15"/>
        </w:rPr>
        <w:br w:type="column"/>
      </w:r>
      <w:r>
        <w:rPr>
          <w:spacing w:val="-6"/>
          <w:w w:val="105"/>
          <w:sz w:val="15"/>
        </w:rPr>
        <w:t>採用、</w:t>
      </w:r>
      <w:r>
        <w:rPr>
          <w:spacing w:val="-3"/>
          <w:w w:val="105"/>
          <w:sz w:val="15"/>
        </w:rPr>
        <w:t>転勤等によ</w:t>
      </w:r>
    </w:p>
    <w:p>
      <w:pPr>
        <w:pStyle w:val="ListParagraph"/>
        <w:numPr>
          <w:ilvl w:val="0"/>
          <w:numId w:val="5"/>
        </w:numPr>
        <w:tabs>
          <w:tab w:pos="450" w:val="left" w:leader="none"/>
        </w:tabs>
        <w:spacing w:line="292" w:lineRule="auto" w:before="116" w:after="0"/>
        <w:ind w:left="127" w:right="0" w:hanging="4"/>
        <w:jc w:val="left"/>
        <w:rPr>
          <w:rFonts w:ascii="Arial" w:eastAsia="Arial"/>
          <w:sz w:val="15"/>
        </w:rPr>
      </w:pPr>
      <w:r>
        <w:rPr>
          <w:w w:val="107"/>
          <w:sz w:val="15"/>
        </w:rPr>
        <w:br w:type="column"/>
      </w:r>
      <w:r>
        <w:rPr>
          <w:spacing w:val="-6"/>
          <w:w w:val="105"/>
          <w:sz w:val="15"/>
        </w:rPr>
        <w:t>解雇、</w:t>
      </w:r>
      <w:r>
        <w:rPr>
          <w:spacing w:val="-4"/>
          <w:w w:val="105"/>
          <w:sz w:val="15"/>
        </w:rPr>
        <w:t>退職、転勤</w:t>
      </w:r>
    </w:p>
    <w:p>
      <w:pPr>
        <w:pStyle w:val="ListParagraph"/>
        <w:numPr>
          <w:ilvl w:val="0"/>
          <w:numId w:val="5"/>
        </w:numPr>
        <w:tabs>
          <w:tab w:pos="446" w:val="left" w:leader="none"/>
        </w:tabs>
        <w:spacing w:line="310" w:lineRule="atLeast" w:before="7" w:after="0"/>
        <w:ind w:left="110" w:right="0" w:firstLine="3"/>
        <w:jc w:val="left"/>
        <w:rPr>
          <w:rFonts w:ascii="Times New Roman" w:eastAsia="Times New Roman"/>
          <w:sz w:val="15"/>
        </w:rPr>
      </w:pPr>
      <w:r>
        <w:rPr>
          <w:w w:val="105"/>
          <w:sz w:val="15"/>
        </w:rPr>
        <w:br w:type="column"/>
      </w:r>
      <w:r>
        <w:rPr>
          <w:spacing w:val="-5"/>
          <w:w w:val="105"/>
          <w:sz w:val="15"/>
        </w:rPr>
        <w:t>本調査</w:t>
      </w:r>
      <w:r>
        <w:rPr>
          <w:spacing w:val="-4"/>
          <w:w w:val="105"/>
          <w:sz w:val="15"/>
        </w:rPr>
        <w:t>期間の末日</w:t>
      </w:r>
    </w:p>
    <w:p>
      <w:pPr>
        <w:pStyle w:val="BodyText"/>
        <w:rPr>
          <w:sz w:val="16"/>
        </w:rPr>
      </w:pPr>
      <w:r>
        <w:rPr/>
        <w:br w:type="column"/>
      </w:r>
      <w:r>
        <w:rPr>
          <w:sz w:val="16"/>
        </w:rPr>
      </w:r>
    </w:p>
    <w:p>
      <w:pPr>
        <w:pStyle w:val="BodyText"/>
        <w:spacing w:before="11"/>
        <w:rPr>
          <w:sz w:val="17"/>
        </w:rPr>
      </w:pPr>
    </w:p>
    <w:p>
      <w:pPr>
        <w:pStyle w:val="ListParagraph"/>
        <w:numPr>
          <w:ilvl w:val="0"/>
          <w:numId w:val="5"/>
        </w:numPr>
        <w:tabs>
          <w:tab w:pos="302" w:val="left" w:leader="none"/>
        </w:tabs>
        <w:spacing w:line="138" w:lineRule="exact" w:before="0" w:after="0"/>
        <w:ind w:left="301" w:right="0" w:hanging="176"/>
        <w:jc w:val="left"/>
        <w:rPr>
          <w:rFonts w:ascii="Times New Roman"/>
          <w:sz w:val="13"/>
        </w:rPr>
      </w:pPr>
    </w:p>
    <w:p>
      <w:pPr>
        <w:pStyle w:val="BodyText"/>
        <w:rPr>
          <w:rFonts w:ascii="Times New Roman"/>
          <w:sz w:val="20"/>
        </w:rPr>
      </w:pPr>
      <w:r>
        <w:rPr/>
        <w:br w:type="column"/>
      </w:r>
      <w:r>
        <w:rPr>
          <w:rFonts w:ascii="Times New Roman"/>
          <w:sz w:val="20"/>
        </w:rPr>
      </w:r>
    </w:p>
    <w:p>
      <w:pPr>
        <w:pStyle w:val="BodyText"/>
        <w:spacing w:before="8"/>
        <w:rPr>
          <w:rFonts w:ascii="Times New Roman"/>
          <w:sz w:val="17"/>
        </w:rPr>
      </w:pPr>
    </w:p>
    <w:p>
      <w:pPr>
        <w:pStyle w:val="BodyText"/>
        <w:spacing w:line="158" w:lineRule="exact"/>
        <w:ind w:left="134"/>
      </w:pPr>
      <w:r>
        <w:rPr>
          <w:spacing w:val="-7"/>
        </w:rPr>
        <w:t>うち、</w:t>
      </w:r>
    </w:p>
    <w:p>
      <w:pPr>
        <w:pStyle w:val="BodyText"/>
        <w:spacing w:line="189" w:lineRule="auto" w:before="150"/>
        <w:ind w:left="131" w:firstLine="5"/>
        <w:jc w:val="both"/>
      </w:pPr>
      <w:r>
        <w:rPr/>
        <w:br w:type="column"/>
      </w:r>
      <w:r>
        <w:rPr>
          <w:w w:val="105"/>
        </w:rPr>
        <w:t>実際に出勤した日の合計は延べ何日でしたか。</w:t>
      </w:r>
    </w:p>
    <w:p>
      <w:pPr>
        <w:pStyle w:val="BodyText"/>
        <w:spacing w:line="324" w:lineRule="exact" w:before="3"/>
        <w:ind w:left="100" w:firstLine="334"/>
      </w:pPr>
      <w:r>
        <w:rPr/>
        <w:br w:type="column"/>
      </w:r>
      <w:r>
        <w:rPr>
          <w:w w:val="105"/>
        </w:rPr>
        <w:t>所定内労働時間の合計は延</w:t>
      </w:r>
    </w:p>
    <w:p>
      <w:pPr>
        <w:pStyle w:val="ListParagraph"/>
        <w:numPr>
          <w:ilvl w:val="0"/>
          <w:numId w:val="6"/>
        </w:numPr>
        <w:tabs>
          <w:tab w:pos="436" w:val="left" w:leader="none"/>
        </w:tabs>
        <w:spacing w:line="318" w:lineRule="exact" w:before="7" w:after="0"/>
        <w:ind w:left="100" w:right="38" w:firstLine="11"/>
        <w:jc w:val="left"/>
        <w:rPr>
          <w:sz w:val="15"/>
        </w:rPr>
      </w:pPr>
      <w:r>
        <w:rPr>
          <w:w w:val="106"/>
          <w:sz w:val="15"/>
        </w:rPr>
        <w:br w:type="column"/>
      </w:r>
      <w:r>
        <w:rPr>
          <w:spacing w:val="-3"/>
          <w:w w:val="105"/>
          <w:sz w:val="15"/>
        </w:rPr>
        <w:t>所定外労働時闇の合計は延</w:t>
      </w:r>
    </w:p>
    <w:p>
      <w:pPr>
        <w:pStyle w:val="BodyText"/>
        <w:rPr>
          <w:sz w:val="18"/>
        </w:rPr>
      </w:pPr>
      <w:r>
        <w:rPr/>
        <w:br w:type="column"/>
      </w:r>
      <w:r>
        <w:rPr>
          <w:sz w:val="18"/>
        </w:rPr>
      </w:r>
    </w:p>
    <w:p>
      <w:pPr>
        <w:pStyle w:val="BodyText"/>
        <w:spacing w:before="9"/>
      </w:pPr>
    </w:p>
    <w:p>
      <w:pPr>
        <w:spacing w:line="140" w:lineRule="exact" w:before="0"/>
        <w:ind w:left="0" w:right="0" w:firstLine="0"/>
        <w:jc w:val="right"/>
        <w:rPr>
          <w:rFonts w:ascii="Times New Roman"/>
          <w:sz w:val="16"/>
        </w:rPr>
      </w:pPr>
      <w:r>
        <w:rPr/>
        <w:pict>
          <v:shape style="position:absolute;margin-left:508.256226pt;margin-top:-18.465843pt;width:58.25pt;height:74.650pt;mso-position-horizontal-relative:page;mso-position-vertical-relative:paragraph;z-index:7048" type="#_x0000_t202" filled="false" stroked="false">
            <v:textbox inset="0,0,0,0" style="layout-flow:vertical-ideographic">
              <w:txbxContent>
                <w:p>
                  <w:pPr>
                    <w:pStyle w:val="BodyText"/>
                    <w:spacing w:line="72" w:lineRule="auto"/>
                    <w:ind w:left="31"/>
                  </w:pPr>
                  <w:r>
                    <w:rPr>
                      <w:spacing w:val="8"/>
                      <w:w w:val="100"/>
                    </w:rPr>
                    <w:t>支総し</w:t>
                  </w:r>
                  <w:r>
                    <w:rPr>
                      <w:spacing w:val="15"/>
                      <w:w w:val="100"/>
                      <w:position w:val="1"/>
                    </w:rPr>
                    <w:t>協</w:t>
                  </w:r>
                  <w:r>
                    <w:rPr>
                      <w:spacing w:val="3"/>
                      <w:w w:val="100"/>
                    </w:rPr>
                    <w:t>等</w:t>
                  </w:r>
                  <w:r>
                    <w:rPr>
                      <w:spacing w:val="10"/>
                      <w:w w:val="100"/>
                      <w:position w:val="1"/>
                    </w:rPr>
                    <w:t>算</w:t>
                  </w:r>
                  <w:r>
                    <w:rPr>
                      <w:spacing w:val="8"/>
                      <w:w w:val="100"/>
                    </w:rPr>
                    <w:t>め与</w:t>
                  </w:r>
                </w:p>
                <w:p>
                  <w:pPr>
                    <w:pStyle w:val="BodyText"/>
                    <w:spacing w:line="165" w:lineRule="auto" w:before="49"/>
                    <w:ind w:left="32" w:right="174" w:firstLine="6"/>
                    <w:jc w:val="both"/>
                  </w:pPr>
                  <w:r>
                    <w:rPr>
                      <w:spacing w:val="7"/>
                      <w:w w:val="100"/>
                    </w:rPr>
                    <w:t>てので働則</w:t>
                  </w:r>
                  <w:r>
                    <w:rPr>
                      <w:spacing w:val="12"/>
                    </w:rPr>
                    <w:t> </w:t>
                  </w:r>
                  <w:r>
                    <w:rPr>
                      <w:spacing w:val="-41"/>
                      <w:w w:val="100"/>
                      <w:position w:val="4"/>
                    </w:rPr>
                    <w:t>、</w:t>
                  </w:r>
                  <w:r>
                    <w:rPr>
                      <w:spacing w:val="9"/>
                      <w:w w:val="100"/>
                    </w:rPr>
                    <w:t>定給</w:t>
                  </w:r>
                  <w:r>
                    <w:rPr>
                      <w:spacing w:val="-9"/>
                      <w:w w:val="100"/>
                    </w:rPr>
                    <w:t>つ与ら</w:t>
                  </w:r>
                  <w:r>
                    <w:rPr>
                      <w:spacing w:val="-12"/>
                    </w:rPr>
                    <w:t> </w:t>
                  </w:r>
                  <w:r>
                    <w:rPr>
                      <w:spacing w:val="8"/>
                      <w:w w:val="100"/>
                    </w:rPr>
                    <w:t>労規件が</w:t>
                  </w:r>
                  <w:r>
                    <w:rPr>
                      <w:w w:val="100"/>
                      <w:position w:val="1"/>
                    </w:rPr>
                    <w:t>る</w:t>
                  </w:r>
                  <w:r>
                    <w:rPr>
                      <w:spacing w:val="5"/>
                      <w:w w:val="100"/>
                    </w:rPr>
                    <w:t>ま給</w:t>
                  </w:r>
                  <w:r>
                    <w:rPr>
                      <w:spacing w:val="-41"/>
                      <w:w w:val="100"/>
                      <w:position w:val="1"/>
                    </w:rPr>
                    <w:t>く</w:t>
                  </w:r>
                  <w:r>
                    <w:rPr>
                      <w:w w:val="100"/>
                      <w:position w:val="4"/>
                    </w:rPr>
                    <w:t>（</w:t>
                  </w:r>
                  <w:r>
                    <w:rPr>
                      <w:spacing w:val="-6"/>
                      <w:position w:val="4"/>
                    </w:rPr>
                    <w:t>  </w:t>
                  </w:r>
                  <w:r>
                    <w:rPr>
                      <w:spacing w:val="5"/>
                      <w:w w:val="100"/>
                    </w:rPr>
                    <w:t>業条等い</w:t>
                  </w:r>
                </w:p>
                <w:p>
                  <w:pPr>
                    <w:pStyle w:val="BodyText"/>
                    <w:spacing w:line="158" w:lineRule="auto" w:before="21"/>
                    <w:ind w:left="180" w:right="24" w:hanging="145"/>
                  </w:pPr>
                  <w:r>
                    <w:rPr>
                      <w:spacing w:val="13"/>
                      <w:w w:val="100"/>
                      <w:position w:val="1"/>
                    </w:rPr>
                    <w:t>きる</w:t>
                  </w:r>
                  <w:r>
                    <w:rPr>
                      <w:w w:val="100"/>
                    </w:rPr>
                    <w:t>い</w:t>
                  </w:r>
                  <w:r>
                    <w:rPr>
                      <w:spacing w:val="1"/>
                    </w:rPr>
                    <w:t>  </w:t>
                  </w:r>
                  <w:r>
                    <w:rPr>
                      <w:spacing w:val="-11"/>
                      <w:w w:val="100"/>
                    </w:rPr>
                    <w:t>口就給法</w:t>
                  </w:r>
                  <w:r>
                    <w:rPr>
                      <w:spacing w:val="1"/>
                      <w:w w:val="100"/>
                      <w:position w:val="1"/>
                    </w:rPr>
                    <w:t>て</w:t>
                  </w:r>
                  <w:r>
                    <w:rPr>
                      <w:w w:val="100"/>
                    </w:rPr>
                    <w:t>�</w:t>
                  </w:r>
                  <w:r>
                    <w:rPr>
                      <w:spacing w:val="20"/>
                      <w:w w:val="100"/>
                    </w:rPr>
                    <w:t>すは</w:t>
                  </w:r>
                  <w:r>
                    <w:rPr>
                      <w:w w:val="100"/>
                      <w:position w:val="1"/>
                    </w:rPr>
                    <w:t>か</w:t>
                  </w:r>
                  <w:r>
                    <w:rPr>
                      <w:spacing w:val="13"/>
                      <w:position w:val="1"/>
                    </w:rPr>
                    <w:t> </w:t>
                  </w:r>
                  <w:r>
                    <w:rPr>
                      <w:spacing w:val="-46"/>
                      <w:w w:val="100"/>
                      <w:position w:val="4"/>
                    </w:rPr>
                    <w:t>、</w:t>
                  </w:r>
                  <w:r>
                    <w:rPr>
                      <w:spacing w:val="5"/>
                      <w:w w:val="100"/>
                    </w:rPr>
                    <w:t>支方れす</w:t>
                  </w:r>
                </w:p>
                <w:p>
                  <w:pPr>
                    <w:pStyle w:val="BodyText"/>
                    <w:spacing w:line="180" w:lineRule="auto"/>
                    <w:ind w:left="20"/>
                    <w:jc w:val="both"/>
                  </w:pPr>
                  <w:r>
                    <w:rPr>
                      <w:w w:val="100"/>
                    </w:rPr>
                    <w:t>①</w:t>
                  </w:r>
                  <w:r>
                    <w:rPr>
                      <w:spacing w:val="-7"/>
                    </w:rPr>
                    <w:t> </w:t>
                  </w:r>
                  <w:r>
                    <w:rPr>
                      <w:spacing w:val="10"/>
                      <w:w w:val="100"/>
                    </w:rPr>
                    <w:t>給額た</w:t>
                  </w:r>
                  <w:r>
                    <w:rPr>
                      <w:w w:val="100"/>
                      <w:position w:val="1"/>
                    </w:rPr>
                    <w:t>約</w:t>
                  </w:r>
                  <w:r>
                    <w:rPr>
                      <w:spacing w:val="7"/>
                      <w:w w:val="100"/>
                    </w:rPr>
                    <w:t>に定らで</w:t>
                  </w:r>
                </w:p>
              </w:txbxContent>
            </v:textbox>
            <w10:wrap type="none"/>
          </v:shape>
        </w:pict>
      </w:r>
      <w:r>
        <w:rPr>
          <w:rFonts w:ascii="Times New Roman"/>
          <w:w w:val="90"/>
          <w:sz w:val="16"/>
        </w:rPr>
        <w:t>(2)</w:t>
      </w:r>
    </w:p>
    <w:p>
      <w:pPr>
        <w:pStyle w:val="ListParagraph"/>
        <w:numPr>
          <w:ilvl w:val="0"/>
          <w:numId w:val="6"/>
        </w:numPr>
        <w:tabs>
          <w:tab w:pos="1393" w:val="left" w:leader="none"/>
        </w:tabs>
        <w:spacing w:line="216" w:lineRule="auto" w:before="103" w:after="0"/>
        <w:ind w:left="1072" w:right="0" w:hanging="3"/>
        <w:jc w:val="left"/>
        <w:rPr>
          <w:sz w:val="15"/>
        </w:rPr>
      </w:pPr>
      <w:r>
        <w:rPr>
          <w:w w:val="106"/>
          <w:sz w:val="15"/>
        </w:rPr>
        <w:br w:type="column"/>
      </w:r>
      <w:r>
        <w:rPr>
          <w:spacing w:val="-2"/>
          <w:w w:val="105"/>
          <w:sz w:val="15"/>
        </w:rPr>
        <w:t>特別に支払われた給与の総額はい＜らでした</w:t>
      </w:r>
    </w:p>
    <w:p>
      <w:pPr>
        <w:pStyle w:val="BodyText"/>
        <w:spacing w:line="127" w:lineRule="exact"/>
        <w:ind w:left="136"/>
      </w:pPr>
      <w:r>
        <w:rPr/>
        <w:pict>
          <v:line style="position:absolute;mso-position-horizontal-relative:page;mso-position-vertical-relative:paragraph;z-index:6664" from="567.513916pt,-5.104237pt" to="632.372369pt,-5.104237pt" stroked="true" strokeweight=".360555pt" strokecolor="#000000">
            <v:stroke dashstyle="solid"/>
            <w10:wrap type="none"/>
          </v:line>
        </w:pict>
      </w:r>
      <w:r>
        <w:rPr>
          <w:w w:val="105"/>
        </w:rPr>
        <w:t>うち、超過 か。（盆、暮等の賞与、</w:t>
      </w:r>
    </w:p>
    <w:p>
      <w:pPr>
        <w:pStyle w:val="BodyText"/>
        <w:spacing w:before="3" w:after="40"/>
        <w:rPr>
          <w:sz w:val="22"/>
        </w:rPr>
      </w:pPr>
      <w:r>
        <w:rPr/>
        <w:br w:type="column"/>
      </w:r>
      <w:r>
        <w:rPr>
          <w:sz w:val="22"/>
        </w:rPr>
      </w:r>
    </w:p>
    <w:p>
      <w:pPr>
        <w:pStyle w:val="BodyText"/>
        <w:spacing w:line="20" w:lineRule="exact"/>
        <w:ind w:left="1"/>
        <w:rPr>
          <w:sz w:val="2"/>
        </w:rPr>
      </w:pPr>
      <w:r>
        <w:rPr>
          <w:sz w:val="2"/>
        </w:rPr>
        <w:pict>
          <v:group style="width:98.05pt;height:.4pt;mso-position-horizontal-relative:char;mso-position-vertical-relative:line" coordorigin="0,0" coordsize="1961,8">
            <v:line style="position:absolute" from="0,4" to="1960,4" stroked="true" strokeweight=".360555pt" strokecolor="#000000">
              <v:stroke dashstyle="solid"/>
            </v:line>
          </v:group>
        </w:pict>
      </w:r>
      <w:r>
        <w:rPr>
          <w:sz w:val="2"/>
        </w:rPr>
      </w:r>
    </w:p>
    <w:p>
      <w:pPr>
        <w:pStyle w:val="ListParagraph"/>
        <w:numPr>
          <w:ilvl w:val="0"/>
          <w:numId w:val="6"/>
        </w:numPr>
        <w:tabs>
          <w:tab w:pos="459" w:val="left" w:leader="none"/>
        </w:tabs>
        <w:spacing w:line="180" w:lineRule="exact" w:before="54" w:after="0"/>
        <w:ind w:left="458" w:right="0" w:hanging="322"/>
        <w:jc w:val="left"/>
        <w:rPr>
          <w:sz w:val="15"/>
        </w:rPr>
      </w:pPr>
      <w:r>
        <w:rPr>
          <w:w w:val="105"/>
          <w:sz w:val="15"/>
        </w:rPr>
        <w:t>左の特別に支払われ</w:t>
      </w:r>
    </w:p>
    <w:p>
      <w:pPr>
        <w:spacing w:after="0" w:line="180" w:lineRule="exact"/>
        <w:jc w:val="left"/>
        <w:rPr>
          <w:sz w:val="15"/>
        </w:rPr>
        <w:sectPr>
          <w:type w:val="continuous"/>
          <w:pgSz w:w="16820" w:h="11920" w:orient="landscape"/>
          <w:pgMar w:top="1580" w:bottom="280" w:left="0" w:right="0"/>
          <w:cols w:num="13" w:equalWidth="0">
            <w:col w:w="1374" w:space="40"/>
            <w:col w:w="910" w:space="39"/>
            <w:col w:w="918" w:space="39"/>
            <w:col w:w="932" w:space="39"/>
            <w:col w:w="922" w:space="39"/>
            <w:col w:w="301" w:space="40"/>
            <w:col w:w="581" w:space="39"/>
            <w:col w:w="1262" w:space="39"/>
            <w:col w:w="1236" w:space="39"/>
            <w:col w:w="1276" w:space="839"/>
            <w:col w:w="737" w:space="39"/>
            <w:col w:w="2825" w:space="39"/>
            <w:col w:w="2276"/>
          </w:cols>
        </w:sectPr>
      </w:pPr>
    </w:p>
    <w:p>
      <w:pPr>
        <w:pStyle w:val="BodyText"/>
        <w:spacing w:before="7"/>
        <w:rPr>
          <w:sz w:val="26"/>
        </w:rPr>
      </w:pPr>
    </w:p>
    <w:p>
      <w:pPr>
        <w:spacing w:before="0"/>
        <w:ind w:left="559" w:right="0" w:firstLine="0"/>
        <w:jc w:val="left"/>
        <w:rPr>
          <w:sz w:val="16"/>
        </w:rPr>
      </w:pPr>
      <w:r>
        <w:rPr/>
        <w:pict>
          <v:shape style="position:absolute;margin-left:-.674323pt;margin-top:16.727568pt;width:13.05pt;height:13.05pt;mso-position-horizontal-relative:page;mso-position-vertical-relative:paragraph;z-index:8224" type="#_x0000_t202" filled="false" stroked="false">
            <v:textbox inset="0,0,0,0" style="layout-flow:vertical-ideographic">
              <w:txbxContent>
                <w:p>
                  <w:pPr>
                    <w:spacing w:line="156" w:lineRule="auto" w:before="0"/>
                    <w:ind w:left="20" w:right="0" w:firstLine="0"/>
                    <w:jc w:val="left"/>
                    <w:rPr>
                      <w:sz w:val="22"/>
                    </w:rPr>
                  </w:pPr>
                  <w:r>
                    <w:rPr>
                      <w:w w:val="100"/>
                      <w:sz w:val="22"/>
                    </w:rPr>
                    <w:t>提</w:t>
                  </w:r>
                </w:p>
              </w:txbxContent>
            </v:textbox>
            <w10:wrap type="none"/>
          </v:shape>
        </w:pict>
      </w:r>
      <w:r>
        <w:rPr>
          <w:w w:val="105"/>
          <w:position w:val="1"/>
          <w:sz w:val="15"/>
        </w:rPr>
        <w:t>の </w:t>
      </w:r>
      <w:r>
        <w:rPr>
          <w:w w:val="105"/>
          <w:sz w:val="14"/>
        </w:rPr>
        <w:t>性 </w:t>
      </w:r>
      <w:r>
        <w:rPr>
          <w:w w:val="105"/>
          <w:sz w:val="16"/>
        </w:rPr>
        <w:t>別</w:t>
      </w:r>
    </w:p>
    <w:p>
      <w:pPr>
        <w:pStyle w:val="BodyText"/>
        <w:spacing w:line="386" w:lineRule="auto" w:before="121"/>
        <w:ind w:left="92" w:firstLine="1"/>
      </w:pPr>
      <w:r>
        <w:rPr/>
        <w:br w:type="column"/>
      </w:r>
      <w:r>
        <w:rPr>
          <w:w w:val="105"/>
        </w:rPr>
        <w:t>は何人でしたか。</w:t>
      </w:r>
    </w:p>
    <w:p>
      <w:pPr>
        <w:pStyle w:val="BodyText"/>
        <w:spacing w:line="386" w:lineRule="auto" w:before="114"/>
        <w:ind w:left="113" w:firstLine="12"/>
      </w:pPr>
      <w:r>
        <w:rPr/>
        <w:br w:type="column"/>
      </w:r>
      <w:r>
        <w:rPr/>
        <w:t>る増加は何</w:t>
      </w:r>
      <w:r>
        <w:rPr>
          <w:w w:val="95"/>
        </w:rPr>
        <w:t>人でしたか。</w:t>
      </w:r>
    </w:p>
    <w:p>
      <w:pPr>
        <w:pStyle w:val="BodyText"/>
        <w:spacing w:line="157" w:lineRule="exact"/>
        <w:ind w:left="61"/>
      </w:pPr>
      <w:r>
        <w:rPr/>
        <w:br w:type="column"/>
      </w:r>
      <w:r>
        <w:rPr>
          <w:w w:val="105"/>
        </w:rPr>
        <w:t>等による減</w:t>
      </w:r>
    </w:p>
    <w:p>
      <w:pPr>
        <w:pStyle w:val="BodyText"/>
        <w:spacing w:line="283" w:lineRule="auto" w:before="37"/>
        <w:ind w:left="69" w:hanging="6"/>
      </w:pPr>
      <w:r>
        <w:rPr>
          <w:w w:val="105"/>
        </w:rPr>
        <w:t>少は何人でしたか。</w:t>
      </w:r>
    </w:p>
    <w:p>
      <w:pPr>
        <w:pStyle w:val="BodyText"/>
        <w:spacing w:line="386" w:lineRule="auto" w:before="107"/>
        <w:ind w:left="104" w:firstLine="1"/>
      </w:pPr>
      <w:r>
        <w:rPr/>
        <w:br w:type="column"/>
      </w:r>
      <w:r>
        <w:rPr>
          <w:w w:val="105"/>
        </w:rPr>
        <w:t>は何人でしたか。</w:t>
      </w:r>
    </w:p>
    <w:p>
      <w:pPr>
        <w:pStyle w:val="BodyText"/>
        <w:spacing w:line="288" w:lineRule="auto" w:before="27"/>
        <w:ind w:left="119" w:firstLine="5"/>
        <w:jc w:val="both"/>
      </w:pPr>
      <w:r>
        <w:rPr/>
        <w:br w:type="column"/>
      </w:r>
      <w:r>
        <w:rPr>
          <w:w w:val="105"/>
        </w:rPr>
        <w:t>バートタイム労働者は何人でしたか。</w:t>
      </w:r>
    </w:p>
    <w:p>
      <w:pPr>
        <w:pStyle w:val="BodyText"/>
        <w:spacing w:line="125" w:lineRule="exact"/>
        <w:ind w:left="91"/>
      </w:pPr>
      <w:r>
        <w:rPr/>
        <w:br w:type="column"/>
      </w:r>
      <w:r>
        <w:rPr>
          <w:w w:val="105"/>
        </w:rPr>
        <w:t>（有給休暇は含</w:t>
      </w:r>
    </w:p>
    <w:p>
      <w:pPr>
        <w:pStyle w:val="BodyText"/>
        <w:spacing w:line="194" w:lineRule="auto" w:before="13"/>
        <w:ind w:left="105" w:firstLine="9"/>
        <w:jc w:val="both"/>
      </w:pPr>
      <w:r>
        <w:rPr/>
        <w:pict>
          <v:shape style="position:absolute;margin-left:369.784882pt;margin-top:44.583946pt;width:8.550pt;height:8.550pt;mso-position-horizontal-relative:page;mso-position-vertical-relative:paragraph;z-index:7216" type="#_x0000_t202" filled="false" stroked="false">
            <v:textbox inset="0,0,0,0" style="layout-flow:vertical-ideographic">
              <w:txbxContent>
                <w:p>
                  <w:pPr>
                    <w:spacing w:line="168" w:lineRule="auto" w:before="0"/>
                    <w:ind w:left="20" w:right="0" w:firstLine="0"/>
                    <w:jc w:val="left"/>
                    <w:rPr>
                      <w:sz w:val="13"/>
                    </w:rPr>
                  </w:pPr>
                  <w:r>
                    <w:rPr>
                      <w:w w:val="100"/>
                      <w:sz w:val="13"/>
                    </w:rPr>
                    <w:t>日</w:t>
                  </w:r>
                </w:p>
              </w:txbxContent>
            </v:textbox>
            <w10:wrap type="none"/>
          </v:shape>
        </w:pict>
      </w:r>
      <w:r>
        <w:rPr/>
        <w:t>めないでください。</w:t>
      </w:r>
      <w:r>
        <w:rPr>
          <w:rFonts w:ascii="Times New Roman" w:hAnsi="Times New Roman" w:eastAsia="Times New Roman"/>
        </w:rPr>
        <w:t>1 </w:t>
      </w:r>
      <w:r>
        <w:rPr/>
        <w:t>時間でも出勤した日は </w:t>
      </w:r>
      <w:r>
        <w:rPr>
          <w:rFonts w:ascii="Times New Roman" w:hAnsi="Times New Roman" w:eastAsia="Times New Roman"/>
        </w:rPr>
        <w:t>1 </w:t>
      </w:r>
      <w:r>
        <w:rPr/>
        <w:t>日に数えてくださし‘。)</w:t>
      </w:r>
    </w:p>
    <w:p>
      <w:pPr>
        <w:pStyle w:val="BodyText"/>
        <w:spacing w:line="386" w:lineRule="auto" w:before="92"/>
        <w:ind w:left="105" w:firstLine="3"/>
      </w:pPr>
      <w:r>
        <w:rPr/>
        <w:br w:type="column"/>
      </w:r>
      <w:r>
        <w:rPr>
          <w:w w:val="105"/>
        </w:rPr>
        <w:t>ベ何時刷でしたか。</w:t>
      </w:r>
    </w:p>
    <w:p>
      <w:pPr>
        <w:pStyle w:val="BodyText"/>
        <w:spacing w:before="92"/>
        <w:ind w:left="111"/>
      </w:pPr>
      <w:r>
        <w:rPr/>
        <w:br w:type="column"/>
      </w:r>
      <w:r>
        <w:rPr>
          <w:w w:val="105"/>
        </w:rPr>
        <w:t>ベ何時間でした</w:t>
      </w:r>
    </w:p>
    <w:p>
      <w:pPr>
        <w:pStyle w:val="BodyText"/>
        <w:spacing w:line="186" w:lineRule="exact"/>
        <w:ind w:left="559"/>
      </w:pPr>
      <w:r>
        <w:rPr/>
        <w:br w:type="column"/>
      </w:r>
      <w:r>
        <w:rPr/>
        <w:t>労慟給与の総額 </w:t>
      </w:r>
      <w:r>
        <w:rPr>
          <w:rFonts w:ascii="Arial" w:eastAsia="Arial"/>
        </w:rPr>
        <w:t>3 </w:t>
      </w:r>
      <w:r>
        <w:rPr/>
        <w:t>カ月を超える期間で算</w:t>
      </w:r>
    </w:p>
    <w:p>
      <w:pPr>
        <w:spacing w:line="169" w:lineRule="exact" w:before="0"/>
        <w:ind w:left="1614" w:right="0" w:firstLine="0"/>
        <w:jc w:val="left"/>
        <w:rPr>
          <w:sz w:val="15"/>
        </w:rPr>
      </w:pPr>
      <w:r>
        <w:rPr/>
        <w:pict>
          <v:shape style="position:absolute;margin-left:573.167419pt;margin-top:2.274163pt;width:52.7pt;height:11.65pt;mso-position-horizontal-relative:page;mso-position-vertical-relative:paragraph;z-index:-1814440" type="#_x0000_t202" filled="false" stroked="false">
            <v:textbox inset="0,0,0,0">
              <w:txbxContent>
                <w:p>
                  <w:pPr>
                    <w:pStyle w:val="BodyText"/>
                    <w:spacing w:line="233" w:lineRule="exact"/>
                    <w:rPr>
                      <w:rFonts w:ascii="Times New Roman" w:eastAsia="Times New Roman"/>
                      <w:sz w:val="21"/>
                    </w:rPr>
                  </w:pPr>
                  <w:r>
                    <w:rPr/>
                    <w:t>はい＜ らでし</w:t>
                  </w:r>
                  <w:r>
                    <w:rPr>
                      <w:rFonts w:ascii="Times New Roman" w:eastAsia="Times New Roman"/>
                      <w:sz w:val="21"/>
                    </w:rPr>
                    <w:t>t</w:t>
                  </w:r>
                </w:p>
              </w:txbxContent>
            </v:textbox>
            <w10:wrap type="none"/>
          </v:shape>
        </w:pict>
      </w:r>
      <w:r>
        <w:rPr>
          <w:rFonts w:ascii="Arial" w:eastAsia="Arial"/>
          <w:sz w:val="10"/>
        </w:rPr>
        <w:t>_ I </w:t>
      </w:r>
      <w:r>
        <w:rPr>
          <w:sz w:val="15"/>
        </w:rPr>
        <w:t>定される給与ぶ 一スアッ</w:t>
      </w:r>
    </w:p>
    <w:p>
      <w:pPr>
        <w:pStyle w:val="BodyText"/>
        <w:spacing w:line="177" w:lineRule="auto" w:before="25"/>
        <w:ind w:left="560" w:firstLine="959"/>
        <w:jc w:val="both"/>
      </w:pPr>
      <w:r>
        <w:rPr/>
        <w:pict>
          <v:shape style="position:absolute;margin-left:632.723083pt;margin-top:13.812926pt;width:.3pt;height:5.6pt;mso-position-horizontal-relative:page;mso-position-vertical-relative:paragraph;z-index:-1814464" type="#_x0000_t202" filled="false" stroked="false">
            <v:textbox inset="0,0,0,0">
              <w:txbxContent>
                <w:p>
                  <w:pPr>
                    <w:spacing w:line="112" w:lineRule="exact" w:before="0"/>
                    <w:ind w:left="0" w:right="0" w:firstLine="0"/>
                    <w:jc w:val="left"/>
                    <w:rPr>
                      <w:rFonts w:ascii="Arial"/>
                      <w:sz w:val="10"/>
                    </w:rPr>
                  </w:pPr>
                  <w:r>
                    <w:rPr>
                      <w:rFonts w:ascii="Arial"/>
                      <w:w w:val="19"/>
                      <w:sz w:val="10"/>
                    </w:rPr>
                    <w:t>I</w:t>
                  </w:r>
                </w:p>
              </w:txbxContent>
            </v:textbox>
            <w10:wrap type="none"/>
          </v:shape>
        </w:pict>
      </w:r>
      <w:r>
        <w:rPr>
          <w:rFonts w:ascii="Arial" w:eastAsia="Arial"/>
          <w:sz w:val="18"/>
        </w:rPr>
        <w:t>c l </w:t>
      </w:r>
      <w:r>
        <w:rPr>
          <w:w w:val="110"/>
        </w:rPr>
        <w:t>プの差額追給分及び支給</w:t>
      </w:r>
      <w:r>
        <w:rPr>
          <w:w w:val="105"/>
        </w:rPr>
        <w:t>か，（残業手当、 事由の発生が不確実な給</w:t>
      </w:r>
      <w:r>
        <w:rPr>
          <w:w w:val="110"/>
        </w:rPr>
        <w:t>諏手当等合,) </w:t>
      </w:r>
      <w:r>
        <w:rPr>
          <w:rFonts w:ascii="Arial" w:eastAsia="Arial"/>
          <w:sz w:val="31"/>
        </w:rPr>
        <w:t>i </w:t>
      </w:r>
      <w:r>
        <w:rPr>
          <w:w w:val="110"/>
        </w:rPr>
        <w:t>与です。）</w:t>
      </w:r>
    </w:p>
    <w:p>
      <w:pPr>
        <w:pStyle w:val="BodyText"/>
        <w:spacing w:line="379" w:lineRule="auto" w:before="85"/>
        <w:ind w:left="98" w:right="337" w:hanging="3"/>
      </w:pPr>
      <w:r>
        <w:rPr/>
        <w:br w:type="column"/>
      </w:r>
      <w:r>
        <w:rPr>
          <w:w w:val="105"/>
        </w:rPr>
        <w:t>た給与の名称及び名称別</w:t>
      </w:r>
      <w:r>
        <w:rPr/>
        <w:t>金類を記入してください。</w:t>
      </w:r>
    </w:p>
    <w:p>
      <w:pPr>
        <w:spacing w:after="0" w:line="379" w:lineRule="auto"/>
        <w:sectPr>
          <w:type w:val="continuous"/>
          <w:pgSz w:w="16820" w:h="11920" w:orient="landscape"/>
          <w:pgMar w:top="1580" w:bottom="280" w:left="0" w:right="0"/>
          <w:cols w:num="11" w:equalWidth="0">
            <w:col w:w="1378" w:space="40"/>
            <w:col w:w="905" w:space="39"/>
            <w:col w:w="979" w:space="39"/>
            <w:col w:w="875" w:space="40"/>
            <w:col w:w="917" w:space="39"/>
            <w:col w:w="938" w:space="40"/>
            <w:col w:w="1245" w:space="40"/>
            <w:col w:w="1234" w:space="39"/>
            <w:col w:w="1276" w:space="842"/>
            <w:col w:w="3636" w:space="39"/>
            <w:col w:w="2240"/>
          </w:cols>
        </w:sectPr>
      </w:pPr>
    </w:p>
    <w:p>
      <w:pPr>
        <w:tabs>
          <w:tab w:pos="3196" w:val="left" w:leader="none"/>
          <w:tab w:pos="5128" w:val="left" w:leader="none"/>
          <w:tab w:pos="6087" w:val="left" w:leader="none"/>
        </w:tabs>
        <w:spacing w:before="63"/>
        <w:ind w:left="2232" w:right="0" w:firstLine="0"/>
        <w:jc w:val="left"/>
        <w:rPr>
          <w:sz w:val="13"/>
        </w:rPr>
      </w:pPr>
      <w:r>
        <w:rPr/>
        <w:pict>
          <v:shape style="position:absolute;margin-left:452.06134pt;margin-top:-28.192162pt;width:3.95pt;height:8.4pt;mso-position-horizontal-relative:page;mso-position-vertical-relative:paragraph;z-index:7120" type="#_x0000_t202" filled="false" stroked="false">
            <v:textbox inset="0,0,0,0" style="layout-flow:vertical-ideographic">
              <w:txbxContent>
                <w:p>
                  <w:pPr>
                    <w:spacing w:line="144" w:lineRule="auto" w:before="0"/>
                    <w:ind w:left="20" w:right="0" w:firstLine="0"/>
                    <w:jc w:val="left"/>
                    <w:rPr>
                      <w:sz w:val="7"/>
                    </w:rPr>
                  </w:pPr>
                  <w:r>
                    <w:rPr>
                      <w:w w:val="100"/>
                      <w:sz w:val="7"/>
                    </w:rPr>
                    <w:t>30</w:t>
                  </w:r>
                </w:p>
              </w:txbxContent>
            </v:textbox>
            <w10:wrap type="none"/>
          </v:shape>
        </w:pict>
      </w:r>
      <w:r>
        <w:rPr/>
        <w:pict>
          <v:shape style="position:absolute;margin-left:443.743042pt;margin-top:-29.719862pt;width:11.05pt;height:11.05pt;mso-position-horizontal-relative:page;mso-position-vertical-relative:paragraph;z-index:7144" type="#_x0000_t202" filled="false" stroked="false">
            <v:textbox inset="0,0,0,0" style="layout-flow:vertical-ideographic">
              <w:txbxContent>
                <w:p>
                  <w:pPr>
                    <w:spacing w:line="156" w:lineRule="auto" w:before="0"/>
                    <w:ind w:left="20" w:right="0" w:firstLine="0"/>
                    <w:jc w:val="left"/>
                    <w:rPr>
                      <w:sz w:val="18"/>
                    </w:rPr>
                  </w:pPr>
                  <w:r>
                    <w:rPr>
                      <w:w w:val="100"/>
                      <w:sz w:val="18"/>
                    </w:rPr>
                    <w:t>ヵ</w:t>
                  </w:r>
                </w:p>
              </w:txbxContent>
            </v:textbox>
            <w10:wrap type="none"/>
          </v:shape>
        </w:pict>
      </w:r>
      <w:r>
        <w:rPr/>
        <w:pict>
          <v:shape style="position:absolute;margin-left:207.128265pt;margin-top:3.396638pt;width:8.550pt;height:8.550pt;mso-position-horizontal-relative:page;mso-position-vertical-relative:paragraph;z-index:-1815088" type="#_x0000_t202" filled="false" stroked="false">
            <v:textbox inset="0,0,0,0" style="layout-flow:vertical-ideographic">
              <w:txbxContent>
                <w:p>
                  <w:pPr>
                    <w:spacing w:line="168" w:lineRule="auto" w:before="0"/>
                    <w:ind w:left="20" w:right="0" w:firstLine="0"/>
                    <w:jc w:val="left"/>
                    <w:rPr>
                      <w:sz w:val="13"/>
                    </w:rPr>
                  </w:pPr>
                  <w:r>
                    <w:rPr>
                      <w:w w:val="100"/>
                      <w:sz w:val="13"/>
                    </w:rPr>
                    <w:t>人</w:t>
                  </w:r>
                </w:p>
              </w:txbxContent>
            </v:textbox>
            <w10:wrap type="none"/>
          </v:shape>
        </w:pict>
      </w:r>
      <w:r>
        <w:rPr/>
        <w:pict>
          <v:shape style="position:absolute;margin-left:34.548515pt;margin-top:16.780138pt;width:9.550pt;height:9.550pt;mso-position-horizontal-relative:page;mso-position-vertical-relative:paragraph;z-index:8152" type="#_x0000_t202" filled="false" stroked="false">
            <v:textbox inset="0,0,0,0" style="layout-flow:vertical-ideographic">
              <w:txbxContent>
                <w:p>
                  <w:pPr>
                    <w:pStyle w:val="BodyText"/>
                    <w:spacing w:line="168" w:lineRule="auto"/>
                    <w:ind w:left="20"/>
                  </w:pPr>
                  <w:r>
                    <w:rPr>
                      <w:w w:val="100"/>
                    </w:rPr>
                    <w:t>男</w:t>
                  </w:r>
                </w:p>
              </w:txbxContent>
            </v:textbox>
            <w10:wrap type="none"/>
          </v:shape>
        </w:pict>
      </w:r>
      <w:r>
        <w:rPr/>
        <w:pict>
          <v:shape style="position:absolute;margin-left:-.647486pt;margin-top:6.674138pt;width:13.05pt;height:13.05pt;mso-position-horizontal-relative:page;mso-position-vertical-relative:paragraph;z-index:8248" type="#_x0000_t202" filled="false" stroked="false">
            <v:textbox inset="0,0,0,0" style="layout-flow:vertical-ideographic">
              <w:txbxContent>
                <w:p>
                  <w:pPr>
                    <w:spacing w:line="156" w:lineRule="auto" w:before="0"/>
                    <w:ind w:left="20" w:right="0" w:firstLine="0"/>
                    <w:jc w:val="left"/>
                    <w:rPr>
                      <w:sz w:val="22"/>
                    </w:rPr>
                  </w:pPr>
                  <w:r>
                    <w:rPr>
                      <w:w w:val="100"/>
                      <w:sz w:val="22"/>
                    </w:rPr>
                    <w:t>出</w:t>
                  </w:r>
                </w:p>
              </w:txbxContent>
            </v:textbox>
            <w10:wrap type="none"/>
          </v:shape>
        </w:pict>
      </w:r>
      <w:r>
        <w:rPr>
          <w:w w:val="105"/>
          <w:sz w:val="13"/>
        </w:rPr>
        <w:t>人</w:t>
        <w:tab/>
      </w:r>
      <w:r>
        <w:rPr>
          <w:w w:val="105"/>
          <w:sz w:val="14"/>
        </w:rPr>
        <w:t>人</w:t>
        <w:tab/>
      </w:r>
      <w:r>
        <w:rPr>
          <w:w w:val="105"/>
          <w:position w:val="1"/>
          <w:sz w:val="13"/>
        </w:rPr>
        <w:t>人</w:t>
        <w:tab/>
      </w:r>
      <w:r>
        <w:rPr>
          <w:spacing w:val="-20"/>
          <w:w w:val="105"/>
          <w:position w:val="1"/>
          <w:sz w:val="13"/>
        </w:rPr>
        <w:t>人</w:t>
      </w:r>
    </w:p>
    <w:p>
      <w:pPr>
        <w:tabs>
          <w:tab w:pos="3507" w:val="left" w:leader="none"/>
          <w:tab w:pos="4362" w:val="left" w:leader="none"/>
        </w:tabs>
        <w:spacing w:before="24"/>
        <w:ind w:left="2232" w:right="0" w:firstLine="0"/>
        <w:jc w:val="left"/>
        <w:rPr>
          <w:sz w:val="13"/>
        </w:rPr>
      </w:pPr>
      <w:r>
        <w:rPr/>
        <w:br w:type="column"/>
      </w:r>
      <w:r>
        <w:rPr>
          <w:w w:val="95"/>
          <w:sz w:val="15"/>
        </w:rPr>
        <w:t>時間</w:t>
      </w:r>
      <w:r>
        <w:rPr>
          <w:sz w:val="15"/>
        </w:rPr>
        <w:tab/>
      </w:r>
      <w:r>
        <w:rPr>
          <w:w w:val="95"/>
          <w:sz w:val="15"/>
        </w:rPr>
        <w:t>時間</w:t>
      </w:r>
      <w:r>
        <w:rPr>
          <w:sz w:val="15"/>
        </w:rPr>
        <w:tab/>
      </w:r>
      <w:r>
        <w:rPr>
          <w:w w:val="107"/>
          <w:position w:val="1"/>
          <w:sz w:val="13"/>
        </w:rPr>
        <w:t>百</w:t>
      </w:r>
      <w:r>
        <w:rPr>
          <w:spacing w:val="-70"/>
          <w:w w:val="107"/>
          <w:position w:val="1"/>
          <w:sz w:val="13"/>
        </w:rPr>
        <w:t>）</w:t>
      </w:r>
      <w:r>
        <w:rPr>
          <w:rFonts w:ascii="Times New Roman" w:eastAsia="Times New Roman"/>
          <w:w w:val="106"/>
          <w:position w:val="1"/>
          <w:sz w:val="12"/>
        </w:rPr>
        <w:t>j</w:t>
      </w:r>
      <w:r>
        <w:rPr>
          <w:rFonts w:ascii="Times New Roman" w:eastAsia="Times New Roman"/>
          <w:position w:val="1"/>
          <w:sz w:val="12"/>
        </w:rPr>
        <w:t>     </w:t>
      </w:r>
      <w:r>
        <w:rPr>
          <w:rFonts w:ascii="Times New Roman" w:eastAsia="Times New Roman"/>
          <w:spacing w:val="12"/>
          <w:position w:val="1"/>
          <w:sz w:val="12"/>
        </w:rPr>
        <w:t> </w:t>
      </w:r>
      <w:r>
        <w:rPr>
          <w:w w:val="110"/>
          <w:sz w:val="13"/>
        </w:rPr>
        <w:t>千</w:t>
      </w:r>
      <w:r>
        <w:rPr>
          <w:spacing w:val="-19"/>
          <w:w w:val="110"/>
          <w:sz w:val="13"/>
        </w:rPr>
        <w:t>円</w:t>
      </w:r>
    </w:p>
    <w:p>
      <w:pPr>
        <w:spacing w:before="31"/>
        <w:ind w:left="2442" w:right="0" w:firstLine="0"/>
        <w:jc w:val="left"/>
        <w:rPr>
          <w:sz w:val="15"/>
        </w:rPr>
      </w:pPr>
      <w:r>
        <w:rPr/>
        <w:br w:type="column"/>
      </w:r>
      <w:r>
        <w:rPr>
          <w:w w:val="105"/>
          <w:sz w:val="13"/>
        </w:rPr>
        <w:t>百カ 千円 </w:t>
      </w:r>
      <w:r>
        <w:rPr>
          <w:w w:val="105"/>
          <w:position w:val="-5"/>
          <w:sz w:val="15"/>
        </w:rPr>
        <w:t>①買与</w:t>
      </w:r>
    </w:p>
    <w:p>
      <w:pPr>
        <w:pStyle w:val="BodyText"/>
        <w:tabs>
          <w:tab w:pos="3212" w:val="left" w:leader="none"/>
        </w:tabs>
        <w:spacing w:line="320" w:lineRule="atLeast" w:before="168"/>
        <w:ind w:left="77" w:right="542" w:hanging="1"/>
      </w:pPr>
      <w:r>
        <w:rPr/>
        <w:pict>
          <v:group style="position:absolute;margin-left:0pt;margin-top:43.640305pt;width:839.2pt;height:253.7pt;mso-position-horizontal-relative:page;mso-position-vertical-relative:paragraph;z-index:-1816216" coordorigin="0,873" coordsize="16784,5074">
            <v:shape style="position:absolute;left:0;top:872;width:1139;height:5070" type="#_x0000_t75" stroked="false">
              <v:imagedata r:id="rId96" o:title=""/>
            </v:shape>
            <v:line style="position:absolute" from="1139,2394" to="14586,2394" stroked="true" strokeweight="1.081666pt" strokecolor="#000000">
              <v:stroke dashstyle="solid"/>
            </v:line>
            <v:shape style="position:absolute;left:475;top:-5153;width:13018;height:1786" coordorigin="475,-5153" coordsize="13018,1786" path="m7985,3361l13462,3361m432,3382l7841,3382m440,5149l7841,5149e" filled="false" stroked="true" strokeweight=".36044pt" strokecolor="#000000">
              <v:path arrowok="t"/>
              <v:stroke dashstyle="solid"/>
            </v:shape>
            <v:line style="position:absolute" from="10334,5928" to="16784,5928" stroked="true" strokeweight="1.802777pt" strokecolor="#000000">
              <v:stroke dashstyle="solid"/>
            </v:line>
            <w10:wrap type="none"/>
          </v:group>
        </w:pict>
      </w:r>
      <w:r>
        <w:rPr/>
        <w:pict>
          <v:line style="position:absolute;mso-position-horizontal-relative:page;mso-position-vertical-relative:paragraph;z-index:6688" from="727.498108pt,2.176526pt" to="825.506437pt,2.176526pt" stroked="true" strokeweight="1.081666pt" strokecolor="#000000">
            <v:stroke dashstyle="solid"/>
            <w10:wrap type="none"/>
          </v:line>
        </w:pict>
      </w:r>
      <w:r>
        <w:rPr/>
        <w:pict>
          <v:shape style="position:absolute;margin-left:64.37648pt;margin-top:41.368744pt;width:6.2pt;height:9.550pt;mso-position-horizontal-relative:page;mso-position-vertical-relative:paragraph;z-index:8056" type="#_x0000_t202" filled="false" stroked="false">
            <v:textbox inset="0,0,0,0" style="layout-flow:vertical-ideographic">
              <w:txbxContent>
                <w:p>
                  <w:pPr>
                    <w:pStyle w:val="BodyText"/>
                    <w:spacing w:line="120" w:lineRule="auto"/>
                    <w:ind w:left="20"/>
                  </w:pPr>
                  <w:r>
                    <w:rPr>
                      <w:w w:val="100"/>
                    </w:rPr>
                    <w:t>2</w:t>
                  </w:r>
                </w:p>
              </w:txbxContent>
            </v:textbox>
            <w10:wrap type="none"/>
          </v:shape>
        </w:pict>
      </w:r>
      <w:r>
        <w:rPr/>
        <w:pict>
          <v:shape style="position:absolute;margin-left:34.524551pt;margin-top:44.280743pt;width:9.050pt;height:9.050pt;mso-position-horizontal-relative:page;mso-position-vertical-relative:paragraph;z-index:8176" type="#_x0000_t202" filled="false" stroked="false">
            <v:textbox inset="0,0,0,0" style="layout-flow:vertical-ideographic">
              <w:txbxContent>
                <w:p>
                  <w:pPr>
                    <w:spacing w:line="168" w:lineRule="auto" w:before="0"/>
                    <w:ind w:left="20" w:right="0" w:firstLine="0"/>
                    <w:jc w:val="left"/>
                    <w:rPr>
                      <w:sz w:val="14"/>
                    </w:rPr>
                  </w:pPr>
                  <w:r>
                    <w:rPr>
                      <w:w w:val="100"/>
                      <w:sz w:val="14"/>
                    </w:rPr>
                    <w:t>女</w:t>
                  </w:r>
                </w:p>
              </w:txbxContent>
            </v:textbox>
            <w10:wrap type="none"/>
          </v:shape>
        </w:pict>
      </w:r>
      <w:r>
        <w:rPr/>
        <w:pict>
          <v:shape style="position:absolute;margin-left:-.066885pt;margin-top:16.942942pt;width:13.05pt;height:13.05pt;mso-position-horizontal-relative:page;mso-position-vertical-relative:paragraph;z-index:8200" type="#_x0000_t202" filled="false" stroked="false">
            <v:textbox inset="0,0,0,0" style="layout-flow:vertical-ideographic">
              <w:txbxContent>
                <w:p>
                  <w:pPr>
                    <w:spacing w:line="156" w:lineRule="auto" w:before="0"/>
                    <w:ind w:left="20" w:right="0" w:firstLine="0"/>
                    <w:jc w:val="left"/>
                    <w:rPr>
                      <w:sz w:val="22"/>
                    </w:rPr>
                  </w:pPr>
                  <w:r>
                    <w:rPr>
                      <w:w w:val="100"/>
                      <w:sz w:val="22"/>
                    </w:rPr>
                    <w:t>用</w:t>
                  </w:r>
                </w:p>
              </w:txbxContent>
            </v:textbox>
            <w10:wrap type="none"/>
          </v:shape>
        </w:pict>
      </w:r>
      <w:r>
        <w:rPr>
          <w:w w:val="105"/>
        </w:rPr>
        <w:t>計欄に記入し</w:t>
      </w:r>
      <w:r>
        <w:rPr>
          <w:spacing w:val="35"/>
          <w:w w:val="105"/>
        </w:rPr>
        <w:t>て</w:t>
      </w:r>
      <w:r>
        <w:rPr>
          <w:w w:val="100"/>
          <w:u w:val="thick"/>
        </w:rPr>
        <w:t> </w:t>
      </w:r>
      <w:r>
        <w:rPr>
          <w:u w:val="thick"/>
        </w:rPr>
        <w:tab/>
        <w:t> </w:t>
      </w:r>
      <w:r>
        <w:rPr>
          <w:w w:val="105"/>
        </w:rPr>
        <w:t>くださし',</w:t>
      </w:r>
    </w:p>
    <w:p>
      <w:pPr>
        <w:pStyle w:val="BodyText"/>
        <w:spacing w:before="10"/>
        <w:rPr>
          <w:sz w:val="25"/>
        </w:rPr>
      </w:pPr>
      <w:r>
        <w:rPr/>
        <w:br w:type="column"/>
      </w:r>
      <w:r>
        <w:rPr>
          <w:sz w:val="25"/>
        </w:rPr>
      </w:r>
    </w:p>
    <w:p>
      <w:pPr>
        <w:spacing w:before="0"/>
        <w:ind w:left="562" w:right="0" w:firstLine="0"/>
        <w:jc w:val="left"/>
        <w:rPr>
          <w:sz w:val="13"/>
        </w:rPr>
      </w:pPr>
      <w:r>
        <w:rPr>
          <w:w w:val="105"/>
          <w:position w:val="1"/>
          <w:sz w:val="13"/>
        </w:rPr>
        <w:t>百 万 </w:t>
      </w:r>
      <w:r>
        <w:rPr>
          <w:w w:val="105"/>
          <w:sz w:val="13"/>
        </w:rPr>
        <w:t>千 円</w:t>
      </w:r>
    </w:p>
    <w:p>
      <w:pPr>
        <w:spacing w:before="126"/>
        <w:ind w:left="270" w:right="0" w:firstLine="0"/>
        <w:jc w:val="left"/>
        <w:rPr>
          <w:sz w:val="20"/>
        </w:rPr>
      </w:pPr>
      <w:r>
        <w:rPr>
          <w:w w:val="97"/>
          <w:sz w:val="20"/>
        </w:rPr>
        <w:t>！</w:t>
      </w:r>
    </w:p>
    <w:p>
      <w:pPr>
        <w:spacing w:after="0"/>
        <w:jc w:val="left"/>
        <w:rPr>
          <w:sz w:val="20"/>
        </w:rPr>
        <w:sectPr>
          <w:type w:val="continuous"/>
          <w:pgSz w:w="16820" w:h="11920" w:orient="landscape"/>
          <w:pgMar w:top="1580" w:bottom="280" w:left="0" w:right="0"/>
          <w:cols w:num="4" w:equalWidth="0">
            <w:col w:w="6226" w:space="50"/>
            <w:col w:w="5087" w:space="40"/>
            <w:col w:w="3757" w:space="39"/>
            <w:col w:w="1621"/>
          </w:cols>
        </w:sectPr>
      </w:pPr>
    </w:p>
    <w:p>
      <w:pPr>
        <w:pStyle w:val="BodyText"/>
        <w:rPr>
          <w:sz w:val="16"/>
        </w:rPr>
      </w:pPr>
    </w:p>
    <w:p>
      <w:pPr>
        <w:pStyle w:val="BodyText"/>
        <w:rPr>
          <w:sz w:val="16"/>
        </w:rPr>
      </w:pPr>
    </w:p>
    <w:p>
      <w:pPr>
        <w:spacing w:before="139"/>
        <w:ind w:left="0" w:right="38" w:firstLine="0"/>
        <w:jc w:val="right"/>
        <w:rPr>
          <w:sz w:val="13"/>
        </w:rPr>
      </w:pPr>
      <w:r>
        <w:rPr/>
        <w:pict>
          <v:shape style="position:absolute;margin-left:64.468964pt;margin-top:18.84771pt;width:6.5pt;height:10.050pt;mso-position-horizontal-relative:page;mso-position-vertical-relative:paragraph;z-index:8080" type="#_x0000_t202" filled="false" stroked="false">
            <v:textbox inset="0,0,0,0" style="layout-flow:vertical-ideographic">
              <w:txbxContent>
                <w:p>
                  <w:pPr>
                    <w:spacing w:line="120" w:lineRule="auto" w:before="0"/>
                    <w:ind w:left="20" w:right="0" w:firstLine="0"/>
                    <w:jc w:val="left"/>
                    <w:rPr>
                      <w:sz w:val="16"/>
                    </w:rPr>
                  </w:pPr>
                  <w:r>
                    <w:rPr>
                      <w:w w:val="100"/>
                      <w:sz w:val="16"/>
                    </w:rPr>
                    <w:t>3</w:t>
                  </w:r>
                </w:p>
              </w:txbxContent>
            </v:textbox>
            <w10:wrap type="none"/>
          </v:shape>
        </w:pict>
      </w:r>
      <w:r>
        <w:rPr>
          <w:w w:val="105"/>
          <w:sz w:val="13"/>
        </w:rPr>
        <w:t>百 万 千 円</w:t>
      </w:r>
    </w:p>
    <w:p>
      <w:pPr>
        <w:spacing w:before="132"/>
        <w:ind w:left="719" w:right="0" w:firstLine="0"/>
        <w:jc w:val="left"/>
        <w:rPr>
          <w:sz w:val="16"/>
        </w:rPr>
      </w:pPr>
      <w:r>
        <w:rPr>
          <w:w w:val="98"/>
          <w:sz w:val="16"/>
        </w:rPr>
        <w:t>計</w:t>
      </w:r>
    </w:p>
    <w:p>
      <w:pPr>
        <w:pStyle w:val="BodyText"/>
        <w:spacing w:line="149" w:lineRule="exact"/>
        <w:ind w:left="719"/>
      </w:pPr>
      <w:r>
        <w:rPr/>
        <w:br w:type="column"/>
      </w:r>
      <w:r>
        <w:rPr>
          <w:w w:val="105"/>
        </w:rPr>
        <w:t>②定昇・ベ一スアップ等</w:t>
      </w:r>
    </w:p>
    <w:p>
      <w:pPr>
        <w:pStyle w:val="BodyText"/>
        <w:spacing w:before="37"/>
        <w:ind w:left="887"/>
      </w:pPr>
      <w:r>
        <w:rPr>
          <w:w w:val="110"/>
        </w:rPr>
        <w:t>の追給（</w:t>
      </w:r>
      <w:r>
        <w:rPr>
          <w:spacing w:val="10"/>
          <w:w w:val="110"/>
        </w:rPr>
        <w:t>  </w:t>
      </w:r>
      <w:r>
        <w:rPr>
          <w:w w:val="110"/>
        </w:rPr>
        <w:t>）月分から</w:t>
      </w:r>
    </w:p>
    <w:p>
      <w:pPr>
        <w:pStyle w:val="BodyText"/>
        <w:spacing w:before="37"/>
        <w:ind w:left="861"/>
      </w:pPr>
      <w:r>
        <w:rPr/>
        <w:pict>
          <v:shape style="position:absolute;margin-left:812.752502pt;margin-top:12.668159pt;width:9.550pt;height:21.4pt;mso-position-horizontal-relative:page;mso-position-vertical-relative:paragraph;z-index:6712" type="#_x0000_t202" filled="false" stroked="false">
            <v:textbox inset="0,0,0,0" style="layout-flow:vertical-ideographic">
              <w:txbxContent>
                <w:p>
                  <w:pPr>
                    <w:pStyle w:val="BodyText"/>
                    <w:spacing w:line="168" w:lineRule="auto"/>
                    <w:ind w:left="20"/>
                  </w:pPr>
                  <w:r>
                    <w:rPr>
                      <w:w w:val="100"/>
                    </w:rPr>
                    <w:t>円</w:t>
                  </w:r>
                  <w:r>
                    <w:rPr/>
                    <w:t>  </w:t>
                  </w:r>
                  <w:r>
                    <w:rPr>
                      <w:w w:val="100"/>
                    </w:rPr>
                    <w:t>で</w:t>
                  </w:r>
                </w:p>
              </w:txbxContent>
            </v:textbox>
            <w10:wrap type="none"/>
          </v:shape>
        </w:pict>
      </w:r>
      <w:r>
        <w:rPr/>
        <w:pict>
          <v:shape style="position:absolute;margin-left:744.588623pt;margin-top:21.250158pt;width:6.2pt;height:9.550pt;mso-position-horizontal-relative:page;mso-position-vertical-relative:paragraph;z-index:6928" type="#_x0000_t202" filled="false" stroked="false">
            <v:textbox inset="0,0,0,0" style="layout-flow:vertical-ideographic">
              <w:txbxContent>
                <w:p>
                  <w:pPr>
                    <w:pStyle w:val="BodyText"/>
                    <w:spacing w:line="120" w:lineRule="auto"/>
                    <w:ind w:left="20"/>
                  </w:pPr>
                  <w:r>
                    <w:rPr>
                      <w:w w:val="100"/>
                    </w:rPr>
                    <w:t>3</w:t>
                  </w:r>
                </w:p>
              </w:txbxContent>
            </v:textbox>
            <w10:wrap type="none"/>
          </v:shape>
        </w:pict>
      </w:r>
      <w:r>
        <w:rPr/>
        <w:pict>
          <v:shape style="position:absolute;margin-left:732.400024pt;margin-top:23.592859pt;width:9.550pt;height:9.550pt;mso-position-horizontal-relative:page;mso-position-vertical-relative:paragraph;z-index:6976" type="#_x0000_t202" filled="false" stroked="false">
            <v:textbox inset="0,0,0,0" style="layout-flow:vertical-ideographic">
              <w:txbxContent>
                <w:p>
                  <w:pPr>
                    <w:pStyle w:val="BodyText"/>
                    <w:spacing w:line="168" w:lineRule="auto"/>
                    <w:ind w:left="20"/>
                  </w:pPr>
                  <w:r>
                    <w:rPr>
                      <w:w w:val="100"/>
                    </w:rPr>
                    <w:t>③</w:t>
                  </w:r>
                </w:p>
              </w:txbxContent>
            </v:textbox>
            <w10:wrap type="none"/>
          </v:shape>
        </w:pict>
      </w:r>
      <w:r>
        <w:rPr>
          <w:w w:val="110"/>
        </w:rPr>
        <w:t>（ ） 月 分</w:t>
      </w:r>
    </w:p>
    <w:p>
      <w:pPr>
        <w:spacing w:after="0"/>
        <w:sectPr>
          <w:type w:val="continuous"/>
          <w:pgSz w:w="16820" w:h="11920" w:orient="landscape"/>
          <w:pgMar w:top="1580" w:bottom="280" w:left="0" w:right="0"/>
          <w:cols w:num="2" w:equalWidth="0">
            <w:col w:w="12682" w:space="1273"/>
            <w:col w:w="2865"/>
          </w:cols>
        </w:sectPr>
      </w:pPr>
    </w:p>
    <w:p>
      <w:pPr>
        <w:pStyle w:val="BodyText"/>
        <w:spacing w:before="7"/>
        <w:rPr>
          <w:sz w:val="11"/>
        </w:rPr>
      </w:pPr>
    </w:p>
    <w:p>
      <w:pPr>
        <w:tabs>
          <w:tab w:pos="2886" w:val="left" w:leader="none"/>
          <w:tab w:pos="3220" w:val="left" w:leader="none"/>
          <w:tab w:pos="6245" w:val="left" w:leader="none"/>
        </w:tabs>
        <w:spacing w:before="100"/>
        <w:ind w:left="1717" w:right="0" w:firstLine="0"/>
        <w:jc w:val="left"/>
        <w:rPr>
          <w:sz w:val="15"/>
        </w:rPr>
      </w:pPr>
      <w:r>
        <w:rPr/>
        <w:pict>
          <v:shape style="position:absolute;margin-left:812.752502pt;margin-top:1.930279pt;width:9.65pt;height:20.8pt;mso-position-horizontal-relative:page;mso-position-vertical-relative:paragraph;z-index:6736" type="#_x0000_t202" filled="false" stroked="false">
            <v:textbox inset="0,0,0,0" style="layout-flow:vertical-ideographic">
              <w:txbxContent>
                <w:p>
                  <w:pPr>
                    <w:pStyle w:val="BodyText"/>
                    <w:spacing w:line="168" w:lineRule="auto"/>
                    <w:ind w:left="20"/>
                  </w:pPr>
                  <w:r>
                    <w:rPr>
                      <w:w w:val="100"/>
                    </w:rPr>
                    <w:t>円</w:t>
                  </w:r>
                  <w:r>
                    <w:rPr/>
                    <w:t>  </w:t>
                  </w:r>
                  <w:r>
                    <w:rPr>
                      <w:w w:val="100"/>
                    </w:rPr>
                    <w:t>を</w:t>
                  </w:r>
                </w:p>
              </w:txbxContent>
            </v:textbox>
            <w10:wrap type="none"/>
          </v:shape>
        </w:pict>
      </w:r>
      <w:r>
        <w:rPr/>
        <w:pict>
          <v:shape style="position:absolute;margin-left:812.752502pt;margin-top:33.65918pt;width:9.550pt;height:21.05pt;mso-position-horizontal-relative:page;mso-position-vertical-relative:paragraph;z-index:6760" type="#_x0000_t202" filled="false" stroked="false">
            <v:textbox inset="0,0,0,0" style="layout-flow:vertical-ideographic">
              <w:txbxContent>
                <w:p>
                  <w:pPr>
                    <w:pStyle w:val="BodyText"/>
                    <w:spacing w:line="168" w:lineRule="auto"/>
                    <w:ind w:left="20"/>
                  </w:pPr>
                  <w:r>
                    <w:rPr>
                      <w:w w:val="100"/>
                    </w:rPr>
                    <w:t>円</w:t>
                  </w:r>
                  <w:r>
                    <w:rPr/>
                    <w:t>  </w:t>
                  </w:r>
                  <w:r>
                    <w:rPr>
                      <w:w w:val="100"/>
                    </w:rPr>
                    <w:t>円</w:t>
                  </w:r>
                </w:p>
              </w:txbxContent>
            </v:textbox>
            <w10:wrap type="none"/>
          </v:shape>
        </w:pict>
      </w:r>
      <w:r>
        <w:rPr/>
        <w:pict>
          <v:shape style="position:absolute;margin-left:804.818115pt;margin-top:-30.056721pt;width:9.15pt;height:84.4pt;mso-position-horizontal-relative:page;mso-position-vertical-relative:paragraph;z-index:6784" type="#_x0000_t202" filled="false" stroked="false">
            <v:textbox inset="0,0,0,0" style="layout-flow:vertical-ideographic">
              <w:txbxContent>
                <w:p>
                  <w:pPr>
                    <w:tabs>
                      <w:tab w:pos="1296" w:val="left" w:leader="none"/>
                    </w:tabs>
                    <w:spacing w:line="168" w:lineRule="auto" w:before="0"/>
                    <w:ind w:left="20" w:right="0" w:firstLine="0"/>
                    <w:jc w:val="left"/>
                    <w:rPr>
                      <w:sz w:val="14"/>
                    </w:rPr>
                  </w:pPr>
                  <w:r>
                    <w:rPr>
                      <w:w w:val="100"/>
                      <w:sz w:val="14"/>
                    </w:rPr>
                    <w:t>千</w:t>
                  </w:r>
                  <w:r>
                    <w:rPr>
                      <w:sz w:val="14"/>
                    </w:rPr>
                    <w:t> </w:t>
                  </w:r>
                  <w:r>
                    <w:rPr>
                      <w:spacing w:val="8"/>
                      <w:sz w:val="14"/>
                    </w:rPr>
                    <w:t> </w:t>
                  </w:r>
                  <w:r>
                    <w:rPr>
                      <w:w w:val="100"/>
                      <w:sz w:val="14"/>
                    </w:rPr>
                    <w:t>聞</w:t>
                  </w:r>
                  <w:r>
                    <w:rPr>
                      <w:spacing w:val="-3"/>
                      <w:sz w:val="14"/>
                    </w:rPr>
                    <w:t> </w:t>
                  </w:r>
                  <w:r>
                    <w:rPr>
                      <w:w w:val="100"/>
                      <w:sz w:val="14"/>
                    </w:rPr>
                    <w:t>当</w:t>
                  </w:r>
                  <w:r>
                    <w:rPr>
                      <w:sz w:val="14"/>
                    </w:rPr>
                    <w:t>  </w:t>
                  </w:r>
                  <w:r>
                    <w:rPr>
                      <w:spacing w:val="-19"/>
                      <w:sz w:val="14"/>
                    </w:rPr>
                    <w:t> </w:t>
                  </w:r>
                  <w:r>
                    <w:rPr>
                      <w:w w:val="100"/>
                      <w:sz w:val="14"/>
                    </w:rPr>
                    <w:t>千</w:t>
                  </w:r>
                  <w:r>
                    <w:rPr>
                      <w:sz w:val="14"/>
                    </w:rPr>
                    <w:t> </w:t>
                  </w:r>
                  <w:r>
                    <w:rPr>
                      <w:spacing w:val="15"/>
                      <w:sz w:val="14"/>
                    </w:rPr>
                    <w:t> </w:t>
                  </w:r>
                  <w:r>
                    <w:rPr>
                      <w:w w:val="100"/>
                      <w:sz w:val="14"/>
                    </w:rPr>
                    <w:t>額</w:t>
                  </w:r>
                  <w:r>
                    <w:rPr>
                      <w:sz w:val="14"/>
                    </w:rPr>
                    <w:tab/>
                  </w:r>
                  <w:r>
                    <w:rPr>
                      <w:w w:val="100"/>
                      <w:sz w:val="14"/>
                    </w:rPr>
                    <w:t>千</w:t>
                  </w:r>
                  <w:r>
                    <w:rPr>
                      <w:sz w:val="14"/>
                    </w:rPr>
                    <w:t> </w:t>
                  </w:r>
                  <w:r>
                    <w:rPr>
                      <w:spacing w:val="12"/>
                      <w:sz w:val="14"/>
                    </w:rPr>
                    <w:t> </w:t>
                  </w:r>
                  <w:r>
                    <w:rPr>
                      <w:w w:val="100"/>
                      <w:sz w:val="14"/>
                    </w:rPr>
                    <w:t>千</w:t>
                  </w:r>
                </w:p>
              </w:txbxContent>
            </v:textbox>
            <w10:wrap type="none"/>
          </v:shape>
        </w:pict>
      </w:r>
      <w:r>
        <w:rPr/>
        <w:pict>
          <v:shape style="position:absolute;margin-left:797.419006pt;margin-top:19.597179pt;width:14.2pt;height:16.2pt;mso-position-horizontal-relative:page;mso-position-vertical-relative:paragraph;z-index:6808" type="#_x0000_t202" filled="false" stroked="false">
            <v:textbox inset="0,0,0,0" style="layout-flow:vertical-ideographic">
              <w:txbxContent>
                <w:p>
                  <w:pPr>
                    <w:spacing w:line="156" w:lineRule="auto" w:before="0"/>
                    <w:ind w:left="20" w:right="0" w:firstLine="0"/>
                    <w:jc w:val="left"/>
                    <w:rPr>
                      <w:sz w:val="24"/>
                    </w:rPr>
                  </w:pPr>
                  <w:r>
                    <w:rPr>
                      <w:spacing w:val="-100"/>
                      <w:w w:val="100"/>
                      <w:sz w:val="24"/>
                    </w:rPr>
                    <w:t>、。</w:t>
                  </w:r>
                </w:p>
              </w:txbxContent>
            </v:textbox>
            <w10:wrap type="none"/>
          </v:shape>
        </w:pict>
      </w:r>
      <w:r>
        <w:rPr/>
        <w:pict>
          <v:shape style="position:absolute;margin-left:797.565613pt;margin-top:13.867379pt;width:11.45pt;height:15.15pt;mso-position-horizontal-relative:page;mso-position-vertical-relative:paragraph;z-index:6832" type="#_x0000_t202" filled="false" stroked="false">
            <v:textbox inset="0,0,0,0" style="layout-flow:vertical-ideographic">
              <w:txbxContent>
                <w:p>
                  <w:pPr>
                    <w:pStyle w:val="BodyText"/>
                    <w:spacing w:line="180" w:lineRule="auto"/>
                    <w:ind w:left="20"/>
                  </w:pPr>
                  <w:r>
                    <w:rPr>
                      <w:spacing w:val="-39"/>
                      <w:w w:val="100"/>
                      <w:position w:val="-3"/>
                    </w:rPr>
                    <w:t>金</w:t>
                  </w:r>
                  <w:r>
                    <w:rPr>
                      <w:w w:val="100"/>
                    </w:rPr>
                    <w:t>）</w:t>
                  </w:r>
                </w:p>
              </w:txbxContent>
            </v:textbox>
            <w10:wrap type="none"/>
          </v:shape>
        </w:pict>
      </w:r>
      <w:r>
        <w:rPr/>
        <w:pict>
          <v:shape style="position:absolute;margin-left:748.935486pt;margin-top:-18.58032pt;width:58.35pt;height:19.2pt;mso-position-horizontal-relative:page;mso-position-vertical-relative:paragraph;z-index:6856" type="#_x0000_t202" filled="false" stroked="false">
            <v:textbox inset="0,0,0,0" style="layout-flow:vertical-ideographic">
              <w:txbxContent>
                <w:p>
                  <w:pPr>
                    <w:pStyle w:val="BodyText"/>
                    <w:spacing w:line="108" w:lineRule="auto"/>
                    <w:ind w:left="20"/>
                  </w:pPr>
                  <w:r>
                    <w:rPr>
                      <w:spacing w:val="16"/>
                      <w:w w:val="100"/>
                    </w:rPr>
                    <w:t>期手</w:t>
                  </w:r>
                </w:p>
                <w:p>
                  <w:pPr>
                    <w:spacing w:line="187" w:lineRule="auto" w:before="37"/>
                    <w:ind w:left="20" w:right="18" w:firstLine="5"/>
                    <w:jc w:val="both"/>
                    <w:rPr>
                      <w:sz w:val="16"/>
                    </w:rPr>
                  </w:pPr>
                  <w:r>
                    <w:rPr>
                      <w:w w:val="100"/>
                      <w:sz w:val="16"/>
                    </w:rPr>
                    <w:t>る勤</w:t>
                  </w:r>
                  <w:r>
                    <w:rPr>
                      <w:w w:val="100"/>
                      <w:sz w:val="15"/>
                    </w:rPr>
                    <w:t>え</w:t>
                  </w:r>
                  <w:r>
                    <w:rPr>
                      <w:spacing w:val="-3"/>
                      <w:sz w:val="15"/>
                    </w:rPr>
                    <w:t> </w:t>
                  </w:r>
                  <w:r>
                    <w:rPr>
                      <w:spacing w:val="-14"/>
                      <w:w w:val="100"/>
                      <w:sz w:val="15"/>
                    </w:rPr>
                    <w:t>通</w:t>
                  </w:r>
                  <w:r>
                    <w:rPr>
                      <w:w w:val="100"/>
                      <w:sz w:val="15"/>
                    </w:rPr>
                    <w:t>超</w:t>
                  </w:r>
                  <w:r>
                    <w:rPr>
                      <w:spacing w:val="-4"/>
                      <w:sz w:val="15"/>
                    </w:rPr>
                    <w:t> </w:t>
                  </w:r>
                  <w:r>
                    <w:rPr>
                      <w:spacing w:val="-13"/>
                      <w:w w:val="100"/>
                      <w:position w:val="1"/>
                      <w:sz w:val="15"/>
                    </w:rPr>
                    <w:t>る</w:t>
                  </w:r>
                  <w:r>
                    <w:rPr>
                      <w:spacing w:val="14"/>
                      <w:w w:val="100"/>
                      <w:sz w:val="15"/>
                    </w:rPr>
                    <w:t>をれ</w:t>
                  </w:r>
                  <w:r>
                    <w:rPr>
                      <w:spacing w:val="12"/>
                      <w:w w:val="100"/>
                      <w:sz w:val="15"/>
                    </w:rPr>
                    <w:t>月さ</w:t>
                  </w:r>
                  <w:r>
                    <w:rPr>
                      <w:spacing w:val="2"/>
                      <w:w w:val="100"/>
                      <w:sz w:val="16"/>
                    </w:rPr>
                    <w:t>カ定</w:t>
                  </w:r>
                </w:p>
              </w:txbxContent>
            </v:textbox>
            <w10:wrap type="none"/>
          </v:shape>
        </w:pict>
      </w:r>
      <w:r>
        <w:rPr/>
        <w:pict>
          <v:shape style="position:absolute;margin-left:781.219788pt;margin-top:13.709679pt;width:17.7pt;height:18.7pt;mso-position-horizontal-relative:page;mso-position-vertical-relative:paragraph;z-index:6880" type="#_x0000_t202" filled="false" stroked="false">
            <v:textbox inset="0,0,0,0" style="layout-flow:vertical-ideographic">
              <w:txbxContent>
                <w:p>
                  <w:pPr>
                    <w:spacing w:line="108" w:lineRule="auto" w:before="0"/>
                    <w:ind w:left="20" w:right="0" w:firstLine="0"/>
                    <w:jc w:val="left"/>
                    <w:rPr>
                      <w:sz w:val="16"/>
                    </w:rPr>
                  </w:pPr>
                  <w:r>
                    <w:rPr>
                      <w:spacing w:val="6"/>
                      <w:w w:val="100"/>
                      <w:sz w:val="16"/>
                    </w:rPr>
                    <w:t>にし</w:t>
                  </w:r>
                </w:p>
                <w:p>
                  <w:pPr>
                    <w:pStyle w:val="BodyText"/>
                    <w:ind w:left="24"/>
                  </w:pPr>
                  <w:r>
                    <w:rPr>
                      <w:spacing w:val="8"/>
                      <w:w w:val="100"/>
                    </w:rPr>
                    <w:t>別さ</w:t>
                  </w:r>
                </w:p>
              </w:txbxContent>
            </v:textbox>
            <w10:wrap type="none"/>
          </v:shape>
        </w:pict>
      </w:r>
      <w:r>
        <w:rPr/>
        <w:pict>
          <v:shape style="position:absolute;margin-left:732.335938pt;margin-top:13.079179pt;width:50pt;height:41.05pt;mso-position-horizontal-relative:page;mso-position-vertical-relative:paragraph;z-index:6904" type="#_x0000_t202" filled="false" stroked="false">
            <v:textbox inset="0,0,0,0" style="layout-flow:vertical-ideographic">
              <w:txbxContent>
                <w:p>
                  <w:pPr>
                    <w:spacing w:line="72" w:lineRule="auto" w:before="48"/>
                    <w:ind w:left="30" w:right="407" w:firstLine="2"/>
                    <w:jc w:val="left"/>
                    <w:rPr>
                      <w:sz w:val="15"/>
                    </w:rPr>
                  </w:pPr>
                  <w:r>
                    <w:rPr>
                      <w:spacing w:val="-71"/>
                      <w:w w:val="100"/>
                      <w:position w:val="-5"/>
                      <w:sz w:val="15"/>
                    </w:rPr>
                    <w:t>洛</w:t>
                  </w:r>
                  <w:r>
                    <w:rPr>
                      <w:w w:val="100"/>
                      <w:sz w:val="30"/>
                    </w:rPr>
                    <w:t>v</w:t>
                  </w:r>
                  <w:r>
                    <w:rPr>
                      <w:spacing w:val="15"/>
                      <w:w w:val="100"/>
                      <w:sz w:val="15"/>
                    </w:rPr>
                    <w:t>称だ</w:t>
                  </w:r>
                </w:p>
                <w:p>
                  <w:pPr>
                    <w:spacing w:line="187" w:lineRule="auto" w:before="28"/>
                    <w:ind w:left="20" w:right="446" w:firstLine="201"/>
                    <w:jc w:val="both"/>
                    <w:rPr>
                      <w:sz w:val="15"/>
                    </w:rPr>
                  </w:pPr>
                  <w:r>
                    <w:rPr>
                      <w:w w:val="100"/>
                      <w:sz w:val="15"/>
                    </w:rPr>
                    <w:t>て</w:t>
                  </w:r>
                  <w:r>
                    <w:rPr>
                      <w:spacing w:val="18"/>
                      <w:w w:val="100"/>
                      <w:position w:val="1"/>
                      <w:sz w:val="16"/>
                    </w:rPr>
                    <w:t> 他</w:t>
                  </w:r>
                  <w:r>
                    <w:rPr>
                      <w:w w:val="100"/>
                      <w:sz w:val="16"/>
                    </w:rPr>
                    <w:t>し</w:t>
                  </w:r>
                  <w:r>
                    <w:rPr>
                      <w:spacing w:val="15"/>
                      <w:w w:val="100"/>
                      <w:sz w:val="15"/>
                    </w:rPr>
                    <w:t>の入</w:t>
                  </w:r>
                </w:p>
                <w:p>
                  <w:pPr>
                    <w:pStyle w:val="BodyText"/>
                    <w:spacing w:line="216" w:lineRule="auto"/>
                    <w:ind w:left="34"/>
                  </w:pPr>
                  <w:r>
                    <w:rPr>
                      <w:w w:val="100"/>
                    </w:rPr>
                    <w:t>そ記</w:t>
                  </w:r>
                  <w:r>
                    <w:rPr/>
                    <w:t> </w:t>
                  </w:r>
                  <w:r>
                    <w:rPr>
                      <w:w w:val="100"/>
                    </w:rPr>
                    <w:t>④</w:t>
                  </w:r>
                  <w:r>
                    <w:rPr/>
                    <w:t>  </w:t>
                  </w:r>
                  <w:r>
                    <w:rPr>
                      <w:w w:val="100"/>
                    </w:rPr>
                    <w:t>⑤</w:t>
                  </w:r>
                </w:p>
              </w:txbxContent>
            </v:textbox>
            <w10:wrap type="none"/>
          </v:shape>
        </w:pict>
      </w:r>
      <w:r>
        <w:rPr/>
        <w:pict>
          <v:shape style="position:absolute;margin-left:741.104614pt;margin-top:-9.435621pt;width:9.550pt;height:9.550pt;mso-position-horizontal-relative:page;mso-position-vertical-relative:paragraph;z-index:6952" type="#_x0000_t202" filled="false" stroked="false">
            <v:textbox inset="0,0,0,0" style="layout-flow:vertical-ideographic">
              <w:txbxContent>
                <w:p>
                  <w:pPr>
                    <w:pStyle w:val="BodyText"/>
                    <w:spacing w:line="168" w:lineRule="auto"/>
                    <w:ind w:left="20"/>
                  </w:pPr>
                  <w:r>
                    <w:rPr>
                      <w:w w:val="100"/>
                    </w:rPr>
                    <w:t>算</w:t>
                  </w:r>
                </w:p>
              </w:txbxContent>
            </v:textbox>
            <w10:wrap type="none"/>
          </v:shape>
        </w:pict>
      </w:r>
      <w:r>
        <w:rPr/>
        <w:pict>
          <v:shape style="position:absolute;margin-left:64.416817pt;margin-top:31.071379pt;width:6.2pt;height:9.550pt;mso-position-horizontal-relative:page;mso-position-vertical-relative:paragraph;z-index:8104" type="#_x0000_t202" filled="false" stroked="false">
            <v:textbox inset="0,0,0,0" style="layout-flow:vertical-ideographic">
              <w:txbxContent>
                <w:p>
                  <w:pPr>
                    <w:pStyle w:val="BodyText"/>
                    <w:spacing w:line="120" w:lineRule="auto"/>
                    <w:ind w:left="20"/>
                  </w:pPr>
                  <w:r>
                    <w:rPr>
                      <w:w w:val="100"/>
                    </w:rPr>
                    <w:t>4</w:t>
                  </w:r>
                </w:p>
              </w:txbxContent>
            </v:textbox>
            <w10:wrap type="none"/>
          </v:shape>
        </w:pict>
      </w:r>
      <w:r>
        <w:rPr>
          <w:w w:val="98"/>
          <w:sz w:val="16"/>
        </w:rPr>
        <w:t>一◎</w:t>
      </w:r>
      <w:r>
        <w:rPr>
          <w:sz w:val="16"/>
        </w:rPr>
        <w:t>  </w:t>
      </w:r>
      <w:r>
        <w:rPr>
          <w:spacing w:val="-20"/>
          <w:sz w:val="16"/>
        </w:rPr>
        <w:t> </w:t>
      </w:r>
      <w:r>
        <w:rPr>
          <w:w w:val="110"/>
          <w:sz w:val="15"/>
        </w:rPr>
        <w:t>計</w:t>
      </w:r>
      <w:r>
        <w:rPr>
          <w:spacing w:val="-77"/>
          <w:w w:val="110"/>
          <w:sz w:val="15"/>
        </w:rPr>
        <w:t>の</w:t>
      </w:r>
      <w:r>
        <w:rPr>
          <w:rFonts w:ascii="Arial" w:hAnsi="Arial" w:eastAsia="Arial"/>
          <w:w w:val="18"/>
          <w:sz w:val="17"/>
        </w:rPr>
        <w:t>I</w:t>
      </w:r>
      <w:r>
        <w:rPr>
          <w:rFonts w:ascii="Arial" w:hAnsi="Arial" w:eastAsia="Arial"/>
          <w:sz w:val="17"/>
        </w:rPr>
        <w:t> </w:t>
      </w:r>
      <w:r>
        <w:rPr>
          <w:rFonts w:ascii="Arial" w:hAnsi="Arial" w:eastAsia="Arial"/>
          <w:spacing w:val="-11"/>
          <w:sz w:val="17"/>
        </w:rPr>
        <w:t> </w:t>
      </w:r>
      <w:r>
        <w:rPr>
          <w:rFonts w:ascii="Arial" w:hAnsi="Arial" w:eastAsia="Arial"/>
          <w:spacing w:val="-1"/>
          <w:w w:val="18"/>
          <w:sz w:val="17"/>
        </w:rPr>
        <w:t>,</w:t>
      </w:r>
      <w:r>
        <w:rPr>
          <w:rFonts w:ascii="Arial" w:hAnsi="Arial" w:eastAsia="Arial"/>
          <w:w w:val="18"/>
          <w:sz w:val="17"/>
        </w:rPr>
        <w:t>,</w:t>
      </w:r>
      <w:r>
        <w:rPr>
          <w:rFonts w:ascii="Arial" w:hAnsi="Arial" w:eastAsia="Arial"/>
          <w:sz w:val="17"/>
        </w:rPr>
        <w:t>  </w:t>
      </w:r>
      <w:r>
        <w:rPr>
          <w:rFonts w:ascii="Arial" w:hAnsi="Arial" w:eastAsia="Arial"/>
          <w:spacing w:val="-22"/>
          <w:sz w:val="17"/>
        </w:rPr>
        <w:t> </w:t>
      </w:r>
      <w:r>
        <w:rPr>
          <w:w w:val="18"/>
          <w:sz w:val="15"/>
        </w:rPr>
        <w:t>ち</w:t>
      </w:r>
      <w:r>
        <w:rPr>
          <w:sz w:val="15"/>
        </w:rPr>
        <w:tab/>
      </w:r>
      <w:r>
        <w:rPr>
          <w:w w:val="18"/>
          <w:sz w:val="15"/>
        </w:rPr>
        <w:t>ハー</w:t>
      </w:r>
      <w:r>
        <w:rPr>
          <w:sz w:val="15"/>
        </w:rPr>
        <w:tab/>
      </w:r>
      <w:r>
        <w:rPr>
          <w:spacing w:val="-43"/>
          <w:w w:val="92"/>
          <w:sz w:val="15"/>
        </w:rPr>
        <w:t>ト</w:t>
      </w:r>
      <w:r>
        <w:rPr>
          <w:rFonts w:ascii="Arial" w:hAnsi="Arial" w:eastAsia="Arial"/>
          <w:w w:val="12"/>
          <w:sz w:val="17"/>
        </w:rPr>
        <w:t>1</w:t>
      </w:r>
      <w:r>
        <w:rPr>
          <w:rFonts w:ascii="Arial" w:hAnsi="Arial" w:eastAsia="Arial"/>
          <w:spacing w:val="8"/>
          <w:sz w:val="17"/>
        </w:rPr>
        <w:t> </w:t>
      </w:r>
      <w:r>
        <w:rPr>
          <w:w w:val="97"/>
          <w:sz w:val="15"/>
        </w:rPr>
        <w:t>タイム労働</w:t>
      </w:r>
      <w:r>
        <w:rPr>
          <w:spacing w:val="17"/>
          <w:w w:val="97"/>
          <w:sz w:val="15"/>
        </w:rPr>
        <w:t>者</w:t>
      </w:r>
      <w:r>
        <w:rPr>
          <w:rFonts w:ascii="Arial" w:hAnsi="Arial" w:eastAsia="Arial"/>
          <w:w w:val="18"/>
          <w:sz w:val="17"/>
        </w:rPr>
        <w:t>1</w:t>
      </w:r>
      <w:r>
        <w:rPr>
          <w:rFonts w:ascii="Arial" w:hAnsi="Arial" w:eastAsia="Arial"/>
          <w:spacing w:val="-4"/>
          <w:sz w:val="17"/>
        </w:rPr>
        <w:t> </w:t>
      </w:r>
      <w:r>
        <w:rPr>
          <w:w w:val="108"/>
          <w:sz w:val="15"/>
        </w:rPr>
        <w:t>分に</w:t>
      </w:r>
      <w:r>
        <w:rPr>
          <w:spacing w:val="-25"/>
          <w:w w:val="108"/>
          <w:sz w:val="15"/>
        </w:rPr>
        <w:t>つ</w:t>
      </w:r>
      <w:r>
        <w:rPr>
          <w:w w:val="57"/>
          <w:sz w:val="15"/>
        </w:rPr>
        <w:t>し戸</w:t>
      </w:r>
      <w:r>
        <w:rPr>
          <w:sz w:val="15"/>
        </w:rPr>
        <w:t>   </w:t>
      </w:r>
      <w:r>
        <w:rPr>
          <w:spacing w:val="15"/>
          <w:sz w:val="15"/>
        </w:rPr>
        <w:t> </w:t>
      </w:r>
      <w:r>
        <w:rPr>
          <w:spacing w:val="-3"/>
          <w:w w:val="57"/>
          <w:sz w:val="15"/>
        </w:rPr>
        <w:t>；</w:t>
      </w:r>
      <w:r>
        <w:rPr>
          <w:rFonts w:ascii="Arial" w:hAnsi="Arial" w:eastAsia="Arial"/>
          <w:w w:val="12"/>
          <w:sz w:val="17"/>
        </w:rPr>
        <w:t>1</w:t>
      </w:r>
      <w:r>
        <w:rPr>
          <w:rFonts w:ascii="Arial" w:hAnsi="Arial" w:eastAsia="Arial"/>
          <w:spacing w:val="-1"/>
          <w:sz w:val="17"/>
        </w:rPr>
        <w:t> </w:t>
      </w:r>
      <w:r>
        <w:rPr>
          <w:w w:val="12"/>
          <w:sz w:val="15"/>
        </w:rPr>
        <w:t>入旦</w:t>
      </w:r>
      <w:r>
        <w:rPr>
          <w:sz w:val="15"/>
        </w:rPr>
        <w:tab/>
      </w:r>
      <w:r>
        <w:rPr>
          <w:w w:val="12"/>
          <w:sz w:val="15"/>
        </w:rPr>
        <w:t>し。</w:t>
      </w:r>
    </w:p>
    <w:p>
      <w:pPr>
        <w:pStyle w:val="BodyText"/>
        <w:rPr>
          <w:sz w:val="20"/>
        </w:rPr>
      </w:pPr>
    </w:p>
    <w:p>
      <w:pPr>
        <w:pStyle w:val="BodyText"/>
        <w:rPr>
          <w:sz w:val="20"/>
        </w:rPr>
      </w:pPr>
    </w:p>
    <w:p>
      <w:pPr>
        <w:pStyle w:val="BodyText"/>
        <w:spacing w:before="4"/>
      </w:pPr>
    </w:p>
    <w:p>
      <w:pPr>
        <w:tabs>
          <w:tab w:pos="5250" w:val="left" w:leader="none"/>
          <w:tab w:pos="14141" w:val="left" w:leader="none"/>
        </w:tabs>
        <w:spacing w:before="0"/>
        <w:ind w:left="1138" w:right="0" w:firstLine="0"/>
        <w:jc w:val="left"/>
        <w:rPr>
          <w:rFonts w:ascii="Arial"/>
          <w:sz w:val="14"/>
        </w:rPr>
      </w:pPr>
      <w:r>
        <w:rPr/>
        <w:pict>
          <v:shape style="position:absolute;margin-left:32.247967pt;margin-top:-3.958081pt;width:23.05pt;height:23.05pt;mso-position-horizontal-relative:page;mso-position-vertical-relative:paragraph;z-index:8128" type="#_x0000_t202" filled="false" stroked="false">
            <v:textbox inset="0,0,0,0" style="layout-flow:vertical-ideographic">
              <w:txbxContent>
                <w:p>
                  <w:pPr>
                    <w:spacing w:line="144" w:lineRule="auto" w:before="0"/>
                    <w:ind w:left="20" w:right="0" w:firstLine="0"/>
                    <w:jc w:val="left"/>
                    <w:rPr>
                      <w:sz w:val="42"/>
                    </w:rPr>
                  </w:pPr>
                  <w:r>
                    <w:rPr>
                      <w:w w:val="100"/>
                      <w:sz w:val="42"/>
                    </w:rPr>
                    <w:t>，</w:t>
                  </w:r>
                </w:p>
              </w:txbxContent>
            </v:textbox>
            <w10:wrap type="none"/>
          </v:shape>
        </w:pict>
      </w:r>
      <w:r>
        <w:rPr>
          <w:rFonts w:ascii="Arial"/>
          <w:strike/>
          <w:w w:val="100"/>
          <w:sz w:val="14"/>
        </w:rPr>
        <w:t> </w:t>
      </w:r>
      <w:r>
        <w:rPr>
          <w:rFonts w:ascii="Arial"/>
          <w:strike/>
          <w:sz w:val="14"/>
        </w:rPr>
        <w:tab/>
      </w:r>
      <w:r>
        <w:rPr>
          <w:rFonts w:ascii="Arial"/>
          <w:strike/>
          <w:w w:val="90"/>
          <w:sz w:val="14"/>
        </w:rPr>
        <w:t>L</w:t>
      </w:r>
      <w:r>
        <w:rPr>
          <w:rFonts w:ascii="Arial"/>
          <w:strike/>
          <w:sz w:val="14"/>
        </w:rPr>
        <w:tab/>
      </w:r>
    </w:p>
    <w:p>
      <w:pPr>
        <w:spacing w:after="0"/>
        <w:jc w:val="left"/>
        <w:rPr>
          <w:rFonts w:ascii="Arial"/>
          <w:sz w:val="14"/>
        </w:rPr>
        <w:sectPr>
          <w:type w:val="continuous"/>
          <w:pgSz w:w="16820" w:h="11920" w:orient="landscape"/>
          <w:pgMar w:top="1580" w:bottom="280" w:left="0" w:right="0"/>
        </w:sectPr>
      </w:pPr>
    </w:p>
    <w:p>
      <w:pPr>
        <w:pStyle w:val="BodyText"/>
        <w:spacing w:line="48" w:lineRule="exact" w:before="185"/>
        <w:ind w:left="877"/>
      </w:pPr>
      <w:r>
        <w:rPr>
          <w:w w:val="105"/>
          <w:position w:val="-11"/>
        </w:rPr>
        <w:t>変動状況 </w:t>
      </w:r>
      <w:r>
        <w:rPr>
          <w:w w:val="60"/>
        </w:rPr>
        <w:t>［調 </w:t>
      </w:r>
      <w:r>
        <w:rPr>
          <w:w w:val="105"/>
        </w:rPr>
        <w:t>査期胴中に、次のことがあった 場合は該当事項の数字を</w:t>
      </w:r>
      <w:r>
        <w:rPr>
          <w:rFonts w:ascii="Arial" w:eastAsia="Arial"/>
          <w:w w:val="105"/>
          <w:sz w:val="17"/>
        </w:rPr>
        <w:t>0 </w:t>
      </w:r>
      <w:r>
        <w:rPr>
          <w:w w:val="105"/>
        </w:rPr>
        <w:t>で囲み、右の備考欄に</w:t>
      </w:r>
    </w:p>
    <w:p>
      <w:pPr>
        <w:pStyle w:val="BodyText"/>
        <w:spacing w:line="167" w:lineRule="exact" w:before="171"/>
        <w:ind w:left="1039"/>
      </w:pPr>
      <w:r>
        <w:rPr/>
        <w:br w:type="column"/>
      </w:r>
      <w:r>
        <w:rPr/>
        <w:t>考 </w:t>
      </w:r>
      <w:r>
        <w:rPr>
          <w:w w:val="70"/>
        </w:rPr>
        <w:t>［ </w:t>
      </w:r>
      <w:r>
        <w:rPr/>
        <w:t>本月分の報告内容と前月分の問</w:t>
      </w:r>
      <w:r>
        <w:rPr>
          <w:rFonts w:ascii="Arial" w:eastAsia="Arial"/>
          <w:sz w:val="17"/>
        </w:rPr>
        <w:t>1</w:t>
      </w:r>
      <w:r>
        <w:rPr/>
        <w:t>こ著しい差がある場合は、</w:t>
      </w:r>
    </w:p>
    <w:p>
      <w:pPr>
        <w:spacing w:line="105" w:lineRule="exact" w:before="0"/>
        <w:ind w:left="423" w:right="0" w:firstLine="0"/>
        <w:jc w:val="left"/>
        <w:rPr>
          <w:rFonts w:ascii="Times New Roman"/>
          <w:sz w:val="16"/>
        </w:rPr>
      </w:pPr>
      <w:r>
        <w:rPr/>
        <w:pict>
          <v:shape style="position:absolute;margin-left:419.334808pt;margin-top:3.326254pt;width:9.550pt;height:9.550pt;mso-position-horizontal-relative:page;mso-position-vertical-relative:paragraph;z-index:-1815592" type="#_x0000_t202" filled="false" stroked="false">
            <v:textbox inset="0,0,0,0" style="layout-flow:vertical-ideographic">
              <w:txbxContent>
                <w:p>
                  <w:pPr>
                    <w:pStyle w:val="BodyText"/>
                    <w:spacing w:line="168" w:lineRule="auto"/>
                    <w:ind w:left="20"/>
                  </w:pPr>
                  <w:r>
                    <w:rPr>
                      <w:w w:val="100"/>
                    </w:rPr>
                    <w:t>備</w:t>
                  </w:r>
                </w:p>
              </w:txbxContent>
            </v:textbox>
            <w10:wrap type="none"/>
          </v:shape>
        </w:pict>
      </w:r>
      <w:r>
        <w:rPr/>
        <w:pict>
          <v:shape style="position:absolute;margin-left:680.475647pt;margin-top:-2.51099pt;width:145.8pt;height:56.25pt;mso-position-horizontal-relative:page;mso-position-vertical-relative:paragraph;z-index:8536"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5"/>
                    <w:gridCol w:w="688"/>
                    <w:gridCol w:w="553"/>
                    <w:gridCol w:w="439"/>
                  </w:tblGrid>
                  <w:tr>
                    <w:trPr>
                      <w:trHeight w:val="501" w:hRule="atLeast"/>
                    </w:trPr>
                    <w:tc>
                      <w:tcPr>
                        <w:tcW w:w="2905" w:type="dxa"/>
                        <w:gridSpan w:val="4"/>
                        <w:tcBorders>
                          <w:left w:val="nil"/>
                        </w:tcBorders>
                      </w:tcPr>
                      <w:p>
                        <w:pPr>
                          <w:pStyle w:val="TableParagraph"/>
                          <w:spacing w:line="180" w:lineRule="exact" w:before="0"/>
                          <w:ind w:left="95"/>
                          <w:jc w:val="left"/>
                          <w:rPr>
                            <w:sz w:val="15"/>
                          </w:rPr>
                        </w:pPr>
                        <w:r>
                          <w:rPr>
                            <w:w w:val="135"/>
                            <w:sz w:val="15"/>
                          </w:rPr>
                          <w:t>事業所の</w:t>
                        </w:r>
                      </w:p>
                      <w:p>
                        <w:pPr>
                          <w:pStyle w:val="TableParagraph"/>
                          <w:spacing w:before="44"/>
                          <w:ind w:left="94"/>
                          <w:jc w:val="left"/>
                          <w:rPr>
                            <w:sz w:val="15"/>
                          </w:rPr>
                        </w:pPr>
                        <w:r>
                          <w:rPr>
                            <w:w w:val="105"/>
                            <w:sz w:val="15"/>
                          </w:rPr>
                          <w:t>面接者氏名</w:t>
                        </w:r>
                      </w:p>
                    </w:tc>
                  </w:tr>
                  <w:tr>
                    <w:trPr>
                      <w:trHeight w:val="595" w:hRule="atLeast"/>
                    </w:trPr>
                    <w:tc>
                      <w:tcPr>
                        <w:tcW w:w="1225" w:type="dxa"/>
                        <w:tcBorders>
                          <w:left w:val="nil"/>
                          <w:right w:val="nil"/>
                        </w:tcBorders>
                      </w:tcPr>
                      <w:p>
                        <w:pPr>
                          <w:pStyle w:val="TableParagraph"/>
                          <w:spacing w:before="80"/>
                          <w:ind w:left="89"/>
                          <w:jc w:val="left"/>
                          <w:rPr>
                            <w:sz w:val="15"/>
                          </w:rPr>
                        </w:pPr>
                        <w:r>
                          <w:rPr>
                            <w:w w:val="110"/>
                            <w:sz w:val="15"/>
                          </w:rPr>
                          <w:t>調査票</w:t>
                        </w:r>
                      </w:p>
                      <w:p>
                        <w:pPr>
                          <w:pStyle w:val="TableParagraph"/>
                          <w:spacing w:before="37"/>
                          <w:ind w:left="91"/>
                          <w:jc w:val="left"/>
                          <w:rPr>
                            <w:sz w:val="15"/>
                          </w:rPr>
                        </w:pPr>
                        <w:r>
                          <w:rPr>
                            <w:w w:val="110"/>
                            <w:sz w:val="15"/>
                          </w:rPr>
                          <w:t>作成年月日</w:t>
                        </w:r>
                      </w:p>
                    </w:tc>
                    <w:tc>
                      <w:tcPr>
                        <w:tcW w:w="688" w:type="dxa"/>
                        <w:tcBorders>
                          <w:left w:val="nil"/>
                          <w:right w:val="nil"/>
                        </w:tcBorders>
                      </w:tcPr>
                      <w:p>
                        <w:pPr>
                          <w:pStyle w:val="TableParagraph"/>
                          <w:spacing w:before="1"/>
                          <w:jc w:val="left"/>
                          <w:rPr>
                            <w:sz w:val="15"/>
                          </w:rPr>
                        </w:pPr>
                      </w:p>
                      <w:p>
                        <w:pPr>
                          <w:pStyle w:val="TableParagraph"/>
                          <w:spacing w:before="0"/>
                          <w:ind w:left="329"/>
                          <w:jc w:val="left"/>
                          <w:rPr>
                            <w:sz w:val="15"/>
                          </w:rPr>
                        </w:pPr>
                        <w:r>
                          <w:rPr>
                            <w:w w:val="108"/>
                            <w:sz w:val="15"/>
                          </w:rPr>
                          <w:t>年</w:t>
                        </w:r>
                      </w:p>
                    </w:tc>
                    <w:tc>
                      <w:tcPr>
                        <w:tcW w:w="553" w:type="dxa"/>
                        <w:tcBorders>
                          <w:left w:val="nil"/>
                          <w:right w:val="nil"/>
                        </w:tcBorders>
                      </w:tcPr>
                      <w:p>
                        <w:pPr>
                          <w:pStyle w:val="TableParagraph"/>
                          <w:spacing w:before="7"/>
                          <w:jc w:val="left"/>
                          <w:rPr>
                            <w:sz w:val="14"/>
                          </w:rPr>
                        </w:pPr>
                      </w:p>
                      <w:p>
                        <w:pPr>
                          <w:pStyle w:val="TableParagraph"/>
                          <w:spacing w:before="0"/>
                          <w:ind w:left="5"/>
                          <w:jc w:val="center"/>
                          <w:rPr>
                            <w:sz w:val="15"/>
                          </w:rPr>
                        </w:pPr>
                        <w:r>
                          <w:rPr>
                            <w:w w:val="101"/>
                            <w:sz w:val="15"/>
                          </w:rPr>
                          <w:t>月</w:t>
                        </w:r>
                      </w:p>
                    </w:tc>
                    <w:tc>
                      <w:tcPr>
                        <w:tcW w:w="439" w:type="dxa"/>
                        <w:tcBorders>
                          <w:left w:val="nil"/>
                        </w:tcBorders>
                      </w:tcPr>
                      <w:p>
                        <w:pPr>
                          <w:pStyle w:val="TableParagraph"/>
                          <w:spacing w:before="7"/>
                          <w:jc w:val="left"/>
                          <w:rPr>
                            <w:sz w:val="14"/>
                          </w:rPr>
                        </w:pPr>
                      </w:p>
                      <w:p>
                        <w:pPr>
                          <w:pStyle w:val="TableParagraph"/>
                          <w:spacing w:before="0"/>
                          <w:ind w:left="204"/>
                          <w:jc w:val="left"/>
                          <w:rPr>
                            <w:sz w:val="15"/>
                          </w:rPr>
                        </w:pPr>
                        <w:r>
                          <w:rPr>
                            <w:w w:val="102"/>
                            <w:sz w:val="15"/>
                          </w:rPr>
                          <w:t>日</w:t>
                        </w:r>
                      </w:p>
                    </w:tc>
                  </w:tr>
                </w:tbl>
                <w:p>
                  <w:pPr>
                    <w:pStyle w:val="BodyText"/>
                  </w:pPr>
                </w:p>
              </w:txbxContent>
            </v:textbox>
            <w10:wrap type="none"/>
          </v:shape>
        </w:pict>
      </w:r>
      <w:r>
        <w:rPr>
          <w:rFonts w:ascii="Times New Roman"/>
          <w:sz w:val="16"/>
        </w:rPr>
        <w:t>10</w:t>
      </w:r>
    </w:p>
    <w:p>
      <w:pPr>
        <w:spacing w:after="0" w:line="105" w:lineRule="exact"/>
        <w:jc w:val="left"/>
        <w:rPr>
          <w:rFonts w:ascii="Times New Roman"/>
          <w:sz w:val="16"/>
        </w:rPr>
        <w:sectPr>
          <w:type w:val="continuous"/>
          <w:pgSz w:w="16820" w:h="11920" w:orient="landscape"/>
          <w:pgMar w:top="1580" w:bottom="280" w:left="0" w:right="0"/>
          <w:cols w:num="2" w:equalWidth="0">
            <w:col w:w="7640" w:space="40"/>
            <w:col w:w="9140"/>
          </w:cols>
        </w:sectPr>
      </w:pPr>
    </w:p>
    <w:p>
      <w:pPr>
        <w:pStyle w:val="BodyText"/>
        <w:tabs>
          <w:tab w:pos="7522" w:val="left" w:leader="none"/>
        </w:tabs>
        <w:spacing w:line="215" w:lineRule="exact"/>
        <w:ind w:left="1678"/>
        <w:rPr>
          <w:sz w:val="30"/>
        </w:rPr>
      </w:pPr>
      <w:r>
        <w:rPr/>
        <w:pict>
          <v:shape style="position:absolute;margin-left:372.733185pt;margin-top:34.033459pt;width:31.05pt;height:22.35pt;mso-position-horizontal-relative:page;mso-position-vertical-relative:paragraph;z-index:-1815568" type="#_x0000_t202" filled="false" stroked="false">
            <v:textbox inset="0,0,0,0" style="layout-flow:vertical-ideographic">
              <w:txbxContent>
                <w:p>
                  <w:pPr>
                    <w:spacing w:line="144" w:lineRule="auto" w:before="0"/>
                    <w:ind w:left="56" w:right="0" w:firstLine="0"/>
                    <w:jc w:val="left"/>
                    <w:rPr>
                      <w:sz w:val="37"/>
                    </w:rPr>
                  </w:pPr>
                  <w:r>
                    <w:rPr>
                      <w:w w:val="100"/>
                      <w:sz w:val="37"/>
                    </w:rPr>
                    <w:t>＾</w:t>
                  </w:r>
                </w:p>
                <w:p>
                  <w:pPr>
                    <w:spacing w:before="44"/>
                    <w:ind w:left="20" w:right="0" w:firstLine="0"/>
                    <w:jc w:val="left"/>
                    <w:rPr>
                      <w:sz w:val="16"/>
                    </w:rPr>
                  </w:pPr>
                  <w:r>
                    <w:rPr>
                      <w:w w:val="100"/>
                      <w:sz w:val="16"/>
                    </w:rPr>
                    <w:t>た</w:t>
                  </w:r>
                </w:p>
              </w:txbxContent>
            </v:textbox>
            <w10:wrap type="none"/>
          </v:shape>
        </w:pict>
      </w:r>
      <w:r>
        <w:rPr/>
        <w:pict>
          <v:shape style="position:absolute;margin-left:356.963806pt;margin-top:14.608059pt;width:19.650pt;height:30.95pt;mso-position-horizontal-relative:page;mso-position-vertical-relative:paragraph;z-index:7240" type="#_x0000_t202" filled="false" stroked="false">
            <v:textbox inset="0,0,0,0" style="layout-flow:vertical-ideographic">
              <w:txbxContent>
                <w:p>
                  <w:pPr>
                    <w:spacing w:line="108" w:lineRule="auto" w:before="0"/>
                    <w:ind w:left="77" w:right="77" w:firstLine="0"/>
                    <w:jc w:val="center"/>
                    <w:rPr>
                      <w:sz w:val="20"/>
                    </w:rPr>
                  </w:pPr>
                  <w:r>
                    <w:rPr>
                      <w:spacing w:val="-128"/>
                      <w:w w:val="100"/>
                      <w:position w:val="2"/>
                      <w:sz w:val="23"/>
                    </w:rPr>
                    <w:t>o</w:t>
                  </w:r>
                  <w:r>
                    <w:rPr>
                      <w:spacing w:val="-108"/>
                      <w:w w:val="100"/>
                      <w:position w:val="1"/>
                      <w:sz w:val="23"/>
                    </w:rPr>
                    <w:t>c</w:t>
                  </w:r>
                  <w:r>
                    <w:rPr>
                      <w:spacing w:val="-78"/>
                      <w:w w:val="100"/>
                      <w:position w:val="2"/>
                      <w:sz w:val="23"/>
                    </w:rPr>
                    <w:t>t</w:t>
                  </w:r>
                  <w:r>
                    <w:rPr>
                      <w:w w:val="100"/>
                      <w:sz w:val="20"/>
                    </w:rPr>
                    <w:t>し</w:t>
                  </w:r>
                </w:p>
                <w:p>
                  <w:pPr>
                    <w:pStyle w:val="BodyText"/>
                    <w:ind w:left="167" w:right="77"/>
                    <w:jc w:val="center"/>
                  </w:pPr>
                  <w:r>
                    <w:rPr>
                      <w:w w:val="100"/>
                    </w:rPr>
                    <w:t>*</w:t>
                  </w:r>
                  <w:r>
                    <w:rPr/>
                    <w:t>   </w:t>
                  </w:r>
                  <w:r>
                    <w:rPr>
                      <w:w w:val="100"/>
                    </w:rPr>
                    <w:t>施</w:t>
                  </w:r>
                </w:p>
              </w:txbxContent>
            </v:textbox>
            <w10:wrap type="none"/>
          </v:shape>
        </w:pict>
      </w:r>
      <w:r>
        <w:rPr/>
        <w:pict>
          <v:shape style="position:absolute;margin-left:284.094025pt;margin-top:18.615259pt;width:73.75pt;height:10.3pt;mso-position-horizontal-relative:page;mso-position-vertical-relative:paragraph;z-index:7288" type="#_x0000_t202" filled="false" stroked="false">
            <v:textbox inset="0,0,0,0" style="layout-flow:vertical-ideographic">
              <w:txbxContent>
                <w:p>
                  <w:pPr>
                    <w:pStyle w:val="BodyText"/>
                    <w:spacing w:line="96" w:lineRule="auto"/>
                    <w:ind w:left="29"/>
                  </w:pPr>
                  <w:r>
                    <w:rPr>
                      <w:w w:val="100"/>
                    </w:rPr>
                    <w:t>行</w:t>
                  </w:r>
                </w:p>
                <w:p>
                  <w:pPr>
                    <w:pStyle w:val="BodyText"/>
                    <w:spacing w:line="194" w:lineRule="auto" w:before="30"/>
                    <w:ind w:left="23" w:right="18" w:hanging="4"/>
                    <w:jc w:val="both"/>
                  </w:pPr>
                  <w:r>
                    <w:rPr>
                      <w:w w:val="100"/>
                    </w:rPr>
                    <w:t>を動活業亭の等業</w:t>
                  </w:r>
                </w:p>
              </w:txbxContent>
            </v:textbox>
            <w10:wrap type="none"/>
          </v:shape>
        </w:pict>
      </w:r>
      <w:r>
        <w:rPr/>
        <w:pict>
          <v:shape style="position:absolute;margin-left:284.324921pt;margin-top:34.109959pt;width:73.5pt;height:10.3pt;mso-position-horizontal-relative:page;mso-position-vertical-relative:paragraph;z-index:7312" type="#_x0000_t202" filled="false" stroked="false">
            <v:textbox inset="0,0,0,0" style="layout-flow:vertical-ideographic">
              <w:txbxContent>
                <w:p>
                  <w:pPr>
                    <w:pStyle w:val="BodyText"/>
                    <w:spacing w:line="96" w:lineRule="auto"/>
                    <w:ind w:left="29"/>
                  </w:pPr>
                  <w:r>
                    <w:rPr>
                      <w:w w:val="100"/>
                    </w:rPr>
                    <w:t>実</w:t>
                  </w:r>
                </w:p>
                <w:p>
                  <w:pPr>
                    <w:pStyle w:val="BodyText"/>
                    <w:spacing w:line="192" w:lineRule="auto" w:before="32"/>
                    <w:ind w:left="20" w:right="18"/>
                    <w:jc w:val="both"/>
                  </w:pPr>
                  <w:r>
                    <w:rPr>
                      <w:w w:val="100"/>
                    </w:rPr>
                    <w:t>を縮短の間時働労</w:t>
                  </w:r>
                </w:p>
              </w:txbxContent>
            </v:textbox>
            <w10:wrap type="none"/>
          </v:shape>
        </w:pict>
      </w:r>
      <w:r>
        <w:rPr/>
        <w:pict>
          <v:shape style="position:absolute;margin-left:276.229218pt;margin-top:18.734560pt;width:9.550pt;height:9.550pt;mso-position-horizontal-relative:page;mso-position-vertical-relative:paragraph;z-index:7384" type="#_x0000_t202" filled="false" stroked="false">
            <v:textbox inset="0,0,0,0" style="layout-flow:vertical-ideographic">
              <w:txbxContent>
                <w:p>
                  <w:pPr>
                    <w:pStyle w:val="BodyText"/>
                    <w:spacing w:line="168" w:lineRule="auto"/>
                    <w:ind w:left="20"/>
                  </w:pPr>
                  <w:r>
                    <w:rPr>
                      <w:w w:val="100"/>
                    </w:rPr>
                    <w:t>営</w:t>
                  </w:r>
                </w:p>
              </w:txbxContent>
            </v:textbox>
            <w10:wrap type="none"/>
          </v:shape>
        </w:pict>
      </w:r>
      <w:r>
        <w:rPr/>
        <w:pict>
          <v:shape style="position:absolute;margin-left:276.251129pt;margin-top:34.594059pt;width:9.550pt;height:9.550pt;mso-position-horizontal-relative:page;mso-position-vertical-relative:paragraph;z-index:7408" type="#_x0000_t202" filled="false" stroked="false">
            <v:textbox inset="0,0,0,0" style="layout-flow:vertical-ideographic">
              <w:txbxContent>
                <w:p>
                  <w:pPr>
                    <w:pStyle w:val="BodyText"/>
                    <w:spacing w:line="168" w:lineRule="auto"/>
                    <w:ind w:left="20"/>
                  </w:pPr>
                  <w:r>
                    <w:rPr>
                      <w:w w:val="100"/>
                    </w:rPr>
                    <w:t>定</w:t>
                  </w:r>
                </w:p>
              </w:txbxContent>
            </v:textbox>
            <w10:wrap type="none"/>
          </v:shape>
        </w:pict>
      </w:r>
      <w:r>
        <w:rPr/>
        <w:pict>
          <v:shape style="position:absolute;margin-left:270.132599pt;margin-top:26.391459pt;width:10.050pt;height:18.3pt;mso-position-horizontal-relative:page;mso-position-vertical-relative:paragraph;z-index:7432" type="#_x0000_t202" filled="false" stroked="false">
            <v:textbox inset="0,0,0,0" style="layout-flow:vertical-ideographic">
              <w:txbxContent>
                <w:p>
                  <w:pPr>
                    <w:spacing w:line="168" w:lineRule="auto" w:before="0"/>
                    <w:ind w:left="20" w:right="0" w:firstLine="0"/>
                    <w:jc w:val="left"/>
                    <w:rPr>
                      <w:sz w:val="16"/>
                    </w:rPr>
                  </w:pPr>
                  <w:r>
                    <w:rPr>
                      <w:spacing w:val="-24"/>
                      <w:w w:val="100"/>
                      <w:sz w:val="15"/>
                    </w:rPr>
                    <w:t>-</w:t>
                  </w:r>
                  <w:r>
                    <w:rPr>
                      <w:spacing w:val="-112"/>
                      <w:w w:val="100"/>
                      <w:sz w:val="15"/>
                    </w:rPr>
                    <w:t>F</w:t>
                  </w:r>
                  <w:r>
                    <w:rPr>
                      <w:w w:val="100"/>
                      <w:position w:val="1"/>
                      <w:sz w:val="16"/>
                    </w:rPr>
                    <w:t>斤</w:t>
                  </w:r>
                </w:p>
              </w:txbxContent>
            </v:textbox>
            <w10:wrap type="none"/>
          </v:shape>
        </w:pict>
      </w:r>
      <w:r>
        <w:rPr/>
        <w:pict>
          <v:shape style="position:absolute;margin-left:244.138321pt;margin-top:19.013159pt;width:25.7pt;height:10pt;mso-position-horizontal-relative:page;mso-position-vertical-relative:paragraph;z-index:7456" type="#_x0000_t202" filled="false" stroked="false">
            <v:textbox inset="0,0,0,0" style="layout-flow:vertical-ideographic">
              <w:txbxContent>
                <w:p>
                  <w:pPr>
                    <w:pStyle w:val="BodyText"/>
                    <w:spacing w:line="120" w:lineRule="auto"/>
                    <w:ind w:left="20"/>
                  </w:pPr>
                  <w:r>
                    <w:rPr>
                      <w:w w:val="100"/>
                    </w:rPr>
                    <w:t>業</w:t>
                  </w:r>
                </w:p>
                <w:p>
                  <w:pPr>
                    <w:pStyle w:val="BodyText"/>
                    <w:spacing w:line="189" w:lineRule="auto" w:before="33"/>
                    <w:ind w:left="23" w:right="18" w:firstLine="5"/>
                  </w:pPr>
                  <w:r>
                    <w:rPr>
                      <w:w w:val="100"/>
                    </w:rPr>
                    <w:t>操に</w:t>
                  </w:r>
                </w:p>
              </w:txbxContent>
            </v:textbox>
            <w10:wrap type="none"/>
          </v:shape>
        </w:pict>
      </w:r>
      <w:r>
        <w:rPr/>
        <w:pict>
          <v:shape style="position:absolute;margin-left:244.090622pt;margin-top:34.815258pt;width:25.85pt;height:10pt;mso-position-horizontal-relative:page;mso-position-vertical-relative:paragraph;z-index:7480" type="#_x0000_t202" filled="false" stroked="false">
            <v:textbox inset="0,0,0,0" style="layout-flow:vertical-ideographic">
              <w:txbxContent>
                <w:p>
                  <w:pPr>
                    <w:pStyle w:val="BodyText"/>
                    <w:spacing w:line="120" w:lineRule="auto"/>
                    <w:ind w:left="29"/>
                  </w:pPr>
                  <w:r>
                    <w:rPr>
                      <w:w w:val="100"/>
                    </w:rPr>
                    <w:t>週</w:t>
                  </w:r>
                </w:p>
                <w:p>
                  <w:pPr>
                    <w:pStyle w:val="BodyText"/>
                    <w:spacing w:line="192" w:lineRule="auto" w:before="32"/>
                    <w:ind w:left="20" w:right="18" w:firstLine="8"/>
                  </w:pPr>
                  <w:r>
                    <w:rPr>
                      <w:w w:val="100"/>
                    </w:rPr>
                    <w:t>の上</w:t>
                  </w:r>
                </w:p>
              </w:txbxContent>
            </v:textbox>
            <w10:wrap type="none"/>
          </v:shape>
        </w:pict>
      </w:r>
      <w:r>
        <w:rPr/>
        <w:pict>
          <v:shape style="position:absolute;margin-left:238.018219pt;margin-top:17.82646pt;width:9.550pt;height:9.550pt;mso-position-horizontal-relative:page;mso-position-vertical-relative:paragraph;z-index:7552" type="#_x0000_t202" filled="false" stroked="false">
            <v:textbox inset="0,0,0,0" style="layout-flow:vertical-ideographic">
              <w:txbxContent>
                <w:p>
                  <w:pPr>
                    <w:pStyle w:val="BodyText"/>
                    <w:spacing w:line="168" w:lineRule="auto"/>
                    <w:ind w:left="20"/>
                  </w:pPr>
                  <w:r>
                    <w:rPr>
                      <w:w w:val="100"/>
                    </w:rPr>
                    <w:t>日</w:t>
                  </w:r>
                </w:p>
              </w:txbxContent>
            </v:textbox>
            <w10:wrap type="none"/>
          </v:shape>
        </w:pict>
      </w:r>
      <w:r>
        <w:rPr/>
        <w:pict>
          <v:shape style="position:absolute;margin-left:236.247711pt;margin-top:34.553658pt;width:9.550pt;height:9.550pt;mso-position-horizontal-relative:page;mso-position-vertical-relative:paragraph;z-index:7576" type="#_x0000_t202" filled="false" stroked="false">
            <v:textbox inset="0,0,0,0" style="layout-flow:vertical-ideographic">
              <w:txbxContent>
                <w:p>
                  <w:pPr>
                    <w:pStyle w:val="BodyText"/>
                    <w:spacing w:line="168" w:lineRule="auto"/>
                    <w:ind w:left="20"/>
                  </w:pPr>
                  <w:r>
                    <w:rPr>
                      <w:w w:val="100"/>
                    </w:rPr>
                    <w:t>度</w:t>
                  </w:r>
                </w:p>
              </w:txbxContent>
            </v:textbox>
            <w10:wrap type="none"/>
          </v:shape>
        </w:pict>
      </w:r>
      <w:r>
        <w:rPr/>
        <w:pict>
          <v:shape style="position:absolute;margin-left:201.679031pt;margin-top:10.674459pt;width:40.550pt;height:40.6pt;mso-position-horizontal-relative:page;mso-position-vertical-relative:paragraph;z-index:7600" type="#_x0000_t202" filled="false" stroked="false">
            <v:textbox inset="0,0,0,0" style="layout-flow:vertical-ideographic">
              <w:txbxContent>
                <w:p>
                  <w:pPr>
                    <w:spacing w:line="144" w:lineRule="auto" w:before="0"/>
                    <w:ind w:left="20" w:right="0" w:firstLine="0"/>
                    <w:jc w:val="left"/>
                    <w:rPr>
                      <w:sz w:val="77"/>
                    </w:rPr>
                  </w:pPr>
                  <w:r>
                    <w:rPr>
                      <w:w w:val="100"/>
                      <w:sz w:val="77"/>
                    </w:rPr>
                    <w:t>旦</w:t>
                  </w:r>
                </w:p>
              </w:txbxContent>
            </v:textbox>
            <w10:wrap type="none"/>
          </v:shape>
        </w:pict>
      </w:r>
      <w:r>
        <w:rPr/>
        <w:pict>
          <v:shape style="position:absolute;margin-left:228.00174pt;margin-top:19.423559pt;width:9.050pt;height:24.75pt;mso-position-horizontal-relative:page;mso-position-vertical-relative:paragraph;z-index:7624" type="#_x0000_t202" filled="false" stroked="false">
            <v:textbox inset="0,0,0,0" style="layout-flow:vertical-ideographic">
              <w:txbxContent>
                <w:p>
                  <w:pPr>
                    <w:spacing w:line="168" w:lineRule="auto" w:before="0"/>
                    <w:ind w:left="20" w:right="0" w:firstLine="0"/>
                    <w:jc w:val="left"/>
                    <w:rPr>
                      <w:sz w:val="14"/>
                    </w:rPr>
                  </w:pPr>
                  <w:r>
                    <w:rPr>
                      <w:w w:val="100"/>
                      <w:sz w:val="14"/>
                    </w:rPr>
                    <w:t>休</w:t>
                  </w:r>
                  <w:r>
                    <w:rPr>
                      <w:sz w:val="14"/>
                    </w:rPr>
                    <w:t>    </w:t>
                  </w:r>
                  <w:r>
                    <w:rPr>
                      <w:w w:val="100"/>
                      <w:sz w:val="14"/>
                    </w:rPr>
                    <w:t>制</w:t>
                  </w:r>
                </w:p>
              </w:txbxContent>
            </v:textbox>
            <w10:wrap type="none"/>
          </v:shape>
        </w:pict>
      </w:r>
      <w:r>
        <w:rPr/>
        <w:pict>
          <v:shape style="position:absolute;margin-left:107.039017pt;margin-top:34.29166pt;width:59.3pt;height:13.1pt;mso-position-horizontal-relative:page;mso-position-vertical-relative:paragraph;z-index:7816" type="#_x0000_t202" filled="false" stroked="false">
            <v:textbox inset="0,0,0,0" style="layout-flow:vertical-ideographic">
              <w:txbxContent>
                <w:p>
                  <w:pPr>
                    <w:pStyle w:val="BodyText"/>
                    <w:spacing w:line="156" w:lineRule="auto"/>
                    <w:ind w:left="91"/>
                  </w:pPr>
                  <w:r>
                    <w:rPr>
                      <w:w w:val="100"/>
                    </w:rPr>
                    <w:t>。</w:t>
                  </w:r>
                </w:p>
                <w:p>
                  <w:pPr>
                    <w:pStyle w:val="BodyText"/>
                    <w:spacing w:line="156" w:lineRule="auto"/>
                    <w:ind w:left="30"/>
                  </w:pPr>
                  <w:r>
                    <w:rPr>
                      <w:w w:val="100"/>
                    </w:rPr>
                    <w:t>た</w:t>
                  </w:r>
                </w:p>
                <w:p>
                  <w:pPr>
                    <w:pStyle w:val="BodyText"/>
                    <w:spacing w:line="196" w:lineRule="auto" w:before="30"/>
                    <w:ind w:left="36" w:right="67" w:hanging="17"/>
                    <w:jc w:val="both"/>
                  </w:pPr>
                  <w:r>
                    <w:rPr>
                      <w:w w:val="100"/>
                      <w:sz w:val="16"/>
                    </w:rPr>
                    <w:t>し</w:t>
                  </w:r>
                  <w:r>
                    <w:rPr>
                      <w:w w:val="100"/>
                    </w:rPr>
                    <w:t>施実をプ</w:t>
                  </w:r>
                </w:p>
              </w:txbxContent>
            </v:textbox>
            <w10:wrap type="none"/>
          </v:shape>
        </w:pict>
      </w:r>
      <w:r>
        <w:rPr/>
        <w:pict>
          <v:shape style="position:absolute;margin-left:106.996819pt;margin-top:18.893759pt;width:27.3pt;height:13pt;mso-position-horizontal-relative:page;mso-position-vertical-relative:paragraph;z-index:7888" type="#_x0000_t202" filled="false" stroked="false">
            <v:textbox inset="0,0,0,0" style="layout-flow:vertical-ideographic">
              <w:txbxContent>
                <w:p>
                  <w:pPr>
                    <w:pStyle w:val="BodyText"/>
                    <w:spacing w:line="156" w:lineRule="auto"/>
                    <w:ind w:left="89"/>
                  </w:pPr>
                  <w:r>
                    <w:rPr>
                      <w:w w:val="100"/>
                    </w:rPr>
                    <w:t>。</w:t>
                  </w:r>
                </w:p>
                <w:p>
                  <w:pPr>
                    <w:pStyle w:val="BodyText"/>
                    <w:spacing w:line="194" w:lineRule="auto" w:before="30"/>
                    <w:ind w:left="20" w:right="78" w:firstLine="8"/>
                  </w:pPr>
                  <w:r>
                    <w:rPr>
                      <w:w w:val="100"/>
                    </w:rPr>
                    <w:t>たし</w:t>
                  </w:r>
                </w:p>
              </w:txbxContent>
            </v:textbox>
            <w10:wrap type="none"/>
          </v:shape>
        </w:pict>
      </w:r>
      <w:r>
        <w:rPr/>
        <w:pict>
          <v:shape style="position:absolute;margin-left:82.966896pt;margin-top:18.318659pt;width:19pt;height:27.35pt;mso-position-horizontal-relative:page;mso-position-vertical-relative:paragraph;z-index:7912" type="#_x0000_t202" filled="false" stroked="false">
            <v:textbox inset="0,0,0,0" style="layout-flow:vertical-ideographic">
              <w:txbxContent>
                <w:p>
                  <w:pPr>
                    <w:pStyle w:val="BodyText"/>
                    <w:spacing w:line="144" w:lineRule="auto"/>
                    <w:ind w:left="20"/>
                  </w:pPr>
                  <w:r>
                    <w:rPr>
                      <w:w w:val="100"/>
                    </w:rPr>
                    <w:t>疇</w:t>
                  </w:r>
                  <w:r>
                    <w:rPr/>
                    <w:t>  </w:t>
                  </w:r>
                  <w:r>
                    <w:rPr>
                      <w:w w:val="100"/>
                    </w:rPr>
                    <w:t>[</w:t>
                  </w:r>
                </w:p>
                <w:p>
                  <w:pPr>
                    <w:pStyle w:val="BodyText"/>
                    <w:ind w:left="47"/>
                  </w:pPr>
                  <w:r>
                    <w:rPr>
                      <w:w w:val="100"/>
                    </w:rPr>
                    <w:t>を</w:t>
                  </w:r>
                  <w:r>
                    <w:rPr/>
                    <w:t>    </w:t>
                  </w:r>
                  <w:r>
                    <w:rPr>
                      <w:w w:val="100"/>
                    </w:rPr>
                    <w:t>ス</w:t>
                  </w:r>
                </w:p>
              </w:txbxContent>
            </v:textbox>
            <w10:wrap type="none"/>
          </v:shape>
        </w:pict>
      </w:r>
      <w:r>
        <w:rPr/>
        <w:pict>
          <v:shape style="position:absolute;margin-left:76.622116pt;margin-top:33.840561pt;width:9.550pt;height:9.550pt;mso-position-horizontal-relative:page;mso-position-vertical-relative:paragraph;z-index:7984" type="#_x0000_t202" filled="false" stroked="false">
            <v:textbox inset="0,0,0,0" style="layout-flow:vertical-ideographic">
              <w:txbxContent>
                <w:p>
                  <w:pPr>
                    <w:pStyle w:val="BodyText"/>
                    <w:spacing w:line="168" w:lineRule="auto"/>
                    <w:ind w:left="20"/>
                  </w:pPr>
                  <w:r>
                    <w:rPr>
                      <w:w w:val="100"/>
                    </w:rPr>
                    <w:t>一</w:t>
                  </w:r>
                </w:p>
              </w:txbxContent>
            </v:textbox>
            <w10:wrap type="none"/>
          </v:shape>
        </w:pict>
      </w:r>
      <w:r>
        <w:rPr/>
        <w:pict>
          <v:shape style="position:absolute;margin-left:74.789398pt;margin-top:19.616959pt;width:9.550pt;height:9.550pt;mso-position-horizontal-relative:page;mso-position-vertical-relative:paragraph;z-index:8008" type="#_x0000_t202" filled="false" stroked="false">
            <v:textbox inset="0,0,0,0" style="layout-flow:vertical-ideographic">
              <w:txbxContent>
                <w:p>
                  <w:pPr>
                    <w:pStyle w:val="BodyText"/>
                    <w:spacing w:line="168" w:lineRule="auto"/>
                    <w:ind w:left="20"/>
                  </w:pPr>
                  <w:r>
                    <w:rPr>
                      <w:w w:val="100"/>
                    </w:rPr>
                    <w:t>昇</w:t>
                  </w:r>
                </w:p>
              </w:txbxContent>
            </v:textbox>
            <w10:wrap type="none"/>
          </v:shape>
        </w:pict>
      </w:r>
      <w:r>
        <w:rPr/>
        <w:pict>
          <v:shape style="position:absolute;margin-left:41.42094pt;margin-top:11.550159pt;width:40.050pt;height:34.6pt;mso-position-horizontal-relative:page;mso-position-vertical-relative:paragraph;z-index:8032" type="#_x0000_t202" filled="false" stroked="false">
            <v:textbox inset="0,0,0,0" style="layout-flow:vertical-ideographic">
              <w:txbxContent>
                <w:p>
                  <w:pPr>
                    <w:spacing w:line="144" w:lineRule="auto" w:before="0"/>
                    <w:ind w:left="20" w:right="0" w:firstLine="0"/>
                    <w:jc w:val="left"/>
                    <w:rPr>
                      <w:sz w:val="16"/>
                    </w:rPr>
                  </w:pPr>
                  <w:r>
                    <w:rPr>
                      <w:spacing w:val="-597"/>
                      <w:w w:val="100"/>
                      <w:position w:val="-19"/>
                      <w:sz w:val="76"/>
                    </w:rPr>
                    <w:t>且</w:t>
                  </w:r>
                  <w:r>
                    <w:rPr>
                      <w:w w:val="100"/>
                      <w:sz w:val="16"/>
                    </w:rPr>
                    <w:t>定</w:t>
                  </w:r>
                  <w:r>
                    <w:rPr>
                      <w:spacing w:val="-3"/>
                      <w:sz w:val="16"/>
                    </w:rPr>
                    <w:t>    </w:t>
                  </w:r>
                  <w:r>
                    <w:rPr>
                      <w:w w:val="100"/>
                      <w:sz w:val="16"/>
                    </w:rPr>
                    <w:t>べ</w:t>
                  </w:r>
                </w:p>
              </w:txbxContent>
            </v:textbox>
            <w10:wrap type="none"/>
          </v:shape>
        </w:pict>
      </w:r>
      <w:r>
        <w:rPr/>
        <w:t>その概略を記入してください。</w:t>
        <w:tab/>
      </w:r>
      <w:r>
        <w:rPr>
          <w:spacing w:val="-20"/>
          <w:w w:val="20"/>
          <w:sz w:val="30"/>
        </w:rPr>
        <w:t>］</w:t>
      </w:r>
    </w:p>
    <w:p>
      <w:pPr>
        <w:pStyle w:val="BodyText"/>
        <w:rPr>
          <w:sz w:val="40"/>
        </w:rPr>
      </w:pPr>
    </w:p>
    <w:p>
      <w:pPr>
        <w:pStyle w:val="BodyText"/>
        <w:spacing w:before="4"/>
        <w:rPr>
          <w:sz w:val="57"/>
        </w:rPr>
      </w:pPr>
    </w:p>
    <w:p>
      <w:pPr>
        <w:pStyle w:val="BodyText"/>
        <w:tabs>
          <w:tab w:pos="1116" w:val="left" w:leader="none"/>
        </w:tabs>
        <w:spacing w:line="182" w:lineRule="auto"/>
        <w:ind w:left="638" w:right="1541"/>
      </w:pPr>
      <w:r>
        <w:rPr/>
        <w:pict>
          <v:shape style="position:absolute;margin-left:340.941711pt;margin-top:-26.29357pt;width:35.9pt;height:12.05pt;mso-position-horizontal-relative:page;mso-position-vertical-relative:paragraph;z-index:7264" type="#_x0000_t202" filled="false" stroked="false">
            <v:textbox inset="0,0,0,0" style="layout-flow:vertical-ideographic">
              <w:txbxContent>
                <w:p>
                  <w:pPr>
                    <w:spacing w:line="132" w:lineRule="auto" w:before="0"/>
                    <w:ind w:left="20" w:right="0" w:firstLine="0"/>
                    <w:jc w:val="left"/>
                    <w:rPr>
                      <w:sz w:val="20"/>
                    </w:rPr>
                  </w:pPr>
                  <w:r>
                    <w:rPr>
                      <w:w w:val="100"/>
                      <w:sz w:val="20"/>
                    </w:rPr>
                    <w:t>こ</w:t>
                  </w:r>
                </w:p>
                <w:p>
                  <w:pPr>
                    <w:pStyle w:val="BodyText"/>
                    <w:spacing w:line="187" w:lineRule="auto" w:before="35"/>
                    <w:ind w:left="41" w:right="37" w:hanging="10"/>
                    <w:jc w:val="both"/>
                  </w:pPr>
                  <w:r>
                    <w:rPr>
                      <w:w w:val="100"/>
                    </w:rPr>
                    <w:t>しや増</w:t>
                  </w:r>
                </w:p>
              </w:txbxContent>
            </v:textbox>
            <w10:wrap type="none"/>
          </v:shape>
        </w:pict>
      </w:r>
      <w:r>
        <w:rPr/>
        <w:pict>
          <v:shape style="position:absolute;margin-left:276.273132pt;margin-top:-26.408369pt;width:65.45pt;height:11.65pt;mso-position-horizontal-relative:page;mso-position-vertical-relative:paragraph;z-index:7336" type="#_x0000_t202" filled="false" stroked="false">
            <v:textbox inset="0,0,0,0" style="layout-flow:vertical-ideographic">
              <w:txbxContent>
                <w:p>
                  <w:pPr>
                    <w:pStyle w:val="BodyText"/>
                    <w:spacing w:line="132" w:lineRule="auto" w:before="7"/>
                    <w:ind w:left="20" w:right="37" w:firstLine="22"/>
                    <w:jc w:val="both"/>
                  </w:pPr>
                  <w:r>
                    <w:rPr>
                      <w:w w:val="100"/>
                    </w:rPr>
                    <w:t>を日</w:t>
                  </w:r>
                </w:p>
                <w:p>
                  <w:pPr>
                    <w:pStyle w:val="BodyText"/>
                    <w:spacing w:line="192" w:lineRule="auto" w:before="58"/>
                    <w:ind w:left="51" w:right="18"/>
                    <w:jc w:val="both"/>
                  </w:pPr>
                  <w:r>
                    <w:rPr>
                      <w:w w:val="100"/>
                    </w:rPr>
                    <w:t>休の外以休週</w:t>
                  </w:r>
                </w:p>
              </w:txbxContent>
            </v:textbox>
            <w10:wrap type="none"/>
          </v:shape>
        </w:pict>
      </w:r>
      <w:r>
        <w:rPr/>
        <w:pict>
          <v:shape style="position:absolute;margin-left:227.982941pt;margin-top:-25.112968pt;width:41.65pt;height:10.15pt;mso-position-horizontal-relative:page;mso-position-vertical-relative:paragraph;z-index:7504" type="#_x0000_t202" filled="false" stroked="false">
            <v:textbox inset="0,0,0,0" style="layout-flow:vertical-ideographic">
              <w:txbxContent>
                <w:p>
                  <w:pPr>
                    <w:pStyle w:val="BodyText"/>
                    <w:spacing w:line="108" w:lineRule="auto"/>
                    <w:ind w:left="20"/>
                  </w:pPr>
                  <w:r>
                    <w:rPr>
                      <w:w w:val="100"/>
                    </w:rPr>
                    <w:t>ど</w:t>
                  </w:r>
                </w:p>
                <w:p>
                  <w:pPr>
                    <w:spacing w:line="196" w:lineRule="auto" w:before="29"/>
                    <w:ind w:left="28" w:right="18" w:firstLine="1"/>
                    <w:jc w:val="both"/>
                    <w:rPr>
                      <w:sz w:val="14"/>
                    </w:rPr>
                  </w:pPr>
                  <w:r>
                    <w:rPr>
                      <w:w w:val="100"/>
                      <w:sz w:val="15"/>
                    </w:rPr>
                    <w:t>なみ休</w:t>
                  </w:r>
                  <w:r>
                    <w:rPr>
                      <w:w w:val="100"/>
                      <w:sz w:val="14"/>
                    </w:rPr>
                    <w:t>夏</w:t>
                  </w:r>
                </w:p>
              </w:txbxContent>
            </v:textbox>
            <w10:wrap type="none"/>
          </v:shape>
        </w:pict>
      </w:r>
      <w:r>
        <w:rPr/>
        <w:pict>
          <v:shape style="position:absolute;margin-left:180.167664pt;margin-top:-17.05197pt;width:12.55pt;height:12.55pt;mso-position-horizontal-relative:page;mso-position-vertical-relative:paragraph;z-index:7744" type="#_x0000_t202" filled="false" stroked="false">
            <v:textbox inset="0,0,0,0" style="layout-flow:vertical-ideographic">
              <w:txbxContent>
                <w:p>
                  <w:pPr>
                    <w:spacing w:line="156" w:lineRule="auto" w:before="0"/>
                    <w:ind w:left="20" w:right="0" w:firstLine="0"/>
                    <w:jc w:val="left"/>
                    <w:rPr>
                      <w:sz w:val="21"/>
                    </w:rPr>
                  </w:pPr>
                  <w:r>
                    <w:rPr>
                      <w:w w:val="100"/>
                      <w:sz w:val="21"/>
                    </w:rPr>
                    <w:t>゜</w:t>
                  </w:r>
                </w:p>
              </w:txbxContent>
            </v:textbox>
            <w10:wrap type="none"/>
          </v:shape>
        </w:pict>
      </w:r>
      <w:r>
        <w:rPr/>
        <w:pict>
          <v:shape style="position:absolute;margin-left:109.051315pt;margin-top:-25.537468pt;width:71.850pt;height:11pt;mso-position-horizontal-relative:page;mso-position-vertical-relative:paragraph;z-index:7768" type="#_x0000_t202" filled="false" stroked="false">
            <v:textbox inset="0,0,0,0" style="layout-flow:vertical-ideographic">
              <w:txbxContent>
                <w:p>
                  <w:pPr>
                    <w:pStyle w:val="BodyText"/>
                    <w:spacing w:line="96" w:lineRule="auto"/>
                    <w:ind w:left="39"/>
                  </w:pPr>
                  <w:r>
                    <w:rPr>
                      <w:w w:val="100"/>
                    </w:rPr>
                    <w:t>た</w:t>
                  </w:r>
                </w:p>
                <w:p>
                  <w:pPr>
                    <w:pStyle w:val="BodyText"/>
                    <w:spacing w:line="204" w:lineRule="auto" w:before="24"/>
                    <w:ind w:left="43" w:right="18" w:hanging="13"/>
                    <w:jc w:val="both"/>
                  </w:pPr>
                  <w:r>
                    <w:rPr>
                      <w:w w:val="100"/>
                    </w:rPr>
                    <w:t>し施実</w:t>
                  </w:r>
                </w:p>
                <w:p>
                  <w:pPr>
                    <w:spacing w:line="156" w:lineRule="auto" w:before="0"/>
                    <w:ind w:left="38" w:right="0" w:firstLine="0"/>
                    <w:jc w:val="left"/>
                    <w:rPr>
                      <w:sz w:val="16"/>
                    </w:rPr>
                  </w:pPr>
                  <w:r>
                    <w:rPr>
                      <w:w w:val="100"/>
                      <w:sz w:val="16"/>
                    </w:rPr>
                    <w:t>を</w:t>
                  </w:r>
                </w:p>
                <w:p>
                  <w:pPr>
                    <w:pStyle w:val="BodyText"/>
                    <w:spacing w:line="187" w:lineRule="auto" w:before="35"/>
                    <w:ind w:left="39" w:right="18" w:firstLine="8"/>
                    <w:jc w:val="both"/>
                  </w:pPr>
                  <w:r>
                    <w:rPr>
                      <w:w w:val="100"/>
                    </w:rPr>
                    <w:t>業休</w:t>
                  </w:r>
                </w:p>
                <w:p>
                  <w:pPr>
                    <w:pStyle w:val="BodyText"/>
                    <w:spacing w:line="141" w:lineRule="auto" w:before="30"/>
                    <w:ind w:left="20" w:right="27" w:firstLine="19"/>
                    <w:jc w:val="both"/>
                  </w:pPr>
                  <w:r>
                    <w:rPr>
                      <w:w w:val="100"/>
                    </w:rPr>
                    <w:t>時一</w:t>
                  </w:r>
                </w:p>
              </w:txbxContent>
            </v:textbox>
            <w10:wrap type="none"/>
          </v:shape>
        </w:pict>
      </w:r>
      <w:r>
        <w:rPr/>
        <w:pict>
          <v:shape style="position:absolute;margin-left:66.484688pt;margin-top:-24.23897pt;width:33.75pt;height:10.2pt;mso-position-horizontal-relative:page;mso-position-vertical-relative:paragraph;z-index:7960" type="#_x0000_t202" filled="false" stroked="false">
            <v:textbox inset="0,0,0,0" style="layout-flow:vertical-ideographic">
              <w:txbxContent>
                <w:p>
                  <w:pPr>
                    <w:pStyle w:val="BodyText"/>
                    <w:spacing w:line="108" w:lineRule="auto"/>
                    <w:ind w:left="26"/>
                  </w:pPr>
                  <w:r>
                    <w:rPr>
                      <w:w w:val="100"/>
                    </w:rPr>
                    <w:t>織</w:t>
                  </w:r>
                </w:p>
                <w:p>
                  <w:pPr>
                    <w:spacing w:line="189" w:lineRule="auto" w:before="33"/>
                    <w:ind w:left="21" w:right="18" w:hanging="2"/>
                    <w:jc w:val="both"/>
                    <w:rPr>
                      <w:sz w:val="16"/>
                    </w:rPr>
                  </w:pPr>
                  <w:r>
                    <w:rPr>
                      <w:w w:val="100"/>
                      <w:sz w:val="15"/>
                    </w:rPr>
                    <w:t>短業</w:t>
                  </w:r>
                  <w:r>
                    <w:rPr>
                      <w:w w:val="100"/>
                      <w:sz w:val="16"/>
                    </w:rPr>
                    <w:t>操</w:t>
                  </w:r>
                </w:p>
              </w:txbxContent>
            </v:textbox>
            <w10:wrap type="none"/>
          </v:shape>
        </w:pict>
      </w:r>
      <w:r>
        <w:rPr>
          <w:w w:val="30"/>
        </w:rPr>
        <w:t>この調</w:t>
        <w:tab/>
      </w:r>
      <w:r>
        <w:rPr/>
        <w:t>査票は</w:t>
      </w:r>
      <w:r>
        <w:rPr>
          <w:spacing w:val="-24"/>
        </w:rPr>
        <w:t>、</w:t>
      </w:r>
      <w:r>
        <w:rPr>
          <w:rFonts w:ascii="Times New Roman" w:eastAsia="Times New Roman"/>
          <w:sz w:val="16"/>
        </w:rPr>
        <w:t>10</w:t>
      </w:r>
      <w:r>
        <w:rPr/>
        <w:t>日まで     </w:t>
      </w:r>
      <w:r>
        <w:rPr>
          <w:spacing w:val="22"/>
        </w:rPr>
        <w:t> </w:t>
      </w:r>
      <w:r>
        <w:rPr>
          <w:rFonts w:ascii="Times New Roman" w:eastAsia="Times New Roman"/>
          <w:spacing w:val="-24"/>
          <w:sz w:val="16"/>
        </w:rPr>
        <w:t>1</w:t>
      </w:r>
      <w:r>
        <w:rPr>
          <w:spacing w:val="-8"/>
        </w:rPr>
        <w:t>こ</w:t>
      </w:r>
      <w:r>
        <w:rPr/>
        <w:t>都道府県庁の統計主菅課に撻世じてください</w:t>
      </w:r>
      <w:r>
        <w:rPr>
          <w:spacing w:val="-14"/>
        </w:rPr>
        <w:t>。</w:t>
      </w:r>
      <w:r>
        <w:rPr/>
        <w:t>この銅査は、統計法に基づく基幹統計を作成す</w:t>
      </w:r>
      <w:r>
        <w:rPr>
          <w:spacing w:val="24"/>
        </w:rPr>
        <w:t> </w:t>
      </w:r>
      <w:r>
        <w:rPr/>
        <w:t>るため</w:t>
      </w:r>
      <w:r>
        <w:rPr>
          <w:rFonts w:ascii="Times New Roman" w:eastAsia="Times New Roman"/>
          <w:sz w:val="18"/>
        </w:rPr>
        <w:t>l~i</w:t>
      </w:r>
      <w:r>
        <w:rPr/>
        <w:t>丁つ詞査です。</w:t>
      </w:r>
    </w:p>
    <w:p>
      <w:pPr>
        <w:pStyle w:val="BodyText"/>
        <w:tabs>
          <w:tab w:pos="1447" w:val="left" w:leader="none"/>
          <w:tab w:pos="5512" w:val="left" w:leader="none"/>
        </w:tabs>
        <w:spacing w:line="194" w:lineRule="exact"/>
        <w:ind w:left="367"/>
        <w:rPr>
          <w:sz w:val="30"/>
        </w:rPr>
      </w:pPr>
      <w:r>
        <w:rPr/>
        <w:br w:type="column"/>
      </w:r>
      <w:r>
        <w:rPr>
          <w:w w:val="100"/>
          <w:u w:val="single"/>
        </w:rPr>
        <w:t> </w:t>
      </w:r>
      <w:r>
        <w:rPr>
          <w:u w:val="single"/>
        </w:rPr>
        <w:tab/>
        <w:t>その理由を記入してください。</w:t>
        <w:tab/>
      </w:r>
      <w:r>
        <w:rPr>
          <w:w w:val="50"/>
          <w:sz w:val="30"/>
          <w:u w:val="single"/>
        </w:rPr>
        <w:t>］</w:t>
      </w:r>
      <w:r>
        <w:rPr>
          <w:spacing w:val="-34"/>
          <w:sz w:val="30"/>
          <w:u w:val="single"/>
        </w:rPr>
        <w:t> </w:t>
      </w:r>
    </w:p>
    <w:p>
      <w:pPr>
        <w:pStyle w:val="BodyText"/>
        <w:spacing w:before="2"/>
        <w:rPr>
          <w:sz w:val="42"/>
        </w:rPr>
      </w:pPr>
    </w:p>
    <w:p>
      <w:pPr>
        <w:tabs>
          <w:tab w:pos="5947" w:val="left" w:leader="none"/>
        </w:tabs>
        <w:spacing w:before="0"/>
        <w:ind w:left="367" w:right="0" w:firstLine="0"/>
        <w:jc w:val="left"/>
        <w:rPr>
          <w:sz w:val="63"/>
        </w:rPr>
      </w:pPr>
      <w:r>
        <w:rPr>
          <w:w w:val="100"/>
          <w:sz w:val="63"/>
          <w:u w:val="single"/>
        </w:rPr>
        <w:t> </w:t>
      </w:r>
      <w:r>
        <w:rPr>
          <w:sz w:val="63"/>
          <w:u w:val="single"/>
        </w:rPr>
        <w:tab/>
      </w:r>
      <w:r>
        <w:rPr>
          <w:sz w:val="63"/>
        </w:rPr>
        <w:t>三</w:t>
      </w:r>
    </w:p>
    <w:p>
      <w:pPr>
        <w:spacing w:after="0"/>
        <w:jc w:val="left"/>
        <w:rPr>
          <w:sz w:val="63"/>
        </w:rPr>
        <w:sectPr>
          <w:type w:val="continuous"/>
          <w:pgSz w:w="16820" w:h="11920" w:orient="landscape"/>
          <w:pgMar w:top="1580" w:bottom="280" w:left="0" w:right="0"/>
          <w:cols w:num="2" w:equalWidth="0">
            <w:col w:w="7577" w:space="40"/>
            <w:col w:w="9203"/>
          </w:cols>
        </w:sectPr>
      </w:pPr>
    </w:p>
    <w:p>
      <w:pPr>
        <w:pStyle w:val="BodyText"/>
        <w:spacing w:line="189" w:lineRule="auto"/>
        <w:ind w:left="638" w:right="6862"/>
      </w:pPr>
      <w:r>
        <w:rPr>
          <w:spacing w:val="-1"/>
          <w:w w:val="105"/>
        </w:rPr>
        <w:t>この調査の対象となった事業所の方々には統計法に基づく報告の義務があり、報告の拒否や虚偽報告については罰則があります。  </w:t>
      </w:r>
      <w:r>
        <w:rPr>
          <w:w w:val="105"/>
        </w:rPr>
        <w:t>この調査の実施に当たっては、特に必要がある場合には、資料の提出のお願いや関係者の方々への質閑を行うことがあります。</w:t>
      </w:r>
    </w:p>
    <w:p>
      <w:pPr>
        <w:tabs>
          <w:tab w:pos="1400" w:val="left" w:leader="none"/>
        </w:tabs>
        <w:spacing w:line="50" w:lineRule="exact" w:before="41"/>
        <w:ind w:left="0" w:right="1317" w:firstLine="0"/>
        <w:jc w:val="center"/>
        <w:rPr>
          <w:sz w:val="4"/>
        </w:rPr>
      </w:pPr>
      <w:r>
        <w:rPr>
          <w:w w:val="130"/>
          <w:sz w:val="6"/>
        </w:rPr>
        <w:t>. </w:t>
      </w:r>
      <w:r>
        <w:rPr>
          <w:spacing w:val="13"/>
          <w:w w:val="130"/>
          <w:sz w:val="6"/>
        </w:rPr>
        <w:t> </w:t>
      </w:r>
      <w:r>
        <w:rPr>
          <w:w w:val="330"/>
          <w:sz w:val="6"/>
        </w:rPr>
        <w:t>""•" " </w:t>
      </w:r>
      <w:r>
        <w:rPr>
          <w:spacing w:val="-33"/>
          <w:w w:val="330"/>
          <w:sz w:val="6"/>
        </w:rPr>
        <w:t>、 </w:t>
      </w:r>
      <w:r>
        <w:rPr>
          <w:w w:val="330"/>
          <w:sz w:val="6"/>
        </w:rPr>
        <w:t>""</w:t>
      </w:r>
      <w:r>
        <w:rPr>
          <w:spacing w:val="41"/>
          <w:w w:val="330"/>
          <w:sz w:val="6"/>
        </w:rPr>
        <w:t> </w:t>
      </w:r>
      <w:r>
        <w:rPr>
          <w:w w:val="330"/>
          <w:sz w:val="6"/>
        </w:rPr>
        <w:t>,.</w:t>
        <w:tab/>
        <w:t>..</w:t>
      </w:r>
      <w:r>
        <w:rPr>
          <w:spacing w:val="-42"/>
          <w:w w:val="330"/>
          <w:sz w:val="6"/>
        </w:rPr>
        <w:t> </w:t>
      </w:r>
      <w:r>
        <w:rPr>
          <w:spacing w:val="-3"/>
          <w:w w:val="330"/>
          <w:sz w:val="6"/>
        </w:rPr>
        <w:t>··········-·</w:t>
      </w:r>
      <w:r>
        <w:rPr>
          <w:w w:val="330"/>
          <w:sz w:val="4"/>
        </w:rPr>
        <w:t>り・"    </w:t>
      </w:r>
      <w:r>
        <w:rPr>
          <w:spacing w:val="13"/>
          <w:w w:val="330"/>
          <w:sz w:val="4"/>
        </w:rPr>
        <w:t> </w:t>
      </w:r>
      <w:r>
        <w:rPr>
          <w:w w:val="130"/>
          <w:sz w:val="4"/>
        </w:rPr>
        <w:t>り</w:t>
      </w:r>
    </w:p>
    <w:p>
      <w:pPr>
        <w:spacing w:after="0" w:line="50" w:lineRule="exact"/>
        <w:jc w:val="center"/>
        <w:rPr>
          <w:sz w:val="4"/>
        </w:rPr>
        <w:sectPr>
          <w:type w:val="continuous"/>
          <w:pgSz w:w="16820" w:h="11920" w:orient="landscape"/>
          <w:pgMar w:top="1580" w:bottom="280" w:left="0" w:right="0"/>
        </w:sectPr>
      </w:pPr>
    </w:p>
    <w:p>
      <w:pPr>
        <w:pStyle w:val="BodyText"/>
        <w:rPr>
          <w:sz w:val="24"/>
        </w:rPr>
      </w:pPr>
    </w:p>
    <w:p>
      <w:pPr>
        <w:spacing w:before="200"/>
        <w:ind w:left="570" w:right="0" w:firstLine="0"/>
        <w:jc w:val="left"/>
        <w:rPr>
          <w:sz w:val="18"/>
        </w:rPr>
      </w:pPr>
      <w:r>
        <w:rPr>
          <w:spacing w:val="-7"/>
          <w:w w:val="105"/>
          <w:sz w:val="18"/>
        </w:rPr>
        <w:t>様式第 </w:t>
      </w:r>
      <w:r>
        <w:rPr>
          <w:rFonts w:ascii="Times New Roman" w:eastAsia="Times New Roman"/>
          <w:w w:val="105"/>
          <w:sz w:val="20"/>
        </w:rPr>
        <w:t>5</w:t>
      </w:r>
      <w:r>
        <w:rPr>
          <w:rFonts w:ascii="Times New Roman" w:eastAsia="Times New Roman"/>
          <w:spacing w:val="-29"/>
          <w:w w:val="105"/>
          <w:sz w:val="20"/>
        </w:rPr>
        <w:t> </w:t>
      </w:r>
      <w:r>
        <w:rPr>
          <w:spacing w:val="-3"/>
          <w:w w:val="105"/>
          <w:sz w:val="18"/>
        </w:rPr>
        <w:t>号 </w:t>
      </w:r>
      <w:r>
        <w:rPr>
          <w:w w:val="105"/>
          <w:sz w:val="18"/>
        </w:rPr>
        <w:t>（</w:t>
      </w:r>
      <w:r>
        <w:rPr>
          <w:spacing w:val="-15"/>
          <w:w w:val="105"/>
          <w:sz w:val="18"/>
        </w:rPr>
        <w:t>第</w:t>
      </w:r>
      <w:r>
        <w:rPr>
          <w:rFonts w:ascii="Times New Roman" w:eastAsia="Times New Roman"/>
          <w:w w:val="105"/>
          <w:sz w:val="20"/>
        </w:rPr>
        <w:t>9</w:t>
      </w:r>
      <w:r>
        <w:rPr>
          <w:rFonts w:ascii="Times New Roman" w:eastAsia="Times New Roman"/>
          <w:spacing w:val="-33"/>
          <w:w w:val="105"/>
          <w:sz w:val="20"/>
        </w:rPr>
        <w:t> </w:t>
      </w:r>
      <w:r>
        <w:rPr>
          <w:w w:val="105"/>
          <w:sz w:val="18"/>
        </w:rPr>
        <w:t>条関係）</w:t>
      </w:r>
    </w:p>
    <w:p>
      <w:pPr>
        <w:pStyle w:val="BodyText"/>
        <w:spacing w:before="5"/>
        <w:rPr>
          <w:sz w:val="24"/>
        </w:rPr>
      </w:pPr>
      <w:r>
        <w:rPr/>
        <w:br w:type="column"/>
      </w:r>
      <w:r>
        <w:rPr>
          <w:sz w:val="24"/>
        </w:rPr>
      </w:r>
    </w:p>
    <w:p>
      <w:pPr>
        <w:tabs>
          <w:tab w:pos="3500" w:val="left" w:leader="none"/>
        </w:tabs>
        <w:spacing w:before="0"/>
        <w:ind w:left="2163" w:right="0" w:firstLine="0"/>
        <w:jc w:val="left"/>
        <w:rPr>
          <w:rFonts w:ascii="Arial" w:eastAsia="Arial"/>
          <w:sz w:val="14"/>
        </w:rPr>
      </w:pPr>
      <w:r>
        <w:rPr>
          <w:rFonts w:ascii="Arial" w:eastAsia="Arial"/>
          <w:w w:val="80"/>
          <w:sz w:val="14"/>
        </w:rPr>
        <w:t>1</w:t>
      </w:r>
      <w:r>
        <w:rPr>
          <w:rFonts w:ascii="Arial" w:eastAsia="Arial"/>
          <w:spacing w:val="4"/>
          <w:w w:val="80"/>
          <w:sz w:val="14"/>
        </w:rPr>
        <w:t> </w:t>
      </w:r>
      <w:r>
        <w:rPr>
          <w:w w:val="80"/>
          <w:sz w:val="18"/>
        </w:rPr>
        <w:t>統</w:t>
      </w:r>
      <w:r>
        <w:rPr>
          <w:spacing w:val="7"/>
          <w:w w:val="80"/>
          <w:sz w:val="18"/>
        </w:rPr>
        <w:t> </w:t>
      </w:r>
      <w:r>
        <w:rPr>
          <w:w w:val="80"/>
          <w:sz w:val="18"/>
        </w:rPr>
        <w:t>計法 </w:t>
      </w:r>
      <w:r>
        <w:rPr>
          <w:spacing w:val="6"/>
          <w:w w:val="80"/>
          <w:sz w:val="18"/>
        </w:rPr>
        <w:t> </w:t>
      </w:r>
      <w:r>
        <w:rPr>
          <w:w w:val="80"/>
          <w:sz w:val="18"/>
        </w:rPr>
        <w:t>に基づ</w:t>
        <w:tab/>
      </w:r>
      <w:r>
        <w:rPr>
          <w:sz w:val="18"/>
        </w:rPr>
        <w:t>く基幹</w:t>
      </w:r>
      <w:r>
        <w:rPr>
          <w:spacing w:val="24"/>
          <w:sz w:val="18"/>
        </w:rPr>
        <w:t>統</w:t>
      </w:r>
      <w:r>
        <w:rPr>
          <w:sz w:val="18"/>
        </w:rPr>
        <w:t>計調査</w:t>
      </w:r>
      <w:r>
        <w:rPr>
          <w:spacing w:val="27"/>
          <w:sz w:val="18"/>
        </w:rPr>
        <w:t> </w:t>
      </w:r>
      <w:r>
        <w:rPr>
          <w:rFonts w:ascii="Arial" w:eastAsia="Arial"/>
          <w:w w:val="55"/>
          <w:sz w:val="14"/>
        </w:rPr>
        <w:t>I</w:t>
      </w:r>
    </w:p>
    <w:p>
      <w:pPr>
        <w:spacing w:before="57"/>
        <w:ind w:left="530" w:right="0" w:firstLine="0"/>
        <w:jc w:val="center"/>
        <w:rPr>
          <w:sz w:val="36"/>
        </w:rPr>
      </w:pPr>
      <w:r>
        <w:rPr>
          <w:w w:val="125"/>
          <w:sz w:val="36"/>
        </w:rPr>
        <w:t>毎月勤労統計調査特別調査票</w:t>
      </w:r>
    </w:p>
    <w:p>
      <w:pPr>
        <w:tabs>
          <w:tab w:pos="1950" w:val="left" w:leader="none"/>
        </w:tabs>
        <w:spacing w:before="36"/>
        <w:ind w:left="722" w:right="0" w:firstLine="0"/>
        <w:jc w:val="center"/>
        <w:rPr>
          <w:sz w:val="18"/>
        </w:rPr>
      </w:pPr>
      <w:r>
        <w:rPr/>
        <w:pict>
          <v:line style="position:absolute;mso-position-horizontal-relative:page;mso-position-vertical-relative:paragraph;z-index:8752" from="26.666492pt,18.198963pt" to="299.432321pt,18.198963pt" stroked="true" strokeweight=".721111pt" strokecolor="#000000">
            <v:stroke dashstyle="solid"/>
            <w10:wrap type="none"/>
          </v:line>
        </w:pict>
      </w:r>
      <w:r>
        <w:rPr/>
        <w:pict>
          <v:line style="position:absolute;mso-position-horizontal-relative:page;mso-position-vertical-relative:paragraph;z-index:8776" from="435.995392pt,16.756741pt" to="813.61572pt,16.756741pt" stroked="true" strokeweight=".360555pt" strokecolor="#000000">
            <v:stroke dashstyle="solid"/>
            <w10:wrap type="none"/>
          </v:line>
        </w:pict>
      </w:r>
      <w:r>
        <w:rPr/>
        <w:pict>
          <v:shape style="position:absolute;margin-left:790.439331pt;margin-top:18.279173pt;width:18.5pt;height:24.2pt;mso-position-horizontal-relative:page;mso-position-vertical-relative:paragraph;z-index:8848" type="#_x0000_t202" filled="false" stroked="false">
            <v:textbox inset="0,0,0,0" style="layout-flow:vertical-ideographic">
              <w:txbxContent>
                <w:p>
                  <w:pPr>
                    <w:spacing w:line="168" w:lineRule="auto" w:before="0"/>
                    <w:ind w:left="20" w:right="0" w:firstLine="0"/>
                    <w:jc w:val="left"/>
                    <w:rPr>
                      <w:sz w:val="14"/>
                    </w:rPr>
                  </w:pPr>
                  <w:r>
                    <w:rPr>
                      <w:spacing w:val="5"/>
                      <w:w w:val="100"/>
                      <w:sz w:val="14"/>
                    </w:rPr>
                    <w:t>業模号</w:t>
                  </w:r>
                </w:p>
                <w:p>
                  <w:pPr>
                    <w:spacing w:before="0"/>
                    <w:ind w:left="27" w:right="0" w:firstLine="0"/>
                    <w:jc w:val="left"/>
                    <w:rPr>
                      <w:sz w:val="14"/>
                    </w:rPr>
                  </w:pPr>
                  <w:r>
                    <w:rPr>
                      <w:spacing w:val="4"/>
                      <w:w w:val="100"/>
                      <w:sz w:val="14"/>
                    </w:rPr>
                    <w:t>企規番</w:t>
                  </w:r>
                </w:p>
              </w:txbxContent>
            </v:textbox>
            <w10:wrap type="none"/>
          </v:shape>
        </w:pict>
      </w:r>
      <w:r>
        <w:rPr>
          <w:w w:val="115"/>
          <w:sz w:val="18"/>
        </w:rPr>
        <w:t>（平成</w:t>
        <w:tab/>
        <w:t>年 </w:t>
      </w:r>
      <w:r>
        <w:rPr>
          <w:rFonts w:ascii="Times New Roman" w:eastAsia="Times New Roman"/>
          <w:w w:val="115"/>
          <w:sz w:val="22"/>
        </w:rPr>
        <w:t>7 </w:t>
      </w:r>
      <w:r>
        <w:rPr>
          <w:w w:val="115"/>
          <w:sz w:val="18"/>
        </w:rPr>
        <w:t>月</w:t>
      </w:r>
      <w:r>
        <w:rPr>
          <w:spacing w:val="38"/>
          <w:w w:val="115"/>
          <w:sz w:val="18"/>
        </w:rPr>
        <w:t> </w:t>
      </w:r>
      <w:r>
        <w:rPr>
          <w:w w:val="115"/>
          <w:sz w:val="18"/>
        </w:rPr>
        <w:t>分 ）</w:t>
      </w:r>
    </w:p>
    <w:p>
      <w:pPr>
        <w:spacing w:line="1365" w:lineRule="exact" w:before="0"/>
        <w:ind w:left="570" w:right="0" w:firstLine="0"/>
        <w:jc w:val="left"/>
        <w:rPr>
          <w:sz w:val="27"/>
        </w:rPr>
      </w:pPr>
      <w:r>
        <w:rPr/>
        <w:br w:type="column"/>
      </w:r>
      <w:r>
        <w:rPr>
          <w:spacing w:val="-267"/>
          <w:w w:val="105"/>
          <w:sz w:val="27"/>
        </w:rPr>
        <w:t>厚</w:t>
      </w:r>
      <w:r>
        <w:rPr>
          <w:spacing w:val="-857"/>
          <w:w w:val="105"/>
          <w:position w:val="20"/>
          <w:sz w:val="109"/>
        </w:rPr>
        <w:t>⑯</w:t>
      </w:r>
      <w:r>
        <w:rPr>
          <w:w w:val="105"/>
          <w:sz w:val="27"/>
        </w:rPr>
        <w:t>生労働省</w:t>
      </w:r>
    </w:p>
    <w:p>
      <w:pPr>
        <w:spacing w:after="0" w:line="1365" w:lineRule="exact"/>
        <w:jc w:val="left"/>
        <w:rPr>
          <w:sz w:val="27"/>
        </w:rPr>
        <w:sectPr>
          <w:headerReference w:type="default" r:id="rId97"/>
          <w:footerReference w:type="default" r:id="rId98"/>
          <w:pgSz w:w="16820" w:h="11920" w:orient="landscape"/>
          <w:pgMar w:header="0" w:footer="0" w:top="0" w:bottom="0" w:left="0" w:right="0"/>
          <w:cols w:num="3" w:equalWidth="0">
            <w:col w:w="2801" w:space="2040"/>
            <w:col w:w="6466" w:space="3012"/>
            <w:col w:w="2501"/>
          </w:cols>
        </w:sectPr>
      </w:pPr>
    </w:p>
    <w:p>
      <w:pPr>
        <w:spacing w:before="148"/>
        <w:ind w:left="1099" w:right="0" w:firstLine="0"/>
        <w:jc w:val="left"/>
        <w:rPr>
          <w:sz w:val="18"/>
        </w:rPr>
      </w:pPr>
      <w:r>
        <w:rPr>
          <w:sz w:val="18"/>
        </w:rPr>
        <w:t>事業所名</w:t>
      </w:r>
    </w:p>
    <w:p>
      <w:pPr>
        <w:spacing w:line="199" w:lineRule="exact" w:before="130"/>
        <w:ind w:left="1100" w:right="0" w:firstLine="0"/>
        <w:jc w:val="left"/>
        <w:rPr>
          <w:sz w:val="17"/>
        </w:rPr>
      </w:pPr>
      <w:r>
        <w:rPr/>
        <w:br w:type="column"/>
      </w:r>
      <w:r>
        <w:rPr>
          <w:w w:val="105"/>
          <w:sz w:val="17"/>
        </w:rPr>
        <w:t>都遵府県</w:t>
      </w:r>
    </w:p>
    <w:p>
      <w:pPr>
        <w:spacing w:line="212" w:lineRule="exact" w:before="0"/>
        <w:ind w:left="1099" w:right="0" w:firstLine="0"/>
        <w:jc w:val="left"/>
        <w:rPr>
          <w:sz w:val="18"/>
        </w:rPr>
      </w:pPr>
      <w:r>
        <w:rPr>
          <w:w w:val="105"/>
          <w:sz w:val="18"/>
        </w:rPr>
        <w:t>番号</w:t>
      </w:r>
    </w:p>
    <w:p>
      <w:pPr>
        <w:tabs>
          <w:tab w:pos="3034" w:val="left" w:leader="none"/>
          <w:tab w:pos="4667" w:val="left" w:leader="none"/>
        </w:tabs>
        <w:spacing w:before="56"/>
        <w:ind w:left="679" w:right="0" w:firstLine="0"/>
        <w:jc w:val="left"/>
        <w:rPr>
          <w:sz w:val="18"/>
        </w:rPr>
      </w:pPr>
      <w:r>
        <w:rPr/>
        <w:br w:type="column"/>
      </w:r>
      <w:r>
        <w:rPr>
          <w:w w:val="165"/>
          <w:sz w:val="18"/>
        </w:rPr>
        <w:t>調査区番号</w:t>
        <w:tab/>
      </w:r>
      <w:r>
        <w:rPr>
          <w:w w:val="110"/>
          <w:sz w:val="18"/>
        </w:rPr>
        <w:t>事業所一連番号</w:t>
        <w:tab/>
      </w:r>
      <w:r>
        <w:rPr>
          <w:w w:val="115"/>
          <w:position w:val="15"/>
          <w:sz w:val="18"/>
        </w:rPr>
        <w:t>※産業分類番号</w:t>
      </w:r>
    </w:p>
    <w:p>
      <w:pPr>
        <w:spacing w:after="0"/>
        <w:jc w:val="left"/>
        <w:rPr>
          <w:sz w:val="18"/>
        </w:rPr>
        <w:sectPr>
          <w:type w:val="continuous"/>
          <w:pgSz w:w="16820" w:h="11920" w:orient="landscape"/>
          <w:pgMar w:top="1580" w:bottom="280" w:left="0" w:right="0"/>
          <w:cols w:num="3" w:equalWidth="0">
            <w:col w:w="1875" w:space="5902"/>
            <w:col w:w="1829" w:space="40"/>
            <w:col w:w="7174"/>
          </w:cols>
        </w:sectPr>
      </w:pPr>
    </w:p>
    <w:p>
      <w:pPr>
        <w:pStyle w:val="BodyText"/>
        <w:spacing w:before="10"/>
        <w:rPr>
          <w:sz w:val="16"/>
        </w:rPr>
      </w:pPr>
    </w:p>
    <w:p>
      <w:pPr>
        <w:tabs>
          <w:tab w:pos="5619" w:val="left" w:leader="none"/>
        </w:tabs>
        <w:spacing w:before="104" w:after="5"/>
        <w:ind w:left="1163" w:right="0" w:firstLine="0"/>
        <w:jc w:val="left"/>
        <w:rPr>
          <w:sz w:val="17"/>
        </w:rPr>
      </w:pPr>
      <w:r>
        <w:rPr/>
        <w:pict>
          <v:shape style="position:absolute;margin-left:225.762146pt;margin-top:5.456827pt;width:11.05pt;height:11.05pt;mso-position-horizontal-relative:page;mso-position-vertical-relative:paragraph;z-index:-1813816" type="#_x0000_t202" filled="false" stroked="false">
            <v:textbox inset="0,0,0,0" style="layout-flow:vertical-ideographic">
              <w:txbxContent>
                <w:p>
                  <w:pPr>
                    <w:spacing w:line="156" w:lineRule="auto" w:before="0"/>
                    <w:ind w:left="20" w:right="0" w:firstLine="0"/>
                    <w:jc w:val="left"/>
                    <w:rPr>
                      <w:sz w:val="18"/>
                    </w:rPr>
                  </w:pPr>
                  <w:r>
                    <w:rPr>
                      <w:w w:val="100"/>
                      <w:sz w:val="18"/>
                    </w:rPr>
                    <w:t>局</w:t>
                  </w:r>
                </w:p>
              </w:txbxContent>
            </v:textbox>
            <w10:wrap type="none"/>
          </v:shape>
        </w:pict>
      </w:r>
      <w:r>
        <w:rPr>
          <w:w w:val="85"/>
          <w:sz w:val="18"/>
        </w:rPr>
        <w:t>（電話）</w:t>
        <w:tab/>
      </w:r>
      <w:r>
        <w:rPr>
          <w:w w:val="90"/>
          <w:position w:val="1"/>
          <w:sz w:val="17"/>
        </w:rPr>
        <w:t>番</w:t>
      </w:r>
    </w:p>
    <w:p>
      <w:pPr>
        <w:pStyle w:val="BodyText"/>
        <w:spacing w:line="22" w:lineRule="exact"/>
        <w:ind w:left="8708"/>
        <w:rPr>
          <w:sz w:val="2"/>
        </w:rPr>
      </w:pPr>
      <w:r>
        <w:rPr>
          <w:sz w:val="2"/>
        </w:rPr>
        <w:pict>
          <v:group style="width:377.65pt;height:1.1pt;mso-position-horizontal-relative:char;mso-position-vertical-relative:line" coordorigin="0,0" coordsize="7553,22">
            <v:line style="position:absolute" from="0,11" to="7552,11" stroked="true" strokeweight="1.081666pt" strokecolor="#000000">
              <v:stroke dashstyle="solid"/>
            </v:line>
          </v:group>
        </w:pict>
      </w:r>
      <w:r>
        <w:rPr>
          <w:sz w:val="2"/>
        </w:rPr>
      </w:r>
    </w:p>
    <w:p>
      <w:pPr>
        <w:pStyle w:val="BodyText"/>
        <w:spacing w:line="20" w:lineRule="exact"/>
        <w:ind w:left="525"/>
        <w:rPr>
          <w:sz w:val="2"/>
        </w:rPr>
      </w:pPr>
      <w:r>
        <w:rPr>
          <w:sz w:val="2"/>
        </w:rPr>
        <w:pict>
          <v:group style="width:271.7pt;height:.75pt;mso-position-horizontal-relative:char;mso-position-vertical-relative:line" coordorigin="0,0" coordsize="5434,15">
            <v:line style="position:absolute" from="0,7" to="5434,7" stroked="true" strokeweight=".721111pt" strokecolor="#000000">
              <v:stroke dashstyle="solid"/>
            </v:line>
          </v:group>
        </w:pict>
      </w:r>
      <w:r>
        <w:rPr>
          <w:sz w:val="2"/>
        </w:rPr>
      </w:r>
    </w:p>
    <w:p>
      <w:pPr>
        <w:pStyle w:val="BodyText"/>
        <w:spacing w:before="8"/>
        <w:rPr>
          <w:sz w:val="11"/>
        </w:rPr>
      </w:pPr>
    </w:p>
    <w:p>
      <w:pPr>
        <w:pStyle w:val="BodyText"/>
        <w:spacing w:line="20" w:lineRule="exact"/>
        <w:ind w:left="525"/>
        <w:rPr>
          <w:sz w:val="2"/>
        </w:rPr>
      </w:pPr>
      <w:r>
        <w:rPr>
          <w:sz w:val="2"/>
        </w:rPr>
        <w:pict>
          <v:group style="width:786.95pt;height:.75pt;mso-position-horizontal-relative:char;mso-position-vertical-relative:line" coordorigin="0,0" coordsize="15739,15">
            <v:line style="position:absolute" from="0,7" to="15739,7" stroked="true" strokeweight=".721111pt" strokecolor="#000000">
              <v:stroke dashstyle="solid"/>
            </v:line>
          </v:group>
        </w:pict>
      </w:r>
      <w:r>
        <w:rPr>
          <w:sz w:val="2"/>
        </w:rPr>
      </w:r>
    </w:p>
    <w:p>
      <w:pPr>
        <w:spacing w:after="0" w:line="20" w:lineRule="exact"/>
        <w:rPr>
          <w:sz w:val="2"/>
        </w:rPr>
        <w:sectPr>
          <w:type w:val="continuous"/>
          <w:pgSz w:w="16820" w:h="11920" w:orient="landscape"/>
          <w:pgMar w:top="1580" w:bottom="280" w:left="0" w:right="0"/>
        </w:sectPr>
      </w:pPr>
    </w:p>
    <w:p>
      <w:pPr>
        <w:tabs>
          <w:tab w:pos="1095" w:val="left" w:leader="none"/>
          <w:tab w:pos="5123" w:val="left" w:leader="none"/>
          <w:tab w:pos="5268" w:val="left" w:leader="none"/>
          <w:tab w:pos="5445" w:val="left" w:leader="none"/>
          <w:tab w:pos="10187" w:val="left" w:leader="none"/>
          <w:tab w:pos="10333" w:val="left" w:leader="none"/>
          <w:tab w:pos="10511" w:val="left" w:leader="none"/>
        </w:tabs>
        <w:spacing w:line="180" w:lineRule="auto" w:before="110"/>
        <w:ind w:left="941" w:right="0" w:hanging="162"/>
        <w:jc w:val="left"/>
        <w:rPr>
          <w:sz w:val="18"/>
        </w:rPr>
      </w:pPr>
      <w:r>
        <w:rPr>
          <w:rFonts w:ascii="Arial" w:eastAsia="Arial"/>
          <w:sz w:val="18"/>
        </w:rPr>
        <w:t>2</w:t>
        <w:tab/>
        <w:tab/>
      </w:r>
      <w:r>
        <w:rPr>
          <w:sz w:val="18"/>
        </w:rPr>
        <w:t>主要な生産品又は事業の内容は何ですか。</w:t>
        <w:tab/>
      </w:r>
      <w:r>
        <w:rPr>
          <w:rFonts w:ascii="Arial" w:eastAsia="Arial"/>
          <w:sz w:val="18"/>
        </w:rPr>
        <w:t>3</w:t>
        <w:tab/>
        <w:tab/>
      </w:r>
      <w:r>
        <w:rPr>
          <w:sz w:val="18"/>
        </w:rPr>
        <w:t>調査期間は、い</w:t>
      </w:r>
      <w:r>
        <w:rPr>
          <w:spacing w:val="-92"/>
          <w:sz w:val="18"/>
        </w:rPr>
        <w:t>っ</w:t>
      </w:r>
      <w:r>
        <w:rPr>
          <w:sz w:val="18"/>
        </w:rPr>
        <w:t>からいつまででしたか</w:t>
      </w:r>
      <w:r>
        <w:rPr>
          <w:spacing w:val="-116"/>
          <w:sz w:val="18"/>
        </w:rPr>
        <w:t>。</w:t>
      </w:r>
      <w:r>
        <w:rPr>
          <w:rFonts w:ascii="Arial" w:eastAsia="Arial"/>
          <w:sz w:val="18"/>
        </w:rPr>
        <w:t>(</w:t>
      </w:r>
      <w:r>
        <w:rPr>
          <w:rFonts w:ascii="Arial" w:eastAsia="Arial"/>
          <w:spacing w:val="37"/>
          <w:sz w:val="18"/>
        </w:rPr>
        <w:t> </w:t>
      </w:r>
      <w:r>
        <w:rPr>
          <w:rFonts w:ascii="Arial" w:eastAsia="Arial"/>
          <w:sz w:val="18"/>
        </w:rPr>
        <w:t>6 </w:t>
      </w:r>
      <w:r>
        <w:rPr>
          <w:rFonts w:ascii="Arial" w:eastAsia="Arial"/>
          <w:spacing w:val="32"/>
          <w:sz w:val="18"/>
        </w:rPr>
        <w:t> </w:t>
      </w:r>
      <w:r>
        <w:rPr>
          <w:sz w:val="18"/>
        </w:rPr>
        <w:t>月の最</w:t>
        <w:tab/>
      </w:r>
      <w:r>
        <w:rPr>
          <w:rFonts w:ascii="Arial" w:eastAsia="Arial"/>
          <w:sz w:val="18"/>
        </w:rPr>
        <w:t>4</w:t>
        <w:tab/>
        <w:tab/>
      </w:r>
      <w:r>
        <w:rPr>
          <w:sz w:val="18"/>
        </w:rPr>
        <w:t>調査期間未日の常用</w:t>
      </w:r>
      <w:r>
        <w:rPr>
          <w:spacing w:val="-20"/>
          <w:sz w:val="18"/>
        </w:rPr>
        <w:t>労</w:t>
      </w:r>
      <w:r>
        <w:rPr>
          <w:sz w:val="18"/>
        </w:rPr>
        <w:t>ぽ要なものとは、総収入の最も多いものです。）</w:t>
        <w:tab/>
        <w:tab/>
        <w:t>終給与締切日の翌日か</w:t>
      </w:r>
      <w:r>
        <w:rPr>
          <w:spacing w:val="-70"/>
          <w:sz w:val="18"/>
        </w:rPr>
        <w:t>ら</w:t>
      </w:r>
      <w:r>
        <w:rPr>
          <w:rFonts w:ascii="Times New Roman" w:eastAsia="Times New Roman"/>
          <w:sz w:val="19"/>
        </w:rPr>
        <w:t>7   </w:t>
      </w:r>
      <w:r>
        <w:rPr>
          <w:rFonts w:ascii="Times New Roman" w:eastAsia="Times New Roman"/>
          <w:spacing w:val="9"/>
          <w:sz w:val="19"/>
        </w:rPr>
        <w:t> </w:t>
      </w:r>
      <w:r>
        <w:rPr>
          <w:sz w:val="18"/>
        </w:rPr>
        <w:t>月の最終給与締切日まで</w:t>
      </w:r>
      <w:r>
        <w:rPr>
          <w:spacing w:val="15"/>
          <w:sz w:val="18"/>
        </w:rPr>
        <w:t>の</w:t>
      </w:r>
      <w:r>
        <w:rPr>
          <w:rFonts w:ascii="Times New Roman" w:eastAsia="Times New Roman"/>
          <w:sz w:val="19"/>
        </w:rPr>
        <w:t>1</w:t>
        <w:tab/>
        <w:tab/>
      </w:r>
      <w:r>
        <w:rPr>
          <w:w w:val="95"/>
          <w:sz w:val="18"/>
        </w:rPr>
        <w:t>働者数は何人でしたか。</w:t>
      </w:r>
    </w:p>
    <w:p>
      <w:pPr>
        <w:spacing w:line="192" w:lineRule="exact" w:before="0"/>
        <w:ind w:left="5192" w:right="5885" w:firstLine="0"/>
        <w:jc w:val="center"/>
        <w:rPr>
          <w:sz w:val="18"/>
        </w:rPr>
      </w:pPr>
      <w:r>
        <w:rPr/>
        <w:pict>
          <v:shape style="position:absolute;margin-left:605.675842pt;margin-top:15.604334pt;width:11.05pt;height:11.05pt;mso-position-horizontal-relative:page;mso-position-vertical-relative:paragraph;z-index:8872" type="#_x0000_t202" filled="false" stroked="false">
            <v:textbox inset="0,0,0,0" style="layout-flow:vertical-ideographic">
              <w:txbxContent>
                <w:p>
                  <w:pPr>
                    <w:spacing w:line="156" w:lineRule="auto" w:before="0"/>
                    <w:ind w:left="20" w:right="0" w:firstLine="0"/>
                    <w:jc w:val="left"/>
                    <w:rPr>
                      <w:sz w:val="18"/>
                    </w:rPr>
                  </w:pPr>
                  <w:r>
                    <w:rPr>
                      <w:w w:val="100"/>
                      <w:sz w:val="18"/>
                    </w:rPr>
                    <w:t>人</w:t>
                  </w:r>
                </w:p>
              </w:txbxContent>
            </v:textbox>
            <w10:wrap type="none"/>
          </v:shape>
        </w:pict>
      </w:r>
      <w:r>
        <w:rPr/>
        <w:pict>
          <v:shape style="position:absolute;margin-left:416.413727pt;margin-top:15.957933pt;width:11.05pt;height:11.05pt;mso-position-horizontal-relative:page;mso-position-vertical-relative:paragraph;z-index:8896" type="#_x0000_t202" filled="false" stroked="false">
            <v:textbox inset="0,0,0,0" style="layout-flow:vertical-ideographic">
              <w:txbxContent>
                <w:p>
                  <w:pPr>
                    <w:spacing w:line="156" w:lineRule="auto" w:before="0"/>
                    <w:ind w:left="20" w:right="0" w:firstLine="0"/>
                    <w:jc w:val="left"/>
                    <w:rPr>
                      <w:sz w:val="18"/>
                    </w:rPr>
                  </w:pPr>
                  <w:r>
                    <w:rPr>
                      <w:w w:val="100"/>
                      <w:sz w:val="18"/>
                    </w:rPr>
                    <w:t>月</w:t>
                  </w:r>
                </w:p>
              </w:txbxContent>
            </v:textbox>
            <w10:wrap type="none"/>
          </v:shape>
        </w:pict>
      </w:r>
      <w:r>
        <w:rPr>
          <w:w w:val="95"/>
          <w:sz w:val="18"/>
        </w:rPr>
        <w:t>カ月間です。）</w:t>
      </w:r>
    </w:p>
    <w:p>
      <w:pPr>
        <w:spacing w:line="180" w:lineRule="auto" w:before="89"/>
        <w:ind w:left="509" w:right="678" w:hanging="137"/>
        <w:jc w:val="both"/>
        <w:rPr>
          <w:sz w:val="18"/>
        </w:rPr>
      </w:pPr>
      <w:r>
        <w:rPr/>
        <w:br w:type="column"/>
      </w:r>
      <w:r>
        <w:rPr>
          <w:rFonts w:ascii="Arial" w:eastAsia="Arial"/>
          <w:sz w:val="17"/>
        </w:rPr>
        <w:t>5  </w:t>
      </w:r>
      <w:r>
        <w:rPr>
          <w:sz w:val="18"/>
        </w:rPr>
        <w:t>企業（同ー会社に属するすべての事業所）の全常用労働者数は、何人ですか。該当する番号を〇で囲んでください。</w:t>
      </w:r>
    </w:p>
    <w:p>
      <w:pPr>
        <w:spacing w:after="0" w:line="180" w:lineRule="auto"/>
        <w:jc w:val="both"/>
        <w:rPr>
          <w:sz w:val="18"/>
        </w:rPr>
        <w:sectPr>
          <w:type w:val="continuous"/>
          <w:pgSz w:w="16820" w:h="11920" w:orient="landscape"/>
          <w:pgMar w:top="1580" w:bottom="280" w:left="0" w:right="0"/>
          <w:cols w:num="2" w:equalWidth="0">
            <w:col w:w="12314" w:space="40"/>
            <w:col w:w="4466"/>
          </w:cols>
        </w:sectPr>
      </w:pPr>
    </w:p>
    <w:p>
      <w:pPr>
        <w:spacing w:before="120"/>
        <w:ind w:left="0" w:right="0" w:firstLine="0"/>
        <w:jc w:val="right"/>
        <w:rPr>
          <w:sz w:val="18"/>
        </w:rPr>
      </w:pPr>
      <w:r>
        <w:rPr/>
        <w:pict>
          <v:shape style="position:absolute;margin-left:307.956055pt;margin-top:6.755629pt;width:11.05pt;height:11.05pt;mso-position-horizontal-relative:page;mso-position-vertical-relative:paragraph;z-index:8920" type="#_x0000_t202" filled="false" stroked="false">
            <v:textbox inset="0,0,0,0" style="layout-flow:vertical-ideographic">
              <w:txbxContent>
                <w:p>
                  <w:pPr>
                    <w:spacing w:line="156" w:lineRule="auto" w:before="0"/>
                    <w:ind w:left="20" w:right="0" w:firstLine="0"/>
                    <w:jc w:val="left"/>
                    <w:rPr>
                      <w:sz w:val="18"/>
                    </w:rPr>
                  </w:pPr>
                  <w:r>
                    <w:rPr>
                      <w:w w:val="100"/>
                      <w:sz w:val="18"/>
                    </w:rPr>
                    <w:t>月</w:t>
                  </w:r>
                </w:p>
              </w:txbxContent>
            </v:textbox>
            <w10:wrap type="none"/>
          </v:shape>
        </w:pict>
      </w:r>
      <w:r>
        <w:rPr>
          <w:sz w:val="18"/>
        </w:rPr>
        <w:t>日から</w:t>
      </w:r>
    </w:p>
    <w:p>
      <w:pPr>
        <w:spacing w:before="112"/>
        <w:ind w:left="0" w:right="0" w:firstLine="0"/>
        <w:jc w:val="right"/>
        <w:rPr>
          <w:sz w:val="18"/>
        </w:rPr>
      </w:pPr>
      <w:r>
        <w:rPr/>
        <w:br w:type="column"/>
      </w:r>
      <w:r>
        <w:rPr>
          <w:sz w:val="18"/>
        </w:rPr>
        <w:t>日まで</w:t>
      </w:r>
    </w:p>
    <w:p>
      <w:pPr>
        <w:spacing w:before="91"/>
        <w:ind w:left="3025" w:right="0" w:firstLine="0"/>
        <w:jc w:val="left"/>
        <w:rPr>
          <w:sz w:val="18"/>
        </w:rPr>
      </w:pPr>
      <w:r>
        <w:rPr/>
        <w:br w:type="column"/>
      </w:r>
      <w:r>
        <w:rPr>
          <w:rFonts w:ascii="Times New Roman" w:eastAsia="Times New Roman"/>
          <w:sz w:val="19"/>
        </w:rPr>
        <w:t>(1) 30 </w:t>
      </w:r>
      <w:r>
        <w:rPr>
          <w:sz w:val="18"/>
        </w:rPr>
        <w:t>人 以 上 </w:t>
      </w:r>
      <w:r>
        <w:rPr>
          <w:rFonts w:ascii="Times New Roman" w:eastAsia="Times New Roman"/>
          <w:sz w:val="19"/>
        </w:rPr>
        <w:t>(2) 5 ~ 29 </w:t>
      </w:r>
      <w:r>
        <w:rPr>
          <w:sz w:val="18"/>
        </w:rPr>
        <w:t>人 </w:t>
      </w:r>
      <w:r>
        <w:rPr>
          <w:rFonts w:ascii="Times New Roman" w:eastAsia="Times New Roman"/>
          <w:sz w:val="19"/>
        </w:rPr>
        <w:t>(3) 1 ~ 4 </w:t>
      </w:r>
      <w:r>
        <w:rPr>
          <w:sz w:val="18"/>
        </w:rPr>
        <w:t>人</w:t>
      </w:r>
    </w:p>
    <w:p>
      <w:pPr>
        <w:spacing w:after="0"/>
        <w:jc w:val="left"/>
        <w:rPr>
          <w:sz w:val="18"/>
        </w:rPr>
        <w:sectPr>
          <w:type w:val="continuous"/>
          <w:pgSz w:w="16820" w:h="11920" w:orient="landscape"/>
          <w:pgMar w:top="1580" w:bottom="280" w:left="0" w:right="0"/>
          <w:cols w:num="3" w:equalWidth="0">
            <w:col w:w="7622" w:space="40"/>
            <w:col w:w="2137" w:space="39"/>
            <w:col w:w="6982"/>
          </w:cols>
        </w:sectPr>
      </w:pPr>
    </w:p>
    <w:p>
      <w:pPr>
        <w:pStyle w:val="BodyText"/>
        <w:spacing w:before="10"/>
        <w:rPr>
          <w:sz w:val="2"/>
        </w:rPr>
      </w:pPr>
      <w:r>
        <w:rPr/>
        <w:pict>
          <v:line style="position:absolute;mso-position-horizontal-relative:page;mso-position-vertical-relative:page;z-index:8824" from=".0pt,595.548401pt" to="839.198783pt,595.548401pt" stroked="true" strokeweight=".903102pt" strokecolor="#000000">
            <v:stroke dashstyle="solid"/>
            <w10:wrap type="none"/>
          </v:line>
        </w:pict>
      </w:r>
    </w:p>
    <w:p>
      <w:pPr>
        <w:pStyle w:val="BodyText"/>
        <w:spacing w:line="20" w:lineRule="exact"/>
        <w:ind w:left="525"/>
        <w:rPr>
          <w:sz w:val="2"/>
        </w:rPr>
      </w:pPr>
      <w:r>
        <w:rPr>
          <w:sz w:val="2"/>
        </w:rPr>
        <w:pict>
          <v:group style="width:786.95pt;height:.75pt;mso-position-horizontal-relative:char;mso-position-vertical-relative:line" coordorigin="0,0" coordsize="15739,15">
            <v:line style="position:absolute" from="0,7" to="15739,7" stroked="true" strokeweight=".721111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spacing w:before="101"/>
        <w:ind w:left="0" w:right="20" w:firstLine="0"/>
        <w:jc w:val="right"/>
        <w:rPr>
          <w:sz w:val="18"/>
        </w:rPr>
      </w:pPr>
      <w:r>
        <w:rPr/>
        <w:pict>
          <v:shape style="position:absolute;margin-left:30.810228pt;margin-top:-56.900532pt;width:786.45pt;height:280.9pt;mso-position-horizontal-relative:page;mso-position-vertical-relative:paragraph;z-index:8992"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4"/>
                    <w:gridCol w:w="1698"/>
                    <w:gridCol w:w="343"/>
                    <w:gridCol w:w="377"/>
                    <w:gridCol w:w="278"/>
                    <w:gridCol w:w="342"/>
                    <w:gridCol w:w="784"/>
                    <w:gridCol w:w="372"/>
                    <w:gridCol w:w="539"/>
                    <w:gridCol w:w="565"/>
                    <w:gridCol w:w="2160"/>
                    <w:gridCol w:w="1280"/>
                    <w:gridCol w:w="1318"/>
                    <w:gridCol w:w="611"/>
                    <w:gridCol w:w="594"/>
                    <w:gridCol w:w="545"/>
                    <w:gridCol w:w="469"/>
                    <w:gridCol w:w="541"/>
                    <w:gridCol w:w="558"/>
                    <w:gridCol w:w="605"/>
                    <w:gridCol w:w="520"/>
                    <w:gridCol w:w="494"/>
                    <w:gridCol w:w="432"/>
                  </w:tblGrid>
                  <w:tr>
                    <w:trPr>
                      <w:trHeight w:val="718" w:hRule="atLeast"/>
                    </w:trPr>
                    <w:tc>
                      <w:tcPr>
                        <w:tcW w:w="15689" w:type="dxa"/>
                        <w:gridSpan w:val="23"/>
                        <w:tcBorders>
                          <w:left w:val="nil"/>
                        </w:tcBorders>
                      </w:tcPr>
                      <w:p>
                        <w:pPr>
                          <w:pStyle w:val="TableParagraph"/>
                          <w:tabs>
                            <w:tab w:pos="9669" w:val="left" w:leader="none"/>
                          </w:tabs>
                          <w:spacing w:line="489" w:lineRule="exact" w:before="0"/>
                          <w:ind w:left="116"/>
                          <w:jc w:val="left"/>
                          <w:rPr>
                            <w:rFonts w:ascii="Arial" w:eastAsia="Arial"/>
                            <w:sz w:val="20"/>
                          </w:rPr>
                        </w:pPr>
                        <w:r>
                          <w:rPr>
                            <w:w w:val="65"/>
                            <w:position w:val="1"/>
                            <w:sz w:val="18"/>
                          </w:rPr>
                          <w:t>常記用入労し働て者</w:t>
                        </w:r>
                        <w:r>
                          <w:rPr>
                            <w:spacing w:val="-58"/>
                            <w:w w:val="75"/>
                            <w:position w:val="1"/>
                            <w:sz w:val="18"/>
                          </w:rPr>
                          <w:t>く</w:t>
                        </w:r>
                        <w:r>
                          <w:rPr>
                            <w:spacing w:val="-125"/>
                            <w:w w:val="90"/>
                            <w:position w:val="1"/>
                            <w:sz w:val="18"/>
                          </w:rPr>
                          <w:t>に</w:t>
                        </w:r>
                        <w:r>
                          <w:rPr>
                            <w:spacing w:val="27"/>
                            <w:w w:val="65"/>
                            <w:position w:val="1"/>
                            <w:sz w:val="18"/>
                          </w:rPr>
                          <w:t>だ</w:t>
                        </w:r>
                        <w:r>
                          <w:rPr>
                            <w:spacing w:val="-178"/>
                            <w:w w:val="90"/>
                            <w:position w:val="1"/>
                            <w:sz w:val="18"/>
                          </w:rPr>
                          <w:t>つ</w:t>
                        </w:r>
                        <w:r>
                          <w:rPr>
                            <w:w w:val="90"/>
                            <w:position w:val="-8"/>
                            <w:sz w:val="18"/>
                          </w:rPr>
                          <w:t>さい</w:t>
                        </w:r>
                        <w:r>
                          <w:rPr>
                            <w:spacing w:val="-154"/>
                            <w:w w:val="90"/>
                            <w:position w:val="-8"/>
                            <w:sz w:val="18"/>
                          </w:rPr>
                          <w:t>。</w:t>
                        </w:r>
                        <w:r>
                          <w:rPr>
                            <w:w w:val="90"/>
                            <w:position w:val="1"/>
                            <w:sz w:val="18"/>
                          </w:rPr>
                          <w:t>て </w:t>
                        </w:r>
                        <w:r>
                          <w:rPr>
                            <w:spacing w:val="12"/>
                            <w:w w:val="90"/>
                            <w:position w:val="1"/>
                            <w:sz w:val="18"/>
                          </w:rPr>
                          <w:t> </w:t>
                        </w:r>
                        <w:r>
                          <w:rPr>
                            <w:rFonts w:ascii="Arial" w:eastAsia="Arial"/>
                            <w:w w:val="40"/>
                            <w:position w:val="9"/>
                            <w:sz w:val="58"/>
                          </w:rPr>
                          <w:t>I</w:t>
                        </w:r>
                        <w:r>
                          <w:rPr>
                            <w:rFonts w:ascii="Arial" w:eastAsia="Arial"/>
                            <w:spacing w:val="50"/>
                            <w:w w:val="40"/>
                            <w:position w:val="9"/>
                            <w:sz w:val="58"/>
                          </w:rPr>
                          <w:t> </w:t>
                        </w:r>
                        <w:r>
                          <w:rPr>
                            <w:spacing w:val="-12"/>
                            <w:w w:val="90"/>
                            <w:position w:val="9"/>
                            <w:sz w:val="18"/>
                          </w:rPr>
                          <w:t>常</w:t>
                        </w:r>
                        <w:r>
                          <w:rPr>
                            <w:spacing w:val="-144"/>
                            <w:w w:val="90"/>
                            <w:position w:val="9"/>
                            <w:sz w:val="18"/>
                          </w:rPr>
                          <w:t>月</w:t>
                        </w:r>
                        <w:r>
                          <w:rPr>
                            <w:spacing w:val="-25"/>
                            <w:w w:val="90"/>
                            <w:position w:val="9"/>
                            <w:sz w:val="18"/>
                          </w:rPr>
                          <w:t>及</w:t>
                        </w:r>
                        <w:r>
                          <w:rPr>
                            <w:spacing w:val="-176"/>
                            <w:w w:val="90"/>
                            <w:position w:val="9"/>
                            <w:sz w:val="18"/>
                          </w:rPr>
                          <w:t>労</w:t>
                        </w:r>
                        <w:r>
                          <w:rPr>
                            <w:spacing w:val="-132"/>
                            <w:w w:val="90"/>
                            <w:position w:val="9"/>
                            <w:sz w:val="18"/>
                          </w:rPr>
                          <w:t>日</w:t>
                        </w:r>
                        <w:r>
                          <w:rPr>
                            <w:spacing w:val="-43"/>
                            <w:w w:val="90"/>
                            <w:position w:val="9"/>
                            <w:sz w:val="18"/>
                          </w:rPr>
                          <w:t>各</w:t>
                        </w:r>
                        <w:r>
                          <w:rPr>
                            <w:spacing w:val="-181"/>
                            <w:w w:val="90"/>
                            <w:position w:val="9"/>
                            <w:sz w:val="18"/>
                          </w:rPr>
                          <w:t>働</w:t>
                        </w:r>
                        <w:r>
                          <w:rPr>
                            <w:spacing w:val="-170"/>
                            <w:w w:val="90"/>
                            <w:position w:val="9"/>
                            <w:sz w:val="18"/>
                          </w:rPr>
                          <w:t>に</w:t>
                        </w:r>
                        <w:r>
                          <w:rPr>
                            <w:spacing w:val="-129"/>
                            <w:w w:val="90"/>
                            <w:sz w:val="18"/>
                          </w:rPr>
                          <w:t>々</w:t>
                        </w:r>
                        <w:r>
                          <w:rPr>
                            <w:spacing w:val="-68"/>
                            <w:w w:val="90"/>
                            <w:position w:val="9"/>
                            <w:sz w:val="18"/>
                          </w:rPr>
                          <w:t>用</w:t>
                        </w:r>
                        <w:r>
                          <w:rPr>
                            <w:spacing w:val="-126"/>
                            <w:w w:val="90"/>
                            <w:sz w:val="18"/>
                          </w:rPr>
                          <w:t>又</w:t>
                        </w:r>
                        <w:r>
                          <w:rPr>
                            <w:spacing w:val="-140"/>
                            <w:w w:val="90"/>
                            <w:position w:val="9"/>
                            <w:sz w:val="18"/>
                          </w:rPr>
                          <w:t>者</w:t>
                        </w:r>
                        <w:r>
                          <w:rPr>
                            <w:spacing w:val="-120"/>
                            <w:w w:val="90"/>
                            <w:position w:val="9"/>
                            <w:sz w:val="18"/>
                          </w:rPr>
                          <w:t>び</w:t>
                        </w:r>
                        <w:r>
                          <w:rPr>
                            <w:spacing w:val="-81"/>
                            <w:w w:val="90"/>
                            <w:sz w:val="18"/>
                          </w:rPr>
                          <w:t>ぞ</w:t>
                        </w:r>
                        <w:r>
                          <w:rPr>
                            <w:spacing w:val="-109"/>
                            <w:w w:val="90"/>
                            <w:position w:val="9"/>
                            <w:sz w:val="18"/>
                          </w:rPr>
                          <w:t>と</w:t>
                        </w:r>
                        <w:r>
                          <w:rPr>
                            <w:spacing w:val="-36"/>
                            <w:w w:val="90"/>
                            <w:sz w:val="18"/>
                          </w:rPr>
                          <w:t>は</w:t>
                        </w:r>
                        <w:r>
                          <w:rPr>
                            <w:spacing w:val="-154"/>
                            <w:w w:val="90"/>
                            <w:position w:val="9"/>
                            <w:sz w:val="18"/>
                          </w:rPr>
                          <w:t>は</w:t>
                        </w:r>
                        <w:r>
                          <w:rPr>
                            <w:spacing w:val="-134"/>
                            <w:w w:val="90"/>
                            <w:sz w:val="18"/>
                          </w:rPr>
                          <w:t>れ</w:t>
                        </w:r>
                        <w:r>
                          <w:rPr>
                            <w:rFonts w:ascii="Times New Roman" w:eastAsia="Times New Roman"/>
                            <w:w w:val="90"/>
                            <w:sz w:val="18"/>
                          </w:rPr>
                          <w:t>1 </w:t>
                        </w:r>
                        <w:r>
                          <w:rPr>
                            <w:spacing w:val="-193"/>
                            <w:w w:val="90"/>
                            <w:sz w:val="18"/>
                          </w:rPr>
                          <w:t>カ</w:t>
                        </w:r>
                        <w:r>
                          <w:rPr>
                            <w:spacing w:val="-12"/>
                            <w:w w:val="90"/>
                            <w:position w:val="9"/>
                            <w:sz w:val="18"/>
                          </w:rPr>
                          <w:t>、</w:t>
                        </w:r>
                        <w:r>
                          <w:rPr>
                            <w:w w:val="65"/>
                            <w:position w:val="9"/>
                            <w:sz w:val="18"/>
                          </w:rPr>
                          <w:t>期月以以間上内を貴定の期事めず</w:t>
                        </w:r>
                        <w:r>
                          <w:rPr>
                            <w:spacing w:val="-35"/>
                            <w:w w:val="65"/>
                            <w:position w:val="9"/>
                            <w:sz w:val="18"/>
                          </w:rPr>
                          <w:t>業</w:t>
                        </w:r>
                        <w:r>
                          <w:rPr>
                            <w:spacing w:val="-54"/>
                            <w:w w:val="75"/>
                            <w:position w:val="9"/>
                            <w:sz w:val="18"/>
                          </w:rPr>
                          <w:t>に</w:t>
                        </w:r>
                        <w:r>
                          <w:rPr>
                            <w:spacing w:val="-17"/>
                            <w:w w:val="65"/>
                            <w:position w:val="9"/>
                            <w:sz w:val="18"/>
                          </w:rPr>
                          <w:t>間</w:t>
                        </w:r>
                        <w:r>
                          <w:rPr>
                            <w:spacing w:val="-72"/>
                            <w:w w:val="75"/>
                            <w:position w:val="9"/>
                            <w:sz w:val="18"/>
                          </w:rPr>
                          <w:t>を</w:t>
                        </w:r>
                        <w:r>
                          <w:rPr>
                            <w:spacing w:val="7"/>
                            <w:w w:val="65"/>
                            <w:position w:val="9"/>
                            <w:sz w:val="18"/>
                          </w:rPr>
                          <w:t>所</w:t>
                        </w:r>
                        <w:r>
                          <w:rPr>
                            <w:spacing w:val="-43"/>
                            <w:w w:val="90"/>
                            <w:sz w:val="18"/>
                          </w:rPr>
                          <w:t>定</w:t>
                        </w:r>
                        <w:r>
                          <w:rPr>
                            <w:spacing w:val="-47"/>
                            <w:w w:val="75"/>
                            <w:position w:val="9"/>
                            <w:sz w:val="18"/>
                          </w:rPr>
                          <w:t>又</w:t>
                        </w:r>
                        <w:r>
                          <w:rPr>
                            <w:spacing w:val="-133"/>
                            <w:w w:val="90"/>
                            <w:sz w:val="18"/>
                          </w:rPr>
                          <w:t>め</w:t>
                        </w:r>
                        <w:r>
                          <w:rPr>
                            <w:w w:val="75"/>
                            <w:position w:val="9"/>
                            <w:sz w:val="18"/>
                          </w:rPr>
                          <w:t>は</w:t>
                        </w:r>
                        <w:r>
                          <w:rPr>
                            <w:spacing w:val="-7"/>
                            <w:w w:val="75"/>
                            <w:position w:val="9"/>
                            <w:sz w:val="18"/>
                          </w:rPr>
                          <w:t> </w:t>
                        </w:r>
                        <w:r>
                          <w:rPr>
                            <w:w w:val="90"/>
                            <w:sz w:val="18"/>
                          </w:rPr>
                          <w:t>て</w:t>
                        </w:r>
                        <w:r>
                          <w:rPr>
                            <w:spacing w:val="-175"/>
                            <w:w w:val="90"/>
                            <w:sz w:val="18"/>
                          </w:rPr>
                          <w:t>雇</w:t>
                        </w:r>
                        <w:r>
                          <w:rPr>
                            <w:rFonts w:ascii="Times New Roman" w:eastAsia="Times New Roman"/>
                            <w:w w:val="75"/>
                            <w:position w:val="9"/>
                            <w:sz w:val="18"/>
                          </w:rPr>
                          <w:t>1</w:t>
                        </w:r>
                        <w:r>
                          <w:rPr>
                            <w:rFonts w:ascii="Times New Roman" w:eastAsia="Times New Roman"/>
                            <w:spacing w:val="30"/>
                            <w:w w:val="75"/>
                            <w:position w:val="9"/>
                            <w:sz w:val="18"/>
                          </w:rPr>
                          <w:t> </w:t>
                        </w:r>
                        <w:r>
                          <w:rPr>
                            <w:spacing w:val="-157"/>
                            <w:w w:val="90"/>
                            <w:position w:val="9"/>
                            <w:sz w:val="18"/>
                          </w:rPr>
                          <w:t>カ</w:t>
                        </w:r>
                        <w:r>
                          <w:rPr>
                            <w:spacing w:val="-23"/>
                            <w:w w:val="90"/>
                            <w:sz w:val="18"/>
                          </w:rPr>
                          <w:t>わ</w:t>
                        </w:r>
                        <w:r>
                          <w:rPr>
                            <w:spacing w:val="-133"/>
                            <w:w w:val="90"/>
                            <w:position w:val="9"/>
                            <w:sz w:val="18"/>
                          </w:rPr>
                          <w:t>月</w:t>
                        </w:r>
                        <w:r>
                          <w:rPr>
                            <w:spacing w:val="-46"/>
                            <w:w w:val="90"/>
                            <w:sz w:val="18"/>
                          </w:rPr>
                          <w:t>れ</w:t>
                        </w:r>
                        <w:r>
                          <w:rPr>
                            <w:spacing w:val="-110"/>
                            <w:w w:val="90"/>
                            <w:position w:val="9"/>
                            <w:sz w:val="18"/>
                          </w:rPr>
                          <w:t>を</w:t>
                        </w:r>
                        <w:r>
                          <w:rPr>
                            <w:spacing w:val="-25"/>
                            <w:w w:val="90"/>
                            <w:sz w:val="18"/>
                          </w:rPr>
                          <w:t>て</w:t>
                        </w:r>
                        <w:r>
                          <w:rPr>
                            <w:spacing w:val="-173"/>
                            <w:w w:val="90"/>
                            <w:position w:val="9"/>
                            <w:sz w:val="18"/>
                          </w:rPr>
                          <w:t>超</w:t>
                        </w:r>
                        <w:r>
                          <w:rPr>
                            <w:spacing w:val="-18"/>
                            <w:w w:val="90"/>
                            <w:sz w:val="18"/>
                          </w:rPr>
                          <w:t>い</w:t>
                        </w:r>
                        <w:r>
                          <w:rPr>
                            <w:spacing w:val="-197"/>
                            <w:w w:val="90"/>
                            <w:position w:val="9"/>
                            <w:sz w:val="18"/>
                          </w:rPr>
                          <w:t>え</w:t>
                        </w:r>
                        <w:r>
                          <w:rPr>
                            <w:spacing w:val="11"/>
                            <w:w w:val="90"/>
                            <w:sz w:val="18"/>
                          </w:rPr>
                          <w:t>る</w:t>
                        </w:r>
                        <w:r>
                          <w:rPr>
                            <w:w w:val="90"/>
                            <w:position w:val="9"/>
                            <w:sz w:val="18"/>
                          </w:rPr>
                          <w:t>者</w:t>
                        </w:r>
                        <w:r>
                          <w:rPr>
                            <w:spacing w:val="-20"/>
                            <w:w w:val="90"/>
                            <w:position w:val="9"/>
                            <w:sz w:val="18"/>
                          </w:rPr>
                          <w:t>る</w:t>
                        </w:r>
                        <w:r>
                          <w:rPr>
                            <w:spacing w:val="-150"/>
                            <w:w w:val="90"/>
                            <w:sz w:val="17"/>
                          </w:rPr>
                          <w:t>前</w:t>
                        </w:r>
                        <w:r>
                          <w:rPr>
                            <w:spacing w:val="-8"/>
                            <w:w w:val="90"/>
                            <w:position w:val="9"/>
                            <w:sz w:val="18"/>
                          </w:rPr>
                          <w:t>期</w:t>
                        </w:r>
                        <w:r>
                          <w:rPr>
                            <w:spacing w:val="-194"/>
                            <w:w w:val="90"/>
                            <w:position w:val="9"/>
                            <w:sz w:val="18"/>
                          </w:rPr>
                          <w:t>で</w:t>
                        </w:r>
                        <w:r>
                          <w:rPr>
                            <w:rFonts w:ascii="Times New Roman" w:eastAsia="Times New Roman"/>
                            <w:w w:val="90"/>
                            <w:sz w:val="18"/>
                          </w:rPr>
                          <w:t>2</w:t>
                        </w:r>
                        <w:r>
                          <w:rPr>
                            <w:rFonts w:ascii="Times New Roman" w:eastAsia="Times New Roman"/>
                            <w:spacing w:val="-5"/>
                            <w:w w:val="90"/>
                            <w:sz w:val="18"/>
                          </w:rPr>
                          <w:t> </w:t>
                        </w:r>
                        <w:r>
                          <w:rPr>
                            <w:spacing w:val="-146"/>
                            <w:w w:val="90"/>
                            <w:sz w:val="18"/>
                          </w:rPr>
                          <w:t>カ</w:t>
                        </w:r>
                        <w:r>
                          <w:rPr>
                            <w:spacing w:val="-51"/>
                            <w:w w:val="90"/>
                            <w:position w:val="9"/>
                            <w:sz w:val="18"/>
                          </w:rPr>
                          <w:t>間</w:t>
                        </w:r>
                        <w:r>
                          <w:rPr>
                            <w:spacing w:val="-142"/>
                            <w:w w:val="90"/>
                            <w:sz w:val="18"/>
                          </w:rPr>
                          <w:t>月</w:t>
                        </w:r>
                        <w:r>
                          <w:rPr>
                            <w:spacing w:val="-50"/>
                            <w:w w:val="90"/>
                            <w:position w:val="9"/>
                            <w:sz w:val="18"/>
                          </w:rPr>
                          <w:t>を</w:t>
                        </w:r>
                        <w:r>
                          <w:rPr>
                            <w:rFonts w:ascii="Times New Roman" w:eastAsia="Times New Roman"/>
                            <w:spacing w:val="-14"/>
                            <w:w w:val="90"/>
                            <w:sz w:val="18"/>
                          </w:rPr>
                          <w:t>(</w:t>
                        </w:r>
                        <w:r>
                          <w:rPr>
                            <w:spacing w:val="-147"/>
                            <w:w w:val="90"/>
                            <w:position w:val="9"/>
                            <w:sz w:val="18"/>
                          </w:rPr>
                          <w:t>定</w:t>
                        </w:r>
                        <w:r>
                          <w:rPr>
                            <w:rFonts w:ascii="Times New Roman" w:eastAsia="Times New Roman"/>
                            <w:w w:val="90"/>
                            <w:sz w:val="18"/>
                          </w:rPr>
                          <w:t>5</w:t>
                        </w:r>
                        <w:r>
                          <w:rPr>
                            <w:rFonts w:ascii="Times New Roman" w:eastAsia="Times New Roman"/>
                            <w:spacing w:val="-5"/>
                            <w:w w:val="90"/>
                            <w:sz w:val="18"/>
                          </w:rPr>
                          <w:t> </w:t>
                        </w:r>
                        <w:r>
                          <w:rPr>
                            <w:spacing w:val="-181"/>
                            <w:w w:val="90"/>
                            <w:sz w:val="18"/>
                          </w:rPr>
                          <w:t>月</w:t>
                        </w:r>
                        <w:r>
                          <w:rPr>
                            <w:spacing w:val="-17"/>
                            <w:w w:val="90"/>
                            <w:position w:val="9"/>
                            <w:sz w:val="18"/>
                          </w:rPr>
                          <w:t>め</w:t>
                        </w:r>
                        <w:r>
                          <w:rPr>
                            <w:spacing w:val="-166"/>
                            <w:w w:val="90"/>
                            <w:sz w:val="18"/>
                          </w:rPr>
                          <w:t>及</w:t>
                        </w:r>
                        <w:r>
                          <w:rPr>
                            <w:spacing w:val="-175"/>
                            <w:w w:val="90"/>
                            <w:position w:val="9"/>
                            <w:sz w:val="18"/>
                          </w:rPr>
                          <w:t>て</w:t>
                        </w:r>
                        <w:r>
                          <w:rPr>
                            <w:w w:val="75"/>
                            <w:position w:val="9"/>
                            <w:sz w:val="18"/>
                          </w:rPr>
                          <w:t>と</w:t>
                        </w:r>
                        <w:r>
                          <w:rPr>
                            <w:spacing w:val="-18"/>
                            <w:w w:val="75"/>
                            <w:position w:val="9"/>
                            <w:sz w:val="18"/>
                          </w:rPr>
                          <w:t>び</w:t>
                        </w:r>
                        <w:r>
                          <w:rPr>
                            <w:spacing w:val="-197"/>
                            <w:w w:val="90"/>
                            <w:position w:val="9"/>
                            <w:sz w:val="18"/>
                          </w:rPr>
                          <w:t>雇</w:t>
                        </w:r>
                        <w:r>
                          <w:rPr>
                            <w:spacing w:val="27"/>
                            <w:w w:val="65"/>
                            <w:position w:val="9"/>
                            <w:sz w:val="18"/>
                          </w:rPr>
                          <w:t>て</w:t>
                        </w:r>
                        <w:r>
                          <w:rPr>
                            <w:rFonts w:ascii="Times New Roman" w:eastAsia="Times New Roman"/>
                            <w:spacing w:val="6"/>
                            <w:w w:val="75"/>
                            <w:position w:val="9"/>
                            <w:sz w:val="18"/>
                          </w:rPr>
                          <w:t>6</w:t>
                        </w:r>
                        <w:r>
                          <w:rPr>
                            <w:spacing w:val="-164"/>
                            <w:w w:val="90"/>
                            <w:position w:val="9"/>
                            <w:sz w:val="18"/>
                          </w:rPr>
                          <w:t>わ</w:t>
                        </w:r>
                        <w:r>
                          <w:rPr>
                            <w:spacing w:val="-89"/>
                            <w:w w:val="90"/>
                            <w:position w:val="9"/>
                            <w:sz w:val="18"/>
                          </w:rPr>
                          <w:t>い</w:t>
                        </w:r>
                        <w:r>
                          <w:rPr>
                            <w:spacing w:val="-81"/>
                            <w:w w:val="90"/>
                            <w:sz w:val="18"/>
                          </w:rPr>
                          <w:t>月</w:t>
                        </w:r>
                        <w:r>
                          <w:rPr>
                            <w:spacing w:val="-175"/>
                            <w:w w:val="90"/>
                            <w:position w:val="9"/>
                            <w:sz w:val="18"/>
                          </w:rPr>
                          <w:t>れ</w:t>
                        </w:r>
                        <w:r>
                          <w:rPr>
                            <w:spacing w:val="-127"/>
                            <w:w w:val="90"/>
                            <w:position w:val="9"/>
                            <w:sz w:val="18"/>
                          </w:rPr>
                          <w:t>る</w:t>
                        </w:r>
                        <w:r>
                          <w:rPr>
                            <w:spacing w:val="-22"/>
                            <w:w w:val="90"/>
                            <w:sz w:val="18"/>
                          </w:rPr>
                          <w:t>）</w:t>
                        </w:r>
                        <w:r>
                          <w:rPr>
                            <w:spacing w:val="-165"/>
                            <w:w w:val="90"/>
                            <w:position w:val="9"/>
                            <w:sz w:val="18"/>
                          </w:rPr>
                          <w:t>者</w:t>
                        </w:r>
                        <w:r>
                          <w:rPr>
                            <w:w w:val="90"/>
                            <w:sz w:val="18"/>
                          </w:rPr>
                          <w:t>の</w:t>
                          <w:tab/>
                        </w:r>
                        <w:r>
                          <w:rPr>
                            <w:w w:val="65"/>
                            <w:position w:val="1"/>
                            <w:sz w:val="18"/>
                          </w:rPr>
                          <w:t>？次無の者業給主はの家除又族はき法従ます人</w:t>
                        </w:r>
                        <w:r>
                          <w:rPr>
                            <w:spacing w:val="-21"/>
                            <w:w w:val="65"/>
                            <w:position w:val="1"/>
                            <w:sz w:val="18"/>
                          </w:rPr>
                          <w:t>業</w:t>
                        </w:r>
                        <w:r>
                          <w:rPr>
                            <w:spacing w:val="-124"/>
                            <w:position w:val="1"/>
                            <w:sz w:val="18"/>
                          </w:rPr>
                          <w:t>者</w:t>
                        </w:r>
                        <w:r>
                          <w:rPr>
                            <w:w w:val="65"/>
                            <w:position w:val="1"/>
                            <w:sz w:val="18"/>
                          </w:rPr>
                          <w:t>。</w:t>
                        </w:r>
                        <w:r>
                          <w:rPr>
                            <w:spacing w:val="3"/>
                            <w:w w:val="65"/>
                            <w:position w:val="1"/>
                            <w:sz w:val="18"/>
                          </w:rPr>
                          <w:t> </w:t>
                        </w:r>
                        <w:r>
                          <w:rPr>
                            <w:position w:val="1"/>
                            <w:sz w:val="18"/>
                          </w:rPr>
                          <w:t>の代表</w:t>
                        </w:r>
                        <w:r>
                          <w:rPr>
                            <w:spacing w:val="3"/>
                            <w:position w:val="1"/>
                            <w:sz w:val="18"/>
                          </w:rPr>
                          <w:t>者</w:t>
                        </w:r>
                        <w:r>
                          <w:rPr>
                            <w:rFonts w:ascii="Arial" w:eastAsia="Arial"/>
                            <w:w w:val="75"/>
                            <w:position w:val="1"/>
                            <w:sz w:val="20"/>
                          </w:rPr>
                          <w:t>1</w:t>
                        </w:r>
                      </w:p>
                      <w:p>
                        <w:pPr>
                          <w:pStyle w:val="TableParagraph"/>
                          <w:tabs>
                            <w:tab w:pos="3374" w:val="left" w:leader="none"/>
                            <w:tab w:pos="4829" w:val="left" w:leader="none"/>
                            <w:tab w:pos="10208" w:val="left" w:leader="none"/>
                          </w:tabs>
                          <w:spacing w:line="210" w:lineRule="exact" w:before="0"/>
                          <w:ind w:left="2651"/>
                          <w:jc w:val="left"/>
                          <w:rPr>
                            <w:sz w:val="53"/>
                          </w:rPr>
                        </w:pPr>
                        <w:r>
                          <w:rPr>
                            <w:sz w:val="18"/>
                          </w:rPr>
                          <w:t>それ</w:t>
                          <w:tab/>
                        </w:r>
                        <w:r>
                          <w:rPr>
                            <w:rFonts w:ascii="Times New Roman" w:eastAsia="Times New Roman"/>
                            <w:spacing w:val="-7"/>
                            <w:sz w:val="20"/>
                          </w:rPr>
                          <w:t>18</w:t>
                        </w:r>
                        <w:r>
                          <w:rPr>
                            <w:sz w:val="18"/>
                          </w:rPr>
                          <w:t>日</w:t>
                          <w:tab/>
                          <w:t>に雇われた者をいいます。</w:t>
                          <w:tab/>
                        </w:r>
                        <w:r>
                          <w:rPr>
                            <w:position w:val="-28"/>
                            <w:sz w:val="53"/>
                          </w:rPr>
                          <w:t>，</w:t>
                        </w:r>
                      </w:p>
                    </w:tc>
                  </w:tr>
                  <w:tr>
                    <w:trPr>
                      <w:trHeight w:val="1970" w:hRule="atLeast"/>
                    </w:trPr>
                    <w:tc>
                      <w:tcPr>
                        <w:tcW w:w="264" w:type="dxa"/>
                        <w:tcBorders>
                          <w:left w:val="nil"/>
                          <w:right w:val="nil"/>
                        </w:tcBorders>
                      </w:tcPr>
                      <w:p>
                        <w:pPr>
                          <w:pStyle w:val="TableParagraph"/>
                          <w:spacing w:before="130"/>
                          <w:ind w:left="119"/>
                          <w:jc w:val="left"/>
                          <w:rPr>
                            <w:rFonts w:ascii="Times New Roman"/>
                            <w:sz w:val="18"/>
                          </w:rPr>
                        </w:pPr>
                        <w:r>
                          <w:rPr>
                            <w:rFonts w:ascii="Times New Roman"/>
                            <w:w w:val="98"/>
                            <w:sz w:val="18"/>
                          </w:rPr>
                          <w:t>1</w:t>
                        </w:r>
                      </w:p>
                    </w:tc>
                    <w:tc>
                      <w:tcPr>
                        <w:tcW w:w="1698" w:type="dxa"/>
                        <w:tcBorders>
                          <w:left w:val="nil"/>
                          <w:right w:val="nil"/>
                        </w:tcBorders>
                      </w:tcPr>
                      <w:p>
                        <w:pPr>
                          <w:pStyle w:val="TableParagraph"/>
                          <w:spacing w:before="10"/>
                          <w:jc w:val="left"/>
                          <w:rPr>
                            <w:sz w:val="27"/>
                          </w:rPr>
                        </w:pPr>
                      </w:p>
                      <w:p>
                        <w:pPr>
                          <w:pStyle w:val="TableParagraph"/>
                          <w:spacing w:before="0"/>
                          <w:ind w:left="77"/>
                          <w:jc w:val="left"/>
                          <w:rPr>
                            <w:sz w:val="18"/>
                          </w:rPr>
                        </w:pPr>
                        <w:r>
                          <w:rPr>
                            <w:w w:val="145"/>
                            <w:sz w:val="18"/>
                          </w:rPr>
                          <w:t>氏名又は符号</w:t>
                        </w:r>
                      </w:p>
                    </w:tc>
                    <w:tc>
                      <w:tcPr>
                        <w:tcW w:w="343" w:type="dxa"/>
                        <w:tcBorders>
                          <w:left w:val="nil"/>
                          <w:bottom w:val="single" w:sz="12" w:space="0" w:color="000000"/>
                          <w:right w:val="nil"/>
                        </w:tcBorders>
                      </w:tcPr>
                      <w:p>
                        <w:pPr>
                          <w:pStyle w:val="TableParagraph"/>
                          <w:spacing w:before="0"/>
                          <w:jc w:val="left"/>
                          <w:rPr>
                            <w:rFonts w:ascii="Times New Roman"/>
                            <w:sz w:val="18"/>
                          </w:rPr>
                        </w:pPr>
                      </w:p>
                    </w:tc>
                    <w:tc>
                      <w:tcPr>
                        <w:tcW w:w="377" w:type="dxa"/>
                        <w:tcBorders>
                          <w:left w:val="nil"/>
                          <w:bottom w:val="single" w:sz="12" w:space="0" w:color="000000"/>
                          <w:right w:val="nil"/>
                        </w:tcBorders>
                      </w:tcPr>
                      <w:p>
                        <w:pPr>
                          <w:pStyle w:val="TableParagraph"/>
                          <w:spacing w:before="115"/>
                          <w:ind w:left="173"/>
                          <w:jc w:val="left"/>
                          <w:rPr>
                            <w:rFonts w:ascii="Times New Roman"/>
                            <w:sz w:val="18"/>
                          </w:rPr>
                        </w:pPr>
                        <w:r>
                          <w:rPr>
                            <w:rFonts w:ascii="Times New Roman"/>
                            <w:w w:val="108"/>
                            <w:sz w:val="18"/>
                          </w:rPr>
                          <w:t>2</w:t>
                        </w:r>
                      </w:p>
                      <w:p>
                        <w:pPr>
                          <w:pStyle w:val="TableParagraph"/>
                          <w:spacing w:before="0"/>
                          <w:jc w:val="left"/>
                          <w:rPr>
                            <w:sz w:val="20"/>
                          </w:rPr>
                        </w:pPr>
                      </w:p>
                      <w:p>
                        <w:pPr>
                          <w:pStyle w:val="TableParagraph"/>
                          <w:spacing w:before="0"/>
                          <w:jc w:val="left"/>
                          <w:rPr>
                            <w:sz w:val="20"/>
                          </w:rPr>
                        </w:pPr>
                      </w:p>
                      <w:p>
                        <w:pPr>
                          <w:pStyle w:val="TableParagraph"/>
                          <w:spacing w:before="0"/>
                          <w:jc w:val="left"/>
                          <w:rPr>
                            <w:sz w:val="20"/>
                          </w:rPr>
                        </w:pPr>
                      </w:p>
                      <w:p>
                        <w:pPr>
                          <w:pStyle w:val="TableParagraph"/>
                          <w:spacing w:before="0"/>
                          <w:jc w:val="left"/>
                          <w:rPr>
                            <w:sz w:val="20"/>
                          </w:rPr>
                        </w:pPr>
                      </w:p>
                      <w:p>
                        <w:pPr>
                          <w:pStyle w:val="TableParagraph"/>
                          <w:spacing w:before="6"/>
                          <w:jc w:val="left"/>
                          <w:rPr>
                            <w:sz w:val="18"/>
                          </w:rPr>
                        </w:pPr>
                      </w:p>
                      <w:p>
                        <w:pPr>
                          <w:pStyle w:val="TableParagraph"/>
                          <w:spacing w:before="0"/>
                          <w:ind w:left="155"/>
                          <w:jc w:val="left"/>
                          <w:rPr>
                            <w:sz w:val="18"/>
                          </w:rPr>
                        </w:pPr>
                        <w:r>
                          <w:rPr>
                            <w:w w:val="100"/>
                            <w:sz w:val="18"/>
                          </w:rPr>
                          <w:t>男</w:t>
                        </w:r>
                      </w:p>
                    </w:tc>
                    <w:tc>
                      <w:tcPr>
                        <w:tcW w:w="278" w:type="dxa"/>
                        <w:tcBorders>
                          <w:left w:val="nil"/>
                          <w:bottom w:val="single" w:sz="12" w:space="0" w:color="000000"/>
                          <w:right w:val="nil"/>
                        </w:tcBorders>
                      </w:tcPr>
                      <w:p>
                        <w:pPr>
                          <w:pStyle w:val="TableParagraph"/>
                          <w:spacing w:before="10"/>
                          <w:jc w:val="left"/>
                          <w:rPr>
                            <w:sz w:val="27"/>
                          </w:rPr>
                        </w:pPr>
                      </w:p>
                      <w:p>
                        <w:pPr>
                          <w:pStyle w:val="TableParagraph"/>
                          <w:spacing w:before="0"/>
                          <w:ind w:left="64"/>
                          <w:jc w:val="left"/>
                          <w:rPr>
                            <w:sz w:val="18"/>
                          </w:rPr>
                        </w:pPr>
                        <w:r>
                          <w:rPr>
                            <w:w w:val="105"/>
                            <w:sz w:val="18"/>
                          </w:rPr>
                          <w:t>性</w:t>
                        </w:r>
                      </w:p>
                    </w:tc>
                    <w:tc>
                      <w:tcPr>
                        <w:tcW w:w="342" w:type="dxa"/>
                        <w:tcBorders>
                          <w:left w:val="nil"/>
                          <w:bottom w:val="single" w:sz="12" w:space="0" w:color="000000"/>
                          <w:right w:val="nil"/>
                        </w:tcBorders>
                      </w:tcPr>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0"/>
                          <w:jc w:val="left"/>
                          <w:rPr>
                            <w:sz w:val="22"/>
                          </w:rPr>
                        </w:pPr>
                      </w:p>
                      <w:p>
                        <w:pPr>
                          <w:pStyle w:val="TableParagraph"/>
                          <w:spacing w:before="171"/>
                          <w:ind w:right="148"/>
                          <w:rPr>
                            <w:sz w:val="17"/>
                          </w:rPr>
                        </w:pPr>
                        <w:r>
                          <w:rPr>
                            <w:w w:val="84"/>
                            <w:sz w:val="17"/>
                          </w:rPr>
                          <w:t>女</w:t>
                        </w:r>
                      </w:p>
                    </w:tc>
                    <w:tc>
                      <w:tcPr>
                        <w:tcW w:w="784" w:type="dxa"/>
                        <w:tcBorders>
                          <w:left w:val="nil"/>
                          <w:bottom w:val="single" w:sz="12" w:space="0" w:color="000000"/>
                          <w:right w:val="nil"/>
                        </w:tcBorders>
                      </w:tcPr>
                      <w:p>
                        <w:pPr>
                          <w:pStyle w:val="TableParagraph"/>
                          <w:spacing w:before="96"/>
                          <w:ind w:left="260"/>
                          <w:jc w:val="left"/>
                          <w:rPr>
                            <w:rFonts w:ascii="Times New Roman"/>
                            <w:sz w:val="20"/>
                          </w:rPr>
                        </w:pPr>
                        <w:r>
                          <w:rPr>
                            <w:rFonts w:ascii="Times New Roman"/>
                            <w:w w:val="108"/>
                            <w:sz w:val="20"/>
                          </w:rPr>
                          <w:t>3</w:t>
                        </w:r>
                      </w:p>
                      <w:p>
                        <w:pPr>
                          <w:pStyle w:val="TableParagraph"/>
                          <w:spacing w:line="268" w:lineRule="auto" w:before="39"/>
                          <w:ind w:left="168" w:right="97"/>
                          <w:jc w:val="left"/>
                          <w:rPr>
                            <w:sz w:val="18"/>
                          </w:rPr>
                        </w:pPr>
                        <w:r>
                          <w:rPr>
                            <w:sz w:val="18"/>
                          </w:rPr>
                          <w:t>通勤</w:t>
                        </w:r>
                        <w:r>
                          <w:rPr>
                            <w:w w:val="95"/>
                            <w:sz w:val="18"/>
                          </w:rPr>
                          <w:t>住込み</w:t>
                        </w:r>
                        <w:r>
                          <w:rPr>
                            <w:sz w:val="18"/>
                          </w:rPr>
                          <w:t>の</w:t>
                        </w:r>
                      </w:p>
                      <w:p>
                        <w:pPr>
                          <w:pStyle w:val="TableParagraph"/>
                          <w:spacing w:line="238" w:lineRule="exact" w:before="0"/>
                          <w:ind w:left="408" w:right="-15"/>
                          <w:jc w:val="left"/>
                          <w:rPr>
                            <w:sz w:val="18"/>
                          </w:rPr>
                        </w:pPr>
                        <w:r>
                          <w:rPr>
                            <w:w w:val="70"/>
                            <w:sz w:val="18"/>
                          </w:rPr>
                          <w:t>（注</w:t>
                        </w:r>
                        <w:r>
                          <w:rPr>
                            <w:spacing w:val="-13"/>
                            <w:w w:val="70"/>
                            <w:sz w:val="18"/>
                          </w:rPr>
                          <w:t>）</w:t>
                        </w:r>
                      </w:p>
                      <w:p>
                        <w:pPr>
                          <w:pStyle w:val="TableParagraph"/>
                          <w:spacing w:before="6"/>
                          <w:jc w:val="left"/>
                          <w:rPr>
                            <w:sz w:val="16"/>
                          </w:rPr>
                        </w:pPr>
                      </w:p>
                      <w:p>
                        <w:pPr>
                          <w:pStyle w:val="TableParagraph"/>
                          <w:spacing w:before="0"/>
                          <w:ind w:right="71"/>
                          <w:jc w:val="center"/>
                          <w:rPr>
                            <w:sz w:val="18"/>
                          </w:rPr>
                        </w:pPr>
                        <w:r>
                          <w:rPr>
                            <w:w w:val="102"/>
                            <w:sz w:val="18"/>
                          </w:rPr>
                          <w:t>通</w:t>
                        </w:r>
                      </w:p>
                    </w:tc>
                    <w:tc>
                      <w:tcPr>
                        <w:tcW w:w="372" w:type="dxa"/>
                        <w:tcBorders>
                          <w:left w:val="nil"/>
                          <w:bottom w:val="single" w:sz="12" w:space="0" w:color="000000"/>
                          <w:right w:val="nil"/>
                        </w:tcBorders>
                      </w:tcPr>
                      <w:p>
                        <w:pPr>
                          <w:pStyle w:val="TableParagraph"/>
                          <w:spacing w:before="2"/>
                          <w:jc w:val="left"/>
                          <w:rPr>
                            <w:sz w:val="33"/>
                          </w:rPr>
                        </w:pPr>
                      </w:p>
                      <w:p>
                        <w:pPr>
                          <w:pStyle w:val="TableParagraph"/>
                          <w:spacing w:line="710" w:lineRule="atLeast" w:before="0"/>
                          <w:ind w:left="18" w:right="66" w:firstLine="90"/>
                          <w:jc w:val="left"/>
                          <w:rPr>
                            <w:sz w:val="18"/>
                          </w:rPr>
                        </w:pPr>
                        <w:r>
                          <w:rPr>
                            <w:w w:val="105"/>
                            <w:sz w:val="18"/>
                          </w:rPr>
                          <w:t>別</w:t>
                        </w:r>
                        <w:r>
                          <w:rPr>
                            <w:w w:val="110"/>
                            <w:sz w:val="18"/>
                          </w:rPr>
                          <w:t>住</w:t>
                        </w:r>
                      </w:p>
                    </w:tc>
                    <w:tc>
                      <w:tcPr>
                        <w:tcW w:w="1104" w:type="dxa"/>
                        <w:gridSpan w:val="2"/>
                        <w:tcBorders>
                          <w:left w:val="nil"/>
                          <w:bottom w:val="single" w:sz="12" w:space="0" w:color="000000"/>
                          <w:right w:val="nil"/>
                        </w:tcBorders>
                      </w:tcPr>
                      <w:p>
                        <w:pPr>
                          <w:pStyle w:val="TableParagraph"/>
                          <w:spacing w:before="108"/>
                          <w:ind w:left="190"/>
                          <w:jc w:val="left"/>
                          <w:rPr>
                            <w:rFonts w:ascii="Times New Roman"/>
                            <w:sz w:val="18"/>
                          </w:rPr>
                        </w:pPr>
                        <w:r>
                          <w:rPr>
                            <w:rFonts w:ascii="Times New Roman"/>
                            <w:w w:val="108"/>
                            <w:sz w:val="18"/>
                          </w:rPr>
                          <w:t>4</w:t>
                        </w:r>
                      </w:p>
                      <w:p>
                        <w:pPr>
                          <w:pStyle w:val="TableParagraph"/>
                          <w:spacing w:line="360" w:lineRule="auto" w:before="43"/>
                          <w:ind w:left="98" w:right="74" w:hanging="1"/>
                          <w:jc w:val="both"/>
                          <w:rPr>
                            <w:sz w:val="18"/>
                          </w:rPr>
                        </w:pPr>
                        <w:r>
                          <w:rPr>
                            <w:sz w:val="18"/>
                          </w:rPr>
                          <w:t>家族労働者</w:t>
                        </w:r>
                        <w:r>
                          <w:rPr>
                            <w:spacing w:val="-5"/>
                            <w:w w:val="110"/>
                            <w:sz w:val="18"/>
                          </w:rPr>
                          <w:t>であるか</w:t>
                        </w:r>
                        <w:r>
                          <w:rPr>
                            <w:w w:val="95"/>
                            <w:sz w:val="18"/>
                          </w:rPr>
                          <w:t>どうかの別</w:t>
                        </w:r>
                      </w:p>
                      <w:p>
                        <w:pPr>
                          <w:pStyle w:val="TableParagraph"/>
                          <w:spacing w:line="435" w:lineRule="exact" w:before="72"/>
                          <w:ind w:left="97"/>
                          <w:jc w:val="both"/>
                          <w:rPr>
                            <w:sz w:val="35"/>
                          </w:rPr>
                        </w:pPr>
                        <w:r>
                          <w:rPr>
                            <w:spacing w:val="3"/>
                            <w:w w:val="105"/>
                            <w:sz w:val="18"/>
                          </w:rPr>
                          <w:t>家 族  </w:t>
                        </w:r>
                        <w:r>
                          <w:rPr>
                            <w:w w:val="105"/>
                            <w:position w:val="-6"/>
                            <w:sz w:val="35"/>
                          </w:rPr>
                          <w:t>麟</w:t>
                        </w:r>
                      </w:p>
                    </w:tc>
                    <w:tc>
                      <w:tcPr>
                        <w:tcW w:w="2160" w:type="dxa"/>
                        <w:tcBorders>
                          <w:left w:val="nil"/>
                          <w:bottom w:val="single" w:sz="12" w:space="0" w:color="000000"/>
                          <w:right w:val="nil"/>
                        </w:tcBorders>
                      </w:tcPr>
                      <w:p>
                        <w:pPr>
                          <w:pStyle w:val="TableParagraph"/>
                          <w:tabs>
                            <w:tab w:pos="1258" w:val="left" w:leader="none"/>
                          </w:tabs>
                          <w:spacing w:before="98"/>
                          <w:ind w:left="169"/>
                          <w:jc w:val="left"/>
                          <w:rPr>
                            <w:rFonts w:ascii="Times New Roman"/>
                            <w:sz w:val="18"/>
                          </w:rPr>
                        </w:pPr>
                        <w:r>
                          <w:rPr>
                            <w:rFonts w:ascii="Times New Roman"/>
                            <w:w w:val="110"/>
                            <w:sz w:val="18"/>
                          </w:rPr>
                          <w:t>5</w:t>
                          <w:tab/>
                        </w:r>
                        <w:r>
                          <w:rPr>
                            <w:rFonts w:ascii="Times New Roman"/>
                            <w:w w:val="110"/>
                            <w:position w:val="1"/>
                            <w:sz w:val="18"/>
                          </w:rPr>
                          <w:t>6</w:t>
                        </w:r>
                      </w:p>
                      <w:p>
                        <w:pPr>
                          <w:pStyle w:val="TableParagraph"/>
                          <w:tabs>
                            <w:tab w:pos="711" w:val="left" w:leader="none"/>
                            <w:tab w:pos="1258" w:val="left" w:leader="none"/>
                          </w:tabs>
                          <w:spacing w:before="33"/>
                          <w:ind w:left="169"/>
                          <w:jc w:val="left"/>
                          <w:rPr>
                            <w:sz w:val="18"/>
                          </w:rPr>
                        </w:pPr>
                        <w:r>
                          <w:rPr>
                            <w:sz w:val="18"/>
                          </w:rPr>
                          <w:t>年</w:t>
                          <w:tab/>
                        </w:r>
                        <w:r>
                          <w:rPr>
                            <w:position w:val="1"/>
                            <w:sz w:val="17"/>
                          </w:rPr>
                          <w:t>齢</w:t>
                          <w:tab/>
                        </w:r>
                        <w:r>
                          <w:rPr>
                            <w:position w:val="1"/>
                            <w:sz w:val="18"/>
                          </w:rPr>
                          <w:t>勤続年数</w:t>
                        </w:r>
                      </w:p>
                      <w:p>
                        <w:pPr>
                          <w:pStyle w:val="TableParagraph"/>
                          <w:spacing w:before="0"/>
                          <w:jc w:val="left"/>
                          <w:rPr>
                            <w:sz w:val="24"/>
                          </w:rPr>
                        </w:pPr>
                      </w:p>
                      <w:p>
                        <w:pPr>
                          <w:pStyle w:val="TableParagraph"/>
                          <w:spacing w:before="0"/>
                          <w:jc w:val="left"/>
                          <w:rPr>
                            <w:sz w:val="24"/>
                          </w:rPr>
                        </w:pPr>
                      </w:p>
                      <w:p>
                        <w:pPr>
                          <w:pStyle w:val="TableParagraph"/>
                          <w:spacing w:before="8"/>
                          <w:jc w:val="left"/>
                          <w:rPr>
                            <w:sz w:val="27"/>
                          </w:rPr>
                        </w:pPr>
                      </w:p>
                      <w:p>
                        <w:pPr>
                          <w:pStyle w:val="TableParagraph"/>
                          <w:spacing w:before="0"/>
                          <w:ind w:left="107"/>
                          <w:jc w:val="left"/>
                          <w:rPr>
                            <w:rFonts w:ascii="Times New Roman" w:eastAsia="Times New Roman"/>
                            <w:sz w:val="17"/>
                          </w:rPr>
                        </w:pPr>
                        <w:r>
                          <w:rPr>
                            <w:rFonts w:ascii="Times New Roman" w:eastAsia="Times New Roman"/>
                            <w:spacing w:val="-26"/>
                            <w:w w:val="95"/>
                            <w:sz w:val="17"/>
                          </w:rPr>
                          <w:t>1</w:t>
                        </w:r>
                        <w:r>
                          <w:rPr>
                            <w:spacing w:val="-162"/>
                            <w:w w:val="95"/>
                            <w:sz w:val="18"/>
                          </w:rPr>
                          <w:t>捨</w:t>
                        </w:r>
                        <w:r>
                          <w:rPr>
                            <w:rFonts w:ascii="Times New Roman" w:eastAsia="Times New Roman"/>
                            <w:w w:val="95"/>
                            <w:sz w:val="18"/>
                          </w:rPr>
                          <w:t>1</w:t>
                        </w:r>
                        <w:r>
                          <w:rPr>
                            <w:rFonts w:ascii="Times New Roman" w:eastAsia="Times New Roman"/>
                            <w:spacing w:val="34"/>
                            <w:w w:val="95"/>
                            <w:sz w:val="18"/>
                          </w:rPr>
                          <w:t> </w:t>
                        </w:r>
                        <w:r>
                          <w:rPr>
                            <w:spacing w:val="-67"/>
                            <w:w w:val="95"/>
                            <w:sz w:val="18"/>
                          </w:rPr>
                          <w:t>年てく未だての</w:t>
                        </w:r>
                        <w:r>
                          <w:rPr>
                            <w:spacing w:val="-107"/>
                            <w:w w:val="95"/>
                            <w:sz w:val="18"/>
                          </w:rPr>
                          <w:t>端さ満数。い</w:t>
                        </w:r>
                        <w:r>
                          <w:rPr>
                            <w:spacing w:val="-20"/>
                            <w:w w:val="95"/>
                            <w:sz w:val="18"/>
                          </w:rPr>
                          <w:t>は切り </w:t>
                        </w:r>
                        <w:r>
                          <w:rPr>
                            <w:rFonts w:ascii="Times New Roman" w:eastAsia="Times New Roman"/>
                            <w:w w:val="95"/>
                            <w:sz w:val="17"/>
                          </w:rPr>
                          <w:t>1</w:t>
                        </w:r>
                      </w:p>
                    </w:tc>
                    <w:tc>
                      <w:tcPr>
                        <w:tcW w:w="1280" w:type="dxa"/>
                        <w:tcBorders>
                          <w:left w:val="nil"/>
                          <w:bottom w:val="single" w:sz="12" w:space="0" w:color="000000"/>
                          <w:right w:val="nil"/>
                        </w:tcBorders>
                      </w:tcPr>
                      <w:p>
                        <w:pPr>
                          <w:pStyle w:val="TableParagraph"/>
                          <w:spacing w:before="82"/>
                          <w:ind w:left="186"/>
                          <w:jc w:val="left"/>
                          <w:rPr>
                            <w:rFonts w:ascii="Times New Roman"/>
                            <w:sz w:val="20"/>
                          </w:rPr>
                        </w:pPr>
                        <w:r>
                          <w:rPr>
                            <w:rFonts w:ascii="Times New Roman"/>
                            <w:w w:val="93"/>
                            <w:sz w:val="20"/>
                          </w:rPr>
                          <w:t>7</w:t>
                        </w:r>
                      </w:p>
                      <w:p>
                        <w:pPr>
                          <w:pStyle w:val="TableParagraph"/>
                          <w:spacing w:before="38"/>
                          <w:ind w:left="89"/>
                          <w:jc w:val="left"/>
                          <w:rPr>
                            <w:sz w:val="18"/>
                          </w:rPr>
                        </w:pPr>
                        <w:r>
                          <w:rPr>
                            <w:w w:val="150"/>
                            <w:sz w:val="18"/>
                          </w:rPr>
                          <w:t>出勤日数</w:t>
                        </w:r>
                      </w:p>
                      <w:p>
                        <w:pPr>
                          <w:pStyle w:val="TableParagraph"/>
                          <w:spacing w:before="0"/>
                          <w:jc w:val="left"/>
                          <w:rPr>
                            <w:sz w:val="24"/>
                          </w:rPr>
                        </w:pPr>
                      </w:p>
                      <w:p>
                        <w:pPr>
                          <w:pStyle w:val="TableParagraph"/>
                          <w:spacing w:before="167"/>
                          <w:ind w:left="48"/>
                          <w:jc w:val="left"/>
                          <w:rPr>
                            <w:sz w:val="18"/>
                          </w:rPr>
                        </w:pPr>
                        <w:r>
                          <w:rPr>
                            <w:spacing w:val="-139"/>
                            <w:w w:val="110"/>
                            <w:sz w:val="18"/>
                          </w:rPr>
                          <w:t>就</w:t>
                        </w:r>
                        <w:r>
                          <w:rPr>
                            <w:rFonts w:ascii="Arial" w:eastAsia="Arial"/>
                            <w:spacing w:val="-103"/>
                            <w:w w:val="90"/>
                            <w:sz w:val="25"/>
                          </w:rPr>
                          <w:t>&lt;</w:t>
                        </w:r>
                        <w:r>
                          <w:rPr>
                            <w:rFonts w:ascii="Arial" w:eastAsia="Arial"/>
                            <w:spacing w:val="-40"/>
                            <w:w w:val="86"/>
                            <w:sz w:val="25"/>
                          </w:rPr>
                          <w:t>&gt;</w:t>
                        </w:r>
                        <w:r>
                          <w:rPr>
                            <w:spacing w:val="-148"/>
                            <w:w w:val="86"/>
                            <w:sz w:val="18"/>
                          </w:rPr>
                          <w:t>佃</w:t>
                        </w:r>
                        <w:r>
                          <w:rPr>
                            <w:spacing w:val="-204"/>
                            <w:w w:val="109"/>
                            <w:sz w:val="18"/>
                          </w:rPr>
                          <w:t>業</w:t>
                        </w:r>
                        <w:r>
                          <w:rPr>
                            <w:spacing w:val="-4"/>
                            <w:w w:val="30"/>
                            <w:sz w:val="18"/>
                          </w:rPr>
                          <w:t>,</w:t>
                        </w:r>
                        <w:r>
                          <w:rPr>
                            <w:spacing w:val="-185"/>
                            <w:w w:val="110"/>
                            <w:sz w:val="18"/>
                          </w:rPr>
                          <w:t>給</w:t>
                        </w:r>
                        <w:r>
                          <w:rPr>
                            <w:rFonts w:ascii="Arial" w:eastAsia="Arial"/>
                            <w:spacing w:val="-78"/>
                            <w:w w:val="86"/>
                            <w:sz w:val="25"/>
                          </w:rPr>
                          <w:t>L</w:t>
                        </w:r>
                        <w:r>
                          <w:rPr>
                            <w:w w:val="30"/>
                            <w:sz w:val="18"/>
                          </w:rPr>
                          <w:t>)</w:t>
                        </w:r>
                        <w:r>
                          <w:rPr>
                            <w:spacing w:val="6"/>
                            <w:sz w:val="18"/>
                          </w:rPr>
                          <w:t> </w:t>
                        </w:r>
                        <w:r>
                          <w:rPr>
                            <w:spacing w:val="-40"/>
                            <w:w w:val="86"/>
                            <w:sz w:val="18"/>
                          </w:rPr>
                          <w:t>,</w:t>
                        </w:r>
                        <w:r>
                          <w:rPr>
                            <w:rFonts w:ascii="Arial" w:eastAsia="Arial"/>
                            <w:spacing w:val="-10"/>
                            <w:w w:val="86"/>
                            <w:sz w:val="25"/>
                          </w:rPr>
                          <w:t>I</w:t>
                        </w:r>
                        <w:r>
                          <w:rPr>
                            <w:spacing w:val="-109"/>
                            <w:w w:val="109"/>
                            <w:sz w:val="18"/>
                          </w:rPr>
                          <w:t>&gt;</w:t>
                        </w:r>
                        <w:r>
                          <w:rPr>
                            <w:spacing w:val="-209"/>
                            <w:w w:val="110"/>
                            <w:sz w:val="18"/>
                          </w:rPr>
                          <w:t>な</w:t>
                        </w:r>
                        <w:r>
                          <w:rPr>
                            <w:rFonts w:ascii="Arial" w:eastAsia="Arial"/>
                            <w:spacing w:val="-71"/>
                            <w:w w:val="86"/>
                            <w:sz w:val="25"/>
                          </w:rPr>
                          <w:t>"</w:t>
                        </w:r>
                        <w:r>
                          <w:rPr>
                            <w:w w:val="17"/>
                            <w:sz w:val="18"/>
                          </w:rPr>
                          <w:t>時にで</w:t>
                        </w:r>
                        <w:r>
                          <w:rPr>
                            <w:spacing w:val="-24"/>
                            <w:w w:val="17"/>
                            <w:sz w:val="18"/>
                          </w:rPr>
                          <w:t>）</w:t>
                        </w:r>
                        <w:r>
                          <w:rPr>
                            <w:spacing w:val="-174"/>
                            <w:w w:val="109"/>
                            <w:sz w:val="18"/>
                          </w:rPr>
                          <w:t>い</w:t>
                        </w:r>
                        <w:r>
                          <w:rPr>
                            <w:spacing w:val="-7"/>
                            <w:w w:val="17"/>
                            <w:sz w:val="18"/>
                          </w:rPr>
                          <w:t>さ，間</w:t>
                        </w:r>
                        <w:r>
                          <w:rPr>
                            <w:spacing w:val="-180"/>
                            <w:w w:val="110"/>
                            <w:sz w:val="18"/>
                          </w:rPr>
                          <w:t>ぃ</w:t>
                        </w:r>
                        <w:r>
                          <w:rPr>
                            <w:w w:val="17"/>
                            <w:sz w:val="18"/>
                          </w:rPr>
                          <w:t>た数）</w:t>
                        </w:r>
                        <w:r>
                          <w:rPr>
                            <w:spacing w:val="-9"/>
                            <w:w w:val="17"/>
                            <w:sz w:val="18"/>
                          </w:rPr>
                          <w:t>いく玲。でえてだは</w:t>
                        </w:r>
                        <w:r>
                          <w:rPr>
                            <w:spacing w:val="-163"/>
                            <w:w w:val="91"/>
                            <w:sz w:val="18"/>
                          </w:rPr>
                          <w:t>さ</w:t>
                        </w:r>
                        <w:r>
                          <w:rPr>
                            <w:spacing w:val="-177"/>
                            <w:w w:val="100"/>
                            <w:sz w:val="18"/>
                          </w:rPr>
                          <w:t>め</w:t>
                        </w:r>
                        <w:r>
                          <w:rPr>
                            <w:spacing w:val="-21"/>
                            <w:w w:val="17"/>
                            <w:sz w:val="18"/>
                          </w:rPr>
                          <w:t>日</w:t>
                        </w:r>
                        <w:r>
                          <w:rPr>
                            <w:spacing w:val="-153"/>
                            <w:w w:val="93"/>
                            <w:sz w:val="18"/>
                          </w:rPr>
                          <w:t>も</w:t>
                        </w:r>
                        <w:r>
                          <w:rPr>
                            <w:w w:val="101"/>
                            <w:sz w:val="18"/>
                          </w:rPr>
                          <w:t>有</w:t>
                        </w:r>
                      </w:p>
                    </w:tc>
                    <w:tc>
                      <w:tcPr>
                        <w:tcW w:w="1318" w:type="dxa"/>
                        <w:tcBorders>
                          <w:left w:val="nil"/>
                          <w:bottom w:val="single" w:sz="12" w:space="0" w:color="000000"/>
                          <w:right w:val="nil"/>
                        </w:tcBorders>
                      </w:tcPr>
                      <w:p>
                        <w:pPr>
                          <w:pStyle w:val="TableParagraph"/>
                          <w:spacing w:before="91"/>
                          <w:ind w:left="167"/>
                          <w:jc w:val="left"/>
                          <w:rPr>
                            <w:rFonts w:ascii="Arial"/>
                            <w:sz w:val="19"/>
                          </w:rPr>
                        </w:pPr>
                        <w:r>
                          <w:rPr>
                            <w:rFonts w:ascii="Arial"/>
                            <w:w w:val="95"/>
                            <w:sz w:val="19"/>
                          </w:rPr>
                          <w:t>8</w:t>
                        </w:r>
                      </w:p>
                      <w:p>
                        <w:pPr>
                          <w:pStyle w:val="TableParagraph"/>
                          <w:spacing w:line="180" w:lineRule="auto" w:before="82"/>
                          <w:ind w:left="68" w:right="94" w:firstLine="42"/>
                          <w:jc w:val="left"/>
                          <w:rPr>
                            <w:sz w:val="18"/>
                          </w:rPr>
                        </w:pPr>
                        <w:r>
                          <w:rPr>
                            <w:rFonts w:ascii="Times New Roman" w:eastAsia="Times New Roman"/>
                            <w:spacing w:val="6"/>
                            <w:w w:val="135"/>
                            <w:sz w:val="18"/>
                          </w:rPr>
                          <w:t>1</w:t>
                        </w:r>
                        <w:r>
                          <w:rPr>
                            <w:spacing w:val="-88"/>
                            <w:w w:val="135"/>
                            <w:sz w:val="18"/>
                          </w:rPr>
                          <w:t>日</w:t>
                        </w:r>
                        <w:r>
                          <w:rPr>
                            <w:spacing w:val="-4"/>
                            <w:w w:val="105"/>
                            <w:sz w:val="18"/>
                          </w:rPr>
                          <w:t>の実労働</w:t>
                        </w:r>
                        <w:r>
                          <w:rPr>
                            <w:w w:val="105"/>
                            <w:sz w:val="18"/>
                          </w:rPr>
                          <w:t>時間数</w:t>
                        </w:r>
                      </w:p>
                      <w:p>
                        <w:pPr>
                          <w:pStyle w:val="TableParagraph"/>
                          <w:spacing w:before="0"/>
                          <w:jc w:val="left"/>
                          <w:rPr>
                            <w:sz w:val="24"/>
                          </w:rPr>
                        </w:pPr>
                      </w:p>
                      <w:p>
                        <w:pPr>
                          <w:pStyle w:val="TableParagraph"/>
                          <w:spacing w:before="170"/>
                          <w:ind w:left="64"/>
                          <w:jc w:val="left"/>
                          <w:rPr>
                            <w:sz w:val="18"/>
                          </w:rPr>
                        </w:pPr>
                        <w:r>
                          <w:rPr>
                            <w:spacing w:val="-1"/>
                            <w:w w:val="30"/>
                            <w:sz w:val="18"/>
                          </w:rPr>
                          <w:t>常問憩まく"すた時迄日記問．月のさ</w:t>
                        </w:r>
                        <w:r>
                          <w:rPr>
                            <w:spacing w:val="-7"/>
                            <w:w w:val="30"/>
                            <w:sz w:val="18"/>
                          </w:rPr>
                          <w:t>）</w:t>
                        </w:r>
                        <w:r>
                          <w:rPr>
                            <w:w w:val="30"/>
                            <w:sz w:val="18"/>
                          </w:rPr>
                          <w:t>入は中力い慟</w:t>
                        </w:r>
                        <w:r>
                          <w:rPr>
                            <w:spacing w:val="-146"/>
                            <w:w w:val="30"/>
                            <w:sz w:val="18"/>
                          </w:rPr>
                          <w:t>．て肘</w:t>
                        </w:r>
                        <w:r>
                          <w:rPr>
                            <w:spacing w:val="-40"/>
                            <w:w w:val="30"/>
                            <w:sz w:val="17"/>
                          </w:rPr>
                          <w:t>遥</w:t>
                        </w:r>
                        <w:r>
                          <w:rPr>
                            <w:spacing w:val="-34"/>
                            <w:w w:val="30"/>
                            <w:sz w:val="18"/>
                          </w:rPr>
                          <w:t>きの除し仏</w:t>
                        </w:r>
                      </w:p>
                    </w:tc>
                    <w:tc>
                      <w:tcPr>
                        <w:tcW w:w="5369" w:type="dxa"/>
                        <w:gridSpan w:val="10"/>
                        <w:tcBorders>
                          <w:left w:val="nil"/>
                          <w:bottom w:val="single" w:sz="12" w:space="0" w:color="000000"/>
                        </w:tcBorders>
                      </w:tcPr>
                      <w:p>
                        <w:pPr>
                          <w:pStyle w:val="TableParagraph"/>
                          <w:spacing w:before="86"/>
                          <w:ind w:left="1104" w:right="612"/>
                          <w:jc w:val="center"/>
                          <w:rPr>
                            <w:rFonts w:ascii="Times New Roman"/>
                            <w:sz w:val="18"/>
                          </w:rPr>
                        </w:pPr>
                        <w:r>
                          <w:rPr>
                            <w:rFonts w:ascii="Times New Roman"/>
                            <w:sz w:val="18"/>
                          </w:rPr>
                          <w:t>10</w:t>
                        </w:r>
                      </w:p>
                      <w:p>
                        <w:pPr>
                          <w:pStyle w:val="TableParagraph"/>
                          <w:spacing w:line="179" w:lineRule="exact" w:before="43"/>
                          <w:ind w:left="122"/>
                          <w:jc w:val="left"/>
                          <w:rPr>
                            <w:sz w:val="18"/>
                          </w:rPr>
                        </w:pPr>
                        <w:r>
                          <w:rPr>
                            <w:sz w:val="18"/>
                          </w:rPr>
                          <w:t>きまつて支給する現金給与額</w:t>
                        </w:r>
                      </w:p>
                      <w:p>
                        <w:pPr>
                          <w:pStyle w:val="TableParagraph"/>
                          <w:tabs>
                            <w:tab w:pos="2713" w:val="left" w:leader="none"/>
                          </w:tabs>
                          <w:spacing w:line="16" w:lineRule="auto" w:before="0"/>
                          <w:ind w:left="179"/>
                          <w:jc w:val="left"/>
                          <w:rPr>
                            <w:sz w:val="18"/>
                          </w:rPr>
                        </w:pPr>
                        <w:r>
                          <w:rPr>
                            <w:position w:val="-13"/>
                            <w:sz w:val="18"/>
                          </w:rPr>
                          <w:t>（毎月同じように支給される</w:t>
                          <w:tab/>
                        </w:r>
                        <w:r>
                          <w:rPr>
                            <w:spacing w:val="-158"/>
                            <w:sz w:val="18"/>
                          </w:rPr>
                          <w:t>咋</w:t>
                        </w:r>
                        <w:r>
                          <w:rPr>
                            <w:rFonts w:ascii="Times New Roman" w:eastAsia="Times New Roman"/>
                            <w:position w:val="5"/>
                            <w:sz w:val="14"/>
                          </w:rPr>
                          <w:t>31</w:t>
                        </w:r>
                        <w:r>
                          <w:rPr>
                            <w:rFonts w:ascii="Times New Roman" w:eastAsia="Times New Roman"/>
                            <w:spacing w:val="-22"/>
                            <w:position w:val="5"/>
                            <w:sz w:val="14"/>
                          </w:rPr>
                          <w:t> </w:t>
                        </w:r>
                        <w:r>
                          <w:rPr>
                            <w:spacing w:val="-185"/>
                            <w:sz w:val="18"/>
                          </w:rPr>
                          <w:t>年</w:t>
                        </w:r>
                        <w:r>
                          <w:rPr>
                            <w:position w:val="5"/>
                            <w:sz w:val="18"/>
                          </w:rPr>
                          <w:t>日</w:t>
                        </w:r>
                        <w:r>
                          <w:rPr>
                            <w:spacing w:val="-29"/>
                            <w:position w:val="5"/>
                            <w:sz w:val="18"/>
                          </w:rPr>
                          <w:t> </w:t>
                        </w:r>
                        <w:r>
                          <w:rPr>
                            <w:spacing w:val="-168"/>
                            <w:sz w:val="18"/>
                          </w:rPr>
                          <w:t>の</w:t>
                        </w:r>
                        <w:r>
                          <w:rPr>
                            <w:spacing w:val="-17"/>
                            <w:position w:val="5"/>
                            <w:sz w:val="18"/>
                          </w:rPr>
                          <w:t>ま</w:t>
                        </w:r>
                        <w:r>
                          <w:rPr>
                            <w:spacing w:val="-177"/>
                            <w:sz w:val="18"/>
                          </w:rPr>
                          <w:t>額</w:t>
                        </w:r>
                        <w:r>
                          <w:rPr>
                            <w:rFonts w:ascii="Times New Roman" w:eastAsia="Times New Roman"/>
                            <w:sz w:val="14"/>
                          </w:rPr>
                          <w:t>8</w:t>
                        </w:r>
                        <w:r>
                          <w:rPr>
                            <w:rFonts w:ascii="Times New Roman" w:eastAsia="Times New Roman"/>
                            <w:spacing w:val="7"/>
                            <w:sz w:val="14"/>
                          </w:rPr>
                          <w:t> </w:t>
                        </w:r>
                        <w:r>
                          <w:rPr>
                            <w:spacing w:val="-188"/>
                            <w:sz w:val="18"/>
                          </w:rPr>
                          <w:t>超</w:t>
                        </w:r>
                        <w:r>
                          <w:rPr>
                            <w:spacing w:val="-144"/>
                            <w:sz w:val="18"/>
                          </w:rPr>
                          <w:t>月</w:t>
                        </w:r>
                        <w:r>
                          <w:rPr>
                            <w:spacing w:val="-42"/>
                            <w:w w:val="70"/>
                            <w:sz w:val="18"/>
                          </w:rPr>
                          <w:t>（</w:t>
                        </w:r>
                        <w:r>
                          <w:rPr>
                            <w:spacing w:val="-176"/>
                            <w:sz w:val="18"/>
                          </w:rPr>
                          <w:t>で</w:t>
                        </w:r>
                        <w:r>
                          <w:rPr>
                            <w:spacing w:val="-144"/>
                            <w:sz w:val="18"/>
                          </w:rPr>
                          <w:t>に</w:t>
                        </w:r>
                        <w:r>
                          <w:rPr>
                            <w:spacing w:val="-66"/>
                            <w:sz w:val="18"/>
                          </w:rPr>
                          <w:t>夏</w:t>
                        </w:r>
                        <w:r>
                          <w:rPr>
                            <w:spacing w:val="-177"/>
                            <w:sz w:val="18"/>
                          </w:rPr>
                          <w:t>を</w:t>
                        </w:r>
                        <w:r>
                          <w:rPr>
                            <w:rFonts w:ascii="Times New Roman" w:eastAsia="Times New Roman"/>
                            <w:spacing w:val="-6"/>
                            <w:sz w:val="14"/>
                          </w:rPr>
                          <w:t>1</w:t>
                        </w:r>
                        <w:r>
                          <w:rPr>
                            <w:spacing w:val="-180"/>
                            <w:sz w:val="18"/>
                          </w:rPr>
                          <w:t>季</w:t>
                        </w:r>
                        <w:r>
                          <w:rPr>
                            <w:spacing w:val="-95"/>
                            <w:sz w:val="18"/>
                          </w:rPr>
                          <w:t>特</w:t>
                        </w:r>
                        <w:r>
                          <w:rPr>
                            <w:spacing w:val="-63"/>
                            <w:sz w:val="18"/>
                          </w:rPr>
                          <w:t>日</w:t>
                        </w:r>
                        <w:r>
                          <w:rPr>
                            <w:spacing w:val="-175"/>
                            <w:sz w:val="18"/>
                          </w:rPr>
                          <w:t>別</w:t>
                        </w:r>
                        <w:r>
                          <w:rPr>
                            <w:spacing w:val="-144"/>
                            <w:sz w:val="18"/>
                          </w:rPr>
                          <w:t>え</w:t>
                        </w:r>
                        <w:r>
                          <w:rPr>
                            <w:spacing w:val="-130"/>
                            <w:sz w:val="18"/>
                          </w:rPr>
                          <w:t>又</w:t>
                        </w:r>
                        <w:r>
                          <w:rPr>
                            <w:spacing w:val="-80"/>
                            <w:sz w:val="18"/>
                          </w:rPr>
                          <w:t>期</w:t>
                        </w:r>
                        <w:r>
                          <w:rPr>
                            <w:spacing w:val="-108"/>
                            <w:sz w:val="18"/>
                          </w:rPr>
                          <w:t>る</w:t>
                        </w:r>
                        <w:r>
                          <w:rPr>
                            <w:spacing w:val="-172"/>
                            <w:sz w:val="18"/>
                          </w:rPr>
                          <w:t>か</w:t>
                        </w:r>
                        <w:r>
                          <w:rPr>
                            <w:spacing w:val="-74"/>
                            <w:sz w:val="18"/>
                          </w:rPr>
                          <w:t>ら</w:t>
                        </w:r>
                        <w:r>
                          <w:rPr>
                            <w:spacing w:val="-84"/>
                            <w:sz w:val="18"/>
                          </w:rPr>
                          <w:t>年</w:t>
                        </w:r>
                        <w:r>
                          <w:rPr>
                            <w:spacing w:val="-106"/>
                            <w:sz w:val="18"/>
                          </w:rPr>
                          <w:t>に</w:t>
                        </w:r>
                        <w:r>
                          <w:rPr>
                            <w:spacing w:val="-73"/>
                            <w:sz w:val="18"/>
                          </w:rPr>
                          <w:t>今</w:t>
                        </w:r>
                        <w:r>
                          <w:rPr>
                            <w:spacing w:val="-117"/>
                            <w:sz w:val="18"/>
                          </w:rPr>
                          <w:t>は</w:t>
                        </w:r>
                        <w:r>
                          <w:rPr>
                            <w:spacing w:val="-62"/>
                            <w:sz w:val="18"/>
                          </w:rPr>
                          <w:t>払</w:t>
                        </w:r>
                        <w:r>
                          <w:rPr>
                            <w:spacing w:val="-128"/>
                            <w:sz w:val="18"/>
                          </w:rPr>
                          <w:t>支</w:t>
                        </w:r>
                        <w:r>
                          <w:rPr>
                            <w:spacing w:val="-56"/>
                            <w:sz w:val="18"/>
                          </w:rPr>
                          <w:t>で</w:t>
                        </w:r>
                        <w:r>
                          <w:rPr>
                            <w:rFonts w:ascii="Times New Roman" w:eastAsia="Times New Roman"/>
                            <w:spacing w:val="-63"/>
                            <w:sz w:val="14"/>
                          </w:rPr>
                          <w:t>7</w:t>
                        </w:r>
                        <w:r>
                          <w:rPr>
                            <w:spacing w:val="-150"/>
                            <w:sz w:val="18"/>
                          </w:rPr>
                          <w:t>閲</w:t>
                        </w:r>
                        <w:r>
                          <w:rPr>
                            <w:spacing w:val="-191"/>
                            <w:sz w:val="18"/>
                          </w:rPr>
                          <w:t>与</w:t>
                        </w:r>
                        <w:r>
                          <w:rPr>
                            <w:spacing w:val="-120"/>
                            <w:sz w:val="18"/>
                          </w:rPr>
                          <w:t>末</w:t>
                        </w:r>
                        <w:r>
                          <w:rPr>
                            <w:spacing w:val="-152"/>
                            <w:sz w:val="18"/>
                          </w:rPr>
                          <w:t>、</w:t>
                        </w:r>
                        <w:r>
                          <w:rPr>
                            <w:spacing w:val="-175"/>
                            <w:sz w:val="18"/>
                          </w:rPr>
                          <w:t>れ</w:t>
                        </w:r>
                        <w:r>
                          <w:rPr>
                            <w:spacing w:val="-68"/>
                            <w:sz w:val="18"/>
                          </w:rPr>
                          <w:t>月</w:t>
                        </w:r>
                        <w:r>
                          <w:rPr>
                            <w:spacing w:val="-169"/>
                            <w:sz w:val="18"/>
                          </w:rPr>
                          <w:t>年</w:t>
                        </w:r>
                        <w:r>
                          <w:rPr>
                            <w:spacing w:val="-24"/>
                            <w:sz w:val="18"/>
                          </w:rPr>
                          <w:t>現</w:t>
                        </w:r>
                      </w:p>
                      <w:p>
                        <w:pPr>
                          <w:pStyle w:val="TableParagraph"/>
                          <w:spacing w:line="72" w:lineRule="exact" w:before="0"/>
                          <w:ind w:left="1104" w:right="430"/>
                          <w:jc w:val="center"/>
                          <w:rPr>
                            <w:sz w:val="18"/>
                          </w:rPr>
                        </w:pPr>
                        <w:r>
                          <w:rPr>
                            <w:sz w:val="18"/>
                          </w:rPr>
                          <w:t>金給与</w:t>
                        </w:r>
                      </w:p>
                      <w:p>
                        <w:pPr>
                          <w:pStyle w:val="TableParagraph"/>
                          <w:spacing w:line="141" w:lineRule="exact" w:before="0"/>
                          <w:ind w:left="2786"/>
                          <w:jc w:val="left"/>
                          <w:rPr>
                            <w:sz w:val="18"/>
                          </w:rPr>
                        </w:pPr>
                        <w:r>
                          <w:rPr>
                            <w:rFonts w:ascii="Times New Roman" w:eastAsia="Times New Roman"/>
                            <w:sz w:val="14"/>
                          </w:rPr>
                          <w:t>3 </w:t>
                        </w:r>
                        <w:r>
                          <w:rPr>
                            <w:spacing w:val="-14"/>
                            <w:sz w:val="13"/>
                          </w:rPr>
                          <w:t>プ </w:t>
                        </w:r>
                        <w:r>
                          <w:rPr>
                            <w:rFonts w:ascii="Arial" w:eastAsia="Arial"/>
                            <w:sz w:val="12"/>
                          </w:rPr>
                          <w:t>7</w:t>
                        </w:r>
                        <w:r>
                          <w:rPr>
                            <w:rFonts w:ascii="Arial" w:eastAsia="Arial"/>
                            <w:spacing w:val="-14"/>
                            <w:sz w:val="12"/>
                          </w:rPr>
                          <w:t> </w:t>
                        </w:r>
                        <w:r>
                          <w:rPr>
                            <w:sz w:val="18"/>
                          </w:rPr>
                          <w:t>月</w:t>
                        </w:r>
                      </w:p>
                      <w:p>
                        <w:pPr>
                          <w:pStyle w:val="TableParagraph"/>
                          <w:tabs>
                            <w:tab w:pos="2748" w:val="left" w:leader="none"/>
                          </w:tabs>
                          <w:spacing w:line="136" w:lineRule="auto" w:before="0"/>
                          <w:ind w:left="112"/>
                          <w:jc w:val="left"/>
                          <w:rPr>
                            <w:sz w:val="18"/>
                          </w:rPr>
                        </w:pPr>
                        <w:r>
                          <w:rPr>
                            <w:position w:val="-6"/>
                            <w:sz w:val="18"/>
                          </w:rPr>
                          <w:t>給与（税込み）で、残業手当</w:t>
                          <w:tab/>
                        </w:r>
                        <w:r>
                          <w:rPr>
                            <w:sz w:val="18"/>
                          </w:rPr>
                          <w:t>る給与、ペースアップの差額迫</w:t>
                        </w:r>
                      </w:p>
                      <w:p>
                        <w:pPr>
                          <w:pStyle w:val="TableParagraph"/>
                          <w:tabs>
                            <w:tab w:pos="2742" w:val="left" w:leader="none"/>
                          </w:tabs>
                          <w:spacing w:line="129" w:lineRule="auto" w:before="0"/>
                          <w:ind w:left="119"/>
                          <w:jc w:val="left"/>
                          <w:rPr>
                            <w:sz w:val="18"/>
                          </w:rPr>
                        </w:pPr>
                        <w:r>
                          <w:rPr>
                            <w:w w:val="95"/>
                            <w:position w:val="-15"/>
                            <w:sz w:val="18"/>
                          </w:rPr>
                          <w:t>を含みます。）</w:t>
                          <w:tab/>
                        </w:r>
                        <w:r>
                          <w:rPr>
                            <w:w w:val="50"/>
                            <w:sz w:val="18"/>
                          </w:rPr>
                          <w:t>給実分な給及び与支の給総事額由（税の込発み生）がで</w:t>
                        </w:r>
                        <w:r>
                          <w:rPr>
                            <w:spacing w:val="-53"/>
                            <w:w w:val="50"/>
                            <w:sz w:val="18"/>
                          </w:rPr>
                          <w:t>不</w:t>
                        </w:r>
                        <w:r>
                          <w:rPr>
                            <w:spacing w:val="-145"/>
                            <w:w w:val="50"/>
                            <w:sz w:val="18"/>
                          </w:rPr>
                          <w:t>。</w:t>
                        </w:r>
                        <w:r>
                          <w:rPr>
                            <w:w w:val="50"/>
                            <w:sz w:val="18"/>
                          </w:rPr>
                          <w:t>す確</w:t>
                        </w:r>
                      </w:p>
                      <w:p>
                        <w:pPr>
                          <w:pStyle w:val="TableParagraph"/>
                          <w:spacing w:line="97" w:lineRule="exact" w:before="0"/>
                          <w:ind w:left="2737"/>
                          <w:jc w:val="left"/>
                          <w:rPr>
                            <w:sz w:val="18"/>
                          </w:rPr>
                        </w:pPr>
                        <w:r>
                          <w:rPr>
                            <w:sz w:val="18"/>
                          </w:rPr>
                          <w:t>毎月きまつて支給する給与は含</w:t>
                        </w:r>
                      </w:p>
                      <w:p>
                        <w:pPr>
                          <w:pStyle w:val="TableParagraph"/>
                          <w:spacing w:line="193" w:lineRule="exact" w:before="0"/>
                          <w:ind w:left="2735"/>
                          <w:jc w:val="left"/>
                          <w:rPr>
                            <w:sz w:val="18"/>
                          </w:rPr>
                        </w:pPr>
                        <w:r>
                          <w:rPr>
                            <w:w w:val="95"/>
                            <w:sz w:val="18"/>
                          </w:rPr>
                          <w:t>みません。）</w:t>
                        </w:r>
                      </w:p>
                      <w:p>
                        <w:pPr>
                          <w:pStyle w:val="TableParagraph"/>
                          <w:spacing w:before="0"/>
                          <w:ind w:left="1104" w:right="688"/>
                          <w:jc w:val="center"/>
                          <w:rPr>
                            <w:sz w:val="18"/>
                          </w:rPr>
                        </w:pPr>
                        <w:r>
                          <w:rPr>
                            <w:rFonts w:ascii="Times New Roman" w:eastAsia="Times New Roman"/>
                            <w:w w:val="110"/>
                            <w:sz w:val="18"/>
                          </w:rPr>
                          <w:t>(100</w:t>
                        </w:r>
                        <w:r>
                          <w:rPr>
                            <w:w w:val="110"/>
                            <w:sz w:val="18"/>
                          </w:rPr>
                          <w:t>円未満は四捨万入してください。）</w:t>
                        </w:r>
                      </w:p>
                    </w:tc>
                  </w:tr>
                  <w:tr>
                    <w:trPr>
                      <w:trHeight w:val="701" w:hRule="atLeast"/>
                    </w:trPr>
                    <w:tc>
                      <w:tcPr>
                        <w:tcW w:w="264" w:type="dxa"/>
                        <w:vMerge w:val="restart"/>
                        <w:tcBorders>
                          <w:left w:val="nil"/>
                          <w:right w:val="nil"/>
                        </w:tcBorders>
                      </w:tcPr>
                      <w:p>
                        <w:pPr>
                          <w:pStyle w:val="TableParagraph"/>
                          <w:spacing w:before="0"/>
                          <w:jc w:val="left"/>
                          <w:rPr>
                            <w:rFonts w:ascii="Times New Roman"/>
                            <w:sz w:val="18"/>
                          </w:rPr>
                        </w:pPr>
                      </w:p>
                    </w:tc>
                    <w:tc>
                      <w:tcPr>
                        <w:tcW w:w="1698" w:type="dxa"/>
                        <w:vMerge w:val="restart"/>
                        <w:tcBorders>
                          <w:left w:val="nil"/>
                          <w:right w:val="nil"/>
                        </w:tcBorders>
                      </w:tcPr>
                      <w:p>
                        <w:pPr>
                          <w:pStyle w:val="TableParagraph"/>
                          <w:spacing w:before="0"/>
                          <w:jc w:val="left"/>
                          <w:rPr>
                            <w:rFonts w:ascii="Times New Roman"/>
                            <w:sz w:val="18"/>
                          </w:rPr>
                        </w:pPr>
                      </w:p>
                    </w:tc>
                    <w:tc>
                      <w:tcPr>
                        <w:tcW w:w="343" w:type="dxa"/>
                        <w:vMerge w:val="restart"/>
                        <w:tcBorders>
                          <w:top w:val="single" w:sz="12" w:space="0" w:color="000000"/>
                          <w:left w:val="nil"/>
                          <w:right w:val="nil"/>
                        </w:tcBorders>
                      </w:tcPr>
                      <w:p>
                        <w:pPr>
                          <w:pStyle w:val="TableParagraph"/>
                          <w:spacing w:before="4"/>
                          <w:jc w:val="left"/>
                          <w:rPr>
                            <w:sz w:val="21"/>
                          </w:rPr>
                        </w:pPr>
                      </w:p>
                      <w:p>
                        <w:pPr>
                          <w:pStyle w:val="TableParagraph"/>
                          <w:spacing w:before="0"/>
                          <w:ind w:left="96"/>
                          <w:jc w:val="left"/>
                          <w:rPr>
                            <w:rFonts w:ascii="Times New Roman"/>
                            <w:sz w:val="18"/>
                          </w:rPr>
                        </w:pPr>
                        <w:r>
                          <w:rPr>
                            <w:rFonts w:ascii="Times New Roman"/>
                            <w:w w:val="71"/>
                            <w:sz w:val="18"/>
                          </w:rPr>
                          <w:t>1</w:t>
                        </w:r>
                      </w:p>
                      <w:p>
                        <w:pPr>
                          <w:pStyle w:val="TableParagraph"/>
                          <w:spacing w:before="0"/>
                          <w:jc w:val="left"/>
                          <w:rPr>
                            <w:sz w:val="20"/>
                          </w:rPr>
                        </w:pPr>
                      </w:p>
                      <w:p>
                        <w:pPr>
                          <w:pStyle w:val="TableParagraph"/>
                          <w:spacing w:before="5"/>
                          <w:jc w:val="left"/>
                          <w:rPr>
                            <w:sz w:val="18"/>
                          </w:rPr>
                        </w:pPr>
                      </w:p>
                      <w:p>
                        <w:pPr>
                          <w:pStyle w:val="TableParagraph"/>
                          <w:spacing w:before="0"/>
                          <w:ind w:left="106"/>
                          <w:jc w:val="left"/>
                          <w:rPr>
                            <w:rFonts w:ascii="Times New Roman"/>
                            <w:sz w:val="18"/>
                          </w:rPr>
                        </w:pPr>
                        <w:r>
                          <w:rPr>
                            <w:rFonts w:ascii="Times New Roman"/>
                            <w:w w:val="108"/>
                            <w:sz w:val="18"/>
                          </w:rPr>
                          <w:t>2</w:t>
                        </w:r>
                      </w:p>
                    </w:tc>
                    <w:tc>
                      <w:tcPr>
                        <w:tcW w:w="377" w:type="dxa"/>
                        <w:vMerge w:val="restart"/>
                        <w:tcBorders>
                          <w:top w:val="single" w:sz="12" w:space="0" w:color="000000"/>
                          <w:left w:val="nil"/>
                          <w:right w:val="nil"/>
                        </w:tcBorders>
                      </w:tcPr>
                      <w:p>
                        <w:pPr>
                          <w:pStyle w:val="TableParagraph"/>
                          <w:spacing w:before="4"/>
                          <w:jc w:val="left"/>
                          <w:rPr>
                            <w:sz w:val="21"/>
                          </w:rPr>
                        </w:pPr>
                      </w:p>
                      <w:p>
                        <w:pPr>
                          <w:pStyle w:val="TableParagraph"/>
                          <w:spacing w:before="0"/>
                          <w:ind w:left="207"/>
                          <w:jc w:val="left"/>
                          <w:rPr>
                            <w:rFonts w:ascii="Times New Roman"/>
                            <w:sz w:val="18"/>
                          </w:rPr>
                        </w:pPr>
                        <w:r>
                          <w:rPr>
                            <w:rFonts w:ascii="Times New Roman"/>
                            <w:w w:val="71"/>
                            <w:sz w:val="18"/>
                          </w:rPr>
                          <w:t>1</w:t>
                        </w:r>
                      </w:p>
                      <w:p>
                        <w:pPr>
                          <w:pStyle w:val="TableParagraph"/>
                          <w:spacing w:before="0"/>
                          <w:jc w:val="left"/>
                          <w:rPr>
                            <w:sz w:val="20"/>
                          </w:rPr>
                        </w:pPr>
                      </w:p>
                      <w:p>
                        <w:pPr>
                          <w:pStyle w:val="TableParagraph"/>
                          <w:spacing w:before="5"/>
                          <w:jc w:val="left"/>
                          <w:rPr>
                            <w:sz w:val="18"/>
                          </w:rPr>
                        </w:pPr>
                      </w:p>
                      <w:p>
                        <w:pPr>
                          <w:pStyle w:val="TableParagraph"/>
                          <w:spacing w:before="0"/>
                          <w:ind w:left="207"/>
                          <w:jc w:val="left"/>
                          <w:rPr>
                            <w:rFonts w:ascii="Times New Roman"/>
                            <w:sz w:val="18"/>
                          </w:rPr>
                        </w:pPr>
                        <w:r>
                          <w:rPr>
                            <w:rFonts w:ascii="Times New Roman"/>
                            <w:w w:val="108"/>
                            <w:sz w:val="18"/>
                          </w:rPr>
                          <w:t>1</w:t>
                        </w:r>
                      </w:p>
                    </w:tc>
                    <w:tc>
                      <w:tcPr>
                        <w:tcW w:w="278" w:type="dxa"/>
                        <w:vMerge w:val="restart"/>
                        <w:tcBorders>
                          <w:top w:val="single" w:sz="12" w:space="0" w:color="000000"/>
                          <w:left w:val="nil"/>
                          <w:right w:val="nil"/>
                        </w:tcBorders>
                      </w:tcPr>
                      <w:p>
                        <w:pPr>
                          <w:pStyle w:val="TableParagraph"/>
                          <w:spacing w:before="0"/>
                          <w:jc w:val="left"/>
                          <w:rPr>
                            <w:rFonts w:ascii="Times New Roman"/>
                            <w:sz w:val="18"/>
                          </w:rPr>
                        </w:pPr>
                      </w:p>
                    </w:tc>
                    <w:tc>
                      <w:tcPr>
                        <w:tcW w:w="342" w:type="dxa"/>
                        <w:vMerge w:val="restart"/>
                        <w:tcBorders>
                          <w:top w:val="single" w:sz="12" w:space="0" w:color="000000"/>
                          <w:left w:val="nil"/>
                          <w:right w:val="nil"/>
                        </w:tcBorders>
                      </w:tcPr>
                      <w:p>
                        <w:pPr>
                          <w:pStyle w:val="TableParagraph"/>
                          <w:spacing w:before="10"/>
                          <w:jc w:val="left"/>
                          <w:rPr>
                            <w:sz w:val="20"/>
                          </w:rPr>
                        </w:pPr>
                      </w:p>
                      <w:p>
                        <w:pPr>
                          <w:pStyle w:val="TableParagraph"/>
                          <w:spacing w:before="0"/>
                          <w:ind w:left="109"/>
                          <w:jc w:val="left"/>
                          <w:rPr>
                            <w:rFonts w:ascii="Times New Roman"/>
                            <w:sz w:val="18"/>
                          </w:rPr>
                        </w:pPr>
                        <w:r>
                          <w:rPr>
                            <w:rFonts w:ascii="Times New Roman"/>
                            <w:w w:val="99"/>
                            <w:sz w:val="18"/>
                          </w:rPr>
                          <w:t>2</w:t>
                        </w:r>
                      </w:p>
                      <w:p>
                        <w:pPr>
                          <w:pStyle w:val="TableParagraph"/>
                          <w:spacing w:before="0"/>
                          <w:jc w:val="left"/>
                          <w:rPr>
                            <w:sz w:val="20"/>
                          </w:rPr>
                        </w:pPr>
                      </w:p>
                      <w:p>
                        <w:pPr>
                          <w:pStyle w:val="TableParagraph"/>
                          <w:spacing w:before="5"/>
                          <w:jc w:val="left"/>
                          <w:rPr>
                            <w:sz w:val="18"/>
                          </w:rPr>
                        </w:pPr>
                      </w:p>
                      <w:p>
                        <w:pPr>
                          <w:pStyle w:val="TableParagraph"/>
                          <w:spacing w:before="0"/>
                          <w:ind w:left="109"/>
                          <w:jc w:val="left"/>
                          <w:rPr>
                            <w:rFonts w:ascii="Times New Roman"/>
                            <w:sz w:val="18"/>
                          </w:rPr>
                        </w:pPr>
                        <w:r>
                          <w:rPr>
                            <w:rFonts w:ascii="Times New Roman"/>
                            <w:w w:val="99"/>
                            <w:sz w:val="18"/>
                          </w:rPr>
                          <w:t>2</w:t>
                        </w:r>
                      </w:p>
                    </w:tc>
                    <w:tc>
                      <w:tcPr>
                        <w:tcW w:w="784" w:type="dxa"/>
                        <w:vMerge w:val="restart"/>
                        <w:tcBorders>
                          <w:top w:val="single" w:sz="12" w:space="0" w:color="000000"/>
                          <w:left w:val="nil"/>
                          <w:right w:val="nil"/>
                        </w:tcBorders>
                      </w:tcPr>
                      <w:p>
                        <w:pPr>
                          <w:pStyle w:val="TableParagraph"/>
                          <w:spacing w:before="10"/>
                          <w:jc w:val="left"/>
                          <w:rPr>
                            <w:sz w:val="20"/>
                          </w:rPr>
                        </w:pPr>
                      </w:p>
                      <w:p>
                        <w:pPr>
                          <w:pStyle w:val="TableParagraph"/>
                          <w:spacing w:before="0"/>
                          <w:ind w:right="96"/>
                          <w:jc w:val="center"/>
                          <w:rPr>
                            <w:rFonts w:ascii="Times New Roman"/>
                            <w:sz w:val="18"/>
                          </w:rPr>
                        </w:pPr>
                        <w:r>
                          <w:rPr>
                            <w:rFonts w:ascii="Times New Roman"/>
                            <w:w w:val="99"/>
                            <w:sz w:val="18"/>
                          </w:rPr>
                          <w:t>1</w:t>
                        </w:r>
                      </w:p>
                      <w:p>
                        <w:pPr>
                          <w:pStyle w:val="TableParagraph"/>
                          <w:spacing w:before="0"/>
                          <w:jc w:val="left"/>
                          <w:rPr>
                            <w:sz w:val="20"/>
                          </w:rPr>
                        </w:pPr>
                      </w:p>
                      <w:p>
                        <w:pPr>
                          <w:pStyle w:val="TableParagraph"/>
                          <w:spacing w:before="5"/>
                          <w:jc w:val="left"/>
                          <w:rPr>
                            <w:sz w:val="18"/>
                          </w:rPr>
                        </w:pPr>
                      </w:p>
                      <w:p>
                        <w:pPr>
                          <w:pStyle w:val="TableParagraph"/>
                          <w:spacing w:before="0"/>
                          <w:ind w:right="96"/>
                          <w:jc w:val="center"/>
                          <w:rPr>
                            <w:rFonts w:ascii="Times New Roman"/>
                            <w:sz w:val="18"/>
                          </w:rPr>
                        </w:pPr>
                        <w:r>
                          <w:rPr>
                            <w:rFonts w:ascii="Times New Roman"/>
                            <w:w w:val="99"/>
                            <w:sz w:val="18"/>
                          </w:rPr>
                          <w:t>1</w:t>
                        </w:r>
                      </w:p>
                    </w:tc>
                    <w:tc>
                      <w:tcPr>
                        <w:tcW w:w="372" w:type="dxa"/>
                        <w:vMerge w:val="restart"/>
                        <w:tcBorders>
                          <w:top w:val="single" w:sz="12" w:space="0" w:color="000000"/>
                          <w:left w:val="nil"/>
                          <w:right w:val="nil"/>
                        </w:tcBorders>
                      </w:tcPr>
                      <w:p>
                        <w:pPr>
                          <w:pStyle w:val="TableParagraph"/>
                          <w:spacing w:before="10"/>
                          <w:jc w:val="left"/>
                          <w:rPr>
                            <w:sz w:val="20"/>
                          </w:rPr>
                        </w:pPr>
                      </w:p>
                      <w:p>
                        <w:pPr>
                          <w:pStyle w:val="TableParagraph"/>
                          <w:spacing w:before="0"/>
                          <w:ind w:left="71"/>
                          <w:jc w:val="left"/>
                          <w:rPr>
                            <w:rFonts w:ascii="Times New Roman"/>
                            <w:sz w:val="18"/>
                          </w:rPr>
                        </w:pPr>
                        <w:r>
                          <w:rPr>
                            <w:rFonts w:ascii="Times New Roman"/>
                            <w:w w:val="99"/>
                            <w:sz w:val="18"/>
                          </w:rPr>
                          <w:t>2</w:t>
                        </w:r>
                      </w:p>
                      <w:p>
                        <w:pPr>
                          <w:pStyle w:val="TableParagraph"/>
                          <w:spacing w:before="0"/>
                          <w:jc w:val="left"/>
                          <w:rPr>
                            <w:sz w:val="20"/>
                          </w:rPr>
                        </w:pPr>
                      </w:p>
                      <w:p>
                        <w:pPr>
                          <w:pStyle w:val="TableParagraph"/>
                          <w:spacing w:before="5"/>
                          <w:jc w:val="left"/>
                          <w:rPr>
                            <w:sz w:val="18"/>
                          </w:rPr>
                        </w:pPr>
                      </w:p>
                      <w:p>
                        <w:pPr>
                          <w:pStyle w:val="TableParagraph"/>
                          <w:spacing w:before="0"/>
                          <w:ind w:left="71"/>
                          <w:jc w:val="left"/>
                          <w:rPr>
                            <w:rFonts w:ascii="Times New Roman"/>
                            <w:sz w:val="18"/>
                          </w:rPr>
                        </w:pPr>
                        <w:r>
                          <w:rPr>
                            <w:rFonts w:ascii="Times New Roman"/>
                            <w:w w:val="99"/>
                            <w:sz w:val="18"/>
                          </w:rPr>
                          <w:t>2</w:t>
                        </w:r>
                      </w:p>
                    </w:tc>
                    <w:tc>
                      <w:tcPr>
                        <w:tcW w:w="539" w:type="dxa"/>
                        <w:vMerge w:val="restart"/>
                        <w:tcBorders>
                          <w:top w:val="single" w:sz="12" w:space="0" w:color="000000"/>
                          <w:left w:val="nil"/>
                          <w:right w:val="nil"/>
                        </w:tcBorders>
                      </w:tcPr>
                      <w:p>
                        <w:pPr>
                          <w:pStyle w:val="TableParagraph"/>
                          <w:spacing w:before="10"/>
                          <w:jc w:val="left"/>
                          <w:rPr>
                            <w:sz w:val="20"/>
                          </w:rPr>
                        </w:pPr>
                      </w:p>
                      <w:p>
                        <w:pPr>
                          <w:pStyle w:val="TableParagraph"/>
                          <w:spacing w:before="0"/>
                          <w:ind w:right="1"/>
                          <w:jc w:val="center"/>
                          <w:rPr>
                            <w:rFonts w:ascii="Times New Roman"/>
                            <w:sz w:val="18"/>
                          </w:rPr>
                        </w:pPr>
                        <w:r>
                          <w:rPr>
                            <w:rFonts w:ascii="Times New Roman"/>
                            <w:w w:val="99"/>
                            <w:sz w:val="18"/>
                          </w:rPr>
                          <w:t>1</w:t>
                        </w:r>
                      </w:p>
                      <w:p>
                        <w:pPr>
                          <w:pStyle w:val="TableParagraph"/>
                          <w:spacing w:before="0"/>
                          <w:jc w:val="left"/>
                          <w:rPr>
                            <w:sz w:val="20"/>
                          </w:rPr>
                        </w:pPr>
                      </w:p>
                      <w:p>
                        <w:pPr>
                          <w:pStyle w:val="TableParagraph"/>
                          <w:spacing w:before="5"/>
                          <w:jc w:val="left"/>
                          <w:rPr>
                            <w:sz w:val="18"/>
                          </w:rPr>
                        </w:pPr>
                      </w:p>
                      <w:p>
                        <w:pPr>
                          <w:pStyle w:val="TableParagraph"/>
                          <w:spacing w:before="0"/>
                          <w:ind w:left="11"/>
                          <w:jc w:val="center"/>
                          <w:rPr>
                            <w:rFonts w:ascii="Times New Roman"/>
                            <w:sz w:val="18"/>
                          </w:rPr>
                        </w:pPr>
                        <w:r>
                          <w:rPr>
                            <w:rFonts w:ascii="Times New Roman"/>
                            <w:w w:val="99"/>
                            <w:sz w:val="18"/>
                          </w:rPr>
                          <w:t>1</w:t>
                        </w:r>
                      </w:p>
                    </w:tc>
                    <w:tc>
                      <w:tcPr>
                        <w:tcW w:w="565" w:type="dxa"/>
                        <w:vMerge w:val="restart"/>
                        <w:tcBorders>
                          <w:top w:val="single" w:sz="12" w:space="0" w:color="000000"/>
                          <w:left w:val="nil"/>
                          <w:right w:val="nil"/>
                        </w:tcBorders>
                      </w:tcPr>
                      <w:p>
                        <w:pPr>
                          <w:pStyle w:val="TableParagraph"/>
                          <w:spacing w:before="10"/>
                          <w:jc w:val="left"/>
                          <w:rPr>
                            <w:sz w:val="20"/>
                          </w:rPr>
                        </w:pPr>
                      </w:p>
                      <w:p>
                        <w:pPr>
                          <w:pStyle w:val="TableParagraph"/>
                          <w:spacing w:before="0"/>
                          <w:ind w:left="8"/>
                          <w:jc w:val="center"/>
                          <w:rPr>
                            <w:rFonts w:ascii="Times New Roman"/>
                            <w:sz w:val="18"/>
                          </w:rPr>
                        </w:pPr>
                        <w:r>
                          <w:rPr>
                            <w:rFonts w:ascii="Times New Roman"/>
                            <w:w w:val="99"/>
                            <w:sz w:val="18"/>
                          </w:rPr>
                          <w:t>2</w:t>
                        </w:r>
                      </w:p>
                      <w:p>
                        <w:pPr>
                          <w:pStyle w:val="TableParagraph"/>
                          <w:spacing w:before="0"/>
                          <w:jc w:val="left"/>
                          <w:rPr>
                            <w:sz w:val="20"/>
                          </w:rPr>
                        </w:pPr>
                      </w:p>
                      <w:p>
                        <w:pPr>
                          <w:pStyle w:val="TableParagraph"/>
                          <w:spacing w:before="11"/>
                          <w:jc w:val="left"/>
                          <w:rPr>
                            <w:sz w:val="17"/>
                          </w:rPr>
                        </w:pPr>
                      </w:p>
                      <w:p>
                        <w:pPr>
                          <w:pStyle w:val="TableParagraph"/>
                          <w:spacing w:before="0"/>
                          <w:ind w:left="16"/>
                          <w:jc w:val="center"/>
                          <w:rPr>
                            <w:rFonts w:ascii="Times New Roman"/>
                            <w:sz w:val="18"/>
                          </w:rPr>
                        </w:pPr>
                        <w:r>
                          <w:rPr>
                            <w:rFonts w:ascii="Times New Roman"/>
                            <w:w w:val="108"/>
                            <w:sz w:val="18"/>
                          </w:rPr>
                          <w:t>2</w:t>
                        </w:r>
                      </w:p>
                    </w:tc>
                    <w:tc>
                      <w:tcPr>
                        <w:tcW w:w="2160" w:type="dxa"/>
                        <w:vMerge w:val="restart"/>
                        <w:tcBorders>
                          <w:top w:val="single" w:sz="12" w:space="0" w:color="000000"/>
                          <w:left w:val="nil"/>
                          <w:right w:val="nil"/>
                        </w:tcBorders>
                      </w:tcPr>
                      <w:p>
                        <w:pPr>
                          <w:pStyle w:val="TableParagraph"/>
                          <w:tabs>
                            <w:tab w:pos="2012" w:val="left" w:leader="none"/>
                          </w:tabs>
                          <w:spacing w:before="30"/>
                          <w:ind w:left="928"/>
                          <w:jc w:val="left"/>
                          <w:rPr>
                            <w:sz w:val="12"/>
                          </w:rPr>
                        </w:pPr>
                        <w:r>
                          <w:rPr>
                            <w:w w:val="110"/>
                            <w:sz w:val="12"/>
                          </w:rPr>
                          <w:t>歳</w:t>
                          <w:tab/>
                          <w:t>年</w:t>
                        </w:r>
                      </w:p>
                    </w:tc>
                    <w:tc>
                      <w:tcPr>
                        <w:tcW w:w="1280" w:type="dxa"/>
                        <w:vMerge w:val="restart"/>
                        <w:tcBorders>
                          <w:top w:val="single" w:sz="12" w:space="0" w:color="000000"/>
                          <w:left w:val="nil"/>
                          <w:right w:val="nil"/>
                        </w:tcBorders>
                      </w:tcPr>
                      <w:p>
                        <w:pPr>
                          <w:pStyle w:val="TableParagraph"/>
                          <w:spacing w:before="30"/>
                          <w:ind w:right="29"/>
                          <w:rPr>
                            <w:sz w:val="12"/>
                          </w:rPr>
                        </w:pPr>
                        <w:r>
                          <w:rPr>
                            <w:w w:val="108"/>
                            <w:sz w:val="12"/>
                          </w:rPr>
                          <w:t>日</w:t>
                        </w:r>
                      </w:p>
                    </w:tc>
                    <w:tc>
                      <w:tcPr>
                        <w:tcW w:w="1318" w:type="dxa"/>
                        <w:vMerge w:val="restart"/>
                        <w:tcBorders>
                          <w:top w:val="single" w:sz="12" w:space="0" w:color="000000"/>
                          <w:left w:val="nil"/>
                          <w:right w:val="nil"/>
                        </w:tcBorders>
                      </w:tcPr>
                      <w:p>
                        <w:pPr>
                          <w:pStyle w:val="TableParagraph"/>
                          <w:spacing w:before="22"/>
                          <w:ind w:right="77"/>
                          <w:rPr>
                            <w:sz w:val="12"/>
                          </w:rPr>
                        </w:pPr>
                        <w:r>
                          <w:rPr>
                            <w:w w:val="105"/>
                            <w:sz w:val="12"/>
                          </w:rPr>
                          <w:t>時間</w:t>
                        </w:r>
                      </w:p>
                    </w:tc>
                    <w:tc>
                      <w:tcPr>
                        <w:tcW w:w="611" w:type="dxa"/>
                        <w:vMerge w:val="restart"/>
                        <w:tcBorders>
                          <w:top w:val="single" w:sz="12" w:space="0" w:color="000000"/>
                          <w:left w:val="nil"/>
                          <w:right w:val="nil"/>
                        </w:tcBorders>
                      </w:tcPr>
                      <w:p>
                        <w:pPr>
                          <w:pStyle w:val="TableParagraph"/>
                          <w:spacing w:before="3"/>
                          <w:jc w:val="left"/>
                          <w:rPr>
                            <w:sz w:val="16"/>
                          </w:rPr>
                        </w:pPr>
                      </w:p>
                      <w:p>
                        <w:pPr>
                          <w:pStyle w:val="TableParagraph"/>
                          <w:spacing w:before="0"/>
                          <w:ind w:left="201"/>
                          <w:jc w:val="left"/>
                          <w:rPr>
                            <w:sz w:val="7"/>
                          </w:rPr>
                        </w:pPr>
                        <w:r>
                          <w:rPr>
                            <w:w w:val="90"/>
                            <w:sz w:val="18"/>
                          </w:rPr>
                          <w:t>百万</w:t>
                        </w:r>
                        <w:r>
                          <w:rPr>
                            <w:w w:val="90"/>
                            <w:sz w:val="7"/>
                          </w:rPr>
                          <w:t>＇</w:t>
                        </w:r>
                      </w:p>
                    </w:tc>
                    <w:tc>
                      <w:tcPr>
                        <w:tcW w:w="594" w:type="dxa"/>
                        <w:vMerge w:val="restart"/>
                        <w:tcBorders>
                          <w:top w:val="single" w:sz="12" w:space="0" w:color="000000"/>
                          <w:left w:val="nil"/>
                          <w:right w:val="nil"/>
                        </w:tcBorders>
                      </w:tcPr>
                      <w:p>
                        <w:pPr>
                          <w:pStyle w:val="TableParagraph"/>
                          <w:spacing w:line="207" w:lineRule="exact" w:before="0"/>
                          <w:ind w:left="140"/>
                          <w:jc w:val="left"/>
                          <w:rPr>
                            <w:sz w:val="18"/>
                          </w:rPr>
                        </w:pPr>
                        <w:r>
                          <w:rPr>
                            <w:w w:val="85"/>
                            <w:sz w:val="18"/>
                          </w:rPr>
                          <w:t>拾万</w:t>
                        </w:r>
                      </w:p>
                    </w:tc>
                    <w:tc>
                      <w:tcPr>
                        <w:tcW w:w="545" w:type="dxa"/>
                        <w:vMerge w:val="restart"/>
                        <w:tcBorders>
                          <w:top w:val="single" w:sz="12" w:space="0" w:color="000000"/>
                          <w:left w:val="nil"/>
                          <w:right w:val="nil"/>
                        </w:tcBorders>
                      </w:tcPr>
                      <w:p>
                        <w:pPr>
                          <w:pStyle w:val="TableParagraph"/>
                          <w:spacing w:line="192" w:lineRule="exact" w:before="0"/>
                          <w:ind w:left="206"/>
                          <w:jc w:val="left"/>
                          <w:rPr>
                            <w:sz w:val="18"/>
                          </w:rPr>
                        </w:pPr>
                        <w:r>
                          <w:rPr>
                            <w:w w:val="92"/>
                            <w:sz w:val="18"/>
                          </w:rPr>
                          <w:t>万</w:t>
                        </w:r>
                      </w:p>
                    </w:tc>
                    <w:tc>
                      <w:tcPr>
                        <w:tcW w:w="469" w:type="dxa"/>
                        <w:vMerge w:val="restart"/>
                        <w:tcBorders>
                          <w:top w:val="single" w:sz="12" w:space="0" w:color="000000"/>
                          <w:left w:val="nil"/>
                          <w:right w:val="nil"/>
                        </w:tcBorders>
                      </w:tcPr>
                      <w:p>
                        <w:pPr>
                          <w:pStyle w:val="TableParagraph"/>
                          <w:spacing w:before="5"/>
                          <w:ind w:left="203"/>
                          <w:jc w:val="left"/>
                          <w:rPr>
                            <w:sz w:val="15"/>
                          </w:rPr>
                        </w:pPr>
                        <w:r>
                          <w:rPr>
                            <w:w w:val="92"/>
                            <w:sz w:val="15"/>
                          </w:rPr>
                          <w:t>千</w:t>
                        </w:r>
                      </w:p>
                    </w:tc>
                    <w:tc>
                      <w:tcPr>
                        <w:tcW w:w="541" w:type="dxa"/>
                        <w:vMerge w:val="restart"/>
                        <w:tcBorders>
                          <w:top w:val="single" w:sz="12" w:space="0" w:color="000000"/>
                          <w:left w:val="nil"/>
                          <w:right w:val="nil"/>
                        </w:tcBorders>
                      </w:tcPr>
                      <w:p>
                        <w:pPr>
                          <w:pStyle w:val="TableParagraph"/>
                          <w:spacing w:line="185" w:lineRule="exact" w:before="0"/>
                          <w:ind w:left="159"/>
                          <w:jc w:val="left"/>
                          <w:rPr>
                            <w:sz w:val="18"/>
                          </w:rPr>
                        </w:pPr>
                        <w:r>
                          <w:rPr>
                            <w:w w:val="80"/>
                            <w:sz w:val="18"/>
                          </w:rPr>
                          <w:t>百円</w:t>
                        </w:r>
                      </w:p>
                    </w:tc>
                    <w:tc>
                      <w:tcPr>
                        <w:tcW w:w="558" w:type="dxa"/>
                        <w:vMerge w:val="restart"/>
                        <w:tcBorders>
                          <w:top w:val="single" w:sz="12" w:space="0" w:color="000000"/>
                          <w:left w:val="nil"/>
                          <w:right w:val="nil"/>
                        </w:tcBorders>
                      </w:tcPr>
                      <w:p>
                        <w:pPr>
                          <w:pStyle w:val="TableParagraph"/>
                          <w:spacing w:line="185" w:lineRule="exact" w:before="0"/>
                          <w:ind w:left="158"/>
                          <w:jc w:val="left"/>
                          <w:rPr>
                            <w:sz w:val="18"/>
                          </w:rPr>
                        </w:pPr>
                        <w:r>
                          <w:rPr>
                            <w:w w:val="90"/>
                            <w:sz w:val="18"/>
                          </w:rPr>
                          <w:t>百万</w:t>
                        </w:r>
                      </w:p>
                    </w:tc>
                    <w:tc>
                      <w:tcPr>
                        <w:tcW w:w="605" w:type="dxa"/>
                        <w:vMerge w:val="restart"/>
                        <w:tcBorders>
                          <w:top w:val="single" w:sz="12" w:space="0" w:color="000000"/>
                          <w:left w:val="nil"/>
                          <w:right w:val="nil"/>
                        </w:tcBorders>
                      </w:tcPr>
                      <w:p>
                        <w:pPr>
                          <w:pStyle w:val="TableParagraph"/>
                          <w:spacing w:line="185" w:lineRule="exact" w:before="0"/>
                          <w:ind w:left="150"/>
                          <w:jc w:val="left"/>
                          <w:rPr>
                            <w:sz w:val="18"/>
                          </w:rPr>
                        </w:pPr>
                        <w:r>
                          <w:rPr>
                            <w:w w:val="85"/>
                            <w:sz w:val="18"/>
                          </w:rPr>
                          <w:t>拾万</w:t>
                        </w:r>
                      </w:p>
                    </w:tc>
                    <w:tc>
                      <w:tcPr>
                        <w:tcW w:w="520" w:type="dxa"/>
                        <w:vMerge w:val="restart"/>
                        <w:tcBorders>
                          <w:top w:val="single" w:sz="12" w:space="0" w:color="000000"/>
                          <w:left w:val="nil"/>
                          <w:right w:val="nil"/>
                        </w:tcBorders>
                      </w:tcPr>
                      <w:p>
                        <w:pPr>
                          <w:pStyle w:val="TableParagraph"/>
                          <w:spacing w:before="26"/>
                          <w:ind w:left="16"/>
                          <w:jc w:val="center"/>
                          <w:rPr>
                            <w:sz w:val="11"/>
                          </w:rPr>
                        </w:pPr>
                        <w:r>
                          <w:rPr>
                            <w:w w:val="105"/>
                            <w:sz w:val="11"/>
                          </w:rPr>
                          <w:t>ノ</w:t>
                        </w:r>
                      </w:p>
                    </w:tc>
                    <w:tc>
                      <w:tcPr>
                        <w:tcW w:w="494" w:type="dxa"/>
                        <w:vMerge w:val="restart"/>
                        <w:tcBorders>
                          <w:top w:val="single" w:sz="12" w:space="0" w:color="000000"/>
                          <w:left w:val="nil"/>
                          <w:right w:val="nil"/>
                        </w:tcBorders>
                      </w:tcPr>
                      <w:p>
                        <w:pPr>
                          <w:pStyle w:val="TableParagraph"/>
                          <w:spacing w:before="5"/>
                          <w:ind w:left="227"/>
                          <w:jc w:val="left"/>
                          <w:rPr>
                            <w:sz w:val="15"/>
                          </w:rPr>
                        </w:pPr>
                        <w:r>
                          <w:rPr>
                            <w:w w:val="106"/>
                            <w:sz w:val="15"/>
                          </w:rPr>
                          <w:t>千</w:t>
                        </w:r>
                      </w:p>
                    </w:tc>
                    <w:tc>
                      <w:tcPr>
                        <w:tcW w:w="432" w:type="dxa"/>
                        <w:tcBorders>
                          <w:top w:val="single" w:sz="12" w:space="0" w:color="000000"/>
                          <w:left w:val="nil"/>
                          <w:right w:val="single" w:sz="12" w:space="0" w:color="000000"/>
                        </w:tcBorders>
                      </w:tcPr>
                      <w:p>
                        <w:pPr>
                          <w:pStyle w:val="TableParagraph"/>
                          <w:spacing w:line="178" w:lineRule="exact" w:before="0"/>
                          <w:ind w:left="150"/>
                          <w:jc w:val="left"/>
                          <w:rPr>
                            <w:sz w:val="18"/>
                          </w:rPr>
                        </w:pPr>
                        <w:r>
                          <w:rPr>
                            <w:w w:val="70"/>
                            <w:sz w:val="18"/>
                          </w:rPr>
                          <w:t>百円</w:t>
                        </w:r>
                      </w:p>
                    </w:tc>
                  </w:tr>
                  <w:tr>
                    <w:trPr>
                      <w:trHeight w:val="711" w:hRule="atLeast"/>
                    </w:trPr>
                    <w:tc>
                      <w:tcPr>
                        <w:tcW w:w="264" w:type="dxa"/>
                        <w:vMerge/>
                        <w:tcBorders>
                          <w:top w:val="nil"/>
                          <w:left w:val="nil"/>
                          <w:right w:val="nil"/>
                        </w:tcBorders>
                      </w:tcPr>
                      <w:p>
                        <w:pPr>
                          <w:rPr>
                            <w:sz w:val="2"/>
                            <w:szCs w:val="2"/>
                          </w:rPr>
                        </w:pPr>
                      </w:p>
                    </w:tc>
                    <w:tc>
                      <w:tcPr>
                        <w:tcW w:w="1698" w:type="dxa"/>
                        <w:vMerge/>
                        <w:tcBorders>
                          <w:top w:val="nil"/>
                          <w:left w:val="nil"/>
                          <w:right w:val="nil"/>
                        </w:tcBorders>
                      </w:tcPr>
                      <w:p>
                        <w:pPr>
                          <w:rPr>
                            <w:sz w:val="2"/>
                            <w:szCs w:val="2"/>
                          </w:rPr>
                        </w:pPr>
                      </w:p>
                    </w:tc>
                    <w:tc>
                      <w:tcPr>
                        <w:tcW w:w="343" w:type="dxa"/>
                        <w:vMerge/>
                        <w:tcBorders>
                          <w:top w:val="nil"/>
                          <w:left w:val="nil"/>
                          <w:right w:val="nil"/>
                        </w:tcBorders>
                      </w:tcPr>
                      <w:p>
                        <w:pPr>
                          <w:rPr>
                            <w:sz w:val="2"/>
                            <w:szCs w:val="2"/>
                          </w:rPr>
                        </w:pPr>
                      </w:p>
                    </w:tc>
                    <w:tc>
                      <w:tcPr>
                        <w:tcW w:w="377" w:type="dxa"/>
                        <w:vMerge/>
                        <w:tcBorders>
                          <w:top w:val="nil"/>
                          <w:left w:val="nil"/>
                          <w:right w:val="nil"/>
                        </w:tcBorders>
                      </w:tcPr>
                      <w:p>
                        <w:pPr>
                          <w:rPr>
                            <w:sz w:val="2"/>
                            <w:szCs w:val="2"/>
                          </w:rPr>
                        </w:pPr>
                      </w:p>
                    </w:tc>
                    <w:tc>
                      <w:tcPr>
                        <w:tcW w:w="278" w:type="dxa"/>
                        <w:vMerge/>
                        <w:tcBorders>
                          <w:top w:val="nil"/>
                          <w:left w:val="nil"/>
                          <w:right w:val="nil"/>
                        </w:tcBorders>
                      </w:tcPr>
                      <w:p>
                        <w:pPr>
                          <w:rPr>
                            <w:sz w:val="2"/>
                            <w:szCs w:val="2"/>
                          </w:rPr>
                        </w:pPr>
                      </w:p>
                    </w:tc>
                    <w:tc>
                      <w:tcPr>
                        <w:tcW w:w="342" w:type="dxa"/>
                        <w:vMerge/>
                        <w:tcBorders>
                          <w:top w:val="nil"/>
                          <w:left w:val="nil"/>
                          <w:right w:val="nil"/>
                        </w:tcBorders>
                      </w:tcPr>
                      <w:p>
                        <w:pPr>
                          <w:rPr>
                            <w:sz w:val="2"/>
                            <w:szCs w:val="2"/>
                          </w:rPr>
                        </w:pPr>
                      </w:p>
                    </w:tc>
                    <w:tc>
                      <w:tcPr>
                        <w:tcW w:w="784" w:type="dxa"/>
                        <w:vMerge/>
                        <w:tcBorders>
                          <w:top w:val="nil"/>
                          <w:left w:val="nil"/>
                          <w:right w:val="nil"/>
                        </w:tcBorders>
                      </w:tcPr>
                      <w:p>
                        <w:pPr>
                          <w:rPr>
                            <w:sz w:val="2"/>
                            <w:szCs w:val="2"/>
                          </w:rPr>
                        </w:pPr>
                      </w:p>
                    </w:tc>
                    <w:tc>
                      <w:tcPr>
                        <w:tcW w:w="372" w:type="dxa"/>
                        <w:vMerge/>
                        <w:tcBorders>
                          <w:top w:val="nil"/>
                          <w:left w:val="nil"/>
                          <w:right w:val="nil"/>
                        </w:tcBorders>
                      </w:tcPr>
                      <w:p>
                        <w:pPr>
                          <w:rPr>
                            <w:sz w:val="2"/>
                            <w:szCs w:val="2"/>
                          </w:rPr>
                        </w:pPr>
                      </w:p>
                    </w:tc>
                    <w:tc>
                      <w:tcPr>
                        <w:tcW w:w="539" w:type="dxa"/>
                        <w:vMerge/>
                        <w:tcBorders>
                          <w:top w:val="nil"/>
                          <w:left w:val="nil"/>
                          <w:right w:val="nil"/>
                        </w:tcBorders>
                      </w:tcPr>
                      <w:p>
                        <w:pPr>
                          <w:rPr>
                            <w:sz w:val="2"/>
                            <w:szCs w:val="2"/>
                          </w:rPr>
                        </w:pPr>
                      </w:p>
                    </w:tc>
                    <w:tc>
                      <w:tcPr>
                        <w:tcW w:w="565" w:type="dxa"/>
                        <w:vMerge/>
                        <w:tcBorders>
                          <w:top w:val="nil"/>
                          <w:left w:val="nil"/>
                          <w:right w:val="nil"/>
                        </w:tcBorders>
                      </w:tcPr>
                      <w:p>
                        <w:pPr>
                          <w:rPr>
                            <w:sz w:val="2"/>
                            <w:szCs w:val="2"/>
                          </w:rPr>
                        </w:pPr>
                      </w:p>
                    </w:tc>
                    <w:tc>
                      <w:tcPr>
                        <w:tcW w:w="2160" w:type="dxa"/>
                        <w:vMerge/>
                        <w:tcBorders>
                          <w:top w:val="nil"/>
                          <w:left w:val="nil"/>
                          <w:right w:val="nil"/>
                        </w:tcBorders>
                      </w:tcPr>
                      <w:p>
                        <w:pPr>
                          <w:rPr>
                            <w:sz w:val="2"/>
                            <w:szCs w:val="2"/>
                          </w:rPr>
                        </w:pPr>
                      </w:p>
                    </w:tc>
                    <w:tc>
                      <w:tcPr>
                        <w:tcW w:w="1280" w:type="dxa"/>
                        <w:vMerge/>
                        <w:tcBorders>
                          <w:top w:val="nil"/>
                          <w:left w:val="nil"/>
                          <w:right w:val="nil"/>
                        </w:tcBorders>
                      </w:tcPr>
                      <w:p>
                        <w:pPr>
                          <w:rPr>
                            <w:sz w:val="2"/>
                            <w:szCs w:val="2"/>
                          </w:rPr>
                        </w:pPr>
                      </w:p>
                    </w:tc>
                    <w:tc>
                      <w:tcPr>
                        <w:tcW w:w="1318" w:type="dxa"/>
                        <w:vMerge/>
                        <w:tcBorders>
                          <w:top w:val="nil"/>
                          <w:left w:val="nil"/>
                          <w:right w:val="nil"/>
                        </w:tcBorders>
                      </w:tcPr>
                      <w:p>
                        <w:pPr>
                          <w:rPr>
                            <w:sz w:val="2"/>
                            <w:szCs w:val="2"/>
                          </w:rPr>
                        </w:pPr>
                      </w:p>
                    </w:tc>
                    <w:tc>
                      <w:tcPr>
                        <w:tcW w:w="611" w:type="dxa"/>
                        <w:vMerge/>
                        <w:tcBorders>
                          <w:top w:val="nil"/>
                          <w:left w:val="nil"/>
                          <w:right w:val="nil"/>
                        </w:tcBorders>
                      </w:tcPr>
                      <w:p>
                        <w:pPr>
                          <w:rPr>
                            <w:sz w:val="2"/>
                            <w:szCs w:val="2"/>
                          </w:rPr>
                        </w:pPr>
                      </w:p>
                    </w:tc>
                    <w:tc>
                      <w:tcPr>
                        <w:tcW w:w="594" w:type="dxa"/>
                        <w:vMerge/>
                        <w:tcBorders>
                          <w:top w:val="nil"/>
                          <w:left w:val="nil"/>
                          <w:right w:val="nil"/>
                        </w:tcBorders>
                      </w:tcPr>
                      <w:p>
                        <w:pPr>
                          <w:rPr>
                            <w:sz w:val="2"/>
                            <w:szCs w:val="2"/>
                          </w:rPr>
                        </w:pPr>
                      </w:p>
                    </w:tc>
                    <w:tc>
                      <w:tcPr>
                        <w:tcW w:w="545" w:type="dxa"/>
                        <w:vMerge/>
                        <w:tcBorders>
                          <w:top w:val="nil"/>
                          <w:left w:val="nil"/>
                          <w:right w:val="nil"/>
                        </w:tcBorders>
                      </w:tcPr>
                      <w:p>
                        <w:pPr>
                          <w:rPr>
                            <w:sz w:val="2"/>
                            <w:szCs w:val="2"/>
                          </w:rPr>
                        </w:pPr>
                      </w:p>
                    </w:tc>
                    <w:tc>
                      <w:tcPr>
                        <w:tcW w:w="469" w:type="dxa"/>
                        <w:vMerge/>
                        <w:tcBorders>
                          <w:top w:val="nil"/>
                          <w:left w:val="nil"/>
                          <w:right w:val="nil"/>
                        </w:tcBorders>
                      </w:tcPr>
                      <w:p>
                        <w:pPr>
                          <w:rPr>
                            <w:sz w:val="2"/>
                            <w:szCs w:val="2"/>
                          </w:rPr>
                        </w:pPr>
                      </w:p>
                    </w:tc>
                    <w:tc>
                      <w:tcPr>
                        <w:tcW w:w="541" w:type="dxa"/>
                        <w:vMerge/>
                        <w:tcBorders>
                          <w:top w:val="nil"/>
                          <w:left w:val="nil"/>
                          <w:right w:val="nil"/>
                        </w:tcBorders>
                      </w:tcPr>
                      <w:p>
                        <w:pPr>
                          <w:rPr>
                            <w:sz w:val="2"/>
                            <w:szCs w:val="2"/>
                          </w:rPr>
                        </w:pPr>
                      </w:p>
                    </w:tc>
                    <w:tc>
                      <w:tcPr>
                        <w:tcW w:w="558" w:type="dxa"/>
                        <w:vMerge/>
                        <w:tcBorders>
                          <w:top w:val="nil"/>
                          <w:left w:val="nil"/>
                          <w:right w:val="nil"/>
                        </w:tcBorders>
                      </w:tcPr>
                      <w:p>
                        <w:pPr>
                          <w:rPr>
                            <w:sz w:val="2"/>
                            <w:szCs w:val="2"/>
                          </w:rPr>
                        </w:pPr>
                      </w:p>
                    </w:tc>
                    <w:tc>
                      <w:tcPr>
                        <w:tcW w:w="605" w:type="dxa"/>
                        <w:vMerge/>
                        <w:tcBorders>
                          <w:top w:val="nil"/>
                          <w:left w:val="nil"/>
                          <w:right w:val="nil"/>
                        </w:tcBorders>
                      </w:tcPr>
                      <w:p>
                        <w:pPr>
                          <w:rPr>
                            <w:sz w:val="2"/>
                            <w:szCs w:val="2"/>
                          </w:rPr>
                        </w:pPr>
                      </w:p>
                    </w:tc>
                    <w:tc>
                      <w:tcPr>
                        <w:tcW w:w="520" w:type="dxa"/>
                        <w:vMerge/>
                        <w:tcBorders>
                          <w:top w:val="nil"/>
                          <w:left w:val="nil"/>
                          <w:right w:val="nil"/>
                        </w:tcBorders>
                      </w:tcPr>
                      <w:p>
                        <w:pPr>
                          <w:rPr>
                            <w:sz w:val="2"/>
                            <w:szCs w:val="2"/>
                          </w:rPr>
                        </w:pPr>
                      </w:p>
                    </w:tc>
                    <w:tc>
                      <w:tcPr>
                        <w:tcW w:w="494" w:type="dxa"/>
                        <w:vMerge/>
                        <w:tcBorders>
                          <w:top w:val="nil"/>
                          <w:left w:val="nil"/>
                          <w:right w:val="nil"/>
                        </w:tcBorders>
                      </w:tcPr>
                      <w:p>
                        <w:pPr>
                          <w:rPr>
                            <w:sz w:val="2"/>
                            <w:szCs w:val="2"/>
                          </w:rPr>
                        </w:pPr>
                      </w:p>
                    </w:tc>
                    <w:tc>
                      <w:tcPr>
                        <w:tcW w:w="432" w:type="dxa"/>
                        <w:tcBorders>
                          <w:left w:val="nil"/>
                          <w:right w:val="single" w:sz="12" w:space="0" w:color="000000"/>
                        </w:tcBorders>
                      </w:tcPr>
                      <w:p>
                        <w:pPr>
                          <w:pStyle w:val="TableParagraph"/>
                          <w:spacing w:before="0"/>
                          <w:jc w:val="left"/>
                          <w:rPr>
                            <w:rFonts w:ascii="Times New Roman"/>
                            <w:sz w:val="18"/>
                          </w:rPr>
                        </w:pPr>
                      </w:p>
                    </w:tc>
                  </w:tr>
                  <w:tr>
                    <w:trPr>
                      <w:trHeight w:val="711" w:hRule="atLeast"/>
                    </w:trPr>
                    <w:tc>
                      <w:tcPr>
                        <w:tcW w:w="264" w:type="dxa"/>
                        <w:tcBorders>
                          <w:left w:val="nil"/>
                          <w:right w:val="nil"/>
                        </w:tcBorders>
                      </w:tcPr>
                      <w:p>
                        <w:pPr>
                          <w:pStyle w:val="TableParagraph"/>
                          <w:spacing w:before="0"/>
                          <w:jc w:val="left"/>
                          <w:rPr>
                            <w:rFonts w:ascii="Times New Roman"/>
                            <w:sz w:val="18"/>
                          </w:rPr>
                        </w:pPr>
                      </w:p>
                    </w:tc>
                    <w:tc>
                      <w:tcPr>
                        <w:tcW w:w="1698" w:type="dxa"/>
                        <w:tcBorders>
                          <w:left w:val="nil"/>
                          <w:right w:val="nil"/>
                        </w:tcBorders>
                      </w:tcPr>
                      <w:p>
                        <w:pPr>
                          <w:pStyle w:val="TableParagraph"/>
                          <w:spacing w:before="0"/>
                          <w:jc w:val="left"/>
                          <w:rPr>
                            <w:rFonts w:ascii="Times New Roman"/>
                            <w:sz w:val="18"/>
                          </w:rPr>
                        </w:pPr>
                      </w:p>
                    </w:tc>
                    <w:tc>
                      <w:tcPr>
                        <w:tcW w:w="343" w:type="dxa"/>
                        <w:tcBorders>
                          <w:left w:val="nil"/>
                          <w:right w:val="nil"/>
                        </w:tcBorders>
                      </w:tcPr>
                      <w:p>
                        <w:pPr>
                          <w:pStyle w:val="TableParagraph"/>
                          <w:spacing w:before="2"/>
                          <w:jc w:val="left"/>
                          <w:rPr>
                            <w:sz w:val="21"/>
                          </w:rPr>
                        </w:pPr>
                      </w:p>
                      <w:p>
                        <w:pPr>
                          <w:pStyle w:val="TableParagraph"/>
                          <w:spacing w:before="1"/>
                          <w:ind w:right="29"/>
                          <w:jc w:val="center"/>
                          <w:rPr>
                            <w:rFonts w:ascii="Times New Roman"/>
                            <w:sz w:val="20"/>
                          </w:rPr>
                        </w:pPr>
                        <w:r>
                          <w:rPr>
                            <w:rFonts w:ascii="Times New Roman"/>
                            <w:w w:val="108"/>
                            <w:sz w:val="20"/>
                          </w:rPr>
                          <w:t>3</w:t>
                        </w:r>
                      </w:p>
                    </w:tc>
                    <w:tc>
                      <w:tcPr>
                        <w:tcW w:w="377" w:type="dxa"/>
                        <w:tcBorders>
                          <w:left w:val="nil"/>
                          <w:right w:val="nil"/>
                        </w:tcBorders>
                      </w:tcPr>
                      <w:p>
                        <w:pPr>
                          <w:pStyle w:val="TableParagraph"/>
                          <w:spacing w:before="0"/>
                          <w:jc w:val="left"/>
                          <w:rPr>
                            <w:sz w:val="22"/>
                          </w:rPr>
                        </w:pPr>
                      </w:p>
                      <w:p>
                        <w:pPr>
                          <w:pStyle w:val="TableParagraph"/>
                          <w:spacing w:before="1"/>
                          <w:ind w:right="70"/>
                          <w:rPr>
                            <w:rFonts w:ascii="Times New Roman"/>
                            <w:sz w:val="18"/>
                          </w:rPr>
                        </w:pPr>
                        <w:r>
                          <w:rPr>
                            <w:rFonts w:ascii="Times New Roman"/>
                            <w:w w:val="108"/>
                            <w:sz w:val="18"/>
                          </w:rPr>
                          <w:t>1</w:t>
                        </w:r>
                      </w:p>
                    </w:tc>
                    <w:tc>
                      <w:tcPr>
                        <w:tcW w:w="278" w:type="dxa"/>
                        <w:tcBorders>
                          <w:left w:val="nil"/>
                          <w:right w:val="nil"/>
                        </w:tcBorders>
                      </w:tcPr>
                      <w:p>
                        <w:pPr>
                          <w:pStyle w:val="TableParagraph"/>
                          <w:spacing w:before="0"/>
                          <w:jc w:val="left"/>
                          <w:rPr>
                            <w:rFonts w:ascii="Times New Roman"/>
                            <w:sz w:val="18"/>
                          </w:rPr>
                        </w:pPr>
                      </w:p>
                    </w:tc>
                    <w:tc>
                      <w:tcPr>
                        <w:tcW w:w="342" w:type="dxa"/>
                        <w:tcBorders>
                          <w:left w:val="nil"/>
                          <w:right w:val="nil"/>
                        </w:tcBorders>
                      </w:tcPr>
                      <w:p>
                        <w:pPr>
                          <w:pStyle w:val="TableParagraph"/>
                          <w:spacing w:before="0"/>
                          <w:jc w:val="left"/>
                          <w:rPr>
                            <w:sz w:val="22"/>
                          </w:rPr>
                        </w:pPr>
                      </w:p>
                      <w:p>
                        <w:pPr>
                          <w:pStyle w:val="TableParagraph"/>
                          <w:spacing w:before="1"/>
                          <w:ind w:right="141"/>
                          <w:rPr>
                            <w:rFonts w:ascii="Times New Roman"/>
                            <w:sz w:val="18"/>
                          </w:rPr>
                        </w:pPr>
                        <w:r>
                          <w:rPr>
                            <w:rFonts w:ascii="Times New Roman"/>
                            <w:w w:val="99"/>
                            <w:sz w:val="18"/>
                          </w:rPr>
                          <w:t>2</w:t>
                        </w:r>
                      </w:p>
                    </w:tc>
                    <w:tc>
                      <w:tcPr>
                        <w:tcW w:w="784" w:type="dxa"/>
                        <w:tcBorders>
                          <w:left w:val="nil"/>
                          <w:right w:val="nil"/>
                        </w:tcBorders>
                      </w:tcPr>
                      <w:p>
                        <w:pPr>
                          <w:pStyle w:val="TableParagraph"/>
                          <w:spacing w:before="0"/>
                          <w:jc w:val="left"/>
                          <w:rPr>
                            <w:sz w:val="22"/>
                          </w:rPr>
                        </w:pPr>
                      </w:p>
                      <w:p>
                        <w:pPr>
                          <w:pStyle w:val="TableParagraph"/>
                          <w:spacing w:before="1"/>
                          <w:ind w:left="298"/>
                          <w:jc w:val="left"/>
                          <w:rPr>
                            <w:rFonts w:ascii="Times New Roman"/>
                            <w:sz w:val="18"/>
                          </w:rPr>
                        </w:pPr>
                        <w:r>
                          <w:rPr>
                            <w:rFonts w:ascii="Times New Roman"/>
                            <w:w w:val="99"/>
                            <w:sz w:val="18"/>
                          </w:rPr>
                          <w:t>1</w:t>
                        </w:r>
                      </w:p>
                    </w:tc>
                    <w:tc>
                      <w:tcPr>
                        <w:tcW w:w="372" w:type="dxa"/>
                        <w:tcBorders>
                          <w:left w:val="nil"/>
                          <w:right w:val="nil"/>
                        </w:tcBorders>
                      </w:tcPr>
                      <w:p>
                        <w:pPr>
                          <w:pStyle w:val="TableParagraph"/>
                          <w:spacing w:before="7"/>
                          <w:jc w:val="left"/>
                          <w:rPr>
                            <w:sz w:val="21"/>
                          </w:rPr>
                        </w:pPr>
                      </w:p>
                      <w:p>
                        <w:pPr>
                          <w:pStyle w:val="TableParagraph"/>
                          <w:spacing w:before="0"/>
                          <w:ind w:left="64"/>
                          <w:jc w:val="left"/>
                          <w:rPr>
                            <w:rFonts w:ascii="Times New Roman"/>
                            <w:sz w:val="18"/>
                          </w:rPr>
                        </w:pPr>
                        <w:r>
                          <w:rPr>
                            <w:rFonts w:ascii="Times New Roman"/>
                            <w:w w:val="108"/>
                            <w:sz w:val="18"/>
                          </w:rPr>
                          <w:t>2</w:t>
                        </w:r>
                      </w:p>
                    </w:tc>
                    <w:tc>
                      <w:tcPr>
                        <w:tcW w:w="539" w:type="dxa"/>
                        <w:tcBorders>
                          <w:left w:val="nil"/>
                          <w:right w:val="nil"/>
                        </w:tcBorders>
                      </w:tcPr>
                      <w:p>
                        <w:pPr>
                          <w:pStyle w:val="TableParagraph"/>
                          <w:spacing w:before="7"/>
                          <w:jc w:val="left"/>
                          <w:rPr>
                            <w:sz w:val="21"/>
                          </w:rPr>
                        </w:pPr>
                      </w:p>
                      <w:p>
                        <w:pPr>
                          <w:pStyle w:val="TableParagraph"/>
                          <w:spacing w:before="0"/>
                          <w:ind w:left="223"/>
                          <w:jc w:val="left"/>
                          <w:rPr>
                            <w:rFonts w:ascii="Times New Roman"/>
                            <w:sz w:val="18"/>
                          </w:rPr>
                        </w:pPr>
                        <w:r>
                          <w:rPr>
                            <w:rFonts w:ascii="Times New Roman"/>
                            <w:w w:val="108"/>
                            <w:sz w:val="18"/>
                          </w:rPr>
                          <w:t>1</w:t>
                        </w:r>
                      </w:p>
                    </w:tc>
                    <w:tc>
                      <w:tcPr>
                        <w:tcW w:w="565" w:type="dxa"/>
                        <w:tcBorders>
                          <w:left w:val="nil"/>
                          <w:right w:val="nil"/>
                        </w:tcBorders>
                      </w:tcPr>
                      <w:p>
                        <w:pPr>
                          <w:pStyle w:val="TableParagraph"/>
                          <w:spacing w:before="7"/>
                          <w:jc w:val="left"/>
                          <w:rPr>
                            <w:sz w:val="21"/>
                          </w:rPr>
                        </w:pPr>
                      </w:p>
                      <w:p>
                        <w:pPr>
                          <w:pStyle w:val="TableParagraph"/>
                          <w:spacing w:before="0"/>
                          <w:ind w:left="8"/>
                          <w:jc w:val="center"/>
                          <w:rPr>
                            <w:rFonts w:ascii="Times New Roman"/>
                            <w:sz w:val="18"/>
                          </w:rPr>
                        </w:pPr>
                        <w:r>
                          <w:rPr>
                            <w:rFonts w:ascii="Times New Roman"/>
                            <w:w w:val="99"/>
                            <w:sz w:val="18"/>
                          </w:rPr>
                          <w:t>2</w:t>
                        </w:r>
                      </w:p>
                    </w:tc>
                    <w:tc>
                      <w:tcPr>
                        <w:tcW w:w="2160" w:type="dxa"/>
                        <w:tcBorders>
                          <w:left w:val="nil"/>
                          <w:right w:val="nil"/>
                        </w:tcBorders>
                      </w:tcPr>
                      <w:p>
                        <w:pPr>
                          <w:pStyle w:val="TableParagraph"/>
                          <w:spacing w:before="0"/>
                          <w:jc w:val="left"/>
                          <w:rPr>
                            <w:rFonts w:ascii="Times New Roman"/>
                            <w:sz w:val="18"/>
                          </w:rPr>
                        </w:pPr>
                      </w:p>
                    </w:tc>
                    <w:tc>
                      <w:tcPr>
                        <w:tcW w:w="1280" w:type="dxa"/>
                        <w:tcBorders>
                          <w:left w:val="nil"/>
                          <w:right w:val="nil"/>
                        </w:tcBorders>
                      </w:tcPr>
                      <w:p>
                        <w:pPr>
                          <w:pStyle w:val="TableParagraph"/>
                          <w:spacing w:before="0"/>
                          <w:jc w:val="left"/>
                          <w:rPr>
                            <w:rFonts w:ascii="Times New Roman"/>
                            <w:sz w:val="18"/>
                          </w:rPr>
                        </w:pPr>
                      </w:p>
                    </w:tc>
                    <w:tc>
                      <w:tcPr>
                        <w:tcW w:w="1318" w:type="dxa"/>
                        <w:tcBorders>
                          <w:left w:val="nil"/>
                          <w:right w:val="nil"/>
                        </w:tcBorders>
                      </w:tcPr>
                      <w:p>
                        <w:pPr>
                          <w:pStyle w:val="TableParagraph"/>
                          <w:spacing w:before="0"/>
                          <w:jc w:val="left"/>
                          <w:rPr>
                            <w:rFonts w:ascii="Times New Roman"/>
                            <w:sz w:val="18"/>
                          </w:rPr>
                        </w:pPr>
                      </w:p>
                    </w:tc>
                    <w:tc>
                      <w:tcPr>
                        <w:tcW w:w="5369" w:type="dxa"/>
                        <w:gridSpan w:val="10"/>
                        <w:tcBorders>
                          <w:left w:val="nil"/>
                        </w:tcBorders>
                      </w:tcPr>
                      <w:p>
                        <w:pPr>
                          <w:pStyle w:val="TableParagraph"/>
                          <w:spacing w:before="0"/>
                          <w:jc w:val="left"/>
                          <w:rPr>
                            <w:rFonts w:ascii="Times New Roman"/>
                            <w:sz w:val="18"/>
                          </w:rPr>
                        </w:pPr>
                      </w:p>
                    </w:tc>
                  </w:tr>
                  <w:tr>
                    <w:trPr>
                      <w:trHeight w:val="701" w:hRule="atLeast"/>
                    </w:trPr>
                    <w:tc>
                      <w:tcPr>
                        <w:tcW w:w="264" w:type="dxa"/>
                        <w:tcBorders>
                          <w:left w:val="nil"/>
                          <w:right w:val="nil"/>
                        </w:tcBorders>
                      </w:tcPr>
                      <w:p>
                        <w:pPr>
                          <w:pStyle w:val="TableParagraph"/>
                          <w:spacing w:before="0"/>
                          <w:jc w:val="left"/>
                          <w:rPr>
                            <w:rFonts w:ascii="Times New Roman"/>
                            <w:sz w:val="18"/>
                          </w:rPr>
                        </w:pPr>
                      </w:p>
                    </w:tc>
                    <w:tc>
                      <w:tcPr>
                        <w:tcW w:w="1698" w:type="dxa"/>
                        <w:tcBorders>
                          <w:left w:val="nil"/>
                          <w:right w:val="nil"/>
                        </w:tcBorders>
                      </w:tcPr>
                      <w:p>
                        <w:pPr>
                          <w:pStyle w:val="TableParagraph"/>
                          <w:spacing w:before="0"/>
                          <w:jc w:val="left"/>
                          <w:rPr>
                            <w:rFonts w:ascii="Times New Roman"/>
                            <w:sz w:val="18"/>
                          </w:rPr>
                        </w:pPr>
                      </w:p>
                    </w:tc>
                    <w:tc>
                      <w:tcPr>
                        <w:tcW w:w="343" w:type="dxa"/>
                        <w:tcBorders>
                          <w:left w:val="nil"/>
                          <w:bottom w:val="single" w:sz="12" w:space="0" w:color="000000"/>
                          <w:right w:val="nil"/>
                        </w:tcBorders>
                      </w:tcPr>
                      <w:p>
                        <w:pPr>
                          <w:pStyle w:val="TableParagraph"/>
                          <w:spacing w:before="0"/>
                          <w:jc w:val="left"/>
                          <w:rPr>
                            <w:sz w:val="22"/>
                          </w:rPr>
                        </w:pPr>
                      </w:p>
                      <w:p>
                        <w:pPr>
                          <w:pStyle w:val="TableParagraph"/>
                          <w:spacing w:before="1"/>
                          <w:ind w:right="37"/>
                          <w:jc w:val="center"/>
                          <w:rPr>
                            <w:rFonts w:ascii="Times New Roman"/>
                            <w:sz w:val="18"/>
                          </w:rPr>
                        </w:pPr>
                        <w:r>
                          <w:rPr>
                            <w:rFonts w:ascii="Times New Roman"/>
                            <w:w w:val="99"/>
                            <w:sz w:val="18"/>
                          </w:rPr>
                          <w:t>4</w:t>
                        </w:r>
                      </w:p>
                    </w:tc>
                    <w:tc>
                      <w:tcPr>
                        <w:tcW w:w="377" w:type="dxa"/>
                        <w:tcBorders>
                          <w:left w:val="nil"/>
                          <w:bottom w:val="single" w:sz="12" w:space="0" w:color="000000"/>
                          <w:right w:val="nil"/>
                        </w:tcBorders>
                      </w:tcPr>
                      <w:p>
                        <w:pPr>
                          <w:pStyle w:val="TableParagraph"/>
                          <w:spacing w:before="0"/>
                          <w:jc w:val="left"/>
                          <w:rPr>
                            <w:sz w:val="22"/>
                          </w:rPr>
                        </w:pPr>
                      </w:p>
                      <w:p>
                        <w:pPr>
                          <w:pStyle w:val="TableParagraph"/>
                          <w:spacing w:before="1"/>
                          <w:ind w:right="78"/>
                          <w:rPr>
                            <w:rFonts w:ascii="Times New Roman"/>
                            <w:sz w:val="18"/>
                          </w:rPr>
                        </w:pPr>
                        <w:r>
                          <w:rPr>
                            <w:rFonts w:ascii="Times New Roman"/>
                            <w:w w:val="99"/>
                            <w:sz w:val="18"/>
                          </w:rPr>
                          <w:t>1</w:t>
                        </w:r>
                      </w:p>
                    </w:tc>
                    <w:tc>
                      <w:tcPr>
                        <w:tcW w:w="278" w:type="dxa"/>
                        <w:tcBorders>
                          <w:left w:val="nil"/>
                          <w:bottom w:val="single" w:sz="12" w:space="0" w:color="000000"/>
                          <w:right w:val="nil"/>
                        </w:tcBorders>
                      </w:tcPr>
                      <w:p>
                        <w:pPr>
                          <w:pStyle w:val="TableParagraph"/>
                          <w:spacing w:before="0"/>
                          <w:jc w:val="left"/>
                          <w:rPr>
                            <w:rFonts w:ascii="Times New Roman"/>
                            <w:sz w:val="18"/>
                          </w:rPr>
                        </w:pPr>
                      </w:p>
                    </w:tc>
                    <w:tc>
                      <w:tcPr>
                        <w:tcW w:w="342" w:type="dxa"/>
                        <w:tcBorders>
                          <w:left w:val="nil"/>
                          <w:bottom w:val="single" w:sz="12" w:space="0" w:color="000000"/>
                          <w:right w:val="nil"/>
                        </w:tcBorders>
                      </w:tcPr>
                      <w:p>
                        <w:pPr>
                          <w:pStyle w:val="TableParagraph"/>
                          <w:spacing w:before="0"/>
                          <w:jc w:val="left"/>
                          <w:rPr>
                            <w:sz w:val="22"/>
                          </w:rPr>
                        </w:pPr>
                      </w:p>
                      <w:p>
                        <w:pPr>
                          <w:pStyle w:val="TableParagraph"/>
                          <w:spacing w:before="1"/>
                          <w:ind w:right="141"/>
                          <w:rPr>
                            <w:rFonts w:ascii="Times New Roman"/>
                            <w:sz w:val="18"/>
                          </w:rPr>
                        </w:pPr>
                        <w:r>
                          <w:rPr>
                            <w:rFonts w:ascii="Times New Roman"/>
                            <w:w w:val="99"/>
                            <w:sz w:val="18"/>
                          </w:rPr>
                          <w:t>2</w:t>
                        </w:r>
                      </w:p>
                    </w:tc>
                    <w:tc>
                      <w:tcPr>
                        <w:tcW w:w="784" w:type="dxa"/>
                        <w:tcBorders>
                          <w:left w:val="nil"/>
                          <w:bottom w:val="single" w:sz="12" w:space="0" w:color="000000"/>
                          <w:right w:val="nil"/>
                        </w:tcBorders>
                      </w:tcPr>
                      <w:p>
                        <w:pPr>
                          <w:pStyle w:val="TableParagraph"/>
                          <w:spacing w:before="0"/>
                          <w:jc w:val="left"/>
                          <w:rPr>
                            <w:sz w:val="22"/>
                          </w:rPr>
                        </w:pPr>
                      </w:p>
                      <w:p>
                        <w:pPr>
                          <w:pStyle w:val="TableParagraph"/>
                          <w:spacing w:before="1"/>
                          <w:ind w:left="298"/>
                          <w:jc w:val="left"/>
                          <w:rPr>
                            <w:rFonts w:ascii="Times New Roman"/>
                            <w:sz w:val="18"/>
                          </w:rPr>
                        </w:pPr>
                        <w:r>
                          <w:rPr>
                            <w:rFonts w:ascii="Times New Roman"/>
                            <w:w w:val="99"/>
                            <w:sz w:val="18"/>
                          </w:rPr>
                          <w:t>1</w:t>
                        </w:r>
                      </w:p>
                    </w:tc>
                    <w:tc>
                      <w:tcPr>
                        <w:tcW w:w="372" w:type="dxa"/>
                        <w:tcBorders>
                          <w:left w:val="nil"/>
                          <w:bottom w:val="single" w:sz="12" w:space="0" w:color="000000"/>
                          <w:right w:val="nil"/>
                        </w:tcBorders>
                      </w:tcPr>
                      <w:p>
                        <w:pPr>
                          <w:pStyle w:val="TableParagraph"/>
                          <w:spacing w:before="7"/>
                          <w:jc w:val="left"/>
                          <w:rPr>
                            <w:sz w:val="21"/>
                          </w:rPr>
                        </w:pPr>
                      </w:p>
                      <w:p>
                        <w:pPr>
                          <w:pStyle w:val="TableParagraph"/>
                          <w:spacing w:before="0"/>
                          <w:ind w:left="64"/>
                          <w:jc w:val="left"/>
                          <w:rPr>
                            <w:rFonts w:ascii="Times New Roman"/>
                            <w:sz w:val="18"/>
                          </w:rPr>
                        </w:pPr>
                        <w:r>
                          <w:rPr>
                            <w:rFonts w:ascii="Times New Roman"/>
                            <w:w w:val="108"/>
                            <w:sz w:val="18"/>
                          </w:rPr>
                          <w:t>2</w:t>
                        </w:r>
                      </w:p>
                    </w:tc>
                    <w:tc>
                      <w:tcPr>
                        <w:tcW w:w="539" w:type="dxa"/>
                        <w:tcBorders>
                          <w:left w:val="nil"/>
                          <w:bottom w:val="single" w:sz="12" w:space="0" w:color="000000"/>
                          <w:right w:val="nil"/>
                        </w:tcBorders>
                      </w:tcPr>
                      <w:p>
                        <w:pPr>
                          <w:pStyle w:val="TableParagraph"/>
                          <w:spacing w:before="7"/>
                          <w:jc w:val="left"/>
                          <w:rPr>
                            <w:sz w:val="21"/>
                          </w:rPr>
                        </w:pPr>
                      </w:p>
                      <w:p>
                        <w:pPr>
                          <w:pStyle w:val="TableParagraph"/>
                          <w:spacing w:before="0"/>
                          <w:ind w:left="230"/>
                          <w:jc w:val="left"/>
                          <w:rPr>
                            <w:rFonts w:ascii="Times New Roman"/>
                            <w:sz w:val="18"/>
                          </w:rPr>
                        </w:pPr>
                        <w:r>
                          <w:rPr>
                            <w:rFonts w:ascii="Times New Roman"/>
                            <w:w w:val="108"/>
                            <w:sz w:val="18"/>
                          </w:rPr>
                          <w:t>1</w:t>
                        </w:r>
                      </w:p>
                    </w:tc>
                    <w:tc>
                      <w:tcPr>
                        <w:tcW w:w="565" w:type="dxa"/>
                        <w:tcBorders>
                          <w:left w:val="nil"/>
                          <w:bottom w:val="single" w:sz="12" w:space="0" w:color="000000"/>
                          <w:right w:val="nil"/>
                        </w:tcBorders>
                      </w:tcPr>
                      <w:p>
                        <w:pPr>
                          <w:pStyle w:val="TableParagraph"/>
                          <w:spacing w:before="7"/>
                          <w:jc w:val="left"/>
                          <w:rPr>
                            <w:sz w:val="21"/>
                          </w:rPr>
                        </w:pPr>
                      </w:p>
                      <w:p>
                        <w:pPr>
                          <w:pStyle w:val="TableParagraph"/>
                          <w:spacing w:before="0"/>
                          <w:ind w:left="16"/>
                          <w:jc w:val="center"/>
                          <w:rPr>
                            <w:rFonts w:ascii="Times New Roman"/>
                            <w:sz w:val="18"/>
                          </w:rPr>
                        </w:pPr>
                        <w:r>
                          <w:rPr>
                            <w:rFonts w:ascii="Times New Roman"/>
                            <w:w w:val="108"/>
                            <w:sz w:val="18"/>
                          </w:rPr>
                          <w:t>2</w:t>
                        </w:r>
                      </w:p>
                    </w:tc>
                    <w:tc>
                      <w:tcPr>
                        <w:tcW w:w="2160" w:type="dxa"/>
                        <w:tcBorders>
                          <w:left w:val="nil"/>
                          <w:bottom w:val="single" w:sz="12" w:space="0" w:color="000000"/>
                          <w:right w:val="nil"/>
                        </w:tcBorders>
                      </w:tcPr>
                      <w:p>
                        <w:pPr>
                          <w:pStyle w:val="TableParagraph"/>
                          <w:spacing w:before="0"/>
                          <w:jc w:val="left"/>
                          <w:rPr>
                            <w:rFonts w:ascii="Times New Roman"/>
                            <w:sz w:val="18"/>
                          </w:rPr>
                        </w:pPr>
                      </w:p>
                    </w:tc>
                    <w:tc>
                      <w:tcPr>
                        <w:tcW w:w="1280" w:type="dxa"/>
                        <w:tcBorders>
                          <w:left w:val="nil"/>
                          <w:bottom w:val="single" w:sz="12" w:space="0" w:color="000000"/>
                          <w:right w:val="nil"/>
                        </w:tcBorders>
                      </w:tcPr>
                      <w:p>
                        <w:pPr>
                          <w:pStyle w:val="TableParagraph"/>
                          <w:spacing w:before="0"/>
                          <w:jc w:val="left"/>
                          <w:rPr>
                            <w:rFonts w:ascii="Times New Roman"/>
                            <w:sz w:val="18"/>
                          </w:rPr>
                        </w:pPr>
                      </w:p>
                    </w:tc>
                    <w:tc>
                      <w:tcPr>
                        <w:tcW w:w="1318" w:type="dxa"/>
                        <w:tcBorders>
                          <w:left w:val="nil"/>
                          <w:bottom w:val="single" w:sz="12" w:space="0" w:color="000000"/>
                          <w:right w:val="nil"/>
                        </w:tcBorders>
                      </w:tcPr>
                      <w:p>
                        <w:pPr>
                          <w:pStyle w:val="TableParagraph"/>
                          <w:spacing w:before="0"/>
                          <w:jc w:val="left"/>
                          <w:rPr>
                            <w:rFonts w:ascii="Times New Roman"/>
                            <w:sz w:val="18"/>
                          </w:rPr>
                        </w:pPr>
                      </w:p>
                    </w:tc>
                    <w:tc>
                      <w:tcPr>
                        <w:tcW w:w="5369" w:type="dxa"/>
                        <w:gridSpan w:val="10"/>
                        <w:tcBorders>
                          <w:left w:val="nil"/>
                          <w:bottom w:val="single" w:sz="12" w:space="0" w:color="000000"/>
                        </w:tcBorders>
                      </w:tcPr>
                      <w:p>
                        <w:pPr>
                          <w:pStyle w:val="TableParagraph"/>
                          <w:spacing w:before="0"/>
                          <w:jc w:val="left"/>
                          <w:rPr>
                            <w:rFonts w:ascii="Times New Roman"/>
                            <w:sz w:val="18"/>
                          </w:rPr>
                        </w:pPr>
                      </w:p>
                    </w:tc>
                  </w:tr>
                </w:tbl>
                <w:p>
                  <w:pPr>
                    <w:pStyle w:val="BodyText"/>
                  </w:pPr>
                </w:p>
              </w:txbxContent>
            </v:textbox>
            <w10:wrap type="none"/>
          </v:shape>
        </w:pict>
      </w:r>
      <w:r>
        <w:rPr>
          <w:w w:val="95"/>
          <w:sz w:val="18"/>
        </w:rPr>
        <w:t>算の</w:t>
      </w:r>
    </w:p>
    <w:p>
      <w:pPr>
        <w:pStyle w:val="BodyText"/>
        <w:rPr>
          <w:sz w:val="20"/>
        </w:rPr>
      </w:pPr>
    </w:p>
    <w:p>
      <w:pPr>
        <w:pStyle w:val="BodyText"/>
        <w:spacing w:before="4"/>
        <w:rPr>
          <w:sz w:val="25"/>
        </w:rPr>
      </w:pPr>
      <w:r>
        <w:rPr/>
        <w:pict>
          <v:line style="position:absolute;mso-position-horizontal-relative:page;mso-position-vertical-relative:paragraph;z-index:6608;mso-wrap-distance-left:0;mso-wrap-distance-right:0" from="146.654633pt,19.140516pt" to="309.881740pt,19.140516pt" stroked="true" strokeweight=".360555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2"/>
        </w:rPr>
      </w:pPr>
      <w:r>
        <w:rPr/>
        <w:pict>
          <v:line style="position:absolute;mso-position-horizontal-relative:page;mso-position-vertical-relative:paragraph;z-index:6632;mso-wrap-distance-left:0;mso-wrap-distance-right:0" from="31.350716pt,10.37735pt" to="547.335744pt,10.37735pt" stroked="true" strokeweight=".360555pt" strokecolor="#000000">
            <v:stroke dashstyle="solid"/>
            <w10:wrap type="topAndBottom"/>
          </v:line>
        </w:pict>
      </w:r>
      <w:r>
        <w:rPr/>
        <w:pict>
          <v:line style="position:absolute;mso-position-horizontal-relative:page;mso-position-vertical-relative:paragraph;z-index:6656;mso-wrap-distance-left:0;mso-wrap-distance-right:0" from="659.036438pt,10.37735pt" to="680.655922pt,10.37735pt" stroked="true" strokeweight=".360555pt" strokecolor="#000000">
            <v:stroke dashstyle="solid"/>
            <w10:wrap type="topAndBottom"/>
          </v:line>
        </w:pict>
      </w:r>
      <w:r>
        <w:rPr/>
        <w:pict>
          <v:line style="position:absolute;mso-position-horizontal-relative:page;mso-position-vertical-relative:paragraph;z-index:6680;mso-wrap-distance-left:0;mso-wrap-distance-right:0" from="741.911133pt,10.37735pt" to="769.295813pt,10.37735pt" stroked="true" strokeweight=".360555pt" strokecolor="#000000">
            <v:stroke dashstyle="solid"/>
            <w10:wrap type="topAndBottom"/>
          </v:line>
        </w:pic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20"/>
        </w:rPr>
      </w:pPr>
    </w:p>
    <w:p>
      <w:pPr>
        <w:spacing w:line="240" w:lineRule="exact" w:before="0"/>
        <w:ind w:left="720" w:right="0" w:firstLine="0"/>
        <w:jc w:val="left"/>
        <w:rPr>
          <w:sz w:val="18"/>
        </w:rPr>
      </w:pPr>
      <w:r>
        <w:rPr>
          <w:sz w:val="19"/>
        </w:rPr>
        <w:t>固 </w:t>
      </w:r>
      <w:r>
        <w:rPr>
          <w:sz w:val="18"/>
        </w:rPr>
        <w:t>住込みとは、家族労働者であるかどうかを問わず、事業所の構内又は事業主の住宅内に居住し、常態として食事の提供を受けている者をいいます。</w:t>
      </w:r>
    </w:p>
    <w:p>
      <w:pPr>
        <w:tabs>
          <w:tab w:pos="1246" w:val="left" w:leader="none"/>
          <w:tab w:pos="6975" w:val="left" w:leader="none"/>
          <w:tab w:pos="10785" w:val="left" w:leader="none"/>
          <w:tab w:pos="11314" w:val="left" w:leader="none"/>
        </w:tabs>
        <w:spacing w:line="1115" w:lineRule="exact" w:before="0"/>
        <w:ind w:left="708" w:right="0" w:firstLine="0"/>
        <w:jc w:val="left"/>
        <w:rPr>
          <w:sz w:val="85"/>
        </w:rPr>
      </w:pPr>
      <w:r>
        <w:rPr/>
        <w:pict>
          <v:line style="position:absolute;mso-position-horizontal-relative:page;mso-position-vertical-relative:paragraph;z-index:8800" from="608.951294pt,14.395136pt" to="814.336396pt,14.395136pt" stroked="true" strokeweight=".721111pt" strokecolor="#000000">
            <v:stroke dashstyle="solid"/>
            <w10:wrap type="none"/>
          </v:line>
        </w:pict>
      </w:r>
      <w:r>
        <w:rPr/>
        <w:pict>
          <v:shape style="position:absolute;margin-left:631.598022pt;margin-top:27.114958pt;width:18.05pt;height:12.1pt;mso-position-horizontal-relative:page;mso-position-vertical-relative:paragraph;z-index:8968" type="#_x0000_t202" filled="false" stroked="false">
            <v:textbox inset="0,0,0,0">
              <w:txbxContent>
                <w:p>
                  <w:pPr>
                    <w:spacing w:before="0"/>
                    <w:ind w:left="0" w:right="0" w:firstLine="0"/>
                    <w:jc w:val="left"/>
                    <w:rPr>
                      <w:sz w:val="18"/>
                    </w:rPr>
                  </w:pPr>
                  <w:r>
                    <w:rPr>
                      <w:sz w:val="18"/>
                    </w:rPr>
                    <w:t>年月</w:t>
                  </w:r>
                </w:p>
              </w:txbxContent>
            </v:textbox>
            <w10:wrap type="none"/>
          </v:shape>
        </w:pict>
      </w:r>
      <w:r>
        <w:rPr>
          <w:sz w:val="17"/>
        </w:rPr>
        <w:t>備</w:t>
        <w:tab/>
      </w:r>
      <w:r>
        <w:rPr>
          <w:sz w:val="18"/>
        </w:rPr>
        <w:t>考 </w:t>
      </w:r>
      <w:r>
        <w:rPr>
          <w:spacing w:val="16"/>
          <w:sz w:val="18"/>
        </w:rPr>
        <w:t> </w:t>
      </w:r>
      <w:r>
        <w:rPr>
          <w:rFonts w:ascii="Arial" w:eastAsia="Arial"/>
          <w:w w:val="45"/>
          <w:sz w:val="80"/>
        </w:rPr>
        <w:t>I</w:t>
        <w:tab/>
        <w:t>11</w:t>
      </w:r>
      <w:r>
        <w:rPr>
          <w:rFonts w:ascii="Arial" w:eastAsia="Arial"/>
          <w:spacing w:val="27"/>
          <w:w w:val="45"/>
          <w:sz w:val="80"/>
        </w:rPr>
        <w:t> </w:t>
      </w:r>
      <w:r>
        <w:rPr>
          <w:w w:val="45"/>
          <w:sz w:val="18"/>
        </w:rPr>
        <w:t>面   </w:t>
      </w:r>
      <w:r>
        <w:rPr>
          <w:spacing w:val="20"/>
          <w:w w:val="45"/>
          <w:sz w:val="18"/>
        </w:rPr>
        <w:t> </w:t>
      </w:r>
      <w:r>
        <w:rPr>
          <w:sz w:val="18"/>
        </w:rPr>
        <w:t>接者氏</w:t>
      </w:r>
      <w:r>
        <w:rPr>
          <w:spacing w:val="-8"/>
          <w:sz w:val="18"/>
        </w:rPr>
        <w:t>名</w:t>
      </w:r>
      <w:r>
        <w:rPr>
          <w:rFonts w:ascii="Arial" w:eastAsia="Arial"/>
          <w:w w:val="45"/>
          <w:sz w:val="80"/>
        </w:rPr>
        <w:t>I</w:t>
        <w:tab/>
        <w:t>I</w:t>
        <w:tab/>
      </w:r>
      <w:r>
        <w:rPr>
          <w:sz w:val="85"/>
        </w:rPr>
        <w:t>竺</w:t>
      </w:r>
    </w:p>
    <w:p>
      <w:pPr>
        <w:spacing w:line="201" w:lineRule="exact" w:before="0"/>
        <w:ind w:left="742" w:right="0" w:firstLine="0"/>
        <w:jc w:val="left"/>
        <w:rPr>
          <w:sz w:val="18"/>
        </w:rPr>
      </w:pPr>
      <w:r>
        <w:rPr>
          <w:sz w:val="18"/>
        </w:rPr>
        <w:t>※印欄は記入しないでください。</w:t>
      </w:r>
    </w:p>
    <w:p>
      <w:pPr>
        <w:spacing w:line="180" w:lineRule="exact" w:before="0"/>
        <w:ind w:left="748" w:right="0" w:firstLine="0"/>
        <w:jc w:val="left"/>
        <w:rPr>
          <w:sz w:val="18"/>
        </w:rPr>
      </w:pPr>
      <w:r>
        <w:rPr>
          <w:sz w:val="18"/>
        </w:rPr>
        <w:t>この調査は、統計法に基づく基幹統計を作成するために行う調査です。</w:t>
      </w:r>
    </w:p>
    <w:p>
      <w:pPr>
        <w:spacing w:line="172" w:lineRule="auto" w:before="23"/>
        <w:ind w:left="748" w:right="5619" w:firstLine="0"/>
        <w:jc w:val="left"/>
        <w:rPr>
          <w:sz w:val="18"/>
        </w:rPr>
      </w:pPr>
      <w:r>
        <w:rPr>
          <w:sz w:val="18"/>
        </w:rPr>
        <w:t>この調査の対象となった事業所の方々には統計法に基づく報告の義務があり、報告の拒否や虚偽報告については罰則があります。この調査の実施に当たっては、特に必要がある場合には、資料の提出のお願いや関係者の方々への質問を行うことがあります。</w:t>
      </w:r>
    </w:p>
    <w:p>
      <w:pPr>
        <w:spacing w:after="0" w:line="172" w:lineRule="auto"/>
        <w:jc w:val="left"/>
        <w:rPr>
          <w:sz w:val="18"/>
        </w:rPr>
        <w:sectPr>
          <w:type w:val="continuous"/>
          <w:pgSz w:w="16820" w:h="11920" w:orient="landscape"/>
          <w:pgMar w:top="1580" w:bottom="280" w:left="0" w:right="0"/>
        </w:sectPr>
      </w:pPr>
    </w:p>
    <w:p>
      <w:pPr>
        <w:pStyle w:val="BodyText"/>
        <w:spacing w:before="4"/>
        <w:rPr>
          <w:rFonts w:ascii="Times New Roman"/>
          <w:sz w:val="17"/>
        </w:rPr>
      </w:pPr>
    </w:p>
    <w:p>
      <w:pPr>
        <w:spacing w:after="0"/>
        <w:rPr>
          <w:rFonts w:ascii="Times New Roman"/>
          <w:sz w:val="17"/>
        </w:rPr>
        <w:sectPr>
          <w:headerReference w:type="default" r:id="rId99"/>
          <w:footerReference w:type="default" r:id="rId100"/>
          <w:pgSz w:w="11910" w:h="16840"/>
          <w:pgMar w:header="0" w:footer="0" w:top="1580" w:bottom="280" w:left="1680" w:right="1680"/>
        </w:sectPr>
      </w:pPr>
    </w:p>
    <w:p>
      <w:pPr>
        <w:pStyle w:val="BodyText"/>
        <w:spacing w:before="4"/>
        <w:rPr>
          <w:rFonts w:ascii="Times New Roman"/>
          <w:sz w:val="17"/>
        </w:rPr>
      </w:pPr>
    </w:p>
    <w:p>
      <w:pPr>
        <w:spacing w:after="0"/>
        <w:rPr>
          <w:rFonts w:ascii="Times New Roman"/>
          <w:sz w:val="17"/>
        </w:rPr>
        <w:sectPr>
          <w:headerReference w:type="default" r:id="rId101"/>
          <w:footerReference w:type="default" r:id="rId102"/>
          <w:pgSz w:w="11910" w:h="16840"/>
          <w:pgMar w:header="0" w:footer="0" w:top="15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1433" w:val="left" w:leader="none"/>
        </w:tabs>
        <w:spacing w:before="176"/>
        <w:ind w:left="0" w:right="26" w:firstLine="0"/>
        <w:jc w:val="center"/>
        <w:rPr>
          <w:sz w:val="24"/>
        </w:rPr>
      </w:pPr>
      <w:r>
        <w:rPr>
          <w:spacing w:val="19"/>
          <w:sz w:val="24"/>
        </w:rPr>
        <w:t>平</w:t>
      </w:r>
      <w:r>
        <w:rPr>
          <w:sz w:val="24"/>
        </w:rPr>
        <w:t>成</w:t>
      </w:r>
      <w:r>
        <w:rPr>
          <w:spacing w:val="10"/>
          <w:sz w:val="24"/>
        </w:rPr>
        <w:t> </w:t>
      </w:r>
      <w:r>
        <w:rPr>
          <w:spacing w:val="6"/>
          <w:sz w:val="24"/>
        </w:rPr>
        <w:t>26</w:t>
      </w:r>
      <w:r>
        <w:rPr>
          <w:spacing w:val="5"/>
          <w:sz w:val="24"/>
        </w:rPr>
        <w:t> </w:t>
      </w:r>
      <w:r>
        <w:rPr>
          <w:sz w:val="24"/>
        </w:rPr>
        <w:t>年</w:t>
        <w:tab/>
      </w:r>
      <w:r>
        <w:rPr>
          <w:spacing w:val="21"/>
          <w:sz w:val="24"/>
        </w:rPr>
        <w:t>毎</w:t>
      </w:r>
      <w:r>
        <w:rPr>
          <w:spacing w:val="18"/>
          <w:sz w:val="24"/>
        </w:rPr>
        <w:t>月</w:t>
      </w:r>
      <w:r>
        <w:rPr>
          <w:spacing w:val="21"/>
          <w:sz w:val="24"/>
        </w:rPr>
        <w:t>勤</w:t>
      </w:r>
      <w:r>
        <w:rPr>
          <w:spacing w:val="18"/>
          <w:sz w:val="24"/>
        </w:rPr>
        <w:t>労統計</w:t>
      </w:r>
      <w:r>
        <w:rPr>
          <w:spacing w:val="21"/>
          <w:sz w:val="24"/>
        </w:rPr>
        <w:t>調</w:t>
      </w:r>
      <w:r>
        <w:rPr>
          <w:spacing w:val="18"/>
          <w:sz w:val="24"/>
        </w:rPr>
        <w:t>査地</w:t>
      </w:r>
      <w:r>
        <w:rPr>
          <w:spacing w:val="21"/>
          <w:sz w:val="24"/>
        </w:rPr>
        <w:t>方</w:t>
      </w:r>
      <w:r>
        <w:rPr>
          <w:spacing w:val="18"/>
          <w:sz w:val="24"/>
        </w:rPr>
        <w:t>調</w:t>
      </w:r>
      <w:r>
        <w:rPr>
          <w:spacing w:val="21"/>
          <w:sz w:val="24"/>
        </w:rPr>
        <w:t>査</w:t>
      </w:r>
      <w:r>
        <w:rPr>
          <w:spacing w:val="18"/>
          <w:sz w:val="24"/>
        </w:rPr>
        <w:t>結</w:t>
      </w:r>
      <w:r>
        <w:rPr>
          <w:sz w:val="24"/>
        </w:rPr>
        <w:t>果</w:t>
      </w:r>
    </w:p>
    <w:p>
      <w:pPr>
        <w:spacing w:before="15"/>
        <w:ind w:left="3" w:right="26" w:firstLine="0"/>
        <w:jc w:val="center"/>
        <w:rPr>
          <w:sz w:val="24"/>
        </w:rPr>
      </w:pPr>
      <w:r>
        <w:rPr>
          <w:sz w:val="24"/>
        </w:rPr>
        <w:t>－青森県の雇用・賃金・労働時間の動き－</w:t>
      </w:r>
    </w:p>
    <w:p>
      <w:pPr>
        <w:pStyle w:val="BodyText"/>
        <w:rPr>
          <w:sz w:val="24"/>
        </w:rPr>
      </w:pPr>
    </w:p>
    <w:p>
      <w:pPr>
        <w:pStyle w:val="BodyText"/>
        <w:rPr>
          <w:sz w:val="24"/>
        </w:rPr>
      </w:pPr>
    </w:p>
    <w:p>
      <w:pPr>
        <w:pStyle w:val="BodyText"/>
        <w:spacing w:before="12"/>
        <w:rPr>
          <w:sz w:val="27"/>
        </w:rPr>
      </w:pPr>
    </w:p>
    <w:p>
      <w:pPr>
        <w:tabs>
          <w:tab w:pos="3065" w:val="left" w:leader="none"/>
        </w:tabs>
        <w:spacing w:before="0"/>
        <w:ind w:left="2288" w:right="0" w:firstLine="0"/>
        <w:jc w:val="left"/>
        <w:rPr>
          <w:sz w:val="24"/>
        </w:rPr>
      </w:pPr>
      <w:r>
        <w:rPr>
          <w:spacing w:val="19"/>
          <w:sz w:val="24"/>
        </w:rPr>
        <w:t>発</w:t>
      </w:r>
      <w:r>
        <w:rPr>
          <w:sz w:val="24"/>
        </w:rPr>
        <w:t>行</w:t>
        <w:tab/>
      </w:r>
      <w:r>
        <w:rPr>
          <w:spacing w:val="21"/>
          <w:sz w:val="24"/>
        </w:rPr>
        <w:t>青</w:t>
      </w:r>
      <w:r>
        <w:rPr>
          <w:spacing w:val="18"/>
          <w:sz w:val="24"/>
        </w:rPr>
        <w:t>森県</w:t>
      </w:r>
      <w:r>
        <w:rPr>
          <w:spacing w:val="21"/>
          <w:sz w:val="24"/>
        </w:rPr>
        <w:t>企</w:t>
      </w:r>
      <w:r>
        <w:rPr>
          <w:spacing w:val="18"/>
          <w:sz w:val="24"/>
        </w:rPr>
        <w:t>画</w:t>
      </w:r>
      <w:r>
        <w:rPr>
          <w:spacing w:val="21"/>
          <w:sz w:val="24"/>
        </w:rPr>
        <w:t>政</w:t>
      </w:r>
      <w:r>
        <w:rPr>
          <w:spacing w:val="18"/>
          <w:sz w:val="24"/>
        </w:rPr>
        <w:t>策部統</w:t>
      </w:r>
      <w:r>
        <w:rPr>
          <w:spacing w:val="21"/>
          <w:sz w:val="24"/>
        </w:rPr>
        <w:t>計</w:t>
      </w:r>
      <w:r>
        <w:rPr>
          <w:spacing w:val="18"/>
          <w:sz w:val="24"/>
        </w:rPr>
        <w:t>分析</w:t>
      </w:r>
      <w:r>
        <w:rPr>
          <w:sz w:val="24"/>
        </w:rPr>
        <w:t>課</w:t>
      </w:r>
    </w:p>
    <w:p>
      <w:pPr>
        <w:tabs>
          <w:tab w:pos="3065" w:val="left" w:leader="none"/>
          <w:tab w:pos="4383" w:val="left" w:leader="none"/>
        </w:tabs>
        <w:spacing w:before="15"/>
        <w:ind w:left="2288" w:right="0" w:firstLine="0"/>
        <w:jc w:val="left"/>
        <w:rPr>
          <w:sz w:val="24"/>
        </w:rPr>
      </w:pPr>
      <w:r>
        <w:rPr>
          <w:spacing w:val="19"/>
          <w:sz w:val="24"/>
        </w:rPr>
        <w:t>住</w:t>
      </w:r>
      <w:r>
        <w:rPr>
          <w:sz w:val="24"/>
        </w:rPr>
        <w:t>所</w:t>
        <w:tab/>
      </w:r>
      <w:r>
        <w:rPr>
          <w:spacing w:val="10"/>
          <w:sz w:val="24"/>
        </w:rPr>
        <w:t>030-8570</w:t>
        <w:tab/>
      </w:r>
      <w:r>
        <w:rPr>
          <w:spacing w:val="21"/>
          <w:sz w:val="24"/>
        </w:rPr>
        <w:t>青</w:t>
      </w:r>
      <w:r>
        <w:rPr>
          <w:spacing w:val="18"/>
          <w:sz w:val="24"/>
        </w:rPr>
        <w:t>森県青</w:t>
      </w:r>
      <w:r>
        <w:rPr>
          <w:spacing w:val="21"/>
          <w:sz w:val="24"/>
        </w:rPr>
        <w:t>森</w:t>
      </w:r>
      <w:r>
        <w:rPr>
          <w:spacing w:val="18"/>
          <w:sz w:val="24"/>
        </w:rPr>
        <w:t>市長</w:t>
      </w:r>
      <w:r>
        <w:rPr>
          <w:sz w:val="24"/>
        </w:rPr>
        <w:t>島</w:t>
      </w:r>
      <w:r>
        <w:rPr>
          <w:spacing w:val="14"/>
          <w:sz w:val="24"/>
        </w:rPr>
        <w:t> </w:t>
      </w:r>
      <w:r>
        <w:rPr>
          <w:sz w:val="24"/>
        </w:rPr>
        <w:t>1</w:t>
      </w:r>
      <w:r>
        <w:rPr>
          <w:spacing w:val="8"/>
          <w:sz w:val="24"/>
        </w:rPr>
        <w:t> </w:t>
      </w:r>
      <w:r>
        <w:rPr>
          <w:spacing w:val="21"/>
          <w:sz w:val="24"/>
        </w:rPr>
        <w:t>丁</w:t>
      </w:r>
      <w:r>
        <w:rPr>
          <w:sz w:val="24"/>
        </w:rPr>
        <w:t>目</w:t>
      </w:r>
      <w:r>
        <w:rPr>
          <w:spacing w:val="13"/>
          <w:sz w:val="24"/>
        </w:rPr>
        <w:t> </w:t>
      </w:r>
      <w:r>
        <w:rPr>
          <w:sz w:val="24"/>
        </w:rPr>
        <w:t>1</w:t>
      </w:r>
      <w:r>
        <w:rPr>
          <w:spacing w:val="7"/>
          <w:sz w:val="24"/>
        </w:rPr>
        <w:t> </w:t>
      </w:r>
      <w:r>
        <w:rPr>
          <w:sz w:val="24"/>
        </w:rPr>
        <w:t>番</w:t>
      </w:r>
      <w:r>
        <w:rPr>
          <w:spacing w:val="13"/>
          <w:sz w:val="24"/>
        </w:rPr>
        <w:t> </w:t>
      </w:r>
      <w:r>
        <w:rPr>
          <w:sz w:val="24"/>
        </w:rPr>
        <w:t>1</w:t>
      </w:r>
      <w:r>
        <w:rPr>
          <w:spacing w:val="8"/>
          <w:sz w:val="24"/>
        </w:rPr>
        <w:t> </w:t>
      </w:r>
      <w:r>
        <w:rPr>
          <w:sz w:val="24"/>
        </w:rPr>
        <w:t>号</w:t>
      </w:r>
    </w:p>
    <w:p>
      <w:pPr>
        <w:tabs>
          <w:tab w:pos="3065" w:val="left" w:leader="none"/>
        </w:tabs>
        <w:spacing w:line="249" w:lineRule="auto" w:before="12"/>
        <w:ind w:left="2288" w:right="1337" w:firstLine="2340"/>
        <w:jc w:val="left"/>
        <w:rPr>
          <w:sz w:val="24"/>
        </w:rPr>
      </w:pPr>
      <w:r>
        <w:rPr>
          <w:spacing w:val="18"/>
          <w:sz w:val="24"/>
        </w:rPr>
        <w:t>人口労</w:t>
      </w:r>
      <w:r>
        <w:rPr>
          <w:spacing w:val="21"/>
          <w:sz w:val="24"/>
        </w:rPr>
        <w:t>働</w:t>
      </w:r>
      <w:r>
        <w:rPr>
          <w:spacing w:val="18"/>
          <w:sz w:val="24"/>
        </w:rPr>
        <w:t>統計</w:t>
      </w:r>
      <w:r>
        <w:rPr>
          <w:spacing w:val="21"/>
          <w:sz w:val="24"/>
        </w:rPr>
        <w:t>グ</w:t>
      </w:r>
      <w:r>
        <w:rPr>
          <w:spacing w:val="18"/>
          <w:sz w:val="24"/>
        </w:rPr>
        <w:t>ル</w:t>
      </w:r>
      <w:r>
        <w:rPr>
          <w:spacing w:val="21"/>
          <w:sz w:val="24"/>
        </w:rPr>
        <w:t>ー</w:t>
      </w:r>
      <w:r>
        <w:rPr>
          <w:sz w:val="24"/>
        </w:rPr>
        <w:t>プ</w:t>
      </w:r>
      <w:r>
        <w:rPr>
          <w:spacing w:val="19"/>
          <w:sz w:val="24"/>
        </w:rPr>
        <w:t>電</w:t>
      </w:r>
      <w:r>
        <w:rPr>
          <w:sz w:val="24"/>
        </w:rPr>
        <w:t>話</w:t>
        <w:tab/>
      </w:r>
      <w:r>
        <w:rPr>
          <w:spacing w:val="21"/>
          <w:sz w:val="24"/>
        </w:rPr>
        <w:t>（</w:t>
      </w:r>
      <w:r>
        <w:rPr>
          <w:spacing w:val="18"/>
          <w:sz w:val="24"/>
        </w:rPr>
        <w:t>直通</w:t>
      </w:r>
      <w:r>
        <w:rPr>
          <w:spacing w:val="12"/>
          <w:sz w:val="24"/>
        </w:rPr>
        <w:t>）017-734-9169</w:t>
      </w:r>
    </w:p>
    <w:p>
      <w:pPr>
        <w:spacing w:line="249" w:lineRule="auto" w:before="1"/>
        <w:ind w:left="2288" w:right="563" w:firstLine="0"/>
        <w:jc w:val="left"/>
        <w:rPr>
          <w:sz w:val="24"/>
        </w:rPr>
      </w:pPr>
      <w:r>
        <w:rPr>
          <w:sz w:val="24"/>
        </w:rPr>
        <w:t>青森県統計データランドにも掲載されています。</w:t>
      </w:r>
      <w:hyperlink r:id="rId105">
        <w:r>
          <w:rPr>
            <w:sz w:val="24"/>
          </w:rPr>
          <w:t>http://www.pref.aomori.lg.jp/kensei/tokei/</w:t>
        </w:r>
      </w:hyperlink>
    </w:p>
    <w:sectPr>
      <w:headerReference w:type="default" r:id="rId103"/>
      <w:footerReference w:type="default" r:id="rId104"/>
      <w:pgSz w:w="11910" w:h="16840"/>
      <w:pgMar w:header="0" w:footer="0"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0.390015pt;margin-top:888.397156pt;width:31.1pt;height:14.3pt;mso-position-horizontal-relative:page;mso-position-vertical-relative:page;z-index:-1821736" type="#_x0000_t202" filled="false" stroked="false">
          <v:textbox inset="0,0,0,0">
            <w:txbxContent>
              <w:p>
                <w:pPr>
                  <w:spacing w:line="285" w:lineRule="exact" w:before="0"/>
                  <w:ind w:left="20" w:right="0" w:firstLine="0"/>
                  <w:jc w:val="left"/>
                  <w:rPr>
                    <w:sz w:val="22"/>
                  </w:rPr>
                </w:pPr>
                <w:r>
                  <w:rPr>
                    <w:w w:val="130"/>
                    <w:sz w:val="22"/>
                  </w:rPr>
                  <w:t>- </w:t>
                </w:r>
                <w:r>
                  <w:rPr/>
                  <w:fldChar w:fldCharType="begin"/>
                </w:r>
                <w:r>
                  <w:rPr>
                    <w:w w:val="110"/>
                    <w:sz w:val="22"/>
                  </w:rPr>
                  <w:instrText> PAGE </w:instrText>
                </w:r>
                <w:r>
                  <w:rPr/>
                  <w:fldChar w:fldCharType="separate"/>
                </w:r>
                <w:r>
                  <w:rPr/>
                  <w:t>46</w:t>
                </w:r>
                <w:r>
                  <w:rPr/>
                  <w:fldChar w:fldCharType="end"/>
                </w:r>
                <w:r>
                  <w:rPr>
                    <w:spacing w:val="-24"/>
                    <w:w w:val="110"/>
                    <w:sz w:val="22"/>
                  </w:rPr>
                  <w:t> </w:t>
                </w:r>
                <w:r>
                  <w:rPr>
                    <w:w w:val="130"/>
                    <w:sz w:val="22"/>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25pt;margin-top:791.328491pt;width:24.1pt;height:13.05pt;mso-position-horizontal-relative:page;mso-position-vertical-relative:page;z-index:-1821640" type="#_x0000_t202" filled="false" stroked="false">
          <v:textbox inset="0,0,0,0">
            <w:txbxContent>
              <w:p>
                <w:pPr>
                  <w:spacing w:line="261" w:lineRule="exact" w:before="0"/>
                  <w:ind w:left="20" w:right="0" w:firstLine="0"/>
                  <w:jc w:val="left"/>
                  <w:rPr>
                    <w:sz w:val="22"/>
                  </w:rPr>
                </w:pPr>
                <w:r>
                  <w:rPr>
                    <w:spacing w:val="-5"/>
                    <w:w w:val="120"/>
                    <w:sz w:val="22"/>
                  </w:rPr>
                  <w:t>-</w:t>
                </w:r>
                <w:r>
                  <w:rPr/>
                  <w:fldChar w:fldCharType="begin"/>
                </w:r>
                <w:r>
                  <w:rPr>
                    <w:spacing w:val="-5"/>
                    <w:w w:val="120"/>
                    <w:sz w:val="22"/>
                  </w:rPr>
                  <w:instrText> PAGE </w:instrText>
                </w:r>
                <w:r>
                  <w:rPr/>
                  <w:fldChar w:fldCharType="separate"/>
                </w:r>
                <w:r>
                  <w:rPr/>
                  <w:t>50</w:t>
                </w:r>
                <w:r>
                  <w:rPr/>
                  <w:fldChar w:fldCharType="end"/>
                </w:r>
                <w:r>
                  <w:rPr>
                    <w:spacing w:val="-5"/>
                    <w:w w:val="120"/>
                    <w:sz w:val="22"/>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7.859985pt;margin-top:926.228088pt;width:30.95pt;height:14.3pt;mso-position-horizontal-relative:page;mso-position-vertical-relative:page;z-index:-1820512" type="#_x0000_t202" filled="false" stroked="false">
          <v:textbox inset="0,0,0,0">
            <w:txbxContent>
              <w:p>
                <w:pPr>
                  <w:spacing w:line="286" w:lineRule="exact" w:before="0"/>
                  <w:ind w:left="20" w:right="0" w:firstLine="0"/>
                  <w:jc w:val="left"/>
                  <w:rPr>
                    <w:sz w:val="22"/>
                  </w:rPr>
                </w:pPr>
                <w:r>
                  <w:rPr>
                    <w:w w:val="130"/>
                    <w:sz w:val="22"/>
                  </w:rPr>
                  <w:t>- </w:t>
                </w:r>
                <w:r>
                  <w:rPr/>
                  <w:fldChar w:fldCharType="begin"/>
                </w:r>
                <w:r>
                  <w:rPr>
                    <w:w w:val="110"/>
                    <w:sz w:val="22"/>
                  </w:rPr>
                  <w:instrText> PAGE </w:instrText>
                </w:r>
                <w:r>
                  <w:rPr/>
                  <w:fldChar w:fldCharType="separate"/>
                </w:r>
                <w:r>
                  <w:rPr/>
                  <w:t>75</w:t>
                </w:r>
                <w:r>
                  <w:rPr/>
                  <w:fldChar w:fldCharType="end"/>
                </w:r>
                <w:r>
                  <w:rPr>
                    <w:spacing w:val="-27"/>
                    <w:w w:val="110"/>
                    <w:sz w:val="22"/>
                  </w:rPr>
                  <w:t> </w:t>
                </w:r>
                <w:r>
                  <w:rPr>
                    <w:w w:val="130"/>
                    <w:sz w:val="22"/>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89990pt;margin-top:791.328491pt;width:29.6pt;height:13.05pt;mso-position-horizontal-relative:page;mso-position-vertical-relative:page;z-index:-1820416" type="#_x0000_t202" filled="false" stroked="false">
          <v:textbox inset="0,0,0,0">
            <w:txbxContent>
              <w:p>
                <w:pPr>
                  <w:spacing w:line="261" w:lineRule="exact" w:before="0"/>
                  <w:ind w:left="20" w:right="0" w:firstLine="0"/>
                  <w:jc w:val="left"/>
                  <w:rPr>
                    <w:sz w:val="22"/>
                  </w:rPr>
                </w:pPr>
                <w:r>
                  <w:rPr>
                    <w:w w:val="110"/>
                    <w:sz w:val="22"/>
                  </w:rPr>
                  <w:t>-</w:t>
                </w:r>
                <w:r>
                  <w:rPr/>
                  <w:fldChar w:fldCharType="begin"/>
                </w:r>
                <w:r>
                  <w:rPr>
                    <w:w w:val="110"/>
                    <w:sz w:val="22"/>
                  </w:rPr>
                  <w:instrText> PAGE </w:instrText>
                </w:r>
                <w:r>
                  <w:rPr/>
                  <w:fldChar w:fldCharType="separate"/>
                </w:r>
                <w:r>
                  <w:rPr/>
                  <w:t>100</w:t>
                </w:r>
                <w:r>
                  <w:rPr/>
                  <w:fldChar w:fldCharType="end"/>
                </w:r>
                <w:r>
                  <w:rPr>
                    <w:w w:val="110"/>
                    <w:sz w:val="22"/>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931999pt;margin-top:67.648186pt;width:240.65pt;height:13.05pt;mso-position-horizontal-relative:page;mso-position-vertical-relative:page;z-index:-1821712" type="#_x0000_t202" filled="false" stroked="false">
          <v:textbox inset="0,0,0,0">
            <w:txbxContent>
              <w:p>
                <w:pPr>
                  <w:spacing w:line="261" w:lineRule="exact" w:before="0"/>
                  <w:ind w:left="20" w:right="0" w:firstLine="0"/>
                  <w:jc w:val="left"/>
                  <w:rPr>
                    <w:sz w:val="22"/>
                  </w:rPr>
                </w:pPr>
                <w:r>
                  <w:rPr>
                    <w:w w:val="90"/>
                    <w:sz w:val="22"/>
                  </w:rPr>
                  <w:t>表３ 産業別名目賃金指数（きまって支給する給与）</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70.350pt;height:25.8pt;mso-position-horizontal-relative:page;mso-position-vertical-relative:page;z-index:-1821376" type="#_x0000_t202" filled="false" stroked="false">
          <v:textbox inset="0,0,0,0">
            <w:txbxContent>
              <w:p>
                <w:pPr>
                  <w:spacing w:line="249" w:lineRule="exact" w:before="0"/>
                  <w:ind w:left="20" w:right="0" w:firstLine="0"/>
                  <w:jc w:val="left"/>
                  <w:rPr>
                    <w:sz w:val="22"/>
                  </w:rPr>
                </w:pPr>
                <w:r>
                  <w:rPr>
                    <w:sz w:val="22"/>
                  </w:rPr>
                  <w:t>表９ 産業及び性別常用労働者一人平均月間現金給与額</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376.350006pt;margin-top:71.340607pt;width:35.65pt;height:12pt;mso-position-horizontal-relative:page;mso-position-vertical-relative:page;z-index:-1821352" type="#_x0000_t202" filled="false" stroked="false">
          <v:textbox inset="0,0,0,0">
            <w:txbxContent>
              <w:p>
                <w:pPr>
                  <w:spacing w:line="239" w:lineRule="exact" w:before="0"/>
                  <w:ind w:left="20" w:right="0" w:firstLine="0"/>
                  <w:jc w:val="left"/>
                  <w:rPr>
                    <w:sz w:val="20"/>
                  </w:rPr>
                </w:pPr>
                <w:r>
                  <w:rPr>
                    <w:w w:val="65"/>
                    <w:sz w:val="20"/>
                  </w:rPr>
                  <w:t>（７／８）</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70.350pt;height:25.8pt;mso-position-horizontal-relative:page;mso-position-vertical-relative:page;z-index:-1821328" type="#_x0000_t202" filled="false" stroked="false">
          <v:textbox inset="0,0,0,0">
            <w:txbxContent>
              <w:p>
                <w:pPr>
                  <w:spacing w:line="249" w:lineRule="exact" w:before="0"/>
                  <w:ind w:left="20" w:right="0" w:firstLine="0"/>
                  <w:jc w:val="left"/>
                  <w:rPr>
                    <w:sz w:val="22"/>
                  </w:rPr>
                </w:pPr>
                <w:r>
                  <w:rPr>
                    <w:sz w:val="22"/>
                  </w:rPr>
                  <w:t>表９ 産業及び性別常用労働者一人平均月間現金給与額</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376.350006pt;margin-top:71.340607pt;width:35.65pt;height:12pt;mso-position-horizontal-relative:page;mso-position-vertical-relative:page;z-index:-1821304" type="#_x0000_t202" filled="false" stroked="false">
          <v:textbox inset="0,0,0,0">
            <w:txbxContent>
              <w:p>
                <w:pPr>
                  <w:spacing w:line="239" w:lineRule="exact" w:before="0"/>
                  <w:ind w:left="20" w:right="0" w:firstLine="0"/>
                  <w:jc w:val="left"/>
                  <w:rPr>
                    <w:sz w:val="20"/>
                  </w:rPr>
                </w:pPr>
                <w:r>
                  <w:rPr>
                    <w:w w:val="65"/>
                    <w:sz w:val="20"/>
                  </w:rPr>
                  <w:t>（８／８）</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329.4pt;height:25.8pt;mso-position-horizontal-relative:page;mso-position-vertical-relative:page;z-index:-1821280" type="#_x0000_t202" filled="false" stroked="false">
          <v:textbox inset="0,0,0,0">
            <w:txbxContent>
              <w:p>
                <w:pPr>
                  <w:spacing w:line="249" w:lineRule="exact" w:before="0"/>
                  <w:ind w:left="20" w:right="0" w:firstLine="0"/>
                  <w:jc w:val="left"/>
                  <w:rPr>
                    <w:sz w:val="22"/>
                  </w:rPr>
                </w:pPr>
                <w:r>
                  <w:rPr>
                    <w:w w:val="95"/>
                    <w:sz w:val="22"/>
                  </w:rPr>
                  <w:t>表１０ 産業及び性別常用労働者一人平均月間出勤日数、実労働時間</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430.230011pt;margin-top:71.340607pt;width:35.65pt;height:12pt;mso-position-horizontal-relative:page;mso-position-vertical-relative:page;z-index:-1821256" type="#_x0000_t202" filled="false" stroked="false">
          <v:textbox inset="0,0,0,0">
            <w:txbxContent>
              <w:p>
                <w:pPr>
                  <w:spacing w:line="239" w:lineRule="exact" w:before="0"/>
                  <w:ind w:left="20" w:right="0" w:firstLine="0"/>
                  <w:jc w:val="left"/>
                  <w:rPr>
                    <w:sz w:val="20"/>
                  </w:rPr>
                </w:pPr>
                <w:r>
                  <w:rPr>
                    <w:w w:val="65"/>
                    <w:sz w:val="20"/>
                  </w:rPr>
                  <w:t>（１／８）</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329.4pt;height:25.8pt;mso-position-horizontal-relative:page;mso-position-vertical-relative:page;z-index:-1821232" type="#_x0000_t202" filled="false" stroked="false">
          <v:textbox inset="0,0,0,0">
            <w:txbxContent>
              <w:p>
                <w:pPr>
                  <w:spacing w:line="249" w:lineRule="exact" w:before="0"/>
                  <w:ind w:left="20" w:right="0" w:firstLine="0"/>
                  <w:jc w:val="left"/>
                  <w:rPr>
                    <w:sz w:val="22"/>
                  </w:rPr>
                </w:pPr>
                <w:r>
                  <w:rPr>
                    <w:w w:val="95"/>
                    <w:sz w:val="22"/>
                  </w:rPr>
                  <w:t>表１０ 産業及び性別常用労働者一人平均月間出勤日数、実労働時間</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430.230011pt;margin-top:71.340607pt;width:35.65pt;height:12pt;mso-position-horizontal-relative:page;mso-position-vertical-relative:page;z-index:-1821208" type="#_x0000_t202" filled="false" stroked="false">
          <v:textbox inset="0,0,0,0">
            <w:txbxContent>
              <w:p>
                <w:pPr>
                  <w:spacing w:line="239" w:lineRule="exact" w:before="0"/>
                  <w:ind w:left="20" w:right="0" w:firstLine="0"/>
                  <w:jc w:val="left"/>
                  <w:rPr>
                    <w:sz w:val="20"/>
                  </w:rPr>
                </w:pPr>
                <w:r>
                  <w:rPr>
                    <w:w w:val="65"/>
                    <w:sz w:val="20"/>
                  </w:rPr>
                  <w:t>（２／８）</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329.4pt;height:25.8pt;mso-position-horizontal-relative:page;mso-position-vertical-relative:page;z-index:-1821184" type="#_x0000_t202" filled="false" stroked="false">
          <v:textbox inset="0,0,0,0">
            <w:txbxContent>
              <w:p>
                <w:pPr>
                  <w:spacing w:line="249" w:lineRule="exact" w:before="0"/>
                  <w:ind w:left="20" w:right="0" w:firstLine="0"/>
                  <w:jc w:val="left"/>
                  <w:rPr>
                    <w:sz w:val="22"/>
                  </w:rPr>
                </w:pPr>
                <w:r>
                  <w:rPr>
                    <w:w w:val="95"/>
                    <w:sz w:val="22"/>
                  </w:rPr>
                  <w:t>表１０ 産業及び性別常用労働者一人平均月間出勤日数、実労働時間</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430.230011pt;margin-top:71.340607pt;width:35.65pt;height:12pt;mso-position-horizontal-relative:page;mso-position-vertical-relative:page;z-index:-1821160" type="#_x0000_t202" filled="false" stroked="false">
          <v:textbox inset="0,0,0,0">
            <w:txbxContent>
              <w:p>
                <w:pPr>
                  <w:spacing w:line="239" w:lineRule="exact" w:before="0"/>
                  <w:ind w:left="20" w:right="0" w:firstLine="0"/>
                  <w:jc w:val="left"/>
                  <w:rPr>
                    <w:sz w:val="20"/>
                  </w:rPr>
                </w:pPr>
                <w:r>
                  <w:rPr>
                    <w:w w:val="65"/>
                    <w:sz w:val="20"/>
                  </w:rPr>
                  <w:t>（３／８）</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329.4pt;height:25.8pt;mso-position-horizontal-relative:page;mso-position-vertical-relative:page;z-index:-1821136" type="#_x0000_t202" filled="false" stroked="false">
          <v:textbox inset="0,0,0,0">
            <w:txbxContent>
              <w:p>
                <w:pPr>
                  <w:spacing w:line="249" w:lineRule="exact" w:before="0"/>
                  <w:ind w:left="20" w:right="0" w:firstLine="0"/>
                  <w:jc w:val="left"/>
                  <w:rPr>
                    <w:sz w:val="22"/>
                  </w:rPr>
                </w:pPr>
                <w:r>
                  <w:rPr>
                    <w:w w:val="95"/>
                    <w:sz w:val="22"/>
                  </w:rPr>
                  <w:t>表１０ 産業及び性別常用労働者一人平均月間出勤日数、実労働時間</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430.230011pt;margin-top:71.340607pt;width:35.65pt;height:12pt;mso-position-horizontal-relative:page;mso-position-vertical-relative:page;z-index:-1821112" type="#_x0000_t202" filled="false" stroked="false">
          <v:textbox inset="0,0,0,0">
            <w:txbxContent>
              <w:p>
                <w:pPr>
                  <w:spacing w:line="239" w:lineRule="exact" w:before="0"/>
                  <w:ind w:left="20" w:right="0" w:firstLine="0"/>
                  <w:jc w:val="left"/>
                  <w:rPr>
                    <w:sz w:val="20"/>
                  </w:rPr>
                </w:pPr>
                <w:r>
                  <w:rPr>
                    <w:w w:val="65"/>
                    <w:sz w:val="20"/>
                  </w:rPr>
                  <w:t>（４／８）</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329.4pt;height:25.8pt;mso-position-horizontal-relative:page;mso-position-vertical-relative:page;z-index:-1821088" type="#_x0000_t202" filled="false" stroked="false">
          <v:textbox inset="0,0,0,0">
            <w:txbxContent>
              <w:p>
                <w:pPr>
                  <w:spacing w:line="249" w:lineRule="exact" w:before="0"/>
                  <w:ind w:left="20" w:right="0" w:firstLine="0"/>
                  <w:jc w:val="left"/>
                  <w:rPr>
                    <w:sz w:val="22"/>
                  </w:rPr>
                </w:pPr>
                <w:r>
                  <w:rPr>
                    <w:w w:val="95"/>
                    <w:sz w:val="22"/>
                  </w:rPr>
                  <w:t>表１０ 産業及び性別常用労働者一人平均月間出勤日数、実労働時間</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430.230011pt;margin-top:71.340607pt;width:35.65pt;height:12pt;mso-position-horizontal-relative:page;mso-position-vertical-relative:page;z-index:-1821064" type="#_x0000_t202" filled="false" stroked="false">
          <v:textbox inset="0,0,0,0">
            <w:txbxContent>
              <w:p>
                <w:pPr>
                  <w:spacing w:line="239" w:lineRule="exact" w:before="0"/>
                  <w:ind w:left="20" w:right="0" w:firstLine="0"/>
                  <w:jc w:val="left"/>
                  <w:rPr>
                    <w:sz w:val="20"/>
                  </w:rPr>
                </w:pPr>
                <w:r>
                  <w:rPr>
                    <w:w w:val="65"/>
                    <w:sz w:val="20"/>
                  </w:rPr>
                  <w:t>（５／８）</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329.4pt;height:25.8pt;mso-position-horizontal-relative:page;mso-position-vertical-relative:page;z-index:-1821040" type="#_x0000_t202" filled="false" stroked="false">
          <v:textbox inset="0,0,0,0">
            <w:txbxContent>
              <w:p>
                <w:pPr>
                  <w:spacing w:line="249" w:lineRule="exact" w:before="0"/>
                  <w:ind w:left="20" w:right="0" w:firstLine="0"/>
                  <w:jc w:val="left"/>
                  <w:rPr>
                    <w:sz w:val="22"/>
                  </w:rPr>
                </w:pPr>
                <w:r>
                  <w:rPr>
                    <w:w w:val="95"/>
                    <w:sz w:val="22"/>
                  </w:rPr>
                  <w:t>表１０ 産業及び性別常用労働者一人平均月間出勤日数、実労働時間</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430.230011pt;margin-top:71.340607pt;width:35.65pt;height:12pt;mso-position-horizontal-relative:page;mso-position-vertical-relative:page;z-index:-1821016" type="#_x0000_t202" filled="false" stroked="false">
          <v:textbox inset="0,0,0,0">
            <w:txbxContent>
              <w:p>
                <w:pPr>
                  <w:spacing w:line="239" w:lineRule="exact" w:before="0"/>
                  <w:ind w:left="20" w:right="0" w:firstLine="0"/>
                  <w:jc w:val="left"/>
                  <w:rPr>
                    <w:sz w:val="20"/>
                  </w:rPr>
                </w:pPr>
                <w:r>
                  <w:rPr>
                    <w:w w:val="65"/>
                    <w:sz w:val="20"/>
                  </w:rPr>
                  <w:t>（６／８）</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329.4pt;height:25.8pt;mso-position-horizontal-relative:page;mso-position-vertical-relative:page;z-index:-1820992" type="#_x0000_t202" filled="false" stroked="false">
          <v:textbox inset="0,0,0,0">
            <w:txbxContent>
              <w:p>
                <w:pPr>
                  <w:spacing w:line="249" w:lineRule="exact" w:before="0"/>
                  <w:ind w:left="20" w:right="0" w:firstLine="0"/>
                  <w:jc w:val="left"/>
                  <w:rPr>
                    <w:sz w:val="22"/>
                  </w:rPr>
                </w:pPr>
                <w:r>
                  <w:rPr>
                    <w:w w:val="95"/>
                    <w:sz w:val="22"/>
                  </w:rPr>
                  <w:t>表１０ 産業及び性別常用労働者一人平均月間出勤日数、実労働時間</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430.230011pt;margin-top:71.340607pt;width:35.65pt;height:12pt;mso-position-horizontal-relative:page;mso-position-vertical-relative:page;z-index:-1820968" type="#_x0000_t202" filled="false" stroked="false">
          <v:textbox inset="0,0,0,0">
            <w:txbxContent>
              <w:p>
                <w:pPr>
                  <w:spacing w:line="239" w:lineRule="exact" w:before="0"/>
                  <w:ind w:left="20" w:right="0" w:firstLine="0"/>
                  <w:jc w:val="left"/>
                  <w:rPr>
                    <w:sz w:val="20"/>
                  </w:rPr>
                </w:pPr>
                <w:r>
                  <w:rPr>
                    <w:w w:val="65"/>
                    <w:sz w:val="20"/>
                  </w:rPr>
                  <w:t>（７／８）</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329.4pt;height:25.8pt;mso-position-horizontal-relative:page;mso-position-vertical-relative:page;z-index:-1820944" type="#_x0000_t202" filled="false" stroked="false">
          <v:textbox inset="0,0,0,0">
            <w:txbxContent>
              <w:p>
                <w:pPr>
                  <w:spacing w:line="249" w:lineRule="exact" w:before="0"/>
                  <w:ind w:left="20" w:right="0" w:firstLine="0"/>
                  <w:jc w:val="left"/>
                  <w:rPr>
                    <w:sz w:val="22"/>
                  </w:rPr>
                </w:pPr>
                <w:r>
                  <w:rPr>
                    <w:w w:val="95"/>
                    <w:sz w:val="22"/>
                  </w:rPr>
                  <w:t>表１０ 産業及び性別常用労働者一人平均月間出勤日数、実労働時間</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430.230011pt;margin-top:71.340607pt;width:35.65pt;height:12pt;mso-position-horizontal-relative:page;mso-position-vertical-relative:page;z-index:-1820920" type="#_x0000_t202" filled="false" stroked="false">
          <v:textbox inset="0,0,0,0">
            <w:txbxContent>
              <w:p>
                <w:pPr>
                  <w:spacing w:line="239" w:lineRule="exact" w:before="0"/>
                  <w:ind w:left="20" w:right="0" w:firstLine="0"/>
                  <w:jc w:val="left"/>
                  <w:rPr>
                    <w:sz w:val="20"/>
                  </w:rPr>
                </w:pPr>
                <w:r>
                  <w:rPr>
                    <w:w w:val="65"/>
                    <w:sz w:val="20"/>
                  </w:rPr>
                  <w:t>（８／８）</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931999pt;margin-top:67.648186pt;width:149.4pt;height:13.05pt;mso-position-horizontal-relative:page;mso-position-vertical-relative:page;z-index:-1821688" type="#_x0000_t202" filled="false" stroked="false">
          <v:textbox inset="0,0,0,0">
            <w:txbxContent>
              <w:p>
                <w:pPr>
                  <w:spacing w:line="261" w:lineRule="exact" w:before="0"/>
                  <w:ind w:left="20" w:right="0" w:firstLine="0"/>
                  <w:jc w:val="left"/>
                  <w:rPr>
                    <w:sz w:val="22"/>
                  </w:rPr>
                </w:pPr>
                <w:r>
                  <w:rPr>
                    <w:sz w:val="22"/>
                  </w:rPr>
                  <w:t>表５ 産業別総実労働時間指数</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22.7pt;height:25.8pt;mso-position-horizontal-relative:page;mso-position-vertical-relative:page;z-index:-1820896" type="#_x0000_t202" filled="false" stroked="false">
          <v:textbox inset="0,0,0,0">
            <w:txbxContent>
              <w:p>
                <w:pPr>
                  <w:spacing w:line="249" w:lineRule="exact" w:before="0"/>
                  <w:ind w:left="20" w:right="0" w:firstLine="0"/>
                  <w:jc w:val="left"/>
                  <w:rPr>
                    <w:sz w:val="22"/>
                  </w:rPr>
                </w:pPr>
                <w:r>
                  <w:rPr>
                    <w:w w:val="95"/>
                    <w:sz w:val="22"/>
                  </w:rPr>
                  <w:t>表１１ 産業及び性別調査期間末常用労働者数</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339.029999pt;margin-top:71.340607pt;width:35.65pt;height:12pt;mso-position-horizontal-relative:page;mso-position-vertical-relative:page;z-index:-1820872" type="#_x0000_t202" filled="false" stroked="false">
          <v:textbox inset="0,0,0,0">
            <w:txbxContent>
              <w:p>
                <w:pPr>
                  <w:spacing w:line="239" w:lineRule="exact" w:before="0"/>
                  <w:ind w:left="20" w:right="0" w:firstLine="0"/>
                  <w:jc w:val="left"/>
                  <w:rPr>
                    <w:sz w:val="20"/>
                  </w:rPr>
                </w:pPr>
                <w:r>
                  <w:rPr>
                    <w:w w:val="65"/>
                    <w:sz w:val="20"/>
                  </w:rPr>
                  <w:t>（１／８）</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22.7pt;height:25.8pt;mso-position-horizontal-relative:page;mso-position-vertical-relative:page;z-index:-1820848" type="#_x0000_t202" filled="false" stroked="false">
          <v:textbox inset="0,0,0,0">
            <w:txbxContent>
              <w:p>
                <w:pPr>
                  <w:spacing w:line="249" w:lineRule="exact" w:before="0"/>
                  <w:ind w:left="20" w:right="0" w:firstLine="0"/>
                  <w:jc w:val="left"/>
                  <w:rPr>
                    <w:sz w:val="22"/>
                  </w:rPr>
                </w:pPr>
                <w:r>
                  <w:rPr>
                    <w:w w:val="95"/>
                    <w:sz w:val="22"/>
                  </w:rPr>
                  <w:t>表１１ 産業及び性別調査期間末常用労働者数</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339.029999pt;margin-top:71.340607pt;width:35.65pt;height:12pt;mso-position-horizontal-relative:page;mso-position-vertical-relative:page;z-index:-1820824" type="#_x0000_t202" filled="false" stroked="false">
          <v:textbox inset="0,0,0,0">
            <w:txbxContent>
              <w:p>
                <w:pPr>
                  <w:spacing w:line="239" w:lineRule="exact" w:before="0"/>
                  <w:ind w:left="20" w:right="0" w:firstLine="0"/>
                  <w:jc w:val="left"/>
                  <w:rPr>
                    <w:sz w:val="20"/>
                  </w:rPr>
                </w:pPr>
                <w:r>
                  <w:rPr>
                    <w:w w:val="65"/>
                    <w:sz w:val="20"/>
                  </w:rPr>
                  <w:t>（２／８）</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22.7pt;height:25.8pt;mso-position-horizontal-relative:page;mso-position-vertical-relative:page;z-index:-1820800" type="#_x0000_t202" filled="false" stroked="false">
          <v:textbox inset="0,0,0,0">
            <w:txbxContent>
              <w:p>
                <w:pPr>
                  <w:spacing w:line="249" w:lineRule="exact" w:before="0"/>
                  <w:ind w:left="20" w:right="0" w:firstLine="0"/>
                  <w:jc w:val="left"/>
                  <w:rPr>
                    <w:sz w:val="22"/>
                  </w:rPr>
                </w:pPr>
                <w:r>
                  <w:rPr>
                    <w:w w:val="95"/>
                    <w:sz w:val="22"/>
                  </w:rPr>
                  <w:t>表１１ 産業及び性別調査期間末常用労働者数</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339.029999pt;margin-top:71.340607pt;width:35.65pt;height:12pt;mso-position-horizontal-relative:page;mso-position-vertical-relative:page;z-index:-1820776" type="#_x0000_t202" filled="false" stroked="false">
          <v:textbox inset="0,0,0,0">
            <w:txbxContent>
              <w:p>
                <w:pPr>
                  <w:spacing w:line="239" w:lineRule="exact" w:before="0"/>
                  <w:ind w:left="20" w:right="0" w:firstLine="0"/>
                  <w:jc w:val="left"/>
                  <w:rPr>
                    <w:sz w:val="20"/>
                  </w:rPr>
                </w:pPr>
                <w:r>
                  <w:rPr>
                    <w:w w:val="65"/>
                    <w:sz w:val="20"/>
                  </w:rPr>
                  <w:t>（３／８）</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22.7pt;height:25.8pt;mso-position-horizontal-relative:page;mso-position-vertical-relative:page;z-index:-1820752" type="#_x0000_t202" filled="false" stroked="false">
          <v:textbox inset="0,0,0,0">
            <w:txbxContent>
              <w:p>
                <w:pPr>
                  <w:spacing w:line="249" w:lineRule="exact" w:before="0"/>
                  <w:ind w:left="20" w:right="0" w:firstLine="0"/>
                  <w:jc w:val="left"/>
                  <w:rPr>
                    <w:sz w:val="22"/>
                  </w:rPr>
                </w:pPr>
                <w:r>
                  <w:rPr>
                    <w:w w:val="95"/>
                    <w:sz w:val="22"/>
                  </w:rPr>
                  <w:t>表１１ 産業及び性別調査期間末常用労働者数</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339.029999pt;margin-top:71.340607pt;width:35.65pt;height:12pt;mso-position-horizontal-relative:page;mso-position-vertical-relative:page;z-index:-1820728" type="#_x0000_t202" filled="false" stroked="false">
          <v:textbox inset="0,0,0,0">
            <w:txbxContent>
              <w:p>
                <w:pPr>
                  <w:spacing w:line="239" w:lineRule="exact" w:before="0"/>
                  <w:ind w:left="20" w:right="0" w:firstLine="0"/>
                  <w:jc w:val="left"/>
                  <w:rPr>
                    <w:sz w:val="20"/>
                  </w:rPr>
                </w:pPr>
                <w:r>
                  <w:rPr>
                    <w:w w:val="65"/>
                    <w:sz w:val="20"/>
                  </w:rPr>
                  <w:t>（４／８）</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22.7pt;height:25.8pt;mso-position-horizontal-relative:page;mso-position-vertical-relative:page;z-index:-1820704" type="#_x0000_t202" filled="false" stroked="false">
          <v:textbox inset="0,0,0,0">
            <w:txbxContent>
              <w:p>
                <w:pPr>
                  <w:spacing w:line="249" w:lineRule="exact" w:before="0"/>
                  <w:ind w:left="20" w:right="0" w:firstLine="0"/>
                  <w:jc w:val="left"/>
                  <w:rPr>
                    <w:sz w:val="22"/>
                  </w:rPr>
                </w:pPr>
                <w:r>
                  <w:rPr>
                    <w:w w:val="95"/>
                    <w:sz w:val="22"/>
                  </w:rPr>
                  <w:t>表１１ 産業及び性別調査期間末常用労働者数</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339.029999pt;margin-top:71.340607pt;width:35.65pt;height:12pt;mso-position-horizontal-relative:page;mso-position-vertical-relative:page;z-index:-1820680" type="#_x0000_t202" filled="false" stroked="false">
          <v:textbox inset="0,0,0,0">
            <w:txbxContent>
              <w:p>
                <w:pPr>
                  <w:spacing w:line="239" w:lineRule="exact" w:before="0"/>
                  <w:ind w:left="20" w:right="0" w:firstLine="0"/>
                  <w:jc w:val="left"/>
                  <w:rPr>
                    <w:sz w:val="20"/>
                  </w:rPr>
                </w:pPr>
                <w:r>
                  <w:rPr>
                    <w:w w:val="65"/>
                    <w:sz w:val="20"/>
                  </w:rPr>
                  <w:t>（５／８）</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22.7pt;height:25.8pt;mso-position-horizontal-relative:page;mso-position-vertical-relative:page;z-index:-1820656" type="#_x0000_t202" filled="false" stroked="false">
          <v:textbox inset="0,0,0,0">
            <w:txbxContent>
              <w:p>
                <w:pPr>
                  <w:spacing w:line="249" w:lineRule="exact" w:before="0"/>
                  <w:ind w:left="20" w:right="0" w:firstLine="0"/>
                  <w:jc w:val="left"/>
                  <w:rPr>
                    <w:sz w:val="22"/>
                  </w:rPr>
                </w:pPr>
                <w:r>
                  <w:rPr>
                    <w:w w:val="95"/>
                    <w:sz w:val="22"/>
                  </w:rPr>
                  <w:t>表１１ 産業及び性別調査期間末常用労働者数</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339.029999pt;margin-top:71.340607pt;width:35.65pt;height:12pt;mso-position-horizontal-relative:page;mso-position-vertical-relative:page;z-index:-1820632" type="#_x0000_t202" filled="false" stroked="false">
          <v:textbox inset="0,0,0,0">
            <w:txbxContent>
              <w:p>
                <w:pPr>
                  <w:spacing w:line="239" w:lineRule="exact" w:before="0"/>
                  <w:ind w:left="20" w:right="0" w:firstLine="0"/>
                  <w:jc w:val="left"/>
                  <w:rPr>
                    <w:sz w:val="20"/>
                  </w:rPr>
                </w:pPr>
                <w:r>
                  <w:rPr>
                    <w:w w:val="65"/>
                    <w:sz w:val="20"/>
                  </w:rPr>
                  <w:t>（６／８）</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22.7pt;height:25.8pt;mso-position-horizontal-relative:page;mso-position-vertical-relative:page;z-index:-1820608" type="#_x0000_t202" filled="false" stroked="false">
          <v:textbox inset="0,0,0,0">
            <w:txbxContent>
              <w:p>
                <w:pPr>
                  <w:spacing w:line="249" w:lineRule="exact" w:before="0"/>
                  <w:ind w:left="20" w:right="0" w:firstLine="0"/>
                  <w:jc w:val="left"/>
                  <w:rPr>
                    <w:sz w:val="22"/>
                  </w:rPr>
                </w:pPr>
                <w:r>
                  <w:rPr>
                    <w:w w:val="95"/>
                    <w:sz w:val="22"/>
                  </w:rPr>
                  <w:t>表１１ 産業及び性別調査期間末常用労働者数</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339.029999pt;margin-top:71.340607pt;width:35.65pt;height:12pt;mso-position-horizontal-relative:page;mso-position-vertical-relative:page;z-index:-1820584" type="#_x0000_t202" filled="false" stroked="false">
          <v:textbox inset="0,0,0,0">
            <w:txbxContent>
              <w:p>
                <w:pPr>
                  <w:spacing w:line="239" w:lineRule="exact" w:before="0"/>
                  <w:ind w:left="20" w:right="0" w:firstLine="0"/>
                  <w:jc w:val="left"/>
                  <w:rPr>
                    <w:sz w:val="20"/>
                  </w:rPr>
                </w:pPr>
                <w:r>
                  <w:rPr>
                    <w:w w:val="65"/>
                    <w:sz w:val="20"/>
                  </w:rPr>
                  <w:t>（７／８）</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22.7pt;height:25.8pt;mso-position-horizontal-relative:page;mso-position-vertical-relative:page;z-index:-1820560" type="#_x0000_t202" filled="false" stroked="false">
          <v:textbox inset="0,0,0,0">
            <w:txbxContent>
              <w:p>
                <w:pPr>
                  <w:spacing w:line="249" w:lineRule="exact" w:before="0"/>
                  <w:ind w:left="20" w:right="0" w:firstLine="0"/>
                  <w:jc w:val="left"/>
                  <w:rPr>
                    <w:sz w:val="22"/>
                  </w:rPr>
                </w:pPr>
                <w:r>
                  <w:rPr>
                    <w:w w:val="95"/>
                    <w:sz w:val="22"/>
                  </w:rPr>
                  <w:t>表１１ 産業及び性別調査期間末常用労働者数</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339.029999pt;margin-top:71.340607pt;width:35.65pt;height:12pt;mso-position-horizontal-relative:page;mso-position-vertical-relative:page;z-index:-1820536" type="#_x0000_t202" filled="false" stroked="false">
          <v:textbox inset="0,0,0,0">
            <w:txbxContent>
              <w:p>
                <w:pPr>
                  <w:spacing w:line="239" w:lineRule="exact" w:before="0"/>
                  <w:ind w:left="20" w:right="0" w:firstLine="0"/>
                  <w:jc w:val="left"/>
                  <w:rPr>
                    <w:sz w:val="20"/>
                  </w:rPr>
                </w:pPr>
                <w:r>
                  <w:rPr>
                    <w:w w:val="65"/>
                    <w:sz w:val="20"/>
                  </w:rPr>
                  <w:t>（８／８）</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931999pt;margin-top:67.648186pt;width:160.450pt;height:13.05pt;mso-position-horizontal-relative:page;mso-position-vertical-relative:page;z-index:-1821664" type="#_x0000_t202" filled="false" stroked="false">
          <v:textbox inset="0,0,0,0">
            <w:txbxContent>
              <w:p>
                <w:pPr>
                  <w:spacing w:line="261" w:lineRule="exact" w:before="0"/>
                  <w:ind w:left="20" w:right="0" w:firstLine="0"/>
                  <w:jc w:val="left"/>
                  <w:rPr>
                    <w:sz w:val="22"/>
                  </w:rPr>
                </w:pPr>
                <w:r>
                  <w:rPr>
                    <w:sz w:val="22"/>
                  </w:rPr>
                  <w:t>表７ 産業別所定外労働時間指数</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442001pt;margin-top:69.08709pt;width:240.25pt;height:13.05pt;mso-position-horizontal-relative:page;mso-position-vertical-relative:page;z-index:-1820488" type="#_x0000_t202" filled="false" stroked="false">
          <v:textbox inset="0,0,0,0">
            <w:txbxContent>
              <w:p>
                <w:pPr>
                  <w:spacing w:line="260" w:lineRule="exact" w:before="0"/>
                  <w:ind w:left="20" w:right="0" w:firstLine="0"/>
                  <w:jc w:val="left"/>
                  <w:rPr>
                    <w:sz w:val="22"/>
                  </w:rPr>
                </w:pPr>
                <w:r>
                  <w:rPr>
                    <w:w w:val="90"/>
                    <w:sz w:val="22"/>
                  </w:rPr>
                  <w:t>表３ 産業別名目賃金指数（きまって支給する給与）</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442001pt;margin-top:69.08709pt;width:149.1pt;height:13.05pt;mso-position-horizontal-relative:page;mso-position-vertical-relative:page;z-index:-1820464" type="#_x0000_t202" filled="false" stroked="false">
          <v:textbox inset="0,0,0,0">
            <w:txbxContent>
              <w:p>
                <w:pPr>
                  <w:spacing w:line="260" w:lineRule="exact" w:before="0"/>
                  <w:ind w:left="20" w:right="0" w:firstLine="0"/>
                  <w:jc w:val="left"/>
                  <w:rPr>
                    <w:sz w:val="22"/>
                  </w:rPr>
                </w:pPr>
                <w:r>
                  <w:rPr>
                    <w:sz w:val="22"/>
                  </w:rPr>
                  <w:t>表５ 産業別総実労働時間指数</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442001pt;margin-top:69.08709pt;width:160.1pt;height:13.05pt;mso-position-horizontal-relative:page;mso-position-vertical-relative:page;z-index:-1820440" type="#_x0000_t202" filled="false" stroked="false">
          <v:textbox inset="0,0,0,0">
            <w:txbxContent>
              <w:p>
                <w:pPr>
                  <w:spacing w:line="260" w:lineRule="exact" w:before="0"/>
                  <w:ind w:left="20" w:right="0" w:firstLine="0"/>
                  <w:jc w:val="left"/>
                  <w:rPr>
                    <w:sz w:val="22"/>
                  </w:rPr>
                </w:pPr>
                <w:r>
                  <w:rPr>
                    <w:sz w:val="22"/>
                  </w:rPr>
                  <w:t>表７ 産業別所定外労働時間指数</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70.350pt;height:25.8pt;mso-position-horizontal-relative:page;mso-position-vertical-relative:page;z-index:-1820392" type="#_x0000_t202" filled="false" stroked="false">
          <v:textbox inset="0,0,0,0">
            <w:txbxContent>
              <w:p>
                <w:pPr>
                  <w:spacing w:line="249" w:lineRule="exact" w:before="0"/>
                  <w:ind w:left="20" w:right="0" w:firstLine="0"/>
                  <w:jc w:val="left"/>
                  <w:rPr>
                    <w:sz w:val="22"/>
                  </w:rPr>
                </w:pPr>
                <w:r>
                  <w:rPr>
                    <w:sz w:val="22"/>
                  </w:rPr>
                  <w:t>表９ 産業及び性別常用労働者一人平均月間現金給与額</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376.350006pt;margin-top:71.340607pt;width:35.65pt;height:12pt;mso-position-horizontal-relative:page;mso-position-vertical-relative:page;z-index:-1820368" type="#_x0000_t202" filled="false" stroked="false">
          <v:textbox inset="0,0,0,0">
            <w:txbxContent>
              <w:p>
                <w:pPr>
                  <w:spacing w:line="239" w:lineRule="exact" w:before="0"/>
                  <w:ind w:left="20" w:right="0" w:firstLine="0"/>
                  <w:jc w:val="left"/>
                  <w:rPr>
                    <w:sz w:val="20"/>
                  </w:rPr>
                </w:pPr>
                <w:r>
                  <w:rPr>
                    <w:w w:val="65"/>
                    <w:sz w:val="20"/>
                  </w:rPr>
                  <w:t>（２／８）</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70.350pt;height:25.8pt;mso-position-horizontal-relative:page;mso-position-vertical-relative:page;z-index:-1820344" type="#_x0000_t202" filled="false" stroked="false">
          <v:textbox inset="0,0,0,0">
            <w:txbxContent>
              <w:p>
                <w:pPr>
                  <w:spacing w:line="249" w:lineRule="exact" w:before="0"/>
                  <w:ind w:left="20" w:right="0" w:firstLine="0"/>
                  <w:jc w:val="left"/>
                  <w:rPr>
                    <w:sz w:val="22"/>
                  </w:rPr>
                </w:pPr>
                <w:r>
                  <w:rPr>
                    <w:sz w:val="22"/>
                  </w:rPr>
                  <w:t>表９ 産業及び性別常用労働者一人平均月間現金給与額</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376.350006pt;margin-top:71.340607pt;width:35.65pt;height:12pt;mso-position-horizontal-relative:page;mso-position-vertical-relative:page;z-index:-1820320" type="#_x0000_t202" filled="false" stroked="false">
          <v:textbox inset="0,0,0,0">
            <w:txbxContent>
              <w:p>
                <w:pPr>
                  <w:spacing w:line="239" w:lineRule="exact" w:before="0"/>
                  <w:ind w:left="20" w:right="0" w:firstLine="0"/>
                  <w:jc w:val="left"/>
                  <w:rPr>
                    <w:sz w:val="20"/>
                  </w:rPr>
                </w:pPr>
                <w:r>
                  <w:rPr>
                    <w:w w:val="65"/>
                    <w:sz w:val="20"/>
                  </w:rPr>
                  <w:t>（３／８）</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70.350pt;height:25.8pt;mso-position-horizontal-relative:page;mso-position-vertical-relative:page;z-index:-1820296" type="#_x0000_t202" filled="false" stroked="false">
          <v:textbox inset="0,0,0,0">
            <w:txbxContent>
              <w:p>
                <w:pPr>
                  <w:spacing w:line="249" w:lineRule="exact" w:before="0"/>
                  <w:ind w:left="20" w:right="0" w:firstLine="0"/>
                  <w:jc w:val="left"/>
                  <w:rPr>
                    <w:sz w:val="22"/>
                  </w:rPr>
                </w:pPr>
                <w:r>
                  <w:rPr>
                    <w:sz w:val="22"/>
                  </w:rPr>
                  <w:t>表９ 産業及び性別常用労働者一人平均月間現金給与額</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376.350006pt;margin-top:71.340607pt;width:35.65pt;height:12pt;mso-position-horizontal-relative:page;mso-position-vertical-relative:page;z-index:-1820272" type="#_x0000_t202" filled="false" stroked="false">
          <v:textbox inset="0,0,0,0">
            <w:txbxContent>
              <w:p>
                <w:pPr>
                  <w:spacing w:line="239" w:lineRule="exact" w:before="0"/>
                  <w:ind w:left="20" w:right="0" w:firstLine="0"/>
                  <w:jc w:val="left"/>
                  <w:rPr>
                    <w:sz w:val="20"/>
                  </w:rPr>
                </w:pPr>
                <w:r>
                  <w:rPr>
                    <w:w w:val="65"/>
                    <w:sz w:val="20"/>
                  </w:rPr>
                  <w:t>（４／８）</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70.350pt;height:25.8pt;mso-position-horizontal-relative:page;mso-position-vertical-relative:page;z-index:-1820248" type="#_x0000_t202" filled="false" stroked="false">
          <v:textbox inset="0,0,0,0">
            <w:txbxContent>
              <w:p>
                <w:pPr>
                  <w:spacing w:line="249" w:lineRule="exact" w:before="0"/>
                  <w:ind w:left="20" w:right="0" w:firstLine="0"/>
                  <w:jc w:val="left"/>
                  <w:rPr>
                    <w:sz w:val="22"/>
                  </w:rPr>
                </w:pPr>
                <w:r>
                  <w:rPr>
                    <w:sz w:val="22"/>
                  </w:rPr>
                  <w:t>表９ 産業及び性別常用労働者一人平均月間現金給与額</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376.350006pt;margin-top:71.340607pt;width:35.65pt;height:12pt;mso-position-horizontal-relative:page;mso-position-vertical-relative:page;z-index:-1820224" type="#_x0000_t202" filled="false" stroked="false">
          <v:textbox inset="0,0,0,0">
            <w:txbxContent>
              <w:p>
                <w:pPr>
                  <w:spacing w:line="239" w:lineRule="exact" w:before="0"/>
                  <w:ind w:left="20" w:right="0" w:firstLine="0"/>
                  <w:jc w:val="left"/>
                  <w:rPr>
                    <w:sz w:val="20"/>
                  </w:rPr>
                </w:pPr>
                <w:r>
                  <w:rPr>
                    <w:w w:val="65"/>
                    <w:sz w:val="20"/>
                  </w:rPr>
                  <w:t>（５／８）</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70.350pt;height:25.8pt;mso-position-horizontal-relative:page;mso-position-vertical-relative:page;z-index:-1820200" type="#_x0000_t202" filled="false" stroked="false">
          <v:textbox inset="0,0,0,0">
            <w:txbxContent>
              <w:p>
                <w:pPr>
                  <w:spacing w:line="249" w:lineRule="exact" w:before="0"/>
                  <w:ind w:left="20" w:right="0" w:firstLine="0"/>
                  <w:jc w:val="left"/>
                  <w:rPr>
                    <w:sz w:val="22"/>
                  </w:rPr>
                </w:pPr>
                <w:r>
                  <w:rPr>
                    <w:sz w:val="22"/>
                  </w:rPr>
                  <w:t>表９ 産業及び性別常用労働者一人平均月間現金給与額</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376.350006pt;margin-top:71.340607pt;width:35.65pt;height:12pt;mso-position-horizontal-relative:page;mso-position-vertical-relative:page;z-index:-1820176" type="#_x0000_t202" filled="false" stroked="false">
          <v:textbox inset="0,0,0,0">
            <w:txbxContent>
              <w:p>
                <w:pPr>
                  <w:spacing w:line="239" w:lineRule="exact" w:before="0"/>
                  <w:ind w:left="20" w:right="0" w:firstLine="0"/>
                  <w:jc w:val="left"/>
                  <w:rPr>
                    <w:sz w:val="20"/>
                  </w:rPr>
                </w:pPr>
                <w:r>
                  <w:rPr>
                    <w:w w:val="65"/>
                    <w:sz w:val="20"/>
                  </w:rPr>
                  <w:t>（６／８）</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70.350pt;height:25.8pt;mso-position-horizontal-relative:page;mso-position-vertical-relative:page;z-index:-1820152" type="#_x0000_t202" filled="false" stroked="false">
          <v:textbox inset="0,0,0,0">
            <w:txbxContent>
              <w:p>
                <w:pPr>
                  <w:spacing w:line="249" w:lineRule="exact" w:before="0"/>
                  <w:ind w:left="20" w:right="0" w:firstLine="0"/>
                  <w:jc w:val="left"/>
                  <w:rPr>
                    <w:sz w:val="22"/>
                  </w:rPr>
                </w:pPr>
                <w:r>
                  <w:rPr>
                    <w:sz w:val="22"/>
                  </w:rPr>
                  <w:t>表９ 産業及び性別常用労働者一人平均月間現金給与額</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376.350006pt;margin-top:71.340607pt;width:35.65pt;height:12pt;mso-position-horizontal-relative:page;mso-position-vertical-relative:page;z-index:-1820128" type="#_x0000_t202" filled="false" stroked="false">
          <v:textbox inset="0,0,0,0">
            <w:txbxContent>
              <w:p>
                <w:pPr>
                  <w:spacing w:line="239" w:lineRule="exact" w:before="0"/>
                  <w:ind w:left="20" w:right="0" w:firstLine="0"/>
                  <w:jc w:val="left"/>
                  <w:rPr>
                    <w:sz w:val="20"/>
                  </w:rPr>
                </w:pPr>
                <w:r>
                  <w:rPr>
                    <w:w w:val="65"/>
                    <w:sz w:val="20"/>
                  </w:rPr>
                  <w:t>（７／８）</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70.350pt;height:25.8pt;mso-position-horizontal-relative:page;mso-position-vertical-relative:page;z-index:-1820104" type="#_x0000_t202" filled="false" stroked="false">
          <v:textbox inset="0,0,0,0">
            <w:txbxContent>
              <w:p>
                <w:pPr>
                  <w:spacing w:line="249" w:lineRule="exact" w:before="0"/>
                  <w:ind w:left="20" w:right="0" w:firstLine="0"/>
                  <w:jc w:val="left"/>
                  <w:rPr>
                    <w:sz w:val="22"/>
                  </w:rPr>
                </w:pPr>
                <w:r>
                  <w:rPr>
                    <w:sz w:val="22"/>
                  </w:rPr>
                  <w:t>表９ 産業及び性別常用労働者一人平均月間現金給与額</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376.350006pt;margin-top:71.340607pt;width:35.65pt;height:12pt;mso-position-horizontal-relative:page;mso-position-vertical-relative:page;z-index:-1820080" type="#_x0000_t202" filled="false" stroked="false">
          <v:textbox inset="0,0,0,0">
            <w:txbxContent>
              <w:p>
                <w:pPr>
                  <w:spacing w:line="239" w:lineRule="exact" w:before="0"/>
                  <w:ind w:left="20" w:right="0" w:firstLine="0"/>
                  <w:jc w:val="left"/>
                  <w:rPr>
                    <w:sz w:val="20"/>
                  </w:rPr>
                </w:pPr>
                <w:r>
                  <w:rPr>
                    <w:w w:val="65"/>
                    <w:sz w:val="20"/>
                  </w:rPr>
                  <w:t>（８／８）</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329.4pt;height:25.8pt;mso-position-horizontal-relative:page;mso-position-vertical-relative:page;z-index:-1820056" type="#_x0000_t202" filled="false" stroked="false">
          <v:textbox inset="0,0,0,0">
            <w:txbxContent>
              <w:p>
                <w:pPr>
                  <w:spacing w:line="249" w:lineRule="exact" w:before="0"/>
                  <w:ind w:left="20" w:right="0" w:firstLine="0"/>
                  <w:jc w:val="left"/>
                  <w:rPr>
                    <w:sz w:val="22"/>
                  </w:rPr>
                </w:pPr>
                <w:r>
                  <w:rPr>
                    <w:w w:val="95"/>
                    <w:sz w:val="22"/>
                  </w:rPr>
                  <w:t>表１０ 産業及び性別常用労働者一人平均月間出勤日数、実労働時間</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430.230011pt;margin-top:71.340607pt;width:35.65pt;height:12pt;mso-position-horizontal-relative:page;mso-position-vertical-relative:page;z-index:-1820032" type="#_x0000_t202" filled="false" stroked="false">
          <v:textbox inset="0,0,0,0">
            <w:txbxContent>
              <w:p>
                <w:pPr>
                  <w:spacing w:line="239" w:lineRule="exact" w:before="0"/>
                  <w:ind w:left="20" w:right="0" w:firstLine="0"/>
                  <w:jc w:val="left"/>
                  <w:rPr>
                    <w:sz w:val="20"/>
                  </w:rPr>
                </w:pPr>
                <w:r>
                  <w:rPr>
                    <w:w w:val="65"/>
                    <w:sz w:val="20"/>
                  </w:rPr>
                  <w:t>（１／８）</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329.4pt;height:25.8pt;mso-position-horizontal-relative:page;mso-position-vertical-relative:page;z-index:-1820008" type="#_x0000_t202" filled="false" stroked="false">
          <v:textbox inset="0,0,0,0">
            <w:txbxContent>
              <w:p>
                <w:pPr>
                  <w:spacing w:line="249" w:lineRule="exact" w:before="0"/>
                  <w:ind w:left="20" w:right="0" w:firstLine="0"/>
                  <w:jc w:val="left"/>
                  <w:rPr>
                    <w:sz w:val="22"/>
                  </w:rPr>
                </w:pPr>
                <w:r>
                  <w:rPr>
                    <w:w w:val="95"/>
                    <w:sz w:val="22"/>
                  </w:rPr>
                  <w:t>表１０ 産業及び性別常用労働者一人平均月間出勤日数、実労働時間</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430.230011pt;margin-top:71.340607pt;width:35.65pt;height:12pt;mso-position-horizontal-relative:page;mso-position-vertical-relative:page;z-index:-1819984" type="#_x0000_t202" filled="false" stroked="false">
          <v:textbox inset="0,0,0,0">
            <w:txbxContent>
              <w:p>
                <w:pPr>
                  <w:spacing w:line="239" w:lineRule="exact" w:before="0"/>
                  <w:ind w:left="20" w:right="0" w:firstLine="0"/>
                  <w:jc w:val="left"/>
                  <w:rPr>
                    <w:sz w:val="20"/>
                  </w:rPr>
                </w:pPr>
                <w:r>
                  <w:rPr>
                    <w:w w:val="65"/>
                    <w:sz w:val="20"/>
                  </w:rPr>
                  <w:t>（２／８）</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329.4pt;height:25.8pt;mso-position-horizontal-relative:page;mso-position-vertical-relative:page;z-index:-1819960" type="#_x0000_t202" filled="false" stroked="false">
          <v:textbox inset="0,0,0,0">
            <w:txbxContent>
              <w:p>
                <w:pPr>
                  <w:spacing w:line="249" w:lineRule="exact" w:before="0"/>
                  <w:ind w:left="20" w:right="0" w:firstLine="0"/>
                  <w:jc w:val="left"/>
                  <w:rPr>
                    <w:sz w:val="22"/>
                  </w:rPr>
                </w:pPr>
                <w:r>
                  <w:rPr>
                    <w:w w:val="95"/>
                    <w:sz w:val="22"/>
                  </w:rPr>
                  <w:t>表１０ 産業及び性別常用労働者一人平均月間出勤日数、実労働時間</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430.230011pt;margin-top:71.340607pt;width:35.65pt;height:12pt;mso-position-horizontal-relative:page;mso-position-vertical-relative:page;z-index:-1819936" type="#_x0000_t202" filled="false" stroked="false">
          <v:textbox inset="0,0,0,0">
            <w:txbxContent>
              <w:p>
                <w:pPr>
                  <w:spacing w:line="239" w:lineRule="exact" w:before="0"/>
                  <w:ind w:left="20" w:right="0" w:firstLine="0"/>
                  <w:jc w:val="left"/>
                  <w:rPr>
                    <w:sz w:val="20"/>
                  </w:rPr>
                </w:pPr>
                <w:r>
                  <w:rPr>
                    <w:w w:val="65"/>
                    <w:sz w:val="20"/>
                  </w:rPr>
                  <w:t>（３／８）</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329.4pt;height:25.8pt;mso-position-horizontal-relative:page;mso-position-vertical-relative:page;z-index:-1819912" type="#_x0000_t202" filled="false" stroked="false">
          <v:textbox inset="0,0,0,0">
            <w:txbxContent>
              <w:p>
                <w:pPr>
                  <w:spacing w:line="249" w:lineRule="exact" w:before="0"/>
                  <w:ind w:left="20" w:right="0" w:firstLine="0"/>
                  <w:jc w:val="left"/>
                  <w:rPr>
                    <w:sz w:val="22"/>
                  </w:rPr>
                </w:pPr>
                <w:r>
                  <w:rPr>
                    <w:w w:val="95"/>
                    <w:sz w:val="22"/>
                  </w:rPr>
                  <w:t>表１０ 産業及び性別常用労働者一人平均月間出勤日数、実労働時間</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430.230011pt;margin-top:71.340607pt;width:35.65pt;height:12pt;mso-position-horizontal-relative:page;mso-position-vertical-relative:page;z-index:-1819888" type="#_x0000_t202" filled="false" stroked="false">
          <v:textbox inset="0,0,0,0">
            <w:txbxContent>
              <w:p>
                <w:pPr>
                  <w:spacing w:line="239" w:lineRule="exact" w:before="0"/>
                  <w:ind w:left="20" w:right="0" w:firstLine="0"/>
                  <w:jc w:val="left"/>
                  <w:rPr>
                    <w:sz w:val="20"/>
                  </w:rPr>
                </w:pPr>
                <w:r>
                  <w:rPr>
                    <w:w w:val="65"/>
                    <w:sz w:val="20"/>
                  </w:rPr>
                  <w:t>（４／８）</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329.4pt;height:25.8pt;mso-position-horizontal-relative:page;mso-position-vertical-relative:page;z-index:-1819864" type="#_x0000_t202" filled="false" stroked="false">
          <v:textbox inset="0,0,0,0">
            <w:txbxContent>
              <w:p>
                <w:pPr>
                  <w:spacing w:line="249" w:lineRule="exact" w:before="0"/>
                  <w:ind w:left="20" w:right="0" w:firstLine="0"/>
                  <w:jc w:val="left"/>
                  <w:rPr>
                    <w:sz w:val="22"/>
                  </w:rPr>
                </w:pPr>
                <w:r>
                  <w:rPr>
                    <w:w w:val="95"/>
                    <w:sz w:val="22"/>
                  </w:rPr>
                  <w:t>表１０ 産業及び性別常用労働者一人平均月間出勤日数、実労働時間</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430.230011pt;margin-top:71.340607pt;width:35.65pt;height:12pt;mso-position-horizontal-relative:page;mso-position-vertical-relative:page;z-index:-1819840" type="#_x0000_t202" filled="false" stroked="false">
          <v:textbox inset="0,0,0,0">
            <w:txbxContent>
              <w:p>
                <w:pPr>
                  <w:spacing w:line="239" w:lineRule="exact" w:before="0"/>
                  <w:ind w:left="20" w:right="0" w:firstLine="0"/>
                  <w:jc w:val="left"/>
                  <w:rPr>
                    <w:sz w:val="20"/>
                  </w:rPr>
                </w:pPr>
                <w:r>
                  <w:rPr>
                    <w:w w:val="65"/>
                    <w:sz w:val="20"/>
                  </w:rPr>
                  <w:t>（５／８）</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329.4pt;height:25.8pt;mso-position-horizontal-relative:page;mso-position-vertical-relative:page;z-index:-1819816" type="#_x0000_t202" filled="false" stroked="false">
          <v:textbox inset="0,0,0,0">
            <w:txbxContent>
              <w:p>
                <w:pPr>
                  <w:spacing w:line="249" w:lineRule="exact" w:before="0"/>
                  <w:ind w:left="20" w:right="0" w:firstLine="0"/>
                  <w:jc w:val="left"/>
                  <w:rPr>
                    <w:sz w:val="22"/>
                  </w:rPr>
                </w:pPr>
                <w:r>
                  <w:rPr>
                    <w:w w:val="95"/>
                    <w:sz w:val="22"/>
                  </w:rPr>
                  <w:t>表１０ 産業及び性別常用労働者一人平均月間出勤日数、実労働時間</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430.230011pt;margin-top:71.340607pt;width:35.65pt;height:12pt;mso-position-horizontal-relative:page;mso-position-vertical-relative:page;z-index:-1819792" type="#_x0000_t202" filled="false" stroked="false">
          <v:textbox inset="0,0,0,0">
            <w:txbxContent>
              <w:p>
                <w:pPr>
                  <w:spacing w:line="239" w:lineRule="exact" w:before="0"/>
                  <w:ind w:left="20" w:right="0" w:firstLine="0"/>
                  <w:jc w:val="left"/>
                  <w:rPr>
                    <w:sz w:val="20"/>
                  </w:rPr>
                </w:pPr>
                <w:r>
                  <w:rPr>
                    <w:w w:val="65"/>
                    <w:sz w:val="20"/>
                  </w:rPr>
                  <w:t>（６／８）</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329.4pt;height:25.8pt;mso-position-horizontal-relative:page;mso-position-vertical-relative:page;z-index:-1819768" type="#_x0000_t202" filled="false" stroked="false">
          <v:textbox inset="0,0,0,0">
            <w:txbxContent>
              <w:p>
                <w:pPr>
                  <w:spacing w:line="249" w:lineRule="exact" w:before="0"/>
                  <w:ind w:left="20" w:right="0" w:firstLine="0"/>
                  <w:jc w:val="left"/>
                  <w:rPr>
                    <w:sz w:val="22"/>
                  </w:rPr>
                </w:pPr>
                <w:r>
                  <w:rPr>
                    <w:w w:val="95"/>
                    <w:sz w:val="22"/>
                  </w:rPr>
                  <w:t>表１０ 産業及び性別常用労働者一人平均月間出勤日数、実労働時間</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430.230011pt;margin-top:71.340607pt;width:35.65pt;height:12pt;mso-position-horizontal-relative:page;mso-position-vertical-relative:page;z-index:-1819744" type="#_x0000_t202" filled="false" stroked="false">
          <v:textbox inset="0,0,0,0">
            <w:txbxContent>
              <w:p>
                <w:pPr>
                  <w:spacing w:line="239" w:lineRule="exact" w:before="0"/>
                  <w:ind w:left="20" w:right="0" w:firstLine="0"/>
                  <w:jc w:val="left"/>
                  <w:rPr>
                    <w:sz w:val="20"/>
                  </w:rPr>
                </w:pPr>
                <w:r>
                  <w:rPr>
                    <w:w w:val="65"/>
                    <w:sz w:val="20"/>
                  </w:rPr>
                  <w:t>（７／８）</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329.4pt;height:25.8pt;mso-position-horizontal-relative:page;mso-position-vertical-relative:page;z-index:-1819720" type="#_x0000_t202" filled="false" stroked="false">
          <v:textbox inset="0,0,0,0">
            <w:txbxContent>
              <w:p>
                <w:pPr>
                  <w:spacing w:line="249" w:lineRule="exact" w:before="0"/>
                  <w:ind w:left="20" w:right="0" w:firstLine="0"/>
                  <w:jc w:val="left"/>
                  <w:rPr>
                    <w:sz w:val="22"/>
                  </w:rPr>
                </w:pPr>
                <w:r>
                  <w:rPr>
                    <w:w w:val="95"/>
                    <w:sz w:val="22"/>
                  </w:rPr>
                  <w:t>表１０ 産業及び性別常用労働者一人平均月間出勤日数、実労働時間</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430.230011pt;margin-top:71.340607pt;width:35.65pt;height:12pt;mso-position-horizontal-relative:page;mso-position-vertical-relative:page;z-index:-1819696" type="#_x0000_t202" filled="false" stroked="false">
          <v:textbox inset="0,0,0,0">
            <w:txbxContent>
              <w:p>
                <w:pPr>
                  <w:spacing w:line="239" w:lineRule="exact" w:before="0"/>
                  <w:ind w:left="20" w:right="0" w:firstLine="0"/>
                  <w:jc w:val="left"/>
                  <w:rPr>
                    <w:sz w:val="20"/>
                  </w:rPr>
                </w:pPr>
                <w:r>
                  <w:rPr>
                    <w:w w:val="65"/>
                    <w:sz w:val="20"/>
                  </w:rPr>
                  <w:t>（８／８）</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22.7pt;height:25.8pt;mso-position-horizontal-relative:page;mso-position-vertical-relative:page;z-index:-1819672" type="#_x0000_t202" filled="false" stroked="false">
          <v:textbox inset="0,0,0,0">
            <w:txbxContent>
              <w:p>
                <w:pPr>
                  <w:spacing w:line="249" w:lineRule="exact" w:before="0"/>
                  <w:ind w:left="20" w:right="0" w:firstLine="0"/>
                  <w:jc w:val="left"/>
                  <w:rPr>
                    <w:sz w:val="22"/>
                  </w:rPr>
                </w:pPr>
                <w:r>
                  <w:rPr>
                    <w:w w:val="95"/>
                    <w:sz w:val="22"/>
                  </w:rPr>
                  <w:t>表１１ 産業及び性別調査期間末常用労働者数</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339.029999pt;margin-top:71.340607pt;width:35.65pt;height:12pt;mso-position-horizontal-relative:page;mso-position-vertical-relative:page;z-index:-1819648" type="#_x0000_t202" filled="false" stroked="false">
          <v:textbox inset="0,0,0,0">
            <w:txbxContent>
              <w:p>
                <w:pPr>
                  <w:spacing w:line="239" w:lineRule="exact" w:before="0"/>
                  <w:ind w:left="20" w:right="0" w:firstLine="0"/>
                  <w:jc w:val="left"/>
                  <w:rPr>
                    <w:sz w:val="20"/>
                  </w:rPr>
                </w:pPr>
                <w:r>
                  <w:rPr>
                    <w:w w:val="65"/>
                    <w:sz w:val="20"/>
                  </w:rPr>
                  <w:t>（１／８）</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70.350pt;height:25.8pt;mso-position-horizontal-relative:page;mso-position-vertical-relative:page;z-index:-1821616" type="#_x0000_t202" filled="false" stroked="false">
          <v:textbox inset="0,0,0,0">
            <w:txbxContent>
              <w:p>
                <w:pPr>
                  <w:spacing w:line="249" w:lineRule="exact" w:before="0"/>
                  <w:ind w:left="20" w:right="0" w:firstLine="0"/>
                  <w:jc w:val="left"/>
                  <w:rPr>
                    <w:sz w:val="22"/>
                  </w:rPr>
                </w:pPr>
                <w:r>
                  <w:rPr>
                    <w:sz w:val="22"/>
                  </w:rPr>
                  <w:t>表９ 産業及び性別常用労働者一人平均月間現金給与額</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376.350006pt;margin-top:71.340607pt;width:35.65pt;height:12pt;mso-position-horizontal-relative:page;mso-position-vertical-relative:page;z-index:-1821592" type="#_x0000_t202" filled="false" stroked="false">
          <v:textbox inset="0,0,0,0">
            <w:txbxContent>
              <w:p>
                <w:pPr>
                  <w:spacing w:line="239" w:lineRule="exact" w:before="0"/>
                  <w:ind w:left="20" w:right="0" w:firstLine="0"/>
                  <w:jc w:val="left"/>
                  <w:rPr>
                    <w:sz w:val="20"/>
                  </w:rPr>
                </w:pPr>
                <w:r>
                  <w:rPr>
                    <w:w w:val="65"/>
                    <w:sz w:val="20"/>
                  </w:rPr>
                  <w:t>（２／８）</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22.7pt;height:25.8pt;mso-position-horizontal-relative:page;mso-position-vertical-relative:page;z-index:-1819624" type="#_x0000_t202" filled="false" stroked="false">
          <v:textbox inset="0,0,0,0">
            <w:txbxContent>
              <w:p>
                <w:pPr>
                  <w:spacing w:line="249" w:lineRule="exact" w:before="0"/>
                  <w:ind w:left="20" w:right="0" w:firstLine="0"/>
                  <w:jc w:val="left"/>
                  <w:rPr>
                    <w:sz w:val="22"/>
                  </w:rPr>
                </w:pPr>
                <w:r>
                  <w:rPr>
                    <w:w w:val="95"/>
                    <w:sz w:val="22"/>
                  </w:rPr>
                  <w:t>表１１ 産業及び性別調査期間末常用労働者数</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339.029999pt;margin-top:71.340607pt;width:35.65pt;height:12pt;mso-position-horizontal-relative:page;mso-position-vertical-relative:page;z-index:-1819600" type="#_x0000_t202" filled="false" stroked="false">
          <v:textbox inset="0,0,0,0">
            <w:txbxContent>
              <w:p>
                <w:pPr>
                  <w:spacing w:line="239" w:lineRule="exact" w:before="0"/>
                  <w:ind w:left="20" w:right="0" w:firstLine="0"/>
                  <w:jc w:val="left"/>
                  <w:rPr>
                    <w:sz w:val="20"/>
                  </w:rPr>
                </w:pPr>
                <w:r>
                  <w:rPr>
                    <w:w w:val="65"/>
                    <w:sz w:val="20"/>
                  </w:rPr>
                  <w:t>（２／８）</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22.7pt;height:25.8pt;mso-position-horizontal-relative:page;mso-position-vertical-relative:page;z-index:-1819576" type="#_x0000_t202" filled="false" stroked="false">
          <v:textbox inset="0,0,0,0">
            <w:txbxContent>
              <w:p>
                <w:pPr>
                  <w:spacing w:line="249" w:lineRule="exact" w:before="0"/>
                  <w:ind w:left="20" w:right="0" w:firstLine="0"/>
                  <w:jc w:val="left"/>
                  <w:rPr>
                    <w:sz w:val="22"/>
                  </w:rPr>
                </w:pPr>
                <w:r>
                  <w:rPr>
                    <w:w w:val="95"/>
                    <w:sz w:val="22"/>
                  </w:rPr>
                  <w:t>表１１ 産業及び性別調査期間末常用労働者数</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339.029999pt;margin-top:71.340607pt;width:35.65pt;height:12pt;mso-position-horizontal-relative:page;mso-position-vertical-relative:page;z-index:-1819552" type="#_x0000_t202" filled="false" stroked="false">
          <v:textbox inset="0,0,0,0">
            <w:txbxContent>
              <w:p>
                <w:pPr>
                  <w:spacing w:line="239" w:lineRule="exact" w:before="0"/>
                  <w:ind w:left="20" w:right="0" w:firstLine="0"/>
                  <w:jc w:val="left"/>
                  <w:rPr>
                    <w:sz w:val="20"/>
                  </w:rPr>
                </w:pPr>
                <w:r>
                  <w:rPr>
                    <w:w w:val="65"/>
                    <w:sz w:val="20"/>
                  </w:rPr>
                  <w:t>（３／８）</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22.7pt;height:25.8pt;mso-position-horizontal-relative:page;mso-position-vertical-relative:page;z-index:-1819528" type="#_x0000_t202" filled="false" stroked="false">
          <v:textbox inset="0,0,0,0">
            <w:txbxContent>
              <w:p>
                <w:pPr>
                  <w:spacing w:line="249" w:lineRule="exact" w:before="0"/>
                  <w:ind w:left="20" w:right="0" w:firstLine="0"/>
                  <w:jc w:val="left"/>
                  <w:rPr>
                    <w:sz w:val="22"/>
                  </w:rPr>
                </w:pPr>
                <w:r>
                  <w:rPr>
                    <w:w w:val="95"/>
                    <w:sz w:val="22"/>
                  </w:rPr>
                  <w:t>表１１ 産業及び性別調査期間末常用労働者数</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339.029999pt;margin-top:71.340607pt;width:35.65pt;height:12pt;mso-position-horizontal-relative:page;mso-position-vertical-relative:page;z-index:-1819504" type="#_x0000_t202" filled="false" stroked="false">
          <v:textbox inset="0,0,0,0">
            <w:txbxContent>
              <w:p>
                <w:pPr>
                  <w:spacing w:line="239" w:lineRule="exact" w:before="0"/>
                  <w:ind w:left="20" w:right="0" w:firstLine="0"/>
                  <w:jc w:val="left"/>
                  <w:rPr>
                    <w:sz w:val="20"/>
                  </w:rPr>
                </w:pPr>
                <w:r>
                  <w:rPr>
                    <w:w w:val="65"/>
                    <w:sz w:val="20"/>
                  </w:rPr>
                  <w:t>（４／８）</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22.7pt;height:25.8pt;mso-position-horizontal-relative:page;mso-position-vertical-relative:page;z-index:-1819480" type="#_x0000_t202" filled="false" stroked="false">
          <v:textbox inset="0,0,0,0">
            <w:txbxContent>
              <w:p>
                <w:pPr>
                  <w:spacing w:line="249" w:lineRule="exact" w:before="0"/>
                  <w:ind w:left="20" w:right="0" w:firstLine="0"/>
                  <w:jc w:val="left"/>
                  <w:rPr>
                    <w:sz w:val="22"/>
                  </w:rPr>
                </w:pPr>
                <w:r>
                  <w:rPr>
                    <w:w w:val="95"/>
                    <w:sz w:val="22"/>
                  </w:rPr>
                  <w:t>表１１ 産業及び性別調査期間末常用労働者数</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339.029999pt;margin-top:71.340607pt;width:35.65pt;height:12pt;mso-position-horizontal-relative:page;mso-position-vertical-relative:page;z-index:-1819456" type="#_x0000_t202" filled="false" stroked="false">
          <v:textbox inset="0,0,0,0">
            <w:txbxContent>
              <w:p>
                <w:pPr>
                  <w:spacing w:line="239" w:lineRule="exact" w:before="0"/>
                  <w:ind w:left="20" w:right="0" w:firstLine="0"/>
                  <w:jc w:val="left"/>
                  <w:rPr>
                    <w:sz w:val="20"/>
                  </w:rPr>
                </w:pPr>
                <w:r>
                  <w:rPr>
                    <w:w w:val="65"/>
                    <w:sz w:val="20"/>
                  </w:rPr>
                  <w:t>（５／８）</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22.7pt;height:25.8pt;mso-position-horizontal-relative:page;mso-position-vertical-relative:page;z-index:-1819432" type="#_x0000_t202" filled="false" stroked="false">
          <v:textbox inset="0,0,0,0">
            <w:txbxContent>
              <w:p>
                <w:pPr>
                  <w:spacing w:line="249" w:lineRule="exact" w:before="0"/>
                  <w:ind w:left="20" w:right="0" w:firstLine="0"/>
                  <w:jc w:val="left"/>
                  <w:rPr>
                    <w:sz w:val="22"/>
                  </w:rPr>
                </w:pPr>
                <w:r>
                  <w:rPr>
                    <w:w w:val="95"/>
                    <w:sz w:val="22"/>
                  </w:rPr>
                  <w:t>表１１ 産業及び性別調査期間末常用労働者数</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339.029999pt;margin-top:71.340607pt;width:35.65pt;height:12pt;mso-position-horizontal-relative:page;mso-position-vertical-relative:page;z-index:-1819408" type="#_x0000_t202" filled="false" stroked="false">
          <v:textbox inset="0,0,0,0">
            <w:txbxContent>
              <w:p>
                <w:pPr>
                  <w:spacing w:line="239" w:lineRule="exact" w:before="0"/>
                  <w:ind w:left="20" w:right="0" w:firstLine="0"/>
                  <w:jc w:val="left"/>
                  <w:rPr>
                    <w:sz w:val="20"/>
                  </w:rPr>
                </w:pPr>
                <w:r>
                  <w:rPr>
                    <w:w w:val="65"/>
                    <w:sz w:val="20"/>
                  </w:rPr>
                  <w:t>（６／８）</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22.7pt;height:25.8pt;mso-position-horizontal-relative:page;mso-position-vertical-relative:page;z-index:-1819384" type="#_x0000_t202" filled="false" stroked="false">
          <v:textbox inset="0,0,0,0">
            <w:txbxContent>
              <w:p>
                <w:pPr>
                  <w:spacing w:line="249" w:lineRule="exact" w:before="0"/>
                  <w:ind w:left="20" w:right="0" w:firstLine="0"/>
                  <w:jc w:val="left"/>
                  <w:rPr>
                    <w:sz w:val="22"/>
                  </w:rPr>
                </w:pPr>
                <w:r>
                  <w:rPr>
                    <w:w w:val="95"/>
                    <w:sz w:val="22"/>
                  </w:rPr>
                  <w:t>表１１ 産業及び性別調査期間末常用労働者数</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339.029999pt;margin-top:71.340607pt;width:35.65pt;height:12pt;mso-position-horizontal-relative:page;mso-position-vertical-relative:page;z-index:-1819360" type="#_x0000_t202" filled="false" stroked="false">
          <v:textbox inset="0,0,0,0">
            <w:txbxContent>
              <w:p>
                <w:pPr>
                  <w:spacing w:line="239" w:lineRule="exact" w:before="0"/>
                  <w:ind w:left="20" w:right="0" w:firstLine="0"/>
                  <w:jc w:val="left"/>
                  <w:rPr>
                    <w:sz w:val="20"/>
                  </w:rPr>
                </w:pPr>
                <w:r>
                  <w:rPr>
                    <w:w w:val="65"/>
                    <w:sz w:val="20"/>
                  </w:rPr>
                  <w:t>（７／８）</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22.7pt;height:25.8pt;mso-position-horizontal-relative:page;mso-position-vertical-relative:page;z-index:-1819336" type="#_x0000_t202" filled="false" stroked="false">
          <v:textbox inset="0,0,0,0">
            <w:txbxContent>
              <w:p>
                <w:pPr>
                  <w:spacing w:line="249" w:lineRule="exact" w:before="0"/>
                  <w:ind w:left="20" w:right="0" w:firstLine="0"/>
                  <w:jc w:val="left"/>
                  <w:rPr>
                    <w:sz w:val="22"/>
                  </w:rPr>
                </w:pPr>
                <w:r>
                  <w:rPr>
                    <w:w w:val="95"/>
                    <w:sz w:val="22"/>
                  </w:rPr>
                  <w:t>表１１ 産業及び性別調査期間末常用労働者数</w:t>
                </w:r>
              </w:p>
              <w:p>
                <w:pPr>
                  <w:spacing w:line="266" w:lineRule="exact" w:before="0"/>
                  <w:ind w:left="20" w:right="0" w:firstLine="0"/>
                  <w:jc w:val="left"/>
                  <w:rPr>
                    <w:sz w:val="22"/>
                  </w:rPr>
                </w:pPr>
                <w:r>
                  <w:rPr>
                    <w:sz w:val="22"/>
                  </w:rPr>
                  <w:t>（事業所規模30人以上）</w:t>
                </w:r>
              </w:p>
            </w:txbxContent>
          </v:textbox>
          <w10:wrap type="none"/>
        </v:shape>
      </w:pict>
    </w:r>
    <w:r>
      <w:rPr/>
      <w:pict>
        <v:shape style="position:absolute;margin-left:339.029999pt;margin-top:71.340607pt;width:35.65pt;height:12pt;mso-position-horizontal-relative:page;mso-position-vertical-relative:page;z-index:-1819312" type="#_x0000_t202" filled="false" stroked="false">
          <v:textbox inset="0,0,0,0">
            <w:txbxContent>
              <w:p>
                <w:pPr>
                  <w:spacing w:line="239" w:lineRule="exact" w:before="0"/>
                  <w:ind w:left="20" w:right="0" w:firstLine="0"/>
                  <w:jc w:val="left"/>
                  <w:rPr>
                    <w:sz w:val="20"/>
                  </w:rPr>
                </w:pPr>
                <w:r>
                  <w:rPr>
                    <w:w w:val="65"/>
                    <w:sz w:val="20"/>
                  </w:rPr>
                  <w:t>（８／８）</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70.350pt;height:25.8pt;mso-position-horizontal-relative:page;mso-position-vertical-relative:page;z-index:-1821568" type="#_x0000_t202" filled="false" stroked="false">
          <v:textbox inset="0,0,0,0">
            <w:txbxContent>
              <w:p>
                <w:pPr>
                  <w:spacing w:line="249" w:lineRule="exact" w:before="0"/>
                  <w:ind w:left="20" w:right="0" w:firstLine="0"/>
                  <w:jc w:val="left"/>
                  <w:rPr>
                    <w:sz w:val="22"/>
                  </w:rPr>
                </w:pPr>
                <w:r>
                  <w:rPr>
                    <w:sz w:val="22"/>
                  </w:rPr>
                  <w:t>表９ 産業及び性別常用労働者一人平均月間現金給与額</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376.350006pt;margin-top:71.340607pt;width:35.65pt;height:12pt;mso-position-horizontal-relative:page;mso-position-vertical-relative:page;z-index:-1821544" type="#_x0000_t202" filled="false" stroked="false">
          <v:textbox inset="0,0,0,0">
            <w:txbxContent>
              <w:p>
                <w:pPr>
                  <w:spacing w:line="239" w:lineRule="exact" w:before="0"/>
                  <w:ind w:left="20" w:right="0" w:firstLine="0"/>
                  <w:jc w:val="left"/>
                  <w:rPr>
                    <w:sz w:val="20"/>
                  </w:rPr>
                </w:pPr>
                <w:r>
                  <w:rPr>
                    <w:w w:val="65"/>
                    <w:sz w:val="20"/>
                  </w:rPr>
                  <w:t>（３／８）</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70.350pt;height:25.8pt;mso-position-horizontal-relative:page;mso-position-vertical-relative:page;z-index:-1821520" type="#_x0000_t202" filled="false" stroked="false">
          <v:textbox inset="0,0,0,0">
            <w:txbxContent>
              <w:p>
                <w:pPr>
                  <w:spacing w:line="249" w:lineRule="exact" w:before="0"/>
                  <w:ind w:left="20" w:right="0" w:firstLine="0"/>
                  <w:jc w:val="left"/>
                  <w:rPr>
                    <w:sz w:val="22"/>
                  </w:rPr>
                </w:pPr>
                <w:r>
                  <w:rPr>
                    <w:sz w:val="22"/>
                  </w:rPr>
                  <w:t>表９ 産業及び性別常用労働者一人平均月間現金給与額</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376.350006pt;margin-top:71.340607pt;width:35.65pt;height:12pt;mso-position-horizontal-relative:page;mso-position-vertical-relative:page;z-index:-1821496" type="#_x0000_t202" filled="false" stroked="false">
          <v:textbox inset="0,0,0,0">
            <w:txbxContent>
              <w:p>
                <w:pPr>
                  <w:spacing w:line="239" w:lineRule="exact" w:before="0"/>
                  <w:ind w:left="20" w:right="0" w:firstLine="0"/>
                  <w:jc w:val="left"/>
                  <w:rPr>
                    <w:sz w:val="20"/>
                  </w:rPr>
                </w:pPr>
                <w:r>
                  <w:rPr>
                    <w:w w:val="65"/>
                    <w:sz w:val="20"/>
                  </w:rPr>
                  <w:t>（４／８）</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70.350pt;height:25.8pt;mso-position-horizontal-relative:page;mso-position-vertical-relative:page;z-index:-1821472" type="#_x0000_t202" filled="false" stroked="false">
          <v:textbox inset="0,0,0,0">
            <w:txbxContent>
              <w:p>
                <w:pPr>
                  <w:spacing w:line="249" w:lineRule="exact" w:before="0"/>
                  <w:ind w:left="20" w:right="0" w:firstLine="0"/>
                  <w:jc w:val="left"/>
                  <w:rPr>
                    <w:sz w:val="22"/>
                  </w:rPr>
                </w:pPr>
                <w:r>
                  <w:rPr>
                    <w:sz w:val="22"/>
                  </w:rPr>
                  <w:t>表９ 産業及び性別常用労働者一人平均月間現金給与額</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376.350006pt;margin-top:71.340607pt;width:35.65pt;height:12pt;mso-position-horizontal-relative:page;mso-position-vertical-relative:page;z-index:-1821448" type="#_x0000_t202" filled="false" stroked="false">
          <v:textbox inset="0,0,0,0">
            <w:txbxContent>
              <w:p>
                <w:pPr>
                  <w:spacing w:line="239" w:lineRule="exact" w:before="0"/>
                  <w:ind w:left="20" w:right="0" w:firstLine="0"/>
                  <w:jc w:val="left"/>
                  <w:rPr>
                    <w:sz w:val="20"/>
                  </w:rPr>
                </w:pPr>
                <w:r>
                  <w:rPr>
                    <w:w w:val="65"/>
                    <w:sz w:val="20"/>
                  </w:rPr>
                  <w:t>（５／８）</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70.412483pt;width:270.350pt;height:25.8pt;mso-position-horizontal-relative:page;mso-position-vertical-relative:page;z-index:-1821424" type="#_x0000_t202" filled="false" stroked="false">
          <v:textbox inset="0,0,0,0">
            <w:txbxContent>
              <w:p>
                <w:pPr>
                  <w:spacing w:line="249" w:lineRule="exact" w:before="0"/>
                  <w:ind w:left="20" w:right="0" w:firstLine="0"/>
                  <w:jc w:val="left"/>
                  <w:rPr>
                    <w:sz w:val="22"/>
                  </w:rPr>
                </w:pPr>
                <w:r>
                  <w:rPr>
                    <w:sz w:val="22"/>
                  </w:rPr>
                  <w:t>表９ 産業及び性別常用労働者一人平均月間現金給与額</w:t>
                </w:r>
              </w:p>
              <w:p>
                <w:pPr>
                  <w:spacing w:line="266" w:lineRule="exact" w:before="0"/>
                  <w:ind w:left="20" w:right="0" w:firstLine="0"/>
                  <w:jc w:val="left"/>
                  <w:rPr>
                    <w:sz w:val="22"/>
                  </w:rPr>
                </w:pPr>
                <w:r>
                  <w:rPr>
                    <w:sz w:val="22"/>
                  </w:rPr>
                  <w:t>（事業所規模５人以上）</w:t>
                </w:r>
              </w:p>
            </w:txbxContent>
          </v:textbox>
          <w10:wrap type="none"/>
        </v:shape>
      </w:pict>
    </w:r>
    <w:r>
      <w:rPr/>
      <w:pict>
        <v:shape style="position:absolute;margin-left:376.350006pt;margin-top:71.340607pt;width:35.65pt;height:12pt;mso-position-horizontal-relative:page;mso-position-vertical-relative:page;z-index:-1821400" type="#_x0000_t202" filled="false" stroked="false">
          <v:textbox inset="0,0,0,0">
            <w:txbxContent>
              <w:p>
                <w:pPr>
                  <w:spacing w:line="239" w:lineRule="exact" w:before="0"/>
                  <w:ind w:left="20" w:right="0" w:firstLine="0"/>
                  <w:jc w:val="left"/>
                  <w:rPr>
                    <w:sz w:val="20"/>
                  </w:rPr>
                </w:pPr>
                <w:r>
                  <w:rPr>
                    <w:w w:val="65"/>
                    <w:sz w:val="20"/>
                  </w:rPr>
                  <w:t>（６／８）</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2"/>
      <w:numFmt w:val="decimal"/>
      <w:lvlText w:val="(%1)"/>
      <w:lvlJc w:val="left"/>
      <w:pPr>
        <w:ind w:left="100" w:hanging="325"/>
        <w:jc w:val="right"/>
      </w:pPr>
      <w:rPr>
        <w:rFonts w:hint="default" w:ascii="Times New Roman" w:hAnsi="Times New Roman" w:eastAsia="Times New Roman" w:cs="Times New Roman"/>
        <w:w w:val="100"/>
        <w:position w:val="1"/>
        <w:sz w:val="15"/>
        <w:szCs w:val="15"/>
      </w:rPr>
    </w:lvl>
    <w:lvl w:ilvl="1">
      <w:start w:val="0"/>
      <w:numFmt w:val="bullet"/>
      <w:lvlText w:val="•"/>
      <w:lvlJc w:val="left"/>
      <w:pPr>
        <w:ind w:left="500" w:hanging="325"/>
      </w:pPr>
      <w:rPr>
        <w:rFonts w:hint="default"/>
      </w:rPr>
    </w:lvl>
    <w:lvl w:ilvl="2">
      <w:start w:val="0"/>
      <w:numFmt w:val="bullet"/>
      <w:lvlText w:val="•"/>
      <w:lvlJc w:val="left"/>
      <w:pPr>
        <w:ind w:left="560" w:hanging="325"/>
      </w:pPr>
      <w:rPr>
        <w:rFonts w:hint="default"/>
      </w:rPr>
    </w:lvl>
    <w:lvl w:ilvl="3">
      <w:start w:val="0"/>
      <w:numFmt w:val="bullet"/>
      <w:lvlText w:val="•"/>
      <w:lvlJc w:val="left"/>
      <w:pPr>
        <w:ind w:left="940" w:hanging="325"/>
      </w:pPr>
      <w:rPr>
        <w:rFonts w:hint="default"/>
      </w:rPr>
    </w:lvl>
    <w:lvl w:ilvl="4">
      <w:start w:val="0"/>
      <w:numFmt w:val="bullet"/>
      <w:lvlText w:val="•"/>
      <w:lvlJc w:val="left"/>
      <w:pPr>
        <w:ind w:left="2280" w:hanging="325"/>
      </w:pPr>
      <w:rPr>
        <w:rFonts w:hint="default"/>
      </w:rPr>
    </w:lvl>
    <w:lvl w:ilvl="5">
      <w:start w:val="0"/>
      <w:numFmt w:val="bullet"/>
      <w:lvlText w:val="•"/>
      <w:lvlJc w:val="left"/>
      <w:pPr>
        <w:ind w:left="1518" w:hanging="325"/>
      </w:pPr>
      <w:rPr>
        <w:rFonts w:hint="default"/>
      </w:rPr>
    </w:lvl>
    <w:lvl w:ilvl="6">
      <w:start w:val="0"/>
      <w:numFmt w:val="bullet"/>
      <w:lvlText w:val="•"/>
      <w:lvlJc w:val="left"/>
      <w:pPr>
        <w:ind w:left="757" w:hanging="325"/>
      </w:pPr>
      <w:rPr>
        <w:rFonts w:hint="default"/>
      </w:rPr>
    </w:lvl>
    <w:lvl w:ilvl="7">
      <w:start w:val="0"/>
      <w:numFmt w:val="bullet"/>
      <w:lvlText w:val="•"/>
      <w:lvlJc w:val="left"/>
      <w:pPr>
        <w:ind w:left="-5" w:hanging="325"/>
      </w:pPr>
      <w:rPr>
        <w:rFonts w:hint="default"/>
      </w:rPr>
    </w:lvl>
    <w:lvl w:ilvl="8">
      <w:start w:val="0"/>
      <w:numFmt w:val="bullet"/>
      <w:lvlText w:val="•"/>
      <w:lvlJc w:val="left"/>
      <w:pPr>
        <w:ind w:left="-766" w:hanging="325"/>
      </w:pPr>
      <w:rPr>
        <w:rFonts w:hint="default"/>
      </w:rPr>
    </w:lvl>
  </w:abstractNum>
  <w:abstractNum w:abstractNumId="4">
    <w:multiLevelType w:val="hybridMultilevel"/>
    <w:lvl w:ilvl="0">
      <w:start w:val="1"/>
      <w:numFmt w:val="decimal"/>
      <w:lvlText w:val="(%1)"/>
      <w:lvlJc w:val="left"/>
      <w:pPr>
        <w:ind w:left="98" w:hanging="337"/>
        <w:jc w:val="left"/>
      </w:pPr>
      <w:rPr>
        <w:rFonts w:hint="default"/>
        <w:spacing w:val="-1"/>
        <w:w w:val="96"/>
        <w:position w:val="1"/>
      </w:rPr>
    </w:lvl>
    <w:lvl w:ilvl="1">
      <w:start w:val="0"/>
      <w:numFmt w:val="bullet"/>
      <w:lvlText w:val="•"/>
      <w:lvlJc w:val="left"/>
      <w:pPr>
        <w:ind w:left="180" w:hanging="337"/>
      </w:pPr>
      <w:rPr>
        <w:rFonts w:hint="default"/>
      </w:rPr>
    </w:lvl>
    <w:lvl w:ilvl="2">
      <w:start w:val="0"/>
      <w:numFmt w:val="bullet"/>
      <w:lvlText w:val="•"/>
      <w:lvlJc w:val="left"/>
      <w:pPr>
        <w:ind w:left="261" w:hanging="337"/>
      </w:pPr>
      <w:rPr>
        <w:rFonts w:hint="default"/>
      </w:rPr>
    </w:lvl>
    <w:lvl w:ilvl="3">
      <w:start w:val="0"/>
      <w:numFmt w:val="bullet"/>
      <w:lvlText w:val="•"/>
      <w:lvlJc w:val="left"/>
      <w:pPr>
        <w:ind w:left="342" w:hanging="337"/>
      </w:pPr>
      <w:rPr>
        <w:rFonts w:hint="default"/>
      </w:rPr>
    </w:lvl>
    <w:lvl w:ilvl="4">
      <w:start w:val="0"/>
      <w:numFmt w:val="bullet"/>
      <w:lvlText w:val="•"/>
      <w:lvlJc w:val="left"/>
      <w:pPr>
        <w:ind w:left="423" w:hanging="337"/>
      </w:pPr>
      <w:rPr>
        <w:rFonts w:hint="default"/>
      </w:rPr>
    </w:lvl>
    <w:lvl w:ilvl="5">
      <w:start w:val="0"/>
      <w:numFmt w:val="bullet"/>
      <w:lvlText w:val="•"/>
      <w:lvlJc w:val="left"/>
      <w:pPr>
        <w:ind w:left="504" w:hanging="337"/>
      </w:pPr>
      <w:rPr>
        <w:rFonts w:hint="default"/>
      </w:rPr>
    </w:lvl>
    <w:lvl w:ilvl="6">
      <w:start w:val="0"/>
      <w:numFmt w:val="bullet"/>
      <w:lvlText w:val="•"/>
      <w:lvlJc w:val="left"/>
      <w:pPr>
        <w:ind w:left="585" w:hanging="337"/>
      </w:pPr>
      <w:rPr>
        <w:rFonts w:hint="default"/>
      </w:rPr>
    </w:lvl>
    <w:lvl w:ilvl="7">
      <w:start w:val="0"/>
      <w:numFmt w:val="bullet"/>
      <w:lvlText w:val="•"/>
      <w:lvlJc w:val="left"/>
      <w:pPr>
        <w:ind w:left="666" w:hanging="337"/>
      </w:pPr>
      <w:rPr>
        <w:rFonts w:hint="default"/>
      </w:rPr>
    </w:lvl>
    <w:lvl w:ilvl="8">
      <w:start w:val="0"/>
      <w:numFmt w:val="bullet"/>
      <w:lvlText w:val="•"/>
      <w:lvlJc w:val="left"/>
      <w:pPr>
        <w:ind w:left="747" w:hanging="337"/>
      </w:pPr>
      <w:rPr>
        <w:rFonts w:hint="default"/>
      </w:rPr>
    </w:lvl>
  </w:abstractNum>
  <w:abstractNum w:abstractNumId="3">
    <w:multiLevelType w:val="hybridMultilevel"/>
    <w:lvl w:ilvl="0">
      <w:start w:val="2"/>
      <w:numFmt w:val="decimal"/>
      <w:lvlText w:val="(%1)"/>
      <w:lvlJc w:val="left"/>
      <w:pPr>
        <w:ind w:left="444" w:hanging="350"/>
        <w:jc w:val="left"/>
      </w:pPr>
      <w:rPr>
        <w:rFonts w:hint="default"/>
        <w:w w:val="100"/>
      </w:rPr>
    </w:lvl>
    <w:lvl w:ilvl="1">
      <w:start w:val="1"/>
      <w:numFmt w:val="upperRoman"/>
      <w:lvlText w:val="(%2)"/>
      <w:lvlJc w:val="left"/>
      <w:pPr>
        <w:ind w:left="441" w:hanging="328"/>
        <w:jc w:val="left"/>
      </w:pPr>
      <w:rPr>
        <w:rFonts w:hint="default" w:ascii="Arial" w:hAnsi="Arial" w:eastAsia="Arial" w:cs="Arial"/>
        <w:spacing w:val="-1"/>
        <w:w w:val="61"/>
        <w:position w:val="1"/>
        <w:sz w:val="15"/>
        <w:szCs w:val="15"/>
      </w:rPr>
    </w:lvl>
    <w:lvl w:ilvl="2">
      <w:start w:val="0"/>
      <w:numFmt w:val="bullet"/>
      <w:lvlText w:val="•"/>
      <w:lvlJc w:val="left"/>
      <w:pPr>
        <w:ind w:left="737" w:hanging="328"/>
      </w:pPr>
      <w:rPr>
        <w:rFonts w:hint="default"/>
      </w:rPr>
    </w:lvl>
    <w:lvl w:ilvl="3">
      <w:start w:val="0"/>
      <w:numFmt w:val="bullet"/>
      <w:lvlText w:val="•"/>
      <w:lvlJc w:val="left"/>
      <w:pPr>
        <w:ind w:left="315" w:hanging="328"/>
      </w:pPr>
      <w:rPr>
        <w:rFonts w:hint="default"/>
      </w:rPr>
    </w:lvl>
    <w:lvl w:ilvl="4">
      <w:start w:val="0"/>
      <w:numFmt w:val="bullet"/>
      <w:lvlText w:val="•"/>
      <w:lvlJc w:val="left"/>
      <w:pPr>
        <w:ind w:left="-107" w:hanging="328"/>
      </w:pPr>
      <w:rPr>
        <w:rFonts w:hint="default"/>
      </w:rPr>
    </w:lvl>
    <w:lvl w:ilvl="5">
      <w:start w:val="0"/>
      <w:numFmt w:val="bullet"/>
      <w:lvlText w:val="•"/>
      <w:lvlJc w:val="left"/>
      <w:pPr>
        <w:ind w:left="-530" w:hanging="328"/>
      </w:pPr>
      <w:rPr>
        <w:rFonts w:hint="default"/>
      </w:rPr>
    </w:lvl>
    <w:lvl w:ilvl="6">
      <w:start w:val="0"/>
      <w:numFmt w:val="bullet"/>
      <w:lvlText w:val="•"/>
      <w:lvlJc w:val="left"/>
      <w:pPr>
        <w:ind w:left="-952" w:hanging="328"/>
      </w:pPr>
      <w:rPr>
        <w:rFonts w:hint="default"/>
      </w:rPr>
    </w:lvl>
    <w:lvl w:ilvl="7">
      <w:start w:val="0"/>
      <w:numFmt w:val="bullet"/>
      <w:lvlText w:val="•"/>
      <w:lvlJc w:val="left"/>
      <w:pPr>
        <w:ind w:left="-1374" w:hanging="328"/>
      </w:pPr>
      <w:rPr>
        <w:rFonts w:hint="default"/>
      </w:rPr>
    </w:lvl>
    <w:lvl w:ilvl="8">
      <w:start w:val="0"/>
      <w:numFmt w:val="bullet"/>
      <w:lvlText w:val="•"/>
      <w:lvlJc w:val="left"/>
      <w:pPr>
        <w:ind w:left="-1796" w:hanging="328"/>
      </w:pPr>
      <w:rPr>
        <w:rFonts w:hint="default"/>
      </w:rPr>
    </w:lvl>
  </w:abstractNum>
  <w:abstractNum w:abstractNumId="2">
    <w:multiLevelType w:val="hybridMultilevel"/>
    <w:lvl w:ilvl="0">
      <w:start w:val="3"/>
      <w:numFmt w:val="decimal"/>
      <w:lvlText w:val="%1"/>
      <w:lvlJc w:val="left"/>
      <w:pPr>
        <w:ind w:left="120" w:hanging="130"/>
        <w:jc w:val="left"/>
      </w:pPr>
      <w:rPr>
        <w:rFonts w:hint="default"/>
        <w:w w:val="106"/>
      </w:rPr>
    </w:lvl>
    <w:lvl w:ilvl="1">
      <w:start w:val="0"/>
      <w:numFmt w:val="bullet"/>
      <w:lvlText w:val="•"/>
      <w:lvlJc w:val="left"/>
      <w:pPr>
        <w:ind w:left="760" w:hanging="130"/>
      </w:pPr>
      <w:rPr>
        <w:rFonts w:hint="default"/>
      </w:rPr>
    </w:lvl>
    <w:lvl w:ilvl="2">
      <w:start w:val="0"/>
      <w:numFmt w:val="bullet"/>
      <w:lvlText w:val="•"/>
      <w:lvlJc w:val="left"/>
      <w:pPr>
        <w:ind w:left="900" w:hanging="130"/>
      </w:pPr>
      <w:rPr>
        <w:rFonts w:hint="default"/>
      </w:rPr>
    </w:lvl>
    <w:lvl w:ilvl="3">
      <w:start w:val="0"/>
      <w:numFmt w:val="bullet"/>
      <w:lvlText w:val="•"/>
      <w:lvlJc w:val="left"/>
      <w:pPr>
        <w:ind w:left="1040" w:hanging="130"/>
      </w:pPr>
      <w:rPr>
        <w:rFonts w:hint="default"/>
      </w:rPr>
    </w:lvl>
    <w:lvl w:ilvl="4">
      <w:start w:val="0"/>
      <w:numFmt w:val="bullet"/>
      <w:lvlText w:val="•"/>
      <w:lvlJc w:val="left"/>
      <w:pPr>
        <w:ind w:left="1160" w:hanging="130"/>
      </w:pPr>
      <w:rPr>
        <w:rFonts w:hint="default"/>
      </w:rPr>
    </w:lvl>
    <w:lvl w:ilvl="5">
      <w:start w:val="0"/>
      <w:numFmt w:val="bullet"/>
      <w:lvlText w:val="•"/>
      <w:lvlJc w:val="left"/>
      <w:pPr>
        <w:ind w:left="1580" w:hanging="130"/>
      </w:pPr>
      <w:rPr>
        <w:rFonts w:hint="default"/>
      </w:rPr>
    </w:lvl>
    <w:lvl w:ilvl="6">
      <w:start w:val="0"/>
      <w:numFmt w:val="bullet"/>
      <w:lvlText w:val="•"/>
      <w:lvlJc w:val="left"/>
      <w:pPr>
        <w:ind w:left="-643" w:hanging="130"/>
      </w:pPr>
      <w:rPr>
        <w:rFonts w:hint="default"/>
      </w:rPr>
    </w:lvl>
    <w:lvl w:ilvl="7">
      <w:start w:val="0"/>
      <w:numFmt w:val="bullet"/>
      <w:lvlText w:val="•"/>
      <w:lvlJc w:val="left"/>
      <w:pPr>
        <w:ind w:left="-2865" w:hanging="130"/>
      </w:pPr>
      <w:rPr>
        <w:rFonts w:hint="default"/>
      </w:rPr>
    </w:lvl>
    <w:lvl w:ilvl="8">
      <w:start w:val="0"/>
      <w:numFmt w:val="bullet"/>
      <w:lvlText w:val="•"/>
      <w:lvlJc w:val="left"/>
      <w:pPr>
        <w:ind w:left="-5087" w:hanging="130"/>
      </w:pPr>
      <w:rPr>
        <w:rFonts w:hint="default"/>
      </w:rPr>
    </w:lvl>
  </w:abstractNum>
  <w:abstractNum w:abstractNumId="1">
    <w:multiLevelType w:val="hybridMultilevel"/>
    <w:lvl w:ilvl="0">
      <w:start w:val="1"/>
      <w:numFmt w:val="decimal"/>
      <w:lvlText w:val="(%1)"/>
      <w:lvlJc w:val="left"/>
      <w:pPr>
        <w:ind w:left="96" w:hanging="330"/>
        <w:jc w:val="left"/>
      </w:pPr>
      <w:rPr>
        <w:rFonts w:hint="default"/>
        <w:w w:val="100"/>
      </w:rPr>
    </w:lvl>
    <w:lvl w:ilvl="1">
      <w:start w:val="0"/>
      <w:numFmt w:val="bullet"/>
      <w:lvlText w:val="•"/>
      <w:lvlJc w:val="left"/>
      <w:pPr>
        <w:ind w:left="214" w:hanging="330"/>
      </w:pPr>
      <w:rPr>
        <w:rFonts w:hint="default"/>
      </w:rPr>
    </w:lvl>
    <w:lvl w:ilvl="2">
      <w:start w:val="0"/>
      <w:numFmt w:val="bullet"/>
      <w:lvlText w:val="•"/>
      <w:lvlJc w:val="left"/>
      <w:pPr>
        <w:ind w:left="328" w:hanging="330"/>
      </w:pPr>
      <w:rPr>
        <w:rFonts w:hint="default"/>
      </w:rPr>
    </w:lvl>
    <w:lvl w:ilvl="3">
      <w:start w:val="0"/>
      <w:numFmt w:val="bullet"/>
      <w:lvlText w:val="•"/>
      <w:lvlJc w:val="left"/>
      <w:pPr>
        <w:ind w:left="443" w:hanging="330"/>
      </w:pPr>
      <w:rPr>
        <w:rFonts w:hint="default"/>
      </w:rPr>
    </w:lvl>
    <w:lvl w:ilvl="4">
      <w:start w:val="0"/>
      <w:numFmt w:val="bullet"/>
      <w:lvlText w:val="•"/>
      <w:lvlJc w:val="left"/>
      <w:pPr>
        <w:ind w:left="557" w:hanging="330"/>
      </w:pPr>
      <w:rPr>
        <w:rFonts w:hint="default"/>
      </w:rPr>
    </w:lvl>
    <w:lvl w:ilvl="5">
      <w:start w:val="0"/>
      <w:numFmt w:val="bullet"/>
      <w:lvlText w:val="•"/>
      <w:lvlJc w:val="left"/>
      <w:pPr>
        <w:ind w:left="672" w:hanging="330"/>
      </w:pPr>
      <w:rPr>
        <w:rFonts w:hint="default"/>
      </w:rPr>
    </w:lvl>
    <w:lvl w:ilvl="6">
      <w:start w:val="0"/>
      <w:numFmt w:val="bullet"/>
      <w:lvlText w:val="•"/>
      <w:lvlJc w:val="left"/>
      <w:pPr>
        <w:ind w:left="786" w:hanging="330"/>
      </w:pPr>
      <w:rPr>
        <w:rFonts w:hint="default"/>
      </w:rPr>
    </w:lvl>
    <w:lvl w:ilvl="7">
      <w:start w:val="0"/>
      <w:numFmt w:val="bullet"/>
      <w:lvlText w:val="•"/>
      <w:lvlJc w:val="left"/>
      <w:pPr>
        <w:ind w:left="901" w:hanging="330"/>
      </w:pPr>
      <w:rPr>
        <w:rFonts w:hint="default"/>
      </w:rPr>
    </w:lvl>
    <w:lvl w:ilvl="8">
      <w:start w:val="0"/>
      <w:numFmt w:val="bullet"/>
      <w:lvlText w:val="•"/>
      <w:lvlJc w:val="left"/>
      <w:pPr>
        <w:ind w:left="1015" w:hanging="330"/>
      </w:pPr>
      <w:rPr>
        <w:rFonts w:hint="default"/>
      </w:rPr>
    </w:lvl>
  </w:abstractNum>
  <w:abstractNum w:abstractNumId="0">
    <w:multiLevelType w:val="hybridMultilevel"/>
    <w:lvl w:ilvl="0">
      <w:start w:val="1"/>
      <w:numFmt w:val="decimal"/>
      <w:lvlText w:val="(%1)"/>
      <w:lvlJc w:val="left"/>
      <w:pPr>
        <w:ind w:left="105" w:hanging="326"/>
        <w:jc w:val="left"/>
      </w:pPr>
      <w:rPr>
        <w:rFonts w:hint="default"/>
        <w:w w:val="107"/>
        <w:position w:val="1"/>
      </w:rPr>
    </w:lvl>
    <w:lvl w:ilvl="1">
      <w:start w:val="0"/>
      <w:numFmt w:val="bullet"/>
      <w:lvlText w:val="•"/>
      <w:lvlJc w:val="left"/>
      <w:pPr>
        <w:ind w:left="182" w:hanging="326"/>
      </w:pPr>
      <w:rPr>
        <w:rFonts w:hint="default"/>
      </w:rPr>
    </w:lvl>
    <w:lvl w:ilvl="2">
      <w:start w:val="0"/>
      <w:numFmt w:val="bullet"/>
      <w:lvlText w:val="•"/>
      <w:lvlJc w:val="left"/>
      <w:pPr>
        <w:ind w:left="264" w:hanging="326"/>
      </w:pPr>
      <w:rPr>
        <w:rFonts w:hint="default"/>
      </w:rPr>
    </w:lvl>
    <w:lvl w:ilvl="3">
      <w:start w:val="0"/>
      <w:numFmt w:val="bullet"/>
      <w:lvlText w:val="•"/>
      <w:lvlJc w:val="left"/>
      <w:pPr>
        <w:ind w:left="347" w:hanging="326"/>
      </w:pPr>
      <w:rPr>
        <w:rFonts w:hint="default"/>
      </w:rPr>
    </w:lvl>
    <w:lvl w:ilvl="4">
      <w:start w:val="0"/>
      <w:numFmt w:val="bullet"/>
      <w:lvlText w:val="•"/>
      <w:lvlJc w:val="left"/>
      <w:pPr>
        <w:ind w:left="429" w:hanging="326"/>
      </w:pPr>
      <w:rPr>
        <w:rFonts w:hint="default"/>
      </w:rPr>
    </w:lvl>
    <w:lvl w:ilvl="5">
      <w:start w:val="0"/>
      <w:numFmt w:val="bullet"/>
      <w:lvlText w:val="•"/>
      <w:lvlJc w:val="left"/>
      <w:pPr>
        <w:ind w:left="511" w:hanging="326"/>
      </w:pPr>
      <w:rPr>
        <w:rFonts w:hint="default"/>
      </w:rPr>
    </w:lvl>
    <w:lvl w:ilvl="6">
      <w:start w:val="0"/>
      <w:numFmt w:val="bullet"/>
      <w:lvlText w:val="•"/>
      <w:lvlJc w:val="left"/>
      <w:pPr>
        <w:ind w:left="594" w:hanging="326"/>
      </w:pPr>
      <w:rPr>
        <w:rFonts w:hint="default"/>
      </w:rPr>
    </w:lvl>
    <w:lvl w:ilvl="7">
      <w:start w:val="0"/>
      <w:numFmt w:val="bullet"/>
      <w:lvlText w:val="•"/>
      <w:lvlJc w:val="left"/>
      <w:pPr>
        <w:ind w:left="676" w:hanging="326"/>
      </w:pPr>
      <w:rPr>
        <w:rFonts w:hint="default"/>
      </w:rPr>
    </w:lvl>
    <w:lvl w:ilvl="8">
      <w:start w:val="0"/>
      <w:numFmt w:val="bullet"/>
      <w:lvlText w:val="•"/>
      <w:lvlJc w:val="left"/>
      <w:pPr>
        <w:ind w:left="758" w:hanging="326"/>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5"/>
      <w:szCs w:val="15"/>
    </w:rPr>
  </w:style>
  <w:style w:styleId="Heading1" w:type="paragraph">
    <w:name w:val="Heading 1"/>
    <w:basedOn w:val="Normal"/>
    <w:uiPriority w:val="1"/>
    <w:qFormat/>
    <w:pPr>
      <w:ind w:left="20"/>
      <w:outlineLvl w:val="1"/>
    </w:pPr>
    <w:rPr>
      <w:rFonts w:ascii="Arial Unicode MS" w:hAnsi="Arial Unicode MS" w:eastAsia="Arial Unicode MS" w:cs="Arial Unicode MS"/>
      <w:sz w:val="79"/>
      <w:szCs w:val="79"/>
    </w:rPr>
  </w:style>
  <w:style w:styleId="Heading2" w:type="paragraph">
    <w:name w:val="Heading 2"/>
    <w:basedOn w:val="Normal"/>
    <w:uiPriority w:val="1"/>
    <w:qFormat/>
    <w:pPr>
      <w:spacing w:before="1"/>
      <w:outlineLvl w:val="2"/>
    </w:pPr>
    <w:rPr>
      <w:rFonts w:ascii="Arial Unicode MS" w:hAnsi="Arial Unicode MS" w:eastAsia="Arial Unicode MS" w:cs="Arial Unicode MS"/>
      <w:sz w:val="62"/>
      <w:szCs w:val="62"/>
    </w:rPr>
  </w:style>
  <w:style w:styleId="Heading3" w:type="paragraph">
    <w:name w:val="Heading 3"/>
    <w:basedOn w:val="Normal"/>
    <w:uiPriority w:val="1"/>
    <w:qFormat/>
    <w:pPr>
      <w:ind w:left="2593"/>
      <w:outlineLvl w:val="3"/>
    </w:pPr>
    <w:rPr>
      <w:rFonts w:ascii="Arial Unicode MS" w:hAnsi="Arial Unicode MS" w:eastAsia="Arial Unicode MS" w:cs="Arial Unicode MS"/>
      <w:sz w:val="48"/>
      <w:szCs w:val="48"/>
    </w:rPr>
  </w:style>
  <w:style w:styleId="Heading4" w:type="paragraph">
    <w:name w:val="Heading 4"/>
    <w:basedOn w:val="Normal"/>
    <w:uiPriority w:val="1"/>
    <w:qFormat/>
    <w:pPr>
      <w:spacing w:before="6"/>
      <w:jc w:val="center"/>
      <w:outlineLvl w:val="4"/>
    </w:pPr>
    <w:rPr>
      <w:rFonts w:ascii="Arial Unicode MS" w:hAnsi="Arial Unicode MS" w:eastAsia="Arial Unicode MS" w:cs="Arial Unicode MS"/>
      <w:sz w:val="31"/>
      <w:szCs w:val="31"/>
    </w:rPr>
  </w:style>
  <w:style w:styleId="Heading5" w:type="paragraph">
    <w:name w:val="Heading 5"/>
    <w:basedOn w:val="Normal"/>
    <w:uiPriority w:val="1"/>
    <w:qFormat/>
    <w:pPr>
      <w:spacing w:before="15"/>
      <w:ind w:left="154"/>
      <w:outlineLvl w:val="5"/>
    </w:pPr>
    <w:rPr>
      <w:rFonts w:ascii="Arial Unicode MS" w:hAnsi="Arial Unicode MS" w:eastAsia="Arial Unicode MS" w:cs="Arial Unicode MS"/>
      <w:sz w:val="26"/>
      <w:szCs w:val="26"/>
    </w:rPr>
  </w:style>
  <w:style w:styleId="Heading6" w:type="paragraph">
    <w:name w:val="Heading 6"/>
    <w:basedOn w:val="Normal"/>
    <w:uiPriority w:val="1"/>
    <w:qFormat/>
    <w:pPr>
      <w:outlineLvl w:val="6"/>
    </w:pPr>
    <w:rPr>
      <w:rFonts w:ascii="Arial Unicode MS" w:hAnsi="Arial Unicode MS" w:eastAsia="Arial Unicode MS" w:cs="Arial Unicode MS"/>
      <w:sz w:val="23"/>
      <w:szCs w:val="23"/>
    </w:rPr>
  </w:style>
  <w:style w:styleId="Heading7" w:type="paragraph">
    <w:name w:val="Heading 7"/>
    <w:basedOn w:val="Normal"/>
    <w:uiPriority w:val="1"/>
    <w:qFormat/>
    <w:pPr>
      <w:spacing w:line="249" w:lineRule="exact"/>
      <w:ind w:left="20"/>
      <w:outlineLvl w:val="7"/>
    </w:pPr>
    <w:rPr>
      <w:rFonts w:ascii="Arial Unicode MS" w:hAnsi="Arial Unicode MS" w:eastAsia="Arial Unicode MS" w:cs="Arial Unicode MS"/>
      <w:sz w:val="22"/>
      <w:szCs w:val="22"/>
    </w:rPr>
  </w:style>
  <w:style w:styleId="Heading8" w:type="paragraph">
    <w:name w:val="Heading 8"/>
    <w:basedOn w:val="Normal"/>
    <w:uiPriority w:val="1"/>
    <w:qFormat/>
    <w:pPr>
      <w:spacing w:line="239" w:lineRule="exact"/>
      <w:ind w:left="20"/>
      <w:outlineLvl w:val="8"/>
    </w:pPr>
    <w:rPr>
      <w:rFonts w:ascii="Arial Unicode MS" w:hAnsi="Arial Unicode MS" w:eastAsia="Arial Unicode MS" w:cs="Arial Unicode MS"/>
      <w:sz w:val="20"/>
      <w:szCs w:val="20"/>
    </w:rPr>
  </w:style>
  <w:style w:styleId="Heading9" w:type="paragraph">
    <w:name w:val="Heading 9"/>
    <w:basedOn w:val="Normal"/>
    <w:uiPriority w:val="1"/>
    <w:qFormat/>
    <w:pPr>
      <w:jc w:val="center"/>
      <w:outlineLvl w:val="9"/>
    </w:pPr>
    <w:rPr>
      <w:rFonts w:ascii="Arial Unicode MS" w:hAnsi="Arial Unicode MS" w:eastAsia="Arial Unicode MS" w:cs="Arial Unicode MS"/>
      <w:sz w:val="19"/>
      <w:szCs w:val="19"/>
    </w:rPr>
  </w:style>
  <w:style w:styleId="ListParagraph" w:type="paragraph">
    <w:name w:val="List Paragraph"/>
    <w:basedOn w:val="Normal"/>
    <w:uiPriority w:val="1"/>
    <w:qFormat/>
    <w:pPr>
      <w:ind w:left="98" w:firstLine="8"/>
    </w:pPr>
    <w:rPr>
      <w:rFonts w:ascii="Arial Unicode MS" w:hAnsi="Arial Unicode MS" w:eastAsia="Arial Unicode MS" w:cs="Arial Unicode MS"/>
    </w:rPr>
  </w:style>
  <w:style w:styleId="TableParagraph" w:type="paragraph">
    <w:name w:val="Table Paragraph"/>
    <w:basedOn w:val="Normal"/>
    <w:uiPriority w:val="1"/>
    <w:qFormat/>
    <w:pPr>
      <w:spacing w:before="28"/>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2.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 Id="rId32" Type="http://schemas.openxmlformats.org/officeDocument/2006/relationships/header" Target="header26.xml"/><Relationship Id="rId33" Type="http://schemas.openxmlformats.org/officeDocument/2006/relationships/header" Target="header27.xml"/><Relationship Id="rId34" Type="http://schemas.openxmlformats.org/officeDocument/2006/relationships/header" Target="header28.xml"/><Relationship Id="rId35" Type="http://schemas.openxmlformats.org/officeDocument/2006/relationships/footer" Target="footer3.xml"/><Relationship Id="rId36" Type="http://schemas.openxmlformats.org/officeDocument/2006/relationships/header" Target="header29.xml"/><Relationship Id="rId37" Type="http://schemas.openxmlformats.org/officeDocument/2006/relationships/footer" Target="footer4.xml"/><Relationship Id="rId38" Type="http://schemas.openxmlformats.org/officeDocument/2006/relationships/header" Target="header30.xml"/><Relationship Id="rId39" Type="http://schemas.openxmlformats.org/officeDocument/2006/relationships/header" Target="header31.xml"/><Relationship Id="rId40" Type="http://schemas.openxmlformats.org/officeDocument/2006/relationships/header" Target="header32.xml"/><Relationship Id="rId41" Type="http://schemas.openxmlformats.org/officeDocument/2006/relationships/header" Target="header33.xml"/><Relationship Id="rId42" Type="http://schemas.openxmlformats.org/officeDocument/2006/relationships/footer" Target="footer5.xml"/><Relationship Id="rId43" Type="http://schemas.openxmlformats.org/officeDocument/2006/relationships/header" Target="header34.xml"/><Relationship Id="rId44" Type="http://schemas.openxmlformats.org/officeDocument/2006/relationships/header" Target="header35.xml"/><Relationship Id="rId45" Type="http://schemas.openxmlformats.org/officeDocument/2006/relationships/header" Target="header36.xml"/><Relationship Id="rId46" Type="http://schemas.openxmlformats.org/officeDocument/2006/relationships/header" Target="header37.xml"/><Relationship Id="rId47" Type="http://schemas.openxmlformats.org/officeDocument/2006/relationships/header" Target="header38.xml"/><Relationship Id="rId48" Type="http://schemas.openxmlformats.org/officeDocument/2006/relationships/header" Target="header39.xml"/><Relationship Id="rId49" Type="http://schemas.openxmlformats.org/officeDocument/2006/relationships/header" Target="header40.xml"/><Relationship Id="rId50" Type="http://schemas.openxmlformats.org/officeDocument/2006/relationships/header" Target="header41.xml"/><Relationship Id="rId51" Type="http://schemas.openxmlformats.org/officeDocument/2006/relationships/header" Target="header42.xml"/><Relationship Id="rId52" Type="http://schemas.openxmlformats.org/officeDocument/2006/relationships/header" Target="header43.xml"/><Relationship Id="rId53" Type="http://schemas.openxmlformats.org/officeDocument/2006/relationships/header" Target="header44.xml"/><Relationship Id="rId54" Type="http://schemas.openxmlformats.org/officeDocument/2006/relationships/header" Target="header45.xml"/><Relationship Id="rId55" Type="http://schemas.openxmlformats.org/officeDocument/2006/relationships/header" Target="header46.xml"/><Relationship Id="rId56" Type="http://schemas.openxmlformats.org/officeDocument/2006/relationships/header" Target="header47.xml"/><Relationship Id="rId57" Type="http://schemas.openxmlformats.org/officeDocument/2006/relationships/header" Target="header48.xml"/><Relationship Id="rId58" Type="http://schemas.openxmlformats.org/officeDocument/2006/relationships/header" Target="header49.xml"/><Relationship Id="rId59" Type="http://schemas.openxmlformats.org/officeDocument/2006/relationships/header" Target="header50.xml"/><Relationship Id="rId60" Type="http://schemas.openxmlformats.org/officeDocument/2006/relationships/header" Target="header51.xml"/><Relationship Id="rId61" Type="http://schemas.openxmlformats.org/officeDocument/2006/relationships/header" Target="header52.xml"/><Relationship Id="rId62" Type="http://schemas.openxmlformats.org/officeDocument/2006/relationships/header" Target="header53.xml"/><Relationship Id="rId63" Type="http://schemas.openxmlformats.org/officeDocument/2006/relationships/header" Target="header54.xml"/><Relationship Id="rId64" Type="http://schemas.openxmlformats.org/officeDocument/2006/relationships/header" Target="header55.xml"/><Relationship Id="rId65" Type="http://schemas.openxmlformats.org/officeDocument/2006/relationships/header" Target="header56.xml"/><Relationship Id="rId66" Type="http://schemas.openxmlformats.org/officeDocument/2006/relationships/header" Target="header57.xml"/><Relationship Id="rId67" Type="http://schemas.openxmlformats.org/officeDocument/2006/relationships/footer" Target="footer6.xml"/><Relationship Id="rId68" Type="http://schemas.openxmlformats.org/officeDocument/2006/relationships/header" Target="header58.xml"/><Relationship Id="rId69" Type="http://schemas.openxmlformats.org/officeDocument/2006/relationships/footer" Target="footer7.xml"/><Relationship Id="rId70" Type="http://schemas.openxmlformats.org/officeDocument/2006/relationships/header" Target="header59.xml"/><Relationship Id="rId71" Type="http://schemas.openxmlformats.org/officeDocument/2006/relationships/footer" Target="footer8.xml"/><Relationship Id="rId72" Type="http://schemas.openxmlformats.org/officeDocument/2006/relationships/header" Target="header60.xml"/><Relationship Id="rId73" Type="http://schemas.openxmlformats.org/officeDocument/2006/relationships/footer" Target="footer9.xml"/><Relationship Id="rId74" Type="http://schemas.openxmlformats.org/officeDocument/2006/relationships/header" Target="header61.xml"/><Relationship Id="rId75" Type="http://schemas.openxmlformats.org/officeDocument/2006/relationships/footer" Target="footer10.xml"/><Relationship Id="rId76" Type="http://schemas.openxmlformats.org/officeDocument/2006/relationships/header" Target="header62.xml"/><Relationship Id="rId77" Type="http://schemas.openxmlformats.org/officeDocument/2006/relationships/footer" Target="footer11.xml"/><Relationship Id="rId78" Type="http://schemas.openxmlformats.org/officeDocument/2006/relationships/image" Target="media/image1.png"/><Relationship Id="rId79" Type="http://schemas.openxmlformats.org/officeDocument/2006/relationships/image" Target="media/image2.png"/><Relationship Id="rId80" Type="http://schemas.openxmlformats.org/officeDocument/2006/relationships/image" Target="media/image3.png"/><Relationship Id="rId81" Type="http://schemas.openxmlformats.org/officeDocument/2006/relationships/header" Target="header63.xml"/><Relationship Id="rId82" Type="http://schemas.openxmlformats.org/officeDocument/2006/relationships/footer" Target="footer12.xml"/><Relationship Id="rId83" Type="http://schemas.openxmlformats.org/officeDocument/2006/relationships/image" Target="media/image4.png"/><Relationship Id="rId84" Type="http://schemas.openxmlformats.org/officeDocument/2006/relationships/image" Target="media/image5.png"/><Relationship Id="rId85" Type="http://schemas.openxmlformats.org/officeDocument/2006/relationships/image" Target="media/image6.png"/><Relationship Id="rId86" Type="http://schemas.openxmlformats.org/officeDocument/2006/relationships/image" Target="media/image7.png"/><Relationship Id="rId87" Type="http://schemas.openxmlformats.org/officeDocument/2006/relationships/header" Target="header64.xml"/><Relationship Id="rId88" Type="http://schemas.openxmlformats.org/officeDocument/2006/relationships/footer" Target="footer13.xml"/><Relationship Id="rId89" Type="http://schemas.openxmlformats.org/officeDocument/2006/relationships/image" Target="media/image8.png"/><Relationship Id="rId90" Type="http://schemas.openxmlformats.org/officeDocument/2006/relationships/image" Target="media/image9.png"/><Relationship Id="rId91" Type="http://schemas.openxmlformats.org/officeDocument/2006/relationships/image" Target="media/image10.png"/><Relationship Id="rId92" Type="http://schemas.openxmlformats.org/officeDocument/2006/relationships/header" Target="header65.xml"/><Relationship Id="rId93" Type="http://schemas.openxmlformats.org/officeDocument/2006/relationships/footer" Target="footer14.xml"/><Relationship Id="rId94" Type="http://schemas.openxmlformats.org/officeDocument/2006/relationships/image" Target="media/image11.png"/><Relationship Id="rId95" Type="http://schemas.openxmlformats.org/officeDocument/2006/relationships/image" Target="media/image12.png"/><Relationship Id="rId96" Type="http://schemas.openxmlformats.org/officeDocument/2006/relationships/image" Target="media/image13.png"/><Relationship Id="rId97" Type="http://schemas.openxmlformats.org/officeDocument/2006/relationships/header" Target="header66.xml"/><Relationship Id="rId98" Type="http://schemas.openxmlformats.org/officeDocument/2006/relationships/footer" Target="footer15.xml"/><Relationship Id="rId99" Type="http://schemas.openxmlformats.org/officeDocument/2006/relationships/header" Target="header67.xml"/><Relationship Id="rId100" Type="http://schemas.openxmlformats.org/officeDocument/2006/relationships/footer" Target="footer16.xml"/><Relationship Id="rId101" Type="http://schemas.openxmlformats.org/officeDocument/2006/relationships/header" Target="header68.xml"/><Relationship Id="rId102" Type="http://schemas.openxmlformats.org/officeDocument/2006/relationships/footer" Target="footer17.xml"/><Relationship Id="rId103" Type="http://schemas.openxmlformats.org/officeDocument/2006/relationships/header" Target="header69.xml"/><Relationship Id="rId104" Type="http://schemas.openxmlformats.org/officeDocument/2006/relationships/footer" Target="footer18.xml"/><Relationship Id="rId105" Type="http://schemas.openxmlformats.org/officeDocument/2006/relationships/hyperlink" Target="http://www.pref.aomori.lg.jp/kensei/tokei/" TargetMode="External"/><Relationship Id="rId10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2019-02-20T01:02:58Z</dcterms:created>
  <dcterms:modified xsi:type="dcterms:W3CDTF">2019-02-20T01:02:58Z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Creator">
    <vt:lpwstr>pdfsam-console (Ver. 2.4.3e)</vt:lpwstr>
  </property>
  <property fmtid="{D5CDD505-2E9C-101B-9397-08002B2CF9AE}" pid="4" name="LastSaved">
    <vt:filetime>2019-02-20T00:00:00Z</vt:filetime>
  </property>
</Properties>
</file>